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去除中央音乐学院后的 DID 结果汇总</w:t>
      </w:r>
    </w:p>
    <w:p>
      <w:pPr>
        <w:jc w:val="center"/>
      </w:pPr>
      <w:r>
        <w:rPr>
          <w:color w:val="5A5A5A"/>
        </w:rPr>
        <w:t>WOS 多校区与教师个人产出小样本测试</w:t>
      </w:r>
    </w:p>
    <w:p>
      <w:pPr>
        <w:pStyle w:val="Heading1"/>
      </w:pPr>
      <w:r>
        <w:t>一、数据处理口径</w:t>
      </w:r>
    </w:p>
    <w:p>
      <w:pPr>
        <w:pStyle w:val="ListBullet"/>
      </w:pPr>
      <w:r>
        <w:t>Python 读取学校 WOS Excel，按 Author Full Names 拆分作者。</w:t>
      </w:r>
    </w:p>
    <w:p>
      <w:pPr>
        <w:pStyle w:val="ListBullet"/>
      </w:pPr>
      <w:r>
        <w:t>用 Addresses 中的作者-机构地址块识别本校作者，只保留地址匹配当前学校别名的作者。</w:t>
      </w:r>
    </w:p>
    <w:p>
      <w:pPr>
        <w:pStyle w:val="ListBullet"/>
      </w:pPr>
      <w:r>
        <w:t>用 UT + person_id 去重，避免同一学校同一作者同一篇论文重复计数。</w:t>
      </w:r>
    </w:p>
    <w:p>
      <w:pPr>
        <w:pStyle w:val="ListBullet"/>
      </w:pPr>
      <w:r>
        <w:t>聚合为 2000-2022 年个人-年平衡面板，再交给 Stata 估计多时点 DID。</w:t>
      </w:r>
    </w:p>
    <w:p>
      <w:pPr>
        <w:pStyle w:val="ListBullet"/>
      </w:pPr>
      <w:r>
        <w:t>本报告过程中剔除中央音乐学院；原因是该校仅 25 个 person_id，样本量过小。</w:t>
      </w:r>
    </w:p>
    <w:p>
      <w:pPr>
        <w:pStyle w:val="Heading1"/>
      </w:pPr>
      <w:r>
        <w:t>二、样本检查</w:t>
      </w:r>
    </w:p>
    <w:p>
      <w:r>
        <w:rPr>
          <w:b/>
        </w:rPr>
        <w:t>剔除中央音乐学院后，样本为 9 所学校、119,209 名作者、2,741,807 个个人-年观测。</w:t>
      </w:r>
    </w:p>
    <w:p>
      <w:r>
        <w:t>处理组保持 5 所；对照组为中国传媒大学、东北林业大学、东北农业大学、广西大学。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学校</w:t>
            </w:r>
          </w:p>
        </w:tc>
        <w:tc>
          <w:tcPr>
            <w:tcW w:type="dxa" w:w="321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person_id 数量</w:t>
            </w:r>
          </w:p>
        </w:tc>
        <w:tc>
          <w:tcPr>
            <w:tcW w:type="dxa" w:w="321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组别/处理时间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东北农业大学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10,141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对照组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东北林业大学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8,308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对照组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东华大学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13,311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处理组，2003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中国传媒大学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2,532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对照组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中央财经大学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2,061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处理组，2009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北京理工大学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29,405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处理组，2007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华东理工大学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14,227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处理组，2007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广西大学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16,680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对照组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暨南大学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22,544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处理组，2014</w:t>
            </w:r>
          </w:p>
        </w:tc>
      </w:tr>
    </w:tbl>
    <w:p/>
    <w:p>
      <w:pPr>
        <w:pStyle w:val="Heading1"/>
      </w:pPr>
      <w:r>
        <w:t>三、多时点 DID 检查</w:t>
      </w:r>
    </w:p>
    <w:p>
      <w:pPr>
        <w:pStyle w:val="ListBullet"/>
      </w:pPr>
      <w:r>
        <w:t>东华大学在 2003 年切换为 post=1。</w:t>
      </w:r>
    </w:p>
    <w:p>
      <w:pPr>
        <w:pStyle w:val="ListBullet"/>
      </w:pPr>
      <w:r>
        <w:t>北京理工大学、华东理工大学在 2007 年切换为 post=1。</w:t>
      </w:r>
    </w:p>
    <w:p>
      <w:pPr>
        <w:pStyle w:val="ListBullet"/>
      </w:pPr>
      <w:r>
        <w:t>中央财经大学在 2009 年切换为 post=1。</w:t>
      </w:r>
    </w:p>
    <w:p>
      <w:pPr>
        <w:pStyle w:val="ListBullet"/>
      </w:pPr>
      <w:r>
        <w:t>暨南大学在 2014 年切换为 post=1。</w:t>
      </w:r>
    </w:p>
    <w:p>
      <w:pPr>
        <w:pStyle w:val="ListBullet"/>
      </w:pPr>
      <w:r>
        <w:t>对照组 post 始终为 0，Stata 断言 did = treated × post 通过。</w:t>
      </w:r>
    </w:p>
    <w:p>
      <w:pPr>
        <w:pStyle w:val="Heading1"/>
      </w:pPr>
      <w:r>
        <w:t>四、回归结果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模型</w:t>
            </w:r>
          </w:p>
        </w:tc>
        <w:tc>
          <w:tcPr>
            <w:tcW w:type="dxa" w:w="1608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DID 系数</w:t>
            </w:r>
          </w:p>
        </w:tc>
        <w:tc>
          <w:tcPr>
            <w:tcW w:type="dxa" w:w="1608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标准误</w:t>
            </w:r>
          </w:p>
        </w:tc>
        <w:tc>
          <w:tcPr>
            <w:tcW w:type="dxa" w:w="1608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p 值</w:t>
            </w:r>
          </w:p>
        </w:tc>
        <w:tc>
          <w:tcPr>
            <w:tcW w:type="dxa" w:w="1608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N</w:t>
            </w:r>
          </w:p>
        </w:tc>
        <w:tc>
          <w:tcPr>
            <w:tcW w:type="dxa" w:w="1608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解释</w:t>
            </w:r>
          </w:p>
        </w:tc>
      </w:tr>
      <w:tr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论文数主回归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0.0525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0.0266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0.083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2,741,807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正向，10% 水平边际显著</w:t>
            </w:r>
          </w:p>
        </w:tc>
      </w:tr>
      <w:tr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WoS Core 引用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0.7746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0.7003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0.301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2,741,807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正向，但不显著</w:t>
            </w:r>
          </w:p>
        </w:tc>
      </w:tr>
      <w:tr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All Databases 引用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0.7669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0.7358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0.328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2,741,807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正向，但不显著</w:t>
            </w:r>
          </w:p>
        </w:tc>
      </w:tr>
      <w:tr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存量作者论文数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0.2876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0.1740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0.137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1,006,595</w:t>
            </w:r>
          </w:p>
        </w:tc>
        <w:tc>
          <w:tcPr>
            <w:tcW w:type="dxa" w:w="160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系数更大，但不显著</w:t>
            </w:r>
          </w:p>
        </w:tc>
      </w:tr>
    </w:tbl>
    <w:p/>
    <w:p>
      <w:pPr>
        <w:pStyle w:val="Heading1"/>
      </w:pPr>
      <w:r>
        <w:t>五、结果解读</w:t>
      </w:r>
    </w:p>
    <w:p>
      <w:pPr>
        <w:pStyle w:val="ListBullet"/>
      </w:pPr>
      <w:r>
        <w:t>论文数主回归系数为 0.0525，表示新校区启用后处理组作者平均每人每年发文约增加 0.053 篇；在 10% 水平边际显著。</w:t>
      </w:r>
    </w:p>
    <w:p>
      <w:pPr>
        <w:pStyle w:val="ListBullet"/>
      </w:pPr>
      <w:r>
        <w:t>引用指标均为正，但 p 值较大，当前不能认为引用影响显著。</w:t>
      </w:r>
    </w:p>
    <w:p>
      <w:pPr>
        <w:pStyle w:val="ListBullet"/>
      </w:pPr>
      <w:r>
        <w:t>存量作者样本的论文数系数为 0.2876，高于主回归，暗示产出提升可能更多体现在改革前已存在的作者身上。</w:t>
      </w:r>
    </w:p>
    <w:p>
      <w:pPr>
        <w:pStyle w:val="ListBullet"/>
      </w:pPr>
      <w:r>
        <w:t>由于只有 9 所学校、学校聚类数量少，当前结果应定位为小样本管线测试，而非正式因果结论。</w:t>
      </w:r>
    </w:p>
    <w:p>
      <w:pPr>
        <w:pStyle w:val="Heading1"/>
      </w:pPr>
      <w:r>
        <w:t>六、注意事项</w:t>
      </w:r>
    </w:p>
    <w:p>
      <w:pPr>
        <w:pStyle w:val="ListBullet"/>
      </w:pPr>
      <w:r>
        <w:t>虽然已用 Addresses 排除外校合作者，但姓名消歧仍未完全解决。</w:t>
      </w:r>
    </w:p>
    <w:p>
      <w:pPr>
        <w:pStyle w:val="ListBullet"/>
      </w:pPr>
      <w:r>
        <w:t>对照组数量较少，后续应扩展学校样本并补充事件研究和平行趋势检验。</w:t>
      </w:r>
    </w:p>
    <w:p>
      <w:pPr>
        <w:pStyle w:val="ListBullet"/>
      </w:pPr>
      <w:r>
        <w:t>引用变量存在发表后的滞后积累，短期 DID 解释需谨慎。</w:t>
      </w:r>
    </w:p>
    <w:p>
      <w:r>
        <w:t>对应 Stata 日志：outputs/drop_central_music_sensitivity.log</w:t>
      </w:r>
    </w:p>
    <w:p>
      <w:r>
        <w:br w:type="page"/>
      </w:r>
    </w:p>
    <w:p>
      <w:pPr>
        <w:pStyle w:val="Heading1"/>
      </w:pPr>
      <w:r>
        <w:t>附录：Stata 完整日志</w:t>
      </w:r>
    </w:p>
    <w:p>
      <w:r>
        <w:t>以下为剔除中央音乐学院后，本次 Stata 运行产生的完整文本日志，便于逐项核对。</w:t>
      </w:r>
    </w:p>
    <w:p>
      <w:r>
        <w:rPr>
          <w:rFonts w:ascii="Courier New" w:hAnsi="Courier New"/>
          <w:sz w:val="14"/>
        </w:rPr>
        <w:t>---------------------------------------------------------------------------------</w:t>
        <w:br/>
        <w:t xml:space="preserve">      name:  &lt;unnamed&gt;</w:t>
        <w:br/>
        <w:t xml:space="preserve">       log:  C:/Users/Dell/Documents/学习wos数据使用/outputs/drop_central_music_s</w:t>
        <w:br/>
        <w:t>&gt; ensitivity.log</w:t>
        <w:br/>
        <w:t xml:space="preserve">  log type:  text</w:t>
        <w:br/>
        <w:t xml:space="preserve"> opened on:  31 May 2026, 13:26:09</w:t>
        <w:br/>
        <w:br/>
        <w:t xml:space="preserve">. </w:t>
        <w:br/>
        <w:t>. use "`out'/wos_author_year_panel_sample.dta", clear</w:t>
        <w:br/>
        <w:br/>
        <w:t xml:space="preserve">. </w:t>
        <w:br/>
        <w:t>. di as text "Dropping Central Conservatory of Music from the strict-control samp</w:t>
        <w:br/>
        <w:t>&gt; le"</w:t>
        <w:br/>
        <w:t>Dropping Central Conservatory of Music from the strict-control sample</w:t>
        <w:br/>
        <w:br/>
        <w:t>. drop if school_cn == "中央音乐学院"</w:t>
        <w:br/>
        <w:t>(575 observations deleted)</w:t>
        <w:br/>
        <w:br/>
        <w:t xml:space="preserve">. </w:t>
        <w:br/>
        <w:t>. di as text "Sample checks after dropping Central Conservatory of Music"</w:t>
        <w:br/>
        <w:t>Sample checks after dropping Central Conservatory of Music</w:t>
        <w:br/>
        <w:br/>
        <w:t>. tab school_cn treated, missing</w:t>
        <w:br/>
        <w:br/>
        <w:t xml:space="preserve">                   |        treated</w:t>
        <w:br/>
        <w:t xml:space="preserve">         school_cn |         0          1 |     Total</w:t>
        <w:br/>
        <w:t>-------------------+----------------------+----------</w:t>
        <w:br/>
        <w:t xml:space="preserve">      东北农业大学 |   233,243          0 |   233,243 </w:t>
        <w:br/>
        <w:t xml:space="preserve">      东北林业大学 |   191,084          0 |   191,084 </w:t>
        <w:br/>
        <w:t xml:space="preserve">          东华大学 |         0    306,153 |   306,153 </w:t>
        <w:br/>
        <w:t xml:space="preserve">      中国传媒大学 |    58,236          0 |    58,236 </w:t>
        <w:br/>
        <w:t xml:space="preserve">      中央财经大学 |         0     47,403 |    47,403 </w:t>
        <w:br/>
        <w:t xml:space="preserve">      北京理工大学 |         0    676,315 |   676,315 </w:t>
        <w:br/>
        <w:t xml:space="preserve">      华东理工大学 |         0    327,221 |   327,221 </w:t>
        <w:br/>
        <w:t xml:space="preserve">          广西大学 |   383,640          0 |   383,640 </w:t>
        <w:br/>
        <w:t xml:space="preserve">          暨南大学 |         0    518,512 |   518,512 </w:t>
        <w:br/>
        <w:t>-------------------+----------------------+----------</w:t>
        <w:br/>
        <w:t xml:space="preserve">             Total |   866,203  1,875,604 | 2,741,807 </w:t>
        <w:br/>
        <w:br/>
        <w:t>. tab year treated, missing</w:t>
        <w:br/>
        <w:br/>
        <w:t xml:space="preserve">           |        treated</w:t>
        <w:br/>
        <w:t xml:space="preserve">      year |         0          1 |     Total</w:t>
        <w:br/>
        <w:t>-----------+----------------------+----------</w:t>
        <w:br/>
        <w:t xml:space="preserve">      2000 |    37,661     81,548 |   119,209 </w:t>
        <w:br/>
        <w:t xml:space="preserve">      2001 |    37,661     81,548 |   119,209 </w:t>
        <w:br/>
        <w:t xml:space="preserve">      2002 |    37,661     81,548 |   119,209 </w:t>
        <w:br/>
        <w:t xml:space="preserve">      2003 |    37,661     81,548 |   119,209 </w:t>
        <w:br/>
        <w:t xml:space="preserve">      2004 |    37,661     81,548 |   119,209 </w:t>
        <w:br/>
        <w:t xml:space="preserve">      2005 |    37,661     81,548 |   119,209 </w:t>
        <w:br/>
        <w:t xml:space="preserve">      2006 |    37,661     81,548 |   119,209 </w:t>
        <w:br/>
        <w:t xml:space="preserve">      2007 |    37,661     81,548 |   119,209 </w:t>
        <w:br/>
        <w:t xml:space="preserve">      2008 |    37,661     81,548 |   119,209 </w:t>
        <w:br/>
        <w:t xml:space="preserve">      2009 |    37,661     81,548 |   119,209 </w:t>
        <w:br/>
        <w:t xml:space="preserve">      2010 |    37,661     81,548 |   119,209 </w:t>
        <w:br/>
        <w:t xml:space="preserve">      2011 |    37,661     81,548 |   119,209 </w:t>
        <w:br/>
        <w:t xml:space="preserve">      2012 |    37,661     81,548 |   119,209 </w:t>
        <w:br/>
        <w:t xml:space="preserve">      2013 |    37,661     81,548 |   119,209 </w:t>
        <w:br/>
        <w:t xml:space="preserve">      2014 |    37,661     81,548 |   119,209 </w:t>
        <w:br/>
        <w:t xml:space="preserve">      2015 |    37,661     81,548 |   119,209 </w:t>
        <w:br/>
        <w:t xml:space="preserve">      2016 |    37,661     81,548 |   119,209 </w:t>
        <w:br/>
        <w:t xml:space="preserve">      2017 |    37,661     81,548 |   119,209 </w:t>
        <w:br/>
        <w:t xml:space="preserve">      2018 |    37,661     81,548 |   119,209 </w:t>
        <w:br/>
        <w:t xml:space="preserve">      2019 |    37,661     81,548 |   119,209 </w:t>
        <w:br/>
        <w:t xml:space="preserve">      2</w:t>
      </w:r>
    </w:p>
    <w:p>
      <w:r>
        <w:rPr>
          <w:rFonts w:ascii="Courier New" w:hAnsi="Courier New"/>
          <w:sz w:val="14"/>
        </w:rPr>
        <w:t xml:space="preserve">020 |    37,661     81,548 |   119,209 </w:t>
        <w:br/>
        <w:t xml:space="preserve">      2021 |    37,661     81,548 |   119,209 </w:t>
        <w:br/>
        <w:t xml:space="preserve">      2022 |    37,661     81,548 |   119,209 </w:t>
        <w:br/>
        <w:t>-----------+----------------------+----------</w:t>
        <w:br/>
        <w:t xml:space="preserve">     Total |   866,203  1,875,604 | 2,741,807 </w:t>
        <w:br/>
        <w:br/>
        <w:t>. tab treated post, missing</w:t>
        <w:br/>
        <w:br/>
        <w:t xml:space="preserve">           |         post</w:t>
        <w:br/>
        <w:t xml:space="preserve">   treated |         0          1 |     Total</w:t>
        <w:br/>
        <w:t>-----------+----------------------+----------</w:t>
        <w:br/>
        <w:t xml:space="preserve">         0 |   866,203          0 |   866,203 </w:t>
        <w:br/>
        <w:t xml:space="preserve">         1 |   679,522  1,196,082 | 1,875,604 </w:t>
        <w:br/>
        <w:t>-----------+----------------------+----------</w:t>
        <w:br/>
        <w:t xml:space="preserve">     Total | 1,545,725  1,196,082 | 2,741,807 </w:t>
        <w:br/>
        <w:br/>
        <w:t>. assert inrange(year, 2000, 2022)</w:t>
        <w:br/>
        <w:br/>
        <w:t>. assert treated == 0 | treated == 1</w:t>
        <w:br/>
        <w:br/>
        <w:t>. assert post == 0 if treated == 0</w:t>
        <w:br/>
        <w:br/>
        <w:t>. assert did == treated * post</w:t>
        <w:br/>
        <w:br/>
        <w:t xml:space="preserve">. </w:t>
        <w:br/>
        <w:t>. preserve</w:t>
        <w:br/>
        <w:br/>
        <w:t>. keep school_cn school_id person_id</w:t>
        <w:br/>
        <w:br/>
        <w:t>. duplicates drop</w:t>
        <w:br/>
        <w:br/>
        <w:t>Duplicates in terms of all variables</w:t>
        <w:br/>
        <w:br/>
        <w:t>(2,622,598 observations deleted)</w:t>
        <w:br/>
        <w:br/>
        <w:t>. bysort school_cn: gen n_person = _N</w:t>
        <w:br/>
        <w:br/>
        <w:t>. bysort school_cn: keep if _n == 1</w:t>
        <w:br/>
        <w:t>(119,200 observations deleted)</w:t>
        <w:br/>
        <w:br/>
        <w:t>. list school_cn n_person, clean</w:t>
        <w:br/>
        <w:br/>
        <w:t xml:space="preserve">          school_cn   n_person  </w:t>
        <w:br/>
        <w:t xml:space="preserve">  1.   东北农业大学      10141  </w:t>
        <w:br/>
        <w:t xml:space="preserve">  2.   东北林业大学       8308  </w:t>
        <w:br/>
        <w:t xml:space="preserve">  3.       东华大学      13311  </w:t>
        <w:br/>
        <w:t xml:space="preserve">  4.   中国传媒大学       2532  </w:t>
        <w:br/>
        <w:t xml:space="preserve">  5.   中央财经大学       2061  </w:t>
        <w:br/>
        <w:t xml:space="preserve">  6.   北京理工大学      29405  </w:t>
        <w:br/>
        <w:t xml:space="preserve">  7.   华东理工大学      14227  </w:t>
        <w:br/>
        <w:t xml:space="preserve">  8.       广西大学      16680  </w:t>
        <w:br/>
        <w:t xml:space="preserve">  9.       暨南大学      22544  </w:t>
        <w:br/>
        <w:br/>
        <w:t>. restore</w:t>
        <w:br/>
        <w:br/>
        <w:t xml:space="preserve">. </w:t>
        <w:br/>
        <w:t>. estimates clear</w:t>
        <w:br/>
        <w:br/>
        <w:t xml:space="preserve">. </w:t>
        <w:br/>
        <w:t>. xtreg pub_count did i.year, fe vce(cluster school_id)</w:t>
        <w:br/>
        <w:br/>
        <w:t>Fixed-effects (within) regression               Number of obs     =  2,741,807</w:t>
        <w:br/>
        <w:t>Group variable: person_num                      Number of groups  =    119,209</w:t>
        <w:br/>
        <w:br/>
        <w:t>R-squared:                                      Obs per group:</w:t>
        <w:br/>
        <w:t xml:space="preserve">     Within  = 0.0625                                         min =         23</w:t>
        <w:br/>
        <w:t xml:space="preserve">     Between = 0.0023                                         avg =       23.0</w:t>
        <w:br/>
        <w:t xml:space="preserve">     Overall = 0.0449                                         max =         23</w:t>
        <w:br/>
        <w:br/>
        <w:t xml:space="preserve">                                                F(8, 8)           =          .</w:t>
        <w:br/>
        <w:t>corr(u_i, Xb) = 0.0014                          Prob &gt; F          =          .</w:t>
        <w:br/>
        <w:br/>
        <w:t xml:space="preserve">                              (Std. err. adjusted for 9 clusters in school_id)</w:t>
        <w:br/>
        <w:t>------------------------------------------------------------------------------</w:t>
        <w:br/>
        <w:t xml:space="preserve">             |               Robust</w:t>
        <w:br/>
        <w:t xml:space="preserve">   pub_count | Coefficient  std. err.      t    P&gt;|t|     [95% conf. interval]</w:t>
        <w:br/>
        <w:t>-------------+----------------------------------------------------------------</w:t>
        <w:br/>
        <w:t xml:space="preserve">         did |   .0525374    .026576     1.98   0.083     -.008747    .1138217</w:t>
        <w:br/>
        <w:t xml:space="preserve">             |</w:t>
        <w:br/>
        <w:t xml:space="preserve">        year |</w:t>
        <w:br/>
        <w:t xml:space="preserve">       2001  |   .0002349   .0000647     3.63   0.007 </w:t>
      </w:r>
    </w:p>
    <w:p>
      <w:r>
        <w:rPr>
          <w:rFonts w:ascii="Courier New" w:hAnsi="Courier New"/>
          <w:sz w:val="14"/>
        </w:rPr>
        <w:t xml:space="preserve">    .0000857     .000384</w:t>
        <w:br/>
        <w:t xml:space="preserve">       2002  |   .0000671    .000084     0.80   0.447    -.0001265    .0002608</w:t>
        <w:br/>
        <w:t xml:space="preserve">       2003  |  -.0056734   .0065096    -0.87   0.409    -.0206846    .0093377</w:t>
        <w:br/>
        <w:t xml:space="preserve">       2004  |  -.0052121   .0063703    -0.82   0.437    -.0199021     .009478</w:t>
        <w:br/>
        <w:t xml:space="preserve">       2005  |  -.0045242   .0064621    -0.70   0.504    -.0194257    .0103773</w:t>
        <w:br/>
        <w:t xml:space="preserve">       2006  |   .0088137   .0088446     1.00   0.348    -.0115819    .0292094</w:t>
        <w:br/>
        <w:t xml:space="preserve">       2007  |     .00991    .010517     0.94   0.374    -.0143423    .0341624</w:t>
        <w:br/>
        <w:t xml:space="preserve">       2008  |   .0594449   .0141664     4.20   0.003     .0267771    .0921127</w:t>
        <w:br/>
        <w:t xml:space="preserve">       2009  |   .0788035   .0235785     3.34   0.010     .0244314    .1331756</w:t>
        <w:br/>
        <w:t xml:space="preserve">       2010  |   .0785267   .0167661     4.68   0.002      .039864    .1171894</w:t>
        <w:br/>
        <w:t xml:space="preserve">       2011  |   .1036506   .0212608     4.88   0.001     .0546231    .1526781</w:t>
        <w:br/>
        <w:t xml:space="preserve">       2012  |   .1332709   .0266512     5.00   0.001     .0718131    .1947286</w:t>
        <w:br/>
        <w:t xml:space="preserve">       2013  |   .1723703   .0280081     6.15   0.000     .1077835     .236957</w:t>
        <w:br/>
        <w:t xml:space="preserve">       2014  |   .1961403   .0338903     5.79   0.000     .1179891    .2742914</w:t>
        <w:br/>
        <w:t xml:space="preserve">       2015  |   .2184372   .0357894     6.10   0.000     .1359066    .3009678</w:t>
        <w:br/>
        <w:t xml:space="preserve">       2016  |   .2929786   .0306179     9.57   0.000     .2223735    .3635837</w:t>
        <w:br/>
        <w:t xml:space="preserve">       2017  |   .3736604   .0514425     7.26   0.000     .2550338     .492287</w:t>
        <w:br/>
        <w:t xml:space="preserve">       2018  |   .4231114   .0468046     9.04   0.000     .3151798    .5310429</w:t>
        <w:br/>
        <w:t xml:space="preserve">       2019  |    .532843   .0489239    10.89   0.000     .4200243    .6456617</w:t>
        <w:br/>
        <w:t xml:space="preserve">       2020  |    .578603   .0422815    13.68   0.000     .4811016    .6761044</w:t>
        <w:br/>
        <w:t xml:space="preserve">       2021  |   .6606857     .04336    15.24   0.000     .5606975    .7606739</w:t>
        <w:br/>
        <w:t xml:space="preserve">       2022  |   .7041388   .0439688    16.01   0.000     .6027466     .805531</w:t>
        <w:br/>
        <w:t xml:space="preserve">             |</w:t>
        <w:br/>
        <w:t xml:space="preserve">       _cons |   .0001929   .0098426     0.02   0.985    -.0225043    .0228901</w:t>
        <w:br/>
        <w:t>-------------+----------------------------------------------------------------</w:t>
        <w:br/>
        <w:t xml:space="preserve">     sigma_u |  .60925818</w:t>
        <w:br/>
        <w:t xml:space="preserve">     sigma_e |  .94433568</w:t>
        <w:br/>
        <w:t xml:space="preserve">         rho |  .29390792   (fraction of variance due to u_i)</w:t>
        <w:br/>
        <w:t>------------------------------------------------------------------------------</w:t>
        <w:br/>
        <w:br/>
        <w:t>. estimates store m_pub</w:t>
        <w:br/>
        <w:br/>
        <w:t xml:space="preserve">. </w:t>
        <w:br/>
        <w:t>. xtreg cites_wos_core_sum did i.year, fe vce(cluster school_id)</w:t>
        <w:br/>
        <w:br/>
        <w:t>Fixed-effects (within) regression               Number of obs     =  2,741,807</w:t>
        <w:br/>
        <w:t>Group variable: person_num                      Number of groups  =    119,209</w:t>
        <w:br/>
        <w:br/>
        <w:t>R-squared:                                      Obs per group:</w:t>
        <w:br/>
        <w:t xml:space="preserve">     Within  = 0.0115                                         min =         23</w:t>
        <w:br/>
        <w:t xml:space="preserve">     Between = 0.0023                                 </w:t>
      </w:r>
    </w:p>
    <w:p>
      <w:r>
        <w:rPr>
          <w:rFonts w:ascii="Courier New" w:hAnsi="Courier New"/>
          <w:sz w:val="14"/>
        </w:rPr>
        <w:t xml:space="preserve">        avg =       23.0</w:t>
        <w:br/>
        <w:t xml:space="preserve">     Overall = 0.0091                                         max =         23</w:t>
        <w:br/>
        <w:br/>
        <w:t xml:space="preserve">                                                F(8, 8)           =          .</w:t>
        <w:br/>
        <w:t>corr(u_i, Xb) = 0.0025                          Prob &gt; F          =          .</w:t>
        <w:br/>
        <w:br/>
        <w:t xml:space="preserve">                              (Std. err. adjusted for 9 clusters in school_id)</w:t>
        <w:br/>
        <w:t>------------------------------------------------------------------------------</w:t>
        <w:br/>
        <w:t xml:space="preserve">             |               Robust</w:t>
        <w:br/>
        <w:t>cites_wos_~m | Coefficient  std. err.      t    P&gt;|t|     [95% conf. interval]</w:t>
        <w:br/>
        <w:t>-------------+----------------------------------------------------------------</w:t>
        <w:br/>
        <w:t xml:space="preserve">         did |   .7745526   .7002636     1.11   0.301    -.8402581    2.389363</w:t>
        <w:br/>
        <w:t xml:space="preserve">             |</w:t>
        <w:br/>
        <w:t xml:space="preserve">        year |</w:t>
        <w:br/>
        <w:t xml:space="preserve">       2001  |   .0013338   .0011376     1.17   0.275    -.0012895    .0039571</w:t>
        <w:br/>
        <w:t xml:space="preserve">       2002  |   .0032967   .0024636     1.34   0.218    -.0023843    .0089778</w:t>
        <w:br/>
        <w:t xml:space="preserve">       2003  |  -.0826705   .1052786    -0.79   0.455    -.3254434    .1601023</w:t>
        <w:br/>
        <w:t xml:space="preserve">       2004  |  -.0694333   .0992134    -0.70   0.504    -.2982199    .1593533</w:t>
        <w:br/>
        <w:t xml:space="preserve">       2005  |   -.058679   .0957566    -0.61   0.557    -.2794941     .162136</w:t>
        <w:br/>
        <w:t xml:space="preserve">       2006  |  -.0354342   .0903126    -0.39   0.705    -.2436954     .172827</w:t>
        <w:br/>
        <w:t xml:space="preserve">       2007  |  -.2378541    .375649    -0.63   0.544    -1.104102    .6283941</w:t>
        <w:br/>
        <w:t xml:space="preserve">       2008  |   .6415845   .4179449     1.54   0.163    -.3221982    1.605367</w:t>
        <w:br/>
        <w:t xml:space="preserve">       2009  |   1.043279   .4819255     2.16   0.062    -.0680428    2.154602</w:t>
        <w:br/>
        <w:t xml:space="preserve">       2010  |   1.375444    .553187     2.49   0.038     .0997925    2.651095</w:t>
        <w:br/>
        <w:t xml:space="preserve">       2011  |   1.859006   .7313703     2.54   0.035     .1724635    3.545549</w:t>
        <w:br/>
        <w:t xml:space="preserve">       2012  |   2.751347   1.014488     2.71   0.027     .4119334     5.09076</w:t>
        <w:br/>
        <w:t xml:space="preserve">       2013  |    3.55684   .8905312     3.99   0.004     1.503271    5.610408</w:t>
        <w:br/>
        <w:t xml:space="preserve">       2014  |   4.425847   1.089317     4.06   0.004     1.913877    6.937816</w:t>
        <w:br/>
        <w:t xml:space="preserve">       2015  |   4.568135   1.045613     4.37   0.002     2.156947    6.979322</w:t>
        <w:br/>
        <w:t xml:space="preserve">       2016  |   5.848818   .9056079     6.46   0.000     3.760483    7.937154</w:t>
        <w:br/>
        <w:t xml:space="preserve">       2017  |   7.377294   1.380682     5.34   0.001     4.193435    10.56115</w:t>
        <w:br/>
        <w:t xml:space="preserve">       2018  |   8.600054   1.272933     6.76   0.000     5.664664    11.53544</w:t>
        <w:br/>
        <w:t xml:space="preserve">       2019  |   8.926891   1.085233     8.23   0.000      6.42434    11.42944</w:t>
        <w:br/>
        <w:t xml:space="preserve">       2020  |   7.364207    .870666     8.46   0.000     5.356448    9.371967</w:t>
        <w:br/>
        <w:t xml:space="preserve">       2021  |   4.172519   .5740947     7.27   0.000     2.848654    5.496383</w:t>
        <w:br/>
        <w:t xml:space="preserve">       2022  |   .7187023    .411943     1.74   0.119      -.23124    1.668645</w:t>
        <w:br/>
        <w:t xml:space="preserve">             |</w:t>
        <w:br/>
        <w:t xml:space="preserve">       _cons |   .0024</w:t>
      </w:r>
    </w:p>
    <w:p>
      <w:r>
        <w:rPr>
          <w:rFonts w:ascii="Courier New" w:hAnsi="Courier New"/>
          <w:sz w:val="14"/>
        </w:rPr>
        <w:t>746   .2536327     0.01   0.992    -.5824034    .5873527</w:t>
        <w:br/>
        <w:t>-------------+----------------------------------------------------------------</w:t>
        <w:br/>
        <w:t xml:space="preserve">     sigma_u |  16.462135</w:t>
        <w:br/>
        <w:t xml:space="preserve">     sigma_e |  30.241547</w:t>
        <w:br/>
        <w:t xml:space="preserve">         rho |   .2285869   (fraction of variance due to u_i)</w:t>
        <w:br/>
        <w:t>------------------------------------------------------------------------------</w:t>
        <w:br/>
        <w:br/>
        <w:t>. estimates store m_cite_core</w:t>
        <w:br/>
        <w:br/>
        <w:t xml:space="preserve">. </w:t>
        <w:br/>
        <w:t>. xtreg cites_all_db_sum did i.year, fe vce(cluster school_id)</w:t>
        <w:br/>
        <w:br/>
        <w:t>Fixed-effects (within) regression               Number of obs     =  2,741,807</w:t>
        <w:br/>
        <w:t>Group variable: person_num                      Number of groups  =    119,209</w:t>
        <w:br/>
        <w:br/>
        <w:t>R-squared:                                      Obs per group:</w:t>
        <w:br/>
        <w:t xml:space="preserve">     Within  = 0.0117                                         min =         23</w:t>
        <w:br/>
        <w:t xml:space="preserve">     Between = 0.0021                                         avg =       23.0</w:t>
        <w:br/>
        <w:t xml:space="preserve">     Overall = 0.0092                                         max =         23</w:t>
        <w:br/>
        <w:br/>
        <w:t xml:space="preserve">                                                F(8, 8)           =          .</w:t>
        <w:br/>
        <w:t>corr(u_i, Xb) = 0.0024                          Prob &gt; F          =          .</w:t>
        <w:br/>
        <w:br/>
        <w:t xml:space="preserve">                              (Std. err. adjusted for 9 clusters in school_id)</w:t>
        <w:br/>
        <w:t>------------------------------------------------------------------------------</w:t>
        <w:br/>
        <w:t xml:space="preserve">             |               Robust</w:t>
        <w:br/>
        <w:t>cites_all_~m | Coefficient  std. err.      t    P&gt;|t|     [95% conf. interval]</w:t>
        <w:br/>
        <w:t>-------------+----------------------------------------------------------------</w:t>
        <w:br/>
        <w:t xml:space="preserve">         did |    .766881   .7357754     1.04   0.328    -.9298202    2.463582</w:t>
        <w:br/>
        <w:t xml:space="preserve">             |</w:t>
        <w:br/>
        <w:t xml:space="preserve">        year |</w:t>
        <w:br/>
        <w:t xml:space="preserve">       2001  |   .0016022   .0013232     1.21   0.260     -.001449    .0046535</w:t>
        <w:br/>
        <w:t xml:space="preserve">       2002  |   .0033471   .0025442     1.32   0.225    -.0025199     .009214</w:t>
        <w:br/>
        <w:t xml:space="preserve">       2003  |  -.0815287   .1078903    -0.76   0.472    -.3303241    .1672667</w:t>
        <w:br/>
        <w:t xml:space="preserve">       2004  |  -.0678804   .1022549    -0.66   0.525    -.3036806    .1679198</w:t>
        <w:br/>
        <w:t xml:space="preserve">       2005  |  -.0550877   .0990045    -0.56   0.593    -.2833925     .173217</w:t>
        <w:br/>
        <w:t xml:space="preserve">       2006  |  -.0301903   .0936151    -0.32   0.755     -.246067    .1856864</w:t>
        <w:br/>
        <w:t xml:space="preserve">       2007  |  -.2188384   .3908836    -0.56   0.591    -1.120218    .6825409</w:t>
        <w:br/>
        <w:t xml:space="preserve">       2008  |   .7570024   .4350574     1.74   0.120    -.2462418    1.760247</w:t>
        <w:br/>
        <w:t xml:space="preserve">       2009  |   1.188182    .506746     2.34   0.047     .0196234     2.35674</w:t>
        <w:br/>
        <w:t xml:space="preserve">       2010  |   1.544061   .5840451     2.64   0.030     .1972506    2.890871</w:t>
        <w:br/>
        <w:t xml:space="preserve">       2011  |   2.055994   .7713093     2.67   0.029     .2773513    3.834636</w:t>
        <w:br/>
        <w:t xml:space="preserve">       2012  |   2.976302   1.066872     2.79   0.024     .5160898    5.436514</w:t>
        <w:br/>
        <w:t xml:space="preserve">       2013  |   3.863919   .9288167     4.1</w:t>
      </w:r>
    </w:p>
    <w:p>
      <w:r>
        <w:rPr>
          <w:rFonts w:ascii="Courier New" w:hAnsi="Courier New"/>
          <w:sz w:val="14"/>
        </w:rPr>
        <w:t>6   0.003     1.722064    6.005774</w:t>
        <w:br/>
        <w:t xml:space="preserve">       2014  |   4.769425   1.134198     4.21   0.003      2.15396     7.38489</w:t>
        <w:br/>
        <w:t xml:space="preserve">       2015  |   4.910346   1.084409     4.53   0.002     2.409694    7.410997</w:t>
        <w:br/>
        <w:t xml:space="preserve">       2016  |   6.231328   .9393845     6.63   0.000     4.065104    8.397553</w:t>
        <w:br/>
        <w:t xml:space="preserve">       2017  |   7.802191   1.443834     5.40   0.001     4.472705    11.13168</w:t>
        <w:br/>
        <w:t xml:space="preserve">       2018  |   9.035445   1.323663     6.83   0.000     5.983074    12.08782</w:t>
        <w:br/>
        <w:t xml:space="preserve">       2019  |    9.32544   1.131796     8.24   0.000     6.715515    11.93537</w:t>
        <w:br/>
        <w:t xml:space="preserve">       2020  |   7.649493   .9158116     8.35   0.000     5.537627    9.761358</w:t>
        <w:br/>
        <w:t xml:space="preserve">       2021  |   4.269463   .6070014     7.03   0.000     2.869715    5.669211</w:t>
        <w:br/>
        <w:t xml:space="preserve">       2022  |   .7284214   .4409748     1.65   0.137    -.2884684    1.745311</w:t>
        <w:br/>
        <w:t xml:space="preserve">             |</w:t>
        <w:br/>
        <w:t xml:space="preserve">       _cons |   .0027934   .2661659     0.01   0.992    -.6109864    .6165732</w:t>
        <w:br/>
        <w:t>-------------+----------------------------------------------------------------</w:t>
        <w:br/>
        <w:t xml:space="preserve">     sigma_u |  17.102249</w:t>
        <w:br/>
        <w:t xml:space="preserve">     sigma_e |  31.289848</w:t>
        <w:br/>
        <w:t xml:space="preserve">         rho |  .23002546   (fraction of variance due to u_i)</w:t>
        <w:br/>
        <w:t>------------------------------------------------------------------------------</w:t>
        <w:br/>
        <w:br/>
        <w:t>. estimates store m_cite_all</w:t>
        <w:br/>
        <w:br/>
        <w:t xml:space="preserve">. </w:t>
        <w:br/>
        <w:t>. xtreg pub_count did i.year if incumbent_treated_author == 1, fe vce(cluster sch</w:t>
        <w:br/>
        <w:t>&gt; ool_id)</w:t>
        <w:br/>
        <w:br/>
        <w:t>Fixed-effects (within) regression               Number of obs     =  1,006,595</w:t>
        <w:br/>
        <w:t>Group variable: person_num                      Number of groups  =     43,765</w:t>
        <w:br/>
        <w:br/>
        <w:t>R-squared:                                      Obs per group:</w:t>
        <w:br/>
        <w:t xml:space="preserve">     Within  = 0.0626                                         min =         23</w:t>
        <w:br/>
        <w:t xml:space="preserve">     Between = 0.0535                                         avg =       23.0</w:t>
        <w:br/>
        <w:t xml:space="preserve">     Overall = 0.0515                                         max =         23</w:t>
        <w:br/>
        <w:br/>
        <w:t xml:space="preserve">                                                F(8, 8)           =          .</w:t>
        <w:br/>
        <w:t>corr(u_i, Xb) = 0.0301                          Prob &gt; F          =          .</w:t>
        <w:br/>
        <w:br/>
        <w:t xml:space="preserve">                              (Std. err. adjusted for 9 clusters in school_id)</w:t>
        <w:br/>
        <w:t>------------------------------------------------------------------------------</w:t>
        <w:br/>
        <w:t xml:space="preserve">             |               Robust</w:t>
        <w:br/>
        <w:t xml:space="preserve">   pub_count | Coefficient  std. err.      t    P&gt;|t|     [95% conf. interval]</w:t>
        <w:br/>
        <w:t>-------------+----------------------------------------------------------------</w:t>
        <w:br/>
        <w:t xml:space="preserve">         did |   .2876036    .173971     1.65   0.137    -.1135743    .6887815</w:t>
        <w:br/>
        <w:t xml:space="preserve">             |</w:t>
        <w:br/>
        <w:t xml:space="preserve">        year |</w:t>
        <w:br/>
        <w:t xml:space="preserve">       2001  |   .0006398   .0004074     1.57   0.155    -.0002997    .0015792</w:t>
        <w:br/>
        <w:t xml:space="preserve">       2002  |   .0001828   .0002602     0.70   0.502    -.0004173    .0007829</w:t>
        <w:br/>
        <w:t xml:space="preserve">       2003  |   .00030</w:t>
      </w:r>
    </w:p>
    <w:p>
      <w:r>
        <w:rPr>
          <w:rFonts w:ascii="Courier New" w:hAnsi="Courier New"/>
          <w:sz w:val="14"/>
        </w:rPr>
        <w:t>96   .0002528     1.22   0.256    -.0002734    .0008925</w:t>
        <w:br/>
        <w:t xml:space="preserve">       2004  |   .0012921   .0007434     1.74   0.120    -.0004222    .0030064</w:t>
        <w:br/>
        <w:t xml:space="preserve">       2005  |   .0029601   .0016353     1.81   0.108    -.0008108     .006731</w:t>
        <w:br/>
        <w:t xml:space="preserve">       2006  |   .0360687   .0309056     1.17   0.277    -.0351997    .1073372</w:t>
        <w:br/>
        <w:t xml:space="preserve">       2007  |   .0286417   .0138362     2.07   0.072    -.0032646    .0605481</w:t>
        <w:br/>
        <w:t xml:space="preserve">       2008  |   .0893752   .0393529     2.27   0.053    -.0013727    .1801231</w:t>
        <w:br/>
        <w:t xml:space="preserve">       2009  |   .0984792   .0429754     2.29   0.051    -.0006224    .1975807</w:t>
        <w:br/>
        <w:t xml:space="preserve">       2010  |   .1146108   .0524267     2.19   0.060    -.0062853    .2355069</w:t>
        <w:br/>
        <w:t xml:space="preserve">       2011  |   .1500957   .0719011     2.09   0.070    -.0157086    .3159001</w:t>
        <w:br/>
        <w:t xml:space="preserve">       2012  |   .1912017   .0928581     2.06   0.073    -.0229295    .4053328</w:t>
        <w:br/>
        <w:t xml:space="preserve">       2013  |   .2665815   .0971174     2.74   0.025     .0426283    .4905347</w:t>
        <w:br/>
        <w:t xml:space="preserve">       2014  |   .2458007    .060358     4.07   0.004     .1066149    .3849865</w:t>
        <w:br/>
        <w:t xml:space="preserve">       2015  |   .2641944   .0573566     4.61   0.002     .1319299    .3964589</w:t>
        <w:br/>
        <w:t xml:space="preserve">       2016  |    .299885   .0578323     5.19   0.001     .1665235    .4332465</w:t>
        <w:br/>
        <w:t xml:space="preserve">       2017  |   .3361926   .0628739     5.35   0.001     .1912051      .48118</w:t>
        <w:br/>
        <w:t xml:space="preserve">       2018  |   .3890659   .0551127     7.06   0.000     .2619757     .516156</w:t>
        <w:br/>
        <w:t xml:space="preserve">       2019  |   .5003192   .0579401     8.64   0.000     .3667091    .6339292</w:t>
        <w:br/>
        <w:t xml:space="preserve">       2020  |   .5631776    .049239    11.44   0.000     .4496323    .6767229</w:t>
        <w:br/>
        <w:t xml:space="preserve">       2021  |   .6783838   .0368308    18.42   0.000     .5934519    .7633157</w:t>
        <w:br/>
        <w:t xml:space="preserve">       2022  |   .7558658   .0449212    16.83   0.000     .6522773    .8594543</w:t>
        <w:br/>
        <w:t xml:space="preserve">             |</w:t>
        <w:br/>
        <w:t xml:space="preserve">       _cons |   .0005255   .0287924     0.02   0.986    -.0658698    .0669209</w:t>
        <w:br/>
        <w:t>-------------+----------------------------------------------------------------</w:t>
        <w:br/>
        <w:t xml:space="preserve">     sigma_u |  .65824437</w:t>
        <w:br/>
        <w:t xml:space="preserve">     sigma_e |  .96738806</w:t>
        <w:br/>
        <w:t xml:space="preserve">         rho |  .31646895   (fraction of variance due to u_i)</w:t>
        <w:br/>
        <w:t>------------------------------------------------------------------------------</w:t>
        <w:br/>
        <w:br/>
        <w:t>. estimates store m_pub_incumbent</w:t>
        <w:br/>
        <w:br/>
        <w:t xml:space="preserve">. </w:t>
        <w:br/>
        <w:t>. estimates table m_pub m_cite_core m_cite_all m_pub_incumbent, b(%9.4f) se(%9.4f</w:t>
        <w:br/>
        <w:t>&gt; ) stats(N r2_w)</w:t>
        <w:br/>
        <w:br/>
        <w:t>--------------------------------------------------------------</w:t>
        <w:br/>
        <w:t xml:space="preserve">    Variable |   m_pub     m_cite_~e   m_cite_~l   m_pub_i~t  </w:t>
        <w:br/>
        <w:t>-------------+------------------------------------------------</w:t>
        <w:br/>
        <w:t xml:space="preserve">         did |    0.0525      0.7746      0.7669      0.2876  </w:t>
        <w:br/>
        <w:t xml:space="preserve">             |    0.0266      0.7003      0.7358      0.1740  </w:t>
        <w:br/>
        <w:t xml:space="preserve">             |</w:t>
        <w:br/>
        <w:t xml:space="preserve">        year |</w:t>
        <w:br/>
        <w:t xml:space="preserve">       2001  |    0.0002      0.0013      0.0016      0.0006  </w:t>
        <w:br/>
        <w:t xml:space="preserve">             |    0.0001     </w:t>
      </w:r>
    </w:p>
    <w:p>
      <w:r>
        <w:rPr>
          <w:rFonts w:ascii="Courier New" w:hAnsi="Courier New"/>
          <w:sz w:val="14"/>
        </w:rPr>
        <w:t xml:space="preserve"> 0.0011      0.0013      0.0004  </w:t>
        <w:br/>
        <w:t xml:space="preserve">       2002  |    0.0001      0.0033      0.0033      0.0002  </w:t>
        <w:br/>
        <w:t xml:space="preserve">             |    0.0001      0.0025      0.0025      0.0003  </w:t>
        <w:br/>
        <w:t xml:space="preserve">       2003  |   -0.0057     -0.0827     -0.0815      0.0003  </w:t>
        <w:br/>
        <w:t xml:space="preserve">             |    0.0065      0.1053      0.1079      0.0003  </w:t>
        <w:br/>
        <w:t xml:space="preserve">       2004  |   -0.0052     -0.0694     -0.0679      0.0013  </w:t>
        <w:br/>
        <w:t xml:space="preserve">             |    0.0064      0.0992      0.1023      0.0007  </w:t>
        <w:br/>
        <w:t xml:space="preserve">       2005  |   -0.0045     -0.0587     -0.0551      0.0030  </w:t>
        <w:br/>
        <w:t xml:space="preserve">             |    0.0065      0.0958      0.0990      0.0016  </w:t>
        <w:br/>
        <w:t xml:space="preserve">       2006  |    0.0088     -0.0354     -0.0302      0.0361  </w:t>
        <w:br/>
        <w:t xml:space="preserve">             |    0.0088      0.0903      0.0936      0.0309  </w:t>
        <w:br/>
        <w:t xml:space="preserve">       2007  |    0.0099     -0.2379     -0.2188      0.0286  </w:t>
        <w:br/>
        <w:t xml:space="preserve">             |    0.0105      0.3756      0.3909      0.0138  </w:t>
        <w:br/>
        <w:t xml:space="preserve">       2008  |    0.0594      0.6416      0.7570      0.0894  </w:t>
        <w:br/>
        <w:t xml:space="preserve">             |    0.0142      0.4179      0.4351      0.0394  </w:t>
        <w:br/>
        <w:t xml:space="preserve">       2009  |    0.0788      1.0433      1.1882      0.0985  </w:t>
        <w:br/>
        <w:t xml:space="preserve">             |    0.0236      0.4819      0.5067      0.0430  </w:t>
        <w:br/>
        <w:t xml:space="preserve">       2010  |    0.0785      1.3754      1.5441      0.1146  </w:t>
        <w:br/>
        <w:t xml:space="preserve">             |    0.0168      0.5532      0.5840      0.0524  </w:t>
        <w:br/>
        <w:t xml:space="preserve">       2011  |    0.1037      1.8590      2.0560      0.1501  </w:t>
        <w:br/>
        <w:t xml:space="preserve">             |    0.0213      0.7314      0.7713      0.0719  </w:t>
        <w:br/>
        <w:t xml:space="preserve">       2012  |    0.1333      2.7513      2.9763      0.1912  </w:t>
        <w:br/>
        <w:t xml:space="preserve">             |    0.0267      1.0145      1.0669      0.0929  </w:t>
        <w:br/>
        <w:t xml:space="preserve">       2013  |    0.1724      3.5568      3.8639      0.2666  </w:t>
        <w:br/>
        <w:t xml:space="preserve">             |    0.0280      0.8905      0.9288      0.0971  </w:t>
        <w:br/>
        <w:t xml:space="preserve">       2014  |    0.1961      4.4258      4.7694      0.2458  </w:t>
        <w:br/>
        <w:t xml:space="preserve">             |    0.0339      1.0893      1.1342      0.0604  </w:t>
        <w:br/>
        <w:t xml:space="preserve">       2015  |    0.2184      4.5681      4.9103      0.2642  </w:t>
        <w:br/>
        <w:t xml:space="preserve">             |    0.0358      1.0456      1.0844      0.0574  </w:t>
        <w:br/>
        <w:t xml:space="preserve">       2016  |    0.2930      5.8488      6.2313      0.2999  </w:t>
        <w:br/>
        <w:t xml:space="preserve">             |    0.0306      0.9056      0.9394      0.0578  </w:t>
        <w:br/>
        <w:t xml:space="preserve">       2017  |    0.3737      7.3773      7.8022      0.3362  </w:t>
        <w:br/>
        <w:t xml:space="preserve">             |    0.0514      1.3807      1.4438      0.0629  </w:t>
        <w:br/>
        <w:t xml:space="preserve">       2018  |    0.4231      8.6001      9.0354      0.3891  </w:t>
        <w:br/>
        <w:t xml:space="preserve">             |    0.0468      1.2729      1.3237      0.0551  </w:t>
        <w:br/>
        <w:t xml:space="preserve">       2019  |    0.5328      8.9269      9.3254      0.5003  </w:t>
        <w:br/>
        <w:t xml:space="preserve">             |    0.0489      1.0852      1.1318      0.0579  </w:t>
        <w:br/>
        <w:t xml:space="preserve">       2020  |    0.5786      7.3642      7.6495      0.5632  </w:t>
        <w:br/>
        <w:t xml:space="preserve">             |    0.0423      0.8707      0.9158      0.0492  </w:t>
        <w:br/>
        <w:t xml:space="preserve">       2021  |    0.6607      4.1725      4.2695      0.6784  </w:t>
        <w:br/>
        <w:t xml:space="preserve">         </w:t>
      </w:r>
    </w:p>
    <w:p>
      <w:r>
        <w:rPr>
          <w:rFonts w:ascii="Courier New" w:hAnsi="Courier New"/>
          <w:sz w:val="14"/>
        </w:rPr>
        <w:t xml:space="preserve">    |    0.0434      0.5741      0.6070      0.0368  </w:t>
        <w:br/>
        <w:t xml:space="preserve">       2022  |    0.7041      0.7187      0.7284      0.7559  </w:t>
        <w:br/>
        <w:t xml:space="preserve">             |    0.0440      0.4119      0.4410      0.0449  </w:t>
        <w:br/>
        <w:t xml:space="preserve">             |</w:t>
        <w:br/>
        <w:t xml:space="preserve">       _cons |    0.0002      0.0025      0.0028      0.0005  </w:t>
        <w:br/>
        <w:t xml:space="preserve">             |    0.0098      0.2536      0.2662      0.0288  </w:t>
        <w:br/>
        <w:t>-------------+------------------------------------------------</w:t>
        <w:br/>
        <w:t xml:space="preserve">           N |   2741807     2741807     2741807     1006595  </w:t>
        <w:br/>
        <w:t xml:space="preserve">        r2_w |    0.0625      0.0115      0.0117      0.0626  </w:t>
        <w:br/>
        <w:t>--------------------------------------------------------------</w:t>
        <w:br/>
        <w:t xml:space="preserve">                                                  Legend: b/se</w:t>
        <w:br/>
        <w:br/>
        <w:t xml:space="preserve">. </w:t>
        <w:br/>
        <w:t>. log close</w:t>
        <w:br/>
        <w:t xml:space="preserve">      name:  &lt;unnamed&gt;</w:t>
        <w:br/>
        <w:t xml:space="preserve">       log:  C:/Users/Dell/Documents/学习wos数据使用/outputs/drop_central_music_s</w:t>
        <w:br/>
        <w:t>&gt; ensitivity.log</w:t>
        <w:br/>
        <w:t xml:space="preserve">  log type:  text</w:t>
        <w:br/>
        <w:t xml:space="preserve"> closed on:  31 May 2026, 13:28:39</w:t>
        <w:br/>
        <w:t>---------------------------------------------------------------------------------</w:t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