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C47295" w14:textId="77777777" w:rsidR="009D1297" w:rsidRDefault="009D1297"/>
    <w:p w14:paraId="576C884F" w14:textId="77777777" w:rsidR="009D1297" w:rsidRDefault="009D1297"/>
    <w:p w14:paraId="79B611CB" w14:textId="77777777" w:rsidR="009D1297" w:rsidRDefault="009D1297"/>
    <w:p w14:paraId="58D58371" w14:textId="77777777" w:rsidR="009D1297" w:rsidRDefault="009D1297"/>
    <w:p w14:paraId="12207912" w14:textId="77777777" w:rsidR="009D1297" w:rsidRDefault="009D1297"/>
    <w:p w14:paraId="02D1540D" w14:textId="77777777" w:rsidR="009D1297" w:rsidRDefault="009D1297"/>
    <w:p w14:paraId="33922627" w14:textId="77777777" w:rsidR="009D1297" w:rsidRDefault="009D1297"/>
    <w:p w14:paraId="08CE7F30" w14:textId="77777777" w:rsidR="009D1297" w:rsidRDefault="009D1297"/>
    <w:p w14:paraId="74F216D2" w14:textId="77777777" w:rsidR="009D1297" w:rsidRDefault="009D1297"/>
    <w:p w14:paraId="066273F3" w14:textId="77777777" w:rsidR="009D1297" w:rsidRDefault="009D1297"/>
    <w:p w14:paraId="0A06D5EC" w14:textId="77777777" w:rsidR="009D1297" w:rsidRPr="007154E6" w:rsidRDefault="001B1B3B">
      <w:pPr>
        <w:pStyle w:val="1"/>
        <w:jc w:val="center"/>
        <w:rPr>
          <w:rFonts w:ascii="Arial" w:hAnsi="Arial" w:cs="Arial"/>
          <w:i/>
          <w:iCs/>
          <w:color w:val="00B0F0"/>
          <w:sz w:val="52"/>
          <w:szCs w:val="52"/>
          <w:lang w:val="fr-FR"/>
        </w:rPr>
      </w:pPr>
      <w:r w:rsidRPr="007154E6">
        <w:rPr>
          <w:rFonts w:ascii="Arial" w:hAnsi="Arial" w:cs="Arial"/>
          <w:i/>
          <w:iCs/>
          <w:color w:val="00B0F0"/>
          <w:sz w:val="52"/>
          <w:szCs w:val="52"/>
          <w:lang w:val="fr-FR"/>
        </w:rPr>
        <w:t>Project final de programmation C</w:t>
      </w:r>
    </w:p>
    <w:p w14:paraId="43496B64" w14:textId="397B2DE3" w:rsidR="009D1297" w:rsidRPr="007154E6" w:rsidRDefault="001B1B3B">
      <w:pPr>
        <w:pStyle w:val="1"/>
        <w:jc w:val="center"/>
        <w:rPr>
          <w:rFonts w:ascii="Arial" w:hAnsi="Arial" w:cs="Arial"/>
          <w:i/>
          <w:iCs/>
          <w:color w:val="00B0F0"/>
          <w:sz w:val="52"/>
          <w:szCs w:val="52"/>
          <w:lang w:val="fr-FR"/>
        </w:rPr>
      </w:pPr>
      <w:r w:rsidRPr="007154E6">
        <w:rPr>
          <w:rFonts w:ascii="Arial" w:hAnsi="Arial" w:cs="Arial"/>
          <w:i/>
          <w:iCs/>
          <w:color w:val="00B0F0"/>
          <w:sz w:val="52"/>
          <w:szCs w:val="52"/>
          <w:lang w:val="fr-FR"/>
        </w:rPr>
        <w:t>2023-24</w:t>
      </w:r>
    </w:p>
    <w:p w14:paraId="459C423E" w14:textId="77777777" w:rsidR="003425AB" w:rsidRPr="007154E6" w:rsidRDefault="003425AB" w:rsidP="003425AB">
      <w:pPr>
        <w:rPr>
          <w:lang w:val="fr-FR"/>
        </w:rPr>
      </w:pPr>
    </w:p>
    <w:p w14:paraId="72A9BF0E" w14:textId="77777777" w:rsidR="009D1297" w:rsidRPr="007154E6" w:rsidRDefault="001B1B3B">
      <w:pPr>
        <w:rPr>
          <w:rFonts w:ascii="Arial" w:hAnsi="Arial" w:cs="Arial"/>
          <w:b/>
          <w:bCs/>
          <w:i/>
          <w:iCs/>
          <w:sz w:val="24"/>
          <w:szCs w:val="24"/>
          <w:lang w:val="fr-FR"/>
        </w:rPr>
      </w:pPr>
      <w:r w:rsidRPr="007154E6">
        <w:rPr>
          <w:rFonts w:ascii="Arial" w:hAnsi="Arial" w:cs="Arial"/>
          <w:b/>
          <w:bCs/>
          <w:i/>
          <w:iCs/>
          <w:sz w:val="24"/>
          <w:szCs w:val="24"/>
          <w:lang w:val="fr-FR"/>
        </w:rPr>
        <w:t>TD : 4</w:t>
      </w:r>
    </w:p>
    <w:p w14:paraId="75137338" w14:textId="77777777" w:rsidR="009D1297" w:rsidRPr="007154E6" w:rsidRDefault="009D1297">
      <w:pPr>
        <w:rPr>
          <w:rFonts w:ascii="Arial" w:hAnsi="Arial" w:cs="Arial"/>
          <w:b/>
          <w:bCs/>
          <w:i/>
          <w:iCs/>
          <w:sz w:val="24"/>
          <w:szCs w:val="24"/>
          <w:lang w:val="fr-FR"/>
        </w:rPr>
      </w:pPr>
    </w:p>
    <w:p w14:paraId="0638245B" w14:textId="77777777" w:rsidR="009D1297" w:rsidRPr="007154E6" w:rsidRDefault="001B1B3B">
      <w:pPr>
        <w:rPr>
          <w:rFonts w:ascii="Arial" w:hAnsi="Arial" w:cs="Arial"/>
          <w:b/>
          <w:bCs/>
          <w:i/>
          <w:iCs/>
          <w:sz w:val="24"/>
          <w:szCs w:val="24"/>
          <w:lang w:val="fr-FR"/>
        </w:rPr>
      </w:pPr>
      <w:r w:rsidRPr="007154E6">
        <w:rPr>
          <w:rFonts w:ascii="Arial" w:hAnsi="Arial" w:cs="Arial"/>
          <w:b/>
          <w:bCs/>
          <w:i/>
          <w:iCs/>
          <w:sz w:val="24"/>
          <w:szCs w:val="24"/>
          <w:lang w:val="fr-FR"/>
        </w:rPr>
        <w:t>TP : 6</w:t>
      </w:r>
    </w:p>
    <w:p w14:paraId="32D77806" w14:textId="77777777" w:rsidR="009D1297" w:rsidRPr="007154E6" w:rsidRDefault="009D1297">
      <w:pPr>
        <w:rPr>
          <w:rFonts w:ascii="Arial" w:hAnsi="Arial" w:cs="Arial"/>
          <w:b/>
          <w:bCs/>
          <w:i/>
          <w:iCs/>
          <w:sz w:val="24"/>
          <w:szCs w:val="24"/>
          <w:lang w:val="fr-FR"/>
        </w:rPr>
      </w:pPr>
    </w:p>
    <w:p w14:paraId="36F4584C" w14:textId="56EC3958" w:rsidR="003425AB" w:rsidRPr="007154E6" w:rsidRDefault="003425AB">
      <w:pPr>
        <w:widowControl/>
        <w:jc w:val="left"/>
        <w:rPr>
          <w:lang w:val="fr-FR"/>
        </w:rPr>
      </w:pPr>
      <w:r w:rsidRPr="007154E6">
        <w:rPr>
          <w:rFonts w:ascii="Arial" w:hAnsi="Arial" w:cs="Arial"/>
          <w:b/>
          <w:bCs/>
          <w:i/>
          <w:iCs/>
          <w:sz w:val="24"/>
          <w:szCs w:val="24"/>
          <w:lang w:val="fr-FR"/>
        </w:rPr>
        <w:t>Membres : Cui Xiang, Cao Yunliang</w:t>
      </w:r>
      <w:r w:rsidR="001B1B3B" w:rsidRPr="007154E6">
        <w:rPr>
          <w:lang w:val="fr-FR"/>
        </w:rPr>
        <w:br w:type="page"/>
      </w:r>
    </w:p>
    <w:p w14:paraId="7657F988" w14:textId="7C09CA43" w:rsidR="003425AB" w:rsidRPr="003425AB" w:rsidRDefault="003425AB" w:rsidP="003425AB">
      <w:pPr>
        <w:pStyle w:val="2"/>
        <w:rPr>
          <w:rFonts w:ascii="Arial" w:hAnsi="Arial" w:cs="Arial"/>
          <w:i/>
          <w:iCs/>
          <w:color w:val="FF0000"/>
          <w:lang w:val="fr-FR"/>
        </w:rPr>
      </w:pPr>
      <w:r w:rsidRPr="003425AB">
        <w:rPr>
          <w:rFonts w:ascii="Arial" w:hAnsi="Arial" w:cs="Arial"/>
          <w:i/>
          <w:iCs/>
          <w:color w:val="FF0000"/>
          <w:lang w:val="fr-FR"/>
        </w:rPr>
        <w:lastRenderedPageBreak/>
        <w:t xml:space="preserve">Répartition des tâches </w:t>
      </w:r>
    </w:p>
    <w:p w14:paraId="613F58BE" w14:textId="507D69FD" w:rsidR="003425AB" w:rsidRPr="003425AB" w:rsidRDefault="003425AB" w:rsidP="003425AB">
      <w:pPr>
        <w:pStyle w:val="a3"/>
        <w:numPr>
          <w:ilvl w:val="0"/>
          <w:numId w:val="4"/>
        </w:numPr>
        <w:ind w:firstLineChars="0"/>
        <w:rPr>
          <w:rFonts w:ascii="Arial" w:hAnsi="Arial" w:cs="Arial"/>
          <w:sz w:val="24"/>
          <w:szCs w:val="24"/>
        </w:rPr>
      </w:pPr>
      <w:r w:rsidRPr="003425AB">
        <w:rPr>
          <w:rFonts w:ascii="Arial" w:hAnsi="Arial" w:cs="Arial"/>
          <w:sz w:val="24"/>
          <w:szCs w:val="24"/>
        </w:rPr>
        <w:t>Cui Xiang :</w:t>
      </w:r>
    </w:p>
    <w:p w14:paraId="563C4BE9" w14:textId="3DA28EA8" w:rsidR="003425AB" w:rsidRPr="003425AB" w:rsidRDefault="003425AB" w:rsidP="003425AB">
      <w:pPr>
        <w:rPr>
          <w:rFonts w:ascii="Arial" w:hAnsi="Arial" w:cs="Arial"/>
          <w:sz w:val="24"/>
          <w:szCs w:val="24"/>
          <w:lang w:val="fr-FR"/>
        </w:rPr>
      </w:pPr>
      <w:r w:rsidRPr="003425AB">
        <w:rPr>
          <w:rFonts w:ascii="Arial" w:hAnsi="Arial" w:cs="Arial"/>
          <w:sz w:val="24"/>
          <w:szCs w:val="24"/>
          <w:lang w:val="fr-FR"/>
        </w:rPr>
        <w:t>Principalement responsable de la mise en œuvre simple du jeu dans le terminal, en se concentrant sur le mouvement des unités individuelles, la production de nouvelles unités dans la</w:t>
      </w:r>
      <w:r>
        <w:rPr>
          <w:rFonts w:ascii="Arial" w:hAnsi="Arial" w:cs="Arial"/>
          <w:sz w:val="24"/>
          <w:szCs w:val="24"/>
          <w:lang w:val="fr-FR"/>
        </w:rPr>
        <w:t xml:space="preserve"> </w:t>
      </w:r>
      <w:r>
        <w:rPr>
          <w:rFonts w:ascii="Arial" w:hAnsi="Arial" w:cs="Arial" w:hint="eastAsia"/>
          <w:sz w:val="24"/>
          <w:szCs w:val="24"/>
          <w:lang w:val="fr-FR"/>
        </w:rPr>
        <w:t>colonie</w:t>
      </w:r>
      <w:r w:rsidRPr="003425AB">
        <w:rPr>
          <w:rFonts w:ascii="Arial" w:hAnsi="Arial" w:cs="Arial"/>
          <w:sz w:val="24"/>
          <w:szCs w:val="24"/>
          <w:lang w:val="fr-FR"/>
        </w:rPr>
        <w:t>, les combats entre les unités et l'accès aux fichiers du jeu.</w:t>
      </w:r>
    </w:p>
    <w:p w14:paraId="07BC16C1" w14:textId="77777777" w:rsidR="003425AB" w:rsidRPr="003425AB" w:rsidRDefault="003425AB" w:rsidP="003425AB">
      <w:pPr>
        <w:rPr>
          <w:rFonts w:ascii="Arial" w:hAnsi="Arial" w:cs="Arial"/>
          <w:sz w:val="24"/>
          <w:szCs w:val="24"/>
          <w:lang w:val="fr-FR"/>
        </w:rPr>
      </w:pPr>
    </w:p>
    <w:p w14:paraId="62391025" w14:textId="77777777" w:rsidR="003425AB" w:rsidRPr="003425AB" w:rsidRDefault="003425AB" w:rsidP="003425AB">
      <w:pPr>
        <w:pStyle w:val="a3"/>
        <w:numPr>
          <w:ilvl w:val="0"/>
          <w:numId w:val="4"/>
        </w:numPr>
        <w:ind w:firstLineChars="0"/>
        <w:rPr>
          <w:rFonts w:ascii="Arial" w:hAnsi="Arial" w:cs="Arial"/>
          <w:sz w:val="24"/>
          <w:szCs w:val="24"/>
        </w:rPr>
      </w:pPr>
      <w:r w:rsidRPr="003425AB">
        <w:rPr>
          <w:rFonts w:ascii="Arial" w:hAnsi="Arial" w:cs="Arial"/>
          <w:sz w:val="24"/>
          <w:szCs w:val="24"/>
        </w:rPr>
        <w:t>Cao Yunliang :</w:t>
      </w:r>
    </w:p>
    <w:p w14:paraId="0C8CB349" w14:textId="79EF59D3" w:rsidR="003425AB" w:rsidRDefault="003425AB" w:rsidP="003425AB">
      <w:pPr>
        <w:rPr>
          <w:rFonts w:ascii="Arial" w:hAnsi="Arial" w:cs="Arial"/>
          <w:sz w:val="24"/>
          <w:szCs w:val="24"/>
          <w:lang w:val="fr-FR"/>
        </w:rPr>
      </w:pPr>
      <w:r w:rsidRPr="003425AB">
        <w:rPr>
          <w:rFonts w:ascii="Arial" w:hAnsi="Arial" w:cs="Arial"/>
          <w:sz w:val="24"/>
          <w:szCs w:val="24"/>
          <w:lang w:val="fr-FR"/>
        </w:rPr>
        <w:t xml:space="preserve">Principalement responsable de l'intégration et de l'implémentation graphique du jeu, il s'est concentré sur la construction réussie de </w:t>
      </w:r>
      <w:r>
        <w:rPr>
          <w:rFonts w:ascii="Arial" w:hAnsi="Arial" w:cs="Arial"/>
          <w:sz w:val="24"/>
          <w:szCs w:val="24"/>
          <w:lang w:val="fr-FR"/>
        </w:rPr>
        <w:t xml:space="preserve">colonies </w:t>
      </w:r>
      <w:r w:rsidRPr="003425AB">
        <w:rPr>
          <w:rFonts w:ascii="Arial" w:hAnsi="Arial" w:cs="Arial"/>
          <w:sz w:val="24"/>
          <w:szCs w:val="24"/>
          <w:lang w:val="fr-FR"/>
        </w:rPr>
        <w:t>multiples</w:t>
      </w:r>
      <w:r>
        <w:rPr>
          <w:rFonts w:ascii="Arial" w:hAnsi="Arial" w:cs="Arial"/>
          <w:sz w:val="24"/>
          <w:szCs w:val="24"/>
          <w:lang w:val="fr-FR"/>
        </w:rPr>
        <w:t xml:space="preserve"> et </w:t>
      </w:r>
      <w:r w:rsidRPr="003425AB">
        <w:rPr>
          <w:rFonts w:ascii="Arial" w:hAnsi="Arial" w:cs="Arial"/>
          <w:sz w:val="24"/>
          <w:szCs w:val="24"/>
          <w:lang w:val="fr-FR"/>
        </w:rPr>
        <w:t xml:space="preserve">la gestion des </w:t>
      </w:r>
      <w:r>
        <w:rPr>
          <w:rFonts w:ascii="Arial" w:hAnsi="Arial" w:cs="Arial"/>
          <w:sz w:val="24"/>
          <w:szCs w:val="24"/>
          <w:lang w:val="fr-FR"/>
        </w:rPr>
        <w:t>bugs</w:t>
      </w:r>
      <w:r w:rsidRPr="003425AB">
        <w:rPr>
          <w:rFonts w:ascii="Arial" w:hAnsi="Arial" w:cs="Arial"/>
          <w:sz w:val="24"/>
          <w:szCs w:val="24"/>
          <w:lang w:val="fr-FR"/>
        </w:rPr>
        <w:t>, ainsi que sur l'application de la MLV.</w:t>
      </w:r>
    </w:p>
    <w:p w14:paraId="6E55F760" w14:textId="77777777" w:rsidR="00C44E10" w:rsidRPr="003425AB" w:rsidRDefault="00C44E10" w:rsidP="003425AB">
      <w:pPr>
        <w:rPr>
          <w:rFonts w:ascii="Arial" w:hAnsi="Arial" w:cs="Arial"/>
          <w:b/>
          <w:bCs/>
          <w:sz w:val="24"/>
          <w:szCs w:val="24"/>
          <w:lang w:val="fr-FR"/>
        </w:rPr>
      </w:pPr>
    </w:p>
    <w:p w14:paraId="6B5AF031" w14:textId="6114F50C" w:rsidR="009D1297" w:rsidRPr="00C44E10" w:rsidRDefault="00C44E10" w:rsidP="003425AB">
      <w:pPr>
        <w:pStyle w:val="2"/>
        <w:rPr>
          <w:rFonts w:ascii="Arial" w:hAnsi="Arial" w:cs="Arial"/>
          <w:i/>
          <w:iCs/>
          <w:color w:val="FF0000"/>
          <w:lang w:val="fr-FR"/>
        </w:rPr>
      </w:pPr>
      <w:r w:rsidRPr="00C44E10">
        <w:rPr>
          <w:rFonts w:ascii="Arial" w:hAnsi="Arial" w:cs="Arial"/>
          <w:i/>
          <w:iCs/>
          <w:color w:val="FF0000"/>
          <w:lang w:val="fr-FR"/>
        </w:rPr>
        <w:t>pièce jointe</w:t>
      </w:r>
      <w:r w:rsidRPr="00C44E10">
        <w:rPr>
          <w:rFonts w:ascii="Arial" w:hAnsi="Arial" w:cs="Arial" w:hint="eastAsia"/>
          <w:i/>
          <w:iCs/>
          <w:color w:val="FF0000"/>
          <w:lang w:val="fr-FR"/>
        </w:rPr>
        <w:t xml:space="preserve"> </w:t>
      </w:r>
    </w:p>
    <w:p w14:paraId="242C9B9A" w14:textId="36C1D933" w:rsidR="00C44E10" w:rsidRDefault="00C44E10" w:rsidP="00C44E10">
      <w:pPr>
        <w:pStyle w:val="a3"/>
        <w:numPr>
          <w:ilvl w:val="0"/>
          <w:numId w:val="4"/>
        </w:numPr>
        <w:ind w:firstLineChars="0"/>
        <w:rPr>
          <w:rFonts w:ascii="Arial" w:hAnsi="Arial" w:cs="Arial"/>
          <w:sz w:val="24"/>
          <w:szCs w:val="24"/>
          <w:lang w:val="fr-FR"/>
        </w:rPr>
      </w:pPr>
      <w:r w:rsidRPr="00C44E10">
        <w:rPr>
          <w:rFonts w:ascii="Arial" w:hAnsi="Arial" w:cs="Arial"/>
          <w:sz w:val="24"/>
          <w:szCs w:val="24"/>
          <w:lang w:val="fr-FR"/>
        </w:rPr>
        <w:t>code source</w:t>
      </w:r>
      <w:r>
        <w:rPr>
          <w:rFonts w:ascii="Arial" w:hAnsi="Arial" w:cs="Arial"/>
          <w:sz w:val="24"/>
          <w:szCs w:val="24"/>
          <w:lang w:val="fr-FR"/>
        </w:rPr>
        <w:t>(</w:t>
      </w:r>
      <w:r w:rsidR="007154E6" w:rsidRPr="007154E6">
        <w:rPr>
          <w:rFonts w:ascii="Arial" w:hAnsi="Arial" w:cs="Arial"/>
          <w:sz w:val="24"/>
          <w:szCs w:val="24"/>
          <w:lang w:val="fr-FR"/>
        </w:rPr>
        <w:t>final_project_CUI Xiang_CAO Yunliang.c</w:t>
      </w:r>
      <w:r>
        <w:rPr>
          <w:rFonts w:ascii="Arial" w:hAnsi="Arial" w:cs="Arial"/>
          <w:sz w:val="24"/>
          <w:szCs w:val="24"/>
          <w:lang w:val="fr-FR"/>
        </w:rPr>
        <w:t>)</w:t>
      </w:r>
    </w:p>
    <w:p w14:paraId="2799E6B3" w14:textId="77777777" w:rsidR="00C44E10" w:rsidRPr="00C44E10" w:rsidRDefault="00C44E10" w:rsidP="00C44E10">
      <w:pPr>
        <w:pStyle w:val="a3"/>
        <w:ind w:left="420" w:firstLineChars="0" w:firstLine="0"/>
        <w:rPr>
          <w:rFonts w:ascii="Arial" w:hAnsi="Arial" w:cs="Arial"/>
          <w:sz w:val="24"/>
          <w:szCs w:val="24"/>
          <w:lang w:val="fr-FR"/>
        </w:rPr>
      </w:pPr>
    </w:p>
    <w:p w14:paraId="42324B05" w14:textId="2AFF8ED2" w:rsidR="009D1297" w:rsidRPr="007154E6" w:rsidRDefault="00C44E10" w:rsidP="007154E6">
      <w:pPr>
        <w:pStyle w:val="a3"/>
        <w:numPr>
          <w:ilvl w:val="0"/>
          <w:numId w:val="4"/>
        </w:numPr>
        <w:ind w:firstLineChars="0"/>
        <w:jc w:val="left"/>
        <w:rPr>
          <w:rFonts w:ascii="Arial" w:hAnsi="Arial" w:cs="Arial"/>
          <w:sz w:val="24"/>
          <w:szCs w:val="24"/>
          <w:lang w:val="fr-FR"/>
        </w:rPr>
      </w:pPr>
      <w:r w:rsidRPr="00C44E10">
        <w:rPr>
          <w:rFonts w:ascii="Arial" w:hAnsi="Arial" w:cs="Arial"/>
          <w:sz w:val="24"/>
          <w:szCs w:val="24"/>
          <w:lang w:val="fr-FR"/>
        </w:rPr>
        <w:t>rapport général</w:t>
      </w:r>
      <w:r w:rsidRPr="007154E6">
        <w:rPr>
          <w:rFonts w:ascii="Arial" w:hAnsi="Arial" w:cs="Arial"/>
          <w:sz w:val="24"/>
          <w:szCs w:val="24"/>
          <w:lang w:val="fr-FR"/>
        </w:rPr>
        <w:t>(</w:t>
      </w:r>
      <w:r w:rsidR="007154E6" w:rsidRPr="007154E6">
        <w:rPr>
          <w:rFonts w:ascii="Arial" w:hAnsi="Arial" w:cs="Arial"/>
          <w:sz w:val="24"/>
          <w:szCs w:val="24"/>
          <w:lang w:val="fr-FR"/>
        </w:rPr>
        <w:t>Project_final_de_programmation_C_CUI Xiang_CAO Yunliang.pdf</w:t>
      </w:r>
      <w:r w:rsidRPr="007154E6">
        <w:rPr>
          <w:rFonts w:ascii="Arial" w:hAnsi="Arial" w:cs="Arial"/>
          <w:sz w:val="24"/>
          <w:szCs w:val="24"/>
          <w:lang w:val="fr-FR"/>
        </w:rPr>
        <w:t>)</w:t>
      </w:r>
    </w:p>
    <w:p w14:paraId="5D718422" w14:textId="77777777" w:rsidR="00C44E10" w:rsidRPr="00C44E10" w:rsidRDefault="00C44E10" w:rsidP="00C44E10">
      <w:pPr>
        <w:pStyle w:val="a3"/>
        <w:ind w:firstLine="480"/>
        <w:rPr>
          <w:rFonts w:ascii="Arial" w:hAnsi="Arial" w:cs="Arial"/>
          <w:sz w:val="24"/>
          <w:szCs w:val="24"/>
          <w:lang w:val="fr-FR"/>
        </w:rPr>
      </w:pPr>
    </w:p>
    <w:p w14:paraId="62B1E380" w14:textId="58AFF169" w:rsidR="00C44E10" w:rsidRDefault="00C44E10" w:rsidP="00C44E10">
      <w:pPr>
        <w:rPr>
          <w:rFonts w:ascii="Arial" w:hAnsi="Arial" w:cs="Arial"/>
          <w:sz w:val="24"/>
          <w:szCs w:val="24"/>
          <w:lang w:val="fr-FR"/>
        </w:rPr>
      </w:pPr>
    </w:p>
    <w:p w14:paraId="70CD3497" w14:textId="0B6770D5" w:rsidR="00C44E10" w:rsidRDefault="00C44E10" w:rsidP="00C44E10">
      <w:pPr>
        <w:rPr>
          <w:rFonts w:ascii="Arial" w:hAnsi="Arial" w:cs="Arial"/>
          <w:sz w:val="24"/>
          <w:szCs w:val="24"/>
          <w:lang w:val="fr-FR"/>
        </w:rPr>
      </w:pPr>
    </w:p>
    <w:p w14:paraId="1A60451E" w14:textId="7A484A0A" w:rsidR="00C44E10" w:rsidRDefault="00C44E10" w:rsidP="00C44E10">
      <w:pPr>
        <w:rPr>
          <w:rFonts w:ascii="Arial" w:hAnsi="Arial" w:cs="Arial"/>
          <w:sz w:val="24"/>
          <w:szCs w:val="24"/>
          <w:lang w:val="fr-FR"/>
        </w:rPr>
      </w:pPr>
    </w:p>
    <w:p w14:paraId="424D6009" w14:textId="2D6A2398" w:rsidR="00C44E10" w:rsidRDefault="00C44E10" w:rsidP="00C44E10">
      <w:pPr>
        <w:rPr>
          <w:rFonts w:ascii="Arial" w:hAnsi="Arial" w:cs="Arial"/>
          <w:sz w:val="24"/>
          <w:szCs w:val="24"/>
          <w:lang w:val="fr-FR"/>
        </w:rPr>
      </w:pPr>
    </w:p>
    <w:p w14:paraId="5BE44E64" w14:textId="60A039CD" w:rsidR="00C44E10" w:rsidRDefault="00C44E10" w:rsidP="00C44E10">
      <w:pPr>
        <w:rPr>
          <w:rFonts w:ascii="Arial" w:hAnsi="Arial" w:cs="Arial"/>
          <w:sz w:val="24"/>
          <w:szCs w:val="24"/>
          <w:lang w:val="fr-FR"/>
        </w:rPr>
      </w:pPr>
    </w:p>
    <w:p w14:paraId="7DD667C1" w14:textId="255741BD" w:rsidR="00C44E10" w:rsidRDefault="00C44E10" w:rsidP="00C44E10">
      <w:pPr>
        <w:rPr>
          <w:rFonts w:ascii="Arial" w:hAnsi="Arial" w:cs="Arial"/>
          <w:sz w:val="24"/>
          <w:szCs w:val="24"/>
          <w:lang w:val="fr-FR"/>
        </w:rPr>
      </w:pPr>
    </w:p>
    <w:p w14:paraId="1F81B56C" w14:textId="4E19A7D5" w:rsidR="00C44E10" w:rsidRDefault="00C44E10" w:rsidP="00C44E10">
      <w:pPr>
        <w:rPr>
          <w:rFonts w:ascii="Arial" w:hAnsi="Arial" w:cs="Arial"/>
          <w:sz w:val="24"/>
          <w:szCs w:val="24"/>
          <w:lang w:val="fr-FR"/>
        </w:rPr>
      </w:pPr>
    </w:p>
    <w:p w14:paraId="494867AD" w14:textId="79BE34C1" w:rsidR="00C44E10" w:rsidRDefault="00C44E10" w:rsidP="00C44E10">
      <w:pPr>
        <w:rPr>
          <w:rFonts w:ascii="Arial" w:hAnsi="Arial" w:cs="Arial"/>
          <w:sz w:val="24"/>
          <w:szCs w:val="24"/>
          <w:lang w:val="fr-FR"/>
        </w:rPr>
      </w:pPr>
    </w:p>
    <w:p w14:paraId="10FAD94F" w14:textId="026F75A8" w:rsidR="00C44E10" w:rsidRDefault="00C44E10" w:rsidP="00C44E10">
      <w:pPr>
        <w:rPr>
          <w:rFonts w:ascii="Arial" w:hAnsi="Arial" w:cs="Arial"/>
          <w:sz w:val="24"/>
          <w:szCs w:val="24"/>
          <w:lang w:val="fr-FR"/>
        </w:rPr>
      </w:pPr>
    </w:p>
    <w:p w14:paraId="09016C3A" w14:textId="16A19769" w:rsidR="00C44E10" w:rsidRDefault="00C44E10" w:rsidP="00C44E10">
      <w:pPr>
        <w:rPr>
          <w:rFonts w:ascii="Arial" w:hAnsi="Arial" w:cs="Arial"/>
          <w:sz w:val="24"/>
          <w:szCs w:val="24"/>
          <w:lang w:val="fr-FR"/>
        </w:rPr>
      </w:pPr>
    </w:p>
    <w:p w14:paraId="503A534D" w14:textId="689A9C75" w:rsidR="00C44E10" w:rsidRDefault="00C44E10" w:rsidP="00C44E10">
      <w:pPr>
        <w:rPr>
          <w:rFonts w:ascii="Arial" w:hAnsi="Arial" w:cs="Arial"/>
          <w:sz w:val="24"/>
          <w:szCs w:val="24"/>
          <w:lang w:val="fr-FR"/>
        </w:rPr>
      </w:pPr>
    </w:p>
    <w:p w14:paraId="0E7110D2" w14:textId="229EF360" w:rsidR="00C44E10" w:rsidRDefault="00C44E10" w:rsidP="00C44E10">
      <w:pPr>
        <w:rPr>
          <w:rFonts w:ascii="Arial" w:hAnsi="Arial" w:cs="Arial"/>
          <w:sz w:val="24"/>
          <w:szCs w:val="24"/>
          <w:lang w:val="fr-FR"/>
        </w:rPr>
      </w:pPr>
    </w:p>
    <w:p w14:paraId="46EB6E5C" w14:textId="50F59A02" w:rsidR="00C44E10" w:rsidRDefault="00C44E10" w:rsidP="00C44E10">
      <w:pPr>
        <w:rPr>
          <w:rFonts w:ascii="Arial" w:hAnsi="Arial" w:cs="Arial"/>
          <w:sz w:val="24"/>
          <w:szCs w:val="24"/>
          <w:lang w:val="fr-FR"/>
        </w:rPr>
      </w:pPr>
    </w:p>
    <w:p w14:paraId="79222FB7" w14:textId="2F8D7C63" w:rsidR="00C44E10" w:rsidRDefault="00C44E10" w:rsidP="00C44E10">
      <w:pPr>
        <w:rPr>
          <w:rFonts w:ascii="Arial" w:hAnsi="Arial" w:cs="Arial"/>
          <w:sz w:val="24"/>
          <w:szCs w:val="24"/>
          <w:lang w:val="fr-FR"/>
        </w:rPr>
      </w:pPr>
    </w:p>
    <w:p w14:paraId="61E9B402" w14:textId="5DABACF5" w:rsidR="00C44E10" w:rsidRDefault="00C44E10" w:rsidP="00C44E10">
      <w:pPr>
        <w:rPr>
          <w:rFonts w:ascii="Arial" w:hAnsi="Arial" w:cs="Arial"/>
          <w:sz w:val="24"/>
          <w:szCs w:val="24"/>
          <w:lang w:val="fr-FR"/>
        </w:rPr>
      </w:pPr>
    </w:p>
    <w:p w14:paraId="1E1712FD" w14:textId="76404188" w:rsidR="00C44E10" w:rsidRDefault="00C44E10" w:rsidP="00C44E10">
      <w:pPr>
        <w:rPr>
          <w:rFonts w:ascii="Arial" w:hAnsi="Arial" w:cs="Arial"/>
          <w:sz w:val="24"/>
          <w:szCs w:val="24"/>
          <w:lang w:val="fr-FR"/>
        </w:rPr>
      </w:pPr>
    </w:p>
    <w:p w14:paraId="1A1F0581" w14:textId="3322EC86" w:rsidR="00C44E10" w:rsidRDefault="00C44E10" w:rsidP="00C44E10">
      <w:pPr>
        <w:rPr>
          <w:rFonts w:ascii="Arial" w:hAnsi="Arial" w:cs="Arial"/>
          <w:sz w:val="24"/>
          <w:szCs w:val="24"/>
          <w:lang w:val="fr-FR"/>
        </w:rPr>
      </w:pPr>
    </w:p>
    <w:p w14:paraId="5DD88F2B" w14:textId="57F95131" w:rsidR="00C44E10" w:rsidRDefault="00C44E10" w:rsidP="00C44E10">
      <w:pPr>
        <w:rPr>
          <w:rFonts w:ascii="Arial" w:hAnsi="Arial" w:cs="Arial"/>
          <w:sz w:val="24"/>
          <w:szCs w:val="24"/>
          <w:lang w:val="fr-FR"/>
        </w:rPr>
      </w:pPr>
    </w:p>
    <w:p w14:paraId="12ACA636" w14:textId="04711E31" w:rsidR="00C44E10" w:rsidRDefault="00C44E10" w:rsidP="00C44E10">
      <w:pPr>
        <w:rPr>
          <w:rFonts w:ascii="Arial" w:hAnsi="Arial" w:cs="Arial"/>
          <w:sz w:val="24"/>
          <w:szCs w:val="24"/>
          <w:lang w:val="fr-FR"/>
        </w:rPr>
      </w:pPr>
    </w:p>
    <w:p w14:paraId="029FF69A" w14:textId="4DC41948" w:rsidR="00C44E10" w:rsidRDefault="00C44E10" w:rsidP="00C44E10">
      <w:pPr>
        <w:rPr>
          <w:rFonts w:ascii="Arial" w:hAnsi="Arial" w:cs="Arial"/>
          <w:sz w:val="24"/>
          <w:szCs w:val="24"/>
          <w:lang w:val="fr-FR"/>
        </w:rPr>
      </w:pPr>
    </w:p>
    <w:p w14:paraId="770AC6DB" w14:textId="737BBF62" w:rsidR="00C44E10" w:rsidRDefault="00C44E10" w:rsidP="00C44E10">
      <w:pPr>
        <w:rPr>
          <w:rFonts w:ascii="Arial" w:hAnsi="Arial" w:cs="Arial"/>
          <w:sz w:val="24"/>
          <w:szCs w:val="24"/>
          <w:lang w:val="fr-FR"/>
        </w:rPr>
      </w:pPr>
    </w:p>
    <w:p w14:paraId="6D6A0E4E" w14:textId="77777777" w:rsidR="00C44E10" w:rsidRPr="00C44E10" w:rsidRDefault="00C44E10" w:rsidP="00C44E10">
      <w:pPr>
        <w:rPr>
          <w:rFonts w:ascii="Arial" w:hAnsi="Arial" w:cs="Arial"/>
          <w:sz w:val="24"/>
          <w:szCs w:val="24"/>
          <w:lang w:val="fr-FR"/>
        </w:rPr>
      </w:pPr>
    </w:p>
    <w:p w14:paraId="3798BF4A" w14:textId="5F5BD55B" w:rsidR="00C44E10" w:rsidRPr="00C44E10" w:rsidRDefault="00C44E10" w:rsidP="00C44E10">
      <w:pPr>
        <w:pStyle w:val="2"/>
        <w:rPr>
          <w:rFonts w:ascii="Arial" w:hAnsi="Arial" w:cs="Arial"/>
          <w:i/>
          <w:iCs/>
          <w:color w:val="FF0000"/>
          <w:lang w:val="fr-FR"/>
        </w:rPr>
      </w:pPr>
      <w:r w:rsidRPr="00C44E10">
        <w:rPr>
          <w:rFonts w:ascii="Arial" w:hAnsi="Arial" w:cs="Arial"/>
          <w:i/>
          <w:iCs/>
          <w:color w:val="FF0000"/>
          <w:lang w:val="fr-FR"/>
        </w:rPr>
        <w:lastRenderedPageBreak/>
        <w:t xml:space="preserve">Instructions pour l'utilisation </w:t>
      </w:r>
    </w:p>
    <w:p w14:paraId="451A6A73" w14:textId="77777777" w:rsidR="008E09B6" w:rsidRDefault="001B1B3B" w:rsidP="008E09B6">
      <w:pPr>
        <w:rPr>
          <w:rFonts w:ascii="Arial" w:hAnsi="Arial" w:cs="Arial"/>
          <w:sz w:val="24"/>
          <w:szCs w:val="24"/>
          <w:lang w:val="fr-FR"/>
        </w:rPr>
      </w:pPr>
      <w:r w:rsidRPr="008E09B6">
        <w:rPr>
          <w:rFonts w:ascii="Arial" w:hAnsi="Arial" w:cs="Arial"/>
          <w:sz w:val="24"/>
          <w:szCs w:val="24"/>
          <w:lang w:val="fr-FR"/>
        </w:rPr>
        <w:t>1.</w:t>
      </w:r>
      <w:r w:rsidR="008E09B6" w:rsidRPr="008E09B6">
        <w:rPr>
          <w:rFonts w:ascii="Arial" w:hAnsi="Arial" w:cs="Arial"/>
          <w:sz w:val="24"/>
          <w:szCs w:val="24"/>
          <w:lang w:val="fr-FR"/>
        </w:rPr>
        <w:t xml:space="preserve"> </w:t>
      </w:r>
    </w:p>
    <w:p w14:paraId="5319D6EA" w14:textId="53036A86" w:rsidR="008E09B6" w:rsidRPr="008E09B6" w:rsidRDefault="008E09B6" w:rsidP="008E09B6">
      <w:pPr>
        <w:rPr>
          <w:rFonts w:ascii="Arial" w:hAnsi="Arial" w:cs="Arial"/>
          <w:sz w:val="24"/>
          <w:szCs w:val="24"/>
          <w:lang w:val="fr-FR"/>
        </w:rPr>
      </w:pPr>
      <w:r w:rsidRPr="008E09B6">
        <w:rPr>
          <w:rFonts w:ascii="Arial" w:hAnsi="Arial" w:cs="Arial"/>
          <w:sz w:val="24"/>
          <w:szCs w:val="24"/>
          <w:lang w:val="fr-FR"/>
        </w:rPr>
        <w:t>Compilation : les compilateurs gcc et clang peuvent compiler nos fichiers avec succès, mais n'oubliez pas d'ajouter le suffixe "-lMLV" pour exécuter la bibliothèque MLV lorsque vous entrez dans la commande de compilation.</w:t>
      </w:r>
    </w:p>
    <w:p w14:paraId="2D9FF121" w14:textId="77777777" w:rsidR="008E09B6" w:rsidRPr="008E09B6" w:rsidRDefault="008E09B6" w:rsidP="008E09B6">
      <w:pPr>
        <w:rPr>
          <w:rFonts w:ascii="Arial" w:hAnsi="Arial" w:cs="Arial"/>
          <w:color w:val="00B0F0"/>
          <w:sz w:val="24"/>
          <w:szCs w:val="24"/>
        </w:rPr>
      </w:pPr>
      <w:r w:rsidRPr="008E09B6">
        <w:rPr>
          <w:rFonts w:ascii="Arial" w:hAnsi="Arial" w:cs="Arial"/>
          <w:color w:val="00B0F0"/>
          <w:sz w:val="24"/>
          <w:szCs w:val="24"/>
        </w:rPr>
        <w:t>Exemple :</w:t>
      </w:r>
    </w:p>
    <w:p w14:paraId="5831E10E" w14:textId="21729A77" w:rsidR="009D1297" w:rsidRDefault="001B1B3B" w:rsidP="008E09B6">
      <w:r>
        <w:rPr>
          <w:noProof/>
        </w:rPr>
        <w:drawing>
          <wp:inline distT="0" distB="0" distL="0" distR="0" wp14:anchorId="65B3294D" wp14:editId="25444AE9">
            <wp:extent cx="3667125" cy="2571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3667125" cy="257175"/>
                    </a:xfrm>
                    <a:prstGeom prst="rect">
                      <a:avLst/>
                    </a:prstGeom>
                  </pic:spPr>
                </pic:pic>
              </a:graphicData>
            </a:graphic>
          </wp:inline>
        </w:drawing>
      </w:r>
    </w:p>
    <w:p w14:paraId="449C9528" w14:textId="77777777" w:rsidR="008E09B6" w:rsidRDefault="008E09B6" w:rsidP="008E09B6"/>
    <w:p w14:paraId="6DCB24B3" w14:textId="77777777" w:rsidR="008E09B6" w:rsidRDefault="008E09B6">
      <w:pPr>
        <w:rPr>
          <w:rFonts w:ascii="Arial" w:hAnsi="Arial" w:cs="Arial"/>
          <w:sz w:val="24"/>
          <w:szCs w:val="24"/>
          <w:lang w:val="fr-FR"/>
        </w:rPr>
      </w:pPr>
      <w:r w:rsidRPr="008E09B6">
        <w:rPr>
          <w:rFonts w:ascii="Arial" w:hAnsi="Arial" w:cs="Arial"/>
          <w:sz w:val="24"/>
          <w:szCs w:val="24"/>
          <w:lang w:val="fr-FR"/>
        </w:rPr>
        <w:t xml:space="preserve">2. </w:t>
      </w:r>
    </w:p>
    <w:p w14:paraId="1BEA4514" w14:textId="711FD8C0" w:rsidR="009D1297" w:rsidRPr="008E09B6" w:rsidRDefault="008E09B6">
      <w:pPr>
        <w:rPr>
          <w:rFonts w:ascii="Arial" w:hAnsi="Arial" w:cs="Arial"/>
          <w:sz w:val="24"/>
          <w:szCs w:val="24"/>
          <w:lang w:val="fr-FR"/>
        </w:rPr>
      </w:pPr>
      <w:r w:rsidRPr="008E09B6">
        <w:rPr>
          <w:rFonts w:ascii="Arial" w:hAnsi="Arial" w:cs="Arial"/>
          <w:sz w:val="24"/>
          <w:szCs w:val="24"/>
          <w:lang w:val="fr-FR"/>
        </w:rPr>
        <w:t>système applicable : système d'exploitation Linux (debian, ubuntu).</w:t>
      </w:r>
    </w:p>
    <w:p w14:paraId="36740A72" w14:textId="77777777" w:rsidR="008E09B6" w:rsidRPr="008E09B6" w:rsidRDefault="008E09B6">
      <w:pPr>
        <w:rPr>
          <w:lang w:val="fr-FR"/>
        </w:rPr>
      </w:pPr>
    </w:p>
    <w:p w14:paraId="37E2BE34" w14:textId="77777777" w:rsidR="008E09B6" w:rsidRPr="007154E6" w:rsidRDefault="001B1B3B">
      <w:pPr>
        <w:rPr>
          <w:rFonts w:ascii="Arial" w:hAnsi="Arial" w:cs="Arial"/>
          <w:sz w:val="24"/>
          <w:szCs w:val="24"/>
          <w:lang w:val="fr-FR"/>
        </w:rPr>
      </w:pPr>
      <w:r w:rsidRPr="007154E6">
        <w:rPr>
          <w:rFonts w:ascii="Arial" w:hAnsi="Arial" w:cs="Arial"/>
          <w:sz w:val="24"/>
          <w:szCs w:val="24"/>
          <w:lang w:val="fr-FR"/>
        </w:rPr>
        <w:t>3.</w:t>
      </w:r>
    </w:p>
    <w:p w14:paraId="33BA8DDA" w14:textId="5B423CFD" w:rsidR="008E09B6" w:rsidRDefault="008E09B6">
      <w:pPr>
        <w:rPr>
          <w:rFonts w:ascii="Arial" w:hAnsi="Arial" w:cs="Arial"/>
          <w:sz w:val="24"/>
          <w:szCs w:val="24"/>
          <w:lang w:val="fr-FR"/>
        </w:rPr>
      </w:pPr>
      <w:r w:rsidRPr="008E09B6">
        <w:rPr>
          <w:rFonts w:ascii="Arial" w:hAnsi="Arial" w:cs="Arial"/>
          <w:sz w:val="24"/>
          <w:szCs w:val="24"/>
          <w:lang w:val="fr-FR"/>
        </w:rPr>
        <w:t>Ligne de commande : lorsque vous souhaitez exécuter un exécutable compilé, il existe deux façons.</w:t>
      </w:r>
    </w:p>
    <w:p w14:paraId="172A9F0A" w14:textId="77777777" w:rsidR="008E09B6" w:rsidRPr="008E09B6" w:rsidRDefault="008E09B6">
      <w:pPr>
        <w:rPr>
          <w:rFonts w:ascii="Arial" w:hAnsi="Arial" w:cs="Arial"/>
          <w:sz w:val="24"/>
          <w:szCs w:val="24"/>
          <w:lang w:val="fr-FR"/>
        </w:rPr>
      </w:pPr>
    </w:p>
    <w:p w14:paraId="211E4B32" w14:textId="1DCADEE6" w:rsidR="009D1297" w:rsidRPr="008E09B6" w:rsidRDefault="008E09B6">
      <w:pPr>
        <w:pStyle w:val="a3"/>
        <w:numPr>
          <w:ilvl w:val="0"/>
          <w:numId w:val="1"/>
        </w:numPr>
        <w:ind w:firstLineChars="0"/>
        <w:rPr>
          <w:rFonts w:ascii="Arial" w:hAnsi="Arial" w:cs="Arial"/>
          <w:sz w:val="24"/>
          <w:szCs w:val="24"/>
          <w:lang w:val="fr-FR"/>
        </w:rPr>
      </w:pPr>
      <w:r w:rsidRPr="008E09B6">
        <w:rPr>
          <w:rFonts w:ascii="Arial" w:hAnsi="Arial" w:cs="Arial"/>
          <w:sz w:val="24"/>
          <w:szCs w:val="24"/>
          <w:lang w:val="fr-FR"/>
        </w:rPr>
        <w:t>Saisissez directement le nom du fichier pour accéder au mode de jeu normal.</w:t>
      </w:r>
    </w:p>
    <w:p w14:paraId="22377C08" w14:textId="7C5C75FB" w:rsidR="009D1297" w:rsidRPr="008E09B6" w:rsidRDefault="008E09B6">
      <w:pPr>
        <w:jc w:val="left"/>
        <w:rPr>
          <w:rFonts w:ascii="Arial" w:hAnsi="Arial" w:cs="Arial"/>
          <w:color w:val="00B0F0"/>
          <w:sz w:val="24"/>
          <w:szCs w:val="24"/>
          <w:lang w:val="fr-FR"/>
        </w:rPr>
      </w:pPr>
      <w:r w:rsidRPr="008E09B6">
        <w:rPr>
          <w:rFonts w:ascii="Arial" w:hAnsi="Arial" w:cs="Arial"/>
          <w:color w:val="00B0F0"/>
          <w:sz w:val="24"/>
          <w:szCs w:val="24"/>
        </w:rPr>
        <w:t>Exemple :</w:t>
      </w:r>
    </w:p>
    <w:p w14:paraId="459E0198" w14:textId="1EA3F890" w:rsidR="009D1297" w:rsidRDefault="001B1B3B">
      <w:pPr>
        <w:jc w:val="left"/>
      </w:pPr>
      <w:r>
        <w:rPr>
          <w:noProof/>
        </w:rPr>
        <w:drawing>
          <wp:inline distT="0" distB="0" distL="0" distR="0" wp14:anchorId="47FAA19D" wp14:editId="7516DD1F">
            <wp:extent cx="4305300" cy="1809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305300" cy="180975"/>
                    </a:xfrm>
                    <a:prstGeom prst="rect">
                      <a:avLst/>
                    </a:prstGeom>
                  </pic:spPr>
                </pic:pic>
              </a:graphicData>
            </a:graphic>
          </wp:inline>
        </w:drawing>
      </w:r>
    </w:p>
    <w:p w14:paraId="13836E54" w14:textId="77777777" w:rsidR="008E09B6" w:rsidRDefault="008E09B6">
      <w:pPr>
        <w:jc w:val="left"/>
      </w:pPr>
    </w:p>
    <w:p w14:paraId="59AFF105" w14:textId="461C973E" w:rsidR="009D1297" w:rsidRPr="008E09B6" w:rsidRDefault="008E09B6">
      <w:pPr>
        <w:pStyle w:val="a3"/>
        <w:numPr>
          <w:ilvl w:val="0"/>
          <w:numId w:val="1"/>
        </w:numPr>
        <w:ind w:firstLineChars="0"/>
        <w:rPr>
          <w:rFonts w:ascii="Arial" w:hAnsi="Arial" w:cs="Arial"/>
          <w:sz w:val="24"/>
          <w:szCs w:val="24"/>
          <w:lang w:val="fr-FR"/>
        </w:rPr>
      </w:pPr>
      <w:r w:rsidRPr="008E09B6">
        <w:rPr>
          <w:rFonts w:ascii="Arial" w:hAnsi="Arial" w:cs="Arial"/>
          <w:sz w:val="24"/>
          <w:szCs w:val="24"/>
          <w:lang w:val="fr-FR"/>
        </w:rPr>
        <w:t>Entrez le nom du fichier immédiatement suivi du nom de l'archive pour entrer dans le mode de lecture de l'archive du jeu.</w:t>
      </w:r>
    </w:p>
    <w:p w14:paraId="4DBE2DA0" w14:textId="5D579971" w:rsidR="009D1297" w:rsidRPr="008E09B6" w:rsidRDefault="008E09B6">
      <w:pPr>
        <w:rPr>
          <w:rFonts w:ascii="Arial" w:hAnsi="Arial" w:cs="Arial"/>
          <w:color w:val="00B0F0"/>
          <w:sz w:val="24"/>
          <w:szCs w:val="24"/>
        </w:rPr>
      </w:pPr>
      <w:r w:rsidRPr="008E09B6">
        <w:rPr>
          <w:rFonts w:ascii="Arial" w:hAnsi="Arial" w:cs="Arial"/>
          <w:color w:val="00B0F0"/>
          <w:sz w:val="24"/>
          <w:szCs w:val="24"/>
        </w:rPr>
        <w:t>Exemple:</w:t>
      </w:r>
    </w:p>
    <w:p w14:paraId="13E920AE" w14:textId="77777777" w:rsidR="009D1297" w:rsidRDefault="001B1B3B">
      <w:r>
        <w:rPr>
          <w:noProof/>
        </w:rPr>
        <w:drawing>
          <wp:inline distT="0" distB="0" distL="0" distR="0" wp14:anchorId="092DED58" wp14:editId="41F6FED8">
            <wp:extent cx="5274310" cy="142875"/>
            <wp:effectExtent l="0" t="0" r="254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4310" cy="142875"/>
                    </a:xfrm>
                    <a:prstGeom prst="rect">
                      <a:avLst/>
                    </a:prstGeom>
                  </pic:spPr>
                </pic:pic>
              </a:graphicData>
            </a:graphic>
          </wp:inline>
        </w:drawing>
      </w:r>
    </w:p>
    <w:p w14:paraId="47103181" w14:textId="77777777" w:rsidR="008E09B6" w:rsidRDefault="008E09B6"/>
    <w:p w14:paraId="01B04BE8" w14:textId="1DF77B82" w:rsidR="008E09B6" w:rsidRPr="007154E6" w:rsidRDefault="008E09B6" w:rsidP="008E09B6">
      <w:pPr>
        <w:rPr>
          <w:rFonts w:ascii="Arial" w:hAnsi="Arial" w:cs="Arial"/>
          <w:sz w:val="24"/>
          <w:szCs w:val="24"/>
          <w:lang w:val="fr-FR"/>
        </w:rPr>
      </w:pPr>
      <w:r w:rsidRPr="007154E6">
        <w:rPr>
          <w:rFonts w:ascii="Arial" w:hAnsi="Arial" w:cs="Arial"/>
          <w:sz w:val="24"/>
          <w:szCs w:val="24"/>
          <w:lang w:val="fr-FR"/>
        </w:rPr>
        <w:t>4.</w:t>
      </w:r>
    </w:p>
    <w:p w14:paraId="26FE3E2B" w14:textId="02A3C21B" w:rsidR="008E09B6" w:rsidRPr="008E09B6" w:rsidRDefault="008E09B6">
      <w:pPr>
        <w:rPr>
          <w:rFonts w:ascii="Arial" w:hAnsi="Arial" w:cs="Arial"/>
          <w:sz w:val="24"/>
          <w:szCs w:val="24"/>
          <w:lang w:val="fr-FR"/>
        </w:rPr>
      </w:pPr>
      <w:r w:rsidRPr="008E09B6">
        <w:rPr>
          <w:rFonts w:ascii="Arial" w:hAnsi="Arial" w:cs="Arial"/>
          <w:sz w:val="24"/>
          <w:szCs w:val="24"/>
          <w:lang w:val="fr-FR"/>
        </w:rPr>
        <w:t>Dans l'interface graphique : vous devez maintenir le bouton gauche de la souris enfoncé, déplacer la souris vers un espace vide et relâcher le bouton lorsque l'interface change. Les carrés noirs dans l'image représentent les unités en action.</w:t>
      </w:r>
    </w:p>
    <w:p w14:paraId="5F5A280D" w14:textId="20BF54F1" w:rsidR="008E09B6" w:rsidRDefault="008E09B6">
      <w:pPr>
        <w:rPr>
          <w:lang w:val="fr-FR"/>
        </w:rPr>
      </w:pPr>
    </w:p>
    <w:p w14:paraId="672A6057" w14:textId="5FBECBAF" w:rsidR="008E09B6" w:rsidRDefault="008E09B6">
      <w:pPr>
        <w:rPr>
          <w:lang w:val="fr-FR"/>
        </w:rPr>
      </w:pPr>
    </w:p>
    <w:p w14:paraId="3598EFDC" w14:textId="4736AB5B" w:rsidR="008E09B6" w:rsidRDefault="008E09B6">
      <w:pPr>
        <w:rPr>
          <w:lang w:val="fr-FR"/>
        </w:rPr>
      </w:pPr>
    </w:p>
    <w:p w14:paraId="17589322" w14:textId="3C11475C" w:rsidR="008E09B6" w:rsidRDefault="008E09B6">
      <w:pPr>
        <w:rPr>
          <w:lang w:val="fr-FR"/>
        </w:rPr>
      </w:pPr>
    </w:p>
    <w:p w14:paraId="7DEB5D40" w14:textId="49654F5E" w:rsidR="008E09B6" w:rsidRDefault="008E09B6">
      <w:pPr>
        <w:rPr>
          <w:lang w:val="fr-FR"/>
        </w:rPr>
      </w:pPr>
    </w:p>
    <w:p w14:paraId="4EA2B160" w14:textId="527B7CC0" w:rsidR="008E09B6" w:rsidRDefault="008E09B6">
      <w:pPr>
        <w:rPr>
          <w:lang w:val="fr-FR"/>
        </w:rPr>
      </w:pPr>
    </w:p>
    <w:p w14:paraId="666DB986" w14:textId="1A73397A" w:rsidR="008E09B6" w:rsidRDefault="008E09B6">
      <w:pPr>
        <w:rPr>
          <w:lang w:val="fr-FR"/>
        </w:rPr>
      </w:pPr>
    </w:p>
    <w:p w14:paraId="5170B118" w14:textId="6B46D343" w:rsidR="008E09B6" w:rsidRDefault="008E09B6">
      <w:pPr>
        <w:rPr>
          <w:lang w:val="fr-FR"/>
        </w:rPr>
      </w:pPr>
    </w:p>
    <w:p w14:paraId="1723A09C" w14:textId="4CD55078" w:rsidR="008E09B6" w:rsidRDefault="008E09B6">
      <w:pPr>
        <w:rPr>
          <w:lang w:val="fr-FR"/>
        </w:rPr>
      </w:pPr>
    </w:p>
    <w:p w14:paraId="2E7CF698" w14:textId="0B0CE762" w:rsidR="008E09B6" w:rsidRDefault="008E09B6">
      <w:pPr>
        <w:rPr>
          <w:lang w:val="fr-FR"/>
        </w:rPr>
      </w:pPr>
    </w:p>
    <w:p w14:paraId="09155CFE" w14:textId="139D2D34" w:rsidR="008E09B6" w:rsidRDefault="008E09B6">
      <w:pPr>
        <w:rPr>
          <w:lang w:val="fr-FR"/>
        </w:rPr>
      </w:pPr>
    </w:p>
    <w:p w14:paraId="0FDBEED2" w14:textId="0365BA58" w:rsidR="008E09B6" w:rsidRDefault="008E09B6">
      <w:pPr>
        <w:rPr>
          <w:lang w:val="fr-FR"/>
        </w:rPr>
      </w:pPr>
    </w:p>
    <w:p w14:paraId="70AA8374" w14:textId="567715A1" w:rsidR="008E09B6" w:rsidRPr="008E09B6" w:rsidRDefault="008E09B6">
      <w:pPr>
        <w:rPr>
          <w:rFonts w:ascii="Arial" w:hAnsi="Arial" w:cs="Arial"/>
          <w:color w:val="00B0F0"/>
          <w:sz w:val="24"/>
          <w:szCs w:val="24"/>
          <w:lang w:val="fr-FR"/>
        </w:rPr>
      </w:pPr>
      <w:r w:rsidRPr="008E09B6">
        <w:rPr>
          <w:rFonts w:ascii="Arial" w:hAnsi="Arial" w:cs="Arial"/>
          <w:color w:val="00B0F0"/>
          <w:sz w:val="24"/>
          <w:szCs w:val="24"/>
          <w:lang w:val="fr-FR"/>
        </w:rPr>
        <w:t>Exemple :</w:t>
      </w:r>
    </w:p>
    <w:p w14:paraId="6B8DB33E" w14:textId="012DEEEF" w:rsidR="009D1297" w:rsidRDefault="001B1B3B">
      <w:pPr>
        <w:rPr>
          <w:lang w:val="fr-FR"/>
        </w:rPr>
      </w:pPr>
      <w:r>
        <w:rPr>
          <w:noProof/>
        </w:rPr>
        <w:drawing>
          <wp:inline distT="0" distB="0" distL="114300" distR="114300" wp14:anchorId="3B9B6EF3" wp14:editId="32F73DFB">
            <wp:extent cx="4968240" cy="3391515"/>
            <wp:effectExtent l="0" t="0" r="3810" b="0"/>
            <wp:docPr id="2" name="图片 2" descr="1704889206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04889206658"/>
                    <pic:cNvPicPr>
                      <a:picLocks noChangeAspect="1"/>
                    </pic:cNvPicPr>
                  </pic:nvPicPr>
                  <pic:blipFill>
                    <a:blip r:embed="rId8"/>
                    <a:stretch>
                      <a:fillRect/>
                    </a:stretch>
                  </pic:blipFill>
                  <pic:spPr>
                    <a:xfrm>
                      <a:off x="0" y="0"/>
                      <a:ext cx="4972946" cy="3394728"/>
                    </a:xfrm>
                    <a:prstGeom prst="rect">
                      <a:avLst/>
                    </a:prstGeom>
                  </pic:spPr>
                </pic:pic>
              </a:graphicData>
            </a:graphic>
          </wp:inline>
        </w:drawing>
      </w:r>
    </w:p>
    <w:p w14:paraId="5A34004B" w14:textId="17FC234D" w:rsidR="0072410B" w:rsidRDefault="0072410B">
      <w:pPr>
        <w:rPr>
          <w:lang w:val="fr-FR"/>
        </w:rPr>
      </w:pPr>
    </w:p>
    <w:p w14:paraId="3EE30F0C" w14:textId="27C5238A" w:rsidR="0072410B" w:rsidRDefault="0072410B">
      <w:pPr>
        <w:rPr>
          <w:lang w:val="fr-FR"/>
        </w:rPr>
      </w:pPr>
    </w:p>
    <w:p w14:paraId="50F1395A" w14:textId="513211D4" w:rsidR="0072410B" w:rsidRDefault="0072410B">
      <w:pPr>
        <w:rPr>
          <w:lang w:val="fr-FR"/>
        </w:rPr>
      </w:pPr>
    </w:p>
    <w:p w14:paraId="08E2CD95" w14:textId="7FF57F41" w:rsidR="0072410B" w:rsidRDefault="0072410B">
      <w:pPr>
        <w:rPr>
          <w:lang w:val="fr-FR"/>
        </w:rPr>
      </w:pPr>
    </w:p>
    <w:p w14:paraId="081FCE50" w14:textId="473A838A" w:rsidR="0072410B" w:rsidRDefault="0072410B">
      <w:pPr>
        <w:rPr>
          <w:lang w:val="fr-FR"/>
        </w:rPr>
      </w:pPr>
    </w:p>
    <w:p w14:paraId="2AD532FB" w14:textId="50118599" w:rsidR="0072410B" w:rsidRDefault="0072410B">
      <w:pPr>
        <w:rPr>
          <w:lang w:val="fr-FR"/>
        </w:rPr>
      </w:pPr>
    </w:p>
    <w:p w14:paraId="4B3F242F" w14:textId="505C049A" w:rsidR="0072410B" w:rsidRDefault="0072410B">
      <w:pPr>
        <w:rPr>
          <w:lang w:val="fr-FR"/>
        </w:rPr>
      </w:pPr>
    </w:p>
    <w:p w14:paraId="75296680" w14:textId="504E458B" w:rsidR="0072410B" w:rsidRDefault="0072410B">
      <w:pPr>
        <w:rPr>
          <w:lang w:val="fr-FR"/>
        </w:rPr>
      </w:pPr>
    </w:p>
    <w:p w14:paraId="65CEC7E0" w14:textId="48D6C92C" w:rsidR="0072410B" w:rsidRDefault="0072410B">
      <w:pPr>
        <w:rPr>
          <w:lang w:val="fr-FR"/>
        </w:rPr>
      </w:pPr>
    </w:p>
    <w:p w14:paraId="72F06CEE" w14:textId="0C8FDF66" w:rsidR="0072410B" w:rsidRDefault="0072410B">
      <w:pPr>
        <w:rPr>
          <w:lang w:val="fr-FR"/>
        </w:rPr>
      </w:pPr>
    </w:p>
    <w:p w14:paraId="067A0621" w14:textId="1249CAB3" w:rsidR="0072410B" w:rsidRDefault="0072410B">
      <w:pPr>
        <w:rPr>
          <w:lang w:val="fr-FR"/>
        </w:rPr>
      </w:pPr>
    </w:p>
    <w:p w14:paraId="33F1FD09" w14:textId="65850B19" w:rsidR="0072410B" w:rsidRDefault="0072410B">
      <w:pPr>
        <w:rPr>
          <w:lang w:val="fr-FR"/>
        </w:rPr>
      </w:pPr>
    </w:p>
    <w:p w14:paraId="3C07AD34" w14:textId="0D8C65AE" w:rsidR="0072410B" w:rsidRDefault="0072410B">
      <w:pPr>
        <w:rPr>
          <w:lang w:val="fr-FR"/>
        </w:rPr>
      </w:pPr>
    </w:p>
    <w:p w14:paraId="5E258A1E" w14:textId="61308CCB" w:rsidR="0072410B" w:rsidRDefault="0072410B">
      <w:pPr>
        <w:rPr>
          <w:lang w:val="fr-FR"/>
        </w:rPr>
      </w:pPr>
    </w:p>
    <w:p w14:paraId="1E96372B" w14:textId="03CF23EC" w:rsidR="0072410B" w:rsidRDefault="0072410B">
      <w:pPr>
        <w:rPr>
          <w:lang w:val="fr-FR"/>
        </w:rPr>
      </w:pPr>
    </w:p>
    <w:p w14:paraId="3CA1CA29" w14:textId="25D54DEE" w:rsidR="0072410B" w:rsidRDefault="0072410B">
      <w:pPr>
        <w:rPr>
          <w:lang w:val="fr-FR"/>
        </w:rPr>
      </w:pPr>
    </w:p>
    <w:p w14:paraId="031B5E6F" w14:textId="4C0279ED" w:rsidR="0072410B" w:rsidRDefault="0072410B">
      <w:pPr>
        <w:rPr>
          <w:lang w:val="fr-FR"/>
        </w:rPr>
      </w:pPr>
    </w:p>
    <w:p w14:paraId="160C5C62" w14:textId="7340D991" w:rsidR="0072410B" w:rsidRDefault="0072410B">
      <w:pPr>
        <w:rPr>
          <w:lang w:val="fr-FR"/>
        </w:rPr>
      </w:pPr>
    </w:p>
    <w:p w14:paraId="19E771D6" w14:textId="5F06D06B" w:rsidR="0072410B" w:rsidRDefault="0072410B">
      <w:pPr>
        <w:rPr>
          <w:lang w:val="fr-FR"/>
        </w:rPr>
      </w:pPr>
    </w:p>
    <w:p w14:paraId="2376831F" w14:textId="14910578" w:rsidR="0072410B" w:rsidRDefault="0072410B">
      <w:pPr>
        <w:rPr>
          <w:lang w:val="fr-FR"/>
        </w:rPr>
      </w:pPr>
    </w:p>
    <w:p w14:paraId="29876D18" w14:textId="77777777" w:rsidR="0072410B" w:rsidRPr="008E09B6" w:rsidRDefault="0072410B">
      <w:pPr>
        <w:rPr>
          <w:lang w:val="fr-FR"/>
        </w:rPr>
      </w:pPr>
    </w:p>
    <w:p w14:paraId="36224CB5" w14:textId="54370F89" w:rsidR="009D1297" w:rsidRPr="0072410B" w:rsidRDefault="0072410B">
      <w:pPr>
        <w:pStyle w:val="2"/>
        <w:rPr>
          <w:rFonts w:ascii="Arial" w:hAnsi="Arial" w:cs="Arial"/>
          <w:i/>
          <w:iCs/>
          <w:color w:val="FF0000"/>
          <w:lang w:val="fr-FR"/>
        </w:rPr>
      </w:pPr>
      <w:r w:rsidRPr="0072410B">
        <w:rPr>
          <w:rFonts w:ascii="Arial" w:hAnsi="Arial" w:cs="Arial"/>
          <w:i/>
          <w:iCs/>
          <w:color w:val="FF0000"/>
          <w:lang w:val="fr-FR"/>
        </w:rPr>
        <w:lastRenderedPageBreak/>
        <w:t>Partie réalisée </w:t>
      </w:r>
    </w:p>
    <w:p w14:paraId="3E1DE01C" w14:textId="06A5AEFF" w:rsidR="0072410B" w:rsidRDefault="0072410B" w:rsidP="0072410B">
      <w:pPr>
        <w:rPr>
          <w:rFonts w:ascii="Arial" w:hAnsi="Arial" w:cs="Arial"/>
          <w:sz w:val="24"/>
          <w:szCs w:val="24"/>
          <w:lang w:val="fr-FR"/>
        </w:rPr>
      </w:pPr>
      <w:r w:rsidRPr="0072410B">
        <w:rPr>
          <w:rFonts w:ascii="Arial" w:hAnsi="Arial" w:cs="Arial"/>
          <w:sz w:val="24"/>
          <w:szCs w:val="24"/>
          <w:lang w:val="fr-FR"/>
        </w:rPr>
        <w:t xml:space="preserve">1. </w:t>
      </w:r>
      <w:r w:rsidR="00FB4F09">
        <w:rPr>
          <w:rFonts w:ascii="Arial" w:hAnsi="Arial" w:cs="Arial"/>
          <w:sz w:val="24"/>
          <w:szCs w:val="24"/>
          <w:lang w:val="fr-FR"/>
        </w:rPr>
        <w:t>A</w:t>
      </w:r>
      <w:r w:rsidRPr="0072410B">
        <w:rPr>
          <w:rFonts w:ascii="Arial" w:hAnsi="Arial" w:cs="Arial"/>
          <w:sz w:val="24"/>
          <w:szCs w:val="24"/>
          <w:lang w:val="fr-FR"/>
        </w:rPr>
        <w:t xml:space="preserve"> terminé avec succès l'initialisation de la disposition du plateau et la création et le placement des camps et unités initiaux du premier plateau</w:t>
      </w:r>
    </w:p>
    <w:p w14:paraId="69AD506B" w14:textId="77777777" w:rsidR="0072410B" w:rsidRPr="0072410B" w:rsidRDefault="0072410B" w:rsidP="0072410B">
      <w:pPr>
        <w:rPr>
          <w:rFonts w:ascii="Arial" w:hAnsi="Arial" w:cs="Arial"/>
          <w:sz w:val="24"/>
          <w:szCs w:val="24"/>
          <w:lang w:val="fr-FR"/>
        </w:rPr>
      </w:pPr>
    </w:p>
    <w:p w14:paraId="1B2B5F80" w14:textId="722EBBDF" w:rsidR="0072410B" w:rsidRDefault="0072410B" w:rsidP="0072410B">
      <w:pPr>
        <w:rPr>
          <w:rFonts w:ascii="Arial" w:hAnsi="Arial" w:cs="Arial"/>
          <w:sz w:val="24"/>
          <w:szCs w:val="24"/>
          <w:lang w:val="fr-FR"/>
        </w:rPr>
      </w:pPr>
      <w:r w:rsidRPr="0072410B">
        <w:rPr>
          <w:rFonts w:ascii="Arial" w:hAnsi="Arial" w:cs="Arial"/>
          <w:sz w:val="24"/>
          <w:szCs w:val="24"/>
          <w:lang w:val="fr-FR"/>
        </w:rPr>
        <w:t xml:space="preserve">2. </w:t>
      </w:r>
      <w:r w:rsidR="00FB4F09">
        <w:rPr>
          <w:rFonts w:ascii="Arial" w:hAnsi="Arial" w:cs="Arial"/>
          <w:sz w:val="24"/>
          <w:szCs w:val="24"/>
          <w:lang w:val="fr-FR"/>
        </w:rPr>
        <w:t>A</w:t>
      </w:r>
      <w:r>
        <w:rPr>
          <w:rFonts w:ascii="Arial" w:hAnsi="Arial" w:cs="Arial"/>
          <w:sz w:val="24"/>
          <w:szCs w:val="24"/>
          <w:lang w:val="fr-FR"/>
        </w:rPr>
        <w:t xml:space="preserve"> </w:t>
      </w:r>
      <w:r w:rsidRPr="0072410B">
        <w:rPr>
          <w:rFonts w:ascii="Arial" w:hAnsi="Arial" w:cs="Arial"/>
          <w:sz w:val="24"/>
          <w:szCs w:val="24"/>
          <w:lang w:val="fr-FR"/>
        </w:rPr>
        <w:t>terminé</w:t>
      </w:r>
      <w:r>
        <w:rPr>
          <w:rFonts w:ascii="Arial" w:hAnsi="Arial" w:cs="Arial"/>
          <w:sz w:val="24"/>
          <w:szCs w:val="24"/>
          <w:lang w:val="fr-FR"/>
        </w:rPr>
        <w:t xml:space="preserve"> la </w:t>
      </w:r>
      <w:r w:rsidRPr="0072410B">
        <w:rPr>
          <w:rFonts w:ascii="Arial" w:hAnsi="Arial" w:cs="Arial"/>
          <w:sz w:val="24"/>
          <w:szCs w:val="24"/>
          <w:lang w:val="fr-FR"/>
        </w:rPr>
        <w:t>production de la ruche, déplacement de la reine, des ouvrières et des guerrières, et collecte du pollen par les</w:t>
      </w:r>
      <w:r>
        <w:rPr>
          <w:rFonts w:ascii="Arial" w:hAnsi="Arial" w:cs="Arial"/>
          <w:sz w:val="24"/>
          <w:szCs w:val="24"/>
          <w:lang w:val="fr-FR"/>
        </w:rPr>
        <w:t xml:space="preserve"> </w:t>
      </w:r>
      <w:r w:rsidRPr="0072410B">
        <w:rPr>
          <w:rFonts w:ascii="Arial" w:hAnsi="Arial" w:cs="Arial"/>
          <w:sz w:val="24"/>
          <w:szCs w:val="24"/>
          <w:lang w:val="fr-FR"/>
        </w:rPr>
        <w:t>ouvrières dans le camp des abeilles</w:t>
      </w:r>
    </w:p>
    <w:p w14:paraId="5D66E9FE" w14:textId="77777777" w:rsidR="0072410B" w:rsidRPr="0072410B" w:rsidRDefault="0072410B" w:rsidP="0072410B">
      <w:pPr>
        <w:rPr>
          <w:rFonts w:ascii="Arial" w:hAnsi="Arial" w:cs="Arial"/>
          <w:sz w:val="24"/>
          <w:szCs w:val="24"/>
          <w:lang w:val="fr-FR"/>
        </w:rPr>
      </w:pPr>
    </w:p>
    <w:p w14:paraId="69FB765B" w14:textId="6581B998" w:rsidR="0072410B" w:rsidRDefault="0072410B" w:rsidP="0072410B">
      <w:pPr>
        <w:rPr>
          <w:rFonts w:ascii="Arial" w:hAnsi="Arial" w:cs="Arial"/>
          <w:sz w:val="24"/>
          <w:szCs w:val="24"/>
          <w:lang w:val="fr-FR"/>
        </w:rPr>
      </w:pPr>
      <w:r w:rsidRPr="0072410B">
        <w:rPr>
          <w:rFonts w:ascii="Arial" w:hAnsi="Arial" w:cs="Arial"/>
          <w:sz w:val="24"/>
          <w:szCs w:val="24"/>
          <w:lang w:val="fr-FR"/>
        </w:rPr>
        <w:t>3.</w:t>
      </w:r>
      <w:r w:rsidR="00FB4F09">
        <w:rPr>
          <w:rFonts w:ascii="Arial" w:hAnsi="Arial" w:cs="Arial"/>
          <w:sz w:val="24"/>
          <w:szCs w:val="24"/>
          <w:lang w:val="fr-FR"/>
        </w:rPr>
        <w:t xml:space="preserve"> A</w:t>
      </w:r>
      <w:r w:rsidRPr="0072410B">
        <w:rPr>
          <w:rFonts w:ascii="Arial" w:hAnsi="Arial" w:cs="Arial"/>
          <w:sz w:val="24"/>
          <w:szCs w:val="24"/>
          <w:lang w:val="fr-FR"/>
        </w:rPr>
        <w:t xml:space="preserve"> </w:t>
      </w:r>
      <w:r w:rsidR="00FB4F09">
        <w:rPr>
          <w:rFonts w:ascii="Arial" w:hAnsi="Arial" w:cs="Arial"/>
          <w:sz w:val="24"/>
          <w:szCs w:val="24"/>
          <w:lang w:val="fr-FR"/>
        </w:rPr>
        <w:t>T</w:t>
      </w:r>
      <w:r w:rsidRPr="0072410B">
        <w:rPr>
          <w:rFonts w:ascii="Arial" w:hAnsi="Arial" w:cs="Arial"/>
          <w:sz w:val="24"/>
          <w:szCs w:val="24"/>
          <w:lang w:val="fr-FR"/>
        </w:rPr>
        <w:t>erminé la production d</w:t>
      </w:r>
      <w:r>
        <w:rPr>
          <w:rFonts w:ascii="Arial" w:hAnsi="Arial" w:cs="Arial"/>
          <w:sz w:val="24"/>
          <w:szCs w:val="24"/>
          <w:lang w:val="fr-FR"/>
        </w:rPr>
        <w:t>u nid</w:t>
      </w:r>
      <w:r w:rsidRPr="0072410B">
        <w:rPr>
          <w:rFonts w:ascii="Arial" w:hAnsi="Arial" w:cs="Arial"/>
          <w:sz w:val="24"/>
          <w:szCs w:val="24"/>
          <w:lang w:val="fr-FR"/>
        </w:rPr>
        <w:t xml:space="preserve">, de la reine et </w:t>
      </w:r>
      <w:r>
        <w:rPr>
          <w:rFonts w:ascii="Arial" w:hAnsi="Arial" w:cs="Arial"/>
          <w:sz w:val="24"/>
          <w:szCs w:val="24"/>
          <w:lang w:val="fr-FR"/>
        </w:rPr>
        <w:t xml:space="preserve">le </w:t>
      </w:r>
      <w:r w:rsidRPr="0072410B">
        <w:rPr>
          <w:rFonts w:ascii="Arial" w:hAnsi="Arial" w:cs="Arial"/>
          <w:sz w:val="24"/>
          <w:szCs w:val="24"/>
          <w:lang w:val="fr-FR"/>
        </w:rPr>
        <w:t xml:space="preserve">mouvement de la </w:t>
      </w:r>
      <w:r>
        <w:rPr>
          <w:rFonts w:ascii="Arial" w:hAnsi="Arial" w:cs="Arial"/>
          <w:sz w:val="24"/>
          <w:szCs w:val="24"/>
          <w:lang w:val="fr-FR"/>
        </w:rPr>
        <w:t>frelon et du reine.</w:t>
      </w:r>
    </w:p>
    <w:p w14:paraId="3365CE77" w14:textId="77777777" w:rsidR="0072410B" w:rsidRPr="0072410B" w:rsidRDefault="0072410B" w:rsidP="0072410B">
      <w:pPr>
        <w:rPr>
          <w:rFonts w:ascii="Arial" w:hAnsi="Arial" w:cs="Arial"/>
          <w:sz w:val="24"/>
          <w:szCs w:val="24"/>
          <w:lang w:val="fr-FR"/>
        </w:rPr>
      </w:pPr>
    </w:p>
    <w:p w14:paraId="6EF87E7C" w14:textId="44C53C0A" w:rsidR="0072410B" w:rsidRDefault="0072410B" w:rsidP="0072410B">
      <w:pPr>
        <w:rPr>
          <w:rFonts w:ascii="Arial" w:hAnsi="Arial" w:cs="Arial"/>
          <w:sz w:val="24"/>
          <w:szCs w:val="24"/>
          <w:lang w:val="fr-FR"/>
        </w:rPr>
      </w:pPr>
      <w:r w:rsidRPr="0072410B">
        <w:rPr>
          <w:rFonts w:ascii="Arial" w:hAnsi="Arial" w:cs="Arial"/>
          <w:sz w:val="24"/>
          <w:szCs w:val="24"/>
          <w:lang w:val="fr-FR"/>
        </w:rPr>
        <w:t>4.</w:t>
      </w:r>
      <w:r w:rsidR="00FB4F09">
        <w:rPr>
          <w:rFonts w:ascii="Arial" w:hAnsi="Arial" w:cs="Arial"/>
          <w:sz w:val="24"/>
          <w:szCs w:val="24"/>
          <w:lang w:val="fr-FR"/>
        </w:rPr>
        <w:t xml:space="preserve"> A</w:t>
      </w:r>
      <w:r w:rsidRPr="0072410B">
        <w:rPr>
          <w:rFonts w:ascii="Arial" w:hAnsi="Arial" w:cs="Arial"/>
          <w:sz w:val="24"/>
          <w:szCs w:val="24"/>
          <w:lang w:val="fr-FR"/>
        </w:rPr>
        <w:t xml:space="preserve"> </w:t>
      </w:r>
      <w:r w:rsidR="00FB4F09">
        <w:rPr>
          <w:rFonts w:ascii="Arial" w:hAnsi="Arial" w:cs="Arial"/>
          <w:sz w:val="24"/>
          <w:szCs w:val="24"/>
          <w:lang w:val="fr-FR"/>
        </w:rPr>
        <w:t>T</w:t>
      </w:r>
      <w:r w:rsidRPr="0072410B">
        <w:rPr>
          <w:rFonts w:ascii="Arial" w:hAnsi="Arial" w:cs="Arial"/>
          <w:sz w:val="24"/>
          <w:szCs w:val="24"/>
          <w:lang w:val="fr-FR"/>
        </w:rPr>
        <w:t xml:space="preserve">erminé la partie où vous pouvez construire plusieurs ruches dans le camp des abeilles et le camp des </w:t>
      </w:r>
      <w:r>
        <w:rPr>
          <w:rFonts w:ascii="Arial" w:hAnsi="Arial" w:cs="Arial"/>
          <w:sz w:val="24"/>
          <w:szCs w:val="24"/>
          <w:lang w:val="fr-FR"/>
        </w:rPr>
        <w:t>frelons</w:t>
      </w:r>
      <w:r w:rsidRPr="0072410B">
        <w:rPr>
          <w:rFonts w:ascii="Arial" w:hAnsi="Arial" w:cs="Arial"/>
          <w:sz w:val="24"/>
          <w:szCs w:val="24"/>
          <w:lang w:val="fr-FR"/>
        </w:rPr>
        <w:t>.</w:t>
      </w:r>
    </w:p>
    <w:p w14:paraId="37B86648" w14:textId="77777777" w:rsidR="0072410B" w:rsidRPr="0072410B" w:rsidRDefault="0072410B" w:rsidP="0072410B">
      <w:pPr>
        <w:rPr>
          <w:rFonts w:ascii="Arial" w:hAnsi="Arial" w:cs="Arial"/>
          <w:sz w:val="24"/>
          <w:szCs w:val="24"/>
          <w:lang w:val="fr-FR"/>
        </w:rPr>
      </w:pPr>
    </w:p>
    <w:p w14:paraId="4E195DCC" w14:textId="3838B871" w:rsidR="0072410B" w:rsidRDefault="0072410B" w:rsidP="0072410B">
      <w:pPr>
        <w:rPr>
          <w:rFonts w:ascii="Arial" w:hAnsi="Arial" w:cs="Arial"/>
          <w:sz w:val="24"/>
          <w:szCs w:val="24"/>
          <w:lang w:val="fr-FR"/>
        </w:rPr>
      </w:pPr>
      <w:r w:rsidRPr="0072410B">
        <w:rPr>
          <w:rFonts w:ascii="Arial" w:hAnsi="Arial" w:cs="Arial"/>
          <w:sz w:val="24"/>
          <w:szCs w:val="24"/>
          <w:lang w:val="fr-FR"/>
        </w:rPr>
        <w:t>5. Vous pouvez archiver le jeu.</w:t>
      </w:r>
    </w:p>
    <w:p w14:paraId="73088A2F" w14:textId="77777777" w:rsidR="0072410B" w:rsidRPr="0072410B" w:rsidRDefault="0072410B" w:rsidP="0072410B">
      <w:pPr>
        <w:rPr>
          <w:rFonts w:ascii="Arial" w:hAnsi="Arial" w:cs="Arial"/>
          <w:sz w:val="24"/>
          <w:szCs w:val="24"/>
          <w:lang w:val="fr-FR"/>
        </w:rPr>
      </w:pPr>
    </w:p>
    <w:p w14:paraId="3E30339A" w14:textId="48948668" w:rsidR="0072410B" w:rsidRDefault="0072410B" w:rsidP="0072410B">
      <w:pPr>
        <w:rPr>
          <w:rFonts w:ascii="Arial" w:hAnsi="Arial" w:cs="Arial"/>
          <w:sz w:val="24"/>
          <w:szCs w:val="24"/>
          <w:lang w:val="fr-FR"/>
        </w:rPr>
      </w:pPr>
      <w:r w:rsidRPr="0072410B">
        <w:rPr>
          <w:rFonts w:ascii="Arial" w:hAnsi="Arial" w:cs="Arial"/>
          <w:sz w:val="24"/>
          <w:szCs w:val="24"/>
          <w:lang w:val="fr-FR"/>
        </w:rPr>
        <w:t xml:space="preserve">6. </w:t>
      </w:r>
      <w:r w:rsidR="00FB4F09">
        <w:rPr>
          <w:rFonts w:ascii="Arial" w:hAnsi="Arial" w:cs="Arial"/>
          <w:sz w:val="24"/>
          <w:szCs w:val="24"/>
          <w:lang w:val="fr-FR"/>
        </w:rPr>
        <w:t>D</w:t>
      </w:r>
      <w:r w:rsidRPr="0072410B">
        <w:rPr>
          <w:rFonts w:ascii="Arial" w:hAnsi="Arial" w:cs="Arial"/>
          <w:sz w:val="24"/>
          <w:szCs w:val="24"/>
          <w:lang w:val="fr-FR"/>
        </w:rPr>
        <w:t>es graphiques simples ont été réalisés en utilisant la bibliothèque graphique MLV</w:t>
      </w:r>
    </w:p>
    <w:p w14:paraId="7F27DF17" w14:textId="77777777" w:rsidR="0072410B" w:rsidRPr="0072410B" w:rsidRDefault="0072410B" w:rsidP="0072410B">
      <w:pPr>
        <w:rPr>
          <w:rFonts w:ascii="Arial" w:hAnsi="Arial" w:cs="Arial"/>
          <w:sz w:val="24"/>
          <w:szCs w:val="24"/>
          <w:lang w:val="fr-FR"/>
        </w:rPr>
      </w:pPr>
    </w:p>
    <w:p w14:paraId="6E2CB6EB" w14:textId="4386F52C" w:rsidR="0072410B" w:rsidRPr="0072410B" w:rsidRDefault="0072410B" w:rsidP="0072410B">
      <w:pPr>
        <w:rPr>
          <w:rFonts w:ascii="Arial" w:hAnsi="Arial" w:cs="Arial"/>
          <w:sz w:val="24"/>
          <w:szCs w:val="24"/>
          <w:lang w:val="fr-FR"/>
        </w:rPr>
      </w:pPr>
      <w:r w:rsidRPr="0072410B">
        <w:rPr>
          <w:rFonts w:ascii="Arial" w:hAnsi="Arial" w:cs="Arial"/>
          <w:sz w:val="24"/>
          <w:szCs w:val="24"/>
          <w:lang w:val="fr-FR"/>
        </w:rPr>
        <w:t xml:space="preserve">7. </w:t>
      </w:r>
      <w:r w:rsidR="00FB4F09">
        <w:rPr>
          <w:rFonts w:ascii="Arial" w:hAnsi="Arial" w:cs="Arial"/>
          <w:sz w:val="24"/>
          <w:szCs w:val="24"/>
          <w:lang w:val="fr-FR"/>
        </w:rPr>
        <w:t>N</w:t>
      </w:r>
      <w:r w:rsidRPr="0072410B">
        <w:rPr>
          <w:rFonts w:ascii="Arial" w:hAnsi="Arial" w:cs="Arial"/>
          <w:sz w:val="24"/>
          <w:szCs w:val="24"/>
          <w:lang w:val="fr-FR"/>
        </w:rPr>
        <w:t>ous pouvons placer plusieurs unités du même type sur la même caisse.</w:t>
      </w:r>
    </w:p>
    <w:p w14:paraId="0B7123C5" w14:textId="7A956D30" w:rsidR="0072410B" w:rsidRDefault="0072410B">
      <w:pPr>
        <w:rPr>
          <w:lang w:val="fr-FR"/>
        </w:rPr>
      </w:pPr>
    </w:p>
    <w:p w14:paraId="518AB8F5" w14:textId="51E665D8" w:rsidR="00FB4F09" w:rsidRDefault="00FB4F09">
      <w:pPr>
        <w:rPr>
          <w:lang w:val="fr-FR"/>
        </w:rPr>
      </w:pPr>
    </w:p>
    <w:p w14:paraId="0EDDFD51" w14:textId="754BCAD7" w:rsidR="00FB4F09" w:rsidRDefault="00FB4F09">
      <w:pPr>
        <w:rPr>
          <w:lang w:val="fr-FR"/>
        </w:rPr>
      </w:pPr>
    </w:p>
    <w:p w14:paraId="77B17FB5" w14:textId="6F7D2847" w:rsidR="00FB4F09" w:rsidRDefault="00FB4F09">
      <w:pPr>
        <w:rPr>
          <w:lang w:val="fr-FR"/>
        </w:rPr>
      </w:pPr>
    </w:p>
    <w:p w14:paraId="2F7F30CB" w14:textId="3D7F9F1B" w:rsidR="00FB4F09" w:rsidRDefault="00FB4F09">
      <w:pPr>
        <w:rPr>
          <w:lang w:val="fr-FR"/>
        </w:rPr>
      </w:pPr>
    </w:p>
    <w:p w14:paraId="6407B3F6" w14:textId="168FC674" w:rsidR="00FB4F09" w:rsidRDefault="00FB4F09">
      <w:pPr>
        <w:rPr>
          <w:lang w:val="fr-FR"/>
        </w:rPr>
      </w:pPr>
    </w:p>
    <w:p w14:paraId="24BCFAB4" w14:textId="00EA8577" w:rsidR="00FB4F09" w:rsidRDefault="00FB4F09">
      <w:pPr>
        <w:rPr>
          <w:lang w:val="fr-FR"/>
        </w:rPr>
      </w:pPr>
    </w:p>
    <w:p w14:paraId="400ED0F1" w14:textId="13727590" w:rsidR="00FB4F09" w:rsidRDefault="00FB4F09">
      <w:pPr>
        <w:rPr>
          <w:lang w:val="fr-FR"/>
        </w:rPr>
      </w:pPr>
    </w:p>
    <w:p w14:paraId="2914C33F" w14:textId="1C9308A1" w:rsidR="00FB4F09" w:rsidRDefault="00FB4F09">
      <w:pPr>
        <w:rPr>
          <w:lang w:val="fr-FR"/>
        </w:rPr>
      </w:pPr>
    </w:p>
    <w:p w14:paraId="4FBEB991" w14:textId="62E1C88A" w:rsidR="00FB4F09" w:rsidRDefault="00FB4F09">
      <w:pPr>
        <w:rPr>
          <w:lang w:val="fr-FR"/>
        </w:rPr>
      </w:pPr>
    </w:p>
    <w:p w14:paraId="0AD7404F" w14:textId="7ECAD8EF" w:rsidR="00FB4F09" w:rsidRDefault="00FB4F09">
      <w:pPr>
        <w:rPr>
          <w:lang w:val="fr-FR"/>
        </w:rPr>
      </w:pPr>
    </w:p>
    <w:p w14:paraId="46F1388B" w14:textId="2F12FFBE" w:rsidR="00FB4F09" w:rsidRDefault="00FB4F09">
      <w:pPr>
        <w:rPr>
          <w:lang w:val="fr-FR"/>
        </w:rPr>
      </w:pPr>
    </w:p>
    <w:p w14:paraId="06E9EE4C" w14:textId="57679E05" w:rsidR="00FB4F09" w:rsidRDefault="00FB4F09">
      <w:pPr>
        <w:rPr>
          <w:lang w:val="fr-FR"/>
        </w:rPr>
      </w:pPr>
    </w:p>
    <w:p w14:paraId="3D25F970" w14:textId="74DF0C6F" w:rsidR="00FB4F09" w:rsidRDefault="00FB4F09">
      <w:pPr>
        <w:rPr>
          <w:lang w:val="fr-FR"/>
        </w:rPr>
      </w:pPr>
    </w:p>
    <w:p w14:paraId="2BECFADB" w14:textId="3D607934" w:rsidR="00FB4F09" w:rsidRDefault="00FB4F09">
      <w:pPr>
        <w:rPr>
          <w:lang w:val="fr-FR"/>
        </w:rPr>
      </w:pPr>
    </w:p>
    <w:p w14:paraId="39168AF8" w14:textId="30DE2615" w:rsidR="00FB4F09" w:rsidRDefault="00FB4F09">
      <w:pPr>
        <w:rPr>
          <w:lang w:val="fr-FR"/>
        </w:rPr>
      </w:pPr>
    </w:p>
    <w:p w14:paraId="5567D33D" w14:textId="0B1F9C50" w:rsidR="00FB4F09" w:rsidRDefault="00FB4F09">
      <w:pPr>
        <w:rPr>
          <w:lang w:val="fr-FR"/>
        </w:rPr>
      </w:pPr>
    </w:p>
    <w:p w14:paraId="56BC51AC" w14:textId="11961E8F" w:rsidR="00FB4F09" w:rsidRDefault="00FB4F09">
      <w:pPr>
        <w:rPr>
          <w:lang w:val="fr-FR"/>
        </w:rPr>
      </w:pPr>
    </w:p>
    <w:p w14:paraId="471F1D14" w14:textId="77777777" w:rsidR="00FB4F09" w:rsidRPr="0072410B" w:rsidRDefault="00FB4F09">
      <w:pPr>
        <w:rPr>
          <w:lang w:val="fr-FR"/>
        </w:rPr>
      </w:pPr>
    </w:p>
    <w:p w14:paraId="07DC3486" w14:textId="65B10C70" w:rsidR="009D1297" w:rsidRPr="0072410B" w:rsidRDefault="0072410B">
      <w:pPr>
        <w:pStyle w:val="2"/>
        <w:rPr>
          <w:rFonts w:ascii="Arial" w:hAnsi="Arial" w:cs="Arial"/>
          <w:i/>
          <w:iCs/>
          <w:color w:val="FF0000"/>
          <w:lang w:val="fr-FR"/>
        </w:rPr>
      </w:pPr>
      <w:r w:rsidRPr="0072410B">
        <w:rPr>
          <w:rFonts w:ascii="Arial" w:hAnsi="Arial" w:cs="Arial"/>
          <w:i/>
          <w:iCs/>
          <w:color w:val="FF0000"/>
          <w:lang w:val="fr-FR"/>
        </w:rPr>
        <w:lastRenderedPageBreak/>
        <w:t>partie insatisfaisante</w:t>
      </w:r>
      <w:r>
        <w:rPr>
          <w:rFonts w:ascii="Arial" w:hAnsi="Arial" w:cs="Arial"/>
          <w:i/>
          <w:iCs/>
          <w:color w:val="FF0000"/>
          <w:lang w:val="fr-FR"/>
        </w:rPr>
        <w:t> </w:t>
      </w:r>
    </w:p>
    <w:p w14:paraId="38EDD395" w14:textId="37A6727D" w:rsidR="0072410B" w:rsidRDefault="0072410B" w:rsidP="0072410B">
      <w:pPr>
        <w:rPr>
          <w:rFonts w:ascii="Arial" w:hAnsi="Arial" w:cs="Arial"/>
          <w:sz w:val="24"/>
          <w:szCs w:val="24"/>
          <w:lang w:val="fr-FR"/>
        </w:rPr>
      </w:pPr>
      <w:r w:rsidRPr="0072410B">
        <w:rPr>
          <w:rFonts w:ascii="Arial" w:hAnsi="Arial" w:cs="Arial"/>
          <w:sz w:val="24"/>
          <w:szCs w:val="24"/>
          <w:lang w:val="fr-FR"/>
        </w:rPr>
        <w:t>1. La section sur la lecture de l'archive du jeu afin de charger le jeu a rencontré de nombreux problèmes et n'a pas été achevée avec succès.</w:t>
      </w:r>
    </w:p>
    <w:p w14:paraId="0782E614" w14:textId="77777777" w:rsidR="0072410B" w:rsidRPr="0072410B" w:rsidRDefault="0072410B" w:rsidP="0072410B">
      <w:pPr>
        <w:rPr>
          <w:rFonts w:ascii="Arial" w:hAnsi="Arial" w:cs="Arial"/>
          <w:sz w:val="24"/>
          <w:szCs w:val="24"/>
          <w:lang w:val="fr-FR"/>
        </w:rPr>
      </w:pPr>
    </w:p>
    <w:p w14:paraId="16DACD2E" w14:textId="43C13760" w:rsidR="0072410B" w:rsidRDefault="0072410B" w:rsidP="0072410B">
      <w:pPr>
        <w:rPr>
          <w:rFonts w:ascii="Arial" w:hAnsi="Arial" w:cs="Arial"/>
          <w:sz w:val="24"/>
          <w:szCs w:val="24"/>
          <w:lang w:val="fr-FR"/>
        </w:rPr>
      </w:pPr>
      <w:r w:rsidRPr="0072410B">
        <w:rPr>
          <w:rFonts w:ascii="Arial" w:hAnsi="Arial" w:cs="Arial"/>
          <w:sz w:val="24"/>
          <w:szCs w:val="24"/>
          <w:lang w:val="fr-FR"/>
        </w:rPr>
        <w:t>2. Pour la section sur la bataille entre les deux camps, une simple bataille entre les deux camps a été implémentée avec succès dans la section du terminal, mais des problèmes ont été rencontrés avec la bibliothèque MLV et elle n'a pas été achevée en raison de problèmes de temps.</w:t>
      </w:r>
    </w:p>
    <w:p w14:paraId="66763ADC" w14:textId="77777777" w:rsidR="0072410B" w:rsidRPr="0072410B" w:rsidRDefault="0072410B" w:rsidP="0072410B">
      <w:pPr>
        <w:rPr>
          <w:rFonts w:ascii="Arial" w:hAnsi="Arial" w:cs="Arial"/>
          <w:sz w:val="24"/>
          <w:szCs w:val="24"/>
          <w:lang w:val="fr-FR"/>
        </w:rPr>
      </w:pPr>
    </w:p>
    <w:p w14:paraId="62FE0D37" w14:textId="694A1CCF" w:rsidR="0072410B" w:rsidRDefault="0072410B" w:rsidP="0072410B">
      <w:pPr>
        <w:rPr>
          <w:rFonts w:ascii="Arial" w:hAnsi="Arial" w:cs="Arial"/>
          <w:sz w:val="24"/>
          <w:szCs w:val="24"/>
          <w:lang w:val="fr-FR"/>
        </w:rPr>
      </w:pPr>
      <w:r w:rsidRPr="0072410B">
        <w:rPr>
          <w:rFonts w:ascii="Arial" w:hAnsi="Arial" w:cs="Arial"/>
          <w:sz w:val="24"/>
          <w:szCs w:val="24"/>
          <w:lang w:val="fr-FR"/>
        </w:rPr>
        <w:t xml:space="preserve">3. </w:t>
      </w:r>
      <w:r w:rsidR="00FB4F09">
        <w:rPr>
          <w:rFonts w:ascii="Arial" w:hAnsi="Arial" w:cs="Arial"/>
          <w:sz w:val="24"/>
          <w:szCs w:val="24"/>
          <w:lang w:val="fr-FR"/>
        </w:rPr>
        <w:t>L</w:t>
      </w:r>
      <w:r w:rsidRPr="0072410B">
        <w:rPr>
          <w:rFonts w:ascii="Arial" w:hAnsi="Arial" w:cs="Arial"/>
          <w:sz w:val="24"/>
          <w:szCs w:val="24"/>
          <w:lang w:val="fr-FR"/>
        </w:rPr>
        <w:t>es escouades</w:t>
      </w:r>
      <w:r>
        <w:rPr>
          <w:rFonts w:ascii="Arial" w:hAnsi="Arial" w:cs="Arial"/>
          <w:sz w:val="24"/>
          <w:szCs w:val="24"/>
          <w:lang w:val="fr-FR"/>
        </w:rPr>
        <w:t xml:space="preserve"> </w:t>
      </w:r>
      <w:r w:rsidRPr="0072410B">
        <w:rPr>
          <w:rFonts w:ascii="Arial" w:hAnsi="Arial" w:cs="Arial"/>
          <w:sz w:val="24"/>
          <w:szCs w:val="24"/>
          <w:lang w:val="fr-FR"/>
        </w:rPr>
        <w:t>nouvellement générées ne peuvent pas être déplacées, ce qui est dû au fait que la fonction</w:t>
      </w:r>
      <w:r w:rsidR="00FB4F09">
        <w:rPr>
          <w:rFonts w:ascii="Arial" w:hAnsi="Arial" w:cs="Arial"/>
          <w:sz w:val="24"/>
          <w:szCs w:val="24"/>
          <w:lang w:val="fr-FR"/>
        </w:rPr>
        <w:t xml:space="preserve"> </w:t>
      </w:r>
      <w:r w:rsidR="00FB4F09" w:rsidRPr="00FB4F09">
        <w:rPr>
          <w:rFonts w:ascii="Arial" w:hAnsi="Arial" w:cs="Arial"/>
          <w:b/>
          <w:bCs/>
          <w:i/>
          <w:iCs/>
          <w:sz w:val="24"/>
          <w:szCs w:val="24"/>
          <w:lang w:val="fr-FR"/>
        </w:rPr>
        <w:t>updateunitlists</w:t>
      </w:r>
      <w:r w:rsidRPr="0072410B">
        <w:rPr>
          <w:rFonts w:ascii="Arial" w:hAnsi="Arial" w:cs="Arial"/>
          <w:sz w:val="24"/>
          <w:szCs w:val="24"/>
          <w:lang w:val="fr-FR"/>
        </w:rPr>
        <w:t xml:space="preserve"> et la fonction</w:t>
      </w:r>
      <w:r w:rsidR="00FB4F09">
        <w:rPr>
          <w:rFonts w:ascii="Arial" w:hAnsi="Arial" w:cs="Arial"/>
          <w:sz w:val="24"/>
          <w:szCs w:val="24"/>
          <w:lang w:val="fr-FR"/>
        </w:rPr>
        <w:t xml:space="preserve"> </w:t>
      </w:r>
      <w:r w:rsidR="00FB4F09" w:rsidRPr="00FB4F09">
        <w:rPr>
          <w:rFonts w:ascii="Arial" w:hAnsi="Arial" w:cs="Arial"/>
          <w:b/>
          <w:bCs/>
          <w:i/>
          <w:iCs/>
          <w:sz w:val="24"/>
          <w:szCs w:val="24"/>
          <w:lang w:val="fr-FR"/>
        </w:rPr>
        <w:t>placerunite</w:t>
      </w:r>
      <w:r w:rsidRPr="0072410B">
        <w:rPr>
          <w:rFonts w:ascii="Arial" w:hAnsi="Arial" w:cs="Arial"/>
          <w:sz w:val="24"/>
          <w:szCs w:val="24"/>
          <w:lang w:val="fr-FR"/>
        </w:rPr>
        <w:t xml:space="preserve"> ne sont pas assez parfaites.</w:t>
      </w:r>
    </w:p>
    <w:p w14:paraId="4BDEC5F7" w14:textId="77777777" w:rsidR="0072410B" w:rsidRPr="0072410B" w:rsidRDefault="0072410B" w:rsidP="0072410B">
      <w:pPr>
        <w:rPr>
          <w:rFonts w:ascii="Arial" w:hAnsi="Arial" w:cs="Arial"/>
          <w:sz w:val="24"/>
          <w:szCs w:val="24"/>
          <w:lang w:val="fr-FR"/>
        </w:rPr>
      </w:pPr>
    </w:p>
    <w:p w14:paraId="474DD6F7" w14:textId="1AA3311C" w:rsidR="0072410B" w:rsidRDefault="0072410B" w:rsidP="0072410B">
      <w:pPr>
        <w:rPr>
          <w:rFonts w:ascii="Arial" w:hAnsi="Arial" w:cs="Arial"/>
          <w:sz w:val="24"/>
          <w:szCs w:val="24"/>
          <w:lang w:val="fr-FR"/>
        </w:rPr>
      </w:pPr>
      <w:r w:rsidRPr="0072410B">
        <w:rPr>
          <w:rFonts w:ascii="Arial" w:hAnsi="Arial" w:cs="Arial"/>
          <w:sz w:val="24"/>
          <w:szCs w:val="24"/>
          <w:lang w:val="fr-FR"/>
        </w:rPr>
        <w:t>4.</w:t>
      </w:r>
      <w:r w:rsidR="00FB4F09">
        <w:rPr>
          <w:rFonts w:ascii="Arial" w:hAnsi="Arial" w:cs="Arial"/>
          <w:sz w:val="24"/>
          <w:szCs w:val="24"/>
          <w:lang w:val="fr-FR"/>
        </w:rPr>
        <w:t xml:space="preserve"> L</w:t>
      </w:r>
      <w:r w:rsidRPr="0072410B">
        <w:rPr>
          <w:rFonts w:ascii="Arial" w:hAnsi="Arial" w:cs="Arial"/>
          <w:sz w:val="24"/>
          <w:szCs w:val="24"/>
          <w:lang w:val="fr-FR"/>
        </w:rPr>
        <w:t>'absence de nombreuses indications d'erreur, par exemple, si vous sélectionnez une orientation immobile, vous ne pouvez pas vous déplacer sans que l'on vous rappelle que c'est parce que la direction sélectionnée ne peut pas être avancée.</w:t>
      </w:r>
    </w:p>
    <w:p w14:paraId="321DAF9B" w14:textId="77777777" w:rsidR="0072410B" w:rsidRPr="0072410B" w:rsidRDefault="0072410B" w:rsidP="0072410B">
      <w:pPr>
        <w:rPr>
          <w:rFonts w:ascii="Arial" w:hAnsi="Arial" w:cs="Arial"/>
          <w:sz w:val="24"/>
          <w:szCs w:val="24"/>
          <w:lang w:val="fr-FR"/>
        </w:rPr>
      </w:pPr>
    </w:p>
    <w:p w14:paraId="4AEC3D96" w14:textId="7BCC0075" w:rsidR="0072410B" w:rsidRPr="0072410B" w:rsidRDefault="0072410B" w:rsidP="0072410B">
      <w:pPr>
        <w:rPr>
          <w:rFonts w:ascii="Arial" w:hAnsi="Arial" w:cs="Arial"/>
          <w:sz w:val="24"/>
          <w:szCs w:val="24"/>
          <w:lang w:val="fr-FR"/>
        </w:rPr>
      </w:pPr>
      <w:r w:rsidRPr="0072410B">
        <w:rPr>
          <w:rFonts w:ascii="Arial" w:hAnsi="Arial" w:cs="Arial"/>
          <w:sz w:val="24"/>
          <w:szCs w:val="24"/>
          <w:lang w:val="fr-FR"/>
        </w:rPr>
        <w:t xml:space="preserve">5. </w:t>
      </w:r>
      <w:r w:rsidR="00FB4F09">
        <w:rPr>
          <w:rFonts w:ascii="Arial" w:hAnsi="Arial" w:cs="Arial"/>
          <w:sz w:val="24"/>
          <w:szCs w:val="24"/>
          <w:lang w:val="fr-FR"/>
        </w:rPr>
        <w:t>L</w:t>
      </w:r>
      <w:r w:rsidRPr="0072410B">
        <w:rPr>
          <w:rFonts w:ascii="Arial" w:hAnsi="Arial" w:cs="Arial"/>
          <w:sz w:val="24"/>
          <w:szCs w:val="24"/>
          <w:lang w:val="fr-FR"/>
        </w:rPr>
        <w:t>es trois types de mise à jour de la table à chaîne ne sont pas parfaits, jusqu'à présent la mise à jour de la table à chaîne comporte toujours des erreurs, ce qui reflète une compréhension insuffisante de la table à chaîne.</w:t>
      </w:r>
    </w:p>
    <w:p w14:paraId="75A9AF03" w14:textId="09AC0266" w:rsidR="0072410B" w:rsidRPr="0072410B" w:rsidRDefault="0072410B">
      <w:pPr>
        <w:rPr>
          <w:lang w:val="fr-FR"/>
        </w:rPr>
      </w:pPr>
    </w:p>
    <w:p w14:paraId="26E4C3B8" w14:textId="31353A51" w:rsidR="0072410B" w:rsidRPr="0072410B" w:rsidRDefault="0072410B">
      <w:pPr>
        <w:rPr>
          <w:lang w:val="fr-FR"/>
        </w:rPr>
      </w:pPr>
    </w:p>
    <w:p w14:paraId="620B1269" w14:textId="5DCE2FF1" w:rsidR="0072410B" w:rsidRPr="0072410B" w:rsidRDefault="0072410B">
      <w:pPr>
        <w:rPr>
          <w:lang w:val="fr-FR"/>
        </w:rPr>
      </w:pPr>
    </w:p>
    <w:p w14:paraId="4A121CAC" w14:textId="33E2D072" w:rsidR="0072410B" w:rsidRPr="0072410B" w:rsidRDefault="0072410B">
      <w:pPr>
        <w:rPr>
          <w:lang w:val="fr-FR"/>
        </w:rPr>
      </w:pPr>
    </w:p>
    <w:p w14:paraId="1F6376B7" w14:textId="45CE0107" w:rsidR="0072410B" w:rsidRPr="0072410B" w:rsidRDefault="0072410B">
      <w:pPr>
        <w:rPr>
          <w:lang w:val="fr-FR"/>
        </w:rPr>
      </w:pPr>
    </w:p>
    <w:p w14:paraId="0B0A4C60" w14:textId="2520C8C2" w:rsidR="0072410B" w:rsidRPr="0072410B" w:rsidRDefault="0072410B">
      <w:pPr>
        <w:rPr>
          <w:lang w:val="fr-FR"/>
        </w:rPr>
      </w:pPr>
    </w:p>
    <w:p w14:paraId="75C271B2" w14:textId="3F90B4D9" w:rsidR="0072410B" w:rsidRPr="0072410B" w:rsidRDefault="0072410B">
      <w:pPr>
        <w:rPr>
          <w:lang w:val="fr-FR"/>
        </w:rPr>
      </w:pPr>
    </w:p>
    <w:p w14:paraId="2D76B3FD" w14:textId="3DE3AB81" w:rsidR="0072410B" w:rsidRPr="0072410B" w:rsidRDefault="0072410B">
      <w:pPr>
        <w:rPr>
          <w:lang w:val="fr-FR"/>
        </w:rPr>
      </w:pPr>
    </w:p>
    <w:p w14:paraId="62374F59" w14:textId="7EEC0137" w:rsidR="0072410B" w:rsidRPr="0072410B" w:rsidRDefault="0072410B">
      <w:pPr>
        <w:rPr>
          <w:lang w:val="fr-FR"/>
        </w:rPr>
      </w:pPr>
    </w:p>
    <w:p w14:paraId="3EF78CCC" w14:textId="39E144A7" w:rsidR="0072410B" w:rsidRPr="0072410B" w:rsidRDefault="0072410B">
      <w:pPr>
        <w:rPr>
          <w:lang w:val="fr-FR"/>
        </w:rPr>
      </w:pPr>
    </w:p>
    <w:p w14:paraId="12138CA5" w14:textId="13073E7B" w:rsidR="0072410B" w:rsidRPr="0072410B" w:rsidRDefault="0072410B">
      <w:pPr>
        <w:rPr>
          <w:lang w:val="fr-FR"/>
        </w:rPr>
      </w:pPr>
    </w:p>
    <w:p w14:paraId="17F4B26D" w14:textId="216DCCDA" w:rsidR="0072410B" w:rsidRPr="0072410B" w:rsidRDefault="0072410B">
      <w:pPr>
        <w:rPr>
          <w:lang w:val="fr-FR"/>
        </w:rPr>
      </w:pPr>
    </w:p>
    <w:p w14:paraId="0C588517" w14:textId="3AF6782E" w:rsidR="0072410B" w:rsidRPr="0072410B" w:rsidRDefault="0072410B">
      <w:pPr>
        <w:rPr>
          <w:lang w:val="fr-FR"/>
        </w:rPr>
      </w:pPr>
    </w:p>
    <w:p w14:paraId="1C6D58BA" w14:textId="29F18D25" w:rsidR="0072410B" w:rsidRPr="0072410B" w:rsidRDefault="0072410B">
      <w:pPr>
        <w:rPr>
          <w:lang w:val="fr-FR"/>
        </w:rPr>
      </w:pPr>
    </w:p>
    <w:p w14:paraId="32C09969" w14:textId="21CA2A3D" w:rsidR="0072410B" w:rsidRPr="0072410B" w:rsidRDefault="0072410B">
      <w:pPr>
        <w:rPr>
          <w:lang w:val="fr-FR"/>
        </w:rPr>
      </w:pPr>
    </w:p>
    <w:p w14:paraId="63C31883" w14:textId="4E9035D3" w:rsidR="0072410B" w:rsidRPr="0072410B" w:rsidRDefault="0072410B">
      <w:pPr>
        <w:rPr>
          <w:lang w:val="fr-FR"/>
        </w:rPr>
      </w:pPr>
    </w:p>
    <w:p w14:paraId="0D6DD07F" w14:textId="48E460BE" w:rsidR="0072410B" w:rsidRPr="0072410B" w:rsidRDefault="0072410B">
      <w:pPr>
        <w:rPr>
          <w:lang w:val="fr-FR"/>
        </w:rPr>
      </w:pPr>
    </w:p>
    <w:p w14:paraId="7C60333C" w14:textId="5D9D1476" w:rsidR="0072410B" w:rsidRDefault="0072410B">
      <w:pPr>
        <w:rPr>
          <w:lang w:val="fr-FR"/>
        </w:rPr>
      </w:pPr>
    </w:p>
    <w:p w14:paraId="6E26E1FC" w14:textId="64B868B2" w:rsidR="00FB4F09" w:rsidRDefault="00FB4F09">
      <w:pPr>
        <w:rPr>
          <w:lang w:val="fr-FR"/>
        </w:rPr>
      </w:pPr>
    </w:p>
    <w:p w14:paraId="700B3FA4" w14:textId="77777777" w:rsidR="00FB4F09" w:rsidRPr="0072410B" w:rsidRDefault="00FB4F09">
      <w:pPr>
        <w:rPr>
          <w:lang w:val="fr-FR"/>
        </w:rPr>
      </w:pPr>
    </w:p>
    <w:p w14:paraId="4BEE3E3B" w14:textId="123B6D20" w:rsidR="009D1297" w:rsidRPr="00FB4F09" w:rsidRDefault="00FB4F09">
      <w:pPr>
        <w:pStyle w:val="2"/>
        <w:rPr>
          <w:rFonts w:ascii="Arial" w:hAnsi="Arial" w:cs="Arial"/>
          <w:i/>
          <w:iCs/>
          <w:color w:val="FF0000"/>
          <w:lang w:val="fr-FR"/>
        </w:rPr>
      </w:pPr>
      <w:r w:rsidRPr="00FB4F09">
        <w:rPr>
          <w:rFonts w:ascii="Arial" w:hAnsi="Arial" w:cs="Arial"/>
          <w:i/>
          <w:iCs/>
          <w:color w:val="FF0000"/>
          <w:lang w:val="fr-FR"/>
        </w:rPr>
        <w:lastRenderedPageBreak/>
        <w:t>Introduction aux fonctions</w:t>
      </w:r>
    </w:p>
    <w:p w14:paraId="0DD63733" w14:textId="6E3606C0" w:rsidR="009D1297" w:rsidRPr="00176C6B" w:rsidRDefault="00176C6B">
      <w:pPr>
        <w:rPr>
          <w:rFonts w:ascii="Arial" w:hAnsi="Arial" w:cs="Arial"/>
          <w:b/>
          <w:bCs/>
          <w:i/>
          <w:iCs/>
          <w:color w:val="00B0F0"/>
          <w:sz w:val="28"/>
          <w:szCs w:val="28"/>
          <w:lang w:val="fr-FR"/>
        </w:rPr>
      </w:pPr>
      <w:r w:rsidRPr="00176C6B">
        <w:rPr>
          <w:rFonts w:ascii="Arial" w:hAnsi="Arial" w:cs="Arial"/>
          <w:szCs w:val="21"/>
          <w:lang w:val="fr-FR"/>
        </w:rPr>
        <w:t>1.</w:t>
      </w:r>
      <w:r w:rsidR="001B1B3B" w:rsidRPr="00176C6B">
        <w:rPr>
          <w:rFonts w:ascii="Arial" w:hAnsi="Arial" w:cs="Arial"/>
          <w:b/>
          <w:bCs/>
          <w:i/>
          <w:iCs/>
          <w:color w:val="00B0F0"/>
          <w:sz w:val="28"/>
          <w:szCs w:val="28"/>
          <w:lang w:val="fr-FR"/>
        </w:rPr>
        <w:t xml:space="preserve"> void printList(UListe list)</w:t>
      </w:r>
    </w:p>
    <w:p w14:paraId="02CE61A9" w14:textId="44D60BB3" w:rsidR="00FB4F09" w:rsidRPr="00176C6B" w:rsidRDefault="00FB4F09" w:rsidP="00FB4F09">
      <w:pPr>
        <w:rPr>
          <w:rFonts w:ascii="Arial" w:hAnsi="Arial" w:cs="Arial"/>
          <w:sz w:val="24"/>
          <w:szCs w:val="24"/>
          <w:lang w:val="fr-FR"/>
        </w:rPr>
      </w:pPr>
      <w:r w:rsidRPr="00176C6B">
        <w:rPr>
          <w:rFonts w:ascii="Arial" w:hAnsi="Arial" w:cs="Arial"/>
          <w:sz w:val="24"/>
          <w:szCs w:val="24"/>
          <w:lang w:val="fr-FR"/>
        </w:rPr>
        <w:t xml:space="preserve">Cette fonction est principalement utilisée pour éditer les camps des autres unités appartenant à la même ruche pour une unité sélectionnée, </w:t>
      </w:r>
    </w:p>
    <w:p w14:paraId="628BA618" w14:textId="77777777" w:rsidR="00726B31" w:rsidRPr="00176C6B" w:rsidRDefault="00726B31" w:rsidP="00FB4F09">
      <w:pPr>
        <w:rPr>
          <w:rFonts w:ascii="Arial" w:hAnsi="Arial" w:cs="Arial"/>
          <w:sz w:val="24"/>
          <w:szCs w:val="24"/>
          <w:lang w:val="fr-FR"/>
        </w:rPr>
      </w:pPr>
    </w:p>
    <w:p w14:paraId="610572C4" w14:textId="226FDF48" w:rsidR="00FB4F09" w:rsidRPr="00176C6B" w:rsidRDefault="00FB4F09" w:rsidP="00FB4F09">
      <w:pPr>
        <w:rPr>
          <w:rFonts w:ascii="Arial" w:hAnsi="Arial" w:cs="Arial"/>
          <w:sz w:val="24"/>
          <w:szCs w:val="24"/>
          <w:lang w:val="fr-FR"/>
        </w:rPr>
      </w:pPr>
      <w:r w:rsidRPr="00176C6B">
        <w:rPr>
          <w:rFonts w:ascii="Arial" w:hAnsi="Arial" w:cs="Arial"/>
          <w:sz w:val="24"/>
          <w:szCs w:val="24"/>
          <w:lang w:val="fr-FR"/>
        </w:rPr>
        <w:t>afin qu'ils puissent être facilement visualisés et clairement répertoriés.</w:t>
      </w:r>
    </w:p>
    <w:p w14:paraId="38D58A99" w14:textId="77777777" w:rsidR="00726B31" w:rsidRPr="00176C6B" w:rsidRDefault="00726B31" w:rsidP="00FB4F09">
      <w:pPr>
        <w:rPr>
          <w:rFonts w:ascii="Arial" w:hAnsi="Arial" w:cs="Arial"/>
          <w:sz w:val="24"/>
          <w:szCs w:val="24"/>
          <w:lang w:val="fr-FR"/>
        </w:rPr>
      </w:pPr>
    </w:p>
    <w:p w14:paraId="2910B45A" w14:textId="77777777" w:rsidR="00FB4F09" w:rsidRPr="00176C6B" w:rsidRDefault="00FB4F09" w:rsidP="00FB4F09">
      <w:pPr>
        <w:rPr>
          <w:rFonts w:ascii="Arial" w:hAnsi="Arial" w:cs="Arial"/>
          <w:sz w:val="24"/>
          <w:szCs w:val="24"/>
          <w:lang w:val="fr-FR"/>
        </w:rPr>
      </w:pPr>
      <w:r w:rsidRPr="00176C6B">
        <w:rPr>
          <w:rFonts w:ascii="Arial" w:hAnsi="Arial" w:cs="Arial"/>
          <w:sz w:val="24"/>
          <w:szCs w:val="24"/>
          <w:lang w:val="fr-FR"/>
        </w:rPr>
        <w:t>de manière à ce qu'ils puissent être facilement visualisés et clairement répertoriés.</w:t>
      </w:r>
    </w:p>
    <w:p w14:paraId="0BF725CC" w14:textId="77777777" w:rsidR="00FB4F09" w:rsidRPr="00176C6B" w:rsidRDefault="00FB4F09" w:rsidP="00FB4F09">
      <w:pPr>
        <w:rPr>
          <w:rFonts w:ascii="Arial" w:hAnsi="Arial" w:cs="Arial"/>
          <w:sz w:val="24"/>
          <w:szCs w:val="24"/>
          <w:lang w:val="fr-FR"/>
        </w:rPr>
      </w:pPr>
      <w:r w:rsidRPr="00176C6B">
        <w:rPr>
          <w:rFonts w:ascii="Arial" w:hAnsi="Arial" w:cs="Arial"/>
          <w:sz w:val="24"/>
          <w:szCs w:val="24"/>
          <w:lang w:val="fr-FR"/>
        </w:rPr>
        <w:t>L'argument est un pointeur struct sur une unité.</w:t>
      </w:r>
    </w:p>
    <w:p w14:paraId="49F0AFC4" w14:textId="6F7F60FD" w:rsidR="009D1297" w:rsidRPr="00176C6B" w:rsidRDefault="001B1B3B" w:rsidP="00FB4F09">
      <w:pPr>
        <w:rPr>
          <w:rFonts w:ascii="Arial" w:hAnsi="Arial" w:cs="Arial"/>
          <w:b/>
          <w:bCs/>
          <w:i/>
          <w:iCs/>
          <w:color w:val="00B0F0"/>
          <w:sz w:val="28"/>
          <w:szCs w:val="28"/>
          <w:lang w:val="fr-FR"/>
        </w:rPr>
      </w:pPr>
      <w:r w:rsidRPr="00176C6B">
        <w:rPr>
          <w:rFonts w:ascii="Arial" w:hAnsi="Arial" w:cs="Arial"/>
          <w:szCs w:val="21"/>
          <w:lang w:val="fr-FR"/>
        </w:rPr>
        <w:t>2.</w:t>
      </w:r>
      <w:r w:rsidRPr="00176C6B">
        <w:rPr>
          <w:rFonts w:ascii="Arial" w:hAnsi="Arial" w:cs="Arial"/>
          <w:b/>
          <w:bCs/>
          <w:i/>
          <w:iCs/>
          <w:color w:val="00B0F0"/>
          <w:sz w:val="28"/>
          <w:szCs w:val="28"/>
          <w:lang w:val="fr-FR"/>
        </w:rPr>
        <w:t xml:space="preserve"> int force(char type)</w:t>
      </w:r>
    </w:p>
    <w:p w14:paraId="59240F20" w14:textId="7332E752" w:rsidR="00FB4F09" w:rsidRPr="00176C6B" w:rsidRDefault="00FB4F09" w:rsidP="00FB4F09">
      <w:pPr>
        <w:rPr>
          <w:rFonts w:ascii="Arial" w:hAnsi="Arial" w:cs="Arial"/>
          <w:sz w:val="24"/>
          <w:szCs w:val="24"/>
          <w:lang w:val="fr-FR"/>
        </w:rPr>
      </w:pPr>
      <w:r w:rsidRPr="00176C6B">
        <w:rPr>
          <w:rFonts w:ascii="Arial" w:hAnsi="Arial" w:cs="Arial"/>
          <w:sz w:val="24"/>
          <w:szCs w:val="24"/>
          <w:lang w:val="fr-FR"/>
        </w:rPr>
        <w:t>Cette fonction est principalement utilisée pour renvoyer la valeur de la puissance pour chaque type d'unité.</w:t>
      </w:r>
    </w:p>
    <w:p w14:paraId="02E12988" w14:textId="77777777" w:rsidR="00726B31" w:rsidRPr="00176C6B" w:rsidRDefault="00726B31" w:rsidP="00FB4F09">
      <w:pPr>
        <w:rPr>
          <w:rFonts w:ascii="Arial" w:hAnsi="Arial" w:cs="Arial"/>
          <w:sz w:val="24"/>
          <w:szCs w:val="24"/>
          <w:lang w:val="fr-FR"/>
        </w:rPr>
      </w:pPr>
    </w:p>
    <w:p w14:paraId="04B8AE78" w14:textId="57652C9E" w:rsidR="00FB4F09" w:rsidRPr="00176C6B" w:rsidRDefault="00FB4F09" w:rsidP="00FB4F09">
      <w:pPr>
        <w:rPr>
          <w:rFonts w:ascii="Arial" w:hAnsi="Arial" w:cs="Arial"/>
          <w:sz w:val="24"/>
          <w:szCs w:val="24"/>
          <w:lang w:val="fr-FR"/>
        </w:rPr>
      </w:pPr>
      <w:r w:rsidRPr="00176C6B">
        <w:rPr>
          <w:rFonts w:ascii="Arial" w:hAnsi="Arial" w:cs="Arial"/>
          <w:sz w:val="24"/>
          <w:szCs w:val="24"/>
          <w:lang w:val="fr-FR"/>
        </w:rPr>
        <w:t>Les arguments utilisent le type d'unité.</w:t>
      </w:r>
    </w:p>
    <w:p w14:paraId="16F08DEE" w14:textId="29D26848" w:rsidR="009D1297" w:rsidRPr="00176C6B" w:rsidRDefault="00176C6B">
      <w:pPr>
        <w:rPr>
          <w:rFonts w:ascii="Arial" w:hAnsi="Arial" w:cs="Arial"/>
          <w:b/>
          <w:bCs/>
          <w:i/>
          <w:iCs/>
          <w:color w:val="00B0F0"/>
          <w:sz w:val="28"/>
          <w:szCs w:val="28"/>
        </w:rPr>
      </w:pPr>
      <w:r w:rsidRPr="007154E6">
        <w:rPr>
          <w:rFonts w:ascii="Arial" w:hAnsi="Arial" w:cs="Arial"/>
          <w:szCs w:val="21"/>
          <w:lang w:val="en-IE"/>
        </w:rPr>
        <w:t>3.</w:t>
      </w:r>
      <w:r w:rsidRPr="00176C6B">
        <w:rPr>
          <w:rFonts w:ascii="Arial" w:hAnsi="Arial" w:cs="Arial"/>
          <w:color w:val="00B0F0"/>
          <w:sz w:val="28"/>
          <w:szCs w:val="28"/>
        </w:rPr>
        <w:t xml:space="preserve"> </w:t>
      </w:r>
      <w:r w:rsidR="001B1B3B" w:rsidRPr="00176C6B">
        <w:rPr>
          <w:rFonts w:ascii="Arial" w:hAnsi="Arial" w:cs="Arial"/>
          <w:b/>
          <w:bCs/>
          <w:i/>
          <w:iCs/>
          <w:color w:val="00B0F0"/>
          <w:sz w:val="28"/>
          <w:szCs w:val="28"/>
        </w:rPr>
        <w:t>Unite *createUnite(char camp, char type,int force)</w:t>
      </w:r>
    </w:p>
    <w:p w14:paraId="3545C69F" w14:textId="1302F9E3" w:rsidR="00FB4F09" w:rsidRPr="00176C6B" w:rsidRDefault="00FB4F09" w:rsidP="00FB4F09">
      <w:pPr>
        <w:rPr>
          <w:rFonts w:ascii="Arial" w:hAnsi="Arial" w:cs="Arial"/>
          <w:sz w:val="24"/>
          <w:szCs w:val="24"/>
          <w:lang w:val="fr-FR"/>
        </w:rPr>
      </w:pPr>
      <w:r w:rsidRPr="00176C6B">
        <w:rPr>
          <w:rFonts w:ascii="Arial" w:hAnsi="Arial" w:cs="Arial"/>
          <w:sz w:val="24"/>
          <w:szCs w:val="24"/>
          <w:lang w:val="fr-FR"/>
        </w:rPr>
        <w:t>Cette fonction est principalement utilisée pour construire les unités initiales dans le tableau initial.</w:t>
      </w:r>
    </w:p>
    <w:p w14:paraId="743924C6" w14:textId="77777777" w:rsidR="00726B31" w:rsidRPr="00176C6B" w:rsidRDefault="00726B31" w:rsidP="00FB4F09">
      <w:pPr>
        <w:rPr>
          <w:rFonts w:ascii="Arial" w:hAnsi="Arial" w:cs="Arial"/>
          <w:sz w:val="24"/>
          <w:szCs w:val="24"/>
          <w:lang w:val="fr-FR"/>
        </w:rPr>
      </w:pPr>
    </w:p>
    <w:p w14:paraId="6F414D01" w14:textId="50E19E73" w:rsidR="00FB4F09" w:rsidRPr="00176C6B" w:rsidRDefault="00FB4F09" w:rsidP="00FB4F09">
      <w:pPr>
        <w:rPr>
          <w:rFonts w:ascii="Arial" w:hAnsi="Arial" w:cs="Arial"/>
          <w:sz w:val="24"/>
          <w:szCs w:val="24"/>
          <w:lang w:val="fr-FR"/>
        </w:rPr>
      </w:pPr>
      <w:r w:rsidRPr="00176C6B">
        <w:rPr>
          <w:rFonts w:ascii="Arial" w:hAnsi="Arial" w:cs="Arial"/>
          <w:sz w:val="24"/>
          <w:szCs w:val="24"/>
          <w:lang w:val="fr-FR"/>
        </w:rPr>
        <w:t>Les paramètres spécifient le camp pour lequel nous voulons construire l'unité, le type d'unité et la valeur de la puissance de l'unité.</w:t>
      </w:r>
    </w:p>
    <w:p w14:paraId="672F1561" w14:textId="6E1A115A" w:rsidR="009D1297" w:rsidRPr="00176C6B" w:rsidRDefault="001B1B3B">
      <w:pPr>
        <w:rPr>
          <w:rFonts w:ascii="Arial" w:hAnsi="Arial" w:cs="Arial"/>
          <w:b/>
          <w:bCs/>
          <w:i/>
          <w:iCs/>
          <w:color w:val="00B0F0"/>
          <w:sz w:val="28"/>
          <w:szCs w:val="28"/>
          <w:lang w:val="fr-FR"/>
        </w:rPr>
      </w:pPr>
      <w:r w:rsidRPr="00176C6B">
        <w:rPr>
          <w:rFonts w:ascii="Arial" w:hAnsi="Arial" w:cs="Arial"/>
          <w:lang w:val="fr-FR"/>
        </w:rPr>
        <w:t xml:space="preserve">4. </w:t>
      </w:r>
      <w:r w:rsidRPr="00176C6B">
        <w:rPr>
          <w:rFonts w:ascii="Arial" w:hAnsi="Arial" w:cs="Arial"/>
          <w:b/>
          <w:bCs/>
          <w:i/>
          <w:iCs/>
          <w:color w:val="00B0F0"/>
          <w:sz w:val="28"/>
          <w:szCs w:val="28"/>
          <w:lang w:val="fr-FR"/>
        </w:rPr>
        <w:t>void placerUnite(Grille *g, Unite *u, int x, int y)</w:t>
      </w:r>
    </w:p>
    <w:p w14:paraId="291F83BE" w14:textId="06D8E021" w:rsidR="00FB4F09" w:rsidRPr="00176C6B" w:rsidRDefault="00FB4F09" w:rsidP="00FB4F09">
      <w:pPr>
        <w:rPr>
          <w:rFonts w:ascii="Arial" w:hAnsi="Arial" w:cs="Arial"/>
          <w:sz w:val="24"/>
          <w:szCs w:val="24"/>
          <w:lang w:val="fr-FR"/>
        </w:rPr>
      </w:pPr>
      <w:r w:rsidRPr="00176C6B">
        <w:rPr>
          <w:rFonts w:ascii="Arial" w:hAnsi="Arial" w:cs="Arial"/>
          <w:sz w:val="24"/>
          <w:szCs w:val="24"/>
          <w:lang w:val="fr-FR"/>
        </w:rPr>
        <w:t>Cette fonction est principalement utilisée pour placer les nouvelles unités que nous avons créées sur le tableau initial, et peut également être utilisée pour insérer un tableau de chaînes en V. Elle est pratique pour vérifier que les coordonnées du cas répondent aux exigences et qu'il n'y a pas déjà d'autres unités en conflit dans le même cas.</w:t>
      </w:r>
    </w:p>
    <w:p w14:paraId="491B0A2F" w14:textId="77777777" w:rsidR="00726B31" w:rsidRPr="00176C6B" w:rsidRDefault="00726B31" w:rsidP="00FB4F09">
      <w:pPr>
        <w:rPr>
          <w:rFonts w:ascii="Arial" w:hAnsi="Arial" w:cs="Arial"/>
          <w:sz w:val="24"/>
          <w:szCs w:val="24"/>
          <w:lang w:val="fr-FR"/>
        </w:rPr>
      </w:pPr>
    </w:p>
    <w:p w14:paraId="390DD568" w14:textId="2D628FC2" w:rsidR="00FB4F09" w:rsidRPr="00176C6B" w:rsidRDefault="00FB4F09" w:rsidP="00FB4F09">
      <w:pPr>
        <w:rPr>
          <w:rFonts w:ascii="Arial" w:hAnsi="Arial" w:cs="Arial"/>
          <w:sz w:val="24"/>
          <w:szCs w:val="24"/>
          <w:lang w:val="fr-FR"/>
        </w:rPr>
      </w:pPr>
      <w:r w:rsidRPr="00176C6B">
        <w:rPr>
          <w:rFonts w:ascii="Arial" w:hAnsi="Arial" w:cs="Arial"/>
          <w:sz w:val="24"/>
          <w:szCs w:val="24"/>
          <w:lang w:val="fr-FR"/>
        </w:rPr>
        <w:t>Elle est pratique pour vérifier que les coordonnées du cas répondent aux exigences et qu'il n'y a pas déjà d'autres unités en conflit dans le même cas.</w:t>
      </w:r>
    </w:p>
    <w:p w14:paraId="3931C16C" w14:textId="77777777" w:rsidR="00726B31" w:rsidRPr="00176C6B" w:rsidRDefault="00726B31" w:rsidP="00FB4F09">
      <w:pPr>
        <w:rPr>
          <w:rFonts w:ascii="Arial" w:hAnsi="Arial" w:cs="Arial"/>
          <w:sz w:val="24"/>
          <w:szCs w:val="24"/>
          <w:lang w:val="fr-FR"/>
        </w:rPr>
      </w:pPr>
    </w:p>
    <w:p w14:paraId="79189F1B" w14:textId="62C0D843" w:rsidR="00FB4F09" w:rsidRPr="00176C6B" w:rsidRDefault="00FB4F09" w:rsidP="00FB4F09">
      <w:pPr>
        <w:rPr>
          <w:rFonts w:ascii="Arial" w:hAnsi="Arial" w:cs="Arial"/>
          <w:sz w:val="24"/>
          <w:szCs w:val="24"/>
          <w:lang w:val="fr-FR"/>
        </w:rPr>
      </w:pPr>
      <w:r w:rsidRPr="00176C6B">
        <w:rPr>
          <w:rFonts w:ascii="Arial" w:hAnsi="Arial" w:cs="Arial"/>
          <w:sz w:val="24"/>
          <w:szCs w:val="24"/>
          <w:lang w:val="fr-FR"/>
        </w:rPr>
        <w:t>Les paramètres spécifient le tableau à sélectionner, les unités à placer et les coordonnées auxquelles les unités doivent être placées.</w:t>
      </w:r>
    </w:p>
    <w:p w14:paraId="27652F4B" w14:textId="68F06430" w:rsidR="009D1297" w:rsidRPr="00176C6B" w:rsidRDefault="001B1B3B">
      <w:pPr>
        <w:rPr>
          <w:rFonts w:ascii="Arial" w:hAnsi="Arial" w:cs="Arial"/>
          <w:b/>
          <w:bCs/>
          <w:i/>
          <w:iCs/>
          <w:color w:val="00B0F0"/>
          <w:sz w:val="28"/>
          <w:szCs w:val="28"/>
        </w:rPr>
      </w:pPr>
      <w:r w:rsidRPr="00176C6B">
        <w:rPr>
          <w:rFonts w:ascii="Arial" w:hAnsi="Arial" w:cs="Arial"/>
        </w:rPr>
        <w:t>5.</w:t>
      </w:r>
      <w:r w:rsidRPr="00176C6B">
        <w:rPr>
          <w:rFonts w:ascii="Arial" w:hAnsi="Arial" w:cs="Arial"/>
          <w:b/>
          <w:bCs/>
          <w:i/>
          <w:iCs/>
          <w:color w:val="00B0F0"/>
          <w:sz w:val="28"/>
          <w:szCs w:val="28"/>
        </w:rPr>
        <w:t xml:space="preserve"> void updateUnitLists(Grille *g, Unite *u)</w:t>
      </w:r>
    </w:p>
    <w:p w14:paraId="34AAEA4A" w14:textId="4F44B052" w:rsidR="00FB4F09" w:rsidRPr="00176C6B" w:rsidRDefault="00FB4F09" w:rsidP="00FB4F09">
      <w:pPr>
        <w:rPr>
          <w:rFonts w:ascii="Arial" w:hAnsi="Arial" w:cs="Arial"/>
          <w:sz w:val="24"/>
          <w:szCs w:val="24"/>
          <w:lang w:val="fr-FR"/>
        </w:rPr>
      </w:pPr>
      <w:r w:rsidRPr="00176C6B">
        <w:rPr>
          <w:rFonts w:ascii="Arial" w:hAnsi="Arial" w:cs="Arial"/>
          <w:sz w:val="24"/>
          <w:szCs w:val="24"/>
          <w:lang w:val="fr-FR"/>
        </w:rPr>
        <w:t>Cette fonction est principalement utilisée pour mettre à jour la table de chaîne qu'elle affecte lorsqu'une nouvelle unité est créée.</w:t>
      </w:r>
    </w:p>
    <w:p w14:paraId="192D2550" w14:textId="77777777" w:rsidR="00726B31" w:rsidRPr="00176C6B" w:rsidRDefault="00726B31" w:rsidP="00FB4F09">
      <w:pPr>
        <w:rPr>
          <w:rFonts w:ascii="Arial" w:hAnsi="Arial" w:cs="Arial"/>
          <w:sz w:val="24"/>
          <w:szCs w:val="24"/>
          <w:lang w:val="fr-FR"/>
        </w:rPr>
      </w:pPr>
    </w:p>
    <w:p w14:paraId="1BEAFBCA" w14:textId="77777777" w:rsidR="00FB4F09" w:rsidRPr="00176C6B" w:rsidRDefault="00FB4F09" w:rsidP="00FB4F09">
      <w:pPr>
        <w:rPr>
          <w:rFonts w:ascii="Arial" w:hAnsi="Arial" w:cs="Arial"/>
          <w:sz w:val="24"/>
          <w:szCs w:val="24"/>
          <w:lang w:val="fr-FR"/>
        </w:rPr>
      </w:pPr>
      <w:r w:rsidRPr="00176C6B">
        <w:rPr>
          <w:rFonts w:ascii="Arial" w:hAnsi="Arial" w:cs="Arial"/>
          <w:sz w:val="24"/>
          <w:szCs w:val="24"/>
          <w:lang w:val="fr-FR"/>
        </w:rPr>
        <w:lastRenderedPageBreak/>
        <w:t>Elle modifie principalement les deux tableaux de chaîne globaux abeille ou frelon et place toutes les unités dans l'ordre d'action.</w:t>
      </w:r>
    </w:p>
    <w:p w14:paraId="6940698A" w14:textId="20CA453C" w:rsidR="00FB4F09" w:rsidRPr="00176C6B" w:rsidRDefault="00FB4F09" w:rsidP="00FB4F09">
      <w:pPr>
        <w:rPr>
          <w:rFonts w:ascii="Arial" w:hAnsi="Arial" w:cs="Arial"/>
          <w:sz w:val="24"/>
          <w:szCs w:val="24"/>
          <w:lang w:val="fr-FR"/>
        </w:rPr>
      </w:pPr>
      <w:r w:rsidRPr="00176C6B">
        <w:rPr>
          <w:rFonts w:ascii="Arial" w:hAnsi="Arial" w:cs="Arial"/>
          <w:sz w:val="24"/>
          <w:szCs w:val="24"/>
          <w:lang w:val="fr-FR"/>
        </w:rPr>
        <w:t>Les paramètres spécifient le tableau sélectionné et les nouvelles unités que nous ajoutons.</w:t>
      </w:r>
    </w:p>
    <w:p w14:paraId="1D05E96E" w14:textId="2B7B74DE" w:rsidR="00726B31" w:rsidRPr="00176C6B" w:rsidRDefault="001B1B3B">
      <w:pPr>
        <w:rPr>
          <w:rFonts w:ascii="Arial" w:hAnsi="Arial" w:cs="Arial"/>
          <w:b/>
          <w:bCs/>
          <w:i/>
          <w:iCs/>
          <w:color w:val="00B0F0"/>
          <w:sz w:val="28"/>
          <w:szCs w:val="28"/>
        </w:rPr>
      </w:pPr>
      <w:r w:rsidRPr="00176C6B">
        <w:rPr>
          <w:rFonts w:ascii="Arial" w:hAnsi="Arial" w:cs="Arial"/>
        </w:rPr>
        <w:t xml:space="preserve">6. </w:t>
      </w:r>
      <w:r w:rsidRPr="00176C6B">
        <w:rPr>
          <w:rFonts w:ascii="Arial" w:hAnsi="Arial" w:cs="Arial"/>
          <w:b/>
          <w:bCs/>
          <w:i/>
          <w:iCs/>
          <w:color w:val="00B0F0"/>
          <w:sz w:val="28"/>
          <w:szCs w:val="28"/>
        </w:rPr>
        <w:t>int button(int x,int y,int buttonX,int buttonY,int buttonWidth,int buttonHeight)</w:t>
      </w:r>
    </w:p>
    <w:p w14:paraId="664442CF" w14:textId="6D1C32C6" w:rsidR="00726B31" w:rsidRPr="00176C6B" w:rsidRDefault="00726B31" w:rsidP="00726B31">
      <w:pPr>
        <w:rPr>
          <w:rFonts w:ascii="Arial" w:hAnsi="Arial" w:cs="Arial"/>
          <w:sz w:val="24"/>
          <w:szCs w:val="24"/>
          <w:lang w:val="fr-FR"/>
        </w:rPr>
      </w:pPr>
      <w:r w:rsidRPr="00176C6B">
        <w:rPr>
          <w:rFonts w:ascii="Arial" w:hAnsi="Arial" w:cs="Arial"/>
          <w:sz w:val="24"/>
          <w:szCs w:val="24"/>
          <w:lang w:val="fr-FR"/>
        </w:rPr>
        <w:t>Cette fonction est principalement utilisée pour agir comme un bouton. Lorsque le joueur clique sur la zone correspondante, cette fonction détermine la portée effective du bouton pour lancer l'effet correspondant.</w:t>
      </w:r>
    </w:p>
    <w:p w14:paraId="6DD4CD37" w14:textId="77777777" w:rsidR="00726B31" w:rsidRPr="00176C6B" w:rsidRDefault="00726B31" w:rsidP="00726B31">
      <w:pPr>
        <w:rPr>
          <w:rFonts w:ascii="Arial" w:hAnsi="Arial" w:cs="Arial"/>
          <w:sz w:val="24"/>
          <w:szCs w:val="24"/>
          <w:lang w:val="fr-FR"/>
        </w:rPr>
      </w:pPr>
    </w:p>
    <w:p w14:paraId="3A3F37A0" w14:textId="63C3E45A" w:rsidR="00726B31" w:rsidRPr="00176C6B" w:rsidRDefault="00726B31" w:rsidP="00726B31">
      <w:pPr>
        <w:rPr>
          <w:rFonts w:ascii="Arial" w:hAnsi="Arial" w:cs="Arial"/>
          <w:sz w:val="24"/>
          <w:szCs w:val="24"/>
          <w:lang w:val="fr-FR"/>
        </w:rPr>
      </w:pPr>
      <w:r w:rsidRPr="00176C6B">
        <w:rPr>
          <w:rFonts w:ascii="Arial" w:hAnsi="Arial" w:cs="Arial"/>
          <w:sz w:val="24"/>
          <w:szCs w:val="24"/>
          <w:lang w:val="fr-FR"/>
        </w:rPr>
        <w:t>Les paramètres spécifient la position du clic de la souris et les limites d'un bouton pour déterminer si une certaine zone est cliquée.</w:t>
      </w:r>
    </w:p>
    <w:p w14:paraId="3E064403" w14:textId="77777777" w:rsidR="009D1297" w:rsidRPr="007154E6" w:rsidRDefault="001B1B3B">
      <w:pPr>
        <w:rPr>
          <w:rFonts w:ascii="Arial" w:hAnsi="Arial" w:cs="Arial"/>
          <w:b/>
          <w:bCs/>
          <w:i/>
          <w:iCs/>
          <w:color w:val="00B0F0"/>
          <w:sz w:val="28"/>
          <w:szCs w:val="28"/>
          <w:lang w:val="fr-FR"/>
        </w:rPr>
      </w:pPr>
      <w:r w:rsidRPr="007154E6">
        <w:rPr>
          <w:rFonts w:ascii="Arial" w:hAnsi="Arial" w:cs="Arial"/>
          <w:lang w:val="fr-FR"/>
        </w:rPr>
        <w:t xml:space="preserve">7. </w:t>
      </w:r>
      <w:r w:rsidRPr="007154E6">
        <w:rPr>
          <w:rFonts w:ascii="Arial" w:hAnsi="Arial" w:cs="Arial"/>
          <w:b/>
          <w:bCs/>
          <w:i/>
          <w:iCs/>
          <w:color w:val="00B0F0"/>
          <w:sz w:val="28"/>
          <w:szCs w:val="28"/>
          <w:lang w:val="fr-FR"/>
        </w:rPr>
        <w:t>Unite* prochaineUniteAbeille(Grille *g)</w:t>
      </w:r>
    </w:p>
    <w:p w14:paraId="68CD9E0E" w14:textId="218D032B" w:rsidR="00726B31" w:rsidRPr="00176C6B" w:rsidRDefault="00726B31" w:rsidP="00726B31">
      <w:pPr>
        <w:rPr>
          <w:rFonts w:ascii="Arial" w:hAnsi="Arial" w:cs="Arial"/>
          <w:sz w:val="24"/>
          <w:szCs w:val="24"/>
          <w:lang w:val="fr-FR"/>
        </w:rPr>
      </w:pPr>
      <w:r w:rsidRPr="00176C6B">
        <w:rPr>
          <w:rFonts w:ascii="Arial" w:hAnsi="Arial" w:cs="Arial"/>
          <w:sz w:val="24"/>
          <w:szCs w:val="24"/>
          <w:lang w:val="fr-FR"/>
        </w:rPr>
        <w:t>Cette fonction est principalement utilisée pour passer à l'unité suivante dans le camp d'abeilles, en donnant la priorité aux unités du même type si elles existent encore. Lorsque toutes les unités du même type ont agi, elle laisse agir le type suivant jusqu'à la dernière unité.</w:t>
      </w:r>
    </w:p>
    <w:p w14:paraId="39BF42FE" w14:textId="77777777" w:rsidR="00726B31" w:rsidRPr="00176C6B" w:rsidRDefault="00726B31" w:rsidP="00726B31">
      <w:pPr>
        <w:rPr>
          <w:rFonts w:ascii="Arial" w:hAnsi="Arial" w:cs="Arial"/>
          <w:sz w:val="24"/>
          <w:szCs w:val="24"/>
          <w:lang w:val="fr-FR"/>
        </w:rPr>
      </w:pPr>
    </w:p>
    <w:p w14:paraId="77A039CD" w14:textId="33355F12" w:rsidR="009D1297" w:rsidRPr="00176C6B" w:rsidRDefault="00726B31" w:rsidP="00726B31">
      <w:pPr>
        <w:rPr>
          <w:rFonts w:ascii="Arial" w:hAnsi="Arial" w:cs="Arial"/>
          <w:sz w:val="24"/>
          <w:szCs w:val="24"/>
          <w:lang w:val="fr-FR"/>
        </w:rPr>
      </w:pPr>
      <w:r w:rsidRPr="00176C6B">
        <w:rPr>
          <w:rFonts w:ascii="Arial" w:hAnsi="Arial" w:cs="Arial"/>
          <w:sz w:val="24"/>
          <w:szCs w:val="24"/>
          <w:lang w:val="fr-FR"/>
        </w:rPr>
        <w:t>Les paramètres spécifient le tableau sélectionné.</w:t>
      </w:r>
    </w:p>
    <w:p w14:paraId="58D66FC6" w14:textId="77777777" w:rsidR="009D1297" w:rsidRPr="007154E6" w:rsidRDefault="001B1B3B">
      <w:pPr>
        <w:rPr>
          <w:rFonts w:ascii="Arial" w:hAnsi="Arial" w:cs="Arial"/>
          <w:b/>
          <w:bCs/>
          <w:i/>
          <w:iCs/>
          <w:color w:val="00B0F0"/>
          <w:sz w:val="28"/>
          <w:szCs w:val="28"/>
          <w:lang w:val="fr-FR"/>
        </w:rPr>
      </w:pPr>
      <w:r w:rsidRPr="007154E6">
        <w:rPr>
          <w:rFonts w:ascii="Arial" w:hAnsi="Arial" w:cs="Arial"/>
          <w:lang w:val="fr-FR"/>
        </w:rPr>
        <w:t xml:space="preserve">8. </w:t>
      </w:r>
      <w:r w:rsidRPr="007154E6">
        <w:rPr>
          <w:rFonts w:ascii="Arial" w:hAnsi="Arial" w:cs="Arial"/>
          <w:b/>
          <w:bCs/>
          <w:i/>
          <w:iCs/>
          <w:color w:val="00B0F0"/>
          <w:sz w:val="28"/>
          <w:szCs w:val="28"/>
          <w:lang w:val="fr-FR"/>
        </w:rPr>
        <w:t>Unite* prochaineUniteFrelon(Grille *g)</w:t>
      </w:r>
    </w:p>
    <w:p w14:paraId="187F8291" w14:textId="485852B3" w:rsidR="00726B31" w:rsidRPr="00176C6B" w:rsidRDefault="00726B31" w:rsidP="00726B31">
      <w:pPr>
        <w:rPr>
          <w:rFonts w:ascii="Arial" w:hAnsi="Arial" w:cs="Arial"/>
          <w:sz w:val="24"/>
          <w:szCs w:val="24"/>
          <w:lang w:val="fr-FR"/>
        </w:rPr>
      </w:pPr>
      <w:r w:rsidRPr="00176C6B">
        <w:rPr>
          <w:rFonts w:ascii="Arial" w:hAnsi="Arial" w:cs="Arial"/>
          <w:sz w:val="24"/>
          <w:szCs w:val="24"/>
          <w:lang w:val="fr-FR"/>
        </w:rPr>
        <w:t>Cette fonction est principalement utilisée pour passer à l'unité suivante dans le camp des frelons, en donnant la priorité aux unités du même type si elles existent encore. Lorsque toutes les unités du même type ont agi, elle laisse agir le type suivant jusqu'à la dernière unité.</w:t>
      </w:r>
    </w:p>
    <w:p w14:paraId="7F69693A" w14:textId="77777777" w:rsidR="00726B31" w:rsidRPr="00176C6B" w:rsidRDefault="00726B31" w:rsidP="00726B31">
      <w:pPr>
        <w:rPr>
          <w:rFonts w:ascii="Arial" w:hAnsi="Arial" w:cs="Arial"/>
          <w:sz w:val="24"/>
          <w:szCs w:val="24"/>
          <w:lang w:val="fr-FR"/>
        </w:rPr>
      </w:pPr>
    </w:p>
    <w:p w14:paraId="29F2D784" w14:textId="6EC0A959" w:rsidR="009D1297" w:rsidRPr="00176C6B" w:rsidRDefault="00726B31" w:rsidP="00726B31">
      <w:pPr>
        <w:rPr>
          <w:rFonts w:ascii="Arial" w:hAnsi="Arial" w:cs="Arial"/>
          <w:sz w:val="24"/>
          <w:szCs w:val="24"/>
          <w:lang w:val="fr-FR"/>
        </w:rPr>
      </w:pPr>
      <w:r w:rsidRPr="00176C6B">
        <w:rPr>
          <w:rFonts w:ascii="Arial" w:hAnsi="Arial" w:cs="Arial"/>
          <w:sz w:val="24"/>
          <w:szCs w:val="24"/>
          <w:lang w:val="fr-FR"/>
        </w:rPr>
        <w:t>Les paramètres spécifient la carte sélectionnée.</w:t>
      </w:r>
    </w:p>
    <w:p w14:paraId="6442B78C" w14:textId="77777777" w:rsidR="009D1297" w:rsidRPr="00176C6B" w:rsidRDefault="001B1B3B">
      <w:pPr>
        <w:rPr>
          <w:rFonts w:ascii="Arial" w:hAnsi="Arial" w:cs="Arial"/>
          <w:b/>
          <w:bCs/>
          <w:i/>
          <w:iCs/>
          <w:color w:val="00B0F0"/>
          <w:sz w:val="28"/>
          <w:szCs w:val="28"/>
          <w:lang w:val="fr-FR"/>
        </w:rPr>
      </w:pPr>
      <w:r w:rsidRPr="00176C6B">
        <w:rPr>
          <w:rFonts w:ascii="Arial" w:hAnsi="Arial" w:cs="Arial"/>
          <w:lang w:val="fr-FR"/>
        </w:rPr>
        <w:t xml:space="preserve">9. </w:t>
      </w:r>
      <w:r w:rsidRPr="00176C6B">
        <w:rPr>
          <w:rFonts w:ascii="Arial" w:hAnsi="Arial" w:cs="Arial"/>
          <w:b/>
          <w:bCs/>
          <w:i/>
          <w:iCs/>
          <w:color w:val="00B0F0"/>
          <w:sz w:val="28"/>
          <w:szCs w:val="28"/>
          <w:lang w:val="fr-FR"/>
        </w:rPr>
        <w:t>void initialiserPlateau(Grille *g)</w:t>
      </w:r>
    </w:p>
    <w:p w14:paraId="1962D59A" w14:textId="7A2049DE" w:rsidR="00726B31" w:rsidRPr="00176C6B" w:rsidRDefault="00726B31" w:rsidP="00726B31">
      <w:pPr>
        <w:rPr>
          <w:rFonts w:ascii="Arial" w:hAnsi="Arial" w:cs="Arial"/>
          <w:sz w:val="24"/>
          <w:szCs w:val="24"/>
          <w:lang w:val="fr-FR"/>
        </w:rPr>
      </w:pPr>
      <w:r w:rsidRPr="00176C6B">
        <w:rPr>
          <w:rFonts w:ascii="Arial" w:hAnsi="Arial" w:cs="Arial"/>
          <w:sz w:val="24"/>
          <w:szCs w:val="24"/>
          <w:lang w:val="fr-FR"/>
        </w:rPr>
        <w:t>Cette fonction est principalement utilisée pour initialiser le plateau de jeu initial.</w:t>
      </w:r>
    </w:p>
    <w:p w14:paraId="43BEB95E" w14:textId="77777777" w:rsidR="00726B31" w:rsidRPr="00176C6B" w:rsidRDefault="00726B31" w:rsidP="00726B31">
      <w:pPr>
        <w:rPr>
          <w:rFonts w:ascii="Arial" w:hAnsi="Arial" w:cs="Arial"/>
          <w:sz w:val="24"/>
          <w:szCs w:val="24"/>
          <w:lang w:val="fr-FR"/>
        </w:rPr>
      </w:pPr>
    </w:p>
    <w:p w14:paraId="7FA92BF0" w14:textId="06DA1E66" w:rsidR="00726B31" w:rsidRPr="00176C6B" w:rsidRDefault="00726B31" w:rsidP="00726B31">
      <w:pPr>
        <w:rPr>
          <w:rFonts w:ascii="Arial" w:hAnsi="Arial" w:cs="Arial"/>
          <w:sz w:val="24"/>
          <w:szCs w:val="24"/>
          <w:lang w:val="fr-FR"/>
        </w:rPr>
      </w:pPr>
      <w:r w:rsidRPr="00176C6B">
        <w:rPr>
          <w:rFonts w:ascii="Arial" w:hAnsi="Arial" w:cs="Arial"/>
          <w:sz w:val="24"/>
          <w:szCs w:val="24"/>
          <w:lang w:val="fr-FR"/>
        </w:rPr>
        <w:t xml:space="preserve">Dans cette fonction, la fonction </w:t>
      </w:r>
      <w:r w:rsidRPr="00176C6B">
        <w:rPr>
          <w:rFonts w:ascii="Arial" w:hAnsi="Arial" w:cs="Arial"/>
          <w:b/>
          <w:bCs/>
          <w:i/>
          <w:iCs/>
          <w:sz w:val="24"/>
          <w:szCs w:val="24"/>
          <w:lang w:val="fr-FR"/>
        </w:rPr>
        <w:t>createUnite</w:t>
      </w:r>
      <w:r w:rsidRPr="00176C6B">
        <w:rPr>
          <w:rFonts w:ascii="Arial" w:hAnsi="Arial" w:cs="Arial"/>
          <w:sz w:val="24"/>
          <w:szCs w:val="24"/>
          <w:lang w:val="fr-FR"/>
        </w:rPr>
        <w:t xml:space="preserve"> précédente est utilisée ainsi que la fonction </w:t>
      </w:r>
      <w:r w:rsidRPr="00176C6B">
        <w:rPr>
          <w:rFonts w:ascii="Arial" w:hAnsi="Arial" w:cs="Arial"/>
          <w:b/>
          <w:bCs/>
          <w:i/>
          <w:iCs/>
          <w:sz w:val="24"/>
          <w:szCs w:val="24"/>
          <w:lang w:val="fr-FR"/>
        </w:rPr>
        <w:t>updateUnitLists</w:t>
      </w:r>
      <w:r w:rsidRPr="00176C6B">
        <w:rPr>
          <w:rFonts w:ascii="Arial" w:hAnsi="Arial" w:cs="Arial"/>
          <w:sz w:val="24"/>
          <w:szCs w:val="24"/>
          <w:lang w:val="fr-FR"/>
        </w:rPr>
        <w:t xml:space="preserve"> et la fonction </w:t>
      </w:r>
      <w:r w:rsidRPr="00176C6B">
        <w:rPr>
          <w:rFonts w:ascii="Arial" w:hAnsi="Arial" w:cs="Arial"/>
          <w:b/>
          <w:bCs/>
          <w:i/>
          <w:iCs/>
          <w:sz w:val="24"/>
          <w:szCs w:val="24"/>
          <w:lang w:val="fr-FR"/>
        </w:rPr>
        <w:t>placerUnite</w:t>
      </w:r>
      <w:r w:rsidRPr="00176C6B">
        <w:rPr>
          <w:rFonts w:ascii="Arial" w:hAnsi="Arial" w:cs="Arial"/>
          <w:sz w:val="24"/>
          <w:szCs w:val="24"/>
          <w:lang w:val="fr-FR"/>
        </w:rPr>
        <w:t>.</w:t>
      </w:r>
    </w:p>
    <w:p w14:paraId="78CCDAF6" w14:textId="77777777" w:rsidR="00726B31" w:rsidRPr="00176C6B" w:rsidRDefault="00726B31" w:rsidP="00726B31">
      <w:pPr>
        <w:rPr>
          <w:rFonts w:ascii="Arial" w:hAnsi="Arial" w:cs="Arial"/>
          <w:sz w:val="24"/>
          <w:szCs w:val="24"/>
          <w:lang w:val="fr-FR"/>
        </w:rPr>
      </w:pPr>
    </w:p>
    <w:p w14:paraId="1807A2D5" w14:textId="7818FF1B" w:rsidR="00726B31" w:rsidRPr="00176C6B" w:rsidRDefault="00726B31" w:rsidP="00726B31">
      <w:pPr>
        <w:rPr>
          <w:rFonts w:ascii="Arial" w:hAnsi="Arial" w:cs="Arial"/>
          <w:sz w:val="24"/>
          <w:szCs w:val="24"/>
          <w:lang w:val="fr-FR"/>
        </w:rPr>
      </w:pPr>
      <w:r w:rsidRPr="00176C6B">
        <w:rPr>
          <w:rFonts w:ascii="Arial" w:hAnsi="Arial" w:cs="Arial"/>
          <w:sz w:val="24"/>
          <w:szCs w:val="24"/>
          <w:lang w:val="fr-FR"/>
        </w:rPr>
        <w:t xml:space="preserve">Dans cette fonction, la fonction </w:t>
      </w:r>
      <w:r w:rsidRPr="00176C6B">
        <w:rPr>
          <w:rFonts w:ascii="Arial" w:hAnsi="Arial" w:cs="Arial"/>
          <w:b/>
          <w:bCs/>
          <w:i/>
          <w:iCs/>
          <w:sz w:val="24"/>
          <w:szCs w:val="24"/>
          <w:lang w:val="fr-FR"/>
        </w:rPr>
        <w:t>createUnite</w:t>
      </w:r>
      <w:r w:rsidRPr="00176C6B">
        <w:rPr>
          <w:rFonts w:ascii="Arial" w:hAnsi="Arial" w:cs="Arial"/>
          <w:sz w:val="24"/>
          <w:szCs w:val="24"/>
          <w:lang w:val="fr-FR"/>
        </w:rPr>
        <w:t xml:space="preserve"> est utilisée pour créer les unités initiales du plateau, puis la fonction </w:t>
      </w:r>
      <w:r w:rsidRPr="00176C6B">
        <w:rPr>
          <w:rFonts w:ascii="Arial" w:hAnsi="Arial" w:cs="Arial"/>
          <w:b/>
          <w:bCs/>
          <w:i/>
          <w:iCs/>
          <w:sz w:val="24"/>
          <w:szCs w:val="24"/>
          <w:lang w:val="fr-FR"/>
        </w:rPr>
        <w:t>placerUnite</w:t>
      </w:r>
      <w:r w:rsidRPr="00176C6B">
        <w:rPr>
          <w:rFonts w:ascii="Arial" w:hAnsi="Arial" w:cs="Arial"/>
          <w:sz w:val="24"/>
          <w:szCs w:val="24"/>
          <w:lang w:val="fr-FR"/>
        </w:rPr>
        <w:t xml:space="preserve"> est utilisée pour placer les unités nouvellement créées, et enfin la fonction </w:t>
      </w:r>
      <w:r w:rsidRPr="00176C6B">
        <w:rPr>
          <w:rFonts w:ascii="Arial" w:hAnsi="Arial" w:cs="Arial"/>
          <w:b/>
          <w:bCs/>
          <w:i/>
          <w:iCs/>
          <w:sz w:val="24"/>
          <w:szCs w:val="24"/>
          <w:lang w:val="fr-FR"/>
        </w:rPr>
        <w:t>updateUnitLists</w:t>
      </w:r>
      <w:r w:rsidRPr="00176C6B">
        <w:rPr>
          <w:rFonts w:ascii="Arial" w:hAnsi="Arial" w:cs="Arial"/>
          <w:sz w:val="24"/>
          <w:szCs w:val="24"/>
          <w:lang w:val="fr-FR"/>
        </w:rPr>
        <w:t xml:space="preserve"> est utilisée pour mettre à jour les listes chaînées concernées.</w:t>
      </w:r>
    </w:p>
    <w:p w14:paraId="71FFB71A" w14:textId="77777777" w:rsidR="00726B31" w:rsidRPr="00176C6B" w:rsidRDefault="00726B31" w:rsidP="00726B31">
      <w:pPr>
        <w:rPr>
          <w:rFonts w:ascii="Arial" w:hAnsi="Arial" w:cs="Arial"/>
          <w:sz w:val="24"/>
          <w:szCs w:val="24"/>
          <w:lang w:val="fr-FR"/>
        </w:rPr>
      </w:pPr>
    </w:p>
    <w:p w14:paraId="0BAE198C" w14:textId="65F8FA23" w:rsidR="009D1297" w:rsidRPr="00176C6B" w:rsidRDefault="00726B31" w:rsidP="00726B31">
      <w:pPr>
        <w:rPr>
          <w:rFonts w:ascii="Arial" w:hAnsi="Arial" w:cs="Arial"/>
          <w:sz w:val="24"/>
          <w:szCs w:val="24"/>
          <w:lang w:val="fr-FR"/>
        </w:rPr>
      </w:pPr>
      <w:r w:rsidRPr="00176C6B">
        <w:rPr>
          <w:rFonts w:ascii="Arial" w:hAnsi="Arial" w:cs="Arial"/>
          <w:sz w:val="24"/>
          <w:szCs w:val="24"/>
          <w:lang w:val="fr-FR"/>
        </w:rPr>
        <w:t>Les paramètres spécifient le tableau que nous voulons initialiser.</w:t>
      </w:r>
    </w:p>
    <w:p w14:paraId="0ED7C9B9" w14:textId="77777777" w:rsidR="00726B31" w:rsidRPr="00176C6B" w:rsidRDefault="00726B31" w:rsidP="00726B31">
      <w:pPr>
        <w:rPr>
          <w:rFonts w:ascii="Arial" w:hAnsi="Arial" w:cs="Arial"/>
          <w:lang w:val="fr-FR"/>
        </w:rPr>
      </w:pPr>
    </w:p>
    <w:p w14:paraId="3116CF40" w14:textId="77777777" w:rsidR="009D1297" w:rsidRPr="00176C6B" w:rsidRDefault="001B1B3B">
      <w:pPr>
        <w:rPr>
          <w:rFonts w:ascii="Arial" w:hAnsi="Arial" w:cs="Arial"/>
          <w:b/>
          <w:bCs/>
          <w:i/>
          <w:iCs/>
          <w:color w:val="00B0F0"/>
          <w:sz w:val="28"/>
          <w:szCs w:val="28"/>
          <w:lang w:val="fr-FR"/>
        </w:rPr>
      </w:pPr>
      <w:r w:rsidRPr="00176C6B">
        <w:rPr>
          <w:rFonts w:ascii="Arial" w:hAnsi="Arial" w:cs="Arial"/>
          <w:lang w:val="fr-FR"/>
        </w:rPr>
        <w:lastRenderedPageBreak/>
        <w:t xml:space="preserve">10. </w:t>
      </w:r>
      <w:r w:rsidRPr="00176C6B">
        <w:rPr>
          <w:rFonts w:ascii="Arial" w:hAnsi="Arial" w:cs="Arial"/>
          <w:b/>
          <w:bCs/>
          <w:i/>
          <w:iCs/>
          <w:color w:val="00B0F0"/>
          <w:sz w:val="28"/>
          <w:szCs w:val="28"/>
          <w:lang w:val="fr-FR"/>
        </w:rPr>
        <w:t>void supprimer_unite(Grille *g,char type,int posx,int posy,Unite *u,int recolte)</w:t>
      </w:r>
    </w:p>
    <w:p w14:paraId="759AC3F3" w14:textId="3D7E1DC3" w:rsidR="00726B31" w:rsidRPr="00176C6B" w:rsidRDefault="00726B31" w:rsidP="00726B31">
      <w:pPr>
        <w:rPr>
          <w:rFonts w:ascii="Arial" w:hAnsi="Arial" w:cs="Arial"/>
          <w:sz w:val="24"/>
          <w:szCs w:val="24"/>
          <w:lang w:val="fr-FR"/>
        </w:rPr>
      </w:pPr>
      <w:r w:rsidRPr="00176C6B">
        <w:rPr>
          <w:rFonts w:ascii="Arial" w:hAnsi="Arial" w:cs="Arial"/>
          <w:sz w:val="24"/>
          <w:szCs w:val="24"/>
          <w:lang w:val="fr-FR"/>
        </w:rPr>
        <w:t>Cette fonction permet de supprimer une unité décédée et de modifier la structure de la table liée concernée.</w:t>
      </w:r>
    </w:p>
    <w:p w14:paraId="2A4889D9" w14:textId="77777777" w:rsidR="00176C6B" w:rsidRPr="00176C6B" w:rsidRDefault="00176C6B" w:rsidP="00726B31">
      <w:pPr>
        <w:rPr>
          <w:rFonts w:ascii="Arial" w:hAnsi="Arial" w:cs="Arial"/>
          <w:sz w:val="24"/>
          <w:szCs w:val="24"/>
          <w:lang w:val="fr-FR"/>
        </w:rPr>
      </w:pPr>
    </w:p>
    <w:p w14:paraId="4D5C3C4F" w14:textId="3BDD12AA" w:rsidR="00726B31" w:rsidRPr="00176C6B" w:rsidRDefault="00726B31" w:rsidP="00726B31">
      <w:pPr>
        <w:rPr>
          <w:rFonts w:ascii="Arial" w:hAnsi="Arial" w:cs="Arial"/>
          <w:sz w:val="24"/>
          <w:szCs w:val="24"/>
          <w:lang w:val="fr-FR"/>
        </w:rPr>
      </w:pPr>
      <w:r w:rsidRPr="00176C6B">
        <w:rPr>
          <w:rFonts w:ascii="Arial" w:hAnsi="Arial" w:cs="Arial"/>
          <w:sz w:val="24"/>
          <w:szCs w:val="24"/>
          <w:lang w:val="fr-FR"/>
        </w:rPr>
        <w:t>Dans cette fonction, les paramètres spécifient l'unité à supprimer, le type de l'unité, ses coordonnées actuelles et la raison de sa mort.</w:t>
      </w:r>
    </w:p>
    <w:p w14:paraId="2B21CC84" w14:textId="77777777" w:rsidR="00176C6B" w:rsidRPr="00176C6B" w:rsidRDefault="00176C6B" w:rsidP="00726B31">
      <w:pPr>
        <w:rPr>
          <w:rFonts w:ascii="Arial" w:hAnsi="Arial" w:cs="Arial"/>
          <w:sz w:val="24"/>
          <w:szCs w:val="24"/>
          <w:lang w:val="fr-FR"/>
        </w:rPr>
      </w:pPr>
    </w:p>
    <w:p w14:paraId="6682866D" w14:textId="4AAFA5BD" w:rsidR="00726B31" w:rsidRPr="00176C6B" w:rsidRDefault="00726B31" w:rsidP="00726B31">
      <w:pPr>
        <w:rPr>
          <w:rFonts w:ascii="Arial" w:hAnsi="Arial" w:cs="Arial"/>
          <w:sz w:val="24"/>
          <w:szCs w:val="24"/>
          <w:lang w:val="fr-FR"/>
        </w:rPr>
      </w:pPr>
      <w:r w:rsidRPr="00176C6B">
        <w:rPr>
          <w:rFonts w:ascii="Arial" w:hAnsi="Arial" w:cs="Arial"/>
          <w:sz w:val="24"/>
          <w:szCs w:val="24"/>
          <w:lang w:val="fr-FR"/>
        </w:rPr>
        <w:t>Tout d'abord, nous déterminons le type de l'unité à supprimer, et s'il s'agit d'une ruche, elle est supprimée directement.</w:t>
      </w:r>
    </w:p>
    <w:p w14:paraId="4F762FEE" w14:textId="77777777" w:rsidR="00176C6B" w:rsidRPr="00176C6B" w:rsidRDefault="00176C6B" w:rsidP="00726B31">
      <w:pPr>
        <w:rPr>
          <w:rFonts w:ascii="Arial" w:hAnsi="Arial" w:cs="Arial"/>
          <w:sz w:val="24"/>
          <w:szCs w:val="24"/>
          <w:lang w:val="fr-FR"/>
        </w:rPr>
      </w:pPr>
    </w:p>
    <w:p w14:paraId="386BFABC" w14:textId="0419A95D" w:rsidR="00726B31" w:rsidRPr="00176C6B" w:rsidRDefault="00726B31" w:rsidP="00726B31">
      <w:pPr>
        <w:rPr>
          <w:rFonts w:ascii="Arial" w:hAnsi="Arial" w:cs="Arial"/>
          <w:sz w:val="24"/>
          <w:szCs w:val="24"/>
          <w:lang w:val="fr-FR"/>
        </w:rPr>
      </w:pPr>
      <w:r w:rsidRPr="00176C6B">
        <w:rPr>
          <w:rFonts w:ascii="Arial" w:hAnsi="Arial" w:cs="Arial"/>
          <w:sz w:val="24"/>
          <w:szCs w:val="24"/>
          <w:lang w:val="fr-FR"/>
        </w:rPr>
        <w:t>Ensuite, s'il ne s'agit pas d'une ruche, nous déterminons si elle s'est autodétruite ou si elle a été tuée par l'ennemi.</w:t>
      </w:r>
    </w:p>
    <w:p w14:paraId="6782F77A" w14:textId="77777777" w:rsidR="00176C6B" w:rsidRPr="00176C6B" w:rsidRDefault="00176C6B" w:rsidP="00726B31">
      <w:pPr>
        <w:rPr>
          <w:rFonts w:ascii="Arial" w:hAnsi="Arial" w:cs="Arial"/>
          <w:sz w:val="24"/>
          <w:szCs w:val="24"/>
          <w:lang w:val="fr-FR"/>
        </w:rPr>
      </w:pPr>
    </w:p>
    <w:p w14:paraId="217ED0CC" w14:textId="265CE0FC" w:rsidR="00726B31" w:rsidRPr="00176C6B" w:rsidRDefault="00726B31" w:rsidP="00726B31">
      <w:pPr>
        <w:rPr>
          <w:rFonts w:ascii="Arial" w:hAnsi="Arial" w:cs="Arial"/>
          <w:sz w:val="24"/>
          <w:szCs w:val="24"/>
          <w:lang w:val="fr-FR"/>
        </w:rPr>
      </w:pPr>
      <w:r w:rsidRPr="00176C6B">
        <w:rPr>
          <w:rFonts w:ascii="Arial" w:hAnsi="Arial" w:cs="Arial"/>
          <w:sz w:val="24"/>
          <w:szCs w:val="24"/>
          <w:lang w:val="fr-FR"/>
        </w:rPr>
        <w:t>C'est là que le paramètre recolte est utilisé. Si le paramètre recolte n'est pas 2 alors il s'autodétruit, si le paramètre reclote est 2 il est tué par l'ennemi, ce qui ajoute des ressources à l'ennemi.</w:t>
      </w:r>
    </w:p>
    <w:p w14:paraId="542FD8F8" w14:textId="77777777" w:rsidR="00176C6B" w:rsidRPr="00176C6B" w:rsidRDefault="00176C6B" w:rsidP="00726B31">
      <w:pPr>
        <w:rPr>
          <w:rFonts w:ascii="Arial" w:hAnsi="Arial" w:cs="Arial"/>
          <w:sz w:val="24"/>
          <w:szCs w:val="24"/>
          <w:lang w:val="fr-FR"/>
        </w:rPr>
      </w:pPr>
    </w:p>
    <w:p w14:paraId="2376885E" w14:textId="191CD510" w:rsidR="00726B31" w:rsidRPr="00176C6B" w:rsidRDefault="00726B31" w:rsidP="00726B31">
      <w:pPr>
        <w:rPr>
          <w:rFonts w:ascii="Arial" w:hAnsi="Arial" w:cs="Arial"/>
          <w:sz w:val="24"/>
          <w:szCs w:val="24"/>
          <w:lang w:val="fr-FR"/>
        </w:rPr>
      </w:pPr>
      <w:r w:rsidRPr="00176C6B">
        <w:rPr>
          <w:rFonts w:ascii="Arial" w:hAnsi="Arial" w:cs="Arial"/>
          <w:sz w:val="24"/>
          <w:szCs w:val="24"/>
          <w:lang w:val="fr-FR"/>
        </w:rPr>
        <w:t>Enfin, nous ajoutons des ressources en fonction de la valeur de l'unité supprimée.</w:t>
      </w:r>
    </w:p>
    <w:p w14:paraId="20272595" w14:textId="05A44536" w:rsidR="009D1297" w:rsidRPr="00176C6B" w:rsidRDefault="00726B31" w:rsidP="00726B31">
      <w:pPr>
        <w:rPr>
          <w:rFonts w:ascii="Arial" w:hAnsi="Arial" w:cs="Arial"/>
          <w:b/>
          <w:bCs/>
          <w:i/>
          <w:iCs/>
          <w:color w:val="00B0F0"/>
          <w:sz w:val="28"/>
          <w:szCs w:val="28"/>
          <w:lang w:val="fr-FR"/>
        </w:rPr>
      </w:pPr>
      <w:r w:rsidRPr="00176C6B">
        <w:rPr>
          <w:rFonts w:ascii="Arial" w:hAnsi="Arial" w:cs="Arial"/>
          <w:lang w:val="fr-FR"/>
        </w:rPr>
        <w:t>11.</w:t>
      </w:r>
      <w:r w:rsidR="001B1B3B" w:rsidRPr="00176C6B">
        <w:rPr>
          <w:rFonts w:ascii="Arial" w:hAnsi="Arial" w:cs="Arial"/>
          <w:b/>
          <w:bCs/>
          <w:i/>
          <w:iCs/>
          <w:color w:val="00B0F0"/>
          <w:sz w:val="28"/>
          <w:szCs w:val="28"/>
          <w:lang w:val="fr-FR"/>
        </w:rPr>
        <w:t>void debutTour(Grille *g)</w:t>
      </w:r>
    </w:p>
    <w:p w14:paraId="1BD15D03" w14:textId="473AD156" w:rsidR="00726B31" w:rsidRPr="00176C6B" w:rsidRDefault="00726B31" w:rsidP="00726B31">
      <w:pPr>
        <w:rPr>
          <w:rFonts w:ascii="Arial" w:hAnsi="Arial" w:cs="Arial"/>
          <w:sz w:val="24"/>
          <w:szCs w:val="24"/>
          <w:lang w:val="fr-FR"/>
        </w:rPr>
      </w:pPr>
      <w:r w:rsidRPr="00176C6B">
        <w:rPr>
          <w:rFonts w:ascii="Arial" w:hAnsi="Arial" w:cs="Arial"/>
          <w:sz w:val="24"/>
          <w:szCs w:val="24"/>
          <w:lang w:val="fr-FR"/>
        </w:rPr>
        <w:t xml:space="preserve">Cette fonction détermine la fin d'un tour par </w:t>
      </w:r>
      <w:r w:rsidRPr="00176C6B">
        <w:rPr>
          <w:rFonts w:ascii="Arial" w:hAnsi="Arial" w:cs="Arial"/>
          <w:b/>
          <w:bCs/>
          <w:i/>
          <w:iCs/>
          <w:sz w:val="24"/>
          <w:szCs w:val="24"/>
          <w:lang w:val="fr-FR"/>
        </w:rPr>
        <w:t>fin</w:t>
      </w:r>
      <w:r w:rsidRPr="00176C6B">
        <w:rPr>
          <w:rFonts w:ascii="Arial" w:hAnsi="Arial" w:cs="Arial"/>
          <w:sz w:val="24"/>
          <w:szCs w:val="24"/>
          <w:lang w:val="fr-FR"/>
        </w:rPr>
        <w:t>, et est principalement utilisée pour résumer la fin d'un tour.</w:t>
      </w:r>
    </w:p>
    <w:p w14:paraId="185B9D40" w14:textId="77777777" w:rsidR="00726B31" w:rsidRPr="00176C6B" w:rsidRDefault="00726B31" w:rsidP="00726B31">
      <w:pPr>
        <w:rPr>
          <w:rFonts w:ascii="Arial" w:hAnsi="Arial" w:cs="Arial"/>
          <w:sz w:val="24"/>
          <w:szCs w:val="24"/>
          <w:lang w:val="fr-FR"/>
        </w:rPr>
      </w:pPr>
    </w:p>
    <w:p w14:paraId="49EA05AB" w14:textId="0DAC68EF" w:rsidR="00726B31" w:rsidRPr="00176C6B" w:rsidRDefault="00726B31" w:rsidP="00726B31">
      <w:pPr>
        <w:rPr>
          <w:rFonts w:ascii="Arial" w:hAnsi="Arial" w:cs="Arial"/>
          <w:sz w:val="24"/>
          <w:szCs w:val="24"/>
          <w:lang w:val="fr-FR"/>
        </w:rPr>
      </w:pPr>
      <w:r w:rsidRPr="00176C6B">
        <w:rPr>
          <w:rFonts w:ascii="Arial" w:hAnsi="Arial" w:cs="Arial"/>
          <w:sz w:val="24"/>
          <w:szCs w:val="24"/>
          <w:lang w:val="fr-FR"/>
        </w:rPr>
        <w:t xml:space="preserve">Elle compte l'accumulation des ressources, le nombre de tours, le règlement des batailles, les informations et le temps de production, etc. Elle choisit ensuite au hasard le camp qui commencera le tour suivant, et remet finalement </w:t>
      </w:r>
      <w:r w:rsidRPr="00176C6B">
        <w:rPr>
          <w:rFonts w:ascii="Arial" w:hAnsi="Arial" w:cs="Arial"/>
          <w:b/>
          <w:bCs/>
          <w:i/>
          <w:iCs/>
          <w:sz w:val="24"/>
          <w:szCs w:val="24"/>
          <w:lang w:val="fr-FR"/>
        </w:rPr>
        <w:t>fin</w:t>
      </w:r>
      <w:r w:rsidRPr="00176C6B">
        <w:rPr>
          <w:rFonts w:ascii="Arial" w:hAnsi="Arial" w:cs="Arial"/>
          <w:sz w:val="24"/>
          <w:szCs w:val="24"/>
          <w:lang w:val="fr-FR"/>
        </w:rPr>
        <w:t xml:space="preserve"> à zéro.</w:t>
      </w:r>
    </w:p>
    <w:p w14:paraId="2A4253A5" w14:textId="77777777" w:rsidR="00726B31" w:rsidRPr="00176C6B" w:rsidRDefault="00726B31" w:rsidP="00726B31">
      <w:pPr>
        <w:rPr>
          <w:rFonts w:ascii="Arial" w:hAnsi="Arial" w:cs="Arial"/>
          <w:sz w:val="24"/>
          <w:szCs w:val="24"/>
          <w:lang w:val="fr-FR"/>
        </w:rPr>
      </w:pPr>
    </w:p>
    <w:p w14:paraId="6B535433" w14:textId="31E85933" w:rsidR="009D1297" w:rsidRPr="00176C6B" w:rsidRDefault="00726B31" w:rsidP="00726B31">
      <w:pPr>
        <w:rPr>
          <w:rFonts w:ascii="Arial" w:hAnsi="Arial" w:cs="Arial"/>
          <w:sz w:val="24"/>
          <w:szCs w:val="24"/>
          <w:lang w:val="fr-FR"/>
        </w:rPr>
      </w:pPr>
      <w:r w:rsidRPr="00176C6B">
        <w:rPr>
          <w:rFonts w:ascii="Arial" w:hAnsi="Arial" w:cs="Arial"/>
          <w:sz w:val="24"/>
          <w:szCs w:val="24"/>
          <w:lang w:val="fr-FR"/>
        </w:rPr>
        <w:t>Les paramètres spécifient le plateau sélectionné.</w:t>
      </w:r>
    </w:p>
    <w:p w14:paraId="76D2243B" w14:textId="77777777" w:rsidR="009D1297" w:rsidRPr="00176C6B" w:rsidRDefault="001B1B3B">
      <w:pPr>
        <w:rPr>
          <w:rFonts w:ascii="Arial" w:hAnsi="Arial" w:cs="Arial"/>
          <w:b/>
          <w:bCs/>
          <w:i/>
          <w:iCs/>
          <w:color w:val="00B0F0"/>
          <w:sz w:val="28"/>
          <w:szCs w:val="28"/>
          <w:lang w:val="fr-FR"/>
        </w:rPr>
      </w:pPr>
      <w:r w:rsidRPr="00176C6B">
        <w:rPr>
          <w:rFonts w:ascii="Arial" w:hAnsi="Arial" w:cs="Arial"/>
          <w:lang w:val="fr-FR"/>
        </w:rPr>
        <w:t xml:space="preserve">12. </w:t>
      </w:r>
      <w:r w:rsidRPr="00176C6B">
        <w:rPr>
          <w:rFonts w:ascii="Arial" w:hAnsi="Arial" w:cs="Arial"/>
          <w:b/>
          <w:bCs/>
          <w:i/>
          <w:iCs/>
          <w:color w:val="00B0F0"/>
          <w:sz w:val="28"/>
          <w:szCs w:val="28"/>
          <w:lang w:val="fr-FR"/>
        </w:rPr>
        <w:t>void afficherPlateau(Grille *g)</w:t>
      </w:r>
    </w:p>
    <w:p w14:paraId="1036F8CE" w14:textId="2FF5D60F" w:rsidR="00C05B3E" w:rsidRPr="00176C6B" w:rsidRDefault="00C05B3E" w:rsidP="00C05B3E">
      <w:pPr>
        <w:rPr>
          <w:rFonts w:ascii="Arial" w:hAnsi="Arial" w:cs="Arial"/>
          <w:sz w:val="24"/>
          <w:szCs w:val="24"/>
          <w:lang w:val="fr-FR"/>
        </w:rPr>
      </w:pPr>
      <w:r w:rsidRPr="00176C6B">
        <w:rPr>
          <w:rFonts w:ascii="Arial" w:hAnsi="Arial" w:cs="Arial"/>
          <w:sz w:val="24"/>
          <w:szCs w:val="24"/>
          <w:lang w:val="fr-FR"/>
        </w:rPr>
        <w:t>Cette fonction est principalement utilisée pour afficher l'ensemble du tableau, qui est divisé en 12*18 avec 60*60 pixels par grille. Chaque grille est divisée en 7 parties, qui représentent les différentes unités. Pour ce faire, nous parcourons l'occupant et la colonie de chaque cas afin de dessiner facilement toutes les unités.</w:t>
      </w:r>
    </w:p>
    <w:p w14:paraId="0521B9FF" w14:textId="77777777" w:rsidR="00C05B3E" w:rsidRPr="00176C6B" w:rsidRDefault="00C05B3E" w:rsidP="00C05B3E">
      <w:pPr>
        <w:rPr>
          <w:rFonts w:ascii="Arial" w:hAnsi="Arial" w:cs="Arial"/>
          <w:sz w:val="24"/>
          <w:szCs w:val="24"/>
          <w:lang w:val="fr-FR"/>
        </w:rPr>
      </w:pPr>
    </w:p>
    <w:p w14:paraId="7AEFA533" w14:textId="43C13017" w:rsidR="009D1297" w:rsidRPr="00176C6B" w:rsidRDefault="00C05B3E" w:rsidP="00C05B3E">
      <w:pPr>
        <w:rPr>
          <w:rFonts w:ascii="Arial" w:hAnsi="Arial" w:cs="Arial"/>
          <w:sz w:val="24"/>
          <w:szCs w:val="24"/>
          <w:lang w:val="fr-FR"/>
        </w:rPr>
      </w:pPr>
      <w:r w:rsidRPr="00176C6B">
        <w:rPr>
          <w:rFonts w:ascii="Arial" w:hAnsi="Arial" w:cs="Arial"/>
          <w:sz w:val="24"/>
          <w:szCs w:val="24"/>
          <w:lang w:val="fr-FR"/>
        </w:rPr>
        <w:t>Les paramètres spécifient le tableau sélectionné.</w:t>
      </w:r>
    </w:p>
    <w:p w14:paraId="655ECD80" w14:textId="00FE9DF7" w:rsidR="00176C6B" w:rsidRPr="00176C6B" w:rsidRDefault="00176C6B" w:rsidP="00C05B3E">
      <w:pPr>
        <w:rPr>
          <w:rFonts w:ascii="Arial" w:hAnsi="Arial" w:cs="Arial"/>
          <w:sz w:val="24"/>
          <w:szCs w:val="24"/>
          <w:lang w:val="fr-FR"/>
        </w:rPr>
      </w:pPr>
    </w:p>
    <w:p w14:paraId="42FEC6E0" w14:textId="77777777" w:rsidR="00176C6B" w:rsidRPr="00176C6B" w:rsidRDefault="00176C6B" w:rsidP="00C05B3E">
      <w:pPr>
        <w:rPr>
          <w:rFonts w:ascii="Arial" w:hAnsi="Arial" w:cs="Arial"/>
          <w:sz w:val="24"/>
          <w:szCs w:val="24"/>
          <w:lang w:val="fr-FR"/>
        </w:rPr>
      </w:pPr>
    </w:p>
    <w:p w14:paraId="56A19CEC" w14:textId="77777777" w:rsidR="009D1297" w:rsidRPr="00176C6B" w:rsidRDefault="001B1B3B">
      <w:pPr>
        <w:rPr>
          <w:rFonts w:ascii="Arial" w:hAnsi="Arial" w:cs="Arial"/>
          <w:b/>
          <w:bCs/>
          <w:i/>
          <w:iCs/>
          <w:color w:val="00B0F0"/>
          <w:sz w:val="28"/>
          <w:szCs w:val="28"/>
          <w:lang w:val="fr-FR"/>
        </w:rPr>
      </w:pPr>
      <w:r w:rsidRPr="00176C6B">
        <w:rPr>
          <w:rFonts w:ascii="Arial" w:hAnsi="Arial" w:cs="Arial"/>
          <w:lang w:val="fr-FR"/>
        </w:rPr>
        <w:lastRenderedPageBreak/>
        <w:t xml:space="preserve">13. </w:t>
      </w:r>
      <w:r w:rsidRPr="00176C6B">
        <w:rPr>
          <w:rFonts w:ascii="Arial" w:hAnsi="Arial" w:cs="Arial"/>
          <w:b/>
          <w:bCs/>
          <w:i/>
          <w:iCs/>
          <w:color w:val="00B0F0"/>
          <w:sz w:val="28"/>
          <w:szCs w:val="28"/>
          <w:lang w:val="fr-FR"/>
        </w:rPr>
        <w:t>void Ordre(Unite *unit)</w:t>
      </w:r>
    </w:p>
    <w:p w14:paraId="25C69C31" w14:textId="1AFB1B00" w:rsidR="00C05B3E" w:rsidRPr="00176C6B" w:rsidRDefault="00C05B3E" w:rsidP="00C05B3E">
      <w:pPr>
        <w:rPr>
          <w:rFonts w:ascii="Arial" w:hAnsi="Arial" w:cs="Arial"/>
          <w:sz w:val="24"/>
          <w:szCs w:val="24"/>
          <w:lang w:val="fr-FR"/>
        </w:rPr>
      </w:pPr>
      <w:r w:rsidRPr="00176C6B">
        <w:rPr>
          <w:rFonts w:ascii="Arial" w:hAnsi="Arial" w:cs="Arial"/>
          <w:sz w:val="24"/>
          <w:szCs w:val="24"/>
          <w:lang w:val="fr-FR"/>
        </w:rPr>
        <w:t>Cette fonction est principalement utilisée pour afficher l'unité qui est en train d'agir, avec son nom et son emplacement, et pour afficher les actions prises en charge par cette unité, par exemple le déplacement, l'autodestruction.</w:t>
      </w:r>
    </w:p>
    <w:p w14:paraId="2E478879" w14:textId="77777777" w:rsidR="00C05B3E" w:rsidRPr="00176C6B" w:rsidRDefault="00C05B3E" w:rsidP="00C05B3E">
      <w:pPr>
        <w:rPr>
          <w:rFonts w:ascii="Arial" w:hAnsi="Arial" w:cs="Arial"/>
          <w:sz w:val="24"/>
          <w:szCs w:val="24"/>
          <w:lang w:val="fr-FR"/>
        </w:rPr>
      </w:pPr>
    </w:p>
    <w:p w14:paraId="72F79143" w14:textId="4320576B" w:rsidR="00C05B3E" w:rsidRPr="00176C6B" w:rsidRDefault="00C05B3E">
      <w:pPr>
        <w:rPr>
          <w:rFonts w:ascii="Arial" w:hAnsi="Arial" w:cs="Arial"/>
          <w:sz w:val="24"/>
          <w:szCs w:val="24"/>
          <w:lang w:val="fr-FR"/>
        </w:rPr>
      </w:pPr>
      <w:r w:rsidRPr="00176C6B">
        <w:rPr>
          <w:rFonts w:ascii="Arial" w:hAnsi="Arial" w:cs="Arial"/>
          <w:sz w:val="24"/>
          <w:szCs w:val="24"/>
          <w:lang w:val="fr-FR"/>
        </w:rPr>
        <w:t>L'argument spécifie l'unité qui est sur le point d'agir.</w:t>
      </w:r>
    </w:p>
    <w:p w14:paraId="79FADCFD" w14:textId="77777777" w:rsidR="009D1297" w:rsidRPr="00176C6B" w:rsidRDefault="001B1B3B">
      <w:pPr>
        <w:rPr>
          <w:rFonts w:ascii="Arial" w:hAnsi="Arial" w:cs="Arial"/>
          <w:b/>
          <w:bCs/>
          <w:i/>
          <w:iCs/>
          <w:color w:val="00B0F0"/>
          <w:sz w:val="28"/>
          <w:szCs w:val="28"/>
          <w:lang w:val="fr-FR"/>
        </w:rPr>
      </w:pPr>
      <w:r w:rsidRPr="00176C6B">
        <w:rPr>
          <w:rFonts w:ascii="Arial" w:hAnsi="Arial" w:cs="Arial"/>
          <w:lang w:val="fr-FR"/>
        </w:rPr>
        <w:t xml:space="preserve">14. </w:t>
      </w:r>
      <w:r w:rsidRPr="00176C6B">
        <w:rPr>
          <w:rFonts w:ascii="Arial" w:hAnsi="Arial" w:cs="Arial"/>
          <w:b/>
          <w:bCs/>
          <w:i/>
          <w:iCs/>
          <w:color w:val="00B0F0"/>
          <w:sz w:val="28"/>
          <w:szCs w:val="28"/>
          <w:lang w:val="fr-FR"/>
        </w:rPr>
        <w:t>void Menu(Grille *g)</w:t>
      </w:r>
    </w:p>
    <w:p w14:paraId="6790DA58" w14:textId="3ACC2D0B" w:rsidR="00C05B3E" w:rsidRPr="00176C6B" w:rsidRDefault="00C05B3E" w:rsidP="00C05B3E">
      <w:pPr>
        <w:rPr>
          <w:rFonts w:ascii="Arial" w:hAnsi="Arial" w:cs="Arial"/>
          <w:sz w:val="24"/>
          <w:szCs w:val="24"/>
          <w:lang w:val="fr-FR"/>
        </w:rPr>
      </w:pPr>
      <w:r w:rsidRPr="00176C6B">
        <w:rPr>
          <w:rFonts w:ascii="Arial" w:hAnsi="Arial" w:cs="Arial"/>
          <w:sz w:val="24"/>
          <w:szCs w:val="24"/>
          <w:lang w:val="fr-FR"/>
        </w:rPr>
        <w:t>Cette fonction est principalement utilisée pour afficher les actions hors plateau que le joueur peut choisir, telles que sauvegarder, quitter, et des informations sur le camp, les unités produites et le temps restant.</w:t>
      </w:r>
    </w:p>
    <w:p w14:paraId="45E8C069" w14:textId="77777777" w:rsidR="00C05B3E" w:rsidRPr="00176C6B" w:rsidRDefault="00C05B3E" w:rsidP="00C05B3E">
      <w:pPr>
        <w:rPr>
          <w:rFonts w:ascii="Arial" w:hAnsi="Arial" w:cs="Arial"/>
          <w:sz w:val="24"/>
          <w:szCs w:val="24"/>
          <w:lang w:val="fr-FR"/>
        </w:rPr>
      </w:pPr>
    </w:p>
    <w:p w14:paraId="43DEA364" w14:textId="0D2A4594" w:rsidR="009D1297" w:rsidRPr="00176C6B" w:rsidRDefault="00C05B3E">
      <w:pPr>
        <w:rPr>
          <w:rFonts w:ascii="Arial" w:hAnsi="Arial" w:cs="Arial"/>
          <w:sz w:val="24"/>
          <w:szCs w:val="24"/>
          <w:lang w:val="fr-FR"/>
        </w:rPr>
      </w:pPr>
      <w:r w:rsidRPr="00176C6B">
        <w:rPr>
          <w:rFonts w:ascii="Arial" w:hAnsi="Arial" w:cs="Arial"/>
          <w:sz w:val="24"/>
          <w:szCs w:val="24"/>
          <w:lang w:val="fr-FR"/>
        </w:rPr>
        <w:t>Les paramètres précisent le plateau sélectionné</w:t>
      </w:r>
    </w:p>
    <w:p w14:paraId="4F2EFA6F" w14:textId="77777777" w:rsidR="009D1297" w:rsidRPr="007154E6" w:rsidRDefault="001B1B3B">
      <w:pPr>
        <w:rPr>
          <w:rFonts w:ascii="Arial" w:hAnsi="Arial" w:cs="Arial"/>
          <w:b/>
          <w:bCs/>
          <w:i/>
          <w:iCs/>
          <w:color w:val="00B0F0"/>
          <w:sz w:val="28"/>
          <w:szCs w:val="28"/>
          <w:lang w:val="fr-FR"/>
        </w:rPr>
      </w:pPr>
      <w:r w:rsidRPr="007154E6">
        <w:rPr>
          <w:rFonts w:ascii="Arial" w:hAnsi="Arial" w:cs="Arial"/>
          <w:lang w:val="fr-FR"/>
        </w:rPr>
        <w:t>15.</w:t>
      </w:r>
      <w:r w:rsidRPr="007154E6">
        <w:rPr>
          <w:rFonts w:ascii="Arial" w:hAnsi="Arial" w:cs="Arial"/>
          <w:b/>
          <w:bCs/>
          <w:i/>
          <w:iCs/>
          <w:color w:val="00B0F0"/>
          <w:sz w:val="28"/>
          <w:szCs w:val="28"/>
          <w:lang w:val="fr-FR"/>
        </w:rPr>
        <w:t xml:space="preserve"> int finDetour(Grille *g)</w:t>
      </w:r>
    </w:p>
    <w:p w14:paraId="3B63E3F6" w14:textId="1C1CB6A6" w:rsidR="00C05B3E" w:rsidRPr="00176C6B" w:rsidRDefault="00C05B3E" w:rsidP="00C05B3E">
      <w:pPr>
        <w:rPr>
          <w:rFonts w:ascii="Arial" w:hAnsi="Arial" w:cs="Arial"/>
          <w:sz w:val="24"/>
          <w:szCs w:val="24"/>
          <w:lang w:val="fr-FR"/>
        </w:rPr>
      </w:pPr>
      <w:r w:rsidRPr="00176C6B">
        <w:rPr>
          <w:rFonts w:ascii="Arial" w:hAnsi="Arial" w:cs="Arial"/>
          <w:sz w:val="24"/>
          <w:szCs w:val="24"/>
          <w:lang w:val="fr-FR"/>
        </w:rPr>
        <w:t>Cette fonction est principalement utilisée pour déterminer si un tour est terminé ou non.</w:t>
      </w:r>
    </w:p>
    <w:p w14:paraId="1497C6EA" w14:textId="77777777" w:rsidR="00C05B3E" w:rsidRPr="00176C6B" w:rsidRDefault="00C05B3E" w:rsidP="00C05B3E">
      <w:pPr>
        <w:rPr>
          <w:rFonts w:ascii="Arial" w:hAnsi="Arial" w:cs="Arial"/>
          <w:sz w:val="24"/>
          <w:szCs w:val="24"/>
          <w:lang w:val="fr-FR"/>
        </w:rPr>
      </w:pPr>
    </w:p>
    <w:p w14:paraId="022D3029" w14:textId="1DB6B2DC" w:rsidR="00C05B3E" w:rsidRPr="00176C6B" w:rsidRDefault="00C05B3E" w:rsidP="00C05B3E">
      <w:pPr>
        <w:rPr>
          <w:rFonts w:ascii="Arial" w:hAnsi="Arial" w:cs="Arial"/>
          <w:sz w:val="24"/>
          <w:szCs w:val="24"/>
          <w:lang w:val="fr-FR"/>
        </w:rPr>
      </w:pPr>
      <w:r w:rsidRPr="00176C6B">
        <w:rPr>
          <w:rFonts w:ascii="Arial" w:hAnsi="Arial" w:cs="Arial"/>
          <w:sz w:val="24"/>
          <w:szCs w:val="24"/>
          <w:lang w:val="fr-FR"/>
        </w:rPr>
        <w:t xml:space="preserve">Si les deux joueurs ont déjà joué un coup dans le tour, la fonction </w:t>
      </w:r>
      <w:r w:rsidRPr="00176C6B">
        <w:rPr>
          <w:rFonts w:ascii="Arial" w:hAnsi="Arial" w:cs="Arial"/>
          <w:b/>
          <w:bCs/>
          <w:i/>
          <w:iCs/>
          <w:sz w:val="24"/>
          <w:szCs w:val="24"/>
          <w:lang w:val="fr-FR"/>
        </w:rPr>
        <w:t>debutTour</w:t>
      </w:r>
      <w:r w:rsidRPr="00176C6B">
        <w:rPr>
          <w:rFonts w:ascii="Arial" w:hAnsi="Arial" w:cs="Arial"/>
          <w:sz w:val="24"/>
          <w:szCs w:val="24"/>
          <w:lang w:val="fr-FR"/>
        </w:rPr>
        <w:t xml:space="preserve"> est activée, si un seul joueur a joué un coup, les joueurs sont échangés et le numéro de jugement du tour </w:t>
      </w:r>
      <w:r w:rsidRPr="00176C6B">
        <w:rPr>
          <w:rFonts w:ascii="Arial" w:hAnsi="Arial" w:cs="Arial"/>
          <w:b/>
          <w:bCs/>
          <w:i/>
          <w:iCs/>
          <w:sz w:val="24"/>
          <w:szCs w:val="24"/>
          <w:lang w:val="fr-FR"/>
        </w:rPr>
        <w:t>fin</w:t>
      </w:r>
      <w:r w:rsidRPr="00176C6B">
        <w:rPr>
          <w:rFonts w:ascii="Arial" w:hAnsi="Arial" w:cs="Arial"/>
          <w:sz w:val="24"/>
          <w:szCs w:val="24"/>
          <w:lang w:val="fr-FR"/>
        </w:rPr>
        <w:t xml:space="preserve"> est fixé à un.</w:t>
      </w:r>
    </w:p>
    <w:p w14:paraId="04F87013" w14:textId="77777777" w:rsidR="00C05B3E" w:rsidRPr="00176C6B" w:rsidRDefault="00C05B3E" w:rsidP="00C05B3E">
      <w:pPr>
        <w:rPr>
          <w:rFonts w:ascii="Arial" w:hAnsi="Arial" w:cs="Arial"/>
          <w:sz w:val="24"/>
          <w:szCs w:val="24"/>
          <w:lang w:val="fr-FR"/>
        </w:rPr>
      </w:pPr>
    </w:p>
    <w:p w14:paraId="37D039F8" w14:textId="70F2F637" w:rsidR="009D1297" w:rsidRPr="00176C6B" w:rsidRDefault="00C05B3E" w:rsidP="00C05B3E">
      <w:pPr>
        <w:rPr>
          <w:rFonts w:ascii="Arial" w:hAnsi="Arial" w:cs="Arial"/>
          <w:sz w:val="24"/>
          <w:szCs w:val="24"/>
          <w:lang w:val="fr-FR"/>
        </w:rPr>
      </w:pPr>
      <w:r w:rsidRPr="00176C6B">
        <w:rPr>
          <w:rFonts w:ascii="Arial" w:hAnsi="Arial" w:cs="Arial"/>
          <w:sz w:val="24"/>
          <w:szCs w:val="24"/>
          <w:lang w:val="fr-FR"/>
        </w:rPr>
        <w:t>Les paramètres spécifient le tableau sélectionné</w:t>
      </w:r>
      <w:r w:rsidR="00176C6B" w:rsidRPr="00176C6B">
        <w:rPr>
          <w:rFonts w:ascii="Arial" w:hAnsi="Arial" w:cs="Arial"/>
          <w:sz w:val="24"/>
          <w:szCs w:val="24"/>
          <w:lang w:val="fr-FR"/>
        </w:rPr>
        <w:t>.</w:t>
      </w:r>
    </w:p>
    <w:p w14:paraId="4A4CC2C0" w14:textId="77777777" w:rsidR="009D1297" w:rsidRPr="00176C6B" w:rsidRDefault="001B1B3B">
      <w:pPr>
        <w:rPr>
          <w:rFonts w:ascii="Arial" w:hAnsi="Arial" w:cs="Arial"/>
          <w:b/>
          <w:bCs/>
          <w:i/>
          <w:iCs/>
          <w:color w:val="00B0F0"/>
          <w:sz w:val="28"/>
          <w:szCs w:val="28"/>
          <w:lang w:val="fr-FR"/>
        </w:rPr>
      </w:pPr>
      <w:r w:rsidRPr="00176C6B">
        <w:rPr>
          <w:rFonts w:ascii="Arial" w:hAnsi="Arial" w:cs="Arial"/>
          <w:lang w:val="fr-FR"/>
        </w:rPr>
        <w:t xml:space="preserve">16. </w:t>
      </w:r>
      <w:r w:rsidRPr="00176C6B">
        <w:rPr>
          <w:rFonts w:ascii="Arial" w:hAnsi="Arial" w:cs="Arial"/>
          <w:b/>
          <w:bCs/>
          <w:i/>
          <w:iCs/>
          <w:color w:val="00B0F0"/>
          <w:sz w:val="28"/>
          <w:szCs w:val="28"/>
          <w:lang w:val="fr-FR"/>
        </w:rPr>
        <w:t>int deplacement(Grille *g,Unite *unit)</w:t>
      </w:r>
    </w:p>
    <w:p w14:paraId="6A34B4DF" w14:textId="77777777" w:rsidR="00C05B3E" w:rsidRPr="00176C6B" w:rsidRDefault="00C05B3E" w:rsidP="00C05B3E">
      <w:pPr>
        <w:rPr>
          <w:rFonts w:ascii="Arial" w:hAnsi="Arial" w:cs="Arial"/>
          <w:sz w:val="24"/>
          <w:szCs w:val="24"/>
          <w:lang w:val="fr-FR"/>
        </w:rPr>
      </w:pPr>
      <w:r w:rsidRPr="00176C6B">
        <w:rPr>
          <w:rFonts w:ascii="Arial" w:hAnsi="Arial" w:cs="Arial"/>
          <w:sz w:val="24"/>
          <w:szCs w:val="24"/>
          <w:lang w:val="fr-FR"/>
        </w:rPr>
        <w:t>Cette fonction est principalement utilisée pour contrôler le mouvement des différentes unités.</w:t>
      </w:r>
    </w:p>
    <w:p w14:paraId="030BCB8C" w14:textId="5C04FCD1" w:rsidR="00C05B3E" w:rsidRPr="00176C6B" w:rsidRDefault="00C05B3E" w:rsidP="00C05B3E">
      <w:pPr>
        <w:rPr>
          <w:rFonts w:ascii="Arial" w:hAnsi="Arial" w:cs="Arial"/>
          <w:sz w:val="24"/>
          <w:szCs w:val="24"/>
          <w:lang w:val="fr-FR"/>
        </w:rPr>
      </w:pPr>
      <w:r w:rsidRPr="00176C6B">
        <w:rPr>
          <w:rFonts w:ascii="Arial" w:hAnsi="Arial" w:cs="Arial"/>
          <w:sz w:val="24"/>
          <w:szCs w:val="24"/>
          <w:lang w:val="fr-FR"/>
        </w:rPr>
        <w:t>Nous utilisons l'entrée de la souris pour déterminer la direction du mouvement de l'unité, puis nous déterminons si la position sélectionnée par l'utilisateur répond aux exigences du jeu.</w:t>
      </w:r>
    </w:p>
    <w:p w14:paraId="4663BAB0" w14:textId="77777777" w:rsidR="00C05B3E" w:rsidRPr="00176C6B" w:rsidRDefault="00C05B3E" w:rsidP="00C05B3E">
      <w:pPr>
        <w:rPr>
          <w:rFonts w:ascii="Arial" w:hAnsi="Arial" w:cs="Arial"/>
          <w:sz w:val="24"/>
          <w:szCs w:val="24"/>
          <w:lang w:val="fr-FR"/>
        </w:rPr>
      </w:pPr>
    </w:p>
    <w:p w14:paraId="768C68FC" w14:textId="7AFDC6D4" w:rsidR="00C05B3E" w:rsidRPr="00176C6B" w:rsidRDefault="00C05B3E" w:rsidP="00C05B3E">
      <w:pPr>
        <w:rPr>
          <w:rFonts w:ascii="Arial" w:hAnsi="Arial" w:cs="Arial"/>
          <w:sz w:val="24"/>
          <w:szCs w:val="24"/>
          <w:lang w:val="fr-FR"/>
        </w:rPr>
      </w:pPr>
      <w:r w:rsidRPr="00176C6B">
        <w:rPr>
          <w:rFonts w:ascii="Arial" w:hAnsi="Arial" w:cs="Arial"/>
          <w:sz w:val="24"/>
          <w:szCs w:val="24"/>
          <w:lang w:val="fr-FR"/>
        </w:rPr>
        <w:t>Si ce n'est pas le cas, l'unité ne se déplace pas. Dans le cas contraire, les attributs de position de l'unité en mouvement sont modifiés, ainsi que les attributs de position dans la table de jeu.</w:t>
      </w:r>
    </w:p>
    <w:p w14:paraId="74C1AB7F" w14:textId="77777777" w:rsidR="00C05B3E" w:rsidRPr="00176C6B" w:rsidRDefault="00C05B3E" w:rsidP="00C05B3E">
      <w:pPr>
        <w:rPr>
          <w:rFonts w:ascii="Arial" w:hAnsi="Arial" w:cs="Arial"/>
          <w:sz w:val="24"/>
          <w:szCs w:val="24"/>
          <w:lang w:val="fr-FR"/>
        </w:rPr>
      </w:pPr>
    </w:p>
    <w:p w14:paraId="6BF8EB02" w14:textId="03A4956C" w:rsidR="009D1297" w:rsidRPr="00176C6B" w:rsidRDefault="00C05B3E" w:rsidP="00C05B3E">
      <w:pPr>
        <w:rPr>
          <w:rFonts w:ascii="Arial" w:hAnsi="Arial" w:cs="Arial"/>
          <w:sz w:val="24"/>
          <w:szCs w:val="24"/>
          <w:lang w:val="fr-FR"/>
        </w:rPr>
      </w:pPr>
      <w:r w:rsidRPr="00176C6B">
        <w:rPr>
          <w:rFonts w:ascii="Arial" w:hAnsi="Arial" w:cs="Arial"/>
          <w:sz w:val="24"/>
          <w:szCs w:val="24"/>
          <w:lang w:val="fr-FR"/>
        </w:rPr>
        <w:t>Les paramètres indiquent quelles unités doivent être déplacées et quels tableaux de jeu doivent être modifiés.</w:t>
      </w:r>
    </w:p>
    <w:p w14:paraId="475C9BD2" w14:textId="77777777" w:rsidR="009D1297" w:rsidRPr="00176C6B" w:rsidRDefault="001B1B3B">
      <w:pPr>
        <w:rPr>
          <w:rFonts w:ascii="Arial" w:hAnsi="Arial" w:cs="Arial"/>
          <w:b/>
          <w:bCs/>
          <w:i/>
          <w:iCs/>
          <w:color w:val="00B0F0"/>
          <w:sz w:val="28"/>
          <w:szCs w:val="28"/>
          <w:lang w:val="fr-FR"/>
        </w:rPr>
      </w:pPr>
      <w:r w:rsidRPr="00176C6B">
        <w:rPr>
          <w:rFonts w:ascii="Arial" w:hAnsi="Arial" w:cs="Arial"/>
          <w:lang w:val="fr-FR"/>
        </w:rPr>
        <w:t xml:space="preserve">17. </w:t>
      </w:r>
      <w:r w:rsidRPr="00176C6B">
        <w:rPr>
          <w:rFonts w:ascii="Arial" w:hAnsi="Arial" w:cs="Arial"/>
          <w:b/>
          <w:bCs/>
          <w:i/>
          <w:iCs/>
          <w:color w:val="00B0F0"/>
          <w:sz w:val="28"/>
          <w:szCs w:val="28"/>
          <w:lang w:val="fr-FR"/>
        </w:rPr>
        <w:t>int produit_ruche(Grille *g,Unite *unit)</w:t>
      </w:r>
    </w:p>
    <w:p w14:paraId="6EE1B6BD" w14:textId="1F103770" w:rsidR="00C05B3E" w:rsidRPr="00176C6B" w:rsidRDefault="00C05B3E" w:rsidP="00C05B3E">
      <w:pPr>
        <w:rPr>
          <w:rFonts w:ascii="Arial" w:hAnsi="Arial" w:cs="Arial"/>
          <w:sz w:val="24"/>
          <w:szCs w:val="24"/>
          <w:lang w:val="fr-FR"/>
        </w:rPr>
      </w:pPr>
      <w:r w:rsidRPr="00176C6B">
        <w:rPr>
          <w:rFonts w:ascii="Arial" w:hAnsi="Arial" w:cs="Arial"/>
          <w:sz w:val="24"/>
          <w:szCs w:val="24"/>
          <w:lang w:val="fr-FR"/>
        </w:rPr>
        <w:t>Cette fonction est utilisée pour produire une nouvelle unité à partir d'une ruche.</w:t>
      </w:r>
    </w:p>
    <w:p w14:paraId="4C2B8A0B" w14:textId="77777777" w:rsidR="00C05B3E" w:rsidRPr="00176C6B" w:rsidRDefault="00C05B3E" w:rsidP="00C05B3E">
      <w:pPr>
        <w:rPr>
          <w:rFonts w:ascii="Arial" w:hAnsi="Arial" w:cs="Arial"/>
          <w:sz w:val="24"/>
          <w:szCs w:val="24"/>
          <w:lang w:val="fr-FR"/>
        </w:rPr>
      </w:pPr>
    </w:p>
    <w:p w14:paraId="642C5CC8" w14:textId="3D5BB757" w:rsidR="00C05B3E" w:rsidRPr="00176C6B" w:rsidRDefault="00C05B3E" w:rsidP="00C05B3E">
      <w:pPr>
        <w:rPr>
          <w:rFonts w:ascii="Arial" w:hAnsi="Arial" w:cs="Arial"/>
          <w:sz w:val="24"/>
          <w:szCs w:val="24"/>
          <w:lang w:val="fr-FR"/>
        </w:rPr>
      </w:pPr>
      <w:r w:rsidRPr="00176C6B">
        <w:rPr>
          <w:rFonts w:ascii="Arial" w:hAnsi="Arial" w:cs="Arial"/>
          <w:sz w:val="24"/>
          <w:szCs w:val="24"/>
          <w:lang w:val="fr-FR"/>
        </w:rPr>
        <w:t xml:space="preserve">Nous utilisons d'abord la souris pour déterminer les coordonnées de la nouvelle unité à produire, puis nous sélectionnons le type de nouvelle unité que nous </w:t>
      </w:r>
      <w:r w:rsidRPr="00176C6B">
        <w:rPr>
          <w:rFonts w:ascii="Arial" w:hAnsi="Arial" w:cs="Arial"/>
          <w:sz w:val="24"/>
          <w:szCs w:val="24"/>
          <w:lang w:val="fr-FR"/>
        </w:rPr>
        <w:lastRenderedPageBreak/>
        <w:t>voulons produire, et nous déduisons ensuite les ressources correspondantes dans la ruche en fonction de la valeur de l'unité, et si les ressources ne sont pas suffisantes, la production échoue.</w:t>
      </w:r>
    </w:p>
    <w:p w14:paraId="02955B4D" w14:textId="77777777" w:rsidR="00C05B3E" w:rsidRPr="00176C6B" w:rsidRDefault="00C05B3E" w:rsidP="00C05B3E">
      <w:pPr>
        <w:rPr>
          <w:rFonts w:ascii="Arial" w:hAnsi="Arial" w:cs="Arial"/>
          <w:sz w:val="24"/>
          <w:szCs w:val="24"/>
          <w:lang w:val="fr-FR"/>
        </w:rPr>
      </w:pPr>
    </w:p>
    <w:p w14:paraId="14F042B2" w14:textId="36DC5285" w:rsidR="00C05B3E" w:rsidRPr="00176C6B" w:rsidRDefault="00C05B3E" w:rsidP="00C05B3E">
      <w:pPr>
        <w:rPr>
          <w:rFonts w:ascii="Arial" w:hAnsi="Arial" w:cs="Arial"/>
          <w:sz w:val="24"/>
          <w:szCs w:val="24"/>
          <w:lang w:val="fr-FR"/>
        </w:rPr>
      </w:pPr>
      <w:r w:rsidRPr="00176C6B">
        <w:rPr>
          <w:rFonts w:ascii="Arial" w:hAnsi="Arial" w:cs="Arial"/>
          <w:sz w:val="24"/>
          <w:szCs w:val="24"/>
          <w:lang w:val="fr-FR"/>
        </w:rPr>
        <w:t>Modifiez également la propriété de production de l'unité pour indiquer qu'elle est en cours de production.</w:t>
      </w:r>
    </w:p>
    <w:p w14:paraId="3D567EFA" w14:textId="77777777" w:rsidR="00C05B3E" w:rsidRPr="00176C6B" w:rsidRDefault="00C05B3E" w:rsidP="00C05B3E">
      <w:pPr>
        <w:rPr>
          <w:rFonts w:ascii="Arial" w:hAnsi="Arial" w:cs="Arial"/>
          <w:sz w:val="24"/>
          <w:szCs w:val="24"/>
          <w:lang w:val="fr-FR"/>
        </w:rPr>
      </w:pPr>
    </w:p>
    <w:p w14:paraId="603B5891" w14:textId="3A521250" w:rsidR="00C05B3E" w:rsidRPr="00176C6B" w:rsidRDefault="00C05B3E" w:rsidP="00C05B3E">
      <w:pPr>
        <w:rPr>
          <w:rFonts w:ascii="Arial" w:hAnsi="Arial" w:cs="Arial"/>
          <w:sz w:val="24"/>
          <w:szCs w:val="24"/>
          <w:lang w:val="fr-FR"/>
        </w:rPr>
      </w:pPr>
      <w:r w:rsidRPr="00176C6B">
        <w:rPr>
          <w:rFonts w:ascii="Arial" w:hAnsi="Arial" w:cs="Arial"/>
          <w:sz w:val="24"/>
          <w:szCs w:val="24"/>
          <w:lang w:val="fr-FR"/>
        </w:rPr>
        <w:t>Enfin, la propriété toursrestant de l'unité est modifiée pour déterminer le nombre de tours restants dans la production.</w:t>
      </w:r>
    </w:p>
    <w:p w14:paraId="79956A90" w14:textId="77777777" w:rsidR="00C05B3E" w:rsidRPr="00176C6B" w:rsidRDefault="00C05B3E" w:rsidP="00C05B3E">
      <w:pPr>
        <w:rPr>
          <w:rFonts w:ascii="Arial" w:hAnsi="Arial" w:cs="Arial"/>
          <w:sz w:val="24"/>
          <w:szCs w:val="24"/>
          <w:lang w:val="fr-FR"/>
        </w:rPr>
      </w:pPr>
    </w:p>
    <w:p w14:paraId="784BB774" w14:textId="5FC18B77" w:rsidR="009D1297" w:rsidRPr="00176C6B" w:rsidRDefault="00C05B3E" w:rsidP="00C05B3E">
      <w:pPr>
        <w:rPr>
          <w:rFonts w:ascii="Arial" w:hAnsi="Arial" w:cs="Arial"/>
          <w:sz w:val="24"/>
          <w:szCs w:val="24"/>
          <w:lang w:val="fr-FR"/>
        </w:rPr>
      </w:pPr>
      <w:r w:rsidRPr="00176C6B">
        <w:rPr>
          <w:rFonts w:ascii="Arial" w:hAnsi="Arial" w:cs="Arial"/>
          <w:sz w:val="24"/>
          <w:szCs w:val="24"/>
          <w:lang w:val="fr-FR"/>
        </w:rPr>
        <w:t>Les paramètres spécifient le diagramme de jeu et le producteur que nous devons modifier.</w:t>
      </w:r>
    </w:p>
    <w:p w14:paraId="0BC9D148" w14:textId="77777777" w:rsidR="009D1297" w:rsidRPr="00176C6B" w:rsidRDefault="001B1B3B">
      <w:pPr>
        <w:rPr>
          <w:rFonts w:ascii="Arial" w:hAnsi="Arial" w:cs="Arial"/>
          <w:b/>
          <w:bCs/>
          <w:i/>
          <w:iCs/>
          <w:color w:val="00B0F0"/>
          <w:sz w:val="28"/>
          <w:szCs w:val="28"/>
          <w:lang w:val="fr-FR"/>
        </w:rPr>
      </w:pPr>
      <w:r w:rsidRPr="00176C6B">
        <w:rPr>
          <w:rFonts w:ascii="Arial" w:hAnsi="Arial" w:cs="Arial"/>
          <w:lang w:val="fr-FR"/>
        </w:rPr>
        <w:t>18.</w:t>
      </w:r>
      <w:r w:rsidRPr="00176C6B">
        <w:rPr>
          <w:rFonts w:ascii="Arial" w:hAnsi="Arial" w:cs="Arial"/>
          <w:b/>
          <w:bCs/>
          <w:i/>
          <w:iCs/>
          <w:color w:val="00B0F0"/>
          <w:sz w:val="28"/>
          <w:szCs w:val="28"/>
          <w:lang w:val="fr-FR"/>
        </w:rPr>
        <w:t xml:space="preserve"> int produit_nid(Grille *g,Unite *unit)</w:t>
      </w:r>
    </w:p>
    <w:p w14:paraId="058717D6" w14:textId="2790AF03" w:rsidR="00C05B3E" w:rsidRPr="00176C6B" w:rsidRDefault="00C05B3E" w:rsidP="00C05B3E">
      <w:pPr>
        <w:rPr>
          <w:rFonts w:ascii="Arial" w:hAnsi="Arial" w:cs="Arial"/>
          <w:sz w:val="24"/>
          <w:szCs w:val="24"/>
          <w:lang w:val="fr-FR"/>
        </w:rPr>
      </w:pPr>
      <w:r w:rsidRPr="00176C6B">
        <w:rPr>
          <w:rFonts w:ascii="Arial" w:hAnsi="Arial" w:cs="Arial"/>
          <w:sz w:val="24"/>
          <w:szCs w:val="24"/>
          <w:lang w:val="fr-FR"/>
        </w:rPr>
        <w:t>Cette fonction est principalement utilisée par le nid pour produire de nouvelles unités.</w:t>
      </w:r>
    </w:p>
    <w:p w14:paraId="758CBF8C" w14:textId="77777777" w:rsidR="00C05B3E" w:rsidRPr="00176C6B" w:rsidRDefault="00C05B3E" w:rsidP="00C05B3E">
      <w:pPr>
        <w:rPr>
          <w:rFonts w:ascii="Arial" w:hAnsi="Arial" w:cs="Arial"/>
          <w:sz w:val="24"/>
          <w:szCs w:val="24"/>
          <w:lang w:val="fr-FR"/>
        </w:rPr>
      </w:pPr>
    </w:p>
    <w:p w14:paraId="2AAA2730" w14:textId="339D61BC" w:rsidR="00C05B3E" w:rsidRPr="00176C6B" w:rsidRDefault="00C05B3E" w:rsidP="00C05B3E">
      <w:pPr>
        <w:rPr>
          <w:rFonts w:ascii="Arial" w:hAnsi="Arial" w:cs="Arial"/>
          <w:sz w:val="24"/>
          <w:szCs w:val="24"/>
          <w:lang w:val="fr-FR"/>
        </w:rPr>
      </w:pPr>
      <w:r w:rsidRPr="00176C6B">
        <w:rPr>
          <w:rFonts w:ascii="Arial" w:hAnsi="Arial" w:cs="Arial"/>
          <w:sz w:val="24"/>
          <w:szCs w:val="24"/>
          <w:lang w:val="fr-FR"/>
        </w:rPr>
        <w:t xml:space="preserve">La logique de cette fonction est identique à celle de la fonction </w:t>
      </w:r>
      <w:r w:rsidRPr="00176C6B">
        <w:rPr>
          <w:rFonts w:ascii="Arial" w:hAnsi="Arial" w:cs="Arial"/>
          <w:b/>
          <w:bCs/>
          <w:i/>
          <w:iCs/>
          <w:sz w:val="24"/>
          <w:szCs w:val="24"/>
          <w:lang w:val="fr-FR"/>
        </w:rPr>
        <w:t>produit_ruche</w:t>
      </w:r>
      <w:r w:rsidRPr="00176C6B">
        <w:rPr>
          <w:rFonts w:ascii="Arial" w:hAnsi="Arial" w:cs="Arial"/>
          <w:sz w:val="24"/>
          <w:szCs w:val="24"/>
          <w:lang w:val="fr-FR"/>
        </w:rPr>
        <w:t>.</w:t>
      </w:r>
    </w:p>
    <w:p w14:paraId="37BB3726" w14:textId="77777777" w:rsidR="00C05B3E" w:rsidRPr="00176C6B" w:rsidRDefault="00C05B3E" w:rsidP="00C05B3E">
      <w:pPr>
        <w:rPr>
          <w:rFonts w:ascii="Arial" w:hAnsi="Arial" w:cs="Arial"/>
          <w:sz w:val="24"/>
          <w:szCs w:val="24"/>
          <w:lang w:val="fr-FR"/>
        </w:rPr>
      </w:pPr>
    </w:p>
    <w:p w14:paraId="6AA19989" w14:textId="50C9B0BC" w:rsidR="009D1297" w:rsidRPr="00176C6B" w:rsidRDefault="00C05B3E" w:rsidP="00C05B3E">
      <w:pPr>
        <w:rPr>
          <w:rFonts w:ascii="Arial" w:hAnsi="Arial" w:cs="Arial"/>
          <w:sz w:val="24"/>
          <w:szCs w:val="24"/>
          <w:lang w:val="fr-FR"/>
        </w:rPr>
      </w:pPr>
      <w:r w:rsidRPr="00176C6B">
        <w:rPr>
          <w:rFonts w:ascii="Arial" w:hAnsi="Arial" w:cs="Arial"/>
          <w:sz w:val="24"/>
          <w:szCs w:val="24"/>
          <w:lang w:val="fr-FR"/>
        </w:rPr>
        <w:t>La différence est qu'elles consomment des ressources différentes pour produire de nouvelles unités ; les abeilles consomment du pollen tandis que les frelons consomment du ressource.</w:t>
      </w:r>
    </w:p>
    <w:p w14:paraId="548C1A46" w14:textId="77777777" w:rsidR="009D1297" w:rsidRPr="00176C6B" w:rsidRDefault="001B1B3B">
      <w:pPr>
        <w:rPr>
          <w:rFonts w:ascii="Arial" w:hAnsi="Arial" w:cs="Arial"/>
          <w:b/>
          <w:bCs/>
          <w:i/>
          <w:iCs/>
          <w:color w:val="00B0F0"/>
          <w:sz w:val="28"/>
          <w:szCs w:val="28"/>
          <w:lang w:val="fr-FR"/>
        </w:rPr>
      </w:pPr>
      <w:r w:rsidRPr="00176C6B">
        <w:rPr>
          <w:rFonts w:ascii="Arial" w:hAnsi="Arial" w:cs="Arial"/>
          <w:lang w:val="fr-FR"/>
        </w:rPr>
        <w:t xml:space="preserve">19. </w:t>
      </w:r>
      <w:r w:rsidRPr="00176C6B">
        <w:rPr>
          <w:rFonts w:ascii="Arial" w:hAnsi="Arial" w:cs="Arial"/>
          <w:b/>
          <w:bCs/>
          <w:i/>
          <w:iCs/>
          <w:color w:val="00B0F0"/>
          <w:sz w:val="28"/>
          <w:szCs w:val="28"/>
          <w:lang w:val="fr-FR"/>
        </w:rPr>
        <w:t>void produit_reine(Grille *g,Unite *u)</w:t>
      </w:r>
    </w:p>
    <w:p w14:paraId="2C763E5C" w14:textId="181FCC75" w:rsidR="00C05B3E" w:rsidRPr="00176C6B" w:rsidRDefault="00C05B3E" w:rsidP="00C05B3E">
      <w:pPr>
        <w:rPr>
          <w:rFonts w:ascii="Arial" w:hAnsi="Arial" w:cs="Arial"/>
          <w:sz w:val="24"/>
          <w:szCs w:val="24"/>
          <w:lang w:val="fr-FR"/>
        </w:rPr>
      </w:pPr>
      <w:r w:rsidRPr="00176C6B">
        <w:rPr>
          <w:rFonts w:ascii="Arial" w:hAnsi="Arial" w:cs="Arial"/>
          <w:sz w:val="24"/>
          <w:szCs w:val="24"/>
          <w:lang w:val="fr-FR"/>
        </w:rPr>
        <w:t>Cette fonction est principalement utilisée par la reine pour produire une nouvelle ruche.</w:t>
      </w:r>
    </w:p>
    <w:p w14:paraId="16F35C2E" w14:textId="77777777" w:rsidR="00C05B3E" w:rsidRPr="00176C6B" w:rsidRDefault="00C05B3E" w:rsidP="00C05B3E">
      <w:pPr>
        <w:rPr>
          <w:rFonts w:ascii="Arial" w:hAnsi="Arial" w:cs="Arial"/>
          <w:sz w:val="24"/>
          <w:szCs w:val="24"/>
          <w:lang w:val="fr-FR"/>
        </w:rPr>
      </w:pPr>
    </w:p>
    <w:p w14:paraId="3D743C48" w14:textId="77777777" w:rsidR="00C05B3E" w:rsidRPr="00176C6B" w:rsidRDefault="00C05B3E" w:rsidP="00C05B3E">
      <w:pPr>
        <w:rPr>
          <w:rFonts w:ascii="Arial" w:hAnsi="Arial" w:cs="Arial"/>
          <w:sz w:val="24"/>
          <w:szCs w:val="24"/>
          <w:lang w:val="fr-FR"/>
        </w:rPr>
      </w:pPr>
      <w:r w:rsidRPr="00176C6B">
        <w:rPr>
          <w:rFonts w:ascii="Arial" w:hAnsi="Arial" w:cs="Arial"/>
          <w:sz w:val="24"/>
          <w:szCs w:val="24"/>
          <w:lang w:val="fr-FR"/>
        </w:rPr>
        <w:t xml:space="preserve">Dans cette fonction, nous déterminons d'abord quel camp décide de produire une nouvelle ruche. </w:t>
      </w:r>
    </w:p>
    <w:p w14:paraId="4F431567" w14:textId="13C86241" w:rsidR="00C05B3E" w:rsidRPr="00176C6B" w:rsidRDefault="00C05B3E" w:rsidP="00C05B3E">
      <w:pPr>
        <w:rPr>
          <w:rFonts w:ascii="Arial" w:hAnsi="Arial" w:cs="Arial"/>
          <w:sz w:val="24"/>
          <w:szCs w:val="24"/>
          <w:lang w:val="fr-FR"/>
        </w:rPr>
      </w:pPr>
      <w:r w:rsidRPr="00176C6B">
        <w:rPr>
          <w:rFonts w:ascii="Arial" w:hAnsi="Arial" w:cs="Arial"/>
          <w:sz w:val="24"/>
          <w:szCs w:val="24"/>
          <w:lang w:val="fr-FR"/>
        </w:rPr>
        <w:t xml:space="preserve">Ensuite, nous créons une nouvelle ruche aux coordonnées de la reine, déduisons les ressources appropriées et modifions la propriété </w:t>
      </w:r>
      <w:r w:rsidRPr="00176C6B">
        <w:rPr>
          <w:rFonts w:ascii="Arial" w:hAnsi="Arial" w:cs="Arial"/>
          <w:b/>
          <w:bCs/>
          <w:i/>
          <w:iCs/>
          <w:sz w:val="24"/>
          <w:szCs w:val="24"/>
          <w:lang w:val="fr-FR"/>
        </w:rPr>
        <w:t>toursrestant</w:t>
      </w:r>
      <w:r w:rsidRPr="00176C6B">
        <w:rPr>
          <w:rFonts w:ascii="Arial" w:hAnsi="Arial" w:cs="Arial"/>
          <w:sz w:val="24"/>
          <w:szCs w:val="24"/>
          <w:lang w:val="fr-FR"/>
        </w:rPr>
        <w:t xml:space="preserve"> de </w:t>
      </w:r>
      <w:r w:rsidRPr="00176C6B">
        <w:rPr>
          <w:rFonts w:ascii="Arial" w:hAnsi="Arial" w:cs="Arial"/>
          <w:b/>
          <w:bCs/>
          <w:i/>
          <w:iCs/>
          <w:sz w:val="24"/>
          <w:szCs w:val="24"/>
          <w:lang w:val="fr-FR"/>
        </w:rPr>
        <w:t>unite</w:t>
      </w:r>
      <w:r w:rsidRPr="00176C6B">
        <w:rPr>
          <w:rFonts w:ascii="Arial" w:hAnsi="Arial" w:cs="Arial"/>
          <w:sz w:val="24"/>
          <w:szCs w:val="24"/>
          <w:lang w:val="fr-FR"/>
        </w:rPr>
        <w:t xml:space="preserve"> pour déterminer le nombre de tours restants à produire.</w:t>
      </w:r>
    </w:p>
    <w:p w14:paraId="2D8519D4" w14:textId="096E197B" w:rsidR="00C05B3E" w:rsidRPr="00176C6B" w:rsidRDefault="00C05B3E" w:rsidP="00C05B3E">
      <w:pPr>
        <w:rPr>
          <w:rFonts w:ascii="Arial" w:hAnsi="Arial" w:cs="Arial"/>
          <w:sz w:val="24"/>
          <w:szCs w:val="24"/>
          <w:lang w:val="fr-FR"/>
        </w:rPr>
      </w:pPr>
    </w:p>
    <w:p w14:paraId="5FD42A32" w14:textId="28A32453" w:rsidR="00C05B3E" w:rsidRPr="00176C6B" w:rsidRDefault="00C05B3E" w:rsidP="00C05B3E">
      <w:pPr>
        <w:rPr>
          <w:rFonts w:ascii="Arial" w:hAnsi="Arial" w:cs="Arial"/>
          <w:sz w:val="24"/>
          <w:szCs w:val="24"/>
          <w:lang w:val="fr-FR"/>
        </w:rPr>
      </w:pPr>
      <w:r w:rsidRPr="00176C6B">
        <w:rPr>
          <w:rFonts w:ascii="Arial" w:hAnsi="Arial" w:cs="Arial"/>
          <w:sz w:val="24"/>
          <w:szCs w:val="24"/>
          <w:lang w:val="fr-FR"/>
        </w:rPr>
        <w:t>Les paramètres spécifient le plateau que nous devons modifier et le producteur.</w:t>
      </w:r>
    </w:p>
    <w:p w14:paraId="44363AE4" w14:textId="77777777" w:rsidR="009D1297" w:rsidRPr="00176C6B" w:rsidRDefault="001B1B3B">
      <w:pPr>
        <w:rPr>
          <w:rFonts w:ascii="Arial" w:hAnsi="Arial" w:cs="Arial"/>
          <w:b/>
          <w:bCs/>
          <w:i/>
          <w:iCs/>
          <w:color w:val="00B0F0"/>
          <w:sz w:val="28"/>
          <w:szCs w:val="28"/>
          <w:lang w:val="fr-FR"/>
        </w:rPr>
      </w:pPr>
      <w:r w:rsidRPr="00176C6B">
        <w:rPr>
          <w:rFonts w:ascii="Arial" w:hAnsi="Arial" w:cs="Arial"/>
          <w:lang w:val="fr-FR"/>
        </w:rPr>
        <w:t xml:space="preserve">20. </w:t>
      </w:r>
      <w:r w:rsidRPr="00176C6B">
        <w:rPr>
          <w:rFonts w:ascii="Arial" w:hAnsi="Arial" w:cs="Arial"/>
          <w:b/>
          <w:bCs/>
          <w:i/>
          <w:iCs/>
          <w:color w:val="00B0F0"/>
          <w:sz w:val="28"/>
          <w:szCs w:val="28"/>
          <w:lang w:val="fr-FR"/>
        </w:rPr>
        <w:t>void ouvriere_recolte(Grille *g,Unite *unit)</w:t>
      </w:r>
    </w:p>
    <w:p w14:paraId="1AD83E49" w14:textId="3E7456F3" w:rsidR="00C05B3E" w:rsidRPr="00176C6B" w:rsidRDefault="00C05B3E" w:rsidP="00C05B3E">
      <w:pPr>
        <w:rPr>
          <w:rFonts w:ascii="Arial" w:hAnsi="Arial" w:cs="Arial"/>
          <w:sz w:val="24"/>
          <w:szCs w:val="24"/>
          <w:lang w:val="fr-FR"/>
        </w:rPr>
      </w:pPr>
      <w:r w:rsidRPr="00176C6B">
        <w:rPr>
          <w:rFonts w:ascii="Arial" w:hAnsi="Arial" w:cs="Arial"/>
          <w:sz w:val="24"/>
          <w:szCs w:val="24"/>
          <w:lang w:val="fr-FR"/>
        </w:rPr>
        <w:t>Cette fonction est principalement utilisée pour permettre aux abeilles ouvrières du camp d'abeilles de choisir leur mode de collecte.</w:t>
      </w:r>
    </w:p>
    <w:p w14:paraId="10387B3A" w14:textId="77777777" w:rsidR="00C05B3E" w:rsidRPr="00176C6B" w:rsidRDefault="00C05B3E" w:rsidP="00C05B3E">
      <w:pPr>
        <w:rPr>
          <w:rFonts w:ascii="Arial" w:hAnsi="Arial" w:cs="Arial"/>
          <w:sz w:val="24"/>
          <w:szCs w:val="24"/>
          <w:lang w:val="fr-FR"/>
        </w:rPr>
      </w:pPr>
    </w:p>
    <w:p w14:paraId="74DA499D" w14:textId="61DC1677" w:rsidR="00C05B3E" w:rsidRPr="00176C6B" w:rsidRDefault="00C05B3E" w:rsidP="00C05B3E">
      <w:pPr>
        <w:rPr>
          <w:rFonts w:ascii="Arial" w:hAnsi="Arial" w:cs="Arial"/>
          <w:sz w:val="24"/>
          <w:szCs w:val="24"/>
          <w:lang w:val="fr-FR"/>
        </w:rPr>
      </w:pPr>
      <w:r w:rsidRPr="00176C6B">
        <w:rPr>
          <w:rFonts w:ascii="Arial" w:hAnsi="Arial" w:cs="Arial"/>
          <w:sz w:val="24"/>
          <w:szCs w:val="24"/>
          <w:lang w:val="fr-FR"/>
        </w:rPr>
        <w:t>Dans cette fonction, les paramètres spécifient d'abord la carte qui doit être modifiée ainsi que l'unité qui effectuera la collecte de pollen.</w:t>
      </w:r>
    </w:p>
    <w:p w14:paraId="5356CE7D" w14:textId="77777777" w:rsidR="00C05B3E" w:rsidRPr="00176C6B" w:rsidRDefault="00C05B3E" w:rsidP="00C05B3E">
      <w:pPr>
        <w:rPr>
          <w:rFonts w:ascii="Arial" w:hAnsi="Arial" w:cs="Arial"/>
          <w:sz w:val="24"/>
          <w:szCs w:val="24"/>
          <w:lang w:val="fr-FR"/>
        </w:rPr>
      </w:pPr>
    </w:p>
    <w:p w14:paraId="5BC3353E" w14:textId="77777777" w:rsidR="00C05B3E" w:rsidRPr="00176C6B" w:rsidRDefault="00C05B3E" w:rsidP="00C05B3E">
      <w:pPr>
        <w:rPr>
          <w:rFonts w:ascii="Arial" w:hAnsi="Arial" w:cs="Arial"/>
          <w:sz w:val="24"/>
          <w:szCs w:val="24"/>
          <w:lang w:val="fr-FR"/>
        </w:rPr>
      </w:pPr>
      <w:r w:rsidRPr="00176C6B">
        <w:rPr>
          <w:rFonts w:ascii="Arial" w:hAnsi="Arial" w:cs="Arial"/>
          <w:sz w:val="24"/>
          <w:szCs w:val="24"/>
          <w:lang w:val="fr-FR"/>
        </w:rPr>
        <w:t xml:space="preserve">La fonction détermine d'abord l'attribut de production de l'unité qui doit être en mode </w:t>
      </w:r>
      <w:r w:rsidRPr="00176C6B">
        <w:rPr>
          <w:rFonts w:ascii="Arial" w:hAnsi="Arial" w:cs="Arial"/>
          <w:b/>
          <w:bCs/>
          <w:i/>
          <w:iCs/>
          <w:sz w:val="24"/>
          <w:szCs w:val="24"/>
          <w:lang w:val="fr-FR"/>
        </w:rPr>
        <w:t>RECLOTE</w:t>
      </w:r>
      <w:r w:rsidRPr="00176C6B">
        <w:rPr>
          <w:rFonts w:ascii="Arial" w:hAnsi="Arial" w:cs="Arial"/>
          <w:sz w:val="24"/>
          <w:szCs w:val="24"/>
          <w:lang w:val="fr-FR"/>
        </w:rPr>
        <w:t xml:space="preserve">, puis le nombre total de tours nécessaires à l'unité pour </w:t>
      </w:r>
      <w:r w:rsidRPr="00176C6B">
        <w:rPr>
          <w:rFonts w:ascii="Arial" w:hAnsi="Arial" w:cs="Arial"/>
          <w:sz w:val="24"/>
          <w:szCs w:val="24"/>
          <w:lang w:val="fr-FR"/>
        </w:rPr>
        <w:lastRenderedPageBreak/>
        <w:t>collecter et le nombre de tours restants.</w:t>
      </w:r>
    </w:p>
    <w:p w14:paraId="07469126" w14:textId="443C6388" w:rsidR="009D1297" w:rsidRPr="00176C6B" w:rsidRDefault="001B1B3B" w:rsidP="00C05B3E">
      <w:pPr>
        <w:rPr>
          <w:rFonts w:ascii="Arial" w:hAnsi="Arial" w:cs="Arial"/>
          <w:b/>
          <w:bCs/>
          <w:i/>
          <w:iCs/>
          <w:color w:val="00B0F0"/>
          <w:sz w:val="28"/>
          <w:szCs w:val="28"/>
          <w:lang w:val="en-IE"/>
        </w:rPr>
      </w:pPr>
      <w:r w:rsidRPr="00176C6B">
        <w:rPr>
          <w:rFonts w:ascii="Arial" w:hAnsi="Arial" w:cs="Arial"/>
          <w:lang w:val="en-IE"/>
        </w:rPr>
        <w:t>21.</w:t>
      </w:r>
      <w:r w:rsidRPr="00176C6B">
        <w:rPr>
          <w:rFonts w:ascii="Arial" w:hAnsi="Arial" w:cs="Arial"/>
          <w:color w:val="569CD6"/>
          <w:sz w:val="27"/>
          <w:szCs w:val="27"/>
          <w:lang w:val="en-IE"/>
        </w:rPr>
        <w:t xml:space="preserve"> </w:t>
      </w:r>
      <w:r w:rsidRPr="00176C6B">
        <w:rPr>
          <w:rFonts w:ascii="Arial" w:hAnsi="Arial" w:cs="Arial"/>
          <w:b/>
          <w:bCs/>
          <w:i/>
          <w:iCs/>
          <w:color w:val="00B0F0"/>
          <w:sz w:val="28"/>
          <w:szCs w:val="28"/>
          <w:lang w:val="en-IE"/>
        </w:rPr>
        <w:t>void save_game(Grille *g,char camp)</w:t>
      </w:r>
    </w:p>
    <w:p w14:paraId="72C0FC7C" w14:textId="3B450E26" w:rsidR="00176C6B" w:rsidRPr="00176C6B" w:rsidRDefault="00176C6B" w:rsidP="00176C6B">
      <w:pPr>
        <w:rPr>
          <w:rFonts w:ascii="Arial" w:hAnsi="Arial" w:cs="Arial"/>
          <w:sz w:val="24"/>
          <w:szCs w:val="24"/>
          <w:lang w:val="fr-FR"/>
        </w:rPr>
      </w:pPr>
      <w:r w:rsidRPr="00176C6B">
        <w:rPr>
          <w:rFonts w:ascii="Arial" w:hAnsi="Arial" w:cs="Arial"/>
          <w:sz w:val="24"/>
          <w:szCs w:val="24"/>
          <w:lang w:val="fr-FR"/>
        </w:rPr>
        <w:t>Cette fonction est principalement utilisée pour enregistrer la progression du jeu.</w:t>
      </w:r>
    </w:p>
    <w:p w14:paraId="633C9282" w14:textId="77777777" w:rsidR="00176C6B" w:rsidRPr="00176C6B" w:rsidRDefault="00176C6B" w:rsidP="00176C6B">
      <w:pPr>
        <w:rPr>
          <w:rFonts w:ascii="Arial" w:hAnsi="Arial" w:cs="Arial"/>
          <w:sz w:val="24"/>
          <w:szCs w:val="24"/>
          <w:lang w:val="fr-FR"/>
        </w:rPr>
      </w:pPr>
    </w:p>
    <w:p w14:paraId="70A30CCB" w14:textId="25CD62BD" w:rsidR="00176C6B" w:rsidRPr="00176C6B" w:rsidRDefault="00176C6B" w:rsidP="00176C6B">
      <w:pPr>
        <w:rPr>
          <w:rFonts w:ascii="Arial" w:hAnsi="Arial" w:cs="Arial"/>
          <w:sz w:val="24"/>
          <w:szCs w:val="24"/>
          <w:lang w:val="fr-FR"/>
        </w:rPr>
      </w:pPr>
      <w:r w:rsidRPr="00176C6B">
        <w:rPr>
          <w:rFonts w:ascii="Arial" w:hAnsi="Arial" w:cs="Arial"/>
          <w:sz w:val="24"/>
          <w:szCs w:val="24"/>
          <w:lang w:val="fr-FR"/>
        </w:rPr>
        <w:t>Les paramètres spécifient d'abord le plateau de jeu actuel et le camp qui agira en premier lors du tour en cours.</w:t>
      </w:r>
    </w:p>
    <w:p w14:paraId="5351BA83" w14:textId="77777777" w:rsidR="00176C6B" w:rsidRPr="00176C6B" w:rsidRDefault="00176C6B" w:rsidP="00176C6B">
      <w:pPr>
        <w:rPr>
          <w:rFonts w:ascii="Arial" w:hAnsi="Arial" w:cs="Arial"/>
          <w:sz w:val="24"/>
          <w:szCs w:val="24"/>
          <w:lang w:val="fr-FR"/>
        </w:rPr>
      </w:pPr>
    </w:p>
    <w:p w14:paraId="3A2EA961" w14:textId="016D02DE" w:rsidR="00176C6B" w:rsidRPr="00176C6B" w:rsidRDefault="00176C6B" w:rsidP="00176C6B">
      <w:pPr>
        <w:rPr>
          <w:rFonts w:ascii="Arial" w:hAnsi="Arial" w:cs="Arial"/>
          <w:sz w:val="24"/>
          <w:szCs w:val="24"/>
          <w:lang w:val="fr-FR"/>
        </w:rPr>
      </w:pPr>
      <w:r w:rsidRPr="00176C6B">
        <w:rPr>
          <w:rFonts w:ascii="Arial" w:hAnsi="Arial" w:cs="Arial"/>
          <w:sz w:val="24"/>
          <w:szCs w:val="24"/>
          <w:lang w:val="fr-FR"/>
        </w:rPr>
        <w:t>La première ligne du fichier est déterminée en écrivant le premier joueur et le nombre de ressources restantes des deux côtés.</w:t>
      </w:r>
    </w:p>
    <w:p w14:paraId="4E13B8DE" w14:textId="77777777" w:rsidR="00176C6B" w:rsidRPr="00176C6B" w:rsidRDefault="00176C6B" w:rsidP="00176C6B">
      <w:pPr>
        <w:rPr>
          <w:rFonts w:ascii="Arial" w:hAnsi="Arial" w:cs="Arial"/>
          <w:sz w:val="24"/>
          <w:szCs w:val="24"/>
          <w:lang w:val="fr-FR"/>
        </w:rPr>
      </w:pPr>
    </w:p>
    <w:p w14:paraId="721274B7" w14:textId="51E46ADC" w:rsidR="00176C6B" w:rsidRPr="00176C6B" w:rsidRDefault="00176C6B" w:rsidP="00176C6B">
      <w:pPr>
        <w:rPr>
          <w:rFonts w:ascii="Arial" w:hAnsi="Arial" w:cs="Arial"/>
          <w:sz w:val="24"/>
          <w:szCs w:val="24"/>
          <w:lang w:val="fr-FR"/>
        </w:rPr>
      </w:pPr>
      <w:r w:rsidRPr="00176C6B">
        <w:rPr>
          <w:rFonts w:ascii="Arial" w:hAnsi="Arial" w:cs="Arial"/>
          <w:sz w:val="24"/>
          <w:szCs w:val="24"/>
          <w:lang w:val="fr-FR"/>
        </w:rPr>
        <w:t>Ensuite, le programme itère à travers toutes les unités du tableau de jeu et écrit les données correspondantes pour chaque unité dans le fichier, ligne par ligne, dans l'ordre.</w:t>
      </w:r>
    </w:p>
    <w:p w14:paraId="11EA0DD1" w14:textId="77777777" w:rsidR="009D1297" w:rsidRPr="00176C6B" w:rsidRDefault="001B1B3B">
      <w:pPr>
        <w:rPr>
          <w:rFonts w:ascii="Arial" w:hAnsi="Arial" w:cs="Arial"/>
          <w:b/>
          <w:bCs/>
          <w:i/>
          <w:iCs/>
          <w:color w:val="00B0F0"/>
          <w:sz w:val="28"/>
          <w:szCs w:val="28"/>
          <w:lang w:val="fr-FR"/>
        </w:rPr>
      </w:pPr>
      <w:r w:rsidRPr="00176C6B">
        <w:rPr>
          <w:rFonts w:ascii="Arial" w:hAnsi="Arial" w:cs="Arial"/>
          <w:lang w:val="fr-FR"/>
        </w:rPr>
        <w:t>22.</w:t>
      </w:r>
      <w:r w:rsidRPr="00176C6B">
        <w:rPr>
          <w:rFonts w:ascii="Arial" w:hAnsi="Arial" w:cs="Arial"/>
          <w:b/>
          <w:bCs/>
          <w:i/>
          <w:iCs/>
          <w:color w:val="00B0F0"/>
          <w:sz w:val="28"/>
          <w:szCs w:val="28"/>
          <w:lang w:val="fr-FR"/>
        </w:rPr>
        <w:t xml:space="preserve"> void war_combat(Grille *g,int pos_x,int pos_y)</w:t>
      </w:r>
    </w:p>
    <w:p w14:paraId="0E0C03AC" w14:textId="77777777" w:rsidR="00176C6B" w:rsidRPr="00176C6B" w:rsidRDefault="00176C6B" w:rsidP="00176C6B">
      <w:pPr>
        <w:rPr>
          <w:rFonts w:ascii="Arial" w:hAnsi="Arial" w:cs="Arial"/>
          <w:sz w:val="24"/>
          <w:szCs w:val="24"/>
          <w:lang w:val="fr-FR"/>
        </w:rPr>
      </w:pPr>
      <w:r w:rsidRPr="00176C6B">
        <w:rPr>
          <w:rFonts w:ascii="Arial" w:hAnsi="Arial" w:cs="Arial"/>
          <w:sz w:val="24"/>
          <w:szCs w:val="24"/>
          <w:lang w:val="fr-FR"/>
        </w:rPr>
        <w:t>Cette fonction est principalement utilisée pour exécuter le comportement de combat de Unite.</w:t>
      </w:r>
    </w:p>
    <w:p w14:paraId="7DF59AC6" w14:textId="3F7740C3" w:rsidR="00176C6B" w:rsidRPr="00176C6B" w:rsidRDefault="00176C6B" w:rsidP="00176C6B">
      <w:pPr>
        <w:rPr>
          <w:rFonts w:ascii="Arial" w:hAnsi="Arial" w:cs="Arial"/>
          <w:sz w:val="24"/>
          <w:szCs w:val="24"/>
          <w:lang w:val="fr-FR"/>
        </w:rPr>
      </w:pPr>
      <w:r w:rsidRPr="00176C6B">
        <w:rPr>
          <w:rFonts w:ascii="Arial" w:hAnsi="Arial" w:cs="Arial"/>
          <w:sz w:val="24"/>
          <w:szCs w:val="24"/>
          <w:lang w:val="fr-FR"/>
        </w:rPr>
        <w:t>Dans cette fonction, le plateau de jeu actuel est d'abord spécifié ainsi que les coordonnées où la bataille a lieu.</w:t>
      </w:r>
    </w:p>
    <w:p w14:paraId="5CFC5DB1" w14:textId="77777777" w:rsidR="00176C6B" w:rsidRPr="00176C6B" w:rsidRDefault="00176C6B" w:rsidP="00176C6B">
      <w:pPr>
        <w:rPr>
          <w:rFonts w:ascii="Arial" w:hAnsi="Arial" w:cs="Arial"/>
          <w:sz w:val="24"/>
          <w:szCs w:val="24"/>
          <w:lang w:val="fr-FR"/>
        </w:rPr>
      </w:pPr>
    </w:p>
    <w:p w14:paraId="523F8E19" w14:textId="58A33BDF" w:rsidR="00176C6B" w:rsidRPr="00176C6B" w:rsidRDefault="00176C6B" w:rsidP="00176C6B">
      <w:pPr>
        <w:rPr>
          <w:rFonts w:ascii="Arial" w:hAnsi="Arial" w:cs="Arial"/>
          <w:sz w:val="24"/>
          <w:szCs w:val="24"/>
          <w:lang w:val="fr-FR"/>
        </w:rPr>
      </w:pPr>
      <w:r w:rsidRPr="00176C6B">
        <w:rPr>
          <w:rFonts w:ascii="Arial" w:hAnsi="Arial" w:cs="Arial"/>
          <w:sz w:val="24"/>
          <w:szCs w:val="24"/>
          <w:lang w:val="fr-FR"/>
        </w:rPr>
        <w:t xml:space="preserve">Tout d'abord, nous utilisons </w:t>
      </w:r>
      <w:r w:rsidRPr="00176C6B">
        <w:rPr>
          <w:rFonts w:ascii="Arial" w:hAnsi="Arial" w:cs="Arial"/>
          <w:b/>
          <w:bCs/>
          <w:i/>
          <w:iCs/>
          <w:sz w:val="24"/>
          <w:szCs w:val="24"/>
          <w:lang w:val="fr-FR"/>
        </w:rPr>
        <w:t>look_campunit_incase</w:t>
      </w:r>
      <w:r w:rsidRPr="00176C6B">
        <w:rPr>
          <w:rFonts w:ascii="Arial" w:hAnsi="Arial" w:cs="Arial"/>
          <w:sz w:val="24"/>
          <w:szCs w:val="24"/>
          <w:lang w:val="fr-FR"/>
        </w:rPr>
        <w:t xml:space="preserve"> pour itérer sur tous les cas du plateau, et s'il y a des unités de deux camps différents dans le même cas, alors nous nous battons pour nous assurer qu'il n'y a qu'une seule unité de chaque camp dans chaque cas.</w:t>
      </w:r>
    </w:p>
    <w:p w14:paraId="093CBB6C" w14:textId="77777777" w:rsidR="00176C6B" w:rsidRPr="00176C6B" w:rsidRDefault="00176C6B" w:rsidP="00176C6B">
      <w:pPr>
        <w:rPr>
          <w:rFonts w:ascii="Arial" w:hAnsi="Arial" w:cs="Arial"/>
          <w:sz w:val="24"/>
          <w:szCs w:val="24"/>
          <w:lang w:val="fr-FR"/>
        </w:rPr>
      </w:pPr>
    </w:p>
    <w:p w14:paraId="6B3B2BC6" w14:textId="37F5E0C4" w:rsidR="00176C6B" w:rsidRPr="00176C6B" w:rsidRDefault="00176C6B" w:rsidP="00176C6B">
      <w:pPr>
        <w:rPr>
          <w:rFonts w:ascii="Arial" w:hAnsi="Arial" w:cs="Arial"/>
          <w:sz w:val="24"/>
          <w:szCs w:val="24"/>
          <w:lang w:val="fr-FR"/>
        </w:rPr>
      </w:pPr>
      <w:r w:rsidRPr="00176C6B">
        <w:rPr>
          <w:rFonts w:ascii="Arial" w:hAnsi="Arial" w:cs="Arial"/>
          <w:sz w:val="24"/>
          <w:szCs w:val="24"/>
          <w:lang w:val="fr-FR"/>
        </w:rPr>
        <w:t xml:space="preserve">Ensuite, en fonction de la valeur de puissance de chaque unité et du nombre aléatoire, il jugera quel camp est gagnant, et le camp perdant utilisera la fonction </w:t>
      </w:r>
      <w:r w:rsidRPr="00176C6B">
        <w:rPr>
          <w:rFonts w:ascii="Arial" w:hAnsi="Arial" w:cs="Arial"/>
          <w:b/>
          <w:bCs/>
          <w:i/>
          <w:iCs/>
          <w:sz w:val="24"/>
          <w:szCs w:val="24"/>
          <w:lang w:val="fr-FR"/>
        </w:rPr>
        <w:t>supprimer_unite</w:t>
      </w:r>
      <w:r w:rsidRPr="00176C6B">
        <w:rPr>
          <w:rFonts w:ascii="Arial" w:hAnsi="Arial" w:cs="Arial"/>
          <w:sz w:val="24"/>
          <w:szCs w:val="24"/>
          <w:lang w:val="fr-FR"/>
        </w:rPr>
        <w:t xml:space="preserve"> pour supprimer l'unité perdante.</w:t>
      </w:r>
    </w:p>
    <w:p w14:paraId="58DC1C42" w14:textId="77777777" w:rsidR="00176C6B" w:rsidRPr="00176C6B" w:rsidRDefault="00176C6B" w:rsidP="00176C6B">
      <w:pPr>
        <w:rPr>
          <w:rFonts w:ascii="Arial" w:hAnsi="Arial" w:cs="Arial"/>
          <w:sz w:val="24"/>
          <w:szCs w:val="24"/>
          <w:lang w:val="fr-FR"/>
        </w:rPr>
      </w:pPr>
    </w:p>
    <w:p w14:paraId="7C633034" w14:textId="580B2AD6" w:rsidR="009D1297" w:rsidRPr="00176C6B" w:rsidRDefault="00176C6B" w:rsidP="00176C6B">
      <w:pPr>
        <w:rPr>
          <w:rFonts w:ascii="Arial" w:hAnsi="Arial" w:cs="Arial"/>
          <w:sz w:val="24"/>
          <w:szCs w:val="24"/>
          <w:lang w:val="fr-FR"/>
        </w:rPr>
      </w:pPr>
      <w:r w:rsidRPr="00176C6B">
        <w:rPr>
          <w:rFonts w:ascii="Arial" w:hAnsi="Arial" w:cs="Arial"/>
          <w:sz w:val="24"/>
          <w:szCs w:val="24"/>
          <w:lang w:val="fr-FR"/>
        </w:rPr>
        <w:t>Jusqu'à ce que le plateau actuel soit traversé, il n'y a pas d'unités de camps différents dans le même cas.</w:t>
      </w:r>
    </w:p>
    <w:p w14:paraId="043D3973" w14:textId="77777777" w:rsidR="009D1297" w:rsidRPr="00176C6B" w:rsidRDefault="001B1B3B">
      <w:pPr>
        <w:rPr>
          <w:rFonts w:ascii="Arial" w:hAnsi="Arial" w:cs="Arial"/>
          <w:lang w:val="fr-FR"/>
        </w:rPr>
      </w:pPr>
      <w:r w:rsidRPr="00176C6B">
        <w:rPr>
          <w:rFonts w:ascii="Arial" w:hAnsi="Arial" w:cs="Arial"/>
          <w:lang w:val="fr-FR"/>
        </w:rPr>
        <w:t xml:space="preserve">23. </w:t>
      </w:r>
      <w:r w:rsidRPr="00176C6B">
        <w:rPr>
          <w:rFonts w:ascii="Arial" w:hAnsi="Arial" w:cs="Arial"/>
          <w:b/>
          <w:bCs/>
          <w:i/>
          <w:iCs/>
          <w:color w:val="00B0F0"/>
          <w:sz w:val="28"/>
          <w:szCs w:val="28"/>
          <w:lang w:val="fr-FR"/>
        </w:rPr>
        <w:t>int gagner_ou_pas(Grille *g)</w:t>
      </w:r>
    </w:p>
    <w:p w14:paraId="6CD972D6" w14:textId="50C315BC" w:rsidR="00176C6B" w:rsidRPr="00176C6B" w:rsidRDefault="00176C6B" w:rsidP="00176C6B">
      <w:pPr>
        <w:rPr>
          <w:rFonts w:ascii="Arial" w:hAnsi="Arial" w:cs="Arial"/>
          <w:sz w:val="24"/>
          <w:szCs w:val="24"/>
          <w:lang w:val="fr-FR"/>
        </w:rPr>
      </w:pPr>
      <w:r w:rsidRPr="00176C6B">
        <w:rPr>
          <w:rFonts w:ascii="Arial" w:hAnsi="Arial" w:cs="Arial"/>
          <w:sz w:val="24"/>
          <w:szCs w:val="24"/>
          <w:lang w:val="fr-FR"/>
        </w:rPr>
        <w:t>Cette fonction est principalement utilisée pour déterminer si un tour est terminé et si quelqu'un a gagné.</w:t>
      </w:r>
    </w:p>
    <w:p w14:paraId="67259F91" w14:textId="77777777" w:rsidR="00176C6B" w:rsidRPr="00176C6B" w:rsidRDefault="00176C6B" w:rsidP="00176C6B">
      <w:pPr>
        <w:rPr>
          <w:rFonts w:ascii="Arial" w:hAnsi="Arial" w:cs="Arial"/>
          <w:sz w:val="24"/>
          <w:szCs w:val="24"/>
          <w:lang w:val="fr-FR"/>
        </w:rPr>
      </w:pPr>
    </w:p>
    <w:p w14:paraId="6D1765FD" w14:textId="29676873" w:rsidR="00176C6B" w:rsidRPr="00176C6B" w:rsidRDefault="00176C6B" w:rsidP="00176C6B">
      <w:pPr>
        <w:rPr>
          <w:rFonts w:ascii="Arial" w:hAnsi="Arial" w:cs="Arial"/>
          <w:sz w:val="24"/>
          <w:szCs w:val="24"/>
          <w:lang w:val="fr-FR"/>
        </w:rPr>
      </w:pPr>
      <w:r w:rsidRPr="00176C6B">
        <w:rPr>
          <w:rFonts w:ascii="Arial" w:hAnsi="Arial" w:cs="Arial"/>
          <w:sz w:val="24"/>
          <w:szCs w:val="24"/>
          <w:lang w:val="fr-FR"/>
        </w:rPr>
        <w:t>Les arguments de cette fonction spécifient le plateau de jeu sur lequel le jeu se déroule actuellement.</w:t>
      </w:r>
    </w:p>
    <w:p w14:paraId="7F1ED765" w14:textId="77777777" w:rsidR="00176C6B" w:rsidRPr="00176C6B" w:rsidRDefault="00176C6B" w:rsidP="00176C6B">
      <w:pPr>
        <w:rPr>
          <w:rFonts w:ascii="Arial" w:hAnsi="Arial" w:cs="Arial"/>
          <w:sz w:val="24"/>
          <w:szCs w:val="24"/>
          <w:lang w:val="fr-FR"/>
        </w:rPr>
      </w:pPr>
    </w:p>
    <w:p w14:paraId="59920373" w14:textId="35B08AA1" w:rsidR="009D1297" w:rsidRPr="00176C6B" w:rsidRDefault="00176C6B" w:rsidP="00176C6B">
      <w:pPr>
        <w:rPr>
          <w:rFonts w:ascii="Arial" w:hAnsi="Arial" w:cs="Arial"/>
          <w:sz w:val="24"/>
          <w:szCs w:val="24"/>
          <w:lang w:val="fr-FR"/>
        </w:rPr>
      </w:pPr>
      <w:r w:rsidRPr="00176C6B">
        <w:rPr>
          <w:rFonts w:ascii="Arial" w:hAnsi="Arial" w:cs="Arial"/>
          <w:sz w:val="24"/>
          <w:szCs w:val="24"/>
          <w:lang w:val="fr-FR"/>
        </w:rPr>
        <w:t>La fonction parcourt toutes les cases du plateau de jeu pour déterminer s'il y a encore deux camps sur le plateau ; s'il n'y a qu'un seul camp, ce camp gagne et le jeu se termine. Dans le cas contraire, le jeu se poursuit.</w:t>
      </w:r>
    </w:p>
    <w:p w14:paraId="519B4185" w14:textId="77777777" w:rsidR="009D1297" w:rsidRPr="00176C6B" w:rsidRDefault="001B1B3B">
      <w:pPr>
        <w:rPr>
          <w:rFonts w:ascii="Arial" w:hAnsi="Arial" w:cs="Arial"/>
          <w:b/>
          <w:bCs/>
          <w:i/>
          <w:iCs/>
          <w:color w:val="00B0F0"/>
          <w:sz w:val="28"/>
          <w:szCs w:val="28"/>
          <w:lang w:val="fr-FR"/>
        </w:rPr>
      </w:pPr>
      <w:r w:rsidRPr="00176C6B">
        <w:rPr>
          <w:rFonts w:ascii="Arial" w:hAnsi="Arial" w:cs="Arial"/>
          <w:lang w:val="fr-FR"/>
        </w:rPr>
        <w:t>24.</w:t>
      </w:r>
      <w:r w:rsidRPr="007154E6">
        <w:rPr>
          <w:rFonts w:ascii="Arial" w:hAnsi="Arial" w:cs="Arial"/>
          <w:color w:val="569CD6"/>
          <w:sz w:val="27"/>
          <w:szCs w:val="27"/>
          <w:lang w:val="fr-FR"/>
        </w:rPr>
        <w:t xml:space="preserve"> </w:t>
      </w:r>
      <w:r w:rsidRPr="00176C6B">
        <w:rPr>
          <w:rFonts w:ascii="Arial" w:hAnsi="Arial" w:cs="Arial"/>
          <w:b/>
          <w:bCs/>
          <w:i/>
          <w:iCs/>
          <w:color w:val="00B0F0"/>
          <w:sz w:val="28"/>
          <w:szCs w:val="28"/>
          <w:lang w:val="fr-FR"/>
        </w:rPr>
        <w:t>int look_campunit_incase(Grille *g, int posx,int posy)</w:t>
      </w:r>
    </w:p>
    <w:p w14:paraId="1FE87949" w14:textId="77777777" w:rsidR="00176C6B" w:rsidRPr="00176C6B" w:rsidRDefault="00176C6B" w:rsidP="00176C6B">
      <w:pPr>
        <w:rPr>
          <w:rFonts w:ascii="Arial" w:hAnsi="Arial" w:cs="Arial"/>
          <w:sz w:val="24"/>
          <w:szCs w:val="24"/>
          <w:lang w:val="fr-FR"/>
        </w:rPr>
      </w:pPr>
      <w:r w:rsidRPr="00176C6B">
        <w:rPr>
          <w:rFonts w:ascii="Arial" w:hAnsi="Arial" w:cs="Arial"/>
          <w:sz w:val="24"/>
          <w:szCs w:val="24"/>
          <w:lang w:val="fr-FR"/>
        </w:rPr>
        <w:lastRenderedPageBreak/>
        <w:t>Cette fonction est principalement utilisée pour parcourir le contenu de la grille de jeu.</w:t>
      </w:r>
    </w:p>
    <w:p w14:paraId="3481B013" w14:textId="0B82566B" w:rsidR="00176C6B" w:rsidRPr="00176C6B" w:rsidRDefault="00176C6B" w:rsidP="00176C6B">
      <w:pPr>
        <w:rPr>
          <w:rFonts w:ascii="Arial" w:hAnsi="Arial" w:cs="Arial"/>
          <w:sz w:val="24"/>
          <w:szCs w:val="24"/>
          <w:lang w:val="fr-FR"/>
        </w:rPr>
      </w:pPr>
      <w:r w:rsidRPr="00176C6B">
        <w:rPr>
          <w:rFonts w:ascii="Arial" w:hAnsi="Arial" w:cs="Arial"/>
          <w:sz w:val="24"/>
          <w:szCs w:val="24"/>
          <w:lang w:val="fr-FR"/>
        </w:rPr>
        <w:t>La fonction spécifie le plateau en cours de jeu et les coordonnées de la position que l'utilisateur souhaite parcourir.</w:t>
      </w:r>
    </w:p>
    <w:p w14:paraId="2239EF1C" w14:textId="77777777" w:rsidR="00176C6B" w:rsidRPr="00176C6B" w:rsidRDefault="00176C6B" w:rsidP="00176C6B">
      <w:pPr>
        <w:rPr>
          <w:rFonts w:ascii="Arial" w:hAnsi="Arial" w:cs="Arial"/>
          <w:sz w:val="24"/>
          <w:szCs w:val="24"/>
          <w:lang w:val="fr-FR"/>
        </w:rPr>
      </w:pPr>
    </w:p>
    <w:p w14:paraId="1B0205A4" w14:textId="6E4C9879" w:rsidR="009D1297" w:rsidRPr="00176C6B" w:rsidRDefault="00176C6B" w:rsidP="00176C6B">
      <w:pPr>
        <w:rPr>
          <w:rFonts w:ascii="Arial" w:hAnsi="Arial" w:cs="Arial"/>
          <w:sz w:val="24"/>
          <w:szCs w:val="24"/>
          <w:lang w:val="fr-FR"/>
        </w:rPr>
      </w:pPr>
      <w:r w:rsidRPr="00176C6B">
        <w:rPr>
          <w:rFonts w:ascii="Arial" w:hAnsi="Arial" w:cs="Arial"/>
          <w:sz w:val="24"/>
          <w:szCs w:val="24"/>
          <w:lang w:val="fr-FR"/>
        </w:rPr>
        <w:t xml:space="preserve">Cette fonction est utilisée conjointement avec la fonction </w:t>
      </w:r>
      <w:r w:rsidRPr="00176C6B">
        <w:rPr>
          <w:rFonts w:ascii="Arial" w:hAnsi="Arial" w:cs="Arial"/>
          <w:b/>
          <w:bCs/>
          <w:i/>
          <w:iCs/>
          <w:sz w:val="24"/>
          <w:szCs w:val="24"/>
          <w:lang w:val="fr-FR"/>
        </w:rPr>
        <w:t>war_combat</w:t>
      </w:r>
      <w:r w:rsidRPr="00176C6B">
        <w:rPr>
          <w:rFonts w:ascii="Arial" w:hAnsi="Arial" w:cs="Arial"/>
          <w:sz w:val="24"/>
          <w:szCs w:val="24"/>
          <w:lang w:val="fr-FR"/>
        </w:rPr>
        <w:t xml:space="preserve"> pour déterminer s'il y a des unités de différents camps dans chaque cas du jeu afin de décider s'il faut ou non passer en mode combat.</w:t>
      </w:r>
    </w:p>
    <w:p w14:paraId="379F3653" w14:textId="2396CD68" w:rsidR="009D1297" w:rsidRDefault="009D1297">
      <w:pPr>
        <w:rPr>
          <w:lang w:val="fr-FR"/>
        </w:rPr>
      </w:pPr>
    </w:p>
    <w:p w14:paraId="6B52C627" w14:textId="6188A8EC" w:rsidR="00176C6B" w:rsidRDefault="00176C6B">
      <w:pPr>
        <w:rPr>
          <w:lang w:val="fr-FR"/>
        </w:rPr>
      </w:pPr>
    </w:p>
    <w:p w14:paraId="52C54F28" w14:textId="767AA12C" w:rsidR="00176C6B" w:rsidRDefault="00176C6B">
      <w:pPr>
        <w:rPr>
          <w:lang w:val="fr-FR"/>
        </w:rPr>
      </w:pPr>
    </w:p>
    <w:p w14:paraId="5986078C" w14:textId="05DC7BBA" w:rsidR="00176C6B" w:rsidRDefault="00176C6B">
      <w:pPr>
        <w:rPr>
          <w:lang w:val="fr-FR"/>
        </w:rPr>
      </w:pPr>
    </w:p>
    <w:p w14:paraId="76833754" w14:textId="22EE8A87" w:rsidR="00176C6B" w:rsidRDefault="00176C6B">
      <w:pPr>
        <w:rPr>
          <w:lang w:val="fr-FR"/>
        </w:rPr>
      </w:pPr>
    </w:p>
    <w:p w14:paraId="34451E02" w14:textId="1F3FD837" w:rsidR="00176C6B" w:rsidRDefault="00176C6B">
      <w:pPr>
        <w:rPr>
          <w:lang w:val="fr-FR"/>
        </w:rPr>
      </w:pPr>
    </w:p>
    <w:p w14:paraId="6F5686C0" w14:textId="657C6C9B" w:rsidR="00176C6B" w:rsidRDefault="00176C6B">
      <w:pPr>
        <w:rPr>
          <w:lang w:val="fr-FR"/>
        </w:rPr>
      </w:pPr>
    </w:p>
    <w:p w14:paraId="715F760F" w14:textId="76411209" w:rsidR="00176C6B" w:rsidRDefault="00176C6B">
      <w:pPr>
        <w:rPr>
          <w:lang w:val="fr-FR"/>
        </w:rPr>
      </w:pPr>
    </w:p>
    <w:p w14:paraId="395DD563" w14:textId="5FD00304" w:rsidR="00176C6B" w:rsidRDefault="00176C6B">
      <w:pPr>
        <w:rPr>
          <w:lang w:val="fr-FR"/>
        </w:rPr>
      </w:pPr>
    </w:p>
    <w:p w14:paraId="4A10984E" w14:textId="79AFB8BB" w:rsidR="00176C6B" w:rsidRDefault="00176C6B">
      <w:pPr>
        <w:rPr>
          <w:lang w:val="fr-FR"/>
        </w:rPr>
      </w:pPr>
    </w:p>
    <w:p w14:paraId="654EDA50" w14:textId="1D1A1CFC" w:rsidR="00176C6B" w:rsidRDefault="00176C6B">
      <w:pPr>
        <w:rPr>
          <w:lang w:val="fr-FR"/>
        </w:rPr>
      </w:pPr>
    </w:p>
    <w:p w14:paraId="0DD6B4EF" w14:textId="00E7EFF2" w:rsidR="00176C6B" w:rsidRDefault="00176C6B">
      <w:pPr>
        <w:rPr>
          <w:lang w:val="fr-FR"/>
        </w:rPr>
      </w:pPr>
    </w:p>
    <w:p w14:paraId="5CECD674" w14:textId="04EBFB2F" w:rsidR="00176C6B" w:rsidRDefault="00176C6B">
      <w:pPr>
        <w:rPr>
          <w:lang w:val="fr-FR"/>
        </w:rPr>
      </w:pPr>
    </w:p>
    <w:p w14:paraId="6C0FED3F" w14:textId="3A0D8C6A" w:rsidR="00176C6B" w:rsidRDefault="00176C6B">
      <w:pPr>
        <w:rPr>
          <w:lang w:val="fr-FR"/>
        </w:rPr>
      </w:pPr>
    </w:p>
    <w:p w14:paraId="34D0822B" w14:textId="3E1E8649" w:rsidR="00176C6B" w:rsidRDefault="00176C6B">
      <w:pPr>
        <w:rPr>
          <w:lang w:val="fr-FR"/>
        </w:rPr>
      </w:pPr>
    </w:p>
    <w:p w14:paraId="3412701E" w14:textId="42640152" w:rsidR="00176C6B" w:rsidRDefault="00176C6B">
      <w:pPr>
        <w:rPr>
          <w:lang w:val="fr-FR"/>
        </w:rPr>
      </w:pPr>
    </w:p>
    <w:p w14:paraId="11937923" w14:textId="619AFF17" w:rsidR="00176C6B" w:rsidRDefault="00176C6B">
      <w:pPr>
        <w:rPr>
          <w:lang w:val="fr-FR"/>
        </w:rPr>
      </w:pPr>
    </w:p>
    <w:p w14:paraId="12390B39" w14:textId="31703278" w:rsidR="00176C6B" w:rsidRDefault="00176C6B">
      <w:pPr>
        <w:rPr>
          <w:lang w:val="fr-FR"/>
        </w:rPr>
      </w:pPr>
    </w:p>
    <w:p w14:paraId="384CF83E" w14:textId="7BDC2368" w:rsidR="00176C6B" w:rsidRDefault="00176C6B">
      <w:pPr>
        <w:rPr>
          <w:lang w:val="fr-FR"/>
        </w:rPr>
      </w:pPr>
    </w:p>
    <w:p w14:paraId="47475886" w14:textId="171BDD61" w:rsidR="00176C6B" w:rsidRDefault="00176C6B">
      <w:pPr>
        <w:rPr>
          <w:lang w:val="fr-FR"/>
        </w:rPr>
      </w:pPr>
    </w:p>
    <w:p w14:paraId="23089DC5" w14:textId="1C9945A4" w:rsidR="00176C6B" w:rsidRDefault="00176C6B">
      <w:pPr>
        <w:rPr>
          <w:lang w:val="fr-FR"/>
        </w:rPr>
      </w:pPr>
    </w:p>
    <w:p w14:paraId="3F116B76" w14:textId="1A546144" w:rsidR="00176C6B" w:rsidRDefault="00176C6B">
      <w:pPr>
        <w:rPr>
          <w:lang w:val="fr-FR"/>
        </w:rPr>
      </w:pPr>
    </w:p>
    <w:p w14:paraId="3224278D" w14:textId="300E0864" w:rsidR="00176C6B" w:rsidRDefault="00176C6B">
      <w:pPr>
        <w:rPr>
          <w:lang w:val="fr-FR"/>
        </w:rPr>
      </w:pPr>
    </w:p>
    <w:p w14:paraId="2564B8B3" w14:textId="240E72BC" w:rsidR="00176C6B" w:rsidRDefault="00176C6B">
      <w:pPr>
        <w:rPr>
          <w:lang w:val="fr-FR"/>
        </w:rPr>
      </w:pPr>
    </w:p>
    <w:p w14:paraId="5954699E" w14:textId="1664ABA4" w:rsidR="00176C6B" w:rsidRDefault="00176C6B">
      <w:pPr>
        <w:rPr>
          <w:lang w:val="fr-FR"/>
        </w:rPr>
      </w:pPr>
    </w:p>
    <w:p w14:paraId="2F1972DE" w14:textId="7E5882A4" w:rsidR="00176C6B" w:rsidRDefault="00176C6B">
      <w:pPr>
        <w:rPr>
          <w:lang w:val="fr-FR"/>
        </w:rPr>
      </w:pPr>
    </w:p>
    <w:p w14:paraId="2498BF2C" w14:textId="12EABC8D" w:rsidR="00176C6B" w:rsidRDefault="00176C6B">
      <w:pPr>
        <w:rPr>
          <w:lang w:val="fr-FR"/>
        </w:rPr>
      </w:pPr>
    </w:p>
    <w:p w14:paraId="52501E3A" w14:textId="66A468F7" w:rsidR="00176C6B" w:rsidRDefault="00176C6B">
      <w:pPr>
        <w:rPr>
          <w:lang w:val="fr-FR"/>
        </w:rPr>
      </w:pPr>
    </w:p>
    <w:p w14:paraId="4C5BBA06" w14:textId="75FC6067" w:rsidR="00176C6B" w:rsidRDefault="00176C6B">
      <w:pPr>
        <w:rPr>
          <w:lang w:val="fr-FR"/>
        </w:rPr>
      </w:pPr>
    </w:p>
    <w:p w14:paraId="6E0B42A8" w14:textId="41090EF5" w:rsidR="00176C6B" w:rsidRDefault="00176C6B">
      <w:pPr>
        <w:rPr>
          <w:lang w:val="fr-FR"/>
        </w:rPr>
      </w:pPr>
    </w:p>
    <w:p w14:paraId="138FA473" w14:textId="08A48248" w:rsidR="00176C6B" w:rsidRDefault="00176C6B">
      <w:pPr>
        <w:rPr>
          <w:lang w:val="fr-FR"/>
        </w:rPr>
      </w:pPr>
    </w:p>
    <w:p w14:paraId="2A26C7F8" w14:textId="2CD23755" w:rsidR="00176C6B" w:rsidRDefault="00176C6B">
      <w:pPr>
        <w:rPr>
          <w:lang w:val="fr-FR"/>
        </w:rPr>
      </w:pPr>
    </w:p>
    <w:p w14:paraId="17A1813D" w14:textId="77777777" w:rsidR="00176C6B" w:rsidRDefault="00176C6B">
      <w:pPr>
        <w:rPr>
          <w:lang w:val="fr-FR"/>
        </w:rPr>
      </w:pPr>
    </w:p>
    <w:p w14:paraId="71F3EE82" w14:textId="74E27294" w:rsidR="009D1297" w:rsidRPr="007154E6" w:rsidRDefault="00176C6B">
      <w:pPr>
        <w:pStyle w:val="2"/>
        <w:rPr>
          <w:rFonts w:ascii="Arial" w:hAnsi="Arial" w:cs="Arial"/>
          <w:i/>
          <w:iCs/>
          <w:color w:val="FF0000"/>
          <w:lang w:val="fr-FR"/>
        </w:rPr>
      </w:pPr>
      <w:r w:rsidRPr="007154E6">
        <w:rPr>
          <w:rFonts w:ascii="Arial" w:hAnsi="Arial" w:cs="Arial"/>
          <w:i/>
          <w:iCs/>
          <w:color w:val="FF0000"/>
          <w:lang w:val="fr-FR"/>
        </w:rPr>
        <w:lastRenderedPageBreak/>
        <w:t xml:space="preserve">Exemple de jeu </w:t>
      </w:r>
    </w:p>
    <w:p w14:paraId="3611E1B2" w14:textId="7DD572CA" w:rsidR="009D1297" w:rsidRPr="007154E6" w:rsidRDefault="001B1B3B">
      <w:pPr>
        <w:rPr>
          <w:rFonts w:ascii="Arial" w:hAnsi="Arial" w:cs="Arial"/>
          <w:b/>
          <w:bCs/>
          <w:i/>
          <w:iCs/>
          <w:sz w:val="24"/>
          <w:szCs w:val="24"/>
          <w:lang w:val="fr-FR"/>
        </w:rPr>
      </w:pPr>
      <w:r w:rsidRPr="007154E6">
        <w:rPr>
          <w:rFonts w:ascii="Arial" w:hAnsi="Arial" w:cs="Arial"/>
          <w:b/>
          <w:bCs/>
          <w:i/>
          <w:iCs/>
          <w:sz w:val="24"/>
          <w:szCs w:val="24"/>
          <w:lang w:val="fr-FR"/>
        </w:rPr>
        <w:t>1.</w:t>
      </w:r>
      <w:r w:rsidR="00E1226C" w:rsidRPr="007154E6">
        <w:rPr>
          <w:rFonts w:ascii="Arial" w:hAnsi="Arial" w:cs="Arial"/>
          <w:b/>
          <w:bCs/>
          <w:i/>
          <w:iCs/>
          <w:sz w:val="24"/>
          <w:szCs w:val="24"/>
          <w:lang w:val="fr-FR"/>
        </w:rPr>
        <w:t xml:space="preserve"> partie terminale (un tour) </w:t>
      </w:r>
    </w:p>
    <w:p w14:paraId="00A19B5C" w14:textId="77777777" w:rsidR="00E1226C" w:rsidRPr="007154E6" w:rsidRDefault="00E1226C">
      <w:pPr>
        <w:rPr>
          <w:rFonts w:ascii="Arial" w:hAnsi="Arial" w:cs="Arial"/>
          <w:b/>
          <w:bCs/>
          <w:i/>
          <w:iCs/>
          <w:sz w:val="24"/>
          <w:szCs w:val="24"/>
          <w:lang w:val="fr-FR"/>
        </w:rPr>
      </w:pPr>
    </w:p>
    <w:p w14:paraId="670C35DD" w14:textId="5263F0C9" w:rsidR="009D1297" w:rsidRPr="00E1226C" w:rsidRDefault="00E1226C">
      <w:pPr>
        <w:pStyle w:val="a3"/>
        <w:numPr>
          <w:ilvl w:val="0"/>
          <w:numId w:val="1"/>
        </w:numPr>
        <w:ind w:firstLineChars="0"/>
        <w:rPr>
          <w:rFonts w:ascii="Arial" w:hAnsi="Arial" w:cs="Arial"/>
          <w:sz w:val="24"/>
          <w:szCs w:val="24"/>
        </w:rPr>
      </w:pPr>
      <w:r w:rsidRPr="00E1226C">
        <w:rPr>
          <w:rFonts w:ascii="Arial" w:hAnsi="Arial" w:cs="Arial"/>
          <w:sz w:val="24"/>
          <w:szCs w:val="24"/>
        </w:rPr>
        <w:t xml:space="preserve">Interface initiale du jeu </w:t>
      </w:r>
    </w:p>
    <w:p w14:paraId="45395037" w14:textId="2186C8D9" w:rsidR="009D1297" w:rsidRDefault="00176C6B" w:rsidP="00176C6B">
      <w:r>
        <w:rPr>
          <w:noProof/>
        </w:rPr>
        <w:drawing>
          <wp:inline distT="0" distB="0" distL="0" distR="0" wp14:anchorId="22A47B8A" wp14:editId="55B3C22B">
            <wp:extent cx="5274310" cy="1542415"/>
            <wp:effectExtent l="0" t="0" r="254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74310" cy="1542415"/>
                    </a:xfrm>
                    <a:prstGeom prst="rect">
                      <a:avLst/>
                    </a:prstGeom>
                  </pic:spPr>
                </pic:pic>
              </a:graphicData>
            </a:graphic>
          </wp:inline>
        </w:drawing>
      </w:r>
    </w:p>
    <w:p w14:paraId="4AD3F6B6" w14:textId="77777777" w:rsidR="00E1226C" w:rsidRDefault="00E1226C" w:rsidP="00176C6B"/>
    <w:p w14:paraId="6F439E75" w14:textId="5F1933A6" w:rsidR="009D1297" w:rsidRPr="00E1226C" w:rsidRDefault="00E1226C" w:rsidP="00E1226C">
      <w:pPr>
        <w:pStyle w:val="a3"/>
        <w:numPr>
          <w:ilvl w:val="0"/>
          <w:numId w:val="1"/>
        </w:numPr>
        <w:ind w:firstLineChars="0"/>
        <w:rPr>
          <w:rFonts w:ascii="Arial" w:hAnsi="Arial" w:cs="Arial"/>
          <w:sz w:val="24"/>
          <w:szCs w:val="24"/>
          <w:lang w:val="fr-FR"/>
        </w:rPr>
      </w:pPr>
      <w:r w:rsidRPr="00E1226C">
        <w:rPr>
          <w:rFonts w:ascii="Arial" w:hAnsi="Arial" w:cs="Arial"/>
          <w:sz w:val="24"/>
          <w:szCs w:val="24"/>
          <w:lang w:val="fr-FR"/>
        </w:rPr>
        <w:t>Déterminer le camp avancé et demander si une sauvegarde est nécessaire</w:t>
      </w:r>
    </w:p>
    <w:p w14:paraId="64DF3EF8" w14:textId="557DACC7" w:rsidR="00E1226C" w:rsidRDefault="00E1226C" w:rsidP="00E1226C">
      <w:pPr>
        <w:rPr>
          <w:lang w:val="fr-FR"/>
        </w:rPr>
      </w:pPr>
      <w:r>
        <w:rPr>
          <w:noProof/>
        </w:rPr>
        <w:drawing>
          <wp:inline distT="0" distB="0" distL="0" distR="0" wp14:anchorId="041459AD" wp14:editId="36233680">
            <wp:extent cx="5274310" cy="227584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74310" cy="2275840"/>
                    </a:xfrm>
                    <a:prstGeom prst="rect">
                      <a:avLst/>
                    </a:prstGeom>
                  </pic:spPr>
                </pic:pic>
              </a:graphicData>
            </a:graphic>
          </wp:inline>
        </w:drawing>
      </w:r>
    </w:p>
    <w:p w14:paraId="515A2668" w14:textId="77777777" w:rsidR="00E1226C" w:rsidRPr="00E1226C" w:rsidRDefault="00E1226C" w:rsidP="00E1226C">
      <w:pPr>
        <w:rPr>
          <w:lang w:val="fr-FR"/>
        </w:rPr>
      </w:pPr>
    </w:p>
    <w:p w14:paraId="1022D3BC" w14:textId="5919FFF8" w:rsidR="009D1297" w:rsidRPr="00E1226C" w:rsidRDefault="00E1226C">
      <w:pPr>
        <w:pStyle w:val="a3"/>
        <w:numPr>
          <w:ilvl w:val="0"/>
          <w:numId w:val="1"/>
        </w:numPr>
        <w:ind w:firstLineChars="0"/>
        <w:rPr>
          <w:rFonts w:ascii="Arial" w:hAnsi="Arial" w:cs="Arial"/>
          <w:sz w:val="24"/>
          <w:szCs w:val="24"/>
          <w:lang w:val="fr-FR"/>
        </w:rPr>
      </w:pPr>
      <w:r w:rsidRPr="00E1226C">
        <w:rPr>
          <w:rFonts w:ascii="Arial" w:hAnsi="Arial" w:cs="Arial"/>
          <w:sz w:val="24"/>
          <w:szCs w:val="24"/>
          <w:lang w:val="fr-FR"/>
        </w:rPr>
        <w:t>Demander à l'utilisateur ce qu'il doit faire ensuite</w:t>
      </w:r>
    </w:p>
    <w:p w14:paraId="2321960F" w14:textId="2B8A0348" w:rsidR="009D1297" w:rsidRDefault="001B1B3B">
      <w:r>
        <w:rPr>
          <w:noProof/>
        </w:rPr>
        <w:drawing>
          <wp:inline distT="0" distB="0" distL="0" distR="0" wp14:anchorId="580FAE4C" wp14:editId="6C9E71A6">
            <wp:extent cx="4943475" cy="127635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4943475" cy="1276350"/>
                    </a:xfrm>
                    <a:prstGeom prst="rect">
                      <a:avLst/>
                    </a:prstGeom>
                  </pic:spPr>
                </pic:pic>
              </a:graphicData>
            </a:graphic>
          </wp:inline>
        </w:drawing>
      </w:r>
    </w:p>
    <w:p w14:paraId="68ACA4BD" w14:textId="4238E0B8" w:rsidR="00E1226C" w:rsidRDefault="00E1226C"/>
    <w:p w14:paraId="1B11C890" w14:textId="14480E5D" w:rsidR="00E1226C" w:rsidRDefault="00E1226C"/>
    <w:p w14:paraId="2B5BB54B" w14:textId="7846B7DD" w:rsidR="00E1226C" w:rsidRDefault="00E1226C"/>
    <w:p w14:paraId="4C088D46" w14:textId="7F209729" w:rsidR="00E1226C" w:rsidRDefault="00E1226C"/>
    <w:p w14:paraId="2053ECD8" w14:textId="4EB1D224" w:rsidR="00E1226C" w:rsidRDefault="00E1226C"/>
    <w:p w14:paraId="16D78759" w14:textId="77777777" w:rsidR="00E1226C" w:rsidRDefault="00E1226C"/>
    <w:p w14:paraId="4B3AF181" w14:textId="77777777" w:rsidR="00E1226C" w:rsidRDefault="00E1226C"/>
    <w:p w14:paraId="777DEE07" w14:textId="538193F3" w:rsidR="009D1297" w:rsidRPr="00E1226C" w:rsidRDefault="00E1226C" w:rsidP="00E1226C">
      <w:pPr>
        <w:pStyle w:val="a3"/>
        <w:numPr>
          <w:ilvl w:val="0"/>
          <w:numId w:val="1"/>
        </w:numPr>
        <w:ind w:firstLineChars="0"/>
        <w:jc w:val="left"/>
        <w:rPr>
          <w:rFonts w:ascii="Arial" w:hAnsi="Arial" w:cs="Arial"/>
          <w:sz w:val="24"/>
          <w:szCs w:val="24"/>
          <w:lang w:val="fr-FR"/>
        </w:rPr>
      </w:pPr>
      <w:r w:rsidRPr="00E1226C">
        <w:rPr>
          <w:rFonts w:ascii="Arial" w:hAnsi="Arial" w:cs="Arial"/>
          <w:sz w:val="24"/>
          <w:szCs w:val="24"/>
          <w:lang w:val="fr-FR"/>
        </w:rPr>
        <w:lastRenderedPageBreak/>
        <w:t>Exécute l'opération et affiche l'heure de fin de l'opération.</w:t>
      </w:r>
    </w:p>
    <w:p w14:paraId="2D15BE4D" w14:textId="0D607E8A" w:rsidR="00E1226C" w:rsidRPr="00E1226C" w:rsidRDefault="00E1226C" w:rsidP="00E1226C">
      <w:pPr>
        <w:jc w:val="left"/>
        <w:rPr>
          <w:lang w:val="fr-FR"/>
        </w:rPr>
      </w:pPr>
      <w:r>
        <w:rPr>
          <w:noProof/>
        </w:rPr>
        <w:drawing>
          <wp:inline distT="0" distB="0" distL="0" distR="0" wp14:anchorId="49E32C07" wp14:editId="40490BD4">
            <wp:extent cx="5274310" cy="316738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5274310" cy="3167380"/>
                    </a:xfrm>
                    <a:prstGeom prst="rect">
                      <a:avLst/>
                    </a:prstGeom>
                  </pic:spPr>
                </pic:pic>
              </a:graphicData>
            </a:graphic>
          </wp:inline>
        </w:drawing>
      </w:r>
    </w:p>
    <w:p w14:paraId="352176D5" w14:textId="77777777" w:rsidR="009D1297" w:rsidRPr="00E1226C" w:rsidRDefault="009D1297">
      <w:pPr>
        <w:rPr>
          <w:lang w:val="fr-FR"/>
        </w:rPr>
      </w:pPr>
    </w:p>
    <w:p w14:paraId="5FD89F9F" w14:textId="0A1F6CE9" w:rsidR="009D1297" w:rsidRPr="00E1226C" w:rsidRDefault="00E1226C">
      <w:pPr>
        <w:pStyle w:val="a3"/>
        <w:numPr>
          <w:ilvl w:val="0"/>
          <w:numId w:val="1"/>
        </w:numPr>
        <w:ind w:firstLineChars="0"/>
        <w:rPr>
          <w:rFonts w:ascii="Arial" w:hAnsi="Arial" w:cs="Arial"/>
          <w:sz w:val="24"/>
          <w:szCs w:val="24"/>
          <w:lang w:val="fr-FR"/>
        </w:rPr>
      </w:pPr>
      <w:r w:rsidRPr="00E1226C">
        <w:rPr>
          <w:rFonts w:ascii="Arial" w:hAnsi="Arial" w:cs="Arial"/>
          <w:sz w:val="24"/>
          <w:szCs w:val="24"/>
          <w:lang w:val="fr-FR"/>
        </w:rPr>
        <w:t>Le jeu n'est pas terminé, le choix de l'autre camp est demandé et un nouveau plateau est affiché</w:t>
      </w:r>
    </w:p>
    <w:p w14:paraId="1470733A" w14:textId="77777777" w:rsidR="009D1297" w:rsidRDefault="001B1B3B">
      <w:r>
        <w:rPr>
          <w:noProof/>
        </w:rPr>
        <w:drawing>
          <wp:inline distT="0" distB="0" distL="0" distR="0" wp14:anchorId="7C1E8FB8" wp14:editId="3B7C7783">
            <wp:extent cx="5274310" cy="259651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5274310" cy="2596515"/>
                    </a:xfrm>
                    <a:prstGeom prst="rect">
                      <a:avLst/>
                    </a:prstGeom>
                  </pic:spPr>
                </pic:pic>
              </a:graphicData>
            </a:graphic>
          </wp:inline>
        </w:drawing>
      </w:r>
    </w:p>
    <w:p w14:paraId="39013117" w14:textId="72A1E5BB" w:rsidR="009D1297" w:rsidRDefault="009D1297"/>
    <w:p w14:paraId="47F734E3" w14:textId="71B4CF57" w:rsidR="00E1226C" w:rsidRDefault="00E1226C"/>
    <w:p w14:paraId="40832581" w14:textId="0242AB18" w:rsidR="00E1226C" w:rsidRDefault="00E1226C"/>
    <w:p w14:paraId="52AA7A67" w14:textId="7126B495" w:rsidR="00E1226C" w:rsidRDefault="00E1226C"/>
    <w:p w14:paraId="74EAAFF0" w14:textId="6A6C751C" w:rsidR="00E1226C" w:rsidRDefault="00E1226C"/>
    <w:p w14:paraId="5DD594CD" w14:textId="65BA704F" w:rsidR="00E1226C" w:rsidRDefault="00E1226C"/>
    <w:p w14:paraId="3C737FDC" w14:textId="35FCE9BF" w:rsidR="00E1226C" w:rsidRDefault="00E1226C"/>
    <w:p w14:paraId="42A02186" w14:textId="1432E30E" w:rsidR="00E1226C" w:rsidRDefault="00E1226C"/>
    <w:p w14:paraId="7F3D4D99" w14:textId="6DD6EBA7" w:rsidR="00E1226C" w:rsidRDefault="00E1226C"/>
    <w:p w14:paraId="691B5648" w14:textId="77777777" w:rsidR="00E1226C" w:rsidRDefault="00E1226C"/>
    <w:p w14:paraId="7DC521F5" w14:textId="4EE7EEFD" w:rsidR="009D1297" w:rsidRDefault="001B1B3B">
      <w:pPr>
        <w:rPr>
          <w:rFonts w:ascii="Arial" w:hAnsi="Arial" w:cs="Arial"/>
          <w:b/>
          <w:bCs/>
          <w:i/>
          <w:iCs/>
          <w:sz w:val="24"/>
          <w:szCs w:val="24"/>
        </w:rPr>
      </w:pPr>
      <w:r w:rsidRPr="00E1226C">
        <w:rPr>
          <w:rFonts w:ascii="Arial" w:hAnsi="Arial" w:cs="Arial"/>
          <w:b/>
          <w:bCs/>
          <w:i/>
          <w:iCs/>
          <w:sz w:val="24"/>
          <w:szCs w:val="24"/>
        </w:rPr>
        <w:lastRenderedPageBreak/>
        <w:t>2.</w:t>
      </w:r>
      <w:r w:rsidR="00E1226C" w:rsidRPr="00E1226C">
        <w:rPr>
          <w:rFonts w:ascii="Arial" w:hAnsi="Arial" w:cs="Arial"/>
          <w:b/>
          <w:bCs/>
          <w:i/>
          <w:iCs/>
          <w:sz w:val="24"/>
          <w:szCs w:val="24"/>
        </w:rPr>
        <w:t xml:space="preserve"> Composants graphiques</w:t>
      </w:r>
    </w:p>
    <w:p w14:paraId="32C84716" w14:textId="77777777" w:rsidR="00E1226C" w:rsidRPr="00E1226C" w:rsidRDefault="00E1226C">
      <w:pPr>
        <w:rPr>
          <w:rFonts w:ascii="Arial" w:hAnsi="Arial" w:cs="Arial"/>
          <w:b/>
          <w:bCs/>
          <w:i/>
          <w:iCs/>
          <w:sz w:val="24"/>
          <w:szCs w:val="24"/>
        </w:rPr>
      </w:pPr>
    </w:p>
    <w:p w14:paraId="0EB4B5B5" w14:textId="066C47CA" w:rsidR="009D1297" w:rsidRPr="00E1226C" w:rsidRDefault="00E1226C" w:rsidP="00E1226C">
      <w:pPr>
        <w:pStyle w:val="a3"/>
        <w:numPr>
          <w:ilvl w:val="0"/>
          <w:numId w:val="6"/>
        </w:numPr>
        <w:ind w:firstLineChars="0"/>
        <w:jc w:val="left"/>
        <w:rPr>
          <w:rFonts w:ascii="Arial" w:hAnsi="Arial" w:cs="Arial"/>
          <w:sz w:val="24"/>
          <w:szCs w:val="24"/>
          <w:lang w:val="fr-FR"/>
        </w:rPr>
      </w:pPr>
      <w:r w:rsidRPr="00E1226C">
        <w:rPr>
          <w:rFonts w:ascii="Arial" w:hAnsi="Arial" w:cs="Arial"/>
          <w:sz w:val="24"/>
          <w:szCs w:val="24"/>
          <w:lang w:val="fr-FR"/>
        </w:rPr>
        <w:t>Début de la partie : vous pouvez savoir quel camp commence en premier en utilisant le texte ou les carrés noirs</w:t>
      </w:r>
    </w:p>
    <w:p w14:paraId="45ABA46A" w14:textId="2369D93F" w:rsidR="009D1297" w:rsidRDefault="001B1B3B">
      <w:r>
        <w:rPr>
          <w:noProof/>
        </w:rPr>
        <w:drawing>
          <wp:inline distT="0" distB="0" distL="114300" distR="114300" wp14:anchorId="3101A532" wp14:editId="272B4961">
            <wp:extent cx="5266690" cy="3611245"/>
            <wp:effectExtent l="0" t="0" r="3810" b="8255"/>
            <wp:docPr id="7" name="图片 7" descr="170489097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04890976423"/>
                    <pic:cNvPicPr>
                      <a:picLocks noChangeAspect="1"/>
                    </pic:cNvPicPr>
                  </pic:nvPicPr>
                  <pic:blipFill>
                    <a:blip r:embed="rId14"/>
                    <a:stretch>
                      <a:fillRect/>
                    </a:stretch>
                  </pic:blipFill>
                  <pic:spPr>
                    <a:xfrm>
                      <a:off x="0" y="0"/>
                      <a:ext cx="5266690" cy="3611245"/>
                    </a:xfrm>
                    <a:prstGeom prst="rect">
                      <a:avLst/>
                    </a:prstGeom>
                  </pic:spPr>
                </pic:pic>
              </a:graphicData>
            </a:graphic>
          </wp:inline>
        </w:drawing>
      </w:r>
    </w:p>
    <w:p w14:paraId="2EC001E8" w14:textId="77777777" w:rsidR="00E1226C" w:rsidRDefault="00E1226C"/>
    <w:p w14:paraId="64CF512B" w14:textId="679ABFA9" w:rsidR="009D1297" w:rsidRPr="00E1226C" w:rsidRDefault="00E1226C" w:rsidP="00E1226C">
      <w:pPr>
        <w:pStyle w:val="a3"/>
        <w:numPr>
          <w:ilvl w:val="0"/>
          <w:numId w:val="6"/>
        </w:numPr>
        <w:ind w:firstLineChars="0"/>
        <w:rPr>
          <w:rFonts w:ascii="Arial" w:hAnsi="Arial" w:cs="Arial"/>
          <w:sz w:val="24"/>
          <w:szCs w:val="24"/>
          <w:lang w:val="fr-FR"/>
        </w:rPr>
      </w:pPr>
      <w:r w:rsidRPr="00E1226C">
        <w:rPr>
          <w:rFonts w:ascii="Arial" w:hAnsi="Arial" w:cs="Arial"/>
          <w:sz w:val="24"/>
          <w:szCs w:val="24"/>
          <w:lang w:val="fr-FR"/>
        </w:rPr>
        <w:t xml:space="preserve">Vous pouvez sélectionner le carré supérieur sur lequel agir (en prenant l'exemple de la production) </w:t>
      </w:r>
    </w:p>
    <w:p w14:paraId="0069D696" w14:textId="77777777" w:rsidR="009D1297" w:rsidRDefault="001B1B3B">
      <w:r>
        <w:rPr>
          <w:noProof/>
        </w:rPr>
        <w:drawing>
          <wp:inline distT="0" distB="0" distL="114300" distR="114300" wp14:anchorId="42AADC63" wp14:editId="2FD5AD1D">
            <wp:extent cx="5265420" cy="3629660"/>
            <wp:effectExtent l="0" t="0" r="5080" b="2540"/>
            <wp:docPr id="8" name="图片 8" descr="1704891043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04891043837"/>
                    <pic:cNvPicPr>
                      <a:picLocks noChangeAspect="1"/>
                    </pic:cNvPicPr>
                  </pic:nvPicPr>
                  <pic:blipFill>
                    <a:blip r:embed="rId15"/>
                    <a:stretch>
                      <a:fillRect/>
                    </a:stretch>
                  </pic:blipFill>
                  <pic:spPr>
                    <a:xfrm>
                      <a:off x="0" y="0"/>
                      <a:ext cx="5265420" cy="3629660"/>
                    </a:xfrm>
                    <a:prstGeom prst="rect">
                      <a:avLst/>
                    </a:prstGeom>
                  </pic:spPr>
                </pic:pic>
              </a:graphicData>
            </a:graphic>
          </wp:inline>
        </w:drawing>
      </w:r>
    </w:p>
    <w:p w14:paraId="4EA1C792" w14:textId="26CB0D63" w:rsidR="009D1297" w:rsidRPr="00E1226C" w:rsidRDefault="00E1226C" w:rsidP="00E1226C">
      <w:pPr>
        <w:pStyle w:val="a3"/>
        <w:numPr>
          <w:ilvl w:val="0"/>
          <w:numId w:val="6"/>
        </w:numPr>
        <w:ind w:firstLineChars="0"/>
        <w:rPr>
          <w:rFonts w:ascii="Arial" w:hAnsi="Arial" w:cs="Arial"/>
          <w:sz w:val="24"/>
          <w:szCs w:val="24"/>
          <w:lang w:val="fr-FR"/>
        </w:rPr>
      </w:pPr>
      <w:r w:rsidRPr="00E1226C">
        <w:rPr>
          <w:rFonts w:ascii="Arial" w:hAnsi="Arial" w:cs="Arial"/>
          <w:sz w:val="24"/>
          <w:szCs w:val="24"/>
          <w:lang w:val="fr-FR"/>
        </w:rPr>
        <w:lastRenderedPageBreak/>
        <w:t xml:space="preserve">Après la sélection, vous verrez les informations correspondantes et passerez automatiquement à l'unité d'action suivante </w:t>
      </w:r>
    </w:p>
    <w:p w14:paraId="2F7205E1" w14:textId="091E0B89" w:rsidR="009D1297" w:rsidRDefault="001B1B3B">
      <w:r>
        <w:rPr>
          <w:rFonts w:hint="eastAsia"/>
          <w:noProof/>
        </w:rPr>
        <w:drawing>
          <wp:inline distT="0" distB="0" distL="114300" distR="114300" wp14:anchorId="335F01A2" wp14:editId="5ECE845C">
            <wp:extent cx="5269865" cy="3601720"/>
            <wp:effectExtent l="0" t="0" r="635" b="5080"/>
            <wp:docPr id="9" name="图片 9" descr="170489108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04891088579"/>
                    <pic:cNvPicPr>
                      <a:picLocks noChangeAspect="1"/>
                    </pic:cNvPicPr>
                  </pic:nvPicPr>
                  <pic:blipFill>
                    <a:blip r:embed="rId16"/>
                    <a:stretch>
                      <a:fillRect/>
                    </a:stretch>
                  </pic:blipFill>
                  <pic:spPr>
                    <a:xfrm>
                      <a:off x="0" y="0"/>
                      <a:ext cx="5269865" cy="3601720"/>
                    </a:xfrm>
                    <a:prstGeom prst="rect">
                      <a:avLst/>
                    </a:prstGeom>
                  </pic:spPr>
                </pic:pic>
              </a:graphicData>
            </a:graphic>
          </wp:inline>
        </w:drawing>
      </w:r>
    </w:p>
    <w:p w14:paraId="60AD4ABA" w14:textId="77777777" w:rsidR="00E1226C" w:rsidRDefault="00E1226C"/>
    <w:p w14:paraId="44585A69" w14:textId="3EAC6DC6" w:rsidR="009D1297" w:rsidRPr="00E1226C" w:rsidRDefault="00E1226C" w:rsidP="00E1226C">
      <w:pPr>
        <w:pStyle w:val="a3"/>
        <w:numPr>
          <w:ilvl w:val="0"/>
          <w:numId w:val="6"/>
        </w:numPr>
        <w:ind w:firstLineChars="0"/>
        <w:rPr>
          <w:rFonts w:ascii="Arial" w:hAnsi="Arial" w:cs="Arial"/>
          <w:sz w:val="24"/>
          <w:szCs w:val="24"/>
          <w:lang w:val="fr-FR"/>
        </w:rPr>
      </w:pPr>
      <w:r w:rsidRPr="00E1226C">
        <w:rPr>
          <w:rFonts w:ascii="Arial" w:hAnsi="Arial" w:cs="Arial"/>
          <w:sz w:val="24"/>
          <w:szCs w:val="24"/>
          <w:lang w:val="fr-FR"/>
        </w:rPr>
        <w:t xml:space="preserve">Lorsque l'option Déplacer est sélectionnée, les cases du diagramme se déplacent en fonction de la direction du mouvement </w:t>
      </w:r>
    </w:p>
    <w:p w14:paraId="0C91478A" w14:textId="77777777" w:rsidR="009D1297" w:rsidRDefault="001B1B3B">
      <w:r>
        <w:rPr>
          <w:noProof/>
        </w:rPr>
        <w:drawing>
          <wp:inline distT="0" distB="0" distL="114300" distR="114300" wp14:anchorId="33B89577" wp14:editId="4B4ABA1D">
            <wp:extent cx="5269230" cy="3585210"/>
            <wp:effectExtent l="0" t="0" r="1270" b="8890"/>
            <wp:docPr id="13" name="图片 13" descr="1704891130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04891130665"/>
                    <pic:cNvPicPr>
                      <a:picLocks noChangeAspect="1"/>
                    </pic:cNvPicPr>
                  </pic:nvPicPr>
                  <pic:blipFill>
                    <a:blip r:embed="rId17"/>
                    <a:stretch>
                      <a:fillRect/>
                    </a:stretch>
                  </pic:blipFill>
                  <pic:spPr>
                    <a:xfrm>
                      <a:off x="0" y="0"/>
                      <a:ext cx="5269230" cy="3585210"/>
                    </a:xfrm>
                    <a:prstGeom prst="rect">
                      <a:avLst/>
                    </a:prstGeom>
                  </pic:spPr>
                </pic:pic>
              </a:graphicData>
            </a:graphic>
          </wp:inline>
        </w:drawing>
      </w:r>
    </w:p>
    <w:p w14:paraId="3C7220FF" w14:textId="436AD5EB" w:rsidR="009D1297" w:rsidRDefault="001B1B3B">
      <w:r>
        <w:rPr>
          <w:noProof/>
        </w:rPr>
        <w:lastRenderedPageBreak/>
        <w:drawing>
          <wp:inline distT="0" distB="0" distL="114300" distR="114300" wp14:anchorId="0CD2DA1B" wp14:editId="1006030C">
            <wp:extent cx="5266690" cy="3604895"/>
            <wp:effectExtent l="0" t="0" r="3810" b="1905"/>
            <wp:docPr id="14" name="图片 14" descr="1704891148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04891148179"/>
                    <pic:cNvPicPr>
                      <a:picLocks noChangeAspect="1"/>
                    </pic:cNvPicPr>
                  </pic:nvPicPr>
                  <pic:blipFill>
                    <a:blip r:embed="rId18"/>
                    <a:stretch>
                      <a:fillRect/>
                    </a:stretch>
                  </pic:blipFill>
                  <pic:spPr>
                    <a:xfrm>
                      <a:off x="0" y="0"/>
                      <a:ext cx="5266690" cy="3604895"/>
                    </a:xfrm>
                    <a:prstGeom prst="rect">
                      <a:avLst/>
                    </a:prstGeom>
                  </pic:spPr>
                </pic:pic>
              </a:graphicData>
            </a:graphic>
          </wp:inline>
        </w:drawing>
      </w:r>
    </w:p>
    <w:p w14:paraId="749D622C" w14:textId="77777777" w:rsidR="00E1226C" w:rsidRDefault="00E1226C"/>
    <w:p w14:paraId="262AA24F" w14:textId="31028BD2" w:rsidR="009D1297" w:rsidRPr="00E1226C" w:rsidRDefault="00E1226C" w:rsidP="00E1226C">
      <w:pPr>
        <w:pStyle w:val="a3"/>
        <w:numPr>
          <w:ilvl w:val="0"/>
          <w:numId w:val="6"/>
        </w:numPr>
        <w:ind w:firstLineChars="0"/>
        <w:rPr>
          <w:rFonts w:ascii="Arial" w:hAnsi="Arial" w:cs="Arial"/>
          <w:sz w:val="24"/>
          <w:szCs w:val="24"/>
          <w:lang w:val="fr-FR"/>
        </w:rPr>
      </w:pPr>
      <w:r w:rsidRPr="00E1226C">
        <w:rPr>
          <w:rFonts w:ascii="Arial" w:hAnsi="Arial" w:cs="Arial"/>
          <w:sz w:val="24"/>
          <w:szCs w:val="24"/>
          <w:lang w:val="fr-FR"/>
        </w:rPr>
        <w:t xml:space="preserve">Lorsque tout le monde a fini d'agir (vous pouvez compter sur le fait de cliquer sur le </w:t>
      </w:r>
      <w:r w:rsidRPr="00E1226C">
        <w:rPr>
          <w:rFonts w:ascii="Arial" w:hAnsi="Arial" w:cs="Arial"/>
          <w:b/>
          <w:bCs/>
          <w:i/>
          <w:iCs/>
          <w:sz w:val="24"/>
          <w:szCs w:val="24"/>
          <w:lang w:val="fr-FR"/>
        </w:rPr>
        <w:t>passeur</w:t>
      </w:r>
      <w:r w:rsidRPr="00E1226C">
        <w:rPr>
          <w:rFonts w:ascii="Arial" w:hAnsi="Arial" w:cs="Arial"/>
          <w:sz w:val="24"/>
          <w:szCs w:val="24"/>
          <w:lang w:val="fr-FR"/>
        </w:rPr>
        <w:t xml:space="preserve"> pour confirmer cela, s'il ne saute pas c'est que tout le monde a agi) si vous voulez terminer le tour de soi plus tôt, cliquez sur </w:t>
      </w:r>
      <w:r w:rsidRPr="00E1226C">
        <w:rPr>
          <w:rFonts w:ascii="Arial" w:hAnsi="Arial" w:cs="Arial"/>
          <w:b/>
          <w:bCs/>
          <w:i/>
          <w:iCs/>
          <w:sz w:val="24"/>
          <w:szCs w:val="24"/>
          <w:lang w:val="fr-FR"/>
        </w:rPr>
        <w:t>fin de tour</w:t>
      </w:r>
      <w:r w:rsidRPr="00E1226C">
        <w:rPr>
          <w:rFonts w:ascii="Arial" w:hAnsi="Arial" w:cs="Arial"/>
          <w:sz w:val="24"/>
          <w:szCs w:val="24"/>
          <w:lang w:val="fr-FR"/>
        </w:rPr>
        <w:t xml:space="preserve"> pour changer de côté.</w:t>
      </w:r>
    </w:p>
    <w:p w14:paraId="4CA16B38" w14:textId="226BB0A7" w:rsidR="009D1297" w:rsidRDefault="001B1B3B">
      <w:r>
        <w:rPr>
          <w:noProof/>
        </w:rPr>
        <w:drawing>
          <wp:inline distT="0" distB="0" distL="114300" distR="114300" wp14:anchorId="51AF908A" wp14:editId="5748EC47">
            <wp:extent cx="5266690" cy="3621405"/>
            <wp:effectExtent l="0" t="0" r="3810" b="10795"/>
            <wp:docPr id="15" name="图片 15" descr="1704891228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704891228222"/>
                    <pic:cNvPicPr>
                      <a:picLocks noChangeAspect="1"/>
                    </pic:cNvPicPr>
                  </pic:nvPicPr>
                  <pic:blipFill>
                    <a:blip r:embed="rId19"/>
                    <a:stretch>
                      <a:fillRect/>
                    </a:stretch>
                  </pic:blipFill>
                  <pic:spPr>
                    <a:xfrm>
                      <a:off x="0" y="0"/>
                      <a:ext cx="5266690" cy="3621405"/>
                    </a:xfrm>
                    <a:prstGeom prst="rect">
                      <a:avLst/>
                    </a:prstGeom>
                  </pic:spPr>
                </pic:pic>
              </a:graphicData>
            </a:graphic>
          </wp:inline>
        </w:drawing>
      </w:r>
    </w:p>
    <w:p w14:paraId="1864CC8A" w14:textId="77777777" w:rsidR="00E1226C" w:rsidRDefault="00E1226C"/>
    <w:p w14:paraId="679B235D" w14:textId="0BA7458B" w:rsidR="009D1297" w:rsidRPr="00E1226C" w:rsidRDefault="00E1226C" w:rsidP="00E1226C">
      <w:pPr>
        <w:pStyle w:val="a3"/>
        <w:numPr>
          <w:ilvl w:val="0"/>
          <w:numId w:val="6"/>
        </w:numPr>
        <w:ind w:firstLineChars="0"/>
        <w:rPr>
          <w:rFonts w:ascii="Arial" w:hAnsi="Arial" w:cs="Arial"/>
          <w:sz w:val="24"/>
          <w:szCs w:val="24"/>
          <w:lang w:val="fr-FR"/>
        </w:rPr>
      </w:pPr>
      <w:r w:rsidRPr="00E1226C">
        <w:rPr>
          <w:rFonts w:ascii="Arial" w:hAnsi="Arial" w:cs="Arial"/>
          <w:sz w:val="24"/>
          <w:szCs w:val="24"/>
          <w:lang w:val="fr-FR"/>
        </w:rPr>
        <w:lastRenderedPageBreak/>
        <w:t xml:space="preserve">Si vous souhaitez enregistrer, cliquez sur le bouton Enregistrer et le fichier sera automatiquement enregistré </w:t>
      </w:r>
    </w:p>
    <w:p w14:paraId="45A88B0A" w14:textId="77777777" w:rsidR="009D1297" w:rsidRDefault="001B1B3B">
      <w:r>
        <w:rPr>
          <w:noProof/>
        </w:rPr>
        <w:drawing>
          <wp:inline distT="0" distB="0" distL="114300" distR="114300" wp14:anchorId="239D3A15" wp14:editId="61CA0CBF">
            <wp:extent cx="2838450" cy="2279650"/>
            <wp:effectExtent l="0" t="0" r="6350" b="6350"/>
            <wp:docPr id="16" name="图片 16" descr="1704891314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704891314122"/>
                    <pic:cNvPicPr>
                      <a:picLocks noChangeAspect="1"/>
                    </pic:cNvPicPr>
                  </pic:nvPicPr>
                  <pic:blipFill>
                    <a:blip r:embed="rId20"/>
                    <a:stretch>
                      <a:fillRect/>
                    </a:stretch>
                  </pic:blipFill>
                  <pic:spPr>
                    <a:xfrm>
                      <a:off x="0" y="0"/>
                      <a:ext cx="2838450" cy="2279650"/>
                    </a:xfrm>
                    <a:prstGeom prst="rect">
                      <a:avLst/>
                    </a:prstGeom>
                  </pic:spPr>
                </pic:pic>
              </a:graphicData>
            </a:graphic>
          </wp:inline>
        </w:drawing>
      </w:r>
    </w:p>
    <w:p w14:paraId="6DEAD9D1" w14:textId="0F501E29" w:rsidR="009D1297" w:rsidRPr="00E1226C" w:rsidRDefault="00E1226C" w:rsidP="00E1226C">
      <w:pPr>
        <w:pStyle w:val="a3"/>
        <w:numPr>
          <w:ilvl w:val="0"/>
          <w:numId w:val="6"/>
        </w:numPr>
        <w:ind w:firstLineChars="0"/>
        <w:rPr>
          <w:rFonts w:ascii="Arial" w:hAnsi="Arial" w:cs="Arial"/>
          <w:sz w:val="24"/>
          <w:szCs w:val="24"/>
          <w:lang w:val="fr-FR"/>
        </w:rPr>
      </w:pPr>
      <w:r w:rsidRPr="00E1226C">
        <w:rPr>
          <w:rFonts w:ascii="Arial" w:hAnsi="Arial" w:cs="Arial"/>
          <w:sz w:val="24"/>
          <w:szCs w:val="24"/>
          <w:lang w:val="fr-FR"/>
        </w:rPr>
        <w:t>Cliquez sur Exit pour quitter</w:t>
      </w:r>
      <w:r>
        <w:rPr>
          <w:rFonts w:ascii="Arial" w:hAnsi="Arial" w:cs="Arial"/>
          <w:sz w:val="24"/>
          <w:szCs w:val="24"/>
          <w:lang w:val="fr-FR"/>
        </w:rPr>
        <w:t>.</w:t>
      </w:r>
    </w:p>
    <w:sectPr w:rsidR="009D1297" w:rsidRPr="00E1226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DB4962E6"/>
    <w:multiLevelType w:val="singleLevel"/>
    <w:tmpl w:val="DB4962E6"/>
    <w:lvl w:ilvl="0">
      <w:start w:val="11"/>
      <w:numFmt w:val="decimal"/>
      <w:suff w:val="space"/>
      <w:lvlText w:val="%1."/>
      <w:lvlJc w:val="left"/>
    </w:lvl>
  </w:abstractNum>
  <w:abstractNum w:abstractNumId="1" w15:restartNumberingAfterBreak="0">
    <w:nsid w:val="F1866293"/>
    <w:multiLevelType w:val="singleLevel"/>
    <w:tmpl w:val="F1866293"/>
    <w:lvl w:ilvl="0">
      <w:start w:val="4"/>
      <w:numFmt w:val="decimal"/>
      <w:suff w:val="space"/>
      <w:lvlText w:val="%1."/>
      <w:lvlJc w:val="left"/>
    </w:lvl>
  </w:abstractNum>
  <w:abstractNum w:abstractNumId="2" w15:restartNumberingAfterBreak="0">
    <w:nsid w:val="0CC63E07"/>
    <w:multiLevelType w:val="hybridMultilevel"/>
    <w:tmpl w:val="82BE349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9795237"/>
    <w:multiLevelType w:val="hybridMultilevel"/>
    <w:tmpl w:val="87A2E5D2"/>
    <w:lvl w:ilvl="0" w:tplc="DFBCDB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FF3136F"/>
    <w:multiLevelType w:val="hybridMultilevel"/>
    <w:tmpl w:val="BF90A54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66E94C62"/>
    <w:multiLevelType w:val="multilevel"/>
    <w:tmpl w:val="66E94C6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5"/>
  </w:num>
  <w:num w:numId="2">
    <w:abstractNumId w:val="1"/>
  </w:num>
  <w:num w:numId="3">
    <w:abstractNumId w:val="0"/>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E3ZDczMWQxOGU0ODEzNmY5ZWQwNjg0ZjQ4YWE0ZGEifQ=="/>
    <w:docVar w:name="KSO_WPS_MARK_KEY" w:val="51fd7068-f8af-4c9d-8730-9bbd3527d4e3"/>
  </w:docVars>
  <w:rsids>
    <w:rsidRoot w:val="00BC6B4E"/>
    <w:rsid w:val="000103B2"/>
    <w:rsid w:val="00010B6F"/>
    <w:rsid w:val="00073DF3"/>
    <w:rsid w:val="000A05BE"/>
    <w:rsid w:val="000C237D"/>
    <w:rsid w:val="00176C6B"/>
    <w:rsid w:val="001B1B3B"/>
    <w:rsid w:val="00285931"/>
    <w:rsid w:val="00304CAE"/>
    <w:rsid w:val="00312330"/>
    <w:rsid w:val="003425AB"/>
    <w:rsid w:val="00356DB2"/>
    <w:rsid w:val="0037154E"/>
    <w:rsid w:val="00472DBE"/>
    <w:rsid w:val="00481956"/>
    <w:rsid w:val="004839EB"/>
    <w:rsid w:val="005C2D42"/>
    <w:rsid w:val="007154E6"/>
    <w:rsid w:val="0072410B"/>
    <w:rsid w:val="00726B31"/>
    <w:rsid w:val="00845989"/>
    <w:rsid w:val="008E09B6"/>
    <w:rsid w:val="009625CF"/>
    <w:rsid w:val="009D1297"/>
    <w:rsid w:val="00A14215"/>
    <w:rsid w:val="00BA38A2"/>
    <w:rsid w:val="00BC6B4E"/>
    <w:rsid w:val="00BE7774"/>
    <w:rsid w:val="00C05B3E"/>
    <w:rsid w:val="00C44E10"/>
    <w:rsid w:val="00D14679"/>
    <w:rsid w:val="00D953AF"/>
    <w:rsid w:val="00E1226C"/>
    <w:rsid w:val="00E50900"/>
    <w:rsid w:val="00F875C1"/>
    <w:rsid w:val="00FB4F09"/>
    <w:rsid w:val="053D21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5CCFC"/>
  <w15:docId w15:val="{9740B27E-2678-416B-878F-CDAE02962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b/>
      <w:bCs/>
      <w:kern w:val="44"/>
      <w:sz w:val="44"/>
      <w:szCs w:val="44"/>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paragraph" w:styleId="a3">
    <w:name w:val="List Paragraph"/>
    <w:basedOn w:val="a"/>
    <w:uiPriority w:val="34"/>
    <w:qFormat/>
    <w:pPr>
      <w:ind w:firstLineChars="200" w:firstLine="420"/>
    </w:pPr>
  </w:style>
  <w:style w:type="character" w:customStyle="1" w:styleId="30">
    <w:name w:val="标题 3 字符"/>
    <w:basedOn w:val="a0"/>
    <w:link w:val="3"/>
    <w:uiPriority w:val="9"/>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19</Pages>
  <Words>2485</Words>
  <Characters>14166</Characters>
  <Application>Microsoft Office Word</Application>
  <DocSecurity>0</DocSecurity>
  <Lines>118</Lines>
  <Paragraphs>33</Paragraphs>
  <ScaleCrop>false</ScaleCrop>
  <Company/>
  <LinksUpToDate>false</LinksUpToDate>
  <CharactersWithSpaces>16618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Xiang</dc:creator>
  <cp:lastModifiedBy>Xiang</cp:lastModifiedBy>
  <cp:revision>4</cp:revision>
  <dcterms:created xsi:type="dcterms:W3CDTF">2024-01-10T08:23:00Z</dcterms:created>
  <dcterms:modified xsi:type="dcterms:W3CDTF">2024-01-10T14:40:00Z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181E78DD0E3840E09A299A9734650CBB</vt:lpwstr>
  </property>
</Properties>
</file>