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549"/>
        <w:gridCol w:w="1417"/>
        <w:gridCol w:w="2253"/>
        <w:gridCol w:w="1811"/>
      </w:tblGrid>
      <w:tr w:rsidR="001D4934" w:rsidRPr="005C298E" w:rsidTr="00562E55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D4934" w:rsidRPr="002C45A2" w:rsidRDefault="001D4934" w:rsidP="001D493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 w:rsidRPr="002C45A2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个人简历</w:t>
            </w:r>
          </w:p>
        </w:tc>
      </w:tr>
      <w:tr w:rsidR="001D4934" w:rsidRPr="005C298E" w:rsidTr="00D440BC">
        <w:trPr>
          <w:trHeight w:val="97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D440BC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/>
                <w:noProof/>
                <w:color w:val="414141"/>
                <w:sz w:val="10"/>
                <w:szCs w:val="10"/>
              </w:rPr>
              <w:drawing>
                <wp:anchor distT="0" distB="0" distL="114300" distR="114300" simplePos="0" relativeHeight="251659264" behindDoc="0" locked="0" layoutInCell="1" allowOverlap="1" wp14:anchorId="37BF6F38" wp14:editId="461A85F2">
                  <wp:simplePos x="0" y="0"/>
                  <wp:positionH relativeFrom="column">
                    <wp:posOffset>5447422</wp:posOffset>
                  </wp:positionH>
                  <wp:positionV relativeFrom="paragraph">
                    <wp:posOffset>108874</wp:posOffset>
                  </wp:positionV>
                  <wp:extent cx="998533" cy="1489075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fault_hea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533" cy="148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D4934" w:rsidRPr="005C298E" w:rsidTr="00901700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E7092A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姓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E7092A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五百丁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E7092A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E7092A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D4934" w:rsidRPr="000E78E0" w:rsidRDefault="001D4934" w:rsidP="00E7092A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noProof/>
                <w:color w:val="414141"/>
              </w:rPr>
            </w:pPr>
          </w:p>
        </w:tc>
      </w:tr>
      <w:tr w:rsidR="001D4934" w:rsidRPr="005C298E" w:rsidTr="00901700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E7092A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民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E7092A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E7092A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>身    高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E7092A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1</w:t>
            </w:r>
            <w:r w:rsidRPr="000E78E0">
              <w:rPr>
                <w:rFonts w:ascii="微软雅黑" w:eastAsia="微软雅黑" w:hAnsi="微软雅黑"/>
                <w:color w:val="414141"/>
              </w:rPr>
              <w:t>77cm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E7092A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901700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E7092A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电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E7092A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13500135000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E7092A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E7092A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E7092A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901700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E7092A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 w:rsidRPr="002C716D"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E7092A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service@500d.me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E7092A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E7092A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五百</w:t>
            </w:r>
            <w:proofErr w:type="gramStart"/>
            <w:r w:rsidRPr="000E78E0">
              <w:rPr>
                <w:rFonts w:ascii="微软雅黑" w:eastAsia="微软雅黑" w:hAnsi="微软雅黑"/>
                <w:color w:val="414141"/>
              </w:rPr>
              <w:t>丁科技</w:t>
            </w:r>
            <w:proofErr w:type="gramEnd"/>
            <w:r w:rsidRPr="000E78E0">
              <w:rPr>
                <w:rFonts w:ascii="微软雅黑" w:eastAsia="微软雅黑" w:hAnsi="微软雅黑"/>
                <w:color w:val="414141"/>
              </w:rPr>
              <w:t>大学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E7092A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901700">
        <w:trPr>
          <w:trHeight w:val="80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E7092A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住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E7092A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广东省广州市海珠区滨江东路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E7092A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</w:rPr>
              <w:t>学</w:t>
            </w:r>
            <w:r w:rsidRPr="002C716D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Pr="002C716D"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E7092A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E7092A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2C716D" w:rsidRDefault="001D4934" w:rsidP="00E7092A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 w:rsidRPr="002C716D"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E7092A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0E78E0">
              <w:rPr>
                <w:rFonts w:ascii="微软雅黑" w:eastAsia="微软雅黑" w:hAnsi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E7092A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D4934" w:rsidRPr="005C298E" w:rsidTr="00562E55">
        <w:trPr>
          <w:trHeight w:val="254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B2226D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</w:p>
        </w:tc>
      </w:tr>
      <w:tr w:rsidR="00D54E7C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54E7C" w:rsidRPr="00B94D2C" w:rsidRDefault="00D54E7C" w:rsidP="00066D1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 w:rsidRPr="00B94D2C">
              <w:rPr>
                <w:rFonts w:ascii="微软雅黑" w:eastAsia="微软雅黑" w:hAnsi="微软雅黑"/>
                <w:b/>
                <w:color w:val="FFFFFF" w:themeColor="background1"/>
                <w:sz w:val="26"/>
                <w:szCs w:val="26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4E7C" w:rsidRPr="000E78E0" w:rsidRDefault="00D54E7C" w:rsidP="00F63CD4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  <w:bookmarkStart w:id="0" w:name="_GoBack"/>
        <w:bookmarkEnd w:id="0"/>
      </w:tr>
      <w:tr w:rsidR="00A41DD5" w:rsidRPr="005C298E" w:rsidTr="005233D3">
        <w:trPr>
          <w:trHeight w:val="75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DD5" w:rsidRPr="005233D3" w:rsidRDefault="00A41DD5" w:rsidP="00A41DD5">
            <w:pPr>
              <w:adjustRightInd w:val="0"/>
              <w:snapToGrid w:val="0"/>
              <w:ind w:firstLineChars="200" w:firstLine="12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B61743" w:rsidRPr="001842E1" w:rsidTr="00B61743">
        <w:trPr>
          <w:trHeight w:val="453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1743" w:rsidRPr="000E78E0" w:rsidRDefault="00B61743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2005</w:t>
            </w:r>
            <w:r w:rsidRPr="000E78E0">
              <w:rPr>
                <w:rFonts w:ascii="微软雅黑" w:eastAsia="微软雅黑" w:hAnsi="微软雅黑"/>
                <w:color w:val="414141"/>
              </w:rPr>
              <w:t>.07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>-</w:t>
            </w:r>
            <w:r w:rsidRPr="000E78E0">
              <w:rPr>
                <w:rFonts w:ascii="微软雅黑" w:eastAsia="微软雅黑" w:hAnsi="微软雅黑"/>
                <w:color w:val="414141"/>
              </w:rPr>
              <w:t>2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>009</w:t>
            </w:r>
            <w:r w:rsidRPr="000E78E0">
              <w:rPr>
                <w:rFonts w:ascii="微软雅黑" w:eastAsia="微软雅黑" w:hAnsi="微软雅黑"/>
                <w:color w:val="414141"/>
              </w:rPr>
              <w:t xml:space="preserve">.06          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>五百</w:t>
            </w:r>
            <w:proofErr w:type="gramStart"/>
            <w:r w:rsidRPr="000E78E0">
              <w:rPr>
                <w:rFonts w:ascii="微软雅黑" w:eastAsia="微软雅黑" w:hAnsi="微软雅黑" w:hint="eastAsia"/>
                <w:color w:val="414141"/>
              </w:rPr>
              <w:t>丁科技</w:t>
            </w:r>
            <w:proofErr w:type="gramEnd"/>
            <w:r w:rsidRPr="000E78E0">
              <w:rPr>
                <w:rFonts w:ascii="微软雅黑" w:eastAsia="微软雅黑" w:hAnsi="微软雅黑" w:hint="eastAsia"/>
                <w:color w:val="414141"/>
              </w:rPr>
              <w:t xml:space="preserve">大学         </w:t>
            </w:r>
            <w:r w:rsidRPr="000E78E0"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 xml:space="preserve"> 市场营销（本科）</w:t>
            </w:r>
          </w:p>
          <w:p w:rsidR="00282F45" w:rsidRDefault="00B61743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</w:p>
          <w:p w:rsidR="00B61743" w:rsidRDefault="00B61743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  <w:r w:rsidR="000032B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B61743" w:rsidRPr="00280416" w:rsidRDefault="00B61743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</w:p>
        </w:tc>
      </w:tr>
      <w:tr w:rsidR="00D54E7C" w:rsidRPr="005C298E" w:rsidTr="00B61743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54E7C" w:rsidRPr="000E78E0" w:rsidRDefault="00D54E7C" w:rsidP="00066D1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B94D2C">
              <w:rPr>
                <w:rFonts w:ascii="微软雅黑" w:eastAsia="微软雅黑" w:hAnsi="微软雅黑" w:hint="eastAsia"/>
                <w:b/>
                <w:color w:val="FFFFFF" w:themeColor="background1"/>
                <w:sz w:val="26"/>
                <w:szCs w:val="26"/>
              </w:rPr>
              <w:t>实习经历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4E7C" w:rsidRPr="000E78E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A41DD5" w:rsidRPr="005C298E" w:rsidTr="00B61743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DD5" w:rsidRPr="005233D3" w:rsidRDefault="00A41DD5" w:rsidP="00A41DD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B61743" w:rsidRPr="005C298E" w:rsidTr="00B61743">
        <w:trPr>
          <w:trHeight w:val="2026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38F3" w:rsidRDefault="00B61743" w:rsidP="007538F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</w:rPr>
              <w:t>2012-04至今</w:t>
            </w:r>
            <w:r w:rsidRPr="000E78E0">
              <w:rPr>
                <w:rFonts w:ascii="微软雅黑" w:eastAsia="微软雅黑" w:hAnsi="微软雅黑"/>
                <w:color w:val="414141"/>
              </w:rPr>
              <w:t xml:space="preserve">             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>广州五百丁信息科技有限公司</w:t>
            </w:r>
            <w:r w:rsidRPr="000E78E0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>市场营销</w:t>
            </w:r>
          </w:p>
          <w:p w:rsidR="001F5365" w:rsidRPr="001F5365" w:rsidRDefault="001F5365" w:rsidP="007538F3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1F536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实时了解行业的变化，跟踪客户的详细数据，为客户制定更完善的投放计划。</w:t>
            </w:r>
          </w:p>
          <w:p w:rsidR="001F5365" w:rsidRDefault="00B61743" w:rsidP="001F5365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负责公司线上端资源的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销售工作，公司主要资源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以广点通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小米、360</w:t>
            </w:r>
            <w:r w:rsidR="001F536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、沃门户等。</w:t>
            </w:r>
          </w:p>
          <w:p w:rsidR="001F5365" w:rsidRDefault="00BA4751" w:rsidP="00C77041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A475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定期维护客户以及媒体关系，通过拜访和组织活动等形式来提升</w:t>
            </w:r>
            <w:r w:rsidR="001266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企业与用户</w:t>
            </w:r>
            <w:r w:rsidRPr="00BA475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彼此的互信度。</w:t>
            </w:r>
          </w:p>
          <w:p w:rsidR="003772CD" w:rsidRPr="003772CD" w:rsidRDefault="003772CD" w:rsidP="003772C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  <w:p w:rsidR="00B61743" w:rsidRPr="000E78E0" w:rsidRDefault="00B61743" w:rsidP="0072610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 xml:space="preserve">2010.03-2012.03          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>广州一百丁信息科技有限公司</w:t>
            </w:r>
            <w:r w:rsidRPr="000E78E0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>软件工程师</w:t>
            </w:r>
          </w:p>
          <w:p w:rsidR="008D49C0" w:rsidRPr="008D49C0" w:rsidRDefault="008D49C0" w:rsidP="008D49C0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负责大商集团网上商城一期建设项目经理的工作，负责项目的策划和开发。</w:t>
            </w:r>
          </w:p>
          <w:p w:rsidR="00B61743" w:rsidRPr="000E78E0" w:rsidRDefault="00B61743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 w:rsidR="007770B4" w:rsidRDefault="00B61743" w:rsidP="001D4934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负责客户调研、客户需求分析、方案写作等工作， </w:t>
            </w:r>
            <w:r w:rsidR="007770B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参与公司多个大型电子商务项目的策划工作。</w:t>
            </w:r>
          </w:p>
          <w:p w:rsidR="00B61743" w:rsidRPr="00280416" w:rsidRDefault="00B61743" w:rsidP="008D49C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</w:p>
        </w:tc>
      </w:tr>
      <w:tr w:rsidR="00D54E7C" w:rsidRPr="005C298E" w:rsidTr="00B61743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54E7C" w:rsidRPr="000E78E0" w:rsidRDefault="00D54E7C" w:rsidP="00066D1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B94D2C">
              <w:rPr>
                <w:rFonts w:ascii="微软雅黑" w:eastAsia="微软雅黑" w:hAnsi="微软雅黑"/>
                <w:b/>
                <w:color w:val="FFFFFF" w:themeColor="background1"/>
                <w:sz w:val="26"/>
                <w:szCs w:val="26"/>
              </w:rPr>
              <w:t>校内实践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4E7C" w:rsidRPr="000E78E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233D3" w:rsidRPr="005C298E" w:rsidTr="005233D3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33D3" w:rsidRPr="004B56CF" w:rsidRDefault="005233D3" w:rsidP="00066D1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33D3" w:rsidRPr="004B56CF" w:rsidRDefault="005233D3" w:rsidP="004B56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5233D3" w:rsidRPr="00415BB7" w:rsidTr="005233D3">
        <w:trPr>
          <w:trHeight w:val="154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33D3" w:rsidRPr="000E78E0" w:rsidRDefault="005233D3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0E78E0">
              <w:rPr>
                <w:rFonts w:ascii="微软雅黑" w:eastAsia="微软雅黑" w:hAnsi="微软雅黑"/>
                <w:color w:val="414141"/>
              </w:rPr>
              <w:t xml:space="preserve">2009.03-20110.6          </w:t>
            </w:r>
            <w:r w:rsidRPr="000E78E0">
              <w:rPr>
                <w:rFonts w:ascii="微软雅黑" w:eastAsia="微软雅黑" w:hAnsi="微软雅黑" w:hint="eastAsia"/>
                <w:color w:val="414141"/>
              </w:rPr>
              <w:t xml:space="preserve">广州五百丁信息科技有限公司          校园大使主席 </w:t>
            </w:r>
          </w:p>
          <w:p w:rsidR="0049169D" w:rsidRPr="0049169D" w:rsidRDefault="0049169D" w:rsidP="0049169D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整体运营前期开展了相关的线上线下宣传活动，中期为进行咨询的人员提供讲解。</w:t>
            </w:r>
          </w:p>
          <w:p w:rsidR="005233D3" w:rsidRPr="000E78E0" w:rsidRDefault="00316CED" w:rsidP="005233D3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组建带领</w:t>
            </w:r>
            <w:r w:rsidR="00BF514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团队，辅助</w:t>
            </w:r>
            <w:r w:rsidR="00D9407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完成</w:t>
            </w:r>
            <w:r w:rsidR="005233D3"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各高校的“伏龙计划”，向全球顶尖的AXA金融公司推送实习生资源。</w:t>
            </w:r>
          </w:p>
          <w:p w:rsidR="005233D3" w:rsidRDefault="005233D3" w:rsidP="00C00001">
            <w:pPr>
              <w:pStyle w:val="a4"/>
              <w:numPr>
                <w:ilvl w:val="0"/>
                <w:numId w:val="14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45C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带领本校团队超额完成五百丁公司规定的业绩，绩效占到大连区的30%左右，是大连区绩效的重要组成部分。</w:t>
            </w:r>
          </w:p>
          <w:p w:rsidR="00FF127A" w:rsidRPr="00280416" w:rsidRDefault="00FF127A" w:rsidP="00FF127A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</w:p>
        </w:tc>
      </w:tr>
      <w:tr w:rsidR="00D54E7C" w:rsidRPr="005C298E" w:rsidTr="005233D3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54E7C" w:rsidRPr="000E78E0" w:rsidRDefault="00D54E7C" w:rsidP="00066D1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</w:rPr>
            </w:pPr>
            <w:r w:rsidRPr="00B94D2C">
              <w:rPr>
                <w:rFonts w:ascii="微软雅黑" w:eastAsia="微软雅黑" w:hAnsi="微软雅黑" w:hint="eastAsia"/>
                <w:b/>
                <w:color w:val="FFFFFF" w:themeColor="background1"/>
                <w:sz w:val="26"/>
                <w:szCs w:val="26"/>
              </w:rPr>
              <w:t>技能证书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4E7C" w:rsidRPr="000E78E0" w:rsidRDefault="00D54E7C" w:rsidP="00DF2BC0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074737" w:rsidRPr="005C298E" w:rsidTr="00B61743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737" w:rsidRPr="00E05026" w:rsidRDefault="00074737" w:rsidP="000747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737" w:rsidRPr="00E05026" w:rsidRDefault="00074737" w:rsidP="000747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B61743" w:rsidRPr="005C298E" w:rsidTr="00B61743">
        <w:trPr>
          <w:trHeight w:val="305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1743" w:rsidRPr="000E78E0" w:rsidRDefault="00B61743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普通话一级甲等</w:t>
            </w:r>
            <w:r w:rsidR="0074015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B61743" w:rsidRPr="000E78E0" w:rsidRDefault="00B61743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大学英语四/</w:t>
            </w:r>
            <w:r w:rsidR="0074015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六级</w:t>
            </w: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，良好的听说读写能力</w:t>
            </w:r>
            <w:r w:rsidR="0074015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B61743" w:rsidRDefault="00B61743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  <w:p w:rsidR="00B61743" w:rsidRPr="00280416" w:rsidRDefault="00B61743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6"/>
                <w:szCs w:val="16"/>
              </w:rPr>
            </w:pPr>
          </w:p>
        </w:tc>
      </w:tr>
      <w:tr w:rsidR="00D54E7C" w:rsidRPr="005C298E" w:rsidTr="00B61743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D54E7C" w:rsidRPr="00B94D2C" w:rsidRDefault="00D54E7C" w:rsidP="00066D1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26"/>
                <w:szCs w:val="26"/>
              </w:rPr>
            </w:pPr>
            <w:r w:rsidRPr="00B94D2C">
              <w:rPr>
                <w:rFonts w:ascii="微软雅黑" w:eastAsia="微软雅黑" w:hAnsi="微软雅黑" w:hint="eastAsia"/>
                <w:b/>
                <w:color w:val="FFFFFF" w:themeColor="background1"/>
                <w:sz w:val="26"/>
                <w:szCs w:val="26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4E7C" w:rsidRPr="000E78E0" w:rsidRDefault="00D54E7C" w:rsidP="00D54E7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074737" w:rsidRPr="005C298E" w:rsidTr="00562E55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737" w:rsidRPr="00E05026" w:rsidRDefault="00074737" w:rsidP="000747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6"/>
                <w:szCs w:val="6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4737" w:rsidRPr="00E05026" w:rsidRDefault="00074737" w:rsidP="000747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6"/>
                <w:szCs w:val="6"/>
              </w:rPr>
            </w:pPr>
          </w:p>
        </w:tc>
      </w:tr>
      <w:tr w:rsidR="001D4934" w:rsidRPr="005C298E" w:rsidTr="00562E55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D4934" w:rsidRPr="000E78E0" w:rsidRDefault="001D4934" w:rsidP="001D493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0E78E0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 w:rsidR="00B731EE" w:rsidRPr="00B86F76" w:rsidRDefault="00B731EE" w:rsidP="008624BA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B731EE" w:rsidRPr="00B86F76" w:rsidSect="005C3E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hybridMultilevel"/>
    <w:tmpl w:val="1B82B11A"/>
    <w:lvl w:ilvl="0" w:tplc="D5DA8888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45886"/>
    <w:multiLevelType w:val="multilevel"/>
    <w:tmpl w:val="9138B4D0"/>
    <w:lvl w:ilvl="0">
      <w:start w:val="2010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2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20" w:hanging="162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606250"/>
    <w:multiLevelType w:val="hybridMultilevel"/>
    <w:tmpl w:val="97D06D76"/>
    <w:lvl w:ilvl="0" w:tplc="BCE889E8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4518CC"/>
    <w:multiLevelType w:val="hybridMultilevel"/>
    <w:tmpl w:val="CEDA0E4A"/>
    <w:lvl w:ilvl="0" w:tplc="6FBABE76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16"/>
  </w:num>
  <w:num w:numId="6">
    <w:abstractNumId w:val="14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6"/>
  </w:num>
  <w:num w:numId="12">
    <w:abstractNumId w:val="13"/>
  </w:num>
  <w:num w:numId="13">
    <w:abstractNumId w:val="2"/>
  </w:num>
  <w:num w:numId="14">
    <w:abstractNumId w:val="0"/>
  </w:num>
  <w:num w:numId="15">
    <w:abstractNumId w:val="15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A1"/>
    <w:rsid w:val="000032BB"/>
    <w:rsid w:val="00024450"/>
    <w:rsid w:val="0003414C"/>
    <w:rsid w:val="00056F2D"/>
    <w:rsid w:val="00061C4A"/>
    <w:rsid w:val="000625C5"/>
    <w:rsid w:val="00063548"/>
    <w:rsid w:val="00066D1D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2668F"/>
    <w:rsid w:val="001424E3"/>
    <w:rsid w:val="00150BD1"/>
    <w:rsid w:val="00174D0D"/>
    <w:rsid w:val="001842E1"/>
    <w:rsid w:val="001874C5"/>
    <w:rsid w:val="00194E41"/>
    <w:rsid w:val="001D4934"/>
    <w:rsid w:val="001F5365"/>
    <w:rsid w:val="00204EAE"/>
    <w:rsid w:val="00205F5C"/>
    <w:rsid w:val="00214E88"/>
    <w:rsid w:val="00221EED"/>
    <w:rsid w:val="002263B5"/>
    <w:rsid w:val="00231342"/>
    <w:rsid w:val="0023425D"/>
    <w:rsid w:val="00245C23"/>
    <w:rsid w:val="002638F8"/>
    <w:rsid w:val="00265785"/>
    <w:rsid w:val="00280416"/>
    <w:rsid w:val="00281C04"/>
    <w:rsid w:val="00282F45"/>
    <w:rsid w:val="00296629"/>
    <w:rsid w:val="002A083F"/>
    <w:rsid w:val="002B11AC"/>
    <w:rsid w:val="002C45A2"/>
    <w:rsid w:val="002C4DF3"/>
    <w:rsid w:val="002C716D"/>
    <w:rsid w:val="002C76D8"/>
    <w:rsid w:val="00300C55"/>
    <w:rsid w:val="00304CD4"/>
    <w:rsid w:val="003115F1"/>
    <w:rsid w:val="00316CED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772CD"/>
    <w:rsid w:val="003946A7"/>
    <w:rsid w:val="003A281C"/>
    <w:rsid w:val="003C237F"/>
    <w:rsid w:val="003C3614"/>
    <w:rsid w:val="003D1197"/>
    <w:rsid w:val="00412092"/>
    <w:rsid w:val="00415BB7"/>
    <w:rsid w:val="0042577F"/>
    <w:rsid w:val="00430FDA"/>
    <w:rsid w:val="00440BF7"/>
    <w:rsid w:val="004752D9"/>
    <w:rsid w:val="0049169D"/>
    <w:rsid w:val="004A5CEF"/>
    <w:rsid w:val="004B1504"/>
    <w:rsid w:val="004B1D31"/>
    <w:rsid w:val="004B55E3"/>
    <w:rsid w:val="004B56CF"/>
    <w:rsid w:val="004C35C2"/>
    <w:rsid w:val="004E2D8D"/>
    <w:rsid w:val="004F5D16"/>
    <w:rsid w:val="00502B9A"/>
    <w:rsid w:val="005233D3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3E4F"/>
    <w:rsid w:val="005C5D83"/>
    <w:rsid w:val="005D50A0"/>
    <w:rsid w:val="005E64B4"/>
    <w:rsid w:val="005E6C18"/>
    <w:rsid w:val="005F3741"/>
    <w:rsid w:val="005F760D"/>
    <w:rsid w:val="005F7A15"/>
    <w:rsid w:val="00614AA8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1612A"/>
    <w:rsid w:val="007231FC"/>
    <w:rsid w:val="0072610A"/>
    <w:rsid w:val="007333F9"/>
    <w:rsid w:val="00736DF4"/>
    <w:rsid w:val="00740153"/>
    <w:rsid w:val="007465C0"/>
    <w:rsid w:val="007538F3"/>
    <w:rsid w:val="00753DDD"/>
    <w:rsid w:val="007770B4"/>
    <w:rsid w:val="007B4146"/>
    <w:rsid w:val="007C2F11"/>
    <w:rsid w:val="007D1C14"/>
    <w:rsid w:val="007E53DF"/>
    <w:rsid w:val="008101B1"/>
    <w:rsid w:val="00815379"/>
    <w:rsid w:val="00821F34"/>
    <w:rsid w:val="00822999"/>
    <w:rsid w:val="008322D5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D49C0"/>
    <w:rsid w:val="008F1CB8"/>
    <w:rsid w:val="008F4530"/>
    <w:rsid w:val="00901700"/>
    <w:rsid w:val="00902F56"/>
    <w:rsid w:val="009034CB"/>
    <w:rsid w:val="00907E30"/>
    <w:rsid w:val="009103CF"/>
    <w:rsid w:val="009132BC"/>
    <w:rsid w:val="00914072"/>
    <w:rsid w:val="00927BC3"/>
    <w:rsid w:val="0093557E"/>
    <w:rsid w:val="0094034A"/>
    <w:rsid w:val="009508F5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07D25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D50D0"/>
    <w:rsid w:val="00AE3BE2"/>
    <w:rsid w:val="00AE745D"/>
    <w:rsid w:val="00AF3AEC"/>
    <w:rsid w:val="00AF4A75"/>
    <w:rsid w:val="00B05BF9"/>
    <w:rsid w:val="00B2226D"/>
    <w:rsid w:val="00B22A00"/>
    <w:rsid w:val="00B30503"/>
    <w:rsid w:val="00B31819"/>
    <w:rsid w:val="00B32848"/>
    <w:rsid w:val="00B36791"/>
    <w:rsid w:val="00B378F8"/>
    <w:rsid w:val="00B433B5"/>
    <w:rsid w:val="00B44FEF"/>
    <w:rsid w:val="00B57A73"/>
    <w:rsid w:val="00B61743"/>
    <w:rsid w:val="00B731EE"/>
    <w:rsid w:val="00B7483D"/>
    <w:rsid w:val="00B86F76"/>
    <w:rsid w:val="00B94D2C"/>
    <w:rsid w:val="00B96710"/>
    <w:rsid w:val="00BA29C8"/>
    <w:rsid w:val="00BA4751"/>
    <w:rsid w:val="00BD1785"/>
    <w:rsid w:val="00BE2582"/>
    <w:rsid w:val="00BE3876"/>
    <w:rsid w:val="00BE7B1D"/>
    <w:rsid w:val="00BF064D"/>
    <w:rsid w:val="00BF2DCC"/>
    <w:rsid w:val="00BF5140"/>
    <w:rsid w:val="00BF7CC2"/>
    <w:rsid w:val="00C00001"/>
    <w:rsid w:val="00C104B1"/>
    <w:rsid w:val="00C33A4D"/>
    <w:rsid w:val="00C421B8"/>
    <w:rsid w:val="00C554D8"/>
    <w:rsid w:val="00C57476"/>
    <w:rsid w:val="00C57A52"/>
    <w:rsid w:val="00C610AE"/>
    <w:rsid w:val="00C649DF"/>
    <w:rsid w:val="00C74928"/>
    <w:rsid w:val="00CA35E8"/>
    <w:rsid w:val="00CA7BF4"/>
    <w:rsid w:val="00CB58EC"/>
    <w:rsid w:val="00CC5669"/>
    <w:rsid w:val="00CD2A06"/>
    <w:rsid w:val="00CE1189"/>
    <w:rsid w:val="00CE3408"/>
    <w:rsid w:val="00CE3433"/>
    <w:rsid w:val="00CF6252"/>
    <w:rsid w:val="00D11495"/>
    <w:rsid w:val="00D12D28"/>
    <w:rsid w:val="00D300D3"/>
    <w:rsid w:val="00D326BF"/>
    <w:rsid w:val="00D40111"/>
    <w:rsid w:val="00D4351D"/>
    <w:rsid w:val="00D440BC"/>
    <w:rsid w:val="00D50539"/>
    <w:rsid w:val="00D515A1"/>
    <w:rsid w:val="00D525D6"/>
    <w:rsid w:val="00D5300C"/>
    <w:rsid w:val="00D54E7C"/>
    <w:rsid w:val="00D55F51"/>
    <w:rsid w:val="00D6691D"/>
    <w:rsid w:val="00D94070"/>
    <w:rsid w:val="00DC17ED"/>
    <w:rsid w:val="00DD2FEB"/>
    <w:rsid w:val="00DD69BB"/>
    <w:rsid w:val="00DE233F"/>
    <w:rsid w:val="00DE6C2E"/>
    <w:rsid w:val="00DE7ACE"/>
    <w:rsid w:val="00DF2BC0"/>
    <w:rsid w:val="00DF4E76"/>
    <w:rsid w:val="00E05026"/>
    <w:rsid w:val="00E42C6E"/>
    <w:rsid w:val="00E50FF3"/>
    <w:rsid w:val="00E53B6A"/>
    <w:rsid w:val="00E54893"/>
    <w:rsid w:val="00E7092A"/>
    <w:rsid w:val="00E74AAC"/>
    <w:rsid w:val="00E84FB3"/>
    <w:rsid w:val="00EA1AAD"/>
    <w:rsid w:val="00EA7E5B"/>
    <w:rsid w:val="00EB5196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007B"/>
    <w:rsid w:val="00F427BC"/>
    <w:rsid w:val="00F462D3"/>
    <w:rsid w:val="00F5355B"/>
    <w:rsid w:val="00F63CD4"/>
    <w:rsid w:val="00F648B7"/>
    <w:rsid w:val="00F66571"/>
    <w:rsid w:val="00F8656A"/>
    <w:rsid w:val="00FA6509"/>
    <w:rsid w:val="00FB0AD9"/>
    <w:rsid w:val="00FC04C2"/>
    <w:rsid w:val="00FC0B8D"/>
    <w:rsid w:val="00FD047A"/>
    <w:rsid w:val="00FD346A"/>
    <w:rsid w:val="00FE5010"/>
    <w:rsid w:val="00FE69B7"/>
    <w:rsid w:val="00FF127A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5A533-1493-4C5E-B4D0-A0EA1675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曹 宇宇</cp:lastModifiedBy>
  <cp:revision>304</cp:revision>
  <cp:lastPrinted>2016-05-10T02:56:00Z</cp:lastPrinted>
  <dcterms:created xsi:type="dcterms:W3CDTF">2015-11-21T05:02:00Z</dcterms:created>
  <dcterms:modified xsi:type="dcterms:W3CDTF">2023-03-25T08:02:00Z</dcterms:modified>
</cp:coreProperties>
</file>