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F7E59" w:rsidP="00B96210">
      <w:pPr>
        <w:pStyle w:val="1"/>
        <w:numPr>
          <w:ilvl w:val="0"/>
          <w:numId w:val="1"/>
        </w:numPr>
        <w:spacing w:line="240" w:lineRule="auto"/>
        <w:rPr>
          <w:rFonts w:hint="eastAsia"/>
        </w:rPr>
      </w:pPr>
      <w:hyperlink r:id="rId5" w:history="1">
        <w:r>
          <w:rPr>
            <w:rStyle w:val="a4"/>
            <w:rFonts w:ascii="微软雅黑" w:hAnsi="微软雅黑" w:hint="eastAsia"/>
            <w:color w:val="666666"/>
            <w:sz w:val="30"/>
            <w:szCs w:val="30"/>
            <w:shd w:val="clear" w:color="auto" w:fill="FFFFFF"/>
          </w:rPr>
          <w:t>掌握Camera的预览方向和拍照方向</w:t>
        </w:r>
      </w:hyperlink>
    </w:p>
    <w:p w:rsidR="00B96210" w:rsidRPr="00B96210" w:rsidRDefault="00B96210" w:rsidP="00B96210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预览方向</w:t>
      </w:r>
    </w:p>
    <w:p w:rsidR="00FD6857" w:rsidRPr="00FD6857" w:rsidRDefault="00FD6857" w:rsidP="00FD6857">
      <w:pPr>
        <w:shd w:val="clear" w:color="auto" w:fill="FFFFFF"/>
        <w:adjustRightInd/>
        <w:snapToGrid/>
        <w:spacing w:after="0"/>
        <w:ind w:left="210" w:hangingChars="100" w:hanging="210"/>
        <w:rPr>
          <w:rFonts w:ascii="宋体" w:eastAsia="宋体" w:hAnsi="宋体" w:cs="宋体"/>
          <w:color w:val="555555"/>
          <w:sz w:val="21"/>
          <w:szCs w:val="21"/>
        </w:rPr>
      </w:pPr>
      <w:r w:rsidRPr="00FD6857">
        <w:rPr>
          <w:rFonts w:ascii="宋体" w:eastAsia="宋体" w:hAnsi="宋体" w:cs="宋体" w:hint="eastAsia"/>
          <w:color w:val="555555"/>
          <w:sz w:val="21"/>
          <w:szCs w:val="21"/>
        </w:rPr>
        <w:br/>
        <w:t>图像的Sensor方向：手机Camera的图像数据都是来自于摄像头硬件的图像传感器（Image Sensor），这个Sensor被固定到手机之后是有一个默认的取景方向的，这个方向如下图所示，坐标原点位于手机横放时的左上角：</w:t>
      </w: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>
        <w:rPr>
          <w:rFonts w:ascii="宋体" w:eastAsia="宋体" w:hAnsi="宋体" w:cs="宋体"/>
          <w:noProof/>
          <w:color w:val="555555"/>
          <w:sz w:val="21"/>
          <w:szCs w:val="21"/>
        </w:rPr>
        <w:drawing>
          <wp:inline distT="0" distB="0" distL="0" distR="0">
            <wp:extent cx="4248150" cy="3038475"/>
            <wp:effectExtent l="19050" t="0" r="0" b="0"/>
            <wp:docPr id="1" name="图片 1" descr="http://img.blog.csdn.net/2016072511552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2511552448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D6857">
        <w:rPr>
          <w:rFonts w:ascii="宋体" w:eastAsia="宋体" w:hAnsi="宋体" w:cs="宋体" w:hint="eastAsia"/>
          <w:color w:val="555555"/>
          <w:sz w:val="21"/>
          <w:szCs w:val="21"/>
        </w:rPr>
        <w:t>Camera的预览方向：由于手机屏幕可以360度旋转，为了保证用户无论怎么旋转手机都能看到“正确”的预览画面（这个“正确”是指显示在UI预览界面的画面与你人眼看到的眼前的画面是一致的），</w:t>
      </w:r>
      <w:hyperlink r:id="rId7" w:tgtFrame="_blank" w:tooltip="Android知识库" w:history="1">
        <w:r w:rsidRPr="00FD6857">
          <w:rPr>
            <w:rFonts w:ascii="宋体" w:eastAsia="宋体" w:hAnsi="宋体" w:cs="宋体" w:hint="eastAsia"/>
            <w:b/>
            <w:bCs/>
            <w:color w:val="DF3434"/>
            <w:sz w:val="21"/>
          </w:rPr>
          <w:t>android</w:t>
        </w:r>
      </w:hyperlink>
      <w:r w:rsidRPr="00FD6857">
        <w:rPr>
          <w:rFonts w:ascii="宋体" w:eastAsia="宋体" w:hAnsi="宋体" w:cs="宋体" w:hint="eastAsia"/>
          <w:color w:val="555555"/>
          <w:sz w:val="21"/>
          <w:szCs w:val="21"/>
        </w:rPr>
        <w:t>系统底层根据当前手机屏幕的方向对图像Sensor采集到的数据进行了旋转处理，然后后才送给显示系统，因此，打开Camera应用后，无论怎么旋转手机，你都能看到“正确”的画面，Android系统提供一个API来手动设置Camera的预览方向，叫做setDisplayOrientation，默认情况下，这个值是0，与图像Sensor方向一致，所以对于横屏应用来说，就不需要更改这个Camera预览方向。但是，如果你的应用是竖屏应用，就必须通过这个API将Camera的预览方向旋转90，与手机屏幕方向一致，这样才会得到正确的预览画面。</w:t>
      </w: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D6857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Camera的拍照方向：当你点击拍照按钮，得到的图片方向不一定与画面中预览的方向一致，这是因为拍摄的照片是将图像Sensor采集到的数据直接存储到SDCard上的，因此，Camera的拍照方向与上述的Camera的图像Sensor方向一致。</w:t>
      </w: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D6857">
        <w:rPr>
          <w:rFonts w:ascii="宋体" w:eastAsia="宋体" w:hAnsi="宋体" w:cs="宋体" w:hint="eastAsia"/>
          <w:color w:val="555555"/>
          <w:sz w:val="21"/>
          <w:szCs w:val="21"/>
        </w:rPr>
        <w:t>为了演示这个问题，我用手机的Camera对同一个场景拍了两张照片，第一张是横着拿手机拍的，第二张是竖着拿手机拍的。然后用在电脑上打开得到的图片（实际场景中的杯子是竖着的），效果如下所示：</w:t>
      </w: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>
        <w:rPr>
          <w:rFonts w:ascii="宋体" w:eastAsia="宋体" w:hAnsi="宋体" w:cs="宋体"/>
          <w:noProof/>
          <w:color w:val="555555"/>
          <w:sz w:val="21"/>
          <w:szCs w:val="21"/>
        </w:rPr>
        <w:drawing>
          <wp:inline distT="0" distB="0" distL="0" distR="0">
            <wp:extent cx="6238875" cy="2333625"/>
            <wp:effectExtent l="19050" t="0" r="9525" b="0"/>
            <wp:docPr id="2" name="图片 2" descr="http://img.blog.csdn.net/2016072511553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7251155345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D6857">
        <w:rPr>
          <w:rFonts w:ascii="宋体" w:eastAsia="宋体" w:hAnsi="宋体" w:cs="宋体" w:hint="eastAsia"/>
          <w:color w:val="555555"/>
          <w:sz w:val="21"/>
          <w:szCs w:val="21"/>
        </w:rPr>
        <w:t>由此可见，如果横向拿手机拍照，由于正好与Camera的拍照方向一致，因此得到的照片是“正确”的；而竖着拿手机拍照的话，Camera的图像Sensor依然以上面描述的角度在采集图像并存储到SDCard上，所以得到的图片就是右图这样的，因为竖着拿手机正好与图像Sensor的方向相差了90度。由此，大家应该明白了为什么我们用手机拍出的照片经常需要旋转90度才能看到“正确”的画面了吧？</w:t>
      </w: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D6857">
        <w:rPr>
          <w:rFonts w:ascii="宋体" w:eastAsia="宋体" w:hAnsi="宋体" w:cs="宋体" w:hint="eastAsia"/>
          <w:color w:val="555555"/>
          <w:sz w:val="21"/>
          <w:szCs w:val="21"/>
        </w:rPr>
        <w:t>我想上面的介绍应该已经把这个问题讲清楚了，下面我还想再深入一下，介绍一下设置Camera预览方向的那个API（setDisplayOrientation）。</w:t>
      </w: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D6857">
        <w:rPr>
          <w:rFonts w:ascii="宋体" w:eastAsia="宋体" w:hAnsi="宋体" w:cs="宋体" w:hint="eastAsia"/>
          <w:color w:val="555555"/>
          <w:sz w:val="21"/>
          <w:szCs w:val="21"/>
        </w:rPr>
        <w:t>上面说了，对于横屏应用，不需要额外设置这个方向，但是对于竖屏应用，则需要调用setDisplayOrientation(90)，来保证Camera的预览方向与Activity的方向一致，那么设置了这个函数究竟会不会影响到Camera拍照的结果呢？根据上面的分析，理论上应该是不影响的，因为拍照得到的图片方向是与图像Sensor的方向一致的，当然，我们可以通过Android官方API的注释文档验证一下这个猜想，下面是Camera.setDisplayOrientation的注释文档：</w:t>
      </w: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38"/>
        <w:gridCol w:w="8168"/>
      </w:tblGrid>
      <w:tr w:rsidR="00FD6857" w:rsidRPr="00FD6857" w:rsidTr="00FD6857">
        <w:trPr>
          <w:trHeight w:val="390"/>
        </w:trPr>
        <w:tc>
          <w:tcPr>
            <w:tcW w:w="0" w:type="auto"/>
            <w:vAlign w:val="center"/>
            <w:hideMark/>
          </w:tcPr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</w:tc>
        <w:tc>
          <w:tcPr>
            <w:tcW w:w="10275" w:type="dxa"/>
            <w:vAlign w:val="center"/>
            <w:hideMark/>
          </w:tcPr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24"/>
              </w:rPr>
              <w:t>/**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24"/>
              </w:rPr>
              <w:t> * Set the clockwise rotation of preview display in degrees. This affects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24"/>
              </w:rPr>
              <w:t> * the preview frames and the picture displayed after snapshot. This method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24"/>
              </w:rPr>
              <w:t> * is useful for portrait mode applications. Note that preview display of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24"/>
              </w:rPr>
              <w:t> * front-facing cameras is flipped horizontally before the rotation, that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24"/>
              </w:rPr>
              <w:t> * is, the image is reflected along the central vertical axis of the camera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24"/>
              </w:rPr>
              <w:t> * sensor. So the users can see themselves as looking into a mirror.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24"/>
              </w:rPr>
              <w:t> *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24"/>
              </w:rPr>
              <w:t> * &lt;p&gt;This does not affect the order of byte array passed in {@link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24"/>
              </w:rPr>
              <w:t> * PreviewCallback#onPreviewFrame}, JPEG pictures, or recorded videos. This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24"/>
              </w:rPr>
              <w:t> * method is not allowed to be called during preview.     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24"/>
              </w:rPr>
              <w:t> */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24"/>
              </w:rPr>
              <w:t> </w:t>
            </w:r>
            <w:r w:rsidRPr="00FD6857">
              <w:rPr>
                <w:rFonts w:ascii="宋体" w:eastAsia="宋体" w:hAnsi="宋体" w:cs="宋体"/>
                <w:sz w:val="18"/>
                <w:szCs w:val="18"/>
              </w:rPr>
              <w:t> 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24"/>
              </w:rPr>
              <w:t>public native final void setDisplayOrientation(int degrees);</w:t>
            </w:r>
          </w:p>
        </w:tc>
      </w:tr>
    </w:tbl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D6857">
        <w:rPr>
          <w:rFonts w:ascii="宋体" w:eastAsia="宋体" w:hAnsi="宋体" w:cs="宋体" w:hint="eastAsia"/>
          <w:color w:val="555555"/>
          <w:sz w:val="21"/>
          <w:szCs w:val="21"/>
        </w:rPr>
        <w:t>重点看这两句话：</w:t>
      </w:r>
    </w:p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4"/>
        <w:gridCol w:w="8232"/>
      </w:tblGrid>
      <w:tr w:rsidR="00FD6857" w:rsidRPr="00FD6857" w:rsidTr="00FD6857">
        <w:trPr>
          <w:trHeight w:val="390"/>
        </w:trPr>
        <w:tc>
          <w:tcPr>
            <w:tcW w:w="0" w:type="auto"/>
            <w:vAlign w:val="center"/>
            <w:hideMark/>
          </w:tcPr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</w:tc>
        <w:tc>
          <w:tcPr>
            <w:tcW w:w="10380" w:type="dxa"/>
            <w:vAlign w:val="center"/>
            <w:hideMark/>
          </w:tcPr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24"/>
              </w:rPr>
              <w:t>This affects the preview frames and the picture displayed after snapshot.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18"/>
                <w:szCs w:val="18"/>
              </w:rPr>
              <w:t> 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24"/>
              </w:rPr>
              <w:t>This does not affect the order of byte</w:t>
            </w:r>
            <w:r w:rsidRPr="00FD6857">
              <w:rPr>
                <w:rFonts w:ascii="宋体" w:eastAsia="宋体" w:hAnsi="宋体" w:cs="宋体"/>
                <w:sz w:val="18"/>
                <w:szCs w:val="18"/>
              </w:rPr>
              <w:t> </w:t>
            </w:r>
            <w:r w:rsidRPr="00FD6857">
              <w:rPr>
                <w:rFonts w:ascii="宋体" w:eastAsia="宋体" w:hAnsi="宋体" w:cs="宋体"/>
                <w:sz w:val="24"/>
              </w:rPr>
              <w:t>array passed in {@link</w:t>
            </w:r>
          </w:p>
          <w:p w:rsidR="00FD6857" w:rsidRPr="00FD6857" w:rsidRDefault="00FD6857" w:rsidP="00FD6857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D6857">
              <w:rPr>
                <w:rFonts w:ascii="宋体" w:eastAsia="宋体" w:hAnsi="宋体" w:cs="宋体"/>
                <w:sz w:val="24"/>
              </w:rPr>
              <w:t> * PreviewCallback#onPreviewFrame}, JPEG pictures, or recorded videos.</w:t>
            </w:r>
          </w:p>
        </w:tc>
      </w:tr>
    </w:tbl>
    <w:p w:rsidR="00FD6857" w:rsidRP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D6857" w:rsidRDefault="00FD6857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  <w:r w:rsidRPr="00FD6857">
        <w:rPr>
          <w:rFonts w:ascii="宋体" w:eastAsia="宋体" w:hAnsi="宋体" w:cs="宋体" w:hint="eastAsia"/>
          <w:color w:val="555555"/>
          <w:sz w:val="21"/>
          <w:szCs w:val="21"/>
        </w:rPr>
        <w:t>由此我们得到验证了，这个API修改的仅仅是Camera的预览方向而已，并不会影响到PreviewCallback回调、生成的JPEG图片和录像文件的方向，这些数据的方向依然会跟图像Sensor的方向一致。</w:t>
      </w:r>
    </w:p>
    <w:p w:rsidR="00845FA6" w:rsidRDefault="00845FA6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845FA6" w:rsidRDefault="00845FA6" w:rsidP="00845FA6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屏幕方向和预览方向</w:t>
      </w:r>
    </w:p>
    <w:p w:rsidR="00B96210" w:rsidRDefault="00B96210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B96210" w:rsidRPr="00FD6857" w:rsidRDefault="00B96210" w:rsidP="00FD6857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555555"/>
          <w:sz w:val="21"/>
          <w:szCs w:val="21"/>
        </w:rPr>
      </w:pPr>
    </w:p>
    <w:p w:rsidR="00FD6857" w:rsidRPr="00FD6857" w:rsidRDefault="00FD6857" w:rsidP="00FD6857"/>
    <w:sectPr w:rsidR="00FD6857" w:rsidRPr="00FD685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32760"/>
    <w:multiLevelType w:val="hybridMultilevel"/>
    <w:tmpl w:val="C70E0E44"/>
    <w:lvl w:ilvl="0" w:tplc="A484EF1C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F7E59"/>
    <w:rsid w:val="00323B43"/>
    <w:rsid w:val="003D37D8"/>
    <w:rsid w:val="00426133"/>
    <w:rsid w:val="004358AB"/>
    <w:rsid w:val="00845FA6"/>
    <w:rsid w:val="008B7726"/>
    <w:rsid w:val="00B96210"/>
    <w:rsid w:val="00C06D41"/>
    <w:rsid w:val="00D31D50"/>
    <w:rsid w:val="00FD6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F7E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2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E59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2F7E5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F7E59"/>
    <w:rPr>
      <w:rFonts w:ascii="宋体" w:eastAsia="宋体" w:hAnsi="Tahoma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2F7E5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D685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D6857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D685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D6857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62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3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lib.csdn.net/base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blog.csdn.net/onafioo/article/details/5202243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4</cp:revision>
  <dcterms:created xsi:type="dcterms:W3CDTF">2008-09-11T17:20:00Z</dcterms:created>
  <dcterms:modified xsi:type="dcterms:W3CDTF">2017-07-06T06:29:00Z</dcterms:modified>
</cp:coreProperties>
</file>