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03" w:rsidRPr="00EE6803" w:rsidRDefault="00EE6803" w:rsidP="00EE6803">
      <w:pPr>
        <w:pStyle w:val="1"/>
        <w:rPr>
          <w:b w:val="0"/>
          <w:shd w:val="clear" w:color="auto" w:fill="FFFFFF"/>
        </w:rPr>
      </w:pPr>
      <w:r>
        <w:rPr>
          <w:rFonts w:hint="eastAsia"/>
          <w:b w:val="0"/>
          <w:shd w:val="clear" w:color="auto" w:fill="FFFFFF"/>
        </w:rPr>
        <w:t>一</w:t>
      </w:r>
      <w:r>
        <w:rPr>
          <w:rFonts w:hint="eastAsia"/>
          <w:b w:val="0"/>
          <w:shd w:val="clear" w:color="auto" w:fill="FFFFFF"/>
        </w:rPr>
        <w:t xml:space="preserve">  </w:t>
      </w:r>
      <w:r w:rsidRPr="00EE6803">
        <w:rPr>
          <w:rFonts w:hint="eastAsia"/>
          <w:b w:val="0"/>
          <w:shd w:val="clear" w:color="auto" w:fill="FFFFFF"/>
        </w:rPr>
        <w:t xml:space="preserve">View </w:t>
      </w:r>
      <w:r w:rsidRPr="00EE6803">
        <w:rPr>
          <w:rFonts w:hint="eastAsia"/>
          <w:b w:val="0"/>
          <w:shd w:val="clear" w:color="auto" w:fill="FFFFFF"/>
        </w:rPr>
        <w:t>的坐标系统</w:t>
      </w:r>
    </w:p>
    <w:p w:rsidR="003F06A0" w:rsidRDefault="009E61BF" w:rsidP="009E61BF">
      <w:pPr>
        <w:adjustRightInd/>
        <w:snapToGrid/>
        <w:spacing w:after="0"/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</w:pP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View 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提供了如下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 5 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种方法获取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 View 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的坐标：</w:t>
      </w:r>
      <w:r w:rsidRPr="009E61BF">
        <w:rPr>
          <w:rFonts w:ascii="Arial" w:eastAsia="宋体" w:hAnsi="Arial" w:cs="宋体"/>
          <w:color w:val="333333"/>
          <w:sz w:val="21"/>
          <w:szCs w:val="21"/>
        </w:rPr>
        <w:br/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1. 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View.getTop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View.getLeft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View.getBottom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View.getRight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();</w:t>
      </w:r>
      <w:r w:rsidRPr="009E61BF">
        <w:rPr>
          <w:rFonts w:ascii="Arial" w:eastAsia="宋体" w:hAnsi="Arial" w:cs="宋体"/>
          <w:color w:val="333333"/>
          <w:sz w:val="21"/>
          <w:szCs w:val="21"/>
        </w:rPr>
        <w:br/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2. 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View.getX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View.getY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();</w:t>
      </w:r>
      <w:r w:rsidRPr="009E61BF">
        <w:rPr>
          <w:rFonts w:ascii="Arial" w:eastAsia="宋体" w:hAnsi="Arial" w:cs="宋体"/>
          <w:color w:val="333333"/>
          <w:sz w:val="21"/>
          <w:szCs w:val="21"/>
        </w:rPr>
        <w:br/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3. 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View.getTranslationX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、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View.getTranslationY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();</w:t>
      </w:r>
      <w:r w:rsidRPr="009E61BF">
        <w:rPr>
          <w:rFonts w:ascii="Arial" w:eastAsia="宋体" w:hAnsi="Arial" w:cs="宋体"/>
          <w:color w:val="333333"/>
          <w:sz w:val="21"/>
          <w:szCs w:val="21"/>
        </w:rPr>
        <w:br/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4. 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View.getLocationOnScreen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int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[] position);</w:t>
      </w:r>
      <w:r w:rsidRPr="009E61BF">
        <w:rPr>
          <w:rFonts w:ascii="Arial" w:eastAsia="宋体" w:hAnsi="Arial" w:cs="宋体"/>
          <w:color w:val="333333"/>
          <w:sz w:val="21"/>
          <w:szCs w:val="21"/>
        </w:rPr>
        <w:br/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5. 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View.getLocationInWindow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int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[] position);</w:t>
      </w:r>
    </w:p>
    <w:p w:rsidR="009E61BF" w:rsidRPr="009E61BF" w:rsidRDefault="003F06A0" w:rsidP="003F06A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ascii="Arial" w:hAnsi="Arial" w:hint="eastAsia"/>
          <w:color w:val="333333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mScrollX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和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mScrollY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 w:rsidR="00347447">
        <w:rPr>
          <w:rFonts w:hint="eastAsia"/>
          <w:b/>
          <w:bCs/>
          <w:color w:val="660E7A"/>
          <w:sz w:val="18"/>
          <w:szCs w:val="18"/>
        </w:rPr>
        <w:t>(</w:t>
      </w:r>
      <w:proofErr w:type="spellStart"/>
      <w:r w:rsidR="00347447">
        <w:rPr>
          <w:rFonts w:hint="eastAsia"/>
          <w:b/>
          <w:bCs/>
          <w:color w:val="660E7A"/>
          <w:sz w:val="18"/>
          <w:szCs w:val="18"/>
        </w:rPr>
        <w:t>NestedScrollView</w:t>
      </w:r>
      <w:proofErr w:type="spellEnd"/>
      <w:r w:rsidR="00347447">
        <w:rPr>
          <w:rFonts w:hint="eastAsia"/>
          <w:b/>
          <w:bCs/>
          <w:color w:val="660E7A"/>
          <w:sz w:val="18"/>
          <w:szCs w:val="18"/>
        </w:rPr>
        <w:t>有效)</w:t>
      </w:r>
      <w:r w:rsidR="009E61BF" w:rsidRPr="009E61BF">
        <w:rPr>
          <w:rFonts w:ascii="Arial" w:hAnsi="Arial"/>
          <w:color w:val="333333"/>
          <w:sz w:val="21"/>
          <w:szCs w:val="21"/>
        </w:rPr>
        <w:br/>
      </w:r>
      <w:r w:rsidR="009E61BF" w:rsidRPr="009E61BF">
        <w:rPr>
          <w:rFonts w:ascii="Arial" w:hAnsi="Arial"/>
          <w:color w:val="333333"/>
          <w:sz w:val="21"/>
          <w:szCs w:val="21"/>
          <w:shd w:val="clear" w:color="auto" w:fill="FFFFFF"/>
        </w:rPr>
        <w:t>初学</w:t>
      </w:r>
      <w:r w:rsidR="009E61BF" w:rsidRPr="009E61BF">
        <w:rPr>
          <w:rFonts w:ascii="Arial" w:hAnsi="Arial"/>
          <w:color w:val="333333"/>
          <w:sz w:val="21"/>
          <w:szCs w:val="21"/>
          <w:shd w:val="clear" w:color="auto" w:fill="FFFFFF"/>
        </w:rPr>
        <w:t>View</w:t>
      </w:r>
      <w:r w:rsidR="009E61BF" w:rsidRPr="009E61BF">
        <w:rPr>
          <w:rFonts w:ascii="Arial" w:hAnsi="Arial"/>
          <w:color w:val="333333"/>
          <w:sz w:val="21"/>
          <w:szCs w:val="21"/>
          <w:shd w:val="clear" w:color="auto" w:fill="FFFFFF"/>
        </w:rPr>
        <w:t>时见到这个多个方法可能有点懵逼，下面我来根据编号一一介绍：</w:t>
      </w:r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r w:rsidRPr="009E61BF">
        <w:rPr>
          <w:rFonts w:ascii="Arial" w:eastAsia="宋体" w:hAnsi="Arial" w:cs="宋体"/>
          <w:color w:val="4F4F4F"/>
          <w:sz w:val="24"/>
          <w:szCs w:val="24"/>
        </w:rPr>
        <w:t xml:space="preserve">**1.** 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这四个方法用于获取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相对于父容器的坐标，如下图</w:t>
      </w:r>
    </w:p>
    <w:p w:rsidR="009E61BF" w:rsidRPr="009E61BF" w:rsidRDefault="003F06A0" w:rsidP="003F06A0">
      <w:pPr>
        <w:shd w:val="clear" w:color="auto" w:fill="FFFFFF"/>
        <w:adjustRightInd/>
        <w:snapToGrid/>
        <w:spacing w:after="0"/>
        <w:rPr>
          <w:rFonts w:ascii="Arial" w:eastAsia="宋体" w:hAnsi="Arial" w:cs="宋体"/>
          <w:color w:val="333333"/>
          <w:sz w:val="21"/>
          <w:szCs w:val="21"/>
        </w:rPr>
      </w:pPr>
      <w:r>
        <w:rPr>
          <w:rFonts w:ascii="Arial" w:eastAsia="宋体" w:hAnsi="Arial" w:cs="宋体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5621187"/>
            <wp:effectExtent l="19050" t="0" r="2540" b="0"/>
            <wp:docPr id="9" name="图片 9" descr="C:\Users\Administrator\Desktop\20161219235525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201612192355257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1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r w:rsidRPr="009E61BF">
        <w:rPr>
          <w:rFonts w:ascii="Arial" w:eastAsia="宋体" w:hAnsi="Arial" w:cs="宋体"/>
          <w:color w:val="4F4F4F"/>
          <w:sz w:val="24"/>
          <w:szCs w:val="24"/>
        </w:rPr>
        <w:t>从上图可知，可根据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的这四个坐标来获取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的大小：</w:t>
      </w:r>
    </w:p>
    <w:p w:rsidR="009E61BF" w:rsidRPr="009E61BF" w:rsidRDefault="009E61BF" w:rsidP="009E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9E61BF">
        <w:rPr>
          <w:rFonts w:ascii="Consolas" w:eastAsia="宋体" w:hAnsi="Consolas" w:cs="Consolas"/>
          <w:color w:val="000000"/>
          <w:sz w:val="21"/>
        </w:rPr>
        <w:t>View</w:t>
      </w:r>
      <w:r w:rsidRPr="009E61BF">
        <w:rPr>
          <w:rFonts w:ascii="Consolas" w:eastAsia="宋体" w:hAnsi="Consolas" w:cs="Consolas"/>
          <w:color w:val="000000"/>
          <w:sz w:val="21"/>
        </w:rPr>
        <w:t>的</w:t>
      </w:r>
      <w:r w:rsidRPr="009E61BF">
        <w:rPr>
          <w:rFonts w:ascii="Consolas" w:eastAsia="宋体" w:hAnsi="Consolas" w:cs="Consolas"/>
          <w:color w:val="000000"/>
          <w:sz w:val="21"/>
        </w:rPr>
        <w:t>Height</w:t>
      </w:r>
      <w:r w:rsidRPr="009E61BF">
        <w:rPr>
          <w:rFonts w:ascii="Consolas" w:eastAsia="宋体" w:hAnsi="Consolas" w:cs="Consolas"/>
          <w:color w:val="000000"/>
          <w:sz w:val="21"/>
        </w:rPr>
        <w:t>值</w:t>
      </w:r>
      <w:r w:rsidRPr="009E61BF">
        <w:rPr>
          <w:rFonts w:ascii="Consolas" w:eastAsia="宋体" w:hAnsi="Consolas" w:cs="Consolas"/>
          <w:color w:val="000000"/>
          <w:sz w:val="21"/>
        </w:rPr>
        <w:t xml:space="preserve"> = 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view</w:t>
      </w:r>
      <w:r w:rsidRPr="009E61BF">
        <w:rPr>
          <w:rFonts w:ascii="Consolas" w:eastAsia="宋体" w:hAnsi="Consolas" w:cs="Consolas"/>
          <w:color w:val="009900"/>
          <w:sz w:val="21"/>
        </w:rPr>
        <w:t>.getBottom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 xml:space="preserve">() - 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view</w:t>
      </w:r>
      <w:r w:rsidRPr="009E61BF">
        <w:rPr>
          <w:rFonts w:ascii="Consolas" w:eastAsia="宋体" w:hAnsi="Consolas" w:cs="Consolas"/>
          <w:color w:val="009900"/>
          <w:sz w:val="21"/>
        </w:rPr>
        <w:t>.getTop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>()</w:t>
      </w:r>
      <w:r w:rsidRPr="009E61BF">
        <w:rPr>
          <w:rFonts w:ascii="Consolas" w:eastAsia="宋体" w:hAnsi="Consolas" w:cs="Consolas"/>
          <w:color w:val="880000"/>
          <w:sz w:val="21"/>
        </w:rPr>
        <w:t>;</w:t>
      </w:r>
    </w:p>
    <w:p w:rsidR="009E61BF" w:rsidRPr="009E61BF" w:rsidRDefault="009E61BF" w:rsidP="009E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9E61BF">
        <w:rPr>
          <w:rFonts w:ascii="Consolas" w:eastAsia="宋体" w:hAnsi="Consolas" w:cs="Consolas"/>
          <w:color w:val="000000"/>
          <w:sz w:val="21"/>
        </w:rPr>
        <w:t>View</w:t>
      </w:r>
      <w:r w:rsidRPr="009E61BF">
        <w:rPr>
          <w:rFonts w:ascii="Consolas" w:eastAsia="宋体" w:hAnsi="Consolas" w:cs="Consolas"/>
          <w:color w:val="000000"/>
          <w:sz w:val="21"/>
        </w:rPr>
        <w:t>的</w:t>
      </w:r>
      <w:r w:rsidRPr="009E61BF">
        <w:rPr>
          <w:rFonts w:ascii="Consolas" w:eastAsia="宋体" w:hAnsi="Consolas" w:cs="Consolas"/>
          <w:color w:val="000000"/>
          <w:sz w:val="21"/>
        </w:rPr>
        <w:t>Width</w:t>
      </w:r>
      <w:r w:rsidRPr="009E61BF">
        <w:rPr>
          <w:rFonts w:ascii="Consolas" w:eastAsia="宋体" w:hAnsi="Consolas" w:cs="Consolas"/>
          <w:color w:val="000000"/>
          <w:sz w:val="21"/>
        </w:rPr>
        <w:t>值</w:t>
      </w:r>
      <w:r w:rsidRPr="009E61BF">
        <w:rPr>
          <w:rFonts w:ascii="Consolas" w:eastAsia="宋体" w:hAnsi="Consolas" w:cs="Consolas"/>
          <w:color w:val="000000"/>
          <w:sz w:val="21"/>
        </w:rPr>
        <w:t xml:space="preserve"> = 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view</w:t>
      </w:r>
      <w:r w:rsidRPr="009E61BF">
        <w:rPr>
          <w:rFonts w:ascii="Consolas" w:eastAsia="宋体" w:hAnsi="Consolas" w:cs="Consolas"/>
          <w:color w:val="009900"/>
          <w:sz w:val="21"/>
        </w:rPr>
        <w:t>.getRight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 xml:space="preserve">() - 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view</w:t>
      </w:r>
      <w:r w:rsidRPr="009E61BF">
        <w:rPr>
          <w:rFonts w:ascii="Consolas" w:eastAsia="宋体" w:hAnsi="Consolas" w:cs="Consolas"/>
          <w:color w:val="009900"/>
          <w:sz w:val="21"/>
        </w:rPr>
        <w:t>.getLeft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>()</w:t>
      </w:r>
      <w:r w:rsidRPr="009E61BF">
        <w:rPr>
          <w:rFonts w:ascii="Consolas" w:eastAsia="宋体" w:hAnsi="Consolas" w:cs="Consolas"/>
          <w:color w:val="880000"/>
          <w:sz w:val="21"/>
        </w:rPr>
        <w:t>;</w:t>
      </w:r>
    </w:p>
    <w:p w:rsidR="009E61BF" w:rsidRPr="009E61BF" w:rsidRDefault="009E61BF" w:rsidP="009E61BF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0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 w:rsidRPr="009E61BF"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9E61BF" w:rsidRPr="009E61BF" w:rsidRDefault="009E61BF" w:rsidP="009E61BF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0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 w:rsidRPr="009E61BF"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需要注意的是，这四个方法获取的坐标表示的是</w:t>
      </w: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原始状态时相对于父容器的坐标，对</w:t>
      </w: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进行平移操作并不会改变着四个方法的返回值。</w:t>
      </w:r>
    </w:p>
    <w:p w:rsidR="003F06A0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r w:rsidRPr="009E61BF">
        <w:rPr>
          <w:rFonts w:ascii="Arial" w:eastAsia="宋体" w:hAnsi="Arial" w:cs="宋体"/>
          <w:color w:val="4F4F4F"/>
          <w:sz w:val="24"/>
          <w:szCs w:val="24"/>
        </w:rPr>
        <w:br/>
      </w: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2.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 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getX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()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与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getY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()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方法获取的是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左上角相对于父容器的坐标，当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没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lastRenderedPageBreak/>
        <w:t>有发生平移操作时，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getX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()==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getLeft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()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、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getY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==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getTop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()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。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br/>
      </w:r>
      <w:r w:rsidRPr="009E61BF">
        <w:rPr>
          <w:rFonts w:ascii="Arial" w:eastAsia="宋体" w:hAnsi="Arial" w:cs="宋体"/>
          <w:b/>
          <w:bCs/>
          <w:color w:val="4F4F4F"/>
          <w:sz w:val="24"/>
          <w:szCs w:val="24"/>
        </w:rPr>
        <w:t>3.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 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translationX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与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 xml:space="preserve"> 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translationY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是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左上角相对于父容器的偏移量：</w:t>
      </w:r>
    </w:p>
    <w:p w:rsidR="003F06A0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translationX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 xml:space="preserve"> = 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getX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 xml:space="preserve">() - 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getLeft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(),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当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未发生平移操作时，</w:t>
      </w:r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translationX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 xml:space="preserve"> 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与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translationY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都为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0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。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br/>
      </w:r>
      <w:r w:rsidR="003F06A0">
        <w:rPr>
          <w:rFonts w:asciiTheme="majorEastAsia" w:eastAsiaTheme="majorEastAsia" w:hAnsiTheme="majorEastAsia" w:cs="宋体" w:hint="eastAsia"/>
          <w:b/>
          <w:bCs/>
          <w:color w:val="4F4F4F"/>
          <w:sz w:val="24"/>
          <w:szCs w:val="24"/>
        </w:rPr>
        <w:t>4</w:t>
      </w:r>
      <w:r w:rsidR="003F06A0" w:rsidRPr="003F06A0">
        <w:rPr>
          <w:rFonts w:asciiTheme="majorEastAsia" w:eastAsiaTheme="majorEastAsia" w:hAnsiTheme="majorEastAsia" w:cs="宋体" w:hint="eastAsia"/>
          <w:b/>
          <w:bCs/>
          <w:color w:val="4F4F4F"/>
          <w:sz w:val="24"/>
          <w:szCs w:val="24"/>
        </w:rPr>
        <w:t>.</w:t>
      </w:r>
      <w:r w:rsidRPr="009E61BF">
        <w:rPr>
          <w:rFonts w:asciiTheme="majorEastAsia" w:eastAsiaTheme="majorEastAsia" w:hAnsiTheme="majorEastAsia" w:cs="宋体"/>
          <w:color w:val="4F4F4F"/>
          <w:sz w:val="24"/>
          <w:szCs w:val="24"/>
        </w:rPr>
        <w:t>获取View</w:t>
      </w:r>
      <w:r w:rsidR="00CB6A29">
        <w:rPr>
          <w:rFonts w:asciiTheme="majorEastAsia" w:eastAsiaTheme="majorEastAsia" w:hAnsiTheme="majorEastAsia" w:cs="宋体" w:hint="eastAsia"/>
          <w:color w:val="4F4F4F"/>
          <w:sz w:val="24"/>
          <w:szCs w:val="24"/>
        </w:rPr>
        <w:t>（布局内容）</w:t>
      </w:r>
      <w:r w:rsidRPr="009E61BF">
        <w:rPr>
          <w:rFonts w:asciiTheme="majorEastAsia" w:eastAsiaTheme="majorEastAsia" w:hAnsiTheme="majorEastAsia" w:cs="宋体"/>
          <w:color w:val="4F4F4F"/>
          <w:sz w:val="24"/>
          <w:szCs w:val="24"/>
        </w:rPr>
        <w:t>相对于整个屏幕的坐标。</w:t>
      </w:r>
      <w:r w:rsidRPr="009E61BF">
        <w:rPr>
          <w:rFonts w:asciiTheme="majorEastAsia" w:eastAsiaTheme="majorEastAsia" w:hAnsiTheme="majorEastAsia" w:cs="宋体"/>
          <w:color w:val="4F4F4F"/>
          <w:sz w:val="24"/>
          <w:szCs w:val="24"/>
        </w:rPr>
        <w:br/>
      </w:r>
      <w:r w:rsidR="003F06A0" w:rsidRPr="003F06A0">
        <w:rPr>
          <w:rFonts w:asciiTheme="majorEastAsia" w:eastAsiaTheme="majorEastAsia" w:hAnsiTheme="majorEastAsia" w:cs="宋体" w:hint="eastAsia"/>
          <w:b/>
          <w:bCs/>
          <w:color w:val="4F4F4F"/>
          <w:sz w:val="24"/>
          <w:szCs w:val="24"/>
        </w:rPr>
        <w:t xml:space="preserve">5.    </w:t>
      </w:r>
      <w:r w:rsidRPr="009E61BF">
        <w:rPr>
          <w:rFonts w:asciiTheme="majorEastAsia" w:eastAsiaTheme="majorEastAsia" w:hAnsiTheme="majorEastAsia" w:cs="宋体"/>
          <w:color w:val="4F4F4F"/>
          <w:sz w:val="24"/>
          <w:szCs w:val="24"/>
        </w:rPr>
        <w:t>获取View相对于Window的坐标（忽略状态栏及</w:t>
      </w:r>
      <w:proofErr w:type="spellStart"/>
      <w:r w:rsidRPr="009E61BF">
        <w:rPr>
          <w:rFonts w:asciiTheme="majorEastAsia" w:eastAsiaTheme="majorEastAsia" w:hAnsiTheme="majorEastAsia" w:cs="宋体"/>
          <w:color w:val="4F4F4F"/>
          <w:sz w:val="24"/>
          <w:szCs w:val="24"/>
        </w:rPr>
        <w:t>ActionBar</w:t>
      </w:r>
      <w:proofErr w:type="spellEnd"/>
      <w:r w:rsidRPr="009E61BF">
        <w:rPr>
          <w:rFonts w:asciiTheme="majorEastAsia" w:eastAsiaTheme="majorEastAsia" w:hAnsiTheme="majorEastAsia" w:cs="宋体"/>
          <w:color w:val="4F4F4F"/>
          <w:sz w:val="24"/>
          <w:szCs w:val="24"/>
        </w:rPr>
        <w:t>）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。</w:t>
      </w:r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r w:rsidRPr="009E61BF">
        <w:rPr>
          <w:rFonts w:ascii="Arial" w:eastAsia="宋体" w:hAnsi="Arial" w:cs="宋体"/>
          <w:color w:val="4F4F4F"/>
          <w:sz w:val="24"/>
          <w:szCs w:val="24"/>
        </w:rPr>
        <w:t>上面介绍的是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获取坐标的几种方法，但是在实际开发中不仅需要获取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的坐标，有时候还需要获取用户点击时的坐标。</w:t>
      </w:r>
    </w:p>
    <w:p w:rsidR="009E61BF" w:rsidRPr="009E61BF" w:rsidRDefault="00EE6803" w:rsidP="00EE6803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 </w:t>
      </w:r>
      <w:proofErr w:type="spellStart"/>
      <w:r w:rsidR="009E61BF" w:rsidRPr="009E61BF">
        <w:t>MotionEvent</w:t>
      </w:r>
      <w:proofErr w:type="spellEnd"/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240" w:line="390" w:lineRule="atLeast"/>
        <w:jc w:val="both"/>
        <w:rPr>
          <w:rFonts w:ascii="Arial" w:eastAsia="宋体" w:hAnsi="Arial" w:cs="宋体"/>
          <w:color w:val="4F4F4F"/>
          <w:sz w:val="24"/>
          <w:szCs w:val="24"/>
        </w:rPr>
      </w:pPr>
      <w:r w:rsidRPr="009E61BF">
        <w:rPr>
          <w:rFonts w:ascii="Arial" w:eastAsia="宋体" w:hAnsi="Arial" w:cs="宋体"/>
          <w:color w:val="4F4F4F"/>
          <w:sz w:val="24"/>
          <w:szCs w:val="24"/>
        </w:rPr>
        <w:t>当重写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View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的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onTouchEvent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(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MotionEvent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 xml:space="preserve"> event)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方法时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android</w:t>
      </w:r>
      <w:r w:rsidRPr="009E61BF">
        <w:rPr>
          <w:rFonts w:ascii="Arial" w:eastAsia="宋体" w:hAnsi="Arial" w:cs="宋体"/>
          <w:color w:val="4F4F4F"/>
          <w:sz w:val="24"/>
          <w:szCs w:val="24"/>
        </w:rPr>
        <w:t>会把触摸事件封装成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MotionEvent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成提供给开发者，</w:t>
      </w:r>
      <w:proofErr w:type="spellStart"/>
      <w:r w:rsidRPr="009E61BF">
        <w:rPr>
          <w:rFonts w:ascii="Arial" w:eastAsia="宋体" w:hAnsi="Arial" w:cs="宋体"/>
          <w:color w:val="4F4F4F"/>
          <w:sz w:val="24"/>
          <w:szCs w:val="24"/>
        </w:rPr>
        <w:t>MotionEvent</w:t>
      </w:r>
      <w:proofErr w:type="spellEnd"/>
      <w:r w:rsidRPr="009E61BF">
        <w:rPr>
          <w:rFonts w:ascii="Arial" w:eastAsia="宋体" w:hAnsi="Arial" w:cs="宋体"/>
          <w:color w:val="4F4F4F"/>
          <w:sz w:val="24"/>
          <w:szCs w:val="24"/>
        </w:rPr>
        <w:t>提供了两组用于获取用户点击点坐标的方法：</w:t>
      </w:r>
    </w:p>
    <w:p w:rsidR="009E61BF" w:rsidRPr="009E61BF" w:rsidRDefault="009E61BF" w:rsidP="009E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</w:rPr>
      </w:pPr>
      <w:r w:rsidRPr="009E61BF">
        <w:rPr>
          <w:rFonts w:ascii="Consolas" w:eastAsia="宋体" w:hAnsi="Consolas" w:cs="Consolas"/>
          <w:color w:val="000000"/>
          <w:sz w:val="21"/>
        </w:rPr>
        <w:t xml:space="preserve">1. 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getX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>()</w:t>
      </w:r>
      <w:r w:rsidRPr="009E61BF">
        <w:rPr>
          <w:rFonts w:ascii="Consolas" w:eastAsia="宋体" w:hAnsi="Consolas" w:cs="Consolas"/>
          <w:color w:val="000000"/>
          <w:sz w:val="21"/>
        </w:rPr>
        <w:t>、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getY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>();</w:t>
      </w:r>
    </w:p>
    <w:p w:rsidR="009E61BF" w:rsidRPr="009E61BF" w:rsidRDefault="009E61BF" w:rsidP="009E61B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60" w:line="330" w:lineRule="atLeast"/>
        <w:rPr>
          <w:rFonts w:ascii="Consolas" w:eastAsia="宋体" w:hAnsi="Consolas" w:cs="Consolas"/>
          <w:color w:val="000000"/>
          <w:sz w:val="21"/>
          <w:szCs w:val="21"/>
        </w:rPr>
      </w:pPr>
      <w:r w:rsidRPr="009E61BF">
        <w:rPr>
          <w:rFonts w:ascii="Consolas" w:eastAsia="宋体" w:hAnsi="Consolas" w:cs="Consolas"/>
          <w:color w:val="000000"/>
          <w:sz w:val="21"/>
        </w:rPr>
        <w:t xml:space="preserve">2. 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getRawX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>、</w:t>
      </w:r>
      <w:proofErr w:type="spellStart"/>
      <w:r w:rsidRPr="009E61BF">
        <w:rPr>
          <w:rFonts w:ascii="Consolas" w:eastAsia="宋体" w:hAnsi="Consolas" w:cs="Consolas"/>
          <w:color w:val="000000"/>
          <w:sz w:val="21"/>
        </w:rPr>
        <w:t>getRawY</w:t>
      </w:r>
      <w:proofErr w:type="spellEnd"/>
      <w:r w:rsidRPr="009E61BF">
        <w:rPr>
          <w:rFonts w:ascii="Consolas" w:eastAsia="宋体" w:hAnsi="Consolas" w:cs="Consolas"/>
          <w:color w:val="000000"/>
          <w:sz w:val="21"/>
        </w:rPr>
        <w:t>();</w:t>
      </w:r>
    </w:p>
    <w:p w:rsidR="009E61BF" w:rsidRPr="009E61BF" w:rsidRDefault="009E61BF" w:rsidP="009E61B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0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 w:rsidRPr="009E61BF">
        <w:rPr>
          <w:rFonts w:ascii="Consolas" w:eastAsia="宋体" w:hAnsi="Consolas" w:cs="Consolas"/>
          <w:color w:val="999999"/>
          <w:sz w:val="21"/>
          <w:szCs w:val="21"/>
        </w:rPr>
        <w:t>1</w:t>
      </w:r>
    </w:p>
    <w:p w:rsidR="009E61BF" w:rsidRPr="009E61BF" w:rsidRDefault="009E61BF" w:rsidP="009E61BF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30" w:lineRule="atLeast"/>
        <w:ind w:left="0"/>
        <w:jc w:val="right"/>
        <w:rPr>
          <w:rFonts w:ascii="Consolas" w:eastAsia="宋体" w:hAnsi="Consolas" w:cs="Consolas"/>
          <w:color w:val="999999"/>
          <w:sz w:val="21"/>
          <w:szCs w:val="21"/>
        </w:rPr>
      </w:pPr>
      <w:r w:rsidRPr="009E61BF">
        <w:rPr>
          <w:rFonts w:ascii="Consolas" w:eastAsia="宋体" w:hAnsi="Consolas" w:cs="Consolas"/>
          <w:color w:val="999999"/>
          <w:sz w:val="21"/>
          <w:szCs w:val="21"/>
        </w:rPr>
        <w:t>2</w:t>
      </w:r>
    </w:p>
    <w:p w:rsidR="009E61BF" w:rsidRPr="009E61BF" w:rsidRDefault="009E61BF" w:rsidP="009E61B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getX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和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getY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获取到的是相对于当前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View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左上角的坐标；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getRawX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和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getRawY</w:t>
      </w:r>
      <w:proofErr w:type="spellEnd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()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获取的是相对于屏幕左上角的坐标。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 xml:space="preserve"> 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如下图（画的不好，将就着看吧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:-D</w:t>
      </w:r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）：</w:t>
      </w:r>
    </w:p>
    <w:p w:rsidR="009E61BF" w:rsidRPr="009E61BF" w:rsidRDefault="009E61BF" w:rsidP="009E61BF">
      <w:pPr>
        <w:shd w:val="clear" w:color="auto" w:fill="FFFFFF"/>
        <w:wordWrap w:val="0"/>
        <w:adjustRightInd/>
        <w:snapToGrid/>
        <w:spacing w:after="0"/>
        <w:jc w:val="center"/>
        <w:rPr>
          <w:rFonts w:ascii="Arial" w:eastAsia="宋体" w:hAnsi="Arial" w:cs="宋体"/>
          <w:color w:val="333333"/>
          <w:sz w:val="21"/>
          <w:szCs w:val="21"/>
        </w:rPr>
      </w:pPr>
    </w:p>
    <w:p w:rsidR="004358AB" w:rsidRDefault="00335FCF" w:rsidP="003F06A0">
      <w:pPr>
        <w:spacing w:line="220" w:lineRule="atLeast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3F06A0">
        <w:rPr>
          <w:noProof/>
        </w:rPr>
        <w:drawing>
          <wp:inline distT="0" distB="0" distL="0" distR="0">
            <wp:extent cx="4048125" cy="4143375"/>
            <wp:effectExtent l="19050" t="0" r="9525" b="0"/>
            <wp:docPr id="7" name="图片 7" descr="C:\Users\Administrator\Desktop\201707192323488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20170719232348885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803" w:rsidRDefault="00EE6803" w:rsidP="00EE6803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坐标系在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中的取值</w:t>
      </w:r>
      <w:r>
        <w:rPr>
          <w:rFonts w:hint="eastAsia"/>
        </w:rPr>
        <w:t xml:space="preserve"> </w:t>
      </w:r>
    </w:p>
    <w:p w:rsidR="00EE6803" w:rsidRDefault="00EE6803" w:rsidP="00EE6803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高度是其控件</w:t>
      </w:r>
      <w:r>
        <w:rPr>
          <w:rFonts w:hint="eastAsia"/>
        </w:rPr>
        <w:t xml:space="preserve"> </w:t>
      </w:r>
      <w:r>
        <w:rPr>
          <w:rFonts w:hint="eastAsia"/>
        </w:rPr>
        <w:t>在屏幕可见的最大高度（不会超过屏幕的最大高度）。</w:t>
      </w:r>
    </w:p>
    <w:p w:rsidR="00EE6803" w:rsidRDefault="00EE6803" w:rsidP="00EE6803">
      <w:r>
        <w:rPr>
          <w:rFonts w:hint="eastAsia"/>
        </w:rPr>
        <w:t xml:space="preserve"> </w:t>
      </w:r>
      <w:r>
        <w:rPr>
          <w:rFonts w:hint="eastAsia"/>
        </w:rPr>
        <w:t>子布局的最大高度是</w:t>
      </w:r>
      <w:r>
        <w:rPr>
          <w:rFonts w:hint="eastAsia"/>
        </w:rPr>
        <w:t xml:space="preserve"> </w:t>
      </w:r>
      <w:r>
        <w:rPr>
          <w:rFonts w:hint="eastAsia"/>
        </w:rPr>
        <w:t>整个布局的测量的最大高度（一般会超过屏幕的最大高度）</w:t>
      </w:r>
    </w:p>
    <w:p w:rsidR="00EE6803" w:rsidRDefault="00EE6803" w:rsidP="00EE6803">
      <w:proofErr w:type="spellStart"/>
      <w:r>
        <w:rPr>
          <w:rFonts w:hint="eastAsia"/>
        </w:rPr>
        <w:t>NestScrollView</w:t>
      </w:r>
      <w:proofErr w:type="spellEnd"/>
      <w:r>
        <w:rPr>
          <w:rFonts w:hint="eastAsia"/>
        </w:rPr>
        <w:t>滑动的是子布局的内容。</w:t>
      </w:r>
      <w:r>
        <w:rPr>
          <w:rFonts w:hint="eastAsia"/>
        </w:rPr>
        <w:t xml:space="preserve"> </w:t>
      </w:r>
      <w:r>
        <w:rPr>
          <w:rFonts w:hint="eastAsia"/>
        </w:rPr>
        <w:t>子布局不会改变</w:t>
      </w:r>
      <w:r w:rsidR="00F355EE">
        <w:rPr>
          <w:rFonts w:hint="eastAsia"/>
        </w:rPr>
        <w:t>其四个值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mLeft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mRight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mBotton</w:t>
      </w:r>
      <w:proofErr w:type="spellEnd"/>
      <w:r>
        <w:rPr>
          <w:rFonts w:hint="eastAsia"/>
        </w:rPr>
        <w:t>值不变）</w:t>
      </w:r>
      <w:r>
        <w:rPr>
          <w:rFonts w:hint="eastAsia"/>
        </w:rPr>
        <w:t xml:space="preserve"> </w:t>
      </w:r>
    </w:p>
    <w:p w:rsidR="00EE6803" w:rsidRDefault="00EE6803" w:rsidP="00EE6803">
      <w:r>
        <w:rPr>
          <w:rFonts w:hint="eastAsia"/>
        </w:rPr>
        <w:t>垂直滑动的</w:t>
      </w:r>
      <w:proofErr w:type="spellStart"/>
      <w:r>
        <w:rPr>
          <w:rFonts w:hint="eastAsia"/>
        </w:rPr>
        <w:t>NestScrollView</w:t>
      </w:r>
      <w:proofErr w:type="spellEnd"/>
      <w:r>
        <w:rPr>
          <w:rFonts w:hint="eastAsia"/>
        </w:rPr>
        <w:t>的布局：</w:t>
      </w:r>
    </w:p>
    <w:p w:rsidR="00EE6803" w:rsidRDefault="00F355EE" w:rsidP="00EE6803">
      <w:pPr>
        <w:rPr>
          <w:rFonts w:ascii="Arial" w:eastAsia="宋体" w:hAnsi="Arial" w:cs="宋体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eastAsia="宋体" w:hAnsi="Arial" w:cs="宋体" w:hint="eastAsia"/>
          <w:color w:val="333333"/>
          <w:sz w:val="21"/>
          <w:szCs w:val="21"/>
          <w:shd w:val="clear" w:color="auto" w:fill="FFFFFF"/>
        </w:rPr>
        <w:t>子布局的</w:t>
      </w:r>
      <w:proofErr w:type="spellStart"/>
      <w:r w:rsidRPr="009E61BF">
        <w:rPr>
          <w:rFonts w:ascii="Arial" w:eastAsia="宋体" w:hAnsi="Arial" w:cs="宋体"/>
          <w:color w:val="333333"/>
          <w:sz w:val="21"/>
          <w:szCs w:val="21"/>
          <w:shd w:val="clear" w:color="auto" w:fill="FFFFFF"/>
        </w:rPr>
        <w:t>getLocationOnScreen</w:t>
      </w:r>
      <w:proofErr w:type="spellEnd"/>
      <w:r>
        <w:rPr>
          <w:rFonts w:ascii="Arial" w:eastAsia="宋体" w:hAnsi="Arial" w:cs="宋体" w:hint="eastAsia"/>
          <w:color w:val="333333"/>
          <w:sz w:val="21"/>
          <w:szCs w:val="21"/>
          <w:shd w:val="clear" w:color="auto" w:fill="FFFFFF"/>
        </w:rPr>
        <w:t>的特殊计算值</w:t>
      </w:r>
    </w:p>
    <w:p w:rsidR="00F355EE" w:rsidRPr="00EE6803" w:rsidRDefault="00F355EE" w:rsidP="00F355EE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NestedScrollView.mScrolly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NestedScrollView.LocationOnScreenY</w:t>
      </w:r>
      <w:proofErr w:type="spellEnd"/>
      <w:r>
        <w:rPr>
          <w:rFonts w:hint="eastAsia"/>
        </w:rPr>
        <w:t xml:space="preserve"> )</w:t>
      </w:r>
    </w:p>
    <w:sectPr w:rsidR="00F355EE" w:rsidRPr="00EE68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2A29"/>
    <w:multiLevelType w:val="multilevel"/>
    <w:tmpl w:val="08B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77D25"/>
    <w:multiLevelType w:val="hybridMultilevel"/>
    <w:tmpl w:val="6F4A0BDC"/>
    <w:lvl w:ilvl="0" w:tplc="52784D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36A2B"/>
    <w:multiLevelType w:val="hybridMultilevel"/>
    <w:tmpl w:val="1BB2DD00"/>
    <w:lvl w:ilvl="0" w:tplc="076CFAEE">
      <w:start w:val="1"/>
      <w:numFmt w:val="decimal"/>
      <w:lvlText w:val="%1."/>
      <w:lvlJc w:val="left"/>
      <w:pPr>
        <w:ind w:left="720" w:hanging="72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626C84"/>
    <w:multiLevelType w:val="hybridMultilevel"/>
    <w:tmpl w:val="5516954E"/>
    <w:lvl w:ilvl="0" w:tplc="5B7AE94A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9871A7"/>
    <w:multiLevelType w:val="hybridMultilevel"/>
    <w:tmpl w:val="327E669A"/>
    <w:lvl w:ilvl="0" w:tplc="A5229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967935"/>
    <w:multiLevelType w:val="hybridMultilevel"/>
    <w:tmpl w:val="2B7A7254"/>
    <w:lvl w:ilvl="0" w:tplc="F67A7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A34B66"/>
    <w:multiLevelType w:val="multilevel"/>
    <w:tmpl w:val="AE86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13C7"/>
    <w:rsid w:val="00323B43"/>
    <w:rsid w:val="00335FCF"/>
    <w:rsid w:val="00347447"/>
    <w:rsid w:val="003D37D8"/>
    <w:rsid w:val="003F06A0"/>
    <w:rsid w:val="00426133"/>
    <w:rsid w:val="004358AB"/>
    <w:rsid w:val="008B7726"/>
    <w:rsid w:val="009E61BF"/>
    <w:rsid w:val="00CB6A29"/>
    <w:rsid w:val="00D31D50"/>
    <w:rsid w:val="00E90AAA"/>
    <w:rsid w:val="00EE6803"/>
    <w:rsid w:val="00F23A29"/>
    <w:rsid w:val="00F355EE"/>
    <w:rsid w:val="00FF4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6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1B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61BF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61B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E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E61B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61B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E61BF"/>
  </w:style>
  <w:style w:type="character" w:customStyle="1" w:styleId="hljs-comment">
    <w:name w:val="hljs-comment"/>
    <w:basedOn w:val="a0"/>
    <w:rsid w:val="009E61BF"/>
  </w:style>
  <w:style w:type="character" w:styleId="a4">
    <w:name w:val="Strong"/>
    <w:basedOn w:val="a0"/>
    <w:uiPriority w:val="22"/>
    <w:qFormat/>
    <w:rsid w:val="009E61BF"/>
    <w:rPr>
      <w:b/>
      <w:bCs/>
    </w:rPr>
  </w:style>
  <w:style w:type="character" w:customStyle="1" w:styleId="hljs-function">
    <w:name w:val="hljs-function"/>
    <w:basedOn w:val="a0"/>
    <w:rsid w:val="009E61BF"/>
  </w:style>
  <w:style w:type="paragraph" w:styleId="a5">
    <w:name w:val="Balloon Text"/>
    <w:basedOn w:val="a"/>
    <w:link w:val="Char"/>
    <w:uiPriority w:val="99"/>
    <w:semiHidden/>
    <w:unhideWhenUsed/>
    <w:rsid w:val="003F06A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A0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EE680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E6803"/>
    <w:rPr>
      <w:rFonts w:ascii="Tahoma" w:hAnsi="Tahoma"/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EE68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10</cp:revision>
  <dcterms:created xsi:type="dcterms:W3CDTF">2008-09-11T17:20:00Z</dcterms:created>
  <dcterms:modified xsi:type="dcterms:W3CDTF">2018-07-31T09:34:00Z</dcterms:modified>
</cp:coreProperties>
</file>