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ADBB" w14:textId="77777777" w:rsidR="00F37440" w:rsidRDefault="00000000">
      <w:pPr>
        <w:ind w:firstLine="0"/>
        <w:jc w:val="center"/>
        <w:rPr>
          <w:rFonts w:ascii="宋体" w:eastAsia="宋体" w:hAnsi="宋体" w:cs="宋体"/>
          <w:sz w:val="24"/>
          <w:szCs w:val="24"/>
          <w:lang w:val="en-US" w:eastAsia="zh-CN"/>
        </w:rPr>
      </w:pPr>
      <w:r>
        <w:rPr>
          <w:rFonts w:ascii="NimbusSanL-Bold" w:eastAsia="宋体" w:hAnsi="NimbusSanL-Bold" w:cs="宋体"/>
          <w:b/>
          <w:bCs/>
          <w:color w:val="000000"/>
          <w:sz w:val="29"/>
          <w:szCs w:val="29"/>
          <w:lang w:val="en-US" w:eastAsia="zh-CN"/>
        </w:rPr>
        <w:t xml:space="preserve">Simulation and Data Visualization Assignment </w:t>
      </w:r>
    </w:p>
    <w:p w14:paraId="436FD7A5" w14:textId="77777777" w:rsidR="00F37440" w:rsidRDefault="00F37440">
      <w:pPr>
        <w:ind w:firstLine="0"/>
        <w:sectPr w:rsidR="00F37440">
          <w:type w:val="continuous"/>
          <w:pgSz w:w="12240" w:h="15840"/>
          <w:pgMar w:top="1080" w:right="1080" w:bottom="1440" w:left="1080" w:header="720" w:footer="720" w:gutter="0"/>
          <w:cols w:space="720"/>
          <w:docGrid w:linePitch="360"/>
        </w:sectPr>
      </w:pPr>
    </w:p>
    <w:p w14:paraId="34B0A065" w14:textId="77777777" w:rsidR="00F37440" w:rsidRDefault="00F37440">
      <w:pPr>
        <w:ind w:firstLine="0"/>
      </w:pPr>
    </w:p>
    <w:p w14:paraId="77061928" w14:textId="77777777" w:rsidR="00F37440" w:rsidRDefault="00000000">
      <w:pPr>
        <w:pStyle w:val="AuthorInformation"/>
      </w:pPr>
      <w:proofErr w:type="spellStart"/>
      <w:r>
        <w:t>Zheshan</w:t>
      </w:r>
      <w:proofErr w:type="spellEnd"/>
      <w:r>
        <w:t xml:space="preserve"> Cao</w:t>
      </w:r>
    </w:p>
    <w:p w14:paraId="400004E6" w14:textId="77777777" w:rsidR="00F37440" w:rsidRDefault="00000000">
      <w:pPr>
        <w:pStyle w:val="AuthorInformation"/>
      </w:pPr>
      <w:r>
        <w:t>K1923587</w:t>
      </w:r>
    </w:p>
    <w:p w14:paraId="5BC8BEA6" w14:textId="77777777" w:rsidR="00F37440" w:rsidRDefault="00000000">
      <w:pPr>
        <w:pStyle w:val="Affiliation"/>
      </w:pPr>
      <w:r>
        <w:t>King’s College London</w:t>
      </w:r>
    </w:p>
    <w:p w14:paraId="3F46D101" w14:textId="77777777" w:rsidR="00F37440" w:rsidRDefault="00F37440"/>
    <w:p w14:paraId="1ACCE004" w14:textId="77777777" w:rsidR="00F37440" w:rsidRDefault="00F37440">
      <w:pPr>
        <w:sectPr w:rsidR="00F37440">
          <w:type w:val="continuous"/>
          <w:pgSz w:w="12240" w:h="15840"/>
          <w:pgMar w:top="1080" w:right="1080" w:bottom="1440" w:left="1080" w:header="720" w:footer="720" w:gutter="0"/>
          <w:cols w:space="720"/>
          <w:docGrid w:linePitch="360"/>
        </w:sectPr>
      </w:pPr>
    </w:p>
    <w:p w14:paraId="40BACC53" w14:textId="77777777" w:rsidR="00F37440" w:rsidRDefault="00000000">
      <w:pPr>
        <w:pStyle w:val="BodyNoIndent"/>
        <w:rPr>
          <w:b/>
          <w:bCs/>
        </w:rPr>
      </w:pPr>
      <w:r>
        <w:rPr>
          <w:b/>
          <w:bCs/>
        </w:rPr>
        <w:t>ACADEMIC HONESTY INTEGRITY</w:t>
      </w:r>
    </w:p>
    <w:p w14:paraId="593D61F2" w14:textId="77777777" w:rsidR="00F37440" w:rsidRDefault="00000000">
      <w:pPr>
        <w:pStyle w:val="BodyNoIndent"/>
      </w:pPr>
      <w:r>
        <w:t>Students at King’s are part of an academic community that values</w:t>
      </w:r>
    </w:p>
    <w:p w14:paraId="22E359EE" w14:textId="77777777" w:rsidR="00F37440" w:rsidRDefault="00000000">
      <w:pPr>
        <w:pStyle w:val="BodyNoIndent"/>
      </w:pPr>
      <w:r>
        <w:t>trust, fairness, and respect and actively encourages students to act</w:t>
      </w:r>
    </w:p>
    <w:p w14:paraId="06FDD136" w14:textId="77777777" w:rsidR="00F37440" w:rsidRDefault="00000000">
      <w:pPr>
        <w:pStyle w:val="BodyNoIndent"/>
      </w:pPr>
      <w:r>
        <w:t xml:space="preserve">with honesty and integrity. It is a </w:t>
      </w:r>
      <w:proofErr w:type="gramStart"/>
      <w:r>
        <w:t>College</w:t>
      </w:r>
      <w:proofErr w:type="gramEnd"/>
      <w:r>
        <w:t xml:space="preserve"> policy that students take</w:t>
      </w:r>
    </w:p>
    <w:p w14:paraId="524FBE9C" w14:textId="77777777" w:rsidR="00F37440" w:rsidRDefault="00000000">
      <w:pPr>
        <w:pStyle w:val="BodyNoIndent"/>
      </w:pPr>
      <w:r>
        <w:t>responsibility for their work and comply with the university’s standards and requirements. Online proctoring/invigilation will not</w:t>
      </w:r>
      <w:r>
        <w:rPr>
          <w:rFonts w:hint="eastAsia"/>
        </w:rPr>
        <w:t xml:space="preserve"> </w:t>
      </w:r>
      <w:r>
        <w:t>be used for our online assessments. By submitting their answers</w:t>
      </w:r>
    </w:p>
    <w:p w14:paraId="58505723" w14:textId="77777777" w:rsidR="00F37440" w:rsidRDefault="00000000">
      <w:pPr>
        <w:pStyle w:val="BodyNoIndent"/>
      </w:pPr>
      <w:r>
        <w:t>students will be confirming that the work submitted is completely</w:t>
      </w:r>
    </w:p>
    <w:p w14:paraId="1D2BCC35" w14:textId="77777777" w:rsidR="00F37440" w:rsidRDefault="00000000">
      <w:pPr>
        <w:pStyle w:val="BodyNoIndent"/>
      </w:pPr>
      <w:r>
        <w:t>their own. Misconduct regulations remain in place during this period and students can familiarize themselves with the procedures</w:t>
      </w:r>
      <w:r>
        <w:rPr>
          <w:rFonts w:hint="eastAsia"/>
        </w:rPr>
        <w:t xml:space="preserve"> </w:t>
      </w:r>
      <w:r>
        <w:t>on the College website. I agree to abide by the expectations as to</w:t>
      </w:r>
      <w:r>
        <w:rPr>
          <w:rFonts w:hint="eastAsia"/>
        </w:rPr>
        <w:t xml:space="preserve"> </w:t>
      </w:r>
      <w:r>
        <w:t>my conduct, as described in the academic honesty and integrity</w:t>
      </w:r>
      <w:r>
        <w:rPr>
          <w:rFonts w:hint="eastAsia"/>
        </w:rPr>
        <w:t xml:space="preserve"> </w:t>
      </w:r>
      <w:r>
        <w:t>statement.</w:t>
      </w:r>
    </w:p>
    <w:p w14:paraId="3445D5B6" w14:textId="77777777" w:rsidR="00F37440" w:rsidRDefault="00F37440">
      <w:pPr>
        <w:pStyle w:val="Reference"/>
        <w:numPr>
          <w:ilvl w:val="0"/>
          <w:numId w:val="0"/>
        </w:numPr>
        <w:ind w:left="360" w:hanging="360"/>
      </w:pPr>
    </w:p>
    <w:p w14:paraId="76247364" w14:textId="77777777" w:rsidR="00F37440" w:rsidRPr="002A7814" w:rsidRDefault="00000000">
      <w:pPr>
        <w:pStyle w:val="Reference"/>
        <w:numPr>
          <w:ilvl w:val="0"/>
          <w:numId w:val="0"/>
        </w:numPr>
        <w:ind w:left="360" w:hanging="360"/>
        <w:rPr>
          <w:b/>
          <w:bCs/>
        </w:rPr>
      </w:pPr>
      <w:r w:rsidRPr="002A7814">
        <w:rPr>
          <w:b/>
          <w:bCs/>
        </w:rPr>
        <w:t>1 PART 1: ANALYTICS</w:t>
      </w:r>
    </w:p>
    <w:p w14:paraId="6F6BC015" w14:textId="77777777" w:rsidR="00F37440" w:rsidRPr="002A7814" w:rsidRDefault="00000000">
      <w:pPr>
        <w:pStyle w:val="Reference"/>
        <w:numPr>
          <w:ilvl w:val="0"/>
          <w:numId w:val="0"/>
        </w:numPr>
        <w:ind w:left="360" w:hanging="360"/>
        <w:rPr>
          <w:b/>
          <w:bCs/>
        </w:rPr>
      </w:pPr>
      <w:r w:rsidRPr="002A7814">
        <w:rPr>
          <w:b/>
          <w:bCs/>
        </w:rPr>
        <w:t>1.1 Exploratory Research Questions Proposed</w:t>
      </w:r>
    </w:p>
    <w:p w14:paraId="13B4D01B" w14:textId="77777777" w:rsidR="00F37440" w:rsidRDefault="00F37440">
      <w:pPr>
        <w:pStyle w:val="Reference"/>
        <w:numPr>
          <w:ilvl w:val="0"/>
          <w:numId w:val="0"/>
        </w:numPr>
        <w:ind w:left="360" w:hanging="360"/>
      </w:pPr>
    </w:p>
    <w:p w14:paraId="1AA053A2" w14:textId="77777777" w:rsidR="00F37440" w:rsidRPr="002A7814" w:rsidRDefault="00000000">
      <w:pPr>
        <w:pStyle w:val="Reference"/>
        <w:numPr>
          <w:ilvl w:val="0"/>
          <w:numId w:val="0"/>
        </w:numPr>
        <w:ind w:left="360" w:hanging="360"/>
        <w:rPr>
          <w:b/>
          <w:bCs/>
        </w:rPr>
      </w:pPr>
      <w:r w:rsidRPr="002A7814">
        <w:rPr>
          <w:rFonts w:hint="eastAsia"/>
          <w:b/>
          <w:bCs/>
        </w:rPr>
        <w:t>Q</w:t>
      </w:r>
      <w:r w:rsidRPr="002A7814">
        <w:rPr>
          <w:b/>
          <w:bCs/>
        </w:rPr>
        <w:t>1- Analyze the performances of Formula 1 teams. Are there any detectable</w:t>
      </w:r>
    </w:p>
    <w:p w14:paraId="13B52DB2" w14:textId="77777777" w:rsidR="00F37440" w:rsidRPr="002A7814" w:rsidRDefault="00000000">
      <w:pPr>
        <w:pStyle w:val="Reference"/>
        <w:numPr>
          <w:ilvl w:val="0"/>
          <w:numId w:val="0"/>
        </w:numPr>
        <w:ind w:left="360" w:hanging="360"/>
        <w:rPr>
          <w:b/>
          <w:bCs/>
        </w:rPr>
      </w:pPr>
      <w:r w:rsidRPr="002A7814">
        <w:rPr>
          <w:b/>
          <w:bCs/>
        </w:rPr>
        <w:t>trends?</w:t>
      </w:r>
    </w:p>
    <w:p w14:paraId="28A6AFDA" w14:textId="77777777" w:rsidR="00F37440" w:rsidRDefault="00F37440">
      <w:pPr>
        <w:pStyle w:val="Reference"/>
        <w:numPr>
          <w:ilvl w:val="0"/>
          <w:numId w:val="0"/>
        </w:numPr>
        <w:ind w:left="360" w:hanging="360"/>
        <w:rPr>
          <w:rFonts w:hint="eastAsia"/>
          <w:lang w:eastAsia="zh-CN"/>
        </w:rPr>
      </w:pPr>
    </w:p>
    <w:p w14:paraId="1DB4FBCA" w14:textId="77777777" w:rsidR="00F37440" w:rsidRDefault="00000000">
      <w:pPr>
        <w:pStyle w:val="Reference"/>
        <w:numPr>
          <w:ilvl w:val="0"/>
          <w:numId w:val="0"/>
        </w:numPr>
        <w:ind w:left="360"/>
      </w:pPr>
      <w:r>
        <w:t>In this question, the focus should be the datasets that implicitly or explicitly show the performance of the Formula 1 teams such as the combination of result.csv and constructor_standing.csv. And determining which attributes from the dataset are significant in affecting the performance of the Formula 1 teams.</w:t>
      </w:r>
    </w:p>
    <w:p w14:paraId="432C33B3" w14:textId="77777777" w:rsidR="00F37440" w:rsidRDefault="00F37440">
      <w:pPr>
        <w:pStyle w:val="Reference"/>
        <w:numPr>
          <w:ilvl w:val="0"/>
          <w:numId w:val="0"/>
        </w:numPr>
        <w:ind w:left="360" w:hanging="360"/>
      </w:pPr>
    </w:p>
    <w:p w14:paraId="11C8202A" w14:textId="77777777" w:rsidR="00F37440" w:rsidRPr="002A7814" w:rsidRDefault="00000000">
      <w:pPr>
        <w:pStyle w:val="Reference"/>
        <w:numPr>
          <w:ilvl w:val="0"/>
          <w:numId w:val="0"/>
        </w:numPr>
        <w:rPr>
          <w:b/>
          <w:bCs/>
          <w:lang w:eastAsia="zh-CN"/>
        </w:rPr>
      </w:pPr>
      <w:r w:rsidRPr="002A7814">
        <w:rPr>
          <w:rFonts w:hint="eastAsia"/>
          <w:b/>
          <w:bCs/>
        </w:rPr>
        <w:t>Q</w:t>
      </w:r>
      <w:r w:rsidRPr="002A7814">
        <w:rPr>
          <w:b/>
          <w:bCs/>
        </w:rPr>
        <w:t>2- How does the age of Formula 1 drivers correlate with their win rate and overall performance throughout their career?</w:t>
      </w:r>
    </w:p>
    <w:p w14:paraId="45869F55" w14:textId="77777777" w:rsidR="00F37440" w:rsidRDefault="00F37440">
      <w:pPr>
        <w:pStyle w:val="Reference"/>
        <w:numPr>
          <w:ilvl w:val="0"/>
          <w:numId w:val="0"/>
        </w:numPr>
      </w:pPr>
    </w:p>
    <w:p w14:paraId="589B62EF" w14:textId="77777777" w:rsidR="00F37440" w:rsidRDefault="00000000">
      <w:pPr>
        <w:pStyle w:val="Reference"/>
        <w:numPr>
          <w:ilvl w:val="0"/>
          <w:numId w:val="0"/>
        </w:numPr>
        <w:ind w:left="360"/>
      </w:pPr>
      <w:r>
        <w:rPr>
          <w:rFonts w:hint="eastAsia"/>
        </w:rPr>
        <w:t>L</w:t>
      </w:r>
      <w:r>
        <w:t>ike other sports, age is an important attribute of the competition. It is worth analyzing the relationship between age and drivers’ performances. To achieves it, it should combine drivers.csv and races.csv to calculate the age of drivers when they were in the races. And compare the age with the results.csv.</w:t>
      </w:r>
    </w:p>
    <w:p w14:paraId="5C2F499B" w14:textId="77777777" w:rsidR="00F37440" w:rsidRDefault="00F37440">
      <w:pPr>
        <w:pStyle w:val="Reference"/>
        <w:numPr>
          <w:ilvl w:val="0"/>
          <w:numId w:val="0"/>
        </w:numPr>
      </w:pPr>
    </w:p>
    <w:p w14:paraId="1D27B6E6" w14:textId="77777777" w:rsidR="00F37440" w:rsidRDefault="00F37440">
      <w:pPr>
        <w:pStyle w:val="Reference"/>
        <w:numPr>
          <w:ilvl w:val="0"/>
          <w:numId w:val="0"/>
        </w:numPr>
      </w:pPr>
    </w:p>
    <w:p w14:paraId="774349D6" w14:textId="3E7AD90A" w:rsidR="00F37440" w:rsidRPr="002A7814" w:rsidRDefault="00000000" w:rsidP="00053E98">
      <w:pPr>
        <w:pStyle w:val="Reference"/>
        <w:numPr>
          <w:ilvl w:val="0"/>
          <w:numId w:val="0"/>
        </w:numPr>
        <w:ind w:left="360" w:hanging="360"/>
        <w:rPr>
          <w:b/>
          <w:bCs/>
        </w:rPr>
      </w:pPr>
      <w:r w:rsidRPr="002A7814">
        <w:rPr>
          <w:rFonts w:hint="eastAsia"/>
          <w:b/>
          <w:bCs/>
        </w:rPr>
        <w:t>Q</w:t>
      </w:r>
      <w:r w:rsidRPr="002A7814">
        <w:rPr>
          <w:b/>
          <w:bCs/>
        </w:rPr>
        <w:t>3- Do certain circuits have a higher frequency of accidents and collisions</w:t>
      </w:r>
      <w:r w:rsidR="00053E98" w:rsidRPr="002A7814">
        <w:rPr>
          <w:rFonts w:hint="eastAsia"/>
          <w:b/>
          <w:bCs/>
        </w:rPr>
        <w:t>?</w:t>
      </w:r>
      <w:r w:rsidR="00671B0A" w:rsidRPr="002A7814">
        <w:rPr>
          <w:b/>
          <w:bCs/>
        </w:rPr>
        <w:t xml:space="preserve"> Based on the average frequency of dangerous accidents.</w:t>
      </w:r>
    </w:p>
    <w:p w14:paraId="6B749E49" w14:textId="77777777" w:rsidR="00F37440" w:rsidRDefault="00F37440">
      <w:pPr>
        <w:pStyle w:val="Reference"/>
        <w:numPr>
          <w:ilvl w:val="0"/>
          <w:numId w:val="0"/>
        </w:numPr>
        <w:ind w:left="360" w:hanging="360"/>
      </w:pPr>
    </w:p>
    <w:p w14:paraId="73E946FC" w14:textId="47EDAE74" w:rsidR="00F37440" w:rsidRDefault="00000000">
      <w:pPr>
        <w:pStyle w:val="Reference"/>
        <w:numPr>
          <w:ilvl w:val="0"/>
          <w:numId w:val="0"/>
        </w:numPr>
        <w:ind w:left="360"/>
      </w:pPr>
      <w:r>
        <w:rPr>
          <w:rFonts w:hint="eastAsia"/>
        </w:rPr>
        <w:t>L</w:t>
      </w:r>
      <w:r>
        <w:t>ife is always the most important.</w:t>
      </w:r>
      <w:r>
        <w:rPr>
          <w:rFonts w:hint="eastAsia"/>
        </w:rPr>
        <w:t xml:space="preserve"> </w:t>
      </w:r>
      <w:r>
        <w:t>This question investigates the relationship between some characteristics of</w:t>
      </w:r>
      <w:r>
        <w:rPr>
          <w:rFonts w:hint="eastAsia"/>
        </w:rPr>
        <w:t xml:space="preserve"> </w:t>
      </w:r>
      <w:r>
        <w:t xml:space="preserve">Formula </w:t>
      </w:r>
      <w:r w:rsidR="000E0260">
        <w:t xml:space="preserve">1 </w:t>
      </w:r>
      <w:r>
        <w:t>circuits and the frequency of accidents such as collisions. By analyzing the number of accidents and collisions at each</w:t>
      </w:r>
      <w:r>
        <w:rPr>
          <w:rFonts w:hint="eastAsia"/>
        </w:rPr>
        <w:t xml:space="preserve"> </w:t>
      </w:r>
      <w:r>
        <w:t>circuit, we can</w:t>
      </w:r>
      <w:r>
        <w:rPr>
          <w:rFonts w:hint="eastAsia"/>
        </w:rPr>
        <w:t xml:space="preserve"> </w:t>
      </w:r>
      <w:r>
        <w:t>identify any circuits that have a higher incidence of such</w:t>
      </w:r>
      <w:r>
        <w:rPr>
          <w:rFonts w:hint="eastAsia"/>
        </w:rPr>
        <w:t xml:space="preserve"> </w:t>
      </w:r>
      <w:r>
        <w:t>events.</w:t>
      </w:r>
    </w:p>
    <w:p w14:paraId="5755241C" w14:textId="77777777" w:rsidR="00F37440" w:rsidRDefault="00F37440">
      <w:pPr>
        <w:pStyle w:val="Reference"/>
        <w:numPr>
          <w:ilvl w:val="0"/>
          <w:numId w:val="0"/>
        </w:numPr>
        <w:ind w:left="360" w:hanging="360"/>
      </w:pPr>
    </w:p>
    <w:p w14:paraId="78573C08" w14:textId="77777777" w:rsidR="00F37440" w:rsidRDefault="00F37440">
      <w:pPr>
        <w:pStyle w:val="Reference"/>
        <w:numPr>
          <w:ilvl w:val="0"/>
          <w:numId w:val="0"/>
        </w:numPr>
        <w:ind w:left="360" w:hanging="360"/>
      </w:pPr>
    </w:p>
    <w:p w14:paraId="45A6F465" w14:textId="50E27A06" w:rsidR="00F37440" w:rsidRPr="002A7814" w:rsidRDefault="00000000">
      <w:pPr>
        <w:pStyle w:val="Reference"/>
        <w:numPr>
          <w:ilvl w:val="0"/>
          <w:numId w:val="0"/>
        </w:numPr>
        <w:ind w:left="360" w:hanging="360"/>
        <w:rPr>
          <w:b/>
          <w:bCs/>
        </w:rPr>
      </w:pPr>
      <w:r w:rsidRPr="002A7814">
        <w:rPr>
          <w:b/>
          <w:bCs/>
        </w:rPr>
        <w:t>1.2 Data Types and Datasets</w:t>
      </w:r>
    </w:p>
    <w:p w14:paraId="7980311D" w14:textId="1A2E668E" w:rsidR="00EC218E" w:rsidRPr="002A7814" w:rsidRDefault="003E7A01" w:rsidP="000A3DB2">
      <w:pPr>
        <w:pStyle w:val="Reference"/>
        <w:numPr>
          <w:ilvl w:val="0"/>
          <w:numId w:val="0"/>
        </w:numPr>
        <w:tabs>
          <w:tab w:val="clear" w:pos="360"/>
          <w:tab w:val="left" w:pos="280"/>
        </w:tabs>
        <w:ind w:left="360" w:hanging="360"/>
        <w:rPr>
          <w:b/>
          <w:bCs/>
        </w:rPr>
      </w:pPr>
      <w:r w:rsidRPr="002A7814">
        <w:rPr>
          <w:b/>
          <w:bCs/>
        </w:rPr>
        <w:t>Q1:</w:t>
      </w:r>
      <w:r w:rsidR="00285EF4" w:rsidRPr="002A7814">
        <w:rPr>
          <w:b/>
          <w:bCs/>
        </w:rPr>
        <w:tab/>
      </w:r>
      <w:r w:rsidR="00644E29" w:rsidRPr="002A7814">
        <w:rPr>
          <w:b/>
          <w:bCs/>
        </w:rPr>
        <w:tab/>
      </w:r>
    </w:p>
    <w:p w14:paraId="01211175" w14:textId="0B50E038" w:rsidR="00892ABF" w:rsidRDefault="00892ABF" w:rsidP="000A3DB2">
      <w:pPr>
        <w:pStyle w:val="Reference"/>
        <w:numPr>
          <w:ilvl w:val="0"/>
          <w:numId w:val="0"/>
        </w:numPr>
        <w:tabs>
          <w:tab w:val="clear" w:pos="360"/>
          <w:tab w:val="left" w:pos="280"/>
        </w:tabs>
        <w:ind w:left="360" w:hanging="360"/>
      </w:pPr>
      <w:r>
        <w:tab/>
      </w:r>
      <w:r>
        <w:tab/>
        <w:t>Type of data necessary:</w:t>
      </w:r>
      <w:r w:rsidR="00227483">
        <w:t xml:space="preserve"> </w:t>
      </w:r>
      <w:r w:rsidR="00C81051">
        <w:t>continuous data, the points scored by the constructor as the performance</w:t>
      </w:r>
      <w:r w:rsidR="00C746B7">
        <w:t>.</w:t>
      </w:r>
      <w:r w:rsidR="00F61432">
        <w:t xml:space="preserve"> </w:t>
      </w:r>
      <w:r w:rsidR="006C1CFC">
        <w:t xml:space="preserve">Integer data, the wins of </w:t>
      </w:r>
      <w:r w:rsidR="00296D8A">
        <w:t xml:space="preserve">the </w:t>
      </w:r>
      <w:r w:rsidR="006C1CFC">
        <w:t>constructor.</w:t>
      </w:r>
    </w:p>
    <w:p w14:paraId="38B67460" w14:textId="77777777" w:rsidR="00D00C4D" w:rsidRDefault="00D00C4D" w:rsidP="000A3DB2">
      <w:pPr>
        <w:pStyle w:val="Reference"/>
        <w:numPr>
          <w:ilvl w:val="0"/>
          <w:numId w:val="0"/>
        </w:numPr>
        <w:tabs>
          <w:tab w:val="clear" w:pos="360"/>
          <w:tab w:val="left" w:pos="280"/>
        </w:tabs>
        <w:ind w:left="360" w:hanging="360"/>
      </w:pPr>
    </w:p>
    <w:p w14:paraId="779A63A1" w14:textId="23063FBC" w:rsidR="003E7A01" w:rsidRDefault="00CE2950">
      <w:pPr>
        <w:pStyle w:val="Reference"/>
        <w:numPr>
          <w:ilvl w:val="0"/>
          <w:numId w:val="0"/>
        </w:numPr>
        <w:ind w:left="360" w:hanging="360"/>
      </w:pPr>
      <w:r>
        <w:tab/>
      </w:r>
      <w:r w:rsidRPr="00CE2950">
        <w:t>Constructor</w:t>
      </w:r>
      <w:r w:rsidR="00D95691">
        <w:t>_</w:t>
      </w:r>
      <w:r w:rsidRPr="00CE2950">
        <w:t>results</w:t>
      </w:r>
      <w:r w:rsidR="00D95691">
        <w:t>.csv</w:t>
      </w:r>
      <w:r w:rsidR="00AE5259">
        <w:t xml:space="preserve">: </w:t>
      </w:r>
      <w:r w:rsidR="00227483">
        <w:t>I</w:t>
      </w:r>
      <w:r w:rsidR="00AE5259">
        <w:t xml:space="preserve">t </w:t>
      </w:r>
      <w:r w:rsidR="00605CDB">
        <w:t>provides</w:t>
      </w:r>
      <w:r w:rsidRPr="00CE2950">
        <w:t xml:space="preserve"> information on constructors' points accumulation </w:t>
      </w:r>
      <w:r w:rsidR="001E0233">
        <w:t xml:space="preserve">and </w:t>
      </w:r>
      <w:r w:rsidRPr="00CE2950">
        <w:t>race-by-race performance</w:t>
      </w:r>
      <w:r w:rsidR="00605CDB">
        <w:t>.</w:t>
      </w:r>
      <w:r w:rsidRPr="00CE2950">
        <w:t xml:space="preserve"> </w:t>
      </w:r>
      <w:r w:rsidR="006D578B" w:rsidRPr="006D578B">
        <w:t xml:space="preserve">This dataset </w:t>
      </w:r>
      <w:r w:rsidR="006D578B">
        <w:t>i</w:t>
      </w:r>
      <w:r w:rsidR="006D578B" w:rsidRPr="006D578B">
        <w:t>nclude</w:t>
      </w:r>
      <w:r w:rsidR="006D578B">
        <w:t>s</w:t>
      </w:r>
      <w:r w:rsidR="006D578B" w:rsidRPr="006D578B">
        <w:t xml:space="preserve"> </w:t>
      </w:r>
      <w:proofErr w:type="spellStart"/>
      <w:r w:rsidR="006D578B" w:rsidRPr="006D578B">
        <w:t>raceId</w:t>
      </w:r>
      <w:proofErr w:type="spellEnd"/>
      <w:r w:rsidR="006D578B" w:rsidRPr="006D578B">
        <w:t xml:space="preserve">, </w:t>
      </w:r>
      <w:proofErr w:type="spellStart"/>
      <w:r w:rsidR="006D578B" w:rsidRPr="006D578B">
        <w:t>constructorId</w:t>
      </w:r>
      <w:proofErr w:type="spellEnd"/>
      <w:r w:rsidR="006D578B" w:rsidRPr="006D578B">
        <w:t>, points, and status.</w:t>
      </w:r>
    </w:p>
    <w:p w14:paraId="2F8B6568" w14:textId="1ACCDBBB" w:rsidR="00647DE7" w:rsidRDefault="00647DE7">
      <w:pPr>
        <w:pStyle w:val="Reference"/>
        <w:numPr>
          <w:ilvl w:val="0"/>
          <w:numId w:val="0"/>
        </w:numPr>
        <w:ind w:left="360" w:hanging="360"/>
      </w:pPr>
      <w:r>
        <w:tab/>
      </w:r>
      <w:r w:rsidRPr="00647DE7">
        <w:t>Appropriateness: This dataset track</w:t>
      </w:r>
      <w:r>
        <w:t>s</w:t>
      </w:r>
      <w:r w:rsidRPr="00647DE7">
        <w:t xml:space="preserve"> constructors' performance over time </w:t>
      </w:r>
      <w:r w:rsidR="006D29F2">
        <w:t>by</w:t>
      </w:r>
      <w:r w:rsidRPr="00647DE7">
        <w:t xml:space="preserve"> points accumulation.</w:t>
      </w:r>
    </w:p>
    <w:p w14:paraId="40164DA8" w14:textId="5560E0A9" w:rsidR="00B05C38" w:rsidRDefault="00B05C38">
      <w:pPr>
        <w:pStyle w:val="Reference"/>
        <w:numPr>
          <w:ilvl w:val="0"/>
          <w:numId w:val="0"/>
        </w:numPr>
        <w:ind w:left="360" w:hanging="360"/>
      </w:pPr>
      <w:r>
        <w:tab/>
      </w:r>
    </w:p>
    <w:p w14:paraId="46D00640" w14:textId="10316061" w:rsidR="00EF232C" w:rsidRDefault="00EF232C" w:rsidP="00EF232C">
      <w:pPr>
        <w:pStyle w:val="Reference"/>
        <w:numPr>
          <w:ilvl w:val="0"/>
          <w:numId w:val="0"/>
        </w:numPr>
        <w:ind w:left="360"/>
      </w:pPr>
      <w:r>
        <w:t>constructor</w:t>
      </w:r>
      <w:r w:rsidR="00D8451F">
        <w:t>_standing.csv:</w:t>
      </w:r>
      <w:r>
        <w:t xml:space="preserve"> </w:t>
      </w:r>
      <w:r w:rsidR="00276014">
        <w:t>it</w:t>
      </w:r>
      <w:r w:rsidR="00F26BB2">
        <w:t xml:space="preserve"> </w:t>
      </w:r>
      <w:r>
        <w:t>include</w:t>
      </w:r>
      <w:r w:rsidR="00F26BB2">
        <w:t>s</w:t>
      </w:r>
      <w:r>
        <w:t xml:space="preserve"> constructor standings by the end of each season, with details such as</w:t>
      </w:r>
      <w:r w:rsidR="00D02CF9">
        <w:t xml:space="preserve"> </w:t>
      </w:r>
      <w:proofErr w:type="spellStart"/>
      <w:r w:rsidR="00D02CF9">
        <w:t>raceID</w:t>
      </w:r>
      <w:proofErr w:type="spellEnd"/>
      <w:r w:rsidR="00D02CF9">
        <w:t>,</w:t>
      </w:r>
      <w:r>
        <w:t xml:space="preserve"> </w:t>
      </w:r>
      <w:proofErr w:type="spellStart"/>
      <w:r>
        <w:t>constructorId</w:t>
      </w:r>
      <w:proofErr w:type="spellEnd"/>
      <w:r>
        <w:t>, points, position, and wins.</w:t>
      </w:r>
    </w:p>
    <w:p w14:paraId="08EE67B9" w14:textId="2E454069" w:rsidR="00251F11" w:rsidRDefault="00EF232C" w:rsidP="003C2578">
      <w:pPr>
        <w:pStyle w:val="Reference"/>
        <w:numPr>
          <w:ilvl w:val="0"/>
          <w:numId w:val="0"/>
        </w:numPr>
        <w:ind w:left="360"/>
      </w:pPr>
      <w:r>
        <w:t xml:space="preserve">Appropriateness: This dataset helps to analyze the overall performance </w:t>
      </w:r>
      <w:r w:rsidR="00FB29DB">
        <w:t xml:space="preserve">and wins </w:t>
      </w:r>
      <w:r>
        <w:t>of constructors across seasons, which is useful for detecting trends in championship rankings.</w:t>
      </w:r>
    </w:p>
    <w:p w14:paraId="31C4D742" w14:textId="77777777" w:rsidR="0093607C" w:rsidRDefault="0093607C" w:rsidP="003C2578">
      <w:pPr>
        <w:pStyle w:val="Reference"/>
        <w:numPr>
          <w:ilvl w:val="0"/>
          <w:numId w:val="0"/>
        </w:numPr>
        <w:ind w:left="360"/>
      </w:pPr>
    </w:p>
    <w:p w14:paraId="5596F793" w14:textId="2FEC54EC" w:rsidR="00251F11" w:rsidRDefault="00251F11" w:rsidP="00EF232C">
      <w:pPr>
        <w:pStyle w:val="Reference"/>
        <w:numPr>
          <w:ilvl w:val="0"/>
          <w:numId w:val="0"/>
        </w:numPr>
        <w:ind w:left="360"/>
      </w:pPr>
      <w:r>
        <w:rPr>
          <w:rFonts w:hint="eastAsia"/>
        </w:rPr>
        <w:t>T</w:t>
      </w:r>
      <w:r>
        <w:t xml:space="preserve">here are still many important </w:t>
      </w:r>
      <w:r w:rsidR="007971C1">
        <w:t>datasets</w:t>
      </w:r>
      <w:r>
        <w:t xml:space="preserve"> left in this question, it is too complex to analyze them one by one</w:t>
      </w:r>
      <w:r w:rsidR="00532E89">
        <w:t xml:space="preserve">. </w:t>
      </w:r>
      <w:r w:rsidR="001A6AAA">
        <w:t xml:space="preserve">It will be </w:t>
      </w:r>
      <w:r w:rsidR="005343AB">
        <w:t xml:space="preserve">more </w:t>
      </w:r>
      <w:r w:rsidR="005343AB" w:rsidRPr="005343AB">
        <w:t>comprehensive</w:t>
      </w:r>
      <w:r w:rsidR="001A6AAA">
        <w:t xml:space="preserve"> if we consider the question “Are there any detectable trends based on the performances?” to “</w:t>
      </w:r>
      <w:r w:rsidR="00E40027">
        <w:t>What</w:t>
      </w:r>
      <w:r w:rsidR="001A6AAA">
        <w:t xml:space="preserve"> attribute/feature from </w:t>
      </w:r>
      <w:r w:rsidR="00E40027">
        <w:t xml:space="preserve">the </w:t>
      </w:r>
      <w:r w:rsidR="001A6AAA">
        <w:t xml:space="preserve">dataset </w:t>
      </w:r>
      <w:r w:rsidR="00A9634E">
        <w:rPr>
          <w:rFonts w:hint="eastAsia"/>
          <w:lang w:eastAsia="zh-CN"/>
        </w:rPr>
        <w:t>affect</w:t>
      </w:r>
      <w:r w:rsidR="001A6AAA">
        <w:t xml:space="preserve"> the performance?”.</w:t>
      </w:r>
      <w:r w:rsidR="00F26259">
        <w:t xml:space="preserve"> And then use all </w:t>
      </w:r>
      <w:r w:rsidR="008908BF">
        <w:t>datasets</w:t>
      </w:r>
      <w:r w:rsidR="00F26259">
        <w:t xml:space="preserve"> in PCA algorithm. </w:t>
      </w:r>
      <w:r w:rsidR="001A6AAA">
        <w:t>Therefore, all datasets provided is necessary</w:t>
      </w:r>
      <w:r w:rsidR="00775E4E">
        <w:t>.</w:t>
      </w:r>
    </w:p>
    <w:p w14:paraId="40F56976" w14:textId="0BAB96B9" w:rsidR="003E7A01" w:rsidRPr="002A7814" w:rsidRDefault="003E7A01">
      <w:pPr>
        <w:pStyle w:val="Reference"/>
        <w:numPr>
          <w:ilvl w:val="0"/>
          <w:numId w:val="0"/>
        </w:numPr>
        <w:ind w:left="360" w:hanging="360"/>
        <w:rPr>
          <w:b/>
          <w:bCs/>
        </w:rPr>
      </w:pPr>
      <w:r w:rsidRPr="002A7814">
        <w:rPr>
          <w:rFonts w:hint="eastAsia"/>
          <w:b/>
          <w:bCs/>
        </w:rPr>
        <w:t>Q</w:t>
      </w:r>
      <w:r w:rsidRPr="002A7814">
        <w:rPr>
          <w:b/>
          <w:bCs/>
        </w:rPr>
        <w:t>2:</w:t>
      </w:r>
      <w:r w:rsidR="006355B3" w:rsidRPr="002A7814">
        <w:rPr>
          <w:b/>
          <w:bCs/>
        </w:rPr>
        <w:tab/>
      </w:r>
    </w:p>
    <w:p w14:paraId="50C1E97C" w14:textId="21A71D94" w:rsidR="006355B3" w:rsidRDefault="006355B3">
      <w:pPr>
        <w:pStyle w:val="Reference"/>
        <w:numPr>
          <w:ilvl w:val="0"/>
          <w:numId w:val="0"/>
        </w:numPr>
        <w:ind w:left="360" w:hanging="360"/>
      </w:pPr>
      <w:r>
        <w:tab/>
      </w:r>
      <w:r>
        <w:t>Type of data necessary:</w:t>
      </w:r>
      <w:r w:rsidR="00332855">
        <w:t xml:space="preserve"> Date type, the date of birth of driver, the date of the competition. Continuous type, the point </w:t>
      </w:r>
      <w:proofErr w:type="spellStart"/>
      <w:r w:rsidR="00332855">
        <w:t>ownd</w:t>
      </w:r>
      <w:proofErr w:type="spellEnd"/>
      <w:r w:rsidR="00332855">
        <w:t xml:space="preserve"> by driver as the performance.</w:t>
      </w:r>
    </w:p>
    <w:p w14:paraId="3F63DAAA" w14:textId="77777777" w:rsidR="006355B3" w:rsidRDefault="006355B3">
      <w:pPr>
        <w:pStyle w:val="Reference"/>
        <w:numPr>
          <w:ilvl w:val="0"/>
          <w:numId w:val="0"/>
        </w:numPr>
        <w:ind w:left="360" w:hanging="360"/>
      </w:pPr>
    </w:p>
    <w:p w14:paraId="1AA1397D" w14:textId="0D2AFAEA" w:rsidR="00A236B6" w:rsidRDefault="00675869" w:rsidP="00604BDA">
      <w:pPr>
        <w:pStyle w:val="Reference"/>
        <w:numPr>
          <w:ilvl w:val="0"/>
          <w:numId w:val="0"/>
        </w:numPr>
        <w:ind w:left="360"/>
      </w:pPr>
      <w:r>
        <w:t>d</w:t>
      </w:r>
      <w:r w:rsidR="00F83A98">
        <w:t>rivers.csv:</w:t>
      </w:r>
      <w:r w:rsidR="00A236B6">
        <w:t xml:space="preserve"> </w:t>
      </w:r>
      <w:r w:rsidR="009F3755">
        <w:t xml:space="preserve">it has </w:t>
      </w:r>
      <w:r w:rsidR="00A236B6">
        <w:t xml:space="preserve">information on </w:t>
      </w:r>
      <w:proofErr w:type="spellStart"/>
      <w:r w:rsidR="00A236B6">
        <w:t>driverId</w:t>
      </w:r>
      <w:proofErr w:type="spellEnd"/>
      <w:r w:rsidR="00A236B6">
        <w:t xml:space="preserve">, </w:t>
      </w:r>
      <w:proofErr w:type="spellStart"/>
      <w:r w:rsidR="00A236B6">
        <w:t>driverRef</w:t>
      </w:r>
      <w:proofErr w:type="spellEnd"/>
      <w:r w:rsidR="00A236B6">
        <w:t xml:space="preserve">, forename, surname, </w:t>
      </w:r>
      <w:r w:rsidR="00191635">
        <w:t>dob</w:t>
      </w:r>
      <w:r w:rsidR="00A236B6">
        <w:t>, and nationality. Having the date of birth (dob) is crucial for calculating drivers' age during races.</w:t>
      </w:r>
    </w:p>
    <w:p w14:paraId="362740CF" w14:textId="298E72D4" w:rsidR="00A236B6" w:rsidRDefault="00A236B6" w:rsidP="00A236B6">
      <w:pPr>
        <w:pStyle w:val="Reference"/>
        <w:numPr>
          <w:ilvl w:val="0"/>
          <w:numId w:val="0"/>
        </w:numPr>
        <w:ind w:left="360"/>
      </w:pPr>
      <w:r>
        <w:t>Appropriateness: This dataset provides the necessary information to track drivers' age</w:t>
      </w:r>
      <w:r w:rsidR="00B10F71">
        <w:t>.</w:t>
      </w:r>
    </w:p>
    <w:p w14:paraId="5D621A27" w14:textId="77777777" w:rsidR="00604BDA" w:rsidRDefault="00604BDA" w:rsidP="00A236B6">
      <w:pPr>
        <w:pStyle w:val="Reference"/>
        <w:numPr>
          <w:ilvl w:val="0"/>
          <w:numId w:val="0"/>
        </w:numPr>
        <w:ind w:left="360"/>
      </w:pPr>
    </w:p>
    <w:p w14:paraId="3B96FAE7" w14:textId="06FEBC39" w:rsidR="00A236B6" w:rsidRDefault="00675869" w:rsidP="00604BDA">
      <w:pPr>
        <w:pStyle w:val="Reference"/>
        <w:numPr>
          <w:ilvl w:val="0"/>
          <w:numId w:val="0"/>
        </w:numPr>
        <w:ind w:left="360"/>
      </w:pPr>
      <w:r>
        <w:t>races.csv:</w:t>
      </w:r>
      <w:r w:rsidR="00A236B6">
        <w:t xml:space="preserve"> </w:t>
      </w:r>
      <w:r w:rsidR="00751E39">
        <w:t xml:space="preserve">it </w:t>
      </w:r>
      <w:r w:rsidR="00A236B6">
        <w:t>contain</w:t>
      </w:r>
      <w:r w:rsidR="00751E39">
        <w:t>s</w:t>
      </w:r>
      <w:r w:rsidR="00A236B6">
        <w:t xml:space="preserve"> </w:t>
      </w:r>
      <w:r w:rsidR="004B1397">
        <w:t>the time for each</w:t>
      </w:r>
      <w:r w:rsidR="004E3D1F">
        <w:t xml:space="preserve"> </w:t>
      </w:r>
      <w:r w:rsidR="00A236B6">
        <w:t xml:space="preserve">race, including </w:t>
      </w:r>
      <w:r w:rsidR="00310FB0" w:rsidRPr="00310FB0">
        <w:t>year,</w:t>
      </w:r>
      <w:r w:rsidR="00AD7585">
        <w:t xml:space="preserve"> </w:t>
      </w:r>
      <w:r w:rsidR="00310FB0" w:rsidRPr="00310FB0">
        <w:t>round,</w:t>
      </w:r>
      <w:r w:rsidR="00AD7585">
        <w:t xml:space="preserve"> </w:t>
      </w:r>
      <w:proofErr w:type="spellStart"/>
      <w:r w:rsidR="00AD7585" w:rsidRPr="00310FB0">
        <w:t>circuit</w:t>
      </w:r>
      <w:r w:rsidR="00AD7585">
        <w:t>ID</w:t>
      </w:r>
      <w:proofErr w:type="spellEnd"/>
      <w:r w:rsidR="00310FB0" w:rsidRPr="00310FB0">
        <w:t>,</w:t>
      </w:r>
      <w:r w:rsidR="00AD7585">
        <w:t xml:space="preserve"> </w:t>
      </w:r>
      <w:r w:rsidR="00310FB0" w:rsidRPr="00310FB0">
        <w:t>name,</w:t>
      </w:r>
      <w:r w:rsidR="00AD7585">
        <w:t xml:space="preserve"> </w:t>
      </w:r>
      <w:r w:rsidR="00310FB0" w:rsidRPr="00310FB0">
        <w:t>date,</w:t>
      </w:r>
      <w:r w:rsidR="00AD7585">
        <w:t xml:space="preserve"> </w:t>
      </w:r>
      <w:r w:rsidR="00310FB0" w:rsidRPr="00310FB0">
        <w:t>time</w:t>
      </w:r>
      <w:r w:rsidR="00A236B6">
        <w:t>.</w:t>
      </w:r>
    </w:p>
    <w:p w14:paraId="1A72F382" w14:textId="56F90C6D" w:rsidR="00A236B6" w:rsidRDefault="00A236B6" w:rsidP="00A236B6">
      <w:pPr>
        <w:pStyle w:val="Reference"/>
        <w:numPr>
          <w:ilvl w:val="0"/>
          <w:numId w:val="0"/>
        </w:numPr>
        <w:ind w:left="360" w:hanging="360"/>
      </w:pPr>
      <w:r>
        <w:tab/>
      </w:r>
      <w:r>
        <w:t xml:space="preserve">Appropriateness: This dataset </w:t>
      </w:r>
      <w:r w:rsidR="003B021A">
        <w:t>can be used</w:t>
      </w:r>
      <w:r>
        <w:t xml:space="preserve"> </w:t>
      </w:r>
      <w:r w:rsidR="00856920">
        <w:t xml:space="preserve">to </w:t>
      </w:r>
      <w:r>
        <w:t>analyze drivers'</w:t>
      </w:r>
      <w:r w:rsidR="00681C65">
        <w:t xml:space="preserve"> age when he/she was taking part in the </w:t>
      </w:r>
      <w:r w:rsidR="00681C65" w:rsidRPr="00681C65">
        <w:t>competition</w:t>
      </w:r>
      <w:r w:rsidR="002C6E7F">
        <w:rPr>
          <w:lang w:eastAsia="zh-CN"/>
        </w:rPr>
        <w:t>.</w:t>
      </w:r>
      <w:r w:rsidR="002C6E7F">
        <w:t xml:space="preserve"> </w:t>
      </w:r>
    </w:p>
    <w:p w14:paraId="59E46A85" w14:textId="2446E409" w:rsidR="00AD7585" w:rsidRDefault="00AD7585" w:rsidP="00A236B6">
      <w:pPr>
        <w:pStyle w:val="Reference"/>
        <w:numPr>
          <w:ilvl w:val="0"/>
          <w:numId w:val="0"/>
        </w:numPr>
        <w:ind w:left="360" w:hanging="360"/>
      </w:pPr>
      <w:r>
        <w:tab/>
      </w:r>
    </w:p>
    <w:p w14:paraId="4EA6F93F" w14:textId="35A5C8F6" w:rsidR="00AD7585" w:rsidRDefault="00AD7585" w:rsidP="00A236B6">
      <w:pPr>
        <w:pStyle w:val="Reference"/>
        <w:numPr>
          <w:ilvl w:val="0"/>
          <w:numId w:val="0"/>
        </w:numPr>
        <w:ind w:left="360" w:hanging="360"/>
      </w:pPr>
      <w:r>
        <w:tab/>
        <w:t xml:space="preserve">Results.csv: </w:t>
      </w:r>
      <w:r w:rsidR="00856920">
        <w:t>This</w:t>
      </w:r>
      <w:r>
        <w:t xml:space="preserve"> dataset includes </w:t>
      </w:r>
      <w:proofErr w:type="spellStart"/>
      <w:r w:rsidR="00856920">
        <w:t>driverID</w:t>
      </w:r>
      <w:proofErr w:type="spellEnd"/>
      <w:r w:rsidR="00856920">
        <w:t xml:space="preserve">, </w:t>
      </w:r>
      <w:proofErr w:type="spellStart"/>
      <w:r w:rsidR="00856920">
        <w:t>raceID</w:t>
      </w:r>
      <w:proofErr w:type="spellEnd"/>
      <w:r w:rsidR="00856920">
        <w:t xml:space="preserve"> and the performance of the driver in that race.</w:t>
      </w:r>
    </w:p>
    <w:p w14:paraId="2F169C76" w14:textId="665C0A7F" w:rsidR="00856920" w:rsidRDefault="00856920" w:rsidP="00A236B6">
      <w:pPr>
        <w:pStyle w:val="Reference"/>
        <w:numPr>
          <w:ilvl w:val="0"/>
          <w:numId w:val="0"/>
        </w:numPr>
        <w:ind w:left="360" w:hanging="360"/>
      </w:pPr>
      <w:r>
        <w:tab/>
      </w:r>
      <w:r>
        <w:t>Appropriateness:</w:t>
      </w:r>
      <w:r>
        <w:t xml:space="preserve"> the performance of driver in this race can be used to </w:t>
      </w:r>
      <w:proofErr w:type="gramStart"/>
      <w:r>
        <w:t>analyzed</w:t>
      </w:r>
      <w:proofErr w:type="gramEnd"/>
      <w:r>
        <w:t xml:space="preserve"> this question.</w:t>
      </w:r>
    </w:p>
    <w:p w14:paraId="7E77E8D3" w14:textId="2BB03314" w:rsidR="003E7A01" w:rsidRPr="002A7814" w:rsidRDefault="003E7A01">
      <w:pPr>
        <w:pStyle w:val="Reference"/>
        <w:numPr>
          <w:ilvl w:val="0"/>
          <w:numId w:val="0"/>
        </w:numPr>
        <w:ind w:left="360" w:hanging="360"/>
        <w:rPr>
          <w:b/>
          <w:bCs/>
        </w:rPr>
      </w:pPr>
      <w:r w:rsidRPr="002A7814">
        <w:rPr>
          <w:rFonts w:hint="eastAsia"/>
          <w:b/>
          <w:bCs/>
        </w:rPr>
        <w:t>Q</w:t>
      </w:r>
      <w:r w:rsidRPr="002A7814">
        <w:rPr>
          <w:b/>
          <w:bCs/>
        </w:rPr>
        <w:t>3:</w:t>
      </w:r>
    </w:p>
    <w:p w14:paraId="21A44C2D" w14:textId="49EC2F6C" w:rsidR="00261542" w:rsidRDefault="00261542">
      <w:pPr>
        <w:pStyle w:val="Reference"/>
        <w:numPr>
          <w:ilvl w:val="0"/>
          <w:numId w:val="0"/>
        </w:numPr>
        <w:ind w:left="360" w:hanging="360"/>
      </w:pPr>
      <w:r>
        <w:tab/>
      </w:r>
      <w:r w:rsidRPr="00261542">
        <w:t>Type of data necessary:</w:t>
      </w:r>
      <w:r w:rsidR="002173E6">
        <w:t xml:space="preserve"> continuous data and categorical data that describe the circuits, latitude and longitude of circuits, name and country of the circuit. </w:t>
      </w:r>
      <w:r w:rsidR="00E208B4">
        <w:t>Categorial data that represent different status.</w:t>
      </w:r>
    </w:p>
    <w:p w14:paraId="7B5920BD" w14:textId="77777777" w:rsidR="00261542" w:rsidRDefault="00261542">
      <w:pPr>
        <w:pStyle w:val="Reference"/>
        <w:numPr>
          <w:ilvl w:val="0"/>
          <w:numId w:val="0"/>
        </w:numPr>
        <w:ind w:left="360" w:hanging="360"/>
      </w:pPr>
    </w:p>
    <w:p w14:paraId="24860464" w14:textId="7001F7F8" w:rsidR="001E34A4" w:rsidRDefault="001E34A4" w:rsidP="002B5F74">
      <w:pPr>
        <w:pStyle w:val="Reference"/>
        <w:numPr>
          <w:ilvl w:val="0"/>
          <w:numId w:val="0"/>
        </w:numPr>
        <w:ind w:left="360"/>
      </w:pPr>
      <w:r>
        <w:t>Circuit</w:t>
      </w:r>
      <w:r w:rsidR="002B5F74">
        <w:t>.csv:</w:t>
      </w:r>
      <w:r>
        <w:t xml:space="preserve"> </w:t>
      </w:r>
      <w:r w:rsidR="00902727">
        <w:t>it</w:t>
      </w:r>
      <w:r>
        <w:t xml:space="preserve"> </w:t>
      </w:r>
      <w:r w:rsidR="006D4ED9">
        <w:t>includes</w:t>
      </w:r>
      <w:r>
        <w:t xml:space="preserve"> </w:t>
      </w:r>
      <w:proofErr w:type="spellStart"/>
      <w:r>
        <w:t>circuitId</w:t>
      </w:r>
      <w:proofErr w:type="spellEnd"/>
      <w:r>
        <w:t xml:space="preserve">, name, location, country, </w:t>
      </w:r>
      <w:r w:rsidR="000977AC">
        <w:t>latitude and longitude</w:t>
      </w:r>
      <w:r w:rsidR="00D13565">
        <w:t>.</w:t>
      </w:r>
    </w:p>
    <w:p w14:paraId="4463266D" w14:textId="625B8064" w:rsidR="001E34A4" w:rsidRDefault="001E34A4" w:rsidP="001E34A4">
      <w:pPr>
        <w:pStyle w:val="Reference"/>
        <w:numPr>
          <w:ilvl w:val="0"/>
          <w:numId w:val="0"/>
        </w:numPr>
        <w:ind w:left="360"/>
        <w:rPr>
          <w:rFonts w:hint="eastAsia"/>
          <w:lang w:eastAsia="zh-CN"/>
        </w:rPr>
      </w:pPr>
      <w:r>
        <w:t>Appropriateness: This dataset provides information on each circuit's characteristics, which can be used to investigate factors contributing to accidents and collisions.</w:t>
      </w:r>
    </w:p>
    <w:p w14:paraId="6B596706" w14:textId="77777777" w:rsidR="002B5F74" w:rsidRDefault="002B5F74" w:rsidP="001E34A4">
      <w:pPr>
        <w:pStyle w:val="Reference"/>
        <w:numPr>
          <w:ilvl w:val="0"/>
          <w:numId w:val="0"/>
        </w:numPr>
        <w:ind w:left="360"/>
      </w:pPr>
    </w:p>
    <w:p w14:paraId="096D39CB" w14:textId="39D5FBE1" w:rsidR="001E34A4" w:rsidRDefault="001E34A4" w:rsidP="002B5F74">
      <w:pPr>
        <w:pStyle w:val="Reference"/>
        <w:numPr>
          <w:ilvl w:val="0"/>
          <w:numId w:val="0"/>
        </w:numPr>
        <w:ind w:left="360"/>
      </w:pPr>
      <w:r>
        <w:t>Race</w:t>
      </w:r>
      <w:r w:rsidR="00F7108F">
        <w:t>s.csv</w:t>
      </w:r>
      <w:r>
        <w:t xml:space="preserve"> </w:t>
      </w:r>
      <w:r w:rsidR="00F7108F">
        <w:t xml:space="preserve">and </w:t>
      </w:r>
      <w:r>
        <w:t>results</w:t>
      </w:r>
      <w:r w:rsidR="00F7108F">
        <w:t>.csv</w:t>
      </w:r>
      <w:r w:rsidR="00F410AB">
        <w:t xml:space="preserve">: </w:t>
      </w:r>
      <w:r w:rsidR="003A022A">
        <w:t xml:space="preserve">these datasets </w:t>
      </w:r>
      <w:r>
        <w:t>contain data</w:t>
      </w:r>
      <w:r w:rsidR="008F0463">
        <w:t xml:space="preserve"> such as</w:t>
      </w:r>
      <w:r w:rsidR="00575876">
        <w:t xml:space="preserve"> </w:t>
      </w:r>
      <w:proofErr w:type="spellStart"/>
      <w:r w:rsidR="00575876" w:rsidRPr="00575876">
        <w:t>raceId</w:t>
      </w:r>
      <w:proofErr w:type="spellEnd"/>
      <w:r w:rsidR="00575876">
        <w:t xml:space="preserve">, </w:t>
      </w:r>
      <w:proofErr w:type="spellStart"/>
      <w:r w:rsidR="00575876" w:rsidRPr="00575876">
        <w:t>circuitId</w:t>
      </w:r>
      <w:proofErr w:type="spellEnd"/>
      <w:r w:rsidR="00713502">
        <w:t>,</w:t>
      </w:r>
      <w:r w:rsidR="008F0463">
        <w:t xml:space="preserve"> </w:t>
      </w:r>
      <w:r>
        <w:t xml:space="preserve">and </w:t>
      </w:r>
      <w:proofErr w:type="spellStart"/>
      <w:r>
        <w:t>statusId</w:t>
      </w:r>
      <w:proofErr w:type="spellEnd"/>
      <w:r>
        <w:t>.</w:t>
      </w:r>
    </w:p>
    <w:p w14:paraId="3E4ED5B9" w14:textId="482806BA" w:rsidR="001E34A4" w:rsidRDefault="001E34A4" w:rsidP="001E34A4">
      <w:pPr>
        <w:pStyle w:val="Reference"/>
        <w:numPr>
          <w:ilvl w:val="0"/>
          <w:numId w:val="0"/>
        </w:numPr>
        <w:ind w:left="360"/>
      </w:pPr>
      <w:r>
        <w:t>Appropriateness: Th</w:t>
      </w:r>
      <w:r w:rsidR="008F0463">
        <w:t>ese</w:t>
      </w:r>
      <w:r>
        <w:t xml:space="preserve"> dataset</w:t>
      </w:r>
      <w:r w:rsidR="008F0463">
        <w:t xml:space="preserve">s can be used </w:t>
      </w:r>
      <w:r>
        <w:t>to analyze the frequency of accidents and collisions at each circuit</w:t>
      </w:r>
      <w:r w:rsidR="002609A0">
        <w:t xml:space="preserve"> by the </w:t>
      </w:r>
      <w:proofErr w:type="spellStart"/>
      <w:r w:rsidR="002609A0">
        <w:t>statusI</w:t>
      </w:r>
      <w:r w:rsidR="00064EDE">
        <w:t>d</w:t>
      </w:r>
      <w:proofErr w:type="spellEnd"/>
      <w:r w:rsidR="00F05B50">
        <w:t>.</w:t>
      </w:r>
    </w:p>
    <w:p w14:paraId="66314A26" w14:textId="77777777" w:rsidR="00F37440" w:rsidRDefault="00F37440" w:rsidP="00F8264B">
      <w:pPr>
        <w:pStyle w:val="Reference"/>
        <w:numPr>
          <w:ilvl w:val="0"/>
          <w:numId w:val="0"/>
        </w:numPr>
      </w:pPr>
    </w:p>
    <w:p w14:paraId="0BF68ACB" w14:textId="3EF379AC" w:rsidR="00F37440" w:rsidRPr="002A7814" w:rsidRDefault="00000000">
      <w:pPr>
        <w:pStyle w:val="Reference"/>
        <w:numPr>
          <w:ilvl w:val="0"/>
          <w:numId w:val="0"/>
        </w:numPr>
        <w:ind w:left="360" w:hanging="360"/>
        <w:rPr>
          <w:b/>
          <w:bCs/>
        </w:rPr>
      </w:pPr>
      <w:r w:rsidRPr="002A7814">
        <w:rPr>
          <w:b/>
          <w:bCs/>
        </w:rPr>
        <w:t>1.3 Correlation</w:t>
      </w:r>
    </w:p>
    <w:p w14:paraId="1D8F9B52" w14:textId="217D83D9" w:rsidR="000472DC" w:rsidRPr="00ED73BE" w:rsidRDefault="000472DC">
      <w:pPr>
        <w:pStyle w:val="Reference"/>
        <w:numPr>
          <w:ilvl w:val="0"/>
          <w:numId w:val="0"/>
        </w:numPr>
        <w:ind w:left="360" w:hanging="360"/>
        <w:rPr>
          <w:lang w:eastAsia="zh-CN"/>
        </w:rPr>
      </w:pPr>
      <w:r>
        <w:tab/>
      </w:r>
      <w:r>
        <w:rPr>
          <w:rFonts w:hint="eastAsia"/>
          <w:lang w:eastAsia="zh-CN"/>
        </w:rPr>
        <w:t>In</w:t>
      </w:r>
      <w:r>
        <w:rPr>
          <w:lang w:eastAsia="zh-CN"/>
        </w:rPr>
        <w:t xml:space="preserve"> question 1, </w:t>
      </w:r>
      <w:r w:rsidR="005D6010" w:rsidRPr="005D6010">
        <w:rPr>
          <w:lang w:eastAsia="zh-CN"/>
        </w:rPr>
        <w:t xml:space="preserve">Formula 1 team performances can be </w:t>
      </w:r>
      <w:r w:rsidR="007361AE">
        <w:rPr>
          <w:lang w:eastAsia="zh-CN"/>
        </w:rPr>
        <w:t>detected</w:t>
      </w:r>
      <w:r w:rsidR="005D6010" w:rsidRPr="005D6010">
        <w:rPr>
          <w:lang w:eastAsia="zh-CN"/>
        </w:rPr>
        <w:t xml:space="preserve"> by correlating the datasets based on </w:t>
      </w:r>
      <w:proofErr w:type="spellStart"/>
      <w:r w:rsidR="005D6010" w:rsidRPr="005D6010">
        <w:rPr>
          <w:lang w:eastAsia="zh-CN"/>
        </w:rPr>
        <w:t>constructorId</w:t>
      </w:r>
      <w:proofErr w:type="spellEnd"/>
      <w:r w:rsidR="005D6010" w:rsidRPr="005D6010">
        <w:rPr>
          <w:lang w:eastAsia="zh-CN"/>
        </w:rPr>
        <w:t xml:space="preserve"> and </w:t>
      </w:r>
      <w:proofErr w:type="spellStart"/>
      <w:r w:rsidR="005D6010" w:rsidRPr="005D6010">
        <w:rPr>
          <w:lang w:eastAsia="zh-CN"/>
        </w:rPr>
        <w:t>raceId</w:t>
      </w:r>
      <w:proofErr w:type="spellEnd"/>
      <w:r w:rsidR="005D6010" w:rsidRPr="005D6010">
        <w:rPr>
          <w:lang w:eastAsia="zh-CN"/>
        </w:rPr>
        <w:t xml:space="preserve">. </w:t>
      </w:r>
      <w:r w:rsidR="009C290C">
        <w:rPr>
          <w:lang w:eastAsia="zh-CN"/>
        </w:rPr>
        <w:t xml:space="preserve">It </w:t>
      </w:r>
      <w:proofErr w:type="gramStart"/>
      <w:r w:rsidR="009C290C">
        <w:rPr>
          <w:lang w:eastAsia="zh-CN"/>
        </w:rPr>
        <w:t>is able to</w:t>
      </w:r>
      <w:proofErr w:type="gramEnd"/>
      <w:r w:rsidR="009C290C">
        <w:rPr>
          <w:lang w:eastAsia="zh-CN"/>
        </w:rPr>
        <w:t xml:space="preserve"> </w:t>
      </w:r>
      <w:r w:rsidR="005D6010" w:rsidRPr="005D6010">
        <w:rPr>
          <w:lang w:eastAsia="zh-CN"/>
        </w:rPr>
        <w:t xml:space="preserve">correlate Constructor_results.csv with Constructor_standings.csv using </w:t>
      </w:r>
      <w:proofErr w:type="spellStart"/>
      <w:r w:rsidR="005D6010" w:rsidRPr="005D6010">
        <w:rPr>
          <w:lang w:eastAsia="zh-CN"/>
        </w:rPr>
        <w:t>constructorId</w:t>
      </w:r>
      <w:proofErr w:type="spellEnd"/>
      <w:r w:rsidR="005D6010" w:rsidRPr="005D6010">
        <w:rPr>
          <w:lang w:eastAsia="zh-CN"/>
        </w:rPr>
        <w:t xml:space="preserve">, and both of these can be further correlated with </w:t>
      </w:r>
      <w:r w:rsidR="005D6010" w:rsidRPr="005D6010">
        <w:rPr>
          <w:lang w:eastAsia="zh-CN"/>
        </w:rPr>
        <w:lastRenderedPageBreak/>
        <w:t xml:space="preserve">Races.csv and Results.csv using </w:t>
      </w:r>
      <w:proofErr w:type="spellStart"/>
      <w:r w:rsidR="005D6010" w:rsidRPr="005D6010">
        <w:rPr>
          <w:lang w:eastAsia="zh-CN"/>
        </w:rPr>
        <w:t>raceId</w:t>
      </w:r>
      <w:proofErr w:type="spellEnd"/>
      <w:r w:rsidR="005D6010" w:rsidRPr="005D6010">
        <w:rPr>
          <w:lang w:eastAsia="zh-CN"/>
        </w:rPr>
        <w:t>.</w:t>
      </w:r>
      <w:r w:rsidR="003D57A7">
        <w:rPr>
          <w:lang w:eastAsia="zh-CN"/>
        </w:rPr>
        <w:t xml:space="preserve"> In question 2, </w:t>
      </w:r>
      <w:r w:rsidR="00677ACF">
        <w:rPr>
          <w:lang w:eastAsia="zh-CN"/>
        </w:rPr>
        <w:t xml:space="preserve">the </w:t>
      </w:r>
      <w:r w:rsidR="003D57A7" w:rsidRPr="003D57A7">
        <w:rPr>
          <w:lang w:eastAsia="zh-CN"/>
        </w:rPr>
        <w:t xml:space="preserve">Age of drivers and their performance can be analyzed by correlating the Drivers.csv dataset with the Results.csv dataset using the common field </w:t>
      </w:r>
      <w:proofErr w:type="spellStart"/>
      <w:r w:rsidR="003D57A7" w:rsidRPr="003D57A7">
        <w:rPr>
          <w:lang w:eastAsia="zh-CN"/>
        </w:rPr>
        <w:t>driverId</w:t>
      </w:r>
      <w:proofErr w:type="spellEnd"/>
      <w:r w:rsidR="003D57A7" w:rsidRPr="003D57A7">
        <w:rPr>
          <w:lang w:eastAsia="zh-CN"/>
        </w:rPr>
        <w:t xml:space="preserve">. Additionally, </w:t>
      </w:r>
      <w:r w:rsidR="006D1486">
        <w:rPr>
          <w:lang w:eastAsia="zh-CN"/>
        </w:rPr>
        <w:t xml:space="preserve">linking </w:t>
      </w:r>
      <w:r w:rsidR="006070A5">
        <w:rPr>
          <w:lang w:eastAsia="zh-CN"/>
        </w:rPr>
        <w:t xml:space="preserve">the </w:t>
      </w:r>
      <w:r w:rsidR="003D57A7" w:rsidRPr="003D57A7">
        <w:rPr>
          <w:lang w:eastAsia="zh-CN"/>
        </w:rPr>
        <w:t xml:space="preserve">Races.csv dataset </w:t>
      </w:r>
      <w:r w:rsidR="006D1486">
        <w:rPr>
          <w:lang w:eastAsia="zh-CN"/>
        </w:rPr>
        <w:t xml:space="preserve">by </w:t>
      </w:r>
      <w:proofErr w:type="spellStart"/>
      <w:r w:rsidR="006D1486">
        <w:rPr>
          <w:lang w:eastAsia="zh-CN"/>
        </w:rPr>
        <w:t>raceId</w:t>
      </w:r>
      <w:proofErr w:type="spellEnd"/>
      <w:r w:rsidR="006D1486">
        <w:rPr>
          <w:lang w:eastAsia="zh-CN"/>
        </w:rPr>
        <w:t xml:space="preserve"> </w:t>
      </w:r>
      <w:r w:rsidR="003D57A7" w:rsidRPr="003D57A7">
        <w:rPr>
          <w:lang w:eastAsia="zh-CN"/>
        </w:rPr>
        <w:t>to gather information about each race, such as the date.</w:t>
      </w:r>
      <w:r w:rsidR="00ED73BE" w:rsidRPr="00ED73BE">
        <w:t xml:space="preserve"> </w:t>
      </w:r>
      <w:r w:rsidR="00ED73BE">
        <w:t xml:space="preserve">There is one limitation, </w:t>
      </w:r>
      <w:r w:rsidR="00ED73BE" w:rsidRPr="00ED73BE">
        <w:rPr>
          <w:lang w:eastAsia="zh-CN"/>
        </w:rPr>
        <w:t xml:space="preserve">Drivers' age is not a direct field in the dataset, so </w:t>
      </w:r>
      <w:r w:rsidR="007B356C">
        <w:rPr>
          <w:lang w:eastAsia="zh-CN"/>
        </w:rPr>
        <w:t>it is necessary</w:t>
      </w:r>
      <w:r w:rsidR="00ED73BE" w:rsidRPr="00ED73BE">
        <w:rPr>
          <w:lang w:eastAsia="zh-CN"/>
        </w:rPr>
        <w:t xml:space="preserve"> to calculate it using the date of birth (dob) field in Drivers.csv and the date field in Races.csv. </w:t>
      </w:r>
      <w:r w:rsidR="00DE1825">
        <w:rPr>
          <w:lang w:eastAsia="zh-CN"/>
        </w:rPr>
        <w:t>In question 3, to</w:t>
      </w:r>
      <w:r w:rsidR="00DE1825" w:rsidRPr="00DE1825">
        <w:rPr>
          <w:lang w:eastAsia="zh-CN"/>
        </w:rPr>
        <w:t xml:space="preserve"> analyze circuits with a higher frequency of accidents and collisions,</w:t>
      </w:r>
      <w:r w:rsidR="005E3B4A">
        <w:rPr>
          <w:lang w:eastAsia="zh-CN"/>
        </w:rPr>
        <w:t xml:space="preserve"> </w:t>
      </w:r>
      <w:r w:rsidR="00DE1825" w:rsidRPr="00DE1825">
        <w:rPr>
          <w:lang w:eastAsia="zh-CN"/>
        </w:rPr>
        <w:t>correlat</w:t>
      </w:r>
      <w:r w:rsidR="005E3B4A">
        <w:rPr>
          <w:lang w:eastAsia="zh-CN"/>
        </w:rPr>
        <w:t>ing</w:t>
      </w:r>
      <w:r w:rsidR="00DE1825" w:rsidRPr="00DE1825">
        <w:rPr>
          <w:lang w:eastAsia="zh-CN"/>
        </w:rPr>
        <w:t xml:space="preserve"> the Circuits.csv dataset with the Races.csv dataset using the </w:t>
      </w:r>
      <w:proofErr w:type="spellStart"/>
      <w:r w:rsidR="00DE1825" w:rsidRPr="00DE1825">
        <w:rPr>
          <w:lang w:eastAsia="zh-CN"/>
        </w:rPr>
        <w:t>circuitId</w:t>
      </w:r>
      <w:proofErr w:type="spellEnd"/>
      <w:r w:rsidR="00DE1825" w:rsidRPr="00DE1825">
        <w:rPr>
          <w:lang w:eastAsia="zh-CN"/>
        </w:rPr>
        <w:t xml:space="preserve"> field</w:t>
      </w:r>
      <w:r w:rsidR="00D845BB">
        <w:rPr>
          <w:lang w:eastAsia="zh-CN"/>
        </w:rPr>
        <w:t xml:space="preserve"> </w:t>
      </w:r>
      <w:r w:rsidR="007C5678">
        <w:rPr>
          <w:lang w:eastAsia="zh-CN"/>
        </w:rPr>
        <w:t>is important</w:t>
      </w:r>
      <w:r w:rsidR="00DE1825" w:rsidRPr="00DE1825">
        <w:rPr>
          <w:lang w:eastAsia="zh-CN"/>
        </w:rPr>
        <w:t xml:space="preserve">. Additionally, Results.csv dataset </w:t>
      </w:r>
      <w:r w:rsidR="004514D5">
        <w:rPr>
          <w:lang w:eastAsia="zh-CN"/>
        </w:rPr>
        <w:t xml:space="preserve">can be correlated </w:t>
      </w:r>
      <w:r w:rsidR="00DE1825" w:rsidRPr="00DE1825">
        <w:rPr>
          <w:lang w:eastAsia="zh-CN"/>
        </w:rPr>
        <w:t xml:space="preserve">with the Status.csv dataset using the </w:t>
      </w:r>
      <w:proofErr w:type="spellStart"/>
      <w:r w:rsidR="00DE1825" w:rsidRPr="00DE1825">
        <w:rPr>
          <w:lang w:eastAsia="zh-CN"/>
        </w:rPr>
        <w:t>statusId</w:t>
      </w:r>
      <w:proofErr w:type="spellEnd"/>
      <w:r w:rsidR="00DE1825" w:rsidRPr="00DE1825">
        <w:rPr>
          <w:lang w:eastAsia="zh-CN"/>
        </w:rPr>
        <w:t xml:space="preserve"> field to identify </w:t>
      </w:r>
      <w:r w:rsidR="00D919DB">
        <w:rPr>
          <w:lang w:eastAsia="zh-CN"/>
        </w:rPr>
        <w:t>the string representation of status</w:t>
      </w:r>
      <w:r w:rsidR="00770EC5">
        <w:rPr>
          <w:lang w:eastAsia="zh-CN"/>
        </w:rPr>
        <w:t>e</w:t>
      </w:r>
      <w:r w:rsidR="001838C7">
        <w:rPr>
          <w:lang w:eastAsia="zh-CN"/>
        </w:rPr>
        <w:t>s</w:t>
      </w:r>
      <w:r w:rsidR="00D919DB">
        <w:rPr>
          <w:lang w:eastAsia="zh-CN"/>
        </w:rPr>
        <w:t xml:space="preserve"> such as </w:t>
      </w:r>
      <w:r w:rsidR="00DE1825" w:rsidRPr="00DE1825">
        <w:rPr>
          <w:lang w:eastAsia="zh-CN"/>
        </w:rPr>
        <w:t>accidents and collisions.</w:t>
      </w:r>
    </w:p>
    <w:p w14:paraId="2B63023E" w14:textId="005EE5C1" w:rsidR="00EA6812" w:rsidRPr="003D57A7" w:rsidRDefault="003D57A7">
      <w:pPr>
        <w:pStyle w:val="Reference"/>
        <w:numPr>
          <w:ilvl w:val="0"/>
          <w:numId w:val="0"/>
        </w:numPr>
        <w:ind w:left="360" w:hanging="360"/>
      </w:pPr>
      <w:r>
        <w:rPr>
          <w:lang w:eastAsia="zh-CN"/>
        </w:rPr>
        <w:tab/>
      </w:r>
    </w:p>
    <w:p w14:paraId="0C37524F" w14:textId="06733E89" w:rsidR="00F37440" w:rsidRPr="002A7814" w:rsidRDefault="00000000">
      <w:pPr>
        <w:pStyle w:val="Reference"/>
        <w:numPr>
          <w:ilvl w:val="0"/>
          <w:numId w:val="0"/>
        </w:numPr>
        <w:ind w:left="360" w:hanging="360"/>
        <w:rPr>
          <w:b/>
          <w:bCs/>
        </w:rPr>
      </w:pPr>
      <w:r w:rsidRPr="002A7814">
        <w:rPr>
          <w:b/>
          <w:bCs/>
        </w:rPr>
        <w:t>2 PART 2: DESIGN AND DISCUSSION</w:t>
      </w:r>
    </w:p>
    <w:p w14:paraId="0E32CE70" w14:textId="7724BF74" w:rsidR="00C96FD8" w:rsidRDefault="002A7814">
      <w:pPr>
        <w:pStyle w:val="Reference"/>
        <w:numPr>
          <w:ilvl w:val="0"/>
          <w:numId w:val="0"/>
        </w:numPr>
        <w:ind w:left="360" w:hanging="360"/>
      </w:pPr>
      <w:r>
        <w:tab/>
      </w:r>
      <w:r w:rsidR="00C96FD8">
        <w:rPr>
          <w:rFonts w:hint="eastAsia"/>
        </w:rPr>
        <w:t>S</w:t>
      </w:r>
      <w:r w:rsidR="00C96FD8">
        <w:t>ome concepts that all these visualizations design contain</w:t>
      </w:r>
      <w:r w:rsidR="00D24918">
        <w:t>.</w:t>
      </w:r>
    </w:p>
    <w:p w14:paraId="7C336615" w14:textId="6EF07537" w:rsidR="00D24918" w:rsidRDefault="00FC141A" w:rsidP="00B16FFE">
      <w:pPr>
        <w:pStyle w:val="Reference"/>
        <w:numPr>
          <w:ilvl w:val="0"/>
          <w:numId w:val="0"/>
        </w:numPr>
        <w:ind w:left="360" w:hanging="360"/>
      </w:pPr>
      <w:r>
        <w:tab/>
      </w:r>
      <w:r w:rsidR="00B16FFE" w:rsidRPr="002A7814">
        <w:rPr>
          <w:b/>
          <w:bCs/>
        </w:rPr>
        <w:t>Color:</w:t>
      </w:r>
      <w:r w:rsidRPr="00FC141A">
        <w:t xml:space="preserve"> </w:t>
      </w:r>
      <w:r w:rsidRPr="00FC141A">
        <w:t xml:space="preserve">Hues were specifically chosen for categorical filtering, as they are ideal for representing categories without inherent ordering. To ensure clarity and avoid confusion, no more than five different colors were used for categorical representation. </w:t>
      </w:r>
      <w:r w:rsidR="00EE7A57">
        <w:t>A</w:t>
      </w:r>
      <w:r w:rsidRPr="00FC141A">
        <w:t>voiding</w:t>
      </w:r>
      <w:r w:rsidR="00EE7A57">
        <w:t xml:space="preserve"> us</w:t>
      </w:r>
      <w:r w:rsidR="008959E8">
        <w:t>ing</w:t>
      </w:r>
      <w:r w:rsidR="008577E0">
        <w:t xml:space="preserve"> </w:t>
      </w:r>
      <w:r w:rsidRPr="00FC141A">
        <w:t>high luminance colors to minimize eye strain, and colors chosen for differentiating between two categorical types had a relative difference in accordance with Weber's Law.</w:t>
      </w:r>
    </w:p>
    <w:p w14:paraId="19CDA70F" w14:textId="77777777" w:rsidR="00EB0751" w:rsidRDefault="00EB0751" w:rsidP="00B16FFE">
      <w:pPr>
        <w:pStyle w:val="Reference"/>
        <w:numPr>
          <w:ilvl w:val="0"/>
          <w:numId w:val="0"/>
        </w:numPr>
        <w:ind w:left="360" w:hanging="360"/>
        <w:rPr>
          <w:lang w:eastAsia="zh-CN"/>
        </w:rPr>
      </w:pPr>
    </w:p>
    <w:p w14:paraId="0802E640" w14:textId="018EA978" w:rsidR="007222E2" w:rsidRDefault="0079021D" w:rsidP="00B16FFE">
      <w:pPr>
        <w:pStyle w:val="Reference"/>
        <w:numPr>
          <w:ilvl w:val="0"/>
          <w:numId w:val="0"/>
        </w:numPr>
        <w:ind w:left="360" w:hanging="360"/>
      </w:pPr>
      <w:r>
        <w:tab/>
      </w:r>
      <w:r w:rsidR="00E70F4C" w:rsidRPr="002A7814">
        <w:rPr>
          <w:b/>
          <w:bCs/>
        </w:rPr>
        <w:t>Interaction</w:t>
      </w:r>
      <w:r w:rsidR="00B93F03" w:rsidRPr="002A7814">
        <w:rPr>
          <w:b/>
          <w:bCs/>
        </w:rPr>
        <w:t>:</w:t>
      </w:r>
      <w:r w:rsidR="00F06E02">
        <w:t xml:space="preserve"> </w:t>
      </w:r>
      <w:r w:rsidR="00F06E02" w:rsidRPr="00F06E02">
        <w:t>Interaction: Interactive elements were incorporated to support the exploration of complex datasets, allowing users to better understand the data. Transitions were used when changing the shape or order of objects, helping users maintain focus on the relevant elements. Multiple views were also utilized, enabling users to explore the data from different perspectives and gain a comprehensive understanding of the information being presented.</w:t>
      </w:r>
    </w:p>
    <w:p w14:paraId="59080ADA" w14:textId="77777777" w:rsidR="00EB0751" w:rsidRDefault="00EB0751" w:rsidP="00B16FFE">
      <w:pPr>
        <w:pStyle w:val="Reference"/>
        <w:numPr>
          <w:ilvl w:val="0"/>
          <w:numId w:val="0"/>
        </w:numPr>
        <w:ind w:left="360" w:hanging="360"/>
        <w:rPr>
          <w:lang w:eastAsia="zh-CN"/>
        </w:rPr>
      </w:pPr>
    </w:p>
    <w:p w14:paraId="5DD1C25D" w14:textId="5EF7B410" w:rsidR="00B93F03" w:rsidRDefault="006A0415" w:rsidP="00B16FFE">
      <w:pPr>
        <w:pStyle w:val="Reference"/>
        <w:numPr>
          <w:ilvl w:val="0"/>
          <w:numId w:val="0"/>
        </w:numPr>
        <w:ind w:left="360" w:hanging="360"/>
      </w:pPr>
      <w:r>
        <w:tab/>
      </w:r>
      <w:r w:rsidR="00E22CFF" w:rsidRPr="002A7814">
        <w:rPr>
          <w:b/>
          <w:bCs/>
        </w:rPr>
        <w:t xml:space="preserve">Aesthetics: </w:t>
      </w:r>
      <w:r w:rsidR="00E22CFF" w:rsidRPr="00E22CFF">
        <w:t xml:space="preserve">All </w:t>
      </w:r>
      <w:r w:rsidR="00E22CFF">
        <w:t xml:space="preserve">designs should not exceed the size of </w:t>
      </w:r>
      <w:r w:rsidR="0037247B">
        <w:t xml:space="preserve">the </w:t>
      </w:r>
      <w:r w:rsidR="008B11E2">
        <w:t>screen.</w:t>
      </w:r>
      <w:r w:rsidR="00E22CFF" w:rsidRPr="00E22CFF">
        <w:t xml:space="preserve"> The golden ratio (0.618:1) was employed to determine the size of individual visualizations and to divide the area between multiple views, ensuring a harmonious and visually appealing layout. </w:t>
      </w:r>
    </w:p>
    <w:p w14:paraId="4DEF7BFF" w14:textId="47925DEB" w:rsidR="00B16FFE" w:rsidRDefault="00B16FFE" w:rsidP="005F33EE">
      <w:pPr>
        <w:pStyle w:val="Reference"/>
        <w:numPr>
          <w:ilvl w:val="0"/>
          <w:numId w:val="0"/>
        </w:numPr>
        <w:ind w:left="360" w:hanging="360"/>
      </w:pPr>
      <w:r>
        <w:tab/>
      </w:r>
    </w:p>
    <w:p w14:paraId="415D5BE5" w14:textId="2ABCABD0" w:rsidR="00F37440" w:rsidRPr="002A7814" w:rsidRDefault="00000000">
      <w:pPr>
        <w:pStyle w:val="Reference"/>
        <w:numPr>
          <w:ilvl w:val="0"/>
          <w:numId w:val="0"/>
        </w:numPr>
        <w:ind w:left="360" w:hanging="360"/>
        <w:rPr>
          <w:b/>
          <w:bCs/>
        </w:rPr>
      </w:pPr>
      <w:r w:rsidRPr="002A7814">
        <w:rPr>
          <w:b/>
          <w:bCs/>
        </w:rPr>
        <w:t>Q1</w:t>
      </w:r>
    </w:p>
    <w:p w14:paraId="4B0FD141" w14:textId="11C1C96B" w:rsidR="00506181" w:rsidRDefault="00FA2FC4" w:rsidP="0064022C">
      <w:pPr>
        <w:pStyle w:val="Reference"/>
        <w:numPr>
          <w:ilvl w:val="0"/>
          <w:numId w:val="0"/>
        </w:numPr>
        <w:ind w:left="360"/>
      </w:pPr>
      <w:r>
        <w:t>For question 1</w:t>
      </w:r>
      <w:r w:rsidR="00D301DD">
        <w:t>, the initial concept is to create a visualization that combines a bar chart and a line chart. The bar chart displays the significance of each feature based on the PCA results, while the line chart shows how the performance (points) changes with the selected feature's value</w:t>
      </w:r>
      <w:r w:rsidR="00A961E3">
        <w:t xml:space="preserve"> as Figure 1 shows. </w:t>
      </w:r>
    </w:p>
    <w:p w14:paraId="5258CFE2" w14:textId="77777777" w:rsidR="00AC25D2" w:rsidRDefault="00AC25D2" w:rsidP="0064022C">
      <w:pPr>
        <w:pStyle w:val="Reference"/>
        <w:numPr>
          <w:ilvl w:val="0"/>
          <w:numId w:val="0"/>
        </w:numPr>
        <w:ind w:left="360"/>
      </w:pPr>
    </w:p>
    <w:p w14:paraId="45223C99" w14:textId="6A2F9F14" w:rsidR="00D301DD" w:rsidRDefault="00A961E3" w:rsidP="0064022C">
      <w:pPr>
        <w:pStyle w:val="Reference"/>
        <w:numPr>
          <w:ilvl w:val="0"/>
          <w:numId w:val="0"/>
        </w:numPr>
        <w:ind w:left="360"/>
      </w:pPr>
      <w:r>
        <w:t>The b</w:t>
      </w:r>
      <w:r w:rsidR="0064022C">
        <w:t>ar chart</w:t>
      </w:r>
      <w:r w:rsidR="00506181">
        <w:t xml:space="preserve"> d</w:t>
      </w:r>
      <w:r w:rsidR="0064022C">
        <w:t>isplay</w:t>
      </w:r>
      <w:r w:rsidR="00506181">
        <w:t>s</w:t>
      </w:r>
      <w:r w:rsidR="0064022C">
        <w:t xml:space="preserve"> the features ordered by their significance based on the PCA loadings. The y-axis represents the importance of each feature, and the x-axis represents the features themselves. Users can see the most significant features affecting the performance of Formula 1 teams.</w:t>
      </w:r>
    </w:p>
    <w:p w14:paraId="3FF6B0C9" w14:textId="77777777" w:rsidR="00F533A8" w:rsidRDefault="00F533A8" w:rsidP="0064022C">
      <w:pPr>
        <w:pStyle w:val="Reference"/>
        <w:numPr>
          <w:ilvl w:val="0"/>
          <w:numId w:val="0"/>
        </w:numPr>
        <w:ind w:left="360"/>
      </w:pPr>
    </w:p>
    <w:p w14:paraId="163FF02F" w14:textId="1ADFD4AA" w:rsidR="0038431C" w:rsidRDefault="00D301DD" w:rsidP="0038431C">
      <w:pPr>
        <w:pStyle w:val="Reference"/>
        <w:numPr>
          <w:ilvl w:val="0"/>
          <w:numId w:val="0"/>
        </w:numPr>
        <w:ind w:left="360"/>
      </w:pPr>
      <w:r>
        <w:t>Users can select a feature from the bar chart by clicking on the corresponding bar. This action triggers the display of a line chart that shows how the performance (points) changes with the selected feature's value.</w:t>
      </w:r>
      <w:r w:rsidR="0038431C" w:rsidRPr="0038431C">
        <w:t xml:space="preserve"> </w:t>
      </w:r>
      <w:r w:rsidR="0038431C">
        <w:t>The line chart has the selected feature's values on the x-axis and the performance (points) on the y-axis. Users can observe the relationship between the selected feature and the performance over time. The line chart should be accompanied by a label indicating the selected feature.</w:t>
      </w:r>
    </w:p>
    <w:p w14:paraId="5E2E645C" w14:textId="77777777" w:rsidR="00D301DD" w:rsidRDefault="00D301DD" w:rsidP="00D656DB">
      <w:pPr>
        <w:pStyle w:val="Reference"/>
        <w:numPr>
          <w:ilvl w:val="0"/>
          <w:numId w:val="0"/>
        </w:numPr>
      </w:pPr>
    </w:p>
    <w:p w14:paraId="23180B27" w14:textId="18BDC883" w:rsidR="00D44105" w:rsidRDefault="00D301DD" w:rsidP="00D301DD">
      <w:pPr>
        <w:pStyle w:val="Reference"/>
        <w:numPr>
          <w:ilvl w:val="0"/>
          <w:numId w:val="0"/>
        </w:numPr>
        <w:ind w:left="360" w:hanging="360"/>
      </w:pPr>
      <w:r>
        <w:tab/>
      </w:r>
      <w:r>
        <w:t xml:space="preserve">This visualization will allow users to explore the most important features affecting Formula 1 teams' performance and understand how these features influence </w:t>
      </w:r>
      <w:r w:rsidR="00F920D4">
        <w:rPr>
          <w:rFonts w:hint="eastAsia"/>
          <w:lang w:eastAsia="zh-CN"/>
        </w:rPr>
        <w:t>performance</w:t>
      </w:r>
      <w:r>
        <w:t xml:space="preserve">. </w:t>
      </w:r>
    </w:p>
    <w:p w14:paraId="359B26B3" w14:textId="5ADBD027" w:rsidR="00F37440" w:rsidRPr="002A7814" w:rsidRDefault="00000000">
      <w:pPr>
        <w:pStyle w:val="Reference"/>
        <w:numPr>
          <w:ilvl w:val="0"/>
          <w:numId w:val="0"/>
        </w:numPr>
        <w:ind w:left="360" w:hanging="360"/>
        <w:rPr>
          <w:b/>
          <w:bCs/>
        </w:rPr>
      </w:pPr>
      <w:r w:rsidRPr="002A7814">
        <w:rPr>
          <w:b/>
          <w:bCs/>
        </w:rPr>
        <w:t>Q2</w:t>
      </w:r>
    </w:p>
    <w:p w14:paraId="37A78C92" w14:textId="3213FA28" w:rsidR="00F962FE" w:rsidRDefault="00037B28" w:rsidP="00F962FE">
      <w:pPr>
        <w:pStyle w:val="Reference"/>
        <w:numPr>
          <w:ilvl w:val="0"/>
          <w:numId w:val="0"/>
        </w:numPr>
        <w:ind w:left="360"/>
      </w:pPr>
      <w:r>
        <w:t>For the</w:t>
      </w:r>
      <w:r w:rsidR="00F962FE">
        <w:t xml:space="preserve"> second research question, </w:t>
      </w:r>
      <w:proofErr w:type="gramStart"/>
      <w:r w:rsidR="004D65C5">
        <w:t>It</w:t>
      </w:r>
      <w:proofErr w:type="gramEnd"/>
      <w:r w:rsidR="004D65C5">
        <w:t xml:space="preserve"> is </w:t>
      </w:r>
      <w:r w:rsidR="00F962FE">
        <w:t xml:space="preserve">a 3D visualization that combines a cube plot and a line chart to analyze the correlation </w:t>
      </w:r>
      <w:r w:rsidR="00F962FE">
        <w:t xml:space="preserve">between the age of Formula 1 drivers, and overall performance throughout their </w:t>
      </w:r>
      <w:r w:rsidR="008C19A8">
        <w:t>careers</w:t>
      </w:r>
      <w:r w:rsidR="006F2D76">
        <w:t xml:space="preserve"> as </w:t>
      </w:r>
      <w:r w:rsidR="00D962C0">
        <w:t>Figure</w:t>
      </w:r>
      <w:r w:rsidR="006F2D76">
        <w:t xml:space="preserve"> 2 shows</w:t>
      </w:r>
      <w:r w:rsidR="00F962FE">
        <w:t>. Here's a description of the visualization:</w:t>
      </w:r>
    </w:p>
    <w:p w14:paraId="31C8966E" w14:textId="77777777" w:rsidR="00F962FE" w:rsidRDefault="00F962FE" w:rsidP="00EB0751">
      <w:pPr>
        <w:pStyle w:val="Reference"/>
        <w:numPr>
          <w:ilvl w:val="0"/>
          <w:numId w:val="0"/>
        </w:numPr>
        <w:ind w:left="360"/>
      </w:pPr>
    </w:p>
    <w:p w14:paraId="773FC82F" w14:textId="19DF6A1B" w:rsidR="00F962FE" w:rsidRDefault="00F962FE" w:rsidP="00EB0751">
      <w:pPr>
        <w:pStyle w:val="Reference"/>
        <w:numPr>
          <w:ilvl w:val="0"/>
          <w:numId w:val="0"/>
        </w:numPr>
        <w:ind w:left="360"/>
      </w:pPr>
      <w:r>
        <w:t>The</w:t>
      </w:r>
      <w:r w:rsidR="005E45A9">
        <w:t xml:space="preserve"> 3D</w:t>
      </w:r>
      <w:r>
        <w:t xml:space="preserve"> cube has three </w:t>
      </w:r>
      <w:r w:rsidR="00F01C8A">
        <w:t>dimensions</w:t>
      </w:r>
      <w:r>
        <w:t xml:space="preserve">: the x-axis represents the age of drivers, the y-axis represents the average performance at a fixed age for a specific driver (e.g., Nico Rosberg), and the z-axis represents different drivers, </w:t>
      </w:r>
      <w:r w:rsidR="00E97BAF">
        <w:t xml:space="preserve">the z-axis is </w:t>
      </w:r>
      <w:r>
        <w:t>ordered by their average performance throughout their careers. Each layer in the z-axis corresponds to one driver, resulting in multiple layers since there are 858 drivers in the dataset.</w:t>
      </w:r>
    </w:p>
    <w:p w14:paraId="64EFA530" w14:textId="77777777" w:rsidR="00F962FE" w:rsidRDefault="00F962FE" w:rsidP="00EB0751">
      <w:pPr>
        <w:pStyle w:val="Reference"/>
        <w:numPr>
          <w:ilvl w:val="0"/>
          <w:numId w:val="0"/>
        </w:numPr>
        <w:ind w:left="360"/>
      </w:pPr>
    </w:p>
    <w:p w14:paraId="58A114DA" w14:textId="6465D833" w:rsidR="00F962FE" w:rsidRDefault="0034050D" w:rsidP="00EB0751">
      <w:pPr>
        <w:pStyle w:val="Reference"/>
        <w:numPr>
          <w:ilvl w:val="0"/>
          <w:numId w:val="0"/>
        </w:numPr>
        <w:ind w:left="360"/>
      </w:pPr>
      <w:r>
        <w:t>For example, Calculate</w:t>
      </w:r>
      <w:r w:rsidR="00F962FE">
        <w:t xml:space="preserve"> the age of each driver based on their date of birth and the date of the race</w:t>
      </w:r>
      <w:r w:rsidR="000206BF">
        <w:t xml:space="preserve"> for the x-axis</w:t>
      </w:r>
      <w:r w:rsidR="00F962FE">
        <w:t>. Compute the average performance at fixed ages for each driver, such as 27 years old</w:t>
      </w:r>
      <w:r>
        <w:t xml:space="preserve"> for the y-axis</w:t>
      </w:r>
      <w:r w:rsidR="00F962FE">
        <w:t>.</w:t>
      </w:r>
    </w:p>
    <w:p w14:paraId="36A9D70C" w14:textId="77777777" w:rsidR="00F962FE" w:rsidRDefault="00F962FE" w:rsidP="00EB0751">
      <w:pPr>
        <w:pStyle w:val="Reference"/>
        <w:numPr>
          <w:ilvl w:val="0"/>
          <w:numId w:val="0"/>
        </w:numPr>
        <w:ind w:left="360"/>
      </w:pPr>
    </w:p>
    <w:p w14:paraId="2CABB7C2" w14:textId="03037F63" w:rsidR="00F962FE" w:rsidRDefault="00980899" w:rsidP="00EB0751">
      <w:pPr>
        <w:pStyle w:val="Reference"/>
        <w:numPr>
          <w:ilvl w:val="0"/>
          <w:numId w:val="0"/>
        </w:numPr>
        <w:ind w:left="360"/>
      </w:pPr>
      <w:r>
        <w:t xml:space="preserve">For more interaction, </w:t>
      </w:r>
      <w:r w:rsidR="00F962FE">
        <w:t xml:space="preserve">Users can </w:t>
      </w:r>
      <w:r>
        <w:t xml:space="preserve">zoom the cube and </w:t>
      </w:r>
      <w:r w:rsidR="00F962FE">
        <w:t>select a specific driver by choosing a layer from the z-axis. This action triggers the display of a line chart that shows the relationship between the driver's age and performance.</w:t>
      </w:r>
    </w:p>
    <w:p w14:paraId="52B5637E" w14:textId="77777777" w:rsidR="00F962FE" w:rsidRDefault="00F962FE" w:rsidP="00EB0751">
      <w:pPr>
        <w:pStyle w:val="Reference"/>
        <w:numPr>
          <w:ilvl w:val="0"/>
          <w:numId w:val="0"/>
        </w:numPr>
        <w:ind w:left="360"/>
      </w:pPr>
    </w:p>
    <w:p w14:paraId="13B6C6B2" w14:textId="6CDB3767" w:rsidR="00F962FE" w:rsidRDefault="00F962FE" w:rsidP="00EB0751">
      <w:pPr>
        <w:pStyle w:val="Reference"/>
        <w:numPr>
          <w:ilvl w:val="0"/>
          <w:numId w:val="0"/>
        </w:numPr>
        <w:ind w:left="360"/>
      </w:pPr>
      <w:r>
        <w:t>The line chart has the driver's age on the x-axis and their performance on the y-axis. Users can observe the performance trend for the selected driver as they age. The line chart should include a label indicating the selected driver's name.</w:t>
      </w:r>
    </w:p>
    <w:p w14:paraId="30E95F02" w14:textId="7FBEAE9E" w:rsidR="00A1111C" w:rsidRDefault="00A1111C" w:rsidP="00EB0751">
      <w:pPr>
        <w:pStyle w:val="Reference"/>
        <w:numPr>
          <w:ilvl w:val="0"/>
          <w:numId w:val="0"/>
        </w:numPr>
        <w:ind w:left="360"/>
      </w:pPr>
      <w:r>
        <w:tab/>
      </w:r>
    </w:p>
    <w:p w14:paraId="513DDDC2" w14:textId="243DE65B" w:rsidR="00A1111C" w:rsidRDefault="00660FEE" w:rsidP="00EB0751">
      <w:pPr>
        <w:pStyle w:val="Reference"/>
        <w:numPr>
          <w:ilvl w:val="0"/>
          <w:numId w:val="0"/>
        </w:numPr>
        <w:ind w:left="360"/>
      </w:pPr>
      <w:r>
        <w:t>W</w:t>
      </w:r>
      <w:r w:rsidR="00A1111C">
        <w:t xml:space="preserve">hy not just have a </w:t>
      </w:r>
      <w:r w:rsidR="00817D8D">
        <w:t>two-axis</w:t>
      </w:r>
      <w:r w:rsidR="00A1111C">
        <w:t xml:space="preserve"> chart with age and overall performance for all drivers at that age</w:t>
      </w:r>
      <w:r w:rsidR="00817D8D">
        <w:t xml:space="preserve">? </w:t>
      </w:r>
      <w:r w:rsidR="00A1111C">
        <w:t xml:space="preserve">it is easy </w:t>
      </w:r>
      <w:r w:rsidR="00817D8D">
        <w:t xml:space="preserve">to </w:t>
      </w:r>
      <w:r w:rsidR="00A1111C">
        <w:t>give different drivers the same weight and add their points</w:t>
      </w:r>
      <w:r w:rsidR="00817D8D">
        <w:t>.</w:t>
      </w:r>
    </w:p>
    <w:p w14:paraId="52F317AD" w14:textId="5D9823B1" w:rsidR="00660FEE" w:rsidRDefault="00817D8D" w:rsidP="00EB0751">
      <w:pPr>
        <w:pStyle w:val="Reference"/>
        <w:numPr>
          <w:ilvl w:val="0"/>
          <w:numId w:val="0"/>
        </w:numPr>
        <w:ind w:left="360"/>
        <w:rPr>
          <w:lang w:eastAsia="zh-CN"/>
        </w:rPr>
      </w:pPr>
      <w:r>
        <w:rPr>
          <w:rFonts w:hint="eastAsia"/>
        </w:rPr>
        <w:t>B</w:t>
      </w:r>
      <w:r>
        <w:t xml:space="preserve">ecause </w:t>
      </w:r>
      <w:r w:rsidRPr="00817D8D">
        <w:t>Formula 1 drivers have varying levels of performance and distinct career timelines</w:t>
      </w:r>
      <w:r>
        <w:t xml:space="preserve">. </w:t>
      </w:r>
      <w:proofErr w:type="gramStart"/>
      <w:r w:rsidR="00851357">
        <w:t>So</w:t>
      </w:r>
      <w:proofErr w:type="gramEnd"/>
      <w:r w:rsidR="00851357">
        <w:t xml:space="preserve"> the age that has more sample data from the dataset is more </w:t>
      </w:r>
      <w:r w:rsidR="00851357">
        <w:rPr>
          <w:lang w:eastAsia="zh-CN"/>
        </w:rPr>
        <w:t xml:space="preserve">precise than other ages, which </w:t>
      </w:r>
      <w:r w:rsidR="008B2F22">
        <w:rPr>
          <w:lang w:eastAsia="zh-CN"/>
        </w:rPr>
        <w:t>causes</w:t>
      </w:r>
      <w:r w:rsidR="00851357">
        <w:rPr>
          <w:lang w:eastAsia="zh-CN"/>
        </w:rPr>
        <w:t xml:space="preserve"> the result of this visualization</w:t>
      </w:r>
      <w:r w:rsidR="008B2F22">
        <w:rPr>
          <w:lang w:eastAsia="zh-CN"/>
        </w:rPr>
        <w:t xml:space="preserve"> </w:t>
      </w:r>
      <w:r w:rsidR="008B2F22">
        <w:rPr>
          <w:rFonts w:hint="eastAsia"/>
          <w:lang w:eastAsia="zh-CN"/>
        </w:rPr>
        <w:t>having</w:t>
      </w:r>
      <w:r w:rsidR="008B2F22">
        <w:rPr>
          <w:lang w:eastAsia="zh-CN"/>
        </w:rPr>
        <w:t xml:space="preserve"> bias.</w:t>
      </w:r>
    </w:p>
    <w:p w14:paraId="576EA75A" w14:textId="631D93D7" w:rsidR="00F962FE" w:rsidRDefault="00A1111C" w:rsidP="00151856">
      <w:pPr>
        <w:pStyle w:val="Reference"/>
        <w:numPr>
          <w:ilvl w:val="0"/>
          <w:numId w:val="0"/>
        </w:numPr>
      </w:pPr>
      <w:r>
        <w:tab/>
      </w:r>
    </w:p>
    <w:p w14:paraId="3DCD41B5" w14:textId="57D1C2CB" w:rsidR="00F962FE" w:rsidRDefault="00151856" w:rsidP="00F962FE">
      <w:pPr>
        <w:pStyle w:val="Reference"/>
        <w:numPr>
          <w:ilvl w:val="0"/>
          <w:numId w:val="0"/>
        </w:numPr>
        <w:ind w:left="360" w:hanging="360"/>
      </w:pPr>
      <w:r>
        <w:tab/>
      </w:r>
      <w:r w:rsidR="00F962FE">
        <w:t xml:space="preserve">This visualization allows users to explore the correlation between the age of Formula 1 drivers and their performance throughout their careers while considering individual differences among drivers. </w:t>
      </w:r>
      <w:r w:rsidR="00A1111C">
        <w:br/>
      </w:r>
    </w:p>
    <w:p w14:paraId="1C2877F2" w14:textId="77777777" w:rsidR="00F37440" w:rsidRPr="002A7814" w:rsidRDefault="00000000">
      <w:pPr>
        <w:pStyle w:val="Reference"/>
        <w:numPr>
          <w:ilvl w:val="0"/>
          <w:numId w:val="0"/>
        </w:numPr>
        <w:ind w:left="360" w:hanging="360"/>
        <w:rPr>
          <w:b/>
          <w:bCs/>
        </w:rPr>
      </w:pPr>
      <w:r w:rsidRPr="002A7814">
        <w:rPr>
          <w:rFonts w:hint="eastAsia"/>
          <w:b/>
          <w:bCs/>
        </w:rPr>
        <w:t>Q</w:t>
      </w:r>
      <w:r w:rsidRPr="002A7814">
        <w:rPr>
          <w:b/>
          <w:bCs/>
        </w:rPr>
        <w:t>3</w:t>
      </w:r>
    </w:p>
    <w:p w14:paraId="6B4715FB" w14:textId="7A742A5C" w:rsidR="00440FFB" w:rsidRDefault="00440FFB" w:rsidP="00440FFB">
      <w:pPr>
        <w:pStyle w:val="Reference"/>
        <w:numPr>
          <w:ilvl w:val="0"/>
          <w:numId w:val="0"/>
        </w:numPr>
        <w:ind w:left="360"/>
      </w:pPr>
      <w:r>
        <w:t xml:space="preserve">For question 3, </w:t>
      </w:r>
      <w:r w:rsidR="001E2975">
        <w:t xml:space="preserve">the </w:t>
      </w:r>
      <w:r>
        <w:t>visualization</w:t>
      </w:r>
      <w:r w:rsidR="001E2975">
        <w:t xml:space="preserve"> </w:t>
      </w:r>
      <w:r>
        <w:t>effectively displays the frequency of accidents and collisions at different circuits</w:t>
      </w:r>
      <w:r w:rsidR="006B5D31">
        <w:t xml:space="preserve"> as </w:t>
      </w:r>
      <w:r w:rsidR="00B3370E">
        <w:t>F</w:t>
      </w:r>
      <w:r w:rsidR="006B5D31">
        <w:t>igure 3 shows</w:t>
      </w:r>
      <w:r>
        <w:t xml:space="preserve">. The visualization will consist of bubble charts and pie charts to provide insights into the data. </w:t>
      </w:r>
    </w:p>
    <w:p w14:paraId="5589F273" w14:textId="2826F654" w:rsidR="00EE07F9" w:rsidRDefault="00EE07F9" w:rsidP="00440FFB">
      <w:pPr>
        <w:pStyle w:val="Reference"/>
        <w:numPr>
          <w:ilvl w:val="0"/>
          <w:numId w:val="0"/>
        </w:numPr>
        <w:ind w:left="360"/>
      </w:pPr>
    </w:p>
    <w:p w14:paraId="79C4B21A" w14:textId="3D7AA160" w:rsidR="00EE07F9" w:rsidRDefault="00D704B5" w:rsidP="00440FFB">
      <w:pPr>
        <w:pStyle w:val="Reference"/>
        <w:numPr>
          <w:ilvl w:val="0"/>
          <w:numId w:val="0"/>
        </w:numPr>
        <w:ind w:left="360"/>
      </w:pPr>
      <w:r>
        <w:t>Before showing the chart, it is necessary to manually define which status belongs to dangerous accidents because there are 140 different statuses</w:t>
      </w:r>
      <w:r w:rsidR="00F454C9">
        <w:t xml:space="preserve">. </w:t>
      </w:r>
      <w:r w:rsidR="00870D27">
        <w:t>In default, t</w:t>
      </w:r>
      <w:r w:rsidR="00756A00">
        <w:t>he chart</w:t>
      </w:r>
      <w:r w:rsidR="00980025">
        <w:t xml:space="preserve"> </w:t>
      </w:r>
      <w:r w:rsidR="00756A00">
        <w:t xml:space="preserve">chooses 12 cases as </w:t>
      </w:r>
      <w:r w:rsidR="00047188">
        <w:t>dangerous</w:t>
      </w:r>
      <w:r w:rsidR="00756A00">
        <w:t xml:space="preserve"> status</w:t>
      </w:r>
      <w:r w:rsidR="00980025">
        <w:t xml:space="preserve">. They are </w:t>
      </w:r>
      <w:r w:rsidR="00980025" w:rsidRPr="00980025">
        <w:t>{3Accident, 4Collision, 20Spun off, 56Engine fire, 66Fire, 73Injured, 82Injury, 100Driver unwell, 107Eye injury, 137Damage, 138Debris, 139Illness} where the number is the id of status</w:t>
      </w:r>
      <w:r w:rsidR="00980025">
        <w:t>.</w:t>
      </w:r>
    </w:p>
    <w:p w14:paraId="7C4191A5" w14:textId="77777777" w:rsidR="00440FFB" w:rsidRDefault="00440FFB" w:rsidP="00440FFB">
      <w:pPr>
        <w:pStyle w:val="Reference"/>
        <w:numPr>
          <w:ilvl w:val="0"/>
          <w:numId w:val="0"/>
        </w:numPr>
        <w:ind w:left="360"/>
      </w:pPr>
    </w:p>
    <w:p w14:paraId="2123377F" w14:textId="34E86AD9" w:rsidR="00440FFB" w:rsidRDefault="00440FFB" w:rsidP="00440FFB">
      <w:pPr>
        <w:pStyle w:val="Reference"/>
        <w:numPr>
          <w:ilvl w:val="0"/>
          <w:numId w:val="0"/>
        </w:numPr>
        <w:ind w:left="360"/>
      </w:pPr>
      <w:r>
        <w:t>The main visualization will be a bubble chart where each bubble represents a different circuit. The size of the bubbles will indicate the average number of accidents per race at each circuit. By default, the bubbles will be randomly ordered on the screen, influenced by a simulated force.</w:t>
      </w:r>
    </w:p>
    <w:p w14:paraId="5F14B99C" w14:textId="77777777" w:rsidR="00440FFB" w:rsidRDefault="00440FFB" w:rsidP="00440FFB">
      <w:pPr>
        <w:pStyle w:val="Reference"/>
        <w:numPr>
          <w:ilvl w:val="0"/>
          <w:numId w:val="0"/>
        </w:numPr>
        <w:ind w:left="360"/>
      </w:pPr>
    </w:p>
    <w:p w14:paraId="11B349CF" w14:textId="33BF47F7" w:rsidR="003370AA" w:rsidRDefault="00440FFB" w:rsidP="003370AA">
      <w:pPr>
        <w:pStyle w:val="Reference"/>
        <w:numPr>
          <w:ilvl w:val="0"/>
          <w:numId w:val="0"/>
        </w:numPr>
        <w:ind w:left="360"/>
      </w:pPr>
      <w:r>
        <w:t>Users can choose to order the bubbles in two ways: by average accidents per race or by total accidents count.</w:t>
      </w:r>
      <w:r w:rsidR="003370AA" w:rsidRPr="003370AA">
        <w:t xml:space="preserve"> </w:t>
      </w:r>
      <w:r w:rsidR="003370AA">
        <w:t>Users can also filter bubbles, bubbles can be filtered by country, with circuits from a specific country displayed in red.</w:t>
      </w:r>
    </w:p>
    <w:p w14:paraId="78F836A1" w14:textId="77777777" w:rsidR="00440FFB" w:rsidRDefault="00440FFB" w:rsidP="003370AA">
      <w:pPr>
        <w:pStyle w:val="Reference"/>
        <w:numPr>
          <w:ilvl w:val="0"/>
          <w:numId w:val="0"/>
        </w:numPr>
      </w:pPr>
    </w:p>
    <w:p w14:paraId="3E08C3D4" w14:textId="1A4C9003" w:rsidR="003370AA" w:rsidRDefault="003370AA" w:rsidP="003370AA">
      <w:pPr>
        <w:pStyle w:val="Reference"/>
        <w:numPr>
          <w:ilvl w:val="0"/>
          <w:numId w:val="0"/>
        </w:numPr>
        <w:ind w:left="360" w:hanging="360"/>
      </w:pPr>
      <w:r>
        <w:tab/>
      </w:r>
      <w:r w:rsidR="00440FFB">
        <w:t>When a user clicks on a bubble, additional information about the circuit and a pie chart will be displayed.</w:t>
      </w:r>
      <w:r w:rsidRPr="003370AA">
        <w:t xml:space="preserve"> </w:t>
      </w:r>
      <w:r>
        <w:t xml:space="preserve">The pie chart will show the distribution of different dangerous situations at the selected circuit. </w:t>
      </w:r>
      <w:r w:rsidR="00AC281B">
        <w:rPr>
          <w:noProof/>
        </w:rPr>
        <w:lastRenderedPageBreak/>
        <w:drawing>
          <wp:anchor distT="0" distB="0" distL="114300" distR="114300" simplePos="0" relativeHeight="251659264" behindDoc="0" locked="0" layoutInCell="1" allowOverlap="1" wp14:anchorId="67B5E048" wp14:editId="008438A2">
            <wp:simplePos x="0" y="0"/>
            <wp:positionH relativeFrom="margin">
              <wp:posOffset>3417235</wp:posOffset>
            </wp:positionH>
            <wp:positionV relativeFrom="margin">
              <wp:posOffset>93995</wp:posOffset>
            </wp:positionV>
            <wp:extent cx="3049270" cy="1904365"/>
            <wp:effectExtent l="50800" t="12700" r="49530" b="89535"/>
            <wp:wrapSquare wrapText="bothSides"/>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9270" cy="1904365"/>
                    </a:xfrm>
                    <a:prstGeom prst="rect">
                      <a:avLst/>
                    </a:prstGeom>
                    <a:effectLst>
                      <a:outerShdw blurRad="50800" dist="38100" dir="5400000" algn="t" rotWithShape="0">
                        <a:prstClr val="black">
                          <a:alpha val="40000"/>
                        </a:prstClr>
                      </a:outerShdw>
                    </a:effectLst>
                  </pic:spPr>
                </pic:pic>
              </a:graphicData>
            </a:graphic>
          </wp:anchor>
        </w:drawing>
      </w:r>
      <w:r>
        <w:t>This will help users understand the types of accidents and collisions that are most common at each circuit.</w:t>
      </w:r>
    </w:p>
    <w:p w14:paraId="6554C49C" w14:textId="16771FD7" w:rsidR="00440FFB" w:rsidRDefault="00440FFB" w:rsidP="00440FFB">
      <w:pPr>
        <w:pStyle w:val="Reference"/>
        <w:numPr>
          <w:ilvl w:val="0"/>
          <w:numId w:val="0"/>
        </w:numPr>
        <w:ind w:left="360"/>
      </w:pPr>
    </w:p>
    <w:p w14:paraId="5E3384AB" w14:textId="1F54FBCC" w:rsidR="007D6A89" w:rsidRDefault="007D6A89" w:rsidP="007D6A89">
      <w:pPr>
        <w:pStyle w:val="Reference"/>
        <w:numPr>
          <w:ilvl w:val="0"/>
          <w:numId w:val="0"/>
        </w:numPr>
        <w:ind w:left="360" w:hanging="360"/>
        <w:rPr>
          <w:b/>
          <w:bCs/>
        </w:rPr>
      </w:pPr>
      <w:r>
        <w:rPr>
          <w:b/>
          <w:bCs/>
        </w:rPr>
        <w:t>3</w:t>
      </w:r>
      <w:r w:rsidRPr="002A7814">
        <w:rPr>
          <w:b/>
          <w:bCs/>
        </w:rPr>
        <w:t xml:space="preserve"> PART </w:t>
      </w:r>
      <w:r>
        <w:rPr>
          <w:b/>
          <w:bCs/>
        </w:rPr>
        <w:t>3</w:t>
      </w:r>
      <w:r w:rsidRPr="002A7814">
        <w:rPr>
          <w:b/>
          <w:bCs/>
        </w:rPr>
        <w:t xml:space="preserve">: </w:t>
      </w:r>
      <w:r>
        <w:rPr>
          <w:b/>
          <w:bCs/>
        </w:rPr>
        <w:t>Implementation</w:t>
      </w:r>
    </w:p>
    <w:p w14:paraId="2046F3AB" w14:textId="4DDD29DB" w:rsidR="00076E02" w:rsidRDefault="00076E02" w:rsidP="007D6A89">
      <w:pPr>
        <w:pStyle w:val="Reference"/>
        <w:numPr>
          <w:ilvl w:val="0"/>
          <w:numId w:val="0"/>
        </w:numPr>
        <w:ind w:left="360" w:hanging="360"/>
        <w:rPr>
          <w:b/>
          <w:bCs/>
        </w:rPr>
      </w:pPr>
    </w:p>
    <w:p w14:paraId="336B987B" w14:textId="777C1478" w:rsidR="00076E02" w:rsidRDefault="00076E02" w:rsidP="007D6A89">
      <w:pPr>
        <w:pStyle w:val="Reference"/>
        <w:numPr>
          <w:ilvl w:val="0"/>
          <w:numId w:val="0"/>
        </w:numPr>
        <w:ind w:left="360" w:hanging="360"/>
      </w:pPr>
      <w:r>
        <w:tab/>
        <w:t>Choosing question 3 as the visualization implementation</w:t>
      </w:r>
      <w:r w:rsidR="00106EF6">
        <w:t>.</w:t>
      </w:r>
    </w:p>
    <w:p w14:paraId="1F4F0624" w14:textId="6164474C" w:rsidR="00106EF6" w:rsidRDefault="00106EF6" w:rsidP="007D6A89">
      <w:pPr>
        <w:pStyle w:val="Reference"/>
        <w:numPr>
          <w:ilvl w:val="0"/>
          <w:numId w:val="0"/>
        </w:numPr>
        <w:ind w:left="360" w:hanging="360"/>
      </w:pPr>
      <w:r>
        <w:tab/>
      </w:r>
      <w:r w:rsidRPr="00106EF6">
        <w:t>how data are being processed</w:t>
      </w:r>
      <w:r>
        <w:t>: for this implementation, I use the data from circuits.csv, races.csv, status.csv, results.csv.</w:t>
      </w:r>
    </w:p>
    <w:p w14:paraId="1A9D249D" w14:textId="426968B8" w:rsidR="001A752A" w:rsidRDefault="001A752A" w:rsidP="007D6A89">
      <w:pPr>
        <w:pStyle w:val="Reference"/>
        <w:numPr>
          <w:ilvl w:val="0"/>
          <w:numId w:val="0"/>
        </w:numPr>
        <w:ind w:left="360" w:hanging="360"/>
      </w:pPr>
    </w:p>
    <w:p w14:paraId="21053949" w14:textId="155AAE99" w:rsidR="001A752A" w:rsidRPr="00076E02" w:rsidRDefault="001A752A" w:rsidP="007D6A89">
      <w:pPr>
        <w:pStyle w:val="Reference"/>
        <w:numPr>
          <w:ilvl w:val="0"/>
          <w:numId w:val="0"/>
        </w:numPr>
        <w:ind w:left="360" w:hanging="360"/>
      </w:pPr>
      <w:r>
        <w:tab/>
        <w:t xml:space="preserve">GitHub link for this code: </w:t>
      </w:r>
      <w:hyperlink r:id="rId6" w:history="1">
        <w:r w:rsidR="00A311C1" w:rsidRPr="00775F1A">
          <w:rPr>
            <w:rStyle w:val="a7"/>
          </w:rPr>
          <w:t>https://github.com/caozheshan-gm/javascriptCW</w:t>
        </w:r>
      </w:hyperlink>
      <w:r w:rsidR="00A311C1">
        <w:t xml:space="preserve">. But I also put the source code in the coursework submission. </w:t>
      </w:r>
    </w:p>
    <w:p w14:paraId="7DEA7D8E" w14:textId="3FBF87EA" w:rsidR="00B81ABE" w:rsidRDefault="00B81ABE" w:rsidP="005871CA">
      <w:pPr>
        <w:pStyle w:val="Reference"/>
        <w:numPr>
          <w:ilvl w:val="0"/>
          <w:numId w:val="0"/>
        </w:numPr>
      </w:pPr>
    </w:p>
    <w:p w14:paraId="49B0DC99" w14:textId="0625C19F" w:rsidR="00B81ABE" w:rsidRDefault="00B81ABE" w:rsidP="005871CA">
      <w:pPr>
        <w:pStyle w:val="Reference"/>
        <w:numPr>
          <w:ilvl w:val="0"/>
          <w:numId w:val="0"/>
        </w:numPr>
      </w:pPr>
    </w:p>
    <w:p w14:paraId="58F1E7C7" w14:textId="6B316047" w:rsidR="00B81ABE" w:rsidRDefault="00B81ABE" w:rsidP="005871CA">
      <w:pPr>
        <w:pStyle w:val="Reference"/>
        <w:numPr>
          <w:ilvl w:val="0"/>
          <w:numId w:val="0"/>
        </w:numPr>
      </w:pPr>
    </w:p>
    <w:p w14:paraId="14E46CEA" w14:textId="5A5E49FE" w:rsidR="00B81ABE" w:rsidRDefault="00B81ABE" w:rsidP="005871CA">
      <w:pPr>
        <w:pStyle w:val="Reference"/>
        <w:numPr>
          <w:ilvl w:val="0"/>
          <w:numId w:val="0"/>
        </w:numPr>
      </w:pPr>
    </w:p>
    <w:p w14:paraId="34C2A2E5" w14:textId="2DA64E90" w:rsidR="00B81ABE" w:rsidRDefault="00B81ABE" w:rsidP="005871CA">
      <w:pPr>
        <w:pStyle w:val="Reference"/>
        <w:numPr>
          <w:ilvl w:val="0"/>
          <w:numId w:val="0"/>
        </w:numPr>
      </w:pPr>
    </w:p>
    <w:p w14:paraId="7953E62F" w14:textId="6BE74237" w:rsidR="00B81ABE" w:rsidRDefault="00AC281B" w:rsidP="005871CA">
      <w:pPr>
        <w:pStyle w:val="Reference"/>
        <w:numPr>
          <w:ilvl w:val="0"/>
          <w:numId w:val="0"/>
        </w:numPr>
      </w:pPr>
      <w:r>
        <w:tab/>
      </w:r>
      <w:r>
        <w:tab/>
      </w:r>
      <w:r>
        <w:tab/>
      </w:r>
      <w:r>
        <w:tab/>
      </w:r>
      <w:r>
        <w:tab/>
      </w:r>
      <w:r>
        <w:tab/>
      </w:r>
      <w:r>
        <w:tab/>
      </w:r>
      <w:r>
        <w:tab/>
      </w:r>
      <w:r>
        <w:tab/>
      </w:r>
      <w:r>
        <w:tab/>
      </w:r>
      <w:r>
        <w:tab/>
      </w:r>
      <w:r>
        <w:tab/>
      </w:r>
      <w:r>
        <w:tab/>
      </w:r>
      <w:r>
        <w:tab/>
      </w:r>
    </w:p>
    <w:p w14:paraId="39DCDCE3" w14:textId="76E7C9D3" w:rsidR="00B81ABE" w:rsidRDefault="00B81ABE" w:rsidP="005871CA">
      <w:pPr>
        <w:pStyle w:val="Reference"/>
        <w:numPr>
          <w:ilvl w:val="0"/>
          <w:numId w:val="0"/>
        </w:numPr>
      </w:pPr>
    </w:p>
    <w:p w14:paraId="0F3B9748" w14:textId="0CAF3454" w:rsidR="00B81ABE" w:rsidRDefault="00B81ABE" w:rsidP="005871CA">
      <w:pPr>
        <w:pStyle w:val="Reference"/>
        <w:numPr>
          <w:ilvl w:val="0"/>
          <w:numId w:val="0"/>
        </w:numPr>
      </w:pPr>
    </w:p>
    <w:p w14:paraId="0C7770EA" w14:textId="31CDFADE" w:rsidR="00B81ABE" w:rsidRDefault="00AC281B" w:rsidP="005871CA">
      <w:pPr>
        <w:pStyle w:val="Reference"/>
        <w:numPr>
          <w:ilvl w:val="0"/>
          <w:numId w:val="0"/>
        </w:numPr>
      </w:pPr>
      <w:r>
        <w:rPr>
          <w:noProof/>
        </w:rPr>
        <w:drawing>
          <wp:anchor distT="0" distB="0" distL="114300" distR="114300" simplePos="0" relativeHeight="251660288" behindDoc="0" locked="0" layoutInCell="1" allowOverlap="1" wp14:anchorId="003B5EA0" wp14:editId="5C30F364">
            <wp:simplePos x="0" y="0"/>
            <wp:positionH relativeFrom="margin">
              <wp:posOffset>3417570</wp:posOffset>
            </wp:positionH>
            <wp:positionV relativeFrom="margin">
              <wp:posOffset>2708410</wp:posOffset>
            </wp:positionV>
            <wp:extent cx="3049270" cy="1563370"/>
            <wp:effectExtent l="50800" t="12700" r="49530" b="87630"/>
            <wp:wrapSquare wrapText="bothSides"/>
            <wp:docPr id="10" name="图片 10"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图表&#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70" cy="1563370"/>
                    </a:xfrm>
                    <a:prstGeom prst="rect">
                      <a:avLst/>
                    </a:prstGeom>
                    <a:effectLst>
                      <a:outerShdw blurRad="50800" dist="38100" dir="5400000" algn="t" rotWithShape="0">
                        <a:prstClr val="black">
                          <a:alpha val="40000"/>
                        </a:prstClr>
                      </a:outerShdw>
                    </a:effectLst>
                  </pic:spPr>
                </pic:pic>
              </a:graphicData>
            </a:graphic>
          </wp:anchor>
        </w:drawing>
      </w:r>
      <w:r w:rsidR="00B81ABE">
        <w:rPr>
          <w:noProof/>
        </w:rPr>
        <w:drawing>
          <wp:anchor distT="0" distB="0" distL="114300" distR="114300" simplePos="0" relativeHeight="251658240" behindDoc="0" locked="0" layoutInCell="1" allowOverlap="1" wp14:anchorId="63C090B6" wp14:editId="24E05A59">
            <wp:simplePos x="0" y="0"/>
            <wp:positionH relativeFrom="margin">
              <wp:posOffset>-60140</wp:posOffset>
            </wp:positionH>
            <wp:positionV relativeFrom="margin">
              <wp:posOffset>2714520</wp:posOffset>
            </wp:positionV>
            <wp:extent cx="3049270" cy="1904365"/>
            <wp:effectExtent l="50800" t="12700" r="49530" b="89535"/>
            <wp:wrapSquare wrapText="bothSides"/>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904365"/>
                    </a:xfrm>
                    <a:prstGeom prst="rect">
                      <a:avLst/>
                    </a:prstGeom>
                    <a:noFill/>
                    <a:effectLst>
                      <a:outerShdw blurRad="50800" dist="38100" dir="5400000" algn="t" rotWithShape="0">
                        <a:prstClr val="black">
                          <a:alpha val="40000"/>
                        </a:prstClr>
                      </a:outerShdw>
                    </a:effectLst>
                  </pic:spPr>
                </pic:pic>
              </a:graphicData>
            </a:graphic>
          </wp:anchor>
        </w:drawing>
      </w:r>
    </w:p>
    <w:p w14:paraId="1BD47607" w14:textId="50CE4541" w:rsidR="00B81ABE" w:rsidRDefault="00B81ABE" w:rsidP="00AC281B">
      <w:pPr>
        <w:pStyle w:val="Reference"/>
        <w:numPr>
          <w:ilvl w:val="0"/>
          <w:numId w:val="0"/>
        </w:numPr>
        <w:jc w:val="center"/>
      </w:pPr>
      <w:r>
        <w:t>Figure 1</w:t>
      </w:r>
    </w:p>
    <w:p w14:paraId="3D158277" w14:textId="2CB7F8F3" w:rsidR="00B81ABE" w:rsidRDefault="00B81ABE" w:rsidP="005871CA">
      <w:pPr>
        <w:pStyle w:val="Reference"/>
        <w:numPr>
          <w:ilvl w:val="0"/>
          <w:numId w:val="0"/>
        </w:numPr>
      </w:pPr>
    </w:p>
    <w:p w14:paraId="57BBACD5" w14:textId="025D0E1B" w:rsidR="00B81ABE" w:rsidRDefault="00B81ABE" w:rsidP="005871CA">
      <w:pPr>
        <w:pStyle w:val="Reference"/>
        <w:numPr>
          <w:ilvl w:val="0"/>
          <w:numId w:val="0"/>
        </w:numPr>
      </w:pPr>
    </w:p>
    <w:p w14:paraId="63ECD304" w14:textId="13D752EB" w:rsidR="00B81ABE" w:rsidRDefault="00B81ABE" w:rsidP="005871CA">
      <w:pPr>
        <w:pStyle w:val="Reference"/>
        <w:numPr>
          <w:ilvl w:val="0"/>
          <w:numId w:val="0"/>
        </w:numPr>
      </w:pPr>
    </w:p>
    <w:p w14:paraId="27B441B2" w14:textId="3DDAD2A9" w:rsidR="00B81ABE" w:rsidRDefault="00B81ABE" w:rsidP="005871CA">
      <w:pPr>
        <w:pStyle w:val="Reference"/>
        <w:numPr>
          <w:ilvl w:val="0"/>
          <w:numId w:val="0"/>
        </w:numPr>
      </w:pPr>
    </w:p>
    <w:p w14:paraId="13C775DA" w14:textId="61472116" w:rsidR="00B81ABE" w:rsidRDefault="00B81ABE" w:rsidP="005871CA">
      <w:pPr>
        <w:pStyle w:val="Reference"/>
        <w:numPr>
          <w:ilvl w:val="0"/>
          <w:numId w:val="0"/>
        </w:numPr>
      </w:pPr>
    </w:p>
    <w:p w14:paraId="4B9FCF00" w14:textId="6C6BF050" w:rsidR="00B81ABE" w:rsidRDefault="00B81ABE" w:rsidP="005871CA">
      <w:pPr>
        <w:pStyle w:val="Reference"/>
        <w:numPr>
          <w:ilvl w:val="0"/>
          <w:numId w:val="0"/>
        </w:numPr>
      </w:pPr>
    </w:p>
    <w:p w14:paraId="23B96D06" w14:textId="0FDF4A40" w:rsidR="00B81ABE" w:rsidRDefault="00B81ABE" w:rsidP="005871CA">
      <w:pPr>
        <w:pStyle w:val="Reference"/>
        <w:numPr>
          <w:ilvl w:val="0"/>
          <w:numId w:val="0"/>
        </w:numPr>
      </w:pPr>
    </w:p>
    <w:p w14:paraId="5402C114" w14:textId="77777777" w:rsidR="00AC281B" w:rsidRDefault="00B81ABE" w:rsidP="00B81ABE">
      <w:pPr>
        <w:pStyle w:val="Reference"/>
        <w:numPr>
          <w:ilvl w:val="0"/>
          <w:numId w:val="0"/>
        </w:numPr>
      </w:pPr>
      <w:r>
        <w:tab/>
      </w:r>
      <w:r>
        <w:tab/>
      </w:r>
      <w:r>
        <w:tab/>
      </w:r>
      <w:r>
        <w:tab/>
      </w:r>
      <w:r>
        <w:tab/>
      </w:r>
      <w:r w:rsidR="00AC281B">
        <w:tab/>
      </w:r>
      <w:r w:rsidR="00AC281B">
        <w:tab/>
      </w:r>
      <w:r w:rsidR="00AC281B">
        <w:tab/>
      </w:r>
      <w:r w:rsidR="00AC281B">
        <w:tab/>
      </w:r>
      <w:r w:rsidR="00AC281B">
        <w:tab/>
      </w:r>
      <w:r w:rsidR="00AC281B">
        <w:tab/>
      </w:r>
      <w:r w:rsidR="00AC281B">
        <w:tab/>
      </w:r>
      <w:r w:rsidR="00AC281B">
        <w:tab/>
      </w:r>
      <w:r w:rsidR="00AC281B">
        <w:tab/>
      </w:r>
    </w:p>
    <w:p w14:paraId="4A165FCE" w14:textId="77777777" w:rsidR="00AC281B" w:rsidRDefault="00AC281B" w:rsidP="00B81ABE">
      <w:pPr>
        <w:pStyle w:val="Reference"/>
        <w:numPr>
          <w:ilvl w:val="0"/>
          <w:numId w:val="0"/>
        </w:numPr>
      </w:pPr>
    </w:p>
    <w:p w14:paraId="080C2D86" w14:textId="77777777" w:rsidR="00AC281B" w:rsidRDefault="00AC281B" w:rsidP="00B81ABE">
      <w:pPr>
        <w:pStyle w:val="Reference"/>
        <w:numPr>
          <w:ilvl w:val="0"/>
          <w:numId w:val="0"/>
        </w:numPr>
      </w:pPr>
    </w:p>
    <w:p w14:paraId="35628DFB" w14:textId="77777777" w:rsidR="00AC281B" w:rsidRDefault="00AC281B" w:rsidP="00B81ABE">
      <w:pPr>
        <w:pStyle w:val="Reference"/>
        <w:numPr>
          <w:ilvl w:val="0"/>
          <w:numId w:val="0"/>
        </w:numPr>
      </w:pPr>
    </w:p>
    <w:p w14:paraId="576A402A" w14:textId="77777777" w:rsidR="00AC281B" w:rsidRDefault="00AC281B" w:rsidP="00B81ABE">
      <w:pPr>
        <w:pStyle w:val="Reference"/>
        <w:numPr>
          <w:ilvl w:val="0"/>
          <w:numId w:val="0"/>
        </w:numPr>
      </w:pPr>
    </w:p>
    <w:p w14:paraId="1D3D759A" w14:textId="77777777" w:rsidR="00AC281B" w:rsidRDefault="00AC281B" w:rsidP="00B81ABE">
      <w:pPr>
        <w:pStyle w:val="Reference"/>
        <w:numPr>
          <w:ilvl w:val="0"/>
          <w:numId w:val="0"/>
        </w:numPr>
      </w:pPr>
    </w:p>
    <w:p w14:paraId="65A73026" w14:textId="77777777" w:rsidR="00AC281B" w:rsidRDefault="00AC281B" w:rsidP="00B81ABE">
      <w:pPr>
        <w:pStyle w:val="Reference"/>
        <w:numPr>
          <w:ilvl w:val="0"/>
          <w:numId w:val="0"/>
        </w:numPr>
      </w:pPr>
    </w:p>
    <w:p w14:paraId="403E7A5B" w14:textId="77777777" w:rsidR="00AC281B" w:rsidRDefault="00AC281B" w:rsidP="00B81ABE">
      <w:pPr>
        <w:pStyle w:val="Reference"/>
        <w:numPr>
          <w:ilvl w:val="0"/>
          <w:numId w:val="0"/>
        </w:numPr>
      </w:pPr>
    </w:p>
    <w:p w14:paraId="7808AE3A" w14:textId="77777777" w:rsidR="00AC281B" w:rsidRDefault="00AC281B" w:rsidP="00B81ABE">
      <w:pPr>
        <w:pStyle w:val="Reference"/>
        <w:numPr>
          <w:ilvl w:val="0"/>
          <w:numId w:val="0"/>
        </w:numPr>
      </w:pPr>
    </w:p>
    <w:p w14:paraId="205A9EA6" w14:textId="77777777" w:rsidR="00AC281B" w:rsidRDefault="00AC281B" w:rsidP="00B81ABE">
      <w:pPr>
        <w:pStyle w:val="Reference"/>
        <w:numPr>
          <w:ilvl w:val="0"/>
          <w:numId w:val="0"/>
        </w:numPr>
      </w:pPr>
    </w:p>
    <w:p w14:paraId="3E188E51" w14:textId="77777777" w:rsidR="00AC281B" w:rsidRDefault="00AC281B" w:rsidP="00B81ABE">
      <w:pPr>
        <w:pStyle w:val="Reference"/>
        <w:numPr>
          <w:ilvl w:val="0"/>
          <w:numId w:val="0"/>
        </w:numPr>
      </w:pPr>
    </w:p>
    <w:p w14:paraId="7A77E4A9" w14:textId="77777777" w:rsidR="00AC281B" w:rsidRDefault="00AC281B" w:rsidP="00B81ABE">
      <w:pPr>
        <w:pStyle w:val="Reference"/>
        <w:numPr>
          <w:ilvl w:val="0"/>
          <w:numId w:val="0"/>
        </w:numPr>
      </w:pPr>
    </w:p>
    <w:p w14:paraId="6DDB214B" w14:textId="77777777" w:rsidR="00AC281B" w:rsidRDefault="00AC281B" w:rsidP="00B81ABE">
      <w:pPr>
        <w:pStyle w:val="Reference"/>
        <w:numPr>
          <w:ilvl w:val="0"/>
          <w:numId w:val="0"/>
        </w:numPr>
      </w:pPr>
    </w:p>
    <w:p w14:paraId="2FBDE9A2" w14:textId="77777777" w:rsidR="00AC281B" w:rsidRDefault="00AC281B" w:rsidP="00B81ABE">
      <w:pPr>
        <w:pStyle w:val="Reference"/>
        <w:numPr>
          <w:ilvl w:val="0"/>
          <w:numId w:val="0"/>
        </w:numPr>
      </w:pPr>
    </w:p>
    <w:p w14:paraId="7E4939BA" w14:textId="77777777" w:rsidR="00AC281B" w:rsidRDefault="00AC281B" w:rsidP="00B81ABE">
      <w:pPr>
        <w:pStyle w:val="Reference"/>
        <w:numPr>
          <w:ilvl w:val="0"/>
          <w:numId w:val="0"/>
        </w:numPr>
      </w:pPr>
    </w:p>
    <w:p w14:paraId="44BC439D" w14:textId="77777777" w:rsidR="00AC281B" w:rsidRDefault="00AC281B" w:rsidP="00B81ABE">
      <w:pPr>
        <w:pStyle w:val="Reference"/>
        <w:numPr>
          <w:ilvl w:val="0"/>
          <w:numId w:val="0"/>
        </w:numPr>
      </w:pPr>
    </w:p>
    <w:p w14:paraId="514E6E24" w14:textId="77777777" w:rsidR="00AC281B" w:rsidRDefault="00AC281B" w:rsidP="00B81ABE">
      <w:pPr>
        <w:pStyle w:val="Reference"/>
        <w:numPr>
          <w:ilvl w:val="0"/>
          <w:numId w:val="0"/>
        </w:numPr>
      </w:pPr>
    </w:p>
    <w:p w14:paraId="74845BEA" w14:textId="77777777" w:rsidR="00AC281B" w:rsidRDefault="00AC281B" w:rsidP="00B81ABE">
      <w:pPr>
        <w:pStyle w:val="Reference"/>
        <w:numPr>
          <w:ilvl w:val="0"/>
          <w:numId w:val="0"/>
        </w:numPr>
      </w:pPr>
    </w:p>
    <w:p w14:paraId="3262D506" w14:textId="77777777" w:rsidR="00AC281B" w:rsidRDefault="00AC281B" w:rsidP="00B81ABE">
      <w:pPr>
        <w:pStyle w:val="Reference"/>
        <w:numPr>
          <w:ilvl w:val="0"/>
          <w:numId w:val="0"/>
        </w:numPr>
      </w:pPr>
    </w:p>
    <w:p w14:paraId="68D44C1A" w14:textId="7AC41E60" w:rsidR="00AC281B" w:rsidRDefault="00AC281B" w:rsidP="00AC281B">
      <w:pPr>
        <w:pStyle w:val="Reference"/>
        <w:numPr>
          <w:ilvl w:val="0"/>
          <w:numId w:val="0"/>
        </w:numPr>
        <w:jc w:val="center"/>
      </w:pPr>
      <w:r>
        <w:t>Figure 2</w:t>
      </w:r>
    </w:p>
    <w:p w14:paraId="2EB40A44" w14:textId="77777777" w:rsidR="00AC281B" w:rsidRDefault="00AC281B" w:rsidP="00B81ABE">
      <w:pPr>
        <w:pStyle w:val="Reference"/>
        <w:numPr>
          <w:ilvl w:val="0"/>
          <w:numId w:val="0"/>
        </w:numPr>
      </w:pPr>
    </w:p>
    <w:p w14:paraId="68BD590E" w14:textId="77777777" w:rsidR="00AC281B" w:rsidRDefault="00AC281B" w:rsidP="00B81ABE">
      <w:pPr>
        <w:pStyle w:val="Reference"/>
        <w:numPr>
          <w:ilvl w:val="0"/>
          <w:numId w:val="0"/>
        </w:numPr>
      </w:pPr>
    </w:p>
    <w:p w14:paraId="1BACBE6E" w14:textId="77777777" w:rsidR="00AC281B" w:rsidRDefault="00AC281B" w:rsidP="00B81ABE">
      <w:pPr>
        <w:pStyle w:val="Reference"/>
        <w:numPr>
          <w:ilvl w:val="0"/>
          <w:numId w:val="0"/>
        </w:numPr>
      </w:pPr>
    </w:p>
    <w:p w14:paraId="4DE9833F" w14:textId="435A5037" w:rsidR="00AC281B" w:rsidRDefault="00AC281B" w:rsidP="00AC281B">
      <w:pPr>
        <w:pStyle w:val="Reference"/>
        <w:numPr>
          <w:ilvl w:val="0"/>
          <w:numId w:val="0"/>
        </w:numPr>
        <w:jc w:val="center"/>
      </w:pPr>
      <w:r>
        <w:t>Figure 3</w:t>
      </w:r>
    </w:p>
    <w:p w14:paraId="6E67D8BD" w14:textId="4D1230DE" w:rsidR="00C7613A" w:rsidRDefault="00B81ABE" w:rsidP="00B81ABE">
      <w:pPr>
        <w:pStyle w:val="Reference"/>
        <w:numPr>
          <w:ilvl w:val="0"/>
          <w:numId w:val="0"/>
        </w:numPr>
      </w:pPr>
      <w:r>
        <w:tab/>
      </w:r>
      <w:r>
        <w:tab/>
      </w:r>
      <w:r>
        <w:tab/>
      </w:r>
      <w:r>
        <w:tab/>
      </w:r>
      <w:r>
        <w:tab/>
      </w:r>
      <w:r>
        <w:tab/>
      </w:r>
      <w:r>
        <w:tab/>
      </w:r>
      <w:r>
        <w:tab/>
      </w:r>
    </w:p>
    <w:sectPr w:rsidR="00C7613A">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SanL-Bol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A7EA57D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1"/>
    <w:multiLevelType w:val="singleLevel"/>
    <w:tmpl w:val="13A037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2" w15:restartNumberingAfterBreak="0">
    <w:nsid w:val="240C0CF0"/>
    <w:multiLevelType w:val="multilevel"/>
    <w:tmpl w:val="240C0CF0"/>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3" w15:restartNumberingAfterBreak="0">
    <w:nsid w:val="40F10E6B"/>
    <w:multiLevelType w:val="multilevel"/>
    <w:tmpl w:val="40F10E6B"/>
    <w:lvl w:ilvl="0">
      <w:start w:val="1"/>
      <w:numFmt w:val="decimal"/>
      <w:pStyle w:val="a"/>
      <w:lvlText w:val="Table %1."/>
      <w:lvlJc w:val="left"/>
      <w:pPr>
        <w:tabs>
          <w:tab w:val="left" w:pos="1253"/>
        </w:tabs>
        <w:ind w:left="893" w:hanging="360"/>
      </w:pPr>
      <w:rPr>
        <w:rFonts w:hint="default"/>
      </w:rPr>
    </w:lvl>
    <w:lvl w:ilvl="1">
      <w:start w:val="1"/>
      <w:numFmt w:val="decimal"/>
      <w:lvlText w:val="%1.%2."/>
      <w:lvlJc w:val="left"/>
      <w:pPr>
        <w:tabs>
          <w:tab w:val="left" w:pos="1325"/>
        </w:tabs>
        <w:ind w:left="1325" w:hanging="432"/>
      </w:pPr>
      <w:rPr>
        <w:rFonts w:hint="default"/>
      </w:rPr>
    </w:lvl>
    <w:lvl w:ilvl="2">
      <w:start w:val="1"/>
      <w:numFmt w:val="decimal"/>
      <w:lvlText w:val="%1.%2.%3."/>
      <w:lvlJc w:val="left"/>
      <w:pPr>
        <w:tabs>
          <w:tab w:val="left" w:pos="1757"/>
        </w:tabs>
        <w:ind w:left="1757" w:hanging="504"/>
      </w:pPr>
      <w:rPr>
        <w:rFonts w:hint="default"/>
      </w:rPr>
    </w:lvl>
    <w:lvl w:ilvl="3">
      <w:start w:val="1"/>
      <w:numFmt w:val="decimal"/>
      <w:lvlText w:val="%1.%2.%3.%4."/>
      <w:lvlJc w:val="left"/>
      <w:pPr>
        <w:tabs>
          <w:tab w:val="left" w:pos="2261"/>
        </w:tabs>
        <w:ind w:left="2261" w:hanging="648"/>
      </w:pPr>
      <w:rPr>
        <w:rFonts w:hint="default"/>
      </w:rPr>
    </w:lvl>
    <w:lvl w:ilvl="4">
      <w:start w:val="1"/>
      <w:numFmt w:val="decimal"/>
      <w:lvlText w:val="%1.%2.%3.%4.%5."/>
      <w:lvlJc w:val="left"/>
      <w:pPr>
        <w:tabs>
          <w:tab w:val="left" w:pos="2765"/>
        </w:tabs>
        <w:ind w:left="2765" w:hanging="792"/>
      </w:pPr>
      <w:rPr>
        <w:rFonts w:hint="default"/>
      </w:rPr>
    </w:lvl>
    <w:lvl w:ilvl="5">
      <w:start w:val="1"/>
      <w:numFmt w:val="decimal"/>
      <w:lvlText w:val="%1.%2.%3.%4.%5.%6."/>
      <w:lvlJc w:val="left"/>
      <w:pPr>
        <w:tabs>
          <w:tab w:val="left" w:pos="3269"/>
        </w:tabs>
        <w:ind w:left="3269" w:hanging="936"/>
      </w:pPr>
      <w:rPr>
        <w:rFonts w:hint="default"/>
      </w:rPr>
    </w:lvl>
    <w:lvl w:ilvl="6">
      <w:start w:val="1"/>
      <w:numFmt w:val="decimal"/>
      <w:lvlText w:val="%1.%2.%3.%4.%5.%6.%7."/>
      <w:lvlJc w:val="left"/>
      <w:pPr>
        <w:tabs>
          <w:tab w:val="left" w:pos="3773"/>
        </w:tabs>
        <w:ind w:left="3773" w:hanging="1080"/>
      </w:pPr>
      <w:rPr>
        <w:rFonts w:hint="default"/>
      </w:rPr>
    </w:lvl>
    <w:lvl w:ilvl="7">
      <w:start w:val="1"/>
      <w:numFmt w:val="decimal"/>
      <w:lvlText w:val="%1.%2.%3.%4.%5.%6.%7.%8."/>
      <w:lvlJc w:val="left"/>
      <w:pPr>
        <w:tabs>
          <w:tab w:val="left" w:pos="4277"/>
        </w:tabs>
        <w:ind w:left="4277" w:hanging="1224"/>
      </w:pPr>
      <w:rPr>
        <w:rFonts w:hint="default"/>
      </w:rPr>
    </w:lvl>
    <w:lvl w:ilvl="8">
      <w:start w:val="1"/>
      <w:numFmt w:val="decimal"/>
      <w:lvlText w:val="%1.%2.%3.%4.%5.%6.%7.%8.%9."/>
      <w:lvlJc w:val="left"/>
      <w:pPr>
        <w:tabs>
          <w:tab w:val="left" w:pos="4853"/>
        </w:tabs>
        <w:ind w:left="4853" w:hanging="1440"/>
      </w:pPr>
      <w:rPr>
        <w:rFonts w:hint="default"/>
      </w:rPr>
    </w:lvl>
  </w:abstractNum>
  <w:abstractNum w:abstractNumId="4" w15:restartNumberingAfterBreak="0">
    <w:nsid w:val="439E3747"/>
    <w:multiLevelType w:val="multilevel"/>
    <w:tmpl w:val="439E3747"/>
    <w:lvl w:ilvl="0">
      <w:start w:val="1"/>
      <w:numFmt w:val="decimal"/>
      <w:pStyle w:val="Reference"/>
      <w:lvlText w:val="[%1]"/>
      <w:lvlJc w:val="left"/>
      <w:pPr>
        <w:tabs>
          <w:tab w:val="left" w:pos="360"/>
        </w:tabs>
        <w:ind w:left="360" w:hanging="360"/>
      </w:pPr>
      <w:rPr>
        <w:rFonts w:ascii="Times" w:hAnsi="Times"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6B281ECD"/>
    <w:multiLevelType w:val="multilevel"/>
    <w:tmpl w:val="6B281ECD"/>
    <w:lvl w:ilvl="0">
      <w:start w:val="1"/>
      <w:numFmt w:val="decimal"/>
      <w:pStyle w:val="FigureCaption"/>
      <w:lvlText w:val="Figure %1:"/>
      <w:lvlJc w:val="left"/>
      <w:pPr>
        <w:tabs>
          <w:tab w:val="left" w:pos="720"/>
        </w:tabs>
        <w:ind w:left="360" w:hanging="360"/>
      </w:pPr>
      <w:rPr>
        <w:rFonts w:hint="default"/>
      </w:rPr>
    </w:lvl>
    <w:lvl w:ilvl="1">
      <w:start w:val="1"/>
      <w:numFmt w:val="decimal"/>
      <w:lvlText w:val="%1.%2"/>
      <w:lvlJc w:val="left"/>
      <w:pPr>
        <w:tabs>
          <w:tab w:val="left" w:pos="-173"/>
        </w:tabs>
        <w:ind w:left="-173" w:firstLine="0"/>
      </w:pPr>
      <w:rPr>
        <w:rFonts w:hint="default"/>
      </w:rPr>
    </w:lvl>
    <w:lvl w:ilvl="2">
      <w:start w:val="1"/>
      <w:numFmt w:val="decimal"/>
      <w:lvlText w:val="%1.%2.%3"/>
      <w:lvlJc w:val="left"/>
      <w:pPr>
        <w:tabs>
          <w:tab w:val="left" w:pos="-173"/>
        </w:tabs>
        <w:ind w:left="-173" w:firstLine="0"/>
      </w:pPr>
      <w:rPr>
        <w:rFonts w:hint="default"/>
      </w:rPr>
    </w:lvl>
    <w:lvl w:ilvl="3">
      <w:start w:val="1"/>
      <w:numFmt w:val="decimal"/>
      <w:lvlText w:val="%1.%2.%3.%4"/>
      <w:lvlJc w:val="left"/>
      <w:pPr>
        <w:tabs>
          <w:tab w:val="left" w:pos="-173"/>
        </w:tabs>
        <w:ind w:left="-173" w:firstLine="0"/>
      </w:pPr>
      <w:rPr>
        <w:rFonts w:hint="default"/>
      </w:rPr>
    </w:lvl>
    <w:lvl w:ilvl="4">
      <w:start w:val="1"/>
      <w:numFmt w:val="decimal"/>
      <w:lvlText w:val="%1.%2.%3.%4.%5"/>
      <w:lvlJc w:val="left"/>
      <w:pPr>
        <w:tabs>
          <w:tab w:val="left" w:pos="-173"/>
        </w:tabs>
        <w:ind w:left="-173" w:firstLine="0"/>
      </w:pPr>
      <w:rPr>
        <w:rFonts w:hint="default"/>
      </w:rPr>
    </w:lvl>
    <w:lvl w:ilvl="5">
      <w:start w:val="1"/>
      <w:numFmt w:val="decimal"/>
      <w:lvlText w:val="%1.%2.%3.%4.%5.%6"/>
      <w:lvlJc w:val="left"/>
      <w:pPr>
        <w:tabs>
          <w:tab w:val="left" w:pos="-173"/>
        </w:tabs>
        <w:ind w:left="-173" w:firstLine="0"/>
      </w:pPr>
      <w:rPr>
        <w:rFonts w:hint="default"/>
      </w:rPr>
    </w:lvl>
    <w:lvl w:ilvl="6">
      <w:start w:val="1"/>
      <w:numFmt w:val="decimal"/>
      <w:lvlText w:val="%1.%2.%3.%4.%5.%6.%7"/>
      <w:lvlJc w:val="left"/>
      <w:pPr>
        <w:tabs>
          <w:tab w:val="left" w:pos="-173"/>
        </w:tabs>
        <w:ind w:left="-173" w:firstLine="0"/>
      </w:pPr>
      <w:rPr>
        <w:rFonts w:hint="default"/>
      </w:rPr>
    </w:lvl>
    <w:lvl w:ilvl="7">
      <w:start w:val="1"/>
      <w:numFmt w:val="decimal"/>
      <w:lvlText w:val="%1.%2.%3.%4.%5.%6.%7.%8"/>
      <w:lvlJc w:val="left"/>
      <w:pPr>
        <w:tabs>
          <w:tab w:val="left" w:pos="-173"/>
        </w:tabs>
        <w:ind w:left="-173" w:firstLine="0"/>
      </w:pPr>
      <w:rPr>
        <w:rFonts w:hint="default"/>
      </w:rPr>
    </w:lvl>
    <w:lvl w:ilvl="8">
      <w:start w:val="1"/>
      <w:numFmt w:val="decimal"/>
      <w:lvlText w:val="%1.%2.%3.%4.%5.%6.%7.%8.%9"/>
      <w:lvlJc w:val="left"/>
      <w:pPr>
        <w:tabs>
          <w:tab w:val="left" w:pos="-173"/>
        </w:tabs>
        <w:ind w:left="-173" w:firstLine="0"/>
      </w:pPr>
      <w:rPr>
        <w:rFonts w:hint="default"/>
      </w:rPr>
    </w:lvl>
  </w:abstractNum>
  <w:num w:numId="1" w16cid:durableId="1165390096">
    <w:abstractNumId w:val="2"/>
  </w:num>
  <w:num w:numId="2" w16cid:durableId="604768214">
    <w:abstractNumId w:val="3"/>
  </w:num>
  <w:num w:numId="3" w16cid:durableId="1576546357">
    <w:abstractNumId w:val="4"/>
  </w:num>
  <w:num w:numId="4" w16cid:durableId="1499810921">
    <w:abstractNumId w:val="5"/>
  </w:num>
  <w:num w:numId="5" w16cid:durableId="509612284">
    <w:abstractNumId w:val="0"/>
  </w:num>
  <w:num w:numId="6" w16cid:durableId="86973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FC"/>
    <w:rsid w:val="D7892F74"/>
    <w:rsid w:val="0000156C"/>
    <w:rsid w:val="00003FBF"/>
    <w:rsid w:val="000206BF"/>
    <w:rsid w:val="000278BC"/>
    <w:rsid w:val="00037B28"/>
    <w:rsid w:val="0004146D"/>
    <w:rsid w:val="000456A7"/>
    <w:rsid w:val="00047188"/>
    <w:rsid w:val="000472DC"/>
    <w:rsid w:val="00053E98"/>
    <w:rsid w:val="00064EDE"/>
    <w:rsid w:val="00076179"/>
    <w:rsid w:val="00076E02"/>
    <w:rsid w:val="000813D7"/>
    <w:rsid w:val="000977AC"/>
    <w:rsid w:val="000A3DB2"/>
    <w:rsid w:val="000A4272"/>
    <w:rsid w:val="000B2D13"/>
    <w:rsid w:val="000B3331"/>
    <w:rsid w:val="000D0D22"/>
    <w:rsid w:val="000E0260"/>
    <w:rsid w:val="000F3D56"/>
    <w:rsid w:val="000F46C2"/>
    <w:rsid w:val="00101834"/>
    <w:rsid w:val="00106EF6"/>
    <w:rsid w:val="0013146B"/>
    <w:rsid w:val="00135393"/>
    <w:rsid w:val="00151856"/>
    <w:rsid w:val="001838C7"/>
    <w:rsid w:val="00191635"/>
    <w:rsid w:val="0019378F"/>
    <w:rsid w:val="001A6AAA"/>
    <w:rsid w:val="001A752A"/>
    <w:rsid w:val="001C3A29"/>
    <w:rsid w:val="001C76CE"/>
    <w:rsid w:val="001E0233"/>
    <w:rsid w:val="001E2975"/>
    <w:rsid w:val="001E34A4"/>
    <w:rsid w:val="001E743E"/>
    <w:rsid w:val="001F341F"/>
    <w:rsid w:val="001F5A52"/>
    <w:rsid w:val="001F7330"/>
    <w:rsid w:val="002173E6"/>
    <w:rsid w:val="00223445"/>
    <w:rsid w:val="00227483"/>
    <w:rsid w:val="002347FC"/>
    <w:rsid w:val="00246622"/>
    <w:rsid w:val="00251F11"/>
    <w:rsid w:val="00257962"/>
    <w:rsid w:val="002609A0"/>
    <w:rsid w:val="00261542"/>
    <w:rsid w:val="00273CE0"/>
    <w:rsid w:val="00276014"/>
    <w:rsid w:val="00285EF4"/>
    <w:rsid w:val="00296D8A"/>
    <w:rsid w:val="002A0D7B"/>
    <w:rsid w:val="002A7814"/>
    <w:rsid w:val="002B5F74"/>
    <w:rsid w:val="002C6E7F"/>
    <w:rsid w:val="002D5644"/>
    <w:rsid w:val="002E2734"/>
    <w:rsid w:val="002E3AAE"/>
    <w:rsid w:val="00300F09"/>
    <w:rsid w:val="00310FB0"/>
    <w:rsid w:val="00332855"/>
    <w:rsid w:val="003370AA"/>
    <w:rsid w:val="0034050D"/>
    <w:rsid w:val="00342316"/>
    <w:rsid w:val="003526AA"/>
    <w:rsid w:val="003640B0"/>
    <w:rsid w:val="0037247B"/>
    <w:rsid w:val="0038431C"/>
    <w:rsid w:val="0039253A"/>
    <w:rsid w:val="003A022A"/>
    <w:rsid w:val="003A5EFC"/>
    <w:rsid w:val="003B021A"/>
    <w:rsid w:val="003B596F"/>
    <w:rsid w:val="003C2578"/>
    <w:rsid w:val="003D57A7"/>
    <w:rsid w:val="003D6730"/>
    <w:rsid w:val="003E7A01"/>
    <w:rsid w:val="003E7BBE"/>
    <w:rsid w:val="003F5178"/>
    <w:rsid w:val="00404C4D"/>
    <w:rsid w:val="00411E42"/>
    <w:rsid w:val="004263D8"/>
    <w:rsid w:val="00440FFB"/>
    <w:rsid w:val="004472B4"/>
    <w:rsid w:val="004514D5"/>
    <w:rsid w:val="0047106B"/>
    <w:rsid w:val="004B1397"/>
    <w:rsid w:val="004B2C7A"/>
    <w:rsid w:val="004C33C7"/>
    <w:rsid w:val="004D65C5"/>
    <w:rsid w:val="004E3D1F"/>
    <w:rsid w:val="004E6075"/>
    <w:rsid w:val="00506181"/>
    <w:rsid w:val="00532E89"/>
    <w:rsid w:val="005343AB"/>
    <w:rsid w:val="00534D4A"/>
    <w:rsid w:val="00567812"/>
    <w:rsid w:val="00575876"/>
    <w:rsid w:val="0058514B"/>
    <w:rsid w:val="005871CA"/>
    <w:rsid w:val="00590144"/>
    <w:rsid w:val="005B7791"/>
    <w:rsid w:val="005D5B85"/>
    <w:rsid w:val="005D6010"/>
    <w:rsid w:val="005D7AAF"/>
    <w:rsid w:val="005E3B4A"/>
    <w:rsid w:val="005E45A9"/>
    <w:rsid w:val="005E764D"/>
    <w:rsid w:val="005F33EE"/>
    <w:rsid w:val="00603195"/>
    <w:rsid w:val="00604BDA"/>
    <w:rsid w:val="00605CDB"/>
    <w:rsid w:val="006070A5"/>
    <w:rsid w:val="006355B3"/>
    <w:rsid w:val="0064022C"/>
    <w:rsid w:val="00643CE8"/>
    <w:rsid w:val="00644E29"/>
    <w:rsid w:val="00646B06"/>
    <w:rsid w:val="00647DE7"/>
    <w:rsid w:val="00660FEE"/>
    <w:rsid w:val="00671B0A"/>
    <w:rsid w:val="00675869"/>
    <w:rsid w:val="00677889"/>
    <w:rsid w:val="00677ACF"/>
    <w:rsid w:val="00681C65"/>
    <w:rsid w:val="00683036"/>
    <w:rsid w:val="0069761E"/>
    <w:rsid w:val="006A0415"/>
    <w:rsid w:val="006B5D31"/>
    <w:rsid w:val="006C1CFC"/>
    <w:rsid w:val="006D1486"/>
    <w:rsid w:val="006D29F2"/>
    <w:rsid w:val="006D4ED9"/>
    <w:rsid w:val="006D578B"/>
    <w:rsid w:val="006E28DA"/>
    <w:rsid w:val="006F2D76"/>
    <w:rsid w:val="007064CF"/>
    <w:rsid w:val="00713502"/>
    <w:rsid w:val="0072088D"/>
    <w:rsid w:val="007222E2"/>
    <w:rsid w:val="00724265"/>
    <w:rsid w:val="007361AE"/>
    <w:rsid w:val="00743570"/>
    <w:rsid w:val="00747F82"/>
    <w:rsid w:val="00751E39"/>
    <w:rsid w:val="00756A00"/>
    <w:rsid w:val="00760781"/>
    <w:rsid w:val="00770EC5"/>
    <w:rsid w:val="007716A5"/>
    <w:rsid w:val="00775E4E"/>
    <w:rsid w:val="00780EB1"/>
    <w:rsid w:val="0079021D"/>
    <w:rsid w:val="007971C1"/>
    <w:rsid w:val="007B356C"/>
    <w:rsid w:val="007C5678"/>
    <w:rsid w:val="007D6A89"/>
    <w:rsid w:val="007F43F5"/>
    <w:rsid w:val="007F4FDD"/>
    <w:rsid w:val="00800823"/>
    <w:rsid w:val="00803758"/>
    <w:rsid w:val="00817D8D"/>
    <w:rsid w:val="00830CB0"/>
    <w:rsid w:val="00851357"/>
    <w:rsid w:val="00856920"/>
    <w:rsid w:val="008577E0"/>
    <w:rsid w:val="00857A3A"/>
    <w:rsid w:val="00864DF3"/>
    <w:rsid w:val="008667AB"/>
    <w:rsid w:val="00870D27"/>
    <w:rsid w:val="00872217"/>
    <w:rsid w:val="008753F7"/>
    <w:rsid w:val="008908BF"/>
    <w:rsid w:val="00892ABF"/>
    <w:rsid w:val="008959E8"/>
    <w:rsid w:val="008A0F01"/>
    <w:rsid w:val="008B11E2"/>
    <w:rsid w:val="008B2F22"/>
    <w:rsid w:val="008C19A8"/>
    <w:rsid w:val="008E731E"/>
    <w:rsid w:val="008F0463"/>
    <w:rsid w:val="008F0DAD"/>
    <w:rsid w:val="008F6678"/>
    <w:rsid w:val="00902727"/>
    <w:rsid w:val="009077E7"/>
    <w:rsid w:val="00923A71"/>
    <w:rsid w:val="0093607C"/>
    <w:rsid w:val="00980025"/>
    <w:rsid w:val="00980899"/>
    <w:rsid w:val="00986FF4"/>
    <w:rsid w:val="00990B23"/>
    <w:rsid w:val="009963FC"/>
    <w:rsid w:val="009C290C"/>
    <w:rsid w:val="009D2281"/>
    <w:rsid w:val="009F3755"/>
    <w:rsid w:val="00A048D3"/>
    <w:rsid w:val="00A079DA"/>
    <w:rsid w:val="00A1111C"/>
    <w:rsid w:val="00A17B1B"/>
    <w:rsid w:val="00A2165D"/>
    <w:rsid w:val="00A236B6"/>
    <w:rsid w:val="00A311C1"/>
    <w:rsid w:val="00A41414"/>
    <w:rsid w:val="00A53A7B"/>
    <w:rsid w:val="00A961E3"/>
    <w:rsid w:val="00A9634E"/>
    <w:rsid w:val="00A9715A"/>
    <w:rsid w:val="00AB0B50"/>
    <w:rsid w:val="00AC25D2"/>
    <w:rsid w:val="00AC281B"/>
    <w:rsid w:val="00AC756F"/>
    <w:rsid w:val="00AD3392"/>
    <w:rsid w:val="00AD7585"/>
    <w:rsid w:val="00AE1F17"/>
    <w:rsid w:val="00AE5259"/>
    <w:rsid w:val="00B05C38"/>
    <w:rsid w:val="00B10F71"/>
    <w:rsid w:val="00B16FFE"/>
    <w:rsid w:val="00B1798C"/>
    <w:rsid w:val="00B2426B"/>
    <w:rsid w:val="00B2618D"/>
    <w:rsid w:val="00B336FC"/>
    <w:rsid w:val="00B3370E"/>
    <w:rsid w:val="00B403CF"/>
    <w:rsid w:val="00B56D5E"/>
    <w:rsid w:val="00B64409"/>
    <w:rsid w:val="00B718E5"/>
    <w:rsid w:val="00B7456F"/>
    <w:rsid w:val="00B81ABE"/>
    <w:rsid w:val="00B83377"/>
    <w:rsid w:val="00B93F03"/>
    <w:rsid w:val="00BA0D9D"/>
    <w:rsid w:val="00BA4849"/>
    <w:rsid w:val="00BB46AD"/>
    <w:rsid w:val="00BB684F"/>
    <w:rsid w:val="00C44290"/>
    <w:rsid w:val="00C519F9"/>
    <w:rsid w:val="00C746B7"/>
    <w:rsid w:val="00C7613A"/>
    <w:rsid w:val="00C81051"/>
    <w:rsid w:val="00C96FD8"/>
    <w:rsid w:val="00CB4171"/>
    <w:rsid w:val="00CD5B59"/>
    <w:rsid w:val="00CE2950"/>
    <w:rsid w:val="00CF3E0F"/>
    <w:rsid w:val="00D00C4D"/>
    <w:rsid w:val="00D02CF9"/>
    <w:rsid w:val="00D04BF1"/>
    <w:rsid w:val="00D129BF"/>
    <w:rsid w:val="00D13565"/>
    <w:rsid w:val="00D24918"/>
    <w:rsid w:val="00D301DD"/>
    <w:rsid w:val="00D335E7"/>
    <w:rsid w:val="00D44105"/>
    <w:rsid w:val="00D55AFC"/>
    <w:rsid w:val="00D656DB"/>
    <w:rsid w:val="00D704B5"/>
    <w:rsid w:val="00D8451F"/>
    <w:rsid w:val="00D845BB"/>
    <w:rsid w:val="00D86068"/>
    <w:rsid w:val="00D919DB"/>
    <w:rsid w:val="00D91E02"/>
    <w:rsid w:val="00D95691"/>
    <w:rsid w:val="00D962C0"/>
    <w:rsid w:val="00DA6699"/>
    <w:rsid w:val="00DB6CE4"/>
    <w:rsid w:val="00DC0F65"/>
    <w:rsid w:val="00DE1825"/>
    <w:rsid w:val="00DF6341"/>
    <w:rsid w:val="00E208B4"/>
    <w:rsid w:val="00E22CFF"/>
    <w:rsid w:val="00E40027"/>
    <w:rsid w:val="00E551B7"/>
    <w:rsid w:val="00E70F4C"/>
    <w:rsid w:val="00E7661E"/>
    <w:rsid w:val="00E944AB"/>
    <w:rsid w:val="00E97371"/>
    <w:rsid w:val="00E97BAF"/>
    <w:rsid w:val="00EA6812"/>
    <w:rsid w:val="00EB0751"/>
    <w:rsid w:val="00EC00AE"/>
    <w:rsid w:val="00EC218E"/>
    <w:rsid w:val="00ED0905"/>
    <w:rsid w:val="00ED73BE"/>
    <w:rsid w:val="00EE07F9"/>
    <w:rsid w:val="00EE4F7D"/>
    <w:rsid w:val="00EE7A57"/>
    <w:rsid w:val="00EF232C"/>
    <w:rsid w:val="00F01C8A"/>
    <w:rsid w:val="00F05B50"/>
    <w:rsid w:val="00F06E02"/>
    <w:rsid w:val="00F26259"/>
    <w:rsid w:val="00F26BB2"/>
    <w:rsid w:val="00F3138E"/>
    <w:rsid w:val="00F37440"/>
    <w:rsid w:val="00F410AB"/>
    <w:rsid w:val="00F45181"/>
    <w:rsid w:val="00F454C9"/>
    <w:rsid w:val="00F533A8"/>
    <w:rsid w:val="00F57E7F"/>
    <w:rsid w:val="00F6052A"/>
    <w:rsid w:val="00F61432"/>
    <w:rsid w:val="00F7108F"/>
    <w:rsid w:val="00F8264B"/>
    <w:rsid w:val="00F83A98"/>
    <w:rsid w:val="00F84800"/>
    <w:rsid w:val="00F920D4"/>
    <w:rsid w:val="00F962FE"/>
    <w:rsid w:val="00FA2C4D"/>
    <w:rsid w:val="00FA2FC4"/>
    <w:rsid w:val="00FB1C24"/>
    <w:rsid w:val="00FB29DB"/>
    <w:rsid w:val="00FC141A"/>
    <w:rsid w:val="00FC31DE"/>
    <w:rsid w:val="00FD36FC"/>
    <w:rsid w:val="00FE5085"/>
    <w:rsid w:val="00FF0858"/>
    <w:rsid w:val="00FF4CF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F4EDA08"/>
  <w15:docId w15:val="{0D5FC9B1-99F5-A943-91FE-DC8CA50C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ind w:firstLine="173"/>
      <w:jc w:val="both"/>
    </w:pPr>
    <w:rPr>
      <w:rFonts w:ascii="Times" w:hAnsi="Times"/>
      <w:sz w:val="18"/>
      <w:lang w:val="en-GB" w:eastAsia="en-US"/>
    </w:rPr>
  </w:style>
  <w:style w:type="paragraph" w:styleId="1">
    <w:name w:val="heading 1"/>
    <w:basedOn w:val="2"/>
    <w:next w:val="a0"/>
    <w:qFormat/>
    <w:pPr>
      <w:numPr>
        <w:ilvl w:val="0"/>
      </w:numPr>
      <w:tabs>
        <w:tab w:val="clear" w:pos="432"/>
        <w:tab w:val="left" w:pos="284"/>
        <w:tab w:val="left" w:pos="454"/>
      </w:tabs>
      <w:spacing w:after="80"/>
      <w:outlineLvl w:val="0"/>
    </w:pPr>
    <w:rPr>
      <w:smallCaps/>
      <w:kern w:val="32"/>
    </w:rPr>
  </w:style>
  <w:style w:type="paragraph" w:styleId="2">
    <w:name w:val="heading 2"/>
    <w:basedOn w:val="a0"/>
    <w:next w:val="a0"/>
    <w:qFormat/>
    <w:pPr>
      <w:keepNext/>
      <w:numPr>
        <w:ilvl w:val="1"/>
        <w:numId w:val="1"/>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qFormat/>
    <w:pPr>
      <w:keepNext/>
      <w:numPr>
        <w:ilvl w:val="2"/>
        <w:numId w:val="1"/>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qFormat/>
    <w:pPr>
      <w:keepNext/>
      <w:numPr>
        <w:ilvl w:val="3"/>
        <w:numId w:val="1"/>
      </w:numPr>
      <w:spacing w:before="240" w:after="60" w:line="200" w:lineRule="exact"/>
      <w:outlineLvl w:val="3"/>
    </w:pPr>
    <w:rPr>
      <w:rFonts w:ascii="Helvetica" w:hAnsi="Helvetica"/>
      <w:b/>
      <w:sz w:val="28"/>
      <w:lang w:val="en-US"/>
    </w:rPr>
  </w:style>
  <w:style w:type="paragraph" w:styleId="5">
    <w:name w:val="heading 5"/>
    <w:basedOn w:val="a0"/>
    <w:next w:val="a0"/>
    <w:qFormat/>
    <w:pPr>
      <w:numPr>
        <w:ilvl w:val="4"/>
        <w:numId w:val="1"/>
      </w:numPr>
      <w:spacing w:before="240" w:after="60" w:line="200" w:lineRule="exact"/>
      <w:outlineLvl w:val="4"/>
    </w:pPr>
    <w:rPr>
      <w:rFonts w:ascii="Helvetica" w:hAnsi="Helvetica"/>
      <w:b/>
      <w:i/>
      <w:sz w:val="26"/>
      <w:lang w:val="en-US"/>
    </w:rPr>
  </w:style>
  <w:style w:type="paragraph" w:styleId="6">
    <w:name w:val="heading 6"/>
    <w:basedOn w:val="a0"/>
    <w:next w:val="a0"/>
    <w:qFormat/>
    <w:pPr>
      <w:numPr>
        <w:ilvl w:val="5"/>
        <w:numId w:val="1"/>
      </w:numPr>
      <w:spacing w:before="240" w:after="60" w:line="200" w:lineRule="exact"/>
      <w:outlineLvl w:val="5"/>
    </w:pPr>
    <w:rPr>
      <w:rFonts w:ascii="Helvetica" w:hAnsi="Helvetica"/>
      <w:b/>
      <w:sz w:val="22"/>
      <w:lang w:val="en-US"/>
    </w:rPr>
  </w:style>
  <w:style w:type="paragraph" w:styleId="7">
    <w:name w:val="heading 7"/>
    <w:basedOn w:val="a0"/>
    <w:next w:val="a0"/>
    <w:qFormat/>
    <w:pPr>
      <w:numPr>
        <w:ilvl w:val="6"/>
        <w:numId w:val="1"/>
      </w:numPr>
      <w:spacing w:before="240" w:after="60" w:line="200" w:lineRule="exact"/>
      <w:outlineLvl w:val="6"/>
    </w:pPr>
    <w:rPr>
      <w:rFonts w:ascii="Helvetica" w:hAnsi="Helvetica"/>
      <w:sz w:val="24"/>
      <w:lang w:val="en-US"/>
    </w:rPr>
  </w:style>
  <w:style w:type="paragraph" w:styleId="8">
    <w:name w:val="heading 8"/>
    <w:basedOn w:val="a0"/>
    <w:next w:val="a0"/>
    <w:qFormat/>
    <w:pPr>
      <w:numPr>
        <w:ilvl w:val="7"/>
        <w:numId w:val="1"/>
      </w:numPr>
      <w:spacing w:before="240" w:after="60" w:line="200" w:lineRule="exact"/>
      <w:outlineLvl w:val="7"/>
    </w:pPr>
    <w:rPr>
      <w:rFonts w:ascii="Helvetica" w:hAnsi="Helvetica"/>
      <w:i/>
      <w:sz w:val="24"/>
      <w:lang w:val="en-US"/>
    </w:rPr>
  </w:style>
  <w:style w:type="paragraph" w:styleId="9">
    <w:name w:val="heading 9"/>
    <w:basedOn w:val="a0"/>
    <w:next w:val="a0"/>
    <w:qFormat/>
    <w:pPr>
      <w:numPr>
        <w:ilvl w:val="8"/>
        <w:numId w:val="1"/>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caption"/>
    <w:basedOn w:val="a0"/>
    <w:next w:val="a0"/>
    <w:qFormat/>
    <w:pPr>
      <w:numPr>
        <w:numId w:val="2"/>
      </w:numPr>
      <w:spacing w:before="120" w:after="120" w:line="200" w:lineRule="exact"/>
      <w:jc w:val="center"/>
    </w:pPr>
    <w:rPr>
      <w:rFonts w:ascii="Helvetica" w:hAnsi="Helvetica"/>
      <w:sz w:val="16"/>
      <w:lang w:val="en-US"/>
    </w:rPr>
  </w:style>
  <w:style w:type="paragraph" w:styleId="a4">
    <w:name w:val="Document Map"/>
    <w:basedOn w:val="a0"/>
    <w:pPr>
      <w:shd w:val="clear" w:color="auto" w:fill="000080"/>
    </w:pPr>
    <w:rPr>
      <w:rFonts w:ascii="Helvetica" w:eastAsia="MS Gothic" w:hAnsi="Helvetica"/>
    </w:rPr>
  </w:style>
  <w:style w:type="paragraph" w:styleId="a5">
    <w:name w:val="Title"/>
    <w:basedOn w:val="a0"/>
    <w:qFormat/>
    <w:pPr>
      <w:spacing w:before="240" w:after="60" w:line="200" w:lineRule="exact"/>
      <w:jc w:val="center"/>
      <w:outlineLvl w:val="0"/>
    </w:pPr>
    <w:rPr>
      <w:rFonts w:ascii="Helvetica" w:hAnsi="Helvetica"/>
      <w:b/>
      <w:kern w:val="28"/>
      <w:sz w:val="29"/>
      <w:lang w:val="en-US"/>
    </w:rPr>
  </w:style>
  <w:style w:type="paragraph" w:customStyle="1" w:styleId="AuthorInformation">
    <w:name w:val="Author Information"/>
    <w:basedOn w:val="a0"/>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pPr>
      <w:numPr>
        <w:numId w:val="0"/>
      </w:numPr>
      <w:tabs>
        <w:tab w:val="clear" w:pos="432"/>
        <w:tab w:val="left" w:pos="454"/>
      </w:tabs>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pPr>
      <w:numPr>
        <w:numId w:val="0"/>
      </w:numPr>
      <w:tabs>
        <w:tab w:val="clear" w:pos="432"/>
        <w:tab w:val="left" w:pos="454"/>
      </w:tabs>
      <w:jc w:val="left"/>
    </w:pPr>
  </w:style>
  <w:style w:type="paragraph" w:customStyle="1" w:styleId="Reference">
    <w:name w:val="Reference"/>
    <w:basedOn w:val="Body"/>
    <w:pPr>
      <w:numPr>
        <w:numId w:val="3"/>
      </w:numPr>
    </w:pPr>
    <w:rPr>
      <w:sz w:val="16"/>
    </w:rPr>
  </w:style>
  <w:style w:type="paragraph" w:customStyle="1" w:styleId="FigureCaption">
    <w:name w:val="Figure Caption"/>
    <w:basedOn w:val="a"/>
    <w:pPr>
      <w:numPr>
        <w:numId w:val="4"/>
      </w:numPr>
    </w:pPr>
  </w:style>
  <w:style w:type="paragraph" w:customStyle="1" w:styleId="ReferenceTitle">
    <w:name w:val="Reference Title"/>
    <w:basedOn w:val="1"/>
    <w:pPr>
      <w:numPr>
        <w:numId w:val="0"/>
      </w:numPr>
      <w:tabs>
        <w:tab w:val="clear" w:pos="432"/>
        <w:tab w:val="left" w:pos="454"/>
      </w:tabs>
      <w:jc w:val="left"/>
    </w:pPr>
  </w:style>
  <w:style w:type="paragraph" w:customStyle="1" w:styleId="BodyNoIndent">
    <w:name w:val="Body (No Indent)"/>
    <w:basedOn w:val="Body"/>
    <w:pPr>
      <w:ind w:firstLine="0"/>
    </w:pPr>
  </w:style>
  <w:style w:type="paragraph" w:customStyle="1" w:styleId="Affiliation">
    <w:name w:val="Affiliation"/>
    <w:basedOn w:val="AuthorInformation"/>
    <w:qFormat/>
    <w:pPr>
      <w:spacing w:before="0"/>
    </w:pPr>
    <w:rPr>
      <w:sz w:val="16"/>
    </w:rPr>
  </w:style>
  <w:style w:type="paragraph" w:customStyle="1" w:styleId="IndexTerms">
    <w:name w:val="Index Terms"/>
    <w:basedOn w:val="Abstract"/>
    <w:qFormat/>
    <w:pPr>
      <w:jc w:val="both"/>
    </w:pPr>
    <w:rPr>
      <w:rFonts w:ascii="Times" w:hAnsi="Times"/>
      <w:b w:val="0"/>
      <w:smallCaps w:val="0"/>
      <w:kern w:val="24"/>
    </w:rPr>
  </w:style>
  <w:style w:type="paragraph" w:styleId="a6">
    <w:name w:val="No Spacing"/>
    <w:pPr>
      <w:ind w:firstLine="173"/>
      <w:jc w:val="both"/>
    </w:pPr>
    <w:rPr>
      <w:rFonts w:ascii="Times" w:hAnsi="Times"/>
      <w:sz w:val="18"/>
      <w:lang w:val="en-GB" w:eastAsia="en-US"/>
    </w:rPr>
  </w:style>
  <w:style w:type="character" w:styleId="a7">
    <w:name w:val="Hyperlink"/>
    <w:basedOn w:val="a1"/>
    <w:unhideWhenUsed/>
    <w:rsid w:val="00A311C1"/>
    <w:rPr>
      <w:color w:val="0000FF" w:themeColor="hyperlink"/>
      <w:u w:val="single"/>
    </w:rPr>
  </w:style>
  <w:style w:type="character" w:styleId="a8">
    <w:name w:val="Unresolved Mention"/>
    <w:basedOn w:val="a1"/>
    <w:uiPriority w:val="99"/>
    <w:semiHidden/>
    <w:unhideWhenUsed/>
    <w:rsid w:val="00A31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295">
      <w:bodyDiv w:val="1"/>
      <w:marLeft w:val="0"/>
      <w:marRight w:val="0"/>
      <w:marTop w:val="0"/>
      <w:marBottom w:val="0"/>
      <w:divBdr>
        <w:top w:val="none" w:sz="0" w:space="0" w:color="auto"/>
        <w:left w:val="none" w:sz="0" w:space="0" w:color="auto"/>
        <w:bottom w:val="none" w:sz="0" w:space="0" w:color="auto"/>
        <w:right w:val="none" w:sz="0" w:space="0" w:color="auto"/>
      </w:divBdr>
    </w:div>
    <w:div w:id="31925953">
      <w:bodyDiv w:val="1"/>
      <w:marLeft w:val="0"/>
      <w:marRight w:val="0"/>
      <w:marTop w:val="0"/>
      <w:marBottom w:val="0"/>
      <w:divBdr>
        <w:top w:val="none" w:sz="0" w:space="0" w:color="auto"/>
        <w:left w:val="none" w:sz="0" w:space="0" w:color="auto"/>
        <w:bottom w:val="none" w:sz="0" w:space="0" w:color="auto"/>
        <w:right w:val="none" w:sz="0" w:space="0" w:color="auto"/>
      </w:divBdr>
      <w:divsChild>
        <w:div w:id="1398557071">
          <w:marLeft w:val="0"/>
          <w:marRight w:val="0"/>
          <w:marTop w:val="0"/>
          <w:marBottom w:val="0"/>
          <w:divBdr>
            <w:top w:val="none" w:sz="0" w:space="0" w:color="auto"/>
            <w:left w:val="none" w:sz="0" w:space="0" w:color="auto"/>
            <w:bottom w:val="none" w:sz="0" w:space="0" w:color="auto"/>
            <w:right w:val="none" w:sz="0" w:space="0" w:color="auto"/>
          </w:divBdr>
          <w:divsChild>
            <w:div w:id="1127041250">
              <w:marLeft w:val="0"/>
              <w:marRight w:val="0"/>
              <w:marTop w:val="0"/>
              <w:marBottom w:val="0"/>
              <w:divBdr>
                <w:top w:val="none" w:sz="0" w:space="0" w:color="auto"/>
                <w:left w:val="none" w:sz="0" w:space="0" w:color="auto"/>
                <w:bottom w:val="none" w:sz="0" w:space="0" w:color="auto"/>
                <w:right w:val="none" w:sz="0" w:space="0" w:color="auto"/>
              </w:divBdr>
            </w:div>
            <w:div w:id="448742382">
              <w:marLeft w:val="0"/>
              <w:marRight w:val="0"/>
              <w:marTop w:val="0"/>
              <w:marBottom w:val="0"/>
              <w:divBdr>
                <w:top w:val="none" w:sz="0" w:space="0" w:color="auto"/>
                <w:left w:val="none" w:sz="0" w:space="0" w:color="auto"/>
                <w:bottom w:val="none" w:sz="0" w:space="0" w:color="auto"/>
                <w:right w:val="none" w:sz="0" w:space="0" w:color="auto"/>
              </w:divBdr>
            </w:div>
            <w:div w:id="519046746">
              <w:marLeft w:val="0"/>
              <w:marRight w:val="0"/>
              <w:marTop w:val="0"/>
              <w:marBottom w:val="0"/>
              <w:divBdr>
                <w:top w:val="none" w:sz="0" w:space="0" w:color="auto"/>
                <w:left w:val="none" w:sz="0" w:space="0" w:color="auto"/>
                <w:bottom w:val="none" w:sz="0" w:space="0" w:color="auto"/>
                <w:right w:val="none" w:sz="0" w:space="0" w:color="auto"/>
              </w:divBdr>
            </w:div>
            <w:div w:id="1015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794">
      <w:bodyDiv w:val="1"/>
      <w:marLeft w:val="0"/>
      <w:marRight w:val="0"/>
      <w:marTop w:val="0"/>
      <w:marBottom w:val="0"/>
      <w:divBdr>
        <w:top w:val="none" w:sz="0" w:space="0" w:color="auto"/>
        <w:left w:val="none" w:sz="0" w:space="0" w:color="auto"/>
        <w:bottom w:val="none" w:sz="0" w:space="0" w:color="auto"/>
        <w:right w:val="none" w:sz="0" w:space="0" w:color="auto"/>
      </w:divBdr>
    </w:div>
    <w:div w:id="166022854">
      <w:bodyDiv w:val="1"/>
      <w:marLeft w:val="0"/>
      <w:marRight w:val="0"/>
      <w:marTop w:val="0"/>
      <w:marBottom w:val="0"/>
      <w:divBdr>
        <w:top w:val="none" w:sz="0" w:space="0" w:color="auto"/>
        <w:left w:val="none" w:sz="0" w:space="0" w:color="auto"/>
        <w:bottom w:val="none" w:sz="0" w:space="0" w:color="auto"/>
        <w:right w:val="none" w:sz="0" w:space="0" w:color="auto"/>
      </w:divBdr>
    </w:div>
    <w:div w:id="188492148">
      <w:bodyDiv w:val="1"/>
      <w:marLeft w:val="0"/>
      <w:marRight w:val="0"/>
      <w:marTop w:val="0"/>
      <w:marBottom w:val="0"/>
      <w:divBdr>
        <w:top w:val="none" w:sz="0" w:space="0" w:color="auto"/>
        <w:left w:val="none" w:sz="0" w:space="0" w:color="auto"/>
        <w:bottom w:val="none" w:sz="0" w:space="0" w:color="auto"/>
        <w:right w:val="none" w:sz="0" w:space="0" w:color="auto"/>
      </w:divBdr>
    </w:div>
    <w:div w:id="340010203">
      <w:bodyDiv w:val="1"/>
      <w:marLeft w:val="0"/>
      <w:marRight w:val="0"/>
      <w:marTop w:val="0"/>
      <w:marBottom w:val="0"/>
      <w:divBdr>
        <w:top w:val="none" w:sz="0" w:space="0" w:color="auto"/>
        <w:left w:val="none" w:sz="0" w:space="0" w:color="auto"/>
        <w:bottom w:val="none" w:sz="0" w:space="0" w:color="auto"/>
        <w:right w:val="none" w:sz="0" w:space="0" w:color="auto"/>
      </w:divBdr>
    </w:div>
    <w:div w:id="341396148">
      <w:bodyDiv w:val="1"/>
      <w:marLeft w:val="0"/>
      <w:marRight w:val="0"/>
      <w:marTop w:val="0"/>
      <w:marBottom w:val="0"/>
      <w:divBdr>
        <w:top w:val="none" w:sz="0" w:space="0" w:color="auto"/>
        <w:left w:val="none" w:sz="0" w:space="0" w:color="auto"/>
        <w:bottom w:val="none" w:sz="0" w:space="0" w:color="auto"/>
        <w:right w:val="none" w:sz="0" w:space="0" w:color="auto"/>
      </w:divBdr>
    </w:div>
    <w:div w:id="385616126">
      <w:bodyDiv w:val="1"/>
      <w:marLeft w:val="0"/>
      <w:marRight w:val="0"/>
      <w:marTop w:val="0"/>
      <w:marBottom w:val="0"/>
      <w:divBdr>
        <w:top w:val="none" w:sz="0" w:space="0" w:color="auto"/>
        <w:left w:val="none" w:sz="0" w:space="0" w:color="auto"/>
        <w:bottom w:val="none" w:sz="0" w:space="0" w:color="auto"/>
        <w:right w:val="none" w:sz="0" w:space="0" w:color="auto"/>
      </w:divBdr>
    </w:div>
    <w:div w:id="430274868">
      <w:bodyDiv w:val="1"/>
      <w:marLeft w:val="0"/>
      <w:marRight w:val="0"/>
      <w:marTop w:val="0"/>
      <w:marBottom w:val="0"/>
      <w:divBdr>
        <w:top w:val="none" w:sz="0" w:space="0" w:color="auto"/>
        <w:left w:val="none" w:sz="0" w:space="0" w:color="auto"/>
        <w:bottom w:val="none" w:sz="0" w:space="0" w:color="auto"/>
        <w:right w:val="none" w:sz="0" w:space="0" w:color="auto"/>
      </w:divBdr>
    </w:div>
    <w:div w:id="454913969">
      <w:bodyDiv w:val="1"/>
      <w:marLeft w:val="0"/>
      <w:marRight w:val="0"/>
      <w:marTop w:val="0"/>
      <w:marBottom w:val="0"/>
      <w:divBdr>
        <w:top w:val="none" w:sz="0" w:space="0" w:color="auto"/>
        <w:left w:val="none" w:sz="0" w:space="0" w:color="auto"/>
        <w:bottom w:val="none" w:sz="0" w:space="0" w:color="auto"/>
        <w:right w:val="none" w:sz="0" w:space="0" w:color="auto"/>
      </w:divBdr>
    </w:div>
    <w:div w:id="880753328">
      <w:bodyDiv w:val="1"/>
      <w:marLeft w:val="0"/>
      <w:marRight w:val="0"/>
      <w:marTop w:val="0"/>
      <w:marBottom w:val="0"/>
      <w:divBdr>
        <w:top w:val="none" w:sz="0" w:space="0" w:color="auto"/>
        <w:left w:val="none" w:sz="0" w:space="0" w:color="auto"/>
        <w:bottom w:val="none" w:sz="0" w:space="0" w:color="auto"/>
        <w:right w:val="none" w:sz="0" w:space="0" w:color="auto"/>
      </w:divBdr>
    </w:div>
    <w:div w:id="963074949">
      <w:bodyDiv w:val="1"/>
      <w:marLeft w:val="0"/>
      <w:marRight w:val="0"/>
      <w:marTop w:val="0"/>
      <w:marBottom w:val="0"/>
      <w:divBdr>
        <w:top w:val="none" w:sz="0" w:space="0" w:color="auto"/>
        <w:left w:val="none" w:sz="0" w:space="0" w:color="auto"/>
        <w:bottom w:val="none" w:sz="0" w:space="0" w:color="auto"/>
        <w:right w:val="none" w:sz="0" w:space="0" w:color="auto"/>
      </w:divBdr>
    </w:div>
    <w:div w:id="1001929814">
      <w:bodyDiv w:val="1"/>
      <w:marLeft w:val="0"/>
      <w:marRight w:val="0"/>
      <w:marTop w:val="0"/>
      <w:marBottom w:val="0"/>
      <w:divBdr>
        <w:top w:val="none" w:sz="0" w:space="0" w:color="auto"/>
        <w:left w:val="none" w:sz="0" w:space="0" w:color="auto"/>
        <w:bottom w:val="none" w:sz="0" w:space="0" w:color="auto"/>
        <w:right w:val="none" w:sz="0" w:space="0" w:color="auto"/>
      </w:divBdr>
    </w:div>
    <w:div w:id="1005547149">
      <w:bodyDiv w:val="1"/>
      <w:marLeft w:val="0"/>
      <w:marRight w:val="0"/>
      <w:marTop w:val="0"/>
      <w:marBottom w:val="0"/>
      <w:divBdr>
        <w:top w:val="none" w:sz="0" w:space="0" w:color="auto"/>
        <w:left w:val="none" w:sz="0" w:space="0" w:color="auto"/>
        <w:bottom w:val="none" w:sz="0" w:space="0" w:color="auto"/>
        <w:right w:val="none" w:sz="0" w:space="0" w:color="auto"/>
      </w:divBdr>
    </w:div>
    <w:div w:id="1147554623">
      <w:bodyDiv w:val="1"/>
      <w:marLeft w:val="0"/>
      <w:marRight w:val="0"/>
      <w:marTop w:val="0"/>
      <w:marBottom w:val="0"/>
      <w:divBdr>
        <w:top w:val="none" w:sz="0" w:space="0" w:color="auto"/>
        <w:left w:val="none" w:sz="0" w:space="0" w:color="auto"/>
        <w:bottom w:val="none" w:sz="0" w:space="0" w:color="auto"/>
        <w:right w:val="none" w:sz="0" w:space="0" w:color="auto"/>
      </w:divBdr>
    </w:div>
    <w:div w:id="1186207886">
      <w:bodyDiv w:val="1"/>
      <w:marLeft w:val="0"/>
      <w:marRight w:val="0"/>
      <w:marTop w:val="0"/>
      <w:marBottom w:val="0"/>
      <w:divBdr>
        <w:top w:val="none" w:sz="0" w:space="0" w:color="auto"/>
        <w:left w:val="none" w:sz="0" w:space="0" w:color="auto"/>
        <w:bottom w:val="none" w:sz="0" w:space="0" w:color="auto"/>
        <w:right w:val="none" w:sz="0" w:space="0" w:color="auto"/>
      </w:divBdr>
    </w:div>
    <w:div w:id="1188443761">
      <w:bodyDiv w:val="1"/>
      <w:marLeft w:val="0"/>
      <w:marRight w:val="0"/>
      <w:marTop w:val="0"/>
      <w:marBottom w:val="0"/>
      <w:divBdr>
        <w:top w:val="none" w:sz="0" w:space="0" w:color="auto"/>
        <w:left w:val="none" w:sz="0" w:space="0" w:color="auto"/>
        <w:bottom w:val="none" w:sz="0" w:space="0" w:color="auto"/>
        <w:right w:val="none" w:sz="0" w:space="0" w:color="auto"/>
      </w:divBdr>
    </w:div>
    <w:div w:id="1320960995">
      <w:bodyDiv w:val="1"/>
      <w:marLeft w:val="0"/>
      <w:marRight w:val="0"/>
      <w:marTop w:val="0"/>
      <w:marBottom w:val="0"/>
      <w:divBdr>
        <w:top w:val="none" w:sz="0" w:space="0" w:color="auto"/>
        <w:left w:val="none" w:sz="0" w:space="0" w:color="auto"/>
        <w:bottom w:val="none" w:sz="0" w:space="0" w:color="auto"/>
        <w:right w:val="none" w:sz="0" w:space="0" w:color="auto"/>
      </w:divBdr>
    </w:div>
    <w:div w:id="1338507739">
      <w:bodyDiv w:val="1"/>
      <w:marLeft w:val="0"/>
      <w:marRight w:val="0"/>
      <w:marTop w:val="0"/>
      <w:marBottom w:val="0"/>
      <w:divBdr>
        <w:top w:val="none" w:sz="0" w:space="0" w:color="auto"/>
        <w:left w:val="none" w:sz="0" w:space="0" w:color="auto"/>
        <w:bottom w:val="none" w:sz="0" w:space="0" w:color="auto"/>
        <w:right w:val="none" w:sz="0" w:space="0" w:color="auto"/>
      </w:divBdr>
    </w:div>
    <w:div w:id="1409383406">
      <w:bodyDiv w:val="1"/>
      <w:marLeft w:val="0"/>
      <w:marRight w:val="0"/>
      <w:marTop w:val="0"/>
      <w:marBottom w:val="0"/>
      <w:divBdr>
        <w:top w:val="none" w:sz="0" w:space="0" w:color="auto"/>
        <w:left w:val="none" w:sz="0" w:space="0" w:color="auto"/>
        <w:bottom w:val="none" w:sz="0" w:space="0" w:color="auto"/>
        <w:right w:val="none" w:sz="0" w:space="0" w:color="auto"/>
      </w:divBdr>
    </w:div>
    <w:div w:id="1558659587">
      <w:bodyDiv w:val="1"/>
      <w:marLeft w:val="0"/>
      <w:marRight w:val="0"/>
      <w:marTop w:val="0"/>
      <w:marBottom w:val="0"/>
      <w:divBdr>
        <w:top w:val="none" w:sz="0" w:space="0" w:color="auto"/>
        <w:left w:val="none" w:sz="0" w:space="0" w:color="auto"/>
        <w:bottom w:val="none" w:sz="0" w:space="0" w:color="auto"/>
        <w:right w:val="none" w:sz="0" w:space="0" w:color="auto"/>
      </w:divBdr>
    </w:div>
    <w:div w:id="1702969376">
      <w:bodyDiv w:val="1"/>
      <w:marLeft w:val="0"/>
      <w:marRight w:val="0"/>
      <w:marTop w:val="0"/>
      <w:marBottom w:val="0"/>
      <w:divBdr>
        <w:top w:val="none" w:sz="0" w:space="0" w:color="auto"/>
        <w:left w:val="none" w:sz="0" w:space="0" w:color="auto"/>
        <w:bottom w:val="none" w:sz="0" w:space="0" w:color="auto"/>
        <w:right w:val="none" w:sz="0" w:space="0" w:color="auto"/>
      </w:divBdr>
    </w:div>
    <w:div w:id="1705516204">
      <w:bodyDiv w:val="1"/>
      <w:marLeft w:val="0"/>
      <w:marRight w:val="0"/>
      <w:marTop w:val="0"/>
      <w:marBottom w:val="0"/>
      <w:divBdr>
        <w:top w:val="none" w:sz="0" w:space="0" w:color="auto"/>
        <w:left w:val="none" w:sz="0" w:space="0" w:color="auto"/>
        <w:bottom w:val="none" w:sz="0" w:space="0" w:color="auto"/>
        <w:right w:val="none" w:sz="0" w:space="0" w:color="auto"/>
      </w:divBdr>
      <w:divsChild>
        <w:div w:id="2053340889">
          <w:marLeft w:val="0"/>
          <w:marRight w:val="0"/>
          <w:marTop w:val="0"/>
          <w:marBottom w:val="0"/>
          <w:divBdr>
            <w:top w:val="none" w:sz="0" w:space="0" w:color="auto"/>
            <w:left w:val="none" w:sz="0" w:space="0" w:color="auto"/>
            <w:bottom w:val="none" w:sz="0" w:space="0" w:color="auto"/>
            <w:right w:val="none" w:sz="0" w:space="0" w:color="auto"/>
          </w:divBdr>
          <w:divsChild>
            <w:div w:id="1816222490">
              <w:marLeft w:val="0"/>
              <w:marRight w:val="0"/>
              <w:marTop w:val="0"/>
              <w:marBottom w:val="0"/>
              <w:divBdr>
                <w:top w:val="none" w:sz="0" w:space="0" w:color="auto"/>
                <w:left w:val="none" w:sz="0" w:space="0" w:color="auto"/>
                <w:bottom w:val="none" w:sz="0" w:space="0" w:color="auto"/>
                <w:right w:val="none" w:sz="0" w:space="0" w:color="auto"/>
              </w:divBdr>
            </w:div>
            <w:div w:id="275672492">
              <w:marLeft w:val="0"/>
              <w:marRight w:val="0"/>
              <w:marTop w:val="0"/>
              <w:marBottom w:val="0"/>
              <w:divBdr>
                <w:top w:val="none" w:sz="0" w:space="0" w:color="auto"/>
                <w:left w:val="none" w:sz="0" w:space="0" w:color="auto"/>
                <w:bottom w:val="none" w:sz="0" w:space="0" w:color="auto"/>
                <w:right w:val="none" w:sz="0" w:space="0" w:color="auto"/>
              </w:divBdr>
            </w:div>
            <w:div w:id="2088112766">
              <w:marLeft w:val="0"/>
              <w:marRight w:val="0"/>
              <w:marTop w:val="0"/>
              <w:marBottom w:val="0"/>
              <w:divBdr>
                <w:top w:val="none" w:sz="0" w:space="0" w:color="auto"/>
                <w:left w:val="none" w:sz="0" w:space="0" w:color="auto"/>
                <w:bottom w:val="none" w:sz="0" w:space="0" w:color="auto"/>
                <w:right w:val="none" w:sz="0" w:space="0" w:color="auto"/>
              </w:divBdr>
            </w:div>
            <w:div w:id="966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0584">
      <w:bodyDiv w:val="1"/>
      <w:marLeft w:val="0"/>
      <w:marRight w:val="0"/>
      <w:marTop w:val="0"/>
      <w:marBottom w:val="0"/>
      <w:divBdr>
        <w:top w:val="none" w:sz="0" w:space="0" w:color="auto"/>
        <w:left w:val="none" w:sz="0" w:space="0" w:color="auto"/>
        <w:bottom w:val="none" w:sz="0" w:space="0" w:color="auto"/>
        <w:right w:val="none" w:sz="0" w:space="0" w:color="auto"/>
      </w:divBdr>
    </w:div>
    <w:div w:id="1819878287">
      <w:bodyDiv w:val="1"/>
      <w:marLeft w:val="0"/>
      <w:marRight w:val="0"/>
      <w:marTop w:val="0"/>
      <w:marBottom w:val="0"/>
      <w:divBdr>
        <w:top w:val="none" w:sz="0" w:space="0" w:color="auto"/>
        <w:left w:val="none" w:sz="0" w:space="0" w:color="auto"/>
        <w:bottom w:val="none" w:sz="0" w:space="0" w:color="auto"/>
        <w:right w:val="none" w:sz="0" w:space="0" w:color="auto"/>
      </w:divBdr>
      <w:divsChild>
        <w:div w:id="418137376">
          <w:marLeft w:val="0"/>
          <w:marRight w:val="0"/>
          <w:marTop w:val="0"/>
          <w:marBottom w:val="0"/>
          <w:divBdr>
            <w:top w:val="none" w:sz="0" w:space="0" w:color="auto"/>
            <w:left w:val="none" w:sz="0" w:space="0" w:color="auto"/>
            <w:bottom w:val="none" w:sz="0" w:space="0" w:color="auto"/>
            <w:right w:val="none" w:sz="0" w:space="0" w:color="auto"/>
          </w:divBdr>
        </w:div>
      </w:divsChild>
    </w:div>
    <w:div w:id="1875531468">
      <w:bodyDiv w:val="1"/>
      <w:marLeft w:val="0"/>
      <w:marRight w:val="0"/>
      <w:marTop w:val="0"/>
      <w:marBottom w:val="0"/>
      <w:divBdr>
        <w:top w:val="none" w:sz="0" w:space="0" w:color="auto"/>
        <w:left w:val="none" w:sz="0" w:space="0" w:color="auto"/>
        <w:bottom w:val="none" w:sz="0" w:space="0" w:color="auto"/>
        <w:right w:val="none" w:sz="0" w:space="0" w:color="auto"/>
      </w:divBdr>
    </w:div>
    <w:div w:id="1906065364">
      <w:bodyDiv w:val="1"/>
      <w:marLeft w:val="0"/>
      <w:marRight w:val="0"/>
      <w:marTop w:val="0"/>
      <w:marBottom w:val="0"/>
      <w:divBdr>
        <w:top w:val="none" w:sz="0" w:space="0" w:color="auto"/>
        <w:left w:val="none" w:sz="0" w:space="0" w:color="auto"/>
        <w:bottom w:val="none" w:sz="0" w:space="0" w:color="auto"/>
        <w:right w:val="none" w:sz="0" w:space="0" w:color="auto"/>
      </w:divBdr>
    </w:div>
    <w:div w:id="1974410182">
      <w:bodyDiv w:val="1"/>
      <w:marLeft w:val="0"/>
      <w:marRight w:val="0"/>
      <w:marTop w:val="0"/>
      <w:marBottom w:val="0"/>
      <w:divBdr>
        <w:top w:val="none" w:sz="0" w:space="0" w:color="auto"/>
        <w:left w:val="none" w:sz="0" w:space="0" w:color="auto"/>
        <w:bottom w:val="none" w:sz="0" w:space="0" w:color="auto"/>
        <w:right w:val="none" w:sz="0" w:space="0" w:color="auto"/>
      </w:divBdr>
    </w:div>
    <w:div w:id="2001274382">
      <w:bodyDiv w:val="1"/>
      <w:marLeft w:val="0"/>
      <w:marRight w:val="0"/>
      <w:marTop w:val="0"/>
      <w:marBottom w:val="0"/>
      <w:divBdr>
        <w:top w:val="none" w:sz="0" w:space="0" w:color="auto"/>
        <w:left w:val="none" w:sz="0" w:space="0" w:color="auto"/>
        <w:bottom w:val="none" w:sz="0" w:space="0" w:color="auto"/>
        <w:right w:val="none" w:sz="0" w:space="0" w:color="auto"/>
      </w:divBdr>
    </w:div>
    <w:div w:id="2135052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ozheshan-gm/javascriptCW"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zs/Library/Containers/com.kingsoft.wpsoffice.mac/Data/Macintosh%25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139</TotalTime>
  <Pages>3</Pages>
  <Words>1891</Words>
  <Characters>10779</Characters>
  <Application>Microsoft Office Word</Application>
  <DocSecurity>0</DocSecurity>
  <Lines>89</Lines>
  <Paragraphs>25</Paragraphs>
  <ScaleCrop>false</ScaleCrop>
  <Company>Home</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Zheshan Cao</cp:lastModifiedBy>
  <cp:revision>233</cp:revision>
  <cp:lastPrinted>2012-01-18T04:39:00Z</cp:lastPrinted>
  <dcterms:created xsi:type="dcterms:W3CDTF">2023-04-19T17:21:00Z</dcterms:created>
  <dcterms:modified xsi:type="dcterms:W3CDTF">2023-04-21T10:40:00Z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2AAAC739F308677D0C174064543EC578</vt:lpwstr>
  </property>
</Properties>
</file>