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姓名：邬伟业-2019102970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专业：软件工程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研究方向：</w:t>
      </w:r>
      <w:r>
        <w:rPr>
          <w:rFonts w:hint="eastAsia"/>
          <w:sz w:val="24"/>
          <w:szCs w:val="24"/>
          <w:lang w:val="en-US" w:eastAsia="zh-CN"/>
        </w:rPr>
        <w:t>具体方向没有确定，</w:t>
      </w:r>
      <w:r>
        <w:rPr>
          <w:rFonts w:hint="eastAsia"/>
          <w:sz w:val="24"/>
          <w:szCs w:val="24"/>
        </w:rPr>
        <w:t>大方向人工智与教育结合，</w:t>
      </w:r>
      <w:r>
        <w:rPr>
          <w:rFonts w:hint="eastAsia"/>
          <w:sz w:val="24"/>
          <w:szCs w:val="24"/>
          <w:lang w:val="en-US" w:eastAsia="zh-CN"/>
        </w:rPr>
        <w:t>具体</w:t>
      </w:r>
      <w:r>
        <w:rPr>
          <w:rFonts w:hint="eastAsia"/>
          <w:sz w:val="24"/>
          <w:szCs w:val="24"/>
        </w:rPr>
        <w:t>方向</w:t>
      </w:r>
      <w:r>
        <w:rPr>
          <w:rFonts w:hint="eastAsia"/>
          <w:sz w:val="24"/>
          <w:szCs w:val="24"/>
          <w:lang w:val="en-US" w:eastAsia="zh-CN"/>
        </w:rPr>
        <w:t>选择</w:t>
      </w:r>
      <w:r>
        <w:rPr>
          <w:rFonts w:hint="eastAsia"/>
          <w:sz w:val="24"/>
          <w:szCs w:val="24"/>
        </w:rPr>
        <w:t>知识图谱或者推荐系统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对研究方向的帮助：构建框架，处理实验数据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学习python的目标：之前没有接触过python，想通过这门课程熟练掌握python的操作，并把它应用到我今后的学习科研中。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7AB4"/>
    <w:rsid w:val="2F7D7A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2020-02-28T13:41:00Z</dcterms:created>
  <dc:creator>yang</dc:creator>
  <cp:lastModifiedBy>yang</cp:lastModifiedBy>
  <dcterms:modified xsi:type="dcterms:W3CDTF">2020-02-28T13:43:44Z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