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DB19" w14:textId="418A095B" w:rsidR="00D207CC" w:rsidRDefault="007D569B" w:rsidP="007D569B">
      <w:pPr>
        <w:jc w:val="center"/>
        <w:rPr>
          <w:b/>
          <w:lang w:val="en-CA"/>
        </w:rPr>
      </w:pPr>
      <w:r w:rsidRPr="007D569B">
        <w:rPr>
          <w:b/>
          <w:lang w:val="en-CA"/>
        </w:rPr>
        <w:t>EECS 3214 Assignment 4</w:t>
      </w:r>
    </w:p>
    <w:p w14:paraId="6795D082" w14:textId="6B1E5753" w:rsidR="007D569B" w:rsidRDefault="006F50CD" w:rsidP="007D569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a) D is multiplied by 2</w:t>
      </w:r>
      <w:r>
        <w:rPr>
          <w:vertAlign w:val="superscript"/>
          <w:lang w:val="en-CA"/>
        </w:rPr>
        <w:t>5</w:t>
      </w:r>
      <w:r>
        <w:rPr>
          <w:lang w:val="en-CA"/>
        </w:rPr>
        <w:t xml:space="preserve"> (# of G bits – 1) to get 11100011</w:t>
      </w:r>
      <w:r w:rsidRPr="000A47EF">
        <w:rPr>
          <w:b/>
          <w:lang w:val="en-CA"/>
        </w:rPr>
        <w:t>00000</w:t>
      </w:r>
      <w:r>
        <w:rPr>
          <w:lang w:val="en-CA"/>
        </w:rPr>
        <w:t xml:space="preserve">. Next this number is divided by G = 110011. </w:t>
      </w:r>
    </w:p>
    <w:p w14:paraId="23F43495" w14:textId="77777777" w:rsidR="006F50CD" w:rsidRPr="006F50CD" w:rsidRDefault="006F50CD" w:rsidP="006F50CD">
      <w:pPr>
        <w:pStyle w:val="HTMLPreformatted"/>
        <w:ind w:left="1440"/>
        <w:rPr>
          <w:sz w:val="24"/>
          <w:szCs w:val="24"/>
        </w:rPr>
      </w:pPr>
      <w:r>
        <w:rPr>
          <w:lang w:val="en-CA"/>
        </w:rPr>
        <w:tab/>
      </w:r>
      <w:r w:rsidRPr="006F50CD">
        <w:rPr>
          <w:sz w:val="24"/>
          <w:szCs w:val="24"/>
        </w:rPr>
        <w:t xml:space="preserve">           </w:t>
      </w:r>
      <w:r w:rsidRPr="006F50CD">
        <w:rPr>
          <w:b/>
          <w:bCs/>
          <w:sz w:val="24"/>
          <w:szCs w:val="24"/>
        </w:rPr>
        <w:t>10110110</w:t>
      </w:r>
    </w:p>
    <w:p w14:paraId="6A920AD9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---------------</w:t>
      </w:r>
    </w:p>
    <w:p w14:paraId="7FB7150C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6F50CD">
        <w:rPr>
          <w:rFonts w:ascii="Courier New" w:eastAsia="Times New Roman" w:hAnsi="Courier New" w:cs="Courier New"/>
          <w:b/>
          <w:bCs/>
          <w:sz w:val="24"/>
          <w:szCs w:val="24"/>
        </w:rPr>
        <w:t>110011</w:t>
      </w:r>
      <w:r w:rsidRPr="006F50CD">
        <w:rPr>
          <w:rFonts w:ascii="Courier New" w:eastAsia="Times New Roman" w:hAnsi="Courier New" w:cs="Courier New"/>
          <w:sz w:val="24"/>
          <w:szCs w:val="24"/>
        </w:rPr>
        <w:t xml:space="preserve"> )</w:t>
      </w:r>
      <w:proofErr w:type="gramEnd"/>
      <w:r w:rsidRPr="006F50C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F50CD">
        <w:rPr>
          <w:rFonts w:ascii="Courier New" w:eastAsia="Times New Roman" w:hAnsi="Courier New" w:cs="Courier New"/>
          <w:b/>
          <w:bCs/>
          <w:sz w:val="24"/>
          <w:szCs w:val="24"/>
        </w:rPr>
        <w:t>1110001100000</w:t>
      </w:r>
    </w:p>
    <w:p w14:paraId="2DAF74FB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110011</w:t>
      </w:r>
    </w:p>
    <w:p w14:paraId="3F279255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------</w:t>
      </w:r>
    </w:p>
    <w:p w14:paraId="6C2595DA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010111100000</w:t>
      </w:r>
    </w:p>
    <w:p w14:paraId="78F2B744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110011</w:t>
      </w:r>
    </w:p>
    <w:p w14:paraId="126D9B46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------</w:t>
      </w:r>
    </w:p>
    <w:p w14:paraId="11EA91BE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1110000000</w:t>
      </w:r>
    </w:p>
    <w:p w14:paraId="6EE5DA2C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110011</w:t>
      </w:r>
    </w:p>
    <w:p w14:paraId="02EFB403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------</w:t>
      </w:r>
    </w:p>
    <w:p w14:paraId="40D98B77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 010110000</w:t>
      </w:r>
    </w:p>
    <w:p w14:paraId="74C82CCC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  110011</w:t>
      </w:r>
    </w:p>
    <w:p w14:paraId="3E6B736A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  ------</w:t>
      </w:r>
    </w:p>
    <w:p w14:paraId="3B37732A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   1111100</w:t>
      </w:r>
    </w:p>
    <w:p w14:paraId="5949DAF0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   110011</w:t>
      </w:r>
    </w:p>
    <w:p w14:paraId="01610A60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   ------</w:t>
      </w:r>
    </w:p>
    <w:p w14:paraId="06090AE9" w14:textId="7989D2A3" w:rsid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F50CD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r w:rsidR="00640C2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F50CD">
        <w:rPr>
          <w:rFonts w:ascii="Courier New" w:eastAsia="Times New Roman" w:hAnsi="Courier New" w:cs="Courier New"/>
          <w:b/>
          <w:bCs/>
          <w:sz w:val="24"/>
          <w:szCs w:val="24"/>
        </w:rPr>
        <w:t>11010</w:t>
      </w:r>
    </w:p>
    <w:p w14:paraId="03C01FC0" w14:textId="77777777" w:rsidR="006F50CD" w:rsidRPr="006F50CD" w:rsidRDefault="006F50CD" w:rsidP="006F5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</w:p>
    <w:p w14:paraId="1552496B" w14:textId="1DCBD5AA" w:rsidR="006F50CD" w:rsidRDefault="006F50CD" w:rsidP="006F50CD">
      <w:pPr>
        <w:rPr>
          <w:lang w:val="en-CA"/>
        </w:rPr>
      </w:pPr>
      <w:r>
        <w:rPr>
          <w:lang w:val="en-CA"/>
        </w:rPr>
        <w:tab/>
      </w:r>
      <w:r w:rsidR="009C2F07">
        <w:rPr>
          <w:lang w:val="en-CA"/>
        </w:rPr>
        <w:t xml:space="preserve">     </w:t>
      </w:r>
      <w:r>
        <w:rPr>
          <w:lang w:val="en-CA"/>
        </w:rPr>
        <w:t>Therefore, the value of R is 11010.</w:t>
      </w:r>
    </w:p>
    <w:p w14:paraId="19DB7D41" w14:textId="77777777" w:rsidR="00EF16A2" w:rsidRDefault="006F50CD" w:rsidP="006F50CD">
      <w:pPr>
        <w:rPr>
          <w:lang w:val="en-CA"/>
        </w:rPr>
      </w:pPr>
      <w:r>
        <w:rPr>
          <w:lang w:val="en-CA"/>
        </w:rPr>
        <w:tab/>
        <w:t>b)</w:t>
      </w:r>
      <w:r w:rsidR="00EF16A2">
        <w:rPr>
          <w:lang w:val="en-CA"/>
        </w:rPr>
        <w:t xml:space="preserve"> The frame transmitted is determined by adding the remainder to 2</w:t>
      </w:r>
      <w:r w:rsidR="00EF16A2">
        <w:rPr>
          <w:vertAlign w:val="superscript"/>
          <w:lang w:val="en-CA"/>
        </w:rPr>
        <w:t>5</w:t>
      </w:r>
      <w:r w:rsidR="00EF16A2">
        <w:rPr>
          <w:lang w:val="en-CA"/>
        </w:rPr>
        <w:t xml:space="preserve"> * D. </w:t>
      </w:r>
    </w:p>
    <w:p w14:paraId="7BF73A0B" w14:textId="7DF38902" w:rsidR="006F50CD" w:rsidRPr="00EF16A2" w:rsidRDefault="00EF16A2" w:rsidP="006F50CD">
      <w:pPr>
        <w:rPr>
          <w:rFonts w:ascii="Courier New" w:hAnsi="Courier New" w:cs="Courier New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EF16A2">
        <w:rPr>
          <w:rFonts w:ascii="Courier New" w:hAnsi="Courier New" w:cs="Courier New"/>
          <w:sz w:val="24"/>
          <w:lang w:val="en-CA"/>
        </w:rPr>
        <w:t xml:space="preserve">1110001100000 + 11010 </w:t>
      </w:r>
      <w:r w:rsidR="008E1AE0" w:rsidRPr="00EF16A2">
        <w:rPr>
          <w:rFonts w:ascii="Courier New" w:hAnsi="Courier New" w:cs="Courier New"/>
          <w:sz w:val="24"/>
          <w:lang w:val="en-CA"/>
        </w:rPr>
        <w:t xml:space="preserve">= </w:t>
      </w:r>
      <w:r w:rsidR="008E1AE0" w:rsidRPr="008E1AE0">
        <w:rPr>
          <w:rFonts w:ascii="Courier New" w:hAnsi="Courier New" w:cs="Courier New"/>
          <w:b/>
          <w:sz w:val="24"/>
          <w:lang w:val="en-CA"/>
        </w:rPr>
        <w:t>1110001111010</w:t>
      </w:r>
    </w:p>
    <w:p w14:paraId="3A49EFD4" w14:textId="77777777" w:rsidR="00CB4C2F" w:rsidRDefault="008E1AE0" w:rsidP="00CB4C2F">
      <w:pPr>
        <w:rPr>
          <w:lang w:val="en-CA"/>
        </w:rPr>
      </w:pPr>
      <w:r>
        <w:rPr>
          <w:lang w:val="en-CA"/>
        </w:rPr>
        <w:tab/>
        <w:t xml:space="preserve">     </w:t>
      </w:r>
      <w:r w:rsidR="00EF16A2">
        <w:rPr>
          <w:lang w:val="en-CA"/>
        </w:rPr>
        <w:t>Therefore</w:t>
      </w:r>
      <w:r>
        <w:rPr>
          <w:lang w:val="en-CA"/>
        </w:rPr>
        <w:t xml:space="preserve">, </w:t>
      </w:r>
      <w:r w:rsidR="00EF16A2">
        <w:rPr>
          <w:lang w:val="en-CA"/>
        </w:rPr>
        <w:t>the frame transmitted is 1110001111010.</w:t>
      </w:r>
    </w:p>
    <w:p w14:paraId="4AB3AA4C" w14:textId="61A47180" w:rsidR="00EF16A2" w:rsidRDefault="00CB4C2F" w:rsidP="00CB4C2F">
      <w:pPr>
        <w:rPr>
          <w:lang w:val="en-CA"/>
        </w:rPr>
      </w:pPr>
      <w:r>
        <w:rPr>
          <w:lang w:val="en-CA"/>
        </w:rPr>
        <w:tab/>
      </w:r>
      <w:r w:rsidR="00EF16A2" w:rsidRPr="00CB4C2F">
        <w:rPr>
          <w:lang w:val="en-CA"/>
        </w:rPr>
        <w:t>c)</w:t>
      </w:r>
      <w:r w:rsidR="009C2F07" w:rsidRPr="00CB4C2F">
        <w:rPr>
          <w:lang w:val="en-CA"/>
        </w:rPr>
        <w:t xml:space="preserve"> </w:t>
      </w:r>
      <w:r w:rsidR="002A6BA1" w:rsidRPr="00CB4C2F">
        <w:rPr>
          <w:lang w:val="en-CA"/>
        </w:rPr>
        <w:t xml:space="preserve">The received frame is divided by </w:t>
      </w:r>
      <w:r w:rsidRPr="00CB4C2F">
        <w:rPr>
          <w:lang w:val="en-CA"/>
        </w:rPr>
        <w:t xml:space="preserve">G. If there is no remainder then the receiver received the </w:t>
      </w:r>
      <w:r>
        <w:rPr>
          <w:lang w:val="en-CA"/>
        </w:rPr>
        <w:tab/>
      </w:r>
      <w:r>
        <w:rPr>
          <w:lang w:val="en-CA"/>
        </w:rPr>
        <w:tab/>
        <w:t xml:space="preserve">    </w:t>
      </w:r>
      <w:r w:rsidRPr="00CB4C2F">
        <w:rPr>
          <w:lang w:val="en-CA"/>
        </w:rPr>
        <w:t xml:space="preserve">correct frame. </w:t>
      </w:r>
      <w:r>
        <w:rPr>
          <w:lang w:val="en-CA"/>
        </w:rPr>
        <w:t xml:space="preserve">In this case, </w:t>
      </w:r>
      <w:r w:rsidR="003B0382">
        <w:rPr>
          <w:lang w:val="en-CA"/>
        </w:rPr>
        <w:t xml:space="preserve">the </w:t>
      </w:r>
      <w:r w:rsidR="000A47EF">
        <w:rPr>
          <w:lang w:val="en-CA"/>
        </w:rPr>
        <w:t>remainder</w:t>
      </w:r>
      <w:r w:rsidR="003B0382">
        <w:rPr>
          <w:lang w:val="en-CA"/>
        </w:rPr>
        <w:t xml:space="preserve"> is 0 so there are no errors. </w:t>
      </w:r>
    </w:p>
    <w:p w14:paraId="52CA90A2" w14:textId="401B7869" w:rsidR="00CD1FC6" w:rsidRDefault="00CD1FC6" w:rsidP="00CB4C2F">
      <w:pPr>
        <w:rPr>
          <w:lang w:val="en-CA"/>
        </w:rPr>
      </w:pPr>
    </w:p>
    <w:p w14:paraId="40FBF3A0" w14:textId="453D6F2A" w:rsidR="000A47EF" w:rsidRPr="000A47EF" w:rsidRDefault="000A47EF" w:rsidP="000A47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a) D is multiplied by 2</w:t>
      </w:r>
      <w:r>
        <w:rPr>
          <w:vertAlign w:val="superscript"/>
          <w:lang w:val="en-CA"/>
        </w:rPr>
        <w:t>4</w:t>
      </w:r>
      <w:r>
        <w:rPr>
          <w:lang w:val="en-CA"/>
        </w:rPr>
        <w:t xml:space="preserve"> (# of G bits – 1) to get 11100110</w:t>
      </w:r>
      <w:r w:rsidRPr="000A47EF">
        <w:rPr>
          <w:b/>
          <w:lang w:val="en-CA"/>
        </w:rPr>
        <w:t>0000</w:t>
      </w:r>
      <w:r>
        <w:rPr>
          <w:b/>
          <w:lang w:val="en-CA"/>
        </w:rPr>
        <w:t xml:space="preserve">. </w:t>
      </w:r>
      <w:r>
        <w:rPr>
          <w:lang w:val="en-CA"/>
        </w:rPr>
        <w:t xml:space="preserve">Next this number is divided by G = 11001. </w:t>
      </w:r>
    </w:p>
    <w:p w14:paraId="11CA702A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 w:rsidRPr="000A47EF">
        <w:rPr>
          <w:b/>
          <w:bCs/>
          <w:sz w:val="24"/>
          <w:szCs w:val="24"/>
        </w:rPr>
        <w:t>10110110</w:t>
      </w:r>
    </w:p>
    <w:p w14:paraId="1E3DC1C5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--------------</w:t>
      </w:r>
    </w:p>
    <w:p w14:paraId="423F531F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proofErr w:type="gramStart"/>
      <w:r w:rsidRPr="000A47EF">
        <w:rPr>
          <w:b/>
          <w:bCs/>
          <w:sz w:val="24"/>
          <w:szCs w:val="24"/>
        </w:rPr>
        <w:t>11001</w:t>
      </w:r>
      <w:r w:rsidRPr="000A47EF">
        <w:rPr>
          <w:sz w:val="24"/>
          <w:szCs w:val="24"/>
        </w:rPr>
        <w:t xml:space="preserve"> )</w:t>
      </w:r>
      <w:proofErr w:type="gramEnd"/>
      <w:r w:rsidRPr="000A47EF">
        <w:rPr>
          <w:sz w:val="24"/>
          <w:szCs w:val="24"/>
        </w:rPr>
        <w:t xml:space="preserve"> </w:t>
      </w:r>
      <w:r w:rsidRPr="000A47EF">
        <w:rPr>
          <w:b/>
          <w:bCs/>
          <w:sz w:val="24"/>
          <w:szCs w:val="24"/>
        </w:rPr>
        <w:t>111001100000</w:t>
      </w:r>
    </w:p>
    <w:p w14:paraId="12649AB7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11001</w:t>
      </w:r>
    </w:p>
    <w:p w14:paraId="389018C7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-----</w:t>
      </w:r>
    </w:p>
    <w:p w14:paraId="0B1349E9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01011100000</w:t>
      </w:r>
    </w:p>
    <w:p w14:paraId="7E072B49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11001</w:t>
      </w:r>
    </w:p>
    <w:p w14:paraId="74147FD6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-----</w:t>
      </w:r>
    </w:p>
    <w:p w14:paraId="5179195F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 111000000</w:t>
      </w:r>
    </w:p>
    <w:p w14:paraId="2DCF2941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 11001</w:t>
      </w:r>
    </w:p>
    <w:p w14:paraId="7F6E70FC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lastRenderedPageBreak/>
        <w:t xml:space="preserve">           -----</w:t>
      </w:r>
    </w:p>
    <w:p w14:paraId="4AF17399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  01010000</w:t>
      </w:r>
    </w:p>
    <w:p w14:paraId="2BEC9EC2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   11001</w:t>
      </w:r>
    </w:p>
    <w:p w14:paraId="2F933AB7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   -----</w:t>
      </w:r>
    </w:p>
    <w:p w14:paraId="3E4047D6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    110100</w:t>
      </w:r>
    </w:p>
    <w:p w14:paraId="4310AFEA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    11001</w:t>
      </w:r>
    </w:p>
    <w:p w14:paraId="72396F4F" w14:textId="77777777" w:rsidR="000A47EF" w:rsidRPr="000A47EF" w:rsidRDefault="000A47EF" w:rsidP="000A47EF">
      <w:pPr>
        <w:pStyle w:val="HTMLPreformatted"/>
        <w:ind w:left="1832"/>
        <w:rPr>
          <w:sz w:val="24"/>
          <w:szCs w:val="24"/>
        </w:rPr>
      </w:pPr>
      <w:r w:rsidRPr="000A47EF">
        <w:rPr>
          <w:sz w:val="24"/>
          <w:szCs w:val="24"/>
        </w:rPr>
        <w:t xml:space="preserve">              -----</w:t>
      </w:r>
    </w:p>
    <w:p w14:paraId="2A2887FB" w14:textId="418ABE18" w:rsidR="006F50CD" w:rsidRDefault="000A47EF" w:rsidP="000A47EF">
      <w:pPr>
        <w:pStyle w:val="HTMLPreformatted"/>
        <w:ind w:left="1832"/>
        <w:rPr>
          <w:b/>
          <w:bCs/>
          <w:sz w:val="24"/>
          <w:szCs w:val="24"/>
        </w:rPr>
      </w:pPr>
      <w:r w:rsidRPr="000A47EF">
        <w:rPr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 xml:space="preserve">  </w:t>
      </w:r>
      <w:r w:rsidRPr="000A47EF">
        <w:rPr>
          <w:b/>
          <w:bCs/>
          <w:sz w:val="24"/>
          <w:szCs w:val="24"/>
        </w:rPr>
        <w:t>110</w:t>
      </w:r>
    </w:p>
    <w:p w14:paraId="024D3E29" w14:textId="77777777" w:rsidR="000A47EF" w:rsidRPr="00314FF1" w:rsidRDefault="000A47EF" w:rsidP="000A47EF">
      <w:pPr>
        <w:pStyle w:val="HTMLPreformatted"/>
        <w:ind w:left="1832"/>
        <w:rPr>
          <w:rFonts w:asciiTheme="minorHAnsi" w:hAnsiTheme="minorHAnsi" w:cstheme="minorHAnsi"/>
          <w:b/>
          <w:bCs/>
          <w:sz w:val="22"/>
          <w:szCs w:val="24"/>
        </w:rPr>
      </w:pPr>
    </w:p>
    <w:p w14:paraId="11CCA5E3" w14:textId="6ACB9253" w:rsidR="000A47EF" w:rsidRPr="00314FF1" w:rsidRDefault="000A47EF" w:rsidP="000A47EF">
      <w:pPr>
        <w:pStyle w:val="HTMLPreformatted"/>
        <w:ind w:left="720"/>
        <w:rPr>
          <w:rFonts w:asciiTheme="minorHAnsi" w:hAnsiTheme="minorHAnsi" w:cstheme="minorHAnsi"/>
          <w:sz w:val="22"/>
          <w:szCs w:val="24"/>
        </w:rPr>
      </w:pPr>
      <w:r w:rsidRPr="00314FF1">
        <w:rPr>
          <w:rFonts w:asciiTheme="minorHAnsi" w:hAnsiTheme="minorHAnsi" w:cstheme="minorHAnsi"/>
          <w:sz w:val="22"/>
          <w:szCs w:val="24"/>
        </w:rPr>
        <w:t>Therefore, the value of R is 110.</w:t>
      </w:r>
    </w:p>
    <w:p w14:paraId="1EB97590" w14:textId="4BDFCF15" w:rsidR="008474F5" w:rsidRPr="00314FF1" w:rsidRDefault="008474F5" w:rsidP="000A47EF">
      <w:pPr>
        <w:pStyle w:val="HTMLPreformatted"/>
        <w:ind w:left="720"/>
        <w:rPr>
          <w:rFonts w:asciiTheme="minorHAnsi" w:hAnsiTheme="minorHAnsi" w:cstheme="minorHAnsi"/>
          <w:sz w:val="22"/>
          <w:szCs w:val="24"/>
        </w:rPr>
      </w:pPr>
    </w:p>
    <w:p w14:paraId="64183430" w14:textId="2CFEE65A" w:rsidR="008474F5" w:rsidRDefault="008474F5" w:rsidP="000A47EF">
      <w:pPr>
        <w:pStyle w:val="HTMLPreformatted"/>
        <w:ind w:left="720"/>
        <w:rPr>
          <w:rFonts w:asciiTheme="minorHAnsi" w:hAnsiTheme="minorHAnsi" w:cstheme="minorHAnsi"/>
          <w:sz w:val="22"/>
          <w:szCs w:val="24"/>
        </w:rPr>
      </w:pPr>
      <w:r w:rsidRPr="00314FF1">
        <w:rPr>
          <w:rFonts w:asciiTheme="minorHAnsi" w:hAnsiTheme="minorHAnsi" w:cstheme="minorHAnsi"/>
          <w:sz w:val="22"/>
          <w:szCs w:val="24"/>
        </w:rPr>
        <w:t xml:space="preserve">b) </w:t>
      </w:r>
      <w:r w:rsidR="00314FF1" w:rsidRPr="00314FF1">
        <w:rPr>
          <w:rFonts w:asciiTheme="minorHAnsi" w:hAnsiTheme="minorHAnsi" w:cstheme="minorHAnsi"/>
          <w:sz w:val="22"/>
          <w:szCs w:val="24"/>
        </w:rPr>
        <w:t>The frame transmit</w:t>
      </w:r>
      <w:r w:rsidR="00314FF1">
        <w:rPr>
          <w:rFonts w:asciiTheme="minorHAnsi" w:hAnsiTheme="minorHAnsi" w:cstheme="minorHAnsi"/>
          <w:sz w:val="22"/>
          <w:szCs w:val="24"/>
        </w:rPr>
        <w:t>ted is determined by adding the remainder to 2</w:t>
      </w:r>
      <w:r w:rsidR="00314FF1">
        <w:rPr>
          <w:rFonts w:asciiTheme="minorHAnsi" w:hAnsiTheme="minorHAnsi" w:cstheme="minorHAnsi"/>
          <w:sz w:val="22"/>
          <w:szCs w:val="24"/>
          <w:vertAlign w:val="superscript"/>
        </w:rPr>
        <w:t xml:space="preserve">4 </w:t>
      </w:r>
      <w:r w:rsidR="00314FF1">
        <w:rPr>
          <w:rFonts w:asciiTheme="minorHAnsi" w:hAnsiTheme="minorHAnsi" w:cstheme="minorHAnsi"/>
          <w:sz w:val="22"/>
          <w:szCs w:val="24"/>
        </w:rPr>
        <w:t xml:space="preserve">* D. </w:t>
      </w:r>
    </w:p>
    <w:p w14:paraId="49D7E728" w14:textId="77777777" w:rsidR="00314FF1" w:rsidRDefault="00314FF1" w:rsidP="000A47EF">
      <w:pPr>
        <w:pStyle w:val="HTMLPreformatted"/>
        <w:ind w:left="720"/>
        <w:rPr>
          <w:rFonts w:asciiTheme="minorHAnsi" w:hAnsiTheme="minorHAnsi" w:cstheme="minorHAnsi"/>
          <w:sz w:val="22"/>
          <w:szCs w:val="24"/>
        </w:rPr>
      </w:pPr>
    </w:p>
    <w:p w14:paraId="612D96CB" w14:textId="76E79B9C" w:rsidR="00314FF1" w:rsidRDefault="00314FF1" w:rsidP="000A47EF">
      <w:pPr>
        <w:pStyle w:val="HTMLPreformatted"/>
        <w:ind w:left="720"/>
        <w:rPr>
          <w:b/>
          <w:sz w:val="24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ab/>
      </w:r>
      <w:r>
        <w:rPr>
          <w:rFonts w:asciiTheme="minorHAnsi" w:hAnsiTheme="minorHAnsi" w:cstheme="minorHAnsi"/>
          <w:sz w:val="22"/>
          <w:szCs w:val="24"/>
        </w:rPr>
        <w:tab/>
      </w:r>
      <w:r w:rsidRPr="00314FF1">
        <w:rPr>
          <w:sz w:val="24"/>
          <w:szCs w:val="24"/>
        </w:rPr>
        <w:t xml:space="preserve">111001100000 + 110 = </w:t>
      </w:r>
      <w:r w:rsidRPr="00314FF1">
        <w:rPr>
          <w:b/>
          <w:sz w:val="24"/>
          <w:szCs w:val="24"/>
        </w:rPr>
        <w:t>111001100110</w:t>
      </w:r>
    </w:p>
    <w:p w14:paraId="2E49B160" w14:textId="5C267389" w:rsidR="00314FF1" w:rsidRDefault="00314FF1" w:rsidP="000A47EF">
      <w:pPr>
        <w:pStyle w:val="HTMLPreformatted"/>
        <w:ind w:left="720"/>
        <w:rPr>
          <w:b/>
          <w:sz w:val="24"/>
          <w:szCs w:val="24"/>
        </w:rPr>
      </w:pPr>
    </w:p>
    <w:p w14:paraId="4A2B296F" w14:textId="75741BCC" w:rsidR="00314FF1" w:rsidRDefault="00314FF1" w:rsidP="00314FF1">
      <w:pPr>
        <w:pStyle w:val="HTMLPreformatted"/>
        <w:ind w:left="916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 xml:space="preserve">Therefore, the frame transmitted is 111001100110. </w:t>
      </w:r>
    </w:p>
    <w:p w14:paraId="08136DD9" w14:textId="6C69D6EA" w:rsidR="00314FF1" w:rsidRDefault="00314FF1" w:rsidP="00314FF1">
      <w:pPr>
        <w:pStyle w:val="HTMLPreformatted"/>
        <w:ind w:left="720"/>
        <w:rPr>
          <w:rFonts w:asciiTheme="minorHAnsi" w:hAnsiTheme="minorHAnsi" w:cstheme="minorHAnsi"/>
          <w:sz w:val="22"/>
          <w:szCs w:val="24"/>
        </w:rPr>
      </w:pPr>
    </w:p>
    <w:p w14:paraId="3366CFB0" w14:textId="4EA0C820" w:rsidR="00314FF1" w:rsidRDefault="00314FF1" w:rsidP="00314FF1">
      <w:pPr>
        <w:pStyle w:val="HTMLPreformatted"/>
        <w:ind w:left="720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 xml:space="preserve">c) The received frame is divided by G. If there is no remainder then the receiver received the correct frame. In this case, the remainder is 0 so there are no errors. </w:t>
      </w:r>
    </w:p>
    <w:p w14:paraId="092A5AF4" w14:textId="38F008A0" w:rsidR="00314FF1" w:rsidRDefault="00314FF1" w:rsidP="00314FF1">
      <w:pPr>
        <w:pStyle w:val="HTMLPreformatted"/>
        <w:ind w:left="720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132"/>
        <w:gridCol w:w="1079"/>
        <w:gridCol w:w="1079"/>
      </w:tblGrid>
      <w:tr w:rsidR="00633CC8" w14:paraId="1FBB6FDF" w14:textId="77777777" w:rsidTr="003C58E6"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A93EE" w14:textId="54179E26" w:rsidR="00633CC8" w:rsidRPr="002F7F3D" w:rsidRDefault="00633CC8" w:rsidP="00633CC8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Step 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9EA53" w14:textId="607FBF87" w:rsidR="00633CC8" w:rsidRPr="002F7F3D" w:rsidRDefault="00633CC8" w:rsidP="00633CC8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N</w:t>
            </w:r>
            <w:r w:rsidRPr="002F7F3D">
              <w:rPr>
                <w:rFonts w:asciiTheme="minorHAnsi" w:hAnsiTheme="minorHAnsi" w:cstheme="minorHAnsi"/>
                <w:b/>
                <w:sz w:val="22"/>
                <w:szCs w:val="24"/>
                <w:vertAlign w:val="superscript"/>
              </w:rPr>
              <w:t>’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0F5C53" w14:textId="55C9BB69" w:rsidR="00633CC8" w:rsidRPr="002F7F3D" w:rsidRDefault="00633CC8" w:rsidP="00633CC8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D(t</w:t>
            </w:r>
            <w:proofErr w:type="gramStart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),</w:t>
            </w:r>
            <w:r w:rsidR="00821955"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p</w:t>
            </w:r>
            <w:proofErr w:type="gramEnd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(t)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55C4D4" w14:textId="0D9A687F" w:rsidR="00633CC8" w:rsidRPr="002F7F3D" w:rsidRDefault="00633CC8" w:rsidP="00633CC8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D(u</w:t>
            </w:r>
            <w:proofErr w:type="gramStart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),</w:t>
            </w:r>
            <w:r w:rsidR="00821955"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p</w:t>
            </w:r>
            <w:proofErr w:type="gramEnd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(u)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6CC96A" w14:textId="3727941F" w:rsidR="00633CC8" w:rsidRPr="002F7F3D" w:rsidRDefault="00633CC8" w:rsidP="00633CC8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D(v</w:t>
            </w:r>
            <w:proofErr w:type="gramStart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),p</w:t>
            </w:r>
            <w:proofErr w:type="gramEnd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(v)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7BD86" w14:textId="64294E71" w:rsidR="00633CC8" w:rsidRPr="002F7F3D" w:rsidRDefault="00633CC8" w:rsidP="00633CC8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D(w</w:t>
            </w:r>
            <w:proofErr w:type="gramStart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),</w:t>
            </w:r>
            <w:r w:rsidR="00821955"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p</w:t>
            </w:r>
            <w:proofErr w:type="gramEnd"/>
            <w:r w:rsidR="00821955"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(w)</w:t>
            </w: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EAB9A" w14:textId="046A2F19" w:rsidR="00633CC8" w:rsidRPr="002F7F3D" w:rsidRDefault="00821955" w:rsidP="00633CC8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D(</w:t>
            </w:r>
            <w:r w:rsidR="00450A0A">
              <w:rPr>
                <w:rFonts w:asciiTheme="minorHAnsi" w:hAnsiTheme="minorHAnsi" w:cstheme="minorHAnsi"/>
                <w:b/>
                <w:sz w:val="22"/>
                <w:szCs w:val="24"/>
              </w:rPr>
              <w:t>x</w:t>
            </w:r>
            <w:proofErr w:type="gramStart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),p</w:t>
            </w:r>
            <w:proofErr w:type="gramEnd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(</w:t>
            </w:r>
            <w:r w:rsidR="00450A0A">
              <w:rPr>
                <w:rFonts w:asciiTheme="minorHAnsi" w:hAnsiTheme="minorHAnsi" w:cstheme="minorHAnsi"/>
                <w:b/>
                <w:sz w:val="22"/>
                <w:szCs w:val="24"/>
              </w:rPr>
              <w:t>x</w:t>
            </w: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)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9F867" w14:textId="789D90A5" w:rsidR="00633CC8" w:rsidRPr="002F7F3D" w:rsidRDefault="00821955" w:rsidP="00633CC8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D(</w:t>
            </w:r>
            <w:r w:rsidR="00450A0A">
              <w:rPr>
                <w:rFonts w:asciiTheme="minorHAnsi" w:hAnsiTheme="minorHAnsi" w:cstheme="minorHAnsi"/>
                <w:b/>
                <w:sz w:val="22"/>
                <w:szCs w:val="24"/>
              </w:rPr>
              <w:t>y</w:t>
            </w:r>
            <w:proofErr w:type="gramStart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),p</w:t>
            </w:r>
            <w:proofErr w:type="gramEnd"/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(</w:t>
            </w:r>
            <w:r w:rsidR="00450A0A">
              <w:rPr>
                <w:rFonts w:asciiTheme="minorHAnsi" w:hAnsiTheme="minorHAnsi" w:cstheme="minorHAnsi"/>
                <w:b/>
                <w:sz w:val="22"/>
                <w:szCs w:val="24"/>
              </w:rPr>
              <w:t>y</w:t>
            </w: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)</w:t>
            </w:r>
          </w:p>
        </w:tc>
      </w:tr>
      <w:tr w:rsidR="00633CC8" w14:paraId="5F1DA5EB" w14:textId="77777777" w:rsidTr="003C58E6"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F796D" w14:textId="293DBDB3" w:rsidR="00633CC8" w:rsidRPr="002F7F3D" w:rsidRDefault="00E2692D" w:rsidP="00633CC8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24C5F" w14:textId="7B188CCC" w:rsidR="00633CC8" w:rsidRDefault="002C1E58" w:rsidP="00633CC8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8C96E" w14:textId="7E372BCA" w:rsidR="00633CC8" w:rsidRDefault="000D4BE6" w:rsidP="00633CC8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Inf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4509B" w14:textId="7C95D5C5" w:rsidR="00633CC8" w:rsidRDefault="000D4BE6" w:rsidP="00633CC8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Inf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54DBB" w14:textId="1E78DC5D" w:rsidR="00633CC8" w:rsidRDefault="006832E6" w:rsidP="00633CC8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Inf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83EFDA" w14:textId="4ECC01DF" w:rsidR="00633CC8" w:rsidRDefault="006832E6" w:rsidP="00633CC8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Inf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54DC5" w14:textId="407E906A" w:rsidR="00633CC8" w:rsidRDefault="006832E6" w:rsidP="00633CC8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8, z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554A9" w14:textId="08261C9A" w:rsidR="00633CC8" w:rsidRDefault="006832E6" w:rsidP="00633CC8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12, z</w:t>
            </w:r>
          </w:p>
        </w:tc>
      </w:tr>
      <w:tr w:rsidR="000D4BE6" w14:paraId="00C7E331" w14:textId="77777777" w:rsidTr="003C58E6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F731000" w14:textId="40A337E5" w:rsidR="000D4BE6" w:rsidRPr="002F7F3D" w:rsidRDefault="000D4BE6" w:rsidP="000D4BE6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C398B7E" w14:textId="2C09BB80" w:rsidR="000D4BE6" w:rsidRDefault="002C1E58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zx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6A94327" w14:textId="37E8666E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Inf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6821BF7" w14:textId="1DE80283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Inf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877A2AE" w14:textId="694E7F00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11, 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0A8BFC8" w14:textId="617708BF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14, x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4D23BF0" w14:textId="373BADCA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8, z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0524FB0" w14:textId="7D31621D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12, z</w:t>
            </w:r>
          </w:p>
        </w:tc>
      </w:tr>
      <w:tr w:rsidR="000D4BE6" w14:paraId="585E3627" w14:textId="77777777" w:rsidTr="003C58E6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F637086" w14:textId="50A42B0D" w:rsidR="000D4BE6" w:rsidRPr="002F7F3D" w:rsidRDefault="000D4BE6" w:rsidP="000D4BE6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4E06E1D" w14:textId="2B630376" w:rsidR="000D4BE6" w:rsidRDefault="002C1E58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zxv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0ED4508" w14:textId="6FB6CE0C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15, v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97E3B1F" w14:textId="7D334A43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14, v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AAEC75D" w14:textId="42193FB1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11, 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E230FFB" w14:textId="6DA87626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14, x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228D7D1" w14:textId="19BD8886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8, z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3EC3947" w14:textId="4E6DA030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12, z</w:t>
            </w:r>
          </w:p>
        </w:tc>
      </w:tr>
      <w:tr w:rsidR="000D4BE6" w14:paraId="58640B07" w14:textId="77777777" w:rsidTr="003C58E6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1505C72" w14:textId="451469EA" w:rsidR="000D4BE6" w:rsidRPr="002F7F3D" w:rsidRDefault="000D4BE6" w:rsidP="000D4BE6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2F758ED" w14:textId="3286EAAE" w:rsidR="000D4BE6" w:rsidRDefault="002C1E58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zxvu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61B824C" w14:textId="1791F138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15, v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8625D60" w14:textId="3E4DCDA4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14, v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0A4F575" w14:textId="078A5C14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11, x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3694B37" w14:textId="3C9CFF3A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14, x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9776249" w14:textId="4035ED17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402542D" w14:textId="1EDFF1C4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0D4BE6" w14:paraId="0694F228" w14:textId="77777777" w:rsidTr="003C58E6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107ECBA" w14:textId="3B3007D5" w:rsidR="000D4BE6" w:rsidRPr="002F7F3D" w:rsidRDefault="000D4BE6" w:rsidP="000D4BE6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8116599" w14:textId="672E3631" w:rsidR="000D4BE6" w:rsidRDefault="00450A0A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2C1E58">
              <w:rPr>
                <w:rFonts w:asciiTheme="minorHAnsi" w:hAnsiTheme="minorHAnsi" w:cstheme="minorHAnsi"/>
                <w:sz w:val="22"/>
                <w:szCs w:val="24"/>
              </w:rPr>
              <w:t>xvu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y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E738A1B" w14:textId="66F912DB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15, v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185FA76" w14:textId="2B820E43" w:rsidR="000D4BE6" w:rsidRDefault="006832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14, v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BE653BD" w14:textId="1546CB40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E274F74" w14:textId="49782397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51FEE28" w14:textId="4BCA8A2F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5004647" w14:textId="69A4C521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0D4BE6" w14:paraId="6BE61023" w14:textId="77777777" w:rsidTr="003C58E6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B1A8C46" w14:textId="3CA93758" w:rsidR="000D4BE6" w:rsidRPr="002F7F3D" w:rsidRDefault="000D4BE6" w:rsidP="000D4BE6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484258E" w14:textId="4A1C880A" w:rsidR="000D4BE6" w:rsidRDefault="00450A0A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zxvuyw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CA1A768" w14:textId="19B4BFD2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0A00D0F" w14:textId="304F6083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721CED8" w14:textId="705E7279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708F881" w14:textId="42455C5F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E324402" w14:textId="7E05EDBE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967BDB9" w14:textId="62E38244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0D4BE6" w14:paraId="40A77819" w14:textId="77777777" w:rsidTr="003C58E6"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5F5D0" w14:textId="42BCF0F4" w:rsidR="000D4BE6" w:rsidRPr="002F7F3D" w:rsidRDefault="000D4BE6" w:rsidP="000D4BE6">
            <w:pPr>
              <w:pStyle w:val="HTMLPreformatted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2F7F3D">
              <w:rPr>
                <w:rFonts w:asciiTheme="minorHAnsi" w:hAnsiTheme="minorHAnsi" w:cstheme="minorHAnsi"/>
                <w:b/>
                <w:sz w:val="22"/>
                <w:szCs w:val="24"/>
              </w:rPr>
              <w:t>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2A5F" w14:textId="4B59B99C" w:rsidR="000D4BE6" w:rsidRDefault="00450A0A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zxvuywt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A3116" w14:textId="070138F9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A0A22" w14:textId="6CD8846A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39ED4" w14:textId="4C6540B2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1B1C" w14:textId="7A7883ED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9D0D2" w14:textId="6FBCD3DE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CE559" w14:textId="77BE782D" w:rsidR="000D4BE6" w:rsidRDefault="000D4BE6" w:rsidP="000D4BE6">
            <w:pPr>
              <w:pStyle w:val="HTMLPreformatted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</w:tbl>
    <w:p w14:paraId="0FAFCDD8" w14:textId="7C4515F4" w:rsidR="004B0579" w:rsidRPr="00E2624C" w:rsidRDefault="004B0579" w:rsidP="008E5A2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4"/>
        </w:rPr>
      </w:pPr>
    </w:p>
    <w:p w14:paraId="3D2CC6EA" w14:textId="574332B2" w:rsidR="00E2624C" w:rsidRDefault="008E5A2F" w:rsidP="008E5A2F">
      <w:pPr>
        <w:tabs>
          <w:tab w:val="left" w:pos="916"/>
        </w:tabs>
        <w:rPr>
          <w:noProof/>
        </w:rPr>
      </w:pPr>
      <w:r>
        <w:tab/>
      </w:r>
      <w:r w:rsidR="003C58E6">
        <w:rPr>
          <w:noProof/>
        </w:rPr>
        <w:t>Note: When values start repeating, that is the best value.</w:t>
      </w:r>
    </w:p>
    <w:p w14:paraId="47FCB346" w14:textId="49B4F803" w:rsidR="003C58E6" w:rsidRDefault="00E67602" w:rsidP="00067366">
      <w:pPr>
        <w:tabs>
          <w:tab w:val="left" w:pos="916"/>
        </w:tabs>
        <w:jc w:val="center"/>
      </w:pPr>
      <w:r>
        <w:rPr>
          <w:noProof/>
        </w:rPr>
        <w:drawing>
          <wp:inline distT="0" distB="0" distL="0" distR="0" wp14:anchorId="40449D0C" wp14:editId="5C1917DA">
            <wp:extent cx="26479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EC0D70" w14:textId="77777777" w:rsidR="00D31B5B" w:rsidRDefault="00D31B5B" w:rsidP="008E5A2F">
      <w:pPr>
        <w:tabs>
          <w:tab w:val="left" w:pos="916"/>
        </w:tabs>
      </w:pPr>
    </w:p>
    <w:p w14:paraId="21A541F2" w14:textId="6CAC3077" w:rsidR="00201EB4" w:rsidRDefault="00201EB4" w:rsidP="00201EB4">
      <w:pPr>
        <w:pStyle w:val="ListParagraph"/>
        <w:numPr>
          <w:ilvl w:val="0"/>
          <w:numId w:val="1"/>
        </w:numPr>
        <w:tabs>
          <w:tab w:val="left" w:pos="916"/>
        </w:tabs>
      </w:pPr>
      <w:r>
        <w:lastRenderedPageBreak/>
        <w:t>Node Z table</w:t>
      </w:r>
    </w:p>
    <w:tbl>
      <w:tblPr>
        <w:tblStyle w:val="TableGrid"/>
        <w:tblW w:w="107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610"/>
        <w:gridCol w:w="455"/>
        <w:gridCol w:w="455"/>
        <w:gridCol w:w="455"/>
        <w:gridCol w:w="455"/>
        <w:gridCol w:w="455"/>
        <w:gridCol w:w="686"/>
        <w:gridCol w:w="610"/>
        <w:gridCol w:w="455"/>
        <w:gridCol w:w="455"/>
        <w:gridCol w:w="455"/>
        <w:gridCol w:w="455"/>
        <w:gridCol w:w="455"/>
        <w:gridCol w:w="686"/>
        <w:gridCol w:w="610"/>
        <w:gridCol w:w="455"/>
        <w:gridCol w:w="455"/>
        <w:gridCol w:w="455"/>
        <w:gridCol w:w="455"/>
        <w:gridCol w:w="455"/>
      </w:tblGrid>
      <w:tr w:rsidR="001C1D0C" w14:paraId="5F45D183" w14:textId="77777777" w:rsidTr="00C556C2">
        <w:trPr>
          <w:jc w:val="center"/>
        </w:trPr>
        <w:tc>
          <w:tcPr>
            <w:tcW w:w="686" w:type="dxa"/>
          </w:tcPr>
          <w:p w14:paraId="59E663C1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610" w:type="dxa"/>
          </w:tcPr>
          <w:p w14:paraId="768DD97F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455" w:type="dxa"/>
          </w:tcPr>
          <w:p w14:paraId="3ADDDD0A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1365" w:type="dxa"/>
            <w:gridSpan w:val="3"/>
          </w:tcPr>
          <w:p w14:paraId="3538AF88" w14:textId="3D2D28D2" w:rsidR="001C1D0C" w:rsidRDefault="001C1D0C" w:rsidP="001C1D0C">
            <w:pPr>
              <w:tabs>
                <w:tab w:val="left" w:pos="916"/>
              </w:tabs>
            </w:pPr>
            <w:r>
              <w:t>Cost to</w:t>
            </w:r>
          </w:p>
        </w:tc>
        <w:tc>
          <w:tcPr>
            <w:tcW w:w="455" w:type="dxa"/>
          </w:tcPr>
          <w:p w14:paraId="5AB2B644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686" w:type="dxa"/>
          </w:tcPr>
          <w:p w14:paraId="150741F2" w14:textId="77777777" w:rsidR="001C1D0C" w:rsidRDefault="001C1D0C" w:rsidP="001C1D0C"/>
        </w:tc>
        <w:tc>
          <w:tcPr>
            <w:tcW w:w="610" w:type="dxa"/>
          </w:tcPr>
          <w:p w14:paraId="5279A253" w14:textId="77777777" w:rsidR="001C1D0C" w:rsidRDefault="001C1D0C" w:rsidP="001C1D0C"/>
        </w:tc>
        <w:tc>
          <w:tcPr>
            <w:tcW w:w="455" w:type="dxa"/>
          </w:tcPr>
          <w:p w14:paraId="1F5539F3" w14:textId="77777777" w:rsidR="001C1D0C" w:rsidRDefault="001C1D0C" w:rsidP="001C1D0C"/>
        </w:tc>
        <w:tc>
          <w:tcPr>
            <w:tcW w:w="1365" w:type="dxa"/>
            <w:gridSpan w:val="3"/>
          </w:tcPr>
          <w:p w14:paraId="4FA72AF9" w14:textId="0F406ECB" w:rsidR="001C1D0C" w:rsidRDefault="001C1D0C" w:rsidP="001C1D0C">
            <w:r>
              <w:t>Cost to</w:t>
            </w:r>
          </w:p>
        </w:tc>
        <w:tc>
          <w:tcPr>
            <w:tcW w:w="455" w:type="dxa"/>
          </w:tcPr>
          <w:p w14:paraId="5B28622E" w14:textId="77777777" w:rsidR="001C1D0C" w:rsidRDefault="001C1D0C" w:rsidP="001C1D0C"/>
        </w:tc>
        <w:tc>
          <w:tcPr>
            <w:tcW w:w="686" w:type="dxa"/>
          </w:tcPr>
          <w:p w14:paraId="374B62BE" w14:textId="77777777" w:rsidR="001C1D0C" w:rsidRDefault="001C1D0C" w:rsidP="001C1D0C"/>
        </w:tc>
        <w:tc>
          <w:tcPr>
            <w:tcW w:w="610" w:type="dxa"/>
          </w:tcPr>
          <w:p w14:paraId="6217D94E" w14:textId="77777777" w:rsidR="001C1D0C" w:rsidRDefault="001C1D0C" w:rsidP="001C1D0C"/>
        </w:tc>
        <w:tc>
          <w:tcPr>
            <w:tcW w:w="455" w:type="dxa"/>
          </w:tcPr>
          <w:p w14:paraId="47F86DB6" w14:textId="77777777" w:rsidR="001C1D0C" w:rsidRDefault="001C1D0C" w:rsidP="001C1D0C"/>
        </w:tc>
        <w:tc>
          <w:tcPr>
            <w:tcW w:w="1365" w:type="dxa"/>
            <w:gridSpan w:val="3"/>
          </w:tcPr>
          <w:p w14:paraId="564E06D1" w14:textId="03AC784C" w:rsidR="001C1D0C" w:rsidRDefault="001C1D0C" w:rsidP="001C1D0C">
            <w:r>
              <w:t>Cost to</w:t>
            </w:r>
          </w:p>
        </w:tc>
        <w:tc>
          <w:tcPr>
            <w:tcW w:w="455" w:type="dxa"/>
          </w:tcPr>
          <w:p w14:paraId="0A685306" w14:textId="77777777" w:rsidR="001C1D0C" w:rsidRDefault="001C1D0C" w:rsidP="001C1D0C"/>
        </w:tc>
      </w:tr>
      <w:tr w:rsidR="001C1D0C" w14:paraId="19A9629B" w14:textId="783940E4" w:rsidTr="00C556C2">
        <w:trPr>
          <w:jc w:val="center"/>
        </w:trPr>
        <w:tc>
          <w:tcPr>
            <w:tcW w:w="686" w:type="dxa"/>
          </w:tcPr>
          <w:p w14:paraId="0FFA7E01" w14:textId="06375839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610" w:type="dxa"/>
          </w:tcPr>
          <w:p w14:paraId="17C0A6BC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455" w:type="dxa"/>
          </w:tcPr>
          <w:p w14:paraId="54C940E1" w14:textId="1C7841C7" w:rsidR="001C1D0C" w:rsidRDefault="001C1D0C" w:rsidP="001C1D0C">
            <w:pPr>
              <w:tabs>
                <w:tab w:val="left" w:pos="916"/>
              </w:tabs>
            </w:pPr>
            <w:r>
              <w:t>u</w:t>
            </w:r>
          </w:p>
        </w:tc>
        <w:tc>
          <w:tcPr>
            <w:tcW w:w="455" w:type="dxa"/>
          </w:tcPr>
          <w:p w14:paraId="47CAD5A0" w14:textId="30B7F67F" w:rsidR="001C1D0C" w:rsidRDefault="001C1D0C" w:rsidP="001C1D0C">
            <w:pPr>
              <w:tabs>
                <w:tab w:val="left" w:pos="916"/>
              </w:tabs>
            </w:pPr>
            <w:r>
              <w:t>v</w:t>
            </w:r>
          </w:p>
        </w:tc>
        <w:tc>
          <w:tcPr>
            <w:tcW w:w="455" w:type="dxa"/>
          </w:tcPr>
          <w:p w14:paraId="4B722574" w14:textId="60F1A0F0" w:rsidR="001C1D0C" w:rsidRDefault="001C1D0C" w:rsidP="001C1D0C">
            <w:pPr>
              <w:tabs>
                <w:tab w:val="left" w:pos="916"/>
              </w:tabs>
            </w:pPr>
            <w:r>
              <w:t>x</w:t>
            </w:r>
          </w:p>
        </w:tc>
        <w:tc>
          <w:tcPr>
            <w:tcW w:w="455" w:type="dxa"/>
          </w:tcPr>
          <w:p w14:paraId="7513B42B" w14:textId="50517B3D" w:rsidR="001C1D0C" w:rsidRDefault="001C1D0C" w:rsidP="001C1D0C">
            <w:pPr>
              <w:tabs>
                <w:tab w:val="left" w:pos="916"/>
              </w:tabs>
            </w:pPr>
            <w:r>
              <w:t>y</w:t>
            </w:r>
          </w:p>
        </w:tc>
        <w:tc>
          <w:tcPr>
            <w:tcW w:w="455" w:type="dxa"/>
          </w:tcPr>
          <w:p w14:paraId="0FF3DE72" w14:textId="14403968" w:rsidR="001C1D0C" w:rsidRDefault="001C1D0C" w:rsidP="001C1D0C">
            <w:pPr>
              <w:tabs>
                <w:tab w:val="left" w:pos="916"/>
              </w:tabs>
            </w:pPr>
            <w:r>
              <w:t>z</w:t>
            </w:r>
          </w:p>
        </w:tc>
        <w:tc>
          <w:tcPr>
            <w:tcW w:w="686" w:type="dxa"/>
          </w:tcPr>
          <w:p w14:paraId="29EE2122" w14:textId="77777777" w:rsidR="001C1D0C" w:rsidRDefault="001C1D0C" w:rsidP="001C1D0C"/>
        </w:tc>
        <w:tc>
          <w:tcPr>
            <w:tcW w:w="610" w:type="dxa"/>
          </w:tcPr>
          <w:p w14:paraId="2F79E839" w14:textId="77777777" w:rsidR="001C1D0C" w:rsidRDefault="001C1D0C" w:rsidP="001C1D0C"/>
        </w:tc>
        <w:tc>
          <w:tcPr>
            <w:tcW w:w="455" w:type="dxa"/>
          </w:tcPr>
          <w:p w14:paraId="72CEA87F" w14:textId="6944CF8E" w:rsidR="001C1D0C" w:rsidRDefault="001C1D0C" w:rsidP="001C1D0C">
            <w:r>
              <w:t>u</w:t>
            </w:r>
          </w:p>
        </w:tc>
        <w:tc>
          <w:tcPr>
            <w:tcW w:w="455" w:type="dxa"/>
          </w:tcPr>
          <w:p w14:paraId="7D230F83" w14:textId="0FDB69C8" w:rsidR="001C1D0C" w:rsidRDefault="001C1D0C" w:rsidP="001C1D0C">
            <w:r>
              <w:t>v</w:t>
            </w:r>
          </w:p>
        </w:tc>
        <w:tc>
          <w:tcPr>
            <w:tcW w:w="455" w:type="dxa"/>
          </w:tcPr>
          <w:p w14:paraId="45170CB3" w14:textId="6F75E669" w:rsidR="001C1D0C" w:rsidRDefault="001C1D0C" w:rsidP="001C1D0C">
            <w:r>
              <w:t>x</w:t>
            </w:r>
          </w:p>
        </w:tc>
        <w:tc>
          <w:tcPr>
            <w:tcW w:w="455" w:type="dxa"/>
          </w:tcPr>
          <w:p w14:paraId="204F0F76" w14:textId="1915324C" w:rsidR="001C1D0C" w:rsidRDefault="001C1D0C" w:rsidP="001C1D0C">
            <w:r>
              <w:t>y</w:t>
            </w:r>
          </w:p>
        </w:tc>
        <w:tc>
          <w:tcPr>
            <w:tcW w:w="455" w:type="dxa"/>
          </w:tcPr>
          <w:p w14:paraId="1410F2F1" w14:textId="5D3753AA" w:rsidR="001C1D0C" w:rsidRDefault="001C1D0C" w:rsidP="001C1D0C">
            <w:r>
              <w:t>z</w:t>
            </w:r>
          </w:p>
        </w:tc>
        <w:tc>
          <w:tcPr>
            <w:tcW w:w="686" w:type="dxa"/>
          </w:tcPr>
          <w:p w14:paraId="477B530E" w14:textId="77777777" w:rsidR="001C1D0C" w:rsidRDefault="001C1D0C" w:rsidP="001C1D0C"/>
        </w:tc>
        <w:tc>
          <w:tcPr>
            <w:tcW w:w="610" w:type="dxa"/>
          </w:tcPr>
          <w:p w14:paraId="612E0D09" w14:textId="77777777" w:rsidR="001C1D0C" w:rsidRDefault="001C1D0C" w:rsidP="001C1D0C"/>
        </w:tc>
        <w:tc>
          <w:tcPr>
            <w:tcW w:w="455" w:type="dxa"/>
          </w:tcPr>
          <w:p w14:paraId="3EB70104" w14:textId="409405F9" w:rsidR="001C1D0C" w:rsidRDefault="001C1D0C" w:rsidP="001C1D0C">
            <w:r>
              <w:t>u</w:t>
            </w:r>
          </w:p>
        </w:tc>
        <w:tc>
          <w:tcPr>
            <w:tcW w:w="455" w:type="dxa"/>
          </w:tcPr>
          <w:p w14:paraId="0DAEBBC4" w14:textId="09B601D2" w:rsidR="001C1D0C" w:rsidRDefault="001C1D0C" w:rsidP="001C1D0C">
            <w:r>
              <w:t>v</w:t>
            </w:r>
          </w:p>
        </w:tc>
        <w:tc>
          <w:tcPr>
            <w:tcW w:w="455" w:type="dxa"/>
          </w:tcPr>
          <w:p w14:paraId="0366025B" w14:textId="26707908" w:rsidR="001C1D0C" w:rsidRDefault="001C1D0C" w:rsidP="001C1D0C">
            <w:r>
              <w:t>x</w:t>
            </w:r>
          </w:p>
        </w:tc>
        <w:tc>
          <w:tcPr>
            <w:tcW w:w="455" w:type="dxa"/>
          </w:tcPr>
          <w:p w14:paraId="7B7520B7" w14:textId="43DFF409" w:rsidR="001C1D0C" w:rsidRDefault="001C1D0C" w:rsidP="001C1D0C">
            <w:r>
              <w:t>y</w:t>
            </w:r>
          </w:p>
        </w:tc>
        <w:tc>
          <w:tcPr>
            <w:tcW w:w="455" w:type="dxa"/>
          </w:tcPr>
          <w:p w14:paraId="57750D82" w14:textId="01A1C5BB" w:rsidR="001C1D0C" w:rsidRDefault="001C1D0C" w:rsidP="001C1D0C">
            <w:r>
              <w:t>z</w:t>
            </w:r>
          </w:p>
        </w:tc>
      </w:tr>
      <w:tr w:rsidR="001C1D0C" w14:paraId="14ED8AD8" w14:textId="362B3CD9" w:rsidTr="00D23E59">
        <w:trPr>
          <w:jc w:val="center"/>
        </w:trPr>
        <w:tc>
          <w:tcPr>
            <w:tcW w:w="686" w:type="dxa"/>
          </w:tcPr>
          <w:p w14:paraId="123887B6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610" w:type="dxa"/>
          </w:tcPr>
          <w:p w14:paraId="1DBB1BD3" w14:textId="6B9A4789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2E2724CD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2EBB9A53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6E1C316D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4AA1032E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1E03DACC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686" w:type="dxa"/>
          </w:tcPr>
          <w:p w14:paraId="22E47A09" w14:textId="77777777" w:rsidR="001C1D0C" w:rsidRDefault="001C1D0C" w:rsidP="001C1D0C"/>
        </w:tc>
        <w:tc>
          <w:tcPr>
            <w:tcW w:w="610" w:type="dxa"/>
          </w:tcPr>
          <w:p w14:paraId="322A6351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1F30EF2C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33542F2C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3FA269B3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54BDD324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1159E120" w14:textId="77777777" w:rsidR="001C1D0C" w:rsidRDefault="001C1D0C" w:rsidP="001C1D0C"/>
        </w:tc>
        <w:tc>
          <w:tcPr>
            <w:tcW w:w="686" w:type="dxa"/>
          </w:tcPr>
          <w:p w14:paraId="33CA273A" w14:textId="77777777" w:rsidR="001C1D0C" w:rsidRDefault="001C1D0C" w:rsidP="001C1D0C"/>
        </w:tc>
        <w:tc>
          <w:tcPr>
            <w:tcW w:w="610" w:type="dxa"/>
          </w:tcPr>
          <w:p w14:paraId="6D4FAB91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2475CF2A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569950E7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52C1952B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678477FF" w14:textId="77777777" w:rsidR="001C1D0C" w:rsidRDefault="001C1D0C" w:rsidP="001C1D0C"/>
        </w:tc>
        <w:tc>
          <w:tcPr>
            <w:tcW w:w="455" w:type="dxa"/>
            <w:tcBorders>
              <w:bottom w:val="single" w:sz="4" w:space="0" w:color="auto"/>
            </w:tcBorders>
          </w:tcPr>
          <w:p w14:paraId="5FFC689F" w14:textId="77777777" w:rsidR="001C1D0C" w:rsidRDefault="001C1D0C" w:rsidP="001C1D0C"/>
        </w:tc>
      </w:tr>
      <w:tr w:rsidR="001C1D0C" w14:paraId="3E1F98FC" w14:textId="714686AF" w:rsidTr="00D23E59">
        <w:trPr>
          <w:jc w:val="center"/>
        </w:trPr>
        <w:tc>
          <w:tcPr>
            <w:tcW w:w="686" w:type="dxa"/>
          </w:tcPr>
          <w:p w14:paraId="77F445ED" w14:textId="77777777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610" w:type="dxa"/>
            <w:tcBorders>
              <w:right w:val="single" w:sz="4" w:space="0" w:color="auto"/>
            </w:tcBorders>
          </w:tcPr>
          <w:p w14:paraId="712B7D8C" w14:textId="18B7505A" w:rsidR="001C1D0C" w:rsidRDefault="001C1D0C" w:rsidP="001C1D0C">
            <w:pPr>
              <w:tabs>
                <w:tab w:val="left" w:pos="916"/>
              </w:tabs>
            </w:pPr>
            <w:r>
              <w:t>v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</w:tcBorders>
          </w:tcPr>
          <w:p w14:paraId="2C7C45CB" w14:textId="5177D082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368E3FCF" w14:textId="667DA9D9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0A32B17C" w14:textId="089A9675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55CF87E2" w14:textId="7AE7D325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159CDEE4" w14:textId="268800C1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686" w:type="dxa"/>
          </w:tcPr>
          <w:p w14:paraId="63E31862" w14:textId="77777777" w:rsidR="001C1D0C" w:rsidRDefault="001C1D0C" w:rsidP="001C1D0C"/>
        </w:tc>
        <w:tc>
          <w:tcPr>
            <w:tcW w:w="610" w:type="dxa"/>
            <w:tcBorders>
              <w:right w:val="single" w:sz="4" w:space="0" w:color="auto"/>
            </w:tcBorders>
          </w:tcPr>
          <w:p w14:paraId="1A2B4437" w14:textId="34ED01FF" w:rsidR="001C1D0C" w:rsidRDefault="001C1D0C" w:rsidP="001C1D0C">
            <w:r>
              <w:t>v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</w:tcBorders>
          </w:tcPr>
          <w:p w14:paraId="08E4B8F1" w14:textId="5BCBEF98" w:rsidR="001C1D0C" w:rsidRDefault="001C1D0C" w:rsidP="001C1D0C">
            <w:r>
              <w:t xml:space="preserve">1 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4997A98D" w14:textId="344D1710" w:rsidR="001C1D0C" w:rsidRDefault="001C1D0C" w:rsidP="001C1D0C">
            <w:r>
              <w:t>0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5A50624F" w14:textId="543E84DA" w:rsidR="001C1D0C" w:rsidRDefault="001C1D0C" w:rsidP="001C1D0C">
            <w:r>
              <w:t>3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58D8539A" w14:textId="2FF73D26" w:rsidR="001C1D0C" w:rsidRDefault="001C1D0C" w:rsidP="001C1D0C">
            <w:proofErr w:type="spellStart"/>
            <w:r>
              <w:t>Inf</w:t>
            </w:r>
            <w:proofErr w:type="spellEnd"/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7E0C3227" w14:textId="62E5EF8E" w:rsidR="001C1D0C" w:rsidRDefault="001C1D0C" w:rsidP="001C1D0C">
            <w:r>
              <w:t>6</w:t>
            </w:r>
          </w:p>
        </w:tc>
        <w:tc>
          <w:tcPr>
            <w:tcW w:w="686" w:type="dxa"/>
          </w:tcPr>
          <w:p w14:paraId="39A9C922" w14:textId="77777777" w:rsidR="001C1D0C" w:rsidRDefault="001C1D0C" w:rsidP="001C1D0C"/>
        </w:tc>
        <w:tc>
          <w:tcPr>
            <w:tcW w:w="610" w:type="dxa"/>
            <w:tcBorders>
              <w:right w:val="single" w:sz="4" w:space="0" w:color="auto"/>
            </w:tcBorders>
          </w:tcPr>
          <w:p w14:paraId="4195E402" w14:textId="5004D4A4" w:rsidR="001C1D0C" w:rsidRDefault="001C1D0C" w:rsidP="001C1D0C">
            <w:r>
              <w:t>v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</w:tcBorders>
          </w:tcPr>
          <w:p w14:paraId="2E590595" w14:textId="4EF36332" w:rsidR="001C1D0C" w:rsidRDefault="001C1D0C" w:rsidP="001C1D0C">
            <w:r>
              <w:t>1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2837EB57" w14:textId="7F257AA3" w:rsidR="001C1D0C" w:rsidRDefault="001C1D0C" w:rsidP="001C1D0C">
            <w:r>
              <w:t>0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044C23A7" w14:textId="0CF1CBB8" w:rsidR="001C1D0C" w:rsidRDefault="001C1D0C" w:rsidP="001C1D0C">
            <w:r>
              <w:t>3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7800763C" w14:textId="173FF0A9" w:rsidR="001C1D0C" w:rsidRDefault="001C1D0C" w:rsidP="001C1D0C">
            <w:r>
              <w:t>3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44C4E152" w14:textId="21A7C1CC" w:rsidR="001C1D0C" w:rsidRDefault="001C1D0C" w:rsidP="001C1D0C">
            <w:r>
              <w:t>5</w:t>
            </w:r>
          </w:p>
        </w:tc>
      </w:tr>
      <w:tr w:rsidR="001C1D0C" w14:paraId="4BF9192F" w14:textId="057CAF42" w:rsidTr="00D23E59">
        <w:trPr>
          <w:jc w:val="center"/>
        </w:trPr>
        <w:tc>
          <w:tcPr>
            <w:tcW w:w="686" w:type="dxa"/>
          </w:tcPr>
          <w:p w14:paraId="5D3CD250" w14:textId="1AA81C3A" w:rsidR="001C1D0C" w:rsidRDefault="001C1D0C" w:rsidP="001C1D0C">
            <w:pPr>
              <w:tabs>
                <w:tab w:val="left" w:pos="916"/>
              </w:tabs>
            </w:pPr>
            <w:r>
              <w:t>From</w:t>
            </w:r>
          </w:p>
        </w:tc>
        <w:tc>
          <w:tcPr>
            <w:tcW w:w="610" w:type="dxa"/>
            <w:tcBorders>
              <w:right w:val="single" w:sz="4" w:space="0" w:color="auto"/>
            </w:tcBorders>
          </w:tcPr>
          <w:p w14:paraId="015D2DF1" w14:textId="4B9250A8" w:rsidR="001C1D0C" w:rsidRDefault="001C1D0C" w:rsidP="001C1D0C">
            <w:pPr>
              <w:tabs>
                <w:tab w:val="left" w:pos="916"/>
              </w:tabs>
            </w:pPr>
            <w:r>
              <w:t>x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6EB83916" w14:textId="1868B9BF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</w:tcPr>
          <w:p w14:paraId="2C72E639" w14:textId="52210312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</w:tcPr>
          <w:p w14:paraId="4EF6E702" w14:textId="6277F110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</w:tcPr>
          <w:p w14:paraId="71090A72" w14:textId="18F12940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</w:tcPr>
          <w:p w14:paraId="02E2A5A3" w14:textId="20A93ABE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686" w:type="dxa"/>
          </w:tcPr>
          <w:p w14:paraId="3A7AAFC3" w14:textId="69DA2A17" w:rsidR="001C1D0C" w:rsidRDefault="001C1D0C" w:rsidP="001C1D0C">
            <w:r>
              <w:t>From</w:t>
            </w:r>
          </w:p>
        </w:tc>
        <w:tc>
          <w:tcPr>
            <w:tcW w:w="610" w:type="dxa"/>
            <w:tcBorders>
              <w:right w:val="single" w:sz="4" w:space="0" w:color="auto"/>
            </w:tcBorders>
          </w:tcPr>
          <w:p w14:paraId="0FB5B0EC" w14:textId="718DA0C6" w:rsidR="001C1D0C" w:rsidRDefault="001C1D0C" w:rsidP="001C1D0C">
            <w:r>
              <w:t>x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48510DF3" w14:textId="4244CFDE" w:rsidR="001C1D0C" w:rsidRDefault="001C1D0C" w:rsidP="001C1D0C">
            <w:r>
              <w:t xml:space="preserve">x </w:t>
            </w:r>
          </w:p>
        </w:tc>
        <w:tc>
          <w:tcPr>
            <w:tcW w:w="455" w:type="dxa"/>
          </w:tcPr>
          <w:p w14:paraId="6890F04D" w14:textId="60E0EBBD" w:rsidR="001C1D0C" w:rsidRDefault="001C1D0C" w:rsidP="001C1D0C">
            <w:proofErr w:type="spellStart"/>
            <w:r>
              <w:t>Inf</w:t>
            </w:r>
            <w:proofErr w:type="spellEnd"/>
          </w:p>
        </w:tc>
        <w:tc>
          <w:tcPr>
            <w:tcW w:w="455" w:type="dxa"/>
          </w:tcPr>
          <w:p w14:paraId="1B5FAFB0" w14:textId="35857523" w:rsidR="001C1D0C" w:rsidRDefault="001C1D0C" w:rsidP="001C1D0C">
            <w:r>
              <w:t>3</w:t>
            </w:r>
          </w:p>
        </w:tc>
        <w:tc>
          <w:tcPr>
            <w:tcW w:w="455" w:type="dxa"/>
          </w:tcPr>
          <w:p w14:paraId="40E3B420" w14:textId="792C65B8" w:rsidR="001C1D0C" w:rsidRDefault="001C1D0C" w:rsidP="001C1D0C">
            <w:r>
              <w:t>0</w:t>
            </w:r>
          </w:p>
        </w:tc>
        <w:tc>
          <w:tcPr>
            <w:tcW w:w="455" w:type="dxa"/>
          </w:tcPr>
          <w:p w14:paraId="7A820A83" w14:textId="4374D8D5" w:rsidR="001C1D0C" w:rsidRDefault="001C1D0C" w:rsidP="001C1D0C">
            <w:r>
              <w:t>3</w:t>
            </w:r>
          </w:p>
        </w:tc>
        <w:tc>
          <w:tcPr>
            <w:tcW w:w="686" w:type="dxa"/>
          </w:tcPr>
          <w:p w14:paraId="1B5C35EB" w14:textId="33F7CE4F" w:rsidR="001C1D0C" w:rsidRDefault="001C1D0C" w:rsidP="001C1D0C">
            <w:r>
              <w:t>From</w:t>
            </w:r>
          </w:p>
        </w:tc>
        <w:tc>
          <w:tcPr>
            <w:tcW w:w="610" w:type="dxa"/>
            <w:tcBorders>
              <w:right w:val="single" w:sz="4" w:space="0" w:color="auto"/>
            </w:tcBorders>
          </w:tcPr>
          <w:p w14:paraId="3B8D4207" w14:textId="44B26E30" w:rsidR="001C1D0C" w:rsidRDefault="001C1D0C" w:rsidP="001C1D0C">
            <w:r>
              <w:t>x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352ACF39" w14:textId="1174259A" w:rsidR="001C1D0C" w:rsidRDefault="001C1D0C" w:rsidP="001C1D0C">
            <w:r>
              <w:t xml:space="preserve">4 </w:t>
            </w:r>
          </w:p>
        </w:tc>
        <w:tc>
          <w:tcPr>
            <w:tcW w:w="455" w:type="dxa"/>
          </w:tcPr>
          <w:p w14:paraId="465C9EE4" w14:textId="580837CC" w:rsidR="001C1D0C" w:rsidRDefault="001C1D0C" w:rsidP="001C1D0C">
            <w:r>
              <w:t>3</w:t>
            </w:r>
          </w:p>
        </w:tc>
        <w:tc>
          <w:tcPr>
            <w:tcW w:w="455" w:type="dxa"/>
          </w:tcPr>
          <w:p w14:paraId="6A485ADB" w14:textId="6D016909" w:rsidR="001C1D0C" w:rsidRDefault="001C1D0C" w:rsidP="001C1D0C">
            <w:r>
              <w:t>0</w:t>
            </w:r>
          </w:p>
        </w:tc>
        <w:tc>
          <w:tcPr>
            <w:tcW w:w="455" w:type="dxa"/>
          </w:tcPr>
          <w:p w14:paraId="74D26F14" w14:textId="065A0EA9" w:rsidR="001C1D0C" w:rsidRDefault="001C1D0C" w:rsidP="001C1D0C">
            <w:r>
              <w:t>3</w:t>
            </w:r>
          </w:p>
        </w:tc>
        <w:tc>
          <w:tcPr>
            <w:tcW w:w="455" w:type="dxa"/>
          </w:tcPr>
          <w:p w14:paraId="47FC4535" w14:textId="0577E503" w:rsidR="001C1D0C" w:rsidRDefault="001C1D0C" w:rsidP="001C1D0C">
            <w:r>
              <w:t>2</w:t>
            </w:r>
          </w:p>
        </w:tc>
      </w:tr>
      <w:tr w:rsidR="001C1D0C" w14:paraId="10516FF2" w14:textId="0AEC5987" w:rsidTr="00D23E59">
        <w:trPr>
          <w:trHeight w:val="80"/>
          <w:jc w:val="center"/>
        </w:trPr>
        <w:tc>
          <w:tcPr>
            <w:tcW w:w="686" w:type="dxa"/>
          </w:tcPr>
          <w:p w14:paraId="2E47F80B" w14:textId="09F5678E" w:rsidR="001C1D0C" w:rsidRDefault="001C1D0C" w:rsidP="001C1D0C">
            <w:pPr>
              <w:tabs>
                <w:tab w:val="left" w:pos="916"/>
              </w:tabs>
            </w:pPr>
          </w:p>
        </w:tc>
        <w:tc>
          <w:tcPr>
            <w:tcW w:w="610" w:type="dxa"/>
            <w:tcBorders>
              <w:right w:val="single" w:sz="4" w:space="0" w:color="auto"/>
            </w:tcBorders>
          </w:tcPr>
          <w:p w14:paraId="1A0391EB" w14:textId="5C03C911" w:rsidR="001C1D0C" w:rsidRDefault="001C1D0C" w:rsidP="001C1D0C">
            <w:pPr>
              <w:tabs>
                <w:tab w:val="left" w:pos="916"/>
              </w:tabs>
            </w:pPr>
            <w:r>
              <w:t>y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1601A8A2" w14:textId="66127586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</w:tcPr>
          <w:p w14:paraId="58AF1489" w14:textId="6D337609" w:rsidR="001C1D0C" w:rsidRDefault="001C1D0C" w:rsidP="001C1D0C">
            <w:pPr>
              <w:tabs>
                <w:tab w:val="left" w:pos="916"/>
              </w:tabs>
            </w:pPr>
            <w:r>
              <w:t>6</w:t>
            </w:r>
          </w:p>
        </w:tc>
        <w:tc>
          <w:tcPr>
            <w:tcW w:w="455" w:type="dxa"/>
          </w:tcPr>
          <w:p w14:paraId="4FB3A2C3" w14:textId="6A4427BC" w:rsidR="001C1D0C" w:rsidRDefault="001C1D0C" w:rsidP="001C1D0C">
            <w:pPr>
              <w:tabs>
                <w:tab w:val="left" w:pos="916"/>
              </w:tabs>
            </w:pPr>
            <w:r>
              <w:t>2</w:t>
            </w:r>
          </w:p>
        </w:tc>
        <w:tc>
          <w:tcPr>
            <w:tcW w:w="455" w:type="dxa"/>
          </w:tcPr>
          <w:p w14:paraId="3977E842" w14:textId="7712CF92" w:rsidR="001C1D0C" w:rsidRDefault="001C1D0C" w:rsidP="001C1D0C">
            <w:pPr>
              <w:tabs>
                <w:tab w:val="left" w:pos="916"/>
              </w:tabs>
            </w:pP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  <w:tc>
          <w:tcPr>
            <w:tcW w:w="455" w:type="dxa"/>
          </w:tcPr>
          <w:p w14:paraId="48160883" w14:textId="27B20795" w:rsidR="001C1D0C" w:rsidRDefault="001C1D0C" w:rsidP="001C1D0C">
            <w:pPr>
              <w:tabs>
                <w:tab w:val="left" w:pos="916"/>
              </w:tabs>
            </w:pPr>
            <w:r>
              <w:t>0</w:t>
            </w:r>
          </w:p>
        </w:tc>
        <w:tc>
          <w:tcPr>
            <w:tcW w:w="686" w:type="dxa"/>
          </w:tcPr>
          <w:p w14:paraId="3C6A5053" w14:textId="77777777" w:rsidR="001C1D0C" w:rsidRDefault="001C1D0C" w:rsidP="001C1D0C"/>
        </w:tc>
        <w:tc>
          <w:tcPr>
            <w:tcW w:w="610" w:type="dxa"/>
            <w:tcBorders>
              <w:right w:val="single" w:sz="4" w:space="0" w:color="auto"/>
            </w:tcBorders>
          </w:tcPr>
          <w:p w14:paraId="55985FE9" w14:textId="752F7E40" w:rsidR="001C1D0C" w:rsidRDefault="001C1D0C" w:rsidP="001C1D0C">
            <w:r>
              <w:t>y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51A44CBA" w14:textId="7E54E437" w:rsidR="001C1D0C" w:rsidRDefault="001C1D0C" w:rsidP="001C1D0C">
            <w:r>
              <w:t xml:space="preserve">7 </w:t>
            </w:r>
          </w:p>
        </w:tc>
        <w:tc>
          <w:tcPr>
            <w:tcW w:w="455" w:type="dxa"/>
          </w:tcPr>
          <w:p w14:paraId="272068AB" w14:textId="1D75DF58" w:rsidR="001C1D0C" w:rsidRDefault="001C1D0C" w:rsidP="001C1D0C">
            <w:r>
              <w:t>5</w:t>
            </w:r>
          </w:p>
        </w:tc>
        <w:tc>
          <w:tcPr>
            <w:tcW w:w="455" w:type="dxa"/>
          </w:tcPr>
          <w:p w14:paraId="215C2D95" w14:textId="6A320F20" w:rsidR="001C1D0C" w:rsidRDefault="001C1D0C" w:rsidP="001C1D0C">
            <w:r>
              <w:t>2</w:t>
            </w:r>
          </w:p>
        </w:tc>
        <w:tc>
          <w:tcPr>
            <w:tcW w:w="455" w:type="dxa"/>
          </w:tcPr>
          <w:p w14:paraId="684D6F37" w14:textId="53806AED" w:rsidR="001C1D0C" w:rsidRDefault="001C1D0C" w:rsidP="001C1D0C">
            <w:r>
              <w:t>5</w:t>
            </w:r>
          </w:p>
        </w:tc>
        <w:tc>
          <w:tcPr>
            <w:tcW w:w="455" w:type="dxa"/>
          </w:tcPr>
          <w:p w14:paraId="7DB072C2" w14:textId="19D5F755" w:rsidR="001C1D0C" w:rsidRDefault="001C1D0C" w:rsidP="001C1D0C">
            <w:r>
              <w:t>0</w:t>
            </w:r>
          </w:p>
        </w:tc>
        <w:tc>
          <w:tcPr>
            <w:tcW w:w="686" w:type="dxa"/>
          </w:tcPr>
          <w:p w14:paraId="283344B8" w14:textId="77777777" w:rsidR="001C1D0C" w:rsidRDefault="001C1D0C" w:rsidP="001C1D0C"/>
        </w:tc>
        <w:tc>
          <w:tcPr>
            <w:tcW w:w="610" w:type="dxa"/>
            <w:tcBorders>
              <w:right w:val="single" w:sz="4" w:space="0" w:color="auto"/>
            </w:tcBorders>
          </w:tcPr>
          <w:p w14:paraId="51E014EB" w14:textId="38759116" w:rsidR="001C1D0C" w:rsidRDefault="001C1D0C" w:rsidP="001C1D0C">
            <w:r>
              <w:t>y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1C8F5F8D" w14:textId="56CB0073" w:rsidR="001C1D0C" w:rsidRDefault="001C1D0C" w:rsidP="001C1D0C">
            <w:r>
              <w:t xml:space="preserve">6 </w:t>
            </w:r>
          </w:p>
        </w:tc>
        <w:tc>
          <w:tcPr>
            <w:tcW w:w="455" w:type="dxa"/>
          </w:tcPr>
          <w:p w14:paraId="43517871" w14:textId="78DD1CA9" w:rsidR="001C1D0C" w:rsidRDefault="001C1D0C" w:rsidP="001C1D0C">
            <w:r>
              <w:t>5</w:t>
            </w:r>
          </w:p>
        </w:tc>
        <w:tc>
          <w:tcPr>
            <w:tcW w:w="455" w:type="dxa"/>
          </w:tcPr>
          <w:p w14:paraId="27866730" w14:textId="21A697B3" w:rsidR="001C1D0C" w:rsidRDefault="001C1D0C" w:rsidP="001C1D0C">
            <w:r>
              <w:t>2</w:t>
            </w:r>
          </w:p>
        </w:tc>
        <w:tc>
          <w:tcPr>
            <w:tcW w:w="455" w:type="dxa"/>
          </w:tcPr>
          <w:p w14:paraId="6A3151A2" w14:textId="6BCB803D" w:rsidR="001C1D0C" w:rsidRDefault="001C1D0C" w:rsidP="001C1D0C">
            <w:r>
              <w:t xml:space="preserve">5 </w:t>
            </w:r>
          </w:p>
        </w:tc>
        <w:tc>
          <w:tcPr>
            <w:tcW w:w="455" w:type="dxa"/>
          </w:tcPr>
          <w:p w14:paraId="0115B2B6" w14:textId="6DA969DA" w:rsidR="001C1D0C" w:rsidRDefault="001C1D0C" w:rsidP="001C1D0C">
            <w:r>
              <w:t>0</w:t>
            </w:r>
          </w:p>
        </w:tc>
      </w:tr>
    </w:tbl>
    <w:p w14:paraId="669AD285" w14:textId="0276C662" w:rsidR="00201EB4" w:rsidRDefault="00201EB4" w:rsidP="00201EB4">
      <w:pPr>
        <w:tabs>
          <w:tab w:val="left" w:pos="916"/>
        </w:tabs>
      </w:pPr>
    </w:p>
    <w:tbl>
      <w:tblPr>
        <w:tblStyle w:val="TableGrid"/>
        <w:tblW w:w="3500" w:type="dxa"/>
        <w:tblInd w:w="-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593"/>
        <w:gridCol w:w="444"/>
        <w:gridCol w:w="444"/>
        <w:gridCol w:w="444"/>
        <w:gridCol w:w="444"/>
        <w:gridCol w:w="444"/>
      </w:tblGrid>
      <w:tr w:rsidR="00D23E59" w14:paraId="405303A5" w14:textId="77777777" w:rsidTr="00D23E59">
        <w:trPr>
          <w:trHeight w:val="272"/>
        </w:trPr>
        <w:tc>
          <w:tcPr>
            <w:tcW w:w="687" w:type="dxa"/>
          </w:tcPr>
          <w:p w14:paraId="2D630101" w14:textId="77777777" w:rsidR="00D23E59" w:rsidRDefault="00D23E59" w:rsidP="00082D60"/>
        </w:tc>
        <w:tc>
          <w:tcPr>
            <w:tcW w:w="593" w:type="dxa"/>
          </w:tcPr>
          <w:p w14:paraId="4A2A4453" w14:textId="77777777" w:rsidR="00D23E59" w:rsidRDefault="00D23E59" w:rsidP="00082D60"/>
        </w:tc>
        <w:tc>
          <w:tcPr>
            <w:tcW w:w="444" w:type="dxa"/>
          </w:tcPr>
          <w:p w14:paraId="528C107F" w14:textId="77777777" w:rsidR="00D23E59" w:rsidRDefault="00D23E59" w:rsidP="00082D60"/>
        </w:tc>
        <w:tc>
          <w:tcPr>
            <w:tcW w:w="1332" w:type="dxa"/>
            <w:gridSpan w:val="3"/>
          </w:tcPr>
          <w:p w14:paraId="6261CB00" w14:textId="77777777" w:rsidR="00D23E59" w:rsidRDefault="00D23E59" w:rsidP="00082D60">
            <w:r>
              <w:t>Cost to</w:t>
            </w:r>
          </w:p>
        </w:tc>
        <w:tc>
          <w:tcPr>
            <w:tcW w:w="444" w:type="dxa"/>
          </w:tcPr>
          <w:p w14:paraId="5CB5AA4C" w14:textId="77777777" w:rsidR="00D23E59" w:rsidRDefault="00D23E59" w:rsidP="00082D60"/>
        </w:tc>
      </w:tr>
      <w:tr w:rsidR="00D23E59" w14:paraId="56A08C35" w14:textId="77777777" w:rsidTr="00D23E59">
        <w:trPr>
          <w:trHeight w:val="272"/>
        </w:trPr>
        <w:tc>
          <w:tcPr>
            <w:tcW w:w="687" w:type="dxa"/>
          </w:tcPr>
          <w:p w14:paraId="4BBFA935" w14:textId="77777777" w:rsidR="00D23E59" w:rsidRDefault="00D23E59" w:rsidP="00082D60"/>
        </w:tc>
        <w:tc>
          <w:tcPr>
            <w:tcW w:w="593" w:type="dxa"/>
          </w:tcPr>
          <w:p w14:paraId="12CB2F0C" w14:textId="77777777" w:rsidR="00D23E59" w:rsidRDefault="00D23E59" w:rsidP="00082D60"/>
        </w:tc>
        <w:tc>
          <w:tcPr>
            <w:tcW w:w="444" w:type="dxa"/>
          </w:tcPr>
          <w:p w14:paraId="17D89C34" w14:textId="77777777" w:rsidR="00D23E59" w:rsidRDefault="00D23E59" w:rsidP="00082D60">
            <w:r>
              <w:t>u</w:t>
            </w:r>
          </w:p>
        </w:tc>
        <w:tc>
          <w:tcPr>
            <w:tcW w:w="444" w:type="dxa"/>
          </w:tcPr>
          <w:p w14:paraId="6BED3D3F" w14:textId="77777777" w:rsidR="00D23E59" w:rsidRDefault="00D23E59" w:rsidP="00082D60">
            <w:r>
              <w:t>v</w:t>
            </w:r>
          </w:p>
        </w:tc>
        <w:tc>
          <w:tcPr>
            <w:tcW w:w="444" w:type="dxa"/>
          </w:tcPr>
          <w:p w14:paraId="0753893C" w14:textId="77777777" w:rsidR="00D23E59" w:rsidRDefault="00D23E59" w:rsidP="00082D60">
            <w:r>
              <w:t>x</w:t>
            </w:r>
          </w:p>
        </w:tc>
        <w:tc>
          <w:tcPr>
            <w:tcW w:w="444" w:type="dxa"/>
          </w:tcPr>
          <w:p w14:paraId="2AC47347" w14:textId="77777777" w:rsidR="00D23E59" w:rsidRDefault="00D23E59" w:rsidP="00082D60">
            <w:r>
              <w:t>y</w:t>
            </w:r>
          </w:p>
        </w:tc>
        <w:tc>
          <w:tcPr>
            <w:tcW w:w="444" w:type="dxa"/>
          </w:tcPr>
          <w:p w14:paraId="4D873246" w14:textId="77777777" w:rsidR="00D23E59" w:rsidRDefault="00D23E59" w:rsidP="00082D60">
            <w:r>
              <w:t>z</w:t>
            </w:r>
          </w:p>
        </w:tc>
      </w:tr>
      <w:tr w:rsidR="00D23E59" w14:paraId="0706574E" w14:textId="77777777" w:rsidTr="00D23E59">
        <w:trPr>
          <w:trHeight w:val="272"/>
        </w:trPr>
        <w:tc>
          <w:tcPr>
            <w:tcW w:w="687" w:type="dxa"/>
          </w:tcPr>
          <w:p w14:paraId="682FB2DB" w14:textId="77777777" w:rsidR="00D23E59" w:rsidRDefault="00D23E59" w:rsidP="00082D60"/>
        </w:tc>
        <w:tc>
          <w:tcPr>
            <w:tcW w:w="593" w:type="dxa"/>
          </w:tcPr>
          <w:p w14:paraId="08ED6117" w14:textId="77777777" w:rsidR="00D23E59" w:rsidRDefault="00D23E59" w:rsidP="00082D60"/>
        </w:tc>
        <w:tc>
          <w:tcPr>
            <w:tcW w:w="444" w:type="dxa"/>
            <w:tcBorders>
              <w:bottom w:val="single" w:sz="4" w:space="0" w:color="auto"/>
            </w:tcBorders>
          </w:tcPr>
          <w:p w14:paraId="15B2678E" w14:textId="77777777" w:rsidR="00D23E59" w:rsidRDefault="00D23E59" w:rsidP="00082D60"/>
        </w:tc>
        <w:tc>
          <w:tcPr>
            <w:tcW w:w="444" w:type="dxa"/>
            <w:tcBorders>
              <w:bottom w:val="single" w:sz="4" w:space="0" w:color="auto"/>
            </w:tcBorders>
          </w:tcPr>
          <w:p w14:paraId="783B6EE6" w14:textId="77777777" w:rsidR="00D23E59" w:rsidRDefault="00D23E59" w:rsidP="00082D60"/>
        </w:tc>
        <w:tc>
          <w:tcPr>
            <w:tcW w:w="444" w:type="dxa"/>
            <w:tcBorders>
              <w:bottom w:val="single" w:sz="4" w:space="0" w:color="auto"/>
            </w:tcBorders>
          </w:tcPr>
          <w:p w14:paraId="1B1A763A" w14:textId="77777777" w:rsidR="00D23E59" w:rsidRDefault="00D23E59" w:rsidP="00082D60"/>
        </w:tc>
        <w:tc>
          <w:tcPr>
            <w:tcW w:w="444" w:type="dxa"/>
            <w:tcBorders>
              <w:bottom w:val="single" w:sz="4" w:space="0" w:color="auto"/>
            </w:tcBorders>
          </w:tcPr>
          <w:p w14:paraId="61364E88" w14:textId="77777777" w:rsidR="00D23E59" w:rsidRDefault="00D23E59" w:rsidP="00082D60"/>
        </w:tc>
        <w:tc>
          <w:tcPr>
            <w:tcW w:w="444" w:type="dxa"/>
            <w:tcBorders>
              <w:bottom w:val="single" w:sz="4" w:space="0" w:color="auto"/>
            </w:tcBorders>
          </w:tcPr>
          <w:p w14:paraId="7B6FB1D6" w14:textId="77777777" w:rsidR="00D23E59" w:rsidRDefault="00D23E59" w:rsidP="00082D60"/>
        </w:tc>
      </w:tr>
      <w:tr w:rsidR="00D23E59" w14:paraId="1F56C83E" w14:textId="77777777" w:rsidTr="00D23E59">
        <w:trPr>
          <w:trHeight w:val="257"/>
        </w:trPr>
        <w:tc>
          <w:tcPr>
            <w:tcW w:w="687" w:type="dxa"/>
          </w:tcPr>
          <w:p w14:paraId="195008DB" w14:textId="77777777" w:rsidR="00D23E59" w:rsidRDefault="00D23E59" w:rsidP="00082D60"/>
        </w:tc>
        <w:tc>
          <w:tcPr>
            <w:tcW w:w="593" w:type="dxa"/>
            <w:tcBorders>
              <w:right w:val="single" w:sz="4" w:space="0" w:color="auto"/>
            </w:tcBorders>
          </w:tcPr>
          <w:p w14:paraId="2E7071E8" w14:textId="77777777" w:rsidR="00D23E59" w:rsidRDefault="00D23E59" w:rsidP="00082D60">
            <w:r>
              <w:t>v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</w:tcPr>
          <w:p w14:paraId="2ACE9B89" w14:textId="77777777" w:rsidR="00D23E59" w:rsidRDefault="00D23E59" w:rsidP="00082D60">
            <w:r>
              <w:t>1</w:t>
            </w:r>
          </w:p>
        </w:tc>
        <w:tc>
          <w:tcPr>
            <w:tcW w:w="444" w:type="dxa"/>
            <w:tcBorders>
              <w:top w:val="single" w:sz="4" w:space="0" w:color="auto"/>
            </w:tcBorders>
          </w:tcPr>
          <w:p w14:paraId="5331B0D5" w14:textId="77777777" w:rsidR="00D23E59" w:rsidRDefault="00D23E59" w:rsidP="00082D60">
            <w:r>
              <w:t>0</w:t>
            </w:r>
          </w:p>
        </w:tc>
        <w:tc>
          <w:tcPr>
            <w:tcW w:w="444" w:type="dxa"/>
            <w:tcBorders>
              <w:top w:val="single" w:sz="4" w:space="0" w:color="auto"/>
            </w:tcBorders>
          </w:tcPr>
          <w:p w14:paraId="3459C1F5" w14:textId="77777777" w:rsidR="00D23E59" w:rsidRDefault="00D23E59" w:rsidP="00082D60">
            <w:r>
              <w:t>3</w:t>
            </w:r>
          </w:p>
        </w:tc>
        <w:tc>
          <w:tcPr>
            <w:tcW w:w="444" w:type="dxa"/>
            <w:tcBorders>
              <w:top w:val="single" w:sz="4" w:space="0" w:color="auto"/>
            </w:tcBorders>
          </w:tcPr>
          <w:p w14:paraId="7272A107" w14:textId="77777777" w:rsidR="00D23E59" w:rsidRDefault="00D23E59" w:rsidP="00082D60">
            <w:r>
              <w:t>3</w:t>
            </w:r>
          </w:p>
        </w:tc>
        <w:tc>
          <w:tcPr>
            <w:tcW w:w="444" w:type="dxa"/>
            <w:tcBorders>
              <w:top w:val="single" w:sz="4" w:space="0" w:color="auto"/>
            </w:tcBorders>
          </w:tcPr>
          <w:p w14:paraId="32987F42" w14:textId="77777777" w:rsidR="00D23E59" w:rsidRDefault="00D23E59" w:rsidP="00082D60">
            <w:r>
              <w:t>5</w:t>
            </w:r>
          </w:p>
        </w:tc>
      </w:tr>
      <w:tr w:rsidR="00D23E59" w14:paraId="3201122E" w14:textId="77777777" w:rsidTr="00D23E59">
        <w:trPr>
          <w:trHeight w:val="272"/>
        </w:trPr>
        <w:tc>
          <w:tcPr>
            <w:tcW w:w="687" w:type="dxa"/>
          </w:tcPr>
          <w:p w14:paraId="5F4CAE04" w14:textId="77777777" w:rsidR="00D23E59" w:rsidRDefault="00D23E59" w:rsidP="00082D60">
            <w:r>
              <w:t>From</w:t>
            </w:r>
          </w:p>
        </w:tc>
        <w:tc>
          <w:tcPr>
            <w:tcW w:w="593" w:type="dxa"/>
            <w:tcBorders>
              <w:right w:val="single" w:sz="4" w:space="0" w:color="auto"/>
            </w:tcBorders>
          </w:tcPr>
          <w:p w14:paraId="1BBCB1D6" w14:textId="77777777" w:rsidR="00D23E59" w:rsidRDefault="00D23E59" w:rsidP="00082D60">
            <w:r>
              <w:t>x</w:t>
            </w:r>
          </w:p>
        </w:tc>
        <w:tc>
          <w:tcPr>
            <w:tcW w:w="444" w:type="dxa"/>
            <w:tcBorders>
              <w:left w:val="single" w:sz="4" w:space="0" w:color="auto"/>
            </w:tcBorders>
          </w:tcPr>
          <w:p w14:paraId="30FF252D" w14:textId="77777777" w:rsidR="00D23E59" w:rsidRDefault="00D23E59" w:rsidP="00082D60">
            <w:r>
              <w:t xml:space="preserve">4 </w:t>
            </w:r>
          </w:p>
        </w:tc>
        <w:tc>
          <w:tcPr>
            <w:tcW w:w="444" w:type="dxa"/>
          </w:tcPr>
          <w:p w14:paraId="4741FF4C" w14:textId="77777777" w:rsidR="00D23E59" w:rsidRDefault="00D23E59" w:rsidP="00082D60">
            <w:r>
              <w:t>3</w:t>
            </w:r>
          </w:p>
        </w:tc>
        <w:tc>
          <w:tcPr>
            <w:tcW w:w="444" w:type="dxa"/>
          </w:tcPr>
          <w:p w14:paraId="49EBD92E" w14:textId="77777777" w:rsidR="00D23E59" w:rsidRDefault="00D23E59" w:rsidP="00082D60">
            <w:r>
              <w:t>0</w:t>
            </w:r>
          </w:p>
        </w:tc>
        <w:tc>
          <w:tcPr>
            <w:tcW w:w="444" w:type="dxa"/>
          </w:tcPr>
          <w:p w14:paraId="77F799FE" w14:textId="77777777" w:rsidR="00D23E59" w:rsidRDefault="00D23E59" w:rsidP="00082D60">
            <w:r>
              <w:t>3</w:t>
            </w:r>
          </w:p>
        </w:tc>
        <w:tc>
          <w:tcPr>
            <w:tcW w:w="444" w:type="dxa"/>
          </w:tcPr>
          <w:p w14:paraId="70DB8EC5" w14:textId="77777777" w:rsidR="00D23E59" w:rsidRDefault="00D23E59" w:rsidP="00082D60">
            <w:r>
              <w:t>2</w:t>
            </w:r>
          </w:p>
        </w:tc>
      </w:tr>
      <w:tr w:rsidR="00D23E59" w14:paraId="6E5829D2" w14:textId="77777777" w:rsidTr="00D23E59">
        <w:trPr>
          <w:trHeight w:val="80"/>
        </w:trPr>
        <w:tc>
          <w:tcPr>
            <w:tcW w:w="687" w:type="dxa"/>
          </w:tcPr>
          <w:p w14:paraId="6E2336DD" w14:textId="77777777" w:rsidR="00D23E59" w:rsidRDefault="00D23E59" w:rsidP="00082D60"/>
        </w:tc>
        <w:tc>
          <w:tcPr>
            <w:tcW w:w="593" w:type="dxa"/>
            <w:tcBorders>
              <w:right w:val="single" w:sz="4" w:space="0" w:color="auto"/>
            </w:tcBorders>
          </w:tcPr>
          <w:p w14:paraId="57FCB96A" w14:textId="77777777" w:rsidR="00D23E59" w:rsidRDefault="00D23E59" w:rsidP="00082D60">
            <w:r>
              <w:t>y</w:t>
            </w:r>
          </w:p>
        </w:tc>
        <w:tc>
          <w:tcPr>
            <w:tcW w:w="444" w:type="dxa"/>
            <w:tcBorders>
              <w:left w:val="single" w:sz="4" w:space="0" w:color="auto"/>
            </w:tcBorders>
          </w:tcPr>
          <w:p w14:paraId="1561FE8A" w14:textId="77777777" w:rsidR="00D23E59" w:rsidRDefault="00D23E59" w:rsidP="00082D60">
            <w:r>
              <w:t xml:space="preserve">6 </w:t>
            </w:r>
          </w:p>
        </w:tc>
        <w:tc>
          <w:tcPr>
            <w:tcW w:w="444" w:type="dxa"/>
          </w:tcPr>
          <w:p w14:paraId="6B6E9E3D" w14:textId="77777777" w:rsidR="00D23E59" w:rsidRDefault="00D23E59" w:rsidP="00082D60">
            <w:r>
              <w:t>5</w:t>
            </w:r>
          </w:p>
        </w:tc>
        <w:tc>
          <w:tcPr>
            <w:tcW w:w="444" w:type="dxa"/>
          </w:tcPr>
          <w:p w14:paraId="0DB98D83" w14:textId="77777777" w:rsidR="00D23E59" w:rsidRDefault="00D23E59" w:rsidP="00082D60">
            <w:r>
              <w:t>2</w:t>
            </w:r>
          </w:p>
        </w:tc>
        <w:tc>
          <w:tcPr>
            <w:tcW w:w="444" w:type="dxa"/>
          </w:tcPr>
          <w:p w14:paraId="22769E1A" w14:textId="77777777" w:rsidR="00D23E59" w:rsidRDefault="00D23E59" w:rsidP="00082D60">
            <w:r>
              <w:t xml:space="preserve">5 </w:t>
            </w:r>
          </w:p>
        </w:tc>
        <w:tc>
          <w:tcPr>
            <w:tcW w:w="444" w:type="dxa"/>
          </w:tcPr>
          <w:p w14:paraId="3B9C182C" w14:textId="77777777" w:rsidR="00D23E59" w:rsidRDefault="00D23E59" w:rsidP="00082D60">
            <w:r>
              <w:t>0</w:t>
            </w:r>
          </w:p>
        </w:tc>
      </w:tr>
    </w:tbl>
    <w:p w14:paraId="3685B924" w14:textId="7611584D" w:rsidR="004B0579" w:rsidRDefault="004B0579" w:rsidP="004B0579"/>
    <w:p w14:paraId="0261A7F9" w14:textId="0BEA8B47" w:rsidR="00365630" w:rsidRDefault="00365630" w:rsidP="00365630">
      <w:pPr>
        <w:pStyle w:val="ListParagraph"/>
        <w:numPr>
          <w:ilvl w:val="0"/>
          <w:numId w:val="1"/>
        </w:numPr>
      </w:pPr>
      <w:r>
        <w:t xml:space="preserve">a) Router 3c learns about prefix x from </w:t>
      </w:r>
      <w:proofErr w:type="spellStart"/>
      <w:r w:rsidRPr="001C5F4A">
        <w:rPr>
          <w:b/>
        </w:rPr>
        <w:t>eBGP</w:t>
      </w:r>
      <w:proofErr w:type="spellEnd"/>
      <w:r>
        <w:t>.</w:t>
      </w:r>
    </w:p>
    <w:p w14:paraId="3FEDDD03" w14:textId="6547D5D6" w:rsidR="00365630" w:rsidRDefault="00365630" w:rsidP="00365630">
      <w:pPr>
        <w:pStyle w:val="ListParagraph"/>
      </w:pPr>
      <w:r>
        <w:t xml:space="preserve">b) Router 3a learns about x from </w:t>
      </w:r>
      <w:proofErr w:type="spellStart"/>
      <w:r w:rsidRPr="001C5F4A">
        <w:rPr>
          <w:b/>
        </w:rPr>
        <w:t>iBGP</w:t>
      </w:r>
      <w:proofErr w:type="spellEnd"/>
      <w:r>
        <w:t xml:space="preserve">. </w:t>
      </w:r>
    </w:p>
    <w:p w14:paraId="0FE36FA7" w14:textId="5A821A6C" w:rsidR="00365630" w:rsidRDefault="00365630" w:rsidP="00365630">
      <w:pPr>
        <w:pStyle w:val="ListParagraph"/>
      </w:pPr>
      <w:r>
        <w:t xml:space="preserve">c) Router 1c learns about x from </w:t>
      </w:r>
      <w:proofErr w:type="spellStart"/>
      <w:r w:rsidRPr="001C5F4A">
        <w:rPr>
          <w:b/>
        </w:rPr>
        <w:t>eBGP</w:t>
      </w:r>
      <w:proofErr w:type="spellEnd"/>
      <w:r>
        <w:t>.</w:t>
      </w:r>
    </w:p>
    <w:p w14:paraId="0CB78446" w14:textId="6CBD6E5E" w:rsidR="001C5F4A" w:rsidRDefault="00365630" w:rsidP="00365630">
      <w:pPr>
        <w:pStyle w:val="ListParagraph"/>
      </w:pPr>
      <w:r>
        <w:t xml:space="preserve">d) Router 1d learns about x from </w:t>
      </w:r>
      <w:proofErr w:type="spellStart"/>
      <w:r w:rsidRPr="001C5F4A">
        <w:rPr>
          <w:b/>
        </w:rPr>
        <w:t>iBGP</w:t>
      </w:r>
      <w:proofErr w:type="spellEnd"/>
      <w:r>
        <w:t>.</w:t>
      </w:r>
    </w:p>
    <w:p w14:paraId="3A4005D5" w14:textId="79AD32A0" w:rsidR="001C5F4A" w:rsidRDefault="001C5F4A" w:rsidP="00365630">
      <w:pPr>
        <w:pStyle w:val="ListParagraph"/>
      </w:pPr>
      <w:r>
        <w:tab/>
      </w:r>
    </w:p>
    <w:p w14:paraId="3FAEC881" w14:textId="3605C2AF" w:rsidR="00F0369D" w:rsidRDefault="00401C7F" w:rsidP="00F0369D">
      <w:pPr>
        <w:pStyle w:val="ListParagraph"/>
        <w:numPr>
          <w:ilvl w:val="0"/>
          <w:numId w:val="1"/>
        </w:numPr>
      </w:pPr>
      <w:r>
        <w:t>Slotted ALOHA (E = Np(1-</w:t>
      </w:r>
      <w:proofErr w:type="gramStart"/>
      <w:r>
        <w:t>p)^</w:t>
      </w:r>
      <w:proofErr w:type="gramEnd"/>
      <w:r>
        <w:t>(N-1)</w:t>
      </w:r>
      <w:r w:rsidR="007D451B">
        <w:t>) vs Pure ALOHA (E = Np(1-p)^2(N-1))</w:t>
      </w:r>
    </w:p>
    <w:p w14:paraId="34D20F99" w14:textId="50EDA280" w:rsidR="001C5F4A" w:rsidRPr="004B0579" w:rsidRDefault="008E7C73" w:rsidP="0071412D">
      <w:pPr>
        <w:pStyle w:val="ListParagraph"/>
      </w:pPr>
      <w:r>
        <w:rPr>
          <w:noProof/>
        </w:rPr>
        <w:drawing>
          <wp:inline distT="0" distB="0" distL="0" distR="0" wp14:anchorId="3DD6B272" wp14:editId="7058A864">
            <wp:extent cx="3876675" cy="24669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7066A1-2C26-48BE-843D-22BA099CE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5287" w:type="dxa"/>
        <w:tblInd w:w="880" w:type="dxa"/>
        <w:tblLook w:val="04A0" w:firstRow="1" w:lastRow="0" w:firstColumn="1" w:lastColumn="0" w:noHBand="0" w:noVBand="1"/>
      </w:tblPr>
      <w:tblGrid>
        <w:gridCol w:w="1460"/>
        <w:gridCol w:w="1387"/>
        <w:gridCol w:w="1053"/>
        <w:gridCol w:w="1387"/>
      </w:tblGrid>
      <w:tr w:rsidR="0071412D" w:rsidRPr="0071412D" w14:paraId="5E1CA288" w14:textId="77777777" w:rsidTr="0071412D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A7B7" w14:textId="706E8947" w:rsidR="0071412D" w:rsidRPr="0071412D" w:rsidRDefault="0071412D" w:rsidP="0071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 xml:space="preserve">probability 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D9CA" w14:textId="77777777" w:rsidR="0071412D" w:rsidRPr="0071412D" w:rsidRDefault="0071412D" w:rsidP="0071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EFFICIENCY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1112" w14:textId="77777777" w:rsidR="0071412D" w:rsidRPr="0071412D" w:rsidRDefault="0071412D" w:rsidP="0071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AE97" w14:textId="77777777" w:rsidR="0071412D" w:rsidRPr="0071412D" w:rsidRDefault="0071412D" w:rsidP="0071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412D" w:rsidRPr="0071412D" w14:paraId="672ADC79" w14:textId="77777777" w:rsidTr="0071412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26C8" w14:textId="77777777" w:rsidR="0071412D" w:rsidRPr="0071412D" w:rsidRDefault="0071412D" w:rsidP="0071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854C" w14:textId="77777777" w:rsidR="0071412D" w:rsidRPr="0071412D" w:rsidRDefault="0071412D" w:rsidP="0071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n = 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88C2" w14:textId="77777777" w:rsidR="0071412D" w:rsidRPr="0071412D" w:rsidRDefault="0071412D" w:rsidP="0071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n = 25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2D47" w14:textId="77777777" w:rsidR="0071412D" w:rsidRPr="0071412D" w:rsidRDefault="0071412D" w:rsidP="00714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n = 35</w:t>
            </w:r>
          </w:p>
        </w:tc>
      </w:tr>
      <w:tr w:rsidR="0071412D" w:rsidRPr="0071412D" w14:paraId="572E6D93" w14:textId="77777777" w:rsidTr="0071412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0C6F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EF8A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6CA7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359B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12D" w:rsidRPr="0071412D" w14:paraId="5876BC0D" w14:textId="77777777" w:rsidTr="0071412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7A65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2DF0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0.343151887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2155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0.199416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AF38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0.097344936</w:t>
            </w:r>
          </w:p>
        </w:tc>
      </w:tr>
      <w:tr w:rsidR="0071412D" w:rsidRPr="0071412D" w14:paraId="61466DE6" w14:textId="77777777" w:rsidTr="0071412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2E37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D89D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0.131941395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B056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0.023612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C102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0.003549422</w:t>
            </w:r>
          </w:p>
        </w:tc>
      </w:tr>
      <w:tr w:rsidR="0071412D" w:rsidRPr="0071412D" w14:paraId="0C46A863" w14:textId="77777777" w:rsidTr="0071412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FA47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5AF2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0.030520038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D7FE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0.001437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228F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5.68228E-05</w:t>
            </w:r>
          </w:p>
        </w:tc>
      </w:tr>
      <w:tr w:rsidR="0071412D" w:rsidRPr="0071412D" w14:paraId="3E0314C8" w14:textId="77777777" w:rsidTr="0071412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88AD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1CDB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0.00470185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664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4.74E-05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B315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4.01117E-07</w:t>
            </w:r>
          </w:p>
        </w:tc>
      </w:tr>
      <w:tr w:rsidR="0071412D" w:rsidRPr="0071412D" w14:paraId="60C4FD3A" w14:textId="77777777" w:rsidTr="0071412D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0291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3A36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0.000457764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F2AC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7.45E-07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8E25" w14:textId="77777777" w:rsidR="0071412D" w:rsidRPr="0071412D" w:rsidRDefault="0071412D" w:rsidP="007141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1.01863E-09</w:t>
            </w:r>
          </w:p>
        </w:tc>
      </w:tr>
    </w:tbl>
    <w:p w14:paraId="735489CE" w14:textId="5BB5594E" w:rsidR="004B0579" w:rsidRPr="004B0579" w:rsidRDefault="00DB01B9" w:rsidP="00A41A32">
      <w:pPr>
        <w:ind w:left="720"/>
      </w:pPr>
      <w:r>
        <w:rPr>
          <w:noProof/>
        </w:rPr>
        <w:lastRenderedPageBreak/>
        <w:drawing>
          <wp:inline distT="0" distB="0" distL="0" distR="0" wp14:anchorId="2B30044B" wp14:editId="5437042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409A82A-514B-41B2-B475-3405EC14E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5621" w:type="dxa"/>
        <w:tblInd w:w="720" w:type="dxa"/>
        <w:tblLook w:val="04A0" w:firstRow="1" w:lastRow="0" w:firstColumn="1" w:lastColumn="0" w:noHBand="0" w:noVBand="1"/>
      </w:tblPr>
      <w:tblGrid>
        <w:gridCol w:w="1460"/>
        <w:gridCol w:w="1387"/>
        <w:gridCol w:w="1387"/>
        <w:gridCol w:w="1387"/>
      </w:tblGrid>
      <w:tr w:rsidR="00DB01B9" w:rsidRPr="00DB01B9" w14:paraId="63A8D25E" w14:textId="77777777" w:rsidTr="00A41A32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3C1F" w14:textId="454D180D" w:rsidR="00DB01B9" w:rsidRPr="00DB01B9" w:rsidRDefault="00DB01B9" w:rsidP="00DB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 xml:space="preserve">probability 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2171" w14:textId="77777777" w:rsidR="00DB01B9" w:rsidRPr="00DB01B9" w:rsidRDefault="00DB01B9" w:rsidP="00DB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EFFICIENCY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BE06" w14:textId="77777777" w:rsidR="00DB01B9" w:rsidRPr="00DB01B9" w:rsidRDefault="00DB01B9" w:rsidP="00DB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BB15" w14:textId="77777777" w:rsidR="00DB01B9" w:rsidRPr="00DB01B9" w:rsidRDefault="00DB01B9" w:rsidP="00DB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1B9" w:rsidRPr="00DB01B9" w14:paraId="2FA4D82F" w14:textId="77777777" w:rsidTr="00A41A3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53C3" w14:textId="77777777" w:rsidR="00DB01B9" w:rsidRPr="00DB01B9" w:rsidRDefault="00DB01B9" w:rsidP="00DB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4419" w14:textId="77777777" w:rsidR="00DB01B9" w:rsidRPr="00DB01B9" w:rsidRDefault="00DB01B9" w:rsidP="00DB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n = 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7E9" w14:textId="77777777" w:rsidR="00DB01B9" w:rsidRPr="00DB01B9" w:rsidRDefault="00DB01B9" w:rsidP="00DB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n = 25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CB4C" w14:textId="77777777" w:rsidR="00DB01B9" w:rsidRPr="00DB01B9" w:rsidRDefault="00DB01B9" w:rsidP="00DB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n = 35</w:t>
            </w:r>
          </w:p>
        </w:tc>
      </w:tr>
      <w:tr w:rsidR="00DB01B9" w:rsidRPr="00DB01B9" w14:paraId="0A51A0C1" w14:textId="77777777" w:rsidTr="00A41A3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80B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7716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5FB5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7EFD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B01B9" w:rsidRPr="00DB01B9" w14:paraId="68F23A8D" w14:textId="77777777" w:rsidTr="00A41A3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D4DE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30CC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0.078502145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EE89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0.015906714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AAE0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0.002707439</w:t>
            </w:r>
          </w:p>
        </w:tc>
      </w:tr>
      <w:tr w:rsidR="00DB01B9" w:rsidRPr="00DB01B9" w14:paraId="6EE191A3" w14:textId="77777777" w:rsidTr="00A41A3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11B5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2878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0.005802844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43A9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0.000111504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697C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1.79977E-06</w:t>
            </w:r>
          </w:p>
        </w:tc>
      </w:tr>
      <w:tr w:rsidR="00DB01B9" w:rsidRPr="00DB01B9" w14:paraId="581ABAF6" w14:textId="77777777" w:rsidTr="00A41A3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0104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D862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0.000206994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10F3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2.75275E-07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22F3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3.07508E-10</w:t>
            </w:r>
          </w:p>
        </w:tc>
      </w:tr>
      <w:tr w:rsidR="00DB01B9" w:rsidRPr="00DB01B9" w14:paraId="724CFDC1" w14:textId="77777777" w:rsidTr="00A41A3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64C8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1856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3.68457E-06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6041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2.24523E-10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5C40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1.14925E-14</w:t>
            </w:r>
          </w:p>
        </w:tc>
      </w:tr>
      <w:tr w:rsidR="00DB01B9" w:rsidRPr="00DB01B9" w14:paraId="12461AEA" w14:textId="77777777" w:rsidTr="00A41A3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D4A5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776A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2.79397E-08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DD33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4.44089E-14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B023" w14:textId="77777777" w:rsidR="00DB01B9" w:rsidRPr="00DB01B9" w:rsidRDefault="00DB01B9" w:rsidP="00DB0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5.92923E-20</w:t>
            </w:r>
          </w:p>
        </w:tc>
      </w:tr>
    </w:tbl>
    <w:p w14:paraId="761322C9" w14:textId="572FE5C4" w:rsidR="00314FF1" w:rsidRDefault="00314FF1" w:rsidP="00A41A32">
      <w:pPr>
        <w:ind w:left="720"/>
      </w:pPr>
    </w:p>
    <w:p w14:paraId="638E87A3" w14:textId="1FE55C2D" w:rsidR="002F7193" w:rsidRDefault="002F7193" w:rsidP="00A41A32">
      <w:pPr>
        <w:ind w:left="720"/>
      </w:pPr>
      <w:r>
        <w:t xml:space="preserve">NOTE: These graphs and calculations were made in excel and imported here. </w:t>
      </w:r>
    </w:p>
    <w:p w14:paraId="326D6579" w14:textId="77777777" w:rsidR="005A2714" w:rsidRDefault="005A2714" w:rsidP="002F7193">
      <w:pPr>
        <w:pStyle w:val="ListParagraph"/>
        <w:numPr>
          <w:ilvl w:val="0"/>
          <w:numId w:val="1"/>
        </w:numPr>
      </w:pPr>
      <w:r>
        <w:t xml:space="preserve">The adapter waits </w:t>
      </w:r>
      <w:proofErr w:type="gramStart"/>
      <w:r>
        <w:t>51200 bit</w:t>
      </w:r>
      <w:proofErr w:type="gramEnd"/>
      <w:r>
        <w:t xml:space="preserve"> times (k * 512 bit times, where k = 100) after a collision.</w:t>
      </w:r>
    </w:p>
    <w:p w14:paraId="34D7102B" w14:textId="7A0D5A9E" w:rsidR="002F7193" w:rsidRDefault="005A2714" w:rsidP="005A2714">
      <w:pPr>
        <w:pStyle w:val="ListParagraph"/>
      </w:pPr>
      <w:r>
        <w:t xml:space="preserve"> For a 10 </w:t>
      </w:r>
      <w:proofErr w:type="spellStart"/>
      <w:r>
        <w:t>Mbps</w:t>
      </w:r>
      <w:proofErr w:type="spellEnd"/>
      <w:r>
        <w:t xml:space="preserve"> broadcast channel, this wait is 5.12 </w:t>
      </w:r>
      <w:proofErr w:type="spellStart"/>
      <w:r>
        <w:t>ms</w:t>
      </w:r>
      <w:proofErr w:type="spellEnd"/>
      <w:r>
        <w:t xml:space="preserve"> (</w:t>
      </w:r>
      <w:r w:rsidR="00CD4D2B">
        <w:t>bit times / bps).</w:t>
      </w:r>
    </w:p>
    <w:p w14:paraId="21C2DEA5" w14:textId="7610659A" w:rsidR="00CD4D2B" w:rsidRDefault="00CD4D2B" w:rsidP="005A2714">
      <w:pPr>
        <w:pStyle w:val="ListParagraph"/>
      </w:pPr>
      <w:r>
        <w:t xml:space="preserve">For a 100 </w:t>
      </w:r>
      <w:proofErr w:type="spellStart"/>
      <w:r>
        <w:t>Mbps</w:t>
      </w:r>
      <w:proofErr w:type="spellEnd"/>
      <w:r>
        <w:t xml:space="preserve"> broadcast channel, this wait is 0.512 </w:t>
      </w:r>
      <w:proofErr w:type="spellStart"/>
      <w:r>
        <w:t>ms</w:t>
      </w:r>
      <w:proofErr w:type="spellEnd"/>
      <w:r>
        <w:t xml:space="preserve"> (bit times / bps). </w:t>
      </w:r>
    </w:p>
    <w:p w14:paraId="4F68FA55" w14:textId="3F8591CB" w:rsidR="00E3796C" w:rsidRDefault="00E3796C" w:rsidP="005A2714">
      <w:pPr>
        <w:pStyle w:val="ListParagraph"/>
      </w:pPr>
    </w:p>
    <w:p w14:paraId="0236F68F" w14:textId="119D8F50" w:rsidR="00E3796C" w:rsidRDefault="00E3796C" w:rsidP="005A2714">
      <w:pPr>
        <w:pStyle w:val="ListParagraph"/>
      </w:pPr>
    </w:p>
    <w:p w14:paraId="016A01DC" w14:textId="3F955459" w:rsidR="001F378C" w:rsidRDefault="001F378C" w:rsidP="001F378C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) </w:t>
      </w:r>
      <w:r>
        <w:rPr>
          <w:b/>
        </w:rPr>
        <w:t xml:space="preserve">Action: </w:t>
      </w:r>
      <w:r>
        <w:t>B sends a frame to E</w:t>
      </w:r>
    </w:p>
    <w:p w14:paraId="5ED1C002" w14:textId="08240D6C" w:rsidR="001F378C" w:rsidRDefault="001F378C" w:rsidP="001F378C">
      <w:pPr>
        <w:pStyle w:val="ListParagraph"/>
      </w:pPr>
      <w:r>
        <w:rPr>
          <w:b/>
        </w:rPr>
        <w:t xml:space="preserve">State: </w:t>
      </w:r>
      <w:r>
        <w:t>Switch learns interface corresponding to MAC address of B</w:t>
      </w:r>
    </w:p>
    <w:p w14:paraId="6A239530" w14:textId="16578C25" w:rsidR="001F378C" w:rsidRDefault="001F378C" w:rsidP="001F378C">
      <w:pPr>
        <w:pStyle w:val="ListParagraph"/>
      </w:pPr>
      <w:r>
        <w:rPr>
          <w:b/>
        </w:rPr>
        <w:t xml:space="preserve">Link forwarded to: </w:t>
      </w:r>
      <w:r>
        <w:t>A, C, D, E, F</w:t>
      </w:r>
    </w:p>
    <w:p w14:paraId="37A8166C" w14:textId="5A504D33" w:rsidR="001F378C" w:rsidRDefault="001F378C" w:rsidP="001F378C">
      <w:pPr>
        <w:pStyle w:val="ListParagraph"/>
      </w:pPr>
      <w:r>
        <w:rPr>
          <w:b/>
        </w:rPr>
        <w:t xml:space="preserve">Explanation: </w:t>
      </w:r>
      <w:r>
        <w:t>Switch does not know the interface corresponding to MAC address of E, because switch table is empty</w:t>
      </w:r>
    </w:p>
    <w:p w14:paraId="55AE93EA" w14:textId="256D518D" w:rsidR="001F378C" w:rsidRDefault="001F378C" w:rsidP="001F378C">
      <w:pPr>
        <w:pStyle w:val="ListParagraph"/>
      </w:pPr>
    </w:p>
    <w:p w14:paraId="6DDE4405" w14:textId="636F907E" w:rsidR="001F378C" w:rsidRDefault="001F378C" w:rsidP="001F378C">
      <w:pPr>
        <w:pStyle w:val="ListParagraph"/>
      </w:pPr>
      <w:r>
        <w:t xml:space="preserve">ii) </w:t>
      </w:r>
      <w:r>
        <w:rPr>
          <w:b/>
        </w:rPr>
        <w:t xml:space="preserve">Action: </w:t>
      </w:r>
      <w:r>
        <w:t>E replies with a frame to B</w:t>
      </w:r>
    </w:p>
    <w:p w14:paraId="4A072A7C" w14:textId="7103CE9A" w:rsidR="001F378C" w:rsidRDefault="001F378C" w:rsidP="001F378C">
      <w:pPr>
        <w:pStyle w:val="ListParagraph"/>
      </w:pPr>
      <w:r>
        <w:rPr>
          <w:b/>
        </w:rPr>
        <w:t xml:space="preserve">State: </w:t>
      </w:r>
      <w:r w:rsidR="00FD7BA7">
        <w:t>Switch learns interface corresponding to MAC address of E</w:t>
      </w:r>
    </w:p>
    <w:p w14:paraId="3A921B9E" w14:textId="6347911D" w:rsidR="00FD7BA7" w:rsidRDefault="00FD7BA7" w:rsidP="001F378C">
      <w:pPr>
        <w:pStyle w:val="ListParagraph"/>
      </w:pPr>
      <w:r>
        <w:rPr>
          <w:b/>
        </w:rPr>
        <w:t>Link forwarded to:</w:t>
      </w:r>
      <w:r>
        <w:t xml:space="preserve"> B</w:t>
      </w:r>
    </w:p>
    <w:p w14:paraId="4B96FB79" w14:textId="4FE9686A" w:rsidR="00FD7BA7" w:rsidRDefault="00FD7BA7" w:rsidP="001F378C">
      <w:pPr>
        <w:pStyle w:val="ListParagraph"/>
      </w:pPr>
      <w:r>
        <w:rPr>
          <w:b/>
        </w:rPr>
        <w:t>Explanation:</w:t>
      </w:r>
      <w:r>
        <w:t xml:space="preserve"> </w:t>
      </w:r>
      <w:r w:rsidR="00401463">
        <w:t>Switch knows interface corresponding to MAC address of B</w:t>
      </w:r>
    </w:p>
    <w:p w14:paraId="485789E4" w14:textId="4331EAC9" w:rsidR="00401463" w:rsidRDefault="00401463" w:rsidP="001F378C">
      <w:pPr>
        <w:pStyle w:val="ListParagraph"/>
      </w:pPr>
    </w:p>
    <w:p w14:paraId="6D08FED4" w14:textId="77777777" w:rsidR="00400656" w:rsidRDefault="00400656" w:rsidP="001F378C">
      <w:pPr>
        <w:pStyle w:val="ListParagraph"/>
      </w:pPr>
    </w:p>
    <w:p w14:paraId="1B02C7AA" w14:textId="7E8CB61E" w:rsidR="00401463" w:rsidRDefault="00401463" w:rsidP="001F378C">
      <w:pPr>
        <w:pStyle w:val="ListParagraph"/>
      </w:pPr>
      <w:r>
        <w:lastRenderedPageBreak/>
        <w:t xml:space="preserve">iii) </w:t>
      </w:r>
      <w:r>
        <w:rPr>
          <w:b/>
        </w:rPr>
        <w:t xml:space="preserve">Action: </w:t>
      </w:r>
      <w:r>
        <w:t>A sends a frame to B</w:t>
      </w:r>
    </w:p>
    <w:p w14:paraId="7733A890" w14:textId="7C0CC0EB" w:rsidR="003D0ABC" w:rsidRDefault="003D0ABC" w:rsidP="001F378C">
      <w:pPr>
        <w:pStyle w:val="ListParagraph"/>
      </w:pPr>
      <w:r>
        <w:rPr>
          <w:b/>
        </w:rPr>
        <w:t xml:space="preserve">State: </w:t>
      </w:r>
      <w:r>
        <w:t>Switch learns the interface corresponding to MAC address of A</w:t>
      </w:r>
    </w:p>
    <w:p w14:paraId="1051EE5C" w14:textId="56CCB62F" w:rsidR="003D0ABC" w:rsidRDefault="003D0ABC" w:rsidP="001F378C">
      <w:pPr>
        <w:pStyle w:val="ListParagraph"/>
      </w:pPr>
      <w:r>
        <w:rPr>
          <w:b/>
        </w:rPr>
        <w:t>Link forwarded to:</w:t>
      </w:r>
      <w:r>
        <w:t xml:space="preserve"> B</w:t>
      </w:r>
    </w:p>
    <w:p w14:paraId="0675FF52" w14:textId="0BEFFD8E" w:rsidR="003D0ABC" w:rsidRDefault="003D0ABC" w:rsidP="001F378C">
      <w:pPr>
        <w:pStyle w:val="ListParagraph"/>
      </w:pPr>
      <w:r>
        <w:rPr>
          <w:b/>
        </w:rPr>
        <w:t>Explanation:</w:t>
      </w:r>
      <w:r>
        <w:t xml:space="preserve"> Switch already knows the interface corresponding to MAC address of B</w:t>
      </w:r>
    </w:p>
    <w:p w14:paraId="10DED7DA" w14:textId="500B8090" w:rsidR="003D0ABC" w:rsidRDefault="003D0ABC" w:rsidP="001F378C">
      <w:pPr>
        <w:pStyle w:val="ListParagraph"/>
      </w:pPr>
    </w:p>
    <w:p w14:paraId="64500142" w14:textId="1DC6EE67" w:rsidR="003D0ABC" w:rsidRDefault="003D0ABC" w:rsidP="001F378C">
      <w:pPr>
        <w:pStyle w:val="ListParagraph"/>
      </w:pPr>
      <w:r>
        <w:t xml:space="preserve">iv) </w:t>
      </w:r>
      <w:r>
        <w:rPr>
          <w:b/>
        </w:rPr>
        <w:t xml:space="preserve">Action: </w:t>
      </w:r>
      <w:r>
        <w:t>B replies with a frame to A</w:t>
      </w:r>
    </w:p>
    <w:p w14:paraId="73B4AD6C" w14:textId="5D2C9389" w:rsidR="003D0ABC" w:rsidRDefault="003D0ABC" w:rsidP="001F378C">
      <w:pPr>
        <w:pStyle w:val="ListParagraph"/>
      </w:pPr>
      <w:r>
        <w:rPr>
          <w:b/>
        </w:rPr>
        <w:t xml:space="preserve">State: </w:t>
      </w:r>
      <w:r>
        <w:t>Switch table state remains the same</w:t>
      </w:r>
    </w:p>
    <w:p w14:paraId="1224C444" w14:textId="0F698F5C" w:rsidR="003D0ABC" w:rsidRDefault="003D0ABC" w:rsidP="001F378C">
      <w:pPr>
        <w:pStyle w:val="ListParagraph"/>
      </w:pPr>
      <w:r>
        <w:rPr>
          <w:b/>
        </w:rPr>
        <w:t>Link forwarded to:</w:t>
      </w:r>
      <w:r>
        <w:t xml:space="preserve"> A</w:t>
      </w:r>
    </w:p>
    <w:p w14:paraId="5FAD7C69" w14:textId="02D51DE6" w:rsidR="003D0ABC" w:rsidRPr="003D0ABC" w:rsidRDefault="003D0ABC" w:rsidP="001F378C">
      <w:pPr>
        <w:pStyle w:val="ListParagraph"/>
      </w:pPr>
      <w:r>
        <w:rPr>
          <w:b/>
        </w:rPr>
        <w:t>Explanation:</w:t>
      </w:r>
      <w:r>
        <w:t xml:space="preserve"> Switch already knows the interface corresponding to MAC address of A</w:t>
      </w:r>
    </w:p>
    <w:p w14:paraId="2559573A" w14:textId="69B0A46A" w:rsidR="00401463" w:rsidRPr="00401463" w:rsidRDefault="00401463" w:rsidP="001F378C">
      <w:pPr>
        <w:pStyle w:val="ListParagraph"/>
      </w:pPr>
    </w:p>
    <w:sectPr w:rsidR="00401463" w:rsidRPr="004014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2130D" w14:textId="77777777" w:rsidR="008F1E60" w:rsidRDefault="008F1E60" w:rsidP="007D569B">
      <w:pPr>
        <w:spacing w:after="0" w:line="240" w:lineRule="auto"/>
      </w:pPr>
      <w:r>
        <w:separator/>
      </w:r>
    </w:p>
  </w:endnote>
  <w:endnote w:type="continuationSeparator" w:id="0">
    <w:p w14:paraId="7DE7E201" w14:textId="77777777" w:rsidR="008F1E60" w:rsidRDefault="008F1E60" w:rsidP="007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F1A0D" w14:textId="77777777" w:rsidR="008F1E60" w:rsidRDefault="008F1E60" w:rsidP="007D569B">
      <w:pPr>
        <w:spacing w:after="0" w:line="240" w:lineRule="auto"/>
      </w:pPr>
      <w:r>
        <w:separator/>
      </w:r>
    </w:p>
  </w:footnote>
  <w:footnote w:type="continuationSeparator" w:id="0">
    <w:p w14:paraId="54ADFE7E" w14:textId="77777777" w:rsidR="008F1E60" w:rsidRDefault="008F1E60" w:rsidP="007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92653" w14:textId="5122A1C9" w:rsidR="007D569B" w:rsidRDefault="007D569B">
    <w:pPr>
      <w:pStyle w:val="Header"/>
      <w:rPr>
        <w:lang w:val="en-CA"/>
      </w:rPr>
    </w:pPr>
    <w:r>
      <w:rPr>
        <w:lang w:val="en-CA"/>
      </w:rPr>
      <w:t>David Geller (214404255)</w:t>
    </w:r>
  </w:p>
  <w:p w14:paraId="38A5891E" w14:textId="77777777" w:rsidR="007D569B" w:rsidRPr="007D569B" w:rsidRDefault="007D569B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06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7473EDE"/>
    <w:multiLevelType w:val="hybridMultilevel"/>
    <w:tmpl w:val="273C7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9B"/>
    <w:rsid w:val="00067366"/>
    <w:rsid w:val="00067C13"/>
    <w:rsid w:val="000A47EF"/>
    <w:rsid w:val="000D4BE6"/>
    <w:rsid w:val="00110874"/>
    <w:rsid w:val="00142820"/>
    <w:rsid w:val="001708AD"/>
    <w:rsid w:val="001C1D0C"/>
    <w:rsid w:val="001C5F4A"/>
    <w:rsid w:val="001F378C"/>
    <w:rsid w:val="00201EB4"/>
    <w:rsid w:val="0028280E"/>
    <w:rsid w:val="002A6BA1"/>
    <w:rsid w:val="002C1E58"/>
    <w:rsid w:val="002F7193"/>
    <w:rsid w:val="002F7F3D"/>
    <w:rsid w:val="00314FF1"/>
    <w:rsid w:val="00314FF7"/>
    <w:rsid w:val="00365630"/>
    <w:rsid w:val="003B0382"/>
    <w:rsid w:val="003C58E6"/>
    <w:rsid w:val="003D0ABC"/>
    <w:rsid w:val="00400656"/>
    <w:rsid w:val="00401463"/>
    <w:rsid w:val="00401C7F"/>
    <w:rsid w:val="0042533C"/>
    <w:rsid w:val="00450A0A"/>
    <w:rsid w:val="004B0579"/>
    <w:rsid w:val="005177FC"/>
    <w:rsid w:val="005A2714"/>
    <w:rsid w:val="00633CC8"/>
    <w:rsid w:val="00640C2E"/>
    <w:rsid w:val="006832E6"/>
    <w:rsid w:val="006F50CD"/>
    <w:rsid w:val="0071412D"/>
    <w:rsid w:val="00744B61"/>
    <w:rsid w:val="007D451B"/>
    <w:rsid w:val="007D569B"/>
    <w:rsid w:val="00821955"/>
    <w:rsid w:val="008474F5"/>
    <w:rsid w:val="008714C4"/>
    <w:rsid w:val="008A3324"/>
    <w:rsid w:val="008E1AE0"/>
    <w:rsid w:val="008E5A2F"/>
    <w:rsid w:val="008E7C73"/>
    <w:rsid w:val="008F1E60"/>
    <w:rsid w:val="00940902"/>
    <w:rsid w:val="009C2F07"/>
    <w:rsid w:val="00A41A32"/>
    <w:rsid w:val="00C556C2"/>
    <w:rsid w:val="00C81E4D"/>
    <w:rsid w:val="00CB4C2F"/>
    <w:rsid w:val="00CD1FC6"/>
    <w:rsid w:val="00CD4D2B"/>
    <w:rsid w:val="00D207CC"/>
    <w:rsid w:val="00D20F88"/>
    <w:rsid w:val="00D23E59"/>
    <w:rsid w:val="00D31B5B"/>
    <w:rsid w:val="00D528E9"/>
    <w:rsid w:val="00DB01B9"/>
    <w:rsid w:val="00E2624C"/>
    <w:rsid w:val="00E2692D"/>
    <w:rsid w:val="00E3796C"/>
    <w:rsid w:val="00E67602"/>
    <w:rsid w:val="00EF02BD"/>
    <w:rsid w:val="00EF16A2"/>
    <w:rsid w:val="00F0369D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D04C"/>
  <w15:chartTrackingRefBased/>
  <w15:docId w15:val="{EB647272-5EF7-42F4-8789-18FAFA0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9B"/>
  </w:style>
  <w:style w:type="paragraph" w:styleId="Footer">
    <w:name w:val="footer"/>
    <w:basedOn w:val="Normal"/>
    <w:link w:val="FooterChar"/>
    <w:uiPriority w:val="99"/>
    <w:unhideWhenUsed/>
    <w:rsid w:val="007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9B"/>
  </w:style>
  <w:style w:type="paragraph" w:styleId="ListParagraph">
    <w:name w:val="List Paragraph"/>
    <w:basedOn w:val="Normal"/>
    <w:uiPriority w:val="34"/>
    <w:qFormat/>
    <w:rsid w:val="007D56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5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50C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3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Programming\EECS3214\ass4q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Programming\EECS3214\ass4q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Slotted</a:t>
            </a:r>
            <a:r>
              <a:rPr lang="en-US" baseline="0"/>
              <a:t> ALOHA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09492563429571"/>
          <c:y val="0.17171296296296298"/>
          <c:w val="0.86041907261592299"/>
          <c:h val="0.6714577865266842"/>
        </c:manualLayout>
      </c:layout>
      <c:scatterChart>
        <c:scatterStyle val="smoothMarker"/>
        <c:varyColors val="0"/>
        <c:ser>
          <c:idx val="0"/>
          <c:order val="0"/>
          <c:tx>
            <c:v>N = 15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Sheet1!$C$44:$C$49</c:f>
              <c:numCache>
                <c:formatCode>General</c:formatCode>
                <c:ptCount val="6"/>
                <c:pt idx="0">
                  <c:v>0</c:v>
                </c:pt>
                <c:pt idx="1">
                  <c:v>0.34315188682441522</c:v>
                </c:pt>
                <c:pt idx="2">
                  <c:v>0.13194139533312019</c:v>
                </c:pt>
                <c:pt idx="3">
                  <c:v>3.0520038278204965E-2</c:v>
                </c:pt>
                <c:pt idx="4">
                  <c:v>4.7018498457599986E-3</c:v>
                </c:pt>
                <c:pt idx="5">
                  <c:v>4.57763671875E-4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48-462D-8C9F-F81E53A3C83B}"/>
            </c:ext>
          </c:extLst>
        </c:ser>
        <c:ser>
          <c:idx val="1"/>
          <c:order val="1"/>
          <c:tx>
            <c:v>N = 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Sheet1!$D$44:$D$49</c:f>
              <c:numCache>
                <c:formatCode>General</c:formatCode>
                <c:ptCount val="6"/>
                <c:pt idx="0">
                  <c:v>0</c:v>
                </c:pt>
                <c:pt idx="1">
                  <c:v>0.19941610769218149</c:v>
                </c:pt>
                <c:pt idx="2">
                  <c:v>2.3611832414348284E-2</c:v>
                </c:pt>
                <c:pt idx="3">
                  <c:v>1.4368592353542456E-3</c:v>
                </c:pt>
                <c:pt idx="4">
                  <c:v>4.7383813383216144E-5</c:v>
                </c:pt>
                <c:pt idx="5">
                  <c:v>7.4505805969238281E-7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48-462D-8C9F-F81E53A3C83B}"/>
            </c:ext>
          </c:extLst>
        </c:ser>
        <c:ser>
          <c:idx val="2"/>
          <c:order val="2"/>
          <c:tx>
            <c:v>N = 35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Sheet1!$E$44:$E$49</c:f>
              <c:numCache>
                <c:formatCode>General</c:formatCode>
                <c:ptCount val="6"/>
                <c:pt idx="0">
                  <c:v>0</c:v>
                </c:pt>
                <c:pt idx="1">
                  <c:v>9.7344936305292881E-2</c:v>
                </c:pt>
                <c:pt idx="2">
                  <c:v>3.5494216806390556E-3</c:v>
                </c:pt>
                <c:pt idx="3">
                  <c:v>5.6822803839849575E-5</c:v>
                </c:pt>
                <c:pt idx="4">
                  <c:v>4.0111651994129824E-7</c:v>
                </c:pt>
                <c:pt idx="5">
                  <c:v>1.0186340659856796E-9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48-462D-8C9F-F81E53A3C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5202944"/>
        <c:axId val="665206552"/>
      </c:scatterChart>
      <c:valAx>
        <c:axId val="66520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206552"/>
        <c:crosses val="autoZero"/>
        <c:crossBetween val="midCat"/>
      </c:valAx>
      <c:valAx>
        <c:axId val="665206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202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Pure ALOHA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 = 15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Sheet1!$C$55:$C$60</c:f>
              <c:numCache>
                <c:formatCode>General</c:formatCode>
                <c:ptCount val="6"/>
                <c:pt idx="0">
                  <c:v>0</c:v>
                </c:pt>
                <c:pt idx="1">
                  <c:v>7.8502144954104194E-2</c:v>
                </c:pt>
                <c:pt idx="2">
                  <c:v>5.8028439341502383E-3</c:v>
                </c:pt>
                <c:pt idx="3">
                  <c:v>2.0699394144513256E-4</c:v>
                </c:pt>
                <c:pt idx="4">
                  <c:v>3.6845653286788874E-6</c:v>
                </c:pt>
                <c:pt idx="5">
                  <c:v>2.7939677238464355E-8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E4-44A0-9C81-340539FAB350}"/>
            </c:ext>
          </c:extLst>
        </c:ser>
        <c:ser>
          <c:idx val="1"/>
          <c:order val="1"/>
          <c:tx>
            <c:v>N = 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Sheet1!$D$55:$D$60</c:f>
              <c:numCache>
                <c:formatCode>General</c:formatCode>
                <c:ptCount val="6"/>
                <c:pt idx="0">
                  <c:v>0</c:v>
                </c:pt>
                <c:pt idx="1">
                  <c:v>1.5906713602839892E-2</c:v>
                </c:pt>
                <c:pt idx="2">
                  <c:v>1.1150372599265368E-4</c:v>
                </c:pt>
                <c:pt idx="3">
                  <c:v>2.7527526162970497E-7</c:v>
                </c:pt>
                <c:pt idx="4">
                  <c:v>2.245225770735453E-10</c:v>
                </c:pt>
                <c:pt idx="5">
                  <c:v>4.4408920985006262E-14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E4-44A0-9C81-340539FAB350}"/>
            </c:ext>
          </c:extLst>
        </c:ser>
        <c:ser>
          <c:idx val="2"/>
          <c:order val="2"/>
          <c:tx>
            <c:v>N = 35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Sheet1!$E$55:$E$60</c:f>
              <c:numCache>
                <c:formatCode>General</c:formatCode>
                <c:ptCount val="6"/>
                <c:pt idx="0">
                  <c:v>0</c:v>
                </c:pt>
                <c:pt idx="1">
                  <c:v>2.7074390355090088E-3</c:v>
                </c:pt>
                <c:pt idx="2">
                  <c:v>1.7997706095700821E-6</c:v>
                </c:pt>
                <c:pt idx="3">
                  <c:v>3.0750771773543082E-10</c:v>
                </c:pt>
                <c:pt idx="4">
                  <c:v>1.1492461612129852E-14</c:v>
                </c:pt>
                <c:pt idx="5">
                  <c:v>5.9292306307801024E-20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5E4-44A0-9C81-340539FAB3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7693968"/>
        <c:axId val="787695936"/>
      </c:scatterChart>
      <c:valAx>
        <c:axId val="78769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695936"/>
        <c:crosses val="autoZero"/>
        <c:crossBetween val="midCat"/>
      </c:valAx>
      <c:valAx>
        <c:axId val="78769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693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Geller</dc:creator>
  <cp:keywords/>
  <dc:description/>
  <cp:lastModifiedBy>David Geller</cp:lastModifiedBy>
  <cp:revision>67</cp:revision>
  <cp:lastPrinted>2018-04-05T10:09:00Z</cp:lastPrinted>
  <dcterms:created xsi:type="dcterms:W3CDTF">2018-04-05T07:40:00Z</dcterms:created>
  <dcterms:modified xsi:type="dcterms:W3CDTF">2018-04-05T10:42:00Z</dcterms:modified>
</cp:coreProperties>
</file>