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5DA5" w:rsidRPr="00665DA5" w:rsidRDefault="00665DA5" w:rsidP="00665DA5">
      <w:pPr>
        <w:rPr>
          <w:rFonts w:ascii="Calibri" w:eastAsia="Times New Roman" w:hAnsi="Calibri" w:cs="Calibri"/>
          <w:color w:val="000000"/>
        </w:rPr>
      </w:pPr>
      <w:bookmarkStart w:id="0" w:name="_MailAutoSig"/>
      <w:r w:rsidRPr="00665DA5">
        <w:rPr>
          <w:rFonts w:ascii="Calibri" w:eastAsia="Times New Roman" w:hAnsi="Calibri" w:cs="Calibri"/>
          <w:b/>
          <w:bCs/>
          <w:color w:val="000000"/>
          <w:sz w:val="22"/>
          <w:szCs w:val="22"/>
        </w:rPr>
        <w:t>Role Titles</w:t>
      </w:r>
    </w:p>
    <w:p w:rsidR="00665DA5" w:rsidRPr="00665DA5" w:rsidRDefault="00665DA5" w:rsidP="00665DA5">
      <w:pPr>
        <w:rPr>
          <w:rFonts w:ascii="Calibri" w:eastAsia="Times New Roman" w:hAnsi="Calibri" w:cs="Calibri"/>
          <w:color w:val="000000"/>
        </w:rPr>
      </w:pPr>
      <w:r w:rsidRPr="00665DA5">
        <w:rPr>
          <w:rFonts w:ascii="Calibri" w:eastAsia="Times New Roman" w:hAnsi="Calibri" w:cs="Calibri"/>
          <w:color w:val="000000"/>
          <w:sz w:val="22"/>
          <w:szCs w:val="22"/>
        </w:rPr>
        <w:t> </w:t>
      </w:r>
    </w:p>
    <w:p w:rsidR="00665DA5" w:rsidRPr="00665DA5" w:rsidRDefault="006E624C" w:rsidP="00665DA5">
      <w:pPr>
        <w:rPr>
          <w:rFonts w:ascii="Calibri" w:eastAsia="Times New Roman" w:hAnsi="Calibri" w:cs="Calibri"/>
          <w:color w:val="000000"/>
        </w:rPr>
      </w:pPr>
      <w:r>
        <w:rPr>
          <w:rFonts w:ascii="Calibri" w:eastAsia="Times New Roman" w:hAnsi="Calibri" w:cs="Calibri"/>
          <w:color w:val="000000"/>
          <w:sz w:val="22"/>
          <w:szCs w:val="22"/>
        </w:rPr>
        <w:t>C</w:t>
      </w:r>
      <w:r w:rsidR="00665DA5" w:rsidRPr="00665DA5">
        <w:rPr>
          <w:rFonts w:ascii="Calibri" w:eastAsia="Times New Roman" w:hAnsi="Calibri" w:cs="Calibri"/>
          <w:color w:val="000000"/>
          <w:sz w:val="22"/>
          <w:szCs w:val="22"/>
        </w:rPr>
        <w:t>hoose your role title based on your current Capco grade.  The [SPECIALISM] is optional if you would like to specialise the description (see)</w:t>
      </w:r>
    </w:p>
    <w:p w:rsidR="00665DA5" w:rsidRPr="00665DA5" w:rsidRDefault="00665DA5" w:rsidP="00665DA5">
      <w:pPr>
        <w:rPr>
          <w:rFonts w:ascii="Calibri" w:eastAsia="Times New Roman" w:hAnsi="Calibri" w:cs="Calibri"/>
          <w:color w:val="000000"/>
        </w:rPr>
      </w:pPr>
      <w:r w:rsidRPr="00665DA5">
        <w:rPr>
          <w:rFonts w:ascii="Calibri" w:eastAsia="Times New Roman" w:hAnsi="Calibri" w:cs="Calibri"/>
          <w:color w:val="000000"/>
          <w:sz w:val="22"/>
          <w:szCs w:val="22"/>
        </w:rPr>
        <w:t> </w:t>
      </w:r>
    </w:p>
    <w:p w:rsidR="00665DA5" w:rsidRPr="00665DA5" w:rsidRDefault="00665DA5" w:rsidP="00665DA5">
      <w:pPr>
        <w:numPr>
          <w:ilvl w:val="0"/>
          <w:numId w:val="1"/>
        </w:numPr>
        <w:rPr>
          <w:rFonts w:ascii="Calibri" w:eastAsia="Times New Roman" w:hAnsi="Calibri" w:cs="Calibri"/>
          <w:color w:val="000000"/>
        </w:rPr>
      </w:pPr>
      <w:r w:rsidRPr="00665DA5">
        <w:rPr>
          <w:rFonts w:ascii="Calibri" w:eastAsia="Times New Roman" w:hAnsi="Calibri" w:cs="Calibri"/>
          <w:color w:val="000000"/>
          <w:sz w:val="22"/>
          <w:szCs w:val="22"/>
        </w:rPr>
        <w:t>Principal [SPECIALISM] Engineer </w:t>
      </w:r>
      <w:r w:rsidRPr="00665DA5">
        <w:rPr>
          <w:rFonts w:ascii="Wingdings" w:eastAsia="Times New Roman" w:hAnsi="Wingdings" w:cs="Calibri"/>
          <w:color w:val="000000"/>
          <w:sz w:val="22"/>
          <w:szCs w:val="22"/>
        </w:rPr>
        <w:t></w:t>
      </w:r>
      <w:r w:rsidRPr="00665DA5">
        <w:rPr>
          <w:rFonts w:ascii="Calibri" w:eastAsia="Times New Roman" w:hAnsi="Calibri" w:cs="Calibri"/>
          <w:color w:val="000000"/>
          <w:sz w:val="22"/>
          <w:szCs w:val="22"/>
        </w:rPr>
        <w:t> PC</w:t>
      </w:r>
    </w:p>
    <w:p w:rsidR="00665DA5" w:rsidRPr="00665DA5" w:rsidRDefault="00665DA5" w:rsidP="00665DA5">
      <w:pPr>
        <w:numPr>
          <w:ilvl w:val="0"/>
          <w:numId w:val="1"/>
        </w:numPr>
        <w:rPr>
          <w:rFonts w:ascii="Calibri" w:eastAsia="Times New Roman" w:hAnsi="Calibri" w:cs="Calibri"/>
          <w:color w:val="000000"/>
        </w:rPr>
      </w:pPr>
      <w:r w:rsidRPr="00665DA5">
        <w:rPr>
          <w:rFonts w:ascii="Calibri" w:eastAsia="Times New Roman" w:hAnsi="Calibri" w:cs="Calibri"/>
          <w:color w:val="000000"/>
          <w:sz w:val="22"/>
          <w:szCs w:val="22"/>
        </w:rPr>
        <w:t>Senior [SPECIALISM] Engineer </w:t>
      </w:r>
      <w:r w:rsidRPr="00665DA5">
        <w:rPr>
          <w:rFonts w:ascii="Wingdings" w:eastAsia="Times New Roman" w:hAnsi="Wingdings" w:cs="Calibri"/>
          <w:color w:val="000000"/>
          <w:sz w:val="22"/>
          <w:szCs w:val="22"/>
        </w:rPr>
        <w:t></w:t>
      </w:r>
      <w:r w:rsidRPr="00665DA5">
        <w:rPr>
          <w:rFonts w:ascii="Calibri" w:eastAsia="Times New Roman" w:hAnsi="Calibri" w:cs="Calibri"/>
          <w:color w:val="000000"/>
          <w:sz w:val="22"/>
          <w:szCs w:val="22"/>
        </w:rPr>
        <w:t> SC</w:t>
      </w:r>
    </w:p>
    <w:p w:rsidR="00665DA5" w:rsidRPr="00665DA5" w:rsidRDefault="00665DA5" w:rsidP="00665DA5">
      <w:pPr>
        <w:numPr>
          <w:ilvl w:val="0"/>
          <w:numId w:val="1"/>
        </w:numPr>
        <w:rPr>
          <w:rFonts w:ascii="Calibri" w:eastAsia="Times New Roman" w:hAnsi="Calibri" w:cs="Calibri"/>
          <w:color w:val="000000"/>
        </w:rPr>
      </w:pPr>
      <w:r w:rsidRPr="00665DA5">
        <w:rPr>
          <w:rFonts w:ascii="Calibri" w:eastAsia="Times New Roman" w:hAnsi="Calibri" w:cs="Calibri"/>
          <w:color w:val="000000"/>
          <w:sz w:val="22"/>
          <w:szCs w:val="22"/>
        </w:rPr>
        <w:t>Consultant [SPECIALISM] Engineer </w:t>
      </w:r>
      <w:r w:rsidRPr="00665DA5">
        <w:rPr>
          <w:rFonts w:ascii="Wingdings" w:eastAsia="Times New Roman" w:hAnsi="Wingdings" w:cs="Calibri"/>
          <w:color w:val="000000"/>
          <w:sz w:val="22"/>
          <w:szCs w:val="22"/>
        </w:rPr>
        <w:t></w:t>
      </w:r>
      <w:r w:rsidRPr="00665DA5">
        <w:rPr>
          <w:rFonts w:ascii="Calibri" w:eastAsia="Times New Roman" w:hAnsi="Calibri" w:cs="Calibri"/>
          <w:color w:val="000000"/>
          <w:sz w:val="22"/>
          <w:szCs w:val="22"/>
        </w:rPr>
        <w:t>CO</w:t>
      </w:r>
    </w:p>
    <w:p w:rsidR="00665DA5" w:rsidRPr="00665DA5" w:rsidRDefault="00665DA5" w:rsidP="00665DA5">
      <w:pPr>
        <w:numPr>
          <w:ilvl w:val="0"/>
          <w:numId w:val="1"/>
        </w:numPr>
        <w:rPr>
          <w:rFonts w:ascii="Calibri" w:eastAsia="Times New Roman" w:hAnsi="Calibri" w:cs="Calibri"/>
          <w:color w:val="000000"/>
        </w:rPr>
      </w:pPr>
      <w:r w:rsidRPr="00665DA5">
        <w:rPr>
          <w:rFonts w:ascii="Calibri" w:eastAsia="Times New Roman" w:hAnsi="Calibri" w:cs="Calibri"/>
          <w:color w:val="000000"/>
          <w:sz w:val="22"/>
          <w:szCs w:val="22"/>
        </w:rPr>
        <w:t>Associate [SPECIALISM] Engineer </w:t>
      </w:r>
      <w:r w:rsidRPr="00665DA5">
        <w:rPr>
          <w:rFonts w:ascii="Wingdings" w:eastAsia="Times New Roman" w:hAnsi="Wingdings" w:cs="Calibri"/>
          <w:color w:val="000000"/>
          <w:sz w:val="22"/>
          <w:szCs w:val="22"/>
        </w:rPr>
        <w:t></w:t>
      </w:r>
      <w:r w:rsidRPr="00665DA5">
        <w:rPr>
          <w:rFonts w:ascii="Calibri" w:eastAsia="Times New Roman" w:hAnsi="Calibri" w:cs="Calibri"/>
          <w:color w:val="000000"/>
          <w:sz w:val="22"/>
          <w:szCs w:val="22"/>
        </w:rPr>
        <w:t>AO</w:t>
      </w:r>
    </w:p>
    <w:p w:rsidR="00665DA5" w:rsidRPr="00665DA5" w:rsidRDefault="00665DA5" w:rsidP="00665DA5">
      <w:pPr>
        <w:rPr>
          <w:rFonts w:ascii="Calibri" w:eastAsia="Times New Roman" w:hAnsi="Calibri" w:cs="Calibri"/>
          <w:color w:val="000000"/>
        </w:rPr>
      </w:pPr>
      <w:r w:rsidRPr="00665DA5">
        <w:rPr>
          <w:rFonts w:ascii="Calibri" w:eastAsia="Times New Roman" w:hAnsi="Calibri" w:cs="Calibri"/>
          <w:color w:val="000000"/>
          <w:sz w:val="22"/>
          <w:szCs w:val="22"/>
        </w:rPr>
        <w:t> </w:t>
      </w:r>
    </w:p>
    <w:p w:rsidR="00665DA5" w:rsidRPr="00665DA5" w:rsidRDefault="00665DA5" w:rsidP="00665DA5">
      <w:pPr>
        <w:rPr>
          <w:rFonts w:ascii="Calibri" w:eastAsia="Times New Roman" w:hAnsi="Calibri" w:cs="Calibri"/>
          <w:color w:val="000000"/>
        </w:rPr>
      </w:pPr>
      <w:r w:rsidRPr="00665DA5">
        <w:rPr>
          <w:rFonts w:ascii="Calibri" w:eastAsia="Times New Roman" w:hAnsi="Calibri" w:cs="Calibri"/>
          <w:color w:val="000000"/>
          <w:sz w:val="22"/>
          <w:szCs w:val="22"/>
        </w:rPr>
        <w:t>The values that can be used for the specialism are:</w:t>
      </w:r>
    </w:p>
    <w:p w:rsidR="00665DA5" w:rsidRPr="00665DA5" w:rsidRDefault="00665DA5" w:rsidP="00665DA5">
      <w:pPr>
        <w:rPr>
          <w:rFonts w:ascii="Calibri" w:eastAsia="Times New Roman" w:hAnsi="Calibri" w:cs="Calibri"/>
          <w:color w:val="000000"/>
        </w:rPr>
      </w:pPr>
      <w:r w:rsidRPr="00665DA5">
        <w:rPr>
          <w:rFonts w:ascii="Calibri" w:eastAsia="Times New Roman" w:hAnsi="Calibri" w:cs="Calibri"/>
          <w:color w:val="000000"/>
          <w:sz w:val="22"/>
          <w:szCs w:val="22"/>
        </w:rPr>
        <w:t> </w:t>
      </w:r>
    </w:p>
    <w:p w:rsidR="00665DA5" w:rsidRPr="00665DA5" w:rsidRDefault="00665DA5" w:rsidP="00665DA5">
      <w:pPr>
        <w:numPr>
          <w:ilvl w:val="0"/>
          <w:numId w:val="2"/>
        </w:numPr>
        <w:rPr>
          <w:rFonts w:ascii="Calibri" w:eastAsia="Times New Roman" w:hAnsi="Calibri" w:cs="Calibri"/>
          <w:color w:val="000000"/>
        </w:rPr>
      </w:pPr>
      <w:r w:rsidRPr="00665DA5">
        <w:rPr>
          <w:rFonts w:ascii="Calibri" w:eastAsia="Times New Roman" w:hAnsi="Calibri" w:cs="Calibri"/>
          <w:color w:val="000000"/>
          <w:sz w:val="22"/>
          <w:szCs w:val="22"/>
        </w:rPr>
        <w:t>Frontend</w:t>
      </w:r>
    </w:p>
    <w:p w:rsidR="00665DA5" w:rsidRPr="00665DA5" w:rsidRDefault="00665DA5" w:rsidP="00665DA5">
      <w:pPr>
        <w:numPr>
          <w:ilvl w:val="0"/>
          <w:numId w:val="2"/>
        </w:numPr>
        <w:rPr>
          <w:rFonts w:ascii="Calibri" w:eastAsia="Times New Roman" w:hAnsi="Calibri" w:cs="Calibri"/>
          <w:color w:val="000000"/>
        </w:rPr>
      </w:pPr>
      <w:r w:rsidRPr="00665DA5">
        <w:rPr>
          <w:rFonts w:ascii="Calibri" w:eastAsia="Times New Roman" w:hAnsi="Calibri" w:cs="Calibri"/>
          <w:color w:val="000000"/>
          <w:sz w:val="22"/>
          <w:szCs w:val="22"/>
        </w:rPr>
        <w:t>Backend or Microservices</w:t>
      </w:r>
    </w:p>
    <w:p w:rsidR="00665DA5" w:rsidRPr="00665DA5" w:rsidRDefault="00665DA5" w:rsidP="00665DA5">
      <w:pPr>
        <w:numPr>
          <w:ilvl w:val="0"/>
          <w:numId w:val="2"/>
        </w:numPr>
        <w:rPr>
          <w:rFonts w:ascii="Calibri" w:eastAsia="Times New Roman" w:hAnsi="Calibri" w:cs="Calibri"/>
          <w:color w:val="000000"/>
        </w:rPr>
      </w:pPr>
      <w:r w:rsidRPr="00665DA5">
        <w:rPr>
          <w:rFonts w:ascii="Calibri" w:eastAsia="Times New Roman" w:hAnsi="Calibri" w:cs="Calibri"/>
          <w:color w:val="000000"/>
          <w:sz w:val="22"/>
          <w:szCs w:val="22"/>
        </w:rPr>
        <w:t>DevOps</w:t>
      </w:r>
    </w:p>
    <w:p w:rsidR="00665DA5" w:rsidRPr="00665DA5" w:rsidRDefault="00665DA5" w:rsidP="00665DA5">
      <w:pPr>
        <w:numPr>
          <w:ilvl w:val="0"/>
          <w:numId w:val="2"/>
        </w:numPr>
        <w:rPr>
          <w:rFonts w:ascii="Calibri" w:eastAsia="Times New Roman" w:hAnsi="Calibri" w:cs="Calibri"/>
          <w:color w:val="000000"/>
        </w:rPr>
      </w:pPr>
      <w:r w:rsidRPr="00665DA5">
        <w:rPr>
          <w:rFonts w:ascii="Calibri" w:eastAsia="Times New Roman" w:hAnsi="Calibri" w:cs="Calibri"/>
          <w:color w:val="000000"/>
          <w:sz w:val="22"/>
          <w:szCs w:val="22"/>
        </w:rPr>
        <w:t>Test Automation</w:t>
      </w:r>
    </w:p>
    <w:p w:rsidR="00665DA5" w:rsidRPr="00665DA5" w:rsidRDefault="00665DA5" w:rsidP="00665DA5">
      <w:pPr>
        <w:numPr>
          <w:ilvl w:val="0"/>
          <w:numId w:val="2"/>
        </w:numPr>
        <w:rPr>
          <w:rFonts w:ascii="Calibri" w:eastAsia="Times New Roman" w:hAnsi="Calibri" w:cs="Calibri"/>
          <w:color w:val="000000"/>
        </w:rPr>
      </w:pPr>
      <w:r w:rsidRPr="00665DA5">
        <w:rPr>
          <w:rFonts w:ascii="Calibri" w:eastAsia="Times New Roman" w:hAnsi="Calibri" w:cs="Calibri"/>
          <w:color w:val="000000"/>
          <w:sz w:val="22"/>
          <w:szCs w:val="22"/>
        </w:rPr>
        <w:t>Mobile</w:t>
      </w:r>
    </w:p>
    <w:p w:rsidR="00665DA5" w:rsidRPr="00665DA5" w:rsidRDefault="00665DA5" w:rsidP="00665DA5">
      <w:pPr>
        <w:numPr>
          <w:ilvl w:val="0"/>
          <w:numId w:val="2"/>
        </w:numPr>
        <w:rPr>
          <w:rFonts w:ascii="Calibri" w:eastAsia="Times New Roman" w:hAnsi="Calibri" w:cs="Calibri"/>
          <w:color w:val="000000"/>
        </w:rPr>
      </w:pPr>
      <w:r w:rsidRPr="00665DA5">
        <w:rPr>
          <w:rFonts w:ascii="Calibri" w:eastAsia="Times New Roman" w:hAnsi="Calibri" w:cs="Calibri"/>
          <w:color w:val="000000"/>
          <w:sz w:val="22"/>
          <w:szCs w:val="22"/>
        </w:rPr>
        <w:t>Full Stack</w:t>
      </w:r>
    </w:p>
    <w:p w:rsidR="00665DA5" w:rsidRPr="00665DA5" w:rsidRDefault="00665DA5" w:rsidP="00665DA5">
      <w:pPr>
        <w:rPr>
          <w:rFonts w:ascii="Calibri" w:eastAsia="Times New Roman" w:hAnsi="Calibri" w:cs="Calibri"/>
          <w:color w:val="000000"/>
        </w:rPr>
      </w:pPr>
      <w:r w:rsidRPr="00665DA5">
        <w:rPr>
          <w:rFonts w:ascii="Calibri" w:eastAsia="Times New Roman" w:hAnsi="Calibri" w:cs="Calibri"/>
          <w:color w:val="000000"/>
          <w:sz w:val="22"/>
          <w:szCs w:val="22"/>
        </w:rPr>
        <w:t> </w:t>
      </w:r>
    </w:p>
    <w:p w:rsidR="00665DA5" w:rsidRPr="00665DA5" w:rsidRDefault="00665DA5" w:rsidP="00665DA5">
      <w:pPr>
        <w:rPr>
          <w:rFonts w:ascii="Calibri" w:eastAsia="Times New Roman" w:hAnsi="Calibri" w:cs="Calibri"/>
          <w:color w:val="000000"/>
        </w:rPr>
      </w:pPr>
      <w:r w:rsidRPr="00665DA5">
        <w:rPr>
          <w:rFonts w:ascii="Calibri" w:eastAsia="Times New Roman" w:hAnsi="Calibri" w:cs="Calibri"/>
          <w:color w:val="000000"/>
          <w:sz w:val="22"/>
          <w:szCs w:val="22"/>
        </w:rPr>
        <w:t xml:space="preserve">So examples of this maybe (if team member chooses to </w:t>
      </w:r>
      <w:proofErr w:type="gramStart"/>
      <w:r w:rsidRPr="00665DA5">
        <w:rPr>
          <w:rFonts w:ascii="Calibri" w:eastAsia="Times New Roman" w:hAnsi="Calibri" w:cs="Calibri"/>
          <w:color w:val="000000"/>
          <w:sz w:val="22"/>
          <w:szCs w:val="22"/>
        </w:rPr>
        <w:t>specialise)…</w:t>
      </w:r>
      <w:proofErr w:type="gramEnd"/>
    </w:p>
    <w:p w:rsidR="00665DA5" w:rsidRPr="00665DA5" w:rsidRDefault="00665DA5" w:rsidP="00665DA5">
      <w:pPr>
        <w:rPr>
          <w:rFonts w:ascii="Calibri" w:eastAsia="Times New Roman" w:hAnsi="Calibri" w:cs="Calibri"/>
          <w:color w:val="000000"/>
        </w:rPr>
      </w:pPr>
      <w:r w:rsidRPr="00665DA5">
        <w:rPr>
          <w:rFonts w:ascii="Calibri" w:eastAsia="Times New Roman" w:hAnsi="Calibri" w:cs="Calibri"/>
          <w:color w:val="000000"/>
          <w:sz w:val="22"/>
          <w:szCs w:val="22"/>
        </w:rPr>
        <w:t> </w:t>
      </w:r>
    </w:p>
    <w:p w:rsidR="00665DA5" w:rsidRPr="00665DA5" w:rsidRDefault="00665DA5" w:rsidP="00665DA5">
      <w:pPr>
        <w:numPr>
          <w:ilvl w:val="0"/>
          <w:numId w:val="3"/>
        </w:numPr>
        <w:rPr>
          <w:rFonts w:ascii="Calibri" w:eastAsia="Times New Roman" w:hAnsi="Calibri" w:cs="Calibri"/>
          <w:color w:val="000000"/>
        </w:rPr>
      </w:pPr>
      <w:r w:rsidRPr="00665DA5">
        <w:rPr>
          <w:rFonts w:ascii="Calibri" w:eastAsia="Times New Roman" w:hAnsi="Calibri" w:cs="Calibri"/>
          <w:color w:val="000000"/>
          <w:sz w:val="22"/>
          <w:szCs w:val="22"/>
        </w:rPr>
        <w:t>Akhil </w:t>
      </w:r>
      <w:r w:rsidRPr="00665DA5">
        <w:rPr>
          <w:rFonts w:ascii="Wingdings" w:eastAsia="Times New Roman" w:hAnsi="Wingdings" w:cs="Calibri"/>
          <w:color w:val="000000"/>
          <w:sz w:val="22"/>
          <w:szCs w:val="22"/>
        </w:rPr>
        <w:t></w:t>
      </w:r>
      <w:r w:rsidRPr="00665DA5">
        <w:rPr>
          <w:rFonts w:ascii="Calibri" w:eastAsia="Times New Roman" w:hAnsi="Calibri" w:cs="Calibri"/>
          <w:color w:val="000000"/>
          <w:sz w:val="22"/>
          <w:szCs w:val="22"/>
        </w:rPr>
        <w:t> Principal Microservices Engineer</w:t>
      </w:r>
    </w:p>
    <w:p w:rsidR="00665DA5" w:rsidRPr="00665DA5" w:rsidRDefault="00665DA5" w:rsidP="00665DA5">
      <w:pPr>
        <w:numPr>
          <w:ilvl w:val="0"/>
          <w:numId w:val="3"/>
        </w:numPr>
        <w:rPr>
          <w:rFonts w:ascii="Calibri" w:eastAsia="Times New Roman" w:hAnsi="Calibri" w:cs="Calibri"/>
          <w:color w:val="000000"/>
        </w:rPr>
      </w:pPr>
      <w:r w:rsidRPr="00665DA5">
        <w:rPr>
          <w:rFonts w:ascii="Calibri" w:eastAsia="Times New Roman" w:hAnsi="Calibri" w:cs="Calibri"/>
          <w:color w:val="000000"/>
          <w:sz w:val="22"/>
          <w:szCs w:val="22"/>
        </w:rPr>
        <w:t>Sujit </w:t>
      </w:r>
      <w:r w:rsidRPr="00665DA5">
        <w:rPr>
          <w:rFonts w:ascii="Wingdings" w:eastAsia="Times New Roman" w:hAnsi="Wingdings" w:cs="Calibri"/>
          <w:color w:val="000000"/>
          <w:sz w:val="22"/>
          <w:szCs w:val="22"/>
        </w:rPr>
        <w:t></w:t>
      </w:r>
      <w:r w:rsidRPr="00665DA5">
        <w:rPr>
          <w:rFonts w:ascii="Calibri" w:eastAsia="Times New Roman" w:hAnsi="Calibri" w:cs="Calibri"/>
          <w:color w:val="000000"/>
          <w:sz w:val="22"/>
          <w:szCs w:val="22"/>
        </w:rPr>
        <w:t> Senior DevOps Engineer</w:t>
      </w:r>
    </w:p>
    <w:p w:rsidR="00665DA5" w:rsidRPr="00665DA5" w:rsidRDefault="00665DA5" w:rsidP="00665DA5">
      <w:pPr>
        <w:numPr>
          <w:ilvl w:val="0"/>
          <w:numId w:val="3"/>
        </w:numPr>
        <w:rPr>
          <w:rFonts w:ascii="Calibri" w:eastAsia="Times New Roman" w:hAnsi="Calibri" w:cs="Calibri"/>
          <w:color w:val="000000"/>
        </w:rPr>
      </w:pPr>
      <w:r w:rsidRPr="00665DA5">
        <w:rPr>
          <w:rFonts w:ascii="Calibri" w:eastAsia="Times New Roman" w:hAnsi="Calibri" w:cs="Calibri"/>
          <w:color w:val="000000"/>
          <w:sz w:val="22"/>
          <w:szCs w:val="22"/>
        </w:rPr>
        <w:t>Carmen </w:t>
      </w:r>
      <w:r w:rsidRPr="00665DA5">
        <w:rPr>
          <w:rFonts w:ascii="Wingdings" w:eastAsia="Times New Roman" w:hAnsi="Wingdings" w:cs="Calibri"/>
          <w:color w:val="000000"/>
          <w:sz w:val="22"/>
          <w:szCs w:val="22"/>
        </w:rPr>
        <w:t></w:t>
      </w:r>
      <w:r w:rsidRPr="00665DA5">
        <w:rPr>
          <w:rFonts w:ascii="Calibri" w:eastAsia="Times New Roman" w:hAnsi="Calibri" w:cs="Calibri"/>
          <w:color w:val="000000"/>
          <w:sz w:val="22"/>
          <w:szCs w:val="22"/>
        </w:rPr>
        <w:t> Consultant Frontend Engineer</w:t>
      </w:r>
    </w:p>
    <w:p w:rsidR="00665DA5" w:rsidRPr="00665DA5" w:rsidRDefault="00665DA5" w:rsidP="00665DA5">
      <w:pPr>
        <w:rPr>
          <w:rFonts w:ascii="Calibri" w:eastAsia="Times New Roman" w:hAnsi="Calibri" w:cs="Calibri"/>
          <w:color w:val="000000"/>
        </w:rPr>
      </w:pPr>
      <w:r w:rsidRPr="00665DA5">
        <w:rPr>
          <w:rFonts w:ascii="Calibri" w:eastAsia="Times New Roman" w:hAnsi="Calibri" w:cs="Calibri"/>
          <w:color w:val="000000"/>
          <w:sz w:val="22"/>
          <w:szCs w:val="22"/>
        </w:rPr>
        <w:t> </w:t>
      </w:r>
    </w:p>
    <w:p w:rsidR="00665DA5" w:rsidRPr="00665DA5" w:rsidRDefault="00665DA5" w:rsidP="00665DA5">
      <w:pPr>
        <w:rPr>
          <w:rFonts w:ascii="Calibri" w:eastAsia="Times New Roman" w:hAnsi="Calibri" w:cs="Calibri"/>
          <w:color w:val="000000"/>
        </w:rPr>
      </w:pPr>
      <w:r w:rsidRPr="00665DA5">
        <w:rPr>
          <w:rFonts w:ascii="Calibri" w:eastAsia="Times New Roman" w:hAnsi="Calibri" w:cs="Calibri"/>
          <w:b/>
          <w:bCs/>
          <w:color w:val="000000"/>
          <w:sz w:val="22"/>
          <w:szCs w:val="22"/>
        </w:rPr>
        <w:t>Email Signatures</w:t>
      </w:r>
    </w:p>
    <w:p w:rsidR="00665DA5" w:rsidRPr="00665DA5" w:rsidRDefault="00665DA5" w:rsidP="00665DA5">
      <w:pPr>
        <w:rPr>
          <w:rFonts w:ascii="Calibri" w:eastAsia="Times New Roman" w:hAnsi="Calibri" w:cs="Calibri"/>
          <w:color w:val="000000"/>
        </w:rPr>
      </w:pPr>
      <w:r w:rsidRPr="00665DA5">
        <w:rPr>
          <w:rFonts w:ascii="Calibri" w:eastAsia="Times New Roman" w:hAnsi="Calibri" w:cs="Calibri"/>
          <w:color w:val="000000"/>
          <w:sz w:val="22"/>
          <w:szCs w:val="22"/>
        </w:rPr>
        <w:t> </w:t>
      </w:r>
    </w:p>
    <w:p w:rsidR="00665DA5" w:rsidRPr="00665DA5" w:rsidRDefault="006E624C" w:rsidP="00665DA5">
      <w:pPr>
        <w:rPr>
          <w:rFonts w:ascii="Calibri" w:eastAsia="Times New Roman" w:hAnsi="Calibri" w:cs="Calibri"/>
          <w:color w:val="000000"/>
        </w:rPr>
      </w:pPr>
      <w:r>
        <w:rPr>
          <w:rFonts w:ascii="Calibri" w:eastAsia="Times New Roman" w:hAnsi="Calibri" w:cs="Calibri"/>
          <w:color w:val="000000"/>
          <w:sz w:val="22"/>
          <w:szCs w:val="22"/>
        </w:rPr>
        <w:t>Please see below</w:t>
      </w:r>
      <w:r w:rsidR="00665DA5" w:rsidRPr="00665DA5">
        <w:rPr>
          <w:rFonts w:ascii="Calibri" w:eastAsia="Times New Roman" w:hAnsi="Calibri" w:cs="Calibri"/>
          <w:color w:val="000000"/>
          <w:sz w:val="22"/>
          <w:szCs w:val="22"/>
        </w:rPr>
        <w:t xml:space="preserve"> a template of the signature format to use.  Please update with your personal information and then add to outlook.  If you use multiple devices (e.g. phones) then please ensure that it is updated in all places. </w:t>
      </w:r>
    </w:p>
    <w:p w:rsidR="00665DA5" w:rsidRPr="00665DA5" w:rsidRDefault="00665DA5" w:rsidP="00665DA5">
      <w:pPr>
        <w:rPr>
          <w:rFonts w:ascii="Calibri" w:eastAsia="Times New Roman" w:hAnsi="Calibri" w:cs="Calibri"/>
          <w:color w:val="000000"/>
        </w:rPr>
      </w:pPr>
      <w:r w:rsidRPr="00665DA5">
        <w:rPr>
          <w:rFonts w:ascii="Calibri" w:eastAsia="Times New Roman" w:hAnsi="Calibri" w:cs="Calibri"/>
          <w:color w:val="000000"/>
          <w:sz w:val="22"/>
          <w:szCs w:val="22"/>
        </w:rPr>
        <w:t> </w:t>
      </w:r>
    </w:p>
    <w:p w:rsidR="00665DA5" w:rsidRPr="00665DA5" w:rsidRDefault="00665DA5" w:rsidP="00665DA5">
      <w:pPr>
        <w:rPr>
          <w:rFonts w:ascii="Calibri" w:eastAsia="Times New Roman" w:hAnsi="Calibri" w:cs="Calibri"/>
          <w:color w:val="000000"/>
        </w:rPr>
      </w:pPr>
      <w:r w:rsidRPr="00665DA5">
        <w:rPr>
          <w:rFonts w:ascii="Calibri" w:eastAsia="Times New Roman" w:hAnsi="Calibri" w:cs="Calibri"/>
          <w:b/>
          <w:bCs/>
          <w:color w:val="000000"/>
          <w:sz w:val="22"/>
          <w:szCs w:val="22"/>
        </w:rPr>
        <w:t>LinkedIn Profile</w:t>
      </w:r>
    </w:p>
    <w:p w:rsidR="00665DA5" w:rsidRPr="00665DA5" w:rsidRDefault="00665DA5" w:rsidP="00665DA5">
      <w:pPr>
        <w:rPr>
          <w:rFonts w:ascii="Calibri" w:eastAsia="Times New Roman" w:hAnsi="Calibri" w:cs="Calibri"/>
          <w:color w:val="000000"/>
        </w:rPr>
      </w:pPr>
      <w:r w:rsidRPr="00665DA5">
        <w:rPr>
          <w:rFonts w:ascii="Calibri" w:eastAsia="Times New Roman" w:hAnsi="Calibri" w:cs="Calibri"/>
          <w:color w:val="000000"/>
          <w:sz w:val="22"/>
          <w:szCs w:val="22"/>
        </w:rPr>
        <w:t> </w:t>
      </w:r>
    </w:p>
    <w:p w:rsidR="00665DA5" w:rsidRPr="00665DA5" w:rsidRDefault="00665DA5" w:rsidP="00665DA5">
      <w:pPr>
        <w:rPr>
          <w:rFonts w:ascii="Calibri" w:eastAsia="Times New Roman" w:hAnsi="Calibri" w:cs="Calibri"/>
          <w:color w:val="000000"/>
        </w:rPr>
      </w:pPr>
      <w:r w:rsidRPr="00665DA5">
        <w:rPr>
          <w:rFonts w:ascii="Calibri" w:eastAsia="Times New Roman" w:hAnsi="Calibri" w:cs="Calibri"/>
          <w:color w:val="000000"/>
          <w:sz w:val="22"/>
          <w:szCs w:val="22"/>
        </w:rPr>
        <w:t>Use the role title on your LinkedIn profile (if you have one)</w:t>
      </w:r>
    </w:p>
    <w:p w:rsidR="00665DA5" w:rsidRDefault="00665DA5" w:rsidP="00777318">
      <w:pPr>
        <w:autoSpaceDE w:val="0"/>
        <w:autoSpaceDN w:val="0"/>
        <w:rPr>
          <w:rFonts w:ascii="Tahoma" w:eastAsiaTheme="minorEastAsia" w:hAnsi="Tahoma" w:cs="Tahoma"/>
          <w:noProof/>
          <w:sz w:val="16"/>
          <w:szCs w:val="16"/>
          <w:lang w:val="en-US"/>
        </w:rPr>
      </w:pPr>
    </w:p>
    <w:p w:rsidR="00665DA5" w:rsidRDefault="00665DA5" w:rsidP="00777318">
      <w:pPr>
        <w:autoSpaceDE w:val="0"/>
        <w:autoSpaceDN w:val="0"/>
        <w:rPr>
          <w:rFonts w:ascii="Tahoma" w:eastAsiaTheme="minorEastAsia" w:hAnsi="Tahoma" w:cs="Tahoma"/>
          <w:noProof/>
          <w:sz w:val="16"/>
          <w:szCs w:val="16"/>
          <w:lang w:val="en-US"/>
        </w:rPr>
      </w:pPr>
    </w:p>
    <w:p w:rsidR="00665DA5" w:rsidRPr="006E624C" w:rsidRDefault="00665DA5" w:rsidP="006E624C">
      <w:pPr>
        <w:rPr>
          <w:rFonts w:ascii="Calibri" w:eastAsia="Times New Roman" w:hAnsi="Calibri" w:cs="Calibri"/>
          <w:b/>
          <w:bCs/>
          <w:color w:val="000000"/>
          <w:sz w:val="22"/>
          <w:szCs w:val="22"/>
        </w:rPr>
      </w:pPr>
      <w:r w:rsidRPr="006E624C">
        <w:rPr>
          <w:rFonts w:ascii="Calibri" w:eastAsia="Times New Roman" w:hAnsi="Calibri" w:cs="Calibri"/>
          <w:b/>
          <w:bCs/>
          <w:color w:val="000000"/>
          <w:sz w:val="22"/>
          <w:szCs w:val="22"/>
        </w:rPr>
        <w:t>Example:</w:t>
      </w:r>
    </w:p>
    <w:p w:rsidR="00665DA5" w:rsidRDefault="00665DA5" w:rsidP="00777318">
      <w:pPr>
        <w:autoSpaceDE w:val="0"/>
        <w:autoSpaceDN w:val="0"/>
        <w:rPr>
          <w:rFonts w:ascii="Tahoma" w:eastAsiaTheme="minorEastAsia" w:hAnsi="Tahoma" w:cs="Tahoma"/>
          <w:noProof/>
          <w:sz w:val="16"/>
          <w:szCs w:val="16"/>
          <w:lang w:val="en-US"/>
        </w:rPr>
      </w:pPr>
    </w:p>
    <w:p w:rsidR="00665DA5" w:rsidRDefault="00665DA5" w:rsidP="00777318">
      <w:pPr>
        <w:autoSpaceDE w:val="0"/>
        <w:autoSpaceDN w:val="0"/>
        <w:rPr>
          <w:rFonts w:ascii="Tahoma" w:eastAsiaTheme="minorEastAsia" w:hAnsi="Tahoma" w:cs="Tahoma"/>
          <w:noProof/>
          <w:sz w:val="16"/>
          <w:szCs w:val="16"/>
          <w:lang w:val="en-US"/>
        </w:rPr>
      </w:pPr>
    </w:p>
    <w:p w:rsidR="00777318" w:rsidRDefault="00777318" w:rsidP="00777318">
      <w:pPr>
        <w:autoSpaceDE w:val="0"/>
        <w:autoSpaceDN w:val="0"/>
        <w:rPr>
          <w:rFonts w:ascii="Calibri" w:eastAsiaTheme="minorEastAsia" w:hAnsi="Calibri" w:cs="Calibri"/>
          <w:noProof/>
          <w:sz w:val="22"/>
          <w:szCs w:val="22"/>
          <w:lang w:val="en-US"/>
        </w:rPr>
      </w:pPr>
      <w:r>
        <w:rPr>
          <w:rFonts w:ascii="Tahoma" w:eastAsiaTheme="minorEastAsia" w:hAnsi="Tahoma" w:cs="Tahoma"/>
          <w:noProof/>
          <w:sz w:val="16"/>
          <w:szCs w:val="16"/>
          <w:lang w:val="en-US"/>
        </w:rPr>
        <w:t>[NAME]</w:t>
      </w:r>
    </w:p>
    <w:p w:rsidR="00777318" w:rsidRDefault="00777318" w:rsidP="00777318">
      <w:pPr>
        <w:autoSpaceDE w:val="0"/>
        <w:autoSpaceDN w:val="0"/>
        <w:rPr>
          <w:rFonts w:ascii="Calibri" w:eastAsiaTheme="minorEastAsia" w:hAnsi="Calibri" w:cs="Calibri"/>
          <w:noProof/>
          <w:sz w:val="22"/>
          <w:szCs w:val="22"/>
          <w:lang w:val="en-US"/>
        </w:rPr>
      </w:pPr>
      <w:r>
        <w:rPr>
          <w:rFonts w:ascii="Tahoma" w:eastAsiaTheme="minorEastAsia" w:hAnsi="Tahoma" w:cs="Tahoma"/>
          <w:noProof/>
          <w:sz w:val="16"/>
          <w:szCs w:val="16"/>
          <w:lang w:val="en-US"/>
        </w:rPr>
        <w:t>[ROLE], Digital Engineering</w:t>
      </w:r>
    </w:p>
    <w:p w:rsidR="00777318" w:rsidRDefault="00777318" w:rsidP="00777318">
      <w:pPr>
        <w:autoSpaceDE w:val="0"/>
        <w:autoSpaceDN w:val="0"/>
        <w:rPr>
          <w:rFonts w:ascii="Calibri" w:eastAsiaTheme="minorEastAsia" w:hAnsi="Calibri" w:cs="Calibri"/>
          <w:noProof/>
          <w:sz w:val="22"/>
          <w:szCs w:val="22"/>
          <w:lang w:val="en-US"/>
        </w:rPr>
      </w:pPr>
      <w:r>
        <w:rPr>
          <w:rFonts w:ascii="Tahoma" w:eastAsiaTheme="minorEastAsia" w:hAnsi="Tahoma" w:cs="Tahoma"/>
          <w:noProof/>
          <w:color w:val="838383"/>
          <w:sz w:val="16"/>
          <w:szCs w:val="16"/>
          <w:lang w:val="en-US"/>
        </w:rPr>
        <w:t>CAPCO | The Bryant Building | 77-79 Great Eas</w:t>
      </w:r>
      <w:bookmarkStart w:id="1" w:name="_GoBack"/>
      <w:bookmarkEnd w:id="1"/>
      <w:r>
        <w:rPr>
          <w:rFonts w:ascii="Tahoma" w:eastAsiaTheme="minorEastAsia" w:hAnsi="Tahoma" w:cs="Tahoma"/>
          <w:noProof/>
          <w:color w:val="838383"/>
          <w:sz w:val="16"/>
          <w:szCs w:val="16"/>
          <w:lang w:val="en-US"/>
        </w:rPr>
        <w:t>tern Street | London | EC2A 3HU</w:t>
      </w:r>
    </w:p>
    <w:p w:rsidR="00777318" w:rsidRDefault="00777318" w:rsidP="00777318">
      <w:pPr>
        <w:autoSpaceDE w:val="0"/>
        <w:autoSpaceDN w:val="0"/>
        <w:rPr>
          <w:rFonts w:ascii="Calibri" w:eastAsiaTheme="minorEastAsia" w:hAnsi="Calibri" w:cs="Calibri"/>
          <w:noProof/>
          <w:sz w:val="22"/>
          <w:szCs w:val="22"/>
          <w:lang w:val="en-US"/>
        </w:rPr>
      </w:pPr>
      <w:r>
        <w:rPr>
          <w:rFonts w:ascii="Tahoma" w:eastAsiaTheme="minorEastAsia" w:hAnsi="Tahoma" w:cs="Tahoma"/>
          <w:noProof/>
          <w:color w:val="838383"/>
          <w:sz w:val="16"/>
          <w:szCs w:val="16"/>
          <w:lang w:val="en-US"/>
        </w:rPr>
        <w:t xml:space="preserve">E: </w:t>
      </w:r>
      <w:r w:rsidRPr="00777318">
        <w:rPr>
          <w:rFonts w:ascii="Tahoma" w:eastAsiaTheme="minorEastAsia" w:hAnsi="Tahoma" w:cs="Tahoma"/>
          <w:noProof/>
          <w:color w:val="838383"/>
          <w:sz w:val="16"/>
          <w:szCs w:val="16"/>
          <w:lang w:val="en-US"/>
        </w:rPr>
        <w:t>[EMAIL]</w:t>
      </w:r>
    </w:p>
    <w:p w:rsidR="00777318" w:rsidRDefault="00777318" w:rsidP="00777318">
      <w:pPr>
        <w:autoSpaceDE w:val="0"/>
        <w:autoSpaceDN w:val="0"/>
        <w:rPr>
          <w:rFonts w:ascii="Tahoma" w:eastAsiaTheme="minorEastAsia" w:hAnsi="Tahoma" w:cs="Tahoma"/>
          <w:noProof/>
          <w:color w:val="838383"/>
          <w:sz w:val="16"/>
          <w:szCs w:val="16"/>
          <w:lang w:val="en-US"/>
        </w:rPr>
      </w:pPr>
      <w:r>
        <w:rPr>
          <w:rFonts w:ascii="Tahoma" w:eastAsiaTheme="minorEastAsia" w:hAnsi="Tahoma" w:cs="Tahoma"/>
          <w:noProof/>
          <w:color w:val="838383"/>
          <w:sz w:val="16"/>
          <w:szCs w:val="16"/>
          <w:lang w:val="en-US"/>
        </w:rPr>
        <w:t>M: [MOBILE]</w:t>
      </w:r>
    </w:p>
    <w:p w:rsidR="00777318" w:rsidRDefault="00777318" w:rsidP="00777318">
      <w:pPr>
        <w:autoSpaceDE w:val="0"/>
        <w:autoSpaceDN w:val="0"/>
        <w:rPr>
          <w:rFonts w:ascii="Calibri" w:eastAsiaTheme="minorEastAsia" w:hAnsi="Calibri" w:cs="Calibri"/>
          <w:noProof/>
          <w:sz w:val="10"/>
          <w:szCs w:val="10"/>
          <w:lang w:val="en-US"/>
        </w:rPr>
      </w:pPr>
    </w:p>
    <w:p w:rsidR="00777318" w:rsidRDefault="00777318" w:rsidP="00777318">
      <w:pPr>
        <w:shd w:val="clear" w:color="auto" w:fill="FFFFFF"/>
        <w:rPr>
          <w:rFonts w:ascii="Calibri" w:eastAsiaTheme="minorEastAsia" w:hAnsi="Calibri" w:cs="Calibri"/>
          <w:noProof/>
          <w:color w:val="000000"/>
          <w:sz w:val="22"/>
          <w:szCs w:val="22"/>
        </w:rPr>
      </w:pPr>
      <w:r>
        <w:rPr>
          <w:rFonts w:ascii="Arial Narrow" w:eastAsiaTheme="minorEastAsia" w:hAnsi="Arial Narrow" w:cs="Calibri"/>
          <w:noProof/>
          <w:color w:val="404040"/>
          <w:sz w:val="16"/>
          <w:szCs w:val="16"/>
        </w:rPr>
        <w:t>W: </w:t>
      </w:r>
      <w:hyperlink r:id="rId5" w:history="1">
        <w:r>
          <w:rPr>
            <w:rStyle w:val="Hyperlink"/>
            <w:rFonts w:ascii="Arial Narrow" w:eastAsiaTheme="minorEastAsia" w:hAnsi="Arial Narrow" w:cs="Calibri"/>
            <w:noProof/>
            <w:color w:val="0563C1"/>
            <w:sz w:val="16"/>
            <w:szCs w:val="16"/>
          </w:rPr>
          <w:t>www.capco.com</w:t>
        </w:r>
      </w:hyperlink>
    </w:p>
    <w:p w:rsidR="00E435E3" w:rsidRPr="00777318" w:rsidRDefault="00777318" w:rsidP="00777318">
      <w:pPr>
        <w:shd w:val="clear" w:color="auto" w:fill="FFFFFF"/>
        <w:spacing w:after="240"/>
        <w:rPr>
          <w:rFonts w:ascii="Calibri" w:eastAsiaTheme="minorEastAsia" w:hAnsi="Calibri" w:cs="Calibri"/>
          <w:noProof/>
          <w:color w:val="000000"/>
          <w:sz w:val="22"/>
          <w:szCs w:val="22"/>
          <w:vertAlign w:val="subscript"/>
        </w:rPr>
      </w:pPr>
      <w:r>
        <w:rPr>
          <w:rFonts w:ascii="Calibri" w:eastAsiaTheme="minorEastAsia" w:hAnsi="Calibri" w:cs="Calibri"/>
          <w:noProof/>
          <w:sz w:val="22"/>
          <w:szCs w:val="22"/>
        </w:rPr>
        <w:drawing>
          <wp:inline distT="0" distB="0" distL="0" distR="0">
            <wp:extent cx="114300" cy="101600"/>
            <wp:effectExtent l="0" t="0" r="0" b="0"/>
            <wp:docPr id="6" name="Picture 6" descr="/var/folders/_m/8qblsk_145x395qc0_61_mqj_j2xfg/T/com.microsoft.Outlook/WebArchiveCopyPasteTempFiles/cidimage002.jpg@01D3F0F7.7C38290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_m/8qblsk_145x395qc0_61_mqj_j2xfg/T/com.microsoft.Outlook/WebArchiveCopyPasteTempFiles/cidimage002.jpg@01D3F0F7.7C38290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r>
        <w:rPr>
          <w:rFonts w:ascii="Arial Narrow" w:eastAsiaTheme="minorEastAsia" w:hAnsi="Arial Narrow" w:cs="Calibri"/>
          <w:noProof/>
          <w:color w:val="000000"/>
          <w:sz w:val="16"/>
          <w:szCs w:val="16"/>
        </w:rPr>
        <w:t>   </w:t>
      </w:r>
      <w:r>
        <w:rPr>
          <w:rFonts w:ascii="Calibri" w:eastAsiaTheme="minorEastAsia" w:hAnsi="Calibri" w:cs="Calibri"/>
          <w:noProof/>
          <w:sz w:val="22"/>
          <w:szCs w:val="22"/>
        </w:rPr>
        <w:drawing>
          <wp:inline distT="0" distB="0" distL="0" distR="0">
            <wp:extent cx="127000" cy="101600"/>
            <wp:effectExtent l="0" t="0" r="0" b="0"/>
            <wp:docPr id="5" name="Picture 5" descr="/var/folders/_m/8qblsk_145x395qc0_61_mqj_j2xfg/T/com.microsoft.Outlook/WebArchiveCopyPasteTempFiles/cidimage004.jpg@01D3F0F7.7C38290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ar/folders/_m/8qblsk_145x395qc0_61_mqj_j2xfg/T/com.microsoft.Outlook/WebArchiveCopyPasteTempFiles/cidimage004.jpg@01D3F0F7.7C38290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0" cy="101600"/>
                    </a:xfrm>
                    <a:prstGeom prst="rect">
                      <a:avLst/>
                    </a:prstGeom>
                    <a:noFill/>
                    <a:ln>
                      <a:noFill/>
                    </a:ln>
                  </pic:spPr>
                </pic:pic>
              </a:graphicData>
            </a:graphic>
          </wp:inline>
        </w:drawing>
      </w:r>
      <w:r>
        <w:rPr>
          <w:rFonts w:ascii="Arial Narrow" w:eastAsiaTheme="minorEastAsia" w:hAnsi="Arial Narrow" w:cs="Calibri"/>
          <w:noProof/>
          <w:color w:val="000000"/>
          <w:sz w:val="16"/>
          <w:szCs w:val="16"/>
        </w:rPr>
        <w:t>   </w:t>
      </w:r>
      <w:r>
        <w:rPr>
          <w:rFonts w:ascii="Calibri" w:eastAsiaTheme="minorEastAsia" w:hAnsi="Calibri" w:cs="Calibri"/>
          <w:noProof/>
          <w:sz w:val="22"/>
          <w:szCs w:val="22"/>
        </w:rPr>
        <w:drawing>
          <wp:inline distT="0" distB="0" distL="0" distR="0">
            <wp:extent cx="127000" cy="101600"/>
            <wp:effectExtent l="0" t="0" r="0" b="0"/>
            <wp:docPr id="4" name="Picture 4" descr="/var/folders/_m/8qblsk_145x395qc0_61_mqj_j2xfg/T/com.microsoft.Outlook/WebArchiveCopyPasteTempFiles/cidimage006.jpg@01D3F0F7.7C382900">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_m/8qblsk_145x395qc0_61_mqj_j2xfg/T/com.microsoft.Outlook/WebArchiveCopyPasteTempFiles/cidimage006.jpg@01D3F0F7.7C382900">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000" cy="101600"/>
                    </a:xfrm>
                    <a:prstGeom prst="rect">
                      <a:avLst/>
                    </a:prstGeom>
                    <a:noFill/>
                    <a:ln>
                      <a:noFill/>
                    </a:ln>
                  </pic:spPr>
                </pic:pic>
              </a:graphicData>
            </a:graphic>
          </wp:inline>
        </w:drawing>
      </w:r>
      <w:r>
        <w:rPr>
          <w:rFonts w:ascii="Arial Narrow" w:eastAsiaTheme="minorEastAsia" w:hAnsi="Arial Narrow" w:cs="Calibri"/>
          <w:noProof/>
          <w:color w:val="000000"/>
          <w:sz w:val="16"/>
          <w:szCs w:val="16"/>
        </w:rPr>
        <w:t>   </w:t>
      </w:r>
      <w:r>
        <w:rPr>
          <w:rFonts w:ascii="Calibri" w:eastAsiaTheme="minorEastAsia" w:hAnsi="Calibri" w:cs="Calibri"/>
          <w:noProof/>
          <w:sz w:val="22"/>
          <w:szCs w:val="22"/>
        </w:rPr>
        <w:drawing>
          <wp:inline distT="0" distB="0" distL="0" distR="0">
            <wp:extent cx="63500" cy="114300"/>
            <wp:effectExtent l="0" t="0" r="0" b="0"/>
            <wp:docPr id="3" name="Picture 3" descr="/var/folders/_m/8qblsk_145x395qc0_61_mqj_j2xfg/T/com.microsoft.Outlook/WebArchiveCopyPasteTempFiles/cidimage008.jpg@01D3F0F7.7C38290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r/folders/_m/8qblsk_145x395qc0_61_mqj_j2xfg/T/com.microsoft.Outlook/WebArchiveCopyPasteTempFiles/cidimage008.jpg@01D3F0F7.7C382900">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500" cy="114300"/>
                    </a:xfrm>
                    <a:prstGeom prst="rect">
                      <a:avLst/>
                    </a:prstGeom>
                    <a:noFill/>
                    <a:ln>
                      <a:noFill/>
                    </a:ln>
                  </pic:spPr>
                </pic:pic>
              </a:graphicData>
            </a:graphic>
          </wp:inline>
        </w:drawing>
      </w:r>
      <w:r>
        <w:rPr>
          <w:rFonts w:ascii="Arial Narrow" w:eastAsiaTheme="minorEastAsia" w:hAnsi="Arial Narrow" w:cs="Calibri"/>
          <w:noProof/>
          <w:color w:val="000000"/>
          <w:sz w:val="16"/>
          <w:szCs w:val="16"/>
        </w:rPr>
        <w:t>   </w:t>
      </w:r>
      <w:r>
        <w:rPr>
          <w:rFonts w:ascii="Calibri" w:eastAsiaTheme="minorEastAsia" w:hAnsi="Calibri" w:cs="Calibri"/>
          <w:noProof/>
          <w:sz w:val="22"/>
          <w:szCs w:val="22"/>
        </w:rPr>
        <w:drawing>
          <wp:inline distT="0" distB="0" distL="0" distR="0">
            <wp:extent cx="114300" cy="114300"/>
            <wp:effectExtent l="0" t="0" r="0" b="0"/>
            <wp:docPr id="2" name="Picture 2" descr="/var/folders/_m/8qblsk_145x395qc0_61_mqj_j2xfg/T/com.microsoft.Outlook/WebArchiveCopyPasteTempFiles/cidimage010.jpg@01D3F0F7.7C38290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_m/8qblsk_145x395qc0_61_mqj_j2xfg/T/com.microsoft.Outlook/WebArchiveCopyPasteTempFiles/cidimage010.jpg@01D3F0F7.7C382900">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Arial Narrow" w:eastAsiaTheme="minorEastAsia" w:hAnsi="Arial Narrow" w:cs="Calibri"/>
          <w:noProof/>
          <w:color w:val="000000"/>
          <w:sz w:val="16"/>
          <w:szCs w:val="16"/>
        </w:rPr>
        <w:t>   </w:t>
      </w:r>
      <w:r>
        <w:rPr>
          <w:rFonts w:ascii="Calibri" w:eastAsiaTheme="minorEastAsia" w:hAnsi="Calibri" w:cs="Calibri"/>
          <w:noProof/>
          <w:sz w:val="22"/>
          <w:szCs w:val="22"/>
        </w:rPr>
        <w:drawing>
          <wp:inline distT="0" distB="0" distL="0" distR="0">
            <wp:extent cx="101600" cy="114300"/>
            <wp:effectExtent l="0" t="0" r="0" b="0"/>
            <wp:docPr id="1" name="Picture 1" descr="/var/folders/_m/8qblsk_145x395qc0_61_mqj_j2xfg/T/com.microsoft.Outlook/WebArchiveCopyPasteTempFiles/cidimage012.jpg@01D3F0F7.7C38290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_m/8qblsk_145x395qc0_61_mqj_j2xfg/T/com.microsoft.Outlook/WebArchiveCopyPasteTempFiles/cidimage012.jpg@01D3F0F7.7C38290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1600" cy="114300"/>
                    </a:xfrm>
                    <a:prstGeom prst="rect">
                      <a:avLst/>
                    </a:prstGeom>
                    <a:noFill/>
                    <a:ln>
                      <a:noFill/>
                    </a:ln>
                  </pic:spPr>
                </pic:pic>
              </a:graphicData>
            </a:graphic>
          </wp:inline>
        </w:drawing>
      </w:r>
      <w:bookmarkEnd w:id="0"/>
    </w:p>
    <w:sectPr w:rsidR="00E435E3" w:rsidRPr="00777318" w:rsidSect="00CD690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C6305"/>
    <w:multiLevelType w:val="multilevel"/>
    <w:tmpl w:val="1FCA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A10DEF"/>
    <w:multiLevelType w:val="multilevel"/>
    <w:tmpl w:val="80407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B341E2"/>
    <w:multiLevelType w:val="multilevel"/>
    <w:tmpl w:val="685E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318"/>
    <w:rsid w:val="0005795C"/>
    <w:rsid w:val="00665DA5"/>
    <w:rsid w:val="006E624C"/>
    <w:rsid w:val="00777318"/>
    <w:rsid w:val="007C2C7D"/>
    <w:rsid w:val="0082133E"/>
    <w:rsid w:val="00941786"/>
    <w:rsid w:val="00B24084"/>
    <w:rsid w:val="00B35FD7"/>
    <w:rsid w:val="00CC4EC5"/>
    <w:rsid w:val="00CD690C"/>
    <w:rsid w:val="00DB5FEE"/>
    <w:rsid w:val="00E435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23F43"/>
  <w15:chartTrackingRefBased/>
  <w15:docId w15:val="{311E23FA-2A0F-3346-8AE5-65582BD6F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3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77318"/>
    <w:rPr>
      <w:color w:val="0000FF"/>
      <w:u w:val="single"/>
    </w:rPr>
  </w:style>
  <w:style w:type="paragraph" w:styleId="BalloonText">
    <w:name w:val="Balloon Text"/>
    <w:basedOn w:val="Normal"/>
    <w:link w:val="BalloonTextChar"/>
    <w:uiPriority w:val="99"/>
    <w:semiHidden/>
    <w:unhideWhenUsed/>
    <w:rsid w:val="0077731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77318"/>
    <w:rPr>
      <w:rFonts w:ascii="Times New Roman" w:hAnsi="Times New Roman" w:cs="Times New Roman"/>
      <w:sz w:val="18"/>
      <w:szCs w:val="18"/>
    </w:rPr>
  </w:style>
  <w:style w:type="paragraph" w:styleId="ListParagraph">
    <w:name w:val="List Paragraph"/>
    <w:basedOn w:val="Normal"/>
    <w:uiPriority w:val="34"/>
    <w:qFormat/>
    <w:rsid w:val="00665DA5"/>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665D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555415">
      <w:bodyDiv w:val="1"/>
      <w:marLeft w:val="0"/>
      <w:marRight w:val="0"/>
      <w:marTop w:val="0"/>
      <w:marBottom w:val="0"/>
      <w:divBdr>
        <w:top w:val="none" w:sz="0" w:space="0" w:color="auto"/>
        <w:left w:val="none" w:sz="0" w:space="0" w:color="auto"/>
        <w:bottom w:val="none" w:sz="0" w:space="0" w:color="auto"/>
        <w:right w:val="none" w:sz="0" w:space="0" w:color="auto"/>
      </w:divBdr>
    </w:div>
    <w:div w:id="1717466799">
      <w:bodyDiv w:val="1"/>
      <w:marLeft w:val="0"/>
      <w:marRight w:val="0"/>
      <w:marTop w:val="0"/>
      <w:marBottom w:val="0"/>
      <w:divBdr>
        <w:top w:val="none" w:sz="0" w:space="0" w:color="auto"/>
        <w:left w:val="none" w:sz="0" w:space="0" w:color="auto"/>
        <w:bottom w:val="none" w:sz="0" w:space="0" w:color="auto"/>
        <w:right w:val="none" w:sz="0" w:space="0" w:color="auto"/>
      </w:divBdr>
    </w:div>
    <w:div w:id="172020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capco_global" TargetMode="Externa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facebook.com/capcoglobal"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s://www.xing.com/companies/capco-thecapitalmarketscompanygmbh" TargetMode="External"/><Relationship Id="rId1" Type="http://schemas.openxmlformats.org/officeDocument/2006/relationships/numbering" Target="numbering.xml"/><Relationship Id="rId6" Type="http://schemas.openxmlformats.org/officeDocument/2006/relationships/hyperlink" Target="https://www.linkedin.com/company/capco" TargetMode="External"/><Relationship Id="rId11" Type="http://schemas.openxmlformats.org/officeDocument/2006/relationships/image" Target="media/image3.jpeg"/><Relationship Id="rId5" Type="http://schemas.openxmlformats.org/officeDocument/2006/relationships/hyperlink" Target="http://www.capco.com/" TargetMode="External"/><Relationship Id="rId15" Type="http://schemas.openxmlformats.org/officeDocument/2006/relationships/image" Target="media/image5.jpeg"/><Relationship Id="rId10" Type="http://schemas.openxmlformats.org/officeDocument/2006/relationships/hyperlink" Target="https://www.twitter.com/capco"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instagram.com/capco_glob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174</Words>
  <Characters>997</Characters>
  <Application>Microsoft Office Word</Application>
  <DocSecurity>0</DocSecurity>
  <Lines>8</Lines>
  <Paragraphs>2</Paragraphs>
  <ScaleCrop>false</ScaleCrop>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Fenwick, Jonathan</dc:creator>
  <cp:keywords/>
  <dc:description/>
  <cp:lastModifiedBy>Beldo, Mohamed</cp:lastModifiedBy>
  <cp:revision>4</cp:revision>
  <dcterms:created xsi:type="dcterms:W3CDTF">2019-04-16T09:46:00Z</dcterms:created>
  <dcterms:modified xsi:type="dcterms:W3CDTF">2019-04-16T09:47:00Z</dcterms:modified>
</cp:coreProperties>
</file>