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3D566" w14:textId="5EBA37F9" w:rsidR="00D7506E" w:rsidRPr="00D7506E" w:rsidRDefault="00D7506E" w:rsidP="00D7506E">
      <w:pPr>
        <w:shd w:val="clear" w:color="auto" w:fill="FFFFFF"/>
        <w:spacing w:before="180"/>
        <w:rPr>
          <w:rFonts w:ascii="Roboto" w:eastAsia="Times New Roman" w:hAnsi="Roboto" w:cs="Times New Roman"/>
          <w:b/>
          <w:color w:val="172B4D"/>
          <w:sz w:val="21"/>
          <w:szCs w:val="21"/>
        </w:rPr>
      </w:pPr>
      <w:r w:rsidRPr="00D7506E">
        <w:rPr>
          <w:rFonts w:ascii="Roboto" w:eastAsia="Times New Roman" w:hAnsi="Roboto" w:cs="Times New Roman"/>
          <w:b/>
          <w:color w:val="172B4D"/>
          <w:sz w:val="21"/>
          <w:szCs w:val="21"/>
        </w:rPr>
        <w:t>Problem Statement</w:t>
      </w:r>
    </w:p>
    <w:p w14:paraId="21F5425F" w14:textId="558561F1" w:rsidR="00D7506E" w:rsidRDefault="00D7506E" w:rsidP="00D7506E">
      <w:pPr>
        <w:shd w:val="clear" w:color="auto" w:fill="FFFFFF"/>
        <w:spacing w:before="18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D7506E">
        <w:rPr>
          <w:rFonts w:ascii="Roboto" w:eastAsia="Times New Roman" w:hAnsi="Roboto" w:cs="Times New Roman"/>
          <w:color w:val="172B4D"/>
          <w:sz w:val="21"/>
          <w:szCs w:val="21"/>
        </w:rPr>
        <w:t xml:space="preserve">Create a FX </w:t>
      </w:r>
      <w:r>
        <w:rPr>
          <w:rFonts w:ascii="Roboto" w:eastAsia="Times New Roman" w:hAnsi="Roboto" w:cs="Times New Roman"/>
          <w:color w:val="172B4D"/>
          <w:sz w:val="21"/>
          <w:szCs w:val="21"/>
        </w:rPr>
        <w:t>API</w:t>
      </w:r>
      <w:r w:rsidRPr="00D7506E">
        <w:rPr>
          <w:rFonts w:ascii="Roboto" w:eastAsia="Times New Roman" w:hAnsi="Roboto" w:cs="Times New Roman"/>
          <w:color w:val="172B4D"/>
          <w:sz w:val="21"/>
          <w:szCs w:val="21"/>
        </w:rPr>
        <w:t xml:space="preserve"> service for a bank which calculates the currency conversion say GBP-USD (using pre-defined exchange rates – embedded in your service for now), for a given amount and returns the target amount.</w:t>
      </w:r>
    </w:p>
    <w:p w14:paraId="790B2CD2" w14:textId="74B9D943" w:rsidR="00D7506E" w:rsidRPr="00D7506E" w:rsidRDefault="00D7506E" w:rsidP="00D7506E">
      <w:pPr>
        <w:shd w:val="clear" w:color="auto" w:fill="FFFFFF"/>
        <w:spacing w:before="180"/>
        <w:rPr>
          <w:rFonts w:ascii="Roboto" w:eastAsia="Times New Roman" w:hAnsi="Roboto" w:cs="Times New Roman"/>
          <w:b/>
          <w:color w:val="172B4D"/>
          <w:sz w:val="21"/>
          <w:szCs w:val="21"/>
        </w:rPr>
      </w:pPr>
      <w:r w:rsidRPr="00D7506E">
        <w:rPr>
          <w:rFonts w:ascii="Roboto" w:eastAsia="Times New Roman" w:hAnsi="Roboto" w:cs="Times New Roman"/>
          <w:b/>
          <w:color w:val="172B4D"/>
          <w:sz w:val="21"/>
          <w:szCs w:val="21"/>
        </w:rPr>
        <w:t>GBP-USD Rate = 1.3066USD</w:t>
      </w:r>
    </w:p>
    <w:p w14:paraId="170A01D0" w14:textId="77777777" w:rsidR="00D7506E" w:rsidRPr="00D7506E" w:rsidRDefault="00D7506E" w:rsidP="00D7506E">
      <w:pPr>
        <w:shd w:val="clear" w:color="auto" w:fill="FFFFFF"/>
        <w:spacing w:before="18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D7506E">
        <w:rPr>
          <w:rFonts w:ascii="Roboto" w:eastAsia="Times New Roman" w:hAnsi="Roboto" w:cs="Times New Roman"/>
          <w:i/>
          <w:iCs/>
          <w:color w:val="172B4D"/>
          <w:sz w:val="21"/>
          <w:szCs w:val="21"/>
        </w:rPr>
        <w:t>You will be examined on below</w:t>
      </w:r>
    </w:p>
    <w:p w14:paraId="38BDFA21" w14:textId="4B796A9A" w:rsidR="00D7506E" w:rsidRPr="00D7506E" w:rsidRDefault="00D7506E" w:rsidP="00D7506E">
      <w:pPr>
        <w:numPr>
          <w:ilvl w:val="0"/>
          <w:numId w:val="1"/>
        </w:numPr>
        <w:shd w:val="clear" w:color="auto" w:fill="FFFFFF"/>
        <w:spacing w:before="60" w:after="100" w:afterAutospacing="1"/>
        <w:ind w:left="0"/>
        <w:rPr>
          <w:rFonts w:ascii="Roboto" w:eastAsia="Times New Roman" w:hAnsi="Roboto" w:cs="Times New Roman"/>
          <w:color w:val="172B4D"/>
          <w:sz w:val="21"/>
          <w:szCs w:val="21"/>
        </w:rPr>
      </w:pPr>
      <w:r>
        <w:rPr>
          <w:rFonts w:ascii="Roboto" w:eastAsia="Times New Roman" w:hAnsi="Roboto" w:cs="Times New Roman"/>
          <w:color w:val="172B4D"/>
          <w:sz w:val="21"/>
          <w:szCs w:val="21"/>
        </w:rPr>
        <w:t>API</w:t>
      </w:r>
      <w:r w:rsidRPr="00D7506E">
        <w:rPr>
          <w:rFonts w:ascii="Roboto" w:eastAsia="Times New Roman" w:hAnsi="Roboto" w:cs="Times New Roman"/>
          <w:color w:val="172B4D"/>
          <w:sz w:val="21"/>
          <w:szCs w:val="21"/>
        </w:rPr>
        <w:t xml:space="preserve"> knowledge</w:t>
      </w:r>
    </w:p>
    <w:p w14:paraId="6B319522" w14:textId="10F9B167" w:rsidR="00D7506E" w:rsidRPr="00D7506E" w:rsidRDefault="00336419" w:rsidP="00D7506E">
      <w:pPr>
        <w:numPr>
          <w:ilvl w:val="0"/>
          <w:numId w:val="1"/>
        </w:numPr>
        <w:shd w:val="clear" w:color="auto" w:fill="FFFFFF"/>
        <w:spacing w:before="60" w:after="100" w:afterAutospacing="1"/>
        <w:ind w:left="0"/>
        <w:rPr>
          <w:rFonts w:ascii="Roboto" w:eastAsia="Times New Roman" w:hAnsi="Roboto" w:cs="Times New Roman"/>
          <w:color w:val="172B4D"/>
          <w:sz w:val="21"/>
          <w:szCs w:val="21"/>
        </w:rPr>
      </w:pPr>
      <w:r>
        <w:rPr>
          <w:rFonts w:ascii="Roboto" w:eastAsia="Times New Roman" w:hAnsi="Roboto" w:cs="Times New Roman"/>
          <w:color w:val="172B4D"/>
          <w:sz w:val="21"/>
          <w:szCs w:val="21"/>
        </w:rPr>
        <w:t>ASP.NET</w:t>
      </w:r>
      <w:r w:rsidR="004368E6">
        <w:rPr>
          <w:rFonts w:ascii="Roboto" w:eastAsia="Times New Roman" w:hAnsi="Roboto" w:cs="Times New Roman"/>
          <w:color w:val="172B4D"/>
          <w:sz w:val="21"/>
          <w:szCs w:val="21"/>
        </w:rPr>
        <w:t xml:space="preserve"> MVC (C#)</w:t>
      </w:r>
      <w:r w:rsidR="00D7506E" w:rsidRPr="00D7506E">
        <w:rPr>
          <w:rFonts w:ascii="Roboto" w:eastAsia="Times New Roman" w:hAnsi="Roboto" w:cs="Times New Roman"/>
          <w:color w:val="172B4D"/>
          <w:sz w:val="21"/>
          <w:szCs w:val="21"/>
        </w:rPr>
        <w:t xml:space="preserve"> and best practices</w:t>
      </w:r>
    </w:p>
    <w:p w14:paraId="68332EB0" w14:textId="18D0E876" w:rsidR="00D7506E" w:rsidRPr="00D7506E" w:rsidRDefault="00D7506E" w:rsidP="00D7506E">
      <w:pPr>
        <w:numPr>
          <w:ilvl w:val="0"/>
          <w:numId w:val="1"/>
        </w:numPr>
        <w:shd w:val="clear" w:color="auto" w:fill="FFFFFF"/>
        <w:spacing w:before="60" w:after="100" w:afterAutospacing="1"/>
        <w:ind w:left="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D7506E">
        <w:rPr>
          <w:rFonts w:ascii="Roboto" w:eastAsia="Times New Roman" w:hAnsi="Roboto" w:cs="Times New Roman"/>
          <w:color w:val="172B4D"/>
          <w:sz w:val="21"/>
          <w:szCs w:val="21"/>
        </w:rPr>
        <w:t>Test cases (Edge cases), TDD or BDD.</w:t>
      </w:r>
    </w:p>
    <w:p w14:paraId="0E93012A" w14:textId="66785631" w:rsidR="00D7506E" w:rsidRPr="00D7506E" w:rsidRDefault="00AB0397" w:rsidP="00D7506E">
      <w:pPr>
        <w:shd w:val="clear" w:color="auto" w:fill="FFFFFF"/>
        <w:spacing w:before="180"/>
        <w:rPr>
          <w:rFonts w:ascii="Roboto" w:eastAsia="Times New Roman" w:hAnsi="Roboto" w:cs="Times New Roman"/>
          <w:color w:val="172B4D"/>
          <w:sz w:val="21"/>
          <w:szCs w:val="21"/>
        </w:rPr>
      </w:pPr>
      <w:r>
        <w:rPr>
          <w:rFonts w:ascii="Roboto" w:eastAsia="Times New Roman" w:hAnsi="Roboto" w:cs="Times New Roman"/>
          <w:b/>
          <w:bCs/>
          <w:color w:val="172B4D"/>
          <w:sz w:val="21"/>
          <w:szCs w:val="21"/>
        </w:rPr>
        <w:t>P</w:t>
      </w:r>
      <w:r w:rsidR="00D7506E" w:rsidRPr="00D7506E">
        <w:rPr>
          <w:rFonts w:ascii="Roboto" w:eastAsia="Times New Roman" w:hAnsi="Roboto" w:cs="Times New Roman"/>
          <w:b/>
          <w:bCs/>
          <w:color w:val="172B4D"/>
          <w:sz w:val="21"/>
          <w:szCs w:val="21"/>
        </w:rPr>
        <w:t xml:space="preserve">roblem statement </w:t>
      </w:r>
      <w:r>
        <w:rPr>
          <w:rFonts w:ascii="Roboto" w:eastAsia="Times New Roman" w:hAnsi="Roboto" w:cs="Times New Roman"/>
          <w:b/>
          <w:bCs/>
          <w:color w:val="172B4D"/>
          <w:sz w:val="21"/>
          <w:szCs w:val="21"/>
        </w:rPr>
        <w:t>2</w:t>
      </w:r>
      <w:bookmarkStart w:id="0" w:name="_GoBack"/>
      <w:bookmarkEnd w:id="0"/>
    </w:p>
    <w:p w14:paraId="38A058F6" w14:textId="4953A8BE" w:rsidR="00D7506E" w:rsidRPr="00D7506E" w:rsidRDefault="00D7506E" w:rsidP="00D7506E">
      <w:pPr>
        <w:shd w:val="clear" w:color="auto" w:fill="FFFFFF"/>
        <w:spacing w:before="18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D7506E">
        <w:rPr>
          <w:rFonts w:ascii="Roboto" w:eastAsia="Times New Roman" w:hAnsi="Roboto" w:cs="Times New Roman"/>
          <w:color w:val="172B4D"/>
          <w:sz w:val="21"/>
          <w:szCs w:val="21"/>
        </w:rPr>
        <w:t>The bank now decides to levy fees with below rules:</w:t>
      </w:r>
      <w:r>
        <w:rPr>
          <w:rFonts w:ascii="Roboto" w:eastAsia="Times New Roman" w:hAnsi="Roboto" w:cs="Times New Roman"/>
          <w:color w:val="172B4D"/>
          <w:sz w:val="21"/>
          <w:szCs w:val="21"/>
        </w:rPr>
        <w:t xml:space="preserve"> </w:t>
      </w:r>
      <w:r w:rsidRPr="00D7506E">
        <w:rPr>
          <w:rFonts w:ascii="Roboto" w:eastAsia="Times New Roman" w:hAnsi="Roboto" w:cs="Times New Roman"/>
          <w:color w:val="172B4D"/>
          <w:sz w:val="21"/>
          <w:szCs w:val="21"/>
        </w:rPr>
        <w:t>-</w:t>
      </w:r>
    </w:p>
    <w:p w14:paraId="7A81B1C0" w14:textId="77777777" w:rsidR="00D7506E" w:rsidRPr="00D7506E" w:rsidRDefault="00D7506E" w:rsidP="00D7506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D7506E">
        <w:rPr>
          <w:rFonts w:ascii="Roboto" w:eastAsia="Times New Roman" w:hAnsi="Roboto" w:cs="Times New Roman"/>
          <w:color w:val="172B4D"/>
          <w:sz w:val="21"/>
          <w:szCs w:val="21"/>
        </w:rPr>
        <w:t xml:space="preserve">If the source amount &lt; 1000 GBP, levy </w:t>
      </w:r>
      <w:proofErr w:type="gramStart"/>
      <w:r w:rsidRPr="00D7506E">
        <w:rPr>
          <w:rFonts w:ascii="Roboto" w:eastAsia="Times New Roman" w:hAnsi="Roboto" w:cs="Times New Roman"/>
          <w:color w:val="172B4D"/>
          <w:sz w:val="21"/>
          <w:szCs w:val="21"/>
        </w:rPr>
        <w:t>25 pound</w:t>
      </w:r>
      <w:proofErr w:type="gramEnd"/>
      <w:r w:rsidRPr="00D7506E">
        <w:rPr>
          <w:rFonts w:ascii="Roboto" w:eastAsia="Times New Roman" w:hAnsi="Roboto" w:cs="Times New Roman"/>
          <w:color w:val="172B4D"/>
          <w:sz w:val="21"/>
          <w:szCs w:val="21"/>
        </w:rPr>
        <w:t xml:space="preserve"> fix fee.</w:t>
      </w:r>
    </w:p>
    <w:p w14:paraId="48EA531E" w14:textId="2A595296" w:rsidR="00B041B9" w:rsidRPr="00D7506E" w:rsidRDefault="00D7506E" w:rsidP="00D7506E">
      <w:pPr>
        <w:numPr>
          <w:ilvl w:val="0"/>
          <w:numId w:val="2"/>
        </w:numPr>
        <w:shd w:val="clear" w:color="auto" w:fill="FFFFFF"/>
        <w:spacing w:before="60" w:after="100" w:afterAutospacing="1"/>
        <w:ind w:left="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D7506E">
        <w:rPr>
          <w:rFonts w:ascii="Roboto" w:eastAsia="Times New Roman" w:hAnsi="Roboto" w:cs="Times New Roman"/>
          <w:color w:val="172B4D"/>
          <w:sz w:val="21"/>
          <w:szCs w:val="21"/>
        </w:rPr>
        <w:t>For source amount &gt;=1000 GBP apply 1% fee.</w:t>
      </w:r>
    </w:p>
    <w:p w14:paraId="66389B82" w14:textId="0C096720" w:rsidR="00D7506E" w:rsidRPr="00D7506E" w:rsidRDefault="00D7506E" w:rsidP="00D7506E">
      <w:pPr>
        <w:shd w:val="clear" w:color="auto" w:fill="FFFFFF"/>
        <w:spacing w:before="18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D7506E">
        <w:rPr>
          <w:rFonts w:ascii="Roboto" w:eastAsia="Times New Roman" w:hAnsi="Roboto" w:cs="Times New Roman"/>
          <w:color w:val="172B4D"/>
          <w:sz w:val="21"/>
          <w:szCs w:val="21"/>
        </w:rPr>
        <w:t xml:space="preserve">Your code should be executable with no syntax errors, once complete, please zip your project and send it via email with instructions on how to run it. </w:t>
      </w:r>
    </w:p>
    <w:p w14:paraId="310D8946" w14:textId="711F80D2" w:rsidR="00D7506E" w:rsidRPr="00D7506E" w:rsidRDefault="00D7506E" w:rsidP="00D7506E">
      <w:pPr>
        <w:shd w:val="clear" w:color="auto" w:fill="FFFFFF"/>
        <w:spacing w:before="18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D7506E">
        <w:rPr>
          <w:rFonts w:ascii="Roboto" w:eastAsia="Times New Roman" w:hAnsi="Roboto" w:cs="Times New Roman"/>
          <w:color w:val="172B4D"/>
          <w:sz w:val="21"/>
          <w:szCs w:val="21"/>
        </w:rPr>
        <w:t>If you have any questions regarding the test, please reach out to us.</w:t>
      </w:r>
    </w:p>
    <w:sectPr w:rsidR="00D7506E" w:rsidRPr="00D7506E" w:rsidSect="000C59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87966"/>
    <w:multiLevelType w:val="multilevel"/>
    <w:tmpl w:val="007AC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DB3BD3"/>
    <w:multiLevelType w:val="multilevel"/>
    <w:tmpl w:val="A630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6E"/>
    <w:rsid w:val="000A212D"/>
    <w:rsid w:val="000C5910"/>
    <w:rsid w:val="0021650B"/>
    <w:rsid w:val="00336419"/>
    <w:rsid w:val="004368E6"/>
    <w:rsid w:val="004B42E6"/>
    <w:rsid w:val="00662667"/>
    <w:rsid w:val="00885D88"/>
    <w:rsid w:val="00AB0397"/>
    <w:rsid w:val="00C23443"/>
    <w:rsid w:val="00C50907"/>
    <w:rsid w:val="00D12E5A"/>
    <w:rsid w:val="00D7506E"/>
    <w:rsid w:val="00D90DC9"/>
    <w:rsid w:val="00F5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DC09C"/>
  <w15:chartTrackingRefBased/>
  <w15:docId w15:val="{C5017059-958B-4446-B0B3-6954A15C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0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D7506E"/>
    <w:rPr>
      <w:i/>
      <w:iCs/>
    </w:rPr>
  </w:style>
  <w:style w:type="character" w:styleId="Strong">
    <w:name w:val="Strong"/>
    <w:basedOn w:val="DefaultParagraphFont"/>
    <w:uiPriority w:val="22"/>
    <w:qFormat/>
    <w:rsid w:val="00D750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Beldo, Mohamed</dc:creator>
  <cp:keywords/>
  <dc:description/>
  <cp:lastModifiedBy>Beldo, Mohamed</cp:lastModifiedBy>
  <cp:revision>5</cp:revision>
  <dcterms:created xsi:type="dcterms:W3CDTF">2019-04-09T13:50:00Z</dcterms:created>
  <dcterms:modified xsi:type="dcterms:W3CDTF">2019-04-11T13:26:00Z</dcterms:modified>
</cp:coreProperties>
</file>