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rPr>
          <w:rFonts w:hint="default" w:ascii="Arial" w:hAnsi="Arial" w:cs="Arial"/>
          <w:b/>
          <w:color w:val="000000"/>
          <w:sz w:val="22"/>
          <w:szCs w:val="22"/>
        </w:rPr>
      </w:pPr>
      <w:r>
        <w:rPr>
          <w:rFonts w:hint="default" w:ascii="Arial" w:hAnsi="Arial" w:cs="Arial"/>
          <w:b/>
          <w:color w:val="000000"/>
          <w:sz w:val="22"/>
          <w:szCs w:val="22"/>
        </w:rPr>
        <w:t>Pseudocode</w:t>
      </w:r>
    </w:p>
    <w:p>
      <w:pPr>
        <w:autoSpaceDE w:val="0"/>
        <w:autoSpaceDN w:val="0"/>
        <w:adjustRightInd w:val="0"/>
        <w:rPr>
          <w:rFonts w:hint="default" w:ascii="Arial" w:hAnsi="Arial" w:cs="Arial"/>
          <w:b/>
          <w:color w:val="000000"/>
          <w:sz w:val="22"/>
          <w:szCs w:val="22"/>
        </w:rPr>
      </w:pP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2"/>
          <w:szCs w:val="22"/>
        </w:rPr>
      </w:pPr>
      <w:r>
        <w:rPr>
          <w:rFonts w:hint="default" w:ascii="Arial" w:hAnsi="Arial" w:cs="Arial"/>
          <w:color w:val="000000"/>
          <w:sz w:val="22"/>
          <w:szCs w:val="22"/>
        </w:rPr>
        <w:t>PROGRAM form</w:t>
      </w:r>
    </w:p>
    <w:p>
      <w:pPr>
        <w:autoSpaceDE w:val="0"/>
        <w:autoSpaceDN w:val="0"/>
        <w:adjustRightInd w:val="0"/>
        <w:ind w:firstLine="720"/>
        <w:rPr>
          <w:rFonts w:hint="default" w:ascii="Arial" w:hAnsi="Arial" w:cs="Arial"/>
          <w:color w:val="000000"/>
          <w:sz w:val="22"/>
          <w:szCs w:val="22"/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</w:rPr>
        <w:t xml:space="preserve">INPUT </w:t>
      </w:r>
      <w:r>
        <w:rPr>
          <w:rFonts w:hint="default" w:ascii="Arial" w:hAnsi="Arial" w:cs="Arial"/>
          <w:color w:val="000000"/>
          <w:sz w:val="22"/>
          <w:szCs w:val="22"/>
          <w:lang w:val="en-US"/>
        </w:rPr>
        <w:t>First Name</w:t>
      </w:r>
    </w:p>
    <w:p>
      <w:pPr>
        <w:autoSpaceDE w:val="0"/>
        <w:autoSpaceDN w:val="0"/>
        <w:adjustRightInd w:val="0"/>
        <w:ind w:firstLine="720"/>
        <w:rPr>
          <w:rFonts w:hint="default" w:ascii="Arial" w:hAnsi="Arial" w:cs="Arial"/>
          <w:color w:val="000000"/>
          <w:sz w:val="22"/>
          <w:szCs w:val="22"/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</w:rPr>
        <w:t xml:space="preserve">INPUT </w:t>
      </w:r>
      <w:r>
        <w:rPr>
          <w:rFonts w:hint="default" w:ascii="Arial" w:hAnsi="Arial" w:cs="Arial"/>
          <w:color w:val="000000"/>
          <w:sz w:val="22"/>
          <w:szCs w:val="22"/>
          <w:lang w:val="en-US"/>
        </w:rPr>
        <w:t>Last Name</w:t>
      </w:r>
    </w:p>
    <w:p>
      <w:pPr>
        <w:autoSpaceDE w:val="0"/>
        <w:autoSpaceDN w:val="0"/>
        <w:adjustRightInd w:val="0"/>
        <w:ind w:firstLine="720"/>
        <w:rPr>
          <w:rFonts w:hint="default" w:ascii="Arial" w:hAnsi="Arial" w:cs="Arial"/>
          <w:color w:val="000000"/>
          <w:sz w:val="22"/>
          <w:szCs w:val="22"/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</w:rPr>
        <w:t xml:space="preserve">INPUT </w:t>
      </w:r>
      <w:r>
        <w:rPr>
          <w:rFonts w:hint="default" w:ascii="Arial" w:hAnsi="Arial" w:cs="Arial"/>
          <w:color w:val="000000"/>
          <w:sz w:val="22"/>
          <w:szCs w:val="22"/>
          <w:lang w:val="en-US"/>
        </w:rPr>
        <w:t>Postcode</w:t>
      </w:r>
    </w:p>
    <w:p>
      <w:pPr>
        <w:autoSpaceDE w:val="0"/>
        <w:autoSpaceDN w:val="0"/>
        <w:adjustRightInd w:val="0"/>
        <w:ind w:firstLine="720"/>
        <w:rPr>
          <w:rFonts w:hint="default" w:ascii="Arial" w:hAnsi="Arial" w:cs="Arial"/>
          <w:color w:val="000000"/>
          <w:sz w:val="22"/>
          <w:szCs w:val="22"/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</w:rPr>
        <w:t xml:space="preserve">INPUT </w:t>
      </w:r>
      <w:r>
        <w:rPr>
          <w:rFonts w:hint="default" w:ascii="Arial" w:hAnsi="Arial" w:cs="Arial"/>
          <w:color w:val="000000"/>
          <w:sz w:val="22"/>
          <w:szCs w:val="22"/>
          <w:lang w:val="en-US"/>
        </w:rPr>
        <w:t>Email</w:t>
      </w:r>
    </w:p>
    <w:p>
      <w:pPr>
        <w:autoSpaceDE w:val="0"/>
        <w:autoSpaceDN w:val="0"/>
        <w:adjustRightInd w:val="0"/>
        <w:ind w:firstLine="720"/>
        <w:rPr>
          <w:rFonts w:hint="default" w:ascii="Arial" w:hAnsi="Arial" w:cs="Arial"/>
          <w:color w:val="000000"/>
          <w:sz w:val="22"/>
          <w:szCs w:val="22"/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>Select Credit card</w:t>
      </w:r>
    </w:p>
    <w:p>
      <w:pPr>
        <w:autoSpaceDE w:val="0"/>
        <w:autoSpaceDN w:val="0"/>
        <w:adjustRightInd w:val="0"/>
        <w:ind w:firstLine="720"/>
        <w:rPr>
          <w:rFonts w:hint="default" w:ascii="Arial" w:hAnsi="Arial" w:cs="Arial"/>
          <w:color w:val="000000"/>
          <w:sz w:val="22"/>
          <w:szCs w:val="22"/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</w:rPr>
        <w:t xml:space="preserve">INPUT </w:t>
      </w:r>
      <w:r>
        <w:rPr>
          <w:rFonts w:hint="default" w:ascii="Arial" w:hAnsi="Arial" w:cs="Arial"/>
          <w:color w:val="000000"/>
          <w:sz w:val="22"/>
          <w:szCs w:val="22"/>
          <w:lang w:val="en-US"/>
        </w:rPr>
        <w:t>Card Number</w:t>
      </w:r>
    </w:p>
    <w:p>
      <w:pPr>
        <w:autoSpaceDE w:val="0"/>
        <w:autoSpaceDN w:val="0"/>
        <w:adjustRightInd w:val="0"/>
        <w:ind w:firstLine="720"/>
        <w:rPr>
          <w:rFonts w:hint="default" w:ascii="Arial" w:hAnsi="Arial" w:cs="Arial"/>
          <w:color w:val="000000"/>
          <w:sz w:val="22"/>
          <w:szCs w:val="22"/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</w:rPr>
        <w:t xml:space="preserve">INPUT </w:t>
      </w:r>
      <w:r>
        <w:rPr>
          <w:rFonts w:hint="default" w:ascii="Arial" w:hAnsi="Arial" w:cs="Arial"/>
          <w:color w:val="000000"/>
          <w:sz w:val="22"/>
          <w:szCs w:val="22"/>
          <w:lang w:val="en-US"/>
        </w:rPr>
        <w:t>CCV</w:t>
      </w:r>
    </w:p>
    <w:p>
      <w:pPr>
        <w:autoSpaceDE w:val="0"/>
        <w:autoSpaceDN w:val="0"/>
        <w:adjustRightInd w:val="0"/>
        <w:ind w:firstLine="720"/>
        <w:rPr>
          <w:rFonts w:hint="default" w:ascii="Arial" w:hAnsi="Arial" w:cs="Arial"/>
          <w:color w:val="000000"/>
          <w:sz w:val="22"/>
          <w:szCs w:val="22"/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>Select Expiry Month</w:t>
      </w:r>
    </w:p>
    <w:p>
      <w:pPr>
        <w:autoSpaceDE w:val="0"/>
        <w:autoSpaceDN w:val="0"/>
        <w:adjustRightInd w:val="0"/>
        <w:ind w:firstLine="720"/>
        <w:rPr>
          <w:rFonts w:hint="default" w:ascii="Arial" w:hAnsi="Arial" w:cs="Arial"/>
          <w:color w:val="000000"/>
          <w:sz w:val="22"/>
          <w:szCs w:val="22"/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>Select Expiry Year</w:t>
      </w:r>
    </w:p>
    <w:p>
      <w:pPr>
        <w:autoSpaceDE w:val="0"/>
        <w:autoSpaceDN w:val="0"/>
        <w:adjustRightInd w:val="0"/>
        <w:ind w:firstLine="720"/>
        <w:rPr>
          <w:rFonts w:hint="default" w:ascii="Arial" w:hAnsi="Arial" w:cs="Arial"/>
          <w:color w:val="000000"/>
          <w:sz w:val="22"/>
          <w:szCs w:val="22"/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>onsubmit = DO checkData()</w:t>
      </w:r>
    </w:p>
    <w:p>
      <w:pPr>
        <w:autoSpaceDE w:val="0"/>
        <w:autoSpaceDN w:val="0"/>
        <w:adjustRightInd w:val="0"/>
        <w:ind w:firstLine="720"/>
        <w:rPr>
          <w:rFonts w:hint="default" w:ascii="Arial" w:hAnsi="Arial" w:cs="Arial"/>
          <w:color w:val="000000"/>
          <w:sz w:val="22"/>
          <w:szCs w:val="22"/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>Click Button = DO Help()</w:t>
      </w:r>
    </w:p>
    <w:p>
      <w:pPr>
        <w:autoSpaceDE w:val="0"/>
        <w:autoSpaceDN w:val="0"/>
        <w:adjustRightInd w:val="0"/>
        <w:ind w:firstLine="720"/>
        <w:rPr>
          <w:rFonts w:hint="default" w:ascii="Arial" w:hAnsi="Arial" w:cs="Arial"/>
          <w:color w:val="000000"/>
          <w:sz w:val="22"/>
          <w:szCs w:val="22"/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>Click Button = DO redir()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2"/>
          <w:szCs w:val="22"/>
        </w:rPr>
      </w:pPr>
      <w:r>
        <w:rPr>
          <w:rFonts w:hint="default" w:ascii="Arial" w:hAnsi="Arial" w:cs="Arial"/>
          <w:color w:val="000000"/>
          <w:sz w:val="22"/>
          <w:szCs w:val="22"/>
        </w:rPr>
        <w:t>END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2"/>
          <w:szCs w:val="22"/>
        </w:rPr>
      </w:pP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2"/>
          <w:szCs w:val="22"/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</w:rPr>
        <w:t xml:space="preserve">MODULE </w:t>
      </w:r>
      <w:r>
        <w:rPr>
          <w:rFonts w:hint="default" w:ascii="Arial" w:hAnsi="Arial" w:cs="Arial"/>
          <w:color w:val="000000"/>
          <w:sz w:val="22"/>
          <w:szCs w:val="22"/>
          <w:lang w:val="en-US"/>
        </w:rPr>
        <w:t>checkData()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2"/>
          <w:szCs w:val="22"/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 xml:space="preserve">      Object Array inputItems = All Input items in the form page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2"/>
          <w:szCs w:val="22"/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 xml:space="preserve">      Tag itemAllOK = 1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2"/>
          <w:szCs w:val="22"/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 xml:space="preserve">      Get inputEmailAddress value in Email address Text Box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2"/>
          <w:szCs w:val="22"/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 xml:space="preserve">      Define required email address pattern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2"/>
          <w:szCs w:val="22"/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 xml:space="preserve">      Email address validation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2"/>
          <w:szCs w:val="22"/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 xml:space="preserve">      Define required post code </w:t>
      </w:r>
      <w:r>
        <w:rPr>
          <w:rFonts w:hint="default" w:ascii="Arial" w:hAnsi="Arial" w:cs="Arial"/>
          <w:color w:val="000000"/>
          <w:sz w:val="22"/>
          <w:szCs w:val="22"/>
          <w:lang w:val="en-US"/>
        </w:rPr>
        <w:t>pattern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2"/>
          <w:szCs w:val="22"/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 xml:space="preserve">      Post code validation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2"/>
          <w:szCs w:val="22"/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 xml:space="preserve">      </w:t>
      </w:r>
      <w:r>
        <w:rPr>
          <w:rFonts w:hint="default" w:ascii="Arial" w:hAnsi="Arial" w:cs="Arial"/>
          <w:color w:val="000000"/>
          <w:sz w:val="22"/>
          <w:szCs w:val="22"/>
          <w:lang w:val="en-US"/>
        </w:rPr>
        <w:t>Define required credit card number pattern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2"/>
          <w:szCs w:val="22"/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 xml:space="preserve">      </w:t>
      </w:r>
      <w:r>
        <w:rPr>
          <w:rFonts w:hint="default" w:ascii="Arial" w:hAnsi="Arial" w:cs="Arial"/>
          <w:color w:val="000000"/>
          <w:sz w:val="22"/>
          <w:szCs w:val="22"/>
          <w:lang w:val="en-US"/>
        </w:rPr>
        <w:t>credit card number validation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2"/>
          <w:szCs w:val="22"/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 xml:space="preserve">      Define CCV number pattern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2"/>
          <w:szCs w:val="22"/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 xml:space="preserve">      CCV number validation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2"/>
          <w:szCs w:val="22"/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 xml:space="preserve">      Get current date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2"/>
          <w:szCs w:val="22"/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 xml:space="preserve">      If any of the input items are empty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2"/>
          <w:szCs w:val="22"/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 xml:space="preserve">      Alert the empty item name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2"/>
          <w:szCs w:val="22"/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 xml:space="preserve">      Focus to the empty item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2"/>
          <w:szCs w:val="22"/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 xml:space="preserve">      Else if email address length is lessor than 8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2"/>
          <w:szCs w:val="22"/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 xml:space="preserve">      Alert email address length must be more than 8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2"/>
          <w:szCs w:val="22"/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 xml:space="preserve">      Else If email address doesn’t match the email address pattern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2"/>
          <w:szCs w:val="22"/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 xml:space="preserve">      Alert invalid Email address, it must follow the pattern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2"/>
          <w:szCs w:val="22"/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 xml:space="preserve">      Else If post code doesn’t match the post code pattern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2"/>
          <w:szCs w:val="22"/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 xml:space="preserve">      Alert post code must be 4 digits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2"/>
          <w:szCs w:val="22"/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 xml:space="preserve">      </w:t>
      </w:r>
      <w:r>
        <w:rPr>
          <w:rFonts w:hint="default" w:ascii="Arial" w:hAnsi="Arial" w:cs="Arial"/>
          <w:color w:val="000000"/>
          <w:sz w:val="22"/>
          <w:szCs w:val="22"/>
          <w:lang w:val="en-US"/>
        </w:rPr>
        <w:t>Else If credit card number doesn’t match the credit card number pattern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2"/>
          <w:szCs w:val="22"/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 xml:space="preserve">      Alert credit card number must be 16 digits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2"/>
          <w:szCs w:val="22"/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 xml:space="preserve">      Else If CCV doesn’t match the CCV pattern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2"/>
          <w:szCs w:val="22"/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 xml:space="preserve">      Alert CCV must be 3 digits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2"/>
          <w:szCs w:val="22"/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 xml:space="preserve">      Else If expiry year is lessor than the current year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2"/>
          <w:szCs w:val="22"/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 xml:space="preserve">      Alert Your credit card has expired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2"/>
          <w:szCs w:val="22"/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 xml:space="preserve">      Else If expiry year equals to the current year and expiry month is lessor than the current month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2"/>
          <w:szCs w:val="22"/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 xml:space="preserve">      Alert Your credit card has expired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2"/>
          <w:szCs w:val="22"/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 xml:space="preserve">      Else </w:t>
      </w:r>
    </w:p>
    <w:p>
      <w:pPr>
        <w:autoSpaceDE w:val="0"/>
        <w:autoSpaceDN w:val="0"/>
        <w:adjustRightInd w:val="0"/>
        <w:ind w:firstLine="660" w:firstLineChars="300"/>
        <w:rPr>
          <w:rFonts w:hint="default" w:ascii="Arial" w:hAnsi="Arial" w:cs="Arial"/>
          <w:color w:val="000000"/>
          <w:sz w:val="22"/>
          <w:szCs w:val="22"/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>Alert Information submitted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2"/>
          <w:szCs w:val="22"/>
        </w:rPr>
      </w:pPr>
      <w:r>
        <w:rPr>
          <w:rFonts w:hint="default" w:ascii="Arial" w:hAnsi="Arial" w:cs="Arial"/>
          <w:color w:val="000000"/>
          <w:sz w:val="22"/>
          <w:szCs w:val="22"/>
        </w:rPr>
        <w:t>END validateForm()</w:t>
      </w:r>
    </w:p>
    <w:p/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2"/>
          <w:szCs w:val="22"/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</w:rPr>
        <w:t xml:space="preserve">MODULE </w:t>
      </w:r>
      <w:r>
        <w:rPr>
          <w:rFonts w:hint="default" w:ascii="Arial" w:hAnsi="Arial" w:cs="Arial"/>
          <w:color w:val="000000"/>
          <w:sz w:val="22"/>
          <w:szCs w:val="22"/>
          <w:lang w:val="en-US"/>
        </w:rPr>
        <w:t>help()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2"/>
          <w:szCs w:val="22"/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 xml:space="preserve">     Open the help page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2"/>
          <w:szCs w:val="22"/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>End</w:t>
      </w: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rPr>
          <w:rFonts w:hint="default" w:ascii="Arial" w:hAnsi="Arial" w:cs="Arial"/>
          <w:color w:val="000000"/>
          <w:sz w:val="22"/>
          <w:szCs w:val="22"/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</w:rPr>
        <w:t xml:space="preserve">MODULE </w:t>
      </w:r>
      <w:r>
        <w:rPr>
          <w:rFonts w:hint="default" w:ascii="Arial" w:hAnsi="Arial" w:cs="Arial"/>
          <w:color w:val="000000"/>
          <w:sz w:val="22"/>
          <w:szCs w:val="22"/>
          <w:lang w:val="en-US"/>
        </w:rPr>
        <w:t>redir()</w:t>
      </w:r>
    </w:p>
    <w:p>
      <w:pPr>
        <w:ind w:firstLine="480"/>
        <w:rPr>
          <w:lang w:val="en-US"/>
        </w:rPr>
      </w:pPr>
      <w:r>
        <w:rPr>
          <w:lang w:val="en-US"/>
        </w:rPr>
        <w:t>Get the choice users made</w:t>
      </w:r>
    </w:p>
    <w:p>
      <w:pPr>
        <w:ind w:firstLine="480"/>
        <w:rPr>
          <w:lang w:val="en-US"/>
        </w:rPr>
      </w:pPr>
      <w:r>
        <w:rPr>
          <w:lang w:val="en-US"/>
        </w:rPr>
        <w:t>Open google page if the user entered 1</w:t>
      </w:r>
    </w:p>
    <w:p>
      <w:pPr>
        <w:ind w:firstLine="480"/>
        <w:rPr>
          <w:lang w:val="en-US"/>
        </w:rPr>
      </w:pPr>
      <w:r>
        <w:rPr>
          <w:lang w:val="en-US"/>
        </w:rPr>
        <w:t>Open tafesa page if the user entered 2</w:t>
      </w:r>
    </w:p>
    <w:p>
      <w:pPr>
        <w:ind w:firstLine="480"/>
        <w:rPr>
          <w:lang w:val="en-US"/>
        </w:rPr>
      </w:pPr>
      <w:r>
        <w:rPr>
          <w:lang w:val="en-US"/>
        </w:rPr>
        <w:t>Open learn page if the user entered 3</w:t>
      </w:r>
    </w:p>
    <w:p>
      <w:pPr>
        <w:rPr>
          <w:rFonts w:hint="default" w:ascii="Arial" w:hAnsi="Arial" w:cs="Arial"/>
          <w:color w:val="000000"/>
          <w:sz w:val="22"/>
          <w:szCs w:val="22"/>
          <w:lang w:val="en-US"/>
        </w:rPr>
      </w:pPr>
      <w:r>
        <w:rPr>
          <w:rFonts w:hint="default" w:ascii="Arial" w:hAnsi="Arial" w:cs="Arial"/>
          <w:color w:val="000000"/>
          <w:sz w:val="22"/>
          <w:szCs w:val="22"/>
          <w:lang w:val="en-US"/>
        </w:rPr>
        <w:t>End</w:t>
      </w:r>
    </w:p>
    <w:p>
      <w:pPr>
        <w:rPr>
          <w:rFonts w:hint="default" w:ascii="Arial" w:hAnsi="Arial" w:cs="Arial"/>
          <w:color w:val="000000"/>
          <w:sz w:val="22"/>
          <w:szCs w:val="22"/>
          <w:lang w:val="en-US"/>
        </w:rPr>
      </w:pPr>
    </w:p>
    <w:p>
      <w:pPr>
        <w:rPr>
          <w:rFonts w:hint="default" w:ascii="Arial" w:hAnsi="Arial" w:cs="Arial"/>
          <w:color w:val="000000"/>
          <w:sz w:val="22"/>
          <w:szCs w:val="22"/>
          <w:lang w:val="en-US"/>
        </w:rPr>
      </w:pPr>
    </w:p>
    <w:p>
      <w:pPr>
        <w:rPr>
          <w:rFonts w:hint="default" w:ascii="Arial" w:hAnsi="Arial" w:cs="Arial"/>
          <w:color w:val="000000"/>
          <w:sz w:val="22"/>
          <w:szCs w:val="22"/>
          <w:lang w:val="en-US"/>
        </w:rPr>
      </w:pPr>
    </w:p>
    <w:p>
      <w:pPr>
        <w:rPr>
          <w:rFonts w:hint="default" w:ascii="Arial" w:hAnsi="Arial" w:cs="Arial"/>
          <w:color w:val="000000"/>
          <w:sz w:val="22"/>
          <w:szCs w:val="22"/>
          <w:lang w:val="en-US"/>
        </w:rPr>
      </w:pPr>
    </w:p>
    <w:p>
      <w:pPr>
        <w:rPr>
          <w:rFonts w:hint="default" w:ascii="Arial" w:hAnsi="Arial" w:cs="Arial"/>
          <w:color w:val="000000"/>
          <w:sz w:val="22"/>
          <w:szCs w:val="22"/>
          <w:lang w:val="en-US"/>
        </w:rPr>
      </w:pPr>
    </w:p>
    <w:p>
      <w:pPr>
        <w:rPr>
          <w:rFonts w:hint="default" w:ascii="Arial" w:hAnsi="Arial" w:cs="Arial"/>
          <w:color w:val="000000"/>
          <w:sz w:val="22"/>
          <w:szCs w:val="22"/>
          <w:lang w:val="en-US"/>
        </w:rPr>
      </w:pPr>
    </w:p>
    <w:p>
      <w:pPr>
        <w:rPr>
          <w:rFonts w:hint="default" w:ascii="Arial" w:hAnsi="Arial" w:cs="Arial"/>
          <w:color w:val="000000"/>
          <w:sz w:val="22"/>
          <w:szCs w:val="22"/>
          <w:lang w:val="en-US"/>
        </w:rPr>
      </w:pPr>
    </w:p>
    <w:p>
      <w:pPr>
        <w:rPr>
          <w:rFonts w:hint="default" w:ascii="Arial" w:hAnsi="Arial" w:cs="Arial"/>
          <w:color w:val="000000"/>
          <w:sz w:val="22"/>
          <w:szCs w:val="22"/>
          <w:lang w:val="en-US"/>
        </w:rPr>
      </w:pPr>
    </w:p>
    <w:p>
      <w:pPr>
        <w:rPr>
          <w:rFonts w:hint="default" w:ascii="Arial" w:hAnsi="Arial" w:cs="Arial"/>
          <w:color w:val="000000"/>
          <w:sz w:val="22"/>
          <w:szCs w:val="22"/>
          <w:lang w:val="en-US"/>
        </w:rPr>
      </w:pPr>
    </w:p>
    <w:p>
      <w:pPr>
        <w:rPr>
          <w:rFonts w:hint="default" w:ascii="Arial" w:hAnsi="Arial" w:cs="Arial"/>
          <w:color w:val="000000"/>
          <w:sz w:val="22"/>
          <w:szCs w:val="22"/>
          <w:lang w:val="en-US"/>
        </w:rPr>
      </w:pPr>
    </w:p>
    <w:p>
      <w:pPr>
        <w:rPr>
          <w:rFonts w:hint="default" w:ascii="Arial" w:hAnsi="Arial" w:cs="Arial"/>
          <w:color w:val="000000"/>
          <w:sz w:val="22"/>
          <w:szCs w:val="22"/>
          <w:lang w:val="en-US"/>
        </w:rPr>
      </w:pPr>
    </w:p>
    <w:p>
      <w:pPr>
        <w:rPr>
          <w:rFonts w:hint="default" w:ascii="Arial" w:hAnsi="Arial" w:cs="Arial"/>
          <w:color w:val="000000"/>
          <w:sz w:val="22"/>
          <w:szCs w:val="22"/>
          <w:lang w:val="en-US"/>
        </w:rPr>
      </w:pPr>
    </w:p>
    <w:p>
      <w:pPr>
        <w:rPr>
          <w:rFonts w:hint="default" w:ascii="Arial" w:hAnsi="Arial" w:cs="Arial"/>
          <w:color w:val="000000"/>
          <w:sz w:val="22"/>
          <w:szCs w:val="22"/>
          <w:lang w:val="en-US"/>
        </w:rPr>
      </w:pPr>
    </w:p>
    <w:p>
      <w:pPr>
        <w:rPr>
          <w:rFonts w:hint="default" w:ascii="Arial" w:hAnsi="Arial" w:cs="Arial"/>
          <w:color w:val="000000"/>
          <w:sz w:val="22"/>
          <w:szCs w:val="22"/>
          <w:lang w:val="en-US"/>
        </w:rPr>
      </w:pPr>
    </w:p>
    <w:p>
      <w:pPr>
        <w:rPr>
          <w:rFonts w:hint="default" w:ascii="Arial" w:hAnsi="Arial" w:cs="Arial"/>
          <w:color w:val="000000"/>
          <w:sz w:val="22"/>
          <w:szCs w:val="22"/>
          <w:lang w:val="en-US"/>
        </w:rPr>
      </w:pPr>
    </w:p>
    <w:p>
      <w:pPr>
        <w:rPr>
          <w:rFonts w:hint="default" w:ascii="Arial" w:hAnsi="Arial" w:cs="Arial"/>
          <w:color w:val="000000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rPr>
          <w:rFonts w:ascii="TimesNewRoman" w:hAnsi="TimesNewRoman" w:cs="TimesNewRoman"/>
          <w:b/>
          <w:color w:val="000000"/>
        </w:rPr>
      </w:pPr>
      <w:r>
        <w:rPr>
          <w:rFonts w:ascii="TimesNewRoman" w:hAnsi="TimesNewRoman" w:cs="TimesNewRoman"/>
          <w:b/>
          <w:color w:val="000000"/>
        </w:rPr>
        <w:t>Desk check</w:t>
      </w:r>
    </w:p>
    <w:p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Test data</w:t>
      </w:r>
    </w:p>
    <w:tbl>
      <w:tblPr>
        <w:tblStyle w:val="4"/>
        <w:tblW w:w="8994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1789"/>
        <w:gridCol w:w="1725"/>
        <w:gridCol w:w="1686"/>
        <w:gridCol w:w="198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/>
                <w:color w:val="000000"/>
              </w:rPr>
            </w:pPr>
          </w:p>
        </w:tc>
        <w:tc>
          <w:tcPr>
            <w:tcW w:w="1789" w:type="dxa"/>
          </w:tcPr>
          <w:p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/>
                <w:color w:val="000000"/>
              </w:rPr>
            </w:pPr>
          </w:p>
        </w:tc>
        <w:tc>
          <w:tcPr>
            <w:tcW w:w="1725" w:type="dxa"/>
          </w:tcPr>
          <w:p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/>
                <w:color w:val="000000"/>
              </w:rPr>
            </w:pPr>
          </w:p>
        </w:tc>
        <w:tc>
          <w:tcPr>
            <w:tcW w:w="1686" w:type="dxa"/>
          </w:tcPr>
          <w:p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/>
                <w:color w:val="000000"/>
              </w:rPr>
            </w:pPr>
          </w:p>
        </w:tc>
        <w:tc>
          <w:tcPr>
            <w:tcW w:w="1988" w:type="dxa"/>
          </w:tcPr>
          <w:p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/>
                <w:color w:val="000000"/>
              </w:rPr>
            </w:pPr>
            <w:r>
              <w:rPr>
                <w:rFonts w:ascii="TimesNewRoman" w:hAnsi="TimesNewRoman" w:cs="TimesNewRoman"/>
                <w:b/>
                <w:color w:val="000000"/>
              </w:rPr>
              <w:t>OUTPUT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</w:rPr>
            </w:pPr>
          </w:p>
        </w:tc>
        <w:tc>
          <w:tcPr>
            <w:tcW w:w="1789" w:type="dxa"/>
          </w:tcPr>
          <w:p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</w:rPr>
            </w:pPr>
          </w:p>
        </w:tc>
        <w:tc>
          <w:tcPr>
            <w:tcW w:w="1725" w:type="dxa"/>
          </w:tcPr>
          <w:p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</w:rPr>
            </w:pPr>
          </w:p>
        </w:tc>
        <w:tc>
          <w:tcPr>
            <w:tcW w:w="1686" w:type="dxa"/>
          </w:tcPr>
          <w:p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</w:rPr>
            </w:pPr>
          </w:p>
        </w:tc>
        <w:tc>
          <w:tcPr>
            <w:tcW w:w="1988" w:type="dxa"/>
          </w:tcPr>
          <w:p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</w:rPr>
            </w:pPr>
          </w:p>
        </w:tc>
      </w:tr>
    </w:tbl>
    <w:p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</w:p>
    <w:tbl>
      <w:tblPr>
        <w:tblStyle w:val="4"/>
        <w:tblW w:w="955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8"/>
        <w:gridCol w:w="741"/>
        <w:gridCol w:w="954"/>
        <w:gridCol w:w="910"/>
        <w:gridCol w:w="776"/>
        <w:gridCol w:w="1035"/>
        <w:gridCol w:w="141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autoSpaceDE w:val="0"/>
              <w:autoSpaceDN w:val="0"/>
              <w:adjustRightInd w:val="0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Statement</w:t>
            </w:r>
          </w:p>
        </w:tc>
        <w:tc>
          <w:tcPr>
            <w:tcW w:w="741" w:type="dxa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logical</w:t>
            </w:r>
          </w:p>
        </w:tc>
        <w:tc>
          <w:tcPr>
            <w:tcW w:w="954" w:type="dxa"/>
          </w:tcPr>
          <w:p>
            <w:pPr>
              <w:autoSpaceDE w:val="0"/>
              <w:autoSpaceDN w:val="0"/>
              <w:adjustRightInd w:val="0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910" w:type="dxa"/>
          </w:tcPr>
          <w:p>
            <w:pPr>
              <w:autoSpaceDE w:val="0"/>
              <w:autoSpaceDN w:val="0"/>
              <w:adjustRightInd w:val="0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</w:tcPr>
          <w:p>
            <w:pPr>
              <w:autoSpaceDE w:val="0"/>
              <w:autoSpaceDN w:val="0"/>
              <w:adjustRightInd w:val="0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1035" w:type="dxa"/>
          </w:tcPr>
          <w:p>
            <w:pPr>
              <w:autoSpaceDE w:val="0"/>
              <w:autoSpaceDN w:val="0"/>
              <w:adjustRightInd w:val="0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1416" w:type="dxa"/>
          </w:tcPr>
          <w:p>
            <w:pPr>
              <w:autoSpaceDE w:val="0"/>
              <w:autoSpaceDN w:val="0"/>
              <w:adjustRightInd w:val="0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OUTPUT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INPUT </w:t>
            </w:r>
          </w:p>
        </w:tc>
        <w:tc>
          <w:tcPr>
            <w:tcW w:w="741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54" w:type="dxa"/>
          </w:tcPr>
          <w:p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  <w:tc>
          <w:tcPr>
            <w:tcW w:w="910" w:type="dxa"/>
          </w:tcPr>
          <w:p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</w:tcPr>
          <w:p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  <w:tc>
          <w:tcPr>
            <w:tcW w:w="1035" w:type="dxa"/>
          </w:tcPr>
          <w:p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  <w:tc>
          <w:tcPr>
            <w:tcW w:w="1416" w:type="dxa"/>
          </w:tcPr>
          <w:p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IF  </w:t>
            </w:r>
          </w:p>
        </w:tc>
        <w:tc>
          <w:tcPr>
            <w:tcW w:w="741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</w:t>
            </w:r>
          </w:p>
        </w:tc>
        <w:tc>
          <w:tcPr>
            <w:tcW w:w="954" w:type="dxa"/>
          </w:tcPr>
          <w:p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  <w:tc>
          <w:tcPr>
            <w:tcW w:w="910" w:type="dxa"/>
          </w:tcPr>
          <w:p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</w:tcPr>
          <w:p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  <w:tc>
          <w:tcPr>
            <w:tcW w:w="1035" w:type="dxa"/>
          </w:tcPr>
          <w:p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  <w:tc>
          <w:tcPr>
            <w:tcW w:w="1416" w:type="dxa"/>
          </w:tcPr>
          <w:p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OUTPUT error </w:t>
            </w:r>
          </w:p>
        </w:tc>
        <w:tc>
          <w:tcPr>
            <w:tcW w:w="741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54" w:type="dxa"/>
          </w:tcPr>
          <w:p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  <w:tc>
          <w:tcPr>
            <w:tcW w:w="910" w:type="dxa"/>
          </w:tcPr>
          <w:p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</w:tcPr>
          <w:p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  <w:tc>
          <w:tcPr>
            <w:tcW w:w="1035" w:type="dxa"/>
          </w:tcPr>
          <w:p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  <w:tc>
          <w:tcPr>
            <w:tcW w:w="1416" w:type="dxa"/>
          </w:tcPr>
          <w:p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RETURN false</w:t>
            </w:r>
          </w:p>
        </w:tc>
        <w:tc>
          <w:tcPr>
            <w:tcW w:w="741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54" w:type="dxa"/>
          </w:tcPr>
          <w:p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  <w:tc>
          <w:tcPr>
            <w:tcW w:w="910" w:type="dxa"/>
          </w:tcPr>
          <w:p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</w:tcPr>
          <w:p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  <w:tc>
          <w:tcPr>
            <w:tcW w:w="1035" w:type="dxa"/>
          </w:tcPr>
          <w:p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  <w:tc>
          <w:tcPr>
            <w:tcW w:w="1416" w:type="dxa"/>
          </w:tcPr>
          <w:p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  <w:tc>
          <w:tcPr>
            <w:tcW w:w="741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54" w:type="dxa"/>
          </w:tcPr>
          <w:p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  <w:tc>
          <w:tcPr>
            <w:tcW w:w="910" w:type="dxa"/>
          </w:tcPr>
          <w:p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</w:tcPr>
          <w:p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  <w:tc>
          <w:tcPr>
            <w:tcW w:w="1035" w:type="dxa"/>
          </w:tcPr>
          <w:p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  <w:tc>
          <w:tcPr>
            <w:tcW w:w="1416" w:type="dxa"/>
          </w:tcPr>
          <w:p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</w:tr>
    </w:tbl>
    <w:p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</w:p>
    <w:p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</w:p>
    <w:p>
      <w:r>
        <w:drawing>
          <wp:inline distT="0" distB="0" distL="114300" distR="114300">
            <wp:extent cx="5266055" cy="2962275"/>
            <wp:effectExtent l="0" t="0" r="1079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26965" cy="2771775"/>
            <wp:effectExtent l="0" t="0" r="698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696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28235" cy="2772410"/>
            <wp:effectExtent l="0" t="0" r="571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8235" cy="2772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99660" cy="2756535"/>
            <wp:effectExtent l="0" t="0" r="152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756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92040" cy="2752090"/>
            <wp:effectExtent l="0" t="0" r="381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61255" cy="2790825"/>
            <wp:effectExtent l="0" t="0" r="1079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28565" cy="282892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5266055" cy="2962275"/>
            <wp:effectExtent l="0" t="0" r="1079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TimesNewRoma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074005"/>
    <w:rsid w:val="1C0730D6"/>
    <w:rsid w:val="3C721ED5"/>
    <w:rsid w:val="42074005"/>
    <w:rsid w:val="52535A54"/>
    <w:rsid w:val="594E057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MS Mincho" w:cs="Times New Roman"/>
      <w:sz w:val="24"/>
      <w:szCs w:val="24"/>
      <w:lang w:val="en-AU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spacing w:after="0" w:line="240" w:lineRule="auto"/>
    </w:pPr>
    <w:rPr>
      <w:rFonts w:ascii="Times New Roman" w:hAnsi="Times New Roman" w:eastAsia="MS Mincho" w:cs="Times New Roman"/>
      <w:sz w:val="20"/>
      <w:szCs w:val="20"/>
      <w:lang w:eastAsia="en-AU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ee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2018-06-11T06:54:00Z</dcterms:created>
  <dc:creator>hasee</dc:creator>
  <cp:lastModifiedBy>hasee</cp:lastModifiedBy>
  <dcterms:modified xsi:type="dcterms:W3CDTF">2018-06-11T08:41:00Z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