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34F3C2" w14:textId="77777777" w:rsidR="00A37667" w:rsidRDefault="0002053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3C78333E" w14:textId="77777777" w:rsidR="00A37667" w:rsidRDefault="0002053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«Чувашский государственный университет имени И.Н. Ульянова»</w:t>
      </w:r>
    </w:p>
    <w:p w14:paraId="6A529C3A" w14:textId="77777777" w:rsidR="00A37667" w:rsidRDefault="0002053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Факультет информатики и вычислительной техники</w:t>
      </w:r>
    </w:p>
    <w:p w14:paraId="7E403A94" w14:textId="77777777" w:rsidR="00A37667" w:rsidRDefault="00A37667">
      <w:pPr>
        <w:rPr>
          <w:rFonts w:cs="Times New Roman"/>
          <w:sz w:val="28"/>
          <w:szCs w:val="28"/>
        </w:rPr>
      </w:pPr>
    </w:p>
    <w:p w14:paraId="011433FC" w14:textId="77777777" w:rsidR="00A37667" w:rsidRDefault="00020536" w:rsidP="0002053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Кафедра математического и аппаратного обеспечения</w:t>
      </w:r>
    </w:p>
    <w:p w14:paraId="7F1AF387" w14:textId="77777777" w:rsidR="00A37667" w:rsidRDefault="00020536" w:rsidP="00020536">
      <w:pPr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информационных систем</w:t>
      </w:r>
    </w:p>
    <w:p w14:paraId="47FD8FF5" w14:textId="77777777" w:rsidR="00A37667" w:rsidRDefault="00A37667">
      <w:pPr>
        <w:rPr>
          <w:rFonts w:cs="Times New Roman"/>
          <w:sz w:val="28"/>
          <w:szCs w:val="28"/>
        </w:rPr>
      </w:pPr>
    </w:p>
    <w:p w14:paraId="6588906E" w14:textId="77777777" w:rsidR="00A37667" w:rsidRDefault="00A37667">
      <w:pPr>
        <w:rPr>
          <w:rFonts w:cs="Times New Roman"/>
          <w:sz w:val="28"/>
          <w:szCs w:val="28"/>
        </w:rPr>
      </w:pPr>
    </w:p>
    <w:p w14:paraId="4319B16A" w14:textId="77777777" w:rsidR="00020536" w:rsidRDefault="00020536">
      <w:pPr>
        <w:rPr>
          <w:rFonts w:cs="Times New Roman"/>
          <w:sz w:val="28"/>
          <w:szCs w:val="28"/>
        </w:rPr>
      </w:pPr>
    </w:p>
    <w:p w14:paraId="4BB80719" w14:textId="77777777" w:rsidR="00020536" w:rsidRDefault="00020536">
      <w:pPr>
        <w:rPr>
          <w:rFonts w:cs="Times New Roman"/>
          <w:sz w:val="28"/>
          <w:szCs w:val="28"/>
        </w:rPr>
      </w:pPr>
    </w:p>
    <w:p w14:paraId="6DF530E2" w14:textId="77777777" w:rsidR="00A37667" w:rsidRDefault="00A37667">
      <w:pPr>
        <w:rPr>
          <w:rFonts w:cs="Times New Roman"/>
          <w:sz w:val="28"/>
          <w:szCs w:val="28"/>
        </w:rPr>
      </w:pPr>
    </w:p>
    <w:p w14:paraId="72613008" w14:textId="77777777" w:rsidR="00A37667" w:rsidRDefault="00A37667">
      <w:pPr>
        <w:rPr>
          <w:rFonts w:cs="Times New Roman"/>
          <w:sz w:val="28"/>
          <w:szCs w:val="28"/>
        </w:rPr>
      </w:pPr>
    </w:p>
    <w:p w14:paraId="157C8C55" w14:textId="77777777" w:rsidR="00A37667" w:rsidRDefault="00A37667">
      <w:pPr>
        <w:rPr>
          <w:rFonts w:cs="Times New Roman"/>
          <w:sz w:val="28"/>
          <w:szCs w:val="28"/>
        </w:rPr>
      </w:pPr>
    </w:p>
    <w:p w14:paraId="6620623B" w14:textId="77777777" w:rsidR="00A37667" w:rsidRDefault="00020536">
      <w:pPr>
        <w:jc w:val="center"/>
      </w:pPr>
      <w:r>
        <w:rPr>
          <w:rFonts w:cs="Times New Roman"/>
          <w:sz w:val="28"/>
          <w:szCs w:val="28"/>
        </w:rPr>
        <w:t>Отчет по лабораторной работе</w:t>
      </w:r>
    </w:p>
    <w:p w14:paraId="03656AF9" w14:textId="77777777" w:rsidR="00A37667" w:rsidRDefault="00020536">
      <w:pPr>
        <w:jc w:val="center"/>
      </w:pPr>
      <w:r>
        <w:rPr>
          <w:rFonts w:cs="Times New Roman"/>
          <w:sz w:val="28"/>
          <w:szCs w:val="28"/>
        </w:rPr>
        <w:t>«Подготовка, трансляция и отладка программы на языке Ассемблера»</w:t>
      </w:r>
    </w:p>
    <w:p w14:paraId="64C57765" w14:textId="77777777" w:rsidR="00A37667" w:rsidRDefault="00A37667">
      <w:pPr>
        <w:jc w:val="center"/>
        <w:rPr>
          <w:rFonts w:cs="Times New Roman"/>
          <w:sz w:val="28"/>
          <w:szCs w:val="28"/>
        </w:rPr>
      </w:pPr>
    </w:p>
    <w:p w14:paraId="06824C97" w14:textId="77777777" w:rsidR="00A37667" w:rsidRDefault="00A37667">
      <w:pPr>
        <w:jc w:val="center"/>
        <w:rPr>
          <w:rFonts w:cs="Times New Roman"/>
          <w:sz w:val="28"/>
          <w:szCs w:val="28"/>
        </w:rPr>
      </w:pPr>
    </w:p>
    <w:p w14:paraId="4FC0E9BD" w14:textId="77777777" w:rsidR="00A37667" w:rsidRDefault="00A37667">
      <w:pPr>
        <w:jc w:val="center"/>
        <w:rPr>
          <w:rFonts w:cs="Times New Roman"/>
          <w:sz w:val="28"/>
          <w:szCs w:val="28"/>
        </w:rPr>
      </w:pPr>
    </w:p>
    <w:p w14:paraId="36D3C9EF" w14:textId="77777777" w:rsidR="00A37667" w:rsidRDefault="00A37667">
      <w:pPr>
        <w:jc w:val="center"/>
        <w:rPr>
          <w:rFonts w:cs="Times New Roman"/>
          <w:sz w:val="28"/>
          <w:szCs w:val="28"/>
        </w:rPr>
      </w:pPr>
    </w:p>
    <w:p w14:paraId="75F69A3B" w14:textId="77777777" w:rsidR="00A37667" w:rsidRDefault="00A37667">
      <w:pPr>
        <w:jc w:val="center"/>
        <w:rPr>
          <w:rFonts w:cs="Times New Roman"/>
          <w:sz w:val="28"/>
          <w:szCs w:val="28"/>
        </w:rPr>
      </w:pPr>
    </w:p>
    <w:p w14:paraId="1087C36C" w14:textId="77777777" w:rsidR="00020536" w:rsidRDefault="00020536">
      <w:pPr>
        <w:jc w:val="center"/>
        <w:rPr>
          <w:rFonts w:cs="Times New Roman"/>
          <w:sz w:val="28"/>
          <w:szCs w:val="28"/>
        </w:rPr>
      </w:pPr>
    </w:p>
    <w:p w14:paraId="4360AE9F" w14:textId="77777777" w:rsidR="00A37667" w:rsidRDefault="00A37667">
      <w:pPr>
        <w:jc w:val="center"/>
        <w:rPr>
          <w:rFonts w:cs="Times New Roman"/>
          <w:sz w:val="28"/>
          <w:szCs w:val="28"/>
        </w:rPr>
      </w:pPr>
    </w:p>
    <w:p w14:paraId="6F17DFED" w14:textId="77777777" w:rsidR="00A37667" w:rsidRDefault="00A37667">
      <w:pPr>
        <w:jc w:val="center"/>
        <w:rPr>
          <w:rFonts w:cs="Times New Roman"/>
          <w:sz w:val="28"/>
          <w:szCs w:val="28"/>
        </w:rPr>
      </w:pPr>
    </w:p>
    <w:p w14:paraId="01F682F5" w14:textId="77777777" w:rsidR="00A37667" w:rsidRDefault="00020536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Выполнил:</w:t>
      </w:r>
    </w:p>
    <w:p w14:paraId="690AAE38" w14:textId="77777777" w:rsidR="00A37667" w:rsidRDefault="00020536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студент группы ИВТ-11-18</w:t>
      </w:r>
    </w:p>
    <w:p w14:paraId="59CA838B" w14:textId="6AE7CED9" w:rsidR="00A37667" w:rsidRPr="003E1E88" w:rsidRDefault="003E1E88">
      <w:pPr>
        <w:ind w:left="4536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Краснов Андрей</w:t>
      </w:r>
    </w:p>
    <w:p w14:paraId="49255D3D" w14:textId="77777777" w:rsidR="00A37667" w:rsidRDefault="00020536">
      <w:pPr>
        <w:ind w:left="4536"/>
      </w:pPr>
      <w:r>
        <w:rPr>
          <w:rFonts w:cs="Times New Roman"/>
          <w:sz w:val="28"/>
          <w:szCs w:val="28"/>
        </w:rPr>
        <w:t>Проверил: доц. Андреева А. А.</w:t>
      </w:r>
    </w:p>
    <w:p w14:paraId="3976BCA9" w14:textId="77777777" w:rsidR="00A37667" w:rsidRDefault="00A37667">
      <w:pPr>
        <w:ind w:left="4536"/>
        <w:rPr>
          <w:rFonts w:cs="Times New Roman"/>
          <w:sz w:val="28"/>
          <w:szCs w:val="28"/>
        </w:rPr>
      </w:pPr>
    </w:p>
    <w:p w14:paraId="1B306E85" w14:textId="77777777" w:rsidR="00A37667" w:rsidRDefault="00A37667">
      <w:pPr>
        <w:ind w:left="4536"/>
        <w:rPr>
          <w:rFonts w:cs="Times New Roman"/>
          <w:sz w:val="28"/>
          <w:szCs w:val="28"/>
        </w:rPr>
      </w:pPr>
    </w:p>
    <w:p w14:paraId="2C0CB6F7" w14:textId="77777777" w:rsidR="00A37667" w:rsidRDefault="00A37667">
      <w:pPr>
        <w:ind w:left="4536"/>
        <w:rPr>
          <w:rFonts w:cs="Times New Roman"/>
          <w:sz w:val="28"/>
          <w:szCs w:val="28"/>
        </w:rPr>
      </w:pPr>
    </w:p>
    <w:p w14:paraId="7ED3E29D" w14:textId="77777777" w:rsidR="00A37667" w:rsidRDefault="00020536">
      <w:pPr>
        <w:jc w:val="center"/>
      </w:pPr>
      <w:r>
        <w:rPr>
          <w:rFonts w:cs="Times New Roman"/>
          <w:sz w:val="28"/>
          <w:szCs w:val="28"/>
        </w:rPr>
        <w:t>Чебоксары-2020</w:t>
      </w:r>
    </w:p>
    <w:p w14:paraId="21A9ACC7" w14:textId="77777777" w:rsidR="00A37667" w:rsidRDefault="00020536">
      <w:r>
        <w:rPr>
          <w:rFonts w:cs="Times New Roman"/>
          <w:sz w:val="28"/>
          <w:szCs w:val="28"/>
        </w:rPr>
        <w:lastRenderedPageBreak/>
        <w:tab/>
      </w:r>
      <w:r>
        <w:rPr>
          <w:rFonts w:cs="Times New Roman"/>
          <w:b/>
          <w:bCs/>
          <w:sz w:val="28"/>
          <w:szCs w:val="28"/>
        </w:rPr>
        <w:t>Цель работы</w:t>
      </w:r>
    </w:p>
    <w:p w14:paraId="05561EFF" w14:textId="77777777" w:rsidR="00A37667" w:rsidRDefault="00020536">
      <w:r>
        <w:rPr>
          <w:rFonts w:cs="Times New Roman"/>
          <w:sz w:val="28"/>
          <w:szCs w:val="28"/>
        </w:rPr>
        <w:t>Ознакомление с программой ассемблера(</w:t>
      </w:r>
      <w:r>
        <w:rPr>
          <w:rFonts w:cs="Times New Roman"/>
          <w:sz w:val="28"/>
          <w:szCs w:val="28"/>
          <w:lang w:val="en-US"/>
        </w:rPr>
        <w:t>Turbo</w:t>
      </w:r>
      <w:r w:rsidRPr="000205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Assembler</w:t>
      </w:r>
      <w:r w:rsidRPr="00020536">
        <w:rPr>
          <w:rFonts w:cs="Times New Roman"/>
          <w:sz w:val="28"/>
          <w:szCs w:val="28"/>
        </w:rPr>
        <w:t xml:space="preserve">), </w:t>
      </w:r>
      <w:r>
        <w:rPr>
          <w:rFonts w:cs="Times New Roman"/>
          <w:sz w:val="28"/>
          <w:szCs w:val="28"/>
        </w:rPr>
        <w:t>редактором связей(</w:t>
      </w:r>
      <w:r>
        <w:rPr>
          <w:rFonts w:cs="Times New Roman"/>
          <w:sz w:val="28"/>
          <w:szCs w:val="28"/>
          <w:lang w:val="en-US"/>
        </w:rPr>
        <w:t>Turbo</w:t>
      </w:r>
      <w:r w:rsidRPr="000205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Linker</w:t>
      </w:r>
      <w:r w:rsidRPr="00020536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>, отладчиком(</w:t>
      </w:r>
      <w:r>
        <w:rPr>
          <w:rFonts w:cs="Times New Roman"/>
          <w:sz w:val="28"/>
          <w:szCs w:val="28"/>
          <w:lang w:val="en-US"/>
        </w:rPr>
        <w:t>Turbo</w:t>
      </w:r>
      <w:r w:rsidRPr="00020536">
        <w:rPr>
          <w:rFonts w:cs="Times New Roman"/>
          <w:sz w:val="28"/>
          <w:szCs w:val="28"/>
        </w:rPr>
        <w:t xml:space="preserve"> </w:t>
      </w:r>
      <w:r>
        <w:rPr>
          <w:rFonts w:cs="Times New Roman"/>
          <w:sz w:val="28"/>
          <w:szCs w:val="28"/>
          <w:lang w:val="en-US"/>
        </w:rPr>
        <w:t>Debugger</w:t>
      </w:r>
      <w:r w:rsidRPr="00020536">
        <w:rPr>
          <w:rFonts w:cs="Times New Roman"/>
          <w:sz w:val="28"/>
          <w:szCs w:val="28"/>
        </w:rPr>
        <w:t>)</w:t>
      </w:r>
      <w:r>
        <w:rPr>
          <w:rFonts w:cs="Times New Roman"/>
          <w:sz w:val="28"/>
          <w:szCs w:val="28"/>
        </w:rPr>
        <w:t xml:space="preserve"> и обучение созданию простой программы на языке ассемблер.</w:t>
      </w:r>
    </w:p>
    <w:p w14:paraId="53EFC1CD" w14:textId="77777777" w:rsidR="00A37667" w:rsidRPr="00020536" w:rsidRDefault="00020536">
      <w:pPr>
        <w:rPr>
          <w:lang w:val="en-US"/>
        </w:rPr>
      </w:pPr>
      <w:r>
        <w:rPr>
          <w:rFonts w:cs="Times New Roman"/>
          <w:sz w:val="28"/>
          <w:szCs w:val="28"/>
        </w:rPr>
        <w:tab/>
      </w:r>
      <w:r>
        <w:rPr>
          <w:rFonts w:cs="Times New Roman"/>
          <w:b/>
          <w:bCs/>
          <w:sz w:val="28"/>
          <w:szCs w:val="28"/>
        </w:rPr>
        <w:t>Процедура</w:t>
      </w:r>
      <w:r w:rsidRPr="00020536">
        <w:rPr>
          <w:rFonts w:cs="Times New Roman"/>
          <w:b/>
          <w:bCs/>
          <w:sz w:val="28"/>
          <w:szCs w:val="28"/>
          <w:lang w:val="en-US"/>
        </w:rPr>
        <w:t xml:space="preserve"> </w:t>
      </w:r>
      <w:r>
        <w:rPr>
          <w:rFonts w:cs="Times New Roman"/>
          <w:b/>
          <w:bCs/>
          <w:sz w:val="28"/>
          <w:szCs w:val="28"/>
          <w:lang w:val="en-US"/>
        </w:rPr>
        <w:t>SUB_AND_SHOW</w:t>
      </w:r>
    </w:p>
    <w:p w14:paraId="2FEAB2E9" w14:textId="77777777" w:rsidR="00A37667" w:rsidRPr="00020536" w:rsidRDefault="00020536">
      <w:pPr>
        <w:rPr>
          <w:rFonts w:ascii="DejaVu Sans Mono" w:hAnsi="DejaVu Sans Mono"/>
          <w:lang w:val="en-US"/>
        </w:rPr>
      </w:pPr>
      <w:r w:rsidRPr="00020536">
        <w:rPr>
          <w:rFonts w:ascii="DejaVu Sans Mono" w:hAnsi="DejaVu Sans Mono"/>
          <w:lang w:val="en-US"/>
        </w:rPr>
        <w:tab/>
      </w:r>
      <w:r w:rsidRPr="00020536">
        <w:rPr>
          <w:rFonts w:ascii="DejaVu Sans Mono" w:hAnsi="DejaVu Sans Mono"/>
          <w:lang w:val="en-US"/>
        </w:rPr>
        <w:tab/>
      </w:r>
      <w:r w:rsidRPr="00020536">
        <w:rPr>
          <w:rFonts w:ascii="Consolas" w:hAnsi="Consolas"/>
          <w:lang w:val="en-US"/>
        </w:rPr>
        <w:t>sub bl,al   ;</w:t>
      </w:r>
      <w:r>
        <w:rPr>
          <w:rFonts w:ascii="Consolas" w:hAnsi="Consolas"/>
        </w:rPr>
        <w:t>вычитание</w:t>
      </w:r>
      <w:r w:rsidRPr="00020536">
        <w:rPr>
          <w:rFonts w:ascii="Consolas" w:hAnsi="Consolas"/>
          <w:lang w:val="en-US"/>
        </w:rPr>
        <w:t xml:space="preserve"> BL=BL-AL</w:t>
      </w:r>
    </w:p>
    <w:p w14:paraId="59DE5B87" w14:textId="77777777" w:rsidR="00A37667" w:rsidRPr="00020536" w:rsidRDefault="00020536">
      <w:pPr>
        <w:rPr>
          <w:rFonts w:ascii="Consolas" w:hAnsi="Consolas"/>
          <w:lang w:val="en-US"/>
        </w:rPr>
      </w:pPr>
      <w:r w:rsidRPr="00020536">
        <w:rPr>
          <w:rFonts w:ascii="Consolas" w:hAnsi="Consolas"/>
          <w:lang w:val="en-US"/>
        </w:rPr>
        <w:tab/>
      </w:r>
      <w:r w:rsidRPr="00020536">
        <w:rPr>
          <w:rFonts w:ascii="Consolas" w:hAnsi="Consolas"/>
          <w:lang w:val="en-US"/>
        </w:rPr>
        <w:tab/>
        <w:t>jns not_carry ;</w:t>
      </w:r>
    </w:p>
    <w:p w14:paraId="426A1D70" w14:textId="77777777" w:rsidR="00A37667" w:rsidRPr="00020536" w:rsidRDefault="00020536">
      <w:pPr>
        <w:rPr>
          <w:rFonts w:ascii="Consolas" w:hAnsi="Consolas"/>
          <w:lang w:val="en-US"/>
        </w:rPr>
      </w:pPr>
      <w:r w:rsidRPr="00020536">
        <w:rPr>
          <w:rFonts w:ascii="Consolas" w:hAnsi="Consolas"/>
          <w:lang w:val="en-US"/>
        </w:rPr>
        <w:tab/>
      </w:r>
      <w:r w:rsidRPr="00020536">
        <w:rPr>
          <w:rFonts w:ascii="Consolas" w:hAnsi="Consolas"/>
          <w:lang w:val="en-US"/>
        </w:rPr>
        <w:tab/>
        <w:t>neg bl      ;(0-bl)</w:t>
      </w:r>
    </w:p>
    <w:p w14:paraId="7BF831E4" w14:textId="77777777" w:rsidR="00A37667" w:rsidRDefault="00020536">
      <w:pPr>
        <w:rPr>
          <w:rFonts w:ascii="Consolas" w:hAnsi="Consolas"/>
        </w:rPr>
      </w:pPr>
      <w:r w:rsidRPr="00020536">
        <w:rPr>
          <w:rFonts w:ascii="Consolas" w:hAnsi="Consolas"/>
          <w:lang w:val="en-US"/>
        </w:rPr>
        <w:tab/>
      </w:r>
      <w:r w:rsidRPr="00020536">
        <w:rPr>
          <w:rFonts w:ascii="Consolas" w:hAnsi="Consolas"/>
          <w:lang w:val="en-US"/>
        </w:rPr>
        <w:tab/>
      </w:r>
      <w:r>
        <w:rPr>
          <w:rFonts w:ascii="Consolas" w:hAnsi="Consolas"/>
        </w:rPr>
        <w:t>mov ah,2h   ;символ '-'</w:t>
      </w:r>
    </w:p>
    <w:p w14:paraId="7B9F00B8" w14:textId="77777777" w:rsidR="00A37667" w:rsidRDefault="0002053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mov dl,'-'  ;вывод</w:t>
      </w:r>
    </w:p>
    <w:p w14:paraId="1DEB8DA7" w14:textId="77777777" w:rsidR="00A37667" w:rsidRDefault="0002053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21h     ;с помощью функции DOS</w:t>
      </w:r>
    </w:p>
    <w:p w14:paraId="70A60E6A" w14:textId="77777777" w:rsidR="00A37667" w:rsidRDefault="00020536">
      <w:pPr>
        <w:rPr>
          <w:rFonts w:ascii="Consolas" w:hAnsi="Consolas"/>
        </w:rPr>
      </w:pPr>
      <w:r>
        <w:rPr>
          <w:rFonts w:ascii="Consolas" w:hAnsi="Consolas"/>
        </w:rPr>
        <w:t>not_carry:</w:t>
      </w:r>
    </w:p>
    <w:p w14:paraId="2D83F50A" w14:textId="77777777" w:rsidR="00A37667" w:rsidRDefault="0002053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add bl,30h  ;преобразовать число</w:t>
      </w:r>
    </w:p>
    <w:p w14:paraId="3A5C5647" w14:textId="77777777" w:rsidR="00A37667" w:rsidRDefault="0002053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mov ah,2h   ;в код символа</w:t>
      </w:r>
    </w:p>
    <w:p w14:paraId="0366ACE0" w14:textId="77777777" w:rsidR="00A37667" w:rsidRDefault="0002053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mov dl,bl   ;вывести цифру</w:t>
      </w:r>
    </w:p>
    <w:p w14:paraId="1502C101" w14:textId="77777777" w:rsidR="00A37667" w:rsidRDefault="0002053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int 21h     ;с помощью функции DOS</w:t>
      </w:r>
    </w:p>
    <w:p w14:paraId="25B2FC9C" w14:textId="77777777" w:rsidR="00A37667" w:rsidRDefault="00020536">
      <w:pPr>
        <w:rPr>
          <w:rFonts w:ascii="Consolas" w:hAnsi="Consolas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  <w:t>ret         ;вернутся</w:t>
      </w:r>
    </w:p>
    <w:p w14:paraId="5E91BDD1" w14:textId="77777777" w:rsidR="00020536" w:rsidRDefault="00020536">
      <w:pPr>
        <w:rPr>
          <w:rFonts w:ascii="Consolas" w:hAnsi="Consolas"/>
        </w:rPr>
      </w:pPr>
    </w:p>
    <w:p w14:paraId="182BF044" w14:textId="77777777" w:rsidR="00A37667" w:rsidRDefault="00020536">
      <w:pPr>
        <w:rPr>
          <w:rFonts w:ascii="Consolas" w:hAnsi="Consolas"/>
        </w:rPr>
      </w:pPr>
      <w:r>
        <w:rPr>
          <w:rFonts w:ascii="Consolas" w:hAnsi="Consolas"/>
          <w:noProof/>
          <w:lang w:eastAsia="ru-RU"/>
        </w:rPr>
        <w:drawing>
          <wp:anchor distT="0" distB="0" distL="0" distR="0" simplePos="0" relativeHeight="2" behindDoc="0" locked="0" layoutInCell="1" allowOverlap="1" wp14:anchorId="5CD38BF4" wp14:editId="3AAD030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8530" cy="4353560"/>
            <wp:effectExtent l="0" t="0" r="0" b="0"/>
            <wp:wrapTopAndBottom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435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D2569" w14:textId="77777777" w:rsidR="00F312EB" w:rsidRDefault="00F312E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b/>
          <w:sz w:val="28"/>
          <w:szCs w:val="28"/>
        </w:rPr>
        <w:t>Работа программы:</w:t>
      </w:r>
    </w:p>
    <w:p w14:paraId="55811CA3" w14:textId="77777777" w:rsidR="00F312EB" w:rsidRPr="00F312EB" w:rsidRDefault="00F312E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5A1942" wp14:editId="0D87BA2B">
            <wp:extent cx="4886325" cy="3057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47DD8" w14:textId="77777777" w:rsidR="00F312EB" w:rsidRDefault="00F312EB">
      <w:pPr>
        <w:rPr>
          <w:sz w:val="28"/>
          <w:szCs w:val="28"/>
        </w:rPr>
      </w:pPr>
      <w:r>
        <w:rPr>
          <w:sz w:val="28"/>
          <w:szCs w:val="28"/>
        </w:rPr>
        <w:t xml:space="preserve">При выполнении команды </w:t>
      </w:r>
      <w:r>
        <w:rPr>
          <w:sz w:val="28"/>
          <w:szCs w:val="28"/>
          <w:lang w:val="en-US"/>
        </w:rPr>
        <w:t>SUB</w:t>
      </w:r>
      <w:r w:rsidRPr="00F31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 регистра </w:t>
      </w:r>
      <w:r>
        <w:rPr>
          <w:sz w:val="28"/>
          <w:szCs w:val="28"/>
          <w:lang w:val="en-US"/>
        </w:rPr>
        <w:t>BL</w:t>
      </w:r>
      <w:r w:rsidRPr="00F312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вычитается значение регистра </w:t>
      </w:r>
      <w:r>
        <w:rPr>
          <w:sz w:val="28"/>
          <w:szCs w:val="28"/>
          <w:lang w:val="en-US"/>
        </w:rPr>
        <w:t>AL</w:t>
      </w:r>
      <w:r>
        <w:rPr>
          <w:sz w:val="28"/>
          <w:szCs w:val="28"/>
        </w:rPr>
        <w:t>.</w:t>
      </w:r>
    </w:p>
    <w:p w14:paraId="59CC9F22" w14:textId="77777777" w:rsidR="00F312EB" w:rsidRPr="00F312EB" w:rsidRDefault="00F312EB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AFDB826" wp14:editId="628E49F1">
            <wp:extent cx="4867275" cy="3038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1C920" w14:textId="77777777" w:rsidR="00F312EB" w:rsidRDefault="00F312EB">
      <w:pPr>
        <w:rPr>
          <w:sz w:val="28"/>
          <w:szCs w:val="28"/>
        </w:rPr>
      </w:pPr>
      <w:r>
        <w:rPr>
          <w:sz w:val="28"/>
          <w:szCs w:val="28"/>
          <w:lang w:val="en-US"/>
        </w:rPr>
        <w:t>JNS</w:t>
      </w:r>
      <w:r w:rsidRPr="007B23E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проверяет флаг знака </w:t>
      </w:r>
      <w:r>
        <w:rPr>
          <w:sz w:val="28"/>
          <w:szCs w:val="28"/>
          <w:lang w:val="en-US"/>
        </w:rPr>
        <w:t>SF</w:t>
      </w:r>
      <w:r w:rsidR="007B23EB">
        <w:rPr>
          <w:sz w:val="28"/>
          <w:szCs w:val="28"/>
        </w:rPr>
        <w:t xml:space="preserve">. Если состояние флага равно 0, то команда выполняет переход на метку. При значениях 1 и 2 флаг </w:t>
      </w:r>
      <w:r w:rsidR="007B23EB">
        <w:rPr>
          <w:sz w:val="28"/>
          <w:szCs w:val="28"/>
          <w:lang w:val="en-US"/>
        </w:rPr>
        <w:t>SF</w:t>
      </w:r>
      <w:r w:rsidR="007B23EB" w:rsidRPr="007B23EB">
        <w:rPr>
          <w:sz w:val="28"/>
          <w:szCs w:val="28"/>
        </w:rPr>
        <w:t>=1</w:t>
      </w:r>
      <w:r w:rsidR="007B23EB">
        <w:rPr>
          <w:sz w:val="28"/>
          <w:szCs w:val="28"/>
        </w:rPr>
        <w:t>, поэтому переход не выполняется и программа переходит к исполнению следующей команды.</w:t>
      </w:r>
    </w:p>
    <w:p w14:paraId="518D8812" w14:textId="77777777" w:rsidR="007B23EB" w:rsidRPr="007B23EB" w:rsidRDefault="007B23EB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7B78EFA" wp14:editId="27F4B9EE">
            <wp:extent cx="4857750" cy="3028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A0443" w14:textId="77777777" w:rsidR="00F312EB" w:rsidRDefault="007B23EB">
      <w:pPr>
        <w:rPr>
          <w:sz w:val="28"/>
          <w:szCs w:val="28"/>
        </w:rPr>
      </w:pPr>
      <w:r>
        <w:rPr>
          <w:sz w:val="28"/>
          <w:szCs w:val="28"/>
        </w:rPr>
        <w:t xml:space="preserve">Команда </w:t>
      </w:r>
      <w:r>
        <w:rPr>
          <w:sz w:val="28"/>
          <w:szCs w:val="28"/>
          <w:lang w:val="en-US"/>
        </w:rPr>
        <w:t>NEG</w:t>
      </w:r>
      <w:r w:rsidRPr="007B23EB">
        <w:rPr>
          <w:sz w:val="28"/>
          <w:szCs w:val="28"/>
        </w:rPr>
        <w:t xml:space="preserve"> </w:t>
      </w:r>
      <w:r>
        <w:rPr>
          <w:sz w:val="28"/>
          <w:szCs w:val="28"/>
        </w:rPr>
        <w:t>изменяет знак числа на противоположный</w:t>
      </w:r>
      <w:r w:rsidR="00C13A6A">
        <w:rPr>
          <w:sz w:val="28"/>
          <w:szCs w:val="28"/>
        </w:rPr>
        <w:t xml:space="preserve"> (вычитая из 0 значение). Так в регистре </w:t>
      </w:r>
      <w:r w:rsidR="00C13A6A">
        <w:rPr>
          <w:sz w:val="28"/>
          <w:szCs w:val="28"/>
          <w:lang w:val="en-US"/>
        </w:rPr>
        <w:t xml:space="preserve">BL </w:t>
      </w:r>
      <w:r w:rsidR="00C13A6A">
        <w:rPr>
          <w:sz w:val="28"/>
          <w:szCs w:val="28"/>
        </w:rPr>
        <w:t xml:space="preserve">из </w:t>
      </w:r>
      <w:r w:rsidR="00C13A6A">
        <w:rPr>
          <w:sz w:val="28"/>
          <w:szCs w:val="28"/>
          <w:lang w:val="en-US"/>
        </w:rPr>
        <w:t>FF</w:t>
      </w:r>
      <w:r w:rsidR="00C13A6A">
        <w:rPr>
          <w:sz w:val="28"/>
          <w:szCs w:val="28"/>
        </w:rPr>
        <w:t xml:space="preserve"> (-1)</w:t>
      </w:r>
      <w:r w:rsidR="00C13A6A">
        <w:rPr>
          <w:sz w:val="28"/>
          <w:szCs w:val="28"/>
          <w:lang w:val="en-US"/>
        </w:rPr>
        <w:t xml:space="preserve"> </w:t>
      </w:r>
      <w:r w:rsidR="00C13A6A">
        <w:rPr>
          <w:sz w:val="28"/>
          <w:szCs w:val="28"/>
        </w:rPr>
        <w:t>получается 1.</w:t>
      </w:r>
    </w:p>
    <w:p w14:paraId="3E72637E" w14:textId="77777777" w:rsidR="00C13A6A" w:rsidRPr="00C13A6A" w:rsidRDefault="00C13A6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28DA045" wp14:editId="3E4A7BD7">
            <wp:extent cx="4857750" cy="3028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BADB" w14:textId="77777777" w:rsidR="00F312EB" w:rsidRDefault="00C13A6A">
      <w:pPr>
        <w:rPr>
          <w:sz w:val="28"/>
          <w:szCs w:val="28"/>
        </w:rPr>
      </w:pPr>
      <w:r>
        <w:rPr>
          <w:sz w:val="28"/>
          <w:szCs w:val="28"/>
        </w:rPr>
        <w:t xml:space="preserve">В регистр </w:t>
      </w:r>
      <w:r>
        <w:rPr>
          <w:sz w:val="28"/>
          <w:szCs w:val="28"/>
          <w:lang w:val="en-US"/>
        </w:rPr>
        <w:t>AH</w:t>
      </w:r>
      <w:r w:rsidRPr="00C13A6A">
        <w:rPr>
          <w:sz w:val="28"/>
          <w:szCs w:val="28"/>
        </w:rPr>
        <w:t xml:space="preserve"> </w:t>
      </w:r>
      <w:r>
        <w:rPr>
          <w:sz w:val="28"/>
          <w:szCs w:val="28"/>
        </w:rPr>
        <w:t>помещается 02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. Таким образом вызывается функция </w:t>
      </w:r>
      <w:r>
        <w:rPr>
          <w:sz w:val="28"/>
          <w:szCs w:val="28"/>
          <w:lang w:val="en-US"/>
        </w:rPr>
        <w:t>DOS</w:t>
      </w:r>
      <w:r w:rsidRPr="00C13A6A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символа на экран.</w:t>
      </w:r>
    </w:p>
    <w:p w14:paraId="0490347C" w14:textId="77777777" w:rsidR="00C13A6A" w:rsidRDefault="00C13A6A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A7DBBD9" wp14:editId="549C5E61">
            <wp:extent cx="4857750" cy="30194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A331E" w14:textId="77777777" w:rsidR="00C13A6A" w:rsidRDefault="00C13A6A">
      <w:pPr>
        <w:rPr>
          <w:sz w:val="28"/>
          <w:szCs w:val="28"/>
        </w:rPr>
      </w:pPr>
      <w:r>
        <w:rPr>
          <w:sz w:val="28"/>
          <w:szCs w:val="28"/>
        </w:rPr>
        <w:t xml:space="preserve">Для вывода нужного символа его код помещается в регистр </w:t>
      </w:r>
      <w:r>
        <w:rPr>
          <w:sz w:val="28"/>
          <w:szCs w:val="28"/>
          <w:lang w:val="en-US"/>
        </w:rPr>
        <w:t>DL</w:t>
      </w:r>
      <w:r w:rsidRPr="00C13A6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Для того, чтобы окончательным результатом было </w:t>
      </w:r>
      <w:r w:rsidRPr="00C13A6A">
        <w:rPr>
          <w:sz w:val="28"/>
          <w:szCs w:val="28"/>
        </w:rPr>
        <w:t>‘-1’</w:t>
      </w:r>
      <w:r>
        <w:rPr>
          <w:sz w:val="28"/>
          <w:szCs w:val="28"/>
        </w:rPr>
        <w:t xml:space="preserve">, сперва выводится знак </w:t>
      </w:r>
      <w:r w:rsidRPr="00C13A6A">
        <w:rPr>
          <w:sz w:val="28"/>
          <w:szCs w:val="28"/>
        </w:rPr>
        <w:t>‘-‘</w:t>
      </w:r>
      <w:r>
        <w:rPr>
          <w:sz w:val="28"/>
          <w:szCs w:val="28"/>
        </w:rPr>
        <w:t>.</w:t>
      </w:r>
    </w:p>
    <w:p w14:paraId="72C7D6F8" w14:textId="77777777" w:rsidR="00C13A6A" w:rsidRDefault="00C13A6A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DD9452" wp14:editId="088FC28B">
            <wp:extent cx="4867275" cy="3038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ED676" w14:textId="77777777" w:rsidR="00C13A6A" w:rsidRDefault="00C13A6A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C13A6A">
        <w:rPr>
          <w:sz w:val="28"/>
          <w:szCs w:val="28"/>
        </w:rPr>
        <w:t xml:space="preserve"> 21</w:t>
      </w:r>
      <w:r w:rsidRPr="00C13A6A">
        <w:rPr>
          <w:sz w:val="28"/>
          <w:szCs w:val="28"/>
          <w:lang w:val="en-US"/>
        </w:rPr>
        <w:t>h</w:t>
      </w:r>
      <w:r w:rsidRPr="00C13A6A">
        <w:rPr>
          <w:sz w:val="28"/>
          <w:szCs w:val="28"/>
        </w:rPr>
        <w:t xml:space="preserve"> – команда, которая вызывает системную функцию </w:t>
      </w:r>
      <w:r w:rsidRPr="00C13A6A">
        <w:rPr>
          <w:sz w:val="28"/>
          <w:szCs w:val="28"/>
          <w:lang w:val="en-US"/>
        </w:rPr>
        <w:t>DOS</w:t>
      </w:r>
      <w:r w:rsidRPr="00C13A6A">
        <w:rPr>
          <w:sz w:val="28"/>
          <w:szCs w:val="28"/>
        </w:rPr>
        <w:t>, заданную в регистре АН (в нашем примере это функция 02</w:t>
      </w:r>
      <w:r w:rsidRPr="00C13A6A">
        <w:rPr>
          <w:sz w:val="28"/>
          <w:szCs w:val="28"/>
          <w:lang w:val="en-US"/>
        </w:rPr>
        <w:t>h</w:t>
      </w:r>
      <w:r w:rsidRPr="00C13A6A">
        <w:rPr>
          <w:sz w:val="28"/>
          <w:szCs w:val="28"/>
        </w:rPr>
        <w:t>).</w:t>
      </w:r>
    </w:p>
    <w:p w14:paraId="3DC65C23" w14:textId="77777777" w:rsidR="00C13A6A" w:rsidRPr="00C13A6A" w:rsidRDefault="00C13A6A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E26FD2E" wp14:editId="08CB8769">
            <wp:extent cx="4848225" cy="3019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97A83" w14:textId="77777777" w:rsidR="00C13A6A" w:rsidRDefault="00C13A6A">
      <w:pPr>
        <w:rPr>
          <w:sz w:val="28"/>
          <w:szCs w:val="28"/>
        </w:rPr>
      </w:pPr>
      <w:r>
        <w:rPr>
          <w:sz w:val="28"/>
          <w:szCs w:val="28"/>
        </w:rPr>
        <w:t>Прибавляя</w:t>
      </w:r>
      <w:r w:rsidRPr="00C13A6A">
        <w:rPr>
          <w:sz w:val="28"/>
          <w:szCs w:val="28"/>
        </w:rPr>
        <w:t xml:space="preserve"> 30</w:t>
      </w:r>
      <w:r>
        <w:rPr>
          <w:sz w:val="28"/>
          <w:szCs w:val="28"/>
        </w:rPr>
        <w:t xml:space="preserve"> к значению </w:t>
      </w:r>
      <w:r>
        <w:rPr>
          <w:sz w:val="28"/>
          <w:szCs w:val="28"/>
          <w:lang w:val="en-US"/>
        </w:rPr>
        <w:t>BL</w:t>
      </w:r>
      <w:r w:rsidRPr="00C13A6A">
        <w:rPr>
          <w:sz w:val="28"/>
          <w:szCs w:val="28"/>
        </w:rPr>
        <w:t xml:space="preserve"> </w:t>
      </w:r>
      <w:r>
        <w:rPr>
          <w:sz w:val="28"/>
          <w:szCs w:val="28"/>
        </w:rPr>
        <w:t>преобразуем данное число в символ.</w:t>
      </w:r>
    </w:p>
    <w:p w14:paraId="356DDE97" w14:textId="77777777" w:rsidR="00C13A6A" w:rsidRDefault="00DC749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167561" wp14:editId="0FA1C07D">
            <wp:extent cx="4838700" cy="30194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10904" w14:textId="77777777" w:rsidR="005973B9" w:rsidRPr="005973B9" w:rsidRDefault="00DC7490">
      <w:pPr>
        <w:rPr>
          <w:sz w:val="28"/>
          <w:szCs w:val="28"/>
        </w:rPr>
      </w:pPr>
      <w:r>
        <w:rPr>
          <w:sz w:val="28"/>
          <w:szCs w:val="28"/>
        </w:rPr>
        <w:t xml:space="preserve">Вызывается функция </w:t>
      </w:r>
      <w:r>
        <w:rPr>
          <w:sz w:val="28"/>
          <w:szCs w:val="28"/>
          <w:lang w:val="en-US"/>
        </w:rPr>
        <w:t>DOS</w:t>
      </w:r>
      <w:r w:rsidRPr="00DC7490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символа, значения для вывода (</w:t>
      </w:r>
      <w:r>
        <w:rPr>
          <w:sz w:val="28"/>
          <w:szCs w:val="28"/>
          <w:lang w:val="en-US"/>
        </w:rPr>
        <w:t>BL</w:t>
      </w:r>
      <w:r w:rsidRPr="005973B9">
        <w:rPr>
          <w:sz w:val="28"/>
          <w:szCs w:val="28"/>
        </w:rPr>
        <w:t>=31)</w:t>
      </w:r>
      <w:r>
        <w:rPr>
          <w:sz w:val="28"/>
          <w:szCs w:val="28"/>
        </w:rPr>
        <w:t xml:space="preserve"> помещается в </w:t>
      </w:r>
      <w:r>
        <w:rPr>
          <w:sz w:val="28"/>
          <w:szCs w:val="28"/>
          <w:lang w:val="en-US"/>
        </w:rPr>
        <w:t>DL</w:t>
      </w:r>
      <w:r w:rsidR="005973B9" w:rsidRPr="005973B9">
        <w:rPr>
          <w:sz w:val="28"/>
          <w:szCs w:val="28"/>
        </w:rPr>
        <w:t>.</w:t>
      </w:r>
      <w:r w:rsidR="005973B9">
        <w:rPr>
          <w:sz w:val="28"/>
          <w:szCs w:val="28"/>
        </w:rPr>
        <w:br/>
        <w:t xml:space="preserve">Команда </w:t>
      </w:r>
      <w:r w:rsidR="005973B9">
        <w:rPr>
          <w:sz w:val="28"/>
          <w:szCs w:val="28"/>
          <w:lang w:val="en-US"/>
        </w:rPr>
        <w:t xml:space="preserve">RET </w:t>
      </w:r>
      <w:r w:rsidR="005973B9">
        <w:rPr>
          <w:sz w:val="28"/>
          <w:szCs w:val="28"/>
        </w:rPr>
        <w:t>возвращает к вызывающей программе</w:t>
      </w:r>
    </w:p>
    <w:p w14:paraId="69C3C733" w14:textId="77777777" w:rsidR="00C13A6A" w:rsidRDefault="00C13A6A">
      <w:pPr>
        <w:rPr>
          <w:sz w:val="28"/>
          <w:szCs w:val="28"/>
        </w:rPr>
      </w:pPr>
    </w:p>
    <w:p w14:paraId="16BDED2F" w14:textId="77777777" w:rsidR="00A37667" w:rsidRDefault="00020536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Используемые функции </w:t>
      </w:r>
      <w:r>
        <w:rPr>
          <w:b/>
          <w:bCs/>
          <w:sz w:val="28"/>
          <w:szCs w:val="28"/>
          <w:lang w:val="en-US"/>
        </w:rPr>
        <w:t>DOS</w:t>
      </w:r>
    </w:p>
    <w:p w14:paraId="0F40EF01" w14:textId="77777777" w:rsidR="00A37667" w:rsidRDefault="0002053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Pr="00020536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DOS</w:t>
      </w:r>
      <w:r w:rsidRPr="00020536">
        <w:rPr>
          <w:sz w:val="28"/>
          <w:szCs w:val="28"/>
        </w:rPr>
        <w:t xml:space="preserve"> 09</w:t>
      </w:r>
      <w:r>
        <w:rPr>
          <w:sz w:val="28"/>
          <w:szCs w:val="28"/>
          <w:lang w:val="en-US"/>
        </w:rPr>
        <w:t>h</w:t>
      </w:r>
      <w:r w:rsidRPr="00020536">
        <w:rPr>
          <w:sz w:val="28"/>
          <w:szCs w:val="28"/>
        </w:rPr>
        <w:t xml:space="preserve"> — Записать строку в </w:t>
      </w:r>
      <w:r>
        <w:rPr>
          <w:sz w:val="28"/>
          <w:szCs w:val="28"/>
          <w:lang w:val="en-US"/>
        </w:rPr>
        <w:t>STDOUT</w:t>
      </w:r>
      <w:r w:rsidRPr="00020536">
        <w:rPr>
          <w:sz w:val="28"/>
          <w:szCs w:val="28"/>
        </w:rPr>
        <w:t xml:space="preserve"> с проверкой на </w:t>
      </w:r>
      <w:r>
        <w:rPr>
          <w:sz w:val="28"/>
          <w:szCs w:val="28"/>
          <w:lang w:val="en-US"/>
        </w:rPr>
        <w:t>Ctrl</w:t>
      </w:r>
      <w:r w:rsidRPr="0002053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</w:p>
    <w:p w14:paraId="491DC56A" w14:textId="77777777" w:rsidR="00A37667" w:rsidRDefault="00020536">
      <w:pPr>
        <w:rPr>
          <w:sz w:val="28"/>
          <w:szCs w:val="28"/>
        </w:rPr>
      </w:pPr>
      <w:r w:rsidRPr="00020536">
        <w:rPr>
          <w:sz w:val="28"/>
          <w:szCs w:val="28"/>
        </w:rPr>
        <w:t>Ввод: АН = 09</w:t>
      </w:r>
      <w:r>
        <w:rPr>
          <w:sz w:val="28"/>
          <w:szCs w:val="28"/>
          <w:lang w:val="en-US"/>
        </w:rPr>
        <w:t>h</w:t>
      </w:r>
    </w:p>
    <w:p w14:paraId="162B5B5C" w14:textId="77777777" w:rsidR="00A37667" w:rsidRDefault="00020536">
      <w:pPr>
        <w:rPr>
          <w:sz w:val="28"/>
          <w:szCs w:val="28"/>
        </w:rPr>
      </w:pPr>
      <w:r w:rsidRPr="00020536">
        <w:rPr>
          <w:sz w:val="28"/>
          <w:szCs w:val="28"/>
        </w:rPr>
        <w:tab/>
      </w:r>
      <w:r>
        <w:rPr>
          <w:sz w:val="28"/>
          <w:szCs w:val="28"/>
          <w:lang w:val="en-US"/>
        </w:rPr>
        <w:t>DS</w:t>
      </w:r>
      <w:r w:rsidRPr="00020536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DX</w:t>
      </w:r>
      <w:r w:rsidRPr="00020536">
        <w:rPr>
          <w:sz w:val="28"/>
          <w:szCs w:val="28"/>
        </w:rPr>
        <w:t xml:space="preserve"> = адрес строки, заканчивающейся символо</w:t>
      </w:r>
      <w:r>
        <w:rPr>
          <w:sz w:val="28"/>
          <w:szCs w:val="28"/>
        </w:rPr>
        <w:t xml:space="preserve">м </w:t>
      </w:r>
      <w:r w:rsidRPr="00020536">
        <w:rPr>
          <w:sz w:val="28"/>
          <w:szCs w:val="28"/>
        </w:rPr>
        <w:t>$ (24</w:t>
      </w:r>
      <w:r>
        <w:rPr>
          <w:sz w:val="28"/>
          <w:szCs w:val="28"/>
          <w:lang w:val="en-US"/>
        </w:rPr>
        <w:t>h</w:t>
      </w:r>
      <w:r w:rsidRPr="00020536">
        <w:rPr>
          <w:sz w:val="28"/>
          <w:szCs w:val="28"/>
        </w:rPr>
        <w:t xml:space="preserve">) </w:t>
      </w:r>
    </w:p>
    <w:p w14:paraId="185CA8D3" w14:textId="77777777" w:rsidR="00A37667" w:rsidRDefault="00020536">
      <w:pPr>
        <w:rPr>
          <w:sz w:val="28"/>
          <w:szCs w:val="28"/>
        </w:rPr>
      </w:pPr>
      <w:r w:rsidRPr="00020536">
        <w:rPr>
          <w:sz w:val="28"/>
          <w:szCs w:val="28"/>
        </w:rPr>
        <w:t xml:space="preserve">Вывод: </w:t>
      </w:r>
      <w:r>
        <w:rPr>
          <w:sz w:val="28"/>
          <w:szCs w:val="28"/>
          <w:lang w:val="en-US"/>
        </w:rPr>
        <w:t>AL</w:t>
      </w:r>
      <w:r w:rsidRPr="00020536">
        <w:rPr>
          <w:sz w:val="28"/>
          <w:szCs w:val="28"/>
        </w:rPr>
        <w:t xml:space="preserve"> = 24</w:t>
      </w:r>
      <w:r>
        <w:rPr>
          <w:sz w:val="28"/>
          <w:szCs w:val="28"/>
          <w:lang w:val="en-US"/>
        </w:rPr>
        <w:t>h</w:t>
      </w:r>
      <w:r w:rsidRPr="00020536">
        <w:rPr>
          <w:sz w:val="28"/>
          <w:szCs w:val="28"/>
        </w:rPr>
        <w:t xml:space="preserve"> (код последнего символа) </w:t>
      </w:r>
    </w:p>
    <w:p w14:paraId="35C5564F" w14:textId="77777777" w:rsidR="00A37667" w:rsidRPr="00020536" w:rsidRDefault="00A37667"/>
    <w:p w14:paraId="6E8CDC41" w14:textId="77777777" w:rsidR="00A37667" w:rsidRDefault="0002053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020536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DOS</w:t>
      </w:r>
      <w:r w:rsidRPr="00020536">
        <w:rPr>
          <w:sz w:val="28"/>
          <w:szCs w:val="28"/>
        </w:rPr>
        <w:t xml:space="preserve"> 02</w:t>
      </w:r>
      <w:r>
        <w:rPr>
          <w:sz w:val="28"/>
          <w:szCs w:val="28"/>
          <w:lang w:val="en-US"/>
        </w:rPr>
        <w:t>h</w:t>
      </w:r>
      <w:r w:rsidRPr="00020536">
        <w:rPr>
          <w:sz w:val="28"/>
          <w:szCs w:val="28"/>
        </w:rPr>
        <w:t xml:space="preserve"> — Записать символ в </w:t>
      </w:r>
      <w:r>
        <w:rPr>
          <w:sz w:val="28"/>
          <w:szCs w:val="28"/>
          <w:lang w:val="en-US"/>
        </w:rPr>
        <w:t>STDOUT</w:t>
      </w:r>
      <w:r w:rsidRPr="00020536">
        <w:rPr>
          <w:sz w:val="28"/>
          <w:szCs w:val="28"/>
        </w:rPr>
        <w:t xml:space="preserve"> с проверкой на </w:t>
      </w:r>
      <w:r>
        <w:rPr>
          <w:sz w:val="28"/>
          <w:szCs w:val="28"/>
          <w:lang w:val="en-US"/>
        </w:rPr>
        <w:t>Ctrl</w:t>
      </w:r>
      <w:r w:rsidRPr="0002053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</w:p>
    <w:p w14:paraId="2CEA955D" w14:textId="77777777" w:rsidR="00A37667" w:rsidRDefault="00020536">
      <w:pPr>
        <w:rPr>
          <w:sz w:val="28"/>
          <w:szCs w:val="28"/>
        </w:rPr>
      </w:pPr>
      <w:r w:rsidRPr="00020536">
        <w:rPr>
          <w:sz w:val="28"/>
          <w:szCs w:val="28"/>
        </w:rPr>
        <w:t>Ввод: АН = 02</w:t>
      </w:r>
      <w:r>
        <w:rPr>
          <w:sz w:val="28"/>
          <w:szCs w:val="28"/>
          <w:lang w:val="en-US"/>
        </w:rPr>
        <w:t>h</w:t>
      </w:r>
    </w:p>
    <w:p w14:paraId="3E70CC0E" w14:textId="77777777" w:rsidR="00A37667" w:rsidRDefault="00020536">
      <w:pPr>
        <w:rPr>
          <w:sz w:val="28"/>
          <w:szCs w:val="28"/>
        </w:rPr>
      </w:pPr>
      <w:r w:rsidRPr="00020536">
        <w:rPr>
          <w:sz w:val="28"/>
          <w:szCs w:val="28"/>
        </w:rPr>
        <w:tab/>
      </w:r>
      <w:r>
        <w:rPr>
          <w:sz w:val="28"/>
          <w:szCs w:val="28"/>
          <w:lang w:val="en-US"/>
        </w:rPr>
        <w:t>DL</w:t>
      </w:r>
      <w:r w:rsidRPr="0002053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ASCII</w:t>
      </w:r>
      <w:r w:rsidRPr="00020536">
        <w:rPr>
          <w:sz w:val="28"/>
          <w:szCs w:val="28"/>
        </w:rPr>
        <w:t xml:space="preserve">-код символа </w:t>
      </w:r>
    </w:p>
    <w:p w14:paraId="08510291" w14:textId="77777777" w:rsidR="00A37667" w:rsidRDefault="00020536">
      <w:pPr>
        <w:rPr>
          <w:sz w:val="28"/>
          <w:szCs w:val="28"/>
        </w:rPr>
      </w:pPr>
      <w:r w:rsidRPr="00020536">
        <w:rPr>
          <w:sz w:val="28"/>
          <w:szCs w:val="28"/>
        </w:rPr>
        <w:t xml:space="preserve">Вывод: </w:t>
      </w:r>
      <w:r>
        <w:rPr>
          <w:sz w:val="28"/>
          <w:szCs w:val="28"/>
          <w:lang w:val="en-US"/>
        </w:rPr>
        <w:t>AL</w:t>
      </w:r>
      <w:r w:rsidRPr="00020536">
        <w:rPr>
          <w:sz w:val="28"/>
          <w:szCs w:val="28"/>
        </w:rPr>
        <w:t xml:space="preserve"> = код последнего записанного символа (равен </w:t>
      </w:r>
      <w:r>
        <w:rPr>
          <w:sz w:val="28"/>
          <w:szCs w:val="28"/>
          <w:lang w:val="en-US"/>
        </w:rPr>
        <w:t>DL</w:t>
      </w:r>
      <w:r w:rsidRPr="00020536">
        <w:rPr>
          <w:sz w:val="28"/>
          <w:szCs w:val="28"/>
        </w:rPr>
        <w:t xml:space="preserve">, кроме случая, когда </w:t>
      </w:r>
      <w:r>
        <w:rPr>
          <w:sz w:val="28"/>
          <w:szCs w:val="28"/>
          <w:lang w:val="en-US"/>
        </w:rPr>
        <w:t>DL</w:t>
      </w:r>
      <w:r w:rsidRPr="00020536">
        <w:rPr>
          <w:sz w:val="28"/>
          <w:szCs w:val="28"/>
        </w:rPr>
        <w:t xml:space="preserve"> = 09</w:t>
      </w:r>
      <w:r>
        <w:rPr>
          <w:sz w:val="28"/>
          <w:szCs w:val="28"/>
          <w:lang w:val="en-US"/>
        </w:rPr>
        <w:t>h</w:t>
      </w:r>
      <w:r w:rsidRPr="00020536">
        <w:rPr>
          <w:sz w:val="28"/>
          <w:szCs w:val="28"/>
        </w:rPr>
        <w:t xml:space="preserve"> (табуляция), тогда в </w:t>
      </w:r>
      <w:r>
        <w:rPr>
          <w:sz w:val="28"/>
          <w:szCs w:val="28"/>
          <w:lang w:val="en-US"/>
        </w:rPr>
        <w:t>AL</w:t>
      </w:r>
      <w:r w:rsidRPr="00020536">
        <w:rPr>
          <w:sz w:val="28"/>
          <w:szCs w:val="28"/>
        </w:rPr>
        <w:t xml:space="preserve"> возвращается 20</w:t>
      </w:r>
      <w:r>
        <w:rPr>
          <w:sz w:val="28"/>
          <w:szCs w:val="28"/>
          <w:lang w:val="en-US"/>
        </w:rPr>
        <w:t>h</w:t>
      </w:r>
      <w:r w:rsidRPr="00020536">
        <w:rPr>
          <w:sz w:val="28"/>
          <w:szCs w:val="28"/>
        </w:rPr>
        <w:t xml:space="preserve">). </w:t>
      </w:r>
    </w:p>
    <w:p w14:paraId="26DC211C" w14:textId="77777777" w:rsidR="00A37667" w:rsidRPr="00020536" w:rsidRDefault="00A37667"/>
    <w:p w14:paraId="65EEFDFF" w14:textId="77777777" w:rsidR="00A37667" w:rsidRDefault="0002053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020536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DOS</w:t>
      </w:r>
      <w:r w:rsidRPr="00020536">
        <w:rPr>
          <w:sz w:val="28"/>
          <w:szCs w:val="28"/>
        </w:rPr>
        <w:t xml:space="preserve"> 01</w:t>
      </w:r>
      <w:r>
        <w:rPr>
          <w:sz w:val="28"/>
          <w:szCs w:val="28"/>
          <w:lang w:val="en-US"/>
        </w:rPr>
        <w:t>h</w:t>
      </w:r>
      <w:r w:rsidRPr="00020536">
        <w:rPr>
          <w:sz w:val="28"/>
          <w:szCs w:val="28"/>
        </w:rPr>
        <w:t xml:space="preserve"> — Считать символ из </w:t>
      </w:r>
      <w:r>
        <w:rPr>
          <w:sz w:val="28"/>
          <w:szCs w:val="28"/>
          <w:lang w:val="en-US"/>
        </w:rPr>
        <w:t>STDIN</w:t>
      </w:r>
      <w:r w:rsidRPr="00020536">
        <w:rPr>
          <w:sz w:val="28"/>
          <w:szCs w:val="28"/>
        </w:rPr>
        <w:t xml:space="preserve"> с эхом, ожиданием и проверкой на </w:t>
      </w:r>
      <w:r>
        <w:rPr>
          <w:sz w:val="28"/>
          <w:szCs w:val="28"/>
          <w:lang w:val="en-US"/>
        </w:rPr>
        <w:t>Ctrl</w:t>
      </w:r>
      <w:r w:rsidRPr="00020536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Break</w:t>
      </w:r>
    </w:p>
    <w:p w14:paraId="1C92FCC6" w14:textId="77777777" w:rsidR="00A37667" w:rsidRDefault="00020536">
      <w:pPr>
        <w:rPr>
          <w:sz w:val="28"/>
          <w:szCs w:val="28"/>
        </w:rPr>
      </w:pPr>
      <w:r w:rsidRPr="00020536">
        <w:rPr>
          <w:sz w:val="28"/>
          <w:szCs w:val="28"/>
        </w:rPr>
        <w:t>Ввод: АН = 01</w:t>
      </w:r>
      <w:r>
        <w:rPr>
          <w:sz w:val="28"/>
          <w:szCs w:val="28"/>
          <w:lang w:val="en-US"/>
        </w:rPr>
        <w:t>h</w:t>
      </w:r>
      <w:r w:rsidRPr="00020536">
        <w:rPr>
          <w:sz w:val="28"/>
          <w:szCs w:val="28"/>
        </w:rPr>
        <w:t xml:space="preserve"> </w:t>
      </w:r>
    </w:p>
    <w:p w14:paraId="4DF8094D" w14:textId="77777777" w:rsidR="00A37667" w:rsidRDefault="00020536">
      <w:pPr>
        <w:rPr>
          <w:sz w:val="28"/>
          <w:szCs w:val="28"/>
        </w:rPr>
      </w:pPr>
      <w:r w:rsidRPr="00020536">
        <w:rPr>
          <w:sz w:val="28"/>
          <w:szCs w:val="28"/>
        </w:rPr>
        <w:t xml:space="preserve">Вывод: </w:t>
      </w:r>
      <w:r>
        <w:rPr>
          <w:sz w:val="28"/>
          <w:szCs w:val="28"/>
          <w:lang w:val="en-US"/>
        </w:rPr>
        <w:t>AL</w:t>
      </w:r>
      <w:r w:rsidRPr="00020536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ASCII</w:t>
      </w:r>
      <w:r w:rsidRPr="00020536">
        <w:rPr>
          <w:sz w:val="28"/>
          <w:szCs w:val="28"/>
        </w:rPr>
        <w:t xml:space="preserve">-код символа или 0. Если </w:t>
      </w:r>
      <w:r>
        <w:rPr>
          <w:sz w:val="28"/>
          <w:szCs w:val="28"/>
          <w:lang w:val="en-US"/>
        </w:rPr>
        <w:t>AL</w:t>
      </w:r>
      <w:r w:rsidRPr="00020536">
        <w:rPr>
          <w:sz w:val="28"/>
          <w:szCs w:val="28"/>
        </w:rPr>
        <w:t xml:space="preserve"> = 0, второй вызов этой функции возвратит в </w:t>
      </w:r>
      <w:r>
        <w:rPr>
          <w:sz w:val="28"/>
          <w:szCs w:val="28"/>
          <w:lang w:val="en-US"/>
        </w:rPr>
        <w:t>AL</w:t>
      </w:r>
      <w:r w:rsidRPr="00020536">
        <w:rPr>
          <w:sz w:val="28"/>
          <w:szCs w:val="28"/>
        </w:rPr>
        <w:t xml:space="preserve"> расширенный </w:t>
      </w:r>
      <w:r>
        <w:rPr>
          <w:sz w:val="28"/>
          <w:szCs w:val="28"/>
          <w:lang w:val="en-US"/>
        </w:rPr>
        <w:t>ASCII</w:t>
      </w:r>
      <w:r w:rsidRPr="00020536">
        <w:rPr>
          <w:sz w:val="28"/>
          <w:szCs w:val="28"/>
        </w:rPr>
        <w:t xml:space="preserve">-код символа </w:t>
      </w:r>
    </w:p>
    <w:p w14:paraId="3F89B2DA" w14:textId="77777777" w:rsidR="00A37667" w:rsidRPr="00020536" w:rsidRDefault="00A37667"/>
    <w:p w14:paraId="209F33E8" w14:textId="77777777" w:rsidR="00A37667" w:rsidRDefault="0002053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020536">
        <w:rPr>
          <w:sz w:val="28"/>
          <w:szCs w:val="28"/>
        </w:rPr>
        <w:t xml:space="preserve">Функция </w:t>
      </w:r>
      <w:r>
        <w:rPr>
          <w:sz w:val="28"/>
          <w:szCs w:val="28"/>
          <w:lang w:val="en-US"/>
        </w:rPr>
        <w:t>DOS</w:t>
      </w:r>
      <w:r w:rsidRPr="00020536">
        <w:rPr>
          <w:sz w:val="28"/>
          <w:szCs w:val="28"/>
        </w:rPr>
        <w:t xml:space="preserve"> 4</w:t>
      </w:r>
      <w:r>
        <w:rPr>
          <w:sz w:val="28"/>
          <w:szCs w:val="28"/>
          <w:lang w:val="en-US"/>
        </w:rPr>
        <w:t>Ch</w:t>
      </w:r>
      <w:r w:rsidRPr="00020536">
        <w:rPr>
          <w:sz w:val="28"/>
          <w:szCs w:val="28"/>
        </w:rPr>
        <w:t xml:space="preserve"> — Завершить программу</w:t>
      </w:r>
    </w:p>
    <w:p w14:paraId="1697158A" w14:textId="77777777" w:rsidR="00A37667" w:rsidRDefault="00020536">
      <w:pPr>
        <w:rPr>
          <w:sz w:val="28"/>
          <w:szCs w:val="28"/>
        </w:rPr>
      </w:pPr>
      <w:r w:rsidRPr="00020536">
        <w:rPr>
          <w:sz w:val="28"/>
          <w:szCs w:val="28"/>
        </w:rPr>
        <w:t>Ввод: АН = 4</w:t>
      </w:r>
      <w:r>
        <w:rPr>
          <w:sz w:val="28"/>
          <w:szCs w:val="28"/>
          <w:lang w:val="en-US"/>
        </w:rPr>
        <w:t>Ch</w:t>
      </w:r>
    </w:p>
    <w:p w14:paraId="3D2202D5" w14:textId="77777777" w:rsidR="00A37667" w:rsidRDefault="00020536">
      <w:pPr>
        <w:spacing w:before="0" w:after="160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AL = код возврата </w:t>
      </w:r>
    </w:p>
    <w:sectPr w:rsidR="00A37667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jaVu Sans Mono">
    <w:altName w:val="MS Gothic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7667"/>
    <w:rsid w:val="00020536"/>
    <w:rsid w:val="003E1E88"/>
    <w:rsid w:val="005973B9"/>
    <w:rsid w:val="007B23EB"/>
    <w:rsid w:val="00A37667"/>
    <w:rsid w:val="00C13A6A"/>
    <w:rsid w:val="00DC7490"/>
    <w:rsid w:val="00F3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90185"/>
  <w15:docId w15:val="{A486D03D-28C7-4F2C-8AFC-6E27B36C7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before="100" w:after="100" w:line="259" w:lineRule="auto"/>
    </w:pPr>
    <w:rPr>
      <w:rFonts w:ascii="Times New Roman" w:eastAsia="Arial" w:hAnsi="Times New Roman" w:cs="Courier New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CITE">
    <w:name w:val="CITE"/>
    <w:qFormat/>
    <w:rPr>
      <w:i/>
    </w:rPr>
  </w:style>
  <w:style w:type="character" w:customStyle="1" w:styleId="CODE">
    <w:name w:val="CODE"/>
    <w:qFormat/>
    <w:rPr>
      <w:rFonts w:ascii="Courier New" w:hAnsi="Courier New"/>
      <w:sz w:val="20"/>
    </w:rPr>
  </w:style>
  <w:style w:type="character" w:styleId="a3">
    <w:name w:val="FollowedHyperlink"/>
    <w:qFormat/>
    <w:rPr>
      <w:color w:val="800080"/>
      <w:u w:val="single"/>
    </w:rPr>
  </w:style>
  <w:style w:type="character" w:customStyle="1" w:styleId="Keyboard">
    <w:name w:val="Keyboard"/>
    <w:qFormat/>
    <w:rPr>
      <w:rFonts w:ascii="Courier New" w:hAnsi="Courier New"/>
      <w:b/>
      <w:sz w:val="20"/>
    </w:rPr>
  </w:style>
  <w:style w:type="character" w:customStyle="1" w:styleId="Sample">
    <w:name w:val="Sample"/>
    <w:qFormat/>
    <w:rPr>
      <w:rFonts w:ascii="Courier New" w:hAnsi="Courier New"/>
    </w:rPr>
  </w:style>
  <w:style w:type="character" w:styleId="a4">
    <w:name w:val="Strong"/>
    <w:qFormat/>
    <w:rPr>
      <w:b/>
    </w:rPr>
  </w:style>
  <w:style w:type="character" w:customStyle="1" w:styleId="Typewriter">
    <w:name w:val="Typewriter"/>
    <w:qFormat/>
    <w:rPr>
      <w:rFonts w:ascii="Courier New" w:hAnsi="Courier New"/>
      <w:sz w:val="20"/>
    </w:rPr>
  </w:style>
  <w:style w:type="character" w:customStyle="1" w:styleId="HTMLMarkup">
    <w:name w:val="HTML Markup"/>
    <w:qFormat/>
    <w:rPr>
      <w:vanish/>
      <w:color w:val="FF0000"/>
    </w:rPr>
  </w:style>
  <w:style w:type="character" w:customStyle="1" w:styleId="Comment">
    <w:name w:val="Comment"/>
    <w:qFormat/>
    <w:rPr>
      <w:vanish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6">
    <w:name w:val="Body Text"/>
    <w:basedOn w:val="a"/>
    <w:pPr>
      <w:spacing w:before="0" w:after="140" w:line="276" w:lineRule="auto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styleId="a9">
    <w:name w:val="index heading"/>
    <w:basedOn w:val="a"/>
    <w:qFormat/>
    <w:pPr>
      <w:suppressLineNumbers/>
    </w:pPr>
    <w:rPr>
      <w:rFonts w:cs="Mangal"/>
    </w:rPr>
  </w:style>
  <w:style w:type="paragraph" w:customStyle="1" w:styleId="-0">
    <w:name w:val="Лит-ра"/>
    <w:basedOn w:val="a"/>
    <w:autoRedefine/>
    <w:qFormat/>
    <w:rsid w:val="004F4150"/>
    <w:pPr>
      <w:widowControl w:val="0"/>
      <w:spacing w:before="0" w:after="0" w:line="240" w:lineRule="auto"/>
      <w:jc w:val="both"/>
    </w:pPr>
    <w:rPr>
      <w:rFonts w:eastAsia="Times New Roman" w:cs="Times New Roman"/>
      <w:i/>
      <w:iCs/>
      <w:szCs w:val="28"/>
      <w:shd w:val="clear" w:color="auto" w:fill="FFFFFF"/>
      <w:lang w:eastAsia="ru-RU"/>
    </w:rPr>
  </w:style>
  <w:style w:type="paragraph" w:customStyle="1" w:styleId="aa">
    <w:name w:val="ПодрисуночнаяПодпись"/>
    <w:basedOn w:val="a"/>
    <w:autoRedefine/>
    <w:qFormat/>
    <w:rsid w:val="00486BBC"/>
    <w:pPr>
      <w:widowControl w:val="0"/>
      <w:spacing w:before="120" w:after="120" w:line="240" w:lineRule="auto"/>
      <w:jc w:val="center"/>
    </w:pPr>
    <w:rPr>
      <w:rFonts w:eastAsia="Times New Roman" w:cs="Times New Roman"/>
      <w:szCs w:val="28"/>
      <w:lang w:eastAsia="ru-RU"/>
    </w:rPr>
  </w:style>
  <w:style w:type="paragraph" w:customStyle="1" w:styleId="ab">
    <w:name w:val="Основа"/>
    <w:basedOn w:val="a"/>
    <w:autoRedefine/>
    <w:qFormat/>
    <w:rsid w:val="000C0B09"/>
    <w:pPr>
      <w:ind w:firstLine="709"/>
      <w:jc w:val="both"/>
    </w:pPr>
    <w:rPr>
      <w:rFonts w:cs="Times New Roman"/>
      <w:sz w:val="28"/>
      <w:szCs w:val="28"/>
    </w:rPr>
  </w:style>
  <w:style w:type="paragraph" w:customStyle="1" w:styleId="DefinitionTerm">
    <w:name w:val="Definition Term"/>
    <w:basedOn w:val="a"/>
    <w:qFormat/>
  </w:style>
  <w:style w:type="paragraph" w:customStyle="1" w:styleId="DefinitionList">
    <w:name w:val="Definition List"/>
    <w:basedOn w:val="a"/>
    <w:qFormat/>
    <w:pPr>
      <w:ind w:left="360"/>
    </w:pPr>
  </w:style>
  <w:style w:type="paragraph" w:customStyle="1" w:styleId="H1">
    <w:name w:val="H1"/>
    <w:basedOn w:val="a"/>
    <w:qFormat/>
    <w:pPr>
      <w:keepNext/>
      <w:outlineLvl w:val="1"/>
    </w:pPr>
    <w:rPr>
      <w:b/>
      <w:kern w:val="2"/>
      <w:sz w:val="48"/>
    </w:rPr>
  </w:style>
  <w:style w:type="paragraph" w:customStyle="1" w:styleId="H2">
    <w:name w:val="H2"/>
    <w:basedOn w:val="a"/>
    <w:qFormat/>
    <w:pPr>
      <w:keepNext/>
      <w:outlineLvl w:val="2"/>
    </w:pPr>
    <w:rPr>
      <w:b/>
      <w:sz w:val="36"/>
    </w:rPr>
  </w:style>
  <w:style w:type="paragraph" w:customStyle="1" w:styleId="H3">
    <w:name w:val="H3"/>
    <w:basedOn w:val="a"/>
    <w:qFormat/>
    <w:pPr>
      <w:keepNext/>
      <w:outlineLvl w:val="3"/>
    </w:pPr>
    <w:rPr>
      <w:b/>
      <w:sz w:val="28"/>
    </w:rPr>
  </w:style>
  <w:style w:type="paragraph" w:customStyle="1" w:styleId="H4">
    <w:name w:val="H4"/>
    <w:basedOn w:val="a"/>
    <w:qFormat/>
    <w:pPr>
      <w:keepNext/>
      <w:outlineLvl w:val="4"/>
    </w:pPr>
    <w:rPr>
      <w:b/>
    </w:rPr>
  </w:style>
  <w:style w:type="paragraph" w:customStyle="1" w:styleId="H5">
    <w:name w:val="H5"/>
    <w:basedOn w:val="a"/>
    <w:qFormat/>
    <w:pPr>
      <w:keepNext/>
      <w:outlineLvl w:val="5"/>
    </w:pPr>
    <w:rPr>
      <w:b/>
      <w:sz w:val="20"/>
    </w:rPr>
  </w:style>
  <w:style w:type="paragraph" w:customStyle="1" w:styleId="H6">
    <w:name w:val="H6"/>
    <w:basedOn w:val="a"/>
    <w:qFormat/>
    <w:pPr>
      <w:keepNext/>
      <w:outlineLvl w:val="6"/>
    </w:pPr>
    <w:rPr>
      <w:b/>
      <w:sz w:val="16"/>
    </w:rPr>
  </w:style>
  <w:style w:type="paragraph" w:customStyle="1" w:styleId="Address">
    <w:name w:val="Address"/>
    <w:basedOn w:val="a"/>
    <w:qFormat/>
    <w:rPr>
      <w:i/>
    </w:rPr>
  </w:style>
  <w:style w:type="paragraph" w:customStyle="1" w:styleId="Blockquote">
    <w:name w:val="Blockquote"/>
    <w:basedOn w:val="a"/>
    <w:qFormat/>
    <w:pPr>
      <w:ind w:left="360" w:right="360"/>
    </w:pPr>
  </w:style>
  <w:style w:type="paragraph" w:customStyle="1" w:styleId="Preformatted">
    <w:name w:val="Preformatted"/>
    <w:basedOn w:val="a"/>
    <w:qFormat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customStyle="1" w:styleId="z-BottomofForm">
    <w:name w:val="z-Bottom of Form"/>
    <w:qFormat/>
    <w:pPr>
      <w:pBdr>
        <w:top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  <w:style w:type="paragraph" w:customStyle="1" w:styleId="z-TopofForm">
    <w:name w:val="z-Top of Form"/>
    <w:qFormat/>
    <w:pPr>
      <w:pBdr>
        <w:bottom w:val="double" w:sz="2" w:space="0" w:color="000000"/>
      </w:pBdr>
      <w:spacing w:after="160" w:line="259" w:lineRule="auto"/>
      <w:jc w:val="center"/>
    </w:pPr>
    <w:rPr>
      <w:rFonts w:ascii="Arial" w:eastAsia="Arial" w:hAnsi="Arial" w:cs="Courier New"/>
      <w:vanish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7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capdelbka</cp:lastModifiedBy>
  <cp:revision>8</cp:revision>
  <dcterms:created xsi:type="dcterms:W3CDTF">2019-12-02T07:15:00Z</dcterms:created>
  <dcterms:modified xsi:type="dcterms:W3CDTF">2020-06-09T10:20:00Z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DocumentEncoding">
    <vt:lpwstr>utf-8</vt:lpwstr>
  </property>
  <property fmtid="{D5CDD505-2E9C-101B-9397-08002B2CF9AE}" pid="5" name="HTML">
    <vt:bool>true</vt:bool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