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BD1BB" w14:textId="6FE105C4" w:rsidR="00204F13" w:rsidRPr="006F7BF9" w:rsidRDefault="003109F6" w:rsidP="003109F6">
      <w:pPr>
        <w:spacing w:line="276" w:lineRule="auto"/>
        <w:rPr>
          <w:rFonts w:ascii="Cambria Math" w:hAnsi="Cambria Math"/>
          <w:sz w:val="32"/>
          <w:szCs w:val="24"/>
        </w:rPr>
      </w:pPr>
      <w:bookmarkStart w:id="0" w:name="_Hlk483404433"/>
      <w:bookmarkEnd w:id="0"/>
      <w:proofErr w:type="spellStart"/>
      <w:r w:rsidRPr="00825CA0">
        <w:rPr>
          <w:rFonts w:ascii="Cambria Math" w:hAnsi="Cambria Math"/>
          <w:sz w:val="32"/>
          <w:szCs w:val="24"/>
        </w:rPr>
        <w:t>Edhesive</w:t>
      </w:r>
      <w:proofErr w:type="spellEnd"/>
      <w:r w:rsidRPr="00825CA0">
        <w:rPr>
          <w:rFonts w:ascii="Cambria Math" w:hAnsi="Cambria Math"/>
          <w:sz w:val="32"/>
          <w:szCs w:val="24"/>
        </w:rPr>
        <w:t xml:space="preserve"> </w:t>
      </w:r>
      <w:r w:rsidRPr="00825CA0">
        <w:rPr>
          <w:rFonts w:ascii="Cambria Math" w:hAnsi="Cambria Math"/>
          <w:sz w:val="32"/>
          <w:szCs w:val="24"/>
        </w:rPr>
        <w:tab/>
      </w:r>
      <w:r w:rsidRPr="00825CA0">
        <w:rPr>
          <w:rFonts w:ascii="Cambria Math" w:hAnsi="Cambria Math"/>
          <w:sz w:val="32"/>
          <w:szCs w:val="24"/>
        </w:rPr>
        <w:tab/>
        <w:t>AP Statistics</w:t>
      </w:r>
      <w:r w:rsidRPr="00825CA0">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6F7BF9">
        <w:rPr>
          <w:rFonts w:ascii="Cambria Math" w:hAnsi="Cambria Math"/>
          <w:sz w:val="32"/>
          <w:szCs w:val="24"/>
        </w:rPr>
        <w:tab/>
      </w:r>
      <w:r w:rsidR="007D718F" w:rsidRPr="00DD3E9F">
        <w:rPr>
          <w:rFonts w:ascii="Cambria Math" w:hAnsi="Cambria Math"/>
          <w:b/>
          <w:sz w:val="32"/>
          <w:szCs w:val="24"/>
        </w:rPr>
        <w:t xml:space="preserve">Unit </w:t>
      </w:r>
      <w:r w:rsidR="00BE515E">
        <w:rPr>
          <w:rFonts w:ascii="Cambria Math" w:hAnsi="Cambria Math"/>
          <w:b/>
          <w:sz w:val="32"/>
          <w:szCs w:val="24"/>
        </w:rPr>
        <w:t>10</w:t>
      </w:r>
      <w:r w:rsidR="005866CB">
        <w:rPr>
          <w:rFonts w:ascii="Cambria Math" w:hAnsi="Cambria Math"/>
          <w:b/>
          <w:sz w:val="32"/>
          <w:szCs w:val="24"/>
        </w:rPr>
        <w:t xml:space="preserve"> Test</w:t>
      </w:r>
      <w:r w:rsidR="008767BC" w:rsidRPr="00DD3E9F">
        <w:rPr>
          <w:rFonts w:ascii="Cambria Math" w:hAnsi="Cambria Math"/>
          <w:b/>
          <w:sz w:val="32"/>
          <w:szCs w:val="24"/>
        </w:rPr>
        <w:t xml:space="preserve"> – Solutions</w:t>
      </w:r>
    </w:p>
    <w:p w14:paraId="6218FF68" w14:textId="77777777" w:rsidR="003109F6" w:rsidRPr="00825CA0" w:rsidRDefault="003109F6" w:rsidP="003109F6">
      <w:pPr>
        <w:spacing w:line="276" w:lineRule="auto"/>
        <w:rPr>
          <w:rFonts w:ascii="Cambria Math" w:hAnsi="Cambria Math"/>
          <w:b/>
          <w:sz w:val="24"/>
          <w:szCs w:val="24"/>
        </w:rPr>
      </w:pPr>
      <w:r w:rsidRPr="00825CA0">
        <w:rPr>
          <w:rFonts w:ascii="Cambria Math" w:hAnsi="Cambria Math"/>
          <w:b/>
          <w:sz w:val="24"/>
          <w:szCs w:val="24"/>
          <w:u w:val="single"/>
        </w:rPr>
        <w:t>Multiple Choice:</w:t>
      </w:r>
      <w:r w:rsidRPr="00825CA0">
        <w:rPr>
          <w:rFonts w:ascii="Cambria Math" w:hAnsi="Cambria Math"/>
          <w:b/>
          <w:sz w:val="24"/>
          <w:szCs w:val="24"/>
        </w:rPr>
        <w:t xml:space="preserve">  </w:t>
      </w:r>
      <w:r w:rsidRPr="00825CA0">
        <w:rPr>
          <w:rFonts w:ascii="Cambria Math" w:hAnsi="Cambria Math"/>
          <w:sz w:val="24"/>
          <w:szCs w:val="24"/>
        </w:rPr>
        <w:t>Choose the best answer choice for the following problems.</w:t>
      </w:r>
      <w:r w:rsidRPr="00825CA0">
        <w:rPr>
          <w:rFonts w:ascii="Cambria Math" w:hAnsi="Cambria Math"/>
          <w:b/>
          <w:sz w:val="24"/>
          <w:szCs w:val="24"/>
        </w:rPr>
        <w:t xml:space="preserve">  </w:t>
      </w:r>
    </w:p>
    <w:p w14:paraId="5172012D" w14:textId="77777777" w:rsidR="004E72B4" w:rsidRDefault="004E72B4" w:rsidP="003109F6">
      <w:pPr>
        <w:spacing w:line="276" w:lineRule="auto"/>
        <w:rPr>
          <w:rFonts w:ascii="Cambria Math" w:hAnsi="Cambria Math"/>
          <w:b/>
          <w:sz w:val="24"/>
          <w:szCs w:val="24"/>
        </w:rPr>
      </w:pPr>
    </w:p>
    <w:p w14:paraId="3097A098" w14:textId="6684F493" w:rsidR="00FF199E" w:rsidRPr="00FF199E" w:rsidRDefault="00FF199E" w:rsidP="005866CB">
      <w:pPr>
        <w:pStyle w:val="ListParagraph"/>
        <w:spacing w:after="0" w:line="276" w:lineRule="auto"/>
        <w:ind w:left="360"/>
        <w:rPr>
          <w:rFonts w:ascii="Cambria Math" w:hAnsi="Cambria Math"/>
        </w:rPr>
      </w:pPr>
      <w:r>
        <w:rPr>
          <w:rFonts w:ascii="Cambria Math" w:hAnsi="Cambria Math"/>
          <w:i/>
        </w:rPr>
        <w:t>Questions 1-</w:t>
      </w:r>
      <w:r w:rsidR="00E04CC5">
        <w:rPr>
          <w:rFonts w:ascii="Cambria Math" w:hAnsi="Cambria Math"/>
          <w:i/>
        </w:rPr>
        <w:t>2</w:t>
      </w:r>
      <w:r>
        <w:rPr>
          <w:rFonts w:ascii="Cambria Math" w:hAnsi="Cambria Math"/>
          <w:i/>
        </w:rPr>
        <w:t xml:space="preserve"> apply to the following </w:t>
      </w:r>
      <w:r w:rsidR="00E04CC5">
        <w:rPr>
          <w:rFonts w:ascii="Cambria Math" w:hAnsi="Cambria Math"/>
          <w:i/>
        </w:rPr>
        <w:t>data</w:t>
      </w:r>
      <w:r>
        <w:rPr>
          <w:rFonts w:ascii="Cambria Math" w:hAnsi="Cambria Math"/>
          <w:i/>
        </w:rPr>
        <w:t>:</w:t>
      </w:r>
    </w:p>
    <w:tbl>
      <w:tblPr>
        <w:tblStyle w:val="TableGrid"/>
        <w:tblW w:w="0" w:type="auto"/>
        <w:jc w:val="center"/>
        <w:tblLook w:val="04A0" w:firstRow="1" w:lastRow="0" w:firstColumn="1" w:lastColumn="0" w:noHBand="0" w:noVBand="1"/>
      </w:tblPr>
      <w:tblGrid>
        <w:gridCol w:w="1259"/>
        <w:gridCol w:w="971"/>
        <w:gridCol w:w="971"/>
        <w:gridCol w:w="971"/>
        <w:gridCol w:w="919"/>
      </w:tblGrid>
      <w:tr w:rsidR="00E04CC5" w14:paraId="2A7E1955" w14:textId="31A52FCD" w:rsidTr="00E04CC5">
        <w:trPr>
          <w:jc w:val="center"/>
        </w:trPr>
        <w:tc>
          <w:tcPr>
            <w:tcW w:w="1259" w:type="dxa"/>
            <w:vAlign w:val="center"/>
          </w:tcPr>
          <w:p w14:paraId="005D05CF" w14:textId="77777777" w:rsidR="00E04CC5" w:rsidRDefault="00E04CC5" w:rsidP="00FF199E">
            <w:pPr>
              <w:pStyle w:val="ListParagraph"/>
              <w:spacing w:line="276" w:lineRule="auto"/>
              <w:ind w:left="0"/>
              <w:jc w:val="center"/>
              <w:rPr>
                <w:rFonts w:ascii="Cambria Math" w:hAnsi="Cambria Math"/>
              </w:rPr>
            </w:pPr>
          </w:p>
        </w:tc>
        <w:tc>
          <w:tcPr>
            <w:tcW w:w="971" w:type="dxa"/>
            <w:vAlign w:val="center"/>
          </w:tcPr>
          <w:p w14:paraId="0BB48149" w14:textId="21078B98" w:rsidR="00E04CC5" w:rsidRDefault="00E04CC5" w:rsidP="00FF199E">
            <w:pPr>
              <w:pStyle w:val="ListParagraph"/>
              <w:spacing w:line="276" w:lineRule="auto"/>
              <w:ind w:left="0"/>
              <w:jc w:val="center"/>
              <w:rPr>
                <w:rFonts w:ascii="Cambria Math" w:hAnsi="Cambria Math"/>
              </w:rPr>
            </w:pPr>
            <w:r>
              <w:rPr>
                <w:rFonts w:ascii="Cambria Math" w:hAnsi="Cambria Math"/>
              </w:rPr>
              <w:t>Trait 1</w:t>
            </w:r>
          </w:p>
        </w:tc>
        <w:tc>
          <w:tcPr>
            <w:tcW w:w="971" w:type="dxa"/>
            <w:vAlign w:val="center"/>
          </w:tcPr>
          <w:p w14:paraId="26D09202" w14:textId="1A7B0382" w:rsidR="00E04CC5" w:rsidRDefault="00E04CC5" w:rsidP="00FF199E">
            <w:pPr>
              <w:pStyle w:val="ListParagraph"/>
              <w:spacing w:line="276" w:lineRule="auto"/>
              <w:ind w:left="0"/>
              <w:jc w:val="center"/>
              <w:rPr>
                <w:rFonts w:ascii="Cambria Math" w:hAnsi="Cambria Math"/>
              </w:rPr>
            </w:pPr>
            <w:r>
              <w:rPr>
                <w:rFonts w:ascii="Cambria Math" w:hAnsi="Cambria Math"/>
              </w:rPr>
              <w:t>Trait 2</w:t>
            </w:r>
          </w:p>
        </w:tc>
        <w:tc>
          <w:tcPr>
            <w:tcW w:w="971" w:type="dxa"/>
          </w:tcPr>
          <w:p w14:paraId="615838D6" w14:textId="2F230111" w:rsidR="00E04CC5" w:rsidRDefault="00E04CC5" w:rsidP="00FF199E">
            <w:pPr>
              <w:pStyle w:val="ListParagraph"/>
              <w:spacing w:line="276" w:lineRule="auto"/>
              <w:ind w:left="0"/>
              <w:jc w:val="center"/>
              <w:rPr>
                <w:rFonts w:ascii="Cambria Math" w:hAnsi="Cambria Math"/>
              </w:rPr>
            </w:pPr>
            <w:r>
              <w:rPr>
                <w:rFonts w:ascii="Cambria Math" w:hAnsi="Cambria Math"/>
              </w:rPr>
              <w:t>Trait 3</w:t>
            </w:r>
          </w:p>
        </w:tc>
        <w:tc>
          <w:tcPr>
            <w:tcW w:w="919" w:type="dxa"/>
          </w:tcPr>
          <w:p w14:paraId="2927913C" w14:textId="1C2F65C1" w:rsidR="00E04CC5" w:rsidRDefault="00E04CC5" w:rsidP="00FF199E">
            <w:pPr>
              <w:pStyle w:val="ListParagraph"/>
              <w:spacing w:line="276" w:lineRule="auto"/>
              <w:ind w:left="0"/>
              <w:jc w:val="center"/>
              <w:rPr>
                <w:rFonts w:ascii="Cambria Math" w:hAnsi="Cambria Math"/>
              </w:rPr>
            </w:pPr>
            <w:r>
              <w:rPr>
                <w:rFonts w:ascii="Cambria Math" w:hAnsi="Cambria Math"/>
              </w:rPr>
              <w:t>Totals</w:t>
            </w:r>
          </w:p>
        </w:tc>
      </w:tr>
      <w:tr w:rsidR="00E04CC5" w14:paraId="72537EDB" w14:textId="6DFB6264" w:rsidTr="00E04CC5">
        <w:trPr>
          <w:jc w:val="center"/>
        </w:trPr>
        <w:tc>
          <w:tcPr>
            <w:tcW w:w="1259" w:type="dxa"/>
            <w:vAlign w:val="center"/>
          </w:tcPr>
          <w:p w14:paraId="429E8877" w14:textId="62831C5F" w:rsidR="00E04CC5" w:rsidRDefault="00E04CC5" w:rsidP="00E04CC5">
            <w:pPr>
              <w:pStyle w:val="ListParagraph"/>
              <w:spacing w:line="276" w:lineRule="auto"/>
              <w:ind w:left="0"/>
              <w:jc w:val="center"/>
              <w:rPr>
                <w:rFonts w:ascii="Cambria Math" w:hAnsi="Cambria Math"/>
              </w:rPr>
            </w:pPr>
            <w:r>
              <w:rPr>
                <w:rFonts w:ascii="Cambria Math" w:hAnsi="Cambria Math"/>
              </w:rPr>
              <w:t>Group 1</w:t>
            </w:r>
          </w:p>
        </w:tc>
        <w:tc>
          <w:tcPr>
            <w:tcW w:w="971" w:type="dxa"/>
            <w:vAlign w:val="bottom"/>
          </w:tcPr>
          <w:p w14:paraId="56E6105D" w14:textId="03D28BA3"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121</w:t>
            </w:r>
          </w:p>
        </w:tc>
        <w:tc>
          <w:tcPr>
            <w:tcW w:w="971" w:type="dxa"/>
            <w:vAlign w:val="bottom"/>
          </w:tcPr>
          <w:p w14:paraId="530E9ABF" w14:textId="20019E99"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231</w:t>
            </w:r>
          </w:p>
        </w:tc>
        <w:tc>
          <w:tcPr>
            <w:tcW w:w="971" w:type="dxa"/>
            <w:vAlign w:val="bottom"/>
          </w:tcPr>
          <w:p w14:paraId="7F8A7EEC" w14:textId="792E06E8"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98</w:t>
            </w:r>
          </w:p>
        </w:tc>
        <w:tc>
          <w:tcPr>
            <w:tcW w:w="919" w:type="dxa"/>
            <w:vAlign w:val="bottom"/>
          </w:tcPr>
          <w:p w14:paraId="5FFA8DFD" w14:textId="75CBDC60"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450</w:t>
            </w:r>
          </w:p>
        </w:tc>
      </w:tr>
      <w:tr w:rsidR="00E04CC5" w14:paraId="436F99BA" w14:textId="2A25FFE6" w:rsidTr="00E04CC5">
        <w:trPr>
          <w:jc w:val="center"/>
        </w:trPr>
        <w:tc>
          <w:tcPr>
            <w:tcW w:w="1259" w:type="dxa"/>
            <w:vAlign w:val="center"/>
          </w:tcPr>
          <w:p w14:paraId="08367FDD" w14:textId="51CAE09A" w:rsidR="00E04CC5" w:rsidRDefault="00E04CC5" w:rsidP="00E04CC5">
            <w:pPr>
              <w:pStyle w:val="ListParagraph"/>
              <w:spacing w:line="276" w:lineRule="auto"/>
              <w:ind w:left="0"/>
              <w:jc w:val="center"/>
              <w:rPr>
                <w:rFonts w:ascii="Cambria Math" w:hAnsi="Cambria Math"/>
              </w:rPr>
            </w:pPr>
            <w:r>
              <w:rPr>
                <w:rFonts w:ascii="Cambria Math" w:hAnsi="Cambria Math"/>
              </w:rPr>
              <w:t>Group 2</w:t>
            </w:r>
          </w:p>
        </w:tc>
        <w:tc>
          <w:tcPr>
            <w:tcW w:w="971" w:type="dxa"/>
            <w:vAlign w:val="bottom"/>
          </w:tcPr>
          <w:p w14:paraId="2DD3EEC5" w14:textId="285B7690"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76</w:t>
            </w:r>
          </w:p>
        </w:tc>
        <w:tc>
          <w:tcPr>
            <w:tcW w:w="971" w:type="dxa"/>
            <w:vAlign w:val="bottom"/>
          </w:tcPr>
          <w:p w14:paraId="367BB8DC" w14:textId="52D365F8"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102</w:t>
            </w:r>
          </w:p>
        </w:tc>
        <w:tc>
          <w:tcPr>
            <w:tcW w:w="971" w:type="dxa"/>
            <w:vAlign w:val="bottom"/>
          </w:tcPr>
          <w:p w14:paraId="0F53545A" w14:textId="12FBB89B"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84</w:t>
            </w:r>
          </w:p>
        </w:tc>
        <w:tc>
          <w:tcPr>
            <w:tcW w:w="919" w:type="dxa"/>
            <w:vAlign w:val="bottom"/>
          </w:tcPr>
          <w:p w14:paraId="0ED6DDFE" w14:textId="5DE5E028"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262</w:t>
            </w:r>
          </w:p>
        </w:tc>
      </w:tr>
      <w:tr w:rsidR="00E04CC5" w14:paraId="6226EB5C" w14:textId="77777777" w:rsidTr="00E04CC5">
        <w:trPr>
          <w:jc w:val="center"/>
        </w:trPr>
        <w:tc>
          <w:tcPr>
            <w:tcW w:w="1259" w:type="dxa"/>
            <w:vAlign w:val="center"/>
          </w:tcPr>
          <w:p w14:paraId="789F87EC" w14:textId="7738F4EF" w:rsidR="00E04CC5" w:rsidRDefault="00E04CC5" w:rsidP="00E04CC5">
            <w:pPr>
              <w:pStyle w:val="ListParagraph"/>
              <w:spacing w:line="276" w:lineRule="auto"/>
              <w:ind w:left="0"/>
              <w:jc w:val="center"/>
              <w:rPr>
                <w:rFonts w:ascii="Cambria Math" w:hAnsi="Cambria Math"/>
              </w:rPr>
            </w:pPr>
            <w:r>
              <w:rPr>
                <w:rFonts w:ascii="Cambria Math" w:hAnsi="Cambria Math"/>
              </w:rPr>
              <w:t>Group 3</w:t>
            </w:r>
          </w:p>
        </w:tc>
        <w:tc>
          <w:tcPr>
            <w:tcW w:w="971" w:type="dxa"/>
            <w:vAlign w:val="bottom"/>
          </w:tcPr>
          <w:p w14:paraId="1B2E6CB0" w14:textId="56D5542B"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88</w:t>
            </w:r>
          </w:p>
        </w:tc>
        <w:tc>
          <w:tcPr>
            <w:tcW w:w="971" w:type="dxa"/>
            <w:vAlign w:val="bottom"/>
          </w:tcPr>
          <w:p w14:paraId="5F0C4A77" w14:textId="510AD634"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156</w:t>
            </w:r>
          </w:p>
        </w:tc>
        <w:tc>
          <w:tcPr>
            <w:tcW w:w="971" w:type="dxa"/>
            <w:vAlign w:val="bottom"/>
          </w:tcPr>
          <w:p w14:paraId="7591AFB6" w14:textId="27C867E7"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132</w:t>
            </w:r>
          </w:p>
        </w:tc>
        <w:tc>
          <w:tcPr>
            <w:tcW w:w="919" w:type="dxa"/>
            <w:vAlign w:val="bottom"/>
          </w:tcPr>
          <w:p w14:paraId="710EDC50" w14:textId="4E46C8AE"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376</w:t>
            </w:r>
          </w:p>
        </w:tc>
      </w:tr>
      <w:tr w:rsidR="00E04CC5" w14:paraId="3FD9E446" w14:textId="77777777" w:rsidTr="00E04CC5">
        <w:trPr>
          <w:jc w:val="center"/>
        </w:trPr>
        <w:tc>
          <w:tcPr>
            <w:tcW w:w="1259" w:type="dxa"/>
            <w:vAlign w:val="center"/>
          </w:tcPr>
          <w:p w14:paraId="7E26571D" w14:textId="67226195" w:rsidR="00E04CC5" w:rsidRDefault="00E04CC5" w:rsidP="00E04CC5">
            <w:pPr>
              <w:pStyle w:val="ListParagraph"/>
              <w:spacing w:line="276" w:lineRule="auto"/>
              <w:ind w:left="0"/>
              <w:jc w:val="center"/>
              <w:rPr>
                <w:rFonts w:ascii="Cambria Math" w:hAnsi="Cambria Math"/>
              </w:rPr>
            </w:pPr>
            <w:r>
              <w:rPr>
                <w:rFonts w:ascii="Cambria Math" w:hAnsi="Cambria Math"/>
              </w:rPr>
              <w:t>Totals</w:t>
            </w:r>
          </w:p>
        </w:tc>
        <w:tc>
          <w:tcPr>
            <w:tcW w:w="971" w:type="dxa"/>
            <w:vAlign w:val="bottom"/>
          </w:tcPr>
          <w:p w14:paraId="1FE8F5FD" w14:textId="0C8DAB28"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285</w:t>
            </w:r>
          </w:p>
        </w:tc>
        <w:tc>
          <w:tcPr>
            <w:tcW w:w="971" w:type="dxa"/>
            <w:vAlign w:val="bottom"/>
          </w:tcPr>
          <w:p w14:paraId="4731A787" w14:textId="31EBDF3F"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489</w:t>
            </w:r>
          </w:p>
        </w:tc>
        <w:tc>
          <w:tcPr>
            <w:tcW w:w="971" w:type="dxa"/>
            <w:vAlign w:val="bottom"/>
          </w:tcPr>
          <w:p w14:paraId="56F4BDDC" w14:textId="40E032D4"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314</w:t>
            </w:r>
          </w:p>
        </w:tc>
        <w:tc>
          <w:tcPr>
            <w:tcW w:w="919" w:type="dxa"/>
            <w:vAlign w:val="bottom"/>
          </w:tcPr>
          <w:p w14:paraId="06247645" w14:textId="740AB8AB" w:rsidR="00E04CC5" w:rsidRDefault="00E04CC5" w:rsidP="00E04CC5">
            <w:pPr>
              <w:pStyle w:val="ListParagraph"/>
              <w:spacing w:line="276" w:lineRule="auto"/>
              <w:ind w:left="0"/>
              <w:jc w:val="center"/>
              <w:rPr>
                <w:rFonts w:ascii="Cambria Math" w:hAnsi="Cambria Math"/>
              </w:rPr>
            </w:pPr>
            <w:r>
              <w:rPr>
                <w:rFonts w:ascii="Calibri" w:hAnsi="Calibri" w:cs="Calibri"/>
                <w:color w:val="000000"/>
              </w:rPr>
              <w:t>1088</w:t>
            </w:r>
          </w:p>
        </w:tc>
      </w:tr>
    </w:tbl>
    <w:p w14:paraId="037F4A80" w14:textId="77777777" w:rsidR="001D3CC6" w:rsidRDefault="001D3CC6" w:rsidP="005866CB">
      <w:pPr>
        <w:pStyle w:val="ListParagraph"/>
        <w:spacing w:after="0" w:line="276" w:lineRule="auto"/>
        <w:ind w:left="360"/>
        <w:rPr>
          <w:rFonts w:ascii="Cambria Math" w:hAnsi="Cambria Math"/>
        </w:rPr>
      </w:pPr>
    </w:p>
    <w:p w14:paraId="0977AF19" w14:textId="017E71D1" w:rsidR="003109F6" w:rsidRPr="00825CA0" w:rsidRDefault="00E04CC5" w:rsidP="005866CB">
      <w:pPr>
        <w:pStyle w:val="ListParagraph"/>
        <w:numPr>
          <w:ilvl w:val="0"/>
          <w:numId w:val="39"/>
        </w:numPr>
        <w:spacing w:after="0" w:line="276" w:lineRule="auto"/>
        <w:ind w:left="360"/>
        <w:rPr>
          <w:rFonts w:ascii="Cambria Math" w:hAnsi="Cambria Math"/>
        </w:rPr>
      </w:pPr>
      <w:r>
        <w:rPr>
          <w:rFonts w:ascii="Cambria Math" w:hAnsi="Cambria Math"/>
        </w:rPr>
        <w:t>Suppose the data presented above represents a study in which 450 people were randomly sampled from Group 1, 262 from Group 2, and 376 from Group 3</w:t>
      </w:r>
      <w:r w:rsidR="00C53A75">
        <w:rPr>
          <w:rFonts w:ascii="Cambria Math" w:hAnsi="Cambria Math"/>
        </w:rPr>
        <w:t>, and were characterized as exhibiting either Trait 1,2, or 3. Which expression gives the correct expected value of people in Group 2 exhibiting Trait 1?</w:t>
      </w:r>
    </w:p>
    <w:p w14:paraId="4F850DF3" w14:textId="77777777" w:rsidR="003109F6" w:rsidRPr="00825CA0" w:rsidRDefault="003109F6" w:rsidP="003109F6">
      <w:pPr>
        <w:spacing w:line="276" w:lineRule="auto"/>
        <w:ind w:left="1260" w:hanging="540"/>
        <w:rPr>
          <w:rFonts w:ascii="Cambria Math" w:hAnsi="Cambria Math"/>
        </w:rPr>
      </w:pPr>
    </w:p>
    <w:p w14:paraId="111C046C" w14:textId="6D3F224B" w:rsidR="004E72B4" w:rsidRPr="00C53A75" w:rsidRDefault="00C53A75" w:rsidP="003109F6">
      <w:pPr>
        <w:pStyle w:val="ListParagraph"/>
        <w:numPr>
          <w:ilvl w:val="1"/>
          <w:numId w:val="39"/>
        </w:numPr>
        <w:spacing w:after="240" w:line="276" w:lineRule="auto"/>
        <w:ind w:left="1260" w:hanging="540"/>
        <w:rPr>
          <w:rFonts w:ascii="Cambria Math" w:hAnsi="Cambria Math"/>
        </w:rPr>
      </w:pPr>
      <m:oMath>
        <m:f>
          <m:fPr>
            <m:ctrlPr>
              <w:rPr>
                <w:rFonts w:ascii="Cambria Math" w:hAnsi="Cambria Math"/>
                <w:i/>
              </w:rPr>
            </m:ctrlPr>
          </m:fPr>
          <m:num>
            <m:d>
              <m:dPr>
                <m:ctrlPr>
                  <w:rPr>
                    <w:rFonts w:ascii="Cambria Math" w:hAnsi="Cambria Math"/>
                    <w:i/>
                  </w:rPr>
                </m:ctrlPr>
              </m:dPr>
              <m:e>
                <m:r>
                  <w:rPr>
                    <w:rFonts w:ascii="Cambria Math" w:hAnsi="Cambria Math"/>
                  </w:rPr>
                  <m:t>76</m:t>
                </m:r>
              </m:e>
            </m:d>
            <m:d>
              <m:dPr>
                <m:ctrlPr>
                  <w:rPr>
                    <w:rFonts w:ascii="Cambria Math" w:hAnsi="Cambria Math"/>
                    <w:i/>
                  </w:rPr>
                </m:ctrlPr>
              </m:dPr>
              <m:e>
                <m:r>
                  <w:rPr>
                    <w:rFonts w:ascii="Cambria Math" w:hAnsi="Cambria Math"/>
                  </w:rPr>
                  <m:t>285</m:t>
                </m:r>
              </m:e>
            </m:d>
          </m:num>
          <m:den>
            <m:r>
              <w:rPr>
                <w:rFonts w:ascii="Cambria Math" w:hAnsi="Cambria Math"/>
              </w:rPr>
              <m:t>1088</m:t>
            </m:r>
          </m:den>
        </m:f>
      </m:oMath>
    </w:p>
    <w:p w14:paraId="48DD342F" w14:textId="03F5E3BB" w:rsidR="00C53A75" w:rsidRPr="00C53A75" w:rsidRDefault="00C53A75" w:rsidP="00C53A75">
      <w:pPr>
        <w:pStyle w:val="ListParagraph"/>
        <w:numPr>
          <w:ilvl w:val="1"/>
          <w:numId w:val="39"/>
        </w:numPr>
        <w:spacing w:after="240" w:line="276" w:lineRule="auto"/>
        <w:ind w:left="1260" w:hanging="540"/>
        <w:rPr>
          <w:rFonts w:ascii="Cambria Math" w:hAnsi="Cambria Math"/>
          <w:color w:val="FF0000"/>
        </w:rPr>
      </w:pPr>
      <m:oMath>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262</m:t>
                </m:r>
              </m:e>
            </m:d>
            <m:d>
              <m:dPr>
                <m:ctrlPr>
                  <w:rPr>
                    <w:rFonts w:ascii="Cambria Math" w:hAnsi="Cambria Math"/>
                    <w:i/>
                    <w:color w:val="FF0000"/>
                  </w:rPr>
                </m:ctrlPr>
              </m:dPr>
              <m:e>
                <m:r>
                  <w:rPr>
                    <w:rFonts w:ascii="Cambria Math" w:hAnsi="Cambria Math"/>
                    <w:color w:val="FF0000"/>
                  </w:rPr>
                  <m:t>285</m:t>
                </m:r>
              </m:e>
            </m:d>
          </m:num>
          <m:den>
            <m:r>
              <w:rPr>
                <w:rFonts w:ascii="Cambria Math" w:hAnsi="Cambria Math"/>
                <w:color w:val="FF0000"/>
              </w:rPr>
              <m:t>1088</m:t>
            </m:r>
          </m:den>
        </m:f>
      </m:oMath>
    </w:p>
    <w:p w14:paraId="6927B7C1" w14:textId="41AC3268" w:rsidR="00C53A75" w:rsidRPr="001D3CC6" w:rsidRDefault="00C53A75" w:rsidP="00C53A75">
      <w:pPr>
        <w:pStyle w:val="ListParagraph"/>
        <w:numPr>
          <w:ilvl w:val="1"/>
          <w:numId w:val="39"/>
        </w:numPr>
        <w:spacing w:after="240" w:line="276" w:lineRule="auto"/>
        <w:ind w:left="1260" w:hanging="540"/>
        <w:rPr>
          <w:rFonts w:ascii="Cambria Math" w:hAnsi="Cambria Math"/>
        </w:rPr>
      </w:pPr>
      <m:oMath>
        <m:f>
          <m:fPr>
            <m:ctrlPr>
              <w:rPr>
                <w:rFonts w:ascii="Cambria Math" w:hAnsi="Cambria Math"/>
                <w:i/>
              </w:rPr>
            </m:ctrlPr>
          </m:fPr>
          <m:num>
            <m:d>
              <m:dPr>
                <m:ctrlPr>
                  <w:rPr>
                    <w:rFonts w:ascii="Cambria Math" w:hAnsi="Cambria Math"/>
                    <w:i/>
                  </w:rPr>
                </m:ctrlPr>
              </m:dPr>
              <m:e>
                <m:r>
                  <w:rPr>
                    <w:rFonts w:ascii="Cambria Math" w:hAnsi="Cambria Math"/>
                  </w:rPr>
                  <m:t>76</m:t>
                </m:r>
              </m:e>
            </m:d>
            <m:d>
              <m:dPr>
                <m:ctrlPr>
                  <w:rPr>
                    <w:rFonts w:ascii="Cambria Math" w:hAnsi="Cambria Math"/>
                    <w:i/>
                  </w:rPr>
                </m:ctrlPr>
              </m:dPr>
              <m:e>
                <m:r>
                  <w:rPr>
                    <w:rFonts w:ascii="Cambria Math" w:hAnsi="Cambria Math"/>
                  </w:rPr>
                  <m:t>262</m:t>
                </m:r>
              </m:e>
            </m:d>
          </m:num>
          <m:den>
            <m:r>
              <w:rPr>
                <w:rFonts w:ascii="Cambria Math" w:hAnsi="Cambria Math"/>
              </w:rPr>
              <m:t>1088</m:t>
            </m:r>
          </m:den>
        </m:f>
      </m:oMath>
    </w:p>
    <w:p w14:paraId="33C1484C" w14:textId="5A2FBE40" w:rsidR="00C53A75" w:rsidRPr="001D3CC6" w:rsidRDefault="00C53A75" w:rsidP="00C53A75">
      <w:pPr>
        <w:pStyle w:val="ListParagraph"/>
        <w:numPr>
          <w:ilvl w:val="1"/>
          <w:numId w:val="39"/>
        </w:numPr>
        <w:spacing w:after="240" w:line="276" w:lineRule="auto"/>
        <w:ind w:left="1260" w:hanging="540"/>
        <w:rPr>
          <w:rFonts w:ascii="Cambria Math" w:hAnsi="Cambria Math"/>
        </w:rPr>
      </w:pPr>
      <m:oMath>
        <m:f>
          <m:fPr>
            <m:ctrlPr>
              <w:rPr>
                <w:rFonts w:ascii="Cambria Math" w:hAnsi="Cambria Math"/>
                <w:i/>
              </w:rPr>
            </m:ctrlPr>
          </m:fPr>
          <m:num>
            <m:d>
              <m:dPr>
                <m:ctrlPr>
                  <w:rPr>
                    <w:rFonts w:ascii="Cambria Math" w:hAnsi="Cambria Math"/>
                    <w:i/>
                  </w:rPr>
                </m:ctrlPr>
              </m:dPr>
              <m:e>
                <m:r>
                  <w:rPr>
                    <w:rFonts w:ascii="Cambria Math" w:hAnsi="Cambria Math"/>
                  </w:rPr>
                  <m:t>76</m:t>
                </m:r>
              </m:e>
            </m:d>
            <m:d>
              <m:dPr>
                <m:ctrlPr>
                  <w:rPr>
                    <w:rFonts w:ascii="Cambria Math" w:hAnsi="Cambria Math"/>
                    <w:i/>
                  </w:rPr>
                </m:ctrlPr>
              </m:dPr>
              <m:e>
                <m:r>
                  <w:rPr>
                    <w:rFonts w:ascii="Cambria Math" w:hAnsi="Cambria Math"/>
                  </w:rPr>
                  <m:t>285</m:t>
                </m:r>
              </m:e>
            </m:d>
          </m:num>
          <m:den>
            <m:r>
              <w:rPr>
                <w:rFonts w:ascii="Cambria Math" w:hAnsi="Cambria Math"/>
              </w:rPr>
              <m:t>262</m:t>
            </m:r>
          </m:den>
        </m:f>
      </m:oMath>
    </w:p>
    <w:p w14:paraId="18FF55A4" w14:textId="3CE7EEA4" w:rsidR="00C53A75" w:rsidRPr="001D3CC6" w:rsidRDefault="00C53A75" w:rsidP="00C53A75">
      <w:pPr>
        <w:pStyle w:val="ListParagraph"/>
        <w:numPr>
          <w:ilvl w:val="1"/>
          <w:numId w:val="39"/>
        </w:numPr>
        <w:spacing w:after="240" w:line="276" w:lineRule="auto"/>
        <w:ind w:left="1260" w:hanging="540"/>
        <w:rPr>
          <w:rFonts w:ascii="Cambria Math" w:hAnsi="Cambria Math"/>
        </w:rPr>
      </w:pPr>
      <m:oMath>
        <m:f>
          <m:fPr>
            <m:ctrlPr>
              <w:rPr>
                <w:rFonts w:ascii="Cambria Math" w:hAnsi="Cambria Math"/>
                <w:i/>
              </w:rPr>
            </m:ctrlPr>
          </m:fPr>
          <m:num>
            <m:d>
              <m:dPr>
                <m:ctrlPr>
                  <w:rPr>
                    <w:rFonts w:ascii="Cambria Math" w:hAnsi="Cambria Math"/>
                    <w:i/>
                  </w:rPr>
                </m:ctrlPr>
              </m:dPr>
              <m:e>
                <m:r>
                  <w:rPr>
                    <w:rFonts w:ascii="Cambria Math" w:hAnsi="Cambria Math"/>
                  </w:rPr>
                  <m:t>76</m:t>
                </m:r>
              </m:e>
            </m:d>
            <m:d>
              <m:dPr>
                <m:ctrlPr>
                  <w:rPr>
                    <w:rFonts w:ascii="Cambria Math" w:hAnsi="Cambria Math"/>
                    <w:i/>
                  </w:rPr>
                </m:ctrlPr>
              </m:dPr>
              <m:e>
                <m:r>
                  <w:rPr>
                    <w:rFonts w:ascii="Cambria Math" w:hAnsi="Cambria Math"/>
                  </w:rPr>
                  <m:t>262</m:t>
                </m:r>
              </m:e>
            </m:d>
          </m:num>
          <m:den>
            <m:r>
              <w:rPr>
                <w:rFonts w:ascii="Cambria Math" w:hAnsi="Cambria Math"/>
              </w:rPr>
              <m:t>285</m:t>
            </m:r>
          </m:den>
        </m:f>
      </m:oMath>
    </w:p>
    <w:p w14:paraId="7AE2512A" w14:textId="77777777" w:rsidR="004E72B4" w:rsidRDefault="004E72B4" w:rsidP="003109F6">
      <w:pPr>
        <w:pStyle w:val="ListParagraph"/>
        <w:spacing w:line="276" w:lineRule="auto"/>
        <w:rPr>
          <w:rFonts w:ascii="Cambria Math" w:hAnsi="Cambria Math"/>
          <w:color w:val="FF0000"/>
        </w:rPr>
      </w:pPr>
    </w:p>
    <w:p w14:paraId="4AFE63DD" w14:textId="17EC2679" w:rsidR="004E72B4" w:rsidRPr="003109F6" w:rsidRDefault="00C53A75" w:rsidP="003109F6">
      <w:pPr>
        <w:pStyle w:val="ListParagraph"/>
        <w:spacing w:line="276" w:lineRule="auto"/>
        <w:ind w:left="360"/>
        <w:rPr>
          <w:rFonts w:ascii="Cambria Math" w:hAnsi="Cambria Math"/>
          <w:color w:val="FF0000"/>
        </w:rPr>
      </w:pPr>
      <w:r>
        <w:rPr>
          <w:rFonts w:ascii="Cambria Math" w:hAnsi="Cambria Math"/>
          <w:color w:val="FF0000"/>
        </w:rPr>
        <w:t xml:space="preserve">The samples were collected for this test in a way appropriate for a chi-square test of homogeneity, since random samples were collected from </w:t>
      </w:r>
      <w:proofErr w:type="gramStart"/>
      <w:r>
        <w:rPr>
          <w:rFonts w:ascii="Cambria Math" w:hAnsi="Cambria Math"/>
          <w:color w:val="FF0000"/>
        </w:rPr>
        <w:t>different groups</w:t>
      </w:r>
      <w:proofErr w:type="gramEnd"/>
      <w:r>
        <w:rPr>
          <w:rFonts w:ascii="Cambria Math" w:hAnsi="Cambria Math"/>
          <w:color w:val="FF0000"/>
        </w:rPr>
        <w:t xml:space="preserve">. The expected value is (row </w:t>
      </w:r>
      <w:proofErr w:type="gramStart"/>
      <w:r>
        <w:rPr>
          <w:rFonts w:ascii="Cambria Math" w:hAnsi="Cambria Math"/>
          <w:color w:val="FF0000"/>
        </w:rPr>
        <w:t>total)(</w:t>
      </w:r>
      <w:proofErr w:type="gramEnd"/>
      <w:r>
        <w:rPr>
          <w:rFonts w:ascii="Cambria Math" w:hAnsi="Cambria Math"/>
          <w:color w:val="FF0000"/>
        </w:rPr>
        <w:t>column total)/N or in this case 262*285/1088.</w:t>
      </w:r>
    </w:p>
    <w:p w14:paraId="1C49EE27" w14:textId="77777777" w:rsidR="004E72B4" w:rsidRDefault="004E72B4" w:rsidP="003109F6">
      <w:pPr>
        <w:spacing w:line="276" w:lineRule="auto"/>
        <w:rPr>
          <w:rFonts w:ascii="Cambria Math" w:hAnsi="Cambria Math"/>
        </w:rPr>
      </w:pPr>
    </w:p>
    <w:p w14:paraId="5B4211FA" w14:textId="77777777" w:rsidR="004E72B4" w:rsidRPr="007B37D7" w:rsidRDefault="004E72B4" w:rsidP="003109F6">
      <w:pPr>
        <w:spacing w:line="276" w:lineRule="auto"/>
        <w:rPr>
          <w:rFonts w:ascii="Cambria Math" w:hAnsi="Cambria Math"/>
        </w:rPr>
      </w:pPr>
    </w:p>
    <w:p w14:paraId="2341ACDC" w14:textId="1D47ED65" w:rsidR="00561C51" w:rsidRPr="00C53A75" w:rsidRDefault="00C53A75" w:rsidP="00C53A75">
      <w:pPr>
        <w:pStyle w:val="ListParagraph"/>
        <w:numPr>
          <w:ilvl w:val="0"/>
          <w:numId w:val="39"/>
        </w:numPr>
        <w:spacing w:after="0" w:line="276" w:lineRule="auto"/>
        <w:ind w:left="360"/>
        <w:rPr>
          <w:rFonts w:ascii="Cambria Math" w:hAnsi="Cambria Math"/>
        </w:rPr>
      </w:pPr>
      <w:r>
        <w:rPr>
          <w:rFonts w:ascii="Cambria Math" w:hAnsi="Cambria Math"/>
        </w:rPr>
        <w:t>Suppose the data presented above represents a study in which 1088 people were randomly sampled from a population and were categorized as belonging to either group 1, 2, or 3, and exhibiting either trait 1, 2, or 3. Which expression gives the correct expected value of people in Group 3 exhibiting Trait 3</w:t>
      </w:r>
      <w:r w:rsidR="004E72B4" w:rsidRPr="00615C5B">
        <w:rPr>
          <w:rFonts w:ascii="Cambria Math" w:hAnsi="Cambria Math"/>
        </w:rPr>
        <w:t>?</w:t>
      </w:r>
    </w:p>
    <w:p w14:paraId="12EFD498" w14:textId="77777777" w:rsidR="004E72B4" w:rsidRPr="00615C5B" w:rsidRDefault="004E72B4" w:rsidP="003109F6">
      <w:pPr>
        <w:spacing w:line="276" w:lineRule="auto"/>
        <w:ind w:left="1260" w:hanging="540"/>
        <w:rPr>
          <w:rFonts w:ascii="Cambria Math" w:hAnsi="Cambria Math"/>
        </w:rPr>
      </w:pPr>
    </w:p>
    <w:p w14:paraId="0165EAC9" w14:textId="458AE533" w:rsidR="00C53A75" w:rsidRPr="00C53A75" w:rsidRDefault="00C53A75" w:rsidP="00C53A75">
      <w:pPr>
        <w:pStyle w:val="ListParagraph"/>
        <w:numPr>
          <w:ilvl w:val="1"/>
          <w:numId w:val="39"/>
        </w:numPr>
        <w:spacing w:after="120" w:line="276" w:lineRule="auto"/>
        <w:ind w:left="1260" w:hanging="540"/>
        <w:rPr>
          <w:rFonts w:ascii="Cambria Math" w:hAnsi="Cambria Math"/>
          <w:color w:val="FF0000"/>
        </w:rPr>
      </w:pPr>
      <m:oMath>
        <m:f>
          <m:fPr>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376</m:t>
                </m:r>
              </m:e>
            </m:d>
            <m:d>
              <m:dPr>
                <m:ctrlPr>
                  <w:rPr>
                    <w:rFonts w:ascii="Cambria Math" w:hAnsi="Cambria Math"/>
                    <w:i/>
                    <w:color w:val="FF0000"/>
                  </w:rPr>
                </m:ctrlPr>
              </m:dPr>
              <m:e>
                <m:r>
                  <w:rPr>
                    <w:rFonts w:ascii="Cambria Math" w:hAnsi="Cambria Math"/>
                    <w:color w:val="FF0000"/>
                  </w:rPr>
                  <m:t>314</m:t>
                </m:r>
              </m:e>
            </m:d>
          </m:num>
          <m:den>
            <m:r>
              <w:rPr>
                <w:rFonts w:ascii="Cambria Math" w:hAnsi="Cambria Math"/>
                <w:color w:val="FF0000"/>
              </w:rPr>
              <m:t>1088</m:t>
            </m:r>
          </m:den>
        </m:f>
      </m:oMath>
    </w:p>
    <w:p w14:paraId="7D53CFD3" w14:textId="0C21707A" w:rsidR="00C53A75" w:rsidRPr="00615C5B" w:rsidRDefault="00C53A75" w:rsidP="00C53A75">
      <w:pPr>
        <w:pStyle w:val="ListParagraph"/>
        <w:numPr>
          <w:ilvl w:val="1"/>
          <w:numId w:val="39"/>
        </w:numPr>
        <w:spacing w:after="120" w:line="276" w:lineRule="auto"/>
        <w:ind w:left="1260" w:hanging="540"/>
        <w:rPr>
          <w:rFonts w:ascii="Cambria Math" w:hAnsi="Cambria Math"/>
        </w:rPr>
      </w:pPr>
      <m:oMath>
        <m:f>
          <m:fPr>
            <m:ctrlPr>
              <w:rPr>
                <w:rFonts w:ascii="Cambria Math" w:hAnsi="Cambria Math"/>
                <w:i/>
              </w:rPr>
            </m:ctrlPr>
          </m:fPr>
          <m:num>
            <m:d>
              <m:dPr>
                <m:ctrlPr>
                  <w:rPr>
                    <w:rFonts w:ascii="Cambria Math" w:hAnsi="Cambria Math"/>
                    <w:i/>
                  </w:rPr>
                </m:ctrlPr>
              </m:dPr>
              <m:e>
                <m:r>
                  <w:rPr>
                    <w:rFonts w:ascii="Cambria Math" w:hAnsi="Cambria Math"/>
                  </w:rPr>
                  <m:t>132</m:t>
                </m:r>
              </m:e>
            </m:d>
            <m:d>
              <m:dPr>
                <m:ctrlPr>
                  <w:rPr>
                    <w:rFonts w:ascii="Cambria Math" w:hAnsi="Cambria Math"/>
                    <w:i/>
                  </w:rPr>
                </m:ctrlPr>
              </m:dPr>
              <m:e>
                <m:r>
                  <w:rPr>
                    <w:rFonts w:ascii="Cambria Math" w:hAnsi="Cambria Math"/>
                  </w:rPr>
                  <m:t>314</m:t>
                </m:r>
              </m:e>
            </m:d>
          </m:num>
          <m:den>
            <m:r>
              <w:rPr>
                <w:rFonts w:ascii="Cambria Math" w:hAnsi="Cambria Math"/>
              </w:rPr>
              <m:t>1088</m:t>
            </m:r>
          </m:den>
        </m:f>
      </m:oMath>
    </w:p>
    <w:p w14:paraId="1358CC76" w14:textId="3005213D" w:rsidR="00C53A75" w:rsidRPr="00615C5B" w:rsidRDefault="00C53A75" w:rsidP="00C53A75">
      <w:pPr>
        <w:pStyle w:val="ListParagraph"/>
        <w:numPr>
          <w:ilvl w:val="1"/>
          <w:numId w:val="39"/>
        </w:numPr>
        <w:spacing w:after="120" w:line="276" w:lineRule="auto"/>
        <w:ind w:left="1260" w:hanging="540"/>
        <w:rPr>
          <w:rFonts w:ascii="Cambria Math" w:hAnsi="Cambria Math"/>
        </w:rPr>
      </w:pPr>
      <m:oMath>
        <m:f>
          <m:fPr>
            <m:ctrlPr>
              <w:rPr>
                <w:rFonts w:ascii="Cambria Math" w:hAnsi="Cambria Math"/>
                <w:i/>
              </w:rPr>
            </m:ctrlPr>
          </m:fPr>
          <m:num>
            <m:d>
              <m:dPr>
                <m:ctrlPr>
                  <w:rPr>
                    <w:rFonts w:ascii="Cambria Math" w:hAnsi="Cambria Math"/>
                    <w:i/>
                  </w:rPr>
                </m:ctrlPr>
              </m:dPr>
              <m:e>
                <m:r>
                  <w:rPr>
                    <w:rFonts w:ascii="Cambria Math" w:hAnsi="Cambria Math"/>
                  </w:rPr>
                  <m:t>376</m:t>
                </m:r>
              </m:e>
            </m:d>
            <m:d>
              <m:dPr>
                <m:ctrlPr>
                  <w:rPr>
                    <w:rFonts w:ascii="Cambria Math" w:hAnsi="Cambria Math"/>
                    <w:i/>
                  </w:rPr>
                </m:ctrlPr>
              </m:dPr>
              <m:e>
                <m:r>
                  <w:rPr>
                    <w:rFonts w:ascii="Cambria Math" w:hAnsi="Cambria Math"/>
                  </w:rPr>
                  <m:t>314</m:t>
                </m:r>
              </m:e>
            </m:d>
          </m:num>
          <m:den>
            <m:r>
              <w:rPr>
                <w:rFonts w:ascii="Cambria Math" w:hAnsi="Cambria Math"/>
              </w:rPr>
              <m:t>132</m:t>
            </m:r>
          </m:den>
        </m:f>
      </m:oMath>
    </w:p>
    <w:p w14:paraId="50A8999E" w14:textId="15179BCB" w:rsidR="00C53A75" w:rsidRPr="00615C5B" w:rsidRDefault="00C53A75" w:rsidP="00C53A75">
      <w:pPr>
        <w:pStyle w:val="ListParagraph"/>
        <w:numPr>
          <w:ilvl w:val="1"/>
          <w:numId w:val="39"/>
        </w:numPr>
        <w:spacing w:after="120" w:line="276" w:lineRule="auto"/>
        <w:ind w:left="1260" w:hanging="540"/>
        <w:rPr>
          <w:rFonts w:ascii="Cambria Math" w:hAnsi="Cambria Math"/>
        </w:rPr>
      </w:pPr>
      <m:oMath>
        <m:f>
          <m:fPr>
            <m:ctrlPr>
              <w:rPr>
                <w:rFonts w:ascii="Cambria Math" w:hAnsi="Cambria Math"/>
                <w:i/>
              </w:rPr>
            </m:ctrlPr>
          </m:fPr>
          <m:num>
            <m:d>
              <m:dPr>
                <m:ctrlPr>
                  <w:rPr>
                    <w:rFonts w:ascii="Cambria Math" w:hAnsi="Cambria Math"/>
                    <w:i/>
                  </w:rPr>
                </m:ctrlPr>
              </m:dPr>
              <m:e>
                <m:r>
                  <w:rPr>
                    <w:rFonts w:ascii="Cambria Math" w:hAnsi="Cambria Math"/>
                  </w:rPr>
                  <m:t>132</m:t>
                </m:r>
              </m:e>
            </m:d>
            <m:d>
              <m:dPr>
                <m:ctrlPr>
                  <w:rPr>
                    <w:rFonts w:ascii="Cambria Math" w:hAnsi="Cambria Math"/>
                    <w:i/>
                  </w:rPr>
                </m:ctrlPr>
              </m:dPr>
              <m:e>
                <m:r>
                  <w:rPr>
                    <w:rFonts w:ascii="Cambria Math" w:hAnsi="Cambria Math"/>
                  </w:rPr>
                  <m:t>314</m:t>
                </m:r>
              </m:e>
            </m:d>
          </m:num>
          <m:den>
            <m:r>
              <w:rPr>
                <w:rFonts w:ascii="Cambria Math" w:hAnsi="Cambria Math"/>
              </w:rPr>
              <m:t>376</m:t>
            </m:r>
          </m:den>
        </m:f>
      </m:oMath>
    </w:p>
    <w:p w14:paraId="5FB57C40" w14:textId="0B686435" w:rsidR="004E72B4" w:rsidRPr="00C53A75" w:rsidRDefault="00C53A75" w:rsidP="00C53A75">
      <w:pPr>
        <w:pStyle w:val="ListParagraph"/>
        <w:numPr>
          <w:ilvl w:val="1"/>
          <w:numId w:val="39"/>
        </w:numPr>
        <w:spacing w:after="120" w:line="276" w:lineRule="auto"/>
        <w:ind w:left="1260" w:hanging="540"/>
        <w:rPr>
          <w:rFonts w:ascii="Cambria Math" w:hAnsi="Cambria Math"/>
        </w:rPr>
      </w:pPr>
      <m:oMath>
        <m:f>
          <m:fPr>
            <m:ctrlPr>
              <w:rPr>
                <w:rFonts w:ascii="Cambria Math" w:hAnsi="Cambria Math"/>
                <w:i/>
              </w:rPr>
            </m:ctrlPr>
          </m:fPr>
          <m:num>
            <m:sSup>
              <m:sSupPr>
                <m:ctrlPr>
                  <w:rPr>
                    <w:rFonts w:ascii="Cambria Math" w:hAnsi="Cambria Math"/>
                    <w:i/>
                  </w:rPr>
                </m:ctrlPr>
              </m:sSupPr>
              <m:e>
                <m:r>
                  <w:rPr>
                    <w:rFonts w:ascii="Cambria Math" w:hAnsi="Cambria Math"/>
                  </w:rPr>
                  <m:t>132</m:t>
                </m:r>
              </m:e>
              <m:sup>
                <m:r>
                  <w:rPr>
                    <w:rFonts w:ascii="Cambria Math" w:hAnsi="Cambria Math"/>
                  </w:rPr>
                  <m:t>2</m:t>
                </m:r>
              </m:sup>
            </m:sSup>
          </m:num>
          <m:den>
            <m:r>
              <w:rPr>
                <w:rFonts w:ascii="Cambria Math" w:hAnsi="Cambria Math"/>
              </w:rPr>
              <m:t>1088</m:t>
            </m:r>
          </m:den>
        </m:f>
      </m:oMath>
      <w:r w:rsidR="004E72B4" w:rsidRPr="00C53A75">
        <w:rPr>
          <w:rFonts w:ascii="Cambria Math" w:hAnsi="Cambria Math"/>
          <w:color w:val="FF0000"/>
        </w:rPr>
        <w:t xml:space="preserve"> </w:t>
      </w:r>
    </w:p>
    <w:p w14:paraId="506C94FE" w14:textId="77777777" w:rsidR="004E72B4" w:rsidRPr="00615C5B" w:rsidRDefault="004E72B4" w:rsidP="003109F6">
      <w:pPr>
        <w:spacing w:line="276" w:lineRule="auto"/>
        <w:rPr>
          <w:rFonts w:ascii="Cambria Math" w:hAnsi="Cambria Math"/>
        </w:rPr>
      </w:pPr>
    </w:p>
    <w:p w14:paraId="709CA3C5" w14:textId="228451D0" w:rsidR="004E72B4" w:rsidRPr="002A0340" w:rsidRDefault="00C53A75" w:rsidP="003109F6">
      <w:pPr>
        <w:spacing w:line="276" w:lineRule="auto"/>
        <w:ind w:left="360"/>
        <w:rPr>
          <w:rFonts w:ascii="Cambria Math" w:hAnsi="Cambria Math"/>
          <w:color w:val="FF0000"/>
        </w:rPr>
      </w:pPr>
      <w:r>
        <w:rPr>
          <w:rFonts w:ascii="Cambria Math" w:hAnsi="Cambria Math"/>
          <w:color w:val="FF0000"/>
        </w:rPr>
        <w:t xml:space="preserve">The samples were collected for this test in a way appropriate for a chi-square test of independence, since a random sample was collected from one population and two categorical variables were assigned to each participant. Though the method of sampling is different from question 1, the expected values are computed in the same way. So the expected value is (row </w:t>
      </w:r>
      <w:proofErr w:type="gramStart"/>
      <w:r>
        <w:rPr>
          <w:rFonts w:ascii="Cambria Math" w:hAnsi="Cambria Math"/>
          <w:color w:val="FF0000"/>
        </w:rPr>
        <w:t>total)(</w:t>
      </w:r>
      <w:proofErr w:type="gramEnd"/>
      <w:r>
        <w:rPr>
          <w:rFonts w:ascii="Cambria Math" w:hAnsi="Cambria Math"/>
          <w:color w:val="FF0000"/>
        </w:rPr>
        <w:t xml:space="preserve">column total)/N or in this case </w:t>
      </w:r>
      <w:r w:rsidR="00687ECD">
        <w:rPr>
          <w:rFonts w:ascii="Cambria Math" w:hAnsi="Cambria Math"/>
          <w:color w:val="FF0000"/>
        </w:rPr>
        <w:t>376*314</w:t>
      </w:r>
      <w:r>
        <w:rPr>
          <w:rFonts w:ascii="Cambria Math" w:hAnsi="Cambria Math"/>
          <w:color w:val="FF0000"/>
        </w:rPr>
        <w:t>/1088</w:t>
      </w:r>
      <w:r w:rsidR="00E76F40">
        <w:rPr>
          <w:rFonts w:ascii="Cambria Math" w:hAnsi="Cambria Math"/>
          <w:color w:val="FF0000"/>
        </w:rPr>
        <w:t>.</w:t>
      </w:r>
    </w:p>
    <w:p w14:paraId="4443B20E" w14:textId="77777777" w:rsidR="004E72B4" w:rsidRPr="007B37D7" w:rsidRDefault="004E72B4" w:rsidP="003109F6">
      <w:pPr>
        <w:spacing w:line="276" w:lineRule="auto"/>
        <w:rPr>
          <w:rFonts w:ascii="Cambria Math" w:hAnsi="Cambria Math"/>
          <w:color w:val="FF0000"/>
        </w:rPr>
      </w:pPr>
    </w:p>
    <w:p w14:paraId="10B2489A" w14:textId="41C4A6FC" w:rsidR="00C13B22" w:rsidRDefault="00C13B22" w:rsidP="00C13B22">
      <w:pPr>
        <w:pStyle w:val="ListParagraph"/>
        <w:spacing w:after="0" w:line="276" w:lineRule="auto"/>
        <w:ind w:left="360"/>
        <w:rPr>
          <w:rFonts w:ascii="Cambria Math" w:hAnsi="Cambria Math"/>
        </w:rPr>
      </w:pPr>
      <w:r>
        <w:rPr>
          <w:rFonts w:ascii="Cambria Math" w:hAnsi="Cambria Math"/>
          <w:i/>
        </w:rPr>
        <w:t>Questions 3- refer to the following situation:</w:t>
      </w:r>
    </w:p>
    <w:p w14:paraId="3DCFDA8A" w14:textId="33BD28BA" w:rsidR="00C13B22" w:rsidRDefault="00C13B22" w:rsidP="00C13B22">
      <w:pPr>
        <w:pStyle w:val="ListParagraph"/>
        <w:spacing w:after="0" w:line="276" w:lineRule="auto"/>
        <w:ind w:left="360"/>
        <w:rPr>
          <w:rFonts w:ascii="Cambria Math" w:hAnsi="Cambria Math"/>
        </w:rPr>
      </w:pPr>
      <w:proofErr w:type="spellStart"/>
      <w:r>
        <w:rPr>
          <w:rFonts w:ascii="Cambria Math" w:hAnsi="Cambria Math"/>
        </w:rPr>
        <w:t>Benford’s</w:t>
      </w:r>
      <w:proofErr w:type="spellEnd"/>
      <w:r>
        <w:rPr>
          <w:rFonts w:ascii="Cambria Math" w:hAnsi="Cambria Math"/>
        </w:rPr>
        <w:t xml:space="preserve"> Law is an observation about the frequency distribution of leading digits, and states that in many naturally occurring collections of numbers, the leading significant digit is likely to be small. Specifically, there is a 30.1% chance that the first digit will be a 1, a 30.1% chance the first digit will be either a 2 or 3, a 24.3% chance the first digit will be a 4, 5, or 6, and only a 15.5% chance the first digit will be a 7, 8, or 9. Someone reads about this in their local paper. Intrigued, they look through the rest of the articles looking for numbers. They find 84 numbers in the paper and record the following frequency distribution of leading digits.</w:t>
      </w:r>
    </w:p>
    <w:tbl>
      <w:tblPr>
        <w:tblStyle w:val="TableGrid"/>
        <w:tblW w:w="0" w:type="auto"/>
        <w:jc w:val="center"/>
        <w:tblLook w:val="04A0" w:firstRow="1" w:lastRow="0" w:firstColumn="1" w:lastColumn="0" w:noHBand="0" w:noVBand="1"/>
      </w:tblPr>
      <w:tblGrid>
        <w:gridCol w:w="1943"/>
        <w:gridCol w:w="884"/>
        <w:gridCol w:w="1145"/>
        <w:gridCol w:w="1145"/>
      </w:tblGrid>
      <w:tr w:rsidR="00C13B22" w14:paraId="287BFFBC" w14:textId="77777777" w:rsidTr="00C2622B">
        <w:trPr>
          <w:jc w:val="center"/>
        </w:trPr>
        <w:tc>
          <w:tcPr>
            <w:tcW w:w="1943" w:type="dxa"/>
            <w:vAlign w:val="center"/>
          </w:tcPr>
          <w:p w14:paraId="69FFA73D" w14:textId="77777777" w:rsidR="00C13B22" w:rsidRDefault="00C13B22" w:rsidP="00C2622B">
            <w:pPr>
              <w:pStyle w:val="ListParagraph"/>
              <w:spacing w:line="276" w:lineRule="auto"/>
              <w:ind w:left="0"/>
              <w:jc w:val="center"/>
              <w:rPr>
                <w:rFonts w:ascii="Cambria Math" w:hAnsi="Cambria Math"/>
              </w:rPr>
            </w:pPr>
            <w:r>
              <w:rPr>
                <w:rFonts w:ascii="Cambria Math" w:hAnsi="Cambria Math"/>
              </w:rPr>
              <w:t>Leading digit = 1</w:t>
            </w:r>
          </w:p>
        </w:tc>
        <w:tc>
          <w:tcPr>
            <w:tcW w:w="884" w:type="dxa"/>
            <w:vAlign w:val="center"/>
          </w:tcPr>
          <w:p w14:paraId="0FBFB777" w14:textId="77777777" w:rsidR="00C13B22" w:rsidRDefault="00C13B22" w:rsidP="00C2622B">
            <w:pPr>
              <w:pStyle w:val="ListParagraph"/>
              <w:spacing w:line="276" w:lineRule="auto"/>
              <w:ind w:left="0"/>
              <w:jc w:val="center"/>
              <w:rPr>
                <w:rFonts w:ascii="Cambria Math" w:hAnsi="Cambria Math"/>
              </w:rPr>
            </w:pPr>
            <w:r>
              <w:rPr>
                <w:rFonts w:ascii="Cambria Math" w:hAnsi="Cambria Math"/>
              </w:rPr>
              <w:t>2 or 3</w:t>
            </w:r>
          </w:p>
        </w:tc>
        <w:tc>
          <w:tcPr>
            <w:tcW w:w="1145" w:type="dxa"/>
            <w:vAlign w:val="center"/>
          </w:tcPr>
          <w:p w14:paraId="48EDFDB6" w14:textId="77777777" w:rsidR="00C13B22" w:rsidRDefault="00C13B22" w:rsidP="00C2622B">
            <w:pPr>
              <w:pStyle w:val="ListParagraph"/>
              <w:spacing w:line="276" w:lineRule="auto"/>
              <w:ind w:left="0"/>
              <w:jc w:val="center"/>
              <w:rPr>
                <w:rFonts w:ascii="Cambria Math" w:hAnsi="Cambria Math"/>
              </w:rPr>
            </w:pPr>
            <w:r>
              <w:rPr>
                <w:rFonts w:ascii="Cambria Math" w:hAnsi="Cambria Math"/>
              </w:rPr>
              <w:t>4, 5, or 6</w:t>
            </w:r>
          </w:p>
        </w:tc>
        <w:tc>
          <w:tcPr>
            <w:tcW w:w="1145" w:type="dxa"/>
            <w:vAlign w:val="center"/>
          </w:tcPr>
          <w:p w14:paraId="6D2B12C5" w14:textId="77777777" w:rsidR="00C13B22" w:rsidRDefault="00C13B22" w:rsidP="00C2622B">
            <w:pPr>
              <w:pStyle w:val="ListParagraph"/>
              <w:spacing w:line="276" w:lineRule="auto"/>
              <w:ind w:left="0"/>
              <w:jc w:val="center"/>
              <w:rPr>
                <w:rFonts w:ascii="Cambria Math" w:hAnsi="Cambria Math"/>
              </w:rPr>
            </w:pPr>
            <w:r>
              <w:rPr>
                <w:rFonts w:ascii="Cambria Math" w:hAnsi="Cambria Math"/>
              </w:rPr>
              <w:t>7, 8, or 9</w:t>
            </w:r>
          </w:p>
        </w:tc>
      </w:tr>
      <w:tr w:rsidR="00C13B22" w14:paraId="31D623ED" w14:textId="77777777" w:rsidTr="00C2622B">
        <w:trPr>
          <w:jc w:val="center"/>
        </w:trPr>
        <w:tc>
          <w:tcPr>
            <w:tcW w:w="1943" w:type="dxa"/>
            <w:vAlign w:val="center"/>
          </w:tcPr>
          <w:p w14:paraId="380EA5FD" w14:textId="77777777" w:rsidR="00C13B22" w:rsidRDefault="00C13B22" w:rsidP="00C2622B">
            <w:pPr>
              <w:pStyle w:val="ListParagraph"/>
              <w:spacing w:line="276" w:lineRule="auto"/>
              <w:ind w:left="0"/>
              <w:jc w:val="center"/>
              <w:rPr>
                <w:rFonts w:ascii="Cambria Math" w:hAnsi="Cambria Math"/>
              </w:rPr>
            </w:pPr>
            <w:r>
              <w:rPr>
                <w:rFonts w:ascii="Cambria Math" w:hAnsi="Cambria Math"/>
              </w:rPr>
              <w:t>27</w:t>
            </w:r>
          </w:p>
        </w:tc>
        <w:tc>
          <w:tcPr>
            <w:tcW w:w="884" w:type="dxa"/>
            <w:vAlign w:val="center"/>
          </w:tcPr>
          <w:p w14:paraId="2502BAD2" w14:textId="77777777" w:rsidR="00C13B22" w:rsidRDefault="00C13B22" w:rsidP="00C2622B">
            <w:pPr>
              <w:pStyle w:val="ListParagraph"/>
              <w:spacing w:line="276" w:lineRule="auto"/>
              <w:ind w:left="0"/>
              <w:jc w:val="center"/>
              <w:rPr>
                <w:rFonts w:ascii="Cambria Math" w:hAnsi="Cambria Math"/>
              </w:rPr>
            </w:pPr>
            <w:r>
              <w:rPr>
                <w:rFonts w:ascii="Cambria Math" w:hAnsi="Cambria Math"/>
              </w:rPr>
              <w:t>25</w:t>
            </w:r>
          </w:p>
        </w:tc>
        <w:tc>
          <w:tcPr>
            <w:tcW w:w="1145" w:type="dxa"/>
            <w:vAlign w:val="center"/>
          </w:tcPr>
          <w:p w14:paraId="74C5D0F2" w14:textId="77777777" w:rsidR="00C13B22" w:rsidRDefault="00C13B22" w:rsidP="00C2622B">
            <w:pPr>
              <w:pStyle w:val="ListParagraph"/>
              <w:spacing w:line="276" w:lineRule="auto"/>
              <w:ind w:left="0"/>
              <w:jc w:val="center"/>
              <w:rPr>
                <w:rFonts w:ascii="Cambria Math" w:hAnsi="Cambria Math"/>
              </w:rPr>
            </w:pPr>
            <w:r>
              <w:rPr>
                <w:rFonts w:ascii="Cambria Math" w:hAnsi="Cambria Math"/>
              </w:rPr>
              <w:t>22</w:t>
            </w:r>
          </w:p>
        </w:tc>
        <w:tc>
          <w:tcPr>
            <w:tcW w:w="1145" w:type="dxa"/>
            <w:vAlign w:val="center"/>
          </w:tcPr>
          <w:p w14:paraId="63EDB8C4" w14:textId="77777777" w:rsidR="00C13B22" w:rsidRDefault="00C13B22" w:rsidP="00C2622B">
            <w:pPr>
              <w:pStyle w:val="ListParagraph"/>
              <w:spacing w:line="276" w:lineRule="auto"/>
              <w:ind w:left="0"/>
              <w:jc w:val="center"/>
              <w:rPr>
                <w:rFonts w:ascii="Cambria Math" w:hAnsi="Cambria Math"/>
              </w:rPr>
            </w:pPr>
            <w:r>
              <w:rPr>
                <w:rFonts w:ascii="Cambria Math" w:hAnsi="Cambria Math"/>
              </w:rPr>
              <w:t>10</w:t>
            </w:r>
          </w:p>
        </w:tc>
      </w:tr>
    </w:tbl>
    <w:p w14:paraId="3046F7D3" w14:textId="64737EAF" w:rsidR="00C13B22" w:rsidRPr="00C13B22" w:rsidRDefault="00C13B22" w:rsidP="00C13B22">
      <w:pPr>
        <w:pStyle w:val="ListParagraph"/>
        <w:spacing w:after="0" w:line="276" w:lineRule="auto"/>
        <w:ind w:left="360"/>
        <w:rPr>
          <w:rFonts w:ascii="Cambria Math" w:hAnsi="Cambria Math"/>
        </w:rPr>
      </w:pPr>
    </w:p>
    <w:p w14:paraId="5B16C8E2" w14:textId="72B7DDDC" w:rsidR="00C13B22" w:rsidRPr="00C13B22" w:rsidRDefault="00C13B22" w:rsidP="00C13B22">
      <w:pPr>
        <w:pStyle w:val="ListParagraph"/>
        <w:numPr>
          <w:ilvl w:val="0"/>
          <w:numId w:val="39"/>
        </w:numPr>
        <w:spacing w:after="0" w:line="276" w:lineRule="auto"/>
        <w:ind w:left="360"/>
        <w:rPr>
          <w:rFonts w:ascii="Cambria Math" w:hAnsi="Cambria Math"/>
        </w:rPr>
      </w:pPr>
      <w:r>
        <w:rPr>
          <w:rFonts w:ascii="Cambria Math" w:hAnsi="Cambria Math"/>
        </w:rPr>
        <w:t>What is the appropriate null hypothesis to run a goodness-of-fit test?</w:t>
      </w:r>
      <w:r w:rsidRPr="00C13B22">
        <w:rPr>
          <w:rFonts w:ascii="Cambria Math" w:hAnsi="Cambria Math"/>
        </w:rPr>
        <w:t xml:space="preserve"> </w:t>
      </w:r>
    </w:p>
    <w:p w14:paraId="142569E9" w14:textId="77777777" w:rsidR="00C13B22" w:rsidRPr="00615C5B" w:rsidRDefault="00C13B22" w:rsidP="00C13B22">
      <w:pPr>
        <w:spacing w:line="276" w:lineRule="auto"/>
        <w:rPr>
          <w:rFonts w:ascii="Cambria Math" w:hAnsi="Cambria Math"/>
        </w:rPr>
      </w:pPr>
    </w:p>
    <w:p w14:paraId="7A5CC105" w14:textId="38E1953C" w:rsidR="00C13B22" w:rsidRDefault="00C13B22" w:rsidP="00C13B22">
      <w:pPr>
        <w:pStyle w:val="ListParagraph"/>
        <w:numPr>
          <w:ilvl w:val="1"/>
          <w:numId w:val="39"/>
        </w:numPr>
        <w:spacing w:after="120" w:line="276" w:lineRule="auto"/>
        <w:rPr>
          <w:rFonts w:ascii="Cambria Math" w:eastAsiaTheme="minorEastAsia" w:hAnsi="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m:t>
        </m:r>
      </m:oMath>
      <w:r w:rsidRPr="00196D16">
        <w:rPr>
          <w:rFonts w:ascii="Cambria Math" w:eastAsiaTheme="minorEastAsia" w:hAnsi="Cambria Math"/>
          <w:color w:val="000000" w:themeColor="text1"/>
        </w:rPr>
        <w:t xml:space="preserve"> </w:t>
      </w:r>
      <w:r w:rsidR="00196D16">
        <w:rPr>
          <w:rFonts w:ascii="Cambria Math" w:eastAsiaTheme="minorEastAsia" w:hAnsi="Cambria Math"/>
          <w:color w:val="000000" w:themeColor="text1"/>
        </w:rPr>
        <w:t>The proportion of numbers with a leading digit of “1” is the same</w:t>
      </w:r>
    </w:p>
    <w:p w14:paraId="300F0876" w14:textId="178B85BC" w:rsidR="00196D16" w:rsidRDefault="00196D16" w:rsidP="00C13B22">
      <w:pPr>
        <w:pStyle w:val="ListParagraph"/>
        <w:numPr>
          <w:ilvl w:val="1"/>
          <w:numId w:val="39"/>
        </w:numPr>
        <w:spacing w:after="120" w:line="276" w:lineRule="auto"/>
        <w:rPr>
          <w:rFonts w:ascii="Cambria Math" w:eastAsiaTheme="minorEastAsia" w:hAnsi="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m:t>
        </m:r>
      </m:oMath>
      <w:r w:rsidRPr="00196D16">
        <w:rPr>
          <w:rFonts w:ascii="Cambria Math" w:eastAsiaTheme="minorEastAsia" w:hAnsi="Cambria Math"/>
          <w:color w:val="000000" w:themeColor="text1"/>
        </w:rPr>
        <w:t xml:space="preserve"> </w:t>
      </w:r>
      <w:r>
        <w:rPr>
          <w:rFonts w:ascii="Cambria Math" w:eastAsiaTheme="minorEastAsia" w:hAnsi="Cambria Math"/>
          <w:color w:val="000000" w:themeColor="text1"/>
        </w:rPr>
        <w:t xml:space="preserve">These data are independent of the </w:t>
      </w:r>
      <w:proofErr w:type="spellStart"/>
      <w:r>
        <w:rPr>
          <w:rFonts w:ascii="Cambria Math" w:eastAsiaTheme="minorEastAsia" w:hAnsi="Cambria Math"/>
          <w:color w:val="000000" w:themeColor="text1"/>
        </w:rPr>
        <w:t>Benford’s</w:t>
      </w:r>
      <w:proofErr w:type="spellEnd"/>
      <w:r>
        <w:rPr>
          <w:rFonts w:ascii="Cambria Math" w:eastAsiaTheme="minorEastAsia" w:hAnsi="Cambria Math"/>
          <w:color w:val="000000" w:themeColor="text1"/>
        </w:rPr>
        <w:t xml:space="preserve"> Law frequency distribution</w:t>
      </w:r>
    </w:p>
    <w:p w14:paraId="241515EF" w14:textId="1CE805DC" w:rsidR="00196D16" w:rsidRDefault="00196D16" w:rsidP="00C13B22">
      <w:pPr>
        <w:pStyle w:val="ListParagraph"/>
        <w:numPr>
          <w:ilvl w:val="1"/>
          <w:numId w:val="39"/>
        </w:numPr>
        <w:spacing w:after="120" w:line="276" w:lineRule="auto"/>
        <w:rPr>
          <w:rFonts w:ascii="Cambria Math" w:eastAsiaTheme="minorEastAsia" w:hAnsi="Cambria Math"/>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m:t>
        </m:r>
      </m:oMath>
      <w:r w:rsidRPr="00196D16">
        <w:rPr>
          <w:rFonts w:ascii="Cambria Math" w:eastAsiaTheme="minorEastAsia" w:hAnsi="Cambria Math"/>
          <w:color w:val="000000" w:themeColor="text1"/>
        </w:rPr>
        <w:t xml:space="preserve"> These data </w:t>
      </w:r>
      <w:r>
        <w:rPr>
          <w:rFonts w:ascii="Cambria Math" w:eastAsiaTheme="minorEastAsia" w:hAnsi="Cambria Math"/>
          <w:color w:val="000000" w:themeColor="text1"/>
        </w:rPr>
        <w:t>are not consistent with</w:t>
      </w:r>
      <w:r w:rsidRPr="00196D16">
        <w:rPr>
          <w:rFonts w:ascii="Cambria Math" w:eastAsiaTheme="minorEastAsia" w:hAnsi="Cambria Math"/>
          <w:color w:val="000000" w:themeColor="text1"/>
        </w:rPr>
        <w:t xml:space="preserve"> the </w:t>
      </w:r>
      <w:proofErr w:type="spellStart"/>
      <w:r w:rsidRPr="00196D16">
        <w:rPr>
          <w:rFonts w:ascii="Cambria Math" w:eastAsiaTheme="minorEastAsia" w:hAnsi="Cambria Math"/>
          <w:color w:val="000000" w:themeColor="text1"/>
        </w:rPr>
        <w:t>Benford’s</w:t>
      </w:r>
      <w:proofErr w:type="spellEnd"/>
      <w:r w:rsidRPr="00196D16">
        <w:rPr>
          <w:rFonts w:ascii="Cambria Math" w:eastAsiaTheme="minorEastAsia" w:hAnsi="Cambria Math"/>
          <w:color w:val="000000" w:themeColor="text1"/>
        </w:rPr>
        <w:t xml:space="preserve"> Law frequency distribution</w:t>
      </w:r>
    </w:p>
    <w:p w14:paraId="6587FC0F" w14:textId="73F2DAE1" w:rsidR="00196D16" w:rsidRPr="00196D16" w:rsidRDefault="00196D16" w:rsidP="00C13B22">
      <w:pPr>
        <w:pStyle w:val="ListParagraph"/>
        <w:numPr>
          <w:ilvl w:val="1"/>
          <w:numId w:val="39"/>
        </w:numPr>
        <w:spacing w:after="120" w:line="276" w:lineRule="auto"/>
        <w:rPr>
          <w:rFonts w:ascii="Cambria Math" w:eastAsiaTheme="minorEastAsia" w:hAnsi="Cambria Math"/>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m:t>
        </m:r>
      </m:oMath>
      <w:r w:rsidRPr="00196D16">
        <w:rPr>
          <w:rFonts w:ascii="Cambria Math" w:eastAsiaTheme="minorEastAsia" w:hAnsi="Cambria Math"/>
          <w:color w:val="FF0000"/>
        </w:rPr>
        <w:t xml:space="preserve"> These data </w:t>
      </w:r>
      <w:r>
        <w:rPr>
          <w:rFonts w:ascii="Cambria Math" w:eastAsiaTheme="minorEastAsia" w:hAnsi="Cambria Math"/>
          <w:color w:val="FF0000"/>
        </w:rPr>
        <w:t>are consistent with</w:t>
      </w:r>
      <w:r w:rsidRPr="00196D16">
        <w:rPr>
          <w:rFonts w:ascii="Cambria Math" w:eastAsiaTheme="minorEastAsia" w:hAnsi="Cambria Math"/>
          <w:color w:val="FF0000"/>
        </w:rPr>
        <w:t xml:space="preserve"> the </w:t>
      </w:r>
      <w:proofErr w:type="spellStart"/>
      <w:r w:rsidRPr="00196D16">
        <w:rPr>
          <w:rFonts w:ascii="Cambria Math" w:eastAsiaTheme="minorEastAsia" w:hAnsi="Cambria Math"/>
          <w:color w:val="FF0000"/>
        </w:rPr>
        <w:t>Benford’s</w:t>
      </w:r>
      <w:proofErr w:type="spellEnd"/>
      <w:r w:rsidRPr="00196D16">
        <w:rPr>
          <w:rFonts w:ascii="Cambria Math" w:eastAsiaTheme="minorEastAsia" w:hAnsi="Cambria Math"/>
          <w:color w:val="FF0000"/>
        </w:rPr>
        <w:t xml:space="preserve"> Law frequency distribution</w:t>
      </w:r>
    </w:p>
    <w:p w14:paraId="56E65974" w14:textId="195DB18E" w:rsidR="00C13B22" w:rsidRPr="00196D16" w:rsidRDefault="00196D16" w:rsidP="00196D16">
      <w:pPr>
        <w:pStyle w:val="ListParagraph"/>
        <w:numPr>
          <w:ilvl w:val="1"/>
          <w:numId w:val="39"/>
        </w:numPr>
        <w:spacing w:after="120" w:line="276" w:lineRule="auto"/>
        <w:rPr>
          <w:rFonts w:ascii="Cambria Math" w:eastAsiaTheme="minorEastAsia" w:hAnsi="Cambria Math"/>
        </w:rPr>
      </w:pP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m:t>
        </m:r>
      </m:oMath>
      <w:r w:rsidRPr="00196D16">
        <w:rPr>
          <w:rFonts w:ascii="Cambria Math" w:eastAsiaTheme="minorEastAsia" w:hAnsi="Cambria Math"/>
          <w:color w:val="000000" w:themeColor="text1"/>
        </w:rPr>
        <w:t xml:space="preserve"> </w:t>
      </w:r>
      <w:r>
        <w:rPr>
          <w:rFonts w:ascii="Cambria Math" w:eastAsiaTheme="minorEastAsia" w:hAnsi="Cambria Math"/>
          <w:color w:val="000000" w:themeColor="text1"/>
        </w:rPr>
        <w:t xml:space="preserve">The proportions of numbers in each category is the same as </w:t>
      </w:r>
      <w:proofErr w:type="spellStart"/>
      <w:r>
        <w:rPr>
          <w:rFonts w:ascii="Cambria Math" w:eastAsiaTheme="minorEastAsia" w:hAnsi="Cambria Math"/>
          <w:color w:val="000000" w:themeColor="text1"/>
        </w:rPr>
        <w:t>Benford’s</w:t>
      </w:r>
      <w:proofErr w:type="spellEnd"/>
      <w:r>
        <w:rPr>
          <w:rFonts w:ascii="Cambria Math" w:eastAsiaTheme="minorEastAsia" w:hAnsi="Cambria Math"/>
          <w:color w:val="000000" w:themeColor="text1"/>
        </w:rPr>
        <w:t xml:space="preserve"> Law distribution</w:t>
      </w:r>
    </w:p>
    <w:p w14:paraId="5E02ABBA" w14:textId="77777777" w:rsidR="00C13B22" w:rsidRPr="00D261D7" w:rsidRDefault="00C13B22" w:rsidP="00C13B22">
      <w:pPr>
        <w:spacing w:after="120" w:line="276" w:lineRule="auto"/>
        <w:rPr>
          <w:rFonts w:ascii="Cambria Math" w:eastAsiaTheme="minorEastAsia" w:hAnsi="Cambria Math"/>
        </w:rPr>
      </w:pPr>
    </w:p>
    <w:p w14:paraId="2782F0B0" w14:textId="41FBA3B0" w:rsidR="00C13B22" w:rsidRDefault="00196D16" w:rsidP="00C13B22">
      <w:pPr>
        <w:spacing w:line="276" w:lineRule="auto"/>
        <w:ind w:left="360"/>
        <w:rPr>
          <w:rFonts w:ascii="Cambria Math" w:eastAsiaTheme="minorEastAsia" w:hAnsi="Cambria Math"/>
          <w:color w:val="FF0000"/>
        </w:rPr>
      </w:pPr>
      <w:r>
        <w:rPr>
          <w:rFonts w:ascii="Cambria Math" w:hAnsi="Cambria Math"/>
          <w:color w:val="FF0000"/>
        </w:rPr>
        <w:t xml:space="preserve">For a goodness-of-fit test, we are comparing a set of data to a hypothesized frequency distribution and testing for consistency. In this case the null hypothesis is that the data we obtained from the paper is consistent with what is predicted by </w:t>
      </w:r>
      <w:proofErr w:type="spellStart"/>
      <w:r>
        <w:rPr>
          <w:rFonts w:ascii="Cambria Math" w:hAnsi="Cambria Math"/>
          <w:color w:val="FF0000"/>
        </w:rPr>
        <w:t>Benford’s</w:t>
      </w:r>
      <w:proofErr w:type="spellEnd"/>
      <w:r>
        <w:rPr>
          <w:rFonts w:ascii="Cambria Math" w:hAnsi="Cambria Math"/>
          <w:color w:val="FF0000"/>
        </w:rPr>
        <w:t xml:space="preserve"> Law.</w:t>
      </w:r>
    </w:p>
    <w:p w14:paraId="65585BEA" w14:textId="77777777" w:rsidR="00C13B22" w:rsidRDefault="00C13B22" w:rsidP="00C13B22">
      <w:pPr>
        <w:spacing w:line="276" w:lineRule="auto"/>
        <w:ind w:left="360"/>
        <w:rPr>
          <w:rFonts w:ascii="Cambria Math" w:eastAsiaTheme="minorEastAsia" w:hAnsi="Cambria Math"/>
          <w:color w:val="FF0000"/>
        </w:rPr>
      </w:pPr>
    </w:p>
    <w:p w14:paraId="670D44C3" w14:textId="7AC5AAE7" w:rsidR="0082490B" w:rsidRPr="0082490B" w:rsidRDefault="0082490B" w:rsidP="0082490B">
      <w:pPr>
        <w:spacing w:after="0" w:line="276" w:lineRule="auto"/>
        <w:rPr>
          <w:rFonts w:ascii="Cambria Math" w:hAnsi="Cambria Math"/>
        </w:rPr>
      </w:pPr>
    </w:p>
    <w:p w14:paraId="21E57AB7" w14:textId="77777777" w:rsidR="0082490B" w:rsidRPr="00C13B22" w:rsidRDefault="0082490B" w:rsidP="0082490B">
      <w:pPr>
        <w:pStyle w:val="ListParagraph"/>
        <w:numPr>
          <w:ilvl w:val="0"/>
          <w:numId w:val="39"/>
        </w:numPr>
        <w:spacing w:after="0" w:line="276" w:lineRule="auto"/>
        <w:ind w:left="360"/>
        <w:rPr>
          <w:rFonts w:ascii="Cambria Math" w:hAnsi="Cambria Math"/>
        </w:rPr>
      </w:pPr>
      <w:r w:rsidRPr="00C13B22">
        <w:rPr>
          <w:rFonts w:ascii="Cambria Math" w:hAnsi="Cambria Math"/>
        </w:rPr>
        <w:t>What</w:t>
      </w:r>
      <w:r>
        <w:rPr>
          <w:rFonts w:ascii="Cambria Math" w:hAnsi="Cambria Math"/>
        </w:rPr>
        <w:t xml:space="preserve"> </w:t>
      </w:r>
      <w:r w:rsidRPr="00C13B22">
        <w:rPr>
          <w:rFonts w:ascii="Cambria Math" w:hAnsi="Cambria Math"/>
        </w:rPr>
        <w:t xml:space="preserve">is the value of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C13B22">
        <w:rPr>
          <w:rFonts w:ascii="Cambria Math" w:eastAsiaTheme="minorEastAsia" w:hAnsi="Cambria Math"/>
        </w:rPr>
        <w:t xml:space="preserve"> statistic for the goodness of fit test on these data?</w:t>
      </w:r>
    </w:p>
    <w:p w14:paraId="7BA189A1" w14:textId="77777777" w:rsidR="0082490B" w:rsidRPr="00615C5B" w:rsidRDefault="0082490B" w:rsidP="0082490B">
      <w:pPr>
        <w:spacing w:line="276" w:lineRule="auto"/>
        <w:rPr>
          <w:rFonts w:ascii="Cambria Math" w:hAnsi="Cambria Math"/>
        </w:rPr>
      </w:pPr>
    </w:p>
    <w:p w14:paraId="7F29ECCE" w14:textId="77777777" w:rsidR="0082490B" w:rsidRPr="0088387E" w:rsidRDefault="0082490B" w:rsidP="0082490B">
      <w:pPr>
        <w:pStyle w:val="ListParagraph"/>
        <w:numPr>
          <w:ilvl w:val="1"/>
          <w:numId w:val="39"/>
        </w:numPr>
        <w:spacing w:after="120" w:line="276" w:lineRule="auto"/>
        <w:rPr>
          <w:rFonts w:ascii="Cambria Math" w:eastAsiaTheme="minorEastAsia" w:hAnsi="Cambria Math"/>
          <w:color w:val="FF0000"/>
        </w:rPr>
      </w:pP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rPr>
              <m:t>2</m:t>
            </m:r>
          </m:sup>
        </m:sSup>
        <m:r>
          <w:rPr>
            <w:rFonts w:ascii="Cambria Math" w:hAnsi="Cambria Math"/>
            <w:color w:val="FF0000"/>
          </w:rPr>
          <m:t>&lt;1</m:t>
        </m:r>
      </m:oMath>
    </w:p>
    <w:p w14:paraId="066E9CD7" w14:textId="77777777" w:rsidR="0082490B" w:rsidRPr="007B37D7" w:rsidRDefault="0082490B" w:rsidP="0082490B">
      <w:pPr>
        <w:pStyle w:val="ListParagraph"/>
        <w:numPr>
          <w:ilvl w:val="1"/>
          <w:numId w:val="39"/>
        </w:numPr>
        <w:spacing w:after="120" w:line="276" w:lineRule="auto"/>
        <w:rPr>
          <w:rFonts w:ascii="Cambria Math" w:eastAsiaTheme="minorEastAsia" w:hAnsi="Cambria Math"/>
        </w:rPr>
      </w:pPr>
      <m:oMath>
        <m:r>
          <w:rPr>
            <w:rFonts w:ascii="Cambria Math" w:hAnsi="Cambria Math"/>
          </w:rPr>
          <m:t>1&lt;</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&lt;2</m:t>
        </m:r>
      </m:oMath>
    </w:p>
    <w:p w14:paraId="5C839D46" w14:textId="77777777" w:rsidR="0082490B" w:rsidRPr="007B37D7" w:rsidRDefault="0082490B" w:rsidP="0082490B">
      <w:pPr>
        <w:pStyle w:val="ListParagraph"/>
        <w:numPr>
          <w:ilvl w:val="1"/>
          <w:numId w:val="39"/>
        </w:numPr>
        <w:spacing w:after="120" w:line="276" w:lineRule="auto"/>
        <w:rPr>
          <w:rFonts w:ascii="Cambria Math" w:eastAsiaTheme="minorEastAsia" w:hAnsi="Cambria Math"/>
        </w:rPr>
      </w:pPr>
      <m:oMath>
        <m:r>
          <w:rPr>
            <w:rFonts w:ascii="Cambria Math" w:hAnsi="Cambria Math"/>
          </w:rPr>
          <m:t>2&lt;</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&lt;10</m:t>
        </m:r>
      </m:oMath>
    </w:p>
    <w:p w14:paraId="403576F9" w14:textId="77777777" w:rsidR="0082490B" w:rsidRPr="007B37D7" w:rsidRDefault="0082490B" w:rsidP="0082490B">
      <w:pPr>
        <w:pStyle w:val="ListParagraph"/>
        <w:numPr>
          <w:ilvl w:val="1"/>
          <w:numId w:val="39"/>
        </w:numPr>
        <w:spacing w:after="120" w:line="276" w:lineRule="auto"/>
        <w:rPr>
          <w:rFonts w:ascii="Cambria Math" w:eastAsiaTheme="minorEastAsia" w:hAnsi="Cambria Math"/>
        </w:rPr>
      </w:pPr>
      <m:oMath>
        <m:r>
          <w:rPr>
            <w:rFonts w:ascii="Cambria Math" w:hAnsi="Cambria Math"/>
          </w:rPr>
          <m:t>10&lt;</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&lt;2</m:t>
        </m:r>
        <m:r>
          <w:rPr>
            <w:rFonts w:ascii="Cambria Math" w:eastAsiaTheme="minorEastAsia" w:hAnsi="Cambria Math"/>
          </w:rPr>
          <m:t>0</m:t>
        </m:r>
      </m:oMath>
    </w:p>
    <w:p w14:paraId="5E22018D" w14:textId="77777777" w:rsidR="0082490B" w:rsidRPr="00D261D7" w:rsidRDefault="0082490B" w:rsidP="0082490B">
      <w:pPr>
        <w:pStyle w:val="ListParagraph"/>
        <w:numPr>
          <w:ilvl w:val="1"/>
          <w:numId w:val="39"/>
        </w:numPr>
        <w:spacing w:after="120" w:line="276" w:lineRule="auto"/>
        <w:rPr>
          <w:rFonts w:ascii="Cambria Math" w:eastAsiaTheme="minorEastAsia" w:hAnsi="Cambria Math"/>
        </w:rPr>
      </w:pPr>
      <m:oMath>
        <m:r>
          <w:rPr>
            <w:rFonts w:ascii="Cambria Math" w:hAnsi="Cambria Math"/>
          </w:rPr>
          <m:t>20&lt;</m:t>
        </m:r>
        <m:sSup>
          <m:sSupPr>
            <m:ctrlPr>
              <w:rPr>
                <w:rFonts w:ascii="Cambria Math" w:hAnsi="Cambria Math"/>
                <w:i/>
              </w:rPr>
            </m:ctrlPr>
          </m:sSupPr>
          <m:e>
            <m:r>
              <w:rPr>
                <w:rFonts w:ascii="Cambria Math" w:hAnsi="Cambria Math"/>
              </w:rPr>
              <m:t>χ</m:t>
            </m:r>
          </m:e>
          <m:sup>
            <m:r>
              <w:rPr>
                <w:rFonts w:ascii="Cambria Math" w:hAnsi="Cambria Math"/>
              </w:rPr>
              <m:t>2</m:t>
            </m:r>
          </m:sup>
        </m:sSup>
      </m:oMath>
    </w:p>
    <w:p w14:paraId="59A268EB" w14:textId="77777777" w:rsidR="0082490B" w:rsidRPr="00D261D7" w:rsidRDefault="0082490B" w:rsidP="0082490B">
      <w:pPr>
        <w:spacing w:after="120" w:line="276" w:lineRule="auto"/>
        <w:rPr>
          <w:rFonts w:ascii="Cambria Math" w:eastAsiaTheme="minorEastAsia" w:hAnsi="Cambria Math"/>
        </w:rPr>
      </w:pPr>
    </w:p>
    <w:p w14:paraId="469FF263" w14:textId="77777777" w:rsidR="0082490B" w:rsidRDefault="0082490B" w:rsidP="0082490B">
      <w:pPr>
        <w:spacing w:line="276" w:lineRule="auto"/>
        <w:ind w:left="360"/>
        <w:rPr>
          <w:rFonts w:ascii="Cambria Math" w:eastAsiaTheme="minorEastAsia" w:hAnsi="Cambria Math"/>
          <w:color w:val="FF0000"/>
        </w:rPr>
      </w:pPr>
      <w:r>
        <w:rPr>
          <w:rFonts w:ascii="Cambria Math" w:hAnsi="Cambria Math"/>
          <w:color w:val="FF0000"/>
        </w:rPr>
        <w:lastRenderedPageBreak/>
        <w:t>For this goodness of fit test, we compute the expected values based on the predicted frequency distribution of leading digits</w:t>
      </w:r>
      <w:r w:rsidRPr="00EA4EA8">
        <w:rPr>
          <w:rFonts w:ascii="Cambria Math" w:eastAsiaTheme="minorEastAsia" w:hAnsi="Cambria Math"/>
          <w:color w:val="FF0000"/>
        </w:rPr>
        <w:t>.</w:t>
      </w:r>
      <w:r>
        <w:rPr>
          <w:rFonts w:ascii="Cambria Math" w:eastAsiaTheme="minorEastAsia" w:hAnsi="Cambria Math"/>
          <w:color w:val="FF0000"/>
        </w:rPr>
        <w:t xml:space="preserve"> For a leading digit of 1, for example, we get 0.301*84=25.284. We then get to </w:t>
      </w:r>
      <w:r w:rsidRPr="0088387E">
        <w:rPr>
          <w:rFonts w:ascii="Cambria Math" w:eastAsiaTheme="minorEastAsia" w:hAnsi="Cambria Math"/>
          <w:color w:val="FF0000"/>
        </w:rPr>
        <w:t xml:space="preserve">a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rPr>
              <m:t>2</m:t>
            </m:r>
          </m:sup>
        </m:sSup>
      </m:oMath>
      <w:r>
        <w:rPr>
          <w:rFonts w:ascii="Cambria Math" w:eastAsiaTheme="minorEastAsia" w:hAnsi="Cambria Math"/>
          <w:color w:val="FF0000"/>
        </w:rPr>
        <w:t xml:space="preserve"> value by using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rPr>
              <m:t>2</m:t>
            </m:r>
          </m:sup>
        </m:sSup>
        <m:r>
          <w:rPr>
            <w:rFonts w:ascii="Cambria Math" w:hAnsi="Cambria Math"/>
            <w:color w:val="FF0000"/>
          </w:rPr>
          <m:t>=</m:t>
        </m:r>
        <m:nary>
          <m:naryPr>
            <m:chr m:val="∑"/>
            <m:limLoc m:val="undOvr"/>
            <m:subHide m:val="1"/>
            <m:supHide m:val="1"/>
            <m:ctrlPr>
              <w:rPr>
                <w:rFonts w:ascii="Cambria Math" w:hAnsi="Cambria Math"/>
                <w:i/>
                <w:color w:val="FF0000"/>
              </w:rPr>
            </m:ctrlPr>
          </m:naryPr>
          <m:sub/>
          <m:sup/>
          <m:e>
            <m:f>
              <m:fPr>
                <m:ctrlPr>
                  <w:rPr>
                    <w:rFonts w:ascii="Cambria Math" w:hAnsi="Cambria Math"/>
                    <w:i/>
                    <w:color w:val="FF0000"/>
                  </w:rPr>
                </m:ctrlPr>
              </m:fPr>
              <m:num>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O-E</m:t>
                        </m:r>
                      </m:e>
                    </m:d>
                  </m:e>
                  <m:sup>
                    <m:r>
                      <w:rPr>
                        <w:rFonts w:ascii="Cambria Math" w:hAnsi="Cambria Math"/>
                        <w:color w:val="FF0000"/>
                      </w:rPr>
                      <m:t>2</m:t>
                    </m:r>
                  </m:sup>
                </m:sSup>
              </m:num>
              <m:den>
                <m:r>
                  <w:rPr>
                    <w:rFonts w:ascii="Cambria Math" w:hAnsi="Cambria Math"/>
                    <w:color w:val="FF0000"/>
                  </w:rPr>
                  <m:t>E</m:t>
                </m:r>
              </m:den>
            </m:f>
          </m:e>
        </m:nary>
        <m:r>
          <w:rPr>
            <w:rFonts w:ascii="Cambria Math" w:eastAsiaTheme="minorEastAsia" w:hAnsi="Cambria Math"/>
            <w:color w:val="FF0000"/>
          </w:rPr>
          <m:t>=0.944</m:t>
        </m:r>
      </m:oMath>
    </w:p>
    <w:p w14:paraId="012292D7" w14:textId="77777777" w:rsidR="0082490B" w:rsidRDefault="0082490B" w:rsidP="0082490B">
      <w:pPr>
        <w:spacing w:line="276" w:lineRule="auto"/>
        <w:ind w:left="360"/>
        <w:rPr>
          <w:rFonts w:ascii="Cambria Math" w:eastAsiaTheme="minorEastAsia" w:hAnsi="Cambria Math"/>
          <w:color w:val="FF0000"/>
        </w:rPr>
      </w:pPr>
    </w:p>
    <w:p w14:paraId="2667F189" w14:textId="77777777" w:rsidR="0082490B" w:rsidRPr="002A0340" w:rsidRDefault="0082490B" w:rsidP="0082490B">
      <w:pPr>
        <w:spacing w:line="276" w:lineRule="auto"/>
        <w:ind w:left="360"/>
        <w:rPr>
          <w:rFonts w:ascii="Cambria Math" w:hAnsi="Cambria Math"/>
        </w:rPr>
      </w:pPr>
    </w:p>
    <w:p w14:paraId="6E44CB2D" w14:textId="161DC863" w:rsidR="00D261D7" w:rsidRPr="00C13B22" w:rsidRDefault="0082490B" w:rsidP="00C2622B">
      <w:pPr>
        <w:pStyle w:val="ListParagraph"/>
        <w:numPr>
          <w:ilvl w:val="0"/>
          <w:numId w:val="39"/>
        </w:numPr>
        <w:spacing w:after="0" w:line="276" w:lineRule="auto"/>
        <w:ind w:left="360"/>
        <w:rPr>
          <w:rFonts w:ascii="Cambria Math" w:hAnsi="Cambria Math"/>
        </w:rPr>
      </w:pPr>
      <w:r>
        <w:rPr>
          <w:rFonts w:ascii="Cambria Math" w:hAnsi="Cambria Math"/>
        </w:rPr>
        <w:t xml:space="preserve">What is the P-value for this test, and at a confidence level of </w:t>
      </w:r>
      <m:oMath>
        <m:r>
          <w:rPr>
            <w:rFonts w:ascii="Cambria Math" w:hAnsi="Cambria Math"/>
          </w:rPr>
          <m:t>α=0.05</m:t>
        </m:r>
      </m:oMath>
      <w:r>
        <w:rPr>
          <w:rFonts w:ascii="Cambria Math" w:eastAsiaTheme="minorEastAsia" w:hAnsi="Cambria Math"/>
        </w:rPr>
        <w:t xml:space="preserve"> </w:t>
      </w:r>
      <w:r>
        <w:rPr>
          <w:rFonts w:ascii="Cambria Math" w:hAnsi="Cambria Math"/>
        </w:rPr>
        <w:t>what does that say about the results</w:t>
      </w:r>
      <w:r w:rsidR="00D261D7" w:rsidRPr="00C13B22">
        <w:rPr>
          <w:rFonts w:ascii="Cambria Math" w:eastAsiaTheme="minorEastAsia" w:hAnsi="Cambria Math"/>
        </w:rPr>
        <w:t>?</w:t>
      </w:r>
    </w:p>
    <w:p w14:paraId="6D5CFC83" w14:textId="77777777" w:rsidR="004E72B4" w:rsidRPr="00615C5B" w:rsidRDefault="004E72B4" w:rsidP="003109F6">
      <w:pPr>
        <w:spacing w:line="276" w:lineRule="auto"/>
        <w:rPr>
          <w:rFonts w:ascii="Cambria Math" w:hAnsi="Cambria Math"/>
        </w:rPr>
      </w:pPr>
    </w:p>
    <w:p w14:paraId="5F3FAFE9" w14:textId="2554A8F9" w:rsidR="0082490B" w:rsidRDefault="0082490B" w:rsidP="0082490B">
      <w:pPr>
        <w:pStyle w:val="ListParagraph"/>
        <w:numPr>
          <w:ilvl w:val="1"/>
          <w:numId w:val="39"/>
        </w:numPr>
        <w:spacing w:after="120" w:line="276" w:lineRule="auto"/>
        <w:rPr>
          <w:rFonts w:ascii="Cambria Math" w:eastAsiaTheme="minorEastAsia" w:hAnsi="Cambria Math"/>
        </w:rPr>
      </w:pPr>
      <m:oMath>
        <m:r>
          <w:rPr>
            <w:rFonts w:ascii="Cambria Math" w:hAnsi="Cambria Math"/>
          </w:rPr>
          <m:t>0.75&lt;P-value&lt;0.5</m:t>
        </m:r>
      </m:oMath>
      <w:r>
        <w:rPr>
          <w:rFonts w:ascii="Cambria Math" w:eastAsiaTheme="minorEastAsia" w:hAnsi="Cambria Math"/>
        </w:rPr>
        <w:t xml:space="preserve"> ; These data are</w:t>
      </w:r>
      <w:r w:rsidR="0024012C">
        <w:rPr>
          <w:rFonts w:ascii="Cambria Math" w:eastAsiaTheme="minorEastAsia" w:hAnsi="Cambria Math"/>
        </w:rPr>
        <w:t xml:space="preserve"> not</w:t>
      </w:r>
      <w:r>
        <w:rPr>
          <w:rFonts w:ascii="Cambria Math" w:eastAsiaTheme="minorEastAsia" w:hAnsi="Cambria Math"/>
        </w:rPr>
        <w:t xml:space="preserve"> consistent with </w:t>
      </w:r>
      <w:proofErr w:type="spellStart"/>
      <w:r>
        <w:rPr>
          <w:rFonts w:ascii="Cambria Math" w:eastAsiaTheme="minorEastAsia" w:hAnsi="Cambria Math"/>
        </w:rPr>
        <w:t>Benford’s</w:t>
      </w:r>
      <w:proofErr w:type="spellEnd"/>
      <w:r>
        <w:rPr>
          <w:rFonts w:ascii="Cambria Math" w:eastAsiaTheme="minorEastAsia" w:hAnsi="Cambria Math"/>
        </w:rPr>
        <w:t xml:space="preserve"> Law</w:t>
      </w:r>
    </w:p>
    <w:p w14:paraId="294C5B58" w14:textId="71C8D0CC" w:rsidR="0082490B" w:rsidRDefault="0082490B" w:rsidP="0082490B">
      <w:pPr>
        <w:pStyle w:val="ListParagraph"/>
        <w:numPr>
          <w:ilvl w:val="1"/>
          <w:numId w:val="39"/>
        </w:numPr>
        <w:spacing w:after="120" w:line="276" w:lineRule="auto"/>
        <w:rPr>
          <w:rFonts w:ascii="Cambria Math" w:eastAsiaTheme="minorEastAsia" w:hAnsi="Cambria Math"/>
        </w:rPr>
      </w:pPr>
      <m:oMath>
        <m:r>
          <w:rPr>
            <w:rFonts w:ascii="Cambria Math" w:hAnsi="Cambria Math"/>
          </w:rPr>
          <m:t>P-value&lt;0.05</m:t>
        </m:r>
      </m:oMath>
      <w:r>
        <w:rPr>
          <w:rFonts w:ascii="Cambria Math" w:eastAsiaTheme="minorEastAsia" w:hAnsi="Cambria Math"/>
        </w:rPr>
        <w:t xml:space="preserve"> ; These data are consistent with Benford’s Law</w:t>
      </w:r>
    </w:p>
    <w:p w14:paraId="71590B18" w14:textId="4EA693FD" w:rsidR="0082490B" w:rsidRDefault="0082490B" w:rsidP="0082490B">
      <w:pPr>
        <w:pStyle w:val="ListParagraph"/>
        <w:numPr>
          <w:ilvl w:val="1"/>
          <w:numId w:val="39"/>
        </w:numPr>
        <w:spacing w:after="120" w:line="276" w:lineRule="auto"/>
        <w:rPr>
          <w:rFonts w:ascii="Cambria Math" w:eastAsiaTheme="minorEastAsia" w:hAnsi="Cambria Math"/>
        </w:rPr>
      </w:pPr>
      <m:oMath>
        <m:r>
          <w:rPr>
            <w:rFonts w:ascii="Cambria Math" w:hAnsi="Cambria Math"/>
          </w:rPr>
          <m:t>P-value&lt;0.05</m:t>
        </m:r>
      </m:oMath>
      <w:r>
        <w:rPr>
          <w:rFonts w:ascii="Cambria Math" w:eastAsiaTheme="minorEastAsia" w:hAnsi="Cambria Math"/>
        </w:rPr>
        <w:t xml:space="preserve"> ; These data are not consistent with </w:t>
      </w:r>
      <w:proofErr w:type="spellStart"/>
      <w:r>
        <w:rPr>
          <w:rFonts w:ascii="Cambria Math" w:eastAsiaTheme="minorEastAsia" w:hAnsi="Cambria Math"/>
        </w:rPr>
        <w:t>Benford’s</w:t>
      </w:r>
      <w:proofErr w:type="spellEnd"/>
      <w:r>
        <w:rPr>
          <w:rFonts w:ascii="Cambria Math" w:eastAsiaTheme="minorEastAsia" w:hAnsi="Cambria Math"/>
        </w:rPr>
        <w:t xml:space="preserve"> Law</w:t>
      </w:r>
    </w:p>
    <w:p w14:paraId="000B868B" w14:textId="4C63B333" w:rsidR="0082490B" w:rsidRDefault="0082490B" w:rsidP="0082490B">
      <w:pPr>
        <w:pStyle w:val="ListParagraph"/>
        <w:numPr>
          <w:ilvl w:val="1"/>
          <w:numId w:val="39"/>
        </w:numPr>
        <w:spacing w:after="120" w:line="276" w:lineRule="auto"/>
        <w:rPr>
          <w:rFonts w:ascii="Cambria Math" w:eastAsiaTheme="minorEastAsia" w:hAnsi="Cambria Math"/>
        </w:rPr>
      </w:pPr>
      <m:oMath>
        <m:r>
          <w:rPr>
            <w:rFonts w:ascii="Cambria Math" w:hAnsi="Cambria Math"/>
          </w:rPr>
          <m:t>P-value&lt;0.9</m:t>
        </m:r>
      </m:oMath>
      <w:r>
        <w:rPr>
          <w:rFonts w:ascii="Cambria Math" w:eastAsiaTheme="minorEastAsia" w:hAnsi="Cambria Math"/>
        </w:rPr>
        <w:t xml:space="preserve"> ; These data are consistent with Benford’s Law</w:t>
      </w:r>
    </w:p>
    <w:p w14:paraId="1C817FD6" w14:textId="0D8BBED0" w:rsidR="0082490B" w:rsidRPr="0082490B" w:rsidRDefault="0082490B" w:rsidP="0082490B">
      <w:pPr>
        <w:pStyle w:val="ListParagraph"/>
        <w:numPr>
          <w:ilvl w:val="1"/>
          <w:numId w:val="39"/>
        </w:numPr>
        <w:spacing w:after="120" w:line="276" w:lineRule="auto"/>
        <w:rPr>
          <w:rFonts w:ascii="Cambria Math" w:eastAsiaTheme="minorEastAsia" w:hAnsi="Cambria Math"/>
          <w:color w:val="FF0000"/>
        </w:rPr>
      </w:pPr>
      <m:oMath>
        <m:r>
          <w:rPr>
            <w:rFonts w:ascii="Cambria Math" w:hAnsi="Cambria Math"/>
            <w:color w:val="FF0000"/>
          </w:rPr>
          <m:t>0.9&lt;P-value&lt;0.75</m:t>
        </m:r>
      </m:oMath>
      <w:r w:rsidRPr="0082490B">
        <w:rPr>
          <w:rFonts w:ascii="Cambria Math" w:eastAsiaTheme="minorEastAsia" w:hAnsi="Cambria Math"/>
          <w:color w:val="FF0000"/>
        </w:rPr>
        <w:t xml:space="preserve"> ; These data are consistent with </w:t>
      </w:r>
      <w:proofErr w:type="spellStart"/>
      <w:r w:rsidRPr="0082490B">
        <w:rPr>
          <w:rFonts w:ascii="Cambria Math" w:eastAsiaTheme="minorEastAsia" w:hAnsi="Cambria Math"/>
          <w:color w:val="FF0000"/>
        </w:rPr>
        <w:t>Benford’s</w:t>
      </w:r>
      <w:proofErr w:type="spellEnd"/>
      <w:r w:rsidRPr="0082490B">
        <w:rPr>
          <w:rFonts w:ascii="Cambria Math" w:eastAsiaTheme="minorEastAsia" w:hAnsi="Cambria Math"/>
          <w:color w:val="FF0000"/>
        </w:rPr>
        <w:t xml:space="preserve"> Law</w:t>
      </w:r>
    </w:p>
    <w:p w14:paraId="6477C53F" w14:textId="77777777" w:rsidR="00D261D7" w:rsidRPr="00D261D7" w:rsidRDefault="00D261D7" w:rsidP="00D261D7">
      <w:pPr>
        <w:spacing w:after="120" w:line="276" w:lineRule="auto"/>
        <w:rPr>
          <w:rFonts w:ascii="Cambria Math" w:eastAsiaTheme="minorEastAsia" w:hAnsi="Cambria Math"/>
        </w:rPr>
      </w:pPr>
    </w:p>
    <w:p w14:paraId="02F9D212" w14:textId="38AE2D3E" w:rsidR="0088387E" w:rsidRDefault="0024012C" w:rsidP="0088387E">
      <w:pPr>
        <w:spacing w:line="276" w:lineRule="auto"/>
        <w:ind w:left="360"/>
        <w:rPr>
          <w:rFonts w:ascii="Cambria Math" w:eastAsiaTheme="minorEastAsia" w:hAnsi="Cambria Math"/>
          <w:color w:val="FF0000"/>
        </w:rPr>
      </w:pPr>
      <w:r>
        <w:rPr>
          <w:rFonts w:ascii="Cambria Math" w:hAnsi="Cambria Math"/>
          <w:color w:val="FF0000"/>
        </w:rPr>
        <w:t xml:space="preserve">The data has 3 degrees of freedom and a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rPr>
              <m:t>2</m:t>
            </m:r>
          </m:sup>
        </m:sSup>
      </m:oMath>
      <w:r>
        <w:rPr>
          <w:rFonts w:ascii="Cambria Math" w:eastAsiaTheme="minorEastAsia" w:hAnsi="Cambria Math"/>
          <w:color w:val="FF0000"/>
        </w:rPr>
        <w:t xml:space="preserve"> of 0.944, putting the P-value between 0.90 and 0.75. </w:t>
      </w:r>
      <w:proofErr w:type="gramStart"/>
      <w:r>
        <w:rPr>
          <w:rFonts w:ascii="Cambria Math" w:eastAsiaTheme="minorEastAsia" w:hAnsi="Cambria Math"/>
          <w:color w:val="FF0000"/>
        </w:rPr>
        <w:t>Therefore</w:t>
      </w:r>
      <w:proofErr w:type="gramEnd"/>
      <w:r>
        <w:rPr>
          <w:rFonts w:ascii="Cambria Math" w:eastAsiaTheme="minorEastAsia" w:hAnsi="Cambria Math"/>
          <w:color w:val="FF0000"/>
        </w:rPr>
        <w:t xml:space="preserve"> we do not meet the level of significance required and cannot reject the null hypothesis. </w:t>
      </w:r>
      <w:proofErr w:type="gramStart"/>
      <w:r>
        <w:rPr>
          <w:rFonts w:ascii="Cambria Math" w:eastAsiaTheme="minorEastAsia" w:hAnsi="Cambria Math"/>
          <w:color w:val="FF0000"/>
        </w:rPr>
        <w:t>Thus</w:t>
      </w:r>
      <w:proofErr w:type="gramEnd"/>
      <w:r>
        <w:rPr>
          <w:rFonts w:ascii="Cambria Math" w:eastAsiaTheme="minorEastAsia" w:hAnsi="Cambria Math"/>
          <w:color w:val="FF0000"/>
        </w:rPr>
        <w:t xml:space="preserve"> we conclude that these data are consistent with the </w:t>
      </w:r>
      <w:proofErr w:type="spellStart"/>
      <w:r>
        <w:rPr>
          <w:rFonts w:ascii="Cambria Math" w:eastAsiaTheme="minorEastAsia" w:hAnsi="Cambria Math"/>
          <w:color w:val="FF0000"/>
        </w:rPr>
        <w:t>Benford’s</w:t>
      </w:r>
      <w:proofErr w:type="spellEnd"/>
      <w:r>
        <w:rPr>
          <w:rFonts w:ascii="Cambria Math" w:eastAsiaTheme="minorEastAsia" w:hAnsi="Cambria Math"/>
          <w:color w:val="FF0000"/>
        </w:rPr>
        <w:t xml:space="preserve"> Law frequency distribution.</w:t>
      </w:r>
    </w:p>
    <w:p w14:paraId="298A7D5C" w14:textId="77777777" w:rsidR="00EA4EA8" w:rsidRDefault="00EA4EA8" w:rsidP="003109F6">
      <w:pPr>
        <w:spacing w:line="276" w:lineRule="auto"/>
        <w:ind w:left="360"/>
        <w:rPr>
          <w:rFonts w:ascii="Cambria Math" w:eastAsiaTheme="minorEastAsia" w:hAnsi="Cambria Math"/>
          <w:color w:val="FF0000"/>
        </w:rPr>
      </w:pPr>
    </w:p>
    <w:p w14:paraId="701AA9E7" w14:textId="77777777" w:rsidR="004E72B4" w:rsidRPr="002A0340" w:rsidRDefault="004E72B4" w:rsidP="003109F6">
      <w:pPr>
        <w:spacing w:line="276" w:lineRule="auto"/>
        <w:ind w:left="360"/>
        <w:rPr>
          <w:rFonts w:ascii="Cambria Math" w:hAnsi="Cambria Math"/>
        </w:rPr>
      </w:pPr>
    </w:p>
    <w:p w14:paraId="7286D8F8" w14:textId="0B7540EC" w:rsidR="00236861" w:rsidRDefault="00236861" w:rsidP="00236861">
      <w:pPr>
        <w:pStyle w:val="ListParagraph"/>
        <w:spacing w:after="0" w:line="276" w:lineRule="auto"/>
        <w:ind w:left="450"/>
        <w:rPr>
          <w:rFonts w:ascii="Cambria Math" w:hAnsi="Cambria Math"/>
          <w:i/>
        </w:rPr>
      </w:pPr>
      <w:r>
        <w:rPr>
          <w:rFonts w:ascii="Cambria Math" w:hAnsi="Cambria Math"/>
          <w:i/>
        </w:rPr>
        <w:t xml:space="preserve">Questions </w:t>
      </w:r>
      <w:r w:rsidR="0082490B">
        <w:rPr>
          <w:rFonts w:ascii="Cambria Math" w:hAnsi="Cambria Math"/>
          <w:i/>
        </w:rPr>
        <w:t>6</w:t>
      </w:r>
      <w:r>
        <w:rPr>
          <w:rFonts w:ascii="Cambria Math" w:hAnsi="Cambria Math"/>
          <w:i/>
        </w:rPr>
        <w:t>-</w:t>
      </w:r>
      <w:r w:rsidR="0082490B">
        <w:rPr>
          <w:rFonts w:ascii="Cambria Math" w:hAnsi="Cambria Math"/>
          <w:i/>
        </w:rPr>
        <w:t>8</w:t>
      </w:r>
      <w:r>
        <w:rPr>
          <w:rFonts w:ascii="Cambria Math" w:hAnsi="Cambria Math"/>
          <w:i/>
        </w:rPr>
        <w:t xml:space="preserve"> relate to the following situation:</w:t>
      </w:r>
    </w:p>
    <w:p w14:paraId="0665F7EF" w14:textId="5C84D7A3" w:rsidR="00236861" w:rsidRDefault="00236861" w:rsidP="00236861">
      <w:pPr>
        <w:pStyle w:val="ListParagraph"/>
        <w:spacing w:after="0" w:line="276" w:lineRule="auto"/>
        <w:ind w:left="450"/>
        <w:rPr>
          <w:rFonts w:ascii="Cambria Math" w:hAnsi="Cambria Math"/>
        </w:rPr>
      </w:pPr>
      <w:r w:rsidRPr="006B3342">
        <w:rPr>
          <w:rFonts w:ascii="Cambria Math" w:hAnsi="Cambria Math"/>
        </w:rPr>
        <w:t>A dating website conducts a survey on a random sample of its users. One of the questions asks users to rank the importance of finding someone with similar religious beliefs. The results are shown in the two-way table below.</w:t>
      </w:r>
    </w:p>
    <w:tbl>
      <w:tblPr>
        <w:tblStyle w:val="TableGrid"/>
        <w:tblW w:w="0" w:type="auto"/>
        <w:jc w:val="center"/>
        <w:tblLook w:val="04A0" w:firstRow="1" w:lastRow="0" w:firstColumn="1" w:lastColumn="0" w:noHBand="0" w:noVBand="1"/>
      </w:tblPr>
      <w:tblGrid>
        <w:gridCol w:w="3775"/>
        <w:gridCol w:w="790"/>
        <w:gridCol w:w="1019"/>
      </w:tblGrid>
      <w:tr w:rsidR="00236861" w14:paraId="784A1002" w14:textId="77777777" w:rsidTr="00C2622B">
        <w:trPr>
          <w:jc w:val="center"/>
        </w:trPr>
        <w:tc>
          <w:tcPr>
            <w:tcW w:w="3775" w:type="dxa"/>
            <w:vAlign w:val="center"/>
          </w:tcPr>
          <w:p w14:paraId="2427F6D9" w14:textId="77777777" w:rsidR="00236861" w:rsidRDefault="00236861" w:rsidP="00C2622B">
            <w:pPr>
              <w:pStyle w:val="ListParagraph"/>
              <w:spacing w:line="276" w:lineRule="auto"/>
              <w:ind w:left="0"/>
              <w:jc w:val="center"/>
              <w:rPr>
                <w:rFonts w:ascii="Cambria Math" w:hAnsi="Cambria Math"/>
              </w:rPr>
            </w:pPr>
            <w:r>
              <w:rPr>
                <w:rFonts w:ascii="Cambria Math" w:hAnsi="Cambria Math"/>
              </w:rPr>
              <w:t>Importance of religious compatibility</w:t>
            </w:r>
          </w:p>
        </w:tc>
        <w:tc>
          <w:tcPr>
            <w:tcW w:w="790" w:type="dxa"/>
            <w:vAlign w:val="center"/>
          </w:tcPr>
          <w:p w14:paraId="2C35B721" w14:textId="77777777" w:rsidR="00236861" w:rsidRDefault="00236861" w:rsidP="00C2622B">
            <w:pPr>
              <w:pStyle w:val="ListParagraph"/>
              <w:spacing w:line="276" w:lineRule="auto"/>
              <w:ind w:left="0"/>
              <w:jc w:val="center"/>
              <w:rPr>
                <w:rFonts w:ascii="Cambria Math" w:hAnsi="Cambria Math"/>
              </w:rPr>
            </w:pPr>
            <w:r>
              <w:rPr>
                <w:rFonts w:ascii="Cambria Math" w:hAnsi="Cambria Math"/>
              </w:rPr>
              <w:t>Male</w:t>
            </w:r>
          </w:p>
        </w:tc>
        <w:tc>
          <w:tcPr>
            <w:tcW w:w="1019" w:type="dxa"/>
            <w:vAlign w:val="center"/>
          </w:tcPr>
          <w:p w14:paraId="23BF2DBA" w14:textId="77777777" w:rsidR="00236861" w:rsidRDefault="00236861" w:rsidP="00C2622B">
            <w:pPr>
              <w:pStyle w:val="ListParagraph"/>
              <w:spacing w:line="276" w:lineRule="auto"/>
              <w:ind w:left="0"/>
              <w:jc w:val="center"/>
              <w:rPr>
                <w:rFonts w:ascii="Cambria Math" w:hAnsi="Cambria Math"/>
              </w:rPr>
            </w:pPr>
            <w:r>
              <w:rPr>
                <w:rFonts w:ascii="Cambria Math" w:hAnsi="Cambria Math"/>
              </w:rPr>
              <w:t>Female</w:t>
            </w:r>
          </w:p>
        </w:tc>
      </w:tr>
      <w:tr w:rsidR="00236861" w14:paraId="04477D8C" w14:textId="77777777" w:rsidTr="00C2622B">
        <w:trPr>
          <w:jc w:val="center"/>
        </w:trPr>
        <w:tc>
          <w:tcPr>
            <w:tcW w:w="3775" w:type="dxa"/>
            <w:vAlign w:val="center"/>
          </w:tcPr>
          <w:p w14:paraId="4C551BF4" w14:textId="77777777" w:rsidR="00236861" w:rsidRDefault="00236861" w:rsidP="00C2622B">
            <w:pPr>
              <w:pStyle w:val="ListParagraph"/>
              <w:spacing w:line="276" w:lineRule="auto"/>
              <w:ind w:left="0"/>
              <w:jc w:val="center"/>
              <w:rPr>
                <w:rFonts w:ascii="Cambria Math" w:hAnsi="Cambria Math"/>
              </w:rPr>
            </w:pPr>
            <w:r>
              <w:rPr>
                <w:rFonts w:ascii="Cambria Math" w:hAnsi="Cambria Math"/>
              </w:rPr>
              <w:t>Not important at all</w:t>
            </w:r>
          </w:p>
        </w:tc>
        <w:tc>
          <w:tcPr>
            <w:tcW w:w="790" w:type="dxa"/>
            <w:vAlign w:val="center"/>
          </w:tcPr>
          <w:p w14:paraId="781E49F6" w14:textId="77777777" w:rsidR="00236861" w:rsidRDefault="00236861" w:rsidP="00C2622B">
            <w:pPr>
              <w:pStyle w:val="ListParagraph"/>
              <w:spacing w:line="276" w:lineRule="auto"/>
              <w:ind w:left="0"/>
              <w:jc w:val="center"/>
              <w:rPr>
                <w:rFonts w:ascii="Cambria Math" w:hAnsi="Cambria Math"/>
              </w:rPr>
            </w:pPr>
            <w:r>
              <w:rPr>
                <w:rFonts w:ascii="Calibri" w:hAnsi="Calibri" w:cs="Calibri"/>
                <w:color w:val="000000"/>
              </w:rPr>
              <w:t>25</w:t>
            </w:r>
          </w:p>
        </w:tc>
        <w:tc>
          <w:tcPr>
            <w:tcW w:w="1019" w:type="dxa"/>
            <w:vAlign w:val="center"/>
          </w:tcPr>
          <w:p w14:paraId="3D0858E7" w14:textId="77777777" w:rsidR="00236861" w:rsidRDefault="00236861" w:rsidP="00C2622B">
            <w:pPr>
              <w:pStyle w:val="ListParagraph"/>
              <w:spacing w:line="276" w:lineRule="auto"/>
              <w:ind w:left="0"/>
              <w:jc w:val="center"/>
              <w:rPr>
                <w:rFonts w:ascii="Cambria Math" w:hAnsi="Cambria Math"/>
              </w:rPr>
            </w:pPr>
            <w:r>
              <w:rPr>
                <w:rFonts w:ascii="Calibri" w:hAnsi="Calibri" w:cs="Calibri"/>
                <w:color w:val="000000"/>
              </w:rPr>
              <w:t>17</w:t>
            </w:r>
          </w:p>
        </w:tc>
      </w:tr>
      <w:tr w:rsidR="00236861" w14:paraId="297865FA" w14:textId="77777777" w:rsidTr="00C2622B">
        <w:trPr>
          <w:jc w:val="center"/>
        </w:trPr>
        <w:tc>
          <w:tcPr>
            <w:tcW w:w="3775" w:type="dxa"/>
            <w:vAlign w:val="center"/>
          </w:tcPr>
          <w:p w14:paraId="45A81F5A" w14:textId="77777777" w:rsidR="00236861" w:rsidRDefault="00236861" w:rsidP="00C2622B">
            <w:pPr>
              <w:pStyle w:val="ListParagraph"/>
              <w:spacing w:line="276" w:lineRule="auto"/>
              <w:ind w:left="0"/>
              <w:jc w:val="center"/>
              <w:rPr>
                <w:rFonts w:ascii="Cambria Math" w:hAnsi="Cambria Math"/>
              </w:rPr>
            </w:pPr>
            <w:r>
              <w:rPr>
                <w:rFonts w:ascii="Cambria Math" w:hAnsi="Cambria Math"/>
              </w:rPr>
              <w:t>Somewhat unimportant</w:t>
            </w:r>
          </w:p>
        </w:tc>
        <w:tc>
          <w:tcPr>
            <w:tcW w:w="790" w:type="dxa"/>
            <w:vAlign w:val="center"/>
          </w:tcPr>
          <w:p w14:paraId="5DC7A213" w14:textId="77777777" w:rsidR="00236861" w:rsidRDefault="00236861" w:rsidP="00C2622B">
            <w:pPr>
              <w:pStyle w:val="ListParagraph"/>
              <w:spacing w:line="276" w:lineRule="auto"/>
              <w:ind w:left="0"/>
              <w:jc w:val="center"/>
              <w:rPr>
                <w:rFonts w:ascii="Cambria Math" w:hAnsi="Cambria Math"/>
              </w:rPr>
            </w:pPr>
            <w:r>
              <w:rPr>
                <w:rFonts w:ascii="Calibri" w:hAnsi="Calibri" w:cs="Calibri"/>
                <w:color w:val="000000"/>
              </w:rPr>
              <w:t>31</w:t>
            </w:r>
          </w:p>
        </w:tc>
        <w:tc>
          <w:tcPr>
            <w:tcW w:w="1019" w:type="dxa"/>
            <w:vAlign w:val="center"/>
          </w:tcPr>
          <w:p w14:paraId="4EA19FB3" w14:textId="77777777" w:rsidR="00236861" w:rsidRDefault="00236861" w:rsidP="00C2622B">
            <w:pPr>
              <w:pStyle w:val="ListParagraph"/>
              <w:spacing w:line="276" w:lineRule="auto"/>
              <w:ind w:left="0"/>
              <w:jc w:val="center"/>
              <w:rPr>
                <w:rFonts w:ascii="Cambria Math" w:hAnsi="Cambria Math"/>
              </w:rPr>
            </w:pPr>
            <w:r>
              <w:rPr>
                <w:rFonts w:ascii="Calibri" w:hAnsi="Calibri" w:cs="Calibri"/>
                <w:color w:val="000000"/>
              </w:rPr>
              <w:t>27</w:t>
            </w:r>
          </w:p>
        </w:tc>
      </w:tr>
      <w:tr w:rsidR="00236861" w14:paraId="407AE83C" w14:textId="77777777" w:rsidTr="00C2622B">
        <w:trPr>
          <w:jc w:val="center"/>
        </w:trPr>
        <w:tc>
          <w:tcPr>
            <w:tcW w:w="3775" w:type="dxa"/>
            <w:vAlign w:val="center"/>
          </w:tcPr>
          <w:p w14:paraId="0AECFA65" w14:textId="77777777" w:rsidR="00236861" w:rsidRDefault="00236861" w:rsidP="00C2622B">
            <w:pPr>
              <w:pStyle w:val="ListParagraph"/>
              <w:spacing w:line="276" w:lineRule="auto"/>
              <w:ind w:left="0"/>
              <w:jc w:val="center"/>
              <w:rPr>
                <w:rFonts w:ascii="Cambria Math" w:hAnsi="Cambria Math"/>
              </w:rPr>
            </w:pPr>
            <w:r>
              <w:rPr>
                <w:rFonts w:ascii="Cambria Math" w:hAnsi="Cambria Math"/>
              </w:rPr>
              <w:t>Somewhat important</w:t>
            </w:r>
          </w:p>
        </w:tc>
        <w:tc>
          <w:tcPr>
            <w:tcW w:w="790" w:type="dxa"/>
            <w:vAlign w:val="center"/>
          </w:tcPr>
          <w:p w14:paraId="404EAE9C" w14:textId="77777777" w:rsidR="00236861" w:rsidRDefault="00236861" w:rsidP="00C2622B">
            <w:pPr>
              <w:pStyle w:val="ListParagraph"/>
              <w:spacing w:line="276" w:lineRule="auto"/>
              <w:ind w:left="0"/>
              <w:jc w:val="center"/>
              <w:rPr>
                <w:rFonts w:ascii="Cambria Math" w:hAnsi="Cambria Math"/>
              </w:rPr>
            </w:pPr>
            <w:r>
              <w:rPr>
                <w:rFonts w:ascii="Calibri" w:hAnsi="Calibri" w:cs="Calibri"/>
                <w:color w:val="000000"/>
              </w:rPr>
              <w:t>32</w:t>
            </w:r>
          </w:p>
        </w:tc>
        <w:tc>
          <w:tcPr>
            <w:tcW w:w="1019" w:type="dxa"/>
            <w:vAlign w:val="center"/>
          </w:tcPr>
          <w:p w14:paraId="258D802C" w14:textId="77777777" w:rsidR="00236861" w:rsidRDefault="00236861" w:rsidP="00C2622B">
            <w:pPr>
              <w:pStyle w:val="ListParagraph"/>
              <w:spacing w:line="276" w:lineRule="auto"/>
              <w:ind w:left="0"/>
              <w:jc w:val="center"/>
              <w:rPr>
                <w:rFonts w:ascii="Cambria Math" w:hAnsi="Cambria Math"/>
              </w:rPr>
            </w:pPr>
            <w:r>
              <w:rPr>
                <w:rFonts w:ascii="Calibri" w:hAnsi="Calibri" w:cs="Calibri"/>
                <w:color w:val="000000"/>
              </w:rPr>
              <w:t>34</w:t>
            </w:r>
          </w:p>
        </w:tc>
      </w:tr>
      <w:tr w:rsidR="00236861" w14:paraId="5773F1BA" w14:textId="77777777" w:rsidTr="00C2622B">
        <w:trPr>
          <w:jc w:val="center"/>
        </w:trPr>
        <w:tc>
          <w:tcPr>
            <w:tcW w:w="3775" w:type="dxa"/>
            <w:vAlign w:val="center"/>
          </w:tcPr>
          <w:p w14:paraId="462C0DE1" w14:textId="77777777" w:rsidR="00236861" w:rsidRDefault="00236861" w:rsidP="00C2622B">
            <w:pPr>
              <w:pStyle w:val="ListParagraph"/>
              <w:spacing w:line="276" w:lineRule="auto"/>
              <w:ind w:left="0"/>
              <w:jc w:val="center"/>
              <w:rPr>
                <w:rFonts w:ascii="Cambria Math" w:hAnsi="Cambria Math"/>
              </w:rPr>
            </w:pPr>
            <w:r>
              <w:rPr>
                <w:rFonts w:ascii="Cambria Math" w:hAnsi="Cambria Math"/>
              </w:rPr>
              <w:t>Very important</w:t>
            </w:r>
          </w:p>
        </w:tc>
        <w:tc>
          <w:tcPr>
            <w:tcW w:w="790" w:type="dxa"/>
            <w:vAlign w:val="center"/>
          </w:tcPr>
          <w:p w14:paraId="231D408A" w14:textId="77777777" w:rsidR="00236861" w:rsidRDefault="00236861" w:rsidP="00C2622B">
            <w:pPr>
              <w:pStyle w:val="ListParagraph"/>
              <w:spacing w:line="276" w:lineRule="auto"/>
              <w:ind w:left="0"/>
              <w:jc w:val="center"/>
              <w:rPr>
                <w:rFonts w:ascii="Cambria Math" w:hAnsi="Cambria Math"/>
              </w:rPr>
            </w:pPr>
            <w:r>
              <w:rPr>
                <w:rFonts w:ascii="Calibri" w:hAnsi="Calibri" w:cs="Calibri"/>
                <w:color w:val="000000"/>
              </w:rPr>
              <w:t>15</w:t>
            </w:r>
          </w:p>
        </w:tc>
        <w:tc>
          <w:tcPr>
            <w:tcW w:w="1019" w:type="dxa"/>
            <w:vAlign w:val="center"/>
          </w:tcPr>
          <w:p w14:paraId="3441B2C5" w14:textId="77777777" w:rsidR="00236861" w:rsidRDefault="00236861" w:rsidP="00C2622B">
            <w:pPr>
              <w:pStyle w:val="ListParagraph"/>
              <w:spacing w:line="276" w:lineRule="auto"/>
              <w:ind w:left="0"/>
              <w:jc w:val="center"/>
              <w:rPr>
                <w:rFonts w:ascii="Cambria Math" w:hAnsi="Cambria Math"/>
              </w:rPr>
            </w:pPr>
            <w:r>
              <w:rPr>
                <w:rFonts w:ascii="Calibri" w:hAnsi="Calibri" w:cs="Calibri"/>
                <w:color w:val="000000"/>
              </w:rPr>
              <w:t>12</w:t>
            </w:r>
          </w:p>
        </w:tc>
      </w:tr>
    </w:tbl>
    <w:p w14:paraId="46B73344" w14:textId="77777777" w:rsidR="00236861" w:rsidRPr="00236861" w:rsidRDefault="00236861" w:rsidP="00236861">
      <w:pPr>
        <w:spacing w:line="276" w:lineRule="auto"/>
        <w:ind w:left="360"/>
        <w:rPr>
          <w:rFonts w:ascii="Cambria Math" w:hAnsi="Cambria Math"/>
        </w:rPr>
      </w:pPr>
    </w:p>
    <w:p w14:paraId="02017289" w14:textId="03CBFEEA" w:rsidR="00584AAC" w:rsidRDefault="006B3342" w:rsidP="00C2622B">
      <w:pPr>
        <w:pStyle w:val="ListParagraph"/>
        <w:numPr>
          <w:ilvl w:val="0"/>
          <w:numId w:val="39"/>
        </w:numPr>
        <w:spacing w:after="0" w:line="276" w:lineRule="auto"/>
        <w:ind w:left="450"/>
        <w:rPr>
          <w:rFonts w:ascii="Cambria Math" w:hAnsi="Cambria Math"/>
        </w:rPr>
      </w:pPr>
      <w:r w:rsidRPr="006B3342">
        <w:rPr>
          <w:rFonts w:ascii="Cambria Math" w:hAnsi="Cambria Math"/>
        </w:rPr>
        <w:t xml:space="preserve">What would be </w:t>
      </w:r>
      <w:r>
        <w:rPr>
          <w:rFonts w:ascii="Cambria Math" w:hAnsi="Cambria Math"/>
        </w:rPr>
        <w:t xml:space="preserve">the appropriate </w:t>
      </w:r>
      <w:r w:rsidR="00E01854">
        <w:rPr>
          <w:rFonts w:ascii="Cambria Math" w:hAnsi="Cambria Math"/>
        </w:rPr>
        <w:t xml:space="preserve">number of </w:t>
      </w:r>
      <w:r>
        <w:rPr>
          <w:rFonts w:ascii="Cambria Math" w:hAnsi="Cambria Math"/>
        </w:rPr>
        <w:t xml:space="preserve">degrees of freedom if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ascii="Cambria Math" w:eastAsiaTheme="minorEastAsia" w:hAnsi="Cambria Math"/>
        </w:rPr>
        <w:t xml:space="preserve"> test </w:t>
      </w:r>
      <w:proofErr w:type="gramStart"/>
      <w:r>
        <w:rPr>
          <w:rFonts w:ascii="Cambria Math" w:eastAsiaTheme="minorEastAsia" w:hAnsi="Cambria Math"/>
        </w:rPr>
        <w:t>were</w:t>
      </w:r>
      <w:proofErr w:type="gramEnd"/>
      <w:r>
        <w:rPr>
          <w:rFonts w:ascii="Cambria Math" w:eastAsiaTheme="minorEastAsia" w:hAnsi="Cambria Math"/>
        </w:rPr>
        <w:t xml:space="preserve"> to be performed on </w:t>
      </w:r>
      <w:r w:rsidR="00236861">
        <w:rPr>
          <w:rFonts w:ascii="Cambria Math" w:eastAsiaTheme="minorEastAsia" w:hAnsi="Cambria Math"/>
        </w:rPr>
        <w:t>the dating survey</w:t>
      </w:r>
      <w:r>
        <w:rPr>
          <w:rFonts w:ascii="Cambria Math" w:eastAsiaTheme="minorEastAsia" w:hAnsi="Cambria Math"/>
        </w:rPr>
        <w:t xml:space="preserve"> data</w:t>
      </w:r>
      <w:r w:rsidR="00584AAC" w:rsidRPr="006B3342">
        <w:rPr>
          <w:rFonts w:ascii="Cambria Math" w:hAnsi="Cambria Math"/>
        </w:rPr>
        <w:t>?</w:t>
      </w:r>
    </w:p>
    <w:p w14:paraId="6BD7C034" w14:textId="7BF64544" w:rsidR="004E72B4" w:rsidRPr="00615C5B" w:rsidRDefault="003C6B50" w:rsidP="003109F6">
      <w:pPr>
        <w:spacing w:line="276" w:lineRule="auto"/>
        <w:rPr>
          <w:rFonts w:ascii="Cambria Math" w:hAnsi="Cambria Math"/>
        </w:rPr>
      </w:pPr>
      <w:r>
        <w:rPr>
          <w:rFonts w:ascii="Cambria Math" w:hAnsi="Cambria Math"/>
        </w:rPr>
        <w:tab/>
      </w:r>
    </w:p>
    <w:p w14:paraId="1C61E90E" w14:textId="4A6A0969" w:rsidR="004E72B4" w:rsidRDefault="00E01854" w:rsidP="003109F6">
      <w:pPr>
        <w:pStyle w:val="ListParagraph"/>
        <w:numPr>
          <w:ilvl w:val="1"/>
          <w:numId w:val="39"/>
        </w:numPr>
        <w:spacing w:after="120" w:line="276" w:lineRule="auto"/>
        <w:ind w:left="1260" w:hanging="540"/>
        <w:rPr>
          <w:rFonts w:ascii="Cambria Math" w:hAnsi="Cambria Math"/>
        </w:rPr>
      </w:pPr>
      <w:r>
        <w:rPr>
          <w:rFonts w:ascii="Cambria Math" w:hAnsi="Cambria Math"/>
        </w:rPr>
        <w:t>2</w:t>
      </w:r>
    </w:p>
    <w:p w14:paraId="15CC6842" w14:textId="6EAEA812" w:rsidR="00E01854" w:rsidRPr="00236861" w:rsidRDefault="00E01854" w:rsidP="00E01854">
      <w:pPr>
        <w:pStyle w:val="ListParagraph"/>
        <w:numPr>
          <w:ilvl w:val="1"/>
          <w:numId w:val="39"/>
        </w:numPr>
        <w:spacing w:after="120" w:line="276" w:lineRule="auto"/>
        <w:ind w:left="1260" w:hanging="540"/>
        <w:rPr>
          <w:rFonts w:ascii="Cambria Math" w:hAnsi="Cambria Math"/>
          <w:color w:val="FF0000"/>
        </w:rPr>
      </w:pPr>
      <w:r w:rsidRPr="00236861">
        <w:rPr>
          <w:rFonts w:ascii="Cambria Math" w:hAnsi="Cambria Math"/>
          <w:color w:val="FF0000"/>
        </w:rPr>
        <w:t>3</w:t>
      </w:r>
    </w:p>
    <w:p w14:paraId="3D72B1AD" w14:textId="33472507" w:rsidR="00E01854" w:rsidRDefault="00E01854" w:rsidP="00E01854">
      <w:pPr>
        <w:pStyle w:val="ListParagraph"/>
        <w:numPr>
          <w:ilvl w:val="1"/>
          <w:numId w:val="39"/>
        </w:numPr>
        <w:spacing w:after="120" w:line="276" w:lineRule="auto"/>
        <w:ind w:left="1260" w:hanging="540"/>
        <w:rPr>
          <w:rFonts w:ascii="Cambria Math" w:hAnsi="Cambria Math"/>
        </w:rPr>
      </w:pPr>
      <w:r>
        <w:rPr>
          <w:rFonts w:ascii="Cambria Math" w:hAnsi="Cambria Math"/>
        </w:rPr>
        <w:t>4</w:t>
      </w:r>
    </w:p>
    <w:p w14:paraId="4B643CB5" w14:textId="25193C16" w:rsidR="00E01854" w:rsidRDefault="00E01854" w:rsidP="00E01854">
      <w:pPr>
        <w:pStyle w:val="ListParagraph"/>
        <w:numPr>
          <w:ilvl w:val="1"/>
          <w:numId w:val="39"/>
        </w:numPr>
        <w:spacing w:after="120" w:line="276" w:lineRule="auto"/>
        <w:ind w:left="1260" w:hanging="540"/>
        <w:rPr>
          <w:rFonts w:ascii="Cambria Math" w:hAnsi="Cambria Math"/>
        </w:rPr>
      </w:pPr>
      <w:r>
        <w:rPr>
          <w:rFonts w:ascii="Cambria Math" w:hAnsi="Cambria Math"/>
        </w:rPr>
        <w:t>7</w:t>
      </w:r>
    </w:p>
    <w:p w14:paraId="73367707" w14:textId="1EE1D4FC" w:rsidR="004E72B4" w:rsidRPr="00236861" w:rsidRDefault="00236861" w:rsidP="00C2622B">
      <w:pPr>
        <w:pStyle w:val="ListParagraph"/>
        <w:numPr>
          <w:ilvl w:val="1"/>
          <w:numId w:val="39"/>
        </w:numPr>
        <w:spacing w:after="120" w:line="276" w:lineRule="auto"/>
        <w:ind w:left="1260" w:hanging="540"/>
        <w:rPr>
          <w:rFonts w:ascii="Cambria Math" w:hAnsi="Cambria Math"/>
        </w:rPr>
      </w:pPr>
      <w:r w:rsidRPr="00236861">
        <w:rPr>
          <w:rFonts w:ascii="Cambria Math" w:hAnsi="Cambria Math"/>
        </w:rPr>
        <w:t>8</w:t>
      </w:r>
    </w:p>
    <w:p w14:paraId="0B81498C" w14:textId="77777777" w:rsidR="004E72B4" w:rsidRPr="002A0340" w:rsidRDefault="004E72B4" w:rsidP="003109F6">
      <w:pPr>
        <w:spacing w:line="276" w:lineRule="auto"/>
        <w:rPr>
          <w:rFonts w:ascii="Cambria Math" w:hAnsi="Cambria Math"/>
          <w:color w:val="FF0000"/>
        </w:rPr>
      </w:pPr>
    </w:p>
    <w:p w14:paraId="696BB215" w14:textId="340AA513" w:rsidR="004E72B4" w:rsidRDefault="00236861" w:rsidP="005E190E">
      <w:pPr>
        <w:spacing w:line="276" w:lineRule="auto"/>
        <w:ind w:left="360"/>
        <w:rPr>
          <w:rFonts w:ascii="Cambria Math" w:hAnsi="Cambria Math"/>
          <w:color w:val="FF0000"/>
        </w:rPr>
      </w:pPr>
      <w:r>
        <w:rPr>
          <w:rFonts w:ascii="Cambria Math" w:hAnsi="Cambria Math"/>
          <w:color w:val="FF0000"/>
        </w:rPr>
        <w:lastRenderedPageBreak/>
        <w:t>Degrees of freedom is calculated by (#rows-</w:t>
      </w:r>
      <w:proofErr w:type="gramStart"/>
      <w:r>
        <w:rPr>
          <w:rFonts w:ascii="Cambria Math" w:hAnsi="Cambria Math"/>
          <w:color w:val="FF0000"/>
        </w:rPr>
        <w:t>1)(</w:t>
      </w:r>
      <w:proofErr w:type="gramEnd"/>
      <w:r>
        <w:rPr>
          <w:rFonts w:ascii="Cambria Math" w:hAnsi="Cambria Math"/>
          <w:color w:val="FF0000"/>
        </w:rPr>
        <w:t>#colums-1)=1*3=3</w:t>
      </w:r>
      <w:r w:rsidR="005E190E">
        <w:rPr>
          <w:rFonts w:ascii="Cambria Math" w:hAnsi="Cambria Math"/>
          <w:color w:val="FF0000"/>
        </w:rPr>
        <w:t>.</w:t>
      </w:r>
    </w:p>
    <w:p w14:paraId="498C9940" w14:textId="68D342B5" w:rsidR="005E190E" w:rsidRDefault="005E190E" w:rsidP="005E190E">
      <w:pPr>
        <w:spacing w:line="276" w:lineRule="auto"/>
        <w:ind w:left="360"/>
        <w:rPr>
          <w:rFonts w:ascii="Cambria Math" w:hAnsi="Cambria Math"/>
          <w:color w:val="FF0000"/>
        </w:rPr>
      </w:pPr>
    </w:p>
    <w:p w14:paraId="0BB315D7" w14:textId="77777777" w:rsidR="00C45761" w:rsidRDefault="00C45761" w:rsidP="005E190E">
      <w:pPr>
        <w:spacing w:line="276" w:lineRule="auto"/>
        <w:ind w:left="360"/>
        <w:rPr>
          <w:rFonts w:ascii="Cambria Math" w:hAnsi="Cambria Math"/>
          <w:color w:val="FF0000"/>
        </w:rPr>
      </w:pPr>
    </w:p>
    <w:p w14:paraId="0F80726E" w14:textId="7FEA5418" w:rsidR="00C45761" w:rsidRPr="00236861" w:rsidRDefault="00236861" w:rsidP="00C2622B">
      <w:pPr>
        <w:pStyle w:val="ListParagraph"/>
        <w:numPr>
          <w:ilvl w:val="0"/>
          <w:numId w:val="39"/>
        </w:numPr>
        <w:spacing w:after="0" w:line="276" w:lineRule="auto"/>
        <w:ind w:left="360"/>
        <w:rPr>
          <w:rFonts w:ascii="Cambria Math" w:hAnsi="Cambria Math"/>
        </w:rPr>
      </w:pPr>
      <w:r w:rsidRPr="00236861">
        <w:rPr>
          <w:rFonts w:ascii="Cambria Math" w:hAnsi="Cambria Math"/>
        </w:rPr>
        <w:t>Based on the dating survey data, what is the expected number of men to report that religious compatibility is “Very Important”?</w:t>
      </w:r>
    </w:p>
    <w:p w14:paraId="1D4146D5" w14:textId="6C471BD7" w:rsidR="00C45761" w:rsidRDefault="00C45761" w:rsidP="00C45761">
      <w:pPr>
        <w:pStyle w:val="ListParagraph"/>
        <w:spacing w:after="0" w:line="276" w:lineRule="auto"/>
        <w:ind w:left="360"/>
        <w:rPr>
          <w:rFonts w:ascii="Cambria Math" w:hAnsi="Cambria Math"/>
        </w:rPr>
      </w:pPr>
    </w:p>
    <w:p w14:paraId="4E077C2B" w14:textId="3E766E72" w:rsidR="00C45761" w:rsidRDefault="00236861" w:rsidP="00C45761">
      <w:pPr>
        <w:pStyle w:val="ListParagraph"/>
        <w:numPr>
          <w:ilvl w:val="0"/>
          <w:numId w:val="47"/>
        </w:numPr>
        <w:spacing w:after="0" w:line="276" w:lineRule="auto"/>
        <w:rPr>
          <w:rFonts w:ascii="Cambria Math" w:hAnsi="Cambria Math"/>
        </w:rPr>
      </w:pPr>
      <w:r>
        <w:rPr>
          <w:rFonts w:ascii="Cambria Math" w:hAnsi="Cambria Math"/>
        </w:rPr>
        <w:t>8.01</w:t>
      </w:r>
    </w:p>
    <w:p w14:paraId="6077E819" w14:textId="30F311BE" w:rsidR="00236861" w:rsidRDefault="00236861" w:rsidP="00C45761">
      <w:pPr>
        <w:pStyle w:val="ListParagraph"/>
        <w:numPr>
          <w:ilvl w:val="0"/>
          <w:numId w:val="47"/>
        </w:numPr>
        <w:spacing w:after="0" w:line="276" w:lineRule="auto"/>
        <w:rPr>
          <w:rFonts w:ascii="Cambria Math" w:hAnsi="Cambria Math"/>
        </w:rPr>
      </w:pPr>
      <w:r>
        <w:rPr>
          <w:rFonts w:ascii="Cambria Math" w:hAnsi="Cambria Math"/>
        </w:rPr>
        <w:t>12.59</w:t>
      </w:r>
    </w:p>
    <w:p w14:paraId="77FC6D0D" w14:textId="6E7B654C" w:rsidR="00236861" w:rsidRDefault="00236861" w:rsidP="00C45761">
      <w:pPr>
        <w:pStyle w:val="ListParagraph"/>
        <w:numPr>
          <w:ilvl w:val="0"/>
          <w:numId w:val="47"/>
        </w:numPr>
        <w:spacing w:after="0" w:line="276" w:lineRule="auto"/>
        <w:rPr>
          <w:rFonts w:ascii="Cambria Math" w:hAnsi="Cambria Math"/>
        </w:rPr>
      </w:pPr>
      <w:r>
        <w:rPr>
          <w:rFonts w:ascii="Cambria Math" w:hAnsi="Cambria Math"/>
        </w:rPr>
        <w:t>13.50</w:t>
      </w:r>
    </w:p>
    <w:p w14:paraId="0EE9FEA3" w14:textId="48568FA3" w:rsidR="00236861" w:rsidRPr="00D413D1" w:rsidRDefault="00236861" w:rsidP="00C45761">
      <w:pPr>
        <w:pStyle w:val="ListParagraph"/>
        <w:numPr>
          <w:ilvl w:val="0"/>
          <w:numId w:val="47"/>
        </w:numPr>
        <w:spacing w:after="0" w:line="276" w:lineRule="auto"/>
        <w:rPr>
          <w:rFonts w:ascii="Cambria Math" w:hAnsi="Cambria Math"/>
          <w:color w:val="FF0000"/>
        </w:rPr>
      </w:pPr>
      <w:r w:rsidRPr="00D413D1">
        <w:rPr>
          <w:rFonts w:ascii="Cambria Math" w:hAnsi="Cambria Math"/>
          <w:color w:val="FF0000"/>
        </w:rPr>
        <w:t>14.41</w:t>
      </w:r>
    </w:p>
    <w:p w14:paraId="3BD13196" w14:textId="7618EE3E" w:rsidR="00236861" w:rsidRPr="00CB091E" w:rsidRDefault="00236861" w:rsidP="00C45761">
      <w:pPr>
        <w:pStyle w:val="ListParagraph"/>
        <w:numPr>
          <w:ilvl w:val="0"/>
          <w:numId w:val="47"/>
        </w:numPr>
        <w:spacing w:after="0" w:line="276" w:lineRule="auto"/>
        <w:rPr>
          <w:rFonts w:ascii="Cambria Math" w:hAnsi="Cambria Math"/>
        </w:rPr>
      </w:pPr>
      <w:r>
        <w:rPr>
          <w:rFonts w:ascii="Cambria Math" w:hAnsi="Cambria Math"/>
        </w:rPr>
        <w:t>25.75</w:t>
      </w:r>
    </w:p>
    <w:p w14:paraId="7F03E55D" w14:textId="77777777" w:rsidR="00C45761" w:rsidRPr="00C45761" w:rsidRDefault="00C45761" w:rsidP="00C45761">
      <w:pPr>
        <w:spacing w:after="0" w:line="276" w:lineRule="auto"/>
        <w:rPr>
          <w:rFonts w:ascii="Cambria Math" w:hAnsi="Cambria Math"/>
        </w:rPr>
      </w:pPr>
    </w:p>
    <w:p w14:paraId="6A66C626" w14:textId="5BA22087" w:rsidR="00C45761" w:rsidRPr="00E86191" w:rsidRDefault="00236861" w:rsidP="00C45761">
      <w:pPr>
        <w:spacing w:line="276" w:lineRule="auto"/>
        <w:ind w:left="360"/>
        <w:rPr>
          <w:rFonts w:ascii="Cambria Math" w:hAnsi="Cambria Math"/>
          <w:color w:val="FF0000"/>
        </w:rPr>
      </w:pPr>
      <w:r>
        <w:rPr>
          <w:rFonts w:ascii="Cambria Math" w:hAnsi="Cambria Math"/>
          <w:color w:val="FF0000"/>
        </w:rPr>
        <w:t xml:space="preserve">Expected values are computed by </w:t>
      </w:r>
      <m:oMath>
        <m:nary>
          <m:naryPr>
            <m:chr m:val="∑"/>
            <m:limLoc m:val="undOvr"/>
            <m:subHide m:val="1"/>
            <m:supHide m:val="1"/>
            <m:ctrlPr>
              <w:rPr>
                <w:rFonts w:ascii="Cambria Math" w:hAnsi="Cambria Math"/>
                <w:i/>
                <w:color w:val="FF0000"/>
              </w:rPr>
            </m:ctrlPr>
          </m:naryPr>
          <m:sub/>
          <m:sup/>
          <m:e>
            <m:r>
              <w:rPr>
                <w:rFonts w:ascii="Cambria Math" w:hAnsi="Cambria Math"/>
                <w:color w:val="FF0000"/>
              </w:rPr>
              <m:t>row</m:t>
            </m:r>
          </m:e>
        </m:nary>
        <m:r>
          <w:rPr>
            <w:rFonts w:ascii="Cambria Math" w:hAnsi="Cambria Math"/>
            <w:color w:val="FF0000"/>
          </w:rPr>
          <m:t>*</m:t>
        </m:r>
        <m:nary>
          <m:naryPr>
            <m:chr m:val="∑"/>
            <m:limLoc m:val="undOvr"/>
            <m:subHide m:val="1"/>
            <m:supHide m:val="1"/>
            <m:ctrlPr>
              <w:rPr>
                <w:rFonts w:ascii="Cambria Math" w:hAnsi="Cambria Math"/>
                <w:i/>
                <w:color w:val="FF0000"/>
              </w:rPr>
            </m:ctrlPr>
          </m:naryPr>
          <m:sub/>
          <m:sup/>
          <m:e>
            <m:r>
              <w:rPr>
                <w:rFonts w:ascii="Cambria Math" w:hAnsi="Cambria Math"/>
                <w:color w:val="FF0000"/>
              </w:rPr>
              <m:t>column</m:t>
            </m:r>
          </m:e>
        </m:nary>
        <m:r>
          <w:rPr>
            <w:rFonts w:ascii="Cambria Math" w:hAnsi="Cambria Math"/>
            <w:color w:val="FF0000"/>
          </w:rPr>
          <m:t xml:space="preserve">/N </m:t>
        </m:r>
      </m:oMath>
      <w:r w:rsidR="00B12AB2">
        <w:rPr>
          <w:rFonts w:ascii="Cambria Math" w:eastAsiaTheme="minorEastAsia" w:hAnsi="Cambria Math"/>
          <w:color w:val="FF0000"/>
        </w:rPr>
        <w:t xml:space="preserve"> or in this case 27*103/193=14.41</w:t>
      </w:r>
      <w:r w:rsidR="00C45761" w:rsidRPr="00E86191">
        <w:rPr>
          <w:rFonts w:ascii="Cambria Math" w:hAnsi="Cambria Math"/>
          <w:color w:val="FF0000"/>
        </w:rPr>
        <w:t>.</w:t>
      </w:r>
      <w:r w:rsidR="00C45761" w:rsidRPr="00C45761">
        <w:rPr>
          <w:rFonts w:ascii="Cambria Math" w:hAnsi="Cambria Math"/>
          <w:color w:val="FF0000"/>
        </w:rPr>
        <w:t xml:space="preserve"> </w:t>
      </w:r>
    </w:p>
    <w:p w14:paraId="5738370B" w14:textId="705984C9" w:rsidR="00C45761" w:rsidRDefault="00C45761" w:rsidP="00C45761">
      <w:pPr>
        <w:spacing w:line="276" w:lineRule="auto"/>
        <w:ind w:left="360"/>
        <w:rPr>
          <w:rFonts w:ascii="Cambria Math" w:hAnsi="Cambria Math"/>
          <w:color w:val="FF0000"/>
        </w:rPr>
      </w:pPr>
    </w:p>
    <w:p w14:paraId="35480F40" w14:textId="77777777" w:rsidR="00C45761" w:rsidRDefault="00C45761" w:rsidP="00C45761">
      <w:pPr>
        <w:spacing w:line="276" w:lineRule="auto"/>
        <w:ind w:left="360"/>
        <w:rPr>
          <w:rFonts w:ascii="Cambria Math" w:hAnsi="Cambria Math"/>
          <w:color w:val="FF0000"/>
        </w:rPr>
      </w:pPr>
    </w:p>
    <w:p w14:paraId="0BE00660" w14:textId="3FD10DA9" w:rsidR="004E72B4" w:rsidRPr="00D413D1" w:rsidRDefault="00D413D1" w:rsidP="00C2622B">
      <w:pPr>
        <w:pStyle w:val="ListParagraph"/>
        <w:numPr>
          <w:ilvl w:val="0"/>
          <w:numId w:val="39"/>
        </w:numPr>
        <w:spacing w:after="0" w:line="276" w:lineRule="auto"/>
        <w:ind w:left="360"/>
        <w:rPr>
          <w:rFonts w:ascii="Cambria Math" w:hAnsi="Cambria Math"/>
        </w:rPr>
      </w:pPr>
      <w:proofErr w:type="gramStart"/>
      <w:r w:rsidRPr="00D413D1">
        <w:rPr>
          <w:rFonts w:ascii="Cambria Math" w:hAnsi="Cambria Math"/>
        </w:rPr>
        <w:t>In an effort to</w:t>
      </w:r>
      <w:proofErr w:type="gramEnd"/>
      <w:r w:rsidRPr="00D413D1">
        <w:rPr>
          <w:rFonts w:ascii="Cambria Math" w:hAnsi="Cambria Math"/>
        </w:rPr>
        <w:t xml:space="preserve"> determine if the importance of religious compatibility is independent of age, the respondents were also broken up into age categories. These categories were “younger than 25”, “25 to 35”, and “older than 35”. How many degrees of freedom would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D413D1">
        <w:rPr>
          <w:rFonts w:ascii="Cambria Math" w:eastAsiaTheme="minorEastAsia" w:hAnsi="Cambria Math"/>
        </w:rPr>
        <w:t xml:space="preserve"> test of independence have in this case</w:t>
      </w:r>
      <w:r w:rsidR="004E72B4" w:rsidRPr="00D413D1">
        <w:rPr>
          <w:rFonts w:ascii="Cambria Math" w:hAnsi="Cambria Math"/>
        </w:rPr>
        <w:t>?</w:t>
      </w:r>
    </w:p>
    <w:p w14:paraId="2C615A75" w14:textId="77777777" w:rsidR="004E72B4" w:rsidRPr="00615C5B" w:rsidRDefault="004E72B4" w:rsidP="00E86191">
      <w:pPr>
        <w:spacing w:line="276" w:lineRule="auto"/>
        <w:rPr>
          <w:rFonts w:ascii="Cambria Math" w:hAnsi="Cambria Math"/>
        </w:rPr>
      </w:pPr>
    </w:p>
    <w:p w14:paraId="2DD807B8" w14:textId="4839AAFB" w:rsidR="004E72B4" w:rsidRDefault="00D413D1" w:rsidP="003109F6">
      <w:pPr>
        <w:pStyle w:val="ListParagraph"/>
        <w:numPr>
          <w:ilvl w:val="1"/>
          <w:numId w:val="39"/>
        </w:numPr>
        <w:spacing w:after="120" w:line="276" w:lineRule="auto"/>
        <w:ind w:left="1350" w:hanging="540"/>
        <w:rPr>
          <w:rFonts w:ascii="Cambria Math" w:hAnsi="Cambria Math"/>
          <w:color w:val="000000" w:themeColor="text1"/>
          <w:sz w:val="24"/>
        </w:rPr>
      </w:pPr>
      <w:r>
        <w:rPr>
          <w:rFonts w:ascii="Cambria Math" w:hAnsi="Cambria Math"/>
          <w:color w:val="000000" w:themeColor="text1"/>
          <w:sz w:val="24"/>
        </w:rPr>
        <w:t>1</w:t>
      </w:r>
    </w:p>
    <w:p w14:paraId="67613A98" w14:textId="64824D73" w:rsidR="00D413D1" w:rsidRDefault="00D413D1" w:rsidP="003109F6">
      <w:pPr>
        <w:pStyle w:val="ListParagraph"/>
        <w:numPr>
          <w:ilvl w:val="1"/>
          <w:numId w:val="39"/>
        </w:numPr>
        <w:spacing w:after="120" w:line="276" w:lineRule="auto"/>
        <w:ind w:left="1350" w:hanging="540"/>
        <w:rPr>
          <w:rFonts w:ascii="Cambria Math" w:hAnsi="Cambria Math"/>
          <w:color w:val="000000" w:themeColor="text1"/>
          <w:sz w:val="24"/>
        </w:rPr>
      </w:pPr>
      <w:r>
        <w:rPr>
          <w:rFonts w:ascii="Cambria Math" w:hAnsi="Cambria Math"/>
          <w:color w:val="000000" w:themeColor="text1"/>
          <w:sz w:val="24"/>
        </w:rPr>
        <w:t>3</w:t>
      </w:r>
    </w:p>
    <w:p w14:paraId="30B88477" w14:textId="1FADEEA2" w:rsidR="00D413D1" w:rsidRPr="00D413D1" w:rsidRDefault="00D413D1" w:rsidP="003109F6">
      <w:pPr>
        <w:pStyle w:val="ListParagraph"/>
        <w:numPr>
          <w:ilvl w:val="1"/>
          <w:numId w:val="39"/>
        </w:numPr>
        <w:spacing w:after="120" w:line="276" w:lineRule="auto"/>
        <w:ind w:left="1350" w:hanging="540"/>
        <w:rPr>
          <w:rFonts w:ascii="Cambria Math" w:hAnsi="Cambria Math"/>
          <w:color w:val="FF0000"/>
          <w:sz w:val="24"/>
        </w:rPr>
      </w:pPr>
      <w:r w:rsidRPr="00D413D1">
        <w:rPr>
          <w:rFonts w:ascii="Cambria Math" w:hAnsi="Cambria Math"/>
          <w:color w:val="FF0000"/>
          <w:sz w:val="24"/>
        </w:rPr>
        <w:t>6</w:t>
      </w:r>
    </w:p>
    <w:p w14:paraId="6EA86E14" w14:textId="196E5A1C" w:rsidR="00D413D1" w:rsidRDefault="00D413D1" w:rsidP="003109F6">
      <w:pPr>
        <w:pStyle w:val="ListParagraph"/>
        <w:numPr>
          <w:ilvl w:val="1"/>
          <w:numId w:val="39"/>
        </w:numPr>
        <w:spacing w:after="120" w:line="276" w:lineRule="auto"/>
        <w:ind w:left="1350" w:hanging="540"/>
        <w:rPr>
          <w:rFonts w:ascii="Cambria Math" w:hAnsi="Cambria Math"/>
          <w:color w:val="000000" w:themeColor="text1"/>
          <w:sz w:val="24"/>
        </w:rPr>
      </w:pPr>
      <w:r>
        <w:rPr>
          <w:rFonts w:ascii="Cambria Math" w:hAnsi="Cambria Math"/>
          <w:color w:val="000000" w:themeColor="text1"/>
          <w:sz w:val="24"/>
        </w:rPr>
        <w:t>11</w:t>
      </w:r>
    </w:p>
    <w:p w14:paraId="181000CE" w14:textId="14D69830" w:rsidR="004E72B4" w:rsidRPr="00D413D1" w:rsidRDefault="00D413D1" w:rsidP="00D413D1">
      <w:pPr>
        <w:pStyle w:val="ListParagraph"/>
        <w:numPr>
          <w:ilvl w:val="1"/>
          <w:numId w:val="39"/>
        </w:numPr>
        <w:spacing w:after="120" w:line="276" w:lineRule="auto"/>
        <w:ind w:left="1350" w:hanging="540"/>
        <w:rPr>
          <w:rFonts w:ascii="Cambria Math" w:hAnsi="Cambria Math"/>
          <w:color w:val="000000" w:themeColor="text1"/>
          <w:sz w:val="24"/>
        </w:rPr>
      </w:pPr>
      <w:r>
        <w:rPr>
          <w:rFonts w:ascii="Cambria Math" w:hAnsi="Cambria Math"/>
          <w:color w:val="000000" w:themeColor="text1"/>
          <w:sz w:val="24"/>
        </w:rPr>
        <w:t>12</w:t>
      </w:r>
    </w:p>
    <w:p w14:paraId="38FB95AF" w14:textId="77777777" w:rsidR="004E72B4" w:rsidRPr="002A0340" w:rsidRDefault="004E72B4" w:rsidP="003109F6">
      <w:pPr>
        <w:spacing w:line="276" w:lineRule="auto"/>
        <w:rPr>
          <w:rFonts w:ascii="Cambria Math" w:hAnsi="Cambria Math"/>
          <w:color w:val="FF0000"/>
        </w:rPr>
      </w:pPr>
    </w:p>
    <w:p w14:paraId="69BFB049" w14:textId="5EF1DBD0" w:rsidR="004E72B4" w:rsidRDefault="00D413D1" w:rsidP="00FE010A">
      <w:pPr>
        <w:spacing w:line="276" w:lineRule="auto"/>
        <w:ind w:left="360"/>
        <w:rPr>
          <w:rFonts w:ascii="Cambria Math" w:hAnsi="Cambria Math"/>
          <w:color w:val="FF0000"/>
        </w:rPr>
      </w:pPr>
      <w:r>
        <w:rPr>
          <w:rFonts w:ascii="Cambria Math" w:hAnsi="Cambria Math"/>
          <w:color w:val="FF0000"/>
        </w:rPr>
        <w:t xml:space="preserve">We use the same formula from problem 4, but now we have 3 age categories and 4 response possibilities, so </w:t>
      </w:r>
      <w:proofErr w:type="spellStart"/>
      <w:r>
        <w:rPr>
          <w:rFonts w:ascii="Cambria Math" w:hAnsi="Cambria Math"/>
          <w:color w:val="FF0000"/>
        </w:rPr>
        <w:t>df</w:t>
      </w:r>
      <w:proofErr w:type="spellEnd"/>
      <w:proofErr w:type="gramStart"/>
      <w:r>
        <w:rPr>
          <w:rFonts w:ascii="Cambria Math" w:hAnsi="Cambria Math"/>
          <w:color w:val="FF0000"/>
        </w:rPr>
        <w:t>=(</w:t>
      </w:r>
      <w:proofErr w:type="gramEnd"/>
      <w:r>
        <w:rPr>
          <w:rFonts w:ascii="Cambria Math" w:hAnsi="Cambria Math"/>
          <w:color w:val="FF0000"/>
        </w:rPr>
        <w:t>4-1)*(3-1)=3*2=6</w:t>
      </w:r>
      <w:r w:rsidR="007B6C3E">
        <w:rPr>
          <w:rFonts w:ascii="Cambria Math" w:eastAsiaTheme="minorEastAsia" w:hAnsi="Cambria Math"/>
          <w:color w:val="FF0000"/>
        </w:rPr>
        <w:t>.</w:t>
      </w:r>
    </w:p>
    <w:p w14:paraId="6C75BE94" w14:textId="7C1D1A57" w:rsidR="00FE010A" w:rsidRDefault="00FE010A" w:rsidP="00FE010A">
      <w:pPr>
        <w:spacing w:line="276" w:lineRule="auto"/>
        <w:ind w:left="360"/>
        <w:rPr>
          <w:rFonts w:ascii="Cambria Math" w:hAnsi="Cambria Math"/>
          <w:color w:val="FF0000"/>
        </w:rPr>
      </w:pPr>
    </w:p>
    <w:p w14:paraId="03886F13" w14:textId="77777777" w:rsidR="00FE010A" w:rsidRPr="00FE010A" w:rsidRDefault="00FE010A" w:rsidP="00FE010A">
      <w:pPr>
        <w:spacing w:line="276" w:lineRule="auto"/>
        <w:ind w:left="360"/>
        <w:rPr>
          <w:rFonts w:ascii="Cambria Math" w:hAnsi="Cambria Math"/>
          <w:color w:val="FF0000"/>
        </w:rPr>
      </w:pPr>
    </w:p>
    <w:p w14:paraId="25793445" w14:textId="5D70CA16" w:rsidR="00AB4A52" w:rsidRPr="00C13B22" w:rsidRDefault="0024012C" w:rsidP="00C13B22">
      <w:pPr>
        <w:pStyle w:val="ListParagraph"/>
        <w:numPr>
          <w:ilvl w:val="0"/>
          <w:numId w:val="39"/>
        </w:numPr>
        <w:spacing w:after="0" w:line="276" w:lineRule="auto"/>
        <w:ind w:left="360"/>
        <w:rPr>
          <w:rFonts w:ascii="Cambria Math" w:hAnsi="Cambria Math"/>
        </w:rPr>
      </w:pPr>
      <w:r>
        <w:rPr>
          <w:rFonts w:ascii="Cambria Math" w:hAnsi="Cambria Math"/>
        </w:rPr>
        <w:t xml:space="preserve">A researcher </w:t>
      </w:r>
      <w:r w:rsidR="00AD154C">
        <w:rPr>
          <w:rFonts w:ascii="Cambria Math" w:hAnsi="Cambria Math"/>
        </w:rPr>
        <w:t>is conducting an experiment on mice</w:t>
      </w:r>
      <w:r w:rsidR="00AB4A52">
        <w:rPr>
          <w:rFonts w:ascii="Cambria Math" w:hAnsi="Cambria Math"/>
        </w:rPr>
        <w:t>.</w:t>
      </w:r>
      <w:r w:rsidR="00AD154C">
        <w:rPr>
          <w:rFonts w:ascii="Cambria Math" w:hAnsi="Cambria Math"/>
        </w:rPr>
        <w:t xml:space="preserve"> She runs th</w:t>
      </w:r>
      <w:r w:rsidR="00BE3C75">
        <w:rPr>
          <w:rFonts w:ascii="Cambria Math" w:hAnsi="Cambria Math"/>
        </w:rPr>
        <w:t xml:space="preserve">em through a symmetrical maze with two exits (both paths are the same, eliminating a bias for the easier route) and is interested in learning if there is a gender bias towards </w:t>
      </w:r>
      <w:proofErr w:type="gramStart"/>
      <w:r w:rsidR="00BE3C75">
        <w:rPr>
          <w:rFonts w:ascii="Cambria Math" w:hAnsi="Cambria Math"/>
        </w:rPr>
        <w:t>different types</w:t>
      </w:r>
      <w:proofErr w:type="gramEnd"/>
      <w:r w:rsidR="00BE3C75">
        <w:rPr>
          <w:rFonts w:ascii="Cambria Math" w:hAnsi="Cambria Math"/>
        </w:rPr>
        <w:t xml:space="preserve"> of cheese. She randomly selects 13 female mice and 14 male mice to run the maze </w:t>
      </w:r>
      <w:proofErr w:type="gramStart"/>
      <w:r w:rsidR="00BE3C75">
        <w:rPr>
          <w:rFonts w:ascii="Cambria Math" w:hAnsi="Cambria Math"/>
        </w:rPr>
        <w:t>a number of</w:t>
      </w:r>
      <w:proofErr w:type="gramEnd"/>
      <w:r w:rsidR="00BE3C75">
        <w:rPr>
          <w:rFonts w:ascii="Cambria Math" w:hAnsi="Cambria Math"/>
        </w:rPr>
        <w:t xml:space="preserve"> times each and records which type of cheese each prefers based on which exit they tend to </w:t>
      </w:r>
      <w:proofErr w:type="spellStart"/>
      <w:r w:rsidR="00BE3C75">
        <w:rPr>
          <w:rFonts w:ascii="Cambria Math" w:hAnsi="Cambria Math"/>
        </w:rPr>
        <w:t>favor</w:t>
      </w:r>
      <w:proofErr w:type="spellEnd"/>
      <w:r w:rsidR="00BE3C75">
        <w:rPr>
          <w:rFonts w:ascii="Cambria Math" w:hAnsi="Cambria Math"/>
        </w:rPr>
        <w:t>. Assuming the conditions for a chi-square test for homogeneity are met, which of the following statements about the test is true?</w:t>
      </w:r>
      <w:r>
        <w:rPr>
          <w:rFonts w:ascii="Cambria Math" w:hAnsi="Cambria Math"/>
        </w:rPr>
        <w:t xml:space="preserve"> </w:t>
      </w:r>
    </w:p>
    <w:p w14:paraId="19A2F6E9" w14:textId="77777777" w:rsidR="00AB4A52" w:rsidRPr="00C13B22" w:rsidRDefault="00AB4A52" w:rsidP="00C13B22">
      <w:pPr>
        <w:spacing w:line="276" w:lineRule="auto"/>
        <w:rPr>
          <w:rFonts w:ascii="Cambria Math" w:hAnsi="Cambria Math"/>
        </w:rPr>
      </w:pPr>
    </w:p>
    <w:p w14:paraId="097B1916" w14:textId="411A4468" w:rsidR="004E72B4" w:rsidRDefault="00BE3C75" w:rsidP="003109F6">
      <w:pPr>
        <w:pStyle w:val="ListParagraph"/>
        <w:numPr>
          <w:ilvl w:val="1"/>
          <w:numId w:val="39"/>
        </w:numPr>
        <w:spacing w:after="120" w:line="276" w:lineRule="auto"/>
        <w:ind w:hanging="720"/>
        <w:rPr>
          <w:rFonts w:ascii="Cambria Math" w:hAnsi="Cambria Math"/>
        </w:rPr>
      </w:pPr>
      <w:r>
        <w:rPr>
          <w:rFonts w:ascii="Cambria Math" w:hAnsi="Cambria Math"/>
        </w:rPr>
        <w:t>The null hypothesis for the test is that the proportion of each gender who prefer each cheese is ½</w:t>
      </w:r>
    </w:p>
    <w:p w14:paraId="36D88A87" w14:textId="112A49F6" w:rsidR="00BE3C75" w:rsidRDefault="00BE3C75" w:rsidP="003109F6">
      <w:pPr>
        <w:pStyle w:val="ListParagraph"/>
        <w:numPr>
          <w:ilvl w:val="1"/>
          <w:numId w:val="39"/>
        </w:numPr>
        <w:spacing w:after="120" w:line="276" w:lineRule="auto"/>
        <w:ind w:hanging="720"/>
        <w:rPr>
          <w:rFonts w:ascii="Cambria Math" w:hAnsi="Cambria Math"/>
        </w:rPr>
      </w:pPr>
      <w:r>
        <w:rPr>
          <w:rFonts w:ascii="Cambria Math" w:hAnsi="Cambria Math"/>
        </w:rPr>
        <w:lastRenderedPageBreak/>
        <w:t>Since the sample sizes are not equal, the test is not valid</w:t>
      </w:r>
    </w:p>
    <w:p w14:paraId="1E642641" w14:textId="41A2B727" w:rsidR="00BE3C75" w:rsidRDefault="00BE3C75" w:rsidP="003109F6">
      <w:pPr>
        <w:pStyle w:val="ListParagraph"/>
        <w:numPr>
          <w:ilvl w:val="1"/>
          <w:numId w:val="39"/>
        </w:numPr>
        <w:spacing w:after="120" w:line="276" w:lineRule="auto"/>
        <w:ind w:hanging="720"/>
        <w:rPr>
          <w:rFonts w:ascii="Cambria Math" w:hAnsi="Cambria Math"/>
        </w:rPr>
      </w:pPr>
      <w:r>
        <w:rPr>
          <w:rFonts w:ascii="Cambria Math" w:hAnsi="Cambria Math"/>
        </w:rPr>
        <w:t>The test is invalid since she should have randomly selected mice from her lab and recorded gender as a separate categorical variable</w:t>
      </w:r>
    </w:p>
    <w:p w14:paraId="1A593746" w14:textId="41E945BD" w:rsidR="00BE3C75" w:rsidRPr="00BD142D" w:rsidRDefault="00BE3C75" w:rsidP="003109F6">
      <w:pPr>
        <w:pStyle w:val="ListParagraph"/>
        <w:numPr>
          <w:ilvl w:val="1"/>
          <w:numId w:val="39"/>
        </w:numPr>
        <w:spacing w:after="120" w:line="276" w:lineRule="auto"/>
        <w:ind w:hanging="720"/>
        <w:rPr>
          <w:rFonts w:ascii="Cambria Math" w:hAnsi="Cambria Math"/>
          <w:color w:val="FF0000"/>
        </w:rPr>
      </w:pPr>
      <w:r w:rsidRPr="00BD142D">
        <w:rPr>
          <w:rFonts w:ascii="Cambria Math" w:hAnsi="Cambria Math"/>
          <w:color w:val="FF0000"/>
        </w:rPr>
        <w:t>The larger the difference in cheese preference between male and female mice, the larger the chi-square st</w:t>
      </w:r>
      <w:r w:rsidR="00BD142D">
        <w:rPr>
          <w:rFonts w:ascii="Cambria Math" w:hAnsi="Cambria Math"/>
          <w:color w:val="FF0000"/>
        </w:rPr>
        <w:t>atistic is likely to</w:t>
      </w:r>
      <w:r w:rsidRPr="00BD142D">
        <w:rPr>
          <w:rFonts w:ascii="Cambria Math" w:hAnsi="Cambria Math"/>
          <w:color w:val="FF0000"/>
        </w:rPr>
        <w:t xml:space="preserve"> be.</w:t>
      </w:r>
    </w:p>
    <w:p w14:paraId="6586B718" w14:textId="6F871379" w:rsidR="004E72B4" w:rsidRPr="00BD142D" w:rsidRDefault="00BD142D" w:rsidP="00BD142D">
      <w:pPr>
        <w:pStyle w:val="ListParagraph"/>
        <w:numPr>
          <w:ilvl w:val="1"/>
          <w:numId w:val="39"/>
        </w:numPr>
        <w:spacing w:after="120" w:line="276" w:lineRule="auto"/>
        <w:ind w:hanging="720"/>
        <w:rPr>
          <w:rFonts w:ascii="Cambria Math" w:hAnsi="Cambria Math"/>
          <w:color w:val="000000" w:themeColor="text1"/>
        </w:rPr>
      </w:pPr>
      <w:r w:rsidRPr="00BD142D">
        <w:rPr>
          <w:rFonts w:ascii="Cambria Math" w:hAnsi="Cambria Math"/>
          <w:color w:val="000000" w:themeColor="text1"/>
        </w:rPr>
        <w:t>A small chi-square statistic means that each mouse has an equal likelihood of preferring each type of cheese</w:t>
      </w:r>
    </w:p>
    <w:p w14:paraId="64CFECD4" w14:textId="77777777" w:rsidR="00AB4A52" w:rsidRPr="00615C5B" w:rsidRDefault="00AB4A52" w:rsidP="00AB4A52">
      <w:pPr>
        <w:pStyle w:val="ListParagraph"/>
        <w:spacing w:after="120" w:line="276" w:lineRule="auto"/>
        <w:ind w:left="1440"/>
        <w:rPr>
          <w:rFonts w:ascii="Cambria Math" w:hAnsi="Cambria Math"/>
        </w:rPr>
      </w:pPr>
    </w:p>
    <w:p w14:paraId="0553C73F" w14:textId="23C1A2B1" w:rsidR="009009D8" w:rsidRDefault="00BD142D" w:rsidP="009009D8">
      <w:pPr>
        <w:spacing w:line="276" w:lineRule="auto"/>
        <w:ind w:left="360"/>
        <w:rPr>
          <w:rFonts w:ascii="Cambria Math" w:hAnsi="Cambria Math"/>
          <w:color w:val="FF0000"/>
        </w:rPr>
      </w:pPr>
      <w:r>
        <w:rPr>
          <w:rFonts w:ascii="Cambria Math" w:hAnsi="Cambria Math"/>
          <w:color w:val="FF0000"/>
        </w:rPr>
        <w:t xml:space="preserve">A large chi-square means it is very unlikely that there is an equal distribution of cheese preferences between mice </w:t>
      </w:r>
      <w:proofErr w:type="gramStart"/>
      <w:r>
        <w:rPr>
          <w:rFonts w:ascii="Cambria Math" w:hAnsi="Cambria Math"/>
          <w:color w:val="FF0000"/>
        </w:rPr>
        <w:t>genders</w:t>
      </w:r>
      <w:r w:rsidR="009009D8" w:rsidRPr="009009D8">
        <w:rPr>
          <w:rFonts w:ascii="Cambria Math" w:hAnsi="Cambria Math"/>
          <w:color w:val="FF0000"/>
        </w:rPr>
        <w:t xml:space="preserve"> </w:t>
      </w:r>
      <w:r>
        <w:rPr>
          <w:rFonts w:ascii="Cambria Math" w:hAnsi="Cambria Math"/>
          <w:color w:val="FF0000"/>
        </w:rPr>
        <w:t>.</w:t>
      </w:r>
      <w:proofErr w:type="gramEnd"/>
      <w:r>
        <w:rPr>
          <w:rFonts w:ascii="Cambria Math" w:hAnsi="Cambria Math"/>
          <w:color w:val="FF0000"/>
        </w:rPr>
        <w:t xml:space="preserve"> For the rest, the null hypothesis is that there is no difference in cheese preference between male/female mice, the sample sizes do not need to be equal, (C) describes a chi-square test of independence, and a small chi-square means it is likely there is no difference in cheese preference between male/female mice, but does not say anything about the preference distribution. After all, cheddar is obviously the best cheese.</w:t>
      </w:r>
    </w:p>
    <w:p w14:paraId="7A0F6B50" w14:textId="77777777" w:rsidR="009009D8" w:rsidRDefault="009009D8" w:rsidP="009009D8">
      <w:pPr>
        <w:spacing w:line="276" w:lineRule="auto"/>
        <w:ind w:left="360"/>
        <w:rPr>
          <w:rFonts w:ascii="Cambria Math" w:hAnsi="Cambria Math"/>
          <w:color w:val="FF0000"/>
        </w:rPr>
      </w:pPr>
    </w:p>
    <w:p w14:paraId="3C94DB71" w14:textId="77777777" w:rsidR="009009D8" w:rsidRPr="00FE010A" w:rsidRDefault="009009D8" w:rsidP="009009D8">
      <w:pPr>
        <w:spacing w:line="276" w:lineRule="auto"/>
        <w:ind w:left="360"/>
        <w:rPr>
          <w:rFonts w:ascii="Cambria Math" w:hAnsi="Cambria Math"/>
          <w:color w:val="FF0000"/>
        </w:rPr>
      </w:pPr>
    </w:p>
    <w:p w14:paraId="3E205EC3" w14:textId="4C808C6B" w:rsidR="004E72B4" w:rsidRPr="00BD142D" w:rsidRDefault="00BD142D" w:rsidP="00C2622B">
      <w:pPr>
        <w:pStyle w:val="ListParagraph"/>
        <w:numPr>
          <w:ilvl w:val="0"/>
          <w:numId w:val="39"/>
        </w:numPr>
        <w:spacing w:after="0" w:line="276" w:lineRule="auto"/>
        <w:ind w:left="360"/>
        <w:rPr>
          <w:rFonts w:ascii="Cambria Math" w:hAnsi="Cambria Math"/>
        </w:rPr>
      </w:pPr>
      <w:r>
        <w:rPr>
          <w:rFonts w:ascii="Cambria Math" w:eastAsiaTheme="minorEastAsia" w:hAnsi="Cambria Math"/>
        </w:rPr>
        <w:t>In another lab, a scientist recreates the maze described in the last question</w:t>
      </w:r>
      <w:r w:rsidR="00452A52">
        <w:rPr>
          <w:rFonts w:ascii="Cambria Math" w:eastAsiaTheme="minorEastAsia" w:hAnsi="Cambria Math"/>
        </w:rPr>
        <w:t>, this time to ascertain if age influences cheese preference</w:t>
      </w:r>
      <w:r>
        <w:rPr>
          <w:rFonts w:ascii="Cambria Math" w:eastAsiaTheme="minorEastAsia" w:hAnsi="Cambria Math"/>
        </w:rPr>
        <w:t xml:space="preserve">. For his </w:t>
      </w:r>
      <w:r w:rsidR="00452A52">
        <w:rPr>
          <w:rFonts w:ascii="Cambria Math" w:eastAsiaTheme="minorEastAsia" w:hAnsi="Cambria Math"/>
        </w:rPr>
        <w:t>experiment, he randomly selects 25 mice, runs then through the maze several times each to determine their cheese preference, and then records the preferred cheese as well as the age group of the mouse. Assuming the conditions for inference are met, which of the following tests would be appropriate?</w:t>
      </w:r>
    </w:p>
    <w:p w14:paraId="0E1A4575" w14:textId="77777777" w:rsidR="00D46B71" w:rsidRPr="00D46B71" w:rsidRDefault="00D46B71" w:rsidP="00D46B71">
      <w:pPr>
        <w:pStyle w:val="ListParagraph"/>
        <w:spacing w:after="0" w:line="276" w:lineRule="auto"/>
        <w:ind w:left="360"/>
        <w:rPr>
          <w:rFonts w:ascii="Cambria Math" w:hAnsi="Cambria Math"/>
        </w:rPr>
      </w:pPr>
    </w:p>
    <w:p w14:paraId="60919B63" w14:textId="22DF3CF8" w:rsidR="004E72B4" w:rsidRDefault="00452A52" w:rsidP="00D46B71">
      <w:pPr>
        <w:pStyle w:val="ListParagraph"/>
        <w:numPr>
          <w:ilvl w:val="1"/>
          <w:numId w:val="39"/>
        </w:numPr>
        <w:spacing w:after="120" w:line="276" w:lineRule="auto"/>
        <w:ind w:left="1260" w:hanging="540"/>
        <w:rPr>
          <w:rFonts w:ascii="Cambria Math" w:hAnsi="Cambria Math"/>
          <w:sz w:val="24"/>
        </w:rPr>
      </w:pPr>
      <w:r>
        <w:rPr>
          <w:rFonts w:ascii="Cambria Math" w:hAnsi="Cambria Math"/>
          <w:sz w:val="24"/>
        </w:rPr>
        <w:t>A two-sample t-test for a difference of means</w:t>
      </w:r>
    </w:p>
    <w:p w14:paraId="6932B688" w14:textId="7779B0CB" w:rsidR="00452A52" w:rsidRDefault="00452A52" w:rsidP="00D46B71">
      <w:pPr>
        <w:pStyle w:val="ListParagraph"/>
        <w:numPr>
          <w:ilvl w:val="1"/>
          <w:numId w:val="39"/>
        </w:numPr>
        <w:spacing w:after="120" w:line="276" w:lineRule="auto"/>
        <w:ind w:left="1260" w:hanging="540"/>
        <w:rPr>
          <w:rFonts w:ascii="Cambria Math" w:hAnsi="Cambria Math"/>
          <w:sz w:val="24"/>
        </w:rPr>
      </w:pPr>
      <w:r>
        <w:rPr>
          <w:rFonts w:ascii="Cambria Math" w:hAnsi="Cambria Math"/>
          <w:sz w:val="24"/>
        </w:rPr>
        <w:t>A t-test for a correlation of proportions</w:t>
      </w:r>
    </w:p>
    <w:p w14:paraId="12806278" w14:textId="3E4E82F2" w:rsidR="00452A52" w:rsidRPr="00452A52" w:rsidRDefault="00452A52" w:rsidP="00D46B71">
      <w:pPr>
        <w:pStyle w:val="ListParagraph"/>
        <w:numPr>
          <w:ilvl w:val="1"/>
          <w:numId w:val="39"/>
        </w:numPr>
        <w:spacing w:after="120" w:line="276" w:lineRule="auto"/>
        <w:ind w:left="1260" w:hanging="540"/>
        <w:rPr>
          <w:rFonts w:ascii="Cambria Math" w:hAnsi="Cambria Math"/>
          <w:color w:val="FF0000"/>
          <w:sz w:val="24"/>
        </w:rPr>
      </w:pPr>
      <w:r w:rsidRPr="00452A52">
        <w:rPr>
          <w:rFonts w:ascii="Cambria Math" w:hAnsi="Cambria Math"/>
          <w:color w:val="FF0000"/>
          <w:sz w:val="24"/>
        </w:rPr>
        <w:t>A chi-square test of independence</w:t>
      </w:r>
    </w:p>
    <w:p w14:paraId="650256B4" w14:textId="53182FC3" w:rsidR="00452A52" w:rsidRDefault="00452A52" w:rsidP="00D46B71">
      <w:pPr>
        <w:pStyle w:val="ListParagraph"/>
        <w:numPr>
          <w:ilvl w:val="1"/>
          <w:numId w:val="39"/>
        </w:numPr>
        <w:spacing w:after="120" w:line="276" w:lineRule="auto"/>
        <w:ind w:left="1260" w:hanging="540"/>
        <w:rPr>
          <w:rFonts w:ascii="Cambria Math" w:hAnsi="Cambria Math"/>
          <w:sz w:val="24"/>
        </w:rPr>
      </w:pPr>
      <w:r>
        <w:rPr>
          <w:rFonts w:ascii="Cambria Math" w:hAnsi="Cambria Math"/>
          <w:sz w:val="24"/>
        </w:rPr>
        <w:t>A chi-square test of homogeneity</w:t>
      </w:r>
    </w:p>
    <w:p w14:paraId="61ED36B0" w14:textId="4E211907" w:rsidR="00452A52" w:rsidRPr="009009D8" w:rsidRDefault="00452A52" w:rsidP="00D46B71">
      <w:pPr>
        <w:pStyle w:val="ListParagraph"/>
        <w:numPr>
          <w:ilvl w:val="1"/>
          <w:numId w:val="39"/>
        </w:numPr>
        <w:spacing w:after="120" w:line="276" w:lineRule="auto"/>
        <w:ind w:left="1260" w:hanging="540"/>
        <w:rPr>
          <w:rFonts w:ascii="Cambria Math" w:hAnsi="Cambria Math"/>
          <w:sz w:val="24"/>
        </w:rPr>
      </w:pPr>
      <w:r>
        <w:rPr>
          <w:rFonts w:ascii="Cambria Math" w:hAnsi="Cambria Math"/>
          <w:sz w:val="24"/>
        </w:rPr>
        <w:t>A chi-square test of goodness-of-fit</w:t>
      </w:r>
    </w:p>
    <w:p w14:paraId="3B2D6D5D" w14:textId="6B5A7D4D" w:rsidR="004E72B4" w:rsidRPr="00615C5B" w:rsidRDefault="004E72B4" w:rsidP="003109F6">
      <w:pPr>
        <w:spacing w:line="276" w:lineRule="auto"/>
        <w:rPr>
          <w:rFonts w:ascii="Cambria Math" w:hAnsi="Cambria Math"/>
        </w:rPr>
      </w:pPr>
    </w:p>
    <w:p w14:paraId="7C8E1155" w14:textId="5B56F372" w:rsidR="006F7BF9" w:rsidRPr="00452A52" w:rsidRDefault="00452A52" w:rsidP="00452A52">
      <w:pPr>
        <w:spacing w:line="276" w:lineRule="auto"/>
        <w:ind w:left="360"/>
        <w:rPr>
          <w:rFonts w:ascii="Cambria Math" w:hAnsi="Cambria Math"/>
          <w:color w:val="FF0000"/>
        </w:rPr>
      </w:pPr>
      <w:r>
        <w:rPr>
          <w:rFonts w:ascii="Cambria Math" w:hAnsi="Cambria Math"/>
          <w:color w:val="FF0000"/>
        </w:rPr>
        <w:t>A chi-square test of independence is appropriate since 25 mice were randomly selected and two categorical variables were determined for each mouse- in this case age group and cheese preference.</w:t>
      </w:r>
      <w:r w:rsidR="006F7BF9" w:rsidRPr="00452A52">
        <w:rPr>
          <w:rFonts w:ascii="Cambria Math" w:hAnsi="Cambria Math"/>
          <w:sz w:val="24"/>
          <w:szCs w:val="24"/>
        </w:rPr>
        <w:br w:type="page"/>
      </w:r>
    </w:p>
    <w:p w14:paraId="713BDDB7" w14:textId="77777777" w:rsidR="003E6356" w:rsidRPr="00DD3E9F" w:rsidRDefault="003E6356" w:rsidP="003109F6">
      <w:pPr>
        <w:spacing w:line="276" w:lineRule="auto"/>
        <w:rPr>
          <w:rFonts w:ascii="Cambria Math" w:hAnsi="Cambria Math"/>
          <w:b/>
          <w:sz w:val="24"/>
          <w:szCs w:val="24"/>
        </w:rPr>
      </w:pPr>
      <w:r w:rsidRPr="00DD3E9F">
        <w:rPr>
          <w:rFonts w:ascii="Cambria Math" w:hAnsi="Cambria Math"/>
          <w:b/>
          <w:sz w:val="24"/>
          <w:szCs w:val="24"/>
        </w:rPr>
        <w:lastRenderedPageBreak/>
        <w:t>Free Response – Solutions</w:t>
      </w:r>
    </w:p>
    <w:p w14:paraId="0B6B656B" w14:textId="05F53CD4" w:rsidR="00C856E5" w:rsidRPr="009D6511" w:rsidRDefault="00316B2A" w:rsidP="00C2622B">
      <w:pPr>
        <w:pStyle w:val="ListParagraph"/>
        <w:numPr>
          <w:ilvl w:val="0"/>
          <w:numId w:val="32"/>
        </w:numPr>
        <w:spacing w:line="276" w:lineRule="auto"/>
        <w:rPr>
          <w:rFonts w:ascii="Cambria Math" w:hAnsi="Cambria Math" w:cs="Times New Roman"/>
        </w:rPr>
      </w:pPr>
      <w:r w:rsidRPr="009D6511">
        <w:rPr>
          <w:rFonts w:ascii="Cambria Math" w:hAnsi="Cambria Math" w:cs="Times New Roman"/>
        </w:rPr>
        <w:t>An ornithologist conducts a survey of song sparrows and records the number of sparrows as well as what type of tree they were in at the time. The results are shown in the table below.</w:t>
      </w:r>
    </w:p>
    <w:tbl>
      <w:tblPr>
        <w:tblStyle w:val="TableGrid"/>
        <w:tblW w:w="0" w:type="auto"/>
        <w:jc w:val="center"/>
        <w:tblLook w:val="04A0" w:firstRow="1" w:lastRow="0" w:firstColumn="1" w:lastColumn="0" w:noHBand="0" w:noVBand="1"/>
      </w:tblPr>
      <w:tblGrid>
        <w:gridCol w:w="1231"/>
        <w:gridCol w:w="1914"/>
        <w:gridCol w:w="2070"/>
      </w:tblGrid>
      <w:tr w:rsidR="00316B2A" w:rsidRPr="009D6511" w14:paraId="13F92292" w14:textId="77777777" w:rsidTr="009D6511">
        <w:trPr>
          <w:jc w:val="center"/>
        </w:trPr>
        <w:tc>
          <w:tcPr>
            <w:tcW w:w="1231" w:type="dxa"/>
            <w:vAlign w:val="center"/>
          </w:tcPr>
          <w:p w14:paraId="3D3243CF" w14:textId="77EF4169"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Tree Type</w:t>
            </w:r>
          </w:p>
        </w:tc>
        <w:tc>
          <w:tcPr>
            <w:tcW w:w="1914" w:type="dxa"/>
            <w:vAlign w:val="center"/>
          </w:tcPr>
          <w:p w14:paraId="4C602F4B" w14:textId="03D0EDF3"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Proportion of tree type in forest</w:t>
            </w:r>
          </w:p>
        </w:tc>
        <w:tc>
          <w:tcPr>
            <w:tcW w:w="2070" w:type="dxa"/>
            <w:vAlign w:val="center"/>
          </w:tcPr>
          <w:p w14:paraId="21033AF2" w14:textId="57AB77C6"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Number of song sparrows observed</w:t>
            </w:r>
          </w:p>
        </w:tc>
      </w:tr>
      <w:tr w:rsidR="00316B2A" w:rsidRPr="009D6511" w14:paraId="1306E153" w14:textId="77777777" w:rsidTr="009D6511">
        <w:trPr>
          <w:jc w:val="center"/>
        </w:trPr>
        <w:tc>
          <w:tcPr>
            <w:tcW w:w="1231" w:type="dxa"/>
            <w:vAlign w:val="center"/>
          </w:tcPr>
          <w:p w14:paraId="57AFE78C" w14:textId="029ED720"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Oak</w:t>
            </w:r>
          </w:p>
        </w:tc>
        <w:tc>
          <w:tcPr>
            <w:tcW w:w="1914" w:type="dxa"/>
            <w:vAlign w:val="center"/>
          </w:tcPr>
          <w:p w14:paraId="1252BBA8" w14:textId="22AF89EB"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0.24</w:t>
            </w:r>
          </w:p>
        </w:tc>
        <w:tc>
          <w:tcPr>
            <w:tcW w:w="2070" w:type="dxa"/>
            <w:vAlign w:val="center"/>
          </w:tcPr>
          <w:p w14:paraId="0AF5CEB0" w14:textId="434AC50E"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37</w:t>
            </w:r>
          </w:p>
        </w:tc>
      </w:tr>
      <w:tr w:rsidR="00316B2A" w:rsidRPr="009D6511" w14:paraId="7747A862" w14:textId="77777777" w:rsidTr="009D6511">
        <w:trPr>
          <w:jc w:val="center"/>
        </w:trPr>
        <w:tc>
          <w:tcPr>
            <w:tcW w:w="1231" w:type="dxa"/>
            <w:vAlign w:val="center"/>
          </w:tcPr>
          <w:p w14:paraId="09FEE727" w14:textId="2A7C5A9C"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Elm</w:t>
            </w:r>
          </w:p>
        </w:tc>
        <w:tc>
          <w:tcPr>
            <w:tcW w:w="1914" w:type="dxa"/>
            <w:vAlign w:val="center"/>
          </w:tcPr>
          <w:p w14:paraId="12F666E9" w14:textId="7FACD8A7"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0.1</w:t>
            </w:r>
          </w:p>
        </w:tc>
        <w:tc>
          <w:tcPr>
            <w:tcW w:w="2070" w:type="dxa"/>
            <w:vAlign w:val="center"/>
          </w:tcPr>
          <w:p w14:paraId="11D6C4C6" w14:textId="25007189"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22</w:t>
            </w:r>
          </w:p>
        </w:tc>
      </w:tr>
      <w:tr w:rsidR="00316B2A" w:rsidRPr="009D6511" w14:paraId="4B8AE1DB" w14:textId="77777777" w:rsidTr="009D6511">
        <w:trPr>
          <w:jc w:val="center"/>
        </w:trPr>
        <w:tc>
          <w:tcPr>
            <w:tcW w:w="1231" w:type="dxa"/>
            <w:vAlign w:val="center"/>
          </w:tcPr>
          <w:p w14:paraId="1313AA3F" w14:textId="17510C4D"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Maple</w:t>
            </w:r>
          </w:p>
        </w:tc>
        <w:tc>
          <w:tcPr>
            <w:tcW w:w="1914" w:type="dxa"/>
            <w:vAlign w:val="center"/>
          </w:tcPr>
          <w:p w14:paraId="7476E310" w14:textId="1B5193C2"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0.27</w:t>
            </w:r>
          </w:p>
        </w:tc>
        <w:tc>
          <w:tcPr>
            <w:tcW w:w="2070" w:type="dxa"/>
            <w:vAlign w:val="center"/>
          </w:tcPr>
          <w:p w14:paraId="0FF1D527" w14:textId="239E2C48"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41</w:t>
            </w:r>
          </w:p>
        </w:tc>
      </w:tr>
      <w:tr w:rsidR="00316B2A" w:rsidRPr="009D6511" w14:paraId="569CBF45" w14:textId="77777777" w:rsidTr="009D6511">
        <w:trPr>
          <w:jc w:val="center"/>
        </w:trPr>
        <w:tc>
          <w:tcPr>
            <w:tcW w:w="1231" w:type="dxa"/>
            <w:vAlign w:val="center"/>
          </w:tcPr>
          <w:p w14:paraId="2A075A3D" w14:textId="01C84371"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Pine</w:t>
            </w:r>
          </w:p>
        </w:tc>
        <w:tc>
          <w:tcPr>
            <w:tcW w:w="1914" w:type="dxa"/>
            <w:vAlign w:val="center"/>
          </w:tcPr>
          <w:p w14:paraId="771D9B2B" w14:textId="7ACFEA8A"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0.39</w:t>
            </w:r>
          </w:p>
        </w:tc>
        <w:tc>
          <w:tcPr>
            <w:tcW w:w="2070" w:type="dxa"/>
            <w:vAlign w:val="center"/>
          </w:tcPr>
          <w:p w14:paraId="45D6A5A0" w14:textId="15659B96"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37</w:t>
            </w:r>
          </w:p>
        </w:tc>
      </w:tr>
      <w:tr w:rsidR="00316B2A" w:rsidRPr="009D6511" w14:paraId="34308D4F" w14:textId="77777777" w:rsidTr="009D6511">
        <w:trPr>
          <w:jc w:val="center"/>
        </w:trPr>
        <w:tc>
          <w:tcPr>
            <w:tcW w:w="1231" w:type="dxa"/>
            <w:vAlign w:val="center"/>
          </w:tcPr>
          <w:p w14:paraId="5662933B" w14:textId="254A42DA"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Total</w:t>
            </w:r>
          </w:p>
        </w:tc>
        <w:tc>
          <w:tcPr>
            <w:tcW w:w="1914" w:type="dxa"/>
            <w:vAlign w:val="center"/>
          </w:tcPr>
          <w:p w14:paraId="1EB71E1F" w14:textId="2CF37B70"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1</w:t>
            </w:r>
          </w:p>
        </w:tc>
        <w:tc>
          <w:tcPr>
            <w:tcW w:w="2070" w:type="dxa"/>
            <w:vAlign w:val="center"/>
          </w:tcPr>
          <w:p w14:paraId="720B3D03" w14:textId="13D35427" w:rsidR="00316B2A" w:rsidRPr="009D6511" w:rsidRDefault="00316B2A" w:rsidP="009D6511">
            <w:pPr>
              <w:pStyle w:val="ListParagraph"/>
              <w:spacing w:line="276" w:lineRule="auto"/>
              <w:ind w:left="0"/>
              <w:jc w:val="center"/>
              <w:rPr>
                <w:rFonts w:ascii="Cambria Math" w:hAnsi="Cambria Math" w:cs="Times New Roman"/>
              </w:rPr>
            </w:pPr>
            <w:r w:rsidRPr="009D6511">
              <w:rPr>
                <w:rFonts w:ascii="Calibri" w:hAnsi="Calibri" w:cs="Calibri"/>
                <w:color w:val="000000"/>
              </w:rPr>
              <w:t>137</w:t>
            </w:r>
          </w:p>
        </w:tc>
      </w:tr>
    </w:tbl>
    <w:p w14:paraId="2C2B489D" w14:textId="77777777" w:rsidR="00316B2A" w:rsidRPr="009D6511" w:rsidRDefault="00316B2A" w:rsidP="00316B2A">
      <w:pPr>
        <w:pStyle w:val="ListParagraph"/>
        <w:spacing w:line="276" w:lineRule="auto"/>
        <w:rPr>
          <w:rFonts w:ascii="Cambria Math" w:hAnsi="Cambria Math" w:cs="Times New Roman"/>
        </w:rPr>
      </w:pPr>
    </w:p>
    <w:p w14:paraId="616162C7" w14:textId="6F67E765" w:rsidR="003E6356" w:rsidRPr="009D6511" w:rsidRDefault="003E6356" w:rsidP="003109F6">
      <w:pPr>
        <w:spacing w:line="276" w:lineRule="auto"/>
        <w:rPr>
          <w:rFonts w:ascii="Cambria Math" w:hAnsi="Cambria Math" w:cs="Times New Roman"/>
        </w:rPr>
      </w:pPr>
    </w:p>
    <w:p w14:paraId="470A0D63" w14:textId="095A2362" w:rsidR="00AA4D2A" w:rsidRPr="009D6511" w:rsidRDefault="00AA4D2A" w:rsidP="00AA4D2A">
      <w:pPr>
        <w:pStyle w:val="ListParagraph"/>
        <w:numPr>
          <w:ilvl w:val="1"/>
          <w:numId w:val="33"/>
        </w:numPr>
        <w:spacing w:line="276" w:lineRule="auto"/>
        <w:ind w:left="1260" w:hanging="540"/>
        <w:rPr>
          <w:rFonts w:ascii="Cambria Math" w:hAnsi="Cambria Math" w:cs="Times New Roman"/>
        </w:rPr>
      </w:pPr>
      <w:r w:rsidRPr="009D6511">
        <w:rPr>
          <w:rFonts w:ascii="Cambria Math" w:hAnsi="Cambria Math" w:cs="Times New Roman"/>
        </w:rPr>
        <w:t>The researcher expects there to be no tree preference for the birds and so expects the number of sparrows observed to be proportional to the amount of that tree observed in that forest. Are these data consistent with that expectation? Assume the conditions for inference are met and conduct an appropriate statistical test.</w:t>
      </w:r>
    </w:p>
    <w:p w14:paraId="7DFA1A4C" w14:textId="099D51D4" w:rsidR="004B6F18" w:rsidRPr="009D6511" w:rsidRDefault="004B6F18" w:rsidP="004B6F18">
      <w:pPr>
        <w:pStyle w:val="ListParagraph"/>
        <w:spacing w:line="276" w:lineRule="auto"/>
        <w:ind w:left="1260"/>
        <w:rPr>
          <w:rFonts w:ascii="Cambria Math" w:hAnsi="Cambria Math" w:cs="Times New Roman"/>
        </w:rPr>
      </w:pPr>
    </w:p>
    <w:p w14:paraId="07025609" w14:textId="2395EFEF" w:rsidR="004B6F18" w:rsidRPr="009D6511" w:rsidRDefault="00AA4D2A" w:rsidP="00AD291A">
      <w:pPr>
        <w:pStyle w:val="ListParagraph"/>
        <w:spacing w:line="276" w:lineRule="auto"/>
        <w:ind w:left="1260"/>
        <w:rPr>
          <w:rFonts w:ascii="Cambria Math" w:eastAsiaTheme="minorEastAsia" w:hAnsi="Cambria Math" w:cs="Times New Roman"/>
          <w:color w:val="FF0000"/>
        </w:rPr>
      </w:pPr>
      <w:r w:rsidRPr="009D6511">
        <w:rPr>
          <w:rFonts w:ascii="Cambria Math" w:hAnsi="Cambria Math" w:cs="Times New Roman"/>
          <w:color w:val="FF0000"/>
        </w:rPr>
        <w:t xml:space="preserve">We compute the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rPr>
              <m:t>2</m:t>
            </m:r>
          </m:sup>
        </m:sSup>
      </m:oMath>
      <w:r w:rsidRPr="009D6511">
        <w:rPr>
          <w:rFonts w:ascii="Cambria Math" w:eastAsiaTheme="minorEastAsia" w:hAnsi="Cambria Math" w:cs="Times New Roman"/>
          <w:color w:val="FF0000"/>
        </w:rPr>
        <w:t xml:space="preserve"> goodness-of-fit by first computing the expected values then summing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rPr>
              <m:t>2</m:t>
            </m:r>
          </m:sup>
        </m:sSup>
        <m:r>
          <w:rPr>
            <w:rFonts w:ascii="Cambria Math" w:hAnsi="Cambria Math"/>
            <w:color w:val="FF0000"/>
          </w:rPr>
          <m:t>=</m:t>
        </m:r>
        <m:nary>
          <m:naryPr>
            <m:chr m:val="∑"/>
            <m:limLoc m:val="undOvr"/>
            <m:subHide m:val="1"/>
            <m:supHide m:val="1"/>
            <m:ctrlPr>
              <w:rPr>
                <w:rFonts w:ascii="Cambria Math" w:hAnsi="Cambria Math"/>
                <w:i/>
                <w:color w:val="FF0000"/>
              </w:rPr>
            </m:ctrlPr>
          </m:naryPr>
          <m:sub/>
          <m:sup/>
          <m:e>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O-E</m:t>
                    </m:r>
                  </m:e>
                </m:d>
              </m:e>
              <m:sup>
                <m:r>
                  <w:rPr>
                    <w:rFonts w:ascii="Cambria Math" w:hAnsi="Cambria Math"/>
                    <w:color w:val="FF0000"/>
                  </w:rPr>
                  <m:t>2</m:t>
                </m:r>
              </m:sup>
            </m:sSup>
            <m:r>
              <w:rPr>
                <w:rFonts w:ascii="Cambria Math" w:hAnsi="Cambria Math"/>
                <w:color w:val="FF0000"/>
              </w:rPr>
              <m:t>/E</m:t>
            </m:r>
          </m:e>
        </m:nary>
      </m:oMath>
      <w:r w:rsidR="00AD291A" w:rsidRPr="009D6511">
        <w:rPr>
          <w:rFonts w:ascii="Cambria Math" w:eastAsiaTheme="minorEastAsia" w:hAnsi="Cambria Math" w:cs="Times New Roman"/>
          <w:color w:val="FF0000"/>
        </w:rPr>
        <w:t>.</w:t>
      </w:r>
    </w:p>
    <w:tbl>
      <w:tblPr>
        <w:tblStyle w:val="TableGrid"/>
        <w:tblW w:w="0" w:type="auto"/>
        <w:tblInd w:w="1260" w:type="dxa"/>
        <w:tblLook w:val="04A0" w:firstRow="1" w:lastRow="0" w:firstColumn="1" w:lastColumn="0" w:noHBand="0" w:noVBand="1"/>
      </w:tblPr>
      <w:tblGrid>
        <w:gridCol w:w="1326"/>
        <w:gridCol w:w="1289"/>
        <w:gridCol w:w="1735"/>
      </w:tblGrid>
      <w:tr w:rsidR="00AA4D2A" w:rsidRPr="009D6511" w14:paraId="21872874" w14:textId="77777777" w:rsidTr="00AA4D2A">
        <w:tc>
          <w:tcPr>
            <w:tcW w:w="1326" w:type="dxa"/>
          </w:tcPr>
          <w:p w14:paraId="7B628C88" w14:textId="61422570" w:rsidR="00AA4D2A" w:rsidRPr="009D6511" w:rsidRDefault="00AA4D2A" w:rsidP="00AD291A">
            <w:pPr>
              <w:pStyle w:val="ListParagraph"/>
              <w:spacing w:line="276" w:lineRule="auto"/>
              <w:ind w:left="0"/>
              <w:rPr>
                <w:rFonts w:ascii="Cambria Math" w:hAnsi="Cambria Math" w:cs="Times New Roman"/>
                <w:color w:val="FF0000"/>
              </w:rPr>
            </w:pPr>
            <w:r w:rsidRPr="009D6511">
              <w:rPr>
                <w:rFonts w:ascii="Cambria Math" w:hAnsi="Cambria Math" w:cs="Times New Roman"/>
                <w:color w:val="FF0000"/>
              </w:rPr>
              <w:t>Observed</w:t>
            </w:r>
          </w:p>
        </w:tc>
        <w:tc>
          <w:tcPr>
            <w:tcW w:w="1289" w:type="dxa"/>
          </w:tcPr>
          <w:p w14:paraId="0EB62B8E" w14:textId="431BD390" w:rsidR="00AA4D2A" w:rsidRPr="009D6511" w:rsidRDefault="00AA4D2A" w:rsidP="00AD291A">
            <w:pPr>
              <w:pStyle w:val="ListParagraph"/>
              <w:spacing w:line="276" w:lineRule="auto"/>
              <w:ind w:left="0"/>
              <w:rPr>
                <w:rFonts w:ascii="Cambria Math" w:hAnsi="Cambria Math" w:cs="Times New Roman"/>
                <w:color w:val="FF0000"/>
              </w:rPr>
            </w:pPr>
            <w:r w:rsidRPr="009D6511">
              <w:rPr>
                <w:rFonts w:ascii="Cambria Math" w:hAnsi="Cambria Math" w:cs="Times New Roman"/>
                <w:color w:val="FF0000"/>
              </w:rPr>
              <w:t>Expected</w:t>
            </w:r>
          </w:p>
        </w:tc>
        <w:tc>
          <w:tcPr>
            <w:tcW w:w="1518" w:type="dxa"/>
          </w:tcPr>
          <w:p w14:paraId="7DB19AA8" w14:textId="6074AF93" w:rsidR="00AA4D2A" w:rsidRPr="009D6511" w:rsidRDefault="00AA4D2A" w:rsidP="00AD291A">
            <w:pPr>
              <w:pStyle w:val="ListParagraph"/>
              <w:spacing w:line="276" w:lineRule="auto"/>
              <w:ind w:left="0"/>
              <w:rPr>
                <w:rFonts w:ascii="Cambria Math" w:hAnsi="Cambria Math" w:cs="Times New Roman"/>
                <w:color w:val="FF0000"/>
              </w:rPr>
            </w:pPr>
            <w:r w:rsidRPr="009D6511">
              <w:rPr>
                <w:rFonts w:ascii="Cambria Math" w:hAnsi="Cambria Math" w:cs="Times New Roman"/>
                <w:color w:val="FF0000"/>
              </w:rPr>
              <w:t>(O-</w:t>
            </w:r>
            <w:proofErr w:type="gramStart"/>
            <w:r w:rsidRPr="009D6511">
              <w:rPr>
                <w:rFonts w:ascii="Cambria Math" w:hAnsi="Cambria Math" w:cs="Times New Roman"/>
                <w:color w:val="FF0000"/>
              </w:rPr>
              <w:t>E)^</w:t>
            </w:r>
            <w:proofErr w:type="gramEnd"/>
            <w:r w:rsidRPr="009D6511">
              <w:rPr>
                <w:rFonts w:ascii="Cambria Math" w:hAnsi="Cambria Math" w:cs="Times New Roman"/>
                <w:color w:val="FF0000"/>
              </w:rPr>
              <w:t>2/E</w:t>
            </w:r>
          </w:p>
        </w:tc>
      </w:tr>
      <w:tr w:rsidR="009D6511" w:rsidRPr="009D6511" w14:paraId="38960D7A" w14:textId="77777777" w:rsidTr="00AA4D2A">
        <w:tc>
          <w:tcPr>
            <w:tcW w:w="1326" w:type="dxa"/>
            <w:vAlign w:val="bottom"/>
          </w:tcPr>
          <w:p w14:paraId="5927A2B6" w14:textId="439FD10E" w:rsidR="00AA4D2A" w:rsidRPr="009D6511" w:rsidRDefault="00AA4D2A" w:rsidP="00AA4D2A">
            <w:pPr>
              <w:pStyle w:val="ListParagraph"/>
              <w:spacing w:line="276" w:lineRule="auto"/>
              <w:ind w:left="0"/>
              <w:rPr>
                <w:rFonts w:ascii="Cambria Math" w:hAnsi="Cambria Math" w:cs="Times New Roman"/>
                <w:color w:val="FF0000"/>
              </w:rPr>
            </w:pPr>
            <w:r w:rsidRPr="009D6511">
              <w:rPr>
                <w:rFonts w:ascii="Calibri" w:hAnsi="Calibri" w:cs="Calibri"/>
                <w:color w:val="FF0000"/>
              </w:rPr>
              <w:t>37</w:t>
            </w:r>
          </w:p>
        </w:tc>
        <w:tc>
          <w:tcPr>
            <w:tcW w:w="1289" w:type="dxa"/>
            <w:vAlign w:val="bottom"/>
          </w:tcPr>
          <w:p w14:paraId="6099FF46" w14:textId="6523E95D" w:rsidR="00AA4D2A" w:rsidRPr="009D6511" w:rsidRDefault="00AA4D2A" w:rsidP="00AA4D2A">
            <w:pPr>
              <w:pStyle w:val="ListParagraph"/>
              <w:spacing w:line="276" w:lineRule="auto"/>
              <w:ind w:left="0"/>
              <w:rPr>
                <w:rFonts w:ascii="Cambria Math" w:hAnsi="Cambria Math" w:cs="Times New Roman"/>
                <w:color w:val="FF0000"/>
              </w:rPr>
            </w:pPr>
            <w:r w:rsidRPr="009D6511">
              <w:rPr>
                <w:rFonts w:ascii="Calibri" w:hAnsi="Calibri" w:cs="Calibri"/>
                <w:color w:val="FF0000"/>
              </w:rPr>
              <w:t>32.88</w:t>
            </w:r>
          </w:p>
        </w:tc>
        <w:tc>
          <w:tcPr>
            <w:tcW w:w="1518" w:type="dxa"/>
            <w:vAlign w:val="bottom"/>
          </w:tcPr>
          <w:p w14:paraId="0EE3147F" w14:textId="2DBC887A" w:rsidR="00AA4D2A" w:rsidRPr="009D6511" w:rsidRDefault="00AA4D2A" w:rsidP="00AA4D2A">
            <w:pPr>
              <w:pStyle w:val="ListParagraph"/>
              <w:spacing w:line="276" w:lineRule="auto"/>
              <w:ind w:left="0"/>
              <w:rPr>
                <w:rFonts w:ascii="Cambria Math" w:hAnsi="Cambria Math" w:cs="Times New Roman"/>
                <w:color w:val="FF0000"/>
              </w:rPr>
            </w:pPr>
            <w:r w:rsidRPr="009D6511">
              <w:rPr>
                <w:rFonts w:ascii="Calibri" w:hAnsi="Calibri" w:cs="Calibri"/>
                <w:color w:val="FF0000"/>
              </w:rPr>
              <w:t>0.516253041</w:t>
            </w:r>
          </w:p>
        </w:tc>
      </w:tr>
      <w:tr w:rsidR="009D6511" w:rsidRPr="009D6511" w14:paraId="71038BF4" w14:textId="77777777" w:rsidTr="00AA4D2A">
        <w:tc>
          <w:tcPr>
            <w:tcW w:w="1326" w:type="dxa"/>
            <w:vAlign w:val="bottom"/>
          </w:tcPr>
          <w:p w14:paraId="6F8FC3C7" w14:textId="34CC752E" w:rsidR="00AA4D2A" w:rsidRPr="009D6511" w:rsidRDefault="00AA4D2A" w:rsidP="00AA4D2A">
            <w:pPr>
              <w:pStyle w:val="ListParagraph"/>
              <w:spacing w:line="276" w:lineRule="auto"/>
              <w:ind w:left="0"/>
              <w:rPr>
                <w:rFonts w:ascii="Cambria Math" w:hAnsi="Cambria Math" w:cs="Times New Roman"/>
                <w:color w:val="FF0000"/>
              </w:rPr>
            </w:pPr>
            <w:r w:rsidRPr="009D6511">
              <w:rPr>
                <w:rFonts w:ascii="Calibri" w:hAnsi="Calibri" w:cs="Calibri"/>
                <w:color w:val="FF0000"/>
              </w:rPr>
              <w:t>22</w:t>
            </w:r>
          </w:p>
        </w:tc>
        <w:tc>
          <w:tcPr>
            <w:tcW w:w="1289" w:type="dxa"/>
            <w:vAlign w:val="bottom"/>
          </w:tcPr>
          <w:p w14:paraId="7956ADEA" w14:textId="22B83CC8" w:rsidR="00AA4D2A" w:rsidRPr="009D6511" w:rsidRDefault="00AA4D2A" w:rsidP="00AA4D2A">
            <w:pPr>
              <w:pStyle w:val="ListParagraph"/>
              <w:spacing w:line="276" w:lineRule="auto"/>
              <w:ind w:left="0"/>
              <w:rPr>
                <w:rFonts w:ascii="Cambria Math" w:hAnsi="Cambria Math" w:cs="Times New Roman"/>
                <w:color w:val="FF0000"/>
              </w:rPr>
            </w:pPr>
            <w:r w:rsidRPr="009D6511">
              <w:rPr>
                <w:rFonts w:ascii="Calibri" w:hAnsi="Calibri" w:cs="Calibri"/>
                <w:color w:val="FF0000"/>
              </w:rPr>
              <w:t>13.7</w:t>
            </w:r>
          </w:p>
        </w:tc>
        <w:tc>
          <w:tcPr>
            <w:tcW w:w="1518" w:type="dxa"/>
            <w:vAlign w:val="bottom"/>
          </w:tcPr>
          <w:p w14:paraId="0D5AD755" w14:textId="11007AAF" w:rsidR="00AA4D2A" w:rsidRPr="009D6511" w:rsidRDefault="00AA4D2A" w:rsidP="00AA4D2A">
            <w:pPr>
              <w:pStyle w:val="ListParagraph"/>
              <w:spacing w:line="276" w:lineRule="auto"/>
              <w:ind w:left="0"/>
              <w:rPr>
                <w:rFonts w:ascii="Cambria Math" w:hAnsi="Cambria Math" w:cs="Times New Roman"/>
                <w:color w:val="FF0000"/>
              </w:rPr>
            </w:pPr>
            <w:r w:rsidRPr="009D6511">
              <w:rPr>
                <w:rFonts w:ascii="Calibri" w:hAnsi="Calibri" w:cs="Calibri"/>
                <w:color w:val="FF0000"/>
              </w:rPr>
              <w:t>5.028467153</w:t>
            </w:r>
          </w:p>
        </w:tc>
      </w:tr>
      <w:tr w:rsidR="009D6511" w:rsidRPr="009D6511" w14:paraId="03BE3FBA" w14:textId="77777777" w:rsidTr="00AA4D2A">
        <w:tc>
          <w:tcPr>
            <w:tcW w:w="1326" w:type="dxa"/>
            <w:vAlign w:val="bottom"/>
          </w:tcPr>
          <w:p w14:paraId="301CF2B2" w14:textId="5A6F3DA0" w:rsidR="00AA4D2A" w:rsidRPr="009D6511" w:rsidRDefault="00AA4D2A" w:rsidP="00AA4D2A">
            <w:pPr>
              <w:pStyle w:val="ListParagraph"/>
              <w:spacing w:line="276" w:lineRule="auto"/>
              <w:ind w:left="0"/>
              <w:rPr>
                <w:rFonts w:ascii="Cambria Math" w:hAnsi="Cambria Math" w:cs="Times New Roman"/>
                <w:color w:val="FF0000"/>
              </w:rPr>
            </w:pPr>
            <w:r w:rsidRPr="009D6511">
              <w:rPr>
                <w:rFonts w:ascii="Calibri" w:hAnsi="Calibri" w:cs="Calibri"/>
                <w:color w:val="FF0000"/>
              </w:rPr>
              <w:t>41</w:t>
            </w:r>
          </w:p>
        </w:tc>
        <w:tc>
          <w:tcPr>
            <w:tcW w:w="1289" w:type="dxa"/>
            <w:vAlign w:val="bottom"/>
          </w:tcPr>
          <w:p w14:paraId="61977599" w14:textId="789C09D9" w:rsidR="00AA4D2A" w:rsidRPr="009D6511" w:rsidRDefault="00AA4D2A" w:rsidP="00AA4D2A">
            <w:pPr>
              <w:pStyle w:val="ListParagraph"/>
              <w:spacing w:line="276" w:lineRule="auto"/>
              <w:ind w:left="0"/>
              <w:rPr>
                <w:rFonts w:ascii="Cambria Math" w:hAnsi="Cambria Math" w:cs="Times New Roman"/>
                <w:color w:val="FF0000"/>
              </w:rPr>
            </w:pPr>
            <w:r w:rsidRPr="009D6511">
              <w:rPr>
                <w:rFonts w:ascii="Calibri" w:hAnsi="Calibri" w:cs="Calibri"/>
                <w:color w:val="FF0000"/>
              </w:rPr>
              <w:t>36.99</w:t>
            </w:r>
          </w:p>
        </w:tc>
        <w:tc>
          <w:tcPr>
            <w:tcW w:w="1518" w:type="dxa"/>
            <w:vAlign w:val="bottom"/>
          </w:tcPr>
          <w:p w14:paraId="0A874DBF" w14:textId="1532CB29" w:rsidR="00AA4D2A" w:rsidRPr="009D6511" w:rsidRDefault="00AA4D2A" w:rsidP="00AA4D2A">
            <w:pPr>
              <w:pStyle w:val="ListParagraph"/>
              <w:spacing w:line="276" w:lineRule="auto"/>
              <w:ind w:left="0"/>
              <w:rPr>
                <w:rFonts w:ascii="Cambria Math" w:hAnsi="Cambria Math" w:cs="Times New Roman"/>
                <w:color w:val="FF0000"/>
              </w:rPr>
            </w:pPr>
            <w:r w:rsidRPr="009D6511">
              <w:rPr>
                <w:rFonts w:ascii="Calibri" w:hAnsi="Calibri" w:cs="Calibri"/>
                <w:color w:val="FF0000"/>
              </w:rPr>
              <w:t>0.434714788</w:t>
            </w:r>
          </w:p>
        </w:tc>
      </w:tr>
      <w:tr w:rsidR="00AA4D2A" w:rsidRPr="009D6511" w14:paraId="2F8DDF59" w14:textId="77777777" w:rsidTr="00AA4D2A">
        <w:tc>
          <w:tcPr>
            <w:tcW w:w="1326" w:type="dxa"/>
            <w:tcBorders>
              <w:bottom w:val="single" w:sz="4" w:space="0" w:color="auto"/>
            </w:tcBorders>
            <w:vAlign w:val="bottom"/>
          </w:tcPr>
          <w:p w14:paraId="349F83E9" w14:textId="58A8AB26" w:rsidR="00AA4D2A" w:rsidRPr="009D6511" w:rsidRDefault="00AA4D2A" w:rsidP="00AA4D2A">
            <w:pPr>
              <w:pStyle w:val="ListParagraph"/>
              <w:spacing w:line="276" w:lineRule="auto"/>
              <w:ind w:left="0"/>
              <w:rPr>
                <w:rFonts w:ascii="Cambria Math" w:hAnsi="Cambria Math" w:cs="Times New Roman"/>
                <w:color w:val="FF0000"/>
              </w:rPr>
            </w:pPr>
            <w:r w:rsidRPr="009D6511">
              <w:rPr>
                <w:rFonts w:ascii="Calibri" w:hAnsi="Calibri" w:cs="Calibri"/>
                <w:color w:val="FF0000"/>
              </w:rPr>
              <w:t>37</w:t>
            </w:r>
          </w:p>
        </w:tc>
        <w:tc>
          <w:tcPr>
            <w:tcW w:w="1289" w:type="dxa"/>
            <w:tcBorders>
              <w:bottom w:val="single" w:sz="4" w:space="0" w:color="auto"/>
            </w:tcBorders>
            <w:vAlign w:val="bottom"/>
          </w:tcPr>
          <w:p w14:paraId="6694441B" w14:textId="59BAC70A" w:rsidR="00AA4D2A" w:rsidRPr="009D6511" w:rsidRDefault="00AA4D2A" w:rsidP="00AA4D2A">
            <w:pPr>
              <w:pStyle w:val="ListParagraph"/>
              <w:spacing w:line="276" w:lineRule="auto"/>
              <w:ind w:left="0"/>
              <w:rPr>
                <w:rFonts w:ascii="Cambria Math" w:hAnsi="Cambria Math" w:cs="Times New Roman"/>
                <w:color w:val="FF0000"/>
              </w:rPr>
            </w:pPr>
            <w:r w:rsidRPr="009D6511">
              <w:rPr>
                <w:rFonts w:ascii="Calibri" w:hAnsi="Calibri" w:cs="Calibri"/>
                <w:color w:val="FF0000"/>
              </w:rPr>
              <w:t>53.43</w:t>
            </w:r>
          </w:p>
        </w:tc>
        <w:tc>
          <w:tcPr>
            <w:tcW w:w="1518" w:type="dxa"/>
            <w:vAlign w:val="bottom"/>
          </w:tcPr>
          <w:p w14:paraId="61059E11" w14:textId="6D72BC99" w:rsidR="00AA4D2A" w:rsidRPr="009D6511" w:rsidRDefault="00AA4D2A" w:rsidP="00AA4D2A">
            <w:pPr>
              <w:pStyle w:val="ListParagraph"/>
              <w:spacing w:line="276" w:lineRule="auto"/>
              <w:ind w:left="0"/>
              <w:rPr>
                <w:rFonts w:ascii="Cambria Math" w:hAnsi="Cambria Math" w:cs="Times New Roman"/>
                <w:color w:val="FF0000"/>
              </w:rPr>
            </w:pPr>
            <w:r w:rsidRPr="009D6511">
              <w:rPr>
                <w:rFonts w:ascii="Calibri" w:hAnsi="Calibri" w:cs="Calibri"/>
                <w:color w:val="FF0000"/>
              </w:rPr>
              <w:t>5.052309564</w:t>
            </w:r>
          </w:p>
        </w:tc>
      </w:tr>
      <w:tr w:rsidR="00AA4D2A" w:rsidRPr="009D6511" w14:paraId="1414E1B1" w14:textId="77777777" w:rsidTr="00AA4D2A">
        <w:tc>
          <w:tcPr>
            <w:tcW w:w="1326" w:type="dxa"/>
            <w:tcBorders>
              <w:left w:val="nil"/>
              <w:bottom w:val="nil"/>
              <w:right w:val="nil"/>
            </w:tcBorders>
            <w:vAlign w:val="bottom"/>
          </w:tcPr>
          <w:p w14:paraId="150F1B60" w14:textId="2A96ED77" w:rsidR="00AA4D2A" w:rsidRPr="009D6511" w:rsidRDefault="00AA4D2A" w:rsidP="00AA4D2A">
            <w:pPr>
              <w:pStyle w:val="ListParagraph"/>
              <w:spacing w:line="276" w:lineRule="auto"/>
              <w:ind w:left="0"/>
              <w:rPr>
                <w:rFonts w:ascii="Cambria Math" w:hAnsi="Cambria Math" w:cs="Times New Roman"/>
                <w:color w:val="FF0000"/>
              </w:rPr>
            </w:pPr>
          </w:p>
        </w:tc>
        <w:tc>
          <w:tcPr>
            <w:tcW w:w="1289" w:type="dxa"/>
            <w:tcBorders>
              <w:left w:val="nil"/>
              <w:bottom w:val="nil"/>
            </w:tcBorders>
            <w:vAlign w:val="bottom"/>
          </w:tcPr>
          <w:p w14:paraId="7F99DDB4" w14:textId="77777777" w:rsidR="00AA4D2A" w:rsidRPr="009D6511" w:rsidRDefault="00AA4D2A" w:rsidP="00AA4D2A">
            <w:pPr>
              <w:pStyle w:val="ListParagraph"/>
              <w:spacing w:line="276" w:lineRule="auto"/>
              <w:ind w:left="0"/>
              <w:rPr>
                <w:rFonts w:ascii="Cambria Math" w:hAnsi="Cambria Math" w:cs="Times New Roman"/>
                <w:color w:val="FF0000"/>
              </w:rPr>
            </w:pPr>
          </w:p>
        </w:tc>
        <w:tc>
          <w:tcPr>
            <w:tcW w:w="1518" w:type="dxa"/>
            <w:vAlign w:val="bottom"/>
          </w:tcPr>
          <w:p w14:paraId="4CDB4C8F" w14:textId="3D67B5BF" w:rsidR="00AA4D2A" w:rsidRPr="009D6511" w:rsidRDefault="00AA4D2A" w:rsidP="00AA4D2A">
            <w:pPr>
              <w:pStyle w:val="ListParagraph"/>
              <w:spacing w:line="276" w:lineRule="auto"/>
              <w:ind w:left="0"/>
              <w:rPr>
                <w:rFonts w:ascii="Cambria Math" w:hAnsi="Cambria Math" w:cs="Times New Roman"/>
                <w:color w:val="FF0000"/>
              </w:rPr>
            </w:pPr>
            <w:r w:rsidRPr="009D6511">
              <w:rPr>
                <w:rFonts w:ascii="Calibri" w:hAnsi="Calibri" w:cs="Calibri"/>
                <w:color w:val="FF0000"/>
              </w:rPr>
              <w:t>11.03174455=</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rPr>
                    <m:t>2</m:t>
                  </m:r>
                </m:sup>
              </m:sSup>
            </m:oMath>
          </w:p>
        </w:tc>
      </w:tr>
    </w:tbl>
    <w:p w14:paraId="4A225E45" w14:textId="2DE94632" w:rsidR="00AA4D2A" w:rsidRPr="009D6511" w:rsidRDefault="00AA4D2A" w:rsidP="00AD291A">
      <w:pPr>
        <w:pStyle w:val="ListParagraph"/>
        <w:spacing w:line="276" w:lineRule="auto"/>
        <w:ind w:left="1260"/>
        <w:rPr>
          <w:rFonts w:ascii="Cambria Math" w:hAnsi="Cambria Math" w:cs="Times New Roman"/>
          <w:color w:val="FF0000"/>
        </w:rPr>
      </w:pPr>
      <w:r w:rsidRPr="009D6511">
        <w:rPr>
          <w:rFonts w:ascii="Cambria Math" w:hAnsi="Cambria Math" w:cs="Times New Roman"/>
          <w:color w:val="FF0000"/>
        </w:rPr>
        <w:t xml:space="preserve">With </w:t>
      </w:r>
      <w:proofErr w:type="spellStart"/>
      <w:r w:rsidRPr="009D6511">
        <w:rPr>
          <w:rFonts w:ascii="Cambria Math" w:hAnsi="Cambria Math" w:cs="Times New Roman"/>
          <w:color w:val="FF0000"/>
        </w:rPr>
        <w:t>df</w:t>
      </w:r>
      <w:proofErr w:type="spellEnd"/>
      <w:r w:rsidRPr="009D6511">
        <w:rPr>
          <w:rFonts w:ascii="Cambria Math" w:hAnsi="Cambria Math" w:cs="Times New Roman"/>
          <w:color w:val="FF0000"/>
        </w:rPr>
        <w:t xml:space="preserve">=3 and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rPr>
              <m:t>2</m:t>
            </m:r>
          </m:sup>
        </m:sSup>
        <m:r>
          <w:rPr>
            <w:rFonts w:ascii="Cambria Math" w:hAnsi="Cambria Math"/>
            <w:color w:val="FF0000"/>
          </w:rPr>
          <m:t>=11.03</m:t>
        </m:r>
      </m:oMath>
      <w:r w:rsidRPr="009D6511">
        <w:rPr>
          <w:rFonts w:ascii="Cambria Math" w:eastAsiaTheme="minorEastAsia" w:hAnsi="Cambria Math" w:cs="Times New Roman"/>
          <w:color w:val="FF0000"/>
        </w:rPr>
        <w:t xml:space="preserve"> we can see from a chi-square table that 0.01&lt;P-value&lt;0.05. </w:t>
      </w:r>
      <w:proofErr w:type="gramStart"/>
      <w:r w:rsidRPr="009D6511">
        <w:rPr>
          <w:rFonts w:ascii="Cambria Math" w:eastAsiaTheme="minorEastAsia" w:hAnsi="Cambria Math" w:cs="Times New Roman"/>
          <w:color w:val="FF0000"/>
        </w:rPr>
        <w:t>Thus</w:t>
      </w:r>
      <w:proofErr w:type="gramEnd"/>
      <w:r w:rsidRPr="009D6511">
        <w:rPr>
          <w:rFonts w:ascii="Cambria Math" w:eastAsiaTheme="minorEastAsia" w:hAnsi="Cambria Math" w:cs="Times New Roman"/>
          <w:color w:val="FF0000"/>
        </w:rPr>
        <w:t xml:space="preserve"> we can claim with 95% confidence that these data do not support the hypothesis that all trees are preferred equally.</w:t>
      </w:r>
    </w:p>
    <w:p w14:paraId="6B143F66" w14:textId="77777777" w:rsidR="004B6F18" w:rsidRPr="009D6511" w:rsidRDefault="004B6F18" w:rsidP="004B6F18">
      <w:pPr>
        <w:pStyle w:val="ListParagraph"/>
        <w:spacing w:line="276" w:lineRule="auto"/>
        <w:ind w:left="1260"/>
        <w:rPr>
          <w:rFonts w:ascii="Cambria Math" w:hAnsi="Cambria Math" w:cs="Times New Roman"/>
        </w:rPr>
      </w:pPr>
    </w:p>
    <w:p w14:paraId="34A3E58B" w14:textId="33A6C2DA" w:rsidR="00AD291A" w:rsidRPr="009D6511" w:rsidRDefault="00AA4D2A" w:rsidP="00AD291A">
      <w:pPr>
        <w:pStyle w:val="ListParagraph"/>
        <w:numPr>
          <w:ilvl w:val="1"/>
          <w:numId w:val="33"/>
        </w:numPr>
        <w:spacing w:line="276" w:lineRule="auto"/>
        <w:ind w:left="1260" w:hanging="540"/>
        <w:rPr>
          <w:rFonts w:ascii="Cambria Math" w:hAnsi="Cambria Math" w:cs="Times New Roman"/>
        </w:rPr>
      </w:pPr>
      <w:r w:rsidRPr="009D6511">
        <w:rPr>
          <w:rFonts w:ascii="Cambria Math" w:hAnsi="Cambria Math" w:cs="Times New Roman"/>
        </w:rPr>
        <w:t>Which type of tree do the song sparrows seem to prefer? Explain.</w:t>
      </w:r>
    </w:p>
    <w:p w14:paraId="04B7613D" w14:textId="0A1A0D4C" w:rsidR="00D04A99" w:rsidRPr="009D6511" w:rsidRDefault="00D04A99" w:rsidP="00D04A99">
      <w:pPr>
        <w:pStyle w:val="ListParagraph"/>
        <w:spacing w:line="276" w:lineRule="auto"/>
        <w:ind w:left="1260"/>
        <w:rPr>
          <w:rFonts w:ascii="Cambria Math" w:hAnsi="Cambria Math" w:cs="Times New Roman"/>
        </w:rPr>
      </w:pPr>
    </w:p>
    <w:p w14:paraId="247CCF90" w14:textId="764CE03F" w:rsidR="00D04A99" w:rsidRPr="009D6511" w:rsidRDefault="00696900" w:rsidP="00D04A99">
      <w:pPr>
        <w:pStyle w:val="ListParagraph"/>
        <w:spacing w:line="276" w:lineRule="auto"/>
        <w:ind w:left="1260"/>
        <w:rPr>
          <w:rFonts w:ascii="Cambria Math" w:hAnsi="Cambria Math" w:cs="Times New Roman"/>
          <w:color w:val="FF0000"/>
        </w:rPr>
      </w:pPr>
      <w:r w:rsidRPr="009D6511">
        <w:rPr>
          <w:rFonts w:ascii="Cambria Math" w:hAnsi="Cambria Math" w:cs="Times New Roman"/>
          <w:color w:val="FF0000"/>
        </w:rPr>
        <w:t xml:space="preserve">Based on the table we calculated in part (a), the Elm (with a value of 5.02) has the largest increase in birds observed weighted to those expected. </w:t>
      </w:r>
    </w:p>
    <w:p w14:paraId="57E0ED07" w14:textId="77777777" w:rsidR="00D04A99" w:rsidRPr="009D6511" w:rsidRDefault="00D04A99" w:rsidP="00D04A99">
      <w:pPr>
        <w:pStyle w:val="ListParagraph"/>
        <w:spacing w:line="276" w:lineRule="auto"/>
        <w:ind w:left="1260"/>
        <w:rPr>
          <w:rFonts w:ascii="Cambria Math" w:hAnsi="Cambria Math" w:cs="Times New Roman"/>
        </w:rPr>
      </w:pPr>
    </w:p>
    <w:p w14:paraId="311151F3" w14:textId="5B43B8EE" w:rsidR="00DD3E9F" w:rsidRPr="009D6511" w:rsidRDefault="00DD3E9F" w:rsidP="00D04A99">
      <w:pPr>
        <w:spacing w:line="276" w:lineRule="auto"/>
        <w:rPr>
          <w:rFonts w:ascii="Cambria Math" w:hAnsi="Cambria Math" w:cs="Times New Roman"/>
          <w:color w:val="FF0000"/>
        </w:rPr>
      </w:pPr>
    </w:p>
    <w:p w14:paraId="2399D440" w14:textId="718A3FF5" w:rsidR="00816219" w:rsidRPr="009D6511" w:rsidRDefault="00930BC3" w:rsidP="003109F6">
      <w:pPr>
        <w:pStyle w:val="ListParagraph"/>
        <w:numPr>
          <w:ilvl w:val="0"/>
          <w:numId w:val="32"/>
        </w:numPr>
        <w:spacing w:line="276" w:lineRule="auto"/>
        <w:rPr>
          <w:rFonts w:ascii="Cambria Math" w:hAnsi="Cambria Math"/>
        </w:rPr>
      </w:pPr>
      <w:r w:rsidRPr="009D6511">
        <w:rPr>
          <w:rFonts w:ascii="Cambria Math" w:hAnsi="Cambria Math"/>
        </w:rPr>
        <w:t xml:space="preserve">A school is holding elections for class president. A reporter for the school paper conducts a survey ahead of the election and asks a random sample of her classmates whom they were voting for. </w:t>
      </w:r>
      <w:r w:rsidR="009D6511">
        <w:rPr>
          <w:rFonts w:ascii="Cambria Math" w:hAnsi="Cambria Math"/>
        </w:rPr>
        <w:t xml:space="preserve">She recorded who they were going to vote for as well as which grade they were in. </w:t>
      </w:r>
      <w:r w:rsidRPr="009D6511">
        <w:rPr>
          <w:rFonts w:ascii="Cambria Math" w:hAnsi="Cambria Math"/>
        </w:rPr>
        <w:t>Her results are shown in the table below.</w:t>
      </w:r>
    </w:p>
    <w:tbl>
      <w:tblPr>
        <w:tblStyle w:val="TableGrid"/>
        <w:tblW w:w="0" w:type="auto"/>
        <w:jc w:val="center"/>
        <w:tblLook w:val="04A0" w:firstRow="1" w:lastRow="0" w:firstColumn="1" w:lastColumn="0" w:noHBand="0" w:noVBand="1"/>
      </w:tblPr>
      <w:tblGrid>
        <w:gridCol w:w="871"/>
        <w:gridCol w:w="1289"/>
        <w:gridCol w:w="1289"/>
        <w:gridCol w:w="825"/>
      </w:tblGrid>
      <w:tr w:rsidR="00930BC3" w:rsidRPr="009D6511" w14:paraId="6276A65D" w14:textId="77777777" w:rsidTr="009D6511">
        <w:trPr>
          <w:jc w:val="center"/>
        </w:trPr>
        <w:tc>
          <w:tcPr>
            <w:tcW w:w="871" w:type="dxa"/>
            <w:vAlign w:val="center"/>
          </w:tcPr>
          <w:p w14:paraId="61D674F9" w14:textId="77777777" w:rsidR="00930BC3" w:rsidRPr="009D6511" w:rsidRDefault="00930BC3" w:rsidP="009D6511">
            <w:pPr>
              <w:pStyle w:val="ListParagraph"/>
              <w:spacing w:line="276" w:lineRule="auto"/>
              <w:ind w:left="0"/>
              <w:jc w:val="center"/>
              <w:rPr>
                <w:rFonts w:ascii="Cambria Math" w:hAnsi="Cambria Math"/>
              </w:rPr>
            </w:pPr>
          </w:p>
        </w:tc>
        <w:tc>
          <w:tcPr>
            <w:tcW w:w="1289" w:type="dxa"/>
            <w:vAlign w:val="center"/>
          </w:tcPr>
          <w:p w14:paraId="7B525B55" w14:textId="0E3906C8" w:rsidR="00930BC3" w:rsidRPr="009D6511" w:rsidRDefault="00930BC3" w:rsidP="009D6511">
            <w:pPr>
              <w:pStyle w:val="ListParagraph"/>
              <w:spacing w:line="276" w:lineRule="auto"/>
              <w:ind w:left="0"/>
              <w:jc w:val="center"/>
              <w:rPr>
                <w:rFonts w:ascii="Cambria Math" w:hAnsi="Cambria Math"/>
              </w:rPr>
            </w:pPr>
            <w:r w:rsidRPr="009D6511">
              <w:rPr>
                <w:rFonts w:ascii="Cambria Math" w:hAnsi="Cambria Math"/>
              </w:rPr>
              <w:t>11</w:t>
            </w:r>
            <w:r w:rsidRPr="009D6511">
              <w:rPr>
                <w:rFonts w:ascii="Cambria Math" w:hAnsi="Cambria Math"/>
                <w:vertAlign w:val="superscript"/>
              </w:rPr>
              <w:t>th</w:t>
            </w:r>
            <w:r w:rsidRPr="009D6511">
              <w:rPr>
                <w:rFonts w:ascii="Cambria Math" w:hAnsi="Cambria Math"/>
              </w:rPr>
              <w:t xml:space="preserve"> grade</w:t>
            </w:r>
          </w:p>
        </w:tc>
        <w:tc>
          <w:tcPr>
            <w:tcW w:w="1289" w:type="dxa"/>
            <w:vAlign w:val="center"/>
          </w:tcPr>
          <w:p w14:paraId="2186B4C8" w14:textId="435DF9D4" w:rsidR="00930BC3" w:rsidRPr="009D6511" w:rsidRDefault="00930BC3" w:rsidP="009D6511">
            <w:pPr>
              <w:pStyle w:val="ListParagraph"/>
              <w:spacing w:line="276" w:lineRule="auto"/>
              <w:ind w:left="0"/>
              <w:jc w:val="center"/>
              <w:rPr>
                <w:rFonts w:ascii="Cambria Math" w:hAnsi="Cambria Math"/>
              </w:rPr>
            </w:pPr>
            <w:r w:rsidRPr="009D6511">
              <w:rPr>
                <w:rFonts w:ascii="Cambria Math" w:hAnsi="Cambria Math"/>
              </w:rPr>
              <w:t>12</w:t>
            </w:r>
            <w:r w:rsidRPr="009D6511">
              <w:rPr>
                <w:rFonts w:ascii="Cambria Math" w:hAnsi="Cambria Math"/>
                <w:vertAlign w:val="superscript"/>
              </w:rPr>
              <w:t>th</w:t>
            </w:r>
            <w:r w:rsidRPr="009D6511">
              <w:rPr>
                <w:rFonts w:ascii="Cambria Math" w:hAnsi="Cambria Math"/>
              </w:rPr>
              <w:t xml:space="preserve"> grade</w:t>
            </w:r>
          </w:p>
        </w:tc>
        <w:tc>
          <w:tcPr>
            <w:tcW w:w="825" w:type="dxa"/>
            <w:vAlign w:val="center"/>
          </w:tcPr>
          <w:p w14:paraId="47D21B85" w14:textId="766DACF6" w:rsidR="00930BC3" w:rsidRPr="009D6511" w:rsidRDefault="00930BC3" w:rsidP="009D6511">
            <w:pPr>
              <w:pStyle w:val="ListParagraph"/>
              <w:spacing w:line="276" w:lineRule="auto"/>
              <w:ind w:left="0"/>
              <w:jc w:val="center"/>
              <w:rPr>
                <w:rFonts w:ascii="Cambria Math" w:hAnsi="Cambria Math"/>
              </w:rPr>
            </w:pPr>
            <w:r w:rsidRPr="009D6511">
              <w:rPr>
                <w:rFonts w:ascii="Cambria Math" w:hAnsi="Cambria Math"/>
              </w:rPr>
              <w:t>Total</w:t>
            </w:r>
          </w:p>
        </w:tc>
      </w:tr>
      <w:tr w:rsidR="00930BC3" w:rsidRPr="009D6511" w14:paraId="6A6E5331" w14:textId="77777777" w:rsidTr="009D6511">
        <w:trPr>
          <w:jc w:val="center"/>
        </w:trPr>
        <w:tc>
          <w:tcPr>
            <w:tcW w:w="871" w:type="dxa"/>
            <w:vAlign w:val="center"/>
          </w:tcPr>
          <w:p w14:paraId="7CD930F2" w14:textId="547B49ED" w:rsidR="00930BC3" w:rsidRPr="009D6511" w:rsidRDefault="00930BC3" w:rsidP="009D6511">
            <w:pPr>
              <w:pStyle w:val="ListParagraph"/>
              <w:spacing w:line="276" w:lineRule="auto"/>
              <w:ind w:left="0"/>
              <w:jc w:val="center"/>
              <w:rPr>
                <w:rFonts w:ascii="Cambria Math" w:hAnsi="Cambria Math"/>
              </w:rPr>
            </w:pPr>
            <w:r w:rsidRPr="009D6511">
              <w:rPr>
                <w:rFonts w:ascii="Cambria Math" w:hAnsi="Cambria Math"/>
              </w:rPr>
              <w:t>Bill</w:t>
            </w:r>
          </w:p>
        </w:tc>
        <w:tc>
          <w:tcPr>
            <w:tcW w:w="1289" w:type="dxa"/>
            <w:vAlign w:val="center"/>
          </w:tcPr>
          <w:p w14:paraId="3337BB16" w14:textId="23BD150E" w:rsidR="00930BC3" w:rsidRPr="009D6511" w:rsidRDefault="00930BC3" w:rsidP="009D6511">
            <w:pPr>
              <w:pStyle w:val="ListParagraph"/>
              <w:spacing w:line="276" w:lineRule="auto"/>
              <w:ind w:left="0"/>
              <w:jc w:val="center"/>
              <w:rPr>
                <w:rFonts w:ascii="Cambria Math" w:hAnsi="Cambria Math"/>
              </w:rPr>
            </w:pPr>
            <w:r w:rsidRPr="009D6511">
              <w:rPr>
                <w:rFonts w:ascii="Calibri" w:hAnsi="Calibri" w:cs="Calibri"/>
                <w:color w:val="000000"/>
              </w:rPr>
              <w:t>52</w:t>
            </w:r>
          </w:p>
        </w:tc>
        <w:tc>
          <w:tcPr>
            <w:tcW w:w="1289" w:type="dxa"/>
            <w:vAlign w:val="center"/>
          </w:tcPr>
          <w:p w14:paraId="7C11088A" w14:textId="27DD8E28" w:rsidR="00930BC3" w:rsidRPr="009D6511" w:rsidRDefault="00930BC3" w:rsidP="009D6511">
            <w:pPr>
              <w:pStyle w:val="ListParagraph"/>
              <w:spacing w:line="276" w:lineRule="auto"/>
              <w:ind w:left="0"/>
              <w:jc w:val="center"/>
              <w:rPr>
                <w:rFonts w:ascii="Cambria Math" w:hAnsi="Cambria Math"/>
              </w:rPr>
            </w:pPr>
            <w:r w:rsidRPr="009D6511">
              <w:rPr>
                <w:rFonts w:ascii="Calibri" w:hAnsi="Calibri" w:cs="Calibri"/>
                <w:color w:val="000000"/>
              </w:rPr>
              <w:t>56</w:t>
            </w:r>
          </w:p>
        </w:tc>
        <w:tc>
          <w:tcPr>
            <w:tcW w:w="825" w:type="dxa"/>
            <w:vAlign w:val="center"/>
          </w:tcPr>
          <w:p w14:paraId="34819643" w14:textId="79A366B9" w:rsidR="00930BC3" w:rsidRPr="009D6511" w:rsidRDefault="00930BC3" w:rsidP="009D6511">
            <w:pPr>
              <w:pStyle w:val="ListParagraph"/>
              <w:spacing w:line="276" w:lineRule="auto"/>
              <w:ind w:left="0"/>
              <w:jc w:val="center"/>
              <w:rPr>
                <w:rFonts w:ascii="Cambria Math" w:hAnsi="Cambria Math"/>
              </w:rPr>
            </w:pPr>
            <w:r w:rsidRPr="009D6511">
              <w:rPr>
                <w:rFonts w:ascii="Calibri" w:hAnsi="Calibri" w:cs="Calibri"/>
                <w:color w:val="000000"/>
              </w:rPr>
              <w:t>108</w:t>
            </w:r>
          </w:p>
        </w:tc>
      </w:tr>
      <w:tr w:rsidR="00930BC3" w:rsidRPr="009D6511" w14:paraId="4F065C4D" w14:textId="77777777" w:rsidTr="009D6511">
        <w:trPr>
          <w:jc w:val="center"/>
        </w:trPr>
        <w:tc>
          <w:tcPr>
            <w:tcW w:w="871" w:type="dxa"/>
            <w:vAlign w:val="center"/>
          </w:tcPr>
          <w:p w14:paraId="257A6A40" w14:textId="7EB0A688" w:rsidR="00930BC3" w:rsidRPr="009D6511" w:rsidRDefault="00930BC3" w:rsidP="009D6511">
            <w:pPr>
              <w:pStyle w:val="ListParagraph"/>
              <w:spacing w:line="276" w:lineRule="auto"/>
              <w:ind w:left="0"/>
              <w:jc w:val="center"/>
              <w:rPr>
                <w:rFonts w:ascii="Cambria Math" w:hAnsi="Cambria Math"/>
              </w:rPr>
            </w:pPr>
            <w:r w:rsidRPr="009D6511">
              <w:rPr>
                <w:rFonts w:ascii="Cambria Math" w:hAnsi="Cambria Math"/>
              </w:rPr>
              <w:t>Steph</w:t>
            </w:r>
          </w:p>
        </w:tc>
        <w:tc>
          <w:tcPr>
            <w:tcW w:w="1289" w:type="dxa"/>
            <w:vAlign w:val="center"/>
          </w:tcPr>
          <w:p w14:paraId="644ADEDB" w14:textId="0CA8D161" w:rsidR="00930BC3" w:rsidRPr="009D6511" w:rsidRDefault="00930BC3" w:rsidP="009D6511">
            <w:pPr>
              <w:pStyle w:val="ListParagraph"/>
              <w:spacing w:line="276" w:lineRule="auto"/>
              <w:ind w:left="0"/>
              <w:jc w:val="center"/>
              <w:rPr>
                <w:rFonts w:ascii="Cambria Math" w:hAnsi="Cambria Math"/>
              </w:rPr>
            </w:pPr>
            <w:r w:rsidRPr="009D6511">
              <w:rPr>
                <w:rFonts w:ascii="Calibri" w:hAnsi="Calibri" w:cs="Calibri"/>
                <w:color w:val="000000"/>
              </w:rPr>
              <w:t>77</w:t>
            </w:r>
          </w:p>
        </w:tc>
        <w:tc>
          <w:tcPr>
            <w:tcW w:w="1289" w:type="dxa"/>
            <w:vAlign w:val="center"/>
          </w:tcPr>
          <w:p w14:paraId="27546DF2" w14:textId="4375279E" w:rsidR="00930BC3" w:rsidRPr="009D6511" w:rsidRDefault="00930BC3" w:rsidP="009D6511">
            <w:pPr>
              <w:pStyle w:val="ListParagraph"/>
              <w:spacing w:line="276" w:lineRule="auto"/>
              <w:ind w:left="0"/>
              <w:jc w:val="center"/>
              <w:rPr>
                <w:rFonts w:ascii="Cambria Math" w:hAnsi="Cambria Math"/>
              </w:rPr>
            </w:pPr>
            <w:r w:rsidRPr="009D6511">
              <w:rPr>
                <w:rFonts w:ascii="Calibri" w:hAnsi="Calibri" w:cs="Calibri"/>
                <w:color w:val="000000"/>
              </w:rPr>
              <w:t>51</w:t>
            </w:r>
          </w:p>
        </w:tc>
        <w:tc>
          <w:tcPr>
            <w:tcW w:w="825" w:type="dxa"/>
            <w:vAlign w:val="center"/>
          </w:tcPr>
          <w:p w14:paraId="6D0AB673" w14:textId="007DA6C7" w:rsidR="00930BC3" w:rsidRPr="009D6511" w:rsidRDefault="00930BC3" w:rsidP="009D6511">
            <w:pPr>
              <w:pStyle w:val="ListParagraph"/>
              <w:spacing w:line="276" w:lineRule="auto"/>
              <w:ind w:left="0"/>
              <w:jc w:val="center"/>
              <w:rPr>
                <w:rFonts w:ascii="Cambria Math" w:hAnsi="Cambria Math"/>
              </w:rPr>
            </w:pPr>
            <w:r w:rsidRPr="009D6511">
              <w:rPr>
                <w:rFonts w:ascii="Calibri" w:hAnsi="Calibri" w:cs="Calibri"/>
                <w:color w:val="000000"/>
              </w:rPr>
              <w:t>128</w:t>
            </w:r>
          </w:p>
        </w:tc>
      </w:tr>
      <w:tr w:rsidR="00930BC3" w:rsidRPr="009D6511" w14:paraId="65923F15" w14:textId="77777777" w:rsidTr="009D6511">
        <w:trPr>
          <w:jc w:val="center"/>
        </w:trPr>
        <w:tc>
          <w:tcPr>
            <w:tcW w:w="871" w:type="dxa"/>
            <w:vAlign w:val="center"/>
          </w:tcPr>
          <w:p w14:paraId="420FDFFF" w14:textId="6771DE6A" w:rsidR="00930BC3" w:rsidRPr="009D6511" w:rsidRDefault="00930BC3" w:rsidP="009D6511">
            <w:pPr>
              <w:pStyle w:val="ListParagraph"/>
              <w:spacing w:line="276" w:lineRule="auto"/>
              <w:ind w:left="0"/>
              <w:jc w:val="center"/>
              <w:rPr>
                <w:rFonts w:ascii="Cambria Math" w:hAnsi="Cambria Math"/>
              </w:rPr>
            </w:pPr>
            <w:r w:rsidRPr="009D6511">
              <w:rPr>
                <w:rFonts w:ascii="Cambria Math" w:hAnsi="Cambria Math"/>
              </w:rPr>
              <w:lastRenderedPageBreak/>
              <w:t>Total</w:t>
            </w:r>
          </w:p>
        </w:tc>
        <w:tc>
          <w:tcPr>
            <w:tcW w:w="1289" w:type="dxa"/>
            <w:vAlign w:val="center"/>
          </w:tcPr>
          <w:p w14:paraId="7611144C" w14:textId="6F73D39E" w:rsidR="00930BC3" w:rsidRPr="009D6511" w:rsidRDefault="00930BC3" w:rsidP="009D6511">
            <w:pPr>
              <w:pStyle w:val="ListParagraph"/>
              <w:spacing w:line="276" w:lineRule="auto"/>
              <w:ind w:left="0"/>
              <w:jc w:val="center"/>
              <w:rPr>
                <w:rFonts w:ascii="Cambria Math" w:hAnsi="Cambria Math"/>
              </w:rPr>
            </w:pPr>
            <w:r w:rsidRPr="009D6511">
              <w:rPr>
                <w:rFonts w:ascii="Calibri" w:hAnsi="Calibri" w:cs="Calibri"/>
                <w:color w:val="000000"/>
              </w:rPr>
              <w:t>129</w:t>
            </w:r>
          </w:p>
        </w:tc>
        <w:tc>
          <w:tcPr>
            <w:tcW w:w="1289" w:type="dxa"/>
            <w:vAlign w:val="center"/>
          </w:tcPr>
          <w:p w14:paraId="08449F93" w14:textId="498A3E7F" w:rsidR="00930BC3" w:rsidRPr="009D6511" w:rsidRDefault="00930BC3" w:rsidP="009D6511">
            <w:pPr>
              <w:pStyle w:val="ListParagraph"/>
              <w:spacing w:line="276" w:lineRule="auto"/>
              <w:ind w:left="0"/>
              <w:jc w:val="center"/>
              <w:rPr>
                <w:rFonts w:ascii="Cambria Math" w:hAnsi="Cambria Math"/>
              </w:rPr>
            </w:pPr>
            <w:r w:rsidRPr="009D6511">
              <w:rPr>
                <w:rFonts w:ascii="Calibri" w:hAnsi="Calibri" w:cs="Calibri"/>
                <w:color w:val="000000"/>
              </w:rPr>
              <w:t>107</w:t>
            </w:r>
          </w:p>
        </w:tc>
        <w:tc>
          <w:tcPr>
            <w:tcW w:w="825" w:type="dxa"/>
            <w:vAlign w:val="center"/>
          </w:tcPr>
          <w:p w14:paraId="4BAA7689" w14:textId="578C7B4E" w:rsidR="00930BC3" w:rsidRPr="009D6511" w:rsidRDefault="00930BC3" w:rsidP="009D6511">
            <w:pPr>
              <w:pStyle w:val="ListParagraph"/>
              <w:spacing w:line="276" w:lineRule="auto"/>
              <w:ind w:left="0"/>
              <w:jc w:val="center"/>
              <w:rPr>
                <w:rFonts w:ascii="Cambria Math" w:hAnsi="Cambria Math"/>
              </w:rPr>
            </w:pPr>
            <w:r w:rsidRPr="009D6511">
              <w:rPr>
                <w:rFonts w:ascii="Calibri" w:hAnsi="Calibri" w:cs="Calibri"/>
                <w:color w:val="000000"/>
              </w:rPr>
              <w:t>236</w:t>
            </w:r>
          </w:p>
        </w:tc>
      </w:tr>
    </w:tbl>
    <w:p w14:paraId="3085F18D" w14:textId="77777777" w:rsidR="00930BC3" w:rsidRPr="009D6511" w:rsidRDefault="00930BC3" w:rsidP="00930BC3">
      <w:pPr>
        <w:pStyle w:val="ListParagraph"/>
        <w:spacing w:line="276" w:lineRule="auto"/>
        <w:rPr>
          <w:rFonts w:ascii="Cambria Math" w:hAnsi="Cambria Math"/>
        </w:rPr>
      </w:pPr>
    </w:p>
    <w:p w14:paraId="774686D6" w14:textId="42007D61" w:rsidR="00B54668" w:rsidRPr="009D6511" w:rsidRDefault="00681C36" w:rsidP="00B54668">
      <w:pPr>
        <w:pStyle w:val="ListParagraph"/>
        <w:spacing w:line="276" w:lineRule="auto"/>
        <w:rPr>
          <w:rFonts w:ascii="Cambria Math" w:hAnsi="Cambria Math"/>
        </w:rPr>
      </w:pPr>
      <w:r w:rsidRPr="009D6511">
        <w:rPr>
          <w:rFonts w:ascii="Cambria Math" w:hAnsi="Cambria Math"/>
        </w:rPr>
        <w:t xml:space="preserve">If </w:t>
      </w:r>
      <w:r w:rsidR="009D6511">
        <w:rPr>
          <w:rFonts w:ascii="Cambria Math" w:hAnsi="Cambria Math"/>
        </w:rPr>
        <w:t>the reporter</w:t>
      </w:r>
      <w:r w:rsidRPr="009D6511">
        <w:rPr>
          <w:rFonts w:ascii="Cambria Math" w:hAnsi="Cambria Math"/>
        </w:rPr>
        <w:t xml:space="preserve"> wants to reach a confidence level of 95%, can </w:t>
      </w:r>
      <w:r w:rsidR="009D6511">
        <w:rPr>
          <w:rFonts w:ascii="Cambria Math" w:hAnsi="Cambria Math"/>
        </w:rPr>
        <w:t>s</w:t>
      </w:r>
      <w:r w:rsidRPr="009D6511">
        <w:rPr>
          <w:rFonts w:ascii="Cambria Math" w:hAnsi="Cambria Math"/>
        </w:rPr>
        <w:t xml:space="preserve">he claim that there is a correlation between </w:t>
      </w:r>
      <w:r w:rsidR="009D6511">
        <w:rPr>
          <w:rFonts w:ascii="Cambria Math" w:hAnsi="Cambria Math"/>
        </w:rPr>
        <w:t>grade and who they will vote for</w:t>
      </w:r>
      <w:r w:rsidR="00B54668" w:rsidRPr="009D6511">
        <w:rPr>
          <w:rFonts w:ascii="Cambria Math" w:hAnsi="Cambria Math"/>
        </w:rPr>
        <w:t>?</w:t>
      </w:r>
      <w:r w:rsidRPr="009D6511">
        <w:rPr>
          <w:rFonts w:ascii="Cambria Math" w:hAnsi="Cambria Math"/>
        </w:rPr>
        <w:t xml:space="preserve"> Construct an appropriate statistical test, state your hypotheses and display your methods clearly.</w:t>
      </w:r>
    </w:p>
    <w:p w14:paraId="7AF4FB7D" w14:textId="2360D470" w:rsidR="00C97B17" w:rsidRPr="009D6511" w:rsidRDefault="00C97B17" w:rsidP="00B54668">
      <w:pPr>
        <w:pStyle w:val="ListParagraph"/>
        <w:spacing w:line="276" w:lineRule="auto"/>
        <w:rPr>
          <w:rFonts w:ascii="Cambria Math" w:hAnsi="Cambria Math"/>
        </w:rPr>
      </w:pPr>
    </w:p>
    <w:p w14:paraId="3146CA97" w14:textId="03D6CFA9" w:rsidR="00C97B17" w:rsidRPr="009D6511" w:rsidRDefault="00C97B17" w:rsidP="00B54668">
      <w:pPr>
        <w:pStyle w:val="ListParagraph"/>
        <w:spacing w:line="276" w:lineRule="auto"/>
        <w:rPr>
          <w:rFonts w:ascii="Cambria Math" w:eastAsiaTheme="minorEastAsia" w:hAnsi="Cambria Math"/>
          <w:color w:val="FF0000"/>
        </w:rPr>
      </w:pPr>
      <w:r w:rsidRPr="009D6511">
        <w:rPr>
          <w:rFonts w:ascii="Cambria Math" w:hAnsi="Cambria Math"/>
          <w:color w:val="FF0000"/>
        </w:rPr>
        <w:t xml:space="preserve">We can use the chi-square test of independence to determine if the two variables are correlated. The hypotheses to be tested are: </w:t>
      </w:r>
    </w:p>
    <w:p w14:paraId="54C28110" w14:textId="296945A8" w:rsidR="00C97B17" w:rsidRPr="009D6511" w:rsidRDefault="00E04CC5" w:rsidP="00B54668">
      <w:pPr>
        <w:pStyle w:val="ListParagraph"/>
        <w:spacing w:line="276" w:lineRule="auto"/>
        <w:rPr>
          <w:rFonts w:ascii="Cambria Math" w:eastAsiaTheme="minorEastAsia" w:hAnsi="Cambria Math"/>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m:t>
        </m:r>
      </m:oMath>
      <w:r w:rsidR="00C97B17" w:rsidRPr="009D6511">
        <w:rPr>
          <w:rFonts w:ascii="Cambria Math" w:eastAsiaTheme="minorEastAsia" w:hAnsi="Cambria Math"/>
          <w:color w:val="FF0000"/>
        </w:rPr>
        <w:t>The variables are uncorrelated</w:t>
      </w:r>
    </w:p>
    <w:p w14:paraId="5377B7D0" w14:textId="67AB46D3" w:rsidR="00C97B17" w:rsidRPr="009D6511" w:rsidRDefault="00E04CC5" w:rsidP="00C97B17">
      <w:pPr>
        <w:pStyle w:val="ListParagraph"/>
        <w:spacing w:line="276" w:lineRule="auto"/>
        <w:rPr>
          <w:rFonts w:ascii="Cambria Math" w:eastAsiaTheme="minorEastAsia" w:hAnsi="Cambria Math"/>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a</m:t>
            </m:r>
          </m:sub>
        </m:sSub>
        <m:r>
          <w:rPr>
            <w:rFonts w:ascii="Cambria Math" w:hAnsi="Cambria Math"/>
            <w:color w:val="FF0000"/>
          </w:rPr>
          <m:t>:</m:t>
        </m:r>
      </m:oMath>
      <w:r w:rsidR="00C97B17" w:rsidRPr="009D6511">
        <w:rPr>
          <w:rFonts w:ascii="Cambria Math" w:eastAsiaTheme="minorEastAsia" w:hAnsi="Cambria Math"/>
          <w:color w:val="FF0000"/>
        </w:rPr>
        <w:t>The variables are correlated</w:t>
      </w:r>
    </w:p>
    <w:p w14:paraId="30C8EF1C" w14:textId="2789D293" w:rsidR="00C97B17" w:rsidRPr="009D6511" w:rsidRDefault="00C97B17" w:rsidP="00C97B17">
      <w:pPr>
        <w:pStyle w:val="ListParagraph"/>
        <w:spacing w:line="276" w:lineRule="auto"/>
        <w:rPr>
          <w:rFonts w:ascii="Cambria Math" w:hAnsi="Cambria Math"/>
          <w:color w:val="FF0000"/>
        </w:rPr>
      </w:pPr>
    </w:p>
    <w:p w14:paraId="6D601D3A" w14:textId="4D992B76" w:rsidR="00C97B17" w:rsidRPr="009D6511" w:rsidRDefault="00C97B17" w:rsidP="00C97B17">
      <w:pPr>
        <w:pStyle w:val="ListParagraph"/>
        <w:spacing w:line="276" w:lineRule="auto"/>
        <w:rPr>
          <w:rFonts w:ascii="Cambria Math" w:eastAsiaTheme="minorEastAsia" w:hAnsi="Cambria Math"/>
          <w:color w:val="FF0000"/>
        </w:rPr>
      </w:pPr>
      <w:r w:rsidRPr="009D6511">
        <w:rPr>
          <w:rFonts w:ascii="Cambria Math" w:hAnsi="Cambria Math"/>
          <w:color w:val="FF0000"/>
        </w:rPr>
        <w:t xml:space="preserve">We begin by computing the degrees of freedom and expected counts from </w:t>
      </w:r>
      <m:oMath>
        <m:r>
          <w:rPr>
            <w:rFonts w:ascii="Cambria Math" w:hAnsi="Cambria Math"/>
            <w:color w:val="FF0000"/>
          </w:rPr>
          <m:t>df=(#rows-1)(#columns-1)=1</m:t>
        </m:r>
      </m:oMath>
      <w:r w:rsidRPr="009D6511">
        <w:rPr>
          <w:rFonts w:ascii="Cambria Math" w:hAnsi="Cambria Math"/>
          <w:color w:val="FF0000"/>
        </w:rPr>
        <w:t xml:space="preserve"> and </w:t>
      </w:r>
      <m:oMath>
        <m:r>
          <w:rPr>
            <w:rFonts w:ascii="Cambria Math" w:hAnsi="Cambria Math"/>
            <w:color w:val="FF0000"/>
          </w:rPr>
          <m:t>expected=(row total)(column total)/N</m:t>
        </m:r>
      </m:oMath>
      <w:r w:rsidRPr="009D6511">
        <w:rPr>
          <w:rFonts w:ascii="Cambria Math" w:eastAsiaTheme="minorEastAsia" w:hAnsi="Cambria Math"/>
          <w:color w:val="FF0000"/>
        </w:rPr>
        <w:t>.</w:t>
      </w:r>
    </w:p>
    <w:p w14:paraId="08251B0C" w14:textId="4BA7A5AE" w:rsidR="00C97B17" w:rsidRDefault="00C97B17" w:rsidP="00C97B17">
      <w:pPr>
        <w:pStyle w:val="ListParagraph"/>
        <w:spacing w:line="276" w:lineRule="auto"/>
        <w:rPr>
          <w:rFonts w:ascii="Cambria Math" w:eastAsiaTheme="minorEastAsia" w:hAnsi="Cambria Math"/>
          <w:color w:val="FF0000"/>
        </w:rPr>
      </w:pPr>
      <w:r w:rsidRPr="009D6511">
        <w:rPr>
          <w:rFonts w:ascii="Cambria Math" w:eastAsiaTheme="minorEastAsia" w:hAnsi="Cambria Math"/>
          <w:color w:val="FF0000"/>
        </w:rPr>
        <w:t>The expected values are:</w:t>
      </w:r>
    </w:p>
    <w:p w14:paraId="798BE996" w14:textId="77777777" w:rsidR="009D6511" w:rsidRPr="009D6511" w:rsidRDefault="009D6511" w:rsidP="00C97B17">
      <w:pPr>
        <w:pStyle w:val="ListParagraph"/>
        <w:spacing w:line="276" w:lineRule="auto"/>
        <w:rPr>
          <w:rFonts w:ascii="Cambria Math" w:eastAsiaTheme="minorEastAsia" w:hAnsi="Cambria Math"/>
          <w:color w:val="FF0000"/>
        </w:rPr>
      </w:pPr>
    </w:p>
    <w:tbl>
      <w:tblPr>
        <w:tblStyle w:val="TableGrid"/>
        <w:tblW w:w="0" w:type="auto"/>
        <w:jc w:val="center"/>
        <w:tblLook w:val="04A0" w:firstRow="1" w:lastRow="0" w:firstColumn="1" w:lastColumn="0" w:noHBand="0" w:noVBand="1"/>
      </w:tblPr>
      <w:tblGrid>
        <w:gridCol w:w="852"/>
        <w:gridCol w:w="838"/>
        <w:gridCol w:w="838"/>
      </w:tblGrid>
      <w:tr w:rsidR="009D6511" w:rsidRPr="009D6511" w14:paraId="5C426EBC" w14:textId="77777777" w:rsidTr="009D6511">
        <w:trPr>
          <w:jc w:val="center"/>
        </w:trPr>
        <w:tc>
          <w:tcPr>
            <w:tcW w:w="852" w:type="dxa"/>
            <w:vAlign w:val="bottom"/>
          </w:tcPr>
          <w:p w14:paraId="2A7BDD9B" w14:textId="77777777" w:rsidR="009D6511" w:rsidRPr="009D6511" w:rsidRDefault="009D6511" w:rsidP="009D6511">
            <w:pPr>
              <w:pStyle w:val="ListParagraph"/>
              <w:spacing w:line="276" w:lineRule="auto"/>
              <w:ind w:left="0"/>
              <w:rPr>
                <w:rFonts w:ascii="Cambria Math" w:hAnsi="Cambria Math"/>
                <w:color w:val="FF0000"/>
              </w:rPr>
            </w:pPr>
          </w:p>
        </w:tc>
        <w:tc>
          <w:tcPr>
            <w:tcW w:w="838" w:type="dxa"/>
            <w:vAlign w:val="bottom"/>
          </w:tcPr>
          <w:p w14:paraId="6CF15C8C" w14:textId="55880B6D" w:rsidR="009D6511" w:rsidRPr="009D6511" w:rsidRDefault="009D6511" w:rsidP="009D6511">
            <w:pPr>
              <w:pStyle w:val="ListParagraph"/>
              <w:spacing w:line="276" w:lineRule="auto"/>
              <w:ind w:left="0"/>
              <w:rPr>
                <w:rFonts w:ascii="Cambria Math" w:hAnsi="Cambria Math"/>
                <w:color w:val="FF0000"/>
              </w:rPr>
            </w:pPr>
            <w:r w:rsidRPr="009D6511">
              <w:rPr>
                <w:rFonts w:ascii="Calibri" w:hAnsi="Calibri" w:cs="Calibri"/>
                <w:color w:val="FF0000"/>
              </w:rPr>
              <w:t>11th</w:t>
            </w:r>
          </w:p>
        </w:tc>
        <w:tc>
          <w:tcPr>
            <w:tcW w:w="838" w:type="dxa"/>
            <w:vAlign w:val="bottom"/>
          </w:tcPr>
          <w:p w14:paraId="02784D84" w14:textId="1A5BA56D" w:rsidR="009D6511" w:rsidRPr="009D6511" w:rsidRDefault="009D6511" w:rsidP="009D6511">
            <w:pPr>
              <w:pStyle w:val="ListParagraph"/>
              <w:spacing w:line="276" w:lineRule="auto"/>
              <w:ind w:left="0"/>
              <w:rPr>
                <w:rFonts w:ascii="Cambria Math" w:hAnsi="Cambria Math"/>
                <w:color w:val="FF0000"/>
              </w:rPr>
            </w:pPr>
            <w:r w:rsidRPr="009D6511">
              <w:rPr>
                <w:rFonts w:ascii="Calibri" w:hAnsi="Calibri" w:cs="Calibri"/>
                <w:color w:val="FF0000"/>
              </w:rPr>
              <w:t>12th</w:t>
            </w:r>
          </w:p>
        </w:tc>
      </w:tr>
      <w:tr w:rsidR="009D6511" w:rsidRPr="009D6511" w14:paraId="0ADEAAE5" w14:textId="77777777" w:rsidTr="009D6511">
        <w:trPr>
          <w:jc w:val="center"/>
        </w:trPr>
        <w:tc>
          <w:tcPr>
            <w:tcW w:w="852" w:type="dxa"/>
            <w:vAlign w:val="bottom"/>
          </w:tcPr>
          <w:p w14:paraId="7B9EFB76" w14:textId="79A6D707" w:rsidR="009D6511" w:rsidRPr="009D6511" w:rsidRDefault="009D6511" w:rsidP="009D6511">
            <w:pPr>
              <w:pStyle w:val="ListParagraph"/>
              <w:spacing w:line="276" w:lineRule="auto"/>
              <w:ind w:left="0"/>
              <w:rPr>
                <w:rFonts w:ascii="Cambria Math" w:hAnsi="Cambria Math"/>
                <w:color w:val="FF0000"/>
              </w:rPr>
            </w:pPr>
            <w:r w:rsidRPr="009D6511">
              <w:rPr>
                <w:rFonts w:ascii="Calibri" w:hAnsi="Calibri" w:cs="Calibri"/>
                <w:color w:val="FF0000"/>
              </w:rPr>
              <w:t>Bill</w:t>
            </w:r>
          </w:p>
        </w:tc>
        <w:tc>
          <w:tcPr>
            <w:tcW w:w="838" w:type="dxa"/>
            <w:vAlign w:val="center"/>
          </w:tcPr>
          <w:p w14:paraId="1D21D48E" w14:textId="34B94F8E" w:rsidR="009D6511" w:rsidRPr="009D6511" w:rsidRDefault="009D6511" w:rsidP="009D6511">
            <w:pPr>
              <w:pStyle w:val="ListParagraph"/>
              <w:spacing w:line="276" w:lineRule="auto"/>
              <w:ind w:left="0"/>
              <w:rPr>
                <w:rFonts w:ascii="Cambria Math" w:hAnsi="Cambria Math"/>
                <w:color w:val="FF0000"/>
              </w:rPr>
            </w:pPr>
            <w:r w:rsidRPr="009D6511">
              <w:rPr>
                <w:rFonts w:ascii="Calibri" w:hAnsi="Calibri" w:cs="Calibri"/>
                <w:color w:val="FF0000"/>
              </w:rPr>
              <w:t>59.03</w:t>
            </w:r>
          </w:p>
        </w:tc>
        <w:tc>
          <w:tcPr>
            <w:tcW w:w="838" w:type="dxa"/>
            <w:vAlign w:val="center"/>
          </w:tcPr>
          <w:p w14:paraId="35E41AA3" w14:textId="2C0D58DA" w:rsidR="009D6511" w:rsidRPr="009D6511" w:rsidRDefault="009D6511" w:rsidP="009D6511">
            <w:pPr>
              <w:pStyle w:val="ListParagraph"/>
              <w:spacing w:line="276" w:lineRule="auto"/>
              <w:ind w:left="0"/>
              <w:rPr>
                <w:rFonts w:ascii="Cambria Math" w:hAnsi="Cambria Math"/>
                <w:color w:val="FF0000"/>
              </w:rPr>
            </w:pPr>
            <w:r w:rsidRPr="009D6511">
              <w:rPr>
                <w:rFonts w:ascii="Calibri" w:hAnsi="Calibri" w:cs="Calibri"/>
                <w:color w:val="FF0000"/>
              </w:rPr>
              <w:t>48.97</w:t>
            </w:r>
          </w:p>
        </w:tc>
      </w:tr>
      <w:tr w:rsidR="009D6511" w:rsidRPr="009D6511" w14:paraId="309F0463" w14:textId="77777777" w:rsidTr="009D6511">
        <w:trPr>
          <w:jc w:val="center"/>
        </w:trPr>
        <w:tc>
          <w:tcPr>
            <w:tcW w:w="852" w:type="dxa"/>
            <w:vAlign w:val="bottom"/>
          </w:tcPr>
          <w:p w14:paraId="1B4ED834" w14:textId="1AF16850" w:rsidR="009D6511" w:rsidRPr="009D6511" w:rsidRDefault="009D6511" w:rsidP="009D6511">
            <w:pPr>
              <w:pStyle w:val="ListParagraph"/>
              <w:spacing w:line="276" w:lineRule="auto"/>
              <w:ind w:left="0"/>
              <w:rPr>
                <w:rFonts w:ascii="Cambria Math" w:hAnsi="Cambria Math"/>
                <w:color w:val="FF0000"/>
              </w:rPr>
            </w:pPr>
            <w:r w:rsidRPr="009D6511">
              <w:rPr>
                <w:rFonts w:ascii="Calibri" w:hAnsi="Calibri" w:cs="Calibri"/>
                <w:color w:val="FF0000"/>
              </w:rPr>
              <w:t>Steph</w:t>
            </w:r>
          </w:p>
        </w:tc>
        <w:tc>
          <w:tcPr>
            <w:tcW w:w="838" w:type="dxa"/>
            <w:vAlign w:val="center"/>
          </w:tcPr>
          <w:p w14:paraId="3AC90188" w14:textId="5091A470" w:rsidR="009D6511" w:rsidRPr="009D6511" w:rsidRDefault="009D6511" w:rsidP="009D6511">
            <w:pPr>
              <w:pStyle w:val="ListParagraph"/>
              <w:spacing w:line="276" w:lineRule="auto"/>
              <w:ind w:left="0"/>
              <w:rPr>
                <w:rFonts w:ascii="Cambria Math" w:hAnsi="Cambria Math"/>
                <w:color w:val="FF0000"/>
              </w:rPr>
            </w:pPr>
            <w:r w:rsidRPr="009D6511">
              <w:rPr>
                <w:rFonts w:ascii="Calibri" w:hAnsi="Calibri" w:cs="Calibri"/>
                <w:color w:val="FF0000"/>
              </w:rPr>
              <w:t>69.97</w:t>
            </w:r>
          </w:p>
        </w:tc>
        <w:tc>
          <w:tcPr>
            <w:tcW w:w="838" w:type="dxa"/>
            <w:vAlign w:val="center"/>
          </w:tcPr>
          <w:p w14:paraId="4C4C928D" w14:textId="00EE38BE" w:rsidR="009D6511" w:rsidRPr="009D6511" w:rsidRDefault="009D6511" w:rsidP="009D6511">
            <w:pPr>
              <w:pStyle w:val="ListParagraph"/>
              <w:spacing w:line="276" w:lineRule="auto"/>
              <w:ind w:left="0"/>
              <w:rPr>
                <w:rFonts w:ascii="Cambria Math" w:hAnsi="Cambria Math"/>
                <w:color w:val="FF0000"/>
              </w:rPr>
            </w:pPr>
            <w:r w:rsidRPr="009D6511">
              <w:rPr>
                <w:rFonts w:ascii="Calibri" w:hAnsi="Calibri" w:cs="Calibri"/>
                <w:color w:val="FF0000"/>
              </w:rPr>
              <w:t>58.03</w:t>
            </w:r>
          </w:p>
        </w:tc>
      </w:tr>
    </w:tbl>
    <w:p w14:paraId="697CF304" w14:textId="4D289EBA" w:rsidR="00C97B17" w:rsidRPr="009D6511" w:rsidRDefault="00451F88" w:rsidP="00C97B17">
      <w:pPr>
        <w:pStyle w:val="ListParagraph"/>
        <w:spacing w:line="276" w:lineRule="auto"/>
        <w:rPr>
          <w:rFonts w:ascii="Cambria Math" w:eastAsiaTheme="minorEastAsia" w:hAnsi="Cambria Math"/>
          <w:color w:val="FF0000"/>
        </w:rPr>
      </w:pPr>
      <w:proofErr w:type="gramStart"/>
      <w:r w:rsidRPr="009D6511">
        <w:rPr>
          <w:rFonts w:ascii="Cambria Math" w:hAnsi="Cambria Math"/>
          <w:color w:val="FF0000"/>
        </w:rPr>
        <w:t>Thus</w:t>
      </w:r>
      <w:proofErr w:type="gramEnd"/>
      <w:r w:rsidRPr="009D6511">
        <w:rPr>
          <w:rFonts w:ascii="Cambria Math" w:hAnsi="Cambria Math"/>
          <w:color w:val="FF0000"/>
        </w:rPr>
        <w:t xml:space="preserve"> we compute a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rPr>
              <m:t>2</m:t>
            </m:r>
          </m:sup>
        </m:sSup>
        <m:r>
          <w:rPr>
            <w:rFonts w:ascii="Cambria Math" w:eastAsiaTheme="minorEastAsia" w:hAnsi="Cambria Math"/>
            <w:color w:val="FF0000"/>
          </w:rPr>
          <m:t>=</m:t>
        </m:r>
        <m:nary>
          <m:naryPr>
            <m:chr m:val="∑"/>
            <m:limLoc m:val="undOvr"/>
            <m:subHide m:val="1"/>
            <m:supHide m:val="1"/>
            <m:ctrlPr>
              <w:rPr>
                <w:rFonts w:ascii="Cambria Math" w:eastAsiaTheme="minorEastAsia" w:hAnsi="Cambria Math"/>
                <w:i/>
                <w:color w:val="FF0000"/>
              </w:rPr>
            </m:ctrlPr>
          </m:naryPr>
          <m:sub/>
          <m:sup/>
          <m:e>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r>
                      <w:rPr>
                        <w:rFonts w:ascii="Cambria Math" w:eastAsiaTheme="minorEastAsia" w:hAnsi="Cambria Math"/>
                        <w:color w:val="FF0000"/>
                      </w:rPr>
                      <m:t>O-E</m:t>
                    </m:r>
                  </m:e>
                </m:d>
              </m:e>
              <m:sup>
                <m:r>
                  <w:rPr>
                    <w:rFonts w:ascii="Cambria Math" w:eastAsiaTheme="minorEastAsia" w:hAnsi="Cambria Math"/>
                    <w:color w:val="FF0000"/>
                  </w:rPr>
                  <m:t>2</m:t>
                </m:r>
              </m:sup>
            </m:sSup>
            <m:r>
              <w:rPr>
                <w:rFonts w:ascii="Cambria Math" w:eastAsiaTheme="minorEastAsia" w:hAnsi="Cambria Math"/>
                <w:color w:val="FF0000"/>
              </w:rPr>
              <m:t>/E</m:t>
            </m:r>
          </m:e>
        </m:nary>
      </m:oMath>
      <w:r w:rsidRPr="009D6511">
        <w:rPr>
          <w:rFonts w:ascii="Cambria Math" w:eastAsiaTheme="minorEastAsia" w:hAnsi="Cambria Math"/>
          <w:color w:val="FF0000"/>
        </w:rPr>
        <w:t xml:space="preserve"> of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rPr>
              <m:t>2</m:t>
            </m:r>
          </m:sup>
        </m:sSup>
        <m:r>
          <w:rPr>
            <w:rFonts w:ascii="Cambria Math" w:hAnsi="Cambria Math"/>
            <w:color w:val="FF0000"/>
          </w:rPr>
          <m:t>=</m:t>
        </m:r>
        <m:r>
          <w:rPr>
            <w:rFonts w:ascii="Cambria Math" w:hAnsi="Cambria Math"/>
            <w:color w:val="FF0000"/>
          </w:rPr>
          <m:t>3.41</m:t>
        </m:r>
      </m:oMath>
    </w:p>
    <w:p w14:paraId="4324970B" w14:textId="5ED75425" w:rsidR="00451F88" w:rsidRPr="009D6511" w:rsidRDefault="00451F88" w:rsidP="00C97B17">
      <w:pPr>
        <w:pStyle w:val="ListParagraph"/>
        <w:spacing w:line="276" w:lineRule="auto"/>
        <w:rPr>
          <w:rFonts w:ascii="Cambria Math" w:hAnsi="Cambria Math"/>
          <w:color w:val="FF0000"/>
        </w:rPr>
      </w:pPr>
      <w:r w:rsidRPr="009D6511">
        <w:rPr>
          <w:rFonts w:ascii="Cambria Math" w:eastAsiaTheme="minorEastAsia" w:hAnsi="Cambria Math"/>
          <w:color w:val="FF0000"/>
        </w:rPr>
        <w:t xml:space="preserve">From the chi-square table, using </w:t>
      </w:r>
      <w:proofErr w:type="spellStart"/>
      <w:r w:rsidRPr="009D6511">
        <w:rPr>
          <w:rFonts w:ascii="Cambria Math" w:eastAsiaTheme="minorEastAsia" w:hAnsi="Cambria Math"/>
          <w:color w:val="FF0000"/>
        </w:rPr>
        <w:t>df</w:t>
      </w:r>
      <w:proofErr w:type="spellEnd"/>
      <w:r w:rsidRPr="009D6511">
        <w:rPr>
          <w:rFonts w:ascii="Cambria Math" w:eastAsiaTheme="minorEastAsia" w:hAnsi="Cambria Math"/>
          <w:color w:val="FF0000"/>
        </w:rPr>
        <w:t>=1, we see this gives 0.</w:t>
      </w:r>
      <w:r w:rsidR="00D86E18">
        <w:rPr>
          <w:rFonts w:ascii="Cambria Math" w:eastAsiaTheme="minorEastAsia" w:hAnsi="Cambria Math"/>
          <w:color w:val="FF0000"/>
        </w:rPr>
        <w:t>05</w:t>
      </w:r>
      <w:r w:rsidRPr="009D6511">
        <w:rPr>
          <w:rFonts w:ascii="Cambria Math" w:eastAsiaTheme="minorEastAsia" w:hAnsi="Cambria Math"/>
          <w:color w:val="FF0000"/>
        </w:rPr>
        <w:t>&lt;P-value&lt;0.10.</w:t>
      </w:r>
      <w:r w:rsidR="00D86E18">
        <w:rPr>
          <w:rFonts w:ascii="Cambria Math" w:eastAsiaTheme="minorEastAsia" w:hAnsi="Cambria Math"/>
          <w:color w:val="FF0000"/>
        </w:rPr>
        <w:t xml:space="preserve"> </w:t>
      </w:r>
      <w:r w:rsidRPr="009D6511">
        <w:rPr>
          <w:rFonts w:ascii="Cambria Math" w:eastAsiaTheme="minorEastAsia" w:hAnsi="Cambria Math"/>
          <w:color w:val="FF0000"/>
        </w:rPr>
        <w:t xml:space="preserve">We therefore fail to achieve a 95% confidence level and </w:t>
      </w:r>
      <w:r w:rsidR="00D86E18">
        <w:rPr>
          <w:rFonts w:ascii="Cambria Math" w:eastAsiaTheme="minorEastAsia" w:hAnsi="Cambria Math"/>
          <w:color w:val="FF0000"/>
        </w:rPr>
        <w:t>the reporter</w:t>
      </w:r>
      <w:r w:rsidRPr="009D6511">
        <w:rPr>
          <w:rFonts w:ascii="Cambria Math" w:eastAsiaTheme="minorEastAsia" w:hAnsi="Cambria Math"/>
          <w:color w:val="FF0000"/>
        </w:rPr>
        <w:t xml:space="preserve"> should not claim that </w:t>
      </w:r>
      <w:r w:rsidR="00D86E18">
        <w:rPr>
          <w:rFonts w:ascii="Cambria Math" w:eastAsiaTheme="minorEastAsia" w:hAnsi="Cambria Math"/>
          <w:color w:val="FF0000"/>
        </w:rPr>
        <w:t>there is a correlation between grade and voting preference</w:t>
      </w:r>
      <w:r w:rsidRPr="009D6511">
        <w:rPr>
          <w:rFonts w:ascii="Cambria Math" w:eastAsiaTheme="minorEastAsia" w:hAnsi="Cambria Math"/>
          <w:color w:val="FF0000"/>
        </w:rPr>
        <w:t>.</w:t>
      </w:r>
    </w:p>
    <w:p w14:paraId="0288DF72" w14:textId="5735EC83" w:rsidR="00E201E9" w:rsidRPr="009D6511" w:rsidRDefault="00E201E9" w:rsidP="002349E7">
      <w:pPr>
        <w:spacing w:line="276" w:lineRule="auto"/>
        <w:rPr>
          <w:rFonts w:ascii="Cambria Math" w:eastAsiaTheme="minorEastAsia" w:hAnsi="Cambria Math"/>
          <w:color w:val="FF0000"/>
        </w:rPr>
      </w:pPr>
      <w:r w:rsidRPr="009D6511">
        <w:rPr>
          <w:rFonts w:ascii="Cambria Math" w:eastAsiaTheme="minorEastAsia" w:hAnsi="Cambria Math"/>
          <w:color w:val="FF0000"/>
        </w:rPr>
        <w:t xml:space="preserve"> </w:t>
      </w:r>
    </w:p>
    <w:p w14:paraId="4DE44351" w14:textId="4963075A" w:rsidR="00DD3E9F" w:rsidRPr="009D6511" w:rsidRDefault="00DD3E9F" w:rsidP="002349E7">
      <w:pPr>
        <w:spacing w:line="276" w:lineRule="auto"/>
        <w:rPr>
          <w:rFonts w:ascii="Cambria Math" w:eastAsiaTheme="minorEastAsia" w:hAnsi="Cambria Math"/>
          <w:color w:val="FF0000"/>
        </w:rPr>
      </w:pPr>
    </w:p>
    <w:p w14:paraId="2C4050B1" w14:textId="0D428AEE" w:rsidR="00CB663A" w:rsidRDefault="00CB663A" w:rsidP="00C2622B">
      <w:pPr>
        <w:pStyle w:val="ListParagraph"/>
        <w:numPr>
          <w:ilvl w:val="0"/>
          <w:numId w:val="32"/>
        </w:numPr>
        <w:spacing w:line="276" w:lineRule="auto"/>
        <w:ind w:left="360"/>
        <w:rPr>
          <w:rFonts w:ascii="Cambria Math" w:hAnsi="Cambria Math"/>
        </w:rPr>
      </w:pPr>
      <w:r w:rsidRPr="00B31D61">
        <w:rPr>
          <w:rFonts w:ascii="Cambria Math" w:hAnsi="Cambria Math"/>
        </w:rPr>
        <w:t>The National Aeronautics and Space Administration (NASA) relies heavily on public support for space exploration to ensure funding from the federal government. As a direct nod to this, NASA conducts a survey of a random sample of US residents and asks them which mission they wish to see NASA pursue most</w:t>
      </w:r>
      <w:r w:rsidR="00B31D61" w:rsidRPr="00B31D61">
        <w:rPr>
          <w:rFonts w:ascii="Cambria Math" w:eastAsiaTheme="minorEastAsia" w:hAnsi="Cambria Math"/>
          <w:color w:val="000000" w:themeColor="text1"/>
        </w:rPr>
        <w:t>; a</w:t>
      </w:r>
      <w:r w:rsidRPr="00B31D61">
        <w:rPr>
          <w:rFonts w:ascii="Cambria Math" w:hAnsi="Cambria Math"/>
        </w:rPr>
        <w:t xml:space="preserve"> manned mission to Mars</w:t>
      </w:r>
      <w:r w:rsidR="00B31D61" w:rsidRPr="00B31D61">
        <w:rPr>
          <w:rFonts w:ascii="Cambria Math" w:hAnsi="Cambria Math"/>
        </w:rPr>
        <w:t>, a</w:t>
      </w:r>
      <w:r w:rsidRPr="00B31D61">
        <w:rPr>
          <w:rFonts w:ascii="Cambria Math" w:hAnsi="Cambria Math"/>
        </w:rPr>
        <w:t xml:space="preserve"> robotic mission to drill through the ice on Jupiter’s moon Europa in search of life</w:t>
      </w:r>
      <w:r w:rsidR="00B31D61" w:rsidRPr="00B31D61">
        <w:rPr>
          <w:rFonts w:ascii="Cambria Math" w:hAnsi="Cambria Math"/>
        </w:rPr>
        <w:t>, or a</w:t>
      </w:r>
      <w:r w:rsidRPr="00B31D61">
        <w:rPr>
          <w:rFonts w:ascii="Cambria Math" w:hAnsi="Cambria Math"/>
        </w:rPr>
        <w:t xml:space="preserve"> manned lunar base</w:t>
      </w:r>
      <w:r w:rsidR="00B31D61" w:rsidRPr="00B31D61">
        <w:rPr>
          <w:rFonts w:ascii="Cambria Math" w:hAnsi="Cambria Math"/>
        </w:rPr>
        <w:t>.</w:t>
      </w:r>
      <w:r w:rsidR="00B31D61">
        <w:rPr>
          <w:rFonts w:ascii="Cambria Math" w:hAnsi="Cambria Math"/>
        </w:rPr>
        <w:t xml:space="preserve"> </w:t>
      </w:r>
      <w:r w:rsidR="00B31D61" w:rsidRPr="00B31D61">
        <w:rPr>
          <w:rFonts w:ascii="Cambria Math" w:hAnsi="Cambria Math"/>
        </w:rPr>
        <w:t>For each test participant, NASA records their preferred mission as well as their age group. The data are shown in the table below.</w:t>
      </w:r>
    </w:p>
    <w:p w14:paraId="4CD88A80" w14:textId="77777777" w:rsidR="009E448D" w:rsidRPr="00B31D61" w:rsidRDefault="009E448D" w:rsidP="008512D1">
      <w:pPr>
        <w:pStyle w:val="ListParagraph"/>
        <w:spacing w:line="276" w:lineRule="auto"/>
        <w:ind w:left="360"/>
        <w:rPr>
          <w:rFonts w:ascii="Cambria Math" w:hAnsi="Cambria Math"/>
        </w:rPr>
      </w:pPr>
      <w:bookmarkStart w:id="1" w:name="_GoBack"/>
      <w:bookmarkEnd w:id="1"/>
    </w:p>
    <w:tbl>
      <w:tblPr>
        <w:tblStyle w:val="TableGrid"/>
        <w:tblW w:w="0" w:type="auto"/>
        <w:jc w:val="center"/>
        <w:tblLook w:val="04A0" w:firstRow="1" w:lastRow="0" w:firstColumn="1" w:lastColumn="0" w:noHBand="0" w:noVBand="1"/>
      </w:tblPr>
      <w:tblGrid>
        <w:gridCol w:w="1185"/>
        <w:gridCol w:w="2620"/>
        <w:gridCol w:w="1146"/>
        <w:gridCol w:w="1112"/>
        <w:gridCol w:w="1146"/>
        <w:gridCol w:w="10"/>
      </w:tblGrid>
      <w:tr w:rsidR="00B31D61" w14:paraId="6A8C39FB" w14:textId="77777777" w:rsidTr="00651031">
        <w:trPr>
          <w:jc w:val="center"/>
        </w:trPr>
        <w:tc>
          <w:tcPr>
            <w:tcW w:w="1185" w:type="dxa"/>
            <w:tcBorders>
              <w:top w:val="nil"/>
              <w:left w:val="nil"/>
              <w:bottom w:val="nil"/>
              <w:right w:val="nil"/>
            </w:tcBorders>
          </w:tcPr>
          <w:p w14:paraId="3C78CBDB" w14:textId="77777777" w:rsidR="00B31D61" w:rsidRDefault="00B31D61" w:rsidP="00B31D61">
            <w:pPr>
              <w:pStyle w:val="ListParagraph"/>
              <w:spacing w:line="276" w:lineRule="auto"/>
              <w:ind w:left="0"/>
              <w:jc w:val="center"/>
              <w:rPr>
                <w:rFonts w:ascii="Cambria Math" w:hAnsi="Cambria Math"/>
              </w:rPr>
            </w:pPr>
          </w:p>
        </w:tc>
        <w:tc>
          <w:tcPr>
            <w:tcW w:w="2620" w:type="dxa"/>
            <w:tcBorders>
              <w:top w:val="nil"/>
              <w:left w:val="nil"/>
              <w:bottom w:val="nil"/>
              <w:right w:val="single" w:sz="4" w:space="0" w:color="auto"/>
            </w:tcBorders>
            <w:vAlign w:val="center"/>
          </w:tcPr>
          <w:p w14:paraId="1A86B438" w14:textId="5980C7AB" w:rsidR="00B31D61" w:rsidRDefault="00B31D61" w:rsidP="00B31D61">
            <w:pPr>
              <w:pStyle w:val="ListParagraph"/>
              <w:spacing w:line="276" w:lineRule="auto"/>
              <w:ind w:left="0"/>
              <w:jc w:val="center"/>
              <w:rPr>
                <w:rFonts w:ascii="Cambria Math" w:hAnsi="Cambria Math"/>
              </w:rPr>
            </w:pPr>
          </w:p>
        </w:tc>
        <w:tc>
          <w:tcPr>
            <w:tcW w:w="3414" w:type="dxa"/>
            <w:gridSpan w:val="4"/>
            <w:tcBorders>
              <w:left w:val="single" w:sz="4" w:space="0" w:color="auto"/>
            </w:tcBorders>
            <w:vAlign w:val="center"/>
          </w:tcPr>
          <w:p w14:paraId="1CC5C7BC" w14:textId="5E41EC03" w:rsidR="00B31D61" w:rsidRDefault="00B31D61" w:rsidP="00B31D61">
            <w:pPr>
              <w:pStyle w:val="ListParagraph"/>
              <w:spacing w:line="276" w:lineRule="auto"/>
              <w:ind w:left="0"/>
              <w:jc w:val="center"/>
              <w:rPr>
                <w:rFonts w:ascii="Cambria Math" w:hAnsi="Cambria Math"/>
              </w:rPr>
            </w:pPr>
            <w:r>
              <w:rPr>
                <w:rFonts w:ascii="Cambria Math" w:hAnsi="Cambria Math"/>
              </w:rPr>
              <w:t>Age</w:t>
            </w:r>
          </w:p>
        </w:tc>
      </w:tr>
      <w:tr w:rsidR="00B31D61" w14:paraId="7A773812" w14:textId="77777777" w:rsidTr="00651031">
        <w:trPr>
          <w:gridAfter w:val="1"/>
          <w:wAfter w:w="10" w:type="dxa"/>
          <w:jc w:val="center"/>
        </w:trPr>
        <w:tc>
          <w:tcPr>
            <w:tcW w:w="1185" w:type="dxa"/>
            <w:tcBorders>
              <w:top w:val="nil"/>
              <w:left w:val="nil"/>
              <w:bottom w:val="single" w:sz="4" w:space="0" w:color="auto"/>
              <w:right w:val="nil"/>
            </w:tcBorders>
          </w:tcPr>
          <w:p w14:paraId="5CE8DDF6" w14:textId="77777777" w:rsidR="00B31D61" w:rsidRDefault="00B31D61" w:rsidP="00B31D61">
            <w:pPr>
              <w:pStyle w:val="ListParagraph"/>
              <w:spacing w:line="276" w:lineRule="auto"/>
              <w:ind w:left="0"/>
              <w:jc w:val="center"/>
              <w:rPr>
                <w:rFonts w:ascii="Cambria Math" w:hAnsi="Cambria Math"/>
              </w:rPr>
            </w:pPr>
          </w:p>
        </w:tc>
        <w:tc>
          <w:tcPr>
            <w:tcW w:w="2620" w:type="dxa"/>
            <w:tcBorders>
              <w:top w:val="nil"/>
              <w:left w:val="nil"/>
              <w:bottom w:val="single" w:sz="4" w:space="0" w:color="auto"/>
              <w:right w:val="single" w:sz="4" w:space="0" w:color="auto"/>
            </w:tcBorders>
            <w:vAlign w:val="center"/>
          </w:tcPr>
          <w:p w14:paraId="71BA7F2C" w14:textId="01315725" w:rsidR="00B31D61" w:rsidRDefault="00B31D61" w:rsidP="00B31D61">
            <w:pPr>
              <w:pStyle w:val="ListParagraph"/>
              <w:spacing w:line="276" w:lineRule="auto"/>
              <w:ind w:left="0"/>
              <w:jc w:val="center"/>
              <w:rPr>
                <w:rFonts w:ascii="Cambria Math" w:hAnsi="Cambria Math"/>
              </w:rPr>
            </w:pPr>
          </w:p>
        </w:tc>
        <w:tc>
          <w:tcPr>
            <w:tcW w:w="1146" w:type="dxa"/>
            <w:tcBorders>
              <w:left w:val="single" w:sz="4" w:space="0" w:color="auto"/>
            </w:tcBorders>
            <w:vAlign w:val="center"/>
          </w:tcPr>
          <w:p w14:paraId="1AADA9BB" w14:textId="2C286328" w:rsidR="00B31D61" w:rsidRDefault="00B31D61" w:rsidP="00B31D61">
            <w:pPr>
              <w:pStyle w:val="ListParagraph"/>
              <w:spacing w:line="276" w:lineRule="auto"/>
              <w:ind w:left="0"/>
              <w:jc w:val="center"/>
              <w:rPr>
                <w:rFonts w:ascii="Cambria Math" w:hAnsi="Cambria Math"/>
              </w:rPr>
            </w:pPr>
            <m:oMathPara>
              <m:oMath>
                <m:r>
                  <w:rPr>
                    <w:rFonts w:ascii="Cambria Math" w:hAnsi="Cambria Math"/>
                  </w:rPr>
                  <m:t>&lt;20</m:t>
                </m:r>
              </m:oMath>
            </m:oMathPara>
          </w:p>
        </w:tc>
        <w:tc>
          <w:tcPr>
            <w:tcW w:w="1112" w:type="dxa"/>
            <w:vAlign w:val="center"/>
          </w:tcPr>
          <w:p w14:paraId="13553065" w14:textId="6B2EAEDF" w:rsidR="00B31D61" w:rsidRDefault="00B31D61" w:rsidP="00B31D61">
            <w:pPr>
              <w:pStyle w:val="ListParagraph"/>
              <w:spacing w:line="276" w:lineRule="auto"/>
              <w:ind w:left="0"/>
              <w:jc w:val="center"/>
              <w:rPr>
                <w:rFonts w:ascii="Cambria Math" w:hAnsi="Cambria Math"/>
              </w:rPr>
            </w:pPr>
            <w:r>
              <w:rPr>
                <w:rFonts w:ascii="Cambria Math" w:hAnsi="Cambria Math"/>
              </w:rPr>
              <w:t>21 to 45</w:t>
            </w:r>
          </w:p>
        </w:tc>
        <w:tc>
          <w:tcPr>
            <w:tcW w:w="1146" w:type="dxa"/>
            <w:vAlign w:val="center"/>
          </w:tcPr>
          <w:p w14:paraId="462E54C7" w14:textId="4DE818A0" w:rsidR="00B31D61" w:rsidRDefault="00B31D61" w:rsidP="00B31D61">
            <w:pPr>
              <w:pStyle w:val="ListParagraph"/>
              <w:spacing w:line="276" w:lineRule="auto"/>
              <w:ind w:left="0"/>
              <w:jc w:val="center"/>
              <w:rPr>
                <w:rFonts w:ascii="Cambria Math" w:hAnsi="Cambria Math"/>
              </w:rPr>
            </w:pPr>
            <m:oMathPara>
              <m:oMath>
                <m:r>
                  <w:rPr>
                    <w:rFonts w:ascii="Cambria Math" w:hAnsi="Cambria Math"/>
                  </w:rPr>
                  <m:t>&gt;45</m:t>
                </m:r>
              </m:oMath>
            </m:oMathPara>
          </w:p>
        </w:tc>
      </w:tr>
      <w:tr w:rsidR="009E448D" w14:paraId="188030A4" w14:textId="77777777" w:rsidTr="00651031">
        <w:trPr>
          <w:gridAfter w:val="1"/>
          <w:wAfter w:w="10" w:type="dxa"/>
          <w:jc w:val="center"/>
        </w:trPr>
        <w:tc>
          <w:tcPr>
            <w:tcW w:w="1185" w:type="dxa"/>
            <w:vMerge w:val="restart"/>
            <w:tcBorders>
              <w:top w:val="single" w:sz="4" w:space="0" w:color="auto"/>
            </w:tcBorders>
          </w:tcPr>
          <w:p w14:paraId="21B986F3" w14:textId="34C37535" w:rsidR="009E448D" w:rsidRDefault="009E448D" w:rsidP="009E448D">
            <w:pPr>
              <w:pStyle w:val="ListParagraph"/>
              <w:spacing w:line="276" w:lineRule="auto"/>
              <w:ind w:left="0"/>
              <w:jc w:val="center"/>
              <w:rPr>
                <w:rFonts w:ascii="Cambria Math" w:hAnsi="Cambria Math"/>
              </w:rPr>
            </w:pPr>
            <w:r>
              <w:rPr>
                <w:rFonts w:ascii="Cambria Math" w:hAnsi="Cambria Math"/>
              </w:rPr>
              <w:t>Preferred NASA Mission</w:t>
            </w:r>
          </w:p>
        </w:tc>
        <w:tc>
          <w:tcPr>
            <w:tcW w:w="2620" w:type="dxa"/>
            <w:tcBorders>
              <w:top w:val="single" w:sz="4" w:space="0" w:color="auto"/>
            </w:tcBorders>
            <w:vAlign w:val="center"/>
          </w:tcPr>
          <w:p w14:paraId="4AAF0C51" w14:textId="6C98170F" w:rsidR="009E448D" w:rsidRDefault="009E448D" w:rsidP="009E448D">
            <w:pPr>
              <w:pStyle w:val="ListParagraph"/>
              <w:spacing w:line="276" w:lineRule="auto"/>
              <w:ind w:left="0"/>
              <w:jc w:val="center"/>
              <w:rPr>
                <w:rFonts w:ascii="Cambria Math" w:hAnsi="Cambria Math"/>
              </w:rPr>
            </w:pPr>
            <w:r>
              <w:rPr>
                <w:rFonts w:ascii="Cambria Math" w:hAnsi="Cambria Math"/>
              </w:rPr>
              <w:t>Manned Mars mission</w:t>
            </w:r>
          </w:p>
        </w:tc>
        <w:tc>
          <w:tcPr>
            <w:tcW w:w="1146" w:type="dxa"/>
            <w:vAlign w:val="center"/>
          </w:tcPr>
          <w:p w14:paraId="387849FB" w14:textId="50C6BCE9" w:rsidR="009E448D" w:rsidRDefault="009E448D" w:rsidP="009E448D">
            <w:pPr>
              <w:pStyle w:val="ListParagraph"/>
              <w:spacing w:line="276" w:lineRule="auto"/>
              <w:ind w:left="0"/>
              <w:jc w:val="center"/>
              <w:rPr>
                <w:rFonts w:ascii="Cambria Math" w:hAnsi="Cambria Math"/>
              </w:rPr>
            </w:pPr>
            <w:r>
              <w:rPr>
                <w:rFonts w:ascii="Calibri" w:hAnsi="Calibri" w:cs="Calibri"/>
                <w:color w:val="000000"/>
              </w:rPr>
              <w:t>312</w:t>
            </w:r>
          </w:p>
        </w:tc>
        <w:tc>
          <w:tcPr>
            <w:tcW w:w="1112" w:type="dxa"/>
            <w:vAlign w:val="center"/>
          </w:tcPr>
          <w:p w14:paraId="79BAF1C1" w14:textId="734A15E0" w:rsidR="009E448D" w:rsidRDefault="009E448D" w:rsidP="009E448D">
            <w:pPr>
              <w:pStyle w:val="ListParagraph"/>
              <w:spacing w:line="276" w:lineRule="auto"/>
              <w:ind w:left="0"/>
              <w:jc w:val="center"/>
              <w:rPr>
                <w:rFonts w:ascii="Cambria Math" w:hAnsi="Cambria Math"/>
              </w:rPr>
            </w:pPr>
            <w:r>
              <w:rPr>
                <w:rFonts w:ascii="Calibri" w:hAnsi="Calibri" w:cs="Calibri"/>
                <w:color w:val="000000"/>
              </w:rPr>
              <w:t>303</w:t>
            </w:r>
          </w:p>
        </w:tc>
        <w:tc>
          <w:tcPr>
            <w:tcW w:w="1146" w:type="dxa"/>
            <w:vAlign w:val="center"/>
          </w:tcPr>
          <w:p w14:paraId="13D97592" w14:textId="7C362D67" w:rsidR="009E448D" w:rsidRDefault="009E448D" w:rsidP="009E448D">
            <w:pPr>
              <w:pStyle w:val="ListParagraph"/>
              <w:spacing w:line="276" w:lineRule="auto"/>
              <w:ind w:left="0"/>
              <w:jc w:val="center"/>
              <w:rPr>
                <w:rFonts w:ascii="Cambria Math" w:hAnsi="Cambria Math"/>
              </w:rPr>
            </w:pPr>
            <w:r>
              <w:rPr>
                <w:rFonts w:ascii="Calibri" w:hAnsi="Calibri" w:cs="Calibri"/>
                <w:color w:val="000000"/>
              </w:rPr>
              <w:t>243</w:t>
            </w:r>
          </w:p>
        </w:tc>
      </w:tr>
      <w:tr w:rsidR="009E448D" w14:paraId="200F6C6B" w14:textId="77777777" w:rsidTr="00B31D61">
        <w:trPr>
          <w:gridAfter w:val="1"/>
          <w:wAfter w:w="10" w:type="dxa"/>
          <w:jc w:val="center"/>
        </w:trPr>
        <w:tc>
          <w:tcPr>
            <w:tcW w:w="1185" w:type="dxa"/>
            <w:vMerge/>
          </w:tcPr>
          <w:p w14:paraId="32FE7BC0" w14:textId="77777777" w:rsidR="009E448D" w:rsidRDefault="009E448D" w:rsidP="009E448D">
            <w:pPr>
              <w:pStyle w:val="ListParagraph"/>
              <w:spacing w:line="276" w:lineRule="auto"/>
              <w:ind w:left="0"/>
              <w:jc w:val="center"/>
              <w:rPr>
                <w:rFonts w:ascii="Cambria Math" w:hAnsi="Cambria Math"/>
              </w:rPr>
            </w:pPr>
          </w:p>
        </w:tc>
        <w:tc>
          <w:tcPr>
            <w:tcW w:w="2620" w:type="dxa"/>
            <w:vAlign w:val="center"/>
          </w:tcPr>
          <w:p w14:paraId="08D6CBD0" w14:textId="657ACC5A" w:rsidR="009E448D" w:rsidRDefault="009E448D" w:rsidP="009E448D">
            <w:pPr>
              <w:pStyle w:val="ListParagraph"/>
              <w:spacing w:line="276" w:lineRule="auto"/>
              <w:ind w:left="0"/>
              <w:jc w:val="center"/>
              <w:rPr>
                <w:rFonts w:ascii="Cambria Math" w:hAnsi="Cambria Math"/>
              </w:rPr>
            </w:pPr>
            <w:r>
              <w:rPr>
                <w:rFonts w:ascii="Cambria Math" w:hAnsi="Cambria Math"/>
              </w:rPr>
              <w:t>Robots to Europa</w:t>
            </w:r>
          </w:p>
        </w:tc>
        <w:tc>
          <w:tcPr>
            <w:tcW w:w="1146" w:type="dxa"/>
            <w:vAlign w:val="center"/>
          </w:tcPr>
          <w:p w14:paraId="3355A1F0" w14:textId="70D98B95" w:rsidR="009E448D" w:rsidRDefault="009E448D" w:rsidP="009E448D">
            <w:pPr>
              <w:pStyle w:val="ListParagraph"/>
              <w:spacing w:line="276" w:lineRule="auto"/>
              <w:ind w:left="0"/>
              <w:jc w:val="center"/>
              <w:rPr>
                <w:rFonts w:ascii="Cambria Math" w:hAnsi="Cambria Math"/>
              </w:rPr>
            </w:pPr>
            <w:r>
              <w:rPr>
                <w:rFonts w:ascii="Calibri" w:hAnsi="Calibri" w:cs="Calibri"/>
                <w:color w:val="000000"/>
              </w:rPr>
              <w:t>198</w:t>
            </w:r>
          </w:p>
        </w:tc>
        <w:tc>
          <w:tcPr>
            <w:tcW w:w="1112" w:type="dxa"/>
            <w:vAlign w:val="center"/>
          </w:tcPr>
          <w:p w14:paraId="77323094" w14:textId="64CCC9E3" w:rsidR="009E448D" w:rsidRDefault="009E448D" w:rsidP="009E448D">
            <w:pPr>
              <w:pStyle w:val="ListParagraph"/>
              <w:spacing w:line="276" w:lineRule="auto"/>
              <w:ind w:left="0"/>
              <w:jc w:val="center"/>
              <w:rPr>
                <w:rFonts w:ascii="Cambria Math" w:hAnsi="Cambria Math"/>
              </w:rPr>
            </w:pPr>
            <w:r>
              <w:rPr>
                <w:rFonts w:ascii="Calibri" w:hAnsi="Calibri" w:cs="Calibri"/>
                <w:color w:val="000000"/>
              </w:rPr>
              <w:t>295</w:t>
            </w:r>
          </w:p>
        </w:tc>
        <w:tc>
          <w:tcPr>
            <w:tcW w:w="1146" w:type="dxa"/>
            <w:vAlign w:val="center"/>
          </w:tcPr>
          <w:p w14:paraId="5B7E870A" w14:textId="1F6A05EC" w:rsidR="009E448D" w:rsidRDefault="009E448D" w:rsidP="009E448D">
            <w:pPr>
              <w:pStyle w:val="ListParagraph"/>
              <w:spacing w:line="276" w:lineRule="auto"/>
              <w:ind w:left="0"/>
              <w:jc w:val="center"/>
              <w:rPr>
                <w:rFonts w:ascii="Cambria Math" w:hAnsi="Cambria Math"/>
              </w:rPr>
            </w:pPr>
            <w:r>
              <w:rPr>
                <w:rFonts w:ascii="Calibri" w:hAnsi="Calibri" w:cs="Calibri"/>
                <w:color w:val="000000"/>
              </w:rPr>
              <w:t>202</w:t>
            </w:r>
          </w:p>
        </w:tc>
      </w:tr>
      <w:tr w:rsidR="009E448D" w14:paraId="56FA891B" w14:textId="77777777" w:rsidTr="00B31D61">
        <w:trPr>
          <w:gridAfter w:val="1"/>
          <w:wAfter w:w="10" w:type="dxa"/>
          <w:jc w:val="center"/>
        </w:trPr>
        <w:tc>
          <w:tcPr>
            <w:tcW w:w="1185" w:type="dxa"/>
            <w:vMerge/>
          </w:tcPr>
          <w:p w14:paraId="57377FFE" w14:textId="77777777" w:rsidR="009E448D" w:rsidRDefault="009E448D" w:rsidP="009E448D">
            <w:pPr>
              <w:pStyle w:val="ListParagraph"/>
              <w:spacing w:line="276" w:lineRule="auto"/>
              <w:ind w:left="0"/>
              <w:jc w:val="center"/>
              <w:rPr>
                <w:rFonts w:ascii="Cambria Math" w:hAnsi="Cambria Math"/>
              </w:rPr>
            </w:pPr>
          </w:p>
        </w:tc>
        <w:tc>
          <w:tcPr>
            <w:tcW w:w="2620" w:type="dxa"/>
            <w:vAlign w:val="center"/>
          </w:tcPr>
          <w:p w14:paraId="0ABEF9ED" w14:textId="67DE5388" w:rsidR="009E448D" w:rsidRDefault="009E448D" w:rsidP="009E448D">
            <w:pPr>
              <w:pStyle w:val="ListParagraph"/>
              <w:spacing w:line="276" w:lineRule="auto"/>
              <w:ind w:left="0"/>
              <w:jc w:val="center"/>
              <w:rPr>
                <w:rFonts w:ascii="Cambria Math" w:hAnsi="Cambria Math"/>
              </w:rPr>
            </w:pPr>
            <w:r>
              <w:rPr>
                <w:rFonts w:ascii="Cambria Math" w:hAnsi="Cambria Math"/>
              </w:rPr>
              <w:t>Lunar Base</w:t>
            </w:r>
          </w:p>
        </w:tc>
        <w:tc>
          <w:tcPr>
            <w:tcW w:w="1146" w:type="dxa"/>
            <w:vAlign w:val="center"/>
          </w:tcPr>
          <w:p w14:paraId="5B869D49" w14:textId="2ACA9D39" w:rsidR="009E448D" w:rsidRDefault="009E448D" w:rsidP="009E448D">
            <w:pPr>
              <w:pStyle w:val="ListParagraph"/>
              <w:spacing w:line="276" w:lineRule="auto"/>
              <w:ind w:left="0"/>
              <w:jc w:val="center"/>
              <w:rPr>
                <w:rFonts w:ascii="Cambria Math" w:hAnsi="Cambria Math"/>
              </w:rPr>
            </w:pPr>
            <w:r>
              <w:rPr>
                <w:rFonts w:ascii="Calibri" w:hAnsi="Calibri" w:cs="Calibri"/>
                <w:color w:val="000000"/>
              </w:rPr>
              <w:t>96</w:t>
            </w:r>
          </w:p>
        </w:tc>
        <w:tc>
          <w:tcPr>
            <w:tcW w:w="1112" w:type="dxa"/>
            <w:vAlign w:val="center"/>
          </w:tcPr>
          <w:p w14:paraId="564CEF75" w14:textId="39FE51F9" w:rsidR="009E448D" w:rsidRDefault="009E448D" w:rsidP="009E448D">
            <w:pPr>
              <w:pStyle w:val="ListParagraph"/>
              <w:spacing w:line="276" w:lineRule="auto"/>
              <w:ind w:left="0"/>
              <w:jc w:val="center"/>
              <w:rPr>
                <w:rFonts w:ascii="Cambria Math" w:hAnsi="Cambria Math"/>
              </w:rPr>
            </w:pPr>
            <w:r>
              <w:rPr>
                <w:rFonts w:ascii="Calibri" w:hAnsi="Calibri" w:cs="Calibri"/>
                <w:color w:val="000000"/>
              </w:rPr>
              <w:t>152</w:t>
            </w:r>
          </w:p>
        </w:tc>
        <w:tc>
          <w:tcPr>
            <w:tcW w:w="1146" w:type="dxa"/>
            <w:vAlign w:val="center"/>
          </w:tcPr>
          <w:p w14:paraId="608B3198" w14:textId="6C9B951F" w:rsidR="009E448D" w:rsidRDefault="009E448D" w:rsidP="009E448D">
            <w:pPr>
              <w:pStyle w:val="ListParagraph"/>
              <w:spacing w:line="276" w:lineRule="auto"/>
              <w:ind w:left="0"/>
              <w:jc w:val="center"/>
              <w:rPr>
                <w:rFonts w:ascii="Cambria Math" w:hAnsi="Cambria Math"/>
              </w:rPr>
            </w:pPr>
            <w:r>
              <w:rPr>
                <w:rFonts w:ascii="Calibri" w:hAnsi="Calibri" w:cs="Calibri"/>
                <w:color w:val="000000"/>
              </w:rPr>
              <w:t>102</w:t>
            </w:r>
          </w:p>
        </w:tc>
      </w:tr>
    </w:tbl>
    <w:p w14:paraId="4E2918A4" w14:textId="77777777" w:rsidR="009E448D" w:rsidRDefault="009E448D" w:rsidP="00CB663A">
      <w:pPr>
        <w:pStyle w:val="ListParagraph"/>
        <w:spacing w:line="276" w:lineRule="auto"/>
        <w:ind w:left="360"/>
        <w:rPr>
          <w:rFonts w:ascii="Cambria Math" w:hAnsi="Cambria Math"/>
        </w:rPr>
      </w:pPr>
    </w:p>
    <w:p w14:paraId="13D1497A" w14:textId="19A33322" w:rsidR="00B31D61" w:rsidRDefault="00B31D61" w:rsidP="00CB663A">
      <w:pPr>
        <w:pStyle w:val="ListParagraph"/>
        <w:spacing w:line="276" w:lineRule="auto"/>
        <w:ind w:left="360"/>
        <w:rPr>
          <w:rFonts w:ascii="Cambria Math" w:hAnsi="Cambria Math"/>
        </w:rPr>
      </w:pPr>
      <w:r>
        <w:rPr>
          <w:rFonts w:ascii="Cambria Math" w:hAnsi="Cambria Math"/>
        </w:rPr>
        <w:t>A chi-square test was used to determine if there is an association between the preferred mission and the age of the participant. Computer output of the test results is shown below.</w:t>
      </w:r>
    </w:p>
    <w:p w14:paraId="24ED53E1" w14:textId="77777777" w:rsidR="009E448D" w:rsidRDefault="009E448D" w:rsidP="00CB663A">
      <w:pPr>
        <w:pStyle w:val="ListParagraph"/>
        <w:spacing w:line="276" w:lineRule="auto"/>
        <w:ind w:left="360"/>
        <w:rPr>
          <w:rFonts w:ascii="Cambria Math" w:hAnsi="Cambria Math"/>
        </w:rPr>
      </w:pPr>
    </w:p>
    <w:tbl>
      <w:tblPr>
        <w:tblStyle w:val="TableGrid"/>
        <w:tblW w:w="0" w:type="auto"/>
        <w:jc w:val="center"/>
        <w:tblLook w:val="04A0" w:firstRow="1" w:lastRow="0" w:firstColumn="1" w:lastColumn="0" w:noHBand="0" w:noVBand="1"/>
      </w:tblPr>
      <w:tblGrid>
        <w:gridCol w:w="1022"/>
        <w:gridCol w:w="1643"/>
        <w:gridCol w:w="949"/>
        <w:gridCol w:w="949"/>
        <w:gridCol w:w="789"/>
      </w:tblGrid>
      <w:tr w:rsidR="00C2622B" w14:paraId="5AA2D64E" w14:textId="77777777" w:rsidTr="00C2622B">
        <w:trPr>
          <w:jc w:val="center"/>
        </w:trPr>
        <w:tc>
          <w:tcPr>
            <w:tcW w:w="1022" w:type="dxa"/>
            <w:vAlign w:val="center"/>
          </w:tcPr>
          <w:p w14:paraId="685401E6" w14:textId="77777777" w:rsidR="00C2622B" w:rsidRDefault="00C2622B" w:rsidP="00C2622B">
            <w:pPr>
              <w:pStyle w:val="ListParagraph"/>
              <w:spacing w:line="276" w:lineRule="auto"/>
              <w:ind w:left="0"/>
              <w:jc w:val="center"/>
              <w:rPr>
                <w:rFonts w:ascii="Cambria Math" w:hAnsi="Cambria Math"/>
              </w:rPr>
            </w:pPr>
          </w:p>
        </w:tc>
        <w:tc>
          <w:tcPr>
            <w:tcW w:w="1643" w:type="dxa"/>
            <w:tcBorders>
              <w:bottom w:val="single" w:sz="4" w:space="0" w:color="auto"/>
            </w:tcBorders>
            <w:vAlign w:val="center"/>
          </w:tcPr>
          <w:p w14:paraId="79D9CADD" w14:textId="055159ED"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&lt;25</w:t>
            </w:r>
          </w:p>
        </w:tc>
        <w:tc>
          <w:tcPr>
            <w:tcW w:w="949" w:type="dxa"/>
            <w:tcBorders>
              <w:bottom w:val="single" w:sz="4" w:space="0" w:color="auto"/>
            </w:tcBorders>
            <w:vAlign w:val="center"/>
          </w:tcPr>
          <w:p w14:paraId="33487938" w14:textId="1CF390C6"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25-45</w:t>
            </w:r>
          </w:p>
        </w:tc>
        <w:tc>
          <w:tcPr>
            <w:tcW w:w="949" w:type="dxa"/>
            <w:tcBorders>
              <w:bottom w:val="single" w:sz="4" w:space="0" w:color="auto"/>
            </w:tcBorders>
            <w:vAlign w:val="center"/>
          </w:tcPr>
          <w:p w14:paraId="7E5F39C6" w14:textId="4705ADD5"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&gt;45</w:t>
            </w:r>
          </w:p>
        </w:tc>
        <w:tc>
          <w:tcPr>
            <w:tcW w:w="789" w:type="dxa"/>
            <w:vAlign w:val="center"/>
          </w:tcPr>
          <w:p w14:paraId="2638585E" w14:textId="3FEA9D2B"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Total</w:t>
            </w:r>
          </w:p>
        </w:tc>
      </w:tr>
      <w:tr w:rsidR="00C2622B" w14:paraId="0D891B81" w14:textId="77777777" w:rsidTr="00C2622B">
        <w:trPr>
          <w:jc w:val="center"/>
        </w:trPr>
        <w:tc>
          <w:tcPr>
            <w:tcW w:w="1022" w:type="dxa"/>
            <w:vMerge w:val="restart"/>
            <w:vAlign w:val="center"/>
          </w:tcPr>
          <w:p w14:paraId="3404451B" w14:textId="1AF520C1" w:rsidR="00C2622B" w:rsidRDefault="00C2622B" w:rsidP="00C2622B">
            <w:pPr>
              <w:pStyle w:val="ListParagraph"/>
              <w:spacing w:line="276" w:lineRule="auto"/>
              <w:ind w:left="0"/>
              <w:jc w:val="center"/>
              <w:rPr>
                <w:rFonts w:ascii="Cambria Math" w:hAnsi="Cambria Math"/>
              </w:rPr>
            </w:pPr>
            <w:r>
              <w:rPr>
                <w:rFonts w:ascii="Cambria Math" w:hAnsi="Cambria Math"/>
              </w:rPr>
              <w:t>Mars</w:t>
            </w:r>
          </w:p>
        </w:tc>
        <w:tc>
          <w:tcPr>
            <w:tcW w:w="1643" w:type="dxa"/>
            <w:tcBorders>
              <w:bottom w:val="nil"/>
            </w:tcBorders>
            <w:vAlign w:val="center"/>
          </w:tcPr>
          <w:p w14:paraId="22DBDD53" w14:textId="3481868C"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312 (O)</w:t>
            </w:r>
          </w:p>
        </w:tc>
        <w:tc>
          <w:tcPr>
            <w:tcW w:w="949" w:type="dxa"/>
            <w:tcBorders>
              <w:bottom w:val="nil"/>
            </w:tcBorders>
            <w:vAlign w:val="center"/>
          </w:tcPr>
          <w:p w14:paraId="67C67BB0" w14:textId="57C8545F"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303</w:t>
            </w:r>
          </w:p>
        </w:tc>
        <w:tc>
          <w:tcPr>
            <w:tcW w:w="949" w:type="dxa"/>
            <w:tcBorders>
              <w:bottom w:val="nil"/>
            </w:tcBorders>
            <w:vAlign w:val="center"/>
          </w:tcPr>
          <w:p w14:paraId="4483F42A" w14:textId="3B59AFDB"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243</w:t>
            </w:r>
          </w:p>
        </w:tc>
        <w:tc>
          <w:tcPr>
            <w:tcW w:w="789" w:type="dxa"/>
            <w:vMerge w:val="restart"/>
            <w:vAlign w:val="center"/>
          </w:tcPr>
          <w:p w14:paraId="153AD84F" w14:textId="7ABC3B3F"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858</w:t>
            </w:r>
          </w:p>
        </w:tc>
      </w:tr>
      <w:tr w:rsidR="00C2622B" w14:paraId="4EBF82D9" w14:textId="77777777" w:rsidTr="00C2622B">
        <w:trPr>
          <w:jc w:val="center"/>
        </w:trPr>
        <w:tc>
          <w:tcPr>
            <w:tcW w:w="1022" w:type="dxa"/>
            <w:vMerge/>
            <w:vAlign w:val="center"/>
          </w:tcPr>
          <w:p w14:paraId="5FF0DE4E" w14:textId="77777777" w:rsidR="00C2622B" w:rsidRDefault="00C2622B" w:rsidP="00C2622B">
            <w:pPr>
              <w:pStyle w:val="ListParagraph"/>
              <w:spacing w:line="276" w:lineRule="auto"/>
              <w:ind w:left="0"/>
              <w:jc w:val="center"/>
              <w:rPr>
                <w:rFonts w:ascii="Cambria Math" w:hAnsi="Cambria Math"/>
              </w:rPr>
            </w:pPr>
          </w:p>
        </w:tc>
        <w:tc>
          <w:tcPr>
            <w:tcW w:w="1643" w:type="dxa"/>
            <w:tcBorders>
              <w:top w:val="nil"/>
              <w:bottom w:val="nil"/>
            </w:tcBorders>
            <w:vAlign w:val="center"/>
          </w:tcPr>
          <w:p w14:paraId="368D4A40" w14:textId="0E3E5750"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273.23 (E)</w:t>
            </w:r>
          </w:p>
        </w:tc>
        <w:tc>
          <w:tcPr>
            <w:tcW w:w="949" w:type="dxa"/>
            <w:tcBorders>
              <w:top w:val="nil"/>
              <w:bottom w:val="nil"/>
            </w:tcBorders>
            <w:vAlign w:val="center"/>
          </w:tcPr>
          <w:p w14:paraId="65665303" w14:textId="223F798E"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338.15</w:t>
            </w:r>
          </w:p>
        </w:tc>
        <w:tc>
          <w:tcPr>
            <w:tcW w:w="949" w:type="dxa"/>
            <w:tcBorders>
              <w:top w:val="nil"/>
              <w:bottom w:val="nil"/>
            </w:tcBorders>
            <w:vAlign w:val="center"/>
          </w:tcPr>
          <w:p w14:paraId="218B8B29" w14:textId="7826FB13"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246.62</w:t>
            </w:r>
          </w:p>
        </w:tc>
        <w:tc>
          <w:tcPr>
            <w:tcW w:w="789" w:type="dxa"/>
            <w:vMerge/>
            <w:vAlign w:val="center"/>
          </w:tcPr>
          <w:p w14:paraId="01665B0C" w14:textId="77777777" w:rsidR="00C2622B" w:rsidRDefault="00C2622B" w:rsidP="00C2622B">
            <w:pPr>
              <w:pStyle w:val="ListParagraph"/>
              <w:spacing w:line="276" w:lineRule="auto"/>
              <w:ind w:left="0"/>
              <w:jc w:val="center"/>
              <w:rPr>
                <w:rFonts w:ascii="Cambria Math" w:hAnsi="Cambria Math"/>
              </w:rPr>
            </w:pPr>
          </w:p>
        </w:tc>
      </w:tr>
      <w:tr w:rsidR="00C2622B" w14:paraId="46EC79E3" w14:textId="77777777" w:rsidTr="00C2622B">
        <w:trPr>
          <w:jc w:val="center"/>
        </w:trPr>
        <w:tc>
          <w:tcPr>
            <w:tcW w:w="1022" w:type="dxa"/>
            <w:vMerge/>
            <w:vAlign w:val="center"/>
          </w:tcPr>
          <w:p w14:paraId="240B8E1C" w14:textId="77777777" w:rsidR="00C2622B" w:rsidRDefault="00C2622B" w:rsidP="00C2622B">
            <w:pPr>
              <w:pStyle w:val="ListParagraph"/>
              <w:spacing w:line="276" w:lineRule="auto"/>
              <w:ind w:left="0"/>
              <w:jc w:val="center"/>
              <w:rPr>
                <w:rFonts w:ascii="Cambria Math" w:hAnsi="Cambria Math"/>
              </w:rPr>
            </w:pPr>
          </w:p>
        </w:tc>
        <w:tc>
          <w:tcPr>
            <w:tcW w:w="1643" w:type="dxa"/>
            <w:tcBorders>
              <w:top w:val="nil"/>
              <w:bottom w:val="single" w:sz="4" w:space="0" w:color="auto"/>
            </w:tcBorders>
            <w:vAlign w:val="center"/>
          </w:tcPr>
          <w:p w14:paraId="6A578DDA" w14:textId="2D5FBDAD"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5.50 (O-</w:t>
            </w:r>
            <w:proofErr w:type="gramStart"/>
            <w:r>
              <w:rPr>
                <w:rFonts w:ascii="Calibri" w:hAnsi="Calibri" w:cs="Calibri"/>
                <w:color w:val="000000"/>
              </w:rPr>
              <w:t>E)^</w:t>
            </w:r>
            <w:proofErr w:type="gramEnd"/>
            <w:r>
              <w:rPr>
                <w:rFonts w:ascii="Calibri" w:hAnsi="Calibri" w:cs="Calibri"/>
                <w:color w:val="000000"/>
              </w:rPr>
              <w:t>2/E</w:t>
            </w:r>
          </w:p>
        </w:tc>
        <w:tc>
          <w:tcPr>
            <w:tcW w:w="949" w:type="dxa"/>
            <w:tcBorders>
              <w:top w:val="nil"/>
              <w:bottom w:val="single" w:sz="4" w:space="0" w:color="auto"/>
            </w:tcBorders>
            <w:vAlign w:val="center"/>
          </w:tcPr>
          <w:p w14:paraId="3BE9E18D" w14:textId="2A01A771"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3.65</w:t>
            </w:r>
          </w:p>
        </w:tc>
        <w:tc>
          <w:tcPr>
            <w:tcW w:w="949" w:type="dxa"/>
            <w:tcBorders>
              <w:top w:val="nil"/>
              <w:bottom w:val="single" w:sz="4" w:space="0" w:color="auto"/>
            </w:tcBorders>
            <w:vAlign w:val="center"/>
          </w:tcPr>
          <w:p w14:paraId="167EB3A5" w14:textId="1C815998"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0.05</w:t>
            </w:r>
          </w:p>
        </w:tc>
        <w:tc>
          <w:tcPr>
            <w:tcW w:w="789" w:type="dxa"/>
            <w:vMerge/>
            <w:vAlign w:val="center"/>
          </w:tcPr>
          <w:p w14:paraId="15BE771E" w14:textId="77777777" w:rsidR="00C2622B" w:rsidRDefault="00C2622B" w:rsidP="00C2622B">
            <w:pPr>
              <w:pStyle w:val="ListParagraph"/>
              <w:spacing w:line="276" w:lineRule="auto"/>
              <w:ind w:left="0"/>
              <w:jc w:val="center"/>
              <w:rPr>
                <w:rFonts w:ascii="Cambria Math" w:hAnsi="Cambria Math"/>
              </w:rPr>
            </w:pPr>
          </w:p>
        </w:tc>
      </w:tr>
      <w:tr w:rsidR="00C2622B" w14:paraId="3D777A4E" w14:textId="77777777" w:rsidTr="00C2622B">
        <w:trPr>
          <w:jc w:val="center"/>
        </w:trPr>
        <w:tc>
          <w:tcPr>
            <w:tcW w:w="1022" w:type="dxa"/>
            <w:vMerge w:val="restart"/>
            <w:vAlign w:val="center"/>
          </w:tcPr>
          <w:p w14:paraId="790CD7F2" w14:textId="7E7F40B0" w:rsidR="00C2622B" w:rsidRDefault="00C2622B" w:rsidP="00C2622B">
            <w:pPr>
              <w:pStyle w:val="ListParagraph"/>
              <w:spacing w:line="276" w:lineRule="auto"/>
              <w:ind w:left="0"/>
              <w:jc w:val="center"/>
              <w:rPr>
                <w:rFonts w:ascii="Cambria Math" w:hAnsi="Cambria Math"/>
              </w:rPr>
            </w:pPr>
            <w:r>
              <w:rPr>
                <w:rFonts w:ascii="Cambria Math" w:hAnsi="Cambria Math"/>
              </w:rPr>
              <w:t>Europa</w:t>
            </w:r>
          </w:p>
        </w:tc>
        <w:tc>
          <w:tcPr>
            <w:tcW w:w="1643" w:type="dxa"/>
            <w:tcBorders>
              <w:bottom w:val="nil"/>
            </w:tcBorders>
            <w:vAlign w:val="center"/>
          </w:tcPr>
          <w:p w14:paraId="7CC560FC" w14:textId="2956D0E5"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198</w:t>
            </w:r>
          </w:p>
        </w:tc>
        <w:tc>
          <w:tcPr>
            <w:tcW w:w="949" w:type="dxa"/>
            <w:tcBorders>
              <w:bottom w:val="nil"/>
            </w:tcBorders>
            <w:vAlign w:val="center"/>
          </w:tcPr>
          <w:p w14:paraId="3B26B056" w14:textId="0298AF45"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295</w:t>
            </w:r>
          </w:p>
        </w:tc>
        <w:tc>
          <w:tcPr>
            <w:tcW w:w="949" w:type="dxa"/>
            <w:tcBorders>
              <w:bottom w:val="nil"/>
            </w:tcBorders>
            <w:vAlign w:val="center"/>
          </w:tcPr>
          <w:p w14:paraId="5647B8C5" w14:textId="3688A7E2"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202</w:t>
            </w:r>
          </w:p>
        </w:tc>
        <w:tc>
          <w:tcPr>
            <w:tcW w:w="789" w:type="dxa"/>
            <w:vMerge w:val="restart"/>
            <w:vAlign w:val="center"/>
          </w:tcPr>
          <w:p w14:paraId="18883C21" w14:textId="339D5D53"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695</w:t>
            </w:r>
          </w:p>
        </w:tc>
      </w:tr>
      <w:tr w:rsidR="00C2622B" w14:paraId="3B143F0A" w14:textId="77777777" w:rsidTr="00C2622B">
        <w:trPr>
          <w:jc w:val="center"/>
        </w:trPr>
        <w:tc>
          <w:tcPr>
            <w:tcW w:w="1022" w:type="dxa"/>
            <w:vMerge/>
            <w:vAlign w:val="center"/>
          </w:tcPr>
          <w:p w14:paraId="2B9BE4A5" w14:textId="77777777" w:rsidR="00C2622B" w:rsidRDefault="00C2622B" w:rsidP="00C2622B">
            <w:pPr>
              <w:pStyle w:val="ListParagraph"/>
              <w:spacing w:line="276" w:lineRule="auto"/>
              <w:ind w:left="0"/>
              <w:jc w:val="center"/>
              <w:rPr>
                <w:rFonts w:ascii="Cambria Math" w:hAnsi="Cambria Math"/>
              </w:rPr>
            </w:pPr>
          </w:p>
        </w:tc>
        <w:tc>
          <w:tcPr>
            <w:tcW w:w="1643" w:type="dxa"/>
            <w:tcBorders>
              <w:top w:val="nil"/>
              <w:bottom w:val="nil"/>
            </w:tcBorders>
            <w:vAlign w:val="center"/>
          </w:tcPr>
          <w:p w14:paraId="169F4D69" w14:textId="371209ED"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221.32</w:t>
            </w:r>
          </w:p>
        </w:tc>
        <w:tc>
          <w:tcPr>
            <w:tcW w:w="949" w:type="dxa"/>
            <w:tcBorders>
              <w:top w:val="nil"/>
              <w:bottom w:val="nil"/>
            </w:tcBorders>
            <w:vAlign w:val="center"/>
          </w:tcPr>
          <w:p w14:paraId="786962D9" w14:textId="4A139B98"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273.91</w:t>
            </w:r>
          </w:p>
        </w:tc>
        <w:tc>
          <w:tcPr>
            <w:tcW w:w="949" w:type="dxa"/>
            <w:tcBorders>
              <w:top w:val="nil"/>
              <w:bottom w:val="nil"/>
            </w:tcBorders>
            <w:vAlign w:val="center"/>
          </w:tcPr>
          <w:p w14:paraId="7E021763" w14:textId="6D44EF88"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199.77</w:t>
            </w:r>
          </w:p>
        </w:tc>
        <w:tc>
          <w:tcPr>
            <w:tcW w:w="789" w:type="dxa"/>
            <w:vMerge/>
            <w:vAlign w:val="center"/>
          </w:tcPr>
          <w:p w14:paraId="31483B35" w14:textId="77777777" w:rsidR="00C2622B" w:rsidRDefault="00C2622B" w:rsidP="00C2622B">
            <w:pPr>
              <w:pStyle w:val="ListParagraph"/>
              <w:spacing w:line="276" w:lineRule="auto"/>
              <w:ind w:left="0"/>
              <w:jc w:val="center"/>
              <w:rPr>
                <w:rFonts w:ascii="Cambria Math" w:hAnsi="Cambria Math"/>
              </w:rPr>
            </w:pPr>
          </w:p>
        </w:tc>
      </w:tr>
      <w:tr w:rsidR="00C2622B" w14:paraId="69D1BEC8" w14:textId="77777777" w:rsidTr="00C2622B">
        <w:trPr>
          <w:jc w:val="center"/>
        </w:trPr>
        <w:tc>
          <w:tcPr>
            <w:tcW w:w="1022" w:type="dxa"/>
            <w:vMerge/>
            <w:vAlign w:val="center"/>
          </w:tcPr>
          <w:p w14:paraId="12C333DC" w14:textId="77777777" w:rsidR="00C2622B" w:rsidRDefault="00C2622B" w:rsidP="00C2622B">
            <w:pPr>
              <w:pStyle w:val="ListParagraph"/>
              <w:spacing w:line="276" w:lineRule="auto"/>
              <w:ind w:left="0"/>
              <w:jc w:val="center"/>
              <w:rPr>
                <w:rFonts w:ascii="Cambria Math" w:hAnsi="Cambria Math"/>
              </w:rPr>
            </w:pPr>
          </w:p>
        </w:tc>
        <w:tc>
          <w:tcPr>
            <w:tcW w:w="1643" w:type="dxa"/>
            <w:tcBorders>
              <w:top w:val="nil"/>
              <w:bottom w:val="single" w:sz="4" w:space="0" w:color="auto"/>
            </w:tcBorders>
            <w:vAlign w:val="center"/>
          </w:tcPr>
          <w:p w14:paraId="65A92E80" w14:textId="08A62208"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2.46</w:t>
            </w:r>
          </w:p>
        </w:tc>
        <w:tc>
          <w:tcPr>
            <w:tcW w:w="949" w:type="dxa"/>
            <w:tcBorders>
              <w:top w:val="nil"/>
              <w:bottom w:val="single" w:sz="4" w:space="0" w:color="auto"/>
            </w:tcBorders>
            <w:vAlign w:val="center"/>
          </w:tcPr>
          <w:p w14:paraId="2669CB74" w14:textId="6874367D"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1.62</w:t>
            </w:r>
          </w:p>
        </w:tc>
        <w:tc>
          <w:tcPr>
            <w:tcW w:w="949" w:type="dxa"/>
            <w:tcBorders>
              <w:top w:val="nil"/>
              <w:bottom w:val="single" w:sz="4" w:space="0" w:color="auto"/>
            </w:tcBorders>
            <w:vAlign w:val="center"/>
          </w:tcPr>
          <w:p w14:paraId="43AEEAA5" w14:textId="4D5B5258"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0.02</w:t>
            </w:r>
          </w:p>
        </w:tc>
        <w:tc>
          <w:tcPr>
            <w:tcW w:w="789" w:type="dxa"/>
            <w:vMerge/>
            <w:vAlign w:val="center"/>
          </w:tcPr>
          <w:p w14:paraId="286C9D0D" w14:textId="77777777" w:rsidR="00C2622B" w:rsidRDefault="00C2622B" w:rsidP="00C2622B">
            <w:pPr>
              <w:pStyle w:val="ListParagraph"/>
              <w:spacing w:line="276" w:lineRule="auto"/>
              <w:ind w:left="0"/>
              <w:jc w:val="center"/>
              <w:rPr>
                <w:rFonts w:ascii="Cambria Math" w:hAnsi="Cambria Math"/>
              </w:rPr>
            </w:pPr>
          </w:p>
        </w:tc>
      </w:tr>
      <w:tr w:rsidR="00C2622B" w14:paraId="0A01B45B" w14:textId="77777777" w:rsidTr="00C2622B">
        <w:trPr>
          <w:jc w:val="center"/>
        </w:trPr>
        <w:tc>
          <w:tcPr>
            <w:tcW w:w="1022" w:type="dxa"/>
            <w:vMerge w:val="restart"/>
            <w:vAlign w:val="center"/>
          </w:tcPr>
          <w:p w14:paraId="2E90EE4D" w14:textId="19526B1C" w:rsidR="00C2622B" w:rsidRDefault="00C2622B" w:rsidP="00C2622B">
            <w:pPr>
              <w:pStyle w:val="ListParagraph"/>
              <w:spacing w:line="276" w:lineRule="auto"/>
              <w:ind w:left="0"/>
              <w:jc w:val="center"/>
              <w:rPr>
                <w:rFonts w:ascii="Cambria Math" w:hAnsi="Cambria Math"/>
              </w:rPr>
            </w:pPr>
            <w:r>
              <w:rPr>
                <w:rFonts w:ascii="Cambria Math" w:hAnsi="Cambria Math"/>
              </w:rPr>
              <w:t>Moon</w:t>
            </w:r>
          </w:p>
        </w:tc>
        <w:tc>
          <w:tcPr>
            <w:tcW w:w="1643" w:type="dxa"/>
            <w:tcBorders>
              <w:bottom w:val="nil"/>
            </w:tcBorders>
            <w:vAlign w:val="center"/>
          </w:tcPr>
          <w:p w14:paraId="0912CC2E" w14:textId="4372DA40"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96</w:t>
            </w:r>
          </w:p>
        </w:tc>
        <w:tc>
          <w:tcPr>
            <w:tcW w:w="949" w:type="dxa"/>
            <w:tcBorders>
              <w:bottom w:val="nil"/>
            </w:tcBorders>
            <w:vAlign w:val="center"/>
          </w:tcPr>
          <w:p w14:paraId="312FA9C6" w14:textId="282BB2C0"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152</w:t>
            </w:r>
          </w:p>
        </w:tc>
        <w:tc>
          <w:tcPr>
            <w:tcW w:w="949" w:type="dxa"/>
            <w:tcBorders>
              <w:bottom w:val="nil"/>
            </w:tcBorders>
            <w:vAlign w:val="center"/>
          </w:tcPr>
          <w:p w14:paraId="0C90D917" w14:textId="2F754000"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102</w:t>
            </w:r>
          </w:p>
        </w:tc>
        <w:tc>
          <w:tcPr>
            <w:tcW w:w="789" w:type="dxa"/>
            <w:vMerge w:val="restart"/>
            <w:vAlign w:val="center"/>
          </w:tcPr>
          <w:p w14:paraId="2BE4F7C3" w14:textId="40250815"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350</w:t>
            </w:r>
          </w:p>
        </w:tc>
      </w:tr>
      <w:tr w:rsidR="00C2622B" w14:paraId="49F87FEE" w14:textId="77777777" w:rsidTr="00C2622B">
        <w:trPr>
          <w:jc w:val="center"/>
        </w:trPr>
        <w:tc>
          <w:tcPr>
            <w:tcW w:w="1022" w:type="dxa"/>
            <w:vMerge/>
            <w:vAlign w:val="center"/>
          </w:tcPr>
          <w:p w14:paraId="226A1A3C" w14:textId="77777777" w:rsidR="00C2622B" w:rsidRDefault="00C2622B" w:rsidP="00C2622B">
            <w:pPr>
              <w:pStyle w:val="ListParagraph"/>
              <w:spacing w:line="276" w:lineRule="auto"/>
              <w:ind w:left="0"/>
              <w:jc w:val="center"/>
              <w:rPr>
                <w:rFonts w:ascii="Cambria Math" w:hAnsi="Cambria Math"/>
              </w:rPr>
            </w:pPr>
          </w:p>
        </w:tc>
        <w:tc>
          <w:tcPr>
            <w:tcW w:w="1643" w:type="dxa"/>
            <w:tcBorders>
              <w:top w:val="nil"/>
              <w:bottom w:val="nil"/>
            </w:tcBorders>
            <w:vAlign w:val="center"/>
          </w:tcPr>
          <w:p w14:paraId="5B7D460A" w14:textId="67B3DD6D"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111.46</w:t>
            </w:r>
          </w:p>
        </w:tc>
        <w:tc>
          <w:tcPr>
            <w:tcW w:w="949" w:type="dxa"/>
            <w:tcBorders>
              <w:top w:val="nil"/>
              <w:bottom w:val="nil"/>
            </w:tcBorders>
            <w:vAlign w:val="center"/>
          </w:tcPr>
          <w:p w14:paraId="6FF4CA17" w14:textId="7A428998"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137.94</w:t>
            </w:r>
          </w:p>
        </w:tc>
        <w:tc>
          <w:tcPr>
            <w:tcW w:w="949" w:type="dxa"/>
            <w:tcBorders>
              <w:top w:val="nil"/>
              <w:bottom w:val="nil"/>
            </w:tcBorders>
            <w:vAlign w:val="center"/>
          </w:tcPr>
          <w:p w14:paraId="1CF9DA1B" w14:textId="65A574BE"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100.60</w:t>
            </w:r>
          </w:p>
        </w:tc>
        <w:tc>
          <w:tcPr>
            <w:tcW w:w="789" w:type="dxa"/>
            <w:vMerge/>
            <w:vAlign w:val="center"/>
          </w:tcPr>
          <w:p w14:paraId="3830FA20" w14:textId="77777777" w:rsidR="00C2622B" w:rsidRDefault="00C2622B" w:rsidP="00C2622B">
            <w:pPr>
              <w:pStyle w:val="ListParagraph"/>
              <w:spacing w:line="276" w:lineRule="auto"/>
              <w:ind w:left="0"/>
              <w:jc w:val="center"/>
              <w:rPr>
                <w:rFonts w:ascii="Cambria Math" w:hAnsi="Cambria Math"/>
              </w:rPr>
            </w:pPr>
          </w:p>
        </w:tc>
      </w:tr>
      <w:tr w:rsidR="00C2622B" w14:paraId="6D699E35" w14:textId="77777777" w:rsidTr="00C2622B">
        <w:trPr>
          <w:jc w:val="center"/>
        </w:trPr>
        <w:tc>
          <w:tcPr>
            <w:tcW w:w="1022" w:type="dxa"/>
            <w:vMerge/>
            <w:vAlign w:val="center"/>
          </w:tcPr>
          <w:p w14:paraId="5D50B349" w14:textId="77777777" w:rsidR="00C2622B" w:rsidRDefault="00C2622B" w:rsidP="00C2622B">
            <w:pPr>
              <w:pStyle w:val="ListParagraph"/>
              <w:spacing w:line="276" w:lineRule="auto"/>
              <w:ind w:left="0"/>
              <w:jc w:val="center"/>
              <w:rPr>
                <w:rFonts w:ascii="Cambria Math" w:hAnsi="Cambria Math"/>
              </w:rPr>
            </w:pPr>
          </w:p>
        </w:tc>
        <w:tc>
          <w:tcPr>
            <w:tcW w:w="1643" w:type="dxa"/>
            <w:tcBorders>
              <w:top w:val="nil"/>
            </w:tcBorders>
            <w:vAlign w:val="center"/>
          </w:tcPr>
          <w:p w14:paraId="7BFAF1F3" w14:textId="177C85DA"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2.14</w:t>
            </w:r>
          </w:p>
        </w:tc>
        <w:tc>
          <w:tcPr>
            <w:tcW w:w="949" w:type="dxa"/>
            <w:tcBorders>
              <w:top w:val="nil"/>
            </w:tcBorders>
            <w:vAlign w:val="center"/>
          </w:tcPr>
          <w:p w14:paraId="6520EFD6" w14:textId="1F27B418"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1.43</w:t>
            </w:r>
          </w:p>
        </w:tc>
        <w:tc>
          <w:tcPr>
            <w:tcW w:w="949" w:type="dxa"/>
            <w:tcBorders>
              <w:top w:val="nil"/>
            </w:tcBorders>
            <w:vAlign w:val="center"/>
          </w:tcPr>
          <w:p w14:paraId="3B9DC89F" w14:textId="5134C386"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0.02</w:t>
            </w:r>
          </w:p>
        </w:tc>
        <w:tc>
          <w:tcPr>
            <w:tcW w:w="789" w:type="dxa"/>
            <w:vMerge/>
            <w:vAlign w:val="center"/>
          </w:tcPr>
          <w:p w14:paraId="2F265A79" w14:textId="77777777" w:rsidR="00C2622B" w:rsidRDefault="00C2622B" w:rsidP="00C2622B">
            <w:pPr>
              <w:pStyle w:val="ListParagraph"/>
              <w:spacing w:line="276" w:lineRule="auto"/>
              <w:ind w:left="0"/>
              <w:jc w:val="center"/>
              <w:rPr>
                <w:rFonts w:ascii="Cambria Math" w:hAnsi="Cambria Math"/>
              </w:rPr>
            </w:pPr>
          </w:p>
        </w:tc>
      </w:tr>
      <w:tr w:rsidR="00C2622B" w14:paraId="1FBC4FC8" w14:textId="77777777" w:rsidTr="00C2622B">
        <w:trPr>
          <w:jc w:val="center"/>
        </w:trPr>
        <w:tc>
          <w:tcPr>
            <w:tcW w:w="1022" w:type="dxa"/>
            <w:vAlign w:val="center"/>
          </w:tcPr>
          <w:p w14:paraId="07E757AF" w14:textId="6C63B2E9" w:rsidR="00C2622B" w:rsidRDefault="00C2622B" w:rsidP="00C2622B">
            <w:pPr>
              <w:pStyle w:val="ListParagraph"/>
              <w:spacing w:line="276" w:lineRule="auto"/>
              <w:ind w:left="0"/>
              <w:jc w:val="center"/>
              <w:rPr>
                <w:rFonts w:ascii="Cambria Math" w:hAnsi="Cambria Math"/>
              </w:rPr>
            </w:pPr>
            <w:r>
              <w:rPr>
                <w:rFonts w:ascii="Cambria Math" w:hAnsi="Cambria Math"/>
              </w:rPr>
              <w:t>Totals</w:t>
            </w:r>
          </w:p>
        </w:tc>
        <w:tc>
          <w:tcPr>
            <w:tcW w:w="1643" w:type="dxa"/>
            <w:vAlign w:val="center"/>
          </w:tcPr>
          <w:p w14:paraId="511B94F0" w14:textId="703DDE78"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606</w:t>
            </w:r>
          </w:p>
        </w:tc>
        <w:tc>
          <w:tcPr>
            <w:tcW w:w="949" w:type="dxa"/>
            <w:vAlign w:val="center"/>
          </w:tcPr>
          <w:p w14:paraId="2A2D9627" w14:textId="108C85ED"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750</w:t>
            </w:r>
          </w:p>
        </w:tc>
        <w:tc>
          <w:tcPr>
            <w:tcW w:w="949" w:type="dxa"/>
            <w:vAlign w:val="center"/>
          </w:tcPr>
          <w:p w14:paraId="31E61D47" w14:textId="79FA90F6"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547</w:t>
            </w:r>
          </w:p>
        </w:tc>
        <w:tc>
          <w:tcPr>
            <w:tcW w:w="789" w:type="dxa"/>
            <w:vAlign w:val="center"/>
          </w:tcPr>
          <w:p w14:paraId="63FDEEBA" w14:textId="1C983298" w:rsidR="00C2622B" w:rsidRDefault="00C2622B" w:rsidP="00C2622B">
            <w:pPr>
              <w:pStyle w:val="ListParagraph"/>
              <w:spacing w:line="276" w:lineRule="auto"/>
              <w:ind w:left="0"/>
              <w:jc w:val="center"/>
              <w:rPr>
                <w:rFonts w:ascii="Cambria Math" w:hAnsi="Cambria Math"/>
              </w:rPr>
            </w:pPr>
            <w:r>
              <w:rPr>
                <w:rFonts w:ascii="Calibri" w:hAnsi="Calibri" w:cs="Calibri"/>
                <w:color w:val="000000"/>
              </w:rPr>
              <w:t>1903</w:t>
            </w:r>
          </w:p>
        </w:tc>
      </w:tr>
      <w:tr w:rsidR="00C2622B" w14:paraId="2C4A3C3A" w14:textId="77777777" w:rsidTr="00C2622B">
        <w:trPr>
          <w:trHeight w:val="603"/>
          <w:jc w:val="center"/>
        </w:trPr>
        <w:tc>
          <w:tcPr>
            <w:tcW w:w="5352" w:type="dxa"/>
            <w:gridSpan w:val="5"/>
            <w:vAlign w:val="center"/>
          </w:tcPr>
          <w:p w14:paraId="0053DCCC" w14:textId="61D30D4A" w:rsidR="00C2622B" w:rsidRDefault="00C2622B" w:rsidP="00C2622B">
            <w:pPr>
              <w:pStyle w:val="ListParagraph"/>
              <w:spacing w:line="276" w:lineRule="auto"/>
              <w:ind w:left="0"/>
              <w:jc w:val="center"/>
              <w:rPr>
                <w:rFonts w:ascii="Cambria Math" w:hAnsi="Cambria Math"/>
              </w:rPr>
            </w:pPr>
            <w:r>
              <w:rPr>
                <w:rFonts w:ascii="Cambria Math" w:hAnsi="Cambria Math"/>
              </w:rPr>
              <w:t>Chi-square=16.91, DF=4, P-value=0.002</w:t>
            </w:r>
          </w:p>
        </w:tc>
      </w:tr>
    </w:tbl>
    <w:p w14:paraId="23377259" w14:textId="77777777" w:rsidR="00651031" w:rsidRPr="009D6511" w:rsidRDefault="00651031" w:rsidP="00CB663A">
      <w:pPr>
        <w:pStyle w:val="ListParagraph"/>
        <w:spacing w:line="276" w:lineRule="auto"/>
        <w:ind w:left="360"/>
        <w:rPr>
          <w:rFonts w:ascii="Cambria Math" w:hAnsi="Cambria Math"/>
        </w:rPr>
      </w:pPr>
    </w:p>
    <w:p w14:paraId="56486544" w14:textId="77777777" w:rsidR="003E6356" w:rsidRPr="009D6511" w:rsidRDefault="003E6356" w:rsidP="003109F6">
      <w:pPr>
        <w:pStyle w:val="ListParagraph"/>
        <w:spacing w:line="276" w:lineRule="auto"/>
        <w:rPr>
          <w:rFonts w:ascii="Cambria Math" w:hAnsi="Cambria Math"/>
        </w:rPr>
      </w:pPr>
    </w:p>
    <w:p w14:paraId="3261CE46" w14:textId="23B85995" w:rsidR="003E6356" w:rsidRPr="009D6511" w:rsidRDefault="00C2622B" w:rsidP="003109F6">
      <w:pPr>
        <w:pStyle w:val="ListParagraph"/>
        <w:numPr>
          <w:ilvl w:val="0"/>
          <w:numId w:val="37"/>
        </w:numPr>
        <w:spacing w:after="0" w:line="276" w:lineRule="auto"/>
        <w:ind w:left="1260" w:hanging="540"/>
        <w:rPr>
          <w:rFonts w:ascii="Cambria Math" w:hAnsi="Cambria Math"/>
        </w:rPr>
      </w:pPr>
      <w:r>
        <w:rPr>
          <w:rFonts w:ascii="Cambria Math" w:hAnsi="Cambria Math"/>
        </w:rPr>
        <w:t>State the appropriate null and alternative hypothesis for this test.</w:t>
      </w:r>
    </w:p>
    <w:p w14:paraId="6D3334D6" w14:textId="77777777" w:rsidR="003E6356" w:rsidRPr="009D6511" w:rsidRDefault="003E6356" w:rsidP="003109F6">
      <w:pPr>
        <w:spacing w:after="0" w:line="276" w:lineRule="auto"/>
        <w:ind w:left="1800" w:hanging="540"/>
        <w:rPr>
          <w:rFonts w:ascii="Cambria Math" w:hAnsi="Cambria Math"/>
        </w:rPr>
      </w:pPr>
    </w:p>
    <w:p w14:paraId="4400EFE9" w14:textId="77777777" w:rsidR="00C2622B" w:rsidRDefault="00C2622B" w:rsidP="00C2622B">
      <w:pPr>
        <w:spacing w:after="0" w:line="276" w:lineRule="auto"/>
        <w:ind w:left="1267"/>
        <w:rPr>
          <w:rFonts w:ascii="Cambria Math" w:eastAsiaTheme="minorEastAsia" w:hAnsi="Cambria Math"/>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m:t>
        </m:r>
      </m:oMath>
      <w:r>
        <w:rPr>
          <w:rFonts w:ascii="Cambria Math" w:eastAsiaTheme="minorEastAsia" w:hAnsi="Cambria Math"/>
          <w:color w:val="FF0000"/>
        </w:rPr>
        <w:t xml:space="preserve"> Mission preference is not correlated to age</w:t>
      </w:r>
    </w:p>
    <w:p w14:paraId="57DAD420" w14:textId="038B2DDD" w:rsidR="00C2622B" w:rsidRPr="00C2622B" w:rsidRDefault="00C2622B" w:rsidP="00C2622B">
      <w:pPr>
        <w:spacing w:after="0" w:line="276" w:lineRule="auto"/>
        <w:ind w:left="1267"/>
        <w:rPr>
          <w:rFonts w:ascii="Cambria Math" w:eastAsiaTheme="minorEastAsia" w:hAnsi="Cambria Math"/>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a</m:t>
            </m:r>
          </m:sub>
        </m:sSub>
        <m:r>
          <w:rPr>
            <w:rFonts w:ascii="Cambria Math" w:hAnsi="Cambria Math"/>
            <w:color w:val="FF0000"/>
          </w:rPr>
          <m:t>:</m:t>
        </m:r>
      </m:oMath>
      <w:r>
        <w:rPr>
          <w:rFonts w:ascii="Cambria Math" w:eastAsiaTheme="minorEastAsia" w:hAnsi="Cambria Math"/>
          <w:color w:val="FF0000"/>
        </w:rPr>
        <w:t xml:space="preserve"> Mission preference is correlated to age</w:t>
      </w:r>
    </w:p>
    <w:p w14:paraId="5DD0FEBC" w14:textId="77777777" w:rsidR="003E6356" w:rsidRPr="009D6511" w:rsidRDefault="003E6356" w:rsidP="003109F6">
      <w:pPr>
        <w:spacing w:after="0" w:line="276" w:lineRule="auto"/>
        <w:ind w:left="1260" w:hanging="540"/>
        <w:rPr>
          <w:rFonts w:ascii="Cambria Math" w:hAnsi="Cambria Math"/>
          <w:color w:val="FF0000"/>
        </w:rPr>
      </w:pPr>
    </w:p>
    <w:p w14:paraId="35C94B9D" w14:textId="4E94618C" w:rsidR="003E6356" w:rsidRPr="009D6511" w:rsidRDefault="00C2622B" w:rsidP="003109F6">
      <w:pPr>
        <w:pStyle w:val="ListParagraph"/>
        <w:numPr>
          <w:ilvl w:val="0"/>
          <w:numId w:val="37"/>
        </w:numPr>
        <w:spacing w:after="0" w:line="276" w:lineRule="auto"/>
        <w:ind w:left="1260" w:hanging="540"/>
        <w:rPr>
          <w:rFonts w:ascii="Cambria Math" w:hAnsi="Cambria Math"/>
        </w:rPr>
      </w:pPr>
      <w:r>
        <w:rPr>
          <w:rFonts w:ascii="Cambria Math" w:hAnsi="Cambria Math"/>
        </w:rPr>
        <w:t>Are the conditions for a chi-square inference met for these data? Discuss.</w:t>
      </w:r>
    </w:p>
    <w:p w14:paraId="06668D4C" w14:textId="77777777" w:rsidR="003E6356" w:rsidRPr="009D6511" w:rsidRDefault="003E6356" w:rsidP="003109F6">
      <w:pPr>
        <w:pStyle w:val="ListParagraph"/>
        <w:spacing w:after="0" w:line="276" w:lineRule="auto"/>
        <w:ind w:left="1260" w:hanging="540"/>
        <w:rPr>
          <w:rFonts w:ascii="Cambria Math" w:hAnsi="Cambria Math"/>
          <w:color w:val="FF0000"/>
        </w:rPr>
      </w:pPr>
    </w:p>
    <w:p w14:paraId="4020170F" w14:textId="77777777" w:rsidR="00C2622B" w:rsidRDefault="00C2622B" w:rsidP="0019714A">
      <w:pPr>
        <w:spacing w:after="0" w:line="276" w:lineRule="auto"/>
        <w:ind w:left="1354"/>
        <w:rPr>
          <w:rFonts w:ascii="Cambria Math" w:hAnsi="Cambria Math"/>
          <w:color w:val="FF0000"/>
        </w:rPr>
      </w:pPr>
      <w:r>
        <w:rPr>
          <w:rFonts w:ascii="Cambria Math" w:hAnsi="Cambria Math"/>
          <w:color w:val="FF0000"/>
        </w:rPr>
        <w:t>A chi-square test of independence requires that:</w:t>
      </w:r>
    </w:p>
    <w:p w14:paraId="0EF5A696" w14:textId="4CD47417" w:rsidR="003E6356" w:rsidRDefault="00C2622B" w:rsidP="0019714A">
      <w:pPr>
        <w:spacing w:after="0" w:line="276" w:lineRule="auto"/>
        <w:ind w:left="1354"/>
        <w:rPr>
          <w:rFonts w:ascii="Cambria Math" w:hAnsi="Cambria Math"/>
          <w:color w:val="FF0000"/>
        </w:rPr>
      </w:pPr>
      <w:r>
        <w:rPr>
          <w:rFonts w:ascii="Cambria Math" w:hAnsi="Cambria Math"/>
          <w:color w:val="FF0000"/>
        </w:rPr>
        <w:t>Sampling be random: condition met, NASA conducted a random survey of US residents</w:t>
      </w:r>
    </w:p>
    <w:p w14:paraId="0D767B96" w14:textId="441880FE" w:rsidR="00C2622B" w:rsidRDefault="0019714A" w:rsidP="0019714A">
      <w:pPr>
        <w:spacing w:after="0" w:line="276" w:lineRule="auto"/>
        <w:ind w:left="1354"/>
        <w:rPr>
          <w:rFonts w:ascii="Cambria Math" w:hAnsi="Cambria Math"/>
          <w:color w:val="FF0000"/>
        </w:rPr>
      </w:pPr>
      <w:r>
        <w:rPr>
          <w:rFonts w:ascii="Cambria Math" w:hAnsi="Cambria Math"/>
          <w:color w:val="FF0000"/>
        </w:rPr>
        <w:t>Variables be categorical: condition met, both the mission and the age groups are categorical variables</w:t>
      </w:r>
    </w:p>
    <w:p w14:paraId="7B1978A5" w14:textId="2BECD4E0" w:rsidR="0019714A" w:rsidRPr="009D6511" w:rsidRDefault="0019714A" w:rsidP="0019714A">
      <w:pPr>
        <w:spacing w:after="0" w:line="276" w:lineRule="auto"/>
        <w:ind w:left="1354"/>
        <w:rPr>
          <w:rFonts w:ascii="Cambria Math" w:hAnsi="Cambria Math"/>
          <w:color w:val="FF0000"/>
        </w:rPr>
      </w:pPr>
      <w:r>
        <w:rPr>
          <w:rFonts w:ascii="Cambria Math" w:hAnsi="Cambria Math"/>
          <w:color w:val="FF0000"/>
        </w:rPr>
        <w:t>Expected counts &gt;5: condition met, all expected counts are well over 5.</w:t>
      </w:r>
    </w:p>
    <w:p w14:paraId="67714BEA" w14:textId="77777777" w:rsidR="005A69AC" w:rsidRPr="009D6511" w:rsidRDefault="005A69AC" w:rsidP="005A69AC">
      <w:pPr>
        <w:pStyle w:val="ListParagraph"/>
        <w:spacing w:after="0" w:line="276" w:lineRule="auto"/>
        <w:ind w:left="1260"/>
        <w:rPr>
          <w:rFonts w:ascii="Cambria Math" w:hAnsi="Cambria Math"/>
        </w:rPr>
      </w:pPr>
    </w:p>
    <w:p w14:paraId="1D7BEAD5" w14:textId="77777777" w:rsidR="0019714A" w:rsidRPr="009D6511" w:rsidRDefault="0019714A" w:rsidP="0019714A">
      <w:pPr>
        <w:pStyle w:val="ListParagraph"/>
        <w:numPr>
          <w:ilvl w:val="0"/>
          <w:numId w:val="37"/>
        </w:numPr>
        <w:spacing w:after="0" w:line="276" w:lineRule="auto"/>
        <w:ind w:left="1260" w:hanging="540"/>
        <w:rPr>
          <w:rFonts w:ascii="Cambria Math" w:hAnsi="Cambria Math"/>
        </w:rPr>
      </w:pPr>
      <w:r>
        <w:rPr>
          <w:rFonts w:ascii="Cambria Math" w:hAnsi="Cambria Math"/>
        </w:rPr>
        <w:t>Given the test results, what should NASA conclude</w:t>
      </w:r>
      <w:r w:rsidRPr="009D6511">
        <w:rPr>
          <w:rFonts w:ascii="Cambria Math" w:hAnsi="Cambria Math"/>
        </w:rPr>
        <w:t xml:space="preserve">? </w:t>
      </w:r>
    </w:p>
    <w:p w14:paraId="35ECB95B" w14:textId="77777777" w:rsidR="0019714A" w:rsidRPr="009D6511" w:rsidRDefault="0019714A" w:rsidP="0019714A">
      <w:pPr>
        <w:pStyle w:val="ListParagraph"/>
        <w:spacing w:after="0" w:line="276" w:lineRule="auto"/>
        <w:ind w:left="1260"/>
        <w:rPr>
          <w:rFonts w:ascii="Cambria Math" w:hAnsi="Cambria Math"/>
        </w:rPr>
      </w:pPr>
    </w:p>
    <w:p w14:paraId="6FD67520" w14:textId="05B6CA13" w:rsidR="0019714A" w:rsidRPr="0019714A" w:rsidRDefault="0019714A" w:rsidP="0019714A">
      <w:pPr>
        <w:pStyle w:val="ListParagraph"/>
        <w:spacing w:after="0" w:line="276" w:lineRule="auto"/>
        <w:ind w:left="1260"/>
        <w:rPr>
          <w:rFonts w:ascii="Cambria Math" w:hAnsi="Cambria Math"/>
        </w:rPr>
      </w:pPr>
      <w:r>
        <w:rPr>
          <w:rFonts w:ascii="Cambria Math" w:hAnsi="Cambria Math"/>
          <w:color w:val="FF0000"/>
        </w:rPr>
        <w:t>A P-value of 0.002 means it is extremely unlikely for the null hypothesis to be true</w:t>
      </w:r>
      <w:r w:rsidRPr="009D6511">
        <w:rPr>
          <w:rFonts w:ascii="Cambria Math" w:eastAsiaTheme="minorEastAsia" w:hAnsi="Cambria Math"/>
          <w:color w:val="FF0000"/>
        </w:rPr>
        <w:t>.</w:t>
      </w:r>
      <w:r>
        <w:rPr>
          <w:rFonts w:ascii="Cambria Math" w:eastAsiaTheme="minorEastAsia" w:hAnsi="Cambria Math"/>
          <w:color w:val="FF0000"/>
        </w:rPr>
        <w:t xml:space="preserve"> </w:t>
      </w:r>
      <w:proofErr w:type="gramStart"/>
      <w:r>
        <w:rPr>
          <w:rFonts w:ascii="Cambria Math" w:eastAsiaTheme="minorEastAsia" w:hAnsi="Cambria Math"/>
          <w:color w:val="FF0000"/>
        </w:rPr>
        <w:t>Therefore</w:t>
      </w:r>
      <w:proofErr w:type="gramEnd"/>
      <w:r>
        <w:rPr>
          <w:rFonts w:ascii="Cambria Math" w:eastAsiaTheme="minorEastAsia" w:hAnsi="Cambria Math"/>
          <w:color w:val="FF0000"/>
        </w:rPr>
        <w:t xml:space="preserve"> NASA should conclude that age does play a factor in determining people’s mission preferences</w:t>
      </w:r>
    </w:p>
    <w:p w14:paraId="5072EA2E" w14:textId="2F19E196" w:rsidR="0019714A" w:rsidRPr="0019714A" w:rsidRDefault="0019714A" w:rsidP="0019714A">
      <w:pPr>
        <w:spacing w:after="0" w:line="276" w:lineRule="auto"/>
        <w:rPr>
          <w:rFonts w:ascii="Cambria Math" w:hAnsi="Cambria Math"/>
        </w:rPr>
      </w:pPr>
    </w:p>
    <w:p w14:paraId="32943FA9" w14:textId="001846DD" w:rsidR="0019714A" w:rsidRDefault="0019714A" w:rsidP="0019714A">
      <w:pPr>
        <w:pStyle w:val="ListParagraph"/>
        <w:numPr>
          <w:ilvl w:val="0"/>
          <w:numId w:val="37"/>
        </w:numPr>
        <w:spacing w:after="0" w:line="276" w:lineRule="auto"/>
        <w:ind w:left="1260" w:hanging="540"/>
        <w:rPr>
          <w:rFonts w:ascii="Cambria Math" w:hAnsi="Cambria Math"/>
        </w:rPr>
      </w:pPr>
      <w:r>
        <w:rPr>
          <w:rFonts w:ascii="Cambria Math" w:hAnsi="Cambria Math"/>
        </w:rPr>
        <w:t>Based on your response to part (c), which type of error (I or II) might NASA have made</w:t>
      </w:r>
      <w:r w:rsidR="003E6356" w:rsidRPr="009D6511">
        <w:rPr>
          <w:rFonts w:ascii="Cambria Math" w:hAnsi="Cambria Math"/>
        </w:rPr>
        <w:t>?</w:t>
      </w:r>
      <w:r>
        <w:rPr>
          <w:rFonts w:ascii="Cambria Math" w:hAnsi="Cambria Math"/>
        </w:rPr>
        <w:t xml:space="preserve"> What does this type of error mean in the context of this test?</w:t>
      </w:r>
      <w:r w:rsidR="003E6356" w:rsidRPr="009D6511">
        <w:rPr>
          <w:rFonts w:ascii="Cambria Math" w:hAnsi="Cambria Math"/>
        </w:rPr>
        <w:t xml:space="preserve"> </w:t>
      </w:r>
    </w:p>
    <w:p w14:paraId="3E63478E" w14:textId="77777777" w:rsidR="0019714A" w:rsidRPr="0019714A" w:rsidRDefault="0019714A" w:rsidP="0019714A">
      <w:pPr>
        <w:spacing w:after="0" w:line="276" w:lineRule="auto"/>
        <w:rPr>
          <w:rFonts w:ascii="Cambria Math" w:hAnsi="Cambria Math"/>
        </w:rPr>
      </w:pPr>
    </w:p>
    <w:p w14:paraId="20D794A1" w14:textId="041E9D43" w:rsidR="0019714A" w:rsidRPr="0019714A" w:rsidRDefault="0019714A" w:rsidP="0019714A">
      <w:pPr>
        <w:pStyle w:val="ListParagraph"/>
        <w:spacing w:after="0" w:line="276" w:lineRule="auto"/>
        <w:ind w:left="1260"/>
        <w:rPr>
          <w:rFonts w:ascii="Cambria Math" w:hAnsi="Cambria Math"/>
          <w:color w:val="FF0000"/>
        </w:rPr>
      </w:pPr>
      <w:r w:rsidRPr="0019714A">
        <w:rPr>
          <w:rFonts w:ascii="Cambria Math" w:hAnsi="Cambria Math"/>
          <w:color w:val="FF0000"/>
        </w:rPr>
        <w:t>A Type I error</w:t>
      </w:r>
      <w:r>
        <w:rPr>
          <w:rFonts w:ascii="Cambria Math" w:hAnsi="Cambria Math"/>
          <w:color w:val="FF0000"/>
        </w:rPr>
        <w:t xml:space="preserve"> </w:t>
      </w:r>
      <w:r w:rsidRPr="0019714A">
        <w:rPr>
          <w:rFonts w:ascii="Cambria Math" w:hAnsi="Cambria Math"/>
          <w:color w:val="FF0000"/>
        </w:rPr>
        <w:t>(rejection of a true null) is possible.</w:t>
      </w:r>
      <w:r>
        <w:rPr>
          <w:rFonts w:ascii="Cambria Math" w:hAnsi="Cambria Math"/>
          <w:color w:val="FF0000"/>
        </w:rPr>
        <w:t xml:space="preserve"> Given the low P-value it is very unlikely, but it is possible that NASA is concluding age plays a role in mission preference when </w:t>
      </w:r>
      <w:proofErr w:type="gramStart"/>
      <w:r>
        <w:rPr>
          <w:rFonts w:ascii="Cambria Math" w:hAnsi="Cambria Math"/>
          <w:color w:val="FF0000"/>
        </w:rPr>
        <w:t>in reality there</w:t>
      </w:r>
      <w:proofErr w:type="gramEnd"/>
      <w:r>
        <w:rPr>
          <w:rFonts w:ascii="Cambria Math" w:hAnsi="Cambria Math"/>
          <w:color w:val="FF0000"/>
        </w:rPr>
        <w:t xml:space="preserve"> is no difference.</w:t>
      </w:r>
    </w:p>
    <w:p w14:paraId="096DA36F" w14:textId="77777777" w:rsidR="0019714A" w:rsidRPr="0019714A" w:rsidRDefault="0019714A" w:rsidP="0019714A">
      <w:pPr>
        <w:pStyle w:val="ListParagraph"/>
        <w:rPr>
          <w:rFonts w:ascii="Cambria Math" w:hAnsi="Cambria Math"/>
        </w:rPr>
      </w:pPr>
    </w:p>
    <w:p w14:paraId="0E0F364F" w14:textId="295FCE30" w:rsidR="0019714A" w:rsidRDefault="0019714A" w:rsidP="0019714A">
      <w:pPr>
        <w:pStyle w:val="ListParagraph"/>
        <w:numPr>
          <w:ilvl w:val="0"/>
          <w:numId w:val="37"/>
        </w:numPr>
        <w:spacing w:after="0" w:line="276" w:lineRule="auto"/>
        <w:ind w:left="1260" w:hanging="540"/>
        <w:rPr>
          <w:rFonts w:ascii="Cambria Math" w:hAnsi="Cambria Math"/>
        </w:rPr>
      </w:pPr>
      <w:r>
        <w:rPr>
          <w:rFonts w:ascii="Cambria Math" w:hAnsi="Cambria Math"/>
        </w:rPr>
        <w:t>NASA wants to engage young people in their mission and decides to pursue the mission most strongly supported by the under 25 age group. Which mission should NASA carry out? Justify your answer.</w:t>
      </w:r>
    </w:p>
    <w:p w14:paraId="5B75D55D" w14:textId="52872707" w:rsidR="0019714A" w:rsidRDefault="0019714A" w:rsidP="0019714A">
      <w:pPr>
        <w:pStyle w:val="ListParagraph"/>
        <w:spacing w:after="0" w:line="276" w:lineRule="auto"/>
        <w:ind w:left="1260"/>
        <w:rPr>
          <w:rFonts w:ascii="Cambria Math" w:hAnsi="Cambria Math"/>
        </w:rPr>
      </w:pPr>
    </w:p>
    <w:p w14:paraId="25F11402" w14:textId="134039E3" w:rsidR="0019714A" w:rsidRPr="0019714A" w:rsidRDefault="0019714A" w:rsidP="0019714A">
      <w:pPr>
        <w:pStyle w:val="ListParagraph"/>
        <w:spacing w:after="0" w:line="276" w:lineRule="auto"/>
        <w:ind w:left="1260"/>
        <w:rPr>
          <w:rFonts w:ascii="Cambria Math" w:hAnsi="Cambria Math"/>
          <w:color w:val="FF0000"/>
        </w:rPr>
      </w:pPr>
      <w:r>
        <w:rPr>
          <w:rFonts w:ascii="Cambria Math" w:hAnsi="Cambria Math"/>
          <w:color w:val="FF0000"/>
        </w:rPr>
        <w:t>To answer this we look at the values of the (O-</w:t>
      </w:r>
      <w:proofErr w:type="gramStart"/>
      <w:r>
        <w:rPr>
          <w:rFonts w:ascii="Cambria Math" w:hAnsi="Cambria Math"/>
          <w:color w:val="FF0000"/>
        </w:rPr>
        <w:t>E)^</w:t>
      </w:r>
      <w:proofErr w:type="gramEnd"/>
      <w:r>
        <w:rPr>
          <w:rFonts w:ascii="Cambria Math" w:hAnsi="Cambria Math"/>
          <w:color w:val="FF0000"/>
        </w:rPr>
        <w:t xml:space="preserve">2/E computation to see which mission shows a disproportionately large number of observed tallies. For the &lt;25 age group, this is the Mars mission </w:t>
      </w:r>
      <w:r>
        <w:rPr>
          <w:rFonts w:ascii="Cambria Math" w:hAnsi="Cambria Math"/>
          <w:color w:val="FF0000"/>
        </w:rPr>
        <w:lastRenderedPageBreak/>
        <w:t xml:space="preserve">with a score of 5.5. In </w:t>
      </w:r>
      <w:proofErr w:type="gramStart"/>
      <w:r>
        <w:rPr>
          <w:rFonts w:ascii="Cambria Math" w:hAnsi="Cambria Math"/>
          <w:color w:val="FF0000"/>
        </w:rPr>
        <w:t>fact</w:t>
      </w:r>
      <w:proofErr w:type="gramEnd"/>
      <w:r>
        <w:rPr>
          <w:rFonts w:ascii="Cambria Math" w:hAnsi="Cambria Math"/>
          <w:color w:val="FF0000"/>
        </w:rPr>
        <w:t xml:space="preserve"> this is the only mission where the observed counts were higher than the expected counts. </w:t>
      </w:r>
      <w:proofErr w:type="gramStart"/>
      <w:r>
        <w:rPr>
          <w:rFonts w:ascii="Cambria Math" w:hAnsi="Cambria Math"/>
          <w:color w:val="FF0000"/>
        </w:rPr>
        <w:t>Therefore</w:t>
      </w:r>
      <w:proofErr w:type="gramEnd"/>
      <w:r>
        <w:rPr>
          <w:rFonts w:ascii="Cambria Math" w:hAnsi="Cambria Math"/>
          <w:color w:val="FF0000"/>
        </w:rPr>
        <w:t xml:space="preserve"> NASA should pursue a manned mission to Mars. </w:t>
      </w:r>
      <w:proofErr w:type="gramStart"/>
      <w:r>
        <w:rPr>
          <w:rFonts w:ascii="Cambria Math" w:hAnsi="Cambria Math"/>
          <w:color w:val="FF0000"/>
        </w:rPr>
        <w:t>Really</w:t>
      </w:r>
      <w:proofErr w:type="gramEnd"/>
      <w:r>
        <w:rPr>
          <w:rFonts w:ascii="Cambria Math" w:hAnsi="Cambria Math"/>
          <w:color w:val="FF0000"/>
        </w:rPr>
        <w:t xml:space="preserve"> they should.</w:t>
      </w:r>
    </w:p>
    <w:p w14:paraId="2481E5DA" w14:textId="77777777" w:rsidR="003E6356" w:rsidRPr="009D6511" w:rsidRDefault="003E6356" w:rsidP="003109F6">
      <w:pPr>
        <w:pStyle w:val="ListParagraph"/>
        <w:spacing w:line="276" w:lineRule="auto"/>
        <w:ind w:left="1260" w:hanging="540"/>
        <w:rPr>
          <w:rFonts w:ascii="Cambria Math" w:hAnsi="Cambria Math"/>
        </w:rPr>
      </w:pPr>
    </w:p>
    <w:sectPr w:rsidR="003E6356" w:rsidRPr="009D6511" w:rsidSect="00DD3E9F">
      <w:headerReference w:type="default" r:id="rId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B67C1" w14:textId="77777777" w:rsidR="00B8792B" w:rsidRDefault="00B8792B" w:rsidP="007D718F">
      <w:pPr>
        <w:spacing w:after="0" w:line="240" w:lineRule="auto"/>
      </w:pPr>
      <w:r>
        <w:separator/>
      </w:r>
    </w:p>
  </w:endnote>
  <w:endnote w:type="continuationSeparator" w:id="0">
    <w:p w14:paraId="70D202F0" w14:textId="77777777" w:rsidR="00B8792B" w:rsidRDefault="00B8792B" w:rsidP="007D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9D317" w14:textId="77777777" w:rsidR="00B8792B" w:rsidRDefault="00B8792B" w:rsidP="007D718F">
      <w:pPr>
        <w:spacing w:after="0" w:line="240" w:lineRule="auto"/>
      </w:pPr>
      <w:r>
        <w:separator/>
      </w:r>
    </w:p>
  </w:footnote>
  <w:footnote w:type="continuationSeparator" w:id="0">
    <w:p w14:paraId="4A990E0B" w14:textId="77777777" w:rsidR="00B8792B" w:rsidRDefault="00B8792B" w:rsidP="007D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55DDC" w14:textId="77777777" w:rsidR="00C2622B" w:rsidRDefault="00C2622B">
    <w:pPr>
      <w:pStyle w:val="Header"/>
    </w:pPr>
    <w:r>
      <w:rPr>
        <w:noProof/>
      </w:rPr>
      <w:drawing>
        <wp:inline distT="0" distB="0" distL="0" distR="0" wp14:anchorId="486EC8BE" wp14:editId="5D180EF1">
          <wp:extent cx="2160457" cy="457200"/>
          <wp:effectExtent l="0" t="0" r="0" b="0"/>
          <wp:docPr id="17" name="Picture 17" descr="edhesiv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sive_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457" cy="457200"/>
                  </a:xfrm>
                  <a:prstGeom prst="rect">
                    <a:avLst/>
                  </a:prstGeom>
                  <a:noFill/>
                  <a:ln>
                    <a:noFill/>
                  </a:ln>
                </pic:spPr>
              </pic:pic>
            </a:graphicData>
          </a:graphic>
        </wp:inline>
      </w:drawing>
    </w:r>
  </w:p>
  <w:p w14:paraId="49BE8974" w14:textId="77777777" w:rsidR="00C2622B" w:rsidRDefault="00C262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3A"/>
    <w:multiLevelType w:val="hybridMultilevel"/>
    <w:tmpl w:val="DBA6F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01EE1"/>
    <w:multiLevelType w:val="hybridMultilevel"/>
    <w:tmpl w:val="C038C6F8"/>
    <w:lvl w:ilvl="0" w:tplc="7250BFD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8A1C50"/>
    <w:multiLevelType w:val="hybridMultilevel"/>
    <w:tmpl w:val="2272EFF0"/>
    <w:lvl w:ilvl="0" w:tplc="CF1A90E2">
      <w:start w:val="1"/>
      <w:numFmt w:val="lowerLetter"/>
      <w:lvlText w:val="(%1)"/>
      <w:lvlJc w:val="left"/>
      <w:pPr>
        <w:ind w:left="720" w:hanging="360"/>
      </w:pPr>
      <w:rPr>
        <w:rFonts w:hint="default"/>
      </w:rPr>
    </w:lvl>
    <w:lvl w:ilvl="1" w:tplc="CF1A90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93056"/>
    <w:multiLevelType w:val="multilevel"/>
    <w:tmpl w:val="EAC653F4"/>
    <w:lvl w:ilvl="0">
      <w:start w:val="28"/>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9272C0"/>
    <w:multiLevelType w:val="hybridMultilevel"/>
    <w:tmpl w:val="FD6242C4"/>
    <w:lvl w:ilvl="0" w:tplc="28E40B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115FE"/>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5D5C8C"/>
    <w:multiLevelType w:val="hybridMultilevel"/>
    <w:tmpl w:val="D198551C"/>
    <w:lvl w:ilvl="0" w:tplc="852A2B0A">
      <w:start w:val="1"/>
      <w:numFmt w:val="upperLetter"/>
      <w:lvlText w:val="(%1)"/>
      <w:lvlJc w:val="left"/>
      <w:pPr>
        <w:ind w:left="720" w:hanging="360"/>
      </w:pPr>
      <w:rPr>
        <w:rFonts w:hint="default"/>
      </w:rPr>
    </w:lvl>
    <w:lvl w:ilvl="1" w:tplc="74CC4C6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B02D3F"/>
    <w:multiLevelType w:val="hybridMultilevel"/>
    <w:tmpl w:val="E7FEA512"/>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25969B8"/>
    <w:multiLevelType w:val="hybridMultilevel"/>
    <w:tmpl w:val="08283536"/>
    <w:lvl w:ilvl="0" w:tplc="7250BF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1A4990"/>
    <w:multiLevelType w:val="multilevel"/>
    <w:tmpl w:val="A51C8F6E"/>
    <w:lvl w:ilvl="0">
      <w:start w:val="25"/>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77979EE"/>
    <w:multiLevelType w:val="hybridMultilevel"/>
    <w:tmpl w:val="7B668346"/>
    <w:lvl w:ilvl="0" w:tplc="CF1A90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C1C71CE"/>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36412"/>
    <w:multiLevelType w:val="multilevel"/>
    <w:tmpl w:val="187C9E52"/>
    <w:lvl w:ilvl="0">
      <w:start w:val="2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DF13055"/>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BD33D7"/>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DB3A84"/>
    <w:multiLevelType w:val="hybridMultilevel"/>
    <w:tmpl w:val="2BE6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D1E55"/>
    <w:multiLevelType w:val="hybridMultilevel"/>
    <w:tmpl w:val="0770A0BA"/>
    <w:lvl w:ilvl="0" w:tplc="9588EF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694F06"/>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F73C77"/>
    <w:multiLevelType w:val="hybridMultilevel"/>
    <w:tmpl w:val="07B85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1476B3"/>
    <w:multiLevelType w:val="hybridMultilevel"/>
    <w:tmpl w:val="B426A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30508"/>
    <w:multiLevelType w:val="hybridMultilevel"/>
    <w:tmpl w:val="2B76B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A84AB8"/>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70E247D"/>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8DA2058"/>
    <w:multiLevelType w:val="multilevel"/>
    <w:tmpl w:val="4B3E170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A2E1AFB"/>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356E5B"/>
    <w:multiLevelType w:val="hybridMultilevel"/>
    <w:tmpl w:val="08283536"/>
    <w:lvl w:ilvl="0" w:tplc="7250BF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C9C4919"/>
    <w:multiLevelType w:val="hybridMultilevel"/>
    <w:tmpl w:val="0EA40DA0"/>
    <w:lvl w:ilvl="0" w:tplc="7250BF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970CC7"/>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44E747B"/>
    <w:multiLevelType w:val="hybridMultilevel"/>
    <w:tmpl w:val="26421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711F1"/>
    <w:multiLevelType w:val="hybridMultilevel"/>
    <w:tmpl w:val="95624BB8"/>
    <w:lvl w:ilvl="0" w:tplc="C2105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B46545"/>
    <w:multiLevelType w:val="hybridMultilevel"/>
    <w:tmpl w:val="3DB83EB6"/>
    <w:lvl w:ilvl="0" w:tplc="4A5AB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EA0419"/>
    <w:multiLevelType w:val="hybridMultilevel"/>
    <w:tmpl w:val="D5D4B57E"/>
    <w:lvl w:ilvl="0" w:tplc="2020E7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391C80"/>
    <w:multiLevelType w:val="hybridMultilevel"/>
    <w:tmpl w:val="52841572"/>
    <w:lvl w:ilvl="0" w:tplc="BB960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9D33D38"/>
    <w:multiLevelType w:val="hybridMultilevel"/>
    <w:tmpl w:val="BBC8782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A2503F3"/>
    <w:multiLevelType w:val="hybridMultilevel"/>
    <w:tmpl w:val="7E1EA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4F13FA"/>
    <w:multiLevelType w:val="hybridMultilevel"/>
    <w:tmpl w:val="868C51FA"/>
    <w:lvl w:ilvl="0" w:tplc="554E21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1124EB"/>
    <w:multiLevelType w:val="hybridMultilevel"/>
    <w:tmpl w:val="C38EC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71012F"/>
    <w:multiLevelType w:val="multilevel"/>
    <w:tmpl w:val="A774A982"/>
    <w:lvl w:ilvl="0">
      <w:start w:val="2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8FA144C"/>
    <w:multiLevelType w:val="multilevel"/>
    <w:tmpl w:val="3B72123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9E41635"/>
    <w:multiLevelType w:val="multilevel"/>
    <w:tmpl w:val="922E8718"/>
    <w:lvl w:ilvl="0">
      <w:start w:val="23"/>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B601179"/>
    <w:multiLevelType w:val="multilevel"/>
    <w:tmpl w:val="CF3CEE80"/>
    <w:lvl w:ilvl="0">
      <w:start w:val="20"/>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D3964C6"/>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477ACB"/>
    <w:multiLevelType w:val="hybridMultilevel"/>
    <w:tmpl w:val="1736E660"/>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72207F86"/>
    <w:multiLevelType w:val="multilevel"/>
    <w:tmpl w:val="5ACA8CBC"/>
    <w:lvl w:ilvl="0">
      <w:start w:val="15"/>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749539A8"/>
    <w:multiLevelType w:val="multilevel"/>
    <w:tmpl w:val="305A37A2"/>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779E2A1C"/>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81A4053"/>
    <w:multiLevelType w:val="multilevel"/>
    <w:tmpl w:val="D9CE39CE"/>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7D197E88"/>
    <w:multiLevelType w:val="multilevel"/>
    <w:tmpl w:val="DE1C57DE"/>
    <w:lvl w:ilvl="0">
      <w:start w:val="2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7D660E6C"/>
    <w:multiLevelType w:val="hybridMultilevel"/>
    <w:tmpl w:val="D5466386"/>
    <w:lvl w:ilvl="0" w:tplc="554E2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0"/>
  </w:num>
  <w:num w:numId="3">
    <w:abstractNumId w:val="29"/>
  </w:num>
  <w:num w:numId="4">
    <w:abstractNumId w:val="6"/>
  </w:num>
  <w:num w:numId="5">
    <w:abstractNumId w:val="16"/>
  </w:num>
  <w:num w:numId="6">
    <w:abstractNumId w:val="18"/>
  </w:num>
  <w:num w:numId="7">
    <w:abstractNumId w:val="32"/>
  </w:num>
  <w:num w:numId="8">
    <w:abstractNumId w:val="43"/>
  </w:num>
  <w:num w:numId="9">
    <w:abstractNumId w:val="27"/>
  </w:num>
  <w:num w:numId="10">
    <w:abstractNumId w:val="23"/>
  </w:num>
  <w:num w:numId="11">
    <w:abstractNumId w:val="34"/>
  </w:num>
  <w:num w:numId="12">
    <w:abstractNumId w:val="28"/>
  </w:num>
  <w:num w:numId="13">
    <w:abstractNumId w:val="0"/>
  </w:num>
  <w:num w:numId="14">
    <w:abstractNumId w:val="36"/>
  </w:num>
  <w:num w:numId="15">
    <w:abstractNumId w:val="19"/>
  </w:num>
  <w:num w:numId="16">
    <w:abstractNumId w:val="20"/>
  </w:num>
  <w:num w:numId="17">
    <w:abstractNumId w:val="24"/>
  </w:num>
  <w:num w:numId="18">
    <w:abstractNumId w:val="41"/>
  </w:num>
  <w:num w:numId="19">
    <w:abstractNumId w:val="11"/>
  </w:num>
  <w:num w:numId="20">
    <w:abstractNumId w:val="15"/>
  </w:num>
  <w:num w:numId="21">
    <w:abstractNumId w:val="35"/>
  </w:num>
  <w:num w:numId="22">
    <w:abstractNumId w:val="48"/>
  </w:num>
  <w:num w:numId="23">
    <w:abstractNumId w:val="9"/>
  </w:num>
  <w:num w:numId="24">
    <w:abstractNumId w:val="14"/>
  </w:num>
  <w:num w:numId="25">
    <w:abstractNumId w:val="38"/>
  </w:num>
  <w:num w:numId="26">
    <w:abstractNumId w:val="13"/>
  </w:num>
  <w:num w:numId="27">
    <w:abstractNumId w:val="17"/>
  </w:num>
  <w:num w:numId="28">
    <w:abstractNumId w:val="40"/>
  </w:num>
  <w:num w:numId="29">
    <w:abstractNumId w:val="12"/>
  </w:num>
  <w:num w:numId="30">
    <w:abstractNumId w:val="37"/>
  </w:num>
  <w:num w:numId="31">
    <w:abstractNumId w:val="22"/>
  </w:num>
  <w:num w:numId="32">
    <w:abstractNumId w:val="46"/>
  </w:num>
  <w:num w:numId="33">
    <w:abstractNumId w:val="44"/>
  </w:num>
  <w:num w:numId="34">
    <w:abstractNumId w:val="4"/>
  </w:num>
  <w:num w:numId="35">
    <w:abstractNumId w:val="45"/>
  </w:num>
  <w:num w:numId="36">
    <w:abstractNumId w:val="2"/>
  </w:num>
  <w:num w:numId="37">
    <w:abstractNumId w:val="10"/>
  </w:num>
  <w:num w:numId="38">
    <w:abstractNumId w:val="31"/>
  </w:num>
  <w:num w:numId="39">
    <w:abstractNumId w:val="5"/>
  </w:num>
  <w:num w:numId="40">
    <w:abstractNumId w:val="39"/>
  </w:num>
  <w:num w:numId="41">
    <w:abstractNumId w:val="47"/>
  </w:num>
  <w:num w:numId="42">
    <w:abstractNumId w:val="3"/>
  </w:num>
  <w:num w:numId="43">
    <w:abstractNumId w:val="21"/>
  </w:num>
  <w:num w:numId="44">
    <w:abstractNumId w:val="33"/>
  </w:num>
  <w:num w:numId="45">
    <w:abstractNumId w:val="8"/>
  </w:num>
  <w:num w:numId="46">
    <w:abstractNumId w:val="25"/>
  </w:num>
  <w:num w:numId="47">
    <w:abstractNumId w:val="26"/>
  </w:num>
  <w:num w:numId="48">
    <w:abstractNumId w:val="7"/>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GB" w:vendorID="64" w:dllVersion="0" w:nlCheck="1" w:checkStyle="0"/>
  <w:activeWritingStyle w:appName="MSWord" w:lang="en-US" w:vendorID="64" w:dllVersion="0"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F"/>
    <w:rsid w:val="0000449E"/>
    <w:rsid w:val="00014B29"/>
    <w:rsid w:val="0003345D"/>
    <w:rsid w:val="00035088"/>
    <w:rsid w:val="00057A38"/>
    <w:rsid w:val="00072DF3"/>
    <w:rsid w:val="0010269D"/>
    <w:rsid w:val="001271E5"/>
    <w:rsid w:val="00137C43"/>
    <w:rsid w:val="00196D16"/>
    <w:rsid w:val="0019714A"/>
    <w:rsid w:val="001C3C49"/>
    <w:rsid w:val="001D3CC6"/>
    <w:rsid w:val="00204F13"/>
    <w:rsid w:val="002349E7"/>
    <w:rsid w:val="00236861"/>
    <w:rsid w:val="0024012C"/>
    <w:rsid w:val="00245FB3"/>
    <w:rsid w:val="002C5AD5"/>
    <w:rsid w:val="002F0B92"/>
    <w:rsid w:val="003109F6"/>
    <w:rsid w:val="00315D0C"/>
    <w:rsid w:val="00316B2A"/>
    <w:rsid w:val="003405DE"/>
    <w:rsid w:val="003C6B50"/>
    <w:rsid w:val="003D70B4"/>
    <w:rsid w:val="003E6356"/>
    <w:rsid w:val="003F0D2A"/>
    <w:rsid w:val="0041342A"/>
    <w:rsid w:val="00413E17"/>
    <w:rsid w:val="0041592A"/>
    <w:rsid w:val="00434A5A"/>
    <w:rsid w:val="00443DFF"/>
    <w:rsid w:val="00447A97"/>
    <w:rsid w:val="00451F88"/>
    <w:rsid w:val="00452A52"/>
    <w:rsid w:val="004925DD"/>
    <w:rsid w:val="004B6F18"/>
    <w:rsid w:val="004C3DAE"/>
    <w:rsid w:val="004E72B4"/>
    <w:rsid w:val="00561C51"/>
    <w:rsid w:val="00584AAC"/>
    <w:rsid w:val="005866CB"/>
    <w:rsid w:val="005A69AC"/>
    <w:rsid w:val="005E190E"/>
    <w:rsid w:val="005F38E9"/>
    <w:rsid w:val="00612E30"/>
    <w:rsid w:val="00651031"/>
    <w:rsid w:val="00665AE2"/>
    <w:rsid w:val="00681C36"/>
    <w:rsid w:val="006846E2"/>
    <w:rsid w:val="00687ECD"/>
    <w:rsid w:val="00694140"/>
    <w:rsid w:val="00696900"/>
    <w:rsid w:val="006A03C4"/>
    <w:rsid w:val="006B3342"/>
    <w:rsid w:val="006B723E"/>
    <w:rsid w:val="006C0547"/>
    <w:rsid w:val="006D1BED"/>
    <w:rsid w:val="006F7BF9"/>
    <w:rsid w:val="007109B8"/>
    <w:rsid w:val="00753C49"/>
    <w:rsid w:val="007B6679"/>
    <w:rsid w:val="007B6C3E"/>
    <w:rsid w:val="007D1D1F"/>
    <w:rsid w:val="007D718F"/>
    <w:rsid w:val="00816219"/>
    <w:rsid w:val="0082490B"/>
    <w:rsid w:val="008512D1"/>
    <w:rsid w:val="0086746D"/>
    <w:rsid w:val="008767BC"/>
    <w:rsid w:val="0088387E"/>
    <w:rsid w:val="00894040"/>
    <w:rsid w:val="008974B6"/>
    <w:rsid w:val="008A1DC8"/>
    <w:rsid w:val="008E35B2"/>
    <w:rsid w:val="008E59BE"/>
    <w:rsid w:val="009009D8"/>
    <w:rsid w:val="00915449"/>
    <w:rsid w:val="00930BC3"/>
    <w:rsid w:val="009945B2"/>
    <w:rsid w:val="009C00AF"/>
    <w:rsid w:val="009D6511"/>
    <w:rsid w:val="009E448D"/>
    <w:rsid w:val="009E662D"/>
    <w:rsid w:val="00A20396"/>
    <w:rsid w:val="00A3695F"/>
    <w:rsid w:val="00A51E38"/>
    <w:rsid w:val="00A5255E"/>
    <w:rsid w:val="00A62270"/>
    <w:rsid w:val="00A6674B"/>
    <w:rsid w:val="00A90105"/>
    <w:rsid w:val="00AA096C"/>
    <w:rsid w:val="00AA4D2A"/>
    <w:rsid w:val="00AB4A52"/>
    <w:rsid w:val="00AD154C"/>
    <w:rsid w:val="00AD291A"/>
    <w:rsid w:val="00AF39A3"/>
    <w:rsid w:val="00B0137C"/>
    <w:rsid w:val="00B12AB2"/>
    <w:rsid w:val="00B31D61"/>
    <w:rsid w:val="00B35BB5"/>
    <w:rsid w:val="00B43EC7"/>
    <w:rsid w:val="00B54668"/>
    <w:rsid w:val="00B8792B"/>
    <w:rsid w:val="00B975B1"/>
    <w:rsid w:val="00BA7A76"/>
    <w:rsid w:val="00BD142D"/>
    <w:rsid w:val="00BD45F1"/>
    <w:rsid w:val="00BE3C75"/>
    <w:rsid w:val="00BE515E"/>
    <w:rsid w:val="00BF603C"/>
    <w:rsid w:val="00C13B22"/>
    <w:rsid w:val="00C16E8B"/>
    <w:rsid w:val="00C2622B"/>
    <w:rsid w:val="00C2780E"/>
    <w:rsid w:val="00C45761"/>
    <w:rsid w:val="00C53A75"/>
    <w:rsid w:val="00C641BC"/>
    <w:rsid w:val="00C7581F"/>
    <w:rsid w:val="00C856E5"/>
    <w:rsid w:val="00C97B17"/>
    <w:rsid w:val="00CA1113"/>
    <w:rsid w:val="00CB091E"/>
    <w:rsid w:val="00CB1EEF"/>
    <w:rsid w:val="00CB663A"/>
    <w:rsid w:val="00D0350F"/>
    <w:rsid w:val="00D04A99"/>
    <w:rsid w:val="00D05987"/>
    <w:rsid w:val="00D151C4"/>
    <w:rsid w:val="00D24087"/>
    <w:rsid w:val="00D261D7"/>
    <w:rsid w:val="00D413D1"/>
    <w:rsid w:val="00D46B71"/>
    <w:rsid w:val="00D86E18"/>
    <w:rsid w:val="00DA7E4E"/>
    <w:rsid w:val="00DC0560"/>
    <w:rsid w:val="00DD3E9F"/>
    <w:rsid w:val="00E01854"/>
    <w:rsid w:val="00E04CC5"/>
    <w:rsid w:val="00E201E9"/>
    <w:rsid w:val="00E76F40"/>
    <w:rsid w:val="00E82769"/>
    <w:rsid w:val="00E86191"/>
    <w:rsid w:val="00E87E10"/>
    <w:rsid w:val="00E94591"/>
    <w:rsid w:val="00EA4EA8"/>
    <w:rsid w:val="00EA569C"/>
    <w:rsid w:val="00EC4044"/>
    <w:rsid w:val="00EC6B72"/>
    <w:rsid w:val="00EF3C87"/>
    <w:rsid w:val="00F630B1"/>
    <w:rsid w:val="00F712D4"/>
    <w:rsid w:val="00F90280"/>
    <w:rsid w:val="00F91F5F"/>
    <w:rsid w:val="00FA6EDA"/>
    <w:rsid w:val="00FB3276"/>
    <w:rsid w:val="00FC2723"/>
    <w:rsid w:val="00FC3E7D"/>
    <w:rsid w:val="00FE010A"/>
    <w:rsid w:val="00FF1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EEC2"/>
  <w15:chartTrackingRefBased/>
  <w15:docId w15:val="{6866A39E-CD52-4271-96B7-D6903D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F"/>
    <w:pPr>
      <w:ind w:left="720"/>
      <w:contextualSpacing/>
    </w:pPr>
    <w:rPr>
      <w:rFonts w:asciiTheme="minorHAnsi" w:hAnsiTheme="minorHAnsi"/>
      <w:lang w:val="en-GB"/>
    </w:rPr>
  </w:style>
  <w:style w:type="table" w:styleId="TableGrid">
    <w:name w:val="Table Grid"/>
    <w:basedOn w:val="TableNormal"/>
    <w:uiPriority w:val="59"/>
    <w:rsid w:val="007D718F"/>
    <w:pPr>
      <w:spacing w:after="0" w:line="240" w:lineRule="auto"/>
    </w:pPr>
    <w:rPr>
      <w:rFonts w:asciiTheme="minorHAnsi" w:hAnsi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8F"/>
  </w:style>
  <w:style w:type="paragraph" w:styleId="Footer">
    <w:name w:val="footer"/>
    <w:basedOn w:val="Normal"/>
    <w:link w:val="FooterChar"/>
    <w:uiPriority w:val="99"/>
    <w:unhideWhenUsed/>
    <w:rsid w:val="007D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8F"/>
  </w:style>
  <w:style w:type="character" w:styleId="PlaceholderText">
    <w:name w:val="Placeholder Text"/>
    <w:basedOn w:val="DefaultParagraphFont"/>
    <w:uiPriority w:val="99"/>
    <w:semiHidden/>
    <w:rsid w:val="005F38E9"/>
    <w:rPr>
      <w:color w:val="808080"/>
    </w:rPr>
  </w:style>
  <w:style w:type="paragraph" w:styleId="DocumentMap">
    <w:name w:val="Document Map"/>
    <w:basedOn w:val="Normal"/>
    <w:link w:val="DocumentMapChar"/>
    <w:uiPriority w:val="99"/>
    <w:semiHidden/>
    <w:unhideWhenUsed/>
    <w:rsid w:val="00753C4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3C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109F6"/>
    <w:rPr>
      <w:sz w:val="18"/>
      <w:szCs w:val="18"/>
    </w:rPr>
  </w:style>
  <w:style w:type="paragraph" w:styleId="CommentText">
    <w:name w:val="annotation text"/>
    <w:basedOn w:val="Normal"/>
    <w:link w:val="CommentTextChar"/>
    <w:uiPriority w:val="99"/>
    <w:semiHidden/>
    <w:unhideWhenUsed/>
    <w:rsid w:val="003109F6"/>
    <w:pPr>
      <w:spacing w:line="240" w:lineRule="auto"/>
    </w:pPr>
    <w:rPr>
      <w:sz w:val="24"/>
      <w:szCs w:val="24"/>
    </w:rPr>
  </w:style>
  <w:style w:type="character" w:customStyle="1" w:styleId="CommentTextChar">
    <w:name w:val="Comment Text Char"/>
    <w:basedOn w:val="DefaultParagraphFont"/>
    <w:link w:val="CommentText"/>
    <w:uiPriority w:val="99"/>
    <w:semiHidden/>
    <w:rsid w:val="003109F6"/>
    <w:rPr>
      <w:sz w:val="24"/>
      <w:szCs w:val="24"/>
    </w:rPr>
  </w:style>
  <w:style w:type="paragraph" w:styleId="BalloonText">
    <w:name w:val="Balloon Text"/>
    <w:basedOn w:val="Normal"/>
    <w:link w:val="BalloonTextChar"/>
    <w:uiPriority w:val="99"/>
    <w:semiHidden/>
    <w:unhideWhenUsed/>
    <w:rsid w:val="003109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F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109F6"/>
    <w:rPr>
      <w:b/>
      <w:bCs/>
      <w:sz w:val="20"/>
      <w:szCs w:val="20"/>
    </w:rPr>
  </w:style>
  <w:style w:type="character" w:customStyle="1" w:styleId="CommentSubjectChar">
    <w:name w:val="Comment Subject Char"/>
    <w:basedOn w:val="CommentTextChar"/>
    <w:link w:val="CommentSubject"/>
    <w:uiPriority w:val="99"/>
    <w:semiHidden/>
    <w:rsid w:val="00310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2547">
      <w:bodyDiv w:val="1"/>
      <w:marLeft w:val="0"/>
      <w:marRight w:val="0"/>
      <w:marTop w:val="0"/>
      <w:marBottom w:val="0"/>
      <w:divBdr>
        <w:top w:val="none" w:sz="0" w:space="0" w:color="auto"/>
        <w:left w:val="none" w:sz="0" w:space="0" w:color="auto"/>
        <w:bottom w:val="none" w:sz="0" w:space="0" w:color="auto"/>
        <w:right w:val="none" w:sz="0" w:space="0" w:color="auto"/>
      </w:divBdr>
    </w:div>
    <w:div w:id="1324967712">
      <w:bodyDiv w:val="1"/>
      <w:marLeft w:val="0"/>
      <w:marRight w:val="0"/>
      <w:marTop w:val="0"/>
      <w:marBottom w:val="0"/>
      <w:divBdr>
        <w:top w:val="none" w:sz="0" w:space="0" w:color="auto"/>
        <w:left w:val="none" w:sz="0" w:space="0" w:color="auto"/>
        <w:bottom w:val="none" w:sz="0" w:space="0" w:color="auto"/>
        <w:right w:val="none" w:sz="0" w:space="0" w:color="auto"/>
      </w:divBdr>
    </w:div>
    <w:div w:id="172309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C9854-36A1-4332-9EC6-4F80F7F6F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8962</TotalTime>
  <Pages>9</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Sara J</dc:creator>
  <cp:keywords/>
  <dc:description/>
  <cp:lastModifiedBy>Stephanie S Payne</cp:lastModifiedBy>
  <cp:revision>35</cp:revision>
  <dcterms:created xsi:type="dcterms:W3CDTF">2017-07-04T21:09:00Z</dcterms:created>
  <dcterms:modified xsi:type="dcterms:W3CDTF">2017-07-11T21:46:00Z</dcterms:modified>
</cp:coreProperties>
</file>