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855F0" w14:textId="77777777" w:rsidR="00826BEF" w:rsidRPr="00362B47" w:rsidRDefault="00826BEF" w:rsidP="00826BEF">
      <w:pPr>
        <w:rPr>
          <w:b/>
        </w:rPr>
      </w:pPr>
      <w:bookmarkStart w:id="0" w:name="_GoBack"/>
      <w:bookmarkEnd w:id="0"/>
      <w:r w:rsidRPr="00362B47">
        <w:rPr>
          <w:b/>
        </w:rPr>
        <w:t>Goal:</w:t>
      </w:r>
    </w:p>
    <w:p w14:paraId="5A15A06B" w14:textId="77777777" w:rsidR="00826BEF" w:rsidRDefault="00826BEF" w:rsidP="00826BEF">
      <w:r>
        <w:t xml:space="preserve">Bring in records of all students from </w:t>
      </w:r>
      <w:proofErr w:type="spellStart"/>
      <w:r>
        <w:t>BestNotes</w:t>
      </w:r>
      <w:proofErr w:type="spellEnd"/>
      <w:r>
        <w:t xml:space="preserve"> system into our Salesforce CRM as Leads—make sure file is organized for successful mapping and data import. This includes parents associated with student, admit date, etc.</w:t>
      </w:r>
    </w:p>
    <w:p w14:paraId="0AB8069C" w14:textId="77777777" w:rsidR="00826BEF" w:rsidRDefault="00826BEF" w:rsidP="00826BEF">
      <w:r>
        <w:t xml:space="preserve">Make sure referrals to those students are brought into Salesforce CRM as Contacts—that each of these referrals are correctly linked to student and that each time the referral is used the referral is spelled the same and contact info is the same for that referral. </w:t>
      </w:r>
      <w:proofErr w:type="gramStart"/>
      <w:r>
        <w:t>Basically</w:t>
      </w:r>
      <w:proofErr w:type="gramEnd"/>
      <w:r>
        <w:t xml:space="preserve"> clean up usage of referrals.</w:t>
      </w:r>
    </w:p>
    <w:p w14:paraId="50E24B10" w14:textId="77777777" w:rsidR="00826BEF" w:rsidRDefault="00826BEF" w:rsidP="00826BEF">
      <w:r w:rsidRPr="00B326ED">
        <mc:AlternateContent>
          <mc:Choice Requires="wpg">
            <w:drawing>
              <wp:anchor distT="0" distB="0" distL="114300" distR="114300" simplePos="0" relativeHeight="251659264" behindDoc="0" locked="0" layoutInCell="1" allowOverlap="1" wp14:anchorId="245F619A" wp14:editId="7A3005EB">
                <wp:simplePos x="0" y="0"/>
                <wp:positionH relativeFrom="column">
                  <wp:posOffset>0</wp:posOffset>
                </wp:positionH>
                <wp:positionV relativeFrom="paragraph">
                  <wp:posOffset>266065</wp:posOffset>
                </wp:positionV>
                <wp:extent cx="4381500" cy="2876550"/>
                <wp:effectExtent l="0" t="0" r="19050" b="19050"/>
                <wp:wrapTopAndBottom/>
                <wp:docPr id="15" name="Group 14">
                  <a:extLst xmlns:a="http://schemas.openxmlformats.org/drawingml/2006/main">
                    <a:ext uri="{FF2B5EF4-FFF2-40B4-BE49-F238E27FC236}">
                      <a16:creationId xmlns:a16="http://schemas.microsoft.com/office/drawing/2014/main" id="{86B78DD4-9DDB-48E8-8B51-1D3D896ADA46}"/>
                    </a:ext>
                  </a:extLst>
                </wp:docPr>
                <wp:cNvGraphicFramePr/>
                <a:graphic xmlns:a="http://schemas.openxmlformats.org/drawingml/2006/main">
                  <a:graphicData uri="http://schemas.microsoft.com/office/word/2010/wordprocessingGroup">
                    <wpg:wgp>
                      <wpg:cNvGrpSpPr/>
                      <wpg:grpSpPr>
                        <a:xfrm>
                          <a:off x="0" y="0"/>
                          <a:ext cx="4381500" cy="2876550"/>
                          <a:chOff x="0" y="0"/>
                          <a:chExt cx="6964017" cy="4485860"/>
                        </a:xfrm>
                      </wpg:grpSpPr>
                      <wps:wsp>
                        <wps:cNvPr id="2" name="Rectangle 2">
                          <a:extLst>
                            <a:ext uri="{FF2B5EF4-FFF2-40B4-BE49-F238E27FC236}">
                              <a16:creationId xmlns:a16="http://schemas.microsoft.com/office/drawing/2014/main" id="{7CA27C4D-490E-49FA-99C6-8C7218A342F0}"/>
                            </a:ext>
                          </a:extLst>
                        </wps:cNvPr>
                        <wps:cNvSpPr/>
                        <wps:spPr>
                          <a:xfrm>
                            <a:off x="0" y="1696278"/>
                            <a:ext cx="1669774" cy="10933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5E991"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Student:</w:t>
                              </w:r>
                              <w:r w:rsidRPr="00B326ED">
                                <w:rPr>
                                  <w:rFonts w:asciiTheme="minorHAnsi" w:hAnsi="Calibri" w:cstheme="minorBidi"/>
                                  <w:color w:val="FFFFFF" w:themeColor="light1"/>
                                  <w:kern w:val="24"/>
                                  <w:sz w:val="20"/>
                                  <w:szCs w:val="20"/>
                                </w:rPr>
                                <w:br/>
                                <w:t>Sally Johnson</w:t>
                              </w:r>
                            </w:p>
                            <w:p w14:paraId="0BDE52FE"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Program:</w:t>
                              </w:r>
                            </w:p>
                            <w:p w14:paraId="6B22A2A7"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Trails Carolina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a:extLst>
                            <a:ext uri="{FF2B5EF4-FFF2-40B4-BE49-F238E27FC236}">
                              <a16:creationId xmlns:a16="http://schemas.microsoft.com/office/drawing/2014/main" id="{D8AB5FCB-73BC-48B5-997C-BF8DDD8E77AC}"/>
                            </a:ext>
                          </a:extLst>
                        </wps:cNvPr>
                        <wps:cNvSpPr/>
                        <wps:spPr>
                          <a:xfrm>
                            <a:off x="0" y="0"/>
                            <a:ext cx="1669774" cy="10933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9A0032"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Student:</w:t>
                              </w:r>
                              <w:r w:rsidRPr="00B326ED">
                                <w:rPr>
                                  <w:rFonts w:asciiTheme="minorHAnsi" w:hAnsi="Calibri" w:cstheme="minorBidi"/>
                                  <w:color w:val="FFFFFF" w:themeColor="light1"/>
                                  <w:kern w:val="24"/>
                                  <w:sz w:val="20"/>
                                  <w:szCs w:val="20"/>
                                </w:rPr>
                                <w:br/>
                                <w:t>Sam Smith</w:t>
                              </w:r>
                            </w:p>
                            <w:p w14:paraId="5A0648CB"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Program:</w:t>
                              </w:r>
                            </w:p>
                            <w:p w14:paraId="3E236A4A" w14:textId="77777777" w:rsidR="00826BEF" w:rsidRPr="00B326ED" w:rsidRDefault="00826BEF" w:rsidP="00826BEF">
                              <w:pPr>
                                <w:pStyle w:val="NormalWeb"/>
                                <w:spacing w:before="0" w:beforeAutospacing="0" w:after="0" w:afterAutospacing="0"/>
                                <w:jc w:val="center"/>
                                <w:rPr>
                                  <w:sz w:val="20"/>
                                  <w:szCs w:val="20"/>
                                </w:rPr>
                              </w:pPr>
                              <w:proofErr w:type="spellStart"/>
                              <w:r w:rsidRPr="00B326ED">
                                <w:rPr>
                                  <w:rFonts w:asciiTheme="minorHAnsi" w:hAnsi="Calibri" w:cstheme="minorBidi"/>
                                  <w:color w:val="FFFFFF" w:themeColor="light1"/>
                                  <w:kern w:val="24"/>
                                  <w:sz w:val="20"/>
                                  <w:szCs w:val="20"/>
                                </w:rPr>
                                <w:t>BlueFire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a:extLst>
                            <a:ext uri="{FF2B5EF4-FFF2-40B4-BE49-F238E27FC236}">
                              <a16:creationId xmlns:a16="http://schemas.microsoft.com/office/drawing/2014/main" id="{947F215E-62BD-48F6-AF9E-41A36AA82A35}"/>
                            </a:ext>
                          </a:extLst>
                        </wps:cNvPr>
                        <wps:cNvSpPr/>
                        <wps:spPr>
                          <a:xfrm>
                            <a:off x="0" y="3392556"/>
                            <a:ext cx="1669774" cy="10933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D2276"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Student:</w:t>
                              </w:r>
                              <w:r w:rsidRPr="00B326ED">
                                <w:rPr>
                                  <w:rFonts w:asciiTheme="minorHAnsi" w:hAnsi="Calibri" w:cstheme="minorBidi"/>
                                  <w:color w:val="FFFFFF" w:themeColor="light1"/>
                                  <w:kern w:val="24"/>
                                  <w:sz w:val="20"/>
                                  <w:szCs w:val="20"/>
                                </w:rPr>
                                <w:br/>
                                <w:t>Larry Norton</w:t>
                              </w:r>
                            </w:p>
                            <w:p w14:paraId="03FFC6B0"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Program:</w:t>
                              </w:r>
                            </w:p>
                            <w:p w14:paraId="0675FBCC" w14:textId="77777777" w:rsidR="00826BEF" w:rsidRPr="00B326ED" w:rsidRDefault="00826BEF" w:rsidP="00826BEF">
                              <w:pPr>
                                <w:pStyle w:val="NormalWeb"/>
                                <w:spacing w:before="0" w:beforeAutospacing="0" w:after="0" w:afterAutospacing="0"/>
                                <w:jc w:val="center"/>
                                <w:rPr>
                                  <w:sz w:val="20"/>
                                  <w:szCs w:val="20"/>
                                </w:rPr>
                              </w:pPr>
                              <w:proofErr w:type="spellStart"/>
                              <w:r w:rsidRPr="00B326ED">
                                <w:rPr>
                                  <w:rFonts w:asciiTheme="minorHAnsi" w:hAnsi="Calibri" w:cstheme="minorBidi"/>
                                  <w:color w:val="FFFFFF" w:themeColor="light1"/>
                                  <w:kern w:val="24"/>
                                  <w:sz w:val="20"/>
                                  <w:szCs w:val="20"/>
                                </w:rPr>
                                <w:t>ViewPoint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a:extLst>
                            <a:ext uri="{FF2B5EF4-FFF2-40B4-BE49-F238E27FC236}">
                              <a16:creationId xmlns:a16="http://schemas.microsoft.com/office/drawing/2014/main" id="{02209FB6-714F-4C5B-9932-FC43C7658A72}"/>
                            </a:ext>
                          </a:extLst>
                        </wps:cNvPr>
                        <wps:cNvSpPr/>
                        <wps:spPr>
                          <a:xfrm>
                            <a:off x="4151244" y="1577008"/>
                            <a:ext cx="2812773" cy="1689652"/>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BE54D"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Referral:</w:t>
                              </w:r>
                              <w:r w:rsidRPr="00B326ED">
                                <w:rPr>
                                  <w:rFonts w:asciiTheme="minorHAnsi" w:hAnsi="Calibri" w:cstheme="minorBidi"/>
                                  <w:color w:val="FFFFFF" w:themeColor="light1"/>
                                  <w:kern w:val="24"/>
                                  <w:sz w:val="20"/>
                                  <w:szCs w:val="20"/>
                                </w:rPr>
                                <w:br/>
                                <w:t>Ben Moore</w:t>
                              </w:r>
                            </w:p>
                            <w:p w14:paraId="5298939D"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Referral Type:</w:t>
                              </w:r>
                              <w:r w:rsidRPr="00B326ED">
                                <w:rPr>
                                  <w:rFonts w:asciiTheme="minorHAnsi" w:hAnsi="Calibri" w:cstheme="minorBidi"/>
                                  <w:color w:val="FFFFFF" w:themeColor="light1"/>
                                  <w:kern w:val="24"/>
                                  <w:sz w:val="20"/>
                                  <w:szCs w:val="20"/>
                                </w:rPr>
                                <w:br/>
                                <w:t>Ed Con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a:extLst>
                            <a:ext uri="{FF2B5EF4-FFF2-40B4-BE49-F238E27FC236}">
                              <a16:creationId xmlns:a16="http://schemas.microsoft.com/office/drawing/2014/main" id="{BA5B8123-AF34-4EBD-8EEE-FC9A6D8BC896}"/>
                            </a:ext>
                          </a:extLst>
                        </wps:cNvPr>
                        <wps:cNvCnPr>
                          <a:cxnSpLocks/>
                          <a:stCxn id="3" idx="3"/>
                        </wps:cNvCnPr>
                        <wps:spPr>
                          <a:xfrm>
                            <a:off x="1669774" y="546652"/>
                            <a:ext cx="2580861" cy="19447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a:extLst>
                            <a:ext uri="{FF2B5EF4-FFF2-40B4-BE49-F238E27FC236}">
                              <a16:creationId xmlns:a16="http://schemas.microsoft.com/office/drawing/2014/main" id="{CC6C30C6-CAD3-478E-B43E-F1D84B26FB9C}"/>
                            </a:ext>
                          </a:extLst>
                        </wps:cNvPr>
                        <wps:cNvCnPr/>
                        <wps:spPr>
                          <a:xfrm>
                            <a:off x="1775791" y="2242930"/>
                            <a:ext cx="2464905" cy="2584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a:extLst>
                            <a:ext uri="{FF2B5EF4-FFF2-40B4-BE49-F238E27FC236}">
                              <a16:creationId xmlns:a16="http://schemas.microsoft.com/office/drawing/2014/main" id="{F3C1A515-E0D0-446A-AF46-99A73068AA72}"/>
                            </a:ext>
                          </a:extLst>
                        </wps:cNvPr>
                        <wps:cNvCnPr>
                          <a:stCxn id="4" idx="3"/>
                        </wps:cNvCnPr>
                        <wps:spPr>
                          <a:xfrm flipV="1">
                            <a:off x="1669774" y="2501347"/>
                            <a:ext cx="2580861" cy="143786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5F619A" id="Group 14" o:spid="_x0000_s1026" style="position:absolute;margin-left:0;margin-top:20.95pt;width:345pt;height:226.5pt;z-index:251659264" coordsize="69640,44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">
                <v:rect id="Rectangle 2" o:spid="_x0000_s1027" style="position:absolute;top:16962;width:16697;height:10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6605E991"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Student:</w:t>
                        </w:r>
                        <w:r w:rsidRPr="00B326ED">
                          <w:rPr>
                            <w:rFonts w:asciiTheme="minorHAnsi" w:hAnsi="Calibri" w:cstheme="minorBidi"/>
                            <w:color w:val="FFFFFF" w:themeColor="light1"/>
                            <w:kern w:val="24"/>
                            <w:sz w:val="20"/>
                            <w:szCs w:val="20"/>
                          </w:rPr>
                          <w:br/>
                          <w:t>Sally Johnson</w:t>
                        </w:r>
                      </w:p>
                      <w:p w14:paraId="0BDE52FE"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Program:</w:t>
                        </w:r>
                      </w:p>
                      <w:p w14:paraId="6B22A2A7"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Trails Carolina</w:t>
                        </w:r>
                      </w:p>
                    </w:txbxContent>
                  </v:textbox>
                </v:rect>
                <v:rect id="Rectangle 3" o:spid="_x0000_s1028" style="position:absolute;width:16697;height:10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79A0032"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Student:</w:t>
                        </w:r>
                        <w:r w:rsidRPr="00B326ED">
                          <w:rPr>
                            <w:rFonts w:asciiTheme="minorHAnsi" w:hAnsi="Calibri" w:cstheme="minorBidi"/>
                            <w:color w:val="FFFFFF" w:themeColor="light1"/>
                            <w:kern w:val="24"/>
                            <w:sz w:val="20"/>
                            <w:szCs w:val="20"/>
                          </w:rPr>
                          <w:br/>
                          <w:t>Sam Smith</w:t>
                        </w:r>
                      </w:p>
                      <w:p w14:paraId="5A0648CB"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Program:</w:t>
                        </w:r>
                      </w:p>
                      <w:p w14:paraId="3E236A4A" w14:textId="77777777" w:rsidR="00826BEF" w:rsidRPr="00B326ED" w:rsidRDefault="00826BEF" w:rsidP="00826BEF">
                        <w:pPr>
                          <w:pStyle w:val="NormalWeb"/>
                          <w:spacing w:before="0" w:beforeAutospacing="0" w:after="0" w:afterAutospacing="0"/>
                          <w:jc w:val="center"/>
                          <w:rPr>
                            <w:sz w:val="20"/>
                            <w:szCs w:val="20"/>
                          </w:rPr>
                        </w:pPr>
                        <w:proofErr w:type="spellStart"/>
                        <w:r w:rsidRPr="00B326ED">
                          <w:rPr>
                            <w:rFonts w:asciiTheme="minorHAnsi" w:hAnsi="Calibri" w:cstheme="minorBidi"/>
                            <w:color w:val="FFFFFF" w:themeColor="light1"/>
                            <w:kern w:val="24"/>
                            <w:sz w:val="20"/>
                            <w:szCs w:val="20"/>
                          </w:rPr>
                          <w:t>BlueFire</w:t>
                        </w:r>
                        <w:proofErr w:type="spellEnd"/>
                      </w:p>
                    </w:txbxContent>
                  </v:textbox>
                </v:rect>
                <v:rect id="Rectangle 4" o:spid="_x0000_s1029" style="position:absolute;top:33925;width:16697;height:10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045D2276"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Student:</w:t>
                        </w:r>
                        <w:r w:rsidRPr="00B326ED">
                          <w:rPr>
                            <w:rFonts w:asciiTheme="minorHAnsi" w:hAnsi="Calibri" w:cstheme="minorBidi"/>
                            <w:color w:val="FFFFFF" w:themeColor="light1"/>
                            <w:kern w:val="24"/>
                            <w:sz w:val="20"/>
                            <w:szCs w:val="20"/>
                          </w:rPr>
                          <w:br/>
                          <w:t>Larry Norton</w:t>
                        </w:r>
                      </w:p>
                      <w:p w14:paraId="03FFC6B0"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Program:</w:t>
                        </w:r>
                      </w:p>
                      <w:p w14:paraId="0675FBCC" w14:textId="77777777" w:rsidR="00826BEF" w:rsidRPr="00B326ED" w:rsidRDefault="00826BEF" w:rsidP="00826BEF">
                        <w:pPr>
                          <w:pStyle w:val="NormalWeb"/>
                          <w:spacing w:before="0" w:beforeAutospacing="0" w:after="0" w:afterAutospacing="0"/>
                          <w:jc w:val="center"/>
                          <w:rPr>
                            <w:sz w:val="20"/>
                            <w:szCs w:val="20"/>
                          </w:rPr>
                        </w:pPr>
                        <w:proofErr w:type="spellStart"/>
                        <w:r w:rsidRPr="00B326ED">
                          <w:rPr>
                            <w:rFonts w:asciiTheme="minorHAnsi" w:hAnsi="Calibri" w:cstheme="minorBidi"/>
                            <w:color w:val="FFFFFF" w:themeColor="light1"/>
                            <w:kern w:val="24"/>
                            <w:sz w:val="20"/>
                            <w:szCs w:val="20"/>
                          </w:rPr>
                          <w:t>ViewPoint</w:t>
                        </w:r>
                        <w:proofErr w:type="spellEnd"/>
                      </w:p>
                    </w:txbxContent>
                  </v:textbox>
                </v:rect>
                <v:oval id="Oval 5" o:spid="_x0000_s1030" style="position:absolute;left:41512;top:15770;width:28128;height:1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" fillcolor="#ed7d31 [3205]" strokecolor="#ed7d31 [3205]" strokeweight="1pt">
                  <v:stroke joinstyle="miter"/>
                  <v:textbox>
                    <w:txbxContent>
                      <w:p w14:paraId="58FBE54D"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Referral:</w:t>
                        </w:r>
                        <w:r w:rsidRPr="00B326ED">
                          <w:rPr>
                            <w:rFonts w:asciiTheme="minorHAnsi" w:hAnsi="Calibri" w:cstheme="minorBidi"/>
                            <w:color w:val="FFFFFF" w:themeColor="light1"/>
                            <w:kern w:val="24"/>
                            <w:sz w:val="20"/>
                            <w:szCs w:val="20"/>
                          </w:rPr>
                          <w:br/>
                          <w:t>Ben Moore</w:t>
                        </w:r>
                      </w:p>
                      <w:p w14:paraId="5298939D" w14:textId="77777777" w:rsidR="00826BEF" w:rsidRPr="00B326ED" w:rsidRDefault="00826BEF" w:rsidP="00826BEF">
                        <w:pPr>
                          <w:pStyle w:val="NormalWeb"/>
                          <w:spacing w:before="0" w:beforeAutospacing="0" w:after="0" w:afterAutospacing="0"/>
                          <w:jc w:val="center"/>
                          <w:rPr>
                            <w:sz w:val="20"/>
                            <w:szCs w:val="20"/>
                          </w:rPr>
                        </w:pPr>
                        <w:r w:rsidRPr="00B326ED">
                          <w:rPr>
                            <w:rFonts w:asciiTheme="minorHAnsi" w:hAnsi="Calibri" w:cstheme="minorBidi"/>
                            <w:color w:val="FFFFFF" w:themeColor="light1"/>
                            <w:kern w:val="24"/>
                            <w:sz w:val="20"/>
                            <w:szCs w:val="20"/>
                          </w:rPr>
                          <w:t>Referral Type:</w:t>
                        </w:r>
                        <w:r w:rsidRPr="00B326ED">
                          <w:rPr>
                            <w:rFonts w:asciiTheme="minorHAnsi" w:hAnsi="Calibri" w:cstheme="minorBidi"/>
                            <w:color w:val="FFFFFF" w:themeColor="light1"/>
                            <w:kern w:val="24"/>
                            <w:sz w:val="20"/>
                            <w:szCs w:val="20"/>
                          </w:rPr>
                          <w:br/>
                          <w:t>Ed Con</w:t>
                        </w:r>
                      </w:p>
                    </w:txbxContent>
                  </v:textbox>
                </v:oval>
                <v:line id="Straight Connector 6" o:spid="_x0000_s1031" style="position:absolute;visibility:visible;mso-wrap-style:square" from="16697,5466" to="42506,24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o:lock v:ext="edit" shapetype="f"/>
                </v:line>
                <v:line id="Straight Connector 7" o:spid="_x0000_s1032" style="position:absolute;visibility:visible;mso-wrap-style:square" from="17757,22429" to="42406,2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line id="Straight Connector 8" o:spid="_x0000_s1033" style="position:absolute;flip:y;visibility:visible;mso-wrap-style:square" from="16697,25013" to="42506,3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" strokecolor="#4472c4 [3204]" strokeweight=".5pt">
                  <v:stroke joinstyle="miter"/>
                </v:line>
                <w10:wrap type="topAndBottom"/>
              </v:group>
            </w:pict>
          </mc:Fallback>
        </mc:AlternateContent>
      </w:r>
    </w:p>
    <w:p w14:paraId="14668E17" w14:textId="77777777" w:rsidR="00826BEF" w:rsidRDefault="00826BEF" w:rsidP="00826BEF">
      <w:pPr>
        <w:rPr>
          <w:b/>
        </w:rPr>
      </w:pPr>
    </w:p>
    <w:p w14:paraId="3D65C3B3" w14:textId="77777777" w:rsidR="00826BEF" w:rsidRDefault="00826BEF" w:rsidP="00826BEF">
      <w:pPr>
        <w:rPr>
          <w:b/>
        </w:rPr>
      </w:pPr>
      <w:r>
        <w:rPr>
          <w:b/>
        </w:rPr>
        <w:t>How to do this:</w:t>
      </w:r>
    </w:p>
    <w:p w14:paraId="04117E7A" w14:textId="77777777" w:rsidR="00826BEF" w:rsidRPr="00E5777D" w:rsidRDefault="00826BEF" w:rsidP="00826BEF">
      <w:r w:rsidRPr="00E5777D">
        <w:t xml:space="preserve">I had a longer, different explanation. The data you played with previously was </w:t>
      </w:r>
      <w:proofErr w:type="spellStart"/>
      <w:r w:rsidRPr="00E5777D">
        <w:t>BestNotes</w:t>
      </w:r>
      <w:proofErr w:type="spellEnd"/>
      <w:r w:rsidRPr="00E5777D">
        <w:t xml:space="preserve"> data. </w:t>
      </w:r>
      <w:proofErr w:type="spellStart"/>
      <w:r w:rsidRPr="00E5777D">
        <w:t>BestNotes</w:t>
      </w:r>
      <w:proofErr w:type="spellEnd"/>
      <w:r w:rsidRPr="00E5777D">
        <w:t xml:space="preserve"> sent me new data yesterday / today and it’s in a much different format than before.</w:t>
      </w:r>
    </w:p>
    <w:p w14:paraId="2E2DB6A2" w14:textId="77777777" w:rsidR="00826BEF" w:rsidRPr="00E5777D" w:rsidRDefault="00826BEF" w:rsidP="00826BEF">
      <w:r w:rsidRPr="00E5777D">
        <w:t>My guess is this format you will make more sense of and have a better idea how to manipulate than I will.</w:t>
      </w:r>
    </w:p>
    <w:p w14:paraId="2AC4340D" w14:textId="77777777" w:rsidR="00826BEF" w:rsidRPr="00E5777D" w:rsidRDefault="00826BEF" w:rsidP="00826BEF">
      <w:r w:rsidRPr="00E5777D">
        <w:t xml:space="preserve">I am giving you a smaller, condensed version of the </w:t>
      </w:r>
      <w:proofErr w:type="spellStart"/>
      <w:r w:rsidRPr="00E5777D">
        <w:t>BestNotes</w:t>
      </w:r>
      <w:proofErr w:type="spellEnd"/>
      <w:r w:rsidRPr="00E5777D">
        <w:t xml:space="preserve"> file. This file I am sharing is actually a section of TWO </w:t>
      </w:r>
      <w:proofErr w:type="spellStart"/>
      <w:r w:rsidRPr="00E5777D">
        <w:t>BestNotes</w:t>
      </w:r>
      <w:proofErr w:type="spellEnd"/>
      <w:r w:rsidRPr="00E5777D">
        <w:t xml:space="preserve"> files—one for Solstice RTC and another file for Trails Carolina. This will be relevant info in a second. I will explain how this information is organized.</w:t>
      </w:r>
    </w:p>
    <w:p w14:paraId="440DB056" w14:textId="77777777" w:rsidR="00826BEF" w:rsidRPr="00E5777D" w:rsidRDefault="00826BEF" w:rsidP="00826BEF">
      <w:r w:rsidRPr="00E5777D">
        <w:t xml:space="preserve">Each contact is given a unique ID number with each </w:t>
      </w:r>
      <w:proofErr w:type="spellStart"/>
      <w:r w:rsidRPr="00E5777D">
        <w:t>BestNotes</w:t>
      </w:r>
      <w:proofErr w:type="spellEnd"/>
      <w:r w:rsidRPr="00E5777D">
        <w:t xml:space="preserve"> file. </w:t>
      </w:r>
      <w:proofErr w:type="gramStart"/>
      <w:r w:rsidRPr="00E5777D">
        <w:t>Therefore</w:t>
      </w:r>
      <w:proofErr w:type="gramEnd"/>
      <w:r w:rsidRPr="00E5777D">
        <w:t xml:space="preserve"> if there is a Ben Moore in Solstice RTC file his unique ID might be 1234 and the same person in Trails Carolina might be 6789. This would need to be cleaned up—the unique ID is irrelevant for Salesforce (e.g. I don’t need it in Salesforce) but I would imagine Ben Moore with one ID number will be useful for cleaning up the data.</w:t>
      </w:r>
    </w:p>
    <w:p w14:paraId="5C32B65F" w14:textId="77777777" w:rsidR="00826BEF" w:rsidRPr="00E5777D" w:rsidRDefault="00826BEF" w:rsidP="00826BEF">
      <w:r w:rsidRPr="00E5777D">
        <w:t xml:space="preserve">I look at the data as left hand and </w:t>
      </w:r>
      <w:proofErr w:type="gramStart"/>
      <w:r w:rsidRPr="00E5777D">
        <w:t>right hand</w:t>
      </w:r>
      <w:proofErr w:type="gramEnd"/>
      <w:r w:rsidRPr="00E5777D">
        <w:t xml:space="preserve"> side, if you will (separate by all of the binary columns). There might be a student number 3456 on left hand side with mom 5678 on right hand side. And then </w:t>
      </w:r>
      <w:r w:rsidRPr="00E5777D">
        <w:lastRenderedPageBreak/>
        <w:t xml:space="preserve">same student number 3456 on left hand and dad 9012 on right hand side. Then same student number 3456 on left hand side with Ben Moore 6789 on right hand side. In other </w:t>
      </w:r>
      <w:proofErr w:type="gramStart"/>
      <w:r w:rsidRPr="00E5777D">
        <w:t>words</w:t>
      </w:r>
      <w:proofErr w:type="gramEnd"/>
      <w:r w:rsidRPr="00E5777D">
        <w:t xml:space="preserve"> three rows of student 3456 for each associated contact.</w:t>
      </w:r>
    </w:p>
    <w:p w14:paraId="208B4044" w14:textId="77777777" w:rsidR="00826BEF" w:rsidRPr="00E5777D" w:rsidRDefault="00826BEF" w:rsidP="00826BEF">
      <w:r w:rsidRPr="00E5777D">
        <w:t>When brought into Salesforce there will be ONE Lead in this situation. First record that is non-referral is primary contact and becomes the Lead Name. In other words, if first row for student 3456 is a referral the referral cannot be the Lead Name. But first non-referral row, let’s say mom 5678, becomes Lead Name. Contact 2 is dad. Student is 3456. And referral linked to that student is Ben Moore. This is the information needed to map to Salesforce—Primary lead with contact info; Other contacts; Student info; Referral (when there is one).</w:t>
      </w:r>
    </w:p>
    <w:p w14:paraId="192D3DCF" w14:textId="77777777" w:rsidR="00826BEF" w:rsidRPr="00E5777D" w:rsidRDefault="00826BEF" w:rsidP="00826BEF"/>
    <w:p w14:paraId="77A8DE26" w14:textId="77777777" w:rsidR="00826BEF" w:rsidRDefault="00826BEF" w:rsidP="00826BEF">
      <w:pPr>
        <w:rPr>
          <w:b/>
        </w:rPr>
      </w:pPr>
    </w:p>
    <w:p w14:paraId="033FCDC4" w14:textId="77777777" w:rsidR="002068D1" w:rsidRDefault="002068D1"/>
    <w:sectPr w:rsidR="00206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EF"/>
    <w:rsid w:val="002068D1"/>
    <w:rsid w:val="00826BEF"/>
    <w:rsid w:val="00BA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725E"/>
  <w15:chartTrackingRefBased/>
  <w15:docId w15:val="{168E8964-1B03-4F98-BB88-B71C372D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6B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BE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Gordon</dc:creator>
  <cp:keywords/>
  <dc:description/>
  <cp:lastModifiedBy>John Gordon</cp:lastModifiedBy>
  <cp:revision>1</cp:revision>
  <dcterms:created xsi:type="dcterms:W3CDTF">2018-03-14T22:28:00Z</dcterms:created>
  <dcterms:modified xsi:type="dcterms:W3CDTF">2018-03-14T22:28:00Z</dcterms:modified>
</cp:coreProperties>
</file>