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6A369" w14:textId="77777777" w:rsidR="009A0D37" w:rsidRPr="004914D3" w:rsidRDefault="009A0D37" w:rsidP="009A0D37">
      <w:pPr>
        <w:rPr>
          <w:rFonts w:asciiTheme="majorHAnsi" w:hAnsiTheme="majorHAnsi" w:cs="Arial Narrow"/>
          <w:caps/>
          <w:color w:val="0F9ED5" w:themeColor="accent4"/>
          <w:spacing w:val="8"/>
          <w:sz w:val="56"/>
          <w:szCs w:val="80"/>
          <w:lang w:val="fr-FR"/>
        </w:rPr>
      </w:pPr>
      <w:bookmarkStart w:id="0" w:name="_Hlk49961595"/>
      <w:r w:rsidRPr="004914D3">
        <w:rPr>
          <w:rFonts w:asciiTheme="majorHAnsi" w:hAnsiTheme="majorHAnsi" w:cs="Arial Narrow"/>
          <w:b/>
          <w:caps/>
          <w:color w:val="0F9ED5" w:themeColor="accent4"/>
          <w:spacing w:val="8"/>
          <w:sz w:val="56"/>
          <w:szCs w:val="80"/>
        </w:rPr>
        <w:t>Medical Device Architectural Specification</w:t>
      </w:r>
    </w:p>
    <w:bookmarkEnd w:id="0"/>
    <w:p w14:paraId="34F7DB39" w14:textId="77777777" w:rsidR="009A0D37" w:rsidRDefault="009A0D37" w:rsidP="009A0D37"/>
    <w:p w14:paraId="23A1D8A6" w14:textId="77777777" w:rsidR="009A0D37" w:rsidRDefault="009A0D37" w:rsidP="009A0D37">
      <w:pPr>
        <w:pStyle w:val="CoverSubtitle"/>
      </w:pPr>
      <w:r>
        <w:t xml:space="preserve">Engagement </w:t>
      </w:r>
      <w:proofErr w:type="gramStart"/>
      <w:r>
        <w:t>ID :</w:t>
      </w:r>
      <w:proofErr w:type="gramEnd"/>
      <w:r>
        <w:t xml:space="preserve"> </w:t>
      </w:r>
    </w:p>
    <w:p w14:paraId="130121F6" w14:textId="77777777" w:rsidR="009A0D37" w:rsidRDefault="009A0D37" w:rsidP="009A0D37">
      <w:pPr>
        <w:pStyle w:val="CoverSubtitle"/>
      </w:pPr>
      <w:r>
        <w:t xml:space="preserve">Engagement </w:t>
      </w:r>
      <w:proofErr w:type="gramStart"/>
      <w:r>
        <w:t>Name :</w:t>
      </w:r>
      <w:proofErr w:type="gramEnd"/>
    </w:p>
    <w:p w14:paraId="2D80A30D" w14:textId="77777777" w:rsidR="009A0D37" w:rsidRPr="00454B5D" w:rsidRDefault="009A0D37" w:rsidP="009A0D37">
      <w:pPr>
        <w:pStyle w:val="CoverSubtitle"/>
      </w:pPr>
      <w:r>
        <w:t xml:space="preserve">Client </w:t>
      </w:r>
      <w:proofErr w:type="gramStart"/>
      <w:r>
        <w:t>Name :</w:t>
      </w:r>
      <w:proofErr w:type="gramEnd"/>
      <w:r>
        <w:t xml:space="preserve"> </w:t>
      </w:r>
    </w:p>
    <w:p w14:paraId="3AFBE48B" w14:textId="77777777" w:rsidR="009A0D37" w:rsidRDefault="009A0D37" w:rsidP="009A0D37"/>
    <w:p w14:paraId="6C7B7286" w14:textId="77777777" w:rsidR="009A0D37" w:rsidRDefault="009A0D37" w:rsidP="009A0D37"/>
    <w:p w14:paraId="56E56A33" w14:textId="77777777" w:rsidR="009A0D37" w:rsidRDefault="009A0D37" w:rsidP="009A0D37"/>
    <w:p w14:paraId="3A28198B" w14:textId="77777777" w:rsidR="009A0D37" w:rsidRDefault="009A0D37" w:rsidP="009A0D37"/>
    <w:p w14:paraId="2F68BC5E" w14:textId="77777777" w:rsidR="009A0D37" w:rsidRDefault="009A0D37" w:rsidP="009A0D37"/>
    <w:p w14:paraId="600F37F1" w14:textId="77777777" w:rsidR="009A0D37" w:rsidRDefault="009A0D37" w:rsidP="009A0D37"/>
    <w:p w14:paraId="42E1F191" w14:textId="77777777" w:rsidR="009A0D37" w:rsidRDefault="009A0D37" w:rsidP="009A0D37"/>
    <w:p w14:paraId="70FD196B" w14:textId="77777777" w:rsidR="009A0D37" w:rsidRDefault="009A0D37" w:rsidP="009A0D37"/>
    <w:p w14:paraId="38C52498" w14:textId="77777777" w:rsidR="009A0D37" w:rsidRDefault="009A0D37" w:rsidP="009A0D37"/>
    <w:p w14:paraId="7E19A578" w14:textId="77777777" w:rsidR="009A0D37" w:rsidRDefault="009A0D37" w:rsidP="009A0D37"/>
    <w:p w14:paraId="38EDED06" w14:textId="77777777" w:rsidR="009A0D37" w:rsidRDefault="009A0D37" w:rsidP="009A0D37"/>
    <w:p w14:paraId="1AAABF8C" w14:textId="4789C845" w:rsidR="009A0D37" w:rsidRDefault="009A0D37" w:rsidP="009A0D37"/>
    <w:p w14:paraId="23831276" w14:textId="77777777" w:rsidR="009A0D37" w:rsidRDefault="009A0D37" w:rsidP="009A0D37"/>
    <w:p w14:paraId="7667FFF9" w14:textId="77777777" w:rsidR="009A0D37" w:rsidRDefault="009A0D37" w:rsidP="009A0D37"/>
    <w:p w14:paraId="0ED3DBC3" w14:textId="77777777" w:rsidR="009A0D37" w:rsidRDefault="009A0D37" w:rsidP="009A0D37"/>
    <w:p w14:paraId="70A27552" w14:textId="77777777" w:rsidR="009A0D37" w:rsidRDefault="009A0D37" w:rsidP="009A0D37"/>
    <w:p w14:paraId="237BAE72" w14:textId="77777777" w:rsidR="009A0D37" w:rsidRDefault="009A0D37" w:rsidP="009A0D37"/>
    <w:p w14:paraId="5AE0155E" w14:textId="7FE28A54" w:rsidR="009A0D37" w:rsidRDefault="009A0D37" w:rsidP="009A0D37"/>
    <w:p w14:paraId="61A09BB3" w14:textId="77777777" w:rsidR="009A0D37" w:rsidRDefault="009A0D37" w:rsidP="009A0D37"/>
    <w:p w14:paraId="69821916" w14:textId="77777777" w:rsidR="009A0D37" w:rsidRDefault="009A0D37" w:rsidP="009A0D37"/>
    <w:p w14:paraId="3F0952E2" w14:textId="77777777" w:rsidR="009A0D37" w:rsidRDefault="009A0D37" w:rsidP="009A0D37"/>
    <w:p w14:paraId="63BD8589" w14:textId="77777777" w:rsidR="009A0D37" w:rsidRDefault="009A0D37" w:rsidP="009A0D37"/>
    <w:p w14:paraId="78B8C603" w14:textId="77777777" w:rsidR="009A0D37" w:rsidRDefault="009A0D37" w:rsidP="009A0D37"/>
    <w:p w14:paraId="63915AD9" w14:textId="77777777" w:rsidR="009A0D37" w:rsidRDefault="009A0D37" w:rsidP="009A0D37">
      <w:pPr>
        <w:sectPr w:rsidR="009A0D37" w:rsidSect="009A0D37">
          <w:headerReference w:type="default" r:id="rId7"/>
          <w:pgSz w:w="11909" w:h="16834" w:code="9"/>
          <w:pgMar w:top="1134" w:right="851" w:bottom="1043" w:left="851" w:header="720" w:footer="1077" w:gutter="0"/>
          <w:cols w:space="720"/>
          <w:docGrid w:linePitch="360"/>
        </w:sectPr>
      </w:pPr>
    </w:p>
    <w:bookmarkStart w:id="1" w:name="_Toc497484845" w:displacedByCustomXml="next"/>
    <w:sdt>
      <w:sdtPr>
        <w:rPr>
          <w:rFonts w:asciiTheme="minorHAnsi" w:eastAsia="Arial" w:hAnsiTheme="minorHAnsi" w:cs="Arial"/>
          <w:b/>
          <w:bCs/>
          <w:color w:val="3A3A3A" w:themeColor="background2" w:themeShade="40"/>
          <w:spacing w:val="0"/>
          <w:kern w:val="0"/>
          <w:sz w:val="20"/>
          <w:szCs w:val="22"/>
          <w:lang w:val="fr-FR"/>
        </w:rPr>
        <w:id w:val="-476844885"/>
        <w:docPartObj>
          <w:docPartGallery w:val="Table of Contents"/>
          <w:docPartUnique/>
        </w:docPartObj>
      </w:sdtPr>
      <w:sdtEndPr>
        <w:rPr>
          <w:rFonts w:cs="Times New Roman"/>
          <w:b w:val="0"/>
          <w:bCs w:val="0"/>
          <w:noProof/>
          <w:color w:val="auto"/>
          <w:lang w:val="en-US"/>
        </w:rPr>
      </w:sdtEndPr>
      <w:sdtContent>
        <w:p w14:paraId="5A57171D" w14:textId="77777777" w:rsidR="009A0D37" w:rsidRDefault="009A0D37" w:rsidP="009A0D37">
          <w:pPr>
            <w:pStyle w:val="TableofContents"/>
          </w:pPr>
          <w:r w:rsidRPr="0049527F">
            <w:t>Table</w:t>
          </w:r>
          <w:r w:rsidRPr="00CD7E84">
            <w:t xml:space="preserve"> of Contents</w:t>
          </w:r>
          <w:bookmarkEnd w:id="1"/>
        </w:p>
        <w:p w14:paraId="5A1E9D08" w14:textId="77777777" w:rsidR="009A0D37" w:rsidRPr="004914D3" w:rsidRDefault="009A0D37" w:rsidP="009A0D37">
          <w:pPr>
            <w:pStyle w:val="TOC1"/>
            <w:tabs>
              <w:tab w:val="right" w:leader="dot" w:pos="9350"/>
            </w:tabs>
            <w:rPr>
              <w:rFonts w:eastAsia="Times New Roman"/>
              <w:b/>
              <w:bCs/>
              <w:caps/>
              <w:color w:val="auto"/>
              <w:spacing w:val="-5"/>
              <w:szCs w:val="20"/>
            </w:rPr>
          </w:pPr>
          <w:r w:rsidRPr="004914D3">
            <w:rPr>
              <w:b/>
              <w:bCs/>
            </w:rPr>
            <w:fldChar w:fldCharType="begin"/>
          </w:r>
          <w:r w:rsidRPr="004914D3">
            <w:rPr>
              <w:b/>
              <w:bCs/>
            </w:rPr>
            <w:instrText xml:space="preserve"> TOC \o "1-4" \h \z \u </w:instrText>
          </w:r>
          <w:r w:rsidRPr="004914D3">
            <w:rPr>
              <w:b/>
              <w:bCs/>
            </w:rPr>
            <w:fldChar w:fldCharType="separate"/>
          </w:r>
          <w:hyperlink w:anchor="_Toc361327845" w:history="1">
            <w:r w:rsidRPr="004914D3">
              <w:rPr>
                <w:rFonts w:eastAsia="Times New Roman"/>
                <w:b/>
                <w:bCs/>
                <w:caps/>
                <w:color w:val="auto"/>
                <w:spacing w:val="-5"/>
                <w:szCs w:val="20"/>
                <w:u w:val="single"/>
              </w:rPr>
              <w:t>1. Introduction</w:t>
            </w:r>
            <w:r w:rsidRPr="004914D3">
              <w:rPr>
                <w:rFonts w:eastAsia="Times New Roman"/>
                <w:b/>
                <w:bCs/>
                <w:caps/>
                <w:webHidden/>
                <w:color w:val="auto"/>
                <w:spacing w:val="-5"/>
                <w:szCs w:val="20"/>
              </w:rPr>
              <w:tab/>
            </w:r>
            <w:r>
              <w:rPr>
                <w:rFonts w:eastAsia="Times New Roman"/>
                <w:b/>
                <w:bCs/>
                <w:caps/>
                <w:webHidden/>
                <w:color w:val="auto"/>
                <w:spacing w:val="-5"/>
                <w:szCs w:val="20"/>
              </w:rPr>
              <w:t>4</w:t>
            </w:r>
          </w:hyperlink>
        </w:p>
        <w:p w14:paraId="637B3284" w14:textId="77777777" w:rsidR="009A0D37" w:rsidRPr="004914D3" w:rsidRDefault="009A0D37" w:rsidP="009A0D37">
          <w:pPr>
            <w:tabs>
              <w:tab w:val="left" w:pos="880"/>
              <w:tab w:val="right" w:leader="dot" w:pos="9350"/>
            </w:tabs>
            <w:spacing w:after="0" w:line="240" w:lineRule="auto"/>
            <w:ind w:left="200"/>
            <w:rPr>
              <w:rFonts w:eastAsia="Times New Roman"/>
              <w:smallCaps/>
              <w:noProof/>
              <w:spacing w:val="-5"/>
              <w:szCs w:val="20"/>
            </w:rPr>
          </w:pPr>
          <w:hyperlink w:anchor="_Toc361327846" w:history="1">
            <w:r w:rsidRPr="004914D3">
              <w:rPr>
                <w:rFonts w:eastAsia="Times New Roman"/>
                <w:smallCaps/>
                <w:noProof/>
                <w:spacing w:val="-5"/>
                <w:szCs w:val="20"/>
                <w:u w:val="single"/>
              </w:rPr>
              <w:t>1.1</w:t>
            </w:r>
            <w:r w:rsidRPr="004914D3">
              <w:rPr>
                <w:rFonts w:eastAsia="Times New Roman"/>
                <w:smallCaps/>
                <w:noProof/>
                <w:spacing w:val="-5"/>
                <w:szCs w:val="20"/>
              </w:rPr>
              <w:tab/>
            </w:r>
            <w:r w:rsidRPr="004914D3">
              <w:rPr>
                <w:rFonts w:eastAsia="Times New Roman"/>
                <w:smallCaps/>
                <w:noProof/>
                <w:spacing w:val="-5"/>
                <w:szCs w:val="20"/>
                <w:u w:val="single"/>
              </w:rPr>
              <w:t>PURPOSE</w:t>
            </w:r>
            <w:r w:rsidRPr="004914D3">
              <w:rPr>
                <w:rFonts w:eastAsia="Times New Roman"/>
                <w:smallCaps/>
                <w:noProof/>
                <w:webHidden/>
                <w:spacing w:val="-5"/>
                <w:szCs w:val="20"/>
              </w:rPr>
              <w:tab/>
            </w:r>
            <w:r>
              <w:rPr>
                <w:rFonts w:eastAsia="Times New Roman"/>
                <w:smallCaps/>
                <w:noProof/>
                <w:webHidden/>
                <w:spacing w:val="-5"/>
                <w:szCs w:val="20"/>
              </w:rPr>
              <w:t>4</w:t>
            </w:r>
          </w:hyperlink>
        </w:p>
        <w:p w14:paraId="084DE067" w14:textId="77777777" w:rsidR="009A0D37" w:rsidRPr="004914D3" w:rsidRDefault="009A0D37" w:rsidP="009A0D37">
          <w:pPr>
            <w:tabs>
              <w:tab w:val="left" w:pos="880"/>
              <w:tab w:val="right" w:leader="dot" w:pos="9350"/>
            </w:tabs>
            <w:spacing w:after="0" w:line="240" w:lineRule="auto"/>
            <w:ind w:left="200"/>
            <w:rPr>
              <w:rFonts w:eastAsia="Times New Roman"/>
              <w:smallCaps/>
              <w:noProof/>
              <w:spacing w:val="-5"/>
              <w:szCs w:val="20"/>
            </w:rPr>
          </w:pPr>
          <w:hyperlink w:anchor="_Toc361327847" w:history="1">
            <w:r w:rsidRPr="004914D3">
              <w:rPr>
                <w:rFonts w:eastAsia="Times New Roman"/>
                <w:smallCaps/>
                <w:noProof/>
                <w:spacing w:val="-5"/>
                <w:szCs w:val="20"/>
                <w:u w:val="single"/>
              </w:rPr>
              <w:t>1.2</w:t>
            </w:r>
            <w:r w:rsidRPr="004914D3">
              <w:rPr>
                <w:rFonts w:eastAsia="Times New Roman"/>
                <w:smallCaps/>
                <w:noProof/>
                <w:spacing w:val="-5"/>
                <w:szCs w:val="20"/>
              </w:rPr>
              <w:tab/>
            </w:r>
            <w:r w:rsidRPr="004914D3">
              <w:rPr>
                <w:rFonts w:eastAsia="Times New Roman"/>
                <w:smallCaps/>
                <w:noProof/>
                <w:spacing w:val="-5"/>
                <w:szCs w:val="20"/>
                <w:u w:val="single"/>
              </w:rPr>
              <w:t>SCOPE</w:t>
            </w:r>
            <w:r w:rsidRPr="004914D3">
              <w:rPr>
                <w:rFonts w:eastAsia="Times New Roman"/>
                <w:smallCaps/>
                <w:noProof/>
                <w:webHidden/>
                <w:spacing w:val="-5"/>
                <w:szCs w:val="20"/>
              </w:rPr>
              <w:tab/>
            </w:r>
            <w:r>
              <w:rPr>
                <w:rFonts w:eastAsia="Times New Roman"/>
                <w:smallCaps/>
                <w:noProof/>
                <w:webHidden/>
                <w:spacing w:val="-5"/>
                <w:szCs w:val="20"/>
              </w:rPr>
              <w:t>4</w:t>
            </w:r>
          </w:hyperlink>
        </w:p>
        <w:p w14:paraId="2EA678DB" w14:textId="77777777" w:rsidR="009A0D37" w:rsidRPr="004914D3" w:rsidRDefault="009A0D37" w:rsidP="009A0D37">
          <w:pPr>
            <w:tabs>
              <w:tab w:val="left" w:pos="880"/>
              <w:tab w:val="right" w:leader="dot" w:pos="9350"/>
            </w:tabs>
            <w:spacing w:after="0" w:line="240" w:lineRule="auto"/>
            <w:ind w:left="200"/>
            <w:rPr>
              <w:rFonts w:eastAsia="Times New Roman"/>
              <w:smallCaps/>
              <w:noProof/>
              <w:spacing w:val="-5"/>
              <w:szCs w:val="20"/>
            </w:rPr>
          </w:pPr>
          <w:hyperlink w:anchor="_Toc361327848" w:history="1">
            <w:r w:rsidRPr="004914D3">
              <w:rPr>
                <w:rFonts w:eastAsia="Times New Roman"/>
                <w:smallCaps/>
                <w:noProof/>
                <w:spacing w:val="-5"/>
                <w:szCs w:val="20"/>
                <w:u w:val="single"/>
              </w:rPr>
              <w:t>1.3</w:t>
            </w:r>
            <w:r w:rsidRPr="004914D3">
              <w:rPr>
                <w:rFonts w:eastAsia="Times New Roman"/>
                <w:smallCaps/>
                <w:noProof/>
                <w:spacing w:val="-5"/>
                <w:szCs w:val="20"/>
              </w:rPr>
              <w:tab/>
            </w:r>
            <w:r w:rsidRPr="004914D3">
              <w:rPr>
                <w:rFonts w:eastAsia="Times New Roman"/>
                <w:smallCaps/>
                <w:noProof/>
                <w:spacing w:val="-5"/>
                <w:szCs w:val="20"/>
                <w:u w:val="single"/>
              </w:rPr>
              <w:t>INTENDED AUDIENCE</w:t>
            </w:r>
            <w:r w:rsidRPr="004914D3">
              <w:rPr>
                <w:rFonts w:eastAsia="Times New Roman"/>
                <w:smallCaps/>
                <w:noProof/>
                <w:webHidden/>
                <w:spacing w:val="-5"/>
                <w:szCs w:val="20"/>
              </w:rPr>
              <w:tab/>
            </w:r>
            <w:r>
              <w:rPr>
                <w:rFonts w:eastAsia="Times New Roman"/>
                <w:smallCaps/>
                <w:noProof/>
                <w:webHidden/>
                <w:spacing w:val="-5"/>
                <w:szCs w:val="20"/>
              </w:rPr>
              <w:t>4</w:t>
            </w:r>
          </w:hyperlink>
        </w:p>
        <w:p w14:paraId="43772E31" w14:textId="77777777" w:rsidR="009A0D37" w:rsidRPr="004914D3" w:rsidRDefault="009A0D37" w:rsidP="009A0D37">
          <w:pPr>
            <w:tabs>
              <w:tab w:val="right" w:leader="dot" w:pos="9350"/>
            </w:tabs>
            <w:spacing w:after="0" w:line="240" w:lineRule="auto"/>
            <w:ind w:left="200"/>
            <w:rPr>
              <w:rFonts w:eastAsia="Times New Roman"/>
              <w:smallCaps/>
              <w:noProof/>
              <w:spacing w:val="-5"/>
              <w:szCs w:val="20"/>
            </w:rPr>
          </w:pPr>
          <w:hyperlink w:anchor="_Toc361327849" w:history="1">
            <w:r w:rsidRPr="004914D3">
              <w:rPr>
                <w:rFonts w:eastAsia="Times New Roman"/>
                <w:smallCaps/>
                <w:noProof/>
                <w:spacing w:val="-5"/>
                <w:szCs w:val="20"/>
                <w:u w:val="single"/>
              </w:rPr>
              <w:t>1.4. Definitions And Acronyms</w:t>
            </w:r>
            <w:r w:rsidRPr="004914D3">
              <w:rPr>
                <w:rFonts w:eastAsia="Times New Roman"/>
                <w:smallCaps/>
                <w:noProof/>
                <w:webHidden/>
                <w:spacing w:val="-5"/>
                <w:szCs w:val="20"/>
              </w:rPr>
              <w:tab/>
            </w:r>
            <w:r>
              <w:rPr>
                <w:rFonts w:eastAsia="Times New Roman"/>
                <w:smallCaps/>
                <w:noProof/>
                <w:webHidden/>
                <w:spacing w:val="-5"/>
                <w:szCs w:val="20"/>
              </w:rPr>
              <w:t>4</w:t>
            </w:r>
          </w:hyperlink>
        </w:p>
        <w:p w14:paraId="4E33F653" w14:textId="77777777" w:rsidR="009A0D37" w:rsidRPr="004914D3" w:rsidRDefault="009A0D37" w:rsidP="009A0D37">
          <w:pPr>
            <w:tabs>
              <w:tab w:val="right" w:leader="dot" w:pos="9350"/>
            </w:tabs>
            <w:spacing w:after="0" w:line="240" w:lineRule="auto"/>
            <w:ind w:left="400"/>
            <w:rPr>
              <w:rFonts w:eastAsia="Times New Roman"/>
              <w:i/>
              <w:iCs/>
              <w:noProof/>
              <w:spacing w:val="-5"/>
              <w:szCs w:val="20"/>
            </w:rPr>
          </w:pPr>
          <w:hyperlink w:anchor="_Toc361327850" w:history="1">
            <w:r w:rsidRPr="004914D3">
              <w:rPr>
                <w:rFonts w:eastAsia="Times New Roman"/>
                <w:i/>
                <w:iCs/>
                <w:noProof/>
                <w:spacing w:val="-5"/>
                <w:szCs w:val="20"/>
                <w:u w:val="single"/>
              </w:rPr>
              <w:t>1.4.1. Definitions</w:t>
            </w:r>
            <w:r w:rsidRPr="004914D3">
              <w:rPr>
                <w:rFonts w:eastAsia="Times New Roman"/>
                <w:i/>
                <w:iCs/>
                <w:noProof/>
                <w:webHidden/>
                <w:spacing w:val="-5"/>
                <w:szCs w:val="20"/>
              </w:rPr>
              <w:tab/>
            </w:r>
            <w:r>
              <w:rPr>
                <w:rFonts w:eastAsia="Times New Roman"/>
                <w:i/>
                <w:iCs/>
                <w:noProof/>
                <w:webHidden/>
                <w:spacing w:val="-5"/>
                <w:szCs w:val="20"/>
              </w:rPr>
              <w:t>4</w:t>
            </w:r>
          </w:hyperlink>
        </w:p>
        <w:p w14:paraId="3A7DB6E7" w14:textId="77777777" w:rsidR="009A0D37" w:rsidRPr="004914D3" w:rsidRDefault="009A0D37" w:rsidP="009A0D37">
          <w:pPr>
            <w:tabs>
              <w:tab w:val="right" w:leader="dot" w:pos="9350"/>
            </w:tabs>
            <w:spacing w:after="0" w:line="240" w:lineRule="auto"/>
            <w:ind w:left="400"/>
            <w:rPr>
              <w:rFonts w:eastAsia="Times New Roman"/>
              <w:i/>
              <w:iCs/>
              <w:noProof/>
              <w:spacing w:val="-5"/>
              <w:szCs w:val="20"/>
            </w:rPr>
          </w:pPr>
          <w:hyperlink w:anchor="_Toc361327851" w:history="1">
            <w:r w:rsidRPr="004914D3">
              <w:rPr>
                <w:rFonts w:eastAsia="Times New Roman"/>
                <w:i/>
                <w:iCs/>
                <w:noProof/>
                <w:spacing w:val="-5"/>
                <w:szCs w:val="20"/>
                <w:u w:val="single"/>
              </w:rPr>
              <w:t>1.4.2. Acronyms</w:t>
            </w:r>
            <w:r w:rsidRPr="004914D3">
              <w:rPr>
                <w:rFonts w:eastAsia="Times New Roman"/>
                <w:i/>
                <w:iCs/>
                <w:noProof/>
                <w:webHidden/>
                <w:spacing w:val="-5"/>
                <w:szCs w:val="20"/>
              </w:rPr>
              <w:tab/>
            </w:r>
            <w:r>
              <w:rPr>
                <w:rFonts w:eastAsia="Times New Roman"/>
                <w:i/>
                <w:iCs/>
                <w:noProof/>
                <w:webHidden/>
                <w:spacing w:val="-5"/>
                <w:szCs w:val="20"/>
              </w:rPr>
              <w:t>4</w:t>
            </w:r>
          </w:hyperlink>
        </w:p>
        <w:p w14:paraId="03DE9337" w14:textId="77777777" w:rsidR="009A0D37" w:rsidRPr="004914D3" w:rsidRDefault="009A0D37" w:rsidP="009A0D37">
          <w:pPr>
            <w:tabs>
              <w:tab w:val="right" w:leader="dot" w:pos="9350"/>
            </w:tabs>
            <w:spacing w:after="0" w:line="240" w:lineRule="auto"/>
            <w:ind w:left="200"/>
            <w:rPr>
              <w:rFonts w:eastAsia="Times New Roman"/>
              <w:smallCaps/>
              <w:noProof/>
              <w:spacing w:val="-5"/>
              <w:szCs w:val="20"/>
            </w:rPr>
          </w:pPr>
          <w:hyperlink w:anchor="_Toc361327852" w:history="1">
            <w:r w:rsidRPr="004914D3">
              <w:rPr>
                <w:rFonts w:eastAsia="Times New Roman"/>
                <w:smallCaps/>
                <w:noProof/>
                <w:spacing w:val="-5"/>
                <w:szCs w:val="20"/>
                <w:u w:val="single"/>
              </w:rPr>
              <w:t>1.5. References</w:t>
            </w:r>
            <w:r w:rsidRPr="004914D3">
              <w:rPr>
                <w:rFonts w:eastAsia="Times New Roman"/>
                <w:smallCaps/>
                <w:noProof/>
                <w:webHidden/>
                <w:spacing w:val="-5"/>
                <w:szCs w:val="20"/>
              </w:rPr>
              <w:tab/>
            </w:r>
            <w:r>
              <w:rPr>
                <w:rFonts w:eastAsia="Times New Roman"/>
                <w:smallCaps/>
                <w:noProof/>
                <w:webHidden/>
                <w:spacing w:val="-5"/>
                <w:szCs w:val="20"/>
              </w:rPr>
              <w:t>4</w:t>
            </w:r>
          </w:hyperlink>
        </w:p>
        <w:p w14:paraId="0CC2498D" w14:textId="77777777" w:rsidR="009A0D37" w:rsidRPr="004914D3" w:rsidRDefault="009A0D37" w:rsidP="009A0D37">
          <w:pPr>
            <w:tabs>
              <w:tab w:val="right" w:leader="dot" w:pos="9350"/>
            </w:tabs>
            <w:spacing w:after="0" w:line="240" w:lineRule="auto"/>
            <w:ind w:left="400"/>
            <w:rPr>
              <w:rFonts w:eastAsia="Times New Roman"/>
              <w:i/>
              <w:iCs/>
              <w:noProof/>
              <w:spacing w:val="-5"/>
              <w:szCs w:val="20"/>
            </w:rPr>
          </w:pPr>
          <w:hyperlink w:anchor="_Toc361327853" w:history="1">
            <w:r w:rsidRPr="004914D3">
              <w:rPr>
                <w:rFonts w:eastAsia="Times New Roman"/>
                <w:i/>
                <w:iCs/>
                <w:noProof/>
                <w:spacing w:val="-5"/>
                <w:szCs w:val="20"/>
                <w:u w:val="single"/>
              </w:rPr>
              <w:t>1.5.1. Document References</w:t>
            </w:r>
            <w:r w:rsidRPr="004914D3">
              <w:rPr>
                <w:rFonts w:eastAsia="Times New Roman"/>
                <w:i/>
                <w:iCs/>
                <w:noProof/>
                <w:webHidden/>
                <w:spacing w:val="-5"/>
                <w:szCs w:val="20"/>
              </w:rPr>
              <w:tab/>
            </w:r>
            <w:r>
              <w:rPr>
                <w:rFonts w:eastAsia="Times New Roman"/>
                <w:i/>
                <w:iCs/>
                <w:noProof/>
                <w:webHidden/>
                <w:spacing w:val="-5"/>
                <w:szCs w:val="20"/>
              </w:rPr>
              <w:t>4</w:t>
            </w:r>
          </w:hyperlink>
        </w:p>
        <w:p w14:paraId="148C4BEA" w14:textId="77777777" w:rsidR="009A0D37" w:rsidRPr="004914D3" w:rsidRDefault="009A0D37" w:rsidP="009A0D37">
          <w:pPr>
            <w:tabs>
              <w:tab w:val="right" w:leader="dot" w:pos="9350"/>
            </w:tabs>
            <w:spacing w:after="0" w:line="240" w:lineRule="auto"/>
            <w:ind w:left="400"/>
            <w:rPr>
              <w:rFonts w:eastAsia="Times New Roman"/>
              <w:i/>
              <w:iCs/>
              <w:noProof/>
              <w:spacing w:val="-5"/>
              <w:szCs w:val="20"/>
            </w:rPr>
          </w:pPr>
          <w:hyperlink w:anchor="_Toc361327854" w:history="1">
            <w:r w:rsidRPr="004914D3">
              <w:rPr>
                <w:rFonts w:eastAsia="Times New Roman"/>
                <w:i/>
                <w:iCs/>
                <w:noProof/>
                <w:spacing w:val="-5"/>
                <w:szCs w:val="20"/>
                <w:u w:val="single"/>
              </w:rPr>
              <w:t>1.5.2. Standard and regulatory References</w:t>
            </w:r>
            <w:r w:rsidRPr="004914D3">
              <w:rPr>
                <w:rFonts w:eastAsia="Times New Roman"/>
                <w:i/>
                <w:iCs/>
                <w:noProof/>
                <w:webHidden/>
                <w:spacing w:val="-5"/>
                <w:szCs w:val="20"/>
              </w:rPr>
              <w:tab/>
            </w:r>
            <w:r>
              <w:rPr>
                <w:rFonts w:eastAsia="Times New Roman"/>
                <w:i/>
                <w:iCs/>
                <w:noProof/>
                <w:webHidden/>
                <w:spacing w:val="-5"/>
                <w:szCs w:val="20"/>
              </w:rPr>
              <w:t>4</w:t>
            </w:r>
          </w:hyperlink>
        </w:p>
        <w:p w14:paraId="6549117E" w14:textId="77777777" w:rsidR="009A0D37" w:rsidRPr="004914D3" w:rsidRDefault="009A0D37" w:rsidP="009A0D37">
          <w:pPr>
            <w:tabs>
              <w:tab w:val="right" w:leader="dot" w:pos="9350"/>
            </w:tabs>
            <w:spacing w:before="120" w:line="240" w:lineRule="auto"/>
            <w:rPr>
              <w:rFonts w:eastAsia="Times New Roman"/>
              <w:b/>
              <w:bCs/>
              <w:caps/>
              <w:noProof/>
              <w:spacing w:val="-5"/>
              <w:szCs w:val="20"/>
            </w:rPr>
          </w:pPr>
          <w:hyperlink w:anchor="_Toc361327855" w:history="1">
            <w:r w:rsidRPr="004914D3">
              <w:rPr>
                <w:rFonts w:eastAsia="Times New Roman"/>
                <w:b/>
                <w:bCs/>
                <w:caps/>
                <w:noProof/>
                <w:spacing w:val="-5"/>
                <w:szCs w:val="20"/>
                <w:u w:val="single"/>
              </w:rPr>
              <w:t>2. Architecture</w:t>
            </w:r>
            <w:r w:rsidRPr="004914D3">
              <w:rPr>
                <w:rFonts w:eastAsia="Times New Roman"/>
                <w:b/>
                <w:bCs/>
                <w:caps/>
                <w:noProof/>
                <w:webHidden/>
                <w:spacing w:val="-5"/>
                <w:szCs w:val="20"/>
              </w:rPr>
              <w:tab/>
            </w:r>
            <w:r>
              <w:rPr>
                <w:rFonts w:eastAsia="Times New Roman"/>
                <w:b/>
                <w:bCs/>
                <w:caps/>
                <w:noProof/>
                <w:webHidden/>
                <w:spacing w:val="-5"/>
                <w:szCs w:val="20"/>
              </w:rPr>
              <w:t>6</w:t>
            </w:r>
          </w:hyperlink>
        </w:p>
        <w:p w14:paraId="3F310589" w14:textId="77777777" w:rsidR="009A0D37" w:rsidRPr="004914D3" w:rsidRDefault="009A0D37" w:rsidP="009A0D37">
          <w:pPr>
            <w:tabs>
              <w:tab w:val="right" w:leader="dot" w:pos="9350"/>
            </w:tabs>
            <w:spacing w:after="0" w:line="240" w:lineRule="auto"/>
            <w:ind w:left="200"/>
            <w:rPr>
              <w:rFonts w:eastAsia="Times New Roman"/>
              <w:smallCaps/>
              <w:noProof/>
              <w:spacing w:val="-5"/>
              <w:szCs w:val="20"/>
            </w:rPr>
          </w:pPr>
          <w:hyperlink w:anchor="_Toc361327856" w:history="1">
            <w:r w:rsidRPr="004914D3">
              <w:rPr>
                <w:rFonts w:eastAsia="Times New Roman"/>
                <w:smallCaps/>
                <w:noProof/>
                <w:spacing w:val="-5"/>
                <w:szCs w:val="20"/>
                <w:u w:val="single"/>
              </w:rPr>
              <w:t>2.1. Architecture overview</w:t>
            </w:r>
            <w:r w:rsidRPr="004914D3">
              <w:rPr>
                <w:rFonts w:eastAsia="Times New Roman"/>
                <w:smallCaps/>
                <w:noProof/>
                <w:webHidden/>
                <w:spacing w:val="-5"/>
                <w:szCs w:val="20"/>
              </w:rPr>
              <w:tab/>
            </w:r>
            <w:r>
              <w:rPr>
                <w:rFonts w:eastAsia="Times New Roman"/>
                <w:smallCaps/>
                <w:noProof/>
                <w:webHidden/>
                <w:spacing w:val="-5"/>
                <w:szCs w:val="20"/>
              </w:rPr>
              <w:t>6</w:t>
            </w:r>
          </w:hyperlink>
        </w:p>
        <w:p w14:paraId="56AE2EC9" w14:textId="77777777" w:rsidR="009A0D37" w:rsidRPr="004914D3" w:rsidRDefault="009A0D37" w:rsidP="009A0D37">
          <w:pPr>
            <w:tabs>
              <w:tab w:val="right" w:leader="dot" w:pos="9350"/>
            </w:tabs>
            <w:spacing w:after="0" w:line="240" w:lineRule="auto"/>
            <w:ind w:left="200"/>
            <w:rPr>
              <w:rFonts w:eastAsia="Times New Roman"/>
              <w:smallCaps/>
              <w:noProof/>
              <w:spacing w:val="-5"/>
              <w:szCs w:val="20"/>
            </w:rPr>
          </w:pPr>
          <w:hyperlink w:anchor="_Toc361327857" w:history="1">
            <w:r w:rsidRPr="004914D3">
              <w:rPr>
                <w:rFonts w:eastAsia="Times New Roman"/>
                <w:smallCaps/>
                <w:noProof/>
                <w:spacing w:val="-5"/>
                <w:szCs w:val="20"/>
                <w:u w:val="single"/>
              </w:rPr>
              <w:t>2.2. Logical architecture overview</w:t>
            </w:r>
            <w:r w:rsidRPr="004914D3">
              <w:rPr>
                <w:rFonts w:eastAsia="Times New Roman"/>
                <w:smallCaps/>
                <w:noProof/>
                <w:webHidden/>
                <w:spacing w:val="-5"/>
                <w:szCs w:val="20"/>
              </w:rPr>
              <w:tab/>
            </w:r>
            <w:r>
              <w:rPr>
                <w:rFonts w:eastAsia="Times New Roman"/>
                <w:smallCaps/>
                <w:noProof/>
                <w:webHidden/>
                <w:spacing w:val="-5"/>
                <w:szCs w:val="20"/>
              </w:rPr>
              <w:t>6</w:t>
            </w:r>
          </w:hyperlink>
        </w:p>
        <w:p w14:paraId="7345C2F0" w14:textId="77777777" w:rsidR="009A0D37" w:rsidRPr="004914D3" w:rsidRDefault="009A0D37" w:rsidP="009A0D37">
          <w:pPr>
            <w:tabs>
              <w:tab w:val="right" w:leader="dot" w:pos="9350"/>
            </w:tabs>
            <w:spacing w:after="0" w:line="240" w:lineRule="auto"/>
            <w:ind w:left="400"/>
            <w:rPr>
              <w:rFonts w:eastAsia="Times New Roman"/>
              <w:i/>
              <w:iCs/>
              <w:noProof/>
              <w:spacing w:val="-5"/>
              <w:szCs w:val="20"/>
            </w:rPr>
          </w:pPr>
          <w:hyperlink w:anchor="_Toc361327858" w:history="1">
            <w:r w:rsidRPr="004914D3">
              <w:rPr>
                <w:rFonts w:eastAsia="Times New Roman"/>
                <w:i/>
                <w:iCs/>
                <w:noProof/>
                <w:spacing w:val="-5"/>
                <w:szCs w:val="20"/>
                <w:u w:val="single"/>
              </w:rPr>
              <w:t>2.2.1. Software Component 1 description</w:t>
            </w:r>
            <w:r w:rsidRPr="004914D3">
              <w:rPr>
                <w:rFonts w:eastAsia="Times New Roman"/>
                <w:i/>
                <w:iCs/>
                <w:noProof/>
                <w:webHidden/>
                <w:spacing w:val="-5"/>
                <w:szCs w:val="20"/>
              </w:rPr>
              <w:tab/>
            </w:r>
            <w:r>
              <w:rPr>
                <w:rFonts w:eastAsia="Times New Roman"/>
                <w:i/>
                <w:iCs/>
                <w:noProof/>
                <w:webHidden/>
                <w:spacing w:val="-5"/>
                <w:szCs w:val="20"/>
              </w:rPr>
              <w:t>6</w:t>
            </w:r>
          </w:hyperlink>
        </w:p>
        <w:p w14:paraId="56545CEF" w14:textId="77777777" w:rsidR="009A0D37" w:rsidRPr="004914D3" w:rsidRDefault="009A0D37" w:rsidP="009A0D37">
          <w:pPr>
            <w:tabs>
              <w:tab w:val="right" w:leader="dot" w:pos="9350"/>
            </w:tabs>
            <w:spacing w:after="0" w:line="240" w:lineRule="auto"/>
            <w:ind w:left="400"/>
            <w:rPr>
              <w:rFonts w:eastAsia="Times New Roman"/>
              <w:i/>
              <w:iCs/>
              <w:noProof/>
              <w:spacing w:val="-5"/>
              <w:szCs w:val="20"/>
            </w:rPr>
          </w:pPr>
          <w:hyperlink w:anchor="_Toc361327859" w:history="1">
            <w:r w:rsidRPr="004914D3">
              <w:rPr>
                <w:rFonts w:eastAsia="Times New Roman"/>
                <w:i/>
                <w:iCs/>
                <w:noProof/>
                <w:spacing w:val="-5"/>
                <w:szCs w:val="20"/>
                <w:u w:val="single"/>
              </w:rPr>
              <w:t>2.2.2. Software Component 2 description</w:t>
            </w:r>
            <w:r w:rsidRPr="004914D3">
              <w:rPr>
                <w:rFonts w:eastAsia="Times New Roman"/>
                <w:i/>
                <w:iCs/>
                <w:noProof/>
                <w:webHidden/>
                <w:spacing w:val="-5"/>
                <w:szCs w:val="20"/>
              </w:rPr>
              <w:tab/>
            </w:r>
            <w:r>
              <w:rPr>
                <w:rFonts w:eastAsia="Times New Roman"/>
                <w:i/>
                <w:iCs/>
                <w:noProof/>
                <w:webHidden/>
                <w:spacing w:val="-5"/>
                <w:szCs w:val="20"/>
              </w:rPr>
              <w:t>6</w:t>
            </w:r>
          </w:hyperlink>
        </w:p>
        <w:p w14:paraId="7D7E1E74" w14:textId="77777777" w:rsidR="009A0D37" w:rsidRPr="004914D3" w:rsidRDefault="009A0D37" w:rsidP="009A0D37">
          <w:pPr>
            <w:tabs>
              <w:tab w:val="right" w:leader="dot" w:pos="9350"/>
            </w:tabs>
            <w:spacing w:after="0" w:line="240" w:lineRule="auto"/>
            <w:ind w:left="200"/>
            <w:rPr>
              <w:rFonts w:eastAsia="Times New Roman"/>
              <w:smallCaps/>
              <w:noProof/>
              <w:spacing w:val="-5"/>
              <w:szCs w:val="20"/>
            </w:rPr>
          </w:pPr>
          <w:hyperlink w:anchor="_Toc361327860" w:history="1">
            <w:r w:rsidRPr="004914D3">
              <w:rPr>
                <w:rFonts w:eastAsia="Times New Roman"/>
                <w:smallCaps/>
                <w:noProof/>
                <w:spacing w:val="-5"/>
                <w:szCs w:val="20"/>
                <w:u w:val="single"/>
              </w:rPr>
              <w:t>2.3. Physical architecture overview</w:t>
            </w:r>
            <w:r w:rsidRPr="004914D3">
              <w:rPr>
                <w:rFonts w:eastAsia="Times New Roman"/>
                <w:smallCaps/>
                <w:noProof/>
                <w:webHidden/>
                <w:spacing w:val="-5"/>
                <w:szCs w:val="20"/>
              </w:rPr>
              <w:tab/>
            </w:r>
            <w:r>
              <w:rPr>
                <w:rFonts w:eastAsia="Times New Roman"/>
                <w:smallCaps/>
                <w:noProof/>
                <w:webHidden/>
                <w:spacing w:val="-5"/>
                <w:szCs w:val="20"/>
              </w:rPr>
              <w:t>6</w:t>
            </w:r>
          </w:hyperlink>
        </w:p>
        <w:p w14:paraId="6A633BFA" w14:textId="77777777" w:rsidR="009A0D37" w:rsidRPr="004914D3" w:rsidRDefault="009A0D37" w:rsidP="009A0D37">
          <w:pPr>
            <w:tabs>
              <w:tab w:val="right" w:leader="dot" w:pos="9350"/>
            </w:tabs>
            <w:spacing w:after="0" w:line="240" w:lineRule="auto"/>
            <w:ind w:left="400"/>
            <w:rPr>
              <w:rFonts w:eastAsia="Times New Roman"/>
              <w:i/>
              <w:iCs/>
              <w:noProof/>
              <w:spacing w:val="-5"/>
              <w:szCs w:val="20"/>
            </w:rPr>
          </w:pPr>
          <w:hyperlink w:anchor="_Toc361327861" w:history="1">
            <w:r w:rsidRPr="004914D3">
              <w:rPr>
                <w:rFonts w:eastAsia="Times New Roman"/>
                <w:i/>
                <w:iCs/>
                <w:noProof/>
                <w:spacing w:val="-5"/>
                <w:szCs w:val="20"/>
                <w:u w:val="single"/>
              </w:rPr>
              <w:t>2.3.1. Hardware Component 1 description</w:t>
            </w:r>
            <w:r w:rsidRPr="004914D3">
              <w:rPr>
                <w:rFonts w:eastAsia="Times New Roman"/>
                <w:i/>
                <w:iCs/>
                <w:noProof/>
                <w:webHidden/>
                <w:spacing w:val="-5"/>
                <w:szCs w:val="20"/>
              </w:rPr>
              <w:tab/>
            </w:r>
            <w:r>
              <w:rPr>
                <w:rFonts w:eastAsia="Times New Roman"/>
                <w:i/>
                <w:iCs/>
                <w:noProof/>
                <w:webHidden/>
                <w:spacing w:val="-5"/>
                <w:szCs w:val="20"/>
              </w:rPr>
              <w:t>6</w:t>
            </w:r>
          </w:hyperlink>
        </w:p>
        <w:p w14:paraId="7C00DF20" w14:textId="77777777" w:rsidR="009A0D37" w:rsidRPr="004914D3" w:rsidRDefault="009A0D37" w:rsidP="009A0D37">
          <w:pPr>
            <w:tabs>
              <w:tab w:val="right" w:leader="dot" w:pos="9350"/>
            </w:tabs>
            <w:spacing w:after="0" w:line="240" w:lineRule="auto"/>
            <w:ind w:left="400"/>
            <w:rPr>
              <w:rFonts w:eastAsia="Times New Roman"/>
              <w:i/>
              <w:iCs/>
              <w:noProof/>
              <w:spacing w:val="-5"/>
              <w:szCs w:val="20"/>
            </w:rPr>
          </w:pPr>
          <w:hyperlink w:anchor="_Toc361327862" w:history="1">
            <w:r w:rsidRPr="004914D3">
              <w:rPr>
                <w:rFonts w:eastAsia="Times New Roman"/>
                <w:i/>
                <w:iCs/>
                <w:noProof/>
                <w:spacing w:val="-5"/>
                <w:szCs w:val="20"/>
                <w:u w:val="single"/>
              </w:rPr>
              <w:t>2.3.2. Hardware Component 2 description</w:t>
            </w:r>
            <w:r w:rsidRPr="004914D3">
              <w:rPr>
                <w:rFonts w:eastAsia="Times New Roman"/>
                <w:i/>
                <w:iCs/>
                <w:noProof/>
                <w:webHidden/>
                <w:spacing w:val="-5"/>
                <w:szCs w:val="20"/>
              </w:rPr>
              <w:tab/>
            </w:r>
            <w:r>
              <w:rPr>
                <w:rFonts w:eastAsia="Times New Roman"/>
                <w:i/>
                <w:iCs/>
                <w:noProof/>
                <w:webHidden/>
                <w:spacing w:val="-5"/>
                <w:szCs w:val="20"/>
              </w:rPr>
              <w:t>6</w:t>
            </w:r>
          </w:hyperlink>
        </w:p>
        <w:p w14:paraId="487CD1C0" w14:textId="77777777" w:rsidR="009A0D37" w:rsidRPr="004914D3" w:rsidRDefault="009A0D37" w:rsidP="009A0D37">
          <w:pPr>
            <w:tabs>
              <w:tab w:val="right" w:leader="dot" w:pos="9350"/>
            </w:tabs>
            <w:spacing w:after="0" w:line="240" w:lineRule="auto"/>
            <w:ind w:left="400"/>
            <w:rPr>
              <w:rFonts w:eastAsia="Times New Roman"/>
              <w:i/>
              <w:iCs/>
              <w:noProof/>
              <w:spacing w:val="-5"/>
              <w:szCs w:val="20"/>
            </w:rPr>
          </w:pPr>
          <w:hyperlink w:anchor="_Toc361327863" w:history="1">
            <w:r w:rsidRPr="004914D3">
              <w:rPr>
                <w:rFonts w:eastAsia="Times New Roman"/>
                <w:i/>
                <w:iCs/>
                <w:noProof/>
                <w:spacing w:val="-5"/>
                <w:szCs w:val="20"/>
                <w:u w:val="single"/>
              </w:rPr>
              <w:t>2.3.3. Hardware Component 3 description</w:t>
            </w:r>
            <w:r w:rsidRPr="004914D3">
              <w:rPr>
                <w:rFonts w:eastAsia="Times New Roman"/>
                <w:i/>
                <w:iCs/>
                <w:noProof/>
                <w:webHidden/>
                <w:spacing w:val="-5"/>
                <w:szCs w:val="20"/>
              </w:rPr>
              <w:tab/>
            </w:r>
            <w:r>
              <w:rPr>
                <w:rFonts w:eastAsia="Times New Roman"/>
                <w:i/>
                <w:iCs/>
                <w:noProof/>
                <w:webHidden/>
                <w:spacing w:val="-5"/>
                <w:szCs w:val="20"/>
              </w:rPr>
              <w:t>6</w:t>
            </w:r>
          </w:hyperlink>
        </w:p>
        <w:p w14:paraId="778787CA" w14:textId="77777777" w:rsidR="009A0D37" w:rsidRPr="004914D3" w:rsidRDefault="009A0D37" w:rsidP="009A0D37">
          <w:pPr>
            <w:tabs>
              <w:tab w:val="right" w:leader="dot" w:pos="9350"/>
            </w:tabs>
            <w:spacing w:after="0" w:line="240" w:lineRule="auto"/>
            <w:ind w:left="200"/>
            <w:rPr>
              <w:rFonts w:eastAsia="Times New Roman"/>
              <w:smallCaps/>
              <w:noProof/>
              <w:spacing w:val="-5"/>
              <w:szCs w:val="20"/>
            </w:rPr>
          </w:pPr>
          <w:hyperlink w:anchor="_Toc361327864" w:history="1">
            <w:r w:rsidRPr="004914D3">
              <w:rPr>
                <w:rFonts w:eastAsia="Times New Roman"/>
                <w:smallCaps/>
                <w:noProof/>
                <w:spacing w:val="-5"/>
                <w:szCs w:val="20"/>
                <w:u w:val="single"/>
              </w:rPr>
              <w:t>2.4. COTS</w:t>
            </w:r>
            <w:r w:rsidRPr="004914D3">
              <w:rPr>
                <w:rFonts w:eastAsia="Times New Roman"/>
                <w:smallCaps/>
                <w:noProof/>
                <w:webHidden/>
                <w:spacing w:val="-5"/>
                <w:szCs w:val="20"/>
              </w:rPr>
              <w:tab/>
            </w:r>
            <w:r>
              <w:rPr>
                <w:rFonts w:eastAsia="Times New Roman"/>
                <w:smallCaps/>
                <w:noProof/>
                <w:webHidden/>
                <w:spacing w:val="-5"/>
                <w:szCs w:val="20"/>
              </w:rPr>
              <w:t>6</w:t>
            </w:r>
          </w:hyperlink>
        </w:p>
        <w:p w14:paraId="257156CE" w14:textId="77777777" w:rsidR="009A0D37" w:rsidRPr="004914D3" w:rsidRDefault="009A0D37" w:rsidP="009A0D37">
          <w:pPr>
            <w:tabs>
              <w:tab w:val="right" w:leader="dot" w:pos="9350"/>
            </w:tabs>
            <w:spacing w:before="120" w:line="240" w:lineRule="auto"/>
            <w:rPr>
              <w:rFonts w:eastAsia="Times New Roman"/>
              <w:b/>
              <w:bCs/>
              <w:caps/>
              <w:noProof/>
              <w:spacing w:val="-5"/>
              <w:szCs w:val="20"/>
            </w:rPr>
          </w:pPr>
          <w:hyperlink w:anchor="_Toc361327865" w:history="1">
            <w:r w:rsidRPr="004914D3">
              <w:rPr>
                <w:rFonts w:eastAsia="Times New Roman"/>
                <w:b/>
                <w:bCs/>
                <w:caps/>
                <w:noProof/>
                <w:spacing w:val="-5"/>
                <w:szCs w:val="20"/>
                <w:u w:val="single"/>
              </w:rPr>
              <w:t>3. Functional behavior of architecture</w:t>
            </w:r>
            <w:r w:rsidRPr="004914D3">
              <w:rPr>
                <w:rFonts w:eastAsia="Times New Roman"/>
                <w:b/>
                <w:bCs/>
                <w:caps/>
                <w:noProof/>
                <w:webHidden/>
                <w:spacing w:val="-5"/>
                <w:szCs w:val="20"/>
              </w:rPr>
              <w:tab/>
            </w:r>
            <w:r>
              <w:rPr>
                <w:rFonts w:eastAsia="Times New Roman"/>
                <w:b/>
                <w:bCs/>
                <w:caps/>
                <w:noProof/>
                <w:webHidden/>
                <w:spacing w:val="-5"/>
                <w:szCs w:val="20"/>
              </w:rPr>
              <w:t>12</w:t>
            </w:r>
          </w:hyperlink>
        </w:p>
        <w:p w14:paraId="081BF195" w14:textId="77777777" w:rsidR="009A0D37" w:rsidRPr="004914D3" w:rsidRDefault="009A0D37" w:rsidP="009A0D37">
          <w:pPr>
            <w:tabs>
              <w:tab w:val="right" w:leader="dot" w:pos="9350"/>
            </w:tabs>
            <w:spacing w:after="0" w:line="240" w:lineRule="auto"/>
            <w:ind w:left="200"/>
            <w:rPr>
              <w:rFonts w:eastAsia="Times New Roman"/>
              <w:smallCaps/>
              <w:noProof/>
              <w:spacing w:val="-5"/>
              <w:szCs w:val="20"/>
            </w:rPr>
          </w:pPr>
          <w:hyperlink w:anchor="_Toc361327866" w:history="1">
            <w:r w:rsidRPr="004914D3">
              <w:rPr>
                <w:rFonts w:eastAsia="Times New Roman"/>
                <w:smallCaps/>
                <w:noProof/>
                <w:spacing w:val="-5"/>
                <w:szCs w:val="20"/>
                <w:u w:val="single"/>
              </w:rPr>
              <w:t>3.1 Workflow / Sequence 1</w:t>
            </w:r>
            <w:r w:rsidRPr="004914D3">
              <w:rPr>
                <w:rFonts w:eastAsia="Times New Roman"/>
                <w:smallCaps/>
                <w:noProof/>
                <w:webHidden/>
                <w:spacing w:val="-5"/>
                <w:szCs w:val="20"/>
              </w:rPr>
              <w:tab/>
            </w:r>
            <w:r>
              <w:rPr>
                <w:rFonts w:eastAsia="Times New Roman"/>
                <w:smallCaps/>
                <w:noProof/>
                <w:webHidden/>
                <w:spacing w:val="-5"/>
                <w:szCs w:val="20"/>
              </w:rPr>
              <w:t>12</w:t>
            </w:r>
          </w:hyperlink>
        </w:p>
        <w:p w14:paraId="330FA551" w14:textId="77777777" w:rsidR="009A0D37" w:rsidRPr="004914D3" w:rsidRDefault="009A0D37" w:rsidP="009A0D37">
          <w:pPr>
            <w:tabs>
              <w:tab w:val="right" w:leader="dot" w:pos="9350"/>
            </w:tabs>
            <w:spacing w:after="0" w:line="240" w:lineRule="auto"/>
            <w:ind w:left="200"/>
            <w:rPr>
              <w:rFonts w:eastAsia="Times New Roman"/>
              <w:smallCaps/>
              <w:noProof/>
              <w:spacing w:val="-5"/>
              <w:szCs w:val="20"/>
            </w:rPr>
          </w:pPr>
          <w:hyperlink w:anchor="_Toc361327867" w:history="1">
            <w:r w:rsidRPr="004914D3">
              <w:rPr>
                <w:rFonts w:eastAsia="Times New Roman"/>
                <w:smallCaps/>
                <w:noProof/>
                <w:spacing w:val="-5"/>
                <w:szCs w:val="20"/>
                <w:u w:val="single"/>
              </w:rPr>
              <w:t>3.2 Workflow / Sequence 2</w:t>
            </w:r>
            <w:r w:rsidRPr="004914D3">
              <w:rPr>
                <w:rFonts w:eastAsia="Times New Roman"/>
                <w:smallCaps/>
                <w:noProof/>
                <w:webHidden/>
                <w:spacing w:val="-5"/>
                <w:szCs w:val="20"/>
              </w:rPr>
              <w:tab/>
            </w:r>
            <w:r>
              <w:rPr>
                <w:rFonts w:eastAsia="Times New Roman"/>
                <w:smallCaps/>
                <w:noProof/>
                <w:webHidden/>
                <w:spacing w:val="-5"/>
                <w:szCs w:val="20"/>
              </w:rPr>
              <w:t>12</w:t>
            </w:r>
          </w:hyperlink>
        </w:p>
        <w:p w14:paraId="7A45D323" w14:textId="77777777" w:rsidR="009A0D37" w:rsidRPr="004914D3" w:rsidRDefault="009A0D37" w:rsidP="009A0D37">
          <w:pPr>
            <w:tabs>
              <w:tab w:val="right" w:leader="dot" w:pos="9350"/>
            </w:tabs>
            <w:spacing w:before="120" w:line="240" w:lineRule="auto"/>
            <w:rPr>
              <w:rFonts w:eastAsia="Times New Roman"/>
              <w:b/>
              <w:bCs/>
              <w:caps/>
              <w:noProof/>
              <w:spacing w:val="-5"/>
              <w:szCs w:val="20"/>
            </w:rPr>
          </w:pPr>
          <w:hyperlink w:anchor="_Toc361327868" w:history="1">
            <w:r w:rsidRPr="004914D3">
              <w:rPr>
                <w:rFonts w:eastAsia="Times New Roman"/>
                <w:b/>
                <w:bCs/>
                <w:caps/>
                <w:noProof/>
                <w:spacing w:val="-5"/>
                <w:szCs w:val="20"/>
                <w:u w:val="single"/>
              </w:rPr>
              <w:t>4. Justification of architecture</w:t>
            </w:r>
            <w:r w:rsidRPr="004914D3">
              <w:rPr>
                <w:rFonts w:eastAsia="Times New Roman"/>
                <w:b/>
                <w:bCs/>
                <w:caps/>
                <w:noProof/>
                <w:webHidden/>
                <w:spacing w:val="-5"/>
                <w:szCs w:val="20"/>
              </w:rPr>
              <w:tab/>
            </w:r>
            <w:r>
              <w:rPr>
                <w:rFonts w:eastAsia="Times New Roman"/>
                <w:b/>
                <w:bCs/>
                <w:caps/>
                <w:noProof/>
                <w:webHidden/>
                <w:spacing w:val="-5"/>
                <w:szCs w:val="20"/>
              </w:rPr>
              <w:t>13</w:t>
            </w:r>
          </w:hyperlink>
        </w:p>
        <w:p w14:paraId="63C1E730" w14:textId="77777777" w:rsidR="009A0D37" w:rsidRPr="004914D3" w:rsidRDefault="009A0D37" w:rsidP="009A0D37">
          <w:pPr>
            <w:tabs>
              <w:tab w:val="right" w:leader="dot" w:pos="9350"/>
            </w:tabs>
            <w:spacing w:after="0" w:line="240" w:lineRule="auto"/>
            <w:ind w:left="200"/>
            <w:rPr>
              <w:rFonts w:eastAsia="Times New Roman"/>
              <w:smallCaps/>
              <w:noProof/>
              <w:spacing w:val="-5"/>
              <w:szCs w:val="20"/>
            </w:rPr>
          </w:pPr>
          <w:hyperlink w:anchor="_Toc361327869" w:history="1">
            <w:r w:rsidRPr="004914D3">
              <w:rPr>
                <w:rFonts w:eastAsia="Times New Roman"/>
                <w:smallCaps/>
                <w:noProof/>
                <w:spacing w:val="-5"/>
                <w:szCs w:val="20"/>
                <w:u w:val="single"/>
              </w:rPr>
              <w:t>4.1 System architecture capabilities</w:t>
            </w:r>
            <w:r w:rsidRPr="004914D3">
              <w:rPr>
                <w:rFonts w:eastAsia="Times New Roman"/>
                <w:smallCaps/>
                <w:noProof/>
                <w:webHidden/>
                <w:spacing w:val="-5"/>
                <w:szCs w:val="20"/>
              </w:rPr>
              <w:tab/>
            </w:r>
            <w:r>
              <w:rPr>
                <w:rFonts w:eastAsia="Times New Roman"/>
                <w:smallCaps/>
                <w:noProof/>
                <w:webHidden/>
                <w:spacing w:val="-5"/>
                <w:szCs w:val="20"/>
              </w:rPr>
              <w:t>13</w:t>
            </w:r>
          </w:hyperlink>
        </w:p>
        <w:p w14:paraId="20CF17D9" w14:textId="77777777" w:rsidR="009A0D37" w:rsidRPr="004914D3" w:rsidRDefault="009A0D37" w:rsidP="009A0D37">
          <w:pPr>
            <w:tabs>
              <w:tab w:val="right" w:leader="dot" w:pos="9350"/>
            </w:tabs>
            <w:spacing w:after="0" w:line="240" w:lineRule="auto"/>
            <w:ind w:left="200"/>
            <w:rPr>
              <w:rFonts w:eastAsia="Times New Roman"/>
              <w:smallCaps/>
              <w:noProof/>
              <w:spacing w:val="-5"/>
              <w:szCs w:val="20"/>
            </w:rPr>
          </w:pPr>
          <w:hyperlink w:anchor="_Toc361327870" w:history="1">
            <w:r w:rsidRPr="004914D3">
              <w:rPr>
                <w:rFonts w:eastAsia="Times New Roman"/>
                <w:smallCaps/>
                <w:noProof/>
                <w:spacing w:val="-5"/>
                <w:szCs w:val="20"/>
                <w:u w:val="single"/>
              </w:rPr>
              <w:t>4.2</w:t>
            </w:r>
            <w:r w:rsidRPr="004914D3">
              <w:rPr>
                <w:rFonts w:eastAsia="Times New Roman"/>
                <w:i/>
                <w:smallCaps/>
                <w:noProof/>
                <w:spacing w:val="-5"/>
                <w:szCs w:val="20"/>
                <w:u w:val="single"/>
              </w:rPr>
              <w:t xml:space="preserve"> </w:t>
            </w:r>
            <w:r w:rsidRPr="004914D3">
              <w:rPr>
                <w:rFonts w:eastAsia="Times New Roman"/>
                <w:smallCaps/>
                <w:noProof/>
                <w:spacing w:val="-5"/>
                <w:szCs w:val="20"/>
                <w:u w:val="single"/>
              </w:rPr>
              <w:t>Network architecture capabilities</w:t>
            </w:r>
            <w:r w:rsidRPr="004914D3">
              <w:rPr>
                <w:rFonts w:eastAsia="Times New Roman"/>
                <w:smallCaps/>
                <w:noProof/>
                <w:webHidden/>
                <w:spacing w:val="-5"/>
                <w:szCs w:val="20"/>
              </w:rPr>
              <w:tab/>
            </w:r>
            <w:r>
              <w:rPr>
                <w:rFonts w:eastAsia="Times New Roman"/>
                <w:smallCaps/>
                <w:noProof/>
                <w:webHidden/>
                <w:spacing w:val="-5"/>
                <w:szCs w:val="20"/>
              </w:rPr>
              <w:t>13</w:t>
            </w:r>
          </w:hyperlink>
        </w:p>
        <w:p w14:paraId="43D29987" w14:textId="77777777" w:rsidR="009A0D37" w:rsidRPr="004914D3" w:rsidRDefault="009A0D37" w:rsidP="009A0D37">
          <w:pPr>
            <w:tabs>
              <w:tab w:val="right" w:leader="dot" w:pos="9350"/>
            </w:tabs>
            <w:spacing w:after="0" w:line="240" w:lineRule="auto"/>
            <w:ind w:left="200"/>
            <w:rPr>
              <w:rFonts w:eastAsia="Times New Roman"/>
              <w:smallCaps/>
              <w:noProof/>
              <w:spacing w:val="-5"/>
              <w:szCs w:val="20"/>
            </w:rPr>
          </w:pPr>
          <w:hyperlink w:anchor="_Toc361327871" w:history="1">
            <w:r w:rsidRPr="004914D3">
              <w:rPr>
                <w:rFonts w:eastAsia="Times New Roman"/>
                <w:smallCaps/>
                <w:noProof/>
                <w:spacing w:val="-5"/>
                <w:szCs w:val="20"/>
                <w:u w:val="single"/>
              </w:rPr>
              <w:t>4.3 Risk analysis outputs</w:t>
            </w:r>
            <w:r w:rsidRPr="004914D3">
              <w:rPr>
                <w:rFonts w:eastAsia="Times New Roman"/>
                <w:smallCaps/>
                <w:noProof/>
                <w:webHidden/>
                <w:spacing w:val="-5"/>
                <w:szCs w:val="20"/>
              </w:rPr>
              <w:tab/>
            </w:r>
            <w:r>
              <w:rPr>
                <w:rFonts w:eastAsia="Times New Roman"/>
                <w:smallCaps/>
                <w:noProof/>
                <w:webHidden/>
                <w:spacing w:val="-5"/>
                <w:szCs w:val="20"/>
              </w:rPr>
              <w:t>13</w:t>
            </w:r>
          </w:hyperlink>
        </w:p>
        <w:p w14:paraId="0158A4A4" w14:textId="77777777" w:rsidR="009A0D37" w:rsidRPr="004914D3" w:rsidRDefault="009A0D37" w:rsidP="009A0D37">
          <w:pPr>
            <w:tabs>
              <w:tab w:val="right" w:leader="dot" w:pos="9350"/>
            </w:tabs>
            <w:spacing w:after="0" w:line="240" w:lineRule="auto"/>
            <w:ind w:left="200"/>
            <w:rPr>
              <w:rFonts w:eastAsia="Times New Roman"/>
              <w:smallCaps/>
              <w:noProof/>
              <w:spacing w:val="-5"/>
              <w:szCs w:val="20"/>
            </w:rPr>
          </w:pPr>
          <w:hyperlink w:anchor="_Toc361327872" w:history="1">
            <w:r w:rsidRPr="004914D3">
              <w:rPr>
                <w:rFonts w:eastAsia="Times New Roman"/>
                <w:smallCaps/>
                <w:noProof/>
                <w:spacing w:val="-5"/>
                <w:szCs w:val="20"/>
                <w:u w:val="single"/>
              </w:rPr>
              <w:t>4.4 Human factors &amp; usability engineering outputs</w:t>
            </w:r>
            <w:r w:rsidRPr="004914D3">
              <w:rPr>
                <w:rFonts w:eastAsia="Times New Roman"/>
                <w:smallCaps/>
                <w:noProof/>
                <w:webHidden/>
                <w:spacing w:val="-5"/>
                <w:szCs w:val="20"/>
              </w:rPr>
              <w:tab/>
            </w:r>
            <w:r>
              <w:rPr>
                <w:rFonts w:eastAsia="Times New Roman"/>
                <w:smallCaps/>
                <w:noProof/>
                <w:webHidden/>
                <w:spacing w:val="-5"/>
                <w:szCs w:val="20"/>
              </w:rPr>
              <w:t>13</w:t>
            </w:r>
          </w:hyperlink>
        </w:p>
        <w:p w14:paraId="40B0DDD4" w14:textId="77777777" w:rsidR="009A0D37" w:rsidRPr="004914D3" w:rsidRDefault="009A0D37" w:rsidP="009A0D37">
          <w:pPr>
            <w:pStyle w:val="TOC1"/>
            <w:rPr>
              <w:rFonts w:eastAsiaTheme="minorEastAsia" w:cstheme="minorBidi"/>
              <w:color w:val="auto"/>
              <w:sz w:val="22"/>
              <w:lang w:val="en-US"/>
            </w:rPr>
          </w:pPr>
        </w:p>
        <w:p w14:paraId="5C3AD4F9" w14:textId="77777777" w:rsidR="009A0D37" w:rsidRDefault="009A0D37" w:rsidP="009A0D37">
          <w:pPr>
            <w:rPr>
              <w:noProof/>
            </w:rPr>
          </w:pPr>
          <w:r w:rsidRPr="004914D3">
            <w:rPr>
              <w:noProof/>
              <w:lang w:val="en-GB"/>
            </w:rPr>
            <w:fldChar w:fldCharType="end"/>
          </w:r>
        </w:p>
      </w:sdtContent>
    </w:sdt>
    <w:p w14:paraId="58093A49" w14:textId="77777777" w:rsidR="009A0D37" w:rsidRDefault="009A0D37" w:rsidP="009A0D37">
      <w:bookmarkStart w:id="2" w:name="_Toc300156753"/>
    </w:p>
    <w:p w14:paraId="750DD696" w14:textId="77777777" w:rsidR="009A0D37" w:rsidRDefault="009A0D37" w:rsidP="009A0D37"/>
    <w:p w14:paraId="2EEE310E" w14:textId="77777777" w:rsidR="009A0D37" w:rsidRDefault="009A0D37" w:rsidP="009A0D37"/>
    <w:p w14:paraId="02DCA39B" w14:textId="77777777" w:rsidR="009A0D37" w:rsidRDefault="009A0D37" w:rsidP="009A0D37"/>
    <w:p w14:paraId="657D29A7" w14:textId="77777777" w:rsidR="009A0D37" w:rsidRDefault="009A0D37" w:rsidP="009A0D37"/>
    <w:p w14:paraId="0DB3DC4A" w14:textId="77777777" w:rsidR="009A0D37" w:rsidRDefault="009A0D37" w:rsidP="009A0D37"/>
    <w:p w14:paraId="4816CD96" w14:textId="77777777" w:rsidR="009A0D37" w:rsidRDefault="009A0D37" w:rsidP="009A0D37"/>
    <w:p w14:paraId="2DD9D101" w14:textId="77777777" w:rsidR="009A0D37" w:rsidRDefault="009A0D37" w:rsidP="009A0D37"/>
    <w:p w14:paraId="1833E137" w14:textId="77777777" w:rsidR="009A0D37" w:rsidRDefault="009A0D37" w:rsidP="009A0D37"/>
    <w:p w14:paraId="1953CA42" w14:textId="77777777" w:rsidR="009A0D37" w:rsidRDefault="009A0D37" w:rsidP="009A0D37"/>
    <w:p w14:paraId="3E830032" w14:textId="77777777" w:rsidR="009A0D37" w:rsidRDefault="009A0D37" w:rsidP="009A0D37"/>
    <w:p w14:paraId="42AB5D2C" w14:textId="77777777" w:rsidR="009A0D37" w:rsidRDefault="009A0D37" w:rsidP="009A0D37"/>
    <w:p w14:paraId="4322471D" w14:textId="77777777" w:rsidR="009A0D37" w:rsidRDefault="009A0D37" w:rsidP="009A0D37"/>
    <w:p w14:paraId="150EED1E" w14:textId="77777777" w:rsidR="009A0D37" w:rsidRDefault="009A0D37" w:rsidP="009A0D37"/>
    <w:p w14:paraId="78AB599B" w14:textId="77777777" w:rsidR="009A0D37" w:rsidRDefault="009A0D37" w:rsidP="009A0D37"/>
    <w:p w14:paraId="60999AF9" w14:textId="77777777" w:rsidR="009A0D37" w:rsidRDefault="009A0D37" w:rsidP="009A0D37"/>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9A0D37" w:rsidRPr="004914D3" w14:paraId="172C3B01" w14:textId="77777777" w:rsidTr="002345D2">
        <w:tc>
          <w:tcPr>
            <w:tcW w:w="8208" w:type="dxa"/>
          </w:tcPr>
          <w:p w14:paraId="7FDB3279" w14:textId="77777777" w:rsidR="009A0D37" w:rsidRPr="004914D3" w:rsidRDefault="009A0D37" w:rsidP="002345D2">
            <w:pPr>
              <w:tabs>
                <w:tab w:val="left" w:pos="1200"/>
                <w:tab w:val="right" w:pos="9360"/>
              </w:tabs>
              <w:spacing w:after="0" w:line="240" w:lineRule="auto"/>
              <w:ind w:right="720"/>
              <w:jc w:val="both"/>
              <w:rPr>
                <w:rFonts w:ascii="Arial" w:eastAsia="Times New Roman" w:hAnsi="Arial"/>
                <w:b/>
                <w:spacing w:val="-5"/>
                <w:szCs w:val="20"/>
              </w:rPr>
            </w:pPr>
            <w:r w:rsidRPr="004914D3">
              <w:rPr>
                <w:rFonts w:ascii="Arial" w:eastAsia="Times New Roman" w:hAnsi="Arial"/>
                <w:b/>
                <w:spacing w:val="-5"/>
                <w:szCs w:val="20"/>
              </w:rPr>
              <w:t>Work Instructions:</w:t>
            </w:r>
          </w:p>
        </w:tc>
      </w:tr>
      <w:tr w:rsidR="009A0D37" w:rsidRPr="004914D3" w14:paraId="3676A4D8" w14:textId="77777777" w:rsidTr="002345D2">
        <w:tc>
          <w:tcPr>
            <w:tcW w:w="8208" w:type="dxa"/>
          </w:tcPr>
          <w:p w14:paraId="16E05056" w14:textId="77777777" w:rsidR="009A0D37" w:rsidRPr="004914D3" w:rsidRDefault="009A0D37" w:rsidP="002345D2">
            <w:pPr>
              <w:tabs>
                <w:tab w:val="left" w:pos="1200"/>
                <w:tab w:val="right" w:pos="9360"/>
              </w:tabs>
              <w:spacing w:after="0" w:line="240" w:lineRule="auto"/>
              <w:ind w:left="576" w:hanging="576"/>
              <w:jc w:val="both"/>
              <w:rPr>
                <w:rFonts w:ascii="Arial" w:eastAsia="Times New Roman" w:hAnsi="Arial"/>
                <w:spacing w:val="-5"/>
                <w:szCs w:val="20"/>
              </w:rPr>
            </w:pPr>
            <w:r w:rsidRPr="004914D3">
              <w:rPr>
                <w:rFonts w:ascii="Arial" w:eastAsia="Times New Roman" w:hAnsi="Arial"/>
                <w:spacing w:val="-5"/>
                <w:szCs w:val="20"/>
              </w:rPr>
              <w:t>1.</w:t>
            </w:r>
            <w:r w:rsidRPr="004914D3">
              <w:rPr>
                <w:rFonts w:ascii="Arial" w:eastAsia="Times New Roman" w:hAnsi="Arial"/>
                <w:spacing w:val="-5"/>
                <w:szCs w:val="20"/>
              </w:rPr>
              <w:tab/>
              <w:t xml:space="preserve">All write up in </w:t>
            </w:r>
            <w:r w:rsidRPr="004914D3">
              <w:rPr>
                <w:rFonts w:ascii="Arial" w:eastAsia="Times New Roman" w:hAnsi="Arial"/>
                <w:b/>
                <w:spacing w:val="-5"/>
                <w:szCs w:val="20"/>
              </w:rPr>
              <w:t>PINK</w:t>
            </w:r>
            <w:r w:rsidRPr="004914D3">
              <w:rPr>
                <w:rFonts w:ascii="Arial" w:eastAsia="Times New Roman" w:hAnsi="Arial"/>
                <w:spacing w:val="-5"/>
                <w:szCs w:val="20"/>
              </w:rPr>
              <w:t xml:space="preserve">, are GENERIC EXAMPLES to guide in preparing a project </w:t>
            </w:r>
            <w:proofErr w:type="gramStart"/>
            <w:r w:rsidRPr="004914D3">
              <w:rPr>
                <w:rFonts w:ascii="Arial" w:eastAsia="Times New Roman" w:hAnsi="Arial"/>
                <w:spacing w:val="-5"/>
                <w:szCs w:val="20"/>
              </w:rPr>
              <w:t>write-ups</w:t>
            </w:r>
            <w:proofErr w:type="gramEnd"/>
            <w:r w:rsidRPr="004914D3">
              <w:rPr>
                <w:rFonts w:ascii="Arial" w:eastAsia="Times New Roman" w:hAnsi="Arial"/>
                <w:spacing w:val="-5"/>
                <w:szCs w:val="20"/>
              </w:rPr>
              <w:t xml:space="preserve"> for that section. These need to be converted to ‘Normal’ style for project write-up and modified or deleted as per testing objective and scope at hand.</w:t>
            </w:r>
          </w:p>
        </w:tc>
      </w:tr>
      <w:tr w:rsidR="009A0D37" w:rsidRPr="004914D3" w14:paraId="687AF413" w14:textId="77777777" w:rsidTr="002345D2">
        <w:tc>
          <w:tcPr>
            <w:tcW w:w="8208" w:type="dxa"/>
          </w:tcPr>
          <w:p w14:paraId="009ED5C1" w14:textId="77777777" w:rsidR="009A0D37" w:rsidRPr="004914D3" w:rsidRDefault="009A0D37" w:rsidP="002345D2">
            <w:pPr>
              <w:tabs>
                <w:tab w:val="left" w:pos="1200"/>
                <w:tab w:val="right" w:pos="9360"/>
              </w:tabs>
              <w:spacing w:after="0" w:line="240" w:lineRule="auto"/>
              <w:ind w:left="576" w:hanging="576"/>
              <w:jc w:val="both"/>
              <w:rPr>
                <w:rFonts w:ascii="Arial" w:eastAsia="Times New Roman" w:hAnsi="Arial"/>
                <w:spacing w:val="-5"/>
                <w:szCs w:val="20"/>
              </w:rPr>
            </w:pPr>
            <w:r w:rsidRPr="004914D3">
              <w:rPr>
                <w:rFonts w:ascii="Arial" w:eastAsia="Times New Roman" w:hAnsi="Arial"/>
                <w:spacing w:val="-5"/>
                <w:szCs w:val="20"/>
              </w:rPr>
              <w:t>2.</w:t>
            </w:r>
            <w:r w:rsidRPr="004914D3">
              <w:rPr>
                <w:rFonts w:ascii="Arial" w:eastAsia="Times New Roman" w:hAnsi="Arial"/>
                <w:spacing w:val="-5"/>
                <w:szCs w:val="20"/>
              </w:rPr>
              <w:tab/>
              <w:t xml:space="preserve">All write-ups in </w:t>
            </w:r>
            <w:r w:rsidRPr="004914D3">
              <w:rPr>
                <w:rFonts w:ascii="Arial" w:eastAsia="Times New Roman" w:hAnsi="Arial"/>
                <w:color w:val="0000FF"/>
                <w:spacing w:val="-5"/>
                <w:szCs w:val="20"/>
              </w:rPr>
              <w:t>&lt;&lt;blue within a greater than and less than sign&gt;&gt;</w:t>
            </w:r>
            <w:r w:rsidRPr="004914D3">
              <w:rPr>
                <w:rFonts w:ascii="Arial" w:eastAsia="Times New Roman" w:hAnsi="Arial"/>
                <w:spacing w:val="-5"/>
                <w:szCs w:val="20"/>
              </w:rPr>
              <w:t xml:space="preserve">, are write-up that may need to be deleted or </w:t>
            </w:r>
            <w:proofErr w:type="gramStart"/>
            <w:r w:rsidRPr="004914D3">
              <w:rPr>
                <w:rFonts w:ascii="Arial" w:eastAsia="Times New Roman" w:hAnsi="Arial"/>
                <w:spacing w:val="-5"/>
                <w:szCs w:val="20"/>
              </w:rPr>
              <w:t>fill</w:t>
            </w:r>
            <w:proofErr w:type="gramEnd"/>
            <w:r w:rsidRPr="004914D3">
              <w:rPr>
                <w:rFonts w:ascii="Arial" w:eastAsia="Times New Roman" w:hAnsi="Arial"/>
                <w:spacing w:val="-5"/>
                <w:szCs w:val="20"/>
              </w:rPr>
              <w:t xml:space="preserve"> with information as per instruction provided inside and color provided.</w:t>
            </w:r>
          </w:p>
        </w:tc>
      </w:tr>
      <w:tr w:rsidR="009A0D37" w:rsidRPr="004914D3" w14:paraId="21917628" w14:textId="77777777" w:rsidTr="002345D2">
        <w:tc>
          <w:tcPr>
            <w:tcW w:w="8208" w:type="dxa"/>
          </w:tcPr>
          <w:p w14:paraId="4FF26820" w14:textId="77777777" w:rsidR="009A0D37" w:rsidRPr="004914D3" w:rsidRDefault="009A0D37" w:rsidP="002345D2">
            <w:pPr>
              <w:tabs>
                <w:tab w:val="left" w:pos="1200"/>
                <w:tab w:val="right" w:pos="9360"/>
              </w:tabs>
              <w:spacing w:after="0" w:line="240" w:lineRule="auto"/>
              <w:ind w:left="576" w:hanging="576"/>
              <w:jc w:val="both"/>
              <w:rPr>
                <w:rFonts w:ascii="Arial" w:eastAsia="Times New Roman" w:hAnsi="Arial"/>
                <w:spacing w:val="-5"/>
                <w:szCs w:val="20"/>
              </w:rPr>
            </w:pPr>
            <w:r w:rsidRPr="004914D3">
              <w:rPr>
                <w:rFonts w:ascii="Arial" w:eastAsia="Times New Roman" w:hAnsi="Arial"/>
                <w:spacing w:val="-5"/>
                <w:szCs w:val="20"/>
              </w:rPr>
              <w:t>3.        All write-ups in ‘Normal’ Style (see below), are common write-</w:t>
            </w:r>
            <w:proofErr w:type="gramStart"/>
            <w:r w:rsidRPr="004914D3">
              <w:rPr>
                <w:rFonts w:ascii="Arial" w:eastAsia="Times New Roman" w:hAnsi="Arial"/>
                <w:spacing w:val="-5"/>
                <w:szCs w:val="20"/>
              </w:rPr>
              <w:t>up</w:t>
            </w:r>
            <w:proofErr w:type="gramEnd"/>
            <w:r w:rsidRPr="004914D3">
              <w:rPr>
                <w:rFonts w:ascii="Arial" w:eastAsia="Times New Roman" w:hAnsi="Arial"/>
                <w:spacing w:val="-5"/>
                <w:szCs w:val="20"/>
              </w:rPr>
              <w:t xml:space="preserve"> and may need minor project-specific changes.</w:t>
            </w:r>
          </w:p>
        </w:tc>
      </w:tr>
      <w:tr w:rsidR="009A0D37" w:rsidRPr="004914D3" w14:paraId="058555A1" w14:textId="77777777" w:rsidTr="002345D2">
        <w:tc>
          <w:tcPr>
            <w:tcW w:w="8208" w:type="dxa"/>
          </w:tcPr>
          <w:p w14:paraId="646EB0E6" w14:textId="77777777" w:rsidR="009A0D37" w:rsidRPr="004914D3" w:rsidRDefault="009A0D37" w:rsidP="002345D2">
            <w:pPr>
              <w:tabs>
                <w:tab w:val="left" w:pos="1200"/>
                <w:tab w:val="right" w:pos="9360"/>
              </w:tabs>
              <w:spacing w:after="0" w:line="240" w:lineRule="auto"/>
              <w:ind w:left="576" w:hanging="576"/>
              <w:jc w:val="both"/>
              <w:rPr>
                <w:rFonts w:ascii="Arial" w:eastAsia="Times New Roman" w:hAnsi="Arial"/>
                <w:spacing w:val="-5"/>
                <w:szCs w:val="20"/>
              </w:rPr>
            </w:pPr>
            <w:r w:rsidRPr="004914D3">
              <w:rPr>
                <w:rFonts w:ascii="Arial" w:eastAsia="Times New Roman" w:hAnsi="Arial"/>
                <w:spacing w:val="-5"/>
                <w:szCs w:val="20"/>
              </w:rPr>
              <w:t>4.</w:t>
            </w:r>
            <w:r w:rsidRPr="004914D3">
              <w:rPr>
                <w:rFonts w:ascii="Arial" w:eastAsia="Times New Roman" w:hAnsi="Arial"/>
                <w:spacing w:val="-5"/>
                <w:szCs w:val="20"/>
              </w:rPr>
              <w:tab/>
              <w:t xml:space="preserve">The write-up in </w:t>
            </w:r>
            <w:r w:rsidRPr="004914D3">
              <w:rPr>
                <w:rFonts w:ascii="Arial" w:eastAsia="Times New Roman" w:hAnsi="Arial"/>
                <w:b/>
                <w:spacing w:val="-5"/>
                <w:szCs w:val="20"/>
              </w:rPr>
              <w:t>BLUE</w:t>
            </w:r>
            <w:r w:rsidRPr="004914D3">
              <w:rPr>
                <w:rFonts w:ascii="Arial" w:eastAsia="Times New Roman" w:hAnsi="Arial"/>
                <w:spacing w:val="-5"/>
                <w:szCs w:val="20"/>
              </w:rPr>
              <w:t xml:space="preserve"> </w:t>
            </w:r>
            <w:proofErr w:type="gramStart"/>
            <w:r w:rsidRPr="004914D3">
              <w:rPr>
                <w:rFonts w:ascii="Arial" w:eastAsia="Times New Roman" w:hAnsi="Arial"/>
                <w:spacing w:val="-5"/>
                <w:szCs w:val="20"/>
              </w:rPr>
              <w:t>are</w:t>
            </w:r>
            <w:proofErr w:type="gramEnd"/>
            <w:r w:rsidRPr="004914D3">
              <w:rPr>
                <w:rFonts w:ascii="Arial" w:eastAsia="Times New Roman" w:hAnsi="Arial"/>
                <w:spacing w:val="-5"/>
                <w:szCs w:val="20"/>
              </w:rPr>
              <w:t xml:space="preserve"> WORK INSTRUCTIONS/ GUIDANCE and need to be completely removed from the following the instructions.</w:t>
            </w:r>
          </w:p>
        </w:tc>
      </w:tr>
      <w:tr w:rsidR="009A0D37" w:rsidRPr="004914D3" w14:paraId="1E5B24A8" w14:textId="77777777" w:rsidTr="002345D2">
        <w:tc>
          <w:tcPr>
            <w:tcW w:w="8208" w:type="dxa"/>
          </w:tcPr>
          <w:p w14:paraId="6732AE71" w14:textId="77777777" w:rsidR="009A0D37" w:rsidRPr="004914D3" w:rsidRDefault="009A0D37" w:rsidP="002345D2">
            <w:pPr>
              <w:tabs>
                <w:tab w:val="left" w:pos="1200"/>
                <w:tab w:val="right" w:pos="9360"/>
              </w:tabs>
              <w:spacing w:after="0" w:line="240" w:lineRule="auto"/>
              <w:ind w:left="576" w:hanging="576"/>
              <w:jc w:val="both"/>
              <w:rPr>
                <w:rFonts w:ascii="Arial" w:eastAsia="Times New Roman" w:hAnsi="Arial"/>
                <w:spacing w:val="-5"/>
                <w:szCs w:val="20"/>
              </w:rPr>
            </w:pPr>
            <w:r w:rsidRPr="004914D3">
              <w:rPr>
                <w:rFonts w:ascii="Arial" w:eastAsia="Times New Roman" w:hAnsi="Arial"/>
                <w:spacing w:val="-5"/>
                <w:szCs w:val="20"/>
              </w:rPr>
              <w:t>5.</w:t>
            </w:r>
            <w:r w:rsidRPr="004914D3">
              <w:rPr>
                <w:rFonts w:ascii="Arial" w:eastAsia="Times New Roman" w:hAnsi="Arial"/>
                <w:spacing w:val="-5"/>
                <w:szCs w:val="20"/>
              </w:rPr>
              <w:tab/>
              <w:t>Regenerate the Table of contents, after completion</w:t>
            </w:r>
          </w:p>
        </w:tc>
      </w:tr>
      <w:tr w:rsidR="009A0D37" w:rsidRPr="004914D3" w14:paraId="14317AC9" w14:textId="77777777" w:rsidTr="002345D2">
        <w:tc>
          <w:tcPr>
            <w:tcW w:w="8208" w:type="dxa"/>
          </w:tcPr>
          <w:p w14:paraId="299A0152" w14:textId="77777777" w:rsidR="009A0D37" w:rsidRPr="004914D3" w:rsidRDefault="009A0D37" w:rsidP="002345D2">
            <w:pPr>
              <w:tabs>
                <w:tab w:val="left" w:pos="1200"/>
                <w:tab w:val="right" w:pos="9360"/>
              </w:tabs>
              <w:spacing w:after="0" w:line="240" w:lineRule="auto"/>
              <w:ind w:left="576" w:hanging="576"/>
              <w:jc w:val="both"/>
              <w:rPr>
                <w:rFonts w:ascii="Arial" w:eastAsia="Times New Roman" w:hAnsi="Arial"/>
                <w:spacing w:val="-5"/>
                <w:szCs w:val="20"/>
              </w:rPr>
            </w:pPr>
            <w:r w:rsidRPr="004914D3">
              <w:rPr>
                <w:rFonts w:ascii="Arial" w:eastAsia="Times New Roman" w:hAnsi="Arial"/>
                <w:spacing w:val="-5"/>
                <w:szCs w:val="20"/>
              </w:rPr>
              <w:t>6.</w:t>
            </w:r>
            <w:r w:rsidRPr="004914D3">
              <w:rPr>
                <w:rFonts w:ascii="Arial" w:eastAsia="Times New Roman" w:hAnsi="Arial"/>
                <w:spacing w:val="-5"/>
                <w:szCs w:val="20"/>
              </w:rPr>
              <w:tab/>
              <w:t>Fonts used:</w:t>
            </w:r>
          </w:p>
        </w:tc>
      </w:tr>
      <w:tr w:rsidR="009A0D37" w:rsidRPr="004914D3" w14:paraId="405424D0" w14:textId="77777777" w:rsidTr="002345D2">
        <w:tc>
          <w:tcPr>
            <w:tcW w:w="8208" w:type="dxa"/>
          </w:tcPr>
          <w:p w14:paraId="49403C3F" w14:textId="77777777" w:rsidR="009A0D37" w:rsidRPr="004914D3" w:rsidRDefault="009A0D37" w:rsidP="002345D2">
            <w:pPr>
              <w:tabs>
                <w:tab w:val="left" w:pos="1200"/>
                <w:tab w:val="right" w:pos="9360"/>
              </w:tabs>
              <w:spacing w:after="0" w:line="240" w:lineRule="auto"/>
              <w:ind w:right="720"/>
              <w:jc w:val="both"/>
              <w:rPr>
                <w:rFonts w:ascii="Arial" w:eastAsia="Times New Roman" w:hAnsi="Arial"/>
                <w:spacing w:val="-5"/>
                <w:szCs w:val="20"/>
              </w:rPr>
            </w:pPr>
            <w:r w:rsidRPr="004914D3">
              <w:rPr>
                <w:rFonts w:ascii="Arial" w:eastAsia="Times New Roman" w:hAnsi="Arial"/>
                <w:spacing w:val="-5"/>
                <w:szCs w:val="20"/>
              </w:rPr>
              <w:tab/>
              <w:t xml:space="preserve">Normal: </w:t>
            </w:r>
            <w:r>
              <w:rPr>
                <w:rFonts w:ascii="Arial" w:eastAsia="Times New Roman" w:hAnsi="Arial"/>
                <w:spacing w:val="-5"/>
                <w:szCs w:val="20"/>
              </w:rPr>
              <w:t>Ubuntu</w:t>
            </w:r>
            <w:r w:rsidRPr="004914D3">
              <w:rPr>
                <w:rFonts w:ascii="Arial" w:eastAsia="Times New Roman" w:hAnsi="Arial"/>
                <w:spacing w:val="-5"/>
                <w:szCs w:val="20"/>
              </w:rPr>
              <w:t xml:space="preserve"> MS 10 (Color Automatic)</w:t>
            </w:r>
            <w:r w:rsidRPr="004914D3">
              <w:rPr>
                <w:rFonts w:ascii="Arial" w:eastAsia="Times New Roman" w:hAnsi="Arial"/>
                <w:spacing w:val="-5"/>
                <w:szCs w:val="20"/>
              </w:rPr>
              <w:tab/>
            </w:r>
            <w:r w:rsidRPr="004914D3">
              <w:rPr>
                <w:rFonts w:ascii="Arial" w:eastAsia="Times New Roman" w:hAnsi="Arial"/>
                <w:spacing w:val="-5"/>
                <w:szCs w:val="20"/>
              </w:rPr>
              <w:tab/>
            </w:r>
            <w:r w:rsidRPr="004914D3">
              <w:rPr>
                <w:rFonts w:ascii="Arial" w:eastAsia="Times New Roman" w:hAnsi="Arial"/>
                <w:spacing w:val="-5"/>
                <w:szCs w:val="20"/>
              </w:rPr>
              <w:tab/>
            </w:r>
          </w:p>
        </w:tc>
      </w:tr>
      <w:tr w:rsidR="009A0D37" w:rsidRPr="004914D3" w14:paraId="7F1D7A5B" w14:textId="77777777" w:rsidTr="002345D2">
        <w:tc>
          <w:tcPr>
            <w:tcW w:w="8208" w:type="dxa"/>
          </w:tcPr>
          <w:p w14:paraId="771516ED" w14:textId="77777777" w:rsidR="009A0D37" w:rsidRPr="004914D3" w:rsidRDefault="009A0D37" w:rsidP="002345D2">
            <w:pPr>
              <w:tabs>
                <w:tab w:val="left" w:pos="1200"/>
                <w:tab w:val="right" w:pos="9360"/>
              </w:tabs>
              <w:spacing w:after="0" w:line="240" w:lineRule="auto"/>
              <w:ind w:right="720"/>
              <w:jc w:val="both"/>
              <w:rPr>
                <w:rFonts w:ascii="Arial" w:eastAsia="Times New Roman" w:hAnsi="Arial"/>
                <w:spacing w:val="-5"/>
                <w:szCs w:val="20"/>
              </w:rPr>
            </w:pPr>
            <w:r w:rsidRPr="004914D3">
              <w:rPr>
                <w:rFonts w:ascii="Arial" w:eastAsia="Times New Roman" w:hAnsi="Arial"/>
                <w:spacing w:val="-5"/>
                <w:szCs w:val="20"/>
              </w:rPr>
              <w:tab/>
              <w:t xml:space="preserve">Normal Bold: </w:t>
            </w:r>
            <w:r>
              <w:rPr>
                <w:rFonts w:ascii="Arial" w:eastAsia="Times New Roman" w:hAnsi="Arial"/>
                <w:spacing w:val="-5"/>
                <w:szCs w:val="20"/>
              </w:rPr>
              <w:t>Ubuntu</w:t>
            </w:r>
            <w:r w:rsidRPr="004914D3">
              <w:rPr>
                <w:rFonts w:ascii="Arial" w:eastAsia="Times New Roman" w:hAnsi="Arial"/>
                <w:spacing w:val="-5"/>
                <w:szCs w:val="20"/>
              </w:rPr>
              <w:t xml:space="preserve"> MS 10 Bold (Color Dark blue)</w:t>
            </w:r>
          </w:p>
        </w:tc>
      </w:tr>
      <w:tr w:rsidR="009A0D37" w:rsidRPr="004914D3" w14:paraId="7C80BBDD" w14:textId="77777777" w:rsidTr="002345D2">
        <w:tc>
          <w:tcPr>
            <w:tcW w:w="8208" w:type="dxa"/>
          </w:tcPr>
          <w:p w14:paraId="28EBE36E" w14:textId="77777777" w:rsidR="009A0D37" w:rsidRPr="004914D3" w:rsidRDefault="009A0D37" w:rsidP="002345D2">
            <w:pPr>
              <w:tabs>
                <w:tab w:val="left" w:pos="1200"/>
                <w:tab w:val="right" w:pos="9360"/>
              </w:tabs>
              <w:spacing w:after="0" w:line="240" w:lineRule="auto"/>
              <w:ind w:left="576" w:hanging="576"/>
              <w:jc w:val="both"/>
              <w:rPr>
                <w:rFonts w:ascii="Arial" w:eastAsia="Times New Roman" w:hAnsi="Arial"/>
                <w:spacing w:val="-5"/>
                <w:szCs w:val="20"/>
              </w:rPr>
            </w:pPr>
            <w:r w:rsidRPr="004914D3">
              <w:rPr>
                <w:rFonts w:ascii="Arial" w:eastAsia="Times New Roman" w:hAnsi="Arial"/>
                <w:spacing w:val="-5"/>
                <w:szCs w:val="20"/>
              </w:rPr>
              <w:t>7.</w:t>
            </w:r>
            <w:r w:rsidRPr="004914D3">
              <w:rPr>
                <w:rFonts w:ascii="Arial" w:eastAsia="Times New Roman" w:hAnsi="Arial"/>
                <w:spacing w:val="-5"/>
                <w:szCs w:val="20"/>
              </w:rPr>
              <w:tab/>
              <w:t>Delete this box after completion</w:t>
            </w:r>
          </w:p>
        </w:tc>
      </w:tr>
    </w:tbl>
    <w:p w14:paraId="71B4035F" w14:textId="77777777" w:rsidR="009A0D37" w:rsidRDefault="009A0D37" w:rsidP="009A0D37">
      <w:r>
        <w:br w:type="page"/>
      </w:r>
      <w:bookmarkEnd w:id="2"/>
    </w:p>
    <w:p w14:paraId="21F2378B" w14:textId="77777777" w:rsidR="009A0D37" w:rsidRPr="004914D3" w:rsidRDefault="009A0D37" w:rsidP="009A0D37">
      <w:pPr>
        <w:pStyle w:val="Heading1"/>
        <w:ind w:left="720" w:hanging="360"/>
        <w:rPr>
          <w:sz w:val="30"/>
          <w:szCs w:val="24"/>
        </w:rPr>
      </w:pPr>
      <w:bookmarkStart w:id="3" w:name="_Toc188532843"/>
      <w:bookmarkStart w:id="4" w:name="_Toc361327845"/>
      <w:r w:rsidRPr="004914D3">
        <w:rPr>
          <w:sz w:val="30"/>
          <w:szCs w:val="24"/>
        </w:rPr>
        <w:lastRenderedPageBreak/>
        <w:t>1. I</w:t>
      </w:r>
      <w:bookmarkEnd w:id="3"/>
      <w:bookmarkEnd w:id="4"/>
      <w:r w:rsidRPr="004914D3">
        <w:rPr>
          <w:sz w:val="30"/>
          <w:szCs w:val="24"/>
        </w:rPr>
        <w:t>NTRODUCTION</w:t>
      </w:r>
    </w:p>
    <w:p w14:paraId="644995DA" w14:textId="77777777" w:rsidR="009A0D37" w:rsidRPr="004914D3" w:rsidRDefault="009A0D37" w:rsidP="009A0D37">
      <w:pPr>
        <w:keepNext/>
        <w:keepLines/>
        <w:spacing w:before="240" w:after="100" w:afterAutospacing="1" w:line="200" w:lineRule="atLeast"/>
        <w:ind w:left="576"/>
        <w:jc w:val="both"/>
        <w:outlineLvl w:val="1"/>
        <w:rPr>
          <w:rFonts w:eastAsia="Times New Roman" w:cs="Arial"/>
          <w:spacing w:val="-10"/>
          <w:kern w:val="28"/>
          <w:szCs w:val="20"/>
        </w:rPr>
      </w:pPr>
      <w:bookmarkStart w:id="5" w:name="_Toc361327846"/>
      <w:bookmarkStart w:id="6" w:name="_Toc511458419"/>
      <w:bookmarkStart w:id="7" w:name="_Toc115956196"/>
      <w:bookmarkStart w:id="8" w:name="_Toc188532844"/>
      <w:r w:rsidRPr="004914D3">
        <w:rPr>
          <w:rFonts w:eastAsia="Times New Roman" w:cs="Arial"/>
          <w:spacing w:val="-10"/>
          <w:kern w:val="28"/>
          <w:szCs w:val="20"/>
        </w:rPr>
        <w:t>1.1 PURPOSE</w:t>
      </w:r>
      <w:bookmarkEnd w:id="5"/>
      <w:r w:rsidRPr="004914D3">
        <w:rPr>
          <w:rFonts w:eastAsia="Times New Roman" w:cs="Arial"/>
          <w:spacing w:val="-10"/>
          <w:kern w:val="28"/>
          <w:szCs w:val="20"/>
        </w:rPr>
        <w:t xml:space="preserve"> </w:t>
      </w:r>
    </w:p>
    <w:p w14:paraId="7606BB89" w14:textId="77777777" w:rsidR="009A0D37" w:rsidRPr="004914D3" w:rsidRDefault="009A0D37" w:rsidP="009A0D37">
      <w:pPr>
        <w:spacing w:after="0" w:line="240" w:lineRule="auto"/>
        <w:jc w:val="both"/>
        <w:rPr>
          <w:rFonts w:eastAsia="Times New Roman"/>
          <w:spacing w:val="-5"/>
          <w:szCs w:val="20"/>
        </w:rPr>
      </w:pPr>
      <w:r w:rsidRPr="004914D3">
        <w:rPr>
          <w:rFonts w:eastAsia="Times New Roman"/>
          <w:spacing w:val="-5"/>
          <w:szCs w:val="20"/>
        </w:rPr>
        <w:t xml:space="preserve">The Medical device architecture Specification (MDAS) describes the detailed architecture specification for the </w:t>
      </w:r>
      <w:r w:rsidRPr="004914D3">
        <w:rPr>
          <w:rFonts w:eastAsia="Times New Roman"/>
          <w:color w:val="0000FF"/>
          <w:spacing w:val="-5"/>
          <w:szCs w:val="20"/>
        </w:rPr>
        <w:t>&lt;&lt; Medical Device / Sub-System name and model &gt;&gt;.</w:t>
      </w:r>
      <w:r w:rsidRPr="004914D3">
        <w:rPr>
          <w:rFonts w:eastAsia="Times New Roman"/>
          <w:spacing w:val="-5"/>
          <w:szCs w:val="20"/>
        </w:rPr>
        <w:t xml:space="preserve"> </w:t>
      </w:r>
    </w:p>
    <w:p w14:paraId="7B5573D2" w14:textId="77777777" w:rsidR="009A0D37" w:rsidRPr="004914D3" w:rsidRDefault="009A0D37" w:rsidP="009A0D37">
      <w:pPr>
        <w:spacing w:after="0" w:line="240" w:lineRule="auto"/>
        <w:jc w:val="both"/>
        <w:rPr>
          <w:rFonts w:eastAsia="Times New Roman"/>
          <w:spacing w:val="-5"/>
          <w:szCs w:val="20"/>
        </w:rPr>
      </w:pPr>
      <w:r w:rsidRPr="004914D3">
        <w:rPr>
          <w:rFonts w:eastAsia="Times New Roman"/>
          <w:spacing w:val="-5"/>
          <w:szCs w:val="20"/>
        </w:rPr>
        <w:t xml:space="preserve">This document will be </w:t>
      </w:r>
      <w:proofErr w:type="gramStart"/>
      <w:r w:rsidRPr="004914D3">
        <w:rPr>
          <w:rFonts w:eastAsia="Times New Roman"/>
          <w:spacing w:val="-5"/>
          <w:szCs w:val="20"/>
        </w:rPr>
        <w:t>referred</w:t>
      </w:r>
      <w:proofErr w:type="gramEnd"/>
      <w:r w:rsidRPr="004914D3">
        <w:rPr>
          <w:rFonts w:eastAsia="Times New Roman"/>
          <w:spacing w:val="-5"/>
          <w:szCs w:val="20"/>
        </w:rPr>
        <w:t xml:space="preserve"> by design and verification team to create / develop the detailed component / unit design. It includes architecture covering Hardware, Firmware, Software and Mechanical design.</w:t>
      </w:r>
    </w:p>
    <w:p w14:paraId="184945A3" w14:textId="77777777" w:rsidR="009A0D37" w:rsidRPr="004914D3" w:rsidRDefault="009A0D37" w:rsidP="009A0D37">
      <w:pPr>
        <w:keepNext/>
        <w:keepLines/>
        <w:spacing w:before="240" w:after="100" w:afterAutospacing="1" w:line="200" w:lineRule="atLeast"/>
        <w:ind w:left="576"/>
        <w:jc w:val="both"/>
        <w:outlineLvl w:val="1"/>
        <w:rPr>
          <w:rFonts w:eastAsia="Times New Roman" w:cs="Arial"/>
          <w:spacing w:val="-10"/>
          <w:kern w:val="28"/>
          <w:szCs w:val="20"/>
        </w:rPr>
      </w:pPr>
      <w:bookmarkStart w:id="9" w:name="_Toc361327847"/>
      <w:r w:rsidRPr="004914D3">
        <w:rPr>
          <w:rFonts w:eastAsia="Times New Roman" w:cs="Arial"/>
          <w:spacing w:val="-10"/>
          <w:kern w:val="28"/>
          <w:szCs w:val="20"/>
        </w:rPr>
        <w:t>1.2 SCOPE</w:t>
      </w:r>
      <w:bookmarkEnd w:id="9"/>
    </w:p>
    <w:p w14:paraId="4E014BEA" w14:textId="77777777" w:rsidR="009A0D37" w:rsidRPr="004914D3" w:rsidRDefault="009A0D37" w:rsidP="009A0D37">
      <w:pPr>
        <w:spacing w:after="0" w:line="240" w:lineRule="auto"/>
        <w:jc w:val="both"/>
        <w:rPr>
          <w:rFonts w:eastAsia="Times New Roman"/>
          <w:bCs/>
          <w:iCs/>
          <w:spacing w:val="-5"/>
          <w:szCs w:val="20"/>
        </w:rPr>
      </w:pPr>
      <w:r w:rsidRPr="004914D3">
        <w:rPr>
          <w:rFonts w:eastAsia="Times New Roman"/>
          <w:bCs/>
          <w:iCs/>
          <w:spacing w:val="-5"/>
          <w:szCs w:val="20"/>
        </w:rPr>
        <w:t xml:space="preserve">This document focuses on the System level architectural specifications of the </w:t>
      </w:r>
      <w:r w:rsidRPr="004914D3">
        <w:rPr>
          <w:rFonts w:eastAsia="Times New Roman"/>
          <w:color w:val="0000FF"/>
          <w:spacing w:val="-5"/>
          <w:szCs w:val="20"/>
        </w:rPr>
        <w:t xml:space="preserve">&lt;&lt; Medical Device / Sub-System name and model &gt;&gt;. </w:t>
      </w:r>
      <w:r w:rsidRPr="004914D3">
        <w:rPr>
          <w:rFonts w:eastAsia="Times New Roman"/>
          <w:spacing w:val="-5"/>
          <w:szCs w:val="20"/>
        </w:rPr>
        <w:t>The</w:t>
      </w:r>
      <w:r w:rsidRPr="004914D3">
        <w:rPr>
          <w:rFonts w:eastAsia="Times New Roman"/>
          <w:color w:val="0000FF"/>
          <w:spacing w:val="-5"/>
          <w:szCs w:val="20"/>
        </w:rPr>
        <w:t xml:space="preserve"> &lt;&lt;name the methodology&gt;&gt; </w:t>
      </w:r>
      <w:r w:rsidRPr="004914D3">
        <w:rPr>
          <w:rFonts w:eastAsia="Times New Roman"/>
          <w:spacing w:val="-5"/>
          <w:szCs w:val="20"/>
        </w:rPr>
        <w:t>in QMS &gt; Delivery process has been used for the</w:t>
      </w:r>
      <w:r w:rsidRPr="004914D3">
        <w:rPr>
          <w:rFonts w:eastAsia="Times New Roman"/>
          <w:color w:val="0000FF"/>
          <w:spacing w:val="-5"/>
          <w:szCs w:val="20"/>
        </w:rPr>
        <w:t xml:space="preserve"> </w:t>
      </w:r>
      <w:r w:rsidRPr="004914D3">
        <w:rPr>
          <w:rFonts w:eastAsia="Times New Roman"/>
          <w:spacing w:val="-5"/>
          <w:szCs w:val="20"/>
        </w:rPr>
        <w:t xml:space="preserve">design and development lifecycle of medical </w:t>
      </w:r>
      <w:proofErr w:type="gramStart"/>
      <w:r w:rsidRPr="004914D3">
        <w:rPr>
          <w:rFonts w:eastAsia="Times New Roman"/>
          <w:spacing w:val="-5"/>
          <w:szCs w:val="20"/>
        </w:rPr>
        <w:t>device .</w:t>
      </w:r>
      <w:r w:rsidRPr="004914D3">
        <w:rPr>
          <w:rFonts w:eastAsia="Times New Roman"/>
          <w:bCs/>
          <w:iCs/>
          <w:spacing w:val="-5"/>
          <w:szCs w:val="20"/>
        </w:rPr>
        <w:t>These</w:t>
      </w:r>
      <w:proofErr w:type="gramEnd"/>
      <w:r w:rsidRPr="004914D3">
        <w:rPr>
          <w:rFonts w:eastAsia="Times New Roman"/>
          <w:bCs/>
          <w:iCs/>
          <w:spacing w:val="-5"/>
          <w:szCs w:val="20"/>
        </w:rPr>
        <w:t xml:space="preserve"> specifications are derived from the </w:t>
      </w:r>
      <w:r w:rsidRPr="004914D3">
        <w:rPr>
          <w:rFonts w:eastAsia="Times New Roman"/>
          <w:bCs/>
          <w:iCs/>
          <w:color w:val="0000FF"/>
          <w:spacing w:val="-5"/>
          <w:szCs w:val="20"/>
        </w:rPr>
        <w:t>&lt;&lt; Medical Device Requirements Specifications (MDRS) or Product Requirement Document (PRD)&gt;&gt;</w:t>
      </w:r>
      <w:r w:rsidRPr="004914D3">
        <w:rPr>
          <w:rFonts w:eastAsia="Times New Roman"/>
          <w:bCs/>
          <w:iCs/>
          <w:spacing w:val="-5"/>
          <w:szCs w:val="20"/>
        </w:rPr>
        <w:t xml:space="preserve"> document. </w:t>
      </w:r>
    </w:p>
    <w:bookmarkEnd w:id="6"/>
    <w:bookmarkEnd w:id="7"/>
    <w:bookmarkEnd w:id="8"/>
    <w:p w14:paraId="22CA37B6" w14:textId="77777777" w:rsidR="009A0D37" w:rsidRPr="004914D3" w:rsidRDefault="009A0D37" w:rsidP="009A0D37">
      <w:pPr>
        <w:spacing w:after="0" w:line="240" w:lineRule="auto"/>
        <w:jc w:val="both"/>
        <w:rPr>
          <w:rFonts w:eastAsia="Times New Roman"/>
          <w:bCs/>
          <w:iCs/>
          <w:spacing w:val="-5"/>
          <w:szCs w:val="20"/>
        </w:rPr>
      </w:pPr>
      <w:r w:rsidRPr="004914D3">
        <w:rPr>
          <w:rFonts w:eastAsia="Times New Roman"/>
          <w:bCs/>
          <w:iCs/>
          <w:spacing w:val="-5"/>
          <w:szCs w:val="20"/>
        </w:rPr>
        <w:t>The Scope includes:</w:t>
      </w:r>
    </w:p>
    <w:p w14:paraId="42C80394" w14:textId="77777777" w:rsidR="009A0D37" w:rsidRPr="004914D3" w:rsidRDefault="009A0D37" w:rsidP="009A0D37">
      <w:pPr>
        <w:spacing w:after="0" w:line="240" w:lineRule="auto"/>
        <w:jc w:val="both"/>
        <w:rPr>
          <w:rFonts w:eastAsia="Times New Roman"/>
          <w:bCs/>
          <w:iCs/>
          <w:spacing w:val="-5"/>
          <w:szCs w:val="20"/>
        </w:rPr>
      </w:pPr>
      <w:r w:rsidRPr="004914D3">
        <w:rPr>
          <w:rFonts w:eastAsia="Times New Roman"/>
          <w:bCs/>
          <w:iCs/>
          <w:spacing w:val="-5"/>
          <w:szCs w:val="20"/>
        </w:rPr>
        <w:t>•</w:t>
      </w:r>
      <w:r w:rsidRPr="004914D3">
        <w:rPr>
          <w:rFonts w:eastAsia="Times New Roman"/>
          <w:bCs/>
          <w:iCs/>
          <w:spacing w:val="-5"/>
          <w:szCs w:val="20"/>
        </w:rPr>
        <w:tab/>
        <w:t>A general description of the system / sub-system.</w:t>
      </w:r>
    </w:p>
    <w:p w14:paraId="0E3E2307" w14:textId="77777777" w:rsidR="009A0D37" w:rsidRPr="004914D3" w:rsidRDefault="009A0D37" w:rsidP="009A0D37">
      <w:pPr>
        <w:spacing w:after="0" w:line="240" w:lineRule="auto"/>
        <w:jc w:val="both"/>
        <w:rPr>
          <w:rFonts w:eastAsia="Times New Roman"/>
          <w:bCs/>
          <w:iCs/>
          <w:spacing w:val="-5"/>
          <w:szCs w:val="20"/>
        </w:rPr>
      </w:pPr>
      <w:r w:rsidRPr="004914D3">
        <w:rPr>
          <w:rFonts w:eastAsia="Times New Roman"/>
          <w:bCs/>
          <w:iCs/>
          <w:spacing w:val="-5"/>
          <w:szCs w:val="20"/>
        </w:rPr>
        <w:t>•</w:t>
      </w:r>
      <w:r w:rsidRPr="004914D3">
        <w:rPr>
          <w:rFonts w:eastAsia="Times New Roman"/>
          <w:bCs/>
          <w:iCs/>
          <w:spacing w:val="-5"/>
          <w:szCs w:val="20"/>
        </w:rPr>
        <w:tab/>
        <w:t>The logical architecture of software, the layers and top-level components.</w:t>
      </w:r>
    </w:p>
    <w:p w14:paraId="00D28A5B" w14:textId="77777777" w:rsidR="009A0D37" w:rsidRPr="004914D3" w:rsidRDefault="009A0D37" w:rsidP="009A0D37">
      <w:pPr>
        <w:spacing w:after="0" w:line="240" w:lineRule="auto"/>
        <w:ind w:left="1440"/>
        <w:jc w:val="both"/>
        <w:rPr>
          <w:rFonts w:eastAsia="Times New Roman" w:cs="Arial"/>
          <w:color w:val="0000FF"/>
          <w:spacing w:val="-5"/>
          <w:szCs w:val="20"/>
        </w:rPr>
      </w:pPr>
      <w:r w:rsidRPr="004914D3">
        <w:rPr>
          <w:rFonts w:eastAsia="Times New Roman" w:cs="Arial"/>
          <w:color w:val="0000FF"/>
          <w:spacing w:val="-5"/>
          <w:szCs w:val="20"/>
        </w:rPr>
        <w:t>•</w:t>
      </w:r>
      <w:r w:rsidRPr="004914D3">
        <w:rPr>
          <w:rFonts w:eastAsia="Times New Roman" w:cs="Arial"/>
          <w:color w:val="0000FF"/>
          <w:spacing w:val="-5"/>
          <w:szCs w:val="20"/>
        </w:rPr>
        <w:tab/>
        <w:t>The physical architecture of the hardware (Electrical and Mechanical) on which the software runs.</w:t>
      </w:r>
    </w:p>
    <w:p w14:paraId="28126B20" w14:textId="77777777" w:rsidR="009A0D37" w:rsidRPr="004914D3" w:rsidRDefault="009A0D37" w:rsidP="009A0D37">
      <w:pPr>
        <w:spacing w:after="0" w:line="240" w:lineRule="auto"/>
        <w:jc w:val="both"/>
        <w:rPr>
          <w:rFonts w:eastAsia="Times New Roman"/>
          <w:bCs/>
          <w:i/>
          <w:color w:val="0000FF"/>
          <w:spacing w:val="-5"/>
          <w:szCs w:val="20"/>
        </w:rPr>
      </w:pPr>
      <w:r w:rsidRPr="004914D3">
        <w:rPr>
          <w:rFonts w:eastAsia="Times New Roman"/>
          <w:bCs/>
          <w:i/>
          <w:iCs/>
          <w:color w:val="0000FF"/>
          <w:spacing w:val="-5"/>
          <w:szCs w:val="20"/>
        </w:rPr>
        <w:t>•</w:t>
      </w:r>
      <w:r w:rsidRPr="004914D3">
        <w:rPr>
          <w:rFonts w:eastAsia="Times New Roman"/>
          <w:bCs/>
          <w:i/>
          <w:iCs/>
          <w:color w:val="0000FF"/>
          <w:spacing w:val="-5"/>
          <w:szCs w:val="20"/>
        </w:rPr>
        <w:tab/>
        <w:t>The justification of technical choices made.</w:t>
      </w:r>
    </w:p>
    <w:p w14:paraId="65A46897" w14:textId="77777777" w:rsidR="009A0D37" w:rsidRPr="004914D3" w:rsidRDefault="009A0D37" w:rsidP="009A0D37">
      <w:pPr>
        <w:keepNext/>
        <w:keepLines/>
        <w:spacing w:before="240" w:after="100" w:afterAutospacing="1" w:line="200" w:lineRule="atLeast"/>
        <w:ind w:left="576"/>
        <w:jc w:val="both"/>
        <w:outlineLvl w:val="1"/>
        <w:rPr>
          <w:rFonts w:eastAsia="Times New Roman" w:cs="Arial"/>
          <w:spacing w:val="-10"/>
          <w:kern w:val="28"/>
          <w:szCs w:val="20"/>
        </w:rPr>
      </w:pPr>
      <w:bookmarkStart w:id="10" w:name="_Toc361327848"/>
      <w:bookmarkStart w:id="11" w:name="_Toc511458433"/>
      <w:bookmarkStart w:id="12" w:name="_Toc115956198"/>
      <w:bookmarkStart w:id="13" w:name="_Toc126126694"/>
      <w:bookmarkStart w:id="14" w:name="_Toc188532845"/>
      <w:r w:rsidRPr="004914D3">
        <w:rPr>
          <w:rFonts w:eastAsia="Times New Roman" w:cs="Arial"/>
          <w:spacing w:val="-10"/>
          <w:kern w:val="28"/>
          <w:szCs w:val="20"/>
        </w:rPr>
        <w:t>1.3 INTENDED AUDIENCE</w:t>
      </w:r>
      <w:bookmarkEnd w:id="10"/>
    </w:p>
    <w:p w14:paraId="6F4D5683"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&lt;&lt;Insert the members who are required to be involved in the design/ testing of the product as well as the client if involved. &gt;&gt;</w:t>
      </w:r>
    </w:p>
    <w:p w14:paraId="04FCC618" w14:textId="77777777" w:rsidR="009A0D37" w:rsidRPr="004914D3" w:rsidRDefault="009A0D37" w:rsidP="009A0D37">
      <w:pPr>
        <w:spacing w:after="0" w:line="240" w:lineRule="auto"/>
        <w:jc w:val="both"/>
        <w:rPr>
          <w:rFonts w:eastAsia="Times New Roman"/>
          <w:spacing w:val="-5"/>
          <w:szCs w:val="20"/>
        </w:rPr>
      </w:pPr>
      <w:r w:rsidRPr="004914D3">
        <w:rPr>
          <w:rFonts w:eastAsia="Times New Roman"/>
          <w:spacing w:val="-5"/>
          <w:szCs w:val="20"/>
        </w:rPr>
        <w:t>This document, henceforth, should be used as direct reference by the members of the organization project team that designs and implements (hardware design, schematics and PCB layout, software design, unit design, coding, Mechanical design) system / sub-system requirements, and by the team that tests the system / sub-system.</w:t>
      </w:r>
    </w:p>
    <w:p w14:paraId="70484CC6" w14:textId="77777777" w:rsidR="009A0D37" w:rsidRPr="004914D3" w:rsidRDefault="009A0D37" w:rsidP="009A0D37">
      <w:pPr>
        <w:spacing w:after="0" w:line="240" w:lineRule="auto"/>
        <w:jc w:val="both"/>
        <w:rPr>
          <w:rFonts w:eastAsia="Times New Roman"/>
          <w:spacing w:val="-5"/>
          <w:szCs w:val="20"/>
        </w:rPr>
      </w:pPr>
      <w:r w:rsidRPr="004914D3">
        <w:rPr>
          <w:rFonts w:eastAsia="Times New Roman"/>
          <w:spacing w:val="-5"/>
          <w:szCs w:val="20"/>
        </w:rPr>
        <w:t>It is assumed that the person reading this document has gone through and understood the Medical Device Requirements Specifications (MDRS) or Product Requirement Document (PRD).</w:t>
      </w:r>
    </w:p>
    <w:p w14:paraId="20B641C4" w14:textId="77777777" w:rsidR="009A0D37" w:rsidRPr="004914D3" w:rsidRDefault="009A0D37" w:rsidP="009A0D37">
      <w:pPr>
        <w:keepNext/>
        <w:keepLines/>
        <w:spacing w:before="240" w:after="100" w:afterAutospacing="1" w:line="200" w:lineRule="atLeast"/>
        <w:ind w:left="576"/>
        <w:jc w:val="both"/>
        <w:outlineLvl w:val="1"/>
        <w:rPr>
          <w:rFonts w:eastAsia="Times New Roman" w:cs="Arial"/>
          <w:spacing w:val="-10"/>
          <w:kern w:val="28"/>
          <w:szCs w:val="20"/>
        </w:rPr>
      </w:pPr>
      <w:bookmarkStart w:id="15" w:name="_Toc361327849"/>
      <w:r w:rsidRPr="004914D3">
        <w:rPr>
          <w:rFonts w:eastAsia="Times New Roman" w:cs="Arial"/>
          <w:spacing w:val="-10"/>
          <w:kern w:val="28"/>
          <w:szCs w:val="20"/>
        </w:rPr>
        <w:t xml:space="preserve">1.4. </w:t>
      </w:r>
      <w:bookmarkStart w:id="16" w:name="_Toc355684577"/>
      <w:bookmarkStart w:id="17" w:name="_Toc355789576"/>
      <w:bookmarkEnd w:id="11"/>
      <w:bookmarkEnd w:id="12"/>
      <w:bookmarkEnd w:id="13"/>
      <w:bookmarkEnd w:id="14"/>
      <w:r w:rsidRPr="004914D3">
        <w:rPr>
          <w:rFonts w:eastAsia="Times New Roman" w:cs="Arial"/>
          <w:spacing w:val="-10"/>
          <w:kern w:val="28"/>
          <w:szCs w:val="20"/>
        </w:rPr>
        <w:t>Definitions And Acronyms</w:t>
      </w:r>
      <w:bookmarkEnd w:id="15"/>
      <w:bookmarkEnd w:id="16"/>
      <w:bookmarkEnd w:id="17"/>
      <w:r w:rsidRPr="004914D3">
        <w:rPr>
          <w:rFonts w:eastAsia="Times New Roman" w:cs="Arial"/>
          <w:spacing w:val="-10"/>
          <w:kern w:val="28"/>
          <w:szCs w:val="20"/>
        </w:rPr>
        <w:t xml:space="preserve"> </w:t>
      </w:r>
    </w:p>
    <w:p w14:paraId="0B05BD2B" w14:textId="77777777" w:rsidR="009A0D37" w:rsidRPr="004914D3" w:rsidRDefault="009A0D37" w:rsidP="009A0D37">
      <w:pPr>
        <w:keepNext/>
        <w:keepLines/>
        <w:spacing w:before="240" w:after="100" w:afterAutospacing="1" w:line="240" w:lineRule="atLeast"/>
        <w:ind w:left="720"/>
        <w:jc w:val="both"/>
        <w:outlineLvl w:val="2"/>
        <w:rPr>
          <w:rFonts w:eastAsia="Times New Roman" w:cs="Arial"/>
          <w:color w:val="000000"/>
          <w:spacing w:val="-5"/>
          <w:kern w:val="28"/>
          <w:szCs w:val="20"/>
        </w:rPr>
      </w:pPr>
      <w:bookmarkStart w:id="18" w:name="_Toc511458435"/>
      <w:bookmarkStart w:id="19" w:name="_Toc126126695"/>
      <w:bookmarkStart w:id="20" w:name="_Toc188532846"/>
      <w:bookmarkStart w:id="21" w:name="_Toc361327850"/>
      <w:r w:rsidRPr="004914D3">
        <w:rPr>
          <w:rFonts w:eastAsia="Times New Roman" w:cs="Arial"/>
          <w:color w:val="000000"/>
          <w:spacing w:val="-5"/>
          <w:kern w:val="28"/>
          <w:szCs w:val="20"/>
        </w:rPr>
        <w:t xml:space="preserve">1.4.1. </w:t>
      </w:r>
      <w:bookmarkEnd w:id="18"/>
      <w:bookmarkEnd w:id="19"/>
      <w:bookmarkEnd w:id="20"/>
      <w:r w:rsidRPr="004914D3">
        <w:rPr>
          <w:rFonts w:eastAsia="Times New Roman" w:cs="Arial"/>
          <w:color w:val="000000"/>
          <w:spacing w:val="-5"/>
          <w:kern w:val="28"/>
          <w:szCs w:val="20"/>
        </w:rPr>
        <w:t>Definitions</w:t>
      </w:r>
      <w:bookmarkEnd w:id="21"/>
    </w:p>
    <w:p w14:paraId="7636E09A" w14:textId="77777777" w:rsidR="009A0D37" w:rsidRPr="004914D3" w:rsidRDefault="009A0D37" w:rsidP="009A0D37">
      <w:pPr>
        <w:spacing w:after="0" w:line="240" w:lineRule="auto"/>
        <w:jc w:val="both"/>
        <w:rPr>
          <w:rFonts w:eastAsia="Times New Roman"/>
          <w:color w:val="0000FF"/>
          <w:spacing w:val="-5"/>
          <w:szCs w:val="20"/>
        </w:rPr>
      </w:pPr>
    </w:p>
    <w:p w14:paraId="325366D0" w14:textId="77777777" w:rsidR="009A0D37" w:rsidRPr="004914D3" w:rsidRDefault="009A0D37" w:rsidP="009A0D37">
      <w:pPr>
        <w:spacing w:after="0" w:line="240" w:lineRule="auto"/>
        <w:jc w:val="both"/>
        <w:rPr>
          <w:rFonts w:eastAsia="Times New Roman"/>
          <w:spacing w:val="-5"/>
          <w:szCs w:val="20"/>
        </w:rPr>
      </w:pPr>
      <w:r w:rsidRPr="004914D3">
        <w:rPr>
          <w:rFonts w:eastAsia="Times New Roman"/>
          <w:color w:val="0000FF"/>
          <w:spacing w:val="-5"/>
          <w:szCs w:val="20"/>
        </w:rPr>
        <w:t>&lt;&lt;Add here abbreviations. &gt;&gt;</w:t>
      </w:r>
    </w:p>
    <w:p w14:paraId="449BFE92" w14:textId="77777777" w:rsidR="009A0D37" w:rsidRPr="004914D3" w:rsidRDefault="009A0D37" w:rsidP="009A0D37">
      <w:pPr>
        <w:spacing w:after="0" w:line="240" w:lineRule="auto"/>
        <w:jc w:val="both"/>
        <w:rPr>
          <w:rFonts w:eastAsia="Times New Roman"/>
          <w:spacing w:val="-5"/>
          <w:szCs w:val="20"/>
        </w:rPr>
      </w:pPr>
    </w:p>
    <w:p w14:paraId="2F820C0B" w14:textId="77777777" w:rsidR="009A0D37" w:rsidRPr="004914D3" w:rsidRDefault="009A0D37" w:rsidP="009A0D37">
      <w:pPr>
        <w:spacing w:after="0" w:line="240" w:lineRule="auto"/>
        <w:jc w:val="both"/>
        <w:rPr>
          <w:rFonts w:eastAsia="Times New Roman"/>
          <w:spacing w:val="-5"/>
          <w:szCs w:val="20"/>
        </w:rPr>
      </w:pPr>
    </w:p>
    <w:tbl>
      <w:tblPr>
        <w:tblW w:w="8372" w:type="dxa"/>
        <w:tblInd w:w="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1"/>
        <w:gridCol w:w="6101"/>
      </w:tblGrid>
      <w:tr w:rsidR="009A0D37" w:rsidRPr="004914D3" w14:paraId="0544B636" w14:textId="77777777" w:rsidTr="002345D2">
        <w:trPr>
          <w:tblHeader/>
        </w:trPr>
        <w:tc>
          <w:tcPr>
            <w:tcW w:w="2271" w:type="dxa"/>
            <w:shd w:val="clear" w:color="auto" w:fill="C00000"/>
            <w:vAlign w:val="center"/>
          </w:tcPr>
          <w:p w14:paraId="2B14D624" w14:textId="77777777" w:rsidR="009A0D37" w:rsidRPr="004914D3" w:rsidRDefault="009A0D37" w:rsidP="002345D2">
            <w:pPr>
              <w:spacing w:after="0" w:line="240" w:lineRule="auto"/>
              <w:jc w:val="center"/>
              <w:rPr>
                <w:rFonts w:eastAsia="Times New Roman"/>
                <w:b/>
                <w:spacing w:val="-5"/>
                <w:szCs w:val="20"/>
              </w:rPr>
            </w:pPr>
            <w:r w:rsidRPr="004914D3">
              <w:rPr>
                <w:rFonts w:eastAsia="Times New Roman"/>
                <w:b/>
                <w:spacing w:val="-5"/>
                <w:szCs w:val="20"/>
              </w:rPr>
              <w:t>Word</w:t>
            </w:r>
          </w:p>
        </w:tc>
        <w:tc>
          <w:tcPr>
            <w:tcW w:w="6101" w:type="dxa"/>
            <w:shd w:val="clear" w:color="auto" w:fill="C00000"/>
            <w:vAlign w:val="center"/>
          </w:tcPr>
          <w:p w14:paraId="5967FC3E" w14:textId="77777777" w:rsidR="009A0D37" w:rsidRPr="004914D3" w:rsidRDefault="009A0D37" w:rsidP="002345D2">
            <w:pPr>
              <w:spacing w:after="0" w:line="240" w:lineRule="auto"/>
              <w:jc w:val="center"/>
              <w:rPr>
                <w:rFonts w:eastAsia="Times New Roman"/>
                <w:b/>
                <w:spacing w:val="-5"/>
                <w:szCs w:val="20"/>
              </w:rPr>
            </w:pPr>
            <w:r w:rsidRPr="004914D3">
              <w:rPr>
                <w:rFonts w:eastAsia="Times New Roman"/>
                <w:b/>
                <w:spacing w:val="-5"/>
                <w:szCs w:val="20"/>
              </w:rPr>
              <w:t>Definition</w:t>
            </w:r>
          </w:p>
        </w:tc>
      </w:tr>
      <w:tr w:rsidR="009A0D37" w:rsidRPr="004914D3" w14:paraId="5434C53B" w14:textId="77777777" w:rsidTr="002345D2">
        <w:trPr>
          <w:trHeight w:val="255"/>
        </w:trPr>
        <w:tc>
          <w:tcPr>
            <w:tcW w:w="2271" w:type="dxa"/>
          </w:tcPr>
          <w:p w14:paraId="380EE75F"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color w:val="0000FF"/>
                <w:spacing w:val="-5"/>
                <w:szCs w:val="20"/>
              </w:rPr>
              <w:t>&lt;Add the word&gt;</w:t>
            </w:r>
          </w:p>
        </w:tc>
        <w:tc>
          <w:tcPr>
            <w:tcW w:w="6101" w:type="dxa"/>
          </w:tcPr>
          <w:p w14:paraId="2ECEF25E" w14:textId="77777777" w:rsidR="009A0D37" w:rsidRPr="004914D3" w:rsidRDefault="009A0D37" w:rsidP="002345D2">
            <w:pPr>
              <w:widowControl w:val="0"/>
              <w:spacing w:after="0" w:line="240" w:lineRule="auto"/>
              <w:jc w:val="both"/>
              <w:rPr>
                <w:rFonts w:eastAsia="Times New Roman"/>
                <w:spacing w:val="-5"/>
                <w:szCs w:val="20"/>
              </w:rPr>
            </w:pPr>
            <w:r w:rsidRPr="004914D3">
              <w:rPr>
                <w:rFonts w:eastAsia="Times New Roman"/>
                <w:color w:val="0000FF"/>
                <w:spacing w:val="-5"/>
                <w:szCs w:val="20"/>
              </w:rPr>
              <w:t>&lt;Add corresponding meaning&gt;</w:t>
            </w:r>
          </w:p>
        </w:tc>
      </w:tr>
      <w:tr w:rsidR="009A0D37" w:rsidRPr="004914D3" w14:paraId="3B775D60" w14:textId="77777777" w:rsidTr="002345D2">
        <w:trPr>
          <w:trHeight w:val="210"/>
        </w:trPr>
        <w:tc>
          <w:tcPr>
            <w:tcW w:w="2271" w:type="dxa"/>
          </w:tcPr>
          <w:p w14:paraId="077F5469"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 xml:space="preserve">Unit </w:t>
            </w:r>
          </w:p>
        </w:tc>
        <w:tc>
          <w:tcPr>
            <w:tcW w:w="6101" w:type="dxa"/>
          </w:tcPr>
          <w:p w14:paraId="3AD5E9CE" w14:textId="77777777" w:rsidR="009A0D37" w:rsidRPr="004914D3" w:rsidRDefault="009A0D37" w:rsidP="002345D2">
            <w:pPr>
              <w:widowControl w:val="0"/>
              <w:spacing w:after="0" w:line="240" w:lineRule="auto"/>
              <w:jc w:val="both"/>
              <w:rPr>
                <w:rFonts w:eastAsia="Times New Roman"/>
                <w:spacing w:val="-5"/>
                <w:szCs w:val="20"/>
              </w:rPr>
            </w:pPr>
            <w:r w:rsidRPr="004914D3">
              <w:rPr>
                <w:rFonts w:eastAsia="Times New Roman"/>
                <w:spacing w:val="-5"/>
                <w:szCs w:val="20"/>
              </w:rPr>
              <w:t xml:space="preserve">Any entity that cannot be sub divided further. </w:t>
            </w:r>
          </w:p>
        </w:tc>
      </w:tr>
      <w:tr w:rsidR="009A0D37" w:rsidRPr="004914D3" w14:paraId="0516F73F" w14:textId="77777777" w:rsidTr="002345D2">
        <w:trPr>
          <w:trHeight w:val="210"/>
        </w:trPr>
        <w:tc>
          <w:tcPr>
            <w:tcW w:w="2271" w:type="dxa"/>
          </w:tcPr>
          <w:p w14:paraId="6D460809"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component</w:t>
            </w:r>
          </w:p>
        </w:tc>
        <w:tc>
          <w:tcPr>
            <w:tcW w:w="6101" w:type="dxa"/>
          </w:tcPr>
          <w:p w14:paraId="32AF2B25" w14:textId="77777777" w:rsidR="009A0D37" w:rsidRPr="004914D3" w:rsidRDefault="009A0D37" w:rsidP="002345D2">
            <w:pPr>
              <w:widowControl w:val="0"/>
              <w:spacing w:after="0" w:line="240" w:lineRule="auto"/>
              <w:jc w:val="both"/>
              <w:rPr>
                <w:rFonts w:eastAsia="Times New Roman"/>
                <w:spacing w:val="-5"/>
                <w:szCs w:val="20"/>
              </w:rPr>
            </w:pPr>
            <w:proofErr w:type="gramStart"/>
            <w:r w:rsidRPr="004914D3">
              <w:rPr>
                <w:rFonts w:eastAsia="Times New Roman"/>
                <w:spacing w:val="-5"/>
                <w:szCs w:val="20"/>
              </w:rPr>
              <w:t>Group</w:t>
            </w:r>
            <w:proofErr w:type="gramEnd"/>
            <w:r w:rsidRPr="004914D3">
              <w:rPr>
                <w:rFonts w:eastAsia="Times New Roman"/>
                <w:spacing w:val="-5"/>
                <w:szCs w:val="20"/>
              </w:rPr>
              <w:t xml:space="preserve"> of units </w:t>
            </w:r>
            <w:proofErr w:type="gramStart"/>
            <w:r w:rsidRPr="004914D3">
              <w:rPr>
                <w:rFonts w:eastAsia="Times New Roman"/>
                <w:spacing w:val="-5"/>
                <w:szCs w:val="20"/>
              </w:rPr>
              <w:t>assembled together</w:t>
            </w:r>
            <w:proofErr w:type="gramEnd"/>
            <w:r w:rsidRPr="004914D3">
              <w:rPr>
                <w:rFonts w:eastAsia="Times New Roman"/>
                <w:spacing w:val="-5"/>
                <w:szCs w:val="20"/>
              </w:rPr>
              <w:t xml:space="preserve"> to form </w:t>
            </w:r>
            <w:proofErr w:type="gramStart"/>
            <w:r w:rsidRPr="004914D3">
              <w:rPr>
                <w:rFonts w:eastAsia="Times New Roman"/>
                <w:spacing w:val="-5"/>
                <w:szCs w:val="20"/>
              </w:rPr>
              <w:t>component</w:t>
            </w:r>
            <w:proofErr w:type="gramEnd"/>
            <w:r w:rsidRPr="004914D3">
              <w:rPr>
                <w:rFonts w:eastAsia="Times New Roman"/>
                <w:spacing w:val="-5"/>
                <w:szCs w:val="20"/>
              </w:rPr>
              <w:t>. This is also referred to as module.</w:t>
            </w:r>
          </w:p>
        </w:tc>
      </w:tr>
      <w:tr w:rsidR="009A0D37" w:rsidRPr="004914D3" w14:paraId="14720DBA" w14:textId="77777777" w:rsidTr="002345D2">
        <w:trPr>
          <w:trHeight w:val="210"/>
        </w:trPr>
        <w:tc>
          <w:tcPr>
            <w:tcW w:w="2271" w:type="dxa"/>
          </w:tcPr>
          <w:p w14:paraId="5D17E654"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 xml:space="preserve">Sub-System </w:t>
            </w:r>
          </w:p>
        </w:tc>
        <w:tc>
          <w:tcPr>
            <w:tcW w:w="6101" w:type="dxa"/>
          </w:tcPr>
          <w:p w14:paraId="78EC186D" w14:textId="77777777" w:rsidR="009A0D37" w:rsidRPr="004914D3" w:rsidRDefault="009A0D37" w:rsidP="002345D2">
            <w:pPr>
              <w:widowControl w:val="0"/>
              <w:spacing w:after="0" w:line="240" w:lineRule="auto"/>
              <w:jc w:val="both"/>
              <w:rPr>
                <w:rFonts w:eastAsia="Times New Roman"/>
                <w:spacing w:val="-5"/>
                <w:szCs w:val="20"/>
              </w:rPr>
            </w:pPr>
            <w:r w:rsidRPr="004914D3">
              <w:rPr>
                <w:rFonts w:eastAsia="Times New Roman"/>
                <w:spacing w:val="-5"/>
                <w:szCs w:val="20"/>
              </w:rPr>
              <w:t>Group of components integrated to form a part of a system</w:t>
            </w:r>
          </w:p>
        </w:tc>
      </w:tr>
      <w:tr w:rsidR="009A0D37" w:rsidRPr="004914D3" w14:paraId="2C672C56" w14:textId="77777777" w:rsidTr="002345D2">
        <w:trPr>
          <w:trHeight w:val="210"/>
        </w:trPr>
        <w:tc>
          <w:tcPr>
            <w:tcW w:w="2271" w:type="dxa"/>
          </w:tcPr>
          <w:p w14:paraId="7685636C"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System</w:t>
            </w:r>
          </w:p>
        </w:tc>
        <w:tc>
          <w:tcPr>
            <w:tcW w:w="6101" w:type="dxa"/>
          </w:tcPr>
          <w:p w14:paraId="764411AE" w14:textId="77777777" w:rsidR="009A0D37" w:rsidRPr="004914D3" w:rsidRDefault="009A0D37" w:rsidP="002345D2">
            <w:pPr>
              <w:widowControl w:val="0"/>
              <w:spacing w:after="0" w:line="240" w:lineRule="auto"/>
              <w:jc w:val="both"/>
              <w:rPr>
                <w:rFonts w:eastAsia="Times New Roman"/>
                <w:spacing w:val="-5"/>
                <w:szCs w:val="20"/>
              </w:rPr>
            </w:pPr>
            <w:r w:rsidRPr="004914D3">
              <w:rPr>
                <w:rFonts w:eastAsia="Times New Roman"/>
                <w:spacing w:val="-5"/>
                <w:szCs w:val="20"/>
              </w:rPr>
              <w:t xml:space="preserve">Collection of sub system (if applicable) or components integrated together to achieve the defined intended use (Medical function). This is the </w:t>
            </w:r>
            <w:proofErr w:type="gramStart"/>
            <w:r w:rsidRPr="004914D3">
              <w:rPr>
                <w:rFonts w:eastAsia="Times New Roman"/>
                <w:spacing w:val="-5"/>
                <w:szCs w:val="20"/>
              </w:rPr>
              <w:t>end product</w:t>
            </w:r>
            <w:proofErr w:type="gramEnd"/>
            <w:r w:rsidRPr="004914D3">
              <w:rPr>
                <w:rFonts w:eastAsia="Times New Roman"/>
                <w:spacing w:val="-5"/>
                <w:szCs w:val="20"/>
              </w:rPr>
              <w:t>.</w:t>
            </w:r>
          </w:p>
        </w:tc>
      </w:tr>
    </w:tbl>
    <w:p w14:paraId="0D1C96EB" w14:textId="77777777" w:rsidR="009A0D37" w:rsidRPr="004914D3" w:rsidRDefault="009A0D37" w:rsidP="009A0D37">
      <w:pPr>
        <w:spacing w:after="0" w:line="240" w:lineRule="auto"/>
        <w:jc w:val="both"/>
        <w:rPr>
          <w:rFonts w:eastAsia="Times New Roman"/>
          <w:spacing w:val="-5"/>
          <w:szCs w:val="20"/>
        </w:rPr>
      </w:pPr>
    </w:p>
    <w:p w14:paraId="1CD66747" w14:textId="77777777" w:rsidR="009A0D37" w:rsidRPr="004914D3" w:rsidRDefault="009A0D37" w:rsidP="009A0D37">
      <w:pPr>
        <w:keepNext/>
        <w:keepLines/>
        <w:spacing w:before="240" w:after="100" w:afterAutospacing="1" w:line="240" w:lineRule="atLeast"/>
        <w:ind w:left="720"/>
        <w:jc w:val="both"/>
        <w:outlineLvl w:val="2"/>
        <w:rPr>
          <w:rFonts w:eastAsia="Times New Roman" w:cs="Arial"/>
          <w:color w:val="000000"/>
          <w:spacing w:val="-5"/>
          <w:kern w:val="28"/>
          <w:szCs w:val="20"/>
        </w:rPr>
      </w:pPr>
      <w:bookmarkStart w:id="22" w:name="_Toc511458437"/>
      <w:bookmarkStart w:id="23" w:name="_Toc126126696"/>
      <w:bookmarkStart w:id="24" w:name="_Toc188532847"/>
      <w:bookmarkStart w:id="25" w:name="_Toc361327851"/>
      <w:r w:rsidRPr="004914D3">
        <w:rPr>
          <w:rFonts w:eastAsia="Times New Roman" w:cs="Arial"/>
          <w:color w:val="000000"/>
          <w:spacing w:val="-5"/>
          <w:kern w:val="28"/>
          <w:szCs w:val="20"/>
        </w:rPr>
        <w:lastRenderedPageBreak/>
        <w:t xml:space="preserve">1.4.2. </w:t>
      </w:r>
      <w:bookmarkEnd w:id="22"/>
      <w:bookmarkEnd w:id="23"/>
      <w:bookmarkEnd w:id="24"/>
      <w:r w:rsidRPr="004914D3">
        <w:rPr>
          <w:rFonts w:eastAsia="Times New Roman" w:cs="Arial"/>
          <w:color w:val="000000"/>
          <w:spacing w:val="-5"/>
          <w:kern w:val="28"/>
          <w:szCs w:val="20"/>
        </w:rPr>
        <w:t>Acronyms</w:t>
      </w:r>
      <w:bookmarkEnd w:id="25"/>
    </w:p>
    <w:p w14:paraId="6844C138" w14:textId="77777777" w:rsidR="009A0D37" w:rsidRPr="004914D3" w:rsidRDefault="009A0D37" w:rsidP="009A0D37">
      <w:pPr>
        <w:spacing w:after="0" w:line="240" w:lineRule="auto"/>
        <w:jc w:val="both"/>
        <w:rPr>
          <w:rFonts w:eastAsia="Times New Roman"/>
          <w:color w:val="0000FF"/>
          <w:spacing w:val="-5"/>
          <w:szCs w:val="20"/>
        </w:rPr>
      </w:pPr>
    </w:p>
    <w:p w14:paraId="30B5648D"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&lt;&lt;Add here words definitions. &gt;&gt;</w:t>
      </w:r>
    </w:p>
    <w:p w14:paraId="39DF3B95" w14:textId="77777777" w:rsidR="009A0D37" w:rsidRPr="004914D3" w:rsidRDefault="009A0D37" w:rsidP="009A0D37">
      <w:pPr>
        <w:spacing w:after="0" w:line="240" w:lineRule="auto"/>
        <w:jc w:val="both"/>
        <w:rPr>
          <w:rFonts w:eastAsia="Times New Roman"/>
          <w:color w:val="0000FF"/>
          <w:spacing w:val="-5"/>
          <w:szCs w:val="20"/>
        </w:rPr>
      </w:pPr>
    </w:p>
    <w:p w14:paraId="43FD8C1C" w14:textId="77777777" w:rsidR="009A0D37" w:rsidRPr="004914D3" w:rsidRDefault="009A0D37" w:rsidP="009A0D37">
      <w:pPr>
        <w:spacing w:after="0" w:line="240" w:lineRule="auto"/>
        <w:jc w:val="both"/>
        <w:rPr>
          <w:rFonts w:eastAsia="Times New Roman"/>
          <w:color w:val="0000FF"/>
          <w:spacing w:val="-5"/>
          <w:szCs w:val="20"/>
        </w:rPr>
      </w:pPr>
    </w:p>
    <w:tbl>
      <w:tblPr>
        <w:tblW w:w="8372" w:type="dxa"/>
        <w:tblInd w:w="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1"/>
        <w:gridCol w:w="6101"/>
      </w:tblGrid>
      <w:tr w:rsidR="009A0D37" w:rsidRPr="004914D3" w14:paraId="67188ED2" w14:textId="77777777" w:rsidTr="002345D2">
        <w:trPr>
          <w:tblHeader/>
        </w:trPr>
        <w:tc>
          <w:tcPr>
            <w:tcW w:w="2271" w:type="dxa"/>
            <w:shd w:val="clear" w:color="auto" w:fill="C00000"/>
            <w:vAlign w:val="center"/>
          </w:tcPr>
          <w:p w14:paraId="70F4E4DC" w14:textId="77777777" w:rsidR="009A0D37" w:rsidRPr="004914D3" w:rsidRDefault="009A0D37" w:rsidP="002345D2">
            <w:pPr>
              <w:spacing w:after="0" w:line="240" w:lineRule="auto"/>
              <w:jc w:val="center"/>
              <w:rPr>
                <w:rFonts w:eastAsia="Times New Roman"/>
                <w:b/>
                <w:spacing w:val="-5"/>
                <w:szCs w:val="20"/>
              </w:rPr>
            </w:pPr>
            <w:r w:rsidRPr="004914D3">
              <w:rPr>
                <w:rFonts w:eastAsia="Times New Roman"/>
                <w:b/>
                <w:spacing w:val="-5"/>
                <w:szCs w:val="20"/>
              </w:rPr>
              <w:t>Acronyms</w:t>
            </w:r>
          </w:p>
        </w:tc>
        <w:tc>
          <w:tcPr>
            <w:tcW w:w="6101" w:type="dxa"/>
            <w:shd w:val="clear" w:color="auto" w:fill="C00000"/>
            <w:vAlign w:val="center"/>
          </w:tcPr>
          <w:p w14:paraId="7DFCD231" w14:textId="77777777" w:rsidR="009A0D37" w:rsidRPr="004914D3" w:rsidRDefault="009A0D37" w:rsidP="002345D2">
            <w:pPr>
              <w:spacing w:after="0" w:line="240" w:lineRule="auto"/>
              <w:jc w:val="center"/>
              <w:rPr>
                <w:rFonts w:eastAsia="Times New Roman"/>
                <w:b/>
                <w:spacing w:val="-5"/>
                <w:szCs w:val="20"/>
              </w:rPr>
            </w:pPr>
            <w:r w:rsidRPr="004914D3">
              <w:rPr>
                <w:rFonts w:eastAsia="Times New Roman"/>
                <w:b/>
                <w:spacing w:val="-5"/>
                <w:szCs w:val="20"/>
              </w:rPr>
              <w:t>Expansion</w:t>
            </w:r>
          </w:p>
        </w:tc>
      </w:tr>
      <w:tr w:rsidR="009A0D37" w:rsidRPr="004914D3" w14:paraId="4D02639A" w14:textId="77777777" w:rsidTr="002345D2">
        <w:trPr>
          <w:trHeight w:val="255"/>
        </w:trPr>
        <w:tc>
          <w:tcPr>
            <w:tcW w:w="2271" w:type="dxa"/>
          </w:tcPr>
          <w:p w14:paraId="342BF338"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color w:val="0000FF"/>
                <w:spacing w:val="-5"/>
                <w:szCs w:val="20"/>
              </w:rPr>
              <w:t>&lt;Add acronym&gt;</w:t>
            </w:r>
          </w:p>
        </w:tc>
        <w:tc>
          <w:tcPr>
            <w:tcW w:w="6101" w:type="dxa"/>
          </w:tcPr>
          <w:p w14:paraId="151E7886" w14:textId="77777777" w:rsidR="009A0D37" w:rsidRPr="004914D3" w:rsidRDefault="009A0D37" w:rsidP="002345D2">
            <w:pPr>
              <w:widowControl w:val="0"/>
              <w:spacing w:after="0" w:line="240" w:lineRule="auto"/>
              <w:jc w:val="both"/>
              <w:rPr>
                <w:rFonts w:eastAsia="Times New Roman"/>
                <w:spacing w:val="-5"/>
                <w:szCs w:val="20"/>
              </w:rPr>
            </w:pPr>
            <w:r w:rsidRPr="004914D3">
              <w:rPr>
                <w:rFonts w:eastAsia="Times New Roman"/>
                <w:color w:val="0000FF"/>
                <w:spacing w:val="-5"/>
                <w:szCs w:val="20"/>
              </w:rPr>
              <w:t>&lt;Add corresponding expansion&gt;</w:t>
            </w:r>
          </w:p>
        </w:tc>
      </w:tr>
      <w:tr w:rsidR="009A0D37" w:rsidRPr="004914D3" w14:paraId="6B06C5C8" w14:textId="77777777" w:rsidTr="002345D2">
        <w:trPr>
          <w:trHeight w:val="210"/>
        </w:trPr>
        <w:tc>
          <w:tcPr>
            <w:tcW w:w="2271" w:type="dxa"/>
          </w:tcPr>
          <w:p w14:paraId="6FB3EA40"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FDA</w:t>
            </w:r>
          </w:p>
        </w:tc>
        <w:tc>
          <w:tcPr>
            <w:tcW w:w="6101" w:type="dxa"/>
          </w:tcPr>
          <w:p w14:paraId="642E9B40" w14:textId="77777777" w:rsidR="009A0D37" w:rsidRPr="004914D3" w:rsidRDefault="009A0D37" w:rsidP="002345D2">
            <w:pPr>
              <w:widowControl w:val="0"/>
              <w:spacing w:after="0" w:line="240" w:lineRule="auto"/>
              <w:jc w:val="both"/>
              <w:rPr>
                <w:rFonts w:eastAsia="Times New Roman"/>
                <w:spacing w:val="-5"/>
                <w:szCs w:val="20"/>
              </w:rPr>
            </w:pPr>
            <w:r w:rsidRPr="004914D3">
              <w:rPr>
                <w:rFonts w:eastAsia="Times New Roman"/>
                <w:spacing w:val="-5"/>
                <w:szCs w:val="20"/>
              </w:rPr>
              <w:t>Food And Drug Administration</w:t>
            </w:r>
          </w:p>
        </w:tc>
      </w:tr>
      <w:tr w:rsidR="009A0D37" w:rsidRPr="004914D3" w14:paraId="15038347" w14:textId="77777777" w:rsidTr="002345D2">
        <w:trPr>
          <w:trHeight w:val="210"/>
        </w:trPr>
        <w:tc>
          <w:tcPr>
            <w:tcW w:w="2271" w:type="dxa"/>
          </w:tcPr>
          <w:p w14:paraId="7DDE7A32"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WEEE</w:t>
            </w:r>
          </w:p>
        </w:tc>
        <w:tc>
          <w:tcPr>
            <w:tcW w:w="6101" w:type="dxa"/>
          </w:tcPr>
          <w:p w14:paraId="5B02C9C5" w14:textId="77777777" w:rsidR="009A0D37" w:rsidRPr="004914D3" w:rsidRDefault="009A0D37" w:rsidP="002345D2">
            <w:pPr>
              <w:widowControl w:val="0"/>
              <w:spacing w:after="0" w:line="240" w:lineRule="auto"/>
              <w:jc w:val="both"/>
              <w:rPr>
                <w:rFonts w:eastAsia="Times New Roman"/>
                <w:spacing w:val="-5"/>
                <w:szCs w:val="20"/>
              </w:rPr>
            </w:pPr>
            <w:r w:rsidRPr="004914D3">
              <w:rPr>
                <w:rFonts w:eastAsia="Times New Roman"/>
                <w:spacing w:val="-5"/>
                <w:szCs w:val="20"/>
              </w:rPr>
              <w:t xml:space="preserve">Waste Electrical </w:t>
            </w:r>
            <w:proofErr w:type="gramStart"/>
            <w:r w:rsidRPr="004914D3">
              <w:rPr>
                <w:rFonts w:eastAsia="Times New Roman"/>
                <w:spacing w:val="-5"/>
                <w:szCs w:val="20"/>
              </w:rPr>
              <w:t>And</w:t>
            </w:r>
            <w:proofErr w:type="gramEnd"/>
            <w:r w:rsidRPr="004914D3">
              <w:rPr>
                <w:rFonts w:eastAsia="Times New Roman"/>
                <w:spacing w:val="-5"/>
                <w:szCs w:val="20"/>
              </w:rPr>
              <w:t xml:space="preserve"> Electronic Equipment</w:t>
            </w:r>
          </w:p>
        </w:tc>
      </w:tr>
      <w:tr w:rsidR="009A0D37" w:rsidRPr="004914D3" w14:paraId="5638852C" w14:textId="77777777" w:rsidTr="002345D2">
        <w:trPr>
          <w:trHeight w:val="210"/>
        </w:trPr>
        <w:tc>
          <w:tcPr>
            <w:tcW w:w="2271" w:type="dxa"/>
          </w:tcPr>
          <w:p w14:paraId="42D0062C"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CRC</w:t>
            </w:r>
          </w:p>
        </w:tc>
        <w:tc>
          <w:tcPr>
            <w:tcW w:w="6101" w:type="dxa"/>
          </w:tcPr>
          <w:p w14:paraId="4189957C" w14:textId="77777777" w:rsidR="009A0D37" w:rsidRPr="004914D3" w:rsidRDefault="009A0D37" w:rsidP="002345D2">
            <w:pPr>
              <w:widowControl w:val="0"/>
              <w:spacing w:after="0" w:line="240" w:lineRule="auto"/>
              <w:jc w:val="both"/>
              <w:rPr>
                <w:rFonts w:eastAsia="Times New Roman"/>
                <w:spacing w:val="-5"/>
                <w:szCs w:val="20"/>
              </w:rPr>
            </w:pPr>
            <w:r w:rsidRPr="004914D3">
              <w:rPr>
                <w:rFonts w:eastAsia="Times New Roman"/>
                <w:spacing w:val="-5"/>
                <w:szCs w:val="20"/>
              </w:rPr>
              <w:t>Cyclic redundancy check</w:t>
            </w:r>
          </w:p>
        </w:tc>
      </w:tr>
    </w:tbl>
    <w:p w14:paraId="5159BBA1" w14:textId="77777777" w:rsidR="009A0D37" w:rsidRPr="004914D3" w:rsidRDefault="009A0D37" w:rsidP="009A0D37">
      <w:pPr>
        <w:keepNext/>
        <w:keepLines/>
        <w:spacing w:before="240" w:after="100" w:afterAutospacing="1" w:line="200" w:lineRule="atLeast"/>
        <w:ind w:left="576"/>
        <w:jc w:val="both"/>
        <w:outlineLvl w:val="1"/>
        <w:rPr>
          <w:rFonts w:eastAsia="Times New Roman" w:cs="Arial"/>
          <w:spacing w:val="-10"/>
          <w:kern w:val="28"/>
          <w:szCs w:val="20"/>
        </w:rPr>
      </w:pPr>
      <w:bookmarkStart w:id="26" w:name="_Toc115956199"/>
      <w:bookmarkStart w:id="27" w:name="_Toc126126697"/>
      <w:bookmarkStart w:id="28" w:name="_Toc188532848"/>
      <w:bookmarkStart w:id="29" w:name="_Toc361327852"/>
    </w:p>
    <w:p w14:paraId="7A7FF6BC" w14:textId="77777777" w:rsidR="009A0D37" w:rsidRPr="004914D3" w:rsidRDefault="009A0D37" w:rsidP="009A0D37">
      <w:pPr>
        <w:keepNext/>
        <w:keepLines/>
        <w:spacing w:before="240" w:after="100" w:afterAutospacing="1" w:line="200" w:lineRule="atLeast"/>
        <w:ind w:left="576"/>
        <w:jc w:val="both"/>
        <w:outlineLvl w:val="1"/>
        <w:rPr>
          <w:rFonts w:eastAsia="Times New Roman" w:cs="Arial"/>
          <w:spacing w:val="-10"/>
          <w:kern w:val="28"/>
          <w:szCs w:val="20"/>
        </w:rPr>
      </w:pPr>
      <w:r w:rsidRPr="004914D3">
        <w:rPr>
          <w:rFonts w:eastAsia="Times New Roman" w:cs="Arial"/>
          <w:spacing w:val="-10"/>
          <w:kern w:val="28"/>
          <w:szCs w:val="20"/>
        </w:rPr>
        <w:t>1.5. References</w:t>
      </w:r>
      <w:bookmarkEnd w:id="26"/>
      <w:bookmarkEnd w:id="27"/>
      <w:bookmarkEnd w:id="28"/>
      <w:bookmarkEnd w:id="29"/>
    </w:p>
    <w:p w14:paraId="1A29960A" w14:textId="77777777" w:rsidR="009A0D37" w:rsidRPr="004914D3" w:rsidRDefault="009A0D37" w:rsidP="009A0D37">
      <w:pPr>
        <w:keepNext/>
        <w:keepLines/>
        <w:spacing w:before="240" w:after="100" w:afterAutospacing="1" w:line="240" w:lineRule="atLeast"/>
        <w:ind w:left="720"/>
        <w:jc w:val="both"/>
        <w:outlineLvl w:val="2"/>
        <w:rPr>
          <w:rFonts w:eastAsia="Times New Roman" w:cs="Arial"/>
          <w:color w:val="000000"/>
          <w:spacing w:val="-5"/>
          <w:kern w:val="28"/>
          <w:szCs w:val="20"/>
        </w:rPr>
      </w:pPr>
      <w:bookmarkStart w:id="30" w:name="_Toc188532849"/>
      <w:bookmarkStart w:id="31" w:name="_Toc361327853"/>
      <w:r w:rsidRPr="004914D3">
        <w:rPr>
          <w:rFonts w:eastAsia="Times New Roman" w:cs="Arial"/>
          <w:color w:val="000000"/>
          <w:spacing w:val="-5"/>
          <w:kern w:val="28"/>
          <w:szCs w:val="20"/>
        </w:rPr>
        <w:t>1.5.1. Document References</w:t>
      </w:r>
      <w:bookmarkEnd w:id="30"/>
      <w:bookmarkEnd w:id="31"/>
    </w:p>
    <w:p w14:paraId="486DCE55" w14:textId="77777777" w:rsidR="009A0D37" w:rsidRPr="004914D3" w:rsidRDefault="009A0D37" w:rsidP="009A0D37">
      <w:pPr>
        <w:spacing w:after="0" w:line="240" w:lineRule="auto"/>
        <w:jc w:val="both"/>
        <w:rPr>
          <w:rFonts w:eastAsia="Times New Roman"/>
          <w:color w:val="0000FF"/>
          <w:spacing w:val="-5"/>
          <w:szCs w:val="20"/>
        </w:rPr>
      </w:pPr>
    </w:p>
    <w:p w14:paraId="37915E68"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&lt;&lt;Add here document references. &gt;&gt;</w:t>
      </w:r>
    </w:p>
    <w:p w14:paraId="5EDF9937" w14:textId="77777777" w:rsidR="009A0D37" w:rsidRPr="004914D3" w:rsidRDefault="009A0D37" w:rsidP="009A0D37">
      <w:pPr>
        <w:spacing w:after="0" w:line="240" w:lineRule="auto"/>
        <w:jc w:val="both"/>
        <w:rPr>
          <w:rFonts w:eastAsia="Times New Roman"/>
          <w:color w:val="0000FF"/>
          <w:spacing w:val="-5"/>
          <w:szCs w:val="20"/>
        </w:rPr>
      </w:pPr>
    </w:p>
    <w:p w14:paraId="4305C03A" w14:textId="77777777" w:rsidR="009A0D37" w:rsidRPr="004914D3" w:rsidRDefault="009A0D37" w:rsidP="009A0D37">
      <w:pPr>
        <w:spacing w:after="0" w:line="240" w:lineRule="auto"/>
        <w:jc w:val="both"/>
        <w:rPr>
          <w:rFonts w:eastAsia="Times New Roman"/>
          <w:color w:val="0000FF"/>
          <w:spacing w:val="-5"/>
          <w:szCs w:val="20"/>
        </w:rPr>
      </w:pPr>
    </w:p>
    <w:tbl>
      <w:tblPr>
        <w:tblW w:w="8553"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2614"/>
        <w:gridCol w:w="5039"/>
      </w:tblGrid>
      <w:tr w:rsidR="009A0D37" w:rsidRPr="004914D3" w14:paraId="0878C8B7" w14:textId="77777777" w:rsidTr="002345D2">
        <w:trPr>
          <w:tblHeader/>
        </w:trPr>
        <w:tc>
          <w:tcPr>
            <w:tcW w:w="900" w:type="dxa"/>
            <w:shd w:val="clear" w:color="auto" w:fill="C00000"/>
            <w:vAlign w:val="center"/>
          </w:tcPr>
          <w:p w14:paraId="4EAC4477" w14:textId="77777777" w:rsidR="009A0D37" w:rsidRPr="004914D3" w:rsidRDefault="009A0D37" w:rsidP="002345D2">
            <w:pPr>
              <w:spacing w:after="0" w:line="240" w:lineRule="auto"/>
              <w:jc w:val="center"/>
              <w:rPr>
                <w:rFonts w:eastAsia="Times New Roman"/>
                <w:b/>
                <w:spacing w:val="-5"/>
                <w:szCs w:val="20"/>
              </w:rPr>
            </w:pPr>
            <w:r w:rsidRPr="004914D3">
              <w:rPr>
                <w:rFonts w:eastAsia="Times New Roman"/>
                <w:b/>
                <w:spacing w:val="-5"/>
                <w:szCs w:val="20"/>
              </w:rPr>
              <w:t>Sr. No;</w:t>
            </w:r>
          </w:p>
        </w:tc>
        <w:tc>
          <w:tcPr>
            <w:tcW w:w="2614" w:type="dxa"/>
            <w:shd w:val="clear" w:color="auto" w:fill="C00000"/>
            <w:vAlign w:val="center"/>
          </w:tcPr>
          <w:p w14:paraId="41CB6970" w14:textId="77777777" w:rsidR="009A0D37" w:rsidRPr="004914D3" w:rsidRDefault="009A0D37" w:rsidP="002345D2">
            <w:pPr>
              <w:spacing w:after="0" w:line="240" w:lineRule="auto"/>
              <w:jc w:val="center"/>
              <w:rPr>
                <w:rFonts w:eastAsia="Times New Roman"/>
                <w:b/>
                <w:spacing w:val="-5"/>
                <w:szCs w:val="20"/>
              </w:rPr>
            </w:pPr>
            <w:r w:rsidRPr="004914D3">
              <w:rPr>
                <w:rFonts w:eastAsia="Times New Roman"/>
                <w:b/>
                <w:spacing w:val="-5"/>
                <w:szCs w:val="20"/>
              </w:rPr>
              <w:t>Document Number / Identifier</w:t>
            </w:r>
          </w:p>
        </w:tc>
        <w:tc>
          <w:tcPr>
            <w:tcW w:w="5039" w:type="dxa"/>
            <w:shd w:val="clear" w:color="auto" w:fill="C00000"/>
            <w:vAlign w:val="center"/>
          </w:tcPr>
          <w:p w14:paraId="3398D038" w14:textId="77777777" w:rsidR="009A0D37" w:rsidRPr="004914D3" w:rsidRDefault="009A0D37" w:rsidP="002345D2">
            <w:pPr>
              <w:spacing w:after="0" w:line="240" w:lineRule="auto"/>
              <w:jc w:val="center"/>
              <w:rPr>
                <w:rFonts w:eastAsia="Times New Roman"/>
                <w:b/>
                <w:spacing w:val="-5"/>
                <w:szCs w:val="20"/>
              </w:rPr>
            </w:pPr>
            <w:r w:rsidRPr="004914D3">
              <w:rPr>
                <w:rFonts w:eastAsia="Times New Roman"/>
                <w:b/>
                <w:spacing w:val="-5"/>
                <w:szCs w:val="20"/>
              </w:rPr>
              <w:t>Document Title</w:t>
            </w:r>
          </w:p>
        </w:tc>
      </w:tr>
      <w:tr w:rsidR="009A0D37" w:rsidRPr="004914D3" w14:paraId="076C2236" w14:textId="77777777" w:rsidTr="002345D2">
        <w:trPr>
          <w:trHeight w:val="255"/>
        </w:trPr>
        <w:tc>
          <w:tcPr>
            <w:tcW w:w="900" w:type="dxa"/>
          </w:tcPr>
          <w:p w14:paraId="1CB8DC30" w14:textId="77777777" w:rsidR="009A0D37" w:rsidRPr="004914D3" w:rsidRDefault="009A0D37" w:rsidP="002345D2">
            <w:pPr>
              <w:spacing w:after="0" w:line="240" w:lineRule="auto"/>
              <w:jc w:val="both"/>
              <w:rPr>
                <w:rFonts w:eastAsia="Times New Roman"/>
                <w:spacing w:val="-5"/>
                <w:szCs w:val="20"/>
              </w:rPr>
            </w:pPr>
            <w:bookmarkStart w:id="32" w:name="_Ref210901804"/>
          </w:p>
        </w:tc>
        <w:bookmarkEnd w:id="32"/>
        <w:tc>
          <w:tcPr>
            <w:tcW w:w="2614" w:type="dxa"/>
          </w:tcPr>
          <w:p w14:paraId="7AE3F0C1"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color w:val="0000FF"/>
                <w:spacing w:val="-5"/>
                <w:szCs w:val="20"/>
              </w:rPr>
              <w:t>&lt;Add Document Number &gt;</w:t>
            </w:r>
          </w:p>
        </w:tc>
        <w:tc>
          <w:tcPr>
            <w:tcW w:w="5039" w:type="dxa"/>
          </w:tcPr>
          <w:p w14:paraId="15981BB8" w14:textId="77777777" w:rsidR="009A0D37" w:rsidRPr="004914D3" w:rsidRDefault="009A0D37" w:rsidP="002345D2">
            <w:pPr>
              <w:widowControl w:val="0"/>
              <w:spacing w:after="0" w:line="240" w:lineRule="auto"/>
              <w:jc w:val="both"/>
              <w:rPr>
                <w:rFonts w:eastAsia="Times New Roman"/>
                <w:spacing w:val="-5"/>
                <w:szCs w:val="20"/>
              </w:rPr>
            </w:pPr>
            <w:r w:rsidRPr="004914D3">
              <w:rPr>
                <w:rFonts w:eastAsia="Times New Roman"/>
                <w:color w:val="0000FF"/>
                <w:spacing w:val="-5"/>
                <w:szCs w:val="20"/>
              </w:rPr>
              <w:t>&lt;Add your documents references with version. One line per document&gt;</w:t>
            </w:r>
          </w:p>
        </w:tc>
      </w:tr>
      <w:tr w:rsidR="009A0D37" w:rsidRPr="004914D3" w14:paraId="2376681D" w14:textId="77777777" w:rsidTr="002345D2">
        <w:trPr>
          <w:trHeight w:val="210"/>
        </w:trPr>
        <w:tc>
          <w:tcPr>
            <w:tcW w:w="900" w:type="dxa"/>
          </w:tcPr>
          <w:p w14:paraId="5A692637"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1</w:t>
            </w:r>
          </w:p>
        </w:tc>
        <w:tc>
          <w:tcPr>
            <w:tcW w:w="2614" w:type="dxa"/>
          </w:tcPr>
          <w:p w14:paraId="0EEBF974"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AAA/BBB/CCCC</w:t>
            </w:r>
          </w:p>
        </w:tc>
        <w:tc>
          <w:tcPr>
            <w:tcW w:w="5039" w:type="dxa"/>
          </w:tcPr>
          <w:p w14:paraId="0DCD9915" w14:textId="77777777" w:rsidR="009A0D37" w:rsidRPr="004914D3" w:rsidRDefault="009A0D37" w:rsidP="002345D2">
            <w:pPr>
              <w:widowControl w:val="0"/>
              <w:spacing w:after="0" w:line="240" w:lineRule="auto"/>
              <w:jc w:val="both"/>
              <w:rPr>
                <w:rFonts w:eastAsia="Times New Roman"/>
                <w:spacing w:val="-5"/>
                <w:szCs w:val="20"/>
              </w:rPr>
            </w:pPr>
            <w:r w:rsidRPr="004914D3">
              <w:rPr>
                <w:rFonts w:eastAsia="Times New Roman"/>
                <w:spacing w:val="-5"/>
                <w:szCs w:val="20"/>
              </w:rPr>
              <w:t>Guideline document for testing V 2.0</w:t>
            </w:r>
          </w:p>
        </w:tc>
      </w:tr>
      <w:tr w:rsidR="009A0D37" w:rsidRPr="004914D3" w14:paraId="00EDC23A" w14:textId="77777777" w:rsidTr="002345D2">
        <w:trPr>
          <w:trHeight w:val="210"/>
        </w:trPr>
        <w:tc>
          <w:tcPr>
            <w:tcW w:w="900" w:type="dxa"/>
          </w:tcPr>
          <w:p w14:paraId="1084DDD4"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2</w:t>
            </w:r>
          </w:p>
        </w:tc>
        <w:tc>
          <w:tcPr>
            <w:tcW w:w="2614" w:type="dxa"/>
          </w:tcPr>
          <w:p w14:paraId="543ED7D2"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AAA/BBB/DDDD</w:t>
            </w:r>
          </w:p>
        </w:tc>
        <w:tc>
          <w:tcPr>
            <w:tcW w:w="5039" w:type="dxa"/>
          </w:tcPr>
          <w:p w14:paraId="09EA69E9" w14:textId="77777777" w:rsidR="009A0D37" w:rsidRPr="004914D3" w:rsidRDefault="009A0D37" w:rsidP="002345D2">
            <w:pPr>
              <w:widowControl w:val="0"/>
              <w:spacing w:after="0" w:line="240" w:lineRule="auto"/>
              <w:jc w:val="both"/>
              <w:rPr>
                <w:rFonts w:eastAsia="Times New Roman"/>
                <w:spacing w:val="-5"/>
                <w:szCs w:val="20"/>
              </w:rPr>
            </w:pPr>
            <w:r w:rsidRPr="004914D3">
              <w:rPr>
                <w:rFonts w:eastAsia="Times New Roman"/>
                <w:spacing w:val="-5"/>
                <w:szCs w:val="20"/>
              </w:rPr>
              <w:t xml:space="preserve">Test Strategy </w:t>
            </w:r>
          </w:p>
        </w:tc>
      </w:tr>
      <w:tr w:rsidR="009A0D37" w:rsidRPr="004914D3" w14:paraId="197FC7CB" w14:textId="77777777" w:rsidTr="002345D2">
        <w:trPr>
          <w:trHeight w:val="210"/>
        </w:trPr>
        <w:tc>
          <w:tcPr>
            <w:tcW w:w="900" w:type="dxa"/>
          </w:tcPr>
          <w:p w14:paraId="3C40CF7C"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3</w:t>
            </w:r>
          </w:p>
        </w:tc>
        <w:tc>
          <w:tcPr>
            <w:tcW w:w="2614" w:type="dxa"/>
          </w:tcPr>
          <w:p w14:paraId="1D64AC88"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AAA/BBB/DDDD</w:t>
            </w:r>
          </w:p>
        </w:tc>
        <w:tc>
          <w:tcPr>
            <w:tcW w:w="5039" w:type="dxa"/>
          </w:tcPr>
          <w:p w14:paraId="3A3B8C3D" w14:textId="77777777" w:rsidR="009A0D37" w:rsidRPr="004914D3" w:rsidRDefault="009A0D37" w:rsidP="002345D2">
            <w:pPr>
              <w:widowControl w:val="0"/>
              <w:spacing w:after="0" w:line="240" w:lineRule="auto"/>
              <w:jc w:val="both"/>
              <w:rPr>
                <w:rFonts w:eastAsia="Times New Roman"/>
                <w:spacing w:val="-5"/>
                <w:szCs w:val="20"/>
              </w:rPr>
            </w:pPr>
            <w:r w:rsidRPr="004914D3">
              <w:rPr>
                <w:rFonts w:eastAsia="Times New Roman"/>
                <w:spacing w:val="-5"/>
                <w:szCs w:val="20"/>
              </w:rPr>
              <w:t>Medical Device Requirement Specification</w:t>
            </w:r>
          </w:p>
        </w:tc>
      </w:tr>
    </w:tbl>
    <w:p w14:paraId="56208319" w14:textId="77777777" w:rsidR="009A0D37" w:rsidRPr="004914D3" w:rsidRDefault="009A0D37" w:rsidP="009A0D37">
      <w:pPr>
        <w:spacing w:after="0" w:line="240" w:lineRule="auto"/>
        <w:jc w:val="both"/>
        <w:rPr>
          <w:rFonts w:eastAsia="Times New Roman"/>
          <w:spacing w:val="-5"/>
          <w:szCs w:val="20"/>
        </w:rPr>
      </w:pPr>
    </w:p>
    <w:p w14:paraId="38523372" w14:textId="77777777" w:rsidR="009A0D37" w:rsidRPr="004914D3" w:rsidRDefault="009A0D37" w:rsidP="009A0D37">
      <w:pPr>
        <w:spacing w:after="0" w:line="240" w:lineRule="auto"/>
        <w:jc w:val="both"/>
        <w:rPr>
          <w:rFonts w:eastAsia="Times New Roman"/>
          <w:spacing w:val="-5"/>
          <w:szCs w:val="20"/>
        </w:rPr>
      </w:pPr>
    </w:p>
    <w:p w14:paraId="448C5C54" w14:textId="77777777" w:rsidR="009A0D37" w:rsidRPr="004914D3" w:rsidRDefault="009A0D37" w:rsidP="009A0D37">
      <w:pPr>
        <w:spacing w:after="0" w:line="240" w:lineRule="auto"/>
        <w:jc w:val="both"/>
        <w:rPr>
          <w:rFonts w:eastAsia="Times New Roman"/>
          <w:spacing w:val="-5"/>
          <w:szCs w:val="20"/>
        </w:rPr>
      </w:pPr>
    </w:p>
    <w:p w14:paraId="57BEDA08" w14:textId="77777777" w:rsidR="009A0D37" w:rsidRPr="004914D3" w:rsidRDefault="009A0D37" w:rsidP="009A0D37">
      <w:pPr>
        <w:spacing w:after="0" w:line="240" w:lineRule="auto"/>
        <w:jc w:val="both"/>
        <w:rPr>
          <w:rFonts w:eastAsia="Times New Roman"/>
          <w:spacing w:val="-5"/>
          <w:szCs w:val="20"/>
        </w:rPr>
      </w:pPr>
    </w:p>
    <w:p w14:paraId="4FBF44BD" w14:textId="77777777" w:rsidR="009A0D37" w:rsidRPr="004914D3" w:rsidRDefault="009A0D37" w:rsidP="009A0D37">
      <w:pPr>
        <w:keepNext/>
        <w:keepLines/>
        <w:numPr>
          <w:ilvl w:val="2"/>
          <w:numId w:val="0"/>
        </w:numPr>
        <w:tabs>
          <w:tab w:val="num" w:pos="720"/>
        </w:tabs>
        <w:spacing w:before="240" w:after="100" w:afterAutospacing="1" w:line="240" w:lineRule="atLeast"/>
        <w:ind w:left="720" w:hanging="720"/>
        <w:jc w:val="both"/>
        <w:outlineLvl w:val="2"/>
        <w:rPr>
          <w:rFonts w:eastAsia="Times New Roman" w:cs="Arial"/>
          <w:color w:val="000000"/>
          <w:spacing w:val="-5"/>
          <w:kern w:val="28"/>
          <w:szCs w:val="20"/>
        </w:rPr>
      </w:pPr>
      <w:bookmarkStart w:id="33" w:name="_Toc188532850"/>
      <w:bookmarkStart w:id="34" w:name="_Toc361327854"/>
      <w:r w:rsidRPr="004914D3">
        <w:rPr>
          <w:rFonts w:eastAsia="Times New Roman" w:cs="Arial"/>
          <w:color w:val="000000"/>
          <w:spacing w:val="-5"/>
          <w:kern w:val="28"/>
          <w:szCs w:val="20"/>
        </w:rPr>
        <w:t>1.5.2. Standard and regulatory References</w:t>
      </w:r>
      <w:bookmarkEnd w:id="33"/>
      <w:bookmarkEnd w:id="34"/>
    </w:p>
    <w:p w14:paraId="77BCECB6" w14:textId="77777777" w:rsidR="009A0D37" w:rsidRPr="004914D3" w:rsidRDefault="009A0D37" w:rsidP="009A0D37">
      <w:pPr>
        <w:spacing w:after="0" w:line="240" w:lineRule="auto"/>
        <w:jc w:val="both"/>
        <w:rPr>
          <w:rFonts w:eastAsia="Times New Roman"/>
          <w:color w:val="0000FF"/>
          <w:spacing w:val="-5"/>
          <w:szCs w:val="20"/>
        </w:rPr>
      </w:pPr>
    </w:p>
    <w:p w14:paraId="25D1EB18"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&lt;&lt;Add here standard references. &gt;&gt;</w:t>
      </w:r>
    </w:p>
    <w:p w14:paraId="0134BDA2" w14:textId="77777777" w:rsidR="009A0D37" w:rsidRPr="004914D3" w:rsidRDefault="009A0D37" w:rsidP="009A0D37">
      <w:pPr>
        <w:spacing w:after="0" w:line="240" w:lineRule="auto"/>
        <w:jc w:val="both"/>
        <w:rPr>
          <w:rFonts w:eastAsia="Times New Roman"/>
          <w:color w:val="0000FF"/>
          <w:spacing w:val="-5"/>
          <w:szCs w:val="20"/>
        </w:rPr>
      </w:pPr>
    </w:p>
    <w:p w14:paraId="5F5B8F05" w14:textId="77777777" w:rsidR="009A0D37" w:rsidRPr="004914D3" w:rsidRDefault="009A0D37" w:rsidP="009A0D37">
      <w:pPr>
        <w:spacing w:after="0" w:line="240" w:lineRule="auto"/>
        <w:jc w:val="both"/>
        <w:rPr>
          <w:rFonts w:eastAsia="Times New Roman"/>
          <w:color w:val="0000FF"/>
          <w:spacing w:val="-5"/>
          <w:szCs w:val="20"/>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1"/>
        <w:gridCol w:w="2502"/>
        <w:gridCol w:w="4895"/>
      </w:tblGrid>
      <w:tr w:rsidR="009A0D37" w:rsidRPr="004914D3" w14:paraId="312CBE8D" w14:textId="77777777" w:rsidTr="002345D2">
        <w:tc>
          <w:tcPr>
            <w:tcW w:w="900" w:type="dxa"/>
            <w:shd w:val="clear" w:color="auto" w:fill="C00000"/>
            <w:vAlign w:val="center"/>
          </w:tcPr>
          <w:p w14:paraId="568AA23C" w14:textId="77777777" w:rsidR="009A0D37" w:rsidRPr="004914D3" w:rsidRDefault="009A0D37" w:rsidP="002345D2">
            <w:pPr>
              <w:spacing w:after="0" w:line="240" w:lineRule="auto"/>
              <w:jc w:val="center"/>
              <w:rPr>
                <w:rFonts w:eastAsia="Times New Roman"/>
                <w:b/>
                <w:spacing w:val="-5"/>
                <w:szCs w:val="20"/>
              </w:rPr>
            </w:pPr>
            <w:r w:rsidRPr="004914D3">
              <w:rPr>
                <w:rFonts w:eastAsia="Times New Roman"/>
                <w:b/>
                <w:spacing w:val="-5"/>
                <w:szCs w:val="20"/>
              </w:rPr>
              <w:t>Sr. No;</w:t>
            </w:r>
          </w:p>
        </w:tc>
        <w:tc>
          <w:tcPr>
            <w:tcW w:w="2573" w:type="dxa"/>
            <w:shd w:val="clear" w:color="auto" w:fill="C00000"/>
            <w:vAlign w:val="center"/>
          </w:tcPr>
          <w:p w14:paraId="1F7EC0EC" w14:textId="77777777" w:rsidR="009A0D37" w:rsidRPr="004914D3" w:rsidRDefault="009A0D37" w:rsidP="002345D2">
            <w:pPr>
              <w:spacing w:after="0" w:line="240" w:lineRule="auto"/>
              <w:jc w:val="center"/>
              <w:rPr>
                <w:rFonts w:eastAsia="Times New Roman"/>
                <w:b/>
                <w:spacing w:val="-5"/>
                <w:szCs w:val="20"/>
              </w:rPr>
            </w:pPr>
            <w:r w:rsidRPr="004914D3">
              <w:rPr>
                <w:rFonts w:eastAsia="Times New Roman"/>
                <w:b/>
                <w:spacing w:val="-5"/>
                <w:szCs w:val="20"/>
              </w:rPr>
              <w:t>Document Number / Identifier</w:t>
            </w:r>
          </w:p>
        </w:tc>
        <w:tc>
          <w:tcPr>
            <w:tcW w:w="5077" w:type="dxa"/>
            <w:shd w:val="clear" w:color="auto" w:fill="C00000"/>
            <w:vAlign w:val="center"/>
          </w:tcPr>
          <w:p w14:paraId="5CBBF181" w14:textId="77777777" w:rsidR="009A0D37" w:rsidRPr="004914D3" w:rsidRDefault="009A0D37" w:rsidP="002345D2">
            <w:pPr>
              <w:spacing w:after="0" w:line="240" w:lineRule="auto"/>
              <w:jc w:val="center"/>
              <w:rPr>
                <w:rFonts w:eastAsia="Times New Roman"/>
                <w:b/>
                <w:spacing w:val="-5"/>
                <w:szCs w:val="20"/>
              </w:rPr>
            </w:pPr>
            <w:r w:rsidRPr="004914D3">
              <w:rPr>
                <w:rFonts w:eastAsia="Times New Roman"/>
                <w:b/>
                <w:spacing w:val="-5"/>
                <w:szCs w:val="20"/>
              </w:rPr>
              <w:t>Document Title</w:t>
            </w:r>
          </w:p>
        </w:tc>
      </w:tr>
      <w:tr w:rsidR="009A0D37" w:rsidRPr="004914D3" w14:paraId="71BEF0AC" w14:textId="77777777" w:rsidTr="002345D2">
        <w:tc>
          <w:tcPr>
            <w:tcW w:w="900" w:type="dxa"/>
          </w:tcPr>
          <w:p w14:paraId="1C96F527" w14:textId="77777777" w:rsidR="009A0D37" w:rsidRPr="004914D3" w:rsidRDefault="009A0D37" w:rsidP="002345D2">
            <w:pPr>
              <w:spacing w:after="0" w:line="240" w:lineRule="auto"/>
              <w:jc w:val="both"/>
              <w:rPr>
                <w:rFonts w:eastAsia="Times New Roman"/>
                <w:spacing w:val="-5"/>
                <w:szCs w:val="20"/>
              </w:rPr>
            </w:pPr>
          </w:p>
        </w:tc>
        <w:tc>
          <w:tcPr>
            <w:tcW w:w="2573" w:type="dxa"/>
          </w:tcPr>
          <w:p w14:paraId="6647890C"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color w:val="0000FF"/>
                <w:spacing w:val="-5"/>
                <w:szCs w:val="20"/>
              </w:rPr>
              <w:t>&lt;Add standard references number&gt;</w:t>
            </w:r>
          </w:p>
        </w:tc>
        <w:tc>
          <w:tcPr>
            <w:tcW w:w="5077" w:type="dxa"/>
          </w:tcPr>
          <w:p w14:paraId="61616DD2"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color w:val="0000FF"/>
                <w:spacing w:val="-5"/>
                <w:szCs w:val="20"/>
              </w:rPr>
              <w:t>&lt;Add your standard references with version number. One line per document&gt;</w:t>
            </w:r>
          </w:p>
        </w:tc>
      </w:tr>
      <w:tr w:rsidR="009A0D37" w:rsidRPr="004914D3" w14:paraId="44EACCF2" w14:textId="77777777" w:rsidTr="002345D2">
        <w:tc>
          <w:tcPr>
            <w:tcW w:w="900" w:type="dxa"/>
          </w:tcPr>
          <w:p w14:paraId="4523D917"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1</w:t>
            </w:r>
          </w:p>
        </w:tc>
        <w:tc>
          <w:tcPr>
            <w:tcW w:w="2573" w:type="dxa"/>
          </w:tcPr>
          <w:p w14:paraId="0B4C22B2"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IEC 60601-1</w:t>
            </w:r>
          </w:p>
        </w:tc>
        <w:tc>
          <w:tcPr>
            <w:tcW w:w="5077" w:type="dxa"/>
          </w:tcPr>
          <w:p w14:paraId="02DBCA41"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Basic safety and essential performance of medical devices Edition 3.0</w:t>
            </w:r>
          </w:p>
        </w:tc>
      </w:tr>
      <w:tr w:rsidR="009A0D37" w:rsidRPr="004914D3" w14:paraId="144AA578" w14:textId="77777777" w:rsidTr="002345D2">
        <w:tc>
          <w:tcPr>
            <w:tcW w:w="900" w:type="dxa"/>
          </w:tcPr>
          <w:p w14:paraId="7EC535A2"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2</w:t>
            </w:r>
          </w:p>
        </w:tc>
        <w:tc>
          <w:tcPr>
            <w:tcW w:w="2573" w:type="dxa"/>
          </w:tcPr>
          <w:p w14:paraId="6EA770E6"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ISO 13485</w:t>
            </w:r>
          </w:p>
        </w:tc>
        <w:tc>
          <w:tcPr>
            <w:tcW w:w="5077" w:type="dxa"/>
          </w:tcPr>
          <w:p w14:paraId="28A31ADF" w14:textId="77777777" w:rsidR="009A0D37" w:rsidRPr="004914D3" w:rsidRDefault="009A0D37" w:rsidP="002345D2">
            <w:pPr>
              <w:spacing w:after="0" w:line="240" w:lineRule="auto"/>
              <w:jc w:val="both"/>
              <w:rPr>
                <w:rFonts w:eastAsia="Times New Roman"/>
                <w:spacing w:val="-5"/>
                <w:szCs w:val="20"/>
              </w:rPr>
            </w:pPr>
            <w:r w:rsidRPr="004914D3">
              <w:rPr>
                <w:rFonts w:eastAsia="Times New Roman"/>
                <w:spacing w:val="-5"/>
                <w:szCs w:val="20"/>
              </w:rPr>
              <w:t>Medical devices - Quality management systems - Requirements for regulatory purposes.</w:t>
            </w:r>
          </w:p>
        </w:tc>
      </w:tr>
    </w:tbl>
    <w:p w14:paraId="0EBAB8E0" w14:textId="77777777" w:rsidR="009A0D37" w:rsidRPr="004914D3" w:rsidRDefault="009A0D37" w:rsidP="009A0D37">
      <w:pPr>
        <w:pStyle w:val="Heading1"/>
        <w:ind w:left="720" w:hanging="360"/>
        <w:rPr>
          <w:sz w:val="30"/>
          <w:szCs w:val="24"/>
        </w:rPr>
      </w:pPr>
      <w:bookmarkStart w:id="35" w:name="_Toc188532852"/>
      <w:bookmarkStart w:id="36" w:name="_Toc361327855"/>
      <w:r w:rsidRPr="004914D3">
        <w:rPr>
          <w:sz w:val="30"/>
          <w:szCs w:val="24"/>
        </w:rPr>
        <w:lastRenderedPageBreak/>
        <w:t xml:space="preserve"> </w:t>
      </w:r>
      <w:r w:rsidRPr="00F968D8">
        <w:rPr>
          <w:sz w:val="30"/>
          <w:szCs w:val="24"/>
        </w:rPr>
        <w:t xml:space="preserve">2. </w:t>
      </w:r>
      <w:r w:rsidRPr="004914D3">
        <w:rPr>
          <w:sz w:val="30"/>
          <w:szCs w:val="24"/>
        </w:rPr>
        <w:t>Architecture</w:t>
      </w:r>
      <w:bookmarkEnd w:id="35"/>
      <w:bookmarkEnd w:id="36"/>
      <w:r w:rsidRPr="004914D3">
        <w:rPr>
          <w:sz w:val="30"/>
          <w:szCs w:val="24"/>
        </w:rPr>
        <w:t xml:space="preserve"> </w:t>
      </w:r>
    </w:p>
    <w:p w14:paraId="2C531968" w14:textId="77777777" w:rsidR="009A0D37" w:rsidRPr="004914D3" w:rsidRDefault="009A0D37" w:rsidP="009A0D37">
      <w:pPr>
        <w:keepNext/>
        <w:keepLines/>
        <w:numPr>
          <w:ilvl w:val="1"/>
          <w:numId w:val="0"/>
        </w:numPr>
        <w:tabs>
          <w:tab w:val="num" w:pos="576"/>
        </w:tabs>
        <w:spacing w:before="240" w:after="100" w:afterAutospacing="1" w:line="200" w:lineRule="atLeast"/>
        <w:ind w:left="576" w:hanging="576"/>
        <w:jc w:val="both"/>
        <w:outlineLvl w:val="1"/>
        <w:rPr>
          <w:rFonts w:eastAsia="Times New Roman" w:cs="Arial"/>
          <w:spacing w:val="-10"/>
          <w:kern w:val="28"/>
          <w:szCs w:val="20"/>
        </w:rPr>
      </w:pPr>
      <w:bookmarkStart w:id="37" w:name="_Toc188532853"/>
      <w:bookmarkStart w:id="38" w:name="_Toc361327856"/>
      <w:r w:rsidRPr="004914D3">
        <w:rPr>
          <w:rFonts w:eastAsia="Times New Roman" w:cs="Arial"/>
          <w:spacing w:val="-10"/>
          <w:kern w:val="28"/>
          <w:szCs w:val="20"/>
        </w:rPr>
        <w:t>2.1. Architecture overview</w:t>
      </w:r>
      <w:bookmarkEnd w:id="37"/>
      <w:bookmarkEnd w:id="38"/>
    </w:p>
    <w:p w14:paraId="0B026ED2"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&lt;&lt;Give a general description of the system along with block diagram as defined below. [</w:t>
      </w:r>
      <w:r w:rsidRPr="004914D3">
        <w:rPr>
          <w:rFonts w:eastAsia="Times New Roman"/>
          <w:b/>
          <w:color w:val="0000FF"/>
          <w:spacing w:val="-5"/>
          <w:szCs w:val="20"/>
        </w:rPr>
        <w:t>Note</w:t>
      </w:r>
      <w:r w:rsidRPr="004914D3">
        <w:rPr>
          <w:rFonts w:eastAsia="Times New Roman"/>
          <w:color w:val="0000FF"/>
          <w:spacing w:val="-5"/>
          <w:szCs w:val="20"/>
        </w:rPr>
        <w:t xml:space="preserve">: Image below is just for representation and should not be considered as standard reference drawing.] </w:t>
      </w:r>
    </w:p>
    <w:p w14:paraId="77621F10" w14:textId="77777777" w:rsidR="009A0D37" w:rsidRPr="004914D3" w:rsidRDefault="009A0D37" w:rsidP="009A0D37">
      <w:pPr>
        <w:spacing w:after="0" w:line="240" w:lineRule="auto"/>
        <w:jc w:val="both"/>
        <w:rPr>
          <w:rFonts w:ascii="Arial" w:eastAsia="Times New Roman" w:hAnsi="Arial"/>
          <w:color w:val="0000FF"/>
          <w:spacing w:val="-5"/>
          <w:szCs w:val="24"/>
        </w:rPr>
      </w:pPr>
      <w:r w:rsidRPr="004914D3">
        <w:rPr>
          <w:rFonts w:ascii="Arial" w:eastAsia="Times New Roman" w:hAnsi="Arial"/>
          <w:noProof/>
          <w:spacing w:val="-5"/>
          <w:szCs w:val="20"/>
          <w:lang w:val="en-IN" w:eastAsia="en-IN"/>
        </w:rPr>
        <w:drawing>
          <wp:inline distT="0" distB="0" distL="0" distR="0" wp14:anchorId="2894B25B" wp14:editId="6B8B0F11">
            <wp:extent cx="605790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2371725"/>
                    </a:xfrm>
                    <a:prstGeom prst="rect">
                      <a:avLst/>
                    </a:prstGeom>
                    <a:noFill/>
                    <a:ln>
                      <a:noFill/>
                    </a:ln>
                  </pic:spPr>
                </pic:pic>
              </a:graphicData>
            </a:graphic>
          </wp:inline>
        </w:drawing>
      </w:r>
    </w:p>
    <w:p w14:paraId="0A4EB289" w14:textId="77777777" w:rsidR="009A0D37" w:rsidRPr="004914D3" w:rsidRDefault="009A0D37" w:rsidP="009A0D37">
      <w:pPr>
        <w:spacing w:after="0" w:line="240" w:lineRule="auto"/>
        <w:jc w:val="both"/>
        <w:rPr>
          <w:rFonts w:ascii="Arial" w:eastAsia="Times New Roman" w:hAnsi="Arial"/>
          <w:color w:val="0000FF"/>
          <w:spacing w:val="-5"/>
          <w:szCs w:val="24"/>
        </w:rPr>
      </w:pPr>
      <w:r w:rsidRPr="004914D3">
        <w:rPr>
          <w:rFonts w:ascii="Arial" w:eastAsia="Times New Roman" w:hAnsi="Arial"/>
          <w:color w:val="0000FF"/>
          <w:spacing w:val="-5"/>
          <w:szCs w:val="24"/>
        </w:rPr>
        <w:t xml:space="preserve"> </w:t>
      </w:r>
      <w:r w:rsidRPr="004914D3">
        <w:rPr>
          <w:rFonts w:ascii="Arial" w:eastAsia="Times New Roman" w:hAnsi="Arial"/>
          <w:noProof/>
          <w:spacing w:val="-5"/>
          <w:szCs w:val="20"/>
          <w:lang w:val="en-IN" w:eastAsia="en-IN"/>
        </w:rPr>
        <w:drawing>
          <wp:inline distT="0" distB="0" distL="0" distR="0" wp14:anchorId="50CE005A" wp14:editId="09F05C3C">
            <wp:extent cx="599122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3286125"/>
                    </a:xfrm>
                    <a:prstGeom prst="rect">
                      <a:avLst/>
                    </a:prstGeom>
                    <a:noFill/>
                    <a:ln>
                      <a:noFill/>
                    </a:ln>
                  </pic:spPr>
                </pic:pic>
              </a:graphicData>
            </a:graphic>
          </wp:inline>
        </w:drawing>
      </w:r>
    </w:p>
    <w:p w14:paraId="0823DFDB" w14:textId="77777777" w:rsidR="009A0D37" w:rsidRPr="004914D3" w:rsidRDefault="009A0D37" w:rsidP="009A0D37">
      <w:pPr>
        <w:spacing w:after="0" w:line="240" w:lineRule="auto"/>
        <w:jc w:val="both"/>
        <w:rPr>
          <w:rFonts w:ascii="Arial" w:eastAsia="Times New Roman" w:hAnsi="Arial"/>
          <w:color w:val="0000FF"/>
          <w:spacing w:val="-5"/>
          <w:szCs w:val="24"/>
        </w:rPr>
      </w:pPr>
    </w:p>
    <w:p w14:paraId="634F7CDE" w14:textId="77777777" w:rsidR="009A0D37" w:rsidRPr="004914D3" w:rsidRDefault="009A0D37" w:rsidP="009A0D37">
      <w:pPr>
        <w:spacing w:after="0" w:line="240" w:lineRule="auto"/>
        <w:jc w:val="both"/>
        <w:rPr>
          <w:rFonts w:ascii="Arial" w:eastAsia="Times New Roman" w:hAnsi="Arial"/>
          <w:color w:val="0000FF"/>
          <w:spacing w:val="-5"/>
          <w:szCs w:val="24"/>
        </w:rPr>
      </w:pPr>
    </w:p>
    <w:p w14:paraId="7B764635" w14:textId="77777777" w:rsidR="009A0D37" w:rsidRPr="004914D3" w:rsidRDefault="009A0D37" w:rsidP="009A0D37">
      <w:pPr>
        <w:spacing w:after="0" w:line="240" w:lineRule="auto"/>
        <w:jc w:val="both"/>
        <w:rPr>
          <w:rFonts w:ascii="Arial" w:eastAsia="Times New Roman" w:hAnsi="Arial"/>
          <w:color w:val="0000FF"/>
          <w:spacing w:val="-5"/>
          <w:szCs w:val="24"/>
        </w:rPr>
      </w:pPr>
    </w:p>
    <w:p w14:paraId="03705F3C" w14:textId="77777777" w:rsidR="009A0D37" w:rsidRPr="004914D3" w:rsidRDefault="009A0D37" w:rsidP="009A0D37">
      <w:pPr>
        <w:numPr>
          <w:ilvl w:val="0"/>
          <w:numId w:val="3"/>
        </w:numPr>
        <w:spacing w:after="200" w:line="240" w:lineRule="auto"/>
        <w:contextualSpacing/>
        <w:jc w:val="both"/>
        <w:rPr>
          <w:rFonts w:eastAsia="Times New Roman" w:cs="Arial"/>
          <w:color w:val="0000FF"/>
          <w:szCs w:val="20"/>
          <w:lang w:eastAsia="fr-FR"/>
        </w:rPr>
      </w:pPr>
      <w:r w:rsidRPr="004914D3">
        <w:rPr>
          <w:rFonts w:ascii="Arial" w:eastAsia="Times New Roman" w:hAnsi="Arial" w:cs="Arial"/>
          <w:color w:val="0000FF"/>
          <w:szCs w:val="20"/>
          <w:lang w:eastAsia="fr-FR"/>
        </w:rPr>
        <w:t xml:space="preserve"> </w:t>
      </w:r>
      <w:r w:rsidRPr="004914D3">
        <w:rPr>
          <w:rFonts w:eastAsia="Times New Roman" w:cs="Arial"/>
          <w:color w:val="0000FF"/>
          <w:szCs w:val="20"/>
          <w:lang w:eastAsia="fr-FR"/>
        </w:rPr>
        <w:t xml:space="preserve">Product name /model/ variants (as applicable) </w:t>
      </w:r>
    </w:p>
    <w:p w14:paraId="09023D91" w14:textId="77777777" w:rsidR="009A0D37" w:rsidRPr="004914D3" w:rsidRDefault="009A0D37" w:rsidP="009A0D37">
      <w:pPr>
        <w:numPr>
          <w:ilvl w:val="0"/>
          <w:numId w:val="3"/>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In what environment medical device will be used / operated (e. g. home, near patient bed, operating room etc</w:t>
      </w:r>
      <w:proofErr w:type="gramStart"/>
      <w:r w:rsidRPr="004914D3">
        <w:rPr>
          <w:rFonts w:eastAsia="Times New Roman" w:cs="Arial"/>
          <w:color w:val="0000FF"/>
          <w:szCs w:val="20"/>
          <w:lang w:eastAsia="fr-FR"/>
        </w:rPr>
        <w:t>.…</w:t>
      </w:r>
      <w:proofErr w:type="gramEnd"/>
      <w:r w:rsidRPr="004914D3">
        <w:rPr>
          <w:rFonts w:eastAsia="Times New Roman" w:cs="Arial"/>
          <w:color w:val="0000FF"/>
          <w:szCs w:val="20"/>
          <w:lang w:eastAsia="fr-FR"/>
        </w:rPr>
        <w:t>)</w:t>
      </w:r>
    </w:p>
    <w:p w14:paraId="3600A311" w14:textId="77777777" w:rsidR="009A0D37" w:rsidRPr="004914D3" w:rsidRDefault="009A0D37" w:rsidP="009A0D37">
      <w:pPr>
        <w:numPr>
          <w:ilvl w:val="0"/>
          <w:numId w:val="3"/>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Who the users are (e</w:t>
      </w:r>
      <w:proofErr w:type="gramStart"/>
      <w:r w:rsidRPr="004914D3">
        <w:rPr>
          <w:rFonts w:eastAsia="Times New Roman" w:cs="Arial"/>
          <w:color w:val="0000FF"/>
          <w:szCs w:val="20"/>
          <w:lang w:eastAsia="fr-FR"/>
        </w:rPr>
        <w:t>. g</w:t>
      </w:r>
      <w:proofErr w:type="gramEnd"/>
      <w:r w:rsidRPr="004914D3">
        <w:rPr>
          <w:rFonts w:eastAsia="Times New Roman" w:cs="Arial"/>
          <w:color w:val="0000FF"/>
          <w:szCs w:val="20"/>
          <w:lang w:eastAsia="fr-FR"/>
        </w:rPr>
        <w:t>. person under treatment, operator)</w:t>
      </w:r>
    </w:p>
    <w:p w14:paraId="517C9047" w14:textId="77777777" w:rsidR="009A0D37" w:rsidRPr="004914D3" w:rsidRDefault="009A0D37" w:rsidP="009A0D37">
      <w:pPr>
        <w:numPr>
          <w:ilvl w:val="0"/>
          <w:numId w:val="3"/>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What application </w:t>
      </w:r>
      <w:proofErr w:type="gramStart"/>
      <w:r w:rsidRPr="004914D3">
        <w:rPr>
          <w:rFonts w:eastAsia="Times New Roman" w:cs="Arial"/>
          <w:color w:val="0000FF"/>
          <w:szCs w:val="20"/>
          <w:lang w:eastAsia="fr-FR"/>
        </w:rPr>
        <w:t>it is</w:t>
      </w:r>
      <w:proofErr w:type="gramEnd"/>
      <w:r w:rsidRPr="004914D3">
        <w:rPr>
          <w:rFonts w:eastAsia="Times New Roman" w:cs="Arial"/>
          <w:color w:val="0000FF"/>
          <w:szCs w:val="20"/>
          <w:lang w:eastAsia="fr-FR"/>
        </w:rPr>
        <w:t xml:space="preserve"> for (e.g. Hematology, Neurology, Cardiology etc.),</w:t>
      </w:r>
    </w:p>
    <w:p w14:paraId="32B7CA1D" w14:textId="77777777" w:rsidR="009A0D37" w:rsidRPr="004914D3" w:rsidRDefault="009A0D37" w:rsidP="009A0D37">
      <w:pPr>
        <w:numPr>
          <w:ilvl w:val="0"/>
          <w:numId w:val="3"/>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The main functions (performance and intended </w:t>
      </w:r>
      <w:proofErr w:type="gramStart"/>
      <w:r w:rsidRPr="004914D3">
        <w:rPr>
          <w:rFonts w:eastAsia="Times New Roman" w:cs="Arial"/>
          <w:color w:val="0000FF"/>
          <w:szCs w:val="20"/>
          <w:lang w:eastAsia="fr-FR"/>
        </w:rPr>
        <w:t>use related</w:t>
      </w:r>
      <w:proofErr w:type="gramEnd"/>
      <w:r w:rsidRPr="004914D3">
        <w:rPr>
          <w:rFonts w:eastAsia="Times New Roman" w:cs="Arial"/>
          <w:color w:val="0000FF"/>
          <w:szCs w:val="20"/>
          <w:lang w:eastAsia="fr-FR"/>
        </w:rPr>
        <w:t>)</w:t>
      </w:r>
    </w:p>
    <w:p w14:paraId="4FD1779A" w14:textId="77777777" w:rsidR="009A0D37" w:rsidRPr="004914D3" w:rsidRDefault="009A0D37" w:rsidP="009A0D37">
      <w:pPr>
        <w:numPr>
          <w:ilvl w:val="0"/>
          <w:numId w:val="3"/>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The main interfaces, inputs and outputs.</w:t>
      </w:r>
    </w:p>
    <w:p w14:paraId="31E62A36" w14:textId="77777777" w:rsidR="009A0D37" w:rsidRPr="004914D3" w:rsidRDefault="009A0D37" w:rsidP="009A0D37">
      <w:pPr>
        <w:numPr>
          <w:ilvl w:val="0"/>
          <w:numId w:val="3"/>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lastRenderedPageBreak/>
        <w:t xml:space="preserve">Features: </w:t>
      </w:r>
    </w:p>
    <w:p w14:paraId="65EE163B" w14:textId="77777777" w:rsidR="009A0D37" w:rsidRPr="004914D3" w:rsidRDefault="009A0D37" w:rsidP="009A0D37">
      <w:pPr>
        <w:numPr>
          <w:ilvl w:val="0"/>
          <w:numId w:val="3"/>
        </w:numPr>
        <w:tabs>
          <w:tab w:val="left" w:pos="990"/>
        </w:tabs>
        <w:spacing w:after="200" w:line="240" w:lineRule="auto"/>
        <w:ind w:hanging="90"/>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Power supply </w:t>
      </w:r>
      <w:proofErr w:type="gramStart"/>
      <w:r w:rsidRPr="004914D3">
        <w:rPr>
          <w:rFonts w:eastAsia="Times New Roman" w:cs="Arial"/>
          <w:color w:val="0000FF"/>
          <w:szCs w:val="20"/>
          <w:lang w:eastAsia="fr-FR"/>
        </w:rPr>
        <w:t>mode( Internal</w:t>
      </w:r>
      <w:proofErr w:type="gramEnd"/>
      <w:r w:rsidRPr="004914D3">
        <w:rPr>
          <w:rFonts w:eastAsia="Times New Roman" w:cs="Arial"/>
          <w:color w:val="0000FF"/>
          <w:szCs w:val="20"/>
          <w:lang w:eastAsia="fr-FR"/>
        </w:rPr>
        <w:t xml:space="preserve"> / External or Both and class of power supply), </w:t>
      </w:r>
    </w:p>
    <w:p w14:paraId="79D7D39C" w14:textId="77777777" w:rsidR="009A0D37" w:rsidRPr="004914D3" w:rsidRDefault="009A0D37" w:rsidP="009A0D37">
      <w:pPr>
        <w:numPr>
          <w:ilvl w:val="0"/>
          <w:numId w:val="3"/>
        </w:numPr>
        <w:tabs>
          <w:tab w:val="left" w:pos="990"/>
        </w:tabs>
        <w:spacing w:after="200" w:line="240" w:lineRule="auto"/>
        <w:ind w:hanging="90"/>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Class 1 or Class 2 medical device, </w:t>
      </w:r>
    </w:p>
    <w:p w14:paraId="67DE0360" w14:textId="77777777" w:rsidR="009A0D37" w:rsidRPr="004914D3" w:rsidRDefault="009A0D37" w:rsidP="009A0D37">
      <w:pPr>
        <w:numPr>
          <w:ilvl w:val="0"/>
          <w:numId w:val="3"/>
        </w:numPr>
        <w:tabs>
          <w:tab w:val="left" w:pos="990"/>
        </w:tabs>
        <w:spacing w:after="200" w:line="240" w:lineRule="auto"/>
        <w:ind w:hanging="90"/>
        <w:contextualSpacing/>
        <w:jc w:val="both"/>
        <w:rPr>
          <w:rFonts w:eastAsia="Times New Roman" w:cs="Arial"/>
          <w:color w:val="0000FF"/>
          <w:szCs w:val="20"/>
          <w:lang w:eastAsia="fr-FR"/>
        </w:rPr>
      </w:pPr>
      <w:r w:rsidRPr="004914D3">
        <w:rPr>
          <w:rFonts w:eastAsia="Times New Roman" w:cs="Arial"/>
          <w:color w:val="0000FF"/>
          <w:szCs w:val="20"/>
          <w:lang w:eastAsia="fr-FR"/>
        </w:rPr>
        <w:t>Nature of operation (Continuous or non-continuous operation)</w:t>
      </w:r>
    </w:p>
    <w:p w14:paraId="4B3475E2" w14:textId="77777777" w:rsidR="009A0D37" w:rsidRPr="004914D3" w:rsidRDefault="009A0D37" w:rsidP="009A0D37">
      <w:pPr>
        <w:numPr>
          <w:ilvl w:val="0"/>
          <w:numId w:val="3"/>
        </w:numPr>
        <w:tabs>
          <w:tab w:val="left" w:pos="990"/>
        </w:tabs>
        <w:spacing w:after="200" w:line="240" w:lineRule="auto"/>
        <w:ind w:hanging="90"/>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Applied parts and their nature (Type B, BF, CF, etc.) </w:t>
      </w:r>
    </w:p>
    <w:p w14:paraId="369B2A2E" w14:textId="77777777" w:rsidR="009A0D37" w:rsidRPr="004914D3" w:rsidRDefault="009A0D37" w:rsidP="009A0D37">
      <w:pPr>
        <w:numPr>
          <w:ilvl w:val="0"/>
          <w:numId w:val="3"/>
        </w:numPr>
        <w:tabs>
          <w:tab w:val="left" w:pos="990"/>
        </w:tabs>
        <w:spacing w:after="200" w:line="240" w:lineRule="auto"/>
        <w:ind w:hanging="90"/>
        <w:contextualSpacing/>
        <w:jc w:val="both"/>
        <w:rPr>
          <w:rFonts w:eastAsia="Times New Roman" w:cs="Arial"/>
          <w:color w:val="0000FF"/>
          <w:szCs w:val="20"/>
          <w:lang w:eastAsia="fr-FR"/>
        </w:rPr>
      </w:pPr>
      <w:r w:rsidRPr="004914D3">
        <w:rPr>
          <w:rFonts w:eastAsia="Times New Roman" w:cs="Arial"/>
          <w:color w:val="0000FF"/>
          <w:szCs w:val="20"/>
          <w:lang w:eastAsia="fr-FR"/>
        </w:rPr>
        <w:t>Brief description on each parameter to measure as well as to outputs.</w:t>
      </w:r>
    </w:p>
    <w:p w14:paraId="79AE00B2" w14:textId="77777777" w:rsidR="009A0D37" w:rsidRPr="004914D3" w:rsidRDefault="009A0D37" w:rsidP="009A0D37">
      <w:pPr>
        <w:numPr>
          <w:ilvl w:val="0"/>
          <w:numId w:val="3"/>
        </w:numPr>
        <w:tabs>
          <w:tab w:val="left" w:pos="990"/>
        </w:tabs>
        <w:spacing w:after="200" w:line="240" w:lineRule="auto"/>
        <w:ind w:hanging="90"/>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Communication features (i.e., Interface, wired/wireless), </w:t>
      </w:r>
    </w:p>
    <w:p w14:paraId="235DB2A3" w14:textId="77777777" w:rsidR="009A0D37" w:rsidRPr="004914D3" w:rsidRDefault="009A0D37" w:rsidP="009A0D37">
      <w:pPr>
        <w:numPr>
          <w:ilvl w:val="0"/>
          <w:numId w:val="3"/>
        </w:numPr>
        <w:tabs>
          <w:tab w:val="left" w:pos="990"/>
        </w:tabs>
        <w:spacing w:after="200" w:line="240" w:lineRule="auto"/>
        <w:ind w:hanging="90"/>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Outputs on product, (E.g.: Display, thermal printer)   </w:t>
      </w:r>
    </w:p>
    <w:p w14:paraId="5C9AE85C" w14:textId="77777777" w:rsidR="009A0D37" w:rsidRPr="004914D3" w:rsidRDefault="009A0D37" w:rsidP="009A0D37">
      <w:pPr>
        <w:numPr>
          <w:ilvl w:val="0"/>
          <w:numId w:val="3"/>
        </w:numPr>
        <w:tabs>
          <w:tab w:val="left" w:pos="990"/>
        </w:tabs>
        <w:spacing w:after="200" w:line="240" w:lineRule="auto"/>
        <w:ind w:hanging="90"/>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Memory storage features, </w:t>
      </w:r>
    </w:p>
    <w:p w14:paraId="3DD106C3" w14:textId="77777777" w:rsidR="009A0D37" w:rsidRPr="004914D3" w:rsidRDefault="009A0D37" w:rsidP="009A0D37">
      <w:pPr>
        <w:numPr>
          <w:ilvl w:val="0"/>
          <w:numId w:val="3"/>
        </w:numPr>
        <w:tabs>
          <w:tab w:val="left" w:pos="990"/>
        </w:tabs>
        <w:spacing w:after="200" w:line="240" w:lineRule="auto"/>
        <w:ind w:left="990"/>
        <w:contextualSpacing/>
        <w:jc w:val="both"/>
        <w:rPr>
          <w:rFonts w:eastAsia="Times New Roman" w:cs="Arial"/>
          <w:color w:val="0000FF"/>
          <w:szCs w:val="20"/>
          <w:lang w:eastAsia="fr-FR"/>
        </w:rPr>
      </w:pPr>
      <w:r w:rsidRPr="004914D3">
        <w:rPr>
          <w:rFonts w:eastAsia="Times New Roman" w:cs="Arial"/>
          <w:color w:val="0000FF"/>
          <w:szCs w:val="20"/>
          <w:lang w:eastAsia="fr-FR"/>
        </w:rPr>
        <w:t>External module/ interfaces/device connections. (</w:t>
      </w:r>
      <w:proofErr w:type="gramStart"/>
      <w:r w:rsidRPr="004914D3">
        <w:rPr>
          <w:rFonts w:eastAsia="Times New Roman" w:cs="Arial"/>
          <w:color w:val="0000FF"/>
          <w:szCs w:val="20"/>
          <w:lang w:eastAsia="fr-FR"/>
        </w:rPr>
        <w:t>E.g.;</w:t>
      </w:r>
      <w:proofErr w:type="gramEnd"/>
      <w:r w:rsidRPr="004914D3">
        <w:rPr>
          <w:rFonts w:eastAsia="Times New Roman" w:cs="Arial"/>
          <w:color w:val="0000FF"/>
          <w:szCs w:val="20"/>
          <w:lang w:eastAsia="fr-FR"/>
        </w:rPr>
        <w:t xml:space="preserve"> connection to Network, connection to Central Nursing Station, PC, Printer etc.) </w:t>
      </w:r>
    </w:p>
    <w:p w14:paraId="16FD2B8D" w14:textId="77777777" w:rsidR="009A0D37" w:rsidRPr="004914D3" w:rsidRDefault="009A0D37" w:rsidP="009A0D37">
      <w:pPr>
        <w:numPr>
          <w:ilvl w:val="0"/>
          <w:numId w:val="3"/>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And other key features with respect to the product (E.g. Interpretation of signals through software, verbal alarms, provision to connect specified external DC supply source such as vehicle battery, mounting provision, Ingress Protection (IPXX) etc.)</w:t>
      </w:r>
    </w:p>
    <w:p w14:paraId="097C895B" w14:textId="77777777" w:rsidR="009A0D37" w:rsidRPr="004914D3" w:rsidRDefault="009A0D37" w:rsidP="009A0D37">
      <w:pPr>
        <w:numPr>
          <w:ilvl w:val="0"/>
          <w:numId w:val="3"/>
        </w:numPr>
        <w:spacing w:after="200" w:line="240" w:lineRule="auto"/>
        <w:contextualSpacing/>
        <w:jc w:val="both"/>
        <w:rPr>
          <w:rFonts w:eastAsia="Times New Roman" w:cs="Arial"/>
          <w:szCs w:val="16"/>
          <w:lang w:eastAsia="fr-FR"/>
        </w:rPr>
      </w:pPr>
      <w:r w:rsidRPr="004914D3">
        <w:rPr>
          <w:rFonts w:eastAsia="Times New Roman" w:cs="Arial"/>
          <w:color w:val="0000FF"/>
          <w:szCs w:val="20"/>
          <w:lang w:eastAsia="fr-FR"/>
        </w:rPr>
        <w:t>Use or processing of Medicinal product (drug) (Describe the medicinal product and application in the use of this device. &gt;&gt;</w:t>
      </w:r>
      <w:r w:rsidRPr="004914D3">
        <w:rPr>
          <w:rFonts w:eastAsia="Times New Roman" w:cs="Arial"/>
          <w:color w:val="0000FF"/>
          <w:szCs w:val="16"/>
          <w:lang w:eastAsia="fr-FR"/>
        </w:rPr>
        <w:t xml:space="preserve"> </w:t>
      </w:r>
    </w:p>
    <w:p w14:paraId="09AE2654" w14:textId="77777777" w:rsidR="009A0D37" w:rsidRPr="004914D3" w:rsidRDefault="009A0D37" w:rsidP="009A0D37">
      <w:pPr>
        <w:tabs>
          <w:tab w:val="left" w:pos="9639"/>
        </w:tabs>
        <w:spacing w:after="0" w:line="240" w:lineRule="auto"/>
        <w:ind w:left="720"/>
        <w:contextualSpacing/>
        <w:jc w:val="both"/>
        <w:rPr>
          <w:rFonts w:ascii="Arial" w:eastAsia="Times New Roman" w:hAnsi="Arial" w:cs="Arial"/>
          <w:color w:val="0000FF"/>
          <w:szCs w:val="24"/>
          <w:lang w:eastAsia="fr-FR"/>
        </w:rPr>
      </w:pPr>
    </w:p>
    <w:p w14:paraId="790115D1" w14:textId="77777777" w:rsidR="009A0D37" w:rsidRPr="004914D3" w:rsidRDefault="009A0D37" w:rsidP="009A0D37">
      <w:pPr>
        <w:keepNext/>
        <w:keepLines/>
        <w:numPr>
          <w:ilvl w:val="1"/>
          <w:numId w:val="0"/>
        </w:numPr>
        <w:tabs>
          <w:tab w:val="num" w:pos="576"/>
        </w:tabs>
        <w:spacing w:before="240" w:after="100" w:afterAutospacing="1" w:line="200" w:lineRule="atLeast"/>
        <w:ind w:left="576" w:hanging="576"/>
        <w:jc w:val="both"/>
        <w:outlineLvl w:val="1"/>
        <w:rPr>
          <w:rFonts w:eastAsia="Times New Roman" w:cs="Arial"/>
          <w:color w:val="000000"/>
          <w:spacing w:val="-10"/>
          <w:kern w:val="28"/>
          <w:szCs w:val="28"/>
        </w:rPr>
      </w:pPr>
      <w:bookmarkStart w:id="39" w:name="_Toc188532854"/>
      <w:bookmarkStart w:id="40" w:name="_Toc361327857"/>
      <w:r w:rsidRPr="004914D3">
        <w:rPr>
          <w:rFonts w:eastAsia="Times New Roman" w:cs="Arial"/>
          <w:color w:val="000000"/>
          <w:spacing w:val="-10"/>
          <w:kern w:val="28"/>
          <w:szCs w:val="28"/>
        </w:rPr>
        <w:t>2.2. Logical architecture overview</w:t>
      </w:r>
      <w:bookmarkEnd w:id="39"/>
      <w:bookmarkEnd w:id="40"/>
    </w:p>
    <w:p w14:paraId="39AEE0B2" w14:textId="77777777" w:rsidR="009A0D37" w:rsidRPr="004914D3" w:rsidRDefault="009A0D37" w:rsidP="009A0D37">
      <w:pPr>
        <w:spacing w:after="0" w:line="240" w:lineRule="auto"/>
        <w:jc w:val="both"/>
        <w:rPr>
          <w:rFonts w:ascii="Arial" w:eastAsia="Times New Roman" w:hAnsi="Arial"/>
          <w:spacing w:val="-5"/>
          <w:szCs w:val="20"/>
        </w:rPr>
      </w:pPr>
    </w:p>
    <w:p w14:paraId="04EEEA8E" w14:textId="77777777" w:rsidR="009A0D37" w:rsidRPr="004914D3" w:rsidRDefault="009A0D37" w:rsidP="009A0D37">
      <w:pPr>
        <w:spacing w:after="0" w:line="240" w:lineRule="auto"/>
        <w:jc w:val="both"/>
        <w:rPr>
          <w:rFonts w:eastAsia="Times New Roman"/>
          <w:i/>
          <w:iCs/>
          <w:color w:val="0000FF"/>
          <w:spacing w:val="-5"/>
          <w:szCs w:val="20"/>
        </w:rPr>
      </w:pPr>
      <w:r w:rsidRPr="004914D3">
        <w:rPr>
          <w:rFonts w:eastAsia="Times New Roman"/>
          <w:i/>
          <w:iCs/>
          <w:color w:val="0000FF"/>
          <w:spacing w:val="-5"/>
          <w:szCs w:val="20"/>
        </w:rPr>
        <w:t>&lt;&lt;Note: Image below is just for representation and should not be considered as standard reference drawing. &gt;&gt;</w:t>
      </w:r>
    </w:p>
    <w:p w14:paraId="5CA8ED8D" w14:textId="77777777" w:rsidR="009A0D37" w:rsidRPr="004914D3" w:rsidRDefault="009A0D37" w:rsidP="009A0D37">
      <w:pPr>
        <w:spacing w:after="0" w:line="240" w:lineRule="auto"/>
        <w:jc w:val="both"/>
        <w:rPr>
          <w:rFonts w:ascii="Arial" w:eastAsia="Times New Roman" w:hAnsi="Arial"/>
          <w:bCs/>
          <w:iCs/>
          <w:spacing w:val="-5"/>
          <w:szCs w:val="28"/>
        </w:rPr>
      </w:pPr>
      <w:r w:rsidRPr="004914D3">
        <w:rPr>
          <w:rFonts w:ascii="Arial" w:eastAsia="Times New Roman" w:hAnsi="Arial"/>
          <w:noProof/>
          <w:spacing w:val="-5"/>
          <w:szCs w:val="20"/>
          <w:lang w:val="en-IN" w:eastAsia="en-IN"/>
        </w:rPr>
        <w:drawing>
          <wp:inline distT="0" distB="0" distL="0" distR="0" wp14:anchorId="650F0D9C" wp14:editId="0D8A1322">
            <wp:extent cx="598170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3990975"/>
                    </a:xfrm>
                    <a:prstGeom prst="rect">
                      <a:avLst/>
                    </a:prstGeom>
                    <a:noFill/>
                    <a:ln>
                      <a:noFill/>
                    </a:ln>
                  </pic:spPr>
                </pic:pic>
              </a:graphicData>
            </a:graphic>
          </wp:inline>
        </w:drawing>
      </w:r>
    </w:p>
    <w:p w14:paraId="57AE1B41"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 xml:space="preserve">&lt;&lt;Description of </w:t>
      </w:r>
      <w:proofErr w:type="gramStart"/>
      <w:r w:rsidRPr="004914D3">
        <w:rPr>
          <w:rFonts w:eastAsia="Times New Roman"/>
          <w:color w:val="0000FF"/>
          <w:spacing w:val="-5"/>
          <w:szCs w:val="20"/>
        </w:rPr>
        <w:t>top level</w:t>
      </w:r>
      <w:proofErr w:type="gramEnd"/>
      <w:r w:rsidRPr="004914D3">
        <w:rPr>
          <w:rFonts w:eastAsia="Times New Roman"/>
          <w:color w:val="0000FF"/>
          <w:spacing w:val="-5"/>
          <w:szCs w:val="20"/>
        </w:rPr>
        <w:t xml:space="preserve"> software (both embedded and application wise which would be later integrated for attaining the end application.), its components and their interactions/relationships are to be addressed here. Use UML package diagrams and/or layer diagrams and/or interface diagrams. Also describe the operating systems on which the software runs. </w:t>
      </w:r>
      <w:r w:rsidRPr="004914D3">
        <w:rPr>
          <w:rFonts w:eastAsia="Times New Roman"/>
          <w:b/>
          <w:color w:val="0000FF"/>
          <w:spacing w:val="-5"/>
          <w:szCs w:val="20"/>
        </w:rPr>
        <w:t>(Please define high level</w:t>
      </w:r>
      <w:r w:rsidRPr="004914D3">
        <w:rPr>
          <w:rFonts w:eastAsia="Times New Roman"/>
          <w:color w:val="0000FF"/>
          <w:spacing w:val="-5"/>
          <w:szCs w:val="20"/>
        </w:rPr>
        <w:t xml:space="preserve"> </w:t>
      </w:r>
      <w:r w:rsidRPr="004914D3">
        <w:rPr>
          <w:rFonts w:eastAsia="Times New Roman"/>
          <w:b/>
          <w:color w:val="0000FF"/>
          <w:spacing w:val="-5"/>
          <w:szCs w:val="20"/>
        </w:rPr>
        <w:t>details about the individual s/w components themselves.</w:t>
      </w:r>
      <w:r w:rsidRPr="004914D3">
        <w:rPr>
          <w:rFonts w:eastAsia="Times New Roman"/>
          <w:color w:val="0000FF"/>
          <w:spacing w:val="-5"/>
          <w:szCs w:val="20"/>
        </w:rPr>
        <w:t xml:space="preserve">) The main purpose here is to gain a general understanding of how and why the software was decomposed, and how the individual parts/items/components work together to provide the desired </w:t>
      </w:r>
      <w:r w:rsidRPr="004914D3">
        <w:rPr>
          <w:rFonts w:eastAsia="Times New Roman"/>
          <w:color w:val="0000FF"/>
          <w:spacing w:val="-5"/>
          <w:szCs w:val="20"/>
        </w:rPr>
        <w:lastRenderedPageBreak/>
        <w:t xml:space="preserve">functionality. </w:t>
      </w:r>
      <w:r w:rsidRPr="004914D3">
        <w:rPr>
          <w:rFonts w:eastAsia="Times New Roman"/>
          <w:b/>
          <w:color w:val="0000FF"/>
          <w:spacing w:val="-5"/>
          <w:szCs w:val="20"/>
        </w:rPr>
        <w:t>(</w:t>
      </w:r>
      <w:r w:rsidRPr="004914D3">
        <w:rPr>
          <w:rFonts w:eastAsia="Times New Roman"/>
          <w:b/>
          <w:color w:val="0000FF"/>
          <w:spacing w:val="-5"/>
          <w:szCs w:val="20"/>
          <w:u w:val="single"/>
        </w:rPr>
        <w:t>Note:</w:t>
      </w:r>
      <w:r w:rsidRPr="004914D3">
        <w:rPr>
          <w:rFonts w:eastAsia="Times New Roman"/>
          <w:color w:val="0000FF"/>
          <w:spacing w:val="-5"/>
          <w:szCs w:val="20"/>
          <w:u w:val="single"/>
        </w:rPr>
        <w:t xml:space="preserve"> If requirement (as stated by the PRD or MDRS) is achieved by hardware/ software/ combination of both together, they </w:t>
      </w:r>
      <w:proofErr w:type="gramStart"/>
      <w:r w:rsidRPr="004914D3">
        <w:rPr>
          <w:rFonts w:eastAsia="Times New Roman"/>
          <w:color w:val="0000FF"/>
          <w:spacing w:val="-5"/>
          <w:szCs w:val="20"/>
          <w:u w:val="single"/>
        </w:rPr>
        <w:t>have to</w:t>
      </w:r>
      <w:proofErr w:type="gramEnd"/>
      <w:r w:rsidRPr="004914D3">
        <w:rPr>
          <w:rFonts w:eastAsia="Times New Roman"/>
          <w:color w:val="0000FF"/>
          <w:spacing w:val="-5"/>
          <w:szCs w:val="20"/>
          <w:u w:val="single"/>
        </w:rPr>
        <w:t xml:space="preserve"> be mentioned under the corresponding “</w:t>
      </w:r>
      <w:r w:rsidRPr="004914D3">
        <w:rPr>
          <w:rFonts w:eastAsia="Times New Roman"/>
          <w:b/>
          <w:color w:val="0000FF"/>
          <w:spacing w:val="-5"/>
          <w:szCs w:val="20"/>
          <w:u w:val="single"/>
        </w:rPr>
        <w:t>hardware component description</w:t>
      </w:r>
      <w:r w:rsidRPr="004914D3">
        <w:rPr>
          <w:rFonts w:eastAsia="Times New Roman"/>
          <w:color w:val="0000FF"/>
          <w:spacing w:val="-5"/>
          <w:szCs w:val="20"/>
          <w:u w:val="single"/>
        </w:rPr>
        <w:t>” as well as “</w:t>
      </w:r>
      <w:r w:rsidRPr="004914D3">
        <w:rPr>
          <w:rFonts w:eastAsia="Times New Roman"/>
          <w:b/>
          <w:color w:val="0000FF"/>
          <w:spacing w:val="-5"/>
          <w:szCs w:val="20"/>
          <w:u w:val="single"/>
        </w:rPr>
        <w:t>software component description</w:t>
      </w:r>
      <w:r w:rsidRPr="004914D3">
        <w:rPr>
          <w:rFonts w:eastAsia="Times New Roman"/>
          <w:color w:val="0000FF"/>
          <w:spacing w:val="-5"/>
          <w:szCs w:val="20"/>
          <w:u w:val="single"/>
        </w:rPr>
        <w:t>” respectively.</w:t>
      </w:r>
      <w:r w:rsidRPr="004914D3">
        <w:rPr>
          <w:rFonts w:eastAsia="Times New Roman"/>
          <w:b/>
          <w:color w:val="0000FF"/>
          <w:spacing w:val="-5"/>
          <w:szCs w:val="20"/>
        </w:rPr>
        <w:t>)</w:t>
      </w:r>
      <w:r w:rsidRPr="004914D3">
        <w:rPr>
          <w:rFonts w:eastAsia="Times New Roman"/>
          <w:color w:val="0000FF"/>
          <w:spacing w:val="-5"/>
          <w:szCs w:val="20"/>
        </w:rPr>
        <w:t xml:space="preserve"> &gt;&gt;</w:t>
      </w:r>
    </w:p>
    <w:p w14:paraId="4D586F12" w14:textId="77777777" w:rsidR="009A0D37" w:rsidRPr="004914D3" w:rsidRDefault="009A0D37" w:rsidP="009A0D37">
      <w:pPr>
        <w:spacing w:after="0" w:line="240" w:lineRule="auto"/>
        <w:jc w:val="both"/>
        <w:rPr>
          <w:rFonts w:eastAsia="Times New Roman"/>
          <w:spacing w:val="-5"/>
          <w:szCs w:val="24"/>
        </w:rPr>
      </w:pPr>
    </w:p>
    <w:p w14:paraId="54A9D2F0" w14:textId="77777777" w:rsidR="009A0D37" w:rsidRPr="004914D3" w:rsidRDefault="009A0D37" w:rsidP="009A0D37">
      <w:pPr>
        <w:keepNext/>
        <w:keepLines/>
        <w:numPr>
          <w:ilvl w:val="2"/>
          <w:numId w:val="0"/>
        </w:numPr>
        <w:tabs>
          <w:tab w:val="num" w:pos="720"/>
        </w:tabs>
        <w:spacing w:before="240" w:after="100" w:afterAutospacing="1" w:line="240" w:lineRule="atLeast"/>
        <w:ind w:left="720" w:hanging="720"/>
        <w:jc w:val="both"/>
        <w:outlineLvl w:val="2"/>
        <w:rPr>
          <w:rFonts w:eastAsia="Times New Roman" w:cs="Arial"/>
          <w:color w:val="000000"/>
          <w:spacing w:val="-5"/>
          <w:kern w:val="28"/>
          <w:szCs w:val="24"/>
        </w:rPr>
      </w:pPr>
      <w:bookmarkStart w:id="41" w:name="_Toc188532856"/>
      <w:bookmarkStart w:id="42" w:name="_Toc361327858"/>
      <w:r w:rsidRPr="004914D3">
        <w:rPr>
          <w:rFonts w:eastAsia="Times New Roman" w:cs="Arial"/>
          <w:color w:val="000000"/>
          <w:spacing w:val="-5"/>
          <w:kern w:val="28"/>
          <w:szCs w:val="24"/>
        </w:rPr>
        <w:t xml:space="preserve">2.2.1. </w:t>
      </w:r>
      <w:proofErr w:type="gramStart"/>
      <w:r w:rsidRPr="004914D3">
        <w:rPr>
          <w:rFonts w:eastAsia="Times New Roman" w:cs="Arial"/>
          <w:color w:val="000000"/>
          <w:spacing w:val="-5"/>
          <w:kern w:val="28"/>
          <w:szCs w:val="24"/>
        </w:rPr>
        <w:t>Software Component 1 description</w:t>
      </w:r>
      <w:bookmarkEnd w:id="41"/>
      <w:bookmarkEnd w:id="42"/>
      <w:proofErr w:type="gramEnd"/>
    </w:p>
    <w:p w14:paraId="120E3362"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 xml:space="preserve">&lt;&lt;Provide </w:t>
      </w:r>
      <w:r w:rsidRPr="004914D3">
        <w:rPr>
          <w:rFonts w:eastAsia="Times New Roman"/>
          <w:b/>
          <w:color w:val="0000FF"/>
          <w:spacing w:val="-5"/>
          <w:szCs w:val="20"/>
          <w:u w:val="single"/>
        </w:rPr>
        <w:t>brief</w:t>
      </w:r>
      <w:r w:rsidRPr="004914D3">
        <w:rPr>
          <w:rFonts w:eastAsia="Times New Roman"/>
          <w:color w:val="0000FF"/>
          <w:spacing w:val="-5"/>
          <w:szCs w:val="20"/>
        </w:rPr>
        <w:t xml:space="preserve"> description about this software component. While preparing this description, the following parameters are to be considered (but not limited to) based on the design and requirement at </w:t>
      </w:r>
      <w:proofErr w:type="gramStart"/>
      <w:r w:rsidRPr="004914D3">
        <w:rPr>
          <w:rFonts w:eastAsia="Times New Roman"/>
          <w:color w:val="0000FF"/>
          <w:spacing w:val="-5"/>
          <w:szCs w:val="20"/>
        </w:rPr>
        <w:t>hand;</w:t>
      </w:r>
      <w:proofErr w:type="gramEnd"/>
    </w:p>
    <w:p w14:paraId="45D5E32F" w14:textId="77777777" w:rsidR="009A0D37" w:rsidRPr="004914D3" w:rsidRDefault="009A0D37" w:rsidP="009A0D37">
      <w:pPr>
        <w:spacing w:after="0" w:line="240" w:lineRule="auto"/>
        <w:jc w:val="both"/>
        <w:rPr>
          <w:rFonts w:eastAsia="Times New Roman"/>
          <w:color w:val="0000FF"/>
          <w:spacing w:val="-5"/>
          <w:szCs w:val="24"/>
        </w:rPr>
      </w:pPr>
    </w:p>
    <w:p w14:paraId="39795ED6" w14:textId="77777777" w:rsidR="009A0D37" w:rsidRPr="004914D3" w:rsidRDefault="009A0D37" w:rsidP="009A0D37">
      <w:pPr>
        <w:numPr>
          <w:ilvl w:val="0"/>
          <w:numId w:val="1"/>
        </w:numPr>
        <w:spacing w:after="0" w:line="240" w:lineRule="auto"/>
        <w:jc w:val="both"/>
        <w:rPr>
          <w:rFonts w:eastAsia="Times New Roman"/>
          <w:color w:val="0000FF"/>
          <w:spacing w:val="-5"/>
          <w:szCs w:val="20"/>
        </w:rPr>
      </w:pPr>
      <w:r w:rsidRPr="004914D3">
        <w:rPr>
          <w:rFonts w:eastAsia="Times New Roman"/>
          <w:color w:val="0000FF"/>
          <w:spacing w:val="-5"/>
          <w:szCs w:val="20"/>
        </w:rPr>
        <w:t>Top level component identification (e</w:t>
      </w:r>
      <w:proofErr w:type="gramStart"/>
      <w:r w:rsidRPr="004914D3">
        <w:rPr>
          <w:rFonts w:eastAsia="Times New Roman"/>
          <w:color w:val="0000FF"/>
          <w:spacing w:val="-5"/>
          <w:szCs w:val="20"/>
        </w:rPr>
        <w:t>. g</w:t>
      </w:r>
      <w:proofErr w:type="gramEnd"/>
      <w:r w:rsidRPr="004914D3">
        <w:rPr>
          <w:rFonts w:eastAsia="Times New Roman"/>
          <w:color w:val="0000FF"/>
          <w:spacing w:val="-5"/>
          <w:szCs w:val="20"/>
        </w:rPr>
        <w:t>. Battery monitoring function, CO2 communication protocol, Diagnostic feature etc.)</w:t>
      </w:r>
    </w:p>
    <w:p w14:paraId="00380CA4"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The purpose of the component. (e. g. In Battery monitoring function, to monitor battery charge status, control battery charging rate and mode, communicate status to main functional component etc.)</w:t>
      </w:r>
    </w:p>
    <w:p w14:paraId="01499B57"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Explanation of software structure within that component.  Partitioning of functionality; (e</w:t>
      </w:r>
      <w:proofErr w:type="gramStart"/>
      <w:r w:rsidRPr="004914D3">
        <w:rPr>
          <w:rFonts w:eastAsia="Times New Roman" w:cs="Arial"/>
          <w:color w:val="0000FF"/>
          <w:szCs w:val="20"/>
          <w:lang w:eastAsia="fr-FR"/>
        </w:rPr>
        <w:t>. g</w:t>
      </w:r>
      <w:proofErr w:type="gramEnd"/>
      <w:r w:rsidRPr="004914D3">
        <w:rPr>
          <w:rFonts w:eastAsia="Times New Roman" w:cs="Arial"/>
          <w:color w:val="0000FF"/>
          <w:szCs w:val="20"/>
          <w:lang w:eastAsia="fr-FR"/>
        </w:rPr>
        <w:t>. identification of critical, non-critical and supervisory sections of software in a system.), Diversity</w:t>
      </w:r>
    </w:p>
    <w:p w14:paraId="7FD90F14"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Its interfaces and interaction with other components, (i.e. </w:t>
      </w:r>
      <w:proofErr w:type="gramStart"/>
      <w:r w:rsidRPr="004914D3">
        <w:rPr>
          <w:rFonts w:eastAsia="Times New Roman" w:cs="Arial"/>
          <w:color w:val="0000FF"/>
          <w:szCs w:val="20"/>
          <w:lang w:eastAsia="fr-FR"/>
        </w:rPr>
        <w:t>between  s</w:t>
      </w:r>
      <w:proofErr w:type="gramEnd"/>
      <w:r w:rsidRPr="004914D3">
        <w:rPr>
          <w:rFonts w:eastAsia="Times New Roman" w:cs="Arial"/>
          <w:color w:val="0000FF"/>
          <w:szCs w:val="20"/>
          <w:lang w:eastAsia="fr-FR"/>
        </w:rPr>
        <w:t>/w- s/w and between s/w- h/w, internal &amp; external)</w:t>
      </w:r>
    </w:p>
    <w:p w14:paraId="45245C80"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Its network interfaces, communication, security, protocols etc.</w:t>
      </w:r>
    </w:p>
    <w:p w14:paraId="1EFD7ED5"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Mention whether the Software component is to be purchased, re-used or built.</w:t>
      </w:r>
    </w:p>
    <w:p w14:paraId="7DF76D2B"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The hardware resources it uses, (e. g. In Battery monitoring function use of separate controller and its features) Other examples that can be considered are, average RAM usage, peak RAM usage and peak frequency and duration, disk space for permanent data, disk space for cache data, average CPU usage, peak CPU usage and peak frequency and duration </w:t>
      </w:r>
      <w:proofErr w:type="spellStart"/>
      <w:r w:rsidRPr="004914D3">
        <w:rPr>
          <w:rFonts w:eastAsia="Times New Roman" w:cs="Arial"/>
          <w:color w:val="0000FF"/>
          <w:szCs w:val="20"/>
          <w:lang w:eastAsia="fr-FR"/>
        </w:rPr>
        <w:t>etc</w:t>
      </w:r>
      <w:proofErr w:type="spellEnd"/>
      <w:r w:rsidRPr="004914D3">
        <w:rPr>
          <w:rFonts w:eastAsia="Times New Roman" w:cs="Arial"/>
          <w:color w:val="0000FF"/>
          <w:szCs w:val="20"/>
          <w:lang w:eastAsia="fr-FR"/>
        </w:rPr>
        <w:t>…</w:t>
      </w:r>
    </w:p>
    <w:p w14:paraId="182408E1"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Design Environment;(This should describe the software development methods (this can be briefly described and later explained in the corresponding plans), CASE tools, programming language, hardware and software designing platform, simulation tools, design and coding standards, compiling tools</w:t>
      </w:r>
      <w:proofErr w:type="gramStart"/>
      <w:r w:rsidRPr="004914D3">
        <w:rPr>
          <w:rFonts w:eastAsia="Times New Roman" w:cs="Arial"/>
          <w:color w:val="0000FF"/>
          <w:szCs w:val="20"/>
          <w:lang w:eastAsia="fr-FR"/>
        </w:rPr>
        <w:t>.).</w:t>
      </w:r>
      <w:proofErr w:type="gramEnd"/>
    </w:p>
    <w:p w14:paraId="397555C3"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Reliability/redundancy of the software with respect to basic safety and essential performance. </w:t>
      </w:r>
    </w:p>
    <w:p w14:paraId="6567F241"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Defensive design; (e.g. </w:t>
      </w:r>
      <w:proofErr w:type="gramStart"/>
      <w:r w:rsidRPr="004914D3">
        <w:rPr>
          <w:rFonts w:eastAsia="Times New Roman" w:cs="Arial"/>
          <w:color w:val="0000FF"/>
          <w:szCs w:val="20"/>
          <w:lang w:eastAsia="fr-FR"/>
        </w:rPr>
        <w:t>limits on</w:t>
      </w:r>
      <w:proofErr w:type="gramEnd"/>
      <w:r w:rsidRPr="004914D3">
        <w:rPr>
          <w:rFonts w:eastAsia="Times New Roman" w:cs="Arial"/>
          <w:color w:val="0000FF"/>
          <w:szCs w:val="20"/>
          <w:lang w:eastAsia="fr-FR"/>
        </w:rPr>
        <w:t xml:space="preserve"> potentially hazardous effects by restricting the available Output power.)</w:t>
      </w:r>
    </w:p>
    <w:p w14:paraId="5FC58E57"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Device limitations due to software (e</w:t>
      </w:r>
      <w:proofErr w:type="gramStart"/>
      <w:r w:rsidRPr="004914D3">
        <w:rPr>
          <w:rFonts w:eastAsia="Times New Roman" w:cs="Arial"/>
          <w:color w:val="0000FF"/>
          <w:szCs w:val="20"/>
          <w:lang w:eastAsia="fr-FR"/>
        </w:rPr>
        <w:t>. g</w:t>
      </w:r>
      <w:proofErr w:type="gramEnd"/>
      <w:r w:rsidRPr="004914D3">
        <w:rPr>
          <w:rFonts w:eastAsia="Times New Roman" w:cs="Arial"/>
          <w:color w:val="0000FF"/>
          <w:szCs w:val="20"/>
          <w:lang w:eastAsia="fr-FR"/>
        </w:rPr>
        <w:t xml:space="preserve">. Execution speed, response time, baud rate etc.) </w:t>
      </w:r>
    </w:p>
    <w:p w14:paraId="38F27A92"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Internal software tests and checks (e. g. Self-test, Diagnostics mode etc.)</w:t>
      </w:r>
    </w:p>
    <w:p w14:paraId="4954FA25"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Error and </w:t>
      </w:r>
      <w:proofErr w:type="gramStart"/>
      <w:r w:rsidRPr="004914D3">
        <w:rPr>
          <w:rFonts w:eastAsia="Times New Roman" w:cs="Arial"/>
          <w:color w:val="0000FF"/>
          <w:szCs w:val="20"/>
          <w:lang w:eastAsia="fr-FR"/>
        </w:rPr>
        <w:t>interrupt</w:t>
      </w:r>
      <w:proofErr w:type="gramEnd"/>
      <w:r w:rsidRPr="004914D3">
        <w:rPr>
          <w:rFonts w:eastAsia="Times New Roman" w:cs="Arial"/>
          <w:color w:val="0000FF"/>
          <w:szCs w:val="20"/>
          <w:lang w:eastAsia="fr-FR"/>
        </w:rPr>
        <w:t xml:space="preserve"> handling (e</w:t>
      </w:r>
      <w:proofErr w:type="gramStart"/>
      <w:r w:rsidRPr="004914D3">
        <w:rPr>
          <w:rFonts w:eastAsia="Times New Roman" w:cs="Arial"/>
          <w:color w:val="0000FF"/>
          <w:szCs w:val="20"/>
          <w:lang w:eastAsia="fr-FR"/>
        </w:rPr>
        <w:t>. g</w:t>
      </w:r>
      <w:proofErr w:type="gramEnd"/>
      <w:r w:rsidRPr="004914D3">
        <w:rPr>
          <w:rFonts w:eastAsia="Times New Roman" w:cs="Arial"/>
          <w:color w:val="0000FF"/>
          <w:szCs w:val="20"/>
          <w:lang w:eastAsia="fr-FR"/>
        </w:rPr>
        <w:t>. Prioritization of error messages and critical tasks, error log)</w:t>
      </w:r>
    </w:p>
    <w:p w14:paraId="5C0D45BD"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Fault detection, tolerance, and recovery characteristics (e. g. </w:t>
      </w:r>
      <w:proofErr w:type="gramStart"/>
      <w:r w:rsidRPr="004914D3">
        <w:rPr>
          <w:rFonts w:eastAsia="Times New Roman" w:cs="Arial"/>
          <w:color w:val="0000FF"/>
          <w:szCs w:val="20"/>
          <w:lang w:eastAsia="fr-FR"/>
        </w:rPr>
        <w:t>Technical</w:t>
      </w:r>
      <w:proofErr w:type="gramEnd"/>
      <w:r w:rsidRPr="004914D3">
        <w:rPr>
          <w:rFonts w:eastAsia="Times New Roman" w:cs="Arial"/>
          <w:color w:val="0000FF"/>
          <w:szCs w:val="20"/>
          <w:lang w:eastAsia="fr-FR"/>
        </w:rPr>
        <w:t xml:space="preserve"> alarm detection such as leads off or battery low and/or damaged, Watchdog timer implementation etc.) </w:t>
      </w:r>
    </w:p>
    <w:p w14:paraId="04395DDF"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Safety requirements (e</w:t>
      </w:r>
      <w:proofErr w:type="gramStart"/>
      <w:r w:rsidRPr="004914D3">
        <w:rPr>
          <w:rFonts w:eastAsia="Times New Roman" w:cs="Arial"/>
          <w:color w:val="0000FF"/>
          <w:szCs w:val="20"/>
          <w:lang w:eastAsia="fr-FR"/>
        </w:rPr>
        <w:t>. g</w:t>
      </w:r>
      <w:proofErr w:type="gramEnd"/>
      <w:r w:rsidRPr="004914D3">
        <w:rPr>
          <w:rFonts w:eastAsia="Times New Roman" w:cs="Arial"/>
          <w:color w:val="0000FF"/>
          <w:szCs w:val="20"/>
          <w:lang w:eastAsia="fr-FR"/>
        </w:rPr>
        <w:t xml:space="preserve">. Password protection, Function prioritization, Default settings, Verification and secure storage of patient information and physiological parameter information, network security, software risk controls such as software runaway etc.)  </w:t>
      </w:r>
    </w:p>
    <w:p w14:paraId="27D2F14E"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proofErr w:type="gramStart"/>
      <w:r w:rsidRPr="004914D3">
        <w:rPr>
          <w:rFonts w:eastAsia="Times New Roman" w:cs="Arial"/>
          <w:color w:val="0000FF"/>
          <w:szCs w:val="20"/>
          <w:lang w:eastAsia="fr-FR"/>
        </w:rPr>
        <w:t>timing</w:t>
      </w:r>
      <w:proofErr w:type="gramEnd"/>
      <w:r w:rsidRPr="004914D3">
        <w:rPr>
          <w:rFonts w:eastAsia="Times New Roman" w:cs="Arial"/>
          <w:color w:val="0000FF"/>
          <w:szCs w:val="20"/>
          <w:lang w:eastAsia="fr-FR"/>
        </w:rPr>
        <w:t xml:space="preserve"> and </w:t>
      </w:r>
      <w:proofErr w:type="gramStart"/>
      <w:r w:rsidRPr="004914D3">
        <w:rPr>
          <w:rFonts w:eastAsia="Times New Roman" w:cs="Arial"/>
          <w:color w:val="0000FF"/>
          <w:szCs w:val="20"/>
          <w:lang w:eastAsia="fr-FR"/>
        </w:rPr>
        <w:t>memory requirements</w:t>
      </w:r>
      <w:proofErr w:type="gramEnd"/>
    </w:p>
    <w:p w14:paraId="62800723"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Possible and/or probable changes in functionality (e.g. Display window resizing while viewing trend data, change User interface or screen layout when operating mode is changed e.g. in ventilator, pressure mode / volumetric mode etc.)</w:t>
      </w:r>
    </w:p>
    <w:p w14:paraId="649EC6B1"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Interoperability requirements.</w:t>
      </w:r>
    </w:p>
    <w:p w14:paraId="3A39739B"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The software component description shall take into consideration:</w:t>
      </w:r>
    </w:p>
    <w:p w14:paraId="4914CC16"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b/>
          <w:color w:val="0000FF"/>
          <w:szCs w:val="20"/>
          <w:lang w:eastAsia="fr-FR"/>
        </w:rPr>
        <w:t xml:space="preserve">Allocation of RISK CONTROL measures for software. </w:t>
      </w:r>
      <w:r w:rsidRPr="004914D3">
        <w:rPr>
          <w:rFonts w:eastAsia="Times New Roman" w:cs="Arial"/>
          <w:color w:val="0000FF"/>
          <w:szCs w:val="20"/>
          <w:lang w:eastAsia="fr-FR"/>
        </w:rPr>
        <w:t>(For e</w:t>
      </w:r>
      <w:proofErr w:type="gramStart"/>
      <w:r w:rsidRPr="004914D3">
        <w:rPr>
          <w:rFonts w:eastAsia="Times New Roman" w:cs="Arial"/>
          <w:color w:val="0000FF"/>
          <w:szCs w:val="20"/>
          <w:lang w:eastAsia="fr-FR"/>
        </w:rPr>
        <w:t>. g</w:t>
      </w:r>
      <w:proofErr w:type="gramEnd"/>
      <w:r w:rsidRPr="004914D3">
        <w:rPr>
          <w:rFonts w:eastAsia="Times New Roman" w:cs="Arial"/>
          <w:color w:val="0000FF"/>
          <w:szCs w:val="20"/>
          <w:lang w:eastAsia="fr-FR"/>
        </w:rPr>
        <w:t>.: For class C software, it is mandatory to identify the separation between software items / components that are essential to risk control etc.)</w:t>
      </w:r>
    </w:p>
    <w:p w14:paraId="3DE64C79"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Failure modes of components and their effects; (e.g. Data corruption, device malfunctioning etc.)</w:t>
      </w:r>
    </w:p>
    <w:p w14:paraId="471087B0"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Common cause </w:t>
      </w:r>
      <w:proofErr w:type="gramStart"/>
      <w:r w:rsidRPr="004914D3">
        <w:rPr>
          <w:rFonts w:eastAsia="Times New Roman" w:cs="Arial"/>
          <w:color w:val="0000FF"/>
          <w:szCs w:val="20"/>
          <w:lang w:eastAsia="fr-FR"/>
        </w:rPr>
        <w:t>failures;</w:t>
      </w:r>
      <w:proofErr w:type="gramEnd"/>
      <w:r w:rsidRPr="004914D3">
        <w:rPr>
          <w:rFonts w:eastAsia="Times New Roman" w:cs="Arial"/>
          <w:color w:val="0000FF"/>
          <w:szCs w:val="20"/>
          <w:lang w:eastAsia="fr-FR"/>
        </w:rPr>
        <w:t xml:space="preserve"> (e.g. EMI / EMC, incorrect device handling, network failure, software virus, </w:t>
      </w:r>
      <w:proofErr w:type="gramStart"/>
      <w:r w:rsidRPr="004914D3">
        <w:rPr>
          <w:rFonts w:eastAsia="Times New Roman" w:cs="Arial"/>
          <w:color w:val="0000FF"/>
          <w:szCs w:val="20"/>
          <w:lang w:eastAsia="fr-FR"/>
        </w:rPr>
        <w:t>divide</w:t>
      </w:r>
      <w:proofErr w:type="gramEnd"/>
      <w:r w:rsidRPr="004914D3">
        <w:rPr>
          <w:rFonts w:eastAsia="Times New Roman" w:cs="Arial"/>
          <w:color w:val="0000FF"/>
          <w:szCs w:val="20"/>
          <w:lang w:eastAsia="fr-FR"/>
        </w:rPr>
        <w:t xml:space="preserve"> by zero, off by one, numeric overflow, incorrect memory management etc.)</w:t>
      </w:r>
    </w:p>
    <w:p w14:paraId="60323A96"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Systematic failures; test interval duration and diagnostic coverage; (e</w:t>
      </w:r>
      <w:proofErr w:type="gramStart"/>
      <w:r w:rsidRPr="004914D3">
        <w:rPr>
          <w:rFonts w:eastAsia="Times New Roman" w:cs="Arial"/>
          <w:color w:val="0000FF"/>
          <w:szCs w:val="20"/>
          <w:lang w:eastAsia="fr-FR"/>
        </w:rPr>
        <w:t>. g</w:t>
      </w:r>
      <w:proofErr w:type="gramEnd"/>
      <w:r w:rsidRPr="004914D3">
        <w:rPr>
          <w:rFonts w:eastAsia="Times New Roman" w:cs="Arial"/>
          <w:color w:val="0000FF"/>
          <w:szCs w:val="20"/>
          <w:lang w:eastAsia="fr-FR"/>
        </w:rPr>
        <w:t>. Provide warning message / alarms, system go into safe mode when any failure is detected etc.)</w:t>
      </w:r>
    </w:p>
    <w:p w14:paraId="01FE698F"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lastRenderedPageBreak/>
        <w:t>Maintainability; (e</w:t>
      </w:r>
      <w:proofErr w:type="gramStart"/>
      <w:r w:rsidRPr="004914D3">
        <w:rPr>
          <w:rFonts w:eastAsia="Times New Roman" w:cs="Arial"/>
          <w:color w:val="0000FF"/>
          <w:szCs w:val="20"/>
          <w:lang w:eastAsia="fr-FR"/>
        </w:rPr>
        <w:t>. g</w:t>
      </w:r>
      <w:proofErr w:type="gramEnd"/>
      <w:r w:rsidRPr="004914D3">
        <w:rPr>
          <w:rFonts w:eastAsia="Times New Roman" w:cs="Arial"/>
          <w:color w:val="0000FF"/>
          <w:szCs w:val="20"/>
          <w:lang w:eastAsia="fr-FR"/>
        </w:rPr>
        <w:t xml:space="preserve">. provision for version upgrade, maintaining service and error log, modular coding, reuse of components, conformance to coding standards, providing adequate </w:t>
      </w:r>
      <w:proofErr w:type="gramStart"/>
      <w:r w:rsidRPr="004914D3">
        <w:rPr>
          <w:rFonts w:eastAsia="Times New Roman" w:cs="Arial"/>
          <w:color w:val="0000FF"/>
          <w:szCs w:val="20"/>
          <w:lang w:eastAsia="fr-FR"/>
        </w:rPr>
        <w:t>comments  etc.</w:t>
      </w:r>
      <w:proofErr w:type="gramEnd"/>
      <w:r w:rsidRPr="004914D3">
        <w:rPr>
          <w:rFonts w:eastAsia="Times New Roman" w:cs="Arial"/>
          <w:color w:val="0000FF"/>
          <w:szCs w:val="20"/>
          <w:lang w:eastAsia="fr-FR"/>
        </w:rPr>
        <w:t xml:space="preserve">) </w:t>
      </w:r>
    </w:p>
    <w:p w14:paraId="182436FE" w14:textId="77777777" w:rsidR="009A0D37" w:rsidRPr="004914D3" w:rsidRDefault="009A0D37" w:rsidP="009A0D37">
      <w:pPr>
        <w:numPr>
          <w:ilvl w:val="0"/>
          <w:numId w:val="1"/>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Protection from reasonably foreseeable misuse; (e</w:t>
      </w:r>
      <w:proofErr w:type="gramStart"/>
      <w:r w:rsidRPr="004914D3">
        <w:rPr>
          <w:rFonts w:eastAsia="Times New Roman" w:cs="Arial"/>
          <w:color w:val="0000FF"/>
          <w:szCs w:val="20"/>
          <w:lang w:eastAsia="fr-FR"/>
        </w:rPr>
        <w:t>. g</w:t>
      </w:r>
      <w:proofErr w:type="gramEnd"/>
      <w:r w:rsidRPr="004914D3">
        <w:rPr>
          <w:rFonts w:eastAsia="Times New Roman" w:cs="Arial"/>
          <w:color w:val="0000FF"/>
          <w:szCs w:val="20"/>
          <w:lang w:eastAsia="fr-FR"/>
        </w:rPr>
        <w:t xml:space="preserve">. protection against incorrect settings, </w:t>
      </w:r>
      <w:proofErr w:type="gramStart"/>
      <w:r w:rsidRPr="004914D3">
        <w:rPr>
          <w:rFonts w:eastAsia="Times New Roman" w:cs="Arial"/>
          <w:color w:val="0000FF"/>
          <w:szCs w:val="20"/>
          <w:lang w:eastAsia="fr-FR"/>
        </w:rPr>
        <w:t>role based</w:t>
      </w:r>
      <w:proofErr w:type="gramEnd"/>
      <w:r w:rsidRPr="004914D3">
        <w:rPr>
          <w:rFonts w:eastAsia="Times New Roman" w:cs="Arial"/>
          <w:color w:val="0000FF"/>
          <w:szCs w:val="20"/>
          <w:lang w:eastAsia="fr-FR"/>
        </w:rPr>
        <w:t xml:space="preserve"> password protected access, provide confirmation messages, warning messages etc.) </w:t>
      </w:r>
    </w:p>
    <w:p w14:paraId="405E6FEA" w14:textId="77777777" w:rsidR="009A0D37" w:rsidRPr="004914D3" w:rsidRDefault="009A0D37" w:rsidP="009A0D37">
      <w:pPr>
        <w:numPr>
          <w:ilvl w:val="0"/>
          <w:numId w:val="1"/>
        </w:numPr>
        <w:spacing w:after="200" w:line="240" w:lineRule="auto"/>
        <w:contextualSpacing/>
        <w:jc w:val="both"/>
        <w:rPr>
          <w:rFonts w:eastAsia="Times New Roman" w:cs="Arial"/>
          <w:b/>
          <w:bCs/>
          <w:color w:val="0000FF"/>
          <w:szCs w:val="20"/>
          <w:lang w:eastAsia="fr-FR"/>
        </w:rPr>
      </w:pPr>
      <w:r w:rsidRPr="004914D3">
        <w:rPr>
          <w:rFonts w:eastAsia="Times New Roman" w:cs="Arial"/>
          <w:color w:val="0000FF"/>
          <w:szCs w:val="20"/>
          <w:lang w:eastAsia="fr-FR"/>
        </w:rPr>
        <w:t>The NETWORK/DATA COUPLING specification, if applicable. &gt;&gt;</w:t>
      </w:r>
      <w:r w:rsidRPr="004914D3">
        <w:rPr>
          <w:rFonts w:eastAsia="Times New Roman" w:cs="Arial"/>
          <w:b/>
          <w:bCs/>
          <w:color w:val="0000FF"/>
          <w:szCs w:val="20"/>
          <w:lang w:eastAsia="fr-FR"/>
        </w:rPr>
        <w:t xml:space="preserve"> </w:t>
      </w:r>
    </w:p>
    <w:p w14:paraId="01F832FD" w14:textId="77777777" w:rsidR="009A0D37" w:rsidRPr="004914D3" w:rsidRDefault="009A0D37" w:rsidP="009A0D37">
      <w:pPr>
        <w:spacing w:after="0" w:line="240" w:lineRule="auto"/>
        <w:jc w:val="both"/>
        <w:rPr>
          <w:rFonts w:eastAsia="Times New Roman"/>
          <w:color w:val="0000FF"/>
          <w:spacing w:val="-5"/>
          <w:szCs w:val="20"/>
        </w:rPr>
      </w:pPr>
    </w:p>
    <w:p w14:paraId="29C8B242" w14:textId="77777777" w:rsidR="009A0D37" w:rsidRPr="004914D3" w:rsidRDefault="009A0D37" w:rsidP="009A0D37">
      <w:pPr>
        <w:keepNext/>
        <w:keepLines/>
        <w:numPr>
          <w:ilvl w:val="2"/>
          <w:numId w:val="0"/>
        </w:numPr>
        <w:tabs>
          <w:tab w:val="num" w:pos="720"/>
        </w:tabs>
        <w:spacing w:before="240" w:after="100" w:afterAutospacing="1" w:line="240" w:lineRule="atLeast"/>
        <w:ind w:left="720" w:hanging="720"/>
        <w:jc w:val="both"/>
        <w:outlineLvl w:val="2"/>
        <w:rPr>
          <w:rFonts w:eastAsia="Times New Roman" w:cs="Arial"/>
          <w:color w:val="000000"/>
          <w:spacing w:val="-5"/>
          <w:kern w:val="28"/>
          <w:szCs w:val="20"/>
        </w:rPr>
      </w:pPr>
      <w:bookmarkStart w:id="43" w:name="_Toc361327859"/>
      <w:r w:rsidRPr="004914D3">
        <w:rPr>
          <w:rFonts w:eastAsia="Times New Roman" w:cs="Arial"/>
          <w:color w:val="000000"/>
          <w:spacing w:val="-5"/>
          <w:kern w:val="28"/>
          <w:szCs w:val="20"/>
        </w:rPr>
        <w:t>2.2.2. Software Component 2 description</w:t>
      </w:r>
      <w:bookmarkEnd w:id="43"/>
    </w:p>
    <w:p w14:paraId="136B571D" w14:textId="77777777" w:rsidR="009A0D37" w:rsidRPr="004914D3" w:rsidRDefault="009A0D37" w:rsidP="009A0D37">
      <w:pPr>
        <w:spacing w:after="0" w:line="240" w:lineRule="auto"/>
        <w:jc w:val="both"/>
        <w:rPr>
          <w:rFonts w:eastAsia="Times New Roman"/>
          <w:color w:val="0000FF"/>
          <w:spacing w:val="-5"/>
          <w:szCs w:val="20"/>
        </w:rPr>
      </w:pPr>
    </w:p>
    <w:p w14:paraId="17F9A271"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 xml:space="preserve">&lt;&lt;Repeat the pattern for each </w:t>
      </w:r>
      <w:proofErr w:type="gramStart"/>
      <w:r w:rsidRPr="004914D3">
        <w:rPr>
          <w:rFonts w:eastAsia="Times New Roman"/>
          <w:color w:val="0000FF"/>
          <w:spacing w:val="-5"/>
          <w:szCs w:val="20"/>
        </w:rPr>
        <w:t>top level</w:t>
      </w:r>
      <w:proofErr w:type="gramEnd"/>
      <w:r w:rsidRPr="004914D3">
        <w:rPr>
          <w:rFonts w:eastAsia="Times New Roman"/>
          <w:color w:val="0000FF"/>
          <w:spacing w:val="-5"/>
          <w:szCs w:val="20"/>
        </w:rPr>
        <w:t xml:space="preserve"> component. The description of the components/ items can be very brief if it is present in the SDD.] (E.g.: In case of vital sign patient monitoring, ECG acquisition can be one component, in case of dialysis machine dialysate monitoring, in case of ventilator delivery of set tidal volume can be one component, in case of blood aphaeresis machine Extra Corporeal Blood Volume computation can be one component etc.&gt;&gt; </w:t>
      </w:r>
    </w:p>
    <w:p w14:paraId="5ED997A6" w14:textId="77777777" w:rsidR="009A0D37" w:rsidRPr="004914D3" w:rsidRDefault="009A0D37" w:rsidP="009A0D37">
      <w:pPr>
        <w:spacing w:after="0" w:line="240" w:lineRule="auto"/>
        <w:jc w:val="both"/>
        <w:rPr>
          <w:rFonts w:eastAsia="Times New Roman"/>
          <w:spacing w:val="-5"/>
          <w:szCs w:val="20"/>
        </w:rPr>
      </w:pPr>
    </w:p>
    <w:p w14:paraId="5C9BA9E6" w14:textId="77777777" w:rsidR="009A0D37" w:rsidRPr="004914D3" w:rsidRDefault="009A0D37" w:rsidP="009A0D37">
      <w:pPr>
        <w:keepNext/>
        <w:keepLines/>
        <w:numPr>
          <w:ilvl w:val="1"/>
          <w:numId w:val="0"/>
        </w:numPr>
        <w:tabs>
          <w:tab w:val="num" w:pos="576"/>
        </w:tabs>
        <w:spacing w:before="240" w:after="100" w:afterAutospacing="1" w:line="200" w:lineRule="atLeast"/>
        <w:ind w:left="576" w:hanging="576"/>
        <w:jc w:val="both"/>
        <w:outlineLvl w:val="1"/>
        <w:rPr>
          <w:rFonts w:eastAsia="Times New Roman" w:cs="Arial"/>
          <w:spacing w:val="-10"/>
          <w:kern w:val="28"/>
          <w:szCs w:val="20"/>
        </w:rPr>
      </w:pPr>
      <w:bookmarkStart w:id="44" w:name="_Toc188532858"/>
      <w:bookmarkStart w:id="45" w:name="_Toc361327860"/>
      <w:r w:rsidRPr="004914D3">
        <w:rPr>
          <w:rFonts w:eastAsia="Times New Roman" w:cs="Arial"/>
          <w:spacing w:val="-10"/>
          <w:kern w:val="28"/>
          <w:szCs w:val="20"/>
        </w:rPr>
        <w:t>2.3. Physical architecture overview</w:t>
      </w:r>
      <w:bookmarkEnd w:id="44"/>
      <w:bookmarkEnd w:id="45"/>
    </w:p>
    <w:p w14:paraId="5AD1BA4A" w14:textId="77777777" w:rsidR="009A0D37" w:rsidRPr="004914D3" w:rsidRDefault="009A0D37" w:rsidP="009A0D37">
      <w:pPr>
        <w:spacing w:after="0" w:line="240" w:lineRule="auto"/>
        <w:jc w:val="both"/>
        <w:rPr>
          <w:rFonts w:eastAsia="Times New Roman"/>
          <w:color w:val="0000FF"/>
          <w:spacing w:val="-5"/>
          <w:szCs w:val="20"/>
        </w:rPr>
      </w:pPr>
    </w:p>
    <w:p w14:paraId="3AE48BA4"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 xml:space="preserve">&lt;&lt;This section should provide a high-level overview of how the functionality and responsibilities of the system were partitioned and then assigned to subsystems or components. </w:t>
      </w:r>
      <w:r w:rsidRPr="004914D3">
        <w:rPr>
          <w:rFonts w:eastAsia="Times New Roman"/>
          <w:b/>
          <w:color w:val="0000FF"/>
          <w:spacing w:val="-5"/>
          <w:szCs w:val="20"/>
        </w:rPr>
        <w:t>Don't go into too much detail about the individual components themselves</w:t>
      </w:r>
      <w:r w:rsidRPr="004914D3">
        <w:rPr>
          <w:rFonts w:eastAsia="Times New Roman"/>
          <w:color w:val="0000FF"/>
          <w:spacing w:val="-5"/>
          <w:szCs w:val="20"/>
        </w:rPr>
        <w:t xml:space="preserve"> (there is a subsequent section for detailed component descriptions). The main purpose here is to gain a general understanding of how and why the system was decomposed, and how the individual parts work together to provide the desired functionality. In other </w:t>
      </w:r>
      <w:proofErr w:type="gramStart"/>
      <w:r w:rsidRPr="004914D3">
        <w:rPr>
          <w:rFonts w:eastAsia="Times New Roman"/>
          <w:color w:val="0000FF"/>
          <w:spacing w:val="-5"/>
          <w:szCs w:val="20"/>
        </w:rPr>
        <w:t>words</w:t>
      </w:r>
      <w:proofErr w:type="gramEnd"/>
      <w:r w:rsidRPr="004914D3">
        <w:rPr>
          <w:rFonts w:eastAsia="Times New Roman"/>
          <w:color w:val="0000FF"/>
          <w:spacing w:val="-5"/>
          <w:szCs w:val="20"/>
        </w:rPr>
        <w:t xml:space="preserve"> please provide description about each system block defined in </w:t>
      </w:r>
      <w:proofErr w:type="gramStart"/>
      <w:r w:rsidRPr="004914D3">
        <w:rPr>
          <w:rFonts w:eastAsia="Times New Roman"/>
          <w:color w:val="0000FF"/>
          <w:spacing w:val="-5"/>
          <w:szCs w:val="20"/>
        </w:rPr>
        <w:t>section ‘</w:t>
      </w:r>
      <w:proofErr w:type="gramEnd"/>
      <w:r w:rsidRPr="004914D3">
        <w:rPr>
          <w:rFonts w:eastAsia="Times New Roman"/>
          <w:color w:val="0000FF"/>
          <w:spacing w:val="-5"/>
          <w:szCs w:val="20"/>
        </w:rPr>
        <w:t>System Overview’.</w:t>
      </w:r>
    </w:p>
    <w:p w14:paraId="6CCDD57D" w14:textId="77777777" w:rsidR="009A0D37" w:rsidRPr="004914D3" w:rsidRDefault="009A0D37" w:rsidP="009A0D37">
      <w:pPr>
        <w:spacing w:after="0" w:line="240" w:lineRule="auto"/>
        <w:jc w:val="both"/>
        <w:rPr>
          <w:rFonts w:ascii="Arial" w:eastAsia="Times New Roman" w:hAnsi="Arial"/>
          <w:color w:val="0000FF"/>
          <w:spacing w:val="-5"/>
          <w:szCs w:val="24"/>
        </w:rPr>
      </w:pPr>
    </w:p>
    <w:p w14:paraId="2F83FE1E" w14:textId="77777777" w:rsidR="009A0D37" w:rsidRPr="004914D3" w:rsidRDefault="009A0D37" w:rsidP="009A0D37">
      <w:pPr>
        <w:spacing w:after="0" w:line="240" w:lineRule="auto"/>
        <w:jc w:val="both"/>
        <w:rPr>
          <w:rFonts w:ascii="Arial" w:eastAsia="Times New Roman" w:hAnsi="Arial"/>
          <w:color w:val="0000FF"/>
          <w:spacing w:val="-5"/>
          <w:szCs w:val="24"/>
        </w:rPr>
      </w:pPr>
      <w:r w:rsidRPr="004914D3">
        <w:rPr>
          <w:rFonts w:ascii="Arial" w:eastAsia="Times New Roman" w:hAnsi="Arial"/>
          <w:noProof/>
          <w:spacing w:val="-5"/>
          <w:szCs w:val="20"/>
          <w:lang w:val="en-IN" w:eastAsia="en-IN"/>
        </w:rPr>
        <w:drawing>
          <wp:inline distT="0" distB="0" distL="0" distR="0" wp14:anchorId="050CC3B1" wp14:editId="55BC0397">
            <wp:extent cx="593407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75B89957" w14:textId="77777777" w:rsidR="009A0D37" w:rsidRPr="004914D3" w:rsidRDefault="009A0D37" w:rsidP="009A0D37">
      <w:pPr>
        <w:spacing w:after="0" w:line="240" w:lineRule="auto"/>
        <w:jc w:val="both"/>
        <w:rPr>
          <w:rFonts w:ascii="Arial" w:eastAsia="Times New Roman" w:hAnsi="Arial"/>
          <w:color w:val="0000FF"/>
          <w:spacing w:val="-5"/>
          <w:szCs w:val="20"/>
        </w:rPr>
      </w:pPr>
    </w:p>
    <w:p w14:paraId="45DF93A5" w14:textId="77777777" w:rsidR="009A0D37" w:rsidRPr="004914D3" w:rsidRDefault="009A0D37" w:rsidP="009A0D37">
      <w:pPr>
        <w:numPr>
          <w:ilvl w:val="0"/>
          <w:numId w:val="4"/>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lastRenderedPageBreak/>
        <w:t xml:space="preserve">Describe how the system is broken down into its components/subsystems (identifying each top-level component/subsystem/ components/units and the roles/responsibilities assigned to it). </w:t>
      </w:r>
    </w:p>
    <w:p w14:paraId="2D2FF04B" w14:textId="77777777" w:rsidR="009A0D37" w:rsidRPr="004914D3" w:rsidRDefault="009A0D37" w:rsidP="009A0D37">
      <w:pPr>
        <w:numPr>
          <w:ilvl w:val="0"/>
          <w:numId w:val="4"/>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Describe how the higher-level components collaborate with each other </w:t>
      </w:r>
      <w:proofErr w:type="gramStart"/>
      <w:r w:rsidRPr="004914D3">
        <w:rPr>
          <w:rFonts w:eastAsia="Times New Roman" w:cs="Arial"/>
          <w:color w:val="0000FF"/>
          <w:szCs w:val="20"/>
          <w:lang w:eastAsia="fr-FR"/>
        </w:rPr>
        <w:t>in order to</w:t>
      </w:r>
      <w:proofErr w:type="gramEnd"/>
      <w:r w:rsidRPr="004914D3">
        <w:rPr>
          <w:rFonts w:eastAsia="Times New Roman" w:cs="Arial"/>
          <w:color w:val="0000FF"/>
          <w:szCs w:val="20"/>
          <w:lang w:eastAsia="fr-FR"/>
        </w:rPr>
        <w:t xml:space="preserve"> achieve the required results. </w:t>
      </w:r>
    </w:p>
    <w:p w14:paraId="23222E70" w14:textId="77777777" w:rsidR="009A0D37" w:rsidRPr="004914D3" w:rsidRDefault="009A0D37" w:rsidP="009A0D37">
      <w:pPr>
        <w:numPr>
          <w:ilvl w:val="0"/>
          <w:numId w:val="4"/>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Diagrams that describe a particular component or subsystem should be included within the </w:t>
      </w:r>
      <w:proofErr w:type="gramStart"/>
      <w:r w:rsidRPr="004914D3">
        <w:rPr>
          <w:rFonts w:eastAsia="Times New Roman" w:cs="Arial"/>
          <w:color w:val="0000FF"/>
          <w:szCs w:val="20"/>
          <w:lang w:eastAsia="fr-FR"/>
        </w:rPr>
        <w:t>particular subsection</w:t>
      </w:r>
      <w:proofErr w:type="gramEnd"/>
      <w:r w:rsidRPr="004914D3">
        <w:rPr>
          <w:rFonts w:eastAsia="Times New Roman" w:cs="Arial"/>
          <w:color w:val="0000FF"/>
          <w:szCs w:val="20"/>
          <w:lang w:eastAsia="fr-FR"/>
        </w:rPr>
        <w:t xml:space="preserve"> that describes that component or subsystem.</w:t>
      </w:r>
    </w:p>
    <w:p w14:paraId="715C3336" w14:textId="77777777" w:rsidR="009A0D37" w:rsidRPr="004914D3" w:rsidRDefault="009A0D37" w:rsidP="009A0D37">
      <w:pPr>
        <w:numPr>
          <w:ilvl w:val="0"/>
          <w:numId w:val="4"/>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Describe the hardware components on which software runs and their interactions/relationships. (Use components diagrams, deployment diagrams, network diagrams, interface diagrams if needed)</w:t>
      </w:r>
    </w:p>
    <w:p w14:paraId="7925851E" w14:textId="77777777" w:rsidR="009A0D37" w:rsidRPr="004914D3" w:rsidRDefault="009A0D37" w:rsidP="009A0D37">
      <w:pPr>
        <w:numPr>
          <w:ilvl w:val="0"/>
          <w:numId w:val="4"/>
        </w:numPr>
        <w:spacing w:after="200" w:line="240" w:lineRule="auto"/>
        <w:contextualSpacing/>
        <w:jc w:val="both"/>
        <w:rPr>
          <w:rFonts w:eastAsia="Times New Roman" w:cs="Arial"/>
          <w:color w:val="0000FF"/>
          <w:szCs w:val="16"/>
          <w:lang w:eastAsia="fr-FR"/>
        </w:rPr>
      </w:pPr>
      <w:r w:rsidRPr="004914D3">
        <w:rPr>
          <w:rFonts w:eastAsia="Times New Roman" w:cs="Arial"/>
          <w:color w:val="0000FF"/>
          <w:szCs w:val="20"/>
          <w:lang w:eastAsia="fr-FR"/>
        </w:rPr>
        <w:t>Design Environment;(This should describe the development methods (this can be briefly described and later explained in the corresponding plans), CASE tools, hardware and designing platform, simulation and design tools, design development standards.)&gt;&gt;</w:t>
      </w:r>
    </w:p>
    <w:p w14:paraId="2F70BC52" w14:textId="77777777" w:rsidR="009A0D37" w:rsidRPr="004914D3" w:rsidRDefault="009A0D37" w:rsidP="009A0D37">
      <w:pPr>
        <w:spacing w:after="0" w:line="240" w:lineRule="auto"/>
        <w:jc w:val="both"/>
        <w:rPr>
          <w:rFonts w:eastAsia="Times New Roman"/>
          <w:color w:val="0000FF"/>
          <w:spacing w:val="-5"/>
          <w:szCs w:val="20"/>
        </w:rPr>
      </w:pPr>
    </w:p>
    <w:p w14:paraId="12F56956" w14:textId="77777777" w:rsidR="009A0D37" w:rsidRPr="004914D3" w:rsidRDefault="009A0D37" w:rsidP="009A0D37">
      <w:pPr>
        <w:spacing w:after="0" w:line="240" w:lineRule="auto"/>
        <w:jc w:val="both"/>
        <w:rPr>
          <w:rFonts w:eastAsia="Times New Roman"/>
          <w:color w:val="0000FF"/>
          <w:spacing w:val="-5"/>
          <w:szCs w:val="20"/>
        </w:rPr>
      </w:pPr>
    </w:p>
    <w:p w14:paraId="6BD6D005" w14:textId="77777777" w:rsidR="009A0D37" w:rsidRPr="004914D3" w:rsidRDefault="009A0D37" w:rsidP="009A0D37">
      <w:pPr>
        <w:keepNext/>
        <w:keepLines/>
        <w:numPr>
          <w:ilvl w:val="2"/>
          <w:numId w:val="0"/>
        </w:numPr>
        <w:tabs>
          <w:tab w:val="num" w:pos="720"/>
        </w:tabs>
        <w:spacing w:before="240" w:after="100" w:afterAutospacing="1" w:line="240" w:lineRule="atLeast"/>
        <w:ind w:left="720" w:hanging="720"/>
        <w:jc w:val="both"/>
        <w:outlineLvl w:val="2"/>
        <w:rPr>
          <w:rFonts w:eastAsia="Times New Roman" w:cs="Arial"/>
          <w:color w:val="000000"/>
          <w:spacing w:val="-5"/>
          <w:kern w:val="28"/>
          <w:szCs w:val="24"/>
        </w:rPr>
      </w:pPr>
      <w:bookmarkStart w:id="46" w:name="_Toc188532859"/>
      <w:bookmarkStart w:id="47" w:name="_Toc361327861"/>
      <w:r w:rsidRPr="004914D3">
        <w:rPr>
          <w:rFonts w:eastAsia="Times New Roman" w:cs="Arial"/>
          <w:color w:val="000000"/>
          <w:spacing w:val="-5"/>
          <w:kern w:val="28"/>
          <w:szCs w:val="24"/>
        </w:rPr>
        <w:t>2.3.1. Hardware Component 1 description</w:t>
      </w:r>
      <w:bookmarkEnd w:id="46"/>
      <w:bookmarkEnd w:id="47"/>
    </w:p>
    <w:p w14:paraId="2AF75078" w14:textId="77777777" w:rsidR="009A0D37" w:rsidRPr="004914D3" w:rsidRDefault="009A0D37" w:rsidP="009A0D37">
      <w:pPr>
        <w:spacing w:after="0" w:line="240" w:lineRule="auto"/>
        <w:jc w:val="both"/>
        <w:rPr>
          <w:rFonts w:eastAsia="Times New Roman"/>
          <w:color w:val="0000FF"/>
          <w:spacing w:val="-5"/>
          <w:szCs w:val="24"/>
        </w:rPr>
      </w:pPr>
    </w:p>
    <w:p w14:paraId="6CD6E0C9"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 xml:space="preserve">&lt;&lt;Provide </w:t>
      </w:r>
      <w:r w:rsidRPr="004914D3">
        <w:rPr>
          <w:rFonts w:eastAsia="Times New Roman"/>
          <w:b/>
          <w:color w:val="0000FF"/>
          <w:spacing w:val="-5"/>
          <w:szCs w:val="20"/>
          <w:u w:val="single"/>
        </w:rPr>
        <w:t>brief</w:t>
      </w:r>
      <w:r w:rsidRPr="004914D3">
        <w:rPr>
          <w:rFonts w:eastAsia="Times New Roman"/>
          <w:color w:val="0000FF"/>
          <w:spacing w:val="-5"/>
          <w:szCs w:val="20"/>
        </w:rPr>
        <w:t xml:space="preserve"> description </w:t>
      </w:r>
      <w:proofErr w:type="gramStart"/>
      <w:r w:rsidRPr="004914D3">
        <w:rPr>
          <w:rFonts w:eastAsia="Times New Roman"/>
          <w:color w:val="0000FF"/>
          <w:spacing w:val="-5"/>
          <w:szCs w:val="20"/>
        </w:rPr>
        <w:t>about</w:t>
      </w:r>
      <w:proofErr w:type="gramEnd"/>
      <w:r w:rsidRPr="004914D3">
        <w:rPr>
          <w:rFonts w:eastAsia="Times New Roman"/>
          <w:color w:val="0000FF"/>
          <w:spacing w:val="-5"/>
          <w:szCs w:val="20"/>
        </w:rPr>
        <w:t xml:space="preserve"> this hardware component. While preparing this description, the following parameters are to be considered (but not limited to) based on the design and requirement at </w:t>
      </w:r>
      <w:proofErr w:type="gramStart"/>
      <w:r w:rsidRPr="004914D3">
        <w:rPr>
          <w:rFonts w:eastAsia="Times New Roman"/>
          <w:color w:val="0000FF"/>
          <w:spacing w:val="-5"/>
          <w:szCs w:val="20"/>
        </w:rPr>
        <w:t>hand;</w:t>
      </w:r>
      <w:proofErr w:type="gramEnd"/>
    </w:p>
    <w:p w14:paraId="0A7A6D05"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Top level component identification (E.g. Battery management module, SMPS, DC-DC module/ Board, Processor board/ module, etc.)</w:t>
      </w:r>
    </w:p>
    <w:p w14:paraId="15B4FECF"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The purpose of the component. (E.g. in Battery management </w:t>
      </w:r>
      <w:proofErr w:type="gramStart"/>
      <w:r w:rsidRPr="004914D3">
        <w:rPr>
          <w:rFonts w:eastAsia="Times New Roman" w:cs="Arial"/>
          <w:color w:val="0000FF"/>
          <w:szCs w:val="20"/>
          <w:lang w:eastAsia="fr-FR"/>
        </w:rPr>
        <w:t>module:-</w:t>
      </w:r>
      <w:proofErr w:type="gramEnd"/>
      <w:r w:rsidRPr="004914D3">
        <w:rPr>
          <w:rFonts w:eastAsia="Times New Roman" w:cs="Arial"/>
          <w:color w:val="0000FF"/>
          <w:szCs w:val="20"/>
          <w:lang w:eastAsia="fr-FR"/>
        </w:rPr>
        <w:t xml:space="preserve"> to charge battery, control battery charging rate and mode, communicate status to main functional component etc.)</w:t>
      </w:r>
    </w:p>
    <w:p w14:paraId="5BA00232"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Mention whether the hardware component is to be purchased, re-used or built.</w:t>
      </w:r>
    </w:p>
    <w:p w14:paraId="24811E71"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Explanation of hardware structure within that module / component, including its input and output interfaces to other internal &amp; external modules. (E. g. In Battery management module, provide description about charger section, battery voltage monitoring section, temperature and charge level status monitoring section etc.)     </w:t>
      </w:r>
    </w:p>
    <w:p w14:paraId="0879AC92"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The hardware resources it uses, (E.g. in Battery management module, use of separate controller and its features). Other examples that can be considered are memory size, I/O lines, protective components </w:t>
      </w:r>
      <w:proofErr w:type="spellStart"/>
      <w:r w:rsidRPr="004914D3">
        <w:rPr>
          <w:rFonts w:eastAsia="Times New Roman" w:cs="Arial"/>
          <w:color w:val="0000FF"/>
          <w:szCs w:val="20"/>
          <w:lang w:eastAsia="fr-FR"/>
        </w:rPr>
        <w:t>etc</w:t>
      </w:r>
      <w:proofErr w:type="spellEnd"/>
      <w:r w:rsidRPr="004914D3">
        <w:rPr>
          <w:rFonts w:eastAsia="Times New Roman" w:cs="Arial"/>
          <w:color w:val="0000FF"/>
          <w:szCs w:val="20"/>
          <w:lang w:eastAsia="fr-FR"/>
        </w:rPr>
        <w:t>…</w:t>
      </w:r>
    </w:p>
    <w:p w14:paraId="3EDE1682"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Reliability / redundancy; redundancy is the duplication of critical components / functions of a system with the intention of increasing reliability of the system, usually in the case of a backup or fail-safe for basic safety or performance of the device (E. g. </w:t>
      </w:r>
      <w:proofErr w:type="gramStart"/>
      <w:r w:rsidRPr="004914D3">
        <w:rPr>
          <w:rFonts w:eastAsia="Times New Roman" w:cs="Arial"/>
          <w:color w:val="0000FF"/>
          <w:szCs w:val="20"/>
          <w:lang w:eastAsia="fr-FR"/>
        </w:rPr>
        <w:t>1:-</w:t>
      </w:r>
      <w:proofErr w:type="gramEnd"/>
      <w:r w:rsidRPr="004914D3">
        <w:rPr>
          <w:rFonts w:eastAsia="Times New Roman" w:cs="Arial"/>
          <w:color w:val="0000FF"/>
          <w:szCs w:val="20"/>
          <w:lang w:eastAsia="fr-FR"/>
        </w:rPr>
        <w:t xml:space="preserve"> In Battery management module, achieving this functionality using independent dedicated controller in sync with main controller. In case of this independent dedicated controller failure, </w:t>
      </w:r>
      <w:proofErr w:type="gramStart"/>
      <w:r w:rsidRPr="004914D3">
        <w:rPr>
          <w:rFonts w:eastAsia="Times New Roman" w:cs="Arial"/>
          <w:color w:val="0000FF"/>
          <w:szCs w:val="20"/>
          <w:lang w:eastAsia="fr-FR"/>
        </w:rPr>
        <w:t>main</w:t>
      </w:r>
      <w:proofErr w:type="gramEnd"/>
      <w:r w:rsidRPr="004914D3">
        <w:rPr>
          <w:rFonts w:eastAsia="Times New Roman" w:cs="Arial"/>
          <w:color w:val="0000FF"/>
          <w:szCs w:val="20"/>
          <w:lang w:eastAsia="fr-FR"/>
        </w:rPr>
        <w:t xml:space="preserve"> controller will take charge and raise an alarm, E</w:t>
      </w:r>
      <w:proofErr w:type="gramStart"/>
      <w:r w:rsidRPr="004914D3">
        <w:rPr>
          <w:rFonts w:eastAsia="Times New Roman" w:cs="Arial"/>
          <w:color w:val="0000FF"/>
          <w:szCs w:val="20"/>
          <w:lang w:eastAsia="fr-FR"/>
        </w:rPr>
        <w:t>. g</w:t>
      </w:r>
      <w:proofErr w:type="gramEnd"/>
      <w:r w:rsidRPr="004914D3">
        <w:rPr>
          <w:rFonts w:eastAsia="Times New Roman" w:cs="Arial"/>
          <w:color w:val="0000FF"/>
          <w:szCs w:val="20"/>
          <w:lang w:eastAsia="fr-FR"/>
        </w:rPr>
        <w:t xml:space="preserve">. </w:t>
      </w:r>
      <w:proofErr w:type="gramStart"/>
      <w:r w:rsidRPr="004914D3">
        <w:rPr>
          <w:rFonts w:eastAsia="Times New Roman" w:cs="Arial"/>
          <w:color w:val="0000FF"/>
          <w:szCs w:val="20"/>
          <w:lang w:eastAsia="fr-FR"/>
        </w:rPr>
        <w:t>2:-</w:t>
      </w:r>
      <w:proofErr w:type="gramEnd"/>
      <w:r w:rsidRPr="004914D3">
        <w:rPr>
          <w:rFonts w:eastAsia="Times New Roman" w:cs="Arial"/>
          <w:color w:val="0000FF"/>
          <w:szCs w:val="20"/>
          <w:lang w:eastAsia="fr-FR"/>
        </w:rPr>
        <w:t xml:space="preserve"> In case of ventilators, providing parallel output driver for main pump motor. Providing two pressure sensors in parallel to detect non-invasive blood pressure, E. g. </w:t>
      </w:r>
      <w:proofErr w:type="gramStart"/>
      <w:r w:rsidRPr="004914D3">
        <w:rPr>
          <w:rFonts w:eastAsia="Times New Roman" w:cs="Arial"/>
          <w:color w:val="0000FF"/>
          <w:szCs w:val="20"/>
          <w:lang w:eastAsia="fr-FR"/>
        </w:rPr>
        <w:t>3:-</w:t>
      </w:r>
      <w:proofErr w:type="gramEnd"/>
      <w:r w:rsidRPr="004914D3">
        <w:rPr>
          <w:rFonts w:eastAsia="Times New Roman" w:cs="Arial"/>
          <w:color w:val="0000FF"/>
          <w:szCs w:val="20"/>
          <w:lang w:eastAsia="fr-FR"/>
        </w:rPr>
        <w:t xml:space="preserve"> Providing two air detectors in series for air detection in case of invasive blood pressure monitoring etc.)</w:t>
      </w:r>
    </w:p>
    <w:p w14:paraId="69125F47"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Defensive </w:t>
      </w:r>
      <w:proofErr w:type="gramStart"/>
      <w:r w:rsidRPr="004914D3">
        <w:rPr>
          <w:rFonts w:eastAsia="Times New Roman" w:cs="Arial"/>
          <w:color w:val="0000FF"/>
          <w:szCs w:val="20"/>
          <w:lang w:eastAsia="fr-FR"/>
        </w:rPr>
        <w:t>design;</w:t>
      </w:r>
      <w:proofErr w:type="gramEnd"/>
      <w:r w:rsidRPr="004914D3">
        <w:rPr>
          <w:rFonts w:eastAsia="Times New Roman" w:cs="Arial"/>
          <w:color w:val="0000FF"/>
          <w:szCs w:val="20"/>
          <w:lang w:eastAsia="fr-FR"/>
        </w:rPr>
        <w:t xml:space="preserve"> (E. g. limiting output power on potentially hazardous outputs by restricting the delivered output power by means </w:t>
      </w:r>
      <w:proofErr w:type="gramStart"/>
      <w:r w:rsidRPr="004914D3">
        <w:rPr>
          <w:rFonts w:eastAsia="Times New Roman" w:cs="Arial"/>
          <w:color w:val="0000FF"/>
          <w:szCs w:val="20"/>
          <w:lang w:eastAsia="fr-FR"/>
        </w:rPr>
        <w:t>of  filters</w:t>
      </w:r>
      <w:proofErr w:type="gramEnd"/>
      <w:r w:rsidRPr="004914D3">
        <w:rPr>
          <w:rFonts w:eastAsia="Times New Roman" w:cs="Arial"/>
          <w:color w:val="0000FF"/>
          <w:szCs w:val="20"/>
          <w:lang w:eastAsia="fr-FR"/>
        </w:rPr>
        <w:t>, clamping circuits, providing power limiting parts, introducing means to limit the travel of actuators etc.)</w:t>
      </w:r>
    </w:p>
    <w:p w14:paraId="00DE0FC6"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Internal hardware tests, calibration and checks (E.g. providing reference calibration signals, baseline setting etc.)</w:t>
      </w:r>
    </w:p>
    <w:p w14:paraId="620FBE66"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Device limitations due to hardware (E.g. Execution speed, response time, baud rate, power consumption, capacity limitation etc.) </w:t>
      </w:r>
    </w:p>
    <w:p w14:paraId="110833FD"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Fault detection, tolerance, and recovery characteristics (E.g. Technical alarm detection such as leads off or battery low and/or damaged, Watchdog timer implementation etc.) </w:t>
      </w:r>
    </w:p>
    <w:p w14:paraId="02BF2331"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Safety requirements (E.g. fuse protection, protection against surge voltages, isolation, current limiting devices etc.)  </w:t>
      </w:r>
    </w:p>
    <w:p w14:paraId="79B5BDB4"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Interoperability requirements (E.g. support to different SpO2 sensor modules, support to different printers etc.)</w:t>
      </w:r>
    </w:p>
    <w:p w14:paraId="4C3B975B"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lastRenderedPageBreak/>
        <w:t xml:space="preserve">Components with high integrity characteristics; (Components assure to be fault free in relation to the safety requirements during normal use and reasonably foreseeable misuse.) </w:t>
      </w:r>
      <w:r w:rsidRPr="004914D3">
        <w:rPr>
          <w:rFonts w:eastAsia="Times New Roman" w:cs="Arial"/>
          <w:b/>
          <w:color w:val="0000FF"/>
          <w:szCs w:val="20"/>
          <w:lang w:eastAsia="fr-FR"/>
        </w:rPr>
        <w:t>Do practice caution while declaring components as high integrity components</w:t>
      </w:r>
      <w:r w:rsidRPr="004914D3">
        <w:rPr>
          <w:rFonts w:eastAsia="Times New Roman" w:cs="Arial"/>
          <w:color w:val="0000FF"/>
          <w:szCs w:val="20"/>
          <w:lang w:eastAsia="fr-FR"/>
        </w:rPr>
        <w:t>.)</w:t>
      </w:r>
    </w:p>
    <w:p w14:paraId="252A5D4B"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Fail-safe </w:t>
      </w:r>
      <w:proofErr w:type="gramStart"/>
      <w:r w:rsidRPr="004914D3">
        <w:rPr>
          <w:rFonts w:eastAsia="Times New Roman" w:cs="Arial"/>
          <w:color w:val="0000FF"/>
          <w:szCs w:val="20"/>
          <w:lang w:eastAsia="fr-FR"/>
        </w:rPr>
        <w:t>functions;</w:t>
      </w:r>
      <w:proofErr w:type="gramEnd"/>
      <w:r w:rsidRPr="004914D3">
        <w:rPr>
          <w:rFonts w:eastAsia="Times New Roman" w:cs="Arial"/>
          <w:color w:val="0000FF"/>
          <w:szCs w:val="20"/>
          <w:lang w:eastAsia="fr-FR"/>
        </w:rPr>
        <w:t xml:space="preserve"> Fail-safe or fail-secure describes a device or feature which, in the event of a failure, responds in a way that will cause no harm or a very minimum of harm to other devices or danger to personnel. (This minimal level of harm should be </w:t>
      </w:r>
      <w:proofErr w:type="spellStart"/>
      <w:r w:rsidRPr="004914D3">
        <w:rPr>
          <w:rFonts w:eastAsia="Times New Roman" w:cs="Arial"/>
          <w:color w:val="0000FF"/>
          <w:szCs w:val="20"/>
          <w:lang w:eastAsia="fr-FR"/>
        </w:rPr>
        <w:t>mitOrganisationd</w:t>
      </w:r>
      <w:proofErr w:type="spellEnd"/>
      <w:r w:rsidRPr="004914D3">
        <w:rPr>
          <w:rFonts w:eastAsia="Times New Roman" w:cs="Arial"/>
          <w:color w:val="0000FF"/>
          <w:szCs w:val="20"/>
          <w:lang w:eastAsia="fr-FR"/>
        </w:rPr>
        <w:t xml:space="preserve"> in the risk management process to see whether it come below the “level of acceptance” criteria.) (e. g. 1 Solenoid valve put in drug delivery track, shuts down in case of device power failure, e</w:t>
      </w:r>
      <w:proofErr w:type="gramStart"/>
      <w:r w:rsidRPr="004914D3">
        <w:rPr>
          <w:rFonts w:eastAsia="Times New Roman" w:cs="Arial"/>
          <w:color w:val="0000FF"/>
          <w:szCs w:val="20"/>
          <w:lang w:eastAsia="fr-FR"/>
        </w:rPr>
        <w:t>. g</w:t>
      </w:r>
      <w:proofErr w:type="gramEnd"/>
      <w:r w:rsidRPr="004914D3">
        <w:rPr>
          <w:rFonts w:eastAsia="Times New Roman" w:cs="Arial"/>
          <w:color w:val="0000FF"/>
          <w:szCs w:val="20"/>
          <w:lang w:eastAsia="fr-FR"/>
        </w:rPr>
        <w:t xml:space="preserve">. 2 Controller output goes in inactive state in case controller hangs etc.) </w:t>
      </w:r>
    </w:p>
    <w:p w14:paraId="6549DAEA"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Partitioning of functionality; (Partitioning of functionality with respect to the hardware also needs to be evaluated and documented, so that the separation of duty among each section is clearly identified.)</w:t>
      </w:r>
    </w:p>
    <w:p w14:paraId="5D602696"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 xml:space="preserve">The hardware component description shall also </w:t>
      </w:r>
      <w:proofErr w:type="gramStart"/>
      <w:r w:rsidRPr="004914D3">
        <w:rPr>
          <w:rFonts w:eastAsia="Times New Roman"/>
          <w:color w:val="0000FF"/>
          <w:spacing w:val="-5"/>
          <w:szCs w:val="20"/>
        </w:rPr>
        <w:t>take</w:t>
      </w:r>
      <w:proofErr w:type="gramEnd"/>
      <w:r w:rsidRPr="004914D3">
        <w:rPr>
          <w:rFonts w:eastAsia="Times New Roman"/>
          <w:color w:val="0000FF"/>
          <w:spacing w:val="-5"/>
          <w:szCs w:val="20"/>
        </w:rPr>
        <w:t xml:space="preserve"> into consideration:</w:t>
      </w:r>
    </w:p>
    <w:p w14:paraId="4CB531B1"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b/>
          <w:color w:val="0000FF"/>
          <w:szCs w:val="20"/>
          <w:lang w:eastAsia="fr-FR"/>
        </w:rPr>
        <w:t xml:space="preserve">Allocation of RISK CONTROL measures for hardware </w:t>
      </w:r>
      <w:proofErr w:type="gramStart"/>
      <w:r w:rsidRPr="004914D3">
        <w:rPr>
          <w:rFonts w:eastAsia="Times New Roman" w:cs="Arial"/>
          <w:b/>
          <w:color w:val="0000FF"/>
          <w:szCs w:val="20"/>
          <w:lang w:eastAsia="fr-FR"/>
        </w:rPr>
        <w:t>component</w:t>
      </w:r>
      <w:proofErr w:type="gramEnd"/>
      <w:r w:rsidRPr="004914D3">
        <w:rPr>
          <w:rFonts w:eastAsia="Times New Roman" w:cs="Arial"/>
          <w:b/>
          <w:color w:val="0000FF"/>
          <w:szCs w:val="20"/>
          <w:lang w:eastAsia="fr-FR"/>
        </w:rPr>
        <w:t xml:space="preserve">. </w:t>
      </w:r>
      <w:r w:rsidRPr="004914D3">
        <w:rPr>
          <w:rFonts w:eastAsia="Times New Roman" w:cs="Arial"/>
          <w:color w:val="0000FF"/>
          <w:szCs w:val="20"/>
          <w:lang w:eastAsia="fr-FR"/>
        </w:rPr>
        <w:t xml:space="preserve">(For </w:t>
      </w:r>
      <w:proofErr w:type="gramStart"/>
      <w:r w:rsidRPr="004914D3">
        <w:rPr>
          <w:rFonts w:eastAsia="Times New Roman" w:cs="Arial"/>
          <w:color w:val="0000FF"/>
          <w:szCs w:val="20"/>
          <w:lang w:eastAsia="fr-FR"/>
        </w:rPr>
        <w:t>e.g.;</w:t>
      </w:r>
      <w:proofErr w:type="gramEnd"/>
      <w:r w:rsidRPr="004914D3">
        <w:rPr>
          <w:rFonts w:eastAsia="Times New Roman" w:cs="Arial"/>
          <w:color w:val="0000FF"/>
          <w:szCs w:val="20"/>
          <w:lang w:eastAsia="fr-FR"/>
        </w:rPr>
        <w:t xml:space="preserve"> sensors, actuators, PESS and interfaces, etc.)</w:t>
      </w:r>
    </w:p>
    <w:p w14:paraId="5E402E0A"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Failure modes of components and their effects (e.g.: Unexpected loss of electrical / mechanical integrity, Deterioration in function (e.g. gradual occlusion of fluid / gas path, or change in resistance to flow, electrical conductivity) </w:t>
      </w:r>
      <w:proofErr w:type="gramStart"/>
      <w:r w:rsidRPr="004914D3">
        <w:rPr>
          <w:rFonts w:eastAsia="Times New Roman" w:cs="Arial"/>
          <w:color w:val="0000FF"/>
          <w:szCs w:val="20"/>
          <w:lang w:eastAsia="fr-FR"/>
        </w:rPr>
        <w:t>as a result of</w:t>
      </w:r>
      <w:proofErr w:type="gramEnd"/>
      <w:r w:rsidRPr="004914D3">
        <w:rPr>
          <w:rFonts w:eastAsia="Times New Roman" w:cs="Arial"/>
          <w:color w:val="0000FF"/>
          <w:szCs w:val="20"/>
          <w:lang w:eastAsia="fr-FR"/>
        </w:rPr>
        <w:t xml:space="preserve"> ageing, wear and repeated use Fatigue failure</w:t>
      </w:r>
      <w:proofErr w:type="gramStart"/>
      <w:r w:rsidRPr="004914D3">
        <w:rPr>
          <w:rFonts w:eastAsia="Times New Roman" w:cs="Arial"/>
          <w:color w:val="0000FF"/>
          <w:szCs w:val="20"/>
          <w:lang w:eastAsia="fr-FR"/>
        </w:rPr>
        <w:t>) ;</w:t>
      </w:r>
      <w:proofErr w:type="gramEnd"/>
    </w:p>
    <w:p w14:paraId="5F330E32"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Common </w:t>
      </w:r>
      <w:proofErr w:type="gramStart"/>
      <w:r w:rsidRPr="004914D3">
        <w:rPr>
          <w:rFonts w:eastAsia="Times New Roman" w:cs="Arial"/>
          <w:color w:val="0000FF"/>
          <w:szCs w:val="20"/>
          <w:lang w:eastAsia="fr-FR"/>
        </w:rPr>
        <w:t>cause</w:t>
      </w:r>
      <w:proofErr w:type="gramEnd"/>
      <w:r w:rsidRPr="004914D3">
        <w:rPr>
          <w:rFonts w:eastAsia="Times New Roman" w:cs="Arial"/>
          <w:color w:val="0000FF"/>
          <w:szCs w:val="20"/>
          <w:lang w:eastAsia="fr-FR"/>
        </w:rPr>
        <w:t xml:space="preserve"> failures (e.g.: Electrode cable unintentionally plugged into power line receptacle, poor isolation between live parts, exposure of dust or water particulates, voltage fluctuations, EMI / EMC etc.</w:t>
      </w:r>
      <w:proofErr w:type="gramStart"/>
      <w:r w:rsidRPr="004914D3">
        <w:rPr>
          <w:rFonts w:eastAsia="Times New Roman" w:cs="Arial"/>
          <w:color w:val="0000FF"/>
          <w:szCs w:val="20"/>
          <w:lang w:eastAsia="fr-FR"/>
        </w:rPr>
        <w:t>);</w:t>
      </w:r>
      <w:proofErr w:type="gramEnd"/>
    </w:p>
    <w:p w14:paraId="44B488D4"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Systematic </w:t>
      </w:r>
      <w:proofErr w:type="gramStart"/>
      <w:r w:rsidRPr="004914D3">
        <w:rPr>
          <w:rFonts w:eastAsia="Times New Roman" w:cs="Arial"/>
          <w:color w:val="0000FF"/>
          <w:szCs w:val="20"/>
          <w:lang w:eastAsia="fr-FR"/>
        </w:rPr>
        <w:t>failures;</w:t>
      </w:r>
      <w:proofErr w:type="gramEnd"/>
      <w:r w:rsidRPr="004914D3">
        <w:rPr>
          <w:rFonts w:eastAsia="Times New Roman" w:cs="Arial"/>
          <w:color w:val="0000FF"/>
          <w:szCs w:val="20"/>
          <w:lang w:eastAsia="fr-FR"/>
        </w:rPr>
        <w:t xml:space="preserve"> </w:t>
      </w:r>
    </w:p>
    <w:p w14:paraId="5CF1FFBC"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test interval duration and diagnostic </w:t>
      </w:r>
      <w:proofErr w:type="gramStart"/>
      <w:r w:rsidRPr="004914D3">
        <w:rPr>
          <w:rFonts w:eastAsia="Times New Roman" w:cs="Arial"/>
          <w:color w:val="0000FF"/>
          <w:szCs w:val="20"/>
          <w:lang w:eastAsia="fr-FR"/>
        </w:rPr>
        <w:t>coverage;</w:t>
      </w:r>
      <w:proofErr w:type="gramEnd"/>
    </w:p>
    <w:p w14:paraId="4AECBD84"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Maintainability or serviceability (Access to parts / modules, maintaining unique wire harnesses to avoid connection mismatch, proper grounding</w:t>
      </w:r>
      <w:proofErr w:type="gramStart"/>
      <w:r w:rsidRPr="004914D3">
        <w:rPr>
          <w:rFonts w:eastAsia="Times New Roman" w:cs="Arial"/>
          <w:color w:val="0000FF"/>
          <w:szCs w:val="20"/>
          <w:lang w:eastAsia="fr-FR"/>
        </w:rPr>
        <w:t>);</w:t>
      </w:r>
      <w:proofErr w:type="gramEnd"/>
    </w:p>
    <w:p w14:paraId="772F5235" w14:textId="77777777" w:rsidR="009A0D37" w:rsidRPr="004914D3" w:rsidRDefault="009A0D37" w:rsidP="009A0D37">
      <w:pPr>
        <w:numPr>
          <w:ilvl w:val="0"/>
          <w:numId w:val="5"/>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Protection from reasonably foreseeable misuse; (E. g. providing protection against twisting / turning by incorporating strain relief, designing to absorb shocks and vibration in case of free fall, providing means to move or carry the device such as providing handle or wheels, providing guards on surfaces to protect from infiltration etc.) </w:t>
      </w:r>
    </w:p>
    <w:p w14:paraId="6D71B29D" w14:textId="77777777" w:rsidR="009A0D37" w:rsidRPr="004914D3" w:rsidRDefault="009A0D37" w:rsidP="009A0D37">
      <w:pPr>
        <w:numPr>
          <w:ilvl w:val="0"/>
          <w:numId w:val="5"/>
        </w:numPr>
        <w:spacing w:after="200" w:line="240" w:lineRule="auto"/>
        <w:contextualSpacing/>
        <w:jc w:val="both"/>
        <w:rPr>
          <w:rFonts w:eastAsia="Times New Roman" w:cs="Arial"/>
          <w:b/>
          <w:bCs/>
          <w:color w:val="0000FF"/>
          <w:szCs w:val="20"/>
          <w:lang w:eastAsia="fr-FR"/>
        </w:rPr>
      </w:pPr>
      <w:r w:rsidRPr="004914D3">
        <w:rPr>
          <w:rFonts w:eastAsia="Times New Roman" w:cs="Arial"/>
          <w:color w:val="0000FF"/>
          <w:szCs w:val="20"/>
          <w:lang w:eastAsia="fr-FR"/>
        </w:rPr>
        <w:t>The network/data coupling specification, if applicable.</w:t>
      </w:r>
    </w:p>
    <w:p w14:paraId="3DDE1883" w14:textId="77777777" w:rsidR="009A0D37" w:rsidRPr="004914D3" w:rsidRDefault="009A0D37" w:rsidP="009A0D37">
      <w:pPr>
        <w:numPr>
          <w:ilvl w:val="0"/>
          <w:numId w:val="5"/>
        </w:numPr>
        <w:spacing w:after="200" w:line="240" w:lineRule="auto"/>
        <w:contextualSpacing/>
        <w:jc w:val="both"/>
        <w:rPr>
          <w:rFonts w:eastAsia="Times New Roman" w:cs="Arial"/>
          <w:bCs/>
          <w:color w:val="0000FF"/>
          <w:szCs w:val="20"/>
          <w:lang w:eastAsia="fr-FR"/>
        </w:rPr>
      </w:pPr>
      <w:r w:rsidRPr="004914D3">
        <w:rPr>
          <w:rFonts w:eastAsia="Times New Roman" w:cs="Arial"/>
          <w:bCs/>
          <w:color w:val="0000FF"/>
          <w:szCs w:val="20"/>
          <w:lang w:eastAsia="fr-FR"/>
        </w:rPr>
        <w:t>Device limitations due to software.&gt;&gt;</w:t>
      </w:r>
    </w:p>
    <w:p w14:paraId="0C5F2D97" w14:textId="77777777" w:rsidR="009A0D37" w:rsidRPr="004914D3" w:rsidRDefault="009A0D37" w:rsidP="009A0D37">
      <w:pPr>
        <w:keepNext/>
        <w:keepLines/>
        <w:numPr>
          <w:ilvl w:val="2"/>
          <w:numId w:val="0"/>
        </w:numPr>
        <w:tabs>
          <w:tab w:val="num" w:pos="720"/>
        </w:tabs>
        <w:spacing w:before="240" w:after="100" w:afterAutospacing="1" w:line="240" w:lineRule="atLeast"/>
        <w:ind w:left="720" w:hanging="720"/>
        <w:jc w:val="both"/>
        <w:outlineLvl w:val="2"/>
        <w:rPr>
          <w:rFonts w:eastAsia="Times New Roman" w:cs="Arial"/>
          <w:color w:val="000000"/>
          <w:spacing w:val="-5"/>
          <w:kern w:val="28"/>
          <w:szCs w:val="24"/>
        </w:rPr>
      </w:pPr>
      <w:bookmarkStart w:id="48" w:name="_Toc188532860"/>
      <w:bookmarkStart w:id="49" w:name="_Toc361327862"/>
      <w:r w:rsidRPr="004914D3">
        <w:rPr>
          <w:rFonts w:eastAsia="Times New Roman" w:cs="Arial"/>
          <w:color w:val="000000"/>
          <w:spacing w:val="-5"/>
          <w:kern w:val="28"/>
          <w:szCs w:val="24"/>
        </w:rPr>
        <w:t>2.3.2. Hardware Component 2 description</w:t>
      </w:r>
      <w:bookmarkEnd w:id="48"/>
      <w:bookmarkEnd w:id="49"/>
    </w:p>
    <w:p w14:paraId="3A649EB9"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 xml:space="preserve">&lt;&lt;Repeat the pattern for each </w:t>
      </w:r>
      <w:proofErr w:type="gramStart"/>
      <w:r w:rsidRPr="004914D3">
        <w:rPr>
          <w:rFonts w:eastAsia="Times New Roman"/>
          <w:color w:val="0000FF"/>
          <w:spacing w:val="-5"/>
          <w:szCs w:val="20"/>
        </w:rPr>
        <w:t>top level</w:t>
      </w:r>
      <w:proofErr w:type="gramEnd"/>
      <w:r w:rsidRPr="004914D3">
        <w:rPr>
          <w:rFonts w:eastAsia="Times New Roman"/>
          <w:color w:val="0000FF"/>
          <w:spacing w:val="-5"/>
          <w:szCs w:val="20"/>
        </w:rPr>
        <w:t xml:space="preserve"> component. &gt;&gt;</w:t>
      </w:r>
    </w:p>
    <w:p w14:paraId="4129E0C5" w14:textId="77777777" w:rsidR="009A0D37" w:rsidRPr="004914D3" w:rsidRDefault="009A0D37" w:rsidP="009A0D37">
      <w:pPr>
        <w:keepNext/>
        <w:keepLines/>
        <w:numPr>
          <w:ilvl w:val="2"/>
          <w:numId w:val="0"/>
        </w:numPr>
        <w:tabs>
          <w:tab w:val="num" w:pos="720"/>
        </w:tabs>
        <w:spacing w:before="240" w:after="100" w:afterAutospacing="1" w:line="240" w:lineRule="atLeast"/>
        <w:ind w:left="720" w:hanging="720"/>
        <w:jc w:val="both"/>
        <w:outlineLvl w:val="2"/>
        <w:rPr>
          <w:rFonts w:eastAsia="Times New Roman" w:cs="Arial"/>
          <w:color w:val="000000"/>
          <w:spacing w:val="-5"/>
          <w:kern w:val="28"/>
          <w:szCs w:val="24"/>
        </w:rPr>
      </w:pPr>
      <w:bookmarkStart w:id="50" w:name="_Toc188532861"/>
      <w:bookmarkStart w:id="51" w:name="_Toc361327863"/>
      <w:r w:rsidRPr="004914D3">
        <w:rPr>
          <w:rFonts w:eastAsia="Times New Roman" w:cs="Arial"/>
          <w:color w:val="000000"/>
          <w:spacing w:val="-5"/>
          <w:kern w:val="28"/>
          <w:szCs w:val="24"/>
        </w:rPr>
        <w:t>2.3.3. Hardware Component 3 description</w:t>
      </w:r>
      <w:bookmarkEnd w:id="50"/>
      <w:bookmarkEnd w:id="51"/>
    </w:p>
    <w:p w14:paraId="7EA0BCEE"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 xml:space="preserve">&lt;&lt;Repeat the pattern for each </w:t>
      </w:r>
      <w:proofErr w:type="gramStart"/>
      <w:r w:rsidRPr="004914D3">
        <w:rPr>
          <w:rFonts w:eastAsia="Times New Roman"/>
          <w:color w:val="0000FF"/>
          <w:spacing w:val="-5"/>
          <w:szCs w:val="20"/>
        </w:rPr>
        <w:t>top level</w:t>
      </w:r>
      <w:proofErr w:type="gramEnd"/>
      <w:r w:rsidRPr="004914D3">
        <w:rPr>
          <w:rFonts w:eastAsia="Times New Roman"/>
          <w:color w:val="0000FF"/>
          <w:spacing w:val="-5"/>
          <w:szCs w:val="20"/>
        </w:rPr>
        <w:t xml:space="preserve"> component. &gt;&gt;</w:t>
      </w:r>
    </w:p>
    <w:p w14:paraId="777CEEB8" w14:textId="77777777" w:rsidR="009A0D37" w:rsidRPr="004914D3" w:rsidRDefault="009A0D37" w:rsidP="009A0D37">
      <w:pPr>
        <w:spacing w:after="0" w:line="240" w:lineRule="auto"/>
        <w:jc w:val="both"/>
        <w:rPr>
          <w:rFonts w:eastAsia="Times New Roman"/>
          <w:spacing w:val="-5"/>
          <w:szCs w:val="24"/>
        </w:rPr>
      </w:pPr>
    </w:p>
    <w:p w14:paraId="0EDEF737" w14:textId="77777777" w:rsidR="009A0D37" w:rsidRDefault="009A0D37" w:rsidP="009A0D37">
      <w:pPr>
        <w:spacing w:after="0" w:line="240" w:lineRule="auto"/>
        <w:jc w:val="both"/>
        <w:rPr>
          <w:rFonts w:eastAsia="Times New Roman"/>
          <w:spacing w:val="-5"/>
          <w:szCs w:val="24"/>
        </w:rPr>
      </w:pPr>
    </w:p>
    <w:p w14:paraId="1ABEC1E3" w14:textId="77777777" w:rsidR="009A0D37" w:rsidRDefault="009A0D37" w:rsidP="009A0D37">
      <w:pPr>
        <w:spacing w:after="0" w:line="240" w:lineRule="auto"/>
        <w:jc w:val="both"/>
        <w:rPr>
          <w:rFonts w:eastAsia="Times New Roman"/>
          <w:spacing w:val="-5"/>
          <w:szCs w:val="24"/>
        </w:rPr>
      </w:pPr>
    </w:p>
    <w:p w14:paraId="2320F131" w14:textId="77777777" w:rsidR="009A0D37" w:rsidRDefault="009A0D37" w:rsidP="009A0D37">
      <w:pPr>
        <w:spacing w:after="0" w:line="240" w:lineRule="auto"/>
        <w:jc w:val="both"/>
        <w:rPr>
          <w:rFonts w:eastAsia="Times New Roman"/>
          <w:spacing w:val="-5"/>
          <w:szCs w:val="24"/>
        </w:rPr>
      </w:pPr>
    </w:p>
    <w:p w14:paraId="41D1A278" w14:textId="77777777" w:rsidR="009A0D37" w:rsidRDefault="009A0D37" w:rsidP="009A0D37">
      <w:pPr>
        <w:spacing w:after="0" w:line="240" w:lineRule="auto"/>
        <w:jc w:val="both"/>
        <w:rPr>
          <w:rFonts w:eastAsia="Times New Roman"/>
          <w:spacing w:val="-5"/>
          <w:szCs w:val="24"/>
        </w:rPr>
      </w:pPr>
    </w:p>
    <w:p w14:paraId="22529BE1" w14:textId="77777777" w:rsidR="009A0D37" w:rsidRDefault="009A0D37" w:rsidP="009A0D37">
      <w:pPr>
        <w:spacing w:after="0" w:line="240" w:lineRule="auto"/>
        <w:jc w:val="both"/>
        <w:rPr>
          <w:rFonts w:eastAsia="Times New Roman"/>
          <w:spacing w:val="-5"/>
          <w:szCs w:val="24"/>
        </w:rPr>
      </w:pPr>
    </w:p>
    <w:p w14:paraId="5632C8C0" w14:textId="77777777" w:rsidR="009A0D37" w:rsidRPr="004914D3" w:rsidRDefault="009A0D37" w:rsidP="009A0D37">
      <w:pPr>
        <w:spacing w:after="0" w:line="240" w:lineRule="auto"/>
        <w:jc w:val="both"/>
        <w:rPr>
          <w:rFonts w:eastAsia="Times New Roman"/>
          <w:spacing w:val="-5"/>
          <w:szCs w:val="24"/>
        </w:rPr>
      </w:pPr>
    </w:p>
    <w:p w14:paraId="754C488F" w14:textId="77777777" w:rsidR="009A0D37" w:rsidRDefault="009A0D37" w:rsidP="009A0D37">
      <w:pPr>
        <w:keepNext/>
        <w:keepLines/>
        <w:numPr>
          <w:ilvl w:val="1"/>
          <w:numId w:val="0"/>
        </w:numPr>
        <w:tabs>
          <w:tab w:val="num" w:pos="576"/>
        </w:tabs>
        <w:spacing w:before="240" w:after="100" w:afterAutospacing="1" w:line="200" w:lineRule="atLeast"/>
        <w:ind w:left="576" w:hanging="576"/>
        <w:jc w:val="both"/>
        <w:outlineLvl w:val="1"/>
        <w:rPr>
          <w:rFonts w:eastAsia="Times New Roman" w:cs="Arial"/>
          <w:spacing w:val="-10"/>
          <w:kern w:val="28"/>
          <w:szCs w:val="28"/>
        </w:rPr>
      </w:pPr>
      <w:bookmarkStart w:id="52" w:name="_Toc188532862"/>
      <w:bookmarkStart w:id="53" w:name="_Toc361327864"/>
      <w:r w:rsidRPr="004914D3">
        <w:rPr>
          <w:rFonts w:eastAsia="Times New Roman" w:cs="Arial"/>
          <w:spacing w:val="-10"/>
          <w:kern w:val="28"/>
          <w:szCs w:val="28"/>
        </w:rPr>
        <w:t>2.4</w:t>
      </w:r>
      <w:bookmarkEnd w:id="52"/>
      <w:r w:rsidRPr="004914D3">
        <w:rPr>
          <w:rFonts w:eastAsia="Times New Roman" w:cs="Arial"/>
          <w:spacing w:val="-10"/>
          <w:kern w:val="28"/>
          <w:szCs w:val="28"/>
        </w:rPr>
        <w:t>. COTS</w:t>
      </w:r>
      <w:bookmarkEnd w:id="53"/>
    </w:p>
    <w:p w14:paraId="0A889BDA" w14:textId="77777777" w:rsidR="009A0D37" w:rsidRPr="004914D3" w:rsidRDefault="009A0D37" w:rsidP="009A0D37">
      <w:pPr>
        <w:keepNext/>
        <w:keepLines/>
        <w:numPr>
          <w:ilvl w:val="1"/>
          <w:numId w:val="0"/>
        </w:numPr>
        <w:tabs>
          <w:tab w:val="num" w:pos="576"/>
        </w:tabs>
        <w:spacing w:before="240" w:after="100" w:afterAutospacing="1" w:line="200" w:lineRule="atLeast"/>
        <w:ind w:left="576" w:hanging="576"/>
        <w:jc w:val="both"/>
        <w:outlineLvl w:val="1"/>
        <w:rPr>
          <w:rFonts w:eastAsia="Times New Roman" w:cs="Arial"/>
          <w:spacing w:val="-10"/>
          <w:kern w:val="28"/>
          <w:szCs w:val="28"/>
        </w:rPr>
      </w:pPr>
    </w:p>
    <w:p w14:paraId="35CF9E16" w14:textId="77777777" w:rsidR="009A0D37" w:rsidRPr="004914D3" w:rsidRDefault="009A0D37" w:rsidP="009A0D37">
      <w:pPr>
        <w:spacing w:after="0" w:line="240" w:lineRule="auto"/>
        <w:jc w:val="both"/>
        <w:rPr>
          <w:rFonts w:eastAsia="Times New Roman"/>
          <w:i/>
          <w:iCs/>
          <w:color w:val="0000FF"/>
          <w:spacing w:val="-5"/>
          <w:szCs w:val="20"/>
        </w:rPr>
      </w:pPr>
      <w:r w:rsidRPr="004914D3">
        <w:rPr>
          <w:rFonts w:eastAsia="Times New Roman"/>
          <w:i/>
          <w:iCs/>
          <w:color w:val="0000FF"/>
          <w:spacing w:val="-5"/>
          <w:szCs w:val="20"/>
        </w:rPr>
        <w:t>&lt;&lt; If you use either hardware or software COTS (Components off the Shelf), list them here.</w:t>
      </w:r>
    </w:p>
    <w:p w14:paraId="78F08C0E"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For each COTS, describe:</w:t>
      </w:r>
    </w:p>
    <w:p w14:paraId="3F39DBAA" w14:textId="77777777" w:rsidR="009A0D37" w:rsidRPr="004914D3" w:rsidRDefault="009A0D37" w:rsidP="009A0D37">
      <w:pPr>
        <w:numPr>
          <w:ilvl w:val="0"/>
          <w:numId w:val="6"/>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lastRenderedPageBreak/>
        <w:t>Its identification and version.</w:t>
      </w:r>
    </w:p>
    <w:p w14:paraId="29ACD5DC" w14:textId="77777777" w:rsidR="009A0D37" w:rsidRPr="004914D3" w:rsidRDefault="009A0D37" w:rsidP="009A0D37">
      <w:pPr>
        <w:numPr>
          <w:ilvl w:val="0"/>
          <w:numId w:val="6"/>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Its purpose.</w:t>
      </w:r>
    </w:p>
    <w:p w14:paraId="66952F3D" w14:textId="77777777" w:rsidR="009A0D37" w:rsidRPr="004914D3" w:rsidRDefault="009A0D37" w:rsidP="009A0D37">
      <w:pPr>
        <w:numPr>
          <w:ilvl w:val="0"/>
          <w:numId w:val="6"/>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Where it comes from: manufacturer, vendor, university, </w:t>
      </w:r>
      <w:proofErr w:type="spellStart"/>
      <w:r w:rsidRPr="004914D3">
        <w:rPr>
          <w:rFonts w:eastAsia="Times New Roman" w:cs="Arial"/>
          <w:color w:val="0000FF"/>
          <w:szCs w:val="20"/>
          <w:lang w:eastAsia="fr-FR"/>
        </w:rPr>
        <w:t>etc</w:t>
      </w:r>
      <w:proofErr w:type="spellEnd"/>
      <w:r w:rsidRPr="004914D3">
        <w:rPr>
          <w:rFonts w:eastAsia="Times New Roman" w:cs="Arial"/>
          <w:color w:val="0000FF"/>
          <w:szCs w:val="20"/>
          <w:lang w:eastAsia="fr-FR"/>
        </w:rPr>
        <w:t>…</w:t>
      </w:r>
    </w:p>
    <w:p w14:paraId="04421A98" w14:textId="77777777" w:rsidR="009A0D37" w:rsidRPr="004914D3" w:rsidRDefault="009A0D37" w:rsidP="009A0D37">
      <w:pPr>
        <w:numPr>
          <w:ilvl w:val="0"/>
          <w:numId w:val="6"/>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Whether it is maintained by a third party or not.</w:t>
      </w:r>
    </w:p>
    <w:p w14:paraId="7702EE1D" w14:textId="77777777" w:rsidR="009A0D37" w:rsidRPr="004914D3" w:rsidRDefault="009A0D37" w:rsidP="009A0D37">
      <w:pPr>
        <w:numPr>
          <w:ilvl w:val="0"/>
          <w:numId w:val="6"/>
        </w:numPr>
        <w:spacing w:after="200" w:line="240" w:lineRule="auto"/>
        <w:contextualSpacing/>
        <w:jc w:val="both"/>
        <w:rPr>
          <w:rFonts w:eastAsia="Times New Roman" w:cs="Arial"/>
          <w:color w:val="0000FF"/>
          <w:szCs w:val="20"/>
          <w:lang w:eastAsia="fr-FR"/>
        </w:rPr>
      </w:pPr>
      <w:r w:rsidRPr="004914D3">
        <w:rPr>
          <w:rFonts w:eastAsia="Times New Roman" w:cs="Arial"/>
          <w:color w:val="0000FF"/>
          <w:szCs w:val="20"/>
          <w:lang w:eastAsia="fr-FR"/>
        </w:rPr>
        <w:t xml:space="preserve">If this </w:t>
      </w:r>
      <w:proofErr w:type="gramStart"/>
      <w:r w:rsidRPr="004914D3">
        <w:rPr>
          <w:rFonts w:eastAsia="Times New Roman" w:cs="Arial"/>
          <w:color w:val="0000FF"/>
          <w:szCs w:val="20"/>
          <w:lang w:eastAsia="fr-FR"/>
        </w:rPr>
        <w:t>is  executable</w:t>
      </w:r>
      <w:proofErr w:type="gramEnd"/>
      <w:r w:rsidRPr="004914D3">
        <w:rPr>
          <w:rFonts w:eastAsia="Times New Roman" w:cs="Arial"/>
          <w:color w:val="0000FF"/>
          <w:szCs w:val="20"/>
          <w:lang w:eastAsia="fr-FR"/>
        </w:rPr>
        <w:t>,</w:t>
      </w:r>
    </w:p>
    <w:p w14:paraId="4675D7E1" w14:textId="77777777" w:rsidR="009A0D37" w:rsidRPr="004914D3" w:rsidRDefault="009A0D37" w:rsidP="009A0D37">
      <w:pPr>
        <w:numPr>
          <w:ilvl w:val="0"/>
          <w:numId w:val="6"/>
        </w:numPr>
        <w:spacing w:after="200" w:line="240" w:lineRule="auto"/>
        <w:ind w:firstLine="0"/>
        <w:contextualSpacing/>
        <w:jc w:val="both"/>
        <w:rPr>
          <w:rFonts w:eastAsia="Times New Roman" w:cs="Arial"/>
          <w:color w:val="0000FF"/>
          <w:szCs w:val="20"/>
          <w:lang w:eastAsia="fr-FR"/>
        </w:rPr>
      </w:pPr>
      <w:proofErr w:type="gramStart"/>
      <w:r w:rsidRPr="004914D3">
        <w:rPr>
          <w:rFonts w:eastAsia="Times New Roman" w:cs="Arial"/>
          <w:color w:val="0000FF"/>
          <w:szCs w:val="20"/>
          <w:lang w:eastAsia="fr-FR"/>
        </w:rPr>
        <w:t>what</w:t>
      </w:r>
      <w:proofErr w:type="gramEnd"/>
      <w:r w:rsidRPr="004914D3">
        <w:rPr>
          <w:rFonts w:eastAsia="Times New Roman" w:cs="Arial"/>
          <w:color w:val="0000FF"/>
          <w:szCs w:val="20"/>
          <w:lang w:eastAsia="fr-FR"/>
        </w:rPr>
        <w:t xml:space="preserve"> </w:t>
      </w:r>
      <w:proofErr w:type="gramStart"/>
      <w:r w:rsidRPr="004914D3">
        <w:rPr>
          <w:rFonts w:eastAsia="Times New Roman" w:cs="Arial"/>
          <w:color w:val="0000FF"/>
          <w:szCs w:val="20"/>
          <w:lang w:eastAsia="fr-FR"/>
        </w:rPr>
        <w:t>are</w:t>
      </w:r>
      <w:proofErr w:type="gramEnd"/>
      <w:r w:rsidRPr="004914D3">
        <w:rPr>
          <w:rFonts w:eastAsia="Times New Roman" w:cs="Arial"/>
          <w:color w:val="0000FF"/>
          <w:szCs w:val="20"/>
          <w:lang w:eastAsia="fr-FR"/>
        </w:rPr>
        <w:t xml:space="preserve"> the hardware / software resources it uses</w:t>
      </w:r>
    </w:p>
    <w:p w14:paraId="31E7AAA1" w14:textId="77777777" w:rsidR="009A0D37" w:rsidRPr="004914D3" w:rsidRDefault="009A0D37" w:rsidP="009A0D37">
      <w:pPr>
        <w:numPr>
          <w:ilvl w:val="0"/>
          <w:numId w:val="6"/>
        </w:numPr>
        <w:spacing w:after="200" w:line="240" w:lineRule="auto"/>
        <w:ind w:firstLine="0"/>
        <w:contextualSpacing/>
        <w:jc w:val="both"/>
        <w:rPr>
          <w:rFonts w:eastAsia="Times New Roman" w:cs="Arial"/>
          <w:color w:val="0000FF"/>
          <w:szCs w:val="20"/>
          <w:lang w:eastAsia="fr-FR"/>
        </w:rPr>
      </w:pPr>
      <w:r w:rsidRPr="004914D3">
        <w:rPr>
          <w:rFonts w:eastAsia="Times New Roman" w:cs="Arial"/>
          <w:color w:val="0000FF"/>
          <w:szCs w:val="20"/>
          <w:lang w:eastAsia="fr-FR"/>
        </w:rPr>
        <w:t>Whether it is insulated in the architecture and why</w:t>
      </w:r>
    </w:p>
    <w:p w14:paraId="1F89BECD" w14:textId="77777777" w:rsidR="009A0D37" w:rsidRPr="004914D3" w:rsidRDefault="009A0D37" w:rsidP="009A0D37">
      <w:pPr>
        <w:numPr>
          <w:ilvl w:val="0"/>
          <w:numId w:val="6"/>
        </w:numPr>
        <w:spacing w:after="200" w:line="240" w:lineRule="auto"/>
        <w:contextualSpacing/>
        <w:jc w:val="both"/>
        <w:rPr>
          <w:rFonts w:eastAsia="Times New Roman" w:cs="Arial"/>
          <w:szCs w:val="20"/>
          <w:lang w:eastAsia="fr-FR"/>
        </w:rPr>
      </w:pPr>
      <w:r w:rsidRPr="004914D3">
        <w:rPr>
          <w:rFonts w:eastAsia="Times New Roman" w:cs="Arial"/>
          <w:color w:val="0000FF"/>
          <w:szCs w:val="20"/>
          <w:lang w:eastAsia="fr-FR"/>
        </w:rPr>
        <w:t xml:space="preserve">Its interfaces and data </w:t>
      </w:r>
      <w:proofErr w:type="gramStart"/>
      <w:r w:rsidRPr="004914D3">
        <w:rPr>
          <w:rFonts w:eastAsia="Times New Roman" w:cs="Arial"/>
          <w:color w:val="0000FF"/>
          <w:szCs w:val="20"/>
          <w:lang w:eastAsia="fr-FR"/>
        </w:rPr>
        <w:t>flows</w:t>
      </w:r>
      <w:proofErr w:type="gramEnd"/>
      <w:r w:rsidRPr="004914D3">
        <w:rPr>
          <w:rFonts w:eastAsia="Times New Roman" w:cs="Arial"/>
          <w:color w:val="0000FF"/>
          <w:szCs w:val="20"/>
          <w:lang w:eastAsia="fr-FR"/>
        </w:rPr>
        <w:t>.</w:t>
      </w:r>
    </w:p>
    <w:p w14:paraId="02698FEC" w14:textId="77777777" w:rsidR="009A0D37" w:rsidRPr="004914D3" w:rsidRDefault="009A0D37" w:rsidP="009A0D37">
      <w:pPr>
        <w:numPr>
          <w:ilvl w:val="0"/>
          <w:numId w:val="6"/>
        </w:numPr>
        <w:spacing w:after="200" w:line="240" w:lineRule="auto"/>
        <w:contextualSpacing/>
        <w:jc w:val="both"/>
        <w:rPr>
          <w:rFonts w:eastAsia="Times New Roman" w:cs="Arial"/>
          <w:szCs w:val="20"/>
          <w:lang w:eastAsia="fr-FR"/>
        </w:rPr>
      </w:pPr>
      <w:r w:rsidRPr="004914D3">
        <w:rPr>
          <w:rFonts w:eastAsia="Times New Roman" w:cs="Arial"/>
          <w:color w:val="0000FF"/>
          <w:szCs w:val="20"/>
          <w:lang w:eastAsia="fr-FR"/>
        </w:rPr>
        <w:t xml:space="preserve">If any risk controls were </w:t>
      </w:r>
      <w:proofErr w:type="spellStart"/>
      <w:r w:rsidRPr="004914D3">
        <w:rPr>
          <w:rFonts w:eastAsia="Times New Roman" w:cs="Arial"/>
          <w:color w:val="0000FF"/>
          <w:szCs w:val="20"/>
          <w:lang w:eastAsia="fr-FR"/>
        </w:rPr>
        <w:t>mitOrganisationd</w:t>
      </w:r>
      <w:proofErr w:type="spellEnd"/>
      <w:r w:rsidRPr="004914D3">
        <w:rPr>
          <w:rFonts w:eastAsia="Times New Roman" w:cs="Arial"/>
          <w:color w:val="0000FF"/>
          <w:szCs w:val="20"/>
          <w:lang w:eastAsia="fr-FR"/>
        </w:rPr>
        <w:t xml:space="preserve">, it </w:t>
      </w:r>
      <w:proofErr w:type="gramStart"/>
      <w:r w:rsidRPr="004914D3">
        <w:rPr>
          <w:rFonts w:eastAsia="Times New Roman" w:cs="Arial"/>
          <w:color w:val="0000FF"/>
          <w:szCs w:val="20"/>
          <w:lang w:eastAsia="fr-FR"/>
        </w:rPr>
        <w:t>has to</w:t>
      </w:r>
      <w:proofErr w:type="gramEnd"/>
      <w:r w:rsidRPr="004914D3">
        <w:rPr>
          <w:rFonts w:eastAsia="Times New Roman" w:cs="Arial"/>
          <w:color w:val="0000FF"/>
          <w:szCs w:val="20"/>
          <w:lang w:eastAsia="fr-FR"/>
        </w:rPr>
        <w:t xml:space="preserve"> be made note of.&gt;&gt;</w:t>
      </w:r>
    </w:p>
    <w:p w14:paraId="26C31538" w14:textId="77777777" w:rsidR="009A0D37" w:rsidRPr="004914D3" w:rsidRDefault="009A0D37" w:rsidP="009A0D37">
      <w:pPr>
        <w:spacing w:after="0" w:line="240" w:lineRule="auto"/>
        <w:jc w:val="both"/>
        <w:rPr>
          <w:rFonts w:ascii="Arial" w:eastAsia="Times New Roman" w:hAnsi="Arial"/>
          <w:spacing w:val="-5"/>
          <w:szCs w:val="24"/>
        </w:rPr>
      </w:pPr>
    </w:p>
    <w:p w14:paraId="2511DFF0" w14:textId="77777777" w:rsidR="009A0D37" w:rsidRPr="004914D3" w:rsidRDefault="009A0D37" w:rsidP="009A0D37">
      <w:pPr>
        <w:spacing w:after="0" w:line="240" w:lineRule="auto"/>
        <w:jc w:val="both"/>
        <w:rPr>
          <w:rFonts w:ascii="Arial" w:eastAsia="Times New Roman" w:hAnsi="Arial"/>
          <w:spacing w:val="-5"/>
          <w:szCs w:val="24"/>
        </w:rPr>
      </w:pPr>
    </w:p>
    <w:p w14:paraId="39C8B575" w14:textId="77777777" w:rsidR="009A0D37" w:rsidRPr="004914D3" w:rsidRDefault="009A0D37" w:rsidP="009A0D37">
      <w:pPr>
        <w:pStyle w:val="Heading1"/>
        <w:ind w:left="720" w:hanging="360"/>
        <w:rPr>
          <w:sz w:val="30"/>
          <w:szCs w:val="24"/>
        </w:rPr>
      </w:pPr>
      <w:bookmarkStart w:id="54" w:name="_Toc188532863"/>
      <w:bookmarkStart w:id="55" w:name="_Toc361327865"/>
      <w:r w:rsidRPr="004914D3">
        <w:rPr>
          <w:sz w:val="30"/>
          <w:szCs w:val="24"/>
        </w:rPr>
        <w:t>3. Functional behavior of architecture</w:t>
      </w:r>
      <w:bookmarkEnd w:id="54"/>
      <w:bookmarkEnd w:id="55"/>
    </w:p>
    <w:p w14:paraId="63E616FA" w14:textId="77777777" w:rsidR="009A0D37" w:rsidRPr="004914D3" w:rsidRDefault="009A0D37" w:rsidP="009A0D37">
      <w:pPr>
        <w:spacing w:after="0" w:line="240" w:lineRule="auto"/>
        <w:jc w:val="both"/>
        <w:rPr>
          <w:rFonts w:ascii="Arial" w:eastAsia="Times New Roman" w:hAnsi="Arial"/>
          <w:color w:val="0000FF"/>
          <w:spacing w:val="-5"/>
          <w:szCs w:val="20"/>
        </w:rPr>
      </w:pPr>
    </w:p>
    <w:p w14:paraId="0D0C6DFC" w14:textId="77777777" w:rsidR="009A0D37" w:rsidRPr="004914D3" w:rsidRDefault="009A0D37" w:rsidP="009A0D37">
      <w:pPr>
        <w:spacing w:after="0" w:line="240" w:lineRule="auto"/>
        <w:jc w:val="both"/>
        <w:rPr>
          <w:rFonts w:eastAsia="Times New Roman"/>
          <w:color w:val="0000FF"/>
          <w:spacing w:val="-5"/>
          <w:szCs w:val="20"/>
        </w:rPr>
      </w:pPr>
      <w:r w:rsidRPr="004914D3">
        <w:rPr>
          <w:rFonts w:ascii="Arial" w:eastAsia="Times New Roman" w:hAnsi="Arial"/>
          <w:color w:val="0000FF"/>
          <w:spacing w:val="-5"/>
          <w:szCs w:val="20"/>
        </w:rPr>
        <w:t>&lt;&lt;</w:t>
      </w:r>
      <w:r w:rsidRPr="004914D3">
        <w:rPr>
          <w:rFonts w:eastAsia="Times New Roman"/>
          <w:color w:val="0000FF"/>
          <w:spacing w:val="-5"/>
          <w:szCs w:val="20"/>
        </w:rPr>
        <w:t>State the functional requirements by the architecture for each main function of the system, add a description of the sequences / data flow that occur/ sequence diagrams/ collaboration diagrams (as required).</w:t>
      </w:r>
    </w:p>
    <w:p w14:paraId="30E40502"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 xml:space="preserve">Functional behaviors </w:t>
      </w:r>
      <w:proofErr w:type="gramStart"/>
      <w:r w:rsidRPr="004914D3">
        <w:rPr>
          <w:rFonts w:eastAsia="Times New Roman"/>
          <w:color w:val="0000FF"/>
          <w:spacing w:val="-5"/>
          <w:szCs w:val="20"/>
        </w:rPr>
        <w:t>include;</w:t>
      </w:r>
      <w:proofErr w:type="gramEnd"/>
      <w:r w:rsidRPr="004914D3">
        <w:rPr>
          <w:rFonts w:eastAsia="Times New Roman"/>
          <w:color w:val="0000FF"/>
          <w:spacing w:val="-5"/>
          <w:szCs w:val="20"/>
        </w:rPr>
        <w:t xml:space="preserve"> </w:t>
      </w:r>
    </w:p>
    <w:p w14:paraId="36A0FADD" w14:textId="77777777" w:rsidR="009A0D37" w:rsidRPr="004914D3" w:rsidRDefault="009A0D37" w:rsidP="009A0D37">
      <w:pPr>
        <w:numPr>
          <w:ilvl w:val="0"/>
          <w:numId w:val="7"/>
        </w:numPr>
        <w:spacing w:after="200" w:line="240" w:lineRule="auto"/>
        <w:contextualSpacing/>
        <w:jc w:val="both"/>
        <w:rPr>
          <w:rFonts w:eastAsia="Times New Roman" w:cs="Arial"/>
          <w:color w:val="0000FF"/>
          <w:szCs w:val="20"/>
          <w:lang w:eastAsia="fr-FR"/>
        </w:rPr>
      </w:pPr>
      <w:r w:rsidRPr="004914D3">
        <w:rPr>
          <w:rFonts w:eastAsia="Times New Roman" w:cs="Arial"/>
          <w:b/>
          <w:color w:val="0000FF"/>
          <w:szCs w:val="20"/>
          <w:u w:val="single"/>
          <w:lang w:eastAsia="fr-FR"/>
        </w:rPr>
        <w:t>Functional Requirements</w:t>
      </w:r>
      <w:r w:rsidRPr="004914D3">
        <w:rPr>
          <w:rFonts w:eastAsia="Times New Roman" w:cs="Arial"/>
          <w:color w:val="0000FF"/>
          <w:szCs w:val="20"/>
          <w:lang w:eastAsia="fr-FR"/>
        </w:rPr>
        <w:t xml:space="preserve">-The fundamental or essential subject matter of the product as defined by the customer. They describe what the product </w:t>
      </w:r>
      <w:proofErr w:type="gramStart"/>
      <w:r w:rsidRPr="004914D3">
        <w:rPr>
          <w:rFonts w:eastAsia="Times New Roman" w:cs="Arial"/>
          <w:color w:val="0000FF"/>
          <w:szCs w:val="20"/>
          <w:lang w:eastAsia="fr-FR"/>
        </w:rPr>
        <w:t>has to</w:t>
      </w:r>
      <w:proofErr w:type="gramEnd"/>
      <w:r w:rsidRPr="004914D3">
        <w:rPr>
          <w:rFonts w:eastAsia="Times New Roman" w:cs="Arial"/>
          <w:color w:val="0000FF"/>
          <w:szCs w:val="20"/>
          <w:lang w:eastAsia="fr-FR"/>
        </w:rPr>
        <w:t xml:space="preserve"> do or what processing actions it is to take. </w:t>
      </w:r>
    </w:p>
    <w:p w14:paraId="58C4C1A8" w14:textId="77777777" w:rsidR="009A0D37" w:rsidRPr="004914D3" w:rsidRDefault="009A0D37" w:rsidP="009A0D37">
      <w:pPr>
        <w:numPr>
          <w:ilvl w:val="0"/>
          <w:numId w:val="7"/>
        </w:numPr>
        <w:spacing w:after="200" w:line="240" w:lineRule="auto"/>
        <w:contextualSpacing/>
        <w:jc w:val="both"/>
        <w:rPr>
          <w:rFonts w:eastAsia="Times New Roman" w:cs="Arial"/>
          <w:color w:val="0000FF"/>
          <w:szCs w:val="20"/>
          <w:lang w:eastAsia="fr-FR"/>
        </w:rPr>
      </w:pPr>
      <w:r w:rsidRPr="004914D3">
        <w:rPr>
          <w:rFonts w:eastAsia="Times New Roman" w:cs="Arial"/>
          <w:b/>
          <w:color w:val="0000FF"/>
          <w:szCs w:val="20"/>
          <w:u w:val="single"/>
          <w:lang w:eastAsia="fr-FR"/>
        </w:rPr>
        <w:t>Essential Performances Requirements</w:t>
      </w:r>
      <w:r w:rsidRPr="004914D3">
        <w:rPr>
          <w:rFonts w:eastAsia="Times New Roman" w:cs="Arial"/>
          <w:color w:val="0000FF"/>
          <w:szCs w:val="20"/>
          <w:lang w:eastAsia="fr-FR"/>
        </w:rPr>
        <w:t>-Function (Performance related) that the equipment needs to meet as per design and regulatory requirements.</w:t>
      </w:r>
    </w:p>
    <w:p w14:paraId="0F462DEA" w14:textId="77777777" w:rsidR="009A0D37" w:rsidRPr="004914D3" w:rsidRDefault="009A0D37" w:rsidP="009A0D37">
      <w:pPr>
        <w:numPr>
          <w:ilvl w:val="0"/>
          <w:numId w:val="7"/>
        </w:numPr>
        <w:spacing w:after="200" w:line="240" w:lineRule="auto"/>
        <w:contextualSpacing/>
        <w:jc w:val="both"/>
        <w:rPr>
          <w:rFonts w:eastAsia="Times New Roman" w:cs="Arial"/>
          <w:color w:val="0000FF"/>
          <w:szCs w:val="20"/>
          <w:lang w:eastAsia="fr-FR"/>
        </w:rPr>
      </w:pPr>
      <w:r w:rsidRPr="004914D3">
        <w:rPr>
          <w:rFonts w:eastAsia="Times New Roman" w:cs="Arial"/>
          <w:b/>
          <w:color w:val="0000FF"/>
          <w:szCs w:val="20"/>
          <w:u w:val="single"/>
          <w:lang w:eastAsia="fr-FR"/>
        </w:rPr>
        <w:t>Aesthetic Requirements</w:t>
      </w:r>
      <w:r w:rsidRPr="004914D3">
        <w:rPr>
          <w:rFonts w:eastAsia="Times New Roman" w:cs="Arial"/>
          <w:color w:val="0000FF"/>
          <w:szCs w:val="20"/>
          <w:lang w:eastAsia="fr-FR"/>
        </w:rPr>
        <w:t>-Aesthetic requirements are the non-functional properties that the features must have, such as ‘look and feel requirements’, operability, human factor and usability. These requirements are as important as the functional requirements for the product’s success.</w:t>
      </w:r>
    </w:p>
    <w:p w14:paraId="125C225B" w14:textId="77777777" w:rsidR="009A0D37" w:rsidRPr="004914D3" w:rsidRDefault="009A0D37" w:rsidP="009A0D37">
      <w:pPr>
        <w:numPr>
          <w:ilvl w:val="0"/>
          <w:numId w:val="7"/>
        </w:numPr>
        <w:spacing w:after="200" w:line="240" w:lineRule="auto"/>
        <w:contextualSpacing/>
        <w:jc w:val="both"/>
        <w:rPr>
          <w:rFonts w:eastAsia="Times New Roman" w:cs="Arial"/>
          <w:color w:val="0000FF"/>
          <w:szCs w:val="20"/>
          <w:lang w:eastAsia="fr-FR"/>
        </w:rPr>
      </w:pPr>
      <w:r w:rsidRPr="004914D3">
        <w:rPr>
          <w:rFonts w:eastAsia="Times New Roman" w:cs="Arial"/>
          <w:b/>
          <w:color w:val="0000FF"/>
          <w:szCs w:val="20"/>
          <w:u w:val="single"/>
          <w:lang w:eastAsia="fr-FR"/>
        </w:rPr>
        <w:t>Dynamic Behavior</w:t>
      </w:r>
      <w:r w:rsidRPr="004914D3">
        <w:rPr>
          <w:rFonts w:eastAsia="Times New Roman" w:cs="Arial"/>
          <w:b/>
          <w:color w:val="0000FF"/>
          <w:szCs w:val="20"/>
          <w:lang w:eastAsia="fr-FR"/>
        </w:rPr>
        <w:t>-</w:t>
      </w:r>
      <w:r w:rsidRPr="004914D3">
        <w:rPr>
          <w:rFonts w:eastAsia="Times New Roman" w:cs="Arial"/>
          <w:color w:val="0000FF"/>
          <w:szCs w:val="20"/>
          <w:lang w:eastAsia="fr-FR"/>
        </w:rPr>
        <w:t xml:space="preserve"> (optional)&gt;&gt;</w:t>
      </w:r>
    </w:p>
    <w:p w14:paraId="739EC74F" w14:textId="77777777" w:rsidR="009A0D37" w:rsidRPr="004914D3" w:rsidRDefault="009A0D37" w:rsidP="009A0D37">
      <w:pPr>
        <w:spacing w:after="0" w:line="240" w:lineRule="auto"/>
        <w:jc w:val="both"/>
        <w:rPr>
          <w:rFonts w:eastAsia="Times New Roman"/>
          <w:spacing w:val="-5"/>
          <w:szCs w:val="24"/>
        </w:rPr>
      </w:pPr>
    </w:p>
    <w:p w14:paraId="2D512221" w14:textId="77777777" w:rsidR="009A0D37" w:rsidRPr="004914D3" w:rsidRDefault="009A0D37" w:rsidP="009A0D37">
      <w:pPr>
        <w:keepNext/>
        <w:keepLines/>
        <w:numPr>
          <w:ilvl w:val="1"/>
          <w:numId w:val="0"/>
        </w:numPr>
        <w:tabs>
          <w:tab w:val="num" w:pos="576"/>
        </w:tabs>
        <w:spacing w:before="240" w:after="100" w:afterAutospacing="1" w:line="200" w:lineRule="atLeast"/>
        <w:ind w:left="576" w:hanging="576"/>
        <w:jc w:val="both"/>
        <w:outlineLvl w:val="1"/>
        <w:rPr>
          <w:rFonts w:eastAsia="Times New Roman" w:cs="Arial"/>
          <w:spacing w:val="-10"/>
          <w:kern w:val="28"/>
          <w:szCs w:val="28"/>
        </w:rPr>
      </w:pPr>
      <w:bookmarkStart w:id="56" w:name="_Toc188532864"/>
      <w:bookmarkStart w:id="57" w:name="_Toc361327866"/>
      <w:r w:rsidRPr="004914D3">
        <w:rPr>
          <w:rFonts w:eastAsia="Times New Roman" w:cs="Arial"/>
          <w:spacing w:val="-10"/>
          <w:kern w:val="28"/>
          <w:szCs w:val="28"/>
        </w:rPr>
        <w:t>3.1 Workflow / Sequence 1</w:t>
      </w:r>
      <w:bookmarkEnd w:id="56"/>
      <w:bookmarkEnd w:id="57"/>
    </w:p>
    <w:p w14:paraId="1C970C5B" w14:textId="77777777" w:rsidR="009A0D37" w:rsidRPr="004914D3" w:rsidRDefault="009A0D37" w:rsidP="009A0D37">
      <w:pPr>
        <w:spacing w:after="0" w:line="240" w:lineRule="auto"/>
        <w:jc w:val="both"/>
        <w:rPr>
          <w:rFonts w:eastAsia="Times New Roman"/>
          <w:color w:val="0000FF"/>
          <w:spacing w:val="-5"/>
          <w:szCs w:val="20"/>
        </w:rPr>
      </w:pPr>
      <w:bookmarkStart w:id="58" w:name="_Toc188532865"/>
      <w:r w:rsidRPr="004914D3">
        <w:rPr>
          <w:rFonts w:eastAsia="Times New Roman"/>
          <w:color w:val="0000FF"/>
          <w:spacing w:val="-5"/>
          <w:szCs w:val="20"/>
        </w:rPr>
        <w:t>&lt;&lt;Repeat the pattern for each main function of the system.&gt;&gt;</w:t>
      </w:r>
    </w:p>
    <w:p w14:paraId="69C1B3A8" w14:textId="77777777" w:rsidR="009A0D37" w:rsidRPr="004914D3" w:rsidRDefault="009A0D37" w:rsidP="009A0D37">
      <w:pPr>
        <w:keepNext/>
        <w:keepLines/>
        <w:numPr>
          <w:ilvl w:val="1"/>
          <w:numId w:val="0"/>
        </w:numPr>
        <w:tabs>
          <w:tab w:val="num" w:pos="576"/>
        </w:tabs>
        <w:spacing w:before="240" w:after="100" w:afterAutospacing="1" w:line="200" w:lineRule="atLeast"/>
        <w:ind w:left="576" w:hanging="576"/>
        <w:jc w:val="both"/>
        <w:outlineLvl w:val="1"/>
        <w:rPr>
          <w:rFonts w:eastAsia="Times New Roman" w:cs="Arial"/>
          <w:spacing w:val="-10"/>
          <w:kern w:val="28"/>
          <w:szCs w:val="28"/>
        </w:rPr>
      </w:pPr>
      <w:bookmarkStart w:id="59" w:name="_Toc361327867"/>
      <w:r w:rsidRPr="004914D3">
        <w:rPr>
          <w:rFonts w:eastAsia="Times New Roman" w:cs="Arial"/>
          <w:spacing w:val="-10"/>
          <w:kern w:val="28"/>
          <w:szCs w:val="28"/>
        </w:rPr>
        <w:t>3.2 Workflow / Sequence 2</w:t>
      </w:r>
      <w:bookmarkEnd w:id="58"/>
      <w:bookmarkEnd w:id="59"/>
    </w:p>
    <w:p w14:paraId="47162180"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&lt;&lt;Repeat the pattern for each main function of the system.&gt;&gt;</w:t>
      </w:r>
    </w:p>
    <w:p w14:paraId="371013CD" w14:textId="77777777" w:rsidR="009A0D37" w:rsidRPr="004914D3" w:rsidRDefault="009A0D37" w:rsidP="009A0D37">
      <w:pPr>
        <w:spacing w:after="0" w:line="240" w:lineRule="auto"/>
        <w:jc w:val="both"/>
        <w:rPr>
          <w:rFonts w:ascii="Arial" w:eastAsia="Times New Roman" w:hAnsi="Arial"/>
          <w:color w:val="0000FF"/>
          <w:spacing w:val="-5"/>
          <w:szCs w:val="20"/>
        </w:rPr>
      </w:pPr>
    </w:p>
    <w:p w14:paraId="7ED47350" w14:textId="77777777" w:rsidR="009A0D37" w:rsidRPr="004914D3" w:rsidRDefault="009A0D37" w:rsidP="009A0D37">
      <w:pPr>
        <w:spacing w:after="0" w:line="240" w:lineRule="auto"/>
        <w:jc w:val="both"/>
        <w:rPr>
          <w:rFonts w:ascii="Arial" w:eastAsia="Times New Roman" w:hAnsi="Arial"/>
          <w:color w:val="0000FF"/>
          <w:spacing w:val="-5"/>
          <w:szCs w:val="20"/>
        </w:rPr>
      </w:pPr>
    </w:p>
    <w:p w14:paraId="3758CE15" w14:textId="77777777" w:rsidR="009A0D37" w:rsidRPr="004914D3" w:rsidRDefault="009A0D37" w:rsidP="009A0D37">
      <w:pPr>
        <w:spacing w:after="0" w:line="240" w:lineRule="auto"/>
        <w:jc w:val="both"/>
        <w:rPr>
          <w:rFonts w:ascii="Arial" w:eastAsia="Times New Roman" w:hAnsi="Arial"/>
          <w:color w:val="0000FF"/>
          <w:spacing w:val="-5"/>
          <w:szCs w:val="20"/>
        </w:rPr>
      </w:pPr>
    </w:p>
    <w:p w14:paraId="64E6C595" w14:textId="77777777" w:rsidR="009A0D37" w:rsidRPr="004914D3" w:rsidRDefault="009A0D37" w:rsidP="009A0D37">
      <w:pPr>
        <w:pStyle w:val="Heading1"/>
        <w:ind w:left="720" w:hanging="360"/>
        <w:rPr>
          <w:sz w:val="30"/>
          <w:szCs w:val="24"/>
        </w:rPr>
      </w:pPr>
      <w:bookmarkStart w:id="60" w:name="_Toc188532866"/>
      <w:bookmarkStart w:id="61" w:name="_Toc361327868"/>
      <w:r w:rsidRPr="004914D3">
        <w:rPr>
          <w:sz w:val="30"/>
          <w:szCs w:val="24"/>
        </w:rPr>
        <w:t>4. Justification of architecture</w:t>
      </w:r>
      <w:bookmarkEnd w:id="60"/>
      <w:bookmarkEnd w:id="61"/>
    </w:p>
    <w:p w14:paraId="0436C9B0" w14:textId="77777777" w:rsidR="009A0D37" w:rsidRPr="004914D3" w:rsidRDefault="009A0D37" w:rsidP="009A0D37">
      <w:pPr>
        <w:keepNext/>
        <w:keepLines/>
        <w:numPr>
          <w:ilvl w:val="1"/>
          <w:numId w:val="0"/>
        </w:numPr>
        <w:tabs>
          <w:tab w:val="num" w:pos="576"/>
        </w:tabs>
        <w:spacing w:before="240" w:after="100" w:afterAutospacing="1" w:line="200" w:lineRule="atLeast"/>
        <w:ind w:left="576" w:hanging="576"/>
        <w:jc w:val="both"/>
        <w:outlineLvl w:val="1"/>
        <w:rPr>
          <w:rFonts w:eastAsia="Times New Roman" w:cs="Arial"/>
          <w:spacing w:val="-10"/>
          <w:kern w:val="28"/>
          <w:szCs w:val="20"/>
        </w:rPr>
      </w:pPr>
      <w:bookmarkStart w:id="62" w:name="_Toc188532867"/>
      <w:bookmarkStart w:id="63" w:name="_Toc361327869"/>
      <w:r w:rsidRPr="004914D3">
        <w:rPr>
          <w:rFonts w:ascii="Arial" w:eastAsia="Times New Roman" w:hAnsi="Arial" w:cs="Arial"/>
          <w:spacing w:val="-10"/>
          <w:kern w:val="28"/>
          <w:szCs w:val="20"/>
        </w:rPr>
        <w:t>4.</w:t>
      </w:r>
      <w:r w:rsidRPr="004914D3">
        <w:rPr>
          <w:rFonts w:eastAsia="Times New Roman" w:cs="Arial"/>
          <w:spacing w:val="-10"/>
          <w:kern w:val="28"/>
          <w:szCs w:val="20"/>
        </w:rPr>
        <w:t>1 System architecture capabilities</w:t>
      </w:r>
      <w:bookmarkEnd w:id="62"/>
      <w:bookmarkEnd w:id="63"/>
    </w:p>
    <w:p w14:paraId="44E40F46"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 xml:space="preserve">&lt;&lt;Provide a brief description and rationale of the hardware/software architecture in terms of capabilities (as applicable) and acceptance criteria. Parameter can include but not limited </w:t>
      </w:r>
      <w:proofErr w:type="gramStart"/>
      <w:r w:rsidRPr="004914D3">
        <w:rPr>
          <w:rFonts w:eastAsia="Times New Roman"/>
          <w:color w:val="0000FF"/>
          <w:spacing w:val="-5"/>
          <w:szCs w:val="20"/>
        </w:rPr>
        <w:t>to;</w:t>
      </w:r>
      <w:proofErr w:type="gramEnd"/>
      <w:r w:rsidRPr="004914D3">
        <w:rPr>
          <w:rFonts w:eastAsia="Times New Roman"/>
          <w:color w:val="0000FF"/>
          <w:spacing w:val="-5"/>
          <w:szCs w:val="20"/>
        </w:rPr>
        <w:t xml:space="preserve"> </w:t>
      </w:r>
    </w:p>
    <w:p w14:paraId="7C2ABBF4" w14:textId="77777777" w:rsidR="009A0D37" w:rsidRPr="004914D3" w:rsidRDefault="009A0D37" w:rsidP="009A0D37">
      <w:pPr>
        <w:spacing w:after="0" w:line="240" w:lineRule="auto"/>
        <w:jc w:val="both"/>
        <w:rPr>
          <w:rFonts w:eastAsia="Times New Roman"/>
          <w:color w:val="0000FF"/>
          <w:spacing w:val="-5"/>
          <w:szCs w:val="20"/>
        </w:rPr>
      </w:pPr>
    </w:p>
    <w:p w14:paraId="0E798371"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Performances (for example response time, user mobility, data storage, or any functional performance which has an impact on architecture),</w:t>
      </w:r>
    </w:p>
    <w:p w14:paraId="66B44D01"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User / patient safety, </w:t>
      </w:r>
    </w:p>
    <w:p w14:paraId="2DFB2017"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Protection against misuse, </w:t>
      </w:r>
    </w:p>
    <w:p w14:paraId="160AEE72"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Maintenance (cold maintenance or hot maintenance),</w:t>
      </w:r>
    </w:p>
    <w:p w14:paraId="3C6A47F5"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Adaptability, flexibility, upgradability, robustness,</w:t>
      </w:r>
    </w:p>
    <w:p w14:paraId="545752DA"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lastRenderedPageBreak/>
        <w:t>Scalability, availability,</w:t>
      </w:r>
    </w:p>
    <w:p w14:paraId="35124EA9"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Backup and restore (both power and data),</w:t>
      </w:r>
    </w:p>
    <w:p w14:paraId="1A607E97"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Hardware and Software </w:t>
      </w:r>
      <w:proofErr w:type="gramStart"/>
      <w:r w:rsidRPr="004914D3">
        <w:rPr>
          <w:rFonts w:eastAsia="Times New Roman"/>
          <w:color w:val="0000FF"/>
          <w:spacing w:val="-5"/>
          <w:szCs w:val="20"/>
        </w:rPr>
        <w:t>security :</w:t>
      </w:r>
      <w:proofErr w:type="gramEnd"/>
      <w:r w:rsidRPr="004914D3">
        <w:rPr>
          <w:rFonts w:eastAsia="Times New Roman"/>
          <w:color w:val="0000FF"/>
          <w:spacing w:val="-5"/>
          <w:szCs w:val="20"/>
        </w:rPr>
        <w:t xml:space="preserve"> fault tolerance, redundancy, emergency stop, recovery after crash …</w:t>
      </w:r>
    </w:p>
    <w:p w14:paraId="02E52E7E"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Administration,</w:t>
      </w:r>
    </w:p>
    <w:p w14:paraId="2D353DC3"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Monitoring,</w:t>
      </w:r>
    </w:p>
    <w:p w14:paraId="6E8F3F33"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Miniaturization,</w:t>
      </w:r>
    </w:p>
    <w:p w14:paraId="087884D0"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Internationalization,</w:t>
      </w:r>
    </w:p>
    <w:p w14:paraId="128BC7A7"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Use of a particular type of product (programming language, database, library, etc. ...) </w:t>
      </w:r>
    </w:p>
    <w:p w14:paraId="17770BF7"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proofErr w:type="gramStart"/>
      <w:r w:rsidRPr="004914D3">
        <w:rPr>
          <w:rFonts w:eastAsia="Times New Roman"/>
          <w:color w:val="0000FF"/>
          <w:spacing w:val="-5"/>
          <w:szCs w:val="20"/>
        </w:rPr>
        <w:t>Future plans</w:t>
      </w:r>
      <w:proofErr w:type="gramEnd"/>
      <w:r w:rsidRPr="004914D3">
        <w:rPr>
          <w:rFonts w:eastAsia="Times New Roman"/>
          <w:color w:val="0000FF"/>
          <w:spacing w:val="-5"/>
          <w:szCs w:val="20"/>
        </w:rPr>
        <w:t xml:space="preserve"> for extending or enhancing the software/ hardware, </w:t>
      </w:r>
    </w:p>
    <w:p w14:paraId="4D12C258"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User interface paradigms (or system input and output models) </w:t>
      </w:r>
    </w:p>
    <w:p w14:paraId="63B68BF9"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Hardware and/or software interface paradigms, </w:t>
      </w:r>
    </w:p>
    <w:p w14:paraId="6D24BFC6"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Error detection and recovery, </w:t>
      </w:r>
    </w:p>
    <w:p w14:paraId="35DDF37C"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Memory management policies, </w:t>
      </w:r>
    </w:p>
    <w:p w14:paraId="1ED2ACE6"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External databases and/or data storage management and persistence, </w:t>
      </w:r>
    </w:p>
    <w:p w14:paraId="133FA6A9"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Distributed data or control over a network, </w:t>
      </w:r>
    </w:p>
    <w:p w14:paraId="0BE9503A"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Generalized approaches to control, </w:t>
      </w:r>
    </w:p>
    <w:p w14:paraId="10B788B4"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Provisions for upgrading, </w:t>
      </w:r>
    </w:p>
    <w:p w14:paraId="6C042DBD"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Concurrency and synchronization, </w:t>
      </w:r>
    </w:p>
    <w:p w14:paraId="775BAF62"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 xml:space="preserve">Communication mechanisms, </w:t>
      </w:r>
    </w:p>
    <w:p w14:paraId="13642908"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Management of other resources,</w:t>
      </w:r>
    </w:p>
    <w:p w14:paraId="0486D713"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Interpretation,</w:t>
      </w:r>
    </w:p>
    <w:p w14:paraId="43F5AC19"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Compliance and regulatory. &gt;&gt;</w:t>
      </w:r>
    </w:p>
    <w:p w14:paraId="42D81DC3" w14:textId="77777777" w:rsidR="009A0D37" w:rsidRPr="004914D3" w:rsidRDefault="009A0D37" w:rsidP="009A0D37">
      <w:pPr>
        <w:spacing w:after="0" w:line="240" w:lineRule="auto"/>
        <w:jc w:val="both"/>
        <w:rPr>
          <w:rFonts w:eastAsia="Times New Roman"/>
          <w:spacing w:val="-5"/>
          <w:szCs w:val="20"/>
        </w:rPr>
      </w:pPr>
    </w:p>
    <w:p w14:paraId="77FAA425" w14:textId="77777777" w:rsidR="009A0D37" w:rsidRPr="004914D3" w:rsidRDefault="009A0D37" w:rsidP="009A0D37">
      <w:pPr>
        <w:keepNext/>
        <w:keepLines/>
        <w:numPr>
          <w:ilvl w:val="1"/>
          <w:numId w:val="0"/>
        </w:numPr>
        <w:tabs>
          <w:tab w:val="num" w:pos="576"/>
        </w:tabs>
        <w:spacing w:before="240" w:after="100" w:afterAutospacing="1" w:line="200" w:lineRule="atLeast"/>
        <w:ind w:left="576" w:hanging="576"/>
        <w:jc w:val="both"/>
        <w:outlineLvl w:val="1"/>
        <w:rPr>
          <w:rFonts w:eastAsia="Times New Roman" w:cs="Arial"/>
          <w:i/>
          <w:spacing w:val="-10"/>
          <w:kern w:val="28"/>
          <w:szCs w:val="20"/>
        </w:rPr>
      </w:pPr>
      <w:bookmarkStart w:id="64" w:name="_Toc188532868"/>
      <w:bookmarkStart w:id="65" w:name="_Toc361327870"/>
      <w:r w:rsidRPr="004914D3">
        <w:rPr>
          <w:rFonts w:eastAsia="Times New Roman" w:cs="Arial"/>
          <w:spacing w:val="-10"/>
          <w:kern w:val="28"/>
          <w:szCs w:val="20"/>
        </w:rPr>
        <w:t>4.2</w:t>
      </w:r>
      <w:r w:rsidRPr="004914D3">
        <w:rPr>
          <w:rFonts w:eastAsia="Times New Roman" w:cs="Arial"/>
          <w:i/>
          <w:spacing w:val="-10"/>
          <w:kern w:val="28"/>
          <w:szCs w:val="20"/>
        </w:rPr>
        <w:t xml:space="preserve"> </w:t>
      </w:r>
      <w:r w:rsidRPr="004914D3">
        <w:rPr>
          <w:rFonts w:eastAsia="Times New Roman" w:cs="Arial"/>
          <w:spacing w:val="-10"/>
          <w:kern w:val="28"/>
          <w:szCs w:val="20"/>
        </w:rPr>
        <w:t>Network architecture capabilities</w:t>
      </w:r>
      <w:bookmarkEnd w:id="64"/>
      <w:bookmarkEnd w:id="65"/>
    </w:p>
    <w:p w14:paraId="65780544"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 xml:space="preserve">&lt;&lt;If the medical device uses/has a network, describe here the rationale and acceptance </w:t>
      </w:r>
      <w:proofErr w:type="gramStart"/>
      <w:r w:rsidRPr="004914D3">
        <w:rPr>
          <w:rFonts w:eastAsia="Times New Roman"/>
          <w:color w:val="0000FF"/>
          <w:spacing w:val="-5"/>
          <w:szCs w:val="20"/>
        </w:rPr>
        <w:t>criteria’s</w:t>
      </w:r>
      <w:proofErr w:type="gramEnd"/>
      <w:r w:rsidRPr="004914D3">
        <w:rPr>
          <w:rFonts w:eastAsia="Times New Roman"/>
          <w:color w:val="0000FF"/>
          <w:spacing w:val="-5"/>
          <w:szCs w:val="20"/>
        </w:rPr>
        <w:t xml:space="preserve"> of the hardware / network architecture:</w:t>
      </w:r>
    </w:p>
    <w:p w14:paraId="486EFC36"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Bandwidth,</w:t>
      </w:r>
    </w:p>
    <w:p w14:paraId="64CE7CC8"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Network failures,</w:t>
      </w:r>
    </w:p>
    <w:p w14:paraId="6095E457"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Loss of data,</w:t>
      </w:r>
    </w:p>
    <w:p w14:paraId="7165B5B8"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Inconsistent data,</w:t>
      </w:r>
    </w:p>
    <w:p w14:paraId="65F9450F" w14:textId="77777777" w:rsidR="009A0D37" w:rsidRPr="004914D3" w:rsidRDefault="009A0D37" w:rsidP="009A0D37">
      <w:pPr>
        <w:numPr>
          <w:ilvl w:val="0"/>
          <w:numId w:val="2"/>
        </w:numPr>
        <w:spacing w:after="0" w:line="240" w:lineRule="auto"/>
        <w:jc w:val="both"/>
        <w:rPr>
          <w:rFonts w:eastAsia="Times New Roman"/>
          <w:color w:val="0000FF"/>
          <w:spacing w:val="-5"/>
          <w:szCs w:val="20"/>
        </w:rPr>
      </w:pPr>
      <w:r w:rsidRPr="004914D3">
        <w:rPr>
          <w:rFonts w:eastAsia="Times New Roman"/>
          <w:color w:val="0000FF"/>
          <w:spacing w:val="-5"/>
          <w:szCs w:val="20"/>
        </w:rPr>
        <w:t>Inconsistent timing of data,</w:t>
      </w:r>
    </w:p>
    <w:p w14:paraId="26DB3BF9" w14:textId="77777777" w:rsidR="009A0D37" w:rsidRPr="004914D3" w:rsidRDefault="009A0D37" w:rsidP="009A0D37">
      <w:pPr>
        <w:numPr>
          <w:ilvl w:val="0"/>
          <w:numId w:val="2"/>
        </w:numPr>
        <w:spacing w:after="0" w:line="240" w:lineRule="auto"/>
        <w:jc w:val="both"/>
        <w:rPr>
          <w:rFonts w:eastAsia="Times New Roman"/>
          <w:color w:val="0000FF"/>
          <w:spacing w:val="-5"/>
          <w:szCs w:val="24"/>
        </w:rPr>
      </w:pPr>
      <w:r w:rsidRPr="004914D3">
        <w:rPr>
          <w:rFonts w:eastAsia="Times New Roman"/>
          <w:color w:val="0000FF"/>
          <w:spacing w:val="-5"/>
          <w:szCs w:val="20"/>
        </w:rPr>
        <w:t>Cyber security.&gt;&gt;</w:t>
      </w:r>
    </w:p>
    <w:p w14:paraId="43988C09" w14:textId="77777777" w:rsidR="009A0D37" w:rsidRPr="004914D3" w:rsidRDefault="009A0D37" w:rsidP="009A0D37">
      <w:pPr>
        <w:spacing w:after="0" w:line="240" w:lineRule="auto"/>
        <w:jc w:val="both"/>
        <w:rPr>
          <w:rFonts w:eastAsia="Times New Roman"/>
          <w:color w:val="0000FF"/>
          <w:spacing w:val="-5"/>
          <w:szCs w:val="24"/>
        </w:rPr>
      </w:pPr>
    </w:p>
    <w:p w14:paraId="4E41012C" w14:textId="77777777" w:rsidR="009A0D37" w:rsidRPr="004914D3" w:rsidRDefault="009A0D37" w:rsidP="009A0D37">
      <w:pPr>
        <w:keepNext/>
        <w:keepLines/>
        <w:numPr>
          <w:ilvl w:val="1"/>
          <w:numId w:val="0"/>
        </w:numPr>
        <w:tabs>
          <w:tab w:val="num" w:pos="576"/>
        </w:tabs>
        <w:spacing w:before="240" w:after="100" w:afterAutospacing="1" w:line="200" w:lineRule="atLeast"/>
        <w:ind w:left="576" w:hanging="576"/>
        <w:jc w:val="both"/>
        <w:outlineLvl w:val="1"/>
        <w:rPr>
          <w:rFonts w:eastAsia="Times New Roman" w:cs="Arial"/>
          <w:spacing w:val="-10"/>
          <w:kern w:val="28"/>
          <w:szCs w:val="20"/>
        </w:rPr>
      </w:pPr>
      <w:bookmarkStart w:id="66" w:name="_Toc188532869"/>
      <w:bookmarkStart w:id="67" w:name="_Toc361327871"/>
      <w:r w:rsidRPr="004914D3">
        <w:rPr>
          <w:rFonts w:eastAsia="Times New Roman" w:cs="Arial"/>
          <w:spacing w:val="-10"/>
          <w:kern w:val="28"/>
          <w:szCs w:val="20"/>
        </w:rPr>
        <w:t>4.3 Risk analysis outputs</w:t>
      </w:r>
      <w:bookmarkEnd w:id="66"/>
      <w:bookmarkEnd w:id="67"/>
    </w:p>
    <w:p w14:paraId="2ED6CEE6"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 xml:space="preserve">&lt;&lt;If the results of risk analysis have an impact on the architecture, describe here for each risk analysis output what has been done to </w:t>
      </w:r>
      <w:proofErr w:type="spellStart"/>
      <w:r w:rsidRPr="004914D3">
        <w:rPr>
          <w:rFonts w:eastAsia="Times New Roman"/>
          <w:color w:val="0000FF"/>
          <w:spacing w:val="-5"/>
          <w:szCs w:val="20"/>
        </w:rPr>
        <w:t>mitOrganisation</w:t>
      </w:r>
      <w:proofErr w:type="spellEnd"/>
      <w:r w:rsidRPr="004914D3">
        <w:rPr>
          <w:rFonts w:eastAsia="Times New Roman"/>
          <w:color w:val="0000FF"/>
          <w:spacing w:val="-5"/>
          <w:szCs w:val="20"/>
        </w:rPr>
        <w:t xml:space="preserve"> the risk in the architecture.</w:t>
      </w:r>
    </w:p>
    <w:p w14:paraId="01CC2633" w14:textId="77777777" w:rsidR="009A0D37" w:rsidRPr="004914D3" w:rsidRDefault="009A0D37" w:rsidP="009A0D37">
      <w:pPr>
        <w:spacing w:after="0" w:line="240" w:lineRule="auto"/>
        <w:jc w:val="both"/>
        <w:rPr>
          <w:rFonts w:eastAsia="Times New Roman"/>
          <w:color w:val="0000FF"/>
          <w:spacing w:val="-5"/>
          <w:szCs w:val="20"/>
        </w:rPr>
      </w:pPr>
      <w:r w:rsidRPr="004914D3">
        <w:rPr>
          <w:rFonts w:eastAsia="Times New Roman"/>
          <w:color w:val="0000FF"/>
          <w:spacing w:val="-5"/>
          <w:szCs w:val="20"/>
        </w:rPr>
        <w:t xml:space="preserve">Use </w:t>
      </w:r>
      <w:proofErr w:type="gramStart"/>
      <w:r w:rsidRPr="004914D3">
        <w:rPr>
          <w:rFonts w:eastAsia="Times New Roman"/>
          <w:color w:val="0000FF"/>
          <w:spacing w:val="-5"/>
          <w:szCs w:val="20"/>
        </w:rPr>
        <w:t>diagrams</w:t>
      </w:r>
      <w:proofErr w:type="gramEnd"/>
      <w:r w:rsidRPr="004914D3">
        <w:rPr>
          <w:rFonts w:eastAsia="Times New Roman"/>
          <w:color w:val="0000FF"/>
          <w:spacing w:val="-5"/>
          <w:szCs w:val="20"/>
        </w:rPr>
        <w:t xml:space="preserve"> if necessary, e.g.: like architecture before risk mitigation and architecture after risk mitigation, to explain the choices. &gt;&gt;</w:t>
      </w:r>
    </w:p>
    <w:p w14:paraId="0FE22170" w14:textId="77777777" w:rsidR="009A0D37" w:rsidRPr="004914D3" w:rsidRDefault="009A0D37" w:rsidP="009A0D37">
      <w:pPr>
        <w:spacing w:after="0" w:line="240" w:lineRule="auto"/>
        <w:jc w:val="both"/>
        <w:rPr>
          <w:rFonts w:eastAsia="Times New Roman"/>
          <w:spacing w:val="-5"/>
          <w:szCs w:val="24"/>
        </w:rPr>
      </w:pPr>
    </w:p>
    <w:p w14:paraId="71296DEC" w14:textId="77777777" w:rsidR="009A0D37" w:rsidRPr="004914D3" w:rsidRDefault="009A0D37" w:rsidP="009A0D37">
      <w:pPr>
        <w:keepNext/>
        <w:keepLines/>
        <w:numPr>
          <w:ilvl w:val="1"/>
          <w:numId w:val="0"/>
        </w:numPr>
        <w:tabs>
          <w:tab w:val="num" w:pos="576"/>
        </w:tabs>
        <w:spacing w:before="240" w:after="100" w:afterAutospacing="1" w:line="200" w:lineRule="atLeast"/>
        <w:ind w:left="576" w:hanging="576"/>
        <w:jc w:val="both"/>
        <w:outlineLvl w:val="1"/>
        <w:rPr>
          <w:rFonts w:eastAsia="Times New Roman" w:cs="Arial"/>
          <w:spacing w:val="-10"/>
          <w:kern w:val="28"/>
          <w:szCs w:val="20"/>
        </w:rPr>
      </w:pPr>
      <w:bookmarkStart w:id="68" w:name="_Toc188532870"/>
      <w:bookmarkStart w:id="69" w:name="_Toc361327872"/>
      <w:r w:rsidRPr="004914D3">
        <w:rPr>
          <w:rFonts w:eastAsia="Times New Roman" w:cs="Arial"/>
          <w:spacing w:val="-10"/>
          <w:kern w:val="28"/>
          <w:szCs w:val="20"/>
        </w:rPr>
        <w:t>4.4 Human factors &amp; usability engineering outputs</w:t>
      </w:r>
      <w:bookmarkEnd w:id="68"/>
      <w:bookmarkEnd w:id="69"/>
    </w:p>
    <w:p w14:paraId="5D6AFC54" w14:textId="77777777" w:rsidR="009A0D37" w:rsidRPr="004914D3" w:rsidRDefault="009A0D37" w:rsidP="009A0D37">
      <w:pPr>
        <w:overflowPunct w:val="0"/>
        <w:autoSpaceDE w:val="0"/>
        <w:autoSpaceDN w:val="0"/>
        <w:adjustRightInd w:val="0"/>
        <w:spacing w:after="220" w:line="180" w:lineRule="atLeast"/>
        <w:ind w:firstLine="360"/>
        <w:jc w:val="both"/>
        <w:textAlignment w:val="baseline"/>
        <w:rPr>
          <w:rFonts w:eastAsia="Times New Roman" w:cs="Arial"/>
          <w:spacing w:val="-5"/>
          <w:szCs w:val="20"/>
        </w:rPr>
      </w:pPr>
      <w:r w:rsidRPr="004914D3">
        <w:rPr>
          <w:rFonts w:eastAsia="Times New Roman" w:cs="Arial"/>
          <w:spacing w:val="-5"/>
          <w:szCs w:val="20"/>
        </w:rPr>
        <w:t xml:space="preserve">&lt;&lt;If the results of human factors &amp; usability analysis have an impact on </w:t>
      </w:r>
      <w:proofErr w:type="gramStart"/>
      <w:r w:rsidRPr="004914D3">
        <w:rPr>
          <w:rFonts w:eastAsia="Times New Roman" w:cs="Arial"/>
          <w:spacing w:val="-5"/>
          <w:szCs w:val="20"/>
        </w:rPr>
        <w:t>the architecture</w:t>
      </w:r>
      <w:proofErr w:type="gramEnd"/>
      <w:r w:rsidRPr="004914D3">
        <w:rPr>
          <w:rFonts w:eastAsia="Times New Roman" w:cs="Arial"/>
          <w:spacing w:val="-5"/>
          <w:szCs w:val="20"/>
        </w:rPr>
        <w:t xml:space="preserve">, describe here for each risk human factors </w:t>
      </w:r>
      <w:proofErr w:type="gramStart"/>
      <w:r w:rsidRPr="004914D3">
        <w:rPr>
          <w:rFonts w:eastAsia="Times New Roman" w:cs="Arial"/>
          <w:spacing w:val="-5"/>
          <w:szCs w:val="20"/>
        </w:rPr>
        <w:t>output .what</w:t>
      </w:r>
      <w:proofErr w:type="gramEnd"/>
      <w:r w:rsidRPr="004914D3">
        <w:rPr>
          <w:rFonts w:eastAsia="Times New Roman" w:cs="Arial"/>
          <w:spacing w:val="-5"/>
          <w:szCs w:val="20"/>
        </w:rPr>
        <w:t xml:space="preserve"> has been done to meet </w:t>
      </w:r>
      <w:proofErr w:type="spellStart"/>
      <w:r w:rsidRPr="004914D3">
        <w:rPr>
          <w:rFonts w:eastAsia="Times New Roman" w:cs="Arial"/>
          <w:spacing w:val="-5"/>
          <w:szCs w:val="20"/>
        </w:rPr>
        <w:t>Organisation</w:t>
      </w:r>
      <w:proofErr w:type="spellEnd"/>
      <w:r w:rsidRPr="004914D3">
        <w:rPr>
          <w:rFonts w:eastAsia="Times New Roman" w:cs="Arial"/>
          <w:spacing w:val="-5"/>
          <w:szCs w:val="20"/>
        </w:rPr>
        <w:t xml:space="preserve"> the risk in the architecture. &gt;&gt;</w:t>
      </w:r>
    </w:p>
    <w:p w14:paraId="6C5F1D9F" w14:textId="77777777" w:rsidR="009A0D37" w:rsidRDefault="009A0D37" w:rsidP="009A0D37"/>
    <w:p w14:paraId="18004750" w14:textId="77777777" w:rsidR="009A0D37" w:rsidRDefault="009A0D37" w:rsidP="009A0D37"/>
    <w:p w14:paraId="5DBC86ED" w14:textId="77777777" w:rsidR="009A0D37" w:rsidRDefault="009A0D37" w:rsidP="009A0D37"/>
    <w:p w14:paraId="24911B26" w14:textId="77777777" w:rsidR="009A0D37" w:rsidRDefault="009A0D37" w:rsidP="009A0D37"/>
    <w:p w14:paraId="6DCB4D9B" w14:textId="77777777" w:rsidR="009A0D37" w:rsidRDefault="009A0D37" w:rsidP="009A0D37"/>
    <w:p w14:paraId="2B6D141E" w14:textId="77777777" w:rsidR="009A0D37" w:rsidRPr="003032C5" w:rsidRDefault="009A0D37" w:rsidP="009A0D37"/>
    <w:p w14:paraId="12A99074" w14:textId="77777777" w:rsidR="009A0D37" w:rsidRDefault="009A0D37" w:rsidP="009A0D37">
      <w:pPr>
        <w:pStyle w:val="Head1"/>
      </w:pPr>
      <w:r>
        <w:lastRenderedPageBreak/>
        <w:t>Document information</w:t>
      </w:r>
    </w:p>
    <w:p w14:paraId="0E17658B" w14:textId="77777777" w:rsidR="009A0D37" w:rsidRPr="008C78B8" w:rsidRDefault="009A0D37" w:rsidP="009A0D37">
      <w:pPr>
        <w:rPr>
          <w:b/>
          <w:bCs/>
        </w:rPr>
      </w:pPr>
      <w:r w:rsidRPr="008C78B8">
        <w:rPr>
          <w:b/>
          <w:bCs/>
        </w:rPr>
        <w:t>Change history</w:t>
      </w:r>
    </w:p>
    <w:tbl>
      <w:tblPr>
        <w:tblStyle w:val="Capgemini2021"/>
        <w:tblW w:w="10201" w:type="dxa"/>
        <w:tblLook w:val="0620" w:firstRow="1" w:lastRow="0" w:firstColumn="0" w:lastColumn="0" w:noHBand="1" w:noVBand="1"/>
      </w:tblPr>
      <w:tblGrid>
        <w:gridCol w:w="988"/>
        <w:gridCol w:w="1134"/>
        <w:gridCol w:w="2835"/>
        <w:gridCol w:w="1748"/>
        <w:gridCol w:w="1748"/>
        <w:gridCol w:w="1748"/>
      </w:tblGrid>
      <w:tr w:rsidR="009A0D37" w:rsidRPr="00281E25" w14:paraId="0C279872" w14:textId="77777777" w:rsidTr="002345D2">
        <w:trPr>
          <w:cnfStyle w:val="100000000000" w:firstRow="1" w:lastRow="0" w:firstColumn="0" w:lastColumn="0" w:oddVBand="0" w:evenVBand="0" w:oddHBand="0" w:evenHBand="0" w:firstRowFirstColumn="0" w:firstRowLastColumn="0" w:lastRowFirstColumn="0" w:lastRowLastColumn="0"/>
        </w:trPr>
        <w:tc>
          <w:tcPr>
            <w:tcW w:w="988" w:type="dxa"/>
          </w:tcPr>
          <w:p w14:paraId="329F5033" w14:textId="77777777" w:rsidR="009A0D37" w:rsidRPr="004700F7" w:rsidRDefault="009A0D37" w:rsidP="002345D2">
            <w:pPr>
              <w:spacing w:after="0"/>
              <w:jc w:val="center"/>
              <w:rPr>
                <w:sz w:val="18"/>
                <w:szCs w:val="18"/>
              </w:rPr>
            </w:pPr>
            <w:r w:rsidRPr="004700F7">
              <w:rPr>
                <w:rFonts w:asciiTheme="minorHAnsi" w:hAnsiTheme="minorHAnsi"/>
                <w:sz w:val="18"/>
                <w:szCs w:val="18"/>
              </w:rPr>
              <w:t>Revision</w:t>
            </w:r>
          </w:p>
        </w:tc>
        <w:tc>
          <w:tcPr>
            <w:tcW w:w="1134" w:type="dxa"/>
          </w:tcPr>
          <w:p w14:paraId="24D4920A" w14:textId="77777777" w:rsidR="009A0D37" w:rsidRPr="004700F7" w:rsidRDefault="009A0D37" w:rsidP="002345D2">
            <w:pPr>
              <w:spacing w:after="0"/>
              <w:jc w:val="center"/>
              <w:rPr>
                <w:rFonts w:asciiTheme="minorHAnsi" w:hAnsiTheme="minorHAnsi"/>
                <w:sz w:val="18"/>
                <w:szCs w:val="18"/>
              </w:rPr>
            </w:pPr>
            <w:r w:rsidRPr="004700F7">
              <w:rPr>
                <w:rFonts w:asciiTheme="minorHAnsi" w:hAnsiTheme="minorHAnsi"/>
                <w:sz w:val="18"/>
                <w:szCs w:val="18"/>
              </w:rPr>
              <w:t>Date</w:t>
            </w:r>
          </w:p>
        </w:tc>
        <w:tc>
          <w:tcPr>
            <w:tcW w:w="2835" w:type="dxa"/>
          </w:tcPr>
          <w:p w14:paraId="09F3577D" w14:textId="77777777" w:rsidR="009A0D37" w:rsidRPr="004700F7" w:rsidRDefault="009A0D37" w:rsidP="002345D2">
            <w:pPr>
              <w:spacing w:after="0"/>
              <w:jc w:val="center"/>
              <w:rPr>
                <w:rFonts w:asciiTheme="minorHAnsi" w:hAnsiTheme="minorHAnsi"/>
                <w:sz w:val="18"/>
                <w:szCs w:val="18"/>
              </w:rPr>
            </w:pPr>
            <w:r w:rsidRPr="004700F7">
              <w:rPr>
                <w:rFonts w:asciiTheme="minorHAnsi" w:hAnsiTheme="minorHAnsi"/>
                <w:sz w:val="18"/>
                <w:szCs w:val="18"/>
              </w:rPr>
              <w:t>Changes</w:t>
            </w:r>
          </w:p>
        </w:tc>
        <w:tc>
          <w:tcPr>
            <w:tcW w:w="1748" w:type="dxa"/>
          </w:tcPr>
          <w:p w14:paraId="576FFF52" w14:textId="77777777" w:rsidR="009A0D37" w:rsidRPr="004700F7" w:rsidRDefault="009A0D37" w:rsidP="002345D2">
            <w:pPr>
              <w:spacing w:after="0"/>
              <w:jc w:val="center"/>
              <w:rPr>
                <w:sz w:val="18"/>
                <w:szCs w:val="18"/>
              </w:rPr>
            </w:pPr>
            <w:r w:rsidRPr="004700F7">
              <w:rPr>
                <w:rFonts w:asciiTheme="minorHAnsi" w:hAnsiTheme="minorHAnsi"/>
                <w:sz w:val="18"/>
                <w:szCs w:val="18"/>
              </w:rPr>
              <w:t>Author</w:t>
            </w:r>
          </w:p>
        </w:tc>
        <w:tc>
          <w:tcPr>
            <w:tcW w:w="1748" w:type="dxa"/>
          </w:tcPr>
          <w:p w14:paraId="7EA2CD5E" w14:textId="77777777" w:rsidR="009A0D37" w:rsidRPr="004700F7" w:rsidRDefault="009A0D37" w:rsidP="002345D2">
            <w:pPr>
              <w:spacing w:after="0"/>
              <w:jc w:val="center"/>
              <w:rPr>
                <w:rFonts w:asciiTheme="minorHAnsi" w:hAnsiTheme="minorHAnsi"/>
                <w:sz w:val="18"/>
                <w:szCs w:val="18"/>
              </w:rPr>
            </w:pPr>
            <w:r w:rsidRPr="004700F7">
              <w:rPr>
                <w:rFonts w:asciiTheme="minorHAnsi" w:hAnsiTheme="minorHAnsi"/>
                <w:sz w:val="18"/>
                <w:szCs w:val="18"/>
              </w:rPr>
              <w:t>Reviewer</w:t>
            </w:r>
          </w:p>
        </w:tc>
        <w:tc>
          <w:tcPr>
            <w:tcW w:w="1748" w:type="dxa"/>
          </w:tcPr>
          <w:p w14:paraId="46AD9485" w14:textId="77777777" w:rsidR="009A0D37" w:rsidRPr="004700F7" w:rsidRDefault="009A0D37" w:rsidP="002345D2">
            <w:pPr>
              <w:spacing w:after="0"/>
              <w:jc w:val="center"/>
              <w:rPr>
                <w:rFonts w:asciiTheme="minorHAnsi" w:hAnsiTheme="minorHAnsi"/>
                <w:sz w:val="18"/>
                <w:szCs w:val="18"/>
              </w:rPr>
            </w:pPr>
            <w:r w:rsidRPr="004700F7">
              <w:rPr>
                <w:rFonts w:asciiTheme="minorHAnsi" w:hAnsiTheme="minorHAnsi"/>
                <w:sz w:val="18"/>
                <w:szCs w:val="18"/>
              </w:rPr>
              <w:t>Approver</w:t>
            </w:r>
          </w:p>
        </w:tc>
      </w:tr>
      <w:tr w:rsidR="009A0D37" w:rsidRPr="00281E25" w14:paraId="0DC0361F" w14:textId="77777777" w:rsidTr="002345D2">
        <w:tc>
          <w:tcPr>
            <w:tcW w:w="988" w:type="dxa"/>
          </w:tcPr>
          <w:p w14:paraId="661016FE" w14:textId="77777777" w:rsidR="009A0D37" w:rsidRPr="004700F7" w:rsidRDefault="009A0D37" w:rsidP="002345D2">
            <w:pPr>
              <w:spacing w:after="0"/>
              <w:jc w:val="center"/>
              <w:rPr>
                <w:sz w:val="18"/>
                <w:szCs w:val="18"/>
              </w:rPr>
            </w:pPr>
            <w:r w:rsidRPr="004700F7">
              <w:rPr>
                <w:sz w:val="18"/>
                <w:szCs w:val="18"/>
              </w:rPr>
              <w:t>1.0</w:t>
            </w:r>
          </w:p>
        </w:tc>
        <w:tc>
          <w:tcPr>
            <w:tcW w:w="1134" w:type="dxa"/>
          </w:tcPr>
          <w:p w14:paraId="124EF65A" w14:textId="77777777" w:rsidR="009A0D37" w:rsidRPr="004700F7" w:rsidRDefault="009A0D37" w:rsidP="002345D2">
            <w:pPr>
              <w:spacing w:after="0"/>
              <w:jc w:val="center"/>
              <w:rPr>
                <w:sz w:val="18"/>
                <w:szCs w:val="18"/>
              </w:rPr>
            </w:pPr>
            <w:proofErr w:type="spellStart"/>
            <w:proofErr w:type="gramStart"/>
            <w:r w:rsidRPr="004700F7">
              <w:rPr>
                <w:sz w:val="18"/>
                <w:szCs w:val="18"/>
              </w:rPr>
              <w:t>dd.mm.YY</w:t>
            </w:r>
            <w:proofErr w:type="spellEnd"/>
            <w:proofErr w:type="gramEnd"/>
          </w:p>
        </w:tc>
        <w:tc>
          <w:tcPr>
            <w:tcW w:w="2835" w:type="dxa"/>
            <w:vAlign w:val="top"/>
          </w:tcPr>
          <w:p w14:paraId="7A4D99A2" w14:textId="77777777" w:rsidR="009A0D37" w:rsidRPr="004700F7" w:rsidRDefault="009A0D37" w:rsidP="002345D2">
            <w:pPr>
              <w:spacing w:after="0"/>
              <w:rPr>
                <w:sz w:val="18"/>
                <w:szCs w:val="18"/>
              </w:rPr>
            </w:pPr>
            <w:r w:rsidRPr="004700F7">
              <w:rPr>
                <w:sz w:val="18"/>
                <w:szCs w:val="18"/>
              </w:rPr>
              <w:t>Text</w:t>
            </w:r>
          </w:p>
        </w:tc>
        <w:tc>
          <w:tcPr>
            <w:tcW w:w="1748" w:type="dxa"/>
            <w:vAlign w:val="top"/>
          </w:tcPr>
          <w:p w14:paraId="0E0BCBDF" w14:textId="77777777" w:rsidR="009A0D37" w:rsidRPr="004700F7" w:rsidRDefault="009A0D37" w:rsidP="002345D2">
            <w:pPr>
              <w:spacing w:after="0"/>
              <w:rPr>
                <w:sz w:val="18"/>
                <w:szCs w:val="18"/>
              </w:rPr>
            </w:pPr>
            <w:r w:rsidRPr="004700F7">
              <w:rPr>
                <w:sz w:val="18"/>
                <w:szCs w:val="18"/>
              </w:rPr>
              <w:t>Name, Role</w:t>
            </w:r>
          </w:p>
        </w:tc>
        <w:tc>
          <w:tcPr>
            <w:tcW w:w="1748" w:type="dxa"/>
            <w:vAlign w:val="top"/>
          </w:tcPr>
          <w:p w14:paraId="7598F2C4" w14:textId="77777777" w:rsidR="009A0D37" w:rsidRPr="004700F7" w:rsidRDefault="009A0D37" w:rsidP="002345D2">
            <w:pPr>
              <w:spacing w:after="0"/>
              <w:rPr>
                <w:sz w:val="18"/>
                <w:szCs w:val="18"/>
              </w:rPr>
            </w:pPr>
            <w:r w:rsidRPr="004700F7">
              <w:rPr>
                <w:sz w:val="18"/>
                <w:szCs w:val="18"/>
              </w:rPr>
              <w:t>Name, Role</w:t>
            </w:r>
          </w:p>
        </w:tc>
        <w:tc>
          <w:tcPr>
            <w:tcW w:w="1748" w:type="dxa"/>
            <w:vAlign w:val="top"/>
          </w:tcPr>
          <w:p w14:paraId="07A6315B" w14:textId="77777777" w:rsidR="009A0D37" w:rsidRPr="004700F7" w:rsidRDefault="009A0D37" w:rsidP="002345D2">
            <w:pPr>
              <w:spacing w:after="0"/>
              <w:rPr>
                <w:sz w:val="18"/>
                <w:szCs w:val="18"/>
              </w:rPr>
            </w:pPr>
            <w:r w:rsidRPr="004700F7">
              <w:rPr>
                <w:sz w:val="18"/>
                <w:szCs w:val="18"/>
              </w:rPr>
              <w:t>Name, Role</w:t>
            </w:r>
          </w:p>
        </w:tc>
      </w:tr>
      <w:tr w:rsidR="009A0D37" w:rsidRPr="00281E25" w14:paraId="67294E94" w14:textId="77777777" w:rsidTr="002345D2">
        <w:tc>
          <w:tcPr>
            <w:tcW w:w="988" w:type="dxa"/>
          </w:tcPr>
          <w:p w14:paraId="21E8F05F" w14:textId="77777777" w:rsidR="009A0D37" w:rsidRPr="004700F7" w:rsidRDefault="009A0D37" w:rsidP="002345D2">
            <w:pPr>
              <w:spacing w:after="0"/>
              <w:jc w:val="center"/>
              <w:rPr>
                <w:sz w:val="18"/>
                <w:szCs w:val="18"/>
              </w:rPr>
            </w:pPr>
          </w:p>
        </w:tc>
        <w:tc>
          <w:tcPr>
            <w:tcW w:w="1134" w:type="dxa"/>
          </w:tcPr>
          <w:p w14:paraId="005A2D54" w14:textId="77777777" w:rsidR="009A0D37" w:rsidRPr="004700F7" w:rsidRDefault="009A0D37" w:rsidP="002345D2">
            <w:pPr>
              <w:spacing w:after="0"/>
              <w:jc w:val="center"/>
              <w:rPr>
                <w:sz w:val="18"/>
                <w:szCs w:val="18"/>
              </w:rPr>
            </w:pPr>
          </w:p>
        </w:tc>
        <w:tc>
          <w:tcPr>
            <w:tcW w:w="2835" w:type="dxa"/>
          </w:tcPr>
          <w:p w14:paraId="1E89A790" w14:textId="77777777" w:rsidR="009A0D37" w:rsidRPr="004700F7" w:rsidRDefault="009A0D37" w:rsidP="002345D2">
            <w:pPr>
              <w:spacing w:after="0"/>
              <w:rPr>
                <w:sz w:val="18"/>
                <w:szCs w:val="18"/>
              </w:rPr>
            </w:pPr>
          </w:p>
        </w:tc>
        <w:tc>
          <w:tcPr>
            <w:tcW w:w="1748" w:type="dxa"/>
          </w:tcPr>
          <w:p w14:paraId="21EE140F" w14:textId="77777777" w:rsidR="009A0D37" w:rsidRPr="004700F7" w:rsidRDefault="009A0D37" w:rsidP="002345D2">
            <w:pPr>
              <w:spacing w:after="0"/>
              <w:rPr>
                <w:sz w:val="18"/>
                <w:szCs w:val="18"/>
              </w:rPr>
            </w:pPr>
          </w:p>
        </w:tc>
        <w:tc>
          <w:tcPr>
            <w:tcW w:w="1748" w:type="dxa"/>
          </w:tcPr>
          <w:p w14:paraId="45845605" w14:textId="77777777" w:rsidR="009A0D37" w:rsidRPr="004700F7" w:rsidRDefault="009A0D37" w:rsidP="002345D2">
            <w:pPr>
              <w:spacing w:after="0"/>
              <w:rPr>
                <w:sz w:val="18"/>
                <w:szCs w:val="18"/>
              </w:rPr>
            </w:pPr>
          </w:p>
        </w:tc>
        <w:tc>
          <w:tcPr>
            <w:tcW w:w="1748" w:type="dxa"/>
          </w:tcPr>
          <w:p w14:paraId="00E4DE1A" w14:textId="77777777" w:rsidR="009A0D37" w:rsidRPr="004700F7" w:rsidRDefault="009A0D37" w:rsidP="002345D2">
            <w:pPr>
              <w:spacing w:after="0"/>
              <w:rPr>
                <w:sz w:val="18"/>
                <w:szCs w:val="18"/>
              </w:rPr>
            </w:pPr>
          </w:p>
        </w:tc>
      </w:tr>
      <w:tr w:rsidR="009A0D37" w:rsidRPr="00281E25" w14:paraId="59A75474" w14:textId="77777777" w:rsidTr="002345D2">
        <w:tc>
          <w:tcPr>
            <w:tcW w:w="988" w:type="dxa"/>
            <w:vAlign w:val="top"/>
          </w:tcPr>
          <w:p w14:paraId="36B87A61" w14:textId="77777777" w:rsidR="009A0D37" w:rsidRPr="004700F7" w:rsidRDefault="009A0D37" w:rsidP="002345D2">
            <w:pPr>
              <w:spacing w:after="0"/>
              <w:jc w:val="center"/>
              <w:rPr>
                <w:sz w:val="18"/>
                <w:szCs w:val="18"/>
              </w:rPr>
            </w:pPr>
          </w:p>
        </w:tc>
        <w:tc>
          <w:tcPr>
            <w:tcW w:w="1134" w:type="dxa"/>
          </w:tcPr>
          <w:p w14:paraId="5E3BAEC8" w14:textId="77777777" w:rsidR="009A0D37" w:rsidRPr="004700F7" w:rsidRDefault="009A0D37" w:rsidP="002345D2">
            <w:pPr>
              <w:spacing w:after="0"/>
              <w:jc w:val="center"/>
              <w:rPr>
                <w:sz w:val="18"/>
                <w:szCs w:val="18"/>
              </w:rPr>
            </w:pPr>
          </w:p>
        </w:tc>
        <w:tc>
          <w:tcPr>
            <w:tcW w:w="2835" w:type="dxa"/>
            <w:vAlign w:val="top"/>
          </w:tcPr>
          <w:p w14:paraId="32AD1CCD" w14:textId="77777777" w:rsidR="009A0D37" w:rsidRPr="004700F7" w:rsidRDefault="009A0D37" w:rsidP="002345D2">
            <w:pPr>
              <w:spacing w:after="0"/>
              <w:rPr>
                <w:sz w:val="18"/>
                <w:szCs w:val="18"/>
              </w:rPr>
            </w:pPr>
          </w:p>
        </w:tc>
        <w:tc>
          <w:tcPr>
            <w:tcW w:w="1748" w:type="dxa"/>
          </w:tcPr>
          <w:p w14:paraId="3636BEC3" w14:textId="77777777" w:rsidR="009A0D37" w:rsidRPr="004700F7" w:rsidRDefault="009A0D37" w:rsidP="002345D2">
            <w:pPr>
              <w:spacing w:after="0"/>
              <w:rPr>
                <w:sz w:val="18"/>
                <w:szCs w:val="18"/>
              </w:rPr>
            </w:pPr>
          </w:p>
        </w:tc>
        <w:tc>
          <w:tcPr>
            <w:tcW w:w="1748" w:type="dxa"/>
          </w:tcPr>
          <w:p w14:paraId="6D4113F5" w14:textId="77777777" w:rsidR="009A0D37" w:rsidRPr="004700F7" w:rsidRDefault="009A0D37" w:rsidP="002345D2">
            <w:pPr>
              <w:spacing w:after="0"/>
              <w:rPr>
                <w:sz w:val="18"/>
                <w:szCs w:val="18"/>
              </w:rPr>
            </w:pPr>
          </w:p>
        </w:tc>
        <w:tc>
          <w:tcPr>
            <w:tcW w:w="1748" w:type="dxa"/>
            <w:vAlign w:val="top"/>
          </w:tcPr>
          <w:p w14:paraId="74A78507" w14:textId="77777777" w:rsidR="009A0D37" w:rsidRPr="004700F7" w:rsidRDefault="009A0D37" w:rsidP="002345D2">
            <w:pPr>
              <w:spacing w:after="0"/>
              <w:rPr>
                <w:sz w:val="18"/>
                <w:szCs w:val="18"/>
              </w:rPr>
            </w:pPr>
          </w:p>
        </w:tc>
      </w:tr>
      <w:tr w:rsidR="009A0D37" w:rsidRPr="00281E25" w14:paraId="7098ACB5" w14:textId="77777777" w:rsidTr="002345D2">
        <w:tc>
          <w:tcPr>
            <w:tcW w:w="988" w:type="dxa"/>
          </w:tcPr>
          <w:p w14:paraId="035FCA2D" w14:textId="77777777" w:rsidR="009A0D37" w:rsidRPr="004700F7" w:rsidRDefault="009A0D37" w:rsidP="002345D2">
            <w:pPr>
              <w:spacing w:after="0"/>
              <w:jc w:val="center"/>
              <w:rPr>
                <w:sz w:val="18"/>
                <w:szCs w:val="18"/>
              </w:rPr>
            </w:pPr>
          </w:p>
        </w:tc>
        <w:tc>
          <w:tcPr>
            <w:tcW w:w="1134" w:type="dxa"/>
          </w:tcPr>
          <w:p w14:paraId="0CDBC045" w14:textId="77777777" w:rsidR="009A0D37" w:rsidRPr="004700F7" w:rsidRDefault="009A0D37" w:rsidP="002345D2">
            <w:pPr>
              <w:spacing w:after="0"/>
              <w:jc w:val="center"/>
              <w:rPr>
                <w:sz w:val="18"/>
                <w:szCs w:val="18"/>
              </w:rPr>
            </w:pPr>
          </w:p>
        </w:tc>
        <w:tc>
          <w:tcPr>
            <w:tcW w:w="2835" w:type="dxa"/>
          </w:tcPr>
          <w:p w14:paraId="656BD914" w14:textId="77777777" w:rsidR="009A0D37" w:rsidRPr="004700F7" w:rsidRDefault="009A0D37" w:rsidP="002345D2">
            <w:pPr>
              <w:spacing w:after="0"/>
              <w:rPr>
                <w:sz w:val="18"/>
                <w:szCs w:val="18"/>
              </w:rPr>
            </w:pPr>
          </w:p>
        </w:tc>
        <w:tc>
          <w:tcPr>
            <w:tcW w:w="1748" w:type="dxa"/>
          </w:tcPr>
          <w:p w14:paraId="7573AF13" w14:textId="77777777" w:rsidR="009A0D37" w:rsidRPr="004700F7" w:rsidRDefault="009A0D37" w:rsidP="002345D2">
            <w:pPr>
              <w:keepNext/>
              <w:spacing w:after="0"/>
              <w:rPr>
                <w:sz w:val="18"/>
                <w:szCs w:val="18"/>
              </w:rPr>
            </w:pPr>
          </w:p>
        </w:tc>
        <w:tc>
          <w:tcPr>
            <w:tcW w:w="1748" w:type="dxa"/>
          </w:tcPr>
          <w:p w14:paraId="721071CC" w14:textId="77777777" w:rsidR="009A0D37" w:rsidRPr="004700F7" w:rsidRDefault="009A0D37" w:rsidP="002345D2">
            <w:pPr>
              <w:keepNext/>
              <w:spacing w:after="0"/>
              <w:rPr>
                <w:sz w:val="18"/>
                <w:szCs w:val="18"/>
              </w:rPr>
            </w:pPr>
          </w:p>
        </w:tc>
        <w:tc>
          <w:tcPr>
            <w:tcW w:w="1748" w:type="dxa"/>
          </w:tcPr>
          <w:p w14:paraId="7BEA8FB9" w14:textId="77777777" w:rsidR="009A0D37" w:rsidRPr="004700F7" w:rsidRDefault="009A0D37" w:rsidP="002345D2">
            <w:pPr>
              <w:keepNext/>
              <w:spacing w:after="0"/>
              <w:rPr>
                <w:sz w:val="18"/>
                <w:szCs w:val="18"/>
              </w:rPr>
            </w:pPr>
          </w:p>
        </w:tc>
      </w:tr>
    </w:tbl>
    <w:p w14:paraId="2C268960" w14:textId="77777777" w:rsidR="009A0D37" w:rsidRDefault="009A0D37" w:rsidP="009A0D37">
      <w:pPr>
        <w:rPr>
          <w:highlight w:val="yellow"/>
        </w:rPr>
      </w:pPr>
    </w:p>
    <w:p w14:paraId="5D70F7D2" w14:textId="77777777" w:rsidR="009A0D37" w:rsidRPr="008C78B8" w:rsidRDefault="009A0D37" w:rsidP="009A0D37">
      <w:pPr>
        <w:rPr>
          <w:b/>
          <w:bCs/>
        </w:rPr>
      </w:pPr>
      <w:r>
        <w:rPr>
          <w:b/>
          <w:bCs/>
        </w:rPr>
        <w:t>Distribution list</w:t>
      </w:r>
    </w:p>
    <w:tbl>
      <w:tblPr>
        <w:tblStyle w:val="Capgemini2021"/>
        <w:tblW w:w="10201" w:type="dxa"/>
        <w:tblLook w:val="0620" w:firstRow="1" w:lastRow="0" w:firstColumn="0" w:lastColumn="0" w:noHBand="1" w:noVBand="1"/>
      </w:tblPr>
      <w:tblGrid>
        <w:gridCol w:w="1336"/>
        <w:gridCol w:w="2671"/>
        <w:gridCol w:w="1942"/>
        <w:gridCol w:w="4252"/>
      </w:tblGrid>
      <w:tr w:rsidR="009A0D37" w:rsidRPr="00281E25" w14:paraId="28E46FC6" w14:textId="77777777" w:rsidTr="002345D2">
        <w:trPr>
          <w:cnfStyle w:val="100000000000" w:firstRow="1" w:lastRow="0" w:firstColumn="0" w:lastColumn="0" w:oddVBand="0" w:evenVBand="0" w:oddHBand="0" w:evenHBand="0" w:firstRowFirstColumn="0" w:firstRowLastColumn="0" w:lastRowFirstColumn="0" w:lastRowLastColumn="0"/>
        </w:trPr>
        <w:tc>
          <w:tcPr>
            <w:tcW w:w="1336" w:type="dxa"/>
          </w:tcPr>
          <w:p w14:paraId="51E02C39" w14:textId="77777777" w:rsidR="009A0D37" w:rsidRPr="004700F7" w:rsidRDefault="009A0D37" w:rsidP="002345D2">
            <w:pPr>
              <w:spacing w:after="0"/>
              <w:jc w:val="center"/>
              <w:rPr>
                <w:rFonts w:asciiTheme="minorHAnsi" w:hAnsiTheme="minorHAnsi"/>
                <w:sz w:val="18"/>
                <w:szCs w:val="18"/>
              </w:rPr>
            </w:pPr>
            <w:r>
              <w:rPr>
                <w:rFonts w:asciiTheme="minorHAnsi" w:hAnsiTheme="minorHAnsi"/>
                <w:sz w:val="18"/>
                <w:szCs w:val="18"/>
              </w:rPr>
              <w:t>Organization</w:t>
            </w:r>
          </w:p>
        </w:tc>
        <w:tc>
          <w:tcPr>
            <w:tcW w:w="2671" w:type="dxa"/>
          </w:tcPr>
          <w:p w14:paraId="200D66FE" w14:textId="77777777" w:rsidR="009A0D37" w:rsidRPr="004700F7" w:rsidRDefault="009A0D37" w:rsidP="002345D2">
            <w:pPr>
              <w:spacing w:after="0"/>
              <w:jc w:val="center"/>
              <w:rPr>
                <w:rFonts w:asciiTheme="minorHAnsi" w:hAnsiTheme="minorHAnsi"/>
                <w:sz w:val="18"/>
                <w:szCs w:val="18"/>
              </w:rPr>
            </w:pPr>
            <w:r>
              <w:rPr>
                <w:rFonts w:asciiTheme="minorHAnsi" w:hAnsiTheme="minorHAnsi"/>
                <w:sz w:val="18"/>
                <w:szCs w:val="18"/>
              </w:rPr>
              <w:t>Name and role</w:t>
            </w:r>
          </w:p>
        </w:tc>
        <w:tc>
          <w:tcPr>
            <w:tcW w:w="1942" w:type="dxa"/>
          </w:tcPr>
          <w:p w14:paraId="3D34E169" w14:textId="77777777" w:rsidR="009A0D37" w:rsidRPr="004700F7" w:rsidRDefault="009A0D37" w:rsidP="002345D2">
            <w:pPr>
              <w:spacing w:after="0"/>
              <w:jc w:val="center"/>
              <w:rPr>
                <w:rFonts w:asciiTheme="minorHAnsi" w:hAnsiTheme="minorHAnsi"/>
                <w:b w:val="0"/>
                <w:sz w:val="18"/>
                <w:szCs w:val="18"/>
              </w:rPr>
            </w:pPr>
            <w:r>
              <w:rPr>
                <w:rFonts w:asciiTheme="minorHAnsi" w:hAnsiTheme="minorHAnsi"/>
                <w:sz w:val="18"/>
                <w:szCs w:val="18"/>
              </w:rPr>
              <w:t>Action</w:t>
            </w:r>
          </w:p>
        </w:tc>
        <w:tc>
          <w:tcPr>
            <w:tcW w:w="4252" w:type="dxa"/>
          </w:tcPr>
          <w:p w14:paraId="30B84965" w14:textId="77777777" w:rsidR="009A0D37" w:rsidRPr="004700F7" w:rsidRDefault="009A0D37" w:rsidP="002345D2">
            <w:pPr>
              <w:spacing w:after="0"/>
              <w:jc w:val="center"/>
              <w:rPr>
                <w:rFonts w:asciiTheme="minorHAnsi" w:hAnsiTheme="minorHAnsi"/>
                <w:sz w:val="18"/>
                <w:szCs w:val="18"/>
              </w:rPr>
            </w:pPr>
            <w:r>
              <w:rPr>
                <w:rFonts w:asciiTheme="minorHAnsi" w:hAnsiTheme="minorHAnsi"/>
                <w:sz w:val="18"/>
                <w:szCs w:val="18"/>
              </w:rPr>
              <w:t>Comments</w:t>
            </w:r>
          </w:p>
        </w:tc>
      </w:tr>
      <w:tr w:rsidR="009A0D37" w:rsidRPr="00281E25" w14:paraId="0CD449ED" w14:textId="77777777" w:rsidTr="002345D2">
        <w:trPr>
          <w:trHeight w:val="129"/>
        </w:trPr>
        <w:tc>
          <w:tcPr>
            <w:tcW w:w="1336" w:type="dxa"/>
            <w:vAlign w:val="top"/>
          </w:tcPr>
          <w:p w14:paraId="5EA0CEBA" w14:textId="77777777" w:rsidR="009A0D37" w:rsidRPr="004700F7" w:rsidRDefault="009A0D37" w:rsidP="002345D2">
            <w:pPr>
              <w:spacing w:after="0"/>
              <w:jc w:val="center"/>
              <w:rPr>
                <w:sz w:val="18"/>
                <w:szCs w:val="18"/>
              </w:rPr>
            </w:pPr>
            <w:r w:rsidRPr="004700F7">
              <w:rPr>
                <w:sz w:val="18"/>
                <w:szCs w:val="18"/>
              </w:rPr>
              <w:t>Text</w:t>
            </w:r>
          </w:p>
        </w:tc>
        <w:tc>
          <w:tcPr>
            <w:tcW w:w="2671" w:type="dxa"/>
            <w:vAlign w:val="top"/>
          </w:tcPr>
          <w:p w14:paraId="5A27A091" w14:textId="77777777" w:rsidR="009A0D37" w:rsidRPr="004700F7" w:rsidRDefault="009A0D37" w:rsidP="002345D2">
            <w:pPr>
              <w:spacing w:after="0"/>
              <w:rPr>
                <w:sz w:val="18"/>
                <w:szCs w:val="18"/>
              </w:rPr>
            </w:pPr>
            <w:r w:rsidRPr="004700F7">
              <w:rPr>
                <w:sz w:val="18"/>
                <w:szCs w:val="18"/>
              </w:rPr>
              <w:t>Name, Role</w:t>
            </w:r>
          </w:p>
        </w:tc>
        <w:tc>
          <w:tcPr>
            <w:tcW w:w="1942" w:type="dxa"/>
            <w:vAlign w:val="top"/>
          </w:tcPr>
          <w:p w14:paraId="3D47C334" w14:textId="77777777" w:rsidR="009A0D37" w:rsidRDefault="009A0D37" w:rsidP="002345D2">
            <w:pPr>
              <w:spacing w:after="0"/>
              <w:rPr>
                <w:sz w:val="18"/>
                <w:szCs w:val="18"/>
              </w:rPr>
            </w:pPr>
            <w:r>
              <w:rPr>
                <w:sz w:val="18"/>
                <w:szCs w:val="18"/>
              </w:rPr>
              <w:t>For action</w:t>
            </w:r>
          </w:p>
          <w:p w14:paraId="05186448" w14:textId="77777777" w:rsidR="009A0D37" w:rsidRPr="004700F7" w:rsidRDefault="009A0D37" w:rsidP="002345D2">
            <w:pPr>
              <w:spacing w:after="0"/>
              <w:rPr>
                <w:sz w:val="18"/>
                <w:szCs w:val="18"/>
              </w:rPr>
            </w:pPr>
            <w:r w:rsidRPr="004700F7">
              <w:rPr>
                <w:sz w:val="18"/>
                <w:szCs w:val="18"/>
                <w:u w:val="single"/>
              </w:rPr>
              <w:t>or</w:t>
            </w:r>
            <w:r>
              <w:rPr>
                <w:sz w:val="18"/>
                <w:szCs w:val="18"/>
              </w:rPr>
              <w:t xml:space="preserve"> </w:t>
            </w:r>
            <w:proofErr w:type="gramStart"/>
            <w:r>
              <w:rPr>
                <w:sz w:val="18"/>
                <w:szCs w:val="18"/>
              </w:rPr>
              <w:t>For</w:t>
            </w:r>
            <w:proofErr w:type="gramEnd"/>
            <w:r>
              <w:rPr>
                <w:sz w:val="18"/>
                <w:szCs w:val="18"/>
              </w:rPr>
              <w:t xml:space="preserve"> information</w:t>
            </w:r>
          </w:p>
        </w:tc>
        <w:tc>
          <w:tcPr>
            <w:tcW w:w="4252" w:type="dxa"/>
            <w:vAlign w:val="top"/>
          </w:tcPr>
          <w:p w14:paraId="13CBCF16" w14:textId="77777777" w:rsidR="009A0D37" w:rsidRPr="004700F7" w:rsidRDefault="009A0D37" w:rsidP="002345D2">
            <w:pPr>
              <w:spacing w:after="0"/>
              <w:rPr>
                <w:sz w:val="18"/>
                <w:szCs w:val="18"/>
              </w:rPr>
            </w:pPr>
            <w:r>
              <w:rPr>
                <w:sz w:val="18"/>
                <w:szCs w:val="18"/>
              </w:rPr>
              <w:t>Text</w:t>
            </w:r>
          </w:p>
        </w:tc>
      </w:tr>
      <w:tr w:rsidR="009A0D37" w:rsidRPr="00281E25" w14:paraId="5D769BD0" w14:textId="77777777" w:rsidTr="002345D2">
        <w:tc>
          <w:tcPr>
            <w:tcW w:w="1336" w:type="dxa"/>
          </w:tcPr>
          <w:p w14:paraId="4724AEC9" w14:textId="77777777" w:rsidR="009A0D37" w:rsidRPr="004700F7" w:rsidRDefault="009A0D37" w:rsidP="002345D2">
            <w:pPr>
              <w:spacing w:after="0"/>
              <w:jc w:val="center"/>
              <w:rPr>
                <w:sz w:val="18"/>
                <w:szCs w:val="18"/>
              </w:rPr>
            </w:pPr>
          </w:p>
        </w:tc>
        <w:tc>
          <w:tcPr>
            <w:tcW w:w="2671" w:type="dxa"/>
          </w:tcPr>
          <w:p w14:paraId="65523CDE" w14:textId="77777777" w:rsidR="009A0D37" w:rsidRPr="004700F7" w:rsidRDefault="009A0D37" w:rsidP="002345D2">
            <w:pPr>
              <w:spacing w:after="0"/>
              <w:rPr>
                <w:sz w:val="18"/>
                <w:szCs w:val="18"/>
              </w:rPr>
            </w:pPr>
          </w:p>
        </w:tc>
        <w:tc>
          <w:tcPr>
            <w:tcW w:w="1942" w:type="dxa"/>
          </w:tcPr>
          <w:p w14:paraId="1EF6076A" w14:textId="77777777" w:rsidR="009A0D37" w:rsidRPr="004700F7" w:rsidRDefault="009A0D37" w:rsidP="002345D2">
            <w:pPr>
              <w:spacing w:after="0"/>
              <w:rPr>
                <w:sz w:val="18"/>
                <w:szCs w:val="18"/>
              </w:rPr>
            </w:pPr>
          </w:p>
        </w:tc>
        <w:tc>
          <w:tcPr>
            <w:tcW w:w="4252" w:type="dxa"/>
          </w:tcPr>
          <w:p w14:paraId="5F871D29" w14:textId="77777777" w:rsidR="009A0D37" w:rsidRPr="004700F7" w:rsidRDefault="009A0D37" w:rsidP="002345D2">
            <w:pPr>
              <w:spacing w:after="0"/>
              <w:rPr>
                <w:sz w:val="18"/>
                <w:szCs w:val="18"/>
              </w:rPr>
            </w:pPr>
          </w:p>
        </w:tc>
      </w:tr>
      <w:tr w:rsidR="009A0D37" w:rsidRPr="00281E25" w14:paraId="389BB8FA" w14:textId="77777777" w:rsidTr="002345D2">
        <w:tc>
          <w:tcPr>
            <w:tcW w:w="1336" w:type="dxa"/>
            <w:vAlign w:val="top"/>
          </w:tcPr>
          <w:p w14:paraId="2A446650" w14:textId="77777777" w:rsidR="009A0D37" w:rsidRPr="004700F7" w:rsidRDefault="009A0D37" w:rsidP="002345D2">
            <w:pPr>
              <w:spacing w:after="0"/>
              <w:jc w:val="center"/>
              <w:rPr>
                <w:sz w:val="18"/>
                <w:szCs w:val="18"/>
              </w:rPr>
            </w:pPr>
          </w:p>
        </w:tc>
        <w:tc>
          <w:tcPr>
            <w:tcW w:w="2671" w:type="dxa"/>
            <w:vAlign w:val="top"/>
          </w:tcPr>
          <w:p w14:paraId="1D15C62F" w14:textId="77777777" w:rsidR="009A0D37" w:rsidRPr="004700F7" w:rsidRDefault="009A0D37" w:rsidP="002345D2">
            <w:pPr>
              <w:spacing w:after="0"/>
              <w:rPr>
                <w:sz w:val="18"/>
                <w:szCs w:val="18"/>
              </w:rPr>
            </w:pPr>
          </w:p>
        </w:tc>
        <w:tc>
          <w:tcPr>
            <w:tcW w:w="1942" w:type="dxa"/>
          </w:tcPr>
          <w:p w14:paraId="6760B89D" w14:textId="77777777" w:rsidR="009A0D37" w:rsidRPr="004700F7" w:rsidRDefault="009A0D37" w:rsidP="002345D2">
            <w:pPr>
              <w:spacing w:after="0"/>
              <w:rPr>
                <w:sz w:val="18"/>
                <w:szCs w:val="18"/>
              </w:rPr>
            </w:pPr>
          </w:p>
        </w:tc>
        <w:tc>
          <w:tcPr>
            <w:tcW w:w="4252" w:type="dxa"/>
          </w:tcPr>
          <w:p w14:paraId="04973A14" w14:textId="77777777" w:rsidR="009A0D37" w:rsidRPr="004700F7" w:rsidRDefault="009A0D37" w:rsidP="002345D2">
            <w:pPr>
              <w:spacing w:after="0"/>
              <w:rPr>
                <w:sz w:val="18"/>
                <w:szCs w:val="18"/>
              </w:rPr>
            </w:pPr>
          </w:p>
        </w:tc>
      </w:tr>
      <w:tr w:rsidR="009A0D37" w:rsidRPr="00281E25" w14:paraId="3A799898" w14:textId="77777777" w:rsidTr="002345D2">
        <w:tc>
          <w:tcPr>
            <w:tcW w:w="1336" w:type="dxa"/>
          </w:tcPr>
          <w:p w14:paraId="49143300" w14:textId="77777777" w:rsidR="009A0D37" w:rsidRPr="004700F7" w:rsidRDefault="009A0D37" w:rsidP="002345D2">
            <w:pPr>
              <w:spacing w:after="0"/>
              <w:jc w:val="center"/>
              <w:rPr>
                <w:sz w:val="18"/>
                <w:szCs w:val="18"/>
              </w:rPr>
            </w:pPr>
          </w:p>
        </w:tc>
        <w:tc>
          <w:tcPr>
            <w:tcW w:w="2671" w:type="dxa"/>
          </w:tcPr>
          <w:p w14:paraId="26F55B39" w14:textId="77777777" w:rsidR="009A0D37" w:rsidRPr="004700F7" w:rsidRDefault="009A0D37" w:rsidP="002345D2">
            <w:pPr>
              <w:spacing w:after="0"/>
              <w:rPr>
                <w:sz w:val="18"/>
                <w:szCs w:val="18"/>
              </w:rPr>
            </w:pPr>
          </w:p>
        </w:tc>
        <w:tc>
          <w:tcPr>
            <w:tcW w:w="1942" w:type="dxa"/>
          </w:tcPr>
          <w:p w14:paraId="2DB9537A" w14:textId="77777777" w:rsidR="009A0D37" w:rsidRPr="004700F7" w:rsidRDefault="009A0D37" w:rsidP="002345D2">
            <w:pPr>
              <w:keepNext/>
              <w:spacing w:after="0"/>
              <w:rPr>
                <w:sz w:val="18"/>
                <w:szCs w:val="18"/>
              </w:rPr>
            </w:pPr>
          </w:p>
        </w:tc>
        <w:tc>
          <w:tcPr>
            <w:tcW w:w="4252" w:type="dxa"/>
          </w:tcPr>
          <w:p w14:paraId="39C44AE2" w14:textId="77777777" w:rsidR="009A0D37" w:rsidRPr="004700F7" w:rsidRDefault="009A0D37" w:rsidP="002345D2">
            <w:pPr>
              <w:keepNext/>
              <w:spacing w:after="0"/>
              <w:rPr>
                <w:sz w:val="18"/>
                <w:szCs w:val="18"/>
              </w:rPr>
            </w:pPr>
          </w:p>
        </w:tc>
      </w:tr>
    </w:tbl>
    <w:p w14:paraId="65DFC68C" w14:textId="77777777" w:rsidR="009A0D37" w:rsidRDefault="009A0D37" w:rsidP="009A0D37">
      <w:pPr>
        <w:rPr>
          <w:highlight w:val="yellow"/>
        </w:rPr>
      </w:pPr>
    </w:p>
    <w:p w14:paraId="54D0E610" w14:textId="77777777" w:rsidR="009A0D37" w:rsidRPr="008C78B8" w:rsidRDefault="009A0D37" w:rsidP="009A0D37">
      <w:pPr>
        <w:rPr>
          <w:b/>
          <w:bCs/>
        </w:rPr>
      </w:pPr>
      <w:r>
        <w:rPr>
          <w:b/>
          <w:bCs/>
        </w:rPr>
        <w:t>File storage</w:t>
      </w:r>
    </w:p>
    <w:tbl>
      <w:tblPr>
        <w:tblStyle w:val="Capgemini2021"/>
        <w:tblW w:w="10201" w:type="dxa"/>
        <w:tblLook w:val="0620" w:firstRow="1" w:lastRow="0" w:firstColumn="0" w:lastColumn="0" w:noHBand="1" w:noVBand="1"/>
      </w:tblPr>
      <w:tblGrid>
        <w:gridCol w:w="3114"/>
        <w:gridCol w:w="2835"/>
        <w:gridCol w:w="4252"/>
      </w:tblGrid>
      <w:tr w:rsidR="009A0D37" w:rsidRPr="00281E25" w14:paraId="0D893DE0" w14:textId="77777777" w:rsidTr="002345D2">
        <w:trPr>
          <w:cnfStyle w:val="100000000000" w:firstRow="1" w:lastRow="0" w:firstColumn="0" w:lastColumn="0" w:oddVBand="0" w:evenVBand="0" w:oddHBand="0" w:evenHBand="0" w:firstRowFirstColumn="0" w:firstRowLastColumn="0" w:lastRowFirstColumn="0" w:lastRowLastColumn="0"/>
        </w:trPr>
        <w:tc>
          <w:tcPr>
            <w:tcW w:w="3114" w:type="dxa"/>
          </w:tcPr>
          <w:p w14:paraId="6D16E1A8" w14:textId="77777777" w:rsidR="009A0D37" w:rsidRPr="004700F7" w:rsidRDefault="009A0D37" w:rsidP="002345D2">
            <w:pPr>
              <w:spacing w:after="0"/>
              <w:jc w:val="center"/>
              <w:rPr>
                <w:rFonts w:asciiTheme="minorHAnsi" w:hAnsiTheme="minorHAnsi"/>
                <w:sz w:val="18"/>
                <w:szCs w:val="18"/>
              </w:rPr>
            </w:pPr>
            <w:r>
              <w:rPr>
                <w:rFonts w:asciiTheme="minorHAnsi" w:hAnsiTheme="minorHAnsi"/>
                <w:sz w:val="18"/>
                <w:szCs w:val="18"/>
              </w:rPr>
              <w:t>Location</w:t>
            </w:r>
          </w:p>
        </w:tc>
        <w:tc>
          <w:tcPr>
            <w:tcW w:w="2835" w:type="dxa"/>
          </w:tcPr>
          <w:p w14:paraId="21DBCED0" w14:textId="77777777" w:rsidR="009A0D37" w:rsidRPr="004700F7" w:rsidRDefault="009A0D37" w:rsidP="002345D2">
            <w:pPr>
              <w:spacing w:after="0"/>
              <w:jc w:val="center"/>
              <w:rPr>
                <w:rFonts w:asciiTheme="minorHAnsi" w:hAnsiTheme="minorHAnsi"/>
                <w:sz w:val="18"/>
                <w:szCs w:val="18"/>
              </w:rPr>
            </w:pPr>
            <w:r>
              <w:rPr>
                <w:rFonts w:asciiTheme="minorHAnsi" w:hAnsiTheme="minorHAnsi"/>
                <w:sz w:val="18"/>
                <w:szCs w:val="18"/>
              </w:rPr>
              <w:t>Administrator</w:t>
            </w:r>
          </w:p>
        </w:tc>
        <w:tc>
          <w:tcPr>
            <w:tcW w:w="4252" w:type="dxa"/>
          </w:tcPr>
          <w:p w14:paraId="0899C0E1" w14:textId="77777777" w:rsidR="009A0D37" w:rsidRPr="004700F7" w:rsidRDefault="009A0D37" w:rsidP="002345D2">
            <w:pPr>
              <w:spacing w:after="0"/>
              <w:jc w:val="center"/>
              <w:rPr>
                <w:rFonts w:asciiTheme="minorHAnsi" w:hAnsiTheme="minorHAnsi"/>
                <w:sz w:val="18"/>
                <w:szCs w:val="18"/>
              </w:rPr>
            </w:pPr>
            <w:r>
              <w:rPr>
                <w:rFonts w:asciiTheme="minorHAnsi" w:hAnsiTheme="minorHAnsi"/>
                <w:sz w:val="18"/>
                <w:szCs w:val="18"/>
              </w:rPr>
              <w:t>Comments</w:t>
            </w:r>
          </w:p>
        </w:tc>
      </w:tr>
      <w:tr w:rsidR="009A0D37" w:rsidRPr="00281E25" w14:paraId="7A85327A" w14:textId="77777777" w:rsidTr="002345D2">
        <w:trPr>
          <w:trHeight w:val="129"/>
        </w:trPr>
        <w:tc>
          <w:tcPr>
            <w:tcW w:w="3114" w:type="dxa"/>
            <w:vAlign w:val="top"/>
          </w:tcPr>
          <w:p w14:paraId="65176E73" w14:textId="77777777" w:rsidR="009A0D37" w:rsidRPr="004700F7" w:rsidRDefault="009A0D37" w:rsidP="002345D2">
            <w:pPr>
              <w:spacing w:after="0"/>
              <w:jc w:val="center"/>
              <w:rPr>
                <w:sz w:val="18"/>
                <w:szCs w:val="18"/>
              </w:rPr>
            </w:pPr>
            <w:r w:rsidRPr="004700F7">
              <w:rPr>
                <w:sz w:val="18"/>
                <w:szCs w:val="18"/>
              </w:rPr>
              <w:t>Text</w:t>
            </w:r>
          </w:p>
        </w:tc>
        <w:tc>
          <w:tcPr>
            <w:tcW w:w="2835" w:type="dxa"/>
            <w:vAlign w:val="top"/>
          </w:tcPr>
          <w:p w14:paraId="4EF514D5" w14:textId="77777777" w:rsidR="009A0D37" w:rsidRPr="004700F7" w:rsidRDefault="009A0D37" w:rsidP="002345D2">
            <w:pPr>
              <w:spacing w:after="0"/>
              <w:rPr>
                <w:sz w:val="18"/>
                <w:szCs w:val="18"/>
              </w:rPr>
            </w:pPr>
            <w:r w:rsidRPr="004700F7">
              <w:rPr>
                <w:sz w:val="18"/>
                <w:szCs w:val="18"/>
              </w:rPr>
              <w:t>Name</w:t>
            </w:r>
          </w:p>
        </w:tc>
        <w:tc>
          <w:tcPr>
            <w:tcW w:w="4252" w:type="dxa"/>
            <w:vAlign w:val="top"/>
          </w:tcPr>
          <w:p w14:paraId="2B2D0E2A" w14:textId="77777777" w:rsidR="009A0D37" w:rsidRPr="004700F7" w:rsidRDefault="009A0D37" w:rsidP="002345D2">
            <w:pPr>
              <w:spacing w:after="0"/>
              <w:rPr>
                <w:sz w:val="18"/>
                <w:szCs w:val="18"/>
              </w:rPr>
            </w:pPr>
            <w:r>
              <w:rPr>
                <w:sz w:val="18"/>
                <w:szCs w:val="18"/>
              </w:rPr>
              <w:t>Text</w:t>
            </w:r>
          </w:p>
        </w:tc>
      </w:tr>
    </w:tbl>
    <w:p w14:paraId="62EE6EA0" w14:textId="77777777" w:rsidR="009A0D37" w:rsidRPr="00245763" w:rsidRDefault="009A0D37" w:rsidP="009A0D37">
      <w:pPr>
        <w:rPr>
          <w:highlight w:val="yellow"/>
        </w:rPr>
      </w:pPr>
    </w:p>
    <w:p w14:paraId="7016D726" w14:textId="77777777" w:rsidR="009A0D37" w:rsidRPr="004D0AC3" w:rsidRDefault="009A0D37" w:rsidP="009A0D37"/>
    <w:p w14:paraId="2E20276A" w14:textId="77777777" w:rsidR="009A0D37" w:rsidRDefault="009A0D37"/>
    <w:sectPr w:rsidR="009A0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39F72" w14:textId="77777777" w:rsidR="00673765" w:rsidRDefault="00673765" w:rsidP="009A0D37">
      <w:pPr>
        <w:spacing w:after="0" w:line="240" w:lineRule="auto"/>
      </w:pPr>
      <w:r>
        <w:separator/>
      </w:r>
    </w:p>
  </w:endnote>
  <w:endnote w:type="continuationSeparator" w:id="0">
    <w:p w14:paraId="055A7672" w14:textId="77777777" w:rsidR="00673765" w:rsidRDefault="00673765" w:rsidP="009A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D2D6B" w14:textId="77777777" w:rsidR="00673765" w:rsidRDefault="00673765" w:rsidP="009A0D37">
      <w:pPr>
        <w:spacing w:after="0" w:line="240" w:lineRule="auto"/>
      </w:pPr>
      <w:r>
        <w:separator/>
      </w:r>
    </w:p>
  </w:footnote>
  <w:footnote w:type="continuationSeparator" w:id="0">
    <w:p w14:paraId="06772DC3" w14:textId="77777777" w:rsidR="00673765" w:rsidRDefault="00673765" w:rsidP="009A0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CellMar>
        <w:left w:w="0" w:type="dxa"/>
        <w:right w:w="0" w:type="dxa"/>
      </w:tblCellMar>
      <w:tblLook w:val="04A0" w:firstRow="1" w:lastRow="0" w:firstColumn="1" w:lastColumn="0" w:noHBand="0" w:noVBand="1"/>
    </w:tblPr>
    <w:tblGrid>
      <w:gridCol w:w="3544"/>
      <w:gridCol w:w="2532"/>
      <w:gridCol w:w="4131"/>
    </w:tblGrid>
    <w:tr w:rsidR="00400A5F" w:rsidRPr="005F63DD" w14:paraId="5F6A0138" w14:textId="77777777" w:rsidTr="00400A5F">
      <w:trPr>
        <w:trHeight w:val="936"/>
      </w:trPr>
      <w:tc>
        <w:tcPr>
          <w:tcW w:w="3544" w:type="dxa"/>
          <w:vAlign w:val="center"/>
        </w:tcPr>
        <w:p w14:paraId="28E28ABA" w14:textId="77777777" w:rsidR="00000000" w:rsidRPr="005F63DD" w:rsidRDefault="00000000" w:rsidP="00E720AA"/>
      </w:tc>
      <w:tc>
        <w:tcPr>
          <w:tcW w:w="2532" w:type="dxa"/>
        </w:tcPr>
        <w:p w14:paraId="15F0D75E" w14:textId="77777777" w:rsidR="00000000" w:rsidRPr="004021F0" w:rsidRDefault="00000000" w:rsidP="005D2AF5">
          <w:pPr>
            <w:pStyle w:val="Cover-Sector"/>
            <w:spacing w:after="0"/>
            <w:rPr>
              <w:noProof/>
            </w:rPr>
          </w:pPr>
        </w:p>
      </w:tc>
      <w:tc>
        <w:tcPr>
          <w:tcW w:w="4131" w:type="dxa"/>
          <w:tcMar>
            <w:right w:w="72" w:type="dxa"/>
          </w:tcMar>
          <w:vAlign w:val="center"/>
        </w:tcPr>
        <w:p w14:paraId="5382E3CD" w14:textId="77851529" w:rsidR="00000000" w:rsidRPr="00C46C4F" w:rsidRDefault="00000000" w:rsidP="005D2AF5">
          <w:pPr>
            <w:pStyle w:val="Cover-Sector"/>
            <w:spacing w:after="0"/>
            <w:rPr>
              <w:color w:val="404040" w:themeColor="text1" w:themeTint="BF"/>
              <w:sz w:val="28"/>
            </w:rPr>
          </w:pPr>
        </w:p>
      </w:tc>
    </w:tr>
  </w:tbl>
  <w:p w14:paraId="00BDA1B5" w14:textId="77777777" w:rsidR="00000000" w:rsidRPr="00CE2602" w:rsidRDefault="00000000" w:rsidP="00E720AA">
    <w:r>
      <w:rPr>
        <w:noProof/>
      </w:rPr>
      <mc:AlternateContent>
        <mc:Choice Requires="wps">
          <w:drawing>
            <wp:anchor distT="0" distB="0" distL="114300" distR="114300" simplePos="0" relativeHeight="251659264" behindDoc="1" locked="0" layoutInCell="1" allowOverlap="1" wp14:anchorId="2C522856" wp14:editId="66E225FC">
              <wp:simplePos x="0" y="0"/>
              <wp:positionH relativeFrom="page">
                <wp:align>right</wp:align>
              </wp:positionH>
              <wp:positionV relativeFrom="paragraph">
                <wp:posOffset>-1049655</wp:posOffset>
              </wp:positionV>
              <wp:extent cx="7550150" cy="10687050"/>
              <wp:effectExtent l="0" t="0" r="0" b="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0150" cy="106870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C95CD" id="Rectangle 22" o:spid="_x0000_s1026" alt="&quot;&quot;" style="position:absolute;margin-left:543.3pt;margin-top:-82.65pt;width:594.5pt;height:841.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" fillcolor="#e8e8e8 [3214]" stroked="f" strokeweight="1.5pt">
              <w10:wrap anchorx="page"/>
            </v:rect>
          </w:pict>
        </mc:Fallback>
      </mc:AlternateContent>
    </w:r>
    <w:r>
      <w:rPr>
        <w:noProof/>
      </w:rPr>
      <w:drawing>
        <wp:anchor distT="0" distB="0" distL="114300" distR="114300" simplePos="0" relativeHeight="251660288" behindDoc="1" locked="0" layoutInCell="1" allowOverlap="1" wp14:anchorId="0CD81DF9" wp14:editId="5A02A2BC">
          <wp:simplePos x="0" y="0"/>
          <wp:positionH relativeFrom="margin">
            <wp:posOffset>364360</wp:posOffset>
          </wp:positionH>
          <wp:positionV relativeFrom="paragraph">
            <wp:posOffset>884866</wp:posOffset>
          </wp:positionV>
          <wp:extent cx="10864191" cy="7319753"/>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
                  <a:stretch>
                    <a:fillRect/>
                  </a:stretch>
                </pic:blipFill>
                <pic:spPr>
                  <a:xfrm rot="20893279">
                    <a:off x="0" y="0"/>
                    <a:ext cx="10864191" cy="73197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603CD"/>
    <w:multiLevelType w:val="hybridMultilevel"/>
    <w:tmpl w:val="5268C91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7A5577"/>
    <w:multiLevelType w:val="hybridMultilevel"/>
    <w:tmpl w:val="095C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9958E9"/>
    <w:multiLevelType w:val="hybridMultilevel"/>
    <w:tmpl w:val="4DA4049E"/>
    <w:lvl w:ilvl="0" w:tplc="246EE89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B47E4"/>
    <w:multiLevelType w:val="hybridMultilevel"/>
    <w:tmpl w:val="6348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77187"/>
    <w:multiLevelType w:val="hybridMultilevel"/>
    <w:tmpl w:val="55B4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C1657"/>
    <w:multiLevelType w:val="hybridMultilevel"/>
    <w:tmpl w:val="F3D2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111750">
    <w:abstractNumId w:val="0"/>
  </w:num>
  <w:num w:numId="2" w16cid:durableId="449326940">
    <w:abstractNumId w:val="2"/>
  </w:num>
  <w:num w:numId="3" w16cid:durableId="397019094">
    <w:abstractNumId w:val="5"/>
  </w:num>
  <w:num w:numId="4" w16cid:durableId="1566330146">
    <w:abstractNumId w:val="3"/>
  </w:num>
  <w:num w:numId="5" w16cid:durableId="1656449543">
    <w:abstractNumId w:val="6"/>
  </w:num>
  <w:num w:numId="6" w16cid:durableId="1488325692">
    <w:abstractNumId w:val="4"/>
  </w:num>
  <w:num w:numId="7" w16cid:durableId="446659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37"/>
    <w:rsid w:val="00673765"/>
    <w:rsid w:val="009A0D37"/>
    <w:rsid w:val="00A07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A5A0"/>
  <w15:chartTrackingRefBased/>
  <w15:docId w15:val="{9CBE3336-2CAF-4B97-8870-EDC6510F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D37"/>
    <w:pPr>
      <w:spacing w:after="120" w:line="264" w:lineRule="auto"/>
    </w:pPr>
    <w:rPr>
      <w:rFonts w:eastAsia="Arial" w:cs="Times New Roman"/>
      <w:kern w:val="0"/>
      <w:sz w:val="20"/>
      <w:szCs w:val="22"/>
      <w:lang w:val="en-US"/>
      <w14:ligatures w14:val="none"/>
    </w:rPr>
  </w:style>
  <w:style w:type="paragraph" w:styleId="Heading1">
    <w:name w:val="heading 1"/>
    <w:basedOn w:val="Normal"/>
    <w:next w:val="Normal"/>
    <w:link w:val="Heading1Char"/>
    <w:qFormat/>
    <w:rsid w:val="009A0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D37"/>
    <w:rPr>
      <w:rFonts w:eastAsiaTheme="majorEastAsia" w:cstheme="majorBidi"/>
      <w:color w:val="272727" w:themeColor="text1" w:themeTint="D8"/>
    </w:rPr>
  </w:style>
  <w:style w:type="paragraph" w:styleId="Title">
    <w:name w:val="Title"/>
    <w:basedOn w:val="Normal"/>
    <w:next w:val="Normal"/>
    <w:link w:val="TitleChar"/>
    <w:uiPriority w:val="10"/>
    <w:qFormat/>
    <w:rsid w:val="009A0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D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D37"/>
    <w:pPr>
      <w:spacing w:before="160"/>
      <w:jc w:val="center"/>
    </w:pPr>
    <w:rPr>
      <w:i/>
      <w:iCs/>
      <w:color w:val="404040" w:themeColor="text1" w:themeTint="BF"/>
    </w:rPr>
  </w:style>
  <w:style w:type="character" w:customStyle="1" w:styleId="QuoteChar">
    <w:name w:val="Quote Char"/>
    <w:basedOn w:val="DefaultParagraphFont"/>
    <w:link w:val="Quote"/>
    <w:uiPriority w:val="29"/>
    <w:rsid w:val="009A0D37"/>
    <w:rPr>
      <w:i/>
      <w:iCs/>
      <w:color w:val="404040" w:themeColor="text1" w:themeTint="BF"/>
    </w:rPr>
  </w:style>
  <w:style w:type="paragraph" w:styleId="ListParagraph">
    <w:name w:val="List Paragraph"/>
    <w:basedOn w:val="Normal"/>
    <w:uiPriority w:val="34"/>
    <w:qFormat/>
    <w:rsid w:val="009A0D37"/>
    <w:pPr>
      <w:ind w:left="720"/>
      <w:contextualSpacing/>
    </w:pPr>
  </w:style>
  <w:style w:type="character" w:styleId="IntenseEmphasis">
    <w:name w:val="Intense Emphasis"/>
    <w:basedOn w:val="DefaultParagraphFont"/>
    <w:uiPriority w:val="21"/>
    <w:qFormat/>
    <w:rsid w:val="009A0D37"/>
    <w:rPr>
      <w:i/>
      <w:iCs/>
      <w:color w:val="0F4761" w:themeColor="accent1" w:themeShade="BF"/>
    </w:rPr>
  </w:style>
  <w:style w:type="paragraph" w:styleId="IntenseQuote">
    <w:name w:val="Intense Quote"/>
    <w:basedOn w:val="Normal"/>
    <w:next w:val="Normal"/>
    <w:link w:val="IntenseQuoteChar"/>
    <w:uiPriority w:val="30"/>
    <w:qFormat/>
    <w:rsid w:val="009A0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D37"/>
    <w:rPr>
      <w:i/>
      <w:iCs/>
      <w:color w:val="0F4761" w:themeColor="accent1" w:themeShade="BF"/>
    </w:rPr>
  </w:style>
  <w:style w:type="character" w:styleId="IntenseReference">
    <w:name w:val="Intense Reference"/>
    <w:basedOn w:val="DefaultParagraphFont"/>
    <w:uiPriority w:val="32"/>
    <w:qFormat/>
    <w:rsid w:val="009A0D37"/>
    <w:rPr>
      <w:b/>
      <w:bCs/>
      <w:smallCaps/>
      <w:color w:val="0F4761" w:themeColor="accent1" w:themeShade="BF"/>
      <w:spacing w:val="5"/>
    </w:rPr>
  </w:style>
  <w:style w:type="paragraph" w:customStyle="1" w:styleId="CoverSubtitle">
    <w:name w:val="Cover Subtitle"/>
    <w:uiPriority w:val="1"/>
    <w:qFormat/>
    <w:rsid w:val="009A0D37"/>
    <w:pPr>
      <w:spacing w:after="120" w:line="240" w:lineRule="auto"/>
    </w:pPr>
    <w:rPr>
      <w:rFonts w:asciiTheme="majorHAnsi" w:eastAsia="Arial" w:hAnsiTheme="majorHAnsi" w:cs="Times New Roman"/>
      <w:bCs/>
      <w:color w:val="0F9ED5" w:themeColor="accent4"/>
      <w:kern w:val="0"/>
      <w:sz w:val="28"/>
      <w:szCs w:val="22"/>
      <w:lang w:val="en-US"/>
      <w14:ligatures w14:val="none"/>
    </w:rPr>
  </w:style>
  <w:style w:type="paragraph" w:customStyle="1" w:styleId="Cover-Sector">
    <w:name w:val="Cover-Sector"/>
    <w:uiPriority w:val="1"/>
    <w:qFormat/>
    <w:rsid w:val="009A0D37"/>
    <w:pPr>
      <w:spacing w:after="120" w:line="240" w:lineRule="auto"/>
      <w:jc w:val="right"/>
    </w:pPr>
    <w:rPr>
      <w:rFonts w:eastAsia="Arial" w:cs="Arial Narrow"/>
      <w:b/>
      <w:kern w:val="0"/>
      <w:sz w:val="16"/>
      <w:szCs w:val="22"/>
      <w:lang w:val="en-US"/>
      <w14:ligatures w14:val="none"/>
    </w:rPr>
  </w:style>
  <w:style w:type="paragraph" w:customStyle="1" w:styleId="TableofContents">
    <w:name w:val="Table of Contents"/>
    <w:basedOn w:val="Title"/>
    <w:qFormat/>
    <w:rsid w:val="009A0D37"/>
    <w:pPr>
      <w:spacing w:after="240"/>
    </w:pPr>
    <w:rPr>
      <w:color w:val="0F9ED5" w:themeColor="accent4"/>
      <w:sz w:val="40"/>
    </w:rPr>
  </w:style>
  <w:style w:type="paragraph" w:styleId="TOC1">
    <w:name w:val="toc 1"/>
    <w:next w:val="TOC2"/>
    <w:autoRedefine/>
    <w:uiPriority w:val="39"/>
    <w:unhideWhenUsed/>
    <w:rsid w:val="009A0D37"/>
    <w:pPr>
      <w:tabs>
        <w:tab w:val="left" w:pos="567"/>
        <w:tab w:val="right" w:leader="dot" w:pos="10199"/>
      </w:tabs>
      <w:spacing w:after="100" w:line="240" w:lineRule="auto"/>
    </w:pPr>
    <w:rPr>
      <w:rFonts w:eastAsia="Arial" w:cs="Times New Roman"/>
      <w:noProof/>
      <w:color w:val="000000" w:themeColor="text1"/>
      <w:kern w:val="0"/>
      <w:sz w:val="20"/>
      <w:szCs w:val="22"/>
      <w14:ligatures w14:val="none"/>
    </w:rPr>
  </w:style>
  <w:style w:type="paragraph" w:customStyle="1" w:styleId="BiosName">
    <w:name w:val="Bios Name"/>
    <w:basedOn w:val="Normal"/>
    <w:uiPriority w:val="99"/>
    <w:qFormat/>
    <w:rsid w:val="009A0D37"/>
    <w:pPr>
      <w:spacing w:before="60"/>
      <w:contextualSpacing/>
    </w:pPr>
    <w:rPr>
      <w:rFonts w:eastAsia="Times New Roman"/>
      <w:b/>
      <w:color w:val="156082" w:themeColor="accent1"/>
      <w:sz w:val="28"/>
      <w:szCs w:val="32"/>
    </w:rPr>
  </w:style>
  <w:style w:type="table" w:customStyle="1" w:styleId="Capgemini2021">
    <w:name w:val="Capgemini 2021"/>
    <w:basedOn w:val="TableNormal"/>
    <w:uiPriority w:val="99"/>
    <w:qFormat/>
    <w:rsid w:val="009A0D37"/>
    <w:pPr>
      <w:spacing w:after="0" w:line="240" w:lineRule="auto"/>
    </w:pPr>
    <w:rPr>
      <w:color w:val="3A3A3A" w:themeColor="background2" w:themeShade="40"/>
      <w:kern w:val="0"/>
      <w:sz w:val="20"/>
      <w:szCs w:val="22"/>
      <w:lang w:val="en-US"/>
      <w14:ligatures w14:val="none"/>
    </w:rPr>
    <w:tblPr>
      <w:tblStyleRowBandSize w:val="1"/>
      <w:tblStyleColBandSize w:val="1"/>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CellMar>
        <w:top w:w="108" w:type="dxa"/>
        <w:bottom w:w="108" w:type="dxa"/>
      </w:tblCellMar>
    </w:tblPr>
    <w:tcPr>
      <w:vAlign w:val="center"/>
    </w:tcPr>
    <w:tblStylePr w:type="firstRow">
      <w:pPr>
        <w:jc w:val="left"/>
      </w:pPr>
      <w:rPr>
        <w:rFonts w:asciiTheme="majorHAnsi" w:hAnsiTheme="majorHAnsi"/>
        <w:b/>
        <w:color w:val="E97132" w:themeColor="accent2"/>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0F9ED5" w:themeFill="accent4"/>
      </w:tcPr>
    </w:tblStylePr>
    <w:tblStylePr w:type="lastRow">
      <w:pPr>
        <w:jc w:val="center"/>
      </w:pPr>
      <w:rPr>
        <w:rFonts w:asciiTheme="majorHAnsi" w:hAnsiTheme="majorHAnsi"/>
        <w:b/>
        <w:color w:val="FFFFFF" w:themeColor="background1"/>
        <w:sz w:val="18"/>
      </w:rPr>
      <w:tblPr/>
      <w:tcPr>
        <w:tcBorders>
          <w:top w:val="single" w:sz="4" w:space="0" w:color="FFFFFF" w:themeColor="background1"/>
          <w:left w:val="single" w:sz="4" w:space="0" w:color="0E2841" w:themeColor="text2"/>
          <w:bottom w:val="single" w:sz="4" w:space="0" w:color="0E2841" w:themeColor="text2"/>
          <w:right w:val="single" w:sz="4" w:space="0" w:color="0E2841" w:themeColor="text2"/>
          <w:insideH w:val="nil"/>
          <w:insideV w:val="single" w:sz="4" w:space="0" w:color="FFFFFF" w:themeColor="background1"/>
          <w:tl2br w:val="nil"/>
          <w:tr2bl w:val="nil"/>
        </w:tcBorders>
        <w:shd w:val="clear" w:color="auto" w:fill="156082" w:themeFill="accent1"/>
        <w:vAlign w:val="center"/>
      </w:tcPr>
    </w:tblStylePr>
    <w:tblStylePr w:type="firstCol">
      <w:pPr>
        <w:jc w:val="left"/>
      </w:pPr>
      <w:rPr>
        <w:rFonts w:asciiTheme="minorHAnsi" w:hAnsiTheme="minorHAnsi"/>
        <w:b/>
        <w:color w:val="156082"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Theme="minorHAnsi" w:hAnsiTheme="minorHAnsi"/>
        <w:b/>
        <w:color w:val="0F9ED5" w:themeColor="accent4"/>
        <w:sz w:val="20"/>
      </w:rPr>
      <w:tblPr/>
      <w:tcPr>
        <w:shd w:val="clear" w:color="auto" w:fill="ADADAD" w:themeFill="background2" w:themeFillShade="BF"/>
      </w:tcPr>
    </w:tblStylePr>
    <w:tblStylePr w:type="band1Vert">
      <w:rPr>
        <w:color w:val="000000" w:themeColor="text1"/>
      </w:rPr>
    </w:tblStylePr>
    <w:tblStylePr w:type="band2Vert">
      <w:rPr>
        <w:color w:val="000000" w:themeColor="text1"/>
      </w:rPr>
      <w:tblPr/>
      <w:tcPr>
        <w:shd w:val="clear" w:color="auto" w:fill="ADADAD" w:themeFill="background2" w:themeFillShade="BF"/>
      </w:tcPr>
    </w:tblStylePr>
    <w:tblStylePr w:type="band1Horz">
      <w:rPr>
        <w:color w:val="000000" w:themeColor="text1"/>
      </w:rPr>
    </w:tblStylePr>
    <w:tblStylePr w:type="band2Horz">
      <w:rPr>
        <w:color w:val="000000" w:themeColor="text1"/>
      </w:rPr>
      <w:tblPr/>
      <w:tcPr>
        <w:shd w:val="clear" w:color="auto" w:fill="E8E8E8" w:themeFill="background2"/>
      </w:tcPr>
    </w:tblStylePr>
  </w:style>
  <w:style w:type="paragraph" w:customStyle="1" w:styleId="Head1">
    <w:name w:val="Head1"/>
    <w:next w:val="Normal"/>
    <w:qFormat/>
    <w:rsid w:val="009A0D37"/>
    <w:pPr>
      <w:keepNext/>
      <w:keepLines/>
      <w:pageBreakBefore/>
      <w:spacing w:after="200" w:line="276" w:lineRule="auto"/>
    </w:pPr>
    <w:rPr>
      <w:rFonts w:asciiTheme="majorHAnsi" w:eastAsia="Arial" w:hAnsiTheme="majorHAnsi" w:cs="Times New Roman"/>
      <w:color w:val="0F9ED5" w:themeColor="accent4"/>
      <w:kern w:val="0"/>
      <w:sz w:val="48"/>
      <w:szCs w:val="60"/>
      <w14:ligatures w14:val="none"/>
    </w:rPr>
  </w:style>
  <w:style w:type="paragraph" w:styleId="TOC2">
    <w:name w:val="toc 2"/>
    <w:basedOn w:val="Normal"/>
    <w:next w:val="Normal"/>
    <w:autoRedefine/>
    <w:uiPriority w:val="39"/>
    <w:semiHidden/>
    <w:unhideWhenUsed/>
    <w:rsid w:val="009A0D37"/>
    <w:pPr>
      <w:spacing w:after="100"/>
      <w:ind w:left="200"/>
    </w:pPr>
  </w:style>
  <w:style w:type="paragraph" w:styleId="Header">
    <w:name w:val="header"/>
    <w:basedOn w:val="Normal"/>
    <w:link w:val="HeaderChar"/>
    <w:uiPriority w:val="99"/>
    <w:unhideWhenUsed/>
    <w:rsid w:val="009A0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D37"/>
    <w:rPr>
      <w:rFonts w:eastAsia="Arial" w:cs="Times New Roman"/>
      <w:kern w:val="0"/>
      <w:sz w:val="20"/>
      <w:szCs w:val="22"/>
      <w:lang w:val="en-US"/>
      <w14:ligatures w14:val="none"/>
    </w:rPr>
  </w:style>
  <w:style w:type="paragraph" w:styleId="Footer">
    <w:name w:val="footer"/>
    <w:basedOn w:val="Normal"/>
    <w:link w:val="FooterChar"/>
    <w:uiPriority w:val="99"/>
    <w:unhideWhenUsed/>
    <w:rsid w:val="009A0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D37"/>
    <w:rPr>
      <w:rFonts w:eastAsia="Arial" w:cs="Times New Roman"/>
      <w:kern w:val="0"/>
      <w:sz w:val="20"/>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3679</Words>
  <Characters>20972</Characters>
  <Application>Microsoft Office Word</Application>
  <DocSecurity>0</DocSecurity>
  <Lines>174</Lines>
  <Paragraphs>49</Paragraphs>
  <ScaleCrop>false</ScaleCrop>
  <Company/>
  <LinksUpToDate>false</LinksUpToDate>
  <CharactersWithSpaces>24602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Hon</dc:creator>
  <cp:keywords/>
  <dc:description/>
  <cp:lastModifiedBy>Lee, Hon</cp:lastModifiedBy>
  <cp:revision>1</cp:revision>
  <dcterms:created xsi:type="dcterms:W3CDTF">2025-05-01T19:18:00Z</dcterms:created>
  <dcterms:modified xsi:type="dcterms:W3CDTF">2025-05-01T19:19:00Z</dcterms:modified>
</cp:coreProperties>
</file>