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25FF0" w14:textId="77777777" w:rsidR="007A73A7" w:rsidRPr="007A73A7" w:rsidRDefault="007A73A7" w:rsidP="007A73A7">
      <w:r w:rsidRPr="007A73A7">
        <w:t xml:space="preserve">MEDICAL DEVICE DESIGN AND DEVELOPMENT PLAN </w:t>
      </w:r>
    </w:p>
    <w:p w14:paraId="48E77598" w14:textId="77777777" w:rsidR="007A73A7" w:rsidRPr="007A73A7" w:rsidRDefault="007A73A7" w:rsidP="007A73A7">
      <w:pPr>
        <w:rPr>
          <w:lang w:val="en-US"/>
        </w:rPr>
      </w:pPr>
    </w:p>
    <w:p w14:paraId="72972859" w14:textId="77777777" w:rsidR="007A73A7" w:rsidRPr="007A73A7" w:rsidRDefault="007A73A7" w:rsidP="007A73A7">
      <w:pPr>
        <w:rPr>
          <w:bCs/>
          <w:lang w:val="en-US"/>
        </w:rPr>
      </w:pPr>
      <w:r w:rsidRPr="007A73A7">
        <w:rPr>
          <w:bCs/>
          <w:lang w:val="en-US"/>
        </w:rPr>
        <w:t xml:space="preserve">Engagement </w:t>
      </w:r>
      <w:proofErr w:type="gramStart"/>
      <w:r w:rsidRPr="007A73A7">
        <w:rPr>
          <w:bCs/>
          <w:lang w:val="en-US"/>
        </w:rPr>
        <w:t>ID :</w:t>
      </w:r>
      <w:proofErr w:type="gramEnd"/>
      <w:r w:rsidRPr="007A73A7">
        <w:rPr>
          <w:bCs/>
          <w:lang w:val="en-US"/>
        </w:rPr>
        <w:t xml:space="preserve"> </w:t>
      </w:r>
    </w:p>
    <w:p w14:paraId="2BF3E042" w14:textId="77777777" w:rsidR="007A73A7" w:rsidRPr="007A73A7" w:rsidRDefault="007A73A7" w:rsidP="007A73A7">
      <w:pPr>
        <w:rPr>
          <w:bCs/>
          <w:lang w:val="en-US"/>
        </w:rPr>
      </w:pPr>
      <w:r w:rsidRPr="007A73A7">
        <w:rPr>
          <w:bCs/>
          <w:lang w:val="en-US"/>
        </w:rPr>
        <w:t xml:space="preserve">Engagement </w:t>
      </w:r>
      <w:proofErr w:type="gramStart"/>
      <w:r w:rsidRPr="007A73A7">
        <w:rPr>
          <w:bCs/>
          <w:lang w:val="en-US"/>
        </w:rPr>
        <w:t>Name :</w:t>
      </w:r>
      <w:proofErr w:type="gramEnd"/>
    </w:p>
    <w:p w14:paraId="45EF1C9E" w14:textId="77777777" w:rsidR="007A73A7" w:rsidRPr="007A73A7" w:rsidRDefault="007A73A7" w:rsidP="007A73A7">
      <w:pPr>
        <w:rPr>
          <w:bCs/>
          <w:lang w:val="en-US"/>
        </w:rPr>
      </w:pPr>
      <w:r w:rsidRPr="007A73A7">
        <w:rPr>
          <w:bCs/>
          <w:lang w:val="en-US"/>
        </w:rPr>
        <w:t xml:space="preserve">Client </w:t>
      </w:r>
      <w:proofErr w:type="gramStart"/>
      <w:r w:rsidRPr="007A73A7">
        <w:rPr>
          <w:bCs/>
          <w:lang w:val="en-US"/>
        </w:rPr>
        <w:t>Name :</w:t>
      </w:r>
      <w:proofErr w:type="gramEnd"/>
      <w:r w:rsidRPr="007A73A7">
        <w:rPr>
          <w:bCs/>
          <w:lang w:val="en-US"/>
        </w:rPr>
        <w:t xml:space="preserve"> </w:t>
      </w:r>
    </w:p>
    <w:p w14:paraId="0129AEAC" w14:textId="77777777" w:rsidR="007A73A7" w:rsidRPr="007A73A7" w:rsidRDefault="007A73A7" w:rsidP="007A73A7">
      <w:pPr>
        <w:rPr>
          <w:lang w:val="en-US"/>
        </w:rPr>
      </w:pPr>
    </w:p>
    <w:p w14:paraId="371EA4B9" w14:textId="77777777" w:rsidR="007A73A7" w:rsidRPr="007A73A7" w:rsidRDefault="007A73A7" w:rsidP="007A73A7">
      <w:pPr>
        <w:rPr>
          <w:lang w:val="en-US"/>
        </w:rPr>
      </w:pPr>
    </w:p>
    <w:p w14:paraId="2DA21571" w14:textId="77777777" w:rsidR="007A73A7" w:rsidRPr="007A73A7" w:rsidRDefault="007A73A7" w:rsidP="007A73A7">
      <w:pPr>
        <w:rPr>
          <w:lang w:val="en-US"/>
        </w:rPr>
      </w:pPr>
    </w:p>
    <w:p w14:paraId="3E1D52E3" w14:textId="77777777" w:rsidR="007A73A7" w:rsidRPr="007A73A7" w:rsidRDefault="007A73A7" w:rsidP="007A73A7">
      <w:pPr>
        <w:rPr>
          <w:lang w:val="en-US"/>
        </w:rPr>
      </w:pPr>
    </w:p>
    <w:p w14:paraId="0601A935" w14:textId="77777777" w:rsidR="007A73A7" w:rsidRPr="007A73A7" w:rsidRDefault="007A73A7" w:rsidP="007A73A7">
      <w:pPr>
        <w:rPr>
          <w:lang w:val="en-US"/>
        </w:rPr>
      </w:pPr>
    </w:p>
    <w:p w14:paraId="08C50876" w14:textId="77777777" w:rsidR="007A73A7" w:rsidRPr="007A73A7" w:rsidRDefault="007A73A7" w:rsidP="007A73A7">
      <w:pPr>
        <w:rPr>
          <w:lang w:val="en-US"/>
        </w:rPr>
      </w:pPr>
    </w:p>
    <w:p w14:paraId="09E23ECF" w14:textId="77777777" w:rsidR="007A73A7" w:rsidRPr="007A73A7" w:rsidRDefault="007A73A7" w:rsidP="007A73A7">
      <w:pPr>
        <w:rPr>
          <w:lang w:val="en-US"/>
        </w:rPr>
      </w:pPr>
    </w:p>
    <w:p w14:paraId="4790378E" w14:textId="77777777" w:rsidR="007A73A7" w:rsidRPr="007A73A7" w:rsidRDefault="007A73A7" w:rsidP="007A73A7">
      <w:pPr>
        <w:rPr>
          <w:lang w:val="en-US"/>
        </w:rPr>
      </w:pPr>
    </w:p>
    <w:p w14:paraId="02B030CF" w14:textId="77777777" w:rsidR="007A73A7" w:rsidRPr="007A73A7" w:rsidRDefault="007A73A7" w:rsidP="007A73A7">
      <w:pPr>
        <w:rPr>
          <w:lang w:val="en-US"/>
        </w:rPr>
      </w:pPr>
    </w:p>
    <w:p w14:paraId="3C4D3018" w14:textId="77777777" w:rsidR="007A73A7" w:rsidRPr="007A73A7" w:rsidRDefault="007A73A7" w:rsidP="007A73A7">
      <w:pPr>
        <w:rPr>
          <w:lang w:val="en-US"/>
        </w:rPr>
      </w:pPr>
    </w:p>
    <w:p w14:paraId="783AD9B7" w14:textId="77777777" w:rsidR="007A73A7" w:rsidRPr="007A73A7" w:rsidRDefault="007A73A7" w:rsidP="007A73A7">
      <w:pPr>
        <w:rPr>
          <w:lang w:val="en-US"/>
        </w:rPr>
      </w:pPr>
    </w:p>
    <w:p w14:paraId="04BF3FE3" w14:textId="371AAFF3" w:rsidR="007A73A7" w:rsidRPr="007A73A7" w:rsidRDefault="007A73A7" w:rsidP="007A73A7">
      <w:pPr>
        <w:rPr>
          <w:lang w:val="en-US"/>
        </w:rPr>
      </w:pPr>
    </w:p>
    <w:p w14:paraId="3802AB6D" w14:textId="77777777" w:rsidR="007A73A7" w:rsidRPr="007A73A7" w:rsidRDefault="007A73A7" w:rsidP="007A73A7">
      <w:pPr>
        <w:rPr>
          <w:lang w:val="en-US"/>
        </w:rPr>
      </w:pPr>
    </w:p>
    <w:p w14:paraId="597744C5" w14:textId="77777777" w:rsidR="007A73A7" w:rsidRPr="007A73A7" w:rsidRDefault="007A73A7" w:rsidP="007A73A7">
      <w:pPr>
        <w:rPr>
          <w:lang w:val="en-US"/>
        </w:rPr>
      </w:pPr>
    </w:p>
    <w:p w14:paraId="4F96210B" w14:textId="77777777" w:rsidR="007A73A7" w:rsidRPr="007A73A7" w:rsidRDefault="007A73A7" w:rsidP="007A73A7">
      <w:pPr>
        <w:rPr>
          <w:lang w:val="en-US"/>
        </w:rPr>
      </w:pPr>
    </w:p>
    <w:p w14:paraId="4D7E76EA" w14:textId="77777777" w:rsidR="007A73A7" w:rsidRPr="007A73A7" w:rsidRDefault="007A73A7" w:rsidP="007A73A7">
      <w:pPr>
        <w:rPr>
          <w:lang w:val="en-US"/>
        </w:rPr>
      </w:pPr>
    </w:p>
    <w:p w14:paraId="07A4D9A2" w14:textId="77777777" w:rsidR="007A73A7" w:rsidRPr="007A73A7" w:rsidRDefault="007A73A7" w:rsidP="007A73A7">
      <w:pPr>
        <w:rPr>
          <w:lang w:val="en-US"/>
        </w:rPr>
      </w:pPr>
    </w:p>
    <w:p w14:paraId="5A3DE189" w14:textId="77777777" w:rsidR="007A73A7" w:rsidRPr="007A73A7" w:rsidRDefault="007A73A7" w:rsidP="007A73A7">
      <w:pPr>
        <w:rPr>
          <w:lang w:val="en-US"/>
        </w:rPr>
      </w:pPr>
    </w:p>
    <w:p w14:paraId="13021BC4" w14:textId="77777777" w:rsidR="007A73A7" w:rsidRPr="007A73A7" w:rsidRDefault="007A73A7" w:rsidP="007A73A7">
      <w:pPr>
        <w:rPr>
          <w:lang w:val="en-US"/>
        </w:rPr>
      </w:pPr>
    </w:p>
    <w:p w14:paraId="52EFDD42" w14:textId="77777777" w:rsidR="007A73A7" w:rsidRPr="007A73A7" w:rsidRDefault="007A73A7" w:rsidP="007A73A7">
      <w:pPr>
        <w:rPr>
          <w:lang w:val="en-US"/>
        </w:rPr>
      </w:pPr>
    </w:p>
    <w:p w14:paraId="57080983" w14:textId="77777777" w:rsidR="007A73A7" w:rsidRPr="007A73A7" w:rsidRDefault="007A73A7" w:rsidP="007A73A7">
      <w:pPr>
        <w:rPr>
          <w:lang w:val="en-US"/>
        </w:rPr>
      </w:pPr>
    </w:p>
    <w:p w14:paraId="6A61CCF1" w14:textId="77777777" w:rsidR="007A73A7" w:rsidRPr="007A73A7" w:rsidRDefault="007A73A7" w:rsidP="007A73A7">
      <w:pPr>
        <w:rPr>
          <w:lang w:val="en-US"/>
        </w:rPr>
      </w:pPr>
    </w:p>
    <w:p w14:paraId="45001809" w14:textId="77777777" w:rsidR="007A73A7" w:rsidRPr="007A73A7" w:rsidRDefault="007A73A7" w:rsidP="007A73A7">
      <w:pPr>
        <w:rPr>
          <w:lang w:val="en-US"/>
        </w:rPr>
      </w:pPr>
    </w:p>
    <w:p w14:paraId="2FA6ECFC" w14:textId="77777777" w:rsidR="007A73A7" w:rsidRPr="007A73A7" w:rsidRDefault="007A73A7" w:rsidP="007A73A7">
      <w:pPr>
        <w:rPr>
          <w:lang w:val="en-US"/>
        </w:rPr>
        <w:sectPr w:rsidR="007A73A7" w:rsidRPr="007A73A7" w:rsidSect="007A73A7">
          <w:pgSz w:w="11909" w:h="16834"/>
          <w:pgMar w:top="1134" w:right="851" w:bottom="1043" w:left="851" w:header="720" w:footer="1077" w:gutter="0"/>
          <w:cols w:space="720"/>
        </w:sectPr>
      </w:pPr>
    </w:p>
    <w:bookmarkStart w:id="0" w:name="_Toc497484845" w:displacedByCustomXml="next"/>
    <w:sdt>
      <w:sdtPr>
        <w:rPr>
          <w:b/>
          <w:bCs/>
          <w:lang w:val="fr-FR"/>
        </w:rPr>
        <w:id w:val="-476844885"/>
        <w:docPartObj>
          <w:docPartGallery w:val="Table of Contents"/>
          <w:docPartUnique/>
        </w:docPartObj>
      </w:sdtPr>
      <w:sdtContent>
        <w:p w14:paraId="31DE3F9D" w14:textId="77777777" w:rsidR="007A73A7" w:rsidRPr="007A73A7" w:rsidRDefault="007A73A7" w:rsidP="007A73A7">
          <w:pPr>
            <w:rPr>
              <w:lang w:val="en-US"/>
            </w:rPr>
          </w:pPr>
          <w:r w:rsidRPr="007A73A7">
            <w:rPr>
              <w:lang w:val="en-US"/>
            </w:rPr>
            <w:t>Table of Contents</w:t>
          </w:r>
          <w:bookmarkEnd w:id="0"/>
        </w:p>
        <w:p w14:paraId="363B2920" w14:textId="77777777" w:rsidR="007A73A7" w:rsidRPr="007A73A7" w:rsidRDefault="007A73A7" w:rsidP="007A73A7">
          <w:pPr>
            <w:rPr>
              <w:lang w:val="en-US"/>
            </w:rPr>
          </w:pPr>
          <w:r w:rsidRPr="007A73A7">
            <w:rPr>
              <w:b/>
              <w:bCs/>
            </w:rPr>
            <w:fldChar w:fldCharType="begin"/>
          </w:r>
          <w:r w:rsidRPr="007A73A7">
            <w:rPr>
              <w:b/>
              <w:bCs/>
            </w:rPr>
            <w:instrText xml:space="preserve"> TOC \o "1-4" \h \z \u </w:instrText>
          </w:r>
          <w:r w:rsidRPr="007A73A7">
            <w:rPr>
              <w:b/>
              <w:bCs/>
            </w:rPr>
            <w:fldChar w:fldCharType="separate"/>
          </w:r>
          <w:hyperlink r:id="rId5" w:anchor="_Toc153427099" w:history="1">
            <w:r w:rsidRPr="007A73A7">
              <w:rPr>
                <w:rStyle w:val="Hyperlink"/>
              </w:rPr>
              <w:t>1</w:t>
            </w:r>
            <w:r w:rsidRPr="007A73A7">
              <w:rPr>
                <w:rStyle w:val="Hyperlink"/>
                <w:lang w:val="en-US"/>
              </w:rPr>
              <w:t xml:space="preserve">      </w:t>
            </w:r>
            <w:r w:rsidRPr="007A73A7">
              <w:rPr>
                <w:rStyle w:val="Hyperlink"/>
              </w:rPr>
              <w:t>Purpose:</w:t>
            </w:r>
            <w:r w:rsidRPr="007A73A7">
              <w:rPr>
                <w:rStyle w:val="Hyperlink"/>
                <w:webHidden/>
              </w:rPr>
              <w:t>…...……………………………………………………………………………………………………..</w:t>
            </w:r>
            <w:r w:rsidRPr="007A73A7">
              <w:rPr>
                <w:rStyle w:val="Hyperlink"/>
                <w:webHidden/>
              </w:rPr>
              <w:fldChar w:fldCharType="begin"/>
            </w:r>
            <w:r w:rsidRPr="007A73A7">
              <w:rPr>
                <w:rStyle w:val="Hyperlink"/>
                <w:webHidden/>
              </w:rPr>
              <w:instrText xml:space="preserve"> PAGEREF _Toc153427099 \h </w:instrText>
            </w:r>
            <w:r w:rsidRPr="007A73A7">
              <w:rPr>
                <w:rStyle w:val="Hyperlink"/>
                <w:webHidden/>
              </w:rPr>
            </w:r>
            <w:r w:rsidRPr="007A73A7">
              <w:rPr>
                <w:rStyle w:val="Hyperlink"/>
                <w:webHidden/>
              </w:rPr>
              <w:fldChar w:fldCharType="separate"/>
            </w:r>
            <w:r w:rsidRPr="007A73A7">
              <w:rPr>
                <w:rStyle w:val="Hyperlink"/>
                <w:webHidden/>
              </w:rPr>
              <w:t>3</w:t>
            </w:r>
            <w:r w:rsidRPr="007A73A7">
              <w:rPr>
                <w:rStyle w:val="Hyperlink"/>
                <w:webHidden/>
              </w:rPr>
              <w:fldChar w:fldCharType="end"/>
            </w:r>
          </w:hyperlink>
        </w:p>
        <w:p w14:paraId="16A58838" w14:textId="77777777" w:rsidR="007A73A7" w:rsidRPr="007A73A7" w:rsidRDefault="007A73A7" w:rsidP="007A73A7">
          <w:pPr>
            <w:rPr>
              <w:b/>
              <w:bCs/>
              <w:lang w:val="en-IN"/>
            </w:rPr>
          </w:pPr>
          <w:hyperlink r:id="rId6" w:anchor="_Toc71537158" w:history="1">
            <w:r w:rsidRPr="007A73A7">
              <w:rPr>
                <w:rStyle w:val="Hyperlink"/>
              </w:rPr>
              <w:t>2</w:t>
            </w:r>
            <w:r w:rsidRPr="007A73A7">
              <w:rPr>
                <w:rStyle w:val="Hyperlink"/>
                <w:lang w:val="en-IN"/>
              </w:rPr>
              <w:tab/>
            </w:r>
            <w:r w:rsidRPr="007A73A7">
              <w:rPr>
                <w:rStyle w:val="Hyperlink"/>
              </w:rPr>
              <w:t>Scope:</w:t>
            </w:r>
            <w:r w:rsidRPr="007A73A7">
              <w:rPr>
                <w:rStyle w:val="Hyperlink"/>
                <w:webHidden/>
              </w:rPr>
              <w:tab/>
            </w:r>
            <w:r w:rsidRPr="007A73A7">
              <w:rPr>
                <w:rStyle w:val="Hyperlink"/>
                <w:webHidden/>
              </w:rPr>
              <w:fldChar w:fldCharType="begin"/>
            </w:r>
            <w:r w:rsidRPr="007A73A7">
              <w:rPr>
                <w:rStyle w:val="Hyperlink"/>
                <w:webHidden/>
              </w:rPr>
              <w:instrText xml:space="preserve"> PAGEREF _Toc71537158 \h </w:instrText>
            </w:r>
            <w:r w:rsidRPr="007A73A7">
              <w:rPr>
                <w:rStyle w:val="Hyperlink"/>
                <w:webHidden/>
              </w:rPr>
            </w:r>
            <w:r w:rsidRPr="007A73A7">
              <w:rPr>
                <w:rStyle w:val="Hyperlink"/>
                <w:webHidden/>
              </w:rPr>
              <w:fldChar w:fldCharType="separate"/>
            </w:r>
            <w:r w:rsidRPr="007A73A7">
              <w:rPr>
                <w:rStyle w:val="Hyperlink"/>
                <w:webHidden/>
              </w:rPr>
              <w:t>4</w:t>
            </w:r>
            <w:r w:rsidRPr="007A73A7">
              <w:rPr>
                <w:rStyle w:val="Hyperlink"/>
                <w:webHidden/>
              </w:rPr>
              <w:fldChar w:fldCharType="end"/>
            </w:r>
          </w:hyperlink>
        </w:p>
        <w:p w14:paraId="67678CC8" w14:textId="77777777" w:rsidR="007A73A7" w:rsidRPr="007A73A7" w:rsidRDefault="007A73A7" w:rsidP="007A73A7">
          <w:pPr>
            <w:rPr>
              <w:b/>
              <w:bCs/>
              <w:lang w:val="en-IN"/>
            </w:rPr>
          </w:pPr>
          <w:hyperlink r:id="rId7" w:anchor="_Toc71537159" w:history="1">
            <w:r w:rsidRPr="007A73A7">
              <w:rPr>
                <w:rStyle w:val="Hyperlink"/>
              </w:rPr>
              <w:t>3</w:t>
            </w:r>
            <w:r w:rsidRPr="007A73A7">
              <w:rPr>
                <w:rStyle w:val="Hyperlink"/>
                <w:lang w:val="en-IN"/>
              </w:rPr>
              <w:tab/>
            </w:r>
            <w:r w:rsidRPr="007A73A7">
              <w:rPr>
                <w:rStyle w:val="Hyperlink"/>
              </w:rPr>
              <w:t>Risk Management:</w:t>
            </w:r>
            <w:r w:rsidRPr="007A73A7">
              <w:rPr>
                <w:rStyle w:val="Hyperlink"/>
                <w:webHidden/>
              </w:rPr>
              <w:tab/>
            </w:r>
            <w:r w:rsidRPr="007A73A7">
              <w:rPr>
                <w:rStyle w:val="Hyperlink"/>
                <w:webHidden/>
              </w:rPr>
              <w:fldChar w:fldCharType="begin"/>
            </w:r>
            <w:r w:rsidRPr="007A73A7">
              <w:rPr>
                <w:rStyle w:val="Hyperlink"/>
                <w:webHidden/>
              </w:rPr>
              <w:instrText xml:space="preserve"> PAGEREF _Toc71537159 \h </w:instrText>
            </w:r>
            <w:r w:rsidRPr="007A73A7">
              <w:rPr>
                <w:rStyle w:val="Hyperlink"/>
                <w:webHidden/>
              </w:rPr>
            </w:r>
            <w:r w:rsidRPr="007A73A7">
              <w:rPr>
                <w:rStyle w:val="Hyperlink"/>
                <w:webHidden/>
              </w:rPr>
              <w:fldChar w:fldCharType="separate"/>
            </w:r>
            <w:r w:rsidRPr="007A73A7">
              <w:rPr>
                <w:rStyle w:val="Hyperlink"/>
                <w:webHidden/>
              </w:rPr>
              <w:t>4</w:t>
            </w:r>
            <w:r w:rsidRPr="007A73A7">
              <w:rPr>
                <w:rStyle w:val="Hyperlink"/>
                <w:webHidden/>
              </w:rPr>
              <w:fldChar w:fldCharType="end"/>
            </w:r>
          </w:hyperlink>
        </w:p>
        <w:p w14:paraId="0A90B697" w14:textId="77777777" w:rsidR="007A73A7" w:rsidRPr="007A73A7" w:rsidRDefault="007A73A7" w:rsidP="007A73A7">
          <w:pPr>
            <w:rPr>
              <w:b/>
              <w:bCs/>
              <w:lang w:val="en-IN"/>
            </w:rPr>
          </w:pPr>
          <w:hyperlink r:id="rId8" w:anchor="_Toc71537160" w:history="1">
            <w:r w:rsidRPr="007A73A7">
              <w:rPr>
                <w:rStyle w:val="Hyperlink"/>
              </w:rPr>
              <w:t>4</w:t>
            </w:r>
            <w:r w:rsidRPr="007A73A7">
              <w:rPr>
                <w:rStyle w:val="Hyperlink"/>
                <w:lang w:val="en-IN"/>
              </w:rPr>
              <w:tab/>
            </w:r>
            <w:r w:rsidRPr="007A73A7">
              <w:rPr>
                <w:rStyle w:val="Hyperlink"/>
              </w:rPr>
              <w:t>Design and Development Stages/Phases:</w:t>
            </w:r>
            <w:r w:rsidRPr="007A73A7">
              <w:rPr>
                <w:rStyle w:val="Hyperlink"/>
                <w:webHidden/>
              </w:rPr>
              <w:tab/>
            </w:r>
            <w:r w:rsidRPr="007A73A7">
              <w:rPr>
                <w:rStyle w:val="Hyperlink"/>
                <w:webHidden/>
              </w:rPr>
              <w:fldChar w:fldCharType="begin"/>
            </w:r>
            <w:r w:rsidRPr="007A73A7">
              <w:rPr>
                <w:rStyle w:val="Hyperlink"/>
                <w:webHidden/>
              </w:rPr>
              <w:instrText xml:space="preserve"> PAGEREF _Toc71537160 \h </w:instrText>
            </w:r>
            <w:r w:rsidRPr="007A73A7">
              <w:rPr>
                <w:rStyle w:val="Hyperlink"/>
                <w:webHidden/>
              </w:rPr>
            </w:r>
            <w:r w:rsidRPr="007A73A7">
              <w:rPr>
                <w:rStyle w:val="Hyperlink"/>
                <w:webHidden/>
              </w:rPr>
              <w:fldChar w:fldCharType="separate"/>
            </w:r>
            <w:r w:rsidRPr="007A73A7">
              <w:rPr>
                <w:rStyle w:val="Hyperlink"/>
                <w:webHidden/>
              </w:rPr>
              <w:t>4</w:t>
            </w:r>
            <w:r w:rsidRPr="007A73A7">
              <w:rPr>
                <w:rStyle w:val="Hyperlink"/>
                <w:webHidden/>
              </w:rPr>
              <w:fldChar w:fldCharType="end"/>
            </w:r>
          </w:hyperlink>
        </w:p>
        <w:p w14:paraId="6CB981D7" w14:textId="77777777" w:rsidR="007A73A7" w:rsidRPr="007A73A7" w:rsidRDefault="007A73A7" w:rsidP="007A73A7">
          <w:pPr>
            <w:rPr>
              <w:b/>
              <w:bCs/>
              <w:lang w:val="en-IN"/>
            </w:rPr>
          </w:pPr>
          <w:hyperlink r:id="rId9" w:anchor="_Toc71537162" w:history="1">
            <w:r w:rsidRPr="007A73A7">
              <w:rPr>
                <w:rStyle w:val="Hyperlink"/>
              </w:rPr>
              <w:t>5</w:t>
            </w:r>
            <w:r w:rsidRPr="007A73A7">
              <w:rPr>
                <w:rStyle w:val="Hyperlink"/>
                <w:lang w:val="en-IN"/>
              </w:rPr>
              <w:tab/>
            </w:r>
            <w:r w:rsidRPr="007A73A7">
              <w:rPr>
                <w:rStyle w:val="Hyperlink"/>
              </w:rPr>
              <w:t>Design and Development requirements development:</w:t>
            </w:r>
            <w:r w:rsidRPr="007A73A7">
              <w:rPr>
                <w:rStyle w:val="Hyperlink"/>
                <w:webHidden/>
              </w:rPr>
              <w:tab/>
              <w:t>6</w:t>
            </w:r>
          </w:hyperlink>
        </w:p>
        <w:p w14:paraId="23B6FDC8" w14:textId="77777777" w:rsidR="007A73A7" w:rsidRPr="007A73A7" w:rsidRDefault="007A73A7" w:rsidP="007A73A7">
          <w:pPr>
            <w:rPr>
              <w:b/>
              <w:bCs/>
              <w:lang w:val="en-IN"/>
            </w:rPr>
          </w:pPr>
          <w:hyperlink r:id="rId10" w:anchor="_Toc71537163" w:history="1">
            <w:r w:rsidRPr="007A73A7">
              <w:rPr>
                <w:rStyle w:val="Hyperlink"/>
              </w:rPr>
              <w:t>6</w:t>
            </w:r>
            <w:r w:rsidRPr="007A73A7">
              <w:rPr>
                <w:rStyle w:val="Hyperlink"/>
                <w:lang w:val="en-IN"/>
              </w:rPr>
              <w:tab/>
            </w:r>
            <w:r w:rsidRPr="007A73A7">
              <w:rPr>
                <w:rStyle w:val="Hyperlink"/>
              </w:rPr>
              <w:t>Design and development Output processing:</w:t>
            </w:r>
            <w:r w:rsidRPr="007A73A7">
              <w:rPr>
                <w:rStyle w:val="Hyperlink"/>
                <w:webHidden/>
              </w:rPr>
              <w:tab/>
            </w:r>
            <w:r w:rsidRPr="007A73A7">
              <w:rPr>
                <w:rStyle w:val="Hyperlink"/>
                <w:webHidden/>
              </w:rPr>
              <w:fldChar w:fldCharType="begin"/>
            </w:r>
            <w:r w:rsidRPr="007A73A7">
              <w:rPr>
                <w:rStyle w:val="Hyperlink"/>
                <w:webHidden/>
              </w:rPr>
              <w:instrText xml:space="preserve"> PAGEREF _Toc71537163 \h </w:instrText>
            </w:r>
            <w:r w:rsidRPr="007A73A7">
              <w:rPr>
                <w:rStyle w:val="Hyperlink"/>
                <w:webHidden/>
              </w:rPr>
            </w:r>
            <w:r w:rsidRPr="007A73A7">
              <w:rPr>
                <w:rStyle w:val="Hyperlink"/>
                <w:webHidden/>
              </w:rPr>
              <w:fldChar w:fldCharType="separate"/>
            </w:r>
            <w:r w:rsidRPr="007A73A7">
              <w:rPr>
                <w:rStyle w:val="Hyperlink"/>
                <w:webHidden/>
              </w:rPr>
              <w:t>6</w:t>
            </w:r>
            <w:r w:rsidRPr="007A73A7">
              <w:rPr>
                <w:rStyle w:val="Hyperlink"/>
                <w:webHidden/>
              </w:rPr>
              <w:fldChar w:fldCharType="end"/>
            </w:r>
          </w:hyperlink>
        </w:p>
        <w:p w14:paraId="3E32B20E" w14:textId="77777777" w:rsidR="007A73A7" w:rsidRPr="007A73A7" w:rsidRDefault="007A73A7" w:rsidP="007A73A7">
          <w:pPr>
            <w:rPr>
              <w:b/>
              <w:bCs/>
              <w:lang w:val="en-IN"/>
            </w:rPr>
          </w:pPr>
          <w:hyperlink r:id="rId11" w:anchor="_Toc71537165" w:history="1">
            <w:r w:rsidRPr="007A73A7">
              <w:rPr>
                <w:rStyle w:val="Hyperlink"/>
              </w:rPr>
              <w:t>7</w:t>
            </w:r>
            <w:r w:rsidRPr="007A73A7">
              <w:rPr>
                <w:rStyle w:val="Hyperlink"/>
                <w:lang w:val="en-IN"/>
              </w:rPr>
              <w:tab/>
            </w:r>
            <w:r w:rsidRPr="007A73A7">
              <w:rPr>
                <w:rStyle w:val="Hyperlink"/>
              </w:rPr>
              <w:t>Design Verification and Validation:</w:t>
            </w:r>
            <w:r w:rsidRPr="007A73A7">
              <w:rPr>
                <w:rStyle w:val="Hyperlink"/>
                <w:webHidden/>
              </w:rPr>
              <w:tab/>
            </w:r>
            <w:r w:rsidRPr="007A73A7">
              <w:rPr>
                <w:rStyle w:val="Hyperlink"/>
                <w:webHidden/>
              </w:rPr>
              <w:fldChar w:fldCharType="begin"/>
            </w:r>
            <w:r w:rsidRPr="007A73A7">
              <w:rPr>
                <w:rStyle w:val="Hyperlink"/>
                <w:webHidden/>
              </w:rPr>
              <w:instrText xml:space="preserve"> PAGEREF _Toc71537165 \h </w:instrText>
            </w:r>
            <w:r w:rsidRPr="007A73A7">
              <w:rPr>
                <w:rStyle w:val="Hyperlink"/>
                <w:webHidden/>
              </w:rPr>
            </w:r>
            <w:r w:rsidRPr="007A73A7">
              <w:rPr>
                <w:rStyle w:val="Hyperlink"/>
                <w:webHidden/>
              </w:rPr>
              <w:fldChar w:fldCharType="separate"/>
            </w:r>
            <w:r w:rsidRPr="007A73A7">
              <w:rPr>
                <w:rStyle w:val="Hyperlink"/>
                <w:webHidden/>
              </w:rPr>
              <w:t>6</w:t>
            </w:r>
            <w:r w:rsidRPr="007A73A7">
              <w:rPr>
                <w:rStyle w:val="Hyperlink"/>
                <w:webHidden/>
              </w:rPr>
              <w:fldChar w:fldCharType="end"/>
            </w:r>
          </w:hyperlink>
        </w:p>
        <w:p w14:paraId="39E5991B" w14:textId="77777777" w:rsidR="007A73A7" w:rsidRPr="007A73A7" w:rsidRDefault="007A73A7" w:rsidP="007A73A7">
          <w:pPr>
            <w:rPr>
              <w:b/>
              <w:bCs/>
              <w:lang w:val="en-IN"/>
            </w:rPr>
          </w:pPr>
          <w:hyperlink r:id="rId12" w:anchor="_Toc71537166" w:history="1">
            <w:r w:rsidRPr="007A73A7">
              <w:rPr>
                <w:rStyle w:val="Hyperlink"/>
              </w:rPr>
              <w:t>8</w:t>
            </w:r>
            <w:r w:rsidRPr="007A73A7">
              <w:rPr>
                <w:rStyle w:val="Hyperlink"/>
                <w:lang w:val="en-IN"/>
              </w:rPr>
              <w:tab/>
            </w:r>
            <w:r w:rsidRPr="007A73A7">
              <w:rPr>
                <w:rStyle w:val="Hyperlink"/>
              </w:rPr>
              <w:t>Design Transfer:</w:t>
            </w:r>
            <w:r w:rsidRPr="007A73A7">
              <w:rPr>
                <w:rStyle w:val="Hyperlink"/>
                <w:webHidden/>
              </w:rPr>
              <w:tab/>
              <w:t>7</w:t>
            </w:r>
          </w:hyperlink>
        </w:p>
        <w:p w14:paraId="382F685E" w14:textId="77777777" w:rsidR="007A73A7" w:rsidRPr="007A73A7" w:rsidRDefault="007A73A7" w:rsidP="007A73A7">
          <w:pPr>
            <w:rPr>
              <w:b/>
              <w:bCs/>
              <w:lang w:val="en-IN"/>
            </w:rPr>
          </w:pPr>
          <w:hyperlink r:id="rId13" w:anchor="_Toc71537167" w:history="1">
            <w:r w:rsidRPr="007A73A7">
              <w:rPr>
                <w:rStyle w:val="Hyperlink"/>
              </w:rPr>
              <w:t>9</w:t>
            </w:r>
            <w:r w:rsidRPr="007A73A7">
              <w:rPr>
                <w:rStyle w:val="Hyperlink"/>
                <w:lang w:val="en-IN"/>
              </w:rPr>
              <w:tab/>
            </w:r>
            <w:r w:rsidRPr="007A73A7">
              <w:rPr>
                <w:rStyle w:val="Hyperlink"/>
              </w:rPr>
              <w:t>Design Stage Reviews:</w:t>
            </w:r>
            <w:r w:rsidRPr="007A73A7">
              <w:rPr>
                <w:rStyle w:val="Hyperlink"/>
                <w:webHidden/>
              </w:rPr>
              <w:tab/>
              <w:t>7</w:t>
            </w:r>
          </w:hyperlink>
        </w:p>
        <w:p w14:paraId="0DC3A389" w14:textId="77777777" w:rsidR="007A73A7" w:rsidRPr="007A73A7" w:rsidRDefault="007A73A7" w:rsidP="007A73A7">
          <w:pPr>
            <w:rPr>
              <w:b/>
              <w:bCs/>
              <w:lang w:val="en-IN"/>
            </w:rPr>
          </w:pPr>
          <w:hyperlink r:id="rId14" w:anchor="_Toc71537168" w:history="1">
            <w:r w:rsidRPr="007A73A7">
              <w:rPr>
                <w:rStyle w:val="Hyperlink"/>
              </w:rPr>
              <w:t>10</w:t>
            </w:r>
            <w:r w:rsidRPr="007A73A7">
              <w:rPr>
                <w:rStyle w:val="Hyperlink"/>
                <w:lang w:val="en-IN"/>
              </w:rPr>
              <w:t xml:space="preserve">    </w:t>
            </w:r>
            <w:r w:rsidRPr="007A73A7">
              <w:rPr>
                <w:rStyle w:val="Hyperlink"/>
              </w:rPr>
              <w:t>Traceability :</w:t>
            </w:r>
            <w:r w:rsidRPr="007A73A7">
              <w:rPr>
                <w:rStyle w:val="Hyperlink"/>
                <w:webHidden/>
              </w:rPr>
              <w:tab/>
              <w:t>8</w:t>
            </w:r>
          </w:hyperlink>
        </w:p>
        <w:p w14:paraId="256579E4" w14:textId="77777777" w:rsidR="007A73A7" w:rsidRPr="007A73A7" w:rsidRDefault="007A73A7" w:rsidP="007A73A7">
          <w:pPr>
            <w:rPr>
              <w:b/>
              <w:bCs/>
              <w:lang w:val="en-IN"/>
            </w:rPr>
          </w:pPr>
          <w:hyperlink r:id="rId15" w:anchor="_Toc71537169" w:history="1">
            <w:r w:rsidRPr="007A73A7">
              <w:rPr>
                <w:rStyle w:val="Hyperlink"/>
              </w:rPr>
              <w:t>11</w:t>
            </w:r>
            <w:r w:rsidRPr="007A73A7">
              <w:rPr>
                <w:rStyle w:val="Hyperlink"/>
                <w:lang w:val="en-IN"/>
              </w:rPr>
              <w:t xml:space="preserve">    </w:t>
            </w:r>
            <w:r w:rsidRPr="007A73A7">
              <w:rPr>
                <w:rStyle w:val="Hyperlink"/>
              </w:rPr>
              <w:t>Problem resolution:</w:t>
            </w:r>
            <w:r w:rsidRPr="007A73A7">
              <w:rPr>
                <w:rStyle w:val="Hyperlink"/>
                <w:webHidden/>
              </w:rPr>
              <w:tab/>
              <w:t>8</w:t>
            </w:r>
          </w:hyperlink>
        </w:p>
        <w:p w14:paraId="4101DF5E" w14:textId="77777777" w:rsidR="007A73A7" w:rsidRPr="007A73A7" w:rsidRDefault="007A73A7" w:rsidP="007A73A7">
          <w:pPr>
            <w:rPr>
              <w:b/>
              <w:bCs/>
              <w:lang w:val="en-IN"/>
            </w:rPr>
          </w:pPr>
          <w:hyperlink r:id="rId16" w:anchor="_Toc71537171" w:history="1">
            <w:r w:rsidRPr="007A73A7">
              <w:rPr>
                <w:rStyle w:val="Hyperlink"/>
              </w:rPr>
              <w:t>12</w:t>
            </w:r>
            <w:r w:rsidRPr="007A73A7">
              <w:rPr>
                <w:rStyle w:val="Hyperlink"/>
                <w:lang w:val="en-IN"/>
              </w:rPr>
              <w:t xml:space="preserve">    </w:t>
            </w:r>
            <w:r w:rsidRPr="007A73A7">
              <w:rPr>
                <w:rStyle w:val="Hyperlink"/>
              </w:rPr>
              <w:t>Resources:</w:t>
            </w:r>
            <w:r w:rsidRPr="007A73A7">
              <w:rPr>
                <w:rStyle w:val="Hyperlink"/>
                <w:webHidden/>
              </w:rPr>
              <w:tab/>
              <w:t>9</w:t>
            </w:r>
          </w:hyperlink>
        </w:p>
        <w:p w14:paraId="7FE2F42F" w14:textId="77777777" w:rsidR="007A73A7" w:rsidRPr="007A73A7" w:rsidRDefault="007A73A7" w:rsidP="007A73A7">
          <w:pPr>
            <w:rPr>
              <w:lang w:val="en-US"/>
            </w:rPr>
          </w:pPr>
          <w:r w:rsidRPr="007A73A7">
            <w:fldChar w:fldCharType="end"/>
          </w:r>
        </w:p>
      </w:sdtContent>
    </w:sdt>
    <w:p w14:paraId="40BEA383" w14:textId="77777777" w:rsidR="007A73A7" w:rsidRPr="007A73A7" w:rsidRDefault="007A73A7" w:rsidP="007A73A7">
      <w:pPr>
        <w:rPr>
          <w:lang w:val="en-US"/>
        </w:rPr>
      </w:pPr>
      <w:bookmarkStart w:id="1" w:name="_Toc300156753"/>
    </w:p>
    <w:p w14:paraId="6C93BCEB" w14:textId="77777777" w:rsidR="007A73A7" w:rsidRPr="007A73A7" w:rsidRDefault="007A73A7" w:rsidP="007A73A7">
      <w:pPr>
        <w:rPr>
          <w:lang w:val="en-US"/>
        </w:rPr>
      </w:pPr>
    </w:p>
    <w:p w14:paraId="7AC36586" w14:textId="77777777" w:rsidR="007A73A7" w:rsidRPr="007A73A7" w:rsidRDefault="007A73A7" w:rsidP="007A73A7">
      <w:pPr>
        <w:rPr>
          <w:lang w:val="en-US"/>
        </w:rPr>
      </w:pPr>
      <w:r w:rsidRPr="007A73A7">
        <w:rPr>
          <w:lang w:val="en-US"/>
        </w:rPr>
        <w:br w:type="page"/>
      </w:r>
    </w:p>
    <w:p w14:paraId="351AC416" w14:textId="77777777" w:rsidR="007A73A7" w:rsidRPr="007A73A7" w:rsidRDefault="007A73A7" w:rsidP="007A73A7">
      <w:pPr>
        <w:numPr>
          <w:ilvl w:val="0"/>
          <w:numId w:val="1"/>
        </w:numPr>
      </w:pPr>
      <w:bookmarkStart w:id="2" w:name="_Toc153427099"/>
      <w:bookmarkEnd w:id="1"/>
      <w:r w:rsidRPr="007A73A7">
        <w:lastRenderedPageBreak/>
        <w:t>Purpose</w:t>
      </w:r>
      <w:bookmarkEnd w:id="2"/>
      <w:r w:rsidRPr="007A73A7">
        <w:t xml:space="preserve"> </w:t>
      </w:r>
    </w:p>
    <w:p w14:paraId="5EE143F3" w14:textId="77777777" w:rsidR="007A73A7" w:rsidRPr="007A73A7" w:rsidRDefault="007A73A7" w:rsidP="007A73A7">
      <w:pPr>
        <w:rPr>
          <w:bCs/>
          <w:iCs/>
        </w:rPr>
      </w:pPr>
      <w:r w:rsidRPr="007A73A7">
        <w:rPr>
          <w:bCs/>
          <w:iCs/>
        </w:rPr>
        <w:t>&lt;&lt; This document is intended to describe the design and development plan for newly developed &amp; Modified Medical Device products. &gt;&gt;</w:t>
      </w:r>
    </w:p>
    <w:p w14:paraId="02F8B7D1" w14:textId="77777777" w:rsidR="007A73A7" w:rsidRPr="007A73A7" w:rsidRDefault="007A73A7" w:rsidP="007A73A7">
      <w:pPr>
        <w:numPr>
          <w:ilvl w:val="0"/>
          <w:numId w:val="2"/>
        </w:numPr>
      </w:pPr>
      <w:r w:rsidRPr="007A73A7">
        <w:t xml:space="preserve">Scope </w:t>
      </w:r>
      <w:bookmarkStart w:id="3" w:name="_Toc469487059"/>
      <w:r w:rsidRPr="007A73A7">
        <w:t xml:space="preserve"> </w:t>
      </w:r>
    </w:p>
    <w:bookmarkEnd w:id="3"/>
    <w:p w14:paraId="1AB08E0B" w14:textId="77777777" w:rsidR="007A73A7" w:rsidRPr="007A73A7" w:rsidRDefault="007A73A7" w:rsidP="007A73A7">
      <w:pPr>
        <w:rPr>
          <w:lang w:val="en-US"/>
        </w:rPr>
      </w:pPr>
      <w:r w:rsidRPr="007A73A7">
        <w:rPr>
          <w:lang w:val="en-US"/>
        </w:rPr>
        <w:t xml:space="preserve">&lt;&lt; This document applies to all </w:t>
      </w:r>
      <w:proofErr w:type="gramStart"/>
      <w:r w:rsidRPr="007A73A7">
        <w:rPr>
          <w:lang w:val="en-US"/>
        </w:rPr>
        <w:t>Medical</w:t>
      </w:r>
      <w:proofErr w:type="gramEnd"/>
      <w:r w:rsidRPr="007A73A7">
        <w:rPr>
          <w:lang w:val="en-US"/>
        </w:rPr>
        <w:t xml:space="preserve"> device product development practices and activities associated with the planning, design, development and transfer of new and modified medical device products, this plan is applicable to all </w:t>
      </w:r>
      <w:proofErr w:type="gramStart"/>
      <w:r w:rsidRPr="007A73A7">
        <w:rPr>
          <w:lang w:val="en-US"/>
        </w:rPr>
        <w:t>type</w:t>
      </w:r>
      <w:proofErr w:type="gramEnd"/>
      <w:r w:rsidRPr="007A73A7">
        <w:rPr>
          <w:lang w:val="en-US"/>
        </w:rPr>
        <w:t xml:space="preserve"> of medical device projects (End to </w:t>
      </w:r>
      <w:proofErr w:type="gramStart"/>
      <w:r w:rsidRPr="007A73A7">
        <w:rPr>
          <w:lang w:val="en-US"/>
        </w:rPr>
        <w:t>end ,</w:t>
      </w:r>
      <w:proofErr w:type="gramEnd"/>
      <w:r w:rsidRPr="007A73A7">
        <w:rPr>
          <w:lang w:val="en-US"/>
        </w:rPr>
        <w:t xml:space="preserve"> </w:t>
      </w:r>
      <w:proofErr w:type="gramStart"/>
      <w:r w:rsidRPr="007A73A7">
        <w:rPr>
          <w:lang w:val="en-US"/>
        </w:rPr>
        <w:t>mechanical ,hardware</w:t>
      </w:r>
      <w:proofErr w:type="gramEnd"/>
      <w:r w:rsidRPr="007A73A7">
        <w:rPr>
          <w:lang w:val="en-US"/>
        </w:rPr>
        <w:t xml:space="preserve"> &amp; embedded type of projects) including software as medical device &gt;&gt;</w:t>
      </w:r>
    </w:p>
    <w:p w14:paraId="0245E98F" w14:textId="77777777" w:rsidR="007A73A7" w:rsidRPr="007A73A7" w:rsidRDefault="007A73A7" w:rsidP="007A73A7">
      <w:pPr>
        <w:rPr>
          <w:lang w:val="en-US"/>
        </w:rPr>
      </w:pPr>
    </w:p>
    <w:p w14:paraId="4F1DC7D9" w14:textId="77777777" w:rsidR="007A73A7" w:rsidRPr="007A73A7" w:rsidRDefault="007A73A7" w:rsidP="007A73A7">
      <w:pPr>
        <w:rPr>
          <w:lang w:val="en-US"/>
        </w:rPr>
      </w:pPr>
      <w:r w:rsidRPr="007A73A7">
        <w:rPr>
          <w:lang w:val="en-US"/>
        </w:rPr>
        <w:t xml:space="preserve">&lt;&lt; This Medical Device software/artefacts in scope Does/ Does not Contains Legacy Software. &gt;&gt; </w:t>
      </w:r>
    </w:p>
    <w:p w14:paraId="4488B2D1" w14:textId="77777777" w:rsidR="007A73A7" w:rsidRPr="007A73A7" w:rsidRDefault="007A73A7" w:rsidP="007A73A7">
      <w:pPr>
        <w:rPr>
          <w:lang w:val="en-US"/>
        </w:rPr>
      </w:pPr>
    </w:p>
    <w:p w14:paraId="4B40C462" w14:textId="77777777" w:rsidR="007A73A7" w:rsidRPr="007A73A7" w:rsidRDefault="007A73A7" w:rsidP="007A73A7">
      <w:pPr>
        <w:rPr>
          <w:lang w:val="en-US"/>
        </w:rPr>
      </w:pPr>
      <w:r w:rsidRPr="007A73A7">
        <w:rPr>
          <w:lang w:val="en-US"/>
        </w:rPr>
        <w:t xml:space="preserve">&lt;&lt;The scope should clearly define whether any legacy software as defined in IEC 62304 i.e. Medical Device Software which was legally placed on the market and is still marketed today but for which there is insufficient objective evidence that it was developed in compliance with the current version (currently 2015) of this standard, is to be included or excluded from the engagement activities. If </w:t>
      </w:r>
      <w:proofErr w:type="gramStart"/>
      <w:r w:rsidRPr="007A73A7">
        <w:rPr>
          <w:lang w:val="en-US"/>
        </w:rPr>
        <w:t>included,</w:t>
      </w:r>
      <w:proofErr w:type="gramEnd"/>
      <w:r w:rsidRPr="007A73A7">
        <w:rPr>
          <w:lang w:val="en-US"/>
        </w:rPr>
        <w:t xml:space="preserve"> gap assessment as per standard requirement shall be conducted. Else excluded, it shall be deemed that client is responsible and compliant with the use of legacy software in the medical device.&gt;&gt;</w:t>
      </w:r>
    </w:p>
    <w:p w14:paraId="0EBAAFE2" w14:textId="77777777" w:rsidR="007A73A7" w:rsidRPr="007A73A7" w:rsidRDefault="007A73A7" w:rsidP="007A73A7">
      <w:pPr>
        <w:rPr>
          <w:lang w:val="en-US"/>
        </w:rPr>
      </w:pPr>
    </w:p>
    <w:p w14:paraId="2AFA2122" w14:textId="77777777" w:rsidR="007A73A7" w:rsidRPr="007A73A7" w:rsidRDefault="007A73A7" w:rsidP="007A73A7">
      <w:pPr>
        <w:rPr>
          <w:lang w:val="en-US"/>
        </w:rPr>
      </w:pPr>
    </w:p>
    <w:p w14:paraId="58D5D963" w14:textId="77777777" w:rsidR="007A73A7" w:rsidRPr="007A73A7" w:rsidRDefault="007A73A7" w:rsidP="007A73A7">
      <w:pPr>
        <w:rPr>
          <w:lang w:val="en-US"/>
        </w:rPr>
      </w:pPr>
      <w:r w:rsidRPr="007A73A7">
        <w:rPr>
          <w:lang w:val="en-US"/>
        </w:rPr>
        <w:t>&lt;&lt; Define the scope of the activity in the current version/SoW&gt;&gt;</w:t>
      </w:r>
    </w:p>
    <w:p w14:paraId="1F01821C" w14:textId="77777777" w:rsidR="007A73A7" w:rsidRPr="007A73A7" w:rsidRDefault="007A73A7" w:rsidP="007A73A7">
      <w:pPr>
        <w:rPr>
          <w:lang w:val="en-US"/>
        </w:rPr>
      </w:pPr>
    </w:p>
    <w:p w14:paraId="17E9292B" w14:textId="77777777" w:rsidR="007A73A7" w:rsidRPr="007A73A7" w:rsidRDefault="007A73A7" w:rsidP="007A73A7">
      <w:pPr>
        <w:rPr>
          <w:lang w:val="en-US"/>
        </w:rPr>
      </w:pPr>
      <w:r w:rsidRPr="007A73A7">
        <w:rPr>
          <w:lang w:val="en-US"/>
        </w:rPr>
        <w:t xml:space="preserve">&lt;&lt; Define the periodicity of review of this current document to be conducted&gt;&gt; </w:t>
      </w:r>
    </w:p>
    <w:p w14:paraId="66DD048D" w14:textId="77777777" w:rsidR="007A73A7" w:rsidRPr="007A73A7" w:rsidRDefault="007A73A7" w:rsidP="007A73A7">
      <w:pPr>
        <w:rPr>
          <w:lang w:val="en-US"/>
        </w:rPr>
      </w:pPr>
    </w:p>
    <w:p w14:paraId="48047C53" w14:textId="77777777" w:rsidR="007A73A7" w:rsidRPr="007A73A7" w:rsidRDefault="007A73A7" w:rsidP="007A73A7">
      <w:pPr>
        <w:numPr>
          <w:ilvl w:val="0"/>
          <w:numId w:val="2"/>
        </w:numPr>
      </w:pPr>
      <w:r w:rsidRPr="007A73A7">
        <w:t xml:space="preserve">Risk Management </w:t>
      </w:r>
      <w:bookmarkStart w:id="4" w:name="_Toc469487061"/>
    </w:p>
    <w:p w14:paraId="6F225397" w14:textId="77777777" w:rsidR="007A73A7" w:rsidRPr="007A73A7" w:rsidRDefault="007A73A7" w:rsidP="007A73A7"/>
    <w:bookmarkEnd w:id="4"/>
    <w:p w14:paraId="12EDC716" w14:textId="77777777" w:rsidR="007A73A7" w:rsidRPr="007A73A7" w:rsidRDefault="007A73A7" w:rsidP="007A73A7">
      <w:pPr>
        <w:rPr>
          <w:lang w:val="en-US"/>
        </w:rPr>
      </w:pPr>
      <w:r w:rsidRPr="007A73A7">
        <w:rPr>
          <w:lang w:val="en-US"/>
        </w:rPr>
        <w:t xml:space="preserve">&lt;&lt;Risk Management is conducted to reduce the risk of medical devices &gt;&gt; </w:t>
      </w:r>
    </w:p>
    <w:p w14:paraId="46FB5AF4" w14:textId="77777777" w:rsidR="007A73A7" w:rsidRPr="007A73A7" w:rsidRDefault="007A73A7" w:rsidP="007A73A7">
      <w:pPr>
        <w:rPr>
          <w:lang w:val="en-US"/>
        </w:rPr>
      </w:pPr>
    </w:p>
    <w:p w14:paraId="33DD12D1" w14:textId="15DCD9E4" w:rsidR="007A73A7" w:rsidRPr="007A73A7" w:rsidRDefault="007A73A7" w:rsidP="007A73A7">
      <w:pPr>
        <w:rPr>
          <w:lang w:val="en-US"/>
        </w:rPr>
      </w:pPr>
      <w:r w:rsidRPr="007A73A7">
        <w:rPr>
          <w:lang w:val="en-US"/>
        </w:rPr>
        <w:lastRenderedPageBreak/>
        <w:t xml:space="preserve">&lt;&lt; Project should maintain risk management plan and entailed risk management activities for each stage and ideally refer to either clients risk management procedure </w:t>
      </w:r>
      <w:proofErr w:type="gramStart"/>
      <w:r w:rsidRPr="007A73A7">
        <w:rPr>
          <w:lang w:val="en-US"/>
        </w:rPr>
        <w:t>or  risk</w:t>
      </w:r>
      <w:proofErr w:type="gramEnd"/>
      <w:r w:rsidRPr="007A73A7">
        <w:rPr>
          <w:lang w:val="en-US"/>
        </w:rPr>
        <w:t xml:space="preserve"> management processes &gt;&gt;  </w:t>
      </w:r>
    </w:p>
    <w:p w14:paraId="43279D0A" w14:textId="77777777" w:rsidR="007A73A7" w:rsidRPr="007A73A7" w:rsidRDefault="007A73A7" w:rsidP="007A73A7">
      <w:pPr>
        <w:rPr>
          <w:lang w:val="en-US"/>
        </w:rPr>
      </w:pPr>
    </w:p>
    <w:p w14:paraId="61C05C8D" w14:textId="77777777" w:rsidR="007A73A7" w:rsidRPr="007A73A7" w:rsidRDefault="007A73A7" w:rsidP="007A73A7">
      <w:pPr>
        <w:rPr>
          <w:lang w:val="en-US"/>
        </w:rPr>
      </w:pPr>
      <w:r w:rsidRPr="007A73A7">
        <w:rPr>
          <w:lang w:val="en-US"/>
        </w:rPr>
        <w:t xml:space="preserve">&lt;&lt; Project should establish the risk acceptance criteria in accordance </w:t>
      </w:r>
      <w:proofErr w:type="gramStart"/>
      <w:r w:rsidRPr="007A73A7">
        <w:rPr>
          <w:lang w:val="en-US"/>
        </w:rPr>
        <w:t>to</w:t>
      </w:r>
      <w:proofErr w:type="gramEnd"/>
      <w:r w:rsidRPr="007A73A7">
        <w:rPr>
          <w:lang w:val="en-US"/>
        </w:rPr>
        <w:t xml:space="preserve"> the risk management procedure considering the classification of similar devices in the existing markets &gt;&gt;</w:t>
      </w:r>
    </w:p>
    <w:p w14:paraId="2BAB77D9" w14:textId="77777777" w:rsidR="007A73A7" w:rsidRPr="007A73A7" w:rsidRDefault="007A73A7" w:rsidP="007A73A7">
      <w:pPr>
        <w:rPr>
          <w:bCs/>
          <w:i/>
        </w:rPr>
      </w:pPr>
    </w:p>
    <w:p w14:paraId="6C218583" w14:textId="77777777" w:rsidR="007A73A7" w:rsidRPr="007A73A7" w:rsidRDefault="007A73A7" w:rsidP="007A73A7">
      <w:pPr>
        <w:numPr>
          <w:ilvl w:val="0"/>
          <w:numId w:val="2"/>
        </w:numPr>
      </w:pPr>
      <w:bookmarkStart w:id="5" w:name="_Toc469487063"/>
      <w:r w:rsidRPr="007A73A7">
        <w:t>Design and Development Stages/Phases</w:t>
      </w:r>
    </w:p>
    <w:p w14:paraId="5D0BEFF2" w14:textId="77777777" w:rsidR="007A73A7" w:rsidRPr="007A73A7" w:rsidRDefault="007A73A7" w:rsidP="007A73A7"/>
    <w:bookmarkEnd w:id="5"/>
    <w:p w14:paraId="2E00EC69" w14:textId="77777777" w:rsidR="007A73A7" w:rsidRPr="007A73A7" w:rsidRDefault="007A73A7" w:rsidP="007A73A7">
      <w:pPr>
        <w:rPr>
          <w:lang w:val="en-US"/>
        </w:rPr>
      </w:pPr>
      <w:r w:rsidRPr="007A73A7">
        <w:t xml:space="preserve"> </w:t>
      </w:r>
      <w:r w:rsidRPr="007A73A7">
        <w:rPr>
          <w:lang w:val="en-US"/>
        </w:rPr>
        <w:t xml:space="preserve">&lt;&lt;Project should define and describe various design and development stages applicable to </w:t>
      </w:r>
      <w:proofErr w:type="gramStart"/>
      <w:r w:rsidRPr="007A73A7">
        <w:rPr>
          <w:lang w:val="en-US"/>
        </w:rPr>
        <w:t>particular device</w:t>
      </w:r>
      <w:proofErr w:type="gramEnd"/>
      <w:r w:rsidRPr="007A73A7">
        <w:rPr>
          <w:lang w:val="en-US"/>
        </w:rPr>
        <w:t>. This includes initial designs, various prototype levels, final product and projected details around it.&gt;&gt;</w:t>
      </w:r>
    </w:p>
    <w:p w14:paraId="747A3548" w14:textId="77777777" w:rsidR="007A73A7" w:rsidRPr="007A73A7" w:rsidRDefault="007A73A7" w:rsidP="007A73A7">
      <w:pPr>
        <w:rPr>
          <w:lang w:val="en-US"/>
        </w:rPr>
      </w:pPr>
    </w:p>
    <w:p w14:paraId="0F5B13C1" w14:textId="77777777" w:rsidR="007A73A7" w:rsidRPr="007A73A7" w:rsidRDefault="007A73A7" w:rsidP="007A73A7">
      <w:pPr>
        <w:rPr>
          <w:lang w:val="en-US"/>
        </w:rPr>
      </w:pPr>
      <w:r w:rsidRPr="007A73A7">
        <w:rPr>
          <w:lang w:val="en-US"/>
        </w:rPr>
        <w:t>&lt;&lt; Mention life cycle model selected for the software development.  E.g. – Waterfall, agile, spiral, or iterative if applicable&gt;&gt;</w:t>
      </w:r>
    </w:p>
    <w:p w14:paraId="34118BAF" w14:textId="77777777" w:rsidR="007A73A7" w:rsidRPr="007A73A7" w:rsidRDefault="007A73A7" w:rsidP="007A73A7">
      <w:pPr>
        <w:rPr>
          <w:lang w:val="en-US"/>
        </w:rPr>
      </w:pPr>
    </w:p>
    <w:p w14:paraId="202897BC" w14:textId="77777777" w:rsidR="007A73A7" w:rsidRPr="007A73A7" w:rsidRDefault="007A73A7" w:rsidP="007A73A7">
      <w:pPr>
        <w:rPr>
          <w:lang w:val="en-US"/>
        </w:rPr>
      </w:pPr>
      <w:r w:rsidRPr="007A73A7">
        <w:rPr>
          <w:lang w:val="en-US"/>
        </w:rPr>
        <w:t>&lt;&lt;Project should record how design and development activities will be conducted including personnel utilized, facilities used, and regulations followed and possibly projected timeline.&gt;&gt;</w:t>
      </w:r>
    </w:p>
    <w:p w14:paraId="5051D4FF" w14:textId="77777777" w:rsidR="007A73A7" w:rsidRPr="007A73A7" w:rsidRDefault="007A73A7" w:rsidP="007A73A7">
      <w:pPr>
        <w:rPr>
          <w:lang w:val="en-US"/>
        </w:rPr>
      </w:pPr>
    </w:p>
    <w:p w14:paraId="6E652256" w14:textId="77777777" w:rsidR="007A73A7" w:rsidRPr="007A73A7" w:rsidRDefault="007A73A7" w:rsidP="007A73A7">
      <w:pPr>
        <w:rPr>
          <w:lang w:val="en-US"/>
        </w:rPr>
      </w:pPr>
      <w:r w:rsidRPr="007A73A7">
        <w:rPr>
          <w:lang w:val="en-US"/>
        </w:rPr>
        <w:t>&lt;&lt; Typical stages in design and development includes: -</w:t>
      </w:r>
    </w:p>
    <w:p w14:paraId="38E32611" w14:textId="77777777" w:rsidR="007A73A7" w:rsidRPr="007A73A7" w:rsidRDefault="007A73A7" w:rsidP="007A73A7">
      <w:pPr>
        <w:rPr>
          <w:lang w:val="en-US"/>
        </w:rPr>
      </w:pPr>
    </w:p>
    <w:p w14:paraId="7D383882" w14:textId="77777777" w:rsidR="007A73A7" w:rsidRPr="007A73A7" w:rsidRDefault="007A73A7" w:rsidP="007A73A7">
      <w:pPr>
        <w:rPr>
          <w:lang w:val="en-US"/>
        </w:rPr>
      </w:pPr>
      <w:r w:rsidRPr="007A73A7">
        <w:rPr>
          <w:lang w:val="en-US"/>
        </w:rPr>
        <w:t>Plan (Include Risk Management)</w:t>
      </w:r>
    </w:p>
    <w:p w14:paraId="70DCC75D" w14:textId="77777777" w:rsidR="007A73A7" w:rsidRPr="007A73A7" w:rsidRDefault="007A73A7" w:rsidP="007A73A7">
      <w:pPr>
        <w:rPr>
          <w:lang w:val="en-US"/>
        </w:rPr>
      </w:pPr>
      <w:r w:rsidRPr="007A73A7">
        <w:rPr>
          <w:lang w:val="en-US"/>
        </w:rPr>
        <w:t xml:space="preserve">Maintenance plan </w:t>
      </w:r>
    </w:p>
    <w:p w14:paraId="60D9299A" w14:textId="77777777" w:rsidR="007A73A7" w:rsidRPr="007A73A7" w:rsidRDefault="007A73A7" w:rsidP="007A73A7">
      <w:pPr>
        <w:rPr>
          <w:lang w:val="en-US"/>
        </w:rPr>
      </w:pPr>
      <w:r w:rsidRPr="007A73A7">
        <w:rPr>
          <w:lang w:val="en-US"/>
        </w:rPr>
        <w:t>Input</w:t>
      </w:r>
    </w:p>
    <w:p w14:paraId="061DEBAA" w14:textId="77777777" w:rsidR="007A73A7" w:rsidRPr="007A73A7" w:rsidRDefault="007A73A7" w:rsidP="007A73A7">
      <w:pPr>
        <w:rPr>
          <w:lang w:val="en-US"/>
        </w:rPr>
      </w:pPr>
      <w:r w:rsidRPr="007A73A7">
        <w:rPr>
          <w:lang w:val="en-US"/>
        </w:rPr>
        <w:t>Output</w:t>
      </w:r>
    </w:p>
    <w:p w14:paraId="44E68FC1" w14:textId="77777777" w:rsidR="007A73A7" w:rsidRPr="007A73A7" w:rsidRDefault="007A73A7" w:rsidP="007A73A7">
      <w:pPr>
        <w:rPr>
          <w:lang w:val="en-US"/>
        </w:rPr>
      </w:pPr>
      <w:r w:rsidRPr="007A73A7">
        <w:rPr>
          <w:lang w:val="en-US"/>
        </w:rPr>
        <w:t>Review</w:t>
      </w:r>
    </w:p>
    <w:p w14:paraId="5C25C564" w14:textId="77777777" w:rsidR="007A73A7" w:rsidRPr="007A73A7" w:rsidRDefault="007A73A7" w:rsidP="007A73A7">
      <w:pPr>
        <w:rPr>
          <w:lang w:val="en-US"/>
        </w:rPr>
      </w:pPr>
      <w:r w:rsidRPr="007A73A7">
        <w:rPr>
          <w:lang w:val="en-US"/>
        </w:rPr>
        <w:t>Verification</w:t>
      </w:r>
    </w:p>
    <w:p w14:paraId="301264D8" w14:textId="77777777" w:rsidR="007A73A7" w:rsidRPr="007A73A7" w:rsidRDefault="007A73A7" w:rsidP="007A73A7">
      <w:pPr>
        <w:rPr>
          <w:lang w:val="en-US"/>
        </w:rPr>
      </w:pPr>
      <w:r w:rsidRPr="007A73A7">
        <w:rPr>
          <w:lang w:val="en-US"/>
        </w:rPr>
        <w:t>Validation</w:t>
      </w:r>
    </w:p>
    <w:p w14:paraId="4CB3924D" w14:textId="77777777" w:rsidR="007A73A7" w:rsidRPr="007A73A7" w:rsidRDefault="007A73A7" w:rsidP="007A73A7">
      <w:pPr>
        <w:rPr>
          <w:lang w:val="en-US"/>
        </w:rPr>
      </w:pPr>
      <w:r w:rsidRPr="007A73A7">
        <w:rPr>
          <w:lang w:val="en-US"/>
        </w:rPr>
        <w:t>Design Transfer</w:t>
      </w:r>
    </w:p>
    <w:p w14:paraId="20007A07" w14:textId="77777777" w:rsidR="007A73A7" w:rsidRPr="007A73A7" w:rsidRDefault="007A73A7" w:rsidP="007A73A7">
      <w:pPr>
        <w:rPr>
          <w:lang w:val="en-US"/>
        </w:rPr>
      </w:pPr>
      <w:r w:rsidRPr="007A73A7">
        <w:rPr>
          <w:lang w:val="en-US"/>
        </w:rPr>
        <w:lastRenderedPageBreak/>
        <w:t>Post Market activities</w:t>
      </w:r>
    </w:p>
    <w:p w14:paraId="4D562127" w14:textId="77777777" w:rsidR="007A73A7" w:rsidRPr="007A73A7" w:rsidRDefault="007A73A7" w:rsidP="007A73A7">
      <w:pPr>
        <w:rPr>
          <w:lang w:val="en-US"/>
        </w:rPr>
      </w:pPr>
      <w:r w:rsidRPr="007A73A7">
        <w:rPr>
          <w:lang w:val="en-US"/>
        </w:rPr>
        <w:t>Design Change Control</w:t>
      </w:r>
    </w:p>
    <w:p w14:paraId="7C42C15C" w14:textId="77777777" w:rsidR="007A73A7" w:rsidRPr="007A73A7" w:rsidRDefault="007A73A7" w:rsidP="007A73A7">
      <w:pPr>
        <w:rPr>
          <w:lang w:val="en-US"/>
        </w:rPr>
      </w:pPr>
      <w:r w:rsidRPr="007A73A7">
        <w:rPr>
          <w:lang w:val="en-US"/>
        </w:rPr>
        <w:t xml:space="preserve">Maintaining Design and </w:t>
      </w:r>
      <w:proofErr w:type="gramStart"/>
      <w:r w:rsidRPr="007A73A7">
        <w:rPr>
          <w:lang w:val="en-US"/>
        </w:rPr>
        <w:t>development</w:t>
      </w:r>
      <w:proofErr w:type="gramEnd"/>
      <w:r w:rsidRPr="007A73A7">
        <w:rPr>
          <w:lang w:val="en-US"/>
        </w:rPr>
        <w:t xml:space="preserve"> File &gt;&gt;</w:t>
      </w:r>
    </w:p>
    <w:p w14:paraId="2800F1B7" w14:textId="77777777" w:rsidR="007A73A7" w:rsidRPr="007A73A7" w:rsidRDefault="007A73A7" w:rsidP="007A73A7">
      <w:pPr>
        <w:rPr>
          <w:lang w:val="en-US"/>
        </w:rPr>
      </w:pPr>
      <w:r w:rsidRPr="007A73A7">
        <w:rPr>
          <w:lang w:val="en-US"/>
        </w:rPr>
        <w:t xml:space="preserve">&lt;&lt; </w:t>
      </w:r>
    </w:p>
    <w:p w14:paraId="4745C6BB" w14:textId="77777777" w:rsidR="007A73A7" w:rsidRPr="007A73A7" w:rsidRDefault="007A73A7" w:rsidP="007A73A7">
      <w:pPr>
        <w:rPr>
          <w:lang w:val="en-US"/>
        </w:rPr>
      </w:pPr>
      <w:r w:rsidRPr="007A73A7">
        <w:rPr>
          <w:lang w:val="en-US"/>
        </w:rPr>
        <w:t>Maintenance Plan can include</w:t>
      </w:r>
    </w:p>
    <w:p w14:paraId="5AE5D830" w14:textId="77777777" w:rsidR="007A73A7" w:rsidRPr="007A73A7" w:rsidRDefault="007A73A7" w:rsidP="007A73A7">
      <w:pPr>
        <w:rPr>
          <w:lang w:val="en-US"/>
        </w:rPr>
      </w:pPr>
    </w:p>
    <w:p w14:paraId="3EA384A0" w14:textId="77777777" w:rsidR="007A73A7" w:rsidRPr="007A73A7" w:rsidRDefault="007A73A7" w:rsidP="007A73A7">
      <w:pPr>
        <w:numPr>
          <w:ilvl w:val="0"/>
          <w:numId w:val="3"/>
        </w:numPr>
        <w:rPr>
          <w:lang w:val="en-US"/>
        </w:rPr>
      </w:pPr>
      <w:r w:rsidRPr="007A73A7">
        <w:rPr>
          <w:lang w:val="en-US"/>
        </w:rPr>
        <w:t xml:space="preserve">procedures for: – receiving, – documenting, – evaluating, – resolving and – tracking feedback arising after release of the medical device </w:t>
      </w:r>
      <w:proofErr w:type="gramStart"/>
      <w:r w:rsidRPr="007A73A7">
        <w:rPr>
          <w:lang w:val="en-US"/>
        </w:rPr>
        <w:t>software;</w:t>
      </w:r>
      <w:proofErr w:type="gramEnd"/>
      <w:r w:rsidRPr="007A73A7">
        <w:rPr>
          <w:lang w:val="en-US"/>
        </w:rPr>
        <w:t xml:space="preserve"> </w:t>
      </w:r>
    </w:p>
    <w:p w14:paraId="2223CA24" w14:textId="77777777" w:rsidR="007A73A7" w:rsidRPr="007A73A7" w:rsidRDefault="007A73A7" w:rsidP="007A73A7">
      <w:pPr>
        <w:rPr>
          <w:lang w:val="en-US"/>
        </w:rPr>
      </w:pPr>
    </w:p>
    <w:p w14:paraId="520E7CA7" w14:textId="77777777" w:rsidR="007A73A7" w:rsidRPr="007A73A7" w:rsidRDefault="007A73A7" w:rsidP="007A73A7">
      <w:pPr>
        <w:numPr>
          <w:ilvl w:val="0"/>
          <w:numId w:val="3"/>
        </w:numPr>
        <w:rPr>
          <w:lang w:val="en-US"/>
        </w:rPr>
      </w:pPr>
      <w:r w:rsidRPr="007A73A7">
        <w:rPr>
          <w:lang w:val="en-US"/>
        </w:rPr>
        <w:t xml:space="preserve">criteria for determining whether feedback is a </w:t>
      </w:r>
      <w:proofErr w:type="gramStart"/>
      <w:r w:rsidRPr="007A73A7">
        <w:rPr>
          <w:lang w:val="en-US"/>
        </w:rPr>
        <w:t>problem;</w:t>
      </w:r>
      <w:proofErr w:type="gramEnd"/>
      <w:r w:rsidRPr="007A73A7">
        <w:rPr>
          <w:lang w:val="en-US"/>
        </w:rPr>
        <w:t xml:space="preserve"> </w:t>
      </w:r>
    </w:p>
    <w:p w14:paraId="10D0E7A4" w14:textId="77777777" w:rsidR="007A73A7" w:rsidRPr="007A73A7" w:rsidRDefault="007A73A7" w:rsidP="007A73A7"/>
    <w:p w14:paraId="3953314E" w14:textId="77777777" w:rsidR="007A73A7" w:rsidRPr="007A73A7" w:rsidRDefault="007A73A7" w:rsidP="007A73A7">
      <w:pPr>
        <w:numPr>
          <w:ilvl w:val="0"/>
          <w:numId w:val="3"/>
        </w:numPr>
        <w:rPr>
          <w:lang w:val="en-US"/>
        </w:rPr>
      </w:pPr>
      <w:r w:rsidRPr="007A73A7">
        <w:rPr>
          <w:lang w:val="en-US"/>
        </w:rPr>
        <w:t xml:space="preserve">use of the software risk management </w:t>
      </w:r>
      <w:proofErr w:type="gramStart"/>
      <w:r w:rsidRPr="007A73A7">
        <w:rPr>
          <w:lang w:val="en-US"/>
        </w:rPr>
        <w:t>process;</w:t>
      </w:r>
      <w:proofErr w:type="gramEnd"/>
      <w:r w:rsidRPr="007A73A7">
        <w:rPr>
          <w:lang w:val="en-US"/>
        </w:rPr>
        <w:t xml:space="preserve"> </w:t>
      </w:r>
    </w:p>
    <w:p w14:paraId="4797560D" w14:textId="77777777" w:rsidR="007A73A7" w:rsidRPr="007A73A7" w:rsidRDefault="007A73A7" w:rsidP="007A73A7">
      <w:pPr>
        <w:rPr>
          <w:lang w:val="en-US"/>
        </w:rPr>
      </w:pPr>
    </w:p>
    <w:p w14:paraId="13CD0CF6" w14:textId="77777777" w:rsidR="007A73A7" w:rsidRPr="007A73A7" w:rsidRDefault="007A73A7" w:rsidP="007A73A7">
      <w:pPr>
        <w:numPr>
          <w:ilvl w:val="0"/>
          <w:numId w:val="3"/>
        </w:numPr>
        <w:rPr>
          <w:lang w:val="en-US"/>
        </w:rPr>
      </w:pPr>
      <w:r w:rsidRPr="007A73A7">
        <w:rPr>
          <w:lang w:val="en-US"/>
        </w:rPr>
        <w:t xml:space="preserve">use of the software problem resolution process for analyzing and resolving problems arising after </w:t>
      </w:r>
      <w:proofErr w:type="gramStart"/>
      <w:r w:rsidRPr="007A73A7">
        <w:rPr>
          <w:lang w:val="en-US"/>
        </w:rPr>
        <w:t>release</w:t>
      </w:r>
      <w:proofErr w:type="gramEnd"/>
      <w:r w:rsidRPr="007A73A7">
        <w:rPr>
          <w:lang w:val="en-US"/>
        </w:rPr>
        <w:t xml:space="preserve"> of the medical device </w:t>
      </w:r>
      <w:proofErr w:type="gramStart"/>
      <w:r w:rsidRPr="007A73A7">
        <w:rPr>
          <w:lang w:val="en-US"/>
        </w:rPr>
        <w:t>software;</w:t>
      </w:r>
      <w:proofErr w:type="gramEnd"/>
      <w:r w:rsidRPr="007A73A7">
        <w:rPr>
          <w:lang w:val="en-US"/>
        </w:rPr>
        <w:t xml:space="preserve"> </w:t>
      </w:r>
    </w:p>
    <w:p w14:paraId="3C7703D9" w14:textId="77777777" w:rsidR="007A73A7" w:rsidRPr="007A73A7" w:rsidRDefault="007A73A7" w:rsidP="007A73A7">
      <w:pPr>
        <w:rPr>
          <w:lang w:val="en-US"/>
        </w:rPr>
      </w:pPr>
    </w:p>
    <w:p w14:paraId="3CDB6470" w14:textId="77777777" w:rsidR="007A73A7" w:rsidRPr="007A73A7" w:rsidRDefault="007A73A7" w:rsidP="007A73A7">
      <w:pPr>
        <w:numPr>
          <w:ilvl w:val="0"/>
          <w:numId w:val="3"/>
        </w:numPr>
        <w:rPr>
          <w:lang w:val="en-US"/>
        </w:rPr>
      </w:pPr>
      <w:r w:rsidRPr="007A73A7">
        <w:rPr>
          <w:lang w:val="en-US"/>
        </w:rPr>
        <w:t>use of the software configuration management process for managing modifications to the existing software system; and</w:t>
      </w:r>
    </w:p>
    <w:p w14:paraId="47A8F6E7" w14:textId="77777777" w:rsidR="007A73A7" w:rsidRPr="007A73A7" w:rsidRDefault="007A73A7" w:rsidP="007A73A7">
      <w:pPr>
        <w:rPr>
          <w:lang w:val="en-US"/>
        </w:rPr>
      </w:pPr>
    </w:p>
    <w:p w14:paraId="3814CA12" w14:textId="77777777" w:rsidR="007A73A7" w:rsidRPr="007A73A7" w:rsidRDefault="007A73A7" w:rsidP="007A73A7">
      <w:pPr>
        <w:numPr>
          <w:ilvl w:val="0"/>
          <w:numId w:val="3"/>
        </w:numPr>
        <w:rPr>
          <w:lang w:val="en-US"/>
        </w:rPr>
      </w:pPr>
      <w:r w:rsidRPr="007A73A7">
        <w:rPr>
          <w:lang w:val="en-US"/>
        </w:rPr>
        <w:t xml:space="preserve">Procedures to evaluate and implement: – upgrades, – bug fixes, – patches and – obsolescence of soup. </w:t>
      </w:r>
    </w:p>
    <w:p w14:paraId="1098D954" w14:textId="77777777" w:rsidR="007A73A7" w:rsidRPr="007A73A7" w:rsidRDefault="007A73A7" w:rsidP="007A73A7">
      <w:pPr>
        <w:rPr>
          <w:lang w:val="en-US"/>
        </w:rPr>
      </w:pPr>
      <w:r w:rsidRPr="007A73A7">
        <w:rPr>
          <w:lang w:val="en-US"/>
        </w:rPr>
        <w:t>&gt;&gt;</w:t>
      </w:r>
    </w:p>
    <w:p w14:paraId="52D61540" w14:textId="549FC6C9" w:rsidR="007A73A7" w:rsidRPr="007A73A7" w:rsidRDefault="007A73A7" w:rsidP="007A73A7">
      <w:pPr>
        <w:rPr>
          <w:lang w:val="en-US"/>
        </w:rPr>
      </w:pPr>
      <w:r w:rsidRPr="007A73A7">
        <w:rPr>
          <w:lang w:val="en-US"/>
        </w:rPr>
        <w:t xml:space="preserve">&lt;&lt; Provide details of reference standards as applicable such as Internal Procedure or any Client Specific development procedure&gt;&gt; </w:t>
      </w:r>
    </w:p>
    <w:p w14:paraId="79FA18C1" w14:textId="77777777" w:rsidR="007A73A7" w:rsidRPr="007A73A7" w:rsidRDefault="007A73A7" w:rsidP="007A73A7">
      <w:pPr>
        <w:rPr>
          <w:lang w:val="en-US"/>
        </w:rPr>
      </w:pPr>
      <w:r w:rsidRPr="007A73A7">
        <w:rPr>
          <w:lang w:val="en-US"/>
        </w:rPr>
        <w:t xml:space="preserve">&lt;&lt; Clearly define intended deliverables of each of </w:t>
      </w:r>
      <w:proofErr w:type="gramStart"/>
      <w:r w:rsidRPr="007A73A7">
        <w:rPr>
          <w:lang w:val="en-US"/>
        </w:rPr>
        <w:t>above</w:t>
      </w:r>
      <w:proofErr w:type="gramEnd"/>
      <w:r w:rsidRPr="007A73A7">
        <w:rPr>
          <w:lang w:val="en-US"/>
        </w:rPr>
        <w:t xml:space="preserve"> mentioned and as applicable stages&gt;&gt;</w:t>
      </w:r>
    </w:p>
    <w:tbl>
      <w:tblPr>
        <w:tblW w:w="9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8"/>
        <w:gridCol w:w="2181"/>
        <w:gridCol w:w="2042"/>
        <w:gridCol w:w="2439"/>
      </w:tblGrid>
      <w:tr w:rsidR="007A73A7" w:rsidRPr="007A73A7" w14:paraId="40A3422D" w14:textId="77777777" w:rsidTr="007A73A7">
        <w:trPr>
          <w:trHeight w:val="858"/>
          <w:jc w:val="center"/>
        </w:trPr>
        <w:tc>
          <w:tcPr>
            <w:tcW w:w="2578"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A94A285" w14:textId="77777777" w:rsidR="007A73A7" w:rsidRPr="007A73A7" w:rsidRDefault="007A73A7" w:rsidP="007A73A7">
            <w:pPr>
              <w:rPr>
                <w:b/>
                <w:lang w:val="en-US"/>
              </w:rPr>
            </w:pPr>
            <w:r w:rsidRPr="007A73A7">
              <w:rPr>
                <w:b/>
                <w:lang w:val="en-US"/>
              </w:rPr>
              <w:t>Title of the Document</w:t>
            </w:r>
          </w:p>
        </w:tc>
        <w:tc>
          <w:tcPr>
            <w:tcW w:w="2181"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32B8C48" w14:textId="77777777" w:rsidR="007A73A7" w:rsidRPr="007A73A7" w:rsidRDefault="007A73A7" w:rsidP="007A73A7">
            <w:pPr>
              <w:rPr>
                <w:b/>
                <w:lang w:val="en-US"/>
              </w:rPr>
            </w:pPr>
            <w:r w:rsidRPr="007A73A7">
              <w:rPr>
                <w:b/>
                <w:lang w:val="en-US"/>
              </w:rPr>
              <w:t>Purpose of documents</w:t>
            </w:r>
          </w:p>
        </w:tc>
        <w:tc>
          <w:tcPr>
            <w:tcW w:w="2042"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38B14FF8" w14:textId="77777777" w:rsidR="007A73A7" w:rsidRPr="007A73A7" w:rsidRDefault="007A73A7" w:rsidP="007A73A7">
            <w:pPr>
              <w:rPr>
                <w:b/>
                <w:lang w:val="en-US"/>
              </w:rPr>
            </w:pPr>
            <w:r w:rsidRPr="007A73A7">
              <w:rPr>
                <w:b/>
                <w:lang w:val="en-US"/>
              </w:rPr>
              <w:t>Intended Audience</w:t>
            </w:r>
          </w:p>
        </w:tc>
        <w:tc>
          <w:tcPr>
            <w:tcW w:w="2439"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5559E36" w14:textId="77777777" w:rsidR="007A73A7" w:rsidRPr="007A73A7" w:rsidRDefault="007A73A7" w:rsidP="007A73A7">
            <w:pPr>
              <w:rPr>
                <w:b/>
                <w:lang w:val="en-US"/>
              </w:rPr>
            </w:pPr>
            <w:r w:rsidRPr="007A73A7">
              <w:rPr>
                <w:b/>
                <w:lang w:val="en-US"/>
              </w:rPr>
              <w:t>Procedure for documentation control.</w:t>
            </w:r>
          </w:p>
        </w:tc>
      </w:tr>
      <w:tr w:rsidR="007A73A7" w:rsidRPr="007A73A7" w14:paraId="7DE19EE3" w14:textId="77777777" w:rsidTr="007A73A7">
        <w:trPr>
          <w:trHeight w:val="272"/>
          <w:jc w:val="center"/>
        </w:trPr>
        <w:tc>
          <w:tcPr>
            <w:tcW w:w="2578" w:type="dxa"/>
            <w:tcBorders>
              <w:top w:val="single" w:sz="4" w:space="0" w:color="auto"/>
              <w:left w:val="single" w:sz="4" w:space="0" w:color="auto"/>
              <w:bottom w:val="single" w:sz="4" w:space="0" w:color="auto"/>
              <w:right w:val="single" w:sz="4" w:space="0" w:color="auto"/>
            </w:tcBorders>
            <w:vAlign w:val="center"/>
          </w:tcPr>
          <w:p w14:paraId="522E99E7" w14:textId="77777777" w:rsidR="007A73A7" w:rsidRPr="007A73A7" w:rsidRDefault="007A73A7" w:rsidP="007A73A7">
            <w:pPr>
              <w:rPr>
                <w:b/>
                <w:lang w:val="en-US"/>
              </w:rPr>
            </w:pPr>
          </w:p>
        </w:tc>
        <w:tc>
          <w:tcPr>
            <w:tcW w:w="2181" w:type="dxa"/>
            <w:tcBorders>
              <w:top w:val="single" w:sz="4" w:space="0" w:color="auto"/>
              <w:left w:val="single" w:sz="4" w:space="0" w:color="auto"/>
              <w:bottom w:val="single" w:sz="4" w:space="0" w:color="auto"/>
              <w:right w:val="single" w:sz="4" w:space="0" w:color="auto"/>
            </w:tcBorders>
            <w:vAlign w:val="center"/>
          </w:tcPr>
          <w:p w14:paraId="60D31FC9" w14:textId="77777777" w:rsidR="007A73A7" w:rsidRPr="007A73A7" w:rsidRDefault="007A73A7" w:rsidP="007A73A7">
            <w:pPr>
              <w:rPr>
                <w:b/>
                <w:lang w:val="en-US"/>
              </w:rPr>
            </w:pPr>
          </w:p>
        </w:tc>
        <w:tc>
          <w:tcPr>
            <w:tcW w:w="2042" w:type="dxa"/>
            <w:tcBorders>
              <w:top w:val="single" w:sz="4" w:space="0" w:color="auto"/>
              <w:left w:val="single" w:sz="4" w:space="0" w:color="auto"/>
              <w:bottom w:val="single" w:sz="4" w:space="0" w:color="auto"/>
              <w:right w:val="single" w:sz="4" w:space="0" w:color="auto"/>
            </w:tcBorders>
            <w:vAlign w:val="center"/>
          </w:tcPr>
          <w:p w14:paraId="1E775F4D" w14:textId="77777777" w:rsidR="007A73A7" w:rsidRPr="007A73A7" w:rsidRDefault="007A73A7" w:rsidP="007A73A7">
            <w:pPr>
              <w:rPr>
                <w:b/>
                <w:lang w:val="en-US"/>
              </w:rPr>
            </w:pPr>
          </w:p>
        </w:tc>
        <w:tc>
          <w:tcPr>
            <w:tcW w:w="2439" w:type="dxa"/>
            <w:tcBorders>
              <w:top w:val="single" w:sz="4" w:space="0" w:color="auto"/>
              <w:left w:val="single" w:sz="4" w:space="0" w:color="auto"/>
              <w:bottom w:val="single" w:sz="4" w:space="0" w:color="auto"/>
              <w:right w:val="single" w:sz="4" w:space="0" w:color="auto"/>
            </w:tcBorders>
            <w:vAlign w:val="center"/>
          </w:tcPr>
          <w:p w14:paraId="648FDB6C" w14:textId="77777777" w:rsidR="007A73A7" w:rsidRPr="007A73A7" w:rsidRDefault="007A73A7" w:rsidP="007A73A7">
            <w:pPr>
              <w:rPr>
                <w:b/>
                <w:lang w:val="en-US"/>
              </w:rPr>
            </w:pPr>
          </w:p>
        </w:tc>
      </w:tr>
      <w:tr w:rsidR="007A73A7" w:rsidRPr="007A73A7" w14:paraId="0273CB5D" w14:textId="77777777" w:rsidTr="007A73A7">
        <w:trPr>
          <w:trHeight w:val="272"/>
          <w:jc w:val="center"/>
        </w:trPr>
        <w:tc>
          <w:tcPr>
            <w:tcW w:w="2578" w:type="dxa"/>
            <w:tcBorders>
              <w:top w:val="single" w:sz="4" w:space="0" w:color="auto"/>
              <w:left w:val="single" w:sz="4" w:space="0" w:color="auto"/>
              <w:bottom w:val="single" w:sz="4" w:space="0" w:color="auto"/>
              <w:right w:val="single" w:sz="4" w:space="0" w:color="auto"/>
            </w:tcBorders>
            <w:vAlign w:val="center"/>
          </w:tcPr>
          <w:p w14:paraId="539976CE" w14:textId="77777777" w:rsidR="007A73A7" w:rsidRPr="007A73A7" w:rsidRDefault="007A73A7" w:rsidP="007A73A7">
            <w:pPr>
              <w:rPr>
                <w:b/>
                <w:lang w:val="en-US"/>
              </w:rPr>
            </w:pPr>
          </w:p>
        </w:tc>
        <w:tc>
          <w:tcPr>
            <w:tcW w:w="2181" w:type="dxa"/>
            <w:tcBorders>
              <w:top w:val="single" w:sz="4" w:space="0" w:color="auto"/>
              <w:left w:val="single" w:sz="4" w:space="0" w:color="auto"/>
              <w:bottom w:val="single" w:sz="4" w:space="0" w:color="auto"/>
              <w:right w:val="single" w:sz="4" w:space="0" w:color="auto"/>
            </w:tcBorders>
            <w:vAlign w:val="center"/>
          </w:tcPr>
          <w:p w14:paraId="416F9EEB" w14:textId="77777777" w:rsidR="007A73A7" w:rsidRPr="007A73A7" w:rsidRDefault="007A73A7" w:rsidP="007A73A7">
            <w:pPr>
              <w:rPr>
                <w:b/>
                <w:lang w:val="en-US"/>
              </w:rPr>
            </w:pPr>
          </w:p>
        </w:tc>
        <w:tc>
          <w:tcPr>
            <w:tcW w:w="2042" w:type="dxa"/>
            <w:tcBorders>
              <w:top w:val="single" w:sz="4" w:space="0" w:color="auto"/>
              <w:left w:val="single" w:sz="4" w:space="0" w:color="auto"/>
              <w:bottom w:val="single" w:sz="4" w:space="0" w:color="auto"/>
              <w:right w:val="single" w:sz="4" w:space="0" w:color="auto"/>
            </w:tcBorders>
            <w:vAlign w:val="center"/>
          </w:tcPr>
          <w:p w14:paraId="72306E4A" w14:textId="77777777" w:rsidR="007A73A7" w:rsidRPr="007A73A7" w:rsidRDefault="007A73A7" w:rsidP="007A73A7">
            <w:pPr>
              <w:rPr>
                <w:b/>
                <w:lang w:val="en-US"/>
              </w:rPr>
            </w:pPr>
          </w:p>
        </w:tc>
        <w:tc>
          <w:tcPr>
            <w:tcW w:w="2439" w:type="dxa"/>
            <w:tcBorders>
              <w:top w:val="single" w:sz="4" w:space="0" w:color="auto"/>
              <w:left w:val="single" w:sz="4" w:space="0" w:color="auto"/>
              <w:bottom w:val="single" w:sz="4" w:space="0" w:color="auto"/>
              <w:right w:val="single" w:sz="4" w:space="0" w:color="auto"/>
            </w:tcBorders>
            <w:vAlign w:val="center"/>
          </w:tcPr>
          <w:p w14:paraId="470413AE" w14:textId="77777777" w:rsidR="007A73A7" w:rsidRPr="007A73A7" w:rsidRDefault="007A73A7" w:rsidP="007A73A7">
            <w:pPr>
              <w:rPr>
                <w:b/>
                <w:lang w:val="en-US"/>
              </w:rPr>
            </w:pPr>
          </w:p>
        </w:tc>
      </w:tr>
      <w:tr w:rsidR="007A73A7" w:rsidRPr="007A73A7" w14:paraId="10417C54" w14:textId="77777777" w:rsidTr="007A73A7">
        <w:trPr>
          <w:trHeight w:val="272"/>
          <w:jc w:val="center"/>
        </w:trPr>
        <w:tc>
          <w:tcPr>
            <w:tcW w:w="2578" w:type="dxa"/>
            <w:tcBorders>
              <w:top w:val="single" w:sz="4" w:space="0" w:color="auto"/>
              <w:left w:val="single" w:sz="4" w:space="0" w:color="auto"/>
              <w:bottom w:val="single" w:sz="4" w:space="0" w:color="auto"/>
              <w:right w:val="single" w:sz="4" w:space="0" w:color="auto"/>
            </w:tcBorders>
            <w:vAlign w:val="center"/>
          </w:tcPr>
          <w:p w14:paraId="2F4D5766" w14:textId="77777777" w:rsidR="007A73A7" w:rsidRPr="007A73A7" w:rsidRDefault="007A73A7" w:rsidP="007A73A7">
            <w:pPr>
              <w:rPr>
                <w:b/>
                <w:lang w:val="en-US"/>
              </w:rPr>
            </w:pPr>
          </w:p>
        </w:tc>
        <w:tc>
          <w:tcPr>
            <w:tcW w:w="2181" w:type="dxa"/>
            <w:tcBorders>
              <w:top w:val="single" w:sz="4" w:space="0" w:color="auto"/>
              <w:left w:val="single" w:sz="4" w:space="0" w:color="auto"/>
              <w:bottom w:val="single" w:sz="4" w:space="0" w:color="auto"/>
              <w:right w:val="single" w:sz="4" w:space="0" w:color="auto"/>
            </w:tcBorders>
            <w:vAlign w:val="center"/>
          </w:tcPr>
          <w:p w14:paraId="451EA8C4" w14:textId="77777777" w:rsidR="007A73A7" w:rsidRPr="007A73A7" w:rsidRDefault="007A73A7" w:rsidP="007A73A7">
            <w:pPr>
              <w:rPr>
                <w:b/>
                <w:lang w:val="en-US"/>
              </w:rPr>
            </w:pPr>
          </w:p>
        </w:tc>
        <w:tc>
          <w:tcPr>
            <w:tcW w:w="2042" w:type="dxa"/>
            <w:tcBorders>
              <w:top w:val="single" w:sz="4" w:space="0" w:color="auto"/>
              <w:left w:val="single" w:sz="4" w:space="0" w:color="auto"/>
              <w:bottom w:val="single" w:sz="4" w:space="0" w:color="auto"/>
              <w:right w:val="single" w:sz="4" w:space="0" w:color="auto"/>
            </w:tcBorders>
            <w:vAlign w:val="center"/>
          </w:tcPr>
          <w:p w14:paraId="443D4756" w14:textId="77777777" w:rsidR="007A73A7" w:rsidRPr="007A73A7" w:rsidRDefault="007A73A7" w:rsidP="007A73A7">
            <w:pPr>
              <w:rPr>
                <w:b/>
                <w:lang w:val="en-US"/>
              </w:rPr>
            </w:pPr>
          </w:p>
        </w:tc>
        <w:tc>
          <w:tcPr>
            <w:tcW w:w="2439" w:type="dxa"/>
            <w:tcBorders>
              <w:top w:val="single" w:sz="4" w:space="0" w:color="auto"/>
              <w:left w:val="single" w:sz="4" w:space="0" w:color="auto"/>
              <w:bottom w:val="single" w:sz="4" w:space="0" w:color="auto"/>
              <w:right w:val="single" w:sz="4" w:space="0" w:color="auto"/>
            </w:tcBorders>
            <w:vAlign w:val="center"/>
          </w:tcPr>
          <w:p w14:paraId="7DE689CD" w14:textId="77777777" w:rsidR="007A73A7" w:rsidRPr="007A73A7" w:rsidRDefault="007A73A7" w:rsidP="007A73A7">
            <w:pPr>
              <w:rPr>
                <w:b/>
                <w:lang w:val="en-US"/>
              </w:rPr>
            </w:pPr>
          </w:p>
        </w:tc>
      </w:tr>
    </w:tbl>
    <w:p w14:paraId="3B4B69EC" w14:textId="77777777" w:rsidR="007A73A7" w:rsidRPr="007A73A7" w:rsidRDefault="007A73A7" w:rsidP="007A73A7"/>
    <w:p w14:paraId="572B608B" w14:textId="77777777" w:rsidR="007A73A7" w:rsidRPr="007A73A7" w:rsidRDefault="007A73A7" w:rsidP="007A73A7">
      <w:pPr>
        <w:numPr>
          <w:ilvl w:val="0"/>
          <w:numId w:val="2"/>
        </w:numPr>
      </w:pPr>
      <w:bookmarkStart w:id="6" w:name="_Toc469487065"/>
      <w:r w:rsidRPr="007A73A7">
        <w:t>Design and Development requirements development</w:t>
      </w:r>
    </w:p>
    <w:p w14:paraId="36239E39" w14:textId="77777777" w:rsidR="007A73A7" w:rsidRPr="007A73A7" w:rsidRDefault="007A73A7" w:rsidP="007A73A7"/>
    <w:p w14:paraId="0F79AF80" w14:textId="77777777" w:rsidR="007A73A7" w:rsidRPr="007A73A7" w:rsidRDefault="007A73A7" w:rsidP="007A73A7">
      <w:pPr>
        <w:rPr>
          <w:lang w:val="en-US"/>
        </w:rPr>
      </w:pPr>
      <w:bookmarkStart w:id="7" w:name="_Toc511319718"/>
      <w:bookmarkEnd w:id="6"/>
      <w:r w:rsidRPr="007A73A7">
        <w:rPr>
          <w:lang w:val="en-US"/>
        </w:rPr>
        <w:t>&lt;&lt;Project should record how design and development activities will be conducted including requirements with/without use cases, standards personnel utilized, facilities used, and regulations followed and possibly projected timeline.&gt;&gt;</w:t>
      </w:r>
      <w:bookmarkEnd w:id="7"/>
    </w:p>
    <w:p w14:paraId="4A4E7D38" w14:textId="77777777" w:rsidR="007A73A7" w:rsidRPr="007A73A7" w:rsidRDefault="007A73A7" w:rsidP="007A73A7">
      <w:pPr>
        <w:rPr>
          <w:lang w:val="en-US"/>
        </w:rPr>
      </w:pPr>
    </w:p>
    <w:p w14:paraId="40269E44" w14:textId="77777777" w:rsidR="007A73A7" w:rsidRPr="007A73A7" w:rsidRDefault="007A73A7" w:rsidP="007A73A7">
      <w:pPr>
        <w:rPr>
          <w:lang w:val="en-US"/>
        </w:rPr>
      </w:pPr>
      <w:r w:rsidRPr="007A73A7">
        <w:rPr>
          <w:lang w:val="en-US"/>
        </w:rPr>
        <w:t>&lt;&lt; Project should develop requirements which can be verified and document those software requirements considering</w:t>
      </w:r>
    </w:p>
    <w:p w14:paraId="24927723" w14:textId="77777777" w:rsidR="007A73A7" w:rsidRPr="007A73A7" w:rsidRDefault="007A73A7" w:rsidP="007A73A7">
      <w:pPr>
        <w:rPr>
          <w:lang w:val="en-US"/>
        </w:rPr>
      </w:pPr>
    </w:p>
    <w:p w14:paraId="21F14ACA" w14:textId="77777777" w:rsidR="007A73A7" w:rsidRPr="007A73A7" w:rsidRDefault="007A73A7" w:rsidP="007A73A7">
      <w:pPr>
        <w:rPr>
          <w:lang w:val="en-US"/>
        </w:rPr>
      </w:pPr>
      <w:r w:rsidRPr="007A73A7">
        <w:rPr>
          <w:lang w:val="en-US"/>
        </w:rPr>
        <w:t xml:space="preserve">a) implementing system requirements including those relating to risk </w:t>
      </w:r>
      <w:proofErr w:type="gramStart"/>
      <w:r w:rsidRPr="007A73A7">
        <w:rPr>
          <w:lang w:val="en-US"/>
        </w:rPr>
        <w:t>control;</w:t>
      </w:r>
      <w:proofErr w:type="gramEnd"/>
    </w:p>
    <w:p w14:paraId="40CEEF64" w14:textId="77777777" w:rsidR="007A73A7" w:rsidRPr="007A73A7" w:rsidRDefault="007A73A7" w:rsidP="007A73A7">
      <w:pPr>
        <w:rPr>
          <w:lang w:val="en-US"/>
        </w:rPr>
      </w:pPr>
      <w:r w:rsidRPr="007A73A7">
        <w:rPr>
          <w:lang w:val="en-US"/>
        </w:rPr>
        <w:t xml:space="preserve">b) do not contradict </w:t>
      </w:r>
      <w:proofErr w:type="gramStart"/>
      <w:r w:rsidRPr="007A73A7">
        <w:rPr>
          <w:lang w:val="en-US"/>
        </w:rPr>
        <w:t>one another;</w:t>
      </w:r>
      <w:proofErr w:type="gramEnd"/>
    </w:p>
    <w:p w14:paraId="5DC29828" w14:textId="77777777" w:rsidR="007A73A7" w:rsidRPr="007A73A7" w:rsidRDefault="007A73A7" w:rsidP="007A73A7">
      <w:pPr>
        <w:rPr>
          <w:lang w:val="en-US"/>
        </w:rPr>
      </w:pPr>
      <w:r w:rsidRPr="007A73A7">
        <w:rPr>
          <w:lang w:val="en-US"/>
        </w:rPr>
        <w:t xml:space="preserve">c) are expressed in terms that avoid </w:t>
      </w:r>
      <w:proofErr w:type="gramStart"/>
      <w:r w:rsidRPr="007A73A7">
        <w:rPr>
          <w:lang w:val="en-US"/>
        </w:rPr>
        <w:t>ambiguity;</w:t>
      </w:r>
      <w:proofErr w:type="gramEnd"/>
    </w:p>
    <w:p w14:paraId="0D5425A7" w14:textId="77777777" w:rsidR="007A73A7" w:rsidRPr="007A73A7" w:rsidRDefault="007A73A7" w:rsidP="007A73A7">
      <w:pPr>
        <w:rPr>
          <w:lang w:val="en-US"/>
        </w:rPr>
      </w:pPr>
      <w:r w:rsidRPr="007A73A7">
        <w:rPr>
          <w:lang w:val="en-US"/>
        </w:rPr>
        <w:t xml:space="preserve">d) are stated in terms that permit establishment of test criteria and performance of </w:t>
      </w:r>
      <w:proofErr w:type="gramStart"/>
      <w:r w:rsidRPr="007A73A7">
        <w:rPr>
          <w:lang w:val="en-US"/>
        </w:rPr>
        <w:t>tests;</w:t>
      </w:r>
      <w:proofErr w:type="gramEnd"/>
    </w:p>
    <w:p w14:paraId="70353974" w14:textId="77777777" w:rsidR="007A73A7" w:rsidRPr="007A73A7" w:rsidRDefault="007A73A7" w:rsidP="007A73A7">
      <w:pPr>
        <w:rPr>
          <w:lang w:val="en-US"/>
        </w:rPr>
      </w:pPr>
      <w:r w:rsidRPr="007A73A7">
        <w:rPr>
          <w:lang w:val="en-US"/>
        </w:rPr>
        <w:t>e) can be uniquely identified; and</w:t>
      </w:r>
    </w:p>
    <w:p w14:paraId="44EA0369" w14:textId="77777777" w:rsidR="007A73A7" w:rsidRPr="007A73A7" w:rsidRDefault="007A73A7" w:rsidP="007A73A7">
      <w:pPr>
        <w:rPr>
          <w:lang w:val="en-US"/>
        </w:rPr>
      </w:pPr>
      <w:r w:rsidRPr="007A73A7">
        <w:rPr>
          <w:lang w:val="en-US"/>
        </w:rPr>
        <w:t xml:space="preserve">f) are traceable to system requirements or other source. &gt;&gt; </w:t>
      </w:r>
    </w:p>
    <w:p w14:paraId="6091BF1D" w14:textId="77777777" w:rsidR="007A73A7" w:rsidRPr="007A73A7" w:rsidRDefault="007A73A7" w:rsidP="007A73A7">
      <w:pPr>
        <w:rPr>
          <w:lang w:val="en-US"/>
        </w:rPr>
      </w:pPr>
    </w:p>
    <w:p w14:paraId="525DB1EC" w14:textId="1099E763" w:rsidR="007A73A7" w:rsidRPr="007A73A7" w:rsidRDefault="007A73A7" w:rsidP="007A73A7">
      <w:pPr>
        <w:rPr>
          <w:lang w:val="en-US"/>
        </w:rPr>
      </w:pPr>
      <w:r w:rsidRPr="007A73A7">
        <w:rPr>
          <w:lang w:val="en-US"/>
        </w:rPr>
        <w:t xml:space="preserve">&lt;&lt; Provide details of reference standards as applicable such as Internal Procedure or any Client Specific development procedure&gt;&gt; </w:t>
      </w:r>
    </w:p>
    <w:p w14:paraId="6F7F8445" w14:textId="77777777" w:rsidR="007A73A7" w:rsidRPr="007A73A7" w:rsidRDefault="007A73A7" w:rsidP="007A73A7"/>
    <w:p w14:paraId="0A024D98" w14:textId="77777777" w:rsidR="007A73A7" w:rsidRPr="007A73A7" w:rsidRDefault="007A73A7" w:rsidP="007A73A7"/>
    <w:p w14:paraId="156783E2" w14:textId="77777777" w:rsidR="007A73A7" w:rsidRPr="007A73A7" w:rsidRDefault="007A73A7" w:rsidP="007A73A7">
      <w:pPr>
        <w:numPr>
          <w:ilvl w:val="0"/>
          <w:numId w:val="2"/>
        </w:numPr>
        <w:rPr>
          <w:bCs/>
        </w:rPr>
      </w:pPr>
      <w:bookmarkStart w:id="8" w:name="_Hlk153913202"/>
      <w:bookmarkStart w:id="9" w:name="_Toc469487067"/>
      <w:r w:rsidRPr="007A73A7">
        <w:rPr>
          <w:bCs/>
        </w:rPr>
        <w:t>Design and development Output processing</w:t>
      </w:r>
    </w:p>
    <w:bookmarkEnd w:id="8"/>
    <w:p w14:paraId="3F3B2967" w14:textId="77777777" w:rsidR="007A73A7" w:rsidRPr="007A73A7" w:rsidRDefault="007A73A7" w:rsidP="007A73A7"/>
    <w:bookmarkEnd w:id="9"/>
    <w:p w14:paraId="5BB02603" w14:textId="77777777" w:rsidR="007A73A7" w:rsidRPr="007A73A7" w:rsidRDefault="007A73A7" w:rsidP="007A73A7">
      <w:pPr>
        <w:rPr>
          <w:lang w:val="en-US"/>
        </w:rPr>
      </w:pPr>
      <w:r w:rsidRPr="007A73A7">
        <w:rPr>
          <w:lang w:val="en-US"/>
        </w:rPr>
        <w:t xml:space="preserve">&lt;&lt; Project should include how the outputs such as code repositories, software detailed description, architectures, drawings or </w:t>
      </w:r>
      <w:proofErr w:type="spellStart"/>
      <w:r w:rsidRPr="007A73A7">
        <w:rPr>
          <w:lang w:val="en-US"/>
        </w:rPr>
        <w:t>gerber</w:t>
      </w:r>
      <w:proofErr w:type="spellEnd"/>
      <w:r w:rsidRPr="007A73A7">
        <w:rPr>
          <w:lang w:val="en-US"/>
        </w:rPr>
        <w:t xml:space="preserve"> files are reviewed and approved &gt;&gt;</w:t>
      </w:r>
    </w:p>
    <w:p w14:paraId="0FAF39E1" w14:textId="77777777" w:rsidR="007A73A7" w:rsidRPr="007A73A7" w:rsidRDefault="007A73A7" w:rsidP="007A73A7"/>
    <w:p w14:paraId="504C18B8" w14:textId="77777777" w:rsidR="007A73A7" w:rsidRPr="007A73A7" w:rsidRDefault="007A73A7" w:rsidP="007A73A7">
      <w:pPr>
        <w:numPr>
          <w:ilvl w:val="0"/>
          <w:numId w:val="2"/>
        </w:numPr>
        <w:rPr>
          <w:bCs/>
        </w:rPr>
      </w:pPr>
      <w:bookmarkStart w:id="10" w:name="_Toc469487069"/>
      <w:r w:rsidRPr="007A73A7">
        <w:rPr>
          <w:bCs/>
        </w:rPr>
        <w:t>Design Verification and Validation</w:t>
      </w:r>
    </w:p>
    <w:p w14:paraId="125D3C97" w14:textId="77777777" w:rsidR="007A73A7" w:rsidRPr="007A73A7" w:rsidRDefault="007A73A7" w:rsidP="007A73A7">
      <w:pPr>
        <w:rPr>
          <w:bCs/>
        </w:rPr>
      </w:pPr>
    </w:p>
    <w:p w14:paraId="1DEA15FE" w14:textId="77777777" w:rsidR="007A73A7" w:rsidRPr="007A73A7" w:rsidRDefault="007A73A7" w:rsidP="007A73A7">
      <w:pPr>
        <w:rPr>
          <w:lang w:val="en-US"/>
        </w:rPr>
      </w:pPr>
      <w:bookmarkStart w:id="11" w:name="_Toc153427112"/>
      <w:r w:rsidRPr="007A73A7">
        <w:rPr>
          <w:bCs/>
          <w:iCs/>
          <w:lang w:val="en-US"/>
        </w:rPr>
        <w:t xml:space="preserve">   </w:t>
      </w:r>
      <w:bookmarkStart w:id="12" w:name="_Toc511319720"/>
      <w:bookmarkStart w:id="13" w:name="_Hlk153912651"/>
      <w:bookmarkStart w:id="14" w:name="_Toc153427113"/>
      <w:bookmarkStart w:id="15" w:name="_Toc469487070"/>
      <w:bookmarkEnd w:id="10"/>
      <w:bookmarkEnd w:id="11"/>
      <w:r w:rsidRPr="007A73A7">
        <w:rPr>
          <w:lang w:val="en-US"/>
        </w:rPr>
        <w:t>&lt;&lt;Project should plan how all the applicable verification and validation activities will be conducted and responsible team/personnel for the same. This includes all applicable testing activities inclusive of clinical, biocompatibility, sterility, EMC, Latex, cleaning validation, disinfection and all applicable certification testing as per regulatory requirements. If third party vendor utilization is needed, project should identify that at the design and development planning level.&gt;&gt;</w:t>
      </w:r>
      <w:bookmarkEnd w:id="12"/>
    </w:p>
    <w:p w14:paraId="385A8066" w14:textId="77777777" w:rsidR="007A73A7" w:rsidRPr="007A73A7" w:rsidRDefault="007A73A7" w:rsidP="007A73A7">
      <w:pPr>
        <w:rPr>
          <w:lang w:val="en-US"/>
        </w:rPr>
      </w:pPr>
      <w:r w:rsidRPr="007A73A7">
        <w:rPr>
          <w:lang w:val="en-US"/>
        </w:rPr>
        <w:t>&lt;&lt; Project shall also have effective plan for software unit, integration and system testing, ideally the verification reports should entail/place in configuration control any source of code prior to verification testing and pass/fail criteria and identification of testing personnel, reviewer and approver &gt;&gt;</w:t>
      </w:r>
    </w:p>
    <w:p w14:paraId="02FC9BB4" w14:textId="77777777" w:rsidR="007A73A7" w:rsidRPr="007A73A7" w:rsidRDefault="007A73A7" w:rsidP="007A73A7">
      <w:pPr>
        <w:rPr>
          <w:lang w:val="en-US"/>
        </w:rPr>
      </w:pPr>
    </w:p>
    <w:p w14:paraId="2FEE0948" w14:textId="7B4E76AF" w:rsidR="007A73A7" w:rsidRPr="007A73A7" w:rsidRDefault="007A73A7" w:rsidP="007A73A7">
      <w:pPr>
        <w:rPr>
          <w:lang w:val="en-US"/>
        </w:rPr>
      </w:pPr>
      <w:r w:rsidRPr="007A73A7">
        <w:rPr>
          <w:lang w:val="en-US"/>
        </w:rPr>
        <w:t xml:space="preserve">&lt;&lt; Provide details of reference standards as applicable such as Internal Procedure or any Client Specific development procedure&gt;&gt; </w:t>
      </w:r>
      <w:bookmarkEnd w:id="13"/>
    </w:p>
    <w:p w14:paraId="59E6CE2C" w14:textId="77777777" w:rsidR="007A73A7" w:rsidRPr="007A73A7" w:rsidRDefault="007A73A7" w:rsidP="007A73A7">
      <w:pPr>
        <w:numPr>
          <w:ilvl w:val="0"/>
          <w:numId w:val="2"/>
        </w:numPr>
        <w:rPr>
          <w:bCs/>
        </w:rPr>
      </w:pPr>
      <w:bookmarkStart w:id="16" w:name="_Toc469487071"/>
      <w:bookmarkEnd w:id="14"/>
      <w:bookmarkEnd w:id="15"/>
      <w:r w:rsidRPr="007A73A7">
        <w:rPr>
          <w:bCs/>
        </w:rPr>
        <w:t>Design Transfer</w:t>
      </w:r>
    </w:p>
    <w:p w14:paraId="0680559D" w14:textId="77777777" w:rsidR="007A73A7" w:rsidRPr="007A73A7" w:rsidRDefault="007A73A7" w:rsidP="007A73A7">
      <w:pPr>
        <w:rPr>
          <w:bCs/>
        </w:rPr>
      </w:pPr>
    </w:p>
    <w:p w14:paraId="04612388" w14:textId="77777777" w:rsidR="007A73A7" w:rsidRPr="007A73A7" w:rsidRDefault="007A73A7" w:rsidP="007A73A7">
      <w:pPr>
        <w:rPr>
          <w:lang w:val="en-US"/>
        </w:rPr>
      </w:pPr>
      <w:r w:rsidRPr="007A73A7">
        <w:rPr>
          <w:bCs/>
        </w:rPr>
        <w:t xml:space="preserve"> </w:t>
      </w:r>
      <w:bookmarkStart w:id="17" w:name="_Toc511319722"/>
      <w:r w:rsidRPr="007A73A7">
        <w:rPr>
          <w:lang w:val="en-US"/>
        </w:rPr>
        <w:t>&lt;&lt;Project should define how design transfer will take place once the final design is frozen. This could include personnel responsible for design transfer, projected manufacturing facility, related detail information as well as design transfer review projections.&gt;&gt;</w:t>
      </w:r>
      <w:bookmarkEnd w:id="17"/>
    </w:p>
    <w:p w14:paraId="1D9CD46D" w14:textId="77777777" w:rsidR="007A73A7" w:rsidRPr="007A73A7" w:rsidRDefault="007A73A7" w:rsidP="007A73A7">
      <w:pPr>
        <w:rPr>
          <w:lang w:val="en-US"/>
        </w:rPr>
      </w:pPr>
    </w:p>
    <w:p w14:paraId="248E2008" w14:textId="77777777" w:rsidR="007A73A7" w:rsidRPr="007A73A7" w:rsidRDefault="007A73A7" w:rsidP="007A73A7">
      <w:pPr>
        <w:rPr>
          <w:lang w:val="en-US"/>
        </w:rPr>
      </w:pPr>
      <w:r w:rsidRPr="007A73A7">
        <w:rPr>
          <w:lang w:val="en-US"/>
        </w:rPr>
        <w:t xml:space="preserve">&lt;&lt; Project can include process for software deployment &gt;&gt; </w:t>
      </w:r>
    </w:p>
    <w:p w14:paraId="7B6FA2DA" w14:textId="77777777" w:rsidR="007A73A7" w:rsidRPr="007A73A7" w:rsidRDefault="007A73A7" w:rsidP="007A73A7">
      <w:pPr>
        <w:rPr>
          <w:lang w:val="en-US"/>
        </w:rPr>
      </w:pPr>
    </w:p>
    <w:p w14:paraId="04C77E22" w14:textId="0C2C20D9" w:rsidR="007A73A7" w:rsidRPr="007A73A7" w:rsidRDefault="007A73A7" w:rsidP="007A73A7">
      <w:pPr>
        <w:rPr>
          <w:lang w:val="en-US"/>
        </w:rPr>
      </w:pPr>
      <w:r w:rsidRPr="007A73A7">
        <w:rPr>
          <w:lang w:val="en-US"/>
        </w:rPr>
        <w:t xml:space="preserve">&lt;&lt; Provide details of reference standards as applicable such as Internal Procedure or any Client Specific development procedure&gt;&gt; </w:t>
      </w:r>
    </w:p>
    <w:p w14:paraId="743E986B" w14:textId="77777777" w:rsidR="007A73A7" w:rsidRPr="007A73A7" w:rsidRDefault="007A73A7" w:rsidP="007A73A7">
      <w:pPr>
        <w:rPr>
          <w:bCs/>
        </w:rPr>
      </w:pPr>
    </w:p>
    <w:p w14:paraId="206A384F" w14:textId="77777777" w:rsidR="007A73A7" w:rsidRPr="007A73A7" w:rsidRDefault="007A73A7" w:rsidP="007A73A7">
      <w:pPr>
        <w:numPr>
          <w:ilvl w:val="0"/>
          <w:numId w:val="2"/>
        </w:numPr>
      </w:pPr>
      <w:bookmarkStart w:id="18" w:name="_Hlk153913125"/>
      <w:bookmarkStart w:id="19" w:name="_Toc469487073"/>
      <w:bookmarkEnd w:id="16"/>
      <w:r w:rsidRPr="007A73A7">
        <w:t>Design Stage Reviews</w:t>
      </w:r>
    </w:p>
    <w:bookmarkEnd w:id="18"/>
    <w:p w14:paraId="25FEF6DB" w14:textId="77777777" w:rsidR="007A73A7" w:rsidRPr="007A73A7" w:rsidRDefault="007A73A7" w:rsidP="007A73A7">
      <w:pPr>
        <w:rPr>
          <w:bCs/>
        </w:rPr>
      </w:pPr>
    </w:p>
    <w:p w14:paraId="41510653" w14:textId="77777777" w:rsidR="007A73A7" w:rsidRPr="007A73A7" w:rsidRDefault="007A73A7" w:rsidP="007A73A7">
      <w:pPr>
        <w:rPr>
          <w:lang w:val="en-US"/>
        </w:rPr>
      </w:pPr>
      <w:r w:rsidRPr="007A73A7">
        <w:rPr>
          <w:lang w:val="en-US"/>
        </w:rPr>
        <w:t>&lt;&lt;Project should conduct design review at completion of every projected stage and reviews should be conducted and signed off by qualified personnel or team. &gt;&gt;</w:t>
      </w:r>
    </w:p>
    <w:p w14:paraId="5C6C8507" w14:textId="77777777" w:rsidR="007A73A7" w:rsidRPr="007A73A7" w:rsidRDefault="007A73A7" w:rsidP="007A73A7">
      <w:pPr>
        <w:rPr>
          <w:lang w:val="en-US"/>
        </w:rPr>
      </w:pPr>
    </w:p>
    <w:p w14:paraId="4A384671" w14:textId="13F4CF52" w:rsidR="007A73A7" w:rsidRPr="007A73A7" w:rsidRDefault="007A73A7" w:rsidP="007A73A7">
      <w:pPr>
        <w:rPr>
          <w:lang w:val="en-US"/>
        </w:rPr>
      </w:pPr>
      <w:r w:rsidRPr="007A73A7">
        <w:rPr>
          <w:lang w:val="en-US"/>
        </w:rPr>
        <w:t xml:space="preserve">&lt;&lt; Provide details of reference standards as applicable such as Internal Procedure or any Client Specific development procedure&gt;&gt; </w:t>
      </w:r>
    </w:p>
    <w:p w14:paraId="6BF34247" w14:textId="77777777" w:rsidR="007A73A7" w:rsidRPr="007A73A7" w:rsidRDefault="007A73A7" w:rsidP="007A73A7">
      <w:pPr>
        <w:rPr>
          <w:lang w:val="en-US"/>
        </w:rPr>
      </w:pPr>
    </w:p>
    <w:p w14:paraId="6E4286D7" w14:textId="77777777" w:rsidR="007A73A7" w:rsidRPr="007A73A7" w:rsidRDefault="007A73A7" w:rsidP="007A73A7">
      <w:pPr>
        <w:rPr>
          <w:lang w:val="en-US"/>
        </w:rPr>
      </w:pPr>
      <w:r w:rsidRPr="007A73A7">
        <w:rPr>
          <w:lang w:val="en-US"/>
        </w:rPr>
        <w:t>A Typical (example) Review Plan can be as shown below. Artifacts for Review.</w:t>
      </w:r>
    </w:p>
    <w:p w14:paraId="093BD96C" w14:textId="77777777" w:rsidR="007A73A7" w:rsidRPr="007A73A7" w:rsidRDefault="007A73A7" w:rsidP="007A73A7">
      <w:pPr>
        <w:rPr>
          <w:bC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701"/>
        <w:gridCol w:w="1937"/>
        <w:gridCol w:w="1781"/>
        <w:gridCol w:w="2122"/>
      </w:tblGrid>
      <w:tr w:rsidR="007A73A7" w:rsidRPr="007A73A7" w14:paraId="72F90444" w14:textId="77777777" w:rsidTr="007A73A7">
        <w:trPr>
          <w:trHeight w:val="694"/>
          <w:jc w:val="center"/>
        </w:trPr>
        <w:tc>
          <w:tcPr>
            <w:tcW w:w="1313"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810CCB0" w14:textId="77777777" w:rsidR="007A73A7" w:rsidRPr="007A73A7" w:rsidRDefault="007A73A7" w:rsidP="007A73A7">
            <w:pPr>
              <w:rPr>
                <w:b/>
                <w:lang w:val="en-US"/>
              </w:rPr>
            </w:pPr>
            <w:r w:rsidRPr="007A73A7">
              <w:rPr>
                <w:b/>
                <w:lang w:val="en-US"/>
              </w:rPr>
              <w:t>Phase</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7896E95" w14:textId="77777777" w:rsidR="007A73A7" w:rsidRPr="007A73A7" w:rsidRDefault="007A73A7" w:rsidP="007A73A7">
            <w:pPr>
              <w:rPr>
                <w:b/>
                <w:lang w:val="en-US"/>
              </w:rPr>
            </w:pPr>
            <w:r w:rsidRPr="007A73A7">
              <w:rPr>
                <w:b/>
                <w:lang w:val="en-US"/>
              </w:rPr>
              <w:t>Work Product</w:t>
            </w:r>
          </w:p>
        </w:tc>
        <w:tc>
          <w:tcPr>
            <w:tcW w:w="1937"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E63FA29" w14:textId="77777777" w:rsidR="007A73A7" w:rsidRPr="007A73A7" w:rsidRDefault="007A73A7" w:rsidP="007A73A7">
            <w:pPr>
              <w:rPr>
                <w:b/>
                <w:lang w:val="en-US"/>
              </w:rPr>
            </w:pPr>
            <w:r w:rsidRPr="007A73A7">
              <w:rPr>
                <w:b/>
                <w:lang w:val="en-US"/>
              </w:rPr>
              <w:t>Type of Review &lt;Peer or Discussion&gt;</w:t>
            </w:r>
          </w:p>
        </w:tc>
        <w:tc>
          <w:tcPr>
            <w:tcW w:w="1781"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2C80BAEE" w14:textId="77777777" w:rsidR="007A73A7" w:rsidRPr="007A73A7" w:rsidRDefault="007A73A7" w:rsidP="007A73A7">
            <w:pPr>
              <w:rPr>
                <w:b/>
                <w:lang w:val="en-US"/>
              </w:rPr>
            </w:pPr>
            <w:r w:rsidRPr="007A73A7">
              <w:rPr>
                <w:b/>
                <w:lang w:val="en-US"/>
              </w:rPr>
              <w:t>Reviewer</w:t>
            </w:r>
          </w:p>
        </w:tc>
        <w:tc>
          <w:tcPr>
            <w:tcW w:w="2122"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190139A" w14:textId="77777777" w:rsidR="007A73A7" w:rsidRPr="007A73A7" w:rsidRDefault="007A73A7" w:rsidP="007A73A7">
            <w:pPr>
              <w:rPr>
                <w:b/>
                <w:lang w:val="en-US"/>
              </w:rPr>
            </w:pPr>
            <w:r w:rsidRPr="007A73A7">
              <w:rPr>
                <w:b/>
                <w:lang w:val="en-US"/>
              </w:rPr>
              <w:t>Review Technique</w:t>
            </w:r>
          </w:p>
          <w:p w14:paraId="6F4CDE4C" w14:textId="77777777" w:rsidR="007A73A7" w:rsidRPr="007A73A7" w:rsidRDefault="007A73A7" w:rsidP="007A73A7">
            <w:pPr>
              <w:rPr>
                <w:b/>
                <w:lang w:val="en-US"/>
              </w:rPr>
            </w:pPr>
            <w:r w:rsidRPr="007A73A7">
              <w:rPr>
                <w:b/>
                <w:lang w:val="en-US"/>
              </w:rPr>
              <w:t>&lt;Inspection or Walkthrough&gt;</w:t>
            </w:r>
          </w:p>
        </w:tc>
      </w:tr>
      <w:tr w:rsidR="007A73A7" w:rsidRPr="007A73A7" w14:paraId="52386C46" w14:textId="77777777" w:rsidTr="007A73A7">
        <w:trPr>
          <w:trHeight w:val="439"/>
          <w:jc w:val="center"/>
        </w:trPr>
        <w:tc>
          <w:tcPr>
            <w:tcW w:w="1313" w:type="dxa"/>
            <w:tcBorders>
              <w:top w:val="single" w:sz="4" w:space="0" w:color="000000"/>
              <w:left w:val="single" w:sz="4" w:space="0" w:color="000000"/>
              <w:bottom w:val="single" w:sz="4" w:space="0" w:color="000000"/>
              <w:right w:val="single" w:sz="4" w:space="0" w:color="000000"/>
            </w:tcBorders>
            <w:vAlign w:val="center"/>
          </w:tcPr>
          <w:p w14:paraId="56258BE1" w14:textId="77777777" w:rsidR="007A73A7" w:rsidRPr="007A73A7" w:rsidRDefault="007A73A7" w:rsidP="007A73A7">
            <w:pPr>
              <w:rPr>
                <w:lang w:val="en-US"/>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79741538" w14:textId="77777777" w:rsidR="007A73A7" w:rsidRPr="007A73A7" w:rsidRDefault="007A73A7" w:rsidP="007A73A7">
            <w:pPr>
              <w:rPr>
                <w:lang w:val="en-US"/>
              </w:rPr>
            </w:pPr>
          </w:p>
        </w:tc>
        <w:tc>
          <w:tcPr>
            <w:tcW w:w="1937" w:type="dxa"/>
            <w:tcBorders>
              <w:top w:val="single" w:sz="4" w:space="0" w:color="000000"/>
              <w:left w:val="single" w:sz="4" w:space="0" w:color="000000"/>
              <w:bottom w:val="single" w:sz="4" w:space="0" w:color="000000"/>
              <w:right w:val="single" w:sz="4" w:space="0" w:color="000000"/>
            </w:tcBorders>
            <w:vAlign w:val="center"/>
          </w:tcPr>
          <w:p w14:paraId="755F076B" w14:textId="77777777" w:rsidR="007A73A7" w:rsidRPr="007A73A7" w:rsidRDefault="007A73A7" w:rsidP="007A73A7">
            <w:pPr>
              <w:rPr>
                <w:lang w:val="en-US"/>
              </w:rPr>
            </w:pPr>
          </w:p>
        </w:tc>
        <w:tc>
          <w:tcPr>
            <w:tcW w:w="1781" w:type="dxa"/>
            <w:tcBorders>
              <w:top w:val="single" w:sz="4" w:space="0" w:color="000000"/>
              <w:left w:val="single" w:sz="4" w:space="0" w:color="000000"/>
              <w:bottom w:val="single" w:sz="4" w:space="0" w:color="000000"/>
              <w:right w:val="single" w:sz="4" w:space="0" w:color="000000"/>
            </w:tcBorders>
            <w:vAlign w:val="center"/>
          </w:tcPr>
          <w:p w14:paraId="59AC7A4C" w14:textId="77777777" w:rsidR="007A73A7" w:rsidRPr="007A73A7" w:rsidRDefault="007A73A7" w:rsidP="007A73A7">
            <w:pPr>
              <w:rPr>
                <w:lang w:val="en-US"/>
              </w:rPr>
            </w:pPr>
          </w:p>
        </w:tc>
        <w:tc>
          <w:tcPr>
            <w:tcW w:w="2122" w:type="dxa"/>
            <w:tcBorders>
              <w:top w:val="single" w:sz="4" w:space="0" w:color="000000"/>
              <w:left w:val="single" w:sz="4" w:space="0" w:color="000000"/>
              <w:bottom w:val="single" w:sz="4" w:space="0" w:color="000000"/>
              <w:right w:val="single" w:sz="4" w:space="0" w:color="000000"/>
            </w:tcBorders>
            <w:vAlign w:val="center"/>
          </w:tcPr>
          <w:p w14:paraId="48DC9B23" w14:textId="77777777" w:rsidR="007A73A7" w:rsidRPr="007A73A7" w:rsidRDefault="007A73A7" w:rsidP="007A73A7">
            <w:pPr>
              <w:rPr>
                <w:lang w:val="en-US"/>
              </w:rPr>
            </w:pPr>
          </w:p>
        </w:tc>
      </w:tr>
      <w:tr w:rsidR="007A73A7" w:rsidRPr="007A73A7" w14:paraId="4659CED8" w14:textId="77777777" w:rsidTr="007A73A7">
        <w:trPr>
          <w:trHeight w:val="439"/>
          <w:jc w:val="center"/>
        </w:trPr>
        <w:tc>
          <w:tcPr>
            <w:tcW w:w="1313" w:type="dxa"/>
            <w:tcBorders>
              <w:top w:val="single" w:sz="4" w:space="0" w:color="000000"/>
              <w:left w:val="single" w:sz="4" w:space="0" w:color="000000"/>
              <w:bottom w:val="single" w:sz="4" w:space="0" w:color="000000"/>
              <w:right w:val="single" w:sz="4" w:space="0" w:color="000000"/>
            </w:tcBorders>
            <w:vAlign w:val="center"/>
          </w:tcPr>
          <w:p w14:paraId="599E9C1C" w14:textId="77777777" w:rsidR="007A73A7" w:rsidRPr="007A73A7" w:rsidRDefault="007A73A7" w:rsidP="007A73A7">
            <w:pPr>
              <w:rPr>
                <w:lang w:val="en-US"/>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34D7C07B" w14:textId="77777777" w:rsidR="007A73A7" w:rsidRPr="007A73A7" w:rsidRDefault="007A73A7" w:rsidP="007A73A7">
            <w:pPr>
              <w:rPr>
                <w:lang w:val="en-US"/>
              </w:rPr>
            </w:pPr>
          </w:p>
        </w:tc>
        <w:tc>
          <w:tcPr>
            <w:tcW w:w="1937" w:type="dxa"/>
            <w:tcBorders>
              <w:top w:val="single" w:sz="4" w:space="0" w:color="000000"/>
              <w:left w:val="single" w:sz="4" w:space="0" w:color="000000"/>
              <w:bottom w:val="single" w:sz="4" w:space="0" w:color="000000"/>
              <w:right w:val="single" w:sz="4" w:space="0" w:color="000000"/>
            </w:tcBorders>
            <w:vAlign w:val="center"/>
          </w:tcPr>
          <w:p w14:paraId="53FFEE26" w14:textId="77777777" w:rsidR="007A73A7" w:rsidRPr="007A73A7" w:rsidRDefault="007A73A7" w:rsidP="007A73A7">
            <w:pPr>
              <w:rPr>
                <w:lang w:val="en-US"/>
              </w:rPr>
            </w:pPr>
          </w:p>
        </w:tc>
        <w:tc>
          <w:tcPr>
            <w:tcW w:w="1781" w:type="dxa"/>
            <w:tcBorders>
              <w:top w:val="single" w:sz="4" w:space="0" w:color="000000"/>
              <w:left w:val="single" w:sz="4" w:space="0" w:color="000000"/>
              <w:bottom w:val="single" w:sz="4" w:space="0" w:color="000000"/>
              <w:right w:val="single" w:sz="4" w:space="0" w:color="000000"/>
            </w:tcBorders>
            <w:vAlign w:val="center"/>
          </w:tcPr>
          <w:p w14:paraId="1C5FFBE0" w14:textId="77777777" w:rsidR="007A73A7" w:rsidRPr="007A73A7" w:rsidRDefault="007A73A7" w:rsidP="007A73A7">
            <w:pPr>
              <w:rPr>
                <w:lang w:val="en-US"/>
              </w:rPr>
            </w:pPr>
          </w:p>
        </w:tc>
        <w:tc>
          <w:tcPr>
            <w:tcW w:w="2122" w:type="dxa"/>
            <w:tcBorders>
              <w:top w:val="single" w:sz="4" w:space="0" w:color="000000"/>
              <w:left w:val="single" w:sz="4" w:space="0" w:color="000000"/>
              <w:bottom w:val="single" w:sz="4" w:space="0" w:color="000000"/>
              <w:right w:val="single" w:sz="4" w:space="0" w:color="000000"/>
            </w:tcBorders>
            <w:vAlign w:val="center"/>
          </w:tcPr>
          <w:p w14:paraId="294E9293" w14:textId="77777777" w:rsidR="007A73A7" w:rsidRPr="007A73A7" w:rsidRDefault="007A73A7" w:rsidP="007A73A7">
            <w:pPr>
              <w:rPr>
                <w:lang w:val="en-US"/>
              </w:rPr>
            </w:pPr>
          </w:p>
        </w:tc>
      </w:tr>
    </w:tbl>
    <w:p w14:paraId="7E610C35" w14:textId="77777777" w:rsidR="007A73A7" w:rsidRPr="007A73A7" w:rsidRDefault="007A73A7" w:rsidP="007A73A7">
      <w:pPr>
        <w:rPr>
          <w:bCs/>
        </w:rPr>
      </w:pPr>
    </w:p>
    <w:p w14:paraId="6C1E41FD" w14:textId="77777777" w:rsidR="007A73A7" w:rsidRPr="007A73A7" w:rsidRDefault="007A73A7" w:rsidP="007A73A7"/>
    <w:p w14:paraId="5FD6871C" w14:textId="77777777" w:rsidR="007A73A7" w:rsidRPr="007A73A7" w:rsidRDefault="007A73A7" w:rsidP="007A73A7"/>
    <w:p w14:paraId="440A3548" w14:textId="77777777" w:rsidR="007A73A7" w:rsidRPr="007A73A7" w:rsidRDefault="007A73A7" w:rsidP="007A73A7"/>
    <w:p w14:paraId="56AAEB83" w14:textId="77777777" w:rsidR="007A73A7" w:rsidRPr="007A73A7" w:rsidRDefault="007A73A7" w:rsidP="007A73A7"/>
    <w:p w14:paraId="7619F10E" w14:textId="77777777" w:rsidR="007A73A7" w:rsidRPr="007A73A7" w:rsidRDefault="007A73A7" w:rsidP="007A73A7"/>
    <w:p w14:paraId="5C419893" w14:textId="77777777" w:rsidR="007A73A7" w:rsidRPr="007A73A7" w:rsidRDefault="007A73A7" w:rsidP="007A73A7">
      <w:pPr>
        <w:rPr>
          <w:bCs/>
        </w:rPr>
      </w:pPr>
    </w:p>
    <w:p w14:paraId="5B872E38" w14:textId="77777777" w:rsidR="007A73A7" w:rsidRPr="007A73A7" w:rsidRDefault="007A73A7" w:rsidP="007A73A7">
      <w:pPr>
        <w:numPr>
          <w:ilvl w:val="0"/>
          <w:numId w:val="4"/>
        </w:numPr>
        <w:rPr>
          <w:bCs/>
        </w:rPr>
      </w:pPr>
      <w:bookmarkStart w:id="20" w:name="_Toc153427115"/>
      <w:bookmarkStart w:id="21" w:name="_Hlk153913741"/>
      <w:r w:rsidRPr="007A73A7">
        <w:rPr>
          <w:bCs/>
        </w:rPr>
        <w:t xml:space="preserve">. </w:t>
      </w:r>
      <w:bookmarkStart w:id="22" w:name="_Hlk153913091"/>
      <w:bookmarkEnd w:id="20"/>
      <w:r w:rsidRPr="007A73A7">
        <w:t>Traceability</w:t>
      </w:r>
      <w:bookmarkEnd w:id="22"/>
    </w:p>
    <w:bookmarkEnd w:id="21"/>
    <w:p w14:paraId="6C050CFB" w14:textId="77777777" w:rsidR="007A73A7" w:rsidRPr="007A73A7" w:rsidRDefault="007A73A7" w:rsidP="007A73A7">
      <w:pPr>
        <w:rPr>
          <w:bCs/>
        </w:rPr>
      </w:pPr>
    </w:p>
    <w:p w14:paraId="18CFF5F1" w14:textId="77777777" w:rsidR="007A73A7" w:rsidRPr="007A73A7" w:rsidRDefault="007A73A7" w:rsidP="007A73A7">
      <w:pPr>
        <w:rPr>
          <w:lang w:val="en-US"/>
        </w:rPr>
      </w:pPr>
      <w:r w:rsidRPr="007A73A7">
        <w:rPr>
          <w:bCs/>
        </w:rPr>
        <w:t xml:space="preserve"> </w:t>
      </w:r>
      <w:bookmarkStart w:id="23" w:name="_Toc511319726"/>
      <w:r w:rsidRPr="007A73A7">
        <w:rPr>
          <w:lang w:val="en-US"/>
        </w:rPr>
        <w:t>&lt;&lt;Project should define traceability between system requirements, software requirements, software system test, and risk control measures implemented in software; this could be achieved via utilization of Requirement Traceability Matrix as well. &gt;&gt;</w:t>
      </w:r>
      <w:bookmarkEnd w:id="23"/>
    </w:p>
    <w:p w14:paraId="7D1AE2A8" w14:textId="77777777" w:rsidR="007A73A7" w:rsidRPr="007A73A7" w:rsidRDefault="007A73A7" w:rsidP="007A73A7">
      <w:pPr>
        <w:rPr>
          <w:lang w:val="en-US"/>
        </w:rPr>
      </w:pPr>
    </w:p>
    <w:p w14:paraId="0B764B82" w14:textId="77777777" w:rsidR="007A73A7" w:rsidRPr="007A73A7" w:rsidRDefault="007A73A7" w:rsidP="007A73A7">
      <w:pPr>
        <w:rPr>
          <w:lang w:val="en-US"/>
        </w:rPr>
      </w:pPr>
      <w:r w:rsidRPr="007A73A7">
        <w:rPr>
          <w:lang w:val="en-US"/>
        </w:rPr>
        <w:t xml:space="preserve">&lt;&lt; Project shall maintain traceability of SOUP by recording title, manufacturer of SOUP, </w:t>
      </w:r>
      <w:proofErr w:type="gramStart"/>
      <w:r w:rsidRPr="007A73A7">
        <w:rPr>
          <w:lang w:val="en-US"/>
        </w:rPr>
        <w:t>and  unique</w:t>
      </w:r>
      <w:proofErr w:type="gramEnd"/>
      <w:r w:rsidRPr="007A73A7">
        <w:rPr>
          <w:lang w:val="en-US"/>
        </w:rPr>
        <w:t xml:space="preserve"> SOUP designator   The unique SOUP designator could be, for example, a version, a release date, a patch number or an upgrade designation.&gt;&gt;</w:t>
      </w:r>
    </w:p>
    <w:p w14:paraId="543B7319" w14:textId="31C22FE4" w:rsidR="007A73A7" w:rsidRPr="007A73A7" w:rsidRDefault="007A73A7" w:rsidP="007A73A7">
      <w:pPr>
        <w:rPr>
          <w:lang w:val="en-US"/>
        </w:rPr>
      </w:pPr>
      <w:r w:rsidRPr="007A73A7">
        <w:rPr>
          <w:lang w:val="en-US"/>
        </w:rPr>
        <w:t xml:space="preserve"> &lt;&lt; Provide details of reference standards as applicable such as Internal Procedure or any Client Specific development procedure&gt;&gt; </w:t>
      </w:r>
    </w:p>
    <w:p w14:paraId="07BB5AC1" w14:textId="77777777" w:rsidR="007A73A7" w:rsidRPr="007A73A7" w:rsidRDefault="007A73A7" w:rsidP="007A73A7">
      <w:pPr>
        <w:rPr>
          <w:bCs/>
        </w:rPr>
      </w:pPr>
    </w:p>
    <w:p w14:paraId="39955B55" w14:textId="77777777" w:rsidR="007A73A7" w:rsidRPr="007A73A7" w:rsidRDefault="007A73A7" w:rsidP="007A73A7">
      <w:pPr>
        <w:numPr>
          <w:ilvl w:val="0"/>
          <w:numId w:val="4"/>
        </w:numPr>
        <w:rPr>
          <w:bCs/>
          <w:lang w:val="en-US"/>
        </w:rPr>
      </w:pPr>
      <w:r w:rsidRPr="007A73A7">
        <w:rPr>
          <w:bCs/>
        </w:rPr>
        <w:t xml:space="preserve">. </w:t>
      </w:r>
      <w:bookmarkStart w:id="24" w:name="_Toc71537169"/>
      <w:r w:rsidRPr="007A73A7">
        <w:rPr>
          <w:bCs/>
        </w:rPr>
        <w:t>Problem resolution</w:t>
      </w:r>
      <w:bookmarkEnd w:id="24"/>
    </w:p>
    <w:p w14:paraId="31DD8EB7" w14:textId="77777777" w:rsidR="007A73A7" w:rsidRPr="007A73A7" w:rsidRDefault="007A73A7" w:rsidP="007A73A7">
      <w:pPr>
        <w:rPr>
          <w:bCs/>
        </w:rPr>
      </w:pPr>
    </w:p>
    <w:p w14:paraId="1BB8DD39" w14:textId="77777777" w:rsidR="007A73A7" w:rsidRPr="007A73A7" w:rsidRDefault="007A73A7" w:rsidP="007A73A7">
      <w:pPr>
        <w:rPr>
          <w:lang w:val="en-US"/>
        </w:rPr>
      </w:pPr>
      <w:r w:rsidRPr="007A73A7">
        <w:rPr>
          <w:bCs/>
          <w:lang w:val="en-US"/>
        </w:rPr>
        <w:t xml:space="preserve"> </w:t>
      </w:r>
      <w:r w:rsidRPr="007A73A7">
        <w:rPr>
          <w:lang w:val="en-US"/>
        </w:rPr>
        <w:t>&lt;&lt; Provide reference to problem resolution for problems, defects including defects that may be introduced based on the selected programming technology that are relevant to the software system or anomalies arising during design and development phases. Define threshold for action to be conducted, including updating of risk management documentation/risk controls, triggering of CAPA or reporting to regulatory bodies &gt;&gt;.</w:t>
      </w:r>
    </w:p>
    <w:p w14:paraId="1E0B85E9" w14:textId="77777777" w:rsidR="007A73A7" w:rsidRPr="007A73A7" w:rsidRDefault="007A73A7" w:rsidP="007A73A7">
      <w:pPr>
        <w:rPr>
          <w:lang w:val="en-US"/>
        </w:rPr>
      </w:pPr>
    </w:p>
    <w:p w14:paraId="3B1D09F2" w14:textId="77777777" w:rsidR="007A73A7" w:rsidRPr="007A73A7" w:rsidRDefault="007A73A7" w:rsidP="007A73A7">
      <w:pPr>
        <w:rPr>
          <w:lang w:val="en-US"/>
        </w:rPr>
      </w:pPr>
      <w:r w:rsidRPr="007A73A7">
        <w:rPr>
          <w:lang w:val="en-US"/>
        </w:rPr>
        <w:t>&lt;&lt; Define stages where problems may be identified, logged and resolved using techniques such as CAR/5-Why&gt;&gt;</w:t>
      </w:r>
    </w:p>
    <w:p w14:paraId="64135BA2" w14:textId="77777777" w:rsidR="007A73A7" w:rsidRPr="007A73A7" w:rsidRDefault="007A73A7" w:rsidP="007A73A7">
      <w:pPr>
        <w:rPr>
          <w:lang w:val="en-US"/>
        </w:rPr>
      </w:pPr>
    </w:p>
    <w:p w14:paraId="55AF4412" w14:textId="77777777" w:rsidR="007A73A7" w:rsidRPr="007A73A7" w:rsidRDefault="007A73A7" w:rsidP="007A73A7">
      <w:pPr>
        <w:rPr>
          <w:lang w:val="en-US"/>
        </w:rPr>
      </w:pPr>
      <w:r w:rsidRPr="007A73A7">
        <w:rPr>
          <w:lang w:val="en-US"/>
        </w:rPr>
        <w:t>&lt;&lt; For legacy software, the plan shall address the use of the problem resolution process for handling problems detected in the legacy software and deliverables/Artefacts in accordance with applicable problem resolution process.</w:t>
      </w:r>
    </w:p>
    <w:p w14:paraId="3FD347CC" w14:textId="77777777" w:rsidR="007A73A7" w:rsidRPr="007A73A7" w:rsidRDefault="007A73A7" w:rsidP="007A73A7">
      <w:pPr>
        <w:rPr>
          <w:lang w:val="en-US"/>
        </w:rPr>
      </w:pPr>
    </w:p>
    <w:p w14:paraId="27762E1C" w14:textId="77777777" w:rsidR="007A73A7" w:rsidRPr="007A73A7" w:rsidRDefault="007A73A7" w:rsidP="007A73A7">
      <w:pPr>
        <w:rPr>
          <w:lang w:val="en-US"/>
        </w:rPr>
      </w:pPr>
      <w:r w:rsidRPr="007A73A7">
        <w:rPr>
          <w:lang w:val="en-US"/>
        </w:rPr>
        <w:t xml:space="preserve">Changes to the legacy software shall be performed in accordance with </w:t>
      </w:r>
      <w:proofErr w:type="gramStart"/>
      <w:r w:rsidRPr="007A73A7">
        <w:rPr>
          <w:lang w:val="en-US"/>
        </w:rPr>
        <w:t>applicable</w:t>
      </w:r>
      <w:proofErr w:type="gramEnd"/>
      <w:r w:rsidRPr="007A73A7">
        <w:rPr>
          <w:lang w:val="en-US"/>
        </w:rPr>
        <w:t xml:space="preserve"> software maintenance process. &gt;&gt;</w:t>
      </w:r>
    </w:p>
    <w:p w14:paraId="7BD3A935" w14:textId="77777777" w:rsidR="007A73A7" w:rsidRPr="007A73A7" w:rsidRDefault="007A73A7" w:rsidP="007A73A7">
      <w:pPr>
        <w:rPr>
          <w:bCs/>
          <w:lang w:val="en-US"/>
        </w:rPr>
      </w:pPr>
    </w:p>
    <w:p w14:paraId="020F4993" w14:textId="77777777" w:rsidR="007A73A7" w:rsidRPr="007A73A7" w:rsidRDefault="007A73A7" w:rsidP="007A73A7">
      <w:pPr>
        <w:rPr>
          <w:bCs/>
          <w:lang w:val="en-US"/>
        </w:rPr>
      </w:pPr>
    </w:p>
    <w:p w14:paraId="1F862E7F" w14:textId="77777777" w:rsidR="007A73A7" w:rsidRPr="007A73A7" w:rsidRDefault="007A73A7" w:rsidP="007A73A7">
      <w:pPr>
        <w:rPr>
          <w:bCs/>
          <w:lang w:val="en-US"/>
        </w:rPr>
      </w:pPr>
    </w:p>
    <w:p w14:paraId="79B28A6A" w14:textId="77777777" w:rsidR="007A73A7" w:rsidRPr="007A73A7" w:rsidRDefault="007A73A7" w:rsidP="007A73A7">
      <w:pPr>
        <w:rPr>
          <w:bCs/>
          <w:lang w:val="en-US"/>
        </w:rPr>
      </w:pPr>
    </w:p>
    <w:p w14:paraId="5174F1E7" w14:textId="77777777" w:rsidR="007A73A7" w:rsidRPr="007A73A7" w:rsidRDefault="007A73A7" w:rsidP="007A73A7">
      <w:pPr>
        <w:rPr>
          <w:bCs/>
          <w:lang w:val="en-US"/>
        </w:rPr>
      </w:pPr>
    </w:p>
    <w:p w14:paraId="0E710C41" w14:textId="77777777" w:rsidR="007A73A7" w:rsidRPr="007A73A7" w:rsidRDefault="007A73A7" w:rsidP="007A73A7">
      <w:pPr>
        <w:numPr>
          <w:ilvl w:val="0"/>
          <w:numId w:val="4"/>
        </w:numPr>
        <w:rPr>
          <w:bCs/>
        </w:rPr>
      </w:pPr>
      <w:r w:rsidRPr="007A73A7">
        <w:rPr>
          <w:bCs/>
        </w:rPr>
        <w:t xml:space="preserve">. </w:t>
      </w:r>
      <w:r w:rsidRPr="007A73A7">
        <w:t>Resources</w:t>
      </w:r>
    </w:p>
    <w:p w14:paraId="21EFCB38" w14:textId="77777777" w:rsidR="007A73A7" w:rsidRPr="007A73A7" w:rsidRDefault="007A73A7" w:rsidP="007A73A7">
      <w:pPr>
        <w:rPr>
          <w:bCs/>
        </w:rPr>
      </w:pPr>
    </w:p>
    <w:p w14:paraId="0753E044" w14:textId="77777777" w:rsidR="007A73A7" w:rsidRPr="007A73A7" w:rsidRDefault="007A73A7" w:rsidP="007A73A7">
      <w:pPr>
        <w:rPr>
          <w:lang w:val="en-US"/>
        </w:rPr>
      </w:pPr>
      <w:bookmarkStart w:id="25" w:name="_Toc511319728"/>
      <w:r w:rsidRPr="007A73A7">
        <w:rPr>
          <w:lang w:val="en-US"/>
        </w:rPr>
        <w:t>&lt;&lt;Project should identify all the required resources for design and development activities, skill sets needed for those personnel, required training as applicable and responsibilities of the resources. &gt;&gt;</w:t>
      </w:r>
    </w:p>
    <w:p w14:paraId="37CF37AB" w14:textId="77777777" w:rsidR="007A73A7" w:rsidRPr="007A73A7" w:rsidRDefault="007A73A7" w:rsidP="007A73A7">
      <w:pPr>
        <w:rPr>
          <w:lang w:val="en-US"/>
        </w:rPr>
      </w:pPr>
    </w:p>
    <w:p w14:paraId="23975FFB" w14:textId="77777777" w:rsidR="007A73A7" w:rsidRPr="007A73A7" w:rsidRDefault="007A73A7" w:rsidP="007A73A7">
      <w:pPr>
        <w:rPr>
          <w:lang w:val="en-US"/>
        </w:rPr>
      </w:pPr>
      <w:r w:rsidRPr="007A73A7">
        <w:rPr>
          <w:lang w:val="en-US"/>
        </w:rPr>
        <w:t>&lt;&lt;Project can include information such as tool which are used, in case an external testing conducted, and such tool to be validated, any special environment required for design and development&gt;&gt;</w:t>
      </w:r>
      <w:bookmarkEnd w:id="25"/>
    </w:p>
    <w:p w14:paraId="0149F741" w14:textId="77777777" w:rsidR="007A73A7" w:rsidRPr="007A73A7" w:rsidRDefault="007A73A7" w:rsidP="007A73A7">
      <w:pPr>
        <w:rPr>
          <w:lang w:val="en-US"/>
        </w:rPr>
      </w:pPr>
    </w:p>
    <w:p w14:paraId="0D9F2EA4" w14:textId="77777777" w:rsidR="007A73A7" w:rsidRPr="007A73A7" w:rsidRDefault="007A73A7" w:rsidP="007A73A7">
      <w:pPr>
        <w:rPr>
          <w:lang w:val="en-US"/>
        </w:rPr>
      </w:pPr>
      <w:r w:rsidRPr="007A73A7">
        <w:rPr>
          <w:lang w:val="en-US"/>
        </w:rPr>
        <w:lastRenderedPageBreak/>
        <w:t xml:space="preserve">&lt;&lt; Project should include information for how the defects are tracked during development and post deployment, such information can be referred to any other procedures which </w:t>
      </w:r>
      <w:proofErr w:type="gramStart"/>
      <w:r w:rsidRPr="007A73A7">
        <w:rPr>
          <w:lang w:val="en-US"/>
        </w:rPr>
        <w:t>contains</w:t>
      </w:r>
      <w:proofErr w:type="gramEnd"/>
      <w:r w:rsidRPr="007A73A7">
        <w:rPr>
          <w:lang w:val="en-US"/>
        </w:rPr>
        <w:t xml:space="preserve"> such information, for example, usage of JIRA SOP, or post market complaint/feedback analysis&gt;&gt;</w:t>
      </w:r>
    </w:p>
    <w:p w14:paraId="2ECCFBA2" w14:textId="77777777" w:rsidR="007A73A7" w:rsidRPr="007A73A7" w:rsidRDefault="007A73A7" w:rsidP="007A73A7">
      <w:pPr>
        <w:rPr>
          <w:lang w:val="en-US"/>
        </w:rPr>
      </w:pPr>
    </w:p>
    <w:p w14:paraId="08DE41B8" w14:textId="77777777" w:rsidR="007A73A7" w:rsidRPr="007A73A7" w:rsidRDefault="007A73A7" w:rsidP="007A73A7">
      <w:pPr>
        <w:rPr>
          <w:lang w:val="en-US"/>
        </w:rPr>
      </w:pPr>
      <w:r w:rsidRPr="007A73A7">
        <w:rPr>
          <w:lang w:val="en-US"/>
        </w:rPr>
        <w:t xml:space="preserve">&lt;&lt; Project should include guidelines on configuration management such as naming conventions, tools to </w:t>
      </w:r>
      <w:proofErr w:type="gramStart"/>
      <w:r w:rsidRPr="007A73A7">
        <w:rPr>
          <w:lang w:val="en-US"/>
        </w:rPr>
        <w:t>used</w:t>
      </w:r>
      <w:proofErr w:type="gramEnd"/>
      <w:r w:rsidRPr="007A73A7">
        <w:rPr>
          <w:lang w:val="en-US"/>
        </w:rPr>
        <w:t xml:space="preserve">, standard operating procedure for operating such tools. &gt;&gt;  </w:t>
      </w:r>
    </w:p>
    <w:p w14:paraId="518BF317" w14:textId="77777777" w:rsidR="007A73A7" w:rsidRPr="007A73A7" w:rsidRDefault="007A73A7" w:rsidP="007A73A7">
      <w:pPr>
        <w:rPr>
          <w:lang w:val="en-US"/>
        </w:rPr>
      </w:pPr>
    </w:p>
    <w:p w14:paraId="69A33A42" w14:textId="3404EA88" w:rsidR="007A73A7" w:rsidRPr="007A73A7" w:rsidRDefault="007A73A7" w:rsidP="007A73A7">
      <w:pPr>
        <w:rPr>
          <w:lang w:val="en-US"/>
        </w:rPr>
      </w:pPr>
      <w:r w:rsidRPr="007A73A7">
        <w:rPr>
          <w:lang w:val="en-US"/>
        </w:rPr>
        <w:t xml:space="preserve">&lt;&lt; </w:t>
      </w:r>
      <w:proofErr w:type="gramStart"/>
      <w:r w:rsidRPr="007A73A7">
        <w:rPr>
          <w:lang w:val="en-US"/>
        </w:rPr>
        <w:t>Note :</w:t>
      </w:r>
      <w:proofErr w:type="gramEnd"/>
      <w:r w:rsidRPr="007A73A7">
        <w:rPr>
          <w:lang w:val="en-US"/>
        </w:rPr>
        <w:t xml:space="preserve">- The above template provides an overview of design and development planning, in case any specific section needs to be added, such section can be added. &gt;&gt; </w:t>
      </w:r>
    </w:p>
    <w:p w14:paraId="35FEDA02" w14:textId="77777777" w:rsidR="007A73A7" w:rsidRPr="007A73A7" w:rsidRDefault="007A73A7" w:rsidP="007A73A7">
      <w:pPr>
        <w:rPr>
          <w:bCs/>
        </w:rPr>
      </w:pPr>
    </w:p>
    <w:p w14:paraId="0CFE4503" w14:textId="77777777" w:rsidR="007A73A7" w:rsidRPr="007A73A7" w:rsidRDefault="007A73A7" w:rsidP="007A73A7">
      <w:pPr>
        <w:rPr>
          <w:bCs/>
        </w:rPr>
      </w:pPr>
    </w:p>
    <w:p w14:paraId="11AA461B" w14:textId="77777777" w:rsidR="007A73A7" w:rsidRPr="007A73A7" w:rsidRDefault="007A73A7" w:rsidP="007A73A7">
      <w:pPr>
        <w:rPr>
          <w:bCs/>
        </w:rPr>
      </w:pPr>
    </w:p>
    <w:p w14:paraId="4C502E42" w14:textId="77777777" w:rsidR="007A73A7" w:rsidRPr="007A73A7" w:rsidRDefault="007A73A7" w:rsidP="007A73A7">
      <w:pPr>
        <w:rPr>
          <w:bCs/>
        </w:rPr>
      </w:pPr>
    </w:p>
    <w:p w14:paraId="3B0B7983" w14:textId="77777777" w:rsidR="007A73A7" w:rsidRPr="007A73A7" w:rsidRDefault="007A73A7" w:rsidP="007A73A7">
      <w:pPr>
        <w:rPr>
          <w:bCs/>
        </w:rPr>
      </w:pPr>
    </w:p>
    <w:p w14:paraId="424160C5" w14:textId="77777777" w:rsidR="007A73A7" w:rsidRPr="007A73A7" w:rsidRDefault="007A73A7" w:rsidP="007A73A7">
      <w:pPr>
        <w:rPr>
          <w:bCs/>
        </w:rPr>
      </w:pPr>
    </w:p>
    <w:p w14:paraId="612A38A9" w14:textId="77777777" w:rsidR="007A73A7" w:rsidRPr="007A73A7" w:rsidRDefault="007A73A7" w:rsidP="007A73A7">
      <w:pPr>
        <w:rPr>
          <w:bCs/>
        </w:rPr>
      </w:pPr>
    </w:p>
    <w:p w14:paraId="2BCC9618" w14:textId="77777777" w:rsidR="007A73A7" w:rsidRPr="007A73A7" w:rsidRDefault="007A73A7" w:rsidP="007A73A7"/>
    <w:bookmarkEnd w:id="19"/>
    <w:p w14:paraId="62A6E35E" w14:textId="77777777" w:rsidR="007A73A7" w:rsidRPr="007A73A7" w:rsidRDefault="007A73A7" w:rsidP="007A73A7">
      <w:r w:rsidRPr="007A73A7">
        <w:t>Document information</w:t>
      </w:r>
    </w:p>
    <w:p w14:paraId="376D8662" w14:textId="77777777" w:rsidR="007A73A7" w:rsidRPr="007A73A7" w:rsidRDefault="007A73A7" w:rsidP="007A73A7">
      <w:pPr>
        <w:rPr>
          <w:b/>
          <w:bCs/>
          <w:lang w:val="en-US"/>
        </w:rPr>
      </w:pPr>
      <w:r w:rsidRPr="007A73A7">
        <w:rPr>
          <w:b/>
          <w:bCs/>
          <w:lang w:val="en-US"/>
        </w:rPr>
        <w:t>Change history</w:t>
      </w:r>
    </w:p>
    <w:tbl>
      <w:tblPr>
        <w:tblW w:w="10201" w:type="dxa"/>
        <w:tblLook w:val="0620" w:firstRow="1" w:lastRow="0" w:firstColumn="0" w:lastColumn="0" w:noHBand="1" w:noVBand="1"/>
      </w:tblPr>
      <w:tblGrid>
        <w:gridCol w:w="1149"/>
        <w:gridCol w:w="1117"/>
        <w:gridCol w:w="2767"/>
        <w:gridCol w:w="1716"/>
        <w:gridCol w:w="1726"/>
        <w:gridCol w:w="1726"/>
      </w:tblGrid>
      <w:tr w:rsidR="007A73A7" w:rsidRPr="007A73A7" w14:paraId="06D9B9F2" w14:textId="77777777" w:rsidTr="007A73A7">
        <w:tc>
          <w:tcPr>
            <w:tcW w:w="988" w:type="dxa"/>
            <w:tcBorders>
              <w:top w:val="single" w:sz="4" w:space="0" w:color="BFBFBF" w:themeColor="text1" w:themeTint="40"/>
              <w:left w:val="single" w:sz="4" w:space="0" w:color="BFBFBF" w:themeColor="text1" w:themeTint="40"/>
            </w:tcBorders>
            <w:hideMark/>
          </w:tcPr>
          <w:p w14:paraId="7FC93364" w14:textId="77777777" w:rsidR="007A73A7" w:rsidRPr="007A73A7" w:rsidRDefault="007A73A7" w:rsidP="007A73A7">
            <w:pPr>
              <w:rPr>
                <w:b/>
                <w:lang w:val="en-US"/>
              </w:rPr>
            </w:pPr>
            <w:r w:rsidRPr="007A73A7">
              <w:rPr>
                <w:b/>
                <w:lang w:val="en-US"/>
              </w:rPr>
              <w:t>Revision</w:t>
            </w:r>
          </w:p>
        </w:tc>
        <w:tc>
          <w:tcPr>
            <w:tcW w:w="1134" w:type="dxa"/>
            <w:tcBorders>
              <w:top w:val="single" w:sz="4" w:space="0" w:color="BFBFBF" w:themeColor="text1" w:themeTint="40"/>
            </w:tcBorders>
            <w:hideMark/>
          </w:tcPr>
          <w:p w14:paraId="64C582B4" w14:textId="77777777" w:rsidR="007A73A7" w:rsidRPr="007A73A7" w:rsidRDefault="007A73A7" w:rsidP="007A73A7">
            <w:pPr>
              <w:rPr>
                <w:b/>
                <w:lang w:val="en-US"/>
              </w:rPr>
            </w:pPr>
            <w:r w:rsidRPr="007A73A7">
              <w:rPr>
                <w:b/>
                <w:lang w:val="en-US"/>
              </w:rPr>
              <w:t>Date</w:t>
            </w:r>
          </w:p>
        </w:tc>
        <w:tc>
          <w:tcPr>
            <w:tcW w:w="2835" w:type="dxa"/>
            <w:tcBorders>
              <w:top w:val="single" w:sz="4" w:space="0" w:color="BFBFBF" w:themeColor="text1" w:themeTint="40"/>
            </w:tcBorders>
            <w:hideMark/>
          </w:tcPr>
          <w:p w14:paraId="08342B81" w14:textId="77777777" w:rsidR="007A73A7" w:rsidRPr="007A73A7" w:rsidRDefault="007A73A7" w:rsidP="007A73A7">
            <w:pPr>
              <w:rPr>
                <w:b/>
                <w:lang w:val="en-US"/>
              </w:rPr>
            </w:pPr>
            <w:r w:rsidRPr="007A73A7">
              <w:rPr>
                <w:b/>
                <w:lang w:val="en-US"/>
              </w:rPr>
              <w:t>Changes</w:t>
            </w:r>
          </w:p>
        </w:tc>
        <w:tc>
          <w:tcPr>
            <w:tcW w:w="1748" w:type="dxa"/>
            <w:tcBorders>
              <w:top w:val="single" w:sz="4" w:space="0" w:color="BFBFBF" w:themeColor="text1" w:themeTint="40"/>
            </w:tcBorders>
            <w:hideMark/>
          </w:tcPr>
          <w:p w14:paraId="5475ADDB" w14:textId="77777777" w:rsidR="007A73A7" w:rsidRPr="007A73A7" w:rsidRDefault="007A73A7" w:rsidP="007A73A7">
            <w:pPr>
              <w:rPr>
                <w:b/>
                <w:lang w:val="en-US"/>
              </w:rPr>
            </w:pPr>
            <w:r w:rsidRPr="007A73A7">
              <w:rPr>
                <w:b/>
                <w:lang w:val="en-US"/>
              </w:rPr>
              <w:t>Author</w:t>
            </w:r>
          </w:p>
        </w:tc>
        <w:tc>
          <w:tcPr>
            <w:tcW w:w="1748" w:type="dxa"/>
            <w:tcBorders>
              <w:top w:val="single" w:sz="4" w:space="0" w:color="BFBFBF" w:themeColor="text1" w:themeTint="40"/>
            </w:tcBorders>
            <w:hideMark/>
          </w:tcPr>
          <w:p w14:paraId="419B9B07" w14:textId="77777777" w:rsidR="007A73A7" w:rsidRPr="007A73A7" w:rsidRDefault="007A73A7" w:rsidP="007A73A7">
            <w:pPr>
              <w:rPr>
                <w:b/>
                <w:lang w:val="en-US"/>
              </w:rPr>
            </w:pPr>
            <w:r w:rsidRPr="007A73A7">
              <w:rPr>
                <w:b/>
                <w:lang w:val="en-US"/>
              </w:rPr>
              <w:t>Reviewer</w:t>
            </w:r>
          </w:p>
        </w:tc>
        <w:tc>
          <w:tcPr>
            <w:tcW w:w="1748" w:type="dxa"/>
            <w:tcBorders>
              <w:top w:val="single" w:sz="4" w:space="0" w:color="BFBFBF" w:themeColor="text1" w:themeTint="40"/>
              <w:right w:val="single" w:sz="4" w:space="0" w:color="BFBFBF" w:themeColor="text1" w:themeTint="40"/>
            </w:tcBorders>
            <w:hideMark/>
          </w:tcPr>
          <w:p w14:paraId="099727AC" w14:textId="77777777" w:rsidR="007A73A7" w:rsidRPr="007A73A7" w:rsidRDefault="007A73A7" w:rsidP="007A73A7">
            <w:pPr>
              <w:rPr>
                <w:b/>
                <w:lang w:val="en-US"/>
              </w:rPr>
            </w:pPr>
            <w:r w:rsidRPr="007A73A7">
              <w:rPr>
                <w:b/>
                <w:lang w:val="en-US"/>
              </w:rPr>
              <w:t>Approver</w:t>
            </w:r>
          </w:p>
        </w:tc>
      </w:tr>
      <w:tr w:rsidR="007A73A7" w:rsidRPr="007A73A7" w14:paraId="0DD7C20F" w14:textId="77777777" w:rsidTr="007A73A7">
        <w:tc>
          <w:tcPr>
            <w:tcW w:w="98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69BF1ED3" w14:textId="77777777" w:rsidR="007A73A7" w:rsidRPr="007A73A7" w:rsidRDefault="007A73A7" w:rsidP="007A73A7">
            <w:pPr>
              <w:rPr>
                <w:lang w:val="en-US"/>
              </w:rPr>
            </w:pPr>
            <w:r w:rsidRPr="007A73A7">
              <w:rPr>
                <w:lang w:val="en-US"/>
              </w:rPr>
              <w:t>1.0</w:t>
            </w:r>
          </w:p>
        </w:tc>
        <w:tc>
          <w:tcPr>
            <w:tcW w:w="1134"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640E8168" w14:textId="77777777" w:rsidR="007A73A7" w:rsidRPr="007A73A7" w:rsidRDefault="007A73A7" w:rsidP="007A73A7">
            <w:pPr>
              <w:rPr>
                <w:lang w:val="en-US"/>
              </w:rPr>
            </w:pPr>
            <w:r w:rsidRPr="007A73A7">
              <w:rPr>
                <w:lang w:val="en-US"/>
              </w:rPr>
              <w:t>Text</w:t>
            </w:r>
          </w:p>
        </w:tc>
        <w:tc>
          <w:tcPr>
            <w:tcW w:w="2835"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1B875D2F" w14:textId="77777777" w:rsidR="007A73A7" w:rsidRPr="007A73A7" w:rsidRDefault="007A73A7" w:rsidP="007A73A7">
            <w:pPr>
              <w:rPr>
                <w:lang w:val="en-US"/>
              </w:rPr>
            </w:pPr>
            <w:r w:rsidRPr="007A73A7">
              <w:rPr>
                <w:lang w:val="en-US"/>
              </w:rPr>
              <w:t>Text</w:t>
            </w: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330E84DB" w14:textId="77777777" w:rsidR="007A73A7" w:rsidRPr="007A73A7" w:rsidRDefault="007A73A7" w:rsidP="007A73A7">
            <w:pPr>
              <w:rPr>
                <w:lang w:val="en-US"/>
              </w:rPr>
            </w:pPr>
            <w:r w:rsidRPr="007A73A7">
              <w:rPr>
                <w:lang w:val="en-US"/>
              </w:rPr>
              <w:t>Text</w:t>
            </w: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4F0B828D" w14:textId="77777777" w:rsidR="007A73A7" w:rsidRPr="007A73A7" w:rsidRDefault="007A73A7" w:rsidP="007A73A7">
            <w:pPr>
              <w:rPr>
                <w:lang w:val="en-US"/>
              </w:rPr>
            </w:pPr>
            <w:r w:rsidRPr="007A73A7">
              <w:rPr>
                <w:lang w:val="en-US"/>
              </w:rPr>
              <w:t>Text</w:t>
            </w: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079C2F85" w14:textId="77777777" w:rsidR="007A73A7" w:rsidRPr="007A73A7" w:rsidRDefault="007A73A7" w:rsidP="007A73A7">
            <w:pPr>
              <w:rPr>
                <w:lang w:val="en-US"/>
              </w:rPr>
            </w:pPr>
            <w:r w:rsidRPr="007A73A7">
              <w:rPr>
                <w:lang w:val="en-US"/>
              </w:rPr>
              <w:t>Text</w:t>
            </w:r>
          </w:p>
        </w:tc>
      </w:tr>
      <w:tr w:rsidR="007A73A7" w:rsidRPr="007A73A7" w14:paraId="5BC33672" w14:textId="77777777" w:rsidTr="007A73A7">
        <w:tc>
          <w:tcPr>
            <w:tcW w:w="98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293C6A87" w14:textId="77777777" w:rsidR="007A73A7" w:rsidRPr="007A73A7" w:rsidRDefault="007A73A7" w:rsidP="007A73A7">
            <w:pPr>
              <w:rPr>
                <w:lang w:val="en-US"/>
              </w:rPr>
            </w:pPr>
          </w:p>
        </w:tc>
        <w:tc>
          <w:tcPr>
            <w:tcW w:w="1134"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0DCF95E9" w14:textId="77777777" w:rsidR="007A73A7" w:rsidRPr="007A73A7" w:rsidRDefault="007A73A7" w:rsidP="007A73A7">
            <w:pPr>
              <w:rPr>
                <w:lang w:val="en-US"/>
              </w:rPr>
            </w:pPr>
          </w:p>
        </w:tc>
        <w:tc>
          <w:tcPr>
            <w:tcW w:w="2835"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6FB6CF74" w14:textId="77777777" w:rsidR="007A73A7" w:rsidRPr="007A73A7" w:rsidRDefault="007A73A7" w:rsidP="007A73A7">
            <w:pPr>
              <w:rPr>
                <w:lang w:val="en-US"/>
              </w:rPr>
            </w:pP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53417DBD" w14:textId="77777777" w:rsidR="007A73A7" w:rsidRPr="007A73A7" w:rsidRDefault="007A73A7" w:rsidP="007A73A7">
            <w:pPr>
              <w:rPr>
                <w:lang w:val="en-US"/>
              </w:rPr>
            </w:pP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1281AB62" w14:textId="77777777" w:rsidR="007A73A7" w:rsidRPr="007A73A7" w:rsidRDefault="007A73A7" w:rsidP="007A73A7">
            <w:pPr>
              <w:rPr>
                <w:lang w:val="en-US"/>
              </w:rPr>
            </w:pP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13987B69" w14:textId="77777777" w:rsidR="007A73A7" w:rsidRPr="007A73A7" w:rsidRDefault="007A73A7" w:rsidP="007A73A7">
            <w:pPr>
              <w:rPr>
                <w:lang w:val="en-US"/>
              </w:rPr>
            </w:pPr>
          </w:p>
        </w:tc>
      </w:tr>
      <w:tr w:rsidR="007A73A7" w:rsidRPr="007A73A7" w14:paraId="21FE665E" w14:textId="77777777" w:rsidTr="007A73A7">
        <w:tc>
          <w:tcPr>
            <w:tcW w:w="98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6B0CA24E" w14:textId="77777777" w:rsidR="007A73A7" w:rsidRPr="007A73A7" w:rsidRDefault="007A73A7" w:rsidP="007A73A7">
            <w:pPr>
              <w:rPr>
                <w:lang w:val="en-US"/>
              </w:rPr>
            </w:pPr>
          </w:p>
        </w:tc>
        <w:tc>
          <w:tcPr>
            <w:tcW w:w="1134"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5EBB83F1" w14:textId="77777777" w:rsidR="007A73A7" w:rsidRPr="007A73A7" w:rsidRDefault="007A73A7" w:rsidP="007A73A7">
            <w:pPr>
              <w:rPr>
                <w:lang w:val="en-US"/>
              </w:rPr>
            </w:pPr>
          </w:p>
        </w:tc>
        <w:tc>
          <w:tcPr>
            <w:tcW w:w="2835"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5AC1AD42" w14:textId="77777777" w:rsidR="007A73A7" w:rsidRPr="007A73A7" w:rsidRDefault="007A73A7" w:rsidP="007A73A7">
            <w:pPr>
              <w:rPr>
                <w:lang w:val="en-US"/>
              </w:rPr>
            </w:pP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5320AEB8" w14:textId="77777777" w:rsidR="007A73A7" w:rsidRPr="007A73A7" w:rsidRDefault="007A73A7" w:rsidP="007A73A7">
            <w:pPr>
              <w:rPr>
                <w:lang w:val="en-US"/>
              </w:rPr>
            </w:pP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27DB9858" w14:textId="77777777" w:rsidR="007A73A7" w:rsidRPr="007A73A7" w:rsidRDefault="007A73A7" w:rsidP="007A73A7">
            <w:pPr>
              <w:rPr>
                <w:lang w:val="en-US"/>
              </w:rPr>
            </w:pP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2E703718" w14:textId="77777777" w:rsidR="007A73A7" w:rsidRPr="007A73A7" w:rsidRDefault="007A73A7" w:rsidP="007A73A7">
            <w:pPr>
              <w:rPr>
                <w:lang w:val="en-US"/>
              </w:rPr>
            </w:pPr>
          </w:p>
        </w:tc>
      </w:tr>
      <w:tr w:rsidR="007A73A7" w:rsidRPr="007A73A7" w14:paraId="303D7285" w14:textId="77777777" w:rsidTr="007A73A7">
        <w:tc>
          <w:tcPr>
            <w:tcW w:w="98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37A9E50A" w14:textId="77777777" w:rsidR="007A73A7" w:rsidRPr="007A73A7" w:rsidRDefault="007A73A7" w:rsidP="007A73A7">
            <w:pPr>
              <w:rPr>
                <w:lang w:val="en-US"/>
              </w:rPr>
            </w:pPr>
          </w:p>
        </w:tc>
        <w:tc>
          <w:tcPr>
            <w:tcW w:w="1134"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0BC46FA7" w14:textId="77777777" w:rsidR="007A73A7" w:rsidRPr="007A73A7" w:rsidRDefault="007A73A7" w:rsidP="007A73A7">
            <w:pPr>
              <w:rPr>
                <w:lang w:val="en-US"/>
              </w:rPr>
            </w:pPr>
          </w:p>
        </w:tc>
        <w:tc>
          <w:tcPr>
            <w:tcW w:w="2835"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09FC03EE" w14:textId="77777777" w:rsidR="007A73A7" w:rsidRPr="007A73A7" w:rsidRDefault="007A73A7" w:rsidP="007A73A7">
            <w:pPr>
              <w:rPr>
                <w:lang w:val="en-US"/>
              </w:rPr>
            </w:pP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242F8606" w14:textId="77777777" w:rsidR="007A73A7" w:rsidRPr="007A73A7" w:rsidRDefault="007A73A7" w:rsidP="007A73A7">
            <w:pPr>
              <w:rPr>
                <w:lang w:val="en-US"/>
              </w:rPr>
            </w:pP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4E354F5F" w14:textId="77777777" w:rsidR="007A73A7" w:rsidRPr="007A73A7" w:rsidRDefault="007A73A7" w:rsidP="007A73A7">
            <w:pPr>
              <w:rPr>
                <w:lang w:val="en-US"/>
              </w:rPr>
            </w:pPr>
          </w:p>
        </w:tc>
        <w:tc>
          <w:tcPr>
            <w:tcW w:w="1748"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6E32DC61" w14:textId="77777777" w:rsidR="007A73A7" w:rsidRPr="007A73A7" w:rsidRDefault="007A73A7" w:rsidP="007A73A7">
            <w:pPr>
              <w:rPr>
                <w:lang w:val="en-US"/>
              </w:rPr>
            </w:pPr>
          </w:p>
        </w:tc>
      </w:tr>
    </w:tbl>
    <w:p w14:paraId="405F26C4" w14:textId="77777777" w:rsidR="007A73A7" w:rsidRPr="007A73A7" w:rsidRDefault="007A73A7" w:rsidP="007A73A7">
      <w:pPr>
        <w:rPr>
          <w:lang w:val="en-US"/>
        </w:rPr>
      </w:pPr>
    </w:p>
    <w:p w14:paraId="1D5F0DDD" w14:textId="77777777" w:rsidR="007A73A7" w:rsidRPr="007A73A7" w:rsidRDefault="007A73A7" w:rsidP="007A73A7">
      <w:pPr>
        <w:rPr>
          <w:b/>
          <w:bCs/>
          <w:lang w:val="en-US"/>
        </w:rPr>
      </w:pPr>
      <w:r w:rsidRPr="007A73A7">
        <w:rPr>
          <w:b/>
          <w:bCs/>
          <w:lang w:val="en-US"/>
        </w:rPr>
        <w:t>Distribution list</w:t>
      </w:r>
    </w:p>
    <w:tbl>
      <w:tblPr>
        <w:tblW w:w="10201" w:type="dxa"/>
        <w:tblLook w:val="0620" w:firstRow="1" w:lastRow="0" w:firstColumn="0" w:lastColumn="0" w:noHBand="1" w:noVBand="1"/>
      </w:tblPr>
      <w:tblGrid>
        <w:gridCol w:w="1602"/>
        <w:gridCol w:w="2579"/>
        <w:gridCol w:w="1915"/>
        <w:gridCol w:w="4105"/>
      </w:tblGrid>
      <w:tr w:rsidR="007A73A7" w:rsidRPr="007A73A7" w14:paraId="285556AD" w14:textId="77777777" w:rsidTr="007A73A7">
        <w:tc>
          <w:tcPr>
            <w:tcW w:w="1336" w:type="dxa"/>
            <w:tcBorders>
              <w:top w:val="single" w:sz="4" w:space="0" w:color="BFBFBF" w:themeColor="text1" w:themeTint="40"/>
              <w:left w:val="single" w:sz="4" w:space="0" w:color="BFBFBF" w:themeColor="text1" w:themeTint="40"/>
            </w:tcBorders>
            <w:hideMark/>
          </w:tcPr>
          <w:p w14:paraId="62A396E6" w14:textId="77777777" w:rsidR="007A73A7" w:rsidRPr="007A73A7" w:rsidRDefault="007A73A7" w:rsidP="007A73A7">
            <w:pPr>
              <w:rPr>
                <w:b/>
                <w:lang w:val="en-US"/>
              </w:rPr>
            </w:pPr>
            <w:r w:rsidRPr="007A73A7">
              <w:rPr>
                <w:b/>
                <w:lang w:val="en-US"/>
              </w:rPr>
              <w:t>Organization</w:t>
            </w:r>
          </w:p>
        </w:tc>
        <w:tc>
          <w:tcPr>
            <w:tcW w:w="2671" w:type="dxa"/>
            <w:tcBorders>
              <w:top w:val="single" w:sz="4" w:space="0" w:color="BFBFBF" w:themeColor="text1" w:themeTint="40"/>
            </w:tcBorders>
            <w:hideMark/>
          </w:tcPr>
          <w:p w14:paraId="38E0D790" w14:textId="77777777" w:rsidR="007A73A7" w:rsidRPr="007A73A7" w:rsidRDefault="007A73A7" w:rsidP="007A73A7">
            <w:pPr>
              <w:rPr>
                <w:b/>
                <w:lang w:val="en-US"/>
              </w:rPr>
            </w:pPr>
            <w:r w:rsidRPr="007A73A7">
              <w:rPr>
                <w:b/>
                <w:lang w:val="en-US"/>
              </w:rPr>
              <w:t>Name and role</w:t>
            </w:r>
          </w:p>
        </w:tc>
        <w:tc>
          <w:tcPr>
            <w:tcW w:w="1942" w:type="dxa"/>
            <w:tcBorders>
              <w:top w:val="single" w:sz="4" w:space="0" w:color="BFBFBF" w:themeColor="text1" w:themeTint="40"/>
            </w:tcBorders>
            <w:hideMark/>
          </w:tcPr>
          <w:p w14:paraId="24BA7945" w14:textId="77777777" w:rsidR="007A73A7" w:rsidRPr="007A73A7" w:rsidRDefault="007A73A7" w:rsidP="007A73A7">
            <w:pPr>
              <w:rPr>
                <w:lang w:val="en-US"/>
              </w:rPr>
            </w:pPr>
            <w:r w:rsidRPr="007A73A7">
              <w:rPr>
                <w:b/>
                <w:lang w:val="en-US"/>
              </w:rPr>
              <w:t>Action</w:t>
            </w:r>
          </w:p>
        </w:tc>
        <w:tc>
          <w:tcPr>
            <w:tcW w:w="4252" w:type="dxa"/>
            <w:tcBorders>
              <w:top w:val="single" w:sz="4" w:space="0" w:color="BFBFBF" w:themeColor="text1" w:themeTint="40"/>
              <w:right w:val="single" w:sz="4" w:space="0" w:color="BFBFBF" w:themeColor="text1" w:themeTint="40"/>
            </w:tcBorders>
            <w:hideMark/>
          </w:tcPr>
          <w:p w14:paraId="20CB0A42" w14:textId="77777777" w:rsidR="007A73A7" w:rsidRPr="007A73A7" w:rsidRDefault="007A73A7" w:rsidP="007A73A7">
            <w:pPr>
              <w:rPr>
                <w:b/>
                <w:lang w:val="en-US"/>
              </w:rPr>
            </w:pPr>
            <w:r w:rsidRPr="007A73A7">
              <w:rPr>
                <w:b/>
                <w:lang w:val="en-US"/>
              </w:rPr>
              <w:t>Comments</w:t>
            </w:r>
          </w:p>
        </w:tc>
      </w:tr>
      <w:tr w:rsidR="007A73A7" w:rsidRPr="007A73A7" w14:paraId="2900F104" w14:textId="77777777" w:rsidTr="007A73A7">
        <w:trPr>
          <w:trHeight w:val="129"/>
        </w:trPr>
        <w:tc>
          <w:tcPr>
            <w:tcW w:w="1336"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6CEAF65F" w14:textId="77777777" w:rsidR="007A73A7" w:rsidRPr="007A73A7" w:rsidRDefault="007A73A7" w:rsidP="007A73A7">
            <w:pPr>
              <w:rPr>
                <w:lang w:val="en-US"/>
              </w:rPr>
            </w:pPr>
            <w:r w:rsidRPr="007A73A7">
              <w:rPr>
                <w:lang w:val="en-US"/>
              </w:rPr>
              <w:lastRenderedPageBreak/>
              <w:t>Text</w:t>
            </w:r>
          </w:p>
        </w:tc>
        <w:tc>
          <w:tcPr>
            <w:tcW w:w="2671"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0CFA9E50" w14:textId="77777777" w:rsidR="007A73A7" w:rsidRPr="007A73A7" w:rsidRDefault="007A73A7" w:rsidP="007A73A7">
            <w:pPr>
              <w:rPr>
                <w:lang w:val="en-US"/>
              </w:rPr>
            </w:pPr>
            <w:r w:rsidRPr="007A73A7">
              <w:rPr>
                <w:lang w:val="en-US"/>
              </w:rPr>
              <w:t>Name, Role</w:t>
            </w:r>
          </w:p>
        </w:tc>
        <w:tc>
          <w:tcPr>
            <w:tcW w:w="1942"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05982A06" w14:textId="77777777" w:rsidR="007A73A7" w:rsidRPr="007A73A7" w:rsidRDefault="007A73A7" w:rsidP="007A73A7">
            <w:pPr>
              <w:rPr>
                <w:lang w:val="en-US"/>
              </w:rPr>
            </w:pPr>
            <w:r w:rsidRPr="007A73A7">
              <w:rPr>
                <w:lang w:val="en-US"/>
              </w:rPr>
              <w:t>For action</w:t>
            </w:r>
          </w:p>
          <w:p w14:paraId="3990DC2E" w14:textId="77777777" w:rsidR="007A73A7" w:rsidRPr="007A73A7" w:rsidRDefault="007A73A7" w:rsidP="007A73A7">
            <w:pPr>
              <w:rPr>
                <w:lang w:val="en-US"/>
              </w:rPr>
            </w:pPr>
            <w:r w:rsidRPr="007A73A7">
              <w:rPr>
                <w:u w:val="single"/>
                <w:lang w:val="en-US"/>
              </w:rPr>
              <w:t>or</w:t>
            </w:r>
            <w:r w:rsidRPr="007A73A7">
              <w:rPr>
                <w:lang w:val="en-US"/>
              </w:rPr>
              <w:t xml:space="preserve"> </w:t>
            </w:r>
            <w:proofErr w:type="gramStart"/>
            <w:r w:rsidRPr="007A73A7">
              <w:rPr>
                <w:lang w:val="en-US"/>
              </w:rPr>
              <w:t>For</w:t>
            </w:r>
            <w:proofErr w:type="gramEnd"/>
            <w:r w:rsidRPr="007A73A7">
              <w:rPr>
                <w:lang w:val="en-US"/>
              </w:rPr>
              <w:t xml:space="preserve"> information</w:t>
            </w:r>
          </w:p>
        </w:tc>
        <w:tc>
          <w:tcPr>
            <w:tcW w:w="4252"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055BACCD" w14:textId="77777777" w:rsidR="007A73A7" w:rsidRPr="007A73A7" w:rsidRDefault="007A73A7" w:rsidP="007A73A7">
            <w:pPr>
              <w:rPr>
                <w:lang w:val="en-US"/>
              </w:rPr>
            </w:pPr>
            <w:r w:rsidRPr="007A73A7">
              <w:rPr>
                <w:lang w:val="en-US"/>
              </w:rPr>
              <w:t>Text</w:t>
            </w:r>
          </w:p>
        </w:tc>
      </w:tr>
      <w:tr w:rsidR="007A73A7" w:rsidRPr="007A73A7" w14:paraId="1008C4A7" w14:textId="77777777" w:rsidTr="007A73A7">
        <w:tc>
          <w:tcPr>
            <w:tcW w:w="1336"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242AF74E" w14:textId="77777777" w:rsidR="007A73A7" w:rsidRPr="007A73A7" w:rsidRDefault="007A73A7" w:rsidP="007A73A7">
            <w:pPr>
              <w:rPr>
                <w:lang w:val="en-US"/>
              </w:rPr>
            </w:pPr>
          </w:p>
        </w:tc>
        <w:tc>
          <w:tcPr>
            <w:tcW w:w="2671"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1F5E1E70" w14:textId="77777777" w:rsidR="007A73A7" w:rsidRPr="007A73A7" w:rsidRDefault="007A73A7" w:rsidP="007A73A7">
            <w:pPr>
              <w:rPr>
                <w:lang w:val="en-US"/>
              </w:rPr>
            </w:pPr>
          </w:p>
        </w:tc>
        <w:tc>
          <w:tcPr>
            <w:tcW w:w="1942"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78C283E1" w14:textId="77777777" w:rsidR="007A73A7" w:rsidRPr="007A73A7" w:rsidRDefault="007A73A7" w:rsidP="007A73A7">
            <w:pPr>
              <w:rPr>
                <w:lang w:val="en-US"/>
              </w:rPr>
            </w:pPr>
          </w:p>
        </w:tc>
        <w:tc>
          <w:tcPr>
            <w:tcW w:w="4252"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594A3CBB" w14:textId="77777777" w:rsidR="007A73A7" w:rsidRPr="007A73A7" w:rsidRDefault="007A73A7" w:rsidP="007A73A7">
            <w:pPr>
              <w:rPr>
                <w:lang w:val="en-US"/>
              </w:rPr>
            </w:pPr>
          </w:p>
        </w:tc>
      </w:tr>
      <w:tr w:rsidR="007A73A7" w:rsidRPr="007A73A7" w14:paraId="7EBB283F" w14:textId="77777777" w:rsidTr="007A73A7">
        <w:tc>
          <w:tcPr>
            <w:tcW w:w="1336"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3B6CF1AA" w14:textId="77777777" w:rsidR="007A73A7" w:rsidRPr="007A73A7" w:rsidRDefault="007A73A7" w:rsidP="007A73A7">
            <w:pPr>
              <w:rPr>
                <w:lang w:val="en-US"/>
              </w:rPr>
            </w:pPr>
          </w:p>
        </w:tc>
        <w:tc>
          <w:tcPr>
            <w:tcW w:w="2671"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5D7FED09" w14:textId="77777777" w:rsidR="007A73A7" w:rsidRPr="007A73A7" w:rsidRDefault="007A73A7" w:rsidP="007A73A7">
            <w:pPr>
              <w:rPr>
                <w:lang w:val="en-US"/>
              </w:rPr>
            </w:pPr>
          </w:p>
        </w:tc>
        <w:tc>
          <w:tcPr>
            <w:tcW w:w="1942"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0FB549CA" w14:textId="77777777" w:rsidR="007A73A7" w:rsidRPr="007A73A7" w:rsidRDefault="007A73A7" w:rsidP="007A73A7">
            <w:pPr>
              <w:rPr>
                <w:lang w:val="en-US"/>
              </w:rPr>
            </w:pPr>
          </w:p>
        </w:tc>
        <w:tc>
          <w:tcPr>
            <w:tcW w:w="4252"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38DC83DB" w14:textId="77777777" w:rsidR="007A73A7" w:rsidRPr="007A73A7" w:rsidRDefault="007A73A7" w:rsidP="007A73A7">
            <w:pPr>
              <w:rPr>
                <w:lang w:val="en-US"/>
              </w:rPr>
            </w:pPr>
          </w:p>
        </w:tc>
      </w:tr>
      <w:tr w:rsidR="007A73A7" w:rsidRPr="007A73A7" w14:paraId="7AF8D92D" w14:textId="77777777" w:rsidTr="007A73A7">
        <w:tc>
          <w:tcPr>
            <w:tcW w:w="1336"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6D03E1DC" w14:textId="77777777" w:rsidR="007A73A7" w:rsidRPr="007A73A7" w:rsidRDefault="007A73A7" w:rsidP="007A73A7">
            <w:pPr>
              <w:rPr>
                <w:lang w:val="en-US"/>
              </w:rPr>
            </w:pPr>
          </w:p>
        </w:tc>
        <w:tc>
          <w:tcPr>
            <w:tcW w:w="2671"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48FCA131" w14:textId="77777777" w:rsidR="007A73A7" w:rsidRPr="007A73A7" w:rsidRDefault="007A73A7" w:rsidP="007A73A7">
            <w:pPr>
              <w:rPr>
                <w:lang w:val="en-US"/>
              </w:rPr>
            </w:pPr>
          </w:p>
        </w:tc>
        <w:tc>
          <w:tcPr>
            <w:tcW w:w="1942"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1EC0C0C6" w14:textId="77777777" w:rsidR="007A73A7" w:rsidRPr="007A73A7" w:rsidRDefault="007A73A7" w:rsidP="007A73A7">
            <w:pPr>
              <w:rPr>
                <w:lang w:val="en-US"/>
              </w:rPr>
            </w:pPr>
          </w:p>
        </w:tc>
        <w:tc>
          <w:tcPr>
            <w:tcW w:w="4252"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tcPr>
          <w:p w14:paraId="63B03BF4" w14:textId="77777777" w:rsidR="007A73A7" w:rsidRPr="007A73A7" w:rsidRDefault="007A73A7" w:rsidP="007A73A7">
            <w:pPr>
              <w:rPr>
                <w:lang w:val="en-US"/>
              </w:rPr>
            </w:pPr>
          </w:p>
        </w:tc>
      </w:tr>
    </w:tbl>
    <w:p w14:paraId="37B095E0" w14:textId="77777777" w:rsidR="007A73A7" w:rsidRPr="007A73A7" w:rsidRDefault="007A73A7" w:rsidP="007A73A7">
      <w:pPr>
        <w:rPr>
          <w:lang w:val="en-US"/>
        </w:rPr>
      </w:pPr>
    </w:p>
    <w:p w14:paraId="0C72760A" w14:textId="77777777" w:rsidR="007A73A7" w:rsidRPr="007A73A7" w:rsidRDefault="007A73A7" w:rsidP="007A73A7">
      <w:pPr>
        <w:rPr>
          <w:b/>
          <w:bCs/>
          <w:lang w:val="en-US"/>
        </w:rPr>
      </w:pPr>
      <w:r w:rsidRPr="007A73A7">
        <w:rPr>
          <w:b/>
          <w:bCs/>
          <w:lang w:val="en-US"/>
        </w:rPr>
        <w:t>File storage</w:t>
      </w:r>
    </w:p>
    <w:tbl>
      <w:tblPr>
        <w:tblW w:w="10201" w:type="dxa"/>
        <w:tblLook w:val="0620" w:firstRow="1" w:lastRow="0" w:firstColumn="0" w:lastColumn="0" w:noHBand="1" w:noVBand="1"/>
      </w:tblPr>
      <w:tblGrid>
        <w:gridCol w:w="3114"/>
        <w:gridCol w:w="2835"/>
        <w:gridCol w:w="4252"/>
      </w:tblGrid>
      <w:tr w:rsidR="007A73A7" w:rsidRPr="007A73A7" w14:paraId="00A9E362" w14:textId="77777777" w:rsidTr="007A73A7">
        <w:tc>
          <w:tcPr>
            <w:tcW w:w="3114" w:type="dxa"/>
            <w:tcBorders>
              <w:top w:val="single" w:sz="4" w:space="0" w:color="BFBFBF" w:themeColor="text1" w:themeTint="40"/>
              <w:left w:val="single" w:sz="4" w:space="0" w:color="BFBFBF" w:themeColor="text1" w:themeTint="40"/>
            </w:tcBorders>
            <w:hideMark/>
          </w:tcPr>
          <w:p w14:paraId="1E2711EF" w14:textId="77777777" w:rsidR="007A73A7" w:rsidRPr="007A73A7" w:rsidRDefault="007A73A7" w:rsidP="007A73A7">
            <w:pPr>
              <w:rPr>
                <w:b/>
                <w:lang w:val="en-US"/>
              </w:rPr>
            </w:pPr>
            <w:r w:rsidRPr="007A73A7">
              <w:rPr>
                <w:b/>
                <w:lang w:val="en-US"/>
              </w:rPr>
              <w:t>Location</w:t>
            </w:r>
          </w:p>
        </w:tc>
        <w:tc>
          <w:tcPr>
            <w:tcW w:w="2835" w:type="dxa"/>
            <w:tcBorders>
              <w:top w:val="single" w:sz="4" w:space="0" w:color="BFBFBF" w:themeColor="text1" w:themeTint="40"/>
            </w:tcBorders>
            <w:hideMark/>
          </w:tcPr>
          <w:p w14:paraId="5BE7CF6B" w14:textId="77777777" w:rsidR="007A73A7" w:rsidRPr="007A73A7" w:rsidRDefault="007A73A7" w:rsidP="007A73A7">
            <w:pPr>
              <w:rPr>
                <w:b/>
                <w:lang w:val="en-US"/>
              </w:rPr>
            </w:pPr>
            <w:r w:rsidRPr="007A73A7">
              <w:rPr>
                <w:b/>
                <w:lang w:val="en-US"/>
              </w:rPr>
              <w:t>Administrator</w:t>
            </w:r>
          </w:p>
        </w:tc>
        <w:tc>
          <w:tcPr>
            <w:tcW w:w="4252" w:type="dxa"/>
            <w:tcBorders>
              <w:top w:val="single" w:sz="4" w:space="0" w:color="BFBFBF" w:themeColor="text1" w:themeTint="40"/>
              <w:right w:val="single" w:sz="4" w:space="0" w:color="BFBFBF" w:themeColor="text1" w:themeTint="40"/>
            </w:tcBorders>
            <w:hideMark/>
          </w:tcPr>
          <w:p w14:paraId="670D34A7" w14:textId="77777777" w:rsidR="007A73A7" w:rsidRPr="007A73A7" w:rsidRDefault="007A73A7" w:rsidP="007A73A7">
            <w:pPr>
              <w:rPr>
                <w:b/>
                <w:lang w:val="en-US"/>
              </w:rPr>
            </w:pPr>
            <w:r w:rsidRPr="007A73A7">
              <w:rPr>
                <w:b/>
                <w:lang w:val="en-US"/>
              </w:rPr>
              <w:t>Comments</w:t>
            </w:r>
          </w:p>
        </w:tc>
      </w:tr>
      <w:tr w:rsidR="007A73A7" w:rsidRPr="007A73A7" w14:paraId="26D1E2F8" w14:textId="77777777" w:rsidTr="007A73A7">
        <w:trPr>
          <w:trHeight w:val="129"/>
        </w:trPr>
        <w:tc>
          <w:tcPr>
            <w:tcW w:w="3114"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1084CB9F" w14:textId="77777777" w:rsidR="007A73A7" w:rsidRPr="007A73A7" w:rsidRDefault="007A73A7" w:rsidP="007A73A7">
            <w:pPr>
              <w:rPr>
                <w:lang w:val="en-US"/>
              </w:rPr>
            </w:pPr>
            <w:r w:rsidRPr="007A73A7">
              <w:rPr>
                <w:lang w:val="en-US"/>
              </w:rPr>
              <w:t>Text</w:t>
            </w:r>
          </w:p>
        </w:tc>
        <w:tc>
          <w:tcPr>
            <w:tcW w:w="2835"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51843BE6" w14:textId="77777777" w:rsidR="007A73A7" w:rsidRPr="007A73A7" w:rsidRDefault="007A73A7" w:rsidP="007A73A7">
            <w:pPr>
              <w:rPr>
                <w:lang w:val="en-US"/>
              </w:rPr>
            </w:pPr>
            <w:r w:rsidRPr="007A73A7">
              <w:rPr>
                <w:lang w:val="en-US"/>
              </w:rPr>
              <w:t>Name</w:t>
            </w:r>
          </w:p>
        </w:tc>
        <w:tc>
          <w:tcPr>
            <w:tcW w:w="4252" w:type="dxa"/>
            <w:tc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tcBorders>
            <w:hideMark/>
          </w:tcPr>
          <w:p w14:paraId="58FAC12E" w14:textId="77777777" w:rsidR="007A73A7" w:rsidRPr="007A73A7" w:rsidRDefault="007A73A7" w:rsidP="007A73A7">
            <w:pPr>
              <w:rPr>
                <w:lang w:val="en-US"/>
              </w:rPr>
            </w:pPr>
            <w:r w:rsidRPr="007A73A7">
              <w:rPr>
                <w:lang w:val="en-US"/>
              </w:rPr>
              <w:t>Text</w:t>
            </w:r>
          </w:p>
        </w:tc>
      </w:tr>
    </w:tbl>
    <w:p w14:paraId="2D4CC657" w14:textId="77777777" w:rsidR="007A73A7" w:rsidRDefault="007A73A7"/>
    <w:sectPr w:rsidR="007A7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638E5"/>
    <w:multiLevelType w:val="hybridMultilevel"/>
    <w:tmpl w:val="543293F0"/>
    <w:lvl w:ilvl="0" w:tplc="F17EF28A">
      <w:start w:val="1"/>
      <w:numFmt w:val="decimal"/>
      <w:lvlText w:val="%1."/>
      <w:lvlJc w:val="left"/>
      <w:pPr>
        <w:ind w:left="710" w:hanging="360"/>
      </w:pPr>
    </w:lvl>
    <w:lvl w:ilvl="1" w:tplc="04090019">
      <w:start w:val="1"/>
      <w:numFmt w:val="lowerLetter"/>
      <w:lvlText w:val="%2."/>
      <w:lvlJc w:val="left"/>
      <w:pPr>
        <w:ind w:left="1430" w:hanging="360"/>
      </w:pPr>
    </w:lvl>
    <w:lvl w:ilvl="2" w:tplc="0409001B">
      <w:start w:val="1"/>
      <w:numFmt w:val="lowerRoman"/>
      <w:lvlText w:val="%3."/>
      <w:lvlJc w:val="right"/>
      <w:pPr>
        <w:ind w:left="2150" w:hanging="180"/>
      </w:pPr>
    </w:lvl>
    <w:lvl w:ilvl="3" w:tplc="0409000F">
      <w:start w:val="1"/>
      <w:numFmt w:val="decimal"/>
      <w:lvlText w:val="%4."/>
      <w:lvlJc w:val="left"/>
      <w:pPr>
        <w:ind w:left="2870" w:hanging="360"/>
      </w:pPr>
    </w:lvl>
    <w:lvl w:ilvl="4" w:tplc="04090019">
      <w:start w:val="1"/>
      <w:numFmt w:val="lowerLetter"/>
      <w:lvlText w:val="%5."/>
      <w:lvlJc w:val="left"/>
      <w:pPr>
        <w:ind w:left="3590" w:hanging="360"/>
      </w:pPr>
    </w:lvl>
    <w:lvl w:ilvl="5" w:tplc="0409001B">
      <w:start w:val="1"/>
      <w:numFmt w:val="lowerRoman"/>
      <w:lvlText w:val="%6."/>
      <w:lvlJc w:val="right"/>
      <w:pPr>
        <w:ind w:left="4310" w:hanging="180"/>
      </w:pPr>
    </w:lvl>
    <w:lvl w:ilvl="6" w:tplc="0409000F">
      <w:start w:val="1"/>
      <w:numFmt w:val="decimal"/>
      <w:lvlText w:val="%7."/>
      <w:lvlJc w:val="left"/>
      <w:pPr>
        <w:ind w:left="5030" w:hanging="360"/>
      </w:pPr>
    </w:lvl>
    <w:lvl w:ilvl="7" w:tplc="04090019">
      <w:start w:val="1"/>
      <w:numFmt w:val="lowerLetter"/>
      <w:lvlText w:val="%8."/>
      <w:lvlJc w:val="left"/>
      <w:pPr>
        <w:ind w:left="5750" w:hanging="360"/>
      </w:pPr>
    </w:lvl>
    <w:lvl w:ilvl="8" w:tplc="0409001B">
      <w:start w:val="1"/>
      <w:numFmt w:val="lowerRoman"/>
      <w:lvlText w:val="%9."/>
      <w:lvlJc w:val="right"/>
      <w:pPr>
        <w:ind w:left="6470" w:hanging="180"/>
      </w:pPr>
    </w:lvl>
  </w:abstractNum>
  <w:abstractNum w:abstractNumId="1" w15:restartNumberingAfterBreak="0">
    <w:nsid w:val="1B716F29"/>
    <w:multiLevelType w:val="hybridMultilevel"/>
    <w:tmpl w:val="5F8CF052"/>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F1A06B3"/>
    <w:multiLevelType w:val="hybridMultilevel"/>
    <w:tmpl w:val="D172A122"/>
    <w:lvl w:ilvl="0" w:tplc="D4C2B8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435016C"/>
    <w:multiLevelType w:val="hybridMultilevel"/>
    <w:tmpl w:val="10DC2216"/>
    <w:lvl w:ilvl="0" w:tplc="3D20839A">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0464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93262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9150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3774857">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A7"/>
    <w:rsid w:val="007A73A7"/>
    <w:rsid w:val="007C4058"/>
    <w:rsid w:val="00A07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5CD5"/>
  <w15:chartTrackingRefBased/>
  <w15:docId w15:val="{ADF13001-C25A-4158-838B-701178D3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3A7"/>
    <w:rPr>
      <w:rFonts w:eastAsiaTheme="majorEastAsia" w:cstheme="majorBidi"/>
      <w:color w:val="272727" w:themeColor="text1" w:themeTint="D8"/>
    </w:rPr>
  </w:style>
  <w:style w:type="paragraph" w:styleId="Title">
    <w:name w:val="Title"/>
    <w:basedOn w:val="Normal"/>
    <w:next w:val="Normal"/>
    <w:link w:val="TitleChar"/>
    <w:uiPriority w:val="10"/>
    <w:qFormat/>
    <w:rsid w:val="007A7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3A7"/>
    <w:pPr>
      <w:spacing w:before="160"/>
      <w:jc w:val="center"/>
    </w:pPr>
    <w:rPr>
      <w:i/>
      <w:iCs/>
      <w:color w:val="404040" w:themeColor="text1" w:themeTint="BF"/>
    </w:rPr>
  </w:style>
  <w:style w:type="character" w:customStyle="1" w:styleId="QuoteChar">
    <w:name w:val="Quote Char"/>
    <w:basedOn w:val="DefaultParagraphFont"/>
    <w:link w:val="Quote"/>
    <w:uiPriority w:val="29"/>
    <w:rsid w:val="007A73A7"/>
    <w:rPr>
      <w:i/>
      <w:iCs/>
      <w:color w:val="404040" w:themeColor="text1" w:themeTint="BF"/>
    </w:rPr>
  </w:style>
  <w:style w:type="paragraph" w:styleId="ListParagraph">
    <w:name w:val="List Paragraph"/>
    <w:basedOn w:val="Normal"/>
    <w:uiPriority w:val="34"/>
    <w:qFormat/>
    <w:rsid w:val="007A73A7"/>
    <w:pPr>
      <w:ind w:left="720"/>
      <w:contextualSpacing/>
    </w:pPr>
  </w:style>
  <w:style w:type="character" w:styleId="IntenseEmphasis">
    <w:name w:val="Intense Emphasis"/>
    <w:basedOn w:val="DefaultParagraphFont"/>
    <w:uiPriority w:val="21"/>
    <w:qFormat/>
    <w:rsid w:val="007A73A7"/>
    <w:rPr>
      <w:i/>
      <w:iCs/>
      <w:color w:val="0F4761" w:themeColor="accent1" w:themeShade="BF"/>
    </w:rPr>
  </w:style>
  <w:style w:type="paragraph" w:styleId="IntenseQuote">
    <w:name w:val="Intense Quote"/>
    <w:basedOn w:val="Normal"/>
    <w:next w:val="Normal"/>
    <w:link w:val="IntenseQuoteChar"/>
    <w:uiPriority w:val="30"/>
    <w:qFormat/>
    <w:rsid w:val="007A7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3A7"/>
    <w:rPr>
      <w:i/>
      <w:iCs/>
      <w:color w:val="0F4761" w:themeColor="accent1" w:themeShade="BF"/>
    </w:rPr>
  </w:style>
  <w:style w:type="character" w:styleId="IntenseReference">
    <w:name w:val="Intense Reference"/>
    <w:basedOn w:val="DefaultParagraphFont"/>
    <w:uiPriority w:val="32"/>
    <w:qFormat/>
    <w:rsid w:val="007A73A7"/>
    <w:rPr>
      <w:b/>
      <w:bCs/>
      <w:smallCaps/>
      <w:color w:val="0F4761" w:themeColor="accent1" w:themeShade="BF"/>
      <w:spacing w:val="5"/>
    </w:rPr>
  </w:style>
  <w:style w:type="character" w:styleId="Hyperlink">
    <w:name w:val="Hyperlink"/>
    <w:basedOn w:val="DefaultParagraphFont"/>
    <w:uiPriority w:val="99"/>
    <w:unhideWhenUsed/>
    <w:rsid w:val="007A73A7"/>
    <w:rPr>
      <w:color w:val="467886" w:themeColor="hyperlink"/>
      <w:u w:val="single"/>
    </w:rPr>
  </w:style>
  <w:style w:type="character" w:styleId="UnresolvedMention">
    <w:name w:val="Unresolved Mention"/>
    <w:basedOn w:val="DefaultParagraphFont"/>
    <w:uiPriority w:val="99"/>
    <w:semiHidden/>
    <w:unhideWhenUsed/>
    <w:rsid w:val="007A7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1842">
      <w:bodyDiv w:val="1"/>
      <w:marLeft w:val="0"/>
      <w:marRight w:val="0"/>
      <w:marTop w:val="0"/>
      <w:marBottom w:val="0"/>
      <w:divBdr>
        <w:top w:val="none" w:sz="0" w:space="0" w:color="auto"/>
        <w:left w:val="none" w:sz="0" w:space="0" w:color="auto"/>
        <w:bottom w:val="none" w:sz="0" w:space="0" w:color="auto"/>
        <w:right w:val="none" w:sz="0" w:space="0" w:color="auto"/>
      </w:divBdr>
    </w:div>
    <w:div w:id="80597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onlee\Downloads\ERD%20LS%20Medical%20Device%20Design%20and%20Development%20Plan.docx" TargetMode="External"/><Relationship Id="rId13" Type="http://schemas.openxmlformats.org/officeDocument/2006/relationships/hyperlink" Target="file:///C:\Users\honlee\Downloads\ERD%20LS%20Medical%20Device%20Design%20and%20Development%20Plan.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honlee\Downloads\ERD%20LS%20Medical%20Device%20Design%20and%20Development%20Plan.docx" TargetMode="External"/><Relationship Id="rId12" Type="http://schemas.openxmlformats.org/officeDocument/2006/relationships/hyperlink" Target="file:///C:\Users\honlee\Downloads\ERD%20LS%20Medical%20Device%20Design%20and%20Development%20Plan.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honlee\Downloads\ERD%20LS%20Medical%20Device%20Design%20and%20Development%20Plan.docx" TargetMode="External"/><Relationship Id="rId1" Type="http://schemas.openxmlformats.org/officeDocument/2006/relationships/numbering" Target="numbering.xml"/><Relationship Id="rId6" Type="http://schemas.openxmlformats.org/officeDocument/2006/relationships/hyperlink" Target="file:///C:\Users\honlee\Downloads\ERD%20LS%20Medical%20Device%20Design%20and%20Development%20Plan.docx" TargetMode="External"/><Relationship Id="rId11" Type="http://schemas.openxmlformats.org/officeDocument/2006/relationships/hyperlink" Target="file:///C:\Users\honlee\Downloads\ERD%20LS%20Medical%20Device%20Design%20and%20Development%20Plan.docx" TargetMode="External"/><Relationship Id="rId5" Type="http://schemas.openxmlformats.org/officeDocument/2006/relationships/hyperlink" Target="file:///C:\Users\honlee\Downloads\ERD%20LS%20Medical%20Device%20Design%20and%20Development%20Plan.docx" TargetMode="External"/><Relationship Id="rId15" Type="http://schemas.openxmlformats.org/officeDocument/2006/relationships/hyperlink" Target="file:///C:\Users\honlee\Downloads\ERD%20LS%20Medical%20Device%20Design%20and%20Development%20Plan.docx" TargetMode="External"/><Relationship Id="rId10" Type="http://schemas.openxmlformats.org/officeDocument/2006/relationships/hyperlink" Target="file:///C:\Users\honlee\Downloads\ERD%20LS%20Medical%20Device%20Design%20and%20Development%20Plan.docx" TargetMode="External"/><Relationship Id="rId4" Type="http://schemas.openxmlformats.org/officeDocument/2006/relationships/webSettings" Target="webSettings.xml"/><Relationship Id="rId9" Type="http://schemas.openxmlformats.org/officeDocument/2006/relationships/hyperlink" Target="file:///C:\Users\honlee\Downloads\ERD%20LS%20Medical%20Device%20Design%20and%20Development%20Plan.docx" TargetMode="External"/><Relationship Id="rId14" Type="http://schemas.openxmlformats.org/officeDocument/2006/relationships/hyperlink" Target="file:///C:\Users\honlee\Downloads\ERD%20LS%20Medical%20Device%20Design%20and%20Development%20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Hon</dc:creator>
  <cp:keywords/>
  <dc:description/>
  <cp:lastModifiedBy>Lee, Hon</cp:lastModifiedBy>
  <cp:revision>2</cp:revision>
  <dcterms:created xsi:type="dcterms:W3CDTF">2025-05-01T14:58:00Z</dcterms:created>
  <dcterms:modified xsi:type="dcterms:W3CDTF">2025-05-01T15:34:00Z</dcterms:modified>
</cp:coreProperties>
</file>