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w Cen MT" w:eastAsiaTheme="minorHAnsi" w:hAnsi="Tw Cen MT" w:cstheme="minorBidi"/>
          <w:color w:val="auto"/>
          <w:sz w:val="24"/>
          <w:szCs w:val="22"/>
        </w:rPr>
        <w:id w:val="12480070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C4A12BA" w14:textId="1468D56B" w:rsidR="00266A0D" w:rsidRDefault="00266A0D">
          <w:pPr>
            <w:pStyle w:val="TOCHeading"/>
          </w:pPr>
          <w:r>
            <w:t>Contents</w:t>
          </w:r>
        </w:p>
        <w:p w14:paraId="64B93641" w14:textId="77437F74" w:rsidR="00B61D7B" w:rsidRDefault="00266A0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18464200" w:history="1">
            <w:r w:rsidR="00B61D7B" w:rsidRPr="00BC75CF">
              <w:rPr>
                <w:rStyle w:val="Hyperlink"/>
                <w:noProof/>
              </w:rPr>
              <w:t>Scope of WSCarrierTracker</w:t>
            </w:r>
            <w:r w:rsidR="00B61D7B">
              <w:rPr>
                <w:noProof/>
                <w:webHidden/>
              </w:rPr>
              <w:tab/>
            </w:r>
            <w:r w:rsidR="00B61D7B">
              <w:rPr>
                <w:noProof/>
                <w:webHidden/>
              </w:rPr>
              <w:fldChar w:fldCharType="begin"/>
            </w:r>
            <w:r w:rsidR="00B61D7B">
              <w:rPr>
                <w:noProof/>
                <w:webHidden/>
              </w:rPr>
              <w:instrText xml:space="preserve"> PAGEREF _Toc518464200 \h </w:instrText>
            </w:r>
            <w:r w:rsidR="00B61D7B">
              <w:rPr>
                <w:noProof/>
                <w:webHidden/>
              </w:rPr>
            </w:r>
            <w:r w:rsidR="00B61D7B">
              <w:rPr>
                <w:noProof/>
                <w:webHidden/>
              </w:rPr>
              <w:fldChar w:fldCharType="separate"/>
            </w:r>
            <w:r w:rsidR="00B61D7B">
              <w:rPr>
                <w:noProof/>
                <w:webHidden/>
              </w:rPr>
              <w:t>2</w:t>
            </w:r>
            <w:r w:rsidR="00B61D7B">
              <w:rPr>
                <w:noProof/>
                <w:webHidden/>
              </w:rPr>
              <w:fldChar w:fldCharType="end"/>
            </w:r>
          </w:hyperlink>
        </w:p>
        <w:p w14:paraId="30635958" w14:textId="0E3A6DDF" w:rsidR="00B61D7B" w:rsidRDefault="007122E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518464201" w:history="1">
            <w:r w:rsidR="00B61D7B" w:rsidRPr="00BC75CF">
              <w:rPr>
                <w:rStyle w:val="Hyperlink"/>
                <w:noProof/>
              </w:rPr>
              <w:t>Logical Flow</w:t>
            </w:r>
            <w:r w:rsidR="00B61D7B">
              <w:rPr>
                <w:noProof/>
                <w:webHidden/>
              </w:rPr>
              <w:tab/>
            </w:r>
            <w:r w:rsidR="00B61D7B">
              <w:rPr>
                <w:noProof/>
                <w:webHidden/>
              </w:rPr>
              <w:fldChar w:fldCharType="begin"/>
            </w:r>
            <w:r w:rsidR="00B61D7B">
              <w:rPr>
                <w:noProof/>
                <w:webHidden/>
              </w:rPr>
              <w:instrText xml:space="preserve"> PAGEREF _Toc518464201 \h </w:instrText>
            </w:r>
            <w:r w:rsidR="00B61D7B">
              <w:rPr>
                <w:noProof/>
                <w:webHidden/>
              </w:rPr>
            </w:r>
            <w:r w:rsidR="00B61D7B">
              <w:rPr>
                <w:noProof/>
                <w:webHidden/>
              </w:rPr>
              <w:fldChar w:fldCharType="separate"/>
            </w:r>
            <w:r w:rsidR="00B61D7B">
              <w:rPr>
                <w:noProof/>
                <w:webHidden/>
              </w:rPr>
              <w:t>2</w:t>
            </w:r>
            <w:r w:rsidR="00B61D7B">
              <w:rPr>
                <w:noProof/>
                <w:webHidden/>
              </w:rPr>
              <w:fldChar w:fldCharType="end"/>
            </w:r>
          </w:hyperlink>
        </w:p>
        <w:p w14:paraId="6E6756DD" w14:textId="1C36B044" w:rsidR="00B61D7B" w:rsidRDefault="007122E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518464202" w:history="1">
            <w:r w:rsidR="00B61D7B" w:rsidRPr="00BC75CF">
              <w:rPr>
                <w:rStyle w:val="Hyperlink"/>
                <w:noProof/>
              </w:rPr>
              <w:t>What does WSCarrierTracker do</w:t>
            </w:r>
            <w:r w:rsidR="00B61D7B">
              <w:rPr>
                <w:noProof/>
                <w:webHidden/>
              </w:rPr>
              <w:tab/>
            </w:r>
            <w:r w:rsidR="00B61D7B">
              <w:rPr>
                <w:noProof/>
                <w:webHidden/>
              </w:rPr>
              <w:fldChar w:fldCharType="begin"/>
            </w:r>
            <w:r w:rsidR="00B61D7B">
              <w:rPr>
                <w:noProof/>
                <w:webHidden/>
              </w:rPr>
              <w:instrText xml:space="preserve"> PAGEREF _Toc518464202 \h </w:instrText>
            </w:r>
            <w:r w:rsidR="00B61D7B">
              <w:rPr>
                <w:noProof/>
                <w:webHidden/>
              </w:rPr>
            </w:r>
            <w:r w:rsidR="00B61D7B">
              <w:rPr>
                <w:noProof/>
                <w:webHidden/>
              </w:rPr>
              <w:fldChar w:fldCharType="separate"/>
            </w:r>
            <w:r w:rsidR="00B61D7B">
              <w:rPr>
                <w:noProof/>
                <w:webHidden/>
              </w:rPr>
              <w:t>2</w:t>
            </w:r>
            <w:r w:rsidR="00B61D7B">
              <w:rPr>
                <w:noProof/>
                <w:webHidden/>
              </w:rPr>
              <w:fldChar w:fldCharType="end"/>
            </w:r>
          </w:hyperlink>
        </w:p>
        <w:p w14:paraId="0D7C4A95" w14:textId="4E573FD6" w:rsidR="00B61D7B" w:rsidRDefault="007122E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518464203" w:history="1">
            <w:r w:rsidR="00B61D7B" w:rsidRPr="00BC75CF">
              <w:rPr>
                <w:rStyle w:val="Hyperlink"/>
                <w:noProof/>
              </w:rPr>
              <w:t>Architecture and design</w:t>
            </w:r>
            <w:r w:rsidR="00B61D7B">
              <w:rPr>
                <w:noProof/>
                <w:webHidden/>
              </w:rPr>
              <w:tab/>
            </w:r>
            <w:r w:rsidR="00B61D7B">
              <w:rPr>
                <w:noProof/>
                <w:webHidden/>
              </w:rPr>
              <w:fldChar w:fldCharType="begin"/>
            </w:r>
            <w:r w:rsidR="00B61D7B">
              <w:rPr>
                <w:noProof/>
                <w:webHidden/>
              </w:rPr>
              <w:instrText xml:space="preserve"> PAGEREF _Toc518464203 \h </w:instrText>
            </w:r>
            <w:r w:rsidR="00B61D7B">
              <w:rPr>
                <w:noProof/>
                <w:webHidden/>
              </w:rPr>
            </w:r>
            <w:r w:rsidR="00B61D7B">
              <w:rPr>
                <w:noProof/>
                <w:webHidden/>
              </w:rPr>
              <w:fldChar w:fldCharType="separate"/>
            </w:r>
            <w:r w:rsidR="00B61D7B">
              <w:rPr>
                <w:noProof/>
                <w:webHidden/>
              </w:rPr>
              <w:t>2</w:t>
            </w:r>
            <w:r w:rsidR="00B61D7B">
              <w:rPr>
                <w:noProof/>
                <w:webHidden/>
              </w:rPr>
              <w:fldChar w:fldCharType="end"/>
            </w:r>
          </w:hyperlink>
        </w:p>
        <w:p w14:paraId="7445F7FD" w14:textId="4AD4619E" w:rsidR="00B61D7B" w:rsidRDefault="007122E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518464204" w:history="1">
            <w:r w:rsidR="00B61D7B" w:rsidRPr="00BC75CF">
              <w:rPr>
                <w:rStyle w:val="Hyperlink"/>
                <w:noProof/>
              </w:rPr>
              <w:t>Settings</w:t>
            </w:r>
            <w:r w:rsidR="00B61D7B">
              <w:rPr>
                <w:noProof/>
                <w:webHidden/>
              </w:rPr>
              <w:tab/>
            </w:r>
            <w:r w:rsidR="00B61D7B">
              <w:rPr>
                <w:noProof/>
                <w:webHidden/>
              </w:rPr>
              <w:fldChar w:fldCharType="begin"/>
            </w:r>
            <w:r w:rsidR="00B61D7B">
              <w:rPr>
                <w:noProof/>
                <w:webHidden/>
              </w:rPr>
              <w:instrText xml:space="preserve"> PAGEREF _Toc518464204 \h </w:instrText>
            </w:r>
            <w:r w:rsidR="00B61D7B">
              <w:rPr>
                <w:noProof/>
                <w:webHidden/>
              </w:rPr>
            </w:r>
            <w:r w:rsidR="00B61D7B">
              <w:rPr>
                <w:noProof/>
                <w:webHidden/>
              </w:rPr>
              <w:fldChar w:fldCharType="separate"/>
            </w:r>
            <w:r w:rsidR="00B61D7B">
              <w:rPr>
                <w:noProof/>
                <w:webHidden/>
              </w:rPr>
              <w:t>2</w:t>
            </w:r>
            <w:r w:rsidR="00B61D7B">
              <w:rPr>
                <w:noProof/>
                <w:webHidden/>
              </w:rPr>
              <w:fldChar w:fldCharType="end"/>
            </w:r>
          </w:hyperlink>
        </w:p>
        <w:p w14:paraId="3B479827" w14:textId="3140F668" w:rsidR="00B61D7B" w:rsidRDefault="007122E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518464205" w:history="1">
            <w:r w:rsidR="00B61D7B" w:rsidRPr="00BC75CF">
              <w:rPr>
                <w:rStyle w:val="Hyperlink"/>
                <w:noProof/>
              </w:rPr>
              <w:t>Deployment steps</w:t>
            </w:r>
            <w:r w:rsidR="00B61D7B">
              <w:rPr>
                <w:noProof/>
                <w:webHidden/>
              </w:rPr>
              <w:tab/>
            </w:r>
            <w:r w:rsidR="00B61D7B">
              <w:rPr>
                <w:noProof/>
                <w:webHidden/>
              </w:rPr>
              <w:fldChar w:fldCharType="begin"/>
            </w:r>
            <w:r w:rsidR="00B61D7B">
              <w:rPr>
                <w:noProof/>
                <w:webHidden/>
              </w:rPr>
              <w:instrText xml:space="preserve"> PAGEREF _Toc518464205 \h </w:instrText>
            </w:r>
            <w:r w:rsidR="00B61D7B">
              <w:rPr>
                <w:noProof/>
                <w:webHidden/>
              </w:rPr>
            </w:r>
            <w:r w:rsidR="00B61D7B">
              <w:rPr>
                <w:noProof/>
                <w:webHidden/>
              </w:rPr>
              <w:fldChar w:fldCharType="separate"/>
            </w:r>
            <w:r w:rsidR="00B61D7B">
              <w:rPr>
                <w:noProof/>
                <w:webHidden/>
              </w:rPr>
              <w:t>2</w:t>
            </w:r>
            <w:r w:rsidR="00B61D7B">
              <w:rPr>
                <w:noProof/>
                <w:webHidden/>
              </w:rPr>
              <w:fldChar w:fldCharType="end"/>
            </w:r>
          </w:hyperlink>
        </w:p>
        <w:p w14:paraId="44A4D1BB" w14:textId="73A115CF" w:rsidR="00B61D7B" w:rsidRDefault="007122E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518464206" w:history="1">
            <w:r w:rsidR="00B61D7B" w:rsidRPr="00BC75CF">
              <w:rPr>
                <w:rStyle w:val="Hyperlink"/>
                <w:noProof/>
              </w:rPr>
              <w:t>Known Limitations</w:t>
            </w:r>
            <w:r w:rsidR="00B61D7B">
              <w:rPr>
                <w:noProof/>
                <w:webHidden/>
              </w:rPr>
              <w:tab/>
            </w:r>
            <w:r w:rsidR="00B61D7B">
              <w:rPr>
                <w:noProof/>
                <w:webHidden/>
              </w:rPr>
              <w:fldChar w:fldCharType="begin"/>
            </w:r>
            <w:r w:rsidR="00B61D7B">
              <w:rPr>
                <w:noProof/>
                <w:webHidden/>
              </w:rPr>
              <w:instrText xml:space="preserve"> PAGEREF _Toc518464206 \h </w:instrText>
            </w:r>
            <w:r w:rsidR="00B61D7B">
              <w:rPr>
                <w:noProof/>
                <w:webHidden/>
              </w:rPr>
            </w:r>
            <w:r w:rsidR="00B61D7B">
              <w:rPr>
                <w:noProof/>
                <w:webHidden/>
              </w:rPr>
              <w:fldChar w:fldCharType="separate"/>
            </w:r>
            <w:r w:rsidR="00B61D7B">
              <w:rPr>
                <w:noProof/>
                <w:webHidden/>
              </w:rPr>
              <w:t>2</w:t>
            </w:r>
            <w:r w:rsidR="00B61D7B">
              <w:rPr>
                <w:noProof/>
                <w:webHidden/>
              </w:rPr>
              <w:fldChar w:fldCharType="end"/>
            </w:r>
          </w:hyperlink>
        </w:p>
        <w:p w14:paraId="10BD1DF3" w14:textId="293B585A" w:rsidR="00266A0D" w:rsidRDefault="00266A0D">
          <w:r>
            <w:rPr>
              <w:b/>
              <w:bCs/>
              <w:noProof/>
            </w:rPr>
            <w:fldChar w:fldCharType="end"/>
          </w:r>
        </w:p>
      </w:sdtContent>
    </w:sdt>
    <w:p w14:paraId="7C333785" w14:textId="67C87989" w:rsidR="00266A0D" w:rsidRDefault="00266A0D">
      <w:r>
        <w:br w:type="page"/>
      </w:r>
    </w:p>
    <w:p w14:paraId="058C707A" w14:textId="11BC3468" w:rsidR="006B2297" w:rsidRDefault="008139BF" w:rsidP="008139BF">
      <w:pPr>
        <w:pStyle w:val="Heading1"/>
      </w:pPr>
      <w:bookmarkStart w:id="0" w:name="_Toc518464200"/>
      <w:r>
        <w:lastRenderedPageBreak/>
        <w:t xml:space="preserve">Scope of </w:t>
      </w:r>
      <w:proofErr w:type="spellStart"/>
      <w:r>
        <w:t>WSCarrierTracker</w:t>
      </w:r>
      <w:bookmarkEnd w:id="0"/>
      <w:proofErr w:type="spellEnd"/>
    </w:p>
    <w:p w14:paraId="0BDC6BED" w14:textId="6B5A5390" w:rsidR="008139BF" w:rsidRDefault="008139BF" w:rsidP="008139BF">
      <w:pPr>
        <w:pStyle w:val="Heading1"/>
      </w:pPr>
      <w:bookmarkStart w:id="1" w:name="_Toc518464201"/>
      <w:r>
        <w:t>Logical Flow</w:t>
      </w:r>
      <w:bookmarkEnd w:id="1"/>
    </w:p>
    <w:p w14:paraId="0344A3FE" w14:textId="14C9051A" w:rsidR="008139BF" w:rsidRDefault="008139BF" w:rsidP="008139BF">
      <w:pPr>
        <w:pStyle w:val="Heading1"/>
      </w:pPr>
      <w:bookmarkStart w:id="2" w:name="_Toc518464202"/>
      <w:r>
        <w:t xml:space="preserve">What does </w:t>
      </w:r>
      <w:proofErr w:type="spellStart"/>
      <w:r>
        <w:t>WSCarrierTracker</w:t>
      </w:r>
      <w:proofErr w:type="spellEnd"/>
      <w:r>
        <w:t xml:space="preserve"> do</w:t>
      </w:r>
      <w:bookmarkEnd w:id="2"/>
    </w:p>
    <w:p w14:paraId="762BE924" w14:textId="27DE42CE" w:rsidR="00B61D7B" w:rsidRPr="00B61D7B" w:rsidRDefault="00B61D7B" w:rsidP="00B61D7B">
      <w:pPr>
        <w:pStyle w:val="Heading1"/>
      </w:pPr>
      <w:bookmarkStart w:id="3" w:name="_Toc518464203"/>
      <w:r>
        <w:t>Architecture and design</w:t>
      </w:r>
      <w:bookmarkEnd w:id="3"/>
    </w:p>
    <w:p w14:paraId="1EAA7554" w14:textId="7300CCFB" w:rsidR="00C815A0" w:rsidRPr="00FE414B" w:rsidRDefault="00C815A0" w:rsidP="00FE414B">
      <w:pPr>
        <w:pStyle w:val="Heading1"/>
      </w:pPr>
      <w:bookmarkStart w:id="4" w:name="_Toc518464204"/>
      <w:r>
        <w:t>Settings</w:t>
      </w:r>
      <w:bookmarkEnd w:id="4"/>
    </w:p>
    <w:p w14:paraId="2EF61EE2" w14:textId="5D5265E3" w:rsidR="008139BF" w:rsidRDefault="008139BF" w:rsidP="008139BF">
      <w:pPr>
        <w:pStyle w:val="Heading1"/>
      </w:pPr>
      <w:bookmarkStart w:id="5" w:name="_Toc518464205"/>
      <w:r>
        <w:t>Deployment steps</w:t>
      </w:r>
      <w:bookmarkEnd w:id="5"/>
    </w:p>
    <w:p w14:paraId="3D1BABC7" w14:textId="769F61B6" w:rsidR="00C26AD9" w:rsidRDefault="00C26AD9" w:rsidP="00C26AD9">
      <w:pPr>
        <w:pStyle w:val="ListParagraph"/>
        <w:numPr>
          <w:ilvl w:val="0"/>
          <w:numId w:val="1"/>
        </w:numPr>
      </w:pPr>
      <w:proofErr w:type="spellStart"/>
      <w:r>
        <w:t>Webapp</w:t>
      </w:r>
      <w:proofErr w:type="spellEnd"/>
    </w:p>
    <w:p w14:paraId="5B748591" w14:textId="51C92CE0" w:rsidR="00C26AD9" w:rsidRDefault="00C26AD9" w:rsidP="00C26AD9">
      <w:pPr>
        <w:pStyle w:val="ListParagraph"/>
      </w:pPr>
      <w:r>
        <w:t>Create a node.js based web app in Azure.</w:t>
      </w:r>
    </w:p>
    <w:p w14:paraId="67F42814" w14:textId="31579150" w:rsidR="00C26AD9" w:rsidRDefault="00C26AD9" w:rsidP="00C26AD9">
      <w:pPr>
        <w:pStyle w:val="ListParagraph"/>
        <w:numPr>
          <w:ilvl w:val="0"/>
          <w:numId w:val="1"/>
        </w:numPr>
      </w:pPr>
      <w:r>
        <w:t>Upgrade node.js</w:t>
      </w:r>
    </w:p>
    <w:p w14:paraId="076E87E0" w14:textId="23E7D7AB" w:rsidR="00C26AD9" w:rsidRDefault="00C26AD9" w:rsidP="00C26AD9">
      <w:pPr>
        <w:pStyle w:val="ListParagraph"/>
      </w:pPr>
      <w:r>
        <w:t xml:space="preserve">By </w:t>
      </w:r>
      <w:proofErr w:type="gramStart"/>
      <w:r>
        <w:t>default</w:t>
      </w:r>
      <w:proofErr w:type="gramEnd"/>
      <w:r>
        <w:t xml:space="preserve"> the version of node.js in the web app will be 0.10. You need to upgrade it to the latest version.</w:t>
      </w:r>
    </w:p>
    <w:p w14:paraId="104971BF" w14:textId="088971FB" w:rsidR="00C26AD9" w:rsidRDefault="00C26AD9" w:rsidP="00C26AD9">
      <w:pPr>
        <w:pStyle w:val="ListParagraph"/>
        <w:numPr>
          <w:ilvl w:val="0"/>
          <w:numId w:val="1"/>
        </w:numPr>
      </w:pPr>
      <w:r>
        <w:t>Web job</w:t>
      </w:r>
    </w:p>
    <w:p w14:paraId="1BE65F63" w14:textId="2DCB7AD9" w:rsidR="00C26AD9" w:rsidRDefault="00C26AD9" w:rsidP="00C26AD9">
      <w:pPr>
        <w:ind w:left="720"/>
      </w:pPr>
      <w:r>
        <w:t>Create a web job in context of above web app.</w:t>
      </w:r>
    </w:p>
    <w:p w14:paraId="1049D8DA" w14:textId="37AAAAE2" w:rsidR="00C26AD9" w:rsidRDefault="00C26AD9" w:rsidP="00C26AD9">
      <w:pPr>
        <w:pStyle w:val="ListParagraph"/>
        <w:numPr>
          <w:ilvl w:val="0"/>
          <w:numId w:val="1"/>
        </w:numPr>
      </w:pPr>
      <w:r>
        <w:t>Upload code</w:t>
      </w:r>
    </w:p>
    <w:p w14:paraId="296A633D" w14:textId="155D673F" w:rsidR="00C26AD9" w:rsidRDefault="00C26AD9" w:rsidP="00C26AD9">
      <w:pPr>
        <w:pStyle w:val="ListParagraph"/>
      </w:pPr>
      <w:r>
        <w:t xml:space="preserve">Upload </w:t>
      </w:r>
      <w:proofErr w:type="spellStart"/>
      <w:r>
        <w:t>WsCarrierTracker</w:t>
      </w:r>
      <w:proofErr w:type="spellEnd"/>
      <w:r>
        <w:t xml:space="preserve"> code in web job. You can upload the zip file of application or deploy it from GitHub.</w:t>
      </w:r>
    </w:p>
    <w:p w14:paraId="56784F96" w14:textId="25EEA98C" w:rsidR="00C26AD9" w:rsidRDefault="00C26AD9" w:rsidP="00C26AD9">
      <w:pPr>
        <w:pStyle w:val="ListParagraph"/>
        <w:numPr>
          <w:ilvl w:val="0"/>
          <w:numId w:val="1"/>
        </w:numPr>
      </w:pPr>
      <w:r>
        <w:t>Install</w:t>
      </w:r>
    </w:p>
    <w:p w14:paraId="4FEB246B" w14:textId="723498C4" w:rsidR="00C26AD9" w:rsidRDefault="00C26AD9" w:rsidP="00C26AD9">
      <w:pPr>
        <w:pStyle w:val="ListParagraph"/>
      </w:pPr>
      <w:r>
        <w:t xml:space="preserve">You need to run </w:t>
      </w:r>
      <w:proofErr w:type="spellStart"/>
      <w:r>
        <w:t>npm</w:t>
      </w:r>
      <w:proofErr w:type="spellEnd"/>
      <w:r>
        <w:t xml:space="preserve"> install to install the modules being used by the application.</w:t>
      </w:r>
    </w:p>
    <w:p w14:paraId="44BD119A" w14:textId="1DBA0DC2" w:rsidR="00C26AD9" w:rsidRDefault="00C26AD9" w:rsidP="00C26AD9">
      <w:pPr>
        <w:pStyle w:val="ListParagraph"/>
        <w:numPr>
          <w:ilvl w:val="0"/>
          <w:numId w:val="1"/>
        </w:numPr>
      </w:pPr>
      <w:r>
        <w:t>Configuration</w:t>
      </w:r>
    </w:p>
    <w:p w14:paraId="1A1ABBF9" w14:textId="4CE9FE26" w:rsidR="00C26AD9" w:rsidRDefault="00C26AD9" w:rsidP="00C26AD9">
      <w:pPr>
        <w:pStyle w:val="ListParagraph"/>
      </w:pPr>
      <w:r>
        <w:t xml:space="preserve">Open the </w:t>
      </w:r>
      <w:proofErr w:type="spellStart"/>
      <w:proofErr w:type="gramStart"/>
      <w:r>
        <w:t>settings.json</w:t>
      </w:r>
      <w:proofErr w:type="spellEnd"/>
      <w:proofErr w:type="gramEnd"/>
      <w:r>
        <w:t xml:space="preserve"> file of the application and modify the credentials for email, database and carrier accounts as and where necessary.</w:t>
      </w:r>
    </w:p>
    <w:p w14:paraId="4D8A681E" w14:textId="3C1846C2" w:rsidR="00C26AD9" w:rsidRDefault="00C26AD9" w:rsidP="00C26AD9">
      <w:pPr>
        <w:pStyle w:val="ListParagraph"/>
        <w:numPr>
          <w:ilvl w:val="0"/>
          <w:numId w:val="1"/>
        </w:numPr>
      </w:pPr>
      <w:r>
        <w:t>Database</w:t>
      </w:r>
    </w:p>
    <w:p w14:paraId="0A5F5A78" w14:textId="64957B78" w:rsidR="00C26AD9" w:rsidRDefault="00C26AD9" w:rsidP="00C26AD9">
      <w:pPr>
        <w:pStyle w:val="ListParagraph"/>
      </w:pPr>
      <w:r>
        <w:t xml:space="preserve">After doing proper configurations of database in the settings.js file the application will point to the desired database. The application uses two extra tables which are </w:t>
      </w:r>
      <w:proofErr w:type="spellStart"/>
      <w:r>
        <w:t>PackageHistory</w:t>
      </w:r>
      <w:proofErr w:type="spellEnd"/>
      <w:r>
        <w:t xml:space="preserve"> and </w:t>
      </w:r>
      <w:proofErr w:type="spellStart"/>
      <w:r>
        <w:t>PackageLog</w:t>
      </w:r>
      <w:proofErr w:type="spellEnd"/>
      <w:r>
        <w:t>. You need to create those tables in your database. The table creation script for those tables are provided separately.</w:t>
      </w:r>
    </w:p>
    <w:p w14:paraId="55AEA327" w14:textId="27B5F2F9" w:rsidR="00C26AD9" w:rsidRDefault="00C26AD9" w:rsidP="00C26AD9">
      <w:pPr>
        <w:pStyle w:val="ListParagraph"/>
      </w:pPr>
    </w:p>
    <w:p w14:paraId="0A371234" w14:textId="417D45D7" w:rsidR="00C26AD9" w:rsidRPr="00C26AD9" w:rsidRDefault="00C26AD9" w:rsidP="00C26AD9">
      <w:pPr>
        <w:pStyle w:val="ListParagraph"/>
      </w:pPr>
      <w:r>
        <w:t>Your application is now deployed</w:t>
      </w:r>
      <w:r w:rsidR="00201213">
        <w:t>. You can run or schedule the web job for desired results.</w:t>
      </w:r>
    </w:p>
    <w:p w14:paraId="2845BF60" w14:textId="4247BA32" w:rsidR="00A34674" w:rsidRDefault="00A34674" w:rsidP="008139BF">
      <w:pPr>
        <w:pStyle w:val="Heading1"/>
      </w:pPr>
      <w:bookmarkStart w:id="6" w:name="_Toc518464206"/>
      <w:r>
        <w:t>Performance and tuning</w:t>
      </w:r>
    </w:p>
    <w:p w14:paraId="3D38A2DF" w14:textId="62E1DF67" w:rsidR="00A34674" w:rsidRDefault="00A34674" w:rsidP="0030773D">
      <w:pPr>
        <w:pStyle w:val="ListParagraph"/>
        <w:numPr>
          <w:ilvl w:val="0"/>
          <w:numId w:val="3"/>
        </w:numPr>
      </w:pPr>
      <w:r>
        <w:t>10,000 records 4 minutes.</w:t>
      </w:r>
    </w:p>
    <w:p w14:paraId="2CD227C0" w14:textId="7B509B6A" w:rsidR="00B10910" w:rsidRDefault="00B10910" w:rsidP="00B10910">
      <w:pPr>
        <w:pStyle w:val="ListParagraph"/>
        <w:numPr>
          <w:ilvl w:val="0"/>
          <w:numId w:val="3"/>
        </w:numPr>
      </w:pPr>
      <w:r>
        <w:t xml:space="preserve">Can process 80,000 records. Beyond that memory consumption is very high and program stops. There need to be better memory management algorithms </w:t>
      </w:r>
      <w:proofErr w:type="spellStart"/>
      <w:r>
        <w:t>implementd</w:t>
      </w:r>
      <w:proofErr w:type="spellEnd"/>
      <w:r>
        <w:t>.</w:t>
      </w:r>
    </w:p>
    <w:p w14:paraId="6998AF83" w14:textId="77777777" w:rsidR="00A34674" w:rsidRPr="00A34674" w:rsidRDefault="00A34674" w:rsidP="00A34674"/>
    <w:p w14:paraId="76CC9686" w14:textId="4967A585" w:rsidR="008139BF" w:rsidRDefault="00B61D7B" w:rsidP="008139BF">
      <w:pPr>
        <w:pStyle w:val="Heading1"/>
      </w:pPr>
      <w:r>
        <w:t xml:space="preserve">Known </w:t>
      </w:r>
      <w:r w:rsidR="008139BF">
        <w:t>Limitations</w:t>
      </w:r>
      <w:bookmarkEnd w:id="6"/>
    </w:p>
    <w:p w14:paraId="69500F8C" w14:textId="3F715D94" w:rsidR="00172123" w:rsidRDefault="00172123" w:rsidP="00172123"/>
    <w:p w14:paraId="7B1FC9EF" w14:textId="1EBC36D1" w:rsidR="00172123" w:rsidRDefault="00172123" w:rsidP="00172123">
      <w:pPr>
        <w:pStyle w:val="Heading1"/>
      </w:pPr>
      <w:r>
        <w:lastRenderedPageBreak/>
        <w:t xml:space="preserve">Known </w:t>
      </w:r>
      <w:r w:rsidR="00A01398">
        <w:t>issues</w:t>
      </w:r>
    </w:p>
    <w:p w14:paraId="358FA008" w14:textId="52EF1E05" w:rsidR="00A01398" w:rsidRDefault="005B3B25" w:rsidP="005B3B25">
      <w:pPr>
        <w:pStyle w:val="ListParagraph"/>
        <w:numPr>
          <w:ilvl w:val="0"/>
          <w:numId w:val="2"/>
        </w:numPr>
      </w:pPr>
      <w:r>
        <w:t xml:space="preserve">Queue count for </w:t>
      </w:r>
      <w:proofErr w:type="spellStart"/>
      <w:r>
        <w:t>api</w:t>
      </w:r>
      <w:proofErr w:type="spellEnd"/>
      <w:r>
        <w:t xml:space="preserve"> requests is sometimes becoming negative at the end. This should always be zero</w:t>
      </w:r>
    </w:p>
    <w:p w14:paraId="3A5F753E" w14:textId="6FAF8ED3" w:rsidR="005B3B25" w:rsidRDefault="005B3B25" w:rsidP="005B3B25">
      <w:pPr>
        <w:pStyle w:val="ListParagraph"/>
        <w:numPr>
          <w:ilvl w:val="0"/>
          <w:numId w:val="2"/>
        </w:numPr>
      </w:pPr>
      <w:r>
        <w:t xml:space="preserve">The exact count of total </w:t>
      </w:r>
      <w:proofErr w:type="spellStart"/>
      <w:r>
        <w:t>api</w:t>
      </w:r>
      <w:proofErr w:type="spellEnd"/>
      <w:r>
        <w:t xml:space="preserve"> requests, </w:t>
      </w:r>
      <w:proofErr w:type="spellStart"/>
      <w:r>
        <w:t>api</w:t>
      </w:r>
      <w:proofErr w:type="spellEnd"/>
      <w:r>
        <w:t xml:space="preserve"> responses and </w:t>
      </w:r>
      <w:proofErr w:type="spellStart"/>
      <w:r>
        <w:t>api</w:t>
      </w:r>
      <w:proofErr w:type="spellEnd"/>
      <w:r>
        <w:t xml:space="preserve"> errors may not be correct</w:t>
      </w:r>
      <w:r w:rsidR="005922EF">
        <w:t>.</w:t>
      </w:r>
    </w:p>
    <w:p w14:paraId="6CB466BC" w14:textId="3D07377A" w:rsidR="00B11089" w:rsidRDefault="005922EF" w:rsidP="005B3B25">
      <w:pPr>
        <w:pStyle w:val="ListParagraph"/>
        <w:numPr>
          <w:ilvl w:val="0"/>
          <w:numId w:val="2"/>
        </w:numPr>
      </w:pPr>
      <w:r>
        <w:t>Logging, error handlings, error reporting and logs management need to be improved.</w:t>
      </w:r>
    </w:p>
    <w:p w14:paraId="58E822DA" w14:textId="3D3DD28F" w:rsidR="005922EF" w:rsidRDefault="005922EF" w:rsidP="005B3B25">
      <w:pPr>
        <w:pStyle w:val="ListParagraph"/>
        <w:numPr>
          <w:ilvl w:val="0"/>
          <w:numId w:val="2"/>
        </w:numPr>
      </w:pPr>
      <w:r>
        <w:t>Complex derivation of carrier status might have an incorrectness of 10 %.</w:t>
      </w:r>
    </w:p>
    <w:p w14:paraId="07C3843B" w14:textId="0B7211AD" w:rsidR="005922EF" w:rsidRDefault="00C23632" w:rsidP="005B3B25">
      <w:pPr>
        <w:pStyle w:val="ListParagraph"/>
        <w:numPr>
          <w:ilvl w:val="0"/>
          <w:numId w:val="2"/>
        </w:numPr>
      </w:pPr>
      <w:r>
        <w:t xml:space="preserve">The app inserts in database table </w:t>
      </w:r>
      <w:proofErr w:type="spellStart"/>
      <w:r>
        <w:t>PackageHistory</w:t>
      </w:r>
      <w:proofErr w:type="spellEnd"/>
      <w:r>
        <w:t xml:space="preserve"> a </w:t>
      </w:r>
      <w:proofErr w:type="spellStart"/>
      <w:r>
        <w:t>json</w:t>
      </w:r>
      <w:proofErr w:type="spellEnd"/>
      <w:r>
        <w:t xml:space="preserve"> object in column </w:t>
      </w:r>
      <w:proofErr w:type="spellStart"/>
      <w:r>
        <w:t>ActivityJson</w:t>
      </w:r>
      <w:proofErr w:type="spellEnd"/>
      <w:r>
        <w:t xml:space="preserve"> for reporting purposes. There are rows in table even if </w:t>
      </w:r>
      <w:proofErr w:type="spellStart"/>
      <w:r>
        <w:t>ActivityJson</w:t>
      </w:r>
      <w:proofErr w:type="spellEnd"/>
      <w:r>
        <w:t xml:space="preserve"> is null. </w:t>
      </w:r>
      <w:r w:rsidR="00A34674">
        <w:t xml:space="preserve">Rows with null </w:t>
      </w:r>
      <w:proofErr w:type="spellStart"/>
      <w:r w:rsidR="00A34674">
        <w:t>ActivityJson</w:t>
      </w:r>
      <w:proofErr w:type="spellEnd"/>
      <w:r w:rsidR="00A34674">
        <w:t xml:space="preserve"> should not be inserted.</w:t>
      </w:r>
    </w:p>
    <w:p w14:paraId="321CDAD0" w14:textId="4D9BC7DD" w:rsidR="00167F4A" w:rsidRPr="00A01398" w:rsidRDefault="00167F4A" w:rsidP="005B3B25">
      <w:pPr>
        <w:pStyle w:val="ListParagraph"/>
        <w:numPr>
          <w:ilvl w:val="0"/>
          <w:numId w:val="2"/>
        </w:numPr>
      </w:pPr>
      <w:r>
        <w:t>FedEx status has issues of more than 50 characters which gives overflow error in database. In present code the status of FedEx records is hand crafted to ‘delivered’, ‘returned’, ‘exception’ , ‘</w:t>
      </w:r>
      <w:proofErr w:type="spellStart"/>
      <w:r>
        <w:t>inTransit</w:t>
      </w:r>
      <w:proofErr w:type="spellEnd"/>
      <w:r>
        <w:t>’, ‘</w:t>
      </w:r>
      <w:proofErr w:type="spellStart"/>
      <w:r>
        <w:t>noStatus</w:t>
      </w:r>
      <w:proofErr w:type="spellEnd"/>
      <w:r>
        <w:t>’, ‘</w:t>
      </w:r>
      <w:proofErr w:type="spellStart"/>
      <w:r>
        <w:t>readyForPickup</w:t>
      </w:r>
      <w:proofErr w:type="spellEnd"/>
      <w:r>
        <w:t>’ and ‘orderProcessed’.</w:t>
      </w:r>
      <w:bookmarkStart w:id="7" w:name="_GoBack"/>
      <w:bookmarkEnd w:id="7"/>
    </w:p>
    <w:p w14:paraId="09F326FB" w14:textId="5C2FEB1F" w:rsidR="00C26AD9" w:rsidRDefault="00C26AD9" w:rsidP="00C26AD9"/>
    <w:p w14:paraId="355BDDE0" w14:textId="279FAF85" w:rsidR="00C26AD9" w:rsidRDefault="00C26AD9" w:rsidP="00C26AD9">
      <w:pPr>
        <w:pStyle w:val="Heading1"/>
      </w:pPr>
      <w:r>
        <w:t>Pending</w:t>
      </w:r>
      <w:r w:rsidR="003F4E05">
        <w:t xml:space="preserve"> work</w:t>
      </w:r>
    </w:p>
    <w:p w14:paraId="341D3AB7" w14:textId="60624E34" w:rsidR="003F4E05" w:rsidRDefault="003F4E05" w:rsidP="003F4E05"/>
    <w:p w14:paraId="365F04EC" w14:textId="4EEFE3C0" w:rsidR="003F4E05" w:rsidRPr="003F4E05" w:rsidRDefault="003F4E05" w:rsidP="003F4E05">
      <w:pPr>
        <w:pStyle w:val="Heading1"/>
      </w:pPr>
      <w:r>
        <w:t>Database scripts</w:t>
      </w:r>
    </w:p>
    <w:sectPr w:rsidR="003F4E05" w:rsidRPr="003F4E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7393F8" w14:textId="77777777" w:rsidR="007122EA" w:rsidRDefault="007122EA" w:rsidP="006B2297">
      <w:r>
        <w:separator/>
      </w:r>
    </w:p>
  </w:endnote>
  <w:endnote w:type="continuationSeparator" w:id="0">
    <w:p w14:paraId="01805F96" w14:textId="77777777" w:rsidR="007122EA" w:rsidRDefault="007122EA" w:rsidP="006B22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D67300" w14:textId="77777777" w:rsidR="006B2297" w:rsidRDefault="006B229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AEC84C" w14:textId="77777777" w:rsidR="006B2297" w:rsidRDefault="006B229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791221" w14:textId="77777777" w:rsidR="006B2297" w:rsidRDefault="006B22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A70912" w14:textId="77777777" w:rsidR="007122EA" w:rsidRDefault="007122EA" w:rsidP="006B2297">
      <w:r>
        <w:separator/>
      </w:r>
    </w:p>
  </w:footnote>
  <w:footnote w:type="continuationSeparator" w:id="0">
    <w:p w14:paraId="3032207C" w14:textId="77777777" w:rsidR="007122EA" w:rsidRDefault="007122EA" w:rsidP="006B22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B27B26" w14:textId="77777777" w:rsidR="006B2297" w:rsidRDefault="006B229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CB82B7" w14:textId="77777777" w:rsidR="006B2297" w:rsidRDefault="006B229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D167F3" w14:textId="77777777" w:rsidR="006B2297" w:rsidRDefault="006B229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A770AC"/>
    <w:multiLevelType w:val="hybridMultilevel"/>
    <w:tmpl w:val="F594DC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D354F6"/>
    <w:multiLevelType w:val="hybridMultilevel"/>
    <w:tmpl w:val="69D48996"/>
    <w:lvl w:ilvl="0" w:tplc="A210C4B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AF0B4C"/>
    <w:multiLevelType w:val="hybridMultilevel"/>
    <w:tmpl w:val="79ECCF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6FE"/>
    <w:rsid w:val="00167F4A"/>
    <w:rsid w:val="00172123"/>
    <w:rsid w:val="00201213"/>
    <w:rsid w:val="00266A0D"/>
    <w:rsid w:val="0030773D"/>
    <w:rsid w:val="003F4E05"/>
    <w:rsid w:val="00587F93"/>
    <w:rsid w:val="005922EF"/>
    <w:rsid w:val="005B3B25"/>
    <w:rsid w:val="00695427"/>
    <w:rsid w:val="006B2297"/>
    <w:rsid w:val="007122EA"/>
    <w:rsid w:val="008139BF"/>
    <w:rsid w:val="00964030"/>
    <w:rsid w:val="00A01398"/>
    <w:rsid w:val="00A34674"/>
    <w:rsid w:val="00AF4E7D"/>
    <w:rsid w:val="00B10910"/>
    <w:rsid w:val="00B11089"/>
    <w:rsid w:val="00B61D7B"/>
    <w:rsid w:val="00BA56FE"/>
    <w:rsid w:val="00C23632"/>
    <w:rsid w:val="00C26AD9"/>
    <w:rsid w:val="00C815A0"/>
    <w:rsid w:val="00C8354E"/>
    <w:rsid w:val="00C9536F"/>
    <w:rsid w:val="00CC716A"/>
    <w:rsid w:val="00E73606"/>
    <w:rsid w:val="00EF36EA"/>
    <w:rsid w:val="00F50445"/>
    <w:rsid w:val="00FE4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4D650"/>
  <w15:chartTrackingRefBased/>
  <w15:docId w15:val="{9AA15C8C-A1C5-423F-B328-B7DA2C075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w Cen MT" w:eastAsiaTheme="minorHAnsi" w:hAnsi="Tw Cen MT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716A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E414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CC716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i/>
      <w:color w:val="000000" w:themeColor="text1"/>
      <w:szCs w:val="26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14B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716A"/>
    <w:rPr>
      <w:rFonts w:asciiTheme="majorHAnsi" w:eastAsiaTheme="majorEastAsia" w:hAnsiTheme="majorHAnsi" w:cstheme="majorBidi"/>
      <w:i/>
      <w:color w:val="000000" w:themeColor="text1"/>
      <w:sz w:val="24"/>
      <w:szCs w:val="26"/>
      <w:u w:val="single"/>
    </w:rPr>
  </w:style>
  <w:style w:type="paragraph" w:styleId="Header">
    <w:name w:val="header"/>
    <w:basedOn w:val="Normal"/>
    <w:link w:val="HeaderChar"/>
    <w:uiPriority w:val="99"/>
    <w:unhideWhenUsed/>
    <w:rsid w:val="006B22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297"/>
  </w:style>
  <w:style w:type="paragraph" w:styleId="Footer">
    <w:name w:val="footer"/>
    <w:basedOn w:val="Normal"/>
    <w:link w:val="FooterChar"/>
    <w:uiPriority w:val="99"/>
    <w:unhideWhenUsed/>
    <w:rsid w:val="006B22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297"/>
  </w:style>
  <w:style w:type="paragraph" w:styleId="TOCHeading">
    <w:name w:val="TOC Heading"/>
    <w:basedOn w:val="Heading1"/>
    <w:next w:val="Normal"/>
    <w:uiPriority w:val="39"/>
    <w:unhideWhenUsed/>
    <w:qFormat/>
    <w:rsid w:val="00266A0D"/>
    <w:pPr>
      <w:spacing w:line="259" w:lineRule="auto"/>
      <w:outlineLvl w:val="9"/>
    </w:pPr>
    <w:rPr>
      <w:b w:val="0"/>
      <w:color w:val="2F5496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266A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66A0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26A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FBAA25-F948-4BCB-B9B6-ADD66E8E5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3</Pages>
  <Words>425</Words>
  <Characters>2425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Sushant Agrawal</dc:creator>
  <cp:keywords/>
  <dc:description/>
  <cp:lastModifiedBy>Sushant Agrawal</cp:lastModifiedBy>
  <cp:revision>13</cp:revision>
  <dcterms:created xsi:type="dcterms:W3CDTF">2018-06-03T11:56:00Z</dcterms:created>
  <dcterms:modified xsi:type="dcterms:W3CDTF">2018-07-05T07:14:00Z</dcterms:modified>
</cp:coreProperties>
</file>