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D3ECC" w14:textId="77ED80C0" w:rsidR="00E26EB1" w:rsidRDefault="00E26EB1">
      <w:proofErr w:type="spellStart"/>
      <w:r>
        <w:t>Mprobe</w:t>
      </w:r>
      <w:proofErr w:type="spellEnd"/>
      <w:r>
        <w:t xml:space="preserve"> is a suite of applications which:</w:t>
      </w:r>
    </w:p>
    <w:p w14:paraId="5E378024" w14:textId="35EAD1BC" w:rsidR="00E26EB1" w:rsidRDefault="00E26EB1" w:rsidP="00E26EB1">
      <w:pPr>
        <w:pStyle w:val="ListParagraph"/>
        <w:numPr>
          <w:ilvl w:val="0"/>
          <w:numId w:val="1"/>
        </w:numPr>
      </w:pPr>
      <w:r>
        <w:t>Enables you to connect an intelligent device or computer (A) to cloud through sockets. After any abrupt disconnect the connection is automatically re-established.</w:t>
      </w:r>
    </w:p>
    <w:p w14:paraId="39883146" w14:textId="30B6B51C" w:rsidR="00E26EB1" w:rsidRDefault="00E26EB1" w:rsidP="00E26EB1">
      <w:pPr>
        <w:pStyle w:val="ListParagraph"/>
        <w:numPr>
          <w:ilvl w:val="0"/>
          <w:numId w:val="1"/>
        </w:numPr>
      </w:pPr>
      <w:r>
        <w:t xml:space="preserve">A mobile phone (B) also connects to cloud through HTTP. This enables (B) to send queries to cloud which routes these queries to (A). </w:t>
      </w:r>
    </w:p>
    <w:p w14:paraId="6C4ECE35" w14:textId="3F81D142" w:rsidR="00E26EB1" w:rsidRDefault="00E26EB1" w:rsidP="00E26EB1">
      <w:pPr>
        <w:pStyle w:val="ListParagraph"/>
        <w:numPr>
          <w:ilvl w:val="0"/>
          <w:numId w:val="1"/>
        </w:numPr>
      </w:pPr>
      <w:r>
        <w:t>Responses by (A) are received by (B) and displayed in form of reports.</w:t>
      </w:r>
    </w:p>
    <w:p w14:paraId="7245A066" w14:textId="2D8E70B3" w:rsidR="00E26EB1" w:rsidRDefault="00351063" w:rsidP="00E26EB1">
      <w:pPr>
        <w:pStyle w:val="ListParagraph"/>
        <w:numPr>
          <w:ilvl w:val="0"/>
          <w:numId w:val="1"/>
        </w:numPr>
      </w:pPr>
      <w:r>
        <w:t>By</w:t>
      </w:r>
      <w:r w:rsidR="00E26EB1">
        <w:t xml:space="preserve"> using the above </w:t>
      </w:r>
      <w:r>
        <w:t>architecture,</w:t>
      </w:r>
      <w:r w:rsidR="00E26EB1">
        <w:t xml:space="preserve"> a mobile phone can fetch data from a </w:t>
      </w:r>
      <w:r>
        <w:t>laptop or desktop or an intelligent device through simple internet connection.</w:t>
      </w:r>
    </w:p>
    <w:p w14:paraId="02F560C9" w14:textId="3B16DB7C" w:rsidR="00351063" w:rsidRDefault="00351063" w:rsidP="00E26EB1">
      <w:pPr>
        <w:pStyle w:val="ListParagraph"/>
        <w:numPr>
          <w:ilvl w:val="0"/>
          <w:numId w:val="1"/>
        </w:numPr>
      </w:pPr>
      <w:r>
        <w:t>This is an implementation of IOT at low level.</w:t>
      </w:r>
    </w:p>
    <w:p w14:paraId="0E5AB3D2" w14:textId="0ED940C0" w:rsidR="00EB6BC8" w:rsidRDefault="00EB6BC8" w:rsidP="00351063"/>
    <w:p w14:paraId="3F95C0A5" w14:textId="4C410214" w:rsidR="00351063" w:rsidRDefault="00351063" w:rsidP="00351063">
      <w:r>
        <w:t xml:space="preserve">Components of </w:t>
      </w:r>
      <w:proofErr w:type="spellStart"/>
      <w:r>
        <w:t>MProbe</w:t>
      </w:r>
      <w:proofErr w:type="spellEnd"/>
    </w:p>
    <w:p w14:paraId="74F9902E" w14:textId="52C6AC80" w:rsidR="00351063" w:rsidRDefault="00351063" w:rsidP="00351063">
      <w:pPr>
        <w:pStyle w:val="ListParagraph"/>
        <w:numPr>
          <w:ilvl w:val="0"/>
          <w:numId w:val="2"/>
        </w:numPr>
      </w:pPr>
      <w:r>
        <w:t>Link server</w:t>
      </w:r>
    </w:p>
    <w:p w14:paraId="2AD47A86" w14:textId="7C7184DF" w:rsidR="00351063" w:rsidRDefault="00351063" w:rsidP="00351063">
      <w:pPr>
        <w:pStyle w:val="ListParagraph"/>
        <w:ind w:left="360"/>
      </w:pPr>
      <w:r>
        <w:t xml:space="preserve">This is a node.js based server hosted in cloud. This is responsible for connection with any number of intelligent / IOT based devices, desktop / laptop computers through web sockets. The connection is permanent and if somehow the connection is broken it is restored automatically. Every device connected to Link server has an address. Communication can be done amongst </w:t>
      </w:r>
      <w:proofErr w:type="spellStart"/>
      <w:r>
        <w:t>aany</w:t>
      </w:r>
      <w:proofErr w:type="spellEnd"/>
      <w:r>
        <w:t xml:space="preserve"> or all devices which are connected to link server.</w:t>
      </w:r>
    </w:p>
    <w:p w14:paraId="2A035540" w14:textId="5CEA4400" w:rsidR="00351063" w:rsidRDefault="00351063" w:rsidP="00351063">
      <w:pPr>
        <w:pStyle w:val="ListParagraph"/>
        <w:ind w:left="360"/>
      </w:pPr>
    </w:p>
    <w:p w14:paraId="223FA658" w14:textId="1A5E9634" w:rsidR="00351063" w:rsidRDefault="00351063" w:rsidP="00351063">
      <w:pPr>
        <w:pStyle w:val="ListParagraph"/>
        <w:ind w:left="360"/>
      </w:pPr>
      <w:r>
        <w:t>Link server also exposes a web address. Http requests can be received on this web address which can be routed to any of the addressed connected device in the form of query. Response is generated after data against the query is available from the connected device. This response is then returned from the web address.</w:t>
      </w:r>
    </w:p>
    <w:p w14:paraId="1CB6F253" w14:textId="74245F7C" w:rsidR="004313CF" w:rsidRDefault="004313CF" w:rsidP="004313CF">
      <w:pPr>
        <w:pStyle w:val="ListParagraph"/>
        <w:numPr>
          <w:ilvl w:val="0"/>
          <w:numId w:val="2"/>
        </w:numPr>
      </w:pPr>
      <w:r>
        <w:t>Client server</w:t>
      </w:r>
    </w:p>
    <w:p w14:paraId="327010FC" w14:textId="00A6CA30" w:rsidR="004313CF" w:rsidRDefault="004313CF" w:rsidP="004313CF">
      <w:pPr>
        <w:pStyle w:val="ListParagraph"/>
        <w:ind w:left="360"/>
      </w:pPr>
      <w:r>
        <w:t>This is a node.js based client program. This is hosted in each device / computer / laptop which connects to link server through sockets.</w:t>
      </w:r>
    </w:p>
    <w:p w14:paraId="19A73F93" w14:textId="1AE9E82D" w:rsidR="004313CF" w:rsidRDefault="004313CF" w:rsidP="004313CF">
      <w:pPr>
        <w:pStyle w:val="ListParagraph"/>
        <w:numPr>
          <w:ilvl w:val="0"/>
          <w:numId w:val="2"/>
        </w:numPr>
      </w:pPr>
      <w:r>
        <w:t>Mobile software</w:t>
      </w:r>
    </w:p>
    <w:p w14:paraId="1A7CC750" w14:textId="56A4967F" w:rsidR="004313CF" w:rsidRDefault="004313CF" w:rsidP="004313CF">
      <w:pPr>
        <w:pStyle w:val="ListParagraph"/>
        <w:ind w:left="360"/>
      </w:pPr>
      <w:r>
        <w:t>This is Google flutter based mobile application. This sends HTTP queries to Link server and gets responses from the link server and displays the results in form of reports.</w:t>
      </w:r>
    </w:p>
    <w:p w14:paraId="032E5C15" w14:textId="248F5238" w:rsidR="004313CF" w:rsidRDefault="004313CF" w:rsidP="004313CF">
      <w:pPr>
        <w:pStyle w:val="ListParagraph"/>
        <w:ind w:left="360"/>
      </w:pPr>
    </w:p>
    <w:p w14:paraId="2951F7DA" w14:textId="4724FFF8" w:rsidR="004313CF" w:rsidRDefault="004313CF" w:rsidP="004313CF">
      <w:pPr>
        <w:pStyle w:val="ListParagraph"/>
        <w:ind w:left="0"/>
      </w:pPr>
      <w:r>
        <w:t>Achievement</w:t>
      </w:r>
    </w:p>
    <w:p w14:paraId="717CA86E" w14:textId="7216F236" w:rsidR="004313CF" w:rsidRDefault="004313CF" w:rsidP="004313CF">
      <w:pPr>
        <w:pStyle w:val="ListParagraph"/>
        <w:ind w:left="0"/>
      </w:pPr>
      <w:r>
        <w:t xml:space="preserve">Through </w:t>
      </w:r>
      <w:proofErr w:type="spellStart"/>
      <w:r>
        <w:t>MProbe</w:t>
      </w:r>
      <w:proofErr w:type="spellEnd"/>
      <w:r>
        <w:t xml:space="preserve"> any number of devices can be connected to Link server. These devices can be enquired for any sort of data which is displayed on the screen of a mobile phone.</w:t>
      </w:r>
    </w:p>
    <w:p w14:paraId="7556E4BF" w14:textId="77777777" w:rsidR="004313CF" w:rsidRDefault="004313CF" w:rsidP="004313CF">
      <w:pPr>
        <w:pStyle w:val="ListParagraph"/>
        <w:ind w:left="0"/>
      </w:pPr>
      <w:bookmarkStart w:id="0" w:name="_GoBack"/>
      <w:bookmarkEnd w:id="0"/>
    </w:p>
    <w:p w14:paraId="57B18B3F" w14:textId="5137E6CC" w:rsidR="00351063" w:rsidRDefault="00351063" w:rsidP="00351063">
      <w:pPr>
        <w:pStyle w:val="ListParagraph"/>
        <w:ind w:left="360"/>
      </w:pPr>
    </w:p>
    <w:p w14:paraId="689E0410" w14:textId="77777777" w:rsidR="00351063" w:rsidRDefault="00351063" w:rsidP="00351063">
      <w:pPr>
        <w:pStyle w:val="ListParagraph"/>
        <w:ind w:left="360"/>
      </w:pPr>
    </w:p>
    <w:sectPr w:rsidR="00351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211C9"/>
    <w:multiLevelType w:val="hybridMultilevel"/>
    <w:tmpl w:val="02EE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873C2"/>
    <w:multiLevelType w:val="hybridMultilevel"/>
    <w:tmpl w:val="2174C4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430"/>
    <w:rsid w:val="001F3851"/>
    <w:rsid w:val="00351063"/>
    <w:rsid w:val="004313CF"/>
    <w:rsid w:val="00754837"/>
    <w:rsid w:val="00B05430"/>
    <w:rsid w:val="00E1104A"/>
    <w:rsid w:val="00E26EB1"/>
    <w:rsid w:val="00EB6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DE6FC"/>
  <w15:chartTrackingRefBased/>
  <w15:docId w15:val="{E8ACDB10-FC5D-4FB9-B0CA-DE4E1644D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D0D0D" w:themeColor="text1" w:themeTint="F2"/>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851"/>
  </w:style>
  <w:style w:type="paragraph" w:styleId="Heading1">
    <w:name w:val="heading 1"/>
    <w:basedOn w:val="Normal"/>
    <w:next w:val="Normal"/>
    <w:link w:val="Heading1Char"/>
    <w:autoRedefine/>
    <w:uiPriority w:val="9"/>
    <w:qFormat/>
    <w:rsid w:val="001F3851"/>
    <w:pPr>
      <w:keepNext/>
      <w:keepLines/>
      <w:spacing w:before="240" w:after="0"/>
      <w:outlineLvl w:val="0"/>
    </w:pPr>
    <w:rPr>
      <w:rFonts w:asciiTheme="majorHAnsi" w:eastAsiaTheme="majorEastAsia" w:hAnsiTheme="majorHAnsi" w:cstheme="majorBidi"/>
      <w:b/>
      <w:color w:val="auto"/>
      <w:sz w:val="30"/>
      <w:szCs w:val="32"/>
    </w:rPr>
  </w:style>
  <w:style w:type="paragraph" w:styleId="Heading2">
    <w:name w:val="heading 2"/>
    <w:basedOn w:val="Normal"/>
    <w:next w:val="Normal"/>
    <w:link w:val="Heading2Char"/>
    <w:autoRedefine/>
    <w:uiPriority w:val="9"/>
    <w:unhideWhenUsed/>
    <w:qFormat/>
    <w:rsid w:val="00E1104A"/>
    <w:pPr>
      <w:keepNext/>
      <w:keepLines/>
      <w:spacing w:before="40" w:after="0"/>
      <w:outlineLvl w:val="1"/>
    </w:pPr>
    <w:rPr>
      <w:rFonts w:eastAsiaTheme="majorEastAsia" w:cstheme="majorBidi"/>
      <w:b/>
      <w:i/>
      <w:color w:val="000000" w:themeColor="text1"/>
      <w:sz w:val="28"/>
      <w:szCs w:val="26"/>
      <w:u w:val="single"/>
    </w:rPr>
  </w:style>
  <w:style w:type="paragraph" w:styleId="Heading3">
    <w:name w:val="heading 3"/>
    <w:basedOn w:val="Normal"/>
    <w:next w:val="Normal"/>
    <w:link w:val="Heading3Char"/>
    <w:autoRedefine/>
    <w:uiPriority w:val="9"/>
    <w:unhideWhenUsed/>
    <w:qFormat/>
    <w:rsid w:val="00754837"/>
    <w:pPr>
      <w:keepNext/>
      <w:keepLines/>
      <w:spacing w:before="40" w:after="0" w:line="240" w:lineRule="auto"/>
      <w:outlineLvl w:val="2"/>
    </w:pPr>
    <w:rPr>
      <w:rFonts w:asciiTheme="majorHAnsi" w:eastAsiaTheme="majorEastAsia" w:hAnsiTheme="majorHAnsi" w:cstheme="majorBidi"/>
      <w:b/>
      <w:i/>
      <w:color w:val="C45911" w:themeColor="accent2" w:themeShade="B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104A"/>
    <w:rPr>
      <w:rFonts w:eastAsiaTheme="majorEastAsia" w:cstheme="majorBidi"/>
      <w:b/>
      <w:i/>
      <w:color w:val="000000" w:themeColor="text1"/>
      <w:sz w:val="28"/>
      <w:szCs w:val="26"/>
      <w:u w:val="single"/>
    </w:rPr>
  </w:style>
  <w:style w:type="character" w:customStyle="1" w:styleId="Heading1Char">
    <w:name w:val="Heading 1 Char"/>
    <w:basedOn w:val="DefaultParagraphFont"/>
    <w:link w:val="Heading1"/>
    <w:uiPriority w:val="9"/>
    <w:rsid w:val="001F3851"/>
    <w:rPr>
      <w:rFonts w:asciiTheme="majorHAnsi" w:eastAsiaTheme="majorEastAsia" w:hAnsiTheme="majorHAnsi" w:cstheme="majorBidi"/>
      <w:b/>
      <w:sz w:val="30"/>
      <w:szCs w:val="32"/>
    </w:rPr>
  </w:style>
  <w:style w:type="character" w:customStyle="1" w:styleId="Heading3Char">
    <w:name w:val="Heading 3 Char"/>
    <w:basedOn w:val="DefaultParagraphFont"/>
    <w:link w:val="Heading3"/>
    <w:uiPriority w:val="9"/>
    <w:rsid w:val="00754837"/>
    <w:rPr>
      <w:rFonts w:asciiTheme="majorHAnsi" w:eastAsiaTheme="majorEastAsia" w:hAnsiTheme="majorHAnsi" w:cstheme="majorBidi"/>
      <w:b/>
      <w:i/>
      <w:color w:val="C45911" w:themeColor="accent2" w:themeShade="BF"/>
      <w:sz w:val="20"/>
      <w:szCs w:val="24"/>
    </w:rPr>
  </w:style>
  <w:style w:type="paragraph" w:styleId="ListParagraph">
    <w:name w:val="List Paragraph"/>
    <w:basedOn w:val="Normal"/>
    <w:uiPriority w:val="34"/>
    <w:qFormat/>
    <w:rsid w:val="00E26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2</cp:revision>
  <dcterms:created xsi:type="dcterms:W3CDTF">2019-01-18T17:37:00Z</dcterms:created>
  <dcterms:modified xsi:type="dcterms:W3CDTF">2019-01-18T18:02:00Z</dcterms:modified>
</cp:coreProperties>
</file>