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ind w:right="989"/>
      </w:pPr>
      <w:r>
        <w:rPr/>
        <w:t>Phụ</w:t>
      </w:r>
      <w:r>
        <w:rPr>
          <w:spacing w:val="16"/>
        </w:rPr>
        <w:t> </w:t>
      </w:r>
      <w:r>
        <w:rPr/>
        <w:t>lục</w:t>
      </w:r>
      <w:r>
        <w:rPr>
          <w:spacing w:val="16"/>
        </w:rPr>
        <w:t> </w:t>
      </w:r>
      <w:r>
        <w:rPr>
          <w:spacing w:val="-5"/>
        </w:rPr>
        <w:t>II</w:t>
      </w:r>
    </w:p>
    <w:p>
      <w:pPr>
        <w:pStyle w:val="BodyText"/>
        <w:spacing w:before="129"/>
        <w:ind w:right="989"/>
        <w:jc w:val="center"/>
      </w:pPr>
      <w:r>
        <w:rPr/>
        <w:t>SÁU</w:t>
      </w:r>
      <w:r>
        <w:rPr>
          <w:spacing w:val="20"/>
        </w:rPr>
        <w:t> </w:t>
      </w:r>
      <w:r>
        <w:rPr>
          <w:spacing w:val="9"/>
        </w:rPr>
        <w:t>QUI</w:t>
      </w:r>
      <w:r>
        <w:rPr>
          <w:spacing w:val="22"/>
        </w:rPr>
        <w:t> </w:t>
      </w:r>
      <w:r>
        <w:rPr/>
        <w:t>TẮC</w:t>
      </w:r>
      <w:r>
        <w:rPr>
          <w:spacing w:val="33"/>
        </w:rPr>
        <w:t> </w:t>
      </w:r>
      <w:r>
        <w:rPr>
          <w:spacing w:val="12"/>
        </w:rPr>
        <w:t>TỔNG</w:t>
      </w:r>
      <w:r>
        <w:rPr>
          <w:spacing w:val="29"/>
        </w:rPr>
        <w:t> </w:t>
      </w:r>
      <w:r>
        <w:rPr>
          <w:spacing w:val="-4"/>
        </w:rPr>
        <w:t>QUÁT</w:t>
      </w:r>
    </w:p>
    <w:p>
      <w:pPr>
        <w:pStyle w:val="BodyText"/>
        <w:spacing w:before="72"/>
        <w:ind w:left="4732"/>
      </w:pPr>
      <w:r>
        <w:rPr/>
        <w:t>Giải</w:t>
      </w:r>
      <w:r>
        <w:rPr>
          <w:spacing w:val="29"/>
        </w:rPr>
        <w:t> </w:t>
      </w:r>
      <w:r>
        <w:rPr/>
        <w:t>thích</w:t>
      </w:r>
      <w:r>
        <w:rPr>
          <w:spacing w:val="37"/>
        </w:rPr>
        <w:t> </w:t>
      </w:r>
      <w:r>
        <w:rPr/>
        <w:t>việc</w:t>
      </w:r>
      <w:r>
        <w:rPr>
          <w:spacing w:val="28"/>
        </w:rPr>
        <w:t> </w:t>
      </w:r>
      <w:r>
        <w:rPr>
          <w:spacing w:val="11"/>
        </w:rPr>
        <w:t>phân</w:t>
      </w:r>
      <w:r>
        <w:rPr>
          <w:spacing w:val="42"/>
        </w:rPr>
        <w:t> </w:t>
      </w:r>
      <w:r>
        <w:rPr/>
        <w:t>loại</w:t>
      </w:r>
      <w:r>
        <w:rPr>
          <w:spacing w:val="30"/>
        </w:rPr>
        <w:t> </w:t>
      </w:r>
      <w:r>
        <w:rPr>
          <w:spacing w:val="9"/>
        </w:rPr>
        <w:t>hàng</w:t>
      </w:r>
      <w:r>
        <w:rPr>
          <w:spacing w:val="44"/>
        </w:rPr>
        <w:t> </w:t>
      </w:r>
      <w:r>
        <w:rPr/>
        <w:t>hóa</w:t>
      </w:r>
      <w:r>
        <w:rPr>
          <w:spacing w:val="30"/>
        </w:rPr>
        <w:t> </w:t>
      </w:r>
      <w:r>
        <w:rPr>
          <w:spacing w:val="-4"/>
        </w:rPr>
        <w:t>theo</w:t>
      </w:r>
    </w:p>
    <w:p>
      <w:pPr>
        <w:pStyle w:val="BodyText"/>
        <w:spacing w:line="249" w:lineRule="auto" w:before="14"/>
        <w:ind w:left="3734" w:right="4688" w:firstLine="282"/>
      </w:pPr>
      <w:r>
        <w:rPr>
          <w:spacing w:val="10"/>
        </w:rPr>
        <w:t>Danh</w:t>
      </w:r>
      <w:r>
        <w:rPr>
          <w:spacing w:val="40"/>
        </w:rPr>
        <w:t> </w:t>
      </w:r>
      <w:r>
        <w:rPr/>
        <w:t>mục</w:t>
      </w:r>
      <w:r>
        <w:rPr>
          <w:spacing w:val="40"/>
        </w:rPr>
        <w:t> </w:t>
      </w:r>
      <w:r>
        <w:rPr>
          <w:spacing w:val="9"/>
        </w:rPr>
        <w:t>hàng</w:t>
      </w:r>
      <w:r>
        <w:rPr>
          <w:spacing w:val="40"/>
        </w:rPr>
        <w:t> </w:t>
      </w:r>
      <w:r>
        <w:rPr/>
        <w:t>hóa</w:t>
      </w:r>
      <w:r>
        <w:rPr>
          <w:spacing w:val="11"/>
        </w:rPr>
        <w:t> xuât khẩu,</w:t>
      </w:r>
      <w:r>
        <w:rPr>
          <w:spacing w:val="40"/>
        </w:rPr>
        <w:t> </w:t>
      </w:r>
      <w:r>
        <w:rPr>
          <w:spacing w:val="10"/>
        </w:rPr>
        <w:t>nhập</w:t>
      </w:r>
      <w:r>
        <w:rPr>
          <w:spacing w:val="40"/>
        </w:rPr>
        <w:t> </w:t>
      </w:r>
      <w:r>
        <w:rPr>
          <w:spacing w:val="10"/>
        </w:rPr>
        <w:t>khẩu</w:t>
      </w:r>
      <w:r>
        <w:rPr>
          <w:spacing w:val="40"/>
        </w:rPr>
        <w:t> </w:t>
      </w:r>
      <w:r>
        <w:rPr/>
        <w:t>Việt</w:t>
      </w:r>
      <w:r>
        <w:rPr>
          <w:spacing w:val="30"/>
        </w:rPr>
        <w:t> </w:t>
      </w:r>
      <w:r>
        <w:rPr/>
        <w:t>Na</w:t>
      </w:r>
      <w:r>
        <w:rPr/>
        <w:t>m</w:t>
      </w:r>
      <w:r>
        <w:rPr/>
        <w:t> </w:t>
      </w:r>
      <w:r>
        <w:rPr>
          <w:spacing w:val="10"/>
        </w:rPr>
        <w:t>dựa</w:t>
      </w:r>
      <w:r>
        <w:rPr>
          <w:spacing w:val="32"/>
        </w:rPr>
        <w:t> </w:t>
      </w:r>
      <w:r>
        <w:rPr>
          <w:spacing w:val="9"/>
        </w:rPr>
        <w:t>trên</w:t>
      </w:r>
      <w:r>
        <w:rPr>
          <w:spacing w:val="40"/>
        </w:rPr>
        <w:t> </w:t>
      </w:r>
      <w:r>
        <w:rPr/>
        <w:t>Hệ</w:t>
      </w:r>
      <w:r>
        <w:rPr>
          <w:spacing w:val="29"/>
        </w:rPr>
        <w:t> </w:t>
      </w:r>
      <w:r>
        <w:rPr/>
        <w:t>thông</w:t>
      </w:r>
      <w:r>
        <w:rPr>
          <w:spacing w:val="35"/>
        </w:rPr>
        <w:t> </w:t>
      </w:r>
      <w:r>
        <w:rPr/>
        <w:t>hài</w:t>
      </w:r>
      <w:r>
        <w:rPr>
          <w:spacing w:val="28"/>
        </w:rPr>
        <w:t> </w:t>
      </w:r>
      <w:r>
        <w:rPr/>
        <w:t>hòa</w:t>
      </w:r>
      <w:r>
        <w:rPr>
          <w:spacing w:val="37"/>
        </w:rPr>
        <w:t> </w:t>
      </w:r>
      <w:r>
        <w:rPr/>
        <w:t>mô</w:t>
      </w:r>
      <w:r>
        <w:rPr>
          <w:spacing w:val="23"/>
        </w:rPr>
        <w:t> </w:t>
      </w:r>
      <w:r>
        <w:rPr/>
        <w:t>tả</w:t>
      </w:r>
      <w:r>
        <w:rPr>
          <w:spacing w:val="30"/>
        </w:rPr>
        <w:t> </w:t>
      </w:r>
      <w:r>
        <w:rPr/>
        <w:t>và</w:t>
      </w:r>
      <w:r>
        <w:rPr>
          <w:spacing w:val="39"/>
        </w:rPr>
        <w:t> </w:t>
      </w:r>
      <w:r>
        <w:rPr>
          <w:spacing w:val="10"/>
        </w:rPr>
        <w:t>mã</w:t>
      </w:r>
      <w:r>
        <w:rPr>
          <w:spacing w:val="33"/>
        </w:rPr>
        <w:t> </w:t>
      </w:r>
      <w:r>
        <w:rPr/>
        <w:t>hóa</w:t>
      </w:r>
      <w:r>
        <w:rPr>
          <w:spacing w:val="37"/>
        </w:rPr>
        <w:t> </w:t>
      </w:r>
      <w:r>
        <w:rPr>
          <w:spacing w:val="9"/>
        </w:rPr>
        <w:t>hàng</w:t>
      </w:r>
      <w:r>
        <w:rPr>
          <w:spacing w:val="35"/>
        </w:rPr>
        <w:t> </w:t>
      </w:r>
      <w:r>
        <w:rPr/>
        <w:t>hóa</w:t>
      </w:r>
      <w:r>
        <w:rPr>
          <w:spacing w:val="37"/>
        </w:rPr>
        <w:t> </w:t>
      </w:r>
      <w:r>
        <w:rPr/>
        <w:t>(HS)</w:t>
      </w:r>
    </w:p>
    <w:p>
      <w:pPr>
        <w:pStyle w:val="BodyText"/>
        <w:spacing w:before="1"/>
        <w:ind w:left="5182"/>
      </w:pPr>
      <w:r>
        <w:rPr/>
        <w:t>của</w:t>
      </w:r>
      <w:r>
        <w:rPr>
          <w:spacing w:val="35"/>
        </w:rPr>
        <w:t> </w:t>
      </w:r>
      <w:r>
        <w:rPr/>
        <w:t>Tổ</w:t>
      </w:r>
      <w:r>
        <w:rPr>
          <w:spacing w:val="36"/>
        </w:rPr>
        <w:t> </w:t>
      </w:r>
      <w:r>
        <w:rPr/>
        <w:t>chức</w:t>
      </w:r>
      <w:r>
        <w:rPr>
          <w:spacing w:val="33"/>
        </w:rPr>
        <w:t> </w:t>
      </w:r>
      <w:r>
        <w:rPr/>
        <w:t>Hải</w:t>
      </w:r>
      <w:r>
        <w:rPr>
          <w:spacing w:val="37"/>
        </w:rPr>
        <w:t> </w:t>
      </w:r>
      <w:r>
        <w:rPr>
          <w:spacing w:val="10"/>
        </w:rPr>
        <w:t>quan</w:t>
      </w:r>
      <w:r>
        <w:rPr>
          <w:spacing w:val="44"/>
        </w:rPr>
        <w:t> </w:t>
      </w:r>
      <w:r>
        <w:rPr/>
        <w:t>thê</w:t>
      </w:r>
      <w:r>
        <w:rPr>
          <w:spacing w:val="43"/>
        </w:rPr>
        <w:t> </w:t>
      </w:r>
      <w:r>
        <w:rPr>
          <w:spacing w:val="-4"/>
        </w:rPr>
        <w:t>giới</w:t>
      </w:r>
    </w:p>
    <w:p>
      <w:pPr>
        <w:tabs>
          <w:tab w:pos="7755" w:val="left" w:leader="none"/>
        </w:tabs>
        <w:spacing w:line="252" w:lineRule="auto" w:before="120"/>
        <w:ind w:left="3868" w:right="4885" w:firstLine="480"/>
        <w:jc w:val="left"/>
        <w:rPr>
          <w:i/>
          <w:sz w:val="23"/>
        </w:rPr>
      </w:pPr>
      <w:r>
        <w:rPr>
          <w:i/>
          <w:sz w:val="23"/>
        </w:rPr>
        <w:t>(Ban hành kèm theo Thông tư số</w:t>
        <w:tab/>
      </w:r>
      <w:r>
        <w:rPr>
          <w:i/>
          <w:spacing w:val="-2"/>
          <w:sz w:val="23"/>
        </w:rPr>
        <w:t>/2022/TT-BT</w:t>
      </w:r>
      <w:r>
        <w:rPr>
          <w:i/>
          <w:spacing w:val="-2"/>
          <w:sz w:val="23"/>
        </w:rPr>
        <w:t>C</w:t>
      </w:r>
      <w:r>
        <w:rPr>
          <w:i/>
          <w:spacing w:val="40"/>
          <w:sz w:val="23"/>
        </w:rPr>
        <w:t> </w:t>
      </w:r>
      <w:r>
        <w:rPr>
          <w:i/>
          <w:sz w:val="23"/>
        </w:rPr>
        <w:t>ngày</w:t>
      </w:r>
      <w:r>
        <w:rPr>
          <w:i/>
          <w:spacing w:val="80"/>
          <w:sz w:val="23"/>
        </w:rPr>
        <w:t> </w:t>
      </w:r>
      <w:r>
        <w:rPr>
          <w:i/>
          <w:sz w:val="23"/>
        </w:rPr>
        <w:t>08</w:t>
      </w:r>
      <w:r>
        <w:rPr>
          <w:i/>
          <w:spacing w:val="77"/>
          <w:sz w:val="23"/>
        </w:rPr>
        <w:t> </w:t>
      </w:r>
      <w:r>
        <w:rPr>
          <w:i/>
          <w:sz w:val="23"/>
        </w:rPr>
        <w:t>tháng</w:t>
      </w:r>
      <w:r>
        <w:rPr>
          <w:i/>
          <w:spacing w:val="40"/>
          <w:sz w:val="23"/>
        </w:rPr>
        <w:t>  </w:t>
      </w:r>
      <w:r>
        <w:rPr>
          <w:i/>
          <w:sz w:val="23"/>
        </w:rPr>
        <w:t>6</w:t>
      </w:r>
      <w:r>
        <w:rPr>
          <w:i/>
          <w:spacing w:val="80"/>
          <w:w w:val="150"/>
          <w:sz w:val="23"/>
        </w:rPr>
        <w:t> </w:t>
      </w:r>
      <w:r>
        <w:rPr>
          <w:i/>
          <w:sz w:val="23"/>
        </w:rPr>
        <w:t>năm</w:t>
      </w:r>
      <w:r>
        <w:rPr>
          <w:i/>
          <w:spacing w:val="25"/>
          <w:sz w:val="23"/>
        </w:rPr>
        <w:t> </w:t>
      </w:r>
      <w:r>
        <w:rPr>
          <w:i/>
          <w:sz w:val="23"/>
        </w:rPr>
        <w:t>2022</w:t>
      </w:r>
      <w:r>
        <w:rPr>
          <w:i/>
          <w:spacing w:val="17"/>
          <w:sz w:val="23"/>
        </w:rPr>
        <w:t> </w:t>
      </w:r>
      <w:r>
        <w:rPr>
          <w:i/>
          <w:sz w:val="23"/>
        </w:rPr>
        <w:t>của</w:t>
      </w:r>
      <w:r>
        <w:rPr>
          <w:i/>
          <w:spacing w:val="-1"/>
          <w:sz w:val="23"/>
        </w:rPr>
        <w:t> </w:t>
      </w:r>
      <w:r>
        <w:rPr>
          <w:i/>
          <w:sz w:val="23"/>
        </w:rPr>
        <w:t>Bộ</w:t>
      </w:r>
      <w:r>
        <w:rPr>
          <w:i/>
          <w:spacing w:val="29"/>
          <w:sz w:val="23"/>
        </w:rPr>
        <w:t> </w:t>
      </w:r>
      <w:r>
        <w:rPr>
          <w:i/>
          <w:sz w:val="23"/>
        </w:rPr>
        <w:t>trưởng</w:t>
      </w:r>
      <w:r>
        <w:rPr>
          <w:i/>
          <w:spacing w:val="-12"/>
          <w:sz w:val="23"/>
        </w:rPr>
        <w:t> </w:t>
      </w:r>
      <w:r>
        <w:rPr>
          <w:i/>
          <w:sz w:val="23"/>
        </w:rPr>
        <w:t>Bộ</w:t>
      </w:r>
      <w:r>
        <w:rPr>
          <w:i/>
          <w:spacing w:val="40"/>
          <w:sz w:val="23"/>
        </w:rPr>
        <w:t> </w:t>
      </w:r>
      <w:r>
        <w:rPr>
          <w:i/>
          <w:sz w:val="23"/>
        </w:rPr>
        <w:t>Tài chính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94"/>
        <w:rPr>
          <w:i/>
          <w:sz w:val="20"/>
        </w:rPr>
      </w:pPr>
    </w:p>
    <w:p>
      <w:pPr>
        <w:pStyle w:val="BodyText"/>
        <w:spacing w:after="0"/>
        <w:rPr>
          <w:i/>
          <w:sz w:val="20"/>
        </w:rPr>
        <w:sectPr>
          <w:type w:val="continuous"/>
          <w:pgSz w:w="16840" w:h="11910" w:orient="landscape"/>
          <w:pgMar w:top="780" w:bottom="280" w:left="1700" w:right="708"/>
        </w:sectPr>
      </w:pPr>
    </w:p>
    <w:p>
      <w:pPr>
        <w:pStyle w:val="BodyText"/>
        <w:spacing w:line="252" w:lineRule="auto" w:before="91"/>
        <w:ind w:left="114" w:right="46"/>
        <w:jc w:val="both"/>
      </w:pPr>
      <w:r>
        <w:rPr/>
        <w:t>Việc</w:t>
      </w:r>
      <w:r>
        <w:rPr>
          <w:spacing w:val="40"/>
        </w:rPr>
        <w:t> </w:t>
      </w:r>
      <w:r>
        <w:rPr/>
        <w:t>phân</w:t>
      </w:r>
      <w:r>
        <w:rPr>
          <w:spacing w:val="40"/>
        </w:rPr>
        <w:t> </w:t>
      </w:r>
      <w:r>
        <w:rPr/>
        <w:t>loại</w:t>
      </w:r>
      <w:r>
        <w:rPr>
          <w:spacing w:val="40"/>
        </w:rPr>
        <w:t> </w:t>
      </w:r>
      <w:r>
        <w:rPr/>
        <w:t>hàng</w:t>
      </w:r>
      <w:r>
        <w:rPr>
          <w:spacing w:val="40"/>
        </w:rPr>
        <w:t> </w:t>
      </w:r>
      <w:r>
        <w:rPr/>
        <w:t>hóa</w:t>
      </w:r>
      <w:r>
        <w:rPr>
          <w:spacing w:val="40"/>
        </w:rPr>
        <w:t> </w:t>
      </w:r>
      <w:r>
        <w:rPr/>
        <w:t>theo</w:t>
      </w:r>
      <w:r>
        <w:rPr>
          <w:spacing w:val="40"/>
        </w:rPr>
        <w:t> </w:t>
      </w:r>
      <w:r>
        <w:rPr/>
        <w:t>Danh</w:t>
      </w:r>
      <w:r>
        <w:rPr>
          <w:spacing w:val="40"/>
        </w:rPr>
        <w:t> </w:t>
      </w:r>
      <w:r>
        <w:rPr/>
        <w:t>mục</w:t>
      </w:r>
      <w:r>
        <w:rPr>
          <w:spacing w:val="40"/>
        </w:rPr>
        <w:t> </w:t>
      </w:r>
      <w:r>
        <w:rPr/>
        <w:t>hàng</w:t>
      </w:r>
      <w:r>
        <w:rPr>
          <w:spacing w:val="40"/>
        </w:rPr>
        <w:t> </w:t>
      </w:r>
      <w:r>
        <w:rPr/>
        <w:t>hóa</w:t>
      </w:r>
      <w:r>
        <w:rPr>
          <w:spacing w:val="40"/>
        </w:rPr>
        <w:t> </w:t>
      </w:r>
      <w:r>
        <w:rPr/>
        <w:t>xuât</w:t>
      </w:r>
      <w:r>
        <w:rPr>
          <w:spacing w:val="40"/>
        </w:rPr>
        <w:t> </w:t>
      </w:r>
      <w:r>
        <w:rPr/>
        <w:t>khâu,</w:t>
      </w:r>
      <w:r>
        <w:rPr/>
        <w:t> nhập khâu Việt Nam</w:t>
      </w:r>
      <w:r>
        <w:rPr>
          <w:spacing w:val="40"/>
        </w:rPr>
        <w:t> </w:t>
      </w:r>
      <w:r>
        <w:rPr/>
        <w:t>phải tuân theo các qui tăc</w:t>
      </w:r>
      <w:r>
        <w:rPr>
          <w:spacing w:val="40"/>
        </w:rPr>
        <w:t> </w:t>
      </w:r>
      <w:r>
        <w:rPr/>
        <w:t>sau:</w:t>
      </w:r>
    </w:p>
    <w:p>
      <w:pPr>
        <w:pStyle w:val="BodyText"/>
        <w:spacing w:before="222"/>
      </w:pPr>
    </w:p>
    <w:p>
      <w:pPr>
        <w:pStyle w:val="BodyText"/>
        <w:ind w:left="108"/>
        <w:jc w:val="center"/>
      </w:pPr>
      <w:r>
        <w:rPr>
          <w:spacing w:val="9"/>
        </w:rPr>
        <w:t>QUI</w:t>
      </w:r>
      <w:r>
        <w:rPr>
          <w:spacing w:val="26"/>
        </w:rPr>
        <w:t> </w:t>
      </w:r>
      <w:r>
        <w:rPr/>
        <w:t>TẮC</w:t>
      </w:r>
      <w:r>
        <w:rPr>
          <w:spacing w:val="49"/>
        </w:rPr>
        <w:t> </w:t>
      </w:r>
      <w:r>
        <w:rPr>
          <w:spacing w:val="-10"/>
        </w:rPr>
        <w:t>1</w:t>
      </w:r>
    </w:p>
    <w:p>
      <w:pPr>
        <w:pStyle w:val="BodyText"/>
        <w:spacing w:line="252" w:lineRule="auto" w:before="133"/>
        <w:ind w:left="114" w:right="38" w:firstLine="4"/>
        <w:jc w:val="both"/>
      </w:pPr>
      <w:r>
        <w:rPr/>
        <w:t>Tên</w:t>
      </w:r>
      <w:r>
        <w:rPr>
          <w:spacing w:val="40"/>
        </w:rPr>
        <w:t> </w:t>
      </w:r>
      <w:r>
        <w:rPr/>
        <w:t>của</w:t>
      </w:r>
      <w:r>
        <w:rPr>
          <w:spacing w:val="11"/>
        </w:rPr>
        <w:t> Phần,</w:t>
      </w:r>
      <w:r>
        <w:rPr>
          <w:spacing w:val="40"/>
        </w:rPr>
        <w:t> </w:t>
      </w:r>
      <w:r>
        <w:rPr>
          <w:spacing w:val="11"/>
        </w:rPr>
        <w:t>Chương</w:t>
      </w:r>
      <w:r>
        <w:rPr>
          <w:spacing w:val="40"/>
        </w:rPr>
        <w:t> </w:t>
      </w:r>
      <w:r>
        <w:rPr/>
        <w:t>hoặc</w:t>
      </w:r>
      <w:r>
        <w:rPr>
          <w:spacing w:val="11"/>
        </w:rPr>
        <w:t> Phân</w:t>
      </w:r>
      <w:r>
        <w:rPr>
          <w:spacing w:val="40"/>
        </w:rPr>
        <w:t> </w:t>
      </w:r>
      <w:r>
        <w:rPr/>
        <w:t>chương</w:t>
      </w:r>
      <w:r>
        <w:rPr>
          <w:spacing w:val="40"/>
        </w:rPr>
        <w:t> </w:t>
      </w:r>
      <w:r>
        <w:rPr/>
        <w:t>được</w:t>
      </w:r>
      <w:r>
        <w:rPr>
          <w:spacing w:val="40"/>
        </w:rPr>
        <w:t> </w:t>
      </w:r>
      <w:r>
        <w:rPr>
          <w:spacing w:val="10"/>
        </w:rPr>
        <w:t>đưa</w:t>
      </w:r>
      <w:r>
        <w:rPr>
          <w:spacing w:val="40"/>
        </w:rPr>
        <w:t> </w:t>
      </w:r>
      <w:r>
        <w:rPr/>
        <w:t>ra</w:t>
      </w:r>
      <w:r>
        <w:rPr>
          <w:spacing w:val="40"/>
        </w:rPr>
        <w:t> </w:t>
      </w:r>
      <w:r>
        <w:rPr/>
        <w:t>ch</w:t>
      </w:r>
      <w:r>
        <w:rPr/>
        <w:t>ỉ</w:t>
      </w:r>
      <w:r>
        <w:rPr/>
        <w:t> </w:t>
      </w:r>
      <w:r>
        <w:rPr>
          <w:spacing w:val="9"/>
        </w:rPr>
        <w:t>nhăm</w:t>
      </w:r>
      <w:r>
        <w:rPr>
          <w:spacing w:val="80"/>
        </w:rPr>
        <w:t> </w:t>
      </w:r>
      <w:r>
        <w:rPr/>
        <w:t>mục</w:t>
      </w:r>
      <w:r>
        <w:rPr>
          <w:spacing w:val="40"/>
        </w:rPr>
        <w:t> </w:t>
      </w:r>
      <w:r>
        <w:rPr/>
        <w:t>đích</w:t>
      </w:r>
      <w:r>
        <w:rPr>
          <w:spacing w:val="40"/>
        </w:rPr>
        <w:t> </w:t>
      </w:r>
      <w:r>
        <w:rPr/>
        <w:t>dễ</w:t>
      </w:r>
      <w:r>
        <w:rPr>
          <w:spacing w:val="40"/>
        </w:rPr>
        <w:t> </w:t>
      </w:r>
      <w:r>
        <w:rPr>
          <w:spacing w:val="10"/>
        </w:rPr>
        <w:t>tra</w:t>
      </w:r>
      <w:r>
        <w:rPr>
          <w:spacing w:val="80"/>
        </w:rPr>
        <w:t> </w:t>
      </w:r>
      <w:r>
        <w:rPr/>
        <w:t>cứu.</w:t>
      </w:r>
      <w:r>
        <w:rPr>
          <w:spacing w:val="40"/>
        </w:rPr>
        <w:t> </w:t>
      </w:r>
      <w:r>
        <w:rPr/>
        <w:t>Đê</w:t>
      </w:r>
      <w:r>
        <w:rPr>
          <w:spacing w:val="40"/>
        </w:rPr>
        <w:t> </w:t>
      </w:r>
      <w:r>
        <w:rPr/>
        <w:t>đảm</w:t>
      </w:r>
      <w:r>
        <w:rPr>
          <w:spacing w:val="40"/>
        </w:rPr>
        <w:t> </w:t>
      </w:r>
      <w:r>
        <w:rPr/>
        <w:t>bảo</w:t>
      </w:r>
      <w:r>
        <w:rPr>
          <w:spacing w:val="40"/>
        </w:rPr>
        <w:t> </w:t>
      </w:r>
      <w:r>
        <w:rPr/>
        <w:t>tính</w:t>
      </w:r>
      <w:r>
        <w:rPr>
          <w:spacing w:val="40"/>
        </w:rPr>
        <w:t> </w:t>
      </w:r>
      <w:r>
        <w:rPr>
          <w:spacing w:val="11"/>
        </w:rPr>
        <w:t>pháp</w:t>
      </w:r>
      <w:r>
        <w:rPr>
          <w:spacing w:val="40"/>
        </w:rPr>
        <w:t> </w:t>
      </w:r>
      <w:r>
        <w:rPr/>
        <w:t>lý,</w:t>
      </w:r>
      <w:r>
        <w:rPr>
          <w:spacing w:val="40"/>
        </w:rPr>
        <w:t> </w:t>
      </w:r>
      <w:r>
        <w:rPr/>
        <w:t>việ</w:t>
      </w:r>
      <w:r>
        <w:rPr/>
        <w:t>c</w:t>
      </w:r>
      <w:r>
        <w:rPr/>
        <w:t> </w:t>
      </w:r>
      <w:r>
        <w:rPr>
          <w:spacing w:val="11"/>
        </w:rPr>
        <w:t>phân</w:t>
      </w:r>
      <w:r>
        <w:rPr>
          <w:spacing w:val="80"/>
        </w:rPr>
        <w:t> </w:t>
      </w:r>
      <w:r>
        <w:rPr/>
        <w:t>loại</w:t>
      </w:r>
      <w:r>
        <w:rPr>
          <w:spacing w:val="40"/>
        </w:rPr>
        <w:t> </w:t>
      </w:r>
      <w:r>
        <w:rPr/>
        <w:t>hàng</w:t>
      </w:r>
      <w:r>
        <w:rPr>
          <w:spacing w:val="80"/>
        </w:rPr>
        <w:t> </w:t>
      </w:r>
      <w:r>
        <w:rPr/>
        <w:t>hóa</w:t>
      </w:r>
      <w:r>
        <w:rPr>
          <w:spacing w:val="80"/>
        </w:rPr>
        <w:t> </w:t>
      </w:r>
      <w:r>
        <w:rPr/>
        <w:t>phải</w:t>
      </w:r>
      <w:r>
        <w:rPr>
          <w:spacing w:val="40"/>
        </w:rPr>
        <w:t> </w:t>
      </w:r>
      <w:r>
        <w:rPr/>
        <w:t>được</w:t>
      </w:r>
      <w:r>
        <w:rPr>
          <w:spacing w:val="40"/>
        </w:rPr>
        <w:t> </w:t>
      </w:r>
      <w:r>
        <w:rPr/>
        <w:t>xác</w:t>
      </w:r>
      <w:r>
        <w:rPr>
          <w:spacing w:val="40"/>
        </w:rPr>
        <w:t> </w:t>
      </w:r>
      <w:r>
        <w:rPr/>
        <w:t>định</w:t>
      </w:r>
      <w:r>
        <w:rPr>
          <w:spacing w:val="40"/>
        </w:rPr>
        <w:t> </w:t>
      </w:r>
      <w:r>
        <w:rPr/>
        <w:t>theo</w:t>
      </w:r>
      <w:r>
        <w:rPr>
          <w:spacing w:val="80"/>
        </w:rPr>
        <w:t> </w:t>
      </w:r>
      <w:r>
        <w:rPr/>
        <w:t>nội</w:t>
      </w:r>
      <w:r>
        <w:rPr>
          <w:spacing w:val="40"/>
        </w:rPr>
        <w:t> </w:t>
      </w:r>
      <w:r>
        <w:rPr>
          <w:spacing w:val="9"/>
        </w:rPr>
        <w:t>dung</w:t>
      </w:r>
      <w:r>
        <w:rPr>
          <w:spacing w:val="80"/>
        </w:rPr>
        <w:t> </w:t>
      </w:r>
      <w:r>
        <w:rPr/>
        <w:t>củ</w:t>
      </w:r>
      <w:r>
        <w:rPr/>
        <w:t>a</w:t>
      </w:r>
      <w:r>
        <w:rPr/>
        <w:t> </w:t>
      </w:r>
      <w:r>
        <w:rPr>
          <w:spacing w:val="9"/>
        </w:rPr>
        <w:t>từng</w:t>
      </w:r>
      <w:r>
        <w:rPr>
          <w:spacing w:val="40"/>
        </w:rPr>
        <w:t> </w:t>
      </w:r>
      <w:r>
        <w:rPr/>
        <w:t>nhóm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>
          <w:spacing w:val="11"/>
        </w:rPr>
        <w:t>bât</w:t>
      </w:r>
      <w:r>
        <w:rPr>
          <w:spacing w:val="40"/>
        </w:rPr>
        <w:t> </w:t>
      </w:r>
      <w:r>
        <w:rPr/>
        <w:t>cứ</w:t>
      </w:r>
      <w:r>
        <w:rPr>
          <w:spacing w:val="40"/>
        </w:rPr>
        <w:t> </w:t>
      </w:r>
      <w:r>
        <w:rPr/>
        <w:t>chú</w:t>
      </w:r>
      <w:r>
        <w:rPr>
          <w:spacing w:val="40"/>
        </w:rPr>
        <w:t> </w:t>
      </w:r>
      <w:r>
        <w:rPr/>
        <w:t>giải</w:t>
      </w:r>
      <w:r>
        <w:rPr>
          <w:spacing w:val="40"/>
        </w:rPr>
        <w:t> </w:t>
      </w:r>
      <w:r>
        <w:rPr/>
        <w:t>của</w:t>
      </w:r>
      <w:r>
        <w:rPr>
          <w:spacing w:val="40"/>
        </w:rPr>
        <w:t> </w:t>
      </w:r>
      <w:r>
        <w:rPr/>
        <w:t>các</w:t>
      </w:r>
      <w:r>
        <w:rPr>
          <w:spacing w:val="40"/>
        </w:rPr>
        <w:t> </w:t>
      </w:r>
      <w:r>
        <w:rPr>
          <w:spacing w:val="11"/>
        </w:rPr>
        <w:t>Phần,</w:t>
      </w:r>
      <w:r>
        <w:rPr>
          <w:spacing w:val="40"/>
        </w:rPr>
        <w:t> </w:t>
      </w:r>
      <w:r>
        <w:rPr>
          <w:spacing w:val="11"/>
        </w:rPr>
        <w:t>Chương</w:t>
      </w:r>
      <w:r>
        <w:rPr>
          <w:spacing w:val="40"/>
        </w:rPr>
        <w:t> </w:t>
      </w:r>
      <w:r>
        <w:rPr/>
        <w:t>liê</w:t>
      </w:r>
      <w:r>
        <w:rPr/>
        <w:t>n</w:t>
      </w:r>
      <w:r>
        <w:rPr>
          <w:spacing w:val="11"/>
        </w:rPr>
        <w:t> quan </w:t>
      </w:r>
      <w:r>
        <w:rPr/>
        <w:t>và</w:t>
      </w:r>
      <w:r>
        <w:rPr>
          <w:spacing w:val="37"/>
        </w:rPr>
        <w:t> </w:t>
      </w:r>
      <w:r>
        <w:rPr/>
        <w:t>theo</w:t>
      </w:r>
      <w:r>
        <w:rPr>
          <w:spacing w:val="40"/>
        </w:rPr>
        <w:t> </w:t>
      </w:r>
      <w:r>
        <w:rPr/>
        <w:t>các</w:t>
      </w:r>
      <w:r>
        <w:rPr>
          <w:spacing w:val="35"/>
        </w:rPr>
        <w:t> </w:t>
      </w:r>
      <w:r>
        <w:rPr/>
        <w:t>qui</w:t>
      </w:r>
      <w:r>
        <w:rPr>
          <w:spacing w:val="30"/>
        </w:rPr>
        <w:t> </w:t>
      </w:r>
      <w:r>
        <w:rPr/>
        <w:t>tắc</w:t>
      </w:r>
      <w:r>
        <w:rPr>
          <w:spacing w:val="40"/>
        </w:rPr>
        <w:t> </w:t>
      </w:r>
      <w:r>
        <w:rPr>
          <w:spacing w:val="9"/>
        </w:rPr>
        <w:t>dưới </w:t>
      </w:r>
      <w:r>
        <w:rPr/>
        <w:t>đây</w:t>
      </w:r>
      <w:r>
        <w:rPr>
          <w:spacing w:val="40"/>
        </w:rPr>
        <w:t> </w:t>
      </w:r>
      <w:r>
        <w:rPr/>
        <w:t>nêu</w:t>
      </w:r>
      <w:r>
        <w:rPr>
          <w:spacing w:val="40"/>
        </w:rPr>
        <w:t> </w:t>
      </w:r>
      <w:r>
        <w:rPr/>
        <w:t>các</w:t>
      </w:r>
      <w:r>
        <w:rPr>
          <w:spacing w:val="35"/>
        </w:rPr>
        <w:t> </w:t>
      </w:r>
      <w:r>
        <w:rPr/>
        <w:t>nhóm</w:t>
      </w:r>
      <w:r>
        <w:rPr>
          <w:spacing w:val="40"/>
        </w:rPr>
        <w:t> </w:t>
      </w:r>
      <w:r>
        <w:rPr/>
        <w:t>hoặc</w:t>
      </w:r>
      <w:r>
        <w:rPr>
          <w:spacing w:val="40"/>
        </w:rPr>
        <w:t> </w:t>
      </w:r>
      <w:r>
        <w:rPr/>
        <w:t>các</w:t>
      </w:r>
      <w:r>
        <w:rPr>
          <w:spacing w:val="40"/>
        </w:rPr>
        <w:t> </w:t>
      </w:r>
      <w:r>
        <w:rPr/>
        <w:t>Ch</w:t>
      </w:r>
      <w:r>
        <w:rPr/>
        <w:t>ú</w:t>
      </w:r>
      <w:r>
        <w:rPr/>
        <w:t> giải</w:t>
      </w:r>
      <w:r>
        <w:rPr>
          <w:spacing w:val="40"/>
        </w:rPr>
        <w:t> </w:t>
      </w:r>
      <w:r>
        <w:rPr/>
        <w:t>đó</w:t>
      </w:r>
      <w:r>
        <w:rPr>
          <w:spacing w:val="40"/>
        </w:rPr>
        <w:t> </w:t>
      </w:r>
      <w:r>
        <w:rPr/>
        <w:t>không</w:t>
      </w:r>
      <w:r>
        <w:rPr>
          <w:spacing w:val="40"/>
        </w:rPr>
        <w:t> </w:t>
      </w:r>
      <w:r>
        <w:rPr/>
        <w:t>có yêu</w:t>
      </w:r>
      <w:r>
        <w:rPr>
          <w:spacing w:val="40"/>
        </w:rPr>
        <w:t> </w:t>
      </w:r>
      <w:r>
        <w:rPr/>
        <w:t>cầu</w:t>
      </w:r>
      <w:r>
        <w:rPr>
          <w:spacing w:val="40"/>
        </w:rPr>
        <w:t> </w:t>
      </w:r>
      <w:r>
        <w:rPr/>
        <w:t>nào</w:t>
      </w:r>
      <w:r>
        <w:rPr>
          <w:spacing w:val="40"/>
        </w:rPr>
        <w:t> </w:t>
      </w:r>
      <w:r>
        <w:rPr/>
        <w:t>khác.</w:t>
      </w:r>
    </w:p>
    <w:p>
      <w:pPr>
        <w:pStyle w:val="BodyText"/>
        <w:spacing w:line="252" w:lineRule="auto" w:before="91"/>
        <w:ind w:left="113" w:right="579" w:firstLine="6"/>
        <w:jc w:val="both"/>
      </w:pPr>
      <w:r>
        <w:rPr/>
        <w:br w:type="column"/>
      </w:r>
      <w:r>
        <w:rPr/>
        <w:t>Classification of goods in the Vietnamese import, expor</w:t>
      </w:r>
      <w:r>
        <w:rPr/>
        <w:t>t</w:t>
      </w:r>
      <w:r>
        <w:rPr/>
        <w:t> nomenclature</w:t>
      </w:r>
      <w:r>
        <w:rPr>
          <w:spacing w:val="40"/>
        </w:rPr>
        <w:t> </w:t>
      </w:r>
      <w:r>
        <w:rPr/>
        <w:t>shall</w:t>
      </w:r>
      <w:r>
        <w:rPr>
          <w:spacing w:val="40"/>
        </w:rPr>
        <w:t> </w:t>
      </w:r>
      <w:r>
        <w:rPr/>
        <w:t>be governed by the following</w:t>
      </w:r>
      <w:r>
        <w:rPr>
          <w:spacing w:val="40"/>
        </w:rPr>
        <w:t> </w:t>
      </w:r>
      <w:r>
        <w:rPr/>
        <w:t>principles:</w:t>
      </w:r>
    </w:p>
    <w:p>
      <w:pPr>
        <w:pStyle w:val="BodyText"/>
        <w:spacing w:before="222"/>
      </w:pPr>
    </w:p>
    <w:p>
      <w:pPr>
        <w:pStyle w:val="BodyText"/>
        <w:ind w:right="446"/>
        <w:jc w:val="center"/>
      </w:pPr>
      <w:r>
        <w:rPr>
          <w:spacing w:val="9"/>
        </w:rPr>
        <w:t>RULE</w:t>
      </w:r>
      <w:r>
        <w:rPr>
          <w:spacing w:val="41"/>
        </w:rPr>
        <w:t> </w:t>
      </w:r>
      <w:r>
        <w:rPr>
          <w:spacing w:val="-10"/>
        </w:rPr>
        <w:t>1</w:t>
      </w:r>
    </w:p>
    <w:p>
      <w:pPr>
        <w:pStyle w:val="BodyText"/>
        <w:spacing w:line="249" w:lineRule="auto" w:before="137"/>
        <w:ind w:left="153" w:right="579" w:firstLine="4"/>
        <w:jc w:val="both"/>
      </w:pPr>
      <w:r>
        <w:rPr/>
        <w:t>The</w:t>
      </w:r>
      <w:r>
        <w:rPr>
          <w:spacing w:val="40"/>
        </w:rPr>
        <w:t> </w:t>
      </w:r>
      <w:r>
        <w:rPr/>
        <w:t>titles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Sections,</w:t>
      </w:r>
      <w:r>
        <w:rPr>
          <w:spacing w:val="40"/>
        </w:rPr>
        <w:t> </w:t>
      </w:r>
      <w:r>
        <w:rPr>
          <w:spacing w:val="11"/>
        </w:rPr>
        <w:t>Chapters</w:t>
      </w:r>
      <w:r>
        <w:rPr>
          <w:spacing w:val="80"/>
        </w:rPr>
        <w:t> </w:t>
      </w:r>
      <w:r>
        <w:rPr/>
        <w:t>and</w:t>
      </w:r>
      <w:r>
        <w:rPr>
          <w:spacing w:val="80"/>
        </w:rPr>
        <w:t> </w:t>
      </w:r>
      <w:r>
        <w:rPr>
          <w:spacing w:val="12"/>
        </w:rPr>
        <w:t>sub-</w:t>
      </w:r>
      <w:r>
        <w:rPr>
          <w:spacing w:val="11"/>
        </w:rPr>
        <w:t>Chapters</w:t>
      </w:r>
      <w:r>
        <w:rPr>
          <w:spacing w:val="80"/>
        </w:rPr>
        <w:t> </w:t>
      </w:r>
      <w:r>
        <w:rPr/>
        <w:t>ar</w:t>
      </w:r>
      <w:r>
        <w:rPr/>
        <w:t>e</w:t>
      </w:r>
      <w:r>
        <w:rPr/>
        <w:t> </w:t>
      </w:r>
      <w:r>
        <w:rPr>
          <w:spacing w:val="9"/>
        </w:rPr>
        <w:t>provided</w:t>
      </w:r>
      <w:r>
        <w:rPr>
          <w:spacing w:val="9"/>
        </w:rPr>
        <w:t> </w:t>
      </w:r>
      <w:r>
        <w:rPr/>
        <w:t>for ease of reference only; for legal purposes</w:t>
      </w:r>
      <w:r>
        <w:rPr/>
        <w:t>,</w:t>
      </w:r>
      <w:r>
        <w:rPr>
          <w:spacing w:val="40"/>
        </w:rPr>
        <w:t> </w:t>
      </w:r>
      <w:r>
        <w:rPr/>
        <w:t>classification</w:t>
      </w:r>
      <w:r>
        <w:rPr>
          <w:spacing w:val="80"/>
        </w:rPr>
        <w:t> </w:t>
      </w:r>
      <w:r>
        <w:rPr/>
        <w:t>shall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>
          <w:spacing w:val="10"/>
        </w:rPr>
        <w:t>determined</w:t>
      </w:r>
      <w:r>
        <w:rPr>
          <w:spacing w:val="80"/>
        </w:rPr>
        <w:t> </w:t>
      </w:r>
      <w:r>
        <w:rPr>
          <w:spacing w:val="9"/>
        </w:rPr>
        <w:t>according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>
          <w:spacing w:val="9"/>
        </w:rPr>
        <w:t>terms</w:t>
      </w:r>
      <w:r>
        <w:rPr>
          <w:spacing w:val="80"/>
        </w:rPr>
        <w:t> </w:t>
      </w:r>
      <w:r>
        <w:rPr/>
        <w:t>o</w:t>
      </w:r>
      <w:r>
        <w:rPr/>
        <w:t>f</w:t>
      </w:r>
      <w:r>
        <w:rPr/>
        <w:t> the headings and any relative Section or </w:t>
      </w:r>
      <w:r>
        <w:rPr>
          <w:spacing w:val="13"/>
        </w:rPr>
        <w:t>Chapter</w:t>
      </w:r>
      <w:r>
        <w:rPr>
          <w:spacing w:val="13"/>
        </w:rPr>
        <w:t> </w:t>
      </w:r>
      <w:r>
        <w:rPr/>
        <w:t>Notes and</w:t>
      </w:r>
      <w:r>
        <w:rPr/>
        <w:t>,</w:t>
      </w:r>
      <w:r>
        <w:rPr/>
        <w:t> </w:t>
      </w:r>
      <w:r>
        <w:rPr>
          <w:spacing w:val="9"/>
        </w:rPr>
        <w:t>provided</w:t>
      </w:r>
      <w:r>
        <w:rPr>
          <w:spacing w:val="9"/>
        </w:rPr>
        <w:t> </w:t>
      </w:r>
      <w:r>
        <w:rPr/>
        <w:t>such headings or Notes do not otherwise </w:t>
      </w:r>
      <w:r>
        <w:rPr>
          <w:spacing w:val="10"/>
        </w:rPr>
        <w:t>require</w:t>
      </w:r>
      <w:r>
        <w:rPr>
          <w:spacing w:val="10"/>
        </w:rPr>
        <w:t>,</w:t>
      </w:r>
      <w:r>
        <w:rPr>
          <w:spacing w:val="10"/>
        </w:rPr>
        <w:t> </w:t>
      </w:r>
      <w:r>
        <w:rPr/>
        <w:t>according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following</w:t>
      </w:r>
      <w:r>
        <w:rPr>
          <w:spacing w:val="40"/>
        </w:rPr>
        <w:t> </w:t>
      </w:r>
      <w:r>
        <w:rPr/>
        <w:t>provisions.</w:t>
      </w:r>
    </w:p>
    <w:p>
      <w:pPr>
        <w:pStyle w:val="BodyText"/>
        <w:spacing w:after="0" w:line="249" w:lineRule="auto"/>
        <w:jc w:val="both"/>
        <w:sectPr>
          <w:type w:val="continuous"/>
          <w:pgSz w:w="16840" w:h="11910" w:orient="landscape"/>
          <w:pgMar w:top="780" w:bottom="280" w:left="1700" w:right="708"/>
          <w:cols w:num="2" w:equalWidth="0">
            <w:col w:w="6509" w:space="815"/>
            <w:col w:w="710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6840" w:h="11910" w:orient="landscape"/>
          <w:pgMar w:top="780" w:bottom="280" w:left="1700" w:right="708"/>
        </w:sectPr>
      </w:pPr>
    </w:p>
    <w:p>
      <w:pPr>
        <w:pStyle w:val="BodyText"/>
        <w:spacing w:before="94"/>
        <w:ind w:left="118"/>
      </w:pPr>
      <w:r>
        <w:rPr/>
        <w:t>CHÚ</w:t>
      </w:r>
      <w:r>
        <w:rPr>
          <w:spacing w:val="40"/>
        </w:rPr>
        <w:t> </w:t>
      </w:r>
      <w:r>
        <w:rPr>
          <w:spacing w:val="10"/>
        </w:rPr>
        <w:t>GIẢI</w:t>
      </w:r>
      <w:r>
        <w:rPr>
          <w:spacing w:val="29"/>
        </w:rPr>
        <w:t> </w:t>
      </w:r>
      <w:r>
        <w:rPr>
          <w:spacing w:val="9"/>
        </w:rPr>
        <w:t>QUI</w:t>
      </w:r>
      <w:r>
        <w:rPr>
          <w:spacing w:val="22"/>
        </w:rPr>
        <w:t> </w:t>
      </w:r>
      <w:r>
        <w:rPr/>
        <w:t>TẮC</w:t>
      </w:r>
      <w:r>
        <w:rPr>
          <w:spacing w:val="55"/>
        </w:rPr>
        <w:t> </w:t>
      </w:r>
      <w:r>
        <w:rPr>
          <w:spacing w:val="-12"/>
        </w:rPr>
        <w:t>1</w:t>
      </w:r>
    </w:p>
    <w:p>
      <w:pPr>
        <w:pStyle w:val="ListParagraph"/>
        <w:numPr>
          <w:ilvl w:val="0"/>
          <w:numId w:val="1"/>
        </w:numPr>
        <w:tabs>
          <w:tab w:pos="784" w:val="left" w:leader="none"/>
          <w:tab w:pos="868" w:val="left" w:leader="none"/>
        </w:tabs>
        <w:spacing w:line="249" w:lineRule="auto" w:before="124" w:after="0"/>
        <w:ind w:left="868" w:right="38" w:hanging="748"/>
        <w:jc w:val="both"/>
        <w:rPr>
          <w:sz w:val="23"/>
        </w:rPr>
      </w:pPr>
      <w:r>
        <w:rPr>
          <w:sz w:val="23"/>
        </w:rPr>
        <w:t>Hàng hóa trong thương mại quốc tê được săp xêp một </w:t>
      </w:r>
      <w:r>
        <w:rPr>
          <w:sz w:val="23"/>
        </w:rPr>
        <w:t>cách</w:t>
      </w:r>
      <w:r>
        <w:rPr>
          <w:spacing w:val="40"/>
          <w:sz w:val="23"/>
        </w:rPr>
        <w:t> </w:t>
      </w:r>
      <w:r>
        <w:rPr>
          <w:sz w:val="23"/>
        </w:rPr>
        <w:t>có</w:t>
      </w:r>
      <w:r>
        <w:rPr>
          <w:spacing w:val="39"/>
          <w:sz w:val="23"/>
        </w:rPr>
        <w:t> </w:t>
      </w:r>
      <w:r>
        <w:rPr>
          <w:sz w:val="23"/>
        </w:rPr>
        <w:t>hệ</w:t>
      </w:r>
      <w:r>
        <w:rPr>
          <w:spacing w:val="39"/>
          <w:sz w:val="23"/>
        </w:rPr>
        <w:t> </w:t>
      </w:r>
      <w:r>
        <w:rPr>
          <w:sz w:val="23"/>
        </w:rPr>
        <w:t>thống</w:t>
      </w:r>
      <w:r>
        <w:rPr>
          <w:spacing w:val="40"/>
          <w:sz w:val="23"/>
        </w:rPr>
        <w:t> </w:t>
      </w:r>
      <w:r>
        <w:rPr>
          <w:sz w:val="23"/>
        </w:rPr>
        <w:t>trong</w:t>
      </w:r>
      <w:r>
        <w:rPr>
          <w:spacing w:val="40"/>
          <w:sz w:val="23"/>
        </w:rPr>
        <w:t> </w:t>
      </w:r>
      <w:r>
        <w:rPr>
          <w:sz w:val="23"/>
        </w:rPr>
        <w:t>Danh</w:t>
      </w:r>
      <w:r>
        <w:rPr>
          <w:spacing w:val="40"/>
          <w:sz w:val="23"/>
        </w:rPr>
        <w:t> </w:t>
      </w:r>
      <w:r>
        <w:rPr>
          <w:sz w:val="23"/>
        </w:rPr>
        <w:t>mục</w:t>
      </w:r>
      <w:r>
        <w:rPr>
          <w:spacing w:val="40"/>
          <w:sz w:val="23"/>
        </w:rPr>
        <w:t> </w:t>
      </w:r>
      <w:r>
        <w:rPr>
          <w:sz w:val="23"/>
        </w:rPr>
        <w:t>của Hệ</w:t>
      </w:r>
      <w:r>
        <w:rPr>
          <w:spacing w:val="40"/>
          <w:sz w:val="23"/>
        </w:rPr>
        <w:t> </w:t>
      </w:r>
      <w:r>
        <w:rPr>
          <w:sz w:val="23"/>
        </w:rPr>
        <w:t>thống</w:t>
      </w:r>
      <w:r>
        <w:rPr>
          <w:spacing w:val="40"/>
          <w:sz w:val="23"/>
        </w:rPr>
        <w:t> </w:t>
      </w:r>
      <w:r>
        <w:rPr>
          <w:sz w:val="23"/>
        </w:rPr>
        <w:t>hài</w:t>
      </w:r>
      <w:r>
        <w:rPr>
          <w:spacing w:val="40"/>
          <w:sz w:val="23"/>
        </w:rPr>
        <w:t> </w:t>
      </w:r>
      <w:r>
        <w:rPr>
          <w:sz w:val="23"/>
        </w:rPr>
        <w:t>hòa</w:t>
      </w:r>
      <w:r>
        <w:rPr>
          <w:spacing w:val="36"/>
          <w:sz w:val="23"/>
        </w:rPr>
        <w:t> </w:t>
      </w:r>
      <w:r>
        <w:rPr>
          <w:sz w:val="23"/>
        </w:rPr>
        <w:t>the</w:t>
      </w:r>
      <w:r>
        <w:rPr>
          <w:sz w:val="23"/>
        </w:rPr>
        <w:t>o</w:t>
      </w:r>
      <w:r>
        <w:rPr>
          <w:sz w:val="23"/>
        </w:rPr>
        <w:t> các</w:t>
      </w:r>
      <w:r>
        <w:rPr>
          <w:spacing w:val="40"/>
          <w:sz w:val="23"/>
        </w:rPr>
        <w:t> </w:t>
      </w:r>
      <w:r>
        <w:rPr>
          <w:sz w:val="23"/>
        </w:rPr>
        <w:t>Phần,</w:t>
      </w:r>
      <w:r>
        <w:rPr>
          <w:spacing w:val="40"/>
          <w:sz w:val="23"/>
        </w:rPr>
        <w:t> </w:t>
      </w:r>
      <w:r>
        <w:rPr>
          <w:sz w:val="23"/>
        </w:rPr>
        <w:t>Chương</w:t>
      </w:r>
      <w:r>
        <w:rPr>
          <w:spacing w:val="40"/>
          <w:sz w:val="23"/>
        </w:rPr>
        <w:t> </w:t>
      </w:r>
      <w:r>
        <w:rPr>
          <w:sz w:val="23"/>
        </w:rPr>
        <w:t>và</w:t>
      </w:r>
      <w:r>
        <w:rPr>
          <w:spacing w:val="40"/>
          <w:sz w:val="23"/>
        </w:rPr>
        <w:t> </w:t>
      </w:r>
      <w:r>
        <w:rPr>
          <w:sz w:val="23"/>
        </w:rPr>
        <w:t>Phân</w:t>
      </w:r>
      <w:r>
        <w:rPr>
          <w:spacing w:val="40"/>
          <w:sz w:val="23"/>
        </w:rPr>
        <w:t> </w:t>
      </w:r>
      <w:r>
        <w:rPr>
          <w:sz w:val="23"/>
        </w:rPr>
        <w:t>chương.</w:t>
      </w:r>
      <w:r>
        <w:rPr>
          <w:spacing w:val="40"/>
          <w:sz w:val="23"/>
        </w:rPr>
        <w:t> </w:t>
      </w:r>
      <w:r>
        <w:rPr>
          <w:sz w:val="23"/>
        </w:rPr>
        <w:t>Tên</w:t>
      </w:r>
      <w:r>
        <w:rPr>
          <w:spacing w:val="40"/>
          <w:sz w:val="23"/>
        </w:rPr>
        <w:t> </w:t>
      </w:r>
      <w:r>
        <w:rPr>
          <w:sz w:val="23"/>
        </w:rPr>
        <w:t>của</w:t>
      </w:r>
      <w:r>
        <w:rPr>
          <w:spacing w:val="40"/>
          <w:sz w:val="23"/>
        </w:rPr>
        <w:t> </w:t>
      </w:r>
      <w:r>
        <w:rPr>
          <w:sz w:val="23"/>
        </w:rPr>
        <w:t>Ph</w:t>
      </w:r>
      <w:r>
        <w:rPr>
          <w:sz w:val="23"/>
        </w:rPr>
        <w:t>ần,</w:t>
      </w:r>
      <w:r>
        <w:rPr>
          <w:sz w:val="23"/>
        </w:rPr>
        <w:t> Chương và</w:t>
      </w:r>
      <w:r>
        <w:rPr>
          <w:spacing w:val="33"/>
          <w:sz w:val="23"/>
        </w:rPr>
        <w:t> </w:t>
      </w:r>
      <w:r>
        <w:rPr>
          <w:sz w:val="23"/>
        </w:rPr>
        <w:t>Phân</w:t>
      </w:r>
      <w:r>
        <w:rPr>
          <w:spacing w:val="40"/>
          <w:sz w:val="23"/>
        </w:rPr>
        <w:t> </w:t>
      </w:r>
      <w:r>
        <w:rPr>
          <w:sz w:val="23"/>
        </w:rPr>
        <w:t>chương</w:t>
      </w:r>
      <w:r>
        <w:rPr>
          <w:spacing w:val="39"/>
          <w:sz w:val="23"/>
        </w:rPr>
        <w:t> </w:t>
      </w:r>
      <w:r>
        <w:rPr>
          <w:sz w:val="23"/>
        </w:rPr>
        <w:t>được</w:t>
      </w:r>
      <w:r>
        <w:rPr>
          <w:spacing w:val="40"/>
          <w:sz w:val="23"/>
        </w:rPr>
        <w:t> </w:t>
      </w:r>
      <w:r>
        <w:rPr>
          <w:sz w:val="23"/>
        </w:rPr>
        <w:t>ghi</w:t>
      </w:r>
      <w:r>
        <w:rPr>
          <w:spacing w:val="40"/>
          <w:sz w:val="23"/>
        </w:rPr>
        <w:t> </w:t>
      </w:r>
      <w:r>
        <w:rPr>
          <w:sz w:val="23"/>
        </w:rPr>
        <w:t>ngăn</w:t>
      </w:r>
      <w:r>
        <w:rPr>
          <w:spacing w:val="40"/>
          <w:sz w:val="23"/>
        </w:rPr>
        <w:t> </w:t>
      </w:r>
      <w:r>
        <w:rPr>
          <w:sz w:val="23"/>
        </w:rPr>
        <w:t>gọn,</w:t>
      </w:r>
      <w:r>
        <w:rPr>
          <w:spacing w:val="40"/>
          <w:sz w:val="23"/>
        </w:rPr>
        <w:t> </w:t>
      </w:r>
      <w:r>
        <w:rPr>
          <w:sz w:val="23"/>
        </w:rPr>
        <w:t>súc tích</w:t>
      </w:r>
      <w:r>
        <w:rPr>
          <w:spacing w:val="40"/>
          <w:sz w:val="23"/>
        </w:rPr>
        <w:t> </w:t>
      </w:r>
      <w:r>
        <w:rPr>
          <w:sz w:val="23"/>
        </w:rPr>
        <w:t>đ</w:t>
      </w:r>
      <w:r>
        <w:rPr>
          <w:sz w:val="23"/>
        </w:rPr>
        <w:t>ê</w:t>
      </w:r>
      <w:r>
        <w:rPr>
          <w:sz w:val="23"/>
        </w:rPr>
        <w:t> chỉ</w:t>
      </w:r>
      <w:r>
        <w:rPr>
          <w:spacing w:val="40"/>
          <w:sz w:val="23"/>
        </w:rPr>
        <w:t> </w:t>
      </w:r>
      <w:r>
        <w:rPr>
          <w:sz w:val="23"/>
        </w:rPr>
        <w:t>ra loại</w:t>
      </w:r>
      <w:r>
        <w:rPr>
          <w:spacing w:val="40"/>
          <w:sz w:val="23"/>
        </w:rPr>
        <w:t> </w:t>
      </w:r>
      <w:r>
        <w:rPr>
          <w:sz w:val="23"/>
        </w:rPr>
        <w:t>hoặc</w:t>
      </w:r>
      <w:r>
        <w:rPr>
          <w:spacing w:val="40"/>
          <w:sz w:val="23"/>
        </w:rPr>
        <w:t> </w:t>
      </w:r>
      <w:r>
        <w:rPr>
          <w:sz w:val="23"/>
        </w:rPr>
        <w:t>chủng loại</w:t>
      </w:r>
      <w:r>
        <w:rPr>
          <w:spacing w:val="40"/>
          <w:sz w:val="23"/>
        </w:rPr>
        <w:t> </w:t>
      </w:r>
      <w:r>
        <w:rPr>
          <w:sz w:val="23"/>
        </w:rPr>
        <w:t>hàng hóa</w:t>
      </w:r>
      <w:r>
        <w:rPr>
          <w:spacing w:val="40"/>
          <w:sz w:val="23"/>
        </w:rPr>
        <w:t> </w:t>
      </w:r>
      <w:r>
        <w:rPr>
          <w:sz w:val="23"/>
        </w:rPr>
        <w:t>được xêp trong</w:t>
      </w:r>
      <w:r>
        <w:rPr>
          <w:spacing w:val="40"/>
          <w:sz w:val="23"/>
        </w:rPr>
        <w:t> </w:t>
      </w:r>
      <w:r>
        <w:rPr>
          <w:sz w:val="23"/>
        </w:rPr>
        <w:t>đó</w:t>
      </w:r>
      <w:r>
        <w:rPr>
          <w:sz w:val="23"/>
        </w:rPr>
        <w:t>.</w:t>
      </w:r>
      <w:r>
        <w:rPr>
          <w:sz w:val="23"/>
        </w:rPr>
        <w:t> Tuy</w:t>
      </w:r>
      <w:r>
        <w:rPr>
          <w:spacing w:val="40"/>
          <w:sz w:val="23"/>
        </w:rPr>
        <w:t> </w:t>
      </w:r>
      <w:r>
        <w:rPr>
          <w:sz w:val="23"/>
        </w:rPr>
        <w:t>nhiên,</w:t>
      </w:r>
      <w:r>
        <w:rPr>
          <w:spacing w:val="40"/>
          <w:sz w:val="23"/>
        </w:rPr>
        <w:t> </w:t>
      </w:r>
      <w:r>
        <w:rPr>
          <w:sz w:val="23"/>
        </w:rPr>
        <w:t>trong</w:t>
      </w:r>
      <w:r>
        <w:rPr>
          <w:spacing w:val="40"/>
          <w:sz w:val="23"/>
        </w:rPr>
        <w:t> </w:t>
      </w:r>
      <w:r>
        <w:rPr>
          <w:sz w:val="23"/>
        </w:rPr>
        <w:t>nhiều</w:t>
      </w:r>
      <w:r>
        <w:rPr>
          <w:spacing w:val="40"/>
          <w:sz w:val="23"/>
        </w:rPr>
        <w:t> </w:t>
      </w:r>
      <w:r>
        <w:rPr>
          <w:sz w:val="23"/>
        </w:rPr>
        <w:t>trường</w:t>
      </w:r>
      <w:r>
        <w:rPr>
          <w:spacing w:val="40"/>
          <w:sz w:val="23"/>
        </w:rPr>
        <w:t> </w:t>
      </w:r>
      <w:r>
        <w:rPr>
          <w:sz w:val="23"/>
        </w:rPr>
        <w:t>hợp</w:t>
      </w:r>
      <w:r>
        <w:rPr>
          <w:spacing w:val="40"/>
          <w:sz w:val="23"/>
        </w:rPr>
        <w:t> </w:t>
      </w:r>
      <w:r>
        <w:rPr>
          <w:sz w:val="23"/>
        </w:rPr>
        <w:t>vì</w:t>
      </w:r>
      <w:r>
        <w:rPr>
          <w:spacing w:val="40"/>
          <w:sz w:val="23"/>
        </w:rPr>
        <w:t> </w:t>
      </w:r>
      <w:r>
        <w:rPr>
          <w:sz w:val="23"/>
        </w:rPr>
        <w:t>sự</w:t>
      </w:r>
      <w:r>
        <w:rPr>
          <w:spacing w:val="40"/>
          <w:sz w:val="23"/>
        </w:rPr>
        <w:t> </w:t>
      </w:r>
      <w:r>
        <w:rPr>
          <w:sz w:val="23"/>
        </w:rPr>
        <w:t>đa</w:t>
      </w:r>
      <w:r>
        <w:rPr>
          <w:spacing w:val="40"/>
          <w:sz w:val="23"/>
        </w:rPr>
        <w:t> </w:t>
      </w:r>
      <w:r>
        <w:rPr>
          <w:sz w:val="23"/>
        </w:rPr>
        <w:t>dạng</w:t>
      </w:r>
      <w:r>
        <w:rPr>
          <w:spacing w:val="40"/>
          <w:sz w:val="23"/>
        </w:rPr>
        <w:t> </w:t>
      </w:r>
      <w:r>
        <w:rPr>
          <w:sz w:val="23"/>
        </w:rPr>
        <w:t>của</w:t>
      </w:r>
      <w:r>
        <w:rPr>
          <w:sz w:val="23"/>
        </w:rPr>
        <w:t> chủng</w:t>
      </w:r>
      <w:r>
        <w:rPr>
          <w:spacing w:val="40"/>
          <w:sz w:val="23"/>
        </w:rPr>
        <w:t> </w:t>
      </w:r>
      <w:r>
        <w:rPr>
          <w:sz w:val="23"/>
        </w:rPr>
        <w:t>loại</w:t>
      </w:r>
      <w:r>
        <w:rPr>
          <w:spacing w:val="40"/>
          <w:sz w:val="23"/>
        </w:rPr>
        <w:t> </w:t>
      </w:r>
      <w:r>
        <w:rPr>
          <w:sz w:val="23"/>
        </w:rPr>
        <w:t>và</w:t>
      </w:r>
      <w:r>
        <w:rPr>
          <w:spacing w:val="40"/>
          <w:sz w:val="23"/>
        </w:rPr>
        <w:t> </w:t>
      </w:r>
      <w:r>
        <w:rPr>
          <w:sz w:val="23"/>
        </w:rPr>
        <w:t>số</w:t>
      </w:r>
      <w:r>
        <w:rPr>
          <w:spacing w:val="40"/>
          <w:sz w:val="23"/>
        </w:rPr>
        <w:t> </w:t>
      </w:r>
      <w:r>
        <w:rPr>
          <w:sz w:val="23"/>
        </w:rPr>
        <w:t>lượng</w:t>
      </w:r>
      <w:r>
        <w:rPr>
          <w:spacing w:val="40"/>
          <w:sz w:val="23"/>
        </w:rPr>
        <w:t> </w:t>
      </w:r>
      <w:r>
        <w:rPr>
          <w:sz w:val="23"/>
        </w:rPr>
        <w:t>hàng</w:t>
      </w:r>
      <w:r>
        <w:rPr>
          <w:spacing w:val="40"/>
          <w:sz w:val="23"/>
        </w:rPr>
        <w:t> </w:t>
      </w:r>
      <w:r>
        <w:rPr>
          <w:sz w:val="23"/>
        </w:rPr>
        <w:t>hóa</w:t>
      </w:r>
      <w:r>
        <w:rPr>
          <w:spacing w:val="40"/>
          <w:sz w:val="23"/>
        </w:rPr>
        <w:t> </w:t>
      </w:r>
      <w:r>
        <w:rPr>
          <w:sz w:val="23"/>
        </w:rPr>
        <w:t>nên</w:t>
      </w:r>
      <w:r>
        <w:rPr>
          <w:spacing w:val="40"/>
          <w:sz w:val="23"/>
        </w:rPr>
        <w:t> </w:t>
      </w:r>
      <w:r>
        <w:rPr>
          <w:sz w:val="23"/>
        </w:rPr>
        <w:t>tên</w:t>
      </w:r>
      <w:r>
        <w:rPr>
          <w:spacing w:val="40"/>
          <w:sz w:val="23"/>
        </w:rPr>
        <w:t> </w:t>
      </w:r>
      <w:r>
        <w:rPr>
          <w:sz w:val="23"/>
        </w:rPr>
        <w:t>các</w:t>
      </w:r>
      <w:r>
        <w:rPr>
          <w:spacing w:val="40"/>
          <w:sz w:val="23"/>
        </w:rPr>
        <w:t> </w:t>
      </w:r>
      <w:r>
        <w:rPr>
          <w:sz w:val="23"/>
        </w:rPr>
        <w:t>phần,</w:t>
      </w:r>
      <w:r>
        <w:rPr>
          <w:sz w:val="23"/>
        </w:rPr>
        <w:t> chương</w:t>
      </w:r>
      <w:r>
        <w:rPr>
          <w:spacing w:val="40"/>
          <w:sz w:val="23"/>
        </w:rPr>
        <w:t> </w:t>
      </w:r>
      <w:r>
        <w:rPr>
          <w:sz w:val="23"/>
        </w:rPr>
        <w:t>không</w:t>
      </w:r>
      <w:r>
        <w:rPr>
          <w:spacing w:val="40"/>
          <w:sz w:val="23"/>
        </w:rPr>
        <w:t> </w:t>
      </w:r>
      <w:r>
        <w:rPr>
          <w:sz w:val="23"/>
        </w:rPr>
        <w:t>thê</w:t>
      </w:r>
      <w:r>
        <w:rPr>
          <w:spacing w:val="38"/>
          <w:sz w:val="23"/>
        </w:rPr>
        <w:t> </w:t>
      </w:r>
      <w:r>
        <w:rPr>
          <w:sz w:val="23"/>
        </w:rPr>
        <w:t>bao</w:t>
      </w:r>
      <w:r>
        <w:rPr>
          <w:spacing w:val="40"/>
          <w:sz w:val="23"/>
        </w:rPr>
        <w:t> </w:t>
      </w:r>
      <w:r>
        <w:rPr>
          <w:sz w:val="23"/>
        </w:rPr>
        <w:t>trùm</w:t>
      </w:r>
      <w:r>
        <w:rPr>
          <w:spacing w:val="40"/>
          <w:sz w:val="23"/>
        </w:rPr>
        <w:t> </w:t>
      </w:r>
      <w:r>
        <w:rPr>
          <w:sz w:val="23"/>
        </w:rPr>
        <w:t>hêt</w:t>
      </w:r>
      <w:r>
        <w:rPr>
          <w:spacing w:val="38"/>
          <w:sz w:val="23"/>
        </w:rPr>
        <w:t> </w:t>
      </w:r>
      <w:r>
        <w:rPr>
          <w:sz w:val="23"/>
        </w:rPr>
        <w:t>toàn</w:t>
      </w:r>
      <w:r>
        <w:rPr>
          <w:spacing w:val="40"/>
          <w:sz w:val="23"/>
        </w:rPr>
        <w:t> </w:t>
      </w:r>
      <w:r>
        <w:rPr>
          <w:sz w:val="23"/>
        </w:rPr>
        <w:t>bộ</w:t>
      </w:r>
      <w:r>
        <w:rPr>
          <w:spacing w:val="40"/>
          <w:sz w:val="23"/>
        </w:rPr>
        <w:t> </w:t>
      </w:r>
      <w:r>
        <w:rPr>
          <w:sz w:val="23"/>
        </w:rPr>
        <w:t>hoặc</w:t>
      </w:r>
      <w:r>
        <w:rPr>
          <w:spacing w:val="40"/>
          <w:sz w:val="23"/>
        </w:rPr>
        <w:t> </w:t>
      </w:r>
      <w:r>
        <w:rPr>
          <w:sz w:val="23"/>
        </w:rPr>
        <w:t>liệt</w:t>
      </w:r>
      <w:r>
        <w:rPr>
          <w:spacing w:val="40"/>
          <w:sz w:val="23"/>
        </w:rPr>
        <w:t> </w:t>
      </w:r>
      <w:r>
        <w:rPr>
          <w:sz w:val="23"/>
        </w:rPr>
        <w:t>kê</w:t>
      </w:r>
      <w:r>
        <w:rPr>
          <w:spacing w:val="40"/>
          <w:sz w:val="23"/>
        </w:rPr>
        <w:t> </w:t>
      </w:r>
      <w:r>
        <w:rPr>
          <w:sz w:val="23"/>
        </w:rPr>
        <w:t>hê</w:t>
      </w:r>
      <w:r>
        <w:rPr>
          <w:sz w:val="23"/>
        </w:rPr>
        <w:t>t</w:t>
      </w:r>
      <w:r>
        <w:rPr>
          <w:sz w:val="23"/>
        </w:rPr>
        <w:t> các hàng hóa trong đề mục đó.</w:t>
      </w:r>
    </w:p>
    <w:p>
      <w:pPr>
        <w:pStyle w:val="BodyText"/>
        <w:spacing w:before="90"/>
        <w:ind w:left="118"/>
      </w:pPr>
      <w:r>
        <w:rPr/>
        <w:br w:type="column"/>
      </w:r>
      <w:r>
        <w:rPr>
          <w:spacing w:val="11"/>
        </w:rPr>
        <w:t>EXPLANATORY</w:t>
      </w:r>
      <w:r>
        <w:rPr>
          <w:spacing w:val="27"/>
        </w:rPr>
        <w:t> </w:t>
      </w:r>
      <w:r>
        <w:rPr>
          <w:spacing w:val="5"/>
        </w:rPr>
        <w:t>NOTE</w:t>
      </w:r>
    </w:p>
    <w:p>
      <w:pPr>
        <w:pStyle w:val="ListParagraph"/>
        <w:numPr>
          <w:ilvl w:val="0"/>
          <w:numId w:val="2"/>
        </w:numPr>
        <w:tabs>
          <w:tab w:pos="773" w:val="left" w:leader="none"/>
          <w:tab w:pos="860" w:val="left" w:leader="none"/>
        </w:tabs>
        <w:spacing w:line="252" w:lineRule="auto" w:before="128" w:after="0"/>
        <w:ind w:left="860" w:right="576" w:hanging="738"/>
        <w:jc w:val="both"/>
        <w:rPr>
          <w:sz w:val="23"/>
        </w:rPr>
      </w:pPr>
      <w:r>
        <w:rPr>
          <w:sz w:val="23"/>
        </w:rPr>
        <w:t>The Nomenclature sets out in systematic form the good</w:t>
      </w:r>
      <w:r>
        <w:rPr>
          <w:sz w:val="23"/>
        </w:rPr>
        <w:t>s</w:t>
      </w:r>
      <w:r>
        <w:rPr>
          <w:sz w:val="23"/>
        </w:rPr>
        <w:t> handled in international trade. It groups these goods </w:t>
      </w:r>
      <w:r>
        <w:rPr>
          <w:sz w:val="23"/>
        </w:rPr>
        <w:t>in</w:t>
      </w:r>
      <w:r>
        <w:rPr>
          <w:sz w:val="23"/>
        </w:rPr>
        <w:t> Sections,</w:t>
      </w:r>
      <w:r>
        <w:rPr>
          <w:spacing w:val="40"/>
          <w:sz w:val="23"/>
        </w:rPr>
        <w:t> </w:t>
      </w:r>
      <w:r>
        <w:rPr>
          <w:sz w:val="23"/>
        </w:rPr>
        <w:t>Chapters</w:t>
      </w:r>
      <w:r>
        <w:rPr>
          <w:spacing w:val="40"/>
          <w:sz w:val="23"/>
        </w:rPr>
        <w:t> </w:t>
      </w:r>
      <w:r>
        <w:rPr>
          <w:sz w:val="23"/>
        </w:rPr>
        <w:t>and</w:t>
      </w:r>
      <w:r>
        <w:rPr>
          <w:spacing w:val="40"/>
          <w:sz w:val="23"/>
        </w:rPr>
        <w:t> </w:t>
      </w:r>
      <w:r>
        <w:rPr>
          <w:sz w:val="23"/>
        </w:rPr>
        <w:t>sub-Chapters</w:t>
      </w:r>
      <w:r>
        <w:rPr>
          <w:spacing w:val="40"/>
          <w:sz w:val="23"/>
        </w:rPr>
        <w:t> </w:t>
      </w:r>
      <w:r>
        <w:rPr>
          <w:sz w:val="23"/>
        </w:rPr>
        <w:t>which</w:t>
      </w:r>
      <w:r>
        <w:rPr>
          <w:spacing w:val="40"/>
          <w:sz w:val="23"/>
        </w:rPr>
        <w:t> </w:t>
      </w:r>
      <w:r>
        <w:rPr>
          <w:sz w:val="23"/>
        </w:rPr>
        <w:t>have</w:t>
      </w:r>
      <w:r>
        <w:rPr>
          <w:spacing w:val="40"/>
          <w:sz w:val="23"/>
        </w:rPr>
        <w:t> </w:t>
      </w:r>
      <w:r>
        <w:rPr>
          <w:sz w:val="23"/>
        </w:rPr>
        <w:t>bee</w:t>
      </w:r>
      <w:r>
        <w:rPr>
          <w:sz w:val="23"/>
        </w:rPr>
        <w:t>n</w:t>
      </w:r>
      <w:r>
        <w:rPr>
          <w:sz w:val="23"/>
        </w:rPr>
        <w:t> given</w:t>
      </w:r>
      <w:r>
        <w:rPr>
          <w:spacing w:val="40"/>
          <w:sz w:val="23"/>
        </w:rPr>
        <w:t> </w:t>
      </w:r>
      <w:r>
        <w:rPr>
          <w:sz w:val="23"/>
        </w:rPr>
        <w:t>titles</w:t>
      </w:r>
      <w:r>
        <w:rPr>
          <w:spacing w:val="40"/>
          <w:sz w:val="23"/>
        </w:rPr>
        <w:t> </w:t>
      </w:r>
      <w:r>
        <w:rPr>
          <w:sz w:val="23"/>
        </w:rPr>
        <w:t>indicating</w:t>
      </w:r>
      <w:r>
        <w:rPr>
          <w:spacing w:val="40"/>
          <w:sz w:val="23"/>
        </w:rPr>
        <w:t> </w:t>
      </w:r>
      <w:r>
        <w:rPr>
          <w:sz w:val="23"/>
        </w:rPr>
        <w:t>as</w:t>
      </w:r>
      <w:r>
        <w:rPr>
          <w:spacing w:val="40"/>
          <w:sz w:val="23"/>
        </w:rPr>
        <w:t> </w:t>
      </w:r>
      <w:r>
        <w:rPr>
          <w:sz w:val="23"/>
        </w:rPr>
        <w:t>concisely</w:t>
      </w:r>
      <w:r>
        <w:rPr>
          <w:spacing w:val="40"/>
          <w:sz w:val="23"/>
        </w:rPr>
        <w:t> </w:t>
      </w:r>
      <w:r>
        <w:rPr>
          <w:sz w:val="23"/>
        </w:rPr>
        <w:t>as</w:t>
      </w:r>
      <w:r>
        <w:rPr>
          <w:spacing w:val="40"/>
          <w:sz w:val="23"/>
        </w:rPr>
        <w:t> </w:t>
      </w:r>
      <w:r>
        <w:rPr>
          <w:sz w:val="23"/>
        </w:rPr>
        <w:t>possible</w:t>
      </w:r>
      <w:r>
        <w:rPr>
          <w:spacing w:val="40"/>
          <w:sz w:val="23"/>
        </w:rPr>
        <w:t> </w:t>
      </w:r>
      <w:r>
        <w:rPr>
          <w:sz w:val="23"/>
        </w:rPr>
        <w:t>the</w:t>
      </w:r>
      <w:r>
        <w:rPr>
          <w:sz w:val="23"/>
        </w:rPr>
        <w:t> categories or types of goods they cover. In many </w:t>
      </w:r>
      <w:r>
        <w:rPr>
          <w:sz w:val="23"/>
        </w:rPr>
        <w:t>cases,</w:t>
      </w:r>
      <w:r>
        <w:rPr>
          <w:sz w:val="23"/>
        </w:rPr>
        <w:t> however, the variety and number of goods classified in </w:t>
      </w:r>
      <w:r>
        <w:rPr>
          <w:sz w:val="23"/>
        </w:rPr>
        <w:t>a</w:t>
      </w:r>
      <w:r>
        <w:rPr>
          <w:sz w:val="23"/>
        </w:rPr>
        <w:t> Section or Chapter are such that it is impossible to cov</w:t>
      </w:r>
      <w:r>
        <w:rPr>
          <w:sz w:val="23"/>
        </w:rPr>
        <w:t>er</w:t>
      </w:r>
      <w:r>
        <w:rPr>
          <w:sz w:val="23"/>
        </w:rPr>
        <w:t> them</w:t>
      </w:r>
      <w:r>
        <w:rPr>
          <w:spacing w:val="40"/>
          <w:sz w:val="23"/>
        </w:rPr>
        <w:t> </w:t>
      </w:r>
      <w:r>
        <w:rPr>
          <w:sz w:val="23"/>
        </w:rPr>
        <w:t>all</w:t>
      </w:r>
      <w:r>
        <w:rPr>
          <w:spacing w:val="40"/>
          <w:sz w:val="23"/>
        </w:rPr>
        <w:t> </w:t>
      </w:r>
      <w:r>
        <w:rPr>
          <w:sz w:val="23"/>
        </w:rPr>
        <w:t>or to cite them</w:t>
      </w:r>
      <w:r>
        <w:rPr>
          <w:spacing w:val="40"/>
          <w:sz w:val="23"/>
        </w:rPr>
        <w:t> </w:t>
      </w:r>
      <w:r>
        <w:rPr>
          <w:sz w:val="23"/>
        </w:rPr>
        <w:t>specifically in the titles.</w:t>
      </w:r>
    </w:p>
    <w:p>
      <w:pPr>
        <w:pStyle w:val="ListParagraph"/>
        <w:spacing w:after="0" w:line="252" w:lineRule="auto"/>
        <w:jc w:val="both"/>
        <w:rPr>
          <w:sz w:val="23"/>
        </w:rPr>
        <w:sectPr>
          <w:type w:val="continuous"/>
          <w:pgSz w:w="16840" w:h="11910" w:orient="landscape"/>
          <w:pgMar w:top="780" w:bottom="280" w:left="1700" w:right="708"/>
          <w:cols w:num="2" w:equalWidth="0">
            <w:col w:w="6517" w:space="805"/>
            <w:col w:w="7110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89590" cy="756208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8959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"/>
        <w:rPr>
          <w:sz w:val="20"/>
        </w:rPr>
      </w:pPr>
    </w:p>
    <w:p>
      <w:pPr>
        <w:spacing w:before="0"/>
        <w:ind w:left="0" w:right="130" w:firstLine="0"/>
        <w:jc w:val="right"/>
        <w:rPr>
          <w:sz w:val="20"/>
        </w:rPr>
      </w:pPr>
      <w:r>
        <w:rPr>
          <w:spacing w:val="-10"/>
          <w:sz w:val="20"/>
        </w:rPr>
        <w:t>1</w:t>
      </w:r>
    </w:p>
    <w:p>
      <w:pPr>
        <w:spacing w:after="0"/>
        <w:jc w:val="right"/>
        <w:rPr>
          <w:sz w:val="20"/>
        </w:rPr>
        <w:sectPr>
          <w:type w:val="continuous"/>
          <w:pgSz w:w="16840" w:h="11910" w:orient="landscape"/>
          <w:pgMar w:top="780" w:bottom="280" w:left="1700" w:right="708"/>
        </w:sectPr>
      </w:pPr>
    </w:p>
    <w:p>
      <w:pPr>
        <w:pStyle w:val="BodyText"/>
        <w:spacing w:line="249" w:lineRule="auto" w:before="71"/>
        <w:ind w:left="1282" w:right="71" w:hanging="48"/>
        <w:jc w:val="both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504815" cy="7562088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4815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Ngay đầu Qui tắc 1 qui định rằng những tên đề mục “ch</w:t>
      </w:r>
      <w:r>
        <w:rPr/>
        <w:t>ỉ</w:t>
      </w:r>
      <w:r>
        <w:rPr/>
        <w:t> nhằm mục đích dễ tra cứu”. Điều đó có nghĩa là tên </w:t>
      </w:r>
      <w:r>
        <w:rPr/>
        <w:t>các</w:t>
      </w:r>
      <w:r>
        <w:rPr/>
        <w:t> phần,</w:t>
      </w:r>
      <w:r>
        <w:rPr>
          <w:spacing w:val="40"/>
        </w:rPr>
        <w:t> </w:t>
      </w:r>
      <w:r>
        <w:rPr/>
        <w:t>chương và phân</w:t>
      </w:r>
      <w:r>
        <w:rPr>
          <w:spacing w:val="40"/>
        </w:rPr>
        <w:t> </w:t>
      </w:r>
      <w:r>
        <w:rPr/>
        <w:t>chương không có giá trị</w:t>
      </w:r>
      <w:r>
        <w:rPr>
          <w:spacing w:val="40"/>
        </w:rPr>
        <w:t> </w:t>
      </w:r>
      <w:r>
        <w:rPr/>
        <w:t>pháp </w:t>
      </w:r>
      <w:r>
        <w:rPr/>
        <w:t>lý</w:t>
      </w:r>
      <w:r>
        <w:rPr/>
        <w:t> trong việc phân loại hàng hóa.</w:t>
      </w:r>
    </w:p>
    <w:p>
      <w:pPr>
        <w:pStyle w:val="BodyText"/>
        <w:spacing w:line="249" w:lineRule="auto" w:before="244"/>
        <w:ind w:left="1287" w:right="81" w:hanging="56"/>
        <w:jc w:val="both"/>
      </w:pPr>
      <w:r>
        <w:rPr/>
        <w:t>Phần thứ hai của Qui tắc này qui định rằng việc phân loạ</w:t>
      </w:r>
      <w:r>
        <w:rPr/>
        <w:t>i</w:t>
      </w:r>
      <w:r>
        <w:rPr/>
        <w:t> hàng hóa được xác định theo:</w:t>
      </w:r>
    </w:p>
    <w:p>
      <w:pPr>
        <w:pStyle w:val="ListParagraph"/>
        <w:numPr>
          <w:ilvl w:val="1"/>
          <w:numId w:val="2"/>
        </w:numPr>
        <w:tabs>
          <w:tab w:pos="1671" w:val="left" w:leader="none"/>
          <w:tab w:pos="1715" w:val="left" w:leader="none"/>
        </w:tabs>
        <w:spacing w:line="244" w:lineRule="auto" w:before="242" w:after="0"/>
        <w:ind w:left="1715" w:right="72" w:hanging="428"/>
        <w:jc w:val="both"/>
        <w:rPr>
          <w:sz w:val="23"/>
        </w:rPr>
      </w:pPr>
      <w:r>
        <w:rPr>
          <w:sz w:val="23"/>
        </w:rPr>
        <w:t>nội dung của nhóm hàng và bất cứ chú giải Phần ho</w:t>
      </w:r>
      <w:r>
        <w:rPr>
          <w:sz w:val="23"/>
        </w:rPr>
        <w:t>ặc</w:t>
      </w:r>
      <w:r>
        <w:rPr>
          <w:sz w:val="23"/>
        </w:rPr>
        <w:t> Chương nào có liên quan, và</w:t>
      </w:r>
    </w:p>
    <w:p>
      <w:pPr>
        <w:pStyle w:val="ListParagraph"/>
        <w:numPr>
          <w:ilvl w:val="1"/>
          <w:numId w:val="2"/>
        </w:numPr>
        <w:tabs>
          <w:tab w:pos="1690" w:val="left" w:leader="none"/>
          <w:tab w:pos="1715" w:val="left" w:leader="none"/>
        </w:tabs>
        <w:spacing w:line="259" w:lineRule="auto" w:before="248" w:after="0"/>
        <w:ind w:left="1715" w:right="78" w:hanging="428"/>
        <w:jc w:val="both"/>
        <w:rPr>
          <w:b/>
          <w:sz w:val="22"/>
        </w:rPr>
      </w:pPr>
      <w:r>
        <w:rPr>
          <w:sz w:val="23"/>
        </w:rPr>
        <w:t>các quy định tại các Qui tắc 2, 3, 4 và 5 </w:t>
      </w:r>
      <w:r>
        <w:rPr>
          <w:b/>
          <w:sz w:val="22"/>
        </w:rPr>
        <w:t>khi nội </w:t>
      </w:r>
      <w:r>
        <w:rPr>
          <w:b/>
          <w:spacing w:val="9"/>
          <w:sz w:val="21"/>
        </w:rPr>
        <w:t>dun</w:t>
      </w:r>
      <w:r>
        <w:rPr>
          <w:b/>
          <w:spacing w:val="9"/>
          <w:sz w:val="21"/>
        </w:rPr>
        <w:t>g</w:t>
      </w:r>
      <w:r>
        <w:rPr>
          <w:b/>
          <w:spacing w:val="9"/>
          <w:sz w:val="21"/>
        </w:rPr>
        <w:t> </w:t>
      </w:r>
      <w:r>
        <w:rPr>
          <w:b/>
          <w:sz w:val="22"/>
        </w:rPr>
        <w:t>nhóm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hàng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hoặc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các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Chú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giải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không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có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yêu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cầ</w:t>
      </w:r>
      <w:r>
        <w:rPr>
          <w:b/>
          <w:sz w:val="22"/>
        </w:rPr>
        <w:t>u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nào khác.</w:t>
      </w:r>
    </w:p>
    <w:p>
      <w:pPr>
        <w:pStyle w:val="BodyText"/>
        <w:spacing w:before="91"/>
        <w:rPr>
          <w:b/>
          <w:sz w:val="22"/>
        </w:rPr>
      </w:pPr>
    </w:p>
    <w:p>
      <w:pPr>
        <w:pStyle w:val="BodyText"/>
        <w:spacing w:line="249" w:lineRule="auto"/>
        <w:ind w:left="1283" w:right="66" w:hanging="52"/>
        <w:jc w:val="both"/>
      </w:pPr>
      <w:r>
        <w:rPr/>
        <w:t>Mục (III) (a) của Qui tắc 1 đã nêu rõ rằng nhiều hàng hó</w:t>
      </w:r>
      <w:r>
        <w:rPr/>
        <w:t>a</w:t>
      </w:r>
      <w:r>
        <w:rPr/>
        <w:t> được</w:t>
      </w:r>
      <w:r>
        <w:rPr>
          <w:spacing w:val="40"/>
        </w:rPr>
        <w:t> </w:t>
      </w:r>
      <w:r>
        <w:rPr/>
        <w:t>phân loại trong Danh</w:t>
      </w:r>
      <w:r>
        <w:rPr>
          <w:spacing w:val="40"/>
        </w:rPr>
        <w:t> </w:t>
      </w:r>
      <w:r>
        <w:rPr/>
        <w:t>mục mà không</w:t>
      </w:r>
      <w:r>
        <w:rPr>
          <w:spacing w:val="40"/>
        </w:rPr>
        <w:t> </w:t>
      </w:r>
      <w:r>
        <w:rPr/>
        <w:t>cần xem xé</w:t>
      </w:r>
      <w:r>
        <w:rPr/>
        <w:t>t</w:t>
      </w:r>
      <w:r>
        <w:rPr/>
        <w:t> thêm</w:t>
      </w:r>
      <w:r>
        <w:rPr>
          <w:spacing w:val="40"/>
        </w:rPr>
        <w:t> </w:t>
      </w:r>
      <w:r>
        <w:rPr/>
        <w:t>bất</w:t>
      </w:r>
      <w:r>
        <w:rPr>
          <w:spacing w:val="40"/>
        </w:rPr>
        <w:t> </w:t>
      </w:r>
      <w:r>
        <w:rPr/>
        <w:t>cứ</w:t>
      </w:r>
      <w:r>
        <w:rPr>
          <w:spacing w:val="40"/>
        </w:rPr>
        <w:t> </w:t>
      </w:r>
      <w:r>
        <w:rPr/>
        <w:t>Qui</w:t>
      </w:r>
      <w:r>
        <w:rPr>
          <w:spacing w:val="40"/>
        </w:rPr>
        <w:t> </w:t>
      </w:r>
      <w:r>
        <w:rPr/>
        <w:t>tắc</w:t>
      </w:r>
      <w:r>
        <w:rPr>
          <w:spacing w:val="40"/>
        </w:rPr>
        <w:t> </w:t>
      </w:r>
      <w:r>
        <w:rPr/>
        <w:t>giải</w:t>
      </w:r>
      <w:r>
        <w:rPr>
          <w:spacing w:val="40"/>
        </w:rPr>
        <w:t> </w:t>
      </w:r>
      <w:r>
        <w:rPr/>
        <w:t>thích</w:t>
      </w:r>
      <w:r>
        <w:rPr>
          <w:spacing w:val="40"/>
        </w:rPr>
        <w:t> </w:t>
      </w:r>
      <w:r>
        <w:rPr/>
        <w:t>nào</w:t>
      </w:r>
      <w:r>
        <w:rPr>
          <w:spacing w:val="40"/>
        </w:rPr>
        <w:t> </w:t>
      </w:r>
      <w:r>
        <w:rPr/>
        <w:t>(ví</w:t>
      </w:r>
      <w:r>
        <w:rPr>
          <w:spacing w:val="40"/>
        </w:rPr>
        <w:t> </w:t>
      </w:r>
      <w:r>
        <w:rPr/>
        <w:t>dụ,</w:t>
      </w:r>
      <w:r>
        <w:rPr>
          <w:spacing w:val="40"/>
        </w:rPr>
        <w:t> </w:t>
      </w:r>
      <w:r>
        <w:rPr/>
        <w:t>ngựa</w:t>
      </w:r>
      <w:r>
        <w:rPr>
          <w:spacing w:val="40"/>
        </w:rPr>
        <w:t> </w:t>
      </w:r>
      <w:r>
        <w:rPr/>
        <w:t>sống</w:t>
      </w:r>
      <w:r>
        <w:rPr/>
        <w:t> (nhóm</w:t>
      </w:r>
      <w:r>
        <w:rPr>
          <w:spacing w:val="32"/>
        </w:rPr>
        <w:t> </w:t>
      </w:r>
      <w:r>
        <w:rPr/>
        <w:t>01.01),</w:t>
      </w:r>
      <w:r>
        <w:rPr>
          <w:spacing w:val="36"/>
        </w:rPr>
        <w:t> </w:t>
      </w:r>
      <w:r>
        <w:rPr/>
        <w:t>dược</w:t>
      </w:r>
      <w:r>
        <w:rPr>
          <w:spacing w:val="23"/>
        </w:rPr>
        <w:t> </w:t>
      </w:r>
      <w:r>
        <w:rPr/>
        <w:t>phẩm</w:t>
      </w:r>
      <w:r>
        <w:rPr>
          <w:spacing w:val="37"/>
        </w:rPr>
        <w:t> </w:t>
      </w:r>
      <w:r>
        <w:rPr/>
        <w:t>được</w:t>
      </w:r>
      <w:r>
        <w:rPr>
          <w:spacing w:val="23"/>
        </w:rPr>
        <w:t> </w:t>
      </w:r>
      <w:r>
        <w:rPr/>
        <w:t>nêu</w:t>
      </w:r>
      <w:r>
        <w:rPr>
          <w:spacing w:val="28"/>
        </w:rPr>
        <w:t> </w:t>
      </w:r>
      <w:r>
        <w:rPr/>
        <w:t>cụ thể</w:t>
      </w:r>
      <w:r>
        <w:rPr>
          <w:spacing w:val="24"/>
        </w:rPr>
        <w:t> </w:t>
      </w:r>
      <w:r>
        <w:rPr/>
        <w:t>trong</w:t>
      </w:r>
      <w:r>
        <w:rPr>
          <w:spacing w:val="30"/>
        </w:rPr>
        <w:t> </w:t>
      </w:r>
      <w:r>
        <w:rPr/>
        <w:t>Chú</w:t>
      </w:r>
      <w:r>
        <w:rPr>
          <w:spacing w:val="22"/>
        </w:rPr>
        <w:t> </w:t>
      </w:r>
      <w:r>
        <w:rPr/>
        <w:t>giả</w:t>
      </w:r>
      <w:r>
        <w:rPr/>
        <w:t>i</w:t>
      </w:r>
      <w:r>
        <w:rPr/>
        <w:t> 4 của Chương 30 (nhóm 30.06)).</w:t>
      </w:r>
    </w:p>
    <w:p>
      <w:pPr>
        <w:pStyle w:val="BodyText"/>
        <w:spacing w:before="243"/>
        <w:ind w:left="1176"/>
        <w:jc w:val="both"/>
      </w:pPr>
      <w:r>
        <w:rPr/>
        <w:t>Trong</w:t>
      </w:r>
      <w:r>
        <w:rPr>
          <w:spacing w:val="15"/>
        </w:rPr>
        <w:t> </w:t>
      </w:r>
      <w:r>
        <w:rPr/>
        <w:t>chú</w:t>
      </w:r>
      <w:r>
        <w:rPr>
          <w:spacing w:val="14"/>
        </w:rPr>
        <w:t> </w:t>
      </w:r>
      <w:r>
        <w:rPr/>
        <w:t>giải</w:t>
      </w:r>
      <w:r>
        <w:rPr>
          <w:spacing w:val="24"/>
        </w:rPr>
        <w:t> </w:t>
      </w:r>
      <w:r>
        <w:rPr/>
        <w:t>Qui</w:t>
      </w:r>
      <w:r>
        <w:rPr>
          <w:spacing w:val="18"/>
        </w:rPr>
        <w:t> </w:t>
      </w:r>
      <w:r>
        <w:rPr/>
        <w:t>tắc</w:t>
      </w:r>
      <w:r>
        <w:rPr>
          <w:spacing w:val="36"/>
        </w:rPr>
        <w:t> </w:t>
      </w:r>
      <w:r>
        <w:rPr/>
        <w:t>1</w:t>
      </w:r>
      <w:r>
        <w:rPr>
          <w:spacing w:val="-17"/>
        </w:rPr>
        <w:t> </w:t>
      </w:r>
      <w:r>
        <w:rPr/>
        <w:t>Phần</w:t>
      </w:r>
      <w:r>
        <w:rPr>
          <w:spacing w:val="18"/>
        </w:rPr>
        <w:t> </w:t>
      </w:r>
      <w:r>
        <w:rPr/>
        <w:t>(III)</w:t>
      </w:r>
      <w:r>
        <w:rPr>
          <w:spacing w:val="19"/>
        </w:rPr>
        <w:t> </w:t>
      </w:r>
      <w:r>
        <w:rPr>
          <w:spacing w:val="-4"/>
        </w:rPr>
        <w:t>(b):</w:t>
      </w:r>
    </w:p>
    <w:p>
      <w:pPr>
        <w:pStyle w:val="ListParagraph"/>
        <w:numPr>
          <w:ilvl w:val="0"/>
          <w:numId w:val="3"/>
        </w:numPr>
        <w:tabs>
          <w:tab w:pos="1710" w:val="left" w:leader="none"/>
          <w:tab w:pos="1727" w:val="left" w:leader="none"/>
        </w:tabs>
        <w:spacing w:line="249" w:lineRule="auto" w:before="249" w:after="0"/>
        <w:ind w:left="1710" w:right="66" w:hanging="424"/>
        <w:jc w:val="both"/>
        <w:rPr>
          <w:sz w:val="23"/>
        </w:rPr>
      </w:pPr>
      <w:r>
        <w:rPr>
          <w:sz w:val="23"/>
        </w:rPr>
        <w:t>Khái</w:t>
      </w:r>
      <w:r>
        <w:rPr>
          <w:spacing w:val="40"/>
          <w:sz w:val="23"/>
        </w:rPr>
        <w:t> </w:t>
      </w:r>
      <w:r>
        <w:rPr>
          <w:sz w:val="23"/>
        </w:rPr>
        <w:t>niệm</w:t>
      </w:r>
      <w:r>
        <w:rPr>
          <w:spacing w:val="40"/>
          <w:sz w:val="23"/>
        </w:rPr>
        <w:t> </w:t>
      </w:r>
      <w:r>
        <w:rPr>
          <w:sz w:val="23"/>
        </w:rPr>
        <w:t>“khi</w:t>
      </w:r>
      <w:r>
        <w:rPr>
          <w:spacing w:val="40"/>
          <w:sz w:val="23"/>
        </w:rPr>
        <w:t> </w:t>
      </w:r>
      <w:r>
        <w:rPr>
          <w:sz w:val="23"/>
        </w:rPr>
        <w:t>nội</w:t>
      </w:r>
      <w:r>
        <w:rPr>
          <w:spacing w:val="40"/>
          <w:sz w:val="23"/>
        </w:rPr>
        <w:t> </w:t>
      </w:r>
      <w:r>
        <w:rPr>
          <w:sz w:val="23"/>
        </w:rPr>
        <w:t>dung</w:t>
      </w:r>
      <w:r>
        <w:rPr>
          <w:spacing w:val="40"/>
          <w:sz w:val="23"/>
        </w:rPr>
        <w:t> </w:t>
      </w:r>
      <w:r>
        <w:rPr>
          <w:sz w:val="23"/>
        </w:rPr>
        <w:t>nhóm</w:t>
      </w:r>
      <w:r>
        <w:rPr>
          <w:spacing w:val="40"/>
          <w:sz w:val="23"/>
        </w:rPr>
        <w:t> </w:t>
      </w:r>
      <w:r>
        <w:rPr>
          <w:sz w:val="23"/>
        </w:rPr>
        <w:t>hàng</w:t>
      </w:r>
      <w:r>
        <w:rPr>
          <w:spacing w:val="40"/>
          <w:sz w:val="23"/>
        </w:rPr>
        <w:t> </w:t>
      </w:r>
      <w:r>
        <w:rPr>
          <w:sz w:val="23"/>
        </w:rPr>
        <w:t>hoặc</w:t>
      </w:r>
      <w:r>
        <w:rPr>
          <w:spacing w:val="40"/>
          <w:sz w:val="23"/>
        </w:rPr>
        <w:t> </w:t>
      </w:r>
      <w:r>
        <w:rPr>
          <w:sz w:val="23"/>
        </w:rPr>
        <w:t>các</w:t>
      </w:r>
      <w:r>
        <w:rPr>
          <w:spacing w:val="40"/>
          <w:sz w:val="23"/>
        </w:rPr>
        <w:t> </w:t>
      </w:r>
      <w:r>
        <w:rPr>
          <w:sz w:val="23"/>
        </w:rPr>
        <w:t>Ch</w:t>
      </w:r>
      <w:r>
        <w:rPr>
          <w:sz w:val="23"/>
        </w:rPr>
        <w:t>ú</w:t>
      </w:r>
      <w:r>
        <w:rPr>
          <w:sz w:val="23"/>
        </w:rPr>
        <w:t> giải không có yêu cầu nào khác” là nhằm khẳng địn</w:t>
      </w:r>
      <w:r>
        <w:rPr>
          <w:sz w:val="23"/>
        </w:rPr>
        <w:t>h</w:t>
      </w:r>
      <w:r>
        <w:rPr>
          <w:sz w:val="23"/>
        </w:rPr>
        <w:t> rằng nội dung của nhóm hàng và bất kỳ chú giải Phầ</w:t>
      </w:r>
      <w:r>
        <w:rPr>
          <w:sz w:val="23"/>
        </w:rPr>
        <w:t>n</w:t>
      </w:r>
      <w:r>
        <w:rPr>
          <w:sz w:val="23"/>
        </w:rPr>
        <w:t> hoặc</w:t>
      </w:r>
      <w:r>
        <w:rPr>
          <w:spacing w:val="40"/>
          <w:sz w:val="23"/>
        </w:rPr>
        <w:t> </w:t>
      </w:r>
      <w:r>
        <w:rPr>
          <w:sz w:val="23"/>
        </w:rPr>
        <w:t>Chương</w:t>
      </w:r>
      <w:r>
        <w:rPr>
          <w:spacing w:val="40"/>
          <w:sz w:val="23"/>
        </w:rPr>
        <w:t> </w:t>
      </w:r>
      <w:r>
        <w:rPr>
          <w:sz w:val="23"/>
        </w:rPr>
        <w:t>nào</w:t>
      </w:r>
      <w:r>
        <w:rPr>
          <w:spacing w:val="40"/>
          <w:sz w:val="23"/>
        </w:rPr>
        <w:t> </w:t>
      </w:r>
      <w:r>
        <w:rPr>
          <w:sz w:val="23"/>
        </w:rPr>
        <w:t>có</w:t>
      </w:r>
      <w:r>
        <w:rPr>
          <w:spacing w:val="40"/>
          <w:sz w:val="23"/>
        </w:rPr>
        <w:t> </w:t>
      </w:r>
      <w:r>
        <w:rPr>
          <w:sz w:val="23"/>
        </w:rPr>
        <w:t>liên</w:t>
      </w:r>
      <w:r>
        <w:rPr>
          <w:spacing w:val="40"/>
          <w:sz w:val="23"/>
        </w:rPr>
        <w:t> </w:t>
      </w:r>
      <w:r>
        <w:rPr>
          <w:sz w:val="23"/>
        </w:rPr>
        <w:t>quan</w:t>
      </w:r>
      <w:r>
        <w:rPr>
          <w:spacing w:val="40"/>
          <w:sz w:val="23"/>
        </w:rPr>
        <w:t> </w:t>
      </w:r>
      <w:r>
        <w:rPr>
          <w:sz w:val="23"/>
        </w:rPr>
        <w:t>có</w:t>
      </w:r>
      <w:r>
        <w:rPr>
          <w:spacing w:val="40"/>
          <w:sz w:val="23"/>
        </w:rPr>
        <w:t> </w:t>
      </w:r>
      <w:r>
        <w:rPr>
          <w:sz w:val="23"/>
        </w:rPr>
        <w:t>giá</w:t>
      </w:r>
      <w:r>
        <w:rPr>
          <w:spacing w:val="40"/>
          <w:sz w:val="23"/>
        </w:rPr>
        <w:t> </w:t>
      </w:r>
      <w:r>
        <w:rPr>
          <w:sz w:val="23"/>
        </w:rPr>
        <w:t>trị</w:t>
      </w:r>
      <w:r>
        <w:rPr>
          <w:spacing w:val="40"/>
          <w:sz w:val="23"/>
        </w:rPr>
        <w:t> </w:t>
      </w:r>
      <w:r>
        <w:rPr>
          <w:sz w:val="23"/>
        </w:rPr>
        <w:t>tối</w:t>
      </w:r>
      <w:r>
        <w:rPr>
          <w:spacing w:val="40"/>
          <w:sz w:val="23"/>
        </w:rPr>
        <w:t> </w:t>
      </w:r>
      <w:r>
        <w:rPr>
          <w:sz w:val="23"/>
        </w:rPr>
        <w:t>cao</w:t>
      </w:r>
      <w:r>
        <w:rPr>
          <w:sz w:val="23"/>
        </w:rPr>
        <w:t>,</w:t>
      </w:r>
      <w:r>
        <w:rPr>
          <w:sz w:val="23"/>
        </w:rPr>
        <w:t> nghĩa là chúng phải được xem xét trước tiên khi ph</w:t>
      </w:r>
      <w:r>
        <w:rPr>
          <w:sz w:val="23"/>
        </w:rPr>
        <w:t>ân</w:t>
      </w:r>
      <w:r>
        <w:rPr>
          <w:sz w:val="23"/>
        </w:rPr>
        <w:t> loại. Ví dụ, ở Chương 31, các chú giải nêu rằng cá</w:t>
      </w:r>
      <w:r>
        <w:rPr>
          <w:sz w:val="23"/>
        </w:rPr>
        <w:t>c</w:t>
      </w:r>
      <w:r>
        <w:rPr>
          <w:sz w:val="23"/>
        </w:rPr>
        <w:t> nhóm</w:t>
      </w:r>
      <w:r>
        <w:rPr>
          <w:spacing w:val="40"/>
          <w:sz w:val="23"/>
        </w:rPr>
        <w:t> </w:t>
      </w:r>
      <w:r>
        <w:rPr>
          <w:sz w:val="23"/>
        </w:rPr>
        <w:t>nhất</w:t>
      </w:r>
      <w:r>
        <w:rPr>
          <w:spacing w:val="40"/>
          <w:sz w:val="23"/>
        </w:rPr>
        <w:t> </w:t>
      </w:r>
      <w:r>
        <w:rPr>
          <w:sz w:val="23"/>
        </w:rPr>
        <w:t>định</w:t>
      </w:r>
      <w:r>
        <w:rPr>
          <w:spacing w:val="40"/>
          <w:sz w:val="23"/>
        </w:rPr>
        <w:t> </w:t>
      </w:r>
      <w:r>
        <w:rPr>
          <w:sz w:val="23"/>
        </w:rPr>
        <w:t>chỉ</w:t>
      </w:r>
      <w:r>
        <w:rPr>
          <w:spacing w:val="40"/>
          <w:sz w:val="23"/>
        </w:rPr>
        <w:t> </w:t>
      </w:r>
      <w:r>
        <w:rPr>
          <w:sz w:val="23"/>
        </w:rPr>
        <w:t>liên</w:t>
      </w:r>
      <w:r>
        <w:rPr>
          <w:spacing w:val="40"/>
          <w:sz w:val="23"/>
        </w:rPr>
        <w:t> </w:t>
      </w:r>
      <w:r>
        <w:rPr>
          <w:sz w:val="23"/>
        </w:rPr>
        <w:t>quan</w:t>
      </w:r>
      <w:r>
        <w:rPr>
          <w:spacing w:val="40"/>
          <w:sz w:val="23"/>
        </w:rPr>
        <w:t> </w:t>
      </w:r>
      <w:r>
        <w:rPr>
          <w:sz w:val="23"/>
        </w:rPr>
        <w:t>đến</w:t>
      </w:r>
      <w:r>
        <w:rPr>
          <w:spacing w:val="40"/>
          <w:sz w:val="23"/>
        </w:rPr>
        <w:t> </w:t>
      </w:r>
      <w:r>
        <w:rPr>
          <w:sz w:val="23"/>
        </w:rPr>
        <w:t>những</w:t>
      </w:r>
      <w:r>
        <w:rPr>
          <w:spacing w:val="40"/>
          <w:sz w:val="23"/>
        </w:rPr>
        <w:t> </w:t>
      </w:r>
      <w:r>
        <w:rPr>
          <w:sz w:val="23"/>
        </w:rPr>
        <w:t>hàng</w:t>
      </w:r>
      <w:r>
        <w:rPr>
          <w:spacing w:val="40"/>
          <w:sz w:val="23"/>
        </w:rPr>
        <w:t> </w:t>
      </w:r>
      <w:r>
        <w:rPr>
          <w:sz w:val="23"/>
        </w:rPr>
        <w:t>hó</w:t>
      </w:r>
      <w:r>
        <w:rPr>
          <w:sz w:val="23"/>
        </w:rPr>
        <w:t>a</w:t>
      </w:r>
      <w:r>
        <w:rPr>
          <w:sz w:val="23"/>
        </w:rPr>
        <w:t> nhất định.</w:t>
      </w:r>
      <w:r>
        <w:rPr>
          <w:spacing w:val="40"/>
          <w:sz w:val="23"/>
        </w:rPr>
        <w:t> </w:t>
      </w:r>
      <w:r>
        <w:rPr>
          <w:sz w:val="23"/>
        </w:rPr>
        <w:t>Vì vậy, những nhóm hàng đó không </w:t>
      </w:r>
      <w:r>
        <w:rPr>
          <w:sz w:val="23"/>
        </w:rPr>
        <w:t>được</w:t>
      </w:r>
      <w:r>
        <w:rPr>
          <w:spacing w:val="40"/>
          <w:sz w:val="23"/>
        </w:rPr>
        <w:t> </w:t>
      </w:r>
      <w:r>
        <w:rPr>
          <w:sz w:val="23"/>
        </w:rPr>
        <w:t>mở rộng cho những mặt hàng khác bằng việc áp dụn</w:t>
      </w:r>
      <w:r>
        <w:rPr>
          <w:sz w:val="23"/>
        </w:rPr>
        <w:t>g</w:t>
      </w:r>
      <w:r>
        <w:rPr>
          <w:sz w:val="23"/>
        </w:rPr>
        <w:t> Qui tắc 2 (b).</w:t>
      </w:r>
    </w:p>
    <w:p>
      <w:pPr>
        <w:pStyle w:val="ListParagraph"/>
        <w:numPr>
          <w:ilvl w:val="0"/>
          <w:numId w:val="3"/>
        </w:numPr>
        <w:tabs>
          <w:tab w:pos="1707" w:val="left" w:leader="none"/>
          <w:tab w:pos="1714" w:val="left" w:leader="none"/>
        </w:tabs>
        <w:spacing w:line="249" w:lineRule="auto" w:before="254" w:after="0"/>
        <w:ind w:left="1714" w:right="74" w:hanging="428"/>
        <w:jc w:val="both"/>
        <w:rPr>
          <w:sz w:val="23"/>
        </w:rPr>
      </w:pPr>
      <w:r>
        <w:rPr>
          <w:sz w:val="23"/>
        </w:rPr>
        <w:t>Liên quan đến Qui tắc 2 tại khái niệm “theo các </w:t>
      </w:r>
      <w:r>
        <w:rPr>
          <w:sz w:val="23"/>
        </w:rPr>
        <w:t>quy</w:t>
      </w:r>
      <w:r>
        <w:rPr>
          <w:sz w:val="23"/>
        </w:rPr>
        <w:t> định tại</w:t>
      </w:r>
      <w:r>
        <w:rPr>
          <w:spacing w:val="33"/>
          <w:sz w:val="23"/>
        </w:rPr>
        <w:t> </w:t>
      </w:r>
      <w:r>
        <w:rPr>
          <w:sz w:val="23"/>
        </w:rPr>
        <w:t>các Qui tắc 2,</w:t>
      </w:r>
      <w:r>
        <w:rPr>
          <w:spacing w:val="34"/>
          <w:sz w:val="23"/>
        </w:rPr>
        <w:t> </w:t>
      </w:r>
      <w:r>
        <w:rPr>
          <w:sz w:val="23"/>
        </w:rPr>
        <w:t>3, 4 và</w:t>
      </w:r>
      <w:r>
        <w:rPr>
          <w:spacing w:val="35"/>
          <w:sz w:val="23"/>
        </w:rPr>
        <w:t> </w:t>
      </w:r>
      <w:r>
        <w:rPr>
          <w:sz w:val="23"/>
        </w:rPr>
        <w:t>5” có nghĩa là:</w:t>
      </w:r>
    </w:p>
    <w:p>
      <w:pPr>
        <w:pStyle w:val="ListParagraph"/>
        <w:spacing w:after="0" w:line="249" w:lineRule="auto"/>
        <w:jc w:val="both"/>
        <w:rPr>
          <w:sz w:val="23"/>
        </w:rPr>
        <w:sectPr>
          <w:pgSz w:w="8670" w:h="11910"/>
          <w:pgMar w:top="900" w:bottom="280" w:left="1275" w:right="425"/>
        </w:sectPr>
      </w:pPr>
    </w:p>
    <w:p>
      <w:pPr>
        <w:pStyle w:val="BodyText"/>
        <w:spacing w:line="249" w:lineRule="auto" w:before="71"/>
        <w:ind w:left="87" w:right="160" w:hanging="58"/>
        <w:jc w:val="both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184775" cy="7562088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4775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Rule 1 begins thereíbre by establishing that the titles </w:t>
      </w:r>
      <w:r>
        <w:rPr/>
        <w:t>are</w:t>
      </w:r>
      <w:r>
        <w:rPr/>
        <w:t> provided “for ease of reference only”. They accordingl</w:t>
      </w:r>
      <w:r>
        <w:rPr/>
        <w:t>y</w:t>
      </w:r>
      <w:r>
        <w:rPr>
          <w:spacing w:val="80"/>
        </w:rPr>
        <w:t> </w:t>
      </w:r>
      <w:r>
        <w:rPr/>
        <w:t>have no legal bearing on classifìcation.</w:t>
      </w:r>
    </w:p>
    <w:p>
      <w:pPr>
        <w:pStyle w:val="BodyText"/>
        <w:spacing w:before="254"/>
      </w:pPr>
    </w:p>
    <w:p>
      <w:pPr>
        <w:pStyle w:val="BodyText"/>
        <w:spacing w:line="249" w:lineRule="auto"/>
        <w:ind w:left="97" w:right="165" w:hanging="44"/>
        <w:jc w:val="both"/>
      </w:pPr>
      <w:r>
        <w:rPr/>
        <w:t>The</w:t>
      </w:r>
      <w:r>
        <w:rPr>
          <w:spacing w:val="40"/>
        </w:rPr>
        <w:t> </w:t>
      </w:r>
      <w:r>
        <w:rPr/>
        <w:t>second</w:t>
      </w:r>
      <w:r>
        <w:rPr>
          <w:spacing w:val="40"/>
        </w:rPr>
        <w:t> </w:t>
      </w:r>
      <w:r>
        <w:rPr/>
        <w:t>part</w:t>
      </w:r>
      <w:r>
        <w:rPr>
          <w:spacing w:val="40"/>
        </w:rPr>
        <w:t> </w:t>
      </w:r>
      <w:r>
        <w:rPr/>
        <w:t>of this</w:t>
      </w:r>
      <w:r>
        <w:rPr>
          <w:spacing w:val="40"/>
        </w:rPr>
        <w:t> </w:t>
      </w:r>
      <w:r>
        <w:rPr/>
        <w:t>Rule</w:t>
      </w:r>
      <w:r>
        <w:rPr>
          <w:spacing w:val="40"/>
        </w:rPr>
        <w:t> </w:t>
      </w:r>
      <w:r>
        <w:rPr/>
        <w:t>provides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classifìcatio</w:t>
      </w:r>
      <w:r>
        <w:rPr/>
        <w:t>n</w:t>
      </w:r>
      <w:r>
        <w:rPr/>
        <w:t> shall be determined:</w:t>
      </w:r>
    </w:p>
    <w:p>
      <w:pPr>
        <w:pStyle w:val="ListParagraph"/>
        <w:numPr>
          <w:ilvl w:val="0"/>
          <w:numId w:val="4"/>
        </w:numPr>
        <w:tabs>
          <w:tab w:pos="473" w:val="left" w:leader="none"/>
          <w:tab w:pos="523" w:val="left" w:leader="none"/>
        </w:tabs>
        <w:spacing w:line="244" w:lineRule="auto" w:before="242" w:after="0"/>
        <w:ind w:left="523" w:right="169" w:hanging="436"/>
        <w:jc w:val="both"/>
        <w:rPr>
          <w:sz w:val="23"/>
        </w:rPr>
      </w:pPr>
      <w:r>
        <w:rPr>
          <w:sz w:val="23"/>
        </w:rPr>
        <w:t>according to the terms of</w:t>
      </w:r>
      <w:r>
        <w:rPr>
          <w:spacing w:val="-9"/>
          <w:sz w:val="23"/>
        </w:rPr>
        <w:t> </w:t>
      </w:r>
      <w:r>
        <w:rPr>
          <w:sz w:val="23"/>
        </w:rPr>
        <w:t>the headings and any relativ</w:t>
      </w:r>
      <w:r>
        <w:rPr>
          <w:sz w:val="23"/>
        </w:rPr>
        <w:t>e</w:t>
      </w:r>
      <w:r>
        <w:rPr>
          <w:sz w:val="23"/>
        </w:rPr>
        <w:t> Section or Chapter Notes,</w:t>
      </w:r>
      <w:r>
        <w:rPr>
          <w:spacing w:val="40"/>
          <w:sz w:val="23"/>
        </w:rPr>
        <w:t> </w:t>
      </w:r>
      <w:r>
        <w:rPr>
          <w:sz w:val="23"/>
        </w:rPr>
        <w:t>and</w:t>
      </w:r>
    </w:p>
    <w:p>
      <w:pPr>
        <w:pStyle w:val="ListParagraph"/>
        <w:numPr>
          <w:ilvl w:val="0"/>
          <w:numId w:val="4"/>
        </w:numPr>
        <w:tabs>
          <w:tab w:pos="513" w:val="left" w:leader="none"/>
          <w:tab w:pos="530" w:val="left" w:leader="none"/>
        </w:tabs>
        <w:spacing w:line="249" w:lineRule="auto" w:before="253" w:after="0"/>
        <w:ind w:left="513" w:right="164" w:hanging="428"/>
        <w:jc w:val="both"/>
        <w:rPr>
          <w:sz w:val="23"/>
        </w:rPr>
      </w:pPr>
      <w:r>
        <w:rPr>
          <w:sz w:val="23"/>
        </w:rPr>
        <w:t>where</w:t>
      </w:r>
      <w:r>
        <w:rPr>
          <w:spacing w:val="40"/>
          <w:sz w:val="23"/>
        </w:rPr>
        <w:t> </w:t>
      </w:r>
      <w:r>
        <w:rPr>
          <w:sz w:val="23"/>
        </w:rPr>
        <w:t>appropriate,</w:t>
      </w:r>
      <w:r>
        <w:rPr>
          <w:spacing w:val="40"/>
          <w:sz w:val="23"/>
        </w:rPr>
        <w:t> </w:t>
      </w:r>
      <w:r>
        <w:rPr>
          <w:b/>
          <w:sz w:val="22"/>
        </w:rPr>
        <w:t>provided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headỉngs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Note</w:t>
      </w:r>
      <w:r>
        <w:rPr>
          <w:b/>
          <w:sz w:val="22"/>
        </w:rPr>
        <w:t>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do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not</w:t>
      </w:r>
      <w:r>
        <w:rPr>
          <w:b/>
          <w:spacing w:val="39"/>
          <w:sz w:val="22"/>
        </w:rPr>
        <w:t> </w:t>
      </w:r>
      <w:r>
        <w:rPr>
          <w:b/>
          <w:sz w:val="22"/>
        </w:rPr>
        <w:t>otherwise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require,</w:t>
      </w:r>
      <w:r>
        <w:rPr>
          <w:b/>
          <w:spacing w:val="40"/>
          <w:sz w:val="22"/>
        </w:rPr>
        <w:t> </w:t>
      </w:r>
      <w:r>
        <w:rPr>
          <w:sz w:val="23"/>
        </w:rPr>
        <w:t>according to the provision</w:t>
      </w:r>
      <w:r>
        <w:rPr>
          <w:sz w:val="23"/>
        </w:rPr>
        <w:t>s</w:t>
      </w:r>
      <w:r>
        <w:rPr>
          <w:sz w:val="23"/>
        </w:rPr>
        <w:t> of Rules 2, 3, 4, and 5.</w:t>
      </w:r>
    </w:p>
    <w:p>
      <w:pPr>
        <w:pStyle w:val="BodyText"/>
        <w:spacing w:before="82"/>
      </w:pPr>
    </w:p>
    <w:p>
      <w:pPr>
        <w:pStyle w:val="BodyText"/>
        <w:spacing w:line="249" w:lineRule="auto"/>
        <w:ind w:left="77" w:right="159" w:hanging="68"/>
        <w:jc w:val="both"/>
      </w:pPr>
      <w:r>
        <w:rPr/>
        <w:t>Provision (III) (a) is self-evident, and many goods </w:t>
      </w:r>
      <w:r>
        <w:rPr/>
        <w:t>are</w:t>
      </w:r>
      <w:r>
        <w:rPr/>
        <w:t> classitìed in the Nomenclature without recourse to </w:t>
      </w:r>
      <w:r>
        <w:rPr/>
        <w:t>any</w:t>
      </w:r>
      <w:r>
        <w:rPr>
          <w:spacing w:val="40"/>
        </w:rPr>
        <w:t> </w:t>
      </w:r>
      <w:r>
        <w:rPr/>
        <w:t>further consideration of the Interpretative Rules (e.g., liv</w:t>
      </w:r>
      <w:r>
        <w:rPr/>
        <w:t>e</w:t>
      </w:r>
      <w:r>
        <w:rPr/>
        <w:t> horses (heading 01.01), pharmaceutical goods speciữed </w:t>
      </w:r>
      <w:r>
        <w:rPr/>
        <w:t>in</w:t>
      </w:r>
      <w:r>
        <w:rPr/>
        <w:t> Note 4 to Chapter 30 (heading 30.06)).</w:t>
      </w:r>
    </w:p>
    <w:p>
      <w:pPr>
        <w:pStyle w:val="BodyText"/>
        <w:spacing w:before="237"/>
        <w:ind w:left="33"/>
        <w:jc w:val="both"/>
      </w:pPr>
      <w:r>
        <w:rPr/>
        <w:t>In</w:t>
      </w:r>
      <w:r>
        <w:rPr>
          <w:spacing w:val="10"/>
        </w:rPr>
        <w:t> </w:t>
      </w:r>
      <w:r>
        <w:rPr/>
        <w:t>provision</w:t>
      </w:r>
      <w:r>
        <w:rPr>
          <w:spacing w:val="27"/>
        </w:rPr>
        <w:t> </w:t>
      </w:r>
      <w:r>
        <w:rPr/>
        <w:t>(III)</w:t>
      </w:r>
      <w:r>
        <w:rPr>
          <w:spacing w:val="29"/>
        </w:rPr>
        <w:t> </w:t>
      </w:r>
      <w:r>
        <w:rPr>
          <w:spacing w:val="-4"/>
        </w:rPr>
        <w:t>(b):</w:t>
      </w:r>
    </w:p>
    <w:p>
      <w:pPr>
        <w:pStyle w:val="ListParagraph"/>
        <w:numPr>
          <w:ilvl w:val="0"/>
          <w:numId w:val="5"/>
        </w:numPr>
        <w:tabs>
          <w:tab w:pos="505" w:val="left" w:leader="none"/>
          <w:tab w:pos="515" w:val="left" w:leader="none"/>
        </w:tabs>
        <w:spacing w:line="249" w:lineRule="auto" w:before="259" w:after="0"/>
        <w:ind w:left="505" w:right="157" w:hanging="418"/>
        <w:jc w:val="both"/>
        <w:rPr>
          <w:sz w:val="23"/>
        </w:rPr>
      </w:pPr>
      <w:r>
        <w:rPr>
          <w:sz w:val="23"/>
        </w:rPr>
        <w:t>The</w:t>
      </w:r>
      <w:r>
        <w:rPr>
          <w:spacing w:val="40"/>
          <w:sz w:val="23"/>
        </w:rPr>
        <w:t> </w:t>
      </w:r>
      <w:r>
        <w:rPr>
          <w:sz w:val="23"/>
        </w:rPr>
        <w:t>expression “provided such headings or Notes </w:t>
      </w:r>
      <w:r>
        <w:rPr>
          <w:sz w:val="23"/>
        </w:rPr>
        <w:t>do</w:t>
      </w:r>
      <w:r>
        <w:rPr>
          <w:spacing w:val="40"/>
          <w:sz w:val="23"/>
        </w:rPr>
        <w:t> </w:t>
      </w:r>
      <w:r>
        <w:rPr>
          <w:sz w:val="23"/>
        </w:rPr>
        <w:t>not</w:t>
      </w:r>
      <w:r>
        <w:rPr>
          <w:spacing w:val="40"/>
          <w:sz w:val="23"/>
        </w:rPr>
        <w:t> </w:t>
      </w:r>
      <w:r>
        <w:rPr>
          <w:sz w:val="23"/>
        </w:rPr>
        <w:t>othenvise</w:t>
      </w:r>
      <w:r>
        <w:rPr>
          <w:spacing w:val="40"/>
          <w:sz w:val="23"/>
        </w:rPr>
        <w:t> </w:t>
      </w:r>
      <w:r>
        <w:rPr>
          <w:sz w:val="23"/>
        </w:rPr>
        <w:t>require”</w:t>
      </w:r>
      <w:r>
        <w:rPr>
          <w:spacing w:val="40"/>
          <w:sz w:val="23"/>
        </w:rPr>
        <w:t> </w:t>
      </w:r>
      <w:r>
        <w:rPr>
          <w:sz w:val="23"/>
        </w:rPr>
        <w:t>is</w:t>
      </w:r>
      <w:r>
        <w:rPr>
          <w:spacing w:val="40"/>
          <w:sz w:val="23"/>
        </w:rPr>
        <w:t> </w:t>
      </w:r>
      <w:r>
        <w:rPr>
          <w:sz w:val="23"/>
        </w:rPr>
        <w:t>intended</w:t>
      </w:r>
      <w:r>
        <w:rPr>
          <w:spacing w:val="40"/>
          <w:sz w:val="23"/>
        </w:rPr>
        <w:t> </w:t>
      </w:r>
      <w:r>
        <w:rPr>
          <w:sz w:val="23"/>
        </w:rPr>
        <w:t>to</w:t>
      </w:r>
      <w:r>
        <w:rPr>
          <w:spacing w:val="40"/>
          <w:sz w:val="23"/>
        </w:rPr>
        <w:t> </w:t>
      </w:r>
      <w:r>
        <w:rPr>
          <w:sz w:val="23"/>
        </w:rPr>
        <w:t>make</w:t>
      </w:r>
      <w:r>
        <w:rPr>
          <w:spacing w:val="40"/>
          <w:sz w:val="23"/>
        </w:rPr>
        <w:t> </w:t>
      </w:r>
      <w:r>
        <w:rPr>
          <w:sz w:val="23"/>
        </w:rPr>
        <w:t>it</w:t>
      </w:r>
      <w:r>
        <w:rPr>
          <w:spacing w:val="40"/>
          <w:sz w:val="23"/>
        </w:rPr>
        <w:t> </w:t>
      </w:r>
      <w:r>
        <w:rPr>
          <w:sz w:val="23"/>
        </w:rPr>
        <w:t>qui</w:t>
      </w:r>
      <w:r>
        <w:rPr>
          <w:sz w:val="23"/>
        </w:rPr>
        <w:t>te</w:t>
      </w:r>
      <w:r>
        <w:rPr>
          <w:sz w:val="23"/>
        </w:rPr>
        <w:t> clear that the terms of the headings and any relativ</w:t>
      </w:r>
      <w:r>
        <w:rPr>
          <w:sz w:val="23"/>
        </w:rPr>
        <w:t>e</w:t>
      </w:r>
      <w:r>
        <w:rPr>
          <w:sz w:val="23"/>
        </w:rPr>
        <w:t> Section or Chapter Notes are paramount, i.e., they </w:t>
      </w:r>
      <w:r>
        <w:rPr>
          <w:sz w:val="23"/>
        </w:rPr>
        <w:t>are</w:t>
      </w:r>
      <w:r>
        <w:rPr>
          <w:spacing w:val="40"/>
          <w:sz w:val="23"/>
        </w:rPr>
        <w:t> </w:t>
      </w:r>
      <w:r>
        <w:rPr>
          <w:sz w:val="23"/>
        </w:rPr>
        <w:t>the</w:t>
      </w:r>
      <w:r>
        <w:rPr>
          <w:spacing w:val="40"/>
          <w:sz w:val="23"/>
        </w:rPr>
        <w:t> </w:t>
      </w:r>
      <w:r>
        <w:rPr>
          <w:sz w:val="23"/>
        </w:rPr>
        <w:t>íirst</w:t>
      </w:r>
      <w:r>
        <w:rPr>
          <w:spacing w:val="40"/>
          <w:sz w:val="23"/>
        </w:rPr>
        <w:t> </w:t>
      </w:r>
      <w:r>
        <w:rPr>
          <w:sz w:val="23"/>
        </w:rPr>
        <w:t>consideration</w:t>
      </w:r>
      <w:r>
        <w:rPr>
          <w:spacing w:val="40"/>
          <w:sz w:val="23"/>
        </w:rPr>
        <w:t> </w:t>
      </w:r>
      <w:r>
        <w:rPr>
          <w:sz w:val="23"/>
        </w:rPr>
        <w:t>in</w:t>
      </w:r>
      <w:r>
        <w:rPr>
          <w:spacing w:val="40"/>
          <w:sz w:val="23"/>
        </w:rPr>
        <w:t> </w:t>
      </w:r>
      <w:r>
        <w:rPr>
          <w:sz w:val="23"/>
        </w:rPr>
        <w:t>determining</w:t>
      </w:r>
      <w:r>
        <w:rPr>
          <w:spacing w:val="40"/>
          <w:sz w:val="23"/>
        </w:rPr>
        <w:t> </w:t>
      </w:r>
      <w:r>
        <w:rPr>
          <w:sz w:val="23"/>
        </w:rPr>
        <w:t>classifìcation</w:t>
      </w:r>
      <w:r>
        <w:rPr>
          <w:sz w:val="23"/>
        </w:rPr>
        <w:t>.</w:t>
      </w:r>
      <w:r>
        <w:rPr>
          <w:sz w:val="23"/>
        </w:rPr>
        <w:t> For example, in Chapter 31, the Notes provide tha</w:t>
      </w:r>
      <w:r>
        <w:rPr>
          <w:sz w:val="23"/>
        </w:rPr>
        <w:t>t</w:t>
      </w:r>
      <w:r>
        <w:rPr>
          <w:sz w:val="23"/>
        </w:rPr>
        <w:t> certain headings relate </w:t>
      </w:r>
      <w:r>
        <w:rPr>
          <w:b/>
          <w:sz w:val="22"/>
        </w:rPr>
        <w:t>only </w:t>
      </w:r>
      <w:r>
        <w:rPr>
          <w:sz w:val="23"/>
        </w:rPr>
        <w:t>to particular </w:t>
      </w:r>
      <w:r>
        <w:rPr>
          <w:sz w:val="23"/>
        </w:rPr>
        <w:t>goods.</w:t>
      </w:r>
      <w:r>
        <w:rPr>
          <w:sz w:val="23"/>
        </w:rPr>
        <w:t> Consequently those headings cannot be extended </w:t>
      </w:r>
      <w:r>
        <w:rPr>
          <w:sz w:val="23"/>
        </w:rPr>
        <w:t>to</w:t>
      </w:r>
      <w:r>
        <w:rPr>
          <w:sz w:val="23"/>
        </w:rPr>
        <w:t> include goods which othenvise might fall there b</w:t>
      </w:r>
      <w:r>
        <w:rPr>
          <w:sz w:val="23"/>
        </w:rPr>
        <w:t>y</w:t>
      </w:r>
      <w:r>
        <w:rPr>
          <w:spacing w:val="40"/>
          <w:sz w:val="23"/>
        </w:rPr>
        <w:t> </w:t>
      </w:r>
      <w:r>
        <w:rPr>
          <w:sz w:val="23"/>
        </w:rPr>
        <w:t>reason of the operation of Rule 2 (b).</w:t>
      </w:r>
    </w:p>
    <w:p>
      <w:pPr>
        <w:pStyle w:val="ListParagraph"/>
        <w:numPr>
          <w:ilvl w:val="0"/>
          <w:numId w:val="5"/>
        </w:numPr>
        <w:tabs>
          <w:tab w:pos="505" w:val="left" w:leader="none"/>
          <w:tab w:pos="521" w:val="left" w:leader="none"/>
        </w:tabs>
        <w:spacing w:line="249" w:lineRule="auto" w:before="250" w:after="0"/>
        <w:ind w:left="505" w:right="160" w:hanging="418"/>
        <w:jc w:val="both"/>
        <w:rPr>
          <w:sz w:val="23"/>
        </w:rPr>
      </w:pPr>
      <w:r>
        <w:rPr>
          <w:sz w:val="23"/>
        </w:rPr>
        <w:t>The</w:t>
      </w:r>
      <w:r>
        <w:rPr>
          <w:spacing w:val="40"/>
          <w:sz w:val="23"/>
        </w:rPr>
        <w:t> </w:t>
      </w:r>
      <w:r>
        <w:rPr>
          <w:sz w:val="23"/>
        </w:rPr>
        <w:t>reference</w:t>
      </w:r>
      <w:r>
        <w:rPr>
          <w:spacing w:val="39"/>
          <w:sz w:val="23"/>
        </w:rPr>
        <w:t> </w:t>
      </w:r>
      <w:r>
        <w:rPr>
          <w:sz w:val="23"/>
        </w:rPr>
        <w:t>to</w:t>
      </w:r>
      <w:r>
        <w:rPr>
          <w:spacing w:val="35"/>
          <w:sz w:val="23"/>
        </w:rPr>
        <w:t> </w:t>
      </w:r>
      <w:r>
        <w:rPr>
          <w:sz w:val="23"/>
        </w:rPr>
        <w:t>Rule</w:t>
      </w:r>
      <w:r>
        <w:rPr>
          <w:spacing w:val="40"/>
          <w:sz w:val="23"/>
        </w:rPr>
        <w:t> </w:t>
      </w:r>
      <w:r>
        <w:rPr>
          <w:sz w:val="23"/>
        </w:rPr>
        <w:t>2</w:t>
      </w:r>
      <w:r>
        <w:rPr>
          <w:spacing w:val="35"/>
          <w:sz w:val="23"/>
        </w:rPr>
        <w:t> </w:t>
      </w:r>
      <w:r>
        <w:rPr>
          <w:sz w:val="23"/>
        </w:rPr>
        <w:t>in</w:t>
      </w:r>
      <w:r>
        <w:rPr>
          <w:spacing w:val="39"/>
          <w:sz w:val="23"/>
        </w:rPr>
        <w:t> </w:t>
      </w:r>
      <w:r>
        <w:rPr>
          <w:sz w:val="23"/>
        </w:rPr>
        <w:t>the</w:t>
      </w:r>
      <w:r>
        <w:rPr>
          <w:spacing w:val="40"/>
          <w:sz w:val="23"/>
        </w:rPr>
        <w:t> </w:t>
      </w:r>
      <w:r>
        <w:rPr>
          <w:sz w:val="23"/>
        </w:rPr>
        <w:t>expression</w:t>
      </w:r>
      <w:r>
        <w:rPr>
          <w:spacing w:val="40"/>
          <w:sz w:val="23"/>
        </w:rPr>
        <w:t> </w:t>
      </w:r>
      <w:r>
        <w:rPr>
          <w:sz w:val="23"/>
        </w:rPr>
        <w:t>“accordin</w:t>
      </w:r>
      <w:r>
        <w:rPr>
          <w:sz w:val="23"/>
        </w:rPr>
        <w:t>g</w:t>
      </w:r>
      <w:r>
        <w:rPr>
          <w:sz w:val="23"/>
        </w:rPr>
        <w:t> to the provisions</w:t>
      </w:r>
      <w:r>
        <w:rPr>
          <w:spacing w:val="39"/>
          <w:sz w:val="23"/>
        </w:rPr>
        <w:t> </w:t>
      </w:r>
      <w:r>
        <w:rPr>
          <w:sz w:val="23"/>
        </w:rPr>
        <w:t>of</w:t>
      </w:r>
      <w:r>
        <w:rPr>
          <w:spacing w:val="-2"/>
          <w:sz w:val="23"/>
        </w:rPr>
        <w:t> </w:t>
      </w:r>
      <w:r>
        <w:rPr>
          <w:sz w:val="23"/>
        </w:rPr>
        <w:t>Rules 2,</w:t>
      </w:r>
      <w:r>
        <w:rPr>
          <w:spacing w:val="40"/>
          <w:sz w:val="23"/>
        </w:rPr>
        <w:t> </w:t>
      </w:r>
      <w:r>
        <w:rPr>
          <w:sz w:val="23"/>
        </w:rPr>
        <w:t>3, 4</w:t>
      </w:r>
      <w:r>
        <w:rPr>
          <w:spacing w:val="35"/>
          <w:sz w:val="23"/>
        </w:rPr>
        <w:t> </w:t>
      </w:r>
      <w:r>
        <w:rPr>
          <w:sz w:val="23"/>
        </w:rPr>
        <w:t>and</w:t>
      </w:r>
      <w:r>
        <w:rPr>
          <w:spacing w:val="35"/>
          <w:sz w:val="23"/>
        </w:rPr>
        <w:t> </w:t>
      </w:r>
      <w:r>
        <w:rPr>
          <w:sz w:val="23"/>
        </w:rPr>
        <w:t>5” means that:</w:t>
      </w:r>
    </w:p>
    <w:p>
      <w:pPr>
        <w:pStyle w:val="ListParagraph"/>
        <w:spacing w:after="0" w:line="249" w:lineRule="auto"/>
        <w:jc w:val="both"/>
        <w:rPr>
          <w:sz w:val="23"/>
        </w:rPr>
        <w:sectPr>
          <w:pgSz w:w="8170" w:h="11910"/>
          <w:pgMar w:top="900" w:bottom="280" w:left="1133" w:right="1133"/>
        </w:sectPr>
      </w:pPr>
    </w:p>
    <w:p>
      <w:pPr>
        <w:pStyle w:val="ListParagraph"/>
        <w:numPr>
          <w:ilvl w:val="1"/>
          <w:numId w:val="5"/>
        </w:numPr>
        <w:tabs>
          <w:tab w:pos="2108" w:val="left" w:leader="none"/>
          <w:tab w:pos="2127" w:val="left" w:leader="none"/>
        </w:tabs>
        <w:spacing w:line="249" w:lineRule="auto" w:before="71" w:after="0"/>
        <w:ind w:left="2127" w:right="65" w:hanging="412"/>
        <w:jc w:val="both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501640" cy="7562088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w:t>hàng hóa ở dạng chưa hoàn chỉnh hoặc chưa hoà</w:t>
      </w:r>
      <w:r>
        <w:rPr>
          <w:sz w:val="23"/>
        </w:rPr>
        <w:t>n</w:t>
      </w:r>
      <w:r>
        <w:rPr>
          <w:sz w:val="23"/>
        </w:rPr>
        <w:t> thiện</w:t>
      </w:r>
      <w:r>
        <w:rPr>
          <w:spacing w:val="40"/>
          <w:sz w:val="23"/>
        </w:rPr>
        <w:t> </w:t>
      </w:r>
      <w:r>
        <w:rPr>
          <w:sz w:val="23"/>
        </w:rPr>
        <w:t>(ví</w:t>
      </w:r>
      <w:r>
        <w:rPr>
          <w:spacing w:val="40"/>
          <w:sz w:val="23"/>
        </w:rPr>
        <w:t> </w:t>
      </w:r>
      <w:r>
        <w:rPr>
          <w:sz w:val="23"/>
        </w:rPr>
        <w:t>dụ,</w:t>
      </w:r>
      <w:r>
        <w:rPr>
          <w:spacing w:val="40"/>
          <w:sz w:val="23"/>
        </w:rPr>
        <w:t> </w:t>
      </w:r>
      <w:r>
        <w:rPr>
          <w:sz w:val="23"/>
        </w:rPr>
        <w:t>một</w:t>
      </w:r>
      <w:r>
        <w:rPr>
          <w:spacing w:val="34"/>
          <w:sz w:val="23"/>
        </w:rPr>
        <w:t> </w:t>
      </w:r>
      <w:r>
        <w:rPr>
          <w:sz w:val="23"/>
        </w:rPr>
        <w:t>chiếc</w:t>
      </w:r>
      <w:r>
        <w:rPr>
          <w:spacing w:val="29"/>
          <w:sz w:val="23"/>
        </w:rPr>
        <w:t> </w:t>
      </w:r>
      <w:r>
        <w:rPr>
          <w:sz w:val="23"/>
        </w:rPr>
        <w:t>xe</w:t>
      </w:r>
      <w:r>
        <w:rPr>
          <w:spacing w:val="39"/>
          <w:sz w:val="23"/>
        </w:rPr>
        <w:t> </w:t>
      </w:r>
      <w:r>
        <w:rPr>
          <w:sz w:val="23"/>
        </w:rPr>
        <w:t>đạp</w:t>
      </w:r>
      <w:r>
        <w:rPr>
          <w:spacing w:val="34"/>
          <w:sz w:val="23"/>
        </w:rPr>
        <w:t> </w:t>
      </w:r>
      <w:r>
        <w:rPr>
          <w:sz w:val="23"/>
        </w:rPr>
        <w:t>mà</w:t>
      </w:r>
      <w:r>
        <w:rPr>
          <w:spacing w:val="31"/>
          <w:sz w:val="23"/>
        </w:rPr>
        <w:t> </w:t>
      </w:r>
      <w:r>
        <w:rPr>
          <w:sz w:val="23"/>
        </w:rPr>
        <w:t>không</w:t>
      </w:r>
      <w:r>
        <w:rPr>
          <w:spacing w:val="40"/>
          <w:sz w:val="23"/>
        </w:rPr>
        <w:t> </w:t>
      </w:r>
      <w:r>
        <w:rPr>
          <w:sz w:val="23"/>
        </w:rPr>
        <w:t>có</w:t>
      </w:r>
      <w:r>
        <w:rPr>
          <w:spacing w:val="26"/>
          <w:sz w:val="23"/>
        </w:rPr>
        <w:t> </w:t>
      </w:r>
      <w:r>
        <w:rPr>
          <w:sz w:val="23"/>
        </w:rPr>
        <w:t>yê</w:t>
      </w:r>
      <w:r>
        <w:rPr>
          <w:sz w:val="23"/>
        </w:rPr>
        <w:t>n</w:t>
      </w:r>
      <w:r>
        <w:rPr>
          <w:sz w:val="23"/>
        </w:rPr>
        <w:t> xe và lốp xe), và</w:t>
      </w:r>
    </w:p>
    <w:p>
      <w:pPr>
        <w:pStyle w:val="BodyText"/>
        <w:spacing w:before="96"/>
      </w:pPr>
    </w:p>
    <w:p>
      <w:pPr>
        <w:pStyle w:val="ListParagraph"/>
        <w:numPr>
          <w:ilvl w:val="1"/>
          <w:numId w:val="5"/>
        </w:numPr>
        <w:tabs>
          <w:tab w:pos="2127" w:val="left" w:leader="none"/>
          <w:tab w:pos="2156" w:val="left" w:leader="none"/>
        </w:tabs>
        <w:spacing w:line="249" w:lineRule="auto" w:before="0" w:after="0"/>
        <w:ind w:left="2127" w:right="64" w:hanging="412"/>
        <w:jc w:val="both"/>
        <w:rPr>
          <w:sz w:val="23"/>
        </w:rPr>
      </w:pPr>
      <w:r>
        <w:rPr>
          <w:sz w:val="23"/>
        </w:rPr>
        <w:t>hàng</w:t>
      </w:r>
      <w:r>
        <w:rPr>
          <w:spacing w:val="40"/>
          <w:sz w:val="23"/>
        </w:rPr>
        <w:t> </w:t>
      </w:r>
      <w:r>
        <w:rPr>
          <w:sz w:val="23"/>
        </w:rPr>
        <w:t>hóa</w:t>
      </w:r>
      <w:r>
        <w:rPr>
          <w:spacing w:val="36"/>
          <w:sz w:val="23"/>
        </w:rPr>
        <w:t> </w:t>
      </w:r>
      <w:r>
        <w:rPr>
          <w:sz w:val="23"/>
        </w:rPr>
        <w:t>ở</w:t>
      </w:r>
      <w:r>
        <w:rPr>
          <w:spacing w:val="40"/>
          <w:sz w:val="23"/>
        </w:rPr>
        <w:t> </w:t>
      </w:r>
      <w:r>
        <w:rPr>
          <w:sz w:val="23"/>
        </w:rPr>
        <w:t>dạng</w:t>
      </w:r>
      <w:r>
        <w:rPr>
          <w:spacing w:val="40"/>
          <w:sz w:val="23"/>
        </w:rPr>
        <w:t> </w:t>
      </w:r>
      <w:r>
        <w:rPr>
          <w:sz w:val="23"/>
        </w:rPr>
        <w:t>chưa</w:t>
      </w:r>
      <w:r>
        <w:rPr>
          <w:spacing w:val="32"/>
          <w:sz w:val="23"/>
        </w:rPr>
        <w:t> </w:t>
      </w:r>
      <w:r>
        <w:rPr>
          <w:sz w:val="23"/>
        </w:rPr>
        <w:t>lắp</w:t>
      </w:r>
      <w:r>
        <w:rPr>
          <w:spacing w:val="40"/>
          <w:sz w:val="23"/>
        </w:rPr>
        <w:t> </w:t>
      </w:r>
      <w:r>
        <w:rPr>
          <w:sz w:val="23"/>
        </w:rPr>
        <w:t>ráp</w:t>
      </w:r>
      <w:r>
        <w:rPr>
          <w:spacing w:val="40"/>
          <w:sz w:val="23"/>
        </w:rPr>
        <w:t> </w:t>
      </w:r>
      <w:r>
        <w:rPr>
          <w:sz w:val="23"/>
        </w:rPr>
        <w:t>hoặc</w:t>
      </w:r>
      <w:r>
        <w:rPr>
          <w:spacing w:val="35"/>
          <w:sz w:val="23"/>
        </w:rPr>
        <w:t> </w:t>
      </w:r>
      <w:r>
        <w:rPr>
          <w:sz w:val="23"/>
        </w:rPr>
        <w:t>tháo</w:t>
      </w:r>
      <w:r>
        <w:rPr>
          <w:spacing w:val="40"/>
          <w:sz w:val="23"/>
        </w:rPr>
        <w:t> </w:t>
      </w:r>
      <w:r>
        <w:rPr>
          <w:sz w:val="23"/>
        </w:rPr>
        <w:t>rời</w:t>
      </w:r>
      <w:r>
        <w:rPr>
          <w:spacing w:val="40"/>
          <w:sz w:val="23"/>
        </w:rPr>
        <w:t> </w:t>
      </w:r>
      <w:r>
        <w:rPr>
          <w:sz w:val="23"/>
        </w:rPr>
        <w:t>(v</w:t>
      </w:r>
      <w:r>
        <w:rPr>
          <w:sz w:val="23"/>
        </w:rPr>
        <w:t>í</w:t>
      </w:r>
      <w:r>
        <w:rPr>
          <w:sz w:val="23"/>
        </w:rPr>
        <w:t> dụ, một chiếc xe đạp, chưa lắp ráp hoặc tháo rờ</w:t>
      </w:r>
      <w:r>
        <w:rPr>
          <w:sz w:val="23"/>
        </w:rPr>
        <w:t>i,</w:t>
      </w:r>
      <w:r>
        <w:rPr>
          <w:sz w:val="23"/>
        </w:rPr>
        <w:t> toàn</w:t>
      </w:r>
      <w:r>
        <w:rPr>
          <w:spacing w:val="40"/>
          <w:sz w:val="23"/>
        </w:rPr>
        <w:t> </w:t>
      </w:r>
      <w:r>
        <w:rPr>
          <w:sz w:val="23"/>
        </w:rPr>
        <w:t>bộ</w:t>
      </w:r>
      <w:r>
        <w:rPr>
          <w:spacing w:val="40"/>
          <w:sz w:val="23"/>
        </w:rPr>
        <w:t> </w:t>
      </w:r>
      <w:r>
        <w:rPr>
          <w:sz w:val="23"/>
        </w:rPr>
        <w:t>các</w:t>
      </w:r>
      <w:r>
        <w:rPr>
          <w:spacing w:val="40"/>
          <w:sz w:val="23"/>
        </w:rPr>
        <w:t> </w:t>
      </w:r>
      <w:r>
        <w:rPr>
          <w:sz w:val="23"/>
        </w:rPr>
        <w:t>thành</w:t>
      </w:r>
      <w:r>
        <w:rPr>
          <w:spacing w:val="40"/>
          <w:sz w:val="23"/>
        </w:rPr>
        <w:t> </w:t>
      </w:r>
      <w:r>
        <w:rPr>
          <w:sz w:val="23"/>
        </w:rPr>
        <w:t>phần</w:t>
      </w:r>
      <w:r>
        <w:rPr>
          <w:spacing w:val="40"/>
          <w:sz w:val="23"/>
        </w:rPr>
        <w:t> </w:t>
      </w:r>
      <w:r>
        <w:rPr>
          <w:sz w:val="23"/>
        </w:rPr>
        <w:t>được</w:t>
      </w:r>
      <w:r>
        <w:rPr>
          <w:spacing w:val="40"/>
          <w:sz w:val="23"/>
        </w:rPr>
        <w:t> </w:t>
      </w:r>
      <w:r>
        <w:rPr>
          <w:sz w:val="23"/>
        </w:rPr>
        <w:t>trình</w:t>
      </w:r>
      <w:r>
        <w:rPr>
          <w:spacing w:val="40"/>
          <w:sz w:val="23"/>
        </w:rPr>
        <w:t> </w:t>
      </w:r>
      <w:r>
        <w:rPr>
          <w:sz w:val="23"/>
        </w:rPr>
        <w:t>bày</w:t>
      </w:r>
      <w:r>
        <w:rPr>
          <w:spacing w:val="40"/>
          <w:sz w:val="23"/>
        </w:rPr>
        <w:t> </w:t>
      </w:r>
      <w:r>
        <w:rPr>
          <w:sz w:val="23"/>
        </w:rPr>
        <w:t>cùn</w:t>
      </w:r>
      <w:r>
        <w:rPr>
          <w:sz w:val="23"/>
        </w:rPr>
        <w:t>g</w:t>
      </w:r>
      <w:r>
        <w:rPr>
          <w:sz w:val="23"/>
        </w:rPr>
        <w:t> nhau) mà các thành phần của chúng có thể đư</w:t>
      </w:r>
      <w:r>
        <w:rPr>
          <w:sz w:val="23"/>
        </w:rPr>
        <w:t>ợc</w:t>
      </w:r>
      <w:r>
        <w:rPr>
          <w:sz w:val="23"/>
        </w:rPr>
        <w:t> phân loại</w:t>
      </w:r>
      <w:r>
        <w:rPr>
          <w:spacing w:val="40"/>
          <w:sz w:val="23"/>
        </w:rPr>
        <w:t> </w:t>
      </w:r>
      <w:r>
        <w:rPr>
          <w:sz w:val="23"/>
        </w:rPr>
        <w:t>riêng theo bản</w:t>
      </w:r>
      <w:r>
        <w:rPr>
          <w:spacing w:val="40"/>
          <w:sz w:val="23"/>
        </w:rPr>
        <w:t> </w:t>
      </w:r>
      <w:r>
        <w:rPr>
          <w:sz w:val="23"/>
        </w:rPr>
        <w:t>chất của chúng (ví</w:t>
      </w:r>
      <w:r>
        <w:rPr>
          <w:spacing w:val="40"/>
          <w:sz w:val="23"/>
        </w:rPr>
        <w:t> </w:t>
      </w:r>
      <w:r>
        <w:rPr>
          <w:sz w:val="23"/>
        </w:rPr>
        <w:t>dụ</w:t>
      </w:r>
      <w:r>
        <w:rPr>
          <w:sz w:val="23"/>
        </w:rPr>
        <w:t>,</w:t>
      </w:r>
      <w:r>
        <w:rPr>
          <w:sz w:val="23"/>
        </w:rPr>
        <w:t> lốp,</w:t>
      </w:r>
      <w:r>
        <w:rPr>
          <w:spacing w:val="40"/>
          <w:sz w:val="23"/>
        </w:rPr>
        <w:t> </w:t>
      </w:r>
      <w:r>
        <w:rPr>
          <w:sz w:val="23"/>
        </w:rPr>
        <w:t>săm)</w:t>
      </w:r>
      <w:r>
        <w:rPr>
          <w:spacing w:val="40"/>
          <w:sz w:val="23"/>
        </w:rPr>
        <w:t> </w:t>
      </w:r>
      <w:r>
        <w:rPr>
          <w:sz w:val="23"/>
        </w:rPr>
        <w:t>hoặc</w:t>
      </w:r>
      <w:r>
        <w:rPr>
          <w:spacing w:val="40"/>
          <w:sz w:val="23"/>
        </w:rPr>
        <w:t> </w:t>
      </w:r>
      <w:r>
        <w:rPr>
          <w:sz w:val="23"/>
        </w:rPr>
        <w:t>như</w:t>
      </w:r>
      <w:r>
        <w:rPr>
          <w:spacing w:val="40"/>
          <w:sz w:val="23"/>
        </w:rPr>
        <w:t> </w:t>
      </w:r>
      <w:r>
        <w:rPr>
          <w:sz w:val="23"/>
        </w:rPr>
        <w:t>là</w:t>
      </w:r>
      <w:r>
        <w:rPr>
          <w:spacing w:val="40"/>
          <w:sz w:val="23"/>
        </w:rPr>
        <w:t> </w:t>
      </w:r>
      <w:r>
        <w:rPr>
          <w:sz w:val="23"/>
        </w:rPr>
        <w:t>“các</w:t>
      </w:r>
      <w:r>
        <w:rPr>
          <w:spacing w:val="40"/>
          <w:sz w:val="23"/>
        </w:rPr>
        <w:t> </w:t>
      </w:r>
      <w:r>
        <w:rPr>
          <w:sz w:val="23"/>
        </w:rPr>
        <w:t>bộ</w:t>
      </w:r>
      <w:r>
        <w:rPr>
          <w:spacing w:val="40"/>
          <w:sz w:val="23"/>
        </w:rPr>
        <w:t> </w:t>
      </w:r>
      <w:r>
        <w:rPr>
          <w:sz w:val="23"/>
        </w:rPr>
        <w:t>phận”</w:t>
      </w:r>
      <w:r>
        <w:rPr>
          <w:spacing w:val="40"/>
          <w:sz w:val="23"/>
        </w:rPr>
        <w:t> </w:t>
      </w:r>
      <w:r>
        <w:rPr>
          <w:sz w:val="23"/>
        </w:rPr>
        <w:t>của</w:t>
      </w:r>
      <w:r>
        <w:rPr>
          <w:spacing w:val="40"/>
          <w:sz w:val="23"/>
        </w:rPr>
        <w:t> </w:t>
      </w:r>
      <w:r>
        <w:rPr>
          <w:sz w:val="23"/>
        </w:rPr>
        <w:t>cá</w:t>
      </w:r>
      <w:r>
        <w:rPr>
          <w:sz w:val="23"/>
        </w:rPr>
        <w:t>c</w:t>
      </w:r>
      <w:r>
        <w:rPr>
          <w:sz w:val="23"/>
        </w:rPr>
        <w:t> hàng hóa đó,</w:t>
      </w:r>
    </w:p>
    <w:p>
      <w:pPr>
        <w:spacing w:line="259" w:lineRule="auto" w:before="245"/>
        <w:ind w:left="1715" w:right="65" w:firstLine="0"/>
        <w:jc w:val="both"/>
        <w:rPr>
          <w:b/>
          <w:sz w:val="22"/>
        </w:rPr>
      </w:pPr>
      <w:r>
        <w:rPr>
          <w:sz w:val="23"/>
        </w:rPr>
        <w:t>được phân loại như các mặt hàng này ở dạng hoà</w:t>
      </w:r>
      <w:r>
        <w:rPr>
          <w:sz w:val="23"/>
        </w:rPr>
        <w:t>n</w:t>
      </w:r>
      <w:r>
        <w:rPr>
          <w:spacing w:val="40"/>
          <w:sz w:val="23"/>
        </w:rPr>
        <w:t> </w:t>
      </w:r>
      <w:r>
        <w:rPr>
          <w:sz w:val="23"/>
        </w:rPr>
        <w:t>chỉnh hoặc hoàn thiện,</w:t>
      </w:r>
      <w:r>
        <w:rPr>
          <w:spacing w:val="40"/>
          <w:sz w:val="23"/>
        </w:rPr>
        <w:t> </w:t>
      </w:r>
      <w:r>
        <w:rPr>
          <w:b/>
          <w:sz w:val="22"/>
        </w:rPr>
        <w:t>miễn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là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đáp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ứng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các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điề</w:t>
      </w:r>
      <w:r>
        <w:rPr>
          <w:b/>
          <w:sz w:val="22"/>
        </w:rPr>
        <w:t>u</w:t>
      </w:r>
      <w:r>
        <w:rPr>
          <w:b/>
          <w:sz w:val="22"/>
        </w:rPr>
        <w:t> khoản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của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Qui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tắc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2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(a)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và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nội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dung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nhóm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hoặ</w:t>
      </w:r>
      <w:r>
        <w:rPr>
          <w:b/>
          <w:sz w:val="22"/>
        </w:rPr>
        <w:t>c</w:t>
      </w:r>
      <w:r>
        <w:rPr>
          <w:b/>
          <w:sz w:val="22"/>
        </w:rPr>
        <w:t> Chú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giải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không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có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yêu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cầu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khác.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39"/>
        <w:rPr>
          <w:b/>
          <w:sz w:val="22"/>
        </w:rPr>
      </w:pPr>
    </w:p>
    <w:p>
      <w:pPr>
        <w:spacing w:before="1"/>
        <w:ind w:left="648" w:right="164" w:firstLine="0"/>
        <w:jc w:val="center"/>
        <w:rPr>
          <w:b/>
          <w:sz w:val="22"/>
        </w:rPr>
      </w:pPr>
      <w:r>
        <w:rPr>
          <w:b/>
          <w:sz w:val="22"/>
        </w:rPr>
        <w:t>QUI</w:t>
      </w:r>
      <w:r>
        <w:rPr>
          <w:b/>
          <w:spacing w:val="34"/>
          <w:sz w:val="22"/>
        </w:rPr>
        <w:t> </w:t>
      </w:r>
      <w:r>
        <w:rPr>
          <w:b/>
          <w:sz w:val="22"/>
        </w:rPr>
        <w:t>TẮC</w:t>
      </w:r>
      <w:r>
        <w:rPr>
          <w:b/>
          <w:spacing w:val="48"/>
          <w:sz w:val="22"/>
        </w:rPr>
        <w:t> </w:t>
      </w:r>
      <w:r>
        <w:rPr>
          <w:b/>
          <w:spacing w:val="-10"/>
          <w:sz w:val="22"/>
        </w:rPr>
        <w:t>2</w:t>
      </w:r>
    </w:p>
    <w:p>
      <w:pPr>
        <w:spacing w:line="261" w:lineRule="auto" w:before="147"/>
        <w:ind w:left="1286" w:right="66" w:hanging="62"/>
        <w:jc w:val="both"/>
        <w:rPr>
          <w:b/>
          <w:sz w:val="22"/>
        </w:rPr>
      </w:pPr>
      <w:r>
        <w:rPr>
          <w:b/>
          <w:sz w:val="22"/>
        </w:rPr>
        <w:t>Một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mặt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hàng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được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phân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loại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vào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một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nhóm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hàng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</w:t>
      </w:r>
      <w:r>
        <w:rPr>
          <w:b/>
          <w:sz w:val="22"/>
        </w:rPr>
        <w:t>ì</w:t>
      </w:r>
      <w:r>
        <w:rPr>
          <w:b/>
          <w:sz w:val="22"/>
        </w:rPr>
        <w:t> mặt hàng đó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ở dạng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chưa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hoàn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chỉnh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hoặc chưa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hoà</w:t>
      </w:r>
      <w:r>
        <w:rPr>
          <w:b/>
          <w:sz w:val="22"/>
        </w:rPr>
        <w:t>n</w:t>
      </w:r>
      <w:r>
        <w:rPr>
          <w:b/>
          <w:sz w:val="22"/>
        </w:rPr>
        <w:t> thiện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cũng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thuộc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nhóm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đó,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nếu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đã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có</w:t>
      </w:r>
      <w:r>
        <w:rPr>
          <w:b/>
          <w:spacing w:val="38"/>
          <w:sz w:val="22"/>
        </w:rPr>
        <w:t> </w:t>
      </w:r>
      <w:r>
        <w:rPr>
          <w:b/>
          <w:sz w:val="22"/>
        </w:rPr>
        <w:t>đặc</w:t>
      </w:r>
      <w:r>
        <w:rPr>
          <w:b/>
          <w:spacing w:val="39"/>
          <w:sz w:val="22"/>
        </w:rPr>
        <w:t> </w:t>
      </w:r>
      <w:r>
        <w:rPr>
          <w:b/>
          <w:sz w:val="22"/>
        </w:rPr>
        <w:t>trưng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cơ</w:t>
      </w:r>
      <w:r>
        <w:rPr>
          <w:b/>
          <w:spacing w:val="33"/>
          <w:sz w:val="22"/>
        </w:rPr>
        <w:t> </w:t>
      </w:r>
      <w:r>
        <w:rPr>
          <w:b/>
          <w:sz w:val="22"/>
        </w:rPr>
        <w:t>bả</w:t>
      </w:r>
      <w:r>
        <w:rPr>
          <w:b/>
          <w:sz w:val="22"/>
        </w:rPr>
        <w:t>n</w:t>
      </w:r>
      <w:r>
        <w:rPr>
          <w:b/>
          <w:sz w:val="22"/>
        </w:rPr>
        <w:t> của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hàng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hóa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đó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khỉ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đã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hoàn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chỉnh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hoặc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hoàn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thiện</w:t>
      </w:r>
      <w:r>
        <w:rPr>
          <w:b/>
          <w:sz w:val="22"/>
        </w:rPr>
        <w:t>.</w:t>
      </w:r>
      <w:r>
        <w:rPr>
          <w:b/>
          <w:sz w:val="22"/>
        </w:rPr>
        <w:t> Cũng phân loại như vậy đối vói hàng hóa ở dạng hoà</w:t>
      </w:r>
      <w:r>
        <w:rPr>
          <w:b/>
          <w:sz w:val="22"/>
        </w:rPr>
        <w:t>n</w:t>
      </w:r>
      <w:r>
        <w:rPr>
          <w:b/>
          <w:sz w:val="22"/>
        </w:rPr>
        <w:t> chỉnh hay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hoàn thiện hoặc đã có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đặc trưng cơ bản củ</w:t>
      </w:r>
      <w:r>
        <w:rPr>
          <w:b/>
          <w:sz w:val="22"/>
        </w:rPr>
        <w:t>a</w:t>
      </w:r>
      <w:r>
        <w:rPr>
          <w:b/>
          <w:sz w:val="22"/>
        </w:rPr>
        <w:t> hàng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hóa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ở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dạng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hoàn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chỉnh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hay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hoàn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thiện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(hoặ</w:t>
      </w:r>
      <w:r>
        <w:rPr>
          <w:b/>
          <w:sz w:val="22"/>
        </w:rPr>
        <w:t>c</w:t>
      </w:r>
      <w:r>
        <w:rPr>
          <w:b/>
          <w:sz w:val="22"/>
        </w:rPr>
        <w:t> được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phân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loại vào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dạng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hàng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hóa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đã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hoàn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chỉnh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ha</w:t>
      </w:r>
      <w:r>
        <w:rPr>
          <w:b/>
          <w:sz w:val="22"/>
        </w:rPr>
        <w:t>y</w:t>
      </w:r>
      <w:r>
        <w:rPr>
          <w:b/>
          <w:sz w:val="22"/>
        </w:rPr>
        <w:t> hoàn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thiện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theo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nội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dung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Qui tắc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này),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nhưng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chưa</w:t>
      </w:r>
      <w:r>
        <w:rPr>
          <w:b/>
          <w:spacing w:val="39"/>
          <w:sz w:val="22"/>
        </w:rPr>
        <w:t> </w:t>
      </w:r>
      <w:r>
        <w:rPr>
          <w:b/>
          <w:sz w:val="22"/>
        </w:rPr>
        <w:t>lắ</w:t>
      </w:r>
      <w:r>
        <w:rPr>
          <w:b/>
          <w:sz w:val="22"/>
        </w:rPr>
        <w:t>p</w:t>
      </w:r>
      <w:r>
        <w:rPr>
          <w:b/>
          <w:sz w:val="22"/>
        </w:rPr>
        <w:t> ráp hoặc tháo rời.</w:t>
      </w:r>
    </w:p>
    <w:p>
      <w:pPr>
        <w:pStyle w:val="BodyText"/>
        <w:spacing w:before="109"/>
        <w:rPr>
          <w:b/>
          <w:sz w:val="22"/>
        </w:rPr>
      </w:pPr>
    </w:p>
    <w:p>
      <w:pPr>
        <w:spacing w:line="261" w:lineRule="auto" w:before="0"/>
        <w:ind w:left="1286" w:right="70" w:hanging="66"/>
        <w:jc w:val="both"/>
        <w:rPr>
          <w:b/>
          <w:sz w:val="22"/>
        </w:rPr>
      </w:pPr>
      <w:r>
        <w:rPr>
          <w:b/>
          <w:sz w:val="22"/>
        </w:rPr>
        <w:t>Một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nguyên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liệu,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một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chất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được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phân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loại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trong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mộ</w:t>
      </w:r>
      <w:r>
        <w:rPr>
          <w:b/>
          <w:sz w:val="22"/>
        </w:rPr>
        <w:t>t</w:t>
      </w:r>
      <w:r>
        <w:rPr>
          <w:b/>
          <w:sz w:val="22"/>
        </w:rPr>
        <w:t> nhóm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nào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đó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thì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hỗn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hợp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hay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hợp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chất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của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nguyê</w:t>
      </w:r>
      <w:r>
        <w:rPr>
          <w:b/>
          <w:sz w:val="22"/>
        </w:rPr>
        <w:t>n</w:t>
      </w:r>
      <w:r>
        <w:rPr>
          <w:b/>
          <w:sz w:val="22"/>
        </w:rPr>
        <w:t> liệu</w:t>
      </w:r>
      <w:r>
        <w:rPr>
          <w:b/>
          <w:spacing w:val="75"/>
          <w:w w:val="150"/>
          <w:sz w:val="22"/>
        </w:rPr>
        <w:t> </w:t>
      </w:r>
      <w:r>
        <w:rPr>
          <w:b/>
          <w:sz w:val="22"/>
        </w:rPr>
        <w:t>hoặc</w:t>
      </w:r>
      <w:r>
        <w:rPr>
          <w:b/>
          <w:spacing w:val="70"/>
          <w:w w:val="150"/>
          <w:sz w:val="22"/>
        </w:rPr>
        <w:t> </w:t>
      </w:r>
      <w:r>
        <w:rPr>
          <w:b/>
          <w:sz w:val="22"/>
        </w:rPr>
        <w:t>chất</w:t>
      </w:r>
      <w:r>
        <w:rPr>
          <w:b/>
          <w:spacing w:val="67"/>
          <w:w w:val="150"/>
          <w:sz w:val="22"/>
        </w:rPr>
        <w:t> </w:t>
      </w:r>
      <w:r>
        <w:rPr>
          <w:b/>
          <w:sz w:val="22"/>
        </w:rPr>
        <w:t>đó</w:t>
      </w:r>
      <w:r>
        <w:rPr>
          <w:b/>
          <w:spacing w:val="60"/>
          <w:w w:val="150"/>
          <w:sz w:val="22"/>
        </w:rPr>
        <w:t> </w:t>
      </w:r>
      <w:r>
        <w:rPr>
          <w:b/>
          <w:sz w:val="22"/>
        </w:rPr>
        <w:t>với</w:t>
      </w:r>
      <w:r>
        <w:rPr>
          <w:b/>
          <w:spacing w:val="67"/>
          <w:w w:val="150"/>
          <w:sz w:val="22"/>
        </w:rPr>
        <w:t> </w:t>
      </w:r>
      <w:r>
        <w:rPr>
          <w:b/>
          <w:sz w:val="22"/>
        </w:rPr>
        <w:t>những</w:t>
      </w:r>
      <w:r>
        <w:rPr>
          <w:b/>
          <w:spacing w:val="72"/>
          <w:w w:val="150"/>
          <w:sz w:val="22"/>
        </w:rPr>
        <w:t> </w:t>
      </w:r>
      <w:r>
        <w:rPr>
          <w:b/>
          <w:sz w:val="22"/>
        </w:rPr>
        <w:t>nguyên</w:t>
      </w:r>
      <w:r>
        <w:rPr>
          <w:b/>
          <w:spacing w:val="71"/>
          <w:w w:val="150"/>
          <w:sz w:val="22"/>
        </w:rPr>
        <w:t> </w:t>
      </w:r>
      <w:r>
        <w:rPr>
          <w:b/>
          <w:sz w:val="22"/>
        </w:rPr>
        <w:t>liệu</w:t>
      </w:r>
      <w:r>
        <w:rPr>
          <w:b/>
          <w:spacing w:val="74"/>
          <w:w w:val="150"/>
          <w:sz w:val="22"/>
        </w:rPr>
        <w:t> </w:t>
      </w:r>
      <w:r>
        <w:rPr>
          <w:b/>
          <w:sz w:val="22"/>
        </w:rPr>
        <w:t>hoặc</w:t>
      </w:r>
      <w:r>
        <w:rPr>
          <w:b/>
          <w:spacing w:val="74"/>
          <w:w w:val="150"/>
          <w:sz w:val="22"/>
        </w:rPr>
        <w:t> </w:t>
      </w:r>
      <w:r>
        <w:rPr>
          <w:b/>
          <w:spacing w:val="-4"/>
          <w:sz w:val="22"/>
        </w:rPr>
        <w:t>chất</w:t>
      </w:r>
    </w:p>
    <w:p>
      <w:pPr>
        <w:spacing w:after="0" w:line="261" w:lineRule="auto"/>
        <w:jc w:val="both"/>
        <w:rPr>
          <w:b/>
          <w:sz w:val="22"/>
        </w:rPr>
        <w:sectPr>
          <w:pgSz w:w="8670" w:h="11910"/>
          <w:pgMar w:top="780" w:bottom="280" w:left="1275" w:right="425"/>
        </w:sectPr>
      </w:pPr>
    </w:p>
    <w:p>
      <w:pPr>
        <w:pStyle w:val="ListParagraph"/>
        <w:numPr>
          <w:ilvl w:val="0"/>
          <w:numId w:val="6"/>
        </w:numPr>
        <w:tabs>
          <w:tab w:pos="930" w:val="left" w:leader="none"/>
          <w:tab w:pos="936" w:val="left" w:leader="none"/>
        </w:tabs>
        <w:spacing w:line="249" w:lineRule="auto" w:before="71" w:after="0"/>
        <w:ind w:left="930" w:right="152" w:hanging="412"/>
        <w:jc w:val="both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187950" cy="7562088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795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w:t>goods</w:t>
      </w:r>
      <w:r>
        <w:rPr>
          <w:sz w:val="23"/>
        </w:rPr>
        <w:t> presented incomplete or unfìnished (e.g., </w:t>
      </w:r>
      <w:r>
        <w:rPr>
          <w:sz w:val="23"/>
        </w:rPr>
        <w:t>a</w:t>
      </w:r>
      <w:r>
        <w:rPr>
          <w:sz w:val="23"/>
        </w:rPr>
        <w:t> bicycle without saddle and tyres), and</w: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ListParagraph"/>
        <w:numPr>
          <w:ilvl w:val="0"/>
          <w:numId w:val="6"/>
        </w:numPr>
        <w:tabs>
          <w:tab w:pos="930" w:val="left" w:leader="none"/>
          <w:tab w:pos="936" w:val="left" w:leader="none"/>
        </w:tabs>
        <w:spacing w:line="252" w:lineRule="auto" w:before="0" w:after="0"/>
        <w:ind w:left="930" w:right="160" w:hanging="412"/>
        <w:jc w:val="both"/>
        <w:rPr>
          <w:sz w:val="23"/>
        </w:rPr>
      </w:pPr>
      <w:r>
        <w:rPr>
          <w:sz w:val="23"/>
        </w:rPr>
        <w:t>goods</w:t>
      </w:r>
      <w:r>
        <w:rPr>
          <w:sz w:val="23"/>
        </w:rPr>
        <w:t> presented unassembled or disassemble</w:t>
      </w:r>
      <w:r>
        <w:rPr>
          <w:sz w:val="23"/>
        </w:rPr>
        <w:t>d</w:t>
      </w:r>
      <w:r>
        <w:rPr>
          <w:spacing w:val="80"/>
          <w:sz w:val="23"/>
        </w:rPr>
        <w:t> </w:t>
      </w:r>
      <w:r>
        <w:rPr>
          <w:sz w:val="23"/>
        </w:rPr>
        <w:t>(e.g., a bicycle, unassembled or disassembled, al</w:t>
      </w:r>
      <w:r>
        <w:rPr>
          <w:sz w:val="23"/>
        </w:rPr>
        <w:t>l</w:t>
      </w:r>
      <w:r>
        <w:rPr>
          <w:sz w:val="23"/>
        </w:rPr>
        <w:t> components being presented together) whos</w:t>
      </w:r>
      <w:r>
        <w:rPr>
          <w:sz w:val="23"/>
        </w:rPr>
        <w:t>e</w:t>
      </w:r>
      <w:r>
        <w:rPr>
          <w:sz w:val="23"/>
        </w:rPr>
        <w:t> components</w:t>
      </w:r>
      <w:r>
        <w:rPr>
          <w:spacing w:val="40"/>
          <w:sz w:val="23"/>
        </w:rPr>
        <w:t> </w:t>
      </w:r>
      <w:r>
        <w:rPr>
          <w:sz w:val="23"/>
        </w:rPr>
        <w:t>could individually be</w:t>
      </w:r>
      <w:r>
        <w:rPr>
          <w:spacing w:val="40"/>
          <w:sz w:val="23"/>
        </w:rPr>
        <w:t> </w:t>
      </w:r>
      <w:r>
        <w:rPr>
          <w:sz w:val="23"/>
        </w:rPr>
        <w:t>classiĩied</w:t>
      </w:r>
      <w:r>
        <w:rPr>
          <w:spacing w:val="40"/>
          <w:sz w:val="23"/>
        </w:rPr>
        <w:t> </w:t>
      </w:r>
      <w:r>
        <w:rPr>
          <w:sz w:val="23"/>
        </w:rPr>
        <w:t>in</w:t>
      </w:r>
      <w:r>
        <w:rPr>
          <w:sz w:val="23"/>
        </w:rPr>
        <w:t> their own right (e.g., tyres, inner tubes) or a</w:t>
      </w:r>
      <w:r>
        <w:rPr>
          <w:sz w:val="23"/>
        </w:rPr>
        <w:t>s</w:t>
      </w:r>
      <w:r>
        <w:rPr>
          <w:spacing w:val="80"/>
          <w:sz w:val="23"/>
        </w:rPr>
        <w:t> </w:t>
      </w:r>
      <w:r>
        <w:rPr>
          <w:sz w:val="23"/>
        </w:rPr>
        <w:t>“parts” of those goods,</w:t>
      </w:r>
    </w:p>
    <w:p>
      <w:pPr>
        <w:pStyle w:val="BodyText"/>
        <w:spacing w:before="239"/>
      </w:pPr>
    </w:p>
    <w:p>
      <w:pPr>
        <w:spacing w:line="256" w:lineRule="auto" w:before="0"/>
        <w:ind w:left="540" w:right="151" w:firstLine="6"/>
        <w:jc w:val="both"/>
        <w:rPr>
          <w:b/>
          <w:sz w:val="22"/>
        </w:rPr>
      </w:pPr>
      <w:r>
        <w:rPr>
          <w:sz w:val="23"/>
        </w:rPr>
        <w:t>are to be classiữed as if they were those goods in </w:t>
      </w:r>
      <w:r>
        <w:rPr>
          <w:sz w:val="23"/>
        </w:rPr>
        <w:t>a</w:t>
      </w:r>
      <w:r>
        <w:rPr>
          <w:sz w:val="23"/>
        </w:rPr>
        <w:t> complete</w:t>
      </w:r>
      <w:r>
        <w:rPr>
          <w:spacing w:val="40"/>
          <w:sz w:val="23"/>
        </w:rPr>
        <w:t> </w:t>
      </w:r>
      <w:r>
        <w:rPr>
          <w:sz w:val="23"/>
        </w:rPr>
        <w:t>or</w:t>
      </w:r>
      <w:r>
        <w:rPr>
          <w:spacing w:val="40"/>
          <w:sz w:val="23"/>
        </w:rPr>
        <w:t> </w:t>
      </w:r>
      <w:r>
        <w:rPr>
          <w:sz w:val="23"/>
        </w:rPr>
        <w:t>fìnished</w:t>
      </w:r>
      <w:r>
        <w:rPr>
          <w:spacing w:val="40"/>
          <w:sz w:val="23"/>
        </w:rPr>
        <w:t> </w:t>
      </w:r>
      <w:r>
        <w:rPr>
          <w:sz w:val="23"/>
        </w:rPr>
        <w:t>State,</w:t>
      </w:r>
      <w:r>
        <w:rPr>
          <w:spacing w:val="40"/>
          <w:sz w:val="23"/>
        </w:rPr>
        <w:t> </w:t>
      </w:r>
      <w:r>
        <w:rPr>
          <w:b/>
          <w:sz w:val="22"/>
        </w:rPr>
        <w:t>provided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terms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o</w:t>
      </w:r>
      <w:r>
        <w:rPr>
          <w:b/>
          <w:sz w:val="22"/>
        </w:rPr>
        <w:t>f</w:t>
      </w:r>
      <w:r>
        <w:rPr>
          <w:b/>
          <w:sz w:val="22"/>
        </w:rPr>
        <w:t> Rule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2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(a)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are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satisíĩed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headỉngs</w:t>
      </w:r>
      <w:r>
        <w:rPr>
          <w:b/>
          <w:spacing w:val="77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Note</w:t>
      </w:r>
      <w:r>
        <w:rPr>
          <w:b/>
          <w:sz w:val="22"/>
        </w:rPr>
        <w:t>s</w:t>
      </w:r>
      <w:r>
        <w:rPr>
          <w:b/>
          <w:sz w:val="22"/>
        </w:rPr>
        <w:t> do not otherwise require.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46"/>
        <w:rPr>
          <w:b/>
          <w:sz w:val="22"/>
        </w:rPr>
      </w:pPr>
    </w:p>
    <w:p>
      <w:pPr>
        <w:spacing w:before="0"/>
        <w:ind w:left="0" w:right="836" w:firstLine="0"/>
        <w:jc w:val="center"/>
        <w:rPr>
          <w:b/>
          <w:sz w:val="22"/>
        </w:rPr>
      </w:pPr>
      <w:r>
        <w:rPr>
          <w:b/>
          <w:spacing w:val="17"/>
          <w:sz w:val="22"/>
        </w:rPr>
        <w:t>RULE</w:t>
      </w:r>
      <w:r>
        <w:rPr>
          <w:b/>
          <w:spacing w:val="-30"/>
          <w:sz w:val="22"/>
        </w:rPr>
        <w:t> </w:t>
      </w:r>
      <w:r>
        <w:rPr>
          <w:b/>
          <w:spacing w:val="-10"/>
          <w:sz w:val="22"/>
        </w:rPr>
        <w:t>2</w:t>
      </w:r>
    </w:p>
    <w:p>
      <w:pPr>
        <w:spacing w:line="261" w:lineRule="auto" w:before="151"/>
        <w:ind w:left="84" w:right="158" w:hanging="8"/>
        <w:jc w:val="both"/>
        <w:rPr>
          <w:b/>
          <w:sz w:val="22"/>
        </w:rPr>
      </w:pPr>
      <w:r>
        <w:rPr>
          <w:b/>
          <w:sz w:val="22"/>
        </w:rPr>
        <w:t>Any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reference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headỉng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article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shall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be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take</w:t>
      </w:r>
      <w:r>
        <w:rPr>
          <w:b/>
          <w:sz w:val="22"/>
        </w:rPr>
        <w:t>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to include a reference to that article incomplete </w:t>
      </w:r>
      <w:r>
        <w:rPr>
          <w:b/>
          <w:sz w:val="22"/>
        </w:rPr>
        <w:t>or</w:t>
      </w:r>
      <w:r>
        <w:rPr>
          <w:b/>
          <w:sz w:val="22"/>
        </w:rPr>
        <w:t> uníĩnỉshed,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provided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that,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presented,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incomplet</w:t>
      </w:r>
      <w:r>
        <w:rPr>
          <w:b/>
          <w:sz w:val="22"/>
        </w:rPr>
        <w:t>e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or unfỉnỉshed article has the essential character of th</w:t>
      </w:r>
      <w:r>
        <w:rPr>
          <w:b/>
          <w:sz w:val="22"/>
        </w:rPr>
        <w:t>e</w:t>
      </w:r>
      <w:r>
        <w:rPr>
          <w:b/>
          <w:sz w:val="22"/>
        </w:rPr>
        <w:t> complete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fỉnỉshed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article.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It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shall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also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be taken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to</w:t>
      </w:r>
      <w:r>
        <w:rPr>
          <w:b/>
          <w:sz w:val="22"/>
        </w:rPr>
        <w:t> include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reference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that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article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complete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fỉnỉshe</w:t>
      </w:r>
      <w:r>
        <w:rPr>
          <w:b/>
          <w:sz w:val="22"/>
        </w:rPr>
        <w:t>d</w:t>
      </w:r>
      <w:r>
        <w:rPr>
          <w:b/>
          <w:sz w:val="22"/>
        </w:rPr>
        <w:t> (or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fallỉng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be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classiíĩed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complete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íĩnỉshed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b</w:t>
      </w:r>
      <w:r>
        <w:rPr>
          <w:b/>
          <w:sz w:val="22"/>
        </w:rPr>
        <w:t>y</w:t>
      </w:r>
      <w:r>
        <w:rPr>
          <w:b/>
          <w:sz w:val="22"/>
        </w:rPr>
        <w:t> virtue of this Rule), presented unassembled o</w:t>
      </w:r>
      <w:r>
        <w:rPr>
          <w:b/>
          <w:sz w:val="22"/>
        </w:rPr>
        <w:t>r</w:t>
      </w:r>
      <w:r>
        <w:rPr>
          <w:b/>
          <w:spacing w:val="80"/>
          <w:sz w:val="22"/>
        </w:rPr>
        <w:t> </w:t>
      </w:r>
      <w:r>
        <w:rPr>
          <w:b/>
          <w:spacing w:val="-2"/>
          <w:sz w:val="22"/>
        </w:rPr>
        <w:t>dỉsassembled.</w:t>
      </w:r>
    </w:p>
    <w:p>
      <w:pPr>
        <w:pStyle w:val="BodyText"/>
        <w:rPr>
          <w:b/>
          <w:sz w:val="22"/>
        </w:rPr>
      </w:pPr>
    </w:p>
    <w:p>
      <w:pPr>
        <w:pStyle w:val="BodyText"/>
        <w:spacing w:before="132"/>
        <w:rPr>
          <w:b/>
          <w:sz w:val="22"/>
        </w:rPr>
      </w:pPr>
    </w:p>
    <w:p>
      <w:pPr>
        <w:spacing w:line="261" w:lineRule="auto" w:before="1"/>
        <w:ind w:left="94" w:right="165" w:hanging="58"/>
        <w:jc w:val="both"/>
        <w:rPr>
          <w:b/>
          <w:sz w:val="22"/>
        </w:rPr>
      </w:pPr>
      <w:r>
        <w:rPr>
          <w:b/>
          <w:sz w:val="22"/>
        </w:rPr>
        <w:t>Any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reference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headỉng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material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substanc</w:t>
      </w:r>
      <w:r>
        <w:rPr>
          <w:b/>
          <w:sz w:val="22"/>
        </w:rPr>
        <w:t>e</w:t>
      </w:r>
      <w:r>
        <w:rPr>
          <w:b/>
          <w:sz w:val="22"/>
        </w:rPr>
        <w:t> shall be taken to include a reference to mixtures </w:t>
      </w:r>
      <w:r>
        <w:rPr>
          <w:b/>
          <w:sz w:val="22"/>
        </w:rPr>
        <w:t>or</w:t>
      </w:r>
      <w:r>
        <w:rPr>
          <w:b/>
          <w:sz w:val="22"/>
        </w:rPr>
        <w:t> combỉnatỉons</w:t>
      </w:r>
      <w:r>
        <w:rPr>
          <w:b/>
          <w:spacing w:val="66"/>
          <w:w w:val="150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50"/>
          <w:sz w:val="22"/>
        </w:rPr>
        <w:t> </w:t>
      </w:r>
      <w:r>
        <w:rPr>
          <w:b/>
          <w:sz w:val="22"/>
        </w:rPr>
        <w:t>that</w:t>
      </w:r>
      <w:r>
        <w:rPr>
          <w:b/>
          <w:spacing w:val="79"/>
          <w:sz w:val="22"/>
        </w:rPr>
        <w:t> </w:t>
      </w:r>
      <w:r>
        <w:rPr>
          <w:b/>
          <w:sz w:val="22"/>
        </w:rPr>
        <w:t>material</w:t>
      </w:r>
      <w:r>
        <w:rPr>
          <w:b/>
          <w:spacing w:val="61"/>
          <w:w w:val="150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77"/>
          <w:sz w:val="22"/>
        </w:rPr>
        <w:t> </w:t>
      </w:r>
      <w:r>
        <w:rPr>
          <w:b/>
          <w:sz w:val="22"/>
        </w:rPr>
        <w:t>substance</w:t>
      </w:r>
      <w:r>
        <w:rPr>
          <w:b/>
          <w:spacing w:val="69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64"/>
          <w:w w:val="150"/>
          <w:sz w:val="22"/>
        </w:rPr>
        <w:t> </w:t>
      </w:r>
      <w:r>
        <w:rPr>
          <w:b/>
          <w:spacing w:val="-4"/>
          <w:sz w:val="22"/>
        </w:rPr>
        <w:t>other</w:t>
      </w:r>
    </w:p>
    <w:p>
      <w:pPr>
        <w:spacing w:after="0" w:line="261" w:lineRule="auto"/>
        <w:jc w:val="both"/>
        <w:rPr>
          <w:b/>
          <w:sz w:val="22"/>
        </w:rPr>
        <w:sectPr>
          <w:pgSz w:w="8170" w:h="11910"/>
          <w:pgMar w:top="780" w:bottom="280" w:left="1133" w:right="1133"/>
        </w:sectPr>
      </w:pPr>
    </w:p>
    <w:p>
      <w:pPr>
        <w:spacing w:line="261" w:lineRule="auto" w:before="80"/>
        <w:ind w:left="1292" w:right="77" w:firstLine="0"/>
        <w:jc w:val="both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504815" cy="7562088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4815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>khác cũng thuộc nhóm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đó. Hàng hóa làm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toàn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bộ bằn</w:t>
      </w:r>
      <w:r>
        <w:rPr>
          <w:b/>
          <w:sz w:val="22"/>
        </w:rPr>
        <w:t>g</w:t>
      </w:r>
      <w:r>
        <w:rPr>
          <w:b/>
          <w:sz w:val="22"/>
        </w:rPr>
        <w:t> một loại nguyên liệu hay một chất, hoặc làm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một phầ</w:t>
      </w:r>
      <w:r>
        <w:rPr>
          <w:b/>
          <w:sz w:val="22"/>
        </w:rPr>
        <w:t>n</w:t>
      </w:r>
      <w:r>
        <w:rPr>
          <w:b/>
          <w:sz w:val="22"/>
        </w:rPr>
        <w:t> bằng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nguyên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liệu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hay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chất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đó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được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phân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loại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tron</w:t>
      </w:r>
      <w:r>
        <w:rPr>
          <w:b/>
          <w:sz w:val="22"/>
        </w:rPr>
        <w:t>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cùng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nhóm.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Việc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phân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loại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những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hàng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hóa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làm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bằn</w:t>
      </w:r>
      <w:r>
        <w:rPr>
          <w:b/>
          <w:sz w:val="22"/>
        </w:rPr>
        <w:t>g</w:t>
      </w:r>
      <w:r>
        <w:rPr>
          <w:b/>
          <w:sz w:val="22"/>
        </w:rPr>
        <w:t> hai loại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nguyên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liệu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hay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hai</w:t>
      </w:r>
      <w:r>
        <w:rPr>
          <w:b/>
          <w:spacing w:val="39"/>
          <w:sz w:val="22"/>
        </w:rPr>
        <w:t> </w:t>
      </w:r>
      <w:r>
        <w:rPr>
          <w:b/>
          <w:sz w:val="22"/>
        </w:rPr>
        <w:t>chất trở lên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phải tuân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the</w:t>
      </w:r>
      <w:r>
        <w:rPr>
          <w:b/>
          <w:sz w:val="22"/>
        </w:rPr>
        <w:t>o</w:t>
      </w:r>
      <w:r>
        <w:rPr>
          <w:b/>
          <w:sz w:val="22"/>
        </w:rPr>
        <w:t> Qui tắc 3.</w:t>
      </w:r>
    </w:p>
    <w:p>
      <w:pPr>
        <w:pStyle w:val="BodyText"/>
        <w:rPr>
          <w:b/>
          <w:sz w:val="22"/>
        </w:rPr>
      </w:pPr>
    </w:p>
    <w:p>
      <w:pPr>
        <w:pStyle w:val="BodyText"/>
        <w:spacing w:before="136"/>
        <w:rPr>
          <w:b/>
          <w:sz w:val="22"/>
        </w:rPr>
      </w:pPr>
    </w:p>
    <w:p>
      <w:pPr>
        <w:spacing w:before="0"/>
        <w:ind w:left="544" w:right="0" w:firstLine="0"/>
        <w:jc w:val="both"/>
        <w:rPr>
          <w:b/>
          <w:sz w:val="22"/>
        </w:rPr>
      </w:pPr>
      <w:r>
        <w:rPr>
          <w:b/>
          <w:sz w:val="22"/>
        </w:rPr>
        <w:t>CHÚ</w:t>
      </w:r>
      <w:r>
        <w:rPr>
          <w:b/>
          <w:spacing w:val="50"/>
          <w:sz w:val="22"/>
        </w:rPr>
        <w:t> </w:t>
      </w:r>
      <w:r>
        <w:rPr>
          <w:b/>
          <w:sz w:val="22"/>
        </w:rPr>
        <w:t>GIẢI</w:t>
      </w:r>
      <w:r>
        <w:rPr>
          <w:b/>
          <w:spacing w:val="39"/>
          <w:sz w:val="22"/>
        </w:rPr>
        <w:t> </w:t>
      </w:r>
      <w:r>
        <w:rPr>
          <w:b/>
          <w:sz w:val="22"/>
        </w:rPr>
        <w:t>QUI</w:t>
      </w:r>
      <w:r>
        <w:rPr>
          <w:b/>
          <w:spacing w:val="39"/>
          <w:sz w:val="22"/>
        </w:rPr>
        <w:t> </w:t>
      </w:r>
      <w:r>
        <w:rPr>
          <w:b/>
          <w:sz w:val="22"/>
        </w:rPr>
        <w:t>TẮC</w:t>
      </w:r>
      <w:r>
        <w:rPr>
          <w:b/>
          <w:spacing w:val="49"/>
          <w:sz w:val="22"/>
        </w:rPr>
        <w:t> </w:t>
      </w:r>
      <w:r>
        <w:rPr>
          <w:b/>
          <w:spacing w:val="-12"/>
          <w:sz w:val="22"/>
        </w:rPr>
        <w:t>2</w:t>
      </w:r>
    </w:p>
    <w:p>
      <w:pPr>
        <w:spacing w:before="145"/>
        <w:ind w:left="631" w:right="164" w:firstLine="0"/>
        <w:jc w:val="center"/>
        <w:rPr>
          <w:b/>
          <w:sz w:val="22"/>
        </w:rPr>
      </w:pPr>
      <w:r>
        <w:rPr>
          <w:b/>
          <w:sz w:val="22"/>
        </w:rPr>
        <w:t>CHÚ</w:t>
      </w:r>
      <w:r>
        <w:rPr>
          <w:b/>
          <w:spacing w:val="45"/>
          <w:sz w:val="22"/>
        </w:rPr>
        <w:t> </w:t>
      </w:r>
      <w:r>
        <w:rPr>
          <w:b/>
          <w:sz w:val="22"/>
        </w:rPr>
        <w:t>GIẢI</w:t>
      </w:r>
      <w:r>
        <w:rPr>
          <w:b/>
          <w:spacing w:val="36"/>
          <w:sz w:val="22"/>
        </w:rPr>
        <w:t> </w:t>
      </w:r>
      <w:r>
        <w:rPr>
          <w:b/>
          <w:sz w:val="22"/>
        </w:rPr>
        <w:t>QUI</w:t>
      </w:r>
      <w:r>
        <w:rPr>
          <w:b/>
          <w:spacing w:val="34"/>
          <w:sz w:val="22"/>
        </w:rPr>
        <w:t> </w:t>
      </w:r>
      <w:r>
        <w:rPr>
          <w:b/>
          <w:sz w:val="22"/>
        </w:rPr>
        <w:t>TẮC</w:t>
      </w:r>
      <w:r>
        <w:rPr>
          <w:b/>
          <w:spacing w:val="45"/>
          <w:sz w:val="22"/>
        </w:rPr>
        <w:t> </w:t>
      </w:r>
      <w:r>
        <w:rPr>
          <w:b/>
          <w:sz w:val="22"/>
        </w:rPr>
        <w:t>2</w:t>
      </w:r>
      <w:r>
        <w:rPr>
          <w:b/>
          <w:spacing w:val="40"/>
          <w:sz w:val="22"/>
        </w:rPr>
        <w:t> </w:t>
      </w:r>
      <w:r>
        <w:rPr>
          <w:b/>
          <w:spacing w:val="-5"/>
          <w:sz w:val="22"/>
        </w:rPr>
        <w:t>(a)</w:t>
      </w:r>
    </w:p>
    <w:p>
      <w:pPr>
        <w:spacing w:before="135"/>
        <w:ind w:left="544" w:right="0" w:firstLine="0"/>
        <w:jc w:val="both"/>
        <w:rPr>
          <w:b/>
          <w:sz w:val="22"/>
        </w:rPr>
      </w:pPr>
      <w:r>
        <w:rPr>
          <w:b/>
          <w:sz w:val="22"/>
        </w:rPr>
        <w:t>(Các</w:t>
      </w:r>
      <w:r>
        <w:rPr>
          <w:b/>
          <w:spacing w:val="42"/>
          <w:sz w:val="22"/>
        </w:rPr>
        <w:t> </w:t>
      </w:r>
      <w:r>
        <w:rPr>
          <w:b/>
          <w:sz w:val="22"/>
        </w:rPr>
        <w:t>mặt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hàng</w:t>
      </w:r>
      <w:r>
        <w:rPr>
          <w:b/>
          <w:spacing w:val="43"/>
          <w:sz w:val="22"/>
        </w:rPr>
        <w:t> </w:t>
      </w:r>
      <w:r>
        <w:rPr>
          <w:b/>
          <w:sz w:val="22"/>
        </w:rPr>
        <w:t>ở</w:t>
      </w:r>
      <w:r>
        <w:rPr>
          <w:b/>
          <w:spacing w:val="33"/>
          <w:sz w:val="22"/>
        </w:rPr>
        <w:t> </w:t>
      </w:r>
      <w:r>
        <w:rPr>
          <w:b/>
          <w:sz w:val="22"/>
        </w:rPr>
        <w:t>dạng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chưa</w:t>
      </w:r>
      <w:r>
        <w:rPr>
          <w:b/>
          <w:spacing w:val="46"/>
          <w:sz w:val="22"/>
        </w:rPr>
        <w:t> </w:t>
      </w:r>
      <w:r>
        <w:rPr>
          <w:b/>
          <w:sz w:val="22"/>
        </w:rPr>
        <w:t>hoàn</w:t>
      </w:r>
      <w:r>
        <w:rPr>
          <w:b/>
          <w:spacing w:val="44"/>
          <w:sz w:val="22"/>
        </w:rPr>
        <w:t> </w:t>
      </w:r>
      <w:r>
        <w:rPr>
          <w:b/>
          <w:sz w:val="22"/>
        </w:rPr>
        <w:t>chỉnh</w:t>
      </w:r>
      <w:r>
        <w:rPr>
          <w:b/>
          <w:spacing w:val="46"/>
          <w:sz w:val="22"/>
        </w:rPr>
        <w:t> </w:t>
      </w:r>
      <w:r>
        <w:rPr>
          <w:b/>
          <w:sz w:val="22"/>
        </w:rPr>
        <w:t>hoặc</w:t>
      </w:r>
      <w:r>
        <w:rPr>
          <w:b/>
          <w:spacing w:val="38"/>
          <w:sz w:val="22"/>
        </w:rPr>
        <w:t> </w:t>
      </w:r>
      <w:r>
        <w:rPr>
          <w:b/>
          <w:sz w:val="22"/>
        </w:rPr>
        <w:t>chưa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hoàn</w:t>
      </w:r>
      <w:r>
        <w:rPr>
          <w:b/>
          <w:spacing w:val="45"/>
          <w:sz w:val="22"/>
        </w:rPr>
        <w:t> </w:t>
      </w:r>
      <w:r>
        <w:rPr>
          <w:b/>
          <w:spacing w:val="-2"/>
          <w:sz w:val="22"/>
        </w:rPr>
        <w:t>thiện)</w:t>
      </w:r>
    </w:p>
    <w:p>
      <w:pPr>
        <w:pStyle w:val="ListParagraph"/>
        <w:numPr>
          <w:ilvl w:val="0"/>
          <w:numId w:val="7"/>
        </w:numPr>
        <w:tabs>
          <w:tab w:pos="1190" w:val="left" w:leader="none"/>
          <w:tab w:pos="1282" w:val="left" w:leader="none"/>
        </w:tabs>
        <w:spacing w:line="249" w:lineRule="auto" w:before="132" w:after="0"/>
        <w:ind w:left="1282" w:right="64" w:hanging="738"/>
        <w:jc w:val="both"/>
        <w:rPr>
          <w:sz w:val="23"/>
        </w:rPr>
      </w:pPr>
      <w:r>
        <w:rPr>
          <w:sz w:val="23"/>
        </w:rPr>
        <w:t>Phần đầu của Qui tắc 2 (a) đã mở rộng phạm vi của bất c</w:t>
      </w:r>
      <w:r>
        <w:rPr>
          <w:sz w:val="23"/>
        </w:rPr>
        <w:t>ứ</w:t>
      </w:r>
      <w:r>
        <w:rPr>
          <w:sz w:val="23"/>
        </w:rPr>
        <w:t> nhóm nào liên quan tới một hàng hóa nhất định không ch</w:t>
      </w:r>
      <w:r>
        <w:rPr>
          <w:sz w:val="23"/>
        </w:rPr>
        <w:t>ỉ</w:t>
      </w:r>
      <w:r>
        <w:rPr>
          <w:sz w:val="23"/>
        </w:rPr>
        <w:t> bao</w:t>
      </w:r>
      <w:r>
        <w:rPr>
          <w:spacing w:val="40"/>
          <w:sz w:val="23"/>
        </w:rPr>
        <w:t> </w:t>
      </w:r>
      <w:r>
        <w:rPr>
          <w:sz w:val="23"/>
        </w:rPr>
        <w:t>gồm</w:t>
      </w:r>
      <w:r>
        <w:rPr>
          <w:spacing w:val="39"/>
          <w:sz w:val="23"/>
        </w:rPr>
        <w:t> </w:t>
      </w:r>
      <w:r>
        <w:rPr>
          <w:sz w:val="23"/>
        </w:rPr>
        <w:t>hàng</w:t>
      </w:r>
      <w:r>
        <w:rPr>
          <w:spacing w:val="37"/>
          <w:sz w:val="23"/>
        </w:rPr>
        <w:t> </w:t>
      </w:r>
      <w:r>
        <w:rPr>
          <w:sz w:val="23"/>
        </w:rPr>
        <w:t>hóa</w:t>
      </w:r>
      <w:r>
        <w:rPr>
          <w:spacing w:val="40"/>
          <w:sz w:val="23"/>
        </w:rPr>
        <w:t> </w:t>
      </w:r>
      <w:r>
        <w:rPr>
          <w:sz w:val="23"/>
        </w:rPr>
        <w:t>đã</w:t>
      </w:r>
      <w:r>
        <w:rPr>
          <w:spacing w:val="34"/>
          <w:sz w:val="23"/>
        </w:rPr>
        <w:t> </w:t>
      </w:r>
      <w:r>
        <w:rPr>
          <w:sz w:val="23"/>
        </w:rPr>
        <w:t>hoàn</w:t>
      </w:r>
      <w:r>
        <w:rPr>
          <w:spacing w:val="40"/>
          <w:sz w:val="23"/>
        </w:rPr>
        <w:t> </w:t>
      </w:r>
      <w:r>
        <w:rPr>
          <w:sz w:val="23"/>
        </w:rPr>
        <w:t>chỉnh</w:t>
      </w:r>
      <w:r>
        <w:rPr>
          <w:spacing w:val="40"/>
          <w:sz w:val="23"/>
        </w:rPr>
        <w:t> </w:t>
      </w:r>
      <w:r>
        <w:rPr>
          <w:sz w:val="23"/>
        </w:rPr>
        <w:t>mà</w:t>
      </w:r>
      <w:r>
        <w:rPr>
          <w:spacing w:val="40"/>
          <w:sz w:val="23"/>
        </w:rPr>
        <w:t> </w:t>
      </w:r>
      <w:r>
        <w:rPr>
          <w:sz w:val="23"/>
        </w:rPr>
        <w:t>còn bao</w:t>
      </w:r>
      <w:r>
        <w:rPr>
          <w:spacing w:val="40"/>
          <w:sz w:val="23"/>
        </w:rPr>
        <w:t> </w:t>
      </w:r>
      <w:r>
        <w:rPr>
          <w:sz w:val="23"/>
        </w:rPr>
        <w:t>gồm</w:t>
      </w:r>
      <w:r>
        <w:rPr>
          <w:spacing w:val="40"/>
          <w:sz w:val="23"/>
        </w:rPr>
        <w:t> </w:t>
      </w:r>
      <w:r>
        <w:rPr>
          <w:sz w:val="23"/>
        </w:rPr>
        <w:t>hàn</w:t>
      </w:r>
      <w:r>
        <w:rPr>
          <w:sz w:val="23"/>
        </w:rPr>
        <w:t>g</w:t>
      </w:r>
      <w:r>
        <w:rPr>
          <w:sz w:val="23"/>
        </w:rPr>
        <w:t> hóa</w:t>
      </w:r>
      <w:r>
        <w:rPr>
          <w:spacing w:val="40"/>
          <w:sz w:val="23"/>
        </w:rPr>
        <w:t> </w:t>
      </w:r>
      <w:r>
        <w:rPr>
          <w:sz w:val="23"/>
        </w:rPr>
        <w:t>đó</w:t>
      </w:r>
      <w:r>
        <w:rPr>
          <w:spacing w:val="40"/>
          <w:sz w:val="23"/>
        </w:rPr>
        <w:t> </w:t>
      </w:r>
      <w:r>
        <w:rPr>
          <w:sz w:val="23"/>
        </w:rPr>
        <w:t>ở</w:t>
      </w:r>
      <w:r>
        <w:rPr>
          <w:spacing w:val="40"/>
          <w:sz w:val="23"/>
        </w:rPr>
        <w:t> </w:t>
      </w:r>
      <w:r>
        <w:rPr>
          <w:sz w:val="23"/>
        </w:rPr>
        <w:t>dạng</w:t>
      </w:r>
      <w:r>
        <w:rPr>
          <w:spacing w:val="40"/>
          <w:sz w:val="23"/>
        </w:rPr>
        <w:t> </w:t>
      </w:r>
      <w:r>
        <w:rPr>
          <w:sz w:val="23"/>
        </w:rPr>
        <w:t>chưa</w:t>
      </w:r>
      <w:r>
        <w:rPr>
          <w:spacing w:val="40"/>
          <w:sz w:val="23"/>
        </w:rPr>
        <w:t> </w:t>
      </w:r>
      <w:r>
        <w:rPr>
          <w:sz w:val="23"/>
        </w:rPr>
        <w:t>hoàn</w:t>
      </w:r>
      <w:r>
        <w:rPr>
          <w:spacing w:val="40"/>
          <w:sz w:val="23"/>
        </w:rPr>
        <w:t> </w:t>
      </w:r>
      <w:r>
        <w:rPr>
          <w:sz w:val="23"/>
        </w:rPr>
        <w:t>chỉnh</w:t>
      </w:r>
      <w:r>
        <w:rPr>
          <w:spacing w:val="40"/>
          <w:sz w:val="23"/>
        </w:rPr>
        <w:t> </w:t>
      </w:r>
      <w:r>
        <w:rPr>
          <w:sz w:val="23"/>
        </w:rPr>
        <w:t>hoặc</w:t>
      </w:r>
      <w:r>
        <w:rPr>
          <w:spacing w:val="40"/>
          <w:sz w:val="23"/>
        </w:rPr>
        <w:t> </w:t>
      </w:r>
      <w:r>
        <w:rPr>
          <w:sz w:val="23"/>
        </w:rPr>
        <w:t>chưa hoàn</w:t>
      </w:r>
      <w:r>
        <w:rPr>
          <w:spacing w:val="40"/>
          <w:sz w:val="23"/>
        </w:rPr>
        <w:t> </w:t>
      </w:r>
      <w:r>
        <w:rPr>
          <w:sz w:val="23"/>
        </w:rPr>
        <w:t>thiệ</w:t>
      </w:r>
      <w:r>
        <w:rPr>
          <w:sz w:val="23"/>
        </w:rPr>
        <w:t>n</w:t>
      </w:r>
      <w:r>
        <w:rPr>
          <w:sz w:val="23"/>
        </w:rPr>
        <w:t> nhưng</w:t>
      </w:r>
      <w:r>
        <w:rPr>
          <w:spacing w:val="40"/>
          <w:sz w:val="23"/>
        </w:rPr>
        <w:t> </w:t>
      </w:r>
      <w:r>
        <w:rPr>
          <w:sz w:val="23"/>
        </w:rPr>
        <w:t>đã</w:t>
      </w:r>
      <w:r>
        <w:rPr>
          <w:spacing w:val="40"/>
          <w:sz w:val="23"/>
        </w:rPr>
        <w:t> </w:t>
      </w:r>
      <w:r>
        <w:rPr>
          <w:sz w:val="23"/>
        </w:rPr>
        <w:t>có</w:t>
      </w:r>
      <w:r>
        <w:rPr>
          <w:spacing w:val="40"/>
          <w:sz w:val="23"/>
        </w:rPr>
        <w:t> </w:t>
      </w:r>
      <w:r>
        <w:rPr>
          <w:sz w:val="23"/>
        </w:rPr>
        <w:t>những</w:t>
      </w:r>
      <w:r>
        <w:rPr>
          <w:spacing w:val="40"/>
          <w:sz w:val="23"/>
        </w:rPr>
        <w:t> </w:t>
      </w:r>
      <w:r>
        <w:rPr>
          <w:sz w:val="23"/>
        </w:rPr>
        <w:t>đặc</w:t>
      </w:r>
      <w:r>
        <w:rPr>
          <w:spacing w:val="40"/>
          <w:sz w:val="23"/>
        </w:rPr>
        <w:t> </w:t>
      </w:r>
      <w:r>
        <w:rPr>
          <w:sz w:val="23"/>
        </w:rPr>
        <w:t>tính</w:t>
      </w:r>
      <w:r>
        <w:rPr>
          <w:spacing w:val="40"/>
          <w:sz w:val="23"/>
        </w:rPr>
        <w:t> </w:t>
      </w:r>
      <w:r>
        <w:rPr>
          <w:sz w:val="23"/>
        </w:rPr>
        <w:t>cơ</w:t>
      </w:r>
      <w:r>
        <w:rPr>
          <w:spacing w:val="40"/>
          <w:sz w:val="23"/>
        </w:rPr>
        <w:t> </w:t>
      </w:r>
      <w:r>
        <w:rPr>
          <w:sz w:val="23"/>
        </w:rPr>
        <w:t>bản</w:t>
      </w:r>
      <w:r>
        <w:rPr>
          <w:spacing w:val="40"/>
          <w:sz w:val="23"/>
        </w:rPr>
        <w:t> </w:t>
      </w:r>
      <w:r>
        <w:rPr>
          <w:sz w:val="23"/>
        </w:rPr>
        <w:t>của</w:t>
      </w:r>
      <w:r>
        <w:rPr>
          <w:spacing w:val="40"/>
          <w:sz w:val="23"/>
        </w:rPr>
        <w:t> </w:t>
      </w:r>
      <w:r>
        <w:rPr>
          <w:sz w:val="23"/>
        </w:rPr>
        <w:t>hàng</w:t>
      </w:r>
      <w:r>
        <w:rPr>
          <w:spacing w:val="40"/>
          <w:sz w:val="23"/>
        </w:rPr>
        <w:t> </w:t>
      </w:r>
      <w:r>
        <w:rPr>
          <w:sz w:val="23"/>
        </w:rPr>
        <w:t>đã</w:t>
      </w:r>
      <w:r>
        <w:rPr>
          <w:spacing w:val="40"/>
          <w:sz w:val="23"/>
        </w:rPr>
        <w:t> </w:t>
      </w:r>
      <w:r>
        <w:rPr>
          <w:sz w:val="23"/>
        </w:rPr>
        <w:t>ho</w:t>
      </w:r>
      <w:r>
        <w:rPr>
          <w:sz w:val="23"/>
        </w:rPr>
        <w:t>àn</w:t>
      </w:r>
      <w:r>
        <w:rPr>
          <w:sz w:val="23"/>
        </w:rPr>
        <w:t> chỉnh hoặc hoàn thiện.</w:t>
      </w:r>
    </w:p>
    <w:p>
      <w:pPr>
        <w:pStyle w:val="ListParagraph"/>
        <w:numPr>
          <w:ilvl w:val="0"/>
          <w:numId w:val="7"/>
        </w:numPr>
        <w:tabs>
          <w:tab w:pos="1228" w:val="left" w:leader="none"/>
          <w:tab w:pos="1283" w:val="left" w:leader="none"/>
        </w:tabs>
        <w:spacing w:line="249" w:lineRule="auto" w:before="245" w:after="0"/>
        <w:ind w:left="1283" w:right="65" w:hanging="738"/>
        <w:jc w:val="both"/>
        <w:rPr>
          <w:sz w:val="23"/>
        </w:rPr>
      </w:pPr>
      <w:r>
        <w:rPr>
          <w:sz w:val="23"/>
        </w:rPr>
        <w:t>Nội</w:t>
      </w:r>
      <w:r>
        <w:rPr>
          <w:spacing w:val="40"/>
          <w:sz w:val="23"/>
        </w:rPr>
        <w:t> </w:t>
      </w:r>
      <w:r>
        <w:rPr>
          <w:sz w:val="23"/>
        </w:rPr>
        <w:t>dung</w:t>
      </w:r>
      <w:r>
        <w:rPr>
          <w:spacing w:val="40"/>
          <w:sz w:val="23"/>
        </w:rPr>
        <w:t> </w:t>
      </w:r>
      <w:r>
        <w:rPr>
          <w:sz w:val="23"/>
        </w:rPr>
        <w:t>của Qui tắc này</w:t>
      </w:r>
      <w:r>
        <w:rPr>
          <w:spacing w:val="40"/>
          <w:sz w:val="23"/>
        </w:rPr>
        <w:t> </w:t>
      </w:r>
      <w:r>
        <w:rPr>
          <w:sz w:val="23"/>
        </w:rPr>
        <w:t>cũng</w:t>
      </w:r>
      <w:r>
        <w:rPr>
          <w:spacing w:val="40"/>
          <w:sz w:val="23"/>
        </w:rPr>
        <w:t> </w:t>
      </w:r>
      <w:r>
        <w:rPr>
          <w:sz w:val="23"/>
        </w:rPr>
        <w:t>được</w:t>
      </w:r>
      <w:r>
        <w:rPr>
          <w:spacing w:val="40"/>
          <w:sz w:val="23"/>
        </w:rPr>
        <w:t> </w:t>
      </w:r>
      <w:r>
        <w:rPr>
          <w:sz w:val="23"/>
        </w:rPr>
        <w:t>áp</w:t>
      </w:r>
      <w:r>
        <w:rPr>
          <w:spacing w:val="40"/>
          <w:sz w:val="23"/>
        </w:rPr>
        <w:t> </w:t>
      </w:r>
      <w:r>
        <w:rPr>
          <w:sz w:val="23"/>
        </w:rPr>
        <w:t>dụng cho</w:t>
      </w:r>
      <w:r>
        <w:rPr>
          <w:spacing w:val="40"/>
          <w:sz w:val="23"/>
        </w:rPr>
        <w:t> </w:t>
      </w:r>
      <w:r>
        <w:rPr>
          <w:b/>
          <w:sz w:val="22"/>
        </w:rPr>
        <w:t>phô</w:t>
      </w:r>
      <w:r>
        <w:rPr>
          <w:b/>
          <w:sz w:val="22"/>
        </w:rPr>
        <w:t>i</w:t>
      </w:r>
      <w:r>
        <w:rPr>
          <w:b/>
          <w:sz w:val="22"/>
        </w:rPr>
        <w:t> </w:t>
      </w:r>
      <w:r>
        <w:rPr>
          <w:sz w:val="23"/>
        </w:rPr>
        <w:t>ngoại</w:t>
      </w:r>
      <w:r>
        <w:rPr>
          <w:spacing w:val="40"/>
          <w:sz w:val="23"/>
        </w:rPr>
        <w:t> </w:t>
      </w:r>
      <w:r>
        <w:rPr>
          <w:sz w:val="23"/>
        </w:rPr>
        <w:t>trừ</w:t>
      </w:r>
      <w:r>
        <w:rPr>
          <w:spacing w:val="40"/>
          <w:sz w:val="23"/>
        </w:rPr>
        <w:t> </w:t>
      </w:r>
      <w:r>
        <w:rPr>
          <w:sz w:val="23"/>
        </w:rPr>
        <w:t>phôi</w:t>
      </w:r>
      <w:r>
        <w:rPr>
          <w:spacing w:val="40"/>
          <w:sz w:val="23"/>
        </w:rPr>
        <w:t> </w:t>
      </w:r>
      <w:r>
        <w:rPr>
          <w:sz w:val="23"/>
        </w:rPr>
        <w:t>đã</w:t>
      </w:r>
      <w:r>
        <w:rPr>
          <w:spacing w:val="40"/>
          <w:sz w:val="23"/>
        </w:rPr>
        <w:t> </w:t>
      </w:r>
      <w:r>
        <w:rPr>
          <w:sz w:val="23"/>
        </w:rPr>
        <w:t>được</w:t>
      </w:r>
      <w:r>
        <w:rPr>
          <w:spacing w:val="40"/>
          <w:sz w:val="23"/>
        </w:rPr>
        <w:t> </w:t>
      </w:r>
      <w:r>
        <w:rPr>
          <w:sz w:val="23"/>
        </w:rPr>
        <w:t>xác</w:t>
      </w:r>
      <w:r>
        <w:rPr>
          <w:spacing w:val="40"/>
          <w:sz w:val="23"/>
        </w:rPr>
        <w:t> </w:t>
      </w:r>
      <w:r>
        <w:rPr>
          <w:sz w:val="23"/>
        </w:rPr>
        <w:t>định</w:t>
      </w:r>
      <w:r>
        <w:rPr>
          <w:spacing w:val="40"/>
          <w:sz w:val="23"/>
        </w:rPr>
        <w:t> </w:t>
      </w:r>
      <w:r>
        <w:rPr>
          <w:sz w:val="23"/>
        </w:rPr>
        <w:t>tại</w:t>
      </w:r>
      <w:r>
        <w:rPr>
          <w:spacing w:val="40"/>
          <w:sz w:val="23"/>
        </w:rPr>
        <w:t> </w:t>
      </w:r>
      <w:r>
        <w:rPr>
          <w:sz w:val="23"/>
        </w:rPr>
        <w:t>một</w:t>
      </w:r>
      <w:r>
        <w:rPr>
          <w:spacing w:val="40"/>
          <w:sz w:val="23"/>
        </w:rPr>
        <w:t> </w:t>
      </w:r>
      <w:r>
        <w:rPr>
          <w:sz w:val="23"/>
        </w:rPr>
        <w:t>nhóm</w:t>
      </w:r>
      <w:r>
        <w:rPr>
          <w:spacing w:val="40"/>
          <w:sz w:val="23"/>
        </w:rPr>
        <w:t> </w:t>
      </w:r>
      <w:r>
        <w:rPr>
          <w:sz w:val="23"/>
        </w:rPr>
        <w:t>cụ</w:t>
      </w:r>
      <w:r>
        <w:rPr>
          <w:spacing w:val="40"/>
          <w:sz w:val="23"/>
        </w:rPr>
        <w:t> </w:t>
      </w:r>
      <w:r>
        <w:rPr>
          <w:sz w:val="23"/>
        </w:rPr>
        <w:t>thể</w:t>
      </w:r>
      <w:r>
        <w:rPr>
          <w:sz w:val="23"/>
        </w:rPr>
        <w:t>.</w:t>
      </w:r>
      <w:r>
        <w:rPr>
          <w:sz w:val="23"/>
        </w:rPr>
        <w:t> Thuật</w:t>
      </w:r>
      <w:r>
        <w:rPr>
          <w:spacing w:val="40"/>
          <w:sz w:val="23"/>
        </w:rPr>
        <w:t> </w:t>
      </w:r>
      <w:r>
        <w:rPr>
          <w:sz w:val="23"/>
        </w:rPr>
        <w:t>ngữ</w:t>
      </w:r>
      <w:r>
        <w:rPr>
          <w:spacing w:val="40"/>
          <w:sz w:val="23"/>
        </w:rPr>
        <w:t> </w:t>
      </w:r>
      <w:r>
        <w:rPr>
          <w:b/>
          <w:sz w:val="22"/>
        </w:rPr>
        <w:t>“phôi”</w:t>
      </w:r>
      <w:r>
        <w:rPr>
          <w:b/>
          <w:spacing w:val="40"/>
          <w:sz w:val="22"/>
        </w:rPr>
        <w:t> </w:t>
      </w:r>
      <w:r>
        <w:rPr>
          <w:sz w:val="23"/>
        </w:rPr>
        <w:t>nghĩa</w:t>
      </w:r>
      <w:r>
        <w:rPr>
          <w:spacing w:val="40"/>
          <w:sz w:val="23"/>
        </w:rPr>
        <w:t> </w:t>
      </w:r>
      <w:r>
        <w:rPr>
          <w:sz w:val="23"/>
        </w:rPr>
        <w:t>là</w:t>
      </w:r>
      <w:r>
        <w:rPr>
          <w:spacing w:val="40"/>
          <w:sz w:val="23"/>
        </w:rPr>
        <w:t> </w:t>
      </w:r>
      <w:r>
        <w:rPr>
          <w:sz w:val="23"/>
        </w:rPr>
        <w:t>một mặt</w:t>
      </w:r>
      <w:r>
        <w:rPr>
          <w:spacing w:val="40"/>
          <w:sz w:val="23"/>
        </w:rPr>
        <w:t> </w:t>
      </w:r>
      <w:r>
        <w:rPr>
          <w:sz w:val="23"/>
        </w:rPr>
        <w:t>hàng,</w:t>
      </w:r>
      <w:r>
        <w:rPr>
          <w:spacing w:val="40"/>
          <w:sz w:val="23"/>
        </w:rPr>
        <w:t> </w:t>
      </w:r>
      <w:r>
        <w:rPr>
          <w:sz w:val="23"/>
        </w:rPr>
        <w:t>chưa</w:t>
      </w:r>
      <w:r>
        <w:rPr>
          <w:spacing w:val="40"/>
          <w:sz w:val="23"/>
        </w:rPr>
        <w:t> </w:t>
      </w:r>
      <w:r>
        <w:rPr>
          <w:sz w:val="23"/>
        </w:rPr>
        <w:t>sử</w:t>
      </w:r>
      <w:r>
        <w:rPr>
          <w:spacing w:val="40"/>
          <w:sz w:val="23"/>
        </w:rPr>
        <w:t> </w:t>
      </w:r>
      <w:r>
        <w:rPr>
          <w:sz w:val="23"/>
        </w:rPr>
        <w:t>dụ</w:t>
      </w:r>
      <w:r>
        <w:rPr>
          <w:sz w:val="23"/>
        </w:rPr>
        <w:t>ng</w:t>
      </w:r>
      <w:r>
        <w:rPr>
          <w:sz w:val="23"/>
        </w:rPr>
        <w:t> trực</w:t>
      </w:r>
      <w:r>
        <w:rPr>
          <w:spacing w:val="40"/>
          <w:sz w:val="23"/>
        </w:rPr>
        <w:t> </w:t>
      </w:r>
      <w:r>
        <w:rPr>
          <w:sz w:val="23"/>
        </w:rPr>
        <w:t>tiếp</w:t>
      </w:r>
      <w:r>
        <w:rPr>
          <w:spacing w:val="40"/>
          <w:sz w:val="23"/>
        </w:rPr>
        <w:t> </w:t>
      </w:r>
      <w:r>
        <w:rPr>
          <w:sz w:val="23"/>
        </w:rPr>
        <w:t>ngay</w:t>
      </w:r>
      <w:r>
        <w:rPr>
          <w:spacing w:val="40"/>
          <w:sz w:val="23"/>
        </w:rPr>
        <w:t> </w:t>
      </w:r>
      <w:r>
        <w:rPr>
          <w:sz w:val="23"/>
        </w:rPr>
        <w:t>được,</w:t>
      </w:r>
      <w:r>
        <w:rPr>
          <w:spacing w:val="40"/>
          <w:sz w:val="23"/>
        </w:rPr>
        <w:t> </w:t>
      </w:r>
      <w:r>
        <w:rPr>
          <w:sz w:val="23"/>
        </w:rPr>
        <w:t>có</w:t>
      </w:r>
      <w:r>
        <w:rPr>
          <w:spacing w:val="40"/>
          <w:sz w:val="23"/>
        </w:rPr>
        <w:t> </w:t>
      </w:r>
      <w:r>
        <w:rPr>
          <w:sz w:val="23"/>
        </w:rPr>
        <w:t>hình</w:t>
      </w:r>
      <w:r>
        <w:rPr>
          <w:spacing w:val="40"/>
          <w:sz w:val="23"/>
        </w:rPr>
        <w:t> </w:t>
      </w:r>
      <w:r>
        <w:rPr>
          <w:sz w:val="23"/>
        </w:rPr>
        <w:t>dạng</w:t>
      </w:r>
      <w:r>
        <w:rPr>
          <w:spacing w:val="40"/>
          <w:sz w:val="23"/>
        </w:rPr>
        <w:t> </w:t>
      </w:r>
      <w:r>
        <w:rPr>
          <w:sz w:val="23"/>
        </w:rPr>
        <w:t>hoặc</w:t>
      </w:r>
      <w:r>
        <w:rPr>
          <w:spacing w:val="40"/>
          <w:sz w:val="23"/>
        </w:rPr>
        <w:t> </w:t>
      </w:r>
      <w:r>
        <w:rPr>
          <w:sz w:val="23"/>
        </w:rPr>
        <w:t>phác</w:t>
      </w:r>
      <w:r>
        <w:rPr>
          <w:spacing w:val="40"/>
          <w:sz w:val="23"/>
        </w:rPr>
        <w:t> </w:t>
      </w:r>
      <w:r>
        <w:rPr>
          <w:sz w:val="23"/>
        </w:rPr>
        <w:t>thảo</w:t>
      </w:r>
      <w:r>
        <w:rPr>
          <w:spacing w:val="40"/>
          <w:sz w:val="23"/>
        </w:rPr>
        <w:t> </w:t>
      </w:r>
      <w:r>
        <w:rPr>
          <w:sz w:val="23"/>
        </w:rPr>
        <w:t>g</w:t>
      </w:r>
      <w:r>
        <w:rPr>
          <w:sz w:val="23"/>
        </w:rPr>
        <w:t>ần</w:t>
      </w:r>
      <w:r>
        <w:rPr>
          <w:sz w:val="23"/>
        </w:rPr>
        <w:t> giống với mặt hàng hoặc bộ phận đã hoàn chỉnh và nhữn</w:t>
      </w:r>
      <w:r>
        <w:rPr>
          <w:sz w:val="23"/>
        </w:rPr>
        <w:t>g</w:t>
      </w:r>
      <w:r>
        <w:rPr>
          <w:sz w:val="23"/>
        </w:rPr>
        <w:t> trường hợp này chỉ được dùng để hoàn thiện thành nhữn</w:t>
      </w:r>
      <w:r>
        <w:rPr>
          <w:sz w:val="23"/>
        </w:rPr>
        <w:t>g</w:t>
      </w:r>
      <w:r>
        <w:rPr>
          <w:sz w:val="23"/>
        </w:rPr>
        <w:t> sản</w:t>
      </w:r>
      <w:r>
        <w:rPr>
          <w:spacing w:val="40"/>
          <w:sz w:val="23"/>
        </w:rPr>
        <w:t> </w:t>
      </w:r>
      <w:r>
        <w:rPr>
          <w:sz w:val="23"/>
        </w:rPr>
        <w:t>phẩm</w:t>
      </w:r>
      <w:r>
        <w:rPr>
          <w:spacing w:val="40"/>
          <w:sz w:val="23"/>
        </w:rPr>
        <w:t> </w:t>
      </w:r>
      <w:r>
        <w:rPr>
          <w:sz w:val="23"/>
        </w:rPr>
        <w:t>hoặc</w:t>
      </w:r>
      <w:r>
        <w:rPr>
          <w:spacing w:val="40"/>
          <w:sz w:val="23"/>
        </w:rPr>
        <w:t> </w:t>
      </w:r>
      <w:r>
        <w:rPr>
          <w:sz w:val="23"/>
        </w:rPr>
        <w:t>bộ</w:t>
      </w:r>
      <w:r>
        <w:rPr>
          <w:spacing w:val="40"/>
          <w:sz w:val="23"/>
        </w:rPr>
        <w:t> </w:t>
      </w:r>
      <w:r>
        <w:rPr>
          <w:sz w:val="23"/>
        </w:rPr>
        <w:t>phận</w:t>
      </w:r>
      <w:r>
        <w:rPr>
          <w:spacing w:val="40"/>
          <w:sz w:val="23"/>
        </w:rPr>
        <w:t> </w:t>
      </w:r>
      <w:r>
        <w:rPr>
          <w:sz w:val="23"/>
        </w:rPr>
        <w:t>hoàn</w:t>
      </w:r>
      <w:r>
        <w:rPr>
          <w:spacing w:val="40"/>
          <w:sz w:val="23"/>
        </w:rPr>
        <w:t> </w:t>
      </w:r>
      <w:r>
        <w:rPr>
          <w:sz w:val="23"/>
        </w:rPr>
        <w:t>chỉnh,</w:t>
      </w:r>
      <w:r>
        <w:rPr>
          <w:spacing w:val="40"/>
          <w:sz w:val="23"/>
        </w:rPr>
        <w:t> </w:t>
      </w:r>
      <w:r>
        <w:rPr>
          <w:sz w:val="23"/>
        </w:rPr>
        <w:t>ngoại</w:t>
      </w:r>
      <w:r>
        <w:rPr>
          <w:spacing w:val="40"/>
          <w:sz w:val="23"/>
        </w:rPr>
        <w:t> </w:t>
      </w:r>
      <w:r>
        <w:rPr>
          <w:sz w:val="23"/>
        </w:rPr>
        <w:t>trừ</w:t>
      </w:r>
      <w:r>
        <w:rPr>
          <w:spacing w:val="40"/>
          <w:sz w:val="23"/>
        </w:rPr>
        <w:t> </w:t>
      </w:r>
      <w:r>
        <w:rPr>
          <w:sz w:val="23"/>
        </w:rPr>
        <w:t>nhữn</w:t>
      </w:r>
      <w:r>
        <w:rPr>
          <w:sz w:val="23"/>
        </w:rPr>
        <w:t>g</w:t>
      </w:r>
      <w:r>
        <w:rPr>
          <w:sz w:val="23"/>
        </w:rPr>
        <w:t> trường</w:t>
      </w:r>
      <w:r>
        <w:rPr>
          <w:spacing w:val="40"/>
          <w:sz w:val="23"/>
        </w:rPr>
        <w:t> </w:t>
      </w:r>
      <w:r>
        <w:rPr>
          <w:sz w:val="23"/>
        </w:rPr>
        <w:t>hợp</w:t>
      </w:r>
      <w:r>
        <w:rPr>
          <w:spacing w:val="40"/>
          <w:sz w:val="23"/>
        </w:rPr>
        <w:t> </w:t>
      </w:r>
      <w:r>
        <w:rPr>
          <w:sz w:val="23"/>
        </w:rPr>
        <w:t>đặc</w:t>
      </w:r>
      <w:r>
        <w:rPr>
          <w:spacing w:val="40"/>
          <w:sz w:val="23"/>
        </w:rPr>
        <w:t> </w:t>
      </w:r>
      <w:r>
        <w:rPr>
          <w:sz w:val="23"/>
        </w:rPr>
        <w:t>biệt</w:t>
      </w:r>
      <w:r>
        <w:rPr>
          <w:spacing w:val="40"/>
          <w:sz w:val="23"/>
        </w:rPr>
        <w:t> </w:t>
      </w:r>
      <w:r>
        <w:rPr>
          <w:sz w:val="23"/>
        </w:rPr>
        <w:t>(ví</w:t>
      </w:r>
      <w:r>
        <w:rPr>
          <w:spacing w:val="40"/>
          <w:sz w:val="23"/>
        </w:rPr>
        <w:t> </w:t>
      </w:r>
      <w:r>
        <w:rPr>
          <w:sz w:val="23"/>
        </w:rPr>
        <w:t>dụ,</w:t>
      </w:r>
      <w:r>
        <w:rPr>
          <w:spacing w:val="40"/>
          <w:sz w:val="23"/>
        </w:rPr>
        <w:t> </w:t>
      </w:r>
      <w:r>
        <w:rPr>
          <w:sz w:val="23"/>
        </w:rPr>
        <w:t>tạo</w:t>
      </w:r>
      <w:r>
        <w:rPr>
          <w:spacing w:val="40"/>
          <w:sz w:val="23"/>
        </w:rPr>
        <w:t> </w:t>
      </w:r>
      <w:r>
        <w:rPr>
          <w:sz w:val="23"/>
        </w:rPr>
        <w:t>hình</w:t>
      </w:r>
      <w:r>
        <w:rPr>
          <w:spacing w:val="40"/>
          <w:sz w:val="23"/>
        </w:rPr>
        <w:t> </w:t>
      </w:r>
      <w:r>
        <w:rPr>
          <w:sz w:val="23"/>
        </w:rPr>
        <w:t>dạng</w:t>
      </w:r>
      <w:r>
        <w:rPr>
          <w:spacing w:val="40"/>
          <w:sz w:val="23"/>
        </w:rPr>
        <w:t> </w:t>
      </w:r>
      <w:r>
        <w:rPr>
          <w:sz w:val="23"/>
        </w:rPr>
        <w:t>chai</w:t>
      </w:r>
      <w:r>
        <w:rPr>
          <w:spacing w:val="40"/>
          <w:sz w:val="23"/>
        </w:rPr>
        <w:t> </w:t>
      </w:r>
      <w:r>
        <w:rPr>
          <w:sz w:val="23"/>
        </w:rPr>
        <w:t>lọ</w:t>
      </w:r>
      <w:r>
        <w:rPr>
          <w:spacing w:val="40"/>
          <w:sz w:val="23"/>
        </w:rPr>
        <w:t> </w:t>
      </w:r>
      <w:r>
        <w:rPr>
          <w:sz w:val="23"/>
        </w:rPr>
        <w:t>bằn</w:t>
      </w:r>
      <w:r>
        <w:rPr>
          <w:sz w:val="23"/>
        </w:rPr>
        <w:t>g</w:t>
      </w:r>
      <w:r>
        <w:rPr>
          <w:sz w:val="23"/>
        </w:rPr>
        <w:t> nhựa</w:t>
      </w:r>
      <w:r>
        <w:rPr>
          <w:spacing w:val="36"/>
          <w:sz w:val="23"/>
        </w:rPr>
        <w:t> </w:t>
      </w:r>
      <w:r>
        <w:rPr>
          <w:sz w:val="23"/>
        </w:rPr>
        <w:t>là</w:t>
      </w:r>
      <w:r>
        <w:rPr>
          <w:spacing w:val="40"/>
          <w:sz w:val="23"/>
        </w:rPr>
        <w:t> </w:t>
      </w:r>
      <w:r>
        <w:rPr>
          <w:sz w:val="23"/>
        </w:rPr>
        <w:t>sản</w:t>
      </w:r>
      <w:r>
        <w:rPr>
          <w:spacing w:val="37"/>
          <w:sz w:val="23"/>
        </w:rPr>
        <w:t> </w:t>
      </w:r>
      <w:r>
        <w:rPr>
          <w:sz w:val="23"/>
        </w:rPr>
        <w:t>phẩm</w:t>
      </w:r>
      <w:r>
        <w:rPr>
          <w:spacing w:val="40"/>
          <w:sz w:val="23"/>
        </w:rPr>
        <w:t> </w:t>
      </w:r>
      <w:r>
        <w:rPr>
          <w:sz w:val="23"/>
        </w:rPr>
        <w:t>trung</w:t>
      </w:r>
      <w:r>
        <w:rPr>
          <w:spacing w:val="40"/>
          <w:sz w:val="23"/>
        </w:rPr>
        <w:t> </w:t>
      </w:r>
      <w:r>
        <w:rPr>
          <w:sz w:val="23"/>
        </w:rPr>
        <w:t>gian</w:t>
      </w:r>
      <w:r>
        <w:rPr>
          <w:spacing w:val="40"/>
          <w:sz w:val="23"/>
        </w:rPr>
        <w:t> </w:t>
      </w:r>
      <w:r>
        <w:rPr>
          <w:sz w:val="23"/>
        </w:rPr>
        <w:t>có</w:t>
      </w:r>
      <w:r>
        <w:rPr>
          <w:spacing w:val="40"/>
          <w:sz w:val="23"/>
        </w:rPr>
        <w:t> </w:t>
      </w:r>
      <w:r>
        <w:rPr>
          <w:sz w:val="23"/>
        </w:rPr>
        <w:t>hình</w:t>
      </w:r>
      <w:r>
        <w:rPr>
          <w:spacing w:val="40"/>
          <w:sz w:val="23"/>
        </w:rPr>
        <w:t> </w:t>
      </w:r>
      <w:r>
        <w:rPr>
          <w:sz w:val="23"/>
        </w:rPr>
        <w:t>dạng</w:t>
      </w:r>
      <w:r>
        <w:rPr>
          <w:spacing w:val="40"/>
          <w:sz w:val="23"/>
        </w:rPr>
        <w:t> </w:t>
      </w:r>
      <w:r>
        <w:rPr>
          <w:sz w:val="23"/>
        </w:rPr>
        <w:t>ống,</w:t>
      </w:r>
      <w:r>
        <w:rPr>
          <w:spacing w:val="40"/>
          <w:sz w:val="23"/>
        </w:rPr>
        <w:t> </w:t>
      </w:r>
      <w:r>
        <w:rPr>
          <w:sz w:val="23"/>
        </w:rPr>
        <w:t>với</w:t>
      </w:r>
      <w:r>
        <w:rPr>
          <w:spacing w:val="40"/>
          <w:sz w:val="23"/>
        </w:rPr>
        <w:t> </w:t>
      </w:r>
      <w:r>
        <w:rPr>
          <w:sz w:val="23"/>
        </w:rPr>
        <w:t>mộ</w:t>
      </w:r>
      <w:r>
        <w:rPr>
          <w:sz w:val="23"/>
        </w:rPr>
        <w:t>t</w:t>
      </w:r>
      <w:r>
        <w:rPr>
          <w:sz w:val="23"/>
        </w:rPr>
        <w:t> đầu</w:t>
      </w:r>
      <w:r>
        <w:rPr>
          <w:spacing w:val="40"/>
          <w:sz w:val="23"/>
        </w:rPr>
        <w:t> </w:t>
      </w:r>
      <w:r>
        <w:rPr>
          <w:sz w:val="23"/>
        </w:rPr>
        <w:t>đóng</w:t>
      </w:r>
      <w:r>
        <w:rPr>
          <w:spacing w:val="40"/>
          <w:sz w:val="23"/>
        </w:rPr>
        <w:t> </w:t>
      </w:r>
      <w:r>
        <w:rPr>
          <w:sz w:val="23"/>
        </w:rPr>
        <w:t>và</w:t>
      </w:r>
      <w:r>
        <w:rPr>
          <w:spacing w:val="40"/>
          <w:sz w:val="23"/>
        </w:rPr>
        <w:t> </w:t>
      </w:r>
      <w:r>
        <w:rPr>
          <w:sz w:val="23"/>
        </w:rPr>
        <w:t>một</w:t>
      </w:r>
      <w:r>
        <w:rPr>
          <w:spacing w:val="40"/>
          <w:sz w:val="23"/>
        </w:rPr>
        <w:t> </w:t>
      </w:r>
      <w:r>
        <w:rPr>
          <w:sz w:val="23"/>
        </w:rPr>
        <w:t>đầu</w:t>
      </w:r>
      <w:r>
        <w:rPr>
          <w:spacing w:val="40"/>
          <w:sz w:val="23"/>
        </w:rPr>
        <w:t> </w:t>
      </w:r>
      <w:r>
        <w:rPr>
          <w:sz w:val="23"/>
        </w:rPr>
        <w:t>mở</w:t>
      </w:r>
      <w:r>
        <w:rPr>
          <w:spacing w:val="40"/>
          <w:sz w:val="23"/>
        </w:rPr>
        <w:t> </w:t>
      </w:r>
      <w:r>
        <w:rPr>
          <w:sz w:val="23"/>
        </w:rPr>
        <w:t>đã</w:t>
      </w:r>
      <w:r>
        <w:rPr>
          <w:spacing w:val="40"/>
          <w:sz w:val="23"/>
        </w:rPr>
        <w:t> </w:t>
      </w:r>
      <w:r>
        <w:rPr>
          <w:sz w:val="23"/>
        </w:rPr>
        <w:t>được</w:t>
      </w:r>
      <w:r>
        <w:rPr>
          <w:spacing w:val="40"/>
          <w:sz w:val="23"/>
        </w:rPr>
        <w:t> </w:t>
      </w:r>
      <w:r>
        <w:rPr>
          <w:sz w:val="23"/>
        </w:rPr>
        <w:t>ren</w:t>
      </w:r>
      <w:r>
        <w:rPr>
          <w:spacing w:val="40"/>
          <w:sz w:val="23"/>
        </w:rPr>
        <w:t> </w:t>
      </w:r>
      <w:r>
        <w:rPr>
          <w:sz w:val="23"/>
        </w:rPr>
        <w:t>để</w:t>
      </w:r>
      <w:r>
        <w:rPr>
          <w:spacing w:val="40"/>
          <w:sz w:val="23"/>
        </w:rPr>
        <w:t> </w:t>
      </w:r>
      <w:r>
        <w:rPr>
          <w:sz w:val="23"/>
        </w:rPr>
        <w:t>vặn</w:t>
      </w:r>
      <w:r>
        <w:rPr>
          <w:spacing w:val="40"/>
          <w:sz w:val="23"/>
        </w:rPr>
        <w:t> </w:t>
      </w:r>
      <w:r>
        <w:rPr>
          <w:sz w:val="23"/>
        </w:rPr>
        <w:t>kín,</w:t>
      </w:r>
      <w:r>
        <w:rPr>
          <w:spacing w:val="40"/>
          <w:sz w:val="23"/>
        </w:rPr>
        <w:t> </w:t>
      </w:r>
      <w:r>
        <w:rPr>
          <w:sz w:val="23"/>
        </w:rPr>
        <w:t>ph</w:t>
      </w:r>
      <w:r>
        <w:rPr>
          <w:sz w:val="23"/>
        </w:rPr>
        <w:t>ần</w:t>
      </w:r>
      <w:r>
        <w:rPr>
          <w:sz w:val="23"/>
        </w:rPr>
        <w:t> bên</w:t>
      </w:r>
      <w:r>
        <w:rPr>
          <w:spacing w:val="40"/>
          <w:sz w:val="23"/>
        </w:rPr>
        <w:t> </w:t>
      </w:r>
      <w:r>
        <w:rPr>
          <w:sz w:val="23"/>
        </w:rPr>
        <w:t>dưới</w:t>
      </w:r>
      <w:r>
        <w:rPr>
          <w:spacing w:val="40"/>
          <w:sz w:val="23"/>
        </w:rPr>
        <w:t> </w:t>
      </w:r>
      <w:r>
        <w:rPr>
          <w:sz w:val="23"/>
        </w:rPr>
        <w:t>của</w:t>
      </w:r>
      <w:r>
        <w:rPr>
          <w:spacing w:val="38"/>
          <w:sz w:val="23"/>
        </w:rPr>
        <w:t> </w:t>
      </w:r>
      <w:r>
        <w:rPr>
          <w:sz w:val="23"/>
        </w:rPr>
        <w:t>đầu</w:t>
      </w:r>
      <w:r>
        <w:rPr>
          <w:spacing w:val="40"/>
          <w:sz w:val="23"/>
        </w:rPr>
        <w:t> </w:t>
      </w:r>
      <w:r>
        <w:rPr>
          <w:sz w:val="23"/>
        </w:rPr>
        <w:t>đã</w:t>
      </w:r>
      <w:r>
        <w:rPr>
          <w:spacing w:val="40"/>
          <w:sz w:val="23"/>
        </w:rPr>
        <w:t> </w:t>
      </w:r>
      <w:r>
        <w:rPr>
          <w:sz w:val="23"/>
        </w:rPr>
        <w:t>được</w:t>
      </w:r>
      <w:r>
        <w:rPr>
          <w:spacing w:val="39"/>
          <w:sz w:val="23"/>
        </w:rPr>
        <w:t> </w:t>
      </w:r>
      <w:r>
        <w:rPr>
          <w:sz w:val="23"/>
        </w:rPr>
        <w:t>ren</w:t>
      </w:r>
      <w:r>
        <w:rPr>
          <w:spacing w:val="40"/>
          <w:sz w:val="23"/>
        </w:rPr>
        <w:t> </w:t>
      </w:r>
      <w:r>
        <w:rPr>
          <w:sz w:val="23"/>
        </w:rPr>
        <w:t>có</w:t>
      </w:r>
      <w:r>
        <w:rPr>
          <w:spacing w:val="35"/>
          <w:sz w:val="23"/>
        </w:rPr>
        <w:t> </w:t>
      </w:r>
      <w:r>
        <w:rPr>
          <w:sz w:val="23"/>
        </w:rPr>
        <w:t>thể</w:t>
      </w:r>
      <w:r>
        <w:rPr>
          <w:spacing w:val="40"/>
          <w:sz w:val="23"/>
        </w:rPr>
        <w:t> </w:t>
      </w:r>
      <w:r>
        <w:rPr>
          <w:sz w:val="23"/>
        </w:rPr>
        <w:t>mở</w:t>
      </w:r>
      <w:r>
        <w:rPr>
          <w:spacing w:val="40"/>
          <w:sz w:val="23"/>
        </w:rPr>
        <w:t> </w:t>
      </w:r>
      <w:r>
        <w:rPr>
          <w:sz w:val="23"/>
        </w:rPr>
        <w:t>rộng</w:t>
      </w:r>
      <w:r>
        <w:rPr>
          <w:spacing w:val="40"/>
          <w:sz w:val="23"/>
        </w:rPr>
        <w:t> </w:t>
      </w:r>
      <w:r>
        <w:rPr>
          <w:sz w:val="23"/>
        </w:rPr>
        <w:t>hoặc</w:t>
      </w:r>
      <w:r>
        <w:rPr>
          <w:spacing w:val="40"/>
          <w:sz w:val="23"/>
        </w:rPr>
        <w:t> </w:t>
      </w:r>
      <w:r>
        <w:rPr>
          <w:sz w:val="23"/>
        </w:rPr>
        <w:t>k</w:t>
      </w:r>
      <w:r>
        <w:rPr>
          <w:sz w:val="23"/>
        </w:rPr>
        <w:t>éo</w:t>
      </w:r>
      <w:r>
        <w:rPr>
          <w:sz w:val="23"/>
        </w:rPr>
        <w:t> dài tới kích cỡ hoặc hình dạng mong muốn).</w:t>
      </w:r>
    </w:p>
    <w:p>
      <w:pPr>
        <w:pStyle w:val="BodyText"/>
        <w:spacing w:line="252" w:lineRule="auto" w:before="128"/>
        <w:ind w:left="1293" w:right="71" w:hanging="96"/>
        <w:jc w:val="both"/>
      </w:pPr>
      <w:r>
        <w:rPr/>
        <w:t>Bán</w:t>
      </w:r>
      <w:r>
        <w:rPr>
          <w:spacing w:val="34"/>
        </w:rPr>
        <w:t> </w:t>
      </w:r>
      <w:r>
        <w:rPr/>
        <w:t>thành</w:t>
      </w:r>
      <w:r>
        <w:rPr>
          <w:spacing w:val="40"/>
        </w:rPr>
        <w:t> </w:t>
      </w:r>
      <w:r>
        <w:rPr/>
        <w:t>phẩm</w:t>
      </w:r>
      <w:r>
        <w:rPr>
          <w:spacing w:val="40"/>
        </w:rPr>
        <w:t> </w:t>
      </w:r>
      <w:r>
        <w:rPr/>
        <w:t>chưa</w:t>
      </w:r>
      <w:r>
        <w:rPr>
          <w:spacing w:val="40"/>
        </w:rPr>
        <w:t> </w:t>
      </w:r>
      <w:r>
        <w:rPr/>
        <w:t>có</w:t>
      </w:r>
      <w:r>
        <w:rPr>
          <w:spacing w:val="33"/>
        </w:rPr>
        <w:t> </w:t>
      </w:r>
      <w:r>
        <w:rPr/>
        <w:t>hình</w:t>
      </w:r>
      <w:r>
        <w:rPr>
          <w:spacing w:val="40"/>
        </w:rPr>
        <w:t> </w:t>
      </w:r>
      <w:r>
        <w:rPr/>
        <w:t>dạng</w:t>
      </w:r>
      <w:r>
        <w:rPr>
          <w:spacing w:val="40"/>
        </w:rPr>
        <w:t> </w:t>
      </w:r>
      <w:r>
        <w:rPr/>
        <w:t>cơ</w:t>
      </w:r>
      <w:r>
        <w:rPr>
          <w:spacing w:val="31"/>
        </w:rPr>
        <w:t> </w:t>
      </w:r>
      <w:r>
        <w:rPr/>
        <w:t>bản</w:t>
      </w:r>
      <w:r>
        <w:rPr>
          <w:spacing w:val="40"/>
        </w:rPr>
        <w:t> </w:t>
      </w:r>
      <w:r>
        <w:rPr/>
        <w:t>của</w:t>
      </w:r>
      <w:r>
        <w:rPr>
          <w:spacing w:val="37"/>
        </w:rPr>
        <w:t> </w:t>
      </w:r>
      <w:r>
        <w:rPr/>
        <w:t>mặt</w:t>
      </w:r>
      <w:r>
        <w:rPr>
          <w:spacing w:val="33"/>
        </w:rPr>
        <w:t> </w:t>
      </w:r>
      <w:r>
        <w:rPr/>
        <w:t>hàn</w:t>
      </w:r>
      <w:r>
        <w:rPr/>
        <w:t>g</w:t>
      </w:r>
      <w:r>
        <w:rPr/>
        <w:t> đã hoàn chỉnh (ví dụ thường là những hình ở dạng than</w:t>
      </w:r>
      <w:r>
        <w:rPr/>
        <w:t>h,</w:t>
      </w:r>
      <w:r>
        <w:rPr>
          <w:spacing w:val="40"/>
        </w:rPr>
        <w:t> </w:t>
      </w:r>
      <w:r>
        <w:rPr/>
        <w:t>đĩa,</w:t>
      </w:r>
      <w:r>
        <w:rPr>
          <w:spacing w:val="40"/>
        </w:rPr>
        <w:t> </w:t>
      </w:r>
      <w:r>
        <w:rPr/>
        <w:t>ống...)</w:t>
      </w:r>
      <w:r>
        <w:rPr>
          <w:spacing w:val="40"/>
        </w:rPr>
        <w:t> </w:t>
      </w:r>
      <w:r>
        <w:rPr/>
        <w:t>không được gọi là “phôi”.</w:t>
      </w:r>
    </w:p>
    <w:p>
      <w:pPr>
        <w:pStyle w:val="BodyText"/>
        <w:spacing w:after="0" w:line="252" w:lineRule="auto"/>
        <w:jc w:val="both"/>
        <w:sectPr>
          <w:pgSz w:w="8670" w:h="11910"/>
          <w:pgMar w:top="780" w:bottom="280" w:left="1275" w:right="425"/>
        </w:sectPr>
      </w:pPr>
    </w:p>
    <w:p>
      <w:pPr>
        <w:spacing w:line="261" w:lineRule="auto" w:before="66"/>
        <w:ind w:left="798" w:right="440" w:firstLine="0"/>
        <w:jc w:val="both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184775" cy="7562088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4775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>materials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substances.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Any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reference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goods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</w:t>
      </w:r>
      <w:r>
        <w:rPr>
          <w:b/>
          <w:sz w:val="22"/>
        </w:rPr>
        <w:t> given materỉal or substance shall be taken to include </w:t>
      </w:r>
      <w:r>
        <w:rPr>
          <w:b/>
          <w:sz w:val="22"/>
        </w:rPr>
        <w:t>a</w:t>
      </w:r>
      <w:r>
        <w:rPr>
          <w:b/>
          <w:sz w:val="22"/>
        </w:rPr>
        <w:t> reference to goods consisting wholly or partly of suc</w:t>
      </w:r>
      <w:r>
        <w:rPr>
          <w:b/>
          <w:sz w:val="22"/>
        </w:rPr>
        <w:t>h</w:t>
      </w:r>
      <w:r>
        <w:rPr>
          <w:b/>
          <w:sz w:val="22"/>
        </w:rPr>
        <w:t> material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substance.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classiíĩcation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of good</w:t>
      </w:r>
      <w:r>
        <w:rPr>
          <w:b/>
          <w:sz w:val="22"/>
        </w:rPr>
        <w:t>s</w:t>
      </w:r>
      <w:r>
        <w:rPr>
          <w:b/>
          <w:sz w:val="22"/>
        </w:rPr>
        <w:t> consisting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37"/>
          <w:sz w:val="22"/>
        </w:rPr>
        <w:t> </w:t>
      </w:r>
      <w:r>
        <w:rPr>
          <w:b/>
          <w:sz w:val="22"/>
        </w:rPr>
        <w:t>more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than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one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material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substance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shal</w:t>
      </w:r>
      <w:r>
        <w:rPr>
          <w:b/>
          <w:sz w:val="22"/>
        </w:rPr>
        <w:t>l</w:t>
      </w:r>
      <w:r>
        <w:rPr>
          <w:b/>
          <w:sz w:val="22"/>
        </w:rPr>
        <w:t> be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according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principles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Rule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3.</w:t>
      </w:r>
    </w:p>
    <w:p>
      <w:pPr>
        <w:pStyle w:val="BodyText"/>
        <w:rPr>
          <w:b/>
          <w:sz w:val="22"/>
        </w:rPr>
      </w:pPr>
    </w:p>
    <w:p>
      <w:pPr>
        <w:pStyle w:val="BodyText"/>
        <w:spacing w:before="130"/>
        <w:rPr>
          <w:b/>
          <w:sz w:val="22"/>
        </w:rPr>
      </w:pPr>
    </w:p>
    <w:p>
      <w:pPr>
        <w:spacing w:before="0"/>
        <w:ind w:left="44" w:right="0" w:firstLine="0"/>
        <w:jc w:val="left"/>
        <w:rPr>
          <w:b/>
          <w:sz w:val="22"/>
        </w:rPr>
      </w:pPr>
      <w:r>
        <w:rPr>
          <w:b/>
          <w:spacing w:val="12"/>
          <w:sz w:val="22"/>
        </w:rPr>
        <w:t>EXPLANATORY</w:t>
      </w:r>
      <w:r>
        <w:rPr>
          <w:b/>
          <w:spacing w:val="25"/>
          <w:sz w:val="22"/>
        </w:rPr>
        <w:t> </w:t>
      </w:r>
      <w:r>
        <w:rPr>
          <w:b/>
          <w:spacing w:val="-4"/>
          <w:sz w:val="22"/>
        </w:rPr>
        <w:t>NOTE</w:t>
      </w:r>
    </w:p>
    <w:p>
      <w:pPr>
        <w:spacing w:before="139"/>
        <w:ind w:left="16" w:right="415" w:firstLine="0"/>
        <w:jc w:val="center"/>
        <w:rPr>
          <w:b/>
          <w:sz w:val="22"/>
        </w:rPr>
      </w:pPr>
      <w:r>
        <w:rPr>
          <w:b/>
          <w:sz w:val="22"/>
        </w:rPr>
        <w:t>RULE</w:t>
      </w:r>
      <w:r>
        <w:rPr>
          <w:b/>
          <w:spacing w:val="46"/>
          <w:sz w:val="22"/>
        </w:rPr>
        <w:t> </w:t>
      </w:r>
      <w:r>
        <w:rPr>
          <w:b/>
          <w:sz w:val="22"/>
        </w:rPr>
        <w:t>2</w:t>
      </w:r>
      <w:r>
        <w:rPr>
          <w:b/>
          <w:spacing w:val="33"/>
          <w:sz w:val="22"/>
        </w:rPr>
        <w:t> </w:t>
      </w:r>
      <w:r>
        <w:rPr>
          <w:b/>
          <w:spacing w:val="-5"/>
          <w:sz w:val="22"/>
        </w:rPr>
        <w:t>(a)</w:t>
      </w:r>
    </w:p>
    <w:p>
      <w:pPr>
        <w:spacing w:before="147"/>
        <w:ind w:left="1484" w:right="0" w:firstLine="0"/>
        <w:jc w:val="both"/>
        <w:rPr>
          <w:b/>
          <w:sz w:val="22"/>
        </w:rPr>
      </w:pPr>
      <w:r>
        <w:rPr>
          <w:b/>
          <w:sz w:val="22"/>
        </w:rPr>
        <w:t>(Incomplete</w:t>
      </w:r>
      <w:r>
        <w:rPr>
          <w:b/>
          <w:spacing w:val="74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60"/>
          <w:sz w:val="22"/>
        </w:rPr>
        <w:t> </w:t>
      </w:r>
      <w:r>
        <w:rPr>
          <w:b/>
          <w:sz w:val="22"/>
        </w:rPr>
        <w:t>unfỉnỉshed</w:t>
      </w:r>
      <w:r>
        <w:rPr>
          <w:b/>
          <w:spacing w:val="76"/>
          <w:sz w:val="22"/>
        </w:rPr>
        <w:t> </w:t>
      </w:r>
      <w:r>
        <w:rPr>
          <w:b/>
          <w:spacing w:val="-2"/>
          <w:sz w:val="22"/>
        </w:rPr>
        <w:t>articles)</w:t>
      </w:r>
    </w:p>
    <w:p>
      <w:pPr>
        <w:pStyle w:val="ListParagraph"/>
        <w:numPr>
          <w:ilvl w:val="0"/>
          <w:numId w:val="8"/>
        </w:numPr>
        <w:tabs>
          <w:tab w:pos="661" w:val="left" w:leader="none"/>
          <w:tab w:pos="788" w:val="left" w:leader="none"/>
        </w:tabs>
        <w:spacing w:line="249" w:lineRule="auto" w:before="126" w:after="0"/>
        <w:ind w:left="788" w:right="440" w:hanging="740"/>
        <w:jc w:val="both"/>
        <w:rPr>
          <w:sz w:val="23"/>
        </w:rPr>
      </w:pPr>
      <w:r>
        <w:rPr>
          <w:sz w:val="23"/>
        </w:rPr>
        <w:t>The fìrst part of</w:t>
      </w:r>
      <w:r>
        <w:rPr>
          <w:spacing w:val="-3"/>
          <w:sz w:val="23"/>
        </w:rPr>
        <w:t> </w:t>
      </w:r>
      <w:r>
        <w:rPr>
          <w:sz w:val="23"/>
        </w:rPr>
        <w:t>Rule 2 (a) extends the scope of any headin</w:t>
      </w:r>
      <w:r>
        <w:rPr>
          <w:sz w:val="23"/>
        </w:rPr>
        <w:t>g</w:t>
      </w:r>
      <w:r>
        <w:rPr>
          <w:sz w:val="23"/>
        </w:rPr>
        <w:t> which refers to a particular article to cover not only th</w:t>
      </w:r>
      <w:r>
        <w:rPr>
          <w:sz w:val="23"/>
        </w:rPr>
        <w:t>e</w:t>
      </w:r>
      <w:r>
        <w:rPr>
          <w:sz w:val="23"/>
        </w:rPr>
        <w:t> complete article but also that article incomplete </w:t>
      </w:r>
      <w:r>
        <w:rPr>
          <w:sz w:val="23"/>
        </w:rPr>
        <w:t>or</w:t>
      </w:r>
      <w:r>
        <w:rPr>
          <w:spacing w:val="40"/>
          <w:sz w:val="23"/>
        </w:rPr>
        <w:t> </w:t>
      </w:r>
      <w:r>
        <w:rPr>
          <w:sz w:val="23"/>
        </w:rPr>
        <w:t>unữnished, </w:t>
      </w:r>
      <w:r>
        <w:rPr>
          <w:b/>
          <w:sz w:val="22"/>
        </w:rPr>
        <w:t>provided </w:t>
      </w:r>
      <w:r>
        <w:rPr>
          <w:sz w:val="23"/>
        </w:rPr>
        <w:t>that, as presented, it has the essentia</w:t>
      </w:r>
      <w:r>
        <w:rPr>
          <w:sz w:val="23"/>
        </w:rPr>
        <w:t>l</w:t>
      </w:r>
      <w:r>
        <w:rPr>
          <w:sz w:val="23"/>
        </w:rPr>
        <w:t> character of the complete or tìnished article.</w:t>
      </w:r>
    </w:p>
    <w:p>
      <w:pPr>
        <w:pStyle w:val="BodyText"/>
        <w:spacing w:before="256"/>
      </w:pPr>
    </w:p>
    <w:p>
      <w:pPr>
        <w:pStyle w:val="ListParagraph"/>
        <w:numPr>
          <w:ilvl w:val="0"/>
          <w:numId w:val="8"/>
        </w:numPr>
        <w:tabs>
          <w:tab w:pos="779" w:val="left" w:leader="none"/>
          <w:tab w:pos="789" w:val="left" w:leader="none"/>
        </w:tabs>
        <w:spacing w:line="249" w:lineRule="auto" w:before="0" w:after="0"/>
        <w:ind w:left="789" w:right="438" w:hanging="740"/>
        <w:jc w:val="both"/>
        <w:rPr>
          <w:sz w:val="23"/>
        </w:rPr>
      </w:pPr>
      <w:r>
        <w:rPr>
          <w:sz w:val="23"/>
        </w:rPr>
        <w:t>The</w:t>
      </w:r>
      <w:r>
        <w:rPr>
          <w:spacing w:val="40"/>
          <w:sz w:val="23"/>
        </w:rPr>
        <w:t> </w:t>
      </w:r>
      <w:r>
        <w:rPr>
          <w:sz w:val="23"/>
        </w:rPr>
        <w:t>provisions</w:t>
      </w:r>
      <w:r>
        <w:rPr>
          <w:spacing w:val="40"/>
          <w:sz w:val="23"/>
        </w:rPr>
        <w:t> </w:t>
      </w:r>
      <w:r>
        <w:rPr>
          <w:sz w:val="23"/>
        </w:rPr>
        <w:t>of this</w:t>
      </w:r>
      <w:r>
        <w:rPr>
          <w:spacing w:val="40"/>
          <w:sz w:val="23"/>
        </w:rPr>
        <w:t> </w:t>
      </w:r>
      <w:r>
        <w:rPr>
          <w:sz w:val="23"/>
        </w:rPr>
        <w:t>Rule</w:t>
      </w:r>
      <w:r>
        <w:rPr>
          <w:spacing w:val="40"/>
          <w:sz w:val="23"/>
        </w:rPr>
        <w:t> </w:t>
      </w:r>
      <w:r>
        <w:rPr>
          <w:sz w:val="23"/>
        </w:rPr>
        <w:t>also</w:t>
      </w:r>
      <w:r>
        <w:rPr>
          <w:spacing w:val="40"/>
          <w:sz w:val="23"/>
        </w:rPr>
        <w:t> </w:t>
      </w:r>
      <w:r>
        <w:rPr>
          <w:sz w:val="23"/>
        </w:rPr>
        <w:t>apply</w:t>
      </w:r>
      <w:r>
        <w:rPr>
          <w:spacing w:val="40"/>
          <w:sz w:val="23"/>
        </w:rPr>
        <w:t> </w:t>
      </w:r>
      <w:r>
        <w:rPr>
          <w:sz w:val="23"/>
        </w:rPr>
        <w:t>to</w:t>
      </w:r>
      <w:r>
        <w:rPr>
          <w:spacing w:val="40"/>
          <w:sz w:val="23"/>
        </w:rPr>
        <w:t> </w:t>
      </w:r>
      <w:r>
        <w:rPr>
          <w:b/>
          <w:sz w:val="22"/>
        </w:rPr>
        <w:t>blanks</w:t>
      </w:r>
      <w:r>
        <w:rPr>
          <w:b/>
          <w:spacing w:val="40"/>
          <w:sz w:val="22"/>
        </w:rPr>
        <w:t> </w:t>
      </w:r>
      <w:r>
        <w:rPr>
          <w:sz w:val="23"/>
        </w:rPr>
        <w:t>unles</w:t>
      </w:r>
      <w:r>
        <w:rPr>
          <w:sz w:val="23"/>
        </w:rPr>
        <w:t>s</w:t>
      </w:r>
      <w:r>
        <w:rPr>
          <w:sz w:val="23"/>
        </w:rPr>
        <w:t> these</w:t>
      </w:r>
      <w:r>
        <w:rPr>
          <w:spacing w:val="40"/>
          <w:sz w:val="23"/>
        </w:rPr>
        <w:t> </w:t>
      </w:r>
      <w:r>
        <w:rPr>
          <w:sz w:val="23"/>
        </w:rPr>
        <w:t>are</w:t>
      </w:r>
      <w:r>
        <w:rPr>
          <w:spacing w:val="40"/>
          <w:sz w:val="23"/>
        </w:rPr>
        <w:t> </w:t>
      </w:r>
      <w:r>
        <w:rPr>
          <w:sz w:val="23"/>
        </w:rPr>
        <w:t>specitìed</w:t>
      </w:r>
      <w:r>
        <w:rPr>
          <w:spacing w:val="40"/>
          <w:sz w:val="23"/>
        </w:rPr>
        <w:t> </w:t>
      </w:r>
      <w:r>
        <w:rPr>
          <w:sz w:val="23"/>
        </w:rPr>
        <w:t>in</w:t>
      </w:r>
      <w:r>
        <w:rPr>
          <w:spacing w:val="40"/>
          <w:sz w:val="23"/>
        </w:rPr>
        <w:t> </w:t>
      </w:r>
      <w:r>
        <w:rPr>
          <w:sz w:val="23"/>
        </w:rPr>
        <w:t>a particular</w:t>
      </w:r>
      <w:r>
        <w:rPr>
          <w:spacing w:val="40"/>
          <w:sz w:val="23"/>
        </w:rPr>
        <w:t> </w:t>
      </w:r>
      <w:r>
        <w:rPr>
          <w:sz w:val="23"/>
        </w:rPr>
        <w:t>heading.</w:t>
      </w:r>
      <w:r>
        <w:rPr>
          <w:spacing w:val="40"/>
          <w:sz w:val="23"/>
        </w:rPr>
        <w:t> </w:t>
      </w:r>
      <w:r>
        <w:rPr>
          <w:sz w:val="23"/>
        </w:rPr>
        <w:t>The</w:t>
      </w:r>
      <w:r>
        <w:rPr>
          <w:spacing w:val="40"/>
          <w:sz w:val="23"/>
        </w:rPr>
        <w:t> </w:t>
      </w:r>
      <w:r>
        <w:rPr>
          <w:sz w:val="23"/>
        </w:rPr>
        <w:t>ter</w:t>
      </w:r>
      <w:r>
        <w:rPr>
          <w:sz w:val="23"/>
        </w:rPr>
        <w:t>m</w:t>
      </w:r>
      <w:r>
        <w:rPr>
          <w:sz w:val="23"/>
        </w:rPr>
        <w:t> </w:t>
      </w:r>
      <w:r>
        <w:rPr>
          <w:b/>
          <w:sz w:val="22"/>
        </w:rPr>
        <w:t>“blank” </w:t>
      </w:r>
      <w:r>
        <w:rPr>
          <w:sz w:val="23"/>
        </w:rPr>
        <w:t>means</w:t>
      </w:r>
      <w:r>
        <w:rPr>
          <w:spacing w:val="40"/>
          <w:sz w:val="23"/>
        </w:rPr>
        <w:t> </w:t>
      </w:r>
      <w:r>
        <w:rPr>
          <w:sz w:val="23"/>
        </w:rPr>
        <w:t>an article,</w:t>
      </w:r>
      <w:r>
        <w:rPr>
          <w:spacing w:val="40"/>
          <w:sz w:val="23"/>
        </w:rPr>
        <w:t> </w:t>
      </w:r>
      <w:r>
        <w:rPr>
          <w:sz w:val="23"/>
        </w:rPr>
        <w:t>not ready for direct use,</w:t>
      </w:r>
      <w:r>
        <w:rPr>
          <w:spacing w:val="40"/>
          <w:sz w:val="23"/>
        </w:rPr>
        <w:t> </w:t>
      </w:r>
      <w:r>
        <w:rPr>
          <w:sz w:val="23"/>
        </w:rPr>
        <w:t>havin</w:t>
      </w:r>
      <w:r>
        <w:rPr>
          <w:sz w:val="23"/>
        </w:rPr>
        <w:t>g</w:t>
      </w:r>
      <w:r>
        <w:rPr>
          <w:sz w:val="23"/>
        </w:rPr>
        <w:t> the approximate shape or outline of the tìnished article </w:t>
      </w:r>
      <w:r>
        <w:rPr>
          <w:sz w:val="23"/>
        </w:rPr>
        <w:t>or</w:t>
      </w:r>
      <w:r>
        <w:rPr>
          <w:sz w:val="23"/>
        </w:rPr>
        <w:t> part, and which can only be used, other than in exception</w:t>
      </w:r>
      <w:r>
        <w:rPr>
          <w:sz w:val="23"/>
        </w:rPr>
        <w:t>al</w:t>
      </w:r>
      <w:r>
        <w:rPr>
          <w:sz w:val="23"/>
        </w:rPr>
        <w:t> cases, for completion into the fìnished article or part (e.g</w:t>
      </w:r>
      <w:r>
        <w:rPr>
          <w:sz w:val="23"/>
        </w:rPr>
        <w:t>.,</w:t>
      </w:r>
      <w:r>
        <w:rPr>
          <w:sz w:val="23"/>
        </w:rPr>
        <w:t> bottle preforms of plastics being intermediate Produ</w:t>
      </w:r>
      <w:r>
        <w:rPr>
          <w:sz w:val="23"/>
        </w:rPr>
        <w:t>cts</w:t>
      </w:r>
      <w:r>
        <w:rPr>
          <w:sz w:val="23"/>
        </w:rPr>
        <w:t> having</w:t>
      </w:r>
      <w:r>
        <w:rPr>
          <w:spacing w:val="40"/>
          <w:sz w:val="23"/>
        </w:rPr>
        <w:t> </w:t>
      </w:r>
      <w:r>
        <w:rPr>
          <w:sz w:val="23"/>
        </w:rPr>
        <w:t>tubular</w:t>
      </w:r>
      <w:r>
        <w:rPr>
          <w:spacing w:val="40"/>
          <w:sz w:val="23"/>
        </w:rPr>
        <w:t> </w:t>
      </w:r>
      <w:r>
        <w:rPr>
          <w:sz w:val="23"/>
        </w:rPr>
        <w:t>shape,</w:t>
      </w:r>
      <w:r>
        <w:rPr>
          <w:spacing w:val="40"/>
          <w:sz w:val="23"/>
        </w:rPr>
        <w:t> </w:t>
      </w:r>
      <w:r>
        <w:rPr>
          <w:sz w:val="23"/>
        </w:rPr>
        <w:t>with</w:t>
      </w:r>
      <w:r>
        <w:rPr>
          <w:spacing w:val="40"/>
          <w:sz w:val="23"/>
        </w:rPr>
        <w:t> </w:t>
      </w:r>
      <w:r>
        <w:rPr>
          <w:sz w:val="23"/>
        </w:rPr>
        <w:t>one</w:t>
      </w:r>
      <w:r>
        <w:rPr>
          <w:spacing w:val="40"/>
          <w:sz w:val="23"/>
        </w:rPr>
        <w:t> </w:t>
      </w:r>
      <w:r>
        <w:rPr>
          <w:sz w:val="23"/>
        </w:rPr>
        <w:t>closed</w:t>
      </w:r>
      <w:r>
        <w:rPr>
          <w:spacing w:val="40"/>
          <w:sz w:val="23"/>
        </w:rPr>
        <w:t> </w:t>
      </w:r>
      <w:r>
        <w:rPr>
          <w:sz w:val="23"/>
        </w:rPr>
        <w:t>end</w:t>
      </w:r>
      <w:r>
        <w:rPr>
          <w:spacing w:val="40"/>
          <w:sz w:val="23"/>
        </w:rPr>
        <w:t> </w:t>
      </w:r>
      <w:r>
        <w:rPr>
          <w:sz w:val="23"/>
        </w:rPr>
        <w:t>and</w:t>
      </w:r>
      <w:r>
        <w:rPr>
          <w:spacing w:val="40"/>
          <w:sz w:val="23"/>
        </w:rPr>
        <w:t> </w:t>
      </w:r>
      <w:r>
        <w:rPr>
          <w:sz w:val="23"/>
        </w:rPr>
        <w:t>one</w:t>
      </w:r>
      <w:r>
        <w:rPr>
          <w:spacing w:val="40"/>
          <w:sz w:val="23"/>
        </w:rPr>
        <w:t> </w:t>
      </w:r>
      <w:r>
        <w:rPr>
          <w:sz w:val="23"/>
        </w:rPr>
        <w:t>ope</w:t>
      </w:r>
      <w:r>
        <w:rPr>
          <w:sz w:val="23"/>
        </w:rPr>
        <w:t>n</w:t>
      </w:r>
      <w:r>
        <w:rPr>
          <w:sz w:val="23"/>
        </w:rPr>
        <w:t> end threaded to secure a screw type closure, the portio</w:t>
      </w:r>
      <w:r>
        <w:rPr>
          <w:sz w:val="23"/>
        </w:rPr>
        <w:t>n</w:t>
      </w:r>
      <w:r>
        <w:rPr>
          <w:sz w:val="23"/>
        </w:rPr>
        <w:t> below the threaded end being intended to be expanded to </w:t>
      </w:r>
      <w:r>
        <w:rPr>
          <w:sz w:val="23"/>
        </w:rPr>
        <w:t>a</w:t>
      </w:r>
      <w:r>
        <w:rPr>
          <w:sz w:val="23"/>
        </w:rPr>
        <w:t> desired size and shape).</w:t>
      </w:r>
    </w:p>
    <w:p>
      <w:pPr>
        <w:pStyle w:val="BodyText"/>
        <w:spacing w:before="228"/>
      </w:pPr>
    </w:p>
    <w:p>
      <w:pPr>
        <w:pStyle w:val="BodyText"/>
        <w:spacing w:line="249" w:lineRule="auto"/>
        <w:ind w:left="789" w:right="424" w:hanging="68"/>
        <w:jc w:val="both"/>
      </w:pPr>
      <w:r>
        <w:rPr/>
        <w:t>Semi-manufactures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yet</w:t>
      </w:r>
      <w:r>
        <w:rPr>
          <w:spacing w:val="40"/>
        </w:rPr>
        <w:t> </w:t>
      </w:r>
      <w:r>
        <w:rPr/>
        <w:t>having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essential</w:t>
      </w:r>
      <w:r>
        <w:rPr>
          <w:spacing w:val="40"/>
        </w:rPr>
        <w:t> </w:t>
      </w:r>
      <w:r>
        <w:rPr/>
        <w:t>shape</w:t>
      </w:r>
      <w:r>
        <w:rPr>
          <w:spacing w:val="40"/>
        </w:rPr>
        <w:t> </w:t>
      </w:r>
      <w:r>
        <w:rPr/>
        <w:t>o</w:t>
      </w:r>
      <w:r>
        <w:rPr/>
        <w:t>f</w:t>
      </w:r>
      <w:r>
        <w:rPr/>
        <w:t> the</w:t>
      </w:r>
      <w:r>
        <w:rPr>
          <w:spacing w:val="40"/>
        </w:rPr>
        <w:t> </w:t>
      </w:r>
      <w:r>
        <w:rPr/>
        <w:t>tìnished</w:t>
      </w:r>
      <w:r>
        <w:rPr>
          <w:spacing w:val="40"/>
        </w:rPr>
        <w:t> </w:t>
      </w:r>
      <w:r>
        <w:rPr/>
        <w:t>articles</w:t>
      </w:r>
      <w:r>
        <w:rPr>
          <w:spacing w:val="40"/>
        </w:rPr>
        <w:t> </w:t>
      </w:r>
      <w:r>
        <w:rPr/>
        <w:t>(such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generally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case</w:t>
      </w:r>
      <w:r>
        <w:rPr>
          <w:spacing w:val="40"/>
        </w:rPr>
        <w:t> </w:t>
      </w:r>
      <w:r>
        <w:rPr/>
        <w:t>wit</w:t>
      </w:r>
      <w:r>
        <w:rPr/>
        <w:t>h</w:t>
      </w:r>
      <w:r>
        <w:rPr/>
        <w:t> bars,</w:t>
      </w:r>
      <w:r>
        <w:rPr>
          <w:spacing w:val="40"/>
        </w:rPr>
        <w:t> </w:t>
      </w:r>
      <w:r>
        <w:rPr/>
        <w:t>discs,</w:t>
      </w:r>
      <w:r>
        <w:rPr>
          <w:spacing w:val="40"/>
        </w:rPr>
        <w:t> </w:t>
      </w:r>
      <w:r>
        <w:rPr/>
        <w:t>tubes,</w:t>
      </w:r>
      <w:r>
        <w:rPr>
          <w:spacing w:val="40"/>
        </w:rPr>
        <w:t> </w:t>
      </w:r>
      <w:r>
        <w:rPr/>
        <w:t>etc.)</w:t>
      </w:r>
      <w:r>
        <w:rPr>
          <w:spacing w:val="40"/>
        </w:rPr>
        <w:t> </w:t>
      </w:r>
      <w:r>
        <w:rPr/>
        <w:t>are not regarded as “blanks”.</w:t>
      </w:r>
    </w:p>
    <w:p>
      <w:pPr>
        <w:pStyle w:val="BodyText"/>
        <w:rPr>
          <w:sz w:val="15"/>
        </w:rPr>
      </w:pPr>
    </w:p>
    <w:p>
      <w:pPr>
        <w:pStyle w:val="BodyText"/>
        <w:spacing w:before="138"/>
        <w:rPr>
          <w:sz w:val="15"/>
        </w:rPr>
      </w:pPr>
    </w:p>
    <w:p>
      <w:pPr>
        <w:spacing w:before="0"/>
        <w:ind w:left="0" w:right="39" w:firstLine="0"/>
        <w:jc w:val="right"/>
        <w:rPr>
          <w:sz w:val="15"/>
        </w:rPr>
      </w:pPr>
      <w:r>
        <w:rPr>
          <w:spacing w:val="-10"/>
          <w:sz w:val="15"/>
        </w:rPr>
        <w:t>4</w:t>
      </w:r>
    </w:p>
    <w:p>
      <w:pPr>
        <w:spacing w:after="0"/>
        <w:jc w:val="right"/>
        <w:rPr>
          <w:sz w:val="15"/>
        </w:rPr>
        <w:sectPr>
          <w:pgSz w:w="8170" w:h="11910"/>
          <w:pgMar w:top="800" w:bottom="280" w:left="425" w:right="850"/>
        </w:sectPr>
      </w:pPr>
    </w:p>
    <w:p>
      <w:pPr>
        <w:pStyle w:val="ListParagraph"/>
        <w:numPr>
          <w:ilvl w:val="0"/>
          <w:numId w:val="7"/>
        </w:numPr>
        <w:tabs>
          <w:tab w:pos="1171" w:val="left" w:leader="none"/>
          <w:tab w:pos="1283" w:val="left" w:leader="none"/>
        </w:tabs>
        <w:spacing w:line="249" w:lineRule="auto" w:before="67" w:after="0"/>
        <w:ind w:left="1283" w:right="33" w:hanging="740"/>
        <w:jc w:val="both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501640" cy="7562088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w:t>Do</w:t>
      </w:r>
      <w:r>
        <w:rPr>
          <w:spacing w:val="39"/>
          <w:sz w:val="23"/>
        </w:rPr>
        <w:t> </w:t>
      </w:r>
      <w:r>
        <w:rPr>
          <w:sz w:val="23"/>
        </w:rPr>
        <w:t>phạm</w:t>
      </w:r>
      <w:r>
        <w:rPr>
          <w:spacing w:val="40"/>
          <w:sz w:val="23"/>
        </w:rPr>
        <w:t> </w:t>
      </w:r>
      <w:r>
        <w:rPr>
          <w:sz w:val="23"/>
        </w:rPr>
        <w:t>vi</w:t>
      </w:r>
      <w:r>
        <w:rPr>
          <w:spacing w:val="40"/>
          <w:sz w:val="23"/>
        </w:rPr>
        <w:t> </w:t>
      </w:r>
      <w:r>
        <w:rPr>
          <w:sz w:val="23"/>
        </w:rPr>
        <w:t>của</w:t>
      </w:r>
      <w:r>
        <w:rPr>
          <w:spacing w:val="36"/>
          <w:sz w:val="23"/>
        </w:rPr>
        <w:t> </w:t>
      </w:r>
      <w:r>
        <w:rPr>
          <w:sz w:val="23"/>
        </w:rPr>
        <w:t>các</w:t>
      </w:r>
      <w:r>
        <w:rPr>
          <w:spacing w:val="34"/>
          <w:sz w:val="23"/>
        </w:rPr>
        <w:t> </w:t>
      </w:r>
      <w:r>
        <w:rPr>
          <w:sz w:val="23"/>
        </w:rPr>
        <w:t>nhóm</w:t>
      </w:r>
      <w:r>
        <w:rPr>
          <w:spacing w:val="39"/>
          <w:sz w:val="23"/>
        </w:rPr>
        <w:t> </w:t>
      </w:r>
      <w:r>
        <w:rPr>
          <w:sz w:val="23"/>
        </w:rPr>
        <w:t>từ</w:t>
      </w:r>
      <w:r>
        <w:rPr>
          <w:spacing w:val="35"/>
          <w:sz w:val="23"/>
        </w:rPr>
        <w:t> </w:t>
      </w:r>
      <w:r>
        <w:rPr>
          <w:sz w:val="23"/>
        </w:rPr>
        <w:t>Phần</w:t>
      </w:r>
      <w:r>
        <w:rPr>
          <w:spacing w:val="40"/>
          <w:sz w:val="23"/>
        </w:rPr>
        <w:t> </w:t>
      </w:r>
      <w:r>
        <w:rPr>
          <w:sz w:val="23"/>
        </w:rPr>
        <w:t>I tới</w:t>
      </w:r>
      <w:r>
        <w:rPr>
          <w:spacing w:val="38"/>
          <w:sz w:val="23"/>
        </w:rPr>
        <w:t> </w:t>
      </w:r>
      <w:r>
        <w:rPr>
          <w:sz w:val="23"/>
        </w:rPr>
        <w:t>Phần</w:t>
      </w:r>
      <w:r>
        <w:rPr>
          <w:spacing w:val="40"/>
          <w:sz w:val="23"/>
        </w:rPr>
        <w:t> </w:t>
      </w:r>
      <w:r>
        <w:rPr>
          <w:sz w:val="23"/>
        </w:rPr>
        <w:t>VI,</w:t>
      </w:r>
      <w:r>
        <w:rPr>
          <w:spacing w:val="40"/>
          <w:sz w:val="23"/>
        </w:rPr>
        <w:t> </w:t>
      </w:r>
      <w:r>
        <w:rPr>
          <w:sz w:val="23"/>
        </w:rPr>
        <w:t>Qui</w:t>
      </w:r>
      <w:r>
        <w:rPr>
          <w:spacing w:val="38"/>
          <w:sz w:val="23"/>
        </w:rPr>
        <w:t> </w:t>
      </w:r>
      <w:r>
        <w:rPr>
          <w:sz w:val="23"/>
        </w:rPr>
        <w:t>tắ</w:t>
      </w:r>
      <w:r>
        <w:rPr>
          <w:sz w:val="23"/>
        </w:rPr>
        <w:t>c</w:t>
      </w:r>
      <w:r>
        <w:rPr>
          <w:sz w:val="23"/>
        </w:rPr>
        <w:t> 2(a) thường không</w:t>
      </w:r>
      <w:r>
        <w:rPr>
          <w:spacing w:val="40"/>
          <w:sz w:val="23"/>
        </w:rPr>
        <w:t> </w:t>
      </w:r>
      <w:r>
        <w:rPr>
          <w:sz w:val="23"/>
        </w:rPr>
        <w:t>áp dụng đối với hàng hóa thuộc nhữn</w:t>
      </w:r>
      <w:r>
        <w:rPr>
          <w:sz w:val="23"/>
        </w:rPr>
        <w:t>g</w:t>
      </w:r>
      <w:r>
        <w:rPr>
          <w:sz w:val="23"/>
        </w:rPr>
        <w:t> Phần này.</w:t>
      </w:r>
    </w:p>
    <w:p>
      <w:pPr>
        <w:pStyle w:val="ListParagraph"/>
        <w:numPr>
          <w:ilvl w:val="0"/>
          <w:numId w:val="7"/>
        </w:numPr>
        <w:tabs>
          <w:tab w:pos="1171" w:val="left" w:leader="none"/>
          <w:tab w:pos="1283" w:val="left" w:leader="none"/>
        </w:tabs>
        <w:spacing w:line="249" w:lineRule="auto" w:before="125" w:after="0"/>
        <w:ind w:left="1283" w:right="29" w:hanging="740"/>
        <w:jc w:val="both"/>
        <w:rPr>
          <w:sz w:val="23"/>
        </w:rPr>
      </w:pPr>
      <w:r>
        <w:rPr>
          <w:sz w:val="23"/>
        </w:rPr>
        <w:t>Một số trường hợp</w:t>
      </w:r>
      <w:r>
        <w:rPr>
          <w:spacing w:val="80"/>
          <w:sz w:val="23"/>
        </w:rPr>
        <w:t> </w:t>
      </w:r>
      <w:r>
        <w:rPr>
          <w:sz w:val="23"/>
        </w:rPr>
        <w:t>áp dụng Qui tắc 2(a) được nêu tại Ch</w:t>
      </w:r>
      <w:r>
        <w:rPr>
          <w:sz w:val="23"/>
        </w:rPr>
        <w:t>ú</w:t>
      </w:r>
      <w:r>
        <w:rPr>
          <w:spacing w:val="40"/>
          <w:sz w:val="23"/>
        </w:rPr>
        <w:t> </w:t>
      </w:r>
      <w:r>
        <w:rPr>
          <w:sz w:val="23"/>
        </w:rPr>
        <w:t>giải</w:t>
      </w:r>
      <w:r>
        <w:rPr>
          <w:spacing w:val="40"/>
          <w:sz w:val="23"/>
        </w:rPr>
        <w:t> </w:t>
      </w:r>
      <w:r>
        <w:rPr>
          <w:sz w:val="23"/>
        </w:rPr>
        <w:t>tổng</w:t>
      </w:r>
      <w:r>
        <w:rPr>
          <w:spacing w:val="40"/>
          <w:sz w:val="23"/>
        </w:rPr>
        <w:t> </w:t>
      </w:r>
      <w:r>
        <w:rPr>
          <w:sz w:val="23"/>
        </w:rPr>
        <w:t>quát</w:t>
      </w:r>
      <w:r>
        <w:rPr>
          <w:spacing w:val="40"/>
          <w:sz w:val="23"/>
        </w:rPr>
        <w:t> </w:t>
      </w:r>
      <w:r>
        <w:rPr>
          <w:sz w:val="23"/>
        </w:rPr>
        <w:t>của</w:t>
      </w:r>
      <w:r>
        <w:rPr>
          <w:spacing w:val="79"/>
          <w:sz w:val="23"/>
        </w:rPr>
        <w:t> </w:t>
      </w:r>
      <w:r>
        <w:rPr>
          <w:sz w:val="23"/>
        </w:rPr>
        <w:t>Phần</w:t>
      </w:r>
      <w:r>
        <w:rPr>
          <w:spacing w:val="40"/>
          <w:sz w:val="23"/>
        </w:rPr>
        <w:t> </w:t>
      </w:r>
      <w:r>
        <w:rPr>
          <w:sz w:val="23"/>
        </w:rPr>
        <w:t>hoặc</w:t>
      </w:r>
      <w:r>
        <w:rPr>
          <w:spacing w:val="39"/>
          <w:sz w:val="23"/>
        </w:rPr>
        <w:t> </w:t>
      </w:r>
      <w:r>
        <w:rPr>
          <w:sz w:val="23"/>
        </w:rPr>
        <w:t>Chương</w:t>
      </w:r>
      <w:r>
        <w:rPr>
          <w:spacing w:val="40"/>
          <w:sz w:val="23"/>
        </w:rPr>
        <w:t> </w:t>
      </w:r>
      <w:r>
        <w:rPr>
          <w:sz w:val="23"/>
        </w:rPr>
        <w:t>(ví</w:t>
      </w:r>
      <w:r>
        <w:rPr>
          <w:spacing w:val="40"/>
          <w:sz w:val="23"/>
        </w:rPr>
        <w:t> </w:t>
      </w:r>
      <w:r>
        <w:rPr>
          <w:sz w:val="23"/>
        </w:rPr>
        <w:t>dụ,</w:t>
      </w:r>
      <w:r>
        <w:rPr>
          <w:spacing w:val="40"/>
          <w:sz w:val="23"/>
        </w:rPr>
        <w:t> </w:t>
      </w:r>
      <w:r>
        <w:rPr>
          <w:sz w:val="23"/>
        </w:rPr>
        <w:t>Phần</w:t>
      </w:r>
      <w:r>
        <w:rPr>
          <w:spacing w:val="40"/>
          <w:sz w:val="23"/>
        </w:rPr>
        <w:t> </w:t>
      </w:r>
      <w:r>
        <w:rPr>
          <w:sz w:val="23"/>
        </w:rPr>
        <w:t>XVI,</w:t>
      </w:r>
      <w:r>
        <w:rPr>
          <w:sz w:val="23"/>
        </w:rPr>
        <w:t> và Chương 61, 62, 86, 87 và 90).</w:t>
      </w:r>
    </w:p>
    <w:p>
      <w:pPr>
        <w:pStyle w:val="BodyText"/>
      </w:pPr>
    </w:p>
    <w:p>
      <w:pPr>
        <w:pStyle w:val="BodyText"/>
        <w:spacing w:before="125"/>
      </w:pPr>
    </w:p>
    <w:p>
      <w:pPr>
        <w:spacing w:before="0"/>
        <w:ind w:left="636" w:right="164" w:firstLine="0"/>
        <w:jc w:val="center"/>
        <w:rPr>
          <w:b/>
          <w:sz w:val="22"/>
        </w:rPr>
      </w:pPr>
      <w:r>
        <w:rPr>
          <w:b/>
          <w:sz w:val="22"/>
        </w:rPr>
        <w:t>CHÚ</w:t>
      </w:r>
      <w:r>
        <w:rPr>
          <w:b/>
          <w:spacing w:val="45"/>
          <w:sz w:val="22"/>
        </w:rPr>
        <w:t> </w:t>
      </w:r>
      <w:r>
        <w:rPr>
          <w:b/>
          <w:sz w:val="22"/>
        </w:rPr>
        <w:t>GIẢI</w:t>
      </w:r>
      <w:r>
        <w:rPr>
          <w:b/>
          <w:spacing w:val="36"/>
          <w:sz w:val="22"/>
        </w:rPr>
        <w:t> </w:t>
      </w:r>
      <w:r>
        <w:rPr>
          <w:b/>
          <w:sz w:val="22"/>
        </w:rPr>
        <w:t>QUI</w:t>
      </w:r>
      <w:r>
        <w:rPr>
          <w:b/>
          <w:spacing w:val="34"/>
          <w:sz w:val="22"/>
        </w:rPr>
        <w:t> </w:t>
      </w:r>
      <w:r>
        <w:rPr>
          <w:b/>
          <w:sz w:val="22"/>
        </w:rPr>
        <w:t>TẮC</w:t>
      </w:r>
      <w:r>
        <w:rPr>
          <w:b/>
          <w:spacing w:val="45"/>
          <w:sz w:val="22"/>
        </w:rPr>
        <w:t> </w:t>
      </w:r>
      <w:r>
        <w:rPr>
          <w:b/>
          <w:sz w:val="22"/>
        </w:rPr>
        <w:t>2</w:t>
      </w:r>
      <w:r>
        <w:rPr>
          <w:b/>
          <w:spacing w:val="40"/>
          <w:sz w:val="22"/>
        </w:rPr>
        <w:t> </w:t>
      </w:r>
      <w:r>
        <w:rPr>
          <w:b/>
          <w:spacing w:val="-5"/>
          <w:sz w:val="22"/>
        </w:rPr>
        <w:t>(a)</w:t>
      </w:r>
    </w:p>
    <w:p>
      <w:pPr>
        <w:spacing w:before="145"/>
        <w:ind w:left="633" w:right="164" w:firstLine="0"/>
        <w:jc w:val="center"/>
        <w:rPr>
          <w:b/>
          <w:sz w:val="22"/>
        </w:rPr>
      </w:pPr>
      <w:r>
        <w:rPr>
          <w:b/>
          <w:sz w:val="22"/>
        </w:rPr>
        <w:t>(Các</w:t>
      </w:r>
      <w:r>
        <w:rPr>
          <w:b/>
          <w:spacing w:val="41"/>
          <w:sz w:val="22"/>
        </w:rPr>
        <w:t> </w:t>
      </w:r>
      <w:r>
        <w:rPr>
          <w:b/>
          <w:sz w:val="22"/>
        </w:rPr>
        <w:t>mặt</w:t>
      </w:r>
      <w:r>
        <w:rPr>
          <w:b/>
          <w:spacing w:val="32"/>
          <w:sz w:val="22"/>
        </w:rPr>
        <w:t> </w:t>
      </w:r>
      <w:r>
        <w:rPr>
          <w:b/>
          <w:sz w:val="22"/>
        </w:rPr>
        <w:t>hàng</w:t>
      </w:r>
      <w:r>
        <w:rPr>
          <w:b/>
          <w:spacing w:val="37"/>
          <w:sz w:val="22"/>
        </w:rPr>
        <w:t> </w:t>
      </w:r>
      <w:r>
        <w:rPr>
          <w:b/>
          <w:sz w:val="22"/>
        </w:rPr>
        <w:t>ở</w:t>
      </w:r>
      <w:r>
        <w:rPr>
          <w:b/>
          <w:spacing w:val="29"/>
          <w:sz w:val="22"/>
        </w:rPr>
        <w:t> </w:t>
      </w:r>
      <w:r>
        <w:rPr>
          <w:b/>
          <w:sz w:val="22"/>
        </w:rPr>
        <w:t>dạng</w:t>
      </w:r>
      <w:r>
        <w:rPr>
          <w:b/>
          <w:spacing w:val="43"/>
          <w:sz w:val="22"/>
        </w:rPr>
        <w:t> </w:t>
      </w:r>
      <w:r>
        <w:rPr>
          <w:b/>
          <w:sz w:val="22"/>
        </w:rPr>
        <w:t>chưa</w:t>
      </w:r>
      <w:r>
        <w:rPr>
          <w:b/>
          <w:spacing w:val="31"/>
          <w:sz w:val="22"/>
        </w:rPr>
        <w:t> </w:t>
      </w:r>
      <w:r>
        <w:rPr>
          <w:b/>
          <w:sz w:val="22"/>
        </w:rPr>
        <w:t>lắp</w:t>
      </w:r>
      <w:r>
        <w:rPr>
          <w:b/>
          <w:spacing w:val="48"/>
          <w:sz w:val="22"/>
        </w:rPr>
        <w:t> </w:t>
      </w:r>
      <w:r>
        <w:rPr>
          <w:b/>
          <w:sz w:val="22"/>
        </w:rPr>
        <w:t>ráp</w:t>
      </w:r>
      <w:r>
        <w:rPr>
          <w:b/>
          <w:spacing w:val="39"/>
          <w:sz w:val="22"/>
        </w:rPr>
        <w:t> </w:t>
      </w:r>
      <w:r>
        <w:rPr>
          <w:b/>
          <w:sz w:val="22"/>
        </w:rPr>
        <w:t>hoặc</w:t>
      </w:r>
      <w:r>
        <w:rPr>
          <w:b/>
          <w:spacing w:val="36"/>
          <w:sz w:val="22"/>
        </w:rPr>
        <w:t> </w:t>
      </w:r>
      <w:r>
        <w:rPr>
          <w:b/>
          <w:sz w:val="22"/>
        </w:rPr>
        <w:t>tháo</w:t>
      </w:r>
      <w:r>
        <w:rPr>
          <w:b/>
          <w:spacing w:val="48"/>
          <w:sz w:val="22"/>
        </w:rPr>
        <w:t> </w:t>
      </w:r>
      <w:r>
        <w:rPr>
          <w:b/>
          <w:spacing w:val="-4"/>
          <w:sz w:val="22"/>
        </w:rPr>
        <w:t>rời)</w:t>
      </w:r>
    </w:p>
    <w:p>
      <w:pPr>
        <w:pStyle w:val="BodyText"/>
        <w:rPr>
          <w:b/>
          <w:sz w:val="22"/>
        </w:rPr>
      </w:pPr>
    </w:p>
    <w:p>
      <w:pPr>
        <w:pStyle w:val="BodyText"/>
        <w:spacing w:before="14"/>
        <w:rPr>
          <w:b/>
          <w:sz w:val="22"/>
        </w:rPr>
      </w:pPr>
    </w:p>
    <w:p>
      <w:pPr>
        <w:pStyle w:val="ListParagraph"/>
        <w:numPr>
          <w:ilvl w:val="0"/>
          <w:numId w:val="7"/>
        </w:numPr>
        <w:tabs>
          <w:tab w:pos="1220" w:val="left" w:leader="none"/>
          <w:tab w:pos="1283" w:val="left" w:leader="none"/>
        </w:tabs>
        <w:spacing w:line="249" w:lineRule="auto" w:before="0" w:after="0"/>
        <w:ind w:left="1283" w:right="70" w:hanging="676"/>
        <w:jc w:val="both"/>
        <w:rPr>
          <w:sz w:val="23"/>
        </w:rPr>
      </w:pPr>
      <w:r>
        <w:rPr>
          <w:sz w:val="23"/>
        </w:rPr>
        <w:t>Phần thứ hai của Qui tắc 2(a) qui định rằng hàng hóa hoà</w:t>
      </w:r>
      <w:r>
        <w:rPr>
          <w:sz w:val="23"/>
        </w:rPr>
        <w:t>n</w:t>
      </w:r>
      <w:r>
        <w:rPr>
          <w:sz w:val="23"/>
        </w:rPr>
        <w:t> chỉnh hoặc hoàn thiện ở dạng chưa lắp ráp hoặc dạng thá</w:t>
      </w:r>
      <w:r>
        <w:rPr>
          <w:sz w:val="23"/>
        </w:rPr>
        <w:t>o</w:t>
      </w:r>
      <w:r>
        <w:rPr>
          <w:sz w:val="23"/>
        </w:rPr>
        <w:t> rời được phân loại cùng nhóm với hàng hóa đó đã lắp ráp</w:t>
      </w:r>
      <w:r>
        <w:rPr>
          <w:sz w:val="23"/>
        </w:rPr>
        <w:t>.</w:t>
      </w:r>
      <w:r>
        <w:rPr>
          <w:sz w:val="23"/>
        </w:rPr>
        <w:t> Hàng</w:t>
      </w:r>
      <w:r>
        <w:rPr>
          <w:spacing w:val="40"/>
          <w:sz w:val="23"/>
        </w:rPr>
        <w:t> </w:t>
      </w:r>
      <w:r>
        <w:rPr>
          <w:sz w:val="23"/>
        </w:rPr>
        <w:t>hóa</w:t>
      </w:r>
      <w:r>
        <w:rPr>
          <w:spacing w:val="37"/>
          <w:sz w:val="23"/>
        </w:rPr>
        <w:t> </w:t>
      </w:r>
      <w:r>
        <w:rPr>
          <w:sz w:val="23"/>
        </w:rPr>
        <w:t>thường</w:t>
      </w:r>
      <w:r>
        <w:rPr>
          <w:spacing w:val="40"/>
          <w:sz w:val="23"/>
        </w:rPr>
        <w:t> </w:t>
      </w:r>
      <w:r>
        <w:rPr>
          <w:sz w:val="23"/>
        </w:rPr>
        <w:t>ở</w:t>
      </w:r>
      <w:r>
        <w:rPr>
          <w:spacing w:val="40"/>
          <w:sz w:val="23"/>
        </w:rPr>
        <w:t> </w:t>
      </w:r>
      <w:r>
        <w:rPr>
          <w:sz w:val="23"/>
        </w:rPr>
        <w:t>dạng</w:t>
      </w:r>
      <w:r>
        <w:rPr>
          <w:spacing w:val="40"/>
          <w:sz w:val="23"/>
        </w:rPr>
        <w:t> </w:t>
      </w:r>
      <w:r>
        <w:rPr>
          <w:sz w:val="23"/>
        </w:rPr>
        <w:t>này</w:t>
      </w:r>
      <w:r>
        <w:rPr>
          <w:spacing w:val="40"/>
          <w:sz w:val="23"/>
        </w:rPr>
        <w:t> </w:t>
      </w:r>
      <w:r>
        <w:rPr>
          <w:sz w:val="23"/>
        </w:rPr>
        <w:t>do</w:t>
      </w:r>
      <w:r>
        <w:rPr>
          <w:spacing w:val="40"/>
          <w:sz w:val="23"/>
        </w:rPr>
        <w:t> </w:t>
      </w:r>
      <w:r>
        <w:rPr>
          <w:sz w:val="23"/>
        </w:rPr>
        <w:t>yêu</w:t>
      </w:r>
      <w:r>
        <w:rPr>
          <w:spacing w:val="40"/>
          <w:sz w:val="23"/>
        </w:rPr>
        <w:t> </w:t>
      </w:r>
      <w:r>
        <w:rPr>
          <w:sz w:val="23"/>
        </w:rPr>
        <w:t>cầu</w:t>
      </w:r>
      <w:r>
        <w:rPr>
          <w:spacing w:val="40"/>
          <w:sz w:val="23"/>
        </w:rPr>
        <w:t> </w:t>
      </w:r>
      <w:r>
        <w:rPr>
          <w:sz w:val="23"/>
        </w:rPr>
        <w:t>hoặc</w:t>
      </w:r>
      <w:r>
        <w:rPr>
          <w:spacing w:val="40"/>
          <w:sz w:val="23"/>
        </w:rPr>
        <w:t> </w:t>
      </w:r>
      <w:r>
        <w:rPr>
          <w:sz w:val="23"/>
        </w:rPr>
        <w:t>sự</w:t>
      </w:r>
      <w:r>
        <w:rPr>
          <w:spacing w:val="36"/>
          <w:sz w:val="23"/>
        </w:rPr>
        <w:t> </w:t>
      </w:r>
      <w:r>
        <w:rPr>
          <w:sz w:val="23"/>
        </w:rPr>
        <w:t>thuậ</w:t>
      </w:r>
      <w:r>
        <w:rPr>
          <w:sz w:val="23"/>
        </w:rPr>
        <w:t>n</w:t>
      </w:r>
      <w:r>
        <w:rPr>
          <w:sz w:val="23"/>
        </w:rPr>
        <w:t> tiện cho việc đóng gói, xếp dỡ hoặc vận chuyển.</w:t>
      </w:r>
    </w:p>
    <w:p>
      <w:pPr>
        <w:pStyle w:val="BodyText"/>
        <w:spacing w:before="256"/>
      </w:pPr>
    </w:p>
    <w:p>
      <w:pPr>
        <w:pStyle w:val="ListParagraph"/>
        <w:numPr>
          <w:ilvl w:val="0"/>
          <w:numId w:val="7"/>
        </w:numPr>
        <w:tabs>
          <w:tab w:pos="1220" w:val="left" w:leader="none"/>
          <w:tab w:pos="1283" w:val="left" w:leader="none"/>
        </w:tabs>
        <w:spacing w:line="249" w:lineRule="auto" w:before="0" w:after="0"/>
        <w:ind w:left="1283" w:right="67" w:hanging="740"/>
        <w:jc w:val="both"/>
        <w:rPr>
          <w:sz w:val="23"/>
        </w:rPr>
      </w:pPr>
      <w:r>
        <w:rPr>
          <w:sz w:val="23"/>
        </w:rPr>
        <w:t>Qui tắc này cũng áp dụng với</w:t>
      </w:r>
      <w:r>
        <w:rPr>
          <w:spacing w:val="40"/>
          <w:sz w:val="23"/>
        </w:rPr>
        <w:t> </w:t>
      </w:r>
      <w:r>
        <w:rPr>
          <w:sz w:val="23"/>
        </w:rPr>
        <w:t>hàng hóa chưa hoàn chỉn</w:t>
      </w:r>
      <w:r>
        <w:rPr>
          <w:sz w:val="23"/>
        </w:rPr>
        <w:t>h</w:t>
      </w:r>
      <w:r>
        <w:rPr>
          <w:spacing w:val="40"/>
          <w:sz w:val="23"/>
        </w:rPr>
        <w:t> </w:t>
      </w:r>
      <w:r>
        <w:rPr>
          <w:sz w:val="23"/>
        </w:rPr>
        <w:t>hoặc</w:t>
      </w:r>
      <w:r>
        <w:rPr>
          <w:spacing w:val="40"/>
          <w:sz w:val="23"/>
        </w:rPr>
        <w:t> </w:t>
      </w:r>
      <w:r>
        <w:rPr>
          <w:sz w:val="23"/>
        </w:rPr>
        <w:t>chưa hoàn</w:t>
      </w:r>
      <w:r>
        <w:rPr>
          <w:spacing w:val="33"/>
          <w:sz w:val="23"/>
        </w:rPr>
        <w:t> </w:t>
      </w:r>
      <w:r>
        <w:rPr>
          <w:sz w:val="23"/>
        </w:rPr>
        <w:t>thiện,</w:t>
      </w:r>
      <w:r>
        <w:rPr>
          <w:spacing w:val="40"/>
          <w:sz w:val="23"/>
        </w:rPr>
        <w:t> </w:t>
      </w:r>
      <w:r>
        <w:rPr>
          <w:sz w:val="23"/>
        </w:rPr>
        <w:t>ở</w:t>
      </w:r>
      <w:r>
        <w:rPr>
          <w:spacing w:val="40"/>
          <w:sz w:val="23"/>
        </w:rPr>
        <w:t> </w:t>
      </w:r>
      <w:r>
        <w:rPr>
          <w:sz w:val="23"/>
        </w:rPr>
        <w:t>dạng</w:t>
      </w:r>
      <w:r>
        <w:rPr>
          <w:spacing w:val="39"/>
          <w:sz w:val="23"/>
        </w:rPr>
        <w:t> </w:t>
      </w:r>
      <w:r>
        <w:rPr>
          <w:sz w:val="23"/>
        </w:rPr>
        <w:t>chưa lắp</w:t>
      </w:r>
      <w:r>
        <w:rPr>
          <w:spacing w:val="40"/>
          <w:sz w:val="23"/>
        </w:rPr>
        <w:t> </w:t>
      </w:r>
      <w:r>
        <w:rPr>
          <w:sz w:val="23"/>
        </w:rPr>
        <w:t>ráp</w:t>
      </w:r>
      <w:r>
        <w:rPr>
          <w:spacing w:val="40"/>
          <w:sz w:val="23"/>
        </w:rPr>
        <w:t> </w:t>
      </w:r>
      <w:r>
        <w:rPr>
          <w:sz w:val="23"/>
        </w:rPr>
        <w:t>hoặc</w:t>
      </w:r>
      <w:r>
        <w:rPr>
          <w:spacing w:val="36"/>
          <w:sz w:val="23"/>
        </w:rPr>
        <w:t> </w:t>
      </w:r>
      <w:r>
        <w:rPr>
          <w:sz w:val="23"/>
        </w:rPr>
        <w:t>tháo</w:t>
      </w:r>
      <w:r>
        <w:rPr>
          <w:spacing w:val="39"/>
          <w:sz w:val="23"/>
        </w:rPr>
        <w:t> </w:t>
      </w:r>
      <w:r>
        <w:rPr>
          <w:sz w:val="23"/>
        </w:rPr>
        <w:t>rờ</w:t>
      </w:r>
      <w:r>
        <w:rPr>
          <w:sz w:val="23"/>
        </w:rPr>
        <w:t>i</w:t>
      </w:r>
      <w:r>
        <w:rPr>
          <w:sz w:val="23"/>
        </w:rPr>
        <w:t> với</w:t>
      </w:r>
      <w:r>
        <w:rPr>
          <w:spacing w:val="40"/>
          <w:sz w:val="23"/>
        </w:rPr>
        <w:t> </w:t>
      </w:r>
      <w:r>
        <w:rPr>
          <w:sz w:val="23"/>
        </w:rPr>
        <w:t>điều</w:t>
      </w:r>
      <w:r>
        <w:rPr>
          <w:spacing w:val="40"/>
          <w:sz w:val="23"/>
        </w:rPr>
        <w:t> </w:t>
      </w:r>
      <w:r>
        <w:rPr>
          <w:sz w:val="23"/>
        </w:rPr>
        <w:t>kiện</w:t>
      </w:r>
      <w:r>
        <w:rPr>
          <w:spacing w:val="40"/>
          <w:sz w:val="23"/>
        </w:rPr>
        <w:t> </w:t>
      </w:r>
      <w:r>
        <w:rPr>
          <w:sz w:val="23"/>
        </w:rPr>
        <w:t>những</w:t>
      </w:r>
      <w:r>
        <w:rPr>
          <w:spacing w:val="40"/>
          <w:sz w:val="23"/>
        </w:rPr>
        <w:t> </w:t>
      </w:r>
      <w:r>
        <w:rPr>
          <w:sz w:val="23"/>
        </w:rPr>
        <w:t>mặt</w:t>
      </w:r>
      <w:r>
        <w:rPr>
          <w:spacing w:val="40"/>
          <w:sz w:val="23"/>
        </w:rPr>
        <w:t> </w:t>
      </w:r>
      <w:r>
        <w:rPr>
          <w:sz w:val="23"/>
        </w:rPr>
        <w:t>hàng</w:t>
      </w:r>
      <w:r>
        <w:rPr>
          <w:spacing w:val="40"/>
          <w:sz w:val="23"/>
        </w:rPr>
        <w:t> </w:t>
      </w:r>
      <w:r>
        <w:rPr>
          <w:sz w:val="23"/>
        </w:rPr>
        <w:t>này</w:t>
      </w:r>
      <w:r>
        <w:rPr>
          <w:spacing w:val="40"/>
          <w:sz w:val="23"/>
        </w:rPr>
        <w:t> </w:t>
      </w:r>
      <w:r>
        <w:rPr>
          <w:sz w:val="23"/>
        </w:rPr>
        <w:t>được</w:t>
      </w:r>
      <w:r>
        <w:rPr>
          <w:spacing w:val="40"/>
          <w:sz w:val="23"/>
        </w:rPr>
        <w:t> </w:t>
      </w:r>
      <w:r>
        <w:rPr>
          <w:sz w:val="23"/>
        </w:rPr>
        <w:t>phân</w:t>
      </w:r>
      <w:r>
        <w:rPr>
          <w:spacing w:val="40"/>
          <w:sz w:val="23"/>
        </w:rPr>
        <w:t> </w:t>
      </w:r>
      <w:r>
        <w:rPr>
          <w:sz w:val="23"/>
        </w:rPr>
        <w:t>loại</w:t>
      </w:r>
      <w:r>
        <w:rPr>
          <w:spacing w:val="40"/>
          <w:sz w:val="23"/>
        </w:rPr>
        <w:t> </w:t>
      </w:r>
      <w:r>
        <w:rPr>
          <w:sz w:val="23"/>
        </w:rPr>
        <w:t>nh</w:t>
      </w:r>
      <w:r>
        <w:rPr>
          <w:sz w:val="23"/>
        </w:rPr>
        <w:t>ư</w:t>
      </w:r>
      <w:r>
        <w:rPr>
          <w:sz w:val="23"/>
        </w:rPr>
        <w:t> hàng</w:t>
      </w:r>
      <w:r>
        <w:rPr>
          <w:spacing w:val="40"/>
          <w:sz w:val="23"/>
        </w:rPr>
        <w:t> </w:t>
      </w:r>
      <w:r>
        <w:rPr>
          <w:sz w:val="23"/>
        </w:rPr>
        <w:t>hóa</w:t>
      </w:r>
      <w:r>
        <w:rPr>
          <w:spacing w:val="40"/>
          <w:sz w:val="23"/>
        </w:rPr>
        <w:t> </w:t>
      </w:r>
      <w:r>
        <w:rPr>
          <w:sz w:val="23"/>
        </w:rPr>
        <w:t>đã</w:t>
      </w:r>
      <w:r>
        <w:rPr>
          <w:spacing w:val="40"/>
          <w:sz w:val="23"/>
        </w:rPr>
        <w:t> </w:t>
      </w:r>
      <w:r>
        <w:rPr>
          <w:sz w:val="23"/>
        </w:rPr>
        <w:t>hoàn</w:t>
      </w:r>
      <w:r>
        <w:rPr>
          <w:spacing w:val="40"/>
          <w:sz w:val="23"/>
        </w:rPr>
        <w:t> </w:t>
      </w:r>
      <w:r>
        <w:rPr>
          <w:sz w:val="23"/>
        </w:rPr>
        <w:t>chỉnh</w:t>
      </w:r>
      <w:r>
        <w:rPr>
          <w:spacing w:val="40"/>
          <w:sz w:val="23"/>
        </w:rPr>
        <w:t> </w:t>
      </w:r>
      <w:r>
        <w:rPr>
          <w:sz w:val="23"/>
        </w:rPr>
        <w:t>hoặc</w:t>
      </w:r>
      <w:r>
        <w:rPr>
          <w:spacing w:val="40"/>
          <w:sz w:val="23"/>
        </w:rPr>
        <w:t> </w:t>
      </w:r>
      <w:r>
        <w:rPr>
          <w:sz w:val="23"/>
        </w:rPr>
        <w:t>hoàn</w:t>
      </w:r>
      <w:r>
        <w:rPr>
          <w:spacing w:val="40"/>
          <w:sz w:val="23"/>
        </w:rPr>
        <w:t> </w:t>
      </w:r>
      <w:r>
        <w:rPr>
          <w:sz w:val="23"/>
        </w:rPr>
        <w:t>thiện</w:t>
      </w:r>
      <w:r>
        <w:rPr>
          <w:spacing w:val="40"/>
          <w:sz w:val="23"/>
        </w:rPr>
        <w:t> </w:t>
      </w:r>
      <w:r>
        <w:rPr>
          <w:sz w:val="23"/>
        </w:rPr>
        <w:t>theo</w:t>
      </w:r>
      <w:r>
        <w:rPr>
          <w:spacing w:val="40"/>
          <w:sz w:val="23"/>
        </w:rPr>
        <w:t> </w:t>
      </w:r>
      <w:r>
        <w:rPr>
          <w:sz w:val="23"/>
        </w:rPr>
        <w:t>phần</w:t>
      </w:r>
      <w:r>
        <w:rPr>
          <w:spacing w:val="40"/>
          <w:sz w:val="23"/>
        </w:rPr>
        <w:t> </w:t>
      </w:r>
      <w:r>
        <w:rPr>
          <w:sz w:val="23"/>
        </w:rPr>
        <w:t>đầu</w:t>
      </w:r>
      <w:r>
        <w:rPr>
          <w:sz w:val="23"/>
        </w:rPr>
        <w:t> của Qui tắc này.</w:t>
      </w:r>
    </w:p>
    <w:p>
      <w:pPr>
        <w:pStyle w:val="ListParagraph"/>
        <w:numPr>
          <w:ilvl w:val="0"/>
          <w:numId w:val="7"/>
        </w:numPr>
        <w:tabs>
          <w:tab w:pos="1214" w:val="left" w:leader="none"/>
          <w:tab w:pos="1283" w:val="left" w:leader="none"/>
        </w:tabs>
        <w:spacing w:line="249" w:lineRule="auto" w:before="247" w:after="0"/>
        <w:ind w:left="1283" w:right="60" w:hanging="740"/>
        <w:jc w:val="both"/>
        <w:rPr>
          <w:sz w:val="23"/>
        </w:rPr>
      </w:pPr>
      <w:r>
        <w:rPr>
          <w:sz w:val="23"/>
        </w:rPr>
        <w:t>Theo mục đích của Qui tắc này, “hàng hóa ở dạng chưa </w:t>
      </w:r>
      <w:r>
        <w:rPr>
          <w:sz w:val="23"/>
        </w:rPr>
        <w:t>lắp</w:t>
      </w:r>
      <w:r>
        <w:rPr>
          <w:sz w:val="23"/>
        </w:rPr>
        <w:t> ráp</w:t>
      </w:r>
      <w:r>
        <w:rPr>
          <w:spacing w:val="40"/>
          <w:sz w:val="23"/>
        </w:rPr>
        <w:t> </w:t>
      </w:r>
      <w:r>
        <w:rPr>
          <w:sz w:val="23"/>
        </w:rPr>
        <w:t>hoặc tháo</w:t>
      </w:r>
      <w:r>
        <w:rPr>
          <w:spacing w:val="40"/>
          <w:sz w:val="23"/>
        </w:rPr>
        <w:t> </w:t>
      </w:r>
      <w:r>
        <w:rPr>
          <w:sz w:val="23"/>
        </w:rPr>
        <w:t>rời”</w:t>
      </w:r>
      <w:r>
        <w:rPr>
          <w:spacing w:val="40"/>
          <w:sz w:val="23"/>
        </w:rPr>
        <w:t> </w:t>
      </w:r>
      <w:r>
        <w:rPr>
          <w:sz w:val="23"/>
        </w:rPr>
        <w:t>là những</w:t>
      </w:r>
      <w:r>
        <w:rPr>
          <w:spacing w:val="40"/>
          <w:sz w:val="23"/>
        </w:rPr>
        <w:t> </w:t>
      </w:r>
      <w:r>
        <w:rPr>
          <w:sz w:val="23"/>
        </w:rPr>
        <w:t>hàng</w:t>
      </w:r>
      <w:r>
        <w:rPr>
          <w:spacing w:val="40"/>
          <w:sz w:val="23"/>
        </w:rPr>
        <w:t> </w:t>
      </w:r>
      <w:r>
        <w:rPr>
          <w:sz w:val="23"/>
        </w:rPr>
        <w:t>hóa mà bộ</w:t>
      </w:r>
      <w:r>
        <w:rPr>
          <w:spacing w:val="40"/>
          <w:sz w:val="23"/>
        </w:rPr>
        <w:t> </w:t>
      </w:r>
      <w:r>
        <w:rPr>
          <w:sz w:val="23"/>
        </w:rPr>
        <w:t>phận</w:t>
      </w:r>
      <w:r>
        <w:rPr>
          <w:spacing w:val="40"/>
          <w:sz w:val="23"/>
        </w:rPr>
        <w:t> </w:t>
      </w:r>
      <w:r>
        <w:rPr>
          <w:sz w:val="23"/>
        </w:rPr>
        <w:t>củ</w:t>
      </w:r>
      <w:r>
        <w:rPr>
          <w:sz w:val="23"/>
        </w:rPr>
        <w:t>a</w:t>
      </w:r>
      <w:r>
        <w:rPr>
          <w:sz w:val="23"/>
        </w:rPr>
        <w:t> chúng</w:t>
      </w:r>
      <w:r>
        <w:rPr>
          <w:spacing w:val="39"/>
          <w:sz w:val="23"/>
        </w:rPr>
        <w:t> </w:t>
      </w:r>
      <w:r>
        <w:rPr>
          <w:sz w:val="23"/>
        </w:rPr>
        <w:t>sẽ</w:t>
      </w:r>
      <w:r>
        <w:rPr>
          <w:spacing w:val="30"/>
          <w:sz w:val="23"/>
        </w:rPr>
        <w:t> </w:t>
      </w:r>
      <w:r>
        <w:rPr>
          <w:sz w:val="23"/>
        </w:rPr>
        <w:t>được</w:t>
      </w:r>
      <w:r>
        <w:rPr>
          <w:spacing w:val="35"/>
          <w:sz w:val="23"/>
        </w:rPr>
        <w:t> </w:t>
      </w:r>
      <w:r>
        <w:rPr>
          <w:sz w:val="23"/>
        </w:rPr>
        <w:t>lắp</w:t>
      </w:r>
      <w:r>
        <w:rPr>
          <w:spacing w:val="32"/>
          <w:sz w:val="23"/>
        </w:rPr>
        <w:t> </w:t>
      </w:r>
      <w:r>
        <w:rPr>
          <w:sz w:val="23"/>
        </w:rPr>
        <w:t>ráp</w:t>
      </w:r>
      <w:r>
        <w:rPr>
          <w:spacing w:val="38"/>
          <w:sz w:val="23"/>
        </w:rPr>
        <w:t> </w:t>
      </w:r>
      <w:r>
        <w:rPr>
          <w:sz w:val="23"/>
        </w:rPr>
        <w:t>lại</w:t>
      </w:r>
      <w:r>
        <w:rPr>
          <w:spacing w:val="35"/>
          <w:sz w:val="23"/>
        </w:rPr>
        <w:t> </w:t>
      </w:r>
      <w:r>
        <w:rPr>
          <w:sz w:val="23"/>
        </w:rPr>
        <w:t>với</w:t>
      </w:r>
      <w:r>
        <w:rPr>
          <w:spacing w:val="40"/>
          <w:sz w:val="23"/>
        </w:rPr>
        <w:t> </w:t>
      </w:r>
      <w:r>
        <w:rPr>
          <w:sz w:val="23"/>
        </w:rPr>
        <w:t>nhau bằng</w:t>
      </w:r>
      <w:r>
        <w:rPr>
          <w:spacing w:val="37"/>
          <w:sz w:val="23"/>
        </w:rPr>
        <w:t> </w:t>
      </w:r>
      <w:r>
        <w:rPr>
          <w:sz w:val="23"/>
        </w:rPr>
        <w:t>các</w:t>
      </w:r>
      <w:r>
        <w:rPr>
          <w:spacing w:val="36"/>
          <w:sz w:val="23"/>
        </w:rPr>
        <w:t> </w:t>
      </w:r>
      <w:r>
        <w:rPr>
          <w:sz w:val="23"/>
        </w:rPr>
        <w:t>dụng</w:t>
      </w:r>
      <w:r>
        <w:rPr>
          <w:spacing w:val="34"/>
          <w:sz w:val="23"/>
        </w:rPr>
        <w:t> </w:t>
      </w:r>
      <w:r>
        <w:rPr>
          <w:sz w:val="23"/>
        </w:rPr>
        <w:t>cụ</w:t>
      </w:r>
      <w:r>
        <w:rPr>
          <w:spacing w:val="29"/>
          <w:sz w:val="23"/>
        </w:rPr>
        <w:t> </w:t>
      </w:r>
      <w:r>
        <w:rPr>
          <w:sz w:val="23"/>
        </w:rPr>
        <w:t>lắp</w:t>
      </w:r>
      <w:r>
        <w:rPr>
          <w:sz w:val="23"/>
        </w:rPr>
        <w:t> ráp</w:t>
      </w:r>
      <w:r>
        <w:rPr>
          <w:spacing w:val="40"/>
          <w:sz w:val="23"/>
        </w:rPr>
        <w:t> </w:t>
      </w:r>
      <w:r>
        <w:rPr>
          <w:sz w:val="23"/>
        </w:rPr>
        <w:t>(vít,</w:t>
      </w:r>
      <w:r>
        <w:rPr>
          <w:spacing w:val="40"/>
          <w:sz w:val="23"/>
        </w:rPr>
        <w:t> </w:t>
      </w:r>
      <w:r>
        <w:rPr>
          <w:sz w:val="23"/>
        </w:rPr>
        <w:t>bu-lông,</w:t>
      </w:r>
      <w:r>
        <w:rPr>
          <w:spacing w:val="40"/>
          <w:sz w:val="23"/>
        </w:rPr>
        <w:t> </w:t>
      </w:r>
      <w:r>
        <w:rPr>
          <w:sz w:val="23"/>
        </w:rPr>
        <w:t>đai</w:t>
      </w:r>
      <w:r>
        <w:rPr>
          <w:spacing w:val="40"/>
          <w:sz w:val="23"/>
        </w:rPr>
        <w:t> </w:t>
      </w:r>
      <w:r>
        <w:rPr>
          <w:sz w:val="23"/>
        </w:rPr>
        <w:t>ốc,</w:t>
      </w:r>
      <w:r>
        <w:rPr>
          <w:spacing w:val="40"/>
          <w:sz w:val="23"/>
        </w:rPr>
        <w:t> </w:t>
      </w:r>
      <w:r>
        <w:rPr>
          <w:sz w:val="23"/>
        </w:rPr>
        <w:t>ê</w:t>
      </w:r>
      <w:r>
        <w:rPr>
          <w:spacing w:val="40"/>
          <w:sz w:val="23"/>
        </w:rPr>
        <w:t> </w:t>
      </w:r>
      <w:r>
        <w:rPr>
          <w:sz w:val="23"/>
        </w:rPr>
        <w:t>-cu,...),</w:t>
      </w:r>
      <w:r>
        <w:rPr>
          <w:spacing w:val="40"/>
          <w:sz w:val="23"/>
        </w:rPr>
        <w:t> </w:t>
      </w:r>
      <w:r>
        <w:rPr>
          <w:sz w:val="23"/>
        </w:rPr>
        <w:t>hoặc</w:t>
      </w:r>
      <w:r>
        <w:rPr>
          <w:spacing w:val="40"/>
          <w:sz w:val="23"/>
        </w:rPr>
        <w:t> </w:t>
      </w:r>
      <w:r>
        <w:rPr>
          <w:sz w:val="23"/>
        </w:rPr>
        <w:t>ghép</w:t>
      </w:r>
      <w:r>
        <w:rPr>
          <w:spacing w:val="40"/>
          <w:sz w:val="23"/>
        </w:rPr>
        <w:t> </w:t>
      </w:r>
      <w:r>
        <w:rPr>
          <w:sz w:val="23"/>
        </w:rPr>
        <w:t>bằng</w:t>
      </w:r>
      <w:r>
        <w:rPr>
          <w:spacing w:val="40"/>
          <w:sz w:val="23"/>
        </w:rPr>
        <w:t> </w:t>
      </w:r>
      <w:r>
        <w:rPr>
          <w:sz w:val="23"/>
        </w:rPr>
        <w:t>đi</w:t>
      </w:r>
      <w:r>
        <w:rPr>
          <w:sz w:val="23"/>
        </w:rPr>
        <w:t>nh</w:t>
      </w:r>
      <w:r>
        <w:rPr>
          <w:sz w:val="23"/>
        </w:rPr>
        <w:t> tán</w:t>
      </w:r>
      <w:r>
        <w:rPr>
          <w:spacing w:val="40"/>
          <w:sz w:val="23"/>
        </w:rPr>
        <w:t> </w:t>
      </w:r>
      <w:r>
        <w:rPr>
          <w:sz w:val="23"/>
        </w:rPr>
        <w:t>hoặc</w:t>
      </w:r>
      <w:r>
        <w:rPr>
          <w:spacing w:val="40"/>
          <w:sz w:val="23"/>
        </w:rPr>
        <w:t> </w:t>
      </w:r>
      <w:r>
        <w:rPr>
          <w:sz w:val="23"/>
        </w:rPr>
        <w:t>bằng</w:t>
      </w:r>
      <w:r>
        <w:rPr>
          <w:spacing w:val="40"/>
          <w:sz w:val="23"/>
        </w:rPr>
        <w:t> </w:t>
      </w:r>
      <w:r>
        <w:rPr>
          <w:sz w:val="23"/>
        </w:rPr>
        <w:t>cách</w:t>
      </w:r>
      <w:r>
        <w:rPr>
          <w:spacing w:val="40"/>
          <w:sz w:val="23"/>
        </w:rPr>
        <w:t> </w:t>
      </w:r>
      <w:r>
        <w:rPr>
          <w:sz w:val="23"/>
        </w:rPr>
        <w:t>hàn</w:t>
      </w:r>
      <w:r>
        <w:rPr>
          <w:spacing w:val="40"/>
          <w:sz w:val="23"/>
        </w:rPr>
        <w:t> </w:t>
      </w:r>
      <w:r>
        <w:rPr>
          <w:sz w:val="23"/>
        </w:rPr>
        <w:t>lại,</w:t>
      </w:r>
      <w:r>
        <w:rPr>
          <w:spacing w:val="40"/>
          <w:sz w:val="23"/>
        </w:rPr>
        <w:t> </w:t>
      </w:r>
      <w:r>
        <w:rPr>
          <w:b/>
          <w:sz w:val="22"/>
        </w:rPr>
        <w:t>với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điều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kiện</w:t>
      </w:r>
      <w:r>
        <w:rPr>
          <w:b/>
          <w:spacing w:val="40"/>
          <w:sz w:val="22"/>
        </w:rPr>
        <w:t> </w:t>
      </w:r>
      <w:r>
        <w:rPr>
          <w:sz w:val="23"/>
        </w:rPr>
        <w:t>những</w:t>
      </w:r>
      <w:r>
        <w:rPr>
          <w:spacing w:val="40"/>
          <w:sz w:val="23"/>
        </w:rPr>
        <w:t> </w:t>
      </w:r>
      <w:r>
        <w:rPr>
          <w:sz w:val="23"/>
        </w:rPr>
        <w:t>hoạ</w:t>
      </w:r>
      <w:r>
        <w:rPr>
          <w:sz w:val="23"/>
        </w:rPr>
        <w:t>t</w:t>
      </w:r>
      <w:r>
        <w:rPr>
          <w:sz w:val="23"/>
        </w:rPr>
        <w:t> động này chỉ đơn thuần là lắp ráp.</w:t>
      </w:r>
    </w:p>
    <w:p>
      <w:pPr>
        <w:pStyle w:val="BodyText"/>
        <w:spacing w:line="249" w:lineRule="auto" w:before="125"/>
        <w:ind w:left="1289" w:right="65" w:hanging="92"/>
        <w:jc w:val="both"/>
      </w:pPr>
      <w:r>
        <w:rPr/>
        <w:t>Không tính đến sự phức tạp của phương pháp lắp ráp. </w:t>
      </w:r>
      <w:r>
        <w:rPr/>
        <w:t>Tuy</w:t>
      </w:r>
      <w:r>
        <w:rPr/>
        <w:t> nhiên,</w:t>
      </w:r>
      <w:r>
        <w:rPr>
          <w:spacing w:val="40"/>
        </w:rPr>
        <w:t> </w:t>
      </w:r>
      <w:r>
        <w:rPr/>
        <w:t>các bộ</w:t>
      </w:r>
      <w:r>
        <w:rPr>
          <w:spacing w:val="40"/>
        </w:rPr>
        <w:t> </w:t>
      </w:r>
      <w:r>
        <w:rPr/>
        <w:t>phận</w:t>
      </w:r>
      <w:r>
        <w:rPr>
          <w:spacing w:val="40"/>
        </w:rPr>
        <w:t> </w:t>
      </w:r>
      <w:r>
        <w:rPr/>
        <w:t>cấu thành</w:t>
      </w:r>
      <w:r>
        <w:rPr>
          <w:spacing w:val="39"/>
        </w:rPr>
        <w:t> </w:t>
      </w:r>
      <w:r>
        <w:rPr/>
        <w:t>không</w:t>
      </w:r>
      <w:r>
        <w:rPr>
          <w:spacing w:val="38"/>
        </w:rPr>
        <w:t> </w:t>
      </w:r>
      <w:r>
        <w:rPr/>
        <w:t>phải</w:t>
      </w:r>
      <w:r>
        <w:rPr>
          <w:spacing w:val="38"/>
        </w:rPr>
        <w:t> </w:t>
      </w:r>
      <w:r>
        <w:rPr/>
        <w:t>trải</w:t>
      </w:r>
      <w:r>
        <w:rPr>
          <w:spacing w:val="40"/>
        </w:rPr>
        <w:t> </w:t>
      </w:r>
      <w:r>
        <w:rPr/>
        <w:t>qua bất</w:t>
      </w:r>
      <w:r>
        <w:rPr>
          <w:spacing w:val="40"/>
        </w:rPr>
        <w:t> </w:t>
      </w:r>
      <w:r>
        <w:rPr/>
        <w:t>c</w:t>
      </w:r>
      <w:r>
        <w:rPr/>
        <w:t>ứ</w:t>
      </w:r>
      <w:r>
        <w:rPr/>
        <w:t> quá</w:t>
      </w:r>
      <w:r>
        <w:rPr>
          <w:spacing w:val="26"/>
        </w:rPr>
        <w:t> </w:t>
      </w:r>
      <w:r>
        <w:rPr/>
        <w:t>trình</w:t>
      </w:r>
      <w:r>
        <w:rPr>
          <w:spacing w:val="42"/>
        </w:rPr>
        <w:t> </w:t>
      </w:r>
      <w:r>
        <w:rPr/>
        <w:t>gia</w:t>
      </w:r>
      <w:r>
        <w:rPr>
          <w:spacing w:val="40"/>
        </w:rPr>
        <w:t> </w:t>
      </w:r>
      <w:r>
        <w:rPr/>
        <w:t>công</w:t>
      </w:r>
      <w:r>
        <w:rPr>
          <w:spacing w:val="38"/>
        </w:rPr>
        <w:t> </w:t>
      </w:r>
      <w:r>
        <w:rPr/>
        <w:t>nào</w:t>
      </w:r>
      <w:r>
        <w:rPr>
          <w:spacing w:val="38"/>
        </w:rPr>
        <w:t> </w:t>
      </w:r>
      <w:r>
        <w:rPr/>
        <w:t>khác</w:t>
      </w:r>
      <w:r>
        <w:rPr>
          <w:spacing w:val="42"/>
        </w:rPr>
        <w:t> </w:t>
      </w:r>
      <w:r>
        <w:rPr/>
        <w:t>để</w:t>
      </w:r>
      <w:r>
        <w:rPr>
          <w:spacing w:val="46"/>
        </w:rPr>
        <w:t> </w:t>
      </w:r>
      <w:r>
        <w:rPr/>
        <w:t>sản</w:t>
      </w:r>
      <w:r>
        <w:rPr>
          <w:spacing w:val="36"/>
        </w:rPr>
        <w:t> </w:t>
      </w:r>
      <w:r>
        <w:rPr/>
        <w:t>phẩm</w:t>
      </w:r>
      <w:r>
        <w:rPr>
          <w:spacing w:val="39"/>
        </w:rPr>
        <w:t> </w:t>
      </w:r>
      <w:r>
        <w:rPr/>
        <w:t>trở</w:t>
      </w:r>
      <w:r>
        <w:rPr>
          <w:spacing w:val="35"/>
        </w:rPr>
        <w:t> </w:t>
      </w:r>
      <w:r>
        <w:rPr/>
        <w:t>thành</w:t>
      </w:r>
      <w:r>
        <w:rPr>
          <w:spacing w:val="43"/>
        </w:rPr>
        <w:t> </w:t>
      </w:r>
      <w:r>
        <w:rPr>
          <w:spacing w:val="-4"/>
        </w:rPr>
        <w:t>dạng</w:t>
      </w:r>
    </w:p>
    <w:p>
      <w:pPr>
        <w:pStyle w:val="BodyText"/>
        <w:spacing w:after="0" w:line="249" w:lineRule="auto"/>
        <w:jc w:val="both"/>
        <w:sectPr>
          <w:pgSz w:w="8670" w:h="11910"/>
          <w:pgMar w:top="900" w:bottom="280" w:left="1275" w:right="425"/>
        </w:sectPr>
      </w:pPr>
    </w:p>
    <w:p>
      <w:pPr>
        <w:pStyle w:val="ListParagraph"/>
        <w:numPr>
          <w:ilvl w:val="0"/>
          <w:numId w:val="8"/>
        </w:numPr>
        <w:tabs>
          <w:tab w:pos="793" w:val="left" w:leader="none"/>
          <w:tab w:pos="795" w:val="left" w:leader="none"/>
        </w:tabs>
        <w:spacing w:line="249" w:lineRule="auto" w:before="71" w:after="0"/>
        <w:ind w:left="795" w:right="430" w:hanging="740"/>
        <w:jc w:val="both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187950" cy="7562088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795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w:t>In</w:t>
      </w:r>
      <w:r>
        <w:rPr>
          <w:spacing w:val="37"/>
          <w:sz w:val="23"/>
        </w:rPr>
        <w:t> </w:t>
      </w:r>
      <w:r>
        <w:rPr>
          <w:sz w:val="23"/>
        </w:rPr>
        <w:t>view</w:t>
      </w:r>
      <w:r>
        <w:rPr>
          <w:spacing w:val="40"/>
          <w:sz w:val="23"/>
        </w:rPr>
        <w:t> </w:t>
      </w:r>
      <w:r>
        <w:rPr>
          <w:sz w:val="23"/>
        </w:rPr>
        <w:t>of the</w:t>
      </w:r>
      <w:r>
        <w:rPr>
          <w:spacing w:val="40"/>
          <w:sz w:val="23"/>
        </w:rPr>
        <w:t> </w:t>
      </w:r>
      <w:r>
        <w:rPr>
          <w:sz w:val="23"/>
        </w:rPr>
        <w:t>scope</w:t>
      </w:r>
      <w:r>
        <w:rPr>
          <w:spacing w:val="40"/>
          <w:sz w:val="23"/>
        </w:rPr>
        <w:t> </w:t>
      </w:r>
      <w:r>
        <w:rPr>
          <w:sz w:val="23"/>
        </w:rPr>
        <w:t>of the</w:t>
      </w:r>
      <w:r>
        <w:rPr>
          <w:spacing w:val="40"/>
          <w:sz w:val="23"/>
        </w:rPr>
        <w:t> </w:t>
      </w:r>
      <w:r>
        <w:rPr>
          <w:sz w:val="23"/>
        </w:rPr>
        <w:t>headings</w:t>
      </w:r>
      <w:r>
        <w:rPr>
          <w:spacing w:val="40"/>
          <w:sz w:val="23"/>
        </w:rPr>
        <w:t> </w:t>
      </w:r>
      <w:r>
        <w:rPr>
          <w:sz w:val="23"/>
        </w:rPr>
        <w:t>of</w:t>
      </w:r>
      <w:r>
        <w:rPr>
          <w:spacing w:val="36"/>
          <w:sz w:val="23"/>
        </w:rPr>
        <w:t> </w:t>
      </w:r>
      <w:r>
        <w:rPr>
          <w:sz w:val="23"/>
        </w:rPr>
        <w:t>Sections</w:t>
      </w:r>
      <w:r>
        <w:rPr>
          <w:spacing w:val="40"/>
          <w:sz w:val="23"/>
        </w:rPr>
        <w:t> </w:t>
      </w:r>
      <w:r>
        <w:rPr>
          <w:sz w:val="23"/>
        </w:rPr>
        <w:t>I</w:t>
      </w:r>
      <w:r>
        <w:rPr>
          <w:spacing w:val="31"/>
          <w:sz w:val="23"/>
        </w:rPr>
        <w:t> </w:t>
      </w:r>
      <w:r>
        <w:rPr>
          <w:sz w:val="23"/>
        </w:rPr>
        <w:t>to</w:t>
      </w:r>
      <w:r>
        <w:rPr>
          <w:spacing w:val="40"/>
          <w:sz w:val="23"/>
        </w:rPr>
        <w:t> </w:t>
      </w:r>
      <w:r>
        <w:rPr>
          <w:sz w:val="23"/>
        </w:rPr>
        <w:t>VI</w:t>
      </w:r>
      <w:r>
        <w:rPr>
          <w:sz w:val="23"/>
        </w:rPr>
        <w:t>,</w:t>
      </w:r>
      <w:r>
        <w:rPr>
          <w:sz w:val="23"/>
        </w:rPr>
        <w:t> this part of the Rules does not normally apply to goods o</w:t>
      </w:r>
      <w:r>
        <w:rPr>
          <w:sz w:val="23"/>
        </w:rPr>
        <w:t>f</w:t>
      </w:r>
      <w:r>
        <w:rPr>
          <w:sz w:val="23"/>
        </w:rPr>
        <w:t> these Sections.</w:t>
      </w:r>
    </w:p>
    <w:p>
      <w:pPr>
        <w:pStyle w:val="ListParagraph"/>
        <w:numPr>
          <w:ilvl w:val="0"/>
          <w:numId w:val="8"/>
        </w:numPr>
        <w:tabs>
          <w:tab w:pos="712" w:val="left" w:leader="none"/>
          <w:tab w:pos="795" w:val="left" w:leader="none"/>
        </w:tabs>
        <w:spacing w:line="249" w:lineRule="auto" w:before="121" w:after="0"/>
        <w:ind w:left="795" w:right="445" w:hanging="740"/>
        <w:jc w:val="both"/>
        <w:rPr>
          <w:sz w:val="23"/>
        </w:rPr>
      </w:pPr>
      <w:r>
        <w:rPr>
          <w:sz w:val="23"/>
        </w:rPr>
        <w:t>Several cases covered by the Rule are cited in the Gener</w:t>
      </w:r>
      <w:r>
        <w:rPr>
          <w:sz w:val="23"/>
        </w:rPr>
        <w:t>al</w:t>
      </w:r>
      <w:r>
        <w:rPr>
          <w:sz w:val="23"/>
        </w:rPr>
        <w:t> Explanatory Notes to Sections or Chapters (e.g., Sectio</w:t>
      </w:r>
      <w:r>
        <w:rPr>
          <w:sz w:val="23"/>
        </w:rPr>
        <w:t>n</w:t>
      </w:r>
      <w:r>
        <w:rPr>
          <w:sz w:val="23"/>
        </w:rPr>
        <w:t> XVI, and Chapters 61, 62, 86, 87 and 90).</w:t>
      </w:r>
    </w:p>
    <w:p>
      <w:pPr>
        <w:pStyle w:val="BodyText"/>
      </w:pPr>
    </w:p>
    <w:p>
      <w:pPr>
        <w:pStyle w:val="BodyText"/>
        <w:spacing w:before="119"/>
      </w:pPr>
    </w:p>
    <w:p>
      <w:pPr>
        <w:spacing w:before="0"/>
        <w:ind w:left="19" w:right="415" w:firstLine="0"/>
        <w:jc w:val="center"/>
        <w:rPr>
          <w:b/>
          <w:sz w:val="22"/>
        </w:rPr>
      </w:pPr>
      <w:r>
        <w:rPr>
          <w:b/>
          <w:sz w:val="22"/>
        </w:rPr>
        <w:t>RULE</w:t>
      </w:r>
      <w:r>
        <w:rPr>
          <w:b/>
          <w:spacing w:val="46"/>
          <w:sz w:val="22"/>
        </w:rPr>
        <w:t> </w:t>
      </w:r>
      <w:r>
        <w:rPr>
          <w:b/>
          <w:sz w:val="22"/>
        </w:rPr>
        <w:t>2</w:t>
      </w:r>
      <w:r>
        <w:rPr>
          <w:b/>
          <w:spacing w:val="33"/>
          <w:sz w:val="22"/>
        </w:rPr>
        <w:t> </w:t>
      </w:r>
      <w:r>
        <w:rPr>
          <w:b/>
          <w:spacing w:val="-5"/>
          <w:sz w:val="22"/>
        </w:rPr>
        <w:t>(a)</w:t>
      </w:r>
    </w:p>
    <w:p>
      <w:pPr>
        <w:spacing w:before="151"/>
        <w:ind w:left="713" w:right="0" w:firstLine="0"/>
        <w:jc w:val="both"/>
        <w:rPr>
          <w:b/>
          <w:sz w:val="22"/>
        </w:rPr>
      </w:pPr>
      <w:r>
        <w:rPr>
          <w:b/>
          <w:sz w:val="22"/>
        </w:rPr>
        <w:t>(Articles</w:t>
      </w:r>
      <w:r>
        <w:rPr>
          <w:b/>
          <w:spacing w:val="73"/>
          <w:sz w:val="22"/>
        </w:rPr>
        <w:t> </w:t>
      </w:r>
      <w:r>
        <w:rPr>
          <w:b/>
          <w:sz w:val="22"/>
        </w:rPr>
        <w:t>presented</w:t>
      </w:r>
      <w:r>
        <w:rPr>
          <w:b/>
          <w:spacing w:val="79"/>
          <w:sz w:val="22"/>
        </w:rPr>
        <w:t> </w:t>
      </w:r>
      <w:r>
        <w:rPr>
          <w:b/>
          <w:sz w:val="22"/>
        </w:rPr>
        <w:t>unassembled</w:t>
      </w:r>
      <w:r>
        <w:rPr>
          <w:b/>
          <w:spacing w:val="72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65"/>
          <w:sz w:val="22"/>
        </w:rPr>
        <w:t> </w:t>
      </w:r>
      <w:r>
        <w:rPr>
          <w:b/>
          <w:spacing w:val="-2"/>
          <w:sz w:val="22"/>
        </w:rPr>
        <w:t>dỉsassembled)</w:t>
      </w:r>
    </w:p>
    <w:p>
      <w:pPr>
        <w:pStyle w:val="BodyText"/>
        <w:rPr>
          <w:b/>
          <w:sz w:val="22"/>
        </w:rPr>
      </w:pPr>
    </w:p>
    <w:p>
      <w:pPr>
        <w:pStyle w:val="BodyText"/>
        <w:spacing w:before="14"/>
        <w:rPr>
          <w:b/>
          <w:sz w:val="22"/>
        </w:rPr>
      </w:pPr>
    </w:p>
    <w:p>
      <w:pPr>
        <w:pStyle w:val="ListParagraph"/>
        <w:numPr>
          <w:ilvl w:val="0"/>
          <w:numId w:val="8"/>
        </w:numPr>
        <w:tabs>
          <w:tab w:pos="773" w:val="left" w:leader="none"/>
          <w:tab w:pos="799" w:val="left" w:leader="none"/>
        </w:tabs>
        <w:spacing w:line="249" w:lineRule="auto" w:before="0" w:after="0"/>
        <w:ind w:left="799" w:right="439" w:hanging="744"/>
        <w:jc w:val="both"/>
        <w:rPr>
          <w:sz w:val="23"/>
        </w:rPr>
      </w:pPr>
      <w:r>
        <w:rPr>
          <w:sz w:val="23"/>
        </w:rPr>
        <w:t>The second part of Rule 2 (a) provides that complete </w:t>
      </w:r>
      <w:r>
        <w:rPr>
          <w:sz w:val="23"/>
        </w:rPr>
        <w:t>or</w:t>
      </w:r>
      <w:r>
        <w:rPr>
          <w:sz w:val="23"/>
        </w:rPr>
        <w:t> íinished</w:t>
      </w:r>
      <w:r>
        <w:rPr>
          <w:spacing w:val="40"/>
          <w:sz w:val="23"/>
        </w:rPr>
        <w:t> </w:t>
      </w:r>
      <w:r>
        <w:rPr>
          <w:sz w:val="23"/>
        </w:rPr>
        <w:t>articles</w:t>
      </w:r>
      <w:r>
        <w:rPr>
          <w:spacing w:val="40"/>
          <w:sz w:val="23"/>
        </w:rPr>
        <w:t> </w:t>
      </w:r>
      <w:r>
        <w:rPr>
          <w:sz w:val="23"/>
        </w:rPr>
        <w:t>presented</w:t>
      </w:r>
      <w:r>
        <w:rPr>
          <w:spacing w:val="40"/>
          <w:sz w:val="23"/>
        </w:rPr>
        <w:t> </w:t>
      </w:r>
      <w:r>
        <w:rPr>
          <w:sz w:val="23"/>
        </w:rPr>
        <w:t>unassembled</w:t>
      </w:r>
      <w:r>
        <w:rPr>
          <w:spacing w:val="40"/>
          <w:sz w:val="23"/>
        </w:rPr>
        <w:t> </w:t>
      </w:r>
      <w:r>
        <w:rPr>
          <w:sz w:val="23"/>
        </w:rPr>
        <w:t>or</w:t>
      </w:r>
      <w:r>
        <w:rPr>
          <w:spacing w:val="40"/>
          <w:sz w:val="23"/>
        </w:rPr>
        <w:t> </w:t>
      </w:r>
      <w:r>
        <w:rPr>
          <w:sz w:val="23"/>
        </w:rPr>
        <w:t>disassemble</w:t>
      </w:r>
      <w:r>
        <w:rPr>
          <w:sz w:val="23"/>
        </w:rPr>
        <w:t>d</w:t>
      </w:r>
      <w:r>
        <w:rPr>
          <w:sz w:val="23"/>
        </w:rPr>
        <w:t> are to be classiĩied in the same heading as the assemble</w:t>
      </w:r>
      <w:r>
        <w:rPr>
          <w:sz w:val="23"/>
        </w:rPr>
        <w:t>d</w:t>
      </w:r>
      <w:r>
        <w:rPr>
          <w:sz w:val="23"/>
        </w:rPr>
        <w:t> article. When goods are so presented, it is usually fo</w:t>
      </w:r>
      <w:r>
        <w:rPr>
          <w:sz w:val="23"/>
        </w:rPr>
        <w:t>r</w:t>
      </w:r>
      <w:r>
        <w:rPr>
          <w:spacing w:val="80"/>
          <w:sz w:val="23"/>
        </w:rPr>
        <w:t> </w:t>
      </w:r>
      <w:r>
        <w:rPr>
          <w:sz w:val="23"/>
        </w:rPr>
        <w:t>reasons such as requirements or convenience of packing</w:t>
      </w:r>
      <w:r>
        <w:rPr>
          <w:sz w:val="23"/>
        </w:rPr>
        <w:t>,</w:t>
      </w:r>
      <w:r>
        <w:rPr>
          <w:sz w:val="23"/>
        </w:rPr>
        <w:t> handling or transport.</w:t>
      </w:r>
    </w:p>
    <w:p>
      <w:pPr>
        <w:pStyle w:val="ListParagraph"/>
        <w:numPr>
          <w:ilvl w:val="0"/>
          <w:numId w:val="8"/>
        </w:numPr>
        <w:tabs>
          <w:tab w:pos="764" w:val="left" w:leader="none"/>
          <w:tab w:pos="799" w:val="left" w:leader="none"/>
        </w:tabs>
        <w:spacing w:line="252" w:lineRule="auto" w:before="245" w:after="0"/>
        <w:ind w:left="799" w:right="447" w:hanging="744"/>
        <w:jc w:val="both"/>
        <w:rPr>
          <w:sz w:val="23"/>
        </w:rPr>
      </w:pPr>
      <w:r>
        <w:rPr>
          <w:sz w:val="23"/>
        </w:rPr>
        <w:t>This Rule also applies to incomplete or unfìnished article</w:t>
      </w:r>
      <w:r>
        <w:rPr>
          <w:sz w:val="23"/>
        </w:rPr>
        <w:t>s</w:t>
      </w:r>
      <w:r>
        <w:rPr>
          <w:sz w:val="23"/>
        </w:rPr>
        <w:t> presented unassembled or disassembled provided that the</w:t>
      </w:r>
      <w:r>
        <w:rPr>
          <w:sz w:val="23"/>
        </w:rPr>
        <w:t>y</w:t>
      </w:r>
      <w:r>
        <w:rPr>
          <w:sz w:val="23"/>
        </w:rPr>
        <w:t> are to</w:t>
      </w:r>
      <w:r>
        <w:rPr>
          <w:spacing w:val="31"/>
          <w:sz w:val="23"/>
        </w:rPr>
        <w:t> </w:t>
      </w:r>
      <w:r>
        <w:rPr>
          <w:sz w:val="23"/>
        </w:rPr>
        <w:t>be</w:t>
      </w:r>
      <w:r>
        <w:rPr>
          <w:spacing w:val="29"/>
          <w:sz w:val="23"/>
        </w:rPr>
        <w:t> </w:t>
      </w:r>
      <w:r>
        <w:rPr>
          <w:sz w:val="23"/>
        </w:rPr>
        <w:t>treated</w:t>
      </w:r>
      <w:r>
        <w:rPr>
          <w:spacing w:val="40"/>
          <w:sz w:val="23"/>
        </w:rPr>
        <w:t> </w:t>
      </w:r>
      <w:r>
        <w:rPr>
          <w:sz w:val="23"/>
        </w:rPr>
        <w:t>as</w:t>
      </w:r>
      <w:r>
        <w:rPr>
          <w:spacing w:val="33"/>
          <w:sz w:val="23"/>
        </w:rPr>
        <w:t> </w:t>
      </w:r>
      <w:r>
        <w:rPr>
          <w:sz w:val="23"/>
        </w:rPr>
        <w:t>complete</w:t>
      </w:r>
      <w:r>
        <w:rPr>
          <w:spacing w:val="37"/>
          <w:sz w:val="23"/>
        </w:rPr>
        <w:t> </w:t>
      </w:r>
      <w:r>
        <w:rPr>
          <w:sz w:val="23"/>
        </w:rPr>
        <w:t>or</w:t>
      </w:r>
      <w:r>
        <w:rPr>
          <w:spacing w:val="29"/>
          <w:sz w:val="23"/>
        </w:rPr>
        <w:t> </w:t>
      </w:r>
      <w:r>
        <w:rPr>
          <w:sz w:val="23"/>
        </w:rPr>
        <w:t>fìnished</w:t>
      </w:r>
      <w:r>
        <w:rPr>
          <w:spacing w:val="40"/>
          <w:sz w:val="23"/>
        </w:rPr>
        <w:t> </w:t>
      </w:r>
      <w:r>
        <w:rPr>
          <w:sz w:val="23"/>
        </w:rPr>
        <w:t>articles</w:t>
      </w:r>
      <w:r>
        <w:rPr>
          <w:spacing w:val="34"/>
          <w:sz w:val="23"/>
        </w:rPr>
        <w:t> </w:t>
      </w:r>
      <w:r>
        <w:rPr>
          <w:sz w:val="23"/>
        </w:rPr>
        <w:t>by</w:t>
      </w:r>
      <w:r>
        <w:rPr>
          <w:spacing w:val="31"/>
          <w:sz w:val="23"/>
        </w:rPr>
        <w:t> </w:t>
      </w:r>
      <w:r>
        <w:rPr>
          <w:sz w:val="23"/>
        </w:rPr>
        <w:t>virtu</w:t>
      </w:r>
      <w:r>
        <w:rPr>
          <w:sz w:val="23"/>
        </w:rPr>
        <w:t>e</w:t>
      </w:r>
      <w:r>
        <w:rPr>
          <w:sz w:val="23"/>
        </w:rPr>
        <w:t> of the fìrst part of this Rule.</w:t>
      </w:r>
    </w:p>
    <w:p>
      <w:pPr>
        <w:pStyle w:val="BodyText"/>
        <w:spacing w:before="247"/>
      </w:pPr>
    </w:p>
    <w:p>
      <w:pPr>
        <w:pStyle w:val="ListParagraph"/>
        <w:numPr>
          <w:ilvl w:val="0"/>
          <w:numId w:val="8"/>
        </w:numPr>
        <w:tabs>
          <w:tab w:pos="745" w:val="left" w:leader="none"/>
          <w:tab w:pos="793" w:val="left" w:leader="none"/>
        </w:tabs>
        <w:spacing w:line="249" w:lineRule="auto" w:before="0" w:after="0"/>
        <w:ind w:left="793" w:right="447" w:hanging="738"/>
        <w:jc w:val="both"/>
        <w:rPr>
          <w:sz w:val="23"/>
        </w:rPr>
      </w:pPr>
      <w:r>
        <w:rPr>
          <w:sz w:val="23"/>
        </w:rPr>
        <w:t>For the purposes of this Rule, “articles presente</w:t>
      </w:r>
      <w:r>
        <w:rPr>
          <w:sz w:val="23"/>
        </w:rPr>
        <w:t>d</w:t>
      </w:r>
      <w:r>
        <w:rPr>
          <w:spacing w:val="40"/>
          <w:sz w:val="23"/>
        </w:rPr>
        <w:t> </w:t>
      </w:r>
      <w:r>
        <w:rPr>
          <w:sz w:val="23"/>
        </w:rPr>
        <w:t>unassembled or disassembled” means articles th</w:t>
      </w:r>
      <w:r>
        <w:rPr>
          <w:sz w:val="23"/>
        </w:rPr>
        <w:t>e</w:t>
      </w:r>
      <w:r>
        <w:rPr>
          <w:sz w:val="23"/>
        </w:rPr>
        <w:t> components</w:t>
      </w:r>
      <w:r>
        <w:rPr>
          <w:spacing w:val="37"/>
          <w:sz w:val="23"/>
        </w:rPr>
        <w:t> </w:t>
      </w:r>
      <w:r>
        <w:rPr>
          <w:sz w:val="23"/>
        </w:rPr>
        <w:t>of which</w:t>
      </w:r>
      <w:r>
        <w:rPr>
          <w:spacing w:val="37"/>
          <w:sz w:val="23"/>
        </w:rPr>
        <w:t> </w:t>
      </w:r>
      <w:r>
        <w:rPr>
          <w:sz w:val="23"/>
        </w:rPr>
        <w:t>are to be</w:t>
      </w:r>
      <w:r>
        <w:rPr>
          <w:spacing w:val="37"/>
          <w:sz w:val="23"/>
        </w:rPr>
        <w:t> </w:t>
      </w:r>
      <w:r>
        <w:rPr>
          <w:sz w:val="23"/>
        </w:rPr>
        <w:t>assembled</w:t>
      </w:r>
      <w:r>
        <w:rPr>
          <w:spacing w:val="37"/>
          <w:sz w:val="23"/>
        </w:rPr>
        <w:t> </w:t>
      </w:r>
      <w:r>
        <w:rPr>
          <w:sz w:val="23"/>
        </w:rPr>
        <w:t>either by</w:t>
      </w:r>
      <w:r>
        <w:rPr>
          <w:spacing w:val="32"/>
          <w:sz w:val="23"/>
        </w:rPr>
        <w:t> </w:t>
      </w:r>
      <w:r>
        <w:rPr>
          <w:sz w:val="23"/>
        </w:rPr>
        <w:t>mean</w:t>
      </w:r>
      <w:r>
        <w:rPr>
          <w:sz w:val="23"/>
        </w:rPr>
        <w:t>s</w:t>
      </w:r>
      <w:r>
        <w:rPr>
          <w:sz w:val="23"/>
        </w:rPr>
        <w:t> of fìxing</w:t>
      </w:r>
      <w:r>
        <w:rPr>
          <w:spacing w:val="40"/>
          <w:sz w:val="23"/>
        </w:rPr>
        <w:t> </w:t>
      </w:r>
      <w:r>
        <w:rPr>
          <w:sz w:val="23"/>
        </w:rPr>
        <w:t>devices</w:t>
      </w:r>
      <w:r>
        <w:rPr>
          <w:spacing w:val="40"/>
          <w:sz w:val="23"/>
        </w:rPr>
        <w:t> </w:t>
      </w:r>
      <w:r>
        <w:rPr>
          <w:sz w:val="23"/>
        </w:rPr>
        <w:t>(screws,</w:t>
      </w:r>
      <w:r>
        <w:rPr>
          <w:spacing w:val="40"/>
          <w:sz w:val="23"/>
        </w:rPr>
        <w:t> </w:t>
      </w:r>
      <w:r>
        <w:rPr>
          <w:sz w:val="23"/>
        </w:rPr>
        <w:t>nuts,</w:t>
      </w:r>
      <w:r>
        <w:rPr>
          <w:spacing w:val="40"/>
          <w:sz w:val="23"/>
        </w:rPr>
        <w:t> </w:t>
      </w:r>
      <w:r>
        <w:rPr>
          <w:sz w:val="23"/>
        </w:rPr>
        <w:t>bolts,</w:t>
      </w:r>
      <w:r>
        <w:rPr>
          <w:spacing w:val="40"/>
          <w:sz w:val="23"/>
        </w:rPr>
        <w:t> </w:t>
      </w:r>
      <w:r>
        <w:rPr>
          <w:sz w:val="23"/>
        </w:rPr>
        <w:t>etc.)</w:t>
      </w:r>
      <w:r>
        <w:rPr>
          <w:spacing w:val="40"/>
          <w:sz w:val="23"/>
        </w:rPr>
        <w:t> </w:t>
      </w:r>
      <w:r>
        <w:rPr>
          <w:sz w:val="23"/>
        </w:rPr>
        <w:t>or</w:t>
      </w:r>
      <w:r>
        <w:rPr>
          <w:spacing w:val="29"/>
          <w:sz w:val="23"/>
        </w:rPr>
        <w:t> </w:t>
      </w:r>
      <w:r>
        <w:rPr>
          <w:sz w:val="23"/>
        </w:rPr>
        <w:t>by</w:t>
      </w:r>
      <w:r>
        <w:rPr>
          <w:spacing w:val="40"/>
          <w:sz w:val="23"/>
        </w:rPr>
        <w:t> </w:t>
      </w:r>
      <w:r>
        <w:rPr>
          <w:sz w:val="23"/>
        </w:rPr>
        <w:t>rivetin</w:t>
      </w:r>
      <w:r>
        <w:rPr>
          <w:sz w:val="23"/>
        </w:rPr>
        <w:t>g</w:t>
      </w:r>
      <w:r>
        <w:rPr>
          <w:sz w:val="23"/>
        </w:rPr>
        <w:t> or welding,</w:t>
      </w:r>
      <w:r>
        <w:rPr>
          <w:spacing w:val="40"/>
          <w:sz w:val="23"/>
        </w:rPr>
        <w:t> </w:t>
      </w:r>
      <w:r>
        <w:rPr>
          <w:sz w:val="23"/>
        </w:rPr>
        <w:t>for</w:t>
      </w:r>
      <w:r>
        <w:rPr>
          <w:spacing w:val="40"/>
          <w:sz w:val="23"/>
        </w:rPr>
        <w:t> </w:t>
      </w:r>
      <w:r>
        <w:rPr>
          <w:sz w:val="23"/>
        </w:rPr>
        <w:t>example,</w:t>
      </w:r>
      <w:r>
        <w:rPr>
          <w:spacing w:val="40"/>
          <w:sz w:val="23"/>
        </w:rPr>
        <w:t> </w:t>
      </w:r>
      <w:r>
        <w:rPr>
          <w:b/>
          <w:sz w:val="22"/>
        </w:rPr>
        <w:t>provided</w:t>
      </w:r>
      <w:r>
        <w:rPr>
          <w:b/>
          <w:spacing w:val="40"/>
          <w:sz w:val="22"/>
        </w:rPr>
        <w:t> </w:t>
      </w:r>
      <w:r>
        <w:rPr>
          <w:sz w:val="23"/>
        </w:rPr>
        <w:t>only</w:t>
      </w:r>
      <w:r>
        <w:rPr>
          <w:spacing w:val="40"/>
          <w:sz w:val="23"/>
        </w:rPr>
        <w:t> </w:t>
      </w:r>
      <w:r>
        <w:rPr>
          <w:sz w:val="23"/>
        </w:rPr>
        <w:t>assemb</w:t>
      </w:r>
      <w:r>
        <w:rPr>
          <w:sz w:val="23"/>
        </w:rPr>
        <w:t>ly</w:t>
      </w:r>
      <w:r>
        <w:rPr>
          <w:sz w:val="23"/>
        </w:rPr>
        <w:t> operations are involved.</w:t>
      </w:r>
    </w:p>
    <w:p>
      <w:pPr>
        <w:pStyle w:val="BodyText"/>
        <w:spacing w:line="249" w:lineRule="auto" w:before="126"/>
        <w:ind w:left="799" w:right="442" w:hanging="96"/>
        <w:jc w:val="both"/>
      </w:pPr>
      <w:r>
        <w:rPr/>
        <w:t>No</w:t>
      </w:r>
      <w:r>
        <w:rPr>
          <w:spacing w:val="40"/>
        </w:rPr>
        <w:t> </w:t>
      </w:r>
      <w:r>
        <w:rPr/>
        <w:t>account</w:t>
      </w:r>
      <w:r>
        <w:rPr>
          <w:spacing w:val="35"/>
        </w:rPr>
        <w:t> </w:t>
      </w:r>
      <w:r>
        <w:rPr/>
        <w:t>is</w:t>
      </w:r>
      <w:r>
        <w:rPr>
          <w:spacing w:val="33"/>
        </w:rPr>
        <w:t> </w:t>
      </w:r>
      <w:r>
        <w:rPr/>
        <w:t>to</w:t>
      </w:r>
      <w:r>
        <w:rPr>
          <w:spacing w:val="37"/>
        </w:rPr>
        <w:t> </w:t>
      </w:r>
      <w:r>
        <w:rPr/>
        <w:t>be</w:t>
      </w:r>
      <w:r>
        <w:rPr>
          <w:spacing w:val="37"/>
        </w:rPr>
        <w:t> </w:t>
      </w:r>
      <w:r>
        <w:rPr/>
        <w:t>taken</w:t>
      </w:r>
      <w:r>
        <w:rPr>
          <w:spacing w:val="38"/>
        </w:rPr>
        <w:t> </w:t>
      </w:r>
      <w:r>
        <w:rPr/>
        <w:t>in</w:t>
      </w:r>
      <w:r>
        <w:rPr>
          <w:spacing w:val="36"/>
        </w:rPr>
        <w:t> </w:t>
      </w:r>
      <w:r>
        <w:rPr/>
        <w:t>that</w:t>
      </w:r>
      <w:r>
        <w:rPr>
          <w:spacing w:val="32"/>
        </w:rPr>
        <w:t> </w:t>
      </w:r>
      <w:r>
        <w:rPr/>
        <w:t>regard</w:t>
      </w:r>
      <w:r>
        <w:rPr>
          <w:spacing w:val="40"/>
        </w:rPr>
        <w:t> </w:t>
      </w:r>
      <w:r>
        <w:rPr/>
        <w:t>of the</w:t>
      </w:r>
      <w:r>
        <w:rPr>
          <w:spacing w:val="40"/>
        </w:rPr>
        <w:t> </w:t>
      </w:r>
      <w:r>
        <w:rPr/>
        <w:t>complexit</w:t>
      </w:r>
      <w:r>
        <w:rPr/>
        <w:t>y</w:t>
      </w:r>
      <w:r>
        <w:rPr/>
        <w:t> of the</w:t>
      </w:r>
      <w:r>
        <w:rPr>
          <w:spacing w:val="40"/>
        </w:rPr>
        <w:t> </w:t>
      </w:r>
      <w:r>
        <w:rPr/>
        <w:t>assembly</w:t>
      </w:r>
      <w:r>
        <w:rPr>
          <w:spacing w:val="40"/>
        </w:rPr>
        <w:t> </w:t>
      </w:r>
      <w:r>
        <w:rPr/>
        <w:t>method.</w:t>
      </w:r>
      <w:r>
        <w:rPr>
          <w:spacing w:val="40"/>
        </w:rPr>
        <w:t> </w:t>
      </w:r>
      <w:r>
        <w:rPr/>
        <w:t>However,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components</w:t>
      </w:r>
      <w:r>
        <w:rPr>
          <w:spacing w:val="40"/>
        </w:rPr>
        <w:t> </w:t>
      </w:r>
      <w:r>
        <w:rPr/>
        <w:t>shal</w:t>
      </w:r>
      <w:r>
        <w:rPr/>
        <w:t>l</w:t>
      </w:r>
      <w:r>
        <w:rPr/>
        <w:t> not</w:t>
      </w:r>
      <w:r>
        <w:rPr>
          <w:spacing w:val="54"/>
          <w:w w:val="150"/>
        </w:rPr>
        <w:t> </w:t>
      </w:r>
      <w:r>
        <w:rPr/>
        <w:t>be</w:t>
      </w:r>
      <w:r>
        <w:rPr>
          <w:spacing w:val="26"/>
        </w:rPr>
        <w:t>  </w:t>
      </w:r>
      <w:r>
        <w:rPr/>
        <w:t>subjected</w:t>
      </w:r>
      <w:r>
        <w:rPr>
          <w:spacing w:val="66"/>
          <w:w w:val="150"/>
        </w:rPr>
        <w:t> </w:t>
      </w:r>
      <w:r>
        <w:rPr/>
        <w:t>to</w:t>
      </w:r>
      <w:r>
        <w:rPr>
          <w:spacing w:val="72"/>
          <w:w w:val="150"/>
        </w:rPr>
        <w:t> </w:t>
      </w:r>
      <w:r>
        <w:rPr/>
        <w:t>any</w:t>
      </w:r>
      <w:r>
        <w:rPr>
          <w:spacing w:val="66"/>
          <w:w w:val="150"/>
        </w:rPr>
        <w:t> </w:t>
      </w:r>
      <w:r>
        <w:rPr/>
        <w:t>íurther</w:t>
      </w:r>
      <w:r>
        <w:rPr>
          <w:spacing w:val="58"/>
          <w:w w:val="150"/>
        </w:rPr>
        <w:t> </w:t>
      </w:r>
      <w:r>
        <w:rPr/>
        <w:t>working</w:t>
      </w:r>
      <w:r>
        <w:rPr>
          <w:spacing w:val="66"/>
          <w:w w:val="150"/>
        </w:rPr>
        <w:t> </w:t>
      </w:r>
      <w:r>
        <w:rPr/>
        <w:t>operation</w:t>
      </w:r>
      <w:r>
        <w:rPr>
          <w:spacing w:val="71"/>
          <w:w w:val="150"/>
        </w:rPr>
        <w:t> </w:t>
      </w:r>
      <w:r>
        <w:rPr>
          <w:spacing w:val="-5"/>
        </w:rPr>
        <w:t>for</w:t>
      </w:r>
    </w:p>
    <w:p>
      <w:pPr>
        <w:pStyle w:val="BodyText"/>
        <w:spacing w:before="86"/>
        <w:rPr>
          <w:sz w:val="20"/>
        </w:rPr>
      </w:pPr>
    </w:p>
    <w:p>
      <w:pPr>
        <w:spacing w:before="1"/>
        <w:ind w:left="0" w:right="5" w:firstLine="0"/>
        <w:jc w:val="right"/>
        <w:rPr>
          <w:sz w:val="20"/>
        </w:rPr>
      </w:pPr>
      <w:r>
        <w:rPr>
          <w:spacing w:val="-10"/>
          <w:sz w:val="20"/>
        </w:rPr>
        <w:t>5</w:t>
      </w:r>
    </w:p>
    <w:p>
      <w:pPr>
        <w:spacing w:after="0"/>
        <w:jc w:val="right"/>
        <w:rPr>
          <w:sz w:val="20"/>
        </w:rPr>
        <w:sectPr>
          <w:pgSz w:w="8170" w:h="11910"/>
          <w:pgMar w:top="900" w:bottom="280" w:left="425" w:right="850"/>
        </w:sectPr>
      </w:pPr>
    </w:p>
    <w:p>
      <w:pPr>
        <w:pStyle w:val="BodyText"/>
        <w:spacing w:before="67"/>
        <w:ind w:left="1287"/>
        <w:jc w:val="both"/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504815" cy="7562088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4815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hoàn</w:t>
      </w:r>
      <w:r>
        <w:rPr>
          <w:spacing w:val="13"/>
        </w:rPr>
        <w:t> </w:t>
      </w:r>
      <w:r>
        <w:rPr>
          <w:spacing w:val="-2"/>
        </w:rPr>
        <w:t>thiện.</w:t>
      </w:r>
    </w:p>
    <w:p>
      <w:pPr>
        <w:pStyle w:val="BodyText"/>
        <w:spacing w:line="249" w:lineRule="auto" w:before="133"/>
        <w:ind w:left="1287" w:right="73" w:hanging="96"/>
        <w:jc w:val="both"/>
      </w:pPr>
      <w:r>
        <w:rPr/>
        <w:t>Những bộ phận</w:t>
      </w:r>
      <w:r>
        <w:rPr>
          <w:spacing w:val="35"/>
        </w:rPr>
        <w:t> </w:t>
      </w:r>
      <w:r>
        <w:rPr/>
        <w:t>chưa lắp</w:t>
      </w:r>
      <w:r>
        <w:rPr>
          <w:spacing w:val="38"/>
        </w:rPr>
        <w:t> </w:t>
      </w:r>
      <w:r>
        <w:rPr/>
        <w:t>ráp thừa ra về</w:t>
      </w:r>
      <w:r>
        <w:rPr>
          <w:spacing w:val="38"/>
        </w:rPr>
        <w:t> </w:t>
      </w:r>
      <w:r>
        <w:rPr/>
        <w:t>số lượng theo y</w:t>
      </w:r>
      <w:r>
        <w:rPr/>
        <w:t>êu</w:t>
      </w:r>
      <w:r>
        <w:rPr/>
        <w:t> cầu</w:t>
      </w:r>
      <w:r>
        <w:rPr>
          <w:spacing w:val="40"/>
        </w:rPr>
        <w:t> </w:t>
      </w:r>
      <w:r>
        <w:rPr/>
        <w:t>để</w:t>
      </w:r>
      <w:r>
        <w:rPr>
          <w:spacing w:val="40"/>
        </w:rPr>
        <w:t> </w:t>
      </w:r>
      <w:r>
        <w:rPr/>
        <w:t>hoàn</w:t>
      </w:r>
      <w:r>
        <w:rPr>
          <w:spacing w:val="40"/>
        </w:rPr>
        <w:t> </w:t>
      </w:r>
      <w:r>
        <w:rPr/>
        <w:t>thiện</w:t>
      </w:r>
      <w:r>
        <w:rPr>
          <w:spacing w:val="40"/>
        </w:rPr>
        <w:t> </w:t>
      </w:r>
      <w:r>
        <w:rPr/>
        <w:t>một</w:t>
      </w:r>
      <w:r>
        <w:rPr>
          <w:spacing w:val="40"/>
        </w:rPr>
        <w:t> </w:t>
      </w:r>
      <w:r>
        <w:rPr/>
        <w:t>mặt</w:t>
      </w:r>
      <w:r>
        <w:rPr>
          <w:spacing w:val="40"/>
        </w:rPr>
        <w:t> </w:t>
      </w:r>
      <w:r>
        <w:rPr/>
        <w:t>hàng</w:t>
      </w:r>
      <w:r>
        <w:rPr>
          <w:spacing w:val="40"/>
        </w:rPr>
        <w:t> </w:t>
      </w:r>
      <w:r>
        <w:rPr/>
        <w:t>thì</w:t>
      </w:r>
      <w:r>
        <w:rPr>
          <w:spacing w:val="40"/>
        </w:rPr>
        <w:t> </w:t>
      </w:r>
      <w:r>
        <w:rPr/>
        <w:t>sẽ</w:t>
      </w:r>
      <w:r>
        <w:rPr>
          <w:spacing w:val="40"/>
        </w:rPr>
        <w:t> </w:t>
      </w:r>
      <w:r>
        <w:rPr/>
        <w:t>được</w:t>
      </w:r>
      <w:r>
        <w:rPr>
          <w:spacing w:val="40"/>
        </w:rPr>
        <w:t> </w:t>
      </w:r>
      <w:r>
        <w:rPr/>
        <w:t>phân</w:t>
      </w:r>
      <w:r>
        <w:rPr>
          <w:spacing w:val="40"/>
        </w:rPr>
        <w:t> </w:t>
      </w:r>
      <w:r>
        <w:rPr/>
        <w:t>loạ</w:t>
      </w:r>
      <w:r>
        <w:rPr/>
        <w:t>i</w:t>
      </w:r>
      <w:r>
        <w:rPr/>
        <w:t> </w:t>
      </w:r>
      <w:r>
        <w:rPr>
          <w:spacing w:val="-2"/>
        </w:rPr>
        <w:t>riêng.</w:t>
      </w:r>
    </w:p>
    <w:p>
      <w:pPr>
        <w:pStyle w:val="ListParagraph"/>
        <w:numPr>
          <w:ilvl w:val="0"/>
          <w:numId w:val="7"/>
        </w:numPr>
        <w:tabs>
          <w:tab w:pos="1160" w:val="left" w:leader="none"/>
          <w:tab w:pos="1286" w:val="left" w:leader="none"/>
        </w:tabs>
        <w:spacing w:line="249" w:lineRule="auto" w:before="241" w:after="0"/>
        <w:ind w:left="1286" w:right="71" w:hanging="744"/>
        <w:jc w:val="both"/>
        <w:rPr>
          <w:sz w:val="23"/>
        </w:rPr>
      </w:pPr>
      <w:r>
        <w:rPr>
          <w:sz w:val="23"/>
        </w:rPr>
        <w:t>Những trương hợp áp dụng Qui tắc này được nêu trong cá</w:t>
      </w:r>
      <w:r>
        <w:rPr>
          <w:sz w:val="23"/>
        </w:rPr>
        <w:t>c</w:t>
      </w:r>
      <w:r>
        <w:rPr>
          <w:sz w:val="23"/>
        </w:rPr>
        <w:t> Chú giải tổng quát của Phần hoặc Chương (ví</w:t>
      </w:r>
      <w:r>
        <w:rPr>
          <w:spacing w:val="40"/>
          <w:sz w:val="23"/>
        </w:rPr>
        <w:t> </w:t>
      </w:r>
      <w:r>
        <w:rPr>
          <w:sz w:val="23"/>
        </w:rPr>
        <w:t>dụ, Phầ</w:t>
      </w:r>
      <w:r>
        <w:rPr>
          <w:sz w:val="23"/>
        </w:rPr>
        <w:t>n</w:t>
      </w:r>
      <w:r>
        <w:rPr>
          <w:spacing w:val="40"/>
          <w:sz w:val="23"/>
        </w:rPr>
        <w:t> </w:t>
      </w:r>
      <w:r>
        <w:rPr>
          <w:sz w:val="23"/>
        </w:rPr>
        <w:t>XVI, và Chương 44, 86, 87, và 89).</w:t>
      </w:r>
    </w:p>
    <w:p>
      <w:pPr>
        <w:pStyle w:val="ListParagraph"/>
        <w:numPr>
          <w:ilvl w:val="0"/>
          <w:numId w:val="7"/>
        </w:numPr>
        <w:tabs>
          <w:tab w:pos="1189" w:val="left" w:leader="none"/>
          <w:tab w:pos="1282" w:val="left" w:leader="none"/>
        </w:tabs>
        <w:spacing w:line="249" w:lineRule="auto" w:before="241" w:after="0"/>
        <w:ind w:left="1282" w:right="72" w:hanging="740"/>
        <w:jc w:val="both"/>
        <w:rPr>
          <w:sz w:val="23"/>
        </w:rPr>
      </w:pPr>
      <w:r>
        <w:rPr>
          <w:sz w:val="23"/>
        </w:rPr>
        <w:t>Do</w:t>
      </w:r>
      <w:r>
        <w:rPr>
          <w:spacing w:val="36"/>
          <w:sz w:val="23"/>
        </w:rPr>
        <w:t> </w:t>
      </w:r>
      <w:r>
        <w:rPr>
          <w:sz w:val="23"/>
        </w:rPr>
        <w:t>phạm</w:t>
      </w:r>
      <w:r>
        <w:rPr>
          <w:spacing w:val="30"/>
          <w:sz w:val="23"/>
        </w:rPr>
        <w:t> </w:t>
      </w:r>
      <w:r>
        <w:rPr>
          <w:sz w:val="23"/>
        </w:rPr>
        <w:t>vi</w:t>
      </w:r>
      <w:r>
        <w:rPr>
          <w:spacing w:val="40"/>
          <w:sz w:val="23"/>
        </w:rPr>
        <w:t> </w:t>
      </w:r>
      <w:r>
        <w:rPr>
          <w:sz w:val="23"/>
        </w:rPr>
        <w:t>của</w:t>
      </w:r>
      <w:r>
        <w:rPr>
          <w:spacing w:val="32"/>
          <w:sz w:val="23"/>
        </w:rPr>
        <w:t> </w:t>
      </w:r>
      <w:r>
        <w:rPr>
          <w:sz w:val="23"/>
        </w:rPr>
        <w:t>các</w:t>
      </w:r>
      <w:r>
        <w:rPr>
          <w:spacing w:val="33"/>
          <w:sz w:val="23"/>
        </w:rPr>
        <w:t> </w:t>
      </w:r>
      <w:r>
        <w:rPr>
          <w:sz w:val="23"/>
        </w:rPr>
        <w:t>nhóm</w:t>
      </w:r>
      <w:r>
        <w:rPr>
          <w:spacing w:val="36"/>
          <w:sz w:val="23"/>
        </w:rPr>
        <w:t> </w:t>
      </w:r>
      <w:r>
        <w:rPr>
          <w:sz w:val="23"/>
        </w:rPr>
        <w:t>từ</w:t>
      </w:r>
      <w:r>
        <w:rPr>
          <w:spacing w:val="30"/>
          <w:sz w:val="23"/>
        </w:rPr>
        <w:t> </w:t>
      </w:r>
      <w:r>
        <w:rPr>
          <w:sz w:val="23"/>
        </w:rPr>
        <w:t>Phần</w:t>
      </w:r>
      <w:r>
        <w:rPr>
          <w:spacing w:val="37"/>
          <w:sz w:val="23"/>
        </w:rPr>
        <w:t> </w:t>
      </w:r>
      <w:r>
        <w:rPr>
          <w:sz w:val="23"/>
        </w:rPr>
        <w:t>I tới</w:t>
      </w:r>
      <w:r>
        <w:rPr>
          <w:spacing w:val="36"/>
          <w:sz w:val="23"/>
        </w:rPr>
        <w:t> </w:t>
      </w:r>
      <w:r>
        <w:rPr>
          <w:sz w:val="23"/>
        </w:rPr>
        <w:t>Phần</w:t>
      </w:r>
      <w:r>
        <w:rPr>
          <w:spacing w:val="35"/>
          <w:sz w:val="23"/>
        </w:rPr>
        <w:t> </w:t>
      </w:r>
      <w:r>
        <w:rPr>
          <w:sz w:val="23"/>
        </w:rPr>
        <w:t>VI,</w:t>
      </w:r>
      <w:r>
        <w:rPr>
          <w:spacing w:val="40"/>
          <w:sz w:val="23"/>
        </w:rPr>
        <w:t> </w:t>
      </w:r>
      <w:r>
        <w:rPr>
          <w:sz w:val="23"/>
        </w:rPr>
        <w:t>Qui</w:t>
      </w:r>
      <w:r>
        <w:rPr>
          <w:spacing w:val="34"/>
          <w:sz w:val="23"/>
        </w:rPr>
        <w:t> </w:t>
      </w:r>
      <w:r>
        <w:rPr>
          <w:sz w:val="23"/>
        </w:rPr>
        <w:t>t</w:t>
      </w:r>
      <w:r>
        <w:rPr>
          <w:sz w:val="23"/>
        </w:rPr>
        <w:t>ắc</w:t>
      </w:r>
      <w:r>
        <w:rPr>
          <w:sz w:val="23"/>
        </w:rPr>
        <w:t> này thường không áp dụng đối với hàng hóa thuộc nhữn</w:t>
      </w:r>
      <w:r>
        <w:rPr>
          <w:sz w:val="23"/>
        </w:rPr>
        <w:t>g</w:t>
      </w:r>
      <w:r>
        <w:rPr>
          <w:sz w:val="23"/>
        </w:rPr>
        <w:t> Phần này.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ind w:left="634" w:right="164"/>
        <w:jc w:val="center"/>
      </w:pPr>
      <w:r>
        <w:rPr/>
        <w:t>CHÚ</w:t>
      </w:r>
      <w:r>
        <w:rPr>
          <w:spacing w:val="32"/>
        </w:rPr>
        <w:t> </w:t>
      </w:r>
      <w:r>
        <w:rPr>
          <w:spacing w:val="10"/>
        </w:rPr>
        <w:t>GIẢI</w:t>
      </w:r>
      <w:r>
        <w:rPr>
          <w:spacing w:val="27"/>
        </w:rPr>
        <w:t> </w:t>
      </w:r>
      <w:r>
        <w:rPr>
          <w:spacing w:val="9"/>
        </w:rPr>
        <w:t>QUI</w:t>
      </w:r>
      <w:r>
        <w:rPr>
          <w:spacing w:val="27"/>
        </w:rPr>
        <w:t> </w:t>
      </w:r>
      <w:r>
        <w:rPr/>
        <w:t>TẮC</w:t>
      </w:r>
      <w:r>
        <w:rPr>
          <w:spacing w:val="31"/>
        </w:rPr>
        <w:t> </w:t>
      </w:r>
      <w:r>
        <w:rPr/>
        <w:t>2</w:t>
      </w:r>
      <w:r>
        <w:rPr>
          <w:spacing w:val="24"/>
        </w:rPr>
        <w:t> </w:t>
      </w:r>
      <w:r>
        <w:rPr>
          <w:spacing w:val="-5"/>
        </w:rPr>
        <w:t>(b)</w:t>
      </w:r>
    </w:p>
    <w:p>
      <w:pPr>
        <w:tabs>
          <w:tab w:pos="4296" w:val="left" w:leader="none"/>
        </w:tabs>
        <w:spacing w:before="137"/>
        <w:ind w:left="826" w:right="0" w:firstLine="0"/>
        <w:jc w:val="left"/>
        <w:rPr>
          <w:b/>
          <w:sz w:val="22"/>
        </w:rPr>
      </w:pPr>
      <w:r>
        <w:rPr>
          <w:b/>
          <w:sz w:val="22"/>
        </w:rPr>
        <w:t>(Hỗn</w:t>
      </w:r>
      <w:r>
        <w:rPr>
          <w:b/>
          <w:spacing w:val="42"/>
          <w:sz w:val="22"/>
        </w:rPr>
        <w:t> </w:t>
      </w:r>
      <w:r>
        <w:rPr>
          <w:b/>
          <w:sz w:val="22"/>
        </w:rPr>
        <w:t>hợp</w:t>
      </w:r>
      <w:r>
        <w:rPr>
          <w:b/>
          <w:spacing w:val="27"/>
          <w:sz w:val="22"/>
        </w:rPr>
        <w:t> </w:t>
      </w:r>
      <w:r>
        <w:rPr>
          <w:b/>
          <w:sz w:val="22"/>
        </w:rPr>
        <w:t>và</w:t>
      </w:r>
      <w:r>
        <w:rPr>
          <w:b/>
          <w:spacing w:val="43"/>
          <w:sz w:val="22"/>
        </w:rPr>
        <w:t> </w:t>
      </w:r>
      <w:r>
        <w:rPr>
          <w:b/>
          <w:sz w:val="22"/>
        </w:rPr>
        <w:t>họp</w:t>
      </w:r>
      <w:r>
        <w:rPr>
          <w:b/>
          <w:spacing w:val="47"/>
          <w:sz w:val="22"/>
        </w:rPr>
        <w:t> </w:t>
      </w:r>
      <w:r>
        <w:rPr>
          <w:b/>
          <w:sz w:val="22"/>
        </w:rPr>
        <w:t>chất</w:t>
      </w:r>
      <w:r>
        <w:rPr>
          <w:b/>
          <w:spacing w:val="31"/>
          <w:sz w:val="22"/>
        </w:rPr>
        <w:t> </w:t>
      </w:r>
      <w:r>
        <w:rPr>
          <w:b/>
          <w:sz w:val="22"/>
        </w:rPr>
        <w:t>của</w:t>
      </w:r>
      <w:r>
        <w:rPr>
          <w:b/>
          <w:spacing w:val="33"/>
          <w:sz w:val="22"/>
        </w:rPr>
        <w:t> </w:t>
      </w:r>
      <w:r>
        <w:rPr>
          <w:b/>
          <w:spacing w:val="-5"/>
          <w:sz w:val="22"/>
        </w:rPr>
        <w:t>các</w:t>
      </w:r>
      <w:r>
        <w:rPr>
          <w:b/>
          <w:sz w:val="22"/>
        </w:rPr>
        <w:tab/>
        <w:t>nguyên</w:t>
      </w:r>
      <w:r>
        <w:rPr>
          <w:b/>
          <w:spacing w:val="38"/>
          <w:sz w:val="22"/>
        </w:rPr>
        <w:t> </w:t>
      </w:r>
      <w:r>
        <w:rPr>
          <w:b/>
          <w:sz w:val="22"/>
        </w:rPr>
        <w:t>liệu</w:t>
      </w:r>
      <w:r>
        <w:rPr>
          <w:b/>
          <w:spacing w:val="45"/>
          <w:sz w:val="22"/>
        </w:rPr>
        <w:t> </w:t>
      </w:r>
      <w:r>
        <w:rPr>
          <w:b/>
          <w:sz w:val="22"/>
        </w:rPr>
        <w:t>hoặc</w:t>
      </w:r>
      <w:r>
        <w:rPr>
          <w:b/>
          <w:spacing w:val="39"/>
          <w:sz w:val="22"/>
        </w:rPr>
        <w:t> </w:t>
      </w:r>
      <w:r>
        <w:rPr>
          <w:b/>
          <w:sz w:val="22"/>
        </w:rPr>
        <w:t>các</w:t>
      </w:r>
      <w:r>
        <w:rPr>
          <w:b/>
          <w:spacing w:val="43"/>
          <w:sz w:val="22"/>
        </w:rPr>
        <w:t> </w:t>
      </w:r>
      <w:r>
        <w:rPr>
          <w:b/>
          <w:spacing w:val="-2"/>
          <w:sz w:val="22"/>
        </w:rPr>
        <w:t>chất)</w:t>
      </w:r>
    </w:p>
    <w:p>
      <w:pPr>
        <w:pStyle w:val="BodyText"/>
        <w:rPr>
          <w:b/>
          <w:sz w:val="22"/>
        </w:rPr>
      </w:pPr>
    </w:p>
    <w:p>
      <w:pPr>
        <w:pStyle w:val="BodyText"/>
        <w:spacing w:before="19"/>
        <w:rPr>
          <w:b/>
          <w:sz w:val="22"/>
        </w:rPr>
      </w:pPr>
    </w:p>
    <w:p>
      <w:pPr>
        <w:pStyle w:val="ListParagraph"/>
        <w:numPr>
          <w:ilvl w:val="0"/>
          <w:numId w:val="7"/>
        </w:numPr>
        <w:tabs>
          <w:tab w:pos="1241" w:val="left" w:leader="none"/>
          <w:tab w:pos="1282" w:val="left" w:leader="none"/>
          <w:tab w:pos="4052" w:val="left" w:leader="none"/>
        </w:tabs>
        <w:spacing w:line="252" w:lineRule="auto" w:before="1" w:after="0"/>
        <w:ind w:left="1282" w:right="1" w:hanging="676"/>
        <w:jc w:val="left"/>
        <w:rPr>
          <w:sz w:val="23"/>
        </w:rPr>
      </w:pPr>
      <w:r>
        <w:rPr>
          <w:sz w:val="23"/>
        </w:rPr>
        <w:t>Qui</w:t>
      </w:r>
      <w:r>
        <w:rPr>
          <w:spacing w:val="40"/>
          <w:sz w:val="23"/>
        </w:rPr>
        <w:t> </w:t>
      </w:r>
      <w:r>
        <w:rPr>
          <w:sz w:val="23"/>
        </w:rPr>
        <w:t>tắc</w:t>
      </w:r>
      <w:r>
        <w:rPr>
          <w:spacing w:val="40"/>
          <w:sz w:val="23"/>
        </w:rPr>
        <w:t> </w:t>
      </w:r>
      <w:r>
        <w:rPr>
          <w:sz w:val="23"/>
        </w:rPr>
        <w:t>2(b)</w:t>
      </w:r>
      <w:r>
        <w:rPr>
          <w:spacing w:val="40"/>
          <w:sz w:val="23"/>
        </w:rPr>
        <w:t> </w:t>
      </w:r>
      <w:r>
        <w:rPr>
          <w:sz w:val="23"/>
        </w:rPr>
        <w:t>liên</w:t>
      </w:r>
      <w:r>
        <w:rPr>
          <w:spacing w:val="40"/>
          <w:sz w:val="23"/>
        </w:rPr>
        <w:t> </w:t>
      </w:r>
      <w:r>
        <w:rPr>
          <w:sz w:val="23"/>
        </w:rPr>
        <w:t>quan</w:t>
      </w:r>
      <w:r>
        <w:rPr>
          <w:spacing w:val="40"/>
          <w:sz w:val="23"/>
        </w:rPr>
        <w:t> </w:t>
      </w:r>
      <w:r>
        <w:rPr>
          <w:sz w:val="23"/>
        </w:rPr>
        <w:t>tới</w:t>
        <w:tab/>
        <w:t>hỗn</w:t>
      </w:r>
      <w:r>
        <w:rPr>
          <w:spacing w:val="40"/>
          <w:sz w:val="23"/>
        </w:rPr>
        <w:t> </w:t>
      </w:r>
      <w:r>
        <w:rPr>
          <w:sz w:val="23"/>
        </w:rPr>
        <w:t>hợp</w:t>
      </w:r>
      <w:r>
        <w:rPr>
          <w:spacing w:val="40"/>
          <w:sz w:val="23"/>
        </w:rPr>
        <w:t> </w:t>
      </w:r>
      <w:r>
        <w:rPr>
          <w:sz w:val="23"/>
        </w:rPr>
        <w:t>và</w:t>
      </w:r>
      <w:r>
        <w:rPr>
          <w:spacing w:val="39"/>
          <w:sz w:val="23"/>
        </w:rPr>
        <w:t> </w:t>
      </w:r>
      <w:r>
        <w:rPr>
          <w:sz w:val="23"/>
        </w:rPr>
        <w:t>hợp</w:t>
      </w:r>
      <w:r>
        <w:rPr>
          <w:spacing w:val="40"/>
          <w:sz w:val="23"/>
        </w:rPr>
        <w:t> </w:t>
      </w:r>
      <w:r>
        <w:rPr>
          <w:sz w:val="23"/>
        </w:rPr>
        <w:t>chất</w:t>
      </w:r>
      <w:r>
        <w:rPr>
          <w:spacing w:val="40"/>
          <w:sz w:val="23"/>
        </w:rPr>
        <w:t> </w:t>
      </w:r>
      <w:r>
        <w:rPr>
          <w:sz w:val="23"/>
        </w:rPr>
        <w:t>của</w:t>
      </w:r>
      <w:r>
        <w:rPr>
          <w:spacing w:val="39"/>
          <w:sz w:val="23"/>
        </w:rPr>
        <w:t> </w:t>
      </w:r>
      <w:r>
        <w:rPr>
          <w:sz w:val="23"/>
        </w:rPr>
        <w:t>cá</w:t>
      </w:r>
      <w:r>
        <w:rPr>
          <w:sz w:val="23"/>
        </w:rPr>
        <w:t>c</w:t>
      </w:r>
      <w:r>
        <w:rPr>
          <w:sz w:val="23"/>
        </w:rPr>
        <w:t> nguyên</w:t>
      </w:r>
      <w:r>
        <w:rPr>
          <w:spacing w:val="40"/>
          <w:sz w:val="23"/>
        </w:rPr>
        <w:t> </w:t>
      </w:r>
      <w:r>
        <w:rPr>
          <w:sz w:val="23"/>
        </w:rPr>
        <w:t>liệu</w:t>
      </w:r>
      <w:r>
        <w:rPr>
          <w:spacing w:val="40"/>
          <w:sz w:val="23"/>
        </w:rPr>
        <w:t> </w:t>
      </w:r>
      <w:r>
        <w:rPr>
          <w:sz w:val="23"/>
        </w:rPr>
        <w:t>hoặc</w:t>
      </w:r>
      <w:r>
        <w:rPr>
          <w:spacing w:val="40"/>
          <w:sz w:val="23"/>
        </w:rPr>
        <w:t> </w:t>
      </w:r>
      <w:r>
        <w:rPr>
          <w:sz w:val="23"/>
        </w:rPr>
        <w:t>các</w:t>
      </w:r>
      <w:r>
        <w:rPr>
          <w:spacing w:val="40"/>
          <w:sz w:val="23"/>
        </w:rPr>
        <w:t> </w:t>
      </w:r>
      <w:r>
        <w:rPr>
          <w:sz w:val="23"/>
        </w:rPr>
        <w:t>chất,</w:t>
      </w:r>
      <w:r>
        <w:rPr>
          <w:spacing w:val="40"/>
          <w:sz w:val="23"/>
        </w:rPr>
        <w:t> </w:t>
      </w:r>
      <w:r>
        <w:rPr>
          <w:sz w:val="23"/>
        </w:rPr>
        <w:t>và</w:t>
      </w:r>
      <w:r>
        <w:rPr>
          <w:spacing w:val="40"/>
          <w:sz w:val="23"/>
        </w:rPr>
        <w:t> </w:t>
      </w:r>
      <w:r>
        <w:rPr>
          <w:sz w:val="23"/>
        </w:rPr>
        <w:t>hàng</w:t>
      </w:r>
      <w:r>
        <w:rPr>
          <w:spacing w:val="40"/>
          <w:sz w:val="23"/>
        </w:rPr>
        <w:t> </w:t>
      </w:r>
      <w:r>
        <w:rPr>
          <w:sz w:val="23"/>
        </w:rPr>
        <w:t>hóa</w:t>
      </w:r>
      <w:r>
        <w:rPr>
          <w:spacing w:val="40"/>
          <w:sz w:val="23"/>
        </w:rPr>
        <w:t> </w:t>
      </w:r>
      <w:r>
        <w:rPr>
          <w:sz w:val="23"/>
        </w:rPr>
        <w:t>bao</w:t>
      </w:r>
      <w:r>
        <w:rPr>
          <w:spacing w:val="40"/>
          <w:sz w:val="23"/>
        </w:rPr>
        <w:t> </w:t>
      </w:r>
      <w:r>
        <w:rPr>
          <w:sz w:val="23"/>
        </w:rPr>
        <w:t>gồm</w:t>
      </w:r>
      <w:r>
        <w:rPr>
          <w:spacing w:val="40"/>
          <w:sz w:val="23"/>
        </w:rPr>
        <w:t> </w:t>
      </w:r>
      <w:r>
        <w:rPr>
          <w:sz w:val="23"/>
        </w:rPr>
        <w:t>từ</w:t>
      </w:r>
      <w:r>
        <w:rPr>
          <w:spacing w:val="40"/>
          <w:sz w:val="23"/>
        </w:rPr>
        <w:t> </w:t>
      </w:r>
      <w:r>
        <w:rPr>
          <w:sz w:val="23"/>
        </w:rPr>
        <w:t>ha</w:t>
      </w:r>
      <w:r>
        <w:rPr>
          <w:sz w:val="23"/>
        </w:rPr>
        <w:t>i</w:t>
      </w:r>
      <w:r>
        <w:rPr>
          <w:sz w:val="23"/>
        </w:rPr>
        <w:t> nguyên</w:t>
      </w:r>
      <w:r>
        <w:rPr>
          <w:spacing w:val="40"/>
          <w:sz w:val="23"/>
        </w:rPr>
        <w:t> </w:t>
      </w:r>
      <w:r>
        <w:rPr>
          <w:sz w:val="23"/>
        </w:rPr>
        <w:t>liệu</w:t>
      </w:r>
      <w:r>
        <w:rPr>
          <w:spacing w:val="40"/>
          <w:sz w:val="23"/>
        </w:rPr>
        <w:t> </w:t>
      </w:r>
      <w:r>
        <w:rPr>
          <w:sz w:val="23"/>
        </w:rPr>
        <w:t>hoặc</w:t>
      </w:r>
      <w:r>
        <w:rPr>
          <w:spacing w:val="40"/>
          <w:sz w:val="23"/>
        </w:rPr>
        <w:t> </w:t>
      </w:r>
      <w:r>
        <w:rPr>
          <w:sz w:val="23"/>
        </w:rPr>
        <w:t>hai</w:t>
      </w:r>
      <w:r>
        <w:rPr>
          <w:spacing w:val="40"/>
          <w:sz w:val="23"/>
        </w:rPr>
        <w:t> </w:t>
      </w:r>
      <w:r>
        <w:rPr>
          <w:sz w:val="23"/>
        </w:rPr>
        <w:t>chất</w:t>
      </w:r>
      <w:r>
        <w:rPr>
          <w:spacing w:val="80"/>
          <w:sz w:val="23"/>
        </w:rPr>
        <w:t> </w:t>
      </w:r>
      <w:r>
        <w:rPr>
          <w:sz w:val="23"/>
        </w:rPr>
        <w:t>trở</w:t>
      </w:r>
      <w:r>
        <w:rPr>
          <w:spacing w:val="40"/>
          <w:sz w:val="23"/>
        </w:rPr>
        <w:t> </w:t>
      </w:r>
      <w:r>
        <w:rPr>
          <w:sz w:val="23"/>
        </w:rPr>
        <w:t>lên.</w:t>
      </w:r>
      <w:r>
        <w:rPr>
          <w:spacing w:val="40"/>
          <w:sz w:val="23"/>
        </w:rPr>
        <w:t> </w:t>
      </w:r>
      <w:r>
        <w:rPr>
          <w:sz w:val="23"/>
        </w:rPr>
        <w:t>Những</w:t>
      </w:r>
      <w:r>
        <w:rPr>
          <w:spacing w:val="40"/>
          <w:sz w:val="23"/>
        </w:rPr>
        <w:t> </w:t>
      </w:r>
      <w:r>
        <w:rPr>
          <w:sz w:val="23"/>
        </w:rPr>
        <w:t>nhóm</w:t>
      </w:r>
      <w:r>
        <w:rPr>
          <w:spacing w:val="40"/>
          <w:sz w:val="23"/>
        </w:rPr>
        <w:t> </w:t>
      </w:r>
      <w:r>
        <w:rPr>
          <w:sz w:val="23"/>
        </w:rPr>
        <w:t>mà</w:t>
      </w:r>
      <w:r>
        <w:rPr>
          <w:spacing w:val="40"/>
          <w:sz w:val="23"/>
        </w:rPr>
        <w:t> </w:t>
      </w:r>
      <w:r>
        <w:rPr>
          <w:sz w:val="23"/>
        </w:rPr>
        <w:t>Qu</w:t>
      </w:r>
      <w:r>
        <w:rPr>
          <w:sz w:val="23"/>
        </w:rPr>
        <w:t>i</w:t>
      </w:r>
      <w:r>
        <w:rPr>
          <w:sz w:val="23"/>
        </w:rPr>
        <w:t> tắc</w:t>
      </w:r>
      <w:r>
        <w:rPr>
          <w:spacing w:val="36"/>
          <w:sz w:val="23"/>
        </w:rPr>
        <w:t> </w:t>
      </w:r>
      <w:r>
        <w:rPr>
          <w:sz w:val="23"/>
        </w:rPr>
        <w:t>này</w:t>
      </w:r>
      <w:r>
        <w:rPr>
          <w:spacing w:val="40"/>
          <w:sz w:val="23"/>
        </w:rPr>
        <w:t> </w:t>
      </w:r>
      <w:r>
        <w:rPr>
          <w:sz w:val="23"/>
        </w:rPr>
        <w:t>đề</w:t>
      </w:r>
      <w:r>
        <w:rPr>
          <w:spacing w:val="40"/>
          <w:sz w:val="23"/>
        </w:rPr>
        <w:t> </w:t>
      </w:r>
      <w:r>
        <w:rPr>
          <w:sz w:val="23"/>
        </w:rPr>
        <w:t>cập</w:t>
      </w:r>
      <w:r>
        <w:rPr>
          <w:spacing w:val="29"/>
          <w:sz w:val="23"/>
        </w:rPr>
        <w:t> </w:t>
      </w:r>
      <w:r>
        <w:rPr>
          <w:sz w:val="23"/>
        </w:rPr>
        <w:t>tới</w:t>
      </w:r>
      <w:r>
        <w:rPr>
          <w:spacing w:val="40"/>
          <w:sz w:val="23"/>
        </w:rPr>
        <w:t> </w:t>
      </w:r>
      <w:r>
        <w:rPr>
          <w:sz w:val="23"/>
        </w:rPr>
        <w:t>là</w:t>
      </w:r>
      <w:r>
        <w:rPr>
          <w:spacing w:val="36"/>
          <w:sz w:val="23"/>
        </w:rPr>
        <w:t> </w:t>
      </w:r>
      <w:r>
        <w:rPr>
          <w:sz w:val="23"/>
        </w:rPr>
        <w:t>những</w:t>
      </w:r>
      <w:r>
        <w:rPr>
          <w:spacing w:val="37"/>
          <w:sz w:val="23"/>
        </w:rPr>
        <w:t> </w:t>
      </w:r>
      <w:r>
        <w:rPr>
          <w:sz w:val="23"/>
        </w:rPr>
        <w:t>nhóm</w:t>
      </w:r>
      <w:r>
        <w:rPr>
          <w:spacing w:val="40"/>
          <w:sz w:val="23"/>
        </w:rPr>
        <w:t> </w:t>
      </w:r>
      <w:r>
        <w:rPr>
          <w:sz w:val="23"/>
        </w:rPr>
        <w:t>liên</w:t>
      </w:r>
      <w:r>
        <w:rPr>
          <w:spacing w:val="40"/>
          <w:sz w:val="23"/>
        </w:rPr>
        <w:t> </w:t>
      </w:r>
      <w:r>
        <w:rPr>
          <w:sz w:val="23"/>
        </w:rPr>
        <w:t>quan</w:t>
      </w:r>
      <w:r>
        <w:rPr>
          <w:spacing w:val="40"/>
          <w:sz w:val="23"/>
        </w:rPr>
        <w:t> </w:t>
      </w:r>
      <w:r>
        <w:rPr>
          <w:sz w:val="23"/>
        </w:rPr>
        <w:t>đến</w:t>
      </w:r>
      <w:r>
        <w:rPr>
          <w:spacing w:val="34"/>
          <w:sz w:val="23"/>
        </w:rPr>
        <w:t> </w:t>
      </w:r>
      <w:r>
        <w:rPr>
          <w:sz w:val="23"/>
        </w:rPr>
        <w:t>một</w:t>
      </w:r>
      <w:r>
        <w:rPr>
          <w:spacing w:val="36"/>
          <w:sz w:val="23"/>
        </w:rPr>
        <w:t> </w:t>
      </w:r>
      <w:r>
        <w:rPr>
          <w:sz w:val="23"/>
        </w:rPr>
        <w:t>lo</w:t>
      </w:r>
      <w:r>
        <w:rPr>
          <w:sz w:val="23"/>
        </w:rPr>
        <w:t>ại</w:t>
      </w:r>
      <w:r>
        <w:rPr>
          <w:sz w:val="23"/>
        </w:rPr>
        <w:t> nguyên</w:t>
      </w:r>
      <w:r>
        <w:rPr>
          <w:spacing w:val="40"/>
          <w:sz w:val="23"/>
        </w:rPr>
        <w:t> </w:t>
      </w:r>
      <w:r>
        <w:rPr>
          <w:sz w:val="23"/>
        </w:rPr>
        <w:t>liệu</w:t>
      </w:r>
      <w:r>
        <w:rPr>
          <w:spacing w:val="40"/>
          <w:sz w:val="23"/>
        </w:rPr>
        <w:t> </w:t>
      </w:r>
      <w:r>
        <w:rPr>
          <w:sz w:val="23"/>
        </w:rPr>
        <w:t>hoặc</w:t>
      </w:r>
      <w:r>
        <w:rPr>
          <w:spacing w:val="40"/>
          <w:sz w:val="23"/>
        </w:rPr>
        <w:t> </w:t>
      </w:r>
      <w:r>
        <w:rPr>
          <w:sz w:val="23"/>
        </w:rPr>
        <w:t>chất</w:t>
      </w:r>
      <w:r>
        <w:rPr>
          <w:spacing w:val="40"/>
          <w:sz w:val="23"/>
        </w:rPr>
        <w:t> </w:t>
      </w:r>
      <w:r>
        <w:rPr>
          <w:sz w:val="23"/>
        </w:rPr>
        <w:t>(ví</w:t>
      </w:r>
      <w:r>
        <w:rPr>
          <w:spacing w:val="80"/>
          <w:sz w:val="23"/>
        </w:rPr>
        <w:t> </w:t>
      </w:r>
      <w:r>
        <w:rPr>
          <w:sz w:val="23"/>
        </w:rPr>
        <w:t>dụ,</w:t>
      </w:r>
      <w:r>
        <w:rPr>
          <w:spacing w:val="40"/>
          <w:sz w:val="23"/>
        </w:rPr>
        <w:t> </w:t>
      </w:r>
      <w:r>
        <w:rPr>
          <w:sz w:val="23"/>
        </w:rPr>
        <w:t>nhóm</w:t>
      </w:r>
      <w:r>
        <w:rPr>
          <w:spacing w:val="40"/>
          <w:sz w:val="23"/>
        </w:rPr>
        <w:t> </w:t>
      </w:r>
      <w:r>
        <w:rPr>
          <w:sz w:val="23"/>
        </w:rPr>
        <w:t>05.07-</w:t>
      </w:r>
      <w:r>
        <w:rPr>
          <w:spacing w:val="40"/>
          <w:sz w:val="23"/>
        </w:rPr>
        <w:t> </w:t>
      </w:r>
      <w:r>
        <w:rPr>
          <w:sz w:val="23"/>
        </w:rPr>
        <w:t>ngà</w:t>
      </w:r>
      <w:r>
        <w:rPr>
          <w:spacing w:val="40"/>
          <w:sz w:val="23"/>
        </w:rPr>
        <w:t> </w:t>
      </w:r>
      <w:r>
        <w:rPr>
          <w:sz w:val="23"/>
        </w:rPr>
        <w:t>voi),</w:t>
      </w:r>
      <w:r>
        <w:rPr>
          <w:spacing w:val="40"/>
          <w:sz w:val="23"/>
        </w:rPr>
        <w:t> </w:t>
      </w:r>
      <w:r>
        <w:rPr>
          <w:sz w:val="23"/>
        </w:rPr>
        <w:t>v</w:t>
      </w:r>
      <w:r>
        <w:rPr>
          <w:sz w:val="23"/>
        </w:rPr>
        <w:t>à</w:t>
      </w:r>
      <w:r>
        <w:rPr>
          <w:sz w:val="23"/>
        </w:rPr>
        <w:t> các</w:t>
      </w:r>
      <w:r>
        <w:rPr>
          <w:spacing w:val="40"/>
          <w:sz w:val="23"/>
        </w:rPr>
        <w:t> </w:t>
      </w:r>
      <w:r>
        <w:rPr>
          <w:sz w:val="23"/>
        </w:rPr>
        <w:t>nhóm</w:t>
      </w:r>
      <w:r>
        <w:rPr>
          <w:spacing w:val="40"/>
          <w:sz w:val="23"/>
        </w:rPr>
        <w:t> </w:t>
      </w:r>
      <w:r>
        <w:rPr>
          <w:sz w:val="23"/>
        </w:rPr>
        <w:t>có</w:t>
      </w:r>
      <w:r>
        <w:rPr>
          <w:spacing w:val="39"/>
          <w:sz w:val="23"/>
        </w:rPr>
        <w:t> </w:t>
      </w:r>
      <w:r>
        <w:rPr>
          <w:sz w:val="23"/>
        </w:rPr>
        <w:t>liên</w:t>
      </w:r>
      <w:r>
        <w:rPr>
          <w:spacing w:val="40"/>
          <w:sz w:val="23"/>
        </w:rPr>
        <w:t> </w:t>
      </w:r>
      <w:r>
        <w:rPr>
          <w:sz w:val="23"/>
        </w:rPr>
        <w:t>quan</w:t>
      </w:r>
      <w:r>
        <w:rPr>
          <w:spacing w:val="40"/>
          <w:sz w:val="23"/>
        </w:rPr>
        <w:t> </w:t>
      </w:r>
      <w:r>
        <w:rPr>
          <w:sz w:val="23"/>
        </w:rPr>
        <w:t>đến</w:t>
      </w:r>
      <w:r>
        <w:rPr>
          <w:spacing w:val="40"/>
          <w:sz w:val="23"/>
        </w:rPr>
        <w:t> </w:t>
      </w:r>
      <w:r>
        <w:rPr>
          <w:sz w:val="23"/>
        </w:rPr>
        <w:t>những</w:t>
      </w:r>
      <w:r>
        <w:rPr>
          <w:spacing w:val="39"/>
          <w:sz w:val="23"/>
        </w:rPr>
        <w:t> </w:t>
      </w:r>
      <w:r>
        <w:rPr>
          <w:sz w:val="23"/>
        </w:rPr>
        <w:t>hàng</w:t>
      </w:r>
      <w:r>
        <w:rPr>
          <w:spacing w:val="39"/>
          <w:sz w:val="23"/>
        </w:rPr>
        <w:t> </w:t>
      </w:r>
      <w:r>
        <w:rPr>
          <w:sz w:val="23"/>
        </w:rPr>
        <w:t>hóa</w:t>
      </w:r>
      <w:r>
        <w:rPr>
          <w:spacing w:val="40"/>
          <w:sz w:val="23"/>
        </w:rPr>
        <w:t> </w:t>
      </w:r>
      <w:r>
        <w:rPr>
          <w:sz w:val="23"/>
        </w:rPr>
        <w:t>được</w:t>
      </w:r>
      <w:r>
        <w:rPr>
          <w:spacing w:val="40"/>
          <w:sz w:val="23"/>
        </w:rPr>
        <w:t> </w:t>
      </w:r>
      <w:r>
        <w:rPr>
          <w:sz w:val="23"/>
        </w:rPr>
        <w:t>làm</w:t>
      </w:r>
      <w:r>
        <w:rPr>
          <w:spacing w:val="40"/>
          <w:sz w:val="23"/>
        </w:rPr>
        <w:t> </w:t>
      </w:r>
      <w:r>
        <w:rPr>
          <w:sz w:val="23"/>
        </w:rPr>
        <w:t>từ</w:t>
      </w:r>
      <w:r>
        <w:rPr>
          <w:sz w:val="23"/>
        </w:rPr>
        <w:t> </w:t>
      </w:r>
      <w:r>
        <w:rPr>
          <w:sz w:val="22"/>
        </w:rPr>
        <w:t>một</w:t>
      </w:r>
      <w:r>
        <w:rPr>
          <w:spacing w:val="76"/>
          <w:sz w:val="22"/>
        </w:rPr>
        <w:t> </w:t>
      </w:r>
      <w:r>
        <w:rPr>
          <w:sz w:val="22"/>
        </w:rPr>
        <w:t>nguyên</w:t>
      </w:r>
      <w:r>
        <w:rPr>
          <w:spacing w:val="80"/>
          <w:sz w:val="22"/>
        </w:rPr>
        <w:t> </w:t>
      </w:r>
      <w:r>
        <w:rPr>
          <w:sz w:val="22"/>
        </w:rPr>
        <w:t>liệu</w:t>
      </w:r>
      <w:r>
        <w:rPr>
          <w:spacing w:val="80"/>
          <w:sz w:val="22"/>
        </w:rPr>
        <w:t> </w:t>
      </w:r>
      <w:r>
        <w:rPr>
          <w:sz w:val="22"/>
        </w:rPr>
        <w:t>hoặc</w:t>
      </w:r>
      <w:r>
        <w:rPr>
          <w:spacing w:val="80"/>
          <w:sz w:val="22"/>
        </w:rPr>
        <w:t> </w:t>
      </w:r>
      <w:r>
        <w:rPr>
          <w:sz w:val="22"/>
        </w:rPr>
        <w:t>một</w:t>
      </w:r>
      <w:r>
        <w:rPr>
          <w:spacing w:val="80"/>
          <w:sz w:val="22"/>
        </w:rPr>
        <w:t> </w:t>
      </w:r>
      <w:r>
        <w:rPr>
          <w:sz w:val="22"/>
        </w:rPr>
        <w:t>chất</w:t>
      </w:r>
      <w:r>
        <w:rPr>
          <w:spacing w:val="76"/>
          <w:sz w:val="22"/>
        </w:rPr>
        <w:t> </w:t>
      </w:r>
      <w:r>
        <w:rPr>
          <w:sz w:val="22"/>
        </w:rPr>
        <w:t>nhất</w:t>
      </w:r>
      <w:r>
        <w:rPr>
          <w:spacing w:val="80"/>
          <w:sz w:val="22"/>
        </w:rPr>
        <w:t> </w:t>
      </w:r>
      <w:r>
        <w:rPr>
          <w:sz w:val="22"/>
        </w:rPr>
        <w:t>định</w:t>
      </w:r>
      <w:r>
        <w:rPr>
          <w:spacing w:val="80"/>
          <w:sz w:val="22"/>
        </w:rPr>
        <w:t> </w:t>
      </w:r>
      <w:r>
        <w:rPr>
          <w:sz w:val="22"/>
        </w:rPr>
        <w:t>(ví</w:t>
      </w:r>
      <w:r>
        <w:rPr>
          <w:spacing w:val="80"/>
          <w:sz w:val="22"/>
        </w:rPr>
        <w:t> </w:t>
      </w:r>
      <w:r>
        <w:rPr>
          <w:sz w:val="22"/>
        </w:rPr>
        <w:t>dụ,</w:t>
      </w:r>
      <w:r>
        <w:rPr>
          <w:spacing w:val="80"/>
          <w:sz w:val="22"/>
        </w:rPr>
        <w:t> </w:t>
      </w:r>
      <w:r>
        <w:rPr>
          <w:sz w:val="22"/>
        </w:rPr>
        <w:t>nhó</w:t>
      </w:r>
      <w:r>
        <w:rPr>
          <w:sz w:val="22"/>
        </w:rPr>
        <w:t>m</w:t>
      </w:r>
      <w:r>
        <w:rPr>
          <w:sz w:val="22"/>
        </w:rPr>
        <w:t> </w:t>
      </w:r>
      <w:r>
        <w:rPr>
          <w:sz w:val="23"/>
        </w:rPr>
        <w:t>45.03-</w:t>
      </w:r>
      <w:r>
        <w:rPr>
          <w:spacing w:val="40"/>
          <w:sz w:val="23"/>
        </w:rPr>
        <w:t> </w:t>
      </w:r>
      <w:r>
        <w:rPr>
          <w:sz w:val="23"/>
        </w:rPr>
        <w:t>các</w:t>
      </w:r>
      <w:r>
        <w:rPr>
          <w:spacing w:val="40"/>
          <w:sz w:val="23"/>
        </w:rPr>
        <w:t> </w:t>
      </w:r>
      <w:r>
        <w:rPr>
          <w:sz w:val="23"/>
        </w:rPr>
        <w:t>sản</w:t>
      </w:r>
      <w:r>
        <w:rPr>
          <w:spacing w:val="40"/>
          <w:sz w:val="23"/>
        </w:rPr>
        <w:t> </w:t>
      </w:r>
      <w:r>
        <w:rPr>
          <w:sz w:val="23"/>
        </w:rPr>
        <w:t>phẩm</w:t>
      </w:r>
      <w:r>
        <w:rPr>
          <w:spacing w:val="40"/>
          <w:sz w:val="23"/>
        </w:rPr>
        <w:t> </w:t>
      </w:r>
      <w:r>
        <w:rPr>
          <w:sz w:val="23"/>
        </w:rPr>
        <w:t>bằng</w:t>
      </w:r>
      <w:r>
        <w:rPr>
          <w:spacing w:val="40"/>
          <w:sz w:val="23"/>
        </w:rPr>
        <w:t> </w:t>
      </w:r>
      <w:r>
        <w:rPr>
          <w:sz w:val="23"/>
        </w:rPr>
        <w:t>lie</w:t>
      </w:r>
      <w:r>
        <w:rPr>
          <w:spacing w:val="40"/>
          <w:sz w:val="23"/>
        </w:rPr>
        <w:t> </w:t>
      </w:r>
      <w:r>
        <w:rPr>
          <w:sz w:val="23"/>
        </w:rPr>
        <w:t>tự</w:t>
      </w:r>
      <w:r>
        <w:rPr>
          <w:spacing w:val="40"/>
          <w:sz w:val="23"/>
        </w:rPr>
        <w:t> </w:t>
      </w:r>
      <w:r>
        <w:rPr>
          <w:sz w:val="23"/>
        </w:rPr>
        <w:t>nhiên).</w:t>
      </w:r>
      <w:r>
        <w:rPr>
          <w:spacing w:val="40"/>
          <w:sz w:val="23"/>
        </w:rPr>
        <w:t> </w:t>
      </w:r>
      <w:r>
        <w:rPr>
          <w:sz w:val="23"/>
        </w:rPr>
        <w:t>Chú</w:t>
      </w:r>
      <w:r>
        <w:rPr>
          <w:spacing w:val="40"/>
          <w:sz w:val="23"/>
        </w:rPr>
        <w:t> </w:t>
      </w:r>
      <w:r>
        <w:rPr>
          <w:sz w:val="23"/>
        </w:rPr>
        <w:t>ý</w:t>
      </w:r>
      <w:r>
        <w:rPr>
          <w:spacing w:val="40"/>
          <w:sz w:val="23"/>
        </w:rPr>
        <w:t> </w:t>
      </w:r>
      <w:r>
        <w:rPr>
          <w:sz w:val="23"/>
        </w:rPr>
        <w:t>rằng</w:t>
      </w:r>
      <w:r>
        <w:rPr>
          <w:spacing w:val="40"/>
          <w:sz w:val="23"/>
        </w:rPr>
        <w:t> </w:t>
      </w:r>
      <w:r>
        <w:rPr>
          <w:sz w:val="23"/>
        </w:rPr>
        <w:t>Qu</w:t>
      </w:r>
      <w:r>
        <w:rPr>
          <w:sz w:val="23"/>
        </w:rPr>
        <w:t>i</w:t>
      </w:r>
      <w:r>
        <w:rPr>
          <w:sz w:val="23"/>
        </w:rPr>
        <w:t> tắc</w:t>
      </w:r>
      <w:r>
        <w:rPr>
          <w:spacing w:val="40"/>
          <w:sz w:val="23"/>
        </w:rPr>
        <w:t> </w:t>
      </w:r>
      <w:r>
        <w:rPr>
          <w:sz w:val="23"/>
        </w:rPr>
        <w:t>này</w:t>
      </w:r>
      <w:r>
        <w:rPr>
          <w:spacing w:val="40"/>
          <w:sz w:val="23"/>
        </w:rPr>
        <w:t> </w:t>
      </w:r>
      <w:r>
        <w:rPr>
          <w:sz w:val="23"/>
        </w:rPr>
        <w:t>chỉ</w:t>
      </w:r>
      <w:r>
        <w:rPr>
          <w:spacing w:val="40"/>
          <w:sz w:val="23"/>
        </w:rPr>
        <w:t> </w:t>
      </w:r>
      <w:r>
        <w:rPr>
          <w:sz w:val="23"/>
        </w:rPr>
        <w:t>áp</w:t>
      </w:r>
      <w:r>
        <w:rPr>
          <w:spacing w:val="40"/>
          <w:sz w:val="23"/>
        </w:rPr>
        <w:t> </w:t>
      </w:r>
      <w:r>
        <w:rPr>
          <w:sz w:val="23"/>
        </w:rPr>
        <w:t>dụng</w:t>
      </w:r>
      <w:r>
        <w:rPr>
          <w:spacing w:val="40"/>
          <w:sz w:val="23"/>
        </w:rPr>
        <w:t> </w:t>
      </w:r>
      <w:r>
        <w:rPr>
          <w:sz w:val="23"/>
        </w:rPr>
        <w:t>khi</w:t>
      </w:r>
      <w:r>
        <w:rPr>
          <w:spacing w:val="40"/>
          <w:sz w:val="23"/>
        </w:rPr>
        <w:t> </w:t>
      </w:r>
      <w:r>
        <w:rPr>
          <w:sz w:val="23"/>
        </w:rPr>
        <w:t>nội</w:t>
      </w:r>
      <w:r>
        <w:rPr>
          <w:spacing w:val="40"/>
          <w:sz w:val="23"/>
        </w:rPr>
        <w:t> </w:t>
      </w:r>
      <w:r>
        <w:rPr>
          <w:sz w:val="23"/>
        </w:rPr>
        <w:t>dung</w:t>
      </w:r>
      <w:r>
        <w:rPr>
          <w:spacing w:val="40"/>
          <w:sz w:val="23"/>
        </w:rPr>
        <w:t> </w:t>
      </w:r>
      <w:r>
        <w:rPr>
          <w:sz w:val="23"/>
        </w:rPr>
        <w:t>nhóm,</w:t>
      </w:r>
      <w:r>
        <w:rPr>
          <w:spacing w:val="40"/>
          <w:sz w:val="23"/>
        </w:rPr>
        <w:t> </w:t>
      </w:r>
      <w:r>
        <w:rPr>
          <w:sz w:val="23"/>
        </w:rPr>
        <w:t>Chú</w:t>
      </w:r>
      <w:r>
        <w:rPr>
          <w:spacing w:val="40"/>
          <w:sz w:val="23"/>
        </w:rPr>
        <w:t> </w:t>
      </w:r>
      <w:r>
        <w:rPr>
          <w:sz w:val="23"/>
        </w:rPr>
        <w:t>giải</w:t>
      </w:r>
      <w:r>
        <w:rPr>
          <w:spacing w:val="40"/>
          <w:sz w:val="23"/>
        </w:rPr>
        <w:t> </w:t>
      </w:r>
      <w:r>
        <w:rPr>
          <w:sz w:val="23"/>
        </w:rPr>
        <w:t>Phầ</w:t>
      </w:r>
      <w:r>
        <w:rPr>
          <w:sz w:val="23"/>
        </w:rPr>
        <w:t>n</w:t>
      </w:r>
      <w:r>
        <w:rPr>
          <w:sz w:val="23"/>
        </w:rPr>
        <w:t> hoặc</w:t>
      </w:r>
      <w:r>
        <w:rPr>
          <w:spacing w:val="40"/>
          <w:sz w:val="23"/>
        </w:rPr>
        <w:t> </w:t>
      </w:r>
      <w:r>
        <w:rPr>
          <w:sz w:val="23"/>
        </w:rPr>
        <w:t>Chương</w:t>
      </w:r>
      <w:r>
        <w:rPr>
          <w:spacing w:val="40"/>
          <w:sz w:val="23"/>
        </w:rPr>
        <w:t> </w:t>
      </w:r>
      <w:r>
        <w:rPr>
          <w:sz w:val="23"/>
        </w:rPr>
        <w:t>không</w:t>
      </w:r>
      <w:r>
        <w:rPr>
          <w:spacing w:val="40"/>
          <w:sz w:val="23"/>
        </w:rPr>
        <w:t> </w:t>
      </w:r>
      <w:r>
        <w:rPr>
          <w:sz w:val="23"/>
        </w:rPr>
        <w:t>có</w:t>
      </w:r>
      <w:r>
        <w:rPr>
          <w:spacing w:val="40"/>
          <w:sz w:val="23"/>
        </w:rPr>
        <w:t> </w:t>
      </w:r>
      <w:r>
        <w:rPr>
          <w:sz w:val="23"/>
        </w:rPr>
        <w:t>bất</w:t>
      </w:r>
      <w:r>
        <w:rPr>
          <w:spacing w:val="40"/>
          <w:sz w:val="23"/>
        </w:rPr>
        <w:t> </w:t>
      </w:r>
      <w:r>
        <w:rPr>
          <w:sz w:val="23"/>
        </w:rPr>
        <w:t>cứ</w:t>
      </w:r>
      <w:r>
        <w:rPr>
          <w:spacing w:val="40"/>
          <w:sz w:val="23"/>
        </w:rPr>
        <w:t> </w:t>
      </w:r>
      <w:r>
        <w:rPr>
          <w:sz w:val="23"/>
        </w:rPr>
        <w:t>yêu</w:t>
      </w:r>
      <w:r>
        <w:rPr>
          <w:spacing w:val="40"/>
          <w:sz w:val="23"/>
        </w:rPr>
        <w:t> </w:t>
      </w:r>
      <w:r>
        <w:rPr>
          <w:sz w:val="23"/>
        </w:rPr>
        <w:t>cầu</w:t>
      </w:r>
      <w:r>
        <w:rPr>
          <w:spacing w:val="40"/>
          <w:sz w:val="23"/>
        </w:rPr>
        <w:t> </w:t>
      </w:r>
      <w:r>
        <w:rPr>
          <w:sz w:val="23"/>
        </w:rPr>
        <w:t>nào</w:t>
      </w:r>
      <w:r>
        <w:rPr>
          <w:spacing w:val="40"/>
          <w:sz w:val="23"/>
        </w:rPr>
        <w:t> </w:t>
      </w:r>
      <w:r>
        <w:rPr>
          <w:sz w:val="23"/>
        </w:rPr>
        <w:t>khác</w:t>
      </w:r>
      <w:r>
        <w:rPr>
          <w:spacing w:val="40"/>
          <w:sz w:val="23"/>
        </w:rPr>
        <w:t> </w:t>
      </w:r>
      <w:r>
        <w:rPr>
          <w:sz w:val="23"/>
        </w:rPr>
        <w:t>(ví</w:t>
      </w:r>
      <w:r>
        <w:rPr>
          <w:spacing w:val="40"/>
          <w:sz w:val="23"/>
        </w:rPr>
        <w:t> </w:t>
      </w:r>
      <w:r>
        <w:rPr>
          <w:sz w:val="23"/>
        </w:rPr>
        <w:t>dụ</w:t>
      </w:r>
      <w:r>
        <w:rPr>
          <w:sz w:val="23"/>
        </w:rPr>
        <w:t>,</w:t>
      </w:r>
      <w:r>
        <w:rPr>
          <w:sz w:val="23"/>
        </w:rPr>
        <w:t> nhóm</w:t>
      </w:r>
      <w:r>
        <w:rPr>
          <w:spacing w:val="40"/>
          <w:sz w:val="23"/>
        </w:rPr>
        <w:t> </w:t>
      </w:r>
      <w:r>
        <w:rPr>
          <w:sz w:val="23"/>
        </w:rPr>
        <w:t>15.03- dầu mỡ lợn,</w:t>
      </w:r>
      <w:r>
        <w:rPr>
          <w:spacing w:val="40"/>
          <w:sz w:val="23"/>
        </w:rPr>
        <w:t> </w:t>
      </w:r>
      <w:r>
        <w:rPr>
          <w:sz w:val="23"/>
        </w:rPr>
        <w:t>chưa...</w:t>
      </w:r>
      <w:r>
        <w:rPr>
          <w:spacing w:val="40"/>
          <w:sz w:val="23"/>
        </w:rPr>
        <w:t> </w:t>
      </w:r>
      <w:r>
        <w:rPr>
          <w:spacing w:val="9"/>
          <w:sz w:val="23"/>
        </w:rPr>
        <w:t>pha </w:t>
      </w:r>
      <w:r>
        <w:rPr>
          <w:sz w:val="23"/>
        </w:rPr>
        <w:t>trộn).</w:t>
      </w:r>
    </w:p>
    <w:p>
      <w:pPr>
        <w:pStyle w:val="BodyText"/>
        <w:spacing w:line="252" w:lineRule="auto" w:before="231"/>
        <w:ind w:left="1286" w:right="72" w:hanging="14"/>
        <w:jc w:val="both"/>
      </w:pPr>
      <w:r>
        <w:rPr/>
        <w:t>Những</w:t>
      </w:r>
      <w:r>
        <w:rPr>
          <w:spacing w:val="40"/>
        </w:rPr>
        <w:t> </w:t>
      </w:r>
      <w:r>
        <w:rPr/>
        <w:t>hỗn</w:t>
      </w:r>
      <w:r>
        <w:rPr>
          <w:spacing w:val="37"/>
        </w:rPr>
        <w:t> </w:t>
      </w:r>
      <w:r>
        <w:rPr/>
        <w:t>hợp</w:t>
      </w:r>
      <w:r>
        <w:rPr>
          <w:spacing w:val="40"/>
        </w:rPr>
        <w:t> </w:t>
      </w:r>
      <w:r>
        <w:rPr/>
        <w:t>ở</w:t>
      </w:r>
      <w:r>
        <w:rPr>
          <w:spacing w:val="40"/>
        </w:rPr>
        <w:t> </w:t>
      </w:r>
      <w:r>
        <w:rPr/>
        <w:t>dạng</w:t>
      </w:r>
      <w:r>
        <w:rPr>
          <w:spacing w:val="40"/>
        </w:rPr>
        <w:t> </w:t>
      </w:r>
      <w:r>
        <w:rPr/>
        <w:t>chế</w:t>
      </w:r>
      <w:r>
        <w:rPr>
          <w:spacing w:val="40"/>
        </w:rPr>
        <w:t> </w:t>
      </w:r>
      <w:r>
        <w:rPr/>
        <w:t>phẩm</w:t>
      </w:r>
      <w:r>
        <w:rPr>
          <w:spacing w:val="40"/>
        </w:rPr>
        <w:t> </w:t>
      </w:r>
      <w:r>
        <w:rPr/>
        <w:t>được</w:t>
      </w:r>
      <w:r>
        <w:rPr>
          <w:spacing w:val="40"/>
        </w:rPr>
        <w:t> </w:t>
      </w:r>
      <w:r>
        <w:rPr/>
        <w:t>mô</w:t>
      </w:r>
      <w:r>
        <w:rPr>
          <w:spacing w:val="35"/>
        </w:rPr>
        <w:t> </w:t>
      </w:r>
      <w:r>
        <w:rPr/>
        <w:t>tả</w:t>
      </w:r>
      <w:r>
        <w:rPr>
          <w:spacing w:val="36"/>
        </w:rPr>
        <w:t> </w:t>
      </w:r>
      <w:r>
        <w:rPr/>
        <w:t>trong</w:t>
      </w:r>
      <w:r>
        <w:rPr>
          <w:spacing w:val="40"/>
        </w:rPr>
        <w:t> </w:t>
      </w:r>
      <w:r>
        <w:rPr/>
        <w:t>chú</w:t>
      </w:r>
      <w:r>
        <w:rPr/>
        <w:t> giải Phần hoặc Chương hoặc trong nội dung của nhóm </w:t>
      </w:r>
      <w:r>
        <w:rPr/>
        <w:t>thì</w:t>
      </w:r>
      <w:r>
        <w:rPr/>
        <w:t> phải được phân loại theo Qui tắc</w:t>
      </w:r>
      <w:r>
        <w:rPr>
          <w:spacing w:val="40"/>
        </w:rPr>
        <w:t> </w:t>
      </w:r>
      <w:r>
        <w:rPr/>
        <w:t>1.</w:t>
      </w:r>
    </w:p>
    <w:p>
      <w:pPr>
        <w:pStyle w:val="ListParagraph"/>
        <w:numPr>
          <w:ilvl w:val="0"/>
          <w:numId w:val="7"/>
        </w:numPr>
        <w:tabs>
          <w:tab w:pos="1264" w:val="left" w:leader="none"/>
          <w:tab w:pos="1286" w:val="left" w:leader="none"/>
        </w:tabs>
        <w:spacing w:line="256" w:lineRule="auto" w:before="233" w:after="0"/>
        <w:ind w:left="1286" w:right="70" w:hanging="744"/>
        <w:jc w:val="left"/>
        <w:rPr>
          <w:sz w:val="23"/>
        </w:rPr>
      </w:pPr>
      <w:r>
        <w:rPr>
          <w:sz w:val="23"/>
        </w:rPr>
        <w:t>Qui</w:t>
      </w:r>
      <w:r>
        <w:rPr>
          <w:spacing w:val="30"/>
          <w:sz w:val="23"/>
        </w:rPr>
        <w:t> </w:t>
      </w:r>
      <w:r>
        <w:rPr>
          <w:sz w:val="23"/>
        </w:rPr>
        <w:t>tắc</w:t>
      </w:r>
      <w:r>
        <w:rPr>
          <w:spacing w:val="27"/>
          <w:sz w:val="23"/>
        </w:rPr>
        <w:t> </w:t>
      </w:r>
      <w:r>
        <w:rPr>
          <w:sz w:val="23"/>
        </w:rPr>
        <w:t>này</w:t>
      </w:r>
      <w:r>
        <w:rPr>
          <w:spacing w:val="32"/>
          <w:sz w:val="23"/>
        </w:rPr>
        <w:t> </w:t>
      </w:r>
      <w:r>
        <w:rPr>
          <w:sz w:val="23"/>
        </w:rPr>
        <w:t>mở</w:t>
      </w:r>
      <w:r>
        <w:rPr>
          <w:spacing w:val="32"/>
          <w:sz w:val="23"/>
        </w:rPr>
        <w:t> </w:t>
      </w:r>
      <w:r>
        <w:rPr>
          <w:sz w:val="23"/>
        </w:rPr>
        <w:t>rộng</w:t>
      </w:r>
      <w:r>
        <w:rPr>
          <w:spacing w:val="30"/>
          <w:sz w:val="23"/>
        </w:rPr>
        <w:t> </w:t>
      </w:r>
      <w:r>
        <w:rPr>
          <w:sz w:val="23"/>
        </w:rPr>
        <w:t>nhóm</w:t>
      </w:r>
      <w:r>
        <w:rPr>
          <w:spacing w:val="37"/>
          <w:sz w:val="23"/>
        </w:rPr>
        <w:t> </w:t>
      </w:r>
      <w:r>
        <w:rPr>
          <w:sz w:val="23"/>
        </w:rPr>
        <w:t>liên</w:t>
      </w:r>
      <w:r>
        <w:rPr>
          <w:spacing w:val="36"/>
          <w:sz w:val="23"/>
        </w:rPr>
        <w:t> </w:t>
      </w:r>
      <w:r>
        <w:rPr>
          <w:sz w:val="23"/>
        </w:rPr>
        <w:t>quan</w:t>
      </w:r>
      <w:r>
        <w:rPr>
          <w:spacing w:val="27"/>
          <w:sz w:val="23"/>
        </w:rPr>
        <w:t> </w:t>
      </w:r>
      <w:r>
        <w:rPr>
          <w:sz w:val="23"/>
        </w:rPr>
        <w:t>tới</w:t>
      </w:r>
      <w:r>
        <w:rPr>
          <w:spacing w:val="37"/>
          <w:sz w:val="23"/>
        </w:rPr>
        <w:t> </w:t>
      </w:r>
      <w:r>
        <w:rPr>
          <w:sz w:val="23"/>
        </w:rPr>
        <w:t>một</w:t>
      </w:r>
      <w:r>
        <w:rPr>
          <w:spacing w:val="26"/>
          <w:sz w:val="23"/>
        </w:rPr>
        <w:t> </w:t>
      </w:r>
      <w:r>
        <w:rPr>
          <w:sz w:val="23"/>
        </w:rPr>
        <w:t>nguyên</w:t>
      </w:r>
      <w:r>
        <w:rPr>
          <w:spacing w:val="30"/>
          <w:sz w:val="23"/>
        </w:rPr>
        <w:t> </w:t>
      </w:r>
      <w:r>
        <w:rPr>
          <w:sz w:val="23"/>
        </w:rPr>
        <w:t>li</w:t>
      </w:r>
      <w:r>
        <w:rPr>
          <w:sz w:val="23"/>
        </w:rPr>
        <w:t>ệu</w:t>
      </w:r>
      <w:r>
        <w:rPr>
          <w:sz w:val="23"/>
        </w:rPr>
        <w:t> hoặc</w:t>
      </w:r>
      <w:r>
        <w:rPr>
          <w:spacing w:val="31"/>
          <w:sz w:val="23"/>
        </w:rPr>
        <w:t> </w:t>
      </w:r>
      <w:r>
        <w:rPr>
          <w:sz w:val="23"/>
        </w:rPr>
        <w:t>một</w:t>
      </w:r>
      <w:r>
        <w:rPr>
          <w:spacing w:val="31"/>
          <w:sz w:val="23"/>
        </w:rPr>
        <w:t> </w:t>
      </w:r>
      <w:r>
        <w:rPr>
          <w:sz w:val="23"/>
        </w:rPr>
        <w:t>chất</w:t>
      </w:r>
      <w:r>
        <w:rPr>
          <w:spacing w:val="31"/>
          <w:sz w:val="23"/>
        </w:rPr>
        <w:t> </w:t>
      </w:r>
      <w:r>
        <w:rPr>
          <w:sz w:val="23"/>
        </w:rPr>
        <w:t>cũng</w:t>
      </w:r>
      <w:r>
        <w:rPr>
          <w:spacing w:val="28"/>
          <w:sz w:val="23"/>
        </w:rPr>
        <w:t> </w:t>
      </w:r>
      <w:r>
        <w:rPr>
          <w:sz w:val="23"/>
        </w:rPr>
        <w:t>bao</w:t>
      </w:r>
      <w:r>
        <w:rPr>
          <w:spacing w:val="40"/>
          <w:sz w:val="23"/>
        </w:rPr>
        <w:t> </w:t>
      </w:r>
      <w:r>
        <w:rPr>
          <w:sz w:val="23"/>
        </w:rPr>
        <w:t>gồm</w:t>
      </w:r>
      <w:r>
        <w:rPr>
          <w:spacing w:val="39"/>
          <w:sz w:val="23"/>
        </w:rPr>
        <w:t> </w:t>
      </w:r>
      <w:r>
        <w:rPr>
          <w:sz w:val="23"/>
        </w:rPr>
        <w:t>hỗn</w:t>
      </w:r>
      <w:r>
        <w:rPr>
          <w:spacing w:val="37"/>
          <w:sz w:val="23"/>
        </w:rPr>
        <w:t> </w:t>
      </w:r>
      <w:r>
        <w:rPr>
          <w:sz w:val="23"/>
        </w:rPr>
        <w:t>hợp</w:t>
      </w:r>
      <w:r>
        <w:rPr>
          <w:spacing w:val="34"/>
          <w:sz w:val="23"/>
        </w:rPr>
        <w:t> </w:t>
      </w:r>
      <w:r>
        <w:rPr>
          <w:sz w:val="23"/>
        </w:rPr>
        <w:t>hoặc</w:t>
      </w:r>
      <w:r>
        <w:rPr>
          <w:spacing w:val="34"/>
          <w:sz w:val="23"/>
        </w:rPr>
        <w:t> </w:t>
      </w:r>
      <w:r>
        <w:rPr>
          <w:sz w:val="23"/>
        </w:rPr>
        <w:t>hợp</w:t>
      </w:r>
      <w:r>
        <w:rPr>
          <w:spacing w:val="40"/>
          <w:sz w:val="23"/>
        </w:rPr>
        <w:t> </w:t>
      </w:r>
      <w:r>
        <w:rPr>
          <w:sz w:val="23"/>
        </w:rPr>
        <w:t>chất</w:t>
      </w:r>
      <w:r>
        <w:rPr>
          <w:spacing w:val="37"/>
          <w:sz w:val="23"/>
        </w:rPr>
        <w:t> </w:t>
      </w:r>
      <w:r>
        <w:rPr>
          <w:sz w:val="23"/>
        </w:rPr>
        <w:t>của</w:t>
      </w:r>
    </w:p>
    <w:p>
      <w:pPr>
        <w:pStyle w:val="ListParagraph"/>
        <w:spacing w:after="0" w:line="256" w:lineRule="auto"/>
        <w:jc w:val="left"/>
        <w:rPr>
          <w:sz w:val="23"/>
        </w:rPr>
        <w:sectPr>
          <w:pgSz w:w="8670" w:h="11910"/>
          <w:pgMar w:top="780" w:bottom="280" w:left="1275" w:right="425"/>
        </w:sectPr>
      </w:pPr>
    </w:p>
    <w:p>
      <w:pPr>
        <w:spacing w:before="80"/>
        <w:ind w:left="799" w:right="0" w:firstLine="0"/>
        <w:jc w:val="both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184775" cy="7562088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4775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completion</w:t>
      </w:r>
      <w:r>
        <w:rPr>
          <w:spacing w:val="50"/>
          <w:sz w:val="22"/>
        </w:rPr>
        <w:t> </w:t>
      </w:r>
      <w:r>
        <w:rPr>
          <w:sz w:val="22"/>
        </w:rPr>
        <w:t>into</w:t>
      </w:r>
      <w:r>
        <w:rPr>
          <w:spacing w:val="52"/>
          <w:sz w:val="22"/>
        </w:rPr>
        <w:t> </w:t>
      </w:r>
      <w:r>
        <w:rPr>
          <w:sz w:val="22"/>
        </w:rPr>
        <w:t>the</w:t>
      </w:r>
      <w:r>
        <w:rPr>
          <w:spacing w:val="50"/>
          <w:sz w:val="22"/>
        </w:rPr>
        <w:t> </w:t>
      </w:r>
      <w:r>
        <w:rPr>
          <w:sz w:val="22"/>
        </w:rPr>
        <w:t>fìnished</w:t>
      </w:r>
      <w:r>
        <w:rPr>
          <w:spacing w:val="64"/>
          <w:sz w:val="22"/>
        </w:rPr>
        <w:t> </w:t>
      </w:r>
      <w:r>
        <w:rPr>
          <w:spacing w:val="-2"/>
          <w:sz w:val="22"/>
        </w:rPr>
        <w:t>State.</w:t>
      </w:r>
    </w:p>
    <w:p>
      <w:pPr>
        <w:pStyle w:val="BodyText"/>
        <w:spacing w:line="249" w:lineRule="auto" w:before="132"/>
        <w:ind w:left="789" w:right="443" w:hanging="86"/>
        <w:jc w:val="both"/>
      </w:pPr>
      <w:r>
        <w:rPr/>
        <w:t>Unassembled</w:t>
      </w:r>
      <w:r>
        <w:rPr>
          <w:spacing w:val="40"/>
        </w:rPr>
        <w:t> </w:t>
      </w:r>
      <w:r>
        <w:rPr/>
        <w:t>components</w:t>
      </w:r>
      <w:r>
        <w:rPr>
          <w:spacing w:val="40"/>
        </w:rPr>
        <w:t> </w:t>
      </w:r>
      <w:r>
        <w:rPr/>
        <w:t>of an</w:t>
      </w:r>
      <w:r>
        <w:rPr>
          <w:spacing w:val="40"/>
        </w:rPr>
        <w:t> </w:t>
      </w:r>
      <w:r>
        <w:rPr/>
        <w:t>article which</w:t>
      </w:r>
      <w:r>
        <w:rPr>
          <w:spacing w:val="40"/>
        </w:rPr>
        <w:t> </w:t>
      </w:r>
      <w:r>
        <w:rPr/>
        <w:t>are</w:t>
      </w:r>
      <w:r>
        <w:rPr>
          <w:spacing w:val="32"/>
        </w:rPr>
        <w:t> </w:t>
      </w:r>
      <w:r>
        <w:rPr/>
        <w:t>in</w:t>
      </w:r>
      <w:r>
        <w:rPr>
          <w:spacing w:val="40"/>
        </w:rPr>
        <w:t> </w:t>
      </w:r>
      <w:r>
        <w:rPr/>
        <w:t>exce</w:t>
      </w:r>
      <w:r>
        <w:rPr/>
        <w:t>ss</w:t>
      </w:r>
      <w:r>
        <w:rPr/>
        <w:t> of the</w:t>
      </w:r>
      <w:r>
        <w:rPr>
          <w:spacing w:val="40"/>
        </w:rPr>
        <w:t> </w:t>
      </w:r>
      <w:r>
        <w:rPr/>
        <w:t>number</w:t>
      </w:r>
      <w:r>
        <w:rPr>
          <w:spacing w:val="37"/>
        </w:rPr>
        <w:t> </w:t>
      </w:r>
      <w:r>
        <w:rPr/>
        <w:t>required</w:t>
      </w:r>
      <w:r>
        <w:rPr>
          <w:spacing w:val="40"/>
        </w:rPr>
        <w:t> </w:t>
      </w:r>
      <w:r>
        <w:rPr/>
        <w:t>for</w:t>
      </w:r>
      <w:r>
        <w:rPr>
          <w:spacing w:val="25"/>
        </w:rPr>
        <w:t> </w:t>
      </w:r>
      <w:r>
        <w:rPr/>
        <w:t>that</w:t>
      </w:r>
      <w:r>
        <w:rPr>
          <w:spacing w:val="40"/>
        </w:rPr>
        <w:t> </w:t>
      </w:r>
      <w:r>
        <w:rPr/>
        <w:t>article</w:t>
      </w:r>
      <w:r>
        <w:rPr>
          <w:spacing w:val="40"/>
        </w:rPr>
        <w:t> </w:t>
      </w:r>
      <w:r>
        <w:rPr/>
        <w:t>when</w:t>
      </w:r>
      <w:r>
        <w:rPr>
          <w:spacing w:val="40"/>
        </w:rPr>
        <w:t> </w:t>
      </w:r>
      <w:r>
        <w:rPr/>
        <w:t>complete</w:t>
      </w:r>
      <w:r>
        <w:rPr>
          <w:spacing w:val="40"/>
        </w:rPr>
        <w:t> </w:t>
      </w:r>
      <w:r>
        <w:rPr/>
        <w:t>are</w:t>
      </w:r>
      <w:r>
        <w:rPr/>
        <w:t> to be classitìed separately.</w:t>
      </w:r>
    </w:p>
    <w:p>
      <w:pPr>
        <w:pStyle w:val="ListParagraph"/>
        <w:numPr>
          <w:ilvl w:val="0"/>
          <w:numId w:val="8"/>
        </w:numPr>
        <w:tabs>
          <w:tab w:pos="745" w:val="left" w:leader="none"/>
          <w:tab w:pos="789" w:val="left" w:leader="none"/>
        </w:tabs>
        <w:spacing w:line="249" w:lineRule="auto" w:before="245" w:after="0"/>
        <w:ind w:left="789" w:right="378" w:hanging="740"/>
        <w:jc w:val="both"/>
        <w:rPr>
          <w:sz w:val="23"/>
        </w:rPr>
      </w:pPr>
      <w:r>
        <w:rPr>
          <w:sz w:val="23"/>
        </w:rPr>
        <w:t>Cases covered by this Rule are cited in the</w:t>
      </w:r>
      <w:r>
        <w:rPr>
          <w:spacing w:val="40"/>
          <w:sz w:val="23"/>
        </w:rPr>
        <w:t> </w:t>
      </w:r>
      <w:r>
        <w:rPr>
          <w:sz w:val="23"/>
        </w:rPr>
        <w:t>General</w:t>
      </w:r>
      <w:r>
        <w:rPr>
          <w:sz w:val="23"/>
        </w:rPr>
        <w:t> Explanatory Notes to Sections or Chapters (e.g.,</w:t>
      </w:r>
      <w:r>
        <w:rPr>
          <w:spacing w:val="40"/>
          <w:sz w:val="23"/>
        </w:rPr>
        <w:t> </w:t>
      </w:r>
      <w:r>
        <w:rPr>
          <w:sz w:val="23"/>
        </w:rPr>
        <w:t>Sectio</w:t>
      </w:r>
      <w:r>
        <w:rPr>
          <w:sz w:val="23"/>
        </w:rPr>
        <w:t>n</w:t>
      </w:r>
      <w:r>
        <w:rPr>
          <w:spacing w:val="40"/>
          <w:sz w:val="23"/>
        </w:rPr>
        <w:t> </w:t>
      </w:r>
      <w:r>
        <w:rPr>
          <w:sz w:val="23"/>
        </w:rPr>
        <w:t>XVI, and Chapters 44, 86, 87 and 89).</w:t>
      </w:r>
    </w:p>
    <w:p>
      <w:pPr>
        <w:pStyle w:val="ListParagraph"/>
        <w:numPr>
          <w:ilvl w:val="0"/>
          <w:numId w:val="8"/>
        </w:numPr>
        <w:tabs>
          <w:tab w:pos="744" w:val="left" w:leader="none"/>
          <w:tab w:pos="789" w:val="left" w:leader="none"/>
        </w:tabs>
        <w:spacing w:line="249" w:lineRule="auto" w:before="241" w:after="0"/>
        <w:ind w:left="789" w:right="374" w:hanging="740"/>
        <w:jc w:val="both"/>
        <w:rPr>
          <w:sz w:val="23"/>
        </w:rPr>
      </w:pPr>
      <w:r>
        <w:rPr>
          <w:sz w:val="23"/>
        </w:rPr>
        <w:t>In</w:t>
      </w:r>
      <w:r>
        <w:rPr>
          <w:spacing w:val="31"/>
          <w:sz w:val="23"/>
        </w:rPr>
        <w:t> </w:t>
      </w:r>
      <w:r>
        <w:rPr>
          <w:sz w:val="23"/>
        </w:rPr>
        <w:t>view</w:t>
      </w:r>
      <w:r>
        <w:rPr>
          <w:spacing w:val="40"/>
          <w:sz w:val="23"/>
        </w:rPr>
        <w:t> </w:t>
      </w:r>
      <w:r>
        <w:rPr>
          <w:sz w:val="23"/>
        </w:rPr>
        <w:t>of the</w:t>
      </w:r>
      <w:r>
        <w:rPr>
          <w:spacing w:val="40"/>
          <w:sz w:val="23"/>
        </w:rPr>
        <w:t> </w:t>
      </w:r>
      <w:r>
        <w:rPr>
          <w:sz w:val="23"/>
        </w:rPr>
        <w:t>scope</w:t>
      </w:r>
      <w:r>
        <w:rPr>
          <w:spacing w:val="40"/>
          <w:sz w:val="23"/>
        </w:rPr>
        <w:t> </w:t>
      </w:r>
      <w:r>
        <w:rPr>
          <w:sz w:val="23"/>
        </w:rPr>
        <w:t>of the</w:t>
      </w:r>
      <w:r>
        <w:rPr>
          <w:spacing w:val="40"/>
          <w:sz w:val="23"/>
        </w:rPr>
        <w:t> </w:t>
      </w:r>
      <w:r>
        <w:rPr>
          <w:sz w:val="23"/>
        </w:rPr>
        <w:t>headings</w:t>
      </w:r>
      <w:r>
        <w:rPr>
          <w:spacing w:val="40"/>
          <w:sz w:val="23"/>
        </w:rPr>
        <w:t> </w:t>
      </w:r>
      <w:r>
        <w:rPr>
          <w:sz w:val="23"/>
        </w:rPr>
        <w:t>of</w:t>
      </w:r>
      <w:r>
        <w:rPr>
          <w:spacing w:val="39"/>
          <w:sz w:val="23"/>
        </w:rPr>
        <w:t> </w:t>
      </w:r>
      <w:r>
        <w:rPr>
          <w:sz w:val="23"/>
        </w:rPr>
        <w:t>Sections</w:t>
      </w:r>
      <w:r>
        <w:rPr>
          <w:spacing w:val="40"/>
          <w:sz w:val="23"/>
        </w:rPr>
        <w:t>  </w:t>
      </w:r>
      <w:r>
        <w:rPr>
          <w:sz w:val="23"/>
        </w:rPr>
        <w:t>I to</w:t>
      </w:r>
      <w:r>
        <w:rPr>
          <w:spacing w:val="40"/>
          <w:sz w:val="23"/>
        </w:rPr>
        <w:t> </w:t>
      </w:r>
      <w:r>
        <w:rPr>
          <w:sz w:val="23"/>
        </w:rPr>
        <w:t>V</w:t>
      </w:r>
      <w:r>
        <w:rPr>
          <w:sz w:val="23"/>
        </w:rPr>
        <w:t>I,</w:t>
      </w:r>
      <w:r>
        <w:rPr>
          <w:sz w:val="23"/>
        </w:rPr>
        <w:t> this part of the Rule does not normally apply to goods</w:t>
      </w:r>
      <w:r>
        <w:rPr>
          <w:spacing w:val="40"/>
          <w:sz w:val="23"/>
        </w:rPr>
        <w:t> </w:t>
      </w:r>
      <w:r>
        <w:rPr>
          <w:sz w:val="23"/>
        </w:rPr>
        <w:t>o</w:t>
      </w:r>
      <w:r>
        <w:rPr>
          <w:sz w:val="23"/>
        </w:rPr>
        <w:t>f</w:t>
      </w:r>
      <w:r>
        <w:rPr>
          <w:sz w:val="23"/>
        </w:rPr>
        <w:t> these Sections.</w:t>
      </w:r>
    </w:p>
    <w:p>
      <w:pPr>
        <w:pStyle w:val="BodyText"/>
      </w:pPr>
    </w:p>
    <w:p>
      <w:pPr>
        <w:pStyle w:val="BodyText"/>
        <w:spacing w:before="119"/>
      </w:pPr>
    </w:p>
    <w:p>
      <w:pPr>
        <w:spacing w:before="0"/>
        <w:ind w:left="17" w:right="415" w:firstLine="0"/>
        <w:jc w:val="center"/>
        <w:rPr>
          <w:b/>
          <w:sz w:val="22"/>
        </w:rPr>
      </w:pPr>
      <w:r>
        <w:rPr>
          <w:b/>
          <w:sz w:val="22"/>
        </w:rPr>
        <w:t>RULE</w:t>
      </w:r>
      <w:r>
        <w:rPr>
          <w:b/>
          <w:spacing w:val="42"/>
          <w:sz w:val="22"/>
        </w:rPr>
        <w:t> </w:t>
      </w:r>
      <w:r>
        <w:rPr>
          <w:b/>
          <w:sz w:val="22"/>
        </w:rPr>
        <w:t>2</w:t>
      </w:r>
      <w:r>
        <w:rPr>
          <w:b/>
          <w:spacing w:val="37"/>
          <w:sz w:val="22"/>
        </w:rPr>
        <w:t> </w:t>
      </w:r>
      <w:r>
        <w:rPr>
          <w:b/>
          <w:spacing w:val="-5"/>
          <w:sz w:val="22"/>
        </w:rPr>
        <w:t>(b)</w:t>
      </w:r>
    </w:p>
    <w:p>
      <w:pPr>
        <w:spacing w:before="145"/>
        <w:ind w:left="17" w:right="415" w:firstLine="0"/>
        <w:jc w:val="center"/>
        <w:rPr>
          <w:b/>
          <w:sz w:val="22"/>
        </w:rPr>
      </w:pPr>
      <w:r>
        <w:rPr>
          <w:b/>
          <w:sz w:val="22"/>
        </w:rPr>
        <w:t>(Mixtures</w:t>
      </w:r>
      <w:r>
        <w:rPr>
          <w:b/>
          <w:spacing w:val="6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59"/>
          <w:sz w:val="22"/>
        </w:rPr>
        <w:t> </w:t>
      </w:r>
      <w:r>
        <w:rPr>
          <w:b/>
          <w:sz w:val="22"/>
        </w:rPr>
        <w:t>combỉnatỉons</w:t>
      </w:r>
      <w:r>
        <w:rPr>
          <w:b/>
          <w:spacing w:val="68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37"/>
          <w:sz w:val="22"/>
        </w:rPr>
        <w:t> </w:t>
      </w:r>
      <w:r>
        <w:rPr>
          <w:b/>
          <w:sz w:val="22"/>
        </w:rPr>
        <w:t>materials</w:t>
      </w:r>
      <w:r>
        <w:rPr>
          <w:b/>
          <w:spacing w:val="65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57"/>
          <w:sz w:val="22"/>
        </w:rPr>
        <w:t> </w:t>
      </w:r>
      <w:r>
        <w:rPr>
          <w:b/>
          <w:spacing w:val="-2"/>
          <w:sz w:val="22"/>
        </w:rPr>
        <w:t>substances)</w:t>
      </w:r>
    </w:p>
    <w:p>
      <w:pPr>
        <w:pStyle w:val="BodyText"/>
        <w:rPr>
          <w:b/>
          <w:sz w:val="22"/>
        </w:rPr>
      </w:pPr>
    </w:p>
    <w:p>
      <w:pPr>
        <w:pStyle w:val="BodyText"/>
        <w:spacing w:before="19"/>
        <w:rPr>
          <w:b/>
          <w:sz w:val="22"/>
        </w:rPr>
      </w:pPr>
    </w:p>
    <w:p>
      <w:pPr>
        <w:pStyle w:val="ListParagraph"/>
        <w:numPr>
          <w:ilvl w:val="0"/>
          <w:numId w:val="8"/>
        </w:numPr>
        <w:tabs>
          <w:tab w:pos="683" w:val="left" w:leader="none"/>
          <w:tab w:pos="789" w:val="left" w:leader="none"/>
        </w:tabs>
        <w:spacing w:line="249" w:lineRule="auto" w:before="1" w:after="0"/>
        <w:ind w:left="789" w:right="436" w:hanging="738"/>
        <w:jc w:val="both"/>
        <w:rPr>
          <w:sz w:val="23"/>
        </w:rPr>
      </w:pPr>
      <w:r>
        <w:rPr>
          <w:sz w:val="23"/>
        </w:rPr>
        <w:t>Rule 2 (b) concems</w:t>
      </w:r>
      <w:r>
        <w:rPr>
          <w:spacing w:val="36"/>
          <w:sz w:val="23"/>
        </w:rPr>
        <w:t> </w:t>
      </w:r>
      <w:r>
        <w:rPr>
          <w:sz w:val="23"/>
        </w:rPr>
        <w:t>mixtures</w:t>
      </w:r>
      <w:r>
        <w:rPr>
          <w:spacing w:val="40"/>
          <w:sz w:val="23"/>
        </w:rPr>
        <w:t> </w:t>
      </w:r>
      <w:r>
        <w:rPr>
          <w:sz w:val="23"/>
        </w:rPr>
        <w:t>and combinations of materia</w:t>
      </w:r>
      <w:r>
        <w:rPr>
          <w:sz w:val="23"/>
        </w:rPr>
        <w:t>ls</w:t>
      </w:r>
      <w:r>
        <w:rPr>
          <w:sz w:val="23"/>
        </w:rPr>
        <w:t> or substances,</w:t>
      </w:r>
      <w:r>
        <w:rPr>
          <w:spacing w:val="40"/>
          <w:sz w:val="23"/>
        </w:rPr>
        <w:t> </w:t>
      </w:r>
      <w:r>
        <w:rPr>
          <w:sz w:val="23"/>
        </w:rPr>
        <w:t>and goods</w:t>
      </w:r>
      <w:r>
        <w:rPr>
          <w:spacing w:val="40"/>
          <w:sz w:val="23"/>
        </w:rPr>
        <w:t> </w:t>
      </w:r>
      <w:r>
        <w:rPr>
          <w:sz w:val="23"/>
        </w:rPr>
        <w:t>consisting</w:t>
      </w:r>
      <w:r>
        <w:rPr>
          <w:spacing w:val="40"/>
          <w:sz w:val="23"/>
        </w:rPr>
        <w:t> </w:t>
      </w:r>
      <w:r>
        <w:rPr>
          <w:sz w:val="23"/>
        </w:rPr>
        <w:t>of two</w:t>
      </w:r>
      <w:r>
        <w:rPr>
          <w:spacing w:val="40"/>
          <w:sz w:val="23"/>
        </w:rPr>
        <w:t> </w:t>
      </w:r>
      <w:r>
        <w:rPr>
          <w:sz w:val="23"/>
        </w:rPr>
        <w:t>or mo</w:t>
      </w:r>
      <w:r>
        <w:rPr>
          <w:sz w:val="23"/>
        </w:rPr>
        <w:t>re</w:t>
      </w:r>
      <w:r>
        <w:rPr>
          <w:sz w:val="23"/>
        </w:rPr>
        <w:t> materials</w:t>
      </w:r>
      <w:r>
        <w:rPr>
          <w:spacing w:val="40"/>
          <w:sz w:val="23"/>
        </w:rPr>
        <w:t> </w:t>
      </w:r>
      <w:r>
        <w:rPr>
          <w:sz w:val="23"/>
        </w:rPr>
        <w:t>or</w:t>
      </w:r>
      <w:r>
        <w:rPr>
          <w:spacing w:val="40"/>
          <w:sz w:val="23"/>
        </w:rPr>
        <w:t> </w:t>
      </w:r>
      <w:r>
        <w:rPr>
          <w:sz w:val="23"/>
        </w:rPr>
        <w:t>substances.</w:t>
      </w:r>
      <w:r>
        <w:rPr>
          <w:spacing w:val="40"/>
          <w:sz w:val="23"/>
        </w:rPr>
        <w:t> </w:t>
      </w:r>
      <w:r>
        <w:rPr>
          <w:sz w:val="23"/>
        </w:rPr>
        <w:t>The</w:t>
      </w:r>
      <w:r>
        <w:rPr>
          <w:spacing w:val="40"/>
          <w:sz w:val="23"/>
        </w:rPr>
        <w:t> </w:t>
      </w:r>
      <w:r>
        <w:rPr>
          <w:sz w:val="23"/>
        </w:rPr>
        <w:t>headings</w:t>
      </w:r>
      <w:r>
        <w:rPr>
          <w:spacing w:val="40"/>
          <w:sz w:val="23"/>
        </w:rPr>
        <w:t> </w:t>
      </w:r>
      <w:r>
        <w:rPr>
          <w:sz w:val="23"/>
        </w:rPr>
        <w:t>to</w:t>
      </w:r>
      <w:r>
        <w:rPr>
          <w:spacing w:val="40"/>
          <w:sz w:val="23"/>
        </w:rPr>
        <w:t> </w:t>
      </w:r>
      <w:r>
        <w:rPr>
          <w:sz w:val="23"/>
        </w:rPr>
        <w:t>which</w:t>
      </w:r>
      <w:r>
        <w:rPr>
          <w:spacing w:val="40"/>
          <w:sz w:val="23"/>
        </w:rPr>
        <w:t> </w:t>
      </w:r>
      <w:r>
        <w:rPr>
          <w:sz w:val="23"/>
        </w:rPr>
        <w:t>it</w:t>
      </w:r>
      <w:r>
        <w:rPr>
          <w:spacing w:val="40"/>
          <w:sz w:val="23"/>
        </w:rPr>
        <w:t> </w:t>
      </w:r>
      <w:r>
        <w:rPr>
          <w:sz w:val="23"/>
        </w:rPr>
        <w:t>refe</w:t>
      </w:r>
      <w:r>
        <w:rPr>
          <w:sz w:val="23"/>
        </w:rPr>
        <w:t>rs</w:t>
      </w:r>
      <w:r>
        <w:rPr>
          <w:sz w:val="23"/>
        </w:rPr>
        <w:t> are headings in which there is a reference to a material </w:t>
      </w:r>
      <w:r>
        <w:rPr>
          <w:sz w:val="23"/>
        </w:rPr>
        <w:t>or</w:t>
      </w:r>
      <w:r>
        <w:rPr>
          <w:sz w:val="23"/>
        </w:rPr>
        <w:t> substance (e.g., heading 05.07 - ivory), and headings </w:t>
      </w:r>
      <w:r>
        <w:rPr>
          <w:sz w:val="23"/>
        </w:rPr>
        <w:t>in</w:t>
      </w:r>
      <w:r>
        <w:rPr>
          <w:sz w:val="23"/>
        </w:rPr>
        <w:t> which there is a reference to goods of a given material o</w:t>
      </w:r>
      <w:r>
        <w:rPr>
          <w:sz w:val="23"/>
        </w:rPr>
        <w:t>r</w:t>
      </w:r>
      <w:r>
        <w:rPr>
          <w:sz w:val="23"/>
        </w:rPr>
        <w:t> substance (e.g., heading 45.03 - articles of natural cork). </w:t>
      </w:r>
      <w:r>
        <w:rPr>
          <w:sz w:val="23"/>
        </w:rPr>
        <w:t>It</w:t>
      </w:r>
      <w:r>
        <w:rPr>
          <w:sz w:val="23"/>
        </w:rPr>
        <w:t> will</w:t>
      </w:r>
      <w:r>
        <w:rPr>
          <w:spacing w:val="34"/>
          <w:sz w:val="23"/>
        </w:rPr>
        <w:t> </w:t>
      </w:r>
      <w:r>
        <w:rPr>
          <w:sz w:val="23"/>
        </w:rPr>
        <w:t>be</w:t>
      </w:r>
      <w:r>
        <w:rPr>
          <w:spacing w:val="37"/>
          <w:sz w:val="23"/>
        </w:rPr>
        <w:t> </w:t>
      </w:r>
      <w:r>
        <w:rPr>
          <w:sz w:val="23"/>
        </w:rPr>
        <w:t>noted that the Rule</w:t>
      </w:r>
      <w:r>
        <w:rPr>
          <w:spacing w:val="37"/>
          <w:sz w:val="23"/>
        </w:rPr>
        <w:t> </w:t>
      </w:r>
      <w:r>
        <w:rPr>
          <w:sz w:val="23"/>
        </w:rPr>
        <w:t>applies</w:t>
      </w:r>
      <w:r>
        <w:rPr>
          <w:spacing w:val="40"/>
          <w:sz w:val="23"/>
        </w:rPr>
        <w:t> </w:t>
      </w:r>
      <w:r>
        <w:rPr>
          <w:sz w:val="23"/>
        </w:rPr>
        <w:t>only</w:t>
      </w:r>
      <w:r>
        <w:rPr>
          <w:spacing w:val="35"/>
          <w:sz w:val="23"/>
        </w:rPr>
        <w:t> </w:t>
      </w:r>
      <w:r>
        <w:rPr>
          <w:sz w:val="23"/>
        </w:rPr>
        <w:t>if the</w:t>
      </w:r>
      <w:r>
        <w:rPr>
          <w:spacing w:val="36"/>
          <w:sz w:val="23"/>
        </w:rPr>
        <w:t> </w:t>
      </w:r>
      <w:r>
        <w:rPr>
          <w:sz w:val="23"/>
        </w:rPr>
        <w:t>headings</w:t>
      </w:r>
      <w:r>
        <w:rPr>
          <w:spacing w:val="40"/>
          <w:sz w:val="23"/>
        </w:rPr>
        <w:t> </w:t>
      </w:r>
      <w:r>
        <w:rPr>
          <w:sz w:val="23"/>
        </w:rPr>
        <w:t>o</w:t>
      </w:r>
      <w:r>
        <w:rPr>
          <w:sz w:val="23"/>
        </w:rPr>
        <w:t>r</w:t>
      </w:r>
      <w:r>
        <w:rPr>
          <w:sz w:val="23"/>
        </w:rPr>
        <w:t> the</w:t>
      </w:r>
      <w:r>
        <w:rPr>
          <w:spacing w:val="40"/>
          <w:sz w:val="23"/>
        </w:rPr>
        <w:t> </w:t>
      </w:r>
      <w:r>
        <w:rPr>
          <w:sz w:val="23"/>
        </w:rPr>
        <w:t>Section</w:t>
      </w:r>
      <w:r>
        <w:rPr>
          <w:spacing w:val="40"/>
          <w:sz w:val="23"/>
        </w:rPr>
        <w:t> </w:t>
      </w:r>
      <w:r>
        <w:rPr>
          <w:sz w:val="23"/>
        </w:rPr>
        <w:t>or</w:t>
      </w:r>
      <w:r>
        <w:rPr>
          <w:spacing w:val="40"/>
          <w:sz w:val="23"/>
        </w:rPr>
        <w:t> </w:t>
      </w:r>
      <w:r>
        <w:rPr>
          <w:sz w:val="23"/>
        </w:rPr>
        <w:t>Chapter</w:t>
      </w:r>
      <w:r>
        <w:rPr>
          <w:spacing w:val="40"/>
          <w:sz w:val="23"/>
        </w:rPr>
        <w:t> </w:t>
      </w:r>
      <w:r>
        <w:rPr>
          <w:sz w:val="23"/>
        </w:rPr>
        <w:t>Notes</w:t>
      </w:r>
      <w:r>
        <w:rPr>
          <w:spacing w:val="40"/>
          <w:sz w:val="23"/>
        </w:rPr>
        <w:t> </w:t>
      </w:r>
      <w:r>
        <w:rPr>
          <w:sz w:val="23"/>
        </w:rPr>
        <w:t>do</w:t>
      </w:r>
      <w:r>
        <w:rPr>
          <w:spacing w:val="40"/>
          <w:sz w:val="23"/>
        </w:rPr>
        <w:t> </w:t>
      </w:r>
      <w:r>
        <w:rPr>
          <w:sz w:val="23"/>
        </w:rPr>
        <w:t>not</w:t>
      </w:r>
      <w:r>
        <w:rPr>
          <w:spacing w:val="40"/>
          <w:sz w:val="23"/>
        </w:rPr>
        <w:t> </w:t>
      </w:r>
      <w:r>
        <w:rPr>
          <w:sz w:val="23"/>
        </w:rPr>
        <w:t>othenvise</w:t>
      </w:r>
      <w:r>
        <w:rPr>
          <w:spacing w:val="40"/>
          <w:sz w:val="23"/>
        </w:rPr>
        <w:t> </w:t>
      </w:r>
      <w:r>
        <w:rPr>
          <w:sz w:val="23"/>
        </w:rPr>
        <w:t>requi</w:t>
      </w:r>
      <w:r>
        <w:rPr>
          <w:sz w:val="23"/>
        </w:rPr>
        <w:t>re</w:t>
      </w:r>
      <w:r>
        <w:rPr>
          <w:sz w:val="23"/>
        </w:rPr>
        <w:t> (e.g., heading</w:t>
      </w:r>
      <w:r>
        <w:rPr>
          <w:spacing w:val="40"/>
          <w:sz w:val="23"/>
        </w:rPr>
        <w:t> </w:t>
      </w:r>
      <w:r>
        <w:rPr>
          <w:sz w:val="23"/>
        </w:rPr>
        <w:t>15.03</w:t>
      </w:r>
      <w:r>
        <w:rPr>
          <w:spacing w:val="40"/>
          <w:sz w:val="23"/>
        </w:rPr>
        <w:t> </w:t>
      </w:r>
      <w:r>
        <w:rPr>
          <w:sz w:val="23"/>
        </w:rPr>
        <w:t>- lard oil, </w:t>
      </w:r>
      <w:r>
        <w:rPr>
          <w:b/>
          <w:sz w:val="22"/>
        </w:rPr>
        <w:t>n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o</w:t>
      </w:r>
      <w:r>
        <w:rPr>
          <w:b/>
          <w:spacing w:val="-16"/>
          <w:sz w:val="22"/>
        </w:rPr>
        <w:t> </w:t>
      </w:r>
      <w:r>
        <w:rPr>
          <w:b/>
          <w:sz w:val="22"/>
        </w:rPr>
        <w:t>t</w:t>
      </w:r>
      <w:r>
        <w:rPr>
          <w:b/>
          <w:spacing w:val="-29"/>
          <w:sz w:val="22"/>
        </w:rPr>
        <w:t> </w:t>
      </w:r>
      <w:r>
        <w:rPr>
          <w:sz w:val="23"/>
        </w:rPr>
        <w:t>... mixed).</w:t>
      </w:r>
    </w:p>
    <w:p>
      <w:pPr>
        <w:pStyle w:val="BodyText"/>
        <w:spacing w:before="262"/>
      </w:pPr>
    </w:p>
    <w:p>
      <w:pPr>
        <w:pStyle w:val="BodyText"/>
        <w:spacing w:line="249" w:lineRule="auto" w:before="1"/>
        <w:ind w:left="788" w:right="445" w:hanging="38"/>
        <w:jc w:val="both"/>
      </w:pPr>
      <w:r>
        <w:rPr/>
        <w:t>Mixtures being preparations</w:t>
      </w:r>
      <w:r>
        <w:rPr>
          <w:spacing w:val="38"/>
        </w:rPr>
        <w:t> </w:t>
      </w:r>
      <w:r>
        <w:rPr/>
        <w:t>described as such in</w:t>
      </w:r>
      <w:r>
        <w:rPr>
          <w:spacing w:val="39"/>
        </w:rPr>
        <w:t> </w:t>
      </w:r>
      <w:r>
        <w:rPr/>
        <w:t>a</w:t>
      </w:r>
      <w:r>
        <w:rPr>
          <w:spacing w:val="34"/>
        </w:rPr>
        <w:t> </w:t>
      </w:r>
      <w:r>
        <w:rPr/>
        <w:t>Sectio</w:t>
      </w:r>
      <w:r>
        <w:rPr/>
        <w:t>n</w:t>
      </w:r>
      <w:r>
        <w:rPr/>
        <w:t> or Chapter Note or in a heading text are to be</w:t>
      </w:r>
      <w:r>
        <w:rPr>
          <w:spacing w:val="40"/>
        </w:rPr>
        <w:t> </w:t>
      </w:r>
      <w:r>
        <w:rPr/>
        <w:t>classitìe</w:t>
      </w:r>
      <w:r>
        <w:rPr/>
        <w:t>d</w:t>
      </w:r>
      <w:r>
        <w:rPr>
          <w:spacing w:val="40"/>
        </w:rPr>
        <w:t> </w:t>
      </w:r>
      <w:r>
        <w:rPr/>
        <w:t>under the provisions of Rule</w:t>
      </w:r>
      <w:r>
        <w:rPr>
          <w:spacing w:val="40"/>
        </w:rPr>
        <w:t> </w:t>
      </w:r>
      <w:r>
        <w:rPr/>
        <w:t>1.</w:t>
      </w:r>
    </w:p>
    <w:p>
      <w:pPr>
        <w:pStyle w:val="ListParagraph"/>
        <w:numPr>
          <w:ilvl w:val="0"/>
          <w:numId w:val="8"/>
        </w:numPr>
        <w:tabs>
          <w:tab w:pos="731" w:val="left" w:leader="none"/>
          <w:tab w:pos="798" w:val="left" w:leader="none"/>
          <w:tab w:pos="1139" w:val="left" w:leader="none"/>
          <w:tab w:pos="2176" w:val="left" w:leader="none"/>
          <w:tab w:pos="2622" w:val="left" w:leader="none"/>
          <w:tab w:pos="3784" w:val="left" w:leader="none"/>
          <w:tab w:pos="4216" w:val="left" w:leader="none"/>
          <w:tab w:pos="5166" w:val="left" w:leader="none"/>
          <w:tab w:pos="6256" w:val="left" w:leader="none"/>
        </w:tabs>
        <w:spacing w:line="252" w:lineRule="auto" w:before="240" w:after="0"/>
        <w:ind w:left="798" w:right="440" w:hanging="748"/>
        <w:jc w:val="left"/>
        <w:rPr>
          <w:sz w:val="23"/>
        </w:rPr>
      </w:pPr>
      <w:r>
        <w:rPr>
          <w:sz w:val="23"/>
        </w:rPr>
        <w:t>The</w:t>
      </w:r>
      <w:r>
        <w:rPr>
          <w:spacing w:val="30"/>
          <w:sz w:val="23"/>
        </w:rPr>
        <w:t> </w:t>
      </w:r>
      <w:r>
        <w:rPr>
          <w:sz w:val="23"/>
        </w:rPr>
        <w:t>effect</w:t>
      </w:r>
      <w:r>
        <w:rPr>
          <w:spacing w:val="26"/>
          <w:sz w:val="23"/>
        </w:rPr>
        <w:t> </w:t>
      </w:r>
      <w:r>
        <w:rPr>
          <w:sz w:val="23"/>
        </w:rPr>
        <w:t>of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25"/>
          <w:sz w:val="23"/>
        </w:rPr>
        <w:t> </w:t>
      </w:r>
      <w:r>
        <w:rPr>
          <w:sz w:val="23"/>
        </w:rPr>
        <w:t>Rule</w:t>
      </w:r>
      <w:r>
        <w:rPr>
          <w:spacing w:val="28"/>
          <w:sz w:val="23"/>
        </w:rPr>
        <w:t> </w:t>
      </w:r>
      <w:r>
        <w:rPr>
          <w:sz w:val="23"/>
        </w:rPr>
        <w:t>is</w:t>
      </w:r>
      <w:r>
        <w:rPr>
          <w:spacing w:val="25"/>
          <w:sz w:val="23"/>
        </w:rPr>
        <w:t> </w:t>
      </w:r>
      <w:r>
        <w:rPr>
          <w:sz w:val="23"/>
        </w:rPr>
        <w:t>to</w:t>
      </w:r>
      <w:r>
        <w:rPr>
          <w:spacing w:val="35"/>
          <w:sz w:val="23"/>
        </w:rPr>
        <w:t> </w:t>
      </w:r>
      <w:r>
        <w:rPr>
          <w:sz w:val="23"/>
        </w:rPr>
        <w:t>extend</w:t>
      </w:r>
      <w:r>
        <w:rPr>
          <w:spacing w:val="32"/>
          <w:sz w:val="23"/>
        </w:rPr>
        <w:t> </w:t>
      </w:r>
      <w:r>
        <w:rPr>
          <w:sz w:val="23"/>
        </w:rPr>
        <w:t>any</w:t>
      </w:r>
      <w:r>
        <w:rPr>
          <w:spacing w:val="25"/>
          <w:sz w:val="23"/>
        </w:rPr>
        <w:t> </w:t>
      </w:r>
      <w:r>
        <w:rPr>
          <w:sz w:val="23"/>
        </w:rPr>
        <w:t>heading</w:t>
      </w:r>
      <w:r>
        <w:rPr>
          <w:spacing w:val="28"/>
          <w:sz w:val="23"/>
        </w:rPr>
        <w:t> </w:t>
      </w:r>
      <w:r>
        <w:rPr>
          <w:sz w:val="23"/>
        </w:rPr>
        <w:t>referring</w:t>
      </w:r>
      <w:r>
        <w:rPr>
          <w:spacing w:val="18"/>
          <w:sz w:val="23"/>
        </w:rPr>
        <w:t> </w:t>
      </w:r>
      <w:r>
        <w:rPr>
          <w:sz w:val="23"/>
        </w:rPr>
        <w:t>to</w:t>
      </w:r>
      <w:r>
        <w:rPr>
          <w:sz w:val="23"/>
        </w:rPr>
        <w:t> </w:t>
      </w:r>
      <w:r>
        <w:rPr>
          <w:spacing w:val="-10"/>
          <w:sz w:val="23"/>
        </w:rPr>
        <w:t>a</w:t>
      </w:r>
      <w:r>
        <w:rPr>
          <w:sz w:val="23"/>
        </w:rPr>
        <w:tab/>
      </w:r>
      <w:r>
        <w:rPr>
          <w:spacing w:val="-2"/>
          <w:sz w:val="23"/>
        </w:rPr>
        <w:t>material</w:t>
      </w:r>
      <w:r>
        <w:rPr>
          <w:sz w:val="23"/>
        </w:rPr>
        <w:tab/>
      </w:r>
      <w:r>
        <w:rPr>
          <w:spacing w:val="-6"/>
          <w:sz w:val="23"/>
        </w:rPr>
        <w:t>or</w:t>
      </w:r>
      <w:r>
        <w:rPr>
          <w:sz w:val="23"/>
        </w:rPr>
        <w:tab/>
      </w:r>
      <w:r>
        <w:rPr>
          <w:spacing w:val="-2"/>
          <w:sz w:val="23"/>
        </w:rPr>
        <w:t>substance</w:t>
      </w:r>
      <w:r>
        <w:rPr>
          <w:sz w:val="23"/>
        </w:rPr>
        <w:tab/>
      </w:r>
      <w:r>
        <w:rPr>
          <w:spacing w:val="-6"/>
          <w:sz w:val="23"/>
        </w:rPr>
        <w:t>to</w:t>
      </w:r>
      <w:r>
        <w:rPr>
          <w:sz w:val="23"/>
        </w:rPr>
        <w:tab/>
      </w:r>
      <w:r>
        <w:rPr>
          <w:spacing w:val="-2"/>
          <w:sz w:val="23"/>
        </w:rPr>
        <w:t>include</w:t>
      </w:r>
      <w:r>
        <w:rPr>
          <w:sz w:val="23"/>
        </w:rPr>
        <w:tab/>
      </w:r>
      <w:r>
        <w:rPr>
          <w:spacing w:val="-2"/>
          <w:sz w:val="23"/>
        </w:rPr>
        <w:t>mixtures</w:t>
      </w:r>
      <w:r>
        <w:rPr>
          <w:sz w:val="23"/>
        </w:rPr>
        <w:tab/>
      </w:r>
      <w:r>
        <w:rPr>
          <w:spacing w:val="-6"/>
          <w:sz w:val="23"/>
        </w:rPr>
        <w:t>or</w:t>
      </w:r>
    </w:p>
    <w:p>
      <w:pPr>
        <w:spacing w:before="73"/>
        <w:ind w:left="6781" w:right="0" w:firstLine="0"/>
        <w:jc w:val="left"/>
        <w:rPr>
          <w:sz w:val="20"/>
        </w:rPr>
      </w:pPr>
      <w:r>
        <w:rPr>
          <w:spacing w:val="-10"/>
          <w:sz w:val="20"/>
        </w:rPr>
        <w:t>6</w:t>
      </w:r>
    </w:p>
    <w:p>
      <w:pPr>
        <w:spacing w:after="0"/>
        <w:jc w:val="left"/>
        <w:rPr>
          <w:sz w:val="20"/>
        </w:rPr>
        <w:sectPr>
          <w:pgSz w:w="8170" w:h="11910"/>
          <w:pgMar w:top="780" w:bottom="280" w:left="425" w:right="850"/>
        </w:sectPr>
      </w:pPr>
    </w:p>
    <w:p>
      <w:pPr>
        <w:pStyle w:val="BodyText"/>
        <w:spacing w:line="249" w:lineRule="auto" w:before="71"/>
        <w:ind w:left="1287" w:right="70"/>
        <w:jc w:val="both"/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504815" cy="7562088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4815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nguyên liệu hoặc chất đó với các nguyên liệu hoặc ch</w:t>
      </w:r>
      <w:r>
        <w:rPr/>
        <w:t>ất</w:t>
      </w:r>
      <w:r>
        <w:rPr>
          <w:spacing w:val="40"/>
        </w:rPr>
        <w:t> </w:t>
      </w:r>
      <w:r>
        <w:rPr/>
        <w:t>khác.</w:t>
      </w:r>
      <w:r>
        <w:rPr>
          <w:spacing w:val="40"/>
        </w:rPr>
        <w:t> </w:t>
      </w:r>
      <w:r>
        <w:rPr/>
        <w:t>Qui tắc này cũng mở rộng phạm vi</w:t>
      </w:r>
      <w:r>
        <w:rPr>
          <w:spacing w:val="40"/>
        </w:rPr>
        <w:t> </w:t>
      </w:r>
      <w:r>
        <w:rPr/>
        <w:t>của các nh</w:t>
      </w:r>
      <w:r>
        <w:rPr/>
        <w:t>óm</w:t>
      </w:r>
      <w:r>
        <w:rPr/>
        <w:t> hàng liên quan tới hàng hóa được làm từ một nguyên li</w:t>
      </w:r>
      <w:r>
        <w:rPr/>
        <w:t>ệu</w:t>
      </w:r>
      <w:r>
        <w:rPr/>
        <w:t> hoặc một chất nhất định thì cũng bao gồm hàng hóa đư</w:t>
      </w:r>
      <w:r>
        <w:rPr/>
        <w:t>ợc</w:t>
      </w:r>
      <w:r>
        <w:rPr/>
        <w:t> làm một phần từ nguyên liệu hoặc chất đó.</w:t>
      </w:r>
    </w:p>
    <w:p>
      <w:pPr>
        <w:pStyle w:val="ListParagraph"/>
        <w:numPr>
          <w:ilvl w:val="0"/>
          <w:numId w:val="8"/>
        </w:numPr>
        <w:tabs>
          <w:tab w:pos="1203" w:val="left" w:leader="none"/>
          <w:tab w:pos="1282" w:val="left" w:leader="none"/>
        </w:tabs>
        <w:spacing w:line="249" w:lineRule="auto" w:before="243" w:after="0"/>
        <w:ind w:left="1282" w:right="65" w:hanging="740"/>
        <w:jc w:val="both"/>
        <w:rPr>
          <w:sz w:val="23"/>
        </w:rPr>
      </w:pPr>
      <w:r>
        <w:rPr>
          <w:sz w:val="23"/>
        </w:rPr>
        <w:t>Tuy nhiên, Qui tắc này không mở rộng nhóm tới mức đ</w:t>
      </w:r>
      <w:r>
        <w:rPr>
          <w:sz w:val="23"/>
        </w:rPr>
        <w:t>ể</w:t>
      </w:r>
      <w:r>
        <w:rPr>
          <w:sz w:val="23"/>
        </w:rPr>
        <w:t> nhóm đó bao gồm cả mặt hàng không đáp ứng mô tả </w:t>
      </w:r>
      <w:r>
        <w:rPr>
          <w:sz w:val="23"/>
        </w:rPr>
        <w:t>của</w:t>
      </w:r>
      <w:r>
        <w:rPr>
          <w:sz w:val="23"/>
        </w:rPr>
        <w:t> nhóm, theo yêu cầu tại Qui tắc</w:t>
      </w:r>
      <w:r>
        <w:rPr>
          <w:spacing w:val="40"/>
          <w:sz w:val="23"/>
        </w:rPr>
        <w:t> </w:t>
      </w:r>
      <w:r>
        <w:rPr>
          <w:sz w:val="23"/>
        </w:rPr>
        <w:t>1; điều này xảy ra khi c</w:t>
      </w:r>
      <w:r>
        <w:rPr>
          <w:sz w:val="23"/>
        </w:rPr>
        <w:t>ó</w:t>
      </w:r>
      <w:r>
        <w:rPr>
          <w:sz w:val="23"/>
        </w:rPr>
        <w:t> thêm một nguyên liệu hoặc một chất khác làm mất đi </w:t>
      </w:r>
      <w:r>
        <w:rPr>
          <w:sz w:val="23"/>
        </w:rPr>
        <w:t>đặc</w:t>
      </w:r>
      <w:r>
        <w:rPr>
          <w:sz w:val="23"/>
        </w:rPr>
        <w:t> tính của hàng hóa đã được đề cập trong nhóm.</w:t>
      </w:r>
    </w:p>
    <w:p>
      <w:pPr>
        <w:pStyle w:val="BodyText"/>
        <w:spacing w:before="256"/>
      </w:pPr>
    </w:p>
    <w:p>
      <w:pPr>
        <w:pStyle w:val="ListParagraph"/>
        <w:numPr>
          <w:ilvl w:val="0"/>
          <w:numId w:val="8"/>
        </w:numPr>
        <w:tabs>
          <w:tab w:pos="1282" w:val="left" w:leader="none"/>
          <w:tab w:pos="1295" w:val="left" w:leader="none"/>
        </w:tabs>
        <w:spacing w:line="249" w:lineRule="auto" w:before="0" w:after="0"/>
        <w:ind w:left="1282" w:right="69" w:hanging="740"/>
        <w:jc w:val="both"/>
        <w:rPr>
          <w:sz w:val="23"/>
        </w:rPr>
      </w:pPr>
      <w:r>
        <w:rPr>
          <w:sz w:val="23"/>
        </w:rPr>
        <w:t>Theo</w:t>
      </w:r>
      <w:r>
        <w:rPr>
          <w:spacing w:val="40"/>
          <w:sz w:val="23"/>
        </w:rPr>
        <w:t> </w:t>
      </w:r>
      <w:r>
        <w:rPr>
          <w:sz w:val="23"/>
        </w:rPr>
        <w:t>Qui</w:t>
      </w:r>
      <w:r>
        <w:rPr>
          <w:spacing w:val="40"/>
          <w:sz w:val="23"/>
        </w:rPr>
        <w:t> </w:t>
      </w:r>
      <w:r>
        <w:rPr>
          <w:sz w:val="23"/>
        </w:rPr>
        <w:t>tắc</w:t>
      </w:r>
      <w:r>
        <w:rPr>
          <w:spacing w:val="40"/>
          <w:sz w:val="23"/>
        </w:rPr>
        <w:t> </w:t>
      </w:r>
      <w:r>
        <w:rPr>
          <w:sz w:val="23"/>
        </w:rPr>
        <w:t>này,</w:t>
      </w:r>
      <w:r>
        <w:rPr>
          <w:spacing w:val="40"/>
          <w:sz w:val="23"/>
        </w:rPr>
        <w:t> </w:t>
      </w:r>
      <w:r>
        <w:rPr>
          <w:sz w:val="23"/>
        </w:rPr>
        <w:t>hỗn</w:t>
      </w:r>
      <w:r>
        <w:rPr>
          <w:spacing w:val="40"/>
          <w:sz w:val="23"/>
        </w:rPr>
        <w:t> </w:t>
      </w:r>
      <w:r>
        <w:rPr>
          <w:sz w:val="23"/>
        </w:rPr>
        <w:t>hợp</w:t>
      </w:r>
      <w:r>
        <w:rPr>
          <w:spacing w:val="40"/>
          <w:sz w:val="23"/>
        </w:rPr>
        <w:t> </w:t>
      </w:r>
      <w:r>
        <w:rPr>
          <w:sz w:val="23"/>
        </w:rPr>
        <w:t>và</w:t>
      </w:r>
      <w:r>
        <w:rPr>
          <w:spacing w:val="40"/>
          <w:sz w:val="23"/>
        </w:rPr>
        <w:t> </w:t>
      </w:r>
      <w:r>
        <w:rPr>
          <w:sz w:val="23"/>
        </w:rPr>
        <w:t>hợp</w:t>
      </w:r>
      <w:r>
        <w:rPr>
          <w:spacing w:val="40"/>
          <w:sz w:val="23"/>
        </w:rPr>
        <w:t> </w:t>
      </w:r>
      <w:r>
        <w:rPr>
          <w:sz w:val="23"/>
        </w:rPr>
        <w:t>chất</w:t>
      </w:r>
      <w:r>
        <w:rPr>
          <w:spacing w:val="40"/>
          <w:sz w:val="23"/>
        </w:rPr>
        <w:t> </w:t>
      </w:r>
      <w:r>
        <w:rPr>
          <w:sz w:val="23"/>
        </w:rPr>
        <w:t>của</w:t>
      </w:r>
      <w:r>
        <w:rPr>
          <w:spacing w:val="39"/>
          <w:sz w:val="23"/>
        </w:rPr>
        <w:t> </w:t>
      </w:r>
      <w:r>
        <w:rPr>
          <w:sz w:val="23"/>
        </w:rPr>
        <w:t>các</w:t>
      </w:r>
      <w:r>
        <w:rPr>
          <w:spacing w:val="40"/>
          <w:sz w:val="23"/>
        </w:rPr>
        <w:t> </w:t>
      </w:r>
      <w:r>
        <w:rPr>
          <w:sz w:val="23"/>
        </w:rPr>
        <w:t>nguyê</w:t>
      </w:r>
      <w:r>
        <w:rPr>
          <w:sz w:val="23"/>
        </w:rPr>
        <w:t>n</w:t>
      </w:r>
      <w:r>
        <w:rPr>
          <w:sz w:val="23"/>
        </w:rPr>
        <w:t> liệu hoặc các chất, và hàng hóa được cấu thành từ ha</w:t>
      </w:r>
      <w:r>
        <w:rPr>
          <w:sz w:val="23"/>
        </w:rPr>
        <w:t>i</w:t>
      </w:r>
      <w:r>
        <w:rPr>
          <w:spacing w:val="40"/>
          <w:sz w:val="23"/>
        </w:rPr>
        <w:t> </w:t>
      </w:r>
      <w:r>
        <w:rPr>
          <w:sz w:val="23"/>
        </w:rPr>
        <w:t>nguyên</w:t>
      </w:r>
      <w:r>
        <w:rPr>
          <w:spacing w:val="40"/>
          <w:sz w:val="23"/>
        </w:rPr>
        <w:t> </w:t>
      </w:r>
      <w:r>
        <w:rPr>
          <w:sz w:val="23"/>
        </w:rPr>
        <w:t>liệu</w:t>
      </w:r>
      <w:r>
        <w:rPr>
          <w:spacing w:val="40"/>
          <w:sz w:val="23"/>
        </w:rPr>
        <w:t> </w:t>
      </w:r>
      <w:r>
        <w:rPr>
          <w:sz w:val="23"/>
        </w:rPr>
        <w:t>hoặc</w:t>
      </w:r>
      <w:r>
        <w:rPr>
          <w:spacing w:val="40"/>
          <w:sz w:val="23"/>
        </w:rPr>
        <w:t> </w:t>
      </w:r>
      <w:r>
        <w:rPr>
          <w:sz w:val="23"/>
        </w:rPr>
        <w:t>hai</w:t>
      </w:r>
      <w:r>
        <w:rPr>
          <w:spacing w:val="40"/>
          <w:sz w:val="23"/>
        </w:rPr>
        <w:t> </w:t>
      </w:r>
      <w:r>
        <w:rPr>
          <w:sz w:val="23"/>
        </w:rPr>
        <w:t>chất</w:t>
      </w:r>
      <w:r>
        <w:rPr>
          <w:spacing w:val="31"/>
          <w:sz w:val="23"/>
        </w:rPr>
        <w:t> </w:t>
      </w:r>
      <w:r>
        <w:rPr>
          <w:sz w:val="23"/>
        </w:rPr>
        <w:t>trở</w:t>
      </w:r>
      <w:r>
        <w:rPr>
          <w:spacing w:val="40"/>
          <w:sz w:val="23"/>
        </w:rPr>
        <w:t> </w:t>
      </w:r>
      <w:r>
        <w:rPr>
          <w:sz w:val="23"/>
        </w:rPr>
        <w:t>lên,</w:t>
      </w:r>
      <w:r>
        <w:rPr>
          <w:spacing w:val="40"/>
          <w:sz w:val="23"/>
        </w:rPr>
        <w:t> </w:t>
      </w:r>
      <w:r>
        <w:rPr>
          <w:sz w:val="23"/>
        </w:rPr>
        <w:t>nếu</w:t>
      </w:r>
      <w:r>
        <w:rPr>
          <w:spacing w:val="37"/>
          <w:sz w:val="23"/>
        </w:rPr>
        <w:t> </w:t>
      </w:r>
      <w:r>
        <w:rPr>
          <w:sz w:val="23"/>
        </w:rPr>
        <w:t>thoạt</w:t>
      </w:r>
      <w:r>
        <w:rPr>
          <w:spacing w:val="37"/>
          <w:sz w:val="23"/>
        </w:rPr>
        <w:t> </w:t>
      </w:r>
      <w:r>
        <w:rPr>
          <w:sz w:val="23"/>
        </w:rPr>
        <w:t>nhìn</w:t>
      </w:r>
      <w:r>
        <w:rPr>
          <w:spacing w:val="40"/>
          <w:sz w:val="23"/>
        </w:rPr>
        <w:t> </w:t>
      </w:r>
      <w:r>
        <w:rPr>
          <w:sz w:val="23"/>
        </w:rPr>
        <w:t>qua</w:t>
      </w:r>
      <w:r>
        <w:rPr>
          <w:spacing w:val="40"/>
          <w:sz w:val="23"/>
        </w:rPr>
        <w:t> </w:t>
      </w:r>
      <w:r>
        <w:rPr>
          <w:sz w:val="23"/>
        </w:rPr>
        <w:t>c</w:t>
      </w:r>
      <w:r>
        <w:rPr>
          <w:sz w:val="23"/>
        </w:rPr>
        <w:t>ó</w:t>
      </w:r>
      <w:r>
        <w:rPr>
          <w:sz w:val="23"/>
        </w:rPr>
        <w:t> thể phân loại vào hai hoặc nhiều nhóm khác nhau, thì phả</w:t>
      </w:r>
      <w:r>
        <w:rPr>
          <w:sz w:val="23"/>
        </w:rPr>
        <w:t>i</w:t>
      </w:r>
      <w:r>
        <w:rPr>
          <w:sz w:val="23"/>
        </w:rPr>
        <w:t> được phân loại theo Qui tắc 3.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4"/>
      </w:pPr>
    </w:p>
    <w:p>
      <w:pPr>
        <w:spacing w:before="1"/>
        <w:ind w:left="643" w:right="164" w:firstLine="0"/>
        <w:jc w:val="center"/>
        <w:rPr>
          <w:b/>
          <w:sz w:val="22"/>
        </w:rPr>
      </w:pPr>
      <w:r>
        <w:rPr>
          <w:b/>
          <w:sz w:val="22"/>
        </w:rPr>
        <w:t>QUI</w:t>
      </w:r>
      <w:r>
        <w:rPr>
          <w:b/>
          <w:spacing w:val="34"/>
          <w:sz w:val="22"/>
        </w:rPr>
        <w:t> </w:t>
      </w:r>
      <w:r>
        <w:rPr>
          <w:b/>
          <w:sz w:val="22"/>
        </w:rPr>
        <w:t>TẮC</w:t>
      </w:r>
      <w:r>
        <w:rPr>
          <w:b/>
          <w:spacing w:val="48"/>
          <w:sz w:val="22"/>
        </w:rPr>
        <w:t> </w:t>
      </w:r>
      <w:r>
        <w:rPr>
          <w:b/>
          <w:spacing w:val="-10"/>
          <w:sz w:val="22"/>
        </w:rPr>
        <w:t>3</w:t>
      </w:r>
    </w:p>
    <w:p>
      <w:pPr>
        <w:pStyle w:val="BodyText"/>
        <w:spacing w:before="13"/>
        <w:rPr>
          <w:b/>
          <w:sz w:val="22"/>
        </w:rPr>
      </w:pPr>
    </w:p>
    <w:p>
      <w:pPr>
        <w:spacing w:line="261" w:lineRule="auto" w:before="1"/>
        <w:ind w:left="538" w:right="74" w:firstLine="0"/>
        <w:jc w:val="both"/>
        <w:rPr>
          <w:b/>
          <w:sz w:val="22"/>
        </w:rPr>
      </w:pPr>
      <w:r>
        <w:rPr>
          <w:b/>
          <w:sz w:val="22"/>
        </w:rPr>
        <w:t>Khi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áp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dụng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Qui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tắc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2(b)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hoặc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vì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bất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cứ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một</w:t>
      </w:r>
      <w:r>
        <w:rPr>
          <w:b/>
          <w:spacing w:val="39"/>
          <w:sz w:val="22"/>
        </w:rPr>
        <w:t> </w:t>
      </w:r>
      <w:r>
        <w:rPr>
          <w:b/>
          <w:sz w:val="22"/>
        </w:rPr>
        <w:t>lý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do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nào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khác</w:t>
      </w:r>
      <w:r>
        <w:rPr>
          <w:b/>
          <w:sz w:val="22"/>
        </w:rPr>
        <w:t>,</w:t>
      </w:r>
      <w:r>
        <w:rPr>
          <w:b/>
          <w:sz w:val="22"/>
        </w:rPr>
        <w:t> hàng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hóa</w:t>
      </w:r>
      <w:r>
        <w:rPr>
          <w:b/>
          <w:spacing w:val="36"/>
          <w:sz w:val="22"/>
        </w:rPr>
        <w:t> </w:t>
      </w:r>
      <w:r>
        <w:rPr>
          <w:i/>
          <w:sz w:val="19"/>
        </w:rPr>
        <w:t>th</w:t>
      </w:r>
      <w:r>
        <w:rPr>
          <w:i/>
          <w:spacing w:val="-12"/>
          <w:sz w:val="19"/>
        </w:rPr>
        <w:t> </w:t>
      </w:r>
      <w:r>
        <w:rPr>
          <w:i/>
          <w:sz w:val="19"/>
        </w:rPr>
        <w:t>o</w:t>
      </w:r>
      <w:r>
        <w:rPr>
          <w:i/>
          <w:spacing w:val="-12"/>
          <w:sz w:val="19"/>
        </w:rPr>
        <w:t> </w:t>
      </w:r>
      <w:r>
        <w:rPr>
          <w:i/>
          <w:sz w:val="19"/>
        </w:rPr>
        <w:t>ạ</w:t>
      </w:r>
      <w:r>
        <w:rPr>
          <w:i/>
          <w:spacing w:val="-12"/>
          <w:sz w:val="19"/>
        </w:rPr>
        <w:t> </w:t>
      </w:r>
      <w:r>
        <w:rPr>
          <w:i/>
          <w:sz w:val="19"/>
        </w:rPr>
        <w:t>t</w:t>
      </w:r>
      <w:r>
        <w:rPr>
          <w:i/>
          <w:spacing w:val="39"/>
          <w:sz w:val="19"/>
        </w:rPr>
        <w:t> </w:t>
      </w:r>
      <w:r>
        <w:rPr>
          <w:i/>
          <w:sz w:val="19"/>
        </w:rPr>
        <w:t>n</w:t>
      </w:r>
      <w:r>
        <w:rPr>
          <w:i/>
          <w:spacing w:val="-10"/>
          <w:sz w:val="19"/>
        </w:rPr>
        <w:t> </w:t>
      </w:r>
      <w:r>
        <w:rPr>
          <w:i/>
          <w:sz w:val="19"/>
        </w:rPr>
        <w:t>h</w:t>
      </w:r>
      <w:r>
        <w:rPr>
          <w:i/>
          <w:spacing w:val="-10"/>
          <w:sz w:val="19"/>
        </w:rPr>
        <w:t> </w:t>
      </w:r>
      <w:r>
        <w:rPr>
          <w:i/>
          <w:spacing w:val="9"/>
          <w:sz w:val="19"/>
        </w:rPr>
        <w:t>ìn</w:t>
      </w:r>
      <w:r>
        <w:rPr>
          <w:i/>
          <w:spacing w:val="80"/>
          <w:sz w:val="19"/>
        </w:rPr>
        <w:t> </w:t>
      </w:r>
      <w:r>
        <w:rPr>
          <w:b/>
          <w:sz w:val="22"/>
        </w:rPr>
        <w:t>có</w:t>
      </w:r>
      <w:r>
        <w:rPr>
          <w:b/>
          <w:spacing w:val="33"/>
          <w:sz w:val="22"/>
        </w:rPr>
        <w:t> </w:t>
      </w:r>
      <w:r>
        <w:rPr>
          <w:b/>
          <w:sz w:val="22"/>
        </w:rPr>
        <w:t>thế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phân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loại</w:t>
      </w:r>
      <w:r>
        <w:rPr>
          <w:b/>
          <w:spacing w:val="28"/>
          <w:sz w:val="22"/>
        </w:rPr>
        <w:t> </w:t>
      </w:r>
      <w:r>
        <w:rPr>
          <w:b/>
          <w:sz w:val="22"/>
        </w:rPr>
        <w:t>vào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hai</w:t>
      </w:r>
      <w:r>
        <w:rPr>
          <w:b/>
          <w:spacing w:val="37"/>
          <w:sz w:val="22"/>
        </w:rPr>
        <w:t> </w:t>
      </w:r>
      <w:r>
        <w:rPr>
          <w:b/>
          <w:sz w:val="22"/>
        </w:rPr>
        <w:t>hay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nhiều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nhóm</w:t>
      </w:r>
      <w:r>
        <w:rPr>
          <w:b/>
          <w:sz w:val="22"/>
        </w:rPr>
        <w:t>,</w:t>
      </w:r>
      <w:r>
        <w:rPr>
          <w:b/>
          <w:sz w:val="22"/>
        </w:rPr>
        <w:t> thì sẽ phân loại như sau:</w:t>
      </w:r>
    </w:p>
    <w:p>
      <w:pPr>
        <w:pStyle w:val="ListParagraph"/>
        <w:numPr>
          <w:ilvl w:val="1"/>
          <w:numId w:val="8"/>
        </w:numPr>
        <w:tabs>
          <w:tab w:pos="1282" w:val="left" w:leader="none"/>
          <w:tab w:pos="1286" w:val="left" w:leader="none"/>
        </w:tabs>
        <w:spacing w:line="261" w:lineRule="auto" w:before="116" w:after="0"/>
        <w:ind w:left="1286" w:right="70" w:hanging="744"/>
        <w:jc w:val="left"/>
        <w:rPr>
          <w:b/>
          <w:sz w:val="22"/>
        </w:rPr>
      </w:pPr>
      <w:r>
        <w:rPr>
          <w:b/>
          <w:sz w:val="22"/>
        </w:rPr>
        <w:t>Nhóm</w:t>
      </w:r>
      <w:r>
        <w:rPr>
          <w:b/>
          <w:spacing w:val="76"/>
          <w:sz w:val="22"/>
        </w:rPr>
        <w:t> </w:t>
      </w:r>
      <w:r>
        <w:rPr>
          <w:b/>
          <w:sz w:val="22"/>
        </w:rPr>
        <w:t>có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mô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tả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cụ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thể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nhất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sẽ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được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ưu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tiên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hơn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cá</w:t>
      </w:r>
      <w:r>
        <w:rPr>
          <w:b/>
          <w:sz w:val="22"/>
        </w:rPr>
        <w:t>c</w:t>
      </w:r>
      <w:r>
        <w:rPr>
          <w:b/>
          <w:sz w:val="22"/>
        </w:rPr>
        <w:t> nhóm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có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mô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tả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khái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quát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khỉ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thực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hiện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việc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phân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loạ</w:t>
      </w:r>
      <w:r>
        <w:rPr>
          <w:b/>
          <w:sz w:val="22"/>
        </w:rPr>
        <w:t>i</w:t>
      </w:r>
      <w:r>
        <w:rPr>
          <w:b/>
          <w:sz w:val="22"/>
        </w:rPr>
        <w:t> hàng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hóa.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Tuy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nhiên,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khỉ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hai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hay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nhiều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nhóm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mà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mỗ</w:t>
      </w:r>
      <w:r>
        <w:rPr>
          <w:b/>
          <w:sz w:val="22"/>
        </w:rPr>
        <w:t>i</w:t>
      </w:r>
      <w:r>
        <w:rPr>
          <w:b/>
          <w:sz w:val="22"/>
        </w:rPr>
        <w:t> nhóm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chỉ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liên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quan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đến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một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phần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của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nguyên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liệ</w:t>
      </w:r>
      <w:r>
        <w:rPr>
          <w:b/>
          <w:sz w:val="22"/>
        </w:rPr>
        <w:t>u</w:t>
      </w:r>
      <w:r>
        <w:rPr>
          <w:b/>
          <w:sz w:val="22"/>
        </w:rPr>
        <w:t> hoặc</w:t>
      </w:r>
      <w:r>
        <w:rPr>
          <w:b/>
          <w:spacing w:val="76"/>
          <w:sz w:val="22"/>
        </w:rPr>
        <w:t> </w:t>
      </w:r>
      <w:r>
        <w:rPr>
          <w:b/>
          <w:sz w:val="22"/>
        </w:rPr>
        <w:t>chất</w:t>
      </w:r>
      <w:r>
        <w:rPr>
          <w:b/>
          <w:spacing w:val="78"/>
          <w:sz w:val="22"/>
        </w:rPr>
        <w:t> </w:t>
      </w:r>
      <w:r>
        <w:rPr>
          <w:b/>
          <w:sz w:val="22"/>
        </w:rPr>
        <w:t>chứa</w:t>
      </w:r>
      <w:r>
        <w:rPr>
          <w:b/>
          <w:spacing w:val="76"/>
          <w:sz w:val="22"/>
        </w:rPr>
        <w:t> </w:t>
      </w:r>
      <w:r>
        <w:rPr>
          <w:b/>
          <w:sz w:val="22"/>
        </w:rPr>
        <w:t>trong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hàng</w:t>
      </w:r>
      <w:r>
        <w:rPr>
          <w:b/>
          <w:spacing w:val="76"/>
          <w:sz w:val="22"/>
        </w:rPr>
        <w:t> </w:t>
      </w:r>
      <w:r>
        <w:rPr>
          <w:b/>
          <w:sz w:val="22"/>
        </w:rPr>
        <w:t>hóa</w:t>
      </w:r>
      <w:r>
        <w:rPr>
          <w:b/>
          <w:spacing w:val="76"/>
          <w:sz w:val="22"/>
        </w:rPr>
        <w:t> </w:t>
      </w:r>
      <w:r>
        <w:rPr>
          <w:b/>
          <w:sz w:val="22"/>
        </w:rPr>
        <w:t>là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hỗn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họp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hay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hợ</w:t>
      </w:r>
      <w:r>
        <w:rPr>
          <w:b/>
          <w:sz w:val="22"/>
        </w:rPr>
        <w:t>p</w:t>
      </w:r>
      <w:r>
        <w:rPr>
          <w:b/>
          <w:sz w:val="22"/>
        </w:rPr>
        <w:t> chất,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hoặc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chỉ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liên</w:t>
      </w:r>
      <w:r>
        <w:rPr>
          <w:b/>
          <w:spacing w:val="77"/>
          <w:sz w:val="22"/>
        </w:rPr>
        <w:t> </w:t>
      </w:r>
      <w:r>
        <w:rPr>
          <w:b/>
          <w:sz w:val="22"/>
        </w:rPr>
        <w:t>quan</w:t>
      </w:r>
      <w:r>
        <w:rPr>
          <w:b/>
          <w:spacing w:val="74"/>
          <w:sz w:val="22"/>
        </w:rPr>
        <w:t> </w:t>
      </w:r>
      <w:r>
        <w:rPr>
          <w:b/>
          <w:sz w:val="22"/>
        </w:rPr>
        <w:t>đến</w:t>
      </w:r>
      <w:r>
        <w:rPr>
          <w:b/>
          <w:spacing w:val="74"/>
          <w:sz w:val="22"/>
        </w:rPr>
        <w:t> </w:t>
      </w:r>
      <w:r>
        <w:rPr>
          <w:b/>
          <w:sz w:val="22"/>
        </w:rPr>
        <w:t>một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phần</w:t>
      </w:r>
      <w:r>
        <w:rPr>
          <w:b/>
          <w:spacing w:val="75"/>
          <w:sz w:val="22"/>
        </w:rPr>
        <w:t> </w:t>
      </w:r>
      <w:r>
        <w:rPr>
          <w:b/>
          <w:sz w:val="22"/>
        </w:rPr>
        <w:t>của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hàng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hó</w:t>
      </w:r>
      <w:r>
        <w:rPr>
          <w:b/>
          <w:sz w:val="22"/>
        </w:rPr>
        <w:t>a</w:t>
      </w:r>
      <w:r>
        <w:rPr>
          <w:b/>
          <w:sz w:val="22"/>
        </w:rPr>
        <w:t> trong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trường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hợp</w:t>
      </w:r>
      <w:r>
        <w:rPr>
          <w:b/>
          <w:spacing w:val="71"/>
          <w:sz w:val="22"/>
        </w:rPr>
        <w:t> </w:t>
      </w:r>
      <w:r>
        <w:rPr>
          <w:b/>
          <w:sz w:val="22"/>
        </w:rPr>
        <w:t>hàng</w:t>
      </w:r>
      <w:r>
        <w:rPr>
          <w:b/>
          <w:spacing w:val="72"/>
          <w:sz w:val="22"/>
        </w:rPr>
        <w:t> </w:t>
      </w:r>
      <w:r>
        <w:rPr>
          <w:b/>
          <w:sz w:val="22"/>
        </w:rPr>
        <w:t>hóa</w:t>
      </w:r>
      <w:r>
        <w:rPr>
          <w:b/>
          <w:spacing w:val="71"/>
          <w:sz w:val="22"/>
        </w:rPr>
        <w:t> </w:t>
      </w:r>
      <w:r>
        <w:rPr>
          <w:b/>
          <w:sz w:val="22"/>
        </w:rPr>
        <w:t>đó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ở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dạng</w:t>
      </w:r>
      <w:r>
        <w:rPr>
          <w:b/>
          <w:spacing w:val="72"/>
          <w:sz w:val="22"/>
        </w:rPr>
        <w:t> </w:t>
      </w:r>
      <w:r>
        <w:rPr>
          <w:b/>
          <w:sz w:val="22"/>
        </w:rPr>
        <w:t>bộ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được</w:t>
      </w:r>
      <w:r>
        <w:rPr>
          <w:b/>
          <w:spacing w:val="71"/>
          <w:sz w:val="22"/>
        </w:rPr>
        <w:t> </w:t>
      </w:r>
      <w:r>
        <w:rPr>
          <w:b/>
          <w:sz w:val="22"/>
        </w:rPr>
        <w:t>đón</w:t>
      </w:r>
      <w:r>
        <w:rPr>
          <w:b/>
          <w:sz w:val="22"/>
        </w:rPr>
        <w:t>g</w:t>
      </w:r>
      <w:r>
        <w:rPr>
          <w:b/>
          <w:sz w:val="22"/>
        </w:rPr>
        <w:t> gói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đế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bán</w:t>
      </w:r>
      <w:r>
        <w:rPr>
          <w:b/>
          <w:spacing w:val="68"/>
          <w:sz w:val="22"/>
        </w:rPr>
        <w:t> </w:t>
      </w:r>
      <w:r>
        <w:rPr>
          <w:b/>
          <w:sz w:val="22"/>
        </w:rPr>
        <w:t>lẻ,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thì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những</w:t>
      </w:r>
      <w:r>
        <w:rPr>
          <w:b/>
          <w:spacing w:val="72"/>
          <w:sz w:val="22"/>
        </w:rPr>
        <w:t> </w:t>
      </w:r>
      <w:r>
        <w:rPr>
          <w:b/>
          <w:sz w:val="22"/>
        </w:rPr>
        <w:t>nhóm</w:t>
      </w:r>
      <w:r>
        <w:rPr>
          <w:b/>
          <w:spacing w:val="76"/>
          <w:sz w:val="22"/>
        </w:rPr>
        <w:t> </w:t>
      </w:r>
      <w:r>
        <w:rPr>
          <w:b/>
          <w:sz w:val="22"/>
        </w:rPr>
        <w:t>này</w:t>
      </w:r>
      <w:r>
        <w:rPr>
          <w:b/>
          <w:spacing w:val="69"/>
          <w:sz w:val="22"/>
        </w:rPr>
        <w:t> </w:t>
      </w:r>
      <w:r>
        <w:rPr>
          <w:b/>
          <w:sz w:val="22"/>
        </w:rPr>
        <w:t>được</w:t>
      </w:r>
      <w:r>
        <w:rPr>
          <w:b/>
          <w:spacing w:val="68"/>
          <w:sz w:val="22"/>
        </w:rPr>
        <w:t> </w:t>
      </w:r>
      <w:r>
        <w:rPr>
          <w:b/>
          <w:sz w:val="22"/>
        </w:rPr>
        <w:t>coi</w:t>
      </w:r>
      <w:r>
        <w:rPr>
          <w:b/>
          <w:spacing w:val="68"/>
          <w:sz w:val="22"/>
        </w:rPr>
        <w:t> </w:t>
      </w:r>
      <w:r>
        <w:rPr>
          <w:b/>
          <w:sz w:val="22"/>
        </w:rPr>
        <w:t>như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</w:t>
      </w:r>
      <w:r>
        <w:rPr>
          <w:b/>
          <w:sz w:val="22"/>
        </w:rPr>
        <w:t>ế</w:t>
      </w:r>
      <w:r>
        <w:rPr>
          <w:b/>
          <w:sz w:val="22"/>
        </w:rPr>
        <w:t> hiện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đặc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trưng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ngang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nhau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về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những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hàng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hóa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nó</w:t>
      </w:r>
      <w:r>
        <w:rPr>
          <w:b/>
          <w:sz w:val="22"/>
        </w:rPr>
        <w:t>i</w:t>
      </w:r>
      <w:r>
        <w:rPr>
          <w:b/>
          <w:sz w:val="22"/>
        </w:rPr>
        <w:t> trên,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ngay</w:t>
      </w:r>
      <w:r>
        <w:rPr>
          <w:b/>
          <w:spacing w:val="57"/>
          <w:sz w:val="22"/>
        </w:rPr>
        <w:t> </w:t>
      </w:r>
      <w:r>
        <w:rPr>
          <w:b/>
          <w:sz w:val="22"/>
        </w:rPr>
        <w:t>cả</w:t>
      </w:r>
      <w:r>
        <w:rPr>
          <w:b/>
          <w:spacing w:val="56"/>
          <w:sz w:val="22"/>
        </w:rPr>
        <w:t> </w:t>
      </w:r>
      <w:r>
        <w:rPr>
          <w:b/>
          <w:sz w:val="22"/>
        </w:rPr>
        <w:t>khi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một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trong</w:t>
      </w:r>
      <w:r>
        <w:rPr>
          <w:b/>
          <w:spacing w:val="56"/>
          <w:sz w:val="22"/>
        </w:rPr>
        <w:t> </w:t>
      </w:r>
      <w:r>
        <w:rPr>
          <w:b/>
          <w:sz w:val="22"/>
        </w:rPr>
        <w:t>số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các</w:t>
      </w:r>
      <w:r>
        <w:rPr>
          <w:b/>
          <w:spacing w:val="58"/>
          <w:sz w:val="22"/>
        </w:rPr>
        <w:t> </w:t>
      </w:r>
      <w:r>
        <w:rPr>
          <w:b/>
          <w:sz w:val="22"/>
        </w:rPr>
        <w:t>nhóm</w:t>
      </w:r>
      <w:r>
        <w:rPr>
          <w:b/>
          <w:spacing w:val="64"/>
          <w:sz w:val="22"/>
        </w:rPr>
        <w:t> </w:t>
      </w:r>
      <w:r>
        <w:rPr>
          <w:b/>
          <w:sz w:val="22"/>
        </w:rPr>
        <w:t>đó</w:t>
      </w:r>
      <w:r>
        <w:rPr>
          <w:b/>
          <w:spacing w:val="56"/>
          <w:sz w:val="22"/>
        </w:rPr>
        <w:t> </w:t>
      </w:r>
      <w:r>
        <w:rPr>
          <w:b/>
          <w:sz w:val="22"/>
        </w:rPr>
        <w:t>có</w:t>
      </w:r>
      <w:r>
        <w:rPr>
          <w:b/>
          <w:spacing w:val="61"/>
          <w:sz w:val="22"/>
        </w:rPr>
        <w:t> </w:t>
      </w:r>
      <w:r>
        <w:rPr>
          <w:b/>
          <w:sz w:val="22"/>
        </w:rPr>
        <w:t>mô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tả</w:t>
      </w:r>
    </w:p>
    <w:p>
      <w:pPr>
        <w:pStyle w:val="ListParagraph"/>
        <w:spacing w:after="0" w:line="261" w:lineRule="auto"/>
        <w:jc w:val="left"/>
        <w:rPr>
          <w:b/>
          <w:sz w:val="22"/>
        </w:rPr>
        <w:sectPr>
          <w:pgSz w:w="8670" w:h="11910"/>
          <w:pgMar w:top="780" w:bottom="280" w:left="1275" w:right="425"/>
        </w:sectPr>
      </w:pPr>
    </w:p>
    <w:p>
      <w:pPr>
        <w:pStyle w:val="BodyText"/>
        <w:spacing w:line="249" w:lineRule="auto" w:before="71"/>
        <w:ind w:left="793" w:right="442" w:firstLine="6"/>
        <w:jc w:val="both"/>
      </w:pPr>
      <w:r>
        <w:rPr/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184775" cy="7562088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4775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combinations of that material or substance with othe</w:t>
      </w:r>
      <w:r>
        <w:rPr/>
        <w:t>r</w:t>
      </w:r>
      <w:r>
        <w:rPr/>
        <w:t> materials or substances. The effect of the Rule is also </w:t>
      </w:r>
      <w:r>
        <w:rPr/>
        <w:t>to</w:t>
      </w:r>
      <w:r>
        <w:rPr/>
        <w:t> extend</w:t>
      </w:r>
      <w:r>
        <w:rPr>
          <w:spacing w:val="40"/>
        </w:rPr>
        <w:t> </w:t>
      </w:r>
      <w:r>
        <w:rPr/>
        <w:t>any</w:t>
      </w:r>
      <w:r>
        <w:rPr>
          <w:spacing w:val="37"/>
        </w:rPr>
        <w:t> </w:t>
      </w:r>
      <w:r>
        <w:rPr/>
        <w:t>heading</w:t>
      </w:r>
      <w:r>
        <w:rPr>
          <w:spacing w:val="40"/>
        </w:rPr>
        <w:t> </w:t>
      </w:r>
      <w:r>
        <w:rPr/>
        <w:t>referring</w:t>
      </w:r>
      <w:r>
        <w:rPr>
          <w:spacing w:val="34"/>
        </w:rPr>
        <w:t> </w:t>
      </w:r>
      <w:r>
        <w:rPr/>
        <w:t>to</w:t>
      </w:r>
      <w:r>
        <w:rPr>
          <w:spacing w:val="40"/>
        </w:rPr>
        <w:t> </w:t>
      </w:r>
      <w:r>
        <w:rPr/>
        <w:t>goods</w:t>
      </w:r>
      <w:r>
        <w:rPr>
          <w:spacing w:val="40"/>
        </w:rPr>
        <w:t> </w:t>
      </w:r>
      <w:r>
        <w:rPr/>
        <w:t>of a</w:t>
      </w:r>
      <w:r>
        <w:rPr>
          <w:spacing w:val="33"/>
        </w:rPr>
        <w:t> </w:t>
      </w:r>
      <w:r>
        <w:rPr/>
        <w:t>given</w:t>
      </w:r>
      <w:r>
        <w:rPr>
          <w:spacing w:val="38"/>
        </w:rPr>
        <w:t> </w:t>
      </w:r>
      <w:r>
        <w:rPr/>
        <w:t>materia</w:t>
      </w:r>
      <w:r>
        <w:rPr/>
        <w:t>l</w:t>
      </w:r>
      <w:r>
        <w:rPr/>
        <w:t> or substance to include goods consisting partly of tha</w:t>
      </w:r>
      <w:r>
        <w:rPr/>
        <w:t>t</w:t>
      </w:r>
      <w:r>
        <w:rPr/>
        <w:t> material or substance.</w:t>
      </w:r>
    </w:p>
    <w:p>
      <w:pPr>
        <w:pStyle w:val="ListParagraph"/>
        <w:numPr>
          <w:ilvl w:val="0"/>
          <w:numId w:val="7"/>
        </w:numPr>
        <w:tabs>
          <w:tab w:pos="753" w:val="left" w:leader="none"/>
          <w:tab w:pos="788" w:val="left" w:leader="none"/>
        </w:tabs>
        <w:spacing w:line="252" w:lineRule="auto" w:before="239" w:after="0"/>
        <w:ind w:left="788" w:right="441" w:hanging="740"/>
        <w:jc w:val="both"/>
        <w:rPr>
          <w:sz w:val="23"/>
        </w:rPr>
      </w:pPr>
      <w:r>
        <w:rPr>
          <w:sz w:val="23"/>
        </w:rPr>
        <w:t>It</w:t>
      </w:r>
      <w:r>
        <w:rPr>
          <w:spacing w:val="40"/>
          <w:sz w:val="23"/>
        </w:rPr>
        <w:t> </w:t>
      </w:r>
      <w:r>
        <w:rPr>
          <w:sz w:val="23"/>
        </w:rPr>
        <w:t>does</w:t>
      </w:r>
      <w:r>
        <w:rPr>
          <w:spacing w:val="40"/>
          <w:sz w:val="23"/>
        </w:rPr>
        <w:t> </w:t>
      </w:r>
      <w:r>
        <w:rPr>
          <w:sz w:val="23"/>
        </w:rPr>
        <w:t>not,</w:t>
      </w:r>
      <w:r>
        <w:rPr>
          <w:spacing w:val="40"/>
          <w:sz w:val="23"/>
        </w:rPr>
        <w:t> </w:t>
      </w:r>
      <w:r>
        <w:rPr>
          <w:sz w:val="23"/>
        </w:rPr>
        <w:t>however,</w:t>
      </w:r>
      <w:r>
        <w:rPr>
          <w:spacing w:val="40"/>
          <w:sz w:val="23"/>
        </w:rPr>
        <w:t> </w:t>
      </w:r>
      <w:r>
        <w:rPr>
          <w:sz w:val="23"/>
        </w:rPr>
        <w:t>widen</w:t>
      </w:r>
      <w:r>
        <w:rPr>
          <w:spacing w:val="40"/>
          <w:sz w:val="23"/>
        </w:rPr>
        <w:t> </w:t>
      </w:r>
      <w:r>
        <w:rPr>
          <w:sz w:val="23"/>
        </w:rPr>
        <w:t>the</w:t>
      </w:r>
      <w:r>
        <w:rPr>
          <w:spacing w:val="40"/>
          <w:sz w:val="23"/>
        </w:rPr>
        <w:t> </w:t>
      </w:r>
      <w:r>
        <w:rPr>
          <w:sz w:val="23"/>
        </w:rPr>
        <w:t>heading</w:t>
      </w:r>
      <w:r>
        <w:rPr>
          <w:spacing w:val="40"/>
          <w:sz w:val="23"/>
        </w:rPr>
        <w:t> </w:t>
      </w:r>
      <w:r>
        <w:rPr>
          <w:sz w:val="23"/>
        </w:rPr>
        <w:t>so</w:t>
      </w:r>
      <w:r>
        <w:rPr>
          <w:spacing w:val="40"/>
          <w:sz w:val="23"/>
        </w:rPr>
        <w:t> </w:t>
      </w:r>
      <w:r>
        <w:rPr>
          <w:sz w:val="23"/>
        </w:rPr>
        <w:t>as to</w:t>
      </w:r>
      <w:r>
        <w:rPr>
          <w:spacing w:val="40"/>
          <w:sz w:val="23"/>
        </w:rPr>
        <w:t> </w:t>
      </w:r>
      <w:r>
        <w:rPr>
          <w:sz w:val="23"/>
        </w:rPr>
        <w:t>cove</w:t>
      </w:r>
      <w:r>
        <w:rPr>
          <w:sz w:val="23"/>
        </w:rPr>
        <w:t>r</w:t>
      </w:r>
      <w:r>
        <w:rPr>
          <w:sz w:val="23"/>
        </w:rPr>
        <w:t> goods which</w:t>
      </w:r>
      <w:r>
        <w:rPr>
          <w:spacing w:val="34"/>
          <w:sz w:val="23"/>
        </w:rPr>
        <w:t> </w:t>
      </w:r>
      <w:r>
        <w:rPr>
          <w:sz w:val="23"/>
        </w:rPr>
        <w:t>cannot be regarded,</w:t>
      </w:r>
      <w:r>
        <w:rPr>
          <w:spacing w:val="40"/>
          <w:sz w:val="23"/>
        </w:rPr>
        <w:t> </w:t>
      </w:r>
      <w:r>
        <w:rPr>
          <w:sz w:val="23"/>
        </w:rPr>
        <w:t>as required under Rule</w:t>
      </w:r>
      <w:r>
        <w:rPr>
          <w:spacing w:val="40"/>
          <w:sz w:val="23"/>
        </w:rPr>
        <w:t> </w:t>
      </w:r>
      <w:r>
        <w:rPr>
          <w:i/>
          <w:sz w:val="23"/>
        </w:rPr>
        <w:t>ỉ</w:t>
      </w:r>
      <w:r>
        <w:rPr>
          <w:i/>
          <w:sz w:val="23"/>
        </w:rPr>
        <w:t>,</w:t>
      </w:r>
      <w:r>
        <w:rPr>
          <w:i/>
          <w:sz w:val="23"/>
        </w:rPr>
        <w:t> </w:t>
      </w:r>
      <w:r>
        <w:rPr>
          <w:sz w:val="23"/>
        </w:rPr>
        <w:t>as answering the description in the heading; this occur</w:t>
      </w:r>
      <w:r>
        <w:rPr>
          <w:sz w:val="23"/>
        </w:rPr>
        <w:t>s</w:t>
      </w:r>
      <w:r>
        <w:rPr>
          <w:spacing w:val="40"/>
          <w:sz w:val="23"/>
        </w:rPr>
        <w:t> </w:t>
      </w:r>
      <w:r>
        <w:rPr>
          <w:sz w:val="23"/>
        </w:rPr>
        <w:t>where</w:t>
      </w:r>
      <w:r>
        <w:rPr>
          <w:spacing w:val="40"/>
          <w:sz w:val="23"/>
        </w:rPr>
        <w:t> </w:t>
      </w:r>
      <w:r>
        <w:rPr>
          <w:sz w:val="23"/>
        </w:rPr>
        <w:t>the</w:t>
      </w:r>
      <w:r>
        <w:rPr>
          <w:spacing w:val="40"/>
          <w:sz w:val="23"/>
        </w:rPr>
        <w:t> </w:t>
      </w:r>
      <w:r>
        <w:rPr>
          <w:sz w:val="23"/>
        </w:rPr>
        <w:t>addition</w:t>
      </w:r>
      <w:r>
        <w:rPr>
          <w:spacing w:val="40"/>
          <w:sz w:val="23"/>
        </w:rPr>
        <w:t> </w:t>
      </w:r>
      <w:r>
        <w:rPr>
          <w:sz w:val="23"/>
        </w:rPr>
        <w:t>of</w:t>
      </w:r>
      <w:r>
        <w:rPr>
          <w:spacing w:val="40"/>
          <w:sz w:val="23"/>
        </w:rPr>
        <w:t> </w:t>
      </w:r>
      <w:r>
        <w:rPr>
          <w:sz w:val="23"/>
        </w:rPr>
        <w:t>another</w:t>
      </w:r>
      <w:r>
        <w:rPr>
          <w:spacing w:val="40"/>
          <w:sz w:val="23"/>
        </w:rPr>
        <w:t> </w:t>
      </w:r>
      <w:r>
        <w:rPr>
          <w:sz w:val="23"/>
        </w:rPr>
        <w:t>material</w:t>
      </w:r>
      <w:r>
        <w:rPr>
          <w:spacing w:val="40"/>
          <w:sz w:val="23"/>
        </w:rPr>
        <w:t> </w:t>
      </w:r>
      <w:r>
        <w:rPr>
          <w:sz w:val="23"/>
        </w:rPr>
        <w:t>or</w:t>
      </w:r>
      <w:r>
        <w:rPr>
          <w:spacing w:val="40"/>
          <w:sz w:val="23"/>
        </w:rPr>
        <w:t> </w:t>
      </w:r>
      <w:r>
        <w:rPr>
          <w:sz w:val="23"/>
        </w:rPr>
        <w:t>substanc</w:t>
      </w:r>
      <w:r>
        <w:rPr>
          <w:sz w:val="23"/>
        </w:rPr>
        <w:t>e</w:t>
      </w:r>
      <w:r>
        <w:rPr>
          <w:sz w:val="23"/>
        </w:rPr>
        <w:t> deprives the goods of the character of goods of the kin</w:t>
      </w:r>
      <w:r>
        <w:rPr>
          <w:sz w:val="23"/>
        </w:rPr>
        <w:t>d</w:t>
      </w:r>
      <w:r>
        <w:rPr>
          <w:sz w:val="23"/>
        </w:rPr>
        <w:t> mentioned in the heading.</w:t>
      </w:r>
    </w:p>
    <w:p>
      <w:pPr>
        <w:pStyle w:val="ListParagraph"/>
        <w:numPr>
          <w:ilvl w:val="0"/>
          <w:numId w:val="7"/>
        </w:numPr>
        <w:tabs>
          <w:tab w:pos="753" w:val="left" w:leader="none"/>
          <w:tab w:pos="788" w:val="left" w:leader="none"/>
        </w:tabs>
        <w:spacing w:line="249" w:lineRule="auto" w:before="233" w:after="0"/>
        <w:ind w:left="788" w:right="448" w:hanging="740"/>
        <w:jc w:val="both"/>
        <w:rPr>
          <w:sz w:val="23"/>
        </w:rPr>
      </w:pPr>
      <w:r>
        <w:rPr>
          <w:sz w:val="23"/>
        </w:rPr>
        <w:t>As</w:t>
      </w:r>
      <w:r>
        <w:rPr>
          <w:spacing w:val="40"/>
          <w:sz w:val="23"/>
        </w:rPr>
        <w:t> </w:t>
      </w:r>
      <w:r>
        <w:rPr>
          <w:sz w:val="23"/>
        </w:rPr>
        <w:t>a consequence</w:t>
      </w:r>
      <w:r>
        <w:rPr>
          <w:spacing w:val="36"/>
          <w:sz w:val="23"/>
        </w:rPr>
        <w:t> </w:t>
      </w:r>
      <w:r>
        <w:rPr>
          <w:sz w:val="23"/>
        </w:rPr>
        <w:t>of this</w:t>
      </w:r>
      <w:r>
        <w:rPr>
          <w:spacing w:val="33"/>
          <w:sz w:val="23"/>
        </w:rPr>
        <w:t> </w:t>
      </w:r>
      <w:r>
        <w:rPr>
          <w:sz w:val="23"/>
        </w:rPr>
        <w:t>Rule,</w:t>
      </w:r>
      <w:r>
        <w:rPr>
          <w:spacing w:val="40"/>
          <w:sz w:val="23"/>
        </w:rPr>
        <w:t> </w:t>
      </w:r>
      <w:r>
        <w:rPr>
          <w:sz w:val="23"/>
        </w:rPr>
        <w:t>mixtures</w:t>
      </w:r>
      <w:r>
        <w:rPr>
          <w:spacing w:val="40"/>
          <w:sz w:val="23"/>
        </w:rPr>
        <w:t> </w:t>
      </w:r>
      <w:r>
        <w:rPr>
          <w:sz w:val="23"/>
        </w:rPr>
        <w:t>and</w:t>
      </w:r>
      <w:r>
        <w:rPr>
          <w:spacing w:val="35"/>
          <w:sz w:val="23"/>
        </w:rPr>
        <w:t> </w:t>
      </w:r>
      <w:r>
        <w:rPr>
          <w:sz w:val="23"/>
        </w:rPr>
        <w:t>combination</w:t>
      </w:r>
      <w:r>
        <w:rPr>
          <w:sz w:val="23"/>
        </w:rPr>
        <w:t>s</w:t>
      </w:r>
      <w:r>
        <w:rPr>
          <w:sz w:val="23"/>
        </w:rPr>
        <w:t> of materials or substances,</w:t>
      </w:r>
      <w:r>
        <w:rPr>
          <w:spacing w:val="40"/>
          <w:sz w:val="23"/>
        </w:rPr>
        <w:t> </w:t>
      </w:r>
      <w:r>
        <w:rPr>
          <w:sz w:val="23"/>
        </w:rPr>
        <w:t>and goods consisting of mo</w:t>
      </w:r>
      <w:r>
        <w:rPr>
          <w:sz w:val="23"/>
        </w:rPr>
        <w:t>re</w:t>
      </w:r>
      <w:r>
        <w:rPr>
          <w:sz w:val="23"/>
        </w:rPr>
        <w:t> than one material or substance, if prima facie classiĩiabl</w:t>
      </w:r>
      <w:r>
        <w:rPr>
          <w:sz w:val="23"/>
        </w:rPr>
        <w:t>e</w:t>
      </w:r>
      <w:r>
        <w:rPr>
          <w:sz w:val="23"/>
        </w:rPr>
        <w:t> under two or more headings, must thereíbre be classitìe</w:t>
      </w:r>
      <w:r>
        <w:rPr>
          <w:sz w:val="23"/>
        </w:rPr>
        <w:t>d</w:t>
      </w:r>
      <w:r>
        <w:rPr>
          <w:sz w:val="23"/>
        </w:rPr>
        <w:t> according to the principles of Rule 3.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1"/>
      </w:pPr>
    </w:p>
    <w:p>
      <w:pPr>
        <w:spacing w:before="0"/>
        <w:ind w:left="0" w:right="415" w:firstLine="0"/>
        <w:jc w:val="center"/>
        <w:rPr>
          <w:b/>
          <w:sz w:val="22"/>
        </w:rPr>
      </w:pPr>
      <w:r>
        <w:rPr>
          <w:b/>
          <w:spacing w:val="17"/>
          <w:sz w:val="22"/>
        </w:rPr>
        <w:t>RULE</w:t>
      </w:r>
      <w:r>
        <w:rPr>
          <w:b/>
          <w:spacing w:val="-31"/>
          <w:sz w:val="22"/>
        </w:rPr>
        <w:t> </w:t>
      </w:r>
      <w:r>
        <w:rPr>
          <w:b/>
          <w:spacing w:val="-10"/>
          <w:sz w:val="22"/>
        </w:rPr>
        <w:t>3</w:t>
      </w:r>
    </w:p>
    <w:p>
      <w:pPr>
        <w:pStyle w:val="BodyText"/>
        <w:spacing w:before="12"/>
        <w:rPr>
          <w:b/>
          <w:sz w:val="22"/>
        </w:rPr>
      </w:pPr>
    </w:p>
    <w:p>
      <w:pPr>
        <w:spacing w:line="259" w:lineRule="auto" w:before="0"/>
        <w:ind w:left="48" w:right="450" w:hanging="8"/>
        <w:jc w:val="both"/>
        <w:rPr>
          <w:b/>
          <w:sz w:val="22"/>
        </w:rPr>
      </w:pPr>
      <w:r>
        <w:rPr>
          <w:b/>
          <w:sz w:val="22"/>
        </w:rPr>
        <w:t>When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by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applỉcatỉon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Rule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2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(b)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any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other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reason</w:t>
      </w:r>
      <w:r>
        <w:rPr>
          <w:b/>
          <w:sz w:val="22"/>
        </w:rPr>
        <w:t>,</w:t>
      </w:r>
      <w:r>
        <w:rPr>
          <w:b/>
          <w:sz w:val="22"/>
        </w:rPr>
        <w:t> goods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are,</w:t>
      </w:r>
      <w:r>
        <w:rPr>
          <w:b/>
          <w:spacing w:val="40"/>
          <w:sz w:val="22"/>
        </w:rPr>
        <w:t> </w:t>
      </w:r>
      <w:r>
        <w:rPr>
          <w:i/>
          <w:spacing w:val="10"/>
          <w:sz w:val="23"/>
        </w:rPr>
        <w:t>prỉUa</w:t>
      </w:r>
      <w:r>
        <w:rPr>
          <w:i/>
          <w:spacing w:val="80"/>
          <w:sz w:val="23"/>
        </w:rPr>
        <w:t> </w:t>
      </w:r>
      <w:r>
        <w:rPr>
          <w:i/>
          <w:sz w:val="23"/>
        </w:rPr>
        <w:t>Uicỉe</w:t>
      </w:r>
      <w:r>
        <w:rPr>
          <w:sz w:val="23"/>
        </w:rPr>
        <w:t>,</w:t>
      </w:r>
      <w:r>
        <w:rPr>
          <w:spacing w:val="40"/>
          <w:sz w:val="23"/>
        </w:rPr>
        <w:t> </w:t>
      </w:r>
      <w:r>
        <w:rPr>
          <w:b/>
          <w:sz w:val="22"/>
        </w:rPr>
        <w:t>classỉíĩable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under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two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mor</w:t>
      </w:r>
      <w:r>
        <w:rPr>
          <w:b/>
          <w:sz w:val="22"/>
        </w:rPr>
        <w:t>e</w:t>
      </w:r>
      <w:r>
        <w:rPr>
          <w:b/>
          <w:sz w:val="22"/>
        </w:rPr>
        <w:t> headỉngs,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classiíĩcation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shall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be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effected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follows:</w:t>
      </w:r>
    </w:p>
    <w:p>
      <w:pPr>
        <w:pStyle w:val="ListParagraph"/>
        <w:numPr>
          <w:ilvl w:val="1"/>
          <w:numId w:val="7"/>
        </w:numPr>
        <w:tabs>
          <w:tab w:pos="552" w:val="left" w:leader="none"/>
          <w:tab w:pos="583" w:val="left" w:leader="none"/>
        </w:tabs>
        <w:spacing w:line="261" w:lineRule="auto" w:before="118" w:after="0"/>
        <w:ind w:left="552" w:right="433" w:hanging="504"/>
        <w:jc w:val="both"/>
        <w:rPr>
          <w:b/>
          <w:sz w:val="22"/>
        </w:rPr>
      </w:pPr>
      <w:r>
        <w:rPr>
          <w:b/>
          <w:sz w:val="22"/>
        </w:rPr>
        <w:t>The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headỉng which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provides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the most speciíĩc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descriptio</w:t>
      </w:r>
      <w:r>
        <w:rPr>
          <w:b/>
          <w:sz w:val="22"/>
        </w:rPr>
        <w:t>n</w:t>
      </w:r>
      <w:r>
        <w:rPr>
          <w:b/>
          <w:sz w:val="22"/>
        </w:rPr>
        <w:t> shall be preferred to headỉngs providing a more genera</w:t>
      </w:r>
      <w:r>
        <w:rPr>
          <w:b/>
          <w:sz w:val="22"/>
        </w:rPr>
        <w:t>l</w:t>
      </w:r>
      <w:r>
        <w:rPr>
          <w:b/>
          <w:sz w:val="22"/>
        </w:rPr>
        <w:t> description.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However,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when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two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more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headỉngs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eac</w:t>
      </w:r>
      <w:r>
        <w:rPr>
          <w:b/>
          <w:sz w:val="22"/>
        </w:rPr>
        <w:t>h</w:t>
      </w:r>
      <w:r>
        <w:rPr>
          <w:b/>
          <w:sz w:val="22"/>
        </w:rPr>
        <w:t> refer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part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only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materials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substance</w:t>
      </w:r>
      <w:r>
        <w:rPr>
          <w:b/>
          <w:sz w:val="22"/>
        </w:rPr>
        <w:t>s</w:t>
      </w:r>
      <w:r>
        <w:rPr>
          <w:b/>
          <w:sz w:val="22"/>
        </w:rPr>
        <w:t> contained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mỉxed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composỉte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goods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part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only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o</w:t>
      </w:r>
      <w:r>
        <w:rPr>
          <w:b/>
          <w:sz w:val="22"/>
        </w:rPr>
        <w:t>f</w:t>
      </w:r>
      <w:r>
        <w:rPr>
          <w:b/>
          <w:sz w:val="22"/>
        </w:rPr>
        <w:t> the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items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26"/>
          <w:sz w:val="22"/>
        </w:rPr>
        <w:t> </w:t>
      </w:r>
      <w:r>
        <w:rPr>
          <w:b/>
          <w:sz w:val="22"/>
        </w:rPr>
        <w:t>set</w:t>
      </w:r>
      <w:r>
        <w:rPr>
          <w:b/>
          <w:spacing w:val="32"/>
          <w:sz w:val="22"/>
        </w:rPr>
        <w:t> </w:t>
      </w:r>
      <w:r>
        <w:rPr>
          <w:b/>
          <w:sz w:val="22"/>
        </w:rPr>
        <w:t>put</w:t>
      </w:r>
      <w:r>
        <w:rPr>
          <w:b/>
          <w:spacing w:val="38"/>
          <w:sz w:val="22"/>
        </w:rPr>
        <w:t> </w:t>
      </w:r>
      <w:r>
        <w:rPr>
          <w:b/>
          <w:sz w:val="22"/>
        </w:rPr>
        <w:t>up</w:t>
      </w:r>
      <w:r>
        <w:rPr>
          <w:b/>
          <w:spacing w:val="38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retail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sale,</w:t>
      </w:r>
      <w:r>
        <w:rPr>
          <w:b/>
          <w:spacing w:val="32"/>
          <w:sz w:val="22"/>
        </w:rPr>
        <w:t> </w:t>
      </w:r>
      <w:r>
        <w:rPr>
          <w:b/>
          <w:sz w:val="22"/>
        </w:rPr>
        <w:t>those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headỉngs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ar</w:t>
      </w:r>
      <w:r>
        <w:rPr>
          <w:b/>
          <w:sz w:val="22"/>
        </w:rPr>
        <w:t>e</w:t>
      </w:r>
      <w:r>
        <w:rPr>
          <w:b/>
          <w:sz w:val="22"/>
        </w:rPr>
        <w:t> to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be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regarded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equally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speciíĩc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relatỉon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thos</w:t>
      </w:r>
      <w:r>
        <w:rPr>
          <w:b/>
          <w:sz w:val="22"/>
        </w:rPr>
        <w:t>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goods,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even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if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one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them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gives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more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complete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o</w:t>
      </w:r>
      <w:r>
        <w:rPr>
          <w:b/>
          <w:sz w:val="22"/>
        </w:rPr>
        <w:t>r</w:t>
      </w:r>
      <w:r>
        <w:rPr>
          <w:b/>
          <w:sz w:val="22"/>
        </w:rPr>
        <w:t> precise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description</w:t>
      </w:r>
      <w:r>
        <w:rPr>
          <w:b/>
          <w:spacing w:val="10"/>
          <w:sz w:val="22"/>
        </w:rPr>
        <w:t> of </w:t>
      </w:r>
      <w:r>
        <w:rPr>
          <w:b/>
          <w:sz w:val="22"/>
        </w:rPr>
        <w:t>the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goods.</w:t>
      </w:r>
    </w:p>
    <w:p>
      <w:pPr>
        <w:pStyle w:val="BodyText"/>
        <w:spacing w:before="159"/>
        <w:rPr>
          <w:b/>
          <w:sz w:val="20"/>
        </w:rPr>
      </w:pPr>
    </w:p>
    <w:p>
      <w:pPr>
        <w:spacing w:before="0"/>
        <w:ind w:left="0" w:right="8" w:firstLine="0"/>
        <w:jc w:val="right"/>
        <w:rPr>
          <w:sz w:val="20"/>
        </w:rPr>
      </w:pPr>
      <w:r>
        <w:rPr>
          <w:spacing w:val="-10"/>
          <w:sz w:val="20"/>
        </w:rPr>
        <w:t>7</w:t>
      </w:r>
    </w:p>
    <w:p>
      <w:pPr>
        <w:spacing w:after="0"/>
        <w:jc w:val="right"/>
        <w:rPr>
          <w:sz w:val="20"/>
        </w:rPr>
        <w:sectPr>
          <w:pgSz w:w="8170" w:h="11910"/>
          <w:pgMar w:top="780" w:bottom="280" w:left="425" w:right="850"/>
        </w:sectPr>
      </w:pPr>
    </w:p>
    <w:p>
      <w:pPr>
        <w:pStyle w:val="Heading1"/>
        <w:ind w:left="1293"/>
        <w:jc w:val="left"/>
      </w:pP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440679" cy="7562088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0679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đầy</w:t>
      </w:r>
      <w:r>
        <w:rPr>
          <w:spacing w:val="15"/>
        </w:rPr>
        <w:t> </w:t>
      </w:r>
      <w:r>
        <w:rPr/>
        <w:t>đủ</w:t>
      </w:r>
      <w:r>
        <w:rPr>
          <w:spacing w:val="17"/>
        </w:rPr>
        <w:t> </w:t>
      </w:r>
      <w:r>
        <w:rPr/>
        <w:t>hơn</w:t>
      </w:r>
      <w:r>
        <w:rPr>
          <w:spacing w:val="25"/>
        </w:rPr>
        <w:t> </w:t>
      </w:r>
      <w:r>
        <w:rPr/>
        <w:t>hoặc</w:t>
      </w:r>
      <w:r>
        <w:rPr>
          <w:spacing w:val="16"/>
        </w:rPr>
        <w:t> </w:t>
      </w:r>
      <w:r>
        <w:rPr/>
        <w:t>chính</w:t>
      </w:r>
      <w:r>
        <w:rPr>
          <w:spacing w:val="18"/>
        </w:rPr>
        <w:t> </w:t>
      </w:r>
      <w:r>
        <w:rPr/>
        <w:t>xác</w:t>
      </w:r>
      <w:r>
        <w:rPr>
          <w:spacing w:val="21"/>
        </w:rPr>
        <w:t> </w:t>
      </w:r>
      <w:r>
        <w:rPr/>
        <w:t>hơn</w:t>
      </w:r>
      <w:r>
        <w:rPr>
          <w:spacing w:val="15"/>
        </w:rPr>
        <w:t> </w:t>
      </w:r>
      <w:r>
        <w:rPr/>
        <w:t>về</w:t>
      </w:r>
      <w:r>
        <w:rPr>
          <w:spacing w:val="18"/>
        </w:rPr>
        <w:t> </w:t>
      </w:r>
      <w:r>
        <w:rPr/>
        <w:t>những</w:t>
      </w:r>
      <w:r>
        <w:rPr>
          <w:spacing w:val="18"/>
        </w:rPr>
        <w:t> </w:t>
      </w:r>
      <w:r>
        <w:rPr/>
        <w:t>hàng</w:t>
      </w:r>
      <w:r>
        <w:rPr>
          <w:spacing w:val="17"/>
        </w:rPr>
        <w:t> </w:t>
      </w:r>
      <w:r>
        <w:rPr/>
        <w:t>hóa</w:t>
      </w:r>
      <w:r>
        <w:rPr>
          <w:spacing w:val="24"/>
        </w:rPr>
        <w:t> </w:t>
      </w:r>
      <w:r>
        <w:rPr>
          <w:spacing w:val="-5"/>
        </w:rPr>
        <w:t>đó.</w:t>
      </w:r>
    </w:p>
    <w:p>
      <w:pPr>
        <w:pStyle w:val="BodyText"/>
        <w:rPr>
          <w:b/>
          <w:sz w:val="22"/>
        </w:rPr>
      </w:pPr>
    </w:p>
    <w:p>
      <w:pPr>
        <w:pStyle w:val="ListParagraph"/>
        <w:numPr>
          <w:ilvl w:val="1"/>
          <w:numId w:val="8"/>
        </w:numPr>
        <w:tabs>
          <w:tab w:pos="1261" w:val="left" w:leader="none"/>
          <w:tab w:pos="1287" w:val="left" w:leader="none"/>
        </w:tabs>
        <w:spacing w:line="261" w:lineRule="auto" w:before="0" w:after="0"/>
        <w:ind w:left="1287" w:right="116" w:hanging="744"/>
        <w:jc w:val="both"/>
        <w:rPr>
          <w:b/>
          <w:sz w:val="22"/>
        </w:rPr>
      </w:pPr>
      <w:r>
        <w:rPr>
          <w:b/>
          <w:sz w:val="22"/>
        </w:rPr>
        <w:t>Những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hàng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hóa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hỗn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hợp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bao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gồm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nhiều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nguyên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liệ</w:t>
      </w:r>
      <w:r>
        <w:rPr>
          <w:b/>
          <w:sz w:val="22"/>
        </w:rPr>
        <w:t>u</w:t>
      </w:r>
      <w:r>
        <w:rPr>
          <w:b/>
          <w:sz w:val="22"/>
        </w:rPr>
        <w:t> khác nhau hoặc những hàng hóa được làm từ nhiều </w:t>
      </w:r>
      <w:r>
        <w:rPr>
          <w:b/>
          <w:sz w:val="22"/>
        </w:rPr>
        <w:t>bộ</w:t>
      </w:r>
      <w:r>
        <w:rPr>
          <w:b/>
          <w:sz w:val="22"/>
        </w:rPr>
        <w:t> phận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cấu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thành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khác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nhau,</w:t>
      </w:r>
      <w:r>
        <w:rPr>
          <w:b/>
          <w:spacing w:val="35"/>
          <w:sz w:val="22"/>
        </w:rPr>
        <w:t> </w:t>
      </w:r>
      <w:r>
        <w:rPr>
          <w:b/>
          <w:sz w:val="22"/>
        </w:rPr>
        <w:t>và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những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hàng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hóa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ở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dạn</w:t>
      </w:r>
      <w:r>
        <w:rPr>
          <w:b/>
          <w:sz w:val="22"/>
        </w:rPr>
        <w:t>g</w:t>
      </w:r>
      <w:r>
        <w:rPr>
          <w:b/>
          <w:sz w:val="22"/>
        </w:rPr>
        <w:t> bộ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để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bán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lẻ,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nếu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không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phân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loại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được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theo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Qui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tắ</w:t>
      </w:r>
      <w:r>
        <w:rPr>
          <w:b/>
          <w:sz w:val="22"/>
        </w:rPr>
        <w:t>c</w:t>
      </w:r>
      <w:r>
        <w:rPr>
          <w:b/>
          <w:sz w:val="22"/>
        </w:rPr>
        <w:t> 3(a), thì phân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loại theo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nguyên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liệu hoặc bộ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phận cấ</w:t>
      </w:r>
      <w:r>
        <w:rPr>
          <w:b/>
          <w:sz w:val="22"/>
        </w:rPr>
        <w:t>u</w:t>
      </w:r>
      <w:r>
        <w:rPr>
          <w:b/>
          <w:sz w:val="22"/>
        </w:rPr>
        <w:t> thành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tạo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ra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đặc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tính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cơ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bản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của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chúng,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trong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chừn</w:t>
      </w:r>
      <w:r>
        <w:rPr>
          <w:b/>
          <w:sz w:val="22"/>
        </w:rPr>
        <w:t>g</w:t>
      </w:r>
      <w:r>
        <w:rPr>
          <w:b/>
          <w:sz w:val="22"/>
        </w:rPr>
        <w:t> mực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tiêu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chí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này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được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áp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dụng.</w:t>
      </w:r>
    </w:p>
    <w:p>
      <w:pPr>
        <w:pStyle w:val="ListParagraph"/>
        <w:numPr>
          <w:ilvl w:val="1"/>
          <w:numId w:val="8"/>
        </w:numPr>
        <w:tabs>
          <w:tab w:pos="1287" w:val="left" w:leader="none"/>
          <w:tab w:pos="1301" w:val="left" w:leader="none"/>
        </w:tabs>
        <w:spacing w:line="261" w:lineRule="auto" w:before="250" w:after="0"/>
        <w:ind w:left="1287" w:right="116" w:hanging="680"/>
        <w:jc w:val="both"/>
        <w:rPr>
          <w:b/>
          <w:sz w:val="22"/>
        </w:rPr>
      </w:pPr>
      <w:r>
        <w:rPr>
          <w:b/>
          <w:sz w:val="22"/>
        </w:rPr>
        <w:t>Khi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hàng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hóa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không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thể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phân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loại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theo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Qui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tắc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3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(a</w:t>
      </w:r>
      <w:r>
        <w:rPr>
          <w:b/>
          <w:sz w:val="22"/>
        </w:rPr>
        <w:t>)</w:t>
      </w:r>
      <w:r>
        <w:rPr>
          <w:b/>
          <w:sz w:val="22"/>
        </w:rPr>
        <w:t> hoặc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3(b)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nêu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trên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thì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phân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loại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vào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nhóm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cuối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cùn</w:t>
      </w:r>
      <w:r>
        <w:rPr>
          <w:b/>
          <w:sz w:val="22"/>
        </w:rPr>
        <w:t>g</w:t>
      </w:r>
      <w:r>
        <w:rPr>
          <w:b/>
          <w:sz w:val="22"/>
        </w:rPr>
        <w:t> theo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thứ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tự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đánh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số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trong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số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các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nhóm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tương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đươn</w:t>
      </w:r>
      <w:r>
        <w:rPr>
          <w:b/>
          <w:sz w:val="22"/>
        </w:rPr>
        <w:t>g</w:t>
      </w:r>
      <w:r>
        <w:rPr>
          <w:b/>
          <w:sz w:val="22"/>
        </w:rPr>
        <w:t> được xem xét.</w:t>
      </w:r>
    </w:p>
    <w:p>
      <w:pPr>
        <w:pStyle w:val="BodyText"/>
        <w:rPr>
          <w:b/>
          <w:sz w:val="22"/>
        </w:rPr>
      </w:pPr>
    </w:p>
    <w:p>
      <w:pPr>
        <w:pStyle w:val="BodyText"/>
        <w:spacing w:before="128"/>
        <w:rPr>
          <w:b/>
          <w:sz w:val="22"/>
        </w:rPr>
      </w:pPr>
    </w:p>
    <w:p>
      <w:pPr>
        <w:spacing w:before="1"/>
        <w:ind w:left="543" w:right="0" w:firstLine="0"/>
        <w:jc w:val="left"/>
        <w:rPr>
          <w:b/>
          <w:sz w:val="22"/>
        </w:rPr>
      </w:pPr>
      <w:r>
        <w:rPr>
          <w:b/>
          <w:sz w:val="22"/>
        </w:rPr>
        <w:t>CHÚ</w:t>
      </w:r>
      <w:r>
        <w:rPr>
          <w:b/>
          <w:spacing w:val="53"/>
          <w:sz w:val="22"/>
        </w:rPr>
        <w:t> </w:t>
      </w:r>
      <w:r>
        <w:rPr>
          <w:b/>
          <w:sz w:val="22"/>
        </w:rPr>
        <w:t>GIẢI</w:t>
      </w:r>
      <w:r>
        <w:rPr>
          <w:b/>
          <w:spacing w:val="41"/>
          <w:sz w:val="22"/>
        </w:rPr>
        <w:t> </w:t>
      </w:r>
      <w:r>
        <w:rPr>
          <w:b/>
          <w:sz w:val="22"/>
        </w:rPr>
        <w:t>QUI</w:t>
      </w:r>
      <w:r>
        <w:rPr>
          <w:b/>
          <w:spacing w:val="34"/>
          <w:sz w:val="22"/>
        </w:rPr>
        <w:t> </w:t>
      </w:r>
      <w:r>
        <w:rPr>
          <w:b/>
          <w:sz w:val="22"/>
        </w:rPr>
        <w:t>TẮC</w:t>
      </w:r>
      <w:r>
        <w:rPr>
          <w:b/>
          <w:spacing w:val="53"/>
          <w:sz w:val="22"/>
        </w:rPr>
        <w:t> </w:t>
      </w:r>
      <w:r>
        <w:rPr>
          <w:b/>
          <w:spacing w:val="-10"/>
          <w:sz w:val="22"/>
        </w:rPr>
        <w:t>3</w:t>
      </w:r>
    </w:p>
    <w:p>
      <w:pPr>
        <w:pStyle w:val="ListParagraph"/>
        <w:numPr>
          <w:ilvl w:val="2"/>
          <w:numId w:val="8"/>
        </w:numPr>
        <w:tabs>
          <w:tab w:pos="1248" w:val="left" w:leader="none"/>
          <w:tab w:pos="1283" w:val="left" w:leader="none"/>
        </w:tabs>
        <w:spacing w:line="252" w:lineRule="auto" w:before="245" w:after="0"/>
        <w:ind w:left="1283" w:right="113" w:hanging="740"/>
        <w:jc w:val="both"/>
        <w:rPr>
          <w:sz w:val="23"/>
        </w:rPr>
      </w:pPr>
      <w:r>
        <w:rPr>
          <w:sz w:val="23"/>
        </w:rPr>
        <w:t>Qui tắc này nêu lên 3 cách phân loại những hàng hóa m</w:t>
      </w:r>
      <w:r>
        <w:rPr>
          <w:sz w:val="23"/>
        </w:rPr>
        <w:t>à</w:t>
      </w:r>
      <w:r>
        <w:rPr>
          <w:sz w:val="23"/>
        </w:rPr>
        <w:t> </w:t>
      </w:r>
      <w:r>
        <w:rPr>
          <w:i/>
          <w:sz w:val="23"/>
        </w:rPr>
        <w:t>thoạt nhìn</w:t>
      </w:r>
      <w:r>
        <w:rPr>
          <w:i/>
          <w:spacing w:val="40"/>
          <w:sz w:val="23"/>
        </w:rPr>
        <w:t> </w:t>
      </w:r>
      <w:r>
        <w:rPr>
          <w:sz w:val="23"/>
        </w:rPr>
        <w:t>có thể xếp</w:t>
      </w:r>
      <w:r>
        <w:rPr>
          <w:spacing w:val="35"/>
          <w:sz w:val="23"/>
        </w:rPr>
        <w:t> </w:t>
      </w:r>
      <w:r>
        <w:rPr>
          <w:sz w:val="23"/>
        </w:rPr>
        <w:t>vào</w:t>
      </w:r>
      <w:r>
        <w:rPr>
          <w:spacing w:val="35"/>
          <w:sz w:val="23"/>
        </w:rPr>
        <w:t> </w:t>
      </w:r>
      <w:r>
        <w:rPr>
          <w:sz w:val="23"/>
        </w:rPr>
        <w:t>hai</w:t>
      </w:r>
      <w:r>
        <w:rPr>
          <w:spacing w:val="40"/>
          <w:sz w:val="23"/>
        </w:rPr>
        <w:t> </w:t>
      </w:r>
      <w:r>
        <w:rPr>
          <w:sz w:val="23"/>
        </w:rPr>
        <w:t>hay nhiều</w:t>
      </w:r>
      <w:r>
        <w:rPr>
          <w:spacing w:val="40"/>
          <w:sz w:val="23"/>
        </w:rPr>
        <w:t> </w:t>
      </w:r>
      <w:r>
        <w:rPr>
          <w:sz w:val="23"/>
        </w:rPr>
        <w:t>nhóm</w:t>
      </w:r>
      <w:r>
        <w:rPr>
          <w:spacing w:val="35"/>
          <w:sz w:val="23"/>
        </w:rPr>
        <w:t> </w:t>
      </w:r>
      <w:r>
        <w:rPr>
          <w:sz w:val="23"/>
        </w:rPr>
        <w:t>khác</w:t>
      </w:r>
      <w:r>
        <w:rPr>
          <w:spacing w:val="35"/>
          <w:sz w:val="23"/>
        </w:rPr>
        <w:t> </w:t>
      </w:r>
      <w:r>
        <w:rPr>
          <w:sz w:val="23"/>
        </w:rPr>
        <w:t>nha</w:t>
      </w:r>
      <w:r>
        <w:rPr>
          <w:sz w:val="23"/>
        </w:rPr>
        <w:t>u</w:t>
      </w:r>
      <w:r>
        <w:rPr>
          <w:sz w:val="23"/>
        </w:rPr>
        <w:t> khi</w:t>
      </w:r>
      <w:r>
        <w:rPr>
          <w:spacing w:val="40"/>
          <w:sz w:val="23"/>
        </w:rPr>
        <w:t> </w:t>
      </w:r>
      <w:r>
        <w:rPr>
          <w:sz w:val="23"/>
        </w:rPr>
        <w:t>áp</w:t>
      </w:r>
      <w:r>
        <w:rPr>
          <w:spacing w:val="40"/>
          <w:sz w:val="23"/>
        </w:rPr>
        <w:t> </w:t>
      </w:r>
      <w:r>
        <w:rPr>
          <w:sz w:val="23"/>
        </w:rPr>
        <w:t>dụng</w:t>
      </w:r>
      <w:r>
        <w:rPr>
          <w:spacing w:val="40"/>
          <w:sz w:val="23"/>
        </w:rPr>
        <w:t> </w:t>
      </w:r>
      <w:r>
        <w:rPr>
          <w:sz w:val="23"/>
        </w:rPr>
        <w:t>Qui tắc 2(b) hoặc trong những trương h</w:t>
      </w:r>
      <w:r>
        <w:rPr>
          <w:sz w:val="23"/>
        </w:rPr>
        <w:t>ợp</w:t>
      </w:r>
      <w:r>
        <w:rPr>
          <w:sz w:val="23"/>
        </w:rPr>
        <w:t> khác.</w:t>
      </w:r>
      <w:r>
        <w:rPr>
          <w:spacing w:val="40"/>
          <w:sz w:val="23"/>
        </w:rPr>
        <w:t> </w:t>
      </w:r>
      <w:r>
        <w:rPr>
          <w:sz w:val="23"/>
        </w:rPr>
        <w:t>Những</w:t>
      </w:r>
      <w:r>
        <w:rPr>
          <w:spacing w:val="40"/>
          <w:sz w:val="23"/>
        </w:rPr>
        <w:t> </w:t>
      </w:r>
      <w:r>
        <w:rPr>
          <w:sz w:val="23"/>
        </w:rPr>
        <w:t>cách</w:t>
      </w:r>
      <w:r>
        <w:rPr>
          <w:spacing w:val="40"/>
          <w:sz w:val="23"/>
        </w:rPr>
        <w:t> </w:t>
      </w:r>
      <w:r>
        <w:rPr>
          <w:sz w:val="23"/>
        </w:rPr>
        <w:t>này</w:t>
      </w:r>
      <w:r>
        <w:rPr>
          <w:spacing w:val="40"/>
          <w:sz w:val="23"/>
        </w:rPr>
        <w:t> </w:t>
      </w:r>
      <w:r>
        <w:rPr>
          <w:sz w:val="23"/>
        </w:rPr>
        <w:t>được</w:t>
      </w:r>
      <w:r>
        <w:rPr>
          <w:spacing w:val="40"/>
          <w:sz w:val="23"/>
        </w:rPr>
        <w:t> </w:t>
      </w:r>
      <w:r>
        <w:rPr>
          <w:sz w:val="23"/>
        </w:rPr>
        <w:t>áp</w:t>
      </w:r>
      <w:r>
        <w:rPr>
          <w:spacing w:val="40"/>
          <w:sz w:val="23"/>
        </w:rPr>
        <w:t> </w:t>
      </w:r>
      <w:r>
        <w:rPr>
          <w:sz w:val="23"/>
        </w:rPr>
        <w:t>dụng</w:t>
      </w:r>
      <w:r>
        <w:rPr>
          <w:spacing w:val="40"/>
          <w:sz w:val="23"/>
        </w:rPr>
        <w:t> </w:t>
      </w:r>
      <w:r>
        <w:rPr>
          <w:sz w:val="23"/>
        </w:rPr>
        <w:t>theo</w:t>
      </w:r>
      <w:r>
        <w:rPr>
          <w:spacing w:val="40"/>
          <w:sz w:val="23"/>
        </w:rPr>
        <w:t> </w:t>
      </w:r>
      <w:r>
        <w:rPr>
          <w:sz w:val="23"/>
        </w:rPr>
        <w:t>thứ</w:t>
      </w:r>
      <w:r>
        <w:rPr>
          <w:spacing w:val="40"/>
          <w:sz w:val="23"/>
        </w:rPr>
        <w:t> </w:t>
      </w:r>
      <w:r>
        <w:rPr>
          <w:sz w:val="23"/>
        </w:rPr>
        <w:t>tự</w:t>
      </w:r>
      <w:r>
        <w:rPr>
          <w:spacing w:val="40"/>
          <w:sz w:val="23"/>
        </w:rPr>
        <w:t> </w:t>
      </w:r>
      <w:r>
        <w:rPr>
          <w:sz w:val="23"/>
        </w:rPr>
        <w:t>được</w:t>
      </w:r>
      <w:r>
        <w:rPr>
          <w:sz w:val="23"/>
        </w:rPr>
        <w:t> trình bày trong Qui tắc. Như vậy, Qui tắc 3(b) chỉ được á</w:t>
      </w:r>
      <w:r>
        <w:rPr>
          <w:sz w:val="23"/>
        </w:rPr>
        <w:t>p</w:t>
      </w:r>
      <w:r>
        <w:rPr>
          <w:sz w:val="23"/>
        </w:rPr>
        <w:t> dụng</w:t>
      </w:r>
      <w:r>
        <w:rPr>
          <w:spacing w:val="30"/>
          <w:sz w:val="23"/>
        </w:rPr>
        <w:t> </w:t>
      </w:r>
      <w:r>
        <w:rPr>
          <w:sz w:val="23"/>
        </w:rPr>
        <w:t>khi</w:t>
      </w:r>
      <w:r>
        <w:rPr>
          <w:spacing w:val="40"/>
          <w:sz w:val="23"/>
        </w:rPr>
        <w:t> </w:t>
      </w:r>
      <w:r>
        <w:rPr>
          <w:sz w:val="23"/>
        </w:rPr>
        <w:t>không</w:t>
      </w:r>
      <w:r>
        <w:rPr>
          <w:spacing w:val="31"/>
          <w:sz w:val="23"/>
        </w:rPr>
        <w:t> </w:t>
      </w:r>
      <w:r>
        <w:rPr>
          <w:sz w:val="23"/>
        </w:rPr>
        <w:t>phân</w:t>
      </w:r>
      <w:r>
        <w:rPr>
          <w:spacing w:val="40"/>
          <w:sz w:val="23"/>
        </w:rPr>
        <w:t> </w:t>
      </w:r>
      <w:r>
        <w:rPr>
          <w:sz w:val="23"/>
        </w:rPr>
        <w:t>loại</w:t>
      </w:r>
      <w:r>
        <w:rPr>
          <w:spacing w:val="40"/>
          <w:sz w:val="23"/>
        </w:rPr>
        <w:t> </w:t>
      </w:r>
      <w:r>
        <w:rPr>
          <w:sz w:val="23"/>
        </w:rPr>
        <w:t>được</w:t>
      </w:r>
      <w:r>
        <w:rPr>
          <w:spacing w:val="30"/>
          <w:sz w:val="23"/>
        </w:rPr>
        <w:t> </w:t>
      </w:r>
      <w:r>
        <w:rPr>
          <w:sz w:val="23"/>
        </w:rPr>
        <w:t>theo</w:t>
      </w:r>
      <w:r>
        <w:rPr>
          <w:spacing w:val="40"/>
          <w:sz w:val="23"/>
        </w:rPr>
        <w:t> </w:t>
      </w:r>
      <w:r>
        <w:rPr>
          <w:sz w:val="23"/>
        </w:rPr>
        <w:t>Qui</w:t>
      </w:r>
      <w:r>
        <w:rPr>
          <w:spacing w:val="37"/>
          <w:sz w:val="23"/>
        </w:rPr>
        <w:t> </w:t>
      </w:r>
      <w:r>
        <w:rPr>
          <w:sz w:val="23"/>
        </w:rPr>
        <w:t>tắc</w:t>
      </w:r>
      <w:r>
        <w:rPr>
          <w:spacing w:val="40"/>
          <w:sz w:val="23"/>
        </w:rPr>
        <w:t> </w:t>
      </w:r>
      <w:r>
        <w:rPr>
          <w:sz w:val="23"/>
        </w:rPr>
        <w:t>3(a),</w:t>
      </w:r>
      <w:r>
        <w:rPr>
          <w:spacing w:val="40"/>
          <w:sz w:val="23"/>
        </w:rPr>
        <w:t> </w:t>
      </w:r>
      <w:r>
        <w:rPr>
          <w:sz w:val="23"/>
        </w:rPr>
        <w:t>và</w:t>
      </w:r>
      <w:r>
        <w:rPr>
          <w:spacing w:val="38"/>
          <w:sz w:val="23"/>
        </w:rPr>
        <w:t> </w:t>
      </w:r>
      <w:r>
        <w:rPr>
          <w:sz w:val="23"/>
        </w:rPr>
        <w:t>ch</w:t>
      </w:r>
      <w:r>
        <w:rPr>
          <w:sz w:val="23"/>
        </w:rPr>
        <w:t>ỉ</w:t>
      </w:r>
      <w:r>
        <w:rPr>
          <w:sz w:val="23"/>
        </w:rPr>
        <w:t> áp</w:t>
      </w:r>
      <w:r>
        <w:rPr>
          <w:spacing w:val="39"/>
          <w:sz w:val="23"/>
        </w:rPr>
        <w:t> </w:t>
      </w:r>
      <w:r>
        <w:rPr>
          <w:sz w:val="23"/>
        </w:rPr>
        <w:t>dụng</w:t>
      </w:r>
      <w:r>
        <w:rPr>
          <w:spacing w:val="34"/>
          <w:sz w:val="23"/>
        </w:rPr>
        <w:t> </w:t>
      </w:r>
      <w:r>
        <w:rPr>
          <w:sz w:val="23"/>
        </w:rPr>
        <w:t>Qui</w:t>
      </w:r>
      <w:r>
        <w:rPr>
          <w:spacing w:val="31"/>
          <w:sz w:val="23"/>
        </w:rPr>
        <w:t> </w:t>
      </w:r>
      <w:r>
        <w:rPr>
          <w:sz w:val="23"/>
        </w:rPr>
        <w:t>tắc</w:t>
      </w:r>
      <w:r>
        <w:rPr>
          <w:spacing w:val="40"/>
          <w:sz w:val="23"/>
        </w:rPr>
        <w:t> </w:t>
      </w:r>
      <w:r>
        <w:rPr>
          <w:sz w:val="23"/>
        </w:rPr>
        <w:t>3(c)</w:t>
      </w:r>
      <w:r>
        <w:rPr>
          <w:spacing w:val="38"/>
          <w:sz w:val="23"/>
        </w:rPr>
        <w:t> </w:t>
      </w:r>
      <w:r>
        <w:rPr>
          <w:sz w:val="23"/>
        </w:rPr>
        <w:t>khi</w:t>
      </w:r>
      <w:r>
        <w:rPr>
          <w:spacing w:val="40"/>
          <w:sz w:val="23"/>
        </w:rPr>
        <w:t> </w:t>
      </w:r>
      <w:r>
        <w:rPr>
          <w:sz w:val="23"/>
        </w:rPr>
        <w:t>không</w:t>
      </w:r>
      <w:r>
        <w:rPr>
          <w:spacing w:val="37"/>
          <w:sz w:val="23"/>
        </w:rPr>
        <w:t> </w:t>
      </w:r>
      <w:r>
        <w:rPr>
          <w:sz w:val="23"/>
        </w:rPr>
        <w:t>phân</w:t>
      </w:r>
      <w:r>
        <w:rPr>
          <w:spacing w:val="34"/>
          <w:sz w:val="23"/>
        </w:rPr>
        <w:t> </w:t>
      </w:r>
      <w:r>
        <w:rPr>
          <w:sz w:val="23"/>
        </w:rPr>
        <w:t>loại</w:t>
      </w:r>
      <w:r>
        <w:rPr>
          <w:spacing w:val="40"/>
          <w:sz w:val="23"/>
        </w:rPr>
        <w:t> </w:t>
      </w:r>
      <w:r>
        <w:rPr>
          <w:sz w:val="23"/>
        </w:rPr>
        <w:t>được</w:t>
      </w:r>
      <w:r>
        <w:rPr>
          <w:spacing w:val="29"/>
          <w:sz w:val="23"/>
        </w:rPr>
        <w:t> </w:t>
      </w:r>
      <w:r>
        <w:rPr>
          <w:sz w:val="23"/>
        </w:rPr>
        <w:t>theo</w:t>
      </w:r>
      <w:r>
        <w:rPr>
          <w:spacing w:val="40"/>
          <w:sz w:val="23"/>
        </w:rPr>
        <w:t> </w:t>
      </w:r>
      <w:r>
        <w:rPr>
          <w:sz w:val="23"/>
        </w:rPr>
        <w:t>Qu</w:t>
      </w:r>
      <w:r>
        <w:rPr>
          <w:sz w:val="23"/>
        </w:rPr>
        <w:t>i</w:t>
      </w:r>
      <w:r>
        <w:rPr>
          <w:sz w:val="23"/>
        </w:rPr>
        <w:t> tắc 3(a) và 3(b).</w:t>
      </w:r>
      <w:r>
        <w:rPr>
          <w:spacing w:val="40"/>
          <w:sz w:val="23"/>
        </w:rPr>
        <w:t> </w:t>
      </w:r>
      <w:r>
        <w:rPr>
          <w:sz w:val="23"/>
        </w:rPr>
        <w:t>Khi</w:t>
      </w:r>
      <w:r>
        <w:rPr>
          <w:spacing w:val="40"/>
          <w:sz w:val="23"/>
        </w:rPr>
        <w:t> </w:t>
      </w:r>
      <w:r>
        <w:rPr>
          <w:sz w:val="23"/>
        </w:rPr>
        <w:t>phân loại phải tuân theo thứ tự nh</w:t>
      </w:r>
      <w:r>
        <w:rPr>
          <w:sz w:val="23"/>
        </w:rPr>
        <w:t>ư</w:t>
      </w:r>
      <w:r>
        <w:rPr>
          <w:sz w:val="23"/>
        </w:rPr>
        <w:t> sau:</w:t>
      </w:r>
      <w:r>
        <w:rPr>
          <w:spacing w:val="40"/>
          <w:sz w:val="23"/>
        </w:rPr>
        <w:t> </w:t>
      </w:r>
      <w:r>
        <w:rPr>
          <w:sz w:val="23"/>
        </w:rPr>
        <w:t>a) nhóm hàng có mô tả cụ thể đặc trưng nhất; b) </w:t>
      </w:r>
      <w:r>
        <w:rPr>
          <w:sz w:val="23"/>
        </w:rPr>
        <w:t>đặc</w:t>
      </w:r>
      <w:r>
        <w:rPr>
          <w:sz w:val="23"/>
        </w:rPr>
        <w:t> </w:t>
      </w:r>
      <w:r>
        <w:rPr>
          <w:sz w:val="22"/>
        </w:rPr>
        <w:t>tính</w:t>
      </w:r>
      <w:r>
        <w:rPr>
          <w:spacing w:val="40"/>
          <w:sz w:val="22"/>
        </w:rPr>
        <w:t> </w:t>
      </w:r>
      <w:r>
        <w:rPr>
          <w:sz w:val="22"/>
        </w:rPr>
        <w:t>cơ</w:t>
      </w:r>
      <w:r>
        <w:rPr>
          <w:spacing w:val="26"/>
          <w:sz w:val="22"/>
        </w:rPr>
        <w:t> </w:t>
      </w:r>
      <w:r>
        <w:rPr>
          <w:sz w:val="22"/>
        </w:rPr>
        <w:t>bản;</w:t>
      </w:r>
      <w:r>
        <w:rPr>
          <w:spacing w:val="40"/>
          <w:sz w:val="22"/>
        </w:rPr>
        <w:t> </w:t>
      </w:r>
      <w:r>
        <w:rPr>
          <w:sz w:val="22"/>
        </w:rPr>
        <w:t>c)</w:t>
      </w:r>
      <w:r>
        <w:rPr>
          <w:spacing w:val="31"/>
          <w:sz w:val="22"/>
        </w:rPr>
        <w:t> </w:t>
      </w:r>
      <w:r>
        <w:rPr>
          <w:sz w:val="22"/>
        </w:rPr>
        <w:t>nhóm</w:t>
      </w:r>
      <w:r>
        <w:rPr>
          <w:spacing w:val="40"/>
          <w:sz w:val="22"/>
        </w:rPr>
        <w:t> </w:t>
      </w:r>
      <w:r>
        <w:rPr>
          <w:sz w:val="22"/>
        </w:rPr>
        <w:t>được</w:t>
      </w:r>
      <w:r>
        <w:rPr>
          <w:spacing w:val="26"/>
          <w:sz w:val="22"/>
        </w:rPr>
        <w:t> </w:t>
      </w:r>
      <w:r>
        <w:rPr>
          <w:sz w:val="22"/>
        </w:rPr>
        <w:t>xếp</w:t>
      </w:r>
      <w:r>
        <w:rPr>
          <w:spacing w:val="40"/>
          <w:sz w:val="22"/>
        </w:rPr>
        <w:t> </w:t>
      </w:r>
      <w:r>
        <w:rPr>
          <w:sz w:val="22"/>
        </w:rPr>
        <w:t>cuối</w:t>
      </w:r>
      <w:r>
        <w:rPr>
          <w:spacing w:val="40"/>
          <w:sz w:val="22"/>
        </w:rPr>
        <w:t> </w:t>
      </w:r>
      <w:r>
        <w:rPr>
          <w:sz w:val="22"/>
        </w:rPr>
        <w:t>cùng</w:t>
      </w:r>
      <w:r>
        <w:rPr>
          <w:spacing w:val="27"/>
          <w:sz w:val="22"/>
        </w:rPr>
        <w:t> </w:t>
      </w:r>
      <w:r>
        <w:rPr>
          <w:sz w:val="22"/>
        </w:rPr>
        <w:t>theo</w:t>
      </w:r>
      <w:r>
        <w:rPr>
          <w:spacing w:val="29"/>
          <w:sz w:val="22"/>
        </w:rPr>
        <w:t> </w:t>
      </w:r>
      <w:r>
        <w:rPr>
          <w:sz w:val="22"/>
        </w:rPr>
        <w:t>thứ</w:t>
      </w:r>
      <w:r>
        <w:rPr>
          <w:spacing w:val="31"/>
          <w:sz w:val="22"/>
        </w:rPr>
        <w:t> </w:t>
      </w:r>
      <w:r>
        <w:rPr>
          <w:sz w:val="22"/>
        </w:rPr>
        <w:t>tự</w:t>
      </w:r>
      <w:r>
        <w:rPr>
          <w:spacing w:val="40"/>
          <w:sz w:val="22"/>
        </w:rPr>
        <w:t> </w:t>
      </w:r>
      <w:r>
        <w:rPr>
          <w:sz w:val="22"/>
        </w:rPr>
        <w:t>đán</w:t>
      </w:r>
      <w:r>
        <w:rPr>
          <w:sz w:val="22"/>
        </w:rPr>
        <w:t>h</w:t>
      </w:r>
      <w:r>
        <w:rPr>
          <w:sz w:val="22"/>
        </w:rPr>
        <w:t> </w:t>
      </w:r>
      <w:r>
        <w:rPr>
          <w:spacing w:val="-4"/>
          <w:sz w:val="23"/>
        </w:rPr>
        <w:t>số.</w:t>
      </w:r>
    </w:p>
    <w:p>
      <w:pPr>
        <w:pStyle w:val="ListParagraph"/>
        <w:numPr>
          <w:ilvl w:val="2"/>
          <w:numId w:val="8"/>
        </w:numPr>
        <w:tabs>
          <w:tab w:pos="1170" w:val="left" w:leader="none"/>
          <w:tab w:pos="1288" w:val="left" w:leader="none"/>
        </w:tabs>
        <w:spacing w:line="252" w:lineRule="auto" w:before="236" w:after="0"/>
        <w:ind w:left="1288" w:right="114" w:hanging="744"/>
        <w:jc w:val="both"/>
        <w:rPr>
          <w:sz w:val="23"/>
        </w:rPr>
      </w:pPr>
      <w:r>
        <w:rPr>
          <w:sz w:val="23"/>
        </w:rPr>
        <w:t>Qui tắc này chỉ được áp dụng </w:t>
      </w:r>
      <w:r>
        <w:rPr>
          <w:b/>
          <w:sz w:val="22"/>
        </w:rPr>
        <w:t>khi nội dung </w:t>
      </w:r>
      <w:r>
        <w:rPr>
          <w:sz w:val="23"/>
        </w:rPr>
        <w:t>các </w:t>
      </w:r>
      <w:r>
        <w:rPr>
          <w:spacing w:val="9"/>
          <w:sz w:val="23"/>
        </w:rPr>
        <w:t>nhóm, </w:t>
      </w:r>
      <w:r>
        <w:rPr>
          <w:sz w:val="23"/>
        </w:rPr>
        <w:t>ch</w:t>
      </w:r>
      <w:r>
        <w:rPr>
          <w:sz w:val="23"/>
        </w:rPr>
        <w:t>ú</w:t>
      </w:r>
      <w:r>
        <w:rPr>
          <w:sz w:val="23"/>
        </w:rPr>
        <w:t> </w:t>
      </w:r>
      <w:r>
        <w:rPr>
          <w:b/>
          <w:sz w:val="22"/>
        </w:rPr>
        <w:t>giải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của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Phần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hoặc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Chương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không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có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yêu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cầu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nà</w:t>
      </w:r>
      <w:r>
        <w:rPr>
          <w:b/>
          <w:sz w:val="22"/>
        </w:rPr>
        <w:t>o</w:t>
      </w:r>
      <w:r>
        <w:rPr>
          <w:b/>
          <w:sz w:val="22"/>
        </w:rPr>
        <w:t> </w:t>
      </w:r>
      <w:r>
        <w:rPr>
          <w:sz w:val="23"/>
        </w:rPr>
        <w:t>khác. Ví dụ, Chú giải 4(B) Chương 97 yêu cầu rằng nế</w:t>
      </w:r>
      <w:r>
        <w:rPr>
          <w:sz w:val="23"/>
        </w:rPr>
        <w:t>u</w:t>
      </w:r>
      <w:r>
        <w:rPr>
          <w:sz w:val="23"/>
        </w:rPr>
        <w:t> hàng hóa đồng thời vừa có trong mô tả của một trong </w:t>
      </w:r>
      <w:r>
        <w:rPr>
          <w:sz w:val="23"/>
        </w:rPr>
        <w:t>các</w:t>
      </w:r>
      <w:r>
        <w:rPr>
          <w:sz w:val="23"/>
        </w:rPr>
        <w:t> nhóm</w:t>
      </w:r>
      <w:r>
        <w:rPr>
          <w:spacing w:val="26"/>
          <w:sz w:val="23"/>
        </w:rPr>
        <w:t> </w:t>
      </w:r>
      <w:r>
        <w:rPr>
          <w:sz w:val="23"/>
        </w:rPr>
        <w:t>từ</w:t>
      </w:r>
      <w:r>
        <w:rPr>
          <w:spacing w:val="33"/>
          <w:sz w:val="23"/>
        </w:rPr>
        <w:t> </w:t>
      </w:r>
      <w:r>
        <w:rPr>
          <w:sz w:val="23"/>
        </w:rPr>
        <w:t>97.01</w:t>
      </w:r>
      <w:r>
        <w:rPr>
          <w:spacing w:val="40"/>
          <w:sz w:val="23"/>
        </w:rPr>
        <w:t> </w:t>
      </w:r>
      <w:r>
        <w:rPr>
          <w:sz w:val="23"/>
        </w:rPr>
        <w:t>đến</w:t>
      </w:r>
      <w:r>
        <w:rPr>
          <w:spacing w:val="32"/>
          <w:sz w:val="23"/>
        </w:rPr>
        <w:t> </w:t>
      </w:r>
      <w:r>
        <w:rPr>
          <w:sz w:val="23"/>
        </w:rPr>
        <w:t>97.05,</w:t>
      </w:r>
      <w:r>
        <w:rPr>
          <w:spacing w:val="33"/>
          <w:sz w:val="23"/>
        </w:rPr>
        <w:t> </w:t>
      </w:r>
      <w:r>
        <w:rPr>
          <w:sz w:val="23"/>
        </w:rPr>
        <w:t>vừa</w:t>
      </w:r>
      <w:r>
        <w:rPr>
          <w:spacing w:val="26"/>
          <w:sz w:val="23"/>
        </w:rPr>
        <w:t> </w:t>
      </w:r>
      <w:r>
        <w:rPr>
          <w:sz w:val="23"/>
        </w:rPr>
        <w:t>đúng</w:t>
      </w:r>
      <w:r>
        <w:rPr>
          <w:spacing w:val="25"/>
          <w:sz w:val="23"/>
        </w:rPr>
        <w:t> </w:t>
      </w:r>
      <w:r>
        <w:rPr>
          <w:sz w:val="23"/>
        </w:rPr>
        <w:t>như</w:t>
      </w:r>
      <w:r>
        <w:rPr>
          <w:spacing w:val="29"/>
          <w:sz w:val="23"/>
        </w:rPr>
        <w:t> </w:t>
      </w:r>
      <w:r>
        <w:rPr>
          <w:sz w:val="23"/>
        </w:rPr>
        <w:t>mô</w:t>
      </w:r>
      <w:r>
        <w:rPr>
          <w:spacing w:val="23"/>
          <w:sz w:val="23"/>
        </w:rPr>
        <w:t> </w:t>
      </w:r>
      <w:r>
        <w:rPr>
          <w:sz w:val="23"/>
        </w:rPr>
        <w:t>tả</w:t>
      </w:r>
      <w:r>
        <w:rPr>
          <w:spacing w:val="37"/>
          <w:sz w:val="23"/>
        </w:rPr>
        <w:t> </w:t>
      </w:r>
      <w:r>
        <w:rPr>
          <w:sz w:val="23"/>
        </w:rPr>
        <w:t>của</w:t>
      </w:r>
      <w:r>
        <w:rPr>
          <w:spacing w:val="23"/>
          <w:sz w:val="23"/>
        </w:rPr>
        <w:t> </w:t>
      </w:r>
      <w:r>
        <w:rPr>
          <w:sz w:val="23"/>
        </w:rPr>
        <w:t>nhóm</w:t>
      </w:r>
    </w:p>
    <w:p>
      <w:pPr>
        <w:pStyle w:val="BodyText"/>
        <w:spacing w:line="262" w:lineRule="exact"/>
        <w:ind w:left="1292"/>
        <w:jc w:val="both"/>
      </w:pPr>
      <w:r>
        <w:rPr/>
        <w:t>97.06</w:t>
      </w:r>
      <w:r>
        <w:rPr>
          <w:spacing w:val="49"/>
        </w:rPr>
        <w:t> </w:t>
      </w:r>
      <w:r>
        <w:rPr/>
        <w:t>thì</w:t>
      </w:r>
      <w:r>
        <w:rPr>
          <w:spacing w:val="61"/>
        </w:rPr>
        <w:t> </w:t>
      </w:r>
      <w:r>
        <w:rPr/>
        <w:t>được</w:t>
      </w:r>
      <w:r>
        <w:rPr>
          <w:spacing w:val="52"/>
        </w:rPr>
        <w:t> </w:t>
      </w:r>
      <w:r>
        <w:rPr/>
        <w:t>phân</w:t>
      </w:r>
      <w:r>
        <w:rPr>
          <w:spacing w:val="48"/>
        </w:rPr>
        <w:t> </w:t>
      </w:r>
      <w:r>
        <w:rPr/>
        <w:t>loại</w:t>
      </w:r>
      <w:r>
        <w:rPr>
          <w:spacing w:val="51"/>
        </w:rPr>
        <w:t> </w:t>
      </w:r>
      <w:r>
        <w:rPr/>
        <w:t>vào</w:t>
      </w:r>
      <w:r>
        <w:rPr>
          <w:spacing w:val="55"/>
        </w:rPr>
        <w:t> </w:t>
      </w:r>
      <w:r>
        <w:rPr/>
        <w:t>một</w:t>
      </w:r>
      <w:r>
        <w:rPr>
          <w:spacing w:val="38"/>
        </w:rPr>
        <w:t> </w:t>
      </w:r>
      <w:r>
        <w:rPr/>
        <w:t>trong</w:t>
      </w:r>
      <w:r>
        <w:rPr>
          <w:spacing w:val="53"/>
        </w:rPr>
        <w:t> </w:t>
      </w:r>
      <w:r>
        <w:rPr/>
        <w:t>các</w:t>
      </w:r>
      <w:r>
        <w:rPr>
          <w:spacing w:val="44"/>
        </w:rPr>
        <w:t> </w:t>
      </w:r>
      <w:r>
        <w:rPr/>
        <w:t>nhóm</w:t>
      </w:r>
      <w:r>
        <w:rPr>
          <w:spacing w:val="61"/>
        </w:rPr>
        <w:t> </w:t>
      </w:r>
      <w:r>
        <w:rPr>
          <w:spacing w:val="-4"/>
        </w:rPr>
        <w:t>đứng</w:t>
      </w:r>
    </w:p>
    <w:p>
      <w:pPr>
        <w:pStyle w:val="BodyText"/>
        <w:spacing w:after="0" w:line="262" w:lineRule="exact"/>
        <w:jc w:val="both"/>
        <w:sectPr>
          <w:pgSz w:w="8570" w:h="11910"/>
          <w:pgMar w:top="780" w:bottom="280" w:left="1275" w:right="283"/>
        </w:sectPr>
      </w:pPr>
    </w:p>
    <w:p>
      <w:pPr>
        <w:pStyle w:val="ListParagraph"/>
        <w:numPr>
          <w:ilvl w:val="1"/>
          <w:numId w:val="7"/>
        </w:numPr>
        <w:tabs>
          <w:tab w:pos="754" w:val="left" w:leader="none"/>
          <w:tab w:pos="823" w:val="left" w:leader="none"/>
        </w:tabs>
        <w:spacing w:line="261" w:lineRule="auto" w:before="80" w:after="0"/>
        <w:ind w:left="754" w:right="153" w:hanging="744"/>
        <w:jc w:val="both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248909" cy="7562088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8909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ab/>
        <w:t>Mixtures,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composite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goods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consisting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of differen</w:t>
      </w:r>
      <w:r>
        <w:rPr>
          <w:b/>
          <w:sz w:val="22"/>
        </w:rPr>
        <w:t>t</w:t>
      </w:r>
      <w:r>
        <w:rPr>
          <w:b/>
          <w:sz w:val="22"/>
        </w:rPr>
        <w:t> materials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made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up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diíĩerent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components,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an</w:t>
      </w:r>
      <w:r>
        <w:rPr>
          <w:b/>
          <w:sz w:val="22"/>
        </w:rPr>
        <w:t>d</w:t>
      </w:r>
      <w:r>
        <w:rPr>
          <w:b/>
          <w:sz w:val="22"/>
        </w:rPr>
        <w:t> goods put up in sets for retail sale, which cannot b</w:t>
      </w:r>
      <w:r>
        <w:rPr>
          <w:b/>
          <w:sz w:val="22"/>
        </w:rPr>
        <w:t>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classiíĩed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by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reference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3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(a),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shall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be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classiíĩed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i</w:t>
      </w:r>
      <w:r>
        <w:rPr>
          <w:b/>
          <w:sz w:val="22"/>
        </w:rPr>
        <w:t>f</w:t>
      </w:r>
      <w:r>
        <w:rPr>
          <w:b/>
          <w:sz w:val="22"/>
        </w:rPr>
        <w:t> they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consisted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material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component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whic</w:t>
      </w:r>
      <w:r>
        <w:rPr>
          <w:b/>
          <w:sz w:val="22"/>
        </w:rPr>
        <w:t>h</w:t>
      </w:r>
      <w:r>
        <w:rPr>
          <w:b/>
          <w:sz w:val="22"/>
        </w:rPr>
        <w:t> gives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them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their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essentỉal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character,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insofar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as th</w:t>
      </w:r>
      <w:r>
        <w:rPr>
          <w:b/>
          <w:sz w:val="22"/>
        </w:rPr>
        <w:t>is</w:t>
      </w:r>
      <w:r>
        <w:rPr>
          <w:b/>
          <w:sz w:val="22"/>
        </w:rPr>
        <w:t> criterion is applỉcable.</w:t>
      </w:r>
    </w:p>
    <w:p>
      <w:pPr>
        <w:pStyle w:val="ListParagraph"/>
        <w:numPr>
          <w:ilvl w:val="1"/>
          <w:numId w:val="7"/>
        </w:numPr>
        <w:tabs>
          <w:tab w:pos="651" w:val="left" w:leader="none"/>
          <w:tab w:pos="754" w:val="left" w:leader="none"/>
        </w:tabs>
        <w:spacing w:line="261" w:lineRule="auto" w:before="244" w:after="0"/>
        <w:ind w:left="754" w:right="169" w:hanging="744"/>
        <w:jc w:val="both"/>
        <w:rPr>
          <w:b/>
          <w:sz w:val="22"/>
        </w:rPr>
      </w:pPr>
      <w:r>
        <w:rPr>
          <w:b/>
          <w:spacing w:val="9"/>
          <w:sz w:val="22"/>
        </w:rPr>
        <w:t>When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goods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cannot</w:t>
      </w:r>
      <w:r>
        <w:rPr>
          <w:b/>
          <w:spacing w:val="38"/>
          <w:sz w:val="22"/>
        </w:rPr>
        <w:t> </w:t>
      </w:r>
      <w:r>
        <w:rPr>
          <w:b/>
          <w:sz w:val="22"/>
        </w:rPr>
        <w:t>be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classiíĩed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by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reference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3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(a)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or</w:t>
      </w:r>
      <w:r>
        <w:rPr>
          <w:b/>
          <w:sz w:val="22"/>
        </w:rPr>
        <w:t> 3 (b), they shall be classiíĩed under the headỉng whic</w:t>
      </w:r>
      <w:r>
        <w:rPr>
          <w:b/>
          <w:sz w:val="22"/>
        </w:rPr>
        <w:t>h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occurs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last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numerỉcal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order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among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those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whic</w:t>
      </w:r>
      <w:r>
        <w:rPr>
          <w:b/>
          <w:sz w:val="22"/>
        </w:rPr>
        <w:t>h</w:t>
      </w:r>
      <w:r>
        <w:rPr>
          <w:b/>
          <w:sz w:val="22"/>
        </w:rPr>
        <w:t> equally merit consideration.</w:t>
      </w:r>
    </w:p>
    <w:p>
      <w:pPr>
        <w:pStyle w:val="BodyText"/>
        <w:rPr>
          <w:b/>
          <w:sz w:val="22"/>
        </w:rPr>
      </w:pPr>
    </w:p>
    <w:p>
      <w:pPr>
        <w:pStyle w:val="BodyText"/>
        <w:spacing w:before="123"/>
        <w:rPr>
          <w:b/>
          <w:sz w:val="22"/>
        </w:rPr>
      </w:pPr>
    </w:p>
    <w:p>
      <w:pPr>
        <w:spacing w:before="0"/>
        <w:ind w:left="67" w:right="0" w:firstLine="0"/>
        <w:jc w:val="left"/>
        <w:rPr>
          <w:b/>
          <w:sz w:val="22"/>
        </w:rPr>
      </w:pPr>
      <w:r>
        <w:rPr>
          <w:b/>
          <w:spacing w:val="11"/>
          <w:sz w:val="22"/>
        </w:rPr>
        <w:t>EXPLANATORY</w:t>
      </w:r>
      <w:r>
        <w:rPr>
          <w:b/>
          <w:spacing w:val="31"/>
          <w:sz w:val="22"/>
        </w:rPr>
        <w:t> </w:t>
      </w:r>
      <w:r>
        <w:rPr>
          <w:b/>
          <w:spacing w:val="-4"/>
          <w:sz w:val="22"/>
        </w:rPr>
        <w:t>NOTE</w:t>
      </w:r>
    </w:p>
    <w:p>
      <w:pPr>
        <w:pStyle w:val="ListParagraph"/>
        <w:numPr>
          <w:ilvl w:val="2"/>
          <w:numId w:val="7"/>
        </w:numPr>
        <w:tabs>
          <w:tab w:pos="699" w:val="left" w:leader="none"/>
          <w:tab w:pos="747" w:val="left" w:leader="none"/>
        </w:tabs>
        <w:spacing w:line="249" w:lineRule="auto" w:before="252" w:after="0"/>
        <w:ind w:left="747" w:right="150" w:hanging="738"/>
        <w:jc w:val="both"/>
        <w:rPr>
          <w:sz w:val="23"/>
        </w:rPr>
      </w:pPr>
      <w:r>
        <w:rPr>
          <w:sz w:val="23"/>
        </w:rPr>
        <w:t>This Rule provides three methods</w:t>
      </w:r>
      <w:r>
        <w:rPr>
          <w:spacing w:val="40"/>
          <w:sz w:val="23"/>
        </w:rPr>
        <w:t> </w:t>
      </w:r>
      <w:r>
        <w:rPr>
          <w:sz w:val="23"/>
        </w:rPr>
        <w:t>of classifying good</w:t>
      </w:r>
      <w:r>
        <w:rPr>
          <w:sz w:val="23"/>
        </w:rPr>
        <w:t>s</w:t>
      </w:r>
      <w:r>
        <w:rPr>
          <w:spacing w:val="40"/>
          <w:sz w:val="23"/>
        </w:rPr>
        <w:t> </w:t>
      </w:r>
      <w:r>
        <w:rPr>
          <w:sz w:val="23"/>
        </w:rPr>
        <w:t>which,</w:t>
      </w:r>
      <w:r>
        <w:rPr>
          <w:spacing w:val="40"/>
          <w:sz w:val="23"/>
        </w:rPr>
        <w:t> </w:t>
      </w:r>
      <w:r>
        <w:rPr>
          <w:i/>
          <w:sz w:val="23"/>
        </w:rPr>
        <w:t>prima </w:t>
      </w:r>
      <w:r>
        <w:rPr>
          <w:i/>
          <w:spacing w:val="11"/>
          <w:sz w:val="23"/>
        </w:rPr>
        <w:t>facie</w:t>
      </w:r>
      <w:r>
        <w:rPr>
          <w:spacing w:val="11"/>
          <w:sz w:val="23"/>
        </w:rPr>
        <w:t>,</w:t>
      </w:r>
      <w:r>
        <w:rPr>
          <w:spacing w:val="40"/>
          <w:sz w:val="23"/>
        </w:rPr>
        <w:t> </w:t>
      </w:r>
      <w:r>
        <w:rPr>
          <w:sz w:val="23"/>
        </w:rPr>
        <w:t>fall</w:t>
      </w:r>
      <w:r>
        <w:rPr>
          <w:spacing w:val="40"/>
          <w:sz w:val="23"/>
        </w:rPr>
        <w:t> </w:t>
      </w:r>
      <w:r>
        <w:rPr>
          <w:sz w:val="23"/>
        </w:rPr>
        <w:t>under</w:t>
      </w:r>
      <w:r>
        <w:rPr>
          <w:spacing w:val="40"/>
          <w:sz w:val="23"/>
        </w:rPr>
        <w:t> </w:t>
      </w:r>
      <w:r>
        <w:rPr>
          <w:sz w:val="23"/>
        </w:rPr>
        <w:t>two</w:t>
      </w:r>
      <w:r>
        <w:rPr>
          <w:spacing w:val="40"/>
          <w:sz w:val="23"/>
        </w:rPr>
        <w:t> </w:t>
      </w:r>
      <w:r>
        <w:rPr>
          <w:sz w:val="23"/>
        </w:rPr>
        <w:t>or</w:t>
      </w:r>
      <w:r>
        <w:rPr>
          <w:spacing w:val="40"/>
          <w:sz w:val="23"/>
        </w:rPr>
        <w:t> </w:t>
      </w:r>
      <w:r>
        <w:rPr>
          <w:sz w:val="23"/>
        </w:rPr>
        <w:t>more</w:t>
      </w:r>
      <w:r>
        <w:rPr>
          <w:spacing w:val="40"/>
          <w:sz w:val="23"/>
        </w:rPr>
        <w:t> </w:t>
      </w:r>
      <w:r>
        <w:rPr>
          <w:sz w:val="23"/>
        </w:rPr>
        <w:t>headings</w:t>
      </w:r>
      <w:r>
        <w:rPr>
          <w:sz w:val="23"/>
        </w:rPr>
        <w:t>,</w:t>
      </w:r>
      <w:r>
        <w:rPr>
          <w:sz w:val="23"/>
        </w:rPr>
        <w:t> either</w:t>
      </w:r>
      <w:r>
        <w:rPr>
          <w:spacing w:val="40"/>
          <w:sz w:val="23"/>
        </w:rPr>
        <w:t> </w:t>
      </w:r>
      <w:r>
        <w:rPr>
          <w:sz w:val="23"/>
        </w:rPr>
        <w:t>under</w:t>
      </w:r>
      <w:r>
        <w:rPr>
          <w:spacing w:val="40"/>
          <w:sz w:val="23"/>
        </w:rPr>
        <w:t> </w:t>
      </w:r>
      <w:r>
        <w:rPr>
          <w:sz w:val="23"/>
        </w:rPr>
        <w:t>the</w:t>
      </w:r>
      <w:r>
        <w:rPr>
          <w:spacing w:val="40"/>
          <w:sz w:val="23"/>
        </w:rPr>
        <w:t> </w:t>
      </w:r>
      <w:r>
        <w:rPr>
          <w:sz w:val="23"/>
        </w:rPr>
        <w:t>terms</w:t>
      </w:r>
      <w:r>
        <w:rPr>
          <w:spacing w:val="40"/>
          <w:sz w:val="23"/>
        </w:rPr>
        <w:t> </w:t>
      </w:r>
      <w:r>
        <w:rPr>
          <w:sz w:val="23"/>
        </w:rPr>
        <w:t>of</w:t>
      </w:r>
      <w:r>
        <w:rPr>
          <w:spacing w:val="40"/>
          <w:sz w:val="23"/>
        </w:rPr>
        <w:t> </w:t>
      </w:r>
      <w:r>
        <w:rPr>
          <w:sz w:val="23"/>
        </w:rPr>
        <w:t>Rule</w:t>
      </w:r>
      <w:r>
        <w:rPr>
          <w:spacing w:val="40"/>
          <w:sz w:val="23"/>
        </w:rPr>
        <w:t> </w:t>
      </w:r>
      <w:r>
        <w:rPr>
          <w:sz w:val="23"/>
        </w:rPr>
        <w:t>2</w:t>
      </w:r>
      <w:r>
        <w:rPr>
          <w:spacing w:val="40"/>
          <w:sz w:val="23"/>
        </w:rPr>
        <w:t> </w:t>
      </w:r>
      <w:r>
        <w:rPr>
          <w:sz w:val="23"/>
        </w:rPr>
        <w:t>(b)</w:t>
      </w:r>
      <w:r>
        <w:rPr>
          <w:spacing w:val="40"/>
          <w:sz w:val="23"/>
        </w:rPr>
        <w:t> </w:t>
      </w:r>
      <w:r>
        <w:rPr>
          <w:sz w:val="23"/>
        </w:rPr>
        <w:t>or</w:t>
      </w:r>
      <w:r>
        <w:rPr>
          <w:spacing w:val="40"/>
          <w:sz w:val="23"/>
        </w:rPr>
        <w:t> </w:t>
      </w:r>
      <w:r>
        <w:rPr>
          <w:sz w:val="23"/>
        </w:rPr>
        <w:t>for</w:t>
      </w:r>
      <w:r>
        <w:rPr>
          <w:spacing w:val="40"/>
          <w:sz w:val="23"/>
        </w:rPr>
        <w:t> </w:t>
      </w:r>
      <w:r>
        <w:rPr>
          <w:sz w:val="23"/>
        </w:rPr>
        <w:t>any</w:t>
      </w:r>
      <w:r>
        <w:rPr>
          <w:spacing w:val="40"/>
          <w:sz w:val="23"/>
        </w:rPr>
        <w:t> </w:t>
      </w:r>
      <w:r>
        <w:rPr>
          <w:sz w:val="23"/>
        </w:rPr>
        <w:t>oth</w:t>
      </w:r>
      <w:r>
        <w:rPr>
          <w:sz w:val="23"/>
        </w:rPr>
        <w:t>er</w:t>
      </w:r>
      <w:r>
        <w:rPr>
          <w:sz w:val="23"/>
        </w:rPr>
        <w:t> reason.</w:t>
      </w:r>
      <w:r>
        <w:rPr>
          <w:spacing w:val="40"/>
          <w:sz w:val="23"/>
        </w:rPr>
        <w:t> </w:t>
      </w:r>
      <w:r>
        <w:rPr>
          <w:sz w:val="23"/>
        </w:rPr>
        <w:t>These</w:t>
      </w:r>
      <w:r>
        <w:rPr>
          <w:spacing w:val="40"/>
          <w:sz w:val="23"/>
        </w:rPr>
        <w:t> </w:t>
      </w:r>
      <w:r>
        <w:rPr>
          <w:sz w:val="23"/>
        </w:rPr>
        <w:t>methods</w:t>
      </w:r>
      <w:r>
        <w:rPr>
          <w:spacing w:val="40"/>
          <w:sz w:val="23"/>
        </w:rPr>
        <w:t> </w:t>
      </w:r>
      <w:r>
        <w:rPr>
          <w:sz w:val="23"/>
        </w:rPr>
        <w:t>operate</w:t>
      </w:r>
      <w:r>
        <w:rPr>
          <w:spacing w:val="39"/>
          <w:sz w:val="23"/>
        </w:rPr>
        <w:t> </w:t>
      </w:r>
      <w:r>
        <w:rPr>
          <w:sz w:val="23"/>
        </w:rPr>
        <w:t>in the</w:t>
      </w:r>
      <w:r>
        <w:rPr>
          <w:spacing w:val="40"/>
          <w:sz w:val="23"/>
        </w:rPr>
        <w:t> </w:t>
      </w:r>
      <w:r>
        <w:rPr>
          <w:sz w:val="23"/>
        </w:rPr>
        <w:t>order in which the</w:t>
      </w:r>
      <w:r>
        <w:rPr>
          <w:sz w:val="23"/>
        </w:rPr>
        <w:t>y</w:t>
      </w:r>
      <w:r>
        <w:rPr>
          <w:sz w:val="23"/>
        </w:rPr>
        <w:t> are</w:t>
      </w:r>
      <w:r>
        <w:rPr>
          <w:spacing w:val="40"/>
          <w:sz w:val="23"/>
        </w:rPr>
        <w:t> </w:t>
      </w:r>
      <w:r>
        <w:rPr>
          <w:sz w:val="23"/>
        </w:rPr>
        <w:t>set</w:t>
      </w:r>
      <w:r>
        <w:rPr>
          <w:spacing w:val="40"/>
          <w:sz w:val="23"/>
        </w:rPr>
        <w:t> </w:t>
      </w:r>
      <w:r>
        <w:rPr>
          <w:sz w:val="23"/>
        </w:rPr>
        <w:t>out</w:t>
      </w:r>
      <w:r>
        <w:rPr>
          <w:spacing w:val="40"/>
          <w:sz w:val="23"/>
        </w:rPr>
        <w:t> </w:t>
      </w:r>
      <w:r>
        <w:rPr>
          <w:sz w:val="23"/>
        </w:rPr>
        <w:t>in</w:t>
      </w:r>
      <w:r>
        <w:rPr>
          <w:spacing w:val="40"/>
          <w:sz w:val="23"/>
        </w:rPr>
        <w:t> </w:t>
      </w:r>
      <w:r>
        <w:rPr>
          <w:sz w:val="23"/>
        </w:rPr>
        <w:t>the</w:t>
      </w:r>
      <w:r>
        <w:rPr>
          <w:spacing w:val="40"/>
          <w:sz w:val="23"/>
        </w:rPr>
        <w:t> </w:t>
      </w:r>
      <w:r>
        <w:rPr>
          <w:sz w:val="23"/>
        </w:rPr>
        <w:t>Rule.</w:t>
      </w:r>
      <w:r>
        <w:rPr>
          <w:spacing w:val="40"/>
          <w:sz w:val="23"/>
        </w:rPr>
        <w:t> </w:t>
      </w:r>
      <w:r>
        <w:rPr>
          <w:sz w:val="23"/>
        </w:rPr>
        <w:t>Thus</w:t>
      </w:r>
      <w:r>
        <w:rPr>
          <w:spacing w:val="39"/>
          <w:sz w:val="23"/>
        </w:rPr>
        <w:t> </w:t>
      </w:r>
      <w:r>
        <w:rPr>
          <w:sz w:val="23"/>
        </w:rPr>
        <w:t>Rule</w:t>
      </w:r>
      <w:r>
        <w:rPr>
          <w:spacing w:val="40"/>
          <w:sz w:val="23"/>
        </w:rPr>
        <w:t> </w:t>
      </w:r>
      <w:r>
        <w:rPr>
          <w:sz w:val="23"/>
        </w:rPr>
        <w:t>3</w:t>
      </w:r>
      <w:r>
        <w:rPr>
          <w:spacing w:val="40"/>
          <w:sz w:val="23"/>
        </w:rPr>
        <w:t> </w:t>
      </w:r>
      <w:r>
        <w:rPr>
          <w:sz w:val="23"/>
        </w:rPr>
        <w:t>(b)</w:t>
      </w:r>
      <w:r>
        <w:rPr>
          <w:spacing w:val="40"/>
          <w:sz w:val="23"/>
        </w:rPr>
        <w:t> </w:t>
      </w:r>
      <w:r>
        <w:rPr>
          <w:sz w:val="23"/>
        </w:rPr>
        <w:t>operates</w:t>
      </w:r>
      <w:r>
        <w:rPr>
          <w:spacing w:val="40"/>
          <w:sz w:val="23"/>
        </w:rPr>
        <w:t> </w:t>
      </w:r>
      <w:r>
        <w:rPr>
          <w:sz w:val="23"/>
        </w:rPr>
        <w:t>only</w:t>
      </w:r>
      <w:r>
        <w:rPr>
          <w:spacing w:val="40"/>
          <w:sz w:val="23"/>
        </w:rPr>
        <w:t> </w:t>
      </w:r>
      <w:r>
        <w:rPr>
          <w:sz w:val="23"/>
        </w:rPr>
        <w:t>i</w:t>
      </w:r>
      <w:r>
        <w:rPr>
          <w:sz w:val="23"/>
        </w:rPr>
        <w:t>f</w:t>
      </w:r>
      <w:r>
        <w:rPr>
          <w:sz w:val="23"/>
        </w:rPr>
        <w:t> Rule</w:t>
      </w:r>
      <w:r>
        <w:rPr>
          <w:spacing w:val="40"/>
          <w:sz w:val="23"/>
        </w:rPr>
        <w:t> </w:t>
      </w:r>
      <w:r>
        <w:rPr>
          <w:sz w:val="23"/>
        </w:rPr>
        <w:t>3</w:t>
      </w:r>
      <w:r>
        <w:rPr>
          <w:spacing w:val="40"/>
          <w:sz w:val="23"/>
        </w:rPr>
        <w:t> </w:t>
      </w:r>
      <w:r>
        <w:rPr>
          <w:sz w:val="23"/>
        </w:rPr>
        <w:t>(a)</w:t>
      </w:r>
      <w:r>
        <w:rPr>
          <w:spacing w:val="40"/>
          <w:sz w:val="23"/>
        </w:rPr>
        <w:t> </w:t>
      </w:r>
      <w:r>
        <w:rPr>
          <w:sz w:val="23"/>
        </w:rPr>
        <w:t>fails</w:t>
      </w:r>
      <w:r>
        <w:rPr>
          <w:spacing w:val="40"/>
          <w:sz w:val="23"/>
        </w:rPr>
        <w:t> </w:t>
      </w:r>
      <w:r>
        <w:rPr>
          <w:sz w:val="23"/>
        </w:rPr>
        <w:t>in</w:t>
      </w:r>
      <w:r>
        <w:rPr>
          <w:spacing w:val="40"/>
          <w:sz w:val="23"/>
        </w:rPr>
        <w:t> </w:t>
      </w:r>
      <w:r>
        <w:rPr>
          <w:sz w:val="23"/>
        </w:rPr>
        <w:t>classifìcation,</w:t>
      </w:r>
      <w:r>
        <w:rPr>
          <w:spacing w:val="40"/>
          <w:sz w:val="23"/>
        </w:rPr>
        <w:t> </w:t>
      </w:r>
      <w:r>
        <w:rPr>
          <w:sz w:val="23"/>
        </w:rPr>
        <w:t>and</w:t>
      </w:r>
      <w:r>
        <w:rPr>
          <w:spacing w:val="40"/>
          <w:sz w:val="23"/>
        </w:rPr>
        <w:t> </w:t>
      </w:r>
      <w:r>
        <w:rPr>
          <w:sz w:val="23"/>
        </w:rPr>
        <w:t>if</w:t>
      </w:r>
      <w:r>
        <w:rPr>
          <w:spacing w:val="34"/>
          <w:sz w:val="23"/>
        </w:rPr>
        <w:t> </w:t>
      </w:r>
      <w:r>
        <w:rPr>
          <w:sz w:val="23"/>
        </w:rPr>
        <w:t>both</w:t>
      </w:r>
      <w:r>
        <w:rPr>
          <w:spacing w:val="40"/>
          <w:sz w:val="23"/>
        </w:rPr>
        <w:t> </w:t>
      </w:r>
      <w:r>
        <w:rPr>
          <w:sz w:val="23"/>
        </w:rPr>
        <w:t>Rules</w:t>
      </w:r>
      <w:r>
        <w:rPr>
          <w:spacing w:val="40"/>
          <w:sz w:val="23"/>
        </w:rPr>
        <w:t> </w:t>
      </w:r>
      <w:r>
        <w:rPr>
          <w:sz w:val="23"/>
        </w:rPr>
        <w:t>3</w:t>
      </w:r>
      <w:r>
        <w:rPr>
          <w:spacing w:val="40"/>
          <w:sz w:val="23"/>
        </w:rPr>
        <w:t> </w:t>
      </w:r>
      <w:r>
        <w:rPr>
          <w:sz w:val="23"/>
        </w:rPr>
        <w:t>(a</w:t>
      </w:r>
      <w:r>
        <w:rPr>
          <w:sz w:val="23"/>
        </w:rPr>
        <w:t>)</w:t>
      </w:r>
      <w:r>
        <w:rPr>
          <w:sz w:val="23"/>
        </w:rPr>
        <w:t> and (b) fail, Rule 3 (c) will apply. The order of priority </w:t>
      </w:r>
      <w:r>
        <w:rPr>
          <w:sz w:val="23"/>
        </w:rPr>
        <w:t>is</w:t>
      </w:r>
      <w:r>
        <w:rPr>
          <w:sz w:val="23"/>
        </w:rPr>
        <w:t> thereíbre</w:t>
      </w:r>
      <w:r>
        <w:rPr>
          <w:spacing w:val="40"/>
          <w:sz w:val="23"/>
        </w:rPr>
        <w:t> </w:t>
      </w:r>
      <w:r>
        <w:rPr>
          <w:sz w:val="23"/>
        </w:rPr>
        <w:t>(a)</w:t>
      </w:r>
      <w:r>
        <w:rPr>
          <w:spacing w:val="77"/>
          <w:sz w:val="23"/>
        </w:rPr>
        <w:t> </w:t>
      </w:r>
      <w:r>
        <w:rPr>
          <w:sz w:val="23"/>
        </w:rPr>
        <w:t>specitìc</w:t>
      </w:r>
      <w:r>
        <w:rPr>
          <w:spacing w:val="40"/>
          <w:sz w:val="23"/>
        </w:rPr>
        <w:t> </w:t>
      </w:r>
      <w:r>
        <w:rPr>
          <w:sz w:val="23"/>
        </w:rPr>
        <w:t>description;</w:t>
      </w:r>
      <w:r>
        <w:rPr>
          <w:spacing w:val="80"/>
          <w:sz w:val="23"/>
        </w:rPr>
        <w:t> </w:t>
      </w:r>
      <w:r>
        <w:rPr>
          <w:sz w:val="23"/>
        </w:rPr>
        <w:t>(b)</w:t>
      </w:r>
      <w:r>
        <w:rPr>
          <w:spacing w:val="40"/>
          <w:sz w:val="23"/>
        </w:rPr>
        <w:t> </w:t>
      </w:r>
      <w:r>
        <w:rPr>
          <w:sz w:val="23"/>
        </w:rPr>
        <w:t>essential</w:t>
      </w:r>
      <w:r>
        <w:rPr>
          <w:spacing w:val="80"/>
          <w:sz w:val="23"/>
        </w:rPr>
        <w:t> </w:t>
      </w:r>
      <w:r>
        <w:rPr>
          <w:sz w:val="23"/>
        </w:rPr>
        <w:t>character;</w:t>
      </w:r>
    </w:p>
    <w:p>
      <w:pPr>
        <w:pStyle w:val="BodyText"/>
        <w:spacing w:before="7"/>
        <w:ind w:left="757"/>
        <w:jc w:val="both"/>
      </w:pPr>
      <w:r>
        <w:rPr/>
        <w:t>(c)</w:t>
      </w:r>
      <w:r>
        <w:rPr>
          <w:spacing w:val="17"/>
        </w:rPr>
        <w:t> </w:t>
      </w:r>
      <w:r>
        <w:rPr/>
        <w:t>heading</w:t>
      </w:r>
      <w:r>
        <w:rPr>
          <w:spacing w:val="14"/>
        </w:rPr>
        <w:t> </w:t>
      </w:r>
      <w:r>
        <w:rPr/>
        <w:t>which</w:t>
      </w:r>
      <w:r>
        <w:rPr>
          <w:spacing w:val="32"/>
        </w:rPr>
        <w:t> </w:t>
      </w:r>
      <w:r>
        <w:rPr/>
        <w:t>occurs</w:t>
      </w:r>
      <w:r>
        <w:rPr>
          <w:spacing w:val="21"/>
        </w:rPr>
        <w:t> </w:t>
      </w:r>
      <w:r>
        <w:rPr/>
        <w:t>last</w:t>
      </w:r>
      <w:r>
        <w:rPr>
          <w:spacing w:val="13"/>
        </w:rPr>
        <w:t> </w:t>
      </w:r>
      <w:r>
        <w:rPr/>
        <w:t>in</w:t>
      </w:r>
      <w:r>
        <w:rPr>
          <w:spacing w:val="18"/>
        </w:rPr>
        <w:t> </w:t>
      </w:r>
      <w:r>
        <w:rPr/>
        <w:t>numerical</w:t>
      </w:r>
      <w:r>
        <w:rPr>
          <w:spacing w:val="34"/>
        </w:rPr>
        <w:t> </w:t>
      </w:r>
      <w:r>
        <w:rPr>
          <w:spacing w:val="-2"/>
        </w:rPr>
        <w:t>order.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pStyle w:val="ListParagraph"/>
        <w:numPr>
          <w:ilvl w:val="2"/>
          <w:numId w:val="7"/>
        </w:numPr>
        <w:tabs>
          <w:tab w:pos="700" w:val="left" w:leader="none"/>
          <w:tab w:pos="747" w:val="left" w:leader="none"/>
        </w:tabs>
        <w:spacing w:line="252" w:lineRule="auto" w:before="0" w:after="0"/>
        <w:ind w:left="747" w:right="155" w:hanging="738"/>
        <w:jc w:val="both"/>
        <w:rPr>
          <w:sz w:val="23"/>
        </w:rPr>
      </w:pPr>
      <w:r>
        <w:rPr>
          <w:sz w:val="23"/>
        </w:rPr>
        <w:t>The Rule can only take effect </w:t>
      </w:r>
      <w:r>
        <w:rPr>
          <w:b/>
          <w:sz w:val="22"/>
        </w:rPr>
        <w:t>provided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the terms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o</w:t>
      </w:r>
      <w:r>
        <w:rPr>
          <w:b/>
          <w:sz w:val="22"/>
        </w:rPr>
        <w:t>f</w:t>
      </w:r>
      <w:r>
        <w:rPr>
          <w:b/>
          <w:sz w:val="22"/>
        </w:rPr>
        <w:t> headỉngs or Section or Chapter Notes do not otherwis</w:t>
      </w:r>
      <w:r>
        <w:rPr>
          <w:b/>
          <w:sz w:val="22"/>
        </w:rPr>
        <w:t>e</w:t>
      </w:r>
      <w:r>
        <w:rPr>
          <w:b/>
          <w:sz w:val="22"/>
        </w:rPr>
        <w:t> require.</w:t>
      </w:r>
      <w:r>
        <w:rPr>
          <w:b/>
          <w:spacing w:val="40"/>
          <w:sz w:val="22"/>
        </w:rPr>
        <w:t> </w:t>
      </w:r>
      <w:r>
        <w:rPr>
          <w:sz w:val="23"/>
        </w:rPr>
        <w:t>For</w:t>
      </w:r>
      <w:r>
        <w:rPr>
          <w:spacing w:val="40"/>
          <w:sz w:val="23"/>
        </w:rPr>
        <w:t> </w:t>
      </w:r>
      <w:r>
        <w:rPr>
          <w:sz w:val="23"/>
        </w:rPr>
        <w:t>instance,</w:t>
      </w:r>
      <w:r>
        <w:rPr>
          <w:spacing w:val="40"/>
          <w:sz w:val="23"/>
        </w:rPr>
        <w:t> </w:t>
      </w:r>
      <w:r>
        <w:rPr>
          <w:sz w:val="23"/>
        </w:rPr>
        <w:t>Note</w:t>
      </w:r>
      <w:r>
        <w:rPr>
          <w:spacing w:val="40"/>
          <w:sz w:val="23"/>
        </w:rPr>
        <w:t> </w:t>
      </w:r>
      <w:r>
        <w:rPr>
          <w:sz w:val="23"/>
        </w:rPr>
        <w:t>4</w:t>
      </w:r>
      <w:r>
        <w:rPr>
          <w:spacing w:val="40"/>
          <w:sz w:val="23"/>
        </w:rPr>
        <w:t> </w:t>
      </w:r>
      <w:r>
        <w:rPr>
          <w:b/>
          <w:sz w:val="22"/>
        </w:rPr>
        <w:t>(B)</w:t>
      </w:r>
      <w:r>
        <w:rPr>
          <w:b/>
          <w:spacing w:val="40"/>
          <w:sz w:val="22"/>
        </w:rPr>
        <w:t> </w:t>
      </w:r>
      <w:r>
        <w:rPr>
          <w:sz w:val="23"/>
        </w:rPr>
        <w:t>to</w:t>
      </w:r>
      <w:r>
        <w:rPr>
          <w:spacing w:val="40"/>
          <w:sz w:val="23"/>
        </w:rPr>
        <w:t> </w:t>
      </w:r>
      <w:r>
        <w:rPr>
          <w:sz w:val="23"/>
        </w:rPr>
        <w:t>Chapter</w:t>
      </w:r>
      <w:r>
        <w:rPr>
          <w:spacing w:val="40"/>
          <w:sz w:val="23"/>
        </w:rPr>
        <w:t> </w:t>
      </w:r>
      <w:r>
        <w:rPr>
          <w:sz w:val="23"/>
        </w:rPr>
        <w:t>97</w:t>
      </w:r>
      <w:r>
        <w:rPr>
          <w:spacing w:val="40"/>
          <w:sz w:val="23"/>
        </w:rPr>
        <w:t> </w:t>
      </w:r>
      <w:r>
        <w:rPr>
          <w:sz w:val="23"/>
        </w:rPr>
        <w:t>requir</w:t>
      </w:r>
      <w:r>
        <w:rPr>
          <w:sz w:val="23"/>
        </w:rPr>
        <w:t>es</w:t>
      </w:r>
      <w:r>
        <w:rPr>
          <w:sz w:val="23"/>
        </w:rPr>
        <w:t> that goods covered both by the description in one of th</w:t>
      </w:r>
      <w:r>
        <w:rPr>
          <w:sz w:val="23"/>
        </w:rPr>
        <w:t>e</w:t>
      </w:r>
      <w:r>
        <w:rPr>
          <w:sz w:val="23"/>
        </w:rPr>
        <w:t> headings</w:t>
      </w:r>
      <w:r>
        <w:rPr>
          <w:spacing w:val="34"/>
          <w:sz w:val="23"/>
        </w:rPr>
        <w:t> </w:t>
      </w:r>
      <w:r>
        <w:rPr>
          <w:sz w:val="23"/>
        </w:rPr>
        <w:t>97.01</w:t>
      </w:r>
      <w:r>
        <w:rPr>
          <w:spacing w:val="40"/>
          <w:sz w:val="23"/>
        </w:rPr>
        <w:t> </w:t>
      </w:r>
      <w:r>
        <w:rPr>
          <w:sz w:val="23"/>
        </w:rPr>
        <w:t>to</w:t>
      </w:r>
      <w:r>
        <w:rPr>
          <w:spacing w:val="36"/>
          <w:sz w:val="23"/>
        </w:rPr>
        <w:t> </w:t>
      </w:r>
      <w:r>
        <w:rPr>
          <w:sz w:val="23"/>
        </w:rPr>
        <w:t>97.05</w:t>
      </w:r>
      <w:r>
        <w:rPr>
          <w:spacing w:val="40"/>
          <w:sz w:val="23"/>
        </w:rPr>
        <w:t> </w:t>
      </w:r>
      <w:r>
        <w:rPr>
          <w:sz w:val="23"/>
        </w:rPr>
        <w:t>and by</w:t>
      </w:r>
      <w:r>
        <w:rPr>
          <w:spacing w:val="26"/>
          <w:sz w:val="23"/>
        </w:rPr>
        <w:t> </w:t>
      </w:r>
      <w:r>
        <w:rPr>
          <w:sz w:val="23"/>
        </w:rPr>
        <w:t>the</w:t>
      </w:r>
      <w:r>
        <w:rPr>
          <w:spacing w:val="36"/>
          <w:sz w:val="23"/>
        </w:rPr>
        <w:t> </w:t>
      </w:r>
      <w:r>
        <w:rPr>
          <w:sz w:val="23"/>
        </w:rPr>
        <w:t>description</w:t>
      </w:r>
      <w:r>
        <w:rPr>
          <w:spacing w:val="30"/>
          <w:sz w:val="23"/>
        </w:rPr>
        <w:t> </w:t>
      </w:r>
      <w:r>
        <w:rPr>
          <w:sz w:val="23"/>
        </w:rPr>
        <w:t>in</w:t>
      </w:r>
      <w:r>
        <w:rPr>
          <w:spacing w:val="29"/>
          <w:sz w:val="23"/>
        </w:rPr>
        <w:t> </w:t>
      </w:r>
      <w:r>
        <w:rPr>
          <w:sz w:val="23"/>
        </w:rPr>
        <w:t>heading</w:t>
      </w:r>
    </w:p>
    <w:p>
      <w:pPr>
        <w:pStyle w:val="BodyText"/>
        <w:spacing w:before="2"/>
        <w:ind w:left="757"/>
        <w:jc w:val="both"/>
      </w:pPr>
      <w:r>
        <w:rPr/>
        <w:t>97.06</w:t>
      </w:r>
      <w:r>
        <w:rPr>
          <w:spacing w:val="78"/>
        </w:rPr>
        <w:t> </w:t>
      </w:r>
      <w:r>
        <w:rPr/>
        <w:t>shall</w:t>
      </w:r>
      <w:r>
        <w:rPr>
          <w:spacing w:val="67"/>
        </w:rPr>
        <w:t> </w:t>
      </w:r>
      <w:r>
        <w:rPr/>
        <w:t>be</w:t>
      </w:r>
      <w:r>
        <w:rPr>
          <w:spacing w:val="69"/>
        </w:rPr>
        <w:t> </w:t>
      </w:r>
      <w:r>
        <w:rPr/>
        <w:t>classiữed</w:t>
      </w:r>
      <w:r>
        <w:rPr>
          <w:spacing w:val="67"/>
        </w:rPr>
        <w:t> </w:t>
      </w:r>
      <w:r>
        <w:rPr/>
        <w:t>in</w:t>
      </w:r>
      <w:r>
        <w:rPr>
          <w:spacing w:val="71"/>
        </w:rPr>
        <w:t> </w:t>
      </w:r>
      <w:r>
        <w:rPr/>
        <w:t>one</w:t>
      </w:r>
      <w:r>
        <w:rPr>
          <w:spacing w:val="67"/>
        </w:rPr>
        <w:t> </w:t>
      </w:r>
      <w:r>
        <w:rPr/>
        <w:t>of</w:t>
      </w:r>
      <w:r>
        <w:rPr>
          <w:spacing w:val="37"/>
        </w:rPr>
        <w:t> </w:t>
      </w:r>
      <w:r>
        <w:rPr/>
        <w:t>the</w:t>
      </w:r>
      <w:r>
        <w:rPr>
          <w:spacing w:val="67"/>
        </w:rPr>
        <w:t> </w:t>
      </w:r>
      <w:r>
        <w:rPr/>
        <w:t>former</w:t>
      </w:r>
      <w:r>
        <w:rPr>
          <w:spacing w:val="55"/>
        </w:rPr>
        <w:t> </w:t>
      </w:r>
      <w:r>
        <w:rPr>
          <w:spacing w:val="-2"/>
        </w:rPr>
        <w:t>headings.</w:t>
      </w:r>
    </w:p>
    <w:p>
      <w:pPr>
        <w:pStyle w:val="BodyText"/>
        <w:spacing w:after="0"/>
        <w:jc w:val="both"/>
        <w:sectPr>
          <w:pgSz w:w="8270" w:h="11910"/>
          <w:pgMar w:top="1300" w:bottom="280" w:left="566" w:right="1133"/>
        </w:sectPr>
      </w:pPr>
    </w:p>
    <w:p>
      <w:pPr>
        <w:pStyle w:val="BodyText"/>
        <w:spacing w:line="252" w:lineRule="auto" w:before="67"/>
        <w:ind w:left="1282" w:right="71"/>
        <w:jc w:val="both"/>
      </w:pPr>
      <w:r>
        <w:rPr/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504815" cy="7562088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4815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trước nhóm 97.06. Trong trương hợp này hàng hóa đư</w:t>
      </w:r>
      <w:r>
        <w:rPr/>
        <w:t>ợc</w:t>
      </w:r>
      <w:r>
        <w:rPr/>
        <w:t> phân loại theo Chú giải</w:t>
      </w:r>
      <w:r>
        <w:rPr>
          <w:spacing w:val="40"/>
        </w:rPr>
        <w:t> </w:t>
      </w:r>
      <w:r>
        <w:rPr/>
        <w:t>5 (B) Chương 97 và không tuâ</w:t>
      </w:r>
      <w:r>
        <w:rPr/>
        <w:t>n</w:t>
      </w:r>
      <w:r>
        <w:rPr>
          <w:spacing w:val="40"/>
        </w:rPr>
        <w:t> </w:t>
      </w:r>
      <w:r>
        <w:rPr/>
        <w:t>theo Qui tắc 3.</w:t>
      </w:r>
    </w:p>
    <w:p>
      <w:pPr>
        <w:pStyle w:val="BodyText"/>
      </w:pPr>
    </w:p>
    <w:p>
      <w:pPr>
        <w:pStyle w:val="BodyText"/>
        <w:spacing w:before="121"/>
      </w:pPr>
    </w:p>
    <w:p>
      <w:pPr>
        <w:spacing w:before="0"/>
        <w:ind w:left="631" w:right="164" w:firstLine="0"/>
        <w:jc w:val="center"/>
        <w:rPr>
          <w:b/>
          <w:sz w:val="22"/>
        </w:rPr>
      </w:pPr>
      <w:r>
        <w:rPr>
          <w:b/>
          <w:sz w:val="22"/>
        </w:rPr>
        <w:t>CHÚ</w:t>
      </w:r>
      <w:r>
        <w:rPr>
          <w:b/>
          <w:spacing w:val="45"/>
          <w:sz w:val="22"/>
        </w:rPr>
        <w:t> </w:t>
      </w:r>
      <w:r>
        <w:rPr>
          <w:b/>
          <w:sz w:val="22"/>
        </w:rPr>
        <w:t>GIẢI</w:t>
      </w:r>
      <w:r>
        <w:rPr>
          <w:b/>
          <w:spacing w:val="36"/>
          <w:sz w:val="22"/>
        </w:rPr>
        <w:t> </w:t>
      </w:r>
      <w:r>
        <w:rPr>
          <w:b/>
          <w:sz w:val="22"/>
        </w:rPr>
        <w:t>QUI</w:t>
      </w:r>
      <w:r>
        <w:rPr>
          <w:b/>
          <w:spacing w:val="34"/>
          <w:sz w:val="22"/>
        </w:rPr>
        <w:t> </w:t>
      </w:r>
      <w:r>
        <w:rPr>
          <w:b/>
          <w:sz w:val="22"/>
        </w:rPr>
        <w:t>TẮC</w:t>
      </w:r>
      <w:r>
        <w:rPr>
          <w:b/>
          <w:spacing w:val="45"/>
          <w:sz w:val="22"/>
        </w:rPr>
        <w:t> </w:t>
      </w:r>
      <w:r>
        <w:rPr>
          <w:b/>
          <w:sz w:val="22"/>
        </w:rPr>
        <w:t>3</w:t>
      </w:r>
      <w:r>
        <w:rPr>
          <w:b/>
          <w:spacing w:val="40"/>
          <w:sz w:val="22"/>
        </w:rPr>
        <w:t> </w:t>
      </w:r>
      <w:r>
        <w:rPr>
          <w:b/>
          <w:spacing w:val="-5"/>
          <w:sz w:val="22"/>
        </w:rPr>
        <w:t>(a)</w:t>
      </w:r>
    </w:p>
    <w:p>
      <w:pPr>
        <w:pStyle w:val="BodyText"/>
        <w:spacing w:line="249" w:lineRule="auto" w:before="246"/>
        <w:ind w:left="1287" w:right="82" w:hanging="66"/>
        <w:jc w:val="both"/>
      </w:pPr>
      <w:r>
        <w:rPr/>
        <w:t>Cách phân loại thứ nhất được trình bày trong Qui tắc 3(a)</w:t>
      </w:r>
      <w:r>
        <w:rPr/>
        <w:t>:</w:t>
      </w:r>
      <w:r>
        <w:rPr/>
        <w:t> nhóm</w:t>
      </w:r>
      <w:r>
        <w:rPr>
          <w:spacing w:val="29"/>
        </w:rPr>
        <w:t> </w:t>
      </w:r>
      <w:r>
        <w:rPr/>
        <w:t>mô tả</w:t>
      </w:r>
      <w:r>
        <w:rPr>
          <w:spacing w:val="26"/>
        </w:rPr>
        <w:t> </w:t>
      </w:r>
      <w:r>
        <w:rPr/>
        <w:t>cụ thể</w:t>
      </w:r>
      <w:r>
        <w:rPr>
          <w:spacing w:val="28"/>
        </w:rPr>
        <w:t> </w:t>
      </w:r>
      <w:r>
        <w:rPr/>
        <w:t>đặc trưng nhất được ưu tiên hơn nh</w:t>
      </w:r>
      <w:r>
        <w:rPr/>
        <w:t>óm</w:t>
      </w:r>
      <w:r>
        <w:rPr/>
        <w:t> có mô tả khái quát.</w:t>
      </w:r>
    </w:p>
    <w:p>
      <w:pPr>
        <w:pStyle w:val="BodyText"/>
        <w:spacing w:before="254"/>
      </w:pPr>
    </w:p>
    <w:p>
      <w:pPr>
        <w:pStyle w:val="BodyText"/>
        <w:spacing w:line="249" w:lineRule="auto"/>
        <w:ind w:left="1287" w:right="69" w:hanging="80"/>
        <w:jc w:val="both"/>
      </w:pPr>
      <w:r>
        <w:rPr/>
        <w:t>Không thể đặt ra những qui tắc cứng nhắc để xác định mộ</w:t>
      </w:r>
      <w:r>
        <w:rPr/>
        <w:t>t</w:t>
      </w:r>
      <w:r>
        <w:rPr/>
        <w:t> nhóm</w:t>
      </w:r>
      <w:r>
        <w:rPr>
          <w:spacing w:val="40"/>
        </w:rPr>
        <w:t> </w:t>
      </w:r>
      <w:r>
        <w:rPr/>
        <w:t>hàng này</w:t>
      </w:r>
      <w:r>
        <w:rPr>
          <w:spacing w:val="40"/>
        </w:rPr>
        <w:t> </w:t>
      </w:r>
      <w:r>
        <w:rPr/>
        <w:t>mô tả</w:t>
      </w:r>
      <w:r>
        <w:rPr>
          <w:spacing w:val="40"/>
        </w:rPr>
        <w:t> </w:t>
      </w:r>
      <w:r>
        <w:rPr/>
        <w:t>hàng hóa một</w:t>
      </w:r>
      <w:r>
        <w:rPr>
          <w:spacing w:val="40"/>
        </w:rPr>
        <w:t> </w:t>
      </w:r>
      <w:r>
        <w:rPr/>
        <w:t>cách</w:t>
      </w:r>
      <w:r>
        <w:rPr>
          <w:spacing w:val="40"/>
        </w:rPr>
        <w:t> </w:t>
      </w:r>
      <w:r>
        <w:rPr/>
        <w:t>đặc trưng</w:t>
      </w:r>
      <w:r>
        <w:rPr>
          <w:spacing w:val="40"/>
        </w:rPr>
        <w:t> </w:t>
      </w:r>
      <w:r>
        <w:rPr/>
        <w:t>hơ</w:t>
      </w:r>
      <w:r>
        <w:rPr/>
        <w:t>n</w:t>
      </w:r>
      <w:r>
        <w:rPr/>
        <w:t> một nhóm</w:t>
      </w:r>
      <w:r>
        <w:rPr>
          <w:spacing w:val="37"/>
        </w:rPr>
        <w:t> </w:t>
      </w:r>
      <w:r>
        <w:rPr/>
        <w:t>hàng khác,</w:t>
      </w:r>
      <w:r>
        <w:rPr>
          <w:spacing w:val="40"/>
        </w:rPr>
        <w:t> </w:t>
      </w:r>
      <w:r>
        <w:rPr/>
        <w:t>nhưng</w:t>
      </w:r>
      <w:r>
        <w:rPr>
          <w:spacing w:val="37"/>
        </w:rPr>
        <w:t> </w:t>
      </w:r>
      <w:r>
        <w:rPr/>
        <w:t>có thể</w:t>
      </w:r>
      <w:r>
        <w:rPr>
          <w:spacing w:val="37"/>
        </w:rPr>
        <w:t> </w:t>
      </w:r>
      <w:r>
        <w:rPr/>
        <w:t>nói tổng</w:t>
      </w:r>
      <w:r>
        <w:rPr>
          <w:spacing w:val="37"/>
        </w:rPr>
        <w:t> </w:t>
      </w:r>
      <w:r>
        <w:rPr/>
        <w:t>quát rằng:</w:t>
      </w:r>
    </w:p>
    <w:p>
      <w:pPr>
        <w:pStyle w:val="BodyText"/>
        <w:spacing w:before="250"/>
      </w:pPr>
    </w:p>
    <w:p>
      <w:pPr>
        <w:pStyle w:val="ListParagraph"/>
        <w:numPr>
          <w:ilvl w:val="0"/>
          <w:numId w:val="9"/>
        </w:numPr>
        <w:tabs>
          <w:tab w:pos="1705" w:val="left" w:leader="none"/>
          <w:tab w:pos="1786" w:val="left" w:leader="none"/>
        </w:tabs>
        <w:spacing w:line="249" w:lineRule="auto" w:before="1" w:after="0"/>
        <w:ind w:left="1705" w:right="65" w:hanging="418"/>
        <w:jc w:val="both"/>
        <w:rPr>
          <w:sz w:val="23"/>
        </w:rPr>
      </w:pPr>
      <w:r>
        <w:rPr>
          <w:sz w:val="23"/>
        </w:rPr>
        <w:tab/>
        <w:t>Một</w:t>
      </w:r>
      <w:r>
        <w:rPr>
          <w:spacing w:val="32"/>
          <w:sz w:val="23"/>
        </w:rPr>
        <w:t> </w:t>
      </w:r>
      <w:r>
        <w:rPr>
          <w:sz w:val="23"/>
        </w:rPr>
        <w:t>nhóm</w:t>
      </w:r>
      <w:r>
        <w:rPr>
          <w:spacing w:val="40"/>
          <w:sz w:val="23"/>
        </w:rPr>
        <w:t> </w:t>
      </w:r>
      <w:r>
        <w:rPr>
          <w:sz w:val="23"/>
        </w:rPr>
        <w:t>hàng</w:t>
      </w:r>
      <w:r>
        <w:rPr>
          <w:spacing w:val="38"/>
          <w:sz w:val="23"/>
        </w:rPr>
        <w:t> </w:t>
      </w:r>
      <w:r>
        <w:rPr>
          <w:sz w:val="23"/>
        </w:rPr>
        <w:t>chỉ</w:t>
      </w:r>
      <w:r>
        <w:rPr>
          <w:spacing w:val="40"/>
          <w:sz w:val="23"/>
        </w:rPr>
        <w:t> </w:t>
      </w:r>
      <w:r>
        <w:rPr>
          <w:sz w:val="23"/>
        </w:rPr>
        <w:t>đích</w:t>
      </w:r>
      <w:r>
        <w:rPr>
          <w:spacing w:val="40"/>
          <w:sz w:val="23"/>
        </w:rPr>
        <w:t> </w:t>
      </w:r>
      <w:r>
        <w:rPr>
          <w:sz w:val="23"/>
        </w:rPr>
        <w:t>danh</w:t>
      </w:r>
      <w:r>
        <w:rPr>
          <w:spacing w:val="35"/>
          <w:sz w:val="23"/>
        </w:rPr>
        <w:t> </w:t>
      </w:r>
      <w:r>
        <w:rPr>
          <w:sz w:val="23"/>
        </w:rPr>
        <w:t>một</w:t>
      </w:r>
      <w:r>
        <w:rPr>
          <w:spacing w:val="32"/>
          <w:sz w:val="23"/>
        </w:rPr>
        <w:t> </w:t>
      </w:r>
      <w:r>
        <w:rPr>
          <w:sz w:val="23"/>
        </w:rPr>
        <w:t>mặt</w:t>
      </w:r>
      <w:r>
        <w:rPr>
          <w:spacing w:val="33"/>
          <w:sz w:val="23"/>
        </w:rPr>
        <w:t> </w:t>
      </w:r>
      <w:r>
        <w:rPr>
          <w:sz w:val="23"/>
        </w:rPr>
        <w:t>hàng</w:t>
      </w:r>
      <w:r>
        <w:rPr>
          <w:spacing w:val="38"/>
          <w:sz w:val="23"/>
        </w:rPr>
        <w:t> </w:t>
      </w:r>
      <w:r>
        <w:rPr>
          <w:sz w:val="23"/>
        </w:rPr>
        <w:t>cụ</w:t>
      </w:r>
      <w:r>
        <w:rPr>
          <w:spacing w:val="29"/>
          <w:sz w:val="23"/>
        </w:rPr>
        <w:t> </w:t>
      </w:r>
      <w:r>
        <w:rPr>
          <w:sz w:val="23"/>
        </w:rPr>
        <w:t>th</w:t>
      </w:r>
      <w:r>
        <w:rPr>
          <w:sz w:val="23"/>
        </w:rPr>
        <w:t>ể</w:t>
      </w:r>
      <w:r>
        <w:rPr>
          <w:sz w:val="23"/>
        </w:rPr>
        <w:t> thì đặc trưng hơn nhóm hàng mô tả một họ các mặ</w:t>
      </w:r>
      <w:r>
        <w:rPr>
          <w:sz w:val="23"/>
        </w:rPr>
        <w:t>t</w:t>
      </w:r>
      <w:r>
        <w:rPr>
          <w:spacing w:val="40"/>
          <w:sz w:val="23"/>
        </w:rPr>
        <w:t> </w:t>
      </w:r>
      <w:r>
        <w:rPr>
          <w:sz w:val="23"/>
        </w:rPr>
        <w:t>hàng (ví dụ, máy</w:t>
      </w:r>
      <w:r>
        <w:rPr>
          <w:spacing w:val="40"/>
          <w:sz w:val="23"/>
        </w:rPr>
        <w:t> </w:t>
      </w:r>
      <w:r>
        <w:rPr>
          <w:sz w:val="23"/>
        </w:rPr>
        <w:t>cạo râu và tông đơ có lắp động c</w:t>
      </w:r>
      <w:r>
        <w:rPr>
          <w:sz w:val="23"/>
        </w:rPr>
        <w:t>ơ</w:t>
      </w:r>
      <w:r>
        <w:rPr>
          <w:spacing w:val="40"/>
          <w:sz w:val="23"/>
        </w:rPr>
        <w:t> </w:t>
      </w:r>
      <w:r>
        <w:rPr>
          <w:sz w:val="23"/>
        </w:rPr>
        <w:t>điện được phân vào nhóm 85.10 mà không phải tron</w:t>
      </w:r>
      <w:r>
        <w:rPr>
          <w:sz w:val="23"/>
        </w:rPr>
        <w:t>g</w:t>
      </w:r>
      <w:r>
        <w:rPr>
          <w:sz w:val="23"/>
        </w:rPr>
        <w:t> nhóm 84.67 là nhóm các dụng cụ cầm tay có lắp độn</w:t>
      </w:r>
      <w:r>
        <w:rPr>
          <w:sz w:val="23"/>
        </w:rPr>
        <w:t>g</w:t>
      </w:r>
      <w:r>
        <w:rPr>
          <w:sz w:val="23"/>
        </w:rPr>
        <w:t> cơ</w:t>
      </w:r>
      <w:r>
        <w:rPr>
          <w:spacing w:val="39"/>
          <w:sz w:val="23"/>
        </w:rPr>
        <w:t> </w:t>
      </w:r>
      <w:r>
        <w:rPr>
          <w:sz w:val="23"/>
        </w:rPr>
        <w:t>điện</w:t>
      </w:r>
      <w:r>
        <w:rPr>
          <w:spacing w:val="35"/>
          <w:sz w:val="23"/>
        </w:rPr>
        <w:t> </w:t>
      </w:r>
      <w:r>
        <w:rPr>
          <w:sz w:val="23"/>
        </w:rPr>
        <w:t>hoặc</w:t>
      </w:r>
      <w:r>
        <w:rPr>
          <w:spacing w:val="31"/>
          <w:sz w:val="23"/>
        </w:rPr>
        <w:t> </w:t>
      </w:r>
      <w:r>
        <w:rPr>
          <w:sz w:val="23"/>
        </w:rPr>
        <w:t>vào</w:t>
      </w:r>
      <w:r>
        <w:rPr>
          <w:spacing w:val="40"/>
          <w:sz w:val="23"/>
        </w:rPr>
        <w:t> </w:t>
      </w:r>
      <w:r>
        <w:rPr>
          <w:sz w:val="23"/>
        </w:rPr>
        <w:t>nhóm</w:t>
      </w:r>
      <w:r>
        <w:rPr>
          <w:spacing w:val="40"/>
          <w:sz w:val="23"/>
        </w:rPr>
        <w:t> </w:t>
      </w:r>
      <w:r>
        <w:rPr>
          <w:sz w:val="23"/>
        </w:rPr>
        <w:t>85.09</w:t>
      </w:r>
      <w:r>
        <w:rPr>
          <w:spacing w:val="38"/>
          <w:sz w:val="23"/>
        </w:rPr>
        <w:t> </w:t>
      </w:r>
      <w:r>
        <w:rPr>
          <w:sz w:val="23"/>
        </w:rPr>
        <w:t>là</w:t>
      </w:r>
      <w:r>
        <w:rPr>
          <w:spacing w:val="40"/>
          <w:sz w:val="23"/>
        </w:rPr>
        <w:t> </w:t>
      </w:r>
      <w:r>
        <w:rPr>
          <w:sz w:val="23"/>
        </w:rPr>
        <w:t>các thiết</w:t>
      </w:r>
      <w:r>
        <w:rPr>
          <w:spacing w:val="32"/>
          <w:sz w:val="23"/>
        </w:rPr>
        <w:t> </w:t>
      </w:r>
      <w:r>
        <w:rPr>
          <w:sz w:val="23"/>
        </w:rPr>
        <w:t>bị</w:t>
      </w:r>
      <w:r>
        <w:rPr>
          <w:spacing w:val="40"/>
          <w:sz w:val="23"/>
        </w:rPr>
        <w:t> </w:t>
      </w:r>
      <w:r>
        <w:rPr>
          <w:sz w:val="23"/>
        </w:rPr>
        <w:t>cơ</w:t>
      </w:r>
      <w:r>
        <w:rPr>
          <w:spacing w:val="34"/>
          <w:sz w:val="23"/>
        </w:rPr>
        <w:t> </w:t>
      </w:r>
      <w:r>
        <w:rPr>
          <w:sz w:val="23"/>
        </w:rPr>
        <w:t>đi</w:t>
      </w:r>
      <w:r>
        <w:rPr>
          <w:sz w:val="23"/>
        </w:rPr>
        <w:t>ện</w:t>
      </w:r>
      <w:r>
        <w:rPr>
          <w:sz w:val="23"/>
        </w:rPr>
        <w:t> gia dụng có lắp động cơ điện).</w:t>
      </w:r>
    </w:p>
    <w:p>
      <w:pPr>
        <w:pStyle w:val="ListParagraph"/>
        <w:numPr>
          <w:ilvl w:val="0"/>
          <w:numId w:val="9"/>
        </w:numPr>
        <w:tabs>
          <w:tab w:pos="1705" w:val="left" w:leader="none"/>
          <w:tab w:pos="1772" w:val="left" w:leader="none"/>
        </w:tabs>
        <w:spacing w:line="252" w:lineRule="auto" w:before="248" w:after="0"/>
        <w:ind w:left="1705" w:right="69" w:hanging="418"/>
        <w:jc w:val="both"/>
        <w:rPr>
          <w:sz w:val="23"/>
        </w:rPr>
      </w:pPr>
      <w:r>
        <w:rPr>
          <w:sz w:val="23"/>
        </w:rPr>
        <w:tab/>
        <w:t>Một nhóm</w:t>
      </w:r>
      <w:r>
        <w:rPr>
          <w:spacing w:val="33"/>
          <w:sz w:val="23"/>
        </w:rPr>
        <w:t> </w:t>
      </w:r>
      <w:r>
        <w:rPr>
          <w:sz w:val="23"/>
        </w:rPr>
        <w:t>nào</w:t>
      </w:r>
      <w:r>
        <w:rPr>
          <w:spacing w:val="32"/>
          <w:sz w:val="23"/>
        </w:rPr>
        <w:t> </w:t>
      </w:r>
      <w:r>
        <w:rPr>
          <w:sz w:val="23"/>
        </w:rPr>
        <w:t>đó</w:t>
      </w:r>
      <w:r>
        <w:rPr>
          <w:spacing w:val="33"/>
          <w:sz w:val="23"/>
        </w:rPr>
        <w:t> </w:t>
      </w:r>
      <w:r>
        <w:rPr>
          <w:sz w:val="23"/>
        </w:rPr>
        <w:t>được</w:t>
      </w:r>
      <w:r>
        <w:rPr>
          <w:spacing w:val="31"/>
          <w:sz w:val="23"/>
        </w:rPr>
        <w:t> </w:t>
      </w:r>
      <w:r>
        <w:rPr>
          <w:sz w:val="23"/>
        </w:rPr>
        <w:t>coi</w:t>
      </w:r>
      <w:r>
        <w:rPr>
          <w:spacing w:val="31"/>
          <w:sz w:val="23"/>
        </w:rPr>
        <w:t> </w:t>
      </w:r>
      <w:r>
        <w:rPr>
          <w:sz w:val="23"/>
        </w:rPr>
        <w:t>như</w:t>
      </w:r>
      <w:r>
        <w:rPr>
          <w:spacing w:val="33"/>
          <w:sz w:val="23"/>
        </w:rPr>
        <w:t> </w:t>
      </w:r>
      <w:r>
        <w:rPr>
          <w:sz w:val="23"/>
        </w:rPr>
        <w:t>đặc trưng</w:t>
      </w:r>
      <w:r>
        <w:rPr>
          <w:spacing w:val="30"/>
          <w:sz w:val="23"/>
        </w:rPr>
        <w:t> </w:t>
      </w:r>
      <w:r>
        <w:rPr>
          <w:sz w:val="23"/>
        </w:rPr>
        <w:t>hơn tron</w:t>
      </w:r>
      <w:r>
        <w:rPr>
          <w:sz w:val="23"/>
        </w:rPr>
        <w:t>g</w:t>
      </w:r>
      <w:r>
        <w:rPr>
          <w:sz w:val="23"/>
        </w:rPr>
        <w:t> số các nhóm có thể phân loại cho một mặt hàng nhậ</w:t>
      </w:r>
      <w:r>
        <w:rPr>
          <w:sz w:val="23"/>
        </w:rPr>
        <w:t>p</w:t>
      </w:r>
      <w:r>
        <w:rPr>
          <w:sz w:val="23"/>
        </w:rPr>
        <w:t> khẩu là khi</w:t>
      </w:r>
      <w:r>
        <w:rPr>
          <w:spacing w:val="25"/>
          <w:sz w:val="23"/>
        </w:rPr>
        <w:t> </w:t>
      </w:r>
      <w:r>
        <w:rPr>
          <w:sz w:val="23"/>
        </w:rPr>
        <w:t>nhóm</w:t>
      </w:r>
      <w:r>
        <w:rPr>
          <w:spacing w:val="27"/>
          <w:sz w:val="23"/>
        </w:rPr>
        <w:t> </w:t>
      </w:r>
      <w:r>
        <w:rPr>
          <w:sz w:val="23"/>
        </w:rPr>
        <w:t>đó xác</w:t>
      </w:r>
      <w:r>
        <w:rPr>
          <w:spacing w:val="26"/>
          <w:sz w:val="23"/>
        </w:rPr>
        <w:t> </w:t>
      </w:r>
      <w:r>
        <w:rPr>
          <w:sz w:val="23"/>
        </w:rPr>
        <w:t>định rõ hơn và kèm</w:t>
      </w:r>
      <w:r>
        <w:rPr>
          <w:spacing w:val="22"/>
          <w:sz w:val="23"/>
        </w:rPr>
        <w:t> </w:t>
      </w:r>
      <w:r>
        <w:rPr>
          <w:sz w:val="23"/>
        </w:rPr>
        <w:t>theo</w:t>
      </w:r>
      <w:r>
        <w:rPr>
          <w:spacing w:val="22"/>
          <w:sz w:val="23"/>
        </w:rPr>
        <w:t> </w:t>
      </w:r>
      <w:r>
        <w:rPr>
          <w:sz w:val="23"/>
        </w:rPr>
        <w:t>m</w:t>
      </w:r>
      <w:r>
        <w:rPr>
          <w:sz w:val="23"/>
        </w:rPr>
        <w:t>ô</w:t>
      </w:r>
      <w:r>
        <w:rPr>
          <w:sz w:val="23"/>
        </w:rPr>
        <w:t> tả mặt hàng cụ thể,</w:t>
      </w:r>
      <w:r>
        <w:rPr>
          <w:spacing w:val="40"/>
          <w:sz w:val="23"/>
        </w:rPr>
        <w:t> </w:t>
      </w:r>
      <w:r>
        <w:rPr>
          <w:sz w:val="23"/>
        </w:rPr>
        <w:t>đầy đủ hơn các nhóm khác.</w:t>
      </w:r>
    </w:p>
    <w:p>
      <w:pPr>
        <w:pStyle w:val="BodyText"/>
        <w:spacing w:before="233"/>
        <w:ind w:left="1715"/>
      </w:pPr>
      <w:r>
        <w:rPr/>
        <w:t>Các</w:t>
      </w:r>
      <w:r>
        <w:rPr>
          <w:spacing w:val="7"/>
        </w:rPr>
        <w:t> </w:t>
      </w:r>
      <w:r>
        <w:rPr/>
        <w:t>ví</w:t>
      </w:r>
      <w:r>
        <w:rPr>
          <w:spacing w:val="17"/>
        </w:rPr>
        <w:t> </w:t>
      </w:r>
      <w:r>
        <w:rPr>
          <w:spacing w:val="-5"/>
        </w:rPr>
        <w:t>dụ:</w:t>
      </w:r>
    </w:p>
    <w:p>
      <w:pPr>
        <w:pStyle w:val="ListParagraph"/>
        <w:numPr>
          <w:ilvl w:val="1"/>
          <w:numId w:val="9"/>
        </w:numPr>
        <w:tabs>
          <w:tab w:pos="2094" w:val="left" w:leader="none"/>
          <w:tab w:pos="2127" w:val="left" w:leader="none"/>
        </w:tabs>
        <w:spacing w:line="249" w:lineRule="auto" w:before="254" w:after="0"/>
        <w:ind w:left="2127" w:right="66" w:hanging="412"/>
        <w:jc w:val="both"/>
        <w:rPr>
          <w:sz w:val="23"/>
        </w:rPr>
      </w:pPr>
      <w:r>
        <w:rPr>
          <w:sz w:val="23"/>
        </w:rPr>
        <w:t>Mặt</w:t>
      </w:r>
      <w:r>
        <w:rPr>
          <w:spacing w:val="40"/>
          <w:sz w:val="23"/>
        </w:rPr>
        <w:t> </w:t>
      </w:r>
      <w:r>
        <w:rPr>
          <w:sz w:val="23"/>
        </w:rPr>
        <w:t>hàng</w:t>
      </w:r>
      <w:r>
        <w:rPr>
          <w:spacing w:val="40"/>
          <w:sz w:val="23"/>
        </w:rPr>
        <w:t> </w:t>
      </w:r>
      <w:r>
        <w:rPr>
          <w:sz w:val="23"/>
        </w:rPr>
        <w:t>thảm</w:t>
      </w:r>
      <w:r>
        <w:rPr>
          <w:spacing w:val="40"/>
          <w:sz w:val="23"/>
        </w:rPr>
        <w:t> </w:t>
      </w:r>
      <w:r>
        <w:rPr>
          <w:sz w:val="23"/>
        </w:rPr>
        <w:t>dệt</w:t>
      </w:r>
      <w:r>
        <w:rPr>
          <w:spacing w:val="40"/>
          <w:sz w:val="23"/>
        </w:rPr>
        <w:t> </w:t>
      </w:r>
      <w:r>
        <w:rPr>
          <w:sz w:val="23"/>
        </w:rPr>
        <w:t>đã</w:t>
      </w:r>
      <w:r>
        <w:rPr>
          <w:spacing w:val="40"/>
          <w:sz w:val="23"/>
        </w:rPr>
        <w:t> </w:t>
      </w:r>
      <w:r>
        <w:rPr>
          <w:sz w:val="23"/>
        </w:rPr>
        <w:t>tạo</w:t>
      </w:r>
      <w:r>
        <w:rPr>
          <w:spacing w:val="40"/>
          <w:sz w:val="23"/>
        </w:rPr>
        <w:t> </w:t>
      </w:r>
      <w:r>
        <w:rPr>
          <w:sz w:val="23"/>
        </w:rPr>
        <w:t>búi,</w:t>
      </w:r>
      <w:r>
        <w:rPr>
          <w:spacing w:val="80"/>
          <w:sz w:val="23"/>
        </w:rPr>
        <w:t> </w:t>
      </w:r>
      <w:r>
        <w:rPr>
          <w:sz w:val="23"/>
        </w:rPr>
        <w:t>được</w:t>
      </w:r>
      <w:r>
        <w:rPr>
          <w:spacing w:val="40"/>
          <w:sz w:val="23"/>
        </w:rPr>
        <w:t> </w:t>
      </w:r>
      <w:r>
        <w:rPr>
          <w:sz w:val="23"/>
        </w:rPr>
        <w:t>sử</w:t>
      </w:r>
      <w:r>
        <w:rPr>
          <w:spacing w:val="40"/>
          <w:sz w:val="23"/>
        </w:rPr>
        <w:t> </w:t>
      </w:r>
      <w:r>
        <w:rPr>
          <w:sz w:val="23"/>
        </w:rPr>
        <w:t>d</w:t>
      </w:r>
      <w:r>
        <w:rPr>
          <w:sz w:val="23"/>
        </w:rPr>
        <w:t>ụng</w:t>
      </w:r>
      <w:r>
        <w:rPr>
          <w:sz w:val="23"/>
        </w:rPr>
        <w:t> trong xe</w:t>
      </w:r>
      <w:r>
        <w:rPr>
          <w:spacing w:val="40"/>
          <w:sz w:val="23"/>
        </w:rPr>
        <w:t> </w:t>
      </w:r>
      <w:r>
        <w:rPr>
          <w:sz w:val="23"/>
        </w:rPr>
        <w:t>ôtô,</w:t>
      </w:r>
      <w:r>
        <w:rPr>
          <w:spacing w:val="40"/>
          <w:sz w:val="23"/>
        </w:rPr>
        <w:t> </w:t>
      </w:r>
      <w:r>
        <w:rPr>
          <w:sz w:val="23"/>
        </w:rPr>
        <w:t>không</w:t>
      </w:r>
      <w:r>
        <w:rPr>
          <w:spacing w:val="40"/>
          <w:sz w:val="23"/>
        </w:rPr>
        <w:t> </w:t>
      </w:r>
      <w:r>
        <w:rPr>
          <w:sz w:val="23"/>
        </w:rPr>
        <w:t>được phân loại</w:t>
      </w:r>
      <w:r>
        <w:rPr>
          <w:spacing w:val="40"/>
          <w:sz w:val="23"/>
        </w:rPr>
        <w:t> </w:t>
      </w:r>
      <w:r>
        <w:rPr>
          <w:sz w:val="23"/>
        </w:rPr>
        <w:t>như là ph</w:t>
      </w:r>
      <w:r>
        <w:rPr>
          <w:sz w:val="23"/>
        </w:rPr>
        <w:t>ụ</w:t>
      </w:r>
      <w:r>
        <w:rPr>
          <w:sz w:val="23"/>
        </w:rPr>
        <w:t> kiện</w:t>
      </w:r>
      <w:r>
        <w:rPr>
          <w:spacing w:val="40"/>
          <w:sz w:val="23"/>
        </w:rPr>
        <w:t> </w:t>
      </w:r>
      <w:r>
        <w:rPr>
          <w:sz w:val="23"/>
        </w:rPr>
        <w:t>của</w:t>
      </w:r>
      <w:r>
        <w:rPr>
          <w:spacing w:val="27"/>
          <w:sz w:val="23"/>
        </w:rPr>
        <w:t> </w:t>
      </w:r>
      <w:r>
        <w:rPr>
          <w:sz w:val="23"/>
        </w:rPr>
        <w:t>xe</w:t>
      </w:r>
      <w:r>
        <w:rPr>
          <w:spacing w:val="40"/>
          <w:sz w:val="23"/>
        </w:rPr>
        <w:t> </w:t>
      </w:r>
      <w:r>
        <w:rPr>
          <w:sz w:val="23"/>
        </w:rPr>
        <w:t>ô</w:t>
      </w:r>
      <w:r>
        <w:rPr>
          <w:spacing w:val="30"/>
          <w:sz w:val="23"/>
        </w:rPr>
        <w:t> </w:t>
      </w:r>
      <w:r>
        <w:rPr>
          <w:sz w:val="23"/>
        </w:rPr>
        <w:t>tô</w:t>
      </w:r>
      <w:r>
        <w:rPr>
          <w:spacing w:val="34"/>
          <w:sz w:val="23"/>
        </w:rPr>
        <w:t> </w:t>
      </w:r>
      <w:r>
        <w:rPr>
          <w:sz w:val="23"/>
        </w:rPr>
        <w:t>thuộc</w:t>
      </w:r>
      <w:r>
        <w:rPr>
          <w:spacing w:val="40"/>
          <w:sz w:val="23"/>
        </w:rPr>
        <w:t> </w:t>
      </w:r>
      <w:r>
        <w:rPr>
          <w:sz w:val="23"/>
        </w:rPr>
        <w:t>nhóm</w:t>
      </w:r>
      <w:r>
        <w:rPr>
          <w:spacing w:val="40"/>
          <w:sz w:val="23"/>
        </w:rPr>
        <w:t> </w:t>
      </w:r>
      <w:r>
        <w:rPr>
          <w:sz w:val="23"/>
        </w:rPr>
        <w:t>87.08,</w:t>
      </w:r>
      <w:r>
        <w:rPr>
          <w:spacing w:val="40"/>
          <w:sz w:val="23"/>
        </w:rPr>
        <w:t> </w:t>
      </w:r>
      <w:r>
        <w:rPr>
          <w:sz w:val="23"/>
        </w:rPr>
        <w:t>trong</w:t>
      </w:r>
      <w:r>
        <w:rPr>
          <w:spacing w:val="39"/>
          <w:sz w:val="23"/>
        </w:rPr>
        <w:t> </w:t>
      </w:r>
      <w:r>
        <w:rPr>
          <w:sz w:val="23"/>
        </w:rPr>
        <w:t>nhóm</w:t>
      </w:r>
    </w:p>
    <w:p>
      <w:pPr>
        <w:pStyle w:val="BodyText"/>
        <w:spacing w:line="256" w:lineRule="auto"/>
        <w:ind w:left="2133" w:right="69" w:firstLine="10"/>
        <w:jc w:val="both"/>
      </w:pPr>
      <w:r>
        <w:rPr/>
        <w:t>57.03 chúng được mô tả một cách đặc trưng hơ</w:t>
      </w:r>
      <w:r>
        <w:rPr/>
        <w:t>n</w:t>
      </w:r>
      <w:r>
        <w:rPr/>
        <w:t> như</w:t>
      </w:r>
      <w:r>
        <w:rPr>
          <w:spacing w:val="19"/>
        </w:rPr>
        <w:t> </w:t>
      </w:r>
      <w:r>
        <w:rPr/>
        <w:t>những</w:t>
      </w:r>
      <w:r>
        <w:rPr>
          <w:spacing w:val="9"/>
        </w:rPr>
        <w:t> </w:t>
      </w:r>
      <w:r>
        <w:rPr/>
        <w:t>tấm</w:t>
      </w:r>
      <w:r>
        <w:rPr>
          <w:spacing w:val="21"/>
        </w:rPr>
        <w:t> </w:t>
      </w:r>
      <w:r>
        <w:rPr/>
        <w:t>thảm.</w:t>
      </w:r>
      <w:r>
        <w:rPr>
          <w:spacing w:val="27"/>
        </w:rPr>
        <w:t> </w:t>
      </w:r>
      <w:r>
        <w:rPr/>
        <w:t>Do</w:t>
      </w:r>
      <w:r>
        <w:rPr>
          <w:spacing w:val="15"/>
        </w:rPr>
        <w:t> </w:t>
      </w:r>
      <w:r>
        <w:rPr/>
        <w:t>vậy,</w:t>
      </w:r>
      <w:r>
        <w:rPr>
          <w:spacing w:val="25"/>
        </w:rPr>
        <w:t> </w:t>
      </w:r>
      <w:r>
        <w:rPr/>
        <w:t>mặt</w:t>
      </w:r>
      <w:r>
        <w:rPr>
          <w:spacing w:val="12"/>
        </w:rPr>
        <w:t> </w:t>
      </w:r>
      <w:r>
        <w:rPr/>
        <w:t>hàng</w:t>
      </w:r>
      <w:r>
        <w:rPr>
          <w:spacing w:val="14"/>
        </w:rPr>
        <w:t> </w:t>
      </w:r>
      <w:r>
        <w:rPr/>
        <w:t>này</w:t>
      </w:r>
      <w:r>
        <w:rPr>
          <w:spacing w:val="24"/>
        </w:rPr>
        <w:t> </w:t>
      </w:r>
      <w:r>
        <w:rPr>
          <w:spacing w:val="-4"/>
        </w:rPr>
        <w:t>được</w:t>
      </w:r>
    </w:p>
    <w:p>
      <w:pPr>
        <w:pStyle w:val="BodyText"/>
        <w:spacing w:after="0" w:line="256" w:lineRule="auto"/>
        <w:jc w:val="both"/>
        <w:sectPr>
          <w:pgSz w:w="8670" w:h="11910"/>
          <w:pgMar w:top="780" w:bottom="280" w:left="1275" w:right="425"/>
        </w:sectPr>
      </w:pPr>
    </w:p>
    <w:p>
      <w:pPr>
        <w:pStyle w:val="BodyText"/>
        <w:spacing w:line="249" w:lineRule="auto" w:before="71"/>
        <w:ind w:left="799" w:firstLine="10"/>
      </w:pPr>
      <w:r>
        <w:rPr/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184775" cy="7562088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4775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Such goods</w:t>
      </w:r>
      <w:r>
        <w:rPr>
          <w:spacing w:val="34"/>
        </w:rPr>
        <w:t> </w:t>
      </w:r>
      <w:r>
        <w:rPr/>
        <w:t>are to be</w:t>
      </w:r>
      <w:r>
        <w:rPr>
          <w:spacing w:val="35"/>
        </w:rPr>
        <w:t> </w:t>
      </w:r>
      <w:r>
        <w:rPr/>
        <w:t>classiĩied</w:t>
      </w:r>
      <w:r>
        <w:rPr>
          <w:spacing w:val="33"/>
        </w:rPr>
        <w:t> </w:t>
      </w:r>
      <w:r>
        <w:rPr/>
        <w:t>according to Note</w:t>
      </w:r>
      <w:r>
        <w:rPr>
          <w:spacing w:val="40"/>
        </w:rPr>
        <w:t> </w:t>
      </w:r>
      <w:r>
        <w:rPr/>
        <w:t>5 (B) </w:t>
      </w:r>
      <w:r>
        <w:rPr/>
        <w:t>to</w:t>
      </w:r>
      <w:r>
        <w:rPr/>
        <w:t> Chapter 97 and not according to this Rule.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0"/>
      </w:pPr>
    </w:p>
    <w:p>
      <w:pPr>
        <w:spacing w:before="0"/>
        <w:ind w:left="16" w:right="415" w:firstLine="0"/>
        <w:jc w:val="center"/>
        <w:rPr>
          <w:b/>
          <w:sz w:val="22"/>
        </w:rPr>
      </w:pPr>
      <w:r>
        <w:rPr>
          <w:b/>
          <w:sz w:val="22"/>
        </w:rPr>
        <w:t>RULE</w:t>
      </w:r>
      <w:r>
        <w:rPr>
          <w:b/>
          <w:spacing w:val="46"/>
          <w:sz w:val="22"/>
        </w:rPr>
        <w:t> </w:t>
      </w:r>
      <w:r>
        <w:rPr>
          <w:b/>
          <w:sz w:val="22"/>
        </w:rPr>
        <w:t>3</w:t>
      </w:r>
      <w:r>
        <w:rPr>
          <w:b/>
          <w:spacing w:val="33"/>
          <w:sz w:val="22"/>
        </w:rPr>
        <w:t> </w:t>
      </w:r>
      <w:r>
        <w:rPr>
          <w:b/>
          <w:spacing w:val="-5"/>
          <w:sz w:val="22"/>
        </w:rPr>
        <w:t>(a)</w:t>
      </w:r>
    </w:p>
    <w:p>
      <w:pPr>
        <w:pStyle w:val="ListParagraph"/>
        <w:numPr>
          <w:ilvl w:val="2"/>
          <w:numId w:val="7"/>
        </w:numPr>
        <w:tabs>
          <w:tab w:pos="726" w:val="left" w:leader="none"/>
          <w:tab w:pos="789" w:val="left" w:leader="none"/>
        </w:tabs>
        <w:spacing w:line="252" w:lineRule="auto" w:before="251" w:after="0"/>
        <w:ind w:left="789" w:right="447" w:hanging="740"/>
        <w:jc w:val="both"/>
        <w:rPr>
          <w:sz w:val="23"/>
        </w:rPr>
      </w:pPr>
      <w:r>
        <w:rPr>
          <w:sz w:val="23"/>
        </w:rPr>
        <w:t>The íirst method of classifìcation is provided in Rule 3 (a)</w:t>
      </w:r>
      <w:r>
        <w:rPr>
          <w:sz w:val="23"/>
        </w:rPr>
        <w:t>,</w:t>
      </w:r>
      <w:r>
        <w:rPr>
          <w:sz w:val="23"/>
        </w:rPr>
        <w:t> under which the heading which provides the most specitì</w:t>
      </w:r>
      <w:r>
        <w:rPr>
          <w:sz w:val="23"/>
        </w:rPr>
        <w:t>c</w:t>
      </w:r>
      <w:r>
        <w:rPr>
          <w:sz w:val="23"/>
        </w:rPr>
        <w:t> description of the goods is to be preferred to</w:t>
      </w:r>
      <w:r>
        <w:rPr>
          <w:spacing w:val="40"/>
          <w:sz w:val="23"/>
        </w:rPr>
        <w:t> </w:t>
      </w:r>
      <w:r>
        <w:rPr>
          <w:sz w:val="23"/>
        </w:rPr>
        <w:t>a headin</w:t>
      </w:r>
      <w:r>
        <w:rPr>
          <w:sz w:val="23"/>
        </w:rPr>
        <w:t>g</w:t>
      </w:r>
      <w:r>
        <w:rPr>
          <w:spacing w:val="40"/>
          <w:sz w:val="23"/>
        </w:rPr>
        <w:t> </w:t>
      </w:r>
      <w:r>
        <w:rPr>
          <w:sz w:val="23"/>
        </w:rPr>
        <w:t>which provides a more general description.</w:t>
      </w:r>
    </w:p>
    <w:p>
      <w:pPr>
        <w:pStyle w:val="ListParagraph"/>
        <w:numPr>
          <w:ilvl w:val="2"/>
          <w:numId w:val="7"/>
        </w:numPr>
        <w:tabs>
          <w:tab w:pos="639" w:val="left" w:leader="none"/>
          <w:tab w:pos="789" w:val="left" w:leader="none"/>
        </w:tabs>
        <w:spacing w:line="249" w:lineRule="auto" w:before="234" w:after="0"/>
        <w:ind w:left="789" w:right="448" w:hanging="740"/>
        <w:jc w:val="both"/>
        <w:rPr>
          <w:sz w:val="23"/>
        </w:rPr>
      </w:pPr>
      <w:r>
        <w:rPr>
          <w:sz w:val="23"/>
        </w:rPr>
        <w:t>It is not practicable to lay down hard</w:t>
      </w:r>
      <w:r>
        <w:rPr>
          <w:spacing w:val="26"/>
          <w:sz w:val="23"/>
        </w:rPr>
        <w:t> </w:t>
      </w:r>
      <w:r>
        <w:rPr>
          <w:sz w:val="23"/>
        </w:rPr>
        <w:t>and fast rules by whic</w:t>
      </w:r>
      <w:r>
        <w:rPr>
          <w:sz w:val="23"/>
        </w:rPr>
        <w:t>h</w:t>
      </w:r>
      <w:r>
        <w:rPr>
          <w:spacing w:val="40"/>
          <w:sz w:val="23"/>
        </w:rPr>
        <w:t> </w:t>
      </w:r>
      <w:r>
        <w:rPr>
          <w:sz w:val="23"/>
        </w:rPr>
        <w:t>to determine whether one heading more specitìcall</w:t>
      </w:r>
      <w:r>
        <w:rPr>
          <w:sz w:val="23"/>
        </w:rPr>
        <w:t>y</w:t>
      </w:r>
      <w:r>
        <w:rPr>
          <w:spacing w:val="40"/>
          <w:sz w:val="23"/>
        </w:rPr>
        <w:t> </w:t>
      </w:r>
      <w:r>
        <w:rPr>
          <w:sz w:val="23"/>
        </w:rPr>
        <w:t>describes the goods than another, but in general it may b</w:t>
      </w:r>
      <w:r>
        <w:rPr>
          <w:sz w:val="23"/>
        </w:rPr>
        <w:t>e</w:t>
      </w:r>
      <w:r>
        <w:rPr>
          <w:sz w:val="23"/>
        </w:rPr>
        <w:t> said that:</w:t>
      </w:r>
    </w:p>
    <w:p>
      <w:pPr>
        <w:pStyle w:val="ListParagraph"/>
        <w:numPr>
          <w:ilvl w:val="3"/>
          <w:numId w:val="7"/>
        </w:numPr>
        <w:tabs>
          <w:tab w:pos="1211" w:val="left" w:leader="none"/>
          <w:tab w:pos="1214" w:val="left" w:leader="none"/>
        </w:tabs>
        <w:spacing w:line="249" w:lineRule="auto" w:before="243" w:after="0"/>
        <w:ind w:left="1211" w:right="434" w:hanging="418"/>
        <w:jc w:val="both"/>
        <w:rPr>
          <w:sz w:val="23"/>
        </w:rPr>
      </w:pPr>
      <w:r>
        <w:rPr>
          <w:sz w:val="23"/>
        </w:rPr>
        <w:t>A</w:t>
      </w:r>
      <w:r>
        <w:rPr>
          <w:sz w:val="23"/>
        </w:rPr>
        <w:t> description by name is more speciĩic than </w:t>
      </w:r>
      <w:r>
        <w:rPr>
          <w:sz w:val="23"/>
        </w:rPr>
        <w:t>a</w:t>
      </w:r>
      <w:r>
        <w:rPr>
          <w:spacing w:val="40"/>
          <w:sz w:val="23"/>
        </w:rPr>
        <w:t> </w:t>
      </w:r>
      <w:r>
        <w:rPr>
          <w:sz w:val="23"/>
        </w:rPr>
        <w:t>description by</w:t>
      </w:r>
      <w:r>
        <w:rPr>
          <w:spacing w:val="40"/>
          <w:sz w:val="23"/>
        </w:rPr>
        <w:t> </w:t>
      </w:r>
      <w:r>
        <w:rPr>
          <w:sz w:val="23"/>
        </w:rPr>
        <w:t>class (e.g.,</w:t>
      </w:r>
      <w:r>
        <w:rPr>
          <w:spacing w:val="40"/>
          <w:sz w:val="23"/>
        </w:rPr>
        <w:t> </w:t>
      </w:r>
      <w:r>
        <w:rPr>
          <w:sz w:val="23"/>
        </w:rPr>
        <w:t>shavers and hair clippers</w:t>
      </w:r>
      <w:r>
        <w:rPr>
          <w:sz w:val="23"/>
        </w:rPr>
        <w:t>,</w:t>
      </w:r>
      <w:r>
        <w:rPr>
          <w:spacing w:val="40"/>
          <w:sz w:val="23"/>
        </w:rPr>
        <w:t> </w:t>
      </w:r>
      <w:r>
        <w:rPr>
          <w:sz w:val="23"/>
        </w:rPr>
        <w:t>with self-contained electric motor, are classitìed </w:t>
      </w:r>
      <w:r>
        <w:rPr>
          <w:sz w:val="23"/>
        </w:rPr>
        <w:t>in</w:t>
      </w:r>
      <w:r>
        <w:rPr>
          <w:sz w:val="23"/>
        </w:rPr>
        <w:t> heading 85.10 and not in heading 84.67 as tools fo</w:t>
      </w:r>
      <w:r>
        <w:rPr>
          <w:sz w:val="23"/>
        </w:rPr>
        <w:t>r</w:t>
      </w:r>
      <w:r>
        <w:rPr>
          <w:sz w:val="23"/>
        </w:rPr>
        <w:t> working in the hand with self-contained electric moto</w:t>
      </w:r>
      <w:r>
        <w:rPr>
          <w:sz w:val="23"/>
        </w:rPr>
        <w:t>r</w:t>
      </w:r>
      <w:r>
        <w:rPr>
          <w:spacing w:val="40"/>
          <w:sz w:val="23"/>
        </w:rPr>
        <w:t> </w:t>
      </w:r>
      <w:r>
        <w:rPr>
          <w:sz w:val="23"/>
        </w:rPr>
        <w:t>or in heading 85.09 as electro-mechanical domesti</w:t>
      </w:r>
      <w:r>
        <w:rPr>
          <w:sz w:val="23"/>
        </w:rPr>
        <w:t>c</w:t>
      </w:r>
      <w:r>
        <w:rPr>
          <w:sz w:val="23"/>
        </w:rPr>
        <w:t> appliances with self-contained electric motor).</w:t>
      </w:r>
    </w:p>
    <w:p>
      <w:pPr>
        <w:pStyle w:val="ListParagraph"/>
        <w:numPr>
          <w:ilvl w:val="3"/>
          <w:numId w:val="7"/>
        </w:numPr>
        <w:tabs>
          <w:tab w:pos="1205" w:val="left" w:leader="none"/>
          <w:tab w:pos="1221" w:val="left" w:leader="none"/>
        </w:tabs>
        <w:spacing w:line="252" w:lineRule="auto" w:before="245" w:after="0"/>
        <w:ind w:left="1221" w:right="445" w:hanging="428"/>
        <w:jc w:val="both"/>
        <w:rPr>
          <w:sz w:val="23"/>
        </w:rPr>
      </w:pPr>
      <w:r>
        <w:rPr>
          <w:sz w:val="23"/>
        </w:rPr>
        <w:t>If</w:t>
      </w:r>
      <w:r>
        <w:rPr>
          <w:spacing w:val="40"/>
          <w:sz w:val="23"/>
        </w:rPr>
        <w:t> </w:t>
      </w:r>
      <w:r>
        <w:rPr>
          <w:sz w:val="23"/>
        </w:rPr>
        <w:t>the</w:t>
      </w:r>
      <w:r>
        <w:rPr>
          <w:spacing w:val="40"/>
          <w:sz w:val="23"/>
        </w:rPr>
        <w:t> </w:t>
      </w:r>
      <w:r>
        <w:rPr>
          <w:sz w:val="23"/>
        </w:rPr>
        <w:t>goods</w:t>
      </w:r>
      <w:r>
        <w:rPr>
          <w:spacing w:val="40"/>
          <w:sz w:val="23"/>
        </w:rPr>
        <w:t> </w:t>
      </w:r>
      <w:r>
        <w:rPr>
          <w:sz w:val="23"/>
        </w:rPr>
        <w:t>answer</w:t>
      </w:r>
      <w:r>
        <w:rPr>
          <w:spacing w:val="40"/>
          <w:sz w:val="23"/>
        </w:rPr>
        <w:t> </w:t>
      </w:r>
      <w:r>
        <w:rPr>
          <w:sz w:val="23"/>
        </w:rPr>
        <w:t>to</w:t>
      </w:r>
      <w:r>
        <w:rPr>
          <w:spacing w:val="40"/>
          <w:sz w:val="23"/>
        </w:rPr>
        <w:t> </w:t>
      </w:r>
      <w:r>
        <w:rPr>
          <w:sz w:val="23"/>
        </w:rPr>
        <w:t>a</w:t>
      </w:r>
      <w:r>
        <w:rPr>
          <w:spacing w:val="40"/>
          <w:sz w:val="23"/>
        </w:rPr>
        <w:t> </w:t>
      </w:r>
      <w:r>
        <w:rPr>
          <w:sz w:val="23"/>
        </w:rPr>
        <w:t>description</w:t>
      </w:r>
      <w:r>
        <w:rPr>
          <w:spacing w:val="40"/>
          <w:sz w:val="23"/>
        </w:rPr>
        <w:t> </w:t>
      </w:r>
      <w:r>
        <w:rPr>
          <w:sz w:val="23"/>
        </w:rPr>
        <w:t>which</w:t>
      </w:r>
      <w:r>
        <w:rPr>
          <w:spacing w:val="40"/>
          <w:sz w:val="23"/>
        </w:rPr>
        <w:t> </w:t>
      </w:r>
      <w:r>
        <w:rPr>
          <w:sz w:val="23"/>
        </w:rPr>
        <w:t>mor</w:t>
      </w:r>
      <w:r>
        <w:rPr>
          <w:sz w:val="23"/>
        </w:rPr>
        <w:t>e</w:t>
      </w:r>
      <w:r>
        <w:rPr>
          <w:sz w:val="23"/>
        </w:rPr>
        <w:t> clearly</w:t>
      </w:r>
      <w:r>
        <w:rPr>
          <w:spacing w:val="40"/>
          <w:sz w:val="23"/>
        </w:rPr>
        <w:t> </w:t>
      </w:r>
      <w:r>
        <w:rPr>
          <w:sz w:val="23"/>
        </w:rPr>
        <w:t>identiíies</w:t>
      </w:r>
      <w:r>
        <w:rPr>
          <w:spacing w:val="40"/>
          <w:sz w:val="23"/>
        </w:rPr>
        <w:t> </w:t>
      </w:r>
      <w:r>
        <w:rPr>
          <w:sz w:val="23"/>
        </w:rPr>
        <w:t>them,</w:t>
      </w:r>
      <w:r>
        <w:rPr>
          <w:spacing w:val="40"/>
          <w:sz w:val="23"/>
        </w:rPr>
        <w:t> </w:t>
      </w:r>
      <w:r>
        <w:rPr>
          <w:sz w:val="23"/>
        </w:rPr>
        <w:t>that</w:t>
      </w:r>
      <w:r>
        <w:rPr>
          <w:spacing w:val="40"/>
          <w:sz w:val="23"/>
        </w:rPr>
        <w:t> </w:t>
      </w:r>
      <w:r>
        <w:rPr>
          <w:sz w:val="23"/>
        </w:rPr>
        <w:t>description</w:t>
      </w:r>
      <w:r>
        <w:rPr>
          <w:spacing w:val="40"/>
          <w:sz w:val="23"/>
        </w:rPr>
        <w:t> </w:t>
      </w:r>
      <w:r>
        <w:rPr>
          <w:sz w:val="23"/>
        </w:rPr>
        <w:t>is</w:t>
      </w:r>
      <w:r>
        <w:rPr>
          <w:spacing w:val="40"/>
          <w:sz w:val="23"/>
        </w:rPr>
        <w:t> </w:t>
      </w:r>
      <w:r>
        <w:rPr>
          <w:sz w:val="23"/>
        </w:rPr>
        <w:t>mo</w:t>
      </w:r>
      <w:r>
        <w:rPr>
          <w:sz w:val="23"/>
        </w:rPr>
        <w:t>re</w:t>
      </w:r>
      <w:r>
        <w:rPr>
          <w:sz w:val="23"/>
        </w:rPr>
        <w:t> specitìc</w:t>
      </w:r>
      <w:r>
        <w:rPr>
          <w:spacing w:val="40"/>
          <w:sz w:val="23"/>
        </w:rPr>
        <w:t> </w:t>
      </w:r>
      <w:r>
        <w:rPr>
          <w:sz w:val="23"/>
        </w:rPr>
        <w:t>than</w:t>
      </w:r>
      <w:r>
        <w:rPr>
          <w:spacing w:val="40"/>
          <w:sz w:val="23"/>
        </w:rPr>
        <w:t> </w:t>
      </w:r>
      <w:r>
        <w:rPr>
          <w:sz w:val="23"/>
        </w:rPr>
        <w:t>one</w:t>
      </w:r>
      <w:r>
        <w:rPr>
          <w:spacing w:val="40"/>
          <w:sz w:val="23"/>
        </w:rPr>
        <w:t> </w:t>
      </w:r>
      <w:r>
        <w:rPr>
          <w:sz w:val="23"/>
        </w:rPr>
        <w:t>where</w:t>
      </w:r>
      <w:r>
        <w:rPr>
          <w:spacing w:val="40"/>
          <w:sz w:val="23"/>
        </w:rPr>
        <w:t> </w:t>
      </w:r>
      <w:r>
        <w:rPr>
          <w:sz w:val="23"/>
        </w:rPr>
        <w:t>identifìcation</w:t>
      </w:r>
      <w:r>
        <w:rPr>
          <w:spacing w:val="40"/>
          <w:sz w:val="23"/>
        </w:rPr>
        <w:t> </w:t>
      </w:r>
      <w:r>
        <w:rPr>
          <w:sz w:val="23"/>
        </w:rPr>
        <w:t>is</w:t>
      </w:r>
      <w:r>
        <w:rPr>
          <w:spacing w:val="40"/>
          <w:sz w:val="23"/>
        </w:rPr>
        <w:t> </w:t>
      </w:r>
      <w:r>
        <w:rPr>
          <w:sz w:val="23"/>
        </w:rPr>
        <w:t>less</w:t>
      </w:r>
      <w:r>
        <w:rPr>
          <w:spacing w:val="40"/>
          <w:sz w:val="23"/>
        </w:rPr>
        <w:t> </w:t>
      </w:r>
      <w:r>
        <w:rPr>
          <w:spacing w:val="-2"/>
          <w:sz w:val="23"/>
        </w:rPr>
        <w:t>complete.</w:t>
      </w:r>
    </w:p>
    <w:p>
      <w:pPr>
        <w:pStyle w:val="BodyText"/>
        <w:spacing w:before="233"/>
        <w:ind w:left="235" w:right="415"/>
        <w:jc w:val="center"/>
      </w:pPr>
      <w:r>
        <w:rPr/>
        <w:t>Examples</w:t>
      </w:r>
      <w:r>
        <w:rPr>
          <w:spacing w:val="37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23"/>
        </w:rPr>
        <w:t> </w:t>
      </w:r>
      <w:r>
        <w:rPr/>
        <w:t>latter</w:t>
      </w:r>
      <w:r>
        <w:rPr>
          <w:spacing w:val="24"/>
        </w:rPr>
        <w:t> </w:t>
      </w:r>
      <w:r>
        <w:rPr/>
        <w:t>category</w:t>
      </w:r>
      <w:r>
        <w:rPr>
          <w:spacing w:val="35"/>
        </w:rPr>
        <w:t> </w:t>
      </w:r>
      <w:r>
        <w:rPr/>
        <w:t>of</w:t>
      </w:r>
      <w:r>
        <w:rPr>
          <w:spacing w:val="1"/>
        </w:rPr>
        <w:t> </w:t>
      </w:r>
      <w:r>
        <w:rPr/>
        <w:t>goods</w:t>
      </w:r>
      <w:r>
        <w:rPr>
          <w:spacing w:val="35"/>
        </w:rPr>
        <w:t> </w:t>
      </w:r>
      <w:r>
        <w:rPr>
          <w:spacing w:val="-4"/>
        </w:rPr>
        <w:t>are:</w:t>
      </w:r>
    </w:p>
    <w:p>
      <w:pPr>
        <w:pStyle w:val="ListParagraph"/>
        <w:numPr>
          <w:ilvl w:val="4"/>
          <w:numId w:val="7"/>
        </w:numPr>
        <w:tabs>
          <w:tab w:pos="1565" w:val="left" w:leader="none"/>
          <w:tab w:pos="1643" w:val="left" w:leader="none"/>
        </w:tabs>
        <w:spacing w:line="249" w:lineRule="auto" w:before="254" w:after="0"/>
        <w:ind w:left="1643" w:right="440" w:hanging="422"/>
        <w:jc w:val="both"/>
        <w:rPr>
          <w:sz w:val="23"/>
        </w:rPr>
      </w:pPr>
      <w:r>
        <w:rPr>
          <w:sz w:val="23"/>
        </w:rPr>
        <w:t>Tufted textile carpets, identitìable for use in moto</w:t>
      </w:r>
      <w:r>
        <w:rPr>
          <w:sz w:val="23"/>
        </w:rPr>
        <w:t>r</w:t>
      </w:r>
      <w:r>
        <w:rPr>
          <w:sz w:val="23"/>
        </w:rPr>
        <w:t> cars,</w:t>
      </w:r>
      <w:r>
        <w:rPr>
          <w:spacing w:val="36"/>
          <w:sz w:val="23"/>
        </w:rPr>
        <w:t> </w:t>
      </w:r>
      <w:r>
        <w:rPr>
          <w:sz w:val="23"/>
        </w:rPr>
        <w:t>which</w:t>
      </w:r>
      <w:r>
        <w:rPr>
          <w:spacing w:val="40"/>
          <w:sz w:val="23"/>
        </w:rPr>
        <w:t> </w:t>
      </w:r>
      <w:r>
        <w:rPr>
          <w:sz w:val="23"/>
        </w:rPr>
        <w:t>are to be</w:t>
      </w:r>
      <w:r>
        <w:rPr>
          <w:spacing w:val="39"/>
          <w:sz w:val="23"/>
        </w:rPr>
        <w:t> </w:t>
      </w:r>
      <w:r>
        <w:rPr>
          <w:sz w:val="23"/>
        </w:rPr>
        <w:t>classiĩied</w:t>
      </w:r>
      <w:r>
        <w:rPr>
          <w:spacing w:val="36"/>
          <w:sz w:val="23"/>
        </w:rPr>
        <w:t> </w:t>
      </w:r>
      <w:r>
        <w:rPr>
          <w:sz w:val="23"/>
        </w:rPr>
        <w:t>not as</w:t>
      </w:r>
      <w:r>
        <w:rPr>
          <w:spacing w:val="35"/>
          <w:sz w:val="23"/>
        </w:rPr>
        <w:t> </w:t>
      </w:r>
      <w:r>
        <w:rPr>
          <w:sz w:val="23"/>
        </w:rPr>
        <w:t>accessorie</w:t>
      </w:r>
      <w:r>
        <w:rPr>
          <w:sz w:val="23"/>
        </w:rPr>
        <w:t>s</w:t>
      </w:r>
      <w:r>
        <w:rPr>
          <w:sz w:val="23"/>
        </w:rPr>
        <w:t> of motor cars in heading 87.08 but in headin</w:t>
      </w:r>
      <w:r>
        <w:rPr>
          <w:sz w:val="23"/>
        </w:rPr>
        <w:t>g</w:t>
      </w:r>
      <w:r>
        <w:rPr>
          <w:spacing w:val="40"/>
          <w:sz w:val="23"/>
        </w:rPr>
        <w:t> </w:t>
      </w:r>
      <w:r>
        <w:rPr>
          <w:sz w:val="23"/>
        </w:rPr>
        <w:t>57.03,</w:t>
      </w:r>
      <w:r>
        <w:rPr>
          <w:spacing w:val="33"/>
          <w:sz w:val="23"/>
        </w:rPr>
        <w:t> </w:t>
      </w:r>
      <w:r>
        <w:rPr>
          <w:sz w:val="23"/>
        </w:rPr>
        <w:t>where they</w:t>
      </w:r>
      <w:r>
        <w:rPr>
          <w:spacing w:val="39"/>
          <w:sz w:val="23"/>
        </w:rPr>
        <w:t> </w:t>
      </w:r>
      <w:r>
        <w:rPr>
          <w:sz w:val="23"/>
        </w:rPr>
        <w:t>are more</w:t>
      </w:r>
      <w:r>
        <w:rPr>
          <w:spacing w:val="40"/>
          <w:sz w:val="23"/>
        </w:rPr>
        <w:t> </w:t>
      </w:r>
      <w:r>
        <w:rPr>
          <w:sz w:val="23"/>
        </w:rPr>
        <w:t>specitìcally</w:t>
      </w:r>
      <w:r>
        <w:rPr>
          <w:spacing w:val="39"/>
          <w:sz w:val="23"/>
        </w:rPr>
        <w:t> </w:t>
      </w:r>
      <w:r>
        <w:rPr>
          <w:sz w:val="23"/>
        </w:rPr>
        <w:t>described</w:t>
      </w:r>
    </w:p>
    <w:p>
      <w:pPr>
        <w:pStyle w:val="BodyText"/>
        <w:spacing w:before="123"/>
        <w:rPr>
          <w:sz w:val="20"/>
        </w:rPr>
      </w:pPr>
    </w:p>
    <w:p>
      <w:pPr>
        <w:spacing w:before="1"/>
        <w:ind w:left="0" w:right="8" w:firstLine="0"/>
        <w:jc w:val="right"/>
        <w:rPr>
          <w:sz w:val="20"/>
        </w:rPr>
      </w:pPr>
      <w:r>
        <w:rPr>
          <w:spacing w:val="-10"/>
          <w:sz w:val="20"/>
        </w:rPr>
        <w:t>9</w:t>
      </w:r>
    </w:p>
    <w:p>
      <w:pPr>
        <w:spacing w:after="0"/>
        <w:jc w:val="right"/>
        <w:rPr>
          <w:sz w:val="20"/>
        </w:rPr>
        <w:sectPr>
          <w:pgSz w:w="8170" w:h="11910"/>
          <w:pgMar w:top="780" w:bottom="280" w:left="425" w:right="850"/>
        </w:sectPr>
      </w:pPr>
    </w:p>
    <w:p>
      <w:pPr>
        <w:pStyle w:val="BodyText"/>
        <w:spacing w:before="67"/>
        <w:ind w:right="164"/>
        <w:jc w:val="center"/>
      </w:pPr>
      <w:r>
        <w:rPr/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504815" cy="7562088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4815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phân</w:t>
      </w:r>
      <w:r>
        <w:rPr>
          <w:spacing w:val="17"/>
        </w:rPr>
        <w:t> </w:t>
      </w:r>
      <w:r>
        <w:rPr/>
        <w:t>loại</w:t>
      </w:r>
      <w:r>
        <w:rPr>
          <w:spacing w:val="15"/>
        </w:rPr>
        <w:t> </w:t>
      </w:r>
      <w:r>
        <w:rPr/>
        <w:t>vào</w:t>
      </w:r>
      <w:r>
        <w:rPr>
          <w:spacing w:val="20"/>
        </w:rPr>
        <w:t> </w:t>
      </w:r>
      <w:r>
        <w:rPr/>
        <w:t>nhóm</w:t>
      </w:r>
      <w:r>
        <w:rPr>
          <w:spacing w:val="29"/>
        </w:rPr>
        <w:t> </w:t>
      </w:r>
      <w:r>
        <w:rPr>
          <w:spacing w:val="-2"/>
        </w:rPr>
        <w:t>57.03.</w:t>
      </w:r>
    </w:p>
    <w:p>
      <w:pPr>
        <w:pStyle w:val="ListParagraph"/>
        <w:numPr>
          <w:ilvl w:val="4"/>
          <w:numId w:val="7"/>
        </w:numPr>
        <w:tabs>
          <w:tab w:pos="2059" w:val="left" w:leader="none"/>
          <w:tab w:pos="2127" w:val="left" w:leader="none"/>
        </w:tabs>
        <w:spacing w:line="249" w:lineRule="auto" w:before="249" w:after="0"/>
        <w:ind w:left="2127" w:right="66" w:hanging="412"/>
        <w:jc w:val="both"/>
        <w:rPr>
          <w:sz w:val="23"/>
        </w:rPr>
      </w:pPr>
      <w:r>
        <w:rPr>
          <w:sz w:val="23"/>
        </w:rPr>
        <w:t>Mặt hàng</w:t>
      </w:r>
      <w:r>
        <w:rPr>
          <w:spacing w:val="34"/>
          <w:sz w:val="23"/>
        </w:rPr>
        <w:t> </w:t>
      </w:r>
      <w:r>
        <w:rPr>
          <w:sz w:val="23"/>
        </w:rPr>
        <w:t>kính</w:t>
      </w:r>
      <w:r>
        <w:rPr>
          <w:spacing w:val="40"/>
          <w:sz w:val="23"/>
        </w:rPr>
        <w:t> </w:t>
      </w:r>
      <w:r>
        <w:rPr>
          <w:sz w:val="23"/>
        </w:rPr>
        <w:t>an toàn</w:t>
      </w:r>
      <w:r>
        <w:rPr>
          <w:spacing w:val="40"/>
          <w:sz w:val="23"/>
        </w:rPr>
        <w:t> </w:t>
      </w:r>
      <w:r>
        <w:rPr>
          <w:sz w:val="23"/>
        </w:rPr>
        <w:t>chưa có</w:t>
      </w:r>
      <w:r>
        <w:rPr>
          <w:spacing w:val="34"/>
          <w:sz w:val="23"/>
        </w:rPr>
        <w:t> </w:t>
      </w:r>
      <w:r>
        <w:rPr>
          <w:sz w:val="23"/>
        </w:rPr>
        <w:t>khung,</w:t>
      </w:r>
      <w:r>
        <w:rPr>
          <w:spacing w:val="40"/>
          <w:sz w:val="23"/>
        </w:rPr>
        <w:t> </w:t>
      </w:r>
      <w:r>
        <w:rPr>
          <w:sz w:val="23"/>
        </w:rPr>
        <w:t>gồm</w:t>
      </w:r>
      <w:r>
        <w:rPr>
          <w:spacing w:val="40"/>
          <w:sz w:val="23"/>
        </w:rPr>
        <w:t> </w:t>
      </w:r>
      <w:r>
        <w:rPr>
          <w:sz w:val="23"/>
        </w:rPr>
        <w:t>kín</w:t>
      </w:r>
      <w:r>
        <w:rPr>
          <w:sz w:val="23"/>
        </w:rPr>
        <w:t>h</w:t>
      </w:r>
      <w:r>
        <w:rPr>
          <w:sz w:val="23"/>
        </w:rPr>
        <w:t> tôi</w:t>
      </w:r>
      <w:r>
        <w:rPr>
          <w:spacing w:val="40"/>
          <w:sz w:val="23"/>
        </w:rPr>
        <w:t> </w:t>
      </w:r>
      <w:r>
        <w:rPr>
          <w:sz w:val="23"/>
        </w:rPr>
        <w:t>hoặc</w:t>
      </w:r>
      <w:r>
        <w:rPr>
          <w:spacing w:val="40"/>
          <w:sz w:val="23"/>
        </w:rPr>
        <w:t> </w:t>
      </w:r>
      <w:r>
        <w:rPr>
          <w:sz w:val="23"/>
        </w:rPr>
        <w:t>kính</w:t>
      </w:r>
      <w:r>
        <w:rPr>
          <w:spacing w:val="40"/>
          <w:sz w:val="23"/>
        </w:rPr>
        <w:t> </w:t>
      </w:r>
      <w:r>
        <w:rPr>
          <w:sz w:val="23"/>
        </w:rPr>
        <w:t>dán</w:t>
      </w:r>
      <w:r>
        <w:rPr>
          <w:spacing w:val="40"/>
          <w:sz w:val="23"/>
        </w:rPr>
        <w:t> </w:t>
      </w:r>
      <w:r>
        <w:rPr>
          <w:sz w:val="23"/>
        </w:rPr>
        <w:t>nhiều</w:t>
      </w:r>
      <w:r>
        <w:rPr>
          <w:spacing w:val="40"/>
          <w:sz w:val="23"/>
        </w:rPr>
        <w:t> </w:t>
      </w:r>
      <w:r>
        <w:rPr>
          <w:sz w:val="23"/>
        </w:rPr>
        <w:t>lớp,</w:t>
      </w:r>
      <w:r>
        <w:rPr>
          <w:spacing w:val="40"/>
          <w:sz w:val="23"/>
        </w:rPr>
        <w:t> </w:t>
      </w:r>
      <w:r>
        <w:rPr>
          <w:sz w:val="23"/>
        </w:rPr>
        <w:t>phù</w:t>
      </w:r>
      <w:r>
        <w:rPr>
          <w:spacing w:val="40"/>
          <w:sz w:val="23"/>
        </w:rPr>
        <w:t> </w:t>
      </w:r>
      <w:r>
        <w:rPr>
          <w:sz w:val="23"/>
        </w:rPr>
        <w:t>hợp</w:t>
      </w:r>
      <w:r>
        <w:rPr>
          <w:spacing w:val="40"/>
          <w:sz w:val="23"/>
        </w:rPr>
        <w:t> </w:t>
      </w:r>
      <w:r>
        <w:rPr>
          <w:sz w:val="23"/>
        </w:rPr>
        <w:t>sử</w:t>
      </w:r>
      <w:r>
        <w:rPr>
          <w:spacing w:val="40"/>
          <w:sz w:val="23"/>
        </w:rPr>
        <w:t> </w:t>
      </w:r>
      <w:r>
        <w:rPr>
          <w:sz w:val="23"/>
        </w:rPr>
        <w:t>dụn</w:t>
      </w:r>
      <w:r>
        <w:rPr>
          <w:sz w:val="23"/>
        </w:rPr>
        <w:t>g</w:t>
      </w:r>
      <w:r>
        <w:rPr>
          <w:sz w:val="23"/>
        </w:rPr>
        <w:t> trên máy bay nhưng chưa vượt quá mức tạo </w:t>
      </w:r>
      <w:r>
        <w:rPr>
          <w:sz w:val="23"/>
        </w:rPr>
        <w:t>hình,</w:t>
      </w:r>
      <w:r>
        <w:rPr>
          <w:sz w:val="23"/>
        </w:rPr>
        <w:t> không</w:t>
      </w:r>
      <w:r>
        <w:rPr>
          <w:spacing w:val="40"/>
          <w:sz w:val="23"/>
        </w:rPr>
        <w:t> </w:t>
      </w:r>
      <w:r>
        <w:rPr>
          <w:sz w:val="23"/>
        </w:rPr>
        <w:t>được</w:t>
      </w:r>
      <w:r>
        <w:rPr>
          <w:spacing w:val="40"/>
          <w:sz w:val="23"/>
        </w:rPr>
        <w:t> </w:t>
      </w:r>
      <w:r>
        <w:rPr>
          <w:sz w:val="23"/>
        </w:rPr>
        <w:t>phân</w:t>
      </w:r>
      <w:r>
        <w:rPr>
          <w:spacing w:val="40"/>
          <w:sz w:val="23"/>
        </w:rPr>
        <w:t> </w:t>
      </w:r>
      <w:r>
        <w:rPr>
          <w:sz w:val="23"/>
        </w:rPr>
        <w:t>loại</w:t>
      </w:r>
      <w:r>
        <w:rPr>
          <w:spacing w:val="40"/>
          <w:sz w:val="23"/>
        </w:rPr>
        <w:t> </w:t>
      </w:r>
      <w:r>
        <w:rPr>
          <w:sz w:val="23"/>
        </w:rPr>
        <w:t>vào</w:t>
      </w:r>
      <w:r>
        <w:rPr>
          <w:spacing w:val="40"/>
          <w:sz w:val="23"/>
        </w:rPr>
        <w:t> </w:t>
      </w:r>
      <w:r>
        <w:rPr>
          <w:sz w:val="23"/>
        </w:rPr>
        <w:t>nhóm</w:t>
      </w:r>
      <w:r>
        <w:rPr>
          <w:spacing w:val="40"/>
          <w:sz w:val="23"/>
        </w:rPr>
        <w:t> </w:t>
      </w:r>
      <w:r>
        <w:rPr>
          <w:sz w:val="23"/>
        </w:rPr>
        <w:t>88.07</w:t>
      </w:r>
      <w:r>
        <w:rPr>
          <w:spacing w:val="40"/>
          <w:sz w:val="23"/>
        </w:rPr>
        <w:t> </w:t>
      </w:r>
      <w:r>
        <w:rPr>
          <w:sz w:val="23"/>
        </w:rPr>
        <w:t>nh</w:t>
      </w:r>
      <w:r>
        <w:rPr>
          <w:sz w:val="23"/>
        </w:rPr>
        <w:t>ư</w:t>
      </w:r>
      <w:r>
        <w:rPr>
          <w:sz w:val="23"/>
        </w:rPr>
        <w:t> những</w:t>
      </w:r>
      <w:r>
        <w:rPr>
          <w:spacing w:val="31"/>
          <w:sz w:val="23"/>
        </w:rPr>
        <w:t> </w:t>
      </w:r>
      <w:r>
        <w:rPr>
          <w:sz w:val="23"/>
        </w:rPr>
        <w:t>bộ</w:t>
      </w:r>
      <w:r>
        <w:rPr>
          <w:spacing w:val="37"/>
          <w:sz w:val="23"/>
        </w:rPr>
        <w:t> </w:t>
      </w:r>
      <w:r>
        <w:rPr>
          <w:sz w:val="23"/>
        </w:rPr>
        <w:t>phận</w:t>
      </w:r>
      <w:r>
        <w:rPr>
          <w:spacing w:val="40"/>
          <w:sz w:val="23"/>
        </w:rPr>
        <w:t> </w:t>
      </w:r>
      <w:r>
        <w:rPr>
          <w:sz w:val="23"/>
        </w:rPr>
        <w:t>của</w:t>
      </w:r>
      <w:r>
        <w:rPr>
          <w:spacing w:val="31"/>
          <w:sz w:val="23"/>
        </w:rPr>
        <w:t> </w:t>
      </w:r>
      <w:r>
        <w:rPr>
          <w:sz w:val="23"/>
        </w:rPr>
        <w:t>hàng</w:t>
      </w:r>
      <w:r>
        <w:rPr>
          <w:spacing w:val="37"/>
          <w:sz w:val="23"/>
        </w:rPr>
        <w:t> </w:t>
      </w:r>
      <w:r>
        <w:rPr>
          <w:sz w:val="23"/>
        </w:rPr>
        <w:t>hóa</w:t>
      </w:r>
      <w:r>
        <w:rPr>
          <w:spacing w:val="31"/>
          <w:sz w:val="23"/>
        </w:rPr>
        <w:t> </w:t>
      </w:r>
      <w:r>
        <w:rPr>
          <w:sz w:val="23"/>
        </w:rPr>
        <w:t>thuộc</w:t>
      </w:r>
      <w:r>
        <w:rPr>
          <w:spacing w:val="36"/>
          <w:sz w:val="23"/>
        </w:rPr>
        <w:t> </w:t>
      </w:r>
      <w:r>
        <w:rPr>
          <w:sz w:val="23"/>
        </w:rPr>
        <w:t>nhóm</w:t>
      </w:r>
      <w:r>
        <w:rPr>
          <w:spacing w:val="40"/>
          <w:sz w:val="23"/>
        </w:rPr>
        <w:t> </w:t>
      </w:r>
      <w:r>
        <w:rPr>
          <w:sz w:val="23"/>
        </w:rPr>
        <w:t>88.01,</w:t>
      </w:r>
    </w:p>
    <w:p>
      <w:pPr>
        <w:pStyle w:val="BodyText"/>
        <w:spacing w:line="249" w:lineRule="auto" w:before="7"/>
        <w:ind w:left="2133" w:right="72" w:firstLine="10"/>
        <w:jc w:val="both"/>
      </w:pPr>
      <w:r>
        <w:rPr/>
        <w:t>88.02 hoặc 88.06 nhưng lại được phân loại tron</w:t>
      </w:r>
      <w:r>
        <w:rPr/>
        <w:t>g</w:t>
      </w:r>
      <w:r>
        <w:rPr/>
        <w:t> nhóm 70.07, nơi hàng hóa được mô tả đặc trưn</w:t>
      </w:r>
      <w:r>
        <w:rPr/>
        <w:t>g</w:t>
      </w:r>
      <w:r>
        <w:rPr/>
        <w:t> hơn như loại hàng kính an toàn.</w:t>
      </w:r>
    </w:p>
    <w:p>
      <w:pPr>
        <w:pStyle w:val="BodyText"/>
        <w:spacing w:line="252" w:lineRule="auto" w:before="241"/>
        <w:ind w:left="1282" w:right="65" w:hanging="44"/>
        <w:jc w:val="both"/>
      </w:pPr>
      <w:r>
        <w:rPr/>
        <w:t>Tuy nhiên, khi hai hay nhiều nhóm mà mỗi nhóm chỉ li</w:t>
      </w:r>
      <w:r>
        <w:rPr/>
        <w:t>ên</w:t>
      </w:r>
      <w:r>
        <w:rPr/>
        <w:t> quan</w:t>
      </w:r>
      <w:r>
        <w:rPr>
          <w:spacing w:val="40"/>
        </w:rPr>
        <w:t> </w:t>
      </w:r>
      <w:r>
        <w:rPr/>
        <w:t>đến</w:t>
      </w:r>
      <w:r>
        <w:rPr>
          <w:spacing w:val="40"/>
        </w:rPr>
        <w:t> </w:t>
      </w:r>
      <w:r>
        <w:rPr/>
        <w:t>một</w:t>
      </w:r>
      <w:r>
        <w:rPr>
          <w:spacing w:val="40"/>
        </w:rPr>
        <w:t> </w:t>
      </w:r>
      <w:r>
        <w:rPr/>
        <w:t>phần</w:t>
      </w:r>
      <w:r>
        <w:rPr>
          <w:spacing w:val="40"/>
        </w:rPr>
        <w:t> </w:t>
      </w:r>
      <w:r>
        <w:rPr/>
        <w:t>những</w:t>
      </w:r>
      <w:r>
        <w:rPr>
          <w:spacing w:val="40"/>
        </w:rPr>
        <w:t> </w:t>
      </w:r>
      <w:r>
        <w:rPr/>
        <w:t>nguyên</w:t>
      </w:r>
      <w:r>
        <w:rPr>
          <w:spacing w:val="40"/>
        </w:rPr>
        <w:t> </w:t>
      </w:r>
      <w:r>
        <w:rPr/>
        <w:t>liệu</w:t>
      </w:r>
      <w:r>
        <w:rPr>
          <w:spacing w:val="40"/>
        </w:rPr>
        <w:t> </w:t>
      </w:r>
      <w:r>
        <w:rPr/>
        <w:t>hoặc</w:t>
      </w:r>
      <w:r>
        <w:rPr>
          <w:spacing w:val="40"/>
        </w:rPr>
        <w:t> </w:t>
      </w:r>
      <w:r>
        <w:rPr/>
        <w:t>chất</w:t>
      </w:r>
      <w:r>
        <w:rPr>
          <w:spacing w:val="40"/>
        </w:rPr>
        <w:t> </w:t>
      </w:r>
      <w:r>
        <w:rPr/>
        <w:t>cấu</w:t>
      </w:r>
      <w:r>
        <w:rPr/>
        <w:t> thành</w:t>
      </w:r>
      <w:r>
        <w:rPr>
          <w:spacing w:val="40"/>
        </w:rPr>
        <w:t> </w:t>
      </w:r>
      <w:r>
        <w:rPr/>
        <w:t>sản</w:t>
      </w:r>
      <w:r>
        <w:rPr>
          <w:spacing w:val="40"/>
        </w:rPr>
        <w:t> </w:t>
      </w:r>
      <w:r>
        <w:rPr/>
        <w:t>phẩm</w:t>
      </w:r>
      <w:r>
        <w:rPr>
          <w:spacing w:val="40"/>
        </w:rPr>
        <w:t> </w:t>
      </w:r>
      <w:r>
        <w:rPr/>
        <w:t>hỗn</w:t>
      </w:r>
      <w:r>
        <w:rPr>
          <w:spacing w:val="40"/>
        </w:rPr>
        <w:t> </w:t>
      </w:r>
      <w:r>
        <w:rPr/>
        <w:t>hợp</w:t>
      </w:r>
      <w:r>
        <w:rPr>
          <w:spacing w:val="40"/>
        </w:rPr>
        <w:t> </w:t>
      </w:r>
      <w:r>
        <w:rPr/>
        <w:t>hoặc</w:t>
      </w:r>
      <w:r>
        <w:rPr>
          <w:spacing w:val="40"/>
        </w:rPr>
        <w:t> </w:t>
      </w:r>
      <w:r>
        <w:rPr/>
        <w:t>hợp</w:t>
      </w:r>
      <w:r>
        <w:rPr>
          <w:spacing w:val="40"/>
        </w:rPr>
        <w:t> </w:t>
      </w:r>
      <w:r>
        <w:rPr/>
        <w:t>chất,</w:t>
      </w:r>
      <w:r>
        <w:rPr>
          <w:spacing w:val="40"/>
        </w:rPr>
        <w:t> </w:t>
      </w:r>
      <w:r>
        <w:rPr/>
        <w:t>hoặc</w:t>
      </w:r>
      <w:r>
        <w:rPr>
          <w:spacing w:val="40"/>
        </w:rPr>
        <w:t> </w:t>
      </w:r>
      <w:r>
        <w:rPr/>
        <w:t>chỉ</w:t>
      </w:r>
      <w:r>
        <w:rPr>
          <w:spacing w:val="40"/>
        </w:rPr>
        <w:t> </w:t>
      </w:r>
      <w:r>
        <w:rPr/>
        <w:t>li</w:t>
      </w:r>
      <w:r>
        <w:rPr/>
        <w:t>ên</w:t>
      </w:r>
      <w:r>
        <w:rPr/>
        <w:t> quan đến một phần trong bộ đóng gói để bán lẻ, thì nhữn</w:t>
      </w:r>
      <w:r>
        <w:rPr/>
        <w:t>g</w:t>
      </w:r>
      <w:r>
        <w:rPr/>
        <w:t> nhóm</w:t>
      </w:r>
      <w:r>
        <w:rPr>
          <w:spacing w:val="40"/>
        </w:rPr>
        <w:t> </w:t>
      </w:r>
      <w:r>
        <w:rPr/>
        <w:t>đó</w:t>
      </w:r>
      <w:r>
        <w:rPr>
          <w:spacing w:val="40"/>
        </w:rPr>
        <w:t> </w:t>
      </w:r>
      <w:r>
        <w:rPr/>
        <w:t>được</w:t>
      </w:r>
      <w:r>
        <w:rPr>
          <w:spacing w:val="40"/>
        </w:rPr>
        <w:t> </w:t>
      </w:r>
      <w:r>
        <w:rPr/>
        <w:t>coi</w:t>
      </w:r>
      <w:r>
        <w:rPr>
          <w:spacing w:val="40"/>
        </w:rPr>
        <w:t> </w:t>
      </w:r>
      <w:r>
        <w:rPr/>
        <w:t>là</w:t>
      </w:r>
      <w:r>
        <w:rPr>
          <w:spacing w:val="40"/>
        </w:rPr>
        <w:t> </w:t>
      </w:r>
      <w:r>
        <w:rPr/>
        <w:t>cùng</w:t>
      </w:r>
      <w:r>
        <w:rPr>
          <w:spacing w:val="40"/>
        </w:rPr>
        <w:t> </w:t>
      </w:r>
      <w:r>
        <w:rPr/>
        <w:t>phản</w:t>
      </w:r>
      <w:r>
        <w:rPr>
          <w:spacing w:val="40"/>
        </w:rPr>
        <w:t> </w:t>
      </w:r>
      <w:r>
        <w:rPr/>
        <w:t>ánh</w:t>
      </w:r>
      <w:r>
        <w:rPr>
          <w:spacing w:val="40"/>
        </w:rPr>
        <w:t> </w:t>
      </w:r>
      <w:r>
        <w:rPr/>
        <w:t>tương</w:t>
      </w:r>
      <w:r>
        <w:rPr>
          <w:spacing w:val="40"/>
        </w:rPr>
        <w:t> </w:t>
      </w:r>
      <w:r>
        <w:rPr/>
        <w:t>đương</w:t>
      </w:r>
      <w:r>
        <w:rPr>
          <w:spacing w:val="40"/>
        </w:rPr>
        <w:t> </w:t>
      </w:r>
      <w:r>
        <w:rPr/>
        <w:t>đặc</w:t>
      </w:r>
      <w:r>
        <w:rPr/>
        <w:t> trưng</w:t>
      </w:r>
      <w:r>
        <w:rPr>
          <w:spacing w:val="37"/>
        </w:rPr>
        <w:t> </w:t>
      </w:r>
      <w:r>
        <w:rPr/>
        <w:t>của những hàng hóa trên,</w:t>
      </w:r>
      <w:r>
        <w:rPr>
          <w:spacing w:val="40"/>
        </w:rPr>
        <w:t> </w:t>
      </w:r>
      <w:r>
        <w:rPr/>
        <w:t>ngay</w:t>
      </w:r>
      <w:r>
        <w:rPr>
          <w:spacing w:val="37"/>
        </w:rPr>
        <w:t> </w:t>
      </w:r>
      <w:r>
        <w:rPr/>
        <w:t>cả khi</w:t>
      </w:r>
      <w:r>
        <w:rPr>
          <w:spacing w:val="37"/>
        </w:rPr>
        <w:t> </w:t>
      </w:r>
      <w:r>
        <w:rPr/>
        <w:t>một trong</w:t>
      </w:r>
      <w:r>
        <w:rPr>
          <w:spacing w:val="40"/>
        </w:rPr>
        <w:t> </w:t>
      </w:r>
      <w:r>
        <w:rPr/>
        <w:t>s</w:t>
      </w:r>
      <w:r>
        <w:rPr/>
        <w:t>ố</w:t>
      </w:r>
      <w:r>
        <w:rPr/>
        <w:t> các</w:t>
      </w:r>
      <w:r>
        <w:rPr>
          <w:spacing w:val="40"/>
        </w:rPr>
        <w:t> </w:t>
      </w:r>
      <w:r>
        <w:rPr/>
        <w:t>nhóm</w:t>
      </w:r>
      <w:r>
        <w:rPr>
          <w:spacing w:val="40"/>
        </w:rPr>
        <w:t> </w:t>
      </w:r>
      <w:r>
        <w:rPr/>
        <w:t>ấy</w:t>
      </w:r>
      <w:r>
        <w:rPr>
          <w:spacing w:val="40"/>
        </w:rPr>
        <w:t> </w:t>
      </w:r>
      <w:r>
        <w:rPr/>
        <w:t>có</w:t>
      </w:r>
      <w:r>
        <w:rPr>
          <w:spacing w:val="40"/>
        </w:rPr>
        <w:t> </w:t>
      </w:r>
      <w:r>
        <w:rPr/>
        <w:t>mô</w:t>
      </w:r>
      <w:r>
        <w:rPr>
          <w:spacing w:val="40"/>
        </w:rPr>
        <w:t> </w:t>
      </w:r>
      <w:r>
        <w:rPr/>
        <w:t>tả</w:t>
      </w:r>
      <w:r>
        <w:rPr>
          <w:spacing w:val="40"/>
        </w:rPr>
        <w:t> </w:t>
      </w:r>
      <w:r>
        <w:rPr/>
        <w:t>chính</w:t>
      </w:r>
      <w:r>
        <w:rPr>
          <w:spacing w:val="40"/>
        </w:rPr>
        <w:t> </w:t>
      </w:r>
      <w:r>
        <w:rPr/>
        <w:t>xác</w:t>
      </w:r>
      <w:r>
        <w:rPr>
          <w:spacing w:val="40"/>
        </w:rPr>
        <w:t> </w:t>
      </w:r>
      <w:r>
        <w:rPr/>
        <w:t>hoặc</w:t>
      </w:r>
      <w:r>
        <w:rPr>
          <w:spacing w:val="40"/>
        </w:rPr>
        <w:t> </w:t>
      </w:r>
      <w:r>
        <w:rPr/>
        <w:t>đầy</w:t>
      </w:r>
      <w:r>
        <w:rPr>
          <w:spacing w:val="40"/>
        </w:rPr>
        <w:t> </w:t>
      </w:r>
      <w:r>
        <w:rPr/>
        <w:t>đủ</w:t>
      </w:r>
      <w:r>
        <w:rPr>
          <w:spacing w:val="40"/>
        </w:rPr>
        <w:t> </w:t>
      </w:r>
      <w:r>
        <w:rPr/>
        <w:t>hơn</w:t>
      </w:r>
      <w:r>
        <w:rPr>
          <w:spacing w:val="40"/>
        </w:rPr>
        <w:t> </w:t>
      </w:r>
      <w:r>
        <w:rPr/>
        <w:t>về</w:t>
      </w:r>
      <w:r>
        <w:rPr/>
        <w:t> những hàng hóa đó. Trong trương hợp này, phân loại hàn</w:t>
      </w:r>
      <w:r>
        <w:rPr/>
        <w:t>g</w:t>
      </w:r>
      <w:r>
        <w:rPr/>
        <w:t> hóa áp dụng Qui tắc 3(b) hoặc 3(c).</w:t>
      </w:r>
    </w:p>
    <w:p>
      <w:pPr>
        <w:pStyle w:val="BodyText"/>
        <w:spacing w:before="255"/>
      </w:pPr>
    </w:p>
    <w:p>
      <w:pPr>
        <w:spacing w:before="1"/>
        <w:ind w:left="635" w:right="164" w:firstLine="0"/>
        <w:jc w:val="center"/>
        <w:rPr>
          <w:b/>
          <w:sz w:val="22"/>
        </w:rPr>
      </w:pPr>
      <w:r>
        <w:rPr>
          <w:b/>
          <w:sz w:val="22"/>
        </w:rPr>
        <w:t>CHÚ</w:t>
      </w:r>
      <w:r>
        <w:rPr>
          <w:b/>
          <w:spacing w:val="42"/>
          <w:sz w:val="22"/>
        </w:rPr>
        <w:t> </w:t>
      </w:r>
      <w:r>
        <w:rPr>
          <w:b/>
          <w:sz w:val="22"/>
        </w:rPr>
        <w:t>GIẢI</w:t>
      </w:r>
      <w:r>
        <w:rPr>
          <w:b/>
          <w:spacing w:val="36"/>
          <w:sz w:val="22"/>
        </w:rPr>
        <w:t> </w:t>
      </w:r>
      <w:r>
        <w:rPr>
          <w:b/>
          <w:sz w:val="22"/>
        </w:rPr>
        <w:t>QUI</w:t>
      </w:r>
      <w:r>
        <w:rPr>
          <w:b/>
          <w:spacing w:val="37"/>
          <w:sz w:val="22"/>
        </w:rPr>
        <w:t> </w:t>
      </w:r>
      <w:r>
        <w:rPr>
          <w:b/>
          <w:sz w:val="22"/>
        </w:rPr>
        <w:t>TẮC</w:t>
      </w:r>
      <w:r>
        <w:rPr>
          <w:b/>
          <w:spacing w:val="41"/>
          <w:sz w:val="22"/>
        </w:rPr>
        <w:t> </w:t>
      </w:r>
      <w:r>
        <w:rPr>
          <w:b/>
          <w:sz w:val="22"/>
        </w:rPr>
        <w:t>3</w:t>
      </w:r>
      <w:r>
        <w:rPr>
          <w:b/>
          <w:spacing w:val="42"/>
          <w:sz w:val="22"/>
        </w:rPr>
        <w:t> </w:t>
      </w:r>
      <w:r>
        <w:rPr>
          <w:b/>
          <w:spacing w:val="-5"/>
          <w:sz w:val="22"/>
        </w:rPr>
        <w:t>(b)</w:t>
      </w:r>
    </w:p>
    <w:p>
      <w:pPr>
        <w:pStyle w:val="BodyText"/>
        <w:spacing w:before="112"/>
        <w:rPr>
          <w:b/>
          <w:sz w:val="22"/>
        </w:rPr>
      </w:pPr>
    </w:p>
    <w:p>
      <w:pPr>
        <w:pStyle w:val="BodyText"/>
        <w:spacing w:line="249" w:lineRule="auto"/>
        <w:ind w:left="1286" w:right="73" w:hanging="52"/>
        <w:jc w:val="both"/>
      </w:pPr>
      <w:r>
        <w:rPr/>
        <w:t>Cách phân loại theo Qui tắc 3(b) chỉ nhằm vào các trườn</w:t>
      </w:r>
      <w:r>
        <w:rPr/>
        <w:t>g</w:t>
      </w:r>
      <w:r>
        <w:rPr/>
        <w:t> </w:t>
      </w:r>
      <w:r>
        <w:rPr>
          <w:spacing w:val="-4"/>
        </w:rPr>
        <w:t>hợp:</w:t>
      </w:r>
    </w:p>
    <w:p>
      <w:pPr>
        <w:pStyle w:val="ListParagraph"/>
        <w:numPr>
          <w:ilvl w:val="0"/>
          <w:numId w:val="10"/>
        </w:numPr>
        <w:tabs>
          <w:tab w:pos="1578" w:val="left" w:leader="none"/>
        </w:tabs>
        <w:spacing w:line="240" w:lineRule="auto" w:before="238" w:after="0"/>
        <w:ind w:left="1578" w:right="0" w:hanging="292"/>
        <w:jc w:val="left"/>
        <w:rPr>
          <w:sz w:val="23"/>
        </w:rPr>
      </w:pPr>
      <w:r>
        <w:rPr>
          <w:sz w:val="23"/>
        </w:rPr>
        <w:t>Sản</w:t>
      </w:r>
      <w:r>
        <w:rPr>
          <w:spacing w:val="10"/>
          <w:sz w:val="23"/>
        </w:rPr>
        <w:t> </w:t>
      </w:r>
      <w:r>
        <w:rPr>
          <w:sz w:val="23"/>
        </w:rPr>
        <w:t>phẩm</w:t>
      </w:r>
      <w:r>
        <w:rPr>
          <w:spacing w:val="17"/>
          <w:sz w:val="23"/>
        </w:rPr>
        <w:t> </w:t>
      </w:r>
      <w:r>
        <w:rPr>
          <w:sz w:val="23"/>
        </w:rPr>
        <w:t>hỗn</w:t>
      </w:r>
      <w:r>
        <w:rPr>
          <w:spacing w:val="11"/>
          <w:sz w:val="23"/>
        </w:rPr>
        <w:t> </w:t>
      </w:r>
      <w:r>
        <w:rPr>
          <w:spacing w:val="-4"/>
          <w:sz w:val="23"/>
        </w:rPr>
        <w:t>hợp.</w:t>
      </w:r>
    </w:p>
    <w:p>
      <w:pPr>
        <w:pStyle w:val="ListParagraph"/>
        <w:numPr>
          <w:ilvl w:val="0"/>
          <w:numId w:val="10"/>
        </w:numPr>
        <w:tabs>
          <w:tab w:pos="1646" w:val="left" w:leader="none"/>
        </w:tabs>
        <w:spacing w:line="240" w:lineRule="auto" w:before="258" w:after="0"/>
        <w:ind w:left="1646" w:right="0" w:hanging="360"/>
        <w:jc w:val="left"/>
        <w:rPr>
          <w:sz w:val="23"/>
        </w:rPr>
      </w:pPr>
      <w:r>
        <w:rPr>
          <w:sz w:val="23"/>
        </w:rPr>
        <w:t>Sản</w:t>
      </w:r>
      <w:r>
        <w:rPr>
          <w:spacing w:val="12"/>
          <w:sz w:val="23"/>
        </w:rPr>
        <w:t> </w:t>
      </w:r>
      <w:r>
        <w:rPr>
          <w:sz w:val="23"/>
        </w:rPr>
        <w:t>phẩm</w:t>
      </w:r>
      <w:r>
        <w:rPr>
          <w:spacing w:val="26"/>
          <w:sz w:val="23"/>
        </w:rPr>
        <w:t> </w:t>
      </w:r>
      <w:r>
        <w:rPr>
          <w:sz w:val="23"/>
        </w:rPr>
        <w:t>cấu</w:t>
      </w:r>
      <w:r>
        <w:rPr>
          <w:spacing w:val="11"/>
          <w:sz w:val="23"/>
        </w:rPr>
        <w:t> </w:t>
      </w:r>
      <w:r>
        <w:rPr>
          <w:sz w:val="23"/>
        </w:rPr>
        <w:t>tạo</w:t>
      </w:r>
      <w:r>
        <w:rPr>
          <w:spacing w:val="10"/>
          <w:sz w:val="23"/>
        </w:rPr>
        <w:t> </w:t>
      </w:r>
      <w:r>
        <w:rPr>
          <w:sz w:val="23"/>
        </w:rPr>
        <w:t>từ</w:t>
      </w:r>
      <w:r>
        <w:rPr>
          <w:spacing w:val="19"/>
          <w:sz w:val="23"/>
        </w:rPr>
        <w:t> </w:t>
      </w:r>
      <w:r>
        <w:rPr>
          <w:sz w:val="23"/>
        </w:rPr>
        <w:t>nhiều</w:t>
      </w:r>
      <w:r>
        <w:rPr>
          <w:spacing w:val="18"/>
          <w:sz w:val="23"/>
        </w:rPr>
        <w:t> </w:t>
      </w:r>
      <w:r>
        <w:rPr>
          <w:sz w:val="23"/>
        </w:rPr>
        <w:t>nguyên</w:t>
      </w:r>
      <w:r>
        <w:rPr>
          <w:spacing w:val="17"/>
          <w:sz w:val="23"/>
        </w:rPr>
        <w:t> </w:t>
      </w:r>
      <w:r>
        <w:rPr>
          <w:sz w:val="23"/>
        </w:rPr>
        <w:t>liệu</w:t>
      </w:r>
      <w:r>
        <w:rPr>
          <w:spacing w:val="13"/>
          <w:sz w:val="23"/>
        </w:rPr>
        <w:t> </w:t>
      </w:r>
      <w:r>
        <w:rPr>
          <w:sz w:val="23"/>
        </w:rPr>
        <w:t>khác</w:t>
      </w:r>
      <w:r>
        <w:rPr>
          <w:spacing w:val="17"/>
          <w:sz w:val="23"/>
        </w:rPr>
        <w:t> </w:t>
      </w:r>
      <w:r>
        <w:rPr>
          <w:spacing w:val="-4"/>
          <w:sz w:val="23"/>
        </w:rPr>
        <w:t>nhau.</w:t>
      </w:r>
    </w:p>
    <w:p>
      <w:pPr>
        <w:pStyle w:val="ListParagraph"/>
        <w:numPr>
          <w:ilvl w:val="0"/>
          <w:numId w:val="10"/>
        </w:numPr>
        <w:tabs>
          <w:tab w:pos="1710" w:val="left" w:leader="none"/>
          <w:tab w:pos="1746" w:val="left" w:leader="none"/>
        </w:tabs>
        <w:spacing w:line="252" w:lineRule="auto" w:before="249" w:after="0"/>
        <w:ind w:left="1710" w:right="76" w:hanging="424"/>
        <w:jc w:val="left"/>
        <w:rPr>
          <w:sz w:val="23"/>
        </w:rPr>
      </w:pPr>
      <w:r>
        <w:rPr>
          <w:sz w:val="23"/>
        </w:rPr>
        <w:t>Sản</w:t>
      </w:r>
      <w:r>
        <w:rPr>
          <w:spacing w:val="40"/>
          <w:sz w:val="23"/>
        </w:rPr>
        <w:t> </w:t>
      </w:r>
      <w:r>
        <w:rPr>
          <w:sz w:val="23"/>
        </w:rPr>
        <w:t>phẩm</w:t>
      </w:r>
      <w:r>
        <w:rPr>
          <w:spacing w:val="40"/>
          <w:sz w:val="23"/>
        </w:rPr>
        <w:t> </w:t>
      </w:r>
      <w:r>
        <w:rPr>
          <w:sz w:val="23"/>
        </w:rPr>
        <w:t>cấu</w:t>
      </w:r>
      <w:r>
        <w:rPr>
          <w:spacing w:val="38"/>
          <w:sz w:val="23"/>
        </w:rPr>
        <w:t> </w:t>
      </w:r>
      <w:r>
        <w:rPr>
          <w:sz w:val="23"/>
        </w:rPr>
        <w:t>tạo</w:t>
      </w:r>
      <w:r>
        <w:rPr>
          <w:spacing w:val="40"/>
          <w:sz w:val="23"/>
        </w:rPr>
        <w:t> </w:t>
      </w:r>
      <w:r>
        <w:rPr>
          <w:sz w:val="23"/>
        </w:rPr>
        <w:t>từ</w:t>
      </w:r>
      <w:r>
        <w:rPr>
          <w:spacing w:val="40"/>
          <w:sz w:val="23"/>
        </w:rPr>
        <w:t> </w:t>
      </w:r>
      <w:r>
        <w:rPr>
          <w:sz w:val="23"/>
        </w:rPr>
        <w:t>nhiều</w:t>
      </w:r>
      <w:r>
        <w:rPr>
          <w:spacing w:val="40"/>
          <w:sz w:val="23"/>
        </w:rPr>
        <w:t> </w:t>
      </w:r>
      <w:r>
        <w:rPr>
          <w:sz w:val="23"/>
        </w:rPr>
        <w:t>bộ</w:t>
      </w:r>
      <w:r>
        <w:rPr>
          <w:spacing w:val="40"/>
          <w:sz w:val="23"/>
        </w:rPr>
        <w:t> </w:t>
      </w:r>
      <w:r>
        <w:rPr>
          <w:sz w:val="23"/>
        </w:rPr>
        <w:t>phận</w:t>
      </w:r>
      <w:r>
        <w:rPr>
          <w:spacing w:val="40"/>
          <w:sz w:val="23"/>
        </w:rPr>
        <w:t> </w:t>
      </w:r>
      <w:r>
        <w:rPr>
          <w:sz w:val="23"/>
        </w:rPr>
        <w:t>cấu</w:t>
      </w:r>
      <w:r>
        <w:rPr>
          <w:spacing w:val="38"/>
          <w:sz w:val="23"/>
        </w:rPr>
        <w:t> </w:t>
      </w:r>
      <w:r>
        <w:rPr>
          <w:sz w:val="23"/>
        </w:rPr>
        <w:t>thành</w:t>
      </w:r>
      <w:r>
        <w:rPr>
          <w:spacing w:val="40"/>
          <w:sz w:val="23"/>
        </w:rPr>
        <w:t> </w:t>
      </w:r>
      <w:r>
        <w:rPr>
          <w:sz w:val="23"/>
        </w:rPr>
        <w:t>kh</w:t>
      </w:r>
      <w:r>
        <w:rPr>
          <w:sz w:val="23"/>
        </w:rPr>
        <w:t>ác</w:t>
      </w:r>
      <w:r>
        <w:rPr>
          <w:sz w:val="23"/>
        </w:rPr>
        <w:t> </w:t>
      </w:r>
      <w:r>
        <w:rPr>
          <w:spacing w:val="-4"/>
          <w:sz w:val="23"/>
        </w:rPr>
        <w:t>nhau.</w:t>
      </w:r>
    </w:p>
    <w:p>
      <w:pPr>
        <w:pStyle w:val="ListParagraph"/>
        <w:numPr>
          <w:ilvl w:val="0"/>
          <w:numId w:val="10"/>
        </w:numPr>
        <w:tabs>
          <w:tab w:pos="1680" w:val="left" w:leader="none"/>
        </w:tabs>
        <w:spacing w:line="240" w:lineRule="auto" w:before="233" w:after="0"/>
        <w:ind w:left="1680" w:right="0" w:hanging="394"/>
        <w:jc w:val="left"/>
        <w:rPr>
          <w:sz w:val="23"/>
        </w:rPr>
      </w:pPr>
      <w:r>
        <w:rPr>
          <w:sz w:val="23"/>
        </w:rPr>
        <w:t>Hàng</w:t>
      </w:r>
      <w:r>
        <w:rPr>
          <w:spacing w:val="14"/>
          <w:sz w:val="23"/>
        </w:rPr>
        <w:t> </w:t>
      </w:r>
      <w:r>
        <w:rPr>
          <w:sz w:val="23"/>
        </w:rPr>
        <w:t>hóa</w:t>
      </w:r>
      <w:r>
        <w:rPr>
          <w:spacing w:val="14"/>
          <w:sz w:val="23"/>
        </w:rPr>
        <w:t> </w:t>
      </w:r>
      <w:r>
        <w:rPr>
          <w:sz w:val="23"/>
        </w:rPr>
        <w:t>được</w:t>
      </w:r>
      <w:r>
        <w:rPr>
          <w:spacing w:val="18"/>
          <w:sz w:val="23"/>
        </w:rPr>
        <w:t> </w:t>
      </w:r>
      <w:r>
        <w:rPr>
          <w:sz w:val="23"/>
        </w:rPr>
        <w:t>đóng</w:t>
      </w:r>
      <w:r>
        <w:rPr>
          <w:spacing w:val="14"/>
          <w:sz w:val="23"/>
        </w:rPr>
        <w:t> </w:t>
      </w:r>
      <w:r>
        <w:rPr>
          <w:sz w:val="23"/>
        </w:rPr>
        <w:t>gói</w:t>
      </w:r>
      <w:r>
        <w:rPr>
          <w:spacing w:val="20"/>
          <w:sz w:val="23"/>
        </w:rPr>
        <w:t> </w:t>
      </w:r>
      <w:r>
        <w:rPr>
          <w:sz w:val="23"/>
        </w:rPr>
        <w:t>ở</w:t>
      </w:r>
      <w:r>
        <w:rPr>
          <w:spacing w:val="18"/>
          <w:sz w:val="23"/>
        </w:rPr>
        <w:t> </w:t>
      </w:r>
      <w:r>
        <w:rPr>
          <w:sz w:val="23"/>
        </w:rPr>
        <w:t>dạng</w:t>
      </w:r>
      <w:r>
        <w:rPr>
          <w:spacing w:val="10"/>
          <w:sz w:val="23"/>
        </w:rPr>
        <w:t> </w:t>
      </w:r>
      <w:r>
        <w:rPr>
          <w:sz w:val="23"/>
        </w:rPr>
        <w:t>bộ</w:t>
      </w:r>
      <w:r>
        <w:rPr>
          <w:spacing w:val="20"/>
          <w:sz w:val="23"/>
        </w:rPr>
        <w:t> </w:t>
      </w:r>
      <w:r>
        <w:rPr>
          <w:sz w:val="23"/>
        </w:rPr>
        <w:t>để</w:t>
      </w:r>
      <w:r>
        <w:rPr>
          <w:spacing w:val="9"/>
          <w:sz w:val="23"/>
        </w:rPr>
        <w:t> </w:t>
      </w:r>
      <w:r>
        <w:rPr>
          <w:sz w:val="23"/>
        </w:rPr>
        <w:t>bán</w:t>
      </w:r>
      <w:r>
        <w:rPr>
          <w:spacing w:val="21"/>
          <w:sz w:val="23"/>
        </w:rPr>
        <w:t> </w:t>
      </w:r>
      <w:r>
        <w:rPr>
          <w:spacing w:val="-5"/>
          <w:sz w:val="23"/>
        </w:rPr>
        <w:t>lẻ.</w:t>
      </w:r>
    </w:p>
    <w:p>
      <w:pPr>
        <w:pStyle w:val="BodyText"/>
        <w:spacing w:before="253"/>
        <w:ind w:left="1286"/>
        <w:jc w:val="both"/>
      </w:pPr>
      <w:r>
        <w:rPr/>
        <w:t>Cách</w:t>
      </w:r>
      <w:r>
        <w:rPr>
          <w:spacing w:val="12"/>
        </w:rPr>
        <w:t> </w:t>
      </w:r>
      <w:r>
        <w:rPr/>
        <w:t>phân</w:t>
      </w:r>
      <w:r>
        <w:rPr>
          <w:spacing w:val="22"/>
        </w:rPr>
        <w:t> </w:t>
      </w:r>
      <w:r>
        <w:rPr/>
        <w:t>loại</w:t>
      </w:r>
      <w:r>
        <w:rPr>
          <w:spacing w:val="24"/>
        </w:rPr>
        <w:t> </w:t>
      </w:r>
      <w:r>
        <w:rPr/>
        <w:t>này</w:t>
      </w:r>
      <w:r>
        <w:rPr>
          <w:spacing w:val="28"/>
        </w:rPr>
        <w:t> </w:t>
      </w:r>
      <w:r>
        <w:rPr/>
        <w:t>chỉ</w:t>
      </w:r>
      <w:r>
        <w:rPr>
          <w:spacing w:val="25"/>
        </w:rPr>
        <w:t> </w:t>
      </w:r>
      <w:r>
        <w:rPr/>
        <w:t>áp</w:t>
      </w:r>
      <w:r>
        <w:rPr>
          <w:spacing w:val="23"/>
        </w:rPr>
        <w:t> </w:t>
      </w:r>
      <w:r>
        <w:rPr/>
        <w:t>dụng</w:t>
      </w:r>
      <w:r>
        <w:rPr>
          <w:spacing w:val="16"/>
        </w:rPr>
        <w:t> </w:t>
      </w:r>
      <w:r>
        <w:rPr/>
        <w:t>nếu</w:t>
      </w:r>
      <w:r>
        <w:rPr>
          <w:spacing w:val="15"/>
        </w:rPr>
        <w:t> </w:t>
      </w:r>
      <w:r>
        <w:rPr/>
        <w:t>không</w:t>
      </w:r>
      <w:r>
        <w:rPr>
          <w:spacing w:val="13"/>
        </w:rPr>
        <w:t> </w:t>
      </w:r>
      <w:r>
        <w:rPr/>
        <w:t>phân</w:t>
      </w:r>
      <w:r>
        <w:rPr>
          <w:spacing w:val="21"/>
        </w:rPr>
        <w:t> </w:t>
      </w:r>
      <w:r>
        <w:rPr/>
        <w:t>loại</w:t>
      </w:r>
      <w:r>
        <w:rPr>
          <w:spacing w:val="29"/>
        </w:rPr>
        <w:t> </w:t>
      </w:r>
      <w:r>
        <w:rPr>
          <w:spacing w:val="-4"/>
        </w:rPr>
        <w:t>được</w:t>
      </w:r>
    </w:p>
    <w:p>
      <w:pPr>
        <w:pStyle w:val="BodyText"/>
        <w:spacing w:after="0"/>
        <w:jc w:val="both"/>
        <w:sectPr>
          <w:pgSz w:w="8670" w:h="11910"/>
          <w:pgMar w:top="780" w:bottom="280" w:left="1275" w:right="425"/>
        </w:sectPr>
      </w:pPr>
    </w:p>
    <w:p>
      <w:pPr>
        <w:pStyle w:val="BodyText"/>
        <w:spacing w:before="71"/>
        <w:ind w:left="1218"/>
      </w:pPr>
      <w:r>
        <w:rPr/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184775" cy="7562088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4775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as</w:t>
      </w:r>
      <w:r>
        <w:rPr>
          <w:spacing w:val="9"/>
        </w:rPr>
        <w:t> </w:t>
      </w:r>
      <w:r>
        <w:rPr>
          <w:spacing w:val="-2"/>
        </w:rPr>
        <w:t>carpets.</w:t>
      </w:r>
    </w:p>
    <w:p>
      <w:pPr>
        <w:pStyle w:val="ListParagraph"/>
        <w:numPr>
          <w:ilvl w:val="1"/>
          <w:numId w:val="9"/>
        </w:numPr>
        <w:tabs>
          <w:tab w:pos="1145" w:val="left" w:leader="none"/>
          <w:tab w:pos="1214" w:val="left" w:leader="none"/>
        </w:tabs>
        <w:spacing w:line="249" w:lineRule="auto" w:before="249" w:after="0"/>
        <w:ind w:left="1214" w:right="153" w:hanging="418"/>
        <w:jc w:val="both"/>
        <w:rPr>
          <w:sz w:val="23"/>
        </w:rPr>
      </w:pPr>
      <w:r>
        <w:rPr>
          <w:sz w:val="23"/>
        </w:rPr>
        <w:t>Unframed safety glass consisting of toughened </w:t>
      </w:r>
      <w:r>
        <w:rPr>
          <w:sz w:val="23"/>
        </w:rPr>
        <w:t>or</w:t>
      </w:r>
      <w:r>
        <w:rPr>
          <w:sz w:val="23"/>
        </w:rPr>
        <w:t> laminated glass, identitìable for use in aircraft bu</w:t>
      </w:r>
      <w:r>
        <w:rPr>
          <w:sz w:val="23"/>
        </w:rPr>
        <w:t>t</w:t>
      </w:r>
      <w:r>
        <w:rPr>
          <w:sz w:val="23"/>
        </w:rPr>
        <w:t> not advanced beyond having been shaped, is to b</w:t>
      </w:r>
      <w:r>
        <w:rPr>
          <w:sz w:val="23"/>
        </w:rPr>
        <w:t>e</w:t>
      </w:r>
      <w:r>
        <w:rPr>
          <w:sz w:val="23"/>
        </w:rPr>
        <w:t> classiĩied</w:t>
      </w:r>
      <w:r>
        <w:rPr>
          <w:spacing w:val="40"/>
          <w:sz w:val="23"/>
        </w:rPr>
        <w:t> </w:t>
      </w:r>
      <w:r>
        <w:rPr>
          <w:sz w:val="23"/>
        </w:rPr>
        <w:t>not</w:t>
      </w:r>
      <w:r>
        <w:rPr>
          <w:spacing w:val="40"/>
          <w:sz w:val="23"/>
        </w:rPr>
        <w:t> </w:t>
      </w:r>
      <w:r>
        <w:rPr>
          <w:sz w:val="23"/>
        </w:rPr>
        <w:t>in</w:t>
      </w:r>
      <w:r>
        <w:rPr>
          <w:spacing w:val="40"/>
          <w:sz w:val="23"/>
        </w:rPr>
        <w:t> </w:t>
      </w:r>
      <w:r>
        <w:rPr>
          <w:sz w:val="23"/>
        </w:rPr>
        <w:t>heading</w:t>
      </w:r>
      <w:r>
        <w:rPr>
          <w:spacing w:val="40"/>
          <w:sz w:val="23"/>
        </w:rPr>
        <w:t> </w:t>
      </w:r>
      <w:r>
        <w:rPr>
          <w:sz w:val="23"/>
        </w:rPr>
        <w:t>88.07</w:t>
      </w:r>
      <w:r>
        <w:rPr>
          <w:spacing w:val="40"/>
          <w:sz w:val="23"/>
        </w:rPr>
        <w:t> </w:t>
      </w:r>
      <w:r>
        <w:rPr>
          <w:sz w:val="23"/>
        </w:rPr>
        <w:t>as</w:t>
      </w:r>
      <w:r>
        <w:rPr>
          <w:spacing w:val="40"/>
          <w:sz w:val="23"/>
        </w:rPr>
        <w:t> </w:t>
      </w:r>
      <w:r>
        <w:rPr>
          <w:sz w:val="23"/>
        </w:rPr>
        <w:t>parts</w:t>
      </w:r>
      <w:r>
        <w:rPr>
          <w:spacing w:val="40"/>
          <w:sz w:val="23"/>
        </w:rPr>
        <w:t> </w:t>
      </w:r>
      <w:r>
        <w:rPr>
          <w:sz w:val="23"/>
        </w:rPr>
        <w:t>of</w:t>
      </w:r>
      <w:r>
        <w:rPr>
          <w:spacing w:val="27"/>
          <w:sz w:val="23"/>
        </w:rPr>
        <w:t> </w:t>
      </w:r>
      <w:r>
        <w:rPr>
          <w:sz w:val="23"/>
        </w:rPr>
        <w:t>goo</w:t>
      </w:r>
      <w:r>
        <w:rPr>
          <w:sz w:val="23"/>
        </w:rPr>
        <w:t>ds</w:t>
      </w:r>
      <w:r>
        <w:rPr>
          <w:sz w:val="23"/>
        </w:rPr>
        <w:t> of heading 88.01, 88.02 or 88.06 but in headin</w:t>
      </w:r>
      <w:r>
        <w:rPr>
          <w:sz w:val="23"/>
        </w:rPr>
        <w:t>g</w:t>
      </w:r>
      <w:r>
        <w:rPr>
          <w:sz w:val="23"/>
        </w:rPr>
        <w:t> 70.07, where it is more speciĩically described a</w:t>
      </w:r>
      <w:r>
        <w:rPr>
          <w:sz w:val="23"/>
        </w:rPr>
        <w:t>s</w:t>
      </w:r>
      <w:r>
        <w:rPr>
          <w:sz w:val="23"/>
        </w:rPr>
        <w:t> safety glass.</w:t>
      </w:r>
    </w:p>
    <w:p>
      <w:pPr>
        <w:pStyle w:val="BodyText"/>
        <w:spacing w:before="254"/>
      </w:pPr>
    </w:p>
    <w:p>
      <w:pPr>
        <w:pStyle w:val="BodyText"/>
        <w:spacing w:line="249" w:lineRule="auto" w:before="1"/>
        <w:ind w:left="364" w:right="154" w:hanging="28"/>
        <w:jc w:val="both"/>
      </w:pPr>
      <w:r>
        <w:rPr/>
        <w:t>However,</w:t>
      </w:r>
      <w:r>
        <w:rPr>
          <w:spacing w:val="40"/>
        </w:rPr>
        <w:t> </w:t>
      </w:r>
      <w:r>
        <w:rPr/>
        <w:t>when</w:t>
      </w:r>
      <w:r>
        <w:rPr>
          <w:spacing w:val="40"/>
        </w:rPr>
        <w:t> </w:t>
      </w:r>
      <w:r>
        <w:rPr/>
        <w:t>two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more</w:t>
      </w:r>
      <w:r>
        <w:rPr>
          <w:spacing w:val="40"/>
        </w:rPr>
        <w:t> </w:t>
      </w:r>
      <w:r>
        <w:rPr/>
        <w:t>headings</w:t>
      </w:r>
      <w:r>
        <w:rPr>
          <w:spacing w:val="40"/>
        </w:rPr>
        <w:t> </w:t>
      </w:r>
      <w:r>
        <w:rPr/>
        <w:t>each</w:t>
      </w:r>
      <w:r>
        <w:rPr>
          <w:spacing w:val="40"/>
        </w:rPr>
        <w:t> </w:t>
      </w:r>
      <w:r>
        <w:rPr/>
        <w:t>refer to</w:t>
      </w:r>
      <w:r>
        <w:rPr>
          <w:spacing w:val="40"/>
        </w:rPr>
        <w:t> </w:t>
      </w:r>
      <w:r>
        <w:rPr/>
        <w:t>par</w:t>
      </w:r>
      <w:r>
        <w:rPr/>
        <w:t>t</w:t>
      </w:r>
      <w:r>
        <w:rPr/>
        <w:t> only of the materials or substances contained in mixed </w:t>
      </w:r>
      <w:r>
        <w:rPr/>
        <w:t>or</w:t>
      </w:r>
      <w:r>
        <w:rPr/>
        <w:t> composite goods or to part only of</w:t>
      </w:r>
      <w:r>
        <w:rPr>
          <w:spacing w:val="-10"/>
        </w:rPr>
        <w:t> </w:t>
      </w:r>
      <w:r>
        <w:rPr/>
        <w:t>the items in a set put </w:t>
      </w:r>
      <w:r>
        <w:rPr/>
        <w:t>up</w:t>
      </w:r>
      <w:r>
        <w:rPr/>
        <w:t> for retail sale, those headings are to be regarded as equall</w:t>
      </w:r>
      <w:r>
        <w:rPr/>
        <w:t>y</w:t>
      </w:r>
      <w:r>
        <w:rPr/>
        <w:t> specitìc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relation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those</w:t>
      </w:r>
      <w:r>
        <w:rPr>
          <w:spacing w:val="40"/>
        </w:rPr>
        <w:t> </w:t>
      </w:r>
      <w:r>
        <w:rPr/>
        <w:t>goods,</w:t>
      </w:r>
      <w:r>
        <w:rPr>
          <w:spacing w:val="40"/>
        </w:rPr>
        <w:t> </w:t>
      </w:r>
      <w:r>
        <w:rPr/>
        <w:t>even</w:t>
      </w:r>
      <w:r>
        <w:rPr>
          <w:spacing w:val="40"/>
        </w:rPr>
        <w:t> </w:t>
      </w:r>
      <w:r>
        <w:rPr/>
        <w:t>if</w:t>
      </w:r>
      <w:r>
        <w:rPr>
          <w:spacing w:val="40"/>
        </w:rPr>
        <w:t> </w:t>
      </w:r>
      <w:r>
        <w:rPr/>
        <w:t>one</w:t>
      </w:r>
      <w:r>
        <w:rPr>
          <w:spacing w:val="40"/>
        </w:rPr>
        <w:t> </w:t>
      </w:r>
      <w:r>
        <w:rPr/>
        <w:t>of th</w:t>
      </w:r>
      <w:r>
        <w:rPr/>
        <w:t>em</w:t>
      </w:r>
      <w:r>
        <w:rPr/>
        <w:t> gives</w:t>
      </w:r>
      <w:r>
        <w:rPr>
          <w:spacing w:val="40"/>
        </w:rPr>
        <w:t> </w:t>
      </w:r>
      <w:r>
        <w:rPr/>
        <w:t>a more</w:t>
      </w:r>
      <w:r>
        <w:rPr>
          <w:spacing w:val="40"/>
        </w:rPr>
        <w:t> </w:t>
      </w:r>
      <w:r>
        <w:rPr/>
        <w:t>complete</w:t>
      </w:r>
      <w:r>
        <w:rPr>
          <w:spacing w:val="40"/>
        </w:rPr>
        <w:t> </w:t>
      </w:r>
      <w:r>
        <w:rPr/>
        <w:t>or precise</w:t>
      </w:r>
      <w:r>
        <w:rPr>
          <w:spacing w:val="40"/>
        </w:rPr>
        <w:t> </w:t>
      </w:r>
      <w:r>
        <w:rPr/>
        <w:t>description</w:t>
      </w:r>
      <w:r>
        <w:rPr>
          <w:spacing w:val="40"/>
        </w:rPr>
        <w:t> </w:t>
      </w:r>
      <w:r>
        <w:rPr/>
        <w:t>than</w:t>
      </w:r>
      <w:r>
        <w:rPr>
          <w:spacing w:val="40"/>
        </w:rPr>
        <w:t> </w:t>
      </w:r>
      <w:r>
        <w:rPr/>
        <w:t>th</w:t>
      </w:r>
      <w:r>
        <w:rPr/>
        <w:t>e</w:t>
      </w:r>
      <w:r>
        <w:rPr/>
        <w:t> others.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such</w:t>
      </w:r>
      <w:r>
        <w:rPr>
          <w:spacing w:val="40"/>
        </w:rPr>
        <w:t> </w:t>
      </w:r>
      <w:r>
        <w:rPr/>
        <w:t>cases,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classifìcation</w:t>
      </w:r>
      <w:r>
        <w:rPr>
          <w:spacing w:val="40"/>
        </w:rPr>
        <w:t> </w:t>
      </w:r>
      <w:r>
        <w:rPr/>
        <w:t>of the</w:t>
      </w:r>
      <w:r>
        <w:rPr>
          <w:spacing w:val="39"/>
        </w:rPr>
        <w:t> </w:t>
      </w:r>
      <w:r>
        <w:rPr/>
        <w:t>goods</w:t>
      </w:r>
      <w:r>
        <w:rPr>
          <w:spacing w:val="40"/>
        </w:rPr>
        <w:t> </w:t>
      </w:r>
      <w:r>
        <w:rPr/>
        <w:t>shal</w:t>
      </w:r>
      <w:r>
        <w:rPr/>
        <w:t>l</w:t>
      </w:r>
      <w:r>
        <w:rPr/>
        <w:t> be determined by Rule 3 (b) or 3 (c).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"/>
      </w:pPr>
    </w:p>
    <w:p>
      <w:pPr>
        <w:spacing w:before="0"/>
        <w:ind w:left="0" w:right="540" w:firstLine="0"/>
        <w:jc w:val="center"/>
        <w:rPr>
          <w:b/>
          <w:sz w:val="22"/>
        </w:rPr>
      </w:pPr>
      <w:r>
        <w:rPr>
          <w:b/>
          <w:sz w:val="22"/>
        </w:rPr>
        <w:t>RULE</w:t>
      </w:r>
      <w:r>
        <w:rPr>
          <w:b/>
          <w:spacing w:val="42"/>
          <w:sz w:val="22"/>
        </w:rPr>
        <w:t> </w:t>
      </w:r>
      <w:r>
        <w:rPr>
          <w:b/>
          <w:sz w:val="22"/>
        </w:rPr>
        <w:t>3</w:t>
      </w:r>
      <w:r>
        <w:rPr>
          <w:b/>
          <w:spacing w:val="37"/>
          <w:sz w:val="22"/>
        </w:rPr>
        <w:t> </w:t>
      </w:r>
      <w:r>
        <w:rPr>
          <w:b/>
          <w:spacing w:val="-5"/>
          <w:sz w:val="22"/>
        </w:rPr>
        <w:t>(b)</w:t>
      </w:r>
    </w:p>
    <w:p>
      <w:pPr>
        <w:pStyle w:val="BodyText"/>
        <w:spacing w:before="119"/>
        <w:rPr>
          <w:b/>
          <w:sz w:val="22"/>
        </w:rPr>
      </w:pPr>
    </w:p>
    <w:p>
      <w:pPr>
        <w:pStyle w:val="BodyText"/>
        <w:ind w:right="2693"/>
        <w:jc w:val="right"/>
      </w:pPr>
      <w:r>
        <w:rPr/>
        <w:t>This</w:t>
      </w:r>
      <w:r>
        <w:rPr>
          <w:spacing w:val="33"/>
        </w:rPr>
        <w:t> </w:t>
      </w:r>
      <w:r>
        <w:rPr/>
        <w:t>second</w:t>
      </w:r>
      <w:r>
        <w:rPr>
          <w:spacing w:val="16"/>
        </w:rPr>
        <w:t> </w:t>
      </w:r>
      <w:r>
        <w:rPr/>
        <w:t>method</w:t>
      </w:r>
      <w:r>
        <w:rPr>
          <w:spacing w:val="24"/>
        </w:rPr>
        <w:t> </w:t>
      </w:r>
      <w:r>
        <w:rPr/>
        <w:t>relates</w:t>
      </w:r>
      <w:r>
        <w:rPr>
          <w:spacing w:val="27"/>
        </w:rPr>
        <w:t> </w:t>
      </w:r>
      <w:r>
        <w:rPr/>
        <w:t>only</w:t>
      </w:r>
      <w:r>
        <w:rPr>
          <w:spacing w:val="12"/>
        </w:rPr>
        <w:t> </w:t>
      </w:r>
      <w:r>
        <w:rPr>
          <w:spacing w:val="-5"/>
        </w:rPr>
        <w:t>to:</w:t>
      </w:r>
    </w:p>
    <w:p>
      <w:pPr>
        <w:pStyle w:val="BodyText"/>
        <w:spacing w:before="263"/>
      </w:pPr>
    </w:p>
    <w:p>
      <w:pPr>
        <w:pStyle w:val="ListParagraph"/>
        <w:numPr>
          <w:ilvl w:val="0"/>
          <w:numId w:val="11"/>
        </w:numPr>
        <w:tabs>
          <w:tab w:pos="641" w:val="left" w:leader="none"/>
        </w:tabs>
        <w:spacing w:line="240" w:lineRule="auto" w:before="0" w:after="0"/>
        <w:ind w:left="641" w:right="0" w:hanging="271"/>
        <w:jc w:val="left"/>
        <w:rPr>
          <w:sz w:val="23"/>
        </w:rPr>
      </w:pPr>
      <w:r>
        <w:rPr>
          <w:spacing w:val="-2"/>
          <w:sz w:val="23"/>
        </w:rPr>
        <w:t>Mixtures.</w:t>
      </w:r>
    </w:p>
    <w:p>
      <w:pPr>
        <w:pStyle w:val="ListParagraph"/>
        <w:numPr>
          <w:ilvl w:val="0"/>
          <w:numId w:val="11"/>
        </w:numPr>
        <w:tabs>
          <w:tab w:pos="717" w:val="left" w:leader="none"/>
        </w:tabs>
        <w:spacing w:line="240" w:lineRule="auto" w:before="253" w:after="0"/>
        <w:ind w:left="717" w:right="0" w:hanging="347"/>
        <w:jc w:val="left"/>
        <w:rPr>
          <w:sz w:val="23"/>
        </w:rPr>
      </w:pPr>
      <w:r>
        <w:rPr>
          <w:sz w:val="23"/>
        </w:rPr>
        <w:t>Composite</w:t>
      </w:r>
      <w:r>
        <w:rPr>
          <w:spacing w:val="33"/>
          <w:sz w:val="23"/>
        </w:rPr>
        <w:t> </w:t>
      </w:r>
      <w:r>
        <w:rPr>
          <w:sz w:val="23"/>
        </w:rPr>
        <w:t>goods</w:t>
      </w:r>
      <w:r>
        <w:rPr>
          <w:spacing w:val="38"/>
          <w:sz w:val="23"/>
        </w:rPr>
        <w:t> </w:t>
      </w:r>
      <w:r>
        <w:rPr>
          <w:sz w:val="23"/>
        </w:rPr>
        <w:t>consisting</w:t>
      </w:r>
      <w:r>
        <w:rPr>
          <w:spacing w:val="35"/>
          <w:sz w:val="23"/>
        </w:rPr>
        <w:t> </w:t>
      </w:r>
      <w:r>
        <w:rPr>
          <w:sz w:val="23"/>
        </w:rPr>
        <w:t>of</w:t>
      </w:r>
      <w:r>
        <w:rPr>
          <w:spacing w:val="11"/>
          <w:sz w:val="23"/>
        </w:rPr>
        <w:t> </w:t>
      </w:r>
      <w:r>
        <w:rPr>
          <w:sz w:val="23"/>
        </w:rPr>
        <w:t>different</w:t>
      </w:r>
      <w:r>
        <w:rPr>
          <w:spacing w:val="20"/>
          <w:sz w:val="23"/>
        </w:rPr>
        <w:t> </w:t>
      </w:r>
      <w:r>
        <w:rPr>
          <w:spacing w:val="-2"/>
          <w:sz w:val="23"/>
        </w:rPr>
        <w:t>materials.</w:t>
      </w:r>
    </w:p>
    <w:p>
      <w:pPr>
        <w:pStyle w:val="ListParagraph"/>
        <w:numPr>
          <w:ilvl w:val="0"/>
          <w:numId w:val="11"/>
        </w:numPr>
        <w:tabs>
          <w:tab w:pos="786" w:val="left" w:leader="none"/>
        </w:tabs>
        <w:spacing w:line="240" w:lineRule="auto" w:before="250" w:after="0"/>
        <w:ind w:left="786" w:right="0" w:hanging="416"/>
        <w:jc w:val="left"/>
        <w:rPr>
          <w:sz w:val="23"/>
        </w:rPr>
      </w:pPr>
      <w:r>
        <w:rPr>
          <w:sz w:val="23"/>
        </w:rPr>
        <w:t>Composite</w:t>
      </w:r>
      <w:r>
        <w:rPr>
          <w:spacing w:val="31"/>
          <w:sz w:val="23"/>
        </w:rPr>
        <w:t> </w:t>
      </w:r>
      <w:r>
        <w:rPr>
          <w:sz w:val="23"/>
        </w:rPr>
        <w:t>goods</w:t>
      </w:r>
      <w:r>
        <w:rPr>
          <w:spacing w:val="37"/>
          <w:sz w:val="23"/>
        </w:rPr>
        <w:t> </w:t>
      </w:r>
      <w:r>
        <w:rPr>
          <w:sz w:val="23"/>
        </w:rPr>
        <w:t>consisting</w:t>
      </w:r>
      <w:r>
        <w:rPr>
          <w:spacing w:val="33"/>
          <w:sz w:val="23"/>
        </w:rPr>
        <w:t> </w:t>
      </w:r>
      <w:r>
        <w:rPr>
          <w:sz w:val="23"/>
        </w:rPr>
        <w:t>of</w:t>
      </w:r>
      <w:r>
        <w:rPr>
          <w:spacing w:val="15"/>
          <w:sz w:val="23"/>
        </w:rPr>
        <w:t> </w:t>
      </w:r>
      <w:r>
        <w:rPr>
          <w:sz w:val="23"/>
        </w:rPr>
        <w:t>different</w:t>
      </w:r>
      <w:r>
        <w:rPr>
          <w:spacing w:val="30"/>
          <w:sz w:val="23"/>
        </w:rPr>
        <w:t> </w:t>
      </w:r>
      <w:r>
        <w:rPr>
          <w:spacing w:val="-2"/>
          <w:sz w:val="23"/>
        </w:rPr>
        <w:t>components.</w:t>
      </w:r>
    </w:p>
    <w:p>
      <w:pPr>
        <w:pStyle w:val="BodyText"/>
        <w:spacing w:before="263"/>
      </w:pPr>
    </w:p>
    <w:p>
      <w:pPr>
        <w:pStyle w:val="ListParagraph"/>
        <w:numPr>
          <w:ilvl w:val="0"/>
          <w:numId w:val="11"/>
        </w:numPr>
        <w:tabs>
          <w:tab w:pos="770" w:val="left" w:leader="none"/>
        </w:tabs>
        <w:spacing w:line="240" w:lineRule="auto" w:before="0" w:after="0"/>
        <w:ind w:left="770" w:right="0" w:hanging="400"/>
        <w:jc w:val="left"/>
        <w:rPr>
          <w:sz w:val="23"/>
        </w:rPr>
      </w:pPr>
      <w:r>
        <w:rPr>
          <w:sz w:val="23"/>
        </w:rPr>
        <w:t>Goods</w:t>
      </w:r>
      <w:r>
        <w:rPr>
          <w:spacing w:val="15"/>
          <w:sz w:val="23"/>
        </w:rPr>
        <w:t> </w:t>
      </w:r>
      <w:r>
        <w:rPr>
          <w:sz w:val="23"/>
        </w:rPr>
        <w:t>put</w:t>
      </w:r>
      <w:r>
        <w:rPr>
          <w:spacing w:val="6"/>
          <w:sz w:val="23"/>
        </w:rPr>
        <w:t> </w:t>
      </w:r>
      <w:r>
        <w:rPr>
          <w:sz w:val="23"/>
        </w:rPr>
        <w:t>up</w:t>
      </w:r>
      <w:r>
        <w:rPr>
          <w:spacing w:val="17"/>
          <w:sz w:val="23"/>
        </w:rPr>
        <w:t> </w:t>
      </w:r>
      <w:r>
        <w:rPr>
          <w:sz w:val="23"/>
        </w:rPr>
        <w:t>in</w:t>
      </w:r>
      <w:r>
        <w:rPr>
          <w:spacing w:val="26"/>
          <w:sz w:val="23"/>
        </w:rPr>
        <w:t> </w:t>
      </w:r>
      <w:r>
        <w:rPr>
          <w:sz w:val="23"/>
        </w:rPr>
        <w:t>sets</w:t>
      </w:r>
      <w:r>
        <w:rPr>
          <w:spacing w:val="12"/>
          <w:sz w:val="23"/>
        </w:rPr>
        <w:t> </w:t>
      </w:r>
      <w:r>
        <w:rPr>
          <w:sz w:val="23"/>
        </w:rPr>
        <w:t>for</w:t>
      </w:r>
      <w:r>
        <w:rPr>
          <w:spacing w:val="8"/>
          <w:sz w:val="23"/>
        </w:rPr>
        <w:t> </w:t>
      </w:r>
      <w:r>
        <w:rPr>
          <w:sz w:val="23"/>
        </w:rPr>
        <w:t>retail</w:t>
      </w:r>
      <w:r>
        <w:rPr>
          <w:spacing w:val="36"/>
          <w:sz w:val="23"/>
        </w:rPr>
        <w:t> </w:t>
      </w:r>
      <w:r>
        <w:rPr>
          <w:spacing w:val="-2"/>
          <w:sz w:val="23"/>
        </w:rPr>
        <w:t>sales.</w:t>
      </w:r>
    </w:p>
    <w:p>
      <w:pPr>
        <w:pStyle w:val="BodyText"/>
        <w:spacing w:before="253"/>
        <w:ind w:right="2713"/>
        <w:jc w:val="right"/>
      </w:pPr>
      <w:r>
        <w:rPr/>
        <w:t>It</w:t>
      </w:r>
      <w:r>
        <w:rPr>
          <w:spacing w:val="11"/>
        </w:rPr>
        <w:t> </w:t>
      </w:r>
      <w:r>
        <w:rPr/>
        <w:t>applies</w:t>
      </w:r>
      <w:r>
        <w:rPr>
          <w:spacing w:val="25"/>
        </w:rPr>
        <w:t> </w:t>
      </w:r>
      <w:r>
        <w:rPr/>
        <w:t>only</w:t>
      </w:r>
      <w:r>
        <w:rPr>
          <w:spacing w:val="19"/>
        </w:rPr>
        <w:t> </w:t>
      </w:r>
      <w:r>
        <w:rPr/>
        <w:t>if</w:t>
      </w:r>
      <w:r>
        <w:rPr>
          <w:spacing w:val="-5"/>
        </w:rPr>
        <w:t> </w:t>
      </w:r>
      <w:r>
        <w:rPr/>
        <w:t>Rule</w:t>
      </w:r>
      <w:r>
        <w:rPr>
          <w:spacing w:val="25"/>
        </w:rPr>
        <w:t> </w:t>
      </w:r>
      <w:r>
        <w:rPr/>
        <w:t>3</w:t>
      </w:r>
      <w:r>
        <w:rPr>
          <w:spacing w:val="10"/>
        </w:rPr>
        <w:t> </w:t>
      </w:r>
      <w:r>
        <w:rPr/>
        <w:t>(a)</w:t>
      </w:r>
      <w:r>
        <w:rPr>
          <w:spacing w:val="15"/>
        </w:rPr>
        <w:t> </w:t>
      </w:r>
      <w:r>
        <w:rPr>
          <w:spacing w:val="-2"/>
        </w:rPr>
        <w:t>fails.</w:t>
      </w:r>
    </w:p>
    <w:p>
      <w:pPr>
        <w:pStyle w:val="BodyText"/>
        <w:spacing w:after="0"/>
        <w:jc w:val="right"/>
        <w:sectPr>
          <w:pgSz w:w="8170" w:h="11910"/>
          <w:pgMar w:top="780" w:bottom="280" w:left="850" w:right="1133"/>
        </w:sectPr>
      </w:pPr>
    </w:p>
    <w:p>
      <w:pPr>
        <w:spacing w:before="79"/>
        <w:ind w:left="1279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501640" cy="7562088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1"/>
          <w:sz w:val="20"/>
        </w:rPr>
        <w:t>theo</w:t>
      </w:r>
      <w:r>
        <w:rPr>
          <w:spacing w:val="39"/>
          <w:sz w:val="20"/>
        </w:rPr>
        <w:t> </w:t>
      </w:r>
      <w:r>
        <w:rPr>
          <w:spacing w:val="10"/>
          <w:sz w:val="20"/>
        </w:rPr>
        <w:t>Qui</w:t>
      </w:r>
      <w:r>
        <w:rPr>
          <w:spacing w:val="27"/>
          <w:sz w:val="20"/>
        </w:rPr>
        <w:t> </w:t>
      </w:r>
      <w:r>
        <w:rPr>
          <w:spacing w:val="10"/>
          <w:sz w:val="20"/>
        </w:rPr>
        <w:t>tắc</w:t>
      </w:r>
      <w:r>
        <w:rPr>
          <w:spacing w:val="38"/>
          <w:sz w:val="20"/>
        </w:rPr>
        <w:t> </w:t>
      </w:r>
      <w:r>
        <w:rPr>
          <w:spacing w:val="-2"/>
          <w:sz w:val="20"/>
        </w:rPr>
        <w:t>3(a).</w:t>
      </w:r>
    </w:p>
    <w:p>
      <w:pPr>
        <w:pStyle w:val="ListParagraph"/>
        <w:numPr>
          <w:ilvl w:val="1"/>
          <w:numId w:val="11"/>
        </w:numPr>
        <w:tabs>
          <w:tab w:pos="1239" w:val="left" w:leader="none"/>
          <w:tab w:pos="1283" w:val="left" w:leader="none"/>
        </w:tabs>
        <w:spacing w:line="252" w:lineRule="auto" w:before="252" w:after="0"/>
        <w:ind w:left="1283" w:right="61" w:hanging="740"/>
        <w:jc w:val="both"/>
        <w:rPr>
          <w:sz w:val="23"/>
        </w:rPr>
      </w:pPr>
      <w:r>
        <w:rPr>
          <w:sz w:val="23"/>
        </w:rPr>
        <w:t>Trong tất cả các trương hợp trên, hàng hóa được phân loạ</w:t>
      </w:r>
      <w:r>
        <w:rPr>
          <w:sz w:val="23"/>
        </w:rPr>
        <w:t>i</w:t>
      </w:r>
      <w:r>
        <w:rPr>
          <w:sz w:val="23"/>
        </w:rPr>
        <w:t> theo</w:t>
      </w:r>
      <w:r>
        <w:rPr>
          <w:spacing w:val="40"/>
          <w:sz w:val="23"/>
        </w:rPr>
        <w:t> </w:t>
      </w:r>
      <w:r>
        <w:rPr>
          <w:sz w:val="23"/>
        </w:rPr>
        <w:t>nguyên</w:t>
      </w:r>
      <w:r>
        <w:rPr>
          <w:spacing w:val="40"/>
          <w:sz w:val="23"/>
        </w:rPr>
        <w:t> </w:t>
      </w:r>
      <w:r>
        <w:rPr>
          <w:sz w:val="23"/>
        </w:rPr>
        <w:t>liệu</w:t>
      </w:r>
      <w:r>
        <w:rPr>
          <w:spacing w:val="40"/>
          <w:sz w:val="23"/>
        </w:rPr>
        <w:t> </w:t>
      </w:r>
      <w:r>
        <w:rPr>
          <w:sz w:val="23"/>
        </w:rPr>
        <w:t>hoặc</w:t>
      </w:r>
      <w:r>
        <w:rPr>
          <w:spacing w:val="40"/>
          <w:sz w:val="23"/>
        </w:rPr>
        <w:t> </w:t>
      </w:r>
      <w:r>
        <w:rPr>
          <w:sz w:val="23"/>
        </w:rPr>
        <w:t>cấu</w:t>
      </w:r>
      <w:r>
        <w:rPr>
          <w:spacing w:val="40"/>
          <w:sz w:val="23"/>
        </w:rPr>
        <w:t> </w:t>
      </w:r>
      <w:r>
        <w:rPr>
          <w:sz w:val="23"/>
        </w:rPr>
        <w:t>thành</w:t>
      </w:r>
      <w:r>
        <w:rPr>
          <w:spacing w:val="40"/>
          <w:sz w:val="23"/>
        </w:rPr>
        <w:t> </w:t>
      </w:r>
      <w:r>
        <w:rPr>
          <w:b/>
          <w:sz w:val="22"/>
        </w:rPr>
        <w:t>tạo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nên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tính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chất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</w:t>
      </w:r>
      <w:r>
        <w:rPr>
          <w:b/>
          <w:sz w:val="22"/>
        </w:rPr>
        <w:t>ơ</w:t>
      </w:r>
      <w:r>
        <w:rPr>
          <w:b/>
          <w:sz w:val="22"/>
        </w:rPr>
        <w:t> </w:t>
      </w:r>
      <w:r>
        <w:rPr>
          <w:sz w:val="23"/>
        </w:rPr>
        <w:t>bản của </w:t>
      </w:r>
      <w:r>
        <w:rPr>
          <w:spacing w:val="9"/>
          <w:sz w:val="23"/>
        </w:rPr>
        <w:t>hàng</w:t>
      </w:r>
      <w:r>
        <w:rPr>
          <w:spacing w:val="9"/>
          <w:sz w:val="23"/>
        </w:rPr>
        <w:t> </w:t>
      </w:r>
      <w:r>
        <w:rPr>
          <w:sz w:val="23"/>
        </w:rPr>
        <w:t>hóa trong chừng mực tiêu chí này được á</w:t>
      </w:r>
      <w:r>
        <w:rPr>
          <w:sz w:val="23"/>
        </w:rPr>
        <w:t>p</w:t>
      </w:r>
      <w:r>
        <w:rPr>
          <w:sz w:val="23"/>
        </w:rPr>
        <w:t> </w:t>
      </w:r>
      <w:r>
        <w:rPr>
          <w:spacing w:val="-2"/>
          <w:sz w:val="23"/>
        </w:rPr>
        <w:t>dụng.</w:t>
      </w:r>
    </w:p>
    <w:p>
      <w:pPr>
        <w:pStyle w:val="ListParagraph"/>
        <w:numPr>
          <w:ilvl w:val="1"/>
          <w:numId w:val="11"/>
        </w:numPr>
        <w:tabs>
          <w:tab w:pos="1282" w:val="left" w:leader="none"/>
          <w:tab w:pos="1290" w:val="left" w:leader="none"/>
        </w:tabs>
        <w:spacing w:line="249" w:lineRule="auto" w:before="237" w:after="0"/>
        <w:ind w:left="1282" w:right="63" w:hanging="740"/>
        <w:jc w:val="both"/>
        <w:rPr>
          <w:sz w:val="23"/>
        </w:rPr>
      </w:pPr>
      <w:r>
        <w:rPr>
          <w:sz w:val="23"/>
        </w:rPr>
        <w:t>Yếu</w:t>
      </w:r>
      <w:r>
        <w:rPr>
          <w:spacing w:val="40"/>
          <w:sz w:val="23"/>
        </w:rPr>
        <w:t> </w:t>
      </w:r>
      <w:r>
        <w:rPr>
          <w:sz w:val="23"/>
        </w:rPr>
        <w:t>tố</w:t>
      </w:r>
      <w:r>
        <w:rPr>
          <w:spacing w:val="40"/>
          <w:sz w:val="23"/>
        </w:rPr>
        <w:t> </w:t>
      </w:r>
      <w:r>
        <w:rPr>
          <w:sz w:val="23"/>
        </w:rPr>
        <w:t>xác</w:t>
      </w:r>
      <w:r>
        <w:rPr>
          <w:spacing w:val="40"/>
          <w:sz w:val="23"/>
        </w:rPr>
        <w:t> </w:t>
      </w:r>
      <w:r>
        <w:rPr>
          <w:sz w:val="23"/>
        </w:rPr>
        <w:t>định</w:t>
      </w:r>
      <w:r>
        <w:rPr>
          <w:spacing w:val="40"/>
          <w:sz w:val="23"/>
        </w:rPr>
        <w:t> </w:t>
      </w:r>
      <w:r>
        <w:rPr>
          <w:sz w:val="23"/>
        </w:rPr>
        <w:t>tính</w:t>
      </w:r>
      <w:r>
        <w:rPr>
          <w:spacing w:val="40"/>
          <w:sz w:val="23"/>
        </w:rPr>
        <w:t> </w:t>
      </w:r>
      <w:r>
        <w:rPr>
          <w:sz w:val="23"/>
        </w:rPr>
        <w:t>chất</w:t>
      </w:r>
      <w:r>
        <w:rPr>
          <w:spacing w:val="40"/>
          <w:sz w:val="23"/>
        </w:rPr>
        <w:t> </w:t>
      </w:r>
      <w:r>
        <w:rPr>
          <w:sz w:val="23"/>
        </w:rPr>
        <w:t>cơ</w:t>
      </w:r>
      <w:r>
        <w:rPr>
          <w:spacing w:val="35"/>
          <w:sz w:val="23"/>
        </w:rPr>
        <w:t> </w:t>
      </w:r>
      <w:r>
        <w:rPr>
          <w:sz w:val="23"/>
        </w:rPr>
        <w:t>bản</w:t>
      </w:r>
      <w:r>
        <w:rPr>
          <w:spacing w:val="40"/>
          <w:sz w:val="23"/>
        </w:rPr>
        <w:t> </w:t>
      </w:r>
      <w:r>
        <w:rPr>
          <w:sz w:val="23"/>
        </w:rPr>
        <w:t>của</w:t>
      </w:r>
      <w:r>
        <w:rPr>
          <w:spacing w:val="40"/>
          <w:sz w:val="23"/>
        </w:rPr>
        <w:t> </w:t>
      </w:r>
      <w:r>
        <w:rPr>
          <w:sz w:val="23"/>
        </w:rPr>
        <w:t>hàng</w:t>
      </w:r>
      <w:r>
        <w:rPr>
          <w:spacing w:val="40"/>
          <w:sz w:val="23"/>
        </w:rPr>
        <w:t> </w:t>
      </w:r>
      <w:r>
        <w:rPr>
          <w:sz w:val="23"/>
        </w:rPr>
        <w:t>hóa</w:t>
      </w:r>
      <w:r>
        <w:rPr>
          <w:spacing w:val="40"/>
          <w:sz w:val="23"/>
        </w:rPr>
        <w:t> </w:t>
      </w:r>
      <w:r>
        <w:rPr>
          <w:sz w:val="23"/>
        </w:rPr>
        <w:t>đa</w:t>
      </w:r>
      <w:r>
        <w:rPr>
          <w:spacing w:val="40"/>
          <w:sz w:val="23"/>
        </w:rPr>
        <w:t> </w:t>
      </w:r>
      <w:r>
        <w:rPr>
          <w:sz w:val="23"/>
        </w:rPr>
        <w:t>d</w:t>
      </w:r>
      <w:r>
        <w:rPr>
          <w:sz w:val="23"/>
        </w:rPr>
        <w:t>ạng</w:t>
      </w:r>
      <w:r>
        <w:rPr>
          <w:sz w:val="23"/>
        </w:rPr>
        <w:t> theo các loại hàng hóa khác nhau.</w:t>
      </w:r>
      <w:r>
        <w:rPr>
          <w:spacing w:val="40"/>
          <w:sz w:val="23"/>
        </w:rPr>
        <w:t> </w:t>
      </w:r>
      <w:r>
        <w:rPr>
          <w:sz w:val="23"/>
        </w:rPr>
        <w:t>Ví dụ, có thể xác địn</w:t>
      </w:r>
      <w:r>
        <w:rPr>
          <w:sz w:val="23"/>
        </w:rPr>
        <w:t>h</w:t>
      </w:r>
      <w:r>
        <w:rPr>
          <w:sz w:val="23"/>
        </w:rPr>
        <w:t> theo</w:t>
      </w:r>
      <w:r>
        <w:rPr>
          <w:spacing w:val="40"/>
          <w:sz w:val="23"/>
        </w:rPr>
        <w:t> </w:t>
      </w:r>
      <w:r>
        <w:rPr>
          <w:sz w:val="23"/>
        </w:rPr>
        <w:t>bản</w:t>
      </w:r>
      <w:r>
        <w:rPr>
          <w:spacing w:val="40"/>
          <w:sz w:val="23"/>
        </w:rPr>
        <w:t> </w:t>
      </w:r>
      <w:r>
        <w:rPr>
          <w:sz w:val="23"/>
        </w:rPr>
        <w:t>chất</w:t>
      </w:r>
      <w:r>
        <w:rPr>
          <w:spacing w:val="40"/>
          <w:sz w:val="23"/>
        </w:rPr>
        <w:t> </w:t>
      </w:r>
      <w:r>
        <w:rPr>
          <w:sz w:val="23"/>
        </w:rPr>
        <w:t>của</w:t>
      </w:r>
      <w:r>
        <w:rPr>
          <w:spacing w:val="40"/>
          <w:sz w:val="23"/>
        </w:rPr>
        <w:t> </w:t>
      </w:r>
      <w:r>
        <w:rPr>
          <w:sz w:val="23"/>
        </w:rPr>
        <w:t>nguyên</w:t>
      </w:r>
      <w:r>
        <w:rPr>
          <w:spacing w:val="40"/>
          <w:sz w:val="23"/>
        </w:rPr>
        <w:t> </w:t>
      </w:r>
      <w:r>
        <w:rPr>
          <w:sz w:val="23"/>
        </w:rPr>
        <w:t>liệu</w:t>
      </w:r>
      <w:r>
        <w:rPr>
          <w:spacing w:val="40"/>
          <w:sz w:val="23"/>
        </w:rPr>
        <w:t> </w:t>
      </w:r>
      <w:r>
        <w:rPr>
          <w:sz w:val="23"/>
        </w:rPr>
        <w:t>hoặc</w:t>
      </w:r>
      <w:r>
        <w:rPr>
          <w:spacing w:val="40"/>
          <w:sz w:val="23"/>
        </w:rPr>
        <w:t> </w:t>
      </w:r>
      <w:r>
        <w:rPr>
          <w:sz w:val="23"/>
        </w:rPr>
        <w:t>bộ</w:t>
      </w:r>
      <w:r>
        <w:rPr>
          <w:spacing w:val="40"/>
          <w:sz w:val="23"/>
        </w:rPr>
        <w:t> </w:t>
      </w:r>
      <w:r>
        <w:rPr>
          <w:sz w:val="23"/>
        </w:rPr>
        <w:t>phận</w:t>
      </w:r>
      <w:r>
        <w:rPr>
          <w:spacing w:val="40"/>
          <w:sz w:val="23"/>
        </w:rPr>
        <w:t> </w:t>
      </w:r>
      <w:r>
        <w:rPr>
          <w:sz w:val="23"/>
        </w:rPr>
        <w:t>cấu</w:t>
      </w:r>
      <w:r>
        <w:rPr>
          <w:spacing w:val="40"/>
          <w:sz w:val="23"/>
        </w:rPr>
        <w:t> </w:t>
      </w:r>
      <w:r>
        <w:rPr>
          <w:sz w:val="23"/>
        </w:rPr>
        <w:t>thàn</w:t>
      </w:r>
      <w:r>
        <w:rPr>
          <w:sz w:val="23"/>
        </w:rPr>
        <w:t>h,</w:t>
      </w:r>
      <w:r>
        <w:rPr>
          <w:sz w:val="23"/>
        </w:rPr>
        <w:t> theo</w:t>
      </w:r>
      <w:r>
        <w:rPr>
          <w:spacing w:val="40"/>
          <w:sz w:val="23"/>
        </w:rPr>
        <w:t> </w:t>
      </w:r>
      <w:r>
        <w:rPr>
          <w:sz w:val="23"/>
        </w:rPr>
        <w:t>thành</w:t>
      </w:r>
      <w:r>
        <w:rPr>
          <w:spacing w:val="40"/>
          <w:sz w:val="23"/>
        </w:rPr>
        <w:t> </w:t>
      </w:r>
      <w:r>
        <w:rPr>
          <w:sz w:val="23"/>
        </w:rPr>
        <w:t>phần,</w:t>
      </w:r>
      <w:r>
        <w:rPr>
          <w:spacing w:val="40"/>
          <w:sz w:val="23"/>
        </w:rPr>
        <w:t> </w:t>
      </w:r>
      <w:r>
        <w:rPr>
          <w:sz w:val="23"/>
        </w:rPr>
        <w:t>kích</w:t>
      </w:r>
      <w:r>
        <w:rPr>
          <w:spacing w:val="40"/>
          <w:sz w:val="23"/>
        </w:rPr>
        <w:t> </w:t>
      </w:r>
      <w:r>
        <w:rPr>
          <w:sz w:val="23"/>
        </w:rPr>
        <w:t>thước,</w:t>
      </w:r>
      <w:r>
        <w:rPr>
          <w:spacing w:val="40"/>
          <w:sz w:val="23"/>
        </w:rPr>
        <w:t> </w:t>
      </w:r>
      <w:r>
        <w:rPr>
          <w:sz w:val="23"/>
        </w:rPr>
        <w:t>số</w:t>
      </w:r>
      <w:r>
        <w:rPr>
          <w:spacing w:val="40"/>
          <w:sz w:val="23"/>
        </w:rPr>
        <w:t> </w:t>
      </w:r>
      <w:r>
        <w:rPr>
          <w:sz w:val="23"/>
        </w:rPr>
        <w:t>lượng,</w:t>
      </w:r>
      <w:r>
        <w:rPr>
          <w:spacing w:val="40"/>
          <w:sz w:val="23"/>
        </w:rPr>
        <w:t> </w:t>
      </w:r>
      <w:r>
        <w:rPr>
          <w:sz w:val="23"/>
        </w:rPr>
        <w:t>trọng</w:t>
      </w:r>
      <w:r>
        <w:rPr>
          <w:spacing w:val="40"/>
          <w:sz w:val="23"/>
        </w:rPr>
        <w:t> </w:t>
      </w:r>
      <w:r>
        <w:rPr>
          <w:sz w:val="23"/>
        </w:rPr>
        <w:t>lượng,</w:t>
      </w:r>
      <w:r>
        <w:rPr>
          <w:spacing w:val="40"/>
          <w:sz w:val="23"/>
        </w:rPr>
        <w:t> </w:t>
      </w:r>
      <w:r>
        <w:rPr>
          <w:sz w:val="23"/>
        </w:rPr>
        <w:t>tr</w:t>
      </w:r>
      <w:r>
        <w:rPr>
          <w:sz w:val="23"/>
        </w:rPr>
        <w:t>ị</w:t>
      </w:r>
      <w:r>
        <w:rPr>
          <w:sz w:val="23"/>
        </w:rPr>
        <w:t> giá,</w:t>
      </w:r>
      <w:r>
        <w:rPr>
          <w:spacing w:val="40"/>
          <w:sz w:val="23"/>
        </w:rPr>
        <w:t> </w:t>
      </w:r>
      <w:r>
        <w:rPr>
          <w:sz w:val="23"/>
        </w:rPr>
        <w:t>hoặc theo vai</w:t>
      </w:r>
      <w:r>
        <w:rPr>
          <w:spacing w:val="40"/>
          <w:sz w:val="23"/>
        </w:rPr>
        <w:t> </w:t>
      </w:r>
      <w:r>
        <w:rPr>
          <w:sz w:val="23"/>
        </w:rPr>
        <w:t>trò</w:t>
      </w:r>
      <w:r>
        <w:rPr>
          <w:spacing w:val="40"/>
          <w:sz w:val="23"/>
        </w:rPr>
        <w:t> </w:t>
      </w:r>
      <w:r>
        <w:rPr>
          <w:sz w:val="23"/>
        </w:rPr>
        <w:t>của nguyên liệu</w:t>
      </w:r>
      <w:r>
        <w:rPr>
          <w:spacing w:val="40"/>
          <w:sz w:val="23"/>
        </w:rPr>
        <w:t> </w:t>
      </w:r>
      <w:r>
        <w:rPr>
          <w:sz w:val="23"/>
        </w:rPr>
        <w:t>cấu thành</w:t>
      </w:r>
      <w:r>
        <w:rPr>
          <w:spacing w:val="40"/>
          <w:sz w:val="23"/>
        </w:rPr>
        <w:t> </w:t>
      </w:r>
      <w:r>
        <w:rPr>
          <w:sz w:val="23"/>
        </w:rPr>
        <w:t>có </w:t>
      </w:r>
      <w:r>
        <w:rPr>
          <w:sz w:val="23"/>
        </w:rPr>
        <w:t>liên</w:t>
      </w:r>
      <w:r>
        <w:rPr>
          <w:sz w:val="23"/>
        </w:rPr>
        <w:t> quan đến việc sử dụng hàng hóa.</w:t>
      </w:r>
    </w:p>
    <w:p>
      <w:pPr>
        <w:pStyle w:val="ListParagraph"/>
        <w:numPr>
          <w:ilvl w:val="1"/>
          <w:numId w:val="11"/>
        </w:numPr>
        <w:tabs>
          <w:tab w:pos="1194" w:val="left" w:leader="none"/>
          <w:tab w:pos="1282" w:val="left" w:leader="none"/>
        </w:tabs>
        <w:spacing w:line="249" w:lineRule="auto" w:before="246" w:after="0"/>
        <w:ind w:left="1282" w:right="67" w:hanging="740"/>
        <w:jc w:val="both"/>
        <w:rPr>
          <w:sz w:val="23"/>
        </w:rPr>
      </w:pPr>
      <w:r>
        <w:rPr>
          <w:sz w:val="23"/>
        </w:rPr>
        <w:t>Qui tắc</w:t>
      </w:r>
      <w:r>
        <w:rPr>
          <w:spacing w:val="40"/>
          <w:sz w:val="23"/>
        </w:rPr>
        <w:t> </w:t>
      </w:r>
      <w:r>
        <w:rPr>
          <w:sz w:val="23"/>
        </w:rPr>
        <w:t>3(b) này</w:t>
      </w:r>
      <w:r>
        <w:rPr>
          <w:spacing w:val="40"/>
          <w:sz w:val="23"/>
        </w:rPr>
        <w:t> </w:t>
      </w:r>
      <w:r>
        <w:rPr>
          <w:sz w:val="23"/>
        </w:rPr>
        <w:t>được</w:t>
      </w:r>
      <w:r>
        <w:rPr>
          <w:spacing w:val="40"/>
          <w:sz w:val="23"/>
        </w:rPr>
        <w:t> </w:t>
      </w:r>
      <w:r>
        <w:rPr>
          <w:sz w:val="23"/>
        </w:rPr>
        <w:t>áp dụng</w:t>
      </w:r>
      <w:r>
        <w:rPr>
          <w:spacing w:val="37"/>
          <w:sz w:val="23"/>
        </w:rPr>
        <w:t> </w:t>
      </w:r>
      <w:r>
        <w:rPr>
          <w:sz w:val="23"/>
        </w:rPr>
        <w:t>cho những mặt hàng</w:t>
      </w:r>
      <w:r>
        <w:rPr>
          <w:spacing w:val="38"/>
          <w:sz w:val="23"/>
        </w:rPr>
        <w:t> </w:t>
      </w:r>
      <w:r>
        <w:rPr>
          <w:sz w:val="23"/>
        </w:rPr>
        <w:t>đư</w:t>
      </w:r>
      <w:r>
        <w:rPr>
          <w:sz w:val="23"/>
        </w:rPr>
        <w:t>ợc</w:t>
      </w:r>
      <w:r>
        <w:rPr>
          <w:sz w:val="23"/>
        </w:rPr>
        <w:t> cấu tạo từ những thành phần khác nhau, không chỉ tron</w:t>
      </w:r>
      <w:r>
        <w:rPr>
          <w:sz w:val="23"/>
        </w:rPr>
        <w:t>g</w:t>
      </w:r>
      <w:r>
        <w:rPr>
          <w:sz w:val="23"/>
        </w:rPr>
        <w:t> trường hợp những thành phần này gắn kết với nhau thàn</w:t>
      </w:r>
      <w:r>
        <w:rPr>
          <w:sz w:val="23"/>
        </w:rPr>
        <w:t>h</w:t>
      </w:r>
      <w:r>
        <w:rPr>
          <w:sz w:val="23"/>
        </w:rPr>
        <w:t> một tập hợp không thể tách rời trong thực tế, mà cả kh</w:t>
      </w:r>
      <w:r>
        <w:rPr>
          <w:sz w:val="23"/>
        </w:rPr>
        <w:t>i</w:t>
      </w:r>
      <w:r>
        <w:rPr>
          <w:sz w:val="23"/>
        </w:rPr>
        <w:t> những thành phần đó để rời nhau, nhưng vói điều kiệ</w:t>
      </w:r>
      <w:r>
        <w:rPr>
          <w:sz w:val="23"/>
        </w:rPr>
        <w:t>n</w:t>
      </w:r>
      <w:r>
        <w:rPr>
          <w:spacing w:val="40"/>
          <w:sz w:val="23"/>
        </w:rPr>
        <w:t> </w:t>
      </w:r>
      <w:r>
        <w:rPr>
          <w:sz w:val="23"/>
        </w:rPr>
        <w:t>những thành phần này thích hợp với nhau và bổ sung </w:t>
      </w:r>
      <w:r>
        <w:rPr>
          <w:sz w:val="23"/>
        </w:rPr>
        <w:t>cho</w:t>
      </w:r>
      <w:r>
        <w:rPr>
          <w:sz w:val="23"/>
        </w:rPr>
        <w:t> nhau,</w:t>
      </w:r>
      <w:r>
        <w:rPr>
          <w:spacing w:val="40"/>
          <w:sz w:val="23"/>
        </w:rPr>
        <w:t> </w:t>
      </w:r>
      <w:r>
        <w:rPr>
          <w:sz w:val="23"/>
        </w:rPr>
        <w:t>tập</w:t>
      </w:r>
      <w:r>
        <w:rPr>
          <w:spacing w:val="40"/>
          <w:sz w:val="23"/>
        </w:rPr>
        <w:t> </w:t>
      </w:r>
      <w:r>
        <w:rPr>
          <w:sz w:val="23"/>
        </w:rPr>
        <w:t>hợp</w:t>
      </w:r>
      <w:r>
        <w:rPr>
          <w:spacing w:val="40"/>
          <w:sz w:val="23"/>
        </w:rPr>
        <w:t> </w:t>
      </w:r>
      <w:r>
        <w:rPr>
          <w:sz w:val="23"/>
        </w:rPr>
        <w:t>của</w:t>
      </w:r>
      <w:r>
        <w:rPr>
          <w:spacing w:val="40"/>
          <w:sz w:val="23"/>
        </w:rPr>
        <w:t> </w:t>
      </w:r>
      <w:r>
        <w:rPr>
          <w:sz w:val="23"/>
        </w:rPr>
        <w:t>chúng</w:t>
      </w:r>
      <w:r>
        <w:rPr>
          <w:spacing w:val="40"/>
          <w:sz w:val="23"/>
        </w:rPr>
        <w:t> </w:t>
      </w:r>
      <w:r>
        <w:rPr>
          <w:sz w:val="23"/>
        </w:rPr>
        <w:t>tạo</w:t>
      </w:r>
      <w:r>
        <w:rPr>
          <w:spacing w:val="40"/>
          <w:sz w:val="23"/>
        </w:rPr>
        <w:t> </w:t>
      </w:r>
      <w:r>
        <w:rPr>
          <w:sz w:val="23"/>
        </w:rPr>
        <w:t>thành</w:t>
      </w:r>
      <w:r>
        <w:rPr>
          <w:spacing w:val="40"/>
          <w:sz w:val="23"/>
        </w:rPr>
        <w:t> </w:t>
      </w:r>
      <w:r>
        <w:rPr>
          <w:sz w:val="23"/>
        </w:rPr>
        <w:t>một</w:t>
      </w:r>
      <w:r>
        <w:rPr>
          <w:spacing w:val="40"/>
          <w:sz w:val="23"/>
        </w:rPr>
        <w:t> </w:t>
      </w:r>
      <w:r>
        <w:rPr>
          <w:sz w:val="23"/>
        </w:rPr>
        <w:t>bộ</w:t>
      </w:r>
      <w:r>
        <w:rPr>
          <w:spacing w:val="40"/>
          <w:sz w:val="23"/>
        </w:rPr>
        <w:t> </w:t>
      </w:r>
      <w:r>
        <w:rPr>
          <w:sz w:val="23"/>
        </w:rPr>
        <w:t>mà</w:t>
      </w:r>
      <w:r>
        <w:rPr>
          <w:spacing w:val="40"/>
          <w:sz w:val="23"/>
        </w:rPr>
        <w:t> </w:t>
      </w:r>
      <w:r>
        <w:rPr>
          <w:sz w:val="23"/>
        </w:rPr>
        <w:t>thôn</w:t>
      </w:r>
      <w:r>
        <w:rPr>
          <w:sz w:val="23"/>
        </w:rPr>
        <w:t>g</w:t>
      </w:r>
      <w:r>
        <w:rPr>
          <w:sz w:val="23"/>
        </w:rPr>
        <w:t> thường không thể được bán rời.</w:t>
      </w:r>
    </w:p>
    <w:p>
      <w:pPr>
        <w:pStyle w:val="BodyText"/>
        <w:spacing w:before="247"/>
        <w:ind w:left="1286"/>
      </w:pPr>
      <w:r>
        <w:rPr/>
        <w:t>Có</w:t>
      </w:r>
      <w:r>
        <w:rPr>
          <w:spacing w:val="6"/>
        </w:rPr>
        <w:t> </w:t>
      </w:r>
      <w:r>
        <w:rPr/>
        <w:t>thể</w:t>
      </w:r>
      <w:r>
        <w:rPr>
          <w:spacing w:val="15"/>
        </w:rPr>
        <w:t> </w:t>
      </w:r>
      <w:r>
        <w:rPr/>
        <w:t>kể</w:t>
      </w:r>
      <w:r>
        <w:rPr>
          <w:spacing w:val="12"/>
        </w:rPr>
        <w:t> </w:t>
      </w:r>
      <w:r>
        <w:rPr/>
        <w:t>ra</w:t>
      </w:r>
      <w:r>
        <w:rPr>
          <w:spacing w:val="9"/>
        </w:rPr>
        <w:t> </w:t>
      </w:r>
      <w:r>
        <w:rPr/>
        <w:t>một</w:t>
      </w:r>
      <w:r>
        <w:rPr>
          <w:spacing w:val="17"/>
        </w:rPr>
        <w:t> </w:t>
      </w:r>
      <w:r>
        <w:rPr/>
        <w:t>số</w:t>
      </w:r>
      <w:r>
        <w:rPr>
          <w:spacing w:val="2"/>
        </w:rPr>
        <w:t> </w:t>
      </w:r>
      <w:r>
        <w:rPr/>
        <w:t>ví</w:t>
      </w:r>
      <w:r>
        <w:rPr>
          <w:spacing w:val="19"/>
        </w:rPr>
        <w:t> </w:t>
      </w:r>
      <w:r>
        <w:rPr/>
        <w:t>dụ</w:t>
      </w:r>
      <w:r>
        <w:rPr>
          <w:spacing w:val="6"/>
        </w:rPr>
        <w:t> </w:t>
      </w:r>
      <w:r>
        <w:rPr/>
        <w:t>về</w:t>
      </w:r>
      <w:r>
        <w:rPr>
          <w:spacing w:val="9"/>
        </w:rPr>
        <w:t> </w:t>
      </w:r>
      <w:r>
        <w:rPr/>
        <w:t>loại</w:t>
      </w:r>
      <w:r>
        <w:rPr>
          <w:spacing w:val="28"/>
        </w:rPr>
        <w:t> </w:t>
      </w:r>
      <w:r>
        <w:rPr/>
        <w:t>sản</w:t>
      </w:r>
      <w:r>
        <w:rPr>
          <w:spacing w:val="10"/>
        </w:rPr>
        <w:t> </w:t>
      </w:r>
      <w:r>
        <w:rPr/>
        <w:t>phẩm</w:t>
      </w:r>
      <w:r>
        <w:rPr>
          <w:spacing w:val="13"/>
        </w:rPr>
        <w:t> </w:t>
      </w:r>
      <w:r>
        <w:rPr>
          <w:spacing w:val="-2"/>
        </w:rPr>
        <w:t>trên:</w:t>
      </w:r>
    </w:p>
    <w:p>
      <w:pPr>
        <w:pStyle w:val="ListParagraph"/>
        <w:numPr>
          <w:ilvl w:val="2"/>
          <w:numId w:val="11"/>
        </w:numPr>
        <w:tabs>
          <w:tab w:pos="1635" w:val="left" w:leader="none"/>
          <w:tab w:pos="1704" w:val="left" w:leader="none"/>
        </w:tabs>
        <w:spacing w:line="249" w:lineRule="auto" w:before="250" w:after="0"/>
        <w:ind w:left="1704" w:right="70" w:hanging="418"/>
        <w:jc w:val="both"/>
        <w:rPr>
          <w:sz w:val="23"/>
        </w:rPr>
      </w:pPr>
      <w:r>
        <w:rPr>
          <w:sz w:val="23"/>
        </w:rPr>
        <w:t>Mặt</w:t>
      </w:r>
      <w:r>
        <w:rPr>
          <w:spacing w:val="35"/>
          <w:sz w:val="23"/>
        </w:rPr>
        <w:t> </w:t>
      </w:r>
      <w:r>
        <w:rPr>
          <w:sz w:val="23"/>
        </w:rPr>
        <w:t>hàng</w:t>
      </w:r>
      <w:r>
        <w:rPr>
          <w:spacing w:val="40"/>
          <w:sz w:val="23"/>
        </w:rPr>
        <w:t> </w:t>
      </w:r>
      <w:r>
        <w:rPr>
          <w:sz w:val="23"/>
        </w:rPr>
        <w:t>gạt</w:t>
      </w:r>
      <w:r>
        <w:rPr>
          <w:spacing w:val="30"/>
          <w:sz w:val="23"/>
        </w:rPr>
        <w:t> </w:t>
      </w:r>
      <w:r>
        <w:rPr>
          <w:sz w:val="23"/>
        </w:rPr>
        <w:t>tàn</w:t>
      </w:r>
      <w:r>
        <w:rPr>
          <w:spacing w:val="36"/>
          <w:sz w:val="23"/>
        </w:rPr>
        <w:t> </w:t>
      </w:r>
      <w:r>
        <w:rPr>
          <w:sz w:val="23"/>
        </w:rPr>
        <w:t>thuốc</w:t>
      </w:r>
      <w:r>
        <w:rPr>
          <w:spacing w:val="40"/>
          <w:sz w:val="23"/>
        </w:rPr>
        <w:t> </w:t>
      </w:r>
      <w:r>
        <w:rPr>
          <w:sz w:val="23"/>
        </w:rPr>
        <w:t>gồm</w:t>
      </w:r>
      <w:r>
        <w:rPr>
          <w:spacing w:val="40"/>
          <w:sz w:val="23"/>
        </w:rPr>
        <w:t> </w:t>
      </w:r>
      <w:r>
        <w:rPr>
          <w:sz w:val="23"/>
        </w:rPr>
        <w:t>một</w:t>
      </w:r>
      <w:r>
        <w:rPr>
          <w:spacing w:val="40"/>
          <w:sz w:val="23"/>
        </w:rPr>
        <w:t> </w:t>
      </w:r>
      <w:r>
        <w:rPr>
          <w:sz w:val="23"/>
        </w:rPr>
        <w:t>cái</w:t>
      </w:r>
      <w:r>
        <w:rPr>
          <w:spacing w:val="40"/>
          <w:sz w:val="23"/>
        </w:rPr>
        <w:t> </w:t>
      </w:r>
      <w:r>
        <w:rPr>
          <w:sz w:val="23"/>
        </w:rPr>
        <w:t>giá</w:t>
      </w:r>
      <w:r>
        <w:rPr>
          <w:spacing w:val="35"/>
          <w:sz w:val="23"/>
        </w:rPr>
        <w:t> </w:t>
      </w:r>
      <w:r>
        <w:rPr>
          <w:sz w:val="23"/>
        </w:rPr>
        <w:t>khung</w:t>
      </w:r>
      <w:r>
        <w:rPr>
          <w:spacing w:val="32"/>
          <w:sz w:val="23"/>
        </w:rPr>
        <w:t> </w:t>
      </w:r>
      <w:r>
        <w:rPr>
          <w:sz w:val="23"/>
        </w:rPr>
        <w:t>tron</w:t>
      </w:r>
      <w:r>
        <w:rPr>
          <w:sz w:val="23"/>
        </w:rPr>
        <w:t>g</w:t>
      </w:r>
      <w:r>
        <w:rPr>
          <w:sz w:val="23"/>
        </w:rPr>
        <w:t> đó có một cái cốc có thể tháo ra lắp vào để đựng tà</w:t>
      </w:r>
      <w:r>
        <w:rPr>
          <w:sz w:val="23"/>
        </w:rPr>
        <w:t>n</w:t>
      </w:r>
      <w:r>
        <w:rPr>
          <w:sz w:val="23"/>
        </w:rPr>
        <w:t> </w:t>
      </w:r>
      <w:r>
        <w:rPr>
          <w:spacing w:val="-2"/>
          <w:sz w:val="23"/>
        </w:rPr>
        <w:t>thuốc.</w:t>
      </w:r>
    </w:p>
    <w:p>
      <w:pPr>
        <w:pStyle w:val="ListParagraph"/>
        <w:numPr>
          <w:ilvl w:val="2"/>
          <w:numId w:val="11"/>
        </w:numPr>
        <w:tabs>
          <w:tab w:pos="1646" w:val="left" w:leader="none"/>
          <w:tab w:pos="1706" w:val="left" w:leader="none"/>
        </w:tabs>
        <w:spacing w:line="252" w:lineRule="auto" w:before="241" w:after="0"/>
        <w:ind w:left="1706" w:right="60" w:hanging="420"/>
        <w:jc w:val="both"/>
        <w:rPr>
          <w:sz w:val="23"/>
        </w:rPr>
      </w:pPr>
      <w:r>
        <w:rPr>
          <w:sz w:val="23"/>
        </w:rPr>
        <w:t>Mặt hàng giá để gia </w:t>
      </w:r>
      <w:r>
        <w:rPr>
          <w:sz w:val="22"/>
        </w:rPr>
        <w:t>vị </w:t>
      </w:r>
      <w:r>
        <w:rPr>
          <w:sz w:val="23"/>
        </w:rPr>
        <w:t>dùng trong gia đình gồm c</w:t>
      </w:r>
      <w:r>
        <w:rPr>
          <w:sz w:val="23"/>
        </w:rPr>
        <w:t>ó</w:t>
      </w:r>
      <w:r>
        <w:rPr>
          <w:spacing w:val="40"/>
          <w:sz w:val="23"/>
        </w:rPr>
        <w:t> </w:t>
      </w:r>
      <w:r>
        <w:rPr>
          <w:sz w:val="23"/>
        </w:rPr>
        <w:t>khung được thiết kế đặc biệt (thường bằng gỗ) và mộ</w:t>
      </w:r>
      <w:r>
        <w:rPr>
          <w:sz w:val="23"/>
        </w:rPr>
        <w:t>t</w:t>
      </w:r>
      <w:r>
        <w:rPr>
          <w:spacing w:val="40"/>
          <w:sz w:val="23"/>
        </w:rPr>
        <w:t> </w:t>
      </w:r>
      <w:r>
        <w:rPr>
          <w:sz w:val="23"/>
        </w:rPr>
        <w:t>số lượng thích hợp các lọ gia vị có hình dáng và kíc</w:t>
      </w:r>
      <w:r>
        <w:rPr>
          <w:sz w:val="23"/>
        </w:rPr>
        <w:t>h</w:t>
      </w:r>
      <w:r>
        <w:rPr>
          <w:sz w:val="23"/>
        </w:rPr>
        <w:t> thước phù hợp.</w:t>
      </w:r>
    </w:p>
    <w:p>
      <w:pPr>
        <w:pStyle w:val="BodyText"/>
        <w:spacing w:line="249" w:lineRule="auto" w:before="233"/>
        <w:ind w:left="1282" w:firstLine="6"/>
      </w:pPr>
      <w:r>
        <w:rPr/>
        <w:t>Thông</w:t>
      </w:r>
      <w:r>
        <w:rPr>
          <w:spacing w:val="34"/>
        </w:rPr>
        <w:t> </w:t>
      </w:r>
      <w:r>
        <w:rPr/>
        <w:t>thường,</w:t>
      </w:r>
      <w:r>
        <w:rPr>
          <w:spacing w:val="40"/>
        </w:rPr>
        <w:t> </w:t>
      </w:r>
      <w:r>
        <w:rPr/>
        <w:t>những</w:t>
      </w:r>
      <w:r>
        <w:rPr>
          <w:spacing w:val="32"/>
        </w:rPr>
        <w:t> </w:t>
      </w:r>
      <w:r>
        <w:rPr/>
        <w:t>thành</w:t>
      </w:r>
      <w:r>
        <w:rPr>
          <w:spacing w:val="40"/>
        </w:rPr>
        <w:t> </w:t>
      </w:r>
      <w:r>
        <w:rPr/>
        <w:t>phần</w:t>
      </w:r>
      <w:r>
        <w:rPr>
          <w:spacing w:val="40"/>
        </w:rPr>
        <w:t> </w:t>
      </w:r>
      <w:r>
        <w:rPr/>
        <w:t>khác</w:t>
      </w:r>
      <w:r>
        <w:rPr>
          <w:spacing w:val="38"/>
        </w:rPr>
        <w:t> </w:t>
      </w:r>
      <w:r>
        <w:rPr/>
        <w:t>nhau</w:t>
      </w:r>
      <w:r>
        <w:rPr>
          <w:spacing w:val="40"/>
        </w:rPr>
        <w:t> </w:t>
      </w:r>
      <w:r>
        <w:rPr/>
        <w:t>của tập</w:t>
      </w:r>
      <w:r>
        <w:rPr>
          <w:spacing w:val="40"/>
        </w:rPr>
        <w:t> </w:t>
      </w:r>
      <w:r>
        <w:rPr/>
        <w:t>hợp</w:t>
      </w:r>
      <w:r>
        <w:rPr/>
        <w:t> hàng hóa trên được đựng trong cùng bao bì.</w:t>
      </w:r>
    </w:p>
    <w:p>
      <w:pPr>
        <w:pStyle w:val="BodyText"/>
        <w:spacing w:after="0" w:line="249" w:lineRule="auto"/>
        <w:sectPr>
          <w:pgSz w:w="8670" w:h="11910"/>
          <w:pgMar w:top="800" w:bottom="280" w:left="1275" w:right="425"/>
        </w:sectPr>
      </w:pPr>
    </w:p>
    <w:p>
      <w:pPr>
        <w:pStyle w:val="ListParagraph"/>
        <w:numPr>
          <w:ilvl w:val="0"/>
          <w:numId w:val="12"/>
        </w:numPr>
        <w:tabs>
          <w:tab w:pos="791" w:val="left" w:leader="none"/>
          <w:tab w:pos="798" w:val="left" w:leader="none"/>
        </w:tabs>
        <w:spacing w:line="252" w:lineRule="auto" w:before="65" w:after="0"/>
        <w:ind w:left="798" w:right="441" w:hanging="744"/>
        <w:jc w:val="both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187950" cy="7562088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795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w:t>In all these cases the goods are to be classiĩied as if the</w:t>
      </w:r>
      <w:r>
        <w:rPr>
          <w:sz w:val="23"/>
        </w:rPr>
        <w:t>y</w:t>
      </w:r>
      <w:r>
        <w:rPr>
          <w:sz w:val="23"/>
        </w:rPr>
        <w:t> consisted of the material or component </w:t>
      </w:r>
      <w:r>
        <w:rPr>
          <w:b/>
          <w:sz w:val="22"/>
        </w:rPr>
        <w:t>which gives the</w:t>
      </w:r>
      <w:r>
        <w:rPr>
          <w:b/>
          <w:sz w:val="22"/>
        </w:rPr>
        <w:t>m</w:t>
      </w:r>
      <w:r>
        <w:rPr>
          <w:b/>
          <w:sz w:val="22"/>
        </w:rPr>
        <w:t> their essentỉal character, </w:t>
      </w:r>
      <w:r>
        <w:rPr>
          <w:sz w:val="23"/>
        </w:rPr>
        <w:t>insofar as this criterion i</w:t>
      </w:r>
      <w:r>
        <w:rPr>
          <w:sz w:val="23"/>
        </w:rPr>
        <w:t>s</w:t>
      </w:r>
      <w:r>
        <w:rPr>
          <w:sz w:val="23"/>
        </w:rPr>
        <w:t> </w:t>
      </w:r>
      <w:r>
        <w:rPr>
          <w:spacing w:val="-2"/>
          <w:sz w:val="23"/>
        </w:rPr>
        <w:t>applicable.</w:t>
      </w:r>
    </w:p>
    <w:p>
      <w:pPr>
        <w:pStyle w:val="ListParagraph"/>
        <w:numPr>
          <w:ilvl w:val="0"/>
          <w:numId w:val="12"/>
        </w:numPr>
        <w:tabs>
          <w:tab w:pos="792" w:val="left" w:leader="none"/>
        </w:tabs>
        <w:spacing w:line="252" w:lineRule="auto" w:before="229" w:after="0"/>
        <w:ind w:left="792" w:right="434" w:hanging="738"/>
        <w:jc w:val="both"/>
        <w:rPr>
          <w:sz w:val="23"/>
        </w:rPr>
      </w:pPr>
      <w:r>
        <w:rPr>
          <w:sz w:val="23"/>
        </w:rPr>
        <w:t>The</w:t>
      </w:r>
      <w:r>
        <w:rPr>
          <w:spacing w:val="40"/>
          <w:sz w:val="23"/>
        </w:rPr>
        <w:t> </w:t>
      </w:r>
      <w:r>
        <w:rPr>
          <w:sz w:val="23"/>
        </w:rPr>
        <w:t>factor</w:t>
      </w:r>
      <w:r>
        <w:rPr>
          <w:spacing w:val="38"/>
          <w:sz w:val="23"/>
        </w:rPr>
        <w:t> </w:t>
      </w:r>
      <w:r>
        <w:rPr>
          <w:sz w:val="23"/>
        </w:rPr>
        <w:t>which</w:t>
      </w:r>
      <w:r>
        <w:rPr>
          <w:spacing w:val="40"/>
          <w:sz w:val="23"/>
        </w:rPr>
        <w:t> </w:t>
      </w:r>
      <w:r>
        <w:rPr>
          <w:sz w:val="23"/>
        </w:rPr>
        <w:t>determines</w:t>
      </w:r>
      <w:r>
        <w:rPr>
          <w:spacing w:val="40"/>
          <w:sz w:val="23"/>
        </w:rPr>
        <w:t> </w:t>
      </w:r>
      <w:r>
        <w:rPr>
          <w:sz w:val="23"/>
        </w:rPr>
        <w:t>essential</w:t>
      </w:r>
      <w:r>
        <w:rPr>
          <w:spacing w:val="40"/>
          <w:sz w:val="23"/>
        </w:rPr>
        <w:t> </w:t>
      </w:r>
      <w:r>
        <w:rPr>
          <w:sz w:val="23"/>
        </w:rPr>
        <w:t>character</w:t>
      </w:r>
      <w:r>
        <w:rPr>
          <w:spacing w:val="37"/>
          <w:sz w:val="23"/>
        </w:rPr>
        <w:t> </w:t>
      </w:r>
      <w:r>
        <w:rPr>
          <w:sz w:val="23"/>
        </w:rPr>
        <w:t>will</w:t>
      </w:r>
      <w:r>
        <w:rPr>
          <w:spacing w:val="40"/>
          <w:sz w:val="23"/>
        </w:rPr>
        <w:t> </w:t>
      </w:r>
      <w:r>
        <w:rPr>
          <w:sz w:val="23"/>
        </w:rPr>
        <w:t>var</w:t>
      </w:r>
      <w:r>
        <w:rPr>
          <w:sz w:val="23"/>
        </w:rPr>
        <w:t>y</w:t>
      </w:r>
      <w:r>
        <w:rPr>
          <w:sz w:val="23"/>
        </w:rPr>
        <w:t> as</w:t>
      </w:r>
      <w:r>
        <w:rPr>
          <w:spacing w:val="33"/>
          <w:sz w:val="23"/>
        </w:rPr>
        <w:t> </w:t>
      </w:r>
      <w:r>
        <w:rPr>
          <w:sz w:val="23"/>
        </w:rPr>
        <w:t>between</w:t>
      </w:r>
      <w:r>
        <w:rPr>
          <w:spacing w:val="40"/>
          <w:sz w:val="23"/>
        </w:rPr>
        <w:t> </w:t>
      </w:r>
      <w:r>
        <w:rPr>
          <w:sz w:val="23"/>
        </w:rPr>
        <w:t>different</w:t>
      </w:r>
      <w:r>
        <w:rPr>
          <w:spacing w:val="32"/>
          <w:sz w:val="23"/>
        </w:rPr>
        <w:t> </w:t>
      </w:r>
      <w:r>
        <w:rPr>
          <w:sz w:val="23"/>
        </w:rPr>
        <w:t>kinds</w:t>
      </w:r>
      <w:r>
        <w:rPr>
          <w:spacing w:val="40"/>
          <w:sz w:val="23"/>
        </w:rPr>
        <w:t> </w:t>
      </w:r>
      <w:r>
        <w:rPr>
          <w:sz w:val="23"/>
        </w:rPr>
        <w:t>of goods.</w:t>
      </w:r>
      <w:r>
        <w:rPr>
          <w:spacing w:val="40"/>
          <w:sz w:val="23"/>
        </w:rPr>
        <w:t> </w:t>
      </w:r>
      <w:r>
        <w:rPr>
          <w:sz w:val="23"/>
        </w:rPr>
        <w:t>It</w:t>
      </w:r>
      <w:r>
        <w:rPr>
          <w:spacing w:val="36"/>
          <w:sz w:val="23"/>
        </w:rPr>
        <w:t> </w:t>
      </w:r>
      <w:r>
        <w:rPr>
          <w:sz w:val="23"/>
        </w:rPr>
        <w:t>may,</w:t>
      </w:r>
      <w:r>
        <w:rPr>
          <w:spacing w:val="40"/>
          <w:sz w:val="23"/>
        </w:rPr>
        <w:t> </w:t>
      </w:r>
      <w:r>
        <w:rPr>
          <w:sz w:val="23"/>
        </w:rPr>
        <w:t>for</w:t>
      </w:r>
      <w:r>
        <w:rPr>
          <w:spacing w:val="39"/>
          <w:sz w:val="23"/>
        </w:rPr>
        <w:t> </w:t>
      </w:r>
      <w:r>
        <w:rPr>
          <w:sz w:val="23"/>
        </w:rPr>
        <w:t>exampl</w:t>
      </w:r>
      <w:r>
        <w:rPr>
          <w:sz w:val="23"/>
        </w:rPr>
        <w:t>e,</w:t>
      </w:r>
      <w:r>
        <w:rPr>
          <w:sz w:val="23"/>
        </w:rPr>
        <w:t> be</w:t>
      </w:r>
      <w:r>
        <w:rPr>
          <w:spacing w:val="37"/>
          <w:sz w:val="23"/>
        </w:rPr>
        <w:t> </w:t>
      </w:r>
      <w:r>
        <w:rPr>
          <w:sz w:val="23"/>
        </w:rPr>
        <w:t>determined by the nature</w:t>
      </w:r>
      <w:r>
        <w:rPr>
          <w:spacing w:val="40"/>
          <w:sz w:val="23"/>
        </w:rPr>
        <w:t> </w:t>
      </w:r>
      <w:r>
        <w:rPr>
          <w:sz w:val="23"/>
        </w:rPr>
        <w:t>of the material</w:t>
      </w:r>
      <w:r>
        <w:rPr>
          <w:spacing w:val="40"/>
          <w:sz w:val="23"/>
        </w:rPr>
        <w:t> </w:t>
      </w:r>
      <w:r>
        <w:rPr>
          <w:sz w:val="23"/>
        </w:rPr>
        <w:t>or componen</w:t>
      </w:r>
      <w:r>
        <w:rPr>
          <w:sz w:val="23"/>
        </w:rPr>
        <w:t>t,</w:t>
      </w:r>
      <w:r>
        <w:rPr>
          <w:sz w:val="23"/>
        </w:rPr>
        <w:t> its bulk, quantity, weight or value, or by the role of </w:t>
      </w:r>
      <w:r>
        <w:rPr>
          <w:sz w:val="23"/>
        </w:rPr>
        <w:t>a</w:t>
      </w:r>
      <w:r>
        <w:rPr>
          <w:sz w:val="23"/>
        </w:rPr>
        <w:t> constituent material</w:t>
      </w:r>
      <w:r>
        <w:rPr>
          <w:spacing w:val="40"/>
          <w:sz w:val="23"/>
        </w:rPr>
        <w:t> </w:t>
      </w:r>
      <w:r>
        <w:rPr>
          <w:sz w:val="23"/>
        </w:rPr>
        <w:t>in relation to the use</w:t>
      </w:r>
      <w:r>
        <w:rPr>
          <w:spacing w:val="40"/>
          <w:sz w:val="23"/>
        </w:rPr>
        <w:t> </w:t>
      </w:r>
      <w:r>
        <w:rPr>
          <w:sz w:val="23"/>
        </w:rPr>
        <w:t>of the goods.</w:t>
      </w:r>
    </w:p>
    <w:p>
      <w:pPr>
        <w:pStyle w:val="BodyText"/>
        <w:spacing w:before="247"/>
      </w:pPr>
    </w:p>
    <w:p>
      <w:pPr>
        <w:pStyle w:val="ListParagraph"/>
        <w:numPr>
          <w:ilvl w:val="0"/>
          <w:numId w:val="12"/>
        </w:numPr>
        <w:tabs>
          <w:tab w:pos="725" w:val="left" w:leader="none"/>
          <w:tab w:pos="792" w:val="left" w:leader="none"/>
        </w:tabs>
        <w:spacing w:line="249" w:lineRule="auto" w:before="0" w:after="0"/>
        <w:ind w:left="792" w:right="428" w:hanging="738"/>
        <w:jc w:val="both"/>
        <w:rPr>
          <w:sz w:val="23"/>
        </w:rPr>
      </w:pPr>
      <w:r>
        <w:rPr>
          <w:sz w:val="23"/>
        </w:rPr>
        <w:t>For the purposes of this Rule, composite goods made up o</w:t>
      </w:r>
      <w:r>
        <w:rPr>
          <w:sz w:val="23"/>
        </w:rPr>
        <w:t>f</w:t>
      </w:r>
      <w:r>
        <w:rPr>
          <w:sz w:val="23"/>
        </w:rPr>
        <w:t> different</w:t>
      </w:r>
      <w:r>
        <w:rPr>
          <w:spacing w:val="40"/>
          <w:sz w:val="23"/>
        </w:rPr>
        <w:t> </w:t>
      </w:r>
      <w:r>
        <w:rPr>
          <w:sz w:val="23"/>
        </w:rPr>
        <w:t>components</w:t>
      </w:r>
      <w:r>
        <w:rPr>
          <w:spacing w:val="40"/>
          <w:sz w:val="23"/>
        </w:rPr>
        <w:t> </w:t>
      </w:r>
      <w:r>
        <w:rPr>
          <w:sz w:val="23"/>
        </w:rPr>
        <w:t>shall</w:t>
      </w:r>
      <w:r>
        <w:rPr>
          <w:spacing w:val="40"/>
          <w:sz w:val="23"/>
        </w:rPr>
        <w:t> </w:t>
      </w:r>
      <w:r>
        <w:rPr>
          <w:sz w:val="23"/>
        </w:rPr>
        <w:t>be</w:t>
      </w:r>
      <w:r>
        <w:rPr>
          <w:spacing w:val="40"/>
          <w:sz w:val="23"/>
        </w:rPr>
        <w:t> </w:t>
      </w:r>
      <w:r>
        <w:rPr>
          <w:sz w:val="23"/>
        </w:rPr>
        <w:t>taken</w:t>
      </w:r>
      <w:r>
        <w:rPr>
          <w:spacing w:val="40"/>
          <w:sz w:val="23"/>
        </w:rPr>
        <w:t> </w:t>
      </w:r>
      <w:r>
        <w:rPr>
          <w:sz w:val="23"/>
        </w:rPr>
        <w:t>to</w:t>
      </w:r>
      <w:r>
        <w:rPr>
          <w:spacing w:val="40"/>
          <w:sz w:val="23"/>
        </w:rPr>
        <w:t> </w:t>
      </w:r>
      <w:r>
        <w:rPr>
          <w:sz w:val="23"/>
        </w:rPr>
        <w:t>mean</w:t>
      </w:r>
      <w:r>
        <w:rPr>
          <w:spacing w:val="40"/>
          <w:sz w:val="23"/>
        </w:rPr>
        <w:t> </w:t>
      </w:r>
      <w:r>
        <w:rPr>
          <w:sz w:val="23"/>
        </w:rPr>
        <w:t>not</w:t>
      </w:r>
      <w:r>
        <w:rPr>
          <w:spacing w:val="40"/>
          <w:sz w:val="23"/>
        </w:rPr>
        <w:t> </w:t>
      </w:r>
      <w:r>
        <w:rPr>
          <w:sz w:val="23"/>
        </w:rPr>
        <w:t>on</w:t>
      </w:r>
      <w:r>
        <w:rPr>
          <w:sz w:val="23"/>
        </w:rPr>
        <w:t>ly</w:t>
      </w:r>
      <w:r>
        <w:rPr>
          <w:sz w:val="23"/>
        </w:rPr>
        <w:t> those</w:t>
      </w:r>
      <w:r>
        <w:rPr>
          <w:spacing w:val="40"/>
          <w:sz w:val="23"/>
        </w:rPr>
        <w:t> </w:t>
      </w:r>
      <w:r>
        <w:rPr>
          <w:sz w:val="23"/>
        </w:rPr>
        <w:t>in</w:t>
      </w:r>
      <w:r>
        <w:rPr>
          <w:spacing w:val="32"/>
          <w:sz w:val="23"/>
        </w:rPr>
        <w:t> </w:t>
      </w:r>
      <w:r>
        <w:rPr>
          <w:sz w:val="23"/>
        </w:rPr>
        <w:t>which</w:t>
      </w:r>
      <w:r>
        <w:rPr>
          <w:spacing w:val="39"/>
          <w:sz w:val="23"/>
        </w:rPr>
        <w:t> </w:t>
      </w:r>
      <w:r>
        <w:rPr>
          <w:sz w:val="23"/>
        </w:rPr>
        <w:t>the</w:t>
      </w:r>
      <w:r>
        <w:rPr>
          <w:spacing w:val="40"/>
          <w:sz w:val="23"/>
        </w:rPr>
        <w:t> </w:t>
      </w:r>
      <w:r>
        <w:rPr>
          <w:sz w:val="23"/>
        </w:rPr>
        <w:t>components</w:t>
      </w:r>
      <w:r>
        <w:rPr>
          <w:spacing w:val="40"/>
          <w:sz w:val="23"/>
        </w:rPr>
        <w:t> </w:t>
      </w:r>
      <w:r>
        <w:rPr>
          <w:sz w:val="23"/>
        </w:rPr>
        <w:t>are</w:t>
      </w:r>
      <w:r>
        <w:rPr>
          <w:spacing w:val="39"/>
          <w:sz w:val="23"/>
        </w:rPr>
        <w:t> </w:t>
      </w:r>
      <w:r>
        <w:rPr>
          <w:sz w:val="23"/>
        </w:rPr>
        <w:t>attached</w:t>
      </w:r>
      <w:r>
        <w:rPr>
          <w:spacing w:val="33"/>
          <w:sz w:val="23"/>
        </w:rPr>
        <w:t> </w:t>
      </w:r>
      <w:r>
        <w:rPr>
          <w:sz w:val="23"/>
        </w:rPr>
        <w:t>to</w:t>
      </w:r>
      <w:r>
        <w:rPr>
          <w:spacing w:val="40"/>
          <w:sz w:val="23"/>
        </w:rPr>
        <w:t> </w:t>
      </w:r>
      <w:r>
        <w:rPr>
          <w:sz w:val="23"/>
        </w:rPr>
        <w:t>each</w:t>
      </w:r>
      <w:r>
        <w:rPr>
          <w:spacing w:val="40"/>
          <w:sz w:val="23"/>
        </w:rPr>
        <w:t> </w:t>
      </w:r>
      <w:r>
        <w:rPr>
          <w:sz w:val="23"/>
        </w:rPr>
        <w:t>oth</w:t>
      </w:r>
      <w:r>
        <w:rPr>
          <w:sz w:val="23"/>
        </w:rPr>
        <w:t>er</w:t>
      </w:r>
      <w:r>
        <w:rPr>
          <w:sz w:val="23"/>
        </w:rPr>
        <w:t> to form a practically inseparable whole but also those wit</w:t>
      </w:r>
      <w:r>
        <w:rPr>
          <w:sz w:val="23"/>
        </w:rPr>
        <w:t>h</w:t>
      </w:r>
      <w:r>
        <w:rPr>
          <w:sz w:val="23"/>
        </w:rPr>
        <w:t> separable components, </w:t>
      </w:r>
      <w:r>
        <w:rPr>
          <w:b/>
          <w:sz w:val="22"/>
        </w:rPr>
        <w:t>provided </w:t>
      </w:r>
      <w:r>
        <w:rPr>
          <w:sz w:val="23"/>
        </w:rPr>
        <w:t>these components a</w:t>
      </w:r>
      <w:r>
        <w:rPr>
          <w:sz w:val="23"/>
        </w:rPr>
        <w:t>re</w:t>
      </w:r>
      <w:r>
        <w:rPr>
          <w:sz w:val="23"/>
        </w:rPr>
        <w:t> adapted one to the other and are mutually complementar</w:t>
      </w:r>
      <w:r>
        <w:rPr>
          <w:sz w:val="23"/>
        </w:rPr>
        <w:t>y</w:t>
      </w:r>
      <w:r>
        <w:rPr>
          <w:spacing w:val="40"/>
          <w:sz w:val="23"/>
        </w:rPr>
        <w:t> </w:t>
      </w:r>
      <w:r>
        <w:rPr>
          <w:sz w:val="23"/>
        </w:rPr>
        <w:t>and that together they form a whole which would no</w:t>
      </w:r>
      <w:r>
        <w:rPr>
          <w:sz w:val="23"/>
        </w:rPr>
        <w:t>t</w:t>
      </w:r>
      <w:r>
        <w:rPr>
          <w:sz w:val="23"/>
        </w:rPr>
        <w:t> normally be offered for sale in separate parts.</w:t>
      </w:r>
    </w:p>
    <w:p>
      <w:pPr>
        <w:pStyle w:val="BodyText"/>
        <w:spacing w:before="248"/>
        <w:ind w:left="789"/>
      </w:pPr>
      <w:r>
        <w:rPr/>
        <w:t>Examples</w:t>
      </w:r>
      <w:r>
        <w:rPr>
          <w:spacing w:val="37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25"/>
        </w:rPr>
        <w:t> </w:t>
      </w:r>
      <w:r>
        <w:rPr/>
        <w:t>latter</w:t>
      </w:r>
      <w:r>
        <w:rPr>
          <w:spacing w:val="24"/>
        </w:rPr>
        <w:t> </w:t>
      </w:r>
      <w:r>
        <w:rPr/>
        <w:t>category</w:t>
      </w:r>
      <w:r>
        <w:rPr>
          <w:spacing w:val="35"/>
        </w:rPr>
        <w:t> </w:t>
      </w:r>
      <w:r>
        <w:rPr/>
        <w:t>of</w:t>
      </w:r>
      <w:r>
        <w:rPr>
          <w:spacing w:val="2"/>
        </w:rPr>
        <w:t> </w:t>
      </w:r>
      <w:r>
        <w:rPr/>
        <w:t>goods</w:t>
      </w:r>
      <w:r>
        <w:rPr>
          <w:spacing w:val="35"/>
        </w:rPr>
        <w:t> </w:t>
      </w:r>
      <w:r>
        <w:rPr>
          <w:spacing w:val="-4"/>
        </w:rPr>
        <w:t>are:</w:t>
      </w:r>
    </w:p>
    <w:p>
      <w:pPr>
        <w:pStyle w:val="ListParagraph"/>
        <w:numPr>
          <w:ilvl w:val="1"/>
          <w:numId w:val="12"/>
        </w:numPr>
        <w:tabs>
          <w:tab w:pos="1221" w:val="left" w:leader="none"/>
          <w:tab w:pos="1264" w:val="left" w:leader="none"/>
        </w:tabs>
        <w:spacing w:line="252" w:lineRule="auto" w:before="249" w:after="0"/>
        <w:ind w:left="1221" w:right="438" w:hanging="422"/>
        <w:jc w:val="both"/>
        <w:rPr>
          <w:sz w:val="23"/>
        </w:rPr>
      </w:pPr>
      <w:r>
        <w:rPr>
          <w:sz w:val="23"/>
        </w:rPr>
        <w:t>Ashtrays</w:t>
      </w:r>
      <w:r>
        <w:rPr>
          <w:sz w:val="23"/>
        </w:rPr>
        <w:t> consisting of a stand incorporating </w:t>
      </w:r>
      <w:r>
        <w:rPr>
          <w:sz w:val="23"/>
        </w:rPr>
        <w:t>a</w:t>
      </w:r>
      <w:r>
        <w:rPr>
          <w:spacing w:val="40"/>
          <w:sz w:val="23"/>
        </w:rPr>
        <w:t> </w:t>
      </w:r>
      <w:r>
        <w:rPr>
          <w:sz w:val="23"/>
        </w:rPr>
        <w:t>removable ash bowl.</w:t>
      </w:r>
    </w:p>
    <w:p>
      <w:pPr>
        <w:pStyle w:val="BodyText"/>
        <w:spacing w:before="250"/>
      </w:pPr>
    </w:p>
    <w:p>
      <w:pPr>
        <w:pStyle w:val="ListParagraph"/>
        <w:numPr>
          <w:ilvl w:val="1"/>
          <w:numId w:val="12"/>
        </w:numPr>
        <w:tabs>
          <w:tab w:pos="1221" w:val="left" w:leader="none"/>
          <w:tab w:pos="1240" w:val="left" w:leader="none"/>
        </w:tabs>
        <w:spacing w:line="249" w:lineRule="auto" w:before="0" w:after="0"/>
        <w:ind w:left="1221" w:right="449" w:hanging="422"/>
        <w:jc w:val="both"/>
        <w:rPr>
          <w:sz w:val="23"/>
        </w:rPr>
      </w:pPr>
      <w:r>
        <w:rPr>
          <w:sz w:val="23"/>
        </w:rPr>
        <w:t>Household</w:t>
      </w:r>
      <w:r>
        <w:rPr>
          <w:sz w:val="23"/>
        </w:rPr>
        <w:t> spice racks consisting of a special</w:t>
      </w:r>
      <w:r>
        <w:rPr>
          <w:sz w:val="23"/>
        </w:rPr>
        <w:t>ly</w:t>
      </w:r>
      <w:r>
        <w:rPr>
          <w:spacing w:val="80"/>
          <w:sz w:val="23"/>
        </w:rPr>
        <w:t> </w:t>
      </w:r>
      <w:r>
        <w:rPr>
          <w:sz w:val="23"/>
        </w:rPr>
        <w:t>designed frame (usually of wood) and an appropria</w:t>
      </w:r>
      <w:r>
        <w:rPr>
          <w:sz w:val="23"/>
        </w:rPr>
        <w:t>te</w:t>
      </w:r>
      <w:r>
        <w:rPr>
          <w:sz w:val="23"/>
        </w:rPr>
        <w:t> number of empty</w:t>
      </w:r>
      <w:r>
        <w:rPr>
          <w:spacing w:val="34"/>
          <w:sz w:val="23"/>
        </w:rPr>
        <w:t> </w:t>
      </w:r>
      <w:r>
        <w:rPr>
          <w:sz w:val="23"/>
        </w:rPr>
        <w:t>spice</w:t>
      </w:r>
      <w:r>
        <w:rPr>
          <w:spacing w:val="-7"/>
          <w:sz w:val="23"/>
        </w:rPr>
        <w:t> </w:t>
      </w:r>
      <w:r>
        <w:rPr>
          <w:sz w:val="23"/>
        </w:rPr>
        <w:t>jars</w:t>
      </w:r>
      <w:r>
        <w:rPr>
          <w:spacing w:val="40"/>
          <w:sz w:val="23"/>
        </w:rPr>
        <w:t> </w:t>
      </w:r>
      <w:r>
        <w:rPr>
          <w:sz w:val="23"/>
        </w:rPr>
        <w:t>of suitable</w:t>
      </w:r>
      <w:r>
        <w:rPr>
          <w:spacing w:val="36"/>
          <w:sz w:val="23"/>
        </w:rPr>
        <w:t> </w:t>
      </w:r>
      <w:r>
        <w:rPr>
          <w:sz w:val="23"/>
        </w:rPr>
        <w:t>shape</w:t>
      </w:r>
      <w:r>
        <w:rPr>
          <w:spacing w:val="33"/>
          <w:sz w:val="23"/>
        </w:rPr>
        <w:t> </w:t>
      </w:r>
      <w:r>
        <w:rPr>
          <w:sz w:val="23"/>
        </w:rPr>
        <w:t>and</w:t>
      </w:r>
      <w:r>
        <w:rPr>
          <w:spacing w:val="31"/>
          <w:sz w:val="23"/>
        </w:rPr>
        <w:t> </w:t>
      </w:r>
      <w:r>
        <w:rPr>
          <w:sz w:val="23"/>
        </w:rPr>
        <w:t>size.</w:t>
      </w:r>
    </w:p>
    <w:p>
      <w:pPr>
        <w:pStyle w:val="BodyText"/>
        <w:spacing w:before="255"/>
      </w:pPr>
    </w:p>
    <w:p>
      <w:pPr>
        <w:pStyle w:val="BodyText"/>
        <w:spacing w:line="249" w:lineRule="auto"/>
        <w:ind w:left="841" w:right="42" w:firstLine="10"/>
      </w:pPr>
      <w:r>
        <w:rPr/>
        <w:t>As</w:t>
      </w:r>
      <w:r>
        <w:rPr>
          <w:spacing w:val="80"/>
        </w:rPr>
        <w:t> </w:t>
      </w:r>
      <w:r>
        <w:rPr/>
        <w:t>a</w:t>
      </w:r>
      <w:r>
        <w:rPr>
          <w:spacing w:val="40"/>
        </w:rPr>
        <w:t> </w:t>
      </w:r>
      <w:r>
        <w:rPr/>
        <w:t>general</w:t>
      </w:r>
      <w:r>
        <w:rPr>
          <w:spacing w:val="80"/>
        </w:rPr>
        <w:t> </w:t>
      </w:r>
      <w:r>
        <w:rPr/>
        <w:t>rule,</w:t>
      </w:r>
      <w:r>
        <w:rPr>
          <w:spacing w:val="80"/>
        </w:rPr>
        <w:t> </w:t>
      </w:r>
      <w:r>
        <w:rPr/>
        <w:t>the</w:t>
      </w:r>
      <w:r>
        <w:rPr>
          <w:spacing w:val="80"/>
        </w:rPr>
        <w:t> </w:t>
      </w:r>
      <w:r>
        <w:rPr/>
        <w:t>components</w:t>
      </w:r>
      <w:r>
        <w:rPr>
          <w:spacing w:val="80"/>
        </w:rPr>
        <w:t> </w:t>
      </w:r>
      <w:r>
        <w:rPr/>
        <w:t>of</w:t>
      </w:r>
      <w:r>
        <w:rPr>
          <w:spacing w:val="40"/>
        </w:rPr>
        <w:t> </w:t>
      </w:r>
      <w:r>
        <w:rPr/>
        <w:t>these</w:t>
      </w:r>
      <w:r>
        <w:rPr>
          <w:spacing w:val="80"/>
        </w:rPr>
        <w:t> </w:t>
      </w:r>
      <w:r>
        <w:rPr/>
        <w:t>composit</w:t>
      </w:r>
      <w:r>
        <w:rPr/>
        <w:t>e</w:t>
      </w:r>
      <w:r>
        <w:rPr/>
        <w:t> goods are put up in a common packing.</w:t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0"/>
        </w:rPr>
      </w:pPr>
    </w:p>
    <w:p>
      <w:pPr>
        <w:spacing w:before="1"/>
        <w:ind w:left="0" w:right="19" w:firstLine="0"/>
        <w:jc w:val="right"/>
        <w:rPr>
          <w:sz w:val="20"/>
        </w:rPr>
      </w:pPr>
      <w:r>
        <w:rPr>
          <w:spacing w:val="-5"/>
          <w:sz w:val="20"/>
        </w:rPr>
        <w:t>11</w:t>
      </w:r>
    </w:p>
    <w:p>
      <w:pPr>
        <w:spacing w:after="0"/>
        <w:jc w:val="right"/>
        <w:rPr>
          <w:sz w:val="20"/>
        </w:rPr>
        <w:sectPr>
          <w:pgSz w:w="8170" w:h="11910"/>
          <w:pgMar w:top="1300" w:bottom="280" w:left="425" w:right="850"/>
        </w:sectPr>
      </w:pPr>
    </w:p>
    <w:p>
      <w:pPr>
        <w:pStyle w:val="ListParagraph"/>
        <w:numPr>
          <w:ilvl w:val="1"/>
          <w:numId w:val="11"/>
        </w:numPr>
        <w:tabs>
          <w:tab w:pos="1229" w:val="left" w:leader="none"/>
          <w:tab w:pos="1293" w:val="left" w:leader="none"/>
        </w:tabs>
        <w:spacing w:line="249" w:lineRule="auto" w:before="71" w:after="0"/>
        <w:ind w:left="1293" w:right="95" w:hanging="750"/>
        <w:jc w:val="left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696584" cy="7562088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584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w:t>Theo</w:t>
      </w:r>
      <w:r>
        <w:rPr>
          <w:spacing w:val="28"/>
          <w:sz w:val="23"/>
        </w:rPr>
        <w:t> </w:t>
      </w:r>
      <w:r>
        <w:rPr>
          <w:sz w:val="23"/>
        </w:rPr>
        <w:t>Qui tắc</w:t>
      </w:r>
      <w:r>
        <w:rPr>
          <w:spacing w:val="28"/>
          <w:sz w:val="23"/>
        </w:rPr>
        <w:t> </w:t>
      </w:r>
      <w:r>
        <w:rPr>
          <w:sz w:val="23"/>
        </w:rPr>
        <w:t>3(b) này,</w:t>
      </w:r>
      <w:r>
        <w:rPr>
          <w:spacing w:val="32"/>
          <w:sz w:val="23"/>
        </w:rPr>
        <w:t> </w:t>
      </w:r>
      <w:r>
        <w:rPr>
          <w:sz w:val="23"/>
        </w:rPr>
        <w:t>hàng hóa</w:t>
      </w:r>
      <w:r>
        <w:rPr>
          <w:spacing w:val="26"/>
          <w:sz w:val="23"/>
        </w:rPr>
        <w:t> </w:t>
      </w:r>
      <w:r>
        <w:rPr>
          <w:sz w:val="23"/>
        </w:rPr>
        <w:t>được</w:t>
      </w:r>
      <w:r>
        <w:rPr>
          <w:spacing w:val="29"/>
          <w:sz w:val="23"/>
        </w:rPr>
        <w:t> </w:t>
      </w:r>
      <w:r>
        <w:rPr>
          <w:sz w:val="23"/>
        </w:rPr>
        <w:t>coi</w:t>
      </w:r>
      <w:r>
        <w:rPr>
          <w:spacing w:val="29"/>
          <w:sz w:val="23"/>
        </w:rPr>
        <w:t> </w:t>
      </w:r>
      <w:r>
        <w:rPr>
          <w:sz w:val="23"/>
        </w:rPr>
        <w:t>như “ở dạng b</w:t>
      </w:r>
      <w:r>
        <w:rPr>
          <w:sz w:val="23"/>
        </w:rPr>
        <w:t>ộ</w:t>
      </w:r>
      <w:r>
        <w:rPr>
          <w:sz w:val="23"/>
        </w:rPr>
        <w:t> được đóng gói</w:t>
      </w:r>
      <w:r>
        <w:rPr>
          <w:spacing w:val="35"/>
          <w:sz w:val="23"/>
        </w:rPr>
        <w:t> </w:t>
      </w:r>
      <w:r>
        <w:rPr>
          <w:sz w:val="23"/>
        </w:rPr>
        <w:t>để bán lẻ” phải</w:t>
      </w:r>
      <w:r>
        <w:rPr>
          <w:spacing w:val="38"/>
          <w:sz w:val="23"/>
        </w:rPr>
        <w:t> </w:t>
      </w:r>
      <w:r>
        <w:rPr>
          <w:sz w:val="23"/>
        </w:rPr>
        <w:t>có những điều kiện</w:t>
      </w:r>
      <w:r>
        <w:rPr>
          <w:spacing w:val="38"/>
          <w:sz w:val="23"/>
        </w:rPr>
        <w:t> </w:t>
      </w:r>
      <w:r>
        <w:rPr>
          <w:sz w:val="23"/>
        </w:rPr>
        <w:t>sau:</w:t>
      </w:r>
    </w:p>
    <w:p>
      <w:pPr>
        <w:pStyle w:val="ListParagraph"/>
        <w:numPr>
          <w:ilvl w:val="0"/>
          <w:numId w:val="13"/>
        </w:numPr>
        <w:tabs>
          <w:tab w:pos="1707" w:val="left" w:leader="none"/>
          <w:tab w:pos="1719" w:val="left" w:leader="none"/>
        </w:tabs>
        <w:spacing w:line="249" w:lineRule="auto" w:before="242" w:after="0"/>
        <w:ind w:left="1707" w:right="85" w:hanging="420"/>
        <w:jc w:val="both"/>
        <w:rPr>
          <w:sz w:val="23"/>
        </w:rPr>
      </w:pPr>
      <w:r>
        <w:rPr>
          <w:sz w:val="23"/>
        </w:rPr>
        <w:t>phải</w:t>
      </w:r>
      <w:r>
        <w:rPr>
          <w:spacing w:val="40"/>
          <w:sz w:val="23"/>
        </w:rPr>
        <w:t> </w:t>
      </w:r>
      <w:r>
        <w:rPr>
          <w:sz w:val="23"/>
        </w:rPr>
        <w:t>có ít</w:t>
      </w:r>
      <w:r>
        <w:rPr>
          <w:spacing w:val="34"/>
          <w:sz w:val="23"/>
        </w:rPr>
        <w:t> </w:t>
      </w:r>
      <w:r>
        <w:rPr>
          <w:sz w:val="23"/>
        </w:rPr>
        <w:t>nhất</w:t>
      </w:r>
      <w:r>
        <w:rPr>
          <w:spacing w:val="35"/>
          <w:sz w:val="23"/>
        </w:rPr>
        <w:t> </w:t>
      </w:r>
      <w:r>
        <w:rPr>
          <w:sz w:val="23"/>
        </w:rPr>
        <w:t>hai</w:t>
      </w:r>
      <w:r>
        <w:rPr>
          <w:spacing w:val="40"/>
          <w:sz w:val="23"/>
        </w:rPr>
        <w:t> </w:t>
      </w:r>
      <w:r>
        <w:rPr>
          <w:sz w:val="23"/>
        </w:rPr>
        <w:t>loại</w:t>
      </w:r>
      <w:r>
        <w:rPr>
          <w:spacing w:val="40"/>
          <w:sz w:val="23"/>
        </w:rPr>
        <w:t> </w:t>
      </w:r>
      <w:r>
        <w:rPr>
          <w:sz w:val="23"/>
        </w:rPr>
        <w:t>hàng</w:t>
      </w:r>
      <w:r>
        <w:rPr>
          <w:spacing w:val="40"/>
          <w:sz w:val="23"/>
        </w:rPr>
        <w:t> </w:t>
      </w:r>
      <w:r>
        <w:rPr>
          <w:sz w:val="23"/>
        </w:rPr>
        <w:t>khác</w:t>
      </w:r>
      <w:r>
        <w:rPr>
          <w:spacing w:val="40"/>
          <w:sz w:val="23"/>
        </w:rPr>
        <w:t> </w:t>
      </w:r>
      <w:r>
        <w:rPr>
          <w:sz w:val="23"/>
        </w:rPr>
        <w:t>nhau,</w:t>
      </w:r>
      <w:r>
        <w:rPr>
          <w:spacing w:val="40"/>
          <w:sz w:val="23"/>
        </w:rPr>
        <w:t> </w:t>
      </w:r>
      <w:r>
        <w:rPr>
          <w:sz w:val="23"/>
        </w:rPr>
        <w:t>mà</w:t>
      </w:r>
      <w:r>
        <w:rPr>
          <w:spacing w:val="38"/>
          <w:sz w:val="23"/>
        </w:rPr>
        <w:t> </w:t>
      </w:r>
      <w:r>
        <w:rPr>
          <w:sz w:val="23"/>
        </w:rPr>
        <w:t>ngay</w:t>
      </w:r>
      <w:r>
        <w:rPr>
          <w:spacing w:val="35"/>
          <w:sz w:val="23"/>
        </w:rPr>
        <w:t> </w:t>
      </w:r>
      <w:r>
        <w:rPr>
          <w:sz w:val="23"/>
        </w:rPr>
        <w:t>từ</w:t>
      </w:r>
      <w:r>
        <w:rPr>
          <w:sz w:val="23"/>
        </w:rPr>
        <w:t> ban đầu </w:t>
      </w:r>
      <w:r>
        <w:rPr>
          <w:i/>
          <w:sz w:val="23"/>
        </w:rPr>
        <w:t>thoạt nhìn </w:t>
      </w:r>
      <w:r>
        <w:rPr>
          <w:sz w:val="23"/>
        </w:rPr>
        <w:t>có thể xếp vào nhiều nhóm hàn</w:t>
      </w:r>
      <w:r>
        <w:rPr>
          <w:sz w:val="23"/>
        </w:rPr>
        <w:t>g</w:t>
      </w:r>
      <w:r>
        <w:rPr>
          <w:sz w:val="23"/>
        </w:rPr>
        <w:t> khác nhau.</w:t>
      </w:r>
      <w:r>
        <w:rPr>
          <w:spacing w:val="40"/>
          <w:sz w:val="23"/>
        </w:rPr>
        <w:t> </w:t>
      </w:r>
      <w:r>
        <w:rPr>
          <w:sz w:val="23"/>
        </w:rPr>
        <w:t>Ví</w:t>
      </w:r>
      <w:r>
        <w:rPr>
          <w:spacing w:val="38"/>
          <w:sz w:val="23"/>
        </w:rPr>
        <w:t> </w:t>
      </w:r>
      <w:r>
        <w:rPr>
          <w:sz w:val="23"/>
        </w:rPr>
        <w:t>dụ,</w:t>
      </w:r>
      <w:r>
        <w:rPr>
          <w:spacing w:val="40"/>
          <w:sz w:val="23"/>
        </w:rPr>
        <w:t> </w:t>
      </w:r>
      <w:r>
        <w:rPr>
          <w:sz w:val="23"/>
        </w:rPr>
        <w:t>sáu</w:t>
      </w:r>
      <w:r>
        <w:rPr>
          <w:spacing w:val="34"/>
          <w:sz w:val="23"/>
        </w:rPr>
        <w:t> </w:t>
      </w:r>
      <w:r>
        <w:rPr>
          <w:sz w:val="23"/>
        </w:rPr>
        <w:t>cái</w:t>
      </w:r>
      <w:r>
        <w:rPr>
          <w:spacing w:val="40"/>
          <w:sz w:val="23"/>
        </w:rPr>
        <w:t> </w:t>
      </w:r>
      <w:r>
        <w:rPr>
          <w:sz w:val="23"/>
        </w:rPr>
        <w:t>dĩa (nĩa) nấu</w:t>
      </w:r>
      <w:r>
        <w:rPr>
          <w:spacing w:val="32"/>
          <w:sz w:val="23"/>
        </w:rPr>
        <w:t> </w:t>
      </w:r>
      <w:r>
        <w:rPr>
          <w:sz w:val="23"/>
        </w:rPr>
        <w:t>ăn không th</w:t>
      </w:r>
      <w:r>
        <w:rPr>
          <w:sz w:val="23"/>
        </w:rPr>
        <w:t>ể</w:t>
      </w:r>
      <w:r>
        <w:rPr>
          <w:sz w:val="23"/>
        </w:rPr>
        <w:t> coi</w:t>
      </w:r>
      <w:r>
        <w:rPr>
          <w:spacing w:val="34"/>
          <w:sz w:val="23"/>
        </w:rPr>
        <w:t> </w:t>
      </w:r>
      <w:r>
        <w:rPr>
          <w:sz w:val="23"/>
        </w:rPr>
        <w:t>là một bộ theo</w:t>
      </w:r>
      <w:r>
        <w:rPr>
          <w:spacing w:val="36"/>
          <w:sz w:val="23"/>
        </w:rPr>
        <w:t> </w:t>
      </w:r>
      <w:r>
        <w:rPr>
          <w:sz w:val="23"/>
        </w:rPr>
        <w:t>Qui</w:t>
      </w:r>
      <w:r>
        <w:rPr>
          <w:spacing w:val="30"/>
          <w:sz w:val="23"/>
        </w:rPr>
        <w:t> </w:t>
      </w:r>
      <w:r>
        <w:rPr>
          <w:sz w:val="23"/>
        </w:rPr>
        <w:t>tắc</w:t>
      </w:r>
      <w:r>
        <w:rPr>
          <w:spacing w:val="31"/>
          <w:sz w:val="23"/>
        </w:rPr>
        <w:t> </w:t>
      </w:r>
      <w:r>
        <w:rPr>
          <w:sz w:val="23"/>
        </w:rPr>
        <w:t>này,</w:t>
      </w:r>
      <w:r>
        <w:rPr>
          <w:spacing w:val="32"/>
          <w:sz w:val="23"/>
        </w:rPr>
        <w:t> </w:t>
      </w:r>
      <w:r>
        <w:rPr>
          <w:sz w:val="23"/>
        </w:rPr>
        <w:t>vì</w:t>
      </w:r>
      <w:r>
        <w:rPr>
          <w:spacing w:val="35"/>
          <w:sz w:val="23"/>
        </w:rPr>
        <w:t> </w:t>
      </w:r>
      <w:r>
        <w:rPr>
          <w:sz w:val="23"/>
        </w:rPr>
        <w:t>không thể xếp</w:t>
      </w:r>
      <w:r>
        <w:rPr>
          <w:spacing w:val="40"/>
          <w:sz w:val="23"/>
        </w:rPr>
        <w:t> </w:t>
      </w:r>
      <w:r>
        <w:rPr>
          <w:sz w:val="23"/>
        </w:rPr>
        <w:t>sá</w:t>
      </w:r>
      <w:r>
        <w:rPr>
          <w:sz w:val="23"/>
        </w:rPr>
        <w:t>u</w:t>
      </w:r>
      <w:r>
        <w:rPr>
          <w:sz w:val="23"/>
        </w:rPr>
        <w:t> cái dĩa (nĩa) nấu ăn vào hai nhóm hàng;</w:t>
      </w:r>
    </w:p>
    <w:p>
      <w:pPr>
        <w:pStyle w:val="ListParagraph"/>
        <w:numPr>
          <w:ilvl w:val="0"/>
          <w:numId w:val="13"/>
        </w:numPr>
        <w:tabs>
          <w:tab w:pos="1666" w:val="left" w:leader="none"/>
          <w:tab w:pos="1707" w:val="left" w:leader="none"/>
        </w:tabs>
        <w:spacing w:line="249" w:lineRule="auto" w:before="243" w:after="0"/>
        <w:ind w:left="1707" w:right="84" w:hanging="420"/>
        <w:jc w:val="both"/>
        <w:rPr>
          <w:sz w:val="23"/>
        </w:rPr>
      </w:pPr>
      <w:r>
        <w:rPr>
          <w:sz w:val="23"/>
        </w:rPr>
        <w:t>gồm</w:t>
      </w:r>
      <w:r>
        <w:rPr>
          <w:spacing w:val="40"/>
          <w:sz w:val="23"/>
        </w:rPr>
        <w:t> </w:t>
      </w:r>
      <w:r>
        <w:rPr>
          <w:sz w:val="23"/>
        </w:rPr>
        <w:t>những</w:t>
      </w:r>
      <w:r>
        <w:rPr>
          <w:spacing w:val="40"/>
          <w:sz w:val="23"/>
        </w:rPr>
        <w:t> </w:t>
      </w:r>
      <w:r>
        <w:rPr>
          <w:sz w:val="23"/>
        </w:rPr>
        <w:t>sản</w:t>
      </w:r>
      <w:r>
        <w:rPr>
          <w:spacing w:val="40"/>
          <w:sz w:val="23"/>
        </w:rPr>
        <w:t> </w:t>
      </w:r>
      <w:r>
        <w:rPr>
          <w:sz w:val="23"/>
        </w:rPr>
        <w:t>phẩm</w:t>
      </w:r>
      <w:r>
        <w:rPr>
          <w:spacing w:val="40"/>
          <w:sz w:val="23"/>
        </w:rPr>
        <w:t> </w:t>
      </w:r>
      <w:r>
        <w:rPr>
          <w:sz w:val="23"/>
        </w:rPr>
        <w:t>hoặc</w:t>
      </w:r>
      <w:r>
        <w:rPr>
          <w:spacing w:val="40"/>
          <w:sz w:val="23"/>
        </w:rPr>
        <w:t> </w:t>
      </w:r>
      <w:r>
        <w:rPr>
          <w:sz w:val="23"/>
        </w:rPr>
        <w:t>hàng</w:t>
      </w:r>
      <w:r>
        <w:rPr>
          <w:spacing w:val="40"/>
          <w:sz w:val="23"/>
        </w:rPr>
        <w:t> </w:t>
      </w:r>
      <w:r>
        <w:rPr>
          <w:sz w:val="23"/>
        </w:rPr>
        <w:t>hóa</w:t>
      </w:r>
      <w:r>
        <w:rPr>
          <w:spacing w:val="40"/>
          <w:sz w:val="23"/>
        </w:rPr>
        <w:t> </w:t>
      </w:r>
      <w:r>
        <w:rPr>
          <w:sz w:val="23"/>
        </w:rPr>
        <w:t>được</w:t>
      </w:r>
      <w:r>
        <w:rPr>
          <w:spacing w:val="40"/>
          <w:sz w:val="23"/>
        </w:rPr>
        <w:t> </w:t>
      </w:r>
      <w:r>
        <w:rPr>
          <w:sz w:val="23"/>
        </w:rPr>
        <w:t>xếp</w:t>
      </w:r>
      <w:r>
        <w:rPr>
          <w:spacing w:val="40"/>
          <w:sz w:val="23"/>
        </w:rPr>
        <w:t> </w:t>
      </w:r>
      <w:r>
        <w:rPr>
          <w:sz w:val="23"/>
        </w:rPr>
        <w:t>đặt</w:t>
      </w:r>
      <w:r>
        <w:rPr>
          <w:sz w:val="23"/>
        </w:rPr>
        <w:t> cùng nhau để đáp ứng một yêu cầu nhất định hoặc đ</w:t>
      </w:r>
      <w:r>
        <w:rPr>
          <w:sz w:val="23"/>
        </w:rPr>
        <w:t>ể</w:t>
      </w:r>
      <w:r>
        <w:rPr>
          <w:sz w:val="23"/>
        </w:rPr>
        <w:t> thực hiện một chức năng xác định; và</w:t>
      </w:r>
    </w:p>
    <w:p>
      <w:pPr>
        <w:pStyle w:val="ListParagraph"/>
        <w:numPr>
          <w:ilvl w:val="0"/>
          <w:numId w:val="13"/>
        </w:numPr>
        <w:tabs>
          <w:tab w:pos="1656" w:val="left" w:leader="none"/>
          <w:tab w:pos="1710" w:val="left" w:leader="none"/>
        </w:tabs>
        <w:spacing w:line="249" w:lineRule="auto" w:before="240" w:after="0"/>
        <w:ind w:left="1710" w:right="91" w:hanging="424"/>
        <w:jc w:val="both"/>
        <w:rPr>
          <w:sz w:val="23"/>
        </w:rPr>
      </w:pPr>
      <w:r>
        <w:rPr>
          <w:sz w:val="23"/>
        </w:rPr>
        <w:t>được xếp</w:t>
      </w:r>
      <w:r>
        <w:rPr>
          <w:spacing w:val="40"/>
          <w:sz w:val="23"/>
        </w:rPr>
        <w:t> </w:t>
      </w:r>
      <w:r>
        <w:rPr>
          <w:sz w:val="23"/>
        </w:rPr>
        <w:t>theo</w:t>
      </w:r>
      <w:r>
        <w:rPr>
          <w:spacing w:val="40"/>
          <w:sz w:val="23"/>
        </w:rPr>
        <w:t> </w:t>
      </w:r>
      <w:r>
        <w:rPr>
          <w:sz w:val="23"/>
        </w:rPr>
        <w:t>cách thích</w:t>
      </w:r>
      <w:r>
        <w:rPr>
          <w:spacing w:val="40"/>
          <w:sz w:val="23"/>
        </w:rPr>
        <w:t> </w:t>
      </w:r>
      <w:r>
        <w:rPr>
          <w:sz w:val="23"/>
        </w:rPr>
        <w:t>hợp</w:t>
      </w:r>
      <w:r>
        <w:rPr>
          <w:spacing w:val="40"/>
          <w:sz w:val="23"/>
        </w:rPr>
        <w:t> </w:t>
      </w:r>
      <w:r>
        <w:rPr>
          <w:sz w:val="23"/>
        </w:rPr>
        <w:t>để bán trực</w:t>
      </w:r>
      <w:r>
        <w:rPr>
          <w:spacing w:val="40"/>
          <w:sz w:val="23"/>
        </w:rPr>
        <w:t> </w:t>
      </w:r>
      <w:r>
        <w:rPr>
          <w:sz w:val="23"/>
        </w:rPr>
        <w:t>tiếp</w:t>
      </w:r>
      <w:r>
        <w:rPr>
          <w:spacing w:val="40"/>
          <w:sz w:val="23"/>
        </w:rPr>
        <w:t> </w:t>
      </w:r>
      <w:r>
        <w:rPr>
          <w:sz w:val="23"/>
        </w:rPr>
        <w:t>cho</w:t>
      </w:r>
      <w:r>
        <w:rPr>
          <w:sz w:val="23"/>
        </w:rPr>
        <w:t> người sử dụng cuối cùng mà không cần đóng gói ti</w:t>
      </w:r>
      <w:r>
        <w:rPr>
          <w:sz w:val="23"/>
        </w:rPr>
        <w:t>ếp</w:t>
      </w:r>
      <w:r>
        <w:rPr>
          <w:spacing w:val="40"/>
          <w:sz w:val="23"/>
        </w:rPr>
        <w:t> </w:t>
      </w:r>
      <w:r>
        <w:rPr>
          <w:sz w:val="23"/>
        </w:rPr>
        <w:t>(ví dụ, đóng gói trong hộp, tráp, hòm).</w: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BodyText"/>
        <w:spacing w:line="252" w:lineRule="auto"/>
        <w:ind w:left="1327" w:right="84" w:firstLine="4"/>
        <w:jc w:val="both"/>
      </w:pPr>
      <w:r>
        <w:rPr/>
        <w:t>“Bán lẻ” không bao gồm việc bán các sản phẩm nhằm đ</w:t>
      </w:r>
      <w:r>
        <w:rPr/>
        <w:t>ể</w:t>
      </w:r>
      <w:r>
        <w:rPr/>
        <w:t> bán lại sau khi</w:t>
      </w:r>
      <w:r>
        <w:rPr>
          <w:spacing w:val="35"/>
        </w:rPr>
        <w:t> </w:t>
      </w:r>
      <w:r>
        <w:rPr/>
        <w:t>sản xuất thêm,</w:t>
      </w:r>
      <w:r>
        <w:rPr>
          <w:spacing w:val="37"/>
        </w:rPr>
        <w:t> </w:t>
      </w:r>
      <w:r>
        <w:rPr/>
        <w:t>chế biến,</w:t>
      </w:r>
      <w:r>
        <w:rPr>
          <w:spacing w:val="33"/>
        </w:rPr>
        <w:t> </w:t>
      </w:r>
      <w:r>
        <w:rPr/>
        <w:t>đóng gói lại ho</w:t>
      </w:r>
      <w:r>
        <w:rPr/>
        <w:t>ặc</w:t>
      </w:r>
      <w:r>
        <w:rPr/>
        <w:t> kết hợp với</w:t>
      </w:r>
      <w:r>
        <w:rPr>
          <w:spacing w:val="40"/>
        </w:rPr>
        <w:t> </w:t>
      </w:r>
      <w:r>
        <w:rPr/>
        <w:t>hay kết hợp thành</w:t>
      </w:r>
      <w:r>
        <w:rPr>
          <w:spacing w:val="40"/>
        </w:rPr>
        <w:t> </w:t>
      </w:r>
      <w:r>
        <w:rPr/>
        <w:t>các</w:t>
      </w:r>
      <w:r>
        <w:rPr>
          <w:spacing w:val="40"/>
        </w:rPr>
        <w:t> </w:t>
      </w:r>
      <w:r>
        <w:rPr/>
        <w:t>sản phẩm khác.</w:t>
      </w:r>
    </w:p>
    <w:p>
      <w:pPr>
        <w:pStyle w:val="BodyText"/>
        <w:spacing w:before="251"/>
      </w:pPr>
    </w:p>
    <w:p>
      <w:pPr>
        <w:pStyle w:val="BodyText"/>
        <w:spacing w:line="249" w:lineRule="auto"/>
        <w:ind w:left="1330" w:right="84" w:hanging="4"/>
        <w:jc w:val="both"/>
      </w:pPr>
      <w:r>
        <w:rPr/>
        <w:t>Do</w:t>
      </w:r>
      <w:r>
        <w:rPr>
          <w:spacing w:val="40"/>
        </w:rPr>
        <w:t> </w:t>
      </w:r>
      <w:r>
        <w:rPr/>
        <w:t>đó,</w:t>
      </w:r>
      <w:r>
        <w:rPr>
          <w:spacing w:val="40"/>
        </w:rPr>
        <w:t> </w:t>
      </w:r>
      <w:r>
        <w:rPr/>
        <w:t>thuật</w:t>
      </w:r>
      <w:r>
        <w:rPr>
          <w:spacing w:val="40"/>
        </w:rPr>
        <w:t> </w:t>
      </w:r>
      <w:r>
        <w:rPr/>
        <w:t>ngữ</w:t>
      </w:r>
      <w:r>
        <w:rPr>
          <w:spacing w:val="40"/>
        </w:rPr>
        <w:t> </w:t>
      </w:r>
      <w:r>
        <w:rPr/>
        <w:t>“hàng</w:t>
      </w:r>
      <w:r>
        <w:rPr>
          <w:spacing w:val="40"/>
        </w:rPr>
        <w:t> </w:t>
      </w:r>
      <w:r>
        <w:rPr/>
        <w:t>hóa</w:t>
      </w:r>
      <w:r>
        <w:rPr>
          <w:spacing w:val="40"/>
        </w:rPr>
        <w:t> </w:t>
      </w:r>
      <w:r>
        <w:rPr/>
        <w:t>ở</w:t>
      </w:r>
      <w:r>
        <w:rPr>
          <w:spacing w:val="40"/>
        </w:rPr>
        <w:t> </w:t>
      </w:r>
      <w:r>
        <w:rPr/>
        <w:t>dạng</w:t>
      </w:r>
      <w:r>
        <w:rPr>
          <w:spacing w:val="40"/>
        </w:rPr>
        <w:t> </w:t>
      </w:r>
      <w:r>
        <w:rPr/>
        <w:t>bộ</w:t>
      </w:r>
      <w:r>
        <w:rPr>
          <w:spacing w:val="40"/>
        </w:rPr>
        <w:t> </w:t>
      </w:r>
      <w:r>
        <w:rPr/>
        <w:t>được</w:t>
      </w:r>
      <w:r>
        <w:rPr>
          <w:spacing w:val="40"/>
        </w:rPr>
        <w:t> </w:t>
      </w:r>
      <w:r>
        <w:rPr/>
        <w:t>đóng</w:t>
      </w:r>
      <w:r>
        <w:rPr>
          <w:spacing w:val="40"/>
        </w:rPr>
        <w:t> </w:t>
      </w:r>
      <w:r>
        <w:rPr/>
        <w:t>g</w:t>
      </w:r>
      <w:r>
        <w:rPr/>
        <w:t>ói</w:t>
      </w:r>
      <w:r>
        <w:rPr/>
        <w:t> để bán lẻ” chỉ bao</w:t>
      </w:r>
      <w:r>
        <w:rPr>
          <w:spacing w:val="39"/>
        </w:rPr>
        <w:t> </w:t>
      </w:r>
      <w:r>
        <w:rPr/>
        <w:t>gồm</w:t>
      </w:r>
      <w:r>
        <w:rPr>
          <w:spacing w:val="37"/>
        </w:rPr>
        <w:t> </w:t>
      </w:r>
      <w:r>
        <w:rPr/>
        <w:t>những bộ hàng hóa nhằm</w:t>
      </w:r>
      <w:r>
        <w:rPr>
          <w:spacing w:val="40"/>
        </w:rPr>
        <w:t> </w:t>
      </w:r>
      <w:r>
        <w:rPr/>
        <w:t>để b</w:t>
      </w:r>
      <w:r>
        <w:rPr/>
        <w:t>án</w:t>
      </w:r>
      <w:r>
        <w:rPr/>
        <w:t> cho người sử dụng cuối cùng, tại đó các hàng hóa đơn </w:t>
      </w:r>
      <w:r>
        <w:rPr/>
        <w:t>lẻ</w:t>
      </w:r>
      <w:r>
        <w:rPr/>
        <w:t> được</w:t>
      </w:r>
      <w:r>
        <w:rPr>
          <w:spacing w:val="40"/>
        </w:rPr>
        <w:t> </w:t>
      </w:r>
      <w:r>
        <w:rPr/>
        <w:t>sử dụng cùng nhau.</w:t>
      </w:r>
      <w:r>
        <w:rPr>
          <w:spacing w:val="40"/>
        </w:rPr>
        <w:t> </w:t>
      </w:r>
      <w:r>
        <w:rPr/>
        <w:t>Ví</w:t>
      </w:r>
      <w:r>
        <w:rPr>
          <w:spacing w:val="40"/>
        </w:rPr>
        <w:t> </w:t>
      </w:r>
      <w:r>
        <w:rPr/>
        <w:t>dụ, nhiều thực phẩm kh</w:t>
      </w:r>
      <w:r>
        <w:rPr/>
        <w:t>ác</w:t>
      </w:r>
      <w:r>
        <w:rPr/>
        <w:t> nhau</w:t>
      </w:r>
      <w:r>
        <w:rPr>
          <w:spacing w:val="40"/>
        </w:rPr>
        <w:t> </w:t>
      </w:r>
      <w:r>
        <w:rPr/>
        <w:t>nhằm</w:t>
      </w:r>
      <w:r>
        <w:rPr>
          <w:spacing w:val="40"/>
        </w:rPr>
        <w:t> </w:t>
      </w:r>
      <w:r>
        <w:rPr/>
        <w:t>sử</w:t>
      </w:r>
      <w:r>
        <w:rPr>
          <w:spacing w:val="39"/>
        </w:rPr>
        <w:t> </w:t>
      </w:r>
      <w:r>
        <w:rPr/>
        <w:t>dụng</w:t>
      </w:r>
      <w:r>
        <w:rPr>
          <w:spacing w:val="40"/>
        </w:rPr>
        <w:t> </w:t>
      </w:r>
      <w:r>
        <w:rPr/>
        <w:t>cùng</w:t>
      </w:r>
      <w:r>
        <w:rPr>
          <w:spacing w:val="34"/>
        </w:rPr>
        <w:t> </w:t>
      </w:r>
      <w:r>
        <w:rPr/>
        <w:t>nhau</w:t>
      </w:r>
      <w:r>
        <w:rPr>
          <w:spacing w:val="40"/>
        </w:rPr>
        <w:t> </w:t>
      </w:r>
      <w:r>
        <w:rPr/>
        <w:t>để</w:t>
      </w:r>
      <w:r>
        <w:rPr>
          <w:spacing w:val="40"/>
        </w:rPr>
        <w:t> </w:t>
      </w:r>
      <w:r>
        <w:rPr/>
        <w:t>chế</w:t>
      </w:r>
      <w:r>
        <w:rPr>
          <w:spacing w:val="34"/>
        </w:rPr>
        <w:t> </w:t>
      </w:r>
      <w:r>
        <w:rPr/>
        <w:t>biến</w:t>
      </w:r>
      <w:r>
        <w:rPr>
          <w:spacing w:val="40"/>
        </w:rPr>
        <w:t> </w:t>
      </w:r>
      <w:r>
        <w:rPr/>
        <w:t>một</w:t>
      </w:r>
      <w:r>
        <w:rPr>
          <w:spacing w:val="35"/>
        </w:rPr>
        <w:t> </w:t>
      </w:r>
      <w:r>
        <w:rPr/>
        <w:t>món</w:t>
      </w:r>
      <w:r>
        <w:rPr>
          <w:spacing w:val="40"/>
        </w:rPr>
        <w:t> </w:t>
      </w:r>
      <w:r>
        <w:rPr/>
        <w:t>ă</w:t>
      </w:r>
      <w:r>
        <w:rPr/>
        <w:t>n</w:t>
      </w:r>
      <w:r>
        <w:rPr/>
        <w:t> hay bữa ăn ngay, đóng gói cùng nhau và nhằm mục </w:t>
      </w:r>
      <w:r>
        <w:rPr/>
        <w:t>đích</w:t>
      </w:r>
      <w:r>
        <w:rPr/>
        <w:t> được</w:t>
      </w:r>
      <w:r>
        <w:rPr>
          <w:spacing w:val="40"/>
        </w:rPr>
        <w:t> </w:t>
      </w:r>
      <w:r>
        <w:rPr/>
        <w:t>tiêu</w:t>
      </w:r>
      <w:r>
        <w:rPr>
          <w:spacing w:val="40"/>
        </w:rPr>
        <w:t> </w:t>
      </w:r>
      <w:r>
        <w:rPr/>
        <w:t>dùng</w:t>
      </w:r>
      <w:r>
        <w:rPr>
          <w:spacing w:val="40"/>
        </w:rPr>
        <w:t> </w:t>
      </w:r>
      <w:r>
        <w:rPr/>
        <w:t>bởi</w:t>
      </w:r>
      <w:r>
        <w:rPr>
          <w:spacing w:val="40"/>
        </w:rPr>
        <w:t> </w:t>
      </w:r>
      <w:r>
        <w:rPr/>
        <w:t>người</w:t>
      </w:r>
      <w:r>
        <w:rPr>
          <w:spacing w:val="40"/>
        </w:rPr>
        <w:t> </w:t>
      </w:r>
      <w:r>
        <w:rPr/>
        <w:t>mua</w:t>
      </w:r>
      <w:r>
        <w:rPr>
          <w:spacing w:val="40"/>
        </w:rPr>
        <w:t> </w:t>
      </w:r>
      <w:r>
        <w:rPr/>
        <w:t>sẽ</w:t>
      </w:r>
      <w:r>
        <w:rPr>
          <w:spacing w:val="40"/>
        </w:rPr>
        <w:t> </w:t>
      </w:r>
      <w:r>
        <w:rPr/>
        <w:t>được</w:t>
      </w:r>
      <w:r>
        <w:rPr>
          <w:spacing w:val="40"/>
        </w:rPr>
        <w:t> </w:t>
      </w:r>
      <w:r>
        <w:rPr/>
        <w:t>gọi</w:t>
      </w:r>
      <w:r>
        <w:rPr>
          <w:spacing w:val="40"/>
        </w:rPr>
        <w:t> </w:t>
      </w:r>
      <w:r>
        <w:rPr/>
        <w:t>là</w:t>
      </w:r>
      <w:r>
        <w:rPr>
          <w:spacing w:val="40"/>
        </w:rPr>
        <w:t> </w:t>
      </w:r>
      <w:r>
        <w:rPr/>
        <w:t>một</w:t>
      </w:r>
      <w:r>
        <w:rPr>
          <w:spacing w:val="40"/>
        </w:rPr>
        <w:t> </w:t>
      </w:r>
      <w:r>
        <w:rPr/>
        <w:t>“bộ</w:t>
      </w:r>
      <w:r>
        <w:rPr/>
        <w:t> hàng được đóng gói để bán lẻ”.</w:t>
      </w:r>
    </w:p>
    <w:p>
      <w:pPr>
        <w:pStyle w:val="BodyText"/>
        <w:spacing w:line="252" w:lineRule="auto" w:before="247"/>
        <w:ind w:left="1335" w:right="95" w:firstLine="2"/>
        <w:jc w:val="both"/>
      </w:pPr>
      <w:r>
        <w:rPr/>
        <w:t>Các ví dụ về bộ hàng có thể được phân loại theo Qui t</w:t>
      </w:r>
      <w:r>
        <w:rPr/>
        <w:t>ắc</w:t>
      </w:r>
      <w:r>
        <w:rPr/>
        <w:t> 3(b) như sau:</w:t>
      </w:r>
    </w:p>
    <w:p>
      <w:pPr>
        <w:pStyle w:val="BodyText"/>
        <w:spacing w:after="0" w:line="252" w:lineRule="auto"/>
        <w:jc w:val="both"/>
        <w:sectPr>
          <w:pgSz w:w="8980" w:h="11910"/>
          <w:pgMar w:top="900" w:bottom="280" w:left="1275" w:right="708"/>
        </w:sectPr>
      </w:pPr>
    </w:p>
    <w:p>
      <w:pPr>
        <w:pStyle w:val="ListParagraph"/>
        <w:numPr>
          <w:ilvl w:val="0"/>
          <w:numId w:val="12"/>
        </w:numPr>
        <w:tabs>
          <w:tab w:pos="660" w:val="left" w:leader="none"/>
          <w:tab w:pos="777" w:val="left" w:leader="none"/>
        </w:tabs>
        <w:spacing w:line="249" w:lineRule="auto" w:before="71" w:after="0"/>
        <w:ind w:left="777" w:right="442" w:hanging="746"/>
        <w:jc w:val="left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992370" cy="7562088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237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w:t>For the purposes</w:t>
      </w:r>
      <w:r>
        <w:rPr>
          <w:spacing w:val="32"/>
          <w:sz w:val="23"/>
        </w:rPr>
        <w:t> </w:t>
      </w:r>
      <w:r>
        <w:rPr>
          <w:sz w:val="23"/>
        </w:rPr>
        <w:t>of</w:t>
      </w:r>
      <w:r>
        <w:rPr>
          <w:spacing w:val="-9"/>
          <w:sz w:val="23"/>
        </w:rPr>
        <w:t> </w:t>
      </w:r>
      <w:r>
        <w:rPr>
          <w:sz w:val="23"/>
        </w:rPr>
        <w:t>this Rule, the term “goods put up in se</w:t>
      </w:r>
      <w:r>
        <w:rPr>
          <w:sz w:val="23"/>
        </w:rPr>
        <w:t>ts</w:t>
      </w:r>
      <w:r>
        <w:rPr>
          <w:sz w:val="23"/>
        </w:rPr>
        <w:t> for retail</w:t>
      </w:r>
      <w:r>
        <w:rPr>
          <w:spacing w:val="40"/>
          <w:sz w:val="23"/>
        </w:rPr>
        <w:t> </w:t>
      </w:r>
      <w:r>
        <w:rPr>
          <w:sz w:val="23"/>
        </w:rPr>
        <w:t>sale” shall be taken to mean goods which:</w:t>
      </w:r>
    </w:p>
    <w:p>
      <w:pPr>
        <w:pStyle w:val="ListParagraph"/>
        <w:numPr>
          <w:ilvl w:val="0"/>
          <w:numId w:val="14"/>
        </w:numPr>
        <w:tabs>
          <w:tab w:pos="1159" w:val="left" w:leader="none"/>
          <w:tab w:pos="1165" w:val="left" w:leader="none"/>
        </w:tabs>
        <w:spacing w:line="249" w:lineRule="auto" w:before="242" w:after="0"/>
        <w:ind w:left="1165" w:right="447" w:hanging="390"/>
        <w:jc w:val="both"/>
        <w:rPr>
          <w:sz w:val="23"/>
        </w:rPr>
      </w:pPr>
      <w:r>
        <w:rPr>
          <w:sz w:val="23"/>
        </w:rPr>
        <w:t>consist</w:t>
      </w:r>
      <w:r>
        <w:rPr>
          <w:spacing w:val="40"/>
          <w:sz w:val="23"/>
        </w:rPr>
        <w:t> </w:t>
      </w:r>
      <w:r>
        <w:rPr>
          <w:sz w:val="23"/>
        </w:rPr>
        <w:t>of at</w:t>
      </w:r>
      <w:r>
        <w:rPr>
          <w:spacing w:val="40"/>
          <w:sz w:val="23"/>
        </w:rPr>
        <w:t> </w:t>
      </w:r>
      <w:r>
        <w:rPr>
          <w:sz w:val="23"/>
        </w:rPr>
        <w:t>least two</w:t>
      </w:r>
      <w:r>
        <w:rPr>
          <w:spacing w:val="40"/>
          <w:sz w:val="23"/>
        </w:rPr>
        <w:t> </w:t>
      </w:r>
      <w:r>
        <w:rPr>
          <w:sz w:val="23"/>
        </w:rPr>
        <w:t>different</w:t>
      </w:r>
      <w:r>
        <w:rPr>
          <w:spacing w:val="40"/>
          <w:sz w:val="23"/>
        </w:rPr>
        <w:t> </w:t>
      </w:r>
      <w:r>
        <w:rPr>
          <w:sz w:val="23"/>
        </w:rPr>
        <w:t>articles</w:t>
      </w:r>
      <w:r>
        <w:rPr>
          <w:spacing w:val="40"/>
          <w:sz w:val="23"/>
        </w:rPr>
        <w:t> </w:t>
      </w:r>
      <w:r>
        <w:rPr>
          <w:sz w:val="23"/>
        </w:rPr>
        <w:t>which</w:t>
      </w:r>
      <w:r>
        <w:rPr>
          <w:spacing w:val="40"/>
          <w:sz w:val="23"/>
        </w:rPr>
        <w:t> </w:t>
      </w:r>
      <w:r>
        <w:rPr>
          <w:sz w:val="23"/>
        </w:rPr>
        <w:t>are</w:t>
      </w:r>
      <w:r>
        <w:rPr>
          <w:sz w:val="23"/>
        </w:rPr>
        <w:t>,</w:t>
      </w:r>
      <w:r>
        <w:rPr>
          <w:sz w:val="23"/>
        </w:rPr>
        <w:t> </w:t>
      </w:r>
      <w:r>
        <w:rPr>
          <w:i/>
          <w:sz w:val="23"/>
        </w:rPr>
        <w:t>prima </w:t>
      </w:r>
      <w:r>
        <w:rPr>
          <w:i/>
          <w:spacing w:val="11"/>
          <w:sz w:val="23"/>
        </w:rPr>
        <w:t>facie</w:t>
      </w:r>
      <w:r>
        <w:rPr>
          <w:spacing w:val="11"/>
          <w:sz w:val="23"/>
        </w:rPr>
        <w:t>,</w:t>
      </w:r>
      <w:r>
        <w:rPr>
          <w:spacing w:val="11"/>
          <w:sz w:val="23"/>
        </w:rPr>
        <w:t> </w:t>
      </w:r>
      <w:r>
        <w:rPr>
          <w:sz w:val="23"/>
        </w:rPr>
        <w:t>classitìable in different heading</w:t>
      </w:r>
      <w:r>
        <w:rPr>
          <w:sz w:val="23"/>
        </w:rPr>
        <w:t>s.</w:t>
      </w:r>
      <w:r>
        <w:rPr>
          <w:sz w:val="23"/>
        </w:rPr>
        <w:t> Therefore, for example, six fondue forks cannot </w:t>
      </w:r>
      <w:r>
        <w:rPr>
          <w:sz w:val="23"/>
        </w:rPr>
        <w:t>be</w:t>
      </w:r>
      <w:r>
        <w:rPr>
          <w:sz w:val="23"/>
        </w:rPr>
        <w:t> regarded</w:t>
      </w:r>
      <w:r>
        <w:rPr>
          <w:spacing w:val="40"/>
          <w:sz w:val="23"/>
        </w:rPr>
        <w:t> </w:t>
      </w:r>
      <w:r>
        <w:rPr>
          <w:sz w:val="23"/>
        </w:rPr>
        <w:t>as a set within the</w:t>
      </w:r>
      <w:r>
        <w:rPr>
          <w:spacing w:val="40"/>
          <w:sz w:val="23"/>
        </w:rPr>
        <w:t> </w:t>
      </w:r>
      <w:r>
        <w:rPr>
          <w:sz w:val="23"/>
        </w:rPr>
        <w:t>meaning</w:t>
      </w:r>
      <w:r>
        <w:rPr>
          <w:spacing w:val="40"/>
          <w:sz w:val="23"/>
        </w:rPr>
        <w:t> </w:t>
      </w:r>
      <w:r>
        <w:rPr>
          <w:sz w:val="23"/>
        </w:rPr>
        <w:t>of this Rule;</w:t>
      </w:r>
    </w:p>
    <w:p>
      <w:pPr>
        <w:pStyle w:val="BodyText"/>
        <w:spacing w:before="253"/>
      </w:pPr>
    </w:p>
    <w:p>
      <w:pPr>
        <w:pStyle w:val="ListParagraph"/>
        <w:numPr>
          <w:ilvl w:val="0"/>
          <w:numId w:val="14"/>
        </w:numPr>
        <w:tabs>
          <w:tab w:pos="1200" w:val="left" w:leader="none"/>
          <w:tab w:pos="1202" w:val="left" w:leader="none"/>
        </w:tabs>
        <w:spacing w:line="249" w:lineRule="auto" w:before="0" w:after="0"/>
        <w:ind w:left="1202" w:right="441" w:hanging="428"/>
        <w:jc w:val="both"/>
        <w:rPr>
          <w:sz w:val="23"/>
        </w:rPr>
      </w:pPr>
      <w:r>
        <w:rPr>
          <w:sz w:val="23"/>
        </w:rPr>
        <w:t>consist</w:t>
      </w:r>
      <w:r>
        <w:rPr>
          <w:spacing w:val="34"/>
          <w:sz w:val="23"/>
        </w:rPr>
        <w:t> </w:t>
      </w:r>
      <w:r>
        <w:rPr>
          <w:sz w:val="23"/>
        </w:rPr>
        <w:t>of products</w:t>
      </w:r>
      <w:r>
        <w:rPr>
          <w:spacing w:val="40"/>
          <w:sz w:val="23"/>
        </w:rPr>
        <w:t> </w:t>
      </w:r>
      <w:r>
        <w:rPr>
          <w:sz w:val="23"/>
        </w:rPr>
        <w:t>or</w:t>
      </w:r>
      <w:r>
        <w:rPr>
          <w:spacing w:val="34"/>
          <w:sz w:val="23"/>
        </w:rPr>
        <w:t> </w:t>
      </w:r>
      <w:r>
        <w:rPr>
          <w:sz w:val="23"/>
        </w:rPr>
        <w:t>articles</w:t>
      </w:r>
      <w:r>
        <w:rPr>
          <w:spacing w:val="35"/>
          <w:sz w:val="23"/>
        </w:rPr>
        <w:t> </w:t>
      </w:r>
      <w:r>
        <w:rPr>
          <w:sz w:val="23"/>
        </w:rPr>
        <w:t>put</w:t>
      </w:r>
      <w:r>
        <w:rPr>
          <w:spacing w:val="29"/>
          <w:sz w:val="23"/>
        </w:rPr>
        <w:t> </w:t>
      </w:r>
      <w:r>
        <w:rPr>
          <w:sz w:val="23"/>
        </w:rPr>
        <w:t>up</w:t>
      </w:r>
      <w:r>
        <w:rPr>
          <w:spacing w:val="34"/>
          <w:sz w:val="23"/>
        </w:rPr>
        <w:t> </w:t>
      </w:r>
      <w:r>
        <w:rPr>
          <w:sz w:val="23"/>
        </w:rPr>
        <w:t>together</w:t>
      </w:r>
      <w:r>
        <w:rPr>
          <w:spacing w:val="26"/>
          <w:sz w:val="23"/>
        </w:rPr>
        <w:t> </w:t>
      </w:r>
      <w:r>
        <w:rPr>
          <w:sz w:val="23"/>
        </w:rPr>
        <w:t>to</w:t>
      </w:r>
      <w:r>
        <w:rPr>
          <w:spacing w:val="38"/>
          <w:sz w:val="23"/>
        </w:rPr>
        <w:t> </w:t>
      </w:r>
      <w:r>
        <w:rPr>
          <w:sz w:val="23"/>
        </w:rPr>
        <w:t>mee</w:t>
      </w:r>
      <w:r>
        <w:rPr>
          <w:sz w:val="23"/>
        </w:rPr>
        <w:t>t</w:t>
      </w:r>
      <w:r>
        <w:rPr>
          <w:sz w:val="23"/>
        </w:rPr>
        <w:t> a particular need</w:t>
      </w:r>
      <w:r>
        <w:rPr>
          <w:spacing w:val="40"/>
          <w:sz w:val="23"/>
        </w:rPr>
        <w:t> </w:t>
      </w:r>
      <w:r>
        <w:rPr>
          <w:sz w:val="23"/>
        </w:rPr>
        <w:t>or carry</w:t>
      </w:r>
      <w:r>
        <w:rPr>
          <w:spacing w:val="40"/>
          <w:sz w:val="23"/>
        </w:rPr>
        <w:t> </w:t>
      </w:r>
      <w:r>
        <w:rPr>
          <w:sz w:val="23"/>
        </w:rPr>
        <w:t>out a specitìc</w:t>
      </w:r>
      <w:r>
        <w:rPr>
          <w:spacing w:val="40"/>
          <w:sz w:val="23"/>
        </w:rPr>
        <w:t> </w:t>
      </w:r>
      <w:r>
        <w:rPr>
          <w:sz w:val="23"/>
        </w:rPr>
        <w:t>activity;</w:t>
      </w:r>
      <w:r>
        <w:rPr>
          <w:spacing w:val="40"/>
          <w:sz w:val="23"/>
        </w:rPr>
        <w:t> </w:t>
      </w:r>
      <w:r>
        <w:rPr>
          <w:sz w:val="23"/>
        </w:rPr>
        <w:t>and</w:t>
      </w:r>
    </w:p>
    <w:p>
      <w:pPr>
        <w:pStyle w:val="BodyText"/>
        <w:spacing w:before="251"/>
      </w:pPr>
    </w:p>
    <w:p>
      <w:pPr>
        <w:pStyle w:val="ListParagraph"/>
        <w:numPr>
          <w:ilvl w:val="0"/>
          <w:numId w:val="14"/>
        </w:numPr>
        <w:tabs>
          <w:tab w:pos="1171" w:val="left" w:leader="none"/>
          <w:tab w:pos="1192" w:val="left" w:leader="none"/>
        </w:tabs>
        <w:spacing w:line="249" w:lineRule="auto" w:before="1" w:after="0"/>
        <w:ind w:left="1192" w:right="442" w:hanging="418"/>
        <w:jc w:val="both"/>
        <w:rPr>
          <w:sz w:val="23"/>
        </w:rPr>
      </w:pPr>
      <w:r>
        <w:rPr>
          <w:sz w:val="23"/>
        </w:rPr>
        <w:t>are put up in a manner suitable for sale directly to </w:t>
      </w:r>
      <w:r>
        <w:rPr>
          <w:sz w:val="23"/>
        </w:rPr>
        <w:t>end</w:t>
      </w:r>
      <w:r>
        <w:rPr>
          <w:sz w:val="23"/>
        </w:rPr>
        <w:t> users without repacking (e.g., in boxes or cases or o</w:t>
      </w:r>
      <w:r>
        <w:rPr>
          <w:sz w:val="23"/>
        </w:rPr>
        <w:t>n</w:t>
      </w:r>
      <w:r>
        <w:rPr>
          <w:sz w:val="23"/>
        </w:rPr>
        <w:t> </w:t>
      </w:r>
      <w:r>
        <w:rPr>
          <w:spacing w:val="-2"/>
          <w:sz w:val="23"/>
        </w:rPr>
        <w:t>boards).</w:t>
      </w:r>
    </w:p>
    <w:p>
      <w:pPr>
        <w:pStyle w:val="BodyText"/>
      </w:pPr>
    </w:p>
    <w:p>
      <w:pPr>
        <w:pStyle w:val="BodyText"/>
        <w:spacing w:before="109"/>
      </w:pPr>
    </w:p>
    <w:p>
      <w:pPr>
        <w:pStyle w:val="BodyText"/>
        <w:spacing w:line="252" w:lineRule="auto"/>
        <w:ind w:left="818" w:right="437"/>
        <w:jc w:val="both"/>
      </w:pPr>
      <w:r>
        <w:rPr/>
        <w:t>“Retail sale” does not include sales of Products which </w:t>
      </w:r>
      <w:r>
        <w:rPr/>
        <w:t>are</w:t>
      </w:r>
      <w:r>
        <w:rPr/>
        <w:t> intended to be re-sold after further manufacture</w:t>
      </w:r>
      <w:r>
        <w:rPr/>
        <w:t>,</w:t>
      </w:r>
      <w:r>
        <w:rPr>
          <w:spacing w:val="80"/>
        </w:rPr>
        <w:t> </w:t>
      </w:r>
      <w:r>
        <w:rPr/>
        <w:t>preparation, repacking or incorporation with or into othe</w:t>
      </w:r>
      <w:r>
        <w:rPr/>
        <w:t>r</w:t>
      </w:r>
      <w:r>
        <w:rPr/>
        <w:t> </w:t>
      </w:r>
      <w:r>
        <w:rPr>
          <w:spacing w:val="-2"/>
        </w:rPr>
        <w:t>goods.</w:t>
      </w:r>
    </w:p>
    <w:p>
      <w:pPr>
        <w:pStyle w:val="BodyText"/>
        <w:spacing w:line="249" w:lineRule="auto" w:before="114"/>
        <w:ind w:left="812" w:right="428" w:firstLine="10"/>
        <w:jc w:val="both"/>
      </w:pPr>
      <w:r>
        <w:rPr/>
        <w:t>The term</w:t>
      </w:r>
      <w:r>
        <w:rPr>
          <w:spacing w:val="40"/>
        </w:rPr>
        <w:t> </w:t>
      </w:r>
      <w:r>
        <w:rPr/>
        <w:t>“goods</w:t>
      </w:r>
      <w:r>
        <w:rPr>
          <w:spacing w:val="40"/>
        </w:rPr>
        <w:t> </w:t>
      </w:r>
      <w:r>
        <w:rPr/>
        <w:t>put up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sets</w:t>
      </w:r>
      <w:r>
        <w:rPr>
          <w:spacing w:val="40"/>
        </w:rPr>
        <w:t> </w:t>
      </w:r>
      <w:r>
        <w:rPr/>
        <w:t>for retail</w:t>
      </w:r>
      <w:r>
        <w:rPr>
          <w:spacing w:val="40"/>
        </w:rPr>
        <w:t> </w:t>
      </w:r>
      <w:r>
        <w:rPr/>
        <w:t>sale” thereíbr</w:t>
      </w:r>
      <w:r>
        <w:rPr/>
        <w:t>e</w:t>
      </w:r>
      <w:r>
        <w:rPr/>
        <w:t> only covers</w:t>
      </w:r>
      <w:r>
        <w:rPr>
          <w:spacing w:val="40"/>
        </w:rPr>
        <w:t> </w:t>
      </w:r>
      <w:r>
        <w:rPr/>
        <w:t>sets consisting of goods which are intended </w:t>
      </w:r>
      <w:r>
        <w:rPr/>
        <w:t>to</w:t>
      </w:r>
      <w:r>
        <w:rPr>
          <w:spacing w:val="40"/>
        </w:rPr>
        <w:t> </w:t>
      </w:r>
      <w:r>
        <w:rPr/>
        <w:t>be sold to the end user where the individual goods a</w:t>
      </w:r>
      <w:r>
        <w:rPr/>
        <w:t>re</w:t>
      </w:r>
      <w:r>
        <w:rPr/>
        <w:t> intended to be used together. For example, differen</w:t>
      </w:r>
      <w:r>
        <w:rPr/>
        <w:t>t</w:t>
      </w:r>
      <w:r>
        <w:rPr/>
        <w:t> foodstuffs</w:t>
      </w:r>
      <w:r>
        <w:rPr>
          <w:spacing w:val="40"/>
        </w:rPr>
        <w:t> </w:t>
      </w:r>
      <w:r>
        <w:rPr/>
        <w:t>intended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used</w:t>
      </w:r>
      <w:r>
        <w:rPr>
          <w:spacing w:val="37"/>
        </w:rPr>
        <w:t> </w:t>
      </w:r>
      <w:r>
        <w:rPr/>
        <w:t>together</w:t>
      </w:r>
      <w:r>
        <w:rPr>
          <w:spacing w:val="35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preparatio</w:t>
      </w:r>
      <w:r>
        <w:rPr/>
        <w:t>n</w:t>
      </w:r>
      <w:r>
        <w:rPr/>
        <w:t> of a ready-to-eat dish or meal, packaged together </w:t>
      </w:r>
      <w:r>
        <w:rPr/>
        <w:t>and</w:t>
      </w:r>
      <w:r>
        <w:rPr/>
        <w:t> intended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consumption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purchaser</w:t>
      </w:r>
      <w:r>
        <w:rPr>
          <w:spacing w:val="40"/>
        </w:rPr>
        <w:t> </w:t>
      </w:r>
      <w:r>
        <w:rPr/>
        <w:t>would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a</w:t>
      </w:r>
      <w:r>
        <w:rPr/>
        <w:t> “set put up for retail</w:t>
      </w:r>
      <w:r>
        <w:rPr>
          <w:spacing w:val="40"/>
        </w:rPr>
        <w:t> </w:t>
      </w:r>
      <w:r>
        <w:rPr/>
        <w:t>sale”.</w:t>
      </w:r>
    </w:p>
    <w:p>
      <w:pPr>
        <w:pStyle w:val="BodyText"/>
        <w:spacing w:before="103"/>
      </w:pPr>
    </w:p>
    <w:p>
      <w:pPr>
        <w:pStyle w:val="BodyText"/>
        <w:spacing w:line="252" w:lineRule="auto"/>
        <w:ind w:left="812" w:right="447"/>
        <w:jc w:val="both"/>
      </w:pPr>
      <w:r>
        <w:rPr/>
        <w:t>Examples of sets which can be classiĩied by reference </w:t>
      </w:r>
      <w:r>
        <w:rPr/>
        <w:t>to</w:t>
      </w:r>
      <w:r>
        <w:rPr/>
        <w:t> Rule 3 (b) are: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4"/>
        <w:rPr>
          <w:sz w:val="20"/>
        </w:rPr>
      </w:pPr>
    </w:p>
    <w:p>
      <w:pPr>
        <w:spacing w:before="0"/>
        <w:ind w:left="0" w:right="8" w:firstLine="0"/>
        <w:jc w:val="right"/>
        <w:rPr>
          <w:sz w:val="20"/>
        </w:rPr>
      </w:pPr>
      <w:r>
        <w:rPr>
          <w:spacing w:val="-5"/>
          <w:sz w:val="20"/>
        </w:rPr>
        <w:t>12</w:t>
      </w:r>
    </w:p>
    <w:p>
      <w:pPr>
        <w:spacing w:after="0"/>
        <w:jc w:val="right"/>
        <w:rPr>
          <w:sz w:val="20"/>
        </w:rPr>
        <w:sectPr>
          <w:pgSz w:w="7870" w:h="11910"/>
          <w:pgMar w:top="900" w:bottom="280" w:left="141" w:right="850"/>
        </w:sectPr>
      </w:pPr>
    </w:p>
    <w:p>
      <w:pPr>
        <w:pStyle w:val="ListParagraph"/>
        <w:numPr>
          <w:ilvl w:val="1"/>
          <w:numId w:val="14"/>
        </w:numPr>
        <w:tabs>
          <w:tab w:pos="1622" w:val="left" w:leader="none"/>
          <w:tab w:pos="2127" w:val="left" w:leader="none"/>
        </w:tabs>
        <w:spacing w:line="249" w:lineRule="auto" w:before="67" w:after="0"/>
        <w:ind w:left="2127" w:right="49" w:hanging="840"/>
        <w:jc w:val="both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672454" cy="7562088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2454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w:t>(a)</w:t>
      </w:r>
      <w:r>
        <w:rPr>
          <w:spacing w:val="40"/>
          <w:sz w:val="23"/>
        </w:rPr>
        <w:t> </w:t>
      </w:r>
      <w:r>
        <w:rPr>
          <w:sz w:val="23"/>
        </w:rPr>
        <w:t>Bộ thực phẩm bao gồm bánh xăng đuých làm bằn</w:t>
      </w:r>
      <w:r>
        <w:rPr>
          <w:sz w:val="23"/>
        </w:rPr>
        <w:t>g</w:t>
      </w:r>
      <w:r>
        <w:rPr>
          <w:sz w:val="23"/>
        </w:rPr>
        <w:t> thịt bò, có hoặc không có pho mát (nhóm 16.02)</w:t>
      </w:r>
      <w:r>
        <w:rPr>
          <w:sz w:val="23"/>
        </w:rPr>
        <w:t>,</w:t>
      </w:r>
      <w:r>
        <w:rPr>
          <w:sz w:val="23"/>
        </w:rPr>
        <w:t> được đóng gói với khoai tây chiên (nhóm 20.04):</w:t>
      </w:r>
    </w:p>
    <w:p>
      <w:pPr>
        <w:pStyle w:val="BodyText"/>
        <w:spacing w:before="216"/>
      </w:pPr>
    </w:p>
    <w:p>
      <w:pPr>
        <w:pStyle w:val="BodyText"/>
        <w:ind w:left="2065"/>
      </w:pPr>
      <w:r>
        <w:rPr/>
        <w:t>Phân</w:t>
      </w:r>
      <w:r>
        <w:rPr>
          <w:spacing w:val="15"/>
        </w:rPr>
        <w:t> </w:t>
      </w:r>
      <w:r>
        <w:rPr/>
        <w:t>loại</w:t>
      </w:r>
      <w:r>
        <w:rPr>
          <w:spacing w:val="21"/>
        </w:rPr>
        <w:t> </w:t>
      </w:r>
      <w:r>
        <w:rPr/>
        <w:t>vào</w:t>
      </w:r>
      <w:r>
        <w:rPr>
          <w:spacing w:val="17"/>
        </w:rPr>
        <w:t> </w:t>
      </w:r>
      <w:r>
        <w:rPr/>
        <w:t>nhóm</w:t>
      </w:r>
      <w:r>
        <w:rPr>
          <w:spacing w:val="47"/>
        </w:rPr>
        <w:t> </w:t>
      </w:r>
      <w:r>
        <w:rPr>
          <w:spacing w:val="-2"/>
        </w:rPr>
        <w:t>16.02.</w:t>
      </w:r>
    </w:p>
    <w:p>
      <w:pPr>
        <w:pStyle w:val="BodyText"/>
        <w:spacing w:line="249" w:lineRule="auto" w:before="210"/>
        <w:ind w:left="2133" w:right="46" w:hanging="418"/>
        <w:jc w:val="both"/>
      </w:pPr>
      <w:r>
        <w:rPr/>
        <w:t>(b) Bộ thực phẩm</w:t>
      </w:r>
      <w:r>
        <w:rPr>
          <w:spacing w:val="40"/>
        </w:rPr>
        <w:t> </w:t>
      </w:r>
      <w:r>
        <w:rPr/>
        <w:t>dùng để nấu món</w:t>
      </w:r>
      <w:r>
        <w:rPr>
          <w:spacing w:val="40"/>
        </w:rPr>
        <w:t> </w:t>
      </w:r>
      <w:r>
        <w:rPr/>
        <w:t>Spaghetti</w:t>
      </w:r>
      <w:r>
        <w:rPr>
          <w:spacing w:val="40"/>
        </w:rPr>
        <w:t> </w:t>
      </w:r>
      <w:r>
        <w:rPr/>
        <w:t>(m</w:t>
      </w:r>
      <w:r>
        <w:rPr/>
        <w:t>ỳ)</w:t>
      </w:r>
      <w:r>
        <w:rPr/>
        <w:t> gồm một hộp Spaghetti (mỳ) sống (nhóm 19.02)</w:t>
      </w:r>
      <w:r>
        <w:rPr/>
        <w:t>,</w:t>
      </w:r>
      <w:r>
        <w:rPr/>
        <w:t> một</w:t>
      </w:r>
      <w:r>
        <w:rPr>
          <w:spacing w:val="40"/>
        </w:rPr>
        <w:t> </w:t>
      </w:r>
      <w:r>
        <w:rPr/>
        <w:t>gói</w:t>
      </w:r>
      <w:r>
        <w:rPr>
          <w:spacing w:val="40"/>
        </w:rPr>
        <w:t> </w:t>
      </w:r>
      <w:r>
        <w:rPr/>
        <w:t>pho</w:t>
      </w:r>
      <w:r>
        <w:rPr>
          <w:spacing w:val="40"/>
        </w:rPr>
        <w:t> </w:t>
      </w:r>
      <w:r>
        <w:rPr/>
        <w:t>mát</w:t>
      </w:r>
      <w:r>
        <w:rPr>
          <w:spacing w:val="40"/>
        </w:rPr>
        <w:t> </w:t>
      </w:r>
      <w:r>
        <w:rPr/>
        <w:t>béo</w:t>
      </w:r>
      <w:r>
        <w:rPr>
          <w:spacing w:val="40"/>
        </w:rPr>
        <w:t> </w:t>
      </w:r>
      <w:r>
        <w:rPr/>
        <w:t>(nhóm</w:t>
      </w:r>
      <w:r>
        <w:rPr>
          <w:spacing w:val="40"/>
        </w:rPr>
        <w:t> </w:t>
      </w:r>
      <w:r>
        <w:rPr/>
        <w:t>04.06)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một</w:t>
      </w:r>
      <w:r>
        <w:rPr>
          <w:spacing w:val="40"/>
        </w:rPr>
        <w:t> </w:t>
      </w:r>
      <w:r>
        <w:rPr/>
        <w:t>gó</w:t>
      </w:r>
      <w:r>
        <w:rPr/>
        <w:t>i</w:t>
      </w:r>
      <w:r>
        <w:rPr/>
        <w:t> nhỏ</w:t>
      </w:r>
      <w:r>
        <w:rPr>
          <w:spacing w:val="40"/>
        </w:rPr>
        <w:t> </w:t>
      </w:r>
      <w:r>
        <w:rPr/>
        <w:t>sốt</w:t>
      </w:r>
      <w:r>
        <w:rPr>
          <w:spacing w:val="40"/>
        </w:rPr>
        <w:t> </w:t>
      </w:r>
      <w:r>
        <w:rPr/>
        <w:t>cà</w:t>
      </w:r>
      <w:r>
        <w:rPr>
          <w:spacing w:val="40"/>
        </w:rPr>
        <w:t> </w:t>
      </w:r>
      <w:r>
        <w:rPr/>
        <w:t>chua</w:t>
      </w:r>
      <w:r>
        <w:rPr>
          <w:spacing w:val="40"/>
        </w:rPr>
        <w:t> </w:t>
      </w:r>
      <w:r>
        <w:rPr/>
        <w:t>(nhóm</w:t>
      </w:r>
      <w:r>
        <w:rPr>
          <w:spacing w:val="40"/>
        </w:rPr>
        <w:t> </w:t>
      </w:r>
      <w:r>
        <w:rPr/>
        <w:t>21.03),</w:t>
      </w:r>
      <w:r>
        <w:rPr>
          <w:spacing w:val="40"/>
        </w:rPr>
        <w:t> </w:t>
      </w:r>
      <w:r>
        <w:rPr/>
        <w:t>đựng trong</w:t>
      </w:r>
      <w:r>
        <w:rPr>
          <w:spacing w:val="40"/>
        </w:rPr>
        <w:t> </w:t>
      </w:r>
      <w:r>
        <w:rPr/>
        <w:t>mộ</w:t>
      </w:r>
      <w:r>
        <w:rPr/>
        <w:t>t</w:t>
      </w:r>
      <w:r>
        <w:rPr/>
        <w:t> hộp các- tông:</w:t>
      </w:r>
    </w:p>
    <w:p>
      <w:pPr>
        <w:pStyle w:val="BodyText"/>
        <w:spacing w:before="252"/>
      </w:pPr>
    </w:p>
    <w:p>
      <w:pPr>
        <w:pStyle w:val="BodyText"/>
        <w:ind w:left="2067"/>
      </w:pPr>
      <w:r>
        <w:rPr/>
        <w:t>Phân</w:t>
      </w:r>
      <w:r>
        <w:rPr>
          <w:spacing w:val="14"/>
        </w:rPr>
        <w:t> </w:t>
      </w:r>
      <w:r>
        <w:rPr/>
        <w:t>loại</w:t>
      </w:r>
      <w:r>
        <w:rPr>
          <w:spacing w:val="22"/>
        </w:rPr>
        <w:t> </w:t>
      </w:r>
      <w:r>
        <w:rPr/>
        <w:t>vào</w:t>
      </w:r>
      <w:r>
        <w:rPr>
          <w:spacing w:val="15"/>
        </w:rPr>
        <w:t> </w:t>
      </w:r>
      <w:r>
        <w:rPr/>
        <w:t>nhóm</w:t>
      </w:r>
      <w:r>
        <w:rPr>
          <w:spacing w:val="46"/>
        </w:rPr>
        <w:t> </w:t>
      </w:r>
      <w:r>
        <w:rPr>
          <w:spacing w:val="-2"/>
        </w:rPr>
        <w:t>19.02.</w:t>
      </w:r>
    </w:p>
    <w:p>
      <w:pPr>
        <w:pStyle w:val="BodyText"/>
        <w:spacing w:line="242" w:lineRule="auto" w:before="260"/>
        <w:ind w:left="1721" w:right="47" w:hanging="6"/>
        <w:jc w:val="both"/>
      </w:pPr>
      <w:r>
        <w:rPr/>
        <w:t>Tuy nhiên, Qui tắc này không bao gồm việc chọn c</w:t>
      </w:r>
      <w:r>
        <w:rPr/>
        <w:t>ác</w:t>
      </w:r>
      <w:r>
        <w:rPr/>
        <w:t> sản phẩm đóng cùng nhau, ví dụ:</w:t>
      </w:r>
    </w:p>
    <w:p>
      <w:pPr>
        <w:pStyle w:val="BodyText"/>
        <w:spacing w:before="261"/>
      </w:pPr>
    </w:p>
    <w:p>
      <w:pPr>
        <w:pStyle w:val="BodyText"/>
        <w:spacing w:line="252" w:lineRule="auto"/>
        <w:ind w:left="2133" w:right="47" w:hanging="418"/>
        <w:jc w:val="both"/>
      </w:pPr>
      <w:r>
        <w:rPr/>
        <w:t>-</w:t>
      </w:r>
      <w:r>
        <w:rPr>
          <w:spacing w:val="80"/>
        </w:rPr>
        <w:t> </w:t>
      </w:r>
      <w:r>
        <w:rPr/>
        <w:t>01 hộp tôm (nhóm 16.05), 01 hộp</w:t>
      </w:r>
      <w:r>
        <w:rPr>
          <w:spacing w:val="-10"/>
        </w:rPr>
        <w:t> </w:t>
      </w:r>
      <w:r>
        <w:rPr>
          <w:i/>
        </w:rPr>
        <w:t>patê gan </w:t>
      </w:r>
      <w:r>
        <w:rPr/>
        <w:t>(nhó</w:t>
      </w:r>
      <w:r>
        <w:rPr/>
        <w:t>m</w:t>
      </w:r>
      <w:r>
        <w:rPr/>
        <w:t> 16.02), 01 hộp pho mát (nhóm 04.06), 01 hộp thị</w:t>
      </w:r>
      <w:r>
        <w:rPr/>
        <w:t>t</w:t>
      </w:r>
      <w:r>
        <w:rPr/>
        <w:t> lợn muối</w:t>
      </w:r>
      <w:r>
        <w:rPr>
          <w:spacing w:val="40"/>
        </w:rPr>
        <w:t> </w:t>
      </w:r>
      <w:r>
        <w:rPr/>
        <w:t>xông khói</w:t>
      </w:r>
      <w:r>
        <w:rPr>
          <w:spacing w:val="40"/>
        </w:rPr>
        <w:t> </w:t>
      </w:r>
      <w:r>
        <w:rPr/>
        <w:t>cắt lát</w:t>
      </w:r>
      <w:r>
        <w:rPr>
          <w:spacing w:val="40"/>
        </w:rPr>
        <w:t> </w:t>
      </w:r>
      <w:r>
        <w:rPr/>
        <w:t>(nhóm</w:t>
      </w:r>
      <w:r>
        <w:rPr>
          <w:spacing w:val="40"/>
        </w:rPr>
        <w:t> </w:t>
      </w:r>
      <w:r>
        <w:rPr/>
        <w:t>16.02) và</w:t>
      </w:r>
      <w:r>
        <w:rPr>
          <w:spacing w:val="40"/>
        </w:rPr>
        <w:t> </w:t>
      </w:r>
      <w:r>
        <w:rPr/>
        <w:t>0</w:t>
      </w:r>
      <w:r>
        <w:rPr/>
        <w:t>1</w:t>
      </w:r>
      <w:r>
        <w:rPr/>
        <w:t> hộp xúc xích cocktail (Nhóm</w:t>
      </w:r>
      <w:r>
        <w:rPr>
          <w:spacing w:val="40"/>
        </w:rPr>
        <w:t> </w:t>
      </w:r>
      <w:r>
        <w:rPr/>
        <w:t>16.01); hoặc</w:t>
      </w:r>
    </w:p>
    <w:p>
      <w:pPr>
        <w:pStyle w:val="BodyText"/>
        <w:spacing w:line="252" w:lineRule="auto" w:before="233"/>
        <w:ind w:left="2127" w:hanging="48"/>
      </w:pPr>
      <w:r>
        <w:rPr/>
        <w:t>01</w:t>
      </w:r>
      <w:r>
        <w:rPr>
          <w:spacing w:val="37"/>
        </w:rPr>
        <w:t> </w:t>
      </w:r>
      <w:r>
        <w:rPr/>
        <w:t>chai rượu mạnh (nhóm 22.08) và 01</w:t>
      </w:r>
      <w:r>
        <w:rPr>
          <w:spacing w:val="36"/>
        </w:rPr>
        <w:t> </w:t>
      </w:r>
      <w:r>
        <w:rPr/>
        <w:t>chai rượ</w:t>
      </w:r>
      <w:r>
        <w:rPr/>
        <w:t>u</w:t>
      </w:r>
      <w:r>
        <w:rPr/>
        <w:t> vang (nhóm 22.04).</w:t>
      </w:r>
    </w:p>
    <w:p>
      <w:pPr>
        <w:pStyle w:val="BodyText"/>
        <w:spacing w:line="249" w:lineRule="auto" w:before="237"/>
        <w:ind w:left="1705" w:right="44" w:firstLine="10"/>
        <w:jc w:val="both"/>
      </w:pPr>
      <w:r>
        <w:rPr/>
        <w:t>Trường hợp 2 ví dụ nêu trên và các lựa chọn các hàn</w:t>
      </w:r>
      <w:r>
        <w:rPr/>
        <w:t>g</w:t>
      </w:r>
      <w:r>
        <w:rPr/>
        <w:t> hóa tương tự,</w:t>
      </w:r>
      <w:r>
        <w:rPr>
          <w:spacing w:val="40"/>
        </w:rPr>
        <w:t> </w:t>
      </w:r>
      <w:r>
        <w:rPr/>
        <w:t>mỗi</w:t>
      </w:r>
      <w:r>
        <w:rPr>
          <w:spacing w:val="40"/>
        </w:rPr>
        <w:t> </w:t>
      </w:r>
      <w:r>
        <w:rPr/>
        <w:t>mặt hàng</w:t>
      </w:r>
      <w:r>
        <w:rPr>
          <w:spacing w:val="40"/>
        </w:rPr>
        <w:t> </w:t>
      </w:r>
      <w:r>
        <w:rPr/>
        <w:t>sẽ được phân</w:t>
      </w:r>
      <w:r>
        <w:rPr>
          <w:spacing w:val="40"/>
        </w:rPr>
        <w:t> </w:t>
      </w:r>
      <w:r>
        <w:rPr/>
        <w:t>loại</w:t>
      </w:r>
      <w:r>
        <w:rPr>
          <w:spacing w:val="40"/>
        </w:rPr>
        <w:t> </w:t>
      </w:r>
      <w:r>
        <w:rPr/>
        <w:t>riê</w:t>
      </w:r>
      <w:r>
        <w:rPr/>
        <w:t>ng</w:t>
      </w:r>
      <w:r>
        <w:rPr/>
        <w:t> biệt vào nhóm</w:t>
      </w:r>
      <w:r>
        <w:rPr>
          <w:spacing w:val="40"/>
        </w:rPr>
        <w:t> </w:t>
      </w:r>
      <w:r>
        <w:rPr/>
        <w:t>phù hợp với</w:t>
      </w:r>
      <w:r>
        <w:rPr>
          <w:spacing w:val="40"/>
        </w:rPr>
        <w:t> </w:t>
      </w:r>
      <w:r>
        <w:rPr/>
        <w:t>chính mặt hàng đó.</w:t>
      </w:r>
      <w:r>
        <w:rPr>
          <w:spacing w:val="40"/>
        </w:rPr>
        <w:t> </w:t>
      </w:r>
      <w:r>
        <w:rPr/>
        <w:t>Điề</w:t>
      </w:r>
      <w:r>
        <w:rPr/>
        <w:t>u</w:t>
      </w:r>
      <w:r>
        <w:rPr/>
        <w:t> này cũng áp dụng, ví dụ, đối với cà phê hòa tan tron</w:t>
      </w:r>
      <w:r>
        <w:rPr/>
        <w:t>g</w:t>
      </w:r>
      <w:r>
        <w:rPr/>
        <w:t> một</w:t>
      </w:r>
      <w:r>
        <w:rPr>
          <w:spacing w:val="40"/>
        </w:rPr>
        <w:t> </w:t>
      </w:r>
      <w:r>
        <w:rPr/>
        <w:t>lọ</w:t>
      </w:r>
      <w:r>
        <w:rPr>
          <w:spacing w:val="40"/>
        </w:rPr>
        <w:t> </w:t>
      </w:r>
      <w:r>
        <w:rPr/>
        <w:t>thủy</w:t>
      </w:r>
      <w:r>
        <w:rPr>
          <w:spacing w:val="40"/>
        </w:rPr>
        <w:t> </w:t>
      </w:r>
      <w:r>
        <w:rPr/>
        <w:t>tinh</w:t>
      </w:r>
      <w:r>
        <w:rPr>
          <w:spacing w:val="40"/>
        </w:rPr>
        <w:t> </w:t>
      </w:r>
      <w:r>
        <w:rPr/>
        <w:t>(nhóm</w:t>
      </w:r>
      <w:r>
        <w:rPr>
          <w:spacing w:val="40"/>
        </w:rPr>
        <w:t> </w:t>
      </w:r>
      <w:r>
        <w:rPr/>
        <w:t>21.01),</w:t>
      </w:r>
      <w:r>
        <w:rPr>
          <w:spacing w:val="40"/>
        </w:rPr>
        <w:t> </w:t>
      </w:r>
      <w:r>
        <w:rPr/>
        <w:t>một</w:t>
      </w:r>
      <w:r>
        <w:rPr>
          <w:spacing w:val="40"/>
        </w:rPr>
        <w:t> </w:t>
      </w:r>
      <w:r>
        <w:rPr/>
        <w:t>cốc</w:t>
      </w:r>
      <w:r>
        <w:rPr>
          <w:spacing w:val="40"/>
        </w:rPr>
        <w:t> </w:t>
      </w:r>
      <w:r>
        <w:rPr/>
        <w:t>gốm,</w:t>
      </w:r>
      <w:r>
        <w:rPr>
          <w:spacing w:val="40"/>
        </w:rPr>
        <w:t> </w:t>
      </w:r>
      <w:r>
        <w:rPr/>
        <w:t>s</w:t>
      </w:r>
      <w:r>
        <w:rPr/>
        <w:t>ứ</w:t>
      </w:r>
      <w:r>
        <w:rPr/>
        <w:t> (nhóm 69.12) và một đĩa gốm, sứ (nhóm 69.12) đư</w:t>
      </w:r>
      <w:r>
        <w:rPr/>
        <w:t>ợc</w:t>
      </w:r>
      <w:r>
        <w:rPr/>
        <w:t> đóng gói</w:t>
      </w:r>
      <w:r>
        <w:rPr>
          <w:spacing w:val="33"/>
        </w:rPr>
        <w:t> </w:t>
      </w:r>
      <w:r>
        <w:rPr/>
        <w:t>cùng nhau</w:t>
      </w:r>
      <w:r>
        <w:rPr>
          <w:spacing w:val="28"/>
        </w:rPr>
        <w:t> </w:t>
      </w:r>
      <w:r>
        <w:rPr/>
        <w:t>để bán</w:t>
      </w:r>
      <w:r>
        <w:rPr>
          <w:spacing w:val="28"/>
        </w:rPr>
        <w:t> </w:t>
      </w:r>
      <w:r>
        <w:rPr/>
        <w:t>lẻ trong một hộp bìa giấy.</w:t>
      </w:r>
    </w:p>
    <w:p>
      <w:pPr>
        <w:pStyle w:val="ListParagraph"/>
        <w:numPr>
          <w:ilvl w:val="1"/>
          <w:numId w:val="14"/>
        </w:numPr>
        <w:tabs>
          <w:tab w:pos="1632" w:val="left" w:leader="none"/>
        </w:tabs>
        <w:spacing w:line="240" w:lineRule="auto" w:before="248" w:after="0"/>
        <w:ind w:left="1632" w:right="0" w:hanging="345"/>
        <w:jc w:val="left"/>
        <w:rPr>
          <w:sz w:val="23"/>
        </w:rPr>
      </w:pPr>
      <w:r>
        <w:rPr>
          <w:sz w:val="23"/>
        </w:rPr>
        <w:t>Bộ</w:t>
      </w:r>
      <w:r>
        <w:rPr>
          <w:spacing w:val="36"/>
          <w:sz w:val="23"/>
        </w:rPr>
        <w:t> </w:t>
      </w:r>
      <w:r>
        <w:rPr>
          <w:sz w:val="23"/>
        </w:rPr>
        <w:t>đồ</w:t>
      </w:r>
      <w:r>
        <w:rPr>
          <w:spacing w:val="31"/>
          <w:sz w:val="23"/>
        </w:rPr>
        <w:t> </w:t>
      </w:r>
      <w:r>
        <w:rPr>
          <w:sz w:val="23"/>
        </w:rPr>
        <w:t>làm</w:t>
      </w:r>
      <w:r>
        <w:rPr>
          <w:spacing w:val="40"/>
          <w:sz w:val="23"/>
        </w:rPr>
        <w:t> </w:t>
      </w:r>
      <w:r>
        <w:rPr>
          <w:sz w:val="23"/>
        </w:rPr>
        <w:t>đầu</w:t>
      </w:r>
      <w:r>
        <w:rPr>
          <w:spacing w:val="33"/>
          <w:sz w:val="23"/>
        </w:rPr>
        <w:t> </w:t>
      </w:r>
      <w:r>
        <w:rPr>
          <w:sz w:val="23"/>
        </w:rPr>
        <w:t>gồm:</w:t>
      </w:r>
      <w:r>
        <w:rPr>
          <w:spacing w:val="51"/>
          <w:sz w:val="23"/>
        </w:rPr>
        <w:t> </w:t>
      </w:r>
      <w:r>
        <w:rPr>
          <w:sz w:val="23"/>
        </w:rPr>
        <w:t>một</w:t>
      </w:r>
      <w:r>
        <w:rPr>
          <w:spacing w:val="20"/>
          <w:sz w:val="23"/>
        </w:rPr>
        <w:t> </w:t>
      </w:r>
      <w:r>
        <w:rPr>
          <w:sz w:val="23"/>
        </w:rPr>
        <w:t>tông</w:t>
      </w:r>
      <w:r>
        <w:rPr>
          <w:spacing w:val="37"/>
          <w:sz w:val="23"/>
        </w:rPr>
        <w:t> </w:t>
      </w:r>
      <w:r>
        <w:rPr>
          <w:sz w:val="23"/>
        </w:rPr>
        <w:t>đơ</w:t>
      </w:r>
      <w:r>
        <w:rPr>
          <w:spacing w:val="35"/>
          <w:sz w:val="23"/>
        </w:rPr>
        <w:t> </w:t>
      </w:r>
      <w:r>
        <w:rPr>
          <w:sz w:val="23"/>
        </w:rPr>
        <w:t>điện</w:t>
      </w:r>
      <w:r>
        <w:rPr>
          <w:spacing w:val="34"/>
          <w:sz w:val="23"/>
        </w:rPr>
        <w:t> </w:t>
      </w:r>
      <w:r>
        <w:rPr>
          <w:sz w:val="23"/>
        </w:rPr>
        <w:t>(nhóm</w:t>
      </w:r>
      <w:r>
        <w:rPr>
          <w:spacing w:val="52"/>
          <w:sz w:val="23"/>
        </w:rPr>
        <w:t> </w:t>
      </w:r>
      <w:r>
        <w:rPr>
          <w:spacing w:val="-2"/>
          <w:sz w:val="23"/>
        </w:rPr>
        <w:t>85.10),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pgSz w:w="8940" w:h="11910"/>
          <w:pgMar w:top="900" w:bottom="280" w:left="1275" w:right="708"/>
        </w:sectPr>
      </w:pPr>
    </w:p>
    <w:p>
      <w:pPr>
        <w:pStyle w:val="ListParagraph"/>
        <w:numPr>
          <w:ilvl w:val="1"/>
          <w:numId w:val="12"/>
        </w:numPr>
        <w:tabs>
          <w:tab w:pos="463" w:val="left" w:leader="none"/>
          <w:tab w:pos="950" w:val="left" w:leader="none"/>
        </w:tabs>
        <w:spacing w:line="249" w:lineRule="auto" w:before="71" w:after="0"/>
        <w:ind w:left="950" w:right="445" w:hanging="844"/>
        <w:jc w:val="both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017134" cy="7562088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7134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w:t>(a)</w:t>
      </w:r>
      <w:r>
        <w:rPr>
          <w:spacing w:val="80"/>
          <w:w w:val="150"/>
          <w:sz w:val="23"/>
        </w:rPr>
        <w:t> </w:t>
      </w:r>
      <w:r>
        <w:rPr>
          <w:sz w:val="23"/>
        </w:rPr>
        <w:t>Sets</w:t>
      </w:r>
      <w:r>
        <w:rPr>
          <w:spacing w:val="40"/>
          <w:sz w:val="23"/>
        </w:rPr>
        <w:t> </w:t>
      </w:r>
      <w:r>
        <w:rPr>
          <w:sz w:val="23"/>
        </w:rPr>
        <w:t>consisting</w:t>
      </w:r>
      <w:r>
        <w:rPr>
          <w:spacing w:val="40"/>
          <w:sz w:val="23"/>
        </w:rPr>
        <w:t> </w:t>
      </w:r>
      <w:r>
        <w:rPr>
          <w:sz w:val="23"/>
        </w:rPr>
        <w:t>of</w:t>
      </w:r>
      <w:r>
        <w:rPr>
          <w:spacing w:val="23"/>
          <w:sz w:val="23"/>
        </w:rPr>
        <w:t> </w:t>
      </w:r>
      <w:r>
        <w:rPr>
          <w:sz w:val="23"/>
        </w:rPr>
        <w:t>a</w:t>
      </w:r>
      <w:r>
        <w:rPr>
          <w:spacing w:val="35"/>
          <w:sz w:val="23"/>
        </w:rPr>
        <w:t> </w:t>
      </w:r>
      <w:r>
        <w:rPr>
          <w:sz w:val="23"/>
        </w:rPr>
        <w:t>sanchvich</w:t>
      </w:r>
      <w:r>
        <w:rPr>
          <w:spacing w:val="28"/>
          <w:sz w:val="23"/>
        </w:rPr>
        <w:t> </w:t>
      </w:r>
      <w:r>
        <w:rPr>
          <w:sz w:val="23"/>
        </w:rPr>
        <w:t>made</w:t>
      </w:r>
      <w:r>
        <w:rPr>
          <w:spacing w:val="40"/>
          <w:sz w:val="23"/>
        </w:rPr>
        <w:t> </w:t>
      </w:r>
      <w:r>
        <w:rPr>
          <w:sz w:val="23"/>
        </w:rPr>
        <w:t>of beef,</w:t>
      </w:r>
      <w:r>
        <w:rPr>
          <w:spacing w:val="40"/>
          <w:sz w:val="23"/>
        </w:rPr>
        <w:t> </w:t>
      </w:r>
      <w:r>
        <w:rPr>
          <w:sz w:val="23"/>
        </w:rPr>
        <w:t>wit</w:t>
      </w:r>
      <w:r>
        <w:rPr>
          <w:sz w:val="23"/>
        </w:rPr>
        <w:t>h</w:t>
      </w:r>
      <w:r>
        <w:rPr>
          <w:sz w:val="23"/>
        </w:rPr>
        <w:t> or without cheese, in a bun (heading 16.02)</w:t>
      </w:r>
      <w:r>
        <w:rPr>
          <w:sz w:val="23"/>
        </w:rPr>
        <w:t>,</w:t>
      </w:r>
      <w:r>
        <w:rPr>
          <w:sz w:val="23"/>
        </w:rPr>
        <w:t> packaged</w:t>
      </w:r>
      <w:r>
        <w:rPr>
          <w:spacing w:val="40"/>
          <w:sz w:val="23"/>
        </w:rPr>
        <w:t> </w:t>
      </w:r>
      <w:r>
        <w:rPr>
          <w:sz w:val="23"/>
        </w:rPr>
        <w:t>with</w:t>
      </w:r>
      <w:r>
        <w:rPr>
          <w:spacing w:val="40"/>
          <w:sz w:val="23"/>
        </w:rPr>
        <w:t> </w:t>
      </w:r>
      <w:r>
        <w:rPr>
          <w:sz w:val="23"/>
        </w:rPr>
        <w:t>potato</w:t>
      </w:r>
      <w:r>
        <w:rPr>
          <w:spacing w:val="40"/>
          <w:sz w:val="23"/>
        </w:rPr>
        <w:t> </w:t>
      </w:r>
      <w:r>
        <w:rPr>
          <w:sz w:val="23"/>
        </w:rPr>
        <w:t>chips</w:t>
      </w:r>
      <w:r>
        <w:rPr>
          <w:spacing w:val="40"/>
          <w:sz w:val="23"/>
        </w:rPr>
        <w:t> </w:t>
      </w:r>
      <w:r>
        <w:rPr>
          <w:sz w:val="23"/>
        </w:rPr>
        <w:t>(French</w:t>
      </w:r>
      <w:r>
        <w:rPr>
          <w:spacing w:val="40"/>
          <w:sz w:val="23"/>
        </w:rPr>
        <w:t> </w:t>
      </w:r>
      <w:r>
        <w:rPr>
          <w:sz w:val="23"/>
        </w:rPr>
        <w:t>fries</w:t>
      </w:r>
      <w:r>
        <w:rPr>
          <w:sz w:val="23"/>
        </w:rPr>
        <w:t>)</w:t>
      </w:r>
      <w:r>
        <w:rPr>
          <w:sz w:val="23"/>
        </w:rPr>
        <w:t> (heading 20.04):</w:t>
      </w:r>
    </w:p>
    <w:p>
      <w:pPr>
        <w:pStyle w:val="BodyText"/>
        <w:spacing w:before="202"/>
        <w:ind w:left="991"/>
      </w:pPr>
      <w:r>
        <w:rPr/>
        <w:t>Classiữcation</w:t>
      </w:r>
      <w:r>
        <w:rPr>
          <w:spacing w:val="35"/>
        </w:rPr>
        <w:t> </w:t>
      </w:r>
      <w:r>
        <w:rPr/>
        <w:t>in</w:t>
      </w:r>
      <w:r>
        <w:rPr>
          <w:spacing w:val="27"/>
        </w:rPr>
        <w:t> </w:t>
      </w:r>
      <w:r>
        <w:rPr/>
        <w:t>heading</w:t>
      </w:r>
      <w:r>
        <w:rPr>
          <w:spacing w:val="64"/>
        </w:rPr>
        <w:t> </w:t>
      </w:r>
      <w:r>
        <w:rPr>
          <w:spacing w:val="-2"/>
        </w:rPr>
        <w:t>16.02.</w:t>
      </w:r>
    </w:p>
    <w:p>
      <w:pPr>
        <w:pStyle w:val="BodyText"/>
        <w:spacing w:line="249" w:lineRule="auto" w:before="209"/>
        <w:ind w:left="943" w:right="444" w:hanging="412"/>
        <w:jc w:val="both"/>
      </w:pPr>
      <w:r>
        <w:rPr/>
        <w:t>(b) Sets, the components of which are intended to b</w:t>
      </w:r>
      <w:r>
        <w:rPr/>
        <w:t>e</w:t>
      </w:r>
      <w:r>
        <w:rPr/>
        <w:t> used together in the</w:t>
      </w:r>
      <w:r>
        <w:rPr>
          <w:spacing w:val="40"/>
        </w:rPr>
        <w:t> </w:t>
      </w:r>
      <w:r>
        <w:rPr/>
        <w:t>preparation</w:t>
      </w:r>
      <w:r>
        <w:rPr>
          <w:spacing w:val="40"/>
        </w:rPr>
        <w:t> </w:t>
      </w:r>
      <w:r>
        <w:rPr/>
        <w:t>of a spaghet</w:t>
      </w:r>
      <w:r>
        <w:rPr/>
        <w:t>ti</w:t>
      </w:r>
      <w:r>
        <w:rPr>
          <w:spacing w:val="40"/>
        </w:rPr>
        <w:t> </w:t>
      </w:r>
      <w:r>
        <w:rPr/>
        <w:t>meal,</w:t>
      </w:r>
      <w:r>
        <w:rPr>
          <w:spacing w:val="40"/>
        </w:rPr>
        <w:t> </w:t>
      </w:r>
      <w:r>
        <w:rPr/>
        <w:t>consisting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packet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uncooke</w:t>
      </w:r>
      <w:r>
        <w:rPr/>
        <w:t>d</w:t>
      </w:r>
      <w:r>
        <w:rPr/>
        <w:t> spaghetti</w:t>
      </w:r>
      <w:r>
        <w:rPr>
          <w:spacing w:val="40"/>
        </w:rPr>
        <w:t> </w:t>
      </w:r>
      <w:r>
        <w:rPr/>
        <w:t>(heading</w:t>
      </w:r>
      <w:r>
        <w:rPr>
          <w:spacing w:val="40"/>
        </w:rPr>
        <w:t> </w:t>
      </w:r>
      <w:r>
        <w:rPr/>
        <w:t>19.02),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sachet</w:t>
      </w:r>
      <w:r>
        <w:rPr>
          <w:spacing w:val="40"/>
        </w:rPr>
        <w:t> </w:t>
      </w:r>
      <w:r>
        <w:rPr/>
        <w:t>of grate</w:t>
      </w:r>
      <w:r>
        <w:rPr/>
        <w:t>d</w:t>
      </w:r>
      <w:r>
        <w:rPr/>
        <w:t> cheese (heading 04.06) and a small tin of toma</w:t>
      </w:r>
      <w:r>
        <w:rPr/>
        <w:t>to</w:t>
      </w:r>
      <w:r>
        <w:rPr/>
        <w:t> sauce (heading 21.03), put up in a carton:</w:t>
      </w:r>
    </w:p>
    <w:p>
      <w:pPr>
        <w:pStyle w:val="BodyText"/>
        <w:spacing w:before="242"/>
        <w:ind w:left="991"/>
      </w:pPr>
      <w:r>
        <w:rPr/>
        <w:t>Classiữcation</w:t>
      </w:r>
      <w:r>
        <w:rPr>
          <w:spacing w:val="35"/>
        </w:rPr>
        <w:t> </w:t>
      </w:r>
      <w:r>
        <w:rPr/>
        <w:t>in</w:t>
      </w:r>
      <w:r>
        <w:rPr>
          <w:spacing w:val="27"/>
        </w:rPr>
        <w:t> </w:t>
      </w:r>
      <w:r>
        <w:rPr/>
        <w:t>heading</w:t>
      </w:r>
      <w:r>
        <w:rPr>
          <w:spacing w:val="64"/>
        </w:rPr>
        <w:t> </w:t>
      </w:r>
      <w:r>
        <w:rPr>
          <w:spacing w:val="-2"/>
        </w:rPr>
        <w:t>19.02.</w:t>
      </w:r>
    </w:p>
    <w:p>
      <w:pPr>
        <w:pStyle w:val="BodyText"/>
        <w:spacing w:line="249" w:lineRule="auto" w:before="259"/>
        <w:ind w:left="527" w:right="423" w:firstLine="4"/>
        <w:jc w:val="both"/>
      </w:pPr>
      <w:r>
        <w:rPr/>
        <w:t>The Rule does not, however, cover selections o</w:t>
      </w:r>
      <w:r>
        <w:rPr/>
        <w:t>f</w:t>
      </w:r>
      <w:r>
        <w:rPr>
          <w:spacing w:val="40"/>
        </w:rPr>
        <w:t> </w:t>
      </w:r>
      <w:r>
        <w:rPr/>
        <w:t>products</w:t>
      </w:r>
      <w:r>
        <w:rPr>
          <w:spacing w:val="40"/>
        </w:rPr>
        <w:t> </w:t>
      </w:r>
      <w:r>
        <w:rPr/>
        <w:t>put up together and</w:t>
      </w:r>
      <w:r>
        <w:rPr>
          <w:spacing w:val="40"/>
        </w:rPr>
        <w:t> </w:t>
      </w:r>
      <w:r>
        <w:rPr/>
        <w:t>consisting,</w:t>
      </w:r>
      <w:r>
        <w:rPr>
          <w:spacing w:val="40"/>
        </w:rPr>
        <w:t> </w:t>
      </w:r>
      <w:r>
        <w:rPr/>
        <w:t>for exampl</w:t>
      </w:r>
      <w:r>
        <w:rPr/>
        <w:t>e,</w:t>
      </w:r>
      <w:r>
        <w:rPr/>
        <w:t> </w:t>
      </w:r>
      <w:r>
        <w:rPr>
          <w:spacing w:val="-4"/>
        </w:rPr>
        <w:t>of:</w:t>
      </w:r>
    </w:p>
    <w:p>
      <w:pPr>
        <w:pStyle w:val="BodyText"/>
        <w:spacing w:line="252" w:lineRule="auto" w:before="235"/>
        <w:ind w:left="901" w:right="443" w:hanging="14"/>
        <w:jc w:val="both"/>
      </w:pPr>
      <w:r>
        <w:rPr/>
        <w:t>a can of shrimps (heading 16.05), a can of</w:t>
      </w:r>
      <w:r>
        <w:rPr>
          <w:spacing w:val="-15"/>
        </w:rPr>
        <w:t> </w:t>
      </w:r>
      <w:r>
        <w:rPr>
          <w:i/>
        </w:rPr>
        <w:t>pâté </w:t>
      </w:r>
      <w:r>
        <w:rPr>
          <w:i/>
        </w:rPr>
        <w:t>de</w:t>
      </w:r>
      <w:r>
        <w:rPr>
          <w:i/>
        </w:rPr>
        <w:t> foie </w:t>
      </w:r>
      <w:r>
        <w:rPr/>
        <w:t>(heading 16.02), a can of cheese (headin</w:t>
      </w:r>
      <w:r>
        <w:rPr/>
        <w:t>g</w:t>
      </w:r>
      <w:r>
        <w:rPr/>
        <w:t> 04.06),</w:t>
      </w:r>
      <w:r>
        <w:rPr>
          <w:spacing w:val="39"/>
        </w:rPr>
        <w:t> </w:t>
      </w:r>
      <w:r>
        <w:rPr/>
        <w:t>a can</w:t>
      </w:r>
      <w:r>
        <w:rPr>
          <w:spacing w:val="25"/>
        </w:rPr>
        <w:t> </w:t>
      </w:r>
      <w:r>
        <w:rPr/>
        <w:t>of sliced bacon</w:t>
      </w:r>
      <w:r>
        <w:rPr>
          <w:spacing w:val="28"/>
        </w:rPr>
        <w:t> </w:t>
      </w:r>
      <w:r>
        <w:rPr/>
        <w:t>(heading</w:t>
      </w:r>
      <w:r>
        <w:rPr>
          <w:spacing w:val="40"/>
        </w:rPr>
        <w:t> </w:t>
      </w:r>
      <w:r>
        <w:rPr/>
        <w:t>16.02),</w:t>
      </w:r>
      <w:r>
        <w:rPr>
          <w:spacing w:val="38"/>
        </w:rPr>
        <w:t> </w:t>
      </w:r>
      <w:r>
        <w:rPr/>
        <w:t>and</w:t>
      </w:r>
      <w:r>
        <w:rPr/>
        <w:t> a can of cocktail sausages (heading</w:t>
      </w:r>
      <w:r>
        <w:rPr>
          <w:spacing w:val="40"/>
        </w:rPr>
        <w:t> </w:t>
      </w:r>
      <w:r>
        <w:rPr/>
        <w:t>16.01); or</w:t>
      </w:r>
    </w:p>
    <w:p>
      <w:pPr>
        <w:pStyle w:val="BodyText"/>
        <w:spacing w:line="249" w:lineRule="auto" w:before="237"/>
        <w:ind w:left="944" w:right="428" w:hanging="42"/>
        <w:jc w:val="both"/>
      </w:pPr>
      <w:r>
        <w:rPr/>
        <w:t>a bottle of spirits of heading 22.08 and a bottle o</w:t>
      </w:r>
      <w:r>
        <w:rPr/>
        <w:t>f</w:t>
      </w:r>
      <w:r>
        <w:rPr/>
        <w:t> wine of heading 22.04.</w:t>
      </w:r>
    </w:p>
    <w:p>
      <w:pPr>
        <w:pStyle w:val="BodyText"/>
        <w:spacing w:line="249" w:lineRule="auto" w:before="242"/>
        <w:ind w:left="528" w:right="433"/>
        <w:jc w:val="both"/>
      </w:pP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case</w:t>
      </w:r>
      <w:r>
        <w:rPr>
          <w:spacing w:val="40"/>
        </w:rPr>
        <w:t> </w:t>
      </w:r>
      <w:r>
        <w:rPr/>
        <w:t>of these</w:t>
      </w:r>
      <w:r>
        <w:rPr>
          <w:spacing w:val="40"/>
        </w:rPr>
        <w:t> </w:t>
      </w:r>
      <w:r>
        <w:rPr/>
        <w:t>two</w:t>
      </w:r>
      <w:r>
        <w:rPr>
          <w:spacing w:val="40"/>
        </w:rPr>
        <w:t> </w:t>
      </w:r>
      <w:r>
        <w:rPr/>
        <w:t>examples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simila</w:t>
      </w:r>
      <w:r>
        <w:rPr/>
        <w:t>r</w:t>
      </w:r>
      <w:r>
        <w:rPr/>
        <w:t> selections of Products, each item is to be classiữe</w:t>
      </w:r>
      <w:r>
        <w:rPr/>
        <w:t>d</w:t>
      </w:r>
      <w:r>
        <w:rPr/>
        <w:t> separately in its own appropriate heading. This als</w:t>
      </w:r>
      <w:r>
        <w:rPr/>
        <w:t>o</w:t>
      </w:r>
      <w:r>
        <w:rPr/>
        <w:t> applies, for example, to soluble coffee in a glass ja</w:t>
      </w:r>
      <w:r>
        <w:rPr/>
        <w:t>r</w:t>
      </w:r>
      <w:r>
        <w:rPr/>
        <w:t> (heading 21.01), a ceramic cup (heading 69.12) and </w:t>
      </w:r>
      <w:r>
        <w:rPr/>
        <w:t>a</w:t>
      </w:r>
      <w:r>
        <w:rPr/>
        <w:t> ceramic</w:t>
      </w:r>
      <w:r>
        <w:rPr>
          <w:spacing w:val="40"/>
        </w:rPr>
        <w:t> </w:t>
      </w:r>
      <w:r>
        <w:rPr/>
        <w:t>saucer (heading</w:t>
      </w:r>
      <w:r>
        <w:rPr>
          <w:spacing w:val="40"/>
        </w:rPr>
        <w:t> </w:t>
      </w:r>
      <w:r>
        <w:rPr/>
        <w:t>69.12)</w:t>
      </w:r>
      <w:r>
        <w:rPr>
          <w:spacing w:val="40"/>
        </w:rPr>
        <w:t> </w:t>
      </w:r>
      <w:r>
        <w:rPr/>
        <w:t>put up</w:t>
      </w:r>
      <w:r>
        <w:rPr>
          <w:spacing w:val="40"/>
        </w:rPr>
        <w:t> </w:t>
      </w:r>
      <w:r>
        <w:rPr/>
        <w:t>together fo</w:t>
      </w:r>
      <w:r>
        <w:rPr/>
        <w:t>r</w:t>
      </w:r>
      <w:r>
        <w:rPr/>
        <w:t> retail sale in a paperboard box.</w:t>
      </w:r>
    </w:p>
    <w:p>
      <w:pPr>
        <w:pStyle w:val="ListParagraph"/>
        <w:numPr>
          <w:ilvl w:val="1"/>
          <w:numId w:val="12"/>
        </w:numPr>
        <w:tabs>
          <w:tab w:pos="469" w:val="left" w:leader="none"/>
        </w:tabs>
        <w:spacing w:line="240" w:lineRule="auto" w:before="245" w:after="0"/>
        <w:ind w:left="469" w:right="0" w:hanging="365"/>
        <w:jc w:val="left"/>
        <w:rPr>
          <w:sz w:val="23"/>
        </w:rPr>
      </w:pPr>
      <w:r>
        <w:rPr>
          <w:sz w:val="23"/>
        </w:rPr>
        <w:t>Hairdressing</w:t>
      </w:r>
      <w:r>
        <w:rPr>
          <w:spacing w:val="67"/>
          <w:sz w:val="23"/>
        </w:rPr>
        <w:t> </w:t>
      </w:r>
      <w:r>
        <w:rPr>
          <w:sz w:val="23"/>
        </w:rPr>
        <w:t>sets</w:t>
      </w:r>
      <w:r>
        <w:rPr>
          <w:spacing w:val="69"/>
          <w:sz w:val="23"/>
        </w:rPr>
        <w:t> </w:t>
      </w:r>
      <w:r>
        <w:rPr>
          <w:sz w:val="23"/>
        </w:rPr>
        <w:t>consisting</w:t>
      </w:r>
      <w:r>
        <w:rPr>
          <w:spacing w:val="63"/>
          <w:sz w:val="23"/>
        </w:rPr>
        <w:t> </w:t>
      </w:r>
      <w:r>
        <w:rPr>
          <w:sz w:val="23"/>
        </w:rPr>
        <w:t>of</w:t>
      </w:r>
      <w:r>
        <w:rPr>
          <w:spacing w:val="47"/>
          <w:sz w:val="23"/>
        </w:rPr>
        <w:t> </w:t>
      </w:r>
      <w:r>
        <w:rPr>
          <w:sz w:val="23"/>
        </w:rPr>
        <w:t>a</w:t>
      </w:r>
      <w:r>
        <w:rPr>
          <w:spacing w:val="51"/>
          <w:sz w:val="23"/>
        </w:rPr>
        <w:t> </w:t>
      </w:r>
      <w:r>
        <w:rPr>
          <w:sz w:val="23"/>
        </w:rPr>
        <w:t>pair</w:t>
      </w:r>
      <w:r>
        <w:rPr>
          <w:spacing w:val="62"/>
          <w:sz w:val="23"/>
        </w:rPr>
        <w:t> </w:t>
      </w:r>
      <w:r>
        <w:rPr>
          <w:sz w:val="23"/>
        </w:rPr>
        <w:t>of</w:t>
      </w:r>
      <w:r>
        <w:rPr>
          <w:spacing w:val="41"/>
          <w:sz w:val="23"/>
        </w:rPr>
        <w:t> </w:t>
      </w:r>
      <w:r>
        <w:rPr>
          <w:sz w:val="23"/>
        </w:rPr>
        <w:t>electric</w:t>
      </w:r>
      <w:r>
        <w:rPr>
          <w:spacing w:val="65"/>
          <w:sz w:val="23"/>
        </w:rPr>
        <w:t> </w:t>
      </w:r>
      <w:r>
        <w:rPr>
          <w:spacing w:val="-4"/>
          <w:sz w:val="23"/>
        </w:rPr>
        <w:t>hair</w:t>
      </w:r>
    </w:p>
    <w:p>
      <w:pPr>
        <w:spacing w:before="205"/>
        <w:ind w:left="0" w:right="17" w:firstLine="0"/>
        <w:jc w:val="right"/>
        <w:rPr>
          <w:sz w:val="20"/>
        </w:rPr>
      </w:pPr>
      <w:r>
        <w:rPr>
          <w:spacing w:val="-5"/>
          <w:sz w:val="20"/>
        </w:rPr>
        <w:t>13</w:t>
      </w:r>
    </w:p>
    <w:p>
      <w:pPr>
        <w:spacing w:after="0"/>
        <w:jc w:val="right"/>
        <w:rPr>
          <w:sz w:val="20"/>
        </w:rPr>
        <w:sectPr>
          <w:pgSz w:w="7910" w:h="11910"/>
          <w:pgMar w:top="900" w:bottom="280" w:left="850" w:right="850"/>
        </w:sectPr>
      </w:pPr>
    </w:p>
    <w:p>
      <w:pPr>
        <w:pStyle w:val="BodyText"/>
        <w:spacing w:line="249" w:lineRule="auto" w:before="71"/>
        <w:ind w:left="1707" w:right="65" w:firstLine="4"/>
        <w:jc w:val="both"/>
      </w:pPr>
      <w:r>
        <w:rPr/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504815" cy="7562088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4815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một</w:t>
      </w:r>
      <w:r>
        <w:rPr>
          <w:spacing w:val="40"/>
        </w:rPr>
        <w:t> </w:t>
      </w:r>
      <w:r>
        <w:rPr/>
        <w:t>cái</w:t>
      </w:r>
      <w:r>
        <w:rPr>
          <w:spacing w:val="40"/>
        </w:rPr>
        <w:t> </w:t>
      </w:r>
      <w:r>
        <w:rPr/>
        <w:t>lược</w:t>
      </w:r>
      <w:r>
        <w:rPr>
          <w:spacing w:val="40"/>
        </w:rPr>
        <w:t> </w:t>
      </w:r>
      <w:r>
        <w:rPr/>
        <w:t>(nhóm</w:t>
      </w:r>
      <w:r>
        <w:rPr>
          <w:spacing w:val="40"/>
        </w:rPr>
        <w:t> </w:t>
      </w:r>
      <w:r>
        <w:rPr/>
        <w:t>96.15),</w:t>
      </w:r>
      <w:r>
        <w:rPr>
          <w:spacing w:val="40"/>
        </w:rPr>
        <w:t> </w:t>
      </w:r>
      <w:r>
        <w:rPr/>
        <w:t>một</w:t>
      </w:r>
      <w:r>
        <w:rPr>
          <w:spacing w:val="40"/>
        </w:rPr>
        <w:t> </w:t>
      </w:r>
      <w:r>
        <w:rPr/>
        <w:t>cái</w:t>
      </w:r>
      <w:r>
        <w:rPr>
          <w:spacing w:val="40"/>
        </w:rPr>
        <w:t> </w:t>
      </w:r>
      <w:r>
        <w:rPr/>
        <w:t>kéo</w:t>
      </w:r>
      <w:r>
        <w:rPr>
          <w:spacing w:val="40"/>
        </w:rPr>
        <w:t> </w:t>
      </w:r>
      <w:r>
        <w:rPr/>
        <w:t>(nh</w:t>
      </w:r>
      <w:r>
        <w:rPr/>
        <w:t>óm</w:t>
      </w:r>
      <w:r>
        <w:rPr/>
        <w:t> 82.13), một bàn chải (nhóm 96.03) và một khăn mặ</w:t>
      </w:r>
      <w:r>
        <w:rPr/>
        <w:t>t</w:t>
      </w:r>
      <w:r>
        <w:rPr/>
        <w:t> bằng</w:t>
      </w:r>
      <w:r>
        <w:rPr>
          <w:spacing w:val="40"/>
        </w:rPr>
        <w:t> </w:t>
      </w:r>
      <w:r>
        <w:rPr/>
        <w:t>vật</w:t>
      </w:r>
      <w:r>
        <w:rPr>
          <w:spacing w:val="40"/>
        </w:rPr>
        <w:t> </w:t>
      </w:r>
      <w:r>
        <w:rPr/>
        <w:t>liệu</w:t>
      </w:r>
      <w:r>
        <w:rPr>
          <w:spacing w:val="40"/>
        </w:rPr>
        <w:t> </w:t>
      </w:r>
      <w:r>
        <w:rPr/>
        <w:t>dệt</w:t>
      </w:r>
      <w:r>
        <w:rPr>
          <w:spacing w:val="40"/>
        </w:rPr>
        <w:t> </w:t>
      </w:r>
      <w:r>
        <w:rPr/>
        <w:t>(nhóm</w:t>
      </w:r>
      <w:r>
        <w:rPr>
          <w:spacing w:val="40"/>
        </w:rPr>
        <w:t> </w:t>
      </w:r>
      <w:r>
        <w:rPr/>
        <w:t>63.02),</w:t>
      </w:r>
      <w:r>
        <w:rPr>
          <w:spacing w:val="40"/>
        </w:rPr>
        <w:t> </w:t>
      </w:r>
      <w:r>
        <w:rPr/>
        <w:t>đựng</w:t>
      </w:r>
      <w:r>
        <w:rPr>
          <w:spacing w:val="39"/>
        </w:rPr>
        <w:t> </w:t>
      </w:r>
      <w:r>
        <w:rPr/>
        <w:t>trong</w:t>
      </w:r>
      <w:r>
        <w:rPr>
          <w:spacing w:val="40"/>
        </w:rPr>
        <w:t> </w:t>
      </w:r>
      <w:r>
        <w:rPr/>
        <w:t>một</w:t>
      </w:r>
      <w:r>
        <w:rPr>
          <w:spacing w:val="40"/>
        </w:rPr>
        <w:t> </w:t>
      </w:r>
      <w:r>
        <w:rPr/>
        <w:t>cá</w:t>
      </w:r>
      <w:r>
        <w:rPr/>
        <w:t>i</w:t>
      </w:r>
      <w:r>
        <w:rPr/>
        <w:t> túi bằng da thuộc (nhóm 42.02):</w:t>
      </w:r>
    </w:p>
    <w:p>
      <w:pPr>
        <w:pStyle w:val="BodyText"/>
        <w:spacing w:before="240"/>
        <w:ind w:left="1707"/>
        <w:jc w:val="both"/>
      </w:pPr>
      <w:r>
        <w:rPr/>
        <w:t>Phân</w:t>
      </w:r>
      <w:r>
        <w:rPr>
          <w:spacing w:val="15"/>
        </w:rPr>
        <w:t> </w:t>
      </w:r>
      <w:r>
        <w:rPr/>
        <w:t>loại</w:t>
      </w:r>
      <w:r>
        <w:rPr>
          <w:spacing w:val="21"/>
        </w:rPr>
        <w:t> </w:t>
      </w:r>
      <w:r>
        <w:rPr/>
        <w:t>vào</w:t>
      </w:r>
      <w:r>
        <w:rPr>
          <w:spacing w:val="16"/>
        </w:rPr>
        <w:t> </w:t>
      </w:r>
      <w:r>
        <w:rPr/>
        <w:t>nhóm</w:t>
      </w:r>
      <w:r>
        <w:rPr>
          <w:spacing w:val="31"/>
        </w:rPr>
        <w:t> </w:t>
      </w:r>
      <w:r>
        <w:rPr>
          <w:spacing w:val="-2"/>
        </w:rPr>
        <w:t>85.10.</w:t>
      </w:r>
    </w:p>
    <w:p>
      <w:pPr>
        <w:pStyle w:val="ListParagraph"/>
        <w:numPr>
          <w:ilvl w:val="1"/>
          <w:numId w:val="12"/>
        </w:numPr>
        <w:tabs>
          <w:tab w:pos="1660" w:val="left" w:leader="none"/>
          <w:tab w:pos="1707" w:val="left" w:leader="none"/>
        </w:tabs>
        <w:spacing w:line="252" w:lineRule="auto" w:before="249" w:after="0"/>
        <w:ind w:left="1707" w:right="71" w:hanging="418"/>
        <w:jc w:val="both"/>
        <w:rPr>
          <w:sz w:val="23"/>
        </w:rPr>
      </w:pPr>
      <w:r>
        <w:rPr>
          <w:sz w:val="23"/>
        </w:rPr>
        <w:t>Bộ</w:t>
      </w:r>
      <w:r>
        <w:rPr>
          <w:spacing w:val="40"/>
          <w:sz w:val="23"/>
        </w:rPr>
        <w:t> </w:t>
      </w:r>
      <w:r>
        <w:rPr>
          <w:sz w:val="23"/>
        </w:rPr>
        <w:t>dụng</w:t>
      </w:r>
      <w:r>
        <w:rPr>
          <w:spacing w:val="40"/>
          <w:sz w:val="23"/>
        </w:rPr>
        <w:t> </w:t>
      </w:r>
      <w:r>
        <w:rPr>
          <w:sz w:val="23"/>
        </w:rPr>
        <w:t>cụ vẽ</w:t>
      </w:r>
      <w:r>
        <w:rPr>
          <w:spacing w:val="40"/>
          <w:sz w:val="23"/>
        </w:rPr>
        <w:t> </w:t>
      </w:r>
      <w:r>
        <w:rPr>
          <w:sz w:val="23"/>
        </w:rPr>
        <w:t>gồm:</w:t>
      </w:r>
      <w:r>
        <w:rPr>
          <w:spacing w:val="40"/>
          <w:sz w:val="23"/>
        </w:rPr>
        <w:t> </w:t>
      </w:r>
      <w:r>
        <w:rPr>
          <w:sz w:val="23"/>
        </w:rPr>
        <w:t>một thước</w:t>
      </w:r>
      <w:r>
        <w:rPr>
          <w:spacing w:val="40"/>
          <w:sz w:val="23"/>
        </w:rPr>
        <w:t> </w:t>
      </w:r>
      <w:r>
        <w:rPr>
          <w:sz w:val="23"/>
        </w:rPr>
        <w:t>(nhóm</w:t>
      </w:r>
      <w:r>
        <w:rPr>
          <w:spacing w:val="40"/>
          <w:sz w:val="23"/>
        </w:rPr>
        <w:t> </w:t>
      </w:r>
      <w:r>
        <w:rPr>
          <w:sz w:val="23"/>
        </w:rPr>
        <w:t>90.17),</w:t>
      </w:r>
      <w:r>
        <w:rPr>
          <w:spacing w:val="40"/>
          <w:sz w:val="23"/>
        </w:rPr>
        <w:t> </w:t>
      </w:r>
      <w:r>
        <w:rPr>
          <w:sz w:val="23"/>
        </w:rPr>
        <w:t>mộ</w:t>
      </w:r>
      <w:r>
        <w:rPr>
          <w:sz w:val="23"/>
        </w:rPr>
        <w:t>t</w:t>
      </w:r>
      <w:r>
        <w:rPr>
          <w:sz w:val="23"/>
        </w:rPr>
        <w:t> vòng tính</w:t>
      </w:r>
      <w:r>
        <w:rPr>
          <w:spacing w:val="40"/>
          <w:sz w:val="23"/>
        </w:rPr>
        <w:t> </w:t>
      </w:r>
      <w:r>
        <w:rPr>
          <w:sz w:val="23"/>
        </w:rPr>
        <w:t>(nhóm</w:t>
      </w:r>
      <w:r>
        <w:rPr>
          <w:spacing w:val="40"/>
          <w:sz w:val="23"/>
        </w:rPr>
        <w:t> </w:t>
      </w:r>
      <w:r>
        <w:rPr>
          <w:sz w:val="23"/>
        </w:rPr>
        <w:t>90.17),</w:t>
      </w:r>
      <w:r>
        <w:rPr>
          <w:spacing w:val="40"/>
          <w:sz w:val="23"/>
        </w:rPr>
        <w:t> </w:t>
      </w:r>
      <w:r>
        <w:rPr>
          <w:sz w:val="23"/>
        </w:rPr>
        <w:t>một</w:t>
      </w:r>
      <w:r>
        <w:rPr>
          <w:spacing w:val="40"/>
          <w:sz w:val="23"/>
        </w:rPr>
        <w:t> </w:t>
      </w:r>
      <w:r>
        <w:rPr>
          <w:sz w:val="23"/>
        </w:rPr>
        <w:t>compa (nhóm</w:t>
      </w:r>
      <w:r>
        <w:rPr>
          <w:spacing w:val="40"/>
          <w:sz w:val="23"/>
        </w:rPr>
        <w:t> </w:t>
      </w:r>
      <w:r>
        <w:rPr>
          <w:sz w:val="23"/>
        </w:rPr>
        <w:t>90.17),</w:t>
      </w:r>
      <w:r>
        <w:rPr>
          <w:sz w:val="23"/>
        </w:rPr>
        <w:t> một bút chì (nhóm 96.09) và cái vót bút chì (nhó</w:t>
      </w:r>
      <w:r>
        <w:rPr>
          <w:sz w:val="23"/>
        </w:rPr>
        <w:t>m</w:t>
      </w:r>
      <w:r>
        <w:rPr>
          <w:sz w:val="23"/>
        </w:rPr>
        <w:t> 82.14), đựng trong túi nhựa (nhóm 42.02):</w:t>
      </w:r>
    </w:p>
    <w:p>
      <w:pPr>
        <w:pStyle w:val="BodyText"/>
        <w:spacing w:before="243"/>
      </w:pPr>
    </w:p>
    <w:p>
      <w:pPr>
        <w:pStyle w:val="BodyText"/>
        <w:ind w:left="1707"/>
        <w:jc w:val="both"/>
      </w:pPr>
      <w:r>
        <w:rPr/>
        <w:t>Phân</w:t>
      </w:r>
      <w:r>
        <w:rPr>
          <w:spacing w:val="15"/>
        </w:rPr>
        <w:t> </w:t>
      </w:r>
      <w:r>
        <w:rPr/>
        <w:t>loại</w:t>
      </w:r>
      <w:r>
        <w:rPr>
          <w:spacing w:val="21"/>
        </w:rPr>
        <w:t> </w:t>
      </w:r>
      <w:r>
        <w:rPr/>
        <w:t>vào</w:t>
      </w:r>
      <w:r>
        <w:rPr>
          <w:spacing w:val="17"/>
        </w:rPr>
        <w:t> </w:t>
      </w:r>
      <w:r>
        <w:rPr/>
        <w:t>nhóm</w:t>
      </w:r>
      <w:r>
        <w:rPr>
          <w:spacing w:val="25"/>
        </w:rPr>
        <w:t> </w:t>
      </w:r>
      <w:r>
        <w:rPr>
          <w:spacing w:val="-2"/>
        </w:rPr>
        <w:t>90.17.</w:t>
      </w:r>
    </w:p>
    <w:p>
      <w:pPr>
        <w:pStyle w:val="BodyText"/>
        <w:spacing w:before="95"/>
      </w:pPr>
    </w:p>
    <w:p>
      <w:pPr>
        <w:pStyle w:val="BodyText"/>
        <w:spacing w:line="249" w:lineRule="auto"/>
        <w:ind w:left="1711" w:right="70"/>
        <w:jc w:val="both"/>
      </w:pPr>
      <w:r>
        <w:rPr/>
        <w:t>Đối với</w:t>
      </w:r>
      <w:r>
        <w:rPr>
          <w:spacing w:val="36"/>
        </w:rPr>
        <w:t> </w:t>
      </w:r>
      <w:r>
        <w:rPr/>
        <w:t>các bộ</w:t>
      </w:r>
      <w:r>
        <w:rPr>
          <w:spacing w:val="34"/>
        </w:rPr>
        <w:t> </w:t>
      </w:r>
      <w:r>
        <w:rPr/>
        <w:t>sản phẩm</w:t>
      </w:r>
      <w:r>
        <w:rPr>
          <w:spacing w:val="29"/>
        </w:rPr>
        <w:t> </w:t>
      </w:r>
      <w:r>
        <w:rPr/>
        <w:t>nêu trên, việc phân loại</w:t>
      </w:r>
      <w:r>
        <w:rPr>
          <w:spacing w:val="35"/>
        </w:rPr>
        <w:t> </w:t>
      </w:r>
      <w:r>
        <w:rPr/>
        <w:t>căn</w:t>
      </w:r>
      <w:r>
        <w:rPr/>
        <w:t> cứ vào thành phần, hoặc các thành phần đi cùng vớ</w:t>
      </w:r>
      <w:r>
        <w:rPr/>
        <w:t>i</w:t>
      </w:r>
      <w:r>
        <w:rPr/>
        <w:t> nhau, mà mang đặc tính của cả bộ</w:t>
      </w:r>
      <w:r>
        <w:rPr>
          <w:spacing w:val="40"/>
        </w:rPr>
        <w:t> </w:t>
      </w:r>
      <w:r>
        <w:rPr/>
        <w:t>sản phẩm.</w:t>
      </w:r>
    </w:p>
    <w:p>
      <w:pPr>
        <w:pStyle w:val="BodyText"/>
        <w:spacing w:before="254"/>
      </w:pPr>
    </w:p>
    <w:p>
      <w:pPr>
        <w:pStyle w:val="ListParagraph"/>
        <w:numPr>
          <w:ilvl w:val="1"/>
          <w:numId w:val="11"/>
        </w:numPr>
        <w:tabs>
          <w:tab w:pos="1244" w:val="left" w:leader="none"/>
          <w:tab w:pos="1283" w:val="left" w:leader="none"/>
        </w:tabs>
        <w:spacing w:line="249" w:lineRule="auto" w:before="0" w:after="0"/>
        <w:ind w:left="1283" w:right="65" w:hanging="738"/>
        <w:jc w:val="both"/>
        <w:rPr>
          <w:sz w:val="23"/>
        </w:rPr>
      </w:pPr>
      <w:r>
        <w:rPr>
          <w:sz w:val="23"/>
        </w:rPr>
        <w:t>Qui tắc này không được áp dụng cho những hàng hóa ba</w:t>
      </w:r>
      <w:r>
        <w:rPr>
          <w:sz w:val="23"/>
        </w:rPr>
        <w:t>o</w:t>
      </w:r>
      <w:r>
        <w:rPr>
          <w:sz w:val="23"/>
        </w:rPr>
        <w:t> gồm</w:t>
      </w:r>
      <w:r>
        <w:rPr>
          <w:spacing w:val="40"/>
          <w:sz w:val="23"/>
        </w:rPr>
        <w:t> </w:t>
      </w:r>
      <w:r>
        <w:rPr>
          <w:sz w:val="23"/>
        </w:rPr>
        <w:t>những thành phẩm</w:t>
      </w:r>
      <w:r>
        <w:rPr>
          <w:spacing w:val="40"/>
          <w:sz w:val="23"/>
        </w:rPr>
        <w:t> </w:t>
      </w:r>
      <w:r>
        <w:rPr>
          <w:sz w:val="23"/>
        </w:rPr>
        <w:t>được</w:t>
      </w:r>
      <w:r>
        <w:rPr>
          <w:spacing w:val="40"/>
          <w:sz w:val="23"/>
        </w:rPr>
        <w:t> </w:t>
      </w:r>
      <w:r>
        <w:rPr>
          <w:sz w:val="23"/>
        </w:rPr>
        <w:t>đóng</w:t>
      </w:r>
      <w:r>
        <w:rPr>
          <w:spacing w:val="40"/>
          <w:sz w:val="23"/>
        </w:rPr>
        <w:t> </w:t>
      </w:r>
      <w:r>
        <w:rPr>
          <w:sz w:val="23"/>
        </w:rPr>
        <w:t>gói</w:t>
      </w:r>
      <w:r>
        <w:rPr>
          <w:spacing w:val="40"/>
          <w:sz w:val="23"/>
        </w:rPr>
        <w:t> </w:t>
      </w:r>
      <w:r>
        <w:rPr>
          <w:sz w:val="23"/>
        </w:rPr>
        <w:t>riêng biệt và</w:t>
      </w:r>
      <w:r>
        <w:rPr>
          <w:spacing w:val="40"/>
          <w:sz w:val="23"/>
        </w:rPr>
        <w:t> </w:t>
      </w:r>
      <w:r>
        <w:rPr>
          <w:sz w:val="23"/>
        </w:rPr>
        <w:t>c</w:t>
      </w:r>
      <w:r>
        <w:rPr>
          <w:sz w:val="23"/>
        </w:rPr>
        <w:t>ó</w:t>
      </w:r>
      <w:r>
        <w:rPr>
          <w:sz w:val="23"/>
        </w:rPr>
        <w:t> hoặc không được xếp cùng với nhau trong một bao chun</w:t>
      </w:r>
      <w:r>
        <w:rPr>
          <w:sz w:val="23"/>
        </w:rPr>
        <w:t>g</w:t>
      </w:r>
      <w:r>
        <w:rPr>
          <w:sz w:val="23"/>
        </w:rPr>
        <w:t> với một tỷ lệ cố định cho sản xuất công nghiệp, ví</w:t>
      </w:r>
      <w:r>
        <w:rPr>
          <w:spacing w:val="34"/>
          <w:sz w:val="23"/>
        </w:rPr>
        <w:t> </w:t>
      </w:r>
      <w:r>
        <w:rPr>
          <w:sz w:val="23"/>
        </w:rPr>
        <w:t>dụ nh</w:t>
      </w:r>
      <w:r>
        <w:rPr>
          <w:sz w:val="23"/>
        </w:rPr>
        <w:t>ư</w:t>
      </w:r>
      <w:r>
        <w:rPr>
          <w:sz w:val="23"/>
        </w:rPr>
        <w:t> sản xuất đồ uống.</w:t>
      </w:r>
    </w:p>
    <w:p>
      <w:pPr>
        <w:pStyle w:val="BodyText"/>
      </w:pPr>
    </w:p>
    <w:p>
      <w:pPr>
        <w:pStyle w:val="BodyText"/>
        <w:spacing w:before="5"/>
      </w:pPr>
    </w:p>
    <w:p>
      <w:pPr>
        <w:spacing w:before="0"/>
        <w:ind w:left="638" w:right="164" w:firstLine="0"/>
        <w:jc w:val="center"/>
        <w:rPr>
          <w:b/>
          <w:sz w:val="22"/>
        </w:rPr>
      </w:pPr>
      <w:r>
        <w:rPr>
          <w:b/>
          <w:sz w:val="22"/>
        </w:rPr>
        <w:t>CHÚ</w:t>
      </w:r>
      <w:r>
        <w:rPr>
          <w:b/>
          <w:spacing w:val="43"/>
          <w:sz w:val="22"/>
        </w:rPr>
        <w:t> </w:t>
      </w:r>
      <w:r>
        <w:rPr>
          <w:b/>
          <w:sz w:val="22"/>
        </w:rPr>
        <w:t>GIẢI</w:t>
      </w:r>
      <w:r>
        <w:rPr>
          <w:b/>
          <w:spacing w:val="35"/>
          <w:sz w:val="22"/>
        </w:rPr>
        <w:t> </w:t>
      </w:r>
      <w:r>
        <w:rPr>
          <w:b/>
          <w:sz w:val="22"/>
        </w:rPr>
        <w:t>QUI</w:t>
      </w:r>
      <w:r>
        <w:rPr>
          <w:b/>
          <w:spacing w:val="36"/>
          <w:sz w:val="22"/>
        </w:rPr>
        <w:t> </w:t>
      </w:r>
      <w:r>
        <w:rPr>
          <w:b/>
          <w:sz w:val="22"/>
        </w:rPr>
        <w:t>TẮC</w:t>
      </w:r>
      <w:r>
        <w:rPr>
          <w:b/>
          <w:spacing w:val="42"/>
          <w:sz w:val="22"/>
        </w:rPr>
        <w:t> </w:t>
      </w:r>
      <w:r>
        <w:rPr>
          <w:b/>
          <w:sz w:val="22"/>
        </w:rPr>
        <w:t>3</w:t>
      </w:r>
      <w:r>
        <w:rPr>
          <w:b/>
          <w:spacing w:val="41"/>
          <w:sz w:val="22"/>
        </w:rPr>
        <w:t> </w:t>
      </w:r>
      <w:r>
        <w:rPr>
          <w:b/>
          <w:spacing w:val="-5"/>
          <w:sz w:val="22"/>
        </w:rPr>
        <w:t>(c)</w:t>
      </w:r>
    </w:p>
    <w:p>
      <w:pPr>
        <w:pStyle w:val="BodyText"/>
        <w:spacing w:before="119"/>
        <w:rPr>
          <w:b/>
          <w:sz w:val="22"/>
        </w:rPr>
      </w:pPr>
    </w:p>
    <w:p>
      <w:pPr>
        <w:pStyle w:val="ListParagraph"/>
        <w:numPr>
          <w:ilvl w:val="1"/>
          <w:numId w:val="11"/>
        </w:numPr>
        <w:tabs>
          <w:tab w:pos="1234" w:val="left" w:leader="none"/>
          <w:tab w:pos="1283" w:val="left" w:leader="none"/>
        </w:tabs>
        <w:spacing w:line="247" w:lineRule="auto" w:before="0" w:after="0"/>
        <w:ind w:left="1283" w:right="70" w:hanging="738"/>
        <w:jc w:val="both"/>
        <w:rPr>
          <w:sz w:val="23"/>
        </w:rPr>
      </w:pPr>
      <w:r>
        <w:rPr>
          <w:sz w:val="23"/>
        </w:rPr>
        <w:t>Khi</w:t>
      </w:r>
      <w:r>
        <w:rPr>
          <w:spacing w:val="35"/>
          <w:sz w:val="23"/>
        </w:rPr>
        <w:t> </w:t>
      </w:r>
      <w:r>
        <w:rPr>
          <w:sz w:val="23"/>
        </w:rPr>
        <w:t>không</w:t>
      </w:r>
      <w:r>
        <w:rPr>
          <w:spacing w:val="26"/>
          <w:sz w:val="23"/>
        </w:rPr>
        <w:t> </w:t>
      </w:r>
      <w:r>
        <w:rPr>
          <w:sz w:val="23"/>
        </w:rPr>
        <w:t>áp</w:t>
      </w:r>
      <w:r>
        <w:rPr>
          <w:spacing w:val="24"/>
          <w:sz w:val="23"/>
        </w:rPr>
        <w:t> </w:t>
      </w:r>
      <w:r>
        <w:rPr>
          <w:sz w:val="23"/>
        </w:rPr>
        <w:t>dụng</w:t>
      </w:r>
      <w:r>
        <w:rPr>
          <w:spacing w:val="26"/>
          <w:sz w:val="23"/>
        </w:rPr>
        <w:t> </w:t>
      </w:r>
      <w:r>
        <w:rPr>
          <w:sz w:val="23"/>
        </w:rPr>
        <w:t>được</w:t>
      </w:r>
      <w:r>
        <w:rPr>
          <w:spacing w:val="25"/>
          <w:sz w:val="23"/>
        </w:rPr>
        <w:t> </w:t>
      </w:r>
      <w:r>
        <w:rPr>
          <w:sz w:val="23"/>
        </w:rPr>
        <w:t>Qui</w:t>
      </w:r>
      <w:r>
        <w:rPr>
          <w:spacing w:val="24"/>
          <w:sz w:val="23"/>
        </w:rPr>
        <w:t> </w:t>
      </w:r>
      <w:r>
        <w:rPr>
          <w:sz w:val="23"/>
        </w:rPr>
        <w:t>tắc</w:t>
      </w:r>
      <w:r>
        <w:rPr>
          <w:spacing w:val="26"/>
          <w:sz w:val="23"/>
        </w:rPr>
        <w:t> </w:t>
      </w:r>
      <w:r>
        <w:rPr>
          <w:sz w:val="23"/>
        </w:rPr>
        <w:t>3(a)</w:t>
      </w:r>
      <w:r>
        <w:rPr>
          <w:spacing w:val="23"/>
          <w:sz w:val="23"/>
        </w:rPr>
        <w:t> </w:t>
      </w:r>
      <w:r>
        <w:rPr>
          <w:sz w:val="23"/>
        </w:rPr>
        <w:t>hoặc</w:t>
      </w:r>
      <w:r>
        <w:rPr>
          <w:spacing w:val="26"/>
          <w:sz w:val="23"/>
        </w:rPr>
        <w:t> </w:t>
      </w:r>
      <w:r>
        <w:rPr>
          <w:sz w:val="23"/>
        </w:rPr>
        <w:t>3(b),</w:t>
      </w:r>
      <w:r>
        <w:rPr>
          <w:spacing w:val="32"/>
          <w:sz w:val="23"/>
        </w:rPr>
        <w:t> </w:t>
      </w:r>
      <w:r>
        <w:rPr>
          <w:sz w:val="23"/>
        </w:rPr>
        <w:t>hàng hó</w:t>
      </w:r>
      <w:r>
        <w:rPr>
          <w:sz w:val="23"/>
        </w:rPr>
        <w:t>a</w:t>
      </w:r>
      <w:r>
        <w:rPr>
          <w:sz w:val="23"/>
        </w:rPr>
        <w:t> sẽ được phân loại theo Qui tắc 3(c). Theo Qui tắc này </w:t>
      </w:r>
      <w:r>
        <w:rPr>
          <w:sz w:val="23"/>
        </w:rPr>
        <w:t>thì</w:t>
      </w:r>
      <w:r>
        <w:rPr>
          <w:sz w:val="23"/>
        </w:rPr>
        <w:t> hàng hóa sẽ được phân loại vào nhóm có thứ tự sau cù</w:t>
      </w:r>
      <w:r>
        <w:rPr>
          <w:sz w:val="23"/>
        </w:rPr>
        <w:t>ng</w:t>
      </w:r>
      <w:r>
        <w:rPr>
          <w:sz w:val="23"/>
        </w:rPr>
        <w:t> trong</w:t>
      </w:r>
      <w:r>
        <w:rPr>
          <w:spacing w:val="40"/>
          <w:sz w:val="23"/>
        </w:rPr>
        <w:t> </w:t>
      </w:r>
      <w:r>
        <w:rPr>
          <w:sz w:val="23"/>
        </w:rPr>
        <w:t>số các nhóm</w:t>
      </w:r>
      <w:r>
        <w:rPr>
          <w:spacing w:val="40"/>
          <w:sz w:val="23"/>
        </w:rPr>
        <w:t> </w:t>
      </w:r>
      <w:r>
        <w:rPr>
          <w:sz w:val="23"/>
        </w:rPr>
        <w:t>cùng được xem xét để phân loại.</w:t>
      </w:r>
    </w:p>
    <w:p>
      <w:pPr>
        <w:pStyle w:val="ListParagraph"/>
        <w:spacing w:after="0" w:line="247" w:lineRule="auto"/>
        <w:jc w:val="both"/>
        <w:rPr>
          <w:sz w:val="23"/>
        </w:rPr>
        <w:sectPr>
          <w:pgSz w:w="8670" w:h="11910"/>
          <w:pgMar w:top="780" w:bottom="280" w:left="1275" w:right="425"/>
        </w:sectPr>
      </w:pPr>
    </w:p>
    <w:p>
      <w:pPr>
        <w:pStyle w:val="BodyText"/>
        <w:spacing w:line="249" w:lineRule="auto" w:before="67"/>
        <w:ind w:left="1216" w:right="433" w:firstLine="4"/>
        <w:jc w:val="both"/>
      </w:pPr>
      <w:r>
        <w:rPr/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184775" cy="7562088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4775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clippers</w:t>
      </w:r>
      <w:r>
        <w:rPr>
          <w:spacing w:val="40"/>
        </w:rPr>
        <w:t> </w:t>
      </w:r>
      <w:r>
        <w:rPr/>
        <w:t>(heading</w:t>
      </w:r>
      <w:r>
        <w:rPr>
          <w:spacing w:val="40"/>
        </w:rPr>
        <w:t> </w:t>
      </w:r>
      <w:r>
        <w:rPr/>
        <w:t>85.10),</w:t>
      </w:r>
      <w:r>
        <w:rPr>
          <w:spacing w:val="40"/>
        </w:rPr>
        <w:t> </w:t>
      </w:r>
      <w:r>
        <w:rPr/>
        <w:t>a comb</w:t>
      </w:r>
      <w:r>
        <w:rPr>
          <w:spacing w:val="40"/>
        </w:rPr>
        <w:t> </w:t>
      </w:r>
      <w:r>
        <w:rPr/>
        <w:t>(heading 96.15),</w:t>
      </w:r>
      <w:r>
        <w:rPr>
          <w:spacing w:val="40"/>
        </w:rPr>
        <w:t> </w:t>
      </w:r>
      <w:r>
        <w:rPr/>
        <w:t>a</w:t>
      </w:r>
      <w:r>
        <w:rPr/>
        <w:t> pair of scissors</w:t>
      </w:r>
      <w:r>
        <w:rPr>
          <w:spacing w:val="40"/>
        </w:rPr>
        <w:t> </w:t>
      </w:r>
      <w:r>
        <w:rPr/>
        <w:t>(heading</w:t>
      </w:r>
      <w:r>
        <w:rPr>
          <w:spacing w:val="40"/>
        </w:rPr>
        <w:t> </w:t>
      </w:r>
      <w:r>
        <w:rPr/>
        <w:t>82.13),</w:t>
      </w:r>
      <w:r>
        <w:rPr>
          <w:spacing w:val="40"/>
        </w:rPr>
        <w:t> </w:t>
      </w:r>
      <w:r>
        <w:rPr/>
        <w:t>a brush</w:t>
      </w:r>
      <w:r>
        <w:rPr>
          <w:spacing w:val="40"/>
        </w:rPr>
        <w:t> </w:t>
      </w:r>
      <w:r>
        <w:rPr/>
        <w:t>(headin</w:t>
      </w:r>
      <w:r>
        <w:rPr/>
        <w:t>g</w:t>
      </w:r>
      <w:r>
        <w:rPr/>
        <w:t> 96.03) and a towel of</w:t>
      </w:r>
      <w:r>
        <w:rPr>
          <w:spacing w:val="-2"/>
        </w:rPr>
        <w:t> </w:t>
      </w:r>
      <w:r>
        <w:rPr/>
        <w:t>textile material (heading 63.02</w:t>
      </w:r>
      <w:r>
        <w:rPr/>
        <w:t>),</w:t>
      </w:r>
      <w:r>
        <w:rPr/>
        <w:t> put up in a leather case (heading 42.02):</w:t>
      </w:r>
    </w:p>
    <w:p>
      <w:pPr>
        <w:pStyle w:val="BodyText"/>
        <w:spacing w:before="244"/>
        <w:ind w:left="1221"/>
        <w:jc w:val="both"/>
      </w:pPr>
      <w:r>
        <w:rPr/>
        <w:t>Classifìcation</w:t>
      </w:r>
      <w:r>
        <w:rPr>
          <w:spacing w:val="24"/>
        </w:rPr>
        <w:t> </w:t>
      </w:r>
      <w:r>
        <w:rPr/>
        <w:t>in</w:t>
      </w:r>
      <w:r>
        <w:rPr>
          <w:spacing w:val="31"/>
        </w:rPr>
        <w:t> </w:t>
      </w:r>
      <w:r>
        <w:rPr/>
        <w:t>heading</w:t>
      </w:r>
      <w:r>
        <w:rPr>
          <w:spacing w:val="38"/>
        </w:rPr>
        <w:t> </w:t>
      </w:r>
      <w:r>
        <w:rPr>
          <w:spacing w:val="-2"/>
        </w:rPr>
        <w:t>85.10.</w:t>
      </w:r>
    </w:p>
    <w:p>
      <w:pPr>
        <w:pStyle w:val="ListParagraph"/>
        <w:numPr>
          <w:ilvl w:val="1"/>
          <w:numId w:val="9"/>
        </w:numPr>
        <w:tabs>
          <w:tab w:pos="1216" w:val="left" w:leader="none"/>
          <w:tab w:pos="1229" w:val="left" w:leader="none"/>
        </w:tabs>
        <w:spacing w:line="249" w:lineRule="auto" w:before="249" w:after="0"/>
        <w:ind w:left="1216" w:right="423" w:hanging="366"/>
        <w:jc w:val="both"/>
        <w:rPr>
          <w:sz w:val="23"/>
        </w:rPr>
      </w:pPr>
      <w:r>
        <w:rPr>
          <w:sz w:val="23"/>
        </w:rPr>
        <w:t>Drawing</w:t>
      </w:r>
      <w:r>
        <w:rPr>
          <w:spacing w:val="40"/>
          <w:sz w:val="23"/>
        </w:rPr>
        <w:t> </w:t>
      </w:r>
      <w:r>
        <w:rPr>
          <w:sz w:val="23"/>
        </w:rPr>
        <w:t>kits</w:t>
      </w:r>
      <w:r>
        <w:rPr>
          <w:spacing w:val="40"/>
          <w:sz w:val="23"/>
        </w:rPr>
        <w:t> </w:t>
      </w:r>
      <w:r>
        <w:rPr>
          <w:sz w:val="23"/>
        </w:rPr>
        <w:t>comprising</w:t>
      </w:r>
      <w:r>
        <w:rPr>
          <w:spacing w:val="40"/>
          <w:sz w:val="23"/>
        </w:rPr>
        <w:t> </w:t>
      </w:r>
      <w:r>
        <w:rPr>
          <w:sz w:val="23"/>
        </w:rPr>
        <w:t>a</w:t>
      </w:r>
      <w:r>
        <w:rPr>
          <w:spacing w:val="40"/>
          <w:sz w:val="23"/>
        </w:rPr>
        <w:t> </w:t>
      </w:r>
      <w:r>
        <w:rPr>
          <w:sz w:val="23"/>
        </w:rPr>
        <w:t>ruler</w:t>
      </w:r>
      <w:r>
        <w:rPr>
          <w:spacing w:val="40"/>
          <w:sz w:val="23"/>
        </w:rPr>
        <w:t> </w:t>
      </w:r>
      <w:r>
        <w:rPr>
          <w:sz w:val="23"/>
        </w:rPr>
        <w:t>(heading</w:t>
      </w:r>
      <w:r>
        <w:rPr>
          <w:spacing w:val="40"/>
          <w:sz w:val="23"/>
        </w:rPr>
        <w:t> </w:t>
      </w:r>
      <w:r>
        <w:rPr>
          <w:sz w:val="23"/>
        </w:rPr>
        <w:t>90.17),</w:t>
      </w:r>
      <w:r>
        <w:rPr>
          <w:spacing w:val="40"/>
          <w:sz w:val="23"/>
        </w:rPr>
        <w:t> </w:t>
      </w:r>
      <w:r>
        <w:rPr>
          <w:sz w:val="23"/>
        </w:rPr>
        <w:t>a</w:t>
      </w:r>
      <w:r>
        <w:rPr>
          <w:sz w:val="23"/>
        </w:rPr>
        <w:t> disc calculator (heading 90.17), a drawing compas</w:t>
      </w:r>
      <w:r>
        <w:rPr>
          <w:sz w:val="23"/>
        </w:rPr>
        <w:t>s</w:t>
      </w:r>
      <w:r>
        <w:rPr>
          <w:sz w:val="23"/>
        </w:rPr>
        <w:t> (heading</w:t>
      </w:r>
      <w:r>
        <w:rPr>
          <w:spacing w:val="40"/>
          <w:sz w:val="23"/>
        </w:rPr>
        <w:t> </w:t>
      </w:r>
      <w:r>
        <w:rPr>
          <w:sz w:val="23"/>
        </w:rPr>
        <w:t>90.17),</w:t>
      </w:r>
      <w:r>
        <w:rPr>
          <w:spacing w:val="40"/>
          <w:sz w:val="23"/>
        </w:rPr>
        <w:t> </w:t>
      </w:r>
      <w:r>
        <w:rPr>
          <w:sz w:val="23"/>
        </w:rPr>
        <w:t>a</w:t>
      </w:r>
      <w:r>
        <w:rPr>
          <w:spacing w:val="40"/>
          <w:sz w:val="23"/>
        </w:rPr>
        <w:t> </w:t>
      </w:r>
      <w:r>
        <w:rPr>
          <w:sz w:val="23"/>
        </w:rPr>
        <w:t>pencil</w:t>
      </w:r>
      <w:r>
        <w:rPr>
          <w:spacing w:val="40"/>
          <w:sz w:val="23"/>
        </w:rPr>
        <w:t> </w:t>
      </w:r>
      <w:r>
        <w:rPr>
          <w:sz w:val="23"/>
        </w:rPr>
        <w:t>(heading</w:t>
      </w:r>
      <w:r>
        <w:rPr>
          <w:spacing w:val="40"/>
          <w:sz w:val="23"/>
        </w:rPr>
        <w:t> </w:t>
      </w:r>
      <w:r>
        <w:rPr>
          <w:sz w:val="23"/>
        </w:rPr>
        <w:t>96.09)</w:t>
      </w:r>
      <w:r>
        <w:rPr>
          <w:spacing w:val="40"/>
          <w:sz w:val="23"/>
        </w:rPr>
        <w:t> </w:t>
      </w:r>
      <w:r>
        <w:rPr>
          <w:sz w:val="23"/>
        </w:rPr>
        <w:t>and</w:t>
      </w:r>
      <w:r>
        <w:rPr>
          <w:spacing w:val="40"/>
          <w:sz w:val="23"/>
        </w:rPr>
        <w:t> </w:t>
      </w:r>
      <w:r>
        <w:rPr>
          <w:sz w:val="23"/>
        </w:rPr>
        <w:t>a</w:t>
      </w:r>
      <w:r>
        <w:rPr>
          <w:sz w:val="23"/>
        </w:rPr>
        <w:t> pencil-sharpener (heading 82.14), put up in a case o</w:t>
      </w:r>
      <w:r>
        <w:rPr>
          <w:sz w:val="23"/>
        </w:rPr>
        <w:t>f</w:t>
      </w:r>
      <w:r>
        <w:rPr>
          <w:sz w:val="23"/>
        </w:rPr>
        <w:t> plastic sheeting (heading 42.02):</w:t>
      </w:r>
    </w:p>
    <w:p>
      <w:pPr>
        <w:pStyle w:val="BodyText"/>
        <w:spacing w:before="243"/>
        <w:ind w:left="1221"/>
        <w:jc w:val="both"/>
      </w:pPr>
      <w:r>
        <w:rPr/>
        <w:t>Classifìcation</w:t>
      </w:r>
      <w:r>
        <w:rPr>
          <w:spacing w:val="25"/>
        </w:rPr>
        <w:t> </w:t>
      </w:r>
      <w:r>
        <w:rPr/>
        <w:t>in</w:t>
      </w:r>
      <w:r>
        <w:rPr>
          <w:spacing w:val="31"/>
        </w:rPr>
        <w:t> </w:t>
      </w:r>
      <w:r>
        <w:rPr/>
        <w:t>heading</w:t>
      </w:r>
      <w:r>
        <w:rPr>
          <w:spacing w:val="33"/>
        </w:rPr>
        <w:t> </w:t>
      </w:r>
      <w:r>
        <w:rPr>
          <w:spacing w:val="-2"/>
        </w:rPr>
        <w:t>90.17.</w:t>
      </w:r>
    </w:p>
    <w:p>
      <w:pPr>
        <w:pStyle w:val="BodyText"/>
        <w:spacing w:before="95"/>
      </w:pPr>
    </w:p>
    <w:p>
      <w:pPr>
        <w:pStyle w:val="BodyText"/>
        <w:spacing w:line="252" w:lineRule="auto"/>
        <w:ind w:left="1211" w:right="440"/>
        <w:jc w:val="both"/>
      </w:pPr>
      <w:r>
        <w:rPr/>
        <w:t>For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sets</w:t>
      </w:r>
      <w:r>
        <w:rPr>
          <w:spacing w:val="40"/>
        </w:rPr>
        <w:t> </w:t>
      </w:r>
      <w:r>
        <w:rPr/>
        <w:t>mentioned</w:t>
      </w:r>
      <w:r>
        <w:rPr>
          <w:spacing w:val="40"/>
        </w:rPr>
        <w:t> </w:t>
      </w:r>
      <w:r>
        <w:rPr/>
        <w:t>above,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classifìcation</w:t>
      </w:r>
      <w:r>
        <w:rPr>
          <w:spacing w:val="40"/>
        </w:rPr>
        <w:t> </w:t>
      </w:r>
      <w:r>
        <w:rPr/>
        <w:t>is</w:t>
      </w:r>
      <w:r>
        <w:rPr/>
        <w:t> made</w:t>
      </w:r>
      <w:r>
        <w:rPr>
          <w:spacing w:val="40"/>
        </w:rPr>
        <w:t> </w:t>
      </w:r>
      <w:r>
        <w:rPr/>
        <w:t>according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component,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component</w:t>
      </w:r>
      <w:r>
        <w:rPr/>
        <w:t>s</w:t>
      </w:r>
      <w:r>
        <w:rPr/>
        <w:t> taken</w:t>
      </w:r>
      <w:r>
        <w:rPr>
          <w:spacing w:val="40"/>
        </w:rPr>
        <w:t> </w:t>
      </w:r>
      <w:r>
        <w:rPr/>
        <w:t>together,</w:t>
      </w:r>
      <w:r>
        <w:rPr>
          <w:spacing w:val="40"/>
        </w:rPr>
        <w:t> </w:t>
      </w:r>
      <w:r>
        <w:rPr/>
        <w:t>which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regarded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conferrin</w:t>
      </w:r>
      <w:r>
        <w:rPr/>
        <w:t>g</w:t>
      </w:r>
      <w:r>
        <w:rPr/>
        <w:t> on the set as a whole its essential</w:t>
      </w:r>
      <w:r>
        <w:rPr>
          <w:spacing w:val="40"/>
        </w:rPr>
        <w:t> </w:t>
      </w:r>
      <w:r>
        <w:rPr/>
        <w:t>character.</w:t>
      </w:r>
    </w:p>
    <w:p>
      <w:pPr>
        <w:pStyle w:val="ListParagraph"/>
        <w:numPr>
          <w:ilvl w:val="0"/>
          <w:numId w:val="12"/>
        </w:numPr>
        <w:tabs>
          <w:tab w:pos="709" w:val="left" w:leader="none"/>
          <w:tab w:pos="793" w:val="left" w:leader="none"/>
        </w:tabs>
        <w:spacing w:line="252" w:lineRule="auto" w:before="233" w:after="0"/>
        <w:ind w:left="793" w:right="433" w:hanging="744"/>
        <w:jc w:val="both"/>
        <w:rPr>
          <w:sz w:val="23"/>
        </w:rPr>
      </w:pPr>
      <w:r>
        <w:rPr>
          <w:sz w:val="23"/>
        </w:rPr>
        <w:t>This Rule does not apply to goods consisting of separatel</w:t>
      </w:r>
      <w:r>
        <w:rPr>
          <w:sz w:val="23"/>
        </w:rPr>
        <w:t>y</w:t>
      </w:r>
      <w:r>
        <w:rPr>
          <w:sz w:val="23"/>
        </w:rPr>
        <w:t> packed constituents put up together, whether or not in </w:t>
      </w:r>
      <w:r>
        <w:rPr>
          <w:sz w:val="23"/>
        </w:rPr>
        <w:t>a</w:t>
      </w:r>
      <w:r>
        <w:rPr>
          <w:sz w:val="23"/>
        </w:rPr>
        <w:t> common packing, in fixed proportions for the industria</w:t>
      </w:r>
      <w:r>
        <w:rPr>
          <w:sz w:val="23"/>
        </w:rPr>
        <w:t>l</w:t>
      </w:r>
      <w:r>
        <w:rPr>
          <w:sz w:val="23"/>
        </w:rPr>
        <w:t> manufacture of, for example, beverages.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p>
      <w:pPr>
        <w:spacing w:before="0"/>
        <w:ind w:left="15" w:right="415" w:firstLine="0"/>
        <w:jc w:val="center"/>
        <w:rPr>
          <w:b/>
          <w:sz w:val="22"/>
        </w:rPr>
      </w:pPr>
      <w:r>
        <w:rPr>
          <w:b/>
          <w:sz w:val="22"/>
        </w:rPr>
        <w:t>Rule</w:t>
      </w:r>
      <w:r>
        <w:rPr>
          <w:b/>
          <w:spacing w:val="31"/>
          <w:sz w:val="22"/>
        </w:rPr>
        <w:t> </w:t>
      </w:r>
      <w:r>
        <w:rPr>
          <w:b/>
          <w:sz w:val="22"/>
        </w:rPr>
        <w:t>3</w:t>
      </w:r>
      <w:r>
        <w:rPr>
          <w:b/>
          <w:spacing w:val="29"/>
          <w:sz w:val="22"/>
        </w:rPr>
        <w:t> </w:t>
      </w:r>
      <w:r>
        <w:rPr>
          <w:b/>
          <w:spacing w:val="-5"/>
          <w:sz w:val="22"/>
        </w:rPr>
        <w:t>(c)</w:t>
      </w:r>
    </w:p>
    <w:p>
      <w:pPr>
        <w:pStyle w:val="BodyText"/>
        <w:spacing w:before="119"/>
        <w:rPr>
          <w:b/>
          <w:sz w:val="22"/>
        </w:rPr>
      </w:pPr>
    </w:p>
    <w:p>
      <w:pPr>
        <w:pStyle w:val="ListParagraph"/>
        <w:numPr>
          <w:ilvl w:val="0"/>
          <w:numId w:val="12"/>
        </w:numPr>
        <w:tabs>
          <w:tab w:pos="707" w:val="left" w:leader="none"/>
          <w:tab w:pos="792" w:val="left" w:leader="none"/>
        </w:tabs>
        <w:spacing w:line="247" w:lineRule="auto" w:before="0" w:after="0"/>
        <w:ind w:left="792" w:right="446" w:hanging="744"/>
        <w:jc w:val="both"/>
        <w:rPr>
          <w:sz w:val="23"/>
        </w:rPr>
      </w:pPr>
      <w:r>
        <w:rPr>
          <w:sz w:val="23"/>
        </w:rPr>
        <w:t>When</w:t>
      </w:r>
      <w:r>
        <w:rPr>
          <w:spacing w:val="32"/>
          <w:sz w:val="23"/>
        </w:rPr>
        <w:t> </w:t>
      </w:r>
      <w:r>
        <w:rPr>
          <w:sz w:val="23"/>
        </w:rPr>
        <w:t>goods</w:t>
      </w:r>
      <w:r>
        <w:rPr>
          <w:spacing w:val="35"/>
          <w:sz w:val="23"/>
        </w:rPr>
        <w:t> </w:t>
      </w:r>
      <w:r>
        <w:rPr>
          <w:sz w:val="23"/>
        </w:rPr>
        <w:t>cannot be</w:t>
      </w:r>
      <w:r>
        <w:rPr>
          <w:spacing w:val="31"/>
          <w:sz w:val="23"/>
        </w:rPr>
        <w:t> </w:t>
      </w:r>
      <w:r>
        <w:rPr>
          <w:sz w:val="23"/>
        </w:rPr>
        <w:t>classitìed</w:t>
      </w:r>
      <w:r>
        <w:rPr>
          <w:spacing w:val="26"/>
          <w:sz w:val="23"/>
        </w:rPr>
        <w:t> </w:t>
      </w:r>
      <w:r>
        <w:rPr>
          <w:sz w:val="23"/>
        </w:rPr>
        <w:t>by</w:t>
      </w:r>
      <w:r>
        <w:rPr>
          <w:spacing w:val="26"/>
          <w:sz w:val="23"/>
        </w:rPr>
        <w:t> </w:t>
      </w:r>
      <w:r>
        <w:rPr>
          <w:sz w:val="23"/>
        </w:rPr>
        <w:t>reference to Rule</w:t>
      </w:r>
      <w:r>
        <w:rPr>
          <w:spacing w:val="36"/>
          <w:sz w:val="23"/>
        </w:rPr>
        <w:t> </w:t>
      </w:r>
      <w:r>
        <w:rPr>
          <w:sz w:val="23"/>
        </w:rPr>
        <w:t>3 (a</w:t>
      </w:r>
      <w:r>
        <w:rPr>
          <w:sz w:val="23"/>
        </w:rPr>
        <w:t>)</w:t>
      </w:r>
      <w:r>
        <w:rPr>
          <w:sz w:val="23"/>
        </w:rPr>
        <w:t> or 3 (b),</w:t>
      </w:r>
      <w:r>
        <w:rPr>
          <w:spacing w:val="40"/>
          <w:sz w:val="23"/>
        </w:rPr>
        <w:t> </w:t>
      </w:r>
      <w:r>
        <w:rPr>
          <w:sz w:val="23"/>
        </w:rPr>
        <w:t>they</w:t>
      </w:r>
      <w:r>
        <w:rPr>
          <w:spacing w:val="40"/>
          <w:sz w:val="23"/>
        </w:rPr>
        <w:t> </w:t>
      </w:r>
      <w:r>
        <w:rPr>
          <w:sz w:val="23"/>
        </w:rPr>
        <w:t>are to be</w:t>
      </w:r>
      <w:r>
        <w:rPr>
          <w:spacing w:val="40"/>
          <w:sz w:val="23"/>
        </w:rPr>
        <w:t> </w:t>
      </w:r>
      <w:r>
        <w:rPr>
          <w:sz w:val="23"/>
        </w:rPr>
        <w:t>classitìed</w:t>
      </w:r>
      <w:r>
        <w:rPr>
          <w:spacing w:val="40"/>
          <w:sz w:val="23"/>
        </w:rPr>
        <w:t> </w:t>
      </w:r>
      <w:r>
        <w:rPr>
          <w:sz w:val="23"/>
        </w:rPr>
        <w:t>in the</w:t>
      </w:r>
      <w:r>
        <w:rPr>
          <w:spacing w:val="40"/>
          <w:sz w:val="23"/>
        </w:rPr>
        <w:t> </w:t>
      </w:r>
      <w:r>
        <w:rPr>
          <w:sz w:val="23"/>
        </w:rPr>
        <w:t>heading whic</w:t>
      </w:r>
      <w:r>
        <w:rPr>
          <w:sz w:val="23"/>
        </w:rPr>
        <w:t>h</w:t>
      </w:r>
      <w:r>
        <w:rPr>
          <w:sz w:val="23"/>
        </w:rPr>
        <w:t> occurs last in numerical order among those which equall</w:t>
      </w:r>
      <w:r>
        <w:rPr>
          <w:sz w:val="23"/>
        </w:rPr>
        <w:t>y</w:t>
      </w:r>
      <w:r>
        <w:rPr>
          <w:sz w:val="23"/>
        </w:rPr>
        <w:t> merit consideration in determining their classifìcation.</w:t>
      </w: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spacing w:before="100"/>
        <w:rPr>
          <w:sz w:val="15"/>
        </w:rPr>
      </w:pPr>
    </w:p>
    <w:p>
      <w:pPr>
        <w:spacing w:before="0"/>
        <w:ind w:left="0" w:right="32" w:firstLine="0"/>
        <w:jc w:val="right"/>
        <w:rPr>
          <w:sz w:val="15"/>
        </w:rPr>
      </w:pPr>
      <w:r>
        <w:rPr>
          <w:sz w:val="15"/>
        </w:rPr>
        <w:t>1</w:t>
      </w:r>
      <w:r>
        <w:rPr>
          <w:spacing w:val="-12"/>
          <w:sz w:val="15"/>
        </w:rPr>
        <w:t> </w:t>
      </w:r>
      <w:r>
        <w:rPr>
          <w:spacing w:val="-10"/>
          <w:sz w:val="15"/>
        </w:rPr>
        <w:t>4</w:t>
      </w:r>
    </w:p>
    <w:p>
      <w:pPr>
        <w:spacing w:after="0"/>
        <w:jc w:val="right"/>
        <w:rPr>
          <w:sz w:val="15"/>
        </w:rPr>
        <w:sectPr>
          <w:pgSz w:w="8170" w:h="11910"/>
          <w:pgMar w:top="780" w:bottom="280" w:left="425" w:right="850"/>
        </w:sectPr>
      </w:pPr>
    </w:p>
    <w:p>
      <w:pPr>
        <w:pStyle w:val="Heading1"/>
        <w:ind w:left="657" w:right="164"/>
      </w:pPr>
      <w:r>
        <w:rPr/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501640" cy="7562088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QUI</w:t>
      </w:r>
      <w:r>
        <w:rPr>
          <w:spacing w:val="17"/>
        </w:rPr>
        <w:t> </w:t>
      </w:r>
      <w:r>
        <w:rPr/>
        <w:t>TẮC</w:t>
      </w:r>
      <w:r>
        <w:rPr>
          <w:spacing w:val="26"/>
        </w:rPr>
        <w:t> </w:t>
      </w:r>
      <w:r>
        <w:rPr>
          <w:spacing w:val="-12"/>
        </w:rPr>
        <w:t>4</w:t>
      </w:r>
    </w:p>
    <w:p>
      <w:pPr>
        <w:spacing w:line="259" w:lineRule="auto" w:before="259"/>
        <w:ind w:left="538" w:right="72" w:firstLine="0"/>
        <w:jc w:val="both"/>
        <w:rPr>
          <w:b/>
          <w:sz w:val="22"/>
        </w:rPr>
      </w:pPr>
      <w:r>
        <w:rPr>
          <w:b/>
          <w:sz w:val="22"/>
        </w:rPr>
        <w:t>Hàng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hóa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không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thể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phân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loại</w:t>
      </w:r>
      <w:r>
        <w:rPr>
          <w:b/>
          <w:spacing w:val="33"/>
          <w:sz w:val="22"/>
        </w:rPr>
        <w:t> </w:t>
      </w:r>
      <w:r>
        <w:rPr>
          <w:b/>
          <w:sz w:val="22"/>
        </w:rPr>
        <w:t>theo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đúng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các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Qui</w:t>
      </w:r>
      <w:r>
        <w:rPr>
          <w:b/>
          <w:spacing w:val="37"/>
          <w:sz w:val="22"/>
        </w:rPr>
        <w:t> </w:t>
      </w:r>
      <w:r>
        <w:rPr>
          <w:b/>
          <w:sz w:val="22"/>
        </w:rPr>
        <w:t>tắc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trên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đâ</w:t>
      </w:r>
      <w:r>
        <w:rPr>
          <w:b/>
          <w:sz w:val="22"/>
        </w:rPr>
        <w:t>y</w:t>
      </w:r>
      <w:r>
        <w:rPr>
          <w:b/>
          <w:sz w:val="22"/>
        </w:rPr>
        <w:t> thì được phân loại vào nhóm phù hợp vói loại hàng hóa giốn</w:t>
      </w:r>
      <w:r>
        <w:rPr>
          <w:b/>
          <w:sz w:val="22"/>
        </w:rPr>
        <w:t>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chúng nhất.</w:t>
      </w:r>
    </w:p>
    <w:p>
      <w:pPr>
        <w:pStyle w:val="BodyText"/>
        <w:spacing w:before="31"/>
        <w:rPr>
          <w:b/>
          <w:sz w:val="22"/>
        </w:rPr>
      </w:pPr>
    </w:p>
    <w:p>
      <w:pPr>
        <w:spacing w:before="0"/>
        <w:ind w:left="543" w:right="0" w:firstLine="0"/>
        <w:jc w:val="both"/>
        <w:rPr>
          <w:b/>
          <w:sz w:val="22"/>
        </w:rPr>
      </w:pPr>
      <w:r>
        <w:rPr>
          <w:b/>
          <w:sz w:val="22"/>
        </w:rPr>
        <w:t>CHÚ</w:t>
      </w:r>
      <w:r>
        <w:rPr>
          <w:b/>
          <w:spacing w:val="51"/>
          <w:sz w:val="22"/>
        </w:rPr>
        <w:t> </w:t>
      </w:r>
      <w:r>
        <w:rPr>
          <w:b/>
          <w:sz w:val="22"/>
        </w:rPr>
        <w:t>GIẢI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QUI</w:t>
      </w:r>
      <w:r>
        <w:rPr>
          <w:b/>
          <w:spacing w:val="34"/>
          <w:sz w:val="22"/>
        </w:rPr>
        <w:t> </w:t>
      </w:r>
      <w:r>
        <w:rPr>
          <w:b/>
          <w:sz w:val="22"/>
        </w:rPr>
        <w:t>TẮC</w:t>
      </w:r>
      <w:r>
        <w:rPr>
          <w:b/>
          <w:spacing w:val="59"/>
          <w:sz w:val="22"/>
        </w:rPr>
        <w:t> </w:t>
      </w:r>
      <w:r>
        <w:rPr>
          <w:b/>
          <w:spacing w:val="-10"/>
          <w:sz w:val="22"/>
        </w:rPr>
        <w:t>4</w:t>
      </w:r>
    </w:p>
    <w:p>
      <w:pPr>
        <w:pStyle w:val="BodyText"/>
        <w:spacing w:before="117"/>
        <w:rPr>
          <w:b/>
          <w:sz w:val="22"/>
        </w:rPr>
      </w:pPr>
    </w:p>
    <w:p>
      <w:pPr>
        <w:pStyle w:val="ListParagraph"/>
        <w:numPr>
          <w:ilvl w:val="0"/>
          <w:numId w:val="15"/>
        </w:numPr>
        <w:tabs>
          <w:tab w:pos="1228" w:val="left" w:leader="none"/>
          <w:tab w:pos="1287" w:val="left" w:leader="none"/>
        </w:tabs>
        <w:spacing w:line="249" w:lineRule="auto" w:before="0" w:after="0"/>
        <w:ind w:left="1287" w:right="56" w:hanging="744"/>
        <w:jc w:val="both"/>
        <w:rPr>
          <w:sz w:val="23"/>
        </w:rPr>
      </w:pPr>
      <w:r>
        <w:rPr>
          <w:sz w:val="23"/>
        </w:rPr>
        <w:t>Qui tắc này đề cập đến hàng hóa không thể phân loại the</w:t>
      </w:r>
      <w:r>
        <w:rPr>
          <w:sz w:val="23"/>
        </w:rPr>
        <w:t>o</w:t>
      </w:r>
      <w:r>
        <w:rPr>
          <w:sz w:val="23"/>
        </w:rPr>
        <w:t> Qui tắc 1 đến Qui tắc 3. Qui tắc này qui định rằng nhữn</w:t>
      </w:r>
      <w:r>
        <w:rPr>
          <w:sz w:val="23"/>
        </w:rPr>
        <w:t>g</w:t>
      </w:r>
      <w:r>
        <w:rPr>
          <w:sz w:val="23"/>
        </w:rPr>
        <w:t> hàng hóa trên được phân loại vào nhóm phù hợp với </w:t>
      </w:r>
      <w:r>
        <w:rPr>
          <w:sz w:val="23"/>
        </w:rPr>
        <w:t>loại</w:t>
      </w:r>
      <w:r>
        <w:rPr>
          <w:sz w:val="23"/>
        </w:rPr>
        <w:t> hàng hóa giống chúng nhất.</w:t>
      </w:r>
    </w:p>
    <w:p>
      <w:pPr>
        <w:pStyle w:val="ListParagraph"/>
        <w:numPr>
          <w:ilvl w:val="0"/>
          <w:numId w:val="15"/>
        </w:numPr>
        <w:tabs>
          <w:tab w:pos="1229" w:val="left" w:leader="none"/>
          <w:tab w:pos="1287" w:val="left" w:leader="none"/>
        </w:tabs>
        <w:spacing w:line="249" w:lineRule="auto" w:before="240" w:after="0"/>
        <w:ind w:left="1287" w:right="61" w:hanging="744"/>
        <w:jc w:val="both"/>
        <w:rPr>
          <w:sz w:val="23"/>
        </w:rPr>
      </w:pPr>
      <w:r>
        <w:rPr>
          <w:sz w:val="23"/>
        </w:rPr>
        <w:t>Cách</w:t>
      </w:r>
      <w:r>
        <w:rPr>
          <w:spacing w:val="37"/>
          <w:sz w:val="23"/>
        </w:rPr>
        <w:t> </w:t>
      </w:r>
      <w:r>
        <w:rPr>
          <w:sz w:val="23"/>
        </w:rPr>
        <w:t>phân</w:t>
      </w:r>
      <w:r>
        <w:rPr>
          <w:spacing w:val="40"/>
          <w:sz w:val="23"/>
        </w:rPr>
        <w:t> </w:t>
      </w:r>
      <w:r>
        <w:rPr>
          <w:sz w:val="23"/>
        </w:rPr>
        <w:t>loại</w:t>
      </w:r>
      <w:r>
        <w:rPr>
          <w:spacing w:val="40"/>
          <w:sz w:val="23"/>
        </w:rPr>
        <w:t> </w:t>
      </w:r>
      <w:r>
        <w:rPr>
          <w:sz w:val="23"/>
        </w:rPr>
        <w:t>theo</w:t>
      </w:r>
      <w:r>
        <w:rPr>
          <w:spacing w:val="40"/>
          <w:sz w:val="23"/>
        </w:rPr>
        <w:t> </w:t>
      </w:r>
      <w:r>
        <w:rPr>
          <w:sz w:val="23"/>
        </w:rPr>
        <w:t>Qui</w:t>
      </w:r>
      <w:r>
        <w:rPr>
          <w:spacing w:val="40"/>
          <w:sz w:val="23"/>
        </w:rPr>
        <w:t> </w:t>
      </w:r>
      <w:r>
        <w:rPr>
          <w:sz w:val="23"/>
        </w:rPr>
        <w:t>tắc</w:t>
      </w:r>
      <w:r>
        <w:rPr>
          <w:spacing w:val="37"/>
          <w:sz w:val="23"/>
        </w:rPr>
        <w:t> </w:t>
      </w:r>
      <w:r>
        <w:rPr>
          <w:sz w:val="23"/>
        </w:rPr>
        <w:t>4</w:t>
      </w:r>
      <w:r>
        <w:rPr>
          <w:spacing w:val="40"/>
          <w:sz w:val="23"/>
        </w:rPr>
        <w:t> </w:t>
      </w:r>
      <w:r>
        <w:rPr>
          <w:sz w:val="23"/>
        </w:rPr>
        <w:t>đòi</w:t>
      </w:r>
      <w:r>
        <w:rPr>
          <w:spacing w:val="40"/>
          <w:sz w:val="23"/>
        </w:rPr>
        <w:t> </w:t>
      </w:r>
      <w:r>
        <w:rPr>
          <w:sz w:val="23"/>
        </w:rPr>
        <w:t>hỏi</w:t>
      </w:r>
      <w:r>
        <w:rPr>
          <w:spacing w:val="40"/>
          <w:sz w:val="23"/>
        </w:rPr>
        <w:t> </w:t>
      </w:r>
      <w:r>
        <w:rPr>
          <w:sz w:val="23"/>
        </w:rPr>
        <w:t>việc</w:t>
      </w:r>
      <w:r>
        <w:rPr>
          <w:spacing w:val="40"/>
          <w:sz w:val="23"/>
        </w:rPr>
        <w:t> </w:t>
      </w:r>
      <w:r>
        <w:rPr>
          <w:sz w:val="23"/>
        </w:rPr>
        <w:t>so</w:t>
      </w:r>
      <w:r>
        <w:rPr>
          <w:spacing w:val="40"/>
          <w:sz w:val="23"/>
        </w:rPr>
        <w:t> </w:t>
      </w:r>
      <w:r>
        <w:rPr>
          <w:sz w:val="23"/>
        </w:rPr>
        <w:t>sánh</w:t>
      </w:r>
      <w:r>
        <w:rPr>
          <w:spacing w:val="40"/>
          <w:sz w:val="23"/>
        </w:rPr>
        <w:t> </w:t>
      </w:r>
      <w:r>
        <w:rPr>
          <w:sz w:val="23"/>
        </w:rPr>
        <w:t>hàn</w:t>
      </w:r>
      <w:r>
        <w:rPr>
          <w:sz w:val="23"/>
        </w:rPr>
        <w:t>g</w:t>
      </w:r>
      <w:r>
        <w:rPr>
          <w:sz w:val="23"/>
        </w:rPr>
        <w:t> hóa</w:t>
      </w:r>
      <w:r>
        <w:rPr>
          <w:spacing w:val="40"/>
          <w:sz w:val="23"/>
        </w:rPr>
        <w:t> </w:t>
      </w:r>
      <w:r>
        <w:rPr>
          <w:sz w:val="23"/>
        </w:rPr>
        <w:t>định</w:t>
      </w:r>
      <w:r>
        <w:rPr>
          <w:spacing w:val="39"/>
          <w:sz w:val="23"/>
        </w:rPr>
        <w:t> </w:t>
      </w:r>
      <w:r>
        <w:rPr>
          <w:sz w:val="23"/>
        </w:rPr>
        <w:t>phân</w:t>
      </w:r>
      <w:r>
        <w:rPr>
          <w:spacing w:val="40"/>
          <w:sz w:val="23"/>
        </w:rPr>
        <w:t> </w:t>
      </w:r>
      <w:r>
        <w:rPr>
          <w:sz w:val="23"/>
        </w:rPr>
        <w:t>loại</w:t>
      </w:r>
      <w:r>
        <w:rPr>
          <w:spacing w:val="40"/>
          <w:sz w:val="23"/>
        </w:rPr>
        <w:t> </w:t>
      </w:r>
      <w:r>
        <w:rPr>
          <w:sz w:val="23"/>
        </w:rPr>
        <w:t>với</w:t>
      </w:r>
      <w:r>
        <w:rPr>
          <w:spacing w:val="40"/>
          <w:sz w:val="23"/>
        </w:rPr>
        <w:t> </w:t>
      </w:r>
      <w:r>
        <w:rPr>
          <w:sz w:val="23"/>
        </w:rPr>
        <w:t>hàng</w:t>
      </w:r>
      <w:r>
        <w:rPr>
          <w:spacing w:val="40"/>
          <w:sz w:val="23"/>
        </w:rPr>
        <w:t> </w:t>
      </w:r>
      <w:r>
        <w:rPr>
          <w:sz w:val="23"/>
        </w:rPr>
        <w:t>hóa tương</w:t>
      </w:r>
      <w:r>
        <w:rPr>
          <w:spacing w:val="39"/>
          <w:sz w:val="23"/>
        </w:rPr>
        <w:t> </w:t>
      </w:r>
      <w:r>
        <w:rPr>
          <w:sz w:val="23"/>
        </w:rPr>
        <w:t>tự</w:t>
      </w:r>
      <w:r>
        <w:rPr>
          <w:spacing w:val="40"/>
          <w:sz w:val="23"/>
        </w:rPr>
        <w:t> </w:t>
      </w:r>
      <w:r>
        <w:rPr>
          <w:sz w:val="23"/>
        </w:rPr>
        <w:t>đã</w:t>
      </w:r>
      <w:r>
        <w:rPr>
          <w:spacing w:val="40"/>
          <w:sz w:val="23"/>
        </w:rPr>
        <w:t> </w:t>
      </w:r>
      <w:r>
        <w:rPr>
          <w:sz w:val="23"/>
        </w:rPr>
        <w:t>được</w:t>
      </w:r>
      <w:r>
        <w:rPr>
          <w:spacing w:val="40"/>
          <w:sz w:val="23"/>
        </w:rPr>
        <w:t> </w:t>
      </w:r>
      <w:r>
        <w:rPr>
          <w:sz w:val="23"/>
        </w:rPr>
        <w:t>ph</w:t>
      </w:r>
      <w:r>
        <w:rPr>
          <w:sz w:val="23"/>
        </w:rPr>
        <w:t>ân</w:t>
      </w:r>
      <w:r>
        <w:rPr>
          <w:sz w:val="23"/>
        </w:rPr>
        <w:t> loại để xác định hàng hóa giống chúng nhất. Những hàn</w:t>
      </w:r>
      <w:r>
        <w:rPr>
          <w:sz w:val="23"/>
        </w:rPr>
        <w:t>g</w:t>
      </w:r>
      <w:r>
        <w:rPr>
          <w:spacing w:val="40"/>
          <w:sz w:val="23"/>
        </w:rPr>
        <w:t> </w:t>
      </w:r>
      <w:r>
        <w:rPr>
          <w:sz w:val="23"/>
        </w:rPr>
        <w:t>hóa định phân loại sẽ được xếp cùng nhóm với hàng hó</w:t>
      </w:r>
      <w:r>
        <w:rPr>
          <w:sz w:val="23"/>
        </w:rPr>
        <w:t>a</w:t>
      </w:r>
      <w:r>
        <w:rPr>
          <w:sz w:val="23"/>
        </w:rPr>
        <w:t> giống chúng nhất.</w:t>
      </w:r>
    </w:p>
    <w:p>
      <w:pPr>
        <w:pStyle w:val="ListParagraph"/>
        <w:numPr>
          <w:ilvl w:val="0"/>
          <w:numId w:val="15"/>
        </w:numPr>
        <w:tabs>
          <w:tab w:pos="1228" w:val="left" w:leader="none"/>
          <w:tab w:pos="1288" w:val="left" w:leader="none"/>
        </w:tabs>
        <w:spacing w:line="249" w:lineRule="auto" w:before="246" w:after="0"/>
        <w:ind w:left="1288" w:right="60" w:hanging="744"/>
        <w:jc w:val="both"/>
        <w:rPr>
          <w:sz w:val="23"/>
        </w:rPr>
      </w:pPr>
      <w:r>
        <w:rPr>
          <w:sz w:val="23"/>
        </w:rPr>
        <w:t>Xác</w:t>
      </w:r>
      <w:r>
        <w:rPr>
          <w:spacing w:val="40"/>
          <w:sz w:val="23"/>
        </w:rPr>
        <w:t> </w:t>
      </w:r>
      <w:r>
        <w:rPr>
          <w:sz w:val="23"/>
        </w:rPr>
        <w:t>định</w:t>
      </w:r>
      <w:r>
        <w:rPr>
          <w:spacing w:val="40"/>
          <w:sz w:val="23"/>
        </w:rPr>
        <w:t> </w:t>
      </w:r>
      <w:r>
        <w:rPr>
          <w:sz w:val="23"/>
        </w:rPr>
        <w:t>giống</w:t>
      </w:r>
      <w:r>
        <w:rPr>
          <w:spacing w:val="40"/>
          <w:sz w:val="23"/>
        </w:rPr>
        <w:t> </w:t>
      </w:r>
      <w:r>
        <w:rPr>
          <w:sz w:val="23"/>
        </w:rPr>
        <w:t>nhau</w:t>
      </w:r>
      <w:r>
        <w:rPr>
          <w:spacing w:val="40"/>
          <w:sz w:val="23"/>
        </w:rPr>
        <w:t> </w:t>
      </w:r>
      <w:r>
        <w:rPr>
          <w:sz w:val="23"/>
        </w:rPr>
        <w:t>có</w:t>
      </w:r>
      <w:r>
        <w:rPr>
          <w:spacing w:val="34"/>
          <w:sz w:val="23"/>
        </w:rPr>
        <w:t> </w:t>
      </w:r>
      <w:r>
        <w:rPr>
          <w:sz w:val="23"/>
        </w:rPr>
        <w:t>thể</w:t>
      </w:r>
      <w:r>
        <w:rPr>
          <w:spacing w:val="40"/>
          <w:sz w:val="23"/>
        </w:rPr>
        <w:t> </w:t>
      </w:r>
      <w:r>
        <w:rPr>
          <w:sz w:val="23"/>
        </w:rPr>
        <w:t>dựa</w:t>
      </w:r>
      <w:r>
        <w:rPr>
          <w:spacing w:val="33"/>
          <w:sz w:val="23"/>
        </w:rPr>
        <w:t> </w:t>
      </w:r>
      <w:r>
        <w:rPr>
          <w:sz w:val="23"/>
        </w:rPr>
        <w:t>trên</w:t>
      </w:r>
      <w:r>
        <w:rPr>
          <w:spacing w:val="40"/>
          <w:sz w:val="23"/>
        </w:rPr>
        <w:t> </w:t>
      </w:r>
      <w:r>
        <w:rPr>
          <w:sz w:val="23"/>
        </w:rPr>
        <w:t>nhiều</w:t>
      </w:r>
      <w:r>
        <w:rPr>
          <w:spacing w:val="35"/>
          <w:sz w:val="23"/>
        </w:rPr>
        <w:t> </w:t>
      </w:r>
      <w:r>
        <w:rPr>
          <w:sz w:val="23"/>
        </w:rPr>
        <w:t>yếu</w:t>
      </w:r>
      <w:r>
        <w:rPr>
          <w:spacing w:val="35"/>
          <w:sz w:val="23"/>
        </w:rPr>
        <w:t> </w:t>
      </w:r>
      <w:r>
        <w:rPr>
          <w:sz w:val="23"/>
        </w:rPr>
        <w:t>tố,</w:t>
      </w:r>
      <w:r>
        <w:rPr>
          <w:spacing w:val="40"/>
          <w:sz w:val="23"/>
        </w:rPr>
        <w:t> </w:t>
      </w:r>
      <w:r>
        <w:rPr>
          <w:sz w:val="23"/>
        </w:rPr>
        <w:t>ví</w:t>
      </w:r>
      <w:r>
        <w:rPr>
          <w:spacing w:val="40"/>
          <w:sz w:val="23"/>
        </w:rPr>
        <w:t> </w:t>
      </w:r>
      <w:r>
        <w:rPr>
          <w:sz w:val="23"/>
        </w:rPr>
        <w:t>d</w:t>
      </w:r>
      <w:r>
        <w:rPr>
          <w:sz w:val="23"/>
        </w:rPr>
        <w:t>ụ</w:t>
      </w:r>
      <w:r>
        <w:rPr>
          <w:sz w:val="23"/>
        </w:rPr>
        <w:t> như</w:t>
      </w:r>
      <w:r>
        <w:rPr>
          <w:spacing w:val="40"/>
          <w:sz w:val="23"/>
        </w:rPr>
        <w:t> </w:t>
      </w:r>
      <w:r>
        <w:rPr>
          <w:sz w:val="23"/>
        </w:rPr>
        <w:t>mô</w:t>
      </w:r>
      <w:r>
        <w:rPr>
          <w:spacing w:val="40"/>
          <w:sz w:val="23"/>
        </w:rPr>
        <w:t> </w:t>
      </w:r>
      <w:r>
        <w:rPr>
          <w:sz w:val="23"/>
        </w:rPr>
        <w:t>tả,</w:t>
      </w:r>
      <w:r>
        <w:rPr>
          <w:spacing w:val="40"/>
          <w:sz w:val="23"/>
        </w:rPr>
        <w:t> </w:t>
      </w:r>
      <w:r>
        <w:rPr>
          <w:sz w:val="23"/>
        </w:rPr>
        <w:t>đặc</w:t>
      </w:r>
      <w:r>
        <w:rPr>
          <w:spacing w:val="40"/>
          <w:sz w:val="23"/>
        </w:rPr>
        <w:t> </w:t>
      </w:r>
      <w:r>
        <w:rPr>
          <w:sz w:val="23"/>
        </w:rPr>
        <w:t>điểm,</w:t>
      </w:r>
      <w:r>
        <w:rPr>
          <w:spacing w:val="40"/>
          <w:sz w:val="23"/>
        </w:rPr>
        <w:t> </w:t>
      </w:r>
      <w:r>
        <w:rPr>
          <w:sz w:val="23"/>
        </w:rPr>
        <w:t>tính</w:t>
      </w:r>
      <w:r>
        <w:rPr>
          <w:spacing w:val="40"/>
          <w:sz w:val="23"/>
        </w:rPr>
        <w:t> </w:t>
      </w:r>
      <w:r>
        <w:rPr>
          <w:sz w:val="23"/>
        </w:rPr>
        <w:t>chất,</w:t>
      </w:r>
      <w:r>
        <w:rPr>
          <w:spacing w:val="40"/>
          <w:sz w:val="23"/>
        </w:rPr>
        <w:t> </w:t>
      </w:r>
      <w:r>
        <w:rPr>
          <w:sz w:val="23"/>
        </w:rPr>
        <w:t>mục</w:t>
      </w:r>
      <w:r>
        <w:rPr>
          <w:spacing w:val="40"/>
          <w:sz w:val="23"/>
        </w:rPr>
        <w:t> </w:t>
      </w:r>
      <w:r>
        <w:rPr>
          <w:sz w:val="23"/>
        </w:rPr>
        <w:t>đích</w:t>
      </w:r>
      <w:r>
        <w:rPr>
          <w:spacing w:val="40"/>
          <w:sz w:val="23"/>
        </w:rPr>
        <w:t> </w:t>
      </w:r>
      <w:r>
        <w:rPr>
          <w:sz w:val="23"/>
        </w:rPr>
        <w:t>sử</w:t>
      </w:r>
      <w:r>
        <w:rPr>
          <w:spacing w:val="40"/>
          <w:sz w:val="23"/>
        </w:rPr>
        <w:t> </w:t>
      </w:r>
      <w:r>
        <w:rPr>
          <w:sz w:val="23"/>
        </w:rPr>
        <w:t>dụng</w:t>
      </w:r>
      <w:r>
        <w:rPr>
          <w:spacing w:val="40"/>
          <w:sz w:val="23"/>
        </w:rPr>
        <w:t> </w:t>
      </w:r>
      <w:r>
        <w:rPr>
          <w:sz w:val="23"/>
        </w:rPr>
        <w:t>của</w:t>
      </w:r>
      <w:r>
        <w:rPr>
          <w:sz w:val="23"/>
        </w:rPr>
        <w:t> hàng hóa.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1"/>
      </w:pPr>
    </w:p>
    <w:p>
      <w:pPr>
        <w:spacing w:before="0"/>
        <w:ind w:left="652" w:right="164" w:firstLine="0"/>
        <w:jc w:val="center"/>
        <w:rPr>
          <w:b/>
          <w:sz w:val="22"/>
        </w:rPr>
      </w:pPr>
      <w:r>
        <w:rPr>
          <w:b/>
          <w:sz w:val="22"/>
        </w:rPr>
        <w:t>QUI</w:t>
      </w:r>
      <w:r>
        <w:rPr>
          <w:b/>
          <w:spacing w:val="34"/>
          <w:sz w:val="22"/>
        </w:rPr>
        <w:t> </w:t>
      </w:r>
      <w:r>
        <w:rPr>
          <w:b/>
          <w:sz w:val="22"/>
        </w:rPr>
        <w:t>TẮC</w:t>
      </w:r>
      <w:r>
        <w:rPr>
          <w:b/>
          <w:spacing w:val="52"/>
          <w:sz w:val="22"/>
        </w:rPr>
        <w:t> </w:t>
      </w:r>
      <w:r>
        <w:rPr>
          <w:b/>
          <w:spacing w:val="-10"/>
          <w:sz w:val="22"/>
        </w:rPr>
        <w:t>5</w:t>
      </w:r>
    </w:p>
    <w:p>
      <w:pPr>
        <w:pStyle w:val="BodyText"/>
        <w:spacing w:before="14"/>
        <w:rPr>
          <w:b/>
          <w:sz w:val="22"/>
        </w:rPr>
      </w:pPr>
    </w:p>
    <w:p>
      <w:pPr>
        <w:spacing w:line="259" w:lineRule="auto" w:before="0"/>
        <w:ind w:left="545" w:right="69" w:hanging="6"/>
        <w:jc w:val="both"/>
        <w:rPr>
          <w:b/>
          <w:sz w:val="22"/>
        </w:rPr>
      </w:pPr>
      <w:r>
        <w:rPr>
          <w:b/>
          <w:sz w:val="22"/>
        </w:rPr>
        <w:t>Những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qui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định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sau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được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áp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dụng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cho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những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hàng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hóa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dướ</w:t>
      </w:r>
      <w:r>
        <w:rPr>
          <w:b/>
          <w:sz w:val="22"/>
        </w:rPr>
        <w:t>i</w:t>
      </w:r>
      <w:r>
        <w:rPr>
          <w:b/>
          <w:sz w:val="22"/>
        </w:rPr>
        <w:t> </w:t>
      </w:r>
      <w:r>
        <w:rPr>
          <w:b/>
          <w:spacing w:val="-4"/>
          <w:sz w:val="22"/>
        </w:rPr>
        <w:t>đây:</w:t>
      </w:r>
    </w:p>
    <w:p>
      <w:pPr>
        <w:pStyle w:val="ListParagraph"/>
        <w:numPr>
          <w:ilvl w:val="1"/>
          <w:numId w:val="15"/>
        </w:numPr>
        <w:tabs>
          <w:tab w:pos="1239" w:val="left" w:leader="none"/>
          <w:tab w:pos="1288" w:val="left" w:leader="none"/>
        </w:tabs>
        <w:spacing w:line="261" w:lineRule="auto" w:before="120" w:after="0"/>
        <w:ind w:left="1288" w:right="66" w:hanging="744"/>
        <w:jc w:val="both"/>
        <w:rPr>
          <w:b/>
          <w:sz w:val="22"/>
        </w:rPr>
      </w:pPr>
      <w:r>
        <w:rPr>
          <w:b/>
          <w:sz w:val="22"/>
        </w:rPr>
        <w:t>Hộp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đựng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camera,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hộp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đựng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nhạc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cụ,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bao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súng,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hộ</w:t>
      </w:r>
      <w:r>
        <w:rPr>
          <w:b/>
          <w:sz w:val="22"/>
        </w:rPr>
        <w:t>p</w:t>
      </w:r>
      <w:r>
        <w:rPr>
          <w:b/>
          <w:sz w:val="22"/>
        </w:rPr>
        <w:t> đựng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dụng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cụ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vẽ,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hộp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đựng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đồ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trang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sức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và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các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loạ</w:t>
      </w:r>
      <w:r>
        <w:rPr>
          <w:b/>
          <w:sz w:val="22"/>
        </w:rPr>
        <w:t>i</w:t>
      </w:r>
      <w:r>
        <w:rPr>
          <w:b/>
          <w:sz w:val="22"/>
        </w:rPr>
        <w:t> bao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hộp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tương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tự,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thích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họp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hoặc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có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hình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dạng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đặ</w:t>
      </w:r>
      <w:r>
        <w:rPr>
          <w:b/>
          <w:sz w:val="22"/>
        </w:rPr>
        <w:t>c</w:t>
      </w:r>
      <w:r>
        <w:rPr>
          <w:b/>
          <w:sz w:val="22"/>
        </w:rPr>
        <w:t> biệt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để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chứa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hàng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hóa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hoặc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bộ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hàng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hóa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xác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định,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có</w:t>
      </w:r>
      <w:r>
        <w:rPr>
          <w:b/>
          <w:sz w:val="22"/>
        </w:rPr>
        <w:t> thể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dùng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trong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thời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gian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dài</w:t>
      </w:r>
      <w:r>
        <w:rPr>
          <w:b/>
          <w:spacing w:val="39"/>
          <w:sz w:val="22"/>
        </w:rPr>
        <w:t> </w:t>
      </w:r>
      <w:r>
        <w:rPr>
          <w:b/>
          <w:sz w:val="22"/>
        </w:rPr>
        <w:t>và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đi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kèm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với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sản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phẩ</w:t>
      </w:r>
      <w:r>
        <w:rPr>
          <w:b/>
          <w:sz w:val="22"/>
        </w:rPr>
        <w:t>m</w:t>
      </w:r>
      <w:r>
        <w:rPr>
          <w:b/>
          <w:sz w:val="22"/>
        </w:rPr>
        <w:t> khi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bán,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được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phân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loại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cùng</w:t>
      </w:r>
      <w:r>
        <w:rPr>
          <w:b/>
          <w:spacing w:val="40"/>
          <w:sz w:val="22"/>
        </w:rPr>
        <w:t> </w:t>
      </w:r>
      <w:r>
        <w:rPr>
          <w:b/>
          <w:spacing w:val="9"/>
          <w:sz w:val="22"/>
        </w:rPr>
        <w:t>vói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những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sản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phẩ</w:t>
      </w:r>
      <w:r>
        <w:rPr>
          <w:b/>
          <w:sz w:val="22"/>
        </w:rPr>
        <w:t>m</w:t>
      </w:r>
      <w:r>
        <w:rPr>
          <w:b/>
          <w:sz w:val="22"/>
        </w:rPr>
        <w:t> này.</w:t>
      </w:r>
      <w:r>
        <w:rPr>
          <w:b/>
          <w:spacing w:val="71"/>
          <w:sz w:val="22"/>
        </w:rPr>
        <w:t> </w:t>
      </w:r>
      <w:r>
        <w:rPr>
          <w:b/>
          <w:sz w:val="22"/>
        </w:rPr>
        <w:t>Tuy</w:t>
      </w:r>
      <w:r>
        <w:rPr>
          <w:b/>
          <w:spacing w:val="70"/>
          <w:sz w:val="22"/>
        </w:rPr>
        <w:t> </w:t>
      </w:r>
      <w:r>
        <w:rPr>
          <w:b/>
          <w:sz w:val="22"/>
        </w:rPr>
        <w:t>nhiên,</w:t>
      </w:r>
      <w:r>
        <w:rPr>
          <w:b/>
          <w:spacing w:val="73"/>
          <w:sz w:val="22"/>
        </w:rPr>
        <w:t> </w:t>
      </w:r>
      <w:r>
        <w:rPr>
          <w:b/>
          <w:sz w:val="22"/>
        </w:rPr>
        <w:t>nguyên</w:t>
      </w:r>
      <w:r>
        <w:rPr>
          <w:b/>
          <w:spacing w:val="71"/>
          <w:sz w:val="22"/>
        </w:rPr>
        <w:t> </w:t>
      </w:r>
      <w:r>
        <w:rPr>
          <w:b/>
          <w:sz w:val="22"/>
        </w:rPr>
        <w:t>tắc</w:t>
      </w:r>
      <w:r>
        <w:rPr>
          <w:b/>
          <w:spacing w:val="66"/>
          <w:sz w:val="22"/>
        </w:rPr>
        <w:t> </w:t>
      </w:r>
      <w:r>
        <w:rPr>
          <w:b/>
          <w:sz w:val="22"/>
        </w:rPr>
        <w:t>này</w:t>
      </w:r>
      <w:r>
        <w:rPr>
          <w:b/>
          <w:spacing w:val="71"/>
          <w:sz w:val="22"/>
        </w:rPr>
        <w:t> </w:t>
      </w:r>
      <w:r>
        <w:rPr>
          <w:b/>
          <w:sz w:val="22"/>
        </w:rPr>
        <w:t>không</w:t>
      </w:r>
      <w:r>
        <w:rPr>
          <w:b/>
          <w:spacing w:val="74"/>
          <w:sz w:val="22"/>
        </w:rPr>
        <w:t> </w:t>
      </w:r>
      <w:r>
        <w:rPr>
          <w:b/>
          <w:sz w:val="22"/>
        </w:rPr>
        <w:t>được</w:t>
      </w:r>
      <w:r>
        <w:rPr>
          <w:b/>
          <w:spacing w:val="71"/>
          <w:sz w:val="22"/>
        </w:rPr>
        <w:t> </w:t>
      </w:r>
      <w:r>
        <w:rPr>
          <w:b/>
          <w:sz w:val="22"/>
        </w:rPr>
        <w:t>áp</w:t>
      </w:r>
      <w:r>
        <w:rPr>
          <w:b/>
          <w:spacing w:val="73"/>
          <w:sz w:val="22"/>
        </w:rPr>
        <w:t> </w:t>
      </w:r>
      <w:r>
        <w:rPr>
          <w:b/>
          <w:sz w:val="22"/>
        </w:rPr>
        <w:t>dụng</w:t>
      </w:r>
    </w:p>
    <w:p>
      <w:pPr>
        <w:pStyle w:val="ListParagraph"/>
        <w:spacing w:after="0" w:line="261" w:lineRule="auto"/>
        <w:jc w:val="both"/>
        <w:rPr>
          <w:b/>
          <w:sz w:val="22"/>
        </w:rPr>
        <w:sectPr>
          <w:pgSz w:w="8670" w:h="11910"/>
          <w:pgMar w:top="780" w:bottom="280" w:left="1275" w:right="425"/>
        </w:sectPr>
      </w:pPr>
    </w:p>
    <w:p>
      <w:pPr>
        <w:pStyle w:val="Heading1"/>
        <w:spacing w:before="71"/>
        <w:ind w:left="35" w:right="415"/>
      </w:pPr>
      <w:r>
        <w:rPr/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187950" cy="7562088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795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RULE</w:t>
      </w:r>
      <w:r>
        <w:rPr>
          <w:spacing w:val="33"/>
        </w:rPr>
        <w:t> </w:t>
      </w:r>
      <w:r>
        <w:rPr>
          <w:spacing w:val="-10"/>
        </w:rPr>
        <w:t>4</w:t>
      </w:r>
    </w:p>
    <w:p>
      <w:pPr>
        <w:pStyle w:val="BodyText"/>
        <w:rPr>
          <w:b/>
        </w:rPr>
      </w:pPr>
    </w:p>
    <w:p>
      <w:pPr>
        <w:spacing w:line="261" w:lineRule="auto" w:before="0"/>
        <w:ind w:left="48" w:right="447" w:firstLine="6"/>
        <w:jc w:val="both"/>
        <w:rPr>
          <w:b/>
          <w:sz w:val="22"/>
        </w:rPr>
      </w:pPr>
      <w:r>
        <w:rPr>
          <w:b/>
          <w:sz w:val="22"/>
        </w:rPr>
        <w:t>Goods which cannot be classiíĩed in accordance with the abov</w:t>
      </w:r>
      <w:r>
        <w:rPr>
          <w:b/>
          <w:sz w:val="22"/>
        </w:rPr>
        <w:t>e</w:t>
      </w:r>
      <w:r>
        <w:rPr>
          <w:b/>
          <w:sz w:val="22"/>
        </w:rPr>
        <w:t> Rules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shall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be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classiíĩed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under the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headỉng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appropriate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</w:t>
      </w:r>
      <w:r>
        <w:rPr>
          <w:b/>
          <w:sz w:val="22"/>
        </w:rPr>
        <w:t>e</w:t>
      </w:r>
      <w:r>
        <w:rPr>
          <w:b/>
          <w:sz w:val="22"/>
        </w:rPr>
        <w:t> goods to which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they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are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most akin.</w:t>
      </w:r>
    </w:p>
    <w:p>
      <w:pPr>
        <w:pStyle w:val="BodyText"/>
        <w:spacing w:before="144"/>
        <w:rPr>
          <w:b/>
          <w:sz w:val="22"/>
        </w:rPr>
      </w:pPr>
    </w:p>
    <w:p>
      <w:pPr>
        <w:spacing w:before="0"/>
        <w:ind w:left="48" w:right="0" w:firstLine="0"/>
        <w:jc w:val="both"/>
        <w:rPr>
          <w:b/>
          <w:sz w:val="22"/>
        </w:rPr>
      </w:pPr>
      <w:r>
        <w:rPr>
          <w:b/>
          <w:spacing w:val="12"/>
          <w:sz w:val="22"/>
        </w:rPr>
        <w:t>EXPLANATORY</w:t>
      </w:r>
      <w:r>
        <w:rPr>
          <w:b/>
          <w:spacing w:val="27"/>
          <w:sz w:val="22"/>
        </w:rPr>
        <w:t> </w:t>
      </w:r>
      <w:r>
        <w:rPr>
          <w:b/>
          <w:spacing w:val="-4"/>
          <w:sz w:val="22"/>
        </w:rPr>
        <w:t>NOTE</w:t>
      </w:r>
    </w:p>
    <w:p>
      <w:pPr>
        <w:pStyle w:val="ListParagraph"/>
        <w:numPr>
          <w:ilvl w:val="0"/>
          <w:numId w:val="16"/>
        </w:numPr>
        <w:tabs>
          <w:tab w:pos="715" w:val="left" w:leader="none"/>
          <w:tab w:pos="799" w:val="left" w:leader="none"/>
        </w:tabs>
        <w:spacing w:line="249" w:lineRule="auto" w:before="250" w:after="0"/>
        <w:ind w:left="799" w:right="438" w:hanging="744"/>
        <w:jc w:val="both"/>
        <w:rPr>
          <w:sz w:val="23"/>
        </w:rPr>
      </w:pPr>
      <w:r>
        <w:rPr>
          <w:sz w:val="23"/>
        </w:rPr>
        <w:t>This Rule relates to goods which cannot be classitìed </w:t>
      </w:r>
      <w:r>
        <w:rPr>
          <w:sz w:val="23"/>
        </w:rPr>
        <w:t>in</w:t>
      </w:r>
      <w:r>
        <w:rPr>
          <w:sz w:val="23"/>
        </w:rPr>
        <w:t> accordance with Rules 1 to 3. It provides that such good</w:t>
      </w:r>
      <w:r>
        <w:rPr>
          <w:sz w:val="23"/>
        </w:rPr>
        <w:t>s</w:t>
      </w:r>
      <w:r>
        <w:rPr>
          <w:sz w:val="23"/>
        </w:rPr>
        <w:t> shall be</w:t>
      </w:r>
      <w:r>
        <w:rPr>
          <w:spacing w:val="40"/>
          <w:sz w:val="23"/>
        </w:rPr>
        <w:t> </w:t>
      </w:r>
      <w:r>
        <w:rPr>
          <w:sz w:val="23"/>
        </w:rPr>
        <w:t>classitìed under the heading</w:t>
      </w:r>
      <w:r>
        <w:rPr>
          <w:spacing w:val="40"/>
          <w:sz w:val="23"/>
        </w:rPr>
        <w:t> </w:t>
      </w:r>
      <w:r>
        <w:rPr>
          <w:sz w:val="23"/>
        </w:rPr>
        <w:t>appropriate to th</w:t>
      </w:r>
      <w:r>
        <w:rPr>
          <w:sz w:val="23"/>
        </w:rPr>
        <w:t>e</w:t>
      </w:r>
      <w:r>
        <w:rPr>
          <w:spacing w:val="40"/>
          <w:sz w:val="23"/>
        </w:rPr>
        <w:t> </w:t>
      </w:r>
      <w:r>
        <w:rPr>
          <w:sz w:val="23"/>
        </w:rPr>
        <w:t>goods to which they are most akin.</w:t>
      </w:r>
    </w:p>
    <w:p>
      <w:pPr>
        <w:pStyle w:val="ListParagraph"/>
        <w:numPr>
          <w:ilvl w:val="0"/>
          <w:numId w:val="16"/>
        </w:numPr>
        <w:tabs>
          <w:tab w:pos="688" w:val="left" w:leader="none"/>
          <w:tab w:pos="795" w:val="left" w:leader="none"/>
        </w:tabs>
        <w:spacing w:line="252" w:lineRule="auto" w:before="236" w:after="0"/>
        <w:ind w:left="795" w:right="442" w:hanging="740"/>
        <w:jc w:val="both"/>
        <w:rPr>
          <w:sz w:val="23"/>
        </w:rPr>
      </w:pPr>
      <w:r>
        <w:rPr>
          <w:sz w:val="23"/>
        </w:rPr>
        <w:t>In classifying in accordance with Rule 4, it is necessary </w:t>
      </w:r>
      <w:r>
        <w:rPr>
          <w:sz w:val="23"/>
        </w:rPr>
        <w:t>to</w:t>
      </w:r>
      <w:r>
        <w:rPr>
          <w:sz w:val="23"/>
        </w:rPr>
        <w:t> compare</w:t>
      </w:r>
      <w:r>
        <w:rPr>
          <w:spacing w:val="39"/>
          <w:sz w:val="23"/>
        </w:rPr>
        <w:t> </w:t>
      </w:r>
      <w:r>
        <w:rPr>
          <w:sz w:val="23"/>
        </w:rPr>
        <w:t>the</w:t>
      </w:r>
      <w:r>
        <w:rPr>
          <w:spacing w:val="40"/>
          <w:sz w:val="23"/>
        </w:rPr>
        <w:t> </w:t>
      </w:r>
      <w:r>
        <w:rPr>
          <w:sz w:val="23"/>
        </w:rPr>
        <w:t>presented</w:t>
      </w:r>
      <w:r>
        <w:rPr>
          <w:spacing w:val="40"/>
          <w:sz w:val="23"/>
        </w:rPr>
        <w:t> </w:t>
      </w:r>
      <w:r>
        <w:rPr>
          <w:sz w:val="23"/>
        </w:rPr>
        <w:t>goods</w:t>
      </w:r>
      <w:r>
        <w:rPr>
          <w:spacing w:val="40"/>
          <w:sz w:val="23"/>
        </w:rPr>
        <w:t> </w:t>
      </w:r>
      <w:r>
        <w:rPr>
          <w:sz w:val="23"/>
        </w:rPr>
        <w:t>with</w:t>
      </w:r>
      <w:r>
        <w:rPr>
          <w:spacing w:val="40"/>
          <w:sz w:val="23"/>
        </w:rPr>
        <w:t> </w:t>
      </w:r>
      <w:r>
        <w:rPr>
          <w:sz w:val="23"/>
        </w:rPr>
        <w:t>similar</w:t>
      </w:r>
      <w:r>
        <w:rPr>
          <w:spacing w:val="40"/>
          <w:sz w:val="23"/>
        </w:rPr>
        <w:t> </w:t>
      </w:r>
      <w:r>
        <w:rPr>
          <w:sz w:val="23"/>
        </w:rPr>
        <w:t>goods</w:t>
      </w:r>
      <w:r>
        <w:rPr>
          <w:spacing w:val="40"/>
          <w:sz w:val="23"/>
        </w:rPr>
        <w:t> </w:t>
      </w:r>
      <w:r>
        <w:rPr>
          <w:sz w:val="23"/>
        </w:rPr>
        <w:t>in</w:t>
      </w:r>
      <w:r>
        <w:rPr>
          <w:spacing w:val="40"/>
          <w:sz w:val="23"/>
        </w:rPr>
        <w:t> </w:t>
      </w:r>
      <w:r>
        <w:rPr>
          <w:sz w:val="23"/>
        </w:rPr>
        <w:t>orde</w:t>
      </w:r>
      <w:r>
        <w:rPr>
          <w:sz w:val="23"/>
        </w:rPr>
        <w:t>r</w:t>
      </w:r>
      <w:r>
        <w:rPr>
          <w:sz w:val="23"/>
        </w:rPr>
        <w:t> to determine the goods to which the presented goods </w:t>
      </w:r>
      <w:r>
        <w:rPr>
          <w:sz w:val="23"/>
        </w:rPr>
        <w:t>are</w:t>
      </w:r>
      <w:r>
        <w:rPr>
          <w:spacing w:val="40"/>
          <w:sz w:val="23"/>
        </w:rPr>
        <w:t> </w:t>
      </w:r>
      <w:r>
        <w:rPr>
          <w:sz w:val="23"/>
        </w:rPr>
        <w:t>most akin. The presented goods are classiữed in the sam</w:t>
      </w:r>
      <w:r>
        <w:rPr>
          <w:sz w:val="23"/>
        </w:rPr>
        <w:t>e</w:t>
      </w:r>
      <w:r>
        <w:rPr>
          <w:sz w:val="23"/>
        </w:rPr>
        <w:t> heading</w:t>
      </w:r>
      <w:r>
        <w:rPr>
          <w:spacing w:val="38"/>
          <w:sz w:val="23"/>
        </w:rPr>
        <w:t> </w:t>
      </w:r>
      <w:r>
        <w:rPr>
          <w:sz w:val="23"/>
        </w:rPr>
        <w:t>as the</w:t>
      </w:r>
      <w:r>
        <w:rPr>
          <w:spacing w:val="40"/>
          <w:sz w:val="23"/>
        </w:rPr>
        <w:t> </w:t>
      </w:r>
      <w:r>
        <w:rPr>
          <w:sz w:val="23"/>
        </w:rPr>
        <w:t>similar goods to which they</w:t>
      </w:r>
      <w:r>
        <w:rPr>
          <w:spacing w:val="40"/>
          <w:sz w:val="23"/>
        </w:rPr>
        <w:t> </w:t>
      </w:r>
      <w:r>
        <w:rPr>
          <w:sz w:val="23"/>
        </w:rPr>
        <w:t>are most akin.</w:t>
      </w:r>
    </w:p>
    <w:p>
      <w:pPr>
        <w:pStyle w:val="ListParagraph"/>
        <w:numPr>
          <w:ilvl w:val="0"/>
          <w:numId w:val="16"/>
        </w:numPr>
        <w:tabs>
          <w:tab w:pos="731" w:val="left" w:leader="none"/>
          <w:tab w:pos="805" w:val="left" w:leader="none"/>
        </w:tabs>
        <w:spacing w:line="249" w:lineRule="auto" w:before="233" w:after="0"/>
        <w:ind w:left="805" w:right="440" w:hanging="750"/>
        <w:jc w:val="both"/>
        <w:rPr>
          <w:sz w:val="23"/>
        </w:rPr>
      </w:pPr>
      <w:r>
        <w:rPr>
          <w:sz w:val="23"/>
        </w:rPr>
        <w:t>Kinship can, of course, depend on many factors, such a</w:t>
      </w:r>
      <w:r>
        <w:rPr>
          <w:sz w:val="23"/>
        </w:rPr>
        <w:t>s</w:t>
      </w:r>
      <w:r>
        <w:rPr>
          <w:sz w:val="23"/>
        </w:rPr>
        <w:t> description, character, purpose.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1"/>
      </w:pPr>
    </w:p>
    <w:p>
      <w:pPr>
        <w:spacing w:before="0"/>
        <w:ind w:left="30" w:right="415" w:firstLine="0"/>
        <w:jc w:val="center"/>
        <w:rPr>
          <w:b/>
          <w:sz w:val="22"/>
        </w:rPr>
      </w:pPr>
      <w:r>
        <w:rPr>
          <w:b/>
          <w:sz w:val="22"/>
        </w:rPr>
        <w:t>RULE</w:t>
      </w:r>
      <w:r>
        <w:rPr>
          <w:b/>
          <w:spacing w:val="62"/>
          <w:sz w:val="22"/>
        </w:rPr>
        <w:t> </w:t>
      </w:r>
      <w:r>
        <w:rPr>
          <w:b/>
          <w:spacing w:val="-10"/>
          <w:sz w:val="22"/>
        </w:rPr>
        <w:t>5</w:t>
      </w:r>
    </w:p>
    <w:p>
      <w:pPr>
        <w:pStyle w:val="BodyText"/>
        <w:spacing w:before="12"/>
        <w:rPr>
          <w:b/>
          <w:sz w:val="22"/>
        </w:rPr>
      </w:pPr>
    </w:p>
    <w:p>
      <w:pPr>
        <w:spacing w:line="264" w:lineRule="auto" w:before="0"/>
        <w:ind w:left="55" w:right="448" w:hanging="4"/>
        <w:jc w:val="both"/>
        <w:rPr>
          <w:b/>
          <w:sz w:val="22"/>
        </w:rPr>
      </w:pPr>
      <w:r>
        <w:rPr>
          <w:b/>
          <w:sz w:val="22"/>
        </w:rPr>
        <w:t>In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addỉtỉon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íbregoing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provisions,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following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Rule</w:t>
      </w:r>
      <w:r>
        <w:rPr>
          <w:b/>
          <w:sz w:val="22"/>
        </w:rPr>
        <w:t>s</w:t>
      </w:r>
      <w:r>
        <w:rPr>
          <w:b/>
          <w:sz w:val="22"/>
        </w:rPr>
        <w:t> shall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apply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respect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of the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goods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referred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therein:</w:t>
      </w:r>
    </w:p>
    <w:p>
      <w:pPr>
        <w:pStyle w:val="ListParagraph"/>
        <w:numPr>
          <w:ilvl w:val="1"/>
          <w:numId w:val="16"/>
        </w:numPr>
        <w:tabs>
          <w:tab w:pos="720" w:val="left" w:leader="none"/>
          <w:tab w:pos="805" w:val="left" w:leader="none"/>
        </w:tabs>
        <w:spacing w:line="261" w:lineRule="auto" w:before="122" w:after="0"/>
        <w:ind w:left="805" w:right="434" w:hanging="750"/>
        <w:jc w:val="both"/>
        <w:rPr>
          <w:b/>
          <w:sz w:val="22"/>
        </w:rPr>
      </w:pPr>
      <w:r>
        <w:rPr>
          <w:b/>
          <w:sz w:val="22"/>
        </w:rPr>
        <w:t>Camera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cases,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musỉcal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instrument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cases,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gun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cases</w:t>
      </w:r>
      <w:r>
        <w:rPr>
          <w:b/>
          <w:sz w:val="22"/>
        </w:rPr>
        <w:t>,</w:t>
      </w:r>
      <w:r>
        <w:rPr>
          <w:b/>
          <w:sz w:val="22"/>
        </w:rPr>
        <w:t> drawing ỉnstrument cases, necklace cases and sỉmỉla</w:t>
      </w:r>
      <w:r>
        <w:rPr>
          <w:b/>
          <w:sz w:val="22"/>
        </w:rPr>
        <w:t>r</w:t>
      </w:r>
      <w:r>
        <w:rPr>
          <w:b/>
          <w:sz w:val="22"/>
        </w:rPr>
        <w:t> containers,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specially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shaped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fitted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contain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a</w:t>
      </w:r>
      <w:r>
        <w:rPr>
          <w:b/>
          <w:sz w:val="22"/>
        </w:rPr>
        <w:t> speciíĩc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article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set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articles,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suỉtable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long-ter</w:t>
      </w:r>
      <w:r>
        <w:rPr>
          <w:b/>
          <w:sz w:val="22"/>
        </w:rPr>
        <w:t>m</w:t>
      </w:r>
      <w:r>
        <w:rPr>
          <w:b/>
          <w:sz w:val="22"/>
        </w:rPr>
        <w:t> use and presented with the articles for which they ar</w:t>
      </w:r>
      <w:r>
        <w:rPr>
          <w:b/>
          <w:sz w:val="22"/>
        </w:rPr>
        <w:t>e</w:t>
      </w:r>
      <w:r>
        <w:rPr>
          <w:b/>
          <w:sz w:val="22"/>
        </w:rPr>
        <w:t> intended,</w:t>
      </w:r>
      <w:r>
        <w:rPr>
          <w:b/>
          <w:spacing w:val="69"/>
          <w:sz w:val="22"/>
        </w:rPr>
        <w:t> </w:t>
      </w:r>
      <w:r>
        <w:rPr>
          <w:b/>
          <w:sz w:val="22"/>
        </w:rPr>
        <w:t>shall</w:t>
      </w:r>
      <w:r>
        <w:rPr>
          <w:b/>
          <w:spacing w:val="75"/>
          <w:sz w:val="22"/>
        </w:rPr>
        <w:t> </w:t>
      </w:r>
      <w:r>
        <w:rPr>
          <w:b/>
          <w:sz w:val="22"/>
        </w:rPr>
        <w:t>be</w:t>
      </w:r>
      <w:r>
        <w:rPr>
          <w:b/>
          <w:spacing w:val="65"/>
          <w:sz w:val="22"/>
        </w:rPr>
        <w:t> </w:t>
      </w:r>
      <w:r>
        <w:rPr>
          <w:b/>
          <w:sz w:val="22"/>
        </w:rPr>
        <w:t>classiíĩed</w:t>
      </w:r>
      <w:r>
        <w:rPr>
          <w:b/>
          <w:spacing w:val="72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such</w:t>
      </w:r>
      <w:r>
        <w:rPr>
          <w:b/>
          <w:spacing w:val="73"/>
          <w:sz w:val="22"/>
        </w:rPr>
        <w:t> </w:t>
      </w:r>
      <w:r>
        <w:rPr>
          <w:b/>
          <w:sz w:val="22"/>
        </w:rPr>
        <w:t>articles</w:t>
      </w:r>
      <w:r>
        <w:rPr>
          <w:b/>
          <w:spacing w:val="67"/>
          <w:sz w:val="22"/>
        </w:rPr>
        <w:t> </w:t>
      </w:r>
      <w:r>
        <w:rPr>
          <w:b/>
          <w:sz w:val="22"/>
        </w:rPr>
        <w:t>when</w:t>
      </w:r>
      <w:r>
        <w:rPr>
          <w:b/>
          <w:spacing w:val="79"/>
          <w:sz w:val="22"/>
        </w:rPr>
        <w:t> </w:t>
      </w:r>
      <w:r>
        <w:rPr>
          <w:b/>
          <w:sz w:val="22"/>
        </w:rPr>
        <w:t>o</w:t>
      </w:r>
      <w:r>
        <w:rPr>
          <w:b/>
          <w:sz w:val="22"/>
        </w:rPr>
        <w:t>f</w:t>
      </w:r>
      <w:r>
        <w:rPr>
          <w:b/>
          <w:sz w:val="22"/>
        </w:rPr>
        <w:t> a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kind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normally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sold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therewith.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This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Rule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does</w:t>
      </w:r>
      <w:r>
        <w:rPr>
          <w:b/>
          <w:spacing w:val="79"/>
          <w:w w:val="150"/>
          <w:sz w:val="22"/>
        </w:rPr>
        <w:t> </w:t>
      </w:r>
      <w:r>
        <w:rPr>
          <w:b/>
          <w:sz w:val="22"/>
        </w:rPr>
        <w:t>not,</w:t>
      </w:r>
    </w:p>
    <w:p>
      <w:pPr>
        <w:spacing w:before="132"/>
        <w:ind w:left="0" w:right="14" w:firstLine="0"/>
        <w:jc w:val="right"/>
        <w:rPr>
          <w:sz w:val="20"/>
        </w:rPr>
      </w:pPr>
      <w:r>
        <w:rPr>
          <w:spacing w:val="-5"/>
          <w:sz w:val="20"/>
        </w:rPr>
        <w:t>15</w:t>
      </w:r>
    </w:p>
    <w:p>
      <w:pPr>
        <w:spacing w:after="0"/>
        <w:jc w:val="right"/>
        <w:rPr>
          <w:sz w:val="20"/>
        </w:rPr>
        <w:sectPr>
          <w:pgSz w:w="8170" w:h="11910"/>
          <w:pgMar w:top="780" w:bottom="280" w:left="425" w:right="850"/>
        </w:sectPr>
      </w:pPr>
    </w:p>
    <w:p>
      <w:pPr>
        <w:spacing w:line="259" w:lineRule="auto" w:before="66"/>
        <w:ind w:left="1282" w:right="0" w:firstLine="1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504815" cy="7562088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4815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>đối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với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bao</w:t>
      </w:r>
      <w:r>
        <w:rPr>
          <w:b/>
          <w:spacing w:val="67"/>
          <w:sz w:val="22"/>
        </w:rPr>
        <w:t> </w:t>
      </w:r>
      <w:r>
        <w:rPr>
          <w:b/>
          <w:sz w:val="22"/>
        </w:rPr>
        <w:t>bì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mang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tính</w:t>
      </w:r>
      <w:r>
        <w:rPr>
          <w:b/>
          <w:spacing w:val="69"/>
          <w:sz w:val="22"/>
        </w:rPr>
        <w:t> </w:t>
      </w:r>
      <w:r>
        <w:rPr>
          <w:b/>
          <w:sz w:val="22"/>
        </w:rPr>
        <w:t>chất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cơ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bản</w:t>
      </w:r>
      <w:r>
        <w:rPr>
          <w:b/>
          <w:spacing w:val="69"/>
          <w:sz w:val="22"/>
        </w:rPr>
        <w:t> </w:t>
      </w:r>
      <w:r>
        <w:rPr>
          <w:b/>
          <w:sz w:val="22"/>
        </w:rPr>
        <w:t>nổi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trội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hơn</w:t>
      </w:r>
      <w:r>
        <w:rPr>
          <w:b/>
          <w:spacing w:val="66"/>
          <w:sz w:val="22"/>
        </w:rPr>
        <w:t> </w:t>
      </w:r>
      <w:r>
        <w:rPr>
          <w:b/>
          <w:sz w:val="22"/>
        </w:rPr>
        <w:t>so</w:t>
      </w:r>
      <w:r>
        <w:rPr>
          <w:b/>
          <w:sz w:val="22"/>
        </w:rPr>
        <w:t> vói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hàng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hóa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mà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nó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chứa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đựng;</w:t>
      </w:r>
    </w:p>
    <w:p>
      <w:pPr>
        <w:pStyle w:val="ListParagraph"/>
        <w:numPr>
          <w:ilvl w:val="1"/>
          <w:numId w:val="16"/>
        </w:numPr>
        <w:tabs>
          <w:tab w:pos="1189" w:val="left" w:leader="none"/>
          <w:tab w:pos="1286" w:val="left" w:leader="none"/>
        </w:tabs>
        <w:spacing w:line="261" w:lineRule="auto" w:before="246" w:after="0"/>
        <w:ind w:left="1286" w:right="73" w:hanging="742"/>
        <w:jc w:val="both"/>
        <w:rPr>
          <w:b/>
          <w:sz w:val="22"/>
        </w:rPr>
      </w:pPr>
      <w:r>
        <w:rPr>
          <w:b/>
          <w:sz w:val="22"/>
        </w:rPr>
        <w:t>Ngoài Qui tắc 5(a) nêu trên, bao bì đựng hàng hóa đượ</w:t>
      </w:r>
      <w:r>
        <w:rPr>
          <w:b/>
          <w:sz w:val="22"/>
        </w:rPr>
        <w:t>c</w:t>
      </w:r>
      <w:r>
        <w:rPr>
          <w:b/>
          <w:sz w:val="22"/>
        </w:rPr>
        <w:t> phân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loại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cùng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vói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hàng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hóa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đó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khỉ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bao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bì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là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loạ</w:t>
      </w:r>
      <w:r>
        <w:rPr>
          <w:b/>
          <w:sz w:val="22"/>
        </w:rPr>
        <w:t>i</w:t>
      </w:r>
      <w:r>
        <w:rPr>
          <w:b/>
          <w:sz w:val="22"/>
        </w:rPr>
        <w:t> thường được dùng cho loại hàng hóa đó. Tuy nhiên</w:t>
      </w:r>
      <w:r>
        <w:rPr>
          <w:b/>
          <w:sz w:val="22"/>
        </w:rPr>
        <w:t>,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nguyên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tắc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này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không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áp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dụng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đối</w:t>
      </w:r>
      <w:r>
        <w:rPr>
          <w:b/>
          <w:spacing w:val="39"/>
          <w:sz w:val="22"/>
        </w:rPr>
        <w:t> </w:t>
      </w:r>
      <w:r>
        <w:rPr>
          <w:b/>
          <w:sz w:val="22"/>
        </w:rPr>
        <w:t>với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các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loại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bao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b</w:t>
      </w:r>
      <w:r>
        <w:rPr>
          <w:b/>
          <w:sz w:val="22"/>
        </w:rPr>
        <w:t>ì</w:t>
      </w:r>
      <w:r>
        <w:rPr>
          <w:b/>
          <w:sz w:val="22"/>
        </w:rPr>
        <w:t> mà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rỗ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ràng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là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phù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hợp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để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dùng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lặp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lại.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71"/>
        <w:rPr>
          <w:b/>
          <w:sz w:val="22"/>
        </w:rPr>
      </w:pPr>
    </w:p>
    <w:p>
      <w:pPr>
        <w:spacing w:before="0"/>
        <w:ind w:left="542" w:right="0" w:firstLine="0"/>
        <w:jc w:val="left"/>
        <w:rPr>
          <w:b/>
          <w:sz w:val="22"/>
        </w:rPr>
      </w:pPr>
      <w:r>
        <w:rPr>
          <w:b/>
          <w:sz w:val="22"/>
        </w:rPr>
        <w:t>CHÚ</w:t>
      </w:r>
      <w:r>
        <w:rPr>
          <w:b/>
          <w:spacing w:val="51"/>
          <w:sz w:val="22"/>
        </w:rPr>
        <w:t> </w:t>
      </w:r>
      <w:r>
        <w:rPr>
          <w:b/>
          <w:sz w:val="22"/>
        </w:rPr>
        <w:t>GIẢI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QUI</w:t>
      </w:r>
      <w:r>
        <w:rPr>
          <w:b/>
          <w:spacing w:val="34"/>
          <w:sz w:val="22"/>
        </w:rPr>
        <w:t> </w:t>
      </w:r>
      <w:r>
        <w:rPr>
          <w:b/>
          <w:sz w:val="22"/>
        </w:rPr>
        <w:t>TẮC</w:t>
      </w:r>
      <w:r>
        <w:rPr>
          <w:b/>
          <w:spacing w:val="59"/>
          <w:sz w:val="22"/>
        </w:rPr>
        <w:t> </w:t>
      </w:r>
      <w:r>
        <w:rPr>
          <w:b/>
          <w:spacing w:val="-10"/>
          <w:sz w:val="22"/>
        </w:rPr>
        <w:t>5</w:t>
      </w:r>
    </w:p>
    <w:p>
      <w:pPr>
        <w:spacing w:before="147"/>
        <w:ind w:left="631" w:right="164" w:firstLine="0"/>
        <w:jc w:val="center"/>
        <w:rPr>
          <w:b/>
          <w:sz w:val="22"/>
        </w:rPr>
      </w:pPr>
      <w:r>
        <w:rPr>
          <w:b/>
          <w:sz w:val="22"/>
        </w:rPr>
        <w:t>CHÚ</w:t>
      </w:r>
      <w:r>
        <w:rPr>
          <w:b/>
          <w:spacing w:val="45"/>
          <w:sz w:val="22"/>
        </w:rPr>
        <w:t> </w:t>
      </w:r>
      <w:r>
        <w:rPr>
          <w:b/>
          <w:sz w:val="22"/>
        </w:rPr>
        <w:t>GIẢI</w:t>
      </w:r>
      <w:r>
        <w:rPr>
          <w:b/>
          <w:spacing w:val="36"/>
          <w:sz w:val="22"/>
        </w:rPr>
        <w:t> </w:t>
      </w:r>
      <w:r>
        <w:rPr>
          <w:b/>
          <w:sz w:val="22"/>
        </w:rPr>
        <w:t>QUI</w:t>
      </w:r>
      <w:r>
        <w:rPr>
          <w:b/>
          <w:spacing w:val="34"/>
          <w:sz w:val="22"/>
        </w:rPr>
        <w:t> </w:t>
      </w:r>
      <w:r>
        <w:rPr>
          <w:b/>
          <w:sz w:val="22"/>
        </w:rPr>
        <w:t>TẮC</w:t>
      </w:r>
      <w:r>
        <w:rPr>
          <w:b/>
          <w:spacing w:val="51"/>
          <w:sz w:val="22"/>
        </w:rPr>
        <w:t> </w:t>
      </w:r>
      <w:r>
        <w:rPr>
          <w:b/>
          <w:sz w:val="22"/>
        </w:rPr>
        <w:t>5</w:t>
      </w:r>
      <w:r>
        <w:rPr>
          <w:b/>
          <w:spacing w:val="33"/>
          <w:sz w:val="22"/>
        </w:rPr>
        <w:t> </w:t>
      </w:r>
      <w:r>
        <w:rPr>
          <w:b/>
          <w:spacing w:val="-5"/>
          <w:sz w:val="22"/>
        </w:rPr>
        <w:t>(a)</w:t>
      </w:r>
    </w:p>
    <w:p>
      <w:pPr>
        <w:pStyle w:val="BodyText"/>
        <w:spacing w:before="6"/>
        <w:rPr>
          <w:b/>
          <w:sz w:val="22"/>
        </w:rPr>
      </w:pPr>
    </w:p>
    <w:p>
      <w:pPr>
        <w:spacing w:before="0"/>
        <w:ind w:left="634" w:right="164" w:firstLine="0"/>
        <w:jc w:val="center"/>
        <w:rPr>
          <w:b/>
          <w:sz w:val="22"/>
        </w:rPr>
      </w:pPr>
      <w:r>
        <w:rPr>
          <w:b/>
          <w:sz w:val="22"/>
        </w:rPr>
        <w:t>(Hộp,</w:t>
      </w:r>
      <w:r>
        <w:rPr>
          <w:b/>
          <w:spacing w:val="33"/>
          <w:sz w:val="22"/>
        </w:rPr>
        <w:t> </w:t>
      </w:r>
      <w:r>
        <w:rPr>
          <w:b/>
          <w:sz w:val="22"/>
        </w:rPr>
        <w:t>túi,</w:t>
      </w:r>
      <w:r>
        <w:rPr>
          <w:b/>
          <w:spacing w:val="38"/>
          <w:sz w:val="22"/>
        </w:rPr>
        <w:t> </w:t>
      </w:r>
      <w:r>
        <w:rPr>
          <w:b/>
          <w:sz w:val="22"/>
        </w:rPr>
        <w:t>bao</w:t>
      </w:r>
      <w:r>
        <w:rPr>
          <w:b/>
          <w:spacing w:val="35"/>
          <w:sz w:val="22"/>
        </w:rPr>
        <w:t> </w:t>
      </w:r>
      <w:r>
        <w:rPr>
          <w:b/>
          <w:sz w:val="22"/>
        </w:rPr>
        <w:t>và</w:t>
      </w:r>
      <w:r>
        <w:rPr>
          <w:b/>
          <w:spacing w:val="42"/>
          <w:sz w:val="22"/>
        </w:rPr>
        <w:t> </w:t>
      </w:r>
      <w:r>
        <w:rPr>
          <w:b/>
          <w:sz w:val="22"/>
        </w:rPr>
        <w:t>các</w:t>
      </w:r>
      <w:r>
        <w:rPr>
          <w:b/>
          <w:spacing w:val="35"/>
          <w:sz w:val="22"/>
        </w:rPr>
        <w:t> </w:t>
      </w:r>
      <w:r>
        <w:rPr>
          <w:b/>
          <w:sz w:val="22"/>
        </w:rPr>
        <w:t>loại</w:t>
      </w:r>
      <w:r>
        <w:rPr>
          <w:b/>
          <w:spacing w:val="33"/>
          <w:sz w:val="22"/>
        </w:rPr>
        <w:t> </w:t>
      </w:r>
      <w:r>
        <w:rPr>
          <w:b/>
          <w:sz w:val="22"/>
        </w:rPr>
        <w:t>bao</w:t>
      </w:r>
      <w:r>
        <w:rPr>
          <w:b/>
          <w:spacing w:val="47"/>
          <w:sz w:val="22"/>
        </w:rPr>
        <w:t> </w:t>
      </w:r>
      <w:r>
        <w:rPr>
          <w:b/>
          <w:sz w:val="22"/>
        </w:rPr>
        <w:t>bì</w:t>
      </w:r>
      <w:r>
        <w:rPr>
          <w:b/>
          <w:spacing w:val="30"/>
          <w:sz w:val="22"/>
        </w:rPr>
        <w:t> </w:t>
      </w:r>
      <w:r>
        <w:rPr>
          <w:b/>
          <w:sz w:val="22"/>
        </w:rPr>
        <w:t>chứa</w:t>
      </w:r>
      <w:r>
        <w:rPr>
          <w:b/>
          <w:spacing w:val="38"/>
          <w:sz w:val="22"/>
        </w:rPr>
        <w:t> </w:t>
      </w:r>
      <w:r>
        <w:rPr>
          <w:b/>
          <w:sz w:val="22"/>
        </w:rPr>
        <w:t>đựng</w:t>
      </w:r>
      <w:r>
        <w:rPr>
          <w:b/>
          <w:spacing w:val="39"/>
          <w:sz w:val="22"/>
        </w:rPr>
        <w:t> </w:t>
      </w:r>
      <w:r>
        <w:rPr>
          <w:b/>
          <w:sz w:val="22"/>
        </w:rPr>
        <w:t>tương</w:t>
      </w:r>
      <w:r>
        <w:rPr>
          <w:b/>
          <w:spacing w:val="32"/>
          <w:sz w:val="22"/>
        </w:rPr>
        <w:t> </w:t>
      </w:r>
      <w:r>
        <w:rPr>
          <w:b/>
          <w:spacing w:val="-5"/>
          <w:sz w:val="22"/>
        </w:rPr>
        <w:t>tự)</w:t>
      </w:r>
    </w:p>
    <w:p>
      <w:pPr>
        <w:pStyle w:val="BodyText"/>
        <w:spacing w:before="119"/>
        <w:rPr>
          <w:b/>
          <w:sz w:val="22"/>
        </w:rPr>
      </w:pPr>
    </w:p>
    <w:p>
      <w:pPr>
        <w:pStyle w:val="ListParagraph"/>
        <w:numPr>
          <w:ilvl w:val="2"/>
          <w:numId w:val="16"/>
        </w:numPr>
        <w:tabs>
          <w:tab w:pos="839" w:val="left" w:leader="none"/>
        </w:tabs>
        <w:spacing w:line="240" w:lineRule="auto" w:before="0" w:after="0"/>
        <w:ind w:left="839" w:right="0" w:hanging="297"/>
        <w:jc w:val="left"/>
        <w:rPr>
          <w:sz w:val="23"/>
        </w:rPr>
      </w:pPr>
      <w:r>
        <w:rPr>
          <w:sz w:val="23"/>
        </w:rPr>
        <w:t>Qui</w:t>
      </w:r>
      <w:r>
        <w:rPr>
          <w:spacing w:val="8"/>
          <w:sz w:val="23"/>
        </w:rPr>
        <w:t> </w:t>
      </w:r>
      <w:r>
        <w:rPr>
          <w:sz w:val="23"/>
        </w:rPr>
        <w:t>tắc</w:t>
      </w:r>
      <w:r>
        <w:rPr>
          <w:spacing w:val="14"/>
          <w:sz w:val="23"/>
        </w:rPr>
        <w:t> </w:t>
      </w:r>
      <w:r>
        <w:rPr>
          <w:sz w:val="23"/>
        </w:rPr>
        <w:t>này</w:t>
      </w:r>
      <w:r>
        <w:rPr>
          <w:spacing w:val="19"/>
          <w:sz w:val="23"/>
        </w:rPr>
        <w:t> </w:t>
      </w:r>
      <w:r>
        <w:rPr>
          <w:sz w:val="23"/>
        </w:rPr>
        <w:t>chỉ</w:t>
      </w:r>
      <w:r>
        <w:rPr>
          <w:spacing w:val="19"/>
          <w:sz w:val="23"/>
        </w:rPr>
        <w:t> </w:t>
      </w:r>
      <w:r>
        <w:rPr>
          <w:sz w:val="23"/>
        </w:rPr>
        <w:t>để</w:t>
      </w:r>
      <w:r>
        <w:rPr>
          <w:spacing w:val="14"/>
          <w:sz w:val="23"/>
        </w:rPr>
        <w:t> </w:t>
      </w:r>
      <w:r>
        <w:rPr>
          <w:sz w:val="23"/>
        </w:rPr>
        <w:t>áp</w:t>
      </w:r>
      <w:r>
        <w:rPr>
          <w:spacing w:val="18"/>
          <w:sz w:val="23"/>
        </w:rPr>
        <w:t> </w:t>
      </w:r>
      <w:r>
        <w:rPr>
          <w:sz w:val="23"/>
        </w:rPr>
        <w:t>dụng</w:t>
      </w:r>
      <w:r>
        <w:rPr>
          <w:spacing w:val="13"/>
          <w:sz w:val="23"/>
        </w:rPr>
        <w:t> </w:t>
      </w:r>
      <w:r>
        <w:rPr>
          <w:sz w:val="23"/>
        </w:rPr>
        <w:t>cho</w:t>
      </w:r>
      <w:r>
        <w:rPr>
          <w:spacing w:val="17"/>
          <w:sz w:val="23"/>
        </w:rPr>
        <w:t> </w:t>
      </w:r>
      <w:r>
        <w:rPr>
          <w:sz w:val="23"/>
        </w:rPr>
        <w:t>các</w:t>
      </w:r>
      <w:r>
        <w:rPr>
          <w:spacing w:val="3"/>
          <w:sz w:val="23"/>
        </w:rPr>
        <w:t> </w:t>
      </w:r>
      <w:r>
        <w:rPr>
          <w:sz w:val="23"/>
        </w:rPr>
        <w:t>bao</w:t>
      </w:r>
      <w:r>
        <w:rPr>
          <w:spacing w:val="11"/>
          <w:sz w:val="23"/>
        </w:rPr>
        <w:t> </w:t>
      </w:r>
      <w:r>
        <w:rPr>
          <w:sz w:val="23"/>
        </w:rPr>
        <w:t>bì</w:t>
      </w:r>
      <w:r>
        <w:rPr>
          <w:spacing w:val="14"/>
          <w:sz w:val="23"/>
        </w:rPr>
        <w:t> </w:t>
      </w:r>
      <w:r>
        <w:rPr>
          <w:sz w:val="23"/>
        </w:rPr>
        <w:t>ở</w:t>
      </w:r>
      <w:r>
        <w:rPr>
          <w:spacing w:val="13"/>
          <w:sz w:val="23"/>
        </w:rPr>
        <w:t> </w:t>
      </w:r>
      <w:r>
        <w:rPr>
          <w:sz w:val="23"/>
        </w:rPr>
        <w:t>các</w:t>
      </w:r>
      <w:r>
        <w:rPr>
          <w:spacing w:val="14"/>
          <w:sz w:val="23"/>
        </w:rPr>
        <w:t> </w:t>
      </w:r>
      <w:r>
        <w:rPr>
          <w:sz w:val="23"/>
        </w:rPr>
        <w:t>dạng</w:t>
      </w:r>
      <w:r>
        <w:rPr>
          <w:spacing w:val="18"/>
          <w:sz w:val="23"/>
        </w:rPr>
        <w:t> </w:t>
      </w:r>
      <w:r>
        <w:rPr>
          <w:spacing w:val="-4"/>
          <w:sz w:val="23"/>
        </w:rPr>
        <w:t>sau:</w:t>
      </w:r>
    </w:p>
    <w:p>
      <w:pPr>
        <w:pStyle w:val="ListParagraph"/>
        <w:numPr>
          <w:ilvl w:val="3"/>
          <w:numId w:val="16"/>
        </w:numPr>
        <w:tabs>
          <w:tab w:pos="1646" w:val="left" w:leader="none"/>
          <w:tab w:pos="1704" w:val="left" w:leader="none"/>
        </w:tabs>
        <w:spacing w:line="252" w:lineRule="auto" w:before="246" w:after="0"/>
        <w:ind w:left="1704" w:right="65" w:hanging="418"/>
        <w:jc w:val="both"/>
        <w:rPr>
          <w:sz w:val="23"/>
        </w:rPr>
      </w:pPr>
      <w:r>
        <w:rPr>
          <w:sz w:val="23"/>
        </w:rPr>
        <w:t>thích</w:t>
      </w:r>
      <w:r>
        <w:rPr>
          <w:spacing w:val="40"/>
          <w:sz w:val="23"/>
        </w:rPr>
        <w:t> </w:t>
      </w:r>
      <w:r>
        <w:rPr>
          <w:sz w:val="23"/>
        </w:rPr>
        <w:t>hợp</w:t>
      </w:r>
      <w:r>
        <w:rPr>
          <w:spacing w:val="40"/>
          <w:sz w:val="23"/>
        </w:rPr>
        <w:t> </w:t>
      </w:r>
      <w:r>
        <w:rPr>
          <w:sz w:val="23"/>
        </w:rPr>
        <w:t>riêng</w:t>
      </w:r>
      <w:r>
        <w:rPr>
          <w:spacing w:val="40"/>
          <w:sz w:val="23"/>
        </w:rPr>
        <w:t> </w:t>
      </w:r>
      <w:r>
        <w:rPr>
          <w:sz w:val="23"/>
        </w:rPr>
        <w:t>hoặc</w:t>
      </w:r>
      <w:r>
        <w:rPr>
          <w:spacing w:val="40"/>
          <w:sz w:val="23"/>
        </w:rPr>
        <w:t> </w:t>
      </w:r>
      <w:r>
        <w:rPr>
          <w:sz w:val="23"/>
        </w:rPr>
        <w:t>có</w:t>
      </w:r>
      <w:r>
        <w:rPr>
          <w:spacing w:val="40"/>
          <w:sz w:val="23"/>
        </w:rPr>
        <w:t> </w:t>
      </w:r>
      <w:r>
        <w:rPr>
          <w:sz w:val="23"/>
        </w:rPr>
        <w:t>hình</w:t>
      </w:r>
      <w:r>
        <w:rPr>
          <w:spacing w:val="40"/>
          <w:sz w:val="23"/>
        </w:rPr>
        <w:t> </w:t>
      </w:r>
      <w:r>
        <w:rPr>
          <w:sz w:val="23"/>
        </w:rPr>
        <w:t>dạng</w:t>
      </w:r>
      <w:r>
        <w:rPr>
          <w:spacing w:val="40"/>
          <w:sz w:val="23"/>
        </w:rPr>
        <w:t> </w:t>
      </w:r>
      <w:r>
        <w:rPr>
          <w:sz w:val="23"/>
        </w:rPr>
        <w:t>đặc</w:t>
      </w:r>
      <w:r>
        <w:rPr>
          <w:spacing w:val="40"/>
          <w:sz w:val="23"/>
        </w:rPr>
        <w:t> </w:t>
      </w:r>
      <w:r>
        <w:rPr>
          <w:sz w:val="23"/>
        </w:rPr>
        <w:t>biệt</w:t>
      </w:r>
      <w:r>
        <w:rPr>
          <w:spacing w:val="40"/>
          <w:sz w:val="23"/>
        </w:rPr>
        <w:t> </w:t>
      </w:r>
      <w:r>
        <w:rPr>
          <w:sz w:val="23"/>
        </w:rPr>
        <w:t>để</w:t>
      </w:r>
      <w:r>
        <w:rPr>
          <w:spacing w:val="40"/>
          <w:sz w:val="23"/>
        </w:rPr>
        <w:t> </w:t>
      </w:r>
      <w:r>
        <w:rPr>
          <w:sz w:val="23"/>
        </w:rPr>
        <w:t>đự</w:t>
      </w:r>
      <w:r>
        <w:rPr>
          <w:sz w:val="23"/>
        </w:rPr>
        <w:t>ng</w:t>
      </w:r>
      <w:r>
        <w:rPr>
          <w:sz w:val="23"/>
        </w:rPr>
        <w:t> một loại hàng hóa hoặc bộ hàng hóa xác định, tức </w:t>
      </w:r>
      <w:r>
        <w:rPr>
          <w:sz w:val="23"/>
        </w:rPr>
        <w:t>là</w:t>
      </w:r>
      <w:r>
        <w:rPr>
          <w:spacing w:val="80"/>
          <w:sz w:val="23"/>
        </w:rPr>
        <w:t> </w:t>
      </w:r>
      <w:r>
        <w:rPr>
          <w:sz w:val="23"/>
        </w:rPr>
        <w:t>bao bì được thiết kế đặc thù để chứa các hàng hóa đó</w:t>
      </w:r>
      <w:r>
        <w:rPr>
          <w:sz w:val="23"/>
        </w:rPr>
        <w:t>,</w:t>
      </w:r>
      <w:r>
        <w:rPr>
          <w:sz w:val="23"/>
        </w:rPr>
        <w:t> một</w:t>
      </w:r>
      <w:r>
        <w:rPr>
          <w:spacing w:val="38"/>
          <w:sz w:val="23"/>
        </w:rPr>
        <w:t> </w:t>
      </w:r>
      <w:r>
        <w:rPr>
          <w:sz w:val="23"/>
        </w:rPr>
        <w:t>số loại</w:t>
      </w:r>
      <w:r>
        <w:rPr>
          <w:spacing w:val="34"/>
          <w:sz w:val="23"/>
        </w:rPr>
        <w:t> </w:t>
      </w:r>
      <w:r>
        <w:rPr>
          <w:sz w:val="23"/>
        </w:rPr>
        <w:t>bao bì</w:t>
      </w:r>
      <w:r>
        <w:rPr>
          <w:spacing w:val="40"/>
          <w:sz w:val="23"/>
        </w:rPr>
        <w:t> </w:t>
      </w:r>
      <w:r>
        <w:rPr>
          <w:sz w:val="23"/>
        </w:rPr>
        <w:t>có thể</w:t>
      </w:r>
      <w:r>
        <w:rPr>
          <w:spacing w:val="38"/>
          <w:sz w:val="23"/>
        </w:rPr>
        <w:t> </w:t>
      </w:r>
      <w:r>
        <w:rPr>
          <w:sz w:val="23"/>
        </w:rPr>
        <w:t>có hình</w:t>
      </w:r>
      <w:r>
        <w:rPr>
          <w:spacing w:val="40"/>
          <w:sz w:val="23"/>
        </w:rPr>
        <w:t> </w:t>
      </w:r>
      <w:r>
        <w:rPr>
          <w:sz w:val="23"/>
        </w:rPr>
        <w:t>dáng</w:t>
      </w:r>
      <w:r>
        <w:rPr>
          <w:spacing w:val="32"/>
          <w:sz w:val="23"/>
        </w:rPr>
        <w:t> </w:t>
      </w:r>
      <w:r>
        <w:rPr>
          <w:sz w:val="23"/>
        </w:rPr>
        <w:t>của hàng</w:t>
      </w:r>
      <w:r>
        <w:rPr>
          <w:spacing w:val="35"/>
          <w:sz w:val="23"/>
        </w:rPr>
        <w:t> </w:t>
      </w:r>
      <w:r>
        <w:rPr>
          <w:sz w:val="23"/>
        </w:rPr>
        <w:t>hó</w:t>
      </w:r>
      <w:r>
        <w:rPr>
          <w:sz w:val="23"/>
        </w:rPr>
        <w:t>a</w:t>
      </w:r>
      <w:r>
        <w:rPr>
          <w:sz w:val="23"/>
        </w:rPr>
        <w:t> mà nó chứa đựng;</w:t>
      </w:r>
    </w:p>
    <w:p>
      <w:pPr>
        <w:pStyle w:val="ListParagraph"/>
        <w:numPr>
          <w:ilvl w:val="3"/>
          <w:numId w:val="16"/>
        </w:numPr>
        <w:tabs>
          <w:tab w:pos="1646" w:val="left" w:leader="none"/>
          <w:tab w:pos="1704" w:val="left" w:leader="none"/>
        </w:tabs>
        <w:spacing w:line="249" w:lineRule="auto" w:before="237" w:after="0"/>
        <w:ind w:left="1704" w:right="63" w:hanging="418"/>
        <w:jc w:val="both"/>
        <w:rPr>
          <w:sz w:val="23"/>
        </w:rPr>
      </w:pPr>
      <w:r>
        <w:rPr>
          <w:sz w:val="23"/>
        </w:rPr>
        <w:t>có</w:t>
      </w:r>
      <w:r>
        <w:rPr>
          <w:spacing w:val="21"/>
          <w:sz w:val="23"/>
        </w:rPr>
        <w:t> </w:t>
      </w:r>
      <w:r>
        <w:rPr>
          <w:sz w:val="23"/>
        </w:rPr>
        <w:t>thể</w:t>
      </w:r>
      <w:r>
        <w:rPr>
          <w:spacing w:val="40"/>
          <w:sz w:val="23"/>
        </w:rPr>
        <w:t> </w:t>
      </w:r>
      <w:r>
        <w:rPr>
          <w:sz w:val="23"/>
        </w:rPr>
        <w:t>sử</w:t>
      </w:r>
      <w:r>
        <w:rPr>
          <w:spacing w:val="32"/>
          <w:sz w:val="23"/>
        </w:rPr>
        <w:t> </w:t>
      </w:r>
      <w:r>
        <w:rPr>
          <w:sz w:val="23"/>
        </w:rPr>
        <w:t>dụng</w:t>
      </w:r>
      <w:r>
        <w:rPr>
          <w:spacing w:val="29"/>
          <w:sz w:val="23"/>
        </w:rPr>
        <w:t> </w:t>
      </w:r>
      <w:r>
        <w:rPr>
          <w:sz w:val="23"/>
        </w:rPr>
        <w:t>lâu</w:t>
      </w:r>
      <w:r>
        <w:rPr>
          <w:spacing w:val="39"/>
          <w:sz w:val="23"/>
        </w:rPr>
        <w:t> </w:t>
      </w:r>
      <w:r>
        <w:rPr>
          <w:sz w:val="23"/>
        </w:rPr>
        <w:t>dài,</w:t>
      </w:r>
      <w:r>
        <w:rPr>
          <w:spacing w:val="36"/>
          <w:sz w:val="23"/>
        </w:rPr>
        <w:t> </w:t>
      </w:r>
      <w:r>
        <w:rPr>
          <w:sz w:val="23"/>
        </w:rPr>
        <w:t>tức</w:t>
      </w:r>
      <w:r>
        <w:rPr>
          <w:spacing w:val="34"/>
          <w:sz w:val="23"/>
        </w:rPr>
        <w:t> </w:t>
      </w:r>
      <w:r>
        <w:rPr>
          <w:sz w:val="23"/>
        </w:rPr>
        <w:t>là</w:t>
      </w:r>
      <w:r>
        <w:rPr>
          <w:spacing w:val="35"/>
          <w:sz w:val="23"/>
        </w:rPr>
        <w:t> </w:t>
      </w:r>
      <w:r>
        <w:rPr>
          <w:sz w:val="23"/>
        </w:rPr>
        <w:t>chúng</w:t>
      </w:r>
      <w:r>
        <w:rPr>
          <w:spacing w:val="39"/>
          <w:sz w:val="23"/>
        </w:rPr>
        <w:t> </w:t>
      </w:r>
      <w:r>
        <w:rPr>
          <w:sz w:val="23"/>
        </w:rPr>
        <w:t>được</w:t>
      </w:r>
      <w:r>
        <w:rPr>
          <w:spacing w:val="30"/>
          <w:sz w:val="23"/>
        </w:rPr>
        <w:t> </w:t>
      </w:r>
      <w:r>
        <w:rPr>
          <w:sz w:val="23"/>
        </w:rPr>
        <w:t>thiết</w:t>
      </w:r>
      <w:r>
        <w:rPr>
          <w:spacing w:val="30"/>
          <w:sz w:val="23"/>
        </w:rPr>
        <w:t> </w:t>
      </w:r>
      <w:r>
        <w:rPr>
          <w:sz w:val="23"/>
        </w:rPr>
        <w:t>kế</w:t>
      </w:r>
      <w:r>
        <w:rPr>
          <w:spacing w:val="37"/>
          <w:sz w:val="23"/>
        </w:rPr>
        <w:t> </w:t>
      </w:r>
      <w:r>
        <w:rPr>
          <w:sz w:val="23"/>
        </w:rPr>
        <w:t>đ</w:t>
      </w:r>
      <w:r>
        <w:rPr>
          <w:sz w:val="23"/>
        </w:rPr>
        <w:t>ể</w:t>
      </w:r>
      <w:r>
        <w:rPr>
          <w:sz w:val="23"/>
        </w:rPr>
        <w:t> có</w:t>
      </w:r>
      <w:r>
        <w:rPr>
          <w:spacing w:val="40"/>
          <w:sz w:val="23"/>
        </w:rPr>
        <w:t> </w:t>
      </w:r>
      <w:r>
        <w:rPr>
          <w:sz w:val="23"/>
        </w:rPr>
        <w:t>độ</w:t>
      </w:r>
      <w:r>
        <w:rPr>
          <w:spacing w:val="40"/>
          <w:sz w:val="23"/>
        </w:rPr>
        <w:t> </w:t>
      </w:r>
      <w:r>
        <w:rPr>
          <w:sz w:val="23"/>
        </w:rPr>
        <w:t>bền</w:t>
      </w:r>
      <w:r>
        <w:rPr>
          <w:spacing w:val="40"/>
          <w:sz w:val="23"/>
        </w:rPr>
        <w:t> </w:t>
      </w:r>
      <w:r>
        <w:rPr>
          <w:sz w:val="23"/>
        </w:rPr>
        <w:t>dùng</w:t>
      </w:r>
      <w:r>
        <w:rPr>
          <w:spacing w:val="40"/>
          <w:sz w:val="23"/>
        </w:rPr>
        <w:t> </w:t>
      </w:r>
      <w:r>
        <w:rPr>
          <w:sz w:val="23"/>
        </w:rPr>
        <w:t>cùng</w:t>
      </w:r>
      <w:r>
        <w:rPr>
          <w:spacing w:val="40"/>
          <w:sz w:val="23"/>
        </w:rPr>
        <w:t> </w:t>
      </w:r>
      <w:r>
        <w:rPr>
          <w:sz w:val="23"/>
        </w:rPr>
        <w:t>với</w:t>
      </w:r>
      <w:r>
        <w:rPr>
          <w:spacing w:val="40"/>
          <w:sz w:val="23"/>
        </w:rPr>
        <w:t> </w:t>
      </w:r>
      <w:r>
        <w:rPr>
          <w:sz w:val="23"/>
        </w:rPr>
        <w:t>hàng</w:t>
      </w:r>
      <w:r>
        <w:rPr>
          <w:spacing w:val="40"/>
          <w:sz w:val="23"/>
        </w:rPr>
        <w:t> </w:t>
      </w:r>
      <w:r>
        <w:rPr>
          <w:sz w:val="23"/>
        </w:rPr>
        <w:t>hóa</w:t>
      </w:r>
      <w:r>
        <w:rPr>
          <w:spacing w:val="40"/>
          <w:sz w:val="23"/>
        </w:rPr>
        <w:t> </w:t>
      </w:r>
      <w:r>
        <w:rPr>
          <w:sz w:val="23"/>
        </w:rPr>
        <w:t>ở</w:t>
      </w:r>
      <w:r>
        <w:rPr>
          <w:spacing w:val="40"/>
          <w:sz w:val="23"/>
        </w:rPr>
        <w:t> </w:t>
      </w:r>
      <w:r>
        <w:rPr>
          <w:sz w:val="23"/>
        </w:rPr>
        <w:t>trong.</w:t>
      </w:r>
      <w:r>
        <w:rPr>
          <w:spacing w:val="40"/>
          <w:sz w:val="23"/>
        </w:rPr>
        <w:t> </w:t>
      </w:r>
      <w:r>
        <w:rPr>
          <w:sz w:val="23"/>
        </w:rPr>
        <w:t>Nhữn</w:t>
      </w:r>
      <w:r>
        <w:rPr>
          <w:sz w:val="23"/>
        </w:rPr>
        <w:t>g</w:t>
      </w:r>
      <w:r>
        <w:rPr>
          <w:sz w:val="23"/>
        </w:rPr>
        <w:t> bao bì này cũng để bảo quản hàng hóa khi không s</w:t>
      </w:r>
      <w:r>
        <w:rPr>
          <w:sz w:val="23"/>
        </w:rPr>
        <w:t>ử</w:t>
      </w:r>
      <w:r>
        <w:rPr>
          <w:sz w:val="23"/>
        </w:rPr>
        <w:t> dụng (ví dụ, trong quá trình vận chuyển hoặc lưu trữ</w:t>
      </w:r>
      <w:r>
        <w:rPr>
          <w:sz w:val="23"/>
        </w:rPr>
        <w:t>).</w:t>
      </w:r>
      <w:r>
        <w:rPr>
          <w:sz w:val="23"/>
        </w:rPr>
        <w:t> Đặc</w:t>
      </w:r>
      <w:r>
        <w:rPr>
          <w:spacing w:val="40"/>
          <w:sz w:val="23"/>
        </w:rPr>
        <w:t> </w:t>
      </w:r>
      <w:r>
        <w:rPr>
          <w:sz w:val="23"/>
        </w:rPr>
        <w:t>tính</w:t>
      </w:r>
      <w:r>
        <w:rPr>
          <w:spacing w:val="40"/>
          <w:sz w:val="23"/>
        </w:rPr>
        <w:t> </w:t>
      </w:r>
      <w:r>
        <w:rPr>
          <w:sz w:val="23"/>
        </w:rPr>
        <w:t>này</w:t>
      </w:r>
      <w:r>
        <w:rPr>
          <w:spacing w:val="40"/>
          <w:sz w:val="23"/>
        </w:rPr>
        <w:t> </w:t>
      </w:r>
      <w:r>
        <w:rPr>
          <w:sz w:val="23"/>
        </w:rPr>
        <w:t>cho</w:t>
      </w:r>
      <w:r>
        <w:rPr>
          <w:spacing w:val="40"/>
          <w:sz w:val="23"/>
        </w:rPr>
        <w:t> </w:t>
      </w:r>
      <w:r>
        <w:rPr>
          <w:sz w:val="23"/>
        </w:rPr>
        <w:t>phép</w:t>
      </w:r>
      <w:r>
        <w:rPr>
          <w:spacing w:val="40"/>
          <w:sz w:val="23"/>
        </w:rPr>
        <w:t> </w:t>
      </w:r>
      <w:r>
        <w:rPr>
          <w:sz w:val="23"/>
        </w:rPr>
        <w:t>phân</w:t>
      </w:r>
      <w:r>
        <w:rPr>
          <w:spacing w:val="40"/>
          <w:sz w:val="23"/>
        </w:rPr>
        <w:t> </w:t>
      </w:r>
      <w:r>
        <w:rPr>
          <w:sz w:val="23"/>
        </w:rPr>
        <w:t>biệt</w:t>
      </w:r>
      <w:r>
        <w:rPr>
          <w:spacing w:val="40"/>
          <w:sz w:val="23"/>
        </w:rPr>
        <w:t> </w:t>
      </w:r>
      <w:r>
        <w:rPr>
          <w:sz w:val="23"/>
        </w:rPr>
        <w:t>chúng</w:t>
      </w:r>
      <w:r>
        <w:rPr>
          <w:spacing w:val="40"/>
          <w:sz w:val="23"/>
        </w:rPr>
        <w:t> </w:t>
      </w:r>
      <w:r>
        <w:rPr>
          <w:sz w:val="23"/>
        </w:rPr>
        <w:t>với</w:t>
      </w:r>
      <w:r>
        <w:rPr>
          <w:spacing w:val="40"/>
          <w:sz w:val="23"/>
        </w:rPr>
        <w:t> </w:t>
      </w:r>
      <w:r>
        <w:rPr>
          <w:sz w:val="23"/>
        </w:rPr>
        <w:t>nhữn</w:t>
      </w:r>
      <w:r>
        <w:rPr>
          <w:sz w:val="23"/>
        </w:rPr>
        <w:t>g</w:t>
      </w:r>
      <w:r>
        <w:rPr>
          <w:sz w:val="23"/>
        </w:rPr>
        <w:t> loại bao bì đơn giản;</w:t>
      </w:r>
    </w:p>
    <w:p>
      <w:pPr>
        <w:pStyle w:val="ListParagraph"/>
        <w:numPr>
          <w:ilvl w:val="3"/>
          <w:numId w:val="16"/>
        </w:numPr>
        <w:tabs>
          <w:tab w:pos="1646" w:val="left" w:leader="none"/>
          <w:tab w:pos="1704" w:val="left" w:leader="none"/>
        </w:tabs>
        <w:spacing w:line="252" w:lineRule="auto" w:before="242" w:after="0"/>
        <w:ind w:left="1704" w:right="71" w:hanging="418"/>
        <w:jc w:val="both"/>
        <w:rPr>
          <w:sz w:val="23"/>
        </w:rPr>
      </w:pPr>
      <w:r>
        <w:rPr>
          <w:sz w:val="23"/>
        </w:rPr>
        <w:t>được trình bày với</w:t>
      </w:r>
      <w:r>
        <w:rPr>
          <w:spacing w:val="40"/>
          <w:sz w:val="23"/>
        </w:rPr>
        <w:t> </w:t>
      </w:r>
      <w:r>
        <w:rPr>
          <w:sz w:val="23"/>
        </w:rPr>
        <w:t>hàng hóa chứa đựng trong</w:t>
      </w:r>
      <w:r>
        <w:rPr>
          <w:spacing w:val="40"/>
          <w:sz w:val="23"/>
        </w:rPr>
        <w:t> </w:t>
      </w:r>
      <w:r>
        <w:rPr>
          <w:sz w:val="23"/>
        </w:rPr>
        <w:t>chúng,</w:t>
      </w:r>
      <w:r>
        <w:rPr>
          <w:spacing w:val="40"/>
          <w:sz w:val="23"/>
        </w:rPr>
        <w:t> </w:t>
      </w:r>
      <w:r>
        <w:rPr>
          <w:sz w:val="23"/>
        </w:rPr>
        <w:t>các hàng hóa này có thể được đóng gói riêng hoặ</w:t>
      </w:r>
      <w:r>
        <w:rPr>
          <w:sz w:val="23"/>
        </w:rPr>
        <w:t>c</w:t>
      </w:r>
      <w:r>
        <w:rPr>
          <w:sz w:val="23"/>
        </w:rPr>
        <w:t> không để thuận tiện cho việc vận chuyển. Trường h</w:t>
      </w:r>
      <w:r>
        <w:rPr>
          <w:sz w:val="23"/>
        </w:rPr>
        <w:t>ợp</w:t>
      </w:r>
      <w:r>
        <w:rPr>
          <w:sz w:val="23"/>
        </w:rPr>
        <w:t> bao</w:t>
      </w:r>
      <w:r>
        <w:rPr>
          <w:spacing w:val="40"/>
          <w:sz w:val="23"/>
        </w:rPr>
        <w:t> </w:t>
      </w:r>
      <w:r>
        <w:rPr>
          <w:sz w:val="23"/>
        </w:rPr>
        <w:t>bì</w:t>
      </w:r>
      <w:r>
        <w:rPr>
          <w:spacing w:val="60"/>
          <w:sz w:val="23"/>
        </w:rPr>
        <w:t> </w:t>
      </w:r>
      <w:r>
        <w:rPr>
          <w:sz w:val="23"/>
        </w:rPr>
        <w:t>được</w:t>
      </w:r>
      <w:r>
        <w:rPr>
          <w:spacing w:val="40"/>
          <w:sz w:val="23"/>
        </w:rPr>
        <w:t> </w:t>
      </w:r>
      <w:r>
        <w:rPr>
          <w:sz w:val="23"/>
        </w:rPr>
        <w:t>trình</w:t>
      </w:r>
      <w:r>
        <w:rPr>
          <w:spacing w:val="40"/>
          <w:sz w:val="23"/>
        </w:rPr>
        <w:t> </w:t>
      </w:r>
      <w:r>
        <w:rPr>
          <w:sz w:val="23"/>
        </w:rPr>
        <w:t>bày</w:t>
      </w:r>
      <w:r>
        <w:rPr>
          <w:spacing w:val="40"/>
          <w:sz w:val="23"/>
        </w:rPr>
        <w:t> </w:t>
      </w:r>
      <w:r>
        <w:rPr>
          <w:sz w:val="23"/>
        </w:rPr>
        <w:t>riêng</w:t>
      </w:r>
      <w:r>
        <w:rPr>
          <w:spacing w:val="40"/>
          <w:sz w:val="23"/>
        </w:rPr>
        <w:t> </w:t>
      </w:r>
      <w:r>
        <w:rPr>
          <w:sz w:val="23"/>
        </w:rPr>
        <w:t>lẻ</w:t>
      </w:r>
      <w:r>
        <w:rPr>
          <w:spacing w:val="58"/>
          <w:sz w:val="23"/>
        </w:rPr>
        <w:t> </w:t>
      </w:r>
      <w:r>
        <w:rPr>
          <w:sz w:val="23"/>
        </w:rPr>
        <w:t>được</w:t>
      </w:r>
      <w:r>
        <w:rPr>
          <w:spacing w:val="40"/>
          <w:sz w:val="23"/>
        </w:rPr>
        <w:t> </w:t>
      </w:r>
      <w:r>
        <w:rPr>
          <w:sz w:val="23"/>
        </w:rPr>
        <w:t>phân</w:t>
      </w:r>
      <w:r>
        <w:rPr>
          <w:spacing w:val="40"/>
          <w:sz w:val="23"/>
        </w:rPr>
        <w:t> </w:t>
      </w:r>
      <w:r>
        <w:rPr>
          <w:sz w:val="23"/>
        </w:rPr>
        <w:t>loại</w:t>
      </w:r>
      <w:r>
        <w:rPr>
          <w:spacing w:val="40"/>
          <w:sz w:val="23"/>
        </w:rPr>
        <w:t> </w:t>
      </w:r>
      <w:r>
        <w:rPr>
          <w:sz w:val="23"/>
        </w:rPr>
        <w:t>theo</w:t>
      </w:r>
    </w:p>
    <w:p>
      <w:pPr>
        <w:pStyle w:val="ListParagraph"/>
        <w:spacing w:after="0" w:line="252" w:lineRule="auto"/>
        <w:jc w:val="both"/>
        <w:rPr>
          <w:sz w:val="23"/>
        </w:rPr>
        <w:sectPr>
          <w:pgSz w:w="8670" w:h="11910"/>
          <w:pgMar w:top="800" w:bottom="280" w:left="1275" w:right="425"/>
        </w:sectPr>
      </w:pPr>
    </w:p>
    <w:p>
      <w:pPr>
        <w:spacing w:line="259" w:lineRule="auto" w:before="66"/>
        <w:ind w:left="798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184775" cy="7562088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4775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>however,</w:t>
      </w:r>
      <w:r>
        <w:rPr>
          <w:b/>
          <w:spacing w:val="79"/>
          <w:sz w:val="22"/>
        </w:rPr>
        <w:t> </w:t>
      </w:r>
      <w:r>
        <w:rPr>
          <w:b/>
          <w:sz w:val="22"/>
        </w:rPr>
        <w:t>apply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containers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which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give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whole</w:t>
      </w:r>
      <w:r>
        <w:rPr>
          <w:b/>
          <w:spacing w:val="79"/>
          <w:sz w:val="22"/>
        </w:rPr>
        <w:t> </w:t>
      </w:r>
      <w:r>
        <w:rPr>
          <w:b/>
          <w:sz w:val="22"/>
        </w:rPr>
        <w:t>its</w:t>
      </w:r>
      <w:r>
        <w:rPr>
          <w:b/>
          <w:sz w:val="22"/>
        </w:rPr>
        <w:t> essential character;</w:t>
      </w:r>
    </w:p>
    <w:p>
      <w:pPr>
        <w:pStyle w:val="ListParagraph"/>
        <w:numPr>
          <w:ilvl w:val="1"/>
          <w:numId w:val="15"/>
        </w:numPr>
        <w:tabs>
          <w:tab w:pos="718" w:val="left" w:leader="none"/>
          <w:tab w:pos="792" w:val="left" w:leader="none"/>
        </w:tabs>
        <w:spacing w:line="261" w:lineRule="auto" w:before="246" w:after="0"/>
        <w:ind w:left="792" w:right="167" w:hanging="744"/>
        <w:jc w:val="both"/>
        <w:rPr>
          <w:b/>
          <w:sz w:val="22"/>
        </w:rPr>
      </w:pPr>
      <w:r>
        <w:rPr>
          <w:b/>
          <w:sz w:val="22"/>
        </w:rPr>
        <w:t>Subject to the provisions of Rule 5 (a) above, packỉn</w:t>
      </w:r>
      <w:r>
        <w:rPr>
          <w:b/>
          <w:sz w:val="22"/>
        </w:rPr>
        <w:t>g</w:t>
      </w:r>
      <w:r>
        <w:rPr>
          <w:b/>
          <w:sz w:val="22"/>
        </w:rPr>
        <w:t> materials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packỉng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containers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presented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</w:t>
      </w:r>
      <w:r>
        <w:rPr>
          <w:b/>
          <w:sz w:val="22"/>
        </w:rPr>
        <w:t>e</w:t>
      </w:r>
      <w:r>
        <w:rPr>
          <w:b/>
          <w:sz w:val="22"/>
        </w:rPr>
        <w:t> goods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therein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shall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be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classiíĩed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goods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if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the</w:t>
      </w:r>
      <w:r>
        <w:rPr>
          <w:b/>
          <w:sz w:val="22"/>
        </w:rPr>
        <w:t>y</w:t>
      </w:r>
      <w:r>
        <w:rPr>
          <w:b/>
          <w:sz w:val="22"/>
        </w:rPr>
        <w:t> are of a kind normally used for packỉng such goods</w:t>
      </w:r>
      <w:r>
        <w:rPr>
          <w:b/>
          <w:sz w:val="22"/>
        </w:rPr>
        <w:t>.</w:t>
      </w:r>
      <w:r>
        <w:rPr>
          <w:b/>
          <w:sz w:val="22"/>
        </w:rPr>
        <w:t> However,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this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provision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not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bỉndỉng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when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suc</w:t>
      </w:r>
      <w:r>
        <w:rPr>
          <w:b/>
          <w:sz w:val="22"/>
        </w:rPr>
        <w:t>h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packỉng materỉals or packỉng containers are clearl</w:t>
      </w:r>
      <w:r>
        <w:rPr>
          <w:b/>
          <w:sz w:val="22"/>
        </w:rPr>
        <w:t>y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suỉtable for repetitive use.</w:t>
      </w:r>
    </w:p>
    <w:p>
      <w:pPr>
        <w:pStyle w:val="BodyText"/>
        <w:rPr>
          <w:b/>
          <w:sz w:val="22"/>
        </w:rPr>
      </w:pPr>
    </w:p>
    <w:p>
      <w:pPr>
        <w:pStyle w:val="BodyText"/>
        <w:spacing w:before="126"/>
        <w:rPr>
          <w:b/>
          <w:sz w:val="22"/>
        </w:rPr>
      </w:pPr>
    </w:p>
    <w:p>
      <w:pPr>
        <w:spacing w:before="0"/>
        <w:ind w:left="44" w:right="0" w:firstLine="0"/>
        <w:jc w:val="left"/>
        <w:rPr>
          <w:b/>
          <w:sz w:val="22"/>
        </w:rPr>
      </w:pPr>
      <w:r>
        <w:rPr>
          <w:b/>
          <w:spacing w:val="12"/>
          <w:sz w:val="22"/>
        </w:rPr>
        <w:t>EXPLANATORY</w:t>
      </w:r>
      <w:r>
        <w:rPr>
          <w:b/>
          <w:spacing w:val="25"/>
          <w:sz w:val="22"/>
        </w:rPr>
        <w:t> </w:t>
      </w:r>
      <w:r>
        <w:rPr>
          <w:b/>
          <w:spacing w:val="-4"/>
          <w:sz w:val="22"/>
        </w:rPr>
        <w:t>NOTE</w:t>
      </w:r>
    </w:p>
    <w:p>
      <w:pPr>
        <w:spacing w:before="141"/>
        <w:ind w:left="0" w:right="116" w:firstLine="0"/>
        <w:jc w:val="center"/>
        <w:rPr>
          <w:b/>
          <w:sz w:val="22"/>
        </w:rPr>
      </w:pPr>
      <w:r>
        <w:rPr>
          <w:b/>
          <w:sz w:val="22"/>
        </w:rPr>
        <w:t>RULE</w:t>
      </w:r>
      <w:r>
        <w:rPr>
          <w:b/>
          <w:spacing w:val="52"/>
          <w:sz w:val="22"/>
        </w:rPr>
        <w:t> </w:t>
      </w:r>
      <w:r>
        <w:rPr>
          <w:b/>
          <w:sz w:val="22"/>
        </w:rPr>
        <w:t>5</w:t>
      </w:r>
      <w:r>
        <w:rPr>
          <w:b/>
          <w:spacing w:val="27"/>
          <w:sz w:val="22"/>
        </w:rPr>
        <w:t> </w:t>
      </w:r>
      <w:r>
        <w:rPr>
          <w:b/>
          <w:spacing w:val="-5"/>
          <w:sz w:val="22"/>
        </w:rPr>
        <w:t>(a)</w:t>
      </w:r>
    </w:p>
    <w:p>
      <w:pPr>
        <w:pStyle w:val="BodyText"/>
        <w:spacing w:before="12"/>
        <w:rPr>
          <w:b/>
          <w:sz w:val="22"/>
        </w:rPr>
      </w:pPr>
    </w:p>
    <w:p>
      <w:pPr>
        <w:spacing w:before="0"/>
        <w:ind w:left="1360" w:right="0" w:firstLine="0"/>
        <w:jc w:val="left"/>
        <w:rPr>
          <w:b/>
          <w:sz w:val="22"/>
        </w:rPr>
      </w:pPr>
      <w:r>
        <w:rPr>
          <w:b/>
          <w:sz w:val="22"/>
        </w:rPr>
        <w:t>(Cases,</w:t>
      </w:r>
      <w:r>
        <w:rPr>
          <w:b/>
          <w:spacing w:val="48"/>
          <w:sz w:val="22"/>
        </w:rPr>
        <w:t> </w:t>
      </w:r>
      <w:r>
        <w:rPr>
          <w:b/>
          <w:sz w:val="22"/>
        </w:rPr>
        <w:t>boxes</w:t>
      </w:r>
      <w:r>
        <w:rPr>
          <w:b/>
          <w:spacing w:val="5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57"/>
          <w:sz w:val="22"/>
        </w:rPr>
        <w:t> </w:t>
      </w:r>
      <w:r>
        <w:rPr>
          <w:b/>
          <w:sz w:val="22"/>
        </w:rPr>
        <w:t>sỉmỉlar</w:t>
      </w:r>
      <w:r>
        <w:rPr>
          <w:b/>
          <w:spacing w:val="46"/>
          <w:sz w:val="22"/>
        </w:rPr>
        <w:t> </w:t>
      </w:r>
      <w:r>
        <w:rPr>
          <w:b/>
          <w:spacing w:val="-2"/>
          <w:sz w:val="22"/>
        </w:rPr>
        <w:t>containers)</w:t>
      </w:r>
    </w:p>
    <w:p>
      <w:pPr>
        <w:pStyle w:val="BodyText"/>
        <w:spacing w:before="118"/>
        <w:rPr>
          <w:b/>
          <w:sz w:val="22"/>
        </w:rPr>
      </w:pPr>
    </w:p>
    <w:p>
      <w:pPr>
        <w:pStyle w:val="ListParagraph"/>
        <w:numPr>
          <w:ilvl w:val="2"/>
          <w:numId w:val="15"/>
        </w:numPr>
        <w:tabs>
          <w:tab w:pos="345" w:val="left" w:leader="none"/>
        </w:tabs>
        <w:spacing w:line="240" w:lineRule="auto" w:before="0" w:after="0"/>
        <w:ind w:left="345" w:right="0" w:hanging="297"/>
        <w:jc w:val="left"/>
        <w:rPr>
          <w:sz w:val="23"/>
        </w:rPr>
      </w:pPr>
      <w:r>
        <w:rPr>
          <w:sz w:val="23"/>
        </w:rPr>
        <w:t>This</w:t>
      </w:r>
      <w:r>
        <w:rPr>
          <w:spacing w:val="15"/>
          <w:sz w:val="23"/>
        </w:rPr>
        <w:t> </w:t>
      </w:r>
      <w:r>
        <w:rPr>
          <w:sz w:val="23"/>
        </w:rPr>
        <w:t>Rule</w:t>
      </w:r>
      <w:r>
        <w:rPr>
          <w:spacing w:val="34"/>
          <w:sz w:val="23"/>
        </w:rPr>
        <w:t> </w:t>
      </w:r>
      <w:r>
        <w:rPr>
          <w:sz w:val="23"/>
        </w:rPr>
        <w:t>shall</w:t>
      </w:r>
      <w:r>
        <w:rPr>
          <w:spacing w:val="23"/>
          <w:sz w:val="23"/>
        </w:rPr>
        <w:t> </w:t>
      </w:r>
      <w:r>
        <w:rPr>
          <w:sz w:val="23"/>
        </w:rPr>
        <w:t>be</w:t>
      </w:r>
      <w:r>
        <w:rPr>
          <w:spacing w:val="11"/>
          <w:sz w:val="23"/>
        </w:rPr>
        <w:t> </w:t>
      </w:r>
      <w:r>
        <w:rPr>
          <w:sz w:val="23"/>
        </w:rPr>
        <w:t>taken</w:t>
      </w:r>
      <w:r>
        <w:rPr>
          <w:spacing w:val="15"/>
          <w:sz w:val="23"/>
        </w:rPr>
        <w:t> </w:t>
      </w:r>
      <w:r>
        <w:rPr>
          <w:sz w:val="23"/>
        </w:rPr>
        <w:t>to</w:t>
      </w:r>
      <w:r>
        <w:rPr>
          <w:spacing w:val="24"/>
          <w:sz w:val="23"/>
        </w:rPr>
        <w:t> </w:t>
      </w:r>
      <w:r>
        <w:rPr>
          <w:sz w:val="23"/>
        </w:rPr>
        <w:t>cover</w:t>
      </w:r>
      <w:r>
        <w:rPr>
          <w:spacing w:val="17"/>
          <w:sz w:val="23"/>
        </w:rPr>
        <w:t> </w:t>
      </w:r>
      <w:r>
        <w:rPr>
          <w:sz w:val="23"/>
        </w:rPr>
        <w:t>only</w:t>
      </w:r>
      <w:r>
        <w:rPr>
          <w:spacing w:val="11"/>
          <w:sz w:val="23"/>
        </w:rPr>
        <w:t> </w:t>
      </w:r>
      <w:r>
        <w:rPr>
          <w:sz w:val="23"/>
        </w:rPr>
        <w:t>those</w:t>
      </w:r>
      <w:r>
        <w:rPr>
          <w:spacing w:val="29"/>
          <w:sz w:val="23"/>
        </w:rPr>
        <w:t> </w:t>
      </w:r>
      <w:r>
        <w:rPr>
          <w:sz w:val="23"/>
        </w:rPr>
        <w:t>containers</w:t>
      </w:r>
      <w:r>
        <w:rPr>
          <w:spacing w:val="17"/>
          <w:sz w:val="23"/>
        </w:rPr>
        <w:t> </w:t>
      </w:r>
      <w:r>
        <w:rPr>
          <w:sz w:val="23"/>
        </w:rPr>
        <w:t>which</w:t>
      </w:r>
      <w:r>
        <w:rPr>
          <w:spacing w:val="40"/>
          <w:sz w:val="23"/>
        </w:rPr>
        <w:t> </w:t>
      </w:r>
      <w:r>
        <w:rPr>
          <w:spacing w:val="-10"/>
          <w:sz w:val="23"/>
        </w:rPr>
        <w:t>:</w:t>
      </w:r>
    </w:p>
    <w:p>
      <w:pPr>
        <w:pStyle w:val="ListParagraph"/>
        <w:numPr>
          <w:ilvl w:val="3"/>
          <w:numId w:val="15"/>
        </w:numPr>
        <w:tabs>
          <w:tab w:pos="1195" w:val="left" w:leader="none"/>
          <w:tab w:pos="1220" w:val="left" w:leader="none"/>
        </w:tabs>
        <w:spacing w:line="249" w:lineRule="auto" w:before="250" w:after="0"/>
        <w:ind w:left="1220" w:right="121" w:hanging="428"/>
        <w:jc w:val="both"/>
        <w:rPr>
          <w:sz w:val="23"/>
        </w:rPr>
      </w:pPr>
      <w:r>
        <w:rPr>
          <w:sz w:val="23"/>
        </w:rPr>
        <w:t>are</w:t>
      </w:r>
      <w:r>
        <w:rPr>
          <w:spacing w:val="40"/>
          <w:sz w:val="23"/>
        </w:rPr>
        <w:t> </w:t>
      </w:r>
      <w:r>
        <w:rPr>
          <w:sz w:val="23"/>
        </w:rPr>
        <w:t>specially</w:t>
      </w:r>
      <w:r>
        <w:rPr>
          <w:spacing w:val="40"/>
          <w:sz w:val="23"/>
        </w:rPr>
        <w:t> </w:t>
      </w:r>
      <w:r>
        <w:rPr>
          <w:sz w:val="23"/>
        </w:rPr>
        <w:t>shaped</w:t>
      </w:r>
      <w:r>
        <w:rPr>
          <w:spacing w:val="40"/>
          <w:sz w:val="23"/>
        </w:rPr>
        <w:t> </w:t>
      </w:r>
      <w:r>
        <w:rPr>
          <w:sz w:val="23"/>
        </w:rPr>
        <w:t>or</w:t>
      </w:r>
      <w:r>
        <w:rPr>
          <w:spacing w:val="40"/>
          <w:sz w:val="23"/>
        </w:rPr>
        <w:t> </w:t>
      </w:r>
      <w:r>
        <w:rPr>
          <w:sz w:val="23"/>
        </w:rPr>
        <w:t>fitted</w:t>
      </w:r>
      <w:r>
        <w:rPr>
          <w:spacing w:val="40"/>
          <w:sz w:val="23"/>
        </w:rPr>
        <w:t> </w:t>
      </w:r>
      <w:r>
        <w:rPr>
          <w:sz w:val="23"/>
        </w:rPr>
        <w:t>to</w:t>
      </w:r>
      <w:r>
        <w:rPr>
          <w:spacing w:val="40"/>
          <w:sz w:val="23"/>
        </w:rPr>
        <w:t> </w:t>
      </w:r>
      <w:r>
        <w:rPr>
          <w:sz w:val="23"/>
        </w:rPr>
        <w:t>contain</w:t>
      </w:r>
      <w:r>
        <w:rPr>
          <w:spacing w:val="40"/>
          <w:sz w:val="23"/>
        </w:rPr>
        <w:t> </w:t>
      </w:r>
      <w:r>
        <w:rPr>
          <w:sz w:val="23"/>
        </w:rPr>
        <w:t>a</w:t>
      </w:r>
      <w:r>
        <w:rPr>
          <w:spacing w:val="40"/>
          <w:sz w:val="23"/>
        </w:rPr>
        <w:t> </w:t>
      </w:r>
      <w:r>
        <w:rPr>
          <w:sz w:val="23"/>
        </w:rPr>
        <w:t>specitì</w:t>
      </w:r>
      <w:r>
        <w:rPr>
          <w:sz w:val="23"/>
        </w:rPr>
        <w:t>c</w:t>
      </w:r>
      <w:r>
        <w:rPr>
          <w:sz w:val="23"/>
        </w:rPr>
        <w:t> article or set of articles, i.e., they are</w:t>
      </w:r>
      <w:r>
        <w:rPr>
          <w:spacing w:val="40"/>
          <w:sz w:val="23"/>
        </w:rPr>
        <w:t> </w:t>
      </w:r>
      <w:r>
        <w:rPr>
          <w:sz w:val="23"/>
        </w:rPr>
        <w:t>designe</w:t>
      </w:r>
      <w:r>
        <w:rPr>
          <w:sz w:val="23"/>
        </w:rPr>
        <w:t>d</w:t>
      </w:r>
      <w:r>
        <w:rPr>
          <w:sz w:val="23"/>
        </w:rPr>
        <w:t> specitìcally to accommodate the article for which the</w:t>
      </w:r>
      <w:r>
        <w:rPr>
          <w:sz w:val="23"/>
        </w:rPr>
        <w:t>y</w:t>
      </w:r>
      <w:r>
        <w:rPr>
          <w:sz w:val="23"/>
        </w:rPr>
        <w:t> are</w:t>
      </w:r>
      <w:r>
        <w:rPr>
          <w:spacing w:val="35"/>
          <w:sz w:val="23"/>
        </w:rPr>
        <w:t> </w:t>
      </w:r>
      <w:r>
        <w:rPr>
          <w:sz w:val="23"/>
        </w:rPr>
        <w:t>intended.</w:t>
      </w:r>
      <w:r>
        <w:rPr>
          <w:spacing w:val="40"/>
          <w:sz w:val="23"/>
        </w:rPr>
        <w:t> </w:t>
      </w:r>
      <w:r>
        <w:rPr>
          <w:sz w:val="23"/>
        </w:rPr>
        <w:t>Some</w:t>
      </w:r>
      <w:r>
        <w:rPr>
          <w:spacing w:val="40"/>
          <w:sz w:val="23"/>
        </w:rPr>
        <w:t> </w:t>
      </w:r>
      <w:r>
        <w:rPr>
          <w:sz w:val="23"/>
        </w:rPr>
        <w:t>containers</w:t>
      </w:r>
      <w:r>
        <w:rPr>
          <w:spacing w:val="40"/>
          <w:sz w:val="23"/>
        </w:rPr>
        <w:t> </w:t>
      </w:r>
      <w:r>
        <w:rPr>
          <w:sz w:val="23"/>
        </w:rPr>
        <w:t>are</w:t>
      </w:r>
      <w:r>
        <w:rPr>
          <w:spacing w:val="40"/>
          <w:sz w:val="23"/>
        </w:rPr>
        <w:t> </w:t>
      </w:r>
      <w:r>
        <w:rPr>
          <w:sz w:val="23"/>
        </w:rPr>
        <w:t>shaped</w:t>
      </w:r>
      <w:r>
        <w:rPr>
          <w:spacing w:val="37"/>
          <w:sz w:val="23"/>
        </w:rPr>
        <w:t> </w:t>
      </w:r>
      <w:r>
        <w:rPr>
          <w:sz w:val="23"/>
        </w:rPr>
        <w:t>in</w:t>
      </w:r>
      <w:r>
        <w:rPr>
          <w:spacing w:val="32"/>
          <w:sz w:val="23"/>
        </w:rPr>
        <w:t> </w:t>
      </w:r>
      <w:r>
        <w:rPr>
          <w:sz w:val="23"/>
        </w:rPr>
        <w:t>the</w:t>
      </w:r>
      <w:r>
        <w:rPr>
          <w:spacing w:val="38"/>
          <w:sz w:val="23"/>
        </w:rPr>
        <w:t> </w:t>
      </w:r>
      <w:r>
        <w:rPr>
          <w:sz w:val="23"/>
        </w:rPr>
        <w:t>form</w:t>
      </w:r>
      <w:r>
        <w:rPr>
          <w:sz w:val="23"/>
        </w:rPr>
        <w:t> of the article they contain;</w:t>
      </w:r>
    </w:p>
    <w:p>
      <w:pPr>
        <w:pStyle w:val="ListParagraph"/>
        <w:numPr>
          <w:ilvl w:val="3"/>
          <w:numId w:val="15"/>
        </w:numPr>
        <w:tabs>
          <w:tab w:pos="1132" w:val="left" w:leader="none"/>
          <w:tab w:pos="1210" w:val="left" w:leader="none"/>
        </w:tabs>
        <w:spacing w:line="249" w:lineRule="auto" w:before="247" w:after="0"/>
        <w:ind w:left="1210" w:right="151" w:hanging="418"/>
        <w:jc w:val="both"/>
        <w:rPr>
          <w:sz w:val="23"/>
        </w:rPr>
      </w:pPr>
      <w:r>
        <w:rPr>
          <w:sz w:val="23"/>
        </w:rPr>
        <w:t>are suitable for long-term use, i.e., they are designed </w:t>
      </w:r>
      <w:r>
        <w:rPr>
          <w:sz w:val="23"/>
        </w:rPr>
        <w:t>to</w:t>
      </w:r>
      <w:r>
        <w:rPr>
          <w:sz w:val="23"/>
        </w:rPr>
        <w:t> have a durability comparable to that of the articles fo</w:t>
      </w:r>
      <w:r>
        <w:rPr>
          <w:sz w:val="23"/>
        </w:rPr>
        <w:t>r</w:t>
      </w:r>
      <w:r>
        <w:rPr>
          <w:sz w:val="23"/>
        </w:rPr>
        <w:t> which</w:t>
      </w:r>
      <w:r>
        <w:rPr>
          <w:spacing w:val="40"/>
          <w:sz w:val="23"/>
        </w:rPr>
        <w:t> </w:t>
      </w:r>
      <w:r>
        <w:rPr>
          <w:sz w:val="23"/>
        </w:rPr>
        <w:t>they</w:t>
      </w:r>
      <w:r>
        <w:rPr>
          <w:spacing w:val="40"/>
          <w:sz w:val="23"/>
        </w:rPr>
        <w:t> </w:t>
      </w:r>
      <w:r>
        <w:rPr>
          <w:sz w:val="23"/>
        </w:rPr>
        <w:t>are</w:t>
      </w:r>
      <w:r>
        <w:rPr>
          <w:spacing w:val="40"/>
          <w:sz w:val="23"/>
        </w:rPr>
        <w:t> </w:t>
      </w:r>
      <w:r>
        <w:rPr>
          <w:sz w:val="23"/>
        </w:rPr>
        <w:t>intended.</w:t>
      </w:r>
      <w:r>
        <w:rPr>
          <w:spacing w:val="40"/>
          <w:sz w:val="23"/>
        </w:rPr>
        <w:t> </w:t>
      </w:r>
      <w:r>
        <w:rPr>
          <w:sz w:val="23"/>
        </w:rPr>
        <w:t>These</w:t>
      </w:r>
      <w:r>
        <w:rPr>
          <w:spacing w:val="40"/>
          <w:sz w:val="23"/>
        </w:rPr>
        <w:t> </w:t>
      </w:r>
      <w:r>
        <w:rPr>
          <w:sz w:val="23"/>
        </w:rPr>
        <w:t>containers</w:t>
      </w:r>
      <w:r>
        <w:rPr>
          <w:spacing w:val="40"/>
          <w:sz w:val="23"/>
        </w:rPr>
        <w:t> </w:t>
      </w:r>
      <w:r>
        <w:rPr>
          <w:sz w:val="23"/>
        </w:rPr>
        <w:t>also</w:t>
      </w:r>
      <w:r>
        <w:rPr>
          <w:spacing w:val="40"/>
          <w:sz w:val="23"/>
        </w:rPr>
        <w:t> </w:t>
      </w:r>
      <w:r>
        <w:rPr>
          <w:sz w:val="23"/>
        </w:rPr>
        <w:t>se</w:t>
      </w:r>
      <w:r>
        <w:rPr>
          <w:sz w:val="23"/>
        </w:rPr>
        <w:t>rve</w:t>
      </w:r>
      <w:r>
        <w:rPr>
          <w:sz w:val="23"/>
        </w:rPr>
        <w:t> to</w:t>
      </w:r>
      <w:r>
        <w:rPr>
          <w:spacing w:val="32"/>
          <w:sz w:val="23"/>
        </w:rPr>
        <w:t> </w:t>
      </w:r>
      <w:r>
        <w:rPr>
          <w:sz w:val="23"/>
        </w:rPr>
        <w:t>protect the</w:t>
      </w:r>
      <w:r>
        <w:rPr>
          <w:spacing w:val="35"/>
          <w:sz w:val="23"/>
        </w:rPr>
        <w:t> </w:t>
      </w:r>
      <w:r>
        <w:rPr>
          <w:sz w:val="23"/>
        </w:rPr>
        <w:t>article when</w:t>
      </w:r>
      <w:r>
        <w:rPr>
          <w:spacing w:val="32"/>
          <w:sz w:val="23"/>
        </w:rPr>
        <w:t> </w:t>
      </w:r>
      <w:r>
        <w:rPr>
          <w:sz w:val="23"/>
        </w:rPr>
        <w:t>not in use</w:t>
      </w:r>
      <w:r>
        <w:rPr>
          <w:spacing w:val="38"/>
          <w:sz w:val="23"/>
        </w:rPr>
        <w:t> </w:t>
      </w:r>
      <w:r>
        <w:rPr>
          <w:sz w:val="23"/>
        </w:rPr>
        <w:t>(during transpor</w:t>
      </w:r>
      <w:r>
        <w:rPr>
          <w:sz w:val="23"/>
        </w:rPr>
        <w:t>t</w:t>
      </w:r>
      <w:r>
        <w:rPr>
          <w:sz w:val="23"/>
        </w:rPr>
        <w:t> or storage, for example).</w:t>
      </w:r>
      <w:r>
        <w:rPr>
          <w:spacing w:val="40"/>
          <w:sz w:val="23"/>
        </w:rPr>
        <w:t> </w:t>
      </w:r>
      <w:r>
        <w:rPr>
          <w:sz w:val="23"/>
        </w:rPr>
        <w:t>These criteria enable them </w:t>
      </w:r>
      <w:r>
        <w:rPr>
          <w:sz w:val="23"/>
        </w:rPr>
        <w:t>to</w:t>
      </w:r>
      <w:r>
        <w:rPr>
          <w:sz w:val="23"/>
        </w:rPr>
        <w:t> be distinguished from simple packings;</w:t>
      </w:r>
    </w:p>
    <w:p>
      <w:pPr>
        <w:pStyle w:val="ListParagraph"/>
        <w:numPr>
          <w:ilvl w:val="3"/>
          <w:numId w:val="15"/>
        </w:numPr>
        <w:tabs>
          <w:tab w:pos="1200" w:val="left" w:leader="none"/>
          <w:tab w:pos="1216" w:val="left" w:leader="none"/>
        </w:tabs>
        <w:spacing w:line="252" w:lineRule="auto" w:before="245" w:after="0"/>
        <w:ind w:left="1216" w:right="122" w:hanging="424"/>
        <w:jc w:val="both"/>
        <w:rPr>
          <w:sz w:val="23"/>
        </w:rPr>
      </w:pPr>
      <w:r>
        <w:rPr>
          <w:sz w:val="23"/>
        </w:rPr>
        <w:t>are presented with the articles for which they </w:t>
      </w:r>
      <w:r>
        <w:rPr>
          <w:sz w:val="23"/>
        </w:rPr>
        <w:t>are</w:t>
      </w:r>
      <w:r>
        <w:rPr>
          <w:sz w:val="23"/>
        </w:rPr>
        <w:t> intended, whether or not the articles are packe</w:t>
      </w:r>
      <w:r>
        <w:rPr>
          <w:sz w:val="23"/>
        </w:rPr>
        <w:t>d</w:t>
      </w:r>
      <w:r>
        <w:rPr>
          <w:sz w:val="23"/>
        </w:rPr>
        <w:t> separately</w:t>
      </w:r>
      <w:r>
        <w:rPr>
          <w:spacing w:val="40"/>
          <w:sz w:val="23"/>
        </w:rPr>
        <w:t> </w:t>
      </w:r>
      <w:r>
        <w:rPr>
          <w:sz w:val="23"/>
        </w:rPr>
        <w:t>for</w:t>
      </w:r>
      <w:r>
        <w:rPr>
          <w:spacing w:val="-10"/>
          <w:sz w:val="23"/>
        </w:rPr>
        <w:t> </w:t>
      </w:r>
      <w:r>
        <w:rPr>
          <w:sz w:val="23"/>
        </w:rPr>
        <w:t>convenience of transport.</w:t>
      </w:r>
      <w:r>
        <w:rPr>
          <w:spacing w:val="40"/>
          <w:sz w:val="23"/>
        </w:rPr>
        <w:t> </w:t>
      </w:r>
      <w:r>
        <w:rPr>
          <w:sz w:val="23"/>
        </w:rPr>
        <w:t>Presente</w:t>
      </w:r>
      <w:r>
        <w:rPr>
          <w:sz w:val="23"/>
        </w:rPr>
        <w:t>d</w:t>
      </w:r>
      <w:r>
        <w:rPr>
          <w:sz w:val="23"/>
        </w:rPr>
        <w:t> separately</w:t>
      </w:r>
      <w:r>
        <w:rPr>
          <w:spacing w:val="65"/>
          <w:sz w:val="23"/>
        </w:rPr>
        <w:t>  </w:t>
      </w:r>
      <w:r>
        <w:rPr>
          <w:sz w:val="23"/>
        </w:rPr>
        <w:t>the</w:t>
      </w:r>
      <w:r>
        <w:rPr>
          <w:spacing w:val="40"/>
          <w:sz w:val="23"/>
        </w:rPr>
        <w:t>  </w:t>
      </w:r>
      <w:r>
        <w:rPr>
          <w:sz w:val="23"/>
        </w:rPr>
        <w:t>containers</w:t>
      </w:r>
      <w:r>
        <w:rPr>
          <w:spacing w:val="80"/>
          <w:sz w:val="23"/>
        </w:rPr>
        <w:t> </w:t>
      </w:r>
      <w:r>
        <w:rPr>
          <w:sz w:val="23"/>
        </w:rPr>
        <w:t>are</w:t>
      </w:r>
      <w:r>
        <w:rPr>
          <w:spacing w:val="40"/>
          <w:sz w:val="23"/>
        </w:rPr>
        <w:t>  </w:t>
      </w:r>
      <w:r>
        <w:rPr>
          <w:sz w:val="23"/>
        </w:rPr>
        <w:t>classitìed</w:t>
      </w:r>
      <w:r>
        <w:rPr>
          <w:spacing w:val="80"/>
          <w:sz w:val="23"/>
        </w:rPr>
        <w:t>  </w:t>
      </w:r>
      <w:r>
        <w:rPr>
          <w:sz w:val="23"/>
        </w:rPr>
        <w:t>in</w:t>
      </w:r>
      <w:r>
        <w:rPr>
          <w:spacing w:val="40"/>
          <w:sz w:val="23"/>
        </w:rPr>
        <w:t>  </w:t>
      </w:r>
      <w:r>
        <w:rPr>
          <w:sz w:val="23"/>
        </w:rPr>
        <w:t>their</w:t>
      </w:r>
    </w:p>
    <w:p>
      <w:pPr>
        <w:pStyle w:val="ListParagraph"/>
        <w:spacing w:after="0" w:line="252" w:lineRule="auto"/>
        <w:jc w:val="both"/>
        <w:rPr>
          <w:sz w:val="23"/>
        </w:rPr>
        <w:sectPr>
          <w:pgSz w:w="8170" w:h="11910"/>
          <w:pgMar w:top="800" w:bottom="280" w:left="425" w:right="1133"/>
        </w:sectPr>
      </w:pPr>
    </w:p>
    <w:p>
      <w:pPr>
        <w:pStyle w:val="BodyText"/>
        <w:spacing w:before="67"/>
        <w:ind w:left="1711"/>
      </w:pPr>
      <w:r>
        <w:rPr/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504815" cy="7562088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4815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nhóm</w:t>
      </w:r>
      <w:r>
        <w:rPr>
          <w:spacing w:val="14"/>
        </w:rPr>
        <w:t> </w:t>
      </w:r>
      <w:r>
        <w:rPr/>
        <w:t>thích</w:t>
      </w:r>
      <w:r>
        <w:rPr>
          <w:spacing w:val="19"/>
        </w:rPr>
        <w:t> </w:t>
      </w:r>
      <w:r>
        <w:rPr/>
        <w:t>hợp</w:t>
      </w:r>
      <w:r>
        <w:rPr>
          <w:spacing w:val="16"/>
        </w:rPr>
        <w:t> </w:t>
      </w:r>
      <w:r>
        <w:rPr/>
        <w:t>với</w:t>
      </w:r>
      <w:r>
        <w:rPr>
          <w:spacing w:val="24"/>
        </w:rPr>
        <w:t> </w:t>
      </w:r>
      <w:r>
        <w:rPr>
          <w:spacing w:val="-2"/>
        </w:rPr>
        <w:t>chúng;</w:t>
      </w:r>
    </w:p>
    <w:p>
      <w:pPr>
        <w:pStyle w:val="ListParagraph"/>
        <w:numPr>
          <w:ilvl w:val="3"/>
          <w:numId w:val="15"/>
        </w:numPr>
        <w:tabs>
          <w:tab w:pos="1666" w:val="left" w:leader="none"/>
          <w:tab w:pos="1715" w:val="left" w:leader="none"/>
        </w:tabs>
        <w:spacing w:line="249" w:lineRule="auto" w:before="253" w:after="0"/>
        <w:ind w:left="1715" w:right="70" w:hanging="428"/>
        <w:jc w:val="left"/>
        <w:rPr>
          <w:sz w:val="23"/>
        </w:rPr>
      </w:pPr>
      <w:r>
        <w:rPr>
          <w:sz w:val="23"/>
        </w:rPr>
        <w:t>là</w:t>
      </w:r>
      <w:r>
        <w:rPr>
          <w:spacing w:val="40"/>
          <w:sz w:val="23"/>
        </w:rPr>
        <w:t> </w:t>
      </w:r>
      <w:r>
        <w:rPr>
          <w:sz w:val="23"/>
        </w:rPr>
        <w:t>loại</w:t>
      </w:r>
      <w:r>
        <w:rPr>
          <w:spacing w:val="40"/>
          <w:sz w:val="23"/>
        </w:rPr>
        <w:t> </w:t>
      </w:r>
      <w:r>
        <w:rPr>
          <w:sz w:val="23"/>
        </w:rPr>
        <w:t>bao</w:t>
      </w:r>
      <w:r>
        <w:rPr>
          <w:spacing w:val="40"/>
          <w:sz w:val="23"/>
        </w:rPr>
        <w:t> </w:t>
      </w:r>
      <w:r>
        <w:rPr>
          <w:sz w:val="23"/>
        </w:rPr>
        <w:t>bì</w:t>
      </w:r>
      <w:r>
        <w:rPr>
          <w:spacing w:val="40"/>
          <w:sz w:val="23"/>
        </w:rPr>
        <w:t> </w:t>
      </w:r>
      <w:r>
        <w:rPr>
          <w:sz w:val="23"/>
        </w:rPr>
        <w:t>thường</w:t>
      </w:r>
      <w:r>
        <w:rPr>
          <w:spacing w:val="40"/>
          <w:sz w:val="23"/>
        </w:rPr>
        <w:t> </w:t>
      </w:r>
      <w:r>
        <w:rPr>
          <w:sz w:val="23"/>
        </w:rPr>
        <w:t>được</w:t>
      </w:r>
      <w:r>
        <w:rPr>
          <w:spacing w:val="40"/>
          <w:sz w:val="23"/>
        </w:rPr>
        <w:t> </w:t>
      </w:r>
      <w:r>
        <w:rPr>
          <w:sz w:val="23"/>
        </w:rPr>
        <w:t>bán</w:t>
      </w:r>
      <w:r>
        <w:rPr>
          <w:spacing w:val="40"/>
          <w:sz w:val="23"/>
        </w:rPr>
        <w:t> </w:t>
      </w:r>
      <w:r>
        <w:rPr>
          <w:sz w:val="23"/>
        </w:rPr>
        <w:t>với</w:t>
      </w:r>
      <w:r>
        <w:rPr>
          <w:spacing w:val="40"/>
          <w:sz w:val="23"/>
        </w:rPr>
        <w:t> </w:t>
      </w:r>
      <w:r>
        <w:rPr>
          <w:sz w:val="23"/>
        </w:rPr>
        <w:t>hàng</w:t>
      </w:r>
      <w:r>
        <w:rPr>
          <w:spacing w:val="40"/>
          <w:sz w:val="23"/>
        </w:rPr>
        <w:t> </w:t>
      </w:r>
      <w:r>
        <w:rPr>
          <w:sz w:val="23"/>
        </w:rPr>
        <w:t>hóa</w:t>
      </w:r>
      <w:r>
        <w:rPr>
          <w:spacing w:val="40"/>
          <w:sz w:val="23"/>
        </w:rPr>
        <w:t> </w:t>
      </w:r>
      <w:r>
        <w:rPr>
          <w:sz w:val="23"/>
        </w:rPr>
        <w:t>chứ</w:t>
      </w:r>
      <w:r>
        <w:rPr>
          <w:sz w:val="23"/>
        </w:rPr>
        <w:t>a</w:t>
      </w:r>
      <w:r>
        <w:rPr>
          <w:spacing w:val="40"/>
          <w:sz w:val="23"/>
        </w:rPr>
        <w:t> </w:t>
      </w:r>
      <w:r>
        <w:rPr>
          <w:sz w:val="23"/>
        </w:rPr>
        <w:t>đựng trong nó; và</w:t>
      </w:r>
    </w:p>
    <w:p>
      <w:pPr>
        <w:pStyle w:val="ListParagraph"/>
        <w:numPr>
          <w:ilvl w:val="3"/>
          <w:numId w:val="15"/>
        </w:numPr>
        <w:tabs>
          <w:tab w:pos="1617" w:val="left" w:leader="none"/>
        </w:tabs>
        <w:spacing w:line="240" w:lineRule="auto" w:before="238" w:after="0"/>
        <w:ind w:left="1617" w:right="0" w:hanging="330"/>
        <w:jc w:val="left"/>
        <w:rPr>
          <w:sz w:val="23"/>
        </w:rPr>
      </w:pPr>
      <w:r>
        <w:rPr>
          <w:sz w:val="23"/>
        </w:rPr>
        <w:t>không</w:t>
      </w:r>
      <w:r>
        <w:rPr>
          <w:spacing w:val="18"/>
          <w:sz w:val="23"/>
        </w:rPr>
        <w:t> </w:t>
      </w:r>
      <w:r>
        <w:rPr>
          <w:sz w:val="23"/>
        </w:rPr>
        <w:t>mang</w:t>
      </w:r>
      <w:r>
        <w:rPr>
          <w:spacing w:val="11"/>
          <w:sz w:val="23"/>
        </w:rPr>
        <w:t> </w:t>
      </w:r>
      <w:r>
        <w:rPr>
          <w:sz w:val="23"/>
        </w:rPr>
        <w:t>tính</w:t>
      </w:r>
      <w:r>
        <w:rPr>
          <w:spacing w:val="23"/>
          <w:sz w:val="23"/>
        </w:rPr>
        <w:t> </w:t>
      </w:r>
      <w:r>
        <w:rPr>
          <w:sz w:val="23"/>
        </w:rPr>
        <w:t>chất</w:t>
      </w:r>
      <w:r>
        <w:rPr>
          <w:spacing w:val="19"/>
          <w:sz w:val="23"/>
        </w:rPr>
        <w:t> </w:t>
      </w:r>
      <w:r>
        <w:rPr>
          <w:sz w:val="23"/>
        </w:rPr>
        <w:t>cơ</w:t>
      </w:r>
      <w:r>
        <w:rPr>
          <w:spacing w:val="7"/>
          <w:sz w:val="23"/>
        </w:rPr>
        <w:t> </w:t>
      </w:r>
      <w:r>
        <w:rPr>
          <w:sz w:val="23"/>
        </w:rPr>
        <w:t>bản</w:t>
      </w:r>
      <w:r>
        <w:rPr>
          <w:spacing w:val="28"/>
          <w:sz w:val="23"/>
        </w:rPr>
        <w:t> </w:t>
      </w:r>
      <w:r>
        <w:rPr>
          <w:sz w:val="23"/>
        </w:rPr>
        <w:t>của</w:t>
      </w:r>
      <w:r>
        <w:rPr>
          <w:spacing w:val="4"/>
          <w:sz w:val="23"/>
        </w:rPr>
        <w:t> </w:t>
      </w:r>
      <w:r>
        <w:rPr>
          <w:sz w:val="23"/>
        </w:rPr>
        <w:t>bộ</w:t>
      </w:r>
      <w:r>
        <w:rPr>
          <w:spacing w:val="23"/>
          <w:sz w:val="23"/>
        </w:rPr>
        <w:t> </w:t>
      </w:r>
      <w:r>
        <w:rPr>
          <w:spacing w:val="-4"/>
          <w:sz w:val="23"/>
        </w:rPr>
        <w:t>hàng.</w:t>
      </w:r>
    </w:p>
    <w:p>
      <w:pPr>
        <w:pStyle w:val="ListParagraph"/>
        <w:numPr>
          <w:ilvl w:val="2"/>
          <w:numId w:val="16"/>
        </w:numPr>
        <w:tabs>
          <w:tab w:pos="922" w:val="left" w:leader="none"/>
          <w:tab w:pos="1283" w:val="left" w:leader="none"/>
        </w:tabs>
        <w:spacing w:line="249" w:lineRule="auto" w:before="258" w:after="0"/>
        <w:ind w:left="1283" w:right="80" w:hanging="740"/>
        <w:jc w:val="both"/>
        <w:rPr>
          <w:sz w:val="23"/>
        </w:rPr>
      </w:pPr>
      <w:r>
        <w:rPr>
          <w:sz w:val="23"/>
        </w:rPr>
        <w:t>Những</w:t>
      </w:r>
      <w:r>
        <w:rPr>
          <w:spacing w:val="28"/>
          <w:sz w:val="23"/>
        </w:rPr>
        <w:t> </w:t>
      </w:r>
      <w:r>
        <w:rPr>
          <w:sz w:val="23"/>
        </w:rPr>
        <w:t>ví</w:t>
      </w:r>
      <w:r>
        <w:rPr>
          <w:spacing w:val="40"/>
          <w:sz w:val="23"/>
        </w:rPr>
        <w:t> </w:t>
      </w:r>
      <w:r>
        <w:rPr>
          <w:sz w:val="23"/>
        </w:rPr>
        <w:t>dụ</w:t>
      </w:r>
      <w:r>
        <w:rPr>
          <w:spacing w:val="26"/>
          <w:sz w:val="23"/>
        </w:rPr>
        <w:t> </w:t>
      </w:r>
      <w:r>
        <w:rPr>
          <w:sz w:val="23"/>
        </w:rPr>
        <w:t>về</w:t>
      </w:r>
      <w:r>
        <w:rPr>
          <w:spacing w:val="25"/>
          <w:sz w:val="23"/>
        </w:rPr>
        <w:t> </w:t>
      </w:r>
      <w:r>
        <w:rPr>
          <w:sz w:val="23"/>
        </w:rPr>
        <w:t>bao</w:t>
      </w:r>
      <w:r>
        <w:rPr>
          <w:spacing w:val="30"/>
          <w:sz w:val="23"/>
        </w:rPr>
        <w:t> </w:t>
      </w:r>
      <w:r>
        <w:rPr>
          <w:sz w:val="23"/>
        </w:rPr>
        <w:t>bì</w:t>
      </w:r>
      <w:r>
        <w:rPr>
          <w:spacing w:val="40"/>
          <w:sz w:val="23"/>
        </w:rPr>
        <w:t> </w:t>
      </w:r>
      <w:r>
        <w:rPr>
          <w:sz w:val="23"/>
        </w:rPr>
        <w:t>đi</w:t>
      </w:r>
      <w:r>
        <w:rPr>
          <w:spacing w:val="30"/>
          <w:sz w:val="23"/>
        </w:rPr>
        <w:t> </w:t>
      </w:r>
      <w:r>
        <w:rPr>
          <w:sz w:val="23"/>
        </w:rPr>
        <w:t>kèm</w:t>
      </w:r>
      <w:r>
        <w:rPr>
          <w:spacing w:val="30"/>
          <w:sz w:val="23"/>
        </w:rPr>
        <w:t> </w:t>
      </w:r>
      <w:r>
        <w:rPr>
          <w:sz w:val="23"/>
        </w:rPr>
        <w:t>với</w:t>
      </w:r>
      <w:r>
        <w:rPr>
          <w:spacing w:val="37"/>
          <w:sz w:val="23"/>
        </w:rPr>
        <w:t> </w:t>
      </w:r>
      <w:r>
        <w:rPr>
          <w:sz w:val="23"/>
        </w:rPr>
        <w:t>hàng</w:t>
      </w:r>
      <w:r>
        <w:rPr>
          <w:spacing w:val="30"/>
          <w:sz w:val="23"/>
        </w:rPr>
        <w:t> </w:t>
      </w:r>
      <w:r>
        <w:rPr>
          <w:sz w:val="23"/>
        </w:rPr>
        <w:t>hóa</w:t>
      </w:r>
      <w:r>
        <w:rPr>
          <w:spacing w:val="25"/>
          <w:sz w:val="23"/>
        </w:rPr>
        <w:t> </w:t>
      </w:r>
      <w:r>
        <w:rPr>
          <w:sz w:val="23"/>
        </w:rPr>
        <w:t>và</w:t>
      </w:r>
      <w:r>
        <w:rPr>
          <w:spacing w:val="32"/>
          <w:sz w:val="23"/>
        </w:rPr>
        <w:t> </w:t>
      </w:r>
      <w:r>
        <w:rPr>
          <w:sz w:val="23"/>
        </w:rPr>
        <w:t>áp</w:t>
      </w:r>
      <w:r>
        <w:rPr>
          <w:spacing w:val="37"/>
          <w:sz w:val="23"/>
        </w:rPr>
        <w:t> </w:t>
      </w:r>
      <w:r>
        <w:rPr>
          <w:sz w:val="23"/>
        </w:rPr>
        <w:t>dụng</w:t>
      </w:r>
      <w:r>
        <w:rPr>
          <w:spacing w:val="33"/>
          <w:sz w:val="23"/>
        </w:rPr>
        <w:t> </w:t>
      </w:r>
      <w:r>
        <w:rPr>
          <w:sz w:val="23"/>
        </w:rPr>
        <w:t>Qu</w:t>
      </w:r>
      <w:r>
        <w:rPr>
          <w:sz w:val="23"/>
        </w:rPr>
        <w:t>i</w:t>
      </w:r>
      <w:r>
        <w:rPr>
          <w:sz w:val="23"/>
        </w:rPr>
        <w:t> tắc này để phân loại:</w:t>
      </w:r>
    </w:p>
    <w:p>
      <w:pPr>
        <w:pStyle w:val="BodyText"/>
        <w:spacing w:before="247"/>
      </w:pPr>
    </w:p>
    <w:p>
      <w:pPr>
        <w:pStyle w:val="ListParagraph"/>
        <w:numPr>
          <w:ilvl w:val="3"/>
          <w:numId w:val="16"/>
        </w:numPr>
        <w:tabs>
          <w:tab w:pos="1612" w:val="left" w:leader="none"/>
        </w:tabs>
        <w:spacing w:line="240" w:lineRule="auto" w:before="0" w:after="0"/>
        <w:ind w:left="1612" w:right="0" w:hanging="325"/>
        <w:jc w:val="left"/>
        <w:rPr>
          <w:sz w:val="23"/>
        </w:rPr>
      </w:pPr>
      <w:r>
        <w:rPr>
          <w:sz w:val="23"/>
        </w:rPr>
        <w:t>Hộp</w:t>
      </w:r>
      <w:r>
        <w:rPr>
          <w:spacing w:val="27"/>
          <w:sz w:val="23"/>
        </w:rPr>
        <w:t> </w:t>
      </w:r>
      <w:r>
        <w:rPr>
          <w:sz w:val="23"/>
        </w:rPr>
        <w:t>đựng</w:t>
      </w:r>
      <w:r>
        <w:rPr>
          <w:spacing w:val="20"/>
          <w:sz w:val="23"/>
        </w:rPr>
        <w:t> </w:t>
      </w:r>
      <w:r>
        <w:rPr>
          <w:sz w:val="23"/>
        </w:rPr>
        <w:t>đồ</w:t>
      </w:r>
      <w:r>
        <w:rPr>
          <w:spacing w:val="9"/>
          <w:sz w:val="23"/>
        </w:rPr>
        <w:t> </w:t>
      </w:r>
      <w:r>
        <w:rPr>
          <w:sz w:val="23"/>
        </w:rPr>
        <w:t>trang</w:t>
      </w:r>
      <w:r>
        <w:rPr>
          <w:spacing w:val="26"/>
          <w:sz w:val="23"/>
        </w:rPr>
        <w:t> </w:t>
      </w:r>
      <w:r>
        <w:rPr>
          <w:sz w:val="23"/>
        </w:rPr>
        <w:t>sức</w:t>
      </w:r>
      <w:r>
        <w:rPr>
          <w:spacing w:val="15"/>
          <w:sz w:val="23"/>
        </w:rPr>
        <w:t> </w:t>
      </w:r>
      <w:r>
        <w:rPr>
          <w:sz w:val="23"/>
        </w:rPr>
        <w:t>(nhóm</w:t>
      </w:r>
      <w:r>
        <w:rPr>
          <w:spacing w:val="25"/>
          <w:sz w:val="23"/>
        </w:rPr>
        <w:t> </w:t>
      </w:r>
      <w:r>
        <w:rPr>
          <w:spacing w:val="-2"/>
          <w:sz w:val="23"/>
        </w:rPr>
        <w:t>71.13);</w:t>
      </w:r>
    </w:p>
    <w:p>
      <w:pPr>
        <w:pStyle w:val="ListParagraph"/>
        <w:numPr>
          <w:ilvl w:val="3"/>
          <w:numId w:val="16"/>
        </w:numPr>
        <w:tabs>
          <w:tab w:pos="1612" w:val="left" w:leader="none"/>
        </w:tabs>
        <w:spacing w:line="240" w:lineRule="auto" w:before="254" w:after="0"/>
        <w:ind w:left="1612" w:right="0" w:hanging="325"/>
        <w:jc w:val="left"/>
        <w:rPr>
          <w:sz w:val="23"/>
        </w:rPr>
      </w:pPr>
      <w:r>
        <w:rPr>
          <w:sz w:val="23"/>
        </w:rPr>
        <w:t>Bao</w:t>
      </w:r>
      <w:r>
        <w:rPr>
          <w:spacing w:val="19"/>
          <w:sz w:val="23"/>
        </w:rPr>
        <w:t> </w:t>
      </w:r>
      <w:r>
        <w:rPr>
          <w:sz w:val="23"/>
        </w:rPr>
        <w:t>đựng</w:t>
      </w:r>
      <w:r>
        <w:rPr>
          <w:spacing w:val="14"/>
          <w:sz w:val="23"/>
        </w:rPr>
        <w:t> </w:t>
      </w:r>
      <w:r>
        <w:rPr>
          <w:sz w:val="23"/>
        </w:rPr>
        <w:t>máy</w:t>
      </w:r>
      <w:r>
        <w:rPr>
          <w:spacing w:val="22"/>
          <w:sz w:val="23"/>
        </w:rPr>
        <w:t> </w:t>
      </w:r>
      <w:r>
        <w:rPr>
          <w:sz w:val="23"/>
        </w:rPr>
        <w:t>cạo</w:t>
      </w:r>
      <w:r>
        <w:rPr>
          <w:spacing w:val="18"/>
          <w:sz w:val="23"/>
        </w:rPr>
        <w:t> </w:t>
      </w:r>
      <w:r>
        <w:rPr>
          <w:sz w:val="23"/>
        </w:rPr>
        <w:t>râu</w:t>
      </w:r>
      <w:r>
        <w:rPr>
          <w:spacing w:val="13"/>
          <w:sz w:val="23"/>
        </w:rPr>
        <w:t> </w:t>
      </w:r>
      <w:r>
        <w:rPr>
          <w:sz w:val="23"/>
        </w:rPr>
        <w:t>bằng</w:t>
      </w:r>
      <w:r>
        <w:rPr>
          <w:spacing w:val="20"/>
          <w:sz w:val="23"/>
        </w:rPr>
        <w:t> </w:t>
      </w:r>
      <w:r>
        <w:rPr>
          <w:sz w:val="23"/>
        </w:rPr>
        <w:t>điện</w:t>
      </w:r>
      <w:r>
        <w:rPr>
          <w:spacing w:val="22"/>
          <w:sz w:val="23"/>
        </w:rPr>
        <w:t> </w:t>
      </w:r>
      <w:r>
        <w:rPr>
          <w:sz w:val="23"/>
        </w:rPr>
        <w:t>(nhóm</w:t>
      </w:r>
      <w:r>
        <w:rPr>
          <w:spacing w:val="35"/>
          <w:sz w:val="23"/>
        </w:rPr>
        <w:t> </w:t>
      </w:r>
      <w:r>
        <w:rPr>
          <w:spacing w:val="-2"/>
          <w:sz w:val="23"/>
        </w:rPr>
        <w:t>85.10);</w:t>
      </w:r>
    </w:p>
    <w:p>
      <w:pPr>
        <w:pStyle w:val="ListParagraph"/>
        <w:numPr>
          <w:ilvl w:val="3"/>
          <w:numId w:val="16"/>
        </w:numPr>
        <w:tabs>
          <w:tab w:pos="1612" w:val="left" w:leader="none"/>
        </w:tabs>
        <w:spacing w:line="240" w:lineRule="auto" w:before="249" w:after="0"/>
        <w:ind w:left="1612" w:right="0" w:hanging="325"/>
        <w:jc w:val="left"/>
        <w:rPr>
          <w:sz w:val="23"/>
        </w:rPr>
      </w:pPr>
      <w:r>
        <w:rPr>
          <w:sz w:val="23"/>
        </w:rPr>
        <w:t>Bao</w:t>
      </w:r>
      <w:r>
        <w:rPr>
          <w:spacing w:val="23"/>
          <w:sz w:val="23"/>
        </w:rPr>
        <w:t> </w:t>
      </w:r>
      <w:r>
        <w:rPr>
          <w:sz w:val="23"/>
        </w:rPr>
        <w:t>ống</w:t>
      </w:r>
      <w:r>
        <w:rPr>
          <w:spacing w:val="13"/>
          <w:sz w:val="23"/>
        </w:rPr>
        <w:t> </w:t>
      </w:r>
      <w:r>
        <w:rPr>
          <w:sz w:val="23"/>
        </w:rPr>
        <w:t>nhòm,</w:t>
      </w:r>
      <w:r>
        <w:rPr>
          <w:spacing w:val="29"/>
          <w:sz w:val="23"/>
        </w:rPr>
        <w:t> </w:t>
      </w:r>
      <w:r>
        <w:rPr>
          <w:sz w:val="23"/>
        </w:rPr>
        <w:t>hộp</w:t>
      </w:r>
      <w:r>
        <w:rPr>
          <w:spacing w:val="24"/>
          <w:sz w:val="23"/>
        </w:rPr>
        <w:t> </w:t>
      </w:r>
      <w:r>
        <w:rPr>
          <w:sz w:val="23"/>
        </w:rPr>
        <w:t>kính</w:t>
      </w:r>
      <w:r>
        <w:rPr>
          <w:spacing w:val="16"/>
          <w:sz w:val="23"/>
        </w:rPr>
        <w:t> </w:t>
      </w:r>
      <w:r>
        <w:rPr>
          <w:sz w:val="23"/>
        </w:rPr>
        <w:t>viễn</w:t>
      </w:r>
      <w:r>
        <w:rPr>
          <w:spacing w:val="12"/>
          <w:sz w:val="23"/>
        </w:rPr>
        <w:t> </w:t>
      </w:r>
      <w:r>
        <w:rPr>
          <w:sz w:val="23"/>
        </w:rPr>
        <w:t>vọng</w:t>
      </w:r>
      <w:r>
        <w:rPr>
          <w:spacing w:val="21"/>
          <w:sz w:val="23"/>
        </w:rPr>
        <w:t> </w:t>
      </w:r>
      <w:r>
        <w:rPr>
          <w:sz w:val="23"/>
        </w:rPr>
        <w:t>(nhóm</w:t>
      </w:r>
      <w:r>
        <w:rPr>
          <w:spacing w:val="27"/>
          <w:sz w:val="23"/>
        </w:rPr>
        <w:t> </w:t>
      </w:r>
      <w:r>
        <w:rPr>
          <w:spacing w:val="-2"/>
          <w:sz w:val="23"/>
        </w:rPr>
        <w:t>90.05);</w:t>
      </w:r>
    </w:p>
    <w:p>
      <w:pPr>
        <w:pStyle w:val="ListParagraph"/>
        <w:numPr>
          <w:ilvl w:val="3"/>
          <w:numId w:val="16"/>
        </w:numPr>
        <w:tabs>
          <w:tab w:pos="1612" w:val="left" w:leader="none"/>
        </w:tabs>
        <w:spacing w:line="240" w:lineRule="auto" w:before="254" w:after="0"/>
        <w:ind w:left="1612" w:right="0" w:hanging="325"/>
        <w:jc w:val="left"/>
        <w:rPr>
          <w:sz w:val="23"/>
        </w:rPr>
      </w:pPr>
      <w:r>
        <w:rPr>
          <w:sz w:val="23"/>
        </w:rPr>
        <w:t>Hộp,</w:t>
      </w:r>
      <w:r>
        <w:rPr>
          <w:spacing w:val="19"/>
          <w:sz w:val="23"/>
        </w:rPr>
        <w:t> </w:t>
      </w:r>
      <w:r>
        <w:rPr>
          <w:sz w:val="23"/>
        </w:rPr>
        <w:t>bao</w:t>
      </w:r>
      <w:r>
        <w:rPr>
          <w:spacing w:val="11"/>
          <w:sz w:val="23"/>
        </w:rPr>
        <w:t> </w:t>
      </w:r>
      <w:r>
        <w:rPr>
          <w:sz w:val="23"/>
        </w:rPr>
        <w:t>và</w:t>
      </w:r>
      <w:r>
        <w:rPr>
          <w:spacing w:val="8"/>
          <w:sz w:val="23"/>
        </w:rPr>
        <w:t> </w:t>
      </w:r>
      <w:r>
        <w:rPr>
          <w:sz w:val="23"/>
        </w:rPr>
        <w:t>túi</w:t>
      </w:r>
      <w:r>
        <w:rPr>
          <w:spacing w:val="25"/>
          <w:sz w:val="23"/>
        </w:rPr>
        <w:t> </w:t>
      </w:r>
      <w:r>
        <w:rPr>
          <w:sz w:val="23"/>
        </w:rPr>
        <w:t>đựng</w:t>
      </w:r>
      <w:r>
        <w:rPr>
          <w:spacing w:val="8"/>
          <w:sz w:val="23"/>
        </w:rPr>
        <w:t> </w:t>
      </w:r>
      <w:r>
        <w:rPr>
          <w:sz w:val="23"/>
        </w:rPr>
        <w:t>nhạc</w:t>
      </w:r>
      <w:r>
        <w:rPr>
          <w:spacing w:val="19"/>
          <w:sz w:val="23"/>
        </w:rPr>
        <w:t> </w:t>
      </w:r>
      <w:r>
        <w:rPr>
          <w:sz w:val="23"/>
        </w:rPr>
        <w:t>cụ</w:t>
      </w:r>
      <w:r>
        <w:rPr>
          <w:spacing w:val="10"/>
          <w:sz w:val="23"/>
        </w:rPr>
        <w:t> </w:t>
      </w:r>
      <w:r>
        <w:rPr>
          <w:sz w:val="23"/>
        </w:rPr>
        <w:t>(ví</w:t>
      </w:r>
      <w:r>
        <w:rPr>
          <w:spacing w:val="25"/>
          <w:sz w:val="23"/>
        </w:rPr>
        <w:t> </w:t>
      </w:r>
      <w:r>
        <w:rPr>
          <w:sz w:val="23"/>
        </w:rPr>
        <w:t>dụ,</w:t>
      </w:r>
      <w:r>
        <w:rPr>
          <w:spacing w:val="19"/>
          <w:sz w:val="23"/>
        </w:rPr>
        <w:t> </w:t>
      </w:r>
      <w:r>
        <w:rPr>
          <w:sz w:val="23"/>
        </w:rPr>
        <w:t>nhóm</w:t>
      </w:r>
      <w:r>
        <w:rPr>
          <w:spacing w:val="22"/>
          <w:sz w:val="23"/>
        </w:rPr>
        <w:t> </w:t>
      </w:r>
      <w:r>
        <w:rPr>
          <w:spacing w:val="-2"/>
          <w:sz w:val="23"/>
        </w:rPr>
        <w:t>92.02);</w:t>
      </w:r>
    </w:p>
    <w:p>
      <w:pPr>
        <w:pStyle w:val="BodyText"/>
        <w:spacing w:before="259"/>
      </w:pPr>
    </w:p>
    <w:p>
      <w:pPr>
        <w:pStyle w:val="ListParagraph"/>
        <w:numPr>
          <w:ilvl w:val="3"/>
          <w:numId w:val="16"/>
        </w:numPr>
        <w:tabs>
          <w:tab w:pos="1612" w:val="left" w:leader="none"/>
        </w:tabs>
        <w:spacing w:line="240" w:lineRule="auto" w:before="0" w:after="0"/>
        <w:ind w:left="1612" w:right="0" w:hanging="325"/>
        <w:jc w:val="left"/>
        <w:rPr>
          <w:sz w:val="23"/>
        </w:rPr>
      </w:pPr>
      <w:r>
        <w:rPr>
          <w:sz w:val="23"/>
        </w:rPr>
        <w:t>Bao</w:t>
      </w:r>
      <w:r>
        <w:rPr>
          <w:spacing w:val="22"/>
          <w:sz w:val="23"/>
        </w:rPr>
        <w:t> </w:t>
      </w:r>
      <w:r>
        <w:rPr>
          <w:sz w:val="23"/>
        </w:rPr>
        <w:t>súng</w:t>
      </w:r>
      <w:r>
        <w:rPr>
          <w:spacing w:val="13"/>
          <w:sz w:val="23"/>
        </w:rPr>
        <w:t> </w:t>
      </w:r>
      <w:r>
        <w:rPr>
          <w:sz w:val="23"/>
        </w:rPr>
        <w:t>(ví</w:t>
      </w:r>
      <w:r>
        <w:rPr>
          <w:spacing w:val="21"/>
          <w:sz w:val="23"/>
        </w:rPr>
        <w:t> </w:t>
      </w:r>
      <w:r>
        <w:rPr>
          <w:sz w:val="23"/>
        </w:rPr>
        <w:t>dụ,</w:t>
      </w:r>
      <w:r>
        <w:rPr>
          <w:spacing w:val="19"/>
          <w:sz w:val="23"/>
        </w:rPr>
        <w:t> </w:t>
      </w:r>
      <w:r>
        <w:rPr>
          <w:sz w:val="23"/>
        </w:rPr>
        <w:t>nhóm</w:t>
      </w:r>
      <w:r>
        <w:rPr>
          <w:spacing w:val="23"/>
          <w:sz w:val="23"/>
        </w:rPr>
        <w:t> </w:t>
      </w:r>
      <w:r>
        <w:rPr>
          <w:spacing w:val="-2"/>
          <w:sz w:val="23"/>
        </w:rPr>
        <w:t>93.03).</w:t>
      </w:r>
    </w:p>
    <w:p>
      <w:pPr>
        <w:pStyle w:val="ListParagraph"/>
        <w:numPr>
          <w:ilvl w:val="2"/>
          <w:numId w:val="16"/>
        </w:numPr>
        <w:tabs>
          <w:tab w:pos="1225" w:val="left" w:leader="none"/>
          <w:tab w:pos="1287" w:val="left" w:leader="none"/>
        </w:tabs>
        <w:spacing w:line="249" w:lineRule="auto" w:before="257" w:after="0"/>
        <w:ind w:left="1287" w:right="75" w:hanging="744"/>
        <w:jc w:val="both"/>
        <w:rPr>
          <w:sz w:val="23"/>
        </w:rPr>
      </w:pPr>
      <w:r>
        <w:rPr>
          <w:sz w:val="23"/>
        </w:rPr>
        <w:t>Những</w:t>
      </w:r>
      <w:r>
        <w:rPr>
          <w:spacing w:val="22"/>
          <w:sz w:val="23"/>
        </w:rPr>
        <w:t> </w:t>
      </w:r>
      <w:r>
        <w:rPr>
          <w:sz w:val="23"/>
        </w:rPr>
        <w:t>ví</w:t>
      </w:r>
      <w:r>
        <w:rPr>
          <w:spacing w:val="34"/>
          <w:sz w:val="23"/>
        </w:rPr>
        <w:t> </w:t>
      </w:r>
      <w:r>
        <w:rPr>
          <w:sz w:val="23"/>
        </w:rPr>
        <w:t>dụ về</w:t>
      </w:r>
      <w:r>
        <w:rPr>
          <w:spacing w:val="26"/>
          <w:sz w:val="23"/>
        </w:rPr>
        <w:t> </w:t>
      </w:r>
      <w:r>
        <w:rPr>
          <w:sz w:val="23"/>
        </w:rPr>
        <w:t>bao</w:t>
      </w:r>
      <w:r>
        <w:rPr>
          <w:spacing w:val="21"/>
          <w:sz w:val="23"/>
        </w:rPr>
        <w:t> </w:t>
      </w:r>
      <w:r>
        <w:rPr>
          <w:sz w:val="23"/>
        </w:rPr>
        <w:t>bì</w:t>
      </w:r>
      <w:r>
        <w:rPr>
          <w:spacing w:val="34"/>
          <w:sz w:val="23"/>
        </w:rPr>
        <w:t> </w:t>
      </w:r>
      <w:r>
        <w:rPr>
          <w:sz w:val="23"/>
        </w:rPr>
        <w:t>không</w:t>
      </w:r>
      <w:r>
        <w:rPr>
          <w:spacing w:val="31"/>
          <w:sz w:val="23"/>
        </w:rPr>
        <w:t> </w:t>
      </w:r>
      <w:r>
        <w:rPr>
          <w:sz w:val="23"/>
        </w:rPr>
        <w:t>áp</w:t>
      </w:r>
      <w:r>
        <w:rPr>
          <w:spacing w:val="28"/>
          <w:sz w:val="23"/>
        </w:rPr>
        <w:t> </w:t>
      </w:r>
      <w:r>
        <w:rPr>
          <w:sz w:val="23"/>
        </w:rPr>
        <w:t>dụng</w:t>
      </w:r>
      <w:r>
        <w:rPr>
          <w:spacing w:val="29"/>
          <w:sz w:val="23"/>
        </w:rPr>
        <w:t> </w:t>
      </w:r>
      <w:r>
        <w:rPr>
          <w:sz w:val="23"/>
        </w:rPr>
        <w:t>Qui</w:t>
      </w:r>
      <w:r>
        <w:rPr>
          <w:spacing w:val="30"/>
          <w:sz w:val="23"/>
        </w:rPr>
        <w:t> </w:t>
      </w:r>
      <w:r>
        <w:rPr>
          <w:sz w:val="23"/>
        </w:rPr>
        <w:t>tắc</w:t>
      </w:r>
      <w:r>
        <w:rPr>
          <w:spacing w:val="26"/>
          <w:sz w:val="23"/>
        </w:rPr>
        <w:t> </w:t>
      </w:r>
      <w:r>
        <w:rPr>
          <w:sz w:val="23"/>
        </w:rPr>
        <w:t>này,</w:t>
      </w:r>
      <w:r>
        <w:rPr>
          <w:spacing w:val="40"/>
          <w:sz w:val="23"/>
        </w:rPr>
        <w:t> </w:t>
      </w:r>
      <w:r>
        <w:rPr>
          <w:sz w:val="23"/>
        </w:rPr>
        <w:t>có th</w:t>
      </w:r>
      <w:r>
        <w:rPr>
          <w:sz w:val="23"/>
        </w:rPr>
        <w:t>ể</w:t>
      </w:r>
      <w:r>
        <w:rPr>
          <w:sz w:val="23"/>
        </w:rPr>
        <w:t> kể như: hộp đựng chè bằng bạc,</w:t>
      </w:r>
      <w:r>
        <w:rPr>
          <w:spacing w:val="40"/>
          <w:sz w:val="23"/>
        </w:rPr>
        <w:t> </w:t>
      </w:r>
      <w:r>
        <w:rPr>
          <w:sz w:val="23"/>
        </w:rPr>
        <w:t>hoặc cốc gốm trang </w:t>
      </w:r>
      <w:r>
        <w:rPr>
          <w:sz w:val="23"/>
        </w:rPr>
        <w:t>trí</w:t>
      </w:r>
      <w:r>
        <w:rPr>
          <w:spacing w:val="40"/>
          <w:sz w:val="23"/>
        </w:rPr>
        <w:t> </w:t>
      </w:r>
      <w:r>
        <w:rPr>
          <w:sz w:val="23"/>
        </w:rPr>
        <w:t>đựng đồ ngọt.</w:t>
      </w:r>
    </w:p>
    <w:p>
      <w:pPr>
        <w:pStyle w:val="BodyText"/>
      </w:pPr>
    </w:p>
    <w:p>
      <w:pPr>
        <w:pStyle w:val="BodyText"/>
        <w:spacing w:before="5"/>
      </w:pPr>
    </w:p>
    <w:p>
      <w:pPr>
        <w:spacing w:before="1"/>
        <w:ind w:left="635" w:right="164" w:firstLine="0"/>
        <w:jc w:val="center"/>
        <w:rPr>
          <w:b/>
          <w:sz w:val="22"/>
        </w:rPr>
      </w:pPr>
      <w:r>
        <w:rPr>
          <w:b/>
          <w:sz w:val="22"/>
        </w:rPr>
        <w:t>CHÚ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GIẢI</w:t>
      </w:r>
      <w:r>
        <w:rPr>
          <w:b/>
          <w:spacing w:val="36"/>
          <w:sz w:val="22"/>
        </w:rPr>
        <w:t> </w:t>
      </w:r>
      <w:r>
        <w:rPr>
          <w:b/>
          <w:sz w:val="22"/>
        </w:rPr>
        <w:t>QUI</w:t>
      </w:r>
      <w:r>
        <w:rPr>
          <w:b/>
          <w:spacing w:val="37"/>
          <w:sz w:val="22"/>
        </w:rPr>
        <w:t> </w:t>
      </w:r>
      <w:r>
        <w:rPr>
          <w:b/>
          <w:sz w:val="22"/>
        </w:rPr>
        <w:t>TẮC</w:t>
      </w:r>
      <w:r>
        <w:rPr>
          <w:b/>
          <w:spacing w:val="48"/>
          <w:sz w:val="22"/>
        </w:rPr>
        <w:t> </w:t>
      </w:r>
      <w:r>
        <w:rPr>
          <w:b/>
          <w:sz w:val="22"/>
        </w:rPr>
        <w:t>5</w:t>
      </w:r>
      <w:r>
        <w:rPr>
          <w:b/>
          <w:spacing w:val="35"/>
          <w:sz w:val="22"/>
        </w:rPr>
        <w:t> </w:t>
      </w:r>
      <w:r>
        <w:rPr>
          <w:b/>
          <w:spacing w:val="-5"/>
          <w:sz w:val="22"/>
        </w:rPr>
        <w:t>(b)</w:t>
      </w:r>
    </w:p>
    <w:p>
      <w:pPr>
        <w:pStyle w:val="BodyText"/>
        <w:spacing w:before="6"/>
        <w:rPr>
          <w:b/>
          <w:sz w:val="22"/>
        </w:rPr>
      </w:pPr>
    </w:p>
    <w:p>
      <w:pPr>
        <w:spacing w:before="0"/>
        <w:ind w:left="631" w:right="164" w:firstLine="0"/>
        <w:jc w:val="center"/>
        <w:rPr>
          <w:b/>
          <w:sz w:val="22"/>
        </w:rPr>
      </w:pPr>
      <w:r>
        <w:rPr>
          <w:b/>
          <w:sz w:val="22"/>
        </w:rPr>
        <w:t>(Bao</w:t>
      </w:r>
      <w:r>
        <w:rPr>
          <w:b/>
          <w:spacing w:val="45"/>
          <w:sz w:val="22"/>
        </w:rPr>
        <w:t> </w:t>
      </w:r>
      <w:r>
        <w:rPr>
          <w:b/>
          <w:spacing w:val="-5"/>
          <w:sz w:val="22"/>
        </w:rPr>
        <w:t>bì)</w:t>
      </w:r>
    </w:p>
    <w:p>
      <w:pPr>
        <w:pStyle w:val="BodyText"/>
        <w:spacing w:before="118"/>
        <w:rPr>
          <w:b/>
          <w:sz w:val="22"/>
        </w:rPr>
      </w:pPr>
    </w:p>
    <w:p>
      <w:pPr>
        <w:pStyle w:val="ListParagraph"/>
        <w:numPr>
          <w:ilvl w:val="2"/>
          <w:numId w:val="16"/>
        </w:numPr>
        <w:tabs>
          <w:tab w:pos="1233" w:val="left" w:leader="none"/>
          <w:tab w:pos="1283" w:val="left" w:leader="none"/>
        </w:tabs>
        <w:spacing w:line="249" w:lineRule="auto" w:before="0" w:after="0"/>
        <w:ind w:left="1283" w:right="71" w:hanging="740"/>
        <w:jc w:val="both"/>
        <w:rPr>
          <w:sz w:val="23"/>
        </w:rPr>
      </w:pPr>
      <w:r>
        <w:rPr>
          <w:sz w:val="23"/>
        </w:rPr>
        <w:t>Qui</w:t>
      </w:r>
      <w:r>
        <w:rPr>
          <w:spacing w:val="40"/>
          <w:sz w:val="23"/>
        </w:rPr>
        <w:t> </w:t>
      </w:r>
      <w:r>
        <w:rPr>
          <w:sz w:val="23"/>
        </w:rPr>
        <w:t>tắc này</w:t>
      </w:r>
      <w:r>
        <w:rPr>
          <w:spacing w:val="40"/>
          <w:sz w:val="23"/>
        </w:rPr>
        <w:t> </w:t>
      </w:r>
      <w:r>
        <w:rPr>
          <w:sz w:val="23"/>
        </w:rPr>
        <w:t>qui</w:t>
      </w:r>
      <w:r>
        <w:rPr>
          <w:spacing w:val="40"/>
          <w:sz w:val="23"/>
        </w:rPr>
        <w:t> </w:t>
      </w:r>
      <w:r>
        <w:rPr>
          <w:sz w:val="23"/>
        </w:rPr>
        <w:t>định việc</w:t>
      </w:r>
      <w:r>
        <w:rPr>
          <w:spacing w:val="40"/>
          <w:sz w:val="23"/>
        </w:rPr>
        <w:t> </w:t>
      </w:r>
      <w:r>
        <w:rPr>
          <w:sz w:val="23"/>
        </w:rPr>
        <w:t>phân</w:t>
      </w:r>
      <w:r>
        <w:rPr>
          <w:spacing w:val="40"/>
          <w:sz w:val="23"/>
        </w:rPr>
        <w:t> </w:t>
      </w:r>
      <w:r>
        <w:rPr>
          <w:sz w:val="23"/>
        </w:rPr>
        <w:t>loại bao bì</w:t>
      </w:r>
      <w:r>
        <w:rPr>
          <w:spacing w:val="40"/>
          <w:sz w:val="23"/>
        </w:rPr>
        <w:t> </w:t>
      </w:r>
      <w:r>
        <w:rPr>
          <w:sz w:val="23"/>
        </w:rPr>
        <w:t>thường</w:t>
      </w:r>
      <w:r>
        <w:rPr>
          <w:spacing w:val="40"/>
          <w:sz w:val="23"/>
        </w:rPr>
        <w:t> </w:t>
      </w:r>
      <w:r>
        <w:rPr>
          <w:sz w:val="23"/>
        </w:rPr>
        <w:t>đư</w:t>
      </w:r>
      <w:r>
        <w:rPr>
          <w:sz w:val="23"/>
        </w:rPr>
        <w:t>ợc</w:t>
      </w:r>
      <w:r>
        <w:rPr>
          <w:sz w:val="23"/>
        </w:rPr>
        <w:t> dùng để đóng gói chứa đựng hàng hóa. Tuy nhiên, Qui t</w:t>
      </w:r>
      <w:r>
        <w:rPr>
          <w:sz w:val="23"/>
        </w:rPr>
        <w:t>ắc</w:t>
      </w:r>
      <w:r>
        <w:rPr>
          <w:sz w:val="23"/>
        </w:rPr>
        <w:t> này không áp dụng cho bao bì có thể dùng lặp lại, ví dụ</w:t>
      </w:r>
      <w:r>
        <w:rPr>
          <w:sz w:val="23"/>
        </w:rPr>
        <w:t>,</w:t>
      </w:r>
      <w:r>
        <w:rPr>
          <w:sz w:val="23"/>
        </w:rPr>
        <w:t> trong trường hợp thùng kim loại hoặc bình</w:t>
      </w:r>
      <w:r>
        <w:rPr>
          <w:spacing w:val="40"/>
          <w:sz w:val="23"/>
        </w:rPr>
        <w:t> </w:t>
      </w:r>
      <w:r>
        <w:rPr>
          <w:sz w:val="23"/>
        </w:rPr>
        <w:t>sắt, thép đự</w:t>
      </w:r>
      <w:r>
        <w:rPr>
          <w:sz w:val="23"/>
        </w:rPr>
        <w:t>ng</w:t>
      </w:r>
      <w:r>
        <w:rPr>
          <w:sz w:val="23"/>
        </w:rPr>
        <w:t> khí đốt dạng nén hoặc lỏng.</w:t>
      </w:r>
    </w:p>
    <w:p>
      <w:pPr>
        <w:pStyle w:val="ListParagraph"/>
        <w:spacing w:after="0" w:line="249" w:lineRule="auto"/>
        <w:jc w:val="both"/>
        <w:rPr>
          <w:sz w:val="23"/>
        </w:rPr>
        <w:sectPr>
          <w:pgSz w:w="8670" w:h="11910"/>
          <w:pgMar w:top="780" w:bottom="280" w:left="1275" w:right="425"/>
        </w:sectPr>
      </w:pPr>
    </w:p>
    <w:p>
      <w:pPr>
        <w:spacing w:before="79"/>
        <w:ind w:left="1221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184775" cy="7562088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4775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3"/>
          <w:sz w:val="20"/>
        </w:rPr>
        <w:t>appropriate</w:t>
      </w:r>
      <w:r>
        <w:rPr>
          <w:spacing w:val="35"/>
          <w:sz w:val="20"/>
        </w:rPr>
        <w:t> </w:t>
      </w:r>
      <w:r>
        <w:rPr>
          <w:spacing w:val="11"/>
          <w:sz w:val="20"/>
        </w:rPr>
        <w:t>headings;</w:t>
      </w:r>
    </w:p>
    <w:p>
      <w:pPr>
        <w:pStyle w:val="ListParagraph"/>
        <w:numPr>
          <w:ilvl w:val="1"/>
          <w:numId w:val="9"/>
        </w:numPr>
        <w:tabs>
          <w:tab w:pos="1128" w:val="left" w:leader="none"/>
        </w:tabs>
        <w:spacing w:line="240" w:lineRule="auto" w:before="256" w:after="0"/>
        <w:ind w:left="1128" w:right="0" w:hanging="333"/>
        <w:jc w:val="left"/>
        <w:rPr>
          <w:sz w:val="23"/>
        </w:rPr>
      </w:pPr>
      <w:r>
        <w:rPr>
          <w:sz w:val="23"/>
        </w:rPr>
        <w:t>are</w:t>
      </w:r>
      <w:r>
        <w:rPr>
          <w:spacing w:val="23"/>
          <w:sz w:val="23"/>
        </w:rPr>
        <w:t> </w:t>
      </w:r>
      <w:r>
        <w:rPr>
          <w:sz w:val="23"/>
        </w:rPr>
        <w:t>of</w:t>
      </w:r>
      <w:r>
        <w:rPr>
          <w:spacing w:val="1"/>
          <w:sz w:val="23"/>
        </w:rPr>
        <w:t> </w:t>
      </w:r>
      <w:r>
        <w:rPr>
          <w:sz w:val="23"/>
        </w:rPr>
        <w:t>a</w:t>
      </w:r>
      <w:r>
        <w:rPr>
          <w:spacing w:val="3"/>
          <w:sz w:val="23"/>
        </w:rPr>
        <w:t> </w:t>
      </w:r>
      <w:r>
        <w:rPr>
          <w:sz w:val="23"/>
        </w:rPr>
        <w:t>kind</w:t>
      </w:r>
      <w:r>
        <w:rPr>
          <w:spacing w:val="21"/>
          <w:sz w:val="23"/>
        </w:rPr>
        <w:t> </w:t>
      </w:r>
      <w:r>
        <w:rPr>
          <w:sz w:val="23"/>
        </w:rPr>
        <w:t>normally</w:t>
      </w:r>
      <w:r>
        <w:rPr>
          <w:spacing w:val="31"/>
          <w:sz w:val="23"/>
        </w:rPr>
        <w:t> </w:t>
      </w:r>
      <w:r>
        <w:rPr>
          <w:sz w:val="23"/>
        </w:rPr>
        <w:t>sold</w:t>
      </w:r>
      <w:r>
        <w:rPr>
          <w:spacing w:val="6"/>
          <w:sz w:val="23"/>
        </w:rPr>
        <w:t> </w:t>
      </w:r>
      <w:r>
        <w:rPr>
          <w:sz w:val="23"/>
        </w:rPr>
        <w:t>with</w:t>
      </w:r>
      <w:r>
        <w:rPr>
          <w:spacing w:val="32"/>
          <w:sz w:val="23"/>
        </w:rPr>
        <w:t> </w:t>
      </w:r>
      <w:r>
        <w:rPr>
          <w:sz w:val="23"/>
        </w:rPr>
        <w:t>such</w:t>
      </w:r>
      <w:r>
        <w:rPr>
          <w:spacing w:val="20"/>
          <w:sz w:val="23"/>
        </w:rPr>
        <w:t> </w:t>
      </w:r>
      <w:r>
        <w:rPr>
          <w:sz w:val="23"/>
        </w:rPr>
        <w:t>articles;</w:t>
      </w:r>
      <w:r>
        <w:rPr>
          <w:spacing w:val="37"/>
          <w:sz w:val="23"/>
        </w:rPr>
        <w:t> </w:t>
      </w:r>
      <w:r>
        <w:rPr>
          <w:spacing w:val="-5"/>
          <w:sz w:val="23"/>
        </w:rPr>
        <w:t>and</w:t>
      </w:r>
    </w:p>
    <w:p>
      <w:pPr>
        <w:pStyle w:val="BodyText"/>
        <w:spacing w:before="263"/>
      </w:pPr>
    </w:p>
    <w:p>
      <w:pPr>
        <w:pStyle w:val="ListParagraph"/>
        <w:numPr>
          <w:ilvl w:val="1"/>
          <w:numId w:val="9"/>
        </w:numPr>
        <w:tabs>
          <w:tab w:pos="1128" w:val="left" w:leader="none"/>
        </w:tabs>
        <w:spacing w:line="240" w:lineRule="auto" w:before="0" w:after="0"/>
        <w:ind w:left="1128" w:right="0" w:hanging="333"/>
        <w:jc w:val="left"/>
        <w:rPr>
          <w:sz w:val="23"/>
        </w:rPr>
      </w:pPr>
      <w:r>
        <w:rPr>
          <w:sz w:val="23"/>
        </w:rPr>
        <w:t>do</w:t>
      </w:r>
      <w:r>
        <w:rPr>
          <w:spacing w:val="17"/>
          <w:sz w:val="23"/>
        </w:rPr>
        <w:t> </w:t>
      </w:r>
      <w:r>
        <w:rPr>
          <w:sz w:val="23"/>
        </w:rPr>
        <w:t>not</w:t>
      </w:r>
      <w:r>
        <w:rPr>
          <w:spacing w:val="10"/>
          <w:sz w:val="23"/>
        </w:rPr>
        <w:t> </w:t>
      </w:r>
      <w:r>
        <w:rPr>
          <w:sz w:val="23"/>
        </w:rPr>
        <w:t>give</w:t>
      </w:r>
      <w:r>
        <w:rPr>
          <w:spacing w:val="15"/>
          <w:sz w:val="23"/>
        </w:rPr>
        <w:t> </w:t>
      </w:r>
      <w:r>
        <w:rPr>
          <w:sz w:val="23"/>
        </w:rPr>
        <w:t>the</w:t>
      </w:r>
      <w:r>
        <w:rPr>
          <w:spacing w:val="10"/>
          <w:sz w:val="23"/>
        </w:rPr>
        <w:t> </w:t>
      </w:r>
      <w:r>
        <w:rPr>
          <w:sz w:val="23"/>
        </w:rPr>
        <w:t>whole</w:t>
      </w:r>
      <w:r>
        <w:rPr>
          <w:spacing w:val="21"/>
          <w:sz w:val="23"/>
        </w:rPr>
        <w:t> </w:t>
      </w:r>
      <w:r>
        <w:rPr>
          <w:sz w:val="23"/>
        </w:rPr>
        <w:t>its</w:t>
      </w:r>
      <w:r>
        <w:rPr>
          <w:spacing w:val="23"/>
          <w:sz w:val="23"/>
        </w:rPr>
        <w:t> </w:t>
      </w:r>
      <w:r>
        <w:rPr>
          <w:sz w:val="23"/>
        </w:rPr>
        <w:t>essential</w:t>
      </w:r>
      <w:r>
        <w:rPr>
          <w:spacing w:val="32"/>
          <w:sz w:val="23"/>
        </w:rPr>
        <w:t> </w:t>
      </w:r>
      <w:r>
        <w:rPr>
          <w:spacing w:val="-2"/>
          <w:sz w:val="23"/>
        </w:rPr>
        <w:t>character.</w:t>
      </w:r>
    </w:p>
    <w:p>
      <w:pPr>
        <w:pStyle w:val="ListParagraph"/>
        <w:numPr>
          <w:ilvl w:val="2"/>
          <w:numId w:val="15"/>
        </w:numPr>
        <w:tabs>
          <w:tab w:pos="438" w:val="left" w:leader="none"/>
          <w:tab w:pos="789" w:val="left" w:leader="none"/>
        </w:tabs>
        <w:spacing w:line="249" w:lineRule="auto" w:before="254" w:after="0"/>
        <w:ind w:left="789" w:right="447" w:hanging="740"/>
        <w:jc w:val="both"/>
        <w:rPr>
          <w:sz w:val="23"/>
        </w:rPr>
      </w:pPr>
      <w:r>
        <w:rPr>
          <w:sz w:val="23"/>
        </w:rPr>
        <w:t>Examples of containers, presented with the articles for whic</w:t>
      </w:r>
      <w:r>
        <w:rPr>
          <w:sz w:val="23"/>
        </w:rPr>
        <w:t>h</w:t>
      </w:r>
      <w:r>
        <w:rPr>
          <w:sz w:val="23"/>
        </w:rPr>
        <w:t> they</w:t>
      </w:r>
      <w:r>
        <w:rPr>
          <w:spacing w:val="40"/>
          <w:sz w:val="23"/>
        </w:rPr>
        <w:t> </w:t>
      </w:r>
      <w:r>
        <w:rPr>
          <w:sz w:val="23"/>
        </w:rPr>
        <w:t>are</w:t>
      </w:r>
      <w:r>
        <w:rPr>
          <w:spacing w:val="40"/>
          <w:sz w:val="23"/>
        </w:rPr>
        <w:t> </w:t>
      </w:r>
      <w:r>
        <w:rPr>
          <w:sz w:val="23"/>
        </w:rPr>
        <w:t>intended,</w:t>
      </w:r>
      <w:r>
        <w:rPr>
          <w:spacing w:val="40"/>
          <w:sz w:val="23"/>
        </w:rPr>
        <w:t> </w:t>
      </w:r>
      <w:r>
        <w:rPr>
          <w:sz w:val="23"/>
        </w:rPr>
        <w:t>which</w:t>
      </w:r>
      <w:r>
        <w:rPr>
          <w:spacing w:val="40"/>
          <w:sz w:val="23"/>
        </w:rPr>
        <w:t> </w:t>
      </w:r>
      <w:r>
        <w:rPr>
          <w:sz w:val="23"/>
        </w:rPr>
        <w:t>are</w:t>
      </w:r>
      <w:r>
        <w:rPr>
          <w:spacing w:val="35"/>
          <w:sz w:val="23"/>
        </w:rPr>
        <w:t> </w:t>
      </w:r>
      <w:r>
        <w:rPr>
          <w:sz w:val="23"/>
        </w:rPr>
        <w:t>to</w:t>
      </w:r>
      <w:r>
        <w:rPr>
          <w:spacing w:val="38"/>
          <w:sz w:val="23"/>
        </w:rPr>
        <w:t> </w:t>
      </w:r>
      <w:r>
        <w:rPr>
          <w:sz w:val="23"/>
        </w:rPr>
        <w:t>be</w:t>
      </w:r>
      <w:r>
        <w:rPr>
          <w:spacing w:val="40"/>
          <w:sz w:val="23"/>
        </w:rPr>
        <w:t> </w:t>
      </w:r>
      <w:r>
        <w:rPr>
          <w:sz w:val="23"/>
        </w:rPr>
        <w:t>classiĩied</w:t>
      </w:r>
      <w:r>
        <w:rPr>
          <w:spacing w:val="38"/>
          <w:sz w:val="23"/>
        </w:rPr>
        <w:t> </w:t>
      </w:r>
      <w:r>
        <w:rPr>
          <w:sz w:val="23"/>
        </w:rPr>
        <w:t>by</w:t>
      </w:r>
      <w:r>
        <w:rPr>
          <w:spacing w:val="40"/>
          <w:sz w:val="23"/>
        </w:rPr>
        <w:t> </w:t>
      </w:r>
      <w:r>
        <w:rPr>
          <w:sz w:val="23"/>
        </w:rPr>
        <w:t>referenc</w:t>
      </w:r>
      <w:r>
        <w:rPr>
          <w:sz w:val="23"/>
        </w:rPr>
        <w:t>e</w:t>
      </w:r>
      <w:r>
        <w:rPr>
          <w:sz w:val="23"/>
        </w:rPr>
        <w:t> to this Rule are:</w:t>
      </w:r>
    </w:p>
    <w:p>
      <w:pPr>
        <w:pStyle w:val="ListParagraph"/>
        <w:numPr>
          <w:ilvl w:val="3"/>
          <w:numId w:val="15"/>
        </w:numPr>
        <w:tabs>
          <w:tab w:pos="1122" w:val="left" w:leader="none"/>
        </w:tabs>
        <w:spacing w:line="240" w:lineRule="auto" w:before="236" w:after="0"/>
        <w:ind w:left="1122" w:right="0" w:hanging="327"/>
        <w:jc w:val="left"/>
        <w:rPr>
          <w:sz w:val="23"/>
        </w:rPr>
      </w:pPr>
      <w:r>
        <w:rPr>
          <w:sz w:val="23"/>
        </w:rPr>
        <w:t>Jewellery</w:t>
      </w:r>
      <w:r>
        <w:rPr>
          <w:spacing w:val="17"/>
          <w:sz w:val="23"/>
        </w:rPr>
        <w:t> </w:t>
      </w:r>
      <w:r>
        <w:rPr>
          <w:sz w:val="23"/>
        </w:rPr>
        <w:t>boxes</w:t>
      </w:r>
      <w:r>
        <w:rPr>
          <w:spacing w:val="34"/>
          <w:sz w:val="23"/>
        </w:rPr>
        <w:t> </w:t>
      </w:r>
      <w:r>
        <w:rPr>
          <w:sz w:val="23"/>
        </w:rPr>
        <w:t>and</w:t>
      </w:r>
      <w:r>
        <w:rPr>
          <w:spacing w:val="25"/>
          <w:sz w:val="23"/>
        </w:rPr>
        <w:t> </w:t>
      </w:r>
      <w:r>
        <w:rPr>
          <w:sz w:val="23"/>
        </w:rPr>
        <w:t>cases</w:t>
      </w:r>
      <w:r>
        <w:rPr>
          <w:spacing w:val="29"/>
          <w:sz w:val="23"/>
        </w:rPr>
        <w:t> </w:t>
      </w:r>
      <w:r>
        <w:rPr>
          <w:sz w:val="23"/>
        </w:rPr>
        <w:t>(heading</w:t>
      </w:r>
      <w:r>
        <w:rPr>
          <w:spacing w:val="29"/>
          <w:sz w:val="23"/>
        </w:rPr>
        <w:t> </w:t>
      </w:r>
      <w:r>
        <w:rPr>
          <w:spacing w:val="-2"/>
          <w:sz w:val="23"/>
        </w:rPr>
        <w:t>71.13);</w:t>
      </w:r>
    </w:p>
    <w:p>
      <w:pPr>
        <w:pStyle w:val="ListParagraph"/>
        <w:numPr>
          <w:ilvl w:val="3"/>
          <w:numId w:val="15"/>
        </w:numPr>
        <w:tabs>
          <w:tab w:pos="1117" w:val="left" w:leader="none"/>
        </w:tabs>
        <w:spacing w:line="240" w:lineRule="auto" w:before="254" w:after="0"/>
        <w:ind w:left="1117" w:right="0" w:hanging="322"/>
        <w:jc w:val="left"/>
        <w:rPr>
          <w:sz w:val="23"/>
        </w:rPr>
      </w:pPr>
      <w:r>
        <w:rPr>
          <w:sz w:val="23"/>
        </w:rPr>
        <w:t>Electric</w:t>
      </w:r>
      <w:r>
        <w:rPr>
          <w:spacing w:val="35"/>
          <w:sz w:val="23"/>
        </w:rPr>
        <w:t> </w:t>
      </w:r>
      <w:r>
        <w:rPr>
          <w:sz w:val="23"/>
        </w:rPr>
        <w:t>shaver</w:t>
      </w:r>
      <w:r>
        <w:rPr>
          <w:spacing w:val="19"/>
          <w:sz w:val="23"/>
        </w:rPr>
        <w:t> </w:t>
      </w:r>
      <w:r>
        <w:rPr>
          <w:sz w:val="23"/>
        </w:rPr>
        <w:t>cases</w:t>
      </w:r>
      <w:r>
        <w:rPr>
          <w:spacing w:val="37"/>
          <w:sz w:val="23"/>
        </w:rPr>
        <w:t> </w:t>
      </w:r>
      <w:r>
        <w:rPr>
          <w:sz w:val="23"/>
        </w:rPr>
        <w:t>(heading</w:t>
      </w:r>
      <w:r>
        <w:rPr>
          <w:spacing w:val="34"/>
          <w:sz w:val="23"/>
        </w:rPr>
        <w:t> </w:t>
      </w:r>
      <w:r>
        <w:rPr>
          <w:spacing w:val="-2"/>
          <w:sz w:val="23"/>
        </w:rPr>
        <w:t>85.10);</w:t>
      </w:r>
    </w:p>
    <w:p>
      <w:pPr>
        <w:pStyle w:val="ListParagraph"/>
        <w:numPr>
          <w:ilvl w:val="3"/>
          <w:numId w:val="15"/>
        </w:numPr>
        <w:tabs>
          <w:tab w:pos="1117" w:val="left" w:leader="none"/>
        </w:tabs>
        <w:spacing w:line="240" w:lineRule="auto" w:before="249" w:after="0"/>
        <w:ind w:left="1117" w:right="0" w:hanging="322"/>
        <w:jc w:val="left"/>
        <w:rPr>
          <w:sz w:val="23"/>
        </w:rPr>
      </w:pPr>
      <w:r>
        <w:rPr>
          <w:sz w:val="23"/>
        </w:rPr>
        <w:t>Binocular</w:t>
      </w:r>
      <w:r>
        <w:rPr>
          <w:spacing w:val="22"/>
          <w:sz w:val="23"/>
        </w:rPr>
        <w:t> </w:t>
      </w:r>
      <w:r>
        <w:rPr>
          <w:sz w:val="23"/>
        </w:rPr>
        <w:t>cases,</w:t>
      </w:r>
      <w:r>
        <w:rPr>
          <w:spacing w:val="31"/>
          <w:sz w:val="23"/>
        </w:rPr>
        <w:t> </w:t>
      </w:r>
      <w:r>
        <w:rPr>
          <w:sz w:val="23"/>
        </w:rPr>
        <w:t>telescope</w:t>
      </w:r>
      <w:r>
        <w:rPr>
          <w:spacing w:val="37"/>
          <w:sz w:val="23"/>
        </w:rPr>
        <w:t> </w:t>
      </w:r>
      <w:r>
        <w:rPr>
          <w:sz w:val="23"/>
        </w:rPr>
        <w:t>cases</w:t>
      </w:r>
      <w:r>
        <w:rPr>
          <w:spacing w:val="36"/>
          <w:sz w:val="23"/>
        </w:rPr>
        <w:t> </w:t>
      </w:r>
      <w:r>
        <w:rPr>
          <w:sz w:val="23"/>
        </w:rPr>
        <w:t>(heading</w:t>
      </w:r>
      <w:r>
        <w:rPr>
          <w:spacing w:val="31"/>
          <w:sz w:val="23"/>
        </w:rPr>
        <w:t> </w:t>
      </w:r>
      <w:r>
        <w:rPr>
          <w:spacing w:val="-2"/>
          <w:sz w:val="23"/>
        </w:rPr>
        <w:t>90.05);</w:t>
      </w:r>
    </w:p>
    <w:p>
      <w:pPr>
        <w:pStyle w:val="ListParagraph"/>
        <w:numPr>
          <w:ilvl w:val="3"/>
          <w:numId w:val="15"/>
        </w:numPr>
        <w:tabs>
          <w:tab w:pos="1216" w:val="left" w:leader="none"/>
          <w:tab w:pos="1228" w:val="left" w:leader="none"/>
        </w:tabs>
        <w:spacing w:line="249" w:lineRule="auto" w:before="254" w:after="0"/>
        <w:ind w:left="1216" w:right="458" w:hanging="422"/>
        <w:jc w:val="left"/>
        <w:rPr>
          <w:sz w:val="23"/>
        </w:rPr>
      </w:pPr>
      <w:r>
        <w:rPr>
          <w:sz w:val="23"/>
        </w:rPr>
        <w:t>Musical</w:t>
      </w:r>
      <w:r>
        <w:rPr>
          <w:spacing w:val="80"/>
          <w:w w:val="150"/>
          <w:sz w:val="23"/>
        </w:rPr>
        <w:t> </w:t>
      </w:r>
      <w:r>
        <w:rPr>
          <w:sz w:val="23"/>
        </w:rPr>
        <w:t>instrument</w:t>
      </w:r>
      <w:r>
        <w:rPr>
          <w:spacing w:val="80"/>
          <w:sz w:val="23"/>
        </w:rPr>
        <w:t> </w:t>
      </w:r>
      <w:r>
        <w:rPr>
          <w:sz w:val="23"/>
        </w:rPr>
        <w:t>cases,</w:t>
      </w:r>
      <w:r>
        <w:rPr>
          <w:spacing w:val="80"/>
          <w:w w:val="150"/>
          <w:sz w:val="23"/>
        </w:rPr>
        <w:t> </w:t>
      </w:r>
      <w:r>
        <w:rPr>
          <w:sz w:val="23"/>
        </w:rPr>
        <w:t>boxes</w:t>
      </w:r>
      <w:r>
        <w:rPr>
          <w:spacing w:val="80"/>
          <w:w w:val="150"/>
          <w:sz w:val="23"/>
        </w:rPr>
        <w:t> </w:t>
      </w:r>
      <w:r>
        <w:rPr>
          <w:sz w:val="23"/>
        </w:rPr>
        <w:t>and</w:t>
      </w:r>
      <w:r>
        <w:rPr>
          <w:spacing w:val="80"/>
          <w:sz w:val="23"/>
        </w:rPr>
        <w:t> </w:t>
      </w:r>
      <w:r>
        <w:rPr>
          <w:sz w:val="23"/>
        </w:rPr>
        <w:t>bags</w:t>
      </w:r>
      <w:r>
        <w:rPr>
          <w:spacing w:val="80"/>
          <w:w w:val="150"/>
          <w:sz w:val="23"/>
        </w:rPr>
        <w:t> </w:t>
      </w:r>
      <w:r>
        <w:rPr>
          <w:sz w:val="23"/>
        </w:rPr>
        <w:t>(e.g</w:t>
      </w:r>
      <w:r>
        <w:rPr>
          <w:sz w:val="23"/>
        </w:rPr>
        <w:t>.,</w:t>
      </w:r>
      <w:r>
        <w:rPr>
          <w:spacing w:val="40"/>
          <w:sz w:val="23"/>
        </w:rPr>
        <w:t> </w:t>
      </w:r>
      <w:r>
        <w:rPr>
          <w:sz w:val="23"/>
        </w:rPr>
        <w:t>heading 92.02);</w:t>
      </w:r>
    </w:p>
    <w:p>
      <w:pPr>
        <w:pStyle w:val="ListParagraph"/>
        <w:numPr>
          <w:ilvl w:val="3"/>
          <w:numId w:val="15"/>
        </w:numPr>
        <w:tabs>
          <w:tab w:pos="1127" w:val="left" w:leader="none"/>
        </w:tabs>
        <w:spacing w:line="240" w:lineRule="auto" w:before="238" w:after="0"/>
        <w:ind w:left="1127" w:right="0" w:hanging="333"/>
        <w:jc w:val="left"/>
        <w:rPr>
          <w:sz w:val="23"/>
        </w:rPr>
      </w:pPr>
      <w:r>
        <w:rPr>
          <w:sz w:val="23"/>
        </w:rPr>
        <w:t>Gun</w:t>
      </w:r>
      <w:r>
        <w:rPr>
          <w:spacing w:val="21"/>
          <w:sz w:val="23"/>
        </w:rPr>
        <w:t> </w:t>
      </w:r>
      <w:r>
        <w:rPr>
          <w:sz w:val="23"/>
        </w:rPr>
        <w:t>cases</w:t>
      </w:r>
      <w:r>
        <w:rPr>
          <w:spacing w:val="24"/>
          <w:sz w:val="23"/>
        </w:rPr>
        <w:t> </w:t>
      </w:r>
      <w:r>
        <w:rPr>
          <w:sz w:val="23"/>
        </w:rPr>
        <w:t>(e.g.,</w:t>
      </w:r>
      <w:r>
        <w:rPr>
          <w:spacing w:val="26"/>
          <w:sz w:val="23"/>
        </w:rPr>
        <w:t> </w:t>
      </w:r>
      <w:r>
        <w:rPr>
          <w:sz w:val="23"/>
        </w:rPr>
        <w:t>heading</w:t>
      </w:r>
      <w:r>
        <w:rPr>
          <w:spacing w:val="19"/>
          <w:sz w:val="23"/>
        </w:rPr>
        <w:t> </w:t>
      </w:r>
      <w:r>
        <w:rPr>
          <w:spacing w:val="-2"/>
          <w:sz w:val="23"/>
        </w:rPr>
        <w:t>93.03).</w:t>
      </w:r>
    </w:p>
    <w:p>
      <w:pPr>
        <w:pStyle w:val="ListParagraph"/>
        <w:numPr>
          <w:ilvl w:val="2"/>
          <w:numId w:val="15"/>
        </w:numPr>
        <w:tabs>
          <w:tab w:pos="734" w:val="left" w:leader="none"/>
          <w:tab w:pos="798" w:val="left" w:leader="none"/>
        </w:tabs>
        <w:spacing w:line="249" w:lineRule="auto" w:before="257" w:after="0"/>
        <w:ind w:left="798" w:right="441" w:hanging="750"/>
        <w:jc w:val="both"/>
        <w:rPr>
          <w:sz w:val="23"/>
        </w:rPr>
      </w:pPr>
      <w:r>
        <w:rPr>
          <w:sz w:val="23"/>
        </w:rPr>
        <w:t>Examples of containers not covered by this Rule </w:t>
      </w:r>
      <w:r>
        <w:rPr>
          <w:sz w:val="23"/>
        </w:rPr>
        <w:t>are</w:t>
      </w:r>
      <w:r>
        <w:rPr>
          <w:sz w:val="23"/>
        </w:rPr>
        <w:t> containers such as a silver caddy containing tea, or a</w:t>
      </w:r>
      <w:r>
        <w:rPr>
          <w:sz w:val="23"/>
        </w:rPr>
        <w:t>n</w:t>
      </w:r>
      <w:r>
        <w:rPr>
          <w:sz w:val="23"/>
        </w:rPr>
        <w:t> omamental ceramic bowl containing sweets.</w:t>
      </w:r>
    </w:p>
    <w:p>
      <w:pPr>
        <w:pStyle w:val="BodyText"/>
        <w:spacing w:before="264"/>
      </w:pPr>
    </w:p>
    <w:p>
      <w:pPr>
        <w:spacing w:before="0"/>
        <w:ind w:left="17" w:right="415" w:firstLine="0"/>
        <w:jc w:val="center"/>
        <w:rPr>
          <w:b/>
          <w:sz w:val="22"/>
        </w:rPr>
      </w:pPr>
      <w:r>
        <w:rPr>
          <w:b/>
          <w:sz w:val="22"/>
        </w:rPr>
        <w:t>RULE</w:t>
      </w:r>
      <w:r>
        <w:rPr>
          <w:b/>
          <w:spacing w:val="45"/>
          <w:sz w:val="22"/>
        </w:rPr>
        <w:t> </w:t>
      </w:r>
      <w:r>
        <w:rPr>
          <w:b/>
          <w:sz w:val="22"/>
        </w:rPr>
        <w:t>5</w:t>
      </w:r>
      <w:r>
        <w:rPr>
          <w:b/>
          <w:spacing w:val="32"/>
          <w:sz w:val="22"/>
        </w:rPr>
        <w:t> </w:t>
      </w:r>
      <w:r>
        <w:rPr>
          <w:b/>
          <w:spacing w:val="-5"/>
          <w:sz w:val="22"/>
        </w:rPr>
        <w:t>(b)</w:t>
      </w:r>
    </w:p>
    <w:p>
      <w:pPr>
        <w:pStyle w:val="BodyText"/>
        <w:spacing w:before="8"/>
        <w:rPr>
          <w:b/>
          <w:sz w:val="22"/>
        </w:rPr>
      </w:pPr>
    </w:p>
    <w:p>
      <w:pPr>
        <w:spacing w:before="0"/>
        <w:ind w:left="17" w:right="415" w:firstLine="0"/>
        <w:jc w:val="center"/>
        <w:rPr>
          <w:b/>
          <w:sz w:val="22"/>
        </w:rPr>
      </w:pPr>
      <w:r>
        <w:rPr>
          <w:b/>
          <w:sz w:val="22"/>
        </w:rPr>
        <w:t>(Packing</w:t>
      </w:r>
      <w:r>
        <w:rPr>
          <w:b/>
          <w:spacing w:val="58"/>
          <w:sz w:val="22"/>
        </w:rPr>
        <w:t> </w:t>
      </w:r>
      <w:r>
        <w:rPr>
          <w:b/>
          <w:sz w:val="22"/>
        </w:rPr>
        <w:t>materỉals</w:t>
      </w:r>
      <w:r>
        <w:rPr>
          <w:b/>
          <w:spacing w:val="71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63"/>
          <w:sz w:val="22"/>
        </w:rPr>
        <w:t> </w:t>
      </w:r>
      <w:r>
        <w:rPr>
          <w:b/>
          <w:sz w:val="22"/>
        </w:rPr>
        <w:t>packỉng</w:t>
      </w:r>
      <w:r>
        <w:rPr>
          <w:b/>
          <w:spacing w:val="67"/>
          <w:sz w:val="22"/>
        </w:rPr>
        <w:t> </w:t>
      </w:r>
      <w:r>
        <w:rPr>
          <w:b/>
          <w:spacing w:val="-2"/>
          <w:sz w:val="22"/>
        </w:rPr>
        <w:t>containers)</w:t>
      </w:r>
    </w:p>
    <w:p>
      <w:pPr>
        <w:pStyle w:val="BodyText"/>
        <w:spacing w:before="123"/>
        <w:rPr>
          <w:b/>
          <w:sz w:val="22"/>
        </w:rPr>
      </w:pPr>
    </w:p>
    <w:p>
      <w:pPr>
        <w:pStyle w:val="ListParagraph"/>
        <w:numPr>
          <w:ilvl w:val="2"/>
          <w:numId w:val="15"/>
        </w:numPr>
        <w:tabs>
          <w:tab w:pos="750" w:val="left" w:leader="none"/>
          <w:tab w:pos="795" w:val="left" w:leader="none"/>
        </w:tabs>
        <w:spacing w:line="249" w:lineRule="auto" w:before="0" w:after="0"/>
        <w:ind w:left="795" w:right="436" w:hanging="744"/>
        <w:jc w:val="both"/>
        <w:rPr>
          <w:sz w:val="23"/>
        </w:rPr>
      </w:pPr>
      <w:r>
        <w:rPr>
          <w:sz w:val="23"/>
        </w:rPr>
        <w:t>This</w:t>
      </w:r>
      <w:r>
        <w:rPr>
          <w:spacing w:val="40"/>
          <w:sz w:val="23"/>
        </w:rPr>
        <w:t> </w:t>
      </w:r>
      <w:r>
        <w:rPr>
          <w:sz w:val="23"/>
        </w:rPr>
        <w:t>Rule</w:t>
      </w:r>
      <w:r>
        <w:rPr>
          <w:spacing w:val="40"/>
          <w:sz w:val="23"/>
        </w:rPr>
        <w:t> </w:t>
      </w:r>
      <w:r>
        <w:rPr>
          <w:sz w:val="23"/>
        </w:rPr>
        <w:t>governs</w:t>
      </w:r>
      <w:r>
        <w:rPr>
          <w:spacing w:val="40"/>
          <w:sz w:val="23"/>
        </w:rPr>
        <w:t> </w:t>
      </w:r>
      <w:r>
        <w:rPr>
          <w:sz w:val="23"/>
        </w:rPr>
        <w:t>the</w:t>
      </w:r>
      <w:r>
        <w:rPr>
          <w:spacing w:val="40"/>
          <w:sz w:val="23"/>
        </w:rPr>
        <w:t> </w:t>
      </w:r>
      <w:r>
        <w:rPr>
          <w:sz w:val="23"/>
        </w:rPr>
        <w:t>classiíication</w:t>
      </w:r>
      <w:r>
        <w:rPr>
          <w:spacing w:val="40"/>
          <w:sz w:val="23"/>
        </w:rPr>
        <w:t> </w:t>
      </w:r>
      <w:r>
        <w:rPr>
          <w:sz w:val="23"/>
        </w:rPr>
        <w:t>of packing</w:t>
      </w:r>
      <w:r>
        <w:rPr>
          <w:spacing w:val="40"/>
          <w:sz w:val="23"/>
        </w:rPr>
        <w:t> </w:t>
      </w:r>
      <w:r>
        <w:rPr>
          <w:sz w:val="23"/>
        </w:rPr>
        <w:t>materia</w:t>
      </w:r>
      <w:r>
        <w:rPr>
          <w:sz w:val="23"/>
        </w:rPr>
        <w:t>ls</w:t>
      </w:r>
      <w:r>
        <w:rPr>
          <w:sz w:val="23"/>
        </w:rPr>
        <w:t> and</w:t>
      </w:r>
      <w:r>
        <w:rPr>
          <w:spacing w:val="40"/>
          <w:sz w:val="23"/>
        </w:rPr>
        <w:t> </w:t>
      </w:r>
      <w:r>
        <w:rPr>
          <w:sz w:val="23"/>
        </w:rPr>
        <w:t>packing</w:t>
      </w:r>
      <w:r>
        <w:rPr>
          <w:spacing w:val="40"/>
          <w:sz w:val="23"/>
        </w:rPr>
        <w:t> </w:t>
      </w:r>
      <w:r>
        <w:rPr>
          <w:sz w:val="23"/>
        </w:rPr>
        <w:t>containers</w:t>
      </w:r>
      <w:r>
        <w:rPr>
          <w:spacing w:val="40"/>
          <w:sz w:val="23"/>
        </w:rPr>
        <w:t> </w:t>
      </w:r>
      <w:r>
        <w:rPr>
          <w:sz w:val="23"/>
        </w:rPr>
        <w:t>of</w:t>
      </w:r>
      <w:r>
        <w:rPr>
          <w:spacing w:val="40"/>
          <w:sz w:val="23"/>
        </w:rPr>
        <w:t> </w:t>
      </w:r>
      <w:r>
        <w:rPr>
          <w:sz w:val="23"/>
        </w:rPr>
        <w:t>a</w:t>
      </w:r>
      <w:r>
        <w:rPr>
          <w:spacing w:val="40"/>
          <w:sz w:val="23"/>
        </w:rPr>
        <w:t> </w:t>
      </w:r>
      <w:r>
        <w:rPr>
          <w:sz w:val="23"/>
        </w:rPr>
        <w:t>kind</w:t>
      </w:r>
      <w:r>
        <w:rPr>
          <w:spacing w:val="40"/>
          <w:sz w:val="23"/>
        </w:rPr>
        <w:t> </w:t>
      </w:r>
      <w:r>
        <w:rPr>
          <w:sz w:val="23"/>
        </w:rPr>
        <w:t>normally</w:t>
      </w:r>
      <w:r>
        <w:rPr>
          <w:spacing w:val="40"/>
          <w:sz w:val="23"/>
        </w:rPr>
        <w:t> </w:t>
      </w:r>
      <w:r>
        <w:rPr>
          <w:sz w:val="23"/>
        </w:rPr>
        <w:t>used</w:t>
      </w:r>
      <w:r>
        <w:rPr>
          <w:spacing w:val="40"/>
          <w:sz w:val="23"/>
        </w:rPr>
        <w:t> </w:t>
      </w:r>
      <w:r>
        <w:rPr>
          <w:sz w:val="23"/>
        </w:rPr>
        <w:t>fo</w:t>
      </w:r>
      <w:r>
        <w:rPr>
          <w:sz w:val="23"/>
        </w:rPr>
        <w:t>r</w:t>
      </w:r>
      <w:r>
        <w:rPr>
          <w:sz w:val="23"/>
        </w:rPr>
        <w:t> packing the goods to which they relate. However, thi</w:t>
      </w:r>
      <w:r>
        <w:rPr>
          <w:sz w:val="23"/>
        </w:rPr>
        <w:t>s</w:t>
      </w:r>
      <w:r>
        <w:rPr>
          <w:sz w:val="23"/>
        </w:rPr>
        <w:t> provision is not binding when such packing materials </w:t>
      </w:r>
      <w:r>
        <w:rPr>
          <w:sz w:val="23"/>
        </w:rPr>
        <w:t>or</w:t>
      </w:r>
      <w:r>
        <w:rPr>
          <w:sz w:val="23"/>
        </w:rPr>
        <w:t> packing</w:t>
      </w:r>
      <w:r>
        <w:rPr>
          <w:spacing w:val="40"/>
          <w:sz w:val="23"/>
        </w:rPr>
        <w:t> </w:t>
      </w:r>
      <w:r>
        <w:rPr>
          <w:sz w:val="23"/>
        </w:rPr>
        <w:t>containers</w:t>
      </w:r>
      <w:r>
        <w:rPr>
          <w:spacing w:val="40"/>
          <w:sz w:val="23"/>
        </w:rPr>
        <w:t> </w:t>
      </w:r>
      <w:r>
        <w:rPr>
          <w:sz w:val="23"/>
        </w:rPr>
        <w:t>are</w:t>
      </w:r>
      <w:r>
        <w:rPr>
          <w:spacing w:val="40"/>
          <w:sz w:val="23"/>
        </w:rPr>
        <w:t> </w:t>
      </w:r>
      <w:r>
        <w:rPr>
          <w:sz w:val="23"/>
        </w:rPr>
        <w:t>clearly</w:t>
      </w:r>
      <w:r>
        <w:rPr>
          <w:spacing w:val="40"/>
          <w:sz w:val="23"/>
        </w:rPr>
        <w:t> </w:t>
      </w:r>
      <w:r>
        <w:rPr>
          <w:sz w:val="23"/>
        </w:rPr>
        <w:t>suitable</w:t>
      </w:r>
      <w:r>
        <w:rPr>
          <w:spacing w:val="40"/>
          <w:sz w:val="23"/>
        </w:rPr>
        <w:t> </w:t>
      </w:r>
      <w:r>
        <w:rPr>
          <w:sz w:val="23"/>
        </w:rPr>
        <w:t>for</w:t>
      </w:r>
      <w:r>
        <w:rPr>
          <w:spacing w:val="40"/>
          <w:sz w:val="23"/>
        </w:rPr>
        <w:t> </w:t>
      </w:r>
      <w:r>
        <w:rPr>
          <w:sz w:val="23"/>
        </w:rPr>
        <w:t>repetitive</w:t>
      </w:r>
      <w:r>
        <w:rPr>
          <w:spacing w:val="40"/>
          <w:sz w:val="23"/>
        </w:rPr>
        <w:t> </w:t>
      </w:r>
      <w:r>
        <w:rPr>
          <w:sz w:val="23"/>
        </w:rPr>
        <w:t>use,</w:t>
      </w:r>
      <w:r>
        <w:rPr>
          <w:sz w:val="23"/>
        </w:rPr>
        <w:t> for</w:t>
      </w:r>
      <w:r>
        <w:rPr>
          <w:spacing w:val="38"/>
          <w:sz w:val="23"/>
        </w:rPr>
        <w:t> </w:t>
      </w:r>
      <w:r>
        <w:rPr>
          <w:sz w:val="23"/>
        </w:rPr>
        <w:t>example,</w:t>
      </w:r>
      <w:r>
        <w:rPr>
          <w:spacing w:val="40"/>
          <w:sz w:val="23"/>
        </w:rPr>
        <w:t> </w:t>
      </w:r>
      <w:r>
        <w:rPr>
          <w:sz w:val="23"/>
        </w:rPr>
        <w:t>certain</w:t>
      </w:r>
      <w:r>
        <w:rPr>
          <w:spacing w:val="40"/>
          <w:sz w:val="23"/>
        </w:rPr>
        <w:t> </w:t>
      </w:r>
      <w:r>
        <w:rPr>
          <w:sz w:val="23"/>
        </w:rPr>
        <w:t>metal</w:t>
      </w:r>
      <w:r>
        <w:rPr>
          <w:spacing w:val="40"/>
          <w:sz w:val="23"/>
        </w:rPr>
        <w:t> </w:t>
      </w:r>
      <w:r>
        <w:rPr>
          <w:sz w:val="23"/>
        </w:rPr>
        <w:t>drums</w:t>
      </w:r>
      <w:r>
        <w:rPr>
          <w:spacing w:val="40"/>
          <w:sz w:val="23"/>
        </w:rPr>
        <w:t> </w:t>
      </w:r>
      <w:r>
        <w:rPr>
          <w:sz w:val="23"/>
        </w:rPr>
        <w:t>or</w:t>
      </w:r>
      <w:r>
        <w:rPr>
          <w:spacing w:val="37"/>
          <w:sz w:val="23"/>
        </w:rPr>
        <w:t> </w:t>
      </w:r>
      <w:r>
        <w:rPr>
          <w:sz w:val="23"/>
        </w:rPr>
        <w:t>containers</w:t>
      </w:r>
      <w:r>
        <w:rPr>
          <w:spacing w:val="40"/>
          <w:sz w:val="23"/>
        </w:rPr>
        <w:t> </w:t>
      </w:r>
      <w:r>
        <w:rPr>
          <w:sz w:val="23"/>
        </w:rPr>
        <w:t>of</w:t>
      </w:r>
      <w:r>
        <w:rPr>
          <w:spacing w:val="23"/>
          <w:sz w:val="23"/>
        </w:rPr>
        <w:t> </w:t>
      </w:r>
      <w:r>
        <w:rPr>
          <w:sz w:val="23"/>
        </w:rPr>
        <w:t>iron</w:t>
      </w:r>
      <w:r>
        <w:rPr>
          <w:spacing w:val="40"/>
          <w:sz w:val="23"/>
        </w:rPr>
        <w:t> </w:t>
      </w:r>
      <w:r>
        <w:rPr>
          <w:sz w:val="23"/>
        </w:rPr>
        <w:t>or</w:t>
      </w:r>
    </w:p>
    <w:p>
      <w:pPr>
        <w:pStyle w:val="BodyText"/>
        <w:spacing w:before="29"/>
        <w:rPr>
          <w:sz w:val="20"/>
        </w:rPr>
      </w:pPr>
    </w:p>
    <w:p>
      <w:pPr>
        <w:spacing w:before="0"/>
        <w:ind w:left="0" w:right="10" w:firstLine="0"/>
        <w:jc w:val="right"/>
        <w:rPr>
          <w:sz w:val="20"/>
        </w:rPr>
      </w:pPr>
      <w:r>
        <w:rPr>
          <w:spacing w:val="-5"/>
          <w:sz w:val="20"/>
        </w:rPr>
        <w:t>17</w:t>
      </w:r>
    </w:p>
    <w:p>
      <w:pPr>
        <w:spacing w:after="0"/>
        <w:jc w:val="right"/>
        <w:rPr>
          <w:sz w:val="20"/>
        </w:rPr>
        <w:sectPr>
          <w:pgSz w:w="8170" w:h="11910"/>
          <w:pgMar w:top="800" w:bottom="280" w:left="425" w:right="850"/>
        </w:sectPr>
      </w:pPr>
    </w:p>
    <w:p>
      <w:pPr>
        <w:pStyle w:val="ListParagraph"/>
        <w:numPr>
          <w:ilvl w:val="2"/>
          <w:numId w:val="15"/>
        </w:numPr>
        <w:tabs>
          <w:tab w:pos="1209" w:val="left" w:leader="none"/>
          <w:tab w:pos="1282" w:val="left" w:leader="none"/>
        </w:tabs>
        <w:spacing w:line="252" w:lineRule="auto" w:before="65" w:after="0"/>
        <w:ind w:left="1282" w:right="70" w:hanging="740"/>
        <w:jc w:val="both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501640" cy="7562088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w:t>Qui tắc này liên</w:t>
      </w:r>
      <w:r>
        <w:rPr>
          <w:spacing w:val="40"/>
          <w:sz w:val="23"/>
        </w:rPr>
        <w:t> </w:t>
      </w:r>
      <w:r>
        <w:rPr>
          <w:sz w:val="23"/>
        </w:rPr>
        <w:t>quan trực tiếp</w:t>
      </w:r>
      <w:r>
        <w:rPr>
          <w:spacing w:val="40"/>
          <w:sz w:val="23"/>
        </w:rPr>
        <w:t> </w:t>
      </w:r>
      <w:r>
        <w:rPr>
          <w:sz w:val="23"/>
        </w:rPr>
        <w:t>đến</w:t>
      </w:r>
      <w:r>
        <w:rPr>
          <w:spacing w:val="40"/>
          <w:sz w:val="23"/>
        </w:rPr>
        <w:t> </w:t>
      </w:r>
      <w:r>
        <w:rPr>
          <w:sz w:val="23"/>
        </w:rPr>
        <w:t>Qui tắc</w:t>
      </w:r>
      <w:r>
        <w:rPr>
          <w:spacing w:val="40"/>
          <w:sz w:val="23"/>
        </w:rPr>
        <w:t> </w:t>
      </w:r>
      <w:r>
        <w:rPr>
          <w:sz w:val="23"/>
        </w:rPr>
        <w:t>5(a), bởi</w:t>
      </w:r>
      <w:r>
        <w:rPr>
          <w:spacing w:val="40"/>
          <w:sz w:val="23"/>
        </w:rPr>
        <w:t> </w:t>
      </w:r>
      <w:r>
        <w:rPr>
          <w:sz w:val="23"/>
        </w:rPr>
        <w:t>vậy,</w:t>
      </w:r>
      <w:r>
        <w:rPr>
          <w:sz w:val="23"/>
        </w:rPr>
        <w:t> việc</w:t>
      </w:r>
      <w:r>
        <w:rPr>
          <w:spacing w:val="40"/>
          <w:sz w:val="23"/>
        </w:rPr>
        <w:t> </w:t>
      </w:r>
      <w:r>
        <w:rPr>
          <w:sz w:val="23"/>
        </w:rPr>
        <w:t>phân</w:t>
      </w:r>
      <w:r>
        <w:rPr>
          <w:spacing w:val="40"/>
          <w:sz w:val="23"/>
        </w:rPr>
        <w:t> </w:t>
      </w:r>
      <w:r>
        <w:rPr>
          <w:sz w:val="23"/>
        </w:rPr>
        <w:t>loại</w:t>
      </w:r>
      <w:r>
        <w:rPr>
          <w:spacing w:val="40"/>
          <w:sz w:val="23"/>
        </w:rPr>
        <w:t> </w:t>
      </w:r>
      <w:r>
        <w:rPr>
          <w:sz w:val="23"/>
        </w:rPr>
        <w:t>những</w:t>
      </w:r>
      <w:r>
        <w:rPr>
          <w:spacing w:val="40"/>
          <w:sz w:val="23"/>
        </w:rPr>
        <w:t> </w:t>
      </w:r>
      <w:r>
        <w:rPr>
          <w:sz w:val="23"/>
        </w:rPr>
        <w:t>bao,</w:t>
      </w:r>
      <w:r>
        <w:rPr>
          <w:spacing w:val="40"/>
          <w:sz w:val="23"/>
        </w:rPr>
        <w:t> </w:t>
      </w:r>
      <w:r>
        <w:rPr>
          <w:sz w:val="23"/>
        </w:rPr>
        <w:t>túi</w:t>
      </w:r>
      <w:r>
        <w:rPr>
          <w:spacing w:val="40"/>
          <w:sz w:val="23"/>
        </w:rPr>
        <w:t> </w:t>
      </w:r>
      <w:r>
        <w:rPr>
          <w:sz w:val="23"/>
        </w:rPr>
        <w:t>và</w:t>
      </w:r>
      <w:r>
        <w:rPr>
          <w:spacing w:val="40"/>
          <w:sz w:val="23"/>
        </w:rPr>
        <w:t> </w:t>
      </w:r>
      <w:r>
        <w:rPr>
          <w:sz w:val="23"/>
        </w:rPr>
        <w:t>bao</w:t>
      </w:r>
      <w:r>
        <w:rPr>
          <w:spacing w:val="40"/>
          <w:sz w:val="23"/>
        </w:rPr>
        <w:t> </w:t>
      </w:r>
      <w:r>
        <w:rPr>
          <w:sz w:val="23"/>
        </w:rPr>
        <w:t>bì</w:t>
      </w:r>
      <w:r>
        <w:rPr>
          <w:spacing w:val="40"/>
          <w:sz w:val="23"/>
        </w:rPr>
        <w:t> </w:t>
      </w:r>
      <w:r>
        <w:rPr>
          <w:sz w:val="23"/>
        </w:rPr>
        <w:t>tương</w:t>
      </w:r>
      <w:r>
        <w:rPr>
          <w:spacing w:val="40"/>
          <w:sz w:val="23"/>
        </w:rPr>
        <w:t> </w:t>
      </w:r>
      <w:r>
        <w:rPr>
          <w:sz w:val="23"/>
        </w:rPr>
        <w:t>tự</w:t>
      </w:r>
      <w:r>
        <w:rPr>
          <w:spacing w:val="40"/>
          <w:sz w:val="23"/>
        </w:rPr>
        <w:t> </w:t>
      </w:r>
      <w:r>
        <w:rPr>
          <w:sz w:val="23"/>
        </w:rPr>
        <w:t>thuộ</w:t>
      </w:r>
      <w:r>
        <w:rPr>
          <w:sz w:val="23"/>
        </w:rPr>
        <w:t>c</w:t>
      </w:r>
      <w:r>
        <w:rPr>
          <w:sz w:val="23"/>
        </w:rPr>
        <w:t> loại</w:t>
      </w:r>
      <w:r>
        <w:rPr>
          <w:spacing w:val="40"/>
          <w:sz w:val="23"/>
        </w:rPr>
        <w:t> </w:t>
      </w:r>
      <w:r>
        <w:rPr>
          <w:sz w:val="23"/>
        </w:rPr>
        <w:t>đã</w:t>
      </w:r>
      <w:r>
        <w:rPr>
          <w:spacing w:val="31"/>
          <w:sz w:val="23"/>
        </w:rPr>
        <w:t> </w:t>
      </w:r>
      <w:r>
        <w:rPr>
          <w:sz w:val="23"/>
        </w:rPr>
        <w:t>nêu</w:t>
      </w:r>
      <w:r>
        <w:rPr>
          <w:spacing w:val="40"/>
          <w:sz w:val="23"/>
        </w:rPr>
        <w:t> </w:t>
      </w:r>
      <w:r>
        <w:rPr>
          <w:sz w:val="23"/>
        </w:rPr>
        <w:t>tại</w:t>
      </w:r>
      <w:r>
        <w:rPr>
          <w:spacing w:val="40"/>
          <w:sz w:val="23"/>
        </w:rPr>
        <w:t> </w:t>
      </w:r>
      <w:r>
        <w:rPr>
          <w:sz w:val="23"/>
        </w:rPr>
        <w:t>Qui</w:t>
      </w:r>
      <w:r>
        <w:rPr>
          <w:spacing w:val="38"/>
          <w:sz w:val="23"/>
        </w:rPr>
        <w:t> </w:t>
      </w:r>
      <w:r>
        <w:rPr>
          <w:sz w:val="23"/>
        </w:rPr>
        <w:t>tắc</w:t>
      </w:r>
      <w:r>
        <w:rPr>
          <w:spacing w:val="40"/>
          <w:sz w:val="23"/>
        </w:rPr>
        <w:t> </w:t>
      </w:r>
      <w:r>
        <w:rPr>
          <w:sz w:val="23"/>
        </w:rPr>
        <w:t>5(a)</w:t>
      </w:r>
      <w:r>
        <w:rPr>
          <w:spacing w:val="37"/>
          <w:sz w:val="23"/>
        </w:rPr>
        <w:t> </w:t>
      </w:r>
      <w:r>
        <w:rPr>
          <w:sz w:val="23"/>
        </w:rPr>
        <w:t>phải</w:t>
      </w:r>
      <w:r>
        <w:rPr>
          <w:spacing w:val="40"/>
          <w:sz w:val="23"/>
        </w:rPr>
        <w:t> </w:t>
      </w:r>
      <w:r>
        <w:rPr>
          <w:sz w:val="23"/>
        </w:rPr>
        <w:t>áp</w:t>
      </w:r>
      <w:r>
        <w:rPr>
          <w:spacing w:val="40"/>
          <w:sz w:val="23"/>
        </w:rPr>
        <w:t> </w:t>
      </w:r>
      <w:r>
        <w:rPr>
          <w:sz w:val="23"/>
        </w:rPr>
        <w:t>dụng</w:t>
      </w:r>
      <w:r>
        <w:rPr>
          <w:spacing w:val="40"/>
          <w:sz w:val="23"/>
        </w:rPr>
        <w:t> </w:t>
      </w:r>
      <w:r>
        <w:rPr>
          <w:sz w:val="23"/>
        </w:rPr>
        <w:t>đúng</w:t>
      </w:r>
      <w:r>
        <w:rPr>
          <w:spacing w:val="32"/>
          <w:sz w:val="23"/>
        </w:rPr>
        <w:t> </w:t>
      </w:r>
      <w:r>
        <w:rPr>
          <w:sz w:val="23"/>
        </w:rPr>
        <w:t>theo</w:t>
      </w:r>
      <w:r>
        <w:rPr>
          <w:spacing w:val="40"/>
          <w:sz w:val="23"/>
        </w:rPr>
        <w:t> </w:t>
      </w:r>
      <w:r>
        <w:rPr>
          <w:sz w:val="23"/>
        </w:rPr>
        <w:t>Qu</w:t>
      </w:r>
      <w:r>
        <w:rPr>
          <w:sz w:val="23"/>
        </w:rPr>
        <w:t>i</w:t>
      </w:r>
      <w:r>
        <w:rPr>
          <w:sz w:val="23"/>
        </w:rPr>
        <w:t> tắc 5(a).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7"/>
      </w:pPr>
    </w:p>
    <w:p>
      <w:pPr>
        <w:spacing w:before="0"/>
        <w:ind w:left="652" w:right="164" w:firstLine="0"/>
        <w:jc w:val="center"/>
        <w:rPr>
          <w:b/>
          <w:sz w:val="22"/>
        </w:rPr>
      </w:pPr>
      <w:r>
        <w:rPr>
          <w:b/>
          <w:sz w:val="22"/>
        </w:rPr>
        <w:t>QUI</w:t>
      </w:r>
      <w:r>
        <w:rPr>
          <w:b/>
          <w:spacing w:val="34"/>
          <w:sz w:val="22"/>
        </w:rPr>
        <w:t> </w:t>
      </w:r>
      <w:r>
        <w:rPr>
          <w:b/>
          <w:sz w:val="22"/>
        </w:rPr>
        <w:t>TẮC</w:t>
      </w:r>
      <w:r>
        <w:rPr>
          <w:b/>
          <w:spacing w:val="52"/>
          <w:sz w:val="22"/>
        </w:rPr>
        <w:t> </w:t>
      </w:r>
      <w:r>
        <w:rPr>
          <w:b/>
          <w:spacing w:val="-10"/>
          <w:sz w:val="22"/>
        </w:rPr>
        <w:t>6</w:t>
      </w:r>
    </w:p>
    <w:p>
      <w:pPr>
        <w:pStyle w:val="BodyText"/>
        <w:spacing w:before="12"/>
        <w:rPr>
          <w:b/>
          <w:sz w:val="22"/>
        </w:rPr>
      </w:pPr>
    </w:p>
    <w:p>
      <w:pPr>
        <w:spacing w:line="261" w:lineRule="auto" w:before="0"/>
        <w:ind w:left="539" w:right="69" w:firstLine="0"/>
        <w:jc w:val="both"/>
        <w:rPr>
          <w:b/>
          <w:sz w:val="22"/>
        </w:rPr>
      </w:pPr>
      <w:r>
        <w:rPr>
          <w:b/>
          <w:sz w:val="22"/>
        </w:rPr>
        <w:t>Đe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đảm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bảo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tính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pháp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lý,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việc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phân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loại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hàng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hóa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vào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cá</w:t>
      </w:r>
      <w:r>
        <w:rPr>
          <w:b/>
          <w:sz w:val="22"/>
        </w:rPr>
        <w:t>c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phân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nhóm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của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một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nhóm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phải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được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xác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định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phù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họp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the</w:t>
      </w:r>
      <w:r>
        <w:rPr>
          <w:b/>
          <w:sz w:val="22"/>
        </w:rPr>
        <w:t>o</w:t>
      </w:r>
      <w:r>
        <w:rPr>
          <w:b/>
          <w:sz w:val="22"/>
        </w:rPr>
        <w:t> nội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dung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của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từng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phân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nhóm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và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các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chú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giải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phân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nhóm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có</w:t>
      </w:r>
      <w:r>
        <w:rPr>
          <w:b/>
          <w:sz w:val="22"/>
        </w:rPr>
        <w:t> </w:t>
      </w:r>
      <w:r>
        <w:rPr>
          <w:sz w:val="23"/>
        </w:rPr>
        <w:t>liên </w:t>
      </w:r>
      <w:r>
        <w:rPr>
          <w:spacing w:val="10"/>
          <w:sz w:val="23"/>
        </w:rPr>
        <w:t>quan, </w:t>
      </w:r>
      <w:r>
        <w:rPr>
          <w:sz w:val="23"/>
        </w:rPr>
        <w:t>và các Qui tắc </w:t>
      </w:r>
      <w:r>
        <w:rPr>
          <w:spacing w:val="9"/>
          <w:sz w:val="23"/>
        </w:rPr>
        <w:t>trên</w:t>
      </w:r>
      <w:r>
        <w:rPr>
          <w:spacing w:val="9"/>
          <w:sz w:val="23"/>
        </w:rPr>
        <w:t> </w:t>
      </w:r>
      <w:r>
        <w:rPr>
          <w:i/>
          <w:sz w:val="23"/>
        </w:rPr>
        <w:t>với </w:t>
      </w:r>
      <w:r>
        <w:rPr>
          <w:i/>
          <w:spacing w:val="12"/>
          <w:sz w:val="23"/>
        </w:rPr>
        <w:t>những </w:t>
      </w:r>
      <w:r>
        <w:rPr>
          <w:i/>
          <w:sz w:val="23"/>
        </w:rPr>
        <w:t>sửa đối về chi tiết ch</w:t>
      </w:r>
      <w:r>
        <w:rPr>
          <w:i/>
          <w:sz w:val="23"/>
        </w:rPr>
        <w:t>o</w:t>
      </w:r>
      <w:r>
        <w:rPr>
          <w:i/>
          <w:sz w:val="23"/>
        </w:rPr>
        <w:t> thích</w:t>
      </w:r>
      <w:r>
        <w:rPr>
          <w:i/>
          <w:spacing w:val="40"/>
          <w:sz w:val="23"/>
        </w:rPr>
        <w:t> </w:t>
      </w:r>
      <w:r>
        <w:rPr>
          <w:i/>
          <w:sz w:val="23"/>
        </w:rPr>
        <w:t>hợp</w:t>
      </w:r>
      <w:r>
        <w:rPr>
          <w:sz w:val="23"/>
        </w:rPr>
        <w:t>,</w:t>
      </w:r>
      <w:r>
        <w:rPr>
          <w:spacing w:val="40"/>
          <w:sz w:val="23"/>
        </w:rPr>
        <w:t> </w:t>
      </w:r>
      <w:r>
        <w:rPr>
          <w:spacing w:val="9"/>
          <w:sz w:val="23"/>
        </w:rPr>
        <w:t>trong</w:t>
      </w:r>
      <w:r>
        <w:rPr>
          <w:spacing w:val="40"/>
          <w:sz w:val="23"/>
        </w:rPr>
        <w:t> </w:t>
      </w:r>
      <w:r>
        <w:rPr>
          <w:b/>
          <w:sz w:val="22"/>
        </w:rPr>
        <w:t>điều</w:t>
      </w:r>
      <w:r>
        <w:rPr>
          <w:b/>
          <w:spacing w:val="40"/>
          <w:sz w:val="22"/>
        </w:rPr>
        <w:t> </w:t>
      </w:r>
      <w:r>
        <w:rPr>
          <w:sz w:val="23"/>
        </w:rPr>
        <w:t>kiện</w:t>
      </w:r>
      <w:r>
        <w:rPr>
          <w:spacing w:val="40"/>
          <w:sz w:val="23"/>
        </w:rPr>
        <w:t> </w:t>
      </w:r>
      <w:r>
        <w:rPr>
          <w:sz w:val="23"/>
        </w:rPr>
        <w:t>là</w:t>
      </w:r>
      <w:r>
        <w:rPr>
          <w:spacing w:val="40"/>
          <w:sz w:val="23"/>
        </w:rPr>
        <w:t> </w:t>
      </w:r>
      <w:r>
        <w:rPr>
          <w:sz w:val="23"/>
        </w:rPr>
        <w:t>chỉ</w:t>
      </w:r>
      <w:r>
        <w:rPr>
          <w:spacing w:val="40"/>
          <w:sz w:val="23"/>
        </w:rPr>
        <w:t> </w:t>
      </w:r>
      <w:r>
        <w:rPr>
          <w:sz w:val="23"/>
        </w:rPr>
        <w:t>có</w:t>
      </w:r>
      <w:r>
        <w:rPr>
          <w:spacing w:val="40"/>
          <w:sz w:val="23"/>
        </w:rPr>
        <w:t> </w:t>
      </w:r>
      <w:r>
        <w:rPr>
          <w:spacing w:val="11"/>
          <w:sz w:val="23"/>
        </w:rPr>
        <w:t>những</w:t>
      </w:r>
      <w:r>
        <w:rPr>
          <w:spacing w:val="40"/>
          <w:sz w:val="23"/>
        </w:rPr>
        <w:t> </w:t>
      </w:r>
      <w:r>
        <w:rPr>
          <w:spacing w:val="10"/>
          <w:sz w:val="23"/>
        </w:rPr>
        <w:t>phân</w:t>
      </w:r>
      <w:r>
        <w:rPr>
          <w:spacing w:val="40"/>
          <w:sz w:val="23"/>
        </w:rPr>
        <w:t> </w:t>
      </w:r>
      <w:r>
        <w:rPr>
          <w:sz w:val="23"/>
        </w:rPr>
        <w:t>nhóm</w:t>
      </w:r>
      <w:r>
        <w:rPr>
          <w:spacing w:val="40"/>
          <w:sz w:val="23"/>
        </w:rPr>
        <w:t> </w:t>
      </w:r>
      <w:r>
        <w:rPr>
          <w:sz w:val="23"/>
        </w:rPr>
        <w:t>cùn</w:t>
      </w:r>
      <w:r>
        <w:rPr>
          <w:sz w:val="23"/>
        </w:rPr>
        <w:t>g</w:t>
      </w:r>
      <w:r>
        <w:rPr>
          <w:sz w:val="23"/>
        </w:rPr>
        <w:t> </w:t>
      </w:r>
      <w:r>
        <w:rPr>
          <w:b/>
          <w:sz w:val="22"/>
        </w:rPr>
        <w:t>cấp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độ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mói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so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sánh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được.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Theo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Qui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tắc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này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thì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các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chú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giả</w:t>
      </w:r>
      <w:r>
        <w:rPr>
          <w:b/>
          <w:sz w:val="22"/>
        </w:rPr>
        <w:t>i</w:t>
      </w:r>
      <w:r>
        <w:rPr>
          <w:b/>
          <w:sz w:val="22"/>
        </w:rPr>
        <w:t> </w:t>
      </w:r>
      <w:r>
        <w:rPr>
          <w:b/>
          <w:spacing w:val="13"/>
          <w:sz w:val="20"/>
        </w:rPr>
        <w:t>phần</w:t>
      </w:r>
      <w:r>
        <w:rPr>
          <w:b/>
          <w:spacing w:val="13"/>
          <w:sz w:val="20"/>
        </w:rPr>
        <w:t> </w:t>
      </w:r>
      <w:r>
        <w:rPr>
          <w:b/>
          <w:spacing w:val="10"/>
          <w:sz w:val="20"/>
        </w:rPr>
        <w:t>và</w:t>
      </w:r>
      <w:r>
        <w:rPr>
          <w:b/>
          <w:spacing w:val="16"/>
          <w:sz w:val="20"/>
        </w:rPr>
        <w:t> chương</w:t>
      </w:r>
      <w:r>
        <w:rPr>
          <w:b/>
          <w:spacing w:val="16"/>
          <w:sz w:val="20"/>
        </w:rPr>
        <w:t> </w:t>
      </w:r>
      <w:r>
        <w:rPr>
          <w:b/>
          <w:sz w:val="20"/>
        </w:rPr>
        <w:t>có</w:t>
      </w:r>
      <w:r>
        <w:rPr>
          <w:b/>
          <w:spacing w:val="38"/>
          <w:sz w:val="20"/>
        </w:rPr>
        <w:t> </w:t>
      </w:r>
      <w:r>
        <w:rPr>
          <w:b/>
          <w:sz w:val="20"/>
        </w:rPr>
        <w:t>liên</w:t>
      </w:r>
      <w:r>
        <w:rPr>
          <w:b/>
          <w:spacing w:val="40"/>
          <w:sz w:val="20"/>
        </w:rPr>
        <w:t> </w:t>
      </w:r>
      <w:r>
        <w:rPr>
          <w:b/>
          <w:spacing w:val="13"/>
          <w:sz w:val="20"/>
        </w:rPr>
        <w:t>quan</w:t>
      </w:r>
      <w:r>
        <w:rPr>
          <w:b/>
          <w:spacing w:val="40"/>
          <w:sz w:val="20"/>
        </w:rPr>
        <w:t> </w:t>
      </w:r>
      <w:r>
        <w:rPr>
          <w:b/>
          <w:spacing w:val="13"/>
          <w:sz w:val="20"/>
        </w:rPr>
        <w:t>cũng</w:t>
      </w:r>
      <w:r>
        <w:rPr>
          <w:b/>
          <w:spacing w:val="14"/>
          <w:sz w:val="20"/>
        </w:rPr>
        <w:t> được</w:t>
      </w:r>
      <w:r>
        <w:rPr>
          <w:b/>
          <w:spacing w:val="14"/>
          <w:sz w:val="20"/>
        </w:rPr>
        <w:t> </w:t>
      </w:r>
      <w:r>
        <w:rPr>
          <w:b/>
          <w:sz w:val="20"/>
        </w:rPr>
        <w:t>áp</w:t>
      </w:r>
      <w:r>
        <w:rPr>
          <w:b/>
          <w:spacing w:val="15"/>
          <w:sz w:val="20"/>
        </w:rPr>
        <w:t> dụng,</w:t>
      </w:r>
      <w:r>
        <w:rPr>
          <w:b/>
          <w:spacing w:val="15"/>
          <w:sz w:val="20"/>
        </w:rPr>
        <w:t> </w:t>
      </w:r>
      <w:r>
        <w:rPr>
          <w:b/>
          <w:spacing w:val="10"/>
          <w:sz w:val="20"/>
        </w:rPr>
        <w:t>trừ</w:t>
      </w:r>
      <w:r>
        <w:rPr>
          <w:b/>
          <w:spacing w:val="12"/>
          <w:sz w:val="20"/>
        </w:rPr>
        <w:t> khi</w:t>
      </w:r>
      <w:r>
        <w:rPr>
          <w:b/>
          <w:spacing w:val="12"/>
          <w:sz w:val="20"/>
        </w:rPr>
        <w:t> </w:t>
      </w:r>
      <w:r>
        <w:rPr>
          <w:b/>
          <w:spacing w:val="10"/>
          <w:sz w:val="20"/>
        </w:rPr>
        <w:t>nộ</w:t>
      </w:r>
      <w:r>
        <w:rPr>
          <w:b/>
          <w:spacing w:val="10"/>
          <w:sz w:val="20"/>
        </w:rPr>
        <w:t>i</w:t>
      </w:r>
      <w:r>
        <w:rPr>
          <w:b/>
          <w:spacing w:val="10"/>
          <w:sz w:val="20"/>
        </w:rPr>
        <w:t> </w:t>
      </w:r>
      <w:r>
        <w:rPr>
          <w:b/>
          <w:sz w:val="22"/>
        </w:rPr>
        <w:t>dung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mô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tả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trong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phân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nhóm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có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những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yêu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cầu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khác.</w:t>
      </w:r>
    </w:p>
    <w:p>
      <w:pPr>
        <w:pStyle w:val="BodyText"/>
        <w:spacing w:before="143"/>
        <w:rPr>
          <w:b/>
          <w:sz w:val="22"/>
        </w:rPr>
      </w:pPr>
    </w:p>
    <w:p>
      <w:pPr>
        <w:spacing w:before="0"/>
        <w:ind w:left="543" w:right="0" w:firstLine="0"/>
        <w:jc w:val="both"/>
        <w:rPr>
          <w:b/>
          <w:sz w:val="22"/>
        </w:rPr>
      </w:pPr>
      <w:r>
        <w:rPr>
          <w:b/>
          <w:sz w:val="22"/>
        </w:rPr>
        <w:t>CHÚ</w:t>
      </w:r>
      <w:r>
        <w:rPr>
          <w:b/>
          <w:spacing w:val="51"/>
          <w:sz w:val="22"/>
        </w:rPr>
        <w:t> </w:t>
      </w:r>
      <w:r>
        <w:rPr>
          <w:b/>
          <w:sz w:val="22"/>
        </w:rPr>
        <w:t>GIẢI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QUI</w:t>
      </w:r>
      <w:r>
        <w:rPr>
          <w:b/>
          <w:spacing w:val="34"/>
          <w:sz w:val="22"/>
        </w:rPr>
        <w:t> </w:t>
      </w:r>
      <w:r>
        <w:rPr>
          <w:b/>
          <w:sz w:val="22"/>
        </w:rPr>
        <w:t>TẮC</w:t>
      </w:r>
      <w:r>
        <w:rPr>
          <w:b/>
          <w:spacing w:val="59"/>
          <w:sz w:val="22"/>
        </w:rPr>
        <w:t> </w:t>
      </w:r>
      <w:r>
        <w:rPr>
          <w:b/>
          <w:spacing w:val="-10"/>
          <w:sz w:val="22"/>
        </w:rPr>
        <w:t>6</w:t>
      </w:r>
    </w:p>
    <w:p>
      <w:pPr>
        <w:pStyle w:val="ListParagraph"/>
        <w:numPr>
          <w:ilvl w:val="0"/>
          <w:numId w:val="17"/>
        </w:numPr>
        <w:tabs>
          <w:tab w:pos="1293" w:val="left" w:leader="none"/>
          <w:tab w:pos="1367" w:val="left" w:leader="none"/>
        </w:tabs>
        <w:spacing w:line="249" w:lineRule="auto" w:before="242" w:after="0"/>
        <w:ind w:left="1293" w:right="34" w:hanging="750"/>
        <w:jc w:val="both"/>
        <w:rPr>
          <w:sz w:val="23"/>
        </w:rPr>
      </w:pPr>
      <w:r>
        <w:rPr>
          <w:sz w:val="23"/>
        </w:rPr>
        <w:tab/>
      </w:r>
      <w:r>
        <w:rPr>
          <w:i/>
          <w:sz w:val="23"/>
        </w:rPr>
        <w:t>ới những sửa đổi chi</w:t>
      </w:r>
      <w:r>
        <w:rPr>
          <w:i/>
          <w:spacing w:val="36"/>
          <w:sz w:val="23"/>
        </w:rPr>
        <w:t> </w:t>
      </w:r>
      <w:r>
        <w:rPr>
          <w:i/>
          <w:sz w:val="23"/>
        </w:rPr>
        <w:t>ti</w:t>
      </w:r>
      <w:r>
        <w:rPr>
          <w:i/>
          <w:spacing w:val="40"/>
          <w:sz w:val="23"/>
        </w:rPr>
        <w:t> </w:t>
      </w:r>
      <w:r>
        <w:rPr>
          <w:i/>
          <w:sz w:val="23"/>
        </w:rPr>
        <w:t>t cho</w:t>
      </w:r>
      <w:r>
        <w:rPr>
          <w:i/>
          <w:spacing w:val="32"/>
          <w:sz w:val="23"/>
        </w:rPr>
        <w:t> </w:t>
      </w:r>
      <w:r>
        <w:rPr>
          <w:i/>
          <w:sz w:val="23"/>
        </w:rPr>
        <w:t>thích hợp</w:t>
      </w:r>
      <w:r>
        <w:rPr>
          <w:sz w:val="23"/>
        </w:rPr>
        <w:t>, các</w:t>
      </w:r>
      <w:r>
        <w:rPr>
          <w:spacing w:val="35"/>
          <w:sz w:val="23"/>
        </w:rPr>
        <w:t> </w:t>
      </w:r>
      <w:r>
        <w:rPr>
          <w:sz w:val="23"/>
        </w:rPr>
        <w:t>Qui tắc từ</w:t>
      </w:r>
      <w:r>
        <w:rPr>
          <w:spacing w:val="40"/>
          <w:sz w:val="23"/>
        </w:rPr>
        <w:t> </w:t>
      </w:r>
      <w:r>
        <w:rPr>
          <w:sz w:val="23"/>
        </w:rPr>
        <w:t>1</w:t>
      </w:r>
      <w:r>
        <w:rPr>
          <w:sz w:val="23"/>
        </w:rPr>
        <w:t> đến 5 điều chỉnh việc phân loại ở cấp độ phân nhóm tron</w:t>
      </w:r>
      <w:r>
        <w:rPr>
          <w:sz w:val="23"/>
        </w:rPr>
        <w:t>g</w:t>
      </w:r>
      <w:r>
        <w:rPr>
          <w:sz w:val="23"/>
        </w:rPr>
        <w:t> cùng một nhóm.</w:t>
      </w:r>
    </w:p>
    <w:p>
      <w:pPr>
        <w:pStyle w:val="ListParagraph"/>
        <w:numPr>
          <w:ilvl w:val="0"/>
          <w:numId w:val="17"/>
        </w:numPr>
        <w:tabs>
          <w:tab w:pos="1209" w:val="left" w:leader="none"/>
          <w:tab w:pos="1293" w:val="left" w:leader="none"/>
        </w:tabs>
        <w:spacing w:line="249" w:lineRule="auto" w:before="249" w:after="0"/>
        <w:ind w:left="1293" w:right="70" w:hanging="748"/>
        <w:jc w:val="both"/>
        <w:rPr>
          <w:sz w:val="23"/>
        </w:rPr>
      </w:pPr>
      <w:r>
        <w:rPr>
          <w:sz w:val="23"/>
        </w:rPr>
        <w:t>Theo Qui tắc 6, những cụm từ dưới đây có các nghĩa đư</w:t>
      </w:r>
      <w:r>
        <w:rPr>
          <w:sz w:val="23"/>
        </w:rPr>
        <w:t>ợc</w:t>
      </w:r>
      <w:r>
        <w:rPr>
          <w:spacing w:val="40"/>
          <w:sz w:val="23"/>
        </w:rPr>
        <w:t> </w:t>
      </w:r>
      <w:r>
        <w:rPr>
          <w:sz w:val="23"/>
        </w:rPr>
        <w:t>qui định như sau:</w:t>
      </w:r>
    </w:p>
    <w:p>
      <w:pPr>
        <w:pStyle w:val="ListParagraph"/>
        <w:numPr>
          <w:ilvl w:val="1"/>
          <w:numId w:val="17"/>
        </w:numPr>
        <w:tabs>
          <w:tab w:pos="1703" w:val="left" w:leader="none"/>
          <w:tab w:pos="1715" w:val="left" w:leader="none"/>
        </w:tabs>
        <w:spacing w:line="252" w:lineRule="auto" w:before="238" w:after="0"/>
        <w:ind w:left="1715" w:right="72" w:hanging="428"/>
        <w:jc w:val="left"/>
        <w:rPr>
          <w:sz w:val="23"/>
        </w:rPr>
      </w:pPr>
      <w:r>
        <w:rPr>
          <w:sz w:val="23"/>
        </w:rPr>
        <w:t>“các</w:t>
      </w:r>
      <w:r>
        <w:rPr>
          <w:spacing w:val="33"/>
          <w:sz w:val="23"/>
        </w:rPr>
        <w:t> </w:t>
      </w:r>
      <w:r>
        <w:rPr>
          <w:sz w:val="23"/>
        </w:rPr>
        <w:t>phân</w:t>
      </w:r>
      <w:r>
        <w:rPr>
          <w:spacing w:val="36"/>
          <w:sz w:val="23"/>
        </w:rPr>
        <w:t> </w:t>
      </w:r>
      <w:r>
        <w:rPr>
          <w:sz w:val="23"/>
        </w:rPr>
        <w:t>nhóm</w:t>
      </w:r>
      <w:r>
        <w:rPr>
          <w:spacing w:val="40"/>
          <w:sz w:val="23"/>
        </w:rPr>
        <w:t> </w:t>
      </w:r>
      <w:r>
        <w:rPr>
          <w:sz w:val="23"/>
        </w:rPr>
        <w:t>cùng</w:t>
      </w:r>
      <w:r>
        <w:rPr>
          <w:spacing w:val="39"/>
          <w:sz w:val="23"/>
        </w:rPr>
        <w:t> </w:t>
      </w:r>
      <w:r>
        <w:rPr>
          <w:sz w:val="23"/>
        </w:rPr>
        <w:t>cấp</w:t>
      </w:r>
      <w:r>
        <w:rPr>
          <w:spacing w:val="40"/>
          <w:sz w:val="23"/>
        </w:rPr>
        <w:t> </w:t>
      </w:r>
      <w:r>
        <w:rPr>
          <w:sz w:val="23"/>
        </w:rPr>
        <w:t>độ”: phân</w:t>
      </w:r>
      <w:r>
        <w:rPr>
          <w:spacing w:val="35"/>
          <w:sz w:val="23"/>
        </w:rPr>
        <w:t> </w:t>
      </w:r>
      <w:r>
        <w:rPr>
          <w:sz w:val="23"/>
        </w:rPr>
        <w:t>nhóm</w:t>
      </w:r>
      <w:r>
        <w:rPr>
          <w:spacing w:val="40"/>
          <w:sz w:val="23"/>
        </w:rPr>
        <w:t> </w:t>
      </w:r>
      <w:r>
        <w:rPr>
          <w:sz w:val="23"/>
        </w:rPr>
        <w:t>một gạ</w:t>
      </w:r>
      <w:r>
        <w:rPr>
          <w:sz w:val="23"/>
        </w:rPr>
        <w:t>ch</w:t>
      </w:r>
      <w:r>
        <w:rPr>
          <w:sz w:val="23"/>
        </w:rPr>
        <w:t> (cấp độ</w:t>
      </w:r>
      <w:r>
        <w:rPr>
          <w:spacing w:val="40"/>
          <w:sz w:val="23"/>
        </w:rPr>
        <w:t> </w:t>
      </w:r>
      <w:r>
        <w:rPr>
          <w:sz w:val="23"/>
        </w:rPr>
        <w:t>1) hoặc phân nhóm hai gạch (cấp độ hai).</w:t>
      </w:r>
    </w:p>
    <w:p>
      <w:pPr>
        <w:pStyle w:val="BodyText"/>
        <w:spacing w:line="249" w:lineRule="auto" w:before="240"/>
        <w:ind w:left="1711" w:right="64" w:hanging="4"/>
        <w:jc w:val="both"/>
      </w:pPr>
      <w:r>
        <w:rPr/>
        <w:t>Do đó,</w:t>
      </w:r>
      <w:r>
        <w:rPr>
          <w:spacing w:val="40"/>
        </w:rPr>
        <w:t> </w:t>
      </w:r>
      <w:r>
        <w:rPr/>
        <w:t>khi xem xét tính phù hợp</w:t>
      </w:r>
      <w:r>
        <w:rPr>
          <w:spacing w:val="40"/>
        </w:rPr>
        <w:t> </w:t>
      </w:r>
      <w:r>
        <w:rPr/>
        <w:t>của hai</w:t>
      </w:r>
      <w:r>
        <w:rPr>
          <w:spacing w:val="40"/>
        </w:rPr>
        <w:t> </w:t>
      </w:r>
      <w:r>
        <w:rPr/>
        <w:t>hay nhiề</w:t>
      </w:r>
      <w:r>
        <w:rPr/>
        <w:t>u</w:t>
      </w:r>
      <w:r>
        <w:rPr/>
        <w:t> phân nhóm</w:t>
      </w:r>
      <w:r>
        <w:rPr>
          <w:spacing w:val="40"/>
        </w:rPr>
        <w:t> </w:t>
      </w:r>
      <w:r>
        <w:rPr/>
        <w:t>một gạch trong một nhóm</w:t>
      </w:r>
      <w:r>
        <w:rPr>
          <w:spacing w:val="40"/>
        </w:rPr>
        <w:t> </w:t>
      </w:r>
      <w:r>
        <w:rPr/>
        <w:t>theo</w:t>
      </w:r>
      <w:r>
        <w:rPr>
          <w:spacing w:val="40"/>
        </w:rPr>
        <w:t> </w:t>
      </w:r>
      <w:r>
        <w:rPr/>
        <w:t>Qui tắ</w:t>
      </w:r>
      <w:r>
        <w:rPr/>
        <w:t>c</w:t>
      </w:r>
      <w:r>
        <w:rPr/>
        <w:t> 3(a), tiêu chí mô tả đặc trưng hoặc tiêu chí xác địn</w:t>
      </w:r>
      <w:r>
        <w:rPr/>
        <w:t>h</w:t>
      </w:r>
      <w:r>
        <w:rPr/>
        <w:t> giống</w:t>
      </w:r>
      <w:r>
        <w:rPr>
          <w:spacing w:val="23"/>
        </w:rPr>
        <w:t> </w:t>
      </w:r>
      <w:r>
        <w:rPr/>
        <w:t>hàng</w:t>
      </w:r>
      <w:r>
        <w:rPr>
          <w:spacing w:val="29"/>
        </w:rPr>
        <w:t> </w:t>
      </w:r>
      <w:r>
        <w:rPr/>
        <w:t>hóa</w:t>
      </w:r>
      <w:r>
        <w:rPr>
          <w:spacing w:val="29"/>
        </w:rPr>
        <w:t> </w:t>
      </w:r>
      <w:r>
        <w:rPr/>
        <w:t>cần</w:t>
      </w:r>
      <w:r>
        <w:rPr>
          <w:spacing w:val="32"/>
        </w:rPr>
        <w:t> </w:t>
      </w:r>
      <w:r>
        <w:rPr/>
        <w:t>phân</w:t>
      </w:r>
      <w:r>
        <w:rPr>
          <w:spacing w:val="33"/>
        </w:rPr>
        <w:t> </w:t>
      </w:r>
      <w:r>
        <w:rPr/>
        <w:t>loại</w:t>
      </w:r>
      <w:r>
        <w:rPr>
          <w:spacing w:val="35"/>
        </w:rPr>
        <w:t> </w:t>
      </w:r>
      <w:r>
        <w:rPr/>
        <w:t>nhất</w:t>
      </w:r>
      <w:r>
        <w:rPr>
          <w:spacing w:val="33"/>
        </w:rPr>
        <w:t> </w:t>
      </w:r>
      <w:r>
        <w:rPr/>
        <w:t>chỉ</w:t>
      </w:r>
      <w:r>
        <w:rPr>
          <w:spacing w:val="38"/>
        </w:rPr>
        <w:t> </w:t>
      </w:r>
      <w:r>
        <w:rPr/>
        <w:t>được</w:t>
      </w:r>
      <w:r>
        <w:rPr>
          <w:spacing w:val="32"/>
        </w:rPr>
        <w:t> </w:t>
      </w:r>
      <w:r>
        <w:rPr/>
        <w:t>đánh</w:t>
      </w:r>
      <w:r>
        <w:rPr>
          <w:spacing w:val="27"/>
        </w:rPr>
        <w:t> </w:t>
      </w:r>
      <w:r>
        <w:rPr>
          <w:spacing w:val="-5"/>
        </w:rPr>
        <w:t>giá</w:t>
      </w:r>
    </w:p>
    <w:p>
      <w:pPr>
        <w:pStyle w:val="BodyText"/>
        <w:spacing w:after="0" w:line="249" w:lineRule="auto"/>
        <w:jc w:val="both"/>
        <w:sectPr>
          <w:pgSz w:w="8670" w:h="11910"/>
          <w:pgMar w:top="1300" w:bottom="280" w:left="1275" w:right="425"/>
        </w:sectPr>
      </w:pPr>
    </w:p>
    <w:p>
      <w:pPr>
        <w:spacing w:before="79"/>
        <w:ind w:left="809" w:right="0" w:firstLine="0"/>
        <w:jc w:val="left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187950" cy="7562088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795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>Steel</w:t>
      </w:r>
      <w:r>
        <w:rPr>
          <w:b/>
          <w:spacing w:val="33"/>
          <w:sz w:val="20"/>
        </w:rPr>
        <w:t> </w:t>
      </w:r>
      <w:r>
        <w:rPr>
          <w:b/>
          <w:sz w:val="20"/>
        </w:rPr>
        <w:t>for</w:t>
      </w:r>
      <w:r>
        <w:rPr>
          <w:b/>
          <w:spacing w:val="25"/>
          <w:sz w:val="20"/>
        </w:rPr>
        <w:t> </w:t>
      </w:r>
      <w:r>
        <w:rPr>
          <w:b/>
          <w:spacing w:val="10"/>
          <w:sz w:val="20"/>
        </w:rPr>
        <w:t>compressed</w:t>
      </w:r>
      <w:r>
        <w:rPr>
          <w:b/>
          <w:spacing w:val="41"/>
          <w:sz w:val="20"/>
        </w:rPr>
        <w:t> </w:t>
      </w:r>
      <w:r>
        <w:rPr>
          <w:b/>
          <w:sz w:val="20"/>
        </w:rPr>
        <w:t>or</w:t>
      </w:r>
      <w:r>
        <w:rPr>
          <w:b/>
          <w:spacing w:val="21"/>
          <w:sz w:val="20"/>
        </w:rPr>
        <w:t> </w:t>
      </w:r>
      <w:r>
        <w:rPr>
          <w:b/>
          <w:spacing w:val="9"/>
          <w:sz w:val="20"/>
        </w:rPr>
        <w:t>liquetìed</w:t>
      </w:r>
      <w:r>
        <w:rPr>
          <w:b/>
          <w:spacing w:val="37"/>
          <w:sz w:val="20"/>
        </w:rPr>
        <w:t> </w:t>
      </w:r>
      <w:r>
        <w:rPr>
          <w:b/>
          <w:spacing w:val="-4"/>
          <w:sz w:val="20"/>
        </w:rPr>
        <w:t>gas.</w:t>
      </w:r>
    </w:p>
    <w:p>
      <w:pPr>
        <w:pStyle w:val="BodyText"/>
        <w:spacing w:before="26"/>
        <w:rPr>
          <w:b/>
          <w:sz w:val="20"/>
        </w:rPr>
      </w:pPr>
    </w:p>
    <w:p>
      <w:pPr>
        <w:pStyle w:val="ListParagraph"/>
        <w:numPr>
          <w:ilvl w:val="2"/>
          <w:numId w:val="16"/>
        </w:numPr>
        <w:tabs>
          <w:tab w:pos="698" w:val="left" w:leader="none"/>
          <w:tab w:pos="799" w:val="left" w:leader="none"/>
        </w:tabs>
        <w:spacing w:line="252" w:lineRule="auto" w:before="0" w:after="0"/>
        <w:ind w:left="799" w:right="448" w:hanging="744"/>
        <w:jc w:val="left"/>
        <w:rPr>
          <w:sz w:val="23"/>
        </w:rPr>
      </w:pPr>
      <w:r>
        <w:rPr>
          <w:sz w:val="23"/>
        </w:rPr>
        <w:t>This</w:t>
      </w:r>
      <w:r>
        <w:rPr>
          <w:spacing w:val="80"/>
          <w:sz w:val="23"/>
        </w:rPr>
        <w:t> </w:t>
      </w:r>
      <w:r>
        <w:rPr>
          <w:sz w:val="23"/>
        </w:rPr>
        <w:t>Rule</w:t>
      </w:r>
      <w:r>
        <w:rPr>
          <w:spacing w:val="80"/>
          <w:sz w:val="23"/>
        </w:rPr>
        <w:t> </w:t>
      </w:r>
      <w:r>
        <w:rPr>
          <w:sz w:val="23"/>
        </w:rPr>
        <w:t>is</w:t>
      </w:r>
      <w:r>
        <w:rPr>
          <w:spacing w:val="80"/>
          <w:sz w:val="23"/>
        </w:rPr>
        <w:t> </w:t>
      </w:r>
      <w:r>
        <w:rPr>
          <w:sz w:val="23"/>
        </w:rPr>
        <w:t>subject</w:t>
      </w:r>
      <w:r>
        <w:rPr>
          <w:spacing w:val="80"/>
          <w:sz w:val="23"/>
        </w:rPr>
        <w:t> </w:t>
      </w:r>
      <w:r>
        <w:rPr>
          <w:sz w:val="23"/>
        </w:rPr>
        <w:t>to</w:t>
      </w:r>
      <w:r>
        <w:rPr>
          <w:spacing w:val="80"/>
          <w:sz w:val="23"/>
        </w:rPr>
        <w:t> </w:t>
      </w:r>
      <w:r>
        <w:rPr>
          <w:sz w:val="23"/>
        </w:rPr>
        <w:t>Rule</w:t>
      </w:r>
      <w:r>
        <w:rPr>
          <w:spacing w:val="80"/>
          <w:sz w:val="23"/>
        </w:rPr>
        <w:t> </w:t>
      </w:r>
      <w:r>
        <w:rPr>
          <w:sz w:val="23"/>
        </w:rPr>
        <w:t>5</w:t>
      </w:r>
      <w:r>
        <w:rPr>
          <w:spacing w:val="80"/>
          <w:sz w:val="23"/>
        </w:rPr>
        <w:t> </w:t>
      </w:r>
      <w:r>
        <w:rPr>
          <w:sz w:val="23"/>
        </w:rPr>
        <w:t>(a)</w:t>
      </w:r>
      <w:r>
        <w:rPr>
          <w:spacing w:val="80"/>
          <w:sz w:val="23"/>
        </w:rPr>
        <w:t> </w:t>
      </w:r>
      <w:r>
        <w:rPr>
          <w:sz w:val="23"/>
        </w:rPr>
        <w:t>and,</w:t>
      </w:r>
      <w:r>
        <w:rPr>
          <w:spacing w:val="80"/>
          <w:sz w:val="23"/>
        </w:rPr>
        <w:t> </w:t>
      </w:r>
      <w:r>
        <w:rPr>
          <w:sz w:val="23"/>
        </w:rPr>
        <w:t>thereíbre,</w:t>
      </w:r>
      <w:r>
        <w:rPr>
          <w:spacing w:val="80"/>
          <w:sz w:val="23"/>
        </w:rPr>
        <w:t> </w:t>
      </w:r>
      <w:r>
        <w:rPr>
          <w:sz w:val="23"/>
        </w:rPr>
        <w:t>th</w:t>
      </w:r>
      <w:r>
        <w:rPr>
          <w:sz w:val="23"/>
        </w:rPr>
        <w:t>e</w:t>
      </w:r>
      <w:r>
        <w:rPr>
          <w:sz w:val="23"/>
        </w:rPr>
        <w:t> classiíication</w:t>
      </w:r>
      <w:r>
        <w:rPr>
          <w:spacing w:val="40"/>
          <w:sz w:val="23"/>
        </w:rPr>
        <w:t> </w:t>
      </w:r>
      <w:r>
        <w:rPr>
          <w:sz w:val="23"/>
        </w:rPr>
        <w:t>of cases,</w:t>
      </w:r>
      <w:r>
        <w:rPr>
          <w:spacing w:val="40"/>
          <w:sz w:val="23"/>
        </w:rPr>
        <w:t> </w:t>
      </w:r>
      <w:r>
        <w:rPr>
          <w:sz w:val="23"/>
        </w:rPr>
        <w:t>boxes</w:t>
      </w:r>
      <w:r>
        <w:rPr>
          <w:spacing w:val="40"/>
          <w:sz w:val="23"/>
        </w:rPr>
        <w:t> </w:t>
      </w:r>
      <w:r>
        <w:rPr>
          <w:sz w:val="23"/>
        </w:rPr>
        <w:t>and</w:t>
      </w:r>
      <w:r>
        <w:rPr>
          <w:spacing w:val="40"/>
          <w:sz w:val="23"/>
        </w:rPr>
        <w:t> </w:t>
      </w:r>
      <w:r>
        <w:rPr>
          <w:sz w:val="23"/>
        </w:rPr>
        <w:t>similar containers</w:t>
      </w:r>
      <w:r>
        <w:rPr>
          <w:spacing w:val="40"/>
          <w:sz w:val="23"/>
        </w:rPr>
        <w:t> </w:t>
      </w:r>
      <w:r>
        <w:rPr>
          <w:sz w:val="23"/>
        </w:rPr>
        <w:t>of th</w:t>
      </w:r>
      <w:r>
        <w:rPr>
          <w:sz w:val="23"/>
        </w:rPr>
        <w:t>e</w:t>
      </w:r>
      <w:r>
        <w:rPr>
          <w:sz w:val="23"/>
        </w:rPr>
        <w:t> kind</w:t>
      </w:r>
      <w:r>
        <w:rPr>
          <w:spacing w:val="40"/>
          <w:sz w:val="23"/>
        </w:rPr>
        <w:t> </w:t>
      </w:r>
      <w:r>
        <w:rPr>
          <w:sz w:val="23"/>
        </w:rPr>
        <w:t>mentioned</w:t>
      </w:r>
      <w:r>
        <w:rPr>
          <w:spacing w:val="40"/>
          <w:sz w:val="23"/>
        </w:rPr>
        <w:t> </w:t>
      </w:r>
      <w:r>
        <w:rPr>
          <w:sz w:val="23"/>
        </w:rPr>
        <w:t>in</w:t>
      </w:r>
      <w:r>
        <w:rPr>
          <w:spacing w:val="40"/>
          <w:sz w:val="23"/>
        </w:rPr>
        <w:t> </w:t>
      </w:r>
      <w:r>
        <w:rPr>
          <w:sz w:val="23"/>
        </w:rPr>
        <w:t>Rule</w:t>
      </w:r>
      <w:r>
        <w:rPr>
          <w:spacing w:val="40"/>
          <w:sz w:val="23"/>
        </w:rPr>
        <w:t> </w:t>
      </w:r>
      <w:r>
        <w:rPr>
          <w:sz w:val="23"/>
        </w:rPr>
        <w:t>5</w:t>
      </w:r>
      <w:r>
        <w:rPr>
          <w:spacing w:val="38"/>
          <w:sz w:val="23"/>
        </w:rPr>
        <w:t> </w:t>
      </w:r>
      <w:r>
        <w:rPr>
          <w:sz w:val="23"/>
        </w:rPr>
        <w:t>(a)</w:t>
      </w:r>
      <w:r>
        <w:rPr>
          <w:spacing w:val="40"/>
          <w:sz w:val="23"/>
        </w:rPr>
        <w:t> </w:t>
      </w:r>
      <w:r>
        <w:rPr>
          <w:sz w:val="23"/>
        </w:rPr>
        <w:t>shall</w:t>
      </w:r>
      <w:r>
        <w:rPr>
          <w:spacing w:val="40"/>
          <w:sz w:val="23"/>
        </w:rPr>
        <w:t> </w:t>
      </w:r>
      <w:r>
        <w:rPr>
          <w:sz w:val="23"/>
        </w:rPr>
        <w:t>be</w:t>
      </w:r>
      <w:r>
        <w:rPr>
          <w:spacing w:val="40"/>
          <w:sz w:val="23"/>
        </w:rPr>
        <w:t> </w:t>
      </w:r>
      <w:r>
        <w:rPr>
          <w:sz w:val="23"/>
        </w:rPr>
        <w:t>determined</w:t>
      </w:r>
      <w:r>
        <w:rPr>
          <w:spacing w:val="40"/>
          <w:sz w:val="23"/>
        </w:rPr>
        <w:t> </w:t>
      </w:r>
      <w:r>
        <w:rPr>
          <w:sz w:val="23"/>
        </w:rPr>
        <w:t>by</w:t>
      </w:r>
      <w:r>
        <w:rPr>
          <w:spacing w:val="39"/>
          <w:sz w:val="23"/>
        </w:rPr>
        <w:t> </w:t>
      </w:r>
      <w:r>
        <w:rPr>
          <w:sz w:val="23"/>
        </w:rPr>
        <w:t>th</w:t>
      </w:r>
      <w:r>
        <w:rPr>
          <w:sz w:val="23"/>
        </w:rPr>
        <w:t>e</w:t>
      </w:r>
      <w:r>
        <w:rPr>
          <w:sz w:val="23"/>
        </w:rPr>
        <w:t> application of that Rule.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1"/>
      </w:pPr>
    </w:p>
    <w:p>
      <w:pPr>
        <w:spacing w:before="0"/>
        <w:ind w:left="30" w:right="415" w:firstLine="0"/>
        <w:jc w:val="center"/>
        <w:rPr>
          <w:b/>
          <w:sz w:val="22"/>
        </w:rPr>
      </w:pPr>
      <w:r>
        <w:rPr>
          <w:b/>
          <w:sz w:val="22"/>
        </w:rPr>
        <w:t>RULE</w:t>
      </w:r>
      <w:r>
        <w:rPr>
          <w:b/>
          <w:spacing w:val="62"/>
          <w:sz w:val="22"/>
        </w:rPr>
        <w:t> </w:t>
      </w:r>
      <w:r>
        <w:rPr>
          <w:b/>
          <w:spacing w:val="-10"/>
          <w:sz w:val="22"/>
        </w:rPr>
        <w:t>6</w:t>
      </w:r>
    </w:p>
    <w:p>
      <w:pPr>
        <w:pStyle w:val="BodyText"/>
        <w:spacing w:before="18"/>
        <w:rPr>
          <w:b/>
          <w:sz w:val="22"/>
        </w:rPr>
      </w:pPr>
    </w:p>
    <w:p>
      <w:pPr>
        <w:spacing w:line="261" w:lineRule="auto" w:before="0"/>
        <w:ind w:left="49" w:right="444" w:firstLine="2"/>
        <w:jc w:val="both"/>
        <w:rPr>
          <w:b/>
          <w:sz w:val="22"/>
        </w:rPr>
      </w:pPr>
      <w:r>
        <w:rPr>
          <w:b/>
          <w:sz w:val="22"/>
        </w:rPr>
        <w:t>For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legal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purposes,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classiíĩcation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goods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</w:t>
      </w:r>
      <w:r>
        <w:rPr>
          <w:b/>
          <w:sz w:val="22"/>
        </w:rPr>
        <w:t>e</w:t>
      </w:r>
      <w:r>
        <w:rPr>
          <w:b/>
          <w:sz w:val="22"/>
        </w:rPr>
        <w:t> subheadỉngs of a headỉng shall be determined according to th</w:t>
      </w:r>
      <w:r>
        <w:rPr>
          <w:b/>
          <w:sz w:val="22"/>
        </w:rPr>
        <w:t>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terms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of those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subheadỉngs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any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related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Subheading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Note</w:t>
      </w:r>
      <w:r>
        <w:rPr>
          <w:b/>
          <w:sz w:val="22"/>
        </w:rPr>
        <w:t>s</w:t>
      </w:r>
      <w:r>
        <w:rPr>
          <w:b/>
          <w:sz w:val="22"/>
        </w:rPr>
        <w:t> and,</w:t>
      </w:r>
      <w:r>
        <w:rPr>
          <w:b/>
          <w:spacing w:val="17"/>
          <w:sz w:val="22"/>
        </w:rPr>
        <w:t> </w:t>
      </w:r>
      <w:r>
        <w:rPr>
          <w:b/>
          <w:sz w:val="22"/>
        </w:rPr>
        <w:t>□ </w:t>
      </w:r>
      <w:r>
        <w:rPr>
          <w:i/>
          <w:sz w:val="19"/>
        </w:rPr>
        <w:t>n</w:t>
      </w:r>
      <w:r>
        <w:rPr>
          <w:i/>
          <w:spacing w:val="-10"/>
          <w:sz w:val="19"/>
        </w:rPr>
        <w:t> </w:t>
      </w:r>
      <w:r>
        <w:rPr>
          <w:i/>
          <w:sz w:val="19"/>
        </w:rPr>
        <w:t>a</w:t>
      </w:r>
      <w:r>
        <w:rPr>
          <w:i/>
          <w:spacing w:val="-10"/>
          <w:sz w:val="19"/>
        </w:rPr>
        <w:t> </w:t>
      </w:r>
      <w:r>
        <w:rPr>
          <w:i/>
          <w:sz w:val="19"/>
        </w:rPr>
        <w:t>t</w:t>
      </w:r>
      <w:r>
        <w:rPr>
          <w:i/>
          <w:spacing w:val="-12"/>
          <w:sz w:val="19"/>
        </w:rPr>
        <w:t> </w:t>
      </w:r>
      <w:r>
        <w:rPr>
          <w:i/>
          <w:spacing w:val="9"/>
          <w:sz w:val="19"/>
        </w:rPr>
        <w:t>is</w:t>
      </w:r>
      <w:r>
        <w:rPr>
          <w:i/>
          <w:spacing w:val="40"/>
          <w:sz w:val="19"/>
        </w:rPr>
        <w:t> </w:t>
      </w:r>
      <w:r>
        <w:rPr>
          <w:b/>
          <w:sz w:val="22"/>
        </w:rPr>
        <w:t>□ </w:t>
      </w:r>
      <w:r>
        <w:rPr>
          <w:i/>
          <w:sz w:val="19"/>
        </w:rPr>
        <w:t>ư</w:t>
      </w:r>
      <w:r>
        <w:rPr>
          <w:i/>
          <w:spacing w:val="-12"/>
          <w:sz w:val="19"/>
        </w:rPr>
        <w:t> </w:t>
      </w:r>
      <w:r>
        <w:rPr>
          <w:i/>
          <w:spacing w:val="14"/>
          <w:sz w:val="19"/>
        </w:rPr>
        <w:t>tandis</w:t>
      </w:r>
      <w:r>
        <w:rPr>
          <w:i/>
          <w:spacing w:val="-12"/>
          <w:sz w:val="19"/>
        </w:rPr>
        <w:t> </w:t>
      </w:r>
      <w:r>
        <w:rPr>
          <w:b/>
          <w:sz w:val="22"/>
        </w:rPr>
        <w:t>, to the above Rules, on the understandin</w:t>
      </w:r>
      <w:r>
        <w:rPr>
          <w:b/>
          <w:sz w:val="22"/>
        </w:rPr>
        <w:t>g</w:t>
      </w:r>
      <w:r>
        <w:rPr>
          <w:b/>
          <w:sz w:val="22"/>
        </w:rPr>
        <w:t> that only subheadỉngs at the same level are comparable. For th</w:t>
      </w:r>
      <w:r>
        <w:rPr>
          <w:b/>
          <w:sz w:val="22"/>
        </w:rPr>
        <w:t>e</w:t>
      </w:r>
      <w:r>
        <w:rPr>
          <w:b/>
          <w:sz w:val="22"/>
        </w:rPr>
        <w:t> purposes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this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Rule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relative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Section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Chapter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Note</w:t>
      </w:r>
      <w:r>
        <w:rPr>
          <w:b/>
          <w:sz w:val="22"/>
        </w:rPr>
        <w:t>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also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apply,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unless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context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othenvise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requires.</w:t>
      </w:r>
    </w:p>
    <w:p>
      <w:pPr>
        <w:pStyle w:val="BodyText"/>
        <w:rPr>
          <w:b/>
          <w:sz w:val="22"/>
        </w:rPr>
      </w:pPr>
    </w:p>
    <w:p>
      <w:pPr>
        <w:pStyle w:val="BodyText"/>
        <w:spacing w:before="166"/>
        <w:rPr>
          <w:b/>
          <w:sz w:val="22"/>
        </w:rPr>
      </w:pPr>
    </w:p>
    <w:p>
      <w:pPr>
        <w:spacing w:before="0"/>
        <w:ind w:left="49" w:right="0" w:firstLine="0"/>
        <w:jc w:val="both"/>
        <w:rPr>
          <w:b/>
          <w:sz w:val="22"/>
        </w:rPr>
      </w:pPr>
      <w:r>
        <w:rPr>
          <w:b/>
          <w:spacing w:val="12"/>
          <w:sz w:val="22"/>
        </w:rPr>
        <w:t>EXPLANATORY</w:t>
      </w:r>
      <w:r>
        <w:rPr>
          <w:b/>
          <w:spacing w:val="27"/>
          <w:sz w:val="22"/>
        </w:rPr>
        <w:t> </w:t>
      </w:r>
      <w:r>
        <w:rPr>
          <w:b/>
          <w:spacing w:val="-4"/>
          <w:sz w:val="22"/>
        </w:rPr>
        <w:t>NOTE</w:t>
      </w:r>
    </w:p>
    <w:p>
      <w:pPr>
        <w:pStyle w:val="ListParagraph"/>
        <w:numPr>
          <w:ilvl w:val="0"/>
          <w:numId w:val="18"/>
        </w:numPr>
        <w:tabs>
          <w:tab w:pos="664" w:val="left" w:leader="none"/>
          <w:tab w:pos="803" w:val="left" w:leader="none"/>
        </w:tabs>
        <w:spacing w:line="252" w:lineRule="auto" w:before="242" w:after="0"/>
        <w:ind w:left="803" w:right="444" w:hanging="748"/>
        <w:jc w:val="left"/>
        <w:rPr>
          <w:sz w:val="23"/>
        </w:rPr>
      </w:pPr>
      <w:r>
        <w:rPr>
          <w:sz w:val="23"/>
        </w:rPr>
        <w:t>Rules</w:t>
      </w:r>
      <w:r>
        <w:rPr>
          <w:spacing w:val="40"/>
          <w:sz w:val="23"/>
        </w:rPr>
        <w:t> </w:t>
      </w:r>
      <w:r>
        <w:rPr>
          <w:sz w:val="23"/>
        </w:rPr>
        <w:t>1 to</w:t>
      </w:r>
      <w:r>
        <w:rPr>
          <w:spacing w:val="40"/>
          <w:sz w:val="23"/>
        </w:rPr>
        <w:t> </w:t>
      </w:r>
      <w:r>
        <w:rPr>
          <w:sz w:val="23"/>
        </w:rPr>
        <w:t>5</w:t>
      </w:r>
      <w:r>
        <w:rPr>
          <w:spacing w:val="27"/>
          <w:sz w:val="23"/>
        </w:rPr>
        <w:t> </w:t>
      </w:r>
      <w:r>
        <w:rPr>
          <w:sz w:val="23"/>
        </w:rPr>
        <w:t>above</w:t>
      </w:r>
      <w:r>
        <w:rPr>
          <w:spacing w:val="40"/>
          <w:sz w:val="23"/>
        </w:rPr>
        <w:t> </w:t>
      </w:r>
      <w:r>
        <w:rPr>
          <w:sz w:val="23"/>
        </w:rPr>
        <w:t>govern,</w:t>
      </w:r>
      <w:r>
        <w:rPr>
          <w:spacing w:val="40"/>
          <w:sz w:val="23"/>
        </w:rPr>
        <w:t> </w:t>
      </w:r>
      <w:r>
        <w:rPr>
          <w:i/>
          <w:sz w:val="23"/>
        </w:rPr>
        <w:t>mutatis</w:t>
      </w:r>
      <w:r>
        <w:rPr>
          <w:i/>
          <w:spacing w:val="39"/>
          <w:sz w:val="23"/>
        </w:rPr>
        <w:t> </w:t>
      </w:r>
      <w:r>
        <w:rPr>
          <w:i/>
          <w:sz w:val="23"/>
        </w:rPr>
        <w:t>mutandis</w:t>
      </w:r>
      <w:r>
        <w:rPr>
          <w:sz w:val="23"/>
        </w:rPr>
        <w:t>,</w:t>
      </w:r>
      <w:r>
        <w:rPr>
          <w:spacing w:val="34"/>
          <w:sz w:val="23"/>
        </w:rPr>
        <w:t> </w:t>
      </w:r>
      <w:r>
        <w:rPr>
          <w:sz w:val="23"/>
        </w:rPr>
        <w:t>classifìcatio</w:t>
      </w:r>
      <w:r>
        <w:rPr>
          <w:sz w:val="23"/>
        </w:rPr>
        <w:t>n</w:t>
      </w:r>
      <w:r>
        <w:rPr>
          <w:sz w:val="23"/>
        </w:rPr>
        <w:t> at subheading levels within the same heading.</w:t>
      </w:r>
    </w:p>
    <w:p>
      <w:pPr>
        <w:pStyle w:val="BodyText"/>
        <w:spacing w:before="254"/>
      </w:pPr>
    </w:p>
    <w:p>
      <w:pPr>
        <w:pStyle w:val="ListParagraph"/>
        <w:numPr>
          <w:ilvl w:val="0"/>
          <w:numId w:val="18"/>
        </w:numPr>
        <w:tabs>
          <w:tab w:pos="706" w:val="left" w:leader="none"/>
          <w:tab w:pos="795" w:val="left" w:leader="none"/>
        </w:tabs>
        <w:spacing w:line="249" w:lineRule="auto" w:before="0" w:after="0"/>
        <w:ind w:left="795" w:right="447" w:hanging="678"/>
        <w:jc w:val="left"/>
        <w:rPr>
          <w:sz w:val="23"/>
        </w:rPr>
      </w:pPr>
      <w:r>
        <w:rPr>
          <w:sz w:val="23"/>
        </w:rPr>
        <w:t>For the</w:t>
      </w:r>
      <w:r>
        <w:rPr>
          <w:spacing w:val="35"/>
          <w:sz w:val="23"/>
        </w:rPr>
        <w:t> </w:t>
      </w:r>
      <w:r>
        <w:rPr>
          <w:sz w:val="23"/>
        </w:rPr>
        <w:t>purposes</w:t>
      </w:r>
      <w:r>
        <w:rPr>
          <w:spacing w:val="40"/>
          <w:sz w:val="23"/>
        </w:rPr>
        <w:t> </w:t>
      </w:r>
      <w:r>
        <w:rPr>
          <w:sz w:val="23"/>
        </w:rPr>
        <w:t>of Rule</w:t>
      </w:r>
      <w:r>
        <w:rPr>
          <w:spacing w:val="40"/>
          <w:sz w:val="23"/>
        </w:rPr>
        <w:t> </w:t>
      </w:r>
      <w:r>
        <w:rPr>
          <w:sz w:val="23"/>
        </w:rPr>
        <w:t>6, the following</w:t>
      </w:r>
      <w:r>
        <w:rPr>
          <w:spacing w:val="40"/>
          <w:sz w:val="23"/>
        </w:rPr>
        <w:t> </w:t>
      </w:r>
      <w:r>
        <w:rPr>
          <w:sz w:val="23"/>
        </w:rPr>
        <w:t>expressions</w:t>
      </w:r>
      <w:r>
        <w:rPr>
          <w:spacing w:val="35"/>
          <w:sz w:val="23"/>
        </w:rPr>
        <w:t> </w:t>
      </w:r>
      <w:r>
        <w:rPr>
          <w:sz w:val="23"/>
        </w:rPr>
        <w:t>hav</w:t>
      </w:r>
      <w:r>
        <w:rPr>
          <w:sz w:val="23"/>
        </w:rPr>
        <w:t>e</w:t>
      </w:r>
      <w:r>
        <w:rPr>
          <w:sz w:val="23"/>
        </w:rPr>
        <w:t> the meanings hereby assigned to them:</w:t>
      </w:r>
    </w:p>
    <w:p>
      <w:pPr>
        <w:pStyle w:val="ListParagraph"/>
        <w:numPr>
          <w:ilvl w:val="1"/>
          <w:numId w:val="18"/>
        </w:numPr>
        <w:tabs>
          <w:tab w:pos="1123" w:val="left" w:leader="none"/>
          <w:tab w:pos="1227" w:val="left" w:leader="none"/>
        </w:tabs>
        <w:spacing w:line="249" w:lineRule="auto" w:before="242" w:after="0"/>
        <w:ind w:left="1227" w:right="447" w:hanging="428"/>
        <w:jc w:val="left"/>
        <w:rPr>
          <w:sz w:val="23"/>
        </w:rPr>
      </w:pPr>
      <w:r>
        <w:rPr>
          <w:sz w:val="23"/>
        </w:rPr>
        <w:t>“subheadings </w:t>
      </w:r>
      <w:r>
        <w:rPr>
          <w:spacing w:val="10"/>
          <w:sz w:val="23"/>
        </w:rPr>
        <w:t>atthe</w:t>
      </w:r>
      <w:r>
        <w:rPr>
          <w:spacing w:val="10"/>
          <w:sz w:val="23"/>
        </w:rPr>
        <w:t> </w:t>
      </w:r>
      <w:r>
        <w:rPr>
          <w:sz w:val="23"/>
        </w:rPr>
        <w:t>same level”: one-dash subheading</w:t>
      </w:r>
      <w:r>
        <w:rPr>
          <w:sz w:val="23"/>
        </w:rPr>
        <w:t>s</w:t>
      </w:r>
      <w:r>
        <w:rPr>
          <w:sz w:val="23"/>
        </w:rPr>
        <w:t> (level</w:t>
      </w:r>
      <w:r>
        <w:rPr>
          <w:spacing w:val="40"/>
          <w:sz w:val="23"/>
        </w:rPr>
        <w:t> </w:t>
      </w:r>
      <w:r>
        <w:rPr>
          <w:sz w:val="23"/>
        </w:rPr>
        <w:t>1) ortwo-dash subheadings (level 2).</w:t>
      </w:r>
    </w:p>
    <w:p>
      <w:pPr>
        <w:pStyle w:val="BodyText"/>
        <w:spacing w:line="249" w:lineRule="auto" w:before="242"/>
        <w:ind w:left="1217" w:right="435" w:firstLine="10"/>
        <w:jc w:val="both"/>
      </w:pPr>
      <w:r>
        <w:rPr/>
        <w:t>Thus, when considering the relative merits of two </w:t>
      </w:r>
      <w:r>
        <w:rPr/>
        <w:t>or</w:t>
      </w:r>
      <w:r>
        <w:rPr/>
        <w:t> more one-dash subheadings within a single heading </w:t>
      </w:r>
      <w:r>
        <w:rPr/>
        <w:t>in</w:t>
      </w:r>
      <w:r>
        <w:rPr/>
        <w:t> the context of</w:t>
      </w:r>
      <w:r>
        <w:rPr>
          <w:spacing w:val="-9"/>
        </w:rPr>
        <w:t> </w:t>
      </w:r>
      <w:r>
        <w:rPr/>
        <w:t>Rule 3 (a), their speciíicity or kinship </w:t>
      </w:r>
      <w:r>
        <w:rPr/>
        <w:t>in</w:t>
      </w:r>
      <w:r>
        <w:rPr/>
        <w:t> relation</w:t>
      </w:r>
      <w:r>
        <w:rPr>
          <w:spacing w:val="43"/>
        </w:rPr>
        <w:t> </w:t>
      </w:r>
      <w:r>
        <w:rPr/>
        <w:t>to</w:t>
      </w:r>
      <w:r>
        <w:rPr>
          <w:spacing w:val="51"/>
        </w:rPr>
        <w:t> </w:t>
      </w:r>
      <w:r>
        <w:rPr/>
        <w:t>a</w:t>
      </w:r>
      <w:r>
        <w:rPr>
          <w:spacing w:val="37"/>
        </w:rPr>
        <w:t> </w:t>
      </w:r>
      <w:r>
        <w:rPr/>
        <w:t>given</w:t>
      </w:r>
      <w:r>
        <w:rPr>
          <w:spacing w:val="54"/>
        </w:rPr>
        <w:t> </w:t>
      </w:r>
      <w:r>
        <w:rPr/>
        <w:t>article</w:t>
      </w:r>
      <w:r>
        <w:rPr>
          <w:spacing w:val="42"/>
        </w:rPr>
        <w:t> </w:t>
      </w:r>
      <w:r>
        <w:rPr/>
        <w:t>is</w:t>
      </w:r>
      <w:r>
        <w:rPr>
          <w:spacing w:val="39"/>
        </w:rPr>
        <w:t> </w:t>
      </w:r>
      <w:r>
        <w:rPr/>
        <w:t>to</w:t>
      </w:r>
      <w:r>
        <w:rPr>
          <w:spacing w:val="43"/>
        </w:rPr>
        <w:t> </w:t>
      </w:r>
      <w:r>
        <w:rPr/>
        <w:t>be</w:t>
      </w:r>
      <w:r>
        <w:rPr>
          <w:spacing w:val="48"/>
        </w:rPr>
        <w:t> </w:t>
      </w:r>
      <w:r>
        <w:rPr/>
        <w:t>assessed</w:t>
      </w:r>
      <w:r>
        <w:rPr>
          <w:spacing w:val="52"/>
        </w:rPr>
        <w:t> </w:t>
      </w:r>
      <w:r>
        <w:rPr/>
        <w:t>solely</w:t>
      </w:r>
      <w:r>
        <w:rPr>
          <w:spacing w:val="52"/>
        </w:rPr>
        <w:t> </w:t>
      </w:r>
      <w:r>
        <w:rPr>
          <w:spacing w:val="-5"/>
        </w:rPr>
        <w:t>on</w:t>
      </w:r>
    </w:p>
    <w:p>
      <w:pPr>
        <w:pStyle w:val="BodyText"/>
        <w:spacing w:before="3"/>
        <w:rPr>
          <w:sz w:val="20"/>
        </w:rPr>
      </w:pPr>
    </w:p>
    <w:p>
      <w:pPr>
        <w:spacing w:before="0"/>
        <w:ind w:left="0" w:right="12" w:firstLine="0"/>
        <w:jc w:val="right"/>
        <w:rPr>
          <w:sz w:val="20"/>
        </w:rPr>
      </w:pPr>
      <w:r>
        <w:rPr>
          <w:spacing w:val="-5"/>
          <w:sz w:val="20"/>
        </w:rPr>
        <w:t>18</w:t>
      </w:r>
    </w:p>
    <w:p>
      <w:pPr>
        <w:spacing w:after="0"/>
        <w:jc w:val="right"/>
        <w:rPr>
          <w:sz w:val="20"/>
        </w:rPr>
        <w:sectPr>
          <w:pgSz w:w="8170" w:h="11910"/>
          <w:pgMar w:top="800" w:bottom="280" w:left="425" w:right="850"/>
        </w:sectPr>
      </w:pPr>
    </w:p>
    <w:p>
      <w:pPr>
        <w:pStyle w:val="BodyText"/>
        <w:spacing w:line="249" w:lineRule="auto" w:before="67"/>
        <w:ind w:left="1710" w:right="137" w:hanging="4"/>
        <w:jc w:val="both"/>
      </w:pPr>
      <w:r>
        <w:rPr/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730240" cy="7562088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trên</w:t>
      </w:r>
      <w:r>
        <w:rPr>
          <w:spacing w:val="40"/>
        </w:rPr>
        <w:t> </w:t>
      </w:r>
      <w:r>
        <w:rPr/>
        <w:t>cơ sở nội</w:t>
      </w:r>
      <w:r>
        <w:rPr>
          <w:spacing w:val="40"/>
        </w:rPr>
        <w:t> </w:t>
      </w:r>
      <w:r>
        <w:rPr/>
        <w:t>dung của các phân nhóm</w:t>
      </w:r>
      <w:r>
        <w:rPr>
          <w:spacing w:val="40"/>
        </w:rPr>
        <w:t> </w:t>
      </w:r>
      <w:r>
        <w:rPr/>
        <w:t>một gạch c</w:t>
      </w:r>
      <w:r>
        <w:rPr/>
        <w:t>ó</w:t>
      </w:r>
      <w:r>
        <w:rPr/>
        <w:t> liên quan. Khi đã xác định được phân nhóm một gạc</w:t>
      </w:r>
      <w:r>
        <w:rPr/>
        <w:t>h</w:t>
      </w:r>
      <w:r>
        <w:rPr>
          <w:spacing w:val="40"/>
        </w:rPr>
        <w:t> </w:t>
      </w:r>
      <w:r>
        <w:rPr/>
        <w:t>có mô tả đặc trưng nhất thì phân nhóm một gạch đ</w:t>
      </w:r>
      <w:r>
        <w:rPr/>
        <w:t>ó</w:t>
      </w:r>
      <w:r>
        <w:rPr/>
        <w:t> được chọn và khi phân nhóm một gạch đó được phâ</w:t>
      </w:r>
      <w:r>
        <w:rPr/>
        <w:t>n</w:t>
      </w:r>
      <w:r>
        <w:rPr/>
        <w:t> chia</w:t>
      </w:r>
      <w:r>
        <w:rPr>
          <w:spacing w:val="40"/>
        </w:rPr>
        <w:t> </w:t>
      </w:r>
      <w:r>
        <w:rPr/>
        <w:t>tiếp</w:t>
      </w:r>
      <w:r>
        <w:rPr>
          <w:spacing w:val="40"/>
        </w:rPr>
        <w:t> </w:t>
      </w:r>
      <w:r>
        <w:rPr/>
        <w:t>thì</w:t>
      </w:r>
      <w:r>
        <w:rPr>
          <w:spacing w:val="40"/>
        </w:rPr>
        <w:t> </w:t>
      </w:r>
      <w:r>
        <w:rPr/>
        <w:t>phải</w:t>
      </w:r>
      <w:r>
        <w:rPr>
          <w:spacing w:val="40"/>
        </w:rPr>
        <w:t> </w:t>
      </w:r>
      <w:r>
        <w:rPr/>
        <w:t>xem</w:t>
      </w:r>
      <w:r>
        <w:rPr>
          <w:spacing w:val="40"/>
        </w:rPr>
        <w:t> </w:t>
      </w:r>
      <w:r>
        <w:rPr/>
        <w:t>xét</w:t>
      </w:r>
      <w:r>
        <w:rPr>
          <w:spacing w:val="40"/>
        </w:rPr>
        <w:t> </w:t>
      </w:r>
      <w:r>
        <w:rPr/>
        <w:t>nội</w:t>
      </w:r>
      <w:r>
        <w:rPr>
          <w:spacing w:val="40"/>
        </w:rPr>
        <w:t> </w:t>
      </w:r>
      <w:r>
        <w:rPr/>
        <w:t>dung</w:t>
      </w:r>
      <w:r>
        <w:rPr>
          <w:spacing w:val="40"/>
        </w:rPr>
        <w:t> </w:t>
      </w:r>
      <w:r>
        <w:rPr/>
        <w:t>của</w:t>
      </w:r>
      <w:r>
        <w:rPr>
          <w:spacing w:val="40"/>
        </w:rPr>
        <w:t> </w:t>
      </w:r>
      <w:r>
        <w:rPr/>
        <w:t>các</w:t>
      </w:r>
      <w:r>
        <w:rPr>
          <w:spacing w:val="40"/>
        </w:rPr>
        <w:t> </w:t>
      </w:r>
      <w:r>
        <w:rPr/>
        <w:t>ph</w:t>
      </w:r>
      <w:r>
        <w:rPr/>
        <w:t>ân</w:t>
      </w:r>
      <w:r>
        <w:rPr/>
        <w:t> nhóm hai gạch để xác định lựa chọn phân nhóm ha</w:t>
      </w:r>
      <w:r>
        <w:rPr/>
        <w:t>i</w:t>
      </w:r>
      <w:r>
        <w:rPr/>
        <w:t> gạch phù hợp nhất cho hàng hóa cần phân loại.</w:t>
      </w:r>
    </w:p>
    <w:p>
      <w:pPr>
        <w:pStyle w:val="ListParagraph"/>
        <w:numPr>
          <w:ilvl w:val="1"/>
          <w:numId w:val="18"/>
        </w:numPr>
        <w:tabs>
          <w:tab w:pos="1625" w:val="left" w:leader="none"/>
          <w:tab w:pos="1710" w:val="left" w:leader="none"/>
        </w:tabs>
        <w:spacing w:line="249" w:lineRule="auto" w:before="249" w:after="0"/>
        <w:ind w:left="1710" w:right="137" w:hanging="424"/>
        <w:jc w:val="both"/>
        <w:rPr>
          <w:sz w:val="23"/>
        </w:rPr>
      </w:pPr>
      <w:r>
        <w:rPr>
          <w:sz w:val="23"/>
        </w:rPr>
        <w:t>“trừ khi nội dung của phân nhóm có yêu cầu khác” </w:t>
      </w:r>
      <w:r>
        <w:rPr>
          <w:sz w:val="23"/>
        </w:rPr>
        <w:t>có</w:t>
      </w:r>
      <w:r>
        <w:rPr>
          <w:sz w:val="23"/>
        </w:rPr>
        <w:t> nghĩa</w:t>
      </w:r>
      <w:r>
        <w:rPr>
          <w:spacing w:val="40"/>
          <w:sz w:val="23"/>
        </w:rPr>
        <w:t> </w:t>
      </w:r>
      <w:r>
        <w:rPr>
          <w:sz w:val="23"/>
        </w:rPr>
        <w:t>là:</w:t>
      </w:r>
      <w:r>
        <w:rPr>
          <w:spacing w:val="40"/>
          <w:sz w:val="23"/>
        </w:rPr>
        <w:t> </w:t>
      </w:r>
      <w:r>
        <w:rPr>
          <w:sz w:val="23"/>
        </w:rPr>
        <w:t>trừ</w:t>
      </w:r>
      <w:r>
        <w:rPr>
          <w:spacing w:val="40"/>
          <w:sz w:val="23"/>
        </w:rPr>
        <w:t> </w:t>
      </w:r>
      <w:r>
        <w:rPr>
          <w:sz w:val="23"/>
        </w:rPr>
        <w:t>khi</w:t>
      </w:r>
      <w:r>
        <w:rPr>
          <w:spacing w:val="40"/>
          <w:sz w:val="23"/>
        </w:rPr>
        <w:t> </w:t>
      </w:r>
      <w:r>
        <w:rPr>
          <w:sz w:val="23"/>
        </w:rPr>
        <w:t>những</w:t>
      </w:r>
      <w:r>
        <w:rPr>
          <w:spacing w:val="40"/>
          <w:sz w:val="23"/>
        </w:rPr>
        <w:t> </w:t>
      </w:r>
      <w:r>
        <w:rPr>
          <w:sz w:val="23"/>
        </w:rPr>
        <w:t>chú</w:t>
      </w:r>
      <w:r>
        <w:rPr>
          <w:spacing w:val="40"/>
          <w:sz w:val="23"/>
        </w:rPr>
        <w:t> </w:t>
      </w:r>
      <w:r>
        <w:rPr>
          <w:sz w:val="23"/>
        </w:rPr>
        <w:t>giải</w:t>
      </w:r>
      <w:r>
        <w:rPr>
          <w:spacing w:val="40"/>
          <w:sz w:val="23"/>
        </w:rPr>
        <w:t> </w:t>
      </w:r>
      <w:r>
        <w:rPr>
          <w:sz w:val="23"/>
        </w:rPr>
        <w:t>của</w:t>
      </w:r>
      <w:r>
        <w:rPr>
          <w:spacing w:val="40"/>
          <w:sz w:val="23"/>
        </w:rPr>
        <w:t> </w:t>
      </w:r>
      <w:r>
        <w:rPr>
          <w:sz w:val="23"/>
        </w:rPr>
        <w:t>Phần</w:t>
      </w:r>
      <w:r>
        <w:rPr>
          <w:spacing w:val="40"/>
          <w:sz w:val="23"/>
        </w:rPr>
        <w:t> </w:t>
      </w:r>
      <w:r>
        <w:rPr>
          <w:sz w:val="23"/>
        </w:rPr>
        <w:t>ho</w:t>
      </w:r>
      <w:r>
        <w:rPr>
          <w:sz w:val="23"/>
        </w:rPr>
        <w:t>ặc</w:t>
      </w:r>
      <w:r>
        <w:rPr>
          <w:sz w:val="23"/>
        </w:rPr>
        <w:t> Chương có nội dung không phù hợp với nội dung </w:t>
      </w:r>
      <w:r>
        <w:rPr>
          <w:sz w:val="23"/>
        </w:rPr>
        <w:t>của</w:t>
      </w:r>
      <w:r>
        <w:rPr>
          <w:sz w:val="23"/>
        </w:rPr>
        <w:t> phân nhóm hàng hoặc Chú giải phân nhóm.</w:t>
      </w:r>
    </w:p>
    <w:p>
      <w:pPr>
        <w:pStyle w:val="BodyText"/>
        <w:spacing w:line="249" w:lineRule="auto" w:before="243"/>
        <w:ind w:left="1704" w:right="141" w:firstLine="6"/>
        <w:jc w:val="both"/>
      </w:pPr>
      <w:r>
        <w:rPr/>
        <w:t>Ví dụ, tại Chương 71, định nghĩa về “bạch kim” nê</w:t>
      </w:r>
      <w:r>
        <w:rPr/>
        <w:t>u</w:t>
      </w:r>
      <w:r>
        <w:rPr/>
        <w:t> trong</w:t>
      </w:r>
      <w:r>
        <w:rPr>
          <w:spacing w:val="40"/>
        </w:rPr>
        <w:t> </w:t>
      </w:r>
      <w:r>
        <w:rPr/>
        <w:t>Chú</w:t>
      </w:r>
      <w:r>
        <w:rPr>
          <w:spacing w:val="40"/>
        </w:rPr>
        <w:t> </w:t>
      </w:r>
      <w:r>
        <w:rPr/>
        <w:t>giải</w:t>
      </w:r>
      <w:r>
        <w:rPr>
          <w:spacing w:val="40"/>
        </w:rPr>
        <w:t> </w:t>
      </w:r>
      <w:r>
        <w:rPr/>
        <w:t>4(B)</w:t>
      </w:r>
      <w:r>
        <w:rPr>
          <w:spacing w:val="40"/>
        </w:rPr>
        <w:t> </w:t>
      </w:r>
      <w:r>
        <w:rPr/>
        <w:t>Chương</w:t>
      </w:r>
      <w:r>
        <w:rPr>
          <w:spacing w:val="40"/>
        </w:rPr>
        <w:t> </w:t>
      </w:r>
      <w:r>
        <w:rPr/>
        <w:t>71</w:t>
      </w:r>
      <w:r>
        <w:rPr>
          <w:spacing w:val="40"/>
        </w:rPr>
        <w:t> </w:t>
      </w:r>
      <w:r>
        <w:rPr/>
        <w:t>khác</w:t>
      </w:r>
      <w:r>
        <w:rPr>
          <w:spacing w:val="40"/>
        </w:rPr>
        <w:t> </w:t>
      </w:r>
      <w:r>
        <w:rPr/>
        <w:t>với</w:t>
      </w:r>
      <w:r>
        <w:rPr>
          <w:spacing w:val="40"/>
        </w:rPr>
        <w:t> </w:t>
      </w:r>
      <w:r>
        <w:rPr/>
        <w:t>Chú</w:t>
      </w:r>
      <w:r>
        <w:rPr>
          <w:spacing w:val="40"/>
        </w:rPr>
        <w:t> </w:t>
      </w:r>
      <w:r>
        <w:rPr/>
        <w:t>giả</w:t>
      </w:r>
      <w:r>
        <w:rPr/>
        <w:t>i</w:t>
      </w:r>
      <w:r>
        <w:rPr/>
        <w:t> phân nhóm 2 Chương 71. Do vậy, để giải thích cá</w:t>
      </w:r>
      <w:r>
        <w:rPr/>
        <w:t>c</w:t>
      </w:r>
      <w:r>
        <w:rPr>
          <w:spacing w:val="80"/>
        </w:rPr>
        <w:t> </w:t>
      </w:r>
      <w:r>
        <w:rPr/>
        <w:t>phân nhóm</w:t>
      </w:r>
      <w:r>
        <w:rPr>
          <w:spacing w:val="40"/>
        </w:rPr>
        <w:t> </w:t>
      </w:r>
      <w:r>
        <w:rPr/>
        <w:t>7110.11</w:t>
      </w:r>
      <w:r>
        <w:rPr>
          <w:spacing w:val="40"/>
        </w:rPr>
        <w:t> </w:t>
      </w:r>
      <w:r>
        <w:rPr/>
        <w:t>hoặc</w:t>
      </w:r>
      <w:r>
        <w:rPr>
          <w:spacing w:val="40"/>
        </w:rPr>
        <w:t> </w:t>
      </w:r>
      <w:r>
        <w:rPr/>
        <w:t>7110.19,</w:t>
      </w:r>
      <w:r>
        <w:rPr>
          <w:spacing w:val="40"/>
        </w:rPr>
        <w:t> </w:t>
      </w:r>
      <w:r>
        <w:rPr/>
        <w:t>Chú giải</w:t>
      </w:r>
      <w:r>
        <w:rPr>
          <w:spacing w:val="40"/>
        </w:rPr>
        <w:t> </w:t>
      </w:r>
      <w:r>
        <w:rPr/>
        <w:t>phâ</w:t>
      </w:r>
      <w:r>
        <w:rPr/>
        <w:t>n</w:t>
      </w:r>
      <w:r>
        <w:rPr/>
        <w:t> nhóm</w:t>
      </w:r>
      <w:r>
        <w:rPr>
          <w:spacing w:val="40"/>
        </w:rPr>
        <w:t> </w:t>
      </w:r>
      <w:r>
        <w:rPr/>
        <w:t>2</w:t>
      </w:r>
      <w:r>
        <w:rPr>
          <w:spacing w:val="40"/>
        </w:rPr>
        <w:t> </w:t>
      </w:r>
      <w:r>
        <w:rPr/>
        <w:t>sẽ</w:t>
      </w:r>
      <w:r>
        <w:rPr>
          <w:spacing w:val="40"/>
        </w:rPr>
        <w:t> </w:t>
      </w:r>
      <w:r>
        <w:rPr/>
        <w:t>được</w:t>
      </w:r>
      <w:r>
        <w:rPr>
          <w:spacing w:val="40"/>
        </w:rPr>
        <w:t> </w:t>
      </w:r>
      <w:r>
        <w:rPr/>
        <w:t>áp</w:t>
      </w:r>
      <w:r>
        <w:rPr>
          <w:spacing w:val="40"/>
        </w:rPr>
        <w:t> </w:t>
      </w:r>
      <w:r>
        <w:rPr/>
        <w:t>dụng</w:t>
      </w:r>
      <w:r>
        <w:rPr>
          <w:spacing w:val="40"/>
        </w:rPr>
        <w:t> </w:t>
      </w:r>
      <w:r>
        <w:rPr/>
        <w:t>còn</w:t>
      </w:r>
      <w:r>
        <w:rPr>
          <w:spacing w:val="40"/>
        </w:rPr>
        <w:t> </w:t>
      </w:r>
      <w:r>
        <w:rPr/>
        <w:t>Chú</w:t>
      </w:r>
      <w:r>
        <w:rPr>
          <w:spacing w:val="40"/>
        </w:rPr>
        <w:t> </w:t>
      </w:r>
      <w:r>
        <w:rPr/>
        <w:t>giải</w:t>
      </w:r>
      <w:r>
        <w:rPr>
          <w:spacing w:val="40"/>
        </w:rPr>
        <w:t> </w:t>
      </w:r>
      <w:r>
        <w:rPr/>
        <w:t>4(B)</w:t>
      </w:r>
      <w:r>
        <w:rPr>
          <w:spacing w:val="40"/>
        </w:rPr>
        <w:t> </w:t>
      </w:r>
      <w:r>
        <w:rPr/>
        <w:t>của</w:t>
      </w:r>
      <w:r>
        <w:rPr/>
        <w:t> chương không được áp dụng.</w:t>
      </w:r>
    </w:p>
    <w:p>
      <w:pPr>
        <w:pStyle w:val="BodyText"/>
        <w:spacing w:before="251"/>
      </w:pPr>
    </w:p>
    <w:p>
      <w:pPr>
        <w:pStyle w:val="BodyText"/>
        <w:spacing w:line="252" w:lineRule="auto" w:before="1"/>
        <w:ind w:left="1286" w:right="137" w:hanging="76"/>
        <w:jc w:val="both"/>
      </w:pPr>
      <w:r>
        <w:rPr/>
        <w:t>Phạm vi của phân nhóm hai gạch không vượt quá phạm v</w:t>
      </w:r>
      <w:r>
        <w:rPr/>
        <w:t>i</w:t>
      </w:r>
      <w:r>
        <w:rPr>
          <w:spacing w:val="40"/>
        </w:rPr>
        <w:t> </w:t>
      </w:r>
      <w:r>
        <w:rPr/>
        <w:t>của</w:t>
      </w:r>
      <w:r>
        <w:rPr>
          <w:spacing w:val="37"/>
        </w:rPr>
        <w:t> </w:t>
      </w:r>
      <w:r>
        <w:rPr/>
        <w:t>phân</w:t>
      </w:r>
      <w:r>
        <w:rPr>
          <w:spacing w:val="40"/>
        </w:rPr>
        <w:t> </w:t>
      </w:r>
      <w:r>
        <w:rPr/>
        <w:t>nhóm</w:t>
      </w:r>
      <w:r>
        <w:rPr>
          <w:spacing w:val="40"/>
        </w:rPr>
        <w:t> </w:t>
      </w:r>
      <w:r>
        <w:rPr/>
        <w:t>một</w:t>
      </w:r>
      <w:r>
        <w:rPr>
          <w:spacing w:val="40"/>
        </w:rPr>
        <w:t> </w:t>
      </w:r>
      <w:r>
        <w:rPr/>
        <w:t>gạch</w:t>
      </w:r>
      <w:r>
        <w:rPr>
          <w:spacing w:val="40"/>
        </w:rPr>
        <w:t> </w:t>
      </w:r>
      <w:r>
        <w:rPr/>
        <w:t>mà</w:t>
      </w:r>
      <w:r>
        <w:rPr>
          <w:spacing w:val="40"/>
        </w:rPr>
        <w:t> </w:t>
      </w:r>
      <w:r>
        <w:rPr/>
        <w:t>nó</w:t>
      </w:r>
      <w:r>
        <w:rPr>
          <w:spacing w:val="40"/>
        </w:rPr>
        <w:t> </w:t>
      </w:r>
      <w:r>
        <w:rPr/>
        <w:t>trực</w:t>
      </w:r>
      <w:r>
        <w:rPr>
          <w:spacing w:val="40"/>
        </w:rPr>
        <w:t> </w:t>
      </w:r>
      <w:r>
        <w:rPr/>
        <w:t>thuộc;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phạm</w:t>
      </w:r>
      <w:r>
        <w:rPr>
          <w:spacing w:val="40"/>
        </w:rPr>
        <w:t> </w:t>
      </w:r>
      <w:r>
        <w:rPr/>
        <w:t>v</w:t>
      </w:r>
      <w:r>
        <w:rPr/>
        <w:t>i</w:t>
      </w:r>
      <w:r>
        <w:rPr/>
        <w:t> của phân nhóm</w:t>
      </w:r>
      <w:r>
        <w:rPr>
          <w:spacing w:val="40"/>
        </w:rPr>
        <w:t> </w:t>
      </w:r>
      <w:r>
        <w:rPr/>
        <w:t>một gạch không vượt quá phạm</w:t>
      </w:r>
      <w:r>
        <w:rPr>
          <w:spacing w:val="40"/>
        </w:rPr>
        <w:t> </w:t>
      </w:r>
      <w:r>
        <w:rPr/>
        <w:t>vi</w:t>
      </w:r>
      <w:r>
        <w:rPr>
          <w:spacing w:val="40"/>
        </w:rPr>
        <w:t> </w:t>
      </w:r>
      <w:r>
        <w:rPr/>
        <w:t>của</w:t>
      </w:r>
      <w:r>
        <w:rPr/>
        <w:t> nhóm mà phân nhóm một gạch đó trực thuộc.</w:t>
      </w:r>
    </w:p>
    <w:p>
      <w:pPr>
        <w:pStyle w:val="BodyText"/>
        <w:spacing w:after="0" w:line="252" w:lineRule="auto"/>
        <w:jc w:val="both"/>
        <w:sectPr>
          <w:pgSz w:w="9030" w:h="11910"/>
          <w:pgMar w:top="780" w:bottom="280" w:left="1275" w:right="708"/>
        </w:sectPr>
      </w:pPr>
    </w:p>
    <w:p>
      <w:pPr>
        <w:pStyle w:val="BodyText"/>
        <w:spacing w:line="249" w:lineRule="auto" w:before="71"/>
        <w:ind w:left="1286" w:right="434" w:hanging="4"/>
        <w:jc w:val="both"/>
      </w:pPr>
      <w:r>
        <w:rPr/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959350" cy="7562088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935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the basis of the texts of the competing one-das</w:t>
      </w:r>
      <w:r>
        <w:rPr/>
        <w:t>h</w:t>
      </w:r>
      <w:r>
        <w:rPr/>
        <w:t> subheadings. When the one-dash subheading that </w:t>
      </w:r>
      <w:r>
        <w:rPr/>
        <w:t>is</w:t>
      </w:r>
      <w:r>
        <w:rPr>
          <w:spacing w:val="40"/>
        </w:rPr>
        <w:t> </w:t>
      </w:r>
      <w:r>
        <w:rPr/>
        <w:t>most speciĩic has been chosen and when tha</w:t>
      </w:r>
      <w:r>
        <w:rPr/>
        <w:t>t</w:t>
      </w:r>
      <w:r>
        <w:rPr>
          <w:spacing w:val="80"/>
        </w:rPr>
        <w:t> </w:t>
      </w:r>
      <w:r>
        <w:rPr/>
        <w:t>subheading is itself subdivided, then, and only </w:t>
      </w:r>
      <w:r>
        <w:rPr/>
        <w:t>then,</w:t>
      </w:r>
      <w:r>
        <w:rPr>
          <w:spacing w:val="40"/>
        </w:rPr>
        <w:t> </w:t>
      </w:r>
      <w:r>
        <w:rPr/>
        <w:t>shall the texts</w:t>
      </w:r>
      <w:r>
        <w:rPr>
          <w:spacing w:val="40"/>
        </w:rPr>
        <w:t> </w:t>
      </w:r>
      <w:r>
        <w:rPr/>
        <w:t>of the two-dash</w:t>
      </w:r>
      <w:r>
        <w:rPr>
          <w:spacing w:val="40"/>
        </w:rPr>
        <w:t> </w:t>
      </w:r>
      <w:r>
        <w:rPr/>
        <w:t>subheadings</w:t>
      </w:r>
      <w:r>
        <w:rPr>
          <w:spacing w:val="40"/>
        </w:rPr>
        <w:t> </w:t>
      </w:r>
      <w:r>
        <w:rPr/>
        <w:t>be take</w:t>
      </w:r>
      <w:r>
        <w:rPr/>
        <w:t>n</w:t>
      </w:r>
      <w:r>
        <w:rPr/>
        <w:t> into consideration for determining which two-das</w:t>
      </w:r>
      <w:r>
        <w:rPr/>
        <w:t>h</w:t>
      </w:r>
      <w:r>
        <w:rPr/>
        <w:t> subheading should be selected.</w:t>
      </w:r>
    </w:p>
    <w:p>
      <w:pPr>
        <w:pStyle w:val="ListParagraph"/>
        <w:numPr>
          <w:ilvl w:val="1"/>
          <w:numId w:val="17"/>
        </w:numPr>
        <w:tabs>
          <w:tab w:pos="1218" w:val="left" w:leader="none"/>
          <w:tab w:pos="1296" w:val="left" w:leader="none"/>
        </w:tabs>
        <w:spacing w:line="249" w:lineRule="auto" w:before="245" w:after="0"/>
        <w:ind w:left="1296" w:right="444" w:hanging="432"/>
        <w:jc w:val="both"/>
        <w:rPr>
          <w:sz w:val="23"/>
        </w:rPr>
      </w:pPr>
      <w:r>
        <w:rPr>
          <w:sz w:val="23"/>
        </w:rPr>
        <w:t>“unless the context othenvise requires”: except wher</w:t>
      </w:r>
      <w:r>
        <w:rPr>
          <w:sz w:val="23"/>
        </w:rPr>
        <w:t>e</w:t>
      </w:r>
      <w:r>
        <w:rPr>
          <w:sz w:val="23"/>
        </w:rPr>
        <w:t> Section or Chapter Notes are incompatible wit</w:t>
      </w:r>
      <w:r>
        <w:rPr>
          <w:sz w:val="23"/>
        </w:rPr>
        <w:t>h</w:t>
      </w:r>
      <w:r>
        <w:rPr>
          <w:sz w:val="23"/>
        </w:rPr>
        <w:t> subheading texts or Subheading Notes.</w:t>
      </w:r>
    </w:p>
    <w:p>
      <w:pPr>
        <w:pStyle w:val="BodyText"/>
        <w:spacing w:before="254"/>
      </w:pPr>
    </w:p>
    <w:p>
      <w:pPr>
        <w:pStyle w:val="BodyText"/>
        <w:spacing w:line="249" w:lineRule="auto"/>
        <w:ind w:left="1278" w:right="438" w:firstLine="14"/>
        <w:jc w:val="both"/>
      </w:pPr>
      <w:r>
        <w:rPr/>
        <w:t>This occurs,</w:t>
      </w:r>
      <w:r>
        <w:rPr>
          <w:spacing w:val="40"/>
        </w:rPr>
        <w:t> </w:t>
      </w:r>
      <w:r>
        <w:rPr/>
        <w:t>for example, in Chapter 71 where th</w:t>
      </w:r>
      <w:r>
        <w:rPr/>
        <w:t>e</w:t>
      </w:r>
      <w:r>
        <w:rPr>
          <w:spacing w:val="40"/>
        </w:rPr>
        <w:t> </w:t>
      </w:r>
      <w:r>
        <w:rPr/>
        <w:t>scope</w:t>
      </w:r>
      <w:r>
        <w:rPr>
          <w:spacing w:val="40"/>
        </w:rPr>
        <w:t> </w:t>
      </w:r>
      <w:r>
        <w:rPr/>
        <w:t>assigned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term</w:t>
      </w:r>
      <w:r>
        <w:rPr>
          <w:spacing w:val="40"/>
        </w:rPr>
        <w:t> </w:t>
      </w:r>
      <w:r>
        <w:rPr/>
        <w:t>“platinum”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Chapte</w:t>
      </w:r>
      <w:r>
        <w:rPr/>
        <w:t>r</w:t>
      </w:r>
      <w:r>
        <w:rPr/>
        <w:t> Note 4 (B) differs from that assigned to “platinum” </w:t>
      </w:r>
      <w:r>
        <w:rPr/>
        <w:t>in</w:t>
      </w:r>
      <w:r>
        <w:rPr/>
        <w:t> Subheading Note 2. For the purpose of interpretin</w:t>
      </w:r>
      <w:r>
        <w:rPr/>
        <w:t>g</w:t>
      </w:r>
      <w:r>
        <w:rPr/>
        <w:t> subheadings 7110.11 and 7110.19, thereíbre</w:t>
      </w:r>
      <w:r>
        <w:rPr/>
        <w:t>,</w:t>
      </w:r>
      <w:r>
        <w:rPr>
          <w:spacing w:val="40"/>
        </w:rPr>
        <w:t> </w:t>
      </w:r>
      <w:r>
        <w:rPr/>
        <w:t>Subheading Note</w:t>
      </w:r>
      <w:r>
        <w:rPr>
          <w:spacing w:val="38"/>
        </w:rPr>
        <w:t> </w:t>
      </w:r>
      <w:r>
        <w:rPr/>
        <w:t>2</w:t>
      </w:r>
      <w:r>
        <w:rPr>
          <w:spacing w:val="33"/>
        </w:rPr>
        <w:t> </w:t>
      </w:r>
      <w:r>
        <w:rPr/>
        <w:t>applies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Chapter Note</w:t>
      </w:r>
      <w:r>
        <w:rPr>
          <w:spacing w:val="33"/>
        </w:rPr>
        <w:t> </w:t>
      </w:r>
      <w:r>
        <w:rPr/>
        <w:t>4</w:t>
      </w:r>
      <w:r>
        <w:rPr>
          <w:spacing w:val="40"/>
        </w:rPr>
        <w:t> </w:t>
      </w:r>
      <w:r>
        <w:rPr/>
        <w:t>(B)</w:t>
      </w:r>
      <w:r>
        <w:rPr>
          <w:spacing w:val="34"/>
        </w:rPr>
        <w:t> </w:t>
      </w:r>
      <w:r>
        <w:rPr/>
        <w:t>i</w:t>
      </w:r>
      <w:r>
        <w:rPr/>
        <w:t>s</w:t>
      </w:r>
      <w:r>
        <w:rPr/>
        <w:t> to be disregarded.</w:t>
      </w:r>
    </w:p>
    <w:p>
      <w:pPr>
        <w:pStyle w:val="ListParagraph"/>
        <w:numPr>
          <w:ilvl w:val="0"/>
          <w:numId w:val="18"/>
        </w:numPr>
        <w:tabs>
          <w:tab w:pos="859" w:val="left" w:leader="none"/>
          <w:tab w:pos="900" w:val="left" w:leader="none"/>
        </w:tabs>
        <w:spacing w:line="249" w:lineRule="auto" w:before="245" w:after="0"/>
        <w:ind w:left="859" w:right="447" w:hanging="740"/>
        <w:jc w:val="both"/>
        <w:rPr>
          <w:sz w:val="23"/>
        </w:rPr>
      </w:pPr>
      <w:r>
        <w:rPr>
          <w:sz w:val="23"/>
        </w:rPr>
        <w:t>The</w:t>
      </w:r>
      <w:r>
        <w:rPr>
          <w:spacing w:val="40"/>
          <w:sz w:val="23"/>
        </w:rPr>
        <w:t> </w:t>
      </w:r>
      <w:r>
        <w:rPr>
          <w:sz w:val="23"/>
        </w:rPr>
        <w:t>scope of a two-dash</w:t>
      </w:r>
      <w:r>
        <w:rPr>
          <w:spacing w:val="40"/>
          <w:sz w:val="23"/>
        </w:rPr>
        <w:t> </w:t>
      </w:r>
      <w:r>
        <w:rPr>
          <w:sz w:val="23"/>
        </w:rPr>
        <w:t>subheading shall not exte</w:t>
      </w:r>
      <w:r>
        <w:rPr>
          <w:sz w:val="23"/>
        </w:rPr>
        <w:t>nd</w:t>
      </w:r>
      <w:r>
        <w:rPr>
          <w:spacing w:val="40"/>
          <w:sz w:val="23"/>
        </w:rPr>
        <w:t> </w:t>
      </w:r>
      <w:r>
        <w:rPr>
          <w:sz w:val="23"/>
        </w:rPr>
        <w:t>beyond</w:t>
      </w:r>
      <w:r>
        <w:rPr>
          <w:spacing w:val="40"/>
          <w:sz w:val="23"/>
        </w:rPr>
        <w:t> </w:t>
      </w:r>
      <w:r>
        <w:rPr>
          <w:sz w:val="23"/>
        </w:rPr>
        <w:t>that</w:t>
      </w:r>
      <w:r>
        <w:rPr>
          <w:spacing w:val="40"/>
          <w:sz w:val="23"/>
        </w:rPr>
        <w:t> </w:t>
      </w:r>
      <w:r>
        <w:rPr>
          <w:sz w:val="23"/>
        </w:rPr>
        <w:t>of</w:t>
      </w:r>
      <w:r>
        <w:rPr>
          <w:spacing w:val="40"/>
          <w:sz w:val="23"/>
        </w:rPr>
        <w:t> </w:t>
      </w:r>
      <w:r>
        <w:rPr>
          <w:sz w:val="23"/>
        </w:rPr>
        <w:t>the</w:t>
      </w:r>
      <w:r>
        <w:rPr>
          <w:spacing w:val="40"/>
          <w:sz w:val="23"/>
        </w:rPr>
        <w:t> </w:t>
      </w:r>
      <w:r>
        <w:rPr>
          <w:sz w:val="23"/>
        </w:rPr>
        <w:t>one-dash</w:t>
      </w:r>
      <w:r>
        <w:rPr>
          <w:spacing w:val="80"/>
          <w:sz w:val="23"/>
        </w:rPr>
        <w:t> </w:t>
      </w:r>
      <w:r>
        <w:rPr>
          <w:sz w:val="23"/>
        </w:rPr>
        <w:t>subheading</w:t>
      </w:r>
      <w:r>
        <w:rPr>
          <w:spacing w:val="40"/>
          <w:sz w:val="23"/>
        </w:rPr>
        <w:t> </w:t>
      </w:r>
      <w:r>
        <w:rPr>
          <w:sz w:val="23"/>
        </w:rPr>
        <w:t>to</w:t>
      </w:r>
      <w:r>
        <w:rPr>
          <w:spacing w:val="40"/>
          <w:sz w:val="23"/>
        </w:rPr>
        <w:t> </w:t>
      </w:r>
      <w:r>
        <w:rPr>
          <w:sz w:val="23"/>
        </w:rPr>
        <w:t>which</w:t>
      </w:r>
      <w:r>
        <w:rPr>
          <w:spacing w:val="40"/>
          <w:sz w:val="23"/>
        </w:rPr>
        <w:t> </w:t>
      </w:r>
      <w:r>
        <w:rPr>
          <w:sz w:val="23"/>
        </w:rPr>
        <w:t>th</w:t>
      </w:r>
      <w:r>
        <w:rPr>
          <w:sz w:val="23"/>
        </w:rPr>
        <w:t>e</w:t>
      </w:r>
      <w:r>
        <w:rPr>
          <w:spacing w:val="40"/>
          <w:sz w:val="23"/>
        </w:rPr>
        <w:t> </w:t>
      </w:r>
      <w:r>
        <w:rPr>
          <w:sz w:val="23"/>
        </w:rPr>
        <w:t>two-dash subheading belongs; and the scope of a one-das</w:t>
      </w:r>
      <w:r>
        <w:rPr>
          <w:sz w:val="23"/>
        </w:rPr>
        <w:t>h</w:t>
      </w:r>
      <w:r>
        <w:rPr>
          <w:sz w:val="23"/>
        </w:rPr>
        <w:t> subheading shall not extend beyond that of the heading </w:t>
      </w:r>
      <w:r>
        <w:rPr>
          <w:sz w:val="23"/>
        </w:rPr>
        <w:t>to</w:t>
      </w:r>
      <w:r>
        <w:rPr>
          <w:sz w:val="23"/>
        </w:rPr>
        <w:t> which the one-dash subheading belongs.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2"/>
        <w:rPr>
          <w:sz w:val="20"/>
        </w:rPr>
      </w:pPr>
    </w:p>
    <w:p>
      <w:pPr>
        <w:spacing w:before="1"/>
        <w:ind w:left="0" w:right="9" w:firstLine="0"/>
        <w:jc w:val="right"/>
        <w:rPr>
          <w:sz w:val="20"/>
        </w:rPr>
      </w:pPr>
      <w:r>
        <w:rPr>
          <w:spacing w:val="-5"/>
          <w:sz w:val="20"/>
        </w:rPr>
        <w:t>19</w:t>
      </w:r>
    </w:p>
    <w:sectPr>
      <w:pgSz w:w="7810" w:h="11910"/>
      <w:pgMar w:top="780" w:bottom="280" w:left="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7">
    <w:multiLevelType w:val="hybridMultilevel"/>
    <w:lvl w:ilvl="0">
      <w:start w:val="1"/>
      <w:numFmt w:val="upperRoman"/>
      <w:lvlText w:val="(%1)"/>
      <w:lvlJc w:val="left"/>
      <w:pPr>
        <w:ind w:left="803" w:hanging="61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100"/>
        <w:sz w:val="23"/>
        <w:szCs w:val="23"/>
        <w:lang w:val="vi" w:eastAsia="en-US" w:bidi="ar-SA"/>
      </w:rPr>
    </w:lvl>
    <w:lvl w:ilvl="1">
      <w:start w:val="1"/>
      <w:numFmt w:val="lowerLetter"/>
      <w:lvlText w:val="(%2)"/>
      <w:lvlJc w:val="left"/>
      <w:pPr>
        <w:ind w:left="1227" w:hanging="32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100"/>
        <w:sz w:val="23"/>
        <w:szCs w:val="23"/>
        <w:lang w:val="vi" w:eastAsia="en-US" w:bidi="ar-SA"/>
      </w:rPr>
    </w:lvl>
    <w:lvl w:ilvl="2">
      <w:start w:val="0"/>
      <w:numFmt w:val="bullet"/>
      <w:lvlText w:val="•"/>
      <w:lvlJc w:val="left"/>
      <w:pPr>
        <w:ind w:left="1850" w:hanging="32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481" w:hanging="32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111" w:hanging="32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742" w:hanging="32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372" w:hanging="32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003" w:hanging="32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5633" w:hanging="326"/>
      </w:pPr>
      <w:rPr>
        <w:rFonts w:hint="default"/>
        <w:lang w:val="vi" w:eastAsia="en-US" w:bidi="ar-SA"/>
      </w:rPr>
    </w:lvl>
  </w:abstractNum>
  <w:abstractNum w:abstractNumId="16">
    <w:multiLevelType w:val="hybridMultilevel"/>
    <w:lvl w:ilvl="0">
      <w:start w:val="1"/>
      <w:numFmt w:val="upperRoman"/>
      <w:lvlText w:val="(%1)"/>
      <w:lvlJc w:val="left"/>
      <w:pPr>
        <w:ind w:left="1293" w:hanging="8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100"/>
        <w:sz w:val="23"/>
        <w:szCs w:val="23"/>
        <w:lang w:val="vi" w:eastAsia="en-US" w:bidi="ar-SA"/>
      </w:rPr>
    </w:lvl>
    <w:lvl w:ilvl="1">
      <w:start w:val="1"/>
      <w:numFmt w:val="lowerLetter"/>
      <w:lvlText w:val="(%2)"/>
      <w:lvlJc w:val="left"/>
      <w:pPr>
        <w:ind w:left="1715" w:hanging="418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100"/>
        <w:sz w:val="23"/>
        <w:szCs w:val="23"/>
        <w:lang w:val="vi" w:eastAsia="en-US" w:bidi="ar-SA"/>
      </w:rPr>
    </w:lvl>
    <w:lvl w:ilvl="2">
      <w:start w:val="0"/>
      <w:numFmt w:val="bullet"/>
      <w:lvlText w:val="•"/>
      <w:lvlJc w:val="left"/>
      <w:pPr>
        <w:ind w:left="2302" w:hanging="41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85" w:hanging="41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468" w:hanging="41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050" w:hanging="41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633" w:hanging="41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216" w:hanging="41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5798" w:hanging="418"/>
      </w:pPr>
      <w:rPr>
        <w:rFonts w:hint="default"/>
        <w:lang w:val="vi" w:eastAsia="en-US" w:bidi="ar-SA"/>
      </w:rPr>
    </w:lvl>
  </w:abstractNum>
  <w:abstractNum w:abstractNumId="15">
    <w:multiLevelType w:val="hybridMultilevel"/>
    <w:lvl w:ilvl="0">
      <w:start w:val="1"/>
      <w:numFmt w:val="upperRoman"/>
      <w:lvlText w:val="(%1)"/>
      <w:lvlJc w:val="left"/>
      <w:pPr>
        <w:ind w:left="799" w:hanging="66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100"/>
        <w:sz w:val="23"/>
        <w:szCs w:val="23"/>
        <w:lang w:val="vi" w:eastAsia="en-US" w:bidi="ar-SA"/>
      </w:rPr>
    </w:lvl>
    <w:lvl w:ilvl="1">
      <w:start w:val="1"/>
      <w:numFmt w:val="lowerLetter"/>
      <w:lvlText w:val="(%2)"/>
      <w:lvlJc w:val="left"/>
      <w:pPr>
        <w:ind w:left="805" w:hanging="668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vi" w:eastAsia="en-US" w:bidi="ar-SA"/>
      </w:rPr>
    </w:lvl>
    <w:lvl w:ilvl="2">
      <w:start w:val="1"/>
      <w:numFmt w:val="upperRoman"/>
      <w:lvlText w:val="(%3)"/>
      <w:lvlJc w:val="left"/>
      <w:pPr>
        <w:ind w:left="842" w:hanging="299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100"/>
        <w:sz w:val="23"/>
        <w:szCs w:val="23"/>
        <w:lang w:val="vi" w:eastAsia="en-US" w:bidi="ar-SA"/>
      </w:rPr>
    </w:lvl>
    <w:lvl w:ilvl="3">
      <w:start w:val="1"/>
      <w:numFmt w:val="decimal"/>
      <w:lvlText w:val="(%4)"/>
      <w:lvlJc w:val="left"/>
      <w:pPr>
        <w:ind w:left="1705" w:hanging="36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100"/>
        <w:sz w:val="23"/>
        <w:szCs w:val="23"/>
        <w:lang w:val="vi" w:eastAsia="en-US" w:bidi="ar-SA"/>
      </w:rPr>
    </w:lvl>
    <w:lvl w:ilvl="4">
      <w:start w:val="0"/>
      <w:numFmt w:val="bullet"/>
      <w:lvlText w:val="•"/>
      <w:lvlJc w:val="left"/>
      <w:pPr>
        <w:ind w:left="2320" w:hanging="36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941" w:hanging="36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562" w:hanging="36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4182" w:hanging="36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4803" w:hanging="362"/>
      </w:pPr>
      <w:rPr>
        <w:rFonts w:hint="default"/>
        <w:lang w:val="vi" w:eastAsia="en-US" w:bidi="ar-SA"/>
      </w:rPr>
    </w:lvl>
  </w:abstractNum>
  <w:abstractNum w:abstractNumId="14">
    <w:multiLevelType w:val="hybridMultilevel"/>
    <w:lvl w:ilvl="0">
      <w:start w:val="1"/>
      <w:numFmt w:val="upperRoman"/>
      <w:lvlText w:val="(%1)"/>
      <w:lvlJc w:val="left"/>
      <w:pPr>
        <w:ind w:left="1287" w:hanging="6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100"/>
        <w:sz w:val="23"/>
        <w:szCs w:val="23"/>
        <w:lang w:val="vi" w:eastAsia="en-US" w:bidi="ar-SA"/>
      </w:rPr>
    </w:lvl>
    <w:lvl w:ilvl="1">
      <w:start w:val="1"/>
      <w:numFmt w:val="lowerLetter"/>
      <w:lvlText w:val="(%2)"/>
      <w:lvlJc w:val="left"/>
      <w:pPr>
        <w:ind w:left="1289" w:hanging="697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vi" w:eastAsia="en-US" w:bidi="ar-SA"/>
      </w:rPr>
    </w:lvl>
    <w:lvl w:ilvl="2">
      <w:start w:val="1"/>
      <w:numFmt w:val="upperRoman"/>
      <w:lvlText w:val="(%3)"/>
      <w:lvlJc w:val="left"/>
      <w:pPr>
        <w:ind w:left="348" w:hanging="299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100"/>
        <w:sz w:val="23"/>
        <w:szCs w:val="23"/>
        <w:lang w:val="vi" w:eastAsia="en-US" w:bidi="ar-SA"/>
      </w:rPr>
    </w:lvl>
    <w:lvl w:ilvl="3">
      <w:start w:val="1"/>
      <w:numFmt w:val="decimal"/>
      <w:lvlText w:val="(%4)"/>
      <w:lvlJc w:val="left"/>
      <w:pPr>
        <w:ind w:left="1221" w:hanging="405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100"/>
        <w:sz w:val="23"/>
        <w:szCs w:val="23"/>
        <w:lang w:val="vi" w:eastAsia="en-US" w:bidi="ar-SA"/>
      </w:rPr>
    </w:lvl>
    <w:lvl w:ilvl="4">
      <w:start w:val="0"/>
      <w:numFmt w:val="bullet"/>
      <w:lvlText w:val="•"/>
      <w:lvlJc w:val="left"/>
      <w:pPr>
        <w:ind w:left="1919" w:hanging="40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559" w:hanging="40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198" w:hanging="40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838" w:hanging="40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4477" w:hanging="405"/>
      </w:pPr>
      <w:rPr>
        <w:rFonts w:hint="default"/>
        <w:lang w:val="vi" w:eastAsia="en-US" w:bidi="ar-SA"/>
      </w:rPr>
    </w:lvl>
  </w:abstractNum>
  <w:abstractNum w:abstractNumId="13">
    <w:multiLevelType w:val="hybridMultilevel"/>
    <w:lvl w:ilvl="0">
      <w:start w:val="1"/>
      <w:numFmt w:val="lowerLetter"/>
      <w:lvlText w:val="(%1)"/>
      <w:lvlJc w:val="left"/>
      <w:pPr>
        <w:ind w:left="1165" w:hanging="38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100"/>
        <w:sz w:val="23"/>
        <w:szCs w:val="23"/>
        <w:lang w:val="vi" w:eastAsia="en-US" w:bidi="ar-SA"/>
      </w:rPr>
    </w:lvl>
    <w:lvl w:ilvl="1">
      <w:start w:val="1"/>
      <w:numFmt w:val="decimal"/>
      <w:lvlText w:val="(%2)"/>
      <w:lvlJc w:val="left"/>
      <w:pPr>
        <w:ind w:left="2127" w:hanging="33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100"/>
        <w:sz w:val="23"/>
        <w:szCs w:val="23"/>
        <w:lang w:val="vi" w:eastAsia="en-US" w:bidi="ar-SA"/>
      </w:rPr>
    </w:lvl>
    <w:lvl w:ilvl="2">
      <w:start w:val="0"/>
      <w:numFmt w:val="bullet"/>
      <w:lvlText w:val="•"/>
      <w:lvlJc w:val="left"/>
      <w:pPr>
        <w:ind w:left="2521" w:hanging="33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23" w:hanging="33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325" w:hanging="33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727" w:hanging="33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129" w:hanging="33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4531" w:hanging="33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4933" w:hanging="337"/>
      </w:pPr>
      <w:rPr>
        <w:rFonts w:hint="default"/>
        <w:lang w:val="vi" w:eastAsia="en-US" w:bidi="ar-SA"/>
      </w:rPr>
    </w:lvl>
  </w:abstractNum>
  <w:abstractNum w:abstractNumId="12">
    <w:multiLevelType w:val="hybridMultilevel"/>
    <w:lvl w:ilvl="0">
      <w:start w:val="1"/>
      <w:numFmt w:val="lowerLetter"/>
      <w:lvlText w:val="(%1)"/>
      <w:lvlJc w:val="left"/>
      <w:pPr>
        <w:ind w:left="1707" w:hanging="43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100"/>
        <w:sz w:val="23"/>
        <w:szCs w:val="23"/>
        <w:lang w:val="vi" w:eastAsia="en-US" w:bidi="ar-SA"/>
      </w:rPr>
    </w:lvl>
    <w:lvl w:ilvl="1">
      <w:start w:val="0"/>
      <w:numFmt w:val="bullet"/>
      <w:lvlText w:val="•"/>
      <w:lvlJc w:val="left"/>
      <w:pPr>
        <w:ind w:left="2228" w:hanging="43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757" w:hanging="43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286" w:hanging="43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15" w:hanging="43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344" w:hanging="43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872" w:hanging="43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401" w:hanging="43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5930" w:hanging="434"/>
      </w:pPr>
      <w:rPr>
        <w:rFonts w:hint="default"/>
        <w:lang w:val="vi" w:eastAsia="en-US" w:bidi="ar-SA"/>
      </w:rPr>
    </w:lvl>
  </w:abstractNum>
  <w:abstractNum w:abstractNumId="11">
    <w:multiLevelType w:val="hybridMultilevel"/>
    <w:lvl w:ilvl="0">
      <w:start w:val="7"/>
      <w:numFmt w:val="upperRoman"/>
      <w:lvlText w:val="(%1)"/>
      <w:lvlJc w:val="left"/>
      <w:pPr>
        <w:ind w:left="799" w:hanging="7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vi" w:eastAsia="en-US" w:bidi="ar-SA"/>
      </w:rPr>
    </w:lvl>
    <w:lvl w:ilvl="1">
      <w:start w:val="1"/>
      <w:numFmt w:val="decimal"/>
      <w:lvlText w:val="(%2)"/>
      <w:lvlJc w:val="left"/>
      <w:pPr>
        <w:ind w:left="1221" w:hanging="46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100"/>
        <w:sz w:val="23"/>
        <w:szCs w:val="23"/>
        <w:lang w:val="vi" w:eastAsia="en-US" w:bidi="ar-SA"/>
      </w:rPr>
    </w:lvl>
    <w:lvl w:ilvl="2">
      <w:start w:val="0"/>
      <w:numFmt w:val="bullet"/>
      <w:lvlText w:val="•"/>
      <w:lvlJc w:val="left"/>
      <w:pPr>
        <w:ind w:left="1220" w:hanging="46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842" w:hanging="46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465" w:hanging="46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087" w:hanging="46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710" w:hanging="46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4333" w:hanging="46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4955" w:hanging="466"/>
      </w:pPr>
      <w:rPr>
        <w:rFonts w:hint="default"/>
        <w:lang w:val="vi" w:eastAsia="en-US" w:bidi="ar-SA"/>
      </w:rPr>
    </w:lvl>
  </w:abstractNum>
  <w:abstractNum w:abstractNumId="10">
    <w:multiLevelType w:val="hybridMultilevel"/>
    <w:lvl w:ilvl="0">
      <w:start w:val="1"/>
      <w:numFmt w:val="lowerRoman"/>
      <w:lvlText w:val="(%1)"/>
      <w:lvlJc w:val="left"/>
      <w:pPr>
        <w:ind w:left="642" w:hanging="27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100"/>
        <w:sz w:val="23"/>
        <w:szCs w:val="23"/>
        <w:lang w:val="vi" w:eastAsia="en-US" w:bidi="ar-SA"/>
      </w:rPr>
    </w:lvl>
    <w:lvl w:ilvl="1">
      <w:start w:val="7"/>
      <w:numFmt w:val="upperRoman"/>
      <w:lvlText w:val="(%2)"/>
      <w:lvlJc w:val="left"/>
      <w:pPr>
        <w:ind w:left="1283" w:hanging="69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vi" w:eastAsia="en-US" w:bidi="ar-SA"/>
      </w:rPr>
    </w:lvl>
    <w:lvl w:ilvl="2">
      <w:start w:val="1"/>
      <w:numFmt w:val="decimal"/>
      <w:lvlText w:val="(%3)"/>
      <w:lvlJc w:val="left"/>
      <w:pPr>
        <w:ind w:left="1705" w:hanging="35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100"/>
        <w:sz w:val="23"/>
        <w:szCs w:val="23"/>
        <w:lang w:val="vi" w:eastAsia="en-US" w:bidi="ar-SA"/>
      </w:rPr>
    </w:lvl>
    <w:lvl w:ilvl="3">
      <w:start w:val="0"/>
      <w:numFmt w:val="bullet"/>
      <w:lvlText w:val="•"/>
      <w:lvlJc w:val="left"/>
      <w:pPr>
        <w:ind w:left="2207" w:hanging="35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714" w:hanging="35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221" w:hanging="35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728" w:hanging="35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4235" w:hanging="35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4742" w:hanging="351"/>
      </w:pPr>
      <w:rPr>
        <w:rFonts w:hint="default"/>
        <w:lang w:val="vi" w:eastAsia="en-US" w:bidi="ar-SA"/>
      </w:rPr>
    </w:lvl>
  </w:abstractNum>
  <w:abstractNum w:abstractNumId="9">
    <w:multiLevelType w:val="hybridMultilevel"/>
    <w:lvl w:ilvl="0">
      <w:start w:val="1"/>
      <w:numFmt w:val="lowerRoman"/>
      <w:lvlText w:val="(%1)"/>
      <w:lvlJc w:val="left"/>
      <w:pPr>
        <w:ind w:left="1580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100"/>
        <w:sz w:val="23"/>
        <w:szCs w:val="23"/>
        <w:lang w:val="vi" w:eastAsia="en-US" w:bidi="ar-SA"/>
      </w:rPr>
    </w:lvl>
    <w:lvl w:ilvl="1">
      <w:start w:val="0"/>
      <w:numFmt w:val="bullet"/>
      <w:lvlText w:val="•"/>
      <w:lvlJc w:val="left"/>
      <w:pPr>
        <w:ind w:left="2118" w:hanging="29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57" w:hanging="29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196" w:hanging="29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35" w:hanging="29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274" w:hanging="29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813" w:hanging="29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352" w:hanging="29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5891" w:hanging="294"/>
      </w:pPr>
      <w:rPr>
        <w:rFonts w:hint="default"/>
        <w:lang w:val="vi" w:eastAsia="en-US" w:bidi="ar-SA"/>
      </w:rPr>
    </w:lvl>
  </w:abstractNum>
  <w:abstractNum w:abstractNumId="8">
    <w:multiLevelType w:val="hybridMultilevel"/>
    <w:lvl w:ilvl="0">
      <w:start w:val="1"/>
      <w:numFmt w:val="lowerLetter"/>
      <w:lvlText w:val="(%1)"/>
      <w:lvlJc w:val="left"/>
      <w:pPr>
        <w:ind w:left="1705" w:hanging="5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100"/>
        <w:sz w:val="23"/>
        <w:szCs w:val="23"/>
        <w:lang w:val="vi" w:eastAsia="en-US" w:bidi="ar-SA"/>
      </w:rPr>
    </w:lvl>
    <w:lvl w:ilvl="1">
      <w:start w:val="1"/>
      <w:numFmt w:val="decimal"/>
      <w:lvlText w:val="(%2)"/>
      <w:lvlJc w:val="left"/>
      <w:pPr>
        <w:ind w:left="2127" w:hanging="38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100"/>
        <w:sz w:val="23"/>
        <w:szCs w:val="23"/>
        <w:lang w:val="vi" w:eastAsia="en-US" w:bidi="ar-SA"/>
      </w:rPr>
    </w:lvl>
    <w:lvl w:ilvl="2">
      <w:start w:val="0"/>
      <w:numFmt w:val="bullet"/>
      <w:lvlText w:val="•"/>
      <w:lvlJc w:val="left"/>
      <w:pPr>
        <w:ind w:left="2658" w:hanging="38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197" w:hanging="38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36" w:hanging="38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275" w:hanging="38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813" w:hanging="38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352" w:hanging="38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5891" w:hanging="380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1"/>
      <w:numFmt w:val="upperRoman"/>
      <w:lvlText w:val="(%1)"/>
      <w:lvlJc w:val="left"/>
      <w:pPr>
        <w:ind w:left="789" w:hanging="61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100"/>
        <w:sz w:val="23"/>
        <w:szCs w:val="23"/>
        <w:lang w:val="vi" w:eastAsia="en-US" w:bidi="ar-SA"/>
      </w:rPr>
    </w:lvl>
    <w:lvl w:ilvl="1">
      <w:start w:val="1"/>
      <w:numFmt w:val="lowerLetter"/>
      <w:lvlText w:val="(%2)"/>
      <w:lvlJc w:val="left"/>
      <w:pPr>
        <w:ind w:left="1287" w:hanging="74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vi" w:eastAsia="en-US" w:bidi="ar-SA"/>
      </w:rPr>
    </w:lvl>
    <w:lvl w:ilvl="2">
      <w:start w:val="1"/>
      <w:numFmt w:val="upperRoman"/>
      <w:lvlText w:val="(%3)"/>
      <w:lvlJc w:val="left"/>
      <w:pPr>
        <w:ind w:left="1283" w:hanging="7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100"/>
        <w:sz w:val="23"/>
        <w:szCs w:val="23"/>
        <w:lang w:val="vi" w:eastAsia="en-US" w:bidi="ar-SA"/>
      </w:rPr>
    </w:lvl>
    <w:lvl w:ilvl="3">
      <w:start w:val="0"/>
      <w:numFmt w:val="bullet"/>
      <w:lvlText w:val="•"/>
      <w:lvlJc w:val="left"/>
      <w:pPr>
        <w:ind w:left="2337" w:hanging="70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866" w:hanging="70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395" w:hanging="70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924" w:hanging="70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4453" w:hanging="70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4982" w:hanging="708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1"/>
      <w:numFmt w:val="upperRoman"/>
      <w:lvlText w:val="(%1)"/>
      <w:lvlJc w:val="left"/>
      <w:pPr>
        <w:ind w:left="1283" w:hanging="647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100"/>
        <w:sz w:val="23"/>
        <w:szCs w:val="23"/>
        <w:lang w:val="vi" w:eastAsia="en-US" w:bidi="ar-SA"/>
      </w:rPr>
    </w:lvl>
    <w:lvl w:ilvl="1">
      <w:start w:val="1"/>
      <w:numFmt w:val="lowerLetter"/>
      <w:lvlText w:val="(%2)"/>
      <w:lvlJc w:val="left"/>
      <w:pPr>
        <w:ind w:left="553" w:hanging="53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vi" w:eastAsia="en-US" w:bidi="ar-SA"/>
      </w:rPr>
    </w:lvl>
    <w:lvl w:ilvl="2">
      <w:start w:val="1"/>
      <w:numFmt w:val="upperRoman"/>
      <w:lvlText w:val="(%3)"/>
      <w:lvlJc w:val="left"/>
      <w:pPr>
        <w:ind w:left="748" w:hanging="6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100"/>
        <w:sz w:val="23"/>
        <w:szCs w:val="23"/>
        <w:lang w:val="vi" w:eastAsia="en-US" w:bidi="ar-SA"/>
      </w:rPr>
    </w:lvl>
    <w:lvl w:ilvl="3">
      <w:start w:val="1"/>
      <w:numFmt w:val="lowerLetter"/>
      <w:lvlText w:val="(%4)"/>
      <w:lvlJc w:val="left"/>
      <w:pPr>
        <w:ind w:left="1211" w:hanging="42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100"/>
        <w:sz w:val="23"/>
        <w:szCs w:val="23"/>
        <w:lang w:val="vi" w:eastAsia="en-US" w:bidi="ar-SA"/>
      </w:rPr>
    </w:lvl>
    <w:lvl w:ilvl="4">
      <w:start w:val="1"/>
      <w:numFmt w:val="decimal"/>
      <w:lvlText w:val="(%5)"/>
      <w:lvlJc w:val="left"/>
      <w:pPr>
        <w:ind w:left="1643" w:hanging="345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100"/>
        <w:sz w:val="23"/>
        <w:szCs w:val="23"/>
        <w:lang w:val="vi" w:eastAsia="en-US" w:bidi="ar-SA"/>
      </w:rPr>
    </w:lvl>
    <w:lvl w:ilvl="5">
      <w:start w:val="0"/>
      <w:numFmt w:val="bullet"/>
      <w:lvlText w:val="•"/>
      <w:lvlJc w:val="left"/>
      <w:pPr>
        <w:ind w:left="2343" w:hanging="34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046" w:hanging="34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749" w:hanging="34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4452" w:hanging="345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(%1)"/>
      <w:lvlJc w:val="left"/>
      <w:pPr>
        <w:ind w:left="931" w:hanging="4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100"/>
        <w:sz w:val="23"/>
        <w:szCs w:val="23"/>
        <w:lang w:val="vi" w:eastAsia="en-US" w:bidi="ar-SA"/>
      </w:rPr>
    </w:lvl>
    <w:lvl w:ilvl="1">
      <w:start w:val="0"/>
      <w:numFmt w:val="bullet"/>
      <w:lvlText w:val="•"/>
      <w:lvlJc w:val="left"/>
      <w:pPr>
        <w:ind w:left="1436" w:hanging="42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932" w:hanging="42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429" w:hanging="42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925" w:hanging="42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422" w:hanging="42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918" w:hanging="42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4414" w:hanging="42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4911" w:hanging="421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(%1)"/>
      <w:lvlJc w:val="left"/>
      <w:pPr>
        <w:ind w:left="505" w:hanging="43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100"/>
        <w:sz w:val="23"/>
        <w:szCs w:val="23"/>
        <w:lang w:val="vi" w:eastAsia="en-US" w:bidi="ar-SA"/>
      </w:rPr>
    </w:lvl>
    <w:lvl w:ilvl="1">
      <w:start w:val="1"/>
      <w:numFmt w:val="decimal"/>
      <w:lvlText w:val="(%2)"/>
      <w:lvlJc w:val="left"/>
      <w:pPr>
        <w:ind w:left="2127" w:hanging="3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100"/>
        <w:sz w:val="23"/>
        <w:szCs w:val="23"/>
        <w:lang w:val="vi" w:eastAsia="en-US" w:bidi="ar-SA"/>
      </w:rPr>
    </w:lvl>
    <w:lvl w:ilvl="2">
      <w:start w:val="0"/>
      <w:numFmt w:val="bullet"/>
      <w:lvlText w:val="•"/>
      <w:lvlJc w:val="left"/>
      <w:pPr>
        <w:ind w:left="2524" w:hanging="39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28" w:hanging="39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332" w:hanging="39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736" w:hanging="39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140" w:hanging="39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4544" w:hanging="39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4948" w:hanging="394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(%1)"/>
      <w:lvlJc w:val="left"/>
      <w:pPr>
        <w:ind w:left="523" w:hanging="3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100"/>
        <w:sz w:val="23"/>
        <w:szCs w:val="23"/>
        <w:lang w:val="vi" w:eastAsia="en-US" w:bidi="ar-SA"/>
      </w:rPr>
    </w:lvl>
    <w:lvl w:ilvl="1">
      <w:start w:val="0"/>
      <w:numFmt w:val="bullet"/>
      <w:lvlText w:val="•"/>
      <w:lvlJc w:val="left"/>
      <w:pPr>
        <w:ind w:left="1057" w:hanging="38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595" w:hanging="38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133" w:hanging="38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671" w:hanging="38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209" w:hanging="38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747" w:hanging="38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4285" w:hanging="38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4823" w:hanging="388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(%1)"/>
      <w:lvlJc w:val="left"/>
      <w:pPr>
        <w:ind w:left="1711" w:hanging="44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100"/>
        <w:sz w:val="23"/>
        <w:szCs w:val="23"/>
        <w:lang w:val="vi" w:eastAsia="en-US" w:bidi="ar-SA"/>
      </w:rPr>
    </w:lvl>
    <w:lvl w:ilvl="1">
      <w:start w:val="0"/>
      <w:numFmt w:val="bullet"/>
      <w:lvlText w:val="•"/>
      <w:lvlJc w:val="left"/>
      <w:pPr>
        <w:ind w:left="2244" w:hanging="443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769" w:hanging="44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294" w:hanging="44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19" w:hanging="44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344" w:hanging="44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869" w:hanging="44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394" w:hanging="44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5919" w:hanging="443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upperRoman"/>
      <w:lvlText w:val="(%1)"/>
      <w:lvlJc w:val="left"/>
      <w:pPr>
        <w:ind w:left="860" w:hanging="65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100"/>
        <w:sz w:val="23"/>
        <w:szCs w:val="23"/>
        <w:lang w:val="vi" w:eastAsia="en-US" w:bidi="ar-SA"/>
      </w:rPr>
    </w:lvl>
    <w:lvl w:ilvl="1">
      <w:start w:val="1"/>
      <w:numFmt w:val="lowerLetter"/>
      <w:lvlText w:val="(%2)"/>
      <w:lvlJc w:val="left"/>
      <w:pPr>
        <w:ind w:left="1715" w:hanging="38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100"/>
        <w:sz w:val="23"/>
        <w:szCs w:val="23"/>
        <w:lang w:val="vi" w:eastAsia="en-US" w:bidi="ar-SA"/>
      </w:rPr>
    </w:lvl>
    <w:lvl w:ilvl="2">
      <w:start w:val="0"/>
      <w:numFmt w:val="bullet"/>
      <w:lvlText w:val="•"/>
      <w:lvlJc w:val="left"/>
      <w:pPr>
        <w:ind w:left="1442" w:hanging="38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164" w:hanging="38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887" w:hanging="38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09" w:hanging="38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32" w:hanging="38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4" w:hanging="38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-223" w:hanging="385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(%1)"/>
      <w:lvlJc w:val="left"/>
      <w:pPr>
        <w:ind w:left="868" w:hanging="6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100"/>
        <w:sz w:val="23"/>
        <w:szCs w:val="23"/>
        <w:lang w:val="vi" w:eastAsia="en-US" w:bidi="ar-SA"/>
      </w:rPr>
    </w:lvl>
    <w:lvl w:ilvl="1">
      <w:start w:val="0"/>
      <w:numFmt w:val="bullet"/>
      <w:lvlText w:val="•"/>
      <w:lvlJc w:val="left"/>
      <w:pPr>
        <w:ind w:left="1425" w:hanging="66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991" w:hanging="66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556" w:hanging="66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122" w:hanging="66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688" w:hanging="66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253" w:hanging="66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4819" w:hanging="66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5385" w:hanging="667"/>
      </w:pPr>
      <w:rPr>
        <w:rFonts w:hint="default"/>
        <w:lang w:val="vi" w:eastAsia="en-US" w:bidi="ar-SA"/>
      </w:r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3"/>
      <w:szCs w:val="23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before="77"/>
      <w:ind w:left="4"/>
      <w:jc w:val="center"/>
      <w:outlineLvl w:val="1"/>
    </w:pPr>
    <w:rPr>
      <w:rFonts w:ascii="Times New Roman" w:hAnsi="Times New Roman" w:eastAsia="Times New Roman" w:cs="Times New Roman"/>
      <w:b/>
      <w:bCs/>
      <w:sz w:val="23"/>
      <w:szCs w:val="23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1283" w:hanging="740"/>
      <w:jc w:val="both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2026-09-25T08:45:30Z</dcterms:created>
  <dcterms:modified xsi:type="dcterms:W3CDTF">2026-09-25T08:45:30Z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2026-09-25T00:00:00Z</vt:filetime>
  </property>
  <property fmtid="{D5CDD505-2E9C-101B-9397-08002B2CF9AE}" pid="4" name="LastSaved">
    <vt:filetime>2026-09-25T00:00:00Z</vt:filetime>
  </property>
  <property fmtid="{D5CDD505-2E9C-101B-9397-08002B2CF9AE}" pid="5" name="Producer">
    <vt:lpwstr>3-Heights(TM) PDF Security Shell 4.8.25.2 (http://www.pdf-tools.com)</vt:lpwstr>
  </property>
</Properties>
</file>