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E8" w:rsidRPr="00407514" w:rsidRDefault="002913B7" w:rsidP="002913B7">
      <w:pPr>
        <w:jc w:val="right"/>
        <w:rPr>
          <w:b/>
          <w:bCs/>
          <w:color w:val="0F243E" w:themeColor="text2" w:themeShade="80"/>
          <w:u w:val="single"/>
        </w:rPr>
      </w:pPr>
      <w:r w:rsidRPr="00407514">
        <w:rPr>
          <w:b/>
          <w:bCs/>
          <w:color w:val="0F243E" w:themeColor="text2" w:themeShade="80"/>
          <w:u w:val="single"/>
        </w:rPr>
        <w:t>HTTP REQUEST:</w:t>
      </w:r>
    </w:p>
    <w:p w:rsidR="002913B7" w:rsidRDefault="00FC4EA1" w:rsidP="00D2415A">
      <w:pPr>
        <w:tabs>
          <w:tab w:val="right" w:pos="11198"/>
        </w:tabs>
        <w:jc w:val="right"/>
        <w:rPr>
          <w:lang w:bidi="ar-EG"/>
        </w:rPr>
      </w:pPr>
      <w:r>
        <w:rPr>
          <w:lang w:bidi="ar-EG"/>
        </w:rPr>
        <w:t xml:space="preserve">One of </w:t>
      </w:r>
      <w:proofErr w:type="gramStart"/>
      <w:r>
        <w:rPr>
          <w:lang w:bidi="ar-EG"/>
        </w:rPr>
        <w:t xml:space="preserve">the </w:t>
      </w:r>
      <w:r w:rsidR="00D2415A">
        <w:rPr>
          <w:lang w:bidi="ar-EG"/>
        </w:rPr>
        <w:t xml:space="preserve"> ways</w:t>
      </w:r>
      <w:proofErr w:type="gramEnd"/>
      <w:r w:rsidR="00D2415A">
        <w:rPr>
          <w:lang w:bidi="ar-EG"/>
        </w:rPr>
        <w:t xml:space="preserve"> to make http request:</w:t>
      </w:r>
    </w:p>
    <w:p w:rsidR="00D2415A" w:rsidRPr="00583170" w:rsidRDefault="00D2415A" w:rsidP="00D2415A">
      <w:pPr>
        <w:tabs>
          <w:tab w:val="right" w:pos="11198"/>
        </w:tabs>
        <w:jc w:val="right"/>
        <w:rPr>
          <w:b/>
          <w:bCs/>
          <w:color w:val="244061" w:themeColor="accent1" w:themeShade="80"/>
          <w:sz w:val="32"/>
          <w:szCs w:val="32"/>
          <w:u w:val="single"/>
          <w:lang w:bidi="ar-EG"/>
        </w:rPr>
      </w:pPr>
      <w:r w:rsidRPr="00583170">
        <w:rPr>
          <w:b/>
          <w:bCs/>
          <w:color w:val="244061" w:themeColor="accent1" w:themeShade="80"/>
          <w:sz w:val="32"/>
          <w:szCs w:val="32"/>
          <w:u w:val="single"/>
          <w:lang w:bidi="ar-EG"/>
        </w:rPr>
        <w:t>1-using Volley Library:</w:t>
      </w:r>
    </w:p>
    <w:p w:rsidR="00ED4F93" w:rsidRPr="00583170" w:rsidRDefault="00ED4F93" w:rsidP="009E462C">
      <w:pPr>
        <w:tabs>
          <w:tab w:val="left" w:pos="8915"/>
          <w:tab w:val="right" w:pos="9680"/>
        </w:tabs>
        <w:jc w:val="right"/>
        <w:rPr>
          <w:sz w:val="24"/>
          <w:szCs w:val="24"/>
          <w:lang w:bidi="ar-EG"/>
        </w:rPr>
      </w:pPr>
      <w:r w:rsidRPr="00583170">
        <w:rPr>
          <w:sz w:val="24"/>
          <w:szCs w:val="24"/>
          <w:lang w:bidi="ar-EG"/>
        </w:rPr>
        <w:t xml:space="preserve">Volley library is http library that makes </w:t>
      </w:r>
      <w:r w:rsidR="0057176E" w:rsidRPr="00583170">
        <w:rPr>
          <w:sz w:val="24"/>
          <w:szCs w:val="24"/>
          <w:lang w:bidi="ar-EG"/>
        </w:rPr>
        <w:t>networking for</w:t>
      </w:r>
      <w:r w:rsidRPr="00583170">
        <w:rPr>
          <w:sz w:val="24"/>
          <w:szCs w:val="24"/>
          <w:lang w:bidi="ar-EG"/>
        </w:rPr>
        <w:t xml:space="preserve"> android</w:t>
      </w:r>
      <w:r w:rsidR="009E462C" w:rsidRPr="00583170">
        <w:rPr>
          <w:sz w:val="24"/>
          <w:szCs w:val="24"/>
          <w:lang w:bidi="ar-EG"/>
        </w:rPr>
        <w:t xml:space="preserve"> applications</w:t>
      </w:r>
      <w:r w:rsidRPr="00583170">
        <w:rPr>
          <w:sz w:val="24"/>
          <w:szCs w:val="24"/>
          <w:lang w:bidi="ar-EG"/>
        </w:rPr>
        <w:t xml:space="preserve"> easier and faster</w:t>
      </w:r>
    </w:p>
    <w:p w:rsidR="009A413F" w:rsidRPr="00583170" w:rsidRDefault="009A413F" w:rsidP="009A413F">
      <w:pPr>
        <w:jc w:val="right"/>
        <w:rPr>
          <w:sz w:val="24"/>
          <w:szCs w:val="24"/>
          <w:lang w:bidi="ar-EG"/>
        </w:rPr>
      </w:pPr>
      <w:r w:rsidRPr="00583170">
        <w:rPr>
          <w:sz w:val="24"/>
          <w:szCs w:val="24"/>
          <w:lang w:bidi="ar-EG"/>
        </w:rPr>
        <w:t>Steps to write simple program on Android that performs HTTP GET and POST request</w:t>
      </w:r>
    </w:p>
    <w:p w:rsidR="009A413F" w:rsidRPr="00D52A47" w:rsidRDefault="009A413F" w:rsidP="00583170">
      <w:pPr>
        <w:tabs>
          <w:tab w:val="left" w:pos="8915"/>
          <w:tab w:val="right" w:pos="9680"/>
        </w:tabs>
        <w:jc w:val="right"/>
        <w:rPr>
          <w:b/>
          <w:bCs/>
          <w:i/>
          <w:iCs/>
          <w:sz w:val="24"/>
          <w:szCs w:val="24"/>
          <w:u w:val="single"/>
          <w:lang w:bidi="ar-EG"/>
        </w:rPr>
      </w:pPr>
      <w:r w:rsidRPr="00D52A47">
        <w:rPr>
          <w:b/>
          <w:bCs/>
          <w:i/>
          <w:iCs/>
          <w:sz w:val="24"/>
          <w:szCs w:val="24"/>
          <w:u w:val="single"/>
          <w:lang w:bidi="ar-EG"/>
        </w:rPr>
        <w:t xml:space="preserve">*in </w:t>
      </w:r>
      <w:proofErr w:type="gramStart"/>
      <w:r w:rsidRPr="00D52A47">
        <w:rPr>
          <w:b/>
          <w:bCs/>
          <w:i/>
          <w:iCs/>
          <w:sz w:val="24"/>
          <w:szCs w:val="24"/>
          <w:u w:val="single"/>
          <w:lang w:bidi="ar-EG"/>
        </w:rPr>
        <w:t>AndroidManifest.xml :</w:t>
      </w:r>
      <w:proofErr w:type="gramEnd"/>
    </w:p>
    <w:p w:rsidR="00240B63" w:rsidRDefault="00AD6B3B" w:rsidP="00240B63">
      <w:pPr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7105650" cy="2895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63" w:rsidRDefault="00240B63" w:rsidP="00583170">
      <w:pPr>
        <w:jc w:val="right"/>
        <w:rPr>
          <w:rFonts w:hint="cs"/>
          <w:rtl/>
          <w:lang w:bidi="ar-EG"/>
        </w:rPr>
      </w:pPr>
      <w:r>
        <w:rPr>
          <w:rtl/>
          <w:lang w:bidi="ar-EG"/>
        </w:rPr>
        <w:tab/>
      </w:r>
    </w:p>
    <w:p w:rsidR="00583170" w:rsidRPr="00D52A47" w:rsidRDefault="00583170" w:rsidP="00583170">
      <w:pPr>
        <w:tabs>
          <w:tab w:val="left" w:pos="8915"/>
          <w:tab w:val="right" w:pos="9680"/>
        </w:tabs>
        <w:jc w:val="right"/>
        <w:rPr>
          <w:rFonts w:hint="cs"/>
          <w:b/>
          <w:bCs/>
          <w:i/>
          <w:iCs/>
          <w:sz w:val="24"/>
          <w:szCs w:val="24"/>
          <w:u w:val="single"/>
          <w:rtl/>
          <w:lang w:bidi="ar-EG"/>
        </w:rPr>
      </w:pPr>
      <w:r w:rsidRPr="00D52A47">
        <w:rPr>
          <w:b/>
          <w:bCs/>
          <w:i/>
          <w:iCs/>
          <w:sz w:val="24"/>
          <w:szCs w:val="24"/>
          <w:u w:val="single"/>
          <w:lang w:bidi="ar-EG"/>
        </w:rPr>
        <w:t xml:space="preserve"> In build.gradle (Module: app):</w:t>
      </w:r>
      <w:r w:rsidRPr="00D52A47">
        <w:rPr>
          <w:rFonts w:hint="cs"/>
          <w:b/>
          <w:bCs/>
          <w:i/>
          <w:iCs/>
          <w:sz w:val="24"/>
          <w:szCs w:val="24"/>
          <w:u w:val="single"/>
          <w:rtl/>
          <w:lang w:bidi="ar-EG"/>
        </w:rPr>
        <w:t>*</w:t>
      </w:r>
    </w:p>
    <w:p w:rsidR="00240B63" w:rsidRPr="00583170" w:rsidRDefault="00583170" w:rsidP="00583170">
      <w:pPr>
        <w:pStyle w:val="ListParagraph"/>
        <w:numPr>
          <w:ilvl w:val="0"/>
          <w:numId w:val="1"/>
        </w:numPr>
        <w:jc w:val="right"/>
        <w:rPr>
          <w:color w:val="000000"/>
          <w:sz w:val="18"/>
          <w:szCs w:val="18"/>
        </w:rPr>
      </w:pPr>
      <w:r>
        <w:rPr>
          <w:sz w:val="24"/>
          <w:szCs w:val="24"/>
          <w:lang w:bidi="ar-EG"/>
        </w:rPr>
        <w:t>-</w:t>
      </w:r>
      <w:r w:rsidR="00240B63" w:rsidRPr="00583170">
        <w:rPr>
          <w:sz w:val="24"/>
          <w:szCs w:val="24"/>
          <w:lang w:bidi="ar-EG"/>
        </w:rPr>
        <w:t>Add</w:t>
      </w:r>
      <w:r w:rsidR="00240B63">
        <w:rPr>
          <w:lang w:bidi="ar-EG"/>
        </w:rPr>
        <w:t xml:space="preserve"> </w:t>
      </w:r>
      <w:r w:rsidR="00240B63" w:rsidRPr="00583170">
        <w:rPr>
          <w:color w:val="000000"/>
          <w:sz w:val="18"/>
          <w:szCs w:val="18"/>
        </w:rPr>
        <w:t xml:space="preserve">compile </w:t>
      </w:r>
      <w:r w:rsidR="00240B63" w:rsidRPr="00583170">
        <w:rPr>
          <w:b/>
          <w:bCs/>
          <w:color w:val="008000"/>
          <w:sz w:val="18"/>
          <w:szCs w:val="18"/>
        </w:rPr>
        <w:t>'com.android.volley:volley:1.0.0'</w:t>
      </w:r>
    </w:p>
    <w:p w:rsidR="00DA328A" w:rsidRDefault="00DA328A" w:rsidP="00154599">
      <w:pPr>
        <w:jc w:val="right"/>
        <w:rPr>
          <w:rFonts w:hint="cs"/>
          <w:rtl/>
          <w:lang w:bidi="ar-EG"/>
        </w:rPr>
      </w:pPr>
    </w:p>
    <w:p w:rsidR="00DA328A" w:rsidRDefault="00E92B79" w:rsidP="00154599">
      <w:pPr>
        <w:jc w:val="right"/>
        <w:rPr>
          <w:rFonts w:hint="cs"/>
          <w:noProof/>
          <w:rtl/>
        </w:rPr>
      </w:pPr>
      <w:r>
        <w:rPr>
          <w:rFonts w:hint="cs"/>
          <w:noProof/>
        </w:rPr>
        <w:drawing>
          <wp:inline distT="0" distB="0" distL="0" distR="0">
            <wp:extent cx="6334125" cy="1685925"/>
            <wp:effectExtent l="19050" t="0" r="9525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8A" w:rsidRDefault="00583170" w:rsidP="00DA328A">
      <w:pPr>
        <w:tabs>
          <w:tab w:val="right" w:pos="11198"/>
        </w:tabs>
        <w:jc w:val="right"/>
        <w:rPr>
          <w:lang w:bidi="ar-EG"/>
        </w:rPr>
      </w:pPr>
      <w:r>
        <w:rPr>
          <w:lang w:bidi="ar-EG"/>
        </w:rPr>
        <w:t>-</w:t>
      </w:r>
      <w:r w:rsidR="00DA328A">
        <w:rPr>
          <w:lang w:bidi="ar-EG"/>
        </w:rPr>
        <w:t xml:space="preserve">Press </w:t>
      </w:r>
      <w:r w:rsidR="00DA328A" w:rsidRPr="00142188">
        <w:rPr>
          <w:b/>
          <w:bCs/>
          <w:color w:val="548DD4" w:themeColor="text2" w:themeTint="99"/>
          <w:sz w:val="28"/>
          <w:szCs w:val="28"/>
          <w:lang w:bidi="ar-EG"/>
        </w:rPr>
        <w:t xml:space="preserve"> </w:t>
      </w:r>
      <w:r w:rsidR="00DA328A">
        <w:rPr>
          <w:b/>
          <w:bCs/>
          <w:color w:val="548DD4" w:themeColor="text2" w:themeTint="99"/>
          <w:sz w:val="28"/>
          <w:szCs w:val="28"/>
          <w:lang w:bidi="ar-EG"/>
        </w:rPr>
        <w:t xml:space="preserve">    </w:t>
      </w:r>
      <w:r w:rsidR="00DA328A" w:rsidRPr="00142188">
        <w:rPr>
          <w:b/>
          <w:bCs/>
          <w:color w:val="548DD4" w:themeColor="text2" w:themeTint="99"/>
          <w:sz w:val="28"/>
          <w:szCs w:val="28"/>
          <w:u w:val="single"/>
          <w:lang w:bidi="ar-EG"/>
        </w:rPr>
        <w:t>sync now</w:t>
      </w:r>
    </w:p>
    <w:p w:rsidR="001C1493" w:rsidRDefault="00154599" w:rsidP="00154599">
      <w:pPr>
        <w:jc w:val="right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7105650" cy="3429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F4" w:rsidRPr="00EE1012" w:rsidRDefault="001C1493" w:rsidP="00EE1012">
      <w:pPr>
        <w:pStyle w:val="ListParagraph"/>
        <w:numPr>
          <w:ilvl w:val="0"/>
          <w:numId w:val="1"/>
        </w:numPr>
        <w:jc w:val="right"/>
        <w:rPr>
          <w:sz w:val="24"/>
          <w:szCs w:val="24"/>
          <w:rtl/>
          <w:lang w:bidi="ar-EG"/>
        </w:rPr>
      </w:pPr>
      <w:r w:rsidRPr="00EE1012">
        <w:rPr>
          <w:sz w:val="24"/>
          <w:szCs w:val="24"/>
          <w:lang w:bidi="ar-EG"/>
        </w:rPr>
        <w:t>Wait till sync finish successfully</w:t>
      </w:r>
    </w:p>
    <w:p w:rsidR="00E830F4" w:rsidRDefault="00E830F4" w:rsidP="00E830F4">
      <w:pPr>
        <w:pStyle w:val="ListParagraph"/>
        <w:tabs>
          <w:tab w:val="left" w:pos="12332"/>
          <w:tab w:val="left" w:pos="12616"/>
        </w:tabs>
        <w:jc w:val="center"/>
        <w:rPr>
          <w:rFonts w:hint="cs"/>
          <w:rtl/>
          <w:lang w:bidi="ar-EG"/>
        </w:rPr>
      </w:pPr>
    </w:p>
    <w:p w:rsidR="00E830F4" w:rsidRDefault="00E830F4" w:rsidP="00E830F4">
      <w:pPr>
        <w:pStyle w:val="ListParagraph"/>
        <w:tabs>
          <w:tab w:val="left" w:pos="12332"/>
          <w:tab w:val="left" w:pos="12616"/>
        </w:tabs>
        <w:jc w:val="center"/>
        <w:rPr>
          <w:rFonts w:hint="cs"/>
          <w:rtl/>
          <w:lang w:bidi="ar-EG"/>
        </w:rPr>
      </w:pPr>
    </w:p>
    <w:p w:rsidR="00E830F4" w:rsidRDefault="00E830F4" w:rsidP="00E830F4">
      <w:pPr>
        <w:pStyle w:val="ListParagraph"/>
        <w:tabs>
          <w:tab w:val="left" w:pos="12332"/>
          <w:tab w:val="left" w:pos="12616"/>
        </w:tabs>
        <w:jc w:val="center"/>
        <w:rPr>
          <w:rtl/>
          <w:lang w:bidi="ar-EG"/>
        </w:rPr>
      </w:pPr>
    </w:p>
    <w:p w:rsidR="00E830F4" w:rsidRPr="00D52A47" w:rsidRDefault="00CB5475" w:rsidP="00CB5475">
      <w:pPr>
        <w:tabs>
          <w:tab w:val="left" w:pos="8915"/>
          <w:tab w:val="right" w:pos="9680"/>
        </w:tabs>
        <w:jc w:val="right"/>
        <w:rPr>
          <w:rFonts w:hint="cs"/>
          <w:b/>
          <w:bCs/>
          <w:i/>
          <w:iCs/>
          <w:sz w:val="24"/>
          <w:szCs w:val="24"/>
          <w:u w:val="single"/>
          <w:rtl/>
          <w:lang w:bidi="ar-EG"/>
        </w:rPr>
      </w:pPr>
      <w:r w:rsidRPr="00D52A47">
        <w:rPr>
          <w:b/>
          <w:bCs/>
          <w:i/>
          <w:iCs/>
          <w:sz w:val="24"/>
          <w:szCs w:val="24"/>
          <w:u w:val="single"/>
          <w:lang w:bidi="ar-EG"/>
        </w:rPr>
        <w:lastRenderedPageBreak/>
        <w:t xml:space="preserve"> </w:t>
      </w:r>
      <w:r w:rsidR="00E830F4" w:rsidRPr="00D52A47">
        <w:rPr>
          <w:b/>
          <w:bCs/>
          <w:i/>
          <w:iCs/>
          <w:sz w:val="24"/>
          <w:szCs w:val="24"/>
          <w:u w:val="single"/>
          <w:lang w:bidi="ar-EG"/>
        </w:rPr>
        <w:t>In mainActivity</w:t>
      </w:r>
      <w:r w:rsidR="00EE1012" w:rsidRPr="00D52A47">
        <w:rPr>
          <w:b/>
          <w:bCs/>
          <w:i/>
          <w:iCs/>
          <w:sz w:val="24"/>
          <w:szCs w:val="24"/>
          <w:u w:val="single"/>
          <w:lang w:bidi="ar-EG"/>
        </w:rPr>
        <w:t>:</w:t>
      </w:r>
      <w:r w:rsidRPr="00D52A47">
        <w:rPr>
          <w:rFonts w:hint="cs"/>
          <w:b/>
          <w:bCs/>
          <w:i/>
          <w:iCs/>
          <w:sz w:val="24"/>
          <w:szCs w:val="24"/>
          <w:u w:val="single"/>
          <w:rtl/>
          <w:lang w:bidi="ar-EG"/>
        </w:rPr>
        <w:t>*</w:t>
      </w:r>
    </w:p>
    <w:p w:rsidR="00E830F4" w:rsidRPr="00D52A47" w:rsidRDefault="00E830F4" w:rsidP="00E830F4">
      <w:pPr>
        <w:pStyle w:val="ListParagraph"/>
        <w:tabs>
          <w:tab w:val="left" w:pos="12332"/>
          <w:tab w:val="left" w:pos="12616"/>
        </w:tabs>
        <w:ind w:left="1080"/>
        <w:jc w:val="right"/>
        <w:rPr>
          <w:sz w:val="24"/>
          <w:szCs w:val="24"/>
          <w:lang w:bidi="ar-EG"/>
        </w:rPr>
      </w:pPr>
      <w:r w:rsidRPr="00D52A47">
        <w:rPr>
          <w:sz w:val="24"/>
          <w:szCs w:val="24"/>
          <w:lang w:bidi="ar-EG"/>
        </w:rPr>
        <w:t>-create object of type Request Queue</w:t>
      </w:r>
    </w:p>
    <w:p w:rsidR="00E830F4" w:rsidRDefault="00E830F4" w:rsidP="00E830F4">
      <w:pPr>
        <w:pStyle w:val="ListParagraph"/>
        <w:tabs>
          <w:tab w:val="left" w:pos="12332"/>
          <w:tab w:val="left" w:pos="12616"/>
        </w:tabs>
        <w:ind w:left="1080"/>
        <w:jc w:val="right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3524250" cy="200025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F4" w:rsidRPr="00D52A47" w:rsidRDefault="00E830F4" w:rsidP="00E830F4">
      <w:pPr>
        <w:pStyle w:val="ListParagraph"/>
        <w:tabs>
          <w:tab w:val="left" w:pos="12332"/>
          <w:tab w:val="left" w:pos="12616"/>
        </w:tabs>
        <w:ind w:left="1080"/>
        <w:jc w:val="right"/>
        <w:rPr>
          <w:sz w:val="24"/>
          <w:szCs w:val="24"/>
          <w:lang w:bidi="ar-EG"/>
        </w:rPr>
      </w:pPr>
      <w:r w:rsidRPr="00D52A47">
        <w:rPr>
          <w:sz w:val="24"/>
          <w:szCs w:val="24"/>
          <w:lang w:bidi="ar-EG"/>
        </w:rPr>
        <w:t>-create String to hold URL</w:t>
      </w:r>
    </w:p>
    <w:p w:rsidR="00E830F4" w:rsidRDefault="00E830F4" w:rsidP="00E830F4">
      <w:pPr>
        <w:pStyle w:val="ListParagraph"/>
        <w:tabs>
          <w:tab w:val="left" w:pos="12332"/>
          <w:tab w:val="left" w:pos="12616"/>
        </w:tabs>
        <w:ind w:left="1080"/>
        <w:jc w:val="right"/>
        <w:rPr>
          <w:lang w:bidi="ar-EG"/>
        </w:rPr>
      </w:pPr>
      <w:r>
        <w:rPr>
          <w:noProof/>
        </w:rPr>
        <w:drawing>
          <wp:inline distT="0" distB="0" distL="0" distR="0">
            <wp:extent cx="3343275" cy="228600"/>
            <wp:effectExtent l="19050" t="0" r="9525" b="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F4" w:rsidRPr="00D52A47" w:rsidRDefault="00E830F4" w:rsidP="00E830F4">
      <w:pPr>
        <w:pStyle w:val="ListParagraph"/>
        <w:tabs>
          <w:tab w:val="left" w:pos="12332"/>
          <w:tab w:val="left" w:pos="12616"/>
        </w:tabs>
        <w:ind w:left="1080"/>
        <w:jc w:val="right"/>
        <w:rPr>
          <w:sz w:val="24"/>
          <w:szCs w:val="24"/>
          <w:lang w:bidi="ar-EG"/>
        </w:rPr>
      </w:pPr>
      <w:r w:rsidRPr="00D52A47">
        <w:rPr>
          <w:sz w:val="24"/>
          <w:szCs w:val="24"/>
          <w:lang w:bidi="ar-EG"/>
        </w:rPr>
        <w:t xml:space="preserve">-Create object of type RequestString </w:t>
      </w:r>
    </w:p>
    <w:p w:rsidR="00E830F4" w:rsidRDefault="00E830F4" w:rsidP="00E830F4">
      <w:pPr>
        <w:pStyle w:val="ListParagraph"/>
        <w:tabs>
          <w:tab w:val="left" w:pos="12332"/>
          <w:tab w:val="left" w:pos="12616"/>
        </w:tabs>
        <w:ind w:left="1080"/>
        <w:jc w:val="right"/>
        <w:rPr>
          <w:lang w:bidi="ar-EG"/>
        </w:rPr>
      </w:pPr>
    </w:p>
    <w:p w:rsidR="00E830F4" w:rsidRDefault="00E830F4" w:rsidP="00E830F4">
      <w:pPr>
        <w:pStyle w:val="ListParagraph"/>
        <w:tabs>
          <w:tab w:val="left" w:pos="12332"/>
          <w:tab w:val="left" w:pos="12616"/>
        </w:tabs>
        <w:ind w:left="1080"/>
        <w:jc w:val="right"/>
        <w:rPr>
          <w:lang w:bidi="ar-EG"/>
        </w:rPr>
      </w:pPr>
      <w:r w:rsidRPr="00D52A47">
        <w:rPr>
          <w:sz w:val="24"/>
          <w:szCs w:val="24"/>
          <w:lang w:bidi="ar-EG"/>
        </w:rPr>
        <w:t xml:space="preserve">Constructor of class RequestString takes 4 parameters: </w:t>
      </w:r>
      <w:r w:rsidRPr="00C346CA">
        <w:rPr>
          <w:rFonts w:cs="Arial"/>
          <w:noProof/>
          <w:rtl/>
        </w:rPr>
        <w:drawing>
          <wp:inline distT="0" distB="0" distL="0" distR="0">
            <wp:extent cx="3838575" cy="361950"/>
            <wp:effectExtent l="19050" t="0" r="952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5A" w:rsidRDefault="00D2415A" w:rsidP="00E830F4">
      <w:pPr>
        <w:jc w:val="right"/>
        <w:rPr>
          <w:rFonts w:hint="cs"/>
          <w:rtl/>
          <w:lang w:bidi="ar-EG"/>
        </w:rPr>
      </w:pPr>
    </w:p>
    <w:p w:rsidR="00883BED" w:rsidRPr="00D52A47" w:rsidRDefault="00883BED" w:rsidP="00E830F4">
      <w:pPr>
        <w:jc w:val="right"/>
        <w:rPr>
          <w:rFonts w:hint="cs"/>
          <w:i/>
          <w:iCs/>
          <w:sz w:val="24"/>
          <w:szCs w:val="24"/>
          <w:rtl/>
          <w:lang w:bidi="ar-EG"/>
        </w:rPr>
      </w:pPr>
      <w:r w:rsidRPr="00D52A47">
        <w:rPr>
          <w:i/>
          <w:iCs/>
          <w:sz w:val="24"/>
          <w:szCs w:val="24"/>
          <w:lang w:bidi="ar-EG"/>
        </w:rPr>
        <w:t xml:space="preserve">1-method of request (get, </w:t>
      </w:r>
      <w:proofErr w:type="gramStart"/>
      <w:r w:rsidRPr="00D52A47">
        <w:rPr>
          <w:i/>
          <w:iCs/>
          <w:sz w:val="24"/>
          <w:szCs w:val="24"/>
          <w:lang w:bidi="ar-EG"/>
        </w:rPr>
        <w:t>post,….)</w:t>
      </w:r>
      <w:proofErr w:type="gramEnd"/>
      <w:r w:rsidRPr="00D52A47">
        <w:rPr>
          <w:i/>
          <w:iCs/>
          <w:sz w:val="24"/>
          <w:szCs w:val="24"/>
          <w:lang w:bidi="ar-EG"/>
        </w:rPr>
        <w:t>.</w:t>
      </w:r>
    </w:p>
    <w:p w:rsidR="00372FE8" w:rsidRDefault="00372FE8" w:rsidP="00372FE8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Difference between GET and POST methods:</w:t>
      </w:r>
    </w:p>
    <w:p w:rsidR="00372FE8" w:rsidRDefault="00372FE8" w:rsidP="00372FE8">
      <w:pPr>
        <w:jc w:val="right"/>
        <w:rPr>
          <w:lang w:bidi="ar-EG"/>
        </w:rPr>
      </w:pPr>
      <w:r>
        <w:rPr>
          <w:lang w:bidi="ar-EG"/>
        </w:rPr>
        <w:t>*GET is used for viewing not changing.</w:t>
      </w:r>
    </w:p>
    <w:p w:rsidR="00372FE8" w:rsidRDefault="00372FE8" w:rsidP="00372FE8">
      <w:pPr>
        <w:jc w:val="right"/>
        <w:rPr>
          <w:rFonts w:hint="cs"/>
          <w:rtl/>
          <w:lang w:bidi="ar-EG"/>
        </w:rPr>
      </w:pPr>
      <w:r>
        <w:rPr>
          <w:lang w:bidi="ar-EG"/>
        </w:rPr>
        <w:t>*POST is used for changing.</w:t>
      </w:r>
    </w:p>
    <w:p w:rsidR="00883BED" w:rsidRPr="00D52A47" w:rsidRDefault="002063C4" w:rsidP="00E830F4">
      <w:pPr>
        <w:jc w:val="right"/>
        <w:rPr>
          <w:rFonts w:hint="cs"/>
          <w:i/>
          <w:iCs/>
          <w:rtl/>
          <w:lang w:bidi="ar-EG"/>
        </w:rPr>
      </w:pPr>
      <w:r w:rsidRPr="00D52A47">
        <w:rPr>
          <w:i/>
          <w:iCs/>
          <w:lang w:bidi="ar-EG"/>
        </w:rPr>
        <w:t xml:space="preserve">2-url </w:t>
      </w:r>
    </w:p>
    <w:p w:rsidR="00FA6434" w:rsidRPr="00D52A47" w:rsidRDefault="002063C4" w:rsidP="00FA6434">
      <w:pPr>
        <w:pStyle w:val="HTMLPreformatted"/>
        <w:shd w:val="clear" w:color="auto" w:fill="FFFFFF"/>
        <w:rPr>
          <w:b/>
          <w:bCs/>
          <w:i/>
          <w:iCs/>
          <w:color w:val="000080"/>
          <w:sz w:val="18"/>
          <w:szCs w:val="18"/>
        </w:rPr>
      </w:pPr>
      <w:r w:rsidRPr="00D52A47">
        <w:rPr>
          <w:i/>
          <w:iCs/>
          <w:lang w:bidi="ar-EG"/>
        </w:rPr>
        <w:t xml:space="preserve">3-Listener </w:t>
      </w:r>
      <w:r w:rsidR="00FA6434" w:rsidRPr="00D52A47">
        <w:rPr>
          <w:i/>
          <w:iCs/>
          <w:lang w:bidi="ar-EG"/>
        </w:rPr>
        <w:t xml:space="preserve"> </w:t>
      </w:r>
    </w:p>
    <w:p w:rsidR="00FA6434" w:rsidRDefault="00FA6434" w:rsidP="00FA643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new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Response.Listener&lt;String&gt;() {</w:t>
      </w:r>
    </w:p>
    <w:p w:rsidR="00FA6434" w:rsidRDefault="00FA6434" w:rsidP="00661876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2E3D7A">
        <w:rPr>
          <w:color w:val="000000"/>
          <w:sz w:val="18"/>
          <w:szCs w:val="18"/>
        </w:rPr>
        <w:t>onResponse (</w:t>
      </w:r>
      <w:r>
        <w:rPr>
          <w:color w:val="000000"/>
          <w:sz w:val="18"/>
          <w:szCs w:val="18"/>
        </w:rPr>
        <w:t>String response)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body of method here.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FA6434" w:rsidRDefault="00FA6434" w:rsidP="00FA64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}</w:t>
      </w:r>
    </w:p>
    <w:p w:rsidR="002063C4" w:rsidRPr="00FA6434" w:rsidRDefault="002063C4" w:rsidP="00E830F4">
      <w:pPr>
        <w:jc w:val="right"/>
        <w:rPr>
          <w:lang w:bidi="ar-EG"/>
        </w:rPr>
      </w:pPr>
    </w:p>
    <w:p w:rsidR="003B1773" w:rsidRPr="00D52A47" w:rsidRDefault="002063C4" w:rsidP="00E830F4">
      <w:pPr>
        <w:jc w:val="right"/>
        <w:rPr>
          <w:i/>
          <w:iCs/>
          <w:rtl/>
          <w:lang w:bidi="ar-EG"/>
        </w:rPr>
      </w:pPr>
      <w:proofErr w:type="gramStart"/>
      <w:r w:rsidRPr="00D52A47">
        <w:rPr>
          <w:i/>
          <w:iCs/>
          <w:lang w:bidi="ar-EG"/>
        </w:rPr>
        <w:t>4-ErrorListener method.</w:t>
      </w:r>
      <w:proofErr w:type="gramEnd"/>
    </w:p>
    <w:p w:rsidR="003B1773" w:rsidRDefault="003B1773" w:rsidP="003B177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new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Response.ErrorListener 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onErrorResponse(VolleyError error)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660E7A"/>
          <w:sz w:val="18"/>
          <w:szCs w:val="18"/>
        </w:rPr>
        <w:t>mTextView</w:t>
      </w:r>
      <w:r>
        <w:rPr>
          <w:color w:val="000000"/>
          <w:sz w:val="18"/>
          <w:szCs w:val="18"/>
        </w:rPr>
        <w:t xml:space="preserve">.setText(  </w:t>
      </w:r>
      <w:r>
        <w:rPr>
          <w:b/>
          <w:bCs/>
          <w:color w:val="008000"/>
          <w:sz w:val="18"/>
          <w:szCs w:val="18"/>
        </w:rPr>
        <w:t>"ServerError "</w:t>
      </w:r>
      <w:r>
        <w:rPr>
          <w:color w:val="000000"/>
          <w:sz w:val="18"/>
          <w:szCs w:val="18"/>
        </w:rPr>
        <w:t>+  error.getMessage());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A45C3" w:rsidRDefault="005A45C3" w:rsidP="003B1773">
      <w:pPr>
        <w:tabs>
          <w:tab w:val="left" w:pos="10388"/>
        </w:tabs>
        <w:rPr>
          <w:rtl/>
          <w:lang w:bidi="ar-EG"/>
        </w:rPr>
      </w:pPr>
    </w:p>
    <w:p w:rsidR="00D360E5" w:rsidRDefault="009C56A4" w:rsidP="005A45C3">
      <w:pPr>
        <w:jc w:val="right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7105650" cy="186690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E5" w:rsidRDefault="00D360E5" w:rsidP="00D360E5">
      <w:pPr>
        <w:rPr>
          <w:rtl/>
          <w:lang w:bidi="ar-EG"/>
        </w:rPr>
      </w:pPr>
    </w:p>
    <w:p w:rsidR="002063C4" w:rsidRDefault="00D360E5" w:rsidP="00D360E5">
      <w:pPr>
        <w:tabs>
          <w:tab w:val="left" w:pos="10313"/>
        </w:tabs>
        <w:jc w:val="right"/>
        <w:rPr>
          <w:lang w:bidi="ar-EG"/>
        </w:rPr>
      </w:pPr>
      <w:r>
        <w:rPr>
          <w:rtl/>
          <w:lang w:bidi="ar-EG"/>
        </w:rPr>
        <w:tab/>
      </w:r>
    </w:p>
    <w:p w:rsidR="00D360E5" w:rsidRPr="00D52A47" w:rsidRDefault="00D360E5" w:rsidP="00D360E5">
      <w:pPr>
        <w:tabs>
          <w:tab w:val="left" w:pos="10313"/>
        </w:tabs>
        <w:jc w:val="right"/>
        <w:rPr>
          <w:color w:val="FF0000"/>
          <w:sz w:val="24"/>
          <w:szCs w:val="24"/>
          <w:u w:val="single"/>
          <w:lang w:bidi="ar-EG"/>
        </w:rPr>
      </w:pPr>
      <w:r w:rsidRPr="00D52A47">
        <w:rPr>
          <w:color w:val="FF0000"/>
          <w:sz w:val="24"/>
          <w:szCs w:val="24"/>
          <w:u w:val="single"/>
          <w:lang w:bidi="ar-EG"/>
        </w:rPr>
        <w:t>To solve network issues:</w:t>
      </w:r>
    </w:p>
    <w:p w:rsidR="00804F4B" w:rsidRDefault="00804F4B" w:rsidP="00804F4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lang w:bidi="ar-EG"/>
        </w:rPr>
        <w:lastRenderedPageBreak/>
        <w:t xml:space="preserve">Create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ProxyAuthenticator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Authenticator</w:t>
      </w:r>
    </w:p>
    <w:p w:rsidR="00D360E5" w:rsidRDefault="00B82BFD" w:rsidP="00D360E5">
      <w:pPr>
        <w:tabs>
          <w:tab w:val="left" w:pos="10313"/>
        </w:tabs>
        <w:jc w:val="right"/>
        <w:rPr>
          <w:lang w:bidi="ar-EG"/>
        </w:rPr>
      </w:pPr>
      <w:r>
        <w:rPr>
          <w:noProof/>
        </w:rPr>
        <w:drawing>
          <wp:inline distT="0" distB="0" distL="0" distR="0">
            <wp:extent cx="4924425" cy="3781425"/>
            <wp:effectExtent l="19050" t="0" r="9525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3E" w:rsidRPr="00040D8C" w:rsidRDefault="00510B3E" w:rsidP="00D360E5">
      <w:pPr>
        <w:tabs>
          <w:tab w:val="left" w:pos="10313"/>
        </w:tabs>
        <w:jc w:val="right"/>
        <w:rPr>
          <w:b/>
          <w:bCs/>
          <w:i/>
          <w:iCs/>
          <w:lang w:bidi="ar-EG"/>
        </w:rPr>
      </w:pPr>
      <w:r w:rsidRPr="00040D8C">
        <w:rPr>
          <w:b/>
          <w:bCs/>
          <w:i/>
          <w:iCs/>
          <w:lang w:bidi="ar-EG"/>
        </w:rPr>
        <w:t>In main activity</w:t>
      </w:r>
      <w:r w:rsidR="00923F12">
        <w:rPr>
          <w:b/>
          <w:bCs/>
          <w:i/>
          <w:iCs/>
          <w:lang w:bidi="ar-EG"/>
        </w:rPr>
        <w:t>:</w:t>
      </w:r>
      <w:r w:rsidRPr="00040D8C">
        <w:rPr>
          <w:b/>
          <w:bCs/>
          <w:i/>
          <w:iCs/>
          <w:lang w:bidi="ar-EG"/>
        </w:rPr>
        <w:t xml:space="preserve"> </w:t>
      </w:r>
    </w:p>
    <w:p w:rsidR="00E57D26" w:rsidRDefault="002E0C08" w:rsidP="00D360E5">
      <w:pPr>
        <w:tabs>
          <w:tab w:val="left" w:pos="10313"/>
        </w:tabs>
        <w:jc w:val="right"/>
        <w:rPr>
          <w:lang w:bidi="ar-EG"/>
        </w:rPr>
      </w:pPr>
      <w:r>
        <w:rPr>
          <w:noProof/>
        </w:rPr>
        <w:drawing>
          <wp:inline distT="0" distB="0" distL="0" distR="0">
            <wp:extent cx="5715000" cy="552450"/>
            <wp:effectExtent l="1905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Pr="00E57D26" w:rsidRDefault="00E57D26" w:rsidP="00E57D26">
      <w:pPr>
        <w:rPr>
          <w:lang w:bidi="ar-EG"/>
        </w:rPr>
      </w:pPr>
    </w:p>
    <w:p w:rsidR="00E57D26" w:rsidRDefault="00E57D26" w:rsidP="00E57D26">
      <w:pPr>
        <w:rPr>
          <w:lang w:bidi="ar-EG"/>
        </w:rPr>
      </w:pPr>
    </w:p>
    <w:p w:rsidR="002E0C08" w:rsidRDefault="00E57D26" w:rsidP="00E57D26">
      <w:pPr>
        <w:tabs>
          <w:tab w:val="left" w:pos="8618"/>
        </w:tabs>
        <w:rPr>
          <w:rFonts w:hint="cs"/>
          <w:rtl/>
          <w:lang w:bidi="ar-EG"/>
        </w:rPr>
      </w:pPr>
      <w:r>
        <w:rPr>
          <w:rtl/>
          <w:lang w:bidi="ar-EG"/>
        </w:rPr>
        <w:tab/>
      </w:r>
    </w:p>
    <w:p w:rsidR="00E57D26" w:rsidRDefault="00E57D26" w:rsidP="00E57D26">
      <w:pPr>
        <w:tabs>
          <w:tab w:val="left" w:pos="8618"/>
        </w:tabs>
        <w:rPr>
          <w:rFonts w:hint="cs"/>
          <w:rtl/>
          <w:lang w:bidi="ar-EG"/>
        </w:rPr>
      </w:pPr>
    </w:p>
    <w:p w:rsidR="00E57D26" w:rsidRDefault="00E57D26" w:rsidP="00E57D26">
      <w:pPr>
        <w:jc w:val="right"/>
        <w:rPr>
          <w:b/>
          <w:bCs/>
          <w:color w:val="1F497D" w:themeColor="text2"/>
          <w:sz w:val="28"/>
          <w:szCs w:val="28"/>
          <w:u w:val="single"/>
          <w:lang w:bidi="ar-EG"/>
        </w:rPr>
      </w:pPr>
      <w:r>
        <w:rPr>
          <w:b/>
          <w:bCs/>
          <w:color w:val="1F497D" w:themeColor="text2"/>
          <w:sz w:val="28"/>
          <w:szCs w:val="28"/>
          <w:u w:val="single"/>
          <w:lang w:bidi="ar-EG"/>
        </w:rPr>
        <w:t>Encoding data:</w:t>
      </w:r>
    </w:p>
    <w:p w:rsidR="00E57D26" w:rsidRDefault="004123D6" w:rsidP="004123D6">
      <w:pPr>
        <w:pStyle w:val="HTMLPreformatted"/>
        <w:shd w:val="clear" w:color="auto" w:fill="FFFFFF"/>
        <w:rPr>
          <w:lang w:bidi="ar-EG"/>
        </w:rPr>
      </w:pPr>
      <w:r w:rsidRPr="004123D6">
        <w:rPr>
          <w:lang w:bidi="ar-EG"/>
        </w:rPr>
        <w:lastRenderedPageBreak/>
        <w:t>That is the result wanted from encoding</w:t>
      </w:r>
    </w:p>
    <w:p w:rsidR="004123D6" w:rsidRPr="004123D6" w:rsidRDefault="004123D6" w:rsidP="004123D6">
      <w:pPr>
        <w:pStyle w:val="HTMLPreformatted"/>
        <w:shd w:val="clear" w:color="auto" w:fill="FFFFFF"/>
        <w:rPr>
          <w:lang w:bidi="ar-EG"/>
        </w:rPr>
      </w:pPr>
    </w:p>
    <w:p w:rsidR="004123D6" w:rsidRPr="004123D6" w:rsidRDefault="004123D6" w:rsidP="00E57D26">
      <w:pPr>
        <w:jc w:val="right"/>
        <w:rPr>
          <w:b/>
          <w:bCs/>
          <w:color w:val="1F497D" w:themeColor="text2"/>
          <w:sz w:val="28"/>
          <w:szCs w:val="28"/>
          <w:u w:val="single"/>
          <w:lang w:bidi="ar-EG"/>
        </w:rPr>
      </w:pPr>
      <w:r w:rsidRPr="004123D6">
        <w:rPr>
          <w:rFonts w:cs="Arial"/>
          <w:b/>
          <w:bCs/>
          <w:color w:val="1F497D" w:themeColor="text2"/>
          <w:sz w:val="28"/>
          <w:szCs w:val="28"/>
          <w:u w:val="single"/>
          <w:rtl/>
          <w:lang w:bidi="ar-EG"/>
        </w:rPr>
        <w:drawing>
          <wp:inline distT="0" distB="0" distL="0" distR="0">
            <wp:extent cx="2362200" cy="3543300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0E" w:rsidRDefault="00E3057C" w:rsidP="00E57D26">
      <w:pPr>
        <w:tabs>
          <w:tab w:val="left" w:pos="8618"/>
        </w:tabs>
        <w:jc w:val="right"/>
        <w:rPr>
          <w:lang w:bidi="ar-EG"/>
        </w:rPr>
      </w:pPr>
      <w:r>
        <w:rPr>
          <w:rFonts w:hint="c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93.45pt;margin-top:99.45pt;width:77.25pt;height:21pt;z-index:251663360">
            <v:textbox>
              <w:txbxContent>
                <w:p w:rsidR="00E3057C" w:rsidRDefault="00E3057C" w:rsidP="00E3057C">
                  <w:pPr>
                    <w:jc w:val="right"/>
                    <w:rPr>
                      <w:rFonts w:hint="cs"/>
                      <w:rtl/>
                      <w:lang w:bidi="ar-EG"/>
                    </w:rPr>
                  </w:pPr>
                  <w:r>
                    <w:t>Json format</w:t>
                  </w:r>
                </w:p>
              </w:txbxContent>
            </v:textbox>
            <w10:wrap anchorx="page"/>
          </v:shape>
        </w:pict>
      </w:r>
      <w:r>
        <w:rPr>
          <w:rFonts w:hint="c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86.7pt;margin-top:130.2pt;width:38.25pt;height:0;z-index:251662336" o:connectortype="straight">
            <v:stroke endarrow="block"/>
            <w10:wrap anchorx="page"/>
          </v:shape>
        </w:pict>
      </w:r>
      <w:r>
        <w:rPr>
          <w:rFonts w:hint="cs"/>
          <w:noProof/>
        </w:rPr>
        <w:pict>
          <v:rect id="_x0000_s1035" style="position:absolute;margin-left:310.95pt;margin-top:103.2pt;width:75.75pt;height:65.25pt;z-index:251659264">
            <v:textbox>
              <w:txbxContent>
                <w:p w:rsidR="00E3057C" w:rsidRDefault="00E3057C">
                  <w:r>
                    <w:t>Convert results within cursor to json format</w:t>
                  </w:r>
                </w:p>
              </w:txbxContent>
            </v:textbox>
            <w10:wrap anchorx="page"/>
          </v:rect>
        </w:pict>
      </w:r>
      <w:r w:rsidR="00E34189">
        <w:rPr>
          <w:rFonts w:hint="cs"/>
          <w:noProof/>
        </w:rPr>
        <w:pict>
          <v:shape id="_x0000_s1037" type="#_x0000_t202" style="position:absolute;margin-left:159.45pt;margin-top:108.45pt;width:132pt;height:21pt;z-index:251661312">
            <v:textbox>
              <w:txbxContent>
                <w:p w:rsidR="00E34189" w:rsidRDefault="00E34189" w:rsidP="00E34189">
                  <w:pPr>
                    <w:jc w:val="right"/>
                  </w:pPr>
                  <w:r>
                    <w:t>Cursor holding results</w:t>
                  </w:r>
                </w:p>
              </w:txbxContent>
            </v:textbox>
            <w10:wrap anchorx="page"/>
          </v:shape>
        </w:pict>
      </w:r>
      <w:r w:rsidR="00E34189">
        <w:rPr>
          <w:rFonts w:hint="cs"/>
          <w:noProof/>
        </w:rPr>
        <w:pict>
          <v:shape id="_x0000_s1036" type="#_x0000_t32" style="position:absolute;margin-left:153.45pt;margin-top:136.95pt;width:157.5pt;height:.75pt;flip:y;z-index:251660288" o:connectortype="straight">
            <v:stroke endarrow="block"/>
            <w10:wrap anchorx="page"/>
          </v:shape>
        </w:pict>
      </w:r>
      <w:r w:rsidR="00E34189">
        <w:rPr>
          <w:rFonts w:hint="cs"/>
          <w:noProof/>
        </w:rPr>
        <w:pict>
          <v:rect id="_x0000_s1034" style="position:absolute;margin-left:81.45pt;margin-top:103.2pt;width:1in;height:1in;z-index:251658240">
            <v:textbox>
              <w:txbxContent>
                <w:p w:rsidR="00E34189" w:rsidRDefault="00E34189">
                  <w:r>
                    <w:t>Execute query</w:t>
                  </w:r>
                </w:p>
              </w:txbxContent>
            </v:textbox>
            <w10:wrap anchorx="page"/>
          </v:rect>
        </w:pict>
      </w:r>
    </w:p>
    <w:p w:rsidR="009A5E0E" w:rsidRPr="009A5E0E" w:rsidRDefault="009A5E0E" w:rsidP="009A5E0E">
      <w:pPr>
        <w:rPr>
          <w:lang w:bidi="ar-EG"/>
        </w:rPr>
      </w:pPr>
    </w:p>
    <w:p w:rsidR="009A5E0E" w:rsidRPr="009A5E0E" w:rsidRDefault="009A5E0E" w:rsidP="009A5E0E">
      <w:pPr>
        <w:rPr>
          <w:lang w:bidi="ar-EG"/>
        </w:rPr>
      </w:pPr>
    </w:p>
    <w:p w:rsidR="009A5E0E" w:rsidRPr="009A5E0E" w:rsidRDefault="009A5E0E" w:rsidP="009A5E0E">
      <w:pPr>
        <w:rPr>
          <w:lang w:bidi="ar-EG"/>
        </w:rPr>
      </w:pPr>
    </w:p>
    <w:p w:rsidR="009A5E0E" w:rsidRPr="009A5E0E" w:rsidRDefault="009A5E0E" w:rsidP="009A5E0E">
      <w:pPr>
        <w:rPr>
          <w:lang w:bidi="ar-EG"/>
        </w:rPr>
      </w:pPr>
    </w:p>
    <w:p w:rsidR="009A5E0E" w:rsidRPr="009A5E0E" w:rsidRDefault="009A5E0E" w:rsidP="009A5E0E">
      <w:pPr>
        <w:rPr>
          <w:lang w:bidi="ar-EG"/>
        </w:rPr>
      </w:pPr>
    </w:p>
    <w:p w:rsidR="009A5E0E" w:rsidRPr="009A5E0E" w:rsidRDefault="009A5E0E" w:rsidP="009A5E0E">
      <w:pPr>
        <w:rPr>
          <w:lang w:bidi="ar-EG"/>
        </w:rPr>
      </w:pPr>
    </w:p>
    <w:p w:rsidR="009A5E0E" w:rsidRPr="009A5E0E" w:rsidRDefault="009A5E0E" w:rsidP="009A5E0E">
      <w:pPr>
        <w:rPr>
          <w:lang w:bidi="ar-EG"/>
        </w:rPr>
      </w:pPr>
    </w:p>
    <w:p w:rsidR="009A5E0E" w:rsidRDefault="009A5E0E" w:rsidP="009A5E0E">
      <w:pPr>
        <w:rPr>
          <w:lang w:bidi="ar-EG"/>
        </w:rPr>
      </w:pPr>
    </w:p>
    <w:p w:rsidR="009A5E0E" w:rsidRPr="00E4505A" w:rsidRDefault="009A5E0E" w:rsidP="009A5E0E">
      <w:pPr>
        <w:jc w:val="right"/>
        <w:rPr>
          <w:b/>
          <w:bCs/>
          <w:sz w:val="24"/>
          <w:szCs w:val="24"/>
          <w:rtl/>
          <w:lang w:bidi="ar-EG"/>
        </w:rPr>
      </w:pPr>
    </w:p>
    <w:p w:rsidR="009A5E0E" w:rsidRPr="00E4505A" w:rsidRDefault="009A5E0E" w:rsidP="009A5E0E">
      <w:pPr>
        <w:jc w:val="right"/>
        <w:rPr>
          <w:b/>
          <w:bCs/>
          <w:sz w:val="24"/>
          <w:szCs w:val="24"/>
          <w:rtl/>
          <w:lang w:bidi="ar-EG"/>
        </w:rPr>
      </w:pPr>
      <w:r w:rsidRPr="00E4505A">
        <w:rPr>
          <w:b/>
          <w:bCs/>
          <w:sz w:val="24"/>
          <w:szCs w:val="24"/>
          <w:lang w:bidi="ar-EG"/>
        </w:rPr>
        <w:t>Step1:</w:t>
      </w:r>
    </w:p>
    <w:p w:rsidR="009A5E0E" w:rsidRDefault="009A5E0E" w:rsidP="009A5E0E">
      <w:pPr>
        <w:jc w:val="right"/>
        <w:rPr>
          <w:lang w:bidi="ar-EG"/>
        </w:rPr>
      </w:pPr>
      <w:r>
        <w:rPr>
          <w:lang w:bidi="ar-EG"/>
        </w:rPr>
        <w:t xml:space="preserve">    -Call method "</w:t>
      </w:r>
      <w:proofErr w:type="spellStart"/>
      <w:r>
        <w:rPr>
          <w:lang w:bidi="ar-EG"/>
        </w:rPr>
        <w:t>GetSheetNames</w:t>
      </w:r>
      <w:proofErr w:type="spellEnd"/>
      <w:r>
        <w:rPr>
          <w:lang w:bidi="ar-EG"/>
        </w:rPr>
        <w:t>" to get available sheets.</w:t>
      </w:r>
    </w:p>
    <w:p w:rsidR="009A5E0E" w:rsidRDefault="009A5E0E" w:rsidP="009A5E0E">
      <w:pPr>
        <w:jc w:val="right"/>
        <w:rPr>
          <w:lang w:bidi="ar-EG"/>
        </w:rPr>
      </w:pPr>
      <w:r>
        <w:rPr>
          <w:noProof/>
        </w:rPr>
        <w:drawing>
          <wp:inline distT="0" distB="0" distL="0" distR="0">
            <wp:extent cx="5086350" cy="1323975"/>
            <wp:effectExtent l="1905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5A7" w:rsidRDefault="006155A7" w:rsidP="009A5E0E">
      <w:pPr>
        <w:jc w:val="right"/>
        <w:rPr>
          <w:b/>
          <w:bCs/>
          <w:sz w:val="24"/>
          <w:szCs w:val="24"/>
          <w:lang w:bidi="ar-EG"/>
        </w:rPr>
      </w:pPr>
    </w:p>
    <w:p w:rsidR="009A5E0E" w:rsidRDefault="006155A7" w:rsidP="009A5E0E">
      <w:pPr>
        <w:jc w:val="right"/>
        <w:rPr>
          <w:rFonts w:hint="cs"/>
          <w:b/>
          <w:bCs/>
          <w:sz w:val="24"/>
          <w:szCs w:val="24"/>
          <w:rtl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="009A5E0E" w:rsidRPr="00E4505A">
        <w:rPr>
          <w:b/>
          <w:bCs/>
          <w:sz w:val="24"/>
          <w:szCs w:val="24"/>
          <w:lang w:bidi="ar-EG"/>
        </w:rPr>
        <w:t>tep2:</w:t>
      </w:r>
    </w:p>
    <w:p w:rsidR="006155A7" w:rsidRPr="00E4505A" w:rsidRDefault="006155A7" w:rsidP="009A5E0E">
      <w:pPr>
        <w:jc w:val="right"/>
        <w:rPr>
          <w:rFonts w:hint="cs"/>
          <w:b/>
          <w:bCs/>
          <w:sz w:val="24"/>
          <w:szCs w:val="24"/>
          <w:rtl/>
          <w:lang w:bidi="ar-EG"/>
        </w:rPr>
      </w:pPr>
    </w:p>
    <w:p w:rsidR="009A5E0E" w:rsidRDefault="009A5E0E" w:rsidP="009A5E0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t>-pass the cursor that holds the  result of the method to be input to the method EncodeCursorToJSON</w:t>
      </w:r>
    </w:p>
    <w:p w:rsidR="009A5E0E" w:rsidRPr="001358B7" w:rsidRDefault="009A5E0E" w:rsidP="009A5E0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A5E0E" w:rsidRDefault="009A5E0E" w:rsidP="009A5E0E">
      <w:pPr>
        <w:jc w:val="right"/>
        <w:rPr>
          <w:noProof/>
        </w:rPr>
      </w:pPr>
      <w:r>
        <w:rPr>
          <w:noProof/>
        </w:rPr>
        <w:drawing>
          <wp:inline distT="0" distB="0" distL="0" distR="0">
            <wp:extent cx="2076450" cy="1714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0E" w:rsidRPr="001358B7" w:rsidRDefault="009A5E0E" w:rsidP="009A5E0E">
      <w:pPr>
        <w:jc w:val="right"/>
        <w:rPr>
          <w:noProof/>
        </w:rPr>
      </w:pPr>
      <w:r>
        <w:rPr>
          <w:noProof/>
        </w:rPr>
        <w:drawing>
          <wp:inline distT="0" distB="0" distL="0" distR="0">
            <wp:extent cx="2514600" cy="17145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0E" w:rsidRDefault="009A5E0E" w:rsidP="004E2231">
      <w:pPr>
        <w:tabs>
          <w:tab w:val="left" w:pos="-142"/>
        </w:tabs>
        <w:jc w:val="right"/>
        <w:rPr>
          <w:rFonts w:hint="cs"/>
          <w:noProof/>
          <w:rtl/>
          <w:lang w:bidi="ar-EG"/>
        </w:rPr>
      </w:pPr>
      <w:r>
        <w:rPr>
          <w:noProof/>
          <w:rtl/>
          <w:lang w:bidi="ar-EG"/>
        </w:rPr>
        <w:tab/>
      </w:r>
      <w:r>
        <w:rPr>
          <w:noProof/>
          <w:lang w:bidi="ar-EG"/>
        </w:rPr>
        <w:t>Method EncodeCursorToJSON</w:t>
      </w:r>
      <w:r>
        <w:rPr>
          <w:color w:val="000000"/>
          <w:sz w:val="18"/>
          <w:szCs w:val="18"/>
          <w:shd w:val="clear" w:color="auto" w:fill="E4E4FF"/>
        </w:rPr>
        <w:t xml:space="preserve"> returns JSONOBJECT which is showed in </w:t>
      </w:r>
      <w:r w:rsidR="00240089">
        <w:rPr>
          <w:color w:val="000000"/>
          <w:sz w:val="18"/>
          <w:szCs w:val="18"/>
          <w:shd w:val="clear" w:color="auto" w:fill="E4E4FF"/>
        </w:rPr>
        <w:t>text view</w:t>
      </w:r>
    </w:p>
    <w:p w:rsidR="00B83525" w:rsidRDefault="006115C9" w:rsidP="006115C9">
      <w:pPr>
        <w:jc w:val="right"/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7105650" cy="5257800"/>
            <wp:effectExtent l="19050" t="0" r="0" b="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38" w:rsidRDefault="00A63B38" w:rsidP="00B83525">
      <w:pPr>
        <w:jc w:val="right"/>
        <w:rPr>
          <w:rFonts w:hint="cs"/>
          <w:rtl/>
          <w:lang w:bidi="ar-EG"/>
        </w:rPr>
      </w:pPr>
    </w:p>
    <w:p w:rsidR="00A63B38" w:rsidRDefault="00A63B38" w:rsidP="00B83525">
      <w:pPr>
        <w:jc w:val="right"/>
        <w:rPr>
          <w:rFonts w:hint="cs"/>
          <w:rtl/>
          <w:lang w:bidi="ar-EG"/>
        </w:rPr>
      </w:pPr>
    </w:p>
    <w:p w:rsidR="00A63B38" w:rsidRDefault="00A63B38" w:rsidP="00B83525">
      <w:pPr>
        <w:jc w:val="right"/>
        <w:rPr>
          <w:rFonts w:hint="cs"/>
          <w:rtl/>
          <w:lang w:bidi="ar-EG"/>
        </w:rPr>
      </w:pPr>
    </w:p>
    <w:p w:rsidR="00A63B38" w:rsidRDefault="00A63B38" w:rsidP="00B83525">
      <w:pPr>
        <w:jc w:val="right"/>
        <w:rPr>
          <w:rFonts w:hint="cs"/>
          <w:rtl/>
          <w:lang w:bidi="ar-EG"/>
        </w:rPr>
      </w:pPr>
    </w:p>
    <w:p w:rsidR="00A63B38" w:rsidRDefault="00A63B38" w:rsidP="00B83525">
      <w:pPr>
        <w:jc w:val="right"/>
        <w:rPr>
          <w:rFonts w:hint="cs"/>
          <w:rtl/>
          <w:lang w:bidi="ar-EG"/>
        </w:rPr>
      </w:pPr>
    </w:p>
    <w:p w:rsidR="00A63B38" w:rsidRDefault="00A63B38" w:rsidP="00B83525">
      <w:pPr>
        <w:jc w:val="right"/>
        <w:rPr>
          <w:rFonts w:hint="cs"/>
          <w:rtl/>
          <w:lang w:bidi="ar-EG"/>
        </w:rPr>
      </w:pPr>
    </w:p>
    <w:p w:rsidR="004E2231" w:rsidRDefault="004E2231" w:rsidP="00B83525">
      <w:pPr>
        <w:jc w:val="right"/>
        <w:rPr>
          <w:rFonts w:hint="cs"/>
          <w:rtl/>
          <w:lang w:bidi="ar-EG"/>
        </w:rPr>
      </w:pPr>
    </w:p>
    <w:p w:rsidR="004E2231" w:rsidRDefault="004E2231" w:rsidP="00B83525">
      <w:pPr>
        <w:jc w:val="right"/>
        <w:rPr>
          <w:rFonts w:hint="cs"/>
          <w:rtl/>
          <w:lang w:bidi="ar-EG"/>
        </w:rPr>
      </w:pPr>
    </w:p>
    <w:p w:rsidR="00A63B38" w:rsidRPr="004E2231" w:rsidRDefault="00A63B38" w:rsidP="00B83525">
      <w:pPr>
        <w:jc w:val="right"/>
        <w:rPr>
          <w:b/>
          <w:bCs/>
          <w:sz w:val="24"/>
          <w:szCs w:val="24"/>
          <w:lang w:bidi="ar-EG"/>
        </w:rPr>
      </w:pPr>
      <w:r w:rsidRPr="004E2231">
        <w:rPr>
          <w:b/>
          <w:bCs/>
          <w:sz w:val="24"/>
          <w:szCs w:val="24"/>
          <w:lang w:bidi="ar-EG"/>
        </w:rPr>
        <w:t xml:space="preserve">The final </w:t>
      </w:r>
      <w:r w:rsidR="004E2231" w:rsidRPr="004E2231">
        <w:rPr>
          <w:b/>
          <w:bCs/>
          <w:sz w:val="24"/>
          <w:szCs w:val="24"/>
          <w:lang w:bidi="ar-EG"/>
        </w:rPr>
        <w:t>output:</w:t>
      </w:r>
    </w:p>
    <w:p w:rsidR="00B26BBA" w:rsidRDefault="00A63B38" w:rsidP="00A63B38">
      <w:pPr>
        <w:pStyle w:val="ListParagraph"/>
        <w:numPr>
          <w:ilvl w:val="0"/>
          <w:numId w:val="1"/>
        </w:numPr>
        <w:jc w:val="right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4400550" cy="2247900"/>
            <wp:effectExtent l="1905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BA" w:rsidRDefault="00B26BBA" w:rsidP="00B26BBA">
      <w:pPr>
        <w:rPr>
          <w:lang w:bidi="ar-EG"/>
        </w:rPr>
      </w:pPr>
    </w:p>
    <w:p w:rsidR="003D7D37" w:rsidRPr="00E4505A" w:rsidRDefault="00B26BBA" w:rsidP="003D7D37">
      <w:pPr>
        <w:jc w:val="right"/>
        <w:rPr>
          <w:b/>
          <w:bCs/>
          <w:color w:val="1F497D" w:themeColor="text2"/>
          <w:sz w:val="28"/>
          <w:szCs w:val="28"/>
          <w:u w:val="single"/>
          <w:lang w:bidi="ar-EG"/>
        </w:rPr>
      </w:pPr>
      <w:r>
        <w:rPr>
          <w:rtl/>
          <w:lang w:bidi="ar-EG"/>
        </w:rPr>
        <w:tab/>
      </w:r>
      <w:r w:rsidR="003D7D37">
        <w:rPr>
          <w:b/>
          <w:bCs/>
          <w:color w:val="1F497D" w:themeColor="text2"/>
          <w:sz w:val="28"/>
          <w:szCs w:val="28"/>
          <w:u w:val="single"/>
          <w:lang w:bidi="ar-EG"/>
        </w:rPr>
        <w:t xml:space="preserve">Decode </w:t>
      </w:r>
      <w:r w:rsidR="003D7D37" w:rsidRPr="00E4505A">
        <w:rPr>
          <w:b/>
          <w:bCs/>
          <w:color w:val="1F497D" w:themeColor="text2"/>
          <w:sz w:val="28"/>
          <w:szCs w:val="28"/>
          <w:u w:val="single"/>
          <w:lang w:bidi="ar-EG"/>
        </w:rPr>
        <w:t xml:space="preserve">json </w:t>
      </w:r>
      <w:r w:rsidR="003D7D37">
        <w:rPr>
          <w:b/>
          <w:bCs/>
          <w:color w:val="1F497D" w:themeColor="text2"/>
          <w:sz w:val="28"/>
          <w:szCs w:val="28"/>
          <w:u w:val="single"/>
          <w:lang w:bidi="ar-EG"/>
        </w:rPr>
        <w:t>object</w:t>
      </w:r>
      <w:r w:rsidR="003D7D37" w:rsidRPr="00E4505A">
        <w:rPr>
          <w:b/>
          <w:bCs/>
          <w:color w:val="1F497D" w:themeColor="text2"/>
          <w:sz w:val="28"/>
          <w:szCs w:val="28"/>
          <w:u w:val="single"/>
          <w:lang w:bidi="ar-EG"/>
        </w:rPr>
        <w:t>:</w:t>
      </w:r>
    </w:p>
    <w:p w:rsidR="00A152B2" w:rsidRDefault="00A152B2" w:rsidP="00A152B2">
      <w:pPr>
        <w:jc w:val="right"/>
        <w:rPr>
          <w:lang w:bidi="ar-EG"/>
        </w:rPr>
      </w:pPr>
      <w:r w:rsidRPr="00765BE2">
        <w:rPr>
          <w:b/>
          <w:bCs/>
          <w:sz w:val="24"/>
          <w:szCs w:val="24"/>
          <w:lang w:bidi="ar-EG"/>
        </w:rPr>
        <w:t>Step</w:t>
      </w:r>
      <w:r>
        <w:rPr>
          <w:lang w:bidi="ar-EG"/>
        </w:rPr>
        <w:t xml:space="preserve"> </w:t>
      </w:r>
      <w:r w:rsidRPr="00765BE2">
        <w:rPr>
          <w:b/>
          <w:bCs/>
          <w:sz w:val="24"/>
          <w:szCs w:val="24"/>
          <w:lang w:bidi="ar-EG"/>
        </w:rPr>
        <w:t>1:</w:t>
      </w:r>
    </w:p>
    <w:p w:rsidR="00A152B2" w:rsidRDefault="00421BD7" w:rsidP="00421BD7">
      <w:pPr>
        <w:tabs>
          <w:tab w:val="right" w:pos="11198"/>
        </w:tabs>
        <w:rPr>
          <w:lang w:bidi="ar-EG"/>
        </w:rPr>
      </w:pPr>
      <w:r>
        <w:rPr>
          <w:lang w:bidi="ar-EG"/>
        </w:rPr>
        <w:tab/>
      </w:r>
      <w:r w:rsidR="00A152B2">
        <w:rPr>
          <w:lang w:bidi="ar-EG"/>
        </w:rPr>
        <w:t xml:space="preserve">We take the </w:t>
      </w:r>
      <w:proofErr w:type="spellStart"/>
      <w:r w:rsidR="00A152B2">
        <w:rPr>
          <w:lang w:bidi="ar-EG"/>
        </w:rPr>
        <w:t>jsonobject</w:t>
      </w:r>
      <w:proofErr w:type="spellEnd"/>
      <w:r w:rsidR="00A152B2">
        <w:rPr>
          <w:lang w:bidi="ar-EG"/>
        </w:rPr>
        <w:t xml:space="preserve"> which came from the previous encoding and convert it to string to be the input </w:t>
      </w:r>
      <w:r w:rsidR="00E17910">
        <w:rPr>
          <w:lang w:bidi="ar-EG"/>
        </w:rPr>
        <w:t xml:space="preserve">of </w:t>
      </w:r>
      <w:r w:rsidR="00E17910" w:rsidRPr="00E17910">
        <w:rPr>
          <w:i/>
          <w:iCs/>
          <w:color w:val="00B050"/>
          <w:lang w:bidi="ar-EG"/>
        </w:rPr>
        <w:t>Decode</w:t>
      </w:r>
      <w:r w:rsidR="00A152B2">
        <w:rPr>
          <w:lang w:bidi="ar-EG"/>
        </w:rPr>
        <w:t xml:space="preserve"> method</w:t>
      </w:r>
    </w:p>
    <w:p w:rsidR="00421BD7" w:rsidRDefault="00E17910" w:rsidP="00E74FCE">
      <w:pPr>
        <w:tabs>
          <w:tab w:val="left" w:pos="10268"/>
        </w:tabs>
        <w:jc w:val="right"/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6953250" cy="5391150"/>
            <wp:effectExtent l="19050" t="0" r="0" b="0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BD7" w:rsidRPr="00421BD7" w:rsidRDefault="00421BD7" w:rsidP="00421BD7">
      <w:pPr>
        <w:rPr>
          <w:rFonts w:hint="cs"/>
          <w:rtl/>
          <w:lang w:bidi="ar-EG"/>
        </w:rPr>
      </w:pPr>
    </w:p>
    <w:p w:rsidR="00421BD7" w:rsidRDefault="00421BD7" w:rsidP="00421BD7">
      <w:pPr>
        <w:jc w:val="right"/>
        <w:rPr>
          <w:lang w:bidi="ar-EG"/>
        </w:rPr>
      </w:pPr>
      <w:r>
        <w:rPr>
          <w:lang w:bidi="ar-EG"/>
        </w:rPr>
        <w:t xml:space="preserve">This is the final output of </w:t>
      </w:r>
      <w:r w:rsidR="00E275ED">
        <w:rPr>
          <w:lang w:bidi="ar-EG"/>
        </w:rPr>
        <w:t>decoding:</w:t>
      </w:r>
    </w:p>
    <w:p w:rsidR="00B83525" w:rsidRPr="00421BD7" w:rsidRDefault="00E275ED" w:rsidP="00421BD7">
      <w:pPr>
        <w:jc w:val="right"/>
        <w:rPr>
          <w:rFonts w:hint="cs"/>
          <w:rtl/>
          <w:lang w:bidi="ar-EG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324475" cy="1905000"/>
            <wp:effectExtent l="19050" t="0" r="9525" b="0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525" w:rsidRPr="00421BD7" w:rsidSect="00EE1012">
      <w:pgSz w:w="11906" w:h="16838"/>
      <w:pgMar w:top="284" w:right="282" w:bottom="851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BE4" w:rsidRDefault="00A76BE4" w:rsidP="00421BD7">
      <w:pPr>
        <w:spacing w:after="0" w:line="240" w:lineRule="auto"/>
      </w:pPr>
      <w:r>
        <w:separator/>
      </w:r>
    </w:p>
  </w:endnote>
  <w:endnote w:type="continuationSeparator" w:id="0">
    <w:p w:rsidR="00A76BE4" w:rsidRDefault="00A76BE4" w:rsidP="0042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BE4" w:rsidRDefault="00A76BE4" w:rsidP="00421BD7">
      <w:pPr>
        <w:spacing w:after="0" w:line="240" w:lineRule="auto"/>
      </w:pPr>
      <w:r>
        <w:separator/>
      </w:r>
    </w:p>
  </w:footnote>
  <w:footnote w:type="continuationSeparator" w:id="0">
    <w:p w:rsidR="00A76BE4" w:rsidRDefault="00A76BE4" w:rsidP="0042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8254B"/>
    <w:multiLevelType w:val="hybridMultilevel"/>
    <w:tmpl w:val="1E5CFF8A"/>
    <w:lvl w:ilvl="0" w:tplc="0A526D60">
      <w:start w:val="1"/>
      <w:numFmt w:val="bullet"/>
      <w:lvlText w:val="-"/>
      <w:lvlJc w:val="left"/>
      <w:pPr>
        <w:ind w:left="3915" w:hanging="3555"/>
      </w:pPr>
      <w:rPr>
        <w:rFonts w:ascii="Arial" w:eastAsiaTheme="minorHAnsi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3B7"/>
    <w:rsid w:val="00040D8C"/>
    <w:rsid w:val="00082A8B"/>
    <w:rsid w:val="000A6083"/>
    <w:rsid w:val="00147C25"/>
    <w:rsid w:val="001502F0"/>
    <w:rsid w:val="00154599"/>
    <w:rsid w:val="001751E7"/>
    <w:rsid w:val="001C1493"/>
    <w:rsid w:val="002063C4"/>
    <w:rsid w:val="00232709"/>
    <w:rsid w:val="00240089"/>
    <w:rsid w:val="00240B63"/>
    <w:rsid w:val="0025450E"/>
    <w:rsid w:val="00273BA7"/>
    <w:rsid w:val="002913B7"/>
    <w:rsid w:val="00294499"/>
    <w:rsid w:val="002A4768"/>
    <w:rsid w:val="002E0C08"/>
    <w:rsid w:val="002E3D7A"/>
    <w:rsid w:val="00321BA9"/>
    <w:rsid w:val="00372FE8"/>
    <w:rsid w:val="0037400F"/>
    <w:rsid w:val="003B1773"/>
    <w:rsid w:val="003D7D37"/>
    <w:rsid w:val="0040146E"/>
    <w:rsid w:val="00407514"/>
    <w:rsid w:val="004123D6"/>
    <w:rsid w:val="00421BD7"/>
    <w:rsid w:val="004E2231"/>
    <w:rsid w:val="00510B3E"/>
    <w:rsid w:val="005552EC"/>
    <w:rsid w:val="0057176E"/>
    <w:rsid w:val="00583170"/>
    <w:rsid w:val="005A0BEB"/>
    <w:rsid w:val="005A45C3"/>
    <w:rsid w:val="006115C9"/>
    <w:rsid w:val="006155A7"/>
    <w:rsid w:val="00661876"/>
    <w:rsid w:val="006A0E92"/>
    <w:rsid w:val="00770CEA"/>
    <w:rsid w:val="007B50CA"/>
    <w:rsid w:val="007F4C96"/>
    <w:rsid w:val="00804F4B"/>
    <w:rsid w:val="00883BED"/>
    <w:rsid w:val="00916BDE"/>
    <w:rsid w:val="00923F12"/>
    <w:rsid w:val="00945CE8"/>
    <w:rsid w:val="009A413F"/>
    <w:rsid w:val="009A5E0E"/>
    <w:rsid w:val="009C56A4"/>
    <w:rsid w:val="009E462C"/>
    <w:rsid w:val="00A152B2"/>
    <w:rsid w:val="00A63B38"/>
    <w:rsid w:val="00A713AA"/>
    <w:rsid w:val="00A76BE4"/>
    <w:rsid w:val="00AC25D4"/>
    <w:rsid w:val="00AD6B3B"/>
    <w:rsid w:val="00B26BBA"/>
    <w:rsid w:val="00B43A09"/>
    <w:rsid w:val="00B82BFD"/>
    <w:rsid w:val="00B83525"/>
    <w:rsid w:val="00C22F31"/>
    <w:rsid w:val="00C370B2"/>
    <w:rsid w:val="00C4735A"/>
    <w:rsid w:val="00CB5475"/>
    <w:rsid w:val="00CF2D00"/>
    <w:rsid w:val="00D145A7"/>
    <w:rsid w:val="00D2415A"/>
    <w:rsid w:val="00D360E5"/>
    <w:rsid w:val="00D52A47"/>
    <w:rsid w:val="00DA328A"/>
    <w:rsid w:val="00DE220A"/>
    <w:rsid w:val="00E17910"/>
    <w:rsid w:val="00E275ED"/>
    <w:rsid w:val="00E3057C"/>
    <w:rsid w:val="00E34189"/>
    <w:rsid w:val="00E57D26"/>
    <w:rsid w:val="00E6083F"/>
    <w:rsid w:val="00E74FCE"/>
    <w:rsid w:val="00E830F4"/>
    <w:rsid w:val="00E92B79"/>
    <w:rsid w:val="00EC1F6C"/>
    <w:rsid w:val="00ED4F93"/>
    <w:rsid w:val="00EE1012"/>
    <w:rsid w:val="00F63EB9"/>
    <w:rsid w:val="00FA6434"/>
    <w:rsid w:val="00FC4EA1"/>
    <w:rsid w:val="00FD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6"/>
        <o:r id="V:Rule9" type="connector" idref="#_x0000_s103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CE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1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1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BD7"/>
  </w:style>
  <w:style w:type="paragraph" w:styleId="Footer">
    <w:name w:val="footer"/>
    <w:basedOn w:val="Normal"/>
    <w:link w:val="FooterChar"/>
    <w:uiPriority w:val="99"/>
    <w:semiHidden/>
    <w:unhideWhenUsed/>
    <w:rsid w:val="00421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Sohier_ahmed</dc:creator>
  <cp:lastModifiedBy>Sohier_ahmed</cp:lastModifiedBy>
  <cp:revision>91</cp:revision>
  <dcterms:created xsi:type="dcterms:W3CDTF">2017-10-19T06:45:00Z</dcterms:created>
  <dcterms:modified xsi:type="dcterms:W3CDTF">2017-10-19T12:21:00Z</dcterms:modified>
</cp:coreProperties>
</file>