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074C" w:rsidRDefault="00CC074C"/>
    <w:p w:rsidR="00F102B9" w:rsidRDefault="00F102B9"/>
    <w:p w:rsidR="00F102B9" w:rsidRDefault="00F102B9"/>
    <w:p w:rsidR="002A1FCA" w:rsidRDefault="002A1FCA" w:rsidP="00DB76FC">
      <w:pPr>
        <w:jc w:val="center"/>
        <w:rPr>
          <w:b/>
          <w:sz w:val="60"/>
          <w:szCs w:val="60"/>
        </w:rPr>
      </w:pPr>
      <w:r w:rsidRPr="00F102B9">
        <w:rPr>
          <w:b/>
          <w:sz w:val="60"/>
          <w:szCs w:val="60"/>
        </w:rPr>
        <w:t>Tutorial</w:t>
      </w:r>
      <w:r w:rsidR="00466AFF">
        <w:rPr>
          <w:b/>
          <w:sz w:val="60"/>
          <w:szCs w:val="60"/>
        </w:rPr>
        <w:t xml:space="preserve"> ATmega8</w:t>
      </w:r>
      <w:r w:rsidR="00B44C25">
        <w:rPr>
          <w:b/>
          <w:sz w:val="60"/>
          <w:szCs w:val="60"/>
        </w:rPr>
        <w:t xml:space="preserve"> - #</w:t>
      </w:r>
      <w:r w:rsidR="006C5644">
        <w:rPr>
          <w:b/>
          <w:sz w:val="60"/>
          <w:szCs w:val="60"/>
        </w:rPr>
        <w:t>3</w:t>
      </w:r>
      <w:r w:rsidRPr="00F102B9">
        <w:rPr>
          <w:b/>
          <w:sz w:val="60"/>
          <w:szCs w:val="60"/>
        </w:rPr>
        <w:t>:</w:t>
      </w:r>
    </w:p>
    <w:p w:rsidR="00F102B9" w:rsidRDefault="00F102B9" w:rsidP="00DB76FC">
      <w:pPr>
        <w:jc w:val="center"/>
        <w:rPr>
          <w:b/>
          <w:sz w:val="60"/>
          <w:szCs w:val="60"/>
        </w:rPr>
      </w:pPr>
    </w:p>
    <w:p w:rsidR="002A1FCA" w:rsidRPr="00F102B9" w:rsidRDefault="006C5644" w:rsidP="00DB76FC">
      <w:pPr>
        <w:jc w:val="center"/>
        <w:rPr>
          <w:b/>
          <w:sz w:val="60"/>
          <w:szCs w:val="60"/>
        </w:rPr>
      </w:pPr>
      <w:r>
        <w:rPr>
          <w:b/>
          <w:sz w:val="60"/>
          <w:szCs w:val="60"/>
        </w:rPr>
        <w:t>USART</w:t>
      </w:r>
    </w:p>
    <w:p w:rsidR="00F102B9" w:rsidRDefault="00F102B9"/>
    <w:p w:rsidR="00466AFF" w:rsidRDefault="00466AFF"/>
    <w:p w:rsidR="00466AFF" w:rsidRDefault="00466AFF"/>
    <w:p w:rsidR="00F102B9" w:rsidRDefault="00F102B9"/>
    <w:p w:rsidR="00DB76FC" w:rsidRDefault="00DB76FC" w:rsidP="00DB76FC">
      <w:r w:rsidRPr="00DB76FC">
        <w:rPr>
          <w:b/>
        </w:rPr>
        <w:t>Conoscenze richieste:</w:t>
      </w:r>
      <w:r w:rsidR="00E3574A">
        <w:tab/>
      </w:r>
      <w:r w:rsidR="00E3574A">
        <w:tab/>
      </w:r>
      <w:r w:rsidR="00B44C25">
        <w:t>P</w:t>
      </w:r>
      <w:r w:rsidR="00466AFF">
        <w:t>rogrammazione in linguaggio C</w:t>
      </w:r>
      <w:r w:rsidR="00B44C25">
        <w:t xml:space="preserve">, </w:t>
      </w:r>
      <w:r w:rsidR="00466AFF">
        <w:t>Tuorial</w:t>
      </w:r>
      <w:r w:rsidR="00B44C25">
        <w:t xml:space="preserve"> ATmega8 - #</w:t>
      </w:r>
      <w:r w:rsidR="00466AFF">
        <w:t>1</w:t>
      </w:r>
      <w:r w:rsidR="006C5644">
        <w:t>,#2</w:t>
      </w:r>
    </w:p>
    <w:p w:rsidR="00DB76FC" w:rsidRDefault="00DB76FC" w:rsidP="00DB76FC">
      <w:r w:rsidRPr="00DB76FC">
        <w:rPr>
          <w:b/>
        </w:rPr>
        <w:t>Tempo richiesto:</w:t>
      </w:r>
      <w:r>
        <w:tab/>
      </w:r>
      <w:r>
        <w:tab/>
      </w:r>
      <w:r w:rsidR="0071637B">
        <w:t>1 - 2</w:t>
      </w:r>
      <w:r>
        <w:t xml:space="preserve"> ore circa</w:t>
      </w:r>
    </w:p>
    <w:p w:rsidR="00DB76FC" w:rsidRDefault="00DB76FC" w:rsidP="00DB76FC">
      <w:r w:rsidRPr="00DB76FC">
        <w:rPr>
          <w:b/>
        </w:rPr>
        <w:t>Linguaggio tecnico</w:t>
      </w:r>
      <w:r>
        <w:rPr>
          <w:b/>
        </w:rPr>
        <w:t xml:space="preserve"> usato</w:t>
      </w:r>
      <w:r w:rsidRPr="00DB76FC">
        <w:rPr>
          <w:b/>
        </w:rPr>
        <w:t>:</w:t>
      </w:r>
      <w:r>
        <w:tab/>
        <w:t>Se</w:t>
      </w:r>
      <w:r w:rsidR="00E3574A">
        <w:t>m</w:t>
      </w:r>
      <w:r>
        <w:t>plice</w:t>
      </w:r>
      <w:r w:rsidR="004D1EF7">
        <w:t xml:space="preserve"> ed </w:t>
      </w:r>
      <w:r>
        <w:t>amichevole</w:t>
      </w:r>
    </w:p>
    <w:p w:rsidR="00F102B9" w:rsidRDefault="00F102B9"/>
    <w:p w:rsidR="00F102B9" w:rsidRDefault="00F102B9"/>
    <w:p w:rsidR="002A1FCA" w:rsidRDefault="002A1FCA">
      <w:r w:rsidRPr="009E7E2F">
        <w:rPr>
          <w:b/>
        </w:rPr>
        <w:t>Autore</w:t>
      </w:r>
      <w:r w:rsidRPr="00DB76FC">
        <w:rPr>
          <w:b/>
        </w:rPr>
        <w:t xml:space="preserve">: </w:t>
      </w:r>
      <w:r>
        <w:t>Emanuele Aimone</w:t>
      </w:r>
    </w:p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it-IT" w:eastAsia="it-IT"/>
        </w:rPr>
        <w:id w:val="16627133"/>
        <w:docPartObj>
          <w:docPartGallery w:val="Table of Contents"/>
          <w:docPartUnique/>
        </w:docPartObj>
      </w:sdtPr>
      <w:sdtContent>
        <w:p w:rsidR="00F102B9" w:rsidRPr="00DB76FC" w:rsidRDefault="00F102B9">
          <w:pPr>
            <w:pStyle w:val="TOCHeading"/>
            <w:rPr>
              <w:lang w:val="it-IT"/>
            </w:rPr>
          </w:pPr>
          <w:r w:rsidRPr="00DB76FC">
            <w:rPr>
              <w:lang w:val="it-IT"/>
            </w:rPr>
            <w:t>Contents</w:t>
          </w:r>
        </w:p>
        <w:p w:rsidR="00AC2423" w:rsidRDefault="00486F4A">
          <w:pPr>
            <w:pStyle w:val="TOC1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 w:rsidR="00F102B9"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AC2423" w:rsidRPr="009B3E01">
            <w:rPr>
              <w:rStyle w:val="Hyperlink"/>
              <w:noProof/>
            </w:rPr>
            <w:fldChar w:fldCharType="begin"/>
          </w:r>
          <w:r w:rsidR="00AC2423" w:rsidRPr="009B3E01">
            <w:rPr>
              <w:rStyle w:val="Hyperlink"/>
              <w:noProof/>
            </w:rPr>
            <w:instrText xml:space="preserve"> </w:instrText>
          </w:r>
          <w:r w:rsidR="00AC2423">
            <w:rPr>
              <w:noProof/>
            </w:rPr>
            <w:instrText>HYPERLINK \l "_Toc441597608"</w:instrText>
          </w:r>
          <w:r w:rsidR="00AC2423" w:rsidRPr="009B3E01">
            <w:rPr>
              <w:rStyle w:val="Hyperlink"/>
              <w:noProof/>
            </w:rPr>
            <w:instrText xml:space="preserve"> </w:instrText>
          </w:r>
          <w:r w:rsidR="00AC2423" w:rsidRPr="009B3E01">
            <w:rPr>
              <w:rStyle w:val="Hyperlink"/>
              <w:noProof/>
            </w:rPr>
          </w:r>
          <w:r w:rsidR="00AC2423" w:rsidRPr="009B3E01">
            <w:rPr>
              <w:rStyle w:val="Hyperlink"/>
              <w:noProof/>
            </w:rPr>
            <w:fldChar w:fldCharType="separate"/>
          </w:r>
          <w:r w:rsidR="00AC2423" w:rsidRPr="009B3E01">
            <w:rPr>
              <w:rStyle w:val="Hyperlink"/>
              <w:noProof/>
            </w:rPr>
            <w:t>INTRODUZIONE</w:t>
          </w:r>
          <w:r w:rsidR="00AC2423">
            <w:rPr>
              <w:noProof/>
              <w:webHidden/>
            </w:rPr>
            <w:tab/>
          </w:r>
          <w:r w:rsidR="00AC2423">
            <w:rPr>
              <w:noProof/>
              <w:webHidden/>
            </w:rPr>
            <w:fldChar w:fldCharType="begin"/>
          </w:r>
          <w:r w:rsidR="00AC2423">
            <w:rPr>
              <w:noProof/>
              <w:webHidden/>
            </w:rPr>
            <w:instrText xml:space="preserve"> PAGEREF _Toc441597608 \h </w:instrText>
          </w:r>
          <w:r w:rsidR="00AC2423">
            <w:rPr>
              <w:noProof/>
              <w:webHidden/>
            </w:rPr>
          </w:r>
          <w:r w:rsidR="00AC2423">
            <w:rPr>
              <w:noProof/>
              <w:webHidden/>
            </w:rPr>
            <w:fldChar w:fldCharType="separate"/>
          </w:r>
          <w:r w:rsidR="0044170D">
            <w:rPr>
              <w:noProof/>
              <w:webHidden/>
            </w:rPr>
            <w:t>3</w:t>
          </w:r>
          <w:r w:rsidR="00AC2423">
            <w:rPr>
              <w:noProof/>
              <w:webHidden/>
            </w:rPr>
            <w:fldChar w:fldCharType="end"/>
          </w:r>
          <w:r w:rsidR="00AC2423" w:rsidRPr="009B3E01">
            <w:rPr>
              <w:rStyle w:val="Hyperlink"/>
              <w:noProof/>
            </w:rPr>
            <w:fldChar w:fldCharType="end"/>
          </w:r>
        </w:p>
        <w:p w:rsidR="00AC2423" w:rsidRDefault="00AC2423">
          <w:pPr>
            <w:pStyle w:val="TOC1"/>
            <w:tabs>
              <w:tab w:val="right" w:leader="dot" w:pos="9628"/>
            </w:tabs>
            <w:rPr>
              <w:noProof/>
            </w:rPr>
          </w:pPr>
          <w:hyperlink w:anchor="_Toc441597609" w:history="1">
            <w:r w:rsidRPr="009B3E01">
              <w:rPr>
                <w:rStyle w:val="Hyperlink"/>
                <w:noProof/>
              </w:rPr>
              <w:t>GLI ELEMENTI USATI IN QUESTO TUTORIAL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_Toc441597609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170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2423" w:rsidRDefault="00AC2423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441597610" w:history="1">
            <w:r w:rsidRPr="009B3E01">
              <w:rPr>
                <w:rStyle w:val="Hyperlink"/>
                <w:noProof/>
                <w:lang w:val="en-US"/>
              </w:rPr>
              <w:t>L'hardware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_Toc441597610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170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2423" w:rsidRDefault="00AC2423">
          <w:pPr>
            <w:pStyle w:val="TOC1"/>
            <w:tabs>
              <w:tab w:val="right" w:leader="dot" w:pos="9628"/>
            </w:tabs>
            <w:rPr>
              <w:noProof/>
            </w:rPr>
          </w:pPr>
          <w:hyperlink w:anchor="_Toc441597611" w:history="1">
            <w:r w:rsidRPr="009B3E01">
              <w:rPr>
                <w:rStyle w:val="Hyperlink"/>
                <w:noProof/>
              </w:rPr>
              <w:t>I COLLEGAMENTI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_Toc441597611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170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2423" w:rsidRDefault="00AC2423">
          <w:pPr>
            <w:pStyle w:val="TOC1"/>
            <w:tabs>
              <w:tab w:val="right" w:leader="dot" w:pos="9628"/>
            </w:tabs>
            <w:rPr>
              <w:noProof/>
            </w:rPr>
          </w:pPr>
          <w:hyperlink w:anchor="_Toc441597612" w:history="1">
            <w:r w:rsidRPr="009B3E01">
              <w:rPr>
                <w:rStyle w:val="Hyperlink"/>
                <w:noProof/>
              </w:rPr>
              <w:t>IL FIRMWARE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_Toc441597612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170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2423" w:rsidRDefault="00AC2423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441597613" w:history="1">
            <w:r w:rsidRPr="009B3E01">
              <w:rPr>
                <w:rStyle w:val="Hyperlink"/>
                <w:noProof/>
              </w:rPr>
              <w:t>Echo dei dati ricevuti via seriale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_Toc441597613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170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2423" w:rsidRDefault="00AC2423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441597614" w:history="1">
            <w:r w:rsidRPr="009B3E01">
              <w:rPr>
                <w:rStyle w:val="Hyperlink"/>
                <w:noProof/>
              </w:rPr>
              <w:t>Caricare il firmware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_Toc441597614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170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2B9" w:rsidRDefault="00486F4A">
          <w:r>
            <w:fldChar w:fldCharType="end"/>
          </w:r>
        </w:p>
      </w:sdtContent>
    </w:sdt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p w:rsidR="00F102B9" w:rsidRDefault="00F102B9"/>
    <w:p w:rsidR="000D0E25" w:rsidRDefault="000D0E25"/>
    <w:p w:rsidR="009E7E2F" w:rsidRDefault="009E7E2F"/>
    <w:p w:rsidR="009E7E2F" w:rsidRDefault="009E7E2F"/>
    <w:p w:rsidR="009E7E2F" w:rsidRDefault="009E7E2F"/>
    <w:p w:rsidR="009E7E2F" w:rsidRDefault="009E7E2F"/>
    <w:p w:rsidR="009E7E2F" w:rsidRDefault="009E7E2F"/>
    <w:p w:rsidR="009E7E2F" w:rsidRDefault="009E7E2F"/>
    <w:p w:rsidR="000D0E25" w:rsidRDefault="00DB76FC" w:rsidP="000D0E25">
      <w:pPr>
        <w:pStyle w:val="Heading1"/>
      </w:pPr>
      <w:bookmarkStart w:id="1" w:name="_Toc441597608"/>
      <w:r>
        <w:lastRenderedPageBreak/>
        <w:t>INTRODUZIONE</w:t>
      </w:r>
      <w:bookmarkEnd w:id="1"/>
    </w:p>
    <w:p w:rsidR="000D0E25" w:rsidRDefault="000D0E25"/>
    <w:p w:rsidR="000D0E25" w:rsidRDefault="000D0E25">
      <w:r>
        <w:t>I</w:t>
      </w:r>
      <w:r w:rsidR="00466AFF">
        <w:t xml:space="preserve">n questo tutorial </w:t>
      </w:r>
      <w:r w:rsidR="00BB4F60">
        <w:t>viene configurata la USART per creare un echo</w:t>
      </w:r>
      <w:r w:rsidR="00661821">
        <w:t xml:space="preserve"> dei dati ricevuti</w:t>
      </w:r>
      <w:r w:rsidR="00BB4F60">
        <w:t>. Ogni dato</w:t>
      </w:r>
      <w:r w:rsidR="004A7CF0">
        <w:t xml:space="preserve"> ricevuto dall'ATmega8 sul pin RX viene ritrasmesso indietro attraverso il pin TX.</w:t>
      </w:r>
    </w:p>
    <w:p w:rsidR="000D0E25" w:rsidRDefault="000D0E25"/>
    <w:p w:rsidR="00466AFF" w:rsidRDefault="00466AFF" w:rsidP="000D0E25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</w:p>
    <w:p w:rsidR="002A1FCA" w:rsidRDefault="00DB76FC" w:rsidP="000D0E25">
      <w:pPr>
        <w:pStyle w:val="Heading1"/>
      </w:pPr>
      <w:bookmarkStart w:id="2" w:name="_Toc441597609"/>
      <w:r>
        <w:t>GLI ELEMENTI USATI IN QUESTO TUTORIAL</w:t>
      </w:r>
      <w:bookmarkEnd w:id="2"/>
    </w:p>
    <w:p w:rsidR="000D0E25" w:rsidRDefault="000D0E25"/>
    <w:p w:rsidR="000D0E25" w:rsidRDefault="00CC2BE3">
      <w:r>
        <w:t>Per il tutorial a</w:t>
      </w:r>
      <w:r w:rsidR="000D0E25">
        <w:t xml:space="preserve">bbiamo </w:t>
      </w:r>
      <w:r>
        <w:t>bisogno di</w:t>
      </w:r>
      <w:r w:rsidR="000D0E25">
        <w:t xml:space="preserve"> una semplice demoboard</w:t>
      </w:r>
      <w:r>
        <w:t xml:space="preserve">, </w:t>
      </w:r>
      <w:r w:rsidR="004C43C2">
        <w:t>il programmatore USBasp</w:t>
      </w:r>
      <w:r w:rsidR="009130B9">
        <w:t>, un convertitore USB a Seriale TTL (preferibili se basato su chip FTDI)</w:t>
      </w:r>
      <w:r w:rsidR="000D0E25">
        <w:t xml:space="preserve">, il compilatore </w:t>
      </w:r>
      <w:r w:rsidR="0031513A">
        <w:t>WinAVR</w:t>
      </w:r>
      <w:r w:rsidR="00661821">
        <w:t>, e il caricatore di firmaware</w:t>
      </w:r>
      <w:r w:rsidR="0031513A">
        <w:t>Extreme Burner v1.4.3.</w:t>
      </w:r>
    </w:p>
    <w:p w:rsidR="00CC2BE3" w:rsidRDefault="00CC2BE3"/>
    <w:p w:rsidR="00DD0446" w:rsidRDefault="00DD0446"/>
    <w:p w:rsidR="000D0E25" w:rsidRPr="006B4166" w:rsidRDefault="000D0E25" w:rsidP="000D0E25">
      <w:pPr>
        <w:pStyle w:val="Heading2"/>
        <w:rPr>
          <w:lang w:val="en-US"/>
        </w:rPr>
      </w:pPr>
      <w:bookmarkStart w:id="3" w:name="_Toc441597610"/>
      <w:r w:rsidRPr="006B4166">
        <w:rPr>
          <w:lang w:val="en-US"/>
        </w:rPr>
        <w:t>L'hardware</w:t>
      </w:r>
      <w:bookmarkEnd w:id="3"/>
    </w:p>
    <w:p w:rsidR="00466AFF" w:rsidRDefault="00466AFF">
      <w:pPr>
        <w:rPr>
          <w:i/>
          <w:lang w:val="en-US"/>
        </w:rPr>
      </w:pPr>
    </w:p>
    <w:p w:rsidR="00D9570A" w:rsidRPr="009E7E2F" w:rsidRDefault="00D9570A">
      <w:pPr>
        <w:rPr>
          <w:i/>
          <w:lang w:val="en-US"/>
        </w:rPr>
      </w:pPr>
      <w:r w:rsidRPr="009E7E2F">
        <w:rPr>
          <w:i/>
          <w:lang w:val="en-US"/>
        </w:rPr>
        <w:t xml:space="preserve">Ddemoboard ATmega8      +                     USBAsp+  AdattatoreUSBAsp  +           Jumpers </w:t>
      </w:r>
    </w:p>
    <w:p w:rsidR="00AF1D3A" w:rsidRPr="00CC2BE3" w:rsidRDefault="002E48BE" w:rsidP="00466AFF">
      <w:pPr>
        <w:rPr>
          <w:b/>
          <w:color w:val="1F497D" w:themeColor="text2"/>
        </w:rPr>
      </w:pPr>
      <w:r>
        <w:rPr>
          <w:noProof/>
        </w:rPr>
        <w:drawing>
          <wp:inline distT="0" distB="0" distL="0" distR="0">
            <wp:extent cx="1322786" cy="1111250"/>
            <wp:effectExtent l="19050" t="0" r="0" b="0"/>
            <wp:docPr id="1" name="Picture 1" descr="C:\Users\ema\Google Drive\Elettronica 2015\Progetti\ATMEGA8-Demoboard_00137\ebay_f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a\Google Drive\Elettronica 2015\Progetti\ATMEGA8-Demoboard_00137\ebay_fot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786" cy="111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570A" w:rsidRPr="00D9570A">
        <w:rPr>
          <w:sz w:val="100"/>
          <w:szCs w:val="100"/>
        </w:rPr>
        <w:t>+</w:t>
      </w:r>
      <w:r w:rsidR="00D9570A" w:rsidRPr="00D9570A">
        <w:rPr>
          <w:noProof/>
        </w:rPr>
        <w:drawing>
          <wp:inline distT="0" distB="0" distL="0" distR="0">
            <wp:extent cx="1609223" cy="1206500"/>
            <wp:effectExtent l="19050" t="0" r="0" b="0"/>
            <wp:docPr id="7" name="Picture 4" descr="C:\Users\ema\Google Drive\Elettronica 2015\Progetti\ATMEGA8-Demoboard_00137\AC-PG-USBASP_LR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a\Google Drive\Elettronica 2015\Progetti\ATMEGA8-Demoboard_00137\AC-PG-USBASP_LR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338" cy="1207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570A" w:rsidRPr="00D9570A">
        <w:rPr>
          <w:sz w:val="100"/>
          <w:szCs w:val="100"/>
        </w:rPr>
        <w:t>+</w:t>
      </w:r>
      <w:r w:rsidR="00D9570A" w:rsidRPr="00D9570A">
        <w:rPr>
          <w:noProof/>
        </w:rPr>
        <w:drawing>
          <wp:inline distT="0" distB="0" distL="0" distR="0">
            <wp:extent cx="793750" cy="793750"/>
            <wp:effectExtent l="19050" t="0" r="6350" b="0"/>
            <wp:docPr id="8" name="Picture 5" descr="C:\Users\ema\Google Drive\Elettronica 2015\Progetti\ATMEGA8-Demoboard_00137\$_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a\Google Drive\Elettronica 2015\Progetti\ATMEGA8-Demoboard_00137\$_3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750" cy="79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570A" w:rsidRPr="00D9570A">
        <w:rPr>
          <w:sz w:val="100"/>
          <w:szCs w:val="100"/>
        </w:rPr>
        <w:t>+</w:t>
      </w:r>
      <w:r w:rsidR="00D9570A">
        <w:rPr>
          <w:noProof/>
        </w:rPr>
        <w:drawing>
          <wp:inline distT="0" distB="0" distL="0" distR="0">
            <wp:extent cx="1229416" cy="1314450"/>
            <wp:effectExtent l="19050" t="0" r="8834" b="0"/>
            <wp:docPr id="9" name="Picture 7" descr="http://www.vetco.net/catalog/images/VUPN69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vetco.net/catalog/images/VUPN698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0739" cy="1315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F0" w:rsidRPr="009762BB" w:rsidRDefault="004A7CF0" w:rsidP="004A7CF0">
      <w:pPr>
        <w:rPr>
          <w:i/>
        </w:rPr>
      </w:pPr>
    </w:p>
    <w:p w:rsidR="004A7CF0" w:rsidRPr="004A7CF0" w:rsidRDefault="004A7CF0" w:rsidP="004A7CF0">
      <w:pPr>
        <w:rPr>
          <w:i/>
        </w:rPr>
      </w:pPr>
      <w:r w:rsidRPr="004A7CF0">
        <w:rPr>
          <w:i/>
        </w:rPr>
        <w:t>Conv</w:t>
      </w:r>
      <w:r>
        <w:rPr>
          <w:i/>
        </w:rPr>
        <w:t>ertitore USB a Seriale TTL basato su chip FTDI</w:t>
      </w:r>
      <w:r w:rsidRPr="004A7CF0">
        <w:rPr>
          <w:i/>
        </w:rPr>
        <w:t xml:space="preserve"> +             </w:t>
      </w:r>
      <w:r>
        <w:rPr>
          <w:i/>
        </w:rPr>
        <w:t xml:space="preserve">Cavetto con connettore mini USB                    </w:t>
      </w:r>
    </w:p>
    <w:p w:rsidR="004A7CF0" w:rsidRPr="00CC2BE3" w:rsidRDefault="004A7CF0" w:rsidP="004A7CF0">
      <w:pPr>
        <w:rPr>
          <w:b/>
          <w:color w:val="1F497D" w:themeColor="text2"/>
        </w:rPr>
      </w:pPr>
      <w:r w:rsidRPr="00D9570A">
        <w:rPr>
          <w:sz w:val="100"/>
          <w:szCs w:val="100"/>
        </w:rPr>
        <w:t>+</w:t>
      </w:r>
      <w:r>
        <w:rPr>
          <w:noProof/>
          <w:sz w:val="100"/>
          <w:szCs w:val="100"/>
        </w:rPr>
        <w:drawing>
          <wp:inline distT="0" distB="0" distL="0" distR="0">
            <wp:extent cx="1257300" cy="829504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8759" cy="830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9570A">
        <w:rPr>
          <w:sz w:val="100"/>
          <w:szCs w:val="100"/>
        </w:rPr>
        <w:t>+</w:t>
      </w:r>
      <w:r>
        <w:rPr>
          <w:noProof/>
          <w:sz w:val="100"/>
          <w:szCs w:val="100"/>
        </w:rPr>
        <w:drawing>
          <wp:inline distT="0" distB="0" distL="0" distR="0">
            <wp:extent cx="985842" cy="736600"/>
            <wp:effectExtent l="19050" t="0" r="4758" b="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842" cy="73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416" w:rsidRDefault="005F7416" w:rsidP="005F7416">
      <w:pPr>
        <w:pStyle w:val="Heading1"/>
      </w:pPr>
      <w:bookmarkStart w:id="4" w:name="_Toc441597611"/>
      <w:r>
        <w:lastRenderedPageBreak/>
        <w:t>I COLLEGAMENTI</w:t>
      </w:r>
      <w:bookmarkEnd w:id="4"/>
    </w:p>
    <w:p w:rsidR="005F7416" w:rsidRDefault="005F7416" w:rsidP="005F7416"/>
    <w:p w:rsidR="00131DAE" w:rsidRDefault="00131DAE" w:rsidP="00131DAE">
      <w:r>
        <w:t>La porta seriale sull'ATmega8 la troviamo sulla porta PD0 (RX</w:t>
      </w:r>
      <w:r w:rsidR="0090032A">
        <w:t xml:space="preserve"> pin2</w:t>
      </w:r>
      <w:r>
        <w:t>) e PD1 (TX</w:t>
      </w:r>
      <w:r w:rsidR="0090032A">
        <w:t xml:space="preserve"> pin3</w:t>
      </w:r>
      <w:r>
        <w:t xml:space="preserve">), quindi bisogna collegare su questi pin il nostro convertitore USB a Seriale TTL. </w:t>
      </w:r>
    </w:p>
    <w:p w:rsidR="00A606ED" w:rsidRDefault="00A606ED" w:rsidP="00131DAE">
      <w:r>
        <w:t>I rispettivi pin TX e RX del convertitore e della demoboard devono essere in collegati in modo incrociato:</w:t>
      </w:r>
    </w:p>
    <w:p w:rsidR="00A606ED" w:rsidRDefault="00A606ED" w:rsidP="00131DAE">
      <w:r>
        <w:tab/>
        <w:t>RX  (PD0 della debomoard)</w:t>
      </w:r>
      <w:r>
        <w:tab/>
        <w:t>&lt;--&gt;</w:t>
      </w:r>
      <w:r>
        <w:tab/>
        <w:t>TX  (Convertitore USB a Seriale TTL)</w:t>
      </w:r>
    </w:p>
    <w:p w:rsidR="00A606ED" w:rsidRDefault="00A606ED" w:rsidP="00131DAE">
      <w:r>
        <w:tab/>
        <w:t>TX  (PD1 della debomoard)</w:t>
      </w:r>
      <w:r>
        <w:tab/>
        <w:t>&lt;--&gt;</w:t>
      </w:r>
      <w:r>
        <w:tab/>
        <w:t>RX  (Convertitore USB a Seriale TTL)</w:t>
      </w:r>
    </w:p>
    <w:p w:rsidR="00B24EC7" w:rsidRDefault="00B24EC7" w:rsidP="00131DAE">
      <w:r>
        <w:t>A questo punto colleghiamo anche le masse insieme in modo che abbiano la stessa massa di riferimento.</w:t>
      </w:r>
    </w:p>
    <w:p w:rsidR="00B24EC7" w:rsidRDefault="00B24EC7" w:rsidP="00131DAE">
      <w:r>
        <w:t>Il led lo potete collegare sul pin PC0</w:t>
      </w:r>
      <w:r w:rsidR="0052722B">
        <w:t xml:space="preserve"> (pin 23)</w:t>
      </w:r>
      <w:r>
        <w:t xml:space="preserve"> della demoboard.</w:t>
      </w:r>
    </w:p>
    <w:p w:rsidR="00812221" w:rsidRDefault="00812221" w:rsidP="00131DAE">
      <w:r w:rsidRPr="00812221">
        <w:rPr>
          <w:noProof/>
        </w:rPr>
        <w:drawing>
          <wp:inline distT="0" distB="0" distL="0" distR="0">
            <wp:extent cx="6120130" cy="3261129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416" w:rsidRDefault="005F7416" w:rsidP="00E044F5">
      <w:pPr>
        <w:pStyle w:val="Heading1"/>
      </w:pPr>
    </w:p>
    <w:p w:rsidR="00820942" w:rsidRDefault="00820942" w:rsidP="00820942"/>
    <w:p w:rsidR="00E02CCC" w:rsidRDefault="00E02CCC" w:rsidP="00820942"/>
    <w:p w:rsidR="00E02CCC" w:rsidRDefault="00E02CCC" w:rsidP="00820942"/>
    <w:p w:rsidR="00E02CCC" w:rsidRDefault="00E02CCC" w:rsidP="00820942"/>
    <w:p w:rsidR="00E02CCC" w:rsidRDefault="00E02CCC" w:rsidP="00820942"/>
    <w:p w:rsidR="00E02CCC" w:rsidRDefault="00E02CCC" w:rsidP="00820942"/>
    <w:p w:rsidR="00E02CCC" w:rsidRPr="00820942" w:rsidRDefault="00E02CCC" w:rsidP="00820942"/>
    <w:p w:rsidR="00E044F5" w:rsidRDefault="00DB76FC" w:rsidP="00E044F5">
      <w:pPr>
        <w:pStyle w:val="Heading1"/>
      </w:pPr>
      <w:bookmarkStart w:id="5" w:name="_Toc441597612"/>
      <w:r>
        <w:lastRenderedPageBreak/>
        <w:t>IL FIRMWARE</w:t>
      </w:r>
      <w:bookmarkEnd w:id="5"/>
    </w:p>
    <w:p w:rsidR="00E044F5" w:rsidRDefault="00E044F5"/>
    <w:p w:rsidR="00820942" w:rsidRDefault="00820942">
      <w:r>
        <w:t>Il firmware farà lampeggiare brevemente il led collegato sul pin PC0</w:t>
      </w:r>
      <w:r w:rsidR="0090032A">
        <w:t xml:space="preserve"> (pin23)</w:t>
      </w:r>
      <w:r>
        <w:t xml:space="preserve"> della demoboard ogni volta che un dato viene ricevuto sulla porta seriale dell'ATmega8. </w:t>
      </w:r>
    </w:p>
    <w:p w:rsidR="00820942" w:rsidRDefault="00820942">
      <w:r>
        <w:t>Tutti i dati ricevuti verranno ritrasmessi indietro.</w:t>
      </w:r>
    </w:p>
    <w:p w:rsidR="00E044F5" w:rsidRDefault="00E044F5"/>
    <w:p w:rsidR="00CC2BE3" w:rsidRDefault="00CC2BE3"/>
    <w:p w:rsidR="00E044F5" w:rsidRDefault="0011297D" w:rsidP="00227F38">
      <w:pPr>
        <w:pStyle w:val="Heading2"/>
      </w:pPr>
      <w:bookmarkStart w:id="6" w:name="_Toc441597613"/>
      <w:r>
        <w:t>Echo dei dati ricevuti via seriale</w:t>
      </w:r>
      <w:bookmarkEnd w:id="6"/>
    </w:p>
    <w:p w:rsidR="00E044F5" w:rsidRDefault="00E044F5"/>
    <w:p w:rsidR="00E044F5" w:rsidRDefault="00E044F5">
      <w:r>
        <w:t>Vediamo subito l'esempio di programma che dobbiamo scrivere:</w:t>
      </w:r>
    </w:p>
    <w:tbl>
      <w:tblPr>
        <w:tblStyle w:val="TableGrid"/>
        <w:tblW w:w="0" w:type="auto"/>
        <w:tblLook w:val="04A0"/>
      </w:tblPr>
      <w:tblGrid>
        <w:gridCol w:w="9778"/>
      </w:tblGrid>
      <w:tr w:rsidR="00E044F5" w:rsidTr="00E044F5">
        <w:tc>
          <w:tcPr>
            <w:tcW w:w="9778" w:type="dxa"/>
          </w:tcPr>
          <w:p w:rsidR="00CC074C" w:rsidRDefault="00CC074C" w:rsidP="00CC074C"/>
          <w:p w:rsidR="00CC074C" w:rsidRPr="009762BB" w:rsidRDefault="00CC074C" w:rsidP="00CC074C">
            <w:pPr>
              <w:rPr>
                <w:color w:val="984806" w:themeColor="accent6" w:themeShade="80"/>
              </w:rPr>
            </w:pPr>
            <w:r w:rsidRPr="009762BB">
              <w:rPr>
                <w:color w:val="984806" w:themeColor="accent6" w:themeShade="80"/>
              </w:rPr>
              <w:t>#include &lt;avr/io.h&gt;</w:t>
            </w:r>
          </w:p>
          <w:p w:rsidR="00CC074C" w:rsidRPr="009762BB" w:rsidRDefault="00CC074C" w:rsidP="00CC074C">
            <w:pPr>
              <w:rPr>
                <w:color w:val="984806" w:themeColor="accent6" w:themeShade="80"/>
              </w:rPr>
            </w:pPr>
            <w:r w:rsidRPr="009762BB">
              <w:rPr>
                <w:color w:val="984806" w:themeColor="accent6" w:themeShade="80"/>
              </w:rPr>
              <w:t>#include &lt;avr/</w:t>
            </w:r>
            <w:r w:rsidR="008B3EBB" w:rsidRPr="009762BB">
              <w:rPr>
                <w:color w:val="984806" w:themeColor="accent6" w:themeShade="80"/>
              </w:rPr>
              <w:t>interrupt</w:t>
            </w:r>
            <w:r w:rsidRPr="009762BB">
              <w:rPr>
                <w:color w:val="984806" w:themeColor="accent6" w:themeShade="80"/>
              </w:rPr>
              <w:t>.h&gt;</w:t>
            </w:r>
          </w:p>
          <w:p w:rsidR="00CC074C" w:rsidRPr="009762BB" w:rsidRDefault="00CC074C" w:rsidP="00CC074C">
            <w:pPr>
              <w:rPr>
                <w:color w:val="0070C0"/>
              </w:rPr>
            </w:pPr>
          </w:p>
          <w:p w:rsidR="00CC074C" w:rsidRPr="0088659C" w:rsidRDefault="00CC074C" w:rsidP="00CC074C">
            <w:pPr>
              <w:rPr>
                <w:color w:val="984806" w:themeColor="accent6" w:themeShade="80"/>
              </w:rPr>
            </w:pPr>
            <w:r w:rsidRPr="0088659C">
              <w:rPr>
                <w:color w:val="984806" w:themeColor="accent6" w:themeShade="80"/>
              </w:rPr>
              <w:t>#</w:t>
            </w:r>
            <w:r w:rsidR="0088659C" w:rsidRPr="0088659C">
              <w:rPr>
                <w:color w:val="984806" w:themeColor="accent6" w:themeShade="80"/>
              </w:rPr>
              <w:t xml:space="preserve">define F_CPU 8000000UL  </w:t>
            </w:r>
            <w:r w:rsidR="0088659C" w:rsidRPr="0088659C">
              <w:rPr>
                <w:color w:val="4F6228" w:themeColor="accent3" w:themeShade="80"/>
              </w:rPr>
              <w:t>// 8 MHz</w:t>
            </w:r>
          </w:p>
          <w:p w:rsidR="0088659C" w:rsidRDefault="0088659C" w:rsidP="00CC074C">
            <w:pPr>
              <w:rPr>
                <w:color w:val="0070C0"/>
              </w:rPr>
            </w:pPr>
          </w:p>
          <w:p w:rsidR="0088659C" w:rsidRPr="0088659C" w:rsidRDefault="0088659C" w:rsidP="0088659C">
            <w:pPr>
              <w:rPr>
                <w:color w:val="4F6228" w:themeColor="accent3" w:themeShade="80"/>
              </w:rPr>
            </w:pPr>
            <w:r w:rsidRPr="0088659C">
              <w:rPr>
                <w:color w:val="4F6228" w:themeColor="accent3" w:themeShade="80"/>
              </w:rPr>
              <w:t>//Qui sotto basta cambiare USART_BAUDRATE con il baud rate voluto</w:t>
            </w:r>
          </w:p>
          <w:p w:rsidR="0088659C" w:rsidRPr="0068390D" w:rsidRDefault="0088659C" w:rsidP="0088659C">
            <w:pPr>
              <w:rPr>
                <w:color w:val="984806" w:themeColor="accent6" w:themeShade="80"/>
                <w:lang w:val="en-US"/>
              </w:rPr>
            </w:pPr>
            <w:r w:rsidRPr="0068390D">
              <w:rPr>
                <w:color w:val="984806" w:themeColor="accent6" w:themeShade="80"/>
                <w:lang w:val="en-US"/>
              </w:rPr>
              <w:t xml:space="preserve">#define USART_BAUDRATE 38400   </w:t>
            </w:r>
          </w:p>
          <w:p w:rsidR="0088659C" w:rsidRPr="0068390D" w:rsidRDefault="0088659C" w:rsidP="0088659C">
            <w:pPr>
              <w:rPr>
                <w:color w:val="984806" w:themeColor="accent6" w:themeShade="80"/>
                <w:lang w:val="en-US"/>
              </w:rPr>
            </w:pPr>
            <w:r w:rsidRPr="0068390D">
              <w:rPr>
                <w:color w:val="984806" w:themeColor="accent6" w:themeShade="80"/>
                <w:lang w:val="en-US"/>
              </w:rPr>
              <w:t>#define BAUD_PRESCALE (((F_CPU / (USART_BAUDRATE * 16UL))) - 1)</w:t>
            </w:r>
          </w:p>
          <w:p w:rsidR="0088659C" w:rsidRPr="0068390D" w:rsidRDefault="0088659C" w:rsidP="00CC074C">
            <w:pPr>
              <w:rPr>
                <w:color w:val="0070C0"/>
                <w:lang w:val="en-US"/>
              </w:rPr>
            </w:pPr>
          </w:p>
          <w:p w:rsidR="0088659C" w:rsidRDefault="0068390D" w:rsidP="00CC074C">
            <w:pPr>
              <w:rPr>
                <w:color w:val="4F6228" w:themeColor="accent3" w:themeShade="80"/>
                <w:lang w:val="en-US"/>
              </w:rPr>
            </w:pPr>
            <w:r w:rsidRPr="0068390D">
              <w:rPr>
                <w:color w:val="984806" w:themeColor="accent6" w:themeShade="80"/>
                <w:lang w:val="en-US"/>
              </w:rPr>
              <w:t>#define TIME_LED_OFF</w:t>
            </w:r>
            <w:r w:rsidRPr="0068390D">
              <w:rPr>
                <w:color w:val="984806" w:themeColor="accent6" w:themeShade="80"/>
                <w:lang w:val="en-US"/>
              </w:rPr>
              <w:tab/>
            </w:r>
            <w:r w:rsidRPr="0068390D">
              <w:rPr>
                <w:color w:val="984806" w:themeColor="accent6" w:themeShade="80"/>
                <w:lang w:val="en-US"/>
              </w:rPr>
              <w:tab/>
              <w:t>50</w:t>
            </w:r>
            <w:r w:rsidRPr="0068390D">
              <w:rPr>
                <w:color w:val="4F6228" w:themeColor="accent3" w:themeShade="80"/>
                <w:lang w:val="en-US"/>
              </w:rPr>
              <w:t>//mS</w:t>
            </w:r>
          </w:p>
          <w:p w:rsidR="0068390D" w:rsidRDefault="0068390D" w:rsidP="00CC074C">
            <w:pPr>
              <w:rPr>
                <w:color w:val="0070C0"/>
                <w:lang w:val="en-US"/>
              </w:rPr>
            </w:pPr>
          </w:p>
          <w:p w:rsidR="0068390D" w:rsidRPr="0068390D" w:rsidRDefault="0068390D" w:rsidP="00CC074C">
            <w:pPr>
              <w:rPr>
                <w:color w:val="0070C0"/>
                <w:lang w:val="en-US"/>
              </w:rPr>
            </w:pPr>
          </w:p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  <w:r w:rsidRPr="008B3EBB">
              <w:rPr>
                <w:color w:val="4F6228" w:themeColor="accent3" w:themeShade="80"/>
              </w:rPr>
              <w:t>//Variabili globali:</w:t>
            </w:r>
          </w:p>
          <w:p w:rsidR="0068390D" w:rsidRDefault="0068390D" w:rsidP="008B3EBB">
            <w:pPr>
              <w:rPr>
                <w:color w:val="7030A0"/>
              </w:rPr>
            </w:pPr>
            <w:r w:rsidRPr="0068390D">
              <w:rPr>
                <w:color w:val="7030A0"/>
              </w:rPr>
              <w:t>volatile</w:t>
            </w:r>
            <w:r w:rsidR="00826CB1">
              <w:rPr>
                <w:color w:val="7030A0"/>
              </w:rPr>
              <w:t xml:space="preserve"> </w:t>
            </w:r>
            <w:r w:rsidRPr="0068390D">
              <w:rPr>
                <w:color w:val="7030A0"/>
              </w:rPr>
              <w:t>unsigned</w:t>
            </w:r>
            <w:r w:rsidR="00826CB1">
              <w:rPr>
                <w:color w:val="7030A0"/>
              </w:rPr>
              <w:t xml:space="preserve"> </w:t>
            </w:r>
            <w:r w:rsidRPr="0068390D">
              <w:rPr>
                <w:color w:val="7030A0"/>
              </w:rPr>
              <w:t>char</w:t>
            </w:r>
            <w:r w:rsidR="00826CB1">
              <w:rPr>
                <w:color w:val="7030A0"/>
              </w:rPr>
              <w:t xml:space="preserve"> </w:t>
            </w:r>
            <w:r w:rsidRPr="0068390D">
              <w:rPr>
                <w:color w:val="000000" w:themeColor="text1"/>
              </w:rPr>
              <w:t>ultimo_byte_ricevuto;</w:t>
            </w:r>
          </w:p>
          <w:p w:rsidR="0068390D" w:rsidRPr="0068390D" w:rsidRDefault="0068390D" w:rsidP="0068390D">
            <w:pPr>
              <w:rPr>
                <w:color w:val="7030A0"/>
                <w:lang w:val="en-US"/>
              </w:rPr>
            </w:pPr>
            <w:r w:rsidRPr="0068390D">
              <w:rPr>
                <w:color w:val="7030A0"/>
                <w:lang w:val="en-US"/>
              </w:rPr>
              <w:t xml:space="preserve">volatile unsigned char </w:t>
            </w:r>
            <w:r w:rsidRPr="0068390D">
              <w:rPr>
                <w:color w:val="000000" w:themeColor="text1"/>
                <w:lang w:val="en-US"/>
              </w:rPr>
              <w:t>cont_byte_ricevuti;</w:t>
            </w:r>
          </w:p>
          <w:p w:rsidR="0068390D" w:rsidRPr="0068390D" w:rsidRDefault="0068390D" w:rsidP="0068390D">
            <w:pPr>
              <w:rPr>
                <w:color w:val="7030A0"/>
                <w:lang w:val="en-US"/>
              </w:rPr>
            </w:pPr>
            <w:r w:rsidRPr="0068390D">
              <w:rPr>
                <w:color w:val="7030A0"/>
                <w:lang w:val="en-US"/>
              </w:rPr>
              <w:t xml:space="preserve">volatile unsigned char </w:t>
            </w:r>
            <w:r w:rsidRPr="0068390D">
              <w:rPr>
                <w:color w:val="000000" w:themeColor="text1"/>
                <w:lang w:val="en-US"/>
              </w:rPr>
              <w:t>decontLed;</w:t>
            </w:r>
          </w:p>
          <w:p w:rsidR="0068390D" w:rsidRDefault="0068390D" w:rsidP="0068390D">
            <w:pPr>
              <w:rPr>
                <w:color w:val="7030A0"/>
              </w:rPr>
            </w:pPr>
            <w:r w:rsidRPr="0068390D">
              <w:rPr>
                <w:color w:val="7030A0"/>
              </w:rPr>
              <w:t>volatile</w:t>
            </w:r>
            <w:r w:rsidR="00826CB1">
              <w:rPr>
                <w:color w:val="7030A0"/>
              </w:rPr>
              <w:t xml:space="preserve"> </w:t>
            </w:r>
            <w:r w:rsidRPr="0068390D">
              <w:rPr>
                <w:color w:val="7030A0"/>
              </w:rPr>
              <w:t>unsigned</w:t>
            </w:r>
            <w:r w:rsidR="00826CB1">
              <w:rPr>
                <w:color w:val="7030A0"/>
              </w:rPr>
              <w:t xml:space="preserve"> </w:t>
            </w:r>
            <w:r>
              <w:rPr>
                <w:color w:val="7030A0"/>
              </w:rPr>
              <w:t>int</w:t>
            </w:r>
            <w:r w:rsidR="00826CB1">
              <w:rPr>
                <w:color w:val="7030A0"/>
              </w:rPr>
              <w:t xml:space="preserve"> </w:t>
            </w:r>
            <w:r w:rsidRPr="0068390D">
              <w:rPr>
                <w:color w:val="000000" w:themeColor="text1"/>
              </w:rPr>
              <w:t>decontSend;</w:t>
            </w:r>
          </w:p>
          <w:p w:rsidR="0068390D" w:rsidRDefault="0068390D" w:rsidP="008B3EBB">
            <w:pPr>
              <w:rPr>
                <w:color w:val="7030A0"/>
              </w:rPr>
            </w:pPr>
          </w:p>
          <w:p w:rsidR="0068390D" w:rsidRDefault="0068390D" w:rsidP="008B3EBB">
            <w:pPr>
              <w:rPr>
                <w:color w:val="7030A0"/>
              </w:rPr>
            </w:pPr>
          </w:p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  <w:r w:rsidRPr="008B3EBB">
              <w:rPr>
                <w:color w:val="4F6228" w:themeColor="accent3" w:themeShade="80"/>
              </w:rPr>
              <w:t>//Funzioni:</w:t>
            </w:r>
          </w:p>
          <w:p w:rsidR="008B3EBB" w:rsidRDefault="008B3EBB" w:rsidP="008B3EBB">
            <w:pPr>
              <w:rPr>
                <w:color w:val="4F6228" w:themeColor="accent3" w:themeShade="80"/>
              </w:rPr>
            </w:pPr>
            <w:r w:rsidRPr="008B3EBB">
              <w:rPr>
                <w:color w:val="7030A0"/>
              </w:rPr>
              <w:t>void</w:t>
            </w:r>
            <w:r w:rsidR="002B726C">
              <w:rPr>
                <w:color w:val="7030A0"/>
              </w:rPr>
              <w:t xml:space="preserve"> </w:t>
            </w:r>
            <w:r w:rsidR="0068390D" w:rsidRPr="0068390D">
              <w:t>USART_Init</w:t>
            </w:r>
            <w:r w:rsidRPr="008B3EBB">
              <w:rPr>
                <w:color w:val="0070C0"/>
              </w:rPr>
              <w:t>(</w:t>
            </w:r>
            <w:r w:rsidRPr="008B3EBB">
              <w:rPr>
                <w:color w:val="7030A0"/>
              </w:rPr>
              <w:t>void</w:t>
            </w:r>
            <w:r w:rsidRPr="008B3EBB">
              <w:rPr>
                <w:color w:val="0070C0"/>
              </w:rPr>
              <w:t>)</w:t>
            </w:r>
            <w:r w:rsidRPr="008B3EBB">
              <w:t>;</w:t>
            </w:r>
            <w:r w:rsidRPr="008B3EBB">
              <w:rPr>
                <w:color w:val="4F6228" w:themeColor="accent3" w:themeShade="80"/>
              </w:rPr>
              <w:t xml:space="preserve"> //</w:t>
            </w:r>
            <w:r w:rsidR="0068390D" w:rsidRPr="0068390D">
              <w:rPr>
                <w:color w:val="4F6228" w:themeColor="accent3" w:themeShade="80"/>
              </w:rPr>
              <w:t>inizializza i registri per la USART</w:t>
            </w:r>
          </w:p>
          <w:p w:rsidR="0068390D" w:rsidRDefault="0068390D" w:rsidP="0068390D">
            <w:pPr>
              <w:rPr>
                <w:color w:val="4F6228" w:themeColor="accent3" w:themeShade="80"/>
              </w:rPr>
            </w:pPr>
            <w:r w:rsidRPr="008B3EBB">
              <w:rPr>
                <w:color w:val="7030A0"/>
              </w:rPr>
              <w:t>void</w:t>
            </w:r>
            <w:r w:rsidR="002B726C">
              <w:rPr>
                <w:color w:val="7030A0"/>
              </w:rPr>
              <w:t xml:space="preserve"> </w:t>
            </w:r>
            <w:r w:rsidRPr="008B3EBB">
              <w:t>timer0_init</w:t>
            </w:r>
            <w:r w:rsidRPr="008B3EBB">
              <w:rPr>
                <w:color w:val="0070C0"/>
              </w:rPr>
              <w:t>(</w:t>
            </w:r>
            <w:r w:rsidRPr="008B3EBB">
              <w:rPr>
                <w:color w:val="7030A0"/>
              </w:rPr>
              <w:t>void</w:t>
            </w:r>
            <w:r w:rsidRPr="008B3EBB">
              <w:rPr>
                <w:color w:val="0070C0"/>
              </w:rPr>
              <w:t>)</w:t>
            </w:r>
            <w:r w:rsidRPr="008B3EBB">
              <w:t>;</w:t>
            </w:r>
            <w:r w:rsidRPr="008B3EBB">
              <w:rPr>
                <w:color w:val="4F6228" w:themeColor="accent3" w:themeShade="80"/>
              </w:rPr>
              <w:t xml:space="preserve"> //inizializza i registri del Timer0</w:t>
            </w:r>
          </w:p>
          <w:p w:rsidR="0068390D" w:rsidRDefault="0068390D" w:rsidP="008B3EBB">
            <w:pPr>
              <w:rPr>
                <w:color w:val="4F6228" w:themeColor="accent3" w:themeShade="80"/>
              </w:rPr>
            </w:pPr>
          </w:p>
          <w:p w:rsidR="008B3EBB" w:rsidRDefault="008B3EBB" w:rsidP="008B3EBB">
            <w:pPr>
              <w:rPr>
                <w:color w:val="4F6228" w:themeColor="accent3" w:themeShade="80"/>
              </w:rPr>
            </w:pPr>
          </w:p>
          <w:p w:rsidR="00A90A8D" w:rsidRPr="00A90A8D" w:rsidRDefault="00A90A8D" w:rsidP="00A90A8D">
            <w:pPr>
              <w:rPr>
                <w:color w:val="4F6228" w:themeColor="accent3" w:themeShade="80"/>
              </w:rPr>
            </w:pPr>
            <w:r w:rsidRPr="00A90A8D">
              <w:rPr>
                <w:color w:val="4F6228" w:themeColor="accent3" w:themeShade="80"/>
              </w:rPr>
              <w:t>//Funzione eseguita quando si scatena l'interrupt della USART.</w:t>
            </w:r>
          </w:p>
          <w:p w:rsidR="00A90A8D" w:rsidRPr="00A90A8D" w:rsidRDefault="00A90A8D" w:rsidP="00A90A8D">
            <w:pPr>
              <w:rPr>
                <w:color w:val="000000" w:themeColor="text1"/>
              </w:rPr>
            </w:pPr>
            <w:r w:rsidRPr="00A90A8D">
              <w:rPr>
                <w:color w:val="000000" w:themeColor="text1"/>
              </w:rPr>
              <w:t>ISR(USART_RXC_vect)</w:t>
            </w:r>
            <w:r w:rsidRPr="00A90A8D">
              <w:rPr>
                <w:color w:val="0070C0"/>
              </w:rPr>
              <w:t>{</w:t>
            </w:r>
          </w:p>
          <w:p w:rsidR="00A90A8D" w:rsidRPr="00A90A8D" w:rsidRDefault="00A90A8D" w:rsidP="00A90A8D">
            <w:pPr>
              <w:rPr>
                <w:color w:val="4F6228" w:themeColor="accent3" w:themeShade="80"/>
              </w:rPr>
            </w:pPr>
            <w:r w:rsidRPr="00A90A8D">
              <w:rPr>
                <w:color w:val="4F6228" w:themeColor="accent3" w:themeShade="80"/>
              </w:rPr>
              <w:tab/>
            </w:r>
            <w:r w:rsidRPr="00A90A8D">
              <w:rPr>
                <w:color w:val="000000" w:themeColor="text1"/>
              </w:rPr>
              <w:t>ultimo_byte_ricevuto = UDR;</w:t>
            </w:r>
            <w:r w:rsidRPr="00A90A8D">
              <w:rPr>
                <w:color w:val="4F6228" w:themeColor="accent3" w:themeShade="80"/>
              </w:rPr>
              <w:t xml:space="preserve"> //il dato ricevuto è contenuto dentro </w:t>
            </w:r>
          </w:p>
          <w:p w:rsidR="00A90A8D" w:rsidRPr="00A90A8D" w:rsidRDefault="00A90A8D" w:rsidP="00A90A8D">
            <w:pPr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ab/>
            </w:r>
            <w:r>
              <w:rPr>
                <w:color w:val="4F6228" w:themeColor="accent3" w:themeShade="80"/>
              </w:rPr>
              <w:tab/>
            </w:r>
            <w:r>
              <w:rPr>
                <w:color w:val="4F6228" w:themeColor="accent3" w:themeShade="80"/>
              </w:rPr>
              <w:tab/>
            </w:r>
            <w:r>
              <w:rPr>
                <w:color w:val="4F6228" w:themeColor="accent3" w:themeShade="80"/>
              </w:rPr>
              <w:tab/>
            </w:r>
            <w:r w:rsidRPr="00A90A8D">
              <w:rPr>
                <w:color w:val="4F6228" w:themeColor="accent3" w:themeShade="80"/>
              </w:rPr>
              <w:t>//il registro UDR</w:t>
            </w:r>
          </w:p>
          <w:p w:rsidR="00A90A8D" w:rsidRPr="00A90A8D" w:rsidRDefault="00A90A8D" w:rsidP="00A90A8D">
            <w:pPr>
              <w:rPr>
                <w:color w:val="4F6228" w:themeColor="accent3" w:themeShade="80"/>
              </w:rPr>
            </w:pPr>
            <w:r w:rsidRPr="00A90A8D">
              <w:rPr>
                <w:color w:val="4F6228" w:themeColor="accent3" w:themeShade="80"/>
              </w:rPr>
              <w:tab/>
            </w:r>
            <w:r w:rsidRPr="00A90A8D">
              <w:rPr>
                <w:color w:val="000000" w:themeColor="text1"/>
              </w:rPr>
              <w:t>cont_byte_ricevuti++;</w:t>
            </w:r>
            <w:r w:rsidRPr="00A90A8D">
              <w:rPr>
                <w:color w:val="4F6228" w:themeColor="accent3" w:themeShade="80"/>
              </w:rPr>
              <w:tab/>
              <w:t>//incremento il contatore</w:t>
            </w:r>
          </w:p>
          <w:p w:rsidR="00A90A8D" w:rsidRPr="00A90A8D" w:rsidRDefault="00A90A8D" w:rsidP="00A90A8D">
            <w:pPr>
              <w:rPr>
                <w:color w:val="4F6228" w:themeColor="accent3" w:themeShade="80"/>
              </w:rPr>
            </w:pPr>
            <w:r w:rsidRPr="00A90A8D">
              <w:rPr>
                <w:color w:val="4F6228" w:themeColor="accent3" w:themeShade="80"/>
              </w:rPr>
              <w:tab/>
            </w:r>
          </w:p>
          <w:p w:rsidR="00A90A8D" w:rsidRPr="00A90A8D" w:rsidRDefault="00A90A8D" w:rsidP="00A90A8D">
            <w:pPr>
              <w:rPr>
                <w:color w:val="4F6228" w:themeColor="accent3" w:themeShade="80"/>
              </w:rPr>
            </w:pPr>
            <w:r w:rsidRPr="00A90A8D">
              <w:rPr>
                <w:color w:val="4F6228" w:themeColor="accent3" w:themeShade="80"/>
              </w:rPr>
              <w:tab/>
            </w:r>
            <w:r w:rsidRPr="00A90A8D">
              <w:rPr>
                <w:color w:val="000000" w:themeColor="text1"/>
              </w:rPr>
              <w:t>PORTC &amp;= 0xFE;</w:t>
            </w:r>
            <w:r w:rsidRPr="00A90A8D">
              <w:rPr>
                <w:color w:val="4F6228" w:themeColor="accent3" w:themeShade="80"/>
              </w:rPr>
              <w:t xml:space="preserve"> // Led OFF</w:t>
            </w:r>
          </w:p>
          <w:p w:rsidR="00A90A8D" w:rsidRPr="00A90A8D" w:rsidRDefault="00A90A8D" w:rsidP="00A90A8D">
            <w:pPr>
              <w:rPr>
                <w:color w:val="4F6228" w:themeColor="accent3" w:themeShade="80"/>
              </w:rPr>
            </w:pPr>
            <w:r w:rsidRPr="00A90A8D">
              <w:rPr>
                <w:color w:val="4F6228" w:themeColor="accent3" w:themeShade="80"/>
              </w:rPr>
              <w:tab/>
            </w:r>
            <w:r w:rsidRPr="00A90A8D">
              <w:rPr>
                <w:color w:val="000000" w:themeColor="text1"/>
              </w:rPr>
              <w:t>decontLed = TIME_LED_OFF;</w:t>
            </w:r>
            <w:r w:rsidRPr="00A90A8D">
              <w:rPr>
                <w:color w:val="4F6228" w:themeColor="accent3" w:themeShade="80"/>
              </w:rPr>
              <w:t xml:space="preserve"> //precarica la variabile in modo che il</w:t>
            </w:r>
          </w:p>
          <w:p w:rsidR="00A90A8D" w:rsidRPr="00A90A8D" w:rsidRDefault="00A90A8D" w:rsidP="00A90A8D">
            <w:pPr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ab/>
            </w:r>
            <w:r>
              <w:rPr>
                <w:color w:val="4F6228" w:themeColor="accent3" w:themeShade="80"/>
              </w:rPr>
              <w:tab/>
            </w:r>
            <w:r>
              <w:rPr>
                <w:color w:val="4F6228" w:themeColor="accent3" w:themeShade="80"/>
              </w:rPr>
              <w:tab/>
            </w:r>
            <w:r>
              <w:rPr>
                <w:color w:val="4F6228" w:themeColor="accent3" w:themeShade="80"/>
              </w:rPr>
              <w:tab/>
            </w:r>
            <w:r w:rsidRPr="00A90A8D">
              <w:rPr>
                <w:color w:val="4F6228" w:themeColor="accent3" w:themeShade="80"/>
              </w:rPr>
              <w:t>//led venga acceso dopo 50mS</w:t>
            </w:r>
          </w:p>
          <w:p w:rsidR="00A90A8D" w:rsidRPr="00A90A8D" w:rsidRDefault="00A90A8D" w:rsidP="00A90A8D">
            <w:pPr>
              <w:rPr>
                <w:color w:val="0070C0"/>
              </w:rPr>
            </w:pPr>
            <w:r w:rsidRPr="00A90A8D">
              <w:rPr>
                <w:color w:val="0070C0"/>
              </w:rPr>
              <w:t>}</w:t>
            </w:r>
          </w:p>
          <w:p w:rsidR="00A90A8D" w:rsidRDefault="00A90A8D" w:rsidP="00A90A8D">
            <w:pPr>
              <w:rPr>
                <w:color w:val="4F6228" w:themeColor="accent3" w:themeShade="80"/>
              </w:rPr>
            </w:pPr>
          </w:p>
          <w:p w:rsidR="00A90A8D" w:rsidRDefault="00A90A8D" w:rsidP="00A90A8D">
            <w:pPr>
              <w:rPr>
                <w:color w:val="4F6228" w:themeColor="accent3" w:themeShade="80"/>
              </w:rPr>
            </w:pPr>
          </w:p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  <w:r w:rsidRPr="008B3EBB">
              <w:rPr>
                <w:color w:val="4F6228" w:themeColor="accent3" w:themeShade="80"/>
              </w:rPr>
              <w:t>//Funzione eseguita quando si scatena l'interrupt del Timer0.</w:t>
            </w:r>
          </w:p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  <w:r w:rsidRPr="008B3EBB">
              <w:rPr>
                <w:color w:val="4F6228" w:themeColor="accent3" w:themeShade="80"/>
              </w:rPr>
              <w:t>//L'interrupt viene generato quando TCNT0 va in overflows.</w:t>
            </w:r>
          </w:p>
          <w:p w:rsidR="008B3EBB" w:rsidRPr="008B3EBB" w:rsidRDefault="008B3EBB" w:rsidP="008B3EBB">
            <w:pPr>
              <w:rPr>
                <w:color w:val="4F6228" w:themeColor="accent3" w:themeShade="80"/>
                <w:lang w:val="en-US"/>
              </w:rPr>
            </w:pPr>
            <w:r w:rsidRPr="008B3EBB">
              <w:rPr>
                <w:lang w:val="en-US"/>
              </w:rPr>
              <w:t>ISR(TIMER0_OVF_vect)</w:t>
            </w:r>
            <w:r w:rsidRPr="00A90A8D">
              <w:rPr>
                <w:color w:val="0070C0"/>
                <w:lang w:val="en-US"/>
              </w:rPr>
              <w:t xml:space="preserve">{ </w:t>
            </w:r>
            <w:r w:rsidRPr="008B3EBB">
              <w:rPr>
                <w:color w:val="4F6228" w:themeColor="accent3" w:themeShade="80"/>
                <w:lang w:val="en-US"/>
              </w:rPr>
              <w:t>// timer0 overflow interrupt</w:t>
            </w:r>
          </w:p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  <w:r w:rsidRPr="008B3EBB">
              <w:rPr>
                <w:lang w:val="en-US"/>
              </w:rPr>
              <w:tab/>
            </w:r>
            <w:r w:rsidRPr="008B3EBB">
              <w:t>TCNT0 += 6;</w:t>
            </w:r>
            <w:r w:rsidRPr="008B3EBB">
              <w:rPr>
                <w:color w:val="4F6228" w:themeColor="accent3" w:themeShade="80"/>
              </w:rPr>
              <w:t>//precarica il registro TCNT0 in modo di avere un</w:t>
            </w:r>
          </w:p>
          <w:p w:rsidR="008B3EBB" w:rsidRPr="008B3EBB" w:rsidRDefault="00CC39DE" w:rsidP="008B3EBB">
            <w:pPr>
              <w:rPr>
                <w:color w:val="4F6228" w:themeColor="accent3" w:themeShade="80"/>
                <w:lang w:val="en-US"/>
              </w:rPr>
            </w:pPr>
            <w:r>
              <w:rPr>
                <w:color w:val="4F6228" w:themeColor="accent3" w:themeShade="80"/>
              </w:rPr>
              <w:tab/>
            </w:r>
            <w:r>
              <w:rPr>
                <w:color w:val="4F6228" w:themeColor="accent3" w:themeShade="80"/>
              </w:rPr>
              <w:tab/>
            </w:r>
            <w:r w:rsidR="008B3EBB" w:rsidRPr="008B3EBB">
              <w:rPr>
                <w:color w:val="4F6228" w:themeColor="accent3" w:themeShade="80"/>
                <w:lang w:val="en-US"/>
              </w:rPr>
              <w:t>//interrupt</w:t>
            </w:r>
            <w:r w:rsidR="002B726C">
              <w:rPr>
                <w:color w:val="4F6228" w:themeColor="accent3" w:themeShade="80"/>
                <w:lang w:val="en-US"/>
              </w:rPr>
              <w:t xml:space="preserve"> </w:t>
            </w:r>
            <w:r w:rsidR="008B3EBB" w:rsidRPr="008B3EBB">
              <w:rPr>
                <w:color w:val="4F6228" w:themeColor="accent3" w:themeShade="80"/>
                <w:lang w:val="en-US"/>
              </w:rPr>
              <w:t>generato in 1mS</w:t>
            </w:r>
          </w:p>
          <w:p w:rsidR="008B3EBB" w:rsidRPr="008B3EBB" w:rsidRDefault="008B3EBB" w:rsidP="008B3EBB">
            <w:pPr>
              <w:rPr>
                <w:color w:val="4F6228" w:themeColor="accent3" w:themeShade="80"/>
                <w:lang w:val="en-US"/>
              </w:rPr>
            </w:pPr>
            <w:r w:rsidRPr="008B3EBB">
              <w:rPr>
                <w:color w:val="4F6228" w:themeColor="accent3" w:themeShade="80"/>
                <w:lang w:val="en-US"/>
              </w:rPr>
              <w:tab/>
            </w:r>
          </w:p>
          <w:p w:rsidR="008B3EBB" w:rsidRPr="009762BB" w:rsidRDefault="008B3EBB" w:rsidP="008B3EBB">
            <w:pPr>
              <w:rPr>
                <w:lang w:val="en-US"/>
              </w:rPr>
            </w:pPr>
            <w:r w:rsidRPr="009762BB">
              <w:rPr>
                <w:color w:val="0070C0"/>
                <w:lang w:val="en-US"/>
              </w:rPr>
              <w:t>if(</w:t>
            </w:r>
            <w:r w:rsidRPr="009762BB">
              <w:rPr>
                <w:lang w:val="en-US"/>
              </w:rPr>
              <w:t>decontLed&gt;</w:t>
            </w:r>
            <w:r w:rsidR="00A90A8D" w:rsidRPr="009762BB">
              <w:rPr>
                <w:lang w:val="en-US"/>
              </w:rPr>
              <w:t>1</w:t>
            </w:r>
            <w:r w:rsidRPr="009762BB">
              <w:rPr>
                <w:color w:val="0070C0"/>
                <w:lang w:val="en-US"/>
              </w:rPr>
              <w:t>){</w:t>
            </w:r>
          </w:p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  <w:r w:rsidRPr="009762BB">
              <w:rPr>
                <w:color w:val="4F6228" w:themeColor="accent3" w:themeShade="80"/>
                <w:lang w:val="en-US"/>
              </w:rPr>
              <w:tab/>
            </w:r>
            <w:r w:rsidRPr="009762BB">
              <w:rPr>
                <w:color w:val="4F6228" w:themeColor="accent3" w:themeShade="80"/>
                <w:lang w:val="en-US"/>
              </w:rPr>
              <w:tab/>
            </w:r>
            <w:r w:rsidRPr="008B3EBB">
              <w:t>decontLed--;</w:t>
            </w:r>
            <w:r w:rsidRPr="008B3EBB">
              <w:rPr>
                <w:color w:val="4F6228" w:themeColor="accent3" w:themeShade="80"/>
              </w:rPr>
              <w:t>//fino a qu</w:t>
            </w:r>
            <w:r w:rsidR="00A90A8D">
              <w:rPr>
                <w:color w:val="4F6228" w:themeColor="accent3" w:themeShade="80"/>
              </w:rPr>
              <w:t>ando non è a 1</w:t>
            </w:r>
            <w:r w:rsidRPr="008B3EBB">
              <w:rPr>
                <w:color w:val="4F6228" w:themeColor="accent3" w:themeShade="80"/>
              </w:rPr>
              <w:t xml:space="preserve"> (passati 50mS) </w:t>
            </w:r>
          </w:p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ab/>
            </w:r>
            <w:r>
              <w:rPr>
                <w:color w:val="4F6228" w:themeColor="accent3" w:themeShade="80"/>
              </w:rPr>
              <w:tab/>
            </w:r>
            <w:r>
              <w:rPr>
                <w:color w:val="4F6228" w:themeColor="accent3" w:themeShade="80"/>
              </w:rPr>
              <w:tab/>
            </w:r>
            <w:r w:rsidRPr="008B3EBB">
              <w:rPr>
                <w:color w:val="4F6228" w:themeColor="accent3" w:themeShade="80"/>
              </w:rPr>
              <w:t>//decrementa la variabile</w:t>
            </w:r>
          </w:p>
          <w:p w:rsidR="008B3EBB" w:rsidRPr="008B3EBB" w:rsidRDefault="008B3EBB" w:rsidP="008B3EBB">
            <w:pPr>
              <w:rPr>
                <w:color w:val="0070C0"/>
              </w:rPr>
            </w:pPr>
            <w:r w:rsidRPr="008B3EBB">
              <w:rPr>
                <w:color w:val="4F6228" w:themeColor="accent3" w:themeShade="80"/>
              </w:rPr>
              <w:tab/>
            </w:r>
            <w:r w:rsidRPr="008B3EBB">
              <w:rPr>
                <w:color w:val="0070C0"/>
              </w:rPr>
              <w:t>}else{</w:t>
            </w:r>
          </w:p>
          <w:p w:rsidR="008B3EBB" w:rsidRDefault="008B3EBB" w:rsidP="008B3EBB">
            <w:pPr>
              <w:rPr>
                <w:color w:val="4F6228" w:themeColor="accent3" w:themeShade="80"/>
              </w:rPr>
            </w:pPr>
            <w:r w:rsidRPr="008B3EBB">
              <w:rPr>
                <w:color w:val="4F6228" w:themeColor="accent3" w:themeShade="80"/>
              </w:rPr>
              <w:tab/>
            </w:r>
            <w:r w:rsidRPr="008B3EBB">
              <w:rPr>
                <w:color w:val="4F6228" w:themeColor="accent3" w:themeShade="80"/>
              </w:rPr>
              <w:tab/>
            </w:r>
            <w:r w:rsidRPr="008B3EBB">
              <w:rPr>
                <w:color w:val="0070C0"/>
              </w:rPr>
              <w:t>if(</w:t>
            </w:r>
            <w:r w:rsidR="00A90A8D" w:rsidRPr="00A90A8D">
              <w:t>decontLed==1</w:t>
            </w:r>
            <w:r w:rsidRPr="008B3EBB">
              <w:rPr>
                <w:color w:val="0070C0"/>
              </w:rPr>
              <w:t>){</w:t>
            </w:r>
          </w:p>
          <w:p w:rsidR="00A90A8D" w:rsidRDefault="00A90A8D" w:rsidP="008B3EBB">
            <w:pPr>
              <w:rPr>
                <w:color w:val="4F6228" w:themeColor="accent3" w:themeShade="80"/>
              </w:rPr>
            </w:pPr>
            <w:r w:rsidRPr="008B3EBB">
              <w:t>decontLed--;</w:t>
            </w:r>
            <w:r w:rsidRPr="008B3EBB">
              <w:rPr>
                <w:color w:val="4F6228" w:themeColor="accent3" w:themeShade="80"/>
              </w:rPr>
              <w:t>//</w:t>
            </w:r>
            <w:r w:rsidRPr="00A90A8D">
              <w:rPr>
                <w:color w:val="4F6228" w:themeColor="accent3" w:themeShade="80"/>
              </w:rPr>
              <w:t>adesso va a 0 e quindi non passerà di qui</w:t>
            </w:r>
          </w:p>
          <w:p w:rsidR="00A90A8D" w:rsidRPr="008B3EBB" w:rsidRDefault="00A90A8D" w:rsidP="008B3EBB">
            <w:pPr>
              <w:rPr>
                <w:color w:val="4F6228" w:themeColor="accent3" w:themeShade="80"/>
              </w:rPr>
            </w:pPr>
            <w:r w:rsidRPr="00A90A8D">
              <w:rPr>
                <w:color w:val="4F6228" w:themeColor="accent3" w:themeShade="80"/>
              </w:rPr>
              <w:t>//fino a quando decontLed non verrà ricaricato</w:t>
            </w:r>
          </w:p>
          <w:p w:rsidR="008B3EBB" w:rsidRPr="009762BB" w:rsidRDefault="008B3EBB" w:rsidP="008B3EBB">
            <w:pPr>
              <w:rPr>
                <w:color w:val="4F6228" w:themeColor="accent3" w:themeShade="80"/>
              </w:rPr>
            </w:pPr>
            <w:r w:rsidRPr="008B3EBB">
              <w:rPr>
                <w:color w:val="4F6228" w:themeColor="accent3" w:themeShade="80"/>
              </w:rPr>
              <w:tab/>
            </w:r>
            <w:r w:rsidRPr="008B3EBB">
              <w:rPr>
                <w:color w:val="4F6228" w:themeColor="accent3" w:themeShade="80"/>
              </w:rPr>
              <w:tab/>
            </w:r>
            <w:r w:rsidRPr="008B3EBB">
              <w:rPr>
                <w:color w:val="4F6228" w:themeColor="accent3" w:themeShade="80"/>
              </w:rPr>
              <w:tab/>
            </w:r>
            <w:r w:rsidRPr="009762BB">
              <w:t>PORTC |= 0x01;</w:t>
            </w:r>
            <w:r w:rsidRPr="009762BB">
              <w:rPr>
                <w:color w:val="4F6228" w:themeColor="accent3" w:themeShade="80"/>
              </w:rPr>
              <w:t xml:space="preserve"> // Led ON</w:t>
            </w:r>
          </w:p>
          <w:p w:rsidR="008B3EBB" w:rsidRPr="008B3EBB" w:rsidRDefault="008B3EBB" w:rsidP="008B3EBB">
            <w:pPr>
              <w:rPr>
                <w:color w:val="0070C0"/>
              </w:rPr>
            </w:pPr>
            <w:r w:rsidRPr="008B3EBB">
              <w:rPr>
                <w:color w:val="0070C0"/>
              </w:rPr>
              <w:tab/>
            </w:r>
            <w:r w:rsidRPr="008B3EBB">
              <w:rPr>
                <w:color w:val="0070C0"/>
              </w:rPr>
              <w:tab/>
              <w:t>}</w:t>
            </w:r>
          </w:p>
          <w:p w:rsidR="008B3EBB" w:rsidRPr="008B3EBB" w:rsidRDefault="008B3EBB" w:rsidP="008B3EBB">
            <w:pPr>
              <w:rPr>
                <w:color w:val="0070C0"/>
              </w:rPr>
            </w:pPr>
            <w:r w:rsidRPr="008B3EBB">
              <w:rPr>
                <w:color w:val="0070C0"/>
              </w:rPr>
              <w:tab/>
              <w:t>}</w:t>
            </w:r>
          </w:p>
          <w:p w:rsidR="008B3EBB" w:rsidRPr="008B3EBB" w:rsidRDefault="008B3EBB" w:rsidP="008B3EBB">
            <w:pPr>
              <w:rPr>
                <w:color w:val="0070C0"/>
              </w:rPr>
            </w:pPr>
            <w:r w:rsidRPr="008B3EBB">
              <w:rPr>
                <w:color w:val="0070C0"/>
              </w:rPr>
              <w:tab/>
            </w:r>
          </w:p>
          <w:p w:rsidR="008B3EBB" w:rsidRPr="008B3EBB" w:rsidRDefault="008B3EBB" w:rsidP="008B3EBB">
            <w:pPr>
              <w:rPr>
                <w:color w:val="0070C0"/>
              </w:rPr>
            </w:pPr>
            <w:r w:rsidRPr="008B3EBB">
              <w:rPr>
                <w:color w:val="0070C0"/>
              </w:rPr>
              <w:t>}</w:t>
            </w:r>
          </w:p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</w:p>
          <w:p w:rsidR="008B3EBB" w:rsidRPr="008B3EBB" w:rsidRDefault="008B3EBB" w:rsidP="008B3EBB">
            <w:pPr>
              <w:rPr>
                <w:color w:val="0070C0"/>
              </w:rPr>
            </w:pPr>
            <w:r w:rsidRPr="008B3EBB">
              <w:rPr>
                <w:color w:val="4F6228" w:themeColor="accent3" w:themeShade="80"/>
              </w:rPr>
              <w:t>//il nostro codice principale, da dove il microcontrollore parte:</w:t>
            </w:r>
          </w:p>
          <w:p w:rsidR="00CC074C" w:rsidRPr="009762BB" w:rsidRDefault="00CC074C" w:rsidP="00CC074C">
            <w:pPr>
              <w:rPr>
                <w:color w:val="0070C0"/>
              </w:rPr>
            </w:pPr>
            <w:r w:rsidRPr="009762BB">
              <w:rPr>
                <w:color w:val="7030A0"/>
              </w:rPr>
              <w:t>int</w:t>
            </w:r>
            <w:r w:rsidR="003918B1">
              <w:rPr>
                <w:color w:val="7030A0"/>
              </w:rPr>
              <w:t xml:space="preserve"> </w:t>
            </w:r>
            <w:r w:rsidRPr="009762BB">
              <w:t>main</w:t>
            </w:r>
            <w:r w:rsidRPr="009762BB">
              <w:rPr>
                <w:color w:val="0070C0"/>
              </w:rPr>
              <w:t>(</w:t>
            </w:r>
            <w:r w:rsidRPr="009762BB">
              <w:rPr>
                <w:color w:val="7030A0"/>
              </w:rPr>
              <w:t>void</w:t>
            </w:r>
            <w:r w:rsidRPr="009762BB">
              <w:rPr>
                <w:color w:val="0070C0"/>
              </w:rPr>
              <w:t>){</w:t>
            </w:r>
          </w:p>
          <w:p w:rsidR="00C07A9D" w:rsidRPr="009762BB" w:rsidRDefault="00C07A9D" w:rsidP="00CC074C">
            <w:pPr>
              <w:rPr>
                <w:color w:val="0070C0"/>
              </w:rPr>
            </w:pPr>
          </w:p>
          <w:p w:rsidR="00C07A9D" w:rsidRPr="00C07A9D" w:rsidRDefault="00C07A9D" w:rsidP="00C07A9D">
            <w:pPr>
              <w:rPr>
                <w:color w:val="4F6228" w:themeColor="accent3" w:themeShade="80"/>
              </w:rPr>
            </w:pPr>
            <w:r w:rsidRPr="00C07A9D">
              <w:rPr>
                <w:color w:val="4F6228" w:themeColor="accent3" w:themeShade="80"/>
              </w:rPr>
              <w:t xml:space="preserve">    //variabile vista solo localmente dalla funzione main()</w:t>
            </w:r>
          </w:p>
          <w:p w:rsidR="00C07A9D" w:rsidRPr="00C07A9D" w:rsidRDefault="00C07A9D" w:rsidP="00C07A9D">
            <w:pPr>
              <w:rPr>
                <w:color w:val="4F6228" w:themeColor="accent3" w:themeShade="80"/>
              </w:rPr>
            </w:pPr>
            <w:r w:rsidRPr="00C07A9D">
              <w:rPr>
                <w:color w:val="4F6228" w:themeColor="accent3" w:themeShade="80"/>
              </w:rPr>
              <w:t xml:space="preserve">    //usata per capire quando è stato ricevuto un'altro byte </w:t>
            </w:r>
          </w:p>
          <w:p w:rsidR="00C07A9D" w:rsidRPr="00C07A9D" w:rsidRDefault="00C07A9D" w:rsidP="00C07A9D">
            <w:pPr>
              <w:rPr>
                <w:color w:val="4F6228" w:themeColor="accent3" w:themeShade="80"/>
              </w:rPr>
            </w:pPr>
            <w:r w:rsidRPr="00C07A9D">
              <w:rPr>
                <w:color w:val="4F6228" w:themeColor="accent3" w:themeShade="80"/>
              </w:rPr>
              <w:t xml:space="preserve">    //via seriale</w:t>
            </w:r>
          </w:p>
          <w:p w:rsidR="00C07A9D" w:rsidRPr="00C07A9D" w:rsidRDefault="003918B1" w:rsidP="00C07A9D">
            <w:pPr>
              <w:rPr>
                <w:color w:val="0070C0"/>
              </w:rPr>
            </w:pPr>
            <w:r w:rsidRPr="00C07A9D">
              <w:rPr>
                <w:color w:val="7030A0"/>
              </w:rPr>
              <w:t>U</w:t>
            </w:r>
            <w:r w:rsidR="00C07A9D" w:rsidRPr="00C07A9D">
              <w:rPr>
                <w:color w:val="7030A0"/>
              </w:rPr>
              <w:t>nsigned</w:t>
            </w:r>
            <w:r>
              <w:rPr>
                <w:color w:val="7030A0"/>
              </w:rPr>
              <w:t xml:space="preserve"> </w:t>
            </w:r>
            <w:r w:rsidR="00C07A9D" w:rsidRPr="00C07A9D">
              <w:rPr>
                <w:color w:val="7030A0"/>
              </w:rPr>
              <w:t>char</w:t>
            </w:r>
            <w:r>
              <w:rPr>
                <w:color w:val="7030A0"/>
              </w:rPr>
              <w:t xml:space="preserve"> </w:t>
            </w:r>
            <w:r w:rsidR="00C07A9D" w:rsidRPr="00C07A9D">
              <w:t>ultimo_cont_byte_ricevuti;</w:t>
            </w:r>
          </w:p>
          <w:p w:rsidR="00C07A9D" w:rsidRPr="00C07A9D" w:rsidRDefault="00C07A9D" w:rsidP="00C07A9D">
            <w:pPr>
              <w:rPr>
                <w:color w:val="0070C0"/>
              </w:rPr>
            </w:pPr>
          </w:p>
          <w:p w:rsidR="00CC074C" w:rsidRPr="009762BB" w:rsidRDefault="00CC074C" w:rsidP="00CC074C">
            <w:pPr>
              <w:rPr>
                <w:color w:val="4F6228" w:themeColor="accent3" w:themeShade="80"/>
              </w:rPr>
            </w:pPr>
            <w:r w:rsidRPr="009762BB">
              <w:rPr>
                <w:color w:val="4F6228" w:themeColor="accent3" w:themeShade="80"/>
              </w:rPr>
              <w:t xml:space="preserve">//configura PC0 (PIN23) come Output </w:t>
            </w:r>
          </w:p>
          <w:p w:rsidR="00CC074C" w:rsidRPr="00CC074C" w:rsidRDefault="00CC074C" w:rsidP="00CC074C">
            <w:pPr>
              <w:rPr>
                <w:color w:val="4F6228" w:themeColor="accent3" w:themeShade="80"/>
              </w:rPr>
            </w:pPr>
            <w:r w:rsidRPr="00CC074C">
              <w:rPr>
                <w:color w:val="4F6228" w:themeColor="accent3" w:themeShade="80"/>
              </w:rPr>
              <w:t>//e tutti gli altri PCx vengono configurati come Input</w:t>
            </w:r>
          </w:p>
          <w:p w:rsidR="00CC074C" w:rsidRPr="006C5644" w:rsidRDefault="00CC074C" w:rsidP="00CC074C">
            <w:r w:rsidRPr="006C5644">
              <w:t xml:space="preserve">DDRC = 0x01; </w:t>
            </w:r>
          </w:p>
          <w:p w:rsidR="00B32C58" w:rsidRDefault="00CC074C" w:rsidP="00CC074C">
            <w:pPr>
              <w:rPr>
                <w:color w:val="0070C0"/>
              </w:rPr>
            </w:pPr>
            <w:r w:rsidRPr="006C5644">
              <w:rPr>
                <w:color w:val="0070C0"/>
              </w:rPr>
              <w:tab/>
            </w:r>
          </w:p>
          <w:p w:rsidR="00974EFC" w:rsidRPr="00974EFC" w:rsidRDefault="00974EFC" w:rsidP="00974EFC">
            <w:pPr>
              <w:rPr>
                <w:color w:val="0070C0"/>
              </w:rPr>
            </w:pPr>
            <w:r w:rsidRPr="00974EFC">
              <w:rPr>
                <w:color w:val="0070C0"/>
              </w:rPr>
              <w:t>//Imposta il pin TX della seriale come Output</w:t>
            </w:r>
          </w:p>
          <w:p w:rsidR="00974EFC" w:rsidRDefault="00974EFC" w:rsidP="00974EFC">
            <w:pPr>
              <w:rPr>
                <w:color w:val="0070C0"/>
              </w:rPr>
            </w:pPr>
            <w:r w:rsidRPr="00974EFC">
              <w:t>DDRD= 0x02;</w:t>
            </w:r>
          </w:p>
          <w:p w:rsidR="00974EFC" w:rsidRPr="006C5644" w:rsidRDefault="00974EFC" w:rsidP="00974EFC">
            <w:pPr>
              <w:rPr>
                <w:color w:val="0070C0"/>
              </w:rPr>
            </w:pPr>
          </w:p>
          <w:p w:rsidR="00B32C58" w:rsidRPr="00B32C58" w:rsidRDefault="00B32C58" w:rsidP="00B32C58">
            <w:pPr>
              <w:rPr>
                <w:color w:val="4F6228" w:themeColor="accent3" w:themeShade="80"/>
              </w:rPr>
            </w:pPr>
            <w:r w:rsidRPr="00B32C58">
              <w:t>cli</w:t>
            </w:r>
            <w:r w:rsidRPr="00B32C58">
              <w:rPr>
                <w:color w:val="0070C0"/>
              </w:rPr>
              <w:t>()</w:t>
            </w:r>
            <w:r w:rsidRPr="00B32C58">
              <w:t>;</w:t>
            </w:r>
            <w:r w:rsidRPr="00B32C58">
              <w:rPr>
                <w:color w:val="4F6228" w:themeColor="accent3" w:themeShade="80"/>
              </w:rPr>
              <w:t xml:space="preserve"> //Disabilita gli interrupts globali</w:t>
            </w:r>
          </w:p>
          <w:p w:rsidR="00B32C58" w:rsidRDefault="00B32C58" w:rsidP="00B32C58">
            <w:pPr>
              <w:rPr>
                <w:color w:val="4F6228" w:themeColor="accent3" w:themeShade="80"/>
              </w:rPr>
            </w:pPr>
          </w:p>
          <w:p w:rsidR="00974EFC" w:rsidRDefault="00974EFC" w:rsidP="00B32C58">
            <w:pPr>
              <w:rPr>
                <w:color w:val="4F6228" w:themeColor="accent3" w:themeShade="80"/>
              </w:rPr>
            </w:pPr>
            <w:r w:rsidRPr="00974EFC">
              <w:t>USART_Init</w:t>
            </w:r>
            <w:r w:rsidRPr="00B32C58">
              <w:rPr>
                <w:color w:val="0070C0"/>
              </w:rPr>
              <w:t>()</w:t>
            </w:r>
            <w:r w:rsidRPr="00B32C58">
              <w:t xml:space="preserve">; </w:t>
            </w:r>
            <w:r w:rsidRPr="00B32C58">
              <w:rPr>
                <w:color w:val="4F6228" w:themeColor="accent3" w:themeShade="80"/>
              </w:rPr>
              <w:t>//</w:t>
            </w:r>
            <w:r w:rsidRPr="00974EFC">
              <w:rPr>
                <w:color w:val="4F6228" w:themeColor="accent3" w:themeShade="80"/>
              </w:rPr>
              <w:t>inizializza i registri per la USART</w:t>
            </w:r>
          </w:p>
          <w:p w:rsidR="00B32C58" w:rsidRPr="00B32C58" w:rsidRDefault="00B32C58" w:rsidP="00B32C58">
            <w:pPr>
              <w:rPr>
                <w:color w:val="4F6228" w:themeColor="accent3" w:themeShade="80"/>
              </w:rPr>
            </w:pPr>
            <w:r w:rsidRPr="00B32C58">
              <w:t>timer0_init</w:t>
            </w:r>
            <w:r w:rsidRPr="00B32C58">
              <w:rPr>
                <w:color w:val="0070C0"/>
              </w:rPr>
              <w:t>()</w:t>
            </w:r>
            <w:r w:rsidRPr="00B32C58">
              <w:t xml:space="preserve">; </w:t>
            </w:r>
            <w:r w:rsidRPr="00B32C58">
              <w:rPr>
                <w:color w:val="4F6228" w:themeColor="accent3" w:themeShade="80"/>
              </w:rPr>
              <w:t>//inizializza i registri del Timer0</w:t>
            </w:r>
          </w:p>
          <w:p w:rsidR="00B32C58" w:rsidRPr="00B32C58" w:rsidRDefault="00B32C58" w:rsidP="00B32C58">
            <w:pPr>
              <w:rPr>
                <w:color w:val="4F6228" w:themeColor="accent3" w:themeShade="80"/>
              </w:rPr>
            </w:pPr>
            <w:r w:rsidRPr="00B32C58">
              <w:rPr>
                <w:color w:val="4F6228" w:themeColor="accent3" w:themeShade="80"/>
              </w:rPr>
              <w:tab/>
            </w:r>
          </w:p>
          <w:p w:rsidR="00B32C58" w:rsidRPr="00B32C58" w:rsidRDefault="00B32C58" w:rsidP="00B32C58">
            <w:pPr>
              <w:rPr>
                <w:color w:val="4F6228" w:themeColor="accent3" w:themeShade="80"/>
              </w:rPr>
            </w:pPr>
            <w:r w:rsidRPr="00B32C58">
              <w:t>sei</w:t>
            </w:r>
            <w:r w:rsidRPr="00B32C58">
              <w:rPr>
                <w:color w:val="0070C0"/>
              </w:rPr>
              <w:t>()</w:t>
            </w:r>
            <w:r w:rsidRPr="00B32C58">
              <w:t>;</w:t>
            </w:r>
            <w:r w:rsidRPr="00B32C58">
              <w:rPr>
                <w:color w:val="4F6228" w:themeColor="accent3" w:themeShade="80"/>
              </w:rPr>
              <w:t xml:space="preserve"> //Abilita gli interrupts globali</w:t>
            </w:r>
          </w:p>
          <w:p w:rsidR="00B32C58" w:rsidRDefault="00B32C58" w:rsidP="00B32C58">
            <w:pPr>
              <w:rPr>
                <w:color w:val="4F6228" w:themeColor="accent3" w:themeShade="80"/>
              </w:rPr>
            </w:pPr>
            <w:r w:rsidRPr="00B32C58">
              <w:rPr>
                <w:color w:val="4F6228" w:themeColor="accent3" w:themeShade="80"/>
              </w:rPr>
              <w:tab/>
            </w:r>
          </w:p>
          <w:p w:rsidR="00F46A5B" w:rsidRPr="00F46A5B" w:rsidRDefault="00F46A5B" w:rsidP="00F46A5B">
            <w:pPr>
              <w:rPr>
                <w:color w:val="4F6228" w:themeColor="accent3" w:themeShade="80"/>
              </w:rPr>
            </w:pPr>
            <w:r w:rsidRPr="00F46A5B">
              <w:rPr>
                <w:color w:val="4F6228" w:themeColor="accent3" w:themeShade="80"/>
              </w:rPr>
              <w:t>//accendiamo il led che ci notificherà (spegnendosi per 50mS)</w:t>
            </w:r>
          </w:p>
          <w:p w:rsidR="00F46A5B" w:rsidRPr="00F46A5B" w:rsidRDefault="00F46A5B" w:rsidP="00F46A5B">
            <w:pPr>
              <w:rPr>
                <w:color w:val="4F6228" w:themeColor="accent3" w:themeShade="80"/>
              </w:rPr>
            </w:pPr>
            <w:r w:rsidRPr="00F46A5B">
              <w:rPr>
                <w:color w:val="4F6228" w:themeColor="accent3" w:themeShade="80"/>
              </w:rPr>
              <w:t>//se passano dati via seriale</w:t>
            </w:r>
          </w:p>
          <w:p w:rsidR="00F46A5B" w:rsidRDefault="00F46A5B" w:rsidP="00F46A5B">
            <w:pPr>
              <w:rPr>
                <w:color w:val="4F6228" w:themeColor="accent3" w:themeShade="80"/>
              </w:rPr>
            </w:pPr>
            <w:r w:rsidRPr="00F46A5B">
              <w:t>PORTC |= 0x01;</w:t>
            </w:r>
            <w:r w:rsidRPr="00F46A5B">
              <w:rPr>
                <w:color w:val="4F6228" w:themeColor="accent3" w:themeShade="80"/>
              </w:rPr>
              <w:t xml:space="preserve"> // Led ON</w:t>
            </w:r>
          </w:p>
          <w:p w:rsidR="00F46A5B" w:rsidRDefault="00F46A5B" w:rsidP="00F46A5B">
            <w:pPr>
              <w:rPr>
                <w:color w:val="4F6228" w:themeColor="accent3" w:themeShade="80"/>
              </w:rPr>
            </w:pPr>
          </w:p>
          <w:p w:rsidR="00F46A5B" w:rsidRPr="00F46A5B" w:rsidRDefault="00F46A5B" w:rsidP="00F46A5B">
            <w:pPr>
              <w:rPr>
                <w:color w:val="4F6228" w:themeColor="accent3" w:themeShade="80"/>
              </w:rPr>
            </w:pPr>
            <w:r w:rsidRPr="00F46A5B">
              <w:rPr>
                <w:color w:val="4F6228" w:themeColor="accent3" w:themeShade="80"/>
              </w:rPr>
              <w:t xml:space="preserve">    //azzero il contatore di byte ricevuti</w:t>
            </w:r>
          </w:p>
          <w:p w:rsidR="00F46A5B" w:rsidRPr="00F46A5B" w:rsidRDefault="00F46A5B" w:rsidP="00F46A5B">
            <w:r w:rsidRPr="00F46A5B">
              <w:t>cont_byte_ricevuti = 0;</w:t>
            </w:r>
          </w:p>
          <w:p w:rsidR="00F46A5B" w:rsidRPr="00F46A5B" w:rsidRDefault="00F46A5B" w:rsidP="00F46A5B">
            <w:pPr>
              <w:rPr>
                <w:color w:val="4F6228" w:themeColor="accent3" w:themeShade="80"/>
              </w:rPr>
            </w:pPr>
            <w:r w:rsidRPr="00F46A5B">
              <w:rPr>
                <w:color w:val="4F6228" w:themeColor="accent3" w:themeShade="80"/>
              </w:rPr>
              <w:tab/>
            </w:r>
          </w:p>
          <w:p w:rsidR="00F46A5B" w:rsidRPr="00F46A5B" w:rsidRDefault="00F46A5B" w:rsidP="00F46A5B">
            <w:pPr>
              <w:rPr>
                <w:color w:val="4F6228" w:themeColor="accent3" w:themeShade="80"/>
              </w:rPr>
            </w:pPr>
            <w:r w:rsidRPr="00F46A5B">
              <w:rPr>
                <w:color w:val="4F6228" w:themeColor="accent3" w:themeShade="80"/>
              </w:rPr>
              <w:t>//inzializzo la variabile per capire poi se ricevo un byte</w:t>
            </w:r>
          </w:p>
          <w:p w:rsidR="00F46A5B" w:rsidRPr="00F46A5B" w:rsidRDefault="00F46A5B" w:rsidP="00F46A5B">
            <w:r w:rsidRPr="00F46A5B">
              <w:t>ultimo_cont_byte_ricevuti = cont_byte_ricevuti;</w:t>
            </w:r>
          </w:p>
          <w:p w:rsidR="00F46A5B" w:rsidRPr="00F46A5B" w:rsidRDefault="00F46A5B" w:rsidP="00F46A5B">
            <w:pPr>
              <w:rPr>
                <w:color w:val="4F6228" w:themeColor="accent3" w:themeShade="80"/>
              </w:rPr>
            </w:pPr>
            <w:r w:rsidRPr="00F46A5B">
              <w:rPr>
                <w:color w:val="4F6228" w:themeColor="accent3" w:themeShade="80"/>
              </w:rPr>
              <w:lastRenderedPageBreak/>
              <w:tab/>
            </w:r>
          </w:p>
          <w:p w:rsidR="00F46A5B" w:rsidRPr="00F46A5B" w:rsidRDefault="00F46A5B" w:rsidP="00F46A5B">
            <w:pPr>
              <w:rPr>
                <w:color w:val="4F6228" w:themeColor="accent3" w:themeShade="80"/>
              </w:rPr>
            </w:pPr>
            <w:r w:rsidRPr="00F46A5B">
              <w:rPr>
                <w:color w:val="4F6228" w:themeColor="accent3" w:themeShade="80"/>
              </w:rPr>
              <w:t>//invia un messaggio al PC</w:t>
            </w:r>
          </w:p>
          <w:p w:rsidR="00F46A5B" w:rsidRPr="009762BB" w:rsidRDefault="00F46A5B" w:rsidP="00F46A5B">
            <w:r w:rsidRPr="009762BB">
              <w:t>USART_SendByte('C');</w:t>
            </w:r>
          </w:p>
          <w:p w:rsidR="00F46A5B" w:rsidRPr="00F46A5B" w:rsidRDefault="00F46A5B" w:rsidP="00F46A5B">
            <w:pPr>
              <w:rPr>
                <w:lang w:val="en-US"/>
              </w:rPr>
            </w:pPr>
            <w:r w:rsidRPr="00F46A5B">
              <w:rPr>
                <w:lang w:val="en-US"/>
              </w:rPr>
              <w:t>USART_SendByte('i');</w:t>
            </w:r>
          </w:p>
          <w:p w:rsidR="00F46A5B" w:rsidRPr="00F46A5B" w:rsidRDefault="00F46A5B" w:rsidP="00F46A5B">
            <w:pPr>
              <w:rPr>
                <w:lang w:val="en-US"/>
              </w:rPr>
            </w:pPr>
            <w:r w:rsidRPr="00F46A5B">
              <w:rPr>
                <w:lang w:val="en-US"/>
              </w:rPr>
              <w:t>USART_SendByte('a');</w:t>
            </w:r>
          </w:p>
          <w:p w:rsidR="00F46A5B" w:rsidRPr="00F46A5B" w:rsidRDefault="00F46A5B" w:rsidP="00F46A5B">
            <w:pPr>
              <w:rPr>
                <w:lang w:val="en-US"/>
              </w:rPr>
            </w:pPr>
            <w:r w:rsidRPr="00F46A5B">
              <w:rPr>
                <w:lang w:val="en-US"/>
              </w:rPr>
              <w:t>USART_SendByte('o');</w:t>
            </w:r>
          </w:p>
          <w:p w:rsidR="00F46A5B" w:rsidRPr="00F46A5B" w:rsidRDefault="00F46A5B" w:rsidP="00F46A5B">
            <w:pPr>
              <w:rPr>
                <w:lang w:val="en-US"/>
              </w:rPr>
            </w:pPr>
            <w:r w:rsidRPr="00F46A5B">
              <w:rPr>
                <w:lang w:val="en-US"/>
              </w:rPr>
              <w:t>USART_SendByte('!');</w:t>
            </w:r>
          </w:p>
          <w:p w:rsidR="00F46A5B" w:rsidRPr="00F46A5B" w:rsidRDefault="00F46A5B" w:rsidP="00F46A5B">
            <w:pPr>
              <w:rPr>
                <w:color w:val="4F6228" w:themeColor="accent3" w:themeShade="80"/>
                <w:lang w:val="en-US"/>
              </w:rPr>
            </w:pPr>
          </w:p>
          <w:p w:rsidR="00F46A5B" w:rsidRPr="00E42BC5" w:rsidRDefault="00F46A5B" w:rsidP="00F46A5B">
            <w:r w:rsidRPr="00E42BC5">
              <w:t>decontSend=0;</w:t>
            </w:r>
          </w:p>
          <w:p w:rsidR="00F46A5B" w:rsidRPr="00B32C58" w:rsidRDefault="00F46A5B" w:rsidP="00F46A5B">
            <w:pPr>
              <w:rPr>
                <w:color w:val="4F6228" w:themeColor="accent3" w:themeShade="80"/>
              </w:rPr>
            </w:pPr>
          </w:p>
          <w:p w:rsidR="00CC074C" w:rsidRPr="00B32C58" w:rsidRDefault="00CC074C" w:rsidP="00CC074C">
            <w:pPr>
              <w:rPr>
                <w:color w:val="4F6228" w:themeColor="accent3" w:themeShade="80"/>
              </w:rPr>
            </w:pPr>
            <w:r w:rsidRPr="00B32C58">
              <w:rPr>
                <w:color w:val="4F6228" w:themeColor="accent3" w:themeShade="80"/>
              </w:rPr>
              <w:t xml:space="preserve">    // </w:t>
            </w:r>
            <w:r w:rsidR="008B3EBB" w:rsidRPr="00B32C58">
              <w:rPr>
                <w:color w:val="4F6228" w:themeColor="accent3" w:themeShade="80"/>
              </w:rPr>
              <w:t>Ciclo</w:t>
            </w:r>
            <w:r w:rsidRPr="00B32C58">
              <w:rPr>
                <w:color w:val="4F6228" w:themeColor="accent3" w:themeShade="80"/>
              </w:rPr>
              <w:t xml:space="preserve"> infinito</w:t>
            </w:r>
          </w:p>
          <w:p w:rsidR="00E42BC5" w:rsidRPr="00E42BC5" w:rsidRDefault="00E42BC5" w:rsidP="00E42BC5">
            <w:pPr>
              <w:rPr>
                <w:color w:val="0070C0"/>
              </w:rPr>
            </w:pPr>
            <w:r w:rsidRPr="00E42BC5">
              <w:t>do</w:t>
            </w:r>
            <w:r w:rsidRPr="00E42BC5">
              <w:rPr>
                <w:color w:val="0070C0"/>
              </w:rPr>
              <w:t>{</w:t>
            </w:r>
          </w:p>
          <w:p w:rsidR="00E42BC5" w:rsidRPr="00E42BC5" w:rsidRDefault="00E42BC5" w:rsidP="00E42BC5">
            <w:pPr>
              <w:rPr>
                <w:color w:val="4F6228" w:themeColor="accent3" w:themeShade="80"/>
              </w:rPr>
            </w:pPr>
            <w:r w:rsidRPr="00E42BC5">
              <w:rPr>
                <w:color w:val="0070C0"/>
              </w:rPr>
              <w:tab/>
            </w:r>
            <w:r w:rsidRPr="00E42BC5">
              <w:rPr>
                <w:color w:val="0070C0"/>
              </w:rPr>
              <w:tab/>
            </w:r>
            <w:r w:rsidRPr="00E42BC5">
              <w:rPr>
                <w:color w:val="4F6228" w:themeColor="accent3" w:themeShade="80"/>
              </w:rPr>
              <w:t>//se il contatore locale e quello incrementato dalla funzione</w:t>
            </w:r>
          </w:p>
          <w:p w:rsidR="00E42BC5" w:rsidRPr="00E42BC5" w:rsidRDefault="00E42BC5" w:rsidP="00E42BC5">
            <w:pPr>
              <w:rPr>
                <w:color w:val="4F6228" w:themeColor="accent3" w:themeShade="80"/>
              </w:rPr>
            </w:pPr>
            <w:r w:rsidRPr="00E42BC5">
              <w:rPr>
                <w:color w:val="4F6228" w:themeColor="accent3" w:themeShade="80"/>
              </w:rPr>
              <w:tab/>
            </w:r>
            <w:r w:rsidRPr="00E42BC5">
              <w:rPr>
                <w:color w:val="4F6228" w:themeColor="accent3" w:themeShade="80"/>
              </w:rPr>
              <w:tab/>
              <w:t>//interrupt della USART sono diversi allora è ovvio che un byte</w:t>
            </w:r>
          </w:p>
          <w:p w:rsidR="00E42BC5" w:rsidRPr="00E42BC5" w:rsidRDefault="00E42BC5" w:rsidP="00E42BC5">
            <w:pPr>
              <w:rPr>
                <w:color w:val="4F6228" w:themeColor="accent3" w:themeShade="80"/>
              </w:rPr>
            </w:pPr>
            <w:r w:rsidRPr="00E42BC5">
              <w:rPr>
                <w:color w:val="4F6228" w:themeColor="accent3" w:themeShade="80"/>
              </w:rPr>
              <w:tab/>
            </w:r>
            <w:r w:rsidRPr="00E42BC5">
              <w:rPr>
                <w:color w:val="4F6228" w:themeColor="accent3" w:themeShade="80"/>
              </w:rPr>
              <w:tab/>
              <w:t>//è stato ricevuto</w:t>
            </w:r>
          </w:p>
          <w:p w:rsidR="00E42BC5" w:rsidRPr="00E42BC5" w:rsidRDefault="00E42BC5" w:rsidP="00E42BC5">
            <w:pPr>
              <w:rPr>
                <w:color w:val="0070C0"/>
              </w:rPr>
            </w:pPr>
            <w:r w:rsidRPr="00E42BC5">
              <w:rPr>
                <w:color w:val="0070C0"/>
              </w:rPr>
              <w:tab/>
            </w:r>
            <w:r w:rsidRPr="00E42BC5">
              <w:rPr>
                <w:color w:val="0070C0"/>
              </w:rPr>
              <w:tab/>
              <w:t>if(</w:t>
            </w:r>
            <w:r w:rsidRPr="00E42BC5">
              <w:t>ultimo_cont_byte_ricevuti</w:t>
            </w:r>
            <w:r w:rsidRPr="00E42BC5">
              <w:rPr>
                <w:color w:val="0070C0"/>
              </w:rPr>
              <w:t>!=</w:t>
            </w:r>
            <w:r w:rsidRPr="00E42BC5">
              <w:t>cont_byte_ricevuti</w:t>
            </w:r>
            <w:r w:rsidRPr="00E42BC5">
              <w:rPr>
                <w:color w:val="0070C0"/>
              </w:rPr>
              <w:t>){</w:t>
            </w:r>
          </w:p>
          <w:p w:rsidR="00E42BC5" w:rsidRPr="00E42BC5" w:rsidRDefault="00E42BC5" w:rsidP="00E42BC5">
            <w:pPr>
              <w:rPr>
                <w:color w:val="4F6228" w:themeColor="accent3" w:themeShade="80"/>
              </w:rPr>
            </w:pPr>
            <w:r w:rsidRPr="00E42BC5">
              <w:rPr>
                <w:color w:val="0070C0"/>
              </w:rPr>
              <w:tab/>
            </w:r>
            <w:r w:rsidRPr="00E42BC5">
              <w:rPr>
                <w:color w:val="0070C0"/>
              </w:rPr>
              <w:tab/>
            </w:r>
            <w:r w:rsidRPr="00E42BC5">
              <w:rPr>
                <w:color w:val="0070C0"/>
              </w:rPr>
              <w:tab/>
            </w:r>
            <w:r w:rsidRPr="00E42BC5">
              <w:rPr>
                <w:color w:val="4F6228" w:themeColor="accent3" w:themeShade="80"/>
              </w:rPr>
              <w:t>//ora li rimetto uguali per non passare di qui all'infinito</w:t>
            </w:r>
          </w:p>
          <w:p w:rsidR="00E42BC5" w:rsidRPr="00E42BC5" w:rsidRDefault="00E42BC5" w:rsidP="00E42BC5">
            <w:r w:rsidRPr="00E42BC5">
              <w:rPr>
                <w:color w:val="0070C0"/>
              </w:rPr>
              <w:tab/>
            </w:r>
            <w:r w:rsidRPr="00E42BC5">
              <w:rPr>
                <w:color w:val="0070C0"/>
              </w:rPr>
              <w:tab/>
            </w:r>
            <w:r w:rsidRPr="00E42BC5">
              <w:rPr>
                <w:color w:val="0070C0"/>
              </w:rPr>
              <w:tab/>
            </w:r>
            <w:r w:rsidRPr="00E42BC5">
              <w:t xml:space="preserve">ultimo_cont_byte_ricevuti = cont_byte_ricevuti; </w:t>
            </w:r>
          </w:p>
          <w:p w:rsidR="00E42BC5" w:rsidRPr="00E42BC5" w:rsidRDefault="00E42BC5" w:rsidP="00E42BC5">
            <w:pPr>
              <w:rPr>
                <w:color w:val="0070C0"/>
              </w:rPr>
            </w:pPr>
            <w:r w:rsidRPr="00E42BC5">
              <w:rPr>
                <w:color w:val="0070C0"/>
              </w:rPr>
              <w:tab/>
            </w:r>
            <w:r w:rsidRPr="00E42BC5">
              <w:rPr>
                <w:color w:val="0070C0"/>
              </w:rPr>
              <w:tab/>
            </w:r>
            <w:r w:rsidRPr="00E42BC5">
              <w:rPr>
                <w:color w:val="0070C0"/>
              </w:rPr>
              <w:tab/>
            </w:r>
          </w:p>
          <w:p w:rsidR="00E42BC5" w:rsidRPr="00E42BC5" w:rsidRDefault="00E42BC5" w:rsidP="00E42BC5">
            <w:pPr>
              <w:rPr>
                <w:color w:val="4F6228" w:themeColor="accent3" w:themeShade="80"/>
              </w:rPr>
            </w:pPr>
            <w:r w:rsidRPr="00E42BC5">
              <w:rPr>
                <w:color w:val="0070C0"/>
              </w:rPr>
              <w:tab/>
            </w:r>
            <w:r w:rsidRPr="00E42BC5">
              <w:rPr>
                <w:color w:val="0070C0"/>
              </w:rPr>
              <w:tab/>
            </w:r>
            <w:r w:rsidRPr="00E42BC5">
              <w:rPr>
                <w:color w:val="0070C0"/>
              </w:rPr>
              <w:tab/>
            </w:r>
            <w:r w:rsidRPr="00E42BC5">
              <w:rPr>
                <w:color w:val="4F6228" w:themeColor="accent3" w:themeShade="80"/>
              </w:rPr>
              <w:t>//invio indietro al PC il byte ricevuto</w:t>
            </w:r>
          </w:p>
          <w:p w:rsidR="00E42BC5" w:rsidRPr="00E42BC5" w:rsidRDefault="00E42BC5" w:rsidP="00E42BC5">
            <w:r w:rsidRPr="00E42BC5">
              <w:rPr>
                <w:color w:val="0070C0"/>
              </w:rPr>
              <w:tab/>
            </w:r>
            <w:r w:rsidRPr="00E42BC5">
              <w:rPr>
                <w:color w:val="0070C0"/>
              </w:rPr>
              <w:tab/>
            </w:r>
            <w:r w:rsidRPr="00E42BC5">
              <w:rPr>
                <w:color w:val="0070C0"/>
              </w:rPr>
              <w:tab/>
            </w:r>
            <w:r w:rsidRPr="00E42BC5">
              <w:t>USART_SendByte(ultimo_byte_ricevuto);</w:t>
            </w:r>
          </w:p>
          <w:p w:rsidR="00E42BC5" w:rsidRPr="00E42BC5" w:rsidRDefault="00E42BC5" w:rsidP="00E42BC5">
            <w:pPr>
              <w:rPr>
                <w:color w:val="0070C0"/>
              </w:rPr>
            </w:pPr>
            <w:r w:rsidRPr="00E42BC5">
              <w:rPr>
                <w:color w:val="0070C0"/>
              </w:rPr>
              <w:tab/>
            </w:r>
            <w:r w:rsidRPr="00E42BC5">
              <w:rPr>
                <w:color w:val="0070C0"/>
              </w:rPr>
              <w:tab/>
              <w:t>}</w:t>
            </w:r>
          </w:p>
          <w:p w:rsidR="00E42BC5" w:rsidRPr="00E42BC5" w:rsidRDefault="00E42BC5" w:rsidP="00E42BC5">
            <w:r w:rsidRPr="00E42BC5">
              <w:rPr>
                <w:color w:val="0070C0"/>
              </w:rPr>
              <w:t>}</w:t>
            </w:r>
            <w:r w:rsidRPr="00E42BC5">
              <w:t>while(1);</w:t>
            </w:r>
          </w:p>
          <w:p w:rsidR="00E044F5" w:rsidRPr="00CC074C" w:rsidRDefault="00CC074C" w:rsidP="00E42BC5">
            <w:pPr>
              <w:rPr>
                <w:color w:val="0070C0"/>
              </w:rPr>
            </w:pPr>
            <w:r w:rsidRPr="00CC074C">
              <w:rPr>
                <w:color w:val="0070C0"/>
              </w:rPr>
              <w:t>}</w:t>
            </w:r>
          </w:p>
          <w:p w:rsidR="00CC074C" w:rsidRDefault="00CC074C" w:rsidP="00CC074C"/>
          <w:p w:rsidR="004635B9" w:rsidRDefault="004635B9" w:rsidP="00CC074C"/>
          <w:p w:rsidR="004635B9" w:rsidRPr="004635B9" w:rsidRDefault="004635B9" w:rsidP="004635B9">
            <w:pPr>
              <w:rPr>
                <w:color w:val="4F6228" w:themeColor="accent3" w:themeShade="80"/>
              </w:rPr>
            </w:pPr>
            <w:r w:rsidRPr="004635B9">
              <w:rPr>
                <w:color w:val="4F6228" w:themeColor="accent3" w:themeShade="80"/>
              </w:rPr>
              <w:t>//inizializza i registri per la USART</w:t>
            </w:r>
          </w:p>
          <w:p w:rsidR="004635B9" w:rsidRDefault="00904C46" w:rsidP="004635B9">
            <w:r w:rsidRPr="004635B9">
              <w:rPr>
                <w:color w:val="7030A0"/>
              </w:rPr>
              <w:t>V</w:t>
            </w:r>
            <w:r w:rsidR="004635B9" w:rsidRPr="004635B9">
              <w:rPr>
                <w:color w:val="7030A0"/>
              </w:rPr>
              <w:t>oid</w:t>
            </w:r>
            <w:r>
              <w:rPr>
                <w:color w:val="7030A0"/>
              </w:rPr>
              <w:t xml:space="preserve"> </w:t>
            </w:r>
            <w:r w:rsidR="004635B9">
              <w:t>USART_Init</w:t>
            </w:r>
            <w:r w:rsidR="004635B9" w:rsidRPr="004635B9">
              <w:rPr>
                <w:color w:val="0070C0"/>
              </w:rPr>
              <w:t>(</w:t>
            </w:r>
            <w:r w:rsidR="004635B9" w:rsidRPr="004635B9">
              <w:rPr>
                <w:color w:val="7030A0"/>
              </w:rPr>
              <w:t>void</w:t>
            </w:r>
            <w:r w:rsidR="004635B9" w:rsidRPr="004635B9">
              <w:rPr>
                <w:color w:val="0070C0"/>
              </w:rPr>
              <w:t>){</w:t>
            </w:r>
          </w:p>
          <w:p w:rsidR="004635B9" w:rsidRPr="004635B9" w:rsidRDefault="004635B9" w:rsidP="004635B9">
            <w:pPr>
              <w:rPr>
                <w:color w:val="4F6228" w:themeColor="accent3" w:themeShade="80"/>
              </w:rPr>
            </w:pPr>
            <w:r w:rsidRPr="004635B9">
              <w:rPr>
                <w:color w:val="4F6228" w:themeColor="accent3" w:themeShade="80"/>
              </w:rPr>
              <w:t>//Imposta il baud rate</w:t>
            </w:r>
          </w:p>
          <w:p w:rsidR="004635B9" w:rsidRDefault="004635B9" w:rsidP="004635B9">
            <w:r>
              <w:t xml:space="preserve">   UBRRL = BAUD_PRESCALE; </w:t>
            </w:r>
            <w:r w:rsidRPr="004635B9">
              <w:rPr>
                <w:color w:val="4F6228" w:themeColor="accent3" w:themeShade="80"/>
              </w:rPr>
              <w:t>//carica i primi 8bit nel registro UBRR</w:t>
            </w:r>
          </w:p>
          <w:p w:rsidR="004635B9" w:rsidRDefault="004635B9" w:rsidP="004635B9">
            <w:r>
              <w:t xml:space="preserve">   UBRRH = (BAUD_PRESCALE &gt;&gt; 8); </w:t>
            </w:r>
            <w:r w:rsidRPr="004635B9">
              <w:rPr>
                <w:color w:val="4F6228" w:themeColor="accent3" w:themeShade="80"/>
              </w:rPr>
              <w:t>//adesso carica i sucessivi 8bit nel registro UBRR</w:t>
            </w:r>
          </w:p>
          <w:p w:rsidR="004635B9" w:rsidRDefault="004635B9" w:rsidP="004635B9">
            <w:r>
              <w:tab/>
            </w:r>
          </w:p>
          <w:p w:rsidR="004635B9" w:rsidRPr="004635B9" w:rsidRDefault="004635B9" w:rsidP="004635B9">
            <w:pPr>
              <w:rPr>
                <w:color w:val="4F6228" w:themeColor="accent3" w:themeShade="80"/>
              </w:rPr>
            </w:pPr>
            <w:r w:rsidRPr="004635B9">
              <w:rPr>
                <w:color w:val="4F6228" w:themeColor="accent3" w:themeShade="80"/>
              </w:rPr>
              <w:t xml:space="preserve">//per settare il numero di bit per trasmissione, la parità e gli stop bit </w:t>
            </w:r>
          </w:p>
          <w:p w:rsidR="004635B9" w:rsidRPr="004635B9" w:rsidRDefault="004635B9" w:rsidP="004635B9">
            <w:pPr>
              <w:rPr>
                <w:color w:val="4F6228" w:themeColor="accent3" w:themeShade="80"/>
              </w:rPr>
            </w:pPr>
            <w:r w:rsidRPr="004635B9">
              <w:rPr>
                <w:color w:val="4F6228" w:themeColor="accent3" w:themeShade="80"/>
              </w:rPr>
              <w:t xml:space="preserve">  //della seriale bisogna modificare</w:t>
            </w:r>
          </w:p>
          <w:p w:rsidR="004635B9" w:rsidRPr="004635B9" w:rsidRDefault="004635B9" w:rsidP="004635B9">
            <w:pPr>
              <w:rPr>
                <w:color w:val="4F6228" w:themeColor="accent3" w:themeShade="80"/>
              </w:rPr>
            </w:pPr>
            <w:r w:rsidRPr="004635B9">
              <w:rPr>
                <w:color w:val="4F6228" w:themeColor="accent3" w:themeShade="80"/>
              </w:rPr>
              <w:t xml:space="preserve">  //il registro UCSRC che però di default ha i valori che servono a noi:</w:t>
            </w:r>
          </w:p>
          <w:p w:rsidR="004635B9" w:rsidRPr="004635B9" w:rsidRDefault="004635B9" w:rsidP="004635B9">
            <w:pPr>
              <w:rPr>
                <w:color w:val="4F6228" w:themeColor="accent3" w:themeShade="80"/>
              </w:rPr>
            </w:pPr>
            <w:r w:rsidRPr="004635B9">
              <w:rPr>
                <w:color w:val="4F6228" w:themeColor="accent3" w:themeShade="80"/>
              </w:rPr>
              <w:t xml:space="preserve">  //8bit dati, no parità, 1 stop bit</w:t>
            </w:r>
          </w:p>
          <w:p w:rsidR="004635B9" w:rsidRDefault="004635B9" w:rsidP="004635B9"/>
          <w:p w:rsidR="004635B9" w:rsidRPr="004635B9" w:rsidRDefault="004635B9" w:rsidP="004635B9">
            <w:pPr>
              <w:rPr>
                <w:color w:val="4F6228" w:themeColor="accent3" w:themeShade="80"/>
              </w:rPr>
            </w:pPr>
            <w:r w:rsidRPr="004635B9">
              <w:rPr>
                <w:color w:val="4F6228" w:themeColor="accent3" w:themeShade="80"/>
              </w:rPr>
              <w:t>// Abilita la ricezione, trasmissione e l'interrupt della USART</w:t>
            </w:r>
          </w:p>
          <w:p w:rsidR="004635B9" w:rsidRDefault="004635B9" w:rsidP="004635B9">
            <w:r>
              <w:t xml:space="preserve">  UCSRB = ((1&lt;&lt;TXEN)|(1&lt;&lt;RXEN) | (1&lt;&lt;RXCIE));</w:t>
            </w:r>
          </w:p>
          <w:p w:rsidR="004635B9" w:rsidRPr="004635B9" w:rsidRDefault="004635B9" w:rsidP="004635B9">
            <w:pPr>
              <w:rPr>
                <w:color w:val="0070C0"/>
              </w:rPr>
            </w:pPr>
            <w:r w:rsidRPr="004635B9">
              <w:rPr>
                <w:color w:val="0070C0"/>
              </w:rPr>
              <w:t>}</w:t>
            </w:r>
          </w:p>
          <w:p w:rsidR="004635B9" w:rsidRDefault="004635B9" w:rsidP="004635B9"/>
          <w:p w:rsidR="004635B9" w:rsidRDefault="004635B9" w:rsidP="004635B9"/>
          <w:p w:rsidR="004635B9" w:rsidRPr="004635B9" w:rsidRDefault="004635B9" w:rsidP="004635B9">
            <w:pPr>
              <w:rPr>
                <w:color w:val="4F6228" w:themeColor="accent3" w:themeShade="80"/>
              </w:rPr>
            </w:pPr>
            <w:r w:rsidRPr="004635B9">
              <w:rPr>
                <w:color w:val="4F6228" w:themeColor="accent3" w:themeShade="80"/>
              </w:rPr>
              <w:t>//carica il byte nel relativo registro di invio e invia il dato</w:t>
            </w:r>
          </w:p>
          <w:p w:rsidR="004635B9" w:rsidRPr="004635B9" w:rsidRDefault="004635B9" w:rsidP="004635B9">
            <w:pPr>
              <w:rPr>
                <w:lang w:val="en-US"/>
              </w:rPr>
            </w:pPr>
            <w:r w:rsidRPr="004635B9">
              <w:rPr>
                <w:color w:val="7030A0"/>
                <w:lang w:val="en-US"/>
              </w:rPr>
              <w:t>void</w:t>
            </w:r>
            <w:r w:rsidRPr="004635B9">
              <w:rPr>
                <w:lang w:val="en-US"/>
              </w:rPr>
              <w:t>USART_SendByte</w:t>
            </w:r>
            <w:r w:rsidRPr="004635B9">
              <w:rPr>
                <w:color w:val="0070C0"/>
                <w:lang w:val="en-US"/>
              </w:rPr>
              <w:t>(</w:t>
            </w:r>
            <w:r w:rsidRPr="004635B9">
              <w:rPr>
                <w:color w:val="7030A0"/>
                <w:lang w:val="en-US"/>
              </w:rPr>
              <w:t>unsigned char</w:t>
            </w:r>
            <w:r w:rsidRPr="004635B9">
              <w:rPr>
                <w:lang w:val="en-US"/>
              </w:rPr>
              <w:t xml:space="preserve"> data</w:t>
            </w:r>
            <w:r w:rsidRPr="004635B9">
              <w:rPr>
                <w:color w:val="0070C0"/>
                <w:lang w:val="en-US"/>
              </w:rPr>
              <w:t>){</w:t>
            </w:r>
          </w:p>
          <w:p w:rsidR="004635B9" w:rsidRPr="004635B9" w:rsidRDefault="004635B9" w:rsidP="004635B9">
            <w:pPr>
              <w:rPr>
                <w:lang w:val="en-US"/>
              </w:rPr>
            </w:pPr>
          </w:p>
          <w:p w:rsidR="004635B9" w:rsidRPr="004635B9" w:rsidRDefault="004635B9" w:rsidP="004635B9">
            <w:pPr>
              <w:rPr>
                <w:color w:val="4F6228" w:themeColor="accent3" w:themeShade="80"/>
              </w:rPr>
            </w:pPr>
            <w:r w:rsidRPr="004635B9">
              <w:rPr>
                <w:color w:val="4F6228" w:themeColor="accent3" w:themeShade="80"/>
              </w:rPr>
              <w:t>//Se l'ultimo dato caricato non è ancora stato trasmesso allora</w:t>
            </w:r>
          </w:p>
          <w:p w:rsidR="004635B9" w:rsidRPr="004635B9" w:rsidRDefault="004635B9" w:rsidP="004635B9">
            <w:pPr>
              <w:rPr>
                <w:color w:val="4F6228" w:themeColor="accent3" w:themeShade="80"/>
              </w:rPr>
            </w:pPr>
            <w:r w:rsidRPr="004635B9">
              <w:rPr>
                <w:color w:val="4F6228" w:themeColor="accent3" w:themeShade="80"/>
              </w:rPr>
              <w:t xml:space="preserve">  //aspetta che venga inviato</w:t>
            </w:r>
          </w:p>
          <w:p w:rsidR="004635B9" w:rsidRDefault="004635B9" w:rsidP="004635B9">
            <w:r>
              <w:t>while( !(UCSRA &amp;(1&lt;&lt;UDRE)) );</w:t>
            </w:r>
          </w:p>
          <w:p w:rsidR="004635B9" w:rsidRDefault="004635B9" w:rsidP="004635B9"/>
          <w:p w:rsidR="004635B9" w:rsidRPr="004635B9" w:rsidRDefault="004635B9" w:rsidP="004635B9">
            <w:pPr>
              <w:rPr>
                <w:color w:val="4F6228" w:themeColor="accent3" w:themeShade="80"/>
              </w:rPr>
            </w:pPr>
            <w:r w:rsidRPr="004635B9">
              <w:rPr>
                <w:color w:val="4F6228" w:themeColor="accent3" w:themeShade="80"/>
              </w:rPr>
              <w:t>//Carica e trasmette il dato</w:t>
            </w:r>
          </w:p>
          <w:p w:rsidR="004635B9" w:rsidRDefault="004635B9" w:rsidP="004635B9">
            <w:r>
              <w:t xml:space="preserve">  UDR = data;</w:t>
            </w:r>
          </w:p>
          <w:p w:rsidR="004635B9" w:rsidRPr="004635B9" w:rsidRDefault="004635B9" w:rsidP="004635B9">
            <w:pPr>
              <w:rPr>
                <w:color w:val="0070C0"/>
              </w:rPr>
            </w:pPr>
            <w:r w:rsidRPr="004635B9">
              <w:rPr>
                <w:color w:val="0070C0"/>
              </w:rPr>
              <w:t>}</w:t>
            </w:r>
          </w:p>
          <w:p w:rsidR="004635B9" w:rsidRDefault="004635B9" w:rsidP="004635B9"/>
          <w:p w:rsidR="004635B9" w:rsidRDefault="004635B9" w:rsidP="004635B9"/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  <w:r w:rsidRPr="008B3EBB">
              <w:rPr>
                <w:color w:val="4F6228" w:themeColor="accent3" w:themeShade="80"/>
              </w:rPr>
              <w:t>//inizializza i registri del Timer0</w:t>
            </w:r>
          </w:p>
          <w:p w:rsidR="008B3EBB" w:rsidRDefault="008B3EBB" w:rsidP="008B3EBB">
            <w:r w:rsidRPr="00B32C58">
              <w:rPr>
                <w:color w:val="7030A0"/>
              </w:rPr>
              <w:t>void</w:t>
            </w:r>
            <w:r>
              <w:t xml:space="preserve"> timer0_init</w:t>
            </w:r>
            <w:r w:rsidRPr="00B32C58">
              <w:rPr>
                <w:color w:val="0070C0"/>
              </w:rPr>
              <w:t>(</w:t>
            </w:r>
            <w:r>
              <w:t>void</w:t>
            </w:r>
            <w:r w:rsidRPr="00B32C58">
              <w:rPr>
                <w:color w:val="0070C0"/>
              </w:rPr>
              <w:t>){</w:t>
            </w:r>
          </w:p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  <w:r>
              <w:tab/>
            </w:r>
            <w:r w:rsidR="00CA2816">
              <w:rPr>
                <w:color w:val="4F6228" w:themeColor="accent3" w:themeShade="80"/>
              </w:rPr>
              <w:t>//Vedere pag</w:t>
            </w:r>
            <w:r w:rsidRPr="008B3EBB">
              <w:rPr>
                <w:color w:val="4F6228" w:themeColor="accent3" w:themeShade="80"/>
              </w:rPr>
              <w:t>ina 70 del datasheet per il diagramma a blocchi</w:t>
            </w:r>
          </w:p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  <w:r w:rsidRPr="008B3EBB">
              <w:rPr>
                <w:color w:val="4F6228" w:themeColor="accent3" w:themeShade="80"/>
              </w:rPr>
              <w:tab/>
              <w:t>//del Timer0</w:t>
            </w:r>
          </w:p>
          <w:p w:rsidR="008B3EBB" w:rsidRDefault="008B3EBB" w:rsidP="008B3EBB">
            <w:r>
              <w:tab/>
            </w:r>
          </w:p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  <w:r>
              <w:tab/>
            </w:r>
            <w:r w:rsidRPr="008B3EBB">
              <w:rPr>
                <w:color w:val="4F6228" w:themeColor="accent3" w:themeShade="80"/>
              </w:rPr>
              <w:t>//Registro TIMSK: Pagina 72 del datasheet</w:t>
            </w:r>
          </w:p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  <w:r w:rsidRPr="008B3EBB">
              <w:rPr>
                <w:color w:val="4F6228" w:themeColor="accent3" w:themeShade="80"/>
              </w:rPr>
              <w:tab/>
              <w:t xml:space="preserve">//Il bit chiamato TOIE0 viene impostato a 1 per abilitare </w:t>
            </w:r>
          </w:p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  <w:r w:rsidRPr="008B3EBB">
              <w:rPr>
                <w:color w:val="4F6228" w:themeColor="accent3" w:themeShade="80"/>
              </w:rPr>
              <w:tab/>
              <w:t>//l'interrupt del Timer0</w:t>
            </w:r>
          </w:p>
          <w:p w:rsidR="008B3EBB" w:rsidRDefault="008B3EBB" w:rsidP="008B3EBB">
            <w:r>
              <w:t xml:space="preserve">              TIMSK |= (1 &lt;&lt; TOIE0);</w:t>
            </w:r>
          </w:p>
          <w:p w:rsidR="008B3EBB" w:rsidRDefault="008B3EBB" w:rsidP="008B3EBB"/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  <w:r w:rsidRPr="008B3EBB">
              <w:rPr>
                <w:color w:val="4F6228" w:themeColor="accent3" w:themeShade="80"/>
              </w:rPr>
              <w:t>//Registro TCCR0: Pagina 71 del datasheet</w:t>
            </w:r>
          </w:p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  <w:r w:rsidRPr="008B3EBB">
              <w:rPr>
                <w:color w:val="4F6228" w:themeColor="accent3" w:themeShade="80"/>
              </w:rPr>
              <w:tab/>
              <w:t>//imposta il clock con prescaler a 64</w:t>
            </w:r>
          </w:p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  <w:r w:rsidRPr="008B3EBB">
              <w:rPr>
                <w:color w:val="4F6228" w:themeColor="accent3" w:themeShade="80"/>
              </w:rPr>
              <w:tab/>
              <w:t>//Qui per essere sicuri che l'interrupt abbia cadenza 1mS</w:t>
            </w:r>
          </w:p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  <w:r w:rsidRPr="008B3EBB">
              <w:rPr>
                <w:color w:val="4F6228" w:themeColor="accent3" w:themeShade="80"/>
              </w:rPr>
              <w:tab/>
              <w:t>//dobbiamo calcolare in base alla frequenza dell'oscillatore</w:t>
            </w:r>
          </w:p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  <w:r w:rsidRPr="008B3EBB">
              <w:rPr>
                <w:color w:val="4F6228" w:themeColor="accent3" w:themeShade="80"/>
              </w:rPr>
              <w:tab/>
              <w:t>//la divisione che imponiamo con il prescaler</w:t>
            </w:r>
          </w:p>
          <w:p w:rsidR="008B3EBB" w:rsidRDefault="008B3EBB" w:rsidP="008B3EBB">
            <w:r>
              <w:t xml:space="preserve">              TCCR0 |= (1 &lt;&lt; CS01) | (1 &lt;&lt; CS00);</w:t>
            </w:r>
          </w:p>
          <w:p w:rsidR="008B3EBB" w:rsidRDefault="008B3EBB" w:rsidP="008B3EBB"/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  <w:r>
              <w:tab/>
            </w:r>
            <w:r w:rsidRPr="008B3EBB">
              <w:rPr>
                <w:color w:val="4F6228" w:themeColor="accent3" w:themeShade="80"/>
              </w:rPr>
              <w:t>//Registro TCNT0: Pagina 72 del datasheet</w:t>
            </w:r>
          </w:p>
          <w:p w:rsidR="008B3EBB" w:rsidRPr="008B3EBB" w:rsidRDefault="008B3EBB" w:rsidP="008B3EBB">
            <w:pPr>
              <w:rPr>
                <w:color w:val="4F6228" w:themeColor="accent3" w:themeShade="80"/>
              </w:rPr>
            </w:pPr>
            <w:r w:rsidRPr="008B3EBB">
              <w:rPr>
                <w:color w:val="4F6228" w:themeColor="accent3" w:themeShade="80"/>
              </w:rPr>
              <w:t xml:space="preserve">              //precarica il contatore usato dal Timer0</w:t>
            </w:r>
          </w:p>
          <w:p w:rsidR="008B3EBB" w:rsidRDefault="008B3EBB" w:rsidP="008B3EBB">
            <w:r>
              <w:t xml:space="preserve">              TCNT0 = 6;</w:t>
            </w:r>
          </w:p>
          <w:p w:rsidR="008B3EBB" w:rsidRPr="00B32C58" w:rsidRDefault="008B3EBB" w:rsidP="008B3EBB">
            <w:pPr>
              <w:rPr>
                <w:color w:val="0070C0"/>
              </w:rPr>
            </w:pPr>
            <w:r w:rsidRPr="00B32C58">
              <w:rPr>
                <w:color w:val="0070C0"/>
              </w:rPr>
              <w:t>}</w:t>
            </w:r>
          </w:p>
        </w:tc>
      </w:tr>
    </w:tbl>
    <w:p w:rsidR="00E044F5" w:rsidRDefault="00E044F5"/>
    <w:p w:rsidR="007A0197" w:rsidRDefault="007A0197"/>
    <w:p w:rsidR="0059236E" w:rsidRDefault="00B32C58">
      <w:r>
        <w:t xml:space="preserve">Quando il microcontrollore si avvia inizializza </w:t>
      </w:r>
      <w:r w:rsidR="009679A5">
        <w:t>i registri. V</w:t>
      </w:r>
      <w:r w:rsidR="0059236E">
        <w:t xml:space="preserve">ediamo </w:t>
      </w:r>
      <w:r w:rsidR="009679A5">
        <w:t xml:space="preserve">quindi </w:t>
      </w:r>
      <w:r w:rsidR="0059236E">
        <w:t>i registri da inizializzare per la seriale:</w:t>
      </w:r>
    </w:p>
    <w:tbl>
      <w:tblPr>
        <w:tblStyle w:val="TableGrid"/>
        <w:tblW w:w="0" w:type="auto"/>
        <w:tblLook w:val="04A0"/>
      </w:tblPr>
      <w:tblGrid>
        <w:gridCol w:w="9778"/>
      </w:tblGrid>
      <w:tr w:rsidR="0059236E" w:rsidTr="0059236E">
        <w:tc>
          <w:tcPr>
            <w:tcW w:w="9778" w:type="dxa"/>
          </w:tcPr>
          <w:p w:rsidR="007A0197" w:rsidRDefault="007A0197" w:rsidP="007A0197">
            <w:r w:rsidRPr="004635B9">
              <w:rPr>
                <w:color w:val="7030A0"/>
              </w:rPr>
              <w:t>void</w:t>
            </w:r>
            <w:r w:rsidR="00C10B5B">
              <w:rPr>
                <w:color w:val="7030A0"/>
              </w:rPr>
              <w:t xml:space="preserve"> </w:t>
            </w:r>
            <w:r>
              <w:t>USART_Init</w:t>
            </w:r>
            <w:r w:rsidRPr="004635B9">
              <w:rPr>
                <w:color w:val="0070C0"/>
              </w:rPr>
              <w:t>(</w:t>
            </w:r>
            <w:r w:rsidRPr="004635B9">
              <w:rPr>
                <w:color w:val="7030A0"/>
              </w:rPr>
              <w:t>void</w:t>
            </w:r>
            <w:r w:rsidRPr="004635B9">
              <w:rPr>
                <w:color w:val="0070C0"/>
              </w:rPr>
              <w:t>){</w:t>
            </w:r>
          </w:p>
          <w:p w:rsidR="007A0197" w:rsidRPr="004635B9" w:rsidRDefault="007A0197" w:rsidP="007A0197">
            <w:pPr>
              <w:rPr>
                <w:color w:val="4F6228" w:themeColor="accent3" w:themeShade="80"/>
              </w:rPr>
            </w:pPr>
            <w:r w:rsidRPr="004635B9">
              <w:rPr>
                <w:color w:val="4F6228" w:themeColor="accent3" w:themeShade="80"/>
              </w:rPr>
              <w:t>//Imposta il baud rate</w:t>
            </w:r>
          </w:p>
          <w:p w:rsidR="007A0197" w:rsidRDefault="007A0197" w:rsidP="007A0197">
            <w:r>
              <w:t xml:space="preserve">   UBRRL = BAUD_PRESCALE; </w:t>
            </w:r>
            <w:r w:rsidRPr="004635B9">
              <w:rPr>
                <w:color w:val="4F6228" w:themeColor="accent3" w:themeShade="80"/>
              </w:rPr>
              <w:t>//carica i primi 8bit nel registro UBRR</w:t>
            </w:r>
          </w:p>
          <w:p w:rsidR="007A0197" w:rsidRDefault="007A0197" w:rsidP="007A0197">
            <w:r>
              <w:t xml:space="preserve">   UBRRH = (BAUD_PRESCALE &gt;&gt; 8); </w:t>
            </w:r>
            <w:r w:rsidRPr="004635B9">
              <w:rPr>
                <w:color w:val="4F6228" w:themeColor="accent3" w:themeShade="80"/>
              </w:rPr>
              <w:t>//adesso carica i suc</w:t>
            </w:r>
            <w:r w:rsidR="00C10B5B">
              <w:rPr>
                <w:color w:val="4F6228" w:themeColor="accent3" w:themeShade="80"/>
              </w:rPr>
              <w:t>c</w:t>
            </w:r>
            <w:r w:rsidRPr="004635B9">
              <w:rPr>
                <w:color w:val="4F6228" w:themeColor="accent3" w:themeShade="80"/>
              </w:rPr>
              <w:t>essivi 8bit nel registro UBRR</w:t>
            </w:r>
          </w:p>
          <w:p w:rsidR="007A0197" w:rsidRDefault="007A0197" w:rsidP="007A0197">
            <w:r>
              <w:tab/>
            </w:r>
          </w:p>
          <w:p w:rsidR="007A0197" w:rsidRPr="004635B9" w:rsidRDefault="007A0197" w:rsidP="007A0197">
            <w:pPr>
              <w:rPr>
                <w:color w:val="4F6228" w:themeColor="accent3" w:themeShade="80"/>
              </w:rPr>
            </w:pPr>
            <w:r w:rsidRPr="004635B9">
              <w:rPr>
                <w:color w:val="4F6228" w:themeColor="accent3" w:themeShade="80"/>
              </w:rPr>
              <w:t xml:space="preserve">//per settare il numero di bit per trasmissione, la parità e gli stop bit </w:t>
            </w:r>
          </w:p>
          <w:p w:rsidR="007A0197" w:rsidRPr="004635B9" w:rsidRDefault="007A0197" w:rsidP="007A0197">
            <w:pPr>
              <w:rPr>
                <w:color w:val="4F6228" w:themeColor="accent3" w:themeShade="80"/>
              </w:rPr>
            </w:pPr>
            <w:r w:rsidRPr="004635B9">
              <w:rPr>
                <w:color w:val="4F6228" w:themeColor="accent3" w:themeShade="80"/>
              </w:rPr>
              <w:t xml:space="preserve">  //della seriale bisogna modificare</w:t>
            </w:r>
          </w:p>
          <w:p w:rsidR="007A0197" w:rsidRPr="004635B9" w:rsidRDefault="007A0197" w:rsidP="007A0197">
            <w:pPr>
              <w:rPr>
                <w:color w:val="4F6228" w:themeColor="accent3" w:themeShade="80"/>
              </w:rPr>
            </w:pPr>
            <w:r w:rsidRPr="004635B9">
              <w:rPr>
                <w:color w:val="4F6228" w:themeColor="accent3" w:themeShade="80"/>
              </w:rPr>
              <w:t xml:space="preserve">  //il registro UCSRC che però di default ha i valori che </w:t>
            </w:r>
            <w:r w:rsidR="00C10B5B">
              <w:rPr>
                <w:color w:val="4F6228" w:themeColor="accent3" w:themeShade="80"/>
              </w:rPr>
              <w:t>ci servono</w:t>
            </w:r>
            <w:r w:rsidRPr="004635B9">
              <w:rPr>
                <w:color w:val="4F6228" w:themeColor="accent3" w:themeShade="80"/>
              </w:rPr>
              <w:t>:</w:t>
            </w:r>
          </w:p>
          <w:p w:rsidR="007A0197" w:rsidRPr="004635B9" w:rsidRDefault="007A0197" w:rsidP="007A0197">
            <w:pPr>
              <w:rPr>
                <w:color w:val="4F6228" w:themeColor="accent3" w:themeShade="80"/>
              </w:rPr>
            </w:pPr>
            <w:r w:rsidRPr="004635B9">
              <w:rPr>
                <w:color w:val="4F6228" w:themeColor="accent3" w:themeShade="80"/>
              </w:rPr>
              <w:t xml:space="preserve">  //8bit dati, no parità, 1 stop bit</w:t>
            </w:r>
          </w:p>
          <w:p w:rsidR="007A0197" w:rsidRDefault="007A0197" w:rsidP="007A0197"/>
          <w:p w:rsidR="007A0197" w:rsidRPr="004635B9" w:rsidRDefault="007A0197" w:rsidP="007A0197">
            <w:pPr>
              <w:rPr>
                <w:color w:val="4F6228" w:themeColor="accent3" w:themeShade="80"/>
              </w:rPr>
            </w:pPr>
            <w:r w:rsidRPr="004635B9">
              <w:rPr>
                <w:color w:val="4F6228" w:themeColor="accent3" w:themeShade="80"/>
              </w:rPr>
              <w:t>// Abilita la ricezione, trasmissione e l'interrupt della USART</w:t>
            </w:r>
          </w:p>
          <w:p w:rsidR="007A0197" w:rsidRDefault="007A0197" w:rsidP="007A0197">
            <w:r>
              <w:t xml:space="preserve">  UCSRB = ((1&lt;&lt;TXEN)|(1&lt;&lt;RXEN) | (1&lt;&lt;RXCIE));</w:t>
            </w:r>
          </w:p>
          <w:p w:rsidR="007A0197" w:rsidRPr="004635B9" w:rsidRDefault="007A0197" w:rsidP="007A0197">
            <w:pPr>
              <w:rPr>
                <w:color w:val="0070C0"/>
              </w:rPr>
            </w:pPr>
            <w:r w:rsidRPr="004635B9">
              <w:rPr>
                <w:color w:val="0070C0"/>
              </w:rPr>
              <w:t>}</w:t>
            </w:r>
          </w:p>
          <w:p w:rsidR="0059236E" w:rsidRDefault="0059236E"/>
        </w:tc>
      </w:tr>
    </w:tbl>
    <w:p w:rsidR="0059236E" w:rsidRDefault="0059236E"/>
    <w:p w:rsidR="007A0197" w:rsidRDefault="007A0197">
      <w:r>
        <w:t>Quindi il registro "UBRRL" insieme al registro "UBRRH" servono per impostare la velocità della porta seriale.</w:t>
      </w:r>
    </w:p>
    <w:p w:rsidR="00367732" w:rsidRDefault="00367732">
      <w:r>
        <w:t>A pagina 132 del datasheet dell'ATmega8 troviamo le formule per il calcolo del baud rate:</w:t>
      </w:r>
    </w:p>
    <w:tbl>
      <w:tblPr>
        <w:tblStyle w:val="TableGrid"/>
        <w:tblW w:w="0" w:type="auto"/>
        <w:tblLook w:val="04A0"/>
      </w:tblPr>
      <w:tblGrid>
        <w:gridCol w:w="9778"/>
      </w:tblGrid>
      <w:tr w:rsidR="00367732" w:rsidTr="00367732">
        <w:tc>
          <w:tcPr>
            <w:tcW w:w="9778" w:type="dxa"/>
          </w:tcPr>
          <w:p w:rsidR="00367732" w:rsidRDefault="00367732" w:rsidP="00367732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508500" cy="2443120"/>
                  <wp:effectExtent l="19050" t="0" r="6350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2443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67732" w:rsidRDefault="00367732"/>
    <w:p w:rsidR="00367732" w:rsidRDefault="00367732">
      <w:r>
        <w:t xml:space="preserve">Quindi conoscendo il nostro clock (8MHz impostato da fuses) e sapendo che la seriale che vogliamo è di tipo semplice ed asincrona (U2X=0) possiamo usare la prima formula in alto a destra per sapere il valore da assegnare ai registri "UBRRL"+"UBRRH", i quali non solo altro che 2 registri a 8bits: </w:t>
      </w:r>
    </w:p>
    <w:p w:rsidR="00367732" w:rsidRDefault="00367732">
      <w:r>
        <w:t xml:space="preserve">"UBRR Low"+"UBRR High" </w:t>
      </w:r>
    </w:p>
    <w:p w:rsidR="00367732" w:rsidRDefault="00367732">
      <w:r>
        <w:t>questi due registri formano il registro "UBRR" da 16bits che vediamo nella formula.</w:t>
      </w:r>
    </w:p>
    <w:p w:rsidR="00367732" w:rsidRDefault="00367732">
      <w:r>
        <w:t>Facendo un veloce calcolo per il baud rate voluto a 38400:</w:t>
      </w:r>
    </w:p>
    <w:p w:rsidR="00367732" w:rsidRDefault="00367732">
      <w:r>
        <w:tab/>
        <w:t xml:space="preserve">UBRR = (FOSC / 16 * </w:t>
      </w:r>
      <w:r w:rsidR="005E27A4">
        <w:t>BAUD</w:t>
      </w:r>
      <w:r>
        <w:t>) -1 =</w:t>
      </w:r>
      <w:r w:rsidR="005E27A4">
        <w:t xml:space="preserve"> (16MHz / 16 * 38400) -1 = 25</w:t>
      </w:r>
    </w:p>
    <w:p w:rsidR="0079185F" w:rsidRDefault="00D57953">
      <w:r>
        <w:t>Quindi impostiamo:</w:t>
      </w:r>
    </w:p>
    <w:p w:rsidR="00D57953" w:rsidRDefault="00D57953">
      <w:r>
        <w:tab/>
        <w:t>UBRRL = 25</w:t>
      </w:r>
    </w:p>
    <w:p w:rsidR="00D57953" w:rsidRDefault="00D57953">
      <w:r>
        <w:tab/>
        <w:t>UBRRH = 0</w:t>
      </w:r>
    </w:p>
    <w:p w:rsidR="0082152D" w:rsidRDefault="0082152D">
      <w:r>
        <w:t xml:space="preserve">Comunque all'inizio del firmware  abbiamo un define che ci semplifica </w:t>
      </w:r>
      <w:r w:rsidR="00B017AD">
        <w:t>l'impostazione del registro "UBRR"</w:t>
      </w:r>
      <w:r>
        <w:t>:</w:t>
      </w:r>
    </w:p>
    <w:tbl>
      <w:tblPr>
        <w:tblStyle w:val="TableGrid"/>
        <w:tblW w:w="0" w:type="auto"/>
        <w:tblLook w:val="04A0"/>
      </w:tblPr>
      <w:tblGrid>
        <w:gridCol w:w="9778"/>
      </w:tblGrid>
      <w:tr w:rsidR="0082152D" w:rsidTr="0082152D">
        <w:tc>
          <w:tcPr>
            <w:tcW w:w="9778" w:type="dxa"/>
          </w:tcPr>
          <w:p w:rsidR="0082152D" w:rsidRPr="0082152D" w:rsidRDefault="0082152D" w:rsidP="0082152D">
            <w:pPr>
              <w:rPr>
                <w:color w:val="4F6228" w:themeColor="accent3" w:themeShade="80"/>
              </w:rPr>
            </w:pPr>
            <w:r w:rsidRPr="0082152D">
              <w:rPr>
                <w:color w:val="4F6228" w:themeColor="accent3" w:themeShade="80"/>
              </w:rPr>
              <w:t>//Qui sotto basta cambiare USART_BAUDRATE con il baud rate voluto</w:t>
            </w:r>
          </w:p>
          <w:p w:rsidR="0082152D" w:rsidRPr="0082152D" w:rsidRDefault="0082152D" w:rsidP="0082152D">
            <w:pPr>
              <w:rPr>
                <w:color w:val="984806" w:themeColor="accent6" w:themeShade="80"/>
              </w:rPr>
            </w:pPr>
            <w:r w:rsidRPr="0082152D">
              <w:rPr>
                <w:color w:val="984806" w:themeColor="accent6" w:themeShade="80"/>
              </w:rPr>
              <w:t xml:space="preserve">#define USART_BAUDRATE 38400   </w:t>
            </w:r>
          </w:p>
          <w:p w:rsidR="0082152D" w:rsidRDefault="0082152D" w:rsidP="0082152D">
            <w:r w:rsidRPr="0082152D">
              <w:rPr>
                <w:color w:val="984806" w:themeColor="accent6" w:themeShade="80"/>
              </w:rPr>
              <w:t>#define BAUD_PRESCALE (((F_CPU / (USART_BAUDRATE * 16UL))) - 1)</w:t>
            </w:r>
          </w:p>
        </w:tc>
      </w:tr>
    </w:tbl>
    <w:p w:rsidR="00D57953" w:rsidRDefault="00D57953"/>
    <w:p w:rsidR="00B017AD" w:rsidRDefault="00B017AD">
      <w:r>
        <w:t>Proseguendo nella configurazione dei registri vediamo che dovremmo impostare il registro "UCSRC", ma questo ultimo per nostra fortuna di defaul</w:t>
      </w:r>
      <w:r w:rsidR="006413CF">
        <w:t>t</w:t>
      </w:r>
      <w:r>
        <w:t xml:space="preserve"> ha gia impostati i valori più comunemente usati in una comunicazione seriale (vedi pagina 150 del datasheet dell'ATmega8):</w:t>
      </w:r>
    </w:p>
    <w:p w:rsidR="00B017AD" w:rsidRDefault="00B017AD">
      <w:r>
        <w:tab/>
        <w:t>- Asincrona</w:t>
      </w:r>
    </w:p>
    <w:p w:rsidR="00B017AD" w:rsidRDefault="00B017AD">
      <w:r>
        <w:tab/>
        <w:t>- Parità disabilitata</w:t>
      </w:r>
    </w:p>
    <w:p w:rsidR="00B017AD" w:rsidRDefault="00B017AD">
      <w:r>
        <w:tab/>
        <w:t>- Stop bit a 1</w:t>
      </w:r>
    </w:p>
    <w:p w:rsidR="00B017AD" w:rsidRDefault="00B017AD">
      <w:r>
        <w:tab/>
        <w:t>- 8bit di dati</w:t>
      </w:r>
    </w:p>
    <w:p w:rsidR="00B017AD" w:rsidRDefault="00CD42FC">
      <w:r>
        <w:lastRenderedPageBreak/>
        <w:t>Ultimo registro, il</w:t>
      </w:r>
      <w:r w:rsidR="00803008">
        <w:t xml:space="preserve"> "UCSRB" serve per impostare </w:t>
      </w:r>
      <w:r>
        <w:t>l'interrupt ed abilitare la trasmissione e ricezione (vedi pagina 149 del datasheet dell'ATmega8):</w:t>
      </w:r>
    </w:p>
    <w:p w:rsidR="00CD42FC" w:rsidRDefault="00CD42FC">
      <w:r>
        <w:tab/>
        <w:t>- TXEN = 1   -&gt; abilita trasmissione</w:t>
      </w:r>
    </w:p>
    <w:p w:rsidR="00CD42FC" w:rsidRDefault="00CD42FC">
      <w:r>
        <w:tab/>
        <w:t>- RXEN = 1   -&gt; abilita ricezione</w:t>
      </w:r>
    </w:p>
    <w:p w:rsidR="00CD42FC" w:rsidRDefault="00CD42FC">
      <w:r>
        <w:tab/>
        <w:t>- RXCIE = 1   -&gt; abilita interrupt</w:t>
      </w:r>
    </w:p>
    <w:p w:rsidR="00CD42FC" w:rsidRDefault="00CD42FC"/>
    <w:p w:rsidR="00B017AD" w:rsidRDefault="00B017AD"/>
    <w:p w:rsidR="00B017AD" w:rsidRDefault="00B017AD">
      <w:r>
        <w:tab/>
      </w:r>
    </w:p>
    <w:p w:rsidR="00B32C58" w:rsidRDefault="00186E8C">
      <w:r>
        <w:t>Dopo l'impostazione dei registri vediamo che p</w:t>
      </w:r>
      <w:r w:rsidR="009762BB">
        <w:t>rima di entrare nel ciclo infinito invia via seriale la parola "Ciao!"</w:t>
      </w:r>
    </w:p>
    <w:tbl>
      <w:tblPr>
        <w:tblStyle w:val="TableGrid"/>
        <w:tblW w:w="0" w:type="auto"/>
        <w:tblLook w:val="04A0"/>
      </w:tblPr>
      <w:tblGrid>
        <w:gridCol w:w="9778"/>
      </w:tblGrid>
      <w:tr w:rsidR="00B32C58" w:rsidRPr="009762BB" w:rsidTr="00B32C58">
        <w:tc>
          <w:tcPr>
            <w:tcW w:w="9778" w:type="dxa"/>
          </w:tcPr>
          <w:p w:rsidR="009762BB" w:rsidRPr="009762BB" w:rsidRDefault="009762BB" w:rsidP="009762BB">
            <w:pPr>
              <w:rPr>
                <w:lang w:val="en-US"/>
              </w:rPr>
            </w:pPr>
            <w:r w:rsidRPr="009762BB">
              <w:rPr>
                <w:lang w:val="en-US"/>
              </w:rPr>
              <w:t>USART_SendByte('C');</w:t>
            </w:r>
          </w:p>
          <w:p w:rsidR="009762BB" w:rsidRPr="00F46A5B" w:rsidRDefault="009762BB" w:rsidP="009762BB">
            <w:pPr>
              <w:rPr>
                <w:lang w:val="en-US"/>
              </w:rPr>
            </w:pPr>
            <w:r w:rsidRPr="00F46A5B">
              <w:rPr>
                <w:lang w:val="en-US"/>
              </w:rPr>
              <w:t>USART_SendByte('i');</w:t>
            </w:r>
          </w:p>
          <w:p w:rsidR="009762BB" w:rsidRPr="00F46A5B" w:rsidRDefault="009762BB" w:rsidP="009762BB">
            <w:pPr>
              <w:rPr>
                <w:lang w:val="en-US"/>
              </w:rPr>
            </w:pPr>
            <w:r w:rsidRPr="00F46A5B">
              <w:rPr>
                <w:lang w:val="en-US"/>
              </w:rPr>
              <w:t>USART_SendByte('a');</w:t>
            </w:r>
          </w:p>
          <w:p w:rsidR="009762BB" w:rsidRPr="00F46A5B" w:rsidRDefault="009762BB" w:rsidP="009762BB">
            <w:pPr>
              <w:rPr>
                <w:lang w:val="en-US"/>
              </w:rPr>
            </w:pPr>
            <w:r w:rsidRPr="00F46A5B">
              <w:rPr>
                <w:lang w:val="en-US"/>
              </w:rPr>
              <w:t>USART_SendByte('o');</w:t>
            </w:r>
          </w:p>
          <w:p w:rsidR="009762BB" w:rsidRPr="00F46A5B" w:rsidRDefault="009762BB" w:rsidP="009762BB">
            <w:pPr>
              <w:rPr>
                <w:lang w:val="en-US"/>
              </w:rPr>
            </w:pPr>
            <w:r w:rsidRPr="00F46A5B">
              <w:rPr>
                <w:lang w:val="en-US"/>
              </w:rPr>
              <w:t>USART_SendByte('!');</w:t>
            </w:r>
          </w:p>
          <w:p w:rsidR="00B32C58" w:rsidRPr="009762BB" w:rsidRDefault="00B32C58">
            <w:pPr>
              <w:rPr>
                <w:lang w:val="en-US"/>
              </w:rPr>
            </w:pPr>
          </w:p>
        </w:tc>
      </w:tr>
    </w:tbl>
    <w:p w:rsidR="00B32C58" w:rsidRDefault="00B32C58">
      <w:pPr>
        <w:rPr>
          <w:lang w:val="en-US"/>
        </w:rPr>
      </w:pPr>
    </w:p>
    <w:p w:rsidR="009762BB" w:rsidRDefault="009762BB">
      <w:r w:rsidRPr="009762BB">
        <w:t>Come avrete capito la f</w:t>
      </w:r>
      <w:r>
        <w:t>unzione "</w:t>
      </w:r>
      <w:r w:rsidRPr="009762BB">
        <w:t>USART_SendByte(</w:t>
      </w:r>
      <w:r>
        <w:t>....</w:t>
      </w:r>
      <w:r w:rsidRPr="009762BB">
        <w:t>);</w:t>
      </w:r>
      <w:r>
        <w:t>" invia un byte al computer, questo byte può essere un numero da 0 a 255 o una lettera come nel caso dell'invio del "Ciao!".</w:t>
      </w:r>
    </w:p>
    <w:p w:rsidR="009762BB" w:rsidRDefault="009762BB">
      <w:r>
        <w:t>La lettera in sostanza viene tradotta in un numero da 0 a 255, se guardiamo una tabella ASCII possiamo vedere in quale numero viene tradotto:</w:t>
      </w:r>
    </w:p>
    <w:p w:rsidR="009762BB" w:rsidRDefault="009762BB">
      <w:r>
        <w:rPr>
          <w:noProof/>
        </w:rPr>
        <w:drawing>
          <wp:inline distT="0" distB="0" distL="0" distR="0">
            <wp:extent cx="5092700" cy="33909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2BB" w:rsidRDefault="003913CD">
      <w:r>
        <w:lastRenderedPageBreak/>
        <w:t>Se inviamo 'C' quindi invieremo il numero 67 (in esadecimale è 0x43).</w:t>
      </w:r>
    </w:p>
    <w:p w:rsidR="003913CD" w:rsidRDefault="003913CD">
      <w:r>
        <w:t>Quindi l'istruzione:</w:t>
      </w:r>
    </w:p>
    <w:tbl>
      <w:tblPr>
        <w:tblStyle w:val="TableGrid"/>
        <w:tblW w:w="0" w:type="auto"/>
        <w:tblLook w:val="04A0"/>
      </w:tblPr>
      <w:tblGrid>
        <w:gridCol w:w="9778"/>
      </w:tblGrid>
      <w:tr w:rsidR="003913CD" w:rsidTr="003913CD">
        <w:tc>
          <w:tcPr>
            <w:tcW w:w="9778" w:type="dxa"/>
          </w:tcPr>
          <w:p w:rsidR="003913CD" w:rsidRPr="003913CD" w:rsidRDefault="003913CD">
            <w:pPr>
              <w:rPr>
                <w:lang w:val="en-US"/>
              </w:rPr>
            </w:pPr>
            <w:r w:rsidRPr="00F46A5B">
              <w:rPr>
                <w:lang w:val="en-US"/>
              </w:rPr>
              <w:t>USART_SendByte('</w:t>
            </w:r>
            <w:r>
              <w:rPr>
                <w:lang w:val="en-US"/>
              </w:rPr>
              <w:t>C</w:t>
            </w:r>
            <w:r w:rsidRPr="00F46A5B">
              <w:rPr>
                <w:lang w:val="en-US"/>
              </w:rPr>
              <w:t>');</w:t>
            </w:r>
          </w:p>
        </w:tc>
      </w:tr>
    </w:tbl>
    <w:p w:rsidR="003913CD" w:rsidRDefault="003913CD"/>
    <w:p w:rsidR="003913CD" w:rsidRDefault="003913CD">
      <w:r>
        <w:t>equivale a:</w:t>
      </w:r>
    </w:p>
    <w:tbl>
      <w:tblPr>
        <w:tblStyle w:val="TableGrid"/>
        <w:tblW w:w="0" w:type="auto"/>
        <w:tblLook w:val="04A0"/>
      </w:tblPr>
      <w:tblGrid>
        <w:gridCol w:w="9778"/>
      </w:tblGrid>
      <w:tr w:rsidR="003913CD" w:rsidTr="003913CD">
        <w:tc>
          <w:tcPr>
            <w:tcW w:w="9778" w:type="dxa"/>
          </w:tcPr>
          <w:p w:rsidR="003913CD" w:rsidRPr="003913CD" w:rsidRDefault="003913CD" w:rsidP="003913CD">
            <w:pPr>
              <w:rPr>
                <w:lang w:val="en-US"/>
              </w:rPr>
            </w:pPr>
            <w:r>
              <w:rPr>
                <w:lang w:val="en-US"/>
              </w:rPr>
              <w:t>USART_SendByte(67</w:t>
            </w:r>
            <w:r w:rsidRPr="00F46A5B">
              <w:rPr>
                <w:lang w:val="en-US"/>
              </w:rPr>
              <w:t>);</w:t>
            </w:r>
          </w:p>
        </w:tc>
      </w:tr>
    </w:tbl>
    <w:p w:rsidR="003913CD" w:rsidRDefault="003913CD"/>
    <w:p w:rsidR="003913CD" w:rsidRDefault="00C73445">
      <w:r>
        <w:t>Entrando ora nel ciclo infinito vediamo le seguenti istruzioni che vengono infinitamente eseguite:</w:t>
      </w:r>
    </w:p>
    <w:tbl>
      <w:tblPr>
        <w:tblStyle w:val="TableGrid"/>
        <w:tblW w:w="0" w:type="auto"/>
        <w:tblLook w:val="04A0"/>
      </w:tblPr>
      <w:tblGrid>
        <w:gridCol w:w="9778"/>
      </w:tblGrid>
      <w:tr w:rsidR="00C73445" w:rsidTr="00C73445">
        <w:tc>
          <w:tcPr>
            <w:tcW w:w="9778" w:type="dxa"/>
          </w:tcPr>
          <w:p w:rsidR="00C73445" w:rsidRPr="00E42BC5" w:rsidRDefault="00C73445" w:rsidP="00C73445">
            <w:pPr>
              <w:rPr>
                <w:color w:val="0070C0"/>
              </w:rPr>
            </w:pPr>
            <w:r w:rsidRPr="00E42BC5">
              <w:rPr>
                <w:color w:val="0070C0"/>
              </w:rPr>
              <w:t>if(</w:t>
            </w:r>
            <w:r w:rsidRPr="00E42BC5">
              <w:t>ultimo_cont_byte_ricevuti</w:t>
            </w:r>
            <w:r w:rsidRPr="00E42BC5">
              <w:rPr>
                <w:color w:val="0070C0"/>
              </w:rPr>
              <w:t>!=</w:t>
            </w:r>
            <w:r w:rsidRPr="00E42BC5">
              <w:t>cont_byte_ricevuti</w:t>
            </w:r>
            <w:r w:rsidRPr="00E42BC5">
              <w:rPr>
                <w:color w:val="0070C0"/>
              </w:rPr>
              <w:t>){</w:t>
            </w:r>
          </w:p>
          <w:p w:rsidR="00C73445" w:rsidRPr="00E42BC5" w:rsidRDefault="00C73445" w:rsidP="00C73445">
            <w:pPr>
              <w:rPr>
                <w:color w:val="4F6228" w:themeColor="accent3" w:themeShade="80"/>
              </w:rPr>
            </w:pPr>
            <w:r w:rsidRPr="00E42BC5">
              <w:rPr>
                <w:color w:val="0070C0"/>
              </w:rPr>
              <w:tab/>
            </w:r>
            <w:r w:rsidRPr="00E42BC5">
              <w:rPr>
                <w:color w:val="0070C0"/>
              </w:rPr>
              <w:tab/>
            </w:r>
            <w:r w:rsidRPr="00E42BC5">
              <w:rPr>
                <w:color w:val="0070C0"/>
              </w:rPr>
              <w:tab/>
            </w:r>
            <w:r w:rsidRPr="00E42BC5">
              <w:rPr>
                <w:color w:val="4F6228" w:themeColor="accent3" w:themeShade="80"/>
              </w:rPr>
              <w:t>//ora li rimetto uguali per non passare di qui all'infinito</w:t>
            </w:r>
          </w:p>
          <w:p w:rsidR="00C73445" w:rsidRPr="00E42BC5" w:rsidRDefault="00C73445" w:rsidP="00C73445">
            <w:r w:rsidRPr="00E42BC5">
              <w:rPr>
                <w:color w:val="0070C0"/>
              </w:rPr>
              <w:tab/>
            </w:r>
            <w:r w:rsidRPr="00E42BC5">
              <w:rPr>
                <w:color w:val="0070C0"/>
              </w:rPr>
              <w:tab/>
            </w:r>
            <w:r w:rsidRPr="00E42BC5">
              <w:rPr>
                <w:color w:val="0070C0"/>
              </w:rPr>
              <w:tab/>
            </w:r>
            <w:r w:rsidRPr="00E42BC5">
              <w:t xml:space="preserve">ultimo_cont_byte_ricevuti = cont_byte_ricevuti; </w:t>
            </w:r>
          </w:p>
          <w:p w:rsidR="00C73445" w:rsidRPr="00E42BC5" w:rsidRDefault="00C73445" w:rsidP="00C73445">
            <w:pPr>
              <w:rPr>
                <w:color w:val="0070C0"/>
              </w:rPr>
            </w:pPr>
            <w:r w:rsidRPr="00E42BC5">
              <w:rPr>
                <w:color w:val="0070C0"/>
              </w:rPr>
              <w:tab/>
            </w:r>
            <w:r w:rsidRPr="00E42BC5">
              <w:rPr>
                <w:color w:val="0070C0"/>
              </w:rPr>
              <w:tab/>
            </w:r>
            <w:r w:rsidRPr="00E42BC5">
              <w:rPr>
                <w:color w:val="0070C0"/>
              </w:rPr>
              <w:tab/>
            </w:r>
          </w:p>
          <w:p w:rsidR="00C73445" w:rsidRPr="00E42BC5" w:rsidRDefault="00C73445" w:rsidP="00C73445">
            <w:pPr>
              <w:rPr>
                <w:color w:val="4F6228" w:themeColor="accent3" w:themeShade="80"/>
              </w:rPr>
            </w:pPr>
            <w:r w:rsidRPr="00E42BC5">
              <w:rPr>
                <w:color w:val="0070C0"/>
              </w:rPr>
              <w:tab/>
            </w:r>
            <w:r w:rsidRPr="00E42BC5">
              <w:rPr>
                <w:color w:val="0070C0"/>
              </w:rPr>
              <w:tab/>
            </w:r>
            <w:r w:rsidRPr="00E42BC5">
              <w:rPr>
                <w:color w:val="0070C0"/>
              </w:rPr>
              <w:tab/>
            </w:r>
            <w:r w:rsidRPr="00E42BC5">
              <w:rPr>
                <w:color w:val="4F6228" w:themeColor="accent3" w:themeShade="80"/>
              </w:rPr>
              <w:t>//invio indietro al PC il byte ricevuto</w:t>
            </w:r>
          </w:p>
          <w:p w:rsidR="00C73445" w:rsidRPr="00E42BC5" w:rsidRDefault="00C73445" w:rsidP="00C73445">
            <w:r w:rsidRPr="00E42BC5">
              <w:rPr>
                <w:color w:val="0070C0"/>
              </w:rPr>
              <w:tab/>
            </w:r>
            <w:r w:rsidRPr="00E42BC5">
              <w:rPr>
                <w:color w:val="0070C0"/>
              </w:rPr>
              <w:tab/>
            </w:r>
            <w:r w:rsidRPr="00E42BC5">
              <w:rPr>
                <w:color w:val="0070C0"/>
              </w:rPr>
              <w:tab/>
            </w:r>
            <w:r w:rsidRPr="00E42BC5">
              <w:t>USART_SendByte(ultimo_byte_ricevuto);</w:t>
            </w:r>
          </w:p>
          <w:p w:rsidR="00C73445" w:rsidRDefault="00C73445" w:rsidP="008E76C5">
            <w:r w:rsidRPr="00E42BC5">
              <w:rPr>
                <w:color w:val="0070C0"/>
              </w:rPr>
              <w:tab/>
            </w:r>
            <w:r w:rsidRPr="00E42BC5">
              <w:rPr>
                <w:color w:val="0070C0"/>
              </w:rPr>
              <w:tab/>
              <w:t>}</w:t>
            </w:r>
          </w:p>
        </w:tc>
      </w:tr>
    </w:tbl>
    <w:p w:rsidR="00C73445" w:rsidRDefault="00E3767B">
      <w:r>
        <w:t>Questa routine si occupa di controllare il contatore locale "</w:t>
      </w:r>
      <w:r w:rsidRPr="00E42BC5">
        <w:t>ultimo_cont_byte_ricevuti</w:t>
      </w:r>
      <w:r>
        <w:t>" con quello incrementato nella routine eseguita quando si scatena l'interrupt di ricezione dato dalla seriale.</w:t>
      </w:r>
    </w:p>
    <w:p w:rsidR="00E3767B" w:rsidRDefault="00E3767B">
      <w:r>
        <w:t>Quindi</w:t>
      </w:r>
      <w:r w:rsidR="00CE5BEC">
        <w:t>,</w:t>
      </w:r>
      <w:r>
        <w:t xml:space="preserve"> visto che i due contatori sono diversi</w:t>
      </w:r>
      <w:r w:rsidR="00CE5BEC">
        <w:t>,</w:t>
      </w:r>
      <w:r>
        <w:t xml:space="preserve"> allora spedisce indietro il byte ricevuto.</w:t>
      </w:r>
    </w:p>
    <w:p w:rsidR="00E3767B" w:rsidRDefault="00E3767B">
      <w:r>
        <w:t>Quando si scatena l'interrupt di ricezione esegue la seguente funzione:</w:t>
      </w:r>
    </w:p>
    <w:tbl>
      <w:tblPr>
        <w:tblStyle w:val="TableGrid"/>
        <w:tblW w:w="0" w:type="auto"/>
        <w:tblLook w:val="04A0"/>
      </w:tblPr>
      <w:tblGrid>
        <w:gridCol w:w="9778"/>
      </w:tblGrid>
      <w:tr w:rsidR="00E3767B" w:rsidTr="00E3767B">
        <w:tc>
          <w:tcPr>
            <w:tcW w:w="9778" w:type="dxa"/>
          </w:tcPr>
          <w:p w:rsidR="00E3767B" w:rsidRPr="00A90A8D" w:rsidRDefault="00E3767B" w:rsidP="00E3767B">
            <w:pPr>
              <w:rPr>
                <w:color w:val="000000" w:themeColor="text1"/>
              </w:rPr>
            </w:pPr>
            <w:r w:rsidRPr="00A90A8D">
              <w:rPr>
                <w:color w:val="000000" w:themeColor="text1"/>
              </w:rPr>
              <w:t>ISR(USART_RXC_vect)</w:t>
            </w:r>
            <w:r w:rsidRPr="00A90A8D">
              <w:rPr>
                <w:color w:val="0070C0"/>
              </w:rPr>
              <w:t>{</w:t>
            </w:r>
          </w:p>
          <w:p w:rsidR="00E3767B" w:rsidRPr="00A90A8D" w:rsidRDefault="00E3767B" w:rsidP="00E3767B">
            <w:pPr>
              <w:rPr>
                <w:color w:val="4F6228" w:themeColor="accent3" w:themeShade="80"/>
              </w:rPr>
            </w:pPr>
            <w:r w:rsidRPr="00A90A8D">
              <w:rPr>
                <w:color w:val="4F6228" w:themeColor="accent3" w:themeShade="80"/>
              </w:rPr>
              <w:tab/>
            </w:r>
            <w:r w:rsidRPr="00A90A8D">
              <w:rPr>
                <w:color w:val="000000" w:themeColor="text1"/>
              </w:rPr>
              <w:t>ultimo_byte_ricevuto = UDR;</w:t>
            </w:r>
            <w:r w:rsidRPr="00A90A8D">
              <w:rPr>
                <w:color w:val="4F6228" w:themeColor="accent3" w:themeShade="80"/>
              </w:rPr>
              <w:t xml:space="preserve"> //il dato ricevuto è contenuto dentro </w:t>
            </w:r>
          </w:p>
          <w:p w:rsidR="00E3767B" w:rsidRPr="00A90A8D" w:rsidRDefault="00E3767B" w:rsidP="00E3767B">
            <w:pPr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ab/>
            </w:r>
            <w:r>
              <w:rPr>
                <w:color w:val="4F6228" w:themeColor="accent3" w:themeShade="80"/>
              </w:rPr>
              <w:tab/>
            </w:r>
            <w:r>
              <w:rPr>
                <w:color w:val="4F6228" w:themeColor="accent3" w:themeShade="80"/>
              </w:rPr>
              <w:tab/>
            </w:r>
            <w:r>
              <w:rPr>
                <w:color w:val="4F6228" w:themeColor="accent3" w:themeShade="80"/>
              </w:rPr>
              <w:tab/>
            </w:r>
            <w:r w:rsidRPr="00A90A8D">
              <w:rPr>
                <w:color w:val="4F6228" w:themeColor="accent3" w:themeShade="80"/>
              </w:rPr>
              <w:t>//il registro UDR</w:t>
            </w:r>
          </w:p>
          <w:p w:rsidR="00E3767B" w:rsidRPr="00A90A8D" w:rsidRDefault="00E3767B" w:rsidP="00E3767B">
            <w:pPr>
              <w:rPr>
                <w:color w:val="4F6228" w:themeColor="accent3" w:themeShade="80"/>
              </w:rPr>
            </w:pPr>
            <w:r w:rsidRPr="00A90A8D">
              <w:rPr>
                <w:color w:val="4F6228" w:themeColor="accent3" w:themeShade="80"/>
              </w:rPr>
              <w:tab/>
            </w:r>
            <w:r w:rsidRPr="00A90A8D">
              <w:rPr>
                <w:color w:val="000000" w:themeColor="text1"/>
              </w:rPr>
              <w:t>cont_byte_ricevuti++;</w:t>
            </w:r>
            <w:r w:rsidRPr="00A90A8D">
              <w:rPr>
                <w:color w:val="4F6228" w:themeColor="accent3" w:themeShade="80"/>
              </w:rPr>
              <w:tab/>
              <w:t>//incremento il contatore</w:t>
            </w:r>
          </w:p>
          <w:p w:rsidR="00E3767B" w:rsidRPr="00A90A8D" w:rsidRDefault="00E3767B" w:rsidP="00E3767B">
            <w:pPr>
              <w:rPr>
                <w:color w:val="4F6228" w:themeColor="accent3" w:themeShade="80"/>
              </w:rPr>
            </w:pPr>
            <w:r w:rsidRPr="00A90A8D">
              <w:rPr>
                <w:color w:val="4F6228" w:themeColor="accent3" w:themeShade="80"/>
              </w:rPr>
              <w:tab/>
            </w:r>
          </w:p>
          <w:p w:rsidR="00E3767B" w:rsidRPr="00A90A8D" w:rsidRDefault="00E3767B" w:rsidP="00E3767B">
            <w:pPr>
              <w:rPr>
                <w:color w:val="4F6228" w:themeColor="accent3" w:themeShade="80"/>
              </w:rPr>
            </w:pPr>
            <w:r w:rsidRPr="00A90A8D">
              <w:rPr>
                <w:color w:val="4F6228" w:themeColor="accent3" w:themeShade="80"/>
              </w:rPr>
              <w:tab/>
            </w:r>
            <w:r w:rsidRPr="00A90A8D">
              <w:rPr>
                <w:color w:val="000000" w:themeColor="text1"/>
              </w:rPr>
              <w:t>PORTC &amp;= 0xFE;</w:t>
            </w:r>
            <w:r w:rsidRPr="00A90A8D">
              <w:rPr>
                <w:color w:val="4F6228" w:themeColor="accent3" w:themeShade="80"/>
              </w:rPr>
              <w:t xml:space="preserve"> // Led OFF</w:t>
            </w:r>
          </w:p>
          <w:p w:rsidR="00E3767B" w:rsidRPr="00A90A8D" w:rsidRDefault="00E3767B" w:rsidP="00E3767B">
            <w:pPr>
              <w:rPr>
                <w:color w:val="4F6228" w:themeColor="accent3" w:themeShade="80"/>
              </w:rPr>
            </w:pPr>
            <w:r w:rsidRPr="00A90A8D">
              <w:rPr>
                <w:color w:val="4F6228" w:themeColor="accent3" w:themeShade="80"/>
              </w:rPr>
              <w:tab/>
            </w:r>
            <w:r w:rsidRPr="00A90A8D">
              <w:rPr>
                <w:color w:val="000000" w:themeColor="text1"/>
              </w:rPr>
              <w:t>decontLed = TIME_LED_OFF;</w:t>
            </w:r>
            <w:r w:rsidRPr="00A90A8D">
              <w:rPr>
                <w:color w:val="4F6228" w:themeColor="accent3" w:themeShade="80"/>
              </w:rPr>
              <w:t xml:space="preserve"> //precarica la variabile in modo che il</w:t>
            </w:r>
          </w:p>
          <w:p w:rsidR="00E3767B" w:rsidRPr="00A90A8D" w:rsidRDefault="00E3767B" w:rsidP="00E3767B">
            <w:pPr>
              <w:rPr>
                <w:color w:val="4F6228" w:themeColor="accent3" w:themeShade="80"/>
              </w:rPr>
            </w:pPr>
            <w:r>
              <w:rPr>
                <w:color w:val="4F6228" w:themeColor="accent3" w:themeShade="80"/>
              </w:rPr>
              <w:tab/>
            </w:r>
            <w:r>
              <w:rPr>
                <w:color w:val="4F6228" w:themeColor="accent3" w:themeShade="80"/>
              </w:rPr>
              <w:tab/>
            </w:r>
            <w:r>
              <w:rPr>
                <w:color w:val="4F6228" w:themeColor="accent3" w:themeShade="80"/>
              </w:rPr>
              <w:tab/>
            </w:r>
            <w:r>
              <w:rPr>
                <w:color w:val="4F6228" w:themeColor="accent3" w:themeShade="80"/>
              </w:rPr>
              <w:tab/>
            </w:r>
            <w:r w:rsidRPr="00A90A8D">
              <w:rPr>
                <w:color w:val="4F6228" w:themeColor="accent3" w:themeShade="80"/>
              </w:rPr>
              <w:t>//led venga acceso dopo 50mS</w:t>
            </w:r>
          </w:p>
          <w:p w:rsidR="00E3767B" w:rsidRPr="00E3767B" w:rsidRDefault="00E3767B">
            <w:pPr>
              <w:rPr>
                <w:color w:val="0070C0"/>
              </w:rPr>
            </w:pPr>
            <w:r w:rsidRPr="00A90A8D">
              <w:rPr>
                <w:color w:val="0070C0"/>
              </w:rPr>
              <w:t>}</w:t>
            </w:r>
          </w:p>
        </w:tc>
      </w:tr>
    </w:tbl>
    <w:p w:rsidR="00E3767B" w:rsidRDefault="00E3767B"/>
    <w:p w:rsidR="00E3767B" w:rsidRDefault="00E3767B">
      <w:pPr>
        <w:rPr>
          <w:color w:val="000000" w:themeColor="text1"/>
        </w:rPr>
      </w:pPr>
      <w:r>
        <w:t>questa funzione non fa altro che prendere il dato appena ricevuto dal registro "UDR" e lo salva nella variabile globale "</w:t>
      </w:r>
      <w:r w:rsidRPr="00A90A8D">
        <w:rPr>
          <w:color w:val="000000" w:themeColor="text1"/>
        </w:rPr>
        <w:t>ultimo_byte_ricevuto</w:t>
      </w:r>
      <w:r>
        <w:rPr>
          <w:color w:val="000000" w:themeColor="text1"/>
        </w:rPr>
        <w:t>" e quindi incrementa la variabile "</w:t>
      </w:r>
      <w:r w:rsidRPr="00A90A8D">
        <w:rPr>
          <w:color w:val="000000" w:themeColor="text1"/>
        </w:rPr>
        <w:t>cont_byte_ricevuti</w:t>
      </w:r>
      <w:r>
        <w:rPr>
          <w:color w:val="000000" w:themeColor="text1"/>
        </w:rPr>
        <w:t>" e spegne il led il quale verrà riacceso in modo autonomo dal Timer0 (visto nel tutorial #2) dopo il tempo "</w:t>
      </w:r>
      <w:r w:rsidRPr="00A90A8D">
        <w:rPr>
          <w:color w:val="000000" w:themeColor="text1"/>
        </w:rPr>
        <w:t>TIME_LED_OFF</w:t>
      </w:r>
      <w:r>
        <w:rPr>
          <w:color w:val="000000" w:themeColor="text1"/>
        </w:rPr>
        <w:t>".</w:t>
      </w:r>
    </w:p>
    <w:p w:rsidR="00E3767B" w:rsidRDefault="00E3767B">
      <w:pPr>
        <w:rPr>
          <w:color w:val="000000" w:themeColor="text1"/>
        </w:rPr>
      </w:pPr>
      <w:r>
        <w:rPr>
          <w:color w:val="000000" w:themeColor="text1"/>
        </w:rPr>
        <w:t>Quindi come visto il programma è molto semplice</w:t>
      </w:r>
      <w:r w:rsidR="00FF4E0E">
        <w:rPr>
          <w:color w:val="000000" w:themeColor="text1"/>
        </w:rPr>
        <w:t>. O</w:t>
      </w:r>
      <w:r>
        <w:rPr>
          <w:color w:val="000000" w:themeColor="text1"/>
        </w:rPr>
        <w:t xml:space="preserve">ra non resta che </w:t>
      </w:r>
      <w:r w:rsidR="00FE4A98">
        <w:rPr>
          <w:color w:val="000000" w:themeColor="text1"/>
        </w:rPr>
        <w:t>creare delle funzioni che, a fronte di un dato seriale ricevuto, esegua delle</w:t>
      </w:r>
      <w:r>
        <w:rPr>
          <w:color w:val="000000" w:themeColor="text1"/>
        </w:rPr>
        <w:t xml:space="preserve"> istruzioni.</w:t>
      </w:r>
    </w:p>
    <w:p w:rsidR="00846914" w:rsidRDefault="00846914">
      <w:pPr>
        <w:rPr>
          <w:color w:val="000000" w:themeColor="text1"/>
        </w:rPr>
      </w:pPr>
      <w:r>
        <w:rPr>
          <w:color w:val="000000" w:themeColor="text1"/>
        </w:rPr>
        <w:t>Esempio</w:t>
      </w:r>
      <w:r w:rsidR="0014513D">
        <w:rPr>
          <w:color w:val="000000" w:themeColor="text1"/>
        </w:rPr>
        <w:t>:</w:t>
      </w:r>
      <w:r>
        <w:rPr>
          <w:color w:val="000000" w:themeColor="text1"/>
        </w:rPr>
        <w:t xml:space="preserve"> si potrebbe provare a collegare su PC1</w:t>
      </w:r>
      <w:r w:rsidR="00603AEE">
        <w:rPr>
          <w:color w:val="000000" w:themeColor="text1"/>
        </w:rPr>
        <w:t xml:space="preserve"> (pin 24 dell'ATmega8)</w:t>
      </w:r>
      <w:r w:rsidR="0014513D">
        <w:rPr>
          <w:color w:val="000000" w:themeColor="text1"/>
        </w:rPr>
        <w:t xml:space="preserve"> un </w:t>
      </w:r>
      <w:r>
        <w:rPr>
          <w:color w:val="000000" w:themeColor="text1"/>
        </w:rPr>
        <w:t>altro led e modificando le istruzioni dentro il ciclo infinito si potrebbe farlo accendere e spegnere</w:t>
      </w:r>
      <w:r w:rsidR="00603AEE">
        <w:rPr>
          <w:color w:val="000000" w:themeColor="text1"/>
        </w:rPr>
        <w:t>.</w:t>
      </w:r>
    </w:p>
    <w:p w:rsidR="00603AEE" w:rsidRDefault="00603AEE">
      <w:pPr>
        <w:rPr>
          <w:color w:val="000000" w:themeColor="text1"/>
        </w:rPr>
      </w:pPr>
      <w:r>
        <w:rPr>
          <w:color w:val="000000" w:themeColor="text1"/>
        </w:rPr>
        <w:t>Quindi per prima cosa ricordiamoci di settare come output tale porta PC1:</w:t>
      </w:r>
    </w:p>
    <w:tbl>
      <w:tblPr>
        <w:tblStyle w:val="TableGrid"/>
        <w:tblW w:w="0" w:type="auto"/>
        <w:tblLook w:val="04A0"/>
      </w:tblPr>
      <w:tblGrid>
        <w:gridCol w:w="9778"/>
      </w:tblGrid>
      <w:tr w:rsidR="00603AEE" w:rsidTr="00603AEE">
        <w:tc>
          <w:tcPr>
            <w:tcW w:w="9778" w:type="dxa"/>
          </w:tcPr>
          <w:p w:rsidR="00603AEE" w:rsidRPr="00603AEE" w:rsidRDefault="00603AEE" w:rsidP="00603AEE">
            <w:r w:rsidRPr="006C5644">
              <w:lastRenderedPageBreak/>
              <w:t>DDRC = 0x0</w:t>
            </w:r>
            <w:r>
              <w:t>3</w:t>
            </w:r>
            <w:r w:rsidRPr="006C5644">
              <w:t xml:space="preserve">; </w:t>
            </w:r>
            <w:r w:rsidRPr="00603AEE">
              <w:rPr>
                <w:color w:val="4F6228" w:themeColor="accent3" w:themeShade="80"/>
              </w:rPr>
              <w:t>//Porta PC0 (pin 23) e porta PC1 (pin 24) impostati come output</w:t>
            </w:r>
          </w:p>
        </w:tc>
      </w:tr>
    </w:tbl>
    <w:p w:rsidR="00603AEE" w:rsidRDefault="00603AEE">
      <w:pPr>
        <w:rPr>
          <w:color w:val="000000" w:themeColor="text1"/>
        </w:rPr>
      </w:pPr>
    </w:p>
    <w:p w:rsidR="00E3767B" w:rsidRDefault="000B7515">
      <w:r>
        <w:t>Poi modifichiamo le istruzioni dentro il ciclo infinito così:</w:t>
      </w:r>
    </w:p>
    <w:tbl>
      <w:tblPr>
        <w:tblStyle w:val="TableGrid"/>
        <w:tblW w:w="0" w:type="auto"/>
        <w:tblLook w:val="04A0"/>
      </w:tblPr>
      <w:tblGrid>
        <w:gridCol w:w="9778"/>
      </w:tblGrid>
      <w:tr w:rsidR="00F04210" w:rsidTr="00F04210">
        <w:tc>
          <w:tcPr>
            <w:tcW w:w="9778" w:type="dxa"/>
          </w:tcPr>
          <w:p w:rsidR="00F04210" w:rsidRPr="00E42BC5" w:rsidRDefault="00F04210" w:rsidP="00F04210">
            <w:pPr>
              <w:rPr>
                <w:color w:val="0070C0"/>
              </w:rPr>
            </w:pPr>
            <w:r w:rsidRPr="00E42BC5">
              <w:rPr>
                <w:color w:val="0070C0"/>
              </w:rPr>
              <w:tab/>
            </w:r>
            <w:r w:rsidRPr="00E42BC5">
              <w:rPr>
                <w:color w:val="0070C0"/>
              </w:rPr>
              <w:tab/>
              <w:t>if(</w:t>
            </w:r>
            <w:r w:rsidRPr="00E42BC5">
              <w:t>ultimo_cont_byte_ricevuti</w:t>
            </w:r>
            <w:r w:rsidRPr="00E42BC5">
              <w:rPr>
                <w:color w:val="0070C0"/>
              </w:rPr>
              <w:t>!=</w:t>
            </w:r>
            <w:r w:rsidRPr="00E42BC5">
              <w:t>cont_byte_ricevuti</w:t>
            </w:r>
            <w:r w:rsidRPr="00E42BC5">
              <w:rPr>
                <w:color w:val="0070C0"/>
              </w:rPr>
              <w:t>){</w:t>
            </w:r>
          </w:p>
          <w:p w:rsidR="00F04210" w:rsidRPr="00E42BC5" w:rsidRDefault="00F04210" w:rsidP="00F04210">
            <w:pPr>
              <w:rPr>
                <w:color w:val="4F6228" w:themeColor="accent3" w:themeShade="80"/>
              </w:rPr>
            </w:pPr>
            <w:r w:rsidRPr="00E42BC5">
              <w:rPr>
                <w:color w:val="0070C0"/>
              </w:rPr>
              <w:tab/>
            </w:r>
            <w:r w:rsidRPr="00E42BC5">
              <w:rPr>
                <w:color w:val="0070C0"/>
              </w:rPr>
              <w:tab/>
            </w:r>
            <w:r w:rsidRPr="00E42BC5">
              <w:rPr>
                <w:color w:val="0070C0"/>
              </w:rPr>
              <w:tab/>
            </w:r>
            <w:r w:rsidRPr="00E42BC5">
              <w:rPr>
                <w:color w:val="4F6228" w:themeColor="accent3" w:themeShade="80"/>
              </w:rPr>
              <w:t>//ora li rimetto uguali per non passare di qui all'infinito</w:t>
            </w:r>
          </w:p>
          <w:p w:rsidR="00F04210" w:rsidRPr="00E42BC5" w:rsidRDefault="00F04210" w:rsidP="00F04210">
            <w:r w:rsidRPr="00E42BC5">
              <w:rPr>
                <w:color w:val="0070C0"/>
              </w:rPr>
              <w:tab/>
            </w:r>
            <w:r w:rsidRPr="00E42BC5">
              <w:rPr>
                <w:color w:val="0070C0"/>
              </w:rPr>
              <w:tab/>
            </w:r>
            <w:r w:rsidRPr="00E42BC5">
              <w:rPr>
                <w:color w:val="0070C0"/>
              </w:rPr>
              <w:tab/>
            </w:r>
            <w:r w:rsidRPr="00E42BC5">
              <w:t xml:space="preserve">ultimo_cont_byte_ricevuti = cont_byte_ricevuti; </w:t>
            </w:r>
          </w:p>
          <w:p w:rsidR="00F04210" w:rsidRPr="00E42BC5" w:rsidRDefault="00F04210" w:rsidP="00F04210">
            <w:pPr>
              <w:rPr>
                <w:color w:val="0070C0"/>
              </w:rPr>
            </w:pPr>
            <w:r w:rsidRPr="00E42BC5">
              <w:rPr>
                <w:color w:val="0070C0"/>
              </w:rPr>
              <w:tab/>
            </w:r>
            <w:r w:rsidRPr="00E42BC5">
              <w:rPr>
                <w:color w:val="0070C0"/>
              </w:rPr>
              <w:tab/>
            </w:r>
            <w:r w:rsidRPr="00E42BC5">
              <w:rPr>
                <w:color w:val="0070C0"/>
              </w:rPr>
              <w:tab/>
            </w:r>
          </w:p>
          <w:p w:rsidR="00F04210" w:rsidRPr="00E42BC5" w:rsidRDefault="00F04210" w:rsidP="00F04210">
            <w:pPr>
              <w:rPr>
                <w:color w:val="4F6228" w:themeColor="accent3" w:themeShade="80"/>
              </w:rPr>
            </w:pPr>
            <w:r w:rsidRPr="00E42BC5">
              <w:rPr>
                <w:color w:val="0070C0"/>
              </w:rPr>
              <w:tab/>
            </w:r>
            <w:r w:rsidRPr="00E42BC5">
              <w:rPr>
                <w:color w:val="0070C0"/>
              </w:rPr>
              <w:tab/>
            </w:r>
            <w:r w:rsidRPr="00E42BC5">
              <w:rPr>
                <w:color w:val="0070C0"/>
              </w:rPr>
              <w:tab/>
            </w:r>
            <w:r w:rsidRPr="00E42BC5">
              <w:rPr>
                <w:color w:val="4F6228" w:themeColor="accent3" w:themeShade="80"/>
              </w:rPr>
              <w:t>//invio indietro al PC il byte ricevuto</w:t>
            </w:r>
          </w:p>
          <w:p w:rsidR="00F04210" w:rsidRDefault="00F04210" w:rsidP="00F04210">
            <w:r w:rsidRPr="00E42BC5">
              <w:rPr>
                <w:color w:val="0070C0"/>
              </w:rPr>
              <w:tab/>
            </w:r>
            <w:r w:rsidRPr="00E42BC5">
              <w:rPr>
                <w:color w:val="0070C0"/>
              </w:rPr>
              <w:tab/>
            </w:r>
            <w:r w:rsidRPr="00E42BC5">
              <w:rPr>
                <w:color w:val="0070C0"/>
              </w:rPr>
              <w:tab/>
            </w:r>
            <w:r w:rsidRPr="00E42BC5">
              <w:t>USART_SendByte(ultimo_byte_ricevuto);</w:t>
            </w:r>
          </w:p>
          <w:p w:rsidR="00F04210" w:rsidRDefault="00F04210" w:rsidP="00F04210"/>
          <w:p w:rsidR="00F04210" w:rsidRDefault="00F04210" w:rsidP="00F04210"/>
          <w:p w:rsidR="00F04210" w:rsidRDefault="00F04210" w:rsidP="00F04210">
            <w:r w:rsidRPr="00E42BC5">
              <w:rPr>
                <w:color w:val="0070C0"/>
              </w:rPr>
              <w:tab/>
            </w:r>
            <w:r w:rsidRPr="00E42BC5">
              <w:rPr>
                <w:color w:val="0070C0"/>
              </w:rPr>
              <w:tab/>
            </w:r>
            <w:r w:rsidRPr="00E42BC5">
              <w:rPr>
                <w:color w:val="0070C0"/>
              </w:rPr>
              <w:tab/>
            </w:r>
            <w:r w:rsidRPr="00F04210">
              <w:rPr>
                <w:color w:val="0070C0"/>
              </w:rPr>
              <w:t>if(</w:t>
            </w:r>
            <w:r>
              <w:t>ultimo_byte_ricevuto</w:t>
            </w:r>
            <w:r w:rsidRPr="00F04210">
              <w:rPr>
                <w:color w:val="0070C0"/>
              </w:rPr>
              <w:t>==</w:t>
            </w:r>
            <w:r>
              <w:t xml:space="preserve"> 'a' </w:t>
            </w:r>
            <w:r w:rsidRPr="00F04210">
              <w:rPr>
                <w:color w:val="0070C0"/>
              </w:rPr>
              <w:t>||</w:t>
            </w:r>
            <w:r>
              <w:t>ultimo_byte_ricevuto</w:t>
            </w:r>
            <w:r w:rsidRPr="00F04210">
              <w:rPr>
                <w:color w:val="0070C0"/>
              </w:rPr>
              <w:t>==</w:t>
            </w:r>
            <w:r>
              <w:t xml:space="preserve"> 'A'</w:t>
            </w:r>
            <w:r w:rsidRPr="00F04210">
              <w:rPr>
                <w:color w:val="0070C0"/>
              </w:rPr>
              <w:t>){</w:t>
            </w:r>
          </w:p>
          <w:p w:rsidR="00F04210" w:rsidRPr="00F04210" w:rsidRDefault="00F04210" w:rsidP="00F04210">
            <w:pPr>
              <w:rPr>
                <w:lang w:val="en-US"/>
              </w:rPr>
            </w:pPr>
            <w:r>
              <w:tab/>
            </w:r>
            <w:r>
              <w:tab/>
            </w:r>
            <w:r>
              <w:tab/>
            </w:r>
            <w:r>
              <w:tab/>
            </w:r>
            <w:r w:rsidRPr="00F04210">
              <w:rPr>
                <w:color w:val="0070C0"/>
                <w:lang w:val="en-US"/>
              </w:rPr>
              <w:t>if((</w:t>
            </w:r>
            <w:r w:rsidRPr="00F04210">
              <w:rPr>
                <w:lang w:val="en-US"/>
              </w:rPr>
              <w:t>PORTC &amp; 0x02</w:t>
            </w:r>
            <w:r w:rsidRPr="00F04210">
              <w:rPr>
                <w:color w:val="0070C0"/>
                <w:lang w:val="en-US"/>
              </w:rPr>
              <w:t>)</w:t>
            </w:r>
            <w:r w:rsidRPr="00F04210">
              <w:rPr>
                <w:lang w:val="en-US"/>
              </w:rPr>
              <w:t xml:space="preserve"> == 0</w:t>
            </w:r>
            <w:r w:rsidRPr="00F04210">
              <w:rPr>
                <w:color w:val="0070C0"/>
                <w:lang w:val="en-US"/>
              </w:rPr>
              <w:t>){</w:t>
            </w:r>
          </w:p>
          <w:p w:rsidR="00F04210" w:rsidRPr="00F04210" w:rsidRDefault="00F04210" w:rsidP="00F04210">
            <w:pPr>
              <w:rPr>
                <w:lang w:val="en-US"/>
              </w:rPr>
            </w:pPr>
            <w:r w:rsidRPr="00F04210">
              <w:rPr>
                <w:lang w:val="en-US"/>
              </w:rPr>
              <w:tab/>
            </w:r>
            <w:r w:rsidRPr="00F04210">
              <w:rPr>
                <w:lang w:val="en-US"/>
              </w:rPr>
              <w:tab/>
            </w:r>
            <w:r w:rsidRPr="00F04210">
              <w:rPr>
                <w:lang w:val="en-US"/>
              </w:rPr>
              <w:tab/>
            </w:r>
            <w:r w:rsidRPr="00F04210">
              <w:rPr>
                <w:lang w:val="en-US"/>
              </w:rPr>
              <w:tab/>
            </w:r>
            <w:r w:rsidRPr="00F04210">
              <w:rPr>
                <w:lang w:val="en-US"/>
              </w:rPr>
              <w:tab/>
              <w:t xml:space="preserve">PORTC |= 0x02;    </w:t>
            </w:r>
            <w:r w:rsidRPr="00F04210">
              <w:rPr>
                <w:color w:val="4F6228" w:themeColor="accent3" w:themeShade="80"/>
                <w:lang w:val="en-US"/>
              </w:rPr>
              <w:t>// Led ON</w:t>
            </w:r>
          </w:p>
          <w:p w:rsidR="00F04210" w:rsidRPr="00F04210" w:rsidRDefault="00F04210" w:rsidP="00F04210">
            <w:pPr>
              <w:rPr>
                <w:color w:val="0070C0"/>
                <w:lang w:val="en-US"/>
              </w:rPr>
            </w:pPr>
            <w:r w:rsidRPr="00F04210">
              <w:rPr>
                <w:lang w:val="en-US"/>
              </w:rPr>
              <w:tab/>
            </w:r>
            <w:r w:rsidRPr="00F04210">
              <w:rPr>
                <w:lang w:val="en-US"/>
              </w:rPr>
              <w:tab/>
            </w:r>
            <w:r w:rsidRPr="00F04210">
              <w:rPr>
                <w:lang w:val="en-US"/>
              </w:rPr>
              <w:tab/>
            </w:r>
            <w:r w:rsidRPr="00F04210">
              <w:rPr>
                <w:lang w:val="en-US"/>
              </w:rPr>
              <w:tab/>
            </w:r>
            <w:r w:rsidRPr="00F04210">
              <w:rPr>
                <w:color w:val="0070C0"/>
                <w:lang w:val="en-US"/>
              </w:rPr>
              <w:t>}else{</w:t>
            </w:r>
          </w:p>
          <w:p w:rsidR="00F04210" w:rsidRPr="00F04210" w:rsidRDefault="00F04210" w:rsidP="00F04210">
            <w:pPr>
              <w:rPr>
                <w:lang w:val="en-US"/>
              </w:rPr>
            </w:pPr>
            <w:r w:rsidRPr="00F04210">
              <w:rPr>
                <w:lang w:val="en-US"/>
              </w:rPr>
              <w:tab/>
            </w:r>
            <w:r w:rsidRPr="00F04210">
              <w:rPr>
                <w:lang w:val="en-US"/>
              </w:rPr>
              <w:tab/>
            </w:r>
            <w:r w:rsidRPr="00F04210">
              <w:rPr>
                <w:lang w:val="en-US"/>
              </w:rPr>
              <w:tab/>
            </w:r>
            <w:r w:rsidRPr="00F04210">
              <w:rPr>
                <w:lang w:val="en-US"/>
              </w:rPr>
              <w:tab/>
            </w:r>
            <w:r w:rsidRPr="00F04210">
              <w:rPr>
                <w:lang w:val="en-US"/>
              </w:rPr>
              <w:tab/>
              <w:t xml:space="preserve">PORTC &amp;= 0xFD;    </w:t>
            </w:r>
            <w:r w:rsidRPr="00F04210">
              <w:rPr>
                <w:color w:val="4F6228" w:themeColor="accent3" w:themeShade="80"/>
                <w:lang w:val="en-US"/>
              </w:rPr>
              <w:t>// Led OFF</w:t>
            </w:r>
          </w:p>
          <w:p w:rsidR="00F04210" w:rsidRPr="00F04210" w:rsidRDefault="00F04210" w:rsidP="00F04210">
            <w:pPr>
              <w:rPr>
                <w:color w:val="0070C0"/>
                <w:lang w:val="en-US"/>
              </w:rPr>
            </w:pPr>
            <w:r w:rsidRPr="00F04210">
              <w:rPr>
                <w:lang w:val="en-US"/>
              </w:rPr>
              <w:tab/>
            </w:r>
            <w:r w:rsidRPr="00F04210">
              <w:rPr>
                <w:lang w:val="en-US"/>
              </w:rPr>
              <w:tab/>
            </w:r>
            <w:r w:rsidRPr="00F04210">
              <w:rPr>
                <w:lang w:val="en-US"/>
              </w:rPr>
              <w:tab/>
            </w:r>
            <w:r w:rsidRPr="00F04210">
              <w:rPr>
                <w:color w:val="0070C0"/>
                <w:lang w:val="en-US"/>
              </w:rPr>
              <w:tab/>
              <w:t>}</w:t>
            </w:r>
          </w:p>
          <w:p w:rsidR="00F04210" w:rsidRPr="00F04210" w:rsidRDefault="00F04210" w:rsidP="00F04210">
            <w:pPr>
              <w:rPr>
                <w:color w:val="0070C0"/>
              </w:rPr>
            </w:pPr>
            <w:r w:rsidRPr="00F04210">
              <w:rPr>
                <w:color w:val="0070C0"/>
                <w:lang w:val="en-US"/>
              </w:rPr>
              <w:tab/>
            </w:r>
            <w:r w:rsidRPr="00F04210">
              <w:rPr>
                <w:color w:val="0070C0"/>
                <w:lang w:val="en-US"/>
              </w:rPr>
              <w:tab/>
            </w:r>
            <w:r w:rsidRPr="00F04210">
              <w:rPr>
                <w:color w:val="0070C0"/>
                <w:lang w:val="en-US"/>
              </w:rPr>
              <w:tab/>
            </w:r>
            <w:r w:rsidRPr="00F04210">
              <w:rPr>
                <w:color w:val="0070C0"/>
              </w:rPr>
              <w:t>}</w:t>
            </w:r>
          </w:p>
          <w:p w:rsidR="00F04210" w:rsidRPr="00F04210" w:rsidRDefault="00F04210">
            <w:pPr>
              <w:rPr>
                <w:color w:val="0070C0"/>
              </w:rPr>
            </w:pPr>
            <w:r w:rsidRPr="00E42BC5">
              <w:rPr>
                <w:color w:val="0070C0"/>
              </w:rPr>
              <w:tab/>
            </w:r>
            <w:r w:rsidRPr="00E42BC5">
              <w:rPr>
                <w:color w:val="0070C0"/>
              </w:rPr>
              <w:tab/>
              <w:t>}</w:t>
            </w:r>
          </w:p>
        </w:tc>
      </w:tr>
    </w:tbl>
    <w:p w:rsidR="000B7515" w:rsidRDefault="00F04210">
      <w:r>
        <w:t>quindi quando si schiaccia da tastiera il tasto 'a' o 'A' viene cambiato di stato il led attaccato a PC1 (pin24)</w:t>
      </w:r>
      <w:r w:rsidR="00CC1DAF">
        <w:t>.</w:t>
      </w:r>
    </w:p>
    <w:p w:rsidR="00F04210" w:rsidRDefault="0014513D">
      <w:r>
        <w:t>Ora per testare avviamo</w:t>
      </w:r>
      <w:r w:rsidR="00CC1DAF">
        <w:t xml:space="preserve"> un Serial Terminal come questo:</w:t>
      </w:r>
    </w:p>
    <w:p w:rsidR="00CC1DAF" w:rsidRDefault="00CC1DAF">
      <w:r>
        <w:rPr>
          <w:noProof/>
        </w:rPr>
        <w:drawing>
          <wp:inline distT="0" distB="0" distL="0" distR="0">
            <wp:extent cx="3766070" cy="2978150"/>
            <wp:effectExtent l="19050" t="0" r="583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070" cy="297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DAF" w:rsidRDefault="00CC1DAF">
      <w:r>
        <w:t xml:space="preserve">configurarlo come da immagine (COM Port </w:t>
      </w:r>
      <w:r w:rsidRPr="00CC1DAF">
        <w:rPr>
          <w:i/>
        </w:rPr>
        <w:t>quella_vostra</w:t>
      </w:r>
      <w:r>
        <w:t xml:space="preserve">, Baud rate 38400, Data bits 8, Parity none, Stop bits 1, Handshaking none ) e quindi inviare la lettera </w:t>
      </w:r>
      <w:r w:rsidR="00266858">
        <w:t>'</w:t>
      </w:r>
      <w:r>
        <w:t>a</w:t>
      </w:r>
      <w:r w:rsidR="00266858">
        <w:t>'</w:t>
      </w:r>
      <w:r>
        <w:t>.</w:t>
      </w:r>
    </w:p>
    <w:p w:rsidR="00CC1DAF" w:rsidRDefault="00CC1DAF"/>
    <w:p w:rsidR="003913CD" w:rsidRDefault="003913CD"/>
    <w:p w:rsidR="003913CD" w:rsidRDefault="003913CD"/>
    <w:p w:rsidR="006B4166" w:rsidRPr="009319BF" w:rsidRDefault="006B4166" w:rsidP="006B4166">
      <w:pPr>
        <w:pStyle w:val="Heading2"/>
      </w:pPr>
      <w:bookmarkStart w:id="7" w:name="_Toc434070251"/>
      <w:bookmarkStart w:id="8" w:name="_Toc441597614"/>
      <w:r>
        <w:lastRenderedPageBreak/>
        <w:t>Caricare il firmware</w:t>
      </w:r>
      <w:bookmarkEnd w:id="7"/>
      <w:bookmarkEnd w:id="8"/>
    </w:p>
    <w:p w:rsidR="006B4166" w:rsidRDefault="006B4166" w:rsidP="006B4166"/>
    <w:p w:rsidR="006B4166" w:rsidRDefault="006B4166" w:rsidP="006B4166">
      <w:r>
        <w:t>Apriamo Extreme Burner v1.4.3 e clicchiamo sul tasto Open per andare a caricare il file main.hex:</w:t>
      </w:r>
    </w:p>
    <w:p w:rsidR="006B4166" w:rsidRDefault="006B4166" w:rsidP="006B4166">
      <w:r>
        <w:rPr>
          <w:noProof/>
        </w:rPr>
        <w:drawing>
          <wp:inline distT="0" distB="0" distL="0" distR="0">
            <wp:extent cx="4057786" cy="323850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864" cy="3239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166" w:rsidRDefault="006B4166" w:rsidP="006B4166">
      <w:r>
        <w:t>Ora è molto importante impostare i Fuse, andiamo sul tab chiamato "Fuse Bits/Settings" e impostiamo i Fuse esattamente come l'immagine che segue:</w:t>
      </w:r>
    </w:p>
    <w:p w:rsidR="006B4166" w:rsidRDefault="00033315" w:rsidP="006B4166">
      <w:r>
        <w:rPr>
          <w:noProof/>
        </w:rPr>
        <w:drawing>
          <wp:inline distT="0" distB="0" distL="0" distR="0">
            <wp:extent cx="4413745" cy="3524250"/>
            <wp:effectExtent l="19050" t="0" r="5855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829" cy="3523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166" w:rsidRDefault="006B4166" w:rsidP="006B4166"/>
    <w:p w:rsidR="006B4166" w:rsidRDefault="006B4166" w:rsidP="006B4166"/>
    <w:p w:rsidR="006B4166" w:rsidRPr="00E3574A" w:rsidRDefault="006B4166" w:rsidP="006B4166">
      <w:pPr>
        <w:rPr>
          <w:lang w:val="en-US"/>
        </w:rPr>
      </w:pPr>
      <w:r w:rsidRPr="00E3574A">
        <w:rPr>
          <w:lang w:val="en-US"/>
        </w:rPr>
        <w:lastRenderedPageBreak/>
        <w:t>Quindi:</w:t>
      </w:r>
    </w:p>
    <w:p w:rsidR="006B4166" w:rsidRPr="00E3574A" w:rsidRDefault="006B4166" w:rsidP="006B4166">
      <w:pPr>
        <w:rPr>
          <w:b/>
          <w:color w:val="984806" w:themeColor="accent6" w:themeShade="80"/>
          <w:lang w:val="en-US"/>
        </w:rPr>
      </w:pPr>
      <w:r w:rsidRPr="00E3574A">
        <w:rPr>
          <w:lang w:val="en-US"/>
        </w:rPr>
        <w:tab/>
      </w:r>
      <w:r w:rsidRPr="00E3574A">
        <w:rPr>
          <w:b/>
          <w:color w:val="984806" w:themeColor="accent6" w:themeShade="80"/>
          <w:lang w:val="en-US"/>
        </w:rPr>
        <w:t>Low Fuse = 0x</w:t>
      </w:r>
      <w:r w:rsidR="009611A1">
        <w:rPr>
          <w:b/>
          <w:color w:val="984806" w:themeColor="accent6" w:themeShade="80"/>
          <w:lang w:val="en-US"/>
        </w:rPr>
        <w:t>C4</w:t>
      </w:r>
    </w:p>
    <w:p w:rsidR="006B4166" w:rsidRPr="00E3574A" w:rsidRDefault="006B4166" w:rsidP="006B4166">
      <w:pPr>
        <w:rPr>
          <w:b/>
          <w:color w:val="984806" w:themeColor="accent6" w:themeShade="80"/>
          <w:lang w:val="en-US"/>
        </w:rPr>
      </w:pPr>
      <w:r w:rsidRPr="00E3574A">
        <w:rPr>
          <w:b/>
          <w:color w:val="984806" w:themeColor="accent6" w:themeShade="80"/>
          <w:lang w:val="en-US"/>
        </w:rPr>
        <w:tab/>
        <w:t>High Fuse = 0xD9</w:t>
      </w:r>
    </w:p>
    <w:p w:rsidR="006B4166" w:rsidRPr="00CC2BE3" w:rsidRDefault="006B4166" w:rsidP="006B4166">
      <w:pPr>
        <w:rPr>
          <w:b/>
          <w:color w:val="984806" w:themeColor="accent6" w:themeShade="80"/>
        </w:rPr>
      </w:pPr>
      <w:r w:rsidRPr="00E3574A">
        <w:rPr>
          <w:b/>
          <w:color w:val="984806" w:themeColor="accent6" w:themeShade="80"/>
          <w:lang w:val="en-US"/>
        </w:rPr>
        <w:tab/>
      </w:r>
      <w:r w:rsidRPr="00CC2BE3">
        <w:rPr>
          <w:b/>
          <w:color w:val="984806" w:themeColor="accent6" w:themeShade="80"/>
        </w:rPr>
        <w:t>Lock Fuse = 0xFF</w:t>
      </w:r>
    </w:p>
    <w:p w:rsidR="006B4166" w:rsidRPr="00E3574A" w:rsidRDefault="006B4166" w:rsidP="006B4166">
      <w:pPr>
        <w:rPr>
          <w:b/>
          <w:color w:val="984806" w:themeColor="accent6" w:themeShade="80"/>
        </w:rPr>
      </w:pPr>
      <w:r w:rsidRPr="00CC2BE3">
        <w:rPr>
          <w:b/>
          <w:color w:val="984806" w:themeColor="accent6" w:themeShade="80"/>
        </w:rPr>
        <w:tab/>
      </w:r>
      <w:r w:rsidRPr="00E3574A">
        <w:rPr>
          <w:b/>
          <w:color w:val="984806" w:themeColor="accent6" w:themeShade="80"/>
        </w:rPr>
        <w:t>Calibration = 0xB9B9B9B9</w:t>
      </w:r>
    </w:p>
    <w:p w:rsidR="006A28CE" w:rsidRDefault="007A7734" w:rsidP="006A28CE">
      <w:r>
        <w:t>Mettete</w:t>
      </w:r>
      <w:r w:rsidR="006A28CE">
        <w:t xml:space="preserve"> anche la spunta su write su di almeno il "Low Fuse"!</w:t>
      </w:r>
    </w:p>
    <w:p w:rsidR="00266D4C" w:rsidRDefault="00266D4C" w:rsidP="006B4166">
      <w:r>
        <w:t>Per capire come impostare il clock possiamo vedere il datasheet dell'ATmega8 a pagina 26 oppure ci affidiamo al fuse calculator:</w:t>
      </w:r>
    </w:p>
    <w:p w:rsidR="006B4166" w:rsidRPr="00CC2BE3" w:rsidRDefault="006B4166" w:rsidP="006B4166">
      <w:pPr>
        <w:rPr>
          <w:b/>
          <w:color w:val="1F497D" w:themeColor="text2"/>
        </w:rPr>
      </w:pPr>
      <w:r>
        <w:rPr>
          <w:color w:val="1F497D" w:themeColor="text2"/>
        </w:rPr>
        <w:tab/>
      </w:r>
      <w:hyperlink r:id="rId19" w:history="1">
        <w:r w:rsidRPr="00266D4C">
          <w:rPr>
            <w:rStyle w:val="Hyperlink"/>
            <w:b/>
          </w:rPr>
          <w:t>http://www.engbedded.com/fusecalc/</w:t>
        </w:r>
      </w:hyperlink>
    </w:p>
    <w:p w:rsidR="006B4166" w:rsidRDefault="00266D4C" w:rsidP="006B4166">
      <w:r>
        <w:t>Ricordate di non cambiare i fuse se non capite cosa state facendo, potreste non poter più riprogrammare il vostro ATmega8.</w:t>
      </w:r>
    </w:p>
    <w:p w:rsidR="006B4166" w:rsidRDefault="006B4166" w:rsidP="006B4166"/>
    <w:p w:rsidR="006B4166" w:rsidRDefault="006B4166" w:rsidP="006B4166">
      <w:r>
        <w:t>Ora possiamo finalmente caricare il programma, assicuriamoci dei collegamenti come da foto:</w:t>
      </w:r>
    </w:p>
    <w:p w:rsidR="006B4166" w:rsidRDefault="006B4166" w:rsidP="006B4166">
      <w:r w:rsidRPr="004C43C2">
        <w:rPr>
          <w:noProof/>
        </w:rPr>
        <w:drawing>
          <wp:inline distT="0" distB="0" distL="0" distR="0">
            <wp:extent cx="3708400" cy="2657109"/>
            <wp:effectExtent l="19050" t="0" r="6350" b="0"/>
            <wp:docPr id="11" name="Picture 6" descr="C:\Users\ema\Google Drive\Elettronica 2015\Progetti\ATMEGA8-Demoboard_00137\Collegamento_USBAsp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ma\Google Drive\Elettronica 2015\Progetti\ATMEGA8-Demoboard_00137\Collegamento_USBAsp_small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265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166" w:rsidRDefault="006B4166" w:rsidP="006B4166"/>
    <w:p w:rsidR="006B4166" w:rsidRDefault="006B4166" w:rsidP="006B4166"/>
    <w:p w:rsidR="006B4166" w:rsidRDefault="006B4166" w:rsidP="006B4166">
      <w:r>
        <w:t>Clicchiamo su Write All, se il caricamento è andato a buon fine allora avremo un schermata tipo questa:</w:t>
      </w:r>
    </w:p>
    <w:p w:rsidR="006B4166" w:rsidRPr="009319BF" w:rsidRDefault="006B4166" w:rsidP="006B4166">
      <w:r>
        <w:rPr>
          <w:noProof/>
        </w:rPr>
        <w:lastRenderedPageBreak/>
        <w:drawing>
          <wp:inline distT="0" distB="0" distL="0" distR="0">
            <wp:extent cx="3797104" cy="305435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429" cy="3055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166" w:rsidRDefault="006B4166"/>
    <w:p w:rsidR="004C43C2" w:rsidRPr="009319BF" w:rsidRDefault="004C43C2"/>
    <w:p w:rsidR="00CC074C" w:rsidRPr="009319BF" w:rsidRDefault="00CC074C"/>
    <w:p w:rsidR="000D0E25" w:rsidRPr="009319BF" w:rsidRDefault="000D0E25"/>
    <w:sectPr w:rsidR="000D0E25" w:rsidRPr="009319BF" w:rsidSect="0002200C">
      <w:headerReference w:type="default" r:id="rId22"/>
      <w:footerReference w:type="default" r:id="rId23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948C4" w:rsidRDefault="009948C4" w:rsidP="00F102B9">
      <w:pPr>
        <w:spacing w:after="0" w:line="240" w:lineRule="auto"/>
      </w:pPr>
      <w:r>
        <w:separator/>
      </w:r>
    </w:p>
  </w:endnote>
  <w:endnote w:type="continuationSeparator" w:id="1">
    <w:p w:rsidR="009948C4" w:rsidRDefault="009948C4" w:rsidP="00F102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627134"/>
      <w:docPartObj>
        <w:docPartGallery w:val="Page Numbers (Bottom of Page)"/>
        <w:docPartUnique/>
      </w:docPartObj>
    </w:sdtPr>
    <w:sdtContent>
      <w:p w:rsidR="000B7515" w:rsidRDefault="00486F4A">
        <w:pPr>
          <w:pStyle w:val="Footer"/>
          <w:jc w:val="right"/>
        </w:pPr>
        <w:r>
          <w:fldChar w:fldCharType="begin"/>
        </w:r>
        <w:r w:rsidR="0047253C">
          <w:instrText xml:space="preserve"> PAGE   \* MERGEFORMAT </w:instrText>
        </w:r>
        <w:r>
          <w:fldChar w:fldCharType="separate"/>
        </w:r>
        <w:r w:rsidR="0044170D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0B7515" w:rsidRDefault="000B751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948C4" w:rsidRDefault="009948C4" w:rsidP="00F102B9">
      <w:pPr>
        <w:spacing w:after="0" w:line="240" w:lineRule="auto"/>
      </w:pPr>
      <w:r>
        <w:separator/>
      </w:r>
    </w:p>
  </w:footnote>
  <w:footnote w:type="continuationSeparator" w:id="1">
    <w:p w:rsidR="009948C4" w:rsidRDefault="009948C4" w:rsidP="00F102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7515" w:rsidRDefault="000B7515" w:rsidP="00F102B9">
    <w:pPr>
      <w:pStyle w:val="Header"/>
    </w:pPr>
    <w:r>
      <w:t>Tutorial ATmega8 - #3: USART                                                                           Ultimo Aggiornamento: 18/01/2016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activeWritingStyle w:appName="MSWord" w:lang="it-IT" w:vendorID="64" w:dllVersion="131078" w:nlCheck="1" w:checkStyle="0"/>
  <w:activeWritingStyle w:appName="MSWord" w:lang="en-US" w:vendorID="64" w:dllVersion="131078" w:nlCheck="1" w:checkStyle="1"/>
  <w:defaultTabStop w:val="708"/>
  <w:hyphenationZone w:val="283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2A1FCA"/>
    <w:rsid w:val="0001509C"/>
    <w:rsid w:val="0002200C"/>
    <w:rsid w:val="00033315"/>
    <w:rsid w:val="0008121F"/>
    <w:rsid w:val="0008380B"/>
    <w:rsid w:val="00094F3F"/>
    <w:rsid w:val="000B1C56"/>
    <w:rsid w:val="000B7515"/>
    <w:rsid w:val="000D0E25"/>
    <w:rsid w:val="00105803"/>
    <w:rsid w:val="0011297D"/>
    <w:rsid w:val="00131DAE"/>
    <w:rsid w:val="0014513D"/>
    <w:rsid w:val="00186E8C"/>
    <w:rsid w:val="001B31F1"/>
    <w:rsid w:val="001C2AA2"/>
    <w:rsid w:val="001C4589"/>
    <w:rsid w:val="00210D7B"/>
    <w:rsid w:val="00227F38"/>
    <w:rsid w:val="00246B9F"/>
    <w:rsid w:val="00265942"/>
    <w:rsid w:val="00266858"/>
    <w:rsid w:val="00266D4C"/>
    <w:rsid w:val="002A1FCA"/>
    <w:rsid w:val="002B726C"/>
    <w:rsid w:val="002E48BE"/>
    <w:rsid w:val="0031513A"/>
    <w:rsid w:val="00367732"/>
    <w:rsid w:val="003913CD"/>
    <w:rsid w:val="003918B1"/>
    <w:rsid w:val="003C4344"/>
    <w:rsid w:val="004021F8"/>
    <w:rsid w:val="0044170D"/>
    <w:rsid w:val="00452611"/>
    <w:rsid w:val="004612B8"/>
    <w:rsid w:val="00461847"/>
    <w:rsid w:val="004635B9"/>
    <w:rsid w:val="00466AFF"/>
    <w:rsid w:val="0047253C"/>
    <w:rsid w:val="00486F4A"/>
    <w:rsid w:val="00490EF1"/>
    <w:rsid w:val="004A7CF0"/>
    <w:rsid w:val="004C43C2"/>
    <w:rsid w:val="004C5820"/>
    <w:rsid w:val="004D1EF7"/>
    <w:rsid w:val="004D28A3"/>
    <w:rsid w:val="0052722B"/>
    <w:rsid w:val="00560D4C"/>
    <w:rsid w:val="00571912"/>
    <w:rsid w:val="0059236E"/>
    <w:rsid w:val="005B0795"/>
    <w:rsid w:val="005B7E1A"/>
    <w:rsid w:val="005E27A4"/>
    <w:rsid w:val="005F7416"/>
    <w:rsid w:val="00603AEE"/>
    <w:rsid w:val="0061004B"/>
    <w:rsid w:val="006413CF"/>
    <w:rsid w:val="00661821"/>
    <w:rsid w:val="0068390D"/>
    <w:rsid w:val="006A28CE"/>
    <w:rsid w:val="006B4166"/>
    <w:rsid w:val="006C5644"/>
    <w:rsid w:val="006E3D25"/>
    <w:rsid w:val="00711EA4"/>
    <w:rsid w:val="0071637B"/>
    <w:rsid w:val="00726EB3"/>
    <w:rsid w:val="007846E1"/>
    <w:rsid w:val="0079185F"/>
    <w:rsid w:val="007A0197"/>
    <w:rsid w:val="007A7734"/>
    <w:rsid w:val="007E227A"/>
    <w:rsid w:val="00801AF3"/>
    <w:rsid w:val="00803008"/>
    <w:rsid w:val="00812221"/>
    <w:rsid w:val="008148F8"/>
    <w:rsid w:val="00820942"/>
    <w:rsid w:val="0082152D"/>
    <w:rsid w:val="00826CB1"/>
    <w:rsid w:val="00846914"/>
    <w:rsid w:val="00860DB2"/>
    <w:rsid w:val="0086687B"/>
    <w:rsid w:val="0088659C"/>
    <w:rsid w:val="008A4F94"/>
    <w:rsid w:val="008B3EBB"/>
    <w:rsid w:val="008E76C5"/>
    <w:rsid w:val="0090032A"/>
    <w:rsid w:val="00904C46"/>
    <w:rsid w:val="00911668"/>
    <w:rsid w:val="00912A1B"/>
    <w:rsid w:val="009130B9"/>
    <w:rsid w:val="009275C8"/>
    <w:rsid w:val="009319BF"/>
    <w:rsid w:val="009611A1"/>
    <w:rsid w:val="009673DC"/>
    <w:rsid w:val="009679A5"/>
    <w:rsid w:val="009706CB"/>
    <w:rsid w:val="00974EFC"/>
    <w:rsid w:val="009762BB"/>
    <w:rsid w:val="009948C4"/>
    <w:rsid w:val="009C25DB"/>
    <w:rsid w:val="009D5E14"/>
    <w:rsid w:val="009E7E2F"/>
    <w:rsid w:val="00A23E38"/>
    <w:rsid w:val="00A240C7"/>
    <w:rsid w:val="00A263DA"/>
    <w:rsid w:val="00A606ED"/>
    <w:rsid w:val="00A90A8D"/>
    <w:rsid w:val="00A95356"/>
    <w:rsid w:val="00AC2423"/>
    <w:rsid w:val="00AF1D3A"/>
    <w:rsid w:val="00B017AD"/>
    <w:rsid w:val="00B24EC7"/>
    <w:rsid w:val="00B26F67"/>
    <w:rsid w:val="00B32C58"/>
    <w:rsid w:val="00B44C25"/>
    <w:rsid w:val="00B8682C"/>
    <w:rsid w:val="00BB4F60"/>
    <w:rsid w:val="00BE757F"/>
    <w:rsid w:val="00BF3703"/>
    <w:rsid w:val="00C07A9D"/>
    <w:rsid w:val="00C10B5B"/>
    <w:rsid w:val="00C629C5"/>
    <w:rsid w:val="00C64A5C"/>
    <w:rsid w:val="00C7339F"/>
    <w:rsid w:val="00C73445"/>
    <w:rsid w:val="00CA2816"/>
    <w:rsid w:val="00CC074C"/>
    <w:rsid w:val="00CC1DAF"/>
    <w:rsid w:val="00CC2BE3"/>
    <w:rsid w:val="00CC39DE"/>
    <w:rsid w:val="00CD42FC"/>
    <w:rsid w:val="00CE5BEC"/>
    <w:rsid w:val="00D035A4"/>
    <w:rsid w:val="00D26F6C"/>
    <w:rsid w:val="00D50D7A"/>
    <w:rsid w:val="00D57953"/>
    <w:rsid w:val="00D9570A"/>
    <w:rsid w:val="00DB2CA8"/>
    <w:rsid w:val="00DB76FC"/>
    <w:rsid w:val="00DD0446"/>
    <w:rsid w:val="00DD5D71"/>
    <w:rsid w:val="00DE664F"/>
    <w:rsid w:val="00E0294F"/>
    <w:rsid w:val="00E02CCC"/>
    <w:rsid w:val="00E044F5"/>
    <w:rsid w:val="00E3574A"/>
    <w:rsid w:val="00E3767B"/>
    <w:rsid w:val="00E42BC5"/>
    <w:rsid w:val="00E75775"/>
    <w:rsid w:val="00E84524"/>
    <w:rsid w:val="00EE0609"/>
    <w:rsid w:val="00F04210"/>
    <w:rsid w:val="00F102B9"/>
    <w:rsid w:val="00F105D9"/>
    <w:rsid w:val="00F46A5B"/>
    <w:rsid w:val="00FE4A98"/>
    <w:rsid w:val="00FF4E0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200C"/>
  </w:style>
  <w:style w:type="paragraph" w:styleId="Heading1">
    <w:name w:val="heading 1"/>
    <w:basedOn w:val="Normal"/>
    <w:next w:val="Normal"/>
    <w:link w:val="Heading1Char"/>
    <w:uiPriority w:val="9"/>
    <w:qFormat/>
    <w:rsid w:val="000D0E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0E2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0E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D0E2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48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48B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102B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102B9"/>
  </w:style>
  <w:style w:type="paragraph" w:styleId="Footer">
    <w:name w:val="footer"/>
    <w:basedOn w:val="Normal"/>
    <w:link w:val="FooterChar"/>
    <w:uiPriority w:val="99"/>
    <w:unhideWhenUsed/>
    <w:rsid w:val="00F102B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02B9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102B9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102B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102B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102B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E044F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CC39DE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image" Target="media/image14.emf"/><Relationship Id="rId7" Type="http://schemas.openxmlformats.org/officeDocument/2006/relationships/image" Target="media/image1.jpeg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hyperlink" Target="http://www.engbedded.com/fusecalc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emf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21C08F-7944-4703-B881-7FB3DEAD9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3017</TotalTime>
  <Pages>1</Pages>
  <Words>2050</Words>
  <Characters>11686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13709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aste2</dc:creator>
  <cp:keywords/>
  <dc:description/>
  <cp:lastModifiedBy>ema</cp:lastModifiedBy>
  <cp:revision>135</cp:revision>
  <cp:lastPrinted>2016-01-26T17:51:00Z</cp:lastPrinted>
  <dcterms:created xsi:type="dcterms:W3CDTF">2015-10-31T10:48:00Z</dcterms:created>
  <dcterms:modified xsi:type="dcterms:W3CDTF">2016-01-26T17:52:00Z</dcterms:modified>
</cp:coreProperties>
</file>