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54C5" w14:textId="62C90933" w:rsidR="004D075A" w:rsidRDefault="004D075A" w:rsidP="004D075A">
      <w:pPr>
        <w:ind w:left="1909"/>
        <w:outlineLvl w:val="0"/>
        <w:rPr>
          <w:rFonts w:ascii="Arial" w:eastAsia="Arial" w:hAnsi="Arial" w:cs="Arial"/>
          <w:b/>
          <w:bCs/>
          <w:color w:val="32373C"/>
          <w:sz w:val="30"/>
          <w:szCs w:val="30"/>
        </w:rPr>
      </w:pPr>
    </w:p>
    <w:p w14:paraId="5B9C6628" w14:textId="0AE2E2FC" w:rsidR="004D075A" w:rsidRDefault="004D075A" w:rsidP="004D075A">
      <w:pPr>
        <w:ind w:left="1909"/>
        <w:outlineLvl w:val="0"/>
        <w:rPr>
          <w:rFonts w:ascii="Arial" w:eastAsia="Arial" w:hAnsi="Arial" w:cs="Arial"/>
          <w:b/>
          <w:bCs/>
          <w:color w:val="32373C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2A2E8933" wp14:editId="77EDF703">
            <wp:simplePos x="0" y="0"/>
            <wp:positionH relativeFrom="column">
              <wp:posOffset>1092200</wp:posOffset>
            </wp:positionH>
            <wp:positionV relativeFrom="paragraph">
              <wp:posOffset>213360</wp:posOffset>
            </wp:positionV>
            <wp:extent cx="8161655" cy="12947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165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073C5" w14:textId="16903646" w:rsidR="004D075A" w:rsidRDefault="004D075A" w:rsidP="004D075A">
      <w:pPr>
        <w:spacing w:line="237" w:lineRule="auto"/>
        <w:ind w:left="1909"/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</w:pPr>
      <w:r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  <w:t>Developer: Ronald Capodagli</w:t>
      </w:r>
      <w:r w:rsidR="00DE455B"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  <w:t xml:space="preserve"> of CapoDi Business Associates</w:t>
      </w:r>
    </w:p>
    <w:p w14:paraId="0AA73B7F" w14:textId="77777777" w:rsidR="004D075A" w:rsidRDefault="004D075A" w:rsidP="004D075A">
      <w:pPr>
        <w:spacing w:line="237" w:lineRule="auto"/>
        <w:ind w:left="1909"/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</w:pPr>
    </w:p>
    <w:p w14:paraId="279C8FD6" w14:textId="636AC9C6" w:rsidR="004D075A" w:rsidRPr="004D075A" w:rsidRDefault="004D075A" w:rsidP="004D075A">
      <w:pPr>
        <w:spacing w:line="237" w:lineRule="auto"/>
        <w:ind w:left="1909"/>
        <w:rPr>
          <w:rFonts w:asciiTheme="minorHAnsi" w:eastAsia="Lucida Sans Unicode" w:hAnsiTheme="minorHAnsi" w:cstheme="minorHAnsi"/>
          <w:sz w:val="28"/>
          <w:szCs w:val="28"/>
        </w:rPr>
      </w:pPr>
      <w:r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  <w:t xml:space="preserve">Contributor: </w:t>
      </w:r>
      <w:proofErr w:type="spellStart"/>
      <w:r w:rsidRPr="004D075A"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  <w:t>Ateek</w:t>
      </w:r>
      <w:proofErr w:type="spellEnd"/>
      <w:r w:rsidRPr="004D075A"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  <w:t xml:space="preserve"> </w:t>
      </w:r>
      <w:proofErr w:type="spellStart"/>
      <w:r w:rsidRPr="004D075A"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  <w:t>Rafeeq</w:t>
      </w:r>
      <w:proofErr w:type="spellEnd"/>
      <w:r w:rsidRPr="004D075A"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  <w:t xml:space="preserve"> </w:t>
      </w:r>
      <w:r>
        <w:rPr>
          <w:rFonts w:asciiTheme="minorHAnsi" w:eastAsia="Lucida Sans Unicode" w:hAnsiTheme="minorHAnsi" w:cstheme="minorHAnsi"/>
          <w:color w:val="0073AA"/>
          <w:w w:val="95"/>
          <w:sz w:val="28"/>
          <w:szCs w:val="28"/>
        </w:rPr>
        <w:t>of Webful Creations</w:t>
      </w:r>
    </w:p>
    <w:p w14:paraId="3BEF9E41" w14:textId="65821B23" w:rsidR="004D075A" w:rsidRDefault="004D075A" w:rsidP="004D075A">
      <w:pPr>
        <w:ind w:left="1909"/>
        <w:outlineLvl w:val="0"/>
        <w:rPr>
          <w:rFonts w:ascii="Arial" w:eastAsia="Arial" w:hAnsi="Arial" w:cs="Arial"/>
          <w:b/>
          <w:bCs/>
          <w:color w:val="32373C"/>
          <w:sz w:val="30"/>
          <w:szCs w:val="30"/>
        </w:rPr>
      </w:pPr>
    </w:p>
    <w:p w14:paraId="4B580D9E" w14:textId="77777777" w:rsidR="004D075A" w:rsidRDefault="004D075A" w:rsidP="004D075A">
      <w:pPr>
        <w:ind w:left="1909"/>
        <w:outlineLvl w:val="0"/>
        <w:rPr>
          <w:rFonts w:ascii="Arial" w:eastAsia="Arial" w:hAnsi="Arial" w:cs="Arial"/>
          <w:b/>
          <w:bCs/>
          <w:color w:val="32373C"/>
          <w:sz w:val="30"/>
          <w:szCs w:val="30"/>
        </w:rPr>
      </w:pPr>
    </w:p>
    <w:p w14:paraId="48F319D8" w14:textId="4B0BB4E8" w:rsidR="004D075A" w:rsidRPr="004D075A" w:rsidRDefault="004D075A" w:rsidP="004D075A">
      <w:pPr>
        <w:ind w:left="1909"/>
        <w:outlineLvl w:val="0"/>
        <w:rPr>
          <w:rFonts w:ascii="Arial" w:eastAsia="Arial" w:hAnsi="Arial" w:cs="Arial"/>
          <w:b/>
          <w:bCs/>
          <w:sz w:val="30"/>
          <w:szCs w:val="30"/>
        </w:rPr>
      </w:pPr>
      <w:r w:rsidRPr="004D075A">
        <w:rPr>
          <w:rFonts w:ascii="Arial" w:eastAsia="Arial" w:hAnsi="Arial" w:cs="Arial"/>
          <w:b/>
          <w:bCs/>
          <w:color w:val="32373C"/>
          <w:sz w:val="30"/>
          <w:szCs w:val="30"/>
        </w:rPr>
        <w:t>Changelog</w:t>
      </w:r>
    </w:p>
    <w:p w14:paraId="1A20AABE" w14:textId="2CF57558" w:rsidR="004D075A" w:rsidRPr="004D075A" w:rsidRDefault="004D075A" w:rsidP="004D075A">
      <w:pPr>
        <w:spacing w:before="326"/>
        <w:ind w:left="1909"/>
        <w:outlineLvl w:val="1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color w:val="32373C"/>
          <w:w w:val="105"/>
          <w:sz w:val="19"/>
          <w:szCs w:val="19"/>
        </w:rPr>
        <w:t>1.00</w:t>
      </w:r>
    </w:p>
    <w:p w14:paraId="4742B2C6" w14:textId="43810D2B" w:rsidR="007A3321" w:rsidRPr="004D075A" w:rsidRDefault="004D075A" w:rsidP="004D075A">
      <w:pPr>
        <w:pStyle w:val="ListParagraph"/>
        <w:numPr>
          <w:ilvl w:val="0"/>
          <w:numId w:val="3"/>
        </w:numPr>
        <w:spacing w:line="288" w:lineRule="exact"/>
        <w:rPr>
          <w:rFonts w:ascii="Lucida Sans Unicode" w:eastAsia="Lucida Sans Unicode" w:hAnsi="Lucida Sans Unicode" w:cs="Lucida Sans Unicode"/>
          <w:sz w:val="19"/>
          <w:szCs w:val="19"/>
        </w:rPr>
      </w:pPr>
      <w:r w:rsidRPr="004D075A">
        <w:rPr>
          <w:rFonts w:ascii="Lucida Sans Unicode" w:eastAsia="Lucida Sans Unicode" w:hAnsi="Lucida Sans Unicode" w:cs="Lucida Sans Unicode"/>
          <w:color w:val="32373C"/>
          <w:spacing w:val="-1"/>
          <w:sz w:val="19"/>
          <w:szCs w:val="19"/>
        </w:rPr>
        <w:t>Initial Release</w:t>
      </w:r>
    </w:p>
    <w:sectPr w:rsidR="007A3321" w:rsidRPr="004D075A">
      <w:pgSz w:w="16840" w:h="11900" w:orient="landscape"/>
      <w:pgMar w:top="360" w:right="2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0A3"/>
    <w:multiLevelType w:val="hybridMultilevel"/>
    <w:tmpl w:val="24CABDB6"/>
    <w:lvl w:ilvl="0" w:tplc="8FDEC402">
      <w:start w:val="1"/>
      <w:numFmt w:val="decimal"/>
      <w:lvlText w:val="%1."/>
      <w:lvlJc w:val="left"/>
      <w:pPr>
        <w:ind w:left="3324" w:hanging="26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2373C"/>
        <w:spacing w:val="-4"/>
        <w:w w:val="85"/>
        <w:sz w:val="24"/>
        <w:szCs w:val="24"/>
      </w:rPr>
    </w:lvl>
    <w:lvl w:ilvl="1" w:tplc="F8D24FA2">
      <w:numFmt w:val="bullet"/>
      <w:lvlText w:val="•"/>
      <w:lvlJc w:val="left"/>
      <w:pPr>
        <w:ind w:left="4098" w:hanging="264"/>
      </w:pPr>
      <w:rPr>
        <w:rFonts w:hint="default"/>
      </w:rPr>
    </w:lvl>
    <w:lvl w:ilvl="2" w:tplc="599C4B06">
      <w:numFmt w:val="bullet"/>
      <w:lvlText w:val="•"/>
      <w:lvlJc w:val="left"/>
      <w:pPr>
        <w:ind w:left="4865" w:hanging="264"/>
      </w:pPr>
      <w:rPr>
        <w:rFonts w:hint="default"/>
      </w:rPr>
    </w:lvl>
    <w:lvl w:ilvl="3" w:tplc="7ECE2F9E">
      <w:numFmt w:val="bullet"/>
      <w:lvlText w:val="•"/>
      <w:lvlJc w:val="left"/>
      <w:pPr>
        <w:ind w:left="5633" w:hanging="264"/>
      </w:pPr>
      <w:rPr>
        <w:rFonts w:hint="default"/>
      </w:rPr>
    </w:lvl>
    <w:lvl w:ilvl="4" w:tplc="11E83F04">
      <w:numFmt w:val="bullet"/>
      <w:lvlText w:val="•"/>
      <w:lvlJc w:val="left"/>
      <w:pPr>
        <w:ind w:left="6400" w:hanging="264"/>
      </w:pPr>
      <w:rPr>
        <w:rFonts w:hint="default"/>
      </w:rPr>
    </w:lvl>
    <w:lvl w:ilvl="5" w:tplc="EF2033CE">
      <w:numFmt w:val="bullet"/>
      <w:lvlText w:val="•"/>
      <w:lvlJc w:val="left"/>
      <w:pPr>
        <w:ind w:left="7168" w:hanging="264"/>
      </w:pPr>
      <w:rPr>
        <w:rFonts w:hint="default"/>
      </w:rPr>
    </w:lvl>
    <w:lvl w:ilvl="6" w:tplc="EEF6E9E8">
      <w:numFmt w:val="bullet"/>
      <w:lvlText w:val="•"/>
      <w:lvlJc w:val="left"/>
      <w:pPr>
        <w:ind w:left="7935" w:hanging="264"/>
      </w:pPr>
      <w:rPr>
        <w:rFonts w:hint="default"/>
      </w:rPr>
    </w:lvl>
    <w:lvl w:ilvl="7" w:tplc="0270D1A2">
      <w:numFmt w:val="bullet"/>
      <w:lvlText w:val="•"/>
      <w:lvlJc w:val="left"/>
      <w:pPr>
        <w:ind w:left="8703" w:hanging="264"/>
      </w:pPr>
      <w:rPr>
        <w:rFonts w:hint="default"/>
      </w:rPr>
    </w:lvl>
    <w:lvl w:ilvl="8" w:tplc="E9445EF2">
      <w:numFmt w:val="bullet"/>
      <w:lvlText w:val="•"/>
      <w:lvlJc w:val="left"/>
      <w:pPr>
        <w:ind w:left="9470" w:hanging="264"/>
      </w:pPr>
      <w:rPr>
        <w:rFonts w:hint="default"/>
      </w:rPr>
    </w:lvl>
  </w:abstractNum>
  <w:abstractNum w:abstractNumId="1" w15:restartNumberingAfterBreak="0">
    <w:nsid w:val="426C7890"/>
    <w:multiLevelType w:val="hybridMultilevel"/>
    <w:tmpl w:val="8FAC2666"/>
    <w:lvl w:ilvl="0" w:tplc="04090005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2" w15:restartNumberingAfterBreak="0">
    <w:nsid w:val="5A9E3645"/>
    <w:multiLevelType w:val="hybridMultilevel"/>
    <w:tmpl w:val="4A60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321"/>
    <w:rsid w:val="001C6AF5"/>
    <w:rsid w:val="003B363E"/>
    <w:rsid w:val="004D075A"/>
    <w:rsid w:val="005E7102"/>
    <w:rsid w:val="006743ED"/>
    <w:rsid w:val="00682FB6"/>
    <w:rsid w:val="00691856"/>
    <w:rsid w:val="00746FC9"/>
    <w:rsid w:val="007809F6"/>
    <w:rsid w:val="00781F00"/>
    <w:rsid w:val="007843DF"/>
    <w:rsid w:val="007A3321"/>
    <w:rsid w:val="00854F1E"/>
    <w:rsid w:val="00A51147"/>
    <w:rsid w:val="00BA7A34"/>
    <w:rsid w:val="00C1142C"/>
    <w:rsid w:val="00C2393E"/>
    <w:rsid w:val="00C7232B"/>
    <w:rsid w:val="00D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2855"/>
  <w15:docId w15:val="{021CE9CE-B320-4F3E-8215-2AFB65EC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80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6"/>
      <w:ind w:left="3348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4D07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CRM WordPress Plugin – RepairBuddy – WordPress plugin | WordPress.org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WordPress Plugin – RepairBuddy – WordPress plugin | WordPress.org</dc:title>
  <cp:lastModifiedBy>Ronald Capodagli</cp:lastModifiedBy>
  <cp:revision>16</cp:revision>
  <dcterms:created xsi:type="dcterms:W3CDTF">2021-08-17T14:38:00Z</dcterms:created>
  <dcterms:modified xsi:type="dcterms:W3CDTF">2021-08-17T19:21:00Z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Kaiomi PDF Creator 5.0</vt:lpwstr>
  </property>
  <property fmtid="{D5CDD505-2E9C-101B-9397-08002B2CF9AE}" pid="4" name="LastSaved">
    <vt:filetime>2021-08-17T00:00:00Z</vt:filetime>
  </property>
</Properties>
</file>