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确定优先关系矩阵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011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其中：C</w:t>
      </w:r>
      <w:r>
        <w:t>1</w:t>
      </w:r>
      <w:r>
        <w:rPr>
          <w:rFonts w:hint="eastAsia"/>
        </w:rPr>
        <w:t>：与分数相关数据（P</w:t>
      </w:r>
      <w:r>
        <w:t>1:AC</w:t>
      </w:r>
      <w:r>
        <w:rPr>
          <w:rFonts w:hint="eastAsia"/>
        </w:rPr>
        <w:t>率，P</w:t>
      </w:r>
      <w:r>
        <w:t>2:</w:t>
      </w:r>
      <w:r>
        <w:rPr>
          <w:rFonts w:hint="eastAsia"/>
        </w:rPr>
        <w:t>1</w:t>
      </w:r>
      <w:r>
        <w:t>A</w:t>
      </w:r>
      <w:r>
        <w:rPr>
          <w:rFonts w:hint="eastAsia"/>
        </w:rPr>
        <w:t>率，P</w:t>
      </w:r>
      <w:r>
        <w:t>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偏态量化</w:t>
      </w:r>
      <w:r>
        <w:rPr>
          <w:rFonts w:hint="eastAsia"/>
        </w:rPr>
        <w:t>均分）</w:t>
      </w:r>
    </w:p>
    <w:p>
      <w:pPr>
        <w:pStyle w:val="5"/>
        <w:ind w:left="360" w:firstLine="0" w:firstLineChars="0"/>
      </w:pPr>
      <w:r>
        <w:t xml:space="preserve">      C2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其他</w:t>
      </w:r>
      <w:r>
        <w:rPr>
          <w:rFonts w:hint="eastAsia"/>
        </w:rPr>
        <w:t>相关数据（P</w:t>
      </w:r>
      <w:r>
        <w:t>4:</w:t>
      </w:r>
      <w:r>
        <w:rPr>
          <w:rFonts w:hint="eastAsia"/>
        </w:rPr>
        <w:t>平均debug时间，P</w:t>
      </w:r>
      <w:r>
        <w:t>5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逻辑复杂度排名位次比，P6：时间复杂度排名位次比</w:t>
      </w:r>
      <w:r>
        <w:rPr>
          <w:rFonts w:hint="eastAsia"/>
        </w:rPr>
        <w:t>）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400"/>
        <w:gridCol w:w="1401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40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1401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125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140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01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25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140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01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25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</w:tr>
    </w:tbl>
    <w:p>
      <w:pPr>
        <w:pStyle w:val="5"/>
        <w:ind w:left="360" w:firstLine="0" w:firstLineChars="0"/>
      </w:pPr>
      <w:r>
        <w:rPr>
          <w:rFonts w:hint="eastAsia"/>
        </w:rPr>
        <w:t>表</w:t>
      </w:r>
      <w:r>
        <w:t>F1</w:t>
      </w:r>
    </w:p>
    <w:p>
      <w:pPr>
        <w:pStyle w:val="5"/>
        <w:ind w:left="360" w:firstLine="0" w:firstLineChars="0"/>
      </w:pP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632"/>
        <w:gridCol w:w="1632"/>
        <w:gridCol w:w="1632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659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6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</w:tbl>
    <w:p>
      <w:pPr>
        <w:pStyle w:val="5"/>
        <w:ind w:left="360" w:firstLine="0" w:firstLineChars="0"/>
      </w:pPr>
      <w:r>
        <w:rPr>
          <w:rFonts w:hint="eastAsia"/>
        </w:rPr>
        <w:t>表F</w:t>
      </w:r>
      <w:r>
        <w:t>2</w:t>
      </w:r>
    </w:p>
    <w:p>
      <w:pPr>
        <w:pStyle w:val="5"/>
        <w:ind w:left="360" w:firstLine="0" w:firstLineChars="0"/>
      </w:pP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632"/>
        <w:gridCol w:w="1632"/>
        <w:gridCol w:w="1632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P6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P6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  <w:tc>
          <w:tcPr>
            <w:tcW w:w="1632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</w:t>
            </w:r>
          </w:p>
        </w:tc>
      </w:tr>
    </w:tbl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表F</w:t>
      </w:r>
      <w:r>
        <w:t>3</w:t>
      </w:r>
    </w:p>
    <w:p>
      <w:pPr>
        <w:pStyle w:val="5"/>
        <w:ind w:left="360" w:firstLine="0" w:firstLineChars="0"/>
      </w:pPr>
      <w:r>
        <w:rPr>
          <w:rFonts w:hint="eastAsia"/>
        </w:rPr>
        <w:t xml:space="preserve"> </w:t>
      </w:r>
      <w:r>
        <w:t xml:space="preserve">    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确定模糊矩阵：（</w:t>
      </w:r>
      <w:r>
        <w:rPr>
          <w:rFonts w:ascii="DY7" w:hAnsi="DY7" w:eastAsia="宋体" w:cs="宋体"/>
          <w:color w:val="000000"/>
          <w:kern w:val="0"/>
          <w:sz w:val="20"/>
          <w:szCs w:val="20"/>
        </w:rPr>
        <w:t>ｒ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 xml:space="preserve">ｉｊ </w:t>
      </w:r>
      <w:r>
        <w:rPr>
          <w:rFonts w:ascii="DY7" w:hAnsi="DY7" w:eastAsia="宋体" w:cs="宋体"/>
          <w:color w:val="000000"/>
          <w:kern w:val="0"/>
          <w:sz w:val="19"/>
          <w:szCs w:val="19"/>
        </w:rPr>
        <w:t>＝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（</w:t>
      </w:r>
      <w:r>
        <w:rPr>
          <w:rFonts w:ascii="DY7" w:hAnsi="DY7" w:eastAsia="宋体" w:cs="宋体"/>
          <w:color w:val="000000"/>
          <w:kern w:val="0"/>
          <w:sz w:val="20"/>
          <w:szCs w:val="20"/>
        </w:rPr>
        <w:t>ｒ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 xml:space="preserve">ｉ </w:t>
      </w:r>
      <w:r>
        <w:rPr>
          <w:rFonts w:ascii="DY7" w:hAnsi="DY7" w:eastAsia="宋体" w:cs="宋体"/>
          <w:color w:val="000000"/>
          <w:kern w:val="0"/>
          <w:sz w:val="19"/>
          <w:szCs w:val="19"/>
        </w:rPr>
        <w:t>－</w:t>
      </w:r>
      <w:r>
        <w:rPr>
          <w:rFonts w:ascii="DY7" w:hAnsi="DY7" w:eastAsia="宋体" w:cs="宋体"/>
          <w:color w:val="000000"/>
          <w:kern w:val="0"/>
          <w:sz w:val="20"/>
          <w:szCs w:val="20"/>
        </w:rPr>
        <w:t>ｒ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ｊ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）／</w:t>
      </w:r>
      <w:r>
        <w:rPr>
          <w:rFonts w:ascii="DY2" w:hAnsi="DY2" w:eastAsia="宋体" w:cs="宋体"/>
          <w:color w:val="000000"/>
          <w:kern w:val="0"/>
          <w:sz w:val="19"/>
          <w:szCs w:val="19"/>
        </w:rPr>
        <w:t>２</w:t>
      </w:r>
      <w:r>
        <w:rPr>
          <w:rFonts w:ascii="DY7" w:hAnsi="DY7" w:eastAsia="宋体" w:cs="宋体"/>
          <w:color w:val="000000"/>
          <w:kern w:val="0"/>
          <w:sz w:val="20"/>
          <w:szCs w:val="20"/>
        </w:rPr>
        <w:t>ｓ</w:t>
      </w:r>
      <w:r>
        <w:rPr>
          <w:rFonts w:ascii="DY7" w:hAnsi="DY7" w:eastAsia="宋体" w:cs="宋体"/>
          <w:color w:val="000000"/>
          <w:kern w:val="0"/>
          <w:sz w:val="19"/>
          <w:szCs w:val="19"/>
        </w:rPr>
        <w:t>＋</w:t>
      </w:r>
      <w:r>
        <w:rPr>
          <w:rFonts w:hint="eastAsia" w:ascii="DY2" w:hAnsi="DY2" w:eastAsia="宋体" w:cs="宋体"/>
          <w:color w:val="000000"/>
          <w:kern w:val="0"/>
          <w:sz w:val="19"/>
          <w:szCs w:val="19"/>
        </w:rPr>
        <w:t>0.</w:t>
      </w:r>
      <w:r>
        <w:rPr>
          <w:rFonts w:ascii="DY2" w:hAnsi="DY2" w:eastAsia="宋体" w:cs="宋体"/>
          <w:color w:val="000000"/>
          <w:kern w:val="0"/>
          <w:sz w:val="19"/>
          <w:szCs w:val="19"/>
        </w:rPr>
        <w:t>5</w:t>
      </w:r>
      <w:r>
        <w:rPr>
          <w:rFonts w:hint="eastAsia" w:ascii="DY2" w:hAnsi="DY2" w:eastAsia="宋体" w:cs="宋体"/>
          <w:color w:val="000000"/>
          <w:kern w:val="0"/>
          <w:sz w:val="19"/>
          <w:szCs w:val="19"/>
        </w:rPr>
        <w:t>,s：层数</w:t>
      </w:r>
      <w:r>
        <w:rPr>
          <w:rFonts w:hint="eastAsia"/>
        </w:rPr>
        <w:t>）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2041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∑</w:t>
            </w:r>
            <w:r>
              <w:rPr>
                <w:rFonts w:ascii="DY7" w:hAnsi="DY7" w:eastAsia="宋体" w:cs="宋体"/>
                <w:color w:val="000000"/>
                <w:kern w:val="0"/>
                <w:sz w:val="20"/>
                <w:szCs w:val="20"/>
              </w:rPr>
              <w:t>ｒ</w:t>
            </w:r>
            <w:r>
              <w:rPr>
                <w:rFonts w:ascii="DY7" w:hAnsi="DY7" w:eastAsia="宋体" w:cs="宋体"/>
                <w:color w:val="000000"/>
                <w:kern w:val="0"/>
                <w:sz w:val="11"/>
                <w:szCs w:val="11"/>
              </w:rPr>
              <w:t>ｉｊ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0.6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0.4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2074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0.9</w:t>
            </w:r>
          </w:p>
        </w:tc>
      </w:tr>
    </w:tbl>
    <w:p>
      <w:pPr>
        <w:pStyle w:val="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表H</w:t>
      </w:r>
      <w:r>
        <w:rPr>
          <w:rFonts w:ascii="宋体" w:hAnsi="宋体" w:eastAsia="宋体" w:cs="宋体"/>
          <w:kern w:val="0"/>
          <w:sz w:val="24"/>
          <w:szCs w:val="24"/>
        </w:rPr>
        <w:t>1</w:t>
      </w:r>
    </w:p>
    <w:p>
      <w:pPr>
        <w:pStyle w:val="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634"/>
        <w:gridCol w:w="1634"/>
        <w:gridCol w:w="1634"/>
        <w:gridCol w:w="1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∑</w:t>
            </w:r>
            <w:r>
              <w:rPr>
                <w:rFonts w:ascii="DY7" w:hAnsi="DY7" w:eastAsia="宋体" w:cs="宋体"/>
                <w:color w:val="000000"/>
                <w:kern w:val="0"/>
                <w:sz w:val="20"/>
                <w:szCs w:val="20"/>
              </w:rPr>
              <w:t>ｒ</w:t>
            </w:r>
            <w:r>
              <w:rPr>
                <w:rFonts w:ascii="DY7" w:hAnsi="DY7" w:eastAsia="宋体" w:cs="宋体"/>
                <w:color w:val="000000"/>
                <w:kern w:val="0"/>
                <w:sz w:val="11"/>
                <w:szCs w:val="11"/>
              </w:rPr>
              <w:t>ｉｊ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.5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.5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.5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67</w:t>
            </w:r>
          </w:p>
        </w:tc>
        <w:tc>
          <w:tcPr>
            <w:tcW w:w="1660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.4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.5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483</w:t>
            </w:r>
          </w:p>
        </w:tc>
        <w:tc>
          <w:tcPr>
            <w:tcW w:w="1660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.4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.4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33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517</w:t>
            </w:r>
          </w:p>
        </w:tc>
        <w:tc>
          <w:tcPr>
            <w:tcW w:w="165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.5</w:t>
            </w:r>
          </w:p>
        </w:tc>
        <w:tc>
          <w:tcPr>
            <w:tcW w:w="1660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.4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</w:tr>
    </w:tbl>
    <w:p>
      <w:pPr>
        <w:pStyle w:val="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表H</w:t>
      </w:r>
      <w:r>
        <w:rPr>
          <w:rFonts w:ascii="宋体" w:hAnsi="宋体" w:eastAsia="宋体" w:cs="宋体"/>
          <w:kern w:val="0"/>
          <w:sz w:val="24"/>
          <w:szCs w:val="24"/>
        </w:rPr>
        <w:t>2</w:t>
      </w:r>
    </w:p>
    <w:p>
      <w:pPr>
        <w:pStyle w:val="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92"/>
        <w:gridCol w:w="1592"/>
        <w:gridCol w:w="1579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592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592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57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P6</w:t>
            </w:r>
          </w:p>
        </w:tc>
        <w:tc>
          <w:tcPr>
            <w:tcW w:w="157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∑</w:t>
            </w:r>
            <w:r>
              <w:rPr>
                <w:rFonts w:ascii="DY7" w:hAnsi="DY7" w:eastAsia="宋体" w:cs="宋体"/>
                <w:color w:val="000000"/>
                <w:kern w:val="0"/>
                <w:sz w:val="20"/>
                <w:szCs w:val="20"/>
              </w:rPr>
              <w:t>ｒ</w:t>
            </w:r>
            <w:r>
              <w:rPr>
                <w:rFonts w:ascii="DY7" w:hAnsi="DY7" w:eastAsia="宋体" w:cs="宋体"/>
                <w:color w:val="000000"/>
                <w:kern w:val="0"/>
                <w:sz w:val="11"/>
                <w:szCs w:val="11"/>
              </w:rPr>
              <w:t>ｉｊ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P4</w:t>
            </w:r>
          </w:p>
        </w:tc>
        <w:tc>
          <w:tcPr>
            <w:tcW w:w="1592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1592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0.6</w:t>
            </w:r>
          </w:p>
        </w:tc>
        <w:tc>
          <w:tcPr>
            <w:tcW w:w="157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0.6</w:t>
            </w:r>
          </w:p>
        </w:tc>
        <w:tc>
          <w:tcPr>
            <w:tcW w:w="157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592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0.4</w:t>
            </w:r>
          </w:p>
        </w:tc>
        <w:tc>
          <w:tcPr>
            <w:tcW w:w="1592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157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0.5</w:t>
            </w:r>
          </w:p>
        </w:tc>
        <w:tc>
          <w:tcPr>
            <w:tcW w:w="157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P6</w:t>
            </w:r>
          </w:p>
        </w:tc>
        <w:tc>
          <w:tcPr>
            <w:tcW w:w="1592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0.4</w:t>
            </w:r>
          </w:p>
        </w:tc>
        <w:tc>
          <w:tcPr>
            <w:tcW w:w="1592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0.5</w:t>
            </w:r>
          </w:p>
        </w:tc>
        <w:tc>
          <w:tcPr>
            <w:tcW w:w="157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0.5</w:t>
            </w:r>
          </w:p>
        </w:tc>
        <w:tc>
          <w:tcPr>
            <w:tcW w:w="1579" w:type="dxa"/>
          </w:tcPr>
          <w:p>
            <w:pPr>
              <w:pStyle w:val="5"/>
              <w:widowControl/>
              <w:ind w:firstLine="0" w:firstLineChars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1.4</w:t>
            </w:r>
          </w:p>
        </w:tc>
      </w:tr>
    </w:tbl>
    <w:p>
      <w:pPr>
        <w:pStyle w:val="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表H</w:t>
      </w:r>
      <w:r>
        <w:rPr>
          <w:rFonts w:ascii="宋体" w:hAnsi="宋体" w:eastAsia="宋体" w:cs="宋体"/>
          <w:kern w:val="0"/>
          <w:sz w:val="24"/>
          <w:szCs w:val="24"/>
        </w:rPr>
        <w:t>3</w:t>
      </w:r>
    </w:p>
    <w:p>
      <w:pPr>
        <w:pStyle w:val="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计算指标权重</w:t>
      </w:r>
    </w:p>
    <w:p>
      <w:pPr>
        <w:pStyle w:val="5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1200150" cy="450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956" cy="4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95600" cy="441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560" cy="4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得：</w:t>
      </w:r>
      <w:r>
        <w:rPr>
          <w:rFonts w:ascii="DY30" w:hAnsi="DY30"/>
          <w:color w:val="000000"/>
          <w:sz w:val="20"/>
          <w:szCs w:val="20"/>
        </w:rPr>
        <w:t>ω</w:t>
      </w:r>
      <w:r>
        <w:rPr>
          <w:rFonts w:ascii="DY7" w:hAnsi="DY7"/>
          <w:color w:val="000000"/>
          <w:sz w:val="11"/>
          <w:szCs w:val="11"/>
        </w:rPr>
        <w:t xml:space="preserve">ＣＯ </w:t>
      </w:r>
      <w:r>
        <w:rPr>
          <w:rFonts w:ascii="DY7" w:hAnsi="DY7"/>
          <w:color w:val="000000"/>
          <w:sz w:val="19"/>
          <w:szCs w:val="19"/>
        </w:rPr>
        <w:t>＝</w:t>
      </w:r>
      <w:r>
        <w:rPr>
          <w:rFonts w:ascii="DY90" w:hAnsi="DY90"/>
          <w:color w:val="000000"/>
          <w:sz w:val="19"/>
          <w:szCs w:val="19"/>
        </w:rPr>
        <w:t>（</w:t>
      </w:r>
      <w:r>
        <w:rPr>
          <w:rFonts w:ascii="DY8" w:hAnsi="DY8"/>
          <w:color w:val="000000"/>
          <w:sz w:val="20"/>
          <w:szCs w:val="20"/>
        </w:rPr>
        <w:t>ω</w:t>
      </w:r>
      <w:r>
        <w:rPr>
          <w:rFonts w:ascii="DY7" w:hAnsi="DY7"/>
          <w:color w:val="000000"/>
          <w:sz w:val="11"/>
          <w:szCs w:val="11"/>
        </w:rPr>
        <w:t>Ｃ</w:t>
      </w:r>
      <w:r>
        <w:rPr>
          <w:rFonts w:ascii="DY2" w:hAnsi="DY2"/>
          <w:color w:val="000000"/>
          <w:sz w:val="9"/>
          <w:szCs w:val="9"/>
        </w:rPr>
        <w:t>１</w:t>
      </w:r>
      <w:r>
        <w:rPr>
          <w:rFonts w:ascii="DY7" w:hAnsi="DY7"/>
          <w:color w:val="000000"/>
          <w:sz w:val="11"/>
          <w:szCs w:val="11"/>
        </w:rPr>
        <w:t>Ｏ</w:t>
      </w:r>
      <w:r>
        <w:rPr>
          <w:rFonts w:ascii="宋体" w:hAnsi="宋体" w:eastAsia="宋体" w:cs="宋体"/>
          <w:kern w:val="0"/>
          <w:sz w:val="24"/>
          <w:szCs w:val="24"/>
        </w:rPr>
        <w:t>,</w:t>
      </w:r>
      <w:r>
        <w:rPr>
          <w:rFonts w:ascii="DY7" w:hAnsi="DY7"/>
          <w:color w:val="000000"/>
          <w:sz w:val="11"/>
          <w:szCs w:val="11"/>
        </w:rPr>
        <w:t xml:space="preserve"> </w:t>
      </w:r>
      <w:r>
        <w:rPr>
          <w:rFonts w:ascii="DY8" w:hAnsi="DY8"/>
          <w:color w:val="000000"/>
          <w:sz w:val="20"/>
          <w:szCs w:val="20"/>
        </w:rPr>
        <w:t>ω</w:t>
      </w:r>
      <w:r>
        <w:rPr>
          <w:rFonts w:ascii="DY7" w:hAnsi="DY7"/>
          <w:color w:val="000000"/>
          <w:sz w:val="11"/>
          <w:szCs w:val="11"/>
        </w:rPr>
        <w:t>Ｃ</w:t>
      </w:r>
      <w:r>
        <w:rPr>
          <w:rFonts w:ascii="DY2" w:hAnsi="DY2"/>
          <w:color w:val="000000"/>
          <w:sz w:val="9"/>
          <w:szCs w:val="9"/>
        </w:rPr>
        <w:t>２</w:t>
      </w:r>
      <w:r>
        <w:rPr>
          <w:rFonts w:ascii="DY7" w:hAnsi="DY7"/>
          <w:color w:val="000000"/>
          <w:sz w:val="11"/>
          <w:szCs w:val="11"/>
        </w:rPr>
        <w:t xml:space="preserve">Ｏ </w:t>
      </w:r>
      <w:r>
        <w:rPr>
          <w:rFonts w:ascii="DY90" w:hAnsi="DY90"/>
          <w:color w:val="000000"/>
          <w:sz w:val="19"/>
          <w:szCs w:val="19"/>
        </w:rPr>
        <w:t>）</w:t>
      </w:r>
      <w:r>
        <w:rPr>
          <w:rFonts w:ascii="DY7" w:hAnsi="DY7"/>
          <w:color w:val="000000"/>
          <w:sz w:val="19"/>
          <w:szCs w:val="19"/>
        </w:rPr>
        <w:t>＝</w:t>
      </w:r>
      <w:r>
        <w:rPr>
          <w:rFonts w:ascii="DY90" w:hAnsi="DY90"/>
          <w:color w:val="000000"/>
          <w:sz w:val="19"/>
          <w:szCs w:val="19"/>
        </w:rPr>
        <w:t>（</w:t>
      </w:r>
      <w:r>
        <w:rPr>
          <w:rFonts w:hint="eastAsia" w:ascii="DY90" w:hAnsi="DY90"/>
          <w:color w:val="000000"/>
          <w:sz w:val="19"/>
          <w:szCs w:val="19"/>
        </w:rPr>
        <w:t>0</w:t>
      </w:r>
      <w:r>
        <w:rPr>
          <w:rFonts w:ascii="DY90" w:hAnsi="DY90"/>
          <w:color w:val="000000"/>
          <w:sz w:val="19"/>
          <w:szCs w:val="19"/>
        </w:rPr>
        <w:t>.6,0.4），</w:t>
      </w:r>
    </w:p>
    <w:p>
      <w:pPr>
        <w:widowControl/>
        <w:jc w:val="left"/>
        <w:rPr>
          <w:rFonts w:ascii="DY90" w:hAnsi="DY90" w:eastAsia="宋体" w:cs="宋体"/>
          <w:color w:val="000000"/>
          <w:kern w:val="0"/>
          <w:sz w:val="19"/>
          <w:szCs w:val="19"/>
        </w:rPr>
      </w:pPr>
      <w:r>
        <w:rPr>
          <w:rFonts w:ascii="DY30" w:hAnsi="DY30" w:eastAsia="宋体" w:cs="宋体"/>
          <w:color w:val="000000"/>
          <w:kern w:val="0"/>
          <w:sz w:val="20"/>
          <w:szCs w:val="20"/>
        </w:rPr>
        <w:t>ω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ＰＣ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 xml:space="preserve">１ </w:t>
      </w:r>
      <w:r>
        <w:rPr>
          <w:rFonts w:ascii="DY7" w:hAnsi="DY7" w:eastAsia="宋体" w:cs="宋体"/>
          <w:color w:val="000000"/>
          <w:kern w:val="0"/>
          <w:sz w:val="19"/>
          <w:szCs w:val="19"/>
        </w:rPr>
        <w:t>＝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（</w:t>
      </w:r>
      <w:r>
        <w:rPr>
          <w:rFonts w:ascii="DY8" w:hAnsi="DY8" w:eastAsia="宋体" w:cs="宋体"/>
          <w:color w:val="000000"/>
          <w:kern w:val="0"/>
          <w:sz w:val="20"/>
          <w:szCs w:val="20"/>
        </w:rPr>
        <w:t>ω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Ｐ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>１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Ｃ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 xml:space="preserve">１ 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DY8" w:hAnsi="DY8" w:eastAsia="宋体" w:cs="宋体"/>
          <w:color w:val="000000"/>
          <w:kern w:val="0"/>
          <w:sz w:val="20"/>
          <w:szCs w:val="20"/>
        </w:rPr>
        <w:t>ω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Ｐ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>２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Ｃ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 xml:space="preserve">１ 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DY8" w:hAnsi="DY8" w:eastAsia="宋体" w:cs="宋体"/>
          <w:color w:val="000000"/>
          <w:kern w:val="0"/>
          <w:sz w:val="20"/>
          <w:szCs w:val="20"/>
        </w:rPr>
        <w:t>ω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Ｐ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>３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Ｃ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 xml:space="preserve">１ 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）</w:t>
      </w:r>
      <w:r>
        <w:rPr>
          <w:rFonts w:hint="eastAsia" w:ascii="DY90" w:hAnsi="DY90" w:eastAsia="宋体" w:cs="宋体"/>
          <w:color w:val="000000"/>
          <w:kern w:val="0"/>
          <w:sz w:val="19"/>
          <w:szCs w:val="19"/>
        </w:rPr>
        <w:t>=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(0.</w:t>
      </w:r>
      <w:r>
        <w:rPr>
          <w:rFonts w:hint="eastAsia" w:ascii="DY90" w:hAnsi="DY90" w:eastAsia="宋体" w:cs="宋体"/>
          <w:color w:val="000000"/>
          <w:kern w:val="0"/>
          <w:sz w:val="19"/>
          <w:szCs w:val="19"/>
          <w:lang w:val="en-US" w:eastAsia="zh-CN"/>
        </w:rPr>
        <w:t>383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,0.3,0.3</w:t>
      </w:r>
      <w:r>
        <w:rPr>
          <w:rFonts w:hint="eastAsia" w:ascii="DY90" w:hAnsi="DY90" w:eastAsia="宋体" w:cs="宋体"/>
          <w:color w:val="000000"/>
          <w:kern w:val="0"/>
          <w:sz w:val="19"/>
          <w:szCs w:val="19"/>
          <w:lang w:val="en-US" w:eastAsia="zh-CN"/>
        </w:rPr>
        <w:t>17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DY30" w:hAnsi="DY30" w:eastAsia="宋体" w:cs="宋体"/>
          <w:color w:val="000000"/>
          <w:kern w:val="0"/>
          <w:sz w:val="20"/>
          <w:szCs w:val="20"/>
        </w:rPr>
        <w:t>ω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ＰＣ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 xml:space="preserve">２ </w:t>
      </w:r>
      <w:r>
        <w:rPr>
          <w:rFonts w:ascii="DY7" w:hAnsi="DY7" w:eastAsia="宋体" w:cs="宋体"/>
          <w:color w:val="000000"/>
          <w:kern w:val="0"/>
          <w:sz w:val="19"/>
          <w:szCs w:val="19"/>
        </w:rPr>
        <w:t>＝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（</w:t>
      </w:r>
      <w:r>
        <w:rPr>
          <w:rFonts w:ascii="DY8" w:hAnsi="DY8" w:eastAsia="宋体" w:cs="宋体"/>
          <w:color w:val="000000"/>
          <w:kern w:val="0"/>
          <w:sz w:val="20"/>
          <w:szCs w:val="20"/>
        </w:rPr>
        <w:t>ω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Ｐ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>4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Ｃ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 xml:space="preserve">２ 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DY8" w:hAnsi="DY8" w:eastAsia="宋体" w:cs="宋体"/>
          <w:color w:val="000000"/>
          <w:kern w:val="0"/>
          <w:sz w:val="20"/>
          <w:szCs w:val="20"/>
        </w:rPr>
        <w:t>ω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Ｐ</w:t>
      </w:r>
      <w:r>
        <w:rPr>
          <w:rFonts w:hint="eastAsia" w:ascii="DY2" w:hAnsi="DY2" w:eastAsia="宋体" w:cs="宋体"/>
          <w:color w:val="000000"/>
          <w:kern w:val="0"/>
          <w:sz w:val="9"/>
          <w:szCs w:val="9"/>
        </w:rPr>
        <w:t>5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Ｃ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 xml:space="preserve">２ 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ascii="DY8" w:hAnsi="DY8" w:eastAsia="宋体" w:cs="宋体"/>
          <w:color w:val="000000"/>
          <w:kern w:val="0"/>
          <w:sz w:val="20"/>
          <w:szCs w:val="20"/>
        </w:rPr>
        <w:t>ω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Ｐ</w:t>
      </w:r>
      <w:r>
        <w:rPr>
          <w:rFonts w:hint="eastAsia" w:ascii="DY7" w:hAnsi="DY7" w:eastAsia="宋体" w:cs="宋体"/>
          <w:color w:val="000000"/>
          <w:kern w:val="0"/>
          <w:sz w:val="11"/>
          <w:szCs w:val="11"/>
          <w:lang w:val="en-US" w:eastAsia="zh-CN"/>
        </w:rPr>
        <w:t>6</w:t>
      </w:r>
      <w:r>
        <w:rPr>
          <w:rFonts w:ascii="DY7" w:hAnsi="DY7" w:eastAsia="宋体" w:cs="宋体"/>
          <w:color w:val="000000"/>
          <w:kern w:val="0"/>
          <w:sz w:val="11"/>
          <w:szCs w:val="11"/>
        </w:rPr>
        <w:t>Ｃ</w:t>
      </w:r>
      <w:r>
        <w:rPr>
          <w:rFonts w:ascii="DY2" w:hAnsi="DY2" w:eastAsia="宋体" w:cs="宋体"/>
          <w:color w:val="000000"/>
          <w:kern w:val="0"/>
          <w:sz w:val="9"/>
          <w:szCs w:val="9"/>
        </w:rPr>
        <w:t>２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）</w:t>
      </w:r>
      <w:r>
        <w:rPr>
          <w:rFonts w:hint="eastAsia" w:ascii="DY90" w:hAnsi="DY90" w:eastAsia="宋体" w:cs="宋体"/>
          <w:color w:val="000000"/>
          <w:kern w:val="0"/>
          <w:sz w:val="19"/>
          <w:szCs w:val="19"/>
        </w:rPr>
        <w:t>=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(0.</w:t>
      </w:r>
      <w:r>
        <w:rPr>
          <w:rFonts w:hint="eastAsia" w:ascii="DY90" w:hAnsi="DY90" w:eastAsia="宋体" w:cs="宋体"/>
          <w:color w:val="000000"/>
          <w:kern w:val="0"/>
          <w:sz w:val="19"/>
          <w:szCs w:val="19"/>
          <w:lang w:val="en-US" w:eastAsia="zh-CN"/>
        </w:rPr>
        <w:t>4</w:t>
      </w:r>
      <w:r>
        <w:rPr>
          <w:rFonts w:ascii="DY90" w:hAnsi="DY90" w:eastAsia="宋体" w:cs="宋体"/>
          <w:color w:val="000000"/>
          <w:kern w:val="0"/>
          <w:sz w:val="19"/>
          <w:szCs w:val="19"/>
        </w:rPr>
        <w:t>,0.3,0.3)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Y7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Y9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Y2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Y3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Y8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25FAD"/>
    <w:multiLevelType w:val="multilevel"/>
    <w:tmpl w:val="37125F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C4"/>
    <w:rsid w:val="00393DDA"/>
    <w:rsid w:val="00582534"/>
    <w:rsid w:val="006F64D2"/>
    <w:rsid w:val="00C230BC"/>
    <w:rsid w:val="00E132C3"/>
    <w:rsid w:val="00E54EC4"/>
    <w:rsid w:val="45001770"/>
    <w:rsid w:val="6404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574</Characters>
  <Lines>4</Lines>
  <Paragraphs>1</Paragraphs>
  <TotalTime>2</TotalTime>
  <ScaleCrop>false</ScaleCrop>
  <LinksUpToDate>false</LinksUpToDate>
  <CharactersWithSpaces>673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2020-05-27T11:28:00Z</dcterms:created>
  <dc:creator>lenovo</dc:creator>
  <cp:lastModifiedBy>一只月亮</cp:lastModifiedBy>
  <dcterms:modified xsi:type="dcterms:W3CDTF">2020-07-18T15:14:37Z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