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1FF" w:rsidRPr="00DA56B2" w:rsidRDefault="00E641FF" w:rsidP="00281801">
      <w:pPr>
        <w:pStyle w:val="a4"/>
      </w:pPr>
      <w:r>
        <w:t>Задание</w:t>
      </w:r>
      <w:r w:rsidR="00DA56B2">
        <w:t xml:space="preserve"> «асинхронный</w:t>
      </w:r>
      <w:r w:rsidR="00DA56B2" w:rsidRPr="00E641FF">
        <w:rPr>
          <w:lang w:val="en-US"/>
        </w:rPr>
        <w:t xml:space="preserve"> HTTP </w:t>
      </w:r>
      <w:r w:rsidR="00DA56B2">
        <w:t>сервер»</w:t>
      </w:r>
    </w:p>
    <w:p w:rsidR="00E641FF" w:rsidRPr="00DA56B2" w:rsidRDefault="00DA56B2" w:rsidP="00E641FF">
      <w:pPr>
        <w:pStyle w:val="a3"/>
        <w:numPr>
          <w:ilvl w:val="0"/>
          <w:numId w:val="1"/>
        </w:numPr>
      </w:pPr>
      <w:r>
        <w:t>Реализовать две протокольны</w:t>
      </w:r>
      <w:r w:rsidR="00281801">
        <w:t>е</w:t>
      </w:r>
      <w:r>
        <w:t xml:space="preserve"> команды:</w:t>
      </w:r>
    </w:p>
    <w:p w:rsidR="00E641FF" w:rsidRPr="00E641FF" w:rsidRDefault="00DA56B2" w:rsidP="00E641FF">
      <w:pPr>
        <w:pStyle w:val="a3"/>
        <w:numPr>
          <w:ilvl w:val="1"/>
          <w:numId w:val="1"/>
        </w:numPr>
      </w:pPr>
      <w:r>
        <w:rPr>
          <w:lang w:val="en-US"/>
        </w:rPr>
        <w:t>POST</w:t>
      </w:r>
      <w:r w:rsidRPr="00DA56B2">
        <w:t xml:space="preserve"> </w:t>
      </w:r>
      <w:r w:rsidR="00E641FF" w:rsidRPr="00E641FF">
        <w:t>“</w:t>
      </w:r>
      <w:r w:rsidR="00E641FF" w:rsidRPr="00E641FF">
        <w:rPr>
          <w:lang w:val="en-US"/>
        </w:rPr>
        <w:t>PING</w:t>
      </w:r>
      <w:r w:rsidR="00E641FF" w:rsidRPr="00E641FF">
        <w:t xml:space="preserve"> &lt;</w:t>
      </w:r>
      <w:proofErr w:type="spellStart"/>
      <w:r w:rsidR="00E641FF" w:rsidRPr="00E641FF">
        <w:rPr>
          <w:lang w:val="en-US"/>
        </w:rPr>
        <w:t>userId</w:t>
      </w:r>
      <w:proofErr w:type="spellEnd"/>
      <w:r w:rsidR="00E641FF" w:rsidRPr="00E641FF">
        <w:t>&gt;”, на которую сервер должен отвечать “</w:t>
      </w:r>
      <w:r w:rsidR="00E641FF" w:rsidRPr="00E641FF">
        <w:rPr>
          <w:lang w:val="en-US"/>
        </w:rPr>
        <w:t>PONG</w:t>
      </w:r>
      <w:r w:rsidR="00E641FF" w:rsidRPr="00E641FF">
        <w:t xml:space="preserve"> </w:t>
      </w:r>
      <w:r w:rsidR="00E641FF" w:rsidRPr="00E641FF">
        <w:rPr>
          <w:lang w:val="en-US"/>
        </w:rPr>
        <w:t>N</w:t>
      </w:r>
      <w:r w:rsidR="00E641FF" w:rsidRPr="00E641FF">
        <w:t xml:space="preserve">”, где </w:t>
      </w:r>
      <w:r w:rsidR="00E641FF" w:rsidRPr="00E641FF">
        <w:rPr>
          <w:lang w:val="en-US"/>
        </w:rPr>
        <w:t>N</w:t>
      </w:r>
      <w:r w:rsidR="00E641FF" w:rsidRPr="00E641FF">
        <w:t xml:space="preserve"> количество раз, сколько этот клиент запрашивал </w:t>
      </w:r>
      <w:r w:rsidR="00E641FF" w:rsidRPr="00E641FF">
        <w:rPr>
          <w:lang w:val="en-US"/>
        </w:rPr>
        <w:t>PING</w:t>
      </w:r>
      <w:r>
        <w:t xml:space="preserve">. </w:t>
      </w:r>
      <w:r w:rsidR="00E641FF" w:rsidRPr="00E641FF">
        <w:t xml:space="preserve">Параметр </w:t>
      </w:r>
      <w:proofErr w:type="spellStart"/>
      <w:r w:rsidR="00E641FF" w:rsidRPr="00E641FF">
        <w:rPr>
          <w:lang w:val="en-US"/>
        </w:rPr>
        <w:t>userId</w:t>
      </w:r>
      <w:proofErr w:type="spellEnd"/>
      <w:r w:rsidR="00E641FF" w:rsidRPr="00E641FF">
        <w:t xml:space="preserve"> передается в т</w:t>
      </w:r>
      <w:r>
        <w:t>еле запроса в произвольном виде</w:t>
      </w:r>
      <w:r>
        <w:rPr>
          <w:lang w:val="en-US"/>
        </w:rPr>
        <w:t>.</w:t>
      </w:r>
    </w:p>
    <w:p w:rsidR="00E641FF" w:rsidRPr="00E641FF" w:rsidRDefault="00DA56B2" w:rsidP="00E641FF">
      <w:pPr>
        <w:pStyle w:val="a3"/>
        <w:numPr>
          <w:ilvl w:val="1"/>
          <w:numId w:val="1"/>
        </w:numPr>
      </w:pPr>
      <w:r>
        <w:rPr>
          <w:lang w:val="en-US"/>
        </w:rPr>
        <w:t>GET</w:t>
      </w:r>
      <w:r w:rsidRPr="00DA56B2">
        <w:t xml:space="preserve"> </w:t>
      </w:r>
      <w:r w:rsidR="00E641FF" w:rsidRPr="00E641FF">
        <w:t>"</w:t>
      </w:r>
      <w:r w:rsidR="00E641FF" w:rsidRPr="00E641FF">
        <w:rPr>
          <w:lang w:val="en-US"/>
        </w:rPr>
        <w:t>STAT</w:t>
      </w:r>
      <w:r w:rsidR="00E641FF" w:rsidRPr="00E641FF">
        <w:t>", на которую сервер должен ответить списком объектов [{"</w:t>
      </w:r>
      <w:proofErr w:type="spellStart"/>
      <w:r w:rsidR="00E641FF" w:rsidRPr="00E641FF">
        <w:rPr>
          <w:lang w:val="en-US"/>
        </w:rPr>
        <w:t>userId</w:t>
      </w:r>
      <w:proofErr w:type="spellEnd"/>
      <w:r w:rsidR="00E641FF" w:rsidRPr="00E641FF">
        <w:t>": "</w:t>
      </w:r>
      <w:r w:rsidR="00E641FF" w:rsidRPr="00E641FF">
        <w:rPr>
          <w:lang w:val="en-US"/>
        </w:rPr>
        <w:t>user</w:t>
      </w:r>
      <w:r w:rsidR="00E641FF" w:rsidRPr="00E641FF">
        <w:t>-</w:t>
      </w:r>
      <w:r w:rsidR="00E641FF" w:rsidRPr="00E641FF">
        <w:rPr>
          <w:lang w:val="en-US"/>
        </w:rPr>
        <w:t>id</w:t>
      </w:r>
      <w:r w:rsidR="00E641FF" w:rsidRPr="00E641FF">
        <w:t>-</w:t>
      </w:r>
      <w:r w:rsidR="00E641FF" w:rsidRPr="00E641FF">
        <w:rPr>
          <w:lang w:val="en-US"/>
        </w:rPr>
        <w:t>value</w:t>
      </w:r>
      <w:r w:rsidR="00E641FF" w:rsidRPr="00E641FF">
        <w:t>-</w:t>
      </w:r>
      <w:r w:rsidR="00E641FF" w:rsidRPr="00E641FF">
        <w:rPr>
          <w:lang w:val="en-US"/>
        </w:rPr>
        <w:t>here</w:t>
      </w:r>
      <w:r w:rsidR="00E641FF" w:rsidRPr="00E641FF">
        <w:t>", "</w:t>
      </w:r>
      <w:r w:rsidR="00E641FF" w:rsidRPr="00E641FF">
        <w:rPr>
          <w:lang w:val="en-US"/>
        </w:rPr>
        <w:t>times</w:t>
      </w:r>
      <w:r w:rsidR="00E641FF" w:rsidRPr="00E641FF">
        <w:t xml:space="preserve">": </w:t>
      </w:r>
      <w:r w:rsidR="00E641FF" w:rsidRPr="00E641FF">
        <w:rPr>
          <w:lang w:val="en-US"/>
        </w:rPr>
        <w:t>N</w:t>
      </w:r>
      <w:r w:rsidR="00E641FF" w:rsidRPr="00E641FF">
        <w:t>}] (постраничны</w:t>
      </w:r>
      <w:r>
        <w:t>й вывод</w:t>
      </w:r>
      <w:r w:rsidR="00E641FF" w:rsidRPr="00E641FF">
        <w:t xml:space="preserve"> результатов)</w:t>
      </w:r>
      <w:r>
        <w:t>.</w:t>
      </w:r>
    </w:p>
    <w:p w:rsidR="00E641FF" w:rsidRPr="00E641FF" w:rsidRDefault="00DA56B2" w:rsidP="00E641FF">
      <w:pPr>
        <w:pStyle w:val="a3"/>
        <w:numPr>
          <w:ilvl w:val="0"/>
          <w:numId w:val="1"/>
        </w:numPr>
        <w:rPr>
          <w:lang w:val="en-US"/>
        </w:rPr>
      </w:pPr>
      <w:r>
        <w:t>Требования</w:t>
      </w:r>
      <w:r w:rsidR="00E641FF" w:rsidRPr="00E641FF">
        <w:rPr>
          <w:lang w:val="en-US"/>
        </w:rPr>
        <w:t>:</w:t>
      </w:r>
    </w:p>
    <w:p w:rsidR="00E641FF" w:rsidRPr="00E641FF" w:rsidRDefault="00E641FF" w:rsidP="00E641FF">
      <w:pPr>
        <w:pStyle w:val="a3"/>
        <w:numPr>
          <w:ilvl w:val="1"/>
          <w:numId w:val="1"/>
        </w:numPr>
        <w:rPr>
          <w:lang w:val="en-US"/>
        </w:rPr>
      </w:pPr>
      <w:r w:rsidRPr="00E641FF">
        <w:rPr>
          <w:lang w:val="en-US"/>
        </w:rPr>
        <w:t>executable jar, java –jar your-service-name-here.jar `any-parameters-here`</w:t>
      </w:r>
    </w:p>
    <w:p w:rsidR="00E641FF" w:rsidRDefault="00E641FF" w:rsidP="00E641FF">
      <w:pPr>
        <w:pStyle w:val="a3"/>
        <w:numPr>
          <w:ilvl w:val="1"/>
          <w:numId w:val="1"/>
        </w:numPr>
      </w:pPr>
      <w:r w:rsidRPr="00E641FF">
        <w:t xml:space="preserve">В архитектуру заложить то, что типов команд в будущем будет много (не только </w:t>
      </w:r>
      <w:r w:rsidRPr="00E641FF">
        <w:rPr>
          <w:lang w:val="en-US"/>
        </w:rPr>
        <w:t>PING</w:t>
      </w:r>
      <w:r w:rsidRPr="00E641FF">
        <w:t xml:space="preserve"> и </w:t>
      </w:r>
      <w:r w:rsidRPr="00E641FF">
        <w:rPr>
          <w:lang w:val="en-US"/>
        </w:rPr>
        <w:t>STAT</w:t>
      </w:r>
      <w:r w:rsidRPr="00E641FF">
        <w:t>).</w:t>
      </w:r>
    </w:p>
    <w:p w:rsidR="00DA56B2" w:rsidRDefault="00DA56B2" w:rsidP="00DA56B2">
      <w:pPr>
        <w:pStyle w:val="a3"/>
        <w:numPr>
          <w:ilvl w:val="1"/>
          <w:numId w:val="1"/>
        </w:numPr>
      </w:pPr>
      <w:r w:rsidRPr="00E641FF">
        <w:t xml:space="preserve">НЕ использовать популярные </w:t>
      </w:r>
      <w:r w:rsidRPr="00E641FF">
        <w:rPr>
          <w:lang w:val="en-US"/>
        </w:rPr>
        <w:t>http</w:t>
      </w:r>
      <w:r w:rsidRPr="00E641FF">
        <w:t>-</w:t>
      </w:r>
      <w:proofErr w:type="spellStart"/>
      <w:r w:rsidRPr="00E641FF">
        <w:t>фреймворки</w:t>
      </w:r>
      <w:proofErr w:type="spellEnd"/>
      <w:r w:rsidRPr="00E641FF">
        <w:t xml:space="preserve"> (</w:t>
      </w:r>
      <w:r w:rsidRPr="00E641FF">
        <w:rPr>
          <w:lang w:val="en-US"/>
        </w:rPr>
        <w:t>Spring</w:t>
      </w:r>
      <w:r w:rsidRPr="00E641FF">
        <w:t xml:space="preserve">, </w:t>
      </w:r>
      <w:r w:rsidRPr="00E641FF">
        <w:rPr>
          <w:lang w:val="en-US"/>
        </w:rPr>
        <w:t>Jersey</w:t>
      </w:r>
      <w:r w:rsidRPr="00E641FF">
        <w:t xml:space="preserve">, </w:t>
      </w:r>
      <w:proofErr w:type="spellStart"/>
      <w:r w:rsidRPr="00E641FF">
        <w:rPr>
          <w:lang w:val="en-US"/>
        </w:rPr>
        <w:t>etc</w:t>
      </w:r>
      <w:proofErr w:type="spellEnd"/>
      <w:r>
        <w:t>).</w:t>
      </w:r>
    </w:p>
    <w:p w:rsidR="00E641FF" w:rsidRPr="00E641FF" w:rsidRDefault="00E641FF" w:rsidP="00E641FF">
      <w:pPr>
        <w:pStyle w:val="a3"/>
        <w:numPr>
          <w:ilvl w:val="1"/>
          <w:numId w:val="1"/>
        </w:numPr>
      </w:pPr>
      <w:r w:rsidRPr="00E641FF">
        <w:t>Первый уровень сложности (чуть сложнее)</w:t>
      </w:r>
      <w:r w:rsidR="00281801">
        <w:t>:</w:t>
      </w:r>
    </w:p>
    <w:p w:rsidR="00DA56B2" w:rsidRDefault="00E641FF" w:rsidP="00E641FF">
      <w:pPr>
        <w:pStyle w:val="a3"/>
        <w:numPr>
          <w:ilvl w:val="2"/>
          <w:numId w:val="1"/>
        </w:numPr>
      </w:pPr>
      <w:r w:rsidRPr="00E641FF">
        <w:t>Ре</w:t>
      </w:r>
      <w:r w:rsidR="00DA56B2">
        <w:t>ш</w:t>
      </w:r>
      <w:r w:rsidRPr="00E641FF">
        <w:t xml:space="preserve">ить задачу на </w:t>
      </w:r>
      <w:r w:rsidRPr="00E641FF">
        <w:rPr>
          <w:lang w:val="en-US"/>
        </w:rPr>
        <w:t>pure</w:t>
      </w:r>
      <w:r w:rsidRPr="00E641FF">
        <w:t xml:space="preserve"> </w:t>
      </w:r>
      <w:r w:rsidRPr="00E641FF">
        <w:rPr>
          <w:lang w:val="en-US"/>
        </w:rPr>
        <w:t>Java</w:t>
      </w:r>
      <w:r w:rsidR="00DA56B2">
        <w:t>.</w:t>
      </w:r>
    </w:p>
    <w:p w:rsidR="00E641FF" w:rsidRDefault="00E641FF" w:rsidP="00E641FF">
      <w:pPr>
        <w:pStyle w:val="a3"/>
        <w:numPr>
          <w:ilvl w:val="2"/>
          <w:numId w:val="1"/>
        </w:numPr>
      </w:pPr>
      <w:r w:rsidRPr="00E641FF">
        <w:t xml:space="preserve">В качестве асинхронного </w:t>
      </w:r>
      <w:r w:rsidRPr="00E641FF">
        <w:rPr>
          <w:lang w:val="en-US"/>
        </w:rPr>
        <w:t>TCP</w:t>
      </w:r>
      <w:r w:rsidRPr="00E641FF">
        <w:t>/</w:t>
      </w:r>
      <w:r w:rsidRPr="00E641FF">
        <w:rPr>
          <w:lang w:val="en-US"/>
        </w:rPr>
        <w:t>HTTP</w:t>
      </w:r>
      <w:r w:rsidRPr="00E641FF">
        <w:t xml:space="preserve"> движка использовать </w:t>
      </w:r>
      <w:proofErr w:type="spellStart"/>
      <w:r w:rsidRPr="00E641FF">
        <w:rPr>
          <w:lang w:val="en-US"/>
        </w:rPr>
        <w:t>Netty</w:t>
      </w:r>
      <w:proofErr w:type="spellEnd"/>
      <w:r w:rsidRPr="00E641FF">
        <w:t>/</w:t>
      </w:r>
      <w:r w:rsidRPr="00E641FF">
        <w:rPr>
          <w:lang w:val="en-US"/>
        </w:rPr>
        <w:t>Grizzly</w:t>
      </w:r>
      <w:r w:rsidRPr="00E641FF">
        <w:t>/</w:t>
      </w:r>
      <w:r w:rsidRPr="00E641FF">
        <w:rPr>
          <w:lang w:val="en-US"/>
        </w:rPr>
        <w:t>Mina</w:t>
      </w:r>
      <w:r w:rsidRPr="00E641FF">
        <w:t>/</w:t>
      </w:r>
      <w:proofErr w:type="spellStart"/>
      <w:r w:rsidRPr="00E641FF">
        <w:rPr>
          <w:lang w:val="en-US"/>
        </w:rPr>
        <w:t>Akka</w:t>
      </w:r>
      <w:proofErr w:type="spellEnd"/>
      <w:r w:rsidR="00281801">
        <w:t>.</w:t>
      </w:r>
    </w:p>
    <w:p w:rsidR="00E641FF" w:rsidRPr="00E641FF" w:rsidRDefault="00E641FF" w:rsidP="00E641FF">
      <w:pPr>
        <w:pStyle w:val="a3"/>
        <w:numPr>
          <w:ilvl w:val="1"/>
          <w:numId w:val="1"/>
        </w:numPr>
      </w:pPr>
      <w:r w:rsidRPr="00E641FF">
        <w:t>Второй уровень сложности (чуть легче)</w:t>
      </w:r>
      <w:r w:rsidR="00281801">
        <w:t>:</w:t>
      </w:r>
    </w:p>
    <w:p w:rsidR="00DA56B2" w:rsidRDefault="00E641FF" w:rsidP="00E641FF">
      <w:pPr>
        <w:pStyle w:val="a3"/>
        <w:numPr>
          <w:ilvl w:val="2"/>
          <w:numId w:val="1"/>
        </w:numPr>
      </w:pPr>
      <w:r w:rsidRPr="00E641FF">
        <w:t>Ре</w:t>
      </w:r>
      <w:r w:rsidR="00DA56B2">
        <w:t>ш</w:t>
      </w:r>
      <w:r w:rsidRPr="00E641FF">
        <w:t xml:space="preserve">ить задачу на </w:t>
      </w:r>
      <w:r w:rsidRPr="00E641FF">
        <w:rPr>
          <w:lang w:val="en-US"/>
        </w:rPr>
        <w:t>pure</w:t>
      </w:r>
      <w:r w:rsidRPr="00E641FF">
        <w:t xml:space="preserve"> </w:t>
      </w:r>
      <w:r w:rsidRPr="00E641FF">
        <w:rPr>
          <w:lang w:val="en-US"/>
        </w:rPr>
        <w:t>Java</w:t>
      </w:r>
      <w:r w:rsidRPr="00E641FF">
        <w:t xml:space="preserve"> </w:t>
      </w:r>
      <w:r w:rsidRPr="00E641FF">
        <w:rPr>
          <w:lang w:val="en-US"/>
        </w:rPr>
        <w:t>and</w:t>
      </w:r>
      <w:r w:rsidRPr="00E641FF">
        <w:t xml:space="preserve"> </w:t>
      </w:r>
      <w:r w:rsidRPr="00E641FF">
        <w:rPr>
          <w:lang w:val="en-US"/>
        </w:rPr>
        <w:t>servlets</w:t>
      </w:r>
      <w:r w:rsidR="00DA56B2">
        <w:t>.</w:t>
      </w:r>
    </w:p>
    <w:p w:rsidR="00E641FF" w:rsidRPr="00E641FF" w:rsidRDefault="00E641FF" w:rsidP="00E641FF">
      <w:pPr>
        <w:pStyle w:val="a3"/>
        <w:numPr>
          <w:ilvl w:val="2"/>
          <w:numId w:val="1"/>
        </w:numPr>
      </w:pPr>
      <w:r w:rsidRPr="00E641FF">
        <w:t xml:space="preserve">В качестве реализации </w:t>
      </w:r>
      <w:r w:rsidRPr="00E641FF">
        <w:rPr>
          <w:lang w:val="en-US"/>
        </w:rPr>
        <w:t>Servlet</w:t>
      </w:r>
      <w:r w:rsidRPr="00E641FF">
        <w:t xml:space="preserve"> </w:t>
      </w:r>
      <w:r w:rsidRPr="00E641FF">
        <w:rPr>
          <w:lang w:val="en-US"/>
        </w:rPr>
        <w:t>API</w:t>
      </w:r>
      <w:r w:rsidRPr="00E641FF">
        <w:t xml:space="preserve"> использовать </w:t>
      </w:r>
      <w:r w:rsidRPr="00E641FF">
        <w:rPr>
          <w:lang w:val="en-US"/>
        </w:rPr>
        <w:t>Jetty</w:t>
      </w:r>
      <w:r w:rsidRPr="00E641FF">
        <w:t>/</w:t>
      </w:r>
      <w:r w:rsidRPr="00E641FF">
        <w:rPr>
          <w:lang w:val="en-US"/>
        </w:rPr>
        <w:t>Tomcat</w:t>
      </w:r>
      <w:r w:rsidRPr="00E641FF">
        <w:t>/</w:t>
      </w:r>
      <w:r w:rsidRPr="00E641FF">
        <w:rPr>
          <w:lang w:val="en-US"/>
        </w:rPr>
        <w:t>Undertow</w:t>
      </w:r>
      <w:r w:rsidRPr="00E641FF">
        <w:t>/</w:t>
      </w:r>
      <w:r w:rsidRPr="00E641FF">
        <w:rPr>
          <w:lang w:val="en-US"/>
        </w:rPr>
        <w:t>Resin</w:t>
      </w:r>
      <w:r w:rsidR="00281801">
        <w:t>.</w:t>
      </w:r>
    </w:p>
    <w:p w:rsidR="00DA56B2" w:rsidRPr="00DA56B2" w:rsidRDefault="00E641FF" w:rsidP="00E641FF">
      <w:pPr>
        <w:pStyle w:val="a3"/>
        <w:numPr>
          <w:ilvl w:val="1"/>
          <w:numId w:val="1"/>
        </w:numPr>
      </w:pPr>
      <w:r w:rsidRPr="00E641FF">
        <w:t>Сервис должен быть л</w:t>
      </w:r>
      <w:r w:rsidR="00DA56B2">
        <w:t xml:space="preserve">егко </w:t>
      </w:r>
      <w:proofErr w:type="spellStart"/>
      <w:r w:rsidR="00DA56B2">
        <w:t>скалируемым</w:t>
      </w:r>
      <w:proofErr w:type="spellEnd"/>
      <w:r w:rsidR="00DA56B2">
        <w:t xml:space="preserve"> горизонтально.</w:t>
      </w:r>
    </w:p>
    <w:p w:rsidR="00E641FF" w:rsidRPr="00DA56B2" w:rsidRDefault="00E641FF" w:rsidP="00E641FF">
      <w:pPr>
        <w:pStyle w:val="a3"/>
        <w:numPr>
          <w:ilvl w:val="1"/>
          <w:numId w:val="1"/>
        </w:numPr>
      </w:pPr>
      <w:r w:rsidRPr="00E641FF">
        <w:t xml:space="preserve">Хранилище данных выбрать соответственно задаче самостоятельно, учитывая, что сервис работает под высокой нагрузкой. </w:t>
      </w:r>
      <w:r w:rsidRPr="00DA56B2">
        <w:t>Написать обоснование своего выбора.</w:t>
      </w:r>
    </w:p>
    <w:p w:rsidR="005B5DB6" w:rsidRDefault="005B5DB6" w:rsidP="00DA56B2">
      <w:pPr>
        <w:spacing w:after="0"/>
      </w:pPr>
      <w:r>
        <w:t>Комментарии:</w:t>
      </w:r>
    </w:p>
    <w:p w:rsidR="005B5DB6" w:rsidRDefault="005B5DB6" w:rsidP="005B5DB6">
      <w:pPr>
        <w:pStyle w:val="a3"/>
        <w:numPr>
          <w:ilvl w:val="0"/>
          <w:numId w:val="2"/>
        </w:numPr>
      </w:pPr>
      <w:r>
        <w:t>В планах:</w:t>
      </w:r>
    </w:p>
    <w:p w:rsidR="005B5DB6" w:rsidRDefault="005B5DB6" w:rsidP="005B5DB6">
      <w:pPr>
        <w:pStyle w:val="a3"/>
        <w:numPr>
          <w:ilvl w:val="1"/>
          <w:numId w:val="2"/>
        </w:numPr>
      </w:pPr>
      <w:r>
        <w:t>Постраничный вывод</w:t>
      </w:r>
    </w:p>
    <w:p w:rsidR="005B5DB6" w:rsidRDefault="005B5DB6" w:rsidP="005B5DB6">
      <w:pPr>
        <w:pStyle w:val="a3"/>
        <w:numPr>
          <w:ilvl w:val="1"/>
          <w:numId w:val="2"/>
        </w:numPr>
      </w:pPr>
      <w:r>
        <w:t>Проверка на масштабирование горизонтально</w:t>
      </w:r>
    </w:p>
    <w:p w:rsidR="005B5DB6" w:rsidRDefault="005B5DB6" w:rsidP="005B5DB6">
      <w:pPr>
        <w:pStyle w:val="a3"/>
        <w:numPr>
          <w:ilvl w:val="1"/>
          <w:numId w:val="2"/>
        </w:numPr>
      </w:pPr>
      <w:r>
        <w:t>Покрыть тестами</w:t>
      </w:r>
    </w:p>
    <w:p w:rsidR="005B5DB6" w:rsidRDefault="005B5DB6" w:rsidP="005B5DB6">
      <w:pPr>
        <w:pStyle w:val="a3"/>
        <w:numPr>
          <w:ilvl w:val="1"/>
          <w:numId w:val="2"/>
        </w:numPr>
      </w:pPr>
      <w:r>
        <w:t xml:space="preserve">Нагрузочное тестирование </w:t>
      </w:r>
      <w:proofErr w:type="spellStart"/>
      <w:r>
        <w:t>рандомными</w:t>
      </w:r>
      <w:proofErr w:type="spellEnd"/>
      <w:r>
        <w:t xml:space="preserve"> запросами через </w:t>
      </w:r>
      <w:proofErr w:type="spellStart"/>
      <w:r>
        <w:rPr>
          <w:lang w:val="en-US"/>
        </w:rPr>
        <w:t>SoapUI</w:t>
      </w:r>
      <w:proofErr w:type="spellEnd"/>
      <w:r w:rsidRPr="005B5DB6">
        <w:t xml:space="preserve"> </w:t>
      </w:r>
      <w:r>
        <w:t xml:space="preserve">+ мониторинг и </w:t>
      </w:r>
      <w:proofErr w:type="spellStart"/>
      <w:r>
        <w:t>профайлинг</w:t>
      </w:r>
      <w:proofErr w:type="spellEnd"/>
      <w:r>
        <w:t xml:space="preserve"> через</w:t>
      </w:r>
      <w:r w:rsidRPr="005B5DB6">
        <w:t xml:space="preserve"> </w:t>
      </w:r>
      <w:proofErr w:type="spellStart"/>
      <w:r>
        <w:rPr>
          <w:lang w:val="en-US"/>
        </w:rPr>
        <w:t>VisualVM</w:t>
      </w:r>
      <w:proofErr w:type="spellEnd"/>
      <w:r w:rsidRPr="005B5DB6">
        <w:t xml:space="preserve">, </w:t>
      </w:r>
      <w:r>
        <w:rPr>
          <w:lang w:val="en-US"/>
        </w:rPr>
        <w:t>Mission</w:t>
      </w:r>
      <w:r w:rsidRPr="005B5DB6">
        <w:t xml:space="preserve"> </w:t>
      </w:r>
      <w:r>
        <w:rPr>
          <w:lang w:val="en-US"/>
        </w:rPr>
        <w:t>Control</w:t>
      </w:r>
      <w:r w:rsidRPr="005B5DB6">
        <w:t xml:space="preserve">, </w:t>
      </w:r>
      <w:r>
        <w:rPr>
          <w:lang w:val="en-US"/>
        </w:rPr>
        <w:t>Flight</w:t>
      </w:r>
      <w:r w:rsidRPr="005B5DB6">
        <w:t xml:space="preserve"> </w:t>
      </w:r>
      <w:r>
        <w:rPr>
          <w:lang w:val="en-US"/>
        </w:rPr>
        <w:t>Recorder</w:t>
      </w:r>
      <w:r w:rsidRPr="005B5DB6">
        <w:t xml:space="preserve">, </w:t>
      </w:r>
      <w:r>
        <w:rPr>
          <w:lang w:val="en-US"/>
        </w:rPr>
        <w:t>NetBeans</w:t>
      </w:r>
      <w:r w:rsidRPr="005B5DB6">
        <w:t xml:space="preserve"> </w:t>
      </w:r>
      <w:r>
        <w:rPr>
          <w:lang w:val="en-US"/>
        </w:rPr>
        <w:t>Profiler</w:t>
      </w:r>
      <w:r>
        <w:t xml:space="preserve">. + мониторинг диска, БД, памяти, </w:t>
      </w:r>
      <w:proofErr w:type="spellStart"/>
      <w:r>
        <w:rPr>
          <w:lang w:val="en-US"/>
        </w:rPr>
        <w:t>cpu</w:t>
      </w:r>
      <w:proofErr w:type="spellEnd"/>
      <w:r>
        <w:t>.</w:t>
      </w:r>
    </w:p>
    <w:p w:rsidR="005B5DB6" w:rsidRDefault="005B5DB6" w:rsidP="005B5DB6">
      <w:pPr>
        <w:pStyle w:val="a3"/>
        <w:numPr>
          <w:ilvl w:val="1"/>
          <w:numId w:val="2"/>
        </w:numPr>
      </w:pPr>
      <w:proofErr w:type="spellStart"/>
      <w:r>
        <w:t>Дроп</w:t>
      </w:r>
      <w:proofErr w:type="spellEnd"/>
      <w:r>
        <w:t xml:space="preserve"> и создание таблицы при старте</w:t>
      </w:r>
    </w:p>
    <w:p w:rsidR="00CB0F34" w:rsidRDefault="00CB0F34" w:rsidP="00CB0F34">
      <w:pPr>
        <w:pStyle w:val="a3"/>
        <w:numPr>
          <w:ilvl w:val="1"/>
          <w:numId w:val="2"/>
        </w:numPr>
      </w:pPr>
      <w:r>
        <w:rPr>
          <w:lang w:val="en-US"/>
        </w:rPr>
        <w:t>JSON</w:t>
      </w:r>
      <w:r w:rsidRPr="00CB0F34">
        <w:t xml:space="preserve"> </w:t>
      </w:r>
      <w:r>
        <w:t xml:space="preserve">в </w:t>
      </w:r>
      <w:r w:rsidRPr="00CB0F34">
        <w:t>/</w:t>
      </w:r>
      <w:r>
        <w:rPr>
          <w:lang w:val="en-US"/>
        </w:rPr>
        <w:t>STAT</w:t>
      </w:r>
      <w:r>
        <w:t xml:space="preserve"> надо сделать, пока </w:t>
      </w:r>
      <w:proofErr w:type="spellStart"/>
      <w:r w:rsidRPr="00CB0F34">
        <w:t>text</w:t>
      </w:r>
      <w:proofErr w:type="spellEnd"/>
      <w:r w:rsidRPr="00CB0F34">
        <w:t>/</w:t>
      </w:r>
      <w:proofErr w:type="spellStart"/>
      <w:r w:rsidRPr="00CB0F34">
        <w:t>plain</w:t>
      </w:r>
      <w:proofErr w:type="spellEnd"/>
      <w:r w:rsidRPr="00CB0F34">
        <w:t xml:space="preserve"> + </w:t>
      </w:r>
      <w:proofErr w:type="spellStart"/>
      <w:r>
        <w:t>версиони</w:t>
      </w:r>
      <w:bookmarkStart w:id="0" w:name="_GoBack"/>
      <w:bookmarkEnd w:id="0"/>
      <w:r>
        <w:t>рование</w:t>
      </w:r>
      <w:proofErr w:type="spellEnd"/>
      <w:r>
        <w:t xml:space="preserve"> добавить</w:t>
      </w:r>
    </w:p>
    <w:p w:rsidR="005B5DB6" w:rsidRDefault="005B5DB6" w:rsidP="005B5DB6">
      <w:pPr>
        <w:pStyle w:val="a3"/>
        <w:numPr>
          <w:ilvl w:val="1"/>
          <w:numId w:val="2"/>
        </w:numPr>
      </w:pPr>
      <w:r>
        <w:t>Подумать над схемой таблиц, индексы. Пока самое простое.</w:t>
      </w:r>
    </w:p>
    <w:p w:rsidR="005B5DB6" w:rsidRPr="003E0879" w:rsidRDefault="005B5DB6" w:rsidP="003E0879">
      <w:pPr>
        <w:pStyle w:val="a3"/>
        <w:numPr>
          <w:ilvl w:val="1"/>
          <w:numId w:val="2"/>
        </w:numPr>
      </w:pPr>
      <w:r>
        <w:t xml:space="preserve">Подумать надо постраничным </w:t>
      </w:r>
      <w:proofErr w:type="spellStart"/>
      <w:r>
        <w:t>гетом</w:t>
      </w:r>
      <w:proofErr w:type="spellEnd"/>
      <w:r>
        <w:t xml:space="preserve">. Выходит страницу надо указывать в </w:t>
      </w:r>
      <w:proofErr w:type="spellStart"/>
      <w:r>
        <w:t>квери</w:t>
      </w:r>
      <w:proofErr w:type="spellEnd"/>
      <w:r>
        <w:t xml:space="preserve"> параметрах, так они могут попасть под кэши, если их потом включат.</w:t>
      </w:r>
      <w:r w:rsidR="0003254B">
        <w:t xml:space="preserve"> Лучше бы след страницу указывать в теле запроса.</w:t>
      </w:r>
    </w:p>
    <w:p w:rsidR="005B5DB6" w:rsidRDefault="005B5DB6" w:rsidP="005B5DB6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Postges</w:t>
      </w:r>
      <w:proofErr w:type="spellEnd"/>
      <w:r>
        <w:t xml:space="preserve">, т. к. реляционные базы быстрее </w:t>
      </w:r>
      <w:r>
        <w:rPr>
          <w:lang w:val="en-US"/>
        </w:rPr>
        <w:t>NoSQL</w:t>
      </w:r>
      <w:r>
        <w:t xml:space="preserve">. В то же время </w:t>
      </w:r>
      <w:proofErr w:type="spellStart"/>
      <w:r>
        <w:rPr>
          <w:lang w:val="en-US"/>
        </w:rPr>
        <w:t>postgres</w:t>
      </w:r>
      <w:proofErr w:type="spellEnd"/>
      <w:r w:rsidRPr="005B5DB6">
        <w:t xml:space="preserve"> </w:t>
      </w:r>
      <w:r>
        <w:t xml:space="preserve">поддерживает масштабирование, работает у многих в </w:t>
      </w:r>
      <w:proofErr w:type="spellStart"/>
      <w:r>
        <w:t>проде</w:t>
      </w:r>
      <w:proofErr w:type="spellEnd"/>
      <w:r>
        <w:t xml:space="preserve"> и </w:t>
      </w:r>
      <w:proofErr w:type="gramStart"/>
      <w:r>
        <w:t>бесплатная</w:t>
      </w:r>
      <w:proofErr w:type="gramEnd"/>
      <w:r>
        <w:t xml:space="preserve">. И если все же захочется перейти на хранение </w:t>
      </w:r>
      <w:r>
        <w:rPr>
          <w:lang w:val="en-US"/>
        </w:rPr>
        <w:t>JSON</w:t>
      </w:r>
      <w:r>
        <w:t xml:space="preserve">, то </w:t>
      </w:r>
      <w:proofErr w:type="spellStart"/>
      <w:r>
        <w:rPr>
          <w:lang w:val="en-US"/>
        </w:rPr>
        <w:t>postgres</w:t>
      </w:r>
      <w:proofErr w:type="spellEnd"/>
      <w:r w:rsidRPr="005B5DB6">
        <w:t xml:space="preserve"> </w:t>
      </w:r>
      <w:r>
        <w:t>это тоже поддерживает.</w:t>
      </w:r>
    </w:p>
    <w:p w:rsidR="005B5DB6" w:rsidRDefault="003E0879" w:rsidP="0003254B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U</w:t>
      </w:r>
      <w:r w:rsidR="005B5DB6">
        <w:rPr>
          <w:lang w:val="en-US"/>
        </w:rPr>
        <w:t>serId</w:t>
      </w:r>
      <w:proofErr w:type="spellEnd"/>
      <w:r w:rsidR="005B5DB6" w:rsidRPr="005B5DB6">
        <w:t xml:space="preserve"> </w:t>
      </w:r>
      <w:r w:rsidR="005B5DB6">
        <w:t xml:space="preserve">сделал </w:t>
      </w:r>
      <w:proofErr w:type="spellStart"/>
      <w:r w:rsidR="005B5DB6">
        <w:rPr>
          <w:lang w:val="en-US"/>
        </w:rPr>
        <w:t>int</w:t>
      </w:r>
      <w:proofErr w:type="spellEnd"/>
      <w:r w:rsidR="005B5DB6">
        <w:t xml:space="preserve">, чтобы не заморачиваться с </w:t>
      </w:r>
      <w:r w:rsidR="005B5DB6">
        <w:rPr>
          <w:lang w:val="en-US"/>
        </w:rPr>
        <w:t>SQL</w:t>
      </w:r>
      <w:r w:rsidR="005B5DB6">
        <w:t xml:space="preserve">-инъекциями. В методе </w:t>
      </w:r>
      <w:r w:rsidR="005B5DB6">
        <w:rPr>
          <w:lang w:val="en-US"/>
        </w:rPr>
        <w:t>STAT</w:t>
      </w:r>
      <w:r w:rsidR="005B5DB6" w:rsidRPr="005B5DB6">
        <w:t xml:space="preserve"> </w:t>
      </w:r>
      <w:r w:rsidR="0003254B">
        <w:t>вывожу его как строку</w:t>
      </w:r>
    </w:p>
    <w:p w:rsidR="00826305" w:rsidRPr="00826305" w:rsidRDefault="003E0879" w:rsidP="0003254B">
      <w:pPr>
        <w:pStyle w:val="a3"/>
        <w:numPr>
          <w:ilvl w:val="0"/>
          <w:numId w:val="2"/>
        </w:numPr>
      </w:pPr>
      <w:r>
        <w:t>Д</w:t>
      </w:r>
      <w:r w:rsidR="00826305">
        <w:t>елаю</w:t>
      </w:r>
      <w:r w:rsidR="00826305" w:rsidRPr="00826305">
        <w:t xml:space="preserve"> </w:t>
      </w:r>
      <w:r w:rsidR="00826305">
        <w:t>на</w:t>
      </w:r>
      <w:r w:rsidR="00826305" w:rsidRPr="00826305">
        <w:t xml:space="preserve"> </w:t>
      </w:r>
      <w:proofErr w:type="spellStart"/>
      <w:r w:rsidR="00826305" w:rsidRPr="00E641FF">
        <w:rPr>
          <w:lang w:val="en-US"/>
        </w:rPr>
        <w:t>Netty</w:t>
      </w:r>
      <w:proofErr w:type="spellEnd"/>
      <w:r w:rsidR="00826305" w:rsidRPr="00826305">
        <w:t>/</w:t>
      </w:r>
      <w:r w:rsidR="00826305" w:rsidRPr="00E641FF">
        <w:rPr>
          <w:lang w:val="en-US"/>
        </w:rPr>
        <w:t>Grizzly</w:t>
      </w:r>
      <w:r w:rsidR="00826305" w:rsidRPr="00826305">
        <w:t>/</w:t>
      </w:r>
      <w:r w:rsidR="00826305" w:rsidRPr="00E641FF">
        <w:rPr>
          <w:lang w:val="en-US"/>
        </w:rPr>
        <w:t>Mina</w:t>
      </w:r>
      <w:r w:rsidR="00826305" w:rsidRPr="00826305">
        <w:t>/</w:t>
      </w:r>
      <w:proofErr w:type="spellStart"/>
      <w:r w:rsidR="00826305" w:rsidRPr="00E641FF">
        <w:rPr>
          <w:lang w:val="en-US"/>
        </w:rPr>
        <w:t>Akka</w:t>
      </w:r>
      <w:proofErr w:type="spellEnd"/>
      <w:r w:rsidR="00826305" w:rsidRPr="00826305">
        <w:t xml:space="preserve">, </w:t>
      </w:r>
      <w:r w:rsidR="00826305">
        <w:t>т</w:t>
      </w:r>
      <w:r w:rsidR="00826305" w:rsidRPr="00826305">
        <w:t xml:space="preserve">. </w:t>
      </w:r>
      <w:r w:rsidR="00826305">
        <w:t>к</w:t>
      </w:r>
      <w:r w:rsidR="00826305" w:rsidRPr="00826305">
        <w:t xml:space="preserve">. </w:t>
      </w:r>
      <w:r w:rsidR="00826305">
        <w:t>с ними никогда не работал. Так для себя полезнее.</w:t>
      </w:r>
    </w:p>
    <w:sectPr w:rsidR="00826305" w:rsidRPr="00826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C5DFA"/>
    <w:multiLevelType w:val="hybridMultilevel"/>
    <w:tmpl w:val="019E4DE2"/>
    <w:lvl w:ilvl="0" w:tplc="C1B499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82424"/>
    <w:multiLevelType w:val="hybridMultilevel"/>
    <w:tmpl w:val="5E94C14A"/>
    <w:lvl w:ilvl="0" w:tplc="C1B499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1FF"/>
    <w:rsid w:val="0003254B"/>
    <w:rsid w:val="00174079"/>
    <w:rsid w:val="00281801"/>
    <w:rsid w:val="003E0879"/>
    <w:rsid w:val="004337D5"/>
    <w:rsid w:val="005B5DB6"/>
    <w:rsid w:val="00826305"/>
    <w:rsid w:val="00CB0F34"/>
    <w:rsid w:val="00DA56B2"/>
    <w:rsid w:val="00E6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1F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818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2818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1F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818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2818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2018-04-17T20:33:00Z</dcterms:created>
  <dcterms:modified xsi:type="dcterms:W3CDTF">2018-04-17T20:45:00Z</dcterms:modified>
</cp:coreProperties>
</file>