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Installera MongoDB community edition (gratis)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(Optional) Installera MongoDB Compass, ett GUI för MongoDB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Starta en MongoDB server. Default är att starta den på ‘mongodb://localhost:27017’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Öppna Visual Studio projektet.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Fixa stuff.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GUI:t kontrolleras med tabbar och grids som visas på sida 2 och framåt.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Det jag har gjort är endast för att visa ungefär hur man arbetar med MongoDB i visual studio. Det är säkert inte det bästa sättet.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GUI:t är också endast för att demonstrera hur det funkar, det finns säkert ett bättre sätt.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Klasserna är MainWindow (hanterar GUI:t), Database (hanterar databas calls) och 5 model klasser: Employee, Customer, Item, Order och Comment.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Lek runt, lägg till och förbättra! :)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4286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533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5048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388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457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428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5048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8671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419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5334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5048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38766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5429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419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533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14950" cy="39338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