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040" w:rsidRPr="00FA0040" w:rsidRDefault="00FA0040" w:rsidP="00FA0040">
      <w:pPr>
        <w:jc w:val="center"/>
        <w:rPr>
          <w:rFonts w:ascii="方正清刻本悦宋简体" w:eastAsia="方正清刻本悦宋简体"/>
          <w:b/>
          <w:sz w:val="40"/>
          <w:szCs w:val="32"/>
        </w:rPr>
      </w:pPr>
      <w:r w:rsidRPr="00FA0040">
        <w:rPr>
          <w:rFonts w:ascii="方正清刻本悦宋简体" w:eastAsia="方正清刻本悦宋简体" w:hint="eastAsia"/>
          <w:b/>
          <w:sz w:val="40"/>
          <w:szCs w:val="32"/>
        </w:rPr>
        <w:t>《运筹学基础》官方笔记</w:t>
      </w:r>
      <w:r w:rsidRPr="00FA0040">
        <w:rPr>
          <w:rFonts w:ascii="方正清刻本悦宋简体" w:eastAsia="方正清刻本悦宋简体" w:hint="eastAsia"/>
          <w:b/>
          <w:sz w:val="40"/>
          <w:szCs w:val="32"/>
        </w:rPr>
        <w:t>【汇总】</w:t>
      </w:r>
    </w:p>
    <w:p w:rsidR="00FA0040" w:rsidRDefault="00FA0040" w:rsidP="00170A11">
      <w:pPr>
        <w:jc w:val="center"/>
        <w:rPr>
          <w:rFonts w:ascii="方正清刻本悦宋简体" w:eastAsia="方正清刻本悦宋简体" w:hint="eastAsia"/>
          <w:b/>
          <w:sz w:val="32"/>
          <w:szCs w:val="32"/>
        </w:rPr>
      </w:pPr>
    </w:p>
    <w:p w:rsidR="00DD3DD3" w:rsidRPr="00170A11" w:rsidRDefault="002371B0" w:rsidP="00170A11">
      <w:pPr>
        <w:jc w:val="center"/>
        <w:rPr>
          <w:rFonts w:ascii="方正清刻本悦宋简体" w:eastAsia="方正清刻本悦宋简体"/>
          <w:b/>
          <w:sz w:val="32"/>
          <w:szCs w:val="32"/>
        </w:rPr>
      </w:pPr>
      <w:r>
        <w:rPr>
          <w:rFonts w:ascii="方正清刻本悦宋简体" w:eastAsia="方正清刻本悦宋简体" w:hint="eastAsia"/>
          <w:b/>
          <w:sz w:val="32"/>
          <w:szCs w:val="32"/>
        </w:rPr>
        <w:t>《</w:t>
      </w:r>
      <w:r w:rsidR="002C213A">
        <w:rPr>
          <w:rFonts w:ascii="方正清刻本悦宋简体" w:eastAsia="方正清刻本悦宋简体" w:hint="eastAsia"/>
          <w:b/>
          <w:sz w:val="32"/>
          <w:szCs w:val="32"/>
        </w:rPr>
        <w:t>运筹学基础</w:t>
      </w:r>
      <w:r>
        <w:rPr>
          <w:rFonts w:ascii="方正清刻本悦宋简体" w:eastAsia="方正清刻本悦宋简体" w:hint="eastAsia"/>
          <w:b/>
          <w:sz w:val="32"/>
          <w:szCs w:val="32"/>
        </w:rPr>
        <w:t>》</w:t>
      </w:r>
      <w:r w:rsidR="002C213A">
        <w:rPr>
          <w:rFonts w:ascii="方正清刻本悦宋简体" w:eastAsia="方正清刻本悦宋简体" w:hint="eastAsia"/>
          <w:b/>
          <w:sz w:val="32"/>
          <w:szCs w:val="32"/>
        </w:rPr>
        <w:t>精讲</w:t>
      </w:r>
      <w:proofErr w:type="gramStart"/>
      <w:r w:rsidR="002C213A">
        <w:rPr>
          <w:rFonts w:ascii="方正清刻本悦宋简体" w:eastAsia="方正清刻本悦宋简体" w:hint="eastAsia"/>
          <w:b/>
          <w:sz w:val="32"/>
          <w:szCs w:val="32"/>
        </w:rPr>
        <w:t>一</w:t>
      </w:r>
      <w:proofErr w:type="gramEnd"/>
      <w:r w:rsidR="00170A11" w:rsidRPr="00170A11">
        <w:rPr>
          <w:rFonts w:ascii="方正清刻本悦宋简体" w:eastAsia="方正清刻本悦宋简体" w:hint="eastAsia"/>
          <w:b/>
          <w:sz w:val="32"/>
          <w:szCs w:val="32"/>
        </w:rPr>
        <w:t>官方笔记</w:t>
      </w:r>
    </w:p>
    <w:p w:rsidR="00170A11" w:rsidRPr="00170A11" w:rsidRDefault="00170A11">
      <w:pPr>
        <w:rPr>
          <w:rFonts w:ascii="方正清刻本悦宋简体" w:eastAsia="方正清刻本悦宋简体"/>
          <w:sz w:val="36"/>
        </w:rPr>
      </w:pPr>
      <w:r w:rsidRPr="00170A11">
        <w:rPr>
          <w:rFonts w:ascii="方正清刻本悦宋简体" w:eastAsia="方正清刻本悦宋简体" w:hint="eastAsia"/>
          <w:sz w:val="36"/>
        </w:rPr>
        <w:t>目录</w:t>
      </w:r>
    </w:p>
    <w:p w:rsidR="00170A11" w:rsidRPr="00170A11" w:rsidRDefault="002371B0" w:rsidP="00170A11">
      <w:pPr>
        <w:pStyle w:val="a3"/>
        <w:numPr>
          <w:ilvl w:val="0"/>
          <w:numId w:val="2"/>
        </w:numPr>
        <w:spacing w:line="276" w:lineRule="auto"/>
        <w:ind w:firstLineChars="0"/>
        <w:rPr>
          <w:rFonts w:ascii="微软雅黑" w:eastAsia="微软雅黑" w:hAnsi="微软雅黑"/>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170A11" w:rsidRPr="00170A11" w:rsidRDefault="002371B0" w:rsidP="00170A11">
      <w:pPr>
        <w:pStyle w:val="a3"/>
        <w:numPr>
          <w:ilvl w:val="0"/>
          <w:numId w:val="2"/>
        </w:numPr>
        <w:spacing w:line="276" w:lineRule="auto"/>
        <w:ind w:firstLineChars="0"/>
        <w:rPr>
          <w:rFonts w:ascii="微软雅黑" w:eastAsia="微软雅黑" w:hAnsi="微软雅黑"/>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点总结</w:t>
      </w:r>
      <w:r w:rsidR="000819F3">
        <w:rPr>
          <w:rFonts w:ascii="微软雅黑" w:eastAsia="微软雅黑" w:hAnsi="微软雅黑" w:hint="eastAsia"/>
          <w:sz w:val="24"/>
          <w:szCs w:val="24"/>
        </w:rPr>
        <w:t xml:space="preserve"> </w:t>
      </w:r>
    </w:p>
    <w:p w:rsidR="00170A11" w:rsidRPr="00170A11" w:rsidRDefault="002371B0" w:rsidP="00170A11">
      <w:pPr>
        <w:pStyle w:val="a3"/>
        <w:numPr>
          <w:ilvl w:val="0"/>
          <w:numId w:val="2"/>
        </w:numPr>
        <w:spacing w:line="276" w:lineRule="auto"/>
        <w:ind w:firstLineChars="0"/>
        <w:rPr>
          <w:rFonts w:ascii="微软雅黑" w:eastAsia="微软雅黑" w:hAnsi="微软雅黑"/>
          <w:sz w:val="24"/>
          <w:szCs w:val="24"/>
        </w:rPr>
      </w:pPr>
      <w:r>
        <w:rPr>
          <w:rFonts w:ascii="微软雅黑" w:eastAsia="微软雅黑" w:hAnsi="微软雅黑" w:hint="eastAsia"/>
          <w:sz w:val="24"/>
          <w:szCs w:val="24"/>
        </w:rPr>
        <w:t>配套练习题</w:t>
      </w:r>
    </w:p>
    <w:p w:rsidR="00170A11" w:rsidRDefault="00170A11" w:rsidP="00170A11">
      <w:pPr>
        <w:pStyle w:val="a3"/>
        <w:spacing w:line="276" w:lineRule="auto"/>
        <w:ind w:left="420" w:firstLineChars="0" w:firstLine="0"/>
        <w:rPr>
          <w:rFonts w:ascii="微软雅黑" w:eastAsia="微软雅黑" w:hAnsi="微软雅黑"/>
          <w:sz w:val="24"/>
          <w:szCs w:val="24"/>
        </w:rPr>
      </w:pPr>
    </w:p>
    <w:p w:rsidR="00F31924" w:rsidRPr="00F31924" w:rsidRDefault="002371B0" w:rsidP="00F31924">
      <w:pPr>
        <w:pStyle w:val="a3"/>
        <w:spacing w:line="276" w:lineRule="auto"/>
        <w:ind w:left="420" w:firstLineChars="0" w:firstLine="0"/>
        <w:jc w:val="center"/>
        <w:rPr>
          <w:rFonts w:ascii="方正清刻本悦宋简体" w:eastAsia="方正清刻本悦宋简体" w:hAnsi="微软雅黑"/>
          <w:sz w:val="30"/>
          <w:szCs w:val="30"/>
        </w:rPr>
      </w:pPr>
      <w:r w:rsidRPr="002371B0">
        <w:rPr>
          <w:rFonts w:ascii="方正清刻本悦宋简体" w:eastAsia="方正清刻本悦宋简体" w:hAnsi="微软雅黑" w:hint="eastAsia"/>
          <w:sz w:val="30"/>
          <w:szCs w:val="30"/>
        </w:rPr>
        <w:t>一、本节</w:t>
      </w:r>
      <w:proofErr w:type="gramStart"/>
      <w:r w:rsidRPr="002371B0">
        <w:rPr>
          <w:rFonts w:ascii="方正清刻本悦宋简体" w:eastAsia="方正清刻本悦宋简体" w:hAnsi="微软雅黑" w:hint="eastAsia"/>
          <w:sz w:val="30"/>
          <w:szCs w:val="30"/>
        </w:rPr>
        <w:t>课知识</w:t>
      </w:r>
      <w:proofErr w:type="gramEnd"/>
      <w:r w:rsidRPr="002371B0">
        <w:rPr>
          <w:rFonts w:ascii="方正清刻本悦宋简体" w:eastAsia="方正清刻本悦宋简体" w:hAnsi="微软雅黑" w:hint="eastAsia"/>
          <w:sz w:val="30"/>
          <w:szCs w:val="30"/>
        </w:rPr>
        <w:t>点结构图</w:t>
      </w:r>
    </w:p>
    <w:p w:rsidR="002371B0" w:rsidRDefault="003E187C" w:rsidP="00847B3E">
      <w:pPr>
        <w:pStyle w:val="a3"/>
        <w:spacing w:line="276" w:lineRule="auto"/>
        <w:ind w:left="420" w:firstLineChars="0" w:firstLine="0"/>
        <w:jc w:val="center"/>
        <w:rPr>
          <w:rFonts w:ascii="方正清刻本悦宋简体" w:eastAsia="方正清刻本悦宋简体" w:hAnsi="微软雅黑"/>
          <w:sz w:val="30"/>
          <w:szCs w:val="30"/>
        </w:rPr>
      </w:pPr>
      <w:r w:rsidRPr="003E187C">
        <w:rPr>
          <w:rFonts w:ascii="方正清刻本悦宋简体" w:eastAsia="方正清刻本悦宋简体" w:hAnsi="微软雅黑"/>
          <w:noProof/>
          <w:sz w:val="30"/>
          <w:szCs w:val="30"/>
        </w:rPr>
        <w:drawing>
          <wp:inline distT="0" distB="0" distL="0" distR="0" wp14:anchorId="58A710EB" wp14:editId="1C40F093">
            <wp:extent cx="5274310" cy="3215864"/>
            <wp:effectExtent l="0" t="0" r="254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215864"/>
                    </a:xfrm>
                    <a:prstGeom prst="rect">
                      <a:avLst/>
                    </a:prstGeom>
                  </pic:spPr>
                </pic:pic>
              </a:graphicData>
            </a:graphic>
          </wp:inline>
        </w:drawing>
      </w:r>
    </w:p>
    <w:p w:rsidR="002C213A" w:rsidRPr="00847B3E" w:rsidRDefault="003E187C" w:rsidP="00847B3E">
      <w:pPr>
        <w:pStyle w:val="a3"/>
        <w:spacing w:line="276" w:lineRule="auto"/>
        <w:ind w:left="420" w:firstLineChars="0" w:firstLine="0"/>
        <w:jc w:val="center"/>
        <w:rPr>
          <w:rFonts w:ascii="方正清刻本悦宋简体" w:eastAsia="方正清刻本悦宋简体" w:hAnsi="微软雅黑"/>
          <w:sz w:val="30"/>
          <w:szCs w:val="30"/>
        </w:rPr>
      </w:pPr>
      <w:r w:rsidRPr="003E187C">
        <w:rPr>
          <w:rFonts w:ascii="方正清刻本悦宋简体" w:eastAsia="方正清刻本悦宋简体" w:hAnsi="微软雅黑"/>
          <w:noProof/>
          <w:sz w:val="30"/>
          <w:szCs w:val="30"/>
        </w:rPr>
        <w:lastRenderedPageBreak/>
        <w:drawing>
          <wp:inline distT="0" distB="0" distL="0" distR="0" wp14:anchorId="79EEE351" wp14:editId="5C939622">
            <wp:extent cx="5274310" cy="489705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897050"/>
                    </a:xfrm>
                    <a:prstGeom prst="rect">
                      <a:avLst/>
                    </a:prstGeom>
                  </pic:spPr>
                </pic:pic>
              </a:graphicData>
            </a:graphic>
          </wp:inline>
        </w:drawing>
      </w:r>
    </w:p>
    <w:p w:rsidR="00170A11" w:rsidRPr="000819F3" w:rsidRDefault="002371B0" w:rsidP="000819F3">
      <w:pPr>
        <w:pStyle w:val="a3"/>
        <w:spacing w:line="276" w:lineRule="auto"/>
        <w:ind w:left="420" w:firstLineChars="0" w:firstLine="0"/>
        <w:jc w:val="center"/>
        <w:rPr>
          <w:rFonts w:ascii="方正清刻本悦宋简体" w:eastAsia="方正清刻本悦宋简体" w:hAnsi="微软雅黑"/>
          <w:sz w:val="30"/>
          <w:szCs w:val="30"/>
        </w:rPr>
      </w:pPr>
      <w:r>
        <w:rPr>
          <w:rFonts w:ascii="方正清刻本悦宋简体" w:eastAsia="方正清刻本悦宋简体" w:hAnsi="微软雅黑" w:hint="eastAsia"/>
          <w:sz w:val="30"/>
          <w:szCs w:val="30"/>
        </w:rPr>
        <w:t>二</w:t>
      </w:r>
      <w:r w:rsidR="00170A11" w:rsidRPr="000819F3">
        <w:rPr>
          <w:rFonts w:ascii="方正清刻本悦宋简体" w:eastAsia="方正清刻本悦宋简体" w:hAnsi="微软雅黑" w:hint="eastAsia"/>
          <w:sz w:val="30"/>
          <w:szCs w:val="30"/>
        </w:rPr>
        <w:t>、本</w:t>
      </w:r>
      <w:r>
        <w:rPr>
          <w:rFonts w:ascii="方正清刻本悦宋简体" w:eastAsia="方正清刻本悦宋简体" w:hAnsi="微软雅黑" w:hint="eastAsia"/>
          <w:sz w:val="30"/>
          <w:szCs w:val="30"/>
        </w:rPr>
        <w:t>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w:t>
      </w:r>
      <w:r w:rsidR="00170A11" w:rsidRPr="000819F3">
        <w:rPr>
          <w:rFonts w:ascii="方正清刻本悦宋简体" w:eastAsia="方正清刻本悦宋简体" w:hAnsi="微软雅黑" w:hint="eastAsia"/>
          <w:sz w:val="30"/>
          <w:szCs w:val="30"/>
        </w:rPr>
        <w:t>总结</w:t>
      </w:r>
    </w:p>
    <w:p w:rsidR="00CD2E5A" w:rsidRPr="00215AA6" w:rsidRDefault="00D41D71" w:rsidP="000322C5">
      <w:pPr>
        <w:spacing w:line="276" w:lineRule="auto"/>
        <w:rPr>
          <w:rFonts w:ascii="微软雅黑" w:eastAsia="微软雅黑" w:hAnsi="微软雅黑"/>
          <w:b/>
          <w:sz w:val="24"/>
          <w:szCs w:val="24"/>
        </w:rPr>
      </w:pPr>
      <w:r w:rsidRPr="00D41D71">
        <w:rPr>
          <w:rFonts w:ascii="微软雅黑" w:eastAsia="微软雅黑" w:hAnsi="微软雅黑" w:hint="eastAsia"/>
          <w:b/>
          <w:sz w:val="24"/>
          <w:szCs w:val="24"/>
        </w:rPr>
        <w:t>1、</w:t>
      </w:r>
      <w:r w:rsidR="002C213A">
        <w:rPr>
          <w:rFonts w:ascii="微软雅黑" w:eastAsia="微软雅黑" w:hAnsi="微软雅黑" w:hint="eastAsia"/>
          <w:b/>
          <w:sz w:val="24"/>
          <w:szCs w:val="24"/>
        </w:rPr>
        <w:t>运筹学的概念</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运筹学是一门研究如何有效地组织和管理人机系统的科学。</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对管理领域，运筹学也是对管理决策工作进行决策的计量方法。</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运筹学应用分析的、经验的、数量的方法，对各种可供选择的方案进行比较评价，为制定最优的管理决策提供数量上的依据。</w:t>
      </w:r>
    </w:p>
    <w:p w:rsidR="00215AA6"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（4）</w:t>
      </w:r>
      <w:r w:rsidRPr="002C213A">
        <w:rPr>
          <w:rFonts w:ascii="微软雅黑" w:eastAsia="微软雅黑" w:hAnsi="微软雅黑" w:hint="eastAsia"/>
          <w:sz w:val="24"/>
          <w:szCs w:val="24"/>
        </w:rPr>
        <w:t>运筹学利用计划方法和有关多学科要求，把复杂功能关系表示成数学模型，其目的是通过定量分析为决策和揭露新问题提供数量根据。</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2、计算机与运筹学</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在现代管理和信息技术高速发展情况下，计算机是运筹学发展的基本因素。</w:t>
      </w:r>
    </w:p>
    <w:p w:rsid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在当今信息时代，运筹学和计算机方法的分界线将会消失，并将脱离各自原来的领域，组合成更通用、</w:t>
      </w:r>
      <w:r w:rsidRPr="002C213A">
        <w:rPr>
          <w:rFonts w:ascii="微软雅黑" w:eastAsia="微软雅黑" w:hAnsi="微软雅黑" w:hint="eastAsia"/>
          <w:sz w:val="24"/>
          <w:szCs w:val="24"/>
        </w:rPr>
        <w:lastRenderedPageBreak/>
        <w:t>更广泛的管理科学的形式。</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3、决策方法的分类</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定性决策：根据决策人员的主观经验、知识、感受到的感觉而制定的决策。</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定量决策：借助于某些正规的计量方法而做出的决策。</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混合决策：必须用定性和定量两种方法才能制定的决策。</w:t>
      </w:r>
    </w:p>
    <w:p w:rsidR="002C213A" w:rsidRDefault="002C213A" w:rsidP="000819F3">
      <w:pPr>
        <w:spacing w:line="276" w:lineRule="auto"/>
        <w:rPr>
          <w:rFonts w:ascii="微软雅黑" w:eastAsia="微软雅黑" w:hAnsi="微软雅黑"/>
          <w:sz w:val="24"/>
          <w:szCs w:val="24"/>
        </w:rPr>
      </w:pPr>
    </w:p>
    <w:p w:rsidR="002C213A" w:rsidRPr="002C213A" w:rsidRDefault="002C213A" w:rsidP="002C213A">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4、应用运筹学进行决策过程的步骤：</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（1）观察待决策问题所处的环境</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（2）分析和定义待决策的问题</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（3）拟定模型</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（4）选择输入资料</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（5）</w:t>
      </w:r>
      <w:proofErr w:type="gramStart"/>
      <w:r w:rsidRPr="002C213A">
        <w:rPr>
          <w:rFonts w:ascii="微软雅黑" w:eastAsia="微软雅黑" w:hAnsi="微软雅黑" w:hint="eastAsia"/>
          <w:sz w:val="24"/>
          <w:szCs w:val="24"/>
        </w:rPr>
        <w:t>提出解并验证</w:t>
      </w:r>
      <w:proofErr w:type="gramEnd"/>
      <w:r w:rsidRPr="002C213A">
        <w:rPr>
          <w:rFonts w:ascii="微软雅黑" w:eastAsia="微软雅黑" w:hAnsi="微软雅黑" w:hint="eastAsia"/>
          <w:sz w:val="24"/>
          <w:szCs w:val="24"/>
        </w:rPr>
        <w:t>它的合理性</w:t>
      </w:r>
    </w:p>
    <w:p w:rsid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（6）实施最优解</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5、预测的概念</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预测就是对未来的不确定的事件进行估计或判断。</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预测是决策的基础。</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企业预测的目的就是为企业决策提供适当的数据或资料。</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6、预测的分类</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经济预测——包括宏观经济预测和微观经济预测</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①</w:t>
      </w:r>
      <w:r w:rsidRPr="002C213A">
        <w:rPr>
          <w:rFonts w:ascii="微软雅黑" w:eastAsia="微软雅黑" w:hAnsi="微软雅黑" w:hint="eastAsia"/>
          <w:sz w:val="24"/>
          <w:szCs w:val="24"/>
        </w:rPr>
        <w:t>宏观经济预测是指对整个国民经济范围的经济预测，如对国民收入增长率、工农业总产值增长率的预测。</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②</w:t>
      </w:r>
      <w:r w:rsidRPr="002C213A">
        <w:rPr>
          <w:rFonts w:ascii="微软雅黑" w:eastAsia="微软雅黑" w:hAnsi="微软雅黑" w:hint="eastAsia"/>
          <w:sz w:val="24"/>
          <w:szCs w:val="24"/>
        </w:rPr>
        <w:t>微观经济预测是指对单个经济实体(企业)的各项经济指标及其所涉及到国内外市场经济形势的预测，</w:t>
      </w:r>
      <w:r w:rsidRPr="002C213A">
        <w:rPr>
          <w:rFonts w:ascii="微软雅黑" w:eastAsia="微软雅黑" w:hAnsi="微软雅黑" w:hint="eastAsia"/>
          <w:sz w:val="24"/>
          <w:szCs w:val="24"/>
        </w:rPr>
        <w:lastRenderedPageBreak/>
        <w:t>如市场需求、市场占有率、产品的销售量等。</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科技预测——科学预测和技术预测</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①</w:t>
      </w:r>
      <w:r w:rsidRPr="002C213A">
        <w:rPr>
          <w:rFonts w:ascii="微软雅黑" w:eastAsia="微软雅黑" w:hAnsi="微软雅黑" w:hint="eastAsia"/>
          <w:sz w:val="24"/>
          <w:szCs w:val="24"/>
        </w:rPr>
        <w:t>科学预测包括科学发展趋势和发明，科学发展、产品发展与社会生活的关系等。</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②</w:t>
      </w:r>
      <w:r w:rsidRPr="002C213A">
        <w:rPr>
          <w:rFonts w:ascii="微软雅黑" w:eastAsia="微软雅黑" w:hAnsi="微软雅黑" w:hint="eastAsia"/>
          <w:sz w:val="24"/>
          <w:szCs w:val="24"/>
        </w:rPr>
        <w:t>技术预测包括新技术发明可能应用的领域、范围和速度，新设备、新工艺、新材料的特点、性能及作用等。</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社会预测——研究社会发展有关的司题，如人口增长预测，社会购买心理的预测等。</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（4）</w:t>
      </w:r>
      <w:r w:rsidRPr="002C213A">
        <w:rPr>
          <w:rFonts w:ascii="微软雅黑" w:eastAsia="微软雅黑" w:hAnsi="微软雅黑" w:hint="eastAsia"/>
          <w:sz w:val="24"/>
          <w:szCs w:val="24"/>
        </w:rPr>
        <w:t>军事预测——研究与战争、军事有关的问题。</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（5）</w:t>
      </w:r>
      <w:r w:rsidRPr="002C213A">
        <w:rPr>
          <w:rFonts w:ascii="微软雅黑" w:eastAsia="微软雅黑" w:hAnsi="微软雅黑" w:hint="eastAsia"/>
          <w:sz w:val="24"/>
          <w:szCs w:val="24"/>
        </w:rPr>
        <w:t>定性预测——是指利用直观材料，依靠个人经验的主观判断和分析能力，对未来的发展进行预测，又称之为直观预测。</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（6）</w:t>
      </w:r>
      <w:r w:rsidRPr="002C213A">
        <w:rPr>
          <w:rFonts w:ascii="微软雅黑" w:eastAsia="微软雅黑" w:hAnsi="微软雅黑" w:hint="eastAsia"/>
          <w:sz w:val="24"/>
          <w:szCs w:val="24"/>
        </w:rPr>
        <w:t>定量预测——根据历史数据和资料，应用数理统计方法来预测事物的未来，或者利用事物发展的因果关系来预测事物的未来。</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①</w:t>
      </w:r>
      <w:r w:rsidRPr="002C213A">
        <w:rPr>
          <w:rFonts w:ascii="微软雅黑" w:eastAsia="微软雅黑" w:hAnsi="微软雅黑" w:hint="eastAsia"/>
          <w:sz w:val="24"/>
          <w:szCs w:val="24"/>
        </w:rPr>
        <w:t>利用时间序列数据来推算事物发展趋势的叫外推法，如：时间序列分析法。</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②</w:t>
      </w:r>
      <w:r w:rsidRPr="002C213A">
        <w:rPr>
          <w:rFonts w:ascii="微软雅黑" w:eastAsia="微软雅黑" w:hAnsi="微软雅黑" w:hint="eastAsia"/>
          <w:sz w:val="24"/>
          <w:szCs w:val="24"/>
        </w:rPr>
        <w:t>利用事物内部因素发展的因果关系来预测事物发展趋势的叫因果法，如：回归分析法、经济计量法、投入产出分析法。</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（7）</w:t>
      </w:r>
      <w:r w:rsidRPr="002C213A">
        <w:rPr>
          <w:rFonts w:ascii="微软雅黑" w:eastAsia="微软雅黑" w:hAnsi="微软雅黑" w:hint="eastAsia"/>
          <w:sz w:val="24"/>
          <w:szCs w:val="24"/>
        </w:rPr>
        <w:t>就预测的时间期限来说有长期预测、中期预测和短期预测。</w:t>
      </w:r>
    </w:p>
    <w:p w:rsid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一般来说，经济预测1年内为短期，1～3年为中期，3～5年以上为长期。</w:t>
      </w:r>
    </w:p>
    <w:p w:rsidR="002C213A" w:rsidRDefault="002C213A" w:rsidP="000819F3">
      <w:pPr>
        <w:spacing w:line="276" w:lineRule="auto"/>
        <w:rPr>
          <w:rFonts w:ascii="微软雅黑" w:eastAsia="微软雅黑" w:hAnsi="微软雅黑"/>
          <w:sz w:val="24"/>
          <w:szCs w:val="24"/>
        </w:rPr>
      </w:pPr>
    </w:p>
    <w:p w:rsidR="002C213A" w:rsidRPr="002C213A" w:rsidRDefault="002C213A" w:rsidP="002C213A">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7、预测的程序</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（1）确定预测的对象或目标</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（2）选择预测周期</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（3）选择预测方法</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（4）收集有关资料</w:t>
      </w:r>
    </w:p>
    <w:p w:rsid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（5）进行预测</w:t>
      </w:r>
    </w:p>
    <w:p w:rsidR="002C213A" w:rsidRDefault="002C213A" w:rsidP="000819F3">
      <w:pPr>
        <w:spacing w:line="276" w:lineRule="auto"/>
        <w:rPr>
          <w:rFonts w:ascii="微软雅黑" w:eastAsia="微软雅黑" w:hAnsi="微软雅黑"/>
          <w:sz w:val="24"/>
          <w:szCs w:val="24"/>
        </w:rPr>
      </w:pPr>
    </w:p>
    <w:p w:rsidR="002C213A" w:rsidRPr="002C213A" w:rsidRDefault="002C213A" w:rsidP="002C213A">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8、定性预测</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lastRenderedPageBreak/>
        <w:t>（1）</w:t>
      </w:r>
      <w:r w:rsidRPr="002C213A">
        <w:rPr>
          <w:rFonts w:ascii="微软雅黑" w:eastAsia="微软雅黑" w:hAnsi="微软雅黑" w:hint="eastAsia"/>
          <w:sz w:val="24"/>
          <w:szCs w:val="24"/>
        </w:rPr>
        <w:t>定性预测法也叫判断预测法，包括：特尔斐法、专家小组法</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采用定性预测法是因缺少数据，或因环境发生剧烈变化，从而过去的历史数据不再具有代表性。</w:t>
      </w:r>
    </w:p>
    <w:p w:rsidR="002C213A" w:rsidRDefault="002C213A" w:rsidP="000819F3">
      <w:pPr>
        <w:spacing w:line="276" w:lineRule="auto"/>
        <w:rPr>
          <w:rFonts w:ascii="微软雅黑" w:eastAsia="微软雅黑" w:hAnsi="微软雅黑"/>
          <w:sz w:val="24"/>
          <w:szCs w:val="24"/>
        </w:rPr>
      </w:pPr>
    </w:p>
    <w:p w:rsidR="002C213A" w:rsidRPr="002C213A" w:rsidRDefault="002C213A" w:rsidP="002C213A">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9、专家小组法</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专家小组法是在接受咨询的专家之间组成一个小组，面对面地进行讨论与磋商，最后对需要预测的课题得出比较一致的意见。</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专家小组法的预测过程比较紧凑，因而适用于短期预测。</w:t>
      </w:r>
    </w:p>
    <w:p w:rsid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（缺点：容易受到权威人士的约束）</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10、</w:t>
      </w:r>
      <w:proofErr w:type="gramStart"/>
      <w:r w:rsidRPr="002C213A">
        <w:rPr>
          <w:rFonts w:ascii="微软雅黑" w:eastAsia="微软雅黑" w:hAnsi="微软雅黑" w:hint="eastAsia"/>
          <w:b/>
          <w:sz w:val="24"/>
          <w:szCs w:val="24"/>
        </w:rPr>
        <w:t>特</w:t>
      </w:r>
      <w:proofErr w:type="gramEnd"/>
      <w:r w:rsidRPr="002C213A">
        <w:rPr>
          <w:rFonts w:ascii="微软雅黑" w:eastAsia="微软雅黑" w:hAnsi="微软雅黑" w:hint="eastAsia"/>
          <w:b/>
          <w:sz w:val="24"/>
          <w:szCs w:val="24"/>
        </w:rPr>
        <w:t>尔</w:t>
      </w:r>
      <w:proofErr w:type="gramStart"/>
      <w:r w:rsidRPr="002C213A">
        <w:rPr>
          <w:rFonts w:ascii="微软雅黑" w:eastAsia="微软雅黑" w:hAnsi="微软雅黑" w:hint="eastAsia"/>
          <w:b/>
          <w:sz w:val="24"/>
          <w:szCs w:val="24"/>
        </w:rPr>
        <w:t>斐</w:t>
      </w:r>
      <w:proofErr w:type="gramEnd"/>
      <w:r w:rsidRPr="002C213A">
        <w:rPr>
          <w:rFonts w:ascii="微软雅黑" w:eastAsia="微软雅黑" w:hAnsi="微软雅黑" w:hint="eastAsia"/>
          <w:b/>
          <w:sz w:val="24"/>
          <w:szCs w:val="24"/>
        </w:rPr>
        <w:t>法</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特尔斐法：希望在“专家群”中通过匿名方式取得比较一致的意见而采取的定性预测方法。</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特尔斐法的特点是：</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第一，专家之间是背对背的，也就是说专家发表意见是匿名的。</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第二，进行多次信息反馈。</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sz w:val="24"/>
          <w:szCs w:val="24"/>
        </w:rPr>
        <w:t>第三，整理并归纳专家们的总结意见，将比较统一的意见和比较特殊的意见一起交给有关部门，以供他们决策。</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特尔斐法要经过几轮信息反馈，进行预测的时间比较长，因此它适用于长期或中期预测。</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11、时间序列分析</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时间序列就是将历史数据按时间顺序排列的一组数字序列。</w:t>
      </w:r>
    </w:p>
    <w:p w:rsidR="002C213A" w:rsidRP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时间序列分析法就是根据预测对象的这些数据，利用数理统计方法加以处理，来预测事物的发展趋势。</w:t>
      </w:r>
    </w:p>
    <w:p w:rsidR="002C213A" w:rsidRDefault="002C213A" w:rsidP="002C213A">
      <w:pPr>
        <w:spacing w:line="276" w:lineRule="auto"/>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在实际工作中，时间序列的组成形式很复杂，包括：长期趋势、周期性波动、季节性波动、随机波动。</w:t>
      </w:r>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lastRenderedPageBreak/>
        <w:t>12、简单滑动平均</w:t>
      </w:r>
    </w:p>
    <w:p w:rsidR="00275235"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bCs/>
          <w:sz w:val="24"/>
          <w:szCs w:val="24"/>
        </w:rPr>
        <w:t>（1）</w:t>
      </w:r>
      <w:r w:rsidR="00494C08" w:rsidRPr="002C213A">
        <w:rPr>
          <w:rFonts w:ascii="微软雅黑" w:eastAsia="微软雅黑" w:hAnsi="微软雅黑" w:hint="eastAsia"/>
          <w:bCs/>
          <w:sz w:val="24"/>
          <w:szCs w:val="24"/>
        </w:rPr>
        <w:t>滑动平均预测法又分为——简单平均预测、加权平均预测</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bCs/>
          <w:sz w:val="24"/>
          <w:szCs w:val="24"/>
        </w:rPr>
        <w:t>（2）简单滑动平均预测法，实际上是算术平均数预测法</w:t>
      </w:r>
    </w:p>
    <w:p w:rsidR="002C213A" w:rsidRPr="002C213A" w:rsidRDefault="005471FD" w:rsidP="002C213A">
      <w:pPr>
        <w:spacing w:line="276" w:lineRule="auto"/>
        <w:rPr>
          <w:rFonts w:ascii="微软雅黑" w:eastAsia="微软雅黑" w:hAnsi="微软雅黑"/>
          <w:sz w:val="24"/>
          <w:szCs w:val="24"/>
        </w:rPr>
      </w:pPr>
      <m:oMathPara>
        <m:oMathParaPr>
          <m:jc m:val="centerGroup"/>
        </m:oMathParaPr>
        <m:oMath>
          <m:acc>
            <m:accPr>
              <m:chr m:val="̅"/>
              <m:ctrlPr>
                <w:rPr>
                  <w:rFonts w:ascii="Cambria Math" w:eastAsia="微软雅黑" w:hAnsi="Cambria Math"/>
                  <w:b/>
                  <w:bCs/>
                  <w:i/>
                  <w:iCs/>
                  <w:sz w:val="24"/>
                  <w:szCs w:val="24"/>
                </w:rPr>
              </m:ctrlPr>
            </m:accPr>
            <m:e>
              <m:r>
                <m:rPr>
                  <m:sty m:val="bi"/>
                </m:rPr>
                <w:rPr>
                  <w:rFonts w:ascii="Cambria Math" w:eastAsia="微软雅黑" w:hAnsi="Cambria Math"/>
                  <w:sz w:val="24"/>
                  <w:szCs w:val="24"/>
                </w:rPr>
                <m:t>x</m:t>
              </m:r>
            </m:e>
          </m:acc>
          <m:r>
            <m:rPr>
              <m:sty m:val="bi"/>
            </m:rPr>
            <w:rPr>
              <w:rFonts w:ascii="Cambria Math" w:eastAsia="微软雅黑" w:hAnsi="Cambria Math"/>
              <w:sz w:val="24"/>
              <w:szCs w:val="24"/>
            </w:rPr>
            <m:t>=</m:t>
          </m:r>
          <m:f>
            <m:fPr>
              <m:ctrlPr>
                <w:rPr>
                  <w:rFonts w:ascii="Cambria Math" w:eastAsia="微软雅黑" w:hAnsi="Cambria Math"/>
                  <w:b/>
                  <w:bCs/>
                  <w:i/>
                  <w:iCs/>
                  <w:sz w:val="24"/>
                  <w:szCs w:val="24"/>
                </w:rPr>
              </m:ctrlPr>
            </m:fPr>
            <m:num>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x</m:t>
                  </m:r>
                </m:e>
                <m:sub>
                  <m:r>
                    <m:rPr>
                      <m:sty m:val="bi"/>
                    </m:rPr>
                    <w:rPr>
                      <w:rFonts w:ascii="Cambria Math" w:eastAsia="微软雅黑" w:hAnsi="Cambria Math"/>
                      <w:sz w:val="24"/>
                      <w:szCs w:val="24"/>
                    </w:rPr>
                    <m:t>1</m:t>
                  </m:r>
                </m:sub>
              </m:sSub>
              <m:r>
                <m:rPr>
                  <m:sty m:val="bi"/>
                </m:rPr>
                <w:rPr>
                  <w:rFonts w:ascii="Cambria Math" w:eastAsia="微软雅黑" w:hAnsi="Cambria Math"/>
                  <w:sz w:val="24"/>
                  <w:szCs w:val="24"/>
                </w:rPr>
                <m:t>+</m:t>
              </m:r>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x</m:t>
                  </m:r>
                </m:e>
                <m:sub>
                  <m:r>
                    <m:rPr>
                      <m:sty m:val="bi"/>
                    </m:rPr>
                    <w:rPr>
                      <w:rFonts w:ascii="Cambria Math" w:eastAsia="微软雅黑" w:hAnsi="Cambria Math"/>
                      <w:sz w:val="24"/>
                      <w:szCs w:val="24"/>
                    </w:rPr>
                    <m:t>2</m:t>
                  </m:r>
                </m:sub>
              </m:sSub>
              <m:r>
                <m:rPr>
                  <m:sty m:val="bi"/>
                </m:rPr>
                <w:rPr>
                  <w:rFonts w:ascii="Cambria Math" w:eastAsia="微软雅黑" w:hAnsi="Cambria Math"/>
                  <w:sz w:val="24"/>
                  <w:szCs w:val="24"/>
                </w:rPr>
                <m:t>+…+</m:t>
              </m:r>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x</m:t>
                  </m:r>
                </m:e>
                <m:sub>
                  <m:r>
                    <m:rPr>
                      <m:sty m:val="bi"/>
                    </m:rPr>
                    <w:rPr>
                      <w:rFonts w:ascii="Cambria Math" w:eastAsia="微软雅黑" w:hAnsi="Cambria Math"/>
                      <w:sz w:val="24"/>
                      <w:szCs w:val="24"/>
                    </w:rPr>
                    <m:t>n</m:t>
                  </m:r>
                </m:sub>
              </m:sSub>
            </m:num>
            <m:den>
              <m:r>
                <m:rPr>
                  <m:sty m:val="bi"/>
                </m:rPr>
                <w:rPr>
                  <w:rFonts w:ascii="Cambria Math" w:eastAsia="微软雅黑" w:hAnsi="Cambria Math"/>
                  <w:sz w:val="24"/>
                  <w:szCs w:val="24"/>
                </w:rPr>
                <m:t>n</m:t>
              </m:r>
            </m:den>
          </m:f>
        </m:oMath>
      </m:oMathPara>
    </w:p>
    <w:p w:rsidR="002C213A" w:rsidRDefault="002C213A" w:rsidP="000819F3">
      <w:pPr>
        <w:spacing w:line="276" w:lineRule="auto"/>
        <w:rPr>
          <w:rFonts w:ascii="微软雅黑" w:eastAsia="微软雅黑" w:hAnsi="微软雅黑"/>
          <w:sz w:val="24"/>
          <w:szCs w:val="24"/>
        </w:rPr>
      </w:pPr>
    </w:p>
    <w:p w:rsidR="002C213A" w:rsidRPr="002C213A" w:rsidRDefault="002C213A" w:rsidP="000819F3">
      <w:pPr>
        <w:spacing w:line="276" w:lineRule="auto"/>
        <w:rPr>
          <w:rFonts w:ascii="微软雅黑" w:eastAsia="微软雅黑" w:hAnsi="微软雅黑"/>
          <w:b/>
          <w:sz w:val="24"/>
          <w:szCs w:val="24"/>
        </w:rPr>
      </w:pPr>
      <w:r w:rsidRPr="002C213A">
        <w:rPr>
          <w:rFonts w:ascii="微软雅黑" w:eastAsia="微软雅黑" w:hAnsi="微软雅黑" w:hint="eastAsia"/>
          <w:b/>
          <w:sz w:val="24"/>
          <w:szCs w:val="24"/>
        </w:rPr>
        <w:t>13、加权滑动平均</w:t>
      </w:r>
    </w:p>
    <w:p w:rsidR="002C213A" w:rsidRPr="002C213A" w:rsidRDefault="002C213A" w:rsidP="002C213A">
      <w:pPr>
        <w:spacing w:line="276" w:lineRule="auto"/>
        <w:rPr>
          <w:rFonts w:ascii="微软雅黑" w:eastAsia="微软雅黑" w:hAnsi="微软雅黑"/>
          <w:sz w:val="24"/>
          <w:szCs w:val="24"/>
        </w:rPr>
      </w:pPr>
      <w:r w:rsidRPr="002C213A">
        <w:rPr>
          <w:rFonts w:ascii="微软雅黑" w:eastAsia="微软雅黑" w:hAnsi="微软雅黑" w:hint="eastAsia"/>
          <w:bCs/>
          <w:sz w:val="24"/>
          <w:szCs w:val="24"/>
        </w:rPr>
        <w:t>加权滑动平均预测法，实际上是加权平均数预测法</w:t>
      </w:r>
    </w:p>
    <w:p w:rsidR="002C213A" w:rsidRPr="002C213A" w:rsidRDefault="005471FD" w:rsidP="002C213A">
      <w:pPr>
        <w:spacing w:line="276" w:lineRule="auto"/>
        <w:rPr>
          <w:rFonts w:ascii="微软雅黑" w:eastAsia="微软雅黑" w:hAnsi="微软雅黑"/>
          <w:sz w:val="24"/>
          <w:szCs w:val="24"/>
        </w:rPr>
      </w:pPr>
      <m:oMathPara>
        <m:oMathParaPr>
          <m:jc m:val="centerGroup"/>
        </m:oMathParaPr>
        <m:oMath>
          <m:sSub>
            <m:sSubPr>
              <m:ctrlPr>
                <w:rPr>
                  <w:rFonts w:ascii="Cambria Math" w:eastAsia="微软雅黑" w:hAnsi="Cambria Math"/>
                  <w:bCs/>
                  <w:i/>
                  <w:iCs/>
                  <w:sz w:val="24"/>
                  <w:szCs w:val="24"/>
                </w:rPr>
              </m:ctrlPr>
            </m:sSubPr>
            <m:e>
              <m:acc>
                <m:accPr>
                  <m:chr m:val="̅"/>
                  <m:ctrlPr>
                    <w:rPr>
                      <w:rFonts w:ascii="Cambria Math" w:eastAsia="微软雅黑" w:hAnsi="Cambria Math"/>
                      <w:bCs/>
                      <w:i/>
                      <w:iCs/>
                      <w:sz w:val="24"/>
                      <w:szCs w:val="24"/>
                    </w:rPr>
                  </m:ctrlPr>
                </m:accPr>
                <m:e>
                  <m:r>
                    <w:rPr>
                      <w:rFonts w:ascii="Cambria Math" w:eastAsia="微软雅黑" w:hAnsi="Cambria Math"/>
                      <w:sz w:val="24"/>
                      <w:szCs w:val="24"/>
                    </w:rPr>
                    <m:t>x</m:t>
                  </m:r>
                </m:e>
              </m:acc>
            </m:e>
            <m:sub>
              <m:r>
                <w:rPr>
                  <w:rFonts w:ascii="Cambria Math" w:eastAsia="微软雅黑" w:hAnsi="Cambria Math"/>
                  <w:sz w:val="24"/>
                  <w:szCs w:val="24"/>
                </w:rPr>
                <m:t>w</m:t>
              </m:r>
            </m:sub>
          </m:sSub>
          <m:r>
            <w:rPr>
              <w:rFonts w:ascii="Cambria Math" w:eastAsia="微软雅黑" w:hAnsi="Cambria Math"/>
              <w:sz w:val="24"/>
              <w:szCs w:val="24"/>
            </w:rPr>
            <m:t>=</m:t>
          </m:r>
          <m:f>
            <m:fPr>
              <m:ctrlPr>
                <w:rPr>
                  <w:rFonts w:ascii="Cambria Math" w:eastAsia="微软雅黑" w:hAnsi="Cambria Math"/>
                  <w:bCs/>
                  <w:i/>
                  <w:iCs/>
                  <w:sz w:val="24"/>
                  <w:szCs w:val="24"/>
                </w:rPr>
              </m:ctrlPr>
            </m:fPr>
            <m:num>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sSub>
                <m:sSubPr>
                  <m:ctrlPr>
                    <w:rPr>
                      <w:rFonts w:ascii="Cambria Math" w:eastAsia="微软雅黑" w:hAnsi="Cambria Math"/>
                      <w:bCs/>
                      <w:i/>
                      <w:iCs/>
                      <w:sz w:val="24"/>
                      <w:szCs w:val="24"/>
                    </w:rPr>
                  </m:ctrlPr>
                </m:sSubPr>
                <m:e>
                  <m:r>
                    <w:rPr>
                      <w:rFonts w:ascii="Cambria Math" w:eastAsia="微软雅黑" w:hAnsi="Cambria Math"/>
                      <w:sz w:val="24"/>
                      <w:szCs w:val="24"/>
                    </w:rPr>
                    <m:t>w</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sSub>
                <m:sSubPr>
                  <m:ctrlPr>
                    <w:rPr>
                      <w:rFonts w:ascii="Cambria Math" w:eastAsia="微软雅黑" w:hAnsi="Cambria Math"/>
                      <w:bCs/>
                      <w:i/>
                      <w:iCs/>
                      <w:sz w:val="24"/>
                      <w:szCs w:val="24"/>
                    </w:rPr>
                  </m:ctrlPr>
                </m:sSubPr>
                <m:e>
                  <m:r>
                    <w:rPr>
                      <w:rFonts w:ascii="Cambria Math" w:eastAsia="微软雅黑" w:hAnsi="Cambria Math"/>
                      <w:sz w:val="24"/>
                      <w:szCs w:val="24"/>
                    </w:rPr>
                    <m:t>w</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n</m:t>
                  </m:r>
                </m:sub>
              </m:sSub>
              <m:sSub>
                <m:sSubPr>
                  <m:ctrlPr>
                    <w:rPr>
                      <w:rFonts w:ascii="Cambria Math" w:eastAsia="微软雅黑" w:hAnsi="Cambria Math"/>
                      <w:bCs/>
                      <w:i/>
                      <w:iCs/>
                      <w:sz w:val="24"/>
                      <w:szCs w:val="24"/>
                    </w:rPr>
                  </m:ctrlPr>
                </m:sSubPr>
                <m:e>
                  <m:r>
                    <w:rPr>
                      <w:rFonts w:ascii="Cambria Math" w:eastAsia="微软雅黑" w:hAnsi="Cambria Math"/>
                      <w:sz w:val="24"/>
                      <w:szCs w:val="24"/>
                    </w:rPr>
                    <m:t>w</m:t>
                  </m:r>
                </m:e>
                <m:sub>
                  <m:r>
                    <w:rPr>
                      <w:rFonts w:ascii="Cambria Math" w:eastAsia="微软雅黑" w:hAnsi="Cambria Math"/>
                      <w:sz w:val="24"/>
                      <w:szCs w:val="24"/>
                    </w:rPr>
                    <m:t>n</m:t>
                  </m:r>
                </m:sub>
              </m:sSub>
            </m:num>
            <m:den>
              <m:sSub>
                <m:sSubPr>
                  <m:ctrlPr>
                    <w:rPr>
                      <w:rFonts w:ascii="Cambria Math" w:eastAsia="微软雅黑" w:hAnsi="Cambria Math"/>
                      <w:bCs/>
                      <w:i/>
                      <w:iCs/>
                      <w:sz w:val="24"/>
                      <w:szCs w:val="24"/>
                    </w:rPr>
                  </m:ctrlPr>
                </m:sSubPr>
                <m:e>
                  <m:r>
                    <w:rPr>
                      <w:rFonts w:ascii="Cambria Math" w:eastAsia="微软雅黑" w:hAnsi="Cambria Math"/>
                      <w:sz w:val="24"/>
                      <w:szCs w:val="24"/>
                    </w:rPr>
                    <m:t>w</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w</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w</m:t>
                  </m:r>
                </m:e>
                <m:sub>
                  <m:r>
                    <w:rPr>
                      <w:rFonts w:ascii="Cambria Math" w:eastAsia="微软雅黑" w:hAnsi="Cambria Math"/>
                      <w:sz w:val="24"/>
                      <w:szCs w:val="24"/>
                    </w:rPr>
                    <m:t>n</m:t>
                  </m:r>
                </m:sub>
              </m:sSub>
            </m:den>
          </m:f>
          <m:r>
            <w:rPr>
              <w:rFonts w:ascii="Cambria Math" w:eastAsia="微软雅黑" w:hAnsi="Cambria Math"/>
              <w:sz w:val="24"/>
              <w:szCs w:val="24"/>
            </w:rPr>
            <m:t> </m:t>
          </m:r>
          <m:r>
            <w:rPr>
              <w:rFonts w:ascii="Cambria Math" w:eastAsia="微软雅黑" w:hAnsi="Cambria Math" w:hint="eastAsia"/>
              <w:sz w:val="24"/>
              <w:szCs w:val="24"/>
            </w:rPr>
            <m:t>，</m:t>
          </m:r>
        </m:oMath>
      </m:oMathPara>
    </w:p>
    <w:p w:rsidR="002C213A" w:rsidRPr="002C213A" w:rsidRDefault="002C213A" w:rsidP="002C213A">
      <w:pPr>
        <w:spacing w:line="276" w:lineRule="auto"/>
        <w:rPr>
          <w:rFonts w:ascii="微软雅黑" w:eastAsia="微软雅黑" w:hAnsi="微软雅黑"/>
          <w:sz w:val="24"/>
          <w:szCs w:val="24"/>
        </w:rPr>
      </w:pPr>
      <m:oMathPara>
        <m:oMathParaPr>
          <m:jc m:val="centerGroup"/>
        </m:oMathParaPr>
        <m:oMath>
          <m:r>
            <m:rPr>
              <m:sty m:val="p"/>
            </m:rPr>
            <w:rPr>
              <w:rFonts w:ascii="Cambria Math" w:eastAsia="微软雅黑" w:hAnsi="Cambria Math" w:hint="eastAsia"/>
              <w:sz w:val="24"/>
              <w:szCs w:val="24"/>
            </w:rPr>
            <m:t>式中</m:t>
          </m:r>
          <m:r>
            <m:rPr>
              <m:sty m:val="p"/>
            </m:rPr>
            <w:rPr>
              <w:rFonts w:ascii="Cambria Math" w:eastAsia="微软雅黑" w:hAnsi="Cambria Math"/>
              <w:sz w:val="24"/>
              <w:szCs w:val="24"/>
            </w:rPr>
            <m:t>w</m:t>
          </m:r>
          <m:r>
            <m:rPr>
              <m:sty m:val="p"/>
            </m:rPr>
            <w:rPr>
              <w:rFonts w:ascii="Cambria Math" w:eastAsia="微软雅黑" w:hAnsi="Cambria Math" w:hint="eastAsia"/>
              <w:sz w:val="24"/>
              <w:szCs w:val="24"/>
            </w:rPr>
            <m:t>是每一个数据的权数，越重要的数据权数越大</m:t>
          </m:r>
        </m:oMath>
      </m:oMathPara>
    </w:p>
    <w:p w:rsidR="002C213A" w:rsidRDefault="002C213A" w:rsidP="000819F3">
      <w:pPr>
        <w:spacing w:line="276" w:lineRule="auto"/>
        <w:rPr>
          <w:rFonts w:ascii="微软雅黑" w:eastAsia="微软雅黑" w:hAnsi="微软雅黑"/>
          <w:sz w:val="24"/>
          <w:szCs w:val="24"/>
        </w:rPr>
      </w:pPr>
    </w:p>
    <w:p w:rsidR="00215AA6" w:rsidRDefault="00215AA6" w:rsidP="000819F3">
      <w:pPr>
        <w:spacing w:line="276" w:lineRule="auto"/>
        <w:rPr>
          <w:rFonts w:ascii="微软雅黑" w:eastAsia="微软雅黑" w:hAnsi="微软雅黑"/>
          <w:sz w:val="24"/>
          <w:szCs w:val="24"/>
        </w:rPr>
      </w:pPr>
    </w:p>
    <w:p w:rsidR="000819F3" w:rsidRPr="000819F3" w:rsidRDefault="000819F3" w:rsidP="000819F3">
      <w:pPr>
        <w:pStyle w:val="a3"/>
        <w:spacing w:line="276" w:lineRule="auto"/>
        <w:ind w:left="420" w:firstLineChars="0" w:firstLine="0"/>
        <w:jc w:val="center"/>
        <w:rPr>
          <w:rFonts w:ascii="方正清刻本悦宋简体" w:eastAsia="方正清刻本悦宋简体" w:hAnsi="微软雅黑"/>
          <w:sz w:val="30"/>
          <w:szCs w:val="30"/>
        </w:rPr>
      </w:pPr>
      <w:r w:rsidRPr="000819F3">
        <w:rPr>
          <w:rFonts w:ascii="方正清刻本悦宋简体" w:eastAsia="方正清刻本悦宋简体" w:hAnsi="微软雅黑" w:hint="eastAsia"/>
          <w:sz w:val="30"/>
          <w:szCs w:val="30"/>
        </w:rPr>
        <w:t>四、配套练习题</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1、</w:t>
      </w:r>
      <w:r w:rsidRPr="002C213A">
        <w:rPr>
          <w:rFonts w:ascii="微软雅黑" w:eastAsia="微软雅黑" w:hAnsi="微软雅黑" w:hint="eastAsia"/>
          <w:sz w:val="24"/>
          <w:szCs w:val="24"/>
        </w:rPr>
        <w:t>借助于某些正规的计量方法而做出的决策，称为（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A:定量决策</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B:定性决策</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C:混合性决策</w:t>
      </w:r>
    </w:p>
    <w:p w:rsidR="00215AA6"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D:满意决策</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2、</w:t>
      </w:r>
      <w:r w:rsidRPr="002C213A">
        <w:rPr>
          <w:rFonts w:ascii="微软雅黑" w:eastAsia="微软雅黑" w:hAnsi="微软雅黑" w:hint="eastAsia"/>
          <w:sz w:val="24"/>
          <w:szCs w:val="24"/>
        </w:rPr>
        <w:t>根据决策人员的主观经验或知识而制定的决策，称之为（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A:定量决策</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B:定性决策</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C:混合性决策</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D:满意决策</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3、</w:t>
      </w:r>
      <w:r w:rsidRPr="002C213A">
        <w:rPr>
          <w:rFonts w:ascii="微软雅黑" w:eastAsia="微软雅黑" w:hAnsi="微软雅黑" w:hint="eastAsia"/>
          <w:sz w:val="24"/>
          <w:szCs w:val="24"/>
        </w:rPr>
        <w:t>对单个经济实体（企业）的各项经济指标及其所涉及到的国内外市场经济形势的预测方法属于（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A:微观经济预测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B:宏观经济预测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lastRenderedPageBreak/>
        <w:t>C:科技预测</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D:社会预测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4、</w:t>
      </w:r>
      <w:r w:rsidRPr="002C213A">
        <w:rPr>
          <w:rFonts w:ascii="微软雅黑" w:eastAsia="微软雅黑" w:hAnsi="微软雅黑" w:hint="eastAsia"/>
          <w:sz w:val="24"/>
          <w:szCs w:val="24"/>
        </w:rPr>
        <w:t>不属于微观经济预测的内容是（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A:市场需求</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B:市场占有率</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C:国民收入增长率</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D:产品的销售额</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5、</w:t>
      </w:r>
      <w:r w:rsidRPr="002C213A">
        <w:rPr>
          <w:rFonts w:ascii="微软雅黑" w:eastAsia="微软雅黑" w:hAnsi="微软雅黑" w:hint="eastAsia"/>
          <w:sz w:val="24"/>
          <w:szCs w:val="24"/>
        </w:rPr>
        <w:t>一般而论，1年内的经济预测属于（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A:长期预测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B:中期预测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C:短期预测</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D:定性预测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6、</w:t>
      </w:r>
      <w:r w:rsidRPr="002C213A">
        <w:rPr>
          <w:rFonts w:ascii="微软雅黑" w:eastAsia="微软雅黑" w:hAnsi="微软雅黑" w:hint="eastAsia"/>
          <w:sz w:val="24"/>
          <w:szCs w:val="24"/>
        </w:rPr>
        <w:t>专家小组法的预测过程比较紧凑，因而适用于（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A:长期预测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B:中期预测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C:短期预测</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D:长期或中期预测</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7、</w:t>
      </w:r>
      <w:r w:rsidRPr="002C213A">
        <w:rPr>
          <w:rFonts w:ascii="微软雅黑" w:eastAsia="微软雅黑" w:hAnsi="微软雅黑" w:hint="eastAsia"/>
          <w:sz w:val="24"/>
          <w:szCs w:val="24"/>
        </w:rPr>
        <w:t>希望在“专家群”中通过匿名方式取得比较一致的意见而采取的定性预测方法属于（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A:指数平滑预测法</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B:回归模型预测法</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C:专家小组法</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D:特尔</w:t>
      </w:r>
      <w:proofErr w:type="gramStart"/>
      <w:r w:rsidRPr="002C213A">
        <w:rPr>
          <w:rFonts w:ascii="微软雅黑" w:eastAsia="微软雅黑" w:hAnsi="微软雅黑" w:hint="eastAsia"/>
          <w:sz w:val="24"/>
          <w:szCs w:val="24"/>
        </w:rPr>
        <w:t>斐</w:t>
      </w:r>
      <w:proofErr w:type="gramEnd"/>
      <w:r w:rsidRPr="002C213A">
        <w:rPr>
          <w:rFonts w:ascii="微软雅黑" w:eastAsia="微软雅黑" w:hAnsi="微软雅黑" w:hint="eastAsia"/>
          <w:sz w:val="24"/>
          <w:szCs w:val="24"/>
        </w:rPr>
        <w:t>法</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8、</w:t>
      </w:r>
      <w:r w:rsidRPr="002C213A">
        <w:rPr>
          <w:rFonts w:ascii="微软雅黑" w:eastAsia="微软雅黑" w:hAnsi="微软雅黑" w:hint="eastAsia"/>
          <w:sz w:val="24"/>
          <w:szCs w:val="24"/>
        </w:rPr>
        <w:t>不属于时间序列组成形式的是 （ ）</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A:季节性波动</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B:偶然性波动</w:t>
      </w:r>
    </w:p>
    <w:p w:rsidR="002C213A" w:rsidRP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lastRenderedPageBreak/>
        <w:t>C:随机波动</w:t>
      </w:r>
    </w:p>
    <w:p w:rsidR="002C213A" w:rsidRDefault="002C213A" w:rsidP="002C213A">
      <w:pPr>
        <w:pStyle w:val="a3"/>
        <w:spacing w:line="276" w:lineRule="auto"/>
        <w:ind w:leftChars="-100" w:left="-210" w:firstLineChars="100" w:firstLine="240"/>
        <w:rPr>
          <w:rFonts w:ascii="微软雅黑" w:eastAsia="微软雅黑" w:hAnsi="微软雅黑"/>
          <w:sz w:val="24"/>
          <w:szCs w:val="24"/>
        </w:rPr>
      </w:pPr>
      <w:r w:rsidRPr="002C213A">
        <w:rPr>
          <w:rFonts w:ascii="微软雅黑" w:eastAsia="微软雅黑" w:hAnsi="微软雅黑" w:hint="eastAsia"/>
          <w:sz w:val="24"/>
          <w:szCs w:val="24"/>
        </w:rPr>
        <w:t>D:长期趋势</w:t>
      </w:r>
    </w:p>
    <w:p w:rsidR="002C213A" w:rsidRDefault="002C213A" w:rsidP="00F80487">
      <w:pPr>
        <w:pStyle w:val="a3"/>
        <w:spacing w:line="276" w:lineRule="auto"/>
        <w:ind w:leftChars="-100" w:left="-210" w:firstLineChars="100" w:firstLine="240"/>
        <w:rPr>
          <w:rFonts w:ascii="微软雅黑" w:eastAsia="微软雅黑" w:hAnsi="微软雅黑"/>
          <w:sz w:val="24"/>
          <w:szCs w:val="24"/>
        </w:rPr>
      </w:pPr>
    </w:p>
    <w:p w:rsidR="00F80487" w:rsidRDefault="00F80487" w:rsidP="00DA6B20">
      <w:pPr>
        <w:pStyle w:val="a3"/>
        <w:spacing w:line="276" w:lineRule="auto"/>
        <w:ind w:leftChars="-100" w:left="-210" w:firstLineChars="100" w:firstLine="240"/>
        <w:rPr>
          <w:rFonts w:ascii="微软雅黑" w:eastAsia="微软雅黑" w:hAnsi="微软雅黑"/>
          <w:sz w:val="24"/>
          <w:szCs w:val="24"/>
        </w:rPr>
      </w:pPr>
      <w:r>
        <w:rPr>
          <w:rFonts w:ascii="微软雅黑" w:eastAsia="微软雅黑" w:hAnsi="微软雅黑" w:hint="eastAsia"/>
          <w:sz w:val="24"/>
          <w:szCs w:val="24"/>
        </w:rPr>
        <w:t>参考答案：</w:t>
      </w:r>
      <w:r w:rsidR="002C213A">
        <w:rPr>
          <w:rFonts w:ascii="微软雅黑" w:eastAsia="微软雅黑" w:hAnsi="微软雅黑" w:hint="eastAsia"/>
          <w:sz w:val="24"/>
          <w:szCs w:val="24"/>
        </w:rPr>
        <w:t>ABACC CDB</w:t>
      </w:r>
    </w:p>
    <w:p w:rsidR="00DA6B20" w:rsidRDefault="00DA6B20" w:rsidP="00DA6B2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《运筹学基础》精讲二官方笔记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4897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4897755"/>
                    </a:xfrm>
                    <a:prstGeom prst="rect">
                      <a:avLst/>
                    </a:prstGeom>
                    <a:noFill/>
                    <a:ln>
                      <a:noFill/>
                    </a:ln>
                  </pic:spPr>
                </pic:pic>
              </a:graphicData>
            </a:graphic>
          </wp:inline>
        </w:drawing>
      </w:r>
    </w:p>
    <w:p w:rsidR="00FA0040" w:rsidRDefault="00FA0040" w:rsidP="00FA0040">
      <w:pPr>
        <w:spacing w:line="276" w:lineRule="auto"/>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lastRenderedPageBreak/>
        <w:drawing>
          <wp:inline distT="0" distB="0" distL="0" distR="0">
            <wp:extent cx="5279390" cy="4460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446087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1、指数平滑预测法：</w:t>
      </w:r>
    </w:p>
    <w:p w:rsidR="00FA0040" w:rsidRDefault="00FA0040" w:rsidP="00FA0040">
      <w:pPr>
        <w:spacing w:line="276" w:lineRule="auto"/>
        <w:rPr>
          <w:rFonts w:ascii="微软雅黑" w:eastAsia="微软雅黑" w:hAnsi="微软雅黑" w:hint="eastAsia"/>
          <w:sz w:val="24"/>
          <w:szCs w:val="24"/>
        </w:rPr>
      </w:pPr>
      <m:oMathPara>
        <m:oMathParaPr>
          <m:jc m:val="centerGroup"/>
        </m:oMathParaPr>
        <m:oMath>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F</m:t>
              </m:r>
            </m:e>
            <m:sub>
              <m:r>
                <m:rPr>
                  <m:sty m:val="bi"/>
                </m:rPr>
                <w:rPr>
                  <w:rFonts w:ascii="Cambria Math" w:eastAsia="微软雅黑" w:hAnsi="Cambria Math"/>
                  <w:sz w:val="24"/>
                  <w:szCs w:val="24"/>
                </w:rPr>
                <m:t>t+1</m:t>
              </m:r>
            </m:sub>
          </m:sSub>
          <m:r>
            <m:rPr>
              <m:sty m:val="bi"/>
            </m:rPr>
            <w:rPr>
              <w:rFonts w:ascii="Cambria Math" w:eastAsia="微软雅黑" w:hAnsi="Cambria Math"/>
              <w:sz w:val="24"/>
              <w:szCs w:val="24"/>
            </w:rPr>
            <m:t>=α</m:t>
          </m:r>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x</m:t>
              </m:r>
            </m:e>
            <m:sub>
              <m:r>
                <m:rPr>
                  <m:sty m:val="bi"/>
                </m:rPr>
                <w:rPr>
                  <w:rFonts w:ascii="Cambria Math" w:eastAsia="微软雅黑" w:hAnsi="Cambria Math"/>
                  <w:sz w:val="24"/>
                  <w:szCs w:val="24"/>
                </w:rPr>
                <m:t>t</m:t>
              </m:r>
            </m:sub>
          </m:sSub>
          <m:r>
            <m:rPr>
              <m:sty m:val="bi"/>
            </m:rPr>
            <w:rPr>
              <w:rFonts w:ascii="Cambria Math" w:eastAsia="微软雅黑" w:hAnsi="Cambria Math"/>
              <w:sz w:val="24"/>
              <w:szCs w:val="24"/>
            </w:rPr>
            <m:t>+(1-α)</m:t>
          </m:r>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F</m:t>
              </m:r>
            </m:e>
            <m:sub>
              <m:r>
                <m:rPr>
                  <m:sty m:val="bi"/>
                </m:rPr>
                <w:rPr>
                  <w:rFonts w:ascii="Cambria Math" w:eastAsia="微软雅黑" w:hAnsi="Cambria Math"/>
                  <w:sz w:val="24"/>
                  <w:szCs w:val="24"/>
                </w:rPr>
                <m:t>t</m:t>
              </m:r>
            </m:sub>
          </m:sSub>
        </m:oMath>
      </m:oMathPara>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式中，</w:t>
      </w:r>
      <m:oMath>
        <m:sSub>
          <m:sSubPr>
            <m:ctrlPr>
              <w:rPr>
                <w:rFonts w:ascii="Cambria Math" w:eastAsia="微软雅黑" w:hAnsi="Cambria Math"/>
                <w:bCs/>
                <w:i/>
                <w:iCs/>
                <w:sz w:val="24"/>
                <w:szCs w:val="24"/>
              </w:rPr>
            </m:ctrlPr>
          </m:sSubPr>
          <m:e>
            <m:r>
              <w:rPr>
                <w:rFonts w:ascii="Cambria Math" w:eastAsia="微软雅黑" w:hAnsi="Cambria Math"/>
                <w:sz w:val="24"/>
                <w:szCs w:val="24"/>
              </w:rPr>
              <m:t>F</m:t>
            </m:r>
          </m:e>
          <m:sub>
            <m:r>
              <w:rPr>
                <w:rFonts w:ascii="Cambria Math" w:eastAsia="微软雅黑" w:hAnsi="Cambria Math"/>
                <w:sz w:val="24"/>
                <w:szCs w:val="24"/>
              </w:rPr>
              <m:t>t+1</m:t>
            </m:r>
          </m:sub>
        </m:sSub>
      </m:oMath>
      <w:r>
        <w:rPr>
          <w:rFonts w:ascii="微软雅黑" w:eastAsia="微软雅黑" w:hAnsi="微软雅黑" w:hint="eastAsia"/>
          <w:bCs/>
          <w:sz w:val="24"/>
          <w:szCs w:val="24"/>
        </w:rPr>
        <w:t>——</w:t>
      </w:r>
      <m:oMath>
        <m:r>
          <w:rPr>
            <w:rFonts w:ascii="Cambria Math" w:eastAsia="微软雅黑" w:hAnsi="Cambria Math"/>
            <w:sz w:val="24"/>
            <w:szCs w:val="24"/>
          </w:rPr>
          <m:t>t+1</m:t>
        </m:r>
      </m:oMath>
      <w:proofErr w:type="gramStart"/>
      <w:r>
        <w:rPr>
          <w:rFonts w:ascii="微软雅黑" w:eastAsia="微软雅黑" w:hAnsi="微软雅黑" w:hint="eastAsia"/>
          <w:bCs/>
          <w:sz w:val="24"/>
          <w:szCs w:val="24"/>
        </w:rPr>
        <w:t>期预测</w:t>
      </w:r>
      <w:proofErr w:type="gramEnd"/>
      <w:r>
        <w:rPr>
          <w:rFonts w:ascii="微软雅黑" w:eastAsia="微软雅黑" w:hAnsi="微软雅黑" w:hint="eastAsia"/>
          <w:bCs/>
          <w:sz w:val="24"/>
          <w:szCs w:val="24"/>
        </w:rPr>
        <w:t>值</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 xml:space="preserve">      </w:t>
      </w:r>
      <m:oMath>
        <m:sSub>
          <m:sSubPr>
            <m:ctrlPr>
              <w:rPr>
                <w:rFonts w:ascii="Cambria Math" w:eastAsia="微软雅黑" w:hAnsi="Cambria Math"/>
                <w:bCs/>
                <w:i/>
                <w:iCs/>
                <w:sz w:val="24"/>
                <w:szCs w:val="24"/>
              </w:rPr>
            </m:ctrlPr>
          </m:sSubPr>
          <m:e>
            <m:r>
              <w:rPr>
                <w:rFonts w:ascii="Cambria Math" w:eastAsia="微软雅黑" w:hAnsi="Cambria Math"/>
                <w:sz w:val="24"/>
                <w:szCs w:val="24"/>
              </w:rPr>
              <m:t>F</m:t>
            </m:r>
          </m:e>
          <m:sub>
            <m:r>
              <w:rPr>
                <w:rFonts w:ascii="Cambria Math" w:eastAsia="微软雅黑" w:hAnsi="Cambria Math"/>
                <w:sz w:val="24"/>
                <w:szCs w:val="24"/>
              </w:rPr>
              <m:t>t</m:t>
            </m:r>
          </m:sub>
        </m:sSub>
      </m:oMath>
      <w:r>
        <w:rPr>
          <w:rFonts w:ascii="微软雅黑" w:eastAsia="微软雅黑" w:hAnsi="微软雅黑" w:hint="eastAsia"/>
          <w:bCs/>
          <w:sz w:val="24"/>
          <w:szCs w:val="24"/>
        </w:rPr>
        <w:t>——</w:t>
      </w:r>
      <m:oMath>
        <m:r>
          <w:rPr>
            <w:rFonts w:ascii="Cambria Math" w:eastAsia="微软雅黑" w:hAnsi="Cambria Math"/>
            <w:sz w:val="24"/>
            <w:szCs w:val="24"/>
          </w:rPr>
          <m:t>t</m:t>
        </m:r>
      </m:oMath>
      <w:proofErr w:type="gramStart"/>
      <w:r>
        <w:rPr>
          <w:rFonts w:ascii="微软雅黑" w:eastAsia="微软雅黑" w:hAnsi="微软雅黑" w:hint="eastAsia"/>
          <w:bCs/>
          <w:sz w:val="24"/>
          <w:szCs w:val="24"/>
        </w:rPr>
        <w:t>期预测</w:t>
      </w:r>
      <w:proofErr w:type="gramEnd"/>
      <w:r>
        <w:rPr>
          <w:rFonts w:ascii="微软雅黑" w:eastAsia="微软雅黑" w:hAnsi="微软雅黑" w:hint="eastAsia"/>
          <w:bCs/>
          <w:sz w:val="24"/>
          <w:szCs w:val="24"/>
        </w:rPr>
        <w:t>值</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 xml:space="preserve">      </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t</m:t>
            </m:r>
          </m:sub>
        </m:sSub>
      </m:oMath>
      <w:r>
        <w:rPr>
          <w:rFonts w:ascii="微软雅黑" w:eastAsia="微软雅黑" w:hAnsi="微软雅黑" w:hint="eastAsia"/>
          <w:bCs/>
          <w:sz w:val="24"/>
          <w:szCs w:val="24"/>
        </w:rPr>
        <w:t>——</w:t>
      </w:r>
      <m:oMath>
        <m:r>
          <w:rPr>
            <w:rFonts w:ascii="Cambria Math" w:eastAsia="微软雅黑" w:hAnsi="Cambria Math"/>
            <w:sz w:val="24"/>
            <w:szCs w:val="24"/>
          </w:rPr>
          <m:t>t</m:t>
        </m:r>
      </m:oMath>
      <w:r>
        <w:rPr>
          <w:rFonts w:ascii="微软雅黑" w:eastAsia="微软雅黑" w:hAnsi="微软雅黑" w:hint="eastAsia"/>
          <w:bCs/>
          <w:sz w:val="24"/>
          <w:szCs w:val="24"/>
        </w:rPr>
        <w:t>期实际值</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 xml:space="preserve">      </w:t>
      </w:r>
      <m:oMath>
        <m:r>
          <w:rPr>
            <w:rFonts w:ascii="Cambria Math" w:eastAsia="微软雅黑" w:hAnsi="Cambria Math"/>
            <w:sz w:val="24"/>
            <w:szCs w:val="24"/>
          </w:rPr>
          <m:t>α</m:t>
        </m:r>
      </m:oMath>
      <w:r>
        <w:rPr>
          <w:rFonts w:ascii="微软雅黑" w:eastAsia="微软雅黑" w:hAnsi="微软雅黑" w:hint="eastAsia"/>
          <w:bCs/>
          <w:sz w:val="24"/>
          <w:szCs w:val="24"/>
        </w:rPr>
        <w:t>——平滑系数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（1）一般来说，</w:t>
      </w:r>
      <m:oMath>
        <m:r>
          <w:rPr>
            <w:rFonts w:ascii="Cambria Math" w:eastAsia="微软雅黑" w:hAnsi="Cambria Math"/>
            <w:sz w:val="24"/>
            <w:szCs w:val="24"/>
          </w:rPr>
          <m:t>α</m:t>
        </m:r>
      </m:oMath>
      <w:r>
        <w:rPr>
          <w:rFonts w:ascii="微软雅黑" w:eastAsia="微软雅黑" w:hAnsi="微软雅黑" w:hint="eastAsia"/>
          <w:bCs/>
          <w:sz w:val="24"/>
          <w:szCs w:val="24"/>
        </w:rPr>
        <w:t>的取值范围是</w:t>
      </w:r>
      <m:oMath>
        <m:r>
          <w:rPr>
            <w:rFonts w:ascii="Cambria Math" w:eastAsia="微软雅黑" w:hAnsi="Cambria Math"/>
            <w:sz w:val="24"/>
            <w:szCs w:val="24"/>
          </w:rPr>
          <m:t>0≤α≤1</m:t>
        </m:r>
      </m:oMath>
      <w:r>
        <w:rPr>
          <w:rFonts w:ascii="微软雅黑" w:eastAsia="微软雅黑" w:hAnsi="微软雅黑" w:hint="eastAsia"/>
          <w:sz w:val="24"/>
          <w:szCs w:val="24"/>
        </w:rPr>
        <w:t>，</w:t>
      </w:r>
      <w:r>
        <w:rPr>
          <w:rFonts w:ascii="微软雅黑" w:eastAsia="微软雅黑" w:hAnsi="微软雅黑" w:hint="eastAsia"/>
          <w:bCs/>
          <w:sz w:val="24"/>
          <w:szCs w:val="24"/>
        </w:rPr>
        <w:t>在特殊情况下，即当商品的价格看涨或看跌时，</w:t>
      </w:r>
      <m:oMath>
        <m:r>
          <w:rPr>
            <w:rFonts w:ascii="Cambria Math" w:eastAsia="微软雅黑" w:hAnsi="Cambria Math"/>
            <w:sz w:val="24"/>
            <w:szCs w:val="24"/>
          </w:rPr>
          <m:t>α</m:t>
        </m:r>
      </m:oMath>
      <w:r>
        <w:rPr>
          <w:rFonts w:ascii="微软雅黑" w:eastAsia="微软雅黑" w:hAnsi="微软雅黑" w:hint="eastAsia"/>
          <w:bCs/>
          <w:sz w:val="24"/>
          <w:szCs w:val="24"/>
        </w:rPr>
        <w:t>的值应该取大于1的数值</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（2）在实际生产中，管理者通过预测需求的变化决定增加或减少产量。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如果实际需求有大幅度的变化，管理人员会选择小一点的</w:t>
      </w:r>
      <w:r>
        <w:rPr>
          <w:rFonts w:ascii="Cambria Math" w:eastAsia="微软雅黑" w:hAnsi="Cambria Math" w:cs="Cambria Math"/>
          <w:sz w:val="24"/>
          <w:szCs w:val="24"/>
        </w:rPr>
        <w:t>𝛼</w:t>
      </w:r>
      <w:r>
        <w:rPr>
          <w:rFonts w:ascii="微软雅黑" w:eastAsia="微软雅黑" w:hAnsi="微软雅黑" w:hint="eastAsia"/>
          <w:sz w:val="24"/>
          <w:szCs w:val="24"/>
        </w:rPr>
        <w:t>值，以便使“调整”的成本更低。</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2、回归分析法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回归分析法就是依据事物发展的内部因素变化的因果关系来预测事物未来的发展趋势，又称为回归模型</w:t>
      </w:r>
      <w:r>
        <w:rPr>
          <w:rFonts w:ascii="微软雅黑" w:eastAsia="微软雅黑" w:hAnsi="微软雅黑" w:hint="eastAsia"/>
          <w:sz w:val="24"/>
          <w:szCs w:val="24"/>
        </w:rPr>
        <w:lastRenderedPageBreak/>
        <w:t>预测法、因果法。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回归分析法分为：</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（1）一元线性回归：描述一个因变量与一个自变量间线性关系的回归方程，如体重与身高间的关系</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（2）多元线性回归：描述一个因变量与多个自变量间线性关系的回归方程，如体重与身高、家庭财富间的关系</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3、相关关系：</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相关关系是指通过资料分析已经知道变量之间的因果关系，但是由于变量之间的因果关系存在着其它因素的干扰与影响，使变量间的关系出现不确定性。</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例：身高和体重之间的关系、进价和售价之间的关系</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4、一元线性回归模型</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（1）一元线性回归模型是描述一个因变量与一个自变量之间相关关系的模型，一般表达式为</w:t>
      </w:r>
      <m:oMath>
        <m:r>
          <w:rPr>
            <w:rFonts w:ascii="Cambria Math" w:eastAsia="微软雅黑" w:hAnsi="Cambria Math"/>
            <w:sz w:val="24"/>
            <w:szCs w:val="24"/>
          </w:rPr>
          <m:t>y=a+bx</m:t>
        </m:r>
      </m:oMath>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（2）建立回归方程的关键是确定a和b的值，应用的方法是最小二乘法。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（3）最小二乘法：寻求使误差平方总和为最小的配合趋势线的方法。</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5、相关检验</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（1）回归模型建立后，还需要经过相关检验，才能应用于预测。</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（2）相关检验就是判定y与x的相关程度或两者之间的线性关系的检验。</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（3）也可以根据已知数据计算出相关系数R，根据R的大小来判定y与x的相关程度：</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R的取值范围是：[-1,1]，即－1≤ R ≤1</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R&gt;0时，y与x正相关</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R&lt;0时，y与x负相关</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R=0时，y与x完全不相关</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R=±1时，y与x完全相关</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6、置信区间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（1）由于偏差的存在，预测值不可能是一个确定值，应该是一个范围。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（2）一般要求实际</w:t>
      </w:r>
      <w:proofErr w:type="gramStart"/>
      <w:r>
        <w:rPr>
          <w:rFonts w:ascii="微软雅黑" w:eastAsia="微软雅黑" w:hAnsi="微软雅黑" w:hint="eastAsia"/>
          <w:bCs/>
          <w:sz w:val="24"/>
          <w:szCs w:val="24"/>
        </w:rPr>
        <w:t>值位于</w:t>
      </w:r>
      <w:proofErr w:type="gramEnd"/>
      <w:r>
        <w:rPr>
          <w:rFonts w:ascii="微软雅黑" w:eastAsia="微软雅黑" w:hAnsi="微软雅黑" w:hint="eastAsia"/>
          <w:bCs/>
          <w:sz w:val="24"/>
          <w:szCs w:val="24"/>
        </w:rPr>
        <w:t>这个区间范围的概率达到95%以上，这个区间称为置信区间。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（3）若根据回归方程y=a+bx计算出的预测值为</w:t>
      </w:r>
      <m:oMath>
        <m:acc>
          <m:accPr>
            <m:ctrlPr>
              <w:rPr>
                <w:rFonts w:ascii="Cambria Math" w:eastAsia="微软雅黑" w:hAnsi="Cambria Math"/>
                <w:i/>
                <w:iCs/>
                <w:sz w:val="24"/>
                <w:szCs w:val="24"/>
              </w:rPr>
            </m:ctrlPr>
          </m:accPr>
          <m:e>
            <m:r>
              <w:rPr>
                <w:rFonts w:ascii="Cambria Math" w:eastAsia="微软雅黑" w:hAnsi="Cambria Math"/>
                <w:sz w:val="24"/>
                <w:szCs w:val="24"/>
              </w:rPr>
              <m:t>y</m:t>
            </m:r>
          </m:e>
        </m:acc>
      </m:oMath>
      <w:r>
        <w:rPr>
          <w:rFonts w:ascii="微软雅黑" w:eastAsia="微软雅黑" w:hAnsi="微软雅黑" w:hint="eastAsia"/>
          <w:sz w:val="24"/>
          <w:szCs w:val="24"/>
        </w:rPr>
        <w:t xml:space="preserve">，则概率达到95%的置信区间是 </w:t>
      </w:r>
      <m:oMath>
        <m:acc>
          <m:accPr>
            <m:ctrlPr>
              <w:rPr>
                <w:rFonts w:ascii="Cambria Math" w:eastAsia="微软雅黑" w:hAnsi="Cambria Math"/>
                <w:i/>
                <w:iCs/>
                <w:sz w:val="24"/>
                <w:szCs w:val="24"/>
              </w:rPr>
            </m:ctrlPr>
          </m:accPr>
          <m:e>
            <m:r>
              <w:rPr>
                <w:rFonts w:ascii="Cambria Math" w:eastAsia="微软雅黑" w:hAnsi="Cambria Math"/>
                <w:sz w:val="24"/>
                <w:szCs w:val="24"/>
              </w:rPr>
              <m:t>y</m:t>
            </m:r>
          </m:e>
        </m:acc>
        <m:r>
          <w:rPr>
            <w:rFonts w:ascii="Cambria Math" w:eastAsia="微软雅黑" w:hAnsi="Cambria Math"/>
            <w:sz w:val="24"/>
            <w:szCs w:val="24"/>
          </w:rPr>
          <m:t>±2S</m:t>
        </m:r>
      </m:oMath>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例：预测值为100，偏差S=2，则置信区间为[96,104]</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7、季节性变动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有些产品是季节性生产，如：棉花、蔗糖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有些产品是季节性消费，如：电风扇、空调、羊毛衫、皮衣、冰淇淋</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这些产品的销售量、销售价格都会产生季节性波动：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在需求旺季时，销售量增大，销售价格可能上扬；在需求淡季时，情况可能相反。</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8、决策的概念</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（1）美国管理学家、诺贝尔经济学奖获得者西蒙在他的著作《管理决策新科学》中写道：在企业中，管理的关键在于决策。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（2）广义的决策包括四个程序：明确决策的目的、寻求可行方案、在可行方案中进行抉择、选定的方案经过实施后进行总结评价。</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（3）决策就是针对具有明确目标的问题，经过调查研究，根据实际可能，拟定多个可行方案，运用统一标准，选定最佳方案的全过程。</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9、决策的分类</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（1）按决策方法不同分类：</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①常规性决策：例行的、重复性的决策，（不是新问题，有经验可作参考，例：晚饭吃什么）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②特殊性决策：对特殊的、无先例可循的新问题的决策，（例：一个学生报考大学专业、工厂引进新设</w:t>
      </w:r>
      <w:r>
        <w:rPr>
          <w:rFonts w:ascii="微软雅黑" w:eastAsia="微软雅黑" w:hAnsi="微软雅黑" w:hint="eastAsia"/>
          <w:sz w:val="24"/>
          <w:szCs w:val="24"/>
        </w:rPr>
        <w:lastRenderedPageBreak/>
        <w:t>备）</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（2）按计划和控制的关系分类：</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①计划性决策：针对国家或组织的方针政策、长期计划等所做的决策，（计划未来）</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②控制性决策：在执行方针政策、实施计划的过程中所做的决策，（针对现在）</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10、科学决策的步骤：</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（1）确定目标</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（2）拟定多个可行方案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（3）编制决策收益表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（4）以决策收益表为依据，选择最优方案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可行性研究是对新建或改建项目的主要问题，从技术、经济两个方面进行全面系统的研究分析，并对其投产后的经济效果进行估测的过程。</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11、不同环境下的决策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（1）确定条件下的决策：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在这种情况下，只存在一种自然状态，即关于未来的状态是完全确定的。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（2）不确定条件下的决策：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在这种情况下，存在一个以上的自然状态，而决策者不了解其它的状态，甚至不了解如何把概率值（可能性）分配给自然状态。</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（3）风险条件下的决策：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在这种情况下，存在一个以上的自然状态，并且决策者具有提供将概率值分配到每个可能状态的信息。</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lastRenderedPageBreak/>
        <w:t>1、</w:t>
      </w:r>
      <w:r>
        <w:rPr>
          <w:rFonts w:ascii="微软雅黑" w:eastAsia="微软雅黑" w:hAnsi="微软雅黑" w:hint="eastAsia"/>
        </w:rPr>
        <w:t xml:space="preserve">为使“调整”成本降低，当需求逐月作大幅度的随机起伏时，若采用指数平滑法进行预测，宜选用（　　</w:t>
      </w:r>
      <w:proofErr w:type="gramStart"/>
      <w:r>
        <w:rPr>
          <w:rFonts w:ascii="微软雅黑" w:eastAsia="微软雅黑" w:hAnsi="微软雅黑" w:hint="eastAsia"/>
        </w:rPr>
        <w:t xml:space="preserve">　</w:t>
      </w:r>
      <w:proofErr w:type="gramEnd"/>
      <w:r>
        <w:rPr>
          <w:rFonts w:ascii="微软雅黑" w:eastAsia="微软雅黑" w:hAnsi="微软雅黑" w:hint="eastAsia"/>
        </w:rPr>
        <w:t>）</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A:较大的α</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B:较小的α</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C:α=0</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D:α=1</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设某商店根据统计资料，建立某商品的进价与售价的一元线性回归方程为y=1.471+1.2x，其中x、y分别表示进价与售价(单位：元)。已知下个月的预计进价为10元，则由此方程得下个月的预测售价为（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A:13.471元</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B:10.529元</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C:9.649元</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D:10.471元</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 xml:space="preserve">已知一组观察值的平均值为 </w:t>
      </w:r>
      <m:oMath>
        <m:acc>
          <m:accPr>
            <m:chr m:val="̅"/>
            <m:ctrlPr>
              <w:rPr>
                <w:rFonts w:ascii="Cambria Math" w:eastAsia="微软雅黑" w:hAnsi="Cambria Math"/>
                <w:i/>
                <w:iCs/>
              </w:rPr>
            </m:ctrlPr>
          </m:accPr>
          <m:e>
            <m:r>
              <w:rPr>
                <w:rFonts w:ascii="Cambria Math" w:eastAsia="微软雅黑" w:hAnsi="Cambria Math"/>
              </w:rPr>
              <m:t>x</m:t>
            </m:r>
          </m:e>
        </m:acc>
      </m:oMath>
      <w:r>
        <w:rPr>
          <w:rFonts w:ascii="微软雅黑" w:eastAsia="微软雅黑" w:hAnsi="微软雅黑" w:hint="eastAsia"/>
        </w:rPr>
        <w:t xml:space="preserve">=15.8,  </w:t>
      </w:r>
      <m:oMath>
        <m:acc>
          <m:accPr>
            <m:chr m:val="̅"/>
            <m:ctrlPr>
              <w:rPr>
                <w:rFonts w:ascii="Cambria Math" w:eastAsia="微软雅黑" w:hAnsi="Cambria Math"/>
                <w:i/>
                <w:iCs/>
              </w:rPr>
            </m:ctrlPr>
          </m:accPr>
          <m:e>
            <m:r>
              <w:rPr>
                <w:rFonts w:ascii="Cambria Math" w:eastAsia="微软雅黑" w:hAnsi="Cambria Math"/>
              </w:rPr>
              <m:t>y</m:t>
            </m:r>
          </m:e>
        </m:acc>
      </m:oMath>
      <w:r>
        <w:rPr>
          <w:rFonts w:ascii="微软雅黑" w:eastAsia="微软雅黑" w:hAnsi="微软雅黑" w:hint="eastAsia"/>
        </w:rPr>
        <w:t>=49.5,y对x的一元线性回归方程的回归系数b=2.5，则回归方程在y轴上的截距为（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lang w:val="pt-BR"/>
        </w:rPr>
        <w:t>A:-10</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lang w:val="pt-BR"/>
        </w:rPr>
        <w:t>B:10</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lang w:val="pt-BR"/>
        </w:rPr>
        <w:t>C:89</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lang w:val="pt-BR"/>
        </w:rPr>
        <w:t>D:107.95</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最小二乘法是使（ ）达到最小。</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A:误差</w:t>
      </w:r>
      <w:proofErr w:type="gramStart"/>
      <w:r>
        <w:rPr>
          <w:rFonts w:ascii="微软雅黑" w:eastAsia="微软雅黑" w:hAnsi="微软雅黑" w:hint="eastAsia"/>
          <w:sz w:val="24"/>
          <w:szCs w:val="24"/>
        </w:rPr>
        <w:t>和</w:t>
      </w:r>
      <w:proofErr w:type="gramEnd"/>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B:误差平方</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 xml:space="preserve">C:误差平方和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D:误差和的平方</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依据事物发展的内部因素变化的因果关系来预测事物未来的发展趋势，这种定量预测方法属于（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A:指数平滑预测法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B:回归模型预测法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lastRenderedPageBreak/>
        <w:t>C:专家小组法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D:特尔</w:t>
      </w:r>
      <w:proofErr w:type="gramStart"/>
      <w:r>
        <w:rPr>
          <w:rFonts w:ascii="微软雅黑" w:eastAsia="微软雅黑" w:hAnsi="微软雅黑" w:hint="eastAsia"/>
          <w:sz w:val="24"/>
          <w:szCs w:val="24"/>
        </w:rPr>
        <w:t>斐</w:t>
      </w:r>
      <w:proofErr w:type="gramEnd"/>
      <w:r>
        <w:rPr>
          <w:rFonts w:ascii="微软雅黑" w:eastAsia="微软雅黑" w:hAnsi="微软雅黑" w:hint="eastAsia"/>
          <w:sz w:val="24"/>
          <w:szCs w:val="24"/>
        </w:rPr>
        <w:t>法</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在一元线性回归模型中，判定y与x之间的相关程度的方法是（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A:最小二乘法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B:相关检验</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C:几何平均法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D:回归趋势预测法</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利用回归方程确定置信区间时，一般要求实际值落入置信区间内的概率应达到（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:85</w:t>
      </w:r>
      <w:proofErr w:type="gramEnd"/>
      <w:r>
        <w:rPr>
          <w:rFonts w:ascii="微软雅黑" w:eastAsia="微软雅黑" w:hAnsi="微软雅黑" w:hint="eastAsia"/>
          <w:sz w:val="24"/>
          <w:szCs w:val="24"/>
        </w:rPr>
        <w:t>%</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w:t>
      </w:r>
      <w:proofErr w:type="gramStart"/>
      <w:r>
        <w:rPr>
          <w:rFonts w:ascii="微软雅黑" w:eastAsia="微软雅黑" w:hAnsi="微软雅黑" w:hint="eastAsia"/>
          <w:sz w:val="24"/>
          <w:szCs w:val="24"/>
        </w:rPr>
        <w:t>:90</w:t>
      </w:r>
      <w:proofErr w:type="gramEnd"/>
      <w:r>
        <w:rPr>
          <w:rFonts w:ascii="微软雅黑" w:eastAsia="微软雅黑" w:hAnsi="微软雅黑" w:hint="eastAsia"/>
          <w:sz w:val="24"/>
          <w:szCs w:val="24"/>
        </w:rPr>
        <w:t>%</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w:t>
      </w:r>
      <w:proofErr w:type="gramStart"/>
      <w:r>
        <w:rPr>
          <w:rFonts w:ascii="微软雅黑" w:eastAsia="微软雅黑" w:hAnsi="微软雅黑" w:hint="eastAsia"/>
          <w:sz w:val="24"/>
          <w:szCs w:val="24"/>
        </w:rPr>
        <w:t>:95</w:t>
      </w:r>
      <w:proofErr w:type="gramEnd"/>
      <w:r>
        <w:rPr>
          <w:rFonts w:ascii="微软雅黑" w:eastAsia="微软雅黑" w:hAnsi="微软雅黑" w:hint="eastAsia"/>
          <w:sz w:val="24"/>
          <w:szCs w:val="24"/>
        </w:rPr>
        <w:t>%</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w:t>
      </w:r>
      <w:proofErr w:type="gramStart"/>
      <w:r>
        <w:rPr>
          <w:rFonts w:ascii="微软雅黑" w:eastAsia="微软雅黑" w:hAnsi="微软雅黑" w:hint="eastAsia"/>
          <w:sz w:val="24"/>
          <w:szCs w:val="24"/>
        </w:rPr>
        <w:t>:100</w:t>
      </w:r>
      <w:proofErr w:type="gramEnd"/>
      <w:r>
        <w:rPr>
          <w:rFonts w:ascii="微软雅黑" w:eastAsia="微软雅黑" w:hAnsi="微软雅黑" w:hint="eastAsia"/>
          <w:sz w:val="24"/>
          <w:szCs w:val="24"/>
        </w:rPr>
        <w:t>%</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相对而言，下列哪种商品销售量预测较少考虑季节变动趋势？(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A:羊毛衫</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 xml:space="preserve">B:洗衣机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C:皮衣</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D:空调</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参考答案：BABCB BCB</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《运筹学基础》精讲三官方笔记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lastRenderedPageBreak/>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4460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446087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w:t>
      </w:r>
      <w:proofErr w:type="gramStart"/>
      <w:r>
        <w:rPr>
          <w:rFonts w:ascii="微软雅黑" w:eastAsia="微软雅黑" w:hAnsi="微软雅黑" w:hint="eastAsia"/>
          <w:b/>
          <w:sz w:val="24"/>
          <w:szCs w:val="24"/>
        </w:rPr>
        <w:t>最大最大</w:t>
      </w:r>
      <w:proofErr w:type="gramEnd"/>
      <w:r>
        <w:rPr>
          <w:rFonts w:ascii="微软雅黑" w:eastAsia="微软雅黑" w:hAnsi="微软雅黑" w:hint="eastAsia"/>
          <w:b/>
          <w:sz w:val="24"/>
          <w:szCs w:val="24"/>
        </w:rPr>
        <w:t>决策标准——乐观主义决策标准：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首先从每一个方案中选择一个最大收益值，然后再从这些最大收益值所代表的不同方案中，选择一个收益值最大的方案。（大中取大）</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2、最大最小决策标准——保守主义决策标准：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首先从每一个方案中选择一个最小收益值，然后再从这些最小收益值所代表的不同方案中，选择一个收益值最大的方案。（小中取大）</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3、遗憾值</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当某种自然状态可能出现时，决策者应当选择收益最大的方案，如果决策者由于决策失误选择了其它方案，这两个方案的收益值之</w:t>
      </w:r>
      <w:proofErr w:type="gramStart"/>
      <w:r>
        <w:rPr>
          <w:rFonts w:ascii="微软雅黑" w:eastAsia="微软雅黑" w:hAnsi="微软雅黑" w:hint="eastAsia"/>
          <w:sz w:val="24"/>
          <w:szCs w:val="24"/>
        </w:rPr>
        <w:t>差称为</w:t>
      </w:r>
      <w:proofErr w:type="gramEnd"/>
      <w:r>
        <w:rPr>
          <w:rFonts w:ascii="微软雅黑" w:eastAsia="微软雅黑" w:hAnsi="微软雅黑" w:hint="eastAsia"/>
          <w:sz w:val="24"/>
          <w:szCs w:val="24"/>
        </w:rPr>
        <w:t>遗憾值（后悔值）。</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4、最小最大遗憾指决策标准：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首先计算出每种状态下每个方案的遗憾值，找出每个方案的最大遗憾值，然后选择一个最大遗憾值最小的方案。</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b/>
          <w:bCs/>
        </w:rPr>
        <w:t>现实主义决策标准——折中主义决策标准：</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（1）把每个方案遇到最佳自然状态的概率定为</w:t>
      </w:r>
      <m:oMath>
        <m:r>
          <w:rPr>
            <w:rFonts w:ascii="Cambria Math" w:eastAsia="微软雅黑" w:hAnsi="Cambria Math"/>
            <w:sz w:val="24"/>
            <w:szCs w:val="24"/>
          </w:rPr>
          <m:t>α</m:t>
        </m:r>
      </m:oMath>
      <w:r>
        <w:rPr>
          <w:rFonts w:ascii="微软雅黑" w:eastAsia="微软雅黑" w:hAnsi="微软雅黑" w:hint="eastAsia"/>
          <w:bCs/>
          <w:sz w:val="24"/>
          <w:szCs w:val="24"/>
        </w:rPr>
        <w:t>，遇到最差自然状态的概率定为</w:t>
      </w:r>
      <m:oMath>
        <m:r>
          <w:rPr>
            <w:rFonts w:ascii="Cambria Math" w:eastAsia="微软雅黑" w:hAnsi="Cambria Math"/>
            <w:sz w:val="24"/>
            <w:szCs w:val="24"/>
          </w:rPr>
          <m:t>1-α</m:t>
        </m:r>
      </m:oMath>
      <w:r>
        <w:rPr>
          <w:rFonts w:ascii="微软雅黑" w:eastAsia="微软雅黑" w:hAnsi="微软雅黑" w:hint="eastAsia"/>
          <w:bCs/>
          <w:sz w:val="24"/>
          <w:szCs w:val="24"/>
        </w:rPr>
        <w:t>，计算出各个方案的折中收益值，选择最大折中收益值的方案。（</w:t>
      </w:r>
      <m:oMath>
        <m:r>
          <m:rPr>
            <m:sty m:val="p"/>
          </m:rPr>
          <w:rPr>
            <w:rFonts w:ascii="Cambria Math" w:eastAsia="微软雅黑" w:hAnsi="Cambria Math"/>
            <w:sz w:val="24"/>
            <w:szCs w:val="24"/>
          </w:rPr>
          <m:t>0&lt;</m:t>
        </m:r>
        <m:r>
          <w:rPr>
            <w:rFonts w:ascii="Cambria Math" w:eastAsia="微软雅黑" w:hAnsi="Cambria Math"/>
            <w:sz w:val="24"/>
            <w:szCs w:val="24"/>
          </w:rPr>
          <m:t>α&lt;1</m:t>
        </m:r>
      </m:oMath>
      <w:r>
        <w:rPr>
          <w:rFonts w:ascii="微软雅黑" w:eastAsia="微软雅黑" w:hAnsi="微软雅黑" w:hint="eastAsia"/>
          <w:bCs/>
          <w:sz w:val="24"/>
          <w:szCs w:val="24"/>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w:t>
      </w:r>
      <m:oMath>
        <m:r>
          <m:rPr>
            <m:sty m:val="p"/>
          </m:rPr>
          <w:rPr>
            <w:rFonts w:ascii="Cambria Math" w:eastAsia="微软雅黑" w:hAnsi="Cambria Math" w:hint="eastAsia"/>
            <w:sz w:val="24"/>
            <w:szCs w:val="24"/>
          </w:rPr>
          <m:t>每个方案的折中收益值计算：</m:t>
        </m:r>
        <m:sSub>
          <m:sSubPr>
            <m:ctrlPr>
              <w:rPr>
                <w:rFonts w:ascii="Cambria Math" w:eastAsia="微软雅黑" w:hAnsi="Cambria Math"/>
                <w:bCs/>
                <w:iCs/>
                <w:sz w:val="24"/>
                <w:szCs w:val="24"/>
              </w:rPr>
            </m:ctrlPr>
          </m:sSubPr>
          <m:e>
            <m:r>
              <m:rPr>
                <m:sty m:val="p"/>
              </m:rPr>
              <w:rPr>
                <w:rFonts w:ascii="Cambria Math" w:eastAsia="微软雅黑" w:hAnsi="Cambria Math"/>
                <w:sz w:val="24"/>
                <w:szCs w:val="24"/>
              </w:rPr>
              <m:t>cv</m:t>
            </m:r>
          </m:e>
          <m:sub>
            <m:r>
              <m:rPr>
                <m:sty m:val="p"/>
              </m:rPr>
              <w:rPr>
                <w:rFonts w:ascii="Cambria Math" w:eastAsia="微软雅黑" w:hAnsi="Cambria Math"/>
                <w:sz w:val="24"/>
                <w:szCs w:val="24"/>
              </w:rPr>
              <m:t>i</m:t>
            </m:r>
          </m:sub>
        </m:sSub>
        <m:r>
          <m:rPr>
            <m:sty m:val="p"/>
          </m:rPr>
          <w:rPr>
            <w:rFonts w:ascii="Cambria Math" w:eastAsia="微软雅黑" w:hAnsi="Cambria Math"/>
            <w:sz w:val="24"/>
            <w:szCs w:val="24"/>
          </w:rPr>
          <m:t>=α·max</m:t>
        </m:r>
        <m:sSub>
          <m:sSubPr>
            <m:ctrlPr>
              <w:rPr>
                <w:rFonts w:ascii="Cambria Math" w:eastAsia="微软雅黑" w:hAnsi="Cambria Math"/>
                <w:bCs/>
                <w:iCs/>
                <w:sz w:val="24"/>
                <w:szCs w:val="24"/>
              </w:rPr>
            </m:ctrlPr>
          </m:sSubPr>
          <m:e>
            <m:r>
              <m:rPr>
                <m:sty m:val="p"/>
              </m:rPr>
              <w:rPr>
                <w:rFonts w:ascii="Cambria Math" w:eastAsia="微软雅黑" w:hAnsi="Cambria Math"/>
                <w:sz w:val="24"/>
                <w:szCs w:val="24"/>
              </w:rPr>
              <m:t>A</m:t>
            </m:r>
          </m:e>
          <m:sub>
            <m:r>
              <m:rPr>
                <m:sty m:val="p"/>
              </m:rPr>
              <w:rPr>
                <w:rFonts w:ascii="Cambria Math" w:eastAsia="微软雅黑" w:hAnsi="Cambria Math"/>
                <w:sz w:val="24"/>
                <w:szCs w:val="24"/>
              </w:rPr>
              <m:t>i</m:t>
            </m:r>
          </m:sub>
        </m:sSub>
        <m:r>
          <m:rPr>
            <m:sty m:val="p"/>
          </m:rPr>
          <w:rPr>
            <w:rFonts w:ascii="Cambria Math" w:eastAsia="微软雅黑" w:hAnsi="Cambria Math"/>
            <w:sz w:val="24"/>
            <w:szCs w:val="24"/>
          </w:rPr>
          <m:t>+</m:t>
        </m:r>
        <m:d>
          <m:dPr>
            <m:ctrlPr>
              <w:rPr>
                <w:rFonts w:ascii="Cambria Math" w:eastAsia="微软雅黑" w:hAnsi="Cambria Math"/>
                <w:bCs/>
                <w:iCs/>
                <w:sz w:val="24"/>
                <w:szCs w:val="24"/>
              </w:rPr>
            </m:ctrlPr>
          </m:dPr>
          <m:e>
            <m:r>
              <m:rPr>
                <m:sty m:val="p"/>
              </m:rPr>
              <w:rPr>
                <w:rFonts w:ascii="Cambria Math" w:eastAsia="微软雅黑" w:hAnsi="Cambria Math"/>
                <w:sz w:val="24"/>
                <w:szCs w:val="24"/>
              </w:rPr>
              <m:t>1-α</m:t>
            </m:r>
          </m:e>
        </m:d>
        <m:r>
          <m:rPr>
            <m:sty m:val="p"/>
          </m:rPr>
          <w:rPr>
            <w:rFonts w:ascii="Cambria Math" w:eastAsia="微软雅黑" w:hAnsi="Cambria Math"/>
            <w:sz w:val="24"/>
            <w:szCs w:val="24"/>
          </w:rPr>
          <m:t>·min</m:t>
        </m:r>
        <m:sSub>
          <m:sSubPr>
            <m:ctrlPr>
              <w:rPr>
                <w:rFonts w:ascii="Cambria Math" w:eastAsia="微软雅黑" w:hAnsi="Cambria Math"/>
                <w:bCs/>
                <w:iCs/>
                <w:sz w:val="24"/>
                <w:szCs w:val="24"/>
              </w:rPr>
            </m:ctrlPr>
          </m:sSubPr>
          <m:e>
            <m:r>
              <m:rPr>
                <m:sty m:val="p"/>
              </m:rPr>
              <w:rPr>
                <w:rFonts w:ascii="Cambria Math" w:eastAsia="微软雅黑" w:hAnsi="Cambria Math"/>
                <w:sz w:val="24"/>
                <w:szCs w:val="24"/>
              </w:rPr>
              <m:t>A</m:t>
            </m:r>
          </m:e>
          <m:sub>
            <m:r>
              <m:rPr>
                <m:sty m:val="p"/>
              </m:rPr>
              <w:rPr>
                <w:rFonts w:ascii="Cambria Math" w:eastAsia="微软雅黑" w:hAnsi="Cambria Math"/>
                <w:sz w:val="24"/>
                <w:szCs w:val="24"/>
              </w:rPr>
              <m:t>i</m:t>
            </m:r>
          </m:sub>
        </m:sSub>
      </m:oMath>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proofErr w:type="gramStart"/>
      <w:r>
        <w:rPr>
          <w:rFonts w:ascii="微软雅黑" w:eastAsia="微软雅黑" w:hAnsi="微软雅黑" w:hint="eastAsia"/>
          <w:bCs/>
        </w:rPr>
        <w:t>最大最大</w:t>
      </w:r>
      <w:proofErr w:type="gramEnd"/>
      <w:r>
        <w:rPr>
          <w:rFonts w:ascii="微软雅黑" w:eastAsia="微软雅黑" w:hAnsi="微软雅黑" w:hint="eastAsia"/>
          <w:bCs/>
        </w:rPr>
        <w:t>决策标准实际上是把每个方案遇到最佳自然状态的概率定为1</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最大最小决策标准实际上是把每个方案遇到最差自然状态的概率定为1</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6、风险条件下的决策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满足下列条件的决策问题为风险条件下的决策：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（1）有一个明确的决策目标，</w:t>
      </w:r>
      <w:proofErr w:type="gramStart"/>
      <w:r>
        <w:rPr>
          <w:rFonts w:ascii="微软雅黑" w:eastAsia="微软雅黑" w:hAnsi="微软雅黑" w:hint="eastAsia"/>
          <w:bCs/>
          <w:iCs/>
          <w:sz w:val="24"/>
          <w:szCs w:val="24"/>
        </w:rPr>
        <w:t>如收益</w:t>
      </w:r>
      <w:proofErr w:type="gramEnd"/>
      <w:r>
        <w:rPr>
          <w:rFonts w:ascii="微软雅黑" w:eastAsia="微软雅黑" w:hAnsi="微软雅黑" w:hint="eastAsia"/>
          <w:bCs/>
          <w:iCs/>
          <w:sz w:val="24"/>
          <w:szCs w:val="24"/>
        </w:rPr>
        <w:t>最大</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（2）存在多个可行方案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（3）存在多个自然状态，并且每个自然状态可以估算出它的概率值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（4）不同可行方案在不同状态下的收益值或损失值可以计算出来</w:t>
      </w:r>
    </w:p>
    <w:p w:rsidR="00FA0040" w:rsidRDefault="00FA0040" w:rsidP="00FA0040">
      <w:pPr>
        <w:spacing w:line="276" w:lineRule="auto"/>
        <w:rPr>
          <w:rFonts w:ascii="微软雅黑" w:eastAsia="微软雅黑" w:hAnsi="微软雅黑" w:hint="eastAsia"/>
          <w:b/>
          <w:bCs/>
          <w:iCs/>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7、期望收益值标准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（1）风险情况下的决策主要是根据多种不同的自然状态可能发生的概率来决策的。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（2）在风险的条件下进行决策，最常用的决策标准是期望值标准，也叫期望收益标准、贝叶斯标准。</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lastRenderedPageBreak/>
        <w:t>8、最大期望收益</w:t>
      </w:r>
      <w:proofErr w:type="gramStart"/>
      <w:r>
        <w:rPr>
          <w:rFonts w:ascii="微软雅黑" w:eastAsia="微软雅黑" w:hAnsi="微软雅黑" w:hint="eastAsia"/>
          <w:b/>
          <w:sz w:val="24"/>
          <w:szCs w:val="24"/>
        </w:rPr>
        <w:t>值标准</w:t>
      </w:r>
      <w:proofErr w:type="gramEnd"/>
      <w:r>
        <w:rPr>
          <w:rFonts w:ascii="微软雅黑" w:eastAsia="微软雅黑" w:hAnsi="微软雅黑" w:hint="eastAsia"/>
          <w:b/>
          <w:sz w:val="24"/>
          <w:szCs w:val="24"/>
        </w:rPr>
        <w:t>涉及到的计算公式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（1）收益＝售价×售出数量－成本×生产数量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（2）一个方案的期望收益，即不同状态下收益的加权平均值，权数是每种状态的概率</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9、最小期望损失值标准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（1）最小期望损失</w:t>
      </w:r>
      <w:proofErr w:type="gramStart"/>
      <w:r>
        <w:rPr>
          <w:rFonts w:ascii="微软雅黑" w:eastAsia="微软雅黑" w:hAnsi="微软雅黑" w:hint="eastAsia"/>
          <w:sz w:val="24"/>
          <w:szCs w:val="24"/>
        </w:rPr>
        <w:t>值标准</w:t>
      </w:r>
      <w:proofErr w:type="gramEnd"/>
      <w:r>
        <w:rPr>
          <w:rFonts w:ascii="微软雅黑" w:eastAsia="微软雅黑" w:hAnsi="微软雅黑" w:hint="eastAsia"/>
          <w:sz w:val="24"/>
          <w:szCs w:val="24"/>
        </w:rPr>
        <w:t>是与最大期望收益</w:t>
      </w:r>
      <w:proofErr w:type="gramStart"/>
      <w:r>
        <w:rPr>
          <w:rFonts w:ascii="微软雅黑" w:eastAsia="微软雅黑" w:hAnsi="微软雅黑" w:hint="eastAsia"/>
          <w:sz w:val="24"/>
          <w:szCs w:val="24"/>
        </w:rPr>
        <w:t>值标准</w:t>
      </w:r>
      <w:proofErr w:type="gramEnd"/>
      <w:r>
        <w:rPr>
          <w:rFonts w:ascii="微软雅黑" w:eastAsia="微软雅黑" w:hAnsi="微软雅黑" w:hint="eastAsia"/>
          <w:sz w:val="24"/>
          <w:szCs w:val="24"/>
        </w:rPr>
        <w:t xml:space="preserve">相对应的一种标准——选择期望损失值最小的方案。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（2）对</w:t>
      </w:r>
      <w:proofErr w:type="gramStart"/>
      <w:r>
        <w:rPr>
          <w:rFonts w:ascii="微软雅黑" w:eastAsia="微软雅黑" w:hAnsi="微软雅黑" w:hint="eastAsia"/>
          <w:sz w:val="24"/>
          <w:szCs w:val="24"/>
        </w:rPr>
        <w:t>一决策</w:t>
      </w:r>
      <w:proofErr w:type="gramEnd"/>
      <w:r>
        <w:rPr>
          <w:rFonts w:ascii="微软雅黑" w:eastAsia="微软雅黑" w:hAnsi="微软雅黑" w:hint="eastAsia"/>
          <w:sz w:val="24"/>
          <w:szCs w:val="24"/>
        </w:rPr>
        <w:t>问题，这两种决策方法的结果完全一致。</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10、决策树</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（1）可用于风险条件下的决策：最大期望收益值标准、最小期望损失值标准、决策树</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（2）决策树不仅可以解决</w:t>
      </w:r>
      <w:proofErr w:type="gramStart"/>
      <w:r>
        <w:rPr>
          <w:rFonts w:ascii="微软雅黑" w:eastAsia="微软雅黑" w:hAnsi="微软雅黑" w:hint="eastAsia"/>
          <w:sz w:val="24"/>
          <w:szCs w:val="24"/>
        </w:rPr>
        <w:t>单阶段</w:t>
      </w:r>
      <w:proofErr w:type="gramEnd"/>
      <w:r>
        <w:rPr>
          <w:rFonts w:ascii="微软雅黑" w:eastAsia="微软雅黑" w:hAnsi="微软雅黑" w:hint="eastAsia"/>
          <w:sz w:val="24"/>
          <w:szCs w:val="24"/>
        </w:rPr>
        <w:t>决策问题，而且可以应用于复杂的多阶段决策。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（3）决策树由方块和圆圈为结点，并由直线连接。</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（4）方块结点是决策结点，由决策结点引出的树枝，称为方案枝。</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（5）圆圈结点是状态结点，由状态结点引出的树枝，称为状态枝。</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11、总结</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不确定条件下的决策：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w:t>
      </w:r>
      <w:proofErr w:type="gramStart"/>
      <w:r>
        <w:rPr>
          <w:rFonts w:ascii="微软雅黑" w:eastAsia="微软雅黑" w:hAnsi="微软雅黑" w:hint="eastAsia"/>
          <w:sz w:val="24"/>
          <w:szCs w:val="24"/>
        </w:rPr>
        <w:t>最大最大</w:t>
      </w:r>
      <w:proofErr w:type="gramEnd"/>
      <w:r>
        <w:rPr>
          <w:rFonts w:ascii="微软雅黑" w:eastAsia="微软雅黑" w:hAnsi="微软雅黑" w:hint="eastAsia"/>
          <w:sz w:val="24"/>
          <w:szCs w:val="24"/>
        </w:rPr>
        <w:t>决策标准——乐观主义决策标准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（2）最大最小决策标准——保守主义决策标准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（3）最小最大遗憾指决策标准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（4）现实主义决策标准——折中主义决策标准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风险条件下的决策：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（1）期望值标准（贝叶斯标准）：最大期望收益值标准、最小期望损失值标准</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（2）多阶段决策：决策树</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lastRenderedPageBreak/>
        <w:t>四、配套练习题</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下列选项中结果为1的是（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A:根据</w:t>
      </w:r>
      <w:proofErr w:type="gramStart"/>
      <w:r>
        <w:rPr>
          <w:rFonts w:ascii="微软雅黑" w:eastAsia="微软雅黑" w:hAnsi="微软雅黑" w:hint="eastAsia"/>
          <w:sz w:val="24"/>
          <w:szCs w:val="24"/>
        </w:rPr>
        <w:t>最大最大</w:t>
      </w:r>
      <w:proofErr w:type="gramEnd"/>
      <w:r>
        <w:rPr>
          <w:rFonts w:ascii="微软雅黑" w:eastAsia="微软雅黑" w:hAnsi="微软雅黑" w:hint="eastAsia"/>
          <w:sz w:val="24"/>
          <w:szCs w:val="24"/>
        </w:rPr>
        <w:t>决策标准，每个方案在未来可能遇到最差的自然状态的概率值</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B:根据最大最小决策标准，每个方案在未来可能遇到最差的自然状态的概率值</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C:根据现实主义决策标准，每个方案在未来可能遇到最佳的自然状态的概率值</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D:根据现实主义决策标准，每个方案在未来可能遇到最差的自然状态的概率值</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不适用在不确定条件下进行决策的方法是 (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A:最大最小决策标准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B:现实主义的决策标准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C:最小期望损失值标准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D:乐观主义决策标准</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在不确定的条件下进行决策，下列</w:t>
      </w:r>
      <w:proofErr w:type="gramStart"/>
      <w:r>
        <w:rPr>
          <w:rFonts w:ascii="微软雅黑" w:eastAsia="微软雅黑" w:hAnsi="微软雅黑" w:hint="eastAsia"/>
        </w:rPr>
        <w:t>哪个条件</w:t>
      </w:r>
      <w:proofErr w:type="gramEnd"/>
      <w:r>
        <w:rPr>
          <w:rFonts w:ascii="微软雅黑" w:eastAsia="微软雅黑" w:hAnsi="微软雅黑" w:hint="eastAsia"/>
        </w:rPr>
        <w:t>是</w:t>
      </w:r>
      <w:proofErr w:type="gramStart"/>
      <w:r>
        <w:rPr>
          <w:rFonts w:ascii="微软雅黑" w:eastAsia="微软雅黑" w:hAnsi="微软雅黑" w:hint="eastAsia"/>
        </w:rPr>
        <w:t>不</w:t>
      </w:r>
      <w:proofErr w:type="gramEnd"/>
      <w:r>
        <w:rPr>
          <w:rFonts w:ascii="微软雅黑" w:eastAsia="微软雅黑" w:hAnsi="微软雅黑" w:hint="eastAsia"/>
        </w:rPr>
        <w:t>必须具备的（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A:确定各种自然状态可能出现的概率值</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B:具有一个明确的决策目标</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C:可拟订出两个以上的可行方案</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D:可以预测或估计出不同的可行方案在不同的自然状态下的收益值</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决策标准中，需要决策者确定概率的是（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最大最大</w:t>
      </w:r>
      <w:proofErr w:type="gramEnd"/>
      <w:r>
        <w:rPr>
          <w:rFonts w:ascii="微软雅黑" w:eastAsia="微软雅黑" w:hAnsi="微软雅黑" w:hint="eastAsia"/>
          <w:sz w:val="24"/>
          <w:szCs w:val="24"/>
        </w:rPr>
        <w:t>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B:最小最大遗憾</w:t>
      </w:r>
      <w:proofErr w:type="gramStart"/>
      <w:r>
        <w:rPr>
          <w:rFonts w:ascii="微软雅黑" w:eastAsia="微软雅黑" w:hAnsi="微软雅黑" w:hint="eastAsia"/>
          <w:sz w:val="24"/>
          <w:szCs w:val="24"/>
        </w:rPr>
        <w:t>值决策</w:t>
      </w:r>
      <w:proofErr w:type="gramEnd"/>
      <w:r>
        <w:rPr>
          <w:rFonts w:ascii="微软雅黑" w:eastAsia="微软雅黑" w:hAnsi="微软雅黑" w:hint="eastAsia"/>
          <w:sz w:val="24"/>
          <w:szCs w:val="24"/>
        </w:rPr>
        <w:t>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C:现实主义决策标准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D:最大最小决策标准</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下述各方法中，可用于不确定条件下决策标准的是（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A:最大期望收益值</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B:最小期望损失值</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C:决策树</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lastRenderedPageBreak/>
        <w:t>D:最小最大遗憾值</w:t>
      </w:r>
    </w:p>
    <w:p w:rsidR="00FA0040" w:rsidRDefault="00FA0040" w:rsidP="00FA0040">
      <w:pPr>
        <w:pStyle w:val="a3"/>
        <w:spacing w:line="276" w:lineRule="auto"/>
        <w:ind w:leftChars="-100" w:left="-210" w:firstLineChars="100" w:firstLine="240"/>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最小最大遗憾</w:t>
      </w:r>
      <w:proofErr w:type="gramStart"/>
      <w:r>
        <w:rPr>
          <w:rFonts w:ascii="微软雅黑" w:eastAsia="微软雅黑" w:hAnsi="微软雅黑" w:hint="eastAsia"/>
        </w:rPr>
        <w:t>值决策</w:t>
      </w:r>
      <w:proofErr w:type="gramEnd"/>
      <w:r>
        <w:rPr>
          <w:rFonts w:ascii="微软雅黑" w:eastAsia="微软雅黑" w:hAnsi="微软雅黑" w:hint="eastAsia"/>
        </w:rPr>
        <w:t>标准适用于（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A:确定条件下的决策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B:不</w:t>
      </w:r>
      <w:r>
        <w:rPr>
          <w:rFonts w:ascii="微软雅黑" w:eastAsia="微软雅黑" w:hAnsi="微软雅黑" w:cs="微软雅黑" w:hint="eastAsia"/>
          <w:sz w:val="24"/>
          <w:szCs w:val="24"/>
        </w:rPr>
        <w:t>确定条件下的决策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C:风险条件下的决策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D:充分条件下的决策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7、最适合解决多阶段序列决策问题的是 （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A:最大期望收益</w:t>
      </w:r>
      <w:proofErr w:type="gramStart"/>
      <w:r>
        <w:rPr>
          <w:rFonts w:ascii="微软雅黑" w:eastAsia="微软雅黑" w:hAnsi="微软雅黑" w:hint="eastAsia"/>
          <w:sz w:val="24"/>
          <w:szCs w:val="24"/>
        </w:rPr>
        <w:t>值决策</w:t>
      </w:r>
      <w:proofErr w:type="gramEnd"/>
      <w:r>
        <w:rPr>
          <w:rFonts w:ascii="微软雅黑" w:eastAsia="微软雅黑" w:hAnsi="微软雅黑" w:hint="eastAsia"/>
          <w:sz w:val="24"/>
          <w:szCs w:val="24"/>
        </w:rPr>
        <w:t>方法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B:最小最大遗憾</w:t>
      </w:r>
      <w:proofErr w:type="gramStart"/>
      <w:r>
        <w:rPr>
          <w:rFonts w:ascii="微软雅黑" w:eastAsia="微软雅黑" w:hAnsi="微软雅黑" w:hint="eastAsia"/>
          <w:sz w:val="24"/>
          <w:szCs w:val="24"/>
        </w:rPr>
        <w:t>值决策</w:t>
      </w:r>
      <w:proofErr w:type="gramEnd"/>
      <w:r>
        <w:rPr>
          <w:rFonts w:ascii="微软雅黑" w:eastAsia="微软雅黑" w:hAnsi="微软雅黑" w:hint="eastAsia"/>
          <w:sz w:val="24"/>
          <w:szCs w:val="24"/>
        </w:rPr>
        <w:t>方法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C:最小期望损失</w:t>
      </w:r>
      <w:proofErr w:type="gramStart"/>
      <w:r>
        <w:rPr>
          <w:rFonts w:ascii="微软雅黑" w:eastAsia="微软雅黑" w:hAnsi="微软雅黑" w:hint="eastAsia"/>
          <w:sz w:val="24"/>
          <w:szCs w:val="24"/>
        </w:rPr>
        <w:t>值决策</w:t>
      </w:r>
      <w:proofErr w:type="gramEnd"/>
      <w:r>
        <w:rPr>
          <w:rFonts w:ascii="微软雅黑" w:eastAsia="微软雅黑" w:hAnsi="微软雅黑" w:hint="eastAsia"/>
          <w:sz w:val="24"/>
          <w:szCs w:val="24"/>
        </w:rPr>
        <w:t xml:space="preserve">方法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D:决策树方法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8、存在多个（两个以上）可行方案，每个自然状态可以估算出它的概率值，不同可行方案在不同自然状态下的收益值或损失值可以定量计算出来。这种决策类型属于（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乐观条件</w:t>
      </w:r>
      <w:proofErr w:type="gramEnd"/>
      <w:r>
        <w:rPr>
          <w:rFonts w:ascii="微软雅黑" w:eastAsia="微软雅黑" w:hAnsi="微软雅黑" w:hint="eastAsia"/>
          <w:sz w:val="24"/>
          <w:szCs w:val="24"/>
        </w:rPr>
        <w:t>下决策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B:确定条件下决策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C:不确定条件下决策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D:风险条件下决策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9、下列说法正确的是（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A:决策树是在不确定条件下进行决策的一种方法</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B:决策树和贝叶斯标准都可以用在风险的条件下决策</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C:期望利润标准就是现实主义决策标准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D:乐观主义决策标准和保守主义者的决策标准应用于同</w:t>
      </w:r>
      <w:proofErr w:type="gramStart"/>
      <w:r>
        <w:rPr>
          <w:rFonts w:ascii="微软雅黑" w:eastAsia="微软雅黑" w:hAnsi="微软雅黑" w:hint="eastAsia"/>
          <w:sz w:val="24"/>
          <w:szCs w:val="24"/>
        </w:rPr>
        <w:t>一决策</w:t>
      </w:r>
      <w:proofErr w:type="gramEnd"/>
      <w:r>
        <w:rPr>
          <w:rFonts w:ascii="微软雅黑" w:eastAsia="微软雅黑" w:hAnsi="微软雅黑" w:hint="eastAsia"/>
          <w:sz w:val="24"/>
          <w:szCs w:val="24"/>
        </w:rPr>
        <w:t>问题时的答案往往是一致的</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10、可用于风险条件下决策类型的是（ ）</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最大最大</w:t>
      </w:r>
      <w:proofErr w:type="gramEnd"/>
      <w:r>
        <w:rPr>
          <w:rFonts w:ascii="微软雅黑" w:eastAsia="微软雅黑" w:hAnsi="微软雅黑" w:hint="eastAsia"/>
          <w:sz w:val="24"/>
          <w:szCs w:val="24"/>
        </w:rPr>
        <w:t>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B:最大期望收益值标准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lastRenderedPageBreak/>
        <w:t>C:最大最小决策标准</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D:最小最大遗憾</w:t>
      </w:r>
      <w:proofErr w:type="gramStart"/>
      <w:r>
        <w:rPr>
          <w:rFonts w:ascii="微软雅黑" w:eastAsia="微软雅黑" w:hAnsi="微软雅黑" w:hint="eastAsia"/>
          <w:sz w:val="24"/>
          <w:szCs w:val="24"/>
        </w:rPr>
        <w:t>值决策</w:t>
      </w:r>
      <w:proofErr w:type="gramEnd"/>
      <w:r>
        <w:rPr>
          <w:rFonts w:ascii="微软雅黑" w:eastAsia="微软雅黑" w:hAnsi="微软雅黑" w:hint="eastAsia"/>
          <w:sz w:val="24"/>
          <w:szCs w:val="24"/>
        </w:rPr>
        <w:t>标准</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参考答案：BCACD BDDBB</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w:t>
      </w:r>
      <w:proofErr w:type="gramStart"/>
      <w:r>
        <w:rPr>
          <w:rFonts w:ascii="方正清刻本悦宋简体" w:eastAsia="方正清刻本悦宋简体" w:hint="eastAsia"/>
          <w:b/>
          <w:sz w:val="32"/>
          <w:szCs w:val="32"/>
        </w:rPr>
        <w:t>精讲四</w:t>
      </w:r>
      <w:proofErr w:type="gramEnd"/>
      <w:r>
        <w:rPr>
          <w:rFonts w:ascii="方正清刻本悦宋简体" w:eastAsia="方正清刻本悦宋简体" w:hint="eastAsia"/>
          <w:b/>
          <w:sz w:val="32"/>
          <w:szCs w:val="32"/>
        </w:rPr>
        <w:t>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4277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27799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lastRenderedPageBreak/>
        <w:t>1、库存管理的概念</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（1）库存管理的对象：</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①没有经过企业加工的原材料、燃料、半成品等；</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②经过企业加工，但尚未加工完毕的在制品；</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③企业已加工完毕的成品。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（2）库存管理工作的主要内容：控制存货的输入、输出关系，寻求最佳经济效益。</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（3）库存管理最基本的作用是保证企业的生产能够正常地、连续地、均衡地进行。</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（4）库存管理的意义：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①保证企业按计划实现均衡生产，不要因缺少原材料或其它物资而停工停产。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②使库存管理的总费用达到最低。</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2、库存管理的ABC分析法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（1）ABC分析法就是按照年度需用价值，将所有</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分为A、B、C三类：</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（2）A类</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——数量：10%，年度需用价值：70%（数量少，但很重要）</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（3）特殊：防火设备、易爆易炸物品、剧毒物品、放射性物品，对于这一类存货，不论价值大小，因为它们具有特殊的作用、需要特殊的保存方法，也视为A类</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（4）B类</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——数量：30%，年度需用价值20%</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（5）C类</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——数量：60%，年度需用价值10%（数量多，但价值量小）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（6）对于A类存货，应当细致地加强管理；对于B类、C类存货，管理上不必太细致。</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3、原材料库库存费用模型结构：库存费用=订货费+保管费。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（1）订货费用：</w:t>
      </w:r>
      <w:proofErr w:type="gramStart"/>
      <w:r>
        <w:rPr>
          <w:rFonts w:ascii="微软雅黑" w:eastAsia="微软雅黑" w:hAnsi="微软雅黑" w:hint="eastAsia"/>
          <w:bCs/>
          <w:iCs/>
          <w:sz w:val="24"/>
          <w:szCs w:val="24"/>
        </w:rPr>
        <w:t>当安排</w:t>
      </w:r>
      <w:proofErr w:type="gramEnd"/>
      <w:r>
        <w:rPr>
          <w:rFonts w:ascii="微软雅黑" w:eastAsia="微软雅黑" w:hAnsi="微软雅黑" w:hint="eastAsia"/>
          <w:bCs/>
          <w:iCs/>
          <w:sz w:val="24"/>
          <w:szCs w:val="24"/>
        </w:rPr>
        <w:t>某项订货时，每一次都要承担的费用。（如：采购人员工资、差旅费）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注：</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的运费属于原材料的进厂价，而不属于订货费。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（2）保管费用：企业自己拥有存货或保管存货所要承担的费用。（如：设备折旧费、管理费、搬运费）</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lastRenderedPageBreak/>
        <w:t>4、半成品和成品库库存费用模型结构：库存费用=工装调整费+保管费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工装调整费是在批量生产情况下，每批投产前的工艺装备、工卡具和设备的调整以及检验所需费用。</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5、平均库存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平均库存量等于订货批量大小的一半。</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年需求量一定的情况下，订货次数越多，订货量越少，保管费用越低。但订货费用增加；订货次数越少，订货量越多，保管费用越高。但订货费用减少。</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6、经济订货量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经济订货量（EOQ）是使总存货费用达到最低的某个</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的最佳订货批量。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即：使全年保管费用和订货费用的总和达到最小值。</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7、经济订货量的计算</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m:rPr>
              <m:sty m:val="b"/>
            </m:rPr>
            <w:rPr>
              <w:rFonts w:ascii="Cambria Math" w:eastAsia="微软雅黑" w:hAnsi="Cambria Math" w:hint="eastAsia"/>
              <w:sz w:val="24"/>
              <w:szCs w:val="24"/>
            </w:rPr>
            <m:t>订货费用＝</m:t>
          </m:r>
          <m:f>
            <m:fPr>
              <m:ctrlPr>
                <w:rPr>
                  <w:rFonts w:ascii="Cambria Math" w:eastAsia="微软雅黑" w:hAnsi="Cambria Math"/>
                  <w:b/>
                  <w:bCs/>
                  <w:iCs/>
                  <w:sz w:val="24"/>
                  <w:szCs w:val="24"/>
                </w:rPr>
              </m:ctrlPr>
            </m:fPr>
            <m:num>
              <m:r>
                <m:rPr>
                  <m:sty m:val="b"/>
                </m:rPr>
                <w:rPr>
                  <w:rFonts w:ascii="Cambria Math" w:eastAsia="微软雅黑" w:hAnsi="Cambria Math" w:hint="eastAsia"/>
                  <w:sz w:val="24"/>
                  <w:szCs w:val="24"/>
                </w:rPr>
                <m:t>年需要量</m:t>
              </m:r>
            </m:num>
            <m:den>
              <m:r>
                <m:rPr>
                  <m:sty m:val="b"/>
                </m:rPr>
                <w:rPr>
                  <w:rFonts w:ascii="Cambria Math" w:eastAsia="微软雅黑" w:hAnsi="Cambria Math" w:hint="eastAsia"/>
                  <w:sz w:val="24"/>
                  <w:szCs w:val="24"/>
                </w:rPr>
                <m:t>订货量</m:t>
              </m:r>
            </m:den>
          </m:f>
          <m:r>
            <m:rPr>
              <m:sty m:val="b"/>
            </m:rPr>
            <w:rPr>
              <w:rFonts w:ascii="Cambria Math" w:eastAsia="微软雅黑" w:hAnsi="Cambria Math" w:hint="eastAsia"/>
              <w:sz w:val="24"/>
              <w:szCs w:val="24"/>
            </w:rPr>
            <m:t>×一次订货费</m:t>
          </m:r>
          <m:r>
            <m:rPr>
              <m:sty m:val="bi"/>
            </m:rPr>
            <w:rPr>
              <w:rFonts w:ascii="Cambria Math" w:eastAsia="微软雅黑" w:hAnsi="Cambria Math"/>
              <w:sz w:val="24"/>
              <w:szCs w:val="24"/>
            </w:rPr>
            <m:t>=</m:t>
          </m:r>
          <m:f>
            <m:fPr>
              <m:ctrlPr>
                <w:rPr>
                  <w:rFonts w:ascii="Cambria Math" w:eastAsia="微软雅黑" w:hAnsi="Cambria Math"/>
                  <w:b/>
                  <w:bCs/>
                  <w:i/>
                  <w:iCs/>
                  <w:sz w:val="24"/>
                  <w:szCs w:val="24"/>
                </w:rPr>
              </m:ctrlPr>
            </m:fPr>
            <m:num>
              <m:r>
                <m:rPr>
                  <m:sty m:val="bi"/>
                </m:rPr>
                <w:rPr>
                  <w:rFonts w:ascii="Cambria Math" w:eastAsia="微软雅黑" w:hAnsi="Cambria Math"/>
                  <w:sz w:val="24"/>
                  <w:szCs w:val="24"/>
                </w:rPr>
                <m:t>N</m:t>
              </m:r>
            </m:num>
            <m:den>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N</m:t>
                  </m:r>
                </m:e>
                <m:sub>
                  <m:r>
                    <m:rPr>
                      <m:sty m:val="bi"/>
                    </m:rPr>
                    <w:rPr>
                      <w:rFonts w:ascii="Cambria Math" w:eastAsia="微软雅黑" w:hAnsi="Cambria Math"/>
                      <w:sz w:val="24"/>
                      <w:szCs w:val="24"/>
                    </w:rPr>
                    <m:t>μ</m:t>
                  </m:r>
                </m:sub>
              </m:sSub>
            </m:den>
          </m:f>
          <m:r>
            <m:rPr>
              <m:sty m:val="bi"/>
            </m:rPr>
            <w:rPr>
              <w:rFonts w:ascii="Cambria Math" w:eastAsia="微软雅黑" w:hAnsi="Cambria Math" w:hint="eastAsia"/>
              <w:sz w:val="24"/>
              <w:szCs w:val="24"/>
            </w:rPr>
            <m:t>×</m:t>
          </m:r>
          <m:r>
            <m:rPr>
              <m:sty m:val="bi"/>
            </m:rPr>
            <w:rPr>
              <w:rFonts w:ascii="Cambria Math" w:eastAsia="微软雅黑" w:hAnsi="Cambria Math"/>
              <w:sz w:val="24"/>
              <w:szCs w:val="24"/>
            </w:rPr>
            <m:t>P</m:t>
          </m:r>
        </m:oMath>
      </m:oMathPara>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m:rPr>
              <m:sty m:val="b"/>
            </m:rPr>
            <w:rPr>
              <w:rFonts w:ascii="Cambria Math" w:eastAsia="微软雅黑" w:hAnsi="Cambria Math" w:hint="eastAsia"/>
              <w:sz w:val="24"/>
              <w:szCs w:val="24"/>
            </w:rPr>
            <m:t>保管费用</m:t>
          </m:r>
          <m:r>
            <m:rPr>
              <m:sty m:val="bi"/>
            </m:rPr>
            <w:rPr>
              <w:rFonts w:ascii="Cambria Math" w:eastAsia="微软雅黑" w:hAnsi="Cambria Math"/>
              <w:sz w:val="24"/>
              <w:szCs w:val="24"/>
            </w:rPr>
            <m:t>=</m:t>
          </m:r>
          <m:r>
            <m:rPr>
              <m:sty m:val="b"/>
            </m:rPr>
            <w:rPr>
              <w:rFonts w:ascii="Cambria Math" w:eastAsia="微软雅黑" w:hAnsi="Cambria Math" w:hint="eastAsia"/>
              <w:sz w:val="24"/>
              <w:szCs w:val="24"/>
            </w:rPr>
            <m:t>平均库存量×每一库存台套的年保管费用</m:t>
          </m:r>
          <m:r>
            <m:rPr>
              <m:sty m:val="bi"/>
            </m:rPr>
            <w:rPr>
              <w:rFonts w:ascii="Cambria Math" w:eastAsia="微软雅黑" w:hAnsi="Cambria Math"/>
              <w:sz w:val="24"/>
              <w:szCs w:val="24"/>
            </w:rPr>
            <m:t>=</m:t>
          </m:r>
          <m:f>
            <m:fPr>
              <m:ctrlPr>
                <w:rPr>
                  <w:rFonts w:ascii="Cambria Math" w:eastAsia="微软雅黑" w:hAnsi="Cambria Math"/>
                  <w:b/>
                  <w:bCs/>
                  <w:i/>
                  <w:iCs/>
                  <w:sz w:val="24"/>
                  <w:szCs w:val="24"/>
                </w:rPr>
              </m:ctrlPr>
            </m:fPr>
            <m:num>
              <m:r>
                <m:rPr>
                  <m:sty m:val="bi"/>
                </m:rPr>
                <w:rPr>
                  <w:rFonts w:ascii="Cambria Math" w:eastAsia="微软雅黑" w:hAnsi="Cambria Math"/>
                  <w:sz w:val="24"/>
                  <w:szCs w:val="24"/>
                </w:rPr>
                <m:t>1</m:t>
              </m:r>
            </m:num>
            <m:den>
              <m:r>
                <m:rPr>
                  <m:sty m:val="bi"/>
                </m:rPr>
                <w:rPr>
                  <w:rFonts w:ascii="Cambria Math" w:eastAsia="微软雅黑" w:hAnsi="Cambria Math"/>
                  <w:sz w:val="24"/>
                  <w:szCs w:val="24"/>
                </w:rPr>
                <m:t>2</m:t>
              </m:r>
            </m:den>
          </m:f>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N</m:t>
              </m:r>
            </m:e>
            <m:sub>
              <m:r>
                <m:rPr>
                  <m:sty m:val="bi"/>
                </m:rPr>
                <w:rPr>
                  <w:rFonts w:ascii="Cambria Math" w:eastAsia="微软雅黑" w:hAnsi="Cambria Math"/>
                  <w:sz w:val="24"/>
                  <w:szCs w:val="24"/>
                </w:rPr>
                <m:t>μ</m:t>
              </m:r>
            </m:sub>
          </m:sSub>
          <m:r>
            <m:rPr>
              <m:sty m:val="bi"/>
            </m:rPr>
            <w:rPr>
              <w:rFonts w:ascii="Cambria Math" w:eastAsia="微软雅黑" w:hAnsi="Cambria Math" w:hint="eastAsia"/>
              <w:sz w:val="24"/>
              <w:szCs w:val="24"/>
            </w:rPr>
            <m:t>×</m:t>
          </m:r>
          <m:r>
            <m:rPr>
              <m:sty m:val="bi"/>
            </m:rPr>
            <w:rPr>
              <w:rFonts w:ascii="Cambria Math" w:eastAsia="微软雅黑" w:hAnsi="Cambria Math"/>
              <w:sz w:val="24"/>
              <w:szCs w:val="24"/>
            </w:rPr>
            <m:t>C</m:t>
          </m:r>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在最佳订货方案中，存货的年</w:t>
      </w:r>
      <w:r>
        <w:rPr>
          <w:rFonts w:ascii="微软雅黑" w:eastAsia="微软雅黑" w:hAnsi="微软雅黑" w:hint="eastAsia"/>
          <w:b/>
          <w:bCs/>
          <w:iCs/>
          <w:sz w:val="24"/>
          <w:szCs w:val="24"/>
        </w:rPr>
        <w:t>保管费用等于</w:t>
      </w:r>
      <w:r>
        <w:rPr>
          <w:rFonts w:ascii="微软雅黑" w:eastAsia="微软雅黑" w:hAnsi="微软雅黑" w:hint="eastAsia"/>
          <w:bCs/>
          <w:iCs/>
          <w:sz w:val="24"/>
          <w:szCs w:val="24"/>
        </w:rPr>
        <w:t>年</w:t>
      </w:r>
      <w:r>
        <w:rPr>
          <w:rFonts w:ascii="微软雅黑" w:eastAsia="微软雅黑" w:hAnsi="微软雅黑" w:hint="eastAsia"/>
          <w:b/>
          <w:bCs/>
          <w:iCs/>
          <w:sz w:val="24"/>
          <w:szCs w:val="24"/>
        </w:rPr>
        <w:t>订货费用</w:t>
      </w:r>
      <w:r>
        <w:rPr>
          <w:rFonts w:ascii="微软雅黑" w:eastAsia="微软雅黑" w:hAnsi="微软雅黑" w:hint="eastAsia"/>
          <w:bCs/>
          <w:iCs/>
          <w:sz w:val="24"/>
          <w:szCs w:val="24"/>
        </w:rPr>
        <w:t>。此时，总库存费用最小。</w:t>
      </w:r>
    </w:p>
    <w:p w:rsidR="00FA0040" w:rsidRDefault="00FA0040" w:rsidP="00FA0040">
      <w:pPr>
        <w:spacing w:line="276" w:lineRule="auto"/>
        <w:rPr>
          <w:rFonts w:ascii="微软雅黑" w:eastAsia="微软雅黑" w:hAnsi="微软雅黑" w:hint="eastAsia"/>
          <w:b/>
          <w:bCs/>
          <w:iCs/>
          <w:sz w:val="24"/>
          <w:szCs w:val="24"/>
        </w:rPr>
      </w:pPr>
      <m:oMathPara>
        <m:oMathParaPr>
          <m:jc m:val="centerGroup"/>
        </m:oMathParaPr>
        <m:oMath>
          <m:r>
            <m:rPr>
              <m:sty m:val="p"/>
            </m:rPr>
            <w:rPr>
              <w:rFonts w:ascii="Cambria Math" w:eastAsia="微软雅黑" w:hAnsi="Cambria Math" w:hint="eastAsia"/>
              <w:sz w:val="24"/>
              <w:szCs w:val="24"/>
            </w:rPr>
            <m:t>所以，经济订货量</m:t>
          </m:r>
          <m:r>
            <m:rPr>
              <m:sty m:val="p"/>
            </m:rPr>
            <w:rPr>
              <w:rFonts w:ascii="Cambria Math" w:eastAsia="微软雅黑" w:hAnsi="Cambria Math"/>
              <w:sz w:val="24"/>
              <w:szCs w:val="24"/>
            </w:rPr>
            <m:t>(EOQ)</m:t>
          </m:r>
          <m:r>
            <m:rPr>
              <m:sty m:val="p"/>
            </m:rPr>
            <w:rPr>
              <w:rFonts w:ascii="Cambria Math" w:eastAsia="微软雅黑" w:hAnsi="Cambria Math" w:hint="eastAsia"/>
              <w:sz w:val="24"/>
              <w:szCs w:val="24"/>
            </w:rPr>
            <m:t>为</m:t>
          </m:r>
          <m:r>
            <w:rPr>
              <w:rFonts w:ascii="Cambria Math" w:eastAsia="微软雅黑" w:hAnsi="Cambria Math" w:hint="eastAsia"/>
              <w:sz w:val="24"/>
              <w:szCs w:val="24"/>
            </w:rPr>
            <m:t>：</m:t>
          </m:r>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N</m:t>
              </m:r>
            </m:e>
            <m:sub>
              <m:r>
                <m:rPr>
                  <m:sty m:val="bi"/>
                </m:rPr>
                <w:rPr>
                  <w:rFonts w:ascii="Cambria Math" w:eastAsia="微软雅黑" w:hAnsi="Cambria Math"/>
                  <w:sz w:val="24"/>
                  <w:szCs w:val="24"/>
                </w:rPr>
                <m:t>μ</m:t>
              </m:r>
            </m:sub>
          </m:sSub>
          <m:r>
            <m:rPr>
              <m:sty m:val="bi"/>
            </m:rPr>
            <w:rPr>
              <w:rFonts w:ascii="Cambria Math" w:eastAsia="微软雅黑" w:hAnsi="Cambria Math"/>
              <w:sz w:val="24"/>
              <w:szCs w:val="24"/>
            </w:rPr>
            <m:t>=</m:t>
          </m:r>
          <m:rad>
            <m:radPr>
              <m:degHide m:val="1"/>
              <m:ctrlPr>
                <w:rPr>
                  <w:rFonts w:ascii="Cambria Math" w:eastAsia="微软雅黑" w:hAnsi="Cambria Math"/>
                  <w:b/>
                  <w:bCs/>
                  <w:i/>
                  <w:iCs/>
                  <w:sz w:val="24"/>
                  <w:szCs w:val="24"/>
                </w:rPr>
              </m:ctrlPr>
            </m:radPr>
            <m:deg/>
            <m:e>
              <m:f>
                <m:fPr>
                  <m:ctrlPr>
                    <w:rPr>
                      <w:rFonts w:ascii="Cambria Math" w:eastAsia="微软雅黑" w:hAnsi="Cambria Math"/>
                      <w:b/>
                      <w:bCs/>
                      <w:i/>
                      <w:iCs/>
                      <w:sz w:val="24"/>
                      <w:szCs w:val="24"/>
                    </w:rPr>
                  </m:ctrlPr>
                </m:fPr>
                <m:num>
                  <m:r>
                    <m:rPr>
                      <m:sty m:val="bi"/>
                    </m:rPr>
                    <w:rPr>
                      <w:rFonts w:ascii="Cambria Math" w:eastAsia="微软雅黑" w:hAnsi="Cambria Math"/>
                      <w:sz w:val="24"/>
                      <w:szCs w:val="24"/>
                    </w:rPr>
                    <m:t>2</m:t>
                  </m:r>
                  <m:r>
                    <m:rPr>
                      <m:sty m:val="bi"/>
                    </m:rPr>
                    <w:rPr>
                      <w:rFonts w:ascii="Cambria Math" w:eastAsia="微软雅黑" w:hAnsi="Cambria Math"/>
                      <w:sz w:val="24"/>
                      <w:szCs w:val="24"/>
                    </w:rPr>
                    <m:t>NP</m:t>
                  </m:r>
                </m:num>
                <m:den>
                  <m:r>
                    <m:rPr>
                      <m:sty m:val="bi"/>
                    </m:rPr>
                    <w:rPr>
                      <w:rFonts w:ascii="Cambria Math" w:eastAsia="微软雅黑" w:hAnsi="Cambria Math"/>
                      <w:sz w:val="24"/>
                      <w:szCs w:val="24"/>
                    </w:rPr>
                    <m:t>C</m:t>
                  </m:r>
                </m:den>
              </m:f>
            </m:e>
          </m:rad>
        </m:oMath>
      </m:oMathPara>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m:rPr>
              <m:sty m:val="p"/>
            </m:rPr>
            <w:rPr>
              <w:rFonts w:ascii="Cambria Math" w:eastAsia="微软雅黑" w:hAnsi="Cambria Math" w:hint="eastAsia"/>
              <w:sz w:val="24"/>
              <w:szCs w:val="24"/>
            </w:rPr>
            <m:t>最佳订货次数</m:t>
          </m:r>
          <m: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sz w:val="24"/>
                  <w:szCs w:val="24"/>
                </w:rPr>
                <m:t>N</m:t>
              </m:r>
            </m:num>
            <m:den>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N</m:t>
                  </m:r>
                </m:e>
                <m:sub>
                  <m:r>
                    <m:rPr>
                      <m:sty m:val="bi"/>
                    </m:rPr>
                    <w:rPr>
                      <w:rFonts w:ascii="Cambria Math" w:eastAsia="微软雅黑" w:hAnsi="Cambria Math"/>
                      <w:sz w:val="24"/>
                      <w:szCs w:val="24"/>
                    </w:rPr>
                    <m:t>μ</m:t>
                  </m:r>
                </m:sub>
              </m:sSub>
            </m:den>
          </m:f>
          <m:r>
            <m:rPr>
              <m:sty m:val="p"/>
            </m:rPr>
            <w:rPr>
              <w:rFonts w:ascii="Cambria Math" w:eastAsia="微软雅黑" w:hAnsi="Cambria Math"/>
              <w:sz w:val="24"/>
              <w:szCs w:val="24"/>
            </w:rPr>
            <m:t>          </m:t>
          </m:r>
          <m:r>
            <m:rPr>
              <m:sty m:val="p"/>
            </m:rPr>
            <w:rPr>
              <w:rFonts w:ascii="Cambria Math" w:eastAsia="微软雅黑" w:hAnsi="Cambria Math" w:hint="eastAsia"/>
              <w:sz w:val="24"/>
              <w:szCs w:val="24"/>
            </w:rPr>
            <m:t>最优订货间隔期</m:t>
          </m:r>
          <m: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sz w:val="24"/>
                  <w:szCs w:val="24"/>
                </w:rPr>
                <m:t>365</m:t>
              </m:r>
            </m:num>
            <m:den>
              <m:r>
                <m:rPr>
                  <m:sty m:val="p"/>
                </m:rPr>
                <w:rPr>
                  <w:rFonts w:ascii="Cambria Math" w:eastAsia="微软雅黑" w:hAnsi="Cambria Math" w:hint="eastAsia"/>
                  <w:sz w:val="24"/>
                  <w:szCs w:val="24"/>
                </w:rPr>
                <m:t>最佳订货次数</m:t>
              </m:r>
            </m:den>
          </m:f>
        </m:oMath>
      </m:oMathPara>
    </w:p>
    <w:p w:rsidR="00FA0040" w:rsidRDefault="00FA0040" w:rsidP="00FA0040">
      <w:pPr>
        <w:spacing w:line="276" w:lineRule="auto"/>
        <w:rPr>
          <w:rFonts w:ascii="微软雅黑" w:eastAsia="微软雅黑" w:hAnsi="微软雅黑" w:hint="eastAsia"/>
          <w:bCs/>
          <w:iCs/>
          <w:sz w:val="24"/>
          <w:szCs w:val="24"/>
        </w:rPr>
      </w:pPr>
      <m:oMathPara>
        <m:oMath>
          <m:r>
            <m:rPr>
              <m:sty m:val="p"/>
            </m:rPr>
            <w:rPr>
              <w:rFonts w:ascii="Cambria Math" w:eastAsia="微软雅黑" w:hAnsi="Cambria Math" w:hint="eastAsia"/>
              <w:sz w:val="24"/>
              <w:szCs w:val="24"/>
            </w:rPr>
            <m:t>平均存货量</m:t>
          </m:r>
          <m: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sz w:val="24"/>
                  <w:szCs w:val="24"/>
                </w:rPr>
                <m:t>1</m:t>
              </m:r>
            </m:num>
            <m:den>
              <m:r>
                <w:rPr>
                  <w:rFonts w:ascii="Cambria Math" w:eastAsia="微软雅黑" w:hAnsi="Cambria Math"/>
                  <w:sz w:val="24"/>
                  <w:szCs w:val="24"/>
                </w:rPr>
                <m:t>2</m:t>
              </m:r>
            </m:den>
          </m:f>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N</m:t>
              </m:r>
            </m:e>
            <m:sub>
              <m:r>
                <m:rPr>
                  <m:sty m:val="bi"/>
                </m:rPr>
                <w:rPr>
                  <w:rFonts w:ascii="Cambria Math" w:eastAsia="微软雅黑" w:hAnsi="Cambria Math"/>
                  <w:sz w:val="24"/>
                  <w:szCs w:val="24"/>
                </w:rPr>
                <m:t>μ</m:t>
              </m:r>
            </m:sub>
          </m:sSub>
          <m:r>
            <m:rPr>
              <m:sty m:val="bi"/>
            </m:rPr>
            <w:rPr>
              <w:rFonts w:ascii="Cambria Math" w:eastAsia="微软雅黑" w:hAnsi="Cambria Math"/>
              <w:sz w:val="24"/>
              <w:szCs w:val="24"/>
            </w:rPr>
            <m:t>       </m:t>
          </m:r>
          <m:r>
            <m:rPr>
              <m:sty m:val="bi"/>
            </m:rPr>
            <w:rPr>
              <w:rFonts w:ascii="Cambria Math" w:eastAsia="微软雅黑" w:hAnsi="Cambria Math" w:hint="eastAsia"/>
              <w:sz w:val="24"/>
              <w:szCs w:val="24"/>
            </w:rPr>
            <m:t>平</m:t>
          </m:r>
          <m:r>
            <m:rPr>
              <m:sty m:val="b"/>
            </m:rPr>
            <w:rPr>
              <w:rFonts w:ascii="Cambria Math" w:eastAsia="微软雅黑" w:hAnsi="Cambria Math" w:hint="eastAsia"/>
              <w:sz w:val="24"/>
              <w:szCs w:val="24"/>
            </w:rPr>
            <m:t>均存货额</m:t>
          </m:r>
          <m:r>
            <m:rPr>
              <m:sty m:val="bi"/>
            </m:rP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sz w:val="24"/>
                  <w:szCs w:val="24"/>
                </w:rPr>
                <m:t>1</m:t>
              </m:r>
            </m:num>
            <m:den>
              <m:r>
                <w:rPr>
                  <w:rFonts w:ascii="Cambria Math" w:eastAsia="微软雅黑" w:hAnsi="Cambria Math"/>
                  <w:sz w:val="24"/>
                  <w:szCs w:val="24"/>
                </w:rPr>
                <m:t>2</m:t>
              </m:r>
            </m:den>
          </m:f>
          <m:sSub>
            <m:sSubPr>
              <m:ctrlPr>
                <w:rPr>
                  <w:rFonts w:ascii="Cambria Math" w:eastAsia="微软雅黑" w:hAnsi="Cambria Math"/>
                  <w:b/>
                  <w:bCs/>
                  <w:i/>
                  <w:iCs/>
                  <w:sz w:val="24"/>
                  <w:szCs w:val="24"/>
                </w:rPr>
              </m:ctrlPr>
            </m:sSubPr>
            <m:e>
              <m:r>
                <m:rPr>
                  <m:sty m:val="bi"/>
                </m:rPr>
                <w:rPr>
                  <w:rFonts w:ascii="Cambria Math" w:eastAsia="微软雅黑" w:hAnsi="Cambria Math"/>
                  <w:sz w:val="24"/>
                  <w:szCs w:val="24"/>
                </w:rPr>
                <m:t>N</m:t>
              </m:r>
            </m:e>
            <m:sub>
              <m:r>
                <m:rPr>
                  <m:sty m:val="bi"/>
                </m:rPr>
                <w:rPr>
                  <w:rFonts w:ascii="Cambria Math" w:eastAsia="微软雅黑" w:hAnsi="Cambria Math"/>
                  <w:sz w:val="24"/>
                  <w:szCs w:val="24"/>
                </w:rPr>
                <m:t>μ</m:t>
              </m:r>
            </m:sub>
          </m:sSub>
          <m:r>
            <m:rPr>
              <m:sty m:val="bi"/>
            </m:rPr>
            <w:rPr>
              <w:rFonts w:ascii="Cambria Math" w:eastAsia="微软雅黑" w:hAnsi="Cambria Math" w:hint="eastAsia"/>
              <w:sz w:val="24"/>
              <w:szCs w:val="24"/>
            </w:rPr>
            <m:t>×</m:t>
          </m:r>
          <m:r>
            <m:rPr>
              <m:sty m:val="b"/>
            </m:rPr>
            <w:rPr>
              <w:rFonts w:ascii="Cambria Math" w:eastAsia="微软雅黑" w:hAnsi="Cambria Math" w:hint="eastAsia"/>
              <w:sz w:val="24"/>
              <w:szCs w:val="24"/>
            </w:rPr>
            <m:t>单价</m:t>
          </m:r>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N——年需要量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P—— 一次订货费用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C——每一</w:t>
      </w:r>
      <w:proofErr w:type="gramStart"/>
      <w:r>
        <w:rPr>
          <w:rFonts w:ascii="微软雅黑" w:eastAsia="微软雅黑" w:hAnsi="微软雅黑" w:hint="eastAsia"/>
          <w:bCs/>
          <w:iCs/>
          <w:sz w:val="24"/>
          <w:szCs w:val="24"/>
        </w:rPr>
        <w:t>库存台套的</w:t>
      </w:r>
      <w:proofErr w:type="gramEnd"/>
      <w:r>
        <w:rPr>
          <w:rFonts w:ascii="微软雅黑" w:eastAsia="微软雅黑" w:hAnsi="微软雅黑" w:hint="eastAsia"/>
          <w:bCs/>
          <w:iCs/>
          <w:sz w:val="24"/>
          <w:szCs w:val="24"/>
        </w:rPr>
        <w:t>年保管费用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注：</w:t>
      </w:r>
      <w:proofErr w:type="gramStart"/>
      <w:r>
        <w:rPr>
          <w:rFonts w:ascii="微软雅黑" w:eastAsia="微软雅黑" w:hAnsi="微软雅黑" w:hint="eastAsia"/>
          <w:bCs/>
          <w:iCs/>
          <w:sz w:val="24"/>
          <w:szCs w:val="24"/>
        </w:rPr>
        <w:t>若题干</w:t>
      </w:r>
      <w:proofErr w:type="gramEnd"/>
      <w:r>
        <w:rPr>
          <w:rFonts w:ascii="微软雅黑" w:eastAsia="微软雅黑" w:hAnsi="微软雅黑" w:hint="eastAsia"/>
          <w:bCs/>
          <w:iCs/>
          <w:sz w:val="24"/>
          <w:szCs w:val="24"/>
        </w:rPr>
        <w:t>中已知条件是：每台套存货的单价、年保管费用率，则</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w:rPr>
              <w:rFonts w:ascii="Cambria Math" w:eastAsia="微软雅黑" w:hAnsi="Cambria Math"/>
              <w:sz w:val="24"/>
              <w:szCs w:val="24"/>
            </w:rPr>
            <w:lastRenderedPageBreak/>
            <m:t>C=</m:t>
          </m:r>
          <m:r>
            <m:rPr>
              <m:sty m:val="p"/>
            </m:rPr>
            <w:rPr>
              <w:rFonts w:ascii="Cambria Math" w:eastAsia="微软雅黑" w:hAnsi="Cambria Math" w:hint="eastAsia"/>
              <w:sz w:val="24"/>
              <w:szCs w:val="24"/>
            </w:rPr>
            <m:t>每台套存货的单价</m:t>
          </m:r>
          <m:r>
            <w:rPr>
              <w:rFonts w:ascii="Cambria Math" w:eastAsia="微软雅黑" w:hAnsi="Cambria Math" w:hint="eastAsia"/>
              <w:sz w:val="24"/>
              <w:szCs w:val="24"/>
            </w:rPr>
            <m:t>×</m:t>
          </m:r>
          <m:r>
            <m:rPr>
              <m:sty m:val="p"/>
            </m:rPr>
            <w:rPr>
              <w:rFonts w:ascii="Cambria Math" w:eastAsia="微软雅黑" w:hAnsi="Cambria Math" w:hint="eastAsia"/>
              <w:sz w:val="24"/>
              <w:szCs w:val="24"/>
            </w:rPr>
            <m:t>年保管费用率</m:t>
          </m:r>
        </m:oMath>
      </m:oMathPara>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8、订货时间的确定</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（1）确定性库存模型的前提是：使用量和提前时间都是恒定的。</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（2）再订货点：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①时间上的含义——什么时间为某项存货再订货？</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②存货水平上的含义——某项存货达到怎样的存量水平时，需要再订货。</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（3）前置时间内的需求量，即前置时间内某项</w:t>
      </w:r>
      <w:proofErr w:type="gramStart"/>
      <w:r>
        <w:rPr>
          <w:rFonts w:ascii="微软雅黑" w:eastAsia="微软雅黑" w:hAnsi="微软雅黑" w:hint="eastAsia"/>
          <w:bCs/>
          <w:iCs/>
          <w:sz w:val="24"/>
          <w:szCs w:val="24"/>
        </w:rPr>
        <w:t>存货台套</w:t>
      </w:r>
      <w:proofErr w:type="gramEnd"/>
      <w:r>
        <w:rPr>
          <w:rFonts w:ascii="微软雅黑" w:eastAsia="微软雅黑" w:hAnsi="微软雅黑" w:hint="eastAsia"/>
          <w:bCs/>
          <w:iCs/>
          <w:sz w:val="24"/>
          <w:szCs w:val="24"/>
        </w:rPr>
        <w:t>的使用量，也称为订货提前期内的需求量。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（4）缺货是指仓库中已没有某项存货可以满足生产需要或销售需要时的状况。</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（5）避免缺货的方法：①增加订货量；②订货催运；③延长前置时间；④设置安全库存量。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（6）安全库存量，也称为保险库存量，是为了预防可能出现的缺货现象而保持的额外库存量。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（7）对企业来说，安全库存量的存在会产生两方面的结果：</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①一方面，安全库存量会降低甚至完全消除由于缺货而造成的费用损失；</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②另一方面，安全库存量却会增加存货的保管费用。</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在库存管理中，“订货提前期”，亦可称为（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A:再订货点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B:前置时间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C:前置时间内的需求量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D:经济订货量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在库存管理中，“再订货时某项存货的存量水平”称为（ ）</w:t>
      </w:r>
      <w:r>
        <w:rPr>
          <w:rFonts w:ascii="微软雅黑" w:eastAsia="微软雅黑" w:hAnsi="微软雅黑" w:hint="eastAsia"/>
        </w:rPr>
        <w:tab/>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A:再订货点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B:前置时间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C:安全库存量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D:经济订货量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在库存管理中，为了预防可能出现缺货现象而保持的额外库存量，称为（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A:再订货点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B:安全库存量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C:经济订货量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D:缺货量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EOQ是（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A:保险库存量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B:再订货点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C:经济订货量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D:前置时间</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使总的存货费用达到最低的为</w:t>
      </w:r>
      <w:proofErr w:type="gramStart"/>
      <w:r>
        <w:rPr>
          <w:rFonts w:ascii="微软雅黑" w:eastAsia="微软雅黑" w:hAnsi="微软雅黑" w:hint="eastAsia"/>
        </w:rPr>
        <w:t>某个台套或</w:t>
      </w:r>
      <w:proofErr w:type="gramEnd"/>
      <w:r>
        <w:rPr>
          <w:rFonts w:ascii="微软雅黑" w:eastAsia="微软雅黑" w:hAnsi="微软雅黑" w:hint="eastAsia"/>
        </w:rPr>
        <w:t>某个存货单元确定的最佳的订货批量是（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A:缺货量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B:前置时间存货量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C:安全库存量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D:经济订货量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某电子商家每年需要采购某规格包装箱200000个，每个包装箱采购单价为10元，</w:t>
      </w:r>
      <w:proofErr w:type="gramStart"/>
      <w:r>
        <w:rPr>
          <w:rFonts w:ascii="微软雅黑" w:eastAsia="微软雅黑" w:hAnsi="微软雅黑" w:hint="eastAsia"/>
        </w:rPr>
        <w:t>已知每</w:t>
      </w:r>
      <w:proofErr w:type="gramEnd"/>
      <w:r>
        <w:rPr>
          <w:rFonts w:ascii="微软雅黑" w:eastAsia="微软雅黑" w:hAnsi="微软雅黑" w:hint="eastAsia"/>
        </w:rPr>
        <w:t>订购一次的订购费用是2000元，库存保管费用按年利率</w:t>
      </w:r>
      <w:proofErr w:type="gramStart"/>
      <w:r>
        <w:rPr>
          <w:rFonts w:ascii="微软雅黑" w:eastAsia="微软雅黑" w:hAnsi="微软雅黑" w:hint="eastAsia"/>
        </w:rPr>
        <w:t>计算占平均</w:t>
      </w:r>
      <w:proofErr w:type="gramEnd"/>
      <w:r>
        <w:rPr>
          <w:rFonts w:ascii="微软雅黑" w:eastAsia="微软雅黑" w:hAnsi="微软雅黑" w:hint="eastAsia"/>
        </w:rPr>
        <w:t>存货额的20%，该电子商家最佳订货批量为（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:40000</w:t>
      </w:r>
      <w:proofErr w:type="gramEnd"/>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w:t>
      </w:r>
      <w:proofErr w:type="gramStart"/>
      <w:r>
        <w:rPr>
          <w:rFonts w:ascii="微软雅黑" w:eastAsia="微软雅黑" w:hAnsi="微软雅黑" w:hint="eastAsia"/>
          <w:sz w:val="24"/>
          <w:szCs w:val="24"/>
        </w:rPr>
        <w:t>:2000</w:t>
      </w:r>
      <w:proofErr w:type="gramEnd"/>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w:t>
      </w:r>
      <w:proofErr w:type="gramStart"/>
      <w:r>
        <w:rPr>
          <w:rFonts w:ascii="微软雅黑" w:eastAsia="微软雅黑" w:hAnsi="微软雅黑" w:hint="eastAsia"/>
          <w:sz w:val="24"/>
          <w:szCs w:val="24"/>
        </w:rPr>
        <w:t>:20000</w:t>
      </w:r>
      <w:proofErr w:type="gramEnd"/>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w:t>
      </w:r>
      <w:proofErr w:type="gramStart"/>
      <w:r>
        <w:rPr>
          <w:rFonts w:ascii="微软雅黑" w:eastAsia="微软雅黑" w:hAnsi="微软雅黑" w:hint="eastAsia"/>
          <w:sz w:val="24"/>
          <w:szCs w:val="24"/>
        </w:rPr>
        <w:t>:400000000</w:t>
      </w:r>
      <w:proofErr w:type="gramEnd"/>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库存管理中，企业的年需求量一定，若每次的订货批量增加，则（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A:全年的订货费增加，保管费也增加</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B:全年的订货费增加，但保管费减少</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C:全年的订货费减少，但保管费增加</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D:全年的订货费减少，保管费也减少</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设某工业企业年需钢材1200吨，分三次订货，则平均库存量为（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A:1200吨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B:600吨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C:400吨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D:200吨</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9、</w:t>
      </w:r>
      <w:r>
        <w:rPr>
          <w:rFonts w:ascii="微软雅黑" w:eastAsia="微软雅黑" w:hAnsi="微软雅黑" w:hint="eastAsia"/>
        </w:rPr>
        <w:t>平均库存量等于批量的（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:100</w:t>
      </w:r>
      <w:proofErr w:type="gramEnd"/>
      <w:r>
        <w:rPr>
          <w:rFonts w:ascii="微软雅黑" w:eastAsia="微软雅黑" w:hAnsi="微软雅黑" w:hint="eastAsia"/>
          <w:sz w:val="24"/>
          <w:szCs w:val="24"/>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w:t>
      </w:r>
      <w:proofErr w:type="gramStart"/>
      <w:r>
        <w:rPr>
          <w:rFonts w:ascii="微软雅黑" w:eastAsia="微软雅黑" w:hAnsi="微软雅黑" w:hint="eastAsia"/>
          <w:sz w:val="24"/>
          <w:szCs w:val="24"/>
        </w:rPr>
        <w:t>:50</w:t>
      </w:r>
      <w:proofErr w:type="gramEnd"/>
      <w:r>
        <w:rPr>
          <w:rFonts w:ascii="微软雅黑" w:eastAsia="微软雅黑" w:hAnsi="微软雅黑" w:hint="eastAsia"/>
          <w:sz w:val="24"/>
          <w:szCs w:val="24"/>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w:t>
      </w:r>
      <w:proofErr w:type="gramStart"/>
      <w:r>
        <w:rPr>
          <w:rFonts w:ascii="微软雅黑" w:eastAsia="微软雅黑" w:hAnsi="微软雅黑" w:hint="eastAsia"/>
          <w:sz w:val="24"/>
          <w:szCs w:val="24"/>
        </w:rPr>
        <w:t>:20</w:t>
      </w:r>
      <w:proofErr w:type="gramEnd"/>
      <w:r>
        <w:rPr>
          <w:rFonts w:ascii="微软雅黑" w:eastAsia="微软雅黑" w:hAnsi="微软雅黑" w:hint="eastAsia"/>
          <w:sz w:val="24"/>
          <w:szCs w:val="24"/>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w:t>
      </w:r>
      <w:proofErr w:type="gramStart"/>
      <w:r>
        <w:rPr>
          <w:rFonts w:ascii="微软雅黑" w:eastAsia="微软雅黑" w:hAnsi="微软雅黑" w:hint="eastAsia"/>
          <w:sz w:val="24"/>
          <w:szCs w:val="24"/>
        </w:rPr>
        <w:t>:10</w:t>
      </w:r>
      <w:proofErr w:type="gramEnd"/>
      <w:r>
        <w:rPr>
          <w:rFonts w:ascii="微软雅黑" w:eastAsia="微软雅黑" w:hAnsi="微软雅黑" w:hint="eastAsia"/>
          <w:sz w:val="24"/>
          <w:szCs w:val="24"/>
        </w:rPr>
        <w:t>%</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10、</w:t>
      </w:r>
      <w:r>
        <w:rPr>
          <w:rFonts w:ascii="微软雅黑" w:eastAsia="微软雅黑" w:hAnsi="微软雅黑" w:hint="eastAsia"/>
        </w:rPr>
        <w:t>半成品和成品库库存费用的模型结构为：库存费用等于（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A:保管费+材料费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B:保管费+工装调整费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C:材料费+工装调整费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D:材料费+工装调整费+保管费</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参考答案：BABCD CCDBB</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w:t>
      </w:r>
      <w:proofErr w:type="gramStart"/>
      <w:r>
        <w:rPr>
          <w:rFonts w:ascii="方正清刻本悦宋简体" w:eastAsia="方正清刻本悦宋简体" w:hint="eastAsia"/>
          <w:b/>
          <w:sz w:val="32"/>
          <w:szCs w:val="32"/>
        </w:rPr>
        <w:t>精讲五</w:t>
      </w:r>
      <w:proofErr w:type="gramEnd"/>
      <w:r>
        <w:rPr>
          <w:rFonts w:ascii="方正清刻本悦宋简体" w:eastAsia="方正清刻本悦宋简体" w:hint="eastAsia"/>
          <w:b/>
          <w:sz w:val="32"/>
          <w:szCs w:val="32"/>
        </w:rPr>
        <w:t>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lastRenderedPageBreak/>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27590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75907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1、线性规划</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（1）线性规划是一种合理利用资源、合理调配资源的应用数学方法。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（2）线性规划的基本特点是模型中的线性函数。</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（3）线性规划的定义：</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线性规划是求一组变量的值，在满足一组约束条件下，求得目标函数的最优解（最大值、最小值）问题。</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2、线性规划模型结构：</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（1）变量是指实际系统或决策问题中有待确定的未知因素</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（2）目标函数是决策者对决策问题目标的数学描述，是一个极值问题，即极大值或极小值。</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（3）约束条件是指实现目标的限制因素。</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（4）线性规划的变量为正值。</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3、线性规划的步骤：</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(1)</w:t>
      </w:r>
      <w:r>
        <w:rPr>
          <w:rFonts w:ascii="微软雅黑" w:eastAsia="微软雅黑" w:hAnsi="微软雅黑" w:hint="eastAsia"/>
          <w:bCs/>
          <w:iCs/>
          <w:sz w:val="24"/>
          <w:szCs w:val="24"/>
        </w:rPr>
        <w:tab/>
        <w:t xml:space="preserve">明确问题，确定目标，列出约束因素。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w:t>
      </w:r>
      <w:r>
        <w:rPr>
          <w:rFonts w:ascii="微软雅黑" w:eastAsia="微软雅黑" w:hAnsi="微软雅黑" w:hint="eastAsia"/>
          <w:bCs/>
          <w:iCs/>
          <w:sz w:val="24"/>
          <w:szCs w:val="24"/>
        </w:rPr>
        <w:tab/>
        <w:t xml:space="preserve">收集资料，确立模型。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w:t>
      </w:r>
      <w:r>
        <w:rPr>
          <w:rFonts w:ascii="微软雅黑" w:eastAsia="微软雅黑" w:hAnsi="微软雅黑" w:hint="eastAsia"/>
          <w:bCs/>
          <w:iCs/>
          <w:sz w:val="24"/>
          <w:szCs w:val="24"/>
        </w:rPr>
        <w:tab/>
        <w:t xml:space="preserve">模型求解与检验。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w:t>
      </w:r>
      <w:r>
        <w:rPr>
          <w:rFonts w:ascii="微软雅黑" w:eastAsia="微软雅黑" w:hAnsi="微软雅黑" w:hint="eastAsia"/>
          <w:bCs/>
          <w:iCs/>
          <w:sz w:val="24"/>
          <w:szCs w:val="24"/>
        </w:rPr>
        <w:tab/>
        <w:t>优化后分析。</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4、线性规划的图解法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（1）线性规划的解法有图解法和单纯形法两种。</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（2）图解法适用于解2~3个变量的线性规划问题。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（3）在线性规划的图解法中，满足约束条件的</w:t>
      </w:r>
      <w:proofErr w:type="gramStart"/>
      <w:r>
        <w:rPr>
          <w:rFonts w:ascii="微软雅黑" w:eastAsia="微软雅黑" w:hAnsi="微软雅黑" w:hint="eastAsia"/>
          <w:bCs/>
          <w:iCs/>
          <w:sz w:val="24"/>
          <w:szCs w:val="24"/>
        </w:rPr>
        <w:t>解称为</w:t>
      </w:r>
      <w:proofErr w:type="gramEnd"/>
      <w:r>
        <w:rPr>
          <w:rFonts w:ascii="微软雅黑" w:eastAsia="微软雅黑" w:hAnsi="微软雅黑" w:hint="eastAsia"/>
          <w:bCs/>
          <w:iCs/>
          <w:sz w:val="24"/>
          <w:szCs w:val="24"/>
        </w:rPr>
        <w:t>可行解。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（4）可行解区就是全部可行解所分布的区域，又称凸集、可行域，在这个区域内任何一点均满足所有约束条件的要求。</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（5）可行解区内满足目标函数的</w:t>
      </w:r>
      <w:proofErr w:type="gramStart"/>
      <w:r>
        <w:rPr>
          <w:rFonts w:ascii="微软雅黑" w:eastAsia="微软雅黑" w:hAnsi="微软雅黑" w:hint="eastAsia"/>
          <w:bCs/>
          <w:iCs/>
          <w:sz w:val="24"/>
          <w:szCs w:val="24"/>
        </w:rPr>
        <w:t>解称为</w:t>
      </w:r>
      <w:proofErr w:type="gramEnd"/>
      <w:r>
        <w:rPr>
          <w:rFonts w:ascii="微软雅黑" w:eastAsia="微软雅黑" w:hAnsi="微软雅黑" w:cs="宋体" w:hint="eastAsia"/>
          <w:bCs/>
          <w:iCs/>
          <w:sz w:val="24"/>
          <w:szCs w:val="24"/>
        </w:rPr>
        <w:t>最优解。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（6）线性规划图解法：首先，求出满足约束条件的可行解区（可行域）； 其次，从可行解区中求得目标函数的最优解。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（7）在可行解区中，通过各极点作与目标函数直线斜率相同的平行直线，这些直线称为等值线。</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（8）线性规划的基本原理：如果线性规划问题有最优解，最优解必在可行解区边缘折线的</w:t>
      </w:r>
      <w:proofErr w:type="gramStart"/>
      <w:r>
        <w:rPr>
          <w:rFonts w:ascii="微软雅黑" w:eastAsia="微软雅黑" w:hAnsi="微软雅黑" w:hint="eastAsia"/>
          <w:bCs/>
          <w:iCs/>
          <w:sz w:val="24"/>
          <w:szCs w:val="24"/>
        </w:rPr>
        <w:t>凸</w:t>
      </w:r>
      <w:proofErr w:type="gramEnd"/>
      <w:r>
        <w:rPr>
          <w:rFonts w:ascii="微软雅黑" w:eastAsia="微软雅黑" w:hAnsi="微软雅黑" w:hint="eastAsia"/>
          <w:bCs/>
          <w:iCs/>
          <w:sz w:val="24"/>
          <w:szCs w:val="24"/>
        </w:rPr>
        <w:t>交点上。</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某公司利用两种原料A、B生产甲、乙两种产品（吨），各产品所需的原料数，原料限量及单位产品所获利润如下表。企业目标是追求利润的最大化，试写出该线性规划问题的数学模型，并用图解法求出最优解和最大利润。</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noProof/>
          <w:sz w:val="24"/>
          <w:szCs w:val="24"/>
        </w:rPr>
        <w:drawing>
          <wp:inline distT="0" distB="0" distL="0" distR="0">
            <wp:extent cx="5263515" cy="1169035"/>
            <wp:effectExtent l="0" t="0" r="0" b="0"/>
            <wp:docPr id="15" name="图片 15" descr="说明: http://store.sunlands.com/qiyejia/original/20190103/108072271333914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说明: http://store.sunlands.com/qiyejia/original/20190103/10807227133391421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116903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r>
        <w:rPr>
          <w:noProof/>
        </w:rPr>
        <w:lastRenderedPageBreak/>
        <w:drawing>
          <wp:inline distT="0" distB="0" distL="0" distR="0">
            <wp:extent cx="5279390" cy="2901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9390" cy="290195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5、单纯形法</w:t>
      </w:r>
    </w:p>
    <w:p w:rsidR="00FA0040" w:rsidRDefault="00FA0040" w:rsidP="00FA0040">
      <w:pPr>
        <w:rPr>
          <w:rFonts w:ascii="微软雅黑" w:eastAsia="微软雅黑" w:hAnsi="微软雅黑" w:hint="eastAsia"/>
          <w:bCs/>
          <w:iCs/>
          <w:sz w:val="24"/>
          <w:szCs w:val="24"/>
        </w:rPr>
      </w:pPr>
      <w:r>
        <w:rPr>
          <w:rFonts w:ascii="微软雅黑" w:eastAsia="微软雅黑" w:hAnsi="微软雅黑" w:hint="eastAsia"/>
          <w:bCs/>
          <w:iCs/>
          <w:sz w:val="24"/>
          <w:szCs w:val="24"/>
        </w:rPr>
        <w:t>单纯形法是一种解线性规划多变量模型的常用解</w:t>
      </w:r>
      <w:bookmarkStart w:id="0" w:name="_GoBack"/>
      <w:bookmarkEnd w:id="0"/>
      <w:r>
        <w:rPr>
          <w:rFonts w:ascii="微软雅黑" w:eastAsia="微软雅黑" w:hAnsi="微软雅黑" w:hint="eastAsia"/>
          <w:bCs/>
          <w:iCs/>
          <w:sz w:val="24"/>
          <w:szCs w:val="24"/>
        </w:rPr>
        <w:t>法，是通过数学的迭代过程，逐步求得最优解的方法。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例：某电视厂生产两种电视机，彩色电视机和黑白电视机。这两种电视机的生产需要逐次经过两条装配线进行装配。为了使获得的利润最大，该厂每天应生产彩色电视机和黑色电视机各多少台？</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noProof/>
          <w:sz w:val="24"/>
          <w:szCs w:val="24"/>
        </w:rPr>
        <w:drawing>
          <wp:inline distT="0" distB="0" distL="0" distR="0">
            <wp:extent cx="1073150" cy="5335270"/>
            <wp:effectExtent l="254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1073150" cy="533527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设生产</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oMath>
      <w:r>
        <w:rPr>
          <w:rFonts w:ascii="微软雅黑" w:eastAsia="微软雅黑" w:hAnsi="微软雅黑" w:hint="eastAsia"/>
          <w:bCs/>
          <w:iCs/>
          <w:sz w:val="24"/>
          <w:szCs w:val="24"/>
        </w:rPr>
        <w:t>台彩色电视机，</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hint="eastAsia"/>
            <w:sz w:val="24"/>
            <w:szCs w:val="24"/>
          </w:rPr>
          <m:t>台黑白</m:t>
        </m:r>
      </m:oMath>
      <w:r>
        <w:rPr>
          <w:rFonts w:ascii="微软雅黑" w:eastAsia="微软雅黑" w:hAnsi="微软雅黑" w:hint="eastAsia"/>
          <w:bCs/>
          <w:iCs/>
          <w:sz w:val="24"/>
          <w:szCs w:val="24"/>
        </w:rPr>
        <w:t>电视机时，总利润为</w:t>
      </w:r>
      <m:oMath>
        <m:r>
          <w:rPr>
            <w:rFonts w:ascii="Cambria Math" w:eastAsia="微软雅黑" w:hAnsi="Cambria Math"/>
            <w:sz w:val="24"/>
            <w:szCs w:val="24"/>
          </w:rPr>
          <m:t>f</m:t>
        </m:r>
      </m:oMath>
      <w:r>
        <w:rPr>
          <w:rFonts w:ascii="微软雅黑" w:eastAsia="微软雅黑" w:hAnsi="微软雅黑" w:hint="eastAsia"/>
          <w:bCs/>
          <w:iCs/>
          <w:sz w:val="24"/>
          <w:szCs w:val="24"/>
        </w:rPr>
        <w:t>万元，则</w:t>
      </w:r>
      <m:oMath>
        <m:r>
          <w:rPr>
            <w:rFonts w:ascii="Cambria Math" w:eastAsia="微软雅黑" w:hAnsi="Cambria Math"/>
            <w:sz w:val="24"/>
            <w:szCs w:val="24"/>
          </w:rPr>
          <m:t>f=100</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+80</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oMath>
      <w:r>
        <w:rPr>
          <w:rFonts w:ascii="微软雅黑" w:eastAsia="微软雅黑" w:hAnsi="微软雅黑" w:hint="eastAsia"/>
          <w:bCs/>
          <w:iCs/>
          <w:sz w:val="24"/>
          <w:szCs w:val="24"/>
        </w:rPr>
        <w:t>，约束条件为：</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w:rPr>
              <w:rFonts w:ascii="Cambria Math" w:eastAsia="微软雅黑" w:hAnsi="Cambria Math"/>
              <w:sz w:val="24"/>
              <w:szCs w:val="24"/>
            </w:rPr>
            <m:t>2</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+4</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≤80</m:t>
          </m:r>
        </m:oMath>
      </m:oMathPara>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w:rPr>
              <w:rFonts w:ascii="Cambria Math" w:eastAsia="微软雅黑" w:hAnsi="Cambria Math"/>
              <w:sz w:val="24"/>
              <w:szCs w:val="24"/>
            </w:rPr>
            <m:t>3</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≤60</m:t>
          </m:r>
        </m:oMath>
      </m:oMathPara>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≥0</m:t>
          </m:r>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≥0</m:t>
          </m:r>
        </m:oMath>
      </m:oMathPara>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使用单纯形法求解线性规划问题：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（1）引入辅助变量（松弛变量）将约束条件的不等式转变为等式：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设松弛变量</w:t>
      </w: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oMath>
      <w:r>
        <w:rPr>
          <w:rFonts w:ascii="微软雅黑" w:eastAsia="微软雅黑" w:hAnsi="微软雅黑" w:hint="eastAsia"/>
          <w:bCs/>
          <w:iCs/>
          <w:sz w:val="24"/>
          <w:szCs w:val="24"/>
        </w:rPr>
        <w:t>表示装配新1未被利用的工时</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                 </w:t>
      </w: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oMath>
      <w:r>
        <w:rPr>
          <w:rFonts w:ascii="微软雅黑" w:eastAsia="微软雅黑" w:hAnsi="微软雅黑" w:hint="eastAsia"/>
          <w:bCs/>
          <w:iCs/>
          <w:sz w:val="24"/>
          <w:szCs w:val="24"/>
        </w:rPr>
        <w:t>表示装配线2未被利用的工时</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则可得到线性规划模型的标准形式：</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w:rPr>
              <w:rFonts w:ascii="Cambria Math" w:eastAsia="微软雅黑" w:hAnsi="Cambria Math"/>
              <w:sz w:val="24"/>
              <w:szCs w:val="24"/>
            </w:rPr>
            <m:t>max  f=100</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+80</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+0·</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sz w:val="24"/>
              <w:szCs w:val="24"/>
            </w:rPr>
            <m:t>+0·</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oMath>
      </m:oMathPara>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d>
            <m:dPr>
              <m:begChr m:val="{"/>
              <m:endChr m:val=""/>
              <m:ctrlPr>
                <w:rPr>
                  <w:rFonts w:ascii="Cambria Math" w:eastAsia="微软雅黑" w:hAnsi="Cambria Math"/>
                  <w:bCs/>
                  <w:i/>
                  <w:iCs/>
                  <w:sz w:val="24"/>
                  <w:szCs w:val="24"/>
                </w:rPr>
              </m:ctrlPr>
            </m:dPr>
            <m:e>
              <m:eqArr>
                <m:eqArrPr>
                  <m:ctrlPr>
                    <w:rPr>
                      <w:rFonts w:ascii="Cambria Math" w:eastAsia="微软雅黑" w:hAnsi="Cambria Math"/>
                      <w:bCs/>
                      <w:i/>
                      <w:iCs/>
                      <w:sz w:val="24"/>
                      <w:szCs w:val="24"/>
                    </w:rPr>
                  </m:ctrlPr>
                </m:eqArrPr>
                <m:e>
                  <m:r>
                    <w:rPr>
                      <w:rFonts w:ascii="Cambria Math" w:eastAsia="微软雅黑" w:hAnsi="Cambria Math"/>
                      <w:sz w:val="24"/>
                      <w:szCs w:val="24"/>
                    </w:rPr>
                    <m:t>2</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+4</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sz w:val="24"/>
                      <w:szCs w:val="24"/>
                    </w:rPr>
                    <m:t>=80</m:t>
                  </m:r>
                  <m:r>
                    <m:rPr>
                      <m:sty m:val="p"/>
                    </m:rPr>
                    <w:rPr>
                      <w:rFonts w:ascii="Cambria Math" w:eastAsia="微软雅黑" w:hAnsi="Cambria Math"/>
                      <w:sz w:val="24"/>
                      <w:szCs w:val="24"/>
                    </w:rPr>
                    <m:t> </m:t>
                  </m:r>
                </m:e>
                <m:e>
                  <m:r>
                    <w:rPr>
                      <w:rFonts w:ascii="Cambria Math" w:eastAsia="微软雅黑" w:hAnsi="Cambria Math"/>
                      <w:sz w:val="24"/>
                      <w:szCs w:val="24"/>
                    </w:rPr>
                    <m:t>3</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=60</m:t>
                  </m:r>
                  <m:r>
                    <m:rPr>
                      <m:sty m:val="p"/>
                    </m:rPr>
                    <w:rPr>
                      <w:rFonts w:ascii="Cambria Math" w:eastAsia="微软雅黑" w:hAnsi="Cambria Math"/>
                      <w:sz w:val="24"/>
                      <w:szCs w:val="24"/>
                    </w:rPr>
                    <m:t> </m:t>
                  </m:r>
                </m:e>
                <m:e>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≥0</m:t>
                  </m:r>
                  <m:r>
                    <m:rPr>
                      <m:sty m:val="p"/>
                    </m:rPr>
                    <w:rPr>
                      <w:rFonts w:ascii="Cambria Math" w:eastAsia="微软雅黑" w:hAnsi="Cambria Math"/>
                      <w:sz w:val="24"/>
                      <w:szCs w:val="24"/>
                    </w:rPr>
                    <m:t> </m:t>
                  </m:r>
                </m:e>
              </m:eqArr>
            </m:e>
          </m:d>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（2）以原点(0,0)为基础可行解，列出初始单纯形表：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将</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=0</m:t>
        </m:r>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r>
          <w:rPr>
            <w:rFonts w:ascii="Cambria Math" w:eastAsia="微软雅黑" w:hAnsi="Cambria Math"/>
            <w:sz w:val="24"/>
            <w:szCs w:val="24"/>
          </w:rPr>
          <m:t>=0</m:t>
        </m:r>
      </m:oMath>
      <w:r>
        <w:rPr>
          <w:rFonts w:ascii="微软雅黑" w:eastAsia="微软雅黑" w:hAnsi="微软雅黑" w:hint="eastAsia"/>
          <w:bCs/>
          <w:iCs/>
          <w:sz w:val="24"/>
          <w:szCs w:val="24"/>
        </w:rPr>
        <w:t>代入模型，可解得</w:t>
      </w: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sz w:val="24"/>
            <w:szCs w:val="24"/>
          </w:rPr>
          <m:t>=80</m:t>
        </m:r>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=60</m:t>
        </m:r>
        <m:r>
          <w:rPr>
            <w:rFonts w:ascii="Cambria Math" w:eastAsia="微软雅黑" w:hAnsi="Cambria Math" w:hint="eastAsia"/>
            <w:sz w:val="24"/>
            <w:szCs w:val="24"/>
          </w:rPr>
          <m:t>，</m:t>
        </m:r>
        <m:r>
          <w:rPr>
            <w:rFonts w:ascii="Cambria Math" w:eastAsia="微软雅黑" w:hAnsi="Cambria Math"/>
            <w:sz w:val="24"/>
            <w:szCs w:val="24"/>
          </w:rPr>
          <m:t>f=0</m:t>
        </m:r>
      </m:oMath>
    </w:p>
    <w:p w:rsidR="00FA0040" w:rsidRDefault="00FA0040" w:rsidP="00FA0040">
      <w:pPr>
        <w:spacing w:line="276" w:lineRule="auto"/>
        <w:rPr>
          <w:rFonts w:ascii="微软雅黑" w:eastAsia="微软雅黑" w:hAnsi="微软雅黑" w:hint="eastAsia"/>
          <w:bCs/>
          <w:iCs/>
          <w:sz w:val="24"/>
          <w:szCs w:val="24"/>
        </w:rPr>
      </w:pPr>
      <w:r>
        <w:rPr>
          <w:noProof/>
        </w:rPr>
        <w:drawing>
          <wp:inline distT="0" distB="0" distL="0" distR="0">
            <wp:extent cx="4842510" cy="1670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2510" cy="167005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r>
        <w:rPr>
          <w:noProof/>
        </w:rPr>
        <w:drawing>
          <wp:inline distT="0" distB="0" distL="0" distR="0">
            <wp:extent cx="5263515" cy="1304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1304290"/>
                    </a:xfrm>
                    <a:prstGeom prst="rect">
                      <a:avLst/>
                    </a:prstGeom>
                    <a:noFill/>
                    <a:ln>
                      <a:noFill/>
                    </a:ln>
                  </pic:spPr>
                </pic:pic>
              </a:graphicData>
            </a:graphic>
          </wp:inline>
        </w:drawing>
      </w:r>
      <w:r>
        <w:rPr>
          <w:noProof/>
        </w:rPr>
        <w:drawing>
          <wp:inline distT="0" distB="0" distL="0" distR="0">
            <wp:extent cx="5279390" cy="1280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1280160"/>
                    </a:xfrm>
                    <a:prstGeom prst="rect">
                      <a:avLst/>
                    </a:prstGeom>
                    <a:noFill/>
                    <a:ln>
                      <a:noFill/>
                    </a:ln>
                  </pic:spPr>
                </pic:pic>
              </a:graphicData>
            </a:graphic>
          </wp:inline>
        </w:drawing>
      </w:r>
      <w:r>
        <w:rPr>
          <w:noProof/>
        </w:rPr>
        <w:drawing>
          <wp:inline distT="0" distB="0" distL="0" distR="0">
            <wp:extent cx="5279390" cy="12884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1288415"/>
                    </a:xfrm>
                    <a:prstGeom prst="rect">
                      <a:avLst/>
                    </a:prstGeom>
                    <a:noFill/>
                    <a:ln>
                      <a:noFill/>
                    </a:ln>
                  </pic:spPr>
                </pic:pic>
              </a:graphicData>
            </a:graphic>
          </wp:inline>
        </w:drawing>
      </w:r>
      <w:r>
        <w:rPr>
          <w:noProof/>
        </w:rPr>
        <w:drawing>
          <wp:inline distT="0" distB="0" distL="0" distR="0">
            <wp:extent cx="5279390" cy="13119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311910"/>
                    </a:xfrm>
                    <a:prstGeom prst="rect">
                      <a:avLst/>
                    </a:prstGeom>
                    <a:noFill/>
                    <a:ln>
                      <a:noFill/>
                    </a:ln>
                  </pic:spPr>
                </pic:pic>
              </a:graphicData>
            </a:graphic>
          </wp:inline>
        </w:drawing>
      </w:r>
      <w:r>
        <w:rPr>
          <w:noProof/>
        </w:rPr>
        <w:lastRenderedPageBreak/>
        <w:drawing>
          <wp:inline distT="0" distB="0" distL="0" distR="0">
            <wp:extent cx="4874260" cy="1670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260" cy="167005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6、判别指数</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单纯形表中的</w:t>
      </w:r>
      <m:oMath>
        <m:sSub>
          <m:sSubPr>
            <m:ctrlPr>
              <w:rPr>
                <w:rFonts w:ascii="Cambria Math" w:eastAsia="微软雅黑" w:hAnsi="Cambria Math"/>
                <w:bCs/>
                <w:i/>
                <w:iCs/>
                <w:sz w:val="24"/>
                <w:szCs w:val="24"/>
              </w:rPr>
            </m:ctrlPr>
          </m:sSubPr>
          <m:e>
            <m:r>
              <w:rPr>
                <w:rFonts w:ascii="Cambria Math" w:eastAsia="微软雅黑" w:hAnsi="Cambria Math"/>
                <w:sz w:val="24"/>
                <w:szCs w:val="24"/>
              </w:rPr>
              <m:t>C</m:t>
            </m:r>
          </m:e>
          <m:sub>
            <m:r>
              <w:rPr>
                <w:rFonts w:ascii="Cambria Math" w:eastAsia="微软雅黑" w:hAnsi="Cambria Math"/>
                <w:sz w:val="24"/>
                <w:szCs w:val="24"/>
              </w:rPr>
              <m:t>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j</m:t>
            </m:r>
          </m:sub>
        </m:sSub>
      </m:oMath>
      <w:r>
        <w:rPr>
          <w:rFonts w:ascii="微软雅黑" w:eastAsia="微软雅黑" w:hAnsi="微软雅黑" w:hint="eastAsia"/>
          <w:bCs/>
          <w:iCs/>
          <w:sz w:val="24"/>
          <w:szCs w:val="24"/>
        </w:rPr>
        <w:t xml:space="preserve">行是判别指数行。 </w:t>
      </w:r>
      <m:oMath>
        <m:sSub>
          <m:sSubPr>
            <m:ctrlPr>
              <w:rPr>
                <w:rFonts w:ascii="Cambria Math" w:eastAsia="微软雅黑" w:hAnsi="Cambria Math"/>
                <w:bCs/>
                <w:i/>
                <w:iCs/>
                <w:sz w:val="24"/>
                <w:szCs w:val="24"/>
              </w:rPr>
            </m:ctrlPr>
          </m:sSubPr>
          <m:e>
            <m:r>
              <w:rPr>
                <w:rFonts w:ascii="Cambria Math" w:eastAsia="微软雅黑" w:hAnsi="Cambria Math"/>
                <w:sz w:val="24"/>
                <w:szCs w:val="24"/>
              </w:rPr>
              <m:t>C</m:t>
            </m:r>
          </m:e>
          <m:sub>
            <m:r>
              <w:rPr>
                <w:rFonts w:ascii="Cambria Math" w:eastAsia="微软雅黑" w:hAnsi="Cambria Math"/>
                <w:sz w:val="24"/>
                <w:szCs w:val="24"/>
              </w:rPr>
              <m:t>j</m:t>
            </m:r>
          </m:sub>
        </m:sSub>
      </m:oMath>
      <w:r>
        <w:rPr>
          <w:rFonts w:ascii="微软雅黑" w:eastAsia="微软雅黑" w:hAnsi="微软雅黑" w:hint="eastAsia"/>
          <w:bCs/>
          <w:iCs/>
          <w:sz w:val="24"/>
          <w:szCs w:val="24"/>
        </w:rPr>
        <w:t>表示生产</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j</m:t>
            </m:r>
          </m:sub>
        </m:sSub>
      </m:oMath>
      <w:r>
        <w:rPr>
          <w:rFonts w:ascii="微软雅黑" w:eastAsia="微软雅黑" w:hAnsi="微软雅黑" w:hint="eastAsia"/>
          <w:bCs/>
          <w:iCs/>
          <w:sz w:val="24"/>
          <w:szCs w:val="24"/>
        </w:rPr>
        <w:t xml:space="preserve">的利润， </w:t>
      </w:r>
      <m:oMath>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j</m:t>
            </m:r>
          </m:sub>
        </m:sSub>
      </m:oMath>
      <w:r>
        <w:rPr>
          <w:rFonts w:ascii="微软雅黑" w:eastAsia="微软雅黑" w:hAnsi="微软雅黑" w:hint="eastAsia"/>
          <w:bCs/>
          <w:iCs/>
          <w:sz w:val="24"/>
          <w:szCs w:val="24"/>
        </w:rPr>
        <w:t>表示生产</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j</m:t>
            </m:r>
          </m:sub>
        </m:sSub>
      </m:oMath>
      <w:r>
        <w:rPr>
          <w:rFonts w:ascii="微软雅黑" w:eastAsia="微软雅黑" w:hAnsi="微软雅黑" w:hint="eastAsia"/>
          <w:bCs/>
          <w:iCs/>
          <w:sz w:val="24"/>
          <w:szCs w:val="24"/>
        </w:rPr>
        <w:t>的损失，因此</w:t>
      </w:r>
      <m:oMath>
        <m:sSub>
          <m:sSubPr>
            <m:ctrlPr>
              <w:rPr>
                <w:rFonts w:ascii="Cambria Math" w:eastAsia="微软雅黑" w:hAnsi="Cambria Math"/>
                <w:bCs/>
                <w:i/>
                <w:iCs/>
                <w:sz w:val="24"/>
                <w:szCs w:val="24"/>
              </w:rPr>
            </m:ctrlPr>
          </m:sSubPr>
          <m:e>
            <m:r>
              <w:rPr>
                <w:rFonts w:ascii="Cambria Math" w:eastAsia="微软雅黑" w:hAnsi="Cambria Math"/>
                <w:sz w:val="24"/>
                <w:szCs w:val="24"/>
              </w:rPr>
              <m:t>C</m:t>
            </m:r>
          </m:e>
          <m:sub>
            <m:r>
              <w:rPr>
                <w:rFonts w:ascii="Cambria Math" w:eastAsia="微软雅黑" w:hAnsi="Cambria Math"/>
                <w:sz w:val="24"/>
                <w:szCs w:val="24"/>
              </w:rPr>
              <m:t>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j</m:t>
            </m:r>
          </m:sub>
        </m:sSub>
      </m:oMath>
      <w:r>
        <w:rPr>
          <w:rFonts w:ascii="微软雅黑" w:eastAsia="微软雅黑" w:hAnsi="微软雅黑" w:hint="eastAsia"/>
          <w:bCs/>
          <w:iCs/>
          <w:sz w:val="24"/>
          <w:szCs w:val="24"/>
        </w:rPr>
        <w:t>表示生产</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j</m:t>
            </m:r>
          </m:sub>
        </m:sSub>
      </m:oMath>
      <w:r>
        <w:rPr>
          <w:rFonts w:ascii="微软雅黑" w:eastAsia="微软雅黑" w:hAnsi="微软雅黑" w:hint="eastAsia"/>
          <w:bCs/>
          <w:iCs/>
          <w:sz w:val="24"/>
          <w:szCs w:val="24"/>
        </w:rPr>
        <w:t>的净利润。</w:t>
      </w:r>
    </w:p>
    <w:p w:rsidR="00FA0040" w:rsidRDefault="00FA0040" w:rsidP="00FA0040">
      <w:pPr>
        <w:spacing w:line="276" w:lineRule="auto"/>
        <w:rPr>
          <w:rFonts w:ascii="微软雅黑" w:eastAsia="微软雅黑" w:hAnsi="微软雅黑" w:hint="eastAsia"/>
          <w:bCs/>
          <w:iCs/>
          <w:sz w:val="24"/>
          <w:szCs w:val="24"/>
        </w:rPr>
      </w:pPr>
      <m:oMath>
        <m:sSub>
          <m:sSubPr>
            <m:ctrlPr>
              <w:rPr>
                <w:rFonts w:ascii="Cambria Math" w:eastAsia="微软雅黑" w:hAnsi="Cambria Math"/>
                <w:bCs/>
                <w:i/>
                <w:iCs/>
                <w:sz w:val="24"/>
                <w:szCs w:val="24"/>
              </w:rPr>
            </m:ctrlPr>
          </m:sSubPr>
          <m:e>
            <m:r>
              <w:rPr>
                <w:rFonts w:ascii="Cambria Math" w:eastAsia="微软雅黑" w:hAnsi="Cambria Math"/>
                <w:sz w:val="24"/>
                <w:szCs w:val="24"/>
              </w:rPr>
              <m:t>C</m:t>
            </m:r>
          </m:e>
          <m:sub>
            <m:r>
              <w:rPr>
                <w:rFonts w:ascii="Cambria Math" w:eastAsia="微软雅黑" w:hAnsi="Cambria Math"/>
                <w:sz w:val="24"/>
                <w:szCs w:val="24"/>
              </w:rPr>
              <m:t>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j</m:t>
            </m:r>
          </m:sub>
        </m:sSub>
      </m:oMath>
      <w:r>
        <w:rPr>
          <w:rFonts w:ascii="微软雅黑" w:eastAsia="微软雅黑" w:hAnsi="微软雅黑" w:hint="eastAsia"/>
          <w:bCs/>
          <w:iCs/>
          <w:sz w:val="24"/>
          <w:szCs w:val="24"/>
        </w:rPr>
        <w:t>的正值说明变量</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j</m:t>
            </m:r>
          </m:sub>
        </m:sSub>
      </m:oMath>
      <w:r>
        <w:rPr>
          <w:rFonts w:ascii="微软雅黑" w:eastAsia="微软雅黑" w:hAnsi="微软雅黑" w:hint="eastAsia"/>
          <w:bCs/>
          <w:iCs/>
          <w:sz w:val="24"/>
          <w:szCs w:val="24"/>
        </w:rPr>
        <w:t>进入基础解会使目标函数利润增加，正值越大，增加得越多，因此迭代过程中应当选择正值最大的变量调入基础解。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当判别指数行全部为0或负时，说明问题已达到最优，迭代停止。</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7、基变量与非基变量、通解与特解、</w:t>
      </w:r>
      <w:proofErr w:type="gramStart"/>
      <w:r>
        <w:rPr>
          <w:rFonts w:ascii="微软雅黑" w:eastAsia="微软雅黑" w:hAnsi="微软雅黑" w:hint="eastAsia"/>
          <w:b/>
          <w:bCs/>
          <w:iCs/>
          <w:sz w:val="24"/>
          <w:szCs w:val="24"/>
        </w:rPr>
        <w:t>基解与</w:t>
      </w:r>
      <w:proofErr w:type="gramEnd"/>
      <w:r>
        <w:rPr>
          <w:rFonts w:ascii="微软雅黑" w:eastAsia="微软雅黑" w:hAnsi="微软雅黑" w:hint="eastAsia"/>
          <w:b/>
          <w:bCs/>
          <w:iCs/>
          <w:sz w:val="24"/>
          <w:szCs w:val="24"/>
        </w:rPr>
        <w:t>可行基解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（1）设约束方程的个数为m，变量个数为n，可把变量分为基变量（也叫基础变量）和非基变量两部分，基变量的个数为m</w:t>
      </w:r>
      <w:proofErr w:type="gramStart"/>
      <w:r>
        <w:rPr>
          <w:rFonts w:ascii="微软雅黑" w:eastAsia="微软雅黑" w:hAnsi="微软雅黑" w:hint="eastAsia"/>
          <w:bCs/>
          <w:iCs/>
          <w:sz w:val="24"/>
          <w:szCs w:val="24"/>
        </w:rPr>
        <w:t>个</w:t>
      </w:r>
      <w:proofErr w:type="gramEnd"/>
      <w:r>
        <w:rPr>
          <w:rFonts w:ascii="微软雅黑" w:eastAsia="微软雅黑" w:hAnsi="微软雅黑" w:hint="eastAsia"/>
          <w:bCs/>
          <w:iCs/>
          <w:sz w:val="24"/>
          <w:szCs w:val="24"/>
        </w:rPr>
        <w:t>，非基变量的个数为n-m</w:t>
      </w:r>
      <w:proofErr w:type="gramStart"/>
      <w:r>
        <w:rPr>
          <w:rFonts w:ascii="微软雅黑" w:eastAsia="微软雅黑" w:hAnsi="微软雅黑" w:hint="eastAsia"/>
          <w:bCs/>
          <w:iCs/>
          <w:sz w:val="24"/>
          <w:szCs w:val="24"/>
        </w:rPr>
        <w:t>个</w:t>
      </w:r>
      <w:proofErr w:type="gramEnd"/>
      <w:r>
        <w:rPr>
          <w:rFonts w:ascii="微软雅黑" w:eastAsia="微软雅黑" w:hAnsi="微软雅黑" w:hint="eastAsia"/>
          <w:bCs/>
          <w:iCs/>
          <w:sz w:val="24"/>
          <w:szCs w:val="24"/>
        </w:rPr>
        <w:t>。</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（2）基变量可以用非基变量来表示。</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例：基变量组为</w:t>
      </w:r>
      <m:oMath>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m:t>
        </m:r>
      </m:oMath>
      <w:r>
        <w:rPr>
          <w:rFonts w:ascii="微软雅黑" w:eastAsia="微软雅黑" w:hAnsi="微软雅黑" w:hint="eastAsia"/>
          <w:bCs/>
          <w:iCs/>
          <w:sz w:val="24"/>
          <w:szCs w:val="24"/>
        </w:rPr>
        <w:t>：</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sz w:val="24"/>
              <w:szCs w:val="24"/>
            </w:rPr>
            <m:t>=80-2</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-4</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oMath>
      </m:oMathPara>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=60-3</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（3）这就是基变量组为</w:t>
      </w:r>
      <m:oMath>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m:t>
        </m:r>
      </m:oMath>
      <w:r>
        <w:rPr>
          <w:rFonts w:ascii="微软雅黑" w:eastAsia="微软雅黑" w:hAnsi="微软雅黑" w:hint="eastAsia"/>
          <w:bCs/>
          <w:iCs/>
          <w:sz w:val="24"/>
          <w:szCs w:val="24"/>
        </w:rPr>
        <w:t>时，约束方程组的通解，给非基变量</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oMath>
      <w:r>
        <w:rPr>
          <w:rFonts w:ascii="微软雅黑" w:eastAsia="微软雅黑" w:hAnsi="微软雅黑" w:hint="eastAsia"/>
          <w:bCs/>
          <w:iCs/>
          <w:sz w:val="24"/>
          <w:szCs w:val="24"/>
        </w:rPr>
        <w:t>，</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oMath>
      <w:r>
        <w:rPr>
          <w:rFonts w:ascii="微软雅黑" w:eastAsia="微软雅黑" w:hAnsi="微软雅黑" w:hint="eastAsia"/>
          <w:bCs/>
          <w:iCs/>
          <w:sz w:val="24"/>
          <w:szCs w:val="24"/>
        </w:rPr>
        <w:t>一个具体的值，就可以得到一个特解：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例：当</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oMath>
      <w:r>
        <w:rPr>
          <w:rFonts w:ascii="微软雅黑" w:eastAsia="微软雅黑" w:hAnsi="微软雅黑" w:hint="eastAsia"/>
          <w:bCs/>
          <w:iCs/>
          <w:sz w:val="24"/>
          <w:szCs w:val="24"/>
        </w:rPr>
        <w:t>=10，</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oMath>
      <w:r>
        <w:rPr>
          <w:rFonts w:ascii="微软雅黑" w:eastAsia="微软雅黑" w:hAnsi="微软雅黑" w:hint="eastAsia"/>
          <w:bCs/>
          <w:iCs/>
          <w:sz w:val="24"/>
          <w:szCs w:val="24"/>
        </w:rPr>
        <w:t>=10时，</w:t>
      </w: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sz w:val="24"/>
            <w:szCs w:val="24"/>
          </w:rPr>
          <m:t>=20</m:t>
        </m:r>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=20</m:t>
        </m:r>
      </m:oMath>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例：当</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1</m:t>
            </m:r>
          </m:sub>
        </m:sSub>
      </m:oMath>
      <w:r>
        <w:rPr>
          <w:rFonts w:ascii="微软雅黑" w:eastAsia="微软雅黑" w:hAnsi="微软雅黑" w:hint="eastAsia"/>
          <w:bCs/>
          <w:iCs/>
          <w:sz w:val="24"/>
          <w:szCs w:val="24"/>
        </w:rPr>
        <w:t>=0，</w:t>
      </w:r>
      <m:oMath>
        <m:sSub>
          <m:sSubPr>
            <m:ctrlPr>
              <w:rPr>
                <w:rFonts w:ascii="Cambria Math" w:eastAsia="微软雅黑" w:hAnsi="Cambria Math"/>
                <w:bCs/>
                <w:i/>
                <w:iCs/>
                <w:sz w:val="24"/>
                <w:szCs w:val="24"/>
              </w:rPr>
            </m:ctrlPr>
          </m:sSubPr>
          <m:e>
            <m:r>
              <w:rPr>
                <w:rFonts w:ascii="Cambria Math" w:eastAsia="微软雅黑" w:hAnsi="Cambria Math"/>
                <w:sz w:val="24"/>
                <w:szCs w:val="24"/>
              </w:rPr>
              <m:t>X</m:t>
            </m:r>
          </m:e>
          <m:sub>
            <m:r>
              <w:rPr>
                <w:rFonts w:ascii="Cambria Math" w:eastAsia="微软雅黑" w:hAnsi="Cambria Math"/>
                <w:sz w:val="24"/>
                <w:szCs w:val="24"/>
              </w:rPr>
              <m:t>2</m:t>
            </m:r>
          </m:sub>
        </m:sSub>
      </m:oMath>
      <w:r>
        <w:rPr>
          <w:rFonts w:ascii="微软雅黑" w:eastAsia="微软雅黑" w:hAnsi="微软雅黑" w:hint="eastAsia"/>
          <w:bCs/>
          <w:iCs/>
          <w:sz w:val="24"/>
          <w:szCs w:val="24"/>
        </w:rPr>
        <w:t>=0时，</w:t>
      </w: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sz w:val="24"/>
            <w:szCs w:val="24"/>
          </w:rPr>
          <m:t>=80</m:t>
        </m:r>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r>
          <w:rPr>
            <w:rFonts w:ascii="Cambria Math" w:eastAsia="微软雅黑" w:hAnsi="Cambria Math"/>
            <w:sz w:val="24"/>
            <w:szCs w:val="24"/>
          </w:rPr>
          <m:t>=60</m:t>
        </m:r>
      </m:oMath>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（4）所有非基变量都等于0的特解称为基解（或基础解）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（5）一个基变量组有一个通解、一个基解，无穷多个特解。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（6）当</w:t>
      </w:r>
      <w:proofErr w:type="gramStart"/>
      <w:r>
        <w:rPr>
          <w:rFonts w:ascii="微软雅黑" w:eastAsia="微软雅黑" w:hAnsi="微软雅黑" w:hint="eastAsia"/>
          <w:bCs/>
          <w:iCs/>
          <w:sz w:val="24"/>
          <w:szCs w:val="24"/>
        </w:rPr>
        <w:t>基解满足</w:t>
      </w:r>
      <w:proofErr w:type="gramEnd"/>
      <w:r>
        <w:rPr>
          <w:rFonts w:ascii="微软雅黑" w:eastAsia="微软雅黑" w:hAnsi="微软雅黑" w:hint="eastAsia"/>
          <w:bCs/>
          <w:iCs/>
          <w:sz w:val="24"/>
          <w:szCs w:val="24"/>
        </w:rPr>
        <w:t>非负的要求时，叫可行基解。</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（7）一个线性规划问题，若有最优解，那么最优解必是一个基变量组的可行基解。</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线性规划的图解法适用于（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A:只含有一个变量的线性规划问题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B:只含有2～3个变量的线性规划问题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C:含有多个变量的线性规划问题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D:任何情况</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关于线性规划模型的可行解区，叙述正确的为（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可行解区必有界</w:t>
      </w:r>
      <w:proofErr w:type="gramEnd"/>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B:可行解区必然包括原点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C:可行解区必是</w:t>
      </w:r>
      <w:proofErr w:type="gramStart"/>
      <w:r>
        <w:rPr>
          <w:rFonts w:ascii="微软雅黑" w:eastAsia="微软雅黑" w:hAnsi="微软雅黑" w:hint="eastAsia"/>
          <w:sz w:val="24"/>
          <w:szCs w:val="24"/>
        </w:rPr>
        <w:t>凸</w:t>
      </w:r>
      <w:proofErr w:type="gramEnd"/>
      <w:r>
        <w:rPr>
          <w:rFonts w:ascii="微软雅黑" w:eastAsia="微软雅黑" w:hAnsi="微软雅黑" w:hint="eastAsia"/>
          <w:sz w:val="24"/>
          <w:szCs w:val="24"/>
        </w:rPr>
        <w:t>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D:可行解区内必有无穷多个点</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关于线性规划问题，叙述正确的为（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A:其可行解一定存在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B:其最优解一定存在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C:其可行解必是最优解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D:其最优解若存在，在可行解中必有最优解</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在线性规划的图解法中，全部可行解所分布的区域称之为（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A:可行解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B:可行解区</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C:最优解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D:等值线</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图解法中，可行解区内满足目标函数的解称之为（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A:可行解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B:基础解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C:最优解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D:特解</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在线性规划中，凡满足约束条件的解均称之为（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A:可行解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B:基础解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C:最优解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D:特解</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在线性规划的图解法中，全部可行解所分布的区域称之为（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A:基本可行解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B:可行域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C:最优解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D:等值线</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线性规划模型结构中，实际系统或决策问题中有待确定的未知因素，称之为（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A:变量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B:目标函数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C:约束条件</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D:线性函数</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参考答案：BCDBC ABA</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w:t>
      </w:r>
      <w:proofErr w:type="gramStart"/>
      <w:r>
        <w:rPr>
          <w:rFonts w:ascii="方正清刻本悦宋简体" w:eastAsia="方正清刻本悦宋简体" w:hint="eastAsia"/>
          <w:b/>
          <w:sz w:val="32"/>
          <w:szCs w:val="32"/>
        </w:rPr>
        <w:t>精讲六官方</w:t>
      </w:r>
      <w:proofErr w:type="gramEnd"/>
      <w:r>
        <w:rPr>
          <w:rFonts w:ascii="方正清刻本悦宋简体" w:eastAsia="方正清刻本悦宋简体" w:hint="eastAsia"/>
          <w:b/>
          <w:sz w:val="32"/>
          <w:szCs w:val="32"/>
        </w:rPr>
        <w:t>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lastRenderedPageBreak/>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27590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75907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32759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327596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1、松弛变量与剩余变量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使用线性规划单纯形法时，为了将模型转换成标准形式，我们在每个小于等于（≤）的不等式中引入一个松弛变量。（</w:t>
      </w:r>
      <m:oMath>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oMath>
      <w:r>
        <w:rPr>
          <w:rFonts w:ascii="微软雅黑" w:eastAsia="微软雅黑" w:hAnsi="微软雅黑" w:hint="eastAsia"/>
          <w:bCs/>
          <w:iCs/>
          <w:sz w:val="24"/>
          <w:szCs w:val="24"/>
        </w:rPr>
        <w:t>）</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如果约束条件是大于等于（≥），则引进剩余变量（</w:t>
      </w:r>
      <m:oMath>
        <m:r>
          <m:rPr>
            <m:sty m:val="p"/>
          </m:rP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1</m:t>
            </m:r>
          </m:sub>
        </m:sSub>
        <m:r>
          <w:rPr>
            <w:rFonts w:ascii="Cambria Math" w:eastAsia="微软雅黑" w:hAnsi="Cambria Math" w:hint="eastAsia"/>
            <w:sz w:val="24"/>
            <w:szCs w:val="24"/>
          </w:rPr>
          <m:t>、</m:t>
        </m:r>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K</m:t>
            </m:r>
          </m:e>
          <m:sub>
            <m:r>
              <w:rPr>
                <w:rFonts w:ascii="Cambria Math" w:eastAsia="微软雅黑" w:hAnsi="Cambria Math"/>
                <w:sz w:val="24"/>
                <w:szCs w:val="24"/>
              </w:rPr>
              <m:t>2</m:t>
            </m:r>
          </m:sub>
        </m:sSub>
      </m:oMath>
      <w:r>
        <w:rPr>
          <w:rFonts w:ascii="微软雅黑" w:eastAsia="微软雅黑" w:hAnsi="微软雅黑" w:hint="eastAsia"/>
          <w:bCs/>
          <w:iCs/>
          <w:sz w:val="24"/>
          <w:szCs w:val="24"/>
        </w:rPr>
        <w:t>）和人工变量（</w:t>
      </w:r>
      <m:oMath>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1</m:t>
            </m:r>
          </m:sub>
        </m:sSub>
        <m:r>
          <w:rPr>
            <w:rFonts w:ascii="Cambria Math" w:eastAsia="微软雅黑" w:hAnsi="Cambria Math" w:hint="eastAsia"/>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2</m:t>
            </m:r>
          </m:sub>
        </m:sSub>
      </m:oMath>
      <w:r>
        <w:rPr>
          <w:rFonts w:ascii="微软雅黑" w:eastAsia="微软雅黑" w:hAnsi="微软雅黑" w:hint="eastAsia"/>
          <w:bCs/>
          <w:iCs/>
          <w:sz w:val="24"/>
          <w:szCs w:val="24"/>
        </w:rPr>
        <w:t>）</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，并给它们配一个很大的正数</w:t>
      </w:r>
      <m:oMath>
        <m:r>
          <w:rPr>
            <w:rFonts w:ascii="Cambria Math" w:eastAsia="微软雅黑" w:hAnsi="Cambria Math"/>
            <w:sz w:val="24"/>
            <w:szCs w:val="24"/>
          </w:rPr>
          <m:t>M</m:t>
        </m:r>
      </m:oMath>
      <w:r>
        <w:rPr>
          <w:rFonts w:ascii="微软雅黑" w:eastAsia="微软雅黑" w:hAnsi="微软雅黑" w:hint="eastAsia"/>
          <w:bCs/>
          <w:iCs/>
          <w:sz w:val="24"/>
          <w:szCs w:val="24"/>
        </w:rPr>
        <w:t>作为系数。</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2、运输问题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（1）运输问题是线性规划中一类特殊的问题。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（2）运输问题的内容是在几个供应点与几个需求点之间，运输货物时，选择最佳的运输方案，以达到总运输费用最低或利润最大等目标。</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（3）运输问题的解是指满足要求的各供应点到</w:t>
      </w:r>
      <w:proofErr w:type="gramStart"/>
      <w:r>
        <w:rPr>
          <w:rFonts w:ascii="微软雅黑" w:eastAsia="微软雅黑" w:hAnsi="微软雅黑" w:hint="eastAsia"/>
          <w:bCs/>
          <w:iCs/>
          <w:sz w:val="24"/>
          <w:szCs w:val="24"/>
        </w:rPr>
        <w:t>各需求</w:t>
      </w:r>
      <w:proofErr w:type="gramEnd"/>
      <w:r>
        <w:rPr>
          <w:rFonts w:ascii="微软雅黑" w:eastAsia="微软雅黑" w:hAnsi="微软雅黑" w:hint="eastAsia"/>
          <w:bCs/>
          <w:iCs/>
          <w:sz w:val="24"/>
          <w:szCs w:val="24"/>
        </w:rPr>
        <w:t>点的运量。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（4）所有产地的总产量和所有销地的总需求量相等的运输问题，称为平衡运输问题。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（5）专门用来求解运输问题的简便方法是表上作业法。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（6）表上作业法是指首先把产销平衡表和运价表压缩在一张表格里，然后求出一个初始调运方案，再加以判断和调整，直至求得最优方案的方法。</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3、西北角法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（1）西北角法（阶石法）——求最初运输方案：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从西北角开始，先满足第一列的需求，若不足则进入下一行，若有多余则满足下一列。</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（2）在一个运输方案中，数字格的个数＝行数＋列数－1</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（3）如果有m</w:t>
      </w:r>
      <w:proofErr w:type="gramStart"/>
      <w:r>
        <w:rPr>
          <w:rFonts w:ascii="微软雅黑" w:eastAsia="微软雅黑" w:hAnsi="微软雅黑" w:hint="eastAsia"/>
          <w:bCs/>
          <w:iCs/>
          <w:sz w:val="24"/>
          <w:szCs w:val="24"/>
        </w:rPr>
        <w:t>个</w:t>
      </w:r>
      <w:proofErr w:type="gramEnd"/>
      <w:r>
        <w:rPr>
          <w:rFonts w:ascii="微软雅黑" w:eastAsia="微软雅黑" w:hAnsi="微软雅黑" w:hint="eastAsia"/>
          <w:bCs/>
          <w:iCs/>
          <w:sz w:val="24"/>
          <w:szCs w:val="24"/>
        </w:rPr>
        <w:t>供应点，n</w:t>
      </w:r>
      <w:proofErr w:type="gramStart"/>
      <w:r>
        <w:rPr>
          <w:rFonts w:ascii="微软雅黑" w:eastAsia="微软雅黑" w:hAnsi="微软雅黑" w:hint="eastAsia"/>
          <w:bCs/>
          <w:iCs/>
          <w:sz w:val="24"/>
          <w:szCs w:val="24"/>
        </w:rPr>
        <w:t>个</w:t>
      </w:r>
      <w:proofErr w:type="gramEnd"/>
      <w:r>
        <w:rPr>
          <w:rFonts w:ascii="微软雅黑" w:eastAsia="微软雅黑" w:hAnsi="微软雅黑" w:hint="eastAsia"/>
          <w:bCs/>
          <w:iCs/>
          <w:sz w:val="24"/>
          <w:szCs w:val="24"/>
        </w:rPr>
        <w:t>需求点，则数字格的个数＝m+n－1</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w:t>
      </w:r>
      <w:proofErr w:type="gramStart"/>
      <w:r>
        <w:rPr>
          <w:rFonts w:ascii="微软雅黑" w:eastAsia="微软雅黑" w:hAnsi="微软雅黑" w:hint="eastAsia"/>
          <w:bCs/>
          <w:iCs/>
          <w:sz w:val="24"/>
          <w:szCs w:val="24"/>
        </w:rPr>
        <w:t>一</w:t>
      </w:r>
      <w:proofErr w:type="gramEnd"/>
      <w:r>
        <w:rPr>
          <w:rFonts w:ascii="微软雅黑" w:eastAsia="微软雅黑" w:hAnsi="微软雅黑" w:hint="eastAsia"/>
          <w:bCs/>
          <w:iCs/>
          <w:sz w:val="24"/>
          <w:szCs w:val="24"/>
        </w:rPr>
        <w:t>公司在洛阳、长沙、武汉的分厂生产工艺用水晶玻璃，并运往北京、上海、广州三地销售，产量、销量及单位运价如下表所示。试用</w:t>
      </w:r>
      <w:proofErr w:type="gramStart"/>
      <w:r>
        <w:rPr>
          <w:rFonts w:ascii="微软雅黑" w:eastAsia="微软雅黑" w:hAnsi="微软雅黑" w:hint="eastAsia"/>
          <w:bCs/>
          <w:iCs/>
          <w:sz w:val="24"/>
          <w:szCs w:val="24"/>
        </w:rPr>
        <w:t>西北角法求其</w:t>
      </w:r>
      <w:proofErr w:type="gramEnd"/>
      <w:r>
        <w:rPr>
          <w:rFonts w:ascii="微软雅黑" w:eastAsia="微软雅黑" w:hAnsi="微软雅黑" w:hint="eastAsia"/>
          <w:bCs/>
          <w:iCs/>
          <w:sz w:val="24"/>
          <w:szCs w:val="24"/>
        </w:rPr>
        <w:t>最初运输方案及相应的总费用。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noProof/>
          <w:sz w:val="24"/>
          <w:szCs w:val="24"/>
        </w:rPr>
        <w:drawing>
          <wp:inline distT="0" distB="0" distL="0" distR="0">
            <wp:extent cx="4222115" cy="1550670"/>
            <wp:effectExtent l="0" t="0" r="6985" b="0"/>
            <wp:docPr id="19" name="图片 19" descr="说明: http://store.sunlands.com/qiyejia/original/20190110/108332373585734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说明: http://store.sunlands.com/qiyejia/original/20190110/10833237358573404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115" cy="155067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运输图：</w:t>
      </w:r>
    </w:p>
    <w:p w:rsidR="00FA0040" w:rsidRDefault="00FA0040" w:rsidP="00FA0040">
      <w:pPr>
        <w:spacing w:line="276" w:lineRule="auto"/>
        <w:rPr>
          <w:rFonts w:ascii="微软雅黑" w:eastAsia="微软雅黑" w:hAnsi="微软雅黑" w:hint="eastAsia"/>
          <w:bCs/>
          <w:iCs/>
          <w:sz w:val="24"/>
          <w:szCs w:val="24"/>
        </w:rPr>
      </w:pPr>
      <w:r>
        <w:rPr>
          <w:noProof/>
        </w:rPr>
        <w:drawing>
          <wp:inline distT="0" distB="0" distL="0" distR="0">
            <wp:extent cx="4826635" cy="1717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635" cy="171767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r>
        <w:rPr>
          <w:noProof/>
        </w:rPr>
        <w:drawing>
          <wp:inline distT="0" distB="0" distL="0" distR="0">
            <wp:extent cx="4874260" cy="17252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260" cy="172529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初始调运方案如图。</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总运输费用为：50×10+100×6+50×8+100×9+50×6=2700（元）</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4、寻求改进方案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寻求改进方案——</w:t>
      </w:r>
      <w:proofErr w:type="gramStart"/>
      <w:r>
        <w:rPr>
          <w:rFonts w:ascii="微软雅黑" w:eastAsia="微软雅黑" w:hAnsi="微软雅黑" w:hint="eastAsia"/>
          <w:bCs/>
          <w:iCs/>
          <w:sz w:val="24"/>
          <w:szCs w:val="24"/>
        </w:rPr>
        <w:t>求每一个</w:t>
      </w:r>
      <w:proofErr w:type="gramEnd"/>
      <w:r>
        <w:rPr>
          <w:rFonts w:ascii="微软雅黑" w:eastAsia="微软雅黑" w:hAnsi="微软雅黑" w:hint="eastAsia"/>
          <w:bCs/>
          <w:iCs/>
          <w:sz w:val="24"/>
          <w:szCs w:val="24"/>
        </w:rPr>
        <w:t>空格的改进路线和改进指数：</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（1）改进路线：从某一个空格开始，寻求一条企图改变原来运输方案的路线。</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（2）寻求改进路线的方法——闭合回路法：改进路线是闭合的，而且在改进路线中，除了出发点不能有其他空格。</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（3）改进指数：循着改进路线，当货物的运输量改变一个单位时，引起总运输费用的改变量。</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5、建立改进方案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根据每个空格的改进路线和改进指数，建立改进方案：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（1）在所有空格中，挑选绝对值最大的负改进指数所在的空格作为调整格。</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（2）在调整路线中，挑选是负号格的最小运量作为调整运量。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当所有空格的改进指数都大于或等于0时，就得到了最优方案。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运输问题必然有最优方案，但最优方案不一定唯一。</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最优方案可以继续改进，改进之后运输费用已经不能进一步降低。</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6、修正配方法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（1）闭合回路法：先找每一个空格的改进路线，再求每一个空格的改进指数</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（2）修正分配法：先求每一个空格的改进指数，再寻求最优改进指数的改进路线——更加简单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（3）修正配方法又称位势法，修正配方法中的改进指数又称位势差。</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（4）修正分配法与闭合回路法的关系：</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①闭合回路法是修正分配法的基础；</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②修正配方法更简便；</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③两种方法的结果是相同的。</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考虑某运输问题，其需求量和供应量相等，且供应点的个数为m，需求点的个数是n。若以</w:t>
      </w:r>
      <w:proofErr w:type="gramStart"/>
      <w:r>
        <w:rPr>
          <w:rFonts w:ascii="微软雅黑" w:eastAsia="微软雅黑" w:hAnsi="微软雅黑" w:hint="eastAsia"/>
        </w:rPr>
        <w:t>西北角法求得</w:t>
      </w:r>
      <w:proofErr w:type="gramEnd"/>
      <w:r>
        <w:rPr>
          <w:rFonts w:ascii="微软雅黑" w:eastAsia="微软雅黑" w:hAnsi="微软雅黑" w:hint="eastAsia"/>
        </w:rPr>
        <w:t>其初始运输方案，则该方案中数字格的数目应为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A:(m+n)个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B:(m+n－1)个</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C:(m－n)个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D:(m－n+1)个</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 xml:space="preserve">关于运输问题的说法中错误的是（　　</w:t>
      </w:r>
      <w:proofErr w:type="gramStart"/>
      <w:r>
        <w:rPr>
          <w:rFonts w:ascii="微软雅黑" w:eastAsia="微软雅黑" w:hAnsi="微软雅黑" w:hint="eastAsia"/>
        </w:rPr>
        <w:t xml:space="preserve">　</w:t>
      </w:r>
      <w:proofErr w:type="gramEnd"/>
      <w:r>
        <w:rPr>
          <w:rFonts w:ascii="微软雅黑" w:eastAsia="微软雅黑" w:hAnsi="微软雅黑" w:hint="eastAsia"/>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A:最优运输方案未必唯一</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B:必有最优运输方案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C:运输方案的任何调整必会引起总运费的下降</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D:修正分配法是一种比较简单的计算改进指数的方法</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下列说法正确的是（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A:修正分配法是闭合回路法的基础</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B:在判别某个方案是否最优时，修正分配法比闭合回路法简单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C:在判别某个方案是否最优时，修正分配法对所有空格寻求闭合的改进路线</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D:所有运输问题都是供需相等的</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运输问题中的修正分配法也称为（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A:位势法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B:西北角法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C:闭合回路法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D:阶石法</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用修正分配法求解运输问题时，得到的改进指数也称为（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A:位势差</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B:位势</w:t>
      </w:r>
      <w:proofErr w:type="gramStart"/>
      <w:r>
        <w:rPr>
          <w:rFonts w:ascii="微软雅黑" w:eastAsia="微软雅黑" w:hAnsi="微软雅黑" w:hint="eastAsia"/>
          <w:sz w:val="24"/>
          <w:szCs w:val="24"/>
        </w:rPr>
        <w:t>和</w:t>
      </w:r>
      <w:proofErr w:type="gramEnd"/>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C:前进指数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D:后进指数</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对于供求平衡的运输问题，表上作业法是在平衡表的基础上首先求出一个（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A:供求方案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B:最终调运方案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C:初始调运方案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D:最优调运方案</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参考答案：BCBAAC</w:t>
      </w: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w:t>
      </w:r>
      <w:proofErr w:type="gramStart"/>
      <w:r>
        <w:rPr>
          <w:rFonts w:ascii="方正清刻本悦宋简体" w:eastAsia="方正清刻本悦宋简体" w:hint="eastAsia"/>
          <w:b/>
          <w:sz w:val="32"/>
          <w:szCs w:val="32"/>
        </w:rPr>
        <w:t>精讲七官方</w:t>
      </w:r>
      <w:proofErr w:type="gramEnd"/>
      <w:r>
        <w:rPr>
          <w:rFonts w:ascii="方正清刻本悦宋简体" w:eastAsia="方正清刻本悦宋简体" w:hint="eastAsia"/>
          <w:b/>
          <w:sz w:val="32"/>
          <w:szCs w:val="32"/>
        </w:rPr>
        <w:t>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lastRenderedPageBreak/>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hint="eastAsia"/>
          <w:noProof/>
        </w:rPr>
      </w:pPr>
      <w:r>
        <w:rPr>
          <w:noProof/>
        </w:rPr>
        <w:drawing>
          <wp:inline distT="0" distB="0" distL="0" distR="0">
            <wp:extent cx="5279390" cy="32759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327596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sz w:val="30"/>
          <w:szCs w:val="30"/>
        </w:rPr>
      </w:pPr>
      <w:r>
        <w:rPr>
          <w:rFonts w:ascii="方正清刻本悦宋简体" w:eastAsia="方正清刻本悦宋简体" w:hAnsi="微软雅黑"/>
          <w:noProof/>
          <w:sz w:val="30"/>
          <w:szCs w:val="30"/>
        </w:rPr>
        <w:lastRenderedPageBreak/>
        <w:drawing>
          <wp:inline distT="0" distB="0" distL="0" distR="0">
            <wp:extent cx="5279390" cy="4612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461200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1、需要量小于供应量的运输问题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运输问题存在供需平衡、供大于需和供小于需三种情况，其模型结构是不同的，必须分别对待。</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如果实际运输问题的产销不平衡，则可通过虚设一个产地或销地的办法，使其化为平衡运输问题。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需求量小于供应量的运输问题，求最优解的方法：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（1）虚设一个需求点；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（2）虚设的需求点的需求量＝总供应量－总需求量；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（3）任何一个供应点到虚设的需求点的单位运费都等于0。</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2、需要量大于供应量的运输问题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对于需要量大于供应量的运输问题，我们应用的求最优解的方法是：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（1）虚设一个供应点。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（2）虚设的供应点的供应量＝总需求量－总供应量。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（3）虚设的供应点到任何一个需求点的单位运费都等于0。</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3、对运输问题的一般求解程序：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（1）分析问题，绘制运输图；</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（2）用西北角法（阶石法）求最初运输方案；</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（3）计算空格的改进指数；</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（4）检验是否所有空格的改进指数都非负，如果是，则已经得到最优解；如果不是找出绝对值最大的负改进指数，寻求改进路线。</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4、退化现象</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在求解运输问题时，必须符合一个条件：数字格的数目=行数+列数-1。</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有些特殊情况会出现这样的现象：数字格的数目 ＜行数+列数-1，这种现象称为退化现象。</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5、网络计划技术</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（1）网络计划技术是一种组织生产和进行计划管理的科学方法。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网络计划技术将组成系统的各项具体任务的先后顺序，通过网络图的形式对整个系统全面规划，使系统对资源（人力、物力、财力）进行合理的安排，达到以最少的时间和资源消耗来完成整个系统的预定计划目标。</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（2）网络计划技术是综合运用计划评核术和关键路线法的一种比较先进的计划管理方法。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（4）计划评核术是对计划项目进行核算、评价，然后选定最优计划方案的技术。</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w:t>
      </w:r>
      <w:proofErr w:type="gramStart"/>
      <w:r>
        <w:rPr>
          <w:rFonts w:ascii="微软雅黑" w:eastAsia="微软雅黑" w:hAnsi="微软雅黑" w:hint="eastAsia"/>
          <w:bCs/>
          <w:iCs/>
          <w:sz w:val="24"/>
          <w:szCs w:val="24"/>
        </w:rPr>
        <w:t>关健</w:t>
      </w:r>
      <w:proofErr w:type="gramEnd"/>
      <w:r>
        <w:rPr>
          <w:rFonts w:ascii="微软雅黑" w:eastAsia="微软雅黑" w:hAnsi="微软雅黑" w:hint="eastAsia"/>
          <w:bCs/>
          <w:iCs/>
          <w:sz w:val="24"/>
          <w:szCs w:val="24"/>
        </w:rPr>
        <w:t>路线法是在计划项目的各项错综复杂的工作中，抓住其中的关键路线进行计划安排的一种方法。</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6、网络图的分类</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（1）网络计划技术的基础是网络图。</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网络图是计划项目的各个组成部分内在逻辑关系的综合反映，是进行计划和计算的基础。</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（2）网络图分为两种：</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 箭线式网络图</w:t>
      </w:r>
      <w:proofErr w:type="gramStart"/>
      <w:r>
        <w:rPr>
          <w:rFonts w:ascii="微软雅黑" w:eastAsia="微软雅黑" w:hAnsi="微软雅黑" w:hint="eastAsia"/>
          <w:bCs/>
          <w:iCs/>
          <w:sz w:val="24"/>
          <w:szCs w:val="24"/>
        </w:rPr>
        <w:t>以箭线代表</w:t>
      </w:r>
      <w:proofErr w:type="gramEnd"/>
      <w:r>
        <w:rPr>
          <w:rFonts w:ascii="微软雅黑" w:eastAsia="微软雅黑" w:hAnsi="微软雅黑" w:hint="eastAsia"/>
          <w:bCs/>
          <w:iCs/>
          <w:sz w:val="24"/>
          <w:szCs w:val="24"/>
        </w:rPr>
        <w:t>活动（作业），以结点代表活动的开始和完成。</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 结点式网络图以结点代表活动，</w:t>
      </w:r>
      <w:proofErr w:type="gramStart"/>
      <w:r>
        <w:rPr>
          <w:rFonts w:ascii="微软雅黑" w:eastAsia="微软雅黑" w:hAnsi="微软雅黑" w:hint="eastAsia"/>
          <w:bCs/>
          <w:iCs/>
          <w:sz w:val="24"/>
          <w:szCs w:val="24"/>
        </w:rPr>
        <w:t>以箭线表示</w:t>
      </w:r>
      <w:proofErr w:type="gramEnd"/>
      <w:r>
        <w:rPr>
          <w:rFonts w:ascii="微软雅黑" w:eastAsia="微软雅黑" w:hAnsi="微软雅黑" w:hint="eastAsia"/>
          <w:bCs/>
          <w:iCs/>
          <w:sz w:val="24"/>
          <w:szCs w:val="24"/>
        </w:rPr>
        <w:t>各活动之间的先后承接关系。</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7、箭线式网络图的构成</w:t>
      </w:r>
    </w:p>
    <w:p w:rsidR="00FA0040" w:rsidRDefault="00FA0040" w:rsidP="00FA0040">
      <w:pPr>
        <w:spacing w:line="276" w:lineRule="auto"/>
        <w:rPr>
          <w:rFonts w:ascii="微软雅黑" w:eastAsia="微软雅黑" w:hAnsi="微软雅黑" w:hint="eastAsia"/>
          <w:bCs/>
          <w:iCs/>
          <w:sz w:val="24"/>
          <w:szCs w:val="24"/>
        </w:rPr>
      </w:pPr>
      <w:proofErr w:type="gramStart"/>
      <w:r>
        <w:rPr>
          <w:rFonts w:ascii="微软雅黑" w:eastAsia="微软雅黑" w:hAnsi="微软雅黑" w:hint="eastAsia"/>
          <w:bCs/>
          <w:iCs/>
          <w:sz w:val="24"/>
          <w:szCs w:val="24"/>
        </w:rPr>
        <w:t>箭</w:t>
      </w:r>
      <w:proofErr w:type="gramEnd"/>
      <w:r>
        <w:rPr>
          <w:rFonts w:ascii="微软雅黑" w:eastAsia="微软雅黑" w:hAnsi="微软雅黑" w:hint="eastAsia"/>
          <w:bCs/>
          <w:iCs/>
          <w:sz w:val="24"/>
          <w:szCs w:val="24"/>
        </w:rPr>
        <w:t>线式网络图由活动、结点和线路三个部分组成。</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（1）活动是指作业或工序，用箭线表示。</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①活动需要消耗一定的资源、占用一定的时间。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w:t>
      </w:r>
      <w:proofErr w:type="gramStart"/>
      <w:r>
        <w:rPr>
          <w:rFonts w:ascii="微软雅黑" w:eastAsia="微软雅黑" w:hAnsi="微软雅黑" w:hint="eastAsia"/>
          <w:bCs/>
          <w:iCs/>
          <w:sz w:val="24"/>
          <w:szCs w:val="24"/>
        </w:rPr>
        <w:t>虚活动</w:t>
      </w:r>
      <w:proofErr w:type="gramEnd"/>
      <w:r>
        <w:rPr>
          <w:rFonts w:ascii="微软雅黑" w:eastAsia="微软雅黑" w:hAnsi="微软雅黑" w:hint="eastAsia"/>
          <w:bCs/>
          <w:iCs/>
          <w:sz w:val="24"/>
          <w:szCs w:val="24"/>
        </w:rPr>
        <w:t>即虚设的活动，它不消耗资源、不占用时间。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③当两个以上的活动具有同一个始点和终点时需要引入虚活动，（当某一项活动有两个以上紧</w:t>
      </w:r>
      <w:proofErr w:type="gramStart"/>
      <w:r>
        <w:rPr>
          <w:rFonts w:ascii="微软雅黑" w:eastAsia="微软雅黑" w:hAnsi="微软雅黑" w:hint="eastAsia"/>
          <w:bCs/>
          <w:iCs/>
          <w:sz w:val="24"/>
          <w:szCs w:val="24"/>
        </w:rPr>
        <w:t>前活动</w:t>
      </w:r>
      <w:proofErr w:type="gramEnd"/>
      <w:r>
        <w:rPr>
          <w:rFonts w:ascii="微软雅黑" w:eastAsia="微软雅黑" w:hAnsi="微软雅黑" w:hint="eastAsia"/>
          <w:bCs/>
          <w:iCs/>
          <w:sz w:val="24"/>
          <w:szCs w:val="24"/>
        </w:rPr>
        <w:t>时，才有可能需要引入虚活动）</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（2）结点是两个活动之间的交接点，用圆圈表示。</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①结点表示某一项活动的开始或完成，它不占用时间、也不消耗资源。</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②一个网络图只能有一个始点和一个终点。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③除了始点和终点之外，其他结点都具有两重性：前面活动的终点、后面活动的始点。</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（3）线路是指从网络的始点开始，</w:t>
      </w:r>
      <w:proofErr w:type="gramStart"/>
      <w:r>
        <w:rPr>
          <w:rFonts w:ascii="微软雅黑" w:eastAsia="微软雅黑" w:hAnsi="微软雅黑" w:hint="eastAsia"/>
          <w:b/>
          <w:bCs/>
          <w:iCs/>
          <w:sz w:val="24"/>
          <w:szCs w:val="24"/>
        </w:rPr>
        <w:t>顺着箭线的</w:t>
      </w:r>
      <w:proofErr w:type="gramEnd"/>
      <w:r>
        <w:rPr>
          <w:rFonts w:ascii="微软雅黑" w:eastAsia="微软雅黑" w:hAnsi="微软雅黑" w:hint="eastAsia"/>
          <w:b/>
          <w:bCs/>
          <w:iCs/>
          <w:sz w:val="24"/>
          <w:szCs w:val="24"/>
        </w:rPr>
        <w:t>方向，中间经过互相连接的结点和</w:t>
      </w:r>
      <w:proofErr w:type="gramStart"/>
      <w:r>
        <w:rPr>
          <w:rFonts w:ascii="微软雅黑" w:eastAsia="微软雅黑" w:hAnsi="微软雅黑" w:hint="eastAsia"/>
          <w:b/>
          <w:bCs/>
          <w:iCs/>
          <w:sz w:val="24"/>
          <w:szCs w:val="24"/>
        </w:rPr>
        <w:t>箭线</w:t>
      </w:r>
      <w:proofErr w:type="gramEnd"/>
      <w:r>
        <w:rPr>
          <w:rFonts w:ascii="微软雅黑" w:eastAsia="微软雅黑" w:hAnsi="微软雅黑" w:hint="eastAsia"/>
          <w:b/>
          <w:bCs/>
          <w:iCs/>
          <w:sz w:val="24"/>
          <w:szCs w:val="24"/>
        </w:rPr>
        <w:t>，到网络终点为止的一条联线。</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①线路的长度称为路长，也就是这条线路上各项活动所需时间的总和。</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②在所有线路中，总作业时间最长的线路就是关键线路，或叫主要矛盾线。</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③关键线路决定整个网络计划的完工时间（总完工期），如果这条线路上工作进度有耽误，则整个工程的工期就要向后推迟。</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④关键线路在网络图上用双线或红线标出。</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8、箭线式网络图的编绘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① 没有</w:t>
      </w:r>
      <w:proofErr w:type="gramStart"/>
      <w:r>
        <w:rPr>
          <w:rFonts w:ascii="微软雅黑" w:eastAsia="微软雅黑" w:hAnsi="微软雅黑" w:hint="eastAsia"/>
          <w:bCs/>
          <w:iCs/>
          <w:sz w:val="24"/>
          <w:szCs w:val="24"/>
        </w:rPr>
        <w:t>紧前活动</w:t>
      </w:r>
      <w:proofErr w:type="gramEnd"/>
      <w:r>
        <w:rPr>
          <w:rFonts w:ascii="微软雅黑" w:eastAsia="微软雅黑" w:hAnsi="微软雅黑" w:hint="eastAsia"/>
          <w:bCs/>
          <w:iCs/>
          <w:sz w:val="24"/>
          <w:szCs w:val="24"/>
        </w:rPr>
        <w:t>的活动结点编号为1，下一个活动结点编号为3、5、7、9…</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 如果有两个以上紧前活动，可能需要引入虚活动（在不引入</w:t>
      </w:r>
      <w:proofErr w:type="gramStart"/>
      <w:r>
        <w:rPr>
          <w:rFonts w:ascii="微软雅黑" w:eastAsia="微软雅黑" w:hAnsi="微软雅黑" w:hint="eastAsia"/>
          <w:bCs/>
          <w:iCs/>
          <w:sz w:val="24"/>
          <w:szCs w:val="24"/>
        </w:rPr>
        <w:t>虚活动</w:t>
      </w:r>
      <w:proofErr w:type="gramEnd"/>
      <w:r>
        <w:rPr>
          <w:rFonts w:ascii="微软雅黑" w:eastAsia="微软雅黑" w:hAnsi="微软雅黑" w:hint="eastAsia"/>
          <w:bCs/>
          <w:iCs/>
          <w:sz w:val="24"/>
          <w:szCs w:val="24"/>
        </w:rPr>
        <w:t>就无法画图的情况下需要引入）</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求解需求量小于供应量的运输问题不需要做的是（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A:虚设一个需求点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B:令供应点到虚设的需求点的单位运费为0</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C:取虚设的需求点的需求量为恰当值</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D:删去一个供应点</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对于需求量小于供应量的运输问题，我们采取的求最优解的方法是：虚设的需求点的需求量等于（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A:总需求量减去总供应量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B:需求地的总需求量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C:产地的总供应量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D:总供应量减去总需求量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对于供需平衡的运输问题和供需不平衡的运输问题，其结构模型是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A:相同的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B:不同的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C:与线性规划的模型结构一样的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D:无法求解的</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如果实际运输问题的产销不平衡，为了转化为平衡的运输问题，我们可以虚设一个（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A:初始运输方案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B:需求地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C:产地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D:产地或销地</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lastRenderedPageBreak/>
        <w:t>5、</w:t>
      </w:r>
      <w:r>
        <w:rPr>
          <w:rFonts w:ascii="微软雅黑" w:eastAsia="微软雅黑" w:hAnsi="微软雅黑" w:hint="eastAsia"/>
        </w:rPr>
        <w:t>以下各项中不属于运输问题的求解程序的是（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A:分析实际问题，绘制运输图</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B:用单纯形法求得初始运输方案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C:计算空格的改进指数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D:根据改进指数判断是否已得最优解</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下列说法正确的是（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A:修正分配法是闭合回路法的基础</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B:在判别某个方案是否最优时，修正分配法比闭合回路法简单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C:在判别某个方案是否最优时，修正分配法对所有空格寻求闭合的改进路线</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D:所有运输问题都是供需相等的</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参考答案：DDBDB B</w:t>
      </w:r>
    </w:p>
    <w:p w:rsidR="00FA0040" w:rsidRDefault="00FA0040" w:rsidP="00DA6B2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w:t>
      </w:r>
      <w:proofErr w:type="gramStart"/>
      <w:r>
        <w:rPr>
          <w:rFonts w:ascii="方正清刻本悦宋简体" w:eastAsia="方正清刻本悦宋简体" w:hint="eastAsia"/>
          <w:b/>
          <w:sz w:val="32"/>
          <w:szCs w:val="32"/>
        </w:rPr>
        <w:t>精讲八</w:t>
      </w:r>
      <w:proofErr w:type="gramEnd"/>
      <w:r>
        <w:rPr>
          <w:rFonts w:ascii="方正清刻本悦宋简体" w:eastAsia="方正清刻本悦宋简体" w:hint="eastAsia"/>
          <w:b/>
          <w:sz w:val="32"/>
          <w:szCs w:val="32"/>
        </w:rPr>
        <w:t>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lastRenderedPageBreak/>
        <w:drawing>
          <wp:inline distT="0" distB="0" distL="0" distR="0">
            <wp:extent cx="5279390" cy="46120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461200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1、图上计算法：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网络时间的计算有三种方法：图上计算法、表格计算法、矩阵计算法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图上计算法需要用到的符号：</w:t>
      </w:r>
    </w:p>
    <w:p w:rsidR="00FA0040" w:rsidRDefault="00FA0040" w:rsidP="00FA0040">
      <w:pPr>
        <w:spacing w:line="276" w:lineRule="auto"/>
        <w:rPr>
          <w:rFonts w:ascii="微软雅黑" w:eastAsia="微软雅黑" w:hAnsi="微软雅黑" w:hint="eastAsia"/>
          <w:bCs/>
          <w:iCs/>
          <w:sz w:val="24"/>
          <w:szCs w:val="24"/>
        </w:rPr>
      </w:pPr>
      <w:r>
        <w:rPr>
          <w:noProof/>
        </w:rPr>
        <w:drawing>
          <wp:inline distT="0" distB="0" distL="0" distR="0">
            <wp:extent cx="5279390" cy="15030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9390" cy="150304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2、作业时间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作业时间就是在一定的生产技术条件下，完成一项活动</w:t>
      </w:r>
      <w:proofErr w:type="gramStart"/>
      <w:r>
        <w:rPr>
          <w:rFonts w:ascii="微软雅黑" w:eastAsia="微软雅黑" w:hAnsi="微软雅黑" w:hint="eastAsia"/>
          <w:bCs/>
          <w:iCs/>
          <w:sz w:val="24"/>
          <w:szCs w:val="24"/>
        </w:rPr>
        <w:t>或一道</w:t>
      </w:r>
      <w:proofErr w:type="gramEnd"/>
      <w:r>
        <w:rPr>
          <w:rFonts w:ascii="微软雅黑" w:eastAsia="微软雅黑" w:hAnsi="微软雅黑" w:hint="eastAsia"/>
          <w:bCs/>
          <w:iCs/>
          <w:sz w:val="24"/>
          <w:szCs w:val="24"/>
        </w:rPr>
        <w:t>工序所需的时间。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符号</w:t>
      </w:r>
      <m:oMath>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oMath>
      <w:r>
        <w:rPr>
          <w:rFonts w:ascii="微软雅黑" w:eastAsia="微软雅黑" w:hAnsi="微软雅黑" w:hint="eastAsia"/>
          <w:bCs/>
          <w:iCs/>
          <w:sz w:val="24"/>
          <w:szCs w:val="24"/>
        </w:rPr>
        <w:t>表示</w:t>
      </w:r>
      <m:oMath>
        <m:r>
          <w:rPr>
            <w:rFonts w:ascii="Cambria Math" w:eastAsia="微软雅黑" w:hAnsi="Cambria Math"/>
            <w:sz w:val="24"/>
            <w:szCs w:val="24"/>
          </w:rPr>
          <m:t>i→j</m:t>
        </m:r>
      </m:oMath>
      <w:r>
        <w:rPr>
          <w:rFonts w:ascii="微软雅黑" w:eastAsia="微软雅黑" w:hAnsi="微软雅黑" w:hint="eastAsia"/>
          <w:bCs/>
          <w:iCs/>
          <w:sz w:val="24"/>
          <w:szCs w:val="24"/>
        </w:rPr>
        <w:t>这项活动的作业时间。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确定作业时间有两种方法：</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（1）单一时间估计法：在估计各项活动的作业时间时，只确定一个时间值。</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（2）三种时间估计法就是在估计各项活动的作业时间时，先估计</w:t>
      </w:r>
      <w:proofErr w:type="gramStart"/>
      <w:r>
        <w:rPr>
          <w:rFonts w:ascii="微软雅黑" w:eastAsia="微软雅黑" w:hAnsi="微软雅黑" w:hint="eastAsia"/>
          <w:bCs/>
          <w:iCs/>
          <w:sz w:val="24"/>
          <w:szCs w:val="24"/>
        </w:rPr>
        <w:t>岀</w:t>
      </w:r>
      <w:proofErr w:type="gramEnd"/>
      <w:r>
        <w:rPr>
          <w:rFonts w:ascii="微软雅黑" w:eastAsia="微软雅黑" w:hAnsi="微软雅黑" w:hint="eastAsia"/>
          <w:bCs/>
          <w:iCs/>
          <w:sz w:val="24"/>
          <w:szCs w:val="24"/>
        </w:rPr>
        <w:t>三个时间值，然后再求出完成该活动的作业时间。三个时间值是：</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①最乐观时间——可能最短的时间</w:t>
      </w:r>
      <m:oMath>
        <m:r>
          <w:rPr>
            <w:rFonts w:ascii="Cambria Math" w:eastAsia="微软雅黑" w:hAnsi="Cambria Math"/>
            <w:sz w:val="24"/>
            <w:szCs w:val="24"/>
          </w:rPr>
          <m:t>a</m:t>
        </m:r>
      </m:oMath>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②最保守时间——可能最长的时间</w:t>
      </w:r>
      <m:oMath>
        <m:r>
          <w:rPr>
            <w:rFonts w:ascii="Cambria Math" w:eastAsia="微软雅黑" w:hAnsi="Cambria Math"/>
            <w:sz w:val="24"/>
            <w:szCs w:val="24"/>
          </w:rPr>
          <m:t>b</m:t>
        </m:r>
      </m:oMath>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③最可能时间——正常条件下，可能性最大的时间</w:t>
      </w:r>
      <m:oMath>
        <m:r>
          <w:rPr>
            <w:rFonts w:ascii="Cambria Math" w:eastAsia="微软雅黑" w:hAnsi="Cambria Math"/>
            <w:sz w:val="24"/>
            <w:szCs w:val="24"/>
          </w:rPr>
          <m:t>m</m:t>
        </m:r>
      </m:oMath>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sz w:val="24"/>
                  <w:szCs w:val="24"/>
                </w:rPr>
                <m:t>a+b+4m</m:t>
              </m:r>
            </m:num>
            <m:den>
              <m:r>
                <w:rPr>
                  <w:rFonts w:ascii="Cambria Math" w:eastAsia="微软雅黑" w:hAnsi="Cambria Math"/>
                  <w:sz w:val="24"/>
                  <w:szCs w:val="24"/>
                </w:rPr>
                <m:t>6</m:t>
              </m:r>
            </m:den>
          </m:f>
        </m:oMath>
      </m:oMathPara>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3、结点时间</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（1）结点最早开始时间：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①因为结点不占用时间，所以一个结点的最早开始时间和最早完成时间是同一个时间。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②计算结点的最早开始时间应从网络的始点开始，自左向右，</w:t>
      </w:r>
      <w:proofErr w:type="gramStart"/>
      <w:r>
        <w:rPr>
          <w:rFonts w:ascii="微软雅黑" w:eastAsia="微软雅黑" w:hAnsi="微软雅黑" w:hint="eastAsia"/>
          <w:bCs/>
          <w:iCs/>
          <w:sz w:val="24"/>
          <w:szCs w:val="24"/>
        </w:rPr>
        <w:t>顺着箭线的</w:t>
      </w:r>
      <w:proofErr w:type="gramEnd"/>
      <w:r>
        <w:rPr>
          <w:rFonts w:ascii="微软雅黑" w:eastAsia="微软雅黑" w:hAnsi="微软雅黑" w:hint="eastAsia"/>
          <w:bCs/>
          <w:iCs/>
          <w:sz w:val="24"/>
          <w:szCs w:val="24"/>
        </w:rPr>
        <w:t>方向，逐个计算，直至网络的终点。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③结点</w:t>
      </w:r>
      <m:oMath>
        <m:r>
          <w:rPr>
            <w:rFonts w:ascii="Cambria Math" w:eastAsia="微软雅黑" w:hAnsi="Cambria Math"/>
            <w:sz w:val="24"/>
            <w:szCs w:val="24"/>
          </w:rPr>
          <m:t>j</m:t>
        </m:r>
      </m:oMath>
      <w:r>
        <w:rPr>
          <w:rFonts w:ascii="微软雅黑" w:eastAsia="微软雅黑" w:hAnsi="微软雅黑" w:hint="eastAsia"/>
          <w:bCs/>
          <w:iCs/>
          <w:sz w:val="24"/>
          <w:szCs w:val="24"/>
        </w:rPr>
        <w:t>最早开始时间的计算公式：</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j</m:t>
              </m:r>
            </m:sub>
          </m:sSub>
          <m:r>
            <w:rPr>
              <w:rFonts w:ascii="Cambria Math" w:eastAsia="微软雅黑" w:hAnsi="Cambria Math"/>
              <w:sz w:val="24"/>
              <w:szCs w:val="24"/>
            </w:rPr>
            <m:t>=</m:t>
          </m:r>
          <m:func>
            <m:funcPr>
              <m:ctrlPr>
                <w:rPr>
                  <w:rFonts w:ascii="Cambria Math" w:eastAsia="微软雅黑" w:hAnsi="Cambria Math"/>
                  <w:bCs/>
                  <w:i/>
                  <w:iCs/>
                  <w:sz w:val="24"/>
                  <w:szCs w:val="24"/>
                </w:rPr>
              </m:ctrlPr>
            </m:funcPr>
            <m:fName>
              <m:limLow>
                <m:limLowPr>
                  <m:ctrlPr>
                    <w:rPr>
                      <w:rFonts w:ascii="Cambria Math" w:eastAsia="微软雅黑" w:hAnsi="Cambria Math"/>
                      <w:bCs/>
                      <w:i/>
                      <w:iCs/>
                      <w:sz w:val="24"/>
                      <w:szCs w:val="24"/>
                    </w:rPr>
                  </m:ctrlPr>
                </m:limLowPr>
                <m:e>
                  <m:r>
                    <m:rPr>
                      <m:sty m:val="p"/>
                    </m:rPr>
                    <w:rPr>
                      <w:rFonts w:ascii="Cambria Math" w:eastAsia="微软雅黑" w:hAnsi="Cambria Math"/>
                      <w:sz w:val="24"/>
                      <w:szCs w:val="24"/>
                    </w:rPr>
                    <m:t>max</m:t>
                  </m:r>
                </m:e>
                <m:lim>
                  <m:r>
                    <w:rPr>
                      <w:rFonts w:ascii="Cambria Math" w:eastAsia="微软雅黑" w:hAnsi="Cambria Math"/>
                      <w:sz w:val="24"/>
                      <w:szCs w:val="24"/>
                    </w:rPr>
                    <m:t>i&lt;j</m:t>
                  </m:r>
                </m:lim>
              </m:limLow>
            </m:fName>
            <m:e>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r>
                <w:rPr>
                  <w:rFonts w:ascii="Cambria Math" w:eastAsia="微软雅黑" w:hAnsi="Cambria Math"/>
                  <w:sz w:val="24"/>
                  <w:szCs w:val="24"/>
                </w:rPr>
                <m:t>}</m:t>
              </m:r>
            </m:e>
          </m:func>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④也就是说，只有当完成时间最长的活动完成时，结点</w:t>
      </w:r>
      <m:oMath>
        <m:r>
          <w:rPr>
            <w:rFonts w:ascii="Cambria Math" w:eastAsia="微软雅黑" w:hAnsi="Cambria Math"/>
            <w:sz w:val="24"/>
            <w:szCs w:val="24"/>
          </w:rPr>
          <m:t>j</m:t>
        </m:r>
      </m:oMath>
      <w:r>
        <w:rPr>
          <w:rFonts w:ascii="微软雅黑" w:eastAsia="微软雅黑" w:hAnsi="微软雅黑" w:hint="eastAsia"/>
          <w:bCs/>
          <w:iCs/>
          <w:sz w:val="24"/>
          <w:szCs w:val="24"/>
        </w:rPr>
        <w:t>后面的活动才能开始。</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（2）结点最迟完成时间：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①一个事项最迟完成的时间，就是在这个时期内该事项如果不完成，就要影响后面的各个工作的按时开工。</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②终点结点的最迟完成时间等于总完工期。</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③因为结点不占用时间，所以一个结点的最迟完成时间和最迟开始时间是同一个时间。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④计算结点的最迟完成时间应从网络的终点开始，自右向左，逆</w:t>
      </w:r>
      <w:proofErr w:type="gramStart"/>
      <w:r>
        <w:rPr>
          <w:rFonts w:ascii="微软雅黑" w:eastAsia="微软雅黑" w:hAnsi="微软雅黑" w:hint="eastAsia"/>
          <w:bCs/>
          <w:iCs/>
          <w:sz w:val="24"/>
          <w:szCs w:val="24"/>
        </w:rPr>
        <w:t>着箭线</w:t>
      </w:r>
      <w:proofErr w:type="gramEnd"/>
      <w:r>
        <w:rPr>
          <w:rFonts w:ascii="微软雅黑" w:eastAsia="微软雅黑" w:hAnsi="微软雅黑" w:hint="eastAsia"/>
          <w:bCs/>
          <w:iCs/>
          <w:sz w:val="24"/>
          <w:szCs w:val="24"/>
        </w:rPr>
        <w:t>的方向，逐个计算，直至网络的始点。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⑤结点</w:t>
      </w:r>
      <m:oMath>
        <m:r>
          <w:rPr>
            <w:rFonts w:ascii="Cambria Math" w:eastAsia="微软雅黑" w:hAnsi="Cambria Math"/>
            <w:sz w:val="24"/>
            <w:szCs w:val="24"/>
          </w:rPr>
          <m:t>j</m:t>
        </m:r>
      </m:oMath>
      <w:r>
        <w:rPr>
          <w:rFonts w:ascii="微软雅黑" w:eastAsia="微软雅黑" w:hAnsi="微软雅黑" w:hint="eastAsia"/>
          <w:bCs/>
          <w:iCs/>
          <w:sz w:val="24"/>
          <w:szCs w:val="24"/>
        </w:rPr>
        <w:t>最迟完成时间的计算公式：</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j</m:t>
              </m:r>
            </m:sub>
          </m:sSub>
          <m:r>
            <w:rPr>
              <w:rFonts w:ascii="Cambria Math" w:eastAsia="微软雅黑" w:hAnsi="Cambria Math"/>
              <w:sz w:val="24"/>
              <w:szCs w:val="24"/>
            </w:rPr>
            <m:t>=</m:t>
          </m:r>
          <m:func>
            <m:funcPr>
              <m:ctrlPr>
                <w:rPr>
                  <w:rFonts w:ascii="Cambria Math" w:eastAsia="微软雅黑" w:hAnsi="Cambria Math"/>
                  <w:bCs/>
                  <w:i/>
                  <w:iCs/>
                  <w:sz w:val="24"/>
                  <w:szCs w:val="24"/>
                </w:rPr>
              </m:ctrlPr>
            </m:funcPr>
            <m:fName>
              <m:limLow>
                <m:limLowPr>
                  <m:ctrlPr>
                    <w:rPr>
                      <w:rFonts w:ascii="Cambria Math" w:eastAsia="微软雅黑" w:hAnsi="Cambria Math"/>
                      <w:bCs/>
                      <w:i/>
                      <w:iCs/>
                      <w:sz w:val="24"/>
                      <w:szCs w:val="24"/>
                    </w:rPr>
                  </m:ctrlPr>
                </m:limLowPr>
                <m:e>
                  <m:r>
                    <m:rPr>
                      <m:sty m:val="p"/>
                    </m:rPr>
                    <w:rPr>
                      <w:rFonts w:ascii="Cambria Math" w:eastAsia="微软雅黑" w:hAnsi="Cambria Math"/>
                      <w:sz w:val="24"/>
                      <w:szCs w:val="24"/>
                    </w:rPr>
                    <m:t>min</m:t>
                  </m:r>
                </m:e>
                <m:lim>
                  <m:r>
                    <w:rPr>
                      <w:rFonts w:ascii="Cambria Math" w:eastAsia="微软雅黑" w:hAnsi="Cambria Math"/>
                      <w:sz w:val="24"/>
                      <w:szCs w:val="24"/>
                    </w:rPr>
                    <m:t>j&lt;i</m:t>
                  </m:r>
                </m:lim>
              </m:limLow>
            </m:fName>
            <m:e>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i</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r>
                <w:rPr>
                  <w:rFonts w:ascii="Cambria Math" w:eastAsia="微软雅黑" w:hAnsi="Cambria Math"/>
                  <w:sz w:val="24"/>
                  <w:szCs w:val="24"/>
                </w:rPr>
                <m:t>}</m:t>
              </m:r>
            </m:e>
          </m:func>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⑥也就是说，为了保证开始时间最早的活动能按时开始工作，要求结点</w:t>
      </w:r>
      <m:oMath>
        <m:r>
          <w:rPr>
            <w:rFonts w:ascii="Cambria Math" w:eastAsia="微软雅黑" w:hAnsi="Cambria Math"/>
            <w:sz w:val="24"/>
            <w:szCs w:val="24"/>
          </w:rPr>
          <m:t>j</m:t>
        </m:r>
      </m:oMath>
      <w:r>
        <w:rPr>
          <w:rFonts w:ascii="微软雅黑" w:eastAsia="微软雅黑" w:hAnsi="微软雅黑" w:hint="eastAsia"/>
          <w:bCs/>
          <w:iCs/>
          <w:sz w:val="24"/>
          <w:szCs w:val="24"/>
        </w:rPr>
        <w:t>以前的全部活动最迟必须在这个最早的时间完成。</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4、</w:t>
      </w:r>
      <w:r>
        <w:rPr>
          <w:rFonts w:ascii="微软雅黑" w:eastAsia="微软雅黑" w:hAnsi="微软雅黑" w:hint="eastAsia"/>
          <w:b/>
          <w:bCs/>
          <w:sz w:val="24"/>
          <w:szCs w:val="24"/>
        </w:rPr>
        <w:t>活动最早开始时间：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用</w:t>
      </w:r>
      <m:oMath>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i,j</m:t>
            </m:r>
          </m:sub>
        </m:sSub>
      </m:oMath>
      <w:r>
        <w:rPr>
          <w:rFonts w:ascii="微软雅黑" w:eastAsia="微软雅黑" w:hAnsi="微软雅黑" w:hint="eastAsia"/>
          <w:bCs/>
          <w:sz w:val="24"/>
          <w:szCs w:val="24"/>
        </w:rPr>
        <w:t>表示活动</w:t>
      </w:r>
      <m:oMath>
        <m:r>
          <w:rPr>
            <w:rFonts w:ascii="Cambria Math" w:eastAsia="微软雅黑" w:hAnsi="Cambria Math"/>
            <w:sz w:val="24"/>
            <w:szCs w:val="24"/>
          </w:rPr>
          <m:t>i→j</m:t>
        </m:r>
      </m:oMath>
      <w:r>
        <w:rPr>
          <w:rFonts w:ascii="微软雅黑" w:eastAsia="微软雅黑" w:hAnsi="微软雅黑" w:hint="eastAsia"/>
          <w:bCs/>
          <w:sz w:val="24"/>
          <w:szCs w:val="24"/>
        </w:rPr>
        <w:t>的最早开始时间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bCs/>
          <w:sz w:val="24"/>
          <w:szCs w:val="24"/>
        </w:rPr>
        <w:t>活动</w:t>
      </w:r>
      <m:oMath>
        <m:r>
          <w:rPr>
            <w:rFonts w:ascii="Cambria Math" w:eastAsia="微软雅黑" w:hAnsi="Cambria Math"/>
            <w:sz w:val="24"/>
            <w:szCs w:val="24"/>
          </w:rPr>
          <m:t>i→j</m:t>
        </m:r>
      </m:oMath>
      <w:r>
        <w:rPr>
          <w:rFonts w:ascii="微软雅黑" w:eastAsia="微软雅黑" w:hAnsi="微软雅黑" w:hint="eastAsia"/>
          <w:bCs/>
          <w:sz w:val="24"/>
          <w:szCs w:val="24"/>
        </w:rPr>
        <w:t>的最早开始时间就是它的箭尾结点的最早开始时间：</w:t>
      </w:r>
    </w:p>
    <w:p w:rsidR="00FA0040" w:rsidRDefault="00FA0040" w:rsidP="00FA0040">
      <w:pPr>
        <w:spacing w:line="276" w:lineRule="auto"/>
        <w:rPr>
          <w:rFonts w:ascii="微软雅黑" w:eastAsia="微软雅黑" w:hAnsi="微软雅黑" w:hint="eastAsia"/>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m:t>
              </m:r>
            </m:sub>
          </m:sSub>
        </m:oMath>
      </m:oMathPara>
    </w:p>
    <w:p w:rsidR="00FA0040" w:rsidRDefault="00FA0040" w:rsidP="00FA0040">
      <w:pPr>
        <w:spacing w:line="276" w:lineRule="auto"/>
        <w:rPr>
          <w:rFonts w:ascii="微软雅黑" w:eastAsia="微软雅黑" w:hAnsi="微软雅黑" w:hint="eastAsia"/>
          <w:b/>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w:t>
      </w:r>
      <w:r>
        <w:rPr>
          <w:rFonts w:ascii="微软雅黑" w:eastAsia="微软雅黑" w:hAnsi="微软雅黑" w:hint="eastAsia"/>
          <w:b/>
          <w:bCs/>
          <w:iCs/>
          <w:sz w:val="24"/>
          <w:szCs w:val="24"/>
        </w:rPr>
        <w:t>活动最早完成时间：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用</w:t>
      </w:r>
      <m:oMath>
        <m:sSub>
          <m:sSubPr>
            <m:ctrlPr>
              <w:rPr>
                <w:rFonts w:ascii="Cambria Math" w:eastAsia="微软雅黑" w:hAnsi="Cambria Math"/>
                <w:bCs/>
                <w:i/>
                <w:iCs/>
                <w:sz w:val="24"/>
                <w:szCs w:val="24"/>
              </w:rPr>
            </m:ctrlPr>
          </m:sSubPr>
          <m:e>
            <m:r>
              <w:rPr>
                <w:rFonts w:ascii="Cambria Math" w:eastAsia="微软雅黑" w:hAnsi="Cambria Math"/>
                <w:sz w:val="24"/>
                <w:szCs w:val="24"/>
              </w:rPr>
              <m:t>EF</m:t>
            </m:r>
          </m:e>
          <m:sub>
            <m:r>
              <w:rPr>
                <w:rFonts w:ascii="Cambria Math" w:eastAsia="微软雅黑" w:hAnsi="Cambria Math"/>
                <w:sz w:val="24"/>
                <w:szCs w:val="24"/>
              </w:rPr>
              <m:t>i,j</m:t>
            </m:r>
          </m:sub>
        </m:sSub>
      </m:oMath>
      <w:r>
        <w:rPr>
          <w:rFonts w:ascii="微软雅黑" w:eastAsia="微软雅黑" w:hAnsi="微软雅黑" w:hint="eastAsia"/>
          <w:bCs/>
          <w:iCs/>
          <w:sz w:val="24"/>
          <w:szCs w:val="24"/>
        </w:rPr>
        <w:t>表示活动</w:t>
      </w:r>
      <m:oMath>
        <m:r>
          <w:rPr>
            <w:rFonts w:ascii="Cambria Math" w:eastAsia="微软雅黑" w:hAnsi="Cambria Math"/>
            <w:sz w:val="24"/>
            <w:szCs w:val="24"/>
          </w:rPr>
          <m:t>i→j</m:t>
        </m:r>
      </m:oMath>
      <w:r>
        <w:rPr>
          <w:rFonts w:ascii="微软雅黑" w:eastAsia="微软雅黑" w:hAnsi="微软雅黑" w:hint="eastAsia"/>
          <w:bCs/>
          <w:iCs/>
          <w:sz w:val="24"/>
          <w:szCs w:val="24"/>
        </w:rPr>
        <w:t>的最早完成时间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活动的最早完成时间等于它的最早开始时间加上它所需的作业时间：</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EF</m:t>
              </m:r>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oMath>
      </m:oMathPara>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w:t>
      </w:r>
      <w:r>
        <w:rPr>
          <w:rFonts w:ascii="微软雅黑" w:eastAsia="微软雅黑" w:hAnsi="微软雅黑" w:hint="eastAsia"/>
          <w:b/>
          <w:bCs/>
          <w:iCs/>
          <w:sz w:val="24"/>
          <w:szCs w:val="24"/>
        </w:rPr>
        <w:t>活动最迟完成时间：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用</w:t>
      </w:r>
      <m:oMath>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i,j</m:t>
            </m:r>
          </m:sub>
        </m:sSub>
      </m:oMath>
      <w:r>
        <w:rPr>
          <w:rFonts w:ascii="微软雅黑" w:eastAsia="微软雅黑" w:hAnsi="微软雅黑" w:hint="eastAsia"/>
          <w:bCs/>
          <w:iCs/>
          <w:sz w:val="24"/>
          <w:szCs w:val="24"/>
        </w:rPr>
        <w:t>表示活动</w:t>
      </w:r>
      <m:oMath>
        <m:r>
          <w:rPr>
            <w:rFonts w:ascii="Cambria Math" w:eastAsia="微软雅黑" w:hAnsi="Cambria Math"/>
            <w:sz w:val="24"/>
            <w:szCs w:val="24"/>
          </w:rPr>
          <m:t>i→j</m:t>
        </m:r>
      </m:oMath>
      <w:r>
        <w:rPr>
          <w:rFonts w:ascii="微软雅黑" w:eastAsia="微软雅黑" w:hAnsi="微软雅黑" w:hint="eastAsia"/>
          <w:bCs/>
          <w:iCs/>
          <w:sz w:val="24"/>
          <w:szCs w:val="24"/>
        </w:rPr>
        <w:t>的最迟完成时间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活动</w:t>
      </w:r>
      <m:oMath>
        <m:r>
          <w:rPr>
            <w:rFonts w:ascii="Cambria Math" w:eastAsia="微软雅黑" w:hAnsi="Cambria Math"/>
            <w:sz w:val="24"/>
            <w:szCs w:val="24"/>
          </w:rPr>
          <m:t>i→j</m:t>
        </m:r>
      </m:oMath>
      <w:r>
        <w:rPr>
          <w:rFonts w:ascii="微软雅黑" w:eastAsia="微软雅黑" w:hAnsi="微软雅黑" w:hint="eastAsia"/>
          <w:bCs/>
          <w:iCs/>
          <w:sz w:val="24"/>
          <w:szCs w:val="24"/>
        </w:rPr>
        <w:t>的最迟完成时间就是它的箭头结点的最迟完成时间：</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j</m:t>
              </m:r>
            </m:sub>
          </m:sSub>
        </m:oMath>
      </m:oMathPara>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7、</w:t>
      </w:r>
      <w:r>
        <w:rPr>
          <w:rFonts w:ascii="微软雅黑" w:eastAsia="微软雅黑" w:hAnsi="微软雅黑" w:hint="eastAsia"/>
          <w:b/>
          <w:bCs/>
          <w:iCs/>
          <w:sz w:val="24"/>
          <w:szCs w:val="24"/>
        </w:rPr>
        <w:t>活动最迟开始时间：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用</w:t>
      </w:r>
      <m:oMath>
        <m:sSub>
          <m:sSubPr>
            <m:ctrlPr>
              <w:rPr>
                <w:rFonts w:ascii="Cambria Math" w:eastAsia="微软雅黑" w:hAnsi="Cambria Math"/>
                <w:bCs/>
                <w:i/>
                <w:iCs/>
                <w:sz w:val="24"/>
                <w:szCs w:val="24"/>
              </w:rPr>
            </m:ctrlPr>
          </m:sSubPr>
          <m:e>
            <m:r>
              <w:rPr>
                <w:rFonts w:ascii="Cambria Math" w:eastAsia="微软雅黑" w:hAnsi="Cambria Math"/>
                <w:sz w:val="24"/>
                <w:szCs w:val="24"/>
              </w:rPr>
              <m:t>LS</m:t>
            </m:r>
          </m:e>
          <m:sub>
            <m:r>
              <w:rPr>
                <w:rFonts w:ascii="Cambria Math" w:eastAsia="微软雅黑" w:hAnsi="Cambria Math"/>
                <w:sz w:val="24"/>
                <w:szCs w:val="24"/>
              </w:rPr>
              <m:t>i,j</m:t>
            </m:r>
          </m:sub>
        </m:sSub>
      </m:oMath>
      <w:r>
        <w:rPr>
          <w:rFonts w:ascii="微软雅黑" w:eastAsia="微软雅黑" w:hAnsi="微软雅黑" w:hint="eastAsia"/>
          <w:bCs/>
          <w:iCs/>
          <w:sz w:val="24"/>
          <w:szCs w:val="24"/>
        </w:rPr>
        <w:t>表示活动</w:t>
      </w:r>
      <m:oMath>
        <m:r>
          <w:rPr>
            <w:rFonts w:ascii="Cambria Math" w:eastAsia="微软雅黑" w:hAnsi="Cambria Math"/>
            <w:sz w:val="24"/>
            <w:szCs w:val="24"/>
          </w:rPr>
          <m:t>i→j</m:t>
        </m:r>
      </m:oMath>
      <w:r>
        <w:rPr>
          <w:rFonts w:ascii="微软雅黑" w:eastAsia="微软雅黑" w:hAnsi="微软雅黑" w:hint="eastAsia"/>
          <w:bCs/>
          <w:iCs/>
          <w:sz w:val="24"/>
          <w:szCs w:val="24"/>
        </w:rPr>
        <w:t>的最迟开始时间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活动的最迟开始时间等于它的最迟完成时间减去它所需的作业时间：</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LS</m:t>
              </m:r>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oMath>
      </m:oMathPara>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8、</w:t>
      </w:r>
      <w:r>
        <w:rPr>
          <w:rFonts w:ascii="微软雅黑" w:eastAsia="微软雅黑" w:hAnsi="微软雅黑" w:hint="eastAsia"/>
          <w:b/>
          <w:bCs/>
          <w:iCs/>
          <w:sz w:val="24"/>
          <w:szCs w:val="24"/>
        </w:rPr>
        <w:t>网络时间的表格计算法中，表格的每一行代表一个活动（作业）</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9、</w:t>
      </w:r>
      <w:r>
        <w:rPr>
          <w:rFonts w:ascii="微软雅黑" w:eastAsia="微软雅黑" w:hAnsi="微软雅黑" w:hint="eastAsia"/>
          <w:b/>
          <w:bCs/>
          <w:iCs/>
          <w:sz w:val="24"/>
          <w:szCs w:val="24"/>
        </w:rPr>
        <w:t>结点时差：</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S</m:t>
              </m:r>
            </m:e>
            <m:sub>
              <m:r>
                <w:rPr>
                  <w:rFonts w:ascii="Cambria Math" w:eastAsia="微软雅黑" w:hAnsi="Cambria Math"/>
                  <w:sz w:val="24"/>
                  <w:szCs w:val="24"/>
                </w:rPr>
                <m:t>i</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i</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m:t>
              </m:r>
            </m:sub>
          </m:sSub>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结点时差等于0的点是关键结点，将所有关键节点从始点到终点连起来就得到了关键线路。</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10、</w:t>
      </w:r>
      <w:r>
        <w:rPr>
          <w:rFonts w:ascii="微软雅黑" w:eastAsia="微软雅黑" w:hAnsi="微软雅黑" w:hint="eastAsia"/>
          <w:b/>
          <w:bCs/>
          <w:iCs/>
          <w:sz w:val="24"/>
          <w:szCs w:val="24"/>
        </w:rPr>
        <w:t>活动时差包括：</w:t>
      </w:r>
      <m:oMath>
        <m:r>
          <m:rPr>
            <m:sty m:val="b"/>
          </m:rPr>
          <w:rPr>
            <w:rFonts w:ascii="Cambria Math" w:eastAsia="微软雅黑" w:hAnsi="Cambria Math" w:hint="eastAsia"/>
            <w:sz w:val="24"/>
            <w:szCs w:val="24"/>
          </w:rPr>
          <m:t>总时差</m:t>
        </m:r>
        <m:r>
          <m:rPr>
            <m:sty m:val="bi"/>
          </m:rPr>
          <w:rPr>
            <w:rFonts w:ascii="Cambria Math" w:eastAsia="微软雅黑" w:hAnsi="Cambria Math" w:hint="eastAsia"/>
            <w:sz w:val="24"/>
            <w:szCs w:val="24"/>
          </w:rPr>
          <m:t>、专用时差、局部时差</m:t>
        </m:r>
      </m:oMath>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活动</w:t>
      </w:r>
      <m:oMath>
        <m:r>
          <w:rPr>
            <w:rFonts w:ascii="Cambria Math" w:eastAsia="微软雅黑" w:hAnsi="Cambria Math"/>
            <w:sz w:val="24"/>
            <w:szCs w:val="24"/>
          </w:rPr>
          <m:t>i→j</m:t>
        </m:r>
      </m:oMath>
      <w:r>
        <w:rPr>
          <w:rFonts w:ascii="微软雅黑" w:eastAsia="微软雅黑" w:hAnsi="微软雅黑" w:hint="eastAsia"/>
          <w:bCs/>
          <w:iCs/>
          <w:sz w:val="24"/>
          <w:szCs w:val="24"/>
        </w:rPr>
        <w:t>的总时差：包括活动</w:t>
      </w:r>
      <m:oMath>
        <m:r>
          <w:rPr>
            <w:rFonts w:ascii="Cambria Math" w:eastAsia="微软雅黑" w:hAnsi="Cambria Math"/>
            <w:sz w:val="24"/>
            <w:szCs w:val="24"/>
          </w:rPr>
          <m:t>i→j</m:t>
        </m:r>
      </m:oMath>
      <w:r>
        <w:rPr>
          <w:rFonts w:ascii="微软雅黑" w:eastAsia="微软雅黑" w:hAnsi="微软雅黑" w:hint="eastAsia"/>
          <w:bCs/>
          <w:iCs/>
          <w:sz w:val="24"/>
          <w:szCs w:val="24"/>
        </w:rPr>
        <w:t>和它</w:t>
      </w:r>
      <w:proofErr w:type="gramStart"/>
      <w:r>
        <w:rPr>
          <w:rFonts w:ascii="微软雅黑" w:eastAsia="微软雅黑" w:hAnsi="微软雅黑" w:hint="eastAsia"/>
          <w:bCs/>
          <w:iCs/>
          <w:sz w:val="24"/>
          <w:szCs w:val="24"/>
        </w:rPr>
        <w:t>的紧前活动</w:t>
      </w:r>
      <w:proofErr w:type="gramEnd"/>
      <w:r>
        <w:rPr>
          <w:rFonts w:ascii="微软雅黑" w:eastAsia="微软雅黑" w:hAnsi="微软雅黑" w:hint="eastAsia"/>
          <w:bCs/>
          <w:iCs/>
          <w:sz w:val="24"/>
          <w:szCs w:val="24"/>
        </w:rPr>
        <w:t>、紧后活动的共用时差</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sSup>
                <m:sSupPr>
                  <m:ctrlPr>
                    <w:rPr>
                      <w:rFonts w:ascii="Cambria Math" w:eastAsia="微软雅黑" w:hAnsi="Cambria Math"/>
                      <w:bCs/>
                      <w:i/>
                      <w:iCs/>
                      <w:sz w:val="24"/>
                      <w:szCs w:val="24"/>
                    </w:rPr>
                  </m:ctrlPr>
                </m:sSupPr>
                <m:e>
                  <m:r>
                    <w:rPr>
                      <w:rFonts w:ascii="Cambria Math" w:eastAsia="微软雅黑" w:hAnsi="Cambria Math"/>
                      <w:sz w:val="24"/>
                      <w:szCs w:val="24"/>
                    </w:rPr>
                    <m:t>S</m:t>
                  </m:r>
                </m:e>
                <m:sup>
                  <m:r>
                    <w:rPr>
                      <w:rFonts w:ascii="Cambria Math" w:eastAsia="微软雅黑" w:hAnsi="Cambria Math" w:hint="eastAsia"/>
                      <w:sz w:val="24"/>
                      <w:szCs w:val="24"/>
                    </w:rPr>
                    <m:t>总</m:t>
                  </m:r>
                </m:sup>
              </m:sSup>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i</m:t>
              </m:r>
            </m:sub>
          </m:sSub>
        </m:oMath>
      </m:oMathPara>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活动</w:t>
      </w:r>
      <m:oMath>
        <m:r>
          <w:rPr>
            <w:rFonts w:ascii="Cambria Math" w:eastAsia="微软雅黑" w:hAnsi="Cambria Math"/>
            <w:sz w:val="24"/>
            <w:szCs w:val="24"/>
          </w:rPr>
          <m:t>i→j</m:t>
        </m:r>
      </m:oMath>
      <w:r>
        <w:rPr>
          <w:rFonts w:ascii="微软雅黑" w:eastAsia="微软雅黑" w:hAnsi="微软雅黑" w:hint="eastAsia"/>
          <w:bCs/>
          <w:iCs/>
          <w:sz w:val="24"/>
          <w:szCs w:val="24"/>
        </w:rPr>
        <w:t>的专用时差：</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sSub>
            <m:sSubPr>
              <m:ctrlPr>
                <w:rPr>
                  <w:rFonts w:ascii="Cambria Math" w:eastAsia="微软雅黑" w:hAnsi="Cambria Math"/>
                  <w:bCs/>
                  <w:i/>
                  <w:iCs/>
                  <w:sz w:val="24"/>
                  <w:szCs w:val="24"/>
                </w:rPr>
              </m:ctrlPr>
            </m:sSubPr>
            <m:e>
              <m:sSup>
                <m:sSupPr>
                  <m:ctrlPr>
                    <w:rPr>
                      <w:rFonts w:ascii="Cambria Math" w:eastAsia="微软雅黑" w:hAnsi="Cambria Math"/>
                      <w:bCs/>
                      <w:i/>
                      <w:iCs/>
                      <w:sz w:val="24"/>
                      <w:szCs w:val="24"/>
                    </w:rPr>
                  </m:ctrlPr>
                </m:sSupPr>
                <m:e>
                  <m:r>
                    <w:rPr>
                      <w:rFonts w:ascii="Cambria Math" w:eastAsia="微软雅黑" w:hAnsi="Cambria Math"/>
                      <w:sz w:val="24"/>
                      <w:szCs w:val="24"/>
                    </w:rPr>
                    <m:t>S</m:t>
                  </m:r>
                </m:e>
                <m:sup>
                  <m:r>
                    <w:rPr>
                      <w:rFonts w:ascii="Cambria Math" w:eastAsia="微软雅黑" w:hAnsi="Cambria Math" w:hint="eastAsia"/>
                      <w:sz w:val="24"/>
                      <w:szCs w:val="24"/>
                    </w:rPr>
                    <m:t>专</m:t>
                  </m:r>
                </m:sup>
              </m:sSup>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ES</m:t>
              </m:r>
            </m:e>
            <m:sub>
              <m:r>
                <w:rPr>
                  <w:rFonts w:ascii="Cambria Math" w:eastAsia="微软雅黑" w:hAnsi="Cambria Math"/>
                  <w:sz w:val="24"/>
                  <w:szCs w:val="24"/>
                </w:rPr>
                <m:t>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T</m:t>
              </m:r>
            </m:e>
            <m:sub>
              <m:r>
                <w:rPr>
                  <w:rFonts w:ascii="Cambria Math" w:eastAsia="微软雅黑" w:hAnsi="Cambria Math"/>
                  <w:sz w:val="24"/>
                  <w:szCs w:val="24"/>
                </w:rPr>
                <m:t>i,j</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LF</m:t>
              </m:r>
            </m:e>
            <m:sub>
              <m:r>
                <w:rPr>
                  <w:rFonts w:ascii="Cambria Math" w:eastAsia="微软雅黑" w:hAnsi="Cambria Math"/>
                  <w:sz w:val="24"/>
                  <w:szCs w:val="24"/>
                </w:rPr>
                <m:t>i</m:t>
              </m:r>
            </m:sub>
          </m:sSub>
        </m:oMath>
      </m:oMathPara>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11、线段时差</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两个关键结点之间的几个活动连续相接的连线称为线段。</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线段时差等于线段中各个活动的总时差的</w:t>
      </w:r>
      <w:proofErr w:type="gramStart"/>
      <w:r>
        <w:rPr>
          <w:rFonts w:ascii="微软雅黑" w:eastAsia="微软雅黑" w:hAnsi="微软雅黑" w:hint="eastAsia"/>
          <w:bCs/>
          <w:iCs/>
          <w:sz w:val="24"/>
          <w:szCs w:val="24"/>
        </w:rPr>
        <w:t>最</w:t>
      </w:r>
      <w:proofErr w:type="gramEnd"/>
      <w:r>
        <w:rPr>
          <w:rFonts w:ascii="微软雅黑" w:eastAsia="微软雅黑" w:hAnsi="微软雅黑" w:hint="eastAsia"/>
          <w:bCs/>
          <w:iCs/>
          <w:sz w:val="24"/>
          <w:szCs w:val="24"/>
        </w:rPr>
        <w:t>长者。</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12、线路时差</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线路是指从始点出发，经过连续相接的活动，直到终点的一条连线。</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线路时差等于各个线段时差之</w:t>
      </w:r>
      <w:proofErr w:type="gramStart"/>
      <w:r>
        <w:rPr>
          <w:rFonts w:ascii="微软雅黑" w:eastAsia="微软雅黑" w:hAnsi="微软雅黑" w:hint="eastAsia"/>
          <w:bCs/>
          <w:iCs/>
          <w:sz w:val="24"/>
          <w:szCs w:val="24"/>
        </w:rPr>
        <w:t>和</w:t>
      </w:r>
      <w:proofErr w:type="gramEnd"/>
      <w:r>
        <w:rPr>
          <w:rFonts w:ascii="微软雅黑" w:eastAsia="微软雅黑" w:hAnsi="微软雅黑" w:hint="eastAsia"/>
          <w:bCs/>
          <w:iCs/>
          <w:sz w:val="24"/>
          <w:szCs w:val="24"/>
        </w:rPr>
        <w:t>。</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从始点出发，由各个关键活动连续相接，直到终点的线路称为关键线路。</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关键线路的时差之和等于0。</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虚活动（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A:占用时间，但不消耗资源</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B:不占用时间,也不消耗资源</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C:不占用时间，但消耗资源</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D:既消耗资源，也消耗时间</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箭线式网络图的三个组成部分是（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A:活动、线路和结点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B:结点、活动和工序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C:工序、活动和线路</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D:虚活动、结点和线路</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下列叙述中，正确的是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箭</w:t>
      </w:r>
      <w:proofErr w:type="gramEnd"/>
      <w:r>
        <w:rPr>
          <w:rFonts w:ascii="微软雅黑" w:eastAsia="微软雅黑" w:hAnsi="微软雅黑" w:hint="eastAsia"/>
          <w:sz w:val="24"/>
          <w:szCs w:val="24"/>
        </w:rPr>
        <w:t>线式网络图可以有一个始点、若干个终点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w:t>
      </w:r>
      <w:proofErr w:type="gramStart"/>
      <w:r>
        <w:rPr>
          <w:rFonts w:ascii="微软雅黑" w:eastAsia="微软雅黑" w:hAnsi="微软雅黑" w:hint="eastAsia"/>
          <w:sz w:val="24"/>
          <w:szCs w:val="24"/>
        </w:rPr>
        <w:t>箭</w:t>
      </w:r>
      <w:proofErr w:type="gramEnd"/>
      <w:r>
        <w:rPr>
          <w:rFonts w:ascii="微软雅黑" w:eastAsia="微软雅黑" w:hAnsi="微软雅黑" w:hint="eastAsia"/>
          <w:sz w:val="24"/>
          <w:szCs w:val="24"/>
        </w:rPr>
        <w:t>线式网络图可以有若干个始点、一个终点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w:t>
      </w:r>
      <w:proofErr w:type="gramStart"/>
      <w:r>
        <w:rPr>
          <w:rFonts w:ascii="微软雅黑" w:eastAsia="微软雅黑" w:hAnsi="微软雅黑" w:hint="eastAsia"/>
          <w:sz w:val="24"/>
          <w:szCs w:val="24"/>
        </w:rPr>
        <w:t>箭</w:t>
      </w:r>
      <w:proofErr w:type="gramEnd"/>
      <w:r>
        <w:rPr>
          <w:rFonts w:ascii="微软雅黑" w:eastAsia="微软雅黑" w:hAnsi="微软雅黑" w:hint="eastAsia"/>
          <w:sz w:val="24"/>
          <w:szCs w:val="24"/>
        </w:rPr>
        <w:t>线式网络图可以有若干个始点、若干个终点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w:t>
      </w:r>
      <w:proofErr w:type="gramStart"/>
      <w:r>
        <w:rPr>
          <w:rFonts w:ascii="微软雅黑" w:eastAsia="微软雅黑" w:hAnsi="微软雅黑" w:hint="eastAsia"/>
          <w:sz w:val="24"/>
          <w:szCs w:val="24"/>
        </w:rPr>
        <w:t>箭</w:t>
      </w:r>
      <w:proofErr w:type="gramEnd"/>
      <w:r>
        <w:rPr>
          <w:rFonts w:ascii="微软雅黑" w:eastAsia="微软雅黑" w:hAnsi="微软雅黑" w:hint="eastAsia"/>
          <w:sz w:val="24"/>
          <w:szCs w:val="24"/>
        </w:rPr>
        <w:t>线式网络图只能有一个始点、一个终点</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在网络图中，两个活动之间的交接点，称之为（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A:线路</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B:结点(事项)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C:活动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D:流量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在网络图的所有线路中，总作业时间最长的线路，称之为（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A:主要路线</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B:关键线路</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C:活动路线</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D:箭线</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网络图中，完成一项活动可能最短的时间，称为（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A:作业时间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B:最乐观时间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C:最保守时间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D:最可能时间</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网络图中，正常条件下完成一项活动可能性最大的时间，称为（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A:作业时间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B:最乐观时间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C:最保守时间</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D:最可能时间</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网络中某个作业所需要的时间，最乐观的估计为a天，最保守的估计为b天，最可能的估计为m天，则该作业的三种时间估计法的估计值是(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w:t>
      </w:r>
      <w:proofErr w:type="gramStart"/>
      <w:r>
        <w:rPr>
          <w:rFonts w:ascii="微软雅黑" w:eastAsia="微软雅黑" w:hAnsi="微软雅黑" w:hint="eastAsia"/>
          <w:sz w:val="24"/>
          <w:szCs w:val="24"/>
        </w:rPr>
        <w:t>:a</w:t>
      </w:r>
      <w:proofErr w:type="gramEnd"/>
      <w:r>
        <w:rPr>
          <w:rFonts w:ascii="微软雅黑" w:eastAsia="微软雅黑" w:hAnsi="微软雅黑" w:hint="eastAsia"/>
          <w:sz w:val="24"/>
          <w:szCs w:val="24"/>
        </w:rPr>
        <w:t xml:space="preserve">+b-m </w:t>
      </w:r>
    </w:p>
    <w:p w:rsidR="00FA0040" w:rsidRDefault="00FA0040" w:rsidP="00FA0040">
      <w:pPr>
        <w:spacing w:line="276" w:lineRule="auto"/>
        <w:rPr>
          <w:rFonts w:ascii="微软雅黑" w:eastAsia="微软雅黑" w:hAnsi="微软雅黑" w:hint="eastAsia"/>
          <w:sz w:val="24"/>
          <w:szCs w:val="24"/>
        </w:rPr>
      </w:pPr>
      <w:proofErr w:type="gramStart"/>
      <w:r>
        <w:rPr>
          <w:rFonts w:ascii="微软雅黑" w:eastAsia="微软雅黑" w:hAnsi="微软雅黑" w:hint="eastAsia"/>
          <w:sz w:val="24"/>
          <w:szCs w:val="24"/>
        </w:rPr>
        <w:t>B:</w:t>
      </w:r>
      <w:proofErr w:type="gramEnd"/>
      <w:r>
        <w:rPr>
          <w:rFonts w:ascii="微软雅黑" w:eastAsia="微软雅黑" w:hAnsi="微软雅黑" w:hint="eastAsia"/>
          <w:sz w:val="24"/>
          <w:szCs w:val="24"/>
        </w:rPr>
        <w:t>(a+b+m)/3</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C:（a+b+2m）/4</w:t>
      </w:r>
    </w:p>
    <w:p w:rsidR="00FA0040" w:rsidRDefault="00FA0040" w:rsidP="00FA0040">
      <w:pPr>
        <w:spacing w:line="276" w:lineRule="auto"/>
        <w:rPr>
          <w:rFonts w:ascii="微软雅黑" w:eastAsia="微软雅黑" w:hAnsi="微软雅黑" w:hint="eastAsia"/>
          <w:sz w:val="24"/>
          <w:szCs w:val="24"/>
        </w:rPr>
      </w:pPr>
      <w:proofErr w:type="gramStart"/>
      <w:r>
        <w:rPr>
          <w:rFonts w:ascii="微软雅黑" w:eastAsia="微软雅黑" w:hAnsi="微软雅黑" w:hint="eastAsia"/>
          <w:sz w:val="24"/>
          <w:szCs w:val="24"/>
        </w:rPr>
        <w:t>D:</w:t>
      </w:r>
      <w:proofErr w:type="gramEnd"/>
      <w:r>
        <w:rPr>
          <w:rFonts w:ascii="微软雅黑" w:eastAsia="微软雅黑" w:hAnsi="微软雅黑" w:hint="eastAsia"/>
          <w:sz w:val="24"/>
          <w:szCs w:val="24"/>
        </w:rPr>
        <w:t>(a+b+4m)/6</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参考答案：BADBB BDD</w:t>
      </w:r>
    </w:p>
    <w:p w:rsidR="00FA0040" w:rsidRDefault="00FA0040" w:rsidP="00DA6B2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《运筹学基础》精讲九官方笔记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lastRenderedPageBreak/>
        <w:drawing>
          <wp:inline distT="0" distB="0" distL="0" distR="0">
            <wp:extent cx="5279390" cy="4612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4612005"/>
                    </a:xfrm>
                    <a:prstGeom prst="rect">
                      <a:avLst/>
                    </a:prstGeom>
                    <a:noFill/>
                    <a:ln>
                      <a:noFill/>
                    </a:ln>
                  </pic:spPr>
                </pic:pic>
              </a:graphicData>
            </a:graphic>
          </wp:inline>
        </w:drawing>
      </w:r>
      <w:r>
        <w:rPr>
          <w:rFonts w:ascii="方正清刻本悦宋简体" w:eastAsia="方正清刻本悦宋简体" w:hAnsi="微软雅黑"/>
          <w:noProof/>
          <w:sz w:val="30"/>
          <w:szCs w:val="30"/>
        </w:rPr>
        <w:drawing>
          <wp:inline distT="0" distB="0" distL="0" distR="0">
            <wp:extent cx="5279390" cy="345884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345884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1、优化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优化，就是要制定出最优的计划方案，即该计划方案能最合理地、最有效地利用人力、物力、财力，并达到周期最短，成本最低的目的。</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网络计划优化的内容有以下三个：</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（1）时间优化；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（2）时间与资源优化；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（3）时间与成本优化。</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2、时间优化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时间优化就是在人力、材料、设备、资金等资源基本上有保证的条件下，寻求最短的工程周期。</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缩短工程周期的方法主要有：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（1）技术革新。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（2）做好管理工作，适当调配人力、设备和其它资源，支援关键活动。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（3）尽量采用标准件、通用件、预制件等，以缩短设计周期和制造周期。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（4）组织平行作业以缩短工期。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（5）组织交叉作业。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（6）多班制，以缩短工程周期。</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3、时间与资源优化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时间与资源优化，是在合理利用资源的条件下，寻求最短的工程周期。</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原则：分配资源时，优先保证关键活动和时差小的活动。</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4、时间与成本优化</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（1）时间与成本优化是要求在成本最低的情况下，寻求合理的工程周期。</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（2）摊入工程成本的费用分为直接费用和间接费用：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①直接费用是指构成产品或工程实体的基本材料的费用，直接对产品或工程进行工作的工作人员的工资、专用设备的折旧费等。</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②间接费用是指不能按产品或工程直接计算的费用，如管理人员的工资、办公费等等。</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lastRenderedPageBreak/>
        <w:t>（3）直接费用占总成本的比重大，又与工期长短直接相关，所以时间与成本优化的重点放在分析工期与直接费用的关系上。</w:t>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5、正常时间与极限时间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 xml:space="preserve">（1）正常时间就是采用正常的工艺方法，能够完成该项活动的时间。 </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（2）对应于正常时间所花费的费用</w:t>
      </w:r>
      <w:proofErr w:type="gramStart"/>
      <w:r>
        <w:rPr>
          <w:rFonts w:ascii="微软雅黑" w:eastAsia="微软雅黑" w:hAnsi="微软雅黑" w:hint="eastAsia"/>
          <w:bCs/>
          <w:iCs/>
          <w:sz w:val="24"/>
          <w:szCs w:val="24"/>
        </w:rPr>
        <w:t>叫正常</w:t>
      </w:r>
      <w:proofErr w:type="gramEnd"/>
      <w:r>
        <w:rPr>
          <w:rFonts w:ascii="微软雅黑" w:eastAsia="微软雅黑" w:hAnsi="微软雅黑" w:hint="eastAsia"/>
          <w:bCs/>
          <w:iCs/>
          <w:sz w:val="24"/>
          <w:szCs w:val="24"/>
        </w:rPr>
        <w:t>费用。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（3）极限时间，也叫赶工时间，是指采用最先进的工艺方法，能够完成该项活动的时间。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（4）极限费用：对应于活动的极限时间所花的费用，也叫赶工费用。</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（5）完成一项活动的时间处于正常时间和极限时间之间。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（6）极限时间是完成活动的最短时间。</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（7）正常费用是完成活动的最低费用。</w:t>
      </w:r>
    </w:p>
    <w:p w:rsidR="00FA0040" w:rsidRDefault="00FA0040" w:rsidP="00FA0040">
      <w:pPr>
        <w:spacing w:line="276" w:lineRule="auto"/>
        <w:rPr>
          <w:rFonts w:ascii="微软雅黑" w:eastAsia="微软雅黑" w:hAnsi="微软雅黑" w:hint="eastAsia"/>
          <w:bCs/>
          <w:iCs/>
          <w:sz w:val="24"/>
          <w:szCs w:val="24"/>
        </w:rPr>
      </w:pPr>
      <m:oMathPara>
        <m:oMathParaPr>
          <m:jc m:val="centerGroup"/>
        </m:oMathParaPr>
        <m:oMath>
          <m:r>
            <m:rPr>
              <m:sty m:val="b"/>
            </m:rPr>
            <w:rPr>
              <w:rFonts w:ascii="Cambria Math" w:eastAsia="微软雅黑" w:hAnsi="Cambria Math" w:hint="eastAsia"/>
              <w:sz w:val="24"/>
              <w:szCs w:val="24"/>
            </w:rPr>
            <m:t>直接费用增长率</m:t>
          </m:r>
          <m:r>
            <m:rPr>
              <m:sty m:val="bi"/>
            </m:rPr>
            <w:rPr>
              <w:rFonts w:ascii="Cambria Math" w:eastAsia="微软雅黑" w:hAnsi="Cambria Math"/>
              <w:sz w:val="24"/>
              <w:szCs w:val="24"/>
            </w:rPr>
            <m:t>=</m:t>
          </m:r>
          <m:f>
            <m:fPr>
              <m:ctrlPr>
                <w:rPr>
                  <w:rFonts w:ascii="Cambria Math" w:eastAsia="微软雅黑" w:hAnsi="Cambria Math"/>
                  <w:b/>
                  <w:bCs/>
                  <w:iCs/>
                  <w:sz w:val="24"/>
                  <w:szCs w:val="24"/>
                </w:rPr>
              </m:ctrlPr>
            </m:fPr>
            <m:num>
              <m:r>
                <m:rPr>
                  <m:sty m:val="b"/>
                </m:rPr>
                <w:rPr>
                  <w:rFonts w:ascii="Cambria Math" w:eastAsia="微软雅黑" w:hAnsi="Cambria Math" w:hint="eastAsia"/>
                  <w:sz w:val="24"/>
                  <w:szCs w:val="24"/>
                </w:rPr>
                <m:t>极限费用</m:t>
              </m:r>
              <m:r>
                <m:rPr>
                  <m:sty m:val="b"/>
                </m:rPr>
                <w:rPr>
                  <w:rFonts w:ascii="Cambria Math" w:eastAsia="微软雅黑" w:hAnsi="Cambria Math"/>
                  <w:sz w:val="24"/>
                  <w:szCs w:val="24"/>
                </w:rPr>
                <m:t>-</m:t>
              </m:r>
              <m:r>
                <m:rPr>
                  <m:sty m:val="b"/>
                </m:rPr>
                <w:rPr>
                  <w:rFonts w:ascii="Cambria Math" w:eastAsia="微软雅黑" w:hAnsi="Cambria Math" w:hint="eastAsia"/>
                  <w:sz w:val="24"/>
                  <w:szCs w:val="24"/>
                </w:rPr>
                <m:t>正常费用</m:t>
              </m:r>
            </m:num>
            <m:den>
              <m:r>
                <m:rPr>
                  <m:sty m:val="b"/>
                </m:rPr>
                <w:rPr>
                  <w:rFonts w:ascii="Cambria Math" w:eastAsia="微软雅黑" w:hAnsi="Cambria Math" w:hint="eastAsia"/>
                  <w:sz w:val="24"/>
                  <w:szCs w:val="24"/>
                </w:rPr>
                <m:t>正常时间</m:t>
              </m:r>
              <m:r>
                <m:rPr>
                  <m:sty m:val="b"/>
                </m:rPr>
                <w:rPr>
                  <w:rFonts w:ascii="Cambria Math" w:eastAsia="微软雅黑" w:hAnsi="Cambria Math"/>
                  <w:sz w:val="24"/>
                  <w:szCs w:val="24"/>
                </w:rPr>
                <m:t>-</m:t>
              </m:r>
              <m:r>
                <m:rPr>
                  <m:sty m:val="b"/>
                </m:rPr>
                <w:rPr>
                  <w:rFonts w:ascii="Cambria Math" w:eastAsia="微软雅黑" w:hAnsi="Cambria Math" w:hint="eastAsia"/>
                  <w:sz w:val="24"/>
                  <w:szCs w:val="24"/>
                </w:rPr>
                <m:t>极限时间</m:t>
              </m:r>
            </m:den>
          </m:f>
        </m:oMath>
      </m:oMathPara>
    </w:p>
    <w:p w:rsidR="00FA0040" w:rsidRDefault="00FA0040" w:rsidP="00FA0040">
      <w:pPr>
        <w:spacing w:line="276" w:lineRule="auto"/>
        <w:rPr>
          <w:rFonts w:ascii="微软雅黑" w:eastAsia="微软雅黑" w:hAnsi="微软雅黑" w:hint="eastAsia"/>
          <w:b/>
          <w:sz w:val="24"/>
          <w:szCs w:val="24"/>
        </w:rPr>
      </w:pP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6、</w:t>
      </w:r>
      <w:r>
        <w:rPr>
          <w:rFonts w:ascii="微软雅黑" w:eastAsia="微软雅黑" w:hAnsi="微软雅黑" w:hint="eastAsia"/>
          <w:b/>
          <w:bCs/>
          <w:sz w:val="24"/>
          <w:szCs w:val="24"/>
        </w:rPr>
        <w:t>图的基本概念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（1）图的基本要素是：点以及点之间的一些连线。</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（2）通常，用点表示我们所要研究的对象，用线表示对象之间的某种特定的关系。</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（3）在许多情况下，我们要研究的“关系”只用一条线反映还是不够的。</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1605915" cy="1670050"/>
            <wp:effectExtent l="6033"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5400000">
                      <a:off x="0" y="0"/>
                      <a:ext cx="1605915" cy="167005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例：一次比赛，我们关心的如果不只是两个队是否比赛过，还要了解比赛的胜负情况，我们可以用一条带箭头的线（有向线）来表示，如果甲胜了乙，就表示为甲→乙。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（4）根据问题的需要，可以在图的点旁或边旁标上数（有时称之为杈）</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7、连通图和树</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（1）在网络图中，如果所有的点都可以通过相互之间的连线而连通，则这种图形称之为</w:t>
      </w:r>
      <w:r>
        <w:rPr>
          <w:rFonts w:ascii="微软雅黑" w:eastAsia="微软雅黑" w:hAnsi="微软雅黑" w:cs="宋体" w:hint="eastAsia"/>
          <w:bCs/>
          <w:sz w:val="24"/>
          <w:szCs w:val="24"/>
        </w:rPr>
        <w:t>连通图。</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例：城市道路、下水管道</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（2）一种特殊的图：连通、不含圈，这种图称为树</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（3）树的线数等于点数减1</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1415415" cy="15424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5415" cy="154241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8、最小枝杈树</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（1）最小枝杈树问题：在一个网络中，从一个起点出发到所有点，找出一条路线，以使这条路线中全部支线的总长度最小，或敷设费用最少。</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（2）为了解决这个问题，一般应用两种方法，普赖姆法、</w:t>
      </w:r>
      <w:proofErr w:type="gramStart"/>
      <w:r>
        <w:rPr>
          <w:rFonts w:ascii="微软雅黑" w:eastAsia="微软雅黑" w:hAnsi="微软雅黑" w:hint="eastAsia"/>
          <w:bCs/>
          <w:sz w:val="24"/>
          <w:szCs w:val="24"/>
        </w:rPr>
        <w:t>克鲁斯咯尔法</w:t>
      </w:r>
      <w:proofErr w:type="gramEnd"/>
      <w:r>
        <w:rPr>
          <w:rFonts w:ascii="微软雅黑" w:eastAsia="微软雅黑" w:hAnsi="微软雅黑" w:hint="eastAsia"/>
          <w:bCs/>
          <w:sz w:val="24"/>
          <w:szCs w:val="24"/>
        </w:rPr>
        <w:t>。</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（3）克鲁斯喀尔法用于小的手工计算的网络是比较好的，但是用于较大的网络效率不高。</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9、最小枝杈树算法（普赖姆法）</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最小枝杈树算法是把最近的未接点连接到那些已接点上去。例：</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lastRenderedPageBreak/>
        <w:drawing>
          <wp:inline distT="0" distB="0" distL="0" distR="0">
            <wp:extent cx="5279390" cy="29343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293433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2846705" cy="5279390"/>
            <wp:effectExtent l="2858"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2846705" cy="527939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从起点①出发（没有起点则任选一点出发），挑选离①最近的点③连接</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挑选剩下的点中，离①、③最近的点④连接……</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挑选剩下的点中，离①、③、④最近的点⑦连接……</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直到</w:t>
      </w:r>
      <w:proofErr w:type="gramStart"/>
      <w:r>
        <w:rPr>
          <w:rFonts w:ascii="微软雅黑" w:eastAsia="微软雅黑" w:hAnsi="微软雅黑" w:hint="eastAsia"/>
          <w:bCs/>
          <w:sz w:val="24"/>
          <w:szCs w:val="24"/>
        </w:rPr>
        <w:t>所有点都</w:t>
      </w:r>
      <w:proofErr w:type="gramEnd"/>
      <w:r>
        <w:rPr>
          <w:rFonts w:ascii="微软雅黑" w:eastAsia="微软雅黑" w:hAnsi="微软雅黑" w:hint="eastAsia"/>
          <w:bCs/>
          <w:sz w:val="24"/>
          <w:szCs w:val="24"/>
        </w:rPr>
        <w:t>连接在图中。</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10、最短路线问题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（1）当通过网络的各边所需的时间、距离或费用为已知时，找出从入口到出口所需的最少时间，最短距离或最少费用的路径问题，称作网络的路线问题。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（2）方法：从终点开始（从右向左），</w:t>
      </w:r>
      <w:proofErr w:type="gramStart"/>
      <w:r>
        <w:rPr>
          <w:rFonts w:ascii="微软雅黑" w:eastAsia="微软雅黑" w:hAnsi="微软雅黑" w:hint="eastAsia"/>
          <w:bCs/>
          <w:iCs/>
          <w:sz w:val="24"/>
          <w:szCs w:val="24"/>
        </w:rPr>
        <w:t>写出每</w:t>
      </w:r>
      <w:proofErr w:type="gramEnd"/>
      <w:r>
        <w:rPr>
          <w:rFonts w:ascii="微软雅黑" w:eastAsia="微软雅黑" w:hAnsi="微软雅黑" w:hint="eastAsia"/>
          <w:bCs/>
          <w:iCs/>
          <w:sz w:val="24"/>
          <w:szCs w:val="24"/>
        </w:rPr>
        <w:t>一个点到终点的最小距离，直到起点。</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例：方框中是每个点离终点的最小距离。</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noProof/>
          <w:sz w:val="24"/>
          <w:szCs w:val="24"/>
        </w:rPr>
        <w:lastRenderedPageBreak/>
        <w:drawing>
          <wp:inline distT="0" distB="0" distL="0" distR="0">
            <wp:extent cx="5279390" cy="27114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271145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iCs/>
          <w:sz w:val="24"/>
          <w:szCs w:val="24"/>
        </w:rPr>
      </w:pPr>
    </w:p>
    <w:p w:rsidR="00FA0040" w:rsidRDefault="00FA0040" w:rsidP="00FA0040">
      <w:pPr>
        <w:spacing w:line="276" w:lineRule="auto"/>
        <w:rPr>
          <w:rFonts w:ascii="微软雅黑" w:eastAsia="微软雅黑" w:hAnsi="微软雅黑" w:hint="eastAsia"/>
          <w:b/>
          <w:bCs/>
          <w:iCs/>
          <w:sz w:val="24"/>
          <w:szCs w:val="24"/>
        </w:rPr>
      </w:pPr>
      <w:r>
        <w:rPr>
          <w:rFonts w:ascii="微软雅黑" w:eastAsia="微软雅黑" w:hAnsi="微软雅黑" w:hint="eastAsia"/>
          <w:b/>
          <w:bCs/>
          <w:iCs/>
          <w:sz w:val="24"/>
          <w:szCs w:val="24"/>
        </w:rPr>
        <w:t>11、最大流量问题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（1）当物体、能量或信息作为流量流过网络时，怎样使流过网络的流量最大，或者使流过网络的流量的费用或时间最小。设计这样的流量模型问题，叫做网络的流量问题。</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（2）最大流量问题是企图找出在一定时期内，能在起点进入，并通过这个网络，在终点输出的最大流量。</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（3）若已找到三条完全不同的线路，它们的流量分别为a，b，c，则从起点到终点的最大流量（大于或等于）至少是a+b+c</w:t>
      </w:r>
    </w:p>
    <w:p w:rsidR="00FA0040" w:rsidRDefault="00FA0040" w:rsidP="00FA0040">
      <w:pPr>
        <w:spacing w:line="276" w:lineRule="auto"/>
        <w:rPr>
          <w:rFonts w:ascii="微软雅黑" w:eastAsia="微软雅黑" w:hAnsi="微软雅黑" w:hint="eastAsia"/>
          <w:bCs/>
          <w:iCs/>
          <w:sz w:val="24"/>
          <w:szCs w:val="24"/>
        </w:rPr>
      </w:pPr>
      <w:r>
        <w:rPr>
          <w:rFonts w:ascii="微软雅黑" w:eastAsia="微软雅黑" w:hAnsi="微软雅黑" w:hint="eastAsia"/>
          <w:bCs/>
          <w:iCs/>
          <w:sz w:val="24"/>
          <w:szCs w:val="24"/>
        </w:rPr>
        <w:t>（4）若起点相邻的节点流量分别为a，b，c，则终点输出的最大流量小于或等于（至多为）a+b+c</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在图论中，表现我们所要研究的对象，通常用（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B:线</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C:树</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D:最小</w:t>
      </w:r>
      <w:proofErr w:type="gramStart"/>
      <w:r>
        <w:rPr>
          <w:rFonts w:ascii="微软雅黑" w:eastAsia="微软雅黑" w:hAnsi="微软雅黑" w:hint="eastAsia"/>
          <w:sz w:val="24"/>
          <w:szCs w:val="24"/>
        </w:rPr>
        <w:t>枝叉</w:t>
      </w:r>
      <w:proofErr w:type="gramEnd"/>
      <w:r>
        <w:rPr>
          <w:rFonts w:ascii="微软雅黑" w:eastAsia="微软雅黑" w:hAnsi="微软雅黑" w:hint="eastAsia"/>
          <w:sz w:val="24"/>
          <w:szCs w:val="24"/>
        </w:rPr>
        <w:t>树</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四个球队进行循环赛，其比赛结果可以表示成一个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A:有向图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 xml:space="preserve">B:无向图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C:树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w:t>
      </w:r>
      <w:proofErr w:type="gramStart"/>
      <w:r>
        <w:rPr>
          <w:rFonts w:ascii="微软雅黑" w:eastAsia="微软雅黑" w:hAnsi="微软雅黑" w:hint="eastAsia"/>
          <w:sz w:val="24"/>
          <w:szCs w:val="24"/>
        </w:rPr>
        <w:t>不</w:t>
      </w:r>
      <w:proofErr w:type="gramEnd"/>
      <w:r>
        <w:rPr>
          <w:rFonts w:ascii="微软雅黑" w:eastAsia="微软雅黑" w:hAnsi="微软雅黑" w:hint="eastAsia"/>
          <w:sz w:val="24"/>
          <w:szCs w:val="24"/>
        </w:rPr>
        <w:t>连通图</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一个含有圈的5个点的连通图的线数（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A:至少为4</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B:至少为5</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C:等于5</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D:至多为5</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图论中的</w:t>
      </w:r>
      <w:proofErr w:type="gramStart"/>
      <w:r>
        <w:rPr>
          <w:rFonts w:ascii="微软雅黑" w:eastAsia="微软雅黑" w:hAnsi="微软雅黑" w:hint="eastAsia"/>
        </w:rPr>
        <w:t>树满足</w:t>
      </w:r>
      <w:proofErr w:type="gramEnd"/>
      <w:r>
        <w:rPr>
          <w:rFonts w:ascii="微软雅黑" w:eastAsia="微软雅黑" w:hAnsi="微软雅黑" w:hint="eastAsia"/>
        </w:rPr>
        <w:t>的条件是（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A:连通但不含圈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B:连通且含圈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C:不连通但含圈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D:不连通且不含圈</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在一个网络中，如果从一个起点出发到所有的点，找出一条或几条路线，以使在这样一些路线中所采用的全部支线的总长度最小，这种方法称之为（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A:点的问题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B:线的问题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C:树的问题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D:最小</w:t>
      </w:r>
      <w:proofErr w:type="gramStart"/>
      <w:r>
        <w:rPr>
          <w:rFonts w:ascii="微软雅黑" w:eastAsia="微软雅黑" w:hAnsi="微软雅黑" w:hint="eastAsia"/>
          <w:sz w:val="24"/>
          <w:szCs w:val="24"/>
        </w:rPr>
        <w:t>枝叉</w:t>
      </w:r>
      <w:proofErr w:type="gramEnd"/>
      <w:r>
        <w:rPr>
          <w:rFonts w:ascii="微软雅黑" w:eastAsia="微软雅黑" w:hAnsi="微软雅黑" w:hint="eastAsia"/>
          <w:sz w:val="24"/>
          <w:szCs w:val="24"/>
        </w:rPr>
        <w:t>树问题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普赖姆法可用以解决（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A:最小枝杈树问题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B:最</w:t>
      </w:r>
      <w:proofErr w:type="gramStart"/>
      <w:r>
        <w:rPr>
          <w:rFonts w:ascii="微软雅黑" w:eastAsia="微软雅黑" w:hAnsi="微软雅黑" w:hint="eastAsia"/>
          <w:sz w:val="24"/>
          <w:szCs w:val="24"/>
        </w:rPr>
        <w:t>短线路</w:t>
      </w:r>
      <w:proofErr w:type="gramEnd"/>
      <w:r>
        <w:rPr>
          <w:rFonts w:ascii="微软雅黑" w:eastAsia="微软雅黑" w:hAnsi="微软雅黑" w:hint="eastAsia"/>
          <w:sz w:val="24"/>
          <w:szCs w:val="24"/>
        </w:rPr>
        <w:t>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C:最大流量问题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D:最佳订货批量问题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某人要从上海乘飞机到奥地利首都维也纳，他希望选择一条航线，经过转机，使他在空中飞行的时间尽可能短。</w:t>
      </w:r>
      <w:r>
        <w:rPr>
          <w:rFonts w:ascii="微软雅黑" w:eastAsia="微软雅黑" w:hAnsi="微软雅黑" w:hint="eastAsia"/>
        </w:rPr>
        <w:lastRenderedPageBreak/>
        <w:t>该问题可转化为（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A:最短路线问题求解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B:最大流量问题求解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C:最小枝杈树问题求解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D:树的生成问题求解</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在求最大流量的问题中，已知与起点相邻的三节点单位时间的流量分别为10，12，15，则终点单位时间输出的最大流量应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A:等于27</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B:大于或等于37</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C:小于37</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D:小于或等于37</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9、</w:t>
      </w:r>
      <w:r>
        <w:rPr>
          <w:rFonts w:ascii="微软雅黑" w:eastAsia="微软雅黑" w:hAnsi="微软雅黑" w:hint="eastAsia"/>
        </w:rPr>
        <w:t xml:space="preserve">求从起点到终点的最大流量时，若已找到三条完全不同的线路，它们的流量分别为12，13，15，则表述最准确的是最大流量（　　</w:t>
      </w:r>
      <w:proofErr w:type="gramStart"/>
      <w:r>
        <w:rPr>
          <w:rFonts w:ascii="微软雅黑" w:eastAsia="微软雅黑" w:hAnsi="微软雅黑" w:hint="eastAsia"/>
        </w:rPr>
        <w:t xml:space="preserve">　</w:t>
      </w:r>
      <w:proofErr w:type="gramEnd"/>
      <w:r>
        <w:rPr>
          <w:rFonts w:ascii="微软雅黑" w:eastAsia="微软雅黑" w:hAnsi="微软雅黑" w:hint="eastAsia"/>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A:小于等于40</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B:至少为12</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C:至少为40</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D:至少为15</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10、</w:t>
      </w:r>
      <w:r>
        <w:rPr>
          <w:rFonts w:ascii="微软雅黑" w:eastAsia="微软雅黑" w:hAnsi="微软雅黑" w:hint="eastAsia"/>
        </w:rPr>
        <w:t>在求最大流量的问题中，已知与起点相邻的四节点单位时间的流量分别为10，５，12，８，则终点单位时间输出的最大流量应(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A:等于12</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B:小于35</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C:小于或等于35</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D:大于或等于35</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参考答案：AABAD AADCC</w:t>
      </w:r>
    </w:p>
    <w:p w:rsidR="00FA0040" w:rsidRDefault="00FA0040" w:rsidP="00DA6B2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w:t>
      </w:r>
      <w:proofErr w:type="gramStart"/>
      <w:r>
        <w:rPr>
          <w:rFonts w:ascii="方正清刻本悦宋简体" w:eastAsia="方正清刻本悦宋简体" w:hint="eastAsia"/>
          <w:b/>
          <w:sz w:val="32"/>
          <w:szCs w:val="32"/>
        </w:rPr>
        <w:t>精讲十官方</w:t>
      </w:r>
      <w:proofErr w:type="gramEnd"/>
      <w:r>
        <w:rPr>
          <w:rFonts w:ascii="方正清刻本悦宋简体" w:eastAsia="方正清刻本悦宋简体" w:hint="eastAsia"/>
          <w:b/>
          <w:sz w:val="32"/>
          <w:szCs w:val="32"/>
        </w:rPr>
        <w:t>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24015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2401570"/>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w:t>
      </w:r>
      <w:r>
        <w:rPr>
          <w:rFonts w:ascii="微软雅黑" w:eastAsia="微软雅黑" w:hAnsi="微软雅黑" w:hint="eastAsia"/>
          <w:b/>
          <w:bCs/>
          <w:sz w:val="24"/>
          <w:szCs w:val="24"/>
        </w:rPr>
        <w:t>概率向量和概率矩阵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（1）任意一个向量</w:t>
      </w:r>
      <m:oMath>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n</m:t>
            </m:r>
          </m:sub>
        </m:sSub>
        <m:r>
          <w:rPr>
            <w:rFonts w:ascii="Cambria Math" w:eastAsia="微软雅黑" w:hAnsi="Cambria Math"/>
            <w:sz w:val="24"/>
            <w:szCs w:val="24"/>
          </w:rPr>
          <m:t>)</m:t>
        </m:r>
      </m:oMath>
      <w:r>
        <w:rPr>
          <w:rFonts w:ascii="微软雅黑" w:eastAsia="微软雅黑" w:hAnsi="微软雅黑" w:hint="eastAsia"/>
          <w:bCs/>
          <w:sz w:val="24"/>
          <w:szCs w:val="24"/>
        </w:rPr>
        <w:t>，如果它内部的各个元素为非负数，且总和等于1，则此向量称为概率向量。</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（2）一个方阵中，如果其各行都是概率向量，则此方阵称为概率矩阵或概率方阵。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例：</w:t>
      </w:r>
      <m:oMath>
        <m:d>
          <m:dPr>
            <m:begChr m:val="["/>
            <m:endChr m:val="]"/>
            <m:ctrlPr>
              <w:rPr>
                <w:rFonts w:ascii="Cambria Math" w:eastAsia="微软雅黑" w:hAnsi="Cambria Math"/>
                <w:bCs/>
                <w:i/>
                <w:iCs/>
                <w:sz w:val="24"/>
                <w:szCs w:val="24"/>
              </w:rPr>
            </m:ctrlPr>
          </m:dPr>
          <m:e>
            <m:m>
              <m:mPr>
                <m:mcs>
                  <m:mc>
                    <m:mcPr>
                      <m:count m:val="3"/>
                      <m:mcJc m:val="center"/>
                    </m:mcPr>
                  </m:mc>
                </m:mcs>
                <m:ctrlPr>
                  <w:rPr>
                    <w:rFonts w:ascii="Cambria Math" w:eastAsia="微软雅黑" w:hAnsi="Cambria Math"/>
                    <w:bCs/>
                    <w:i/>
                    <w:iCs/>
                    <w:sz w:val="24"/>
                    <w:szCs w:val="24"/>
                  </w:rPr>
                </m:ctrlPr>
              </m:mPr>
              <m:mr>
                <m:e>
                  <m:r>
                    <w:rPr>
                      <w:rFonts w:ascii="Cambria Math" w:eastAsia="微软雅黑" w:hAnsi="Cambria Math"/>
                      <w:sz w:val="24"/>
                      <w:szCs w:val="24"/>
                    </w:rPr>
                    <m:t>0.800</m:t>
                  </m:r>
                </m:e>
                <m:e>
                  <m:r>
                    <w:rPr>
                      <w:rFonts w:ascii="Cambria Math" w:eastAsia="微软雅黑" w:hAnsi="Cambria Math"/>
                      <w:sz w:val="24"/>
                      <w:szCs w:val="24"/>
                    </w:rPr>
                    <m:t>0.100</m:t>
                  </m:r>
                </m:e>
                <m:e>
                  <m:r>
                    <w:rPr>
                      <w:rFonts w:ascii="Cambria Math" w:eastAsia="微软雅黑" w:hAnsi="Cambria Math"/>
                      <w:sz w:val="24"/>
                      <w:szCs w:val="24"/>
                    </w:rPr>
                    <m:t>0.100</m:t>
                  </m:r>
                </m:e>
              </m:mr>
              <m:mr>
                <m:e>
                  <m:r>
                    <w:rPr>
                      <w:rFonts w:ascii="Cambria Math" w:eastAsia="微软雅黑" w:hAnsi="Cambria Math"/>
                      <w:sz w:val="24"/>
                      <w:szCs w:val="24"/>
                    </w:rPr>
                    <m:t>0.070</m:t>
                  </m:r>
                </m:e>
                <m:e>
                  <m:r>
                    <w:rPr>
                      <w:rFonts w:ascii="Cambria Math" w:eastAsia="微软雅黑" w:hAnsi="Cambria Math"/>
                      <w:sz w:val="24"/>
                      <w:szCs w:val="24"/>
                    </w:rPr>
                    <m:t>0.900</m:t>
                  </m:r>
                </m:e>
                <m:e>
                  <m:r>
                    <w:rPr>
                      <w:rFonts w:ascii="Cambria Math" w:eastAsia="微软雅黑" w:hAnsi="Cambria Math"/>
                      <w:sz w:val="24"/>
                      <w:szCs w:val="24"/>
                    </w:rPr>
                    <m:t>0.030</m:t>
                  </m:r>
                </m:e>
              </m:mr>
              <m:mr>
                <m:e>
                  <m:r>
                    <w:rPr>
                      <w:rFonts w:ascii="Cambria Math" w:eastAsia="微软雅黑" w:hAnsi="Cambria Math"/>
                      <w:sz w:val="24"/>
                      <w:szCs w:val="24"/>
                    </w:rPr>
                    <m:t>0.083</m:t>
                  </m:r>
                </m:e>
                <m:e>
                  <m:r>
                    <w:rPr>
                      <w:rFonts w:ascii="Cambria Math" w:eastAsia="微软雅黑" w:hAnsi="Cambria Math"/>
                      <w:sz w:val="24"/>
                      <w:szCs w:val="24"/>
                    </w:rPr>
                    <m:t>0.067</m:t>
                  </m:r>
                </m:e>
                <m:e>
                  <m:r>
                    <w:rPr>
                      <w:rFonts w:ascii="Cambria Math" w:eastAsia="微软雅黑" w:hAnsi="Cambria Math"/>
                      <w:sz w:val="24"/>
                      <w:szCs w:val="24"/>
                    </w:rPr>
                    <m:t>0.850</m:t>
                  </m:r>
                </m:e>
              </m:mr>
            </m:m>
          </m:e>
        </m:d>
      </m:oMath>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（3）如果A和B都是概率矩阵，则AB乘积亦为概率矩阵，</w:t>
      </w:r>
      <m:oMath>
        <m:sSup>
          <m:sSupPr>
            <m:ctrlPr>
              <w:rPr>
                <w:rFonts w:ascii="Cambria Math" w:eastAsia="微软雅黑" w:hAnsi="Cambria Math"/>
                <w:bCs/>
                <w:i/>
                <w:iCs/>
                <w:sz w:val="24"/>
                <w:szCs w:val="24"/>
              </w:rPr>
            </m:ctrlPr>
          </m:sSupPr>
          <m:e>
            <m:r>
              <w:rPr>
                <w:rFonts w:ascii="Cambria Math" w:eastAsia="微软雅黑" w:hAnsi="Cambria Math"/>
                <w:sz w:val="24"/>
                <w:szCs w:val="24"/>
              </w:rPr>
              <m:t>A</m:t>
            </m:r>
          </m:e>
          <m:sup>
            <m:r>
              <w:rPr>
                <w:rFonts w:ascii="Cambria Math" w:eastAsia="微软雅黑" w:hAnsi="Cambria Math"/>
                <w:sz w:val="24"/>
                <w:szCs w:val="24"/>
              </w:rPr>
              <m:t>n</m:t>
            </m:r>
          </m:sup>
        </m:sSup>
      </m:oMath>
      <w:r>
        <w:rPr>
          <w:rFonts w:ascii="微软雅黑" w:eastAsia="微软雅黑" w:hAnsi="微软雅黑" w:hint="eastAsia"/>
          <w:bCs/>
          <w:sz w:val="24"/>
          <w:szCs w:val="24"/>
        </w:rPr>
        <w:t>亦为概率矩阵。</w:t>
      </w:r>
    </w:p>
    <w:p w:rsidR="00FA0040" w:rsidRDefault="00FA0040" w:rsidP="00FA0040">
      <w:pPr>
        <w:spacing w:line="276" w:lineRule="auto"/>
        <w:rPr>
          <w:rFonts w:ascii="微软雅黑" w:eastAsia="微软雅黑" w:hAnsi="微软雅黑" w:hint="eastAsia"/>
          <w:bCs/>
        </w:rPr>
      </w:pPr>
      <w:r>
        <w:rPr>
          <w:rFonts w:ascii="微软雅黑" w:eastAsia="微软雅黑" w:hAnsi="微软雅黑" w:hint="eastAsia"/>
          <w:bCs/>
          <w:sz w:val="24"/>
          <w:szCs w:val="24"/>
        </w:rPr>
        <w:t>（4）</w:t>
      </w:r>
      <w:r>
        <w:rPr>
          <w:rFonts w:ascii="微软雅黑" w:eastAsia="微软雅黑" w:hAnsi="微软雅黑" w:hint="eastAsia"/>
          <w:bCs/>
        </w:rPr>
        <w:t>矩阵的平方</w:t>
      </w:r>
      <m:oMath>
        <m:sSup>
          <m:sSupPr>
            <m:ctrlPr>
              <w:rPr>
                <w:rFonts w:ascii="Cambria Math" w:eastAsia="微软雅黑" w:hAnsi="Cambria Math"/>
                <w:bCs/>
                <w:i/>
                <w:iCs/>
              </w:rPr>
            </m:ctrlPr>
          </m:sSupPr>
          <m:e>
            <m:r>
              <w:rPr>
                <w:rFonts w:ascii="Cambria Math" w:eastAsia="微软雅黑" w:hAnsi="Cambria Math"/>
              </w:rPr>
              <m:t>M</m:t>
            </m:r>
          </m:e>
          <m:sup>
            <m:r>
              <w:rPr>
                <w:rFonts w:ascii="Cambria Math" w:eastAsia="微软雅黑" w:hAnsi="Cambria Math"/>
              </w:rPr>
              <m:t>2</m:t>
            </m:r>
          </m:sup>
        </m:sSup>
      </m:oMath>
      <w:r>
        <w:rPr>
          <w:rFonts w:ascii="微软雅黑" w:eastAsia="微软雅黑" w:hAnsi="微软雅黑" w:hint="eastAsia"/>
          <w:bCs/>
        </w:rPr>
        <w:t>是一个新的矩阵，这个矩阵的第</w:t>
      </w:r>
      <m:oMath>
        <m:r>
          <w:rPr>
            <w:rFonts w:ascii="Cambria Math" w:eastAsia="微软雅黑" w:hAnsi="Cambria Math"/>
          </w:rPr>
          <m:t>i</m:t>
        </m:r>
      </m:oMath>
      <w:proofErr w:type="gramStart"/>
      <w:r>
        <w:rPr>
          <w:rFonts w:ascii="微软雅黑" w:eastAsia="微软雅黑" w:hAnsi="微软雅黑" w:hint="eastAsia"/>
          <w:bCs/>
        </w:rPr>
        <w:t>行第</w:t>
      </w:r>
      <w:proofErr w:type="gramEnd"/>
      <m:oMath>
        <m:r>
          <w:rPr>
            <w:rFonts w:ascii="Cambria Math" w:eastAsia="微软雅黑" w:hAnsi="Cambria Math"/>
          </w:rPr>
          <m:t>j</m:t>
        </m:r>
      </m:oMath>
      <w:r>
        <w:rPr>
          <w:rFonts w:ascii="微软雅黑" w:eastAsia="微软雅黑" w:hAnsi="微软雅黑" w:hint="eastAsia"/>
          <w:bCs/>
        </w:rPr>
        <w:t>列等于矩阵M的第</w:t>
      </w:r>
      <m:oMath>
        <m:r>
          <w:rPr>
            <w:rFonts w:ascii="Cambria Math" w:eastAsia="微软雅黑" w:hAnsi="Cambria Math"/>
          </w:rPr>
          <m:t>i</m:t>
        </m:r>
      </m:oMath>
      <w:r>
        <w:rPr>
          <w:rFonts w:ascii="微软雅黑" w:eastAsia="微软雅黑" w:hAnsi="微软雅黑" w:hint="eastAsia"/>
          <w:bCs/>
        </w:rPr>
        <w:t>行和第</w:t>
      </w:r>
      <m:oMath>
        <m:r>
          <w:rPr>
            <w:rFonts w:ascii="Cambria Math" w:eastAsia="微软雅黑" w:hAnsi="Cambria Math"/>
          </w:rPr>
          <m:t>j</m:t>
        </m:r>
      </m:oMath>
      <w:r>
        <w:rPr>
          <w:rFonts w:ascii="微软雅黑" w:eastAsia="微软雅黑" w:hAnsi="微软雅黑" w:hint="eastAsia"/>
          <w:bCs/>
        </w:rPr>
        <w:t>列对应元素乘积求和。</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例：</w:t>
      </w:r>
      <m:oMath>
        <m:sSup>
          <m:sSupPr>
            <m:ctrlPr>
              <w:rPr>
                <w:rFonts w:ascii="Cambria Math" w:eastAsia="微软雅黑" w:hAnsi="Cambria Math"/>
                <w:bCs/>
                <w:i/>
                <w:iCs/>
                <w:sz w:val="24"/>
                <w:szCs w:val="24"/>
              </w:rPr>
            </m:ctrlPr>
          </m:sSupPr>
          <m:e>
            <m:r>
              <w:rPr>
                <w:rFonts w:ascii="Cambria Math" w:eastAsia="微软雅黑" w:hAnsi="Cambria Math"/>
                <w:sz w:val="24"/>
                <w:szCs w:val="24"/>
              </w:rPr>
              <m:t>M</m:t>
            </m:r>
          </m:e>
          <m:sup>
            <m:r>
              <w:rPr>
                <w:rFonts w:ascii="Cambria Math" w:eastAsia="微软雅黑" w:hAnsi="Cambria Math"/>
                <w:sz w:val="24"/>
                <w:szCs w:val="24"/>
              </w:rPr>
              <m:t>2</m:t>
            </m:r>
          </m:sup>
        </m:sSup>
      </m:oMath>
      <w:r>
        <w:rPr>
          <w:rFonts w:ascii="微软雅黑" w:eastAsia="微软雅黑" w:hAnsi="微软雅黑" w:hint="eastAsia"/>
          <w:bCs/>
          <w:sz w:val="24"/>
          <w:szCs w:val="24"/>
        </w:rPr>
        <w:t>的第一行第一列元素等于</w:t>
      </w:r>
      <m:oMath>
        <m:r>
          <w:rPr>
            <w:rFonts w:ascii="Cambria Math" w:eastAsia="微软雅黑" w:hAnsi="Cambria Math"/>
            <w:sz w:val="24"/>
            <w:szCs w:val="24"/>
          </w:rPr>
          <m:t>1</m:t>
        </m:r>
        <m:r>
          <w:rPr>
            <w:rFonts w:ascii="Cambria Math" w:eastAsia="微软雅黑" w:hAnsi="Cambria Math" w:hint="eastAsia"/>
            <w:sz w:val="24"/>
            <w:szCs w:val="24"/>
          </w:rPr>
          <m:t>×</m:t>
        </m:r>
        <m:r>
          <w:rPr>
            <w:rFonts w:ascii="Cambria Math" w:eastAsia="微软雅黑" w:hAnsi="Cambria Math"/>
            <w:sz w:val="24"/>
            <w:szCs w:val="24"/>
          </w:rPr>
          <m:t>1+1</m:t>
        </m:r>
        <m:r>
          <w:rPr>
            <w:rFonts w:ascii="Cambria Math" w:eastAsia="微软雅黑" w:hAnsi="Cambria Math" w:hint="eastAsia"/>
            <w:sz w:val="24"/>
            <w:szCs w:val="24"/>
          </w:rPr>
          <m:t>×</m:t>
        </m:r>
        <m:r>
          <w:rPr>
            <w:rFonts w:ascii="Cambria Math" w:eastAsia="微软雅黑" w:hAnsi="Cambria Math"/>
            <w:sz w:val="24"/>
            <w:szCs w:val="24"/>
          </w:rPr>
          <m:t>0 </m:t>
        </m:r>
      </m:oMath>
      <w:r>
        <w:rPr>
          <w:rFonts w:ascii="微软雅黑" w:eastAsia="微软雅黑" w:hAnsi="微软雅黑" w:hint="eastAsia"/>
          <w:bCs/>
          <w:sz w:val="24"/>
          <w:szCs w:val="24"/>
        </w:rPr>
        <w:t>=1</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lastRenderedPageBreak/>
        <w:t>第一行第二列元素等于</w:t>
      </w:r>
      <m:oMath>
        <m:r>
          <w:rPr>
            <w:rFonts w:ascii="Cambria Math" w:eastAsia="微软雅黑" w:hAnsi="Cambria Math"/>
            <w:sz w:val="24"/>
            <w:szCs w:val="24"/>
          </w:rPr>
          <m:t>1×1+1×1 </m:t>
        </m:r>
      </m:oMath>
      <w:r>
        <w:rPr>
          <w:rFonts w:ascii="微软雅黑" w:eastAsia="微软雅黑" w:hAnsi="微软雅黑" w:hint="eastAsia"/>
          <w:bCs/>
          <w:sz w:val="24"/>
          <w:szCs w:val="24"/>
        </w:rPr>
        <w:t>=2</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第二行第一列元素等于</w:t>
      </w:r>
      <m:oMath>
        <m:r>
          <w:rPr>
            <w:rFonts w:ascii="Cambria Math" w:eastAsia="微软雅黑" w:hAnsi="Cambria Math"/>
            <w:sz w:val="24"/>
            <w:szCs w:val="24"/>
          </w:rPr>
          <m:t>0×1+1×0 </m:t>
        </m:r>
      </m:oMath>
      <w:r>
        <w:rPr>
          <w:rFonts w:ascii="微软雅黑" w:eastAsia="微软雅黑" w:hAnsi="微软雅黑" w:hint="eastAsia"/>
          <w:bCs/>
          <w:sz w:val="24"/>
          <w:szCs w:val="24"/>
        </w:rPr>
        <w:t>=0</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第二行第二列元素等于</w:t>
      </w:r>
      <m:oMath>
        <m:r>
          <w:rPr>
            <w:rFonts w:ascii="Cambria Math" w:eastAsia="微软雅黑" w:hAnsi="Cambria Math"/>
            <w:sz w:val="24"/>
            <w:szCs w:val="24"/>
          </w:rPr>
          <m:t>0×1+1×1 </m:t>
        </m:r>
      </m:oMath>
      <w:r>
        <w:rPr>
          <w:rFonts w:ascii="微软雅黑" w:eastAsia="微软雅黑" w:hAnsi="微软雅黑" w:hint="eastAsia"/>
          <w:bCs/>
          <w:sz w:val="24"/>
          <w:szCs w:val="24"/>
        </w:rPr>
        <w:t>=1</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M=</w:t>
      </w:r>
      <m:oMath>
        <m:d>
          <m:dPr>
            <m:ctrlPr>
              <w:rPr>
                <w:rFonts w:ascii="Cambria Math" w:eastAsia="微软雅黑" w:hAnsi="Cambria Math"/>
                <w:bCs/>
                <w:i/>
                <w:iCs/>
                <w:sz w:val="24"/>
                <w:szCs w:val="24"/>
              </w:rPr>
            </m:ctrlPr>
          </m:dPr>
          <m:e>
            <m:m>
              <m:mPr>
                <m:mcs>
                  <m:mc>
                    <m:mcPr>
                      <m:count m:val="2"/>
                      <m:mcJc m:val="center"/>
                    </m:mcPr>
                  </m:mc>
                </m:mcs>
                <m:ctrlPr>
                  <w:rPr>
                    <w:rFonts w:ascii="Cambria Math" w:eastAsia="微软雅黑" w:hAnsi="Cambria Math"/>
                    <w:bCs/>
                    <w:i/>
                    <w:iCs/>
                    <w:sz w:val="24"/>
                    <w:szCs w:val="24"/>
                  </w:rPr>
                </m:ctrlPr>
              </m:mPr>
              <m:mr>
                <m:e>
                  <m:r>
                    <w:rPr>
                      <w:rFonts w:ascii="Cambria Math" w:eastAsia="微软雅黑" w:hAnsi="Cambria Math"/>
                      <w:sz w:val="24"/>
                      <w:szCs w:val="24"/>
                    </w:rPr>
                    <m:t>1</m:t>
                  </m:r>
                </m:e>
                <m:e>
                  <m:r>
                    <w:rPr>
                      <w:rFonts w:ascii="Cambria Math" w:eastAsia="微软雅黑" w:hAnsi="Cambria Math"/>
                      <w:sz w:val="24"/>
                      <w:szCs w:val="24"/>
                    </w:rPr>
                    <m:t>1</m:t>
                  </m:r>
                </m:e>
              </m:mr>
              <m:mr>
                <m:e>
                  <m:r>
                    <w:rPr>
                      <w:rFonts w:ascii="Cambria Math" w:eastAsia="微软雅黑" w:hAnsi="Cambria Math"/>
                      <w:sz w:val="24"/>
                      <w:szCs w:val="24"/>
                    </w:rPr>
                    <m:t>0</m:t>
                  </m:r>
                </m:e>
                <m:e>
                  <m:r>
                    <w:rPr>
                      <w:rFonts w:ascii="Cambria Math" w:eastAsia="微软雅黑" w:hAnsi="Cambria Math"/>
                      <w:sz w:val="24"/>
                      <w:szCs w:val="24"/>
                    </w:rPr>
                    <m:t>1</m:t>
                  </m:r>
                </m:e>
              </m:mr>
            </m:m>
          </m:e>
        </m:d>
        <m:sSup>
          <m:sSupPr>
            <m:ctrlPr>
              <w:rPr>
                <w:rFonts w:ascii="Cambria Math" w:eastAsia="微软雅黑" w:hAnsi="Cambria Math"/>
                <w:bCs/>
                <w:i/>
                <w:iCs/>
                <w:sz w:val="24"/>
                <w:szCs w:val="24"/>
              </w:rPr>
            </m:ctrlPr>
          </m:sSupPr>
          <m:e>
            <m:r>
              <w:rPr>
                <w:rFonts w:ascii="Cambria Math" w:eastAsia="微软雅黑" w:hAnsi="Cambria Math"/>
                <w:sz w:val="24"/>
                <w:szCs w:val="24"/>
              </w:rPr>
              <m:t>         M</m:t>
            </m:r>
          </m:e>
          <m:sup>
            <m:r>
              <w:rPr>
                <w:rFonts w:ascii="Cambria Math" w:eastAsia="微软雅黑" w:hAnsi="Cambria Math"/>
                <w:sz w:val="24"/>
                <w:szCs w:val="24"/>
              </w:rPr>
              <m:t>2</m:t>
            </m:r>
          </m:sup>
        </m:sSup>
      </m:oMath>
      <w:r>
        <w:rPr>
          <w:rFonts w:ascii="微软雅黑" w:eastAsia="微软雅黑" w:hAnsi="微软雅黑" w:hint="eastAsia"/>
          <w:bCs/>
          <w:sz w:val="24"/>
          <w:szCs w:val="24"/>
        </w:rPr>
        <w:t>=</w:t>
      </w:r>
      <m:oMath>
        <m:d>
          <m:dPr>
            <m:ctrlPr>
              <w:rPr>
                <w:rFonts w:ascii="Cambria Math" w:eastAsia="微软雅黑" w:hAnsi="Cambria Math"/>
                <w:bCs/>
                <w:i/>
                <w:iCs/>
                <w:sz w:val="24"/>
                <w:szCs w:val="24"/>
              </w:rPr>
            </m:ctrlPr>
          </m:dPr>
          <m:e>
            <m:m>
              <m:mPr>
                <m:mcs>
                  <m:mc>
                    <m:mcPr>
                      <m:count m:val="2"/>
                      <m:mcJc m:val="center"/>
                    </m:mcPr>
                  </m:mc>
                </m:mcs>
                <m:ctrlPr>
                  <w:rPr>
                    <w:rFonts w:ascii="Cambria Math" w:eastAsia="微软雅黑" w:hAnsi="Cambria Math"/>
                    <w:bCs/>
                    <w:i/>
                    <w:iCs/>
                    <w:sz w:val="24"/>
                    <w:szCs w:val="24"/>
                  </w:rPr>
                </m:ctrlPr>
              </m:mPr>
              <m:mr>
                <m:e>
                  <m:r>
                    <w:rPr>
                      <w:rFonts w:ascii="Cambria Math" w:eastAsia="微软雅黑" w:hAnsi="Cambria Math"/>
                      <w:sz w:val="24"/>
                      <w:szCs w:val="24"/>
                    </w:rPr>
                    <m:t>1</m:t>
                  </m:r>
                </m:e>
                <m:e>
                  <m:r>
                    <w:rPr>
                      <w:rFonts w:ascii="Cambria Math" w:eastAsia="微软雅黑" w:hAnsi="Cambria Math"/>
                      <w:sz w:val="24"/>
                      <w:szCs w:val="24"/>
                    </w:rPr>
                    <m:t>1</m:t>
                  </m:r>
                </m:e>
              </m:mr>
              <m:mr>
                <m:e>
                  <m:r>
                    <w:rPr>
                      <w:rFonts w:ascii="Cambria Math" w:eastAsia="微软雅黑" w:hAnsi="Cambria Math"/>
                      <w:sz w:val="24"/>
                      <w:szCs w:val="24"/>
                    </w:rPr>
                    <m:t>0</m:t>
                  </m:r>
                </m:e>
                <m:e>
                  <m:r>
                    <w:rPr>
                      <w:rFonts w:ascii="Cambria Math" w:eastAsia="微软雅黑" w:hAnsi="Cambria Math"/>
                      <w:sz w:val="24"/>
                      <w:szCs w:val="24"/>
                    </w:rPr>
                    <m:t>1</m:t>
                  </m:r>
                </m:e>
              </m:mr>
            </m:m>
          </m:e>
        </m:d>
        <m:r>
          <w:rPr>
            <w:rFonts w:ascii="Cambria Math" w:eastAsia="微软雅黑" w:hAnsi="Cambria Math" w:hint="eastAsia"/>
            <w:sz w:val="24"/>
            <w:szCs w:val="24"/>
          </w:rPr>
          <m:t>×</m:t>
        </m:r>
        <m:d>
          <m:dPr>
            <m:ctrlPr>
              <w:rPr>
                <w:rFonts w:ascii="Cambria Math" w:eastAsia="微软雅黑" w:hAnsi="Cambria Math"/>
                <w:bCs/>
                <w:i/>
                <w:iCs/>
                <w:sz w:val="24"/>
                <w:szCs w:val="24"/>
              </w:rPr>
            </m:ctrlPr>
          </m:dPr>
          <m:e>
            <m:m>
              <m:mPr>
                <m:mcs>
                  <m:mc>
                    <m:mcPr>
                      <m:count m:val="2"/>
                      <m:mcJc m:val="center"/>
                    </m:mcPr>
                  </m:mc>
                </m:mcs>
                <m:ctrlPr>
                  <w:rPr>
                    <w:rFonts w:ascii="Cambria Math" w:eastAsia="微软雅黑" w:hAnsi="Cambria Math"/>
                    <w:bCs/>
                    <w:i/>
                    <w:iCs/>
                    <w:sz w:val="24"/>
                    <w:szCs w:val="24"/>
                  </w:rPr>
                </m:ctrlPr>
              </m:mPr>
              <m:mr>
                <m:e>
                  <m:r>
                    <w:rPr>
                      <w:rFonts w:ascii="Cambria Math" w:eastAsia="微软雅黑" w:hAnsi="Cambria Math"/>
                      <w:sz w:val="24"/>
                      <w:szCs w:val="24"/>
                    </w:rPr>
                    <m:t>1</m:t>
                  </m:r>
                </m:e>
                <m:e>
                  <m:r>
                    <w:rPr>
                      <w:rFonts w:ascii="Cambria Math" w:eastAsia="微软雅黑" w:hAnsi="Cambria Math"/>
                      <w:sz w:val="24"/>
                      <w:szCs w:val="24"/>
                    </w:rPr>
                    <m:t>1</m:t>
                  </m:r>
                </m:e>
              </m:mr>
              <m:mr>
                <m:e>
                  <m:r>
                    <w:rPr>
                      <w:rFonts w:ascii="Cambria Math" w:eastAsia="微软雅黑" w:hAnsi="Cambria Math"/>
                      <w:sz w:val="24"/>
                      <w:szCs w:val="24"/>
                    </w:rPr>
                    <m:t>0</m:t>
                  </m:r>
                </m:e>
                <m:e>
                  <m:r>
                    <w:rPr>
                      <w:rFonts w:ascii="Cambria Math" w:eastAsia="微软雅黑" w:hAnsi="Cambria Math"/>
                      <w:sz w:val="24"/>
                      <w:szCs w:val="24"/>
                    </w:rPr>
                    <m:t>1</m:t>
                  </m:r>
                </m:e>
              </m:mr>
            </m:m>
          </m:e>
        </m:d>
      </m:oMath>
      <w:r>
        <w:rPr>
          <w:rFonts w:ascii="微软雅黑" w:eastAsia="微软雅黑" w:hAnsi="微软雅黑" w:hint="eastAsia"/>
          <w:bCs/>
          <w:sz w:val="24"/>
          <w:szCs w:val="24"/>
        </w:rPr>
        <w:t>=</w:t>
      </w:r>
      <m:oMath>
        <m:d>
          <m:dPr>
            <m:ctrlPr>
              <w:rPr>
                <w:rFonts w:ascii="Cambria Math" w:eastAsia="微软雅黑" w:hAnsi="Cambria Math"/>
                <w:bCs/>
                <w:i/>
                <w:iCs/>
                <w:sz w:val="24"/>
                <w:szCs w:val="24"/>
              </w:rPr>
            </m:ctrlPr>
          </m:dPr>
          <m:e>
            <m:m>
              <m:mPr>
                <m:mcs>
                  <m:mc>
                    <m:mcPr>
                      <m:count m:val="2"/>
                      <m:mcJc m:val="center"/>
                    </m:mcPr>
                  </m:mc>
                </m:mcs>
                <m:ctrlPr>
                  <w:rPr>
                    <w:rFonts w:ascii="Cambria Math" w:eastAsia="微软雅黑" w:hAnsi="Cambria Math"/>
                    <w:bCs/>
                    <w:i/>
                    <w:iCs/>
                    <w:sz w:val="24"/>
                    <w:szCs w:val="24"/>
                  </w:rPr>
                </m:ctrlPr>
              </m:mPr>
              <m:mr>
                <m:e>
                  <m:r>
                    <w:rPr>
                      <w:rFonts w:ascii="Cambria Math" w:eastAsia="微软雅黑" w:hAnsi="Cambria Math"/>
                      <w:sz w:val="24"/>
                      <w:szCs w:val="24"/>
                    </w:rPr>
                    <m:t>1</m:t>
                  </m:r>
                  <m:r>
                    <w:rPr>
                      <w:rFonts w:ascii="Cambria Math" w:eastAsia="微软雅黑" w:hAnsi="Cambria Math" w:hint="eastAsia"/>
                      <w:sz w:val="24"/>
                      <w:szCs w:val="24"/>
                    </w:rPr>
                    <m:t>×</m:t>
                  </m:r>
                  <m:r>
                    <w:rPr>
                      <w:rFonts w:ascii="Cambria Math" w:eastAsia="微软雅黑" w:hAnsi="Cambria Math"/>
                      <w:sz w:val="24"/>
                      <w:szCs w:val="24"/>
                    </w:rPr>
                    <m:t>1+1</m:t>
                  </m:r>
                  <m:r>
                    <w:rPr>
                      <w:rFonts w:ascii="Cambria Math" w:eastAsia="微软雅黑" w:hAnsi="Cambria Math" w:hint="eastAsia"/>
                      <w:sz w:val="24"/>
                      <w:szCs w:val="24"/>
                    </w:rPr>
                    <m:t>×</m:t>
                  </m:r>
                  <m:r>
                    <w:rPr>
                      <w:rFonts w:ascii="Cambria Math" w:eastAsia="微软雅黑" w:hAnsi="Cambria Math"/>
                      <w:sz w:val="24"/>
                      <w:szCs w:val="24"/>
                    </w:rPr>
                    <m:t>0</m:t>
                  </m:r>
                </m:e>
                <m:e>
                  <m:r>
                    <w:rPr>
                      <w:rFonts w:ascii="Cambria Math" w:eastAsia="微软雅黑" w:hAnsi="Cambria Math"/>
                      <w:sz w:val="24"/>
                      <w:szCs w:val="24"/>
                    </w:rPr>
                    <m:t>1×1+1×1</m:t>
                  </m:r>
                </m:e>
              </m:mr>
              <m:mr>
                <m:e>
                  <m:r>
                    <w:rPr>
                      <w:rFonts w:ascii="Cambria Math" w:eastAsia="微软雅黑" w:hAnsi="Cambria Math"/>
                      <w:sz w:val="24"/>
                      <w:szCs w:val="24"/>
                    </w:rPr>
                    <m:t>0×1+1×0</m:t>
                  </m:r>
                </m:e>
                <m:e>
                  <m:r>
                    <w:rPr>
                      <w:rFonts w:ascii="Cambria Math" w:eastAsia="微软雅黑" w:hAnsi="Cambria Math"/>
                      <w:sz w:val="24"/>
                      <w:szCs w:val="24"/>
                    </w:rPr>
                    <m:t>0×1+1×1</m:t>
                  </m:r>
                </m:e>
              </m:mr>
            </m:m>
          </m:e>
        </m:d>
      </m:oMath>
      <w:r>
        <w:rPr>
          <w:rFonts w:ascii="微软雅黑" w:eastAsia="微软雅黑" w:hAnsi="微软雅黑" w:hint="eastAsia"/>
          <w:bCs/>
          <w:sz w:val="24"/>
          <w:szCs w:val="24"/>
        </w:rPr>
        <w:t>=</w:t>
      </w:r>
      <m:oMath>
        <m:d>
          <m:dPr>
            <m:ctrlPr>
              <w:rPr>
                <w:rFonts w:ascii="Cambria Math" w:eastAsia="微软雅黑" w:hAnsi="Cambria Math"/>
                <w:bCs/>
                <w:i/>
                <w:iCs/>
                <w:sz w:val="24"/>
                <w:szCs w:val="24"/>
              </w:rPr>
            </m:ctrlPr>
          </m:dPr>
          <m:e>
            <m:m>
              <m:mPr>
                <m:mcs>
                  <m:mc>
                    <m:mcPr>
                      <m:count m:val="2"/>
                      <m:mcJc m:val="center"/>
                    </m:mcPr>
                  </m:mc>
                </m:mcs>
                <m:ctrlPr>
                  <w:rPr>
                    <w:rFonts w:ascii="Cambria Math" w:eastAsia="微软雅黑" w:hAnsi="Cambria Math"/>
                    <w:bCs/>
                    <w:i/>
                    <w:iCs/>
                    <w:sz w:val="24"/>
                    <w:szCs w:val="24"/>
                  </w:rPr>
                </m:ctrlPr>
              </m:mPr>
              <m:mr>
                <m:e>
                  <m:r>
                    <w:rPr>
                      <w:rFonts w:ascii="Cambria Math" w:eastAsia="微软雅黑" w:hAnsi="Cambria Math"/>
                      <w:sz w:val="24"/>
                      <w:szCs w:val="24"/>
                    </w:rPr>
                    <m:t>1</m:t>
                  </m:r>
                </m:e>
                <m:e>
                  <m:r>
                    <w:rPr>
                      <w:rFonts w:ascii="Cambria Math" w:eastAsia="微软雅黑" w:hAnsi="Cambria Math"/>
                      <w:sz w:val="24"/>
                      <w:szCs w:val="24"/>
                    </w:rPr>
                    <m:t>2</m:t>
                  </m:r>
                </m:e>
              </m:mr>
              <m:mr>
                <m:e>
                  <m:r>
                    <w:rPr>
                      <w:rFonts w:ascii="Cambria Math" w:eastAsia="微软雅黑" w:hAnsi="Cambria Math"/>
                      <w:sz w:val="24"/>
                      <w:szCs w:val="24"/>
                    </w:rPr>
                    <m:t>0</m:t>
                  </m:r>
                </m:e>
                <m:e>
                  <m:r>
                    <w:rPr>
                      <w:rFonts w:ascii="Cambria Math" w:eastAsia="微软雅黑" w:hAnsi="Cambria Math"/>
                      <w:sz w:val="24"/>
                      <w:szCs w:val="24"/>
                    </w:rPr>
                    <m:t>1</m:t>
                  </m:r>
                </m:e>
              </m:mr>
            </m:m>
          </m:e>
        </m:d>
      </m:oMath>
    </w:p>
    <w:p w:rsidR="00FA0040" w:rsidRDefault="00FA0040" w:rsidP="00FA0040">
      <w:pPr>
        <w:spacing w:line="276" w:lineRule="auto"/>
        <w:jc w:val="left"/>
        <w:rPr>
          <w:rFonts w:ascii="微软雅黑" w:eastAsia="微软雅黑" w:hAnsi="微软雅黑" w:hint="eastAsia"/>
          <w:bCs/>
          <w:sz w:val="24"/>
          <w:szCs w:val="24"/>
        </w:rPr>
      </w:pPr>
      <w:r>
        <w:rPr>
          <w:rFonts w:ascii="微软雅黑" w:eastAsia="微软雅黑" w:hAnsi="微软雅黑" w:hint="eastAsia"/>
          <w:bCs/>
          <w:iCs/>
          <w:sz w:val="24"/>
          <w:szCs w:val="24"/>
        </w:rPr>
        <w:t>（5）</w:t>
      </w:r>
      <m:oMath>
        <m:r>
          <m:rPr>
            <m:sty m:val="p"/>
          </m:rPr>
          <w:rPr>
            <w:rFonts w:ascii="Cambria Math" w:eastAsia="微软雅黑" w:hAnsi="Cambria Math" w:hint="eastAsia"/>
            <w:sz w:val="24"/>
            <w:szCs w:val="24"/>
          </w:rPr>
          <m:t>设任一概率矩阵</m:t>
        </m:r>
        <m:r>
          <w:rPr>
            <w:rFonts w:ascii="Cambria Math" w:eastAsia="微软雅黑" w:hAnsi="Cambria Math"/>
            <w:sz w:val="24"/>
            <w:szCs w:val="24"/>
          </w:rPr>
          <m:t>P</m:t>
        </m:r>
        <m:r>
          <w:rPr>
            <w:rFonts w:ascii="Cambria Math" w:eastAsia="微软雅黑" w:hAnsi="Cambria Math" w:hint="eastAsia"/>
            <w:sz w:val="24"/>
            <w:szCs w:val="24"/>
          </w:rPr>
          <m:t>，则当</m:t>
        </m:r>
        <m:r>
          <w:rPr>
            <w:rFonts w:ascii="Cambria Math" w:eastAsia="微软雅黑" w:hAnsi="Cambria Math"/>
            <w:sz w:val="24"/>
            <w:szCs w:val="24"/>
          </w:rPr>
          <m:t>n→∞</m:t>
        </m:r>
        <m:r>
          <w:rPr>
            <w:rFonts w:ascii="Cambria Math" w:eastAsia="微软雅黑" w:hAnsi="Cambria Math" w:hint="eastAsia"/>
            <w:sz w:val="24"/>
            <w:szCs w:val="24"/>
          </w:rPr>
          <m:t>时，必有：</m:t>
        </m:r>
        <m:sSup>
          <m:sSupPr>
            <m:ctrlPr>
              <w:rPr>
                <w:rFonts w:ascii="Cambria Math" w:eastAsia="微软雅黑" w:hAnsi="Cambria Math"/>
                <w:bCs/>
                <w:i/>
                <w:iCs/>
                <w:sz w:val="24"/>
                <w:szCs w:val="24"/>
              </w:rPr>
            </m:ctrlPr>
          </m:sSupPr>
          <m:e>
            <m:r>
              <w:rPr>
                <w:rFonts w:ascii="Cambria Math" w:eastAsia="微软雅黑" w:hAnsi="Cambria Math"/>
                <w:sz w:val="24"/>
                <w:szCs w:val="24"/>
              </w:rPr>
              <m:t>P</m:t>
            </m:r>
          </m:e>
          <m:sup>
            <m:r>
              <w:rPr>
                <w:rFonts w:ascii="Cambria Math" w:eastAsia="微软雅黑" w:hAnsi="Cambria Math"/>
                <w:sz w:val="24"/>
                <w:szCs w:val="24"/>
              </w:rPr>
              <m:t>n</m:t>
            </m:r>
          </m:sup>
        </m:sSup>
        <m:r>
          <w:rPr>
            <w:rFonts w:ascii="Cambria Math" w:eastAsia="微软雅黑" w:hAnsi="Cambria Math"/>
            <w:sz w:val="24"/>
            <w:szCs w:val="24"/>
          </w:rPr>
          <m:t>=</m:t>
        </m:r>
        <m:d>
          <m:dPr>
            <m:begChr m:val="["/>
            <m:endChr m:val="]"/>
            <m:ctrlPr>
              <w:rPr>
                <w:rFonts w:ascii="Cambria Math" w:eastAsia="微软雅黑" w:hAnsi="Cambria Math"/>
                <w:bCs/>
                <w:i/>
                <w:iCs/>
                <w:sz w:val="24"/>
                <w:szCs w:val="24"/>
              </w:rPr>
            </m:ctrlPr>
          </m:dPr>
          <m:e>
            <m:m>
              <m:mPr>
                <m:mcs>
                  <m:mc>
                    <m:mcPr>
                      <m:count m:val="3"/>
                      <m:mcJc m:val="center"/>
                    </m:mcPr>
                  </m:mc>
                </m:mcs>
                <m:ctrlPr>
                  <w:rPr>
                    <w:rFonts w:ascii="Cambria Math" w:eastAsia="微软雅黑" w:hAnsi="Cambria Math"/>
                    <w:bCs/>
                    <w:i/>
                    <w:iCs/>
                    <w:sz w:val="24"/>
                    <w:szCs w:val="24"/>
                  </w:rPr>
                </m:ctrlPr>
              </m:mPr>
              <m:mr>
                <m:e>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1</m:t>
                      </m:r>
                    </m:sub>
                  </m:sSub>
                </m:e>
                <m:e>
                  <m:r>
                    <w:rPr>
                      <w:rFonts w:ascii="Cambria Math" w:eastAsia="微软雅黑" w:hAnsi="Cambria Math"/>
                      <w:sz w:val="24"/>
                      <w:szCs w:val="24"/>
                    </w:rPr>
                    <m:t>⋯</m:t>
                  </m:r>
                </m:e>
                <m:e>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n</m:t>
                      </m:r>
                    </m:sub>
                  </m:sSub>
                </m:e>
              </m:mr>
              <m:mr>
                <m:e>
                  <m:r>
                    <w:rPr>
                      <w:rFonts w:ascii="Cambria Math" w:eastAsia="微软雅黑" w:hAnsi="Cambria Math"/>
                      <w:sz w:val="24"/>
                      <w:szCs w:val="24"/>
                    </w:rPr>
                    <m:t>⋮</m:t>
                  </m:r>
                </m:e>
                <m:e>
                  <m:r>
                    <w:rPr>
                      <w:rFonts w:ascii="Cambria Math" w:eastAsia="微软雅黑" w:hAnsi="Cambria Math"/>
                      <w:sz w:val="24"/>
                      <w:szCs w:val="24"/>
                    </w:rPr>
                    <m:t>⋱</m:t>
                  </m:r>
                </m:e>
                <m:e>
                  <m:r>
                    <w:rPr>
                      <w:rFonts w:ascii="Cambria Math" w:eastAsia="微软雅黑" w:hAnsi="Cambria Math"/>
                      <w:sz w:val="24"/>
                      <w:szCs w:val="24"/>
                    </w:rPr>
                    <m:t>⋮</m:t>
                  </m:r>
                </m:e>
              </m:mr>
              <m:mr>
                <m:e>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1</m:t>
                      </m:r>
                    </m:sub>
                  </m:sSub>
                </m:e>
                <m:e>
                  <m:r>
                    <w:rPr>
                      <w:rFonts w:ascii="Cambria Math" w:eastAsia="微软雅黑" w:hAnsi="Cambria Math"/>
                      <w:sz w:val="24"/>
                      <w:szCs w:val="24"/>
                    </w:rPr>
                    <m:t>⋯</m:t>
                  </m:r>
                </m:e>
                <m:e>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n</m:t>
                      </m:r>
                    </m:sub>
                  </m:sSub>
                </m:e>
              </m:mr>
            </m:m>
          </m:e>
        </m:d>
      </m:oMath>
    </w:p>
    <w:p w:rsidR="00FA0040" w:rsidRDefault="00FA0040" w:rsidP="00FA0040">
      <w:pPr>
        <w:spacing w:line="276" w:lineRule="auto"/>
        <w:jc w:val="left"/>
        <w:rPr>
          <w:rFonts w:ascii="微软雅黑" w:eastAsia="微软雅黑" w:hAnsi="微软雅黑" w:hint="eastAsia"/>
          <w:bCs/>
          <w:sz w:val="24"/>
          <w:szCs w:val="24"/>
        </w:rPr>
      </w:pPr>
      <m:oMathPara>
        <m:oMathParaPr>
          <m:jc m:val="centerGroup"/>
        </m:oMathParaPr>
        <m:oMath>
          <m:r>
            <m:rPr>
              <m:sty m:val="p"/>
            </m:rPr>
            <w:rPr>
              <w:rFonts w:ascii="Cambria Math" w:eastAsia="微软雅黑" w:hAnsi="Cambria Math" w:hint="eastAsia"/>
              <w:sz w:val="24"/>
              <w:szCs w:val="24"/>
            </w:rPr>
            <m:t>即</m:t>
          </m:r>
          <m:sSup>
            <m:sSupPr>
              <m:ctrlPr>
                <w:rPr>
                  <w:rFonts w:ascii="Cambria Math" w:eastAsia="微软雅黑" w:hAnsi="Cambria Math"/>
                  <w:bCs/>
                  <w:i/>
                  <w:iCs/>
                  <w:sz w:val="24"/>
                  <w:szCs w:val="24"/>
                </w:rPr>
              </m:ctrlPr>
            </m:sSupPr>
            <m:e>
              <m:r>
                <w:rPr>
                  <w:rFonts w:ascii="Cambria Math" w:eastAsia="微软雅黑" w:hAnsi="Cambria Math"/>
                  <w:sz w:val="24"/>
                  <w:szCs w:val="24"/>
                </w:rPr>
                <m:t>P</m:t>
              </m:r>
            </m:e>
            <m:sup>
              <m:r>
                <w:rPr>
                  <w:rFonts w:ascii="Cambria Math" w:eastAsia="微软雅黑" w:hAnsi="Cambria Math"/>
                  <w:sz w:val="24"/>
                  <w:szCs w:val="24"/>
                </w:rPr>
                <m:t>n</m:t>
              </m:r>
            </m:sup>
          </m:sSup>
          <m:r>
            <w:rPr>
              <w:rFonts w:ascii="Cambria Math" w:eastAsia="微软雅黑" w:hAnsi="Cambria Math" w:hint="eastAsia"/>
              <w:sz w:val="24"/>
              <w:szCs w:val="24"/>
            </w:rPr>
            <m:t>矩阵中的每一个行向量都相等。</m:t>
          </m:r>
        </m:oMath>
      </m:oMathPara>
    </w:p>
    <w:p w:rsidR="00FA0040" w:rsidRDefault="00FA0040" w:rsidP="00FA0040">
      <w:pPr>
        <w:spacing w:line="276" w:lineRule="auto"/>
        <w:jc w:val="left"/>
        <w:rPr>
          <w:rFonts w:ascii="微软雅黑" w:eastAsia="微软雅黑" w:hAnsi="微软雅黑" w:hint="eastAsia"/>
          <w:bCs/>
          <w:sz w:val="24"/>
          <w:szCs w:val="24"/>
        </w:rPr>
      </w:pPr>
      <m:oMathPara>
        <m:oMathParaPr>
          <m:jc m:val="centerGroup"/>
        </m:oMathParaPr>
        <m:oMath>
          <m:sSup>
            <m:sSupPr>
              <m:ctrlPr>
                <w:rPr>
                  <w:rFonts w:ascii="Cambria Math" w:eastAsia="微软雅黑" w:hAnsi="Cambria Math"/>
                  <w:bCs/>
                  <w:i/>
                  <w:iCs/>
                  <w:sz w:val="24"/>
                  <w:szCs w:val="24"/>
                </w:rPr>
              </m:ctrlPr>
            </m:sSupPr>
            <m:e>
              <m:r>
                <w:rPr>
                  <w:rFonts w:ascii="Cambria Math" w:eastAsia="微软雅黑" w:hAnsi="Cambria Math"/>
                  <w:sz w:val="24"/>
                  <w:szCs w:val="24"/>
                </w:rPr>
                <m:t>P</m:t>
              </m:r>
            </m:e>
            <m:sup>
              <m:r>
                <w:rPr>
                  <w:rFonts w:ascii="Cambria Math" w:eastAsia="微软雅黑" w:hAnsi="Cambria Math"/>
                  <w:sz w:val="24"/>
                  <w:szCs w:val="24"/>
                </w:rPr>
                <m:t>n</m:t>
              </m:r>
            </m:sup>
          </m:sSup>
          <m:r>
            <w:rPr>
              <w:rFonts w:ascii="Cambria Math" w:eastAsia="微软雅黑" w:hAnsi="Cambria Math" w:hint="eastAsia"/>
              <w:sz w:val="24"/>
              <w:szCs w:val="24"/>
            </w:rPr>
            <m:t>称作</m:t>
          </m:r>
          <m:r>
            <w:rPr>
              <w:rFonts w:ascii="Cambria Math" w:eastAsia="微软雅黑" w:hAnsi="Cambria Math"/>
              <w:sz w:val="24"/>
              <w:szCs w:val="24"/>
            </w:rPr>
            <m:t>P</m:t>
          </m:r>
          <m:r>
            <w:rPr>
              <w:rFonts w:ascii="Cambria Math" w:eastAsia="微软雅黑" w:hAnsi="Cambria Math" w:hint="eastAsia"/>
              <w:sz w:val="24"/>
              <w:szCs w:val="24"/>
            </w:rPr>
            <m:t>的固定概率矩阵或平衡概率矩阵。</m:t>
          </m:r>
        </m:oMath>
      </m:oMathPara>
    </w:p>
    <w:p w:rsidR="00FA0040" w:rsidRDefault="00FA0040" w:rsidP="00FA0040">
      <w:pPr>
        <w:spacing w:line="276" w:lineRule="auto"/>
        <w:jc w:val="left"/>
        <w:rPr>
          <w:rFonts w:ascii="微软雅黑" w:eastAsia="微软雅黑" w:hAnsi="微软雅黑" w:hint="eastAsia"/>
          <w:bCs/>
          <w:sz w:val="24"/>
          <w:szCs w:val="24"/>
        </w:rPr>
      </w:pPr>
      <w:r>
        <w:rPr>
          <w:rFonts w:ascii="微软雅黑" w:eastAsia="微软雅黑" w:hAnsi="微软雅黑" w:hint="eastAsia"/>
          <w:bCs/>
          <w:iCs/>
          <w:sz w:val="24"/>
          <w:szCs w:val="24"/>
        </w:rPr>
        <w:t>（6）</w:t>
      </w:r>
      <m:oMath>
        <m:r>
          <m:rPr>
            <m:sty m:val="p"/>
          </m:rPr>
          <w:rPr>
            <w:rFonts w:ascii="Cambria Math" w:eastAsia="微软雅黑" w:hAnsi="Cambria Math" w:hint="eastAsia"/>
            <w:sz w:val="24"/>
            <w:szCs w:val="24"/>
          </w:rPr>
          <m:t>设任一概率向量</m:t>
        </m:r>
        <m:r>
          <w:rPr>
            <w:rFonts w:ascii="Cambria Math" w:eastAsia="微软雅黑" w:hAnsi="Cambria Math"/>
            <w:sz w:val="24"/>
            <w:szCs w:val="24"/>
          </w:rPr>
          <m:t>T=</m:t>
        </m:r>
        <m:d>
          <m:dPr>
            <m:ctrlPr>
              <w:rPr>
                <w:rFonts w:ascii="Cambria Math" w:eastAsia="微软雅黑" w:hAnsi="Cambria Math"/>
                <w:bCs/>
                <w:i/>
                <w:iCs/>
                <w:sz w:val="24"/>
                <w:szCs w:val="24"/>
              </w:rPr>
            </m:ctrlPr>
          </m:dPr>
          <m:e>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a</m:t>
                </m:r>
              </m:e>
              <m:sub>
                <m:r>
                  <w:rPr>
                    <w:rFonts w:ascii="Cambria Math" w:eastAsia="微软雅黑" w:hAnsi="Cambria Math"/>
                    <w:sz w:val="24"/>
                    <w:szCs w:val="24"/>
                  </w:rPr>
                  <m:t>n</m:t>
                </m:r>
              </m:sub>
            </m:sSub>
          </m:e>
        </m:d>
        <m:r>
          <w:rPr>
            <w:rFonts w:ascii="Cambria Math" w:eastAsia="微软雅黑" w:hAnsi="Cambria Math" w:hint="eastAsia"/>
            <w:sz w:val="24"/>
            <w:szCs w:val="24"/>
          </w:rPr>
          <m:t>，任一概率矩阵</m:t>
        </m:r>
        <m:r>
          <w:rPr>
            <w:rFonts w:ascii="Cambria Math" w:eastAsia="微软雅黑" w:hAnsi="Cambria Math"/>
            <w:sz w:val="24"/>
            <w:szCs w:val="24"/>
          </w:rPr>
          <m:t>P</m:t>
        </m:r>
        <m:r>
          <w:rPr>
            <w:rFonts w:ascii="Cambria Math" w:eastAsia="微软雅黑" w:hAnsi="Cambria Math" w:hint="eastAsia"/>
            <w:sz w:val="24"/>
            <w:szCs w:val="24"/>
          </w:rPr>
          <m:t>，则当</m:t>
        </m:r>
        <m:r>
          <w:rPr>
            <w:rFonts w:ascii="Cambria Math" w:eastAsia="微软雅黑" w:hAnsi="Cambria Math"/>
            <w:sz w:val="24"/>
            <w:szCs w:val="24"/>
          </w:rPr>
          <m:t>n→∞</m:t>
        </m:r>
        <m:r>
          <w:rPr>
            <w:rFonts w:ascii="Cambria Math" w:eastAsia="微软雅黑" w:hAnsi="Cambria Math" w:hint="eastAsia"/>
            <w:sz w:val="24"/>
            <w:szCs w:val="24"/>
          </w:rPr>
          <m:t>时，必有：</m:t>
        </m:r>
      </m:oMath>
    </w:p>
    <w:p w:rsidR="00FA0040" w:rsidRDefault="00FA0040" w:rsidP="00FA0040">
      <w:pPr>
        <w:spacing w:line="276" w:lineRule="auto"/>
        <w:jc w:val="left"/>
        <w:rPr>
          <w:rFonts w:ascii="微软雅黑" w:eastAsia="微软雅黑" w:hAnsi="微软雅黑" w:hint="eastAsia"/>
          <w:bCs/>
          <w:sz w:val="24"/>
          <w:szCs w:val="24"/>
        </w:rPr>
      </w:pPr>
      <m:oMathPara>
        <m:oMathParaPr>
          <m:jc m:val="centerGroup"/>
        </m:oMathParaPr>
        <m:oMath>
          <m:r>
            <w:rPr>
              <w:rFonts w:ascii="Cambria Math" w:eastAsia="微软雅黑" w:hAnsi="Cambria Math"/>
              <w:sz w:val="24"/>
              <w:szCs w:val="24"/>
            </w:rPr>
            <m:t>T</m:t>
          </m:r>
          <m:sSup>
            <m:sSupPr>
              <m:ctrlPr>
                <w:rPr>
                  <w:rFonts w:ascii="Cambria Math" w:eastAsia="微软雅黑" w:hAnsi="Cambria Math"/>
                  <w:bCs/>
                  <w:i/>
                  <w:iCs/>
                  <w:sz w:val="24"/>
                  <w:szCs w:val="24"/>
                </w:rPr>
              </m:ctrlPr>
            </m:sSupPr>
            <m:e>
              <m:r>
                <w:rPr>
                  <w:rFonts w:ascii="Cambria Math" w:eastAsia="微软雅黑" w:hAnsi="Cambria Math"/>
                  <w:sz w:val="24"/>
                  <w:szCs w:val="24"/>
                </w:rPr>
                <m:t>P</m:t>
              </m:r>
            </m:e>
            <m:sup>
              <m:r>
                <w:rPr>
                  <w:rFonts w:ascii="Cambria Math" w:eastAsia="微软雅黑" w:hAnsi="Cambria Math"/>
                  <w:sz w:val="24"/>
                  <w:szCs w:val="24"/>
                </w:rPr>
                <m:t>n</m:t>
              </m:r>
            </m:sup>
          </m:sSup>
          <m:r>
            <w:rPr>
              <w:rFonts w:ascii="Cambria Math" w:eastAsia="微软雅黑" w:hAnsi="Cambria Math"/>
              <w:sz w:val="24"/>
              <w:szCs w:val="24"/>
            </w:rPr>
            <m:t>=</m:t>
          </m:r>
          <m:d>
            <m:dPr>
              <m:ctrlPr>
                <w:rPr>
                  <w:rFonts w:ascii="Cambria Math" w:eastAsia="微软雅黑" w:hAnsi="Cambria Math"/>
                  <w:bCs/>
                  <w:i/>
                  <w:iCs/>
                  <w:sz w:val="24"/>
                  <w:szCs w:val="24"/>
                </w:rPr>
              </m:ctrlPr>
            </m:dPr>
            <m:e>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n</m:t>
                  </m:r>
                </m:sub>
              </m:sSub>
            </m:e>
          </m:d>
        </m:oMath>
      </m:oMathPara>
    </w:p>
    <w:p w:rsidR="00FA0040" w:rsidRDefault="00FA0040" w:rsidP="00FA0040">
      <w:pPr>
        <w:spacing w:line="276" w:lineRule="auto"/>
        <w:jc w:val="left"/>
        <w:rPr>
          <w:rFonts w:ascii="微软雅黑" w:eastAsia="微软雅黑" w:hAnsi="微软雅黑" w:hint="eastAsia"/>
          <w:bCs/>
          <w:sz w:val="24"/>
          <w:szCs w:val="24"/>
        </w:rPr>
      </w:pPr>
      <m:oMathPara>
        <m:oMathParaPr>
          <m:jc m:val="centerGroup"/>
        </m:oMathParaPr>
        <m:oMath>
          <m:r>
            <w:rPr>
              <w:rFonts w:ascii="Cambria Math" w:eastAsia="微软雅黑" w:hAnsi="Cambria Math" w:hint="eastAsia"/>
              <w:sz w:val="24"/>
              <w:szCs w:val="24"/>
            </w:rPr>
            <m:t>其中向量</m:t>
          </m:r>
          <m:d>
            <m:dPr>
              <m:ctrlPr>
                <w:rPr>
                  <w:rFonts w:ascii="Cambria Math" w:eastAsia="微软雅黑" w:hAnsi="Cambria Math"/>
                  <w:bCs/>
                  <w:i/>
                  <w:iCs/>
                  <w:sz w:val="24"/>
                  <w:szCs w:val="24"/>
                </w:rPr>
              </m:ctrlPr>
            </m:dPr>
            <m:e>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1</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2</m:t>
                  </m:r>
                </m:sub>
              </m:sSub>
              <m:r>
                <w:rPr>
                  <w:rFonts w:ascii="Cambria Math" w:eastAsia="微软雅黑" w:hAnsi="Cambria Math"/>
                  <w:sz w:val="24"/>
                  <w:szCs w:val="24"/>
                </w:rPr>
                <m:t>,…,</m:t>
              </m:r>
              <m:sSub>
                <m:sSubPr>
                  <m:ctrlPr>
                    <w:rPr>
                      <w:rFonts w:ascii="Cambria Math" w:eastAsia="微软雅黑" w:hAnsi="Cambria Math"/>
                      <w:bCs/>
                      <w:i/>
                      <w:iCs/>
                      <w:sz w:val="24"/>
                      <w:szCs w:val="24"/>
                    </w:rPr>
                  </m:ctrlPr>
                </m:sSubPr>
                <m:e>
                  <m:r>
                    <w:rPr>
                      <w:rFonts w:ascii="Cambria Math" w:eastAsia="微软雅黑" w:hAnsi="Cambria Math"/>
                      <w:sz w:val="24"/>
                      <w:szCs w:val="24"/>
                    </w:rPr>
                    <m:t>z</m:t>
                  </m:r>
                </m:e>
                <m:sub>
                  <m:r>
                    <w:rPr>
                      <w:rFonts w:ascii="Cambria Math" w:eastAsia="微软雅黑" w:hAnsi="Cambria Math"/>
                      <w:sz w:val="24"/>
                      <w:szCs w:val="24"/>
                    </w:rPr>
                    <m:t>n</m:t>
                  </m:r>
                </m:sub>
              </m:sSub>
            </m:e>
          </m:d>
          <m:r>
            <w:rPr>
              <w:rFonts w:ascii="Cambria Math" w:eastAsia="微软雅黑" w:hAnsi="Cambria Math" w:hint="eastAsia"/>
              <w:sz w:val="24"/>
              <w:szCs w:val="24"/>
            </w:rPr>
            <m:t>是固定概率矩阵</m:t>
          </m:r>
          <m:sSup>
            <m:sSupPr>
              <m:ctrlPr>
                <w:rPr>
                  <w:rFonts w:ascii="Cambria Math" w:eastAsia="微软雅黑" w:hAnsi="Cambria Math"/>
                  <w:bCs/>
                  <w:i/>
                  <w:iCs/>
                  <w:sz w:val="24"/>
                  <w:szCs w:val="24"/>
                </w:rPr>
              </m:ctrlPr>
            </m:sSupPr>
            <m:e>
              <m:r>
                <w:rPr>
                  <w:rFonts w:ascii="Cambria Math" w:eastAsia="微软雅黑" w:hAnsi="Cambria Math"/>
                  <w:sz w:val="24"/>
                  <w:szCs w:val="24"/>
                </w:rPr>
                <m:t>P</m:t>
              </m:r>
            </m:e>
            <m:sup>
              <m:r>
                <w:rPr>
                  <w:rFonts w:ascii="Cambria Math" w:eastAsia="微软雅黑" w:hAnsi="Cambria Math"/>
                  <w:sz w:val="24"/>
                  <w:szCs w:val="24"/>
                </w:rPr>
                <m:t>n</m:t>
              </m:r>
            </m:sup>
          </m:sSup>
          <m:r>
            <w:rPr>
              <w:rFonts w:ascii="Cambria Math" w:eastAsia="微软雅黑" w:hAnsi="Cambria Math" w:hint="eastAsia"/>
              <w:sz w:val="24"/>
              <w:szCs w:val="24"/>
            </w:rPr>
            <m:t>中的任一行向量。</m:t>
          </m:r>
        </m:oMath>
      </m:oMathPara>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2、马尔科夫分析</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（1）在20世纪初（1907年）俄国数学家马尔柯夫发现：许多事物未来的发展或演变，往往受该事物现在的状况所支配或影响。即：</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（2）在某些事物的概率转换过程中，第n次试验的结果，常常由第n-1次试验的结果所决定。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（3）对于由一种情况转换</w:t>
      </w:r>
      <w:proofErr w:type="gramStart"/>
      <w:r>
        <w:rPr>
          <w:rFonts w:ascii="微软雅黑" w:eastAsia="微软雅黑" w:hAnsi="微软雅黑" w:hint="eastAsia"/>
          <w:bCs/>
          <w:sz w:val="24"/>
          <w:szCs w:val="24"/>
        </w:rPr>
        <w:t>至另外</w:t>
      </w:r>
      <w:proofErr w:type="gramEnd"/>
      <w:r>
        <w:rPr>
          <w:rFonts w:ascii="微软雅黑" w:eastAsia="微软雅黑" w:hAnsi="微软雅黑" w:hint="eastAsia"/>
          <w:bCs/>
          <w:sz w:val="24"/>
          <w:szCs w:val="24"/>
        </w:rPr>
        <w:t>一种情况的过程，若该过程具有转换概率，而且此种转换概率又可以依据其紧接的前项情况推算</w:t>
      </w:r>
      <w:proofErr w:type="gramStart"/>
      <w:r>
        <w:rPr>
          <w:rFonts w:ascii="微软雅黑" w:eastAsia="微软雅黑" w:hAnsi="微软雅黑" w:hint="eastAsia"/>
          <w:bCs/>
          <w:sz w:val="24"/>
          <w:szCs w:val="24"/>
        </w:rPr>
        <w:t>岀</w:t>
      </w:r>
      <w:proofErr w:type="gramEnd"/>
      <w:r>
        <w:rPr>
          <w:rFonts w:ascii="微软雅黑" w:eastAsia="微软雅黑" w:hAnsi="微软雅黑" w:hint="eastAsia"/>
          <w:bCs/>
          <w:sz w:val="24"/>
          <w:szCs w:val="24"/>
        </w:rPr>
        <w:t xml:space="preserve">来，则这种过程即称为马尔柯夫过程。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（4）一连串马尔柯夫转换过程的整体称为马尔科夫锁链。</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（5）对于马尔柯夫过程或马尔柯夫锁链可能产生的演变加以分析，以观察和预测该过程或该锁链未来变动的趋向，这种分析、观察和预测的工作即称为马尔柯夫分析。</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3、马尔柯夫分析问题的要求</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（1）一阶马尔柯夫过程的假定，在确定事件周期的选择概率时，只考虑当前周期的事件选择情况。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（2）二阶马尔柯夫过程假定对某种事件未来周期的选择取决于前两个周期的事件的选择情况。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（3）三阶马尔柯夫过程基于假定顾客的行为，能够借观察和考虑其过去三个周期中的行为</w:t>
      </w:r>
      <w:proofErr w:type="gramStart"/>
      <w:r>
        <w:rPr>
          <w:rFonts w:ascii="微软雅黑" w:eastAsia="微软雅黑" w:hAnsi="微软雅黑" w:hint="eastAsia"/>
          <w:bCs/>
          <w:sz w:val="24"/>
          <w:szCs w:val="24"/>
        </w:rPr>
        <w:t>而很好</w:t>
      </w:r>
      <w:proofErr w:type="gramEnd"/>
      <w:r>
        <w:rPr>
          <w:rFonts w:ascii="微软雅黑" w:eastAsia="微软雅黑" w:hAnsi="微软雅黑" w:hint="eastAsia"/>
          <w:bCs/>
          <w:sz w:val="24"/>
          <w:szCs w:val="24"/>
        </w:rPr>
        <w:t>的给</w:t>
      </w:r>
      <w:r>
        <w:rPr>
          <w:rFonts w:ascii="微软雅黑" w:eastAsia="微软雅黑" w:hAnsi="微软雅黑" w:hint="eastAsia"/>
          <w:bCs/>
          <w:sz w:val="24"/>
          <w:szCs w:val="24"/>
        </w:rPr>
        <w:lastRenderedPageBreak/>
        <w:t>以预测。</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（4）转移概率就是某个销售者保持、获得或失去消费者的概率。</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（5）假定转移概率矩阵保持稳定，7月1日的市场份额为A=22%，B=49%，C=29%，则预测8月1日的市场份额（A′，B′，C′）为：向量（A，B，C）与转移概率矩阵的乘积</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rPr>
      </w:pPr>
      <w:r>
        <w:rPr>
          <w:rFonts w:ascii="微软雅黑" w:eastAsia="微软雅黑" w:hAnsi="微软雅黑" w:hint="eastAsia"/>
          <w:bCs/>
          <w:sz w:val="24"/>
          <w:szCs w:val="24"/>
        </w:rPr>
        <w:t>例：</w:t>
      </w:r>
      <w:r>
        <w:rPr>
          <w:rFonts w:ascii="微软雅黑" w:eastAsia="微软雅黑" w:hAnsi="微软雅黑" w:hint="eastAsia"/>
          <w:bCs/>
        </w:rPr>
        <w:t>已知甲、乙、丙三家养殖场同时向市场投放禽蛋供应，第一年底三家养殖场所占的市场份额分别为40%、40%、20%，但在第二年市场份额发生了如下变化：甲养殖场保有其顾客的80%，丧失15%给乙，丧失5%给丙；乙养殖场保有其顾客的85%，丧失10%给甲，丧失5%给丙，丙养殖场保有其顾客的80%，丧失10%给甲，丧失10%给乙，试求第二年年底三家养殖场各占多少市场份额。</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4921885" cy="1765300"/>
            <wp:effectExtent l="0" t="0" r="0" b="6350"/>
            <wp:docPr id="36" name="图片 36" descr="说明: http://store.sunlands.com/qiyejia/original/20190211/109479305565743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说明: http://store.sunlands.com/qiyejia/original/20190211/109479305565743513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1885" cy="176530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4、平衡条件</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（1）在平衡达到的时刻，保留、增加和减少的顾客</w:t>
      </w:r>
      <w:proofErr w:type="gramStart"/>
      <w:r>
        <w:rPr>
          <w:rFonts w:ascii="微软雅黑" w:eastAsia="微软雅黑" w:hAnsi="微软雅黑" w:hint="eastAsia"/>
          <w:bCs/>
          <w:sz w:val="24"/>
          <w:szCs w:val="24"/>
        </w:rPr>
        <w:t>数不再</w:t>
      </w:r>
      <w:proofErr w:type="gramEnd"/>
      <w:r>
        <w:rPr>
          <w:rFonts w:ascii="微软雅黑" w:eastAsia="微软雅黑" w:hAnsi="微软雅黑" w:hint="eastAsia"/>
          <w:bCs/>
          <w:sz w:val="24"/>
          <w:szCs w:val="24"/>
        </w:rPr>
        <w:t>改变了，市场份额也冻结不变了。</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（2）仅在没有竞争改变转移概率矩阵的情况下，才能达到平衡条件。</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（3）最终平衡状态取决于转移概率，而与初始市场份额无关</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（4）马尔柯夫分析的一个有趣的事实是：不管各式各样的生产者和供应者一开始占有的市场份额如何，最终平衡状态是一样的（假设转移概率矩阵不变）。</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（5）最初市场份额与平衡时的市场份额越相近，则达到平衡状态就越快。</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rPr>
      </w:pPr>
      <w:r>
        <w:rPr>
          <w:rFonts w:ascii="微软雅黑" w:eastAsia="微软雅黑" w:hAnsi="微软雅黑" w:hint="eastAsia"/>
          <w:bCs/>
          <w:sz w:val="24"/>
          <w:szCs w:val="24"/>
        </w:rPr>
        <w:t>例：</w:t>
      </w:r>
      <w:r>
        <w:rPr>
          <w:rFonts w:ascii="微软雅黑" w:eastAsia="微软雅黑" w:hAnsi="微软雅黑" w:hint="eastAsia"/>
          <w:bCs/>
        </w:rPr>
        <w:t>已知甲、乙、丙三家快递公司同时为本地提供快递服务，已知今年初它们分别占有本地市场份额的40%、40%、20%，根据调查，今后甲公司保有其顾客的70%，丧失10%给乙，丧失20%给丙，乙公司保有其顾客的60%，丧失</w:t>
      </w:r>
      <w:r>
        <w:rPr>
          <w:rFonts w:ascii="微软雅黑" w:eastAsia="微软雅黑" w:hAnsi="微软雅黑" w:hint="eastAsia"/>
          <w:bCs/>
        </w:rPr>
        <w:lastRenderedPageBreak/>
        <w:t>20%给甲，丧失20%给丙，丙公司保有其顾客的80%，丧失10%给甲，丧失10%给乙，试求在平衡时各家的占有率各是多少？</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3975735" cy="2393315"/>
            <wp:effectExtent l="0" t="0" r="5715" b="6985"/>
            <wp:docPr id="35" name="图片 35" descr="说明: http://store.sunlands.com/qiyejia/original/20181109/106081248132420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说明: http://store.sunlands.com/qiyejia/original/20181109/10608124813242040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5735" cy="239331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 xml:space="preserve">5、马尔柯夫分析方法的使用步骤：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第一步：了解用户需求、品牌/牌号转换商情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第二步：建立转移概率矩阵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第三步：计算未来可能市场分享率（市场份额）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第四步：确定平衡条件</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不是概率向量的是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A:(0，0.2，0.3，0.5)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B:(0.1，0.2，0.3，0.4)</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C:(0.2，0.3，0.4，0.5)</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D:(0.15，0.33，0.27，0.25)</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可以作为概率向量的是（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A:（1/2，1/2，1/2）</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B:（1/3，1/3，1/3）</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C:（1/4，1/4，1/4）</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D:（1/5，1/5，1/5）</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马尔柯夫过程是俄国数学家马尔柯夫于（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A:20世纪初发现的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B:第二次世界大战期间发现的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C:19世纪中叶发现的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D:20世纪30年代发现的</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在概率矩阵中，下列哪一项的各元素之和必等于1？(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A:每个行向量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B:每个列向量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C:每个行向量和列向量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D:全部矩阵元素</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对于概率矩阵，说法错误的为（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A:若A与B都是概率矩阵，则A+B也是概率矩阵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B:若A与B都是概率矩阵，则AB也是概率矩阵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C:若A是概率矩阵，n是自然数，则也是概率矩阵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D:概率矩阵中的每个行向量都是概率向量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马尔柯夫分析表明，不管各式各样的生产者和供应者一开始占有的市场份额如何，（  ）总是一样的。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A:最终平衡状态</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B:转移概率矩阵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C:转移情况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D:达到平衡的时间</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马尔柯夫分析的一个有趣的事实是：不管各式各样的生产者和供应者一开始占有的市场份额如何，最终平衡状态总是一样的，这是基于（  ）假设。</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A:平衡条件不变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B:转移概率的矩阵不变</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C:一阶情况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D:高阶情况</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一阶马尔柯夫过程假定在确定事件周期的选择概率时，只考虑（ ）的事件选择情况。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A:过去两个周期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B:过去一个周期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C:当前周期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D:过去三个周期</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参考答案：CBAAA ABC</w:t>
      </w:r>
    </w:p>
    <w:p w:rsidR="00FA0040" w:rsidRDefault="00FA0040" w:rsidP="00DA6B2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《运筹学基础》精讲十一官方笔记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lastRenderedPageBreak/>
        <w:drawing>
          <wp:inline distT="0" distB="0" distL="0" distR="0">
            <wp:extent cx="5279390" cy="367347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3673475"/>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w:t>
      </w:r>
      <w:r>
        <w:rPr>
          <w:rFonts w:ascii="微软雅黑" w:eastAsia="微软雅黑" w:hAnsi="微软雅黑" w:hint="eastAsia"/>
          <w:b/>
          <w:bCs/>
          <w:sz w:val="24"/>
          <w:szCs w:val="24"/>
        </w:rPr>
        <w:t>盈亏平衡分析</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（1）盈亏分析就是对企业产品的成本、产品的产量（销售量）和企业利润的综合分析。</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（2）盈亏平衡分析是一种管理决策工具，它用来说明在一定销售量水平上总销量与总成本因素之间的关系。</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（3）企业的盈亏主要取决于企业产品的销售收入和产品的成本费用。</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（4）盈亏平衡点就是企业经营达到这一点时，总销售额和总成本完全相等，利润为0。</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（5）盈亏平衡分析是以所有成本都能分为固定的和可变的两个组成部分为前提的。在这个前提下，总成本与销售量的关系是线性的。</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2、产品的成本结构</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（1）产品的成本结构：根据成本费用与产品产量的关系分为固定费用（固定成本）和变动费用（可变成本）。</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（2）固定成本——在一定时期内不随企业产量的增减而变化，如车间经费和企业管理费。</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（3）可变成本——随着企业产品产量的增减而变化，一般随着产量的增加，费用总额也成比例的增加。</w:t>
      </w:r>
      <w:r>
        <w:rPr>
          <w:rFonts w:ascii="微软雅黑" w:eastAsia="微软雅黑" w:hAnsi="微软雅黑" w:hint="eastAsia"/>
          <w:bCs/>
          <w:sz w:val="24"/>
          <w:szCs w:val="24"/>
        </w:rPr>
        <w:lastRenderedPageBreak/>
        <w:t>如原材料费、工资及附加费、燃料动力费、废品损失费。</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（4）但这类费用中有部分属于半变动费用，如燃料动力费在一定范围内随产品变化，但不是成比例变化。</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（5）变动费用一般来说是随产量增加成比例地增加的费用，同时也包括不成比例的半变动费用部分。这样盈亏分析模型就有线性和非线性的区别。</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（6）变动费用对单位产量来说，应当是不变的。</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（7）应用回归分析法绘出的企业生产成本直线图，求出回归方程Y=a+bX的系数，则回归直线在Y轴上的截距a，即为固定费用的值，直线斜率b即为单位产量的变动费用。</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3、计划性能法</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（1）“计划性能法”是盈亏平衡分析的基础——把固定成本再分为两大类： 预付成本和计划成本。</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（2）预付成本——由所提供的生产能力决定的，例如租金、工厂和设备保险金等。</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（3）这些费用是过去发生的行为的结果，不受短期管理控制的支配，它们的数量在整个生产过程中保持不变。</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（4）计划成本——管理部门认为要达到预期目标所必须的费用，如广告费用。</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（5）由于计划成本的性质，它们既不与销售量成比例变化，也不在全部销售量上保持不变， 它们成阶梯式变化，不能描绘成以直线通过整个经营规模。</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（6）用“计划性能法”得到的盈亏平衡图，总成本成阶梯式变化。</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4、产品的销售结构</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（1）市场价格与产品产量的关系可用直线或折线表示，称为销售线。</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（2）销售收入决定于市场价格与产品产量：</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总销售收入（</w:t>
      </w:r>
      <w:r>
        <w:rPr>
          <w:rFonts w:ascii="Cambria Math" w:eastAsia="微软雅黑" w:hAnsi="Cambria Math" w:cs="Cambria Math"/>
          <w:bCs/>
          <w:sz w:val="24"/>
          <w:szCs w:val="24"/>
        </w:rPr>
        <w:t>𝐼</w:t>
      </w:r>
      <w:r>
        <w:rPr>
          <w:rFonts w:ascii="微软雅黑" w:eastAsia="微软雅黑" w:hAnsi="微软雅黑" w:hint="eastAsia"/>
          <w:bCs/>
          <w:sz w:val="24"/>
          <w:szCs w:val="24"/>
        </w:rPr>
        <w:t>）=产品价格（</w:t>
      </w:r>
      <w:r>
        <w:rPr>
          <w:rFonts w:ascii="Cambria Math" w:eastAsia="微软雅黑" w:hAnsi="Cambria Math" w:cs="Cambria Math"/>
          <w:bCs/>
          <w:sz w:val="24"/>
          <w:szCs w:val="24"/>
        </w:rPr>
        <w:t>𝑀</w:t>
      </w:r>
      <w:r>
        <w:rPr>
          <w:rFonts w:ascii="微软雅黑" w:eastAsia="微软雅黑" w:hAnsi="微软雅黑" w:hint="eastAsia"/>
          <w:bCs/>
          <w:sz w:val="24"/>
          <w:szCs w:val="24"/>
        </w:rPr>
        <w:t>）×销售量（</w:t>
      </w:r>
      <w:r>
        <w:rPr>
          <w:rFonts w:ascii="Cambria Math" w:eastAsia="微软雅黑" w:hAnsi="Cambria Math" w:cs="Cambria Math"/>
          <w:bCs/>
          <w:sz w:val="24"/>
          <w:szCs w:val="24"/>
        </w:rPr>
        <w:t>𝑄</w:t>
      </w:r>
      <w:r>
        <w:rPr>
          <w:rFonts w:ascii="微软雅黑" w:eastAsia="微软雅黑" w:hAnsi="微软雅黑" w:hint="eastAsia"/>
          <w:bCs/>
          <w:sz w:val="24"/>
          <w:szCs w:val="24"/>
        </w:rPr>
        <w:t>）</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（3）如果企业产量超过市场的销售能力，为了提高产品的销售量可以采取降低价格的办法，但这样就会影响到企业收入的非比例性的变化。</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lastRenderedPageBreak/>
        <w:t>——这也说明盈亏分析模型存在线性与非线性的变化。</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5、盈亏平衡图</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（1）线性盈亏分析模型是指变动费用和销售收入随产量（或销售量）增加而成比例地增加的这种线性变化，一般可用图（盈亏平衡图）和数学方程（盈亏分析模型）来描述。</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（2）由于变动费用线是以固定费用值作为起点，所以这条直线又可称为生产费用线，线上的任何一点都表示某一产量的固定费用与变动费用之和，即总生产费用。</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（3）在线性盈亏分析模型中，在盈亏平衡点上，总收益刚好等于总可变成本（总变动费用）加上</w:t>
      </w:r>
      <w:proofErr w:type="gramStart"/>
      <w:r>
        <w:rPr>
          <w:rFonts w:ascii="微软雅黑" w:eastAsia="微软雅黑" w:hAnsi="微软雅黑" w:hint="eastAsia"/>
          <w:bCs/>
          <w:sz w:val="24"/>
          <w:szCs w:val="24"/>
        </w:rPr>
        <w:t>总固定</w:t>
      </w:r>
      <w:proofErr w:type="gramEnd"/>
      <w:r>
        <w:rPr>
          <w:rFonts w:ascii="微软雅黑" w:eastAsia="微软雅黑" w:hAnsi="微软雅黑" w:hint="eastAsia"/>
          <w:bCs/>
          <w:sz w:val="24"/>
          <w:szCs w:val="24"/>
        </w:rPr>
        <w:t>成本。</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（4）若企业实际产量大于盈亏平衡点处产量，企业盈利；若企业实际产量小于盈亏平衡点处产量，则企业亏损。</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6、线性盈亏分析模型</w:t>
      </w:r>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r>
            <w:rPr>
              <w:rFonts w:ascii="Cambria Math" w:eastAsia="微软雅黑" w:hAnsi="Cambria Math" w:hint="eastAsia"/>
              <w:sz w:val="24"/>
              <w:szCs w:val="24"/>
            </w:rPr>
            <m:t>利润</m:t>
          </m:r>
          <m:d>
            <m:dPr>
              <m:begChr m:val="（"/>
              <m:endChr m:val="）"/>
              <m:ctrlPr>
                <w:rPr>
                  <w:rFonts w:ascii="Cambria Math" w:eastAsia="微软雅黑" w:hAnsi="Cambria Math"/>
                  <w:bCs/>
                  <w:i/>
                  <w:iCs/>
                  <w:sz w:val="24"/>
                  <w:szCs w:val="24"/>
                </w:rPr>
              </m:ctrlPr>
            </m:dPr>
            <m:e>
              <m:r>
                <w:rPr>
                  <w:rFonts w:ascii="Cambria Math" w:eastAsia="微软雅黑" w:hAnsi="Cambria Math"/>
                  <w:sz w:val="24"/>
                  <w:szCs w:val="24"/>
                </w:rPr>
                <m:t>S</m:t>
              </m:r>
            </m:e>
          </m:d>
          <m:r>
            <w:rPr>
              <w:rFonts w:ascii="Cambria Math" w:eastAsia="微软雅黑" w:hAnsi="Cambria Math"/>
              <w:sz w:val="24"/>
              <w:szCs w:val="24"/>
            </w:rPr>
            <m:t>=</m:t>
          </m:r>
          <m:r>
            <w:rPr>
              <w:rFonts w:ascii="Cambria Math" w:eastAsia="微软雅黑" w:hAnsi="Cambria Math" w:hint="eastAsia"/>
              <w:sz w:val="24"/>
              <w:szCs w:val="24"/>
            </w:rPr>
            <m:t>企业销售收入</m:t>
          </m:r>
          <m:d>
            <m:dPr>
              <m:ctrlPr>
                <w:rPr>
                  <w:rFonts w:ascii="Cambria Math" w:eastAsia="微软雅黑" w:hAnsi="Cambria Math"/>
                  <w:bCs/>
                  <w:i/>
                  <w:iCs/>
                  <w:sz w:val="24"/>
                  <w:szCs w:val="24"/>
                </w:rPr>
              </m:ctrlPr>
            </m:dPr>
            <m:e>
              <m:r>
                <w:rPr>
                  <w:rFonts w:ascii="Cambria Math" w:eastAsia="微软雅黑" w:hAnsi="Cambria Math"/>
                  <w:sz w:val="24"/>
                  <w:szCs w:val="24"/>
                </w:rPr>
                <m:t>I</m:t>
              </m:r>
            </m:e>
          </m:d>
          <m:r>
            <w:rPr>
              <w:rFonts w:ascii="Cambria Math" w:eastAsia="微软雅黑" w:hAnsi="Cambria Math"/>
              <w:sz w:val="24"/>
              <w:szCs w:val="24"/>
            </w:rPr>
            <m:t>-</m:t>
          </m:r>
          <m:r>
            <w:rPr>
              <w:rFonts w:ascii="Cambria Math" w:eastAsia="微软雅黑" w:hAnsi="Cambria Math" w:hint="eastAsia"/>
              <w:sz w:val="24"/>
              <w:szCs w:val="24"/>
            </w:rPr>
            <m:t>总成本</m:t>
          </m:r>
          <m:d>
            <m:dPr>
              <m:ctrlPr>
                <w:rPr>
                  <w:rFonts w:ascii="Cambria Math" w:eastAsia="微软雅黑" w:hAnsi="Cambria Math"/>
                  <w:bCs/>
                  <w:i/>
                  <w:iCs/>
                  <w:sz w:val="24"/>
                  <w:szCs w:val="24"/>
                </w:rPr>
              </m:ctrlPr>
            </m:dPr>
            <m:e>
              <m:r>
                <w:rPr>
                  <w:rFonts w:ascii="Cambria Math" w:eastAsia="微软雅黑" w:hAnsi="Cambria Math"/>
                  <w:sz w:val="24"/>
                  <w:szCs w:val="24"/>
                </w:rPr>
                <m:t>C</m:t>
              </m:r>
            </m:e>
          </m:d>
        </m:oMath>
      </m:oMathPara>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r>
            <w:rPr>
              <w:rFonts w:ascii="Cambria Math" w:eastAsia="微软雅黑" w:hAnsi="Cambria Math" w:hint="eastAsia"/>
              <w:sz w:val="24"/>
              <w:szCs w:val="24"/>
            </w:rPr>
            <m:t>总销售收入（</m:t>
          </m:r>
          <m:r>
            <w:rPr>
              <w:rFonts w:ascii="Cambria Math" w:eastAsia="微软雅黑" w:hAnsi="Cambria Math"/>
              <w:sz w:val="24"/>
              <w:szCs w:val="24"/>
            </w:rPr>
            <m:t>I</m:t>
          </m:r>
          <m:r>
            <w:rPr>
              <w:rFonts w:ascii="Cambria Math" w:eastAsia="微软雅黑" w:hAnsi="Cambria Math" w:hint="eastAsia"/>
              <w:sz w:val="24"/>
              <w:szCs w:val="24"/>
            </w:rPr>
            <m:t>）</m:t>
          </m:r>
          <m:r>
            <w:rPr>
              <w:rFonts w:ascii="Cambria Math" w:eastAsia="微软雅黑" w:hAnsi="Cambria Math"/>
              <w:sz w:val="24"/>
              <w:szCs w:val="24"/>
            </w:rPr>
            <m:t>=</m:t>
          </m:r>
          <m:r>
            <w:rPr>
              <w:rFonts w:ascii="Cambria Math" w:eastAsia="微软雅黑" w:hAnsi="Cambria Math" w:hint="eastAsia"/>
              <w:sz w:val="24"/>
              <w:szCs w:val="24"/>
            </w:rPr>
            <m:t>产品价格（</m:t>
          </m:r>
          <m:r>
            <w:rPr>
              <w:rFonts w:ascii="Cambria Math" w:eastAsia="微软雅黑" w:hAnsi="Cambria Math"/>
              <w:sz w:val="24"/>
              <w:szCs w:val="24"/>
            </w:rPr>
            <m:t>M</m:t>
          </m:r>
          <m:r>
            <w:rPr>
              <w:rFonts w:ascii="Cambria Math" w:eastAsia="微软雅黑" w:hAnsi="Cambria Math" w:hint="eastAsia"/>
              <w:sz w:val="24"/>
              <w:szCs w:val="24"/>
            </w:rPr>
            <m:t>）×销售量（</m:t>
          </m:r>
          <m:r>
            <w:rPr>
              <w:rFonts w:ascii="Cambria Math" w:eastAsia="微软雅黑" w:hAnsi="Cambria Math"/>
              <w:sz w:val="24"/>
              <w:szCs w:val="24"/>
            </w:rPr>
            <m:t>Q</m:t>
          </m:r>
          <m:r>
            <w:rPr>
              <w:rFonts w:ascii="Cambria Math" w:eastAsia="微软雅黑" w:hAnsi="Cambria Math" w:hint="eastAsia"/>
              <w:sz w:val="24"/>
              <w:szCs w:val="24"/>
            </w:rPr>
            <m:t>）</m:t>
          </m:r>
        </m:oMath>
      </m:oMathPara>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r>
            <m:rPr>
              <m:sty m:val="p"/>
            </m:rPr>
            <w:rPr>
              <w:rFonts w:ascii="Cambria Math" w:eastAsia="微软雅黑" w:hAnsi="Cambria Math" w:hint="eastAsia"/>
              <w:sz w:val="24"/>
              <w:szCs w:val="24"/>
            </w:rPr>
            <m:t>总成本</m:t>
          </m:r>
          <m:d>
            <m:dPr>
              <m:ctrlPr>
                <w:rPr>
                  <w:rFonts w:ascii="Cambria Math" w:eastAsia="微软雅黑" w:hAnsi="Cambria Math"/>
                  <w:bCs/>
                  <w:i/>
                  <w:iCs/>
                  <w:sz w:val="24"/>
                  <w:szCs w:val="24"/>
                </w:rPr>
              </m:ctrlPr>
            </m:dPr>
            <m:e>
              <m:r>
                <w:rPr>
                  <w:rFonts w:ascii="Cambria Math" w:eastAsia="微软雅黑" w:hAnsi="Cambria Math"/>
                  <w:sz w:val="24"/>
                  <w:szCs w:val="24"/>
                </w:rPr>
                <m:t>C</m:t>
              </m:r>
            </m:e>
          </m:d>
          <m:r>
            <m:rPr>
              <m:sty m:val="p"/>
            </m:rPr>
            <w:rPr>
              <w:rFonts w:ascii="Cambria Math" w:eastAsia="微软雅黑" w:hAnsi="Cambria Math"/>
              <w:sz w:val="24"/>
              <w:szCs w:val="24"/>
            </w:rPr>
            <m:t>=</m:t>
          </m:r>
          <m:r>
            <w:rPr>
              <w:rFonts w:ascii="Cambria Math" w:eastAsia="微软雅黑" w:hAnsi="Cambria Math" w:hint="eastAsia"/>
              <w:sz w:val="24"/>
              <w:szCs w:val="24"/>
            </w:rPr>
            <m:t>固定费用</m:t>
          </m:r>
          <m:d>
            <m:dPr>
              <m:ctrlPr>
                <w:rPr>
                  <w:rFonts w:ascii="Cambria Math" w:eastAsia="微软雅黑" w:hAnsi="Cambria Math"/>
                  <w:bCs/>
                  <w:i/>
                  <w:iCs/>
                  <w:sz w:val="24"/>
                  <w:szCs w:val="24"/>
                </w:rPr>
              </m:ctrlPr>
            </m:dPr>
            <m:e>
              <m:r>
                <w:rPr>
                  <w:rFonts w:ascii="Cambria Math" w:eastAsia="微软雅黑" w:hAnsi="Cambria Math"/>
                  <w:sz w:val="24"/>
                  <w:szCs w:val="24"/>
                </w:rPr>
                <m:t>F</m:t>
              </m:r>
            </m:e>
          </m:d>
          <m:r>
            <w:rPr>
              <w:rFonts w:ascii="Cambria Math" w:eastAsia="微软雅黑" w:hAnsi="Cambria Math"/>
              <w:sz w:val="24"/>
              <w:szCs w:val="24"/>
            </w:rPr>
            <m:t>+</m:t>
          </m:r>
          <m:r>
            <w:rPr>
              <w:rFonts w:ascii="Cambria Math" w:eastAsia="微软雅黑" w:hAnsi="Cambria Math" w:hint="eastAsia"/>
              <w:sz w:val="24"/>
              <w:szCs w:val="24"/>
            </w:rPr>
            <m:t>变动费用</m:t>
          </m:r>
          <m:r>
            <w:rPr>
              <w:rFonts w:ascii="Cambria Math" w:eastAsia="微软雅黑" w:hAnsi="Cambria Math"/>
              <w:sz w:val="24"/>
              <w:szCs w:val="24"/>
            </w:rPr>
            <m:t>(V)</m:t>
          </m:r>
        </m:oMath>
      </m:oMathPara>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r>
            <m:rPr>
              <m:sty m:val="p"/>
            </m:rPr>
            <w:rPr>
              <w:rFonts w:ascii="Cambria Math" w:eastAsia="微软雅黑" w:hAnsi="Cambria Math" w:hint="eastAsia"/>
              <w:sz w:val="24"/>
              <w:szCs w:val="24"/>
            </w:rPr>
            <m:t>总变动</m:t>
          </m:r>
          <m:r>
            <w:rPr>
              <w:rFonts w:ascii="Cambria Math" w:eastAsia="微软雅黑" w:hAnsi="Cambria Math" w:hint="eastAsia"/>
              <w:sz w:val="24"/>
              <w:szCs w:val="24"/>
            </w:rPr>
            <m:t>费用</m:t>
          </m:r>
          <m:d>
            <m:dPr>
              <m:ctrlPr>
                <w:rPr>
                  <w:rFonts w:ascii="Cambria Math" w:eastAsia="微软雅黑" w:hAnsi="Cambria Math"/>
                  <w:bCs/>
                  <w:i/>
                  <w:iCs/>
                  <w:sz w:val="24"/>
                  <w:szCs w:val="24"/>
                </w:rPr>
              </m:ctrlPr>
            </m:dPr>
            <m:e>
              <m:r>
                <w:rPr>
                  <w:rFonts w:ascii="Cambria Math" w:eastAsia="微软雅黑" w:hAnsi="Cambria Math"/>
                  <w:sz w:val="24"/>
                  <w:szCs w:val="24"/>
                </w:rPr>
                <m:t>V</m:t>
              </m:r>
            </m:e>
          </m:d>
          <m:r>
            <w:rPr>
              <w:rFonts w:ascii="Cambria Math" w:eastAsia="微软雅黑" w:hAnsi="Cambria Math"/>
              <w:sz w:val="24"/>
              <w:szCs w:val="24"/>
            </w:rPr>
            <m:t>=</m:t>
          </m:r>
          <m:r>
            <w:rPr>
              <w:rFonts w:ascii="Cambria Math" w:eastAsia="微软雅黑" w:hAnsi="Cambria Math" w:hint="eastAsia"/>
              <w:sz w:val="24"/>
              <w:szCs w:val="24"/>
            </w:rPr>
            <m:t>单件产品可变费用</m:t>
          </m:r>
          <m:d>
            <m:dPr>
              <m:ctrlPr>
                <w:rPr>
                  <w:rFonts w:ascii="Cambria Math" w:eastAsia="微软雅黑" w:hAnsi="Cambria Math"/>
                  <w:bCs/>
                  <w:i/>
                  <w:iCs/>
                  <w:sz w:val="24"/>
                  <w:szCs w:val="24"/>
                </w:rPr>
              </m:ctrlPr>
            </m:dPr>
            <m:e>
              <m:r>
                <w:rPr>
                  <w:rFonts w:ascii="Cambria Math" w:eastAsia="微软雅黑" w:hAnsi="Cambria Math"/>
                  <w:sz w:val="24"/>
                  <w:szCs w:val="24"/>
                </w:rPr>
                <m:t>V'</m:t>
              </m:r>
            </m:e>
          </m:d>
          <m:r>
            <w:rPr>
              <w:rFonts w:ascii="Cambria Math" w:eastAsia="微软雅黑" w:hAnsi="Cambria Math" w:hint="eastAsia"/>
              <w:sz w:val="24"/>
              <w:szCs w:val="24"/>
            </w:rPr>
            <m:t>×总销售量</m:t>
          </m:r>
          <m:d>
            <m:dPr>
              <m:ctrlPr>
                <w:rPr>
                  <w:rFonts w:ascii="Cambria Math" w:eastAsia="微软雅黑" w:hAnsi="Cambria Math"/>
                  <w:bCs/>
                  <w:i/>
                  <w:iCs/>
                  <w:sz w:val="24"/>
                  <w:szCs w:val="24"/>
                </w:rPr>
              </m:ctrlPr>
            </m:dPr>
            <m:e>
              <m:r>
                <w:rPr>
                  <w:rFonts w:ascii="Cambria Math" w:eastAsia="微软雅黑" w:hAnsi="Cambria Math"/>
                  <w:sz w:val="24"/>
                  <w:szCs w:val="24"/>
                </w:rPr>
                <m:t>Q</m:t>
              </m:r>
            </m:e>
          </m:d>
        </m:oMath>
      </m:oMathPara>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（1）销售量的计算：</w:t>
      </w:r>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r>
            <w:rPr>
              <w:rFonts w:ascii="Cambria Math" w:eastAsia="微软雅黑" w:hAnsi="Cambria Math"/>
              <w:sz w:val="24"/>
              <w:szCs w:val="24"/>
            </w:rPr>
            <m:t>Q=</m:t>
          </m:r>
          <m:f>
            <m:fPr>
              <m:ctrlPr>
                <w:rPr>
                  <w:rFonts w:ascii="Cambria Math" w:eastAsia="微软雅黑" w:hAnsi="Cambria Math"/>
                  <w:bCs/>
                  <w:i/>
                  <w:iCs/>
                  <w:sz w:val="24"/>
                  <w:szCs w:val="24"/>
                </w:rPr>
              </m:ctrlPr>
            </m:fPr>
            <m:num>
              <m:r>
                <w:rPr>
                  <w:rFonts w:ascii="Cambria Math" w:eastAsia="微软雅黑" w:hAnsi="Cambria Math"/>
                  <w:sz w:val="24"/>
                  <w:szCs w:val="24"/>
                </w:rPr>
                <m:t>F+V+S</m:t>
              </m:r>
            </m:num>
            <m:den>
              <m:r>
                <w:rPr>
                  <w:rFonts w:ascii="Cambria Math" w:eastAsia="微软雅黑" w:hAnsi="Cambria Math"/>
                  <w:sz w:val="24"/>
                  <w:szCs w:val="24"/>
                </w:rPr>
                <m:t>M</m:t>
              </m:r>
            </m:den>
          </m:f>
        </m:oMath>
      </m:oMathPara>
    </w:p>
    <w:p w:rsidR="00FA0040" w:rsidRDefault="00FA0040" w:rsidP="00FA0040">
      <w:pPr>
        <w:spacing w:line="276" w:lineRule="auto"/>
        <w:rPr>
          <w:rFonts w:ascii="微软雅黑" w:eastAsia="微软雅黑" w:hAnsi="微软雅黑" w:hint="eastAsia"/>
          <w:bCs/>
          <w:sz w:val="24"/>
          <w:szCs w:val="24"/>
        </w:rPr>
      </w:pPr>
      <m:oMathPara>
        <m:oMath>
          <m:r>
            <w:rPr>
              <w:rFonts w:ascii="Cambria Math" w:eastAsia="微软雅黑" w:hAnsi="Cambria Math"/>
              <w:sz w:val="24"/>
              <w:szCs w:val="24"/>
            </w:rPr>
            <m:t>Q=</m:t>
          </m:r>
          <m:f>
            <m:fPr>
              <m:ctrlPr>
                <w:rPr>
                  <w:rFonts w:ascii="Cambria Math" w:eastAsia="微软雅黑" w:hAnsi="Cambria Math"/>
                  <w:bCs/>
                  <w:i/>
                  <w:iCs/>
                  <w:sz w:val="24"/>
                  <w:szCs w:val="24"/>
                </w:rPr>
              </m:ctrlPr>
            </m:fPr>
            <m:num>
              <m:r>
                <w:rPr>
                  <w:rFonts w:ascii="Cambria Math" w:eastAsia="微软雅黑" w:hAnsi="Cambria Math"/>
                  <w:sz w:val="24"/>
                  <w:szCs w:val="24"/>
                </w:rPr>
                <m:t>F+S</m:t>
              </m:r>
            </m:num>
            <m:den>
              <m:r>
                <w:rPr>
                  <w:rFonts w:ascii="Cambria Math" w:eastAsia="微软雅黑" w:hAnsi="Cambria Math"/>
                  <w:sz w:val="24"/>
                  <w:szCs w:val="24"/>
                </w:rPr>
                <m:t>M-V'</m:t>
              </m:r>
            </m:den>
          </m:f>
        </m:oMath>
      </m:oMathPara>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（2）盈亏平衡的计算——盈亏平衡时，利润为0：</w:t>
      </w:r>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sSub>
            <m:sSubPr>
              <m:ctrlPr>
                <w:rPr>
                  <w:rFonts w:ascii="Cambria Math" w:eastAsia="微软雅黑" w:hAnsi="Cambria Math"/>
                  <w:bCs/>
                  <w:i/>
                  <w:iCs/>
                  <w:sz w:val="24"/>
                  <w:szCs w:val="24"/>
                </w:rPr>
              </m:ctrlPr>
            </m:sSubPr>
            <m:e>
              <m:r>
                <w:rPr>
                  <w:rFonts w:ascii="Cambria Math" w:eastAsia="微软雅黑" w:hAnsi="Cambria Math"/>
                  <w:sz w:val="24"/>
                  <w:szCs w:val="24"/>
                </w:rPr>
                <m:t>Q</m:t>
              </m:r>
            </m:e>
            <m:sub>
              <m:r>
                <w:rPr>
                  <w:rFonts w:ascii="Cambria Math" w:eastAsia="微软雅黑" w:hAnsi="Cambria Math"/>
                  <w:sz w:val="24"/>
                  <w:szCs w:val="24"/>
                </w:rPr>
                <m:t>0</m:t>
              </m:r>
            </m:sub>
          </m:sSub>
          <m: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sz w:val="24"/>
                  <w:szCs w:val="24"/>
                </w:rPr>
                <m:t>F</m:t>
              </m:r>
            </m:num>
            <m:den>
              <m:r>
                <w:rPr>
                  <w:rFonts w:ascii="Cambria Math" w:eastAsia="微软雅黑" w:hAnsi="Cambria Math"/>
                  <w:sz w:val="24"/>
                  <w:szCs w:val="24"/>
                </w:rPr>
                <m:t>M-V'</m:t>
              </m:r>
            </m:den>
          </m:f>
        </m:oMath>
      </m:oMathPara>
    </w:p>
    <w:p w:rsidR="00FA0040" w:rsidRDefault="00FA0040" w:rsidP="00FA0040">
      <w:pPr>
        <w:spacing w:line="276" w:lineRule="auto"/>
        <w:rPr>
          <w:rFonts w:ascii="微软雅黑" w:eastAsia="微软雅黑" w:hAnsi="微软雅黑" w:hint="eastAsia"/>
          <w:bCs/>
          <w:sz w:val="24"/>
          <w:szCs w:val="24"/>
        </w:rPr>
      </w:pPr>
      <m:oMathPara>
        <m:oMath>
          <m:r>
            <w:rPr>
              <w:rFonts w:ascii="Cambria Math" w:eastAsia="微软雅黑" w:hAnsi="Cambria Math"/>
              <w:sz w:val="24"/>
              <w:szCs w:val="24"/>
            </w:rPr>
            <m:t>I=</m:t>
          </m:r>
          <m:f>
            <m:fPr>
              <m:ctrlPr>
                <w:rPr>
                  <w:rFonts w:ascii="Cambria Math" w:eastAsia="微软雅黑" w:hAnsi="Cambria Math"/>
                  <w:bCs/>
                  <w:i/>
                  <w:iCs/>
                  <w:sz w:val="24"/>
                  <w:szCs w:val="24"/>
                </w:rPr>
              </m:ctrlPr>
            </m:fPr>
            <m:num>
              <m:r>
                <w:rPr>
                  <w:rFonts w:ascii="Cambria Math" w:eastAsia="微软雅黑" w:hAnsi="Cambria Math"/>
                  <w:sz w:val="24"/>
                  <w:szCs w:val="24"/>
                </w:rPr>
                <m:t>F</m:t>
              </m:r>
            </m:num>
            <m:den>
              <m:r>
                <w:rPr>
                  <w:rFonts w:ascii="Cambria Math" w:eastAsia="微软雅黑" w:hAnsi="Cambria Math"/>
                  <w:sz w:val="24"/>
                  <w:szCs w:val="24"/>
                </w:rPr>
                <m:t>1-</m:t>
              </m:r>
              <m:f>
                <m:fPr>
                  <m:ctrlPr>
                    <w:rPr>
                      <w:rFonts w:ascii="Cambria Math" w:eastAsia="微软雅黑" w:hAnsi="Cambria Math"/>
                      <w:bCs/>
                      <w:i/>
                      <w:iCs/>
                      <w:sz w:val="24"/>
                      <w:szCs w:val="24"/>
                    </w:rPr>
                  </m:ctrlPr>
                </m:fPr>
                <m:num>
                  <m:sSup>
                    <m:sSupPr>
                      <m:ctrlPr>
                        <w:rPr>
                          <w:rFonts w:ascii="Cambria Math" w:eastAsia="微软雅黑" w:hAnsi="Cambria Math"/>
                          <w:bCs/>
                          <w:i/>
                          <w:iCs/>
                          <w:sz w:val="24"/>
                          <w:szCs w:val="24"/>
                        </w:rPr>
                      </m:ctrlPr>
                    </m:sSupPr>
                    <m:e>
                      <m:r>
                        <w:rPr>
                          <w:rFonts w:ascii="Cambria Math" w:eastAsia="微软雅黑" w:hAnsi="Cambria Math"/>
                          <w:sz w:val="24"/>
                          <w:szCs w:val="24"/>
                        </w:rPr>
                        <m:t>V</m:t>
                      </m:r>
                    </m:e>
                    <m:sup>
                      <m:r>
                        <w:rPr>
                          <w:rFonts w:ascii="Cambria Math" w:eastAsia="微软雅黑" w:hAnsi="Cambria Math"/>
                          <w:sz w:val="24"/>
                          <w:szCs w:val="24"/>
                        </w:rPr>
                        <m:t>'</m:t>
                      </m:r>
                    </m:sup>
                  </m:sSup>
                </m:num>
                <m:den>
                  <m:r>
                    <w:rPr>
                      <w:rFonts w:ascii="Cambria Math" w:eastAsia="微软雅黑" w:hAnsi="Cambria Math"/>
                      <w:sz w:val="24"/>
                      <w:szCs w:val="24"/>
                    </w:rPr>
                    <m:t>M</m:t>
                  </m:r>
                </m:den>
              </m:f>
            </m:den>
          </m:f>
        </m:oMath>
      </m:oMathPara>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（3）边际收益的计算：</w:t>
      </w:r>
    </w:p>
    <w:p w:rsidR="00FA0040" w:rsidRDefault="00FA0040" w:rsidP="00FA0040">
      <w:pPr>
        <w:numPr>
          <w:ilvl w:val="0"/>
          <w:numId w:val="32"/>
        </w:num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lastRenderedPageBreak/>
        <w:t>边际收益，又称为边际贡献，指产品价格减去可变成本后的净值，即：</w:t>
      </w:r>
    </w:p>
    <w:p w:rsidR="00FA0040" w:rsidRDefault="00FA0040" w:rsidP="00FA0040">
      <w:pPr>
        <w:spacing w:line="276" w:lineRule="auto"/>
        <w:rPr>
          <w:rFonts w:ascii="微软雅黑" w:eastAsia="微软雅黑" w:hAnsi="微软雅黑" w:hint="eastAsia"/>
          <w:bCs/>
          <w:sz w:val="24"/>
          <w:szCs w:val="24"/>
        </w:rPr>
      </w:pPr>
      <m:oMathPara>
        <m:oMathParaPr>
          <m:jc m:val="centerGroup"/>
        </m:oMathParaPr>
        <m:oMath>
          <m:r>
            <m:rPr>
              <m:sty m:val="p"/>
            </m:rPr>
            <w:rPr>
              <w:rFonts w:ascii="Cambria Math" w:eastAsia="微软雅黑" w:hAnsi="Cambria Math" w:hint="eastAsia"/>
              <w:sz w:val="24"/>
              <w:szCs w:val="24"/>
            </w:rPr>
            <m:t>边际收益</m:t>
          </m:r>
          <m:r>
            <w:rPr>
              <w:rFonts w:ascii="Cambria Math" w:eastAsia="微软雅黑" w:hAnsi="Cambria Math"/>
              <w:sz w:val="24"/>
              <w:szCs w:val="24"/>
            </w:rPr>
            <m:t>=M-</m:t>
          </m:r>
          <m:sSup>
            <m:sSupPr>
              <m:ctrlPr>
                <w:rPr>
                  <w:rFonts w:ascii="Cambria Math" w:eastAsia="微软雅黑" w:hAnsi="Cambria Math"/>
                  <w:bCs/>
                  <w:i/>
                  <w:iCs/>
                  <w:sz w:val="24"/>
                  <w:szCs w:val="24"/>
                </w:rPr>
              </m:ctrlPr>
            </m:sSupPr>
            <m:e>
              <m:r>
                <w:rPr>
                  <w:rFonts w:ascii="Cambria Math" w:eastAsia="微软雅黑" w:hAnsi="Cambria Math"/>
                  <w:sz w:val="24"/>
                  <w:szCs w:val="24"/>
                </w:rPr>
                <m:t>V</m:t>
              </m:r>
            </m:e>
            <m:sup>
              <m:r>
                <w:rPr>
                  <w:rFonts w:ascii="Cambria Math" w:eastAsia="微软雅黑" w:hAnsi="Cambria Math"/>
                  <w:sz w:val="24"/>
                  <w:szCs w:val="24"/>
                </w:rPr>
                <m:t>'</m:t>
              </m:r>
            </m:sup>
          </m:sSup>
        </m:oMath>
      </m:oMathPara>
    </w:p>
    <w:p w:rsidR="00FA0040" w:rsidRDefault="00FA0040" w:rsidP="00FA0040">
      <w:pPr>
        <w:numPr>
          <w:ilvl w:val="0"/>
          <w:numId w:val="33"/>
        </w:num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如果这个值为负，说明产品销售收入不足以抵付该产品的可变费用，企业就不应该经营发展这个产品。</w:t>
      </w:r>
    </w:p>
    <w:p w:rsidR="00FA0040" w:rsidRDefault="00FA0040" w:rsidP="00FA0040">
      <w:pPr>
        <w:spacing w:line="276" w:lineRule="auto"/>
        <w:rPr>
          <w:rFonts w:ascii="微软雅黑" w:eastAsia="微软雅黑" w:hAnsi="微软雅黑" w:hint="eastAsia"/>
          <w:bCs/>
          <w:sz w:val="24"/>
          <w:szCs w:val="24"/>
        </w:rPr>
      </w:pPr>
      <m:oMathPara>
        <m:oMath>
          <m:r>
            <m:rPr>
              <m:sty m:val="p"/>
            </m:rPr>
            <w:rPr>
              <w:rFonts w:ascii="Cambria Math" w:eastAsia="微软雅黑" w:hAnsi="Cambria Math" w:hint="eastAsia"/>
              <w:sz w:val="24"/>
              <w:szCs w:val="24"/>
            </w:rPr>
            <m:t>边际收益</m:t>
          </m:r>
          <m:r>
            <w:rPr>
              <w:rFonts w:ascii="Cambria Math" w:eastAsia="微软雅黑" w:hAnsi="Cambria Math" w:hint="eastAsia"/>
              <w:sz w:val="24"/>
              <w:szCs w:val="24"/>
            </w:rPr>
            <m:t>率</m:t>
          </m:r>
          <m:r>
            <w:rPr>
              <w:rFonts w:ascii="Cambria Math" w:eastAsia="微软雅黑" w:hAnsi="Cambria Math"/>
              <w:sz w:val="24"/>
              <w:szCs w:val="24"/>
            </w:rPr>
            <m:t>=</m:t>
          </m:r>
          <m:f>
            <m:fPr>
              <m:ctrlPr>
                <w:rPr>
                  <w:rFonts w:ascii="Cambria Math" w:eastAsia="微软雅黑" w:hAnsi="Cambria Math"/>
                  <w:bCs/>
                  <w:i/>
                  <w:iCs/>
                  <w:sz w:val="24"/>
                  <w:szCs w:val="24"/>
                </w:rPr>
              </m:ctrlPr>
            </m:fPr>
            <m:num>
              <m:r>
                <w:rPr>
                  <w:rFonts w:ascii="Cambria Math" w:eastAsia="微软雅黑" w:hAnsi="Cambria Math" w:hint="eastAsia"/>
                  <w:sz w:val="24"/>
                  <w:szCs w:val="24"/>
                </w:rPr>
                <m:t>边际收益</m:t>
              </m:r>
            </m:num>
            <m:den>
              <m:r>
                <w:rPr>
                  <w:rFonts w:ascii="Cambria Math" w:eastAsia="微软雅黑" w:hAnsi="Cambria Math" w:hint="eastAsia"/>
                  <w:sz w:val="24"/>
                  <w:szCs w:val="24"/>
                </w:rPr>
                <m:t>销售价格</m:t>
              </m:r>
            </m:den>
          </m:f>
          <m:r>
            <w:rPr>
              <w:rFonts w:ascii="Cambria Math" w:eastAsia="微软雅黑" w:hAnsi="Cambria Math"/>
              <w:sz w:val="24"/>
              <w:szCs w:val="24"/>
            </w:rPr>
            <m:t>=1-</m:t>
          </m:r>
          <m:f>
            <m:fPr>
              <m:ctrlPr>
                <w:rPr>
                  <w:rFonts w:ascii="Cambria Math" w:eastAsia="微软雅黑" w:hAnsi="Cambria Math"/>
                  <w:bCs/>
                  <w:i/>
                  <w:iCs/>
                  <w:sz w:val="24"/>
                  <w:szCs w:val="24"/>
                </w:rPr>
              </m:ctrlPr>
            </m:fPr>
            <m:num>
              <m:sSup>
                <m:sSupPr>
                  <m:ctrlPr>
                    <w:rPr>
                      <w:rFonts w:ascii="Cambria Math" w:eastAsia="微软雅黑" w:hAnsi="Cambria Math"/>
                      <w:bCs/>
                      <w:i/>
                      <w:iCs/>
                      <w:sz w:val="24"/>
                      <w:szCs w:val="24"/>
                    </w:rPr>
                  </m:ctrlPr>
                </m:sSupPr>
                <m:e>
                  <m:r>
                    <w:rPr>
                      <w:rFonts w:ascii="Cambria Math" w:eastAsia="微软雅黑" w:hAnsi="Cambria Math"/>
                      <w:sz w:val="24"/>
                      <w:szCs w:val="24"/>
                    </w:rPr>
                    <m:t>V</m:t>
                  </m:r>
                </m:e>
                <m:sup>
                  <m:r>
                    <w:rPr>
                      <w:rFonts w:ascii="Cambria Math" w:eastAsia="微软雅黑" w:hAnsi="Cambria Math"/>
                      <w:sz w:val="24"/>
                      <w:szCs w:val="24"/>
                    </w:rPr>
                    <m:t>'</m:t>
                  </m:r>
                </m:sup>
              </m:sSup>
            </m:num>
            <m:den>
              <m:r>
                <w:rPr>
                  <w:rFonts w:ascii="Cambria Math" w:eastAsia="微软雅黑" w:hAnsi="Cambria Math"/>
                  <w:sz w:val="24"/>
                  <w:szCs w:val="24"/>
                </w:rPr>
                <m:t>M</m:t>
              </m:r>
            </m:den>
          </m:f>
        </m:oMath>
      </m:oMathPara>
    </w:p>
    <w:p w:rsidR="00FA0040" w:rsidRDefault="00FA0040" w:rsidP="00FA0040">
      <w:pPr>
        <w:spacing w:line="276" w:lineRule="auto"/>
        <w:rPr>
          <w:rFonts w:ascii="微软雅黑" w:eastAsia="微软雅黑" w:hAnsi="微软雅黑" w:hint="eastAsia"/>
          <w:b/>
          <w:bCs/>
        </w:rPr>
      </w:pPr>
      <w:r>
        <w:rPr>
          <w:rFonts w:ascii="微软雅黑" w:eastAsia="微软雅黑" w:hAnsi="微软雅黑" w:hint="eastAsia"/>
          <w:b/>
          <w:bCs/>
          <w:sz w:val="24"/>
          <w:szCs w:val="24"/>
        </w:rPr>
        <w:t>（4）</w:t>
      </w:r>
      <w:r>
        <w:rPr>
          <w:rFonts w:ascii="微软雅黑" w:eastAsia="微软雅黑" w:hAnsi="微软雅黑" w:hint="eastAsia"/>
          <w:b/>
          <w:bCs/>
        </w:rPr>
        <w:t>生产能力百分率的计算——盈亏平衡点销售量</w:t>
      </w:r>
      <m:oMath>
        <m:sSub>
          <m:sSubPr>
            <m:ctrlPr>
              <w:rPr>
                <w:rFonts w:ascii="Cambria Math" w:eastAsia="微软雅黑" w:hAnsi="Cambria Math"/>
                <w:b/>
                <w:bCs/>
                <w:i/>
                <w:iCs/>
              </w:rPr>
            </m:ctrlPr>
          </m:sSubPr>
          <m:e>
            <m:r>
              <m:rPr>
                <m:sty m:val="bi"/>
              </m:rPr>
              <w:rPr>
                <w:rFonts w:ascii="Cambria Math" w:eastAsia="微软雅黑" w:hAnsi="Cambria Math"/>
              </w:rPr>
              <m:t>Q</m:t>
            </m:r>
          </m:e>
          <m:sub>
            <m:r>
              <m:rPr>
                <m:sty m:val="bi"/>
              </m:rPr>
              <w:rPr>
                <w:rFonts w:ascii="Cambria Math" w:eastAsia="微软雅黑" w:hAnsi="Cambria Math"/>
              </w:rPr>
              <m:t>0</m:t>
            </m:r>
          </m:sub>
        </m:sSub>
      </m:oMath>
      <w:r>
        <w:rPr>
          <w:rFonts w:ascii="微软雅黑" w:eastAsia="微软雅黑" w:hAnsi="微软雅黑" w:hint="eastAsia"/>
          <w:b/>
          <w:bCs/>
        </w:rPr>
        <w:t>与总生产能力之比：</w:t>
      </w:r>
    </w:p>
    <w:p w:rsidR="00FA0040" w:rsidRDefault="00FA0040" w:rsidP="00FA0040">
      <w:pPr>
        <w:spacing w:line="276" w:lineRule="auto"/>
        <w:rPr>
          <w:rFonts w:ascii="微软雅黑" w:eastAsia="微软雅黑" w:hAnsi="微软雅黑" w:hint="eastAsia"/>
          <w:bCs/>
          <w:sz w:val="24"/>
          <w:szCs w:val="24"/>
        </w:rPr>
      </w:pPr>
      <m:oMathPara>
        <m:oMath>
          <m:r>
            <w:rPr>
              <w:rFonts w:ascii="Cambria Math" w:eastAsia="微软雅黑" w:hAnsi="Cambria Math" w:hint="eastAsia"/>
              <w:sz w:val="24"/>
              <w:szCs w:val="24"/>
            </w:rPr>
            <m:t>生产能力百分率</m:t>
          </m:r>
          <m:r>
            <w:rPr>
              <w:rFonts w:ascii="Cambria Math" w:eastAsia="微软雅黑" w:hAnsi="Cambria Math"/>
              <w:sz w:val="24"/>
              <w:szCs w:val="24"/>
            </w:rPr>
            <m:t>=</m:t>
          </m:r>
          <m:f>
            <m:fPr>
              <m:ctrlPr>
                <w:rPr>
                  <w:rFonts w:ascii="Cambria Math" w:eastAsia="微软雅黑" w:hAnsi="Cambria Math"/>
                  <w:bCs/>
                  <w:i/>
                  <w:iCs/>
                  <w:sz w:val="24"/>
                  <w:szCs w:val="24"/>
                </w:rPr>
              </m:ctrlPr>
            </m:fPr>
            <m:num>
              <m:sSub>
                <m:sSubPr>
                  <m:ctrlPr>
                    <w:rPr>
                      <w:rFonts w:ascii="Cambria Math" w:eastAsia="微软雅黑" w:hAnsi="Cambria Math"/>
                      <w:bCs/>
                      <w:i/>
                      <w:iCs/>
                      <w:sz w:val="24"/>
                      <w:szCs w:val="24"/>
                    </w:rPr>
                  </m:ctrlPr>
                </m:sSubPr>
                <m:e>
                  <m:r>
                    <w:rPr>
                      <w:rFonts w:ascii="Cambria Math" w:eastAsia="微软雅黑" w:hAnsi="Cambria Math"/>
                      <w:sz w:val="24"/>
                      <w:szCs w:val="24"/>
                    </w:rPr>
                    <m:t>Q</m:t>
                  </m:r>
                </m:e>
                <m:sub>
                  <m:r>
                    <w:rPr>
                      <w:rFonts w:ascii="Cambria Math" w:eastAsia="微软雅黑" w:hAnsi="Cambria Math"/>
                      <w:sz w:val="24"/>
                      <w:szCs w:val="24"/>
                    </w:rPr>
                    <m:t>0</m:t>
                  </m:r>
                </m:sub>
              </m:sSub>
            </m:num>
            <m:den>
              <m:r>
                <w:rPr>
                  <w:rFonts w:ascii="Cambria Math" w:eastAsia="微软雅黑" w:hAnsi="Cambria Math" w:hint="eastAsia"/>
                  <w:sz w:val="24"/>
                  <w:szCs w:val="24"/>
                </w:rPr>
                <m:t>总生产能力</m:t>
              </m:r>
            </m:den>
          </m:f>
        </m:oMath>
      </m:oMathPara>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当企业盈亏平衡时，利润为（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C:零</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D:不确定</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在成本结构中，总成本包括固定成本和（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A:单位成本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B:可变成本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C:实际成本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D:计划成本</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 xml:space="preserve">盈亏平衡分析的前提是（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A:企业达到盈亏平衡</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B:所有成本都能分为固定成本和可变成本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C:所有成本都能分为直接成本和间接成本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D:企业的经营状况良好</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当企业总销售额和总成本完全相等时，企业经营（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A:最低</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B:亏损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C:盈利</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D:达到盈亏平衡点</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属于固定成本的费用是（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A:原材料费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B:燃料动力费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C:废品损失费</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D:车间经费</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 xml:space="preserve">预付成本（　　</w:t>
      </w:r>
      <w:proofErr w:type="gramStart"/>
      <w:r>
        <w:rPr>
          <w:rFonts w:ascii="微软雅黑" w:eastAsia="微软雅黑" w:hAnsi="微软雅黑" w:hint="eastAsia"/>
        </w:rPr>
        <w:t xml:space="preserve">　</w:t>
      </w:r>
      <w:proofErr w:type="gramEnd"/>
      <w:r>
        <w:rPr>
          <w:rFonts w:ascii="微软雅黑" w:eastAsia="微软雅黑" w:hAnsi="微软雅黑" w:hint="eastAsia"/>
        </w:rPr>
        <w:t>）</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A:随销售量而波动</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B:与销售量无关</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C:大于计划成本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D:小于计划成本</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 xml:space="preserve">计划成本（ ）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A:随销售量成比例变化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B:与销售量无关</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C:随销售量成阶梯式变化</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D:是预付成本的一部分</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在固定成本中，管理部门认为要达到预期目标所必须的费用，称之为（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A:总成本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B:可变成本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C:预付成本</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D:计划成本</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参考答案：CBBDD BCD</w:t>
      </w:r>
    </w:p>
    <w:p w:rsidR="00FA0040" w:rsidRDefault="00FA0040" w:rsidP="00DA6B20">
      <w:pPr>
        <w:pStyle w:val="a3"/>
        <w:spacing w:line="276" w:lineRule="auto"/>
        <w:ind w:leftChars="-100" w:left="-210" w:firstLineChars="100" w:firstLine="240"/>
        <w:rPr>
          <w:rFonts w:ascii="微软雅黑" w:eastAsia="微软雅黑" w:hAnsi="微软雅黑" w:hint="eastAsia"/>
          <w:sz w:val="24"/>
          <w:szCs w:val="24"/>
        </w:rPr>
      </w:pPr>
    </w:p>
    <w:p w:rsidR="00FA0040" w:rsidRDefault="00FA0040" w:rsidP="00FA0040">
      <w:pPr>
        <w:jc w:val="center"/>
        <w:rPr>
          <w:rFonts w:ascii="方正清刻本悦宋简体" w:eastAsia="方正清刻本悦宋简体"/>
          <w:b/>
          <w:sz w:val="32"/>
          <w:szCs w:val="32"/>
        </w:rPr>
      </w:pPr>
      <w:r>
        <w:rPr>
          <w:rFonts w:ascii="方正清刻本悦宋简体" w:eastAsia="方正清刻本悦宋简体" w:hint="eastAsia"/>
          <w:b/>
          <w:sz w:val="32"/>
          <w:szCs w:val="32"/>
        </w:rPr>
        <w:t>《运筹学基础》精讲十二官方笔记</w:t>
      </w:r>
    </w:p>
    <w:p w:rsidR="00FA0040" w:rsidRDefault="00FA0040" w:rsidP="00FA0040">
      <w:pPr>
        <w:rPr>
          <w:rFonts w:ascii="方正清刻本悦宋简体" w:eastAsia="方正清刻本悦宋简体" w:hint="eastAsia"/>
          <w:sz w:val="36"/>
        </w:rPr>
      </w:pPr>
      <w:r>
        <w:rPr>
          <w:rFonts w:ascii="方正清刻本悦宋简体" w:eastAsia="方正清刻本悦宋简体" w:hint="eastAsia"/>
          <w:sz w:val="36"/>
        </w:rPr>
        <w:t>目录</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点结构图</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本节</w:t>
      </w:r>
      <w:proofErr w:type="gramStart"/>
      <w:r>
        <w:rPr>
          <w:rFonts w:ascii="微软雅黑" w:eastAsia="微软雅黑" w:hAnsi="微软雅黑" w:hint="eastAsia"/>
          <w:sz w:val="24"/>
          <w:szCs w:val="24"/>
        </w:rPr>
        <w:t>课知识</w:t>
      </w:r>
      <w:proofErr w:type="gramEnd"/>
      <w:r>
        <w:rPr>
          <w:rFonts w:ascii="微软雅黑" w:eastAsia="微软雅黑" w:hAnsi="微软雅黑" w:hint="eastAsia"/>
          <w:sz w:val="24"/>
          <w:szCs w:val="24"/>
        </w:rPr>
        <w:t xml:space="preserve">点总结 </w:t>
      </w:r>
    </w:p>
    <w:p w:rsidR="00FA0040" w:rsidRDefault="00FA0040" w:rsidP="00FA0040">
      <w:pPr>
        <w:pStyle w:val="a3"/>
        <w:numPr>
          <w:ilvl w:val="0"/>
          <w:numId w:val="31"/>
        </w:numPr>
        <w:spacing w:line="276" w:lineRule="auto"/>
        <w:ind w:firstLineChars="0"/>
        <w:rPr>
          <w:rFonts w:ascii="微软雅黑" w:eastAsia="微软雅黑" w:hAnsi="微软雅黑" w:hint="eastAsia"/>
          <w:sz w:val="24"/>
          <w:szCs w:val="24"/>
        </w:rPr>
      </w:pPr>
      <w:r>
        <w:rPr>
          <w:rFonts w:ascii="微软雅黑" w:eastAsia="微软雅黑" w:hAnsi="微软雅黑" w:hint="eastAsia"/>
          <w:sz w:val="24"/>
          <w:szCs w:val="24"/>
        </w:rPr>
        <w:t>配套练习题</w:t>
      </w:r>
    </w:p>
    <w:p w:rsidR="00FA0040" w:rsidRDefault="00FA0040" w:rsidP="00FA0040">
      <w:pPr>
        <w:pStyle w:val="a3"/>
        <w:spacing w:line="276" w:lineRule="auto"/>
        <w:ind w:left="420" w:firstLineChars="0" w:firstLine="0"/>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一、本节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点结构图</w:t>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noProof/>
          <w:sz w:val="30"/>
          <w:szCs w:val="30"/>
        </w:rPr>
        <w:drawing>
          <wp:inline distT="0" distB="0" distL="0" distR="0">
            <wp:extent cx="5279390" cy="2647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390" cy="2647950"/>
                    </a:xfrm>
                    <a:prstGeom prst="rect">
                      <a:avLst/>
                    </a:prstGeom>
                    <a:noFill/>
                    <a:ln>
                      <a:noFill/>
                    </a:ln>
                  </pic:spPr>
                </pic:pic>
              </a:graphicData>
            </a:graphic>
          </wp:inline>
        </w:drawing>
      </w: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二、本节</w:t>
      </w:r>
      <w:proofErr w:type="gramStart"/>
      <w:r>
        <w:rPr>
          <w:rFonts w:ascii="方正清刻本悦宋简体" w:eastAsia="方正清刻本悦宋简体" w:hAnsi="微软雅黑" w:hint="eastAsia"/>
          <w:sz w:val="30"/>
          <w:szCs w:val="30"/>
        </w:rPr>
        <w:t>课知识</w:t>
      </w:r>
      <w:proofErr w:type="gramEnd"/>
      <w:r>
        <w:rPr>
          <w:rFonts w:ascii="方正清刻本悦宋简体" w:eastAsia="方正清刻本悦宋简体" w:hAnsi="微软雅黑" w:hint="eastAsia"/>
          <w:sz w:val="30"/>
          <w:szCs w:val="30"/>
        </w:rPr>
        <w:t>点总结</w:t>
      </w:r>
    </w:p>
    <w:p w:rsidR="00FA0040" w:rsidRDefault="00FA0040" w:rsidP="00FA0040">
      <w:pPr>
        <w:spacing w:line="276" w:lineRule="auto"/>
        <w:rPr>
          <w:rFonts w:ascii="微软雅黑" w:eastAsia="微软雅黑" w:hAnsi="微软雅黑" w:hint="eastAsia"/>
          <w:b/>
          <w:sz w:val="24"/>
          <w:szCs w:val="24"/>
        </w:rPr>
      </w:pPr>
      <w:r>
        <w:rPr>
          <w:rFonts w:ascii="微软雅黑" w:eastAsia="微软雅黑" w:hAnsi="微软雅黑" w:hint="eastAsia"/>
          <w:b/>
          <w:sz w:val="24"/>
          <w:szCs w:val="24"/>
        </w:rPr>
        <w:t>1、</w:t>
      </w:r>
      <w:r>
        <w:rPr>
          <w:rFonts w:ascii="微软雅黑" w:eastAsia="微软雅黑" w:hAnsi="微软雅黑" w:hint="eastAsia"/>
          <w:b/>
          <w:bCs/>
          <w:sz w:val="24"/>
          <w:szCs w:val="24"/>
        </w:rPr>
        <w:t>模拟的概念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（1）如果构成模型的关系相当简单，那么就有可能用各种数学的方法（像代数、微积分或概率论）来取得我们感兴趣问题的精确数据，这就是分析解。</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（2）复杂的模型无法计算出准确的结果，这种模型必须用模拟的方法来研究。</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lastRenderedPageBreak/>
        <w:t>（3）模拟又称仿真，它的基本思想是构造一个试验的模型，这个模型与我们研究的系统的主要性能十分近似的。通过对这个模型的运行，获得要研究的系统的必要信息和结果。</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（4）模拟是一种定量的过程，它先为过程设计一个模型，然后再组织一系列的反复试验，以预测该过程全部时间里所发生的情况。</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（5）最常用的模拟方法——蒙特卡洛方法：</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蒙特卡洛方法是应用随机数进行模拟试验的方法，它对要研究的系统进行随机观察抽样，通过对样本的观察统计，得到系统的参数值。</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w:t>
      </w:r>
      <w:r>
        <w:rPr>
          <w:rFonts w:ascii="微软雅黑" w:eastAsia="微软雅黑" w:hAnsi="微软雅黑" w:hint="eastAsia"/>
          <w:b/>
          <w:bCs/>
          <w:sz w:val="24"/>
          <w:szCs w:val="24"/>
        </w:rPr>
        <w:t>使用模拟的原因：</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（1）由于难以观察到实际环境，模拟可能是惟一可以利用的方法。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（2）实际观察一个系统可能太费钱。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（3）不可能有足够的时间来广泛地操作该系统。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（4）对一个系统的实际运用和观察可能破坏性太大。</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（5）不可能求出一个数学解。</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3、</w:t>
      </w:r>
      <w:r>
        <w:rPr>
          <w:rFonts w:ascii="微软雅黑" w:eastAsia="微软雅黑" w:hAnsi="微软雅黑" w:hint="eastAsia"/>
          <w:b/>
          <w:bCs/>
          <w:sz w:val="24"/>
          <w:szCs w:val="24"/>
        </w:rPr>
        <w:t>系统模拟过程是建立模型并通过模型的运行对模型进行检验和修正，使模型不断趋于完善的过程。</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w:t>
      </w:r>
      <w:r>
        <w:rPr>
          <w:rFonts w:ascii="微软雅黑" w:eastAsia="微软雅黑" w:hAnsi="微软雅黑" w:hint="eastAsia"/>
          <w:b/>
          <w:bCs/>
          <w:sz w:val="24"/>
          <w:szCs w:val="24"/>
        </w:rPr>
        <w:t>模拟的不足之处：</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（1）模拟是不精确的，它既不是一个最优化过程，也不能得到一个答案。</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（2）模拟能产生一种估算答案的方法，但不能得出答案本身。管理者还必须进一步产生他们所需测试的解答。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（3）并非所有的方法都可用模拟的方法来估算，只有包含不确定因素的环境才能适用。 而且如果没有随机元素，所有模拟的实验会产生相同的结果。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（4）一个良好的模拟模型可能是非常昂贵的。</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lastRenderedPageBreak/>
        <w:t>5、概率分布</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概率分布提供了每个可能值的概率，这些概率加起来必须等于1。</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rPr>
      </w:pPr>
      <w:r>
        <w:rPr>
          <w:rFonts w:ascii="微软雅黑" w:eastAsia="微软雅黑" w:hAnsi="微软雅黑" w:hint="eastAsia"/>
          <w:bCs/>
          <w:sz w:val="24"/>
          <w:szCs w:val="24"/>
        </w:rPr>
        <w:t>例：</w:t>
      </w:r>
      <w:r>
        <w:rPr>
          <w:rFonts w:ascii="微软雅黑" w:eastAsia="微软雅黑" w:hAnsi="微软雅黑" w:hint="eastAsia"/>
          <w:bCs/>
        </w:rPr>
        <w:t>已知某品牌的一款打印机在</w:t>
      </w:r>
      <w:proofErr w:type="gramStart"/>
      <w:r>
        <w:rPr>
          <w:rFonts w:ascii="微软雅黑" w:eastAsia="微软雅黑" w:hAnsi="微软雅黑" w:hint="eastAsia"/>
          <w:bCs/>
        </w:rPr>
        <w:t>一</w:t>
      </w:r>
      <w:proofErr w:type="gramEnd"/>
      <w:r>
        <w:rPr>
          <w:rFonts w:ascii="微软雅黑" w:eastAsia="微软雅黑" w:hAnsi="微软雅黑" w:hint="eastAsia"/>
          <w:bCs/>
        </w:rPr>
        <w:t>城市过去50天内销售记录如表所示，试求每种可能的销售量值的概率，并求出累计概率。</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5279390" cy="2099310"/>
            <wp:effectExtent l="0" t="0" r="0" b="0"/>
            <wp:docPr id="42" name="图片 42" descr="说明: http://store.sunlands.com/qiyejia/original/20181114/1062532270400798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说明: http://store.sunlands.com/qiyejia/original/20181114/10625322704007987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90" cy="2099310"/>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5279390" cy="1654175"/>
            <wp:effectExtent l="0" t="0" r="0" b="3175"/>
            <wp:docPr id="41" name="图片 41" descr="说明: http://store.sunlands.com/qiyejia/original/20181107/1060188471607508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说明: http://store.sunlands.com/qiyejia/original/20181107/106018847160750899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9390" cy="165417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6、随机变量</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（1）随机变量是具有各种不同数值的一个变量，这些不同数值是在一次随机试验中，作为各种结果之一而出现的。</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（2）如果一个随机变量允许在某个给定的范围内具有有限个数的数值，它就是一个离散的随机变量。</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 xml:space="preserve">（3）如果一个随机变量允许在某个给定的范围内具有任何个数的数值，它就是一个连续的随机变量。 </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（4）每一个随机变量和相关的某个范围内累计频率序列数相应，这个累计频率数，称为随机数。</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（5）一个随机变量对应一系列的随机数，不同背景的发生事件或服务事件的概率分布需要大量的随机数，这样的概率分布也可看作为随机分布。</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（6）蒙特卡洛法是一个模拟技术，它用一系列的随机数创造分布函数。</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Cs/>
        </w:rPr>
      </w:pPr>
      <w:r>
        <w:rPr>
          <w:rFonts w:ascii="微软雅黑" w:eastAsia="微软雅黑" w:hAnsi="微软雅黑" w:hint="eastAsia"/>
          <w:bCs/>
          <w:sz w:val="24"/>
          <w:szCs w:val="24"/>
        </w:rPr>
        <w:t>例：</w:t>
      </w:r>
      <w:r>
        <w:rPr>
          <w:rFonts w:ascii="微软雅黑" w:eastAsia="微软雅黑" w:hAnsi="微软雅黑" w:hint="eastAsia"/>
          <w:bCs/>
        </w:rPr>
        <w:t>某公司对过去一年中某种配件的顾客需求管理统计如下表，试计算并在表中填写出累计概率分布和随机数分布。</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noProof/>
          <w:sz w:val="24"/>
          <w:szCs w:val="24"/>
        </w:rPr>
        <w:drawing>
          <wp:inline distT="0" distB="0" distL="0" distR="0">
            <wp:extent cx="5279390" cy="1693545"/>
            <wp:effectExtent l="0" t="0" r="0" b="1905"/>
            <wp:docPr id="40" name="图片 40" descr="说明: http://store.sunlands.com/qiyejia/original/20190213/1095616808156127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说明: http://store.sunlands.com/qiyejia/original/20190213/10956168081561272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9390" cy="169354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r>
        <w:rPr>
          <w:noProof/>
        </w:rPr>
        <w:drawing>
          <wp:inline distT="0" distB="0" distL="0" distR="0">
            <wp:extent cx="5279390" cy="21469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390" cy="2146935"/>
                    </a:xfrm>
                    <a:prstGeom prst="rect">
                      <a:avLst/>
                    </a:prstGeom>
                    <a:noFill/>
                    <a:ln>
                      <a:noFill/>
                    </a:ln>
                  </pic:spPr>
                </pic:pic>
              </a:graphicData>
            </a:graphic>
          </wp:inline>
        </w:drawing>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b/>
          <w:bCs/>
          <w:sz w:val="24"/>
          <w:szCs w:val="24"/>
        </w:rPr>
      </w:pPr>
      <w:r>
        <w:rPr>
          <w:rFonts w:ascii="微软雅黑" w:eastAsia="微软雅黑" w:hAnsi="微软雅黑" w:hint="eastAsia"/>
          <w:b/>
          <w:bCs/>
          <w:sz w:val="24"/>
          <w:szCs w:val="24"/>
        </w:rPr>
        <w:t>7、排队系统的模拟</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（1）排队系统的模拟应用很广泛，如：港口的等待时间模拟，机场的起飞、着陆的模拟。</w:t>
      </w:r>
    </w:p>
    <w:p w:rsidR="00FA0040" w:rsidRDefault="00FA0040" w:rsidP="00FA0040">
      <w:pPr>
        <w:spacing w:line="276" w:lineRule="auto"/>
        <w:rPr>
          <w:rFonts w:ascii="微软雅黑" w:eastAsia="微软雅黑" w:hAnsi="微软雅黑" w:hint="eastAsia"/>
          <w:bCs/>
          <w:sz w:val="24"/>
          <w:szCs w:val="24"/>
        </w:rPr>
      </w:pPr>
      <w:r>
        <w:rPr>
          <w:rFonts w:ascii="微软雅黑" w:eastAsia="微软雅黑" w:hAnsi="微软雅黑" w:hint="eastAsia"/>
          <w:bCs/>
          <w:sz w:val="24"/>
          <w:szCs w:val="24"/>
        </w:rPr>
        <w:t>（2）在排队论中，要求顾客到达</w:t>
      </w:r>
      <w:proofErr w:type="gramStart"/>
      <w:r>
        <w:rPr>
          <w:rFonts w:ascii="微软雅黑" w:eastAsia="微软雅黑" w:hAnsi="微软雅黑" w:hint="eastAsia"/>
          <w:bCs/>
          <w:sz w:val="24"/>
          <w:szCs w:val="24"/>
        </w:rPr>
        <w:t>呈普阿松</w:t>
      </w:r>
      <w:proofErr w:type="gramEnd"/>
      <w:r>
        <w:rPr>
          <w:rFonts w:ascii="微软雅黑" w:eastAsia="微软雅黑" w:hAnsi="微软雅黑" w:hint="eastAsia"/>
          <w:bCs/>
          <w:sz w:val="24"/>
          <w:szCs w:val="24"/>
        </w:rPr>
        <w:t>分布、服务时间呈负指数分布。</w:t>
      </w:r>
    </w:p>
    <w:p w:rsidR="00FA0040" w:rsidRDefault="00FA0040" w:rsidP="00FA0040">
      <w:pPr>
        <w:spacing w:line="276" w:lineRule="auto"/>
        <w:rPr>
          <w:rFonts w:ascii="微软雅黑" w:eastAsia="微软雅黑" w:hAnsi="微软雅黑" w:hint="eastAsia"/>
          <w:bCs/>
          <w:sz w:val="24"/>
          <w:szCs w:val="24"/>
        </w:rPr>
      </w:pP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420" w:firstLineChars="0" w:firstLine="0"/>
        <w:jc w:val="center"/>
        <w:rPr>
          <w:rFonts w:ascii="方正清刻本悦宋简体" w:eastAsia="方正清刻本悦宋简体" w:hAnsi="微软雅黑" w:hint="eastAsia"/>
          <w:sz w:val="30"/>
          <w:szCs w:val="30"/>
        </w:rPr>
      </w:pPr>
      <w:r>
        <w:rPr>
          <w:rFonts w:ascii="方正清刻本悦宋简体" w:eastAsia="方正清刻本悦宋简体" w:hAnsi="微软雅黑" w:hint="eastAsia"/>
          <w:sz w:val="30"/>
          <w:szCs w:val="30"/>
        </w:rPr>
        <w:t>四、配套练习题</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1、</w:t>
      </w:r>
      <w:r>
        <w:rPr>
          <w:rFonts w:ascii="微软雅黑" w:eastAsia="微软雅黑" w:hAnsi="微软雅黑" w:hint="eastAsia"/>
        </w:rPr>
        <w:t>模拟中常用到的方法是（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A:关键线路法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B:单纯形法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C:阶石法</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D:蒙特卡洛法</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2、</w:t>
      </w:r>
      <w:r>
        <w:rPr>
          <w:rFonts w:ascii="微软雅黑" w:eastAsia="微软雅黑" w:hAnsi="微软雅黑" w:hint="eastAsia"/>
        </w:rPr>
        <w:t>出现下列哪种情况时，可以考虑采用模拟技术解决问题？（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A:某问题可以求出一个数学解</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B:某问题可以在实际环境中观察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C:对一个系统实际应用和观察时破坏性太大</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D:实际观察一个系统的时间为一个月</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3、</w:t>
      </w:r>
      <w:r>
        <w:rPr>
          <w:rFonts w:ascii="微软雅黑" w:eastAsia="微软雅黑" w:hAnsi="微软雅黑" w:hint="eastAsia"/>
        </w:rPr>
        <w:t>关于模拟的叙述，不正确的是（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A:模拟是不精确的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B:模拟是一个最优化过程</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 xml:space="preserve">C:模拟的过程是一种仿真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D:模拟适用于包含不确定因素的环境</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4、</w:t>
      </w:r>
      <w:r>
        <w:rPr>
          <w:rFonts w:ascii="微软雅黑" w:eastAsia="微软雅黑" w:hAnsi="微软雅黑" w:hint="eastAsia"/>
        </w:rPr>
        <w:t>有关模拟的表述中，反映模拟的不足之处的是（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A:模拟是不精确的，它既不是一个最优化过程，也不能得到一个答案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B:实际观察一个系统可能费用过于昂贵</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C:不可能有足够的时间来实际广泛地操作该系统</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D:由于难以观察到实际环境，模拟可能是惟一可以利用的方法</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5、</w:t>
      </w:r>
      <w:r>
        <w:rPr>
          <w:rFonts w:ascii="微软雅黑" w:eastAsia="微软雅黑" w:hAnsi="微软雅黑" w:hint="eastAsia"/>
        </w:rPr>
        <w:t>针对模拟的局限性，下列说法正确的是（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A:模拟是十分精确的</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B:模拟可以产生最优答案</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C:并非所有所有问题都可以用模拟的方法解决</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D:模拟过程对实际环境可能会造成很大破坏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6、</w:t>
      </w:r>
      <w:r>
        <w:rPr>
          <w:rFonts w:ascii="微软雅黑" w:eastAsia="微软雅黑" w:hAnsi="微软雅黑" w:hint="eastAsia"/>
        </w:rPr>
        <w:t>累计频率数称为（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A:随机变量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B:随机分布</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C:随机数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D:随机数分布</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7、</w:t>
      </w:r>
      <w:r>
        <w:rPr>
          <w:rFonts w:ascii="微软雅黑" w:eastAsia="微软雅黑" w:hAnsi="微软雅黑" w:hint="eastAsia"/>
        </w:rPr>
        <w:t>如果一个随机变量允许在某个给定范围内具有有限个数的数值，则它就是一个（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lastRenderedPageBreak/>
        <w:t>A:随机数</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B:随机数分布</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C:离散的随机变量</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D:连续的随机变量</w:t>
      </w:r>
    </w:p>
    <w:p w:rsidR="00FA0040" w:rsidRDefault="00FA0040" w:rsidP="00FA0040">
      <w:pPr>
        <w:spacing w:line="276" w:lineRule="auto"/>
        <w:rPr>
          <w:rFonts w:ascii="微软雅黑" w:eastAsia="微软雅黑" w:hAnsi="微软雅黑" w:hint="eastAsia"/>
        </w:rPr>
      </w:pPr>
      <w:r>
        <w:rPr>
          <w:rFonts w:ascii="微软雅黑" w:eastAsia="微软雅黑" w:hAnsi="微软雅黑" w:hint="eastAsia"/>
          <w:sz w:val="24"/>
          <w:szCs w:val="24"/>
        </w:rPr>
        <w:t>8、</w:t>
      </w:r>
      <w:r>
        <w:rPr>
          <w:rFonts w:ascii="微软雅黑" w:eastAsia="微软雅黑" w:hAnsi="微软雅黑" w:hint="eastAsia"/>
        </w:rPr>
        <w:t>排队论中，通常要求服务时间服从（    ）</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A:正态分布</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B:</w:t>
      </w:r>
      <w:proofErr w:type="gramStart"/>
      <w:r>
        <w:rPr>
          <w:rFonts w:ascii="微软雅黑" w:eastAsia="微软雅黑" w:hAnsi="微软雅黑" w:hint="eastAsia"/>
          <w:sz w:val="24"/>
          <w:szCs w:val="24"/>
        </w:rPr>
        <w:t>负态分布</w:t>
      </w:r>
      <w:proofErr w:type="gramEnd"/>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C:指数分布</w:t>
      </w:r>
    </w:p>
    <w:p w:rsidR="00FA0040" w:rsidRDefault="00FA0040" w:rsidP="00FA0040">
      <w:pPr>
        <w:spacing w:line="276" w:lineRule="auto"/>
        <w:rPr>
          <w:rFonts w:ascii="微软雅黑" w:eastAsia="微软雅黑" w:hAnsi="微软雅黑" w:hint="eastAsia"/>
          <w:sz w:val="24"/>
          <w:szCs w:val="24"/>
        </w:rPr>
      </w:pPr>
      <w:r>
        <w:rPr>
          <w:rFonts w:ascii="微软雅黑" w:eastAsia="微软雅黑" w:hAnsi="微软雅黑" w:hint="eastAsia"/>
          <w:sz w:val="24"/>
          <w:szCs w:val="24"/>
        </w:rPr>
        <w:t>D:负指数分布</w:t>
      </w:r>
    </w:p>
    <w:p w:rsidR="00FA0040" w:rsidRDefault="00FA0040" w:rsidP="00FA0040">
      <w:pPr>
        <w:spacing w:line="276" w:lineRule="auto"/>
        <w:rPr>
          <w:rFonts w:ascii="微软雅黑" w:eastAsia="微软雅黑" w:hAnsi="微软雅黑" w:hint="eastAsia"/>
          <w:sz w:val="24"/>
          <w:szCs w:val="24"/>
        </w:rPr>
      </w:pPr>
    </w:p>
    <w:p w:rsidR="00FA0040" w:rsidRDefault="00FA0040" w:rsidP="00FA0040">
      <w:pPr>
        <w:pStyle w:val="a3"/>
        <w:spacing w:line="276" w:lineRule="auto"/>
        <w:ind w:leftChars="-100" w:left="-210" w:firstLineChars="100" w:firstLine="240"/>
        <w:rPr>
          <w:rFonts w:ascii="微软雅黑" w:eastAsia="微软雅黑" w:hAnsi="微软雅黑" w:hint="eastAsia"/>
          <w:sz w:val="24"/>
          <w:szCs w:val="24"/>
        </w:rPr>
      </w:pPr>
      <w:r>
        <w:rPr>
          <w:rFonts w:ascii="微软雅黑" w:eastAsia="微软雅黑" w:hAnsi="微软雅黑" w:hint="eastAsia"/>
          <w:sz w:val="24"/>
          <w:szCs w:val="24"/>
        </w:rPr>
        <w:t>参考答案：DCBAC CCD</w:t>
      </w:r>
    </w:p>
    <w:p w:rsidR="00FA0040" w:rsidRDefault="00FA0040" w:rsidP="00DA6B20">
      <w:pPr>
        <w:pStyle w:val="a3"/>
        <w:spacing w:line="276" w:lineRule="auto"/>
        <w:ind w:leftChars="-100" w:left="-210" w:firstLineChars="100" w:firstLine="240"/>
        <w:rPr>
          <w:rFonts w:ascii="微软雅黑" w:eastAsia="微软雅黑" w:hAnsi="微软雅黑" w:hint="eastAsia"/>
          <w:sz w:val="24"/>
          <w:szCs w:val="24"/>
        </w:rPr>
      </w:pPr>
    </w:p>
    <w:p w:rsidR="00FA0040" w:rsidRPr="00DA6B20" w:rsidRDefault="00FA0040" w:rsidP="00DA6B20">
      <w:pPr>
        <w:pStyle w:val="a3"/>
        <w:spacing w:line="276" w:lineRule="auto"/>
        <w:ind w:leftChars="-100" w:left="-210" w:firstLineChars="100" w:firstLine="240"/>
        <w:rPr>
          <w:rFonts w:ascii="微软雅黑" w:eastAsia="微软雅黑" w:hAnsi="微软雅黑"/>
          <w:sz w:val="24"/>
          <w:szCs w:val="24"/>
        </w:rPr>
      </w:pPr>
    </w:p>
    <w:sectPr w:rsidR="00FA0040" w:rsidRPr="00DA6B20" w:rsidSect="00FA0040">
      <w:type w:val="continuous"/>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1FD" w:rsidRDefault="005471FD" w:rsidP="000819F3">
      <w:r>
        <w:separator/>
      </w:r>
    </w:p>
  </w:endnote>
  <w:endnote w:type="continuationSeparator" w:id="0">
    <w:p w:rsidR="005471FD" w:rsidRDefault="005471FD" w:rsidP="00081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清刻本悦宋简体">
    <w:altName w:val="Arial Unicode MS"/>
    <w:charset w:val="86"/>
    <w:family w:val="auto"/>
    <w:pitch w:val="variable"/>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1FD" w:rsidRDefault="005471FD" w:rsidP="000819F3">
      <w:r>
        <w:separator/>
      </w:r>
    </w:p>
  </w:footnote>
  <w:footnote w:type="continuationSeparator" w:id="0">
    <w:p w:rsidR="005471FD" w:rsidRDefault="005471FD" w:rsidP="000819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A0788"/>
    <w:multiLevelType w:val="hybridMultilevel"/>
    <w:tmpl w:val="5C1C2954"/>
    <w:lvl w:ilvl="0" w:tplc="D91A5550">
      <w:start w:val="1"/>
      <w:numFmt w:val="bullet"/>
      <w:lvlText w:val=""/>
      <w:lvlJc w:val="left"/>
      <w:pPr>
        <w:tabs>
          <w:tab w:val="num" w:pos="720"/>
        </w:tabs>
        <w:ind w:left="720" w:hanging="360"/>
      </w:pPr>
      <w:rPr>
        <w:rFonts w:ascii="Wingdings" w:hAnsi="Wingdings" w:hint="default"/>
      </w:rPr>
    </w:lvl>
    <w:lvl w:ilvl="1" w:tplc="772E8F34" w:tentative="1">
      <w:start w:val="1"/>
      <w:numFmt w:val="bullet"/>
      <w:lvlText w:val=""/>
      <w:lvlJc w:val="left"/>
      <w:pPr>
        <w:tabs>
          <w:tab w:val="num" w:pos="1440"/>
        </w:tabs>
        <w:ind w:left="1440" w:hanging="360"/>
      </w:pPr>
      <w:rPr>
        <w:rFonts w:ascii="Wingdings" w:hAnsi="Wingdings" w:hint="default"/>
      </w:rPr>
    </w:lvl>
    <w:lvl w:ilvl="2" w:tplc="31EA3558" w:tentative="1">
      <w:start w:val="1"/>
      <w:numFmt w:val="bullet"/>
      <w:lvlText w:val=""/>
      <w:lvlJc w:val="left"/>
      <w:pPr>
        <w:tabs>
          <w:tab w:val="num" w:pos="2160"/>
        </w:tabs>
        <w:ind w:left="2160" w:hanging="360"/>
      </w:pPr>
      <w:rPr>
        <w:rFonts w:ascii="Wingdings" w:hAnsi="Wingdings" w:hint="default"/>
      </w:rPr>
    </w:lvl>
    <w:lvl w:ilvl="3" w:tplc="FD7886E0" w:tentative="1">
      <w:start w:val="1"/>
      <w:numFmt w:val="bullet"/>
      <w:lvlText w:val=""/>
      <w:lvlJc w:val="left"/>
      <w:pPr>
        <w:tabs>
          <w:tab w:val="num" w:pos="2880"/>
        </w:tabs>
        <w:ind w:left="2880" w:hanging="360"/>
      </w:pPr>
      <w:rPr>
        <w:rFonts w:ascii="Wingdings" w:hAnsi="Wingdings" w:hint="default"/>
      </w:rPr>
    </w:lvl>
    <w:lvl w:ilvl="4" w:tplc="A71C876E" w:tentative="1">
      <w:start w:val="1"/>
      <w:numFmt w:val="bullet"/>
      <w:lvlText w:val=""/>
      <w:lvlJc w:val="left"/>
      <w:pPr>
        <w:tabs>
          <w:tab w:val="num" w:pos="3600"/>
        </w:tabs>
        <w:ind w:left="3600" w:hanging="360"/>
      </w:pPr>
      <w:rPr>
        <w:rFonts w:ascii="Wingdings" w:hAnsi="Wingdings" w:hint="default"/>
      </w:rPr>
    </w:lvl>
    <w:lvl w:ilvl="5" w:tplc="F6B66792" w:tentative="1">
      <w:start w:val="1"/>
      <w:numFmt w:val="bullet"/>
      <w:lvlText w:val=""/>
      <w:lvlJc w:val="left"/>
      <w:pPr>
        <w:tabs>
          <w:tab w:val="num" w:pos="4320"/>
        </w:tabs>
        <w:ind w:left="4320" w:hanging="360"/>
      </w:pPr>
      <w:rPr>
        <w:rFonts w:ascii="Wingdings" w:hAnsi="Wingdings" w:hint="default"/>
      </w:rPr>
    </w:lvl>
    <w:lvl w:ilvl="6" w:tplc="D3BA4090" w:tentative="1">
      <w:start w:val="1"/>
      <w:numFmt w:val="bullet"/>
      <w:lvlText w:val=""/>
      <w:lvlJc w:val="left"/>
      <w:pPr>
        <w:tabs>
          <w:tab w:val="num" w:pos="5040"/>
        </w:tabs>
        <w:ind w:left="5040" w:hanging="360"/>
      </w:pPr>
      <w:rPr>
        <w:rFonts w:ascii="Wingdings" w:hAnsi="Wingdings" w:hint="default"/>
      </w:rPr>
    </w:lvl>
    <w:lvl w:ilvl="7" w:tplc="36AA7368" w:tentative="1">
      <w:start w:val="1"/>
      <w:numFmt w:val="bullet"/>
      <w:lvlText w:val=""/>
      <w:lvlJc w:val="left"/>
      <w:pPr>
        <w:tabs>
          <w:tab w:val="num" w:pos="5760"/>
        </w:tabs>
        <w:ind w:left="5760" w:hanging="360"/>
      </w:pPr>
      <w:rPr>
        <w:rFonts w:ascii="Wingdings" w:hAnsi="Wingdings" w:hint="default"/>
      </w:rPr>
    </w:lvl>
    <w:lvl w:ilvl="8" w:tplc="DE1C8DC6" w:tentative="1">
      <w:start w:val="1"/>
      <w:numFmt w:val="bullet"/>
      <w:lvlText w:val=""/>
      <w:lvlJc w:val="left"/>
      <w:pPr>
        <w:tabs>
          <w:tab w:val="num" w:pos="6480"/>
        </w:tabs>
        <w:ind w:left="6480" w:hanging="360"/>
      </w:pPr>
      <w:rPr>
        <w:rFonts w:ascii="Wingdings" w:hAnsi="Wingdings" w:hint="default"/>
      </w:rPr>
    </w:lvl>
  </w:abstractNum>
  <w:abstractNum w:abstractNumId="1">
    <w:nsid w:val="082352C3"/>
    <w:multiLevelType w:val="hybridMultilevel"/>
    <w:tmpl w:val="8ABE3364"/>
    <w:lvl w:ilvl="0" w:tplc="EABA5F62">
      <w:start w:val="1"/>
      <w:numFmt w:val="bullet"/>
      <w:lvlText w:val=""/>
      <w:lvlJc w:val="left"/>
      <w:pPr>
        <w:tabs>
          <w:tab w:val="num" w:pos="720"/>
        </w:tabs>
        <w:ind w:left="720" w:hanging="360"/>
      </w:pPr>
      <w:rPr>
        <w:rFonts w:ascii="Wingdings" w:hAnsi="Wingdings" w:hint="default"/>
      </w:rPr>
    </w:lvl>
    <w:lvl w:ilvl="1" w:tplc="9648EBB6" w:tentative="1">
      <w:start w:val="1"/>
      <w:numFmt w:val="bullet"/>
      <w:lvlText w:val=""/>
      <w:lvlJc w:val="left"/>
      <w:pPr>
        <w:tabs>
          <w:tab w:val="num" w:pos="1440"/>
        </w:tabs>
        <w:ind w:left="1440" w:hanging="360"/>
      </w:pPr>
      <w:rPr>
        <w:rFonts w:ascii="Wingdings" w:hAnsi="Wingdings" w:hint="default"/>
      </w:rPr>
    </w:lvl>
    <w:lvl w:ilvl="2" w:tplc="23A266EC" w:tentative="1">
      <w:start w:val="1"/>
      <w:numFmt w:val="bullet"/>
      <w:lvlText w:val=""/>
      <w:lvlJc w:val="left"/>
      <w:pPr>
        <w:tabs>
          <w:tab w:val="num" w:pos="2160"/>
        </w:tabs>
        <w:ind w:left="2160" w:hanging="360"/>
      </w:pPr>
      <w:rPr>
        <w:rFonts w:ascii="Wingdings" w:hAnsi="Wingdings" w:hint="default"/>
      </w:rPr>
    </w:lvl>
    <w:lvl w:ilvl="3" w:tplc="FF1C87A2" w:tentative="1">
      <w:start w:val="1"/>
      <w:numFmt w:val="bullet"/>
      <w:lvlText w:val=""/>
      <w:lvlJc w:val="left"/>
      <w:pPr>
        <w:tabs>
          <w:tab w:val="num" w:pos="2880"/>
        </w:tabs>
        <w:ind w:left="2880" w:hanging="360"/>
      </w:pPr>
      <w:rPr>
        <w:rFonts w:ascii="Wingdings" w:hAnsi="Wingdings" w:hint="default"/>
      </w:rPr>
    </w:lvl>
    <w:lvl w:ilvl="4" w:tplc="EA509598" w:tentative="1">
      <w:start w:val="1"/>
      <w:numFmt w:val="bullet"/>
      <w:lvlText w:val=""/>
      <w:lvlJc w:val="left"/>
      <w:pPr>
        <w:tabs>
          <w:tab w:val="num" w:pos="3600"/>
        </w:tabs>
        <w:ind w:left="3600" w:hanging="360"/>
      </w:pPr>
      <w:rPr>
        <w:rFonts w:ascii="Wingdings" w:hAnsi="Wingdings" w:hint="default"/>
      </w:rPr>
    </w:lvl>
    <w:lvl w:ilvl="5" w:tplc="6454435A" w:tentative="1">
      <w:start w:val="1"/>
      <w:numFmt w:val="bullet"/>
      <w:lvlText w:val=""/>
      <w:lvlJc w:val="left"/>
      <w:pPr>
        <w:tabs>
          <w:tab w:val="num" w:pos="4320"/>
        </w:tabs>
        <w:ind w:left="4320" w:hanging="360"/>
      </w:pPr>
      <w:rPr>
        <w:rFonts w:ascii="Wingdings" w:hAnsi="Wingdings" w:hint="default"/>
      </w:rPr>
    </w:lvl>
    <w:lvl w:ilvl="6" w:tplc="3E885910" w:tentative="1">
      <w:start w:val="1"/>
      <w:numFmt w:val="bullet"/>
      <w:lvlText w:val=""/>
      <w:lvlJc w:val="left"/>
      <w:pPr>
        <w:tabs>
          <w:tab w:val="num" w:pos="5040"/>
        </w:tabs>
        <w:ind w:left="5040" w:hanging="360"/>
      </w:pPr>
      <w:rPr>
        <w:rFonts w:ascii="Wingdings" w:hAnsi="Wingdings" w:hint="default"/>
      </w:rPr>
    </w:lvl>
    <w:lvl w:ilvl="7" w:tplc="41D4B736" w:tentative="1">
      <w:start w:val="1"/>
      <w:numFmt w:val="bullet"/>
      <w:lvlText w:val=""/>
      <w:lvlJc w:val="left"/>
      <w:pPr>
        <w:tabs>
          <w:tab w:val="num" w:pos="5760"/>
        </w:tabs>
        <w:ind w:left="5760" w:hanging="360"/>
      </w:pPr>
      <w:rPr>
        <w:rFonts w:ascii="Wingdings" w:hAnsi="Wingdings" w:hint="default"/>
      </w:rPr>
    </w:lvl>
    <w:lvl w:ilvl="8" w:tplc="048CC5FE" w:tentative="1">
      <w:start w:val="1"/>
      <w:numFmt w:val="bullet"/>
      <w:lvlText w:val=""/>
      <w:lvlJc w:val="left"/>
      <w:pPr>
        <w:tabs>
          <w:tab w:val="num" w:pos="6480"/>
        </w:tabs>
        <w:ind w:left="6480" w:hanging="360"/>
      </w:pPr>
      <w:rPr>
        <w:rFonts w:ascii="Wingdings" w:hAnsi="Wingdings" w:hint="default"/>
      </w:rPr>
    </w:lvl>
  </w:abstractNum>
  <w:abstractNum w:abstractNumId="2">
    <w:nsid w:val="08DE4C93"/>
    <w:multiLevelType w:val="hybridMultilevel"/>
    <w:tmpl w:val="CAF22DBA"/>
    <w:lvl w:ilvl="0" w:tplc="A306B32E">
      <w:start w:val="1"/>
      <w:numFmt w:val="bullet"/>
      <w:lvlText w:val=""/>
      <w:lvlJc w:val="left"/>
      <w:pPr>
        <w:tabs>
          <w:tab w:val="num" w:pos="720"/>
        </w:tabs>
        <w:ind w:left="720" w:hanging="360"/>
      </w:pPr>
      <w:rPr>
        <w:rFonts w:ascii="Wingdings" w:hAnsi="Wingdings" w:hint="default"/>
      </w:rPr>
    </w:lvl>
    <w:lvl w:ilvl="1" w:tplc="7CCABF00">
      <w:start w:val="1"/>
      <w:numFmt w:val="bullet"/>
      <w:lvlText w:val=""/>
      <w:lvlJc w:val="left"/>
      <w:pPr>
        <w:tabs>
          <w:tab w:val="num" w:pos="1440"/>
        </w:tabs>
        <w:ind w:left="1440" w:hanging="360"/>
      </w:pPr>
      <w:rPr>
        <w:rFonts w:ascii="Wingdings" w:hAnsi="Wingdings" w:hint="default"/>
      </w:rPr>
    </w:lvl>
    <w:lvl w:ilvl="2" w:tplc="0DFA90F4">
      <w:start w:val="1"/>
      <w:numFmt w:val="bullet"/>
      <w:lvlText w:val=""/>
      <w:lvlJc w:val="left"/>
      <w:pPr>
        <w:tabs>
          <w:tab w:val="num" w:pos="2160"/>
        </w:tabs>
        <w:ind w:left="2160" w:hanging="360"/>
      </w:pPr>
      <w:rPr>
        <w:rFonts w:ascii="Wingdings" w:hAnsi="Wingdings" w:hint="default"/>
      </w:rPr>
    </w:lvl>
    <w:lvl w:ilvl="3" w:tplc="5A3E5DC0">
      <w:start w:val="1"/>
      <w:numFmt w:val="bullet"/>
      <w:lvlText w:val=""/>
      <w:lvlJc w:val="left"/>
      <w:pPr>
        <w:tabs>
          <w:tab w:val="num" w:pos="2880"/>
        </w:tabs>
        <w:ind w:left="2880" w:hanging="360"/>
      </w:pPr>
      <w:rPr>
        <w:rFonts w:ascii="Wingdings" w:hAnsi="Wingdings" w:hint="default"/>
      </w:rPr>
    </w:lvl>
    <w:lvl w:ilvl="4" w:tplc="0B4A74F6">
      <w:start w:val="1"/>
      <w:numFmt w:val="bullet"/>
      <w:lvlText w:val=""/>
      <w:lvlJc w:val="left"/>
      <w:pPr>
        <w:tabs>
          <w:tab w:val="num" w:pos="3600"/>
        </w:tabs>
        <w:ind w:left="3600" w:hanging="360"/>
      </w:pPr>
      <w:rPr>
        <w:rFonts w:ascii="Wingdings" w:hAnsi="Wingdings" w:hint="default"/>
      </w:rPr>
    </w:lvl>
    <w:lvl w:ilvl="5" w:tplc="7068DABC">
      <w:start w:val="1"/>
      <w:numFmt w:val="bullet"/>
      <w:lvlText w:val=""/>
      <w:lvlJc w:val="left"/>
      <w:pPr>
        <w:tabs>
          <w:tab w:val="num" w:pos="4320"/>
        </w:tabs>
        <w:ind w:left="4320" w:hanging="360"/>
      </w:pPr>
      <w:rPr>
        <w:rFonts w:ascii="Wingdings" w:hAnsi="Wingdings" w:hint="default"/>
      </w:rPr>
    </w:lvl>
    <w:lvl w:ilvl="6" w:tplc="1E808012">
      <w:start w:val="1"/>
      <w:numFmt w:val="bullet"/>
      <w:lvlText w:val=""/>
      <w:lvlJc w:val="left"/>
      <w:pPr>
        <w:tabs>
          <w:tab w:val="num" w:pos="5040"/>
        </w:tabs>
        <w:ind w:left="5040" w:hanging="360"/>
      </w:pPr>
      <w:rPr>
        <w:rFonts w:ascii="Wingdings" w:hAnsi="Wingdings" w:hint="default"/>
      </w:rPr>
    </w:lvl>
    <w:lvl w:ilvl="7" w:tplc="BE3C97E6">
      <w:start w:val="1"/>
      <w:numFmt w:val="bullet"/>
      <w:lvlText w:val=""/>
      <w:lvlJc w:val="left"/>
      <w:pPr>
        <w:tabs>
          <w:tab w:val="num" w:pos="5760"/>
        </w:tabs>
        <w:ind w:left="5760" w:hanging="360"/>
      </w:pPr>
      <w:rPr>
        <w:rFonts w:ascii="Wingdings" w:hAnsi="Wingdings" w:hint="default"/>
      </w:rPr>
    </w:lvl>
    <w:lvl w:ilvl="8" w:tplc="F1A4A92E">
      <w:start w:val="1"/>
      <w:numFmt w:val="bullet"/>
      <w:lvlText w:val=""/>
      <w:lvlJc w:val="left"/>
      <w:pPr>
        <w:tabs>
          <w:tab w:val="num" w:pos="6480"/>
        </w:tabs>
        <w:ind w:left="6480" w:hanging="360"/>
      </w:pPr>
      <w:rPr>
        <w:rFonts w:ascii="Wingdings" w:hAnsi="Wingdings" w:hint="default"/>
      </w:rPr>
    </w:lvl>
  </w:abstractNum>
  <w:abstractNum w:abstractNumId="3">
    <w:nsid w:val="0A2E3A3C"/>
    <w:multiLevelType w:val="hybridMultilevel"/>
    <w:tmpl w:val="7EC6E78E"/>
    <w:lvl w:ilvl="0" w:tplc="B75A7C74">
      <w:start w:val="1"/>
      <w:numFmt w:val="bullet"/>
      <w:lvlText w:val=""/>
      <w:lvlJc w:val="left"/>
      <w:pPr>
        <w:tabs>
          <w:tab w:val="num" w:pos="720"/>
        </w:tabs>
        <w:ind w:left="720" w:hanging="360"/>
      </w:pPr>
      <w:rPr>
        <w:rFonts w:ascii="Wingdings" w:hAnsi="Wingdings" w:hint="default"/>
      </w:rPr>
    </w:lvl>
    <w:lvl w:ilvl="1" w:tplc="D7C2BA80" w:tentative="1">
      <w:start w:val="1"/>
      <w:numFmt w:val="bullet"/>
      <w:lvlText w:val=""/>
      <w:lvlJc w:val="left"/>
      <w:pPr>
        <w:tabs>
          <w:tab w:val="num" w:pos="1440"/>
        </w:tabs>
        <w:ind w:left="1440" w:hanging="360"/>
      </w:pPr>
      <w:rPr>
        <w:rFonts w:ascii="Wingdings" w:hAnsi="Wingdings" w:hint="default"/>
      </w:rPr>
    </w:lvl>
    <w:lvl w:ilvl="2" w:tplc="48A2F8DE" w:tentative="1">
      <w:start w:val="1"/>
      <w:numFmt w:val="bullet"/>
      <w:lvlText w:val=""/>
      <w:lvlJc w:val="left"/>
      <w:pPr>
        <w:tabs>
          <w:tab w:val="num" w:pos="2160"/>
        </w:tabs>
        <w:ind w:left="2160" w:hanging="360"/>
      </w:pPr>
      <w:rPr>
        <w:rFonts w:ascii="Wingdings" w:hAnsi="Wingdings" w:hint="default"/>
      </w:rPr>
    </w:lvl>
    <w:lvl w:ilvl="3" w:tplc="E152C754" w:tentative="1">
      <w:start w:val="1"/>
      <w:numFmt w:val="bullet"/>
      <w:lvlText w:val=""/>
      <w:lvlJc w:val="left"/>
      <w:pPr>
        <w:tabs>
          <w:tab w:val="num" w:pos="2880"/>
        </w:tabs>
        <w:ind w:left="2880" w:hanging="360"/>
      </w:pPr>
      <w:rPr>
        <w:rFonts w:ascii="Wingdings" w:hAnsi="Wingdings" w:hint="default"/>
      </w:rPr>
    </w:lvl>
    <w:lvl w:ilvl="4" w:tplc="70EA1AF6" w:tentative="1">
      <w:start w:val="1"/>
      <w:numFmt w:val="bullet"/>
      <w:lvlText w:val=""/>
      <w:lvlJc w:val="left"/>
      <w:pPr>
        <w:tabs>
          <w:tab w:val="num" w:pos="3600"/>
        </w:tabs>
        <w:ind w:left="3600" w:hanging="360"/>
      </w:pPr>
      <w:rPr>
        <w:rFonts w:ascii="Wingdings" w:hAnsi="Wingdings" w:hint="default"/>
      </w:rPr>
    </w:lvl>
    <w:lvl w:ilvl="5" w:tplc="B99E8970" w:tentative="1">
      <w:start w:val="1"/>
      <w:numFmt w:val="bullet"/>
      <w:lvlText w:val=""/>
      <w:lvlJc w:val="left"/>
      <w:pPr>
        <w:tabs>
          <w:tab w:val="num" w:pos="4320"/>
        </w:tabs>
        <w:ind w:left="4320" w:hanging="360"/>
      </w:pPr>
      <w:rPr>
        <w:rFonts w:ascii="Wingdings" w:hAnsi="Wingdings" w:hint="default"/>
      </w:rPr>
    </w:lvl>
    <w:lvl w:ilvl="6" w:tplc="016E3E14" w:tentative="1">
      <w:start w:val="1"/>
      <w:numFmt w:val="bullet"/>
      <w:lvlText w:val=""/>
      <w:lvlJc w:val="left"/>
      <w:pPr>
        <w:tabs>
          <w:tab w:val="num" w:pos="5040"/>
        </w:tabs>
        <w:ind w:left="5040" w:hanging="360"/>
      </w:pPr>
      <w:rPr>
        <w:rFonts w:ascii="Wingdings" w:hAnsi="Wingdings" w:hint="default"/>
      </w:rPr>
    </w:lvl>
    <w:lvl w:ilvl="7" w:tplc="046A90D0" w:tentative="1">
      <w:start w:val="1"/>
      <w:numFmt w:val="bullet"/>
      <w:lvlText w:val=""/>
      <w:lvlJc w:val="left"/>
      <w:pPr>
        <w:tabs>
          <w:tab w:val="num" w:pos="5760"/>
        </w:tabs>
        <w:ind w:left="5760" w:hanging="360"/>
      </w:pPr>
      <w:rPr>
        <w:rFonts w:ascii="Wingdings" w:hAnsi="Wingdings" w:hint="default"/>
      </w:rPr>
    </w:lvl>
    <w:lvl w:ilvl="8" w:tplc="EBBA0718" w:tentative="1">
      <w:start w:val="1"/>
      <w:numFmt w:val="bullet"/>
      <w:lvlText w:val=""/>
      <w:lvlJc w:val="left"/>
      <w:pPr>
        <w:tabs>
          <w:tab w:val="num" w:pos="6480"/>
        </w:tabs>
        <w:ind w:left="6480" w:hanging="360"/>
      </w:pPr>
      <w:rPr>
        <w:rFonts w:ascii="Wingdings" w:hAnsi="Wingdings" w:hint="default"/>
      </w:rPr>
    </w:lvl>
  </w:abstractNum>
  <w:abstractNum w:abstractNumId="4">
    <w:nsid w:val="0A9B13B8"/>
    <w:multiLevelType w:val="hybridMultilevel"/>
    <w:tmpl w:val="44BC524A"/>
    <w:lvl w:ilvl="0" w:tplc="382EA398">
      <w:start w:val="1"/>
      <w:numFmt w:val="bullet"/>
      <w:lvlText w:val=""/>
      <w:lvlJc w:val="left"/>
      <w:pPr>
        <w:tabs>
          <w:tab w:val="num" w:pos="720"/>
        </w:tabs>
        <w:ind w:left="720" w:hanging="360"/>
      </w:pPr>
      <w:rPr>
        <w:rFonts w:ascii="Wingdings" w:hAnsi="Wingdings" w:hint="default"/>
      </w:rPr>
    </w:lvl>
    <w:lvl w:ilvl="1" w:tplc="B1D86204" w:tentative="1">
      <w:start w:val="1"/>
      <w:numFmt w:val="bullet"/>
      <w:lvlText w:val=""/>
      <w:lvlJc w:val="left"/>
      <w:pPr>
        <w:tabs>
          <w:tab w:val="num" w:pos="1440"/>
        </w:tabs>
        <w:ind w:left="1440" w:hanging="360"/>
      </w:pPr>
      <w:rPr>
        <w:rFonts w:ascii="Wingdings" w:hAnsi="Wingdings" w:hint="default"/>
      </w:rPr>
    </w:lvl>
    <w:lvl w:ilvl="2" w:tplc="A5843604" w:tentative="1">
      <w:start w:val="1"/>
      <w:numFmt w:val="bullet"/>
      <w:lvlText w:val=""/>
      <w:lvlJc w:val="left"/>
      <w:pPr>
        <w:tabs>
          <w:tab w:val="num" w:pos="2160"/>
        </w:tabs>
        <w:ind w:left="2160" w:hanging="360"/>
      </w:pPr>
      <w:rPr>
        <w:rFonts w:ascii="Wingdings" w:hAnsi="Wingdings" w:hint="default"/>
      </w:rPr>
    </w:lvl>
    <w:lvl w:ilvl="3" w:tplc="8A8232EA" w:tentative="1">
      <w:start w:val="1"/>
      <w:numFmt w:val="bullet"/>
      <w:lvlText w:val=""/>
      <w:lvlJc w:val="left"/>
      <w:pPr>
        <w:tabs>
          <w:tab w:val="num" w:pos="2880"/>
        </w:tabs>
        <w:ind w:left="2880" w:hanging="360"/>
      </w:pPr>
      <w:rPr>
        <w:rFonts w:ascii="Wingdings" w:hAnsi="Wingdings" w:hint="default"/>
      </w:rPr>
    </w:lvl>
    <w:lvl w:ilvl="4" w:tplc="C192A738" w:tentative="1">
      <w:start w:val="1"/>
      <w:numFmt w:val="bullet"/>
      <w:lvlText w:val=""/>
      <w:lvlJc w:val="left"/>
      <w:pPr>
        <w:tabs>
          <w:tab w:val="num" w:pos="3600"/>
        </w:tabs>
        <w:ind w:left="3600" w:hanging="360"/>
      </w:pPr>
      <w:rPr>
        <w:rFonts w:ascii="Wingdings" w:hAnsi="Wingdings" w:hint="default"/>
      </w:rPr>
    </w:lvl>
    <w:lvl w:ilvl="5" w:tplc="8870C272" w:tentative="1">
      <w:start w:val="1"/>
      <w:numFmt w:val="bullet"/>
      <w:lvlText w:val=""/>
      <w:lvlJc w:val="left"/>
      <w:pPr>
        <w:tabs>
          <w:tab w:val="num" w:pos="4320"/>
        </w:tabs>
        <w:ind w:left="4320" w:hanging="360"/>
      </w:pPr>
      <w:rPr>
        <w:rFonts w:ascii="Wingdings" w:hAnsi="Wingdings" w:hint="default"/>
      </w:rPr>
    </w:lvl>
    <w:lvl w:ilvl="6" w:tplc="004A7FE4" w:tentative="1">
      <w:start w:val="1"/>
      <w:numFmt w:val="bullet"/>
      <w:lvlText w:val=""/>
      <w:lvlJc w:val="left"/>
      <w:pPr>
        <w:tabs>
          <w:tab w:val="num" w:pos="5040"/>
        </w:tabs>
        <w:ind w:left="5040" w:hanging="360"/>
      </w:pPr>
      <w:rPr>
        <w:rFonts w:ascii="Wingdings" w:hAnsi="Wingdings" w:hint="default"/>
      </w:rPr>
    </w:lvl>
    <w:lvl w:ilvl="7" w:tplc="DE701732" w:tentative="1">
      <w:start w:val="1"/>
      <w:numFmt w:val="bullet"/>
      <w:lvlText w:val=""/>
      <w:lvlJc w:val="left"/>
      <w:pPr>
        <w:tabs>
          <w:tab w:val="num" w:pos="5760"/>
        </w:tabs>
        <w:ind w:left="5760" w:hanging="360"/>
      </w:pPr>
      <w:rPr>
        <w:rFonts w:ascii="Wingdings" w:hAnsi="Wingdings" w:hint="default"/>
      </w:rPr>
    </w:lvl>
    <w:lvl w:ilvl="8" w:tplc="3A96E24A" w:tentative="1">
      <w:start w:val="1"/>
      <w:numFmt w:val="bullet"/>
      <w:lvlText w:val=""/>
      <w:lvlJc w:val="left"/>
      <w:pPr>
        <w:tabs>
          <w:tab w:val="num" w:pos="6480"/>
        </w:tabs>
        <w:ind w:left="6480" w:hanging="360"/>
      </w:pPr>
      <w:rPr>
        <w:rFonts w:ascii="Wingdings" w:hAnsi="Wingdings" w:hint="default"/>
      </w:rPr>
    </w:lvl>
  </w:abstractNum>
  <w:abstractNum w:abstractNumId="5">
    <w:nsid w:val="0C280D4B"/>
    <w:multiLevelType w:val="hybridMultilevel"/>
    <w:tmpl w:val="712C48AE"/>
    <w:lvl w:ilvl="0" w:tplc="9E4EBCB2">
      <w:start w:val="1"/>
      <w:numFmt w:val="bullet"/>
      <w:lvlText w:val=""/>
      <w:lvlJc w:val="left"/>
      <w:pPr>
        <w:tabs>
          <w:tab w:val="num" w:pos="720"/>
        </w:tabs>
        <w:ind w:left="720" w:hanging="360"/>
      </w:pPr>
      <w:rPr>
        <w:rFonts w:ascii="Wingdings" w:hAnsi="Wingdings" w:hint="default"/>
      </w:rPr>
    </w:lvl>
    <w:lvl w:ilvl="1" w:tplc="94D427D8" w:tentative="1">
      <w:start w:val="1"/>
      <w:numFmt w:val="bullet"/>
      <w:lvlText w:val=""/>
      <w:lvlJc w:val="left"/>
      <w:pPr>
        <w:tabs>
          <w:tab w:val="num" w:pos="1440"/>
        </w:tabs>
        <w:ind w:left="1440" w:hanging="360"/>
      </w:pPr>
      <w:rPr>
        <w:rFonts w:ascii="Wingdings" w:hAnsi="Wingdings" w:hint="default"/>
      </w:rPr>
    </w:lvl>
    <w:lvl w:ilvl="2" w:tplc="011868EE" w:tentative="1">
      <w:start w:val="1"/>
      <w:numFmt w:val="bullet"/>
      <w:lvlText w:val=""/>
      <w:lvlJc w:val="left"/>
      <w:pPr>
        <w:tabs>
          <w:tab w:val="num" w:pos="2160"/>
        </w:tabs>
        <w:ind w:left="2160" w:hanging="360"/>
      </w:pPr>
      <w:rPr>
        <w:rFonts w:ascii="Wingdings" w:hAnsi="Wingdings" w:hint="default"/>
      </w:rPr>
    </w:lvl>
    <w:lvl w:ilvl="3" w:tplc="FA4A8B74" w:tentative="1">
      <w:start w:val="1"/>
      <w:numFmt w:val="bullet"/>
      <w:lvlText w:val=""/>
      <w:lvlJc w:val="left"/>
      <w:pPr>
        <w:tabs>
          <w:tab w:val="num" w:pos="2880"/>
        </w:tabs>
        <w:ind w:left="2880" w:hanging="360"/>
      </w:pPr>
      <w:rPr>
        <w:rFonts w:ascii="Wingdings" w:hAnsi="Wingdings" w:hint="default"/>
      </w:rPr>
    </w:lvl>
    <w:lvl w:ilvl="4" w:tplc="6A268DB0" w:tentative="1">
      <w:start w:val="1"/>
      <w:numFmt w:val="bullet"/>
      <w:lvlText w:val=""/>
      <w:lvlJc w:val="left"/>
      <w:pPr>
        <w:tabs>
          <w:tab w:val="num" w:pos="3600"/>
        </w:tabs>
        <w:ind w:left="3600" w:hanging="360"/>
      </w:pPr>
      <w:rPr>
        <w:rFonts w:ascii="Wingdings" w:hAnsi="Wingdings" w:hint="default"/>
      </w:rPr>
    </w:lvl>
    <w:lvl w:ilvl="5" w:tplc="326E1142" w:tentative="1">
      <w:start w:val="1"/>
      <w:numFmt w:val="bullet"/>
      <w:lvlText w:val=""/>
      <w:lvlJc w:val="left"/>
      <w:pPr>
        <w:tabs>
          <w:tab w:val="num" w:pos="4320"/>
        </w:tabs>
        <w:ind w:left="4320" w:hanging="360"/>
      </w:pPr>
      <w:rPr>
        <w:rFonts w:ascii="Wingdings" w:hAnsi="Wingdings" w:hint="default"/>
      </w:rPr>
    </w:lvl>
    <w:lvl w:ilvl="6" w:tplc="84BCA6D8" w:tentative="1">
      <w:start w:val="1"/>
      <w:numFmt w:val="bullet"/>
      <w:lvlText w:val=""/>
      <w:lvlJc w:val="left"/>
      <w:pPr>
        <w:tabs>
          <w:tab w:val="num" w:pos="5040"/>
        </w:tabs>
        <w:ind w:left="5040" w:hanging="360"/>
      </w:pPr>
      <w:rPr>
        <w:rFonts w:ascii="Wingdings" w:hAnsi="Wingdings" w:hint="default"/>
      </w:rPr>
    </w:lvl>
    <w:lvl w:ilvl="7" w:tplc="557E5ED0" w:tentative="1">
      <w:start w:val="1"/>
      <w:numFmt w:val="bullet"/>
      <w:lvlText w:val=""/>
      <w:lvlJc w:val="left"/>
      <w:pPr>
        <w:tabs>
          <w:tab w:val="num" w:pos="5760"/>
        </w:tabs>
        <w:ind w:left="5760" w:hanging="360"/>
      </w:pPr>
      <w:rPr>
        <w:rFonts w:ascii="Wingdings" w:hAnsi="Wingdings" w:hint="default"/>
      </w:rPr>
    </w:lvl>
    <w:lvl w:ilvl="8" w:tplc="CEE6C4BE" w:tentative="1">
      <w:start w:val="1"/>
      <w:numFmt w:val="bullet"/>
      <w:lvlText w:val=""/>
      <w:lvlJc w:val="left"/>
      <w:pPr>
        <w:tabs>
          <w:tab w:val="num" w:pos="6480"/>
        </w:tabs>
        <w:ind w:left="6480" w:hanging="360"/>
      </w:pPr>
      <w:rPr>
        <w:rFonts w:ascii="Wingdings" w:hAnsi="Wingdings" w:hint="default"/>
      </w:rPr>
    </w:lvl>
  </w:abstractNum>
  <w:abstractNum w:abstractNumId="6">
    <w:nsid w:val="1CC01C4C"/>
    <w:multiLevelType w:val="hybridMultilevel"/>
    <w:tmpl w:val="6F36C79C"/>
    <w:lvl w:ilvl="0" w:tplc="27EE210A">
      <w:start w:val="1"/>
      <w:numFmt w:val="bullet"/>
      <w:lvlText w:val=""/>
      <w:lvlJc w:val="left"/>
      <w:pPr>
        <w:tabs>
          <w:tab w:val="num" w:pos="720"/>
        </w:tabs>
        <w:ind w:left="720" w:hanging="360"/>
      </w:pPr>
      <w:rPr>
        <w:rFonts w:ascii="Wingdings" w:hAnsi="Wingdings" w:hint="default"/>
      </w:rPr>
    </w:lvl>
    <w:lvl w:ilvl="1" w:tplc="DE3636BE" w:tentative="1">
      <w:start w:val="1"/>
      <w:numFmt w:val="bullet"/>
      <w:lvlText w:val=""/>
      <w:lvlJc w:val="left"/>
      <w:pPr>
        <w:tabs>
          <w:tab w:val="num" w:pos="1440"/>
        </w:tabs>
        <w:ind w:left="1440" w:hanging="360"/>
      </w:pPr>
      <w:rPr>
        <w:rFonts w:ascii="Wingdings" w:hAnsi="Wingdings" w:hint="default"/>
      </w:rPr>
    </w:lvl>
    <w:lvl w:ilvl="2" w:tplc="788E67F2" w:tentative="1">
      <w:start w:val="1"/>
      <w:numFmt w:val="bullet"/>
      <w:lvlText w:val=""/>
      <w:lvlJc w:val="left"/>
      <w:pPr>
        <w:tabs>
          <w:tab w:val="num" w:pos="2160"/>
        </w:tabs>
        <w:ind w:left="2160" w:hanging="360"/>
      </w:pPr>
      <w:rPr>
        <w:rFonts w:ascii="Wingdings" w:hAnsi="Wingdings" w:hint="default"/>
      </w:rPr>
    </w:lvl>
    <w:lvl w:ilvl="3" w:tplc="416AD4A4" w:tentative="1">
      <w:start w:val="1"/>
      <w:numFmt w:val="bullet"/>
      <w:lvlText w:val=""/>
      <w:lvlJc w:val="left"/>
      <w:pPr>
        <w:tabs>
          <w:tab w:val="num" w:pos="2880"/>
        </w:tabs>
        <w:ind w:left="2880" w:hanging="360"/>
      </w:pPr>
      <w:rPr>
        <w:rFonts w:ascii="Wingdings" w:hAnsi="Wingdings" w:hint="default"/>
      </w:rPr>
    </w:lvl>
    <w:lvl w:ilvl="4" w:tplc="45FA014C" w:tentative="1">
      <w:start w:val="1"/>
      <w:numFmt w:val="bullet"/>
      <w:lvlText w:val=""/>
      <w:lvlJc w:val="left"/>
      <w:pPr>
        <w:tabs>
          <w:tab w:val="num" w:pos="3600"/>
        </w:tabs>
        <w:ind w:left="3600" w:hanging="360"/>
      </w:pPr>
      <w:rPr>
        <w:rFonts w:ascii="Wingdings" w:hAnsi="Wingdings" w:hint="default"/>
      </w:rPr>
    </w:lvl>
    <w:lvl w:ilvl="5" w:tplc="413A9D54" w:tentative="1">
      <w:start w:val="1"/>
      <w:numFmt w:val="bullet"/>
      <w:lvlText w:val=""/>
      <w:lvlJc w:val="left"/>
      <w:pPr>
        <w:tabs>
          <w:tab w:val="num" w:pos="4320"/>
        </w:tabs>
        <w:ind w:left="4320" w:hanging="360"/>
      </w:pPr>
      <w:rPr>
        <w:rFonts w:ascii="Wingdings" w:hAnsi="Wingdings" w:hint="default"/>
      </w:rPr>
    </w:lvl>
    <w:lvl w:ilvl="6" w:tplc="229C0B4E" w:tentative="1">
      <w:start w:val="1"/>
      <w:numFmt w:val="bullet"/>
      <w:lvlText w:val=""/>
      <w:lvlJc w:val="left"/>
      <w:pPr>
        <w:tabs>
          <w:tab w:val="num" w:pos="5040"/>
        </w:tabs>
        <w:ind w:left="5040" w:hanging="360"/>
      </w:pPr>
      <w:rPr>
        <w:rFonts w:ascii="Wingdings" w:hAnsi="Wingdings" w:hint="default"/>
      </w:rPr>
    </w:lvl>
    <w:lvl w:ilvl="7" w:tplc="2A14C14A" w:tentative="1">
      <w:start w:val="1"/>
      <w:numFmt w:val="bullet"/>
      <w:lvlText w:val=""/>
      <w:lvlJc w:val="left"/>
      <w:pPr>
        <w:tabs>
          <w:tab w:val="num" w:pos="5760"/>
        </w:tabs>
        <w:ind w:left="5760" w:hanging="360"/>
      </w:pPr>
      <w:rPr>
        <w:rFonts w:ascii="Wingdings" w:hAnsi="Wingdings" w:hint="default"/>
      </w:rPr>
    </w:lvl>
    <w:lvl w:ilvl="8" w:tplc="AB94C77E" w:tentative="1">
      <w:start w:val="1"/>
      <w:numFmt w:val="bullet"/>
      <w:lvlText w:val=""/>
      <w:lvlJc w:val="left"/>
      <w:pPr>
        <w:tabs>
          <w:tab w:val="num" w:pos="6480"/>
        </w:tabs>
        <w:ind w:left="6480" w:hanging="360"/>
      </w:pPr>
      <w:rPr>
        <w:rFonts w:ascii="Wingdings" w:hAnsi="Wingdings" w:hint="default"/>
      </w:rPr>
    </w:lvl>
  </w:abstractNum>
  <w:abstractNum w:abstractNumId="7">
    <w:nsid w:val="24120FE6"/>
    <w:multiLevelType w:val="hybridMultilevel"/>
    <w:tmpl w:val="4236A3DC"/>
    <w:lvl w:ilvl="0" w:tplc="A0FC55B4">
      <w:start w:val="1"/>
      <w:numFmt w:val="japaneseCounting"/>
      <w:lvlText w:val="%1、"/>
      <w:lvlJc w:val="left"/>
      <w:pPr>
        <w:ind w:left="156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6390598"/>
    <w:multiLevelType w:val="hybridMultilevel"/>
    <w:tmpl w:val="7DE8C3A8"/>
    <w:lvl w:ilvl="0" w:tplc="A808BEB6">
      <w:start w:val="1"/>
      <w:numFmt w:val="bullet"/>
      <w:lvlText w:val=""/>
      <w:lvlJc w:val="left"/>
      <w:pPr>
        <w:tabs>
          <w:tab w:val="num" w:pos="720"/>
        </w:tabs>
        <w:ind w:left="720" w:hanging="360"/>
      </w:pPr>
      <w:rPr>
        <w:rFonts w:ascii="Wingdings" w:hAnsi="Wingdings" w:hint="default"/>
      </w:rPr>
    </w:lvl>
    <w:lvl w:ilvl="1" w:tplc="EEAAA644" w:tentative="1">
      <w:start w:val="1"/>
      <w:numFmt w:val="bullet"/>
      <w:lvlText w:val=""/>
      <w:lvlJc w:val="left"/>
      <w:pPr>
        <w:tabs>
          <w:tab w:val="num" w:pos="1440"/>
        </w:tabs>
        <w:ind w:left="1440" w:hanging="360"/>
      </w:pPr>
      <w:rPr>
        <w:rFonts w:ascii="Wingdings" w:hAnsi="Wingdings" w:hint="default"/>
      </w:rPr>
    </w:lvl>
    <w:lvl w:ilvl="2" w:tplc="05FE3084" w:tentative="1">
      <w:start w:val="1"/>
      <w:numFmt w:val="bullet"/>
      <w:lvlText w:val=""/>
      <w:lvlJc w:val="left"/>
      <w:pPr>
        <w:tabs>
          <w:tab w:val="num" w:pos="2160"/>
        </w:tabs>
        <w:ind w:left="2160" w:hanging="360"/>
      </w:pPr>
      <w:rPr>
        <w:rFonts w:ascii="Wingdings" w:hAnsi="Wingdings" w:hint="default"/>
      </w:rPr>
    </w:lvl>
    <w:lvl w:ilvl="3" w:tplc="BB12115C" w:tentative="1">
      <w:start w:val="1"/>
      <w:numFmt w:val="bullet"/>
      <w:lvlText w:val=""/>
      <w:lvlJc w:val="left"/>
      <w:pPr>
        <w:tabs>
          <w:tab w:val="num" w:pos="2880"/>
        </w:tabs>
        <w:ind w:left="2880" w:hanging="360"/>
      </w:pPr>
      <w:rPr>
        <w:rFonts w:ascii="Wingdings" w:hAnsi="Wingdings" w:hint="default"/>
      </w:rPr>
    </w:lvl>
    <w:lvl w:ilvl="4" w:tplc="6950ABEE" w:tentative="1">
      <w:start w:val="1"/>
      <w:numFmt w:val="bullet"/>
      <w:lvlText w:val=""/>
      <w:lvlJc w:val="left"/>
      <w:pPr>
        <w:tabs>
          <w:tab w:val="num" w:pos="3600"/>
        </w:tabs>
        <w:ind w:left="3600" w:hanging="360"/>
      </w:pPr>
      <w:rPr>
        <w:rFonts w:ascii="Wingdings" w:hAnsi="Wingdings" w:hint="default"/>
      </w:rPr>
    </w:lvl>
    <w:lvl w:ilvl="5" w:tplc="435E0084" w:tentative="1">
      <w:start w:val="1"/>
      <w:numFmt w:val="bullet"/>
      <w:lvlText w:val=""/>
      <w:lvlJc w:val="left"/>
      <w:pPr>
        <w:tabs>
          <w:tab w:val="num" w:pos="4320"/>
        </w:tabs>
        <w:ind w:left="4320" w:hanging="360"/>
      </w:pPr>
      <w:rPr>
        <w:rFonts w:ascii="Wingdings" w:hAnsi="Wingdings" w:hint="default"/>
      </w:rPr>
    </w:lvl>
    <w:lvl w:ilvl="6" w:tplc="229AE5E8" w:tentative="1">
      <w:start w:val="1"/>
      <w:numFmt w:val="bullet"/>
      <w:lvlText w:val=""/>
      <w:lvlJc w:val="left"/>
      <w:pPr>
        <w:tabs>
          <w:tab w:val="num" w:pos="5040"/>
        </w:tabs>
        <w:ind w:left="5040" w:hanging="360"/>
      </w:pPr>
      <w:rPr>
        <w:rFonts w:ascii="Wingdings" w:hAnsi="Wingdings" w:hint="default"/>
      </w:rPr>
    </w:lvl>
    <w:lvl w:ilvl="7" w:tplc="A24CEEB6" w:tentative="1">
      <w:start w:val="1"/>
      <w:numFmt w:val="bullet"/>
      <w:lvlText w:val=""/>
      <w:lvlJc w:val="left"/>
      <w:pPr>
        <w:tabs>
          <w:tab w:val="num" w:pos="5760"/>
        </w:tabs>
        <w:ind w:left="5760" w:hanging="360"/>
      </w:pPr>
      <w:rPr>
        <w:rFonts w:ascii="Wingdings" w:hAnsi="Wingdings" w:hint="default"/>
      </w:rPr>
    </w:lvl>
    <w:lvl w:ilvl="8" w:tplc="48B0123A" w:tentative="1">
      <w:start w:val="1"/>
      <w:numFmt w:val="bullet"/>
      <w:lvlText w:val=""/>
      <w:lvlJc w:val="left"/>
      <w:pPr>
        <w:tabs>
          <w:tab w:val="num" w:pos="6480"/>
        </w:tabs>
        <w:ind w:left="6480" w:hanging="360"/>
      </w:pPr>
      <w:rPr>
        <w:rFonts w:ascii="Wingdings" w:hAnsi="Wingdings" w:hint="default"/>
      </w:rPr>
    </w:lvl>
  </w:abstractNum>
  <w:abstractNum w:abstractNumId="9">
    <w:nsid w:val="27953566"/>
    <w:multiLevelType w:val="hybridMultilevel"/>
    <w:tmpl w:val="6C0227B6"/>
    <w:lvl w:ilvl="0" w:tplc="CB7AA1EC">
      <w:start w:val="1"/>
      <w:numFmt w:val="bullet"/>
      <w:lvlText w:val=""/>
      <w:lvlJc w:val="left"/>
      <w:pPr>
        <w:tabs>
          <w:tab w:val="num" w:pos="720"/>
        </w:tabs>
        <w:ind w:left="720" w:hanging="360"/>
      </w:pPr>
      <w:rPr>
        <w:rFonts w:ascii="Wingdings" w:hAnsi="Wingdings" w:hint="default"/>
      </w:rPr>
    </w:lvl>
    <w:lvl w:ilvl="1" w:tplc="416087D8" w:tentative="1">
      <w:start w:val="1"/>
      <w:numFmt w:val="bullet"/>
      <w:lvlText w:val=""/>
      <w:lvlJc w:val="left"/>
      <w:pPr>
        <w:tabs>
          <w:tab w:val="num" w:pos="1440"/>
        </w:tabs>
        <w:ind w:left="1440" w:hanging="360"/>
      </w:pPr>
      <w:rPr>
        <w:rFonts w:ascii="Wingdings" w:hAnsi="Wingdings" w:hint="default"/>
      </w:rPr>
    </w:lvl>
    <w:lvl w:ilvl="2" w:tplc="C8C8485C" w:tentative="1">
      <w:start w:val="1"/>
      <w:numFmt w:val="bullet"/>
      <w:lvlText w:val=""/>
      <w:lvlJc w:val="left"/>
      <w:pPr>
        <w:tabs>
          <w:tab w:val="num" w:pos="2160"/>
        </w:tabs>
        <w:ind w:left="2160" w:hanging="360"/>
      </w:pPr>
      <w:rPr>
        <w:rFonts w:ascii="Wingdings" w:hAnsi="Wingdings" w:hint="default"/>
      </w:rPr>
    </w:lvl>
    <w:lvl w:ilvl="3" w:tplc="5240F3B0" w:tentative="1">
      <w:start w:val="1"/>
      <w:numFmt w:val="bullet"/>
      <w:lvlText w:val=""/>
      <w:lvlJc w:val="left"/>
      <w:pPr>
        <w:tabs>
          <w:tab w:val="num" w:pos="2880"/>
        </w:tabs>
        <w:ind w:left="2880" w:hanging="360"/>
      </w:pPr>
      <w:rPr>
        <w:rFonts w:ascii="Wingdings" w:hAnsi="Wingdings" w:hint="default"/>
      </w:rPr>
    </w:lvl>
    <w:lvl w:ilvl="4" w:tplc="720A5726" w:tentative="1">
      <w:start w:val="1"/>
      <w:numFmt w:val="bullet"/>
      <w:lvlText w:val=""/>
      <w:lvlJc w:val="left"/>
      <w:pPr>
        <w:tabs>
          <w:tab w:val="num" w:pos="3600"/>
        </w:tabs>
        <w:ind w:left="3600" w:hanging="360"/>
      </w:pPr>
      <w:rPr>
        <w:rFonts w:ascii="Wingdings" w:hAnsi="Wingdings" w:hint="default"/>
      </w:rPr>
    </w:lvl>
    <w:lvl w:ilvl="5" w:tplc="C0EE1250" w:tentative="1">
      <w:start w:val="1"/>
      <w:numFmt w:val="bullet"/>
      <w:lvlText w:val=""/>
      <w:lvlJc w:val="left"/>
      <w:pPr>
        <w:tabs>
          <w:tab w:val="num" w:pos="4320"/>
        </w:tabs>
        <w:ind w:left="4320" w:hanging="360"/>
      </w:pPr>
      <w:rPr>
        <w:rFonts w:ascii="Wingdings" w:hAnsi="Wingdings" w:hint="default"/>
      </w:rPr>
    </w:lvl>
    <w:lvl w:ilvl="6" w:tplc="F6DCF186" w:tentative="1">
      <w:start w:val="1"/>
      <w:numFmt w:val="bullet"/>
      <w:lvlText w:val=""/>
      <w:lvlJc w:val="left"/>
      <w:pPr>
        <w:tabs>
          <w:tab w:val="num" w:pos="5040"/>
        </w:tabs>
        <w:ind w:left="5040" w:hanging="360"/>
      </w:pPr>
      <w:rPr>
        <w:rFonts w:ascii="Wingdings" w:hAnsi="Wingdings" w:hint="default"/>
      </w:rPr>
    </w:lvl>
    <w:lvl w:ilvl="7" w:tplc="22E40AE4" w:tentative="1">
      <w:start w:val="1"/>
      <w:numFmt w:val="bullet"/>
      <w:lvlText w:val=""/>
      <w:lvlJc w:val="left"/>
      <w:pPr>
        <w:tabs>
          <w:tab w:val="num" w:pos="5760"/>
        </w:tabs>
        <w:ind w:left="5760" w:hanging="360"/>
      </w:pPr>
      <w:rPr>
        <w:rFonts w:ascii="Wingdings" w:hAnsi="Wingdings" w:hint="default"/>
      </w:rPr>
    </w:lvl>
    <w:lvl w:ilvl="8" w:tplc="43C8C656" w:tentative="1">
      <w:start w:val="1"/>
      <w:numFmt w:val="bullet"/>
      <w:lvlText w:val=""/>
      <w:lvlJc w:val="left"/>
      <w:pPr>
        <w:tabs>
          <w:tab w:val="num" w:pos="6480"/>
        </w:tabs>
        <w:ind w:left="6480" w:hanging="360"/>
      </w:pPr>
      <w:rPr>
        <w:rFonts w:ascii="Wingdings" w:hAnsi="Wingdings" w:hint="default"/>
      </w:rPr>
    </w:lvl>
  </w:abstractNum>
  <w:abstractNum w:abstractNumId="10">
    <w:nsid w:val="2A3A1D0A"/>
    <w:multiLevelType w:val="hybridMultilevel"/>
    <w:tmpl w:val="9FCAB534"/>
    <w:lvl w:ilvl="0" w:tplc="220ECDC8">
      <w:start w:val="1"/>
      <w:numFmt w:val="bullet"/>
      <w:lvlText w:val=""/>
      <w:lvlJc w:val="left"/>
      <w:pPr>
        <w:tabs>
          <w:tab w:val="num" w:pos="720"/>
        </w:tabs>
        <w:ind w:left="720" w:hanging="360"/>
      </w:pPr>
      <w:rPr>
        <w:rFonts w:ascii="Wingdings" w:hAnsi="Wingdings" w:hint="default"/>
      </w:rPr>
    </w:lvl>
    <w:lvl w:ilvl="1" w:tplc="E722B61E" w:tentative="1">
      <w:start w:val="1"/>
      <w:numFmt w:val="bullet"/>
      <w:lvlText w:val=""/>
      <w:lvlJc w:val="left"/>
      <w:pPr>
        <w:tabs>
          <w:tab w:val="num" w:pos="1440"/>
        </w:tabs>
        <w:ind w:left="1440" w:hanging="360"/>
      </w:pPr>
      <w:rPr>
        <w:rFonts w:ascii="Wingdings" w:hAnsi="Wingdings" w:hint="default"/>
      </w:rPr>
    </w:lvl>
    <w:lvl w:ilvl="2" w:tplc="2BF24B42" w:tentative="1">
      <w:start w:val="1"/>
      <w:numFmt w:val="bullet"/>
      <w:lvlText w:val=""/>
      <w:lvlJc w:val="left"/>
      <w:pPr>
        <w:tabs>
          <w:tab w:val="num" w:pos="2160"/>
        </w:tabs>
        <w:ind w:left="2160" w:hanging="360"/>
      </w:pPr>
      <w:rPr>
        <w:rFonts w:ascii="Wingdings" w:hAnsi="Wingdings" w:hint="default"/>
      </w:rPr>
    </w:lvl>
    <w:lvl w:ilvl="3" w:tplc="BAF4C4EC" w:tentative="1">
      <w:start w:val="1"/>
      <w:numFmt w:val="bullet"/>
      <w:lvlText w:val=""/>
      <w:lvlJc w:val="left"/>
      <w:pPr>
        <w:tabs>
          <w:tab w:val="num" w:pos="2880"/>
        </w:tabs>
        <w:ind w:left="2880" w:hanging="360"/>
      </w:pPr>
      <w:rPr>
        <w:rFonts w:ascii="Wingdings" w:hAnsi="Wingdings" w:hint="default"/>
      </w:rPr>
    </w:lvl>
    <w:lvl w:ilvl="4" w:tplc="0DA4C0D8" w:tentative="1">
      <w:start w:val="1"/>
      <w:numFmt w:val="bullet"/>
      <w:lvlText w:val=""/>
      <w:lvlJc w:val="left"/>
      <w:pPr>
        <w:tabs>
          <w:tab w:val="num" w:pos="3600"/>
        </w:tabs>
        <w:ind w:left="3600" w:hanging="360"/>
      </w:pPr>
      <w:rPr>
        <w:rFonts w:ascii="Wingdings" w:hAnsi="Wingdings" w:hint="default"/>
      </w:rPr>
    </w:lvl>
    <w:lvl w:ilvl="5" w:tplc="B05663C6" w:tentative="1">
      <w:start w:val="1"/>
      <w:numFmt w:val="bullet"/>
      <w:lvlText w:val=""/>
      <w:lvlJc w:val="left"/>
      <w:pPr>
        <w:tabs>
          <w:tab w:val="num" w:pos="4320"/>
        </w:tabs>
        <w:ind w:left="4320" w:hanging="360"/>
      </w:pPr>
      <w:rPr>
        <w:rFonts w:ascii="Wingdings" w:hAnsi="Wingdings" w:hint="default"/>
      </w:rPr>
    </w:lvl>
    <w:lvl w:ilvl="6" w:tplc="02468D50" w:tentative="1">
      <w:start w:val="1"/>
      <w:numFmt w:val="bullet"/>
      <w:lvlText w:val=""/>
      <w:lvlJc w:val="left"/>
      <w:pPr>
        <w:tabs>
          <w:tab w:val="num" w:pos="5040"/>
        </w:tabs>
        <w:ind w:left="5040" w:hanging="360"/>
      </w:pPr>
      <w:rPr>
        <w:rFonts w:ascii="Wingdings" w:hAnsi="Wingdings" w:hint="default"/>
      </w:rPr>
    </w:lvl>
    <w:lvl w:ilvl="7" w:tplc="9B9E84B0" w:tentative="1">
      <w:start w:val="1"/>
      <w:numFmt w:val="bullet"/>
      <w:lvlText w:val=""/>
      <w:lvlJc w:val="left"/>
      <w:pPr>
        <w:tabs>
          <w:tab w:val="num" w:pos="5760"/>
        </w:tabs>
        <w:ind w:left="5760" w:hanging="360"/>
      </w:pPr>
      <w:rPr>
        <w:rFonts w:ascii="Wingdings" w:hAnsi="Wingdings" w:hint="default"/>
      </w:rPr>
    </w:lvl>
    <w:lvl w:ilvl="8" w:tplc="DF6E391A" w:tentative="1">
      <w:start w:val="1"/>
      <w:numFmt w:val="bullet"/>
      <w:lvlText w:val=""/>
      <w:lvlJc w:val="left"/>
      <w:pPr>
        <w:tabs>
          <w:tab w:val="num" w:pos="6480"/>
        </w:tabs>
        <w:ind w:left="6480" w:hanging="360"/>
      </w:pPr>
      <w:rPr>
        <w:rFonts w:ascii="Wingdings" w:hAnsi="Wingdings" w:hint="default"/>
      </w:rPr>
    </w:lvl>
  </w:abstractNum>
  <w:abstractNum w:abstractNumId="11">
    <w:nsid w:val="2BDD756B"/>
    <w:multiLevelType w:val="hybridMultilevel"/>
    <w:tmpl w:val="AB6A7B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9C247A"/>
    <w:multiLevelType w:val="hybridMultilevel"/>
    <w:tmpl w:val="1E90BE82"/>
    <w:lvl w:ilvl="0" w:tplc="02640790">
      <w:start w:val="1"/>
      <w:numFmt w:val="bullet"/>
      <w:lvlText w:val=""/>
      <w:lvlJc w:val="left"/>
      <w:pPr>
        <w:tabs>
          <w:tab w:val="num" w:pos="720"/>
        </w:tabs>
        <w:ind w:left="720" w:hanging="360"/>
      </w:pPr>
      <w:rPr>
        <w:rFonts w:ascii="Wingdings" w:hAnsi="Wingdings" w:hint="default"/>
      </w:rPr>
    </w:lvl>
    <w:lvl w:ilvl="1" w:tplc="99A4D736" w:tentative="1">
      <w:start w:val="1"/>
      <w:numFmt w:val="bullet"/>
      <w:lvlText w:val=""/>
      <w:lvlJc w:val="left"/>
      <w:pPr>
        <w:tabs>
          <w:tab w:val="num" w:pos="1440"/>
        </w:tabs>
        <w:ind w:left="1440" w:hanging="360"/>
      </w:pPr>
      <w:rPr>
        <w:rFonts w:ascii="Wingdings" w:hAnsi="Wingdings" w:hint="default"/>
      </w:rPr>
    </w:lvl>
    <w:lvl w:ilvl="2" w:tplc="F50A3C14" w:tentative="1">
      <w:start w:val="1"/>
      <w:numFmt w:val="bullet"/>
      <w:lvlText w:val=""/>
      <w:lvlJc w:val="left"/>
      <w:pPr>
        <w:tabs>
          <w:tab w:val="num" w:pos="2160"/>
        </w:tabs>
        <w:ind w:left="2160" w:hanging="360"/>
      </w:pPr>
      <w:rPr>
        <w:rFonts w:ascii="Wingdings" w:hAnsi="Wingdings" w:hint="default"/>
      </w:rPr>
    </w:lvl>
    <w:lvl w:ilvl="3" w:tplc="1570CF9E" w:tentative="1">
      <w:start w:val="1"/>
      <w:numFmt w:val="bullet"/>
      <w:lvlText w:val=""/>
      <w:lvlJc w:val="left"/>
      <w:pPr>
        <w:tabs>
          <w:tab w:val="num" w:pos="2880"/>
        </w:tabs>
        <w:ind w:left="2880" w:hanging="360"/>
      </w:pPr>
      <w:rPr>
        <w:rFonts w:ascii="Wingdings" w:hAnsi="Wingdings" w:hint="default"/>
      </w:rPr>
    </w:lvl>
    <w:lvl w:ilvl="4" w:tplc="994A2EE0" w:tentative="1">
      <w:start w:val="1"/>
      <w:numFmt w:val="bullet"/>
      <w:lvlText w:val=""/>
      <w:lvlJc w:val="left"/>
      <w:pPr>
        <w:tabs>
          <w:tab w:val="num" w:pos="3600"/>
        </w:tabs>
        <w:ind w:left="3600" w:hanging="360"/>
      </w:pPr>
      <w:rPr>
        <w:rFonts w:ascii="Wingdings" w:hAnsi="Wingdings" w:hint="default"/>
      </w:rPr>
    </w:lvl>
    <w:lvl w:ilvl="5" w:tplc="C9D8FB4C" w:tentative="1">
      <w:start w:val="1"/>
      <w:numFmt w:val="bullet"/>
      <w:lvlText w:val=""/>
      <w:lvlJc w:val="left"/>
      <w:pPr>
        <w:tabs>
          <w:tab w:val="num" w:pos="4320"/>
        </w:tabs>
        <w:ind w:left="4320" w:hanging="360"/>
      </w:pPr>
      <w:rPr>
        <w:rFonts w:ascii="Wingdings" w:hAnsi="Wingdings" w:hint="default"/>
      </w:rPr>
    </w:lvl>
    <w:lvl w:ilvl="6" w:tplc="4066FE0E" w:tentative="1">
      <w:start w:val="1"/>
      <w:numFmt w:val="bullet"/>
      <w:lvlText w:val=""/>
      <w:lvlJc w:val="left"/>
      <w:pPr>
        <w:tabs>
          <w:tab w:val="num" w:pos="5040"/>
        </w:tabs>
        <w:ind w:left="5040" w:hanging="360"/>
      </w:pPr>
      <w:rPr>
        <w:rFonts w:ascii="Wingdings" w:hAnsi="Wingdings" w:hint="default"/>
      </w:rPr>
    </w:lvl>
    <w:lvl w:ilvl="7" w:tplc="046CE2B6" w:tentative="1">
      <w:start w:val="1"/>
      <w:numFmt w:val="bullet"/>
      <w:lvlText w:val=""/>
      <w:lvlJc w:val="left"/>
      <w:pPr>
        <w:tabs>
          <w:tab w:val="num" w:pos="5760"/>
        </w:tabs>
        <w:ind w:left="5760" w:hanging="360"/>
      </w:pPr>
      <w:rPr>
        <w:rFonts w:ascii="Wingdings" w:hAnsi="Wingdings" w:hint="default"/>
      </w:rPr>
    </w:lvl>
    <w:lvl w:ilvl="8" w:tplc="FA5EB132" w:tentative="1">
      <w:start w:val="1"/>
      <w:numFmt w:val="bullet"/>
      <w:lvlText w:val=""/>
      <w:lvlJc w:val="left"/>
      <w:pPr>
        <w:tabs>
          <w:tab w:val="num" w:pos="6480"/>
        </w:tabs>
        <w:ind w:left="6480" w:hanging="360"/>
      </w:pPr>
      <w:rPr>
        <w:rFonts w:ascii="Wingdings" w:hAnsi="Wingdings" w:hint="default"/>
      </w:rPr>
    </w:lvl>
  </w:abstractNum>
  <w:abstractNum w:abstractNumId="13">
    <w:nsid w:val="32354D2F"/>
    <w:multiLevelType w:val="hybridMultilevel"/>
    <w:tmpl w:val="9654958E"/>
    <w:lvl w:ilvl="0" w:tplc="F9467B3A">
      <w:start w:val="1"/>
      <w:numFmt w:val="bullet"/>
      <w:lvlText w:val=""/>
      <w:lvlJc w:val="left"/>
      <w:pPr>
        <w:tabs>
          <w:tab w:val="num" w:pos="720"/>
        </w:tabs>
        <w:ind w:left="720" w:hanging="360"/>
      </w:pPr>
      <w:rPr>
        <w:rFonts w:ascii="Wingdings" w:hAnsi="Wingdings" w:hint="default"/>
      </w:rPr>
    </w:lvl>
    <w:lvl w:ilvl="1" w:tplc="CCC68250" w:tentative="1">
      <w:start w:val="1"/>
      <w:numFmt w:val="bullet"/>
      <w:lvlText w:val=""/>
      <w:lvlJc w:val="left"/>
      <w:pPr>
        <w:tabs>
          <w:tab w:val="num" w:pos="1440"/>
        </w:tabs>
        <w:ind w:left="1440" w:hanging="360"/>
      </w:pPr>
      <w:rPr>
        <w:rFonts w:ascii="Wingdings" w:hAnsi="Wingdings" w:hint="default"/>
      </w:rPr>
    </w:lvl>
    <w:lvl w:ilvl="2" w:tplc="C5D4E772" w:tentative="1">
      <w:start w:val="1"/>
      <w:numFmt w:val="bullet"/>
      <w:lvlText w:val=""/>
      <w:lvlJc w:val="left"/>
      <w:pPr>
        <w:tabs>
          <w:tab w:val="num" w:pos="2160"/>
        </w:tabs>
        <w:ind w:left="2160" w:hanging="360"/>
      </w:pPr>
      <w:rPr>
        <w:rFonts w:ascii="Wingdings" w:hAnsi="Wingdings" w:hint="default"/>
      </w:rPr>
    </w:lvl>
    <w:lvl w:ilvl="3" w:tplc="A8A087AC" w:tentative="1">
      <w:start w:val="1"/>
      <w:numFmt w:val="bullet"/>
      <w:lvlText w:val=""/>
      <w:lvlJc w:val="left"/>
      <w:pPr>
        <w:tabs>
          <w:tab w:val="num" w:pos="2880"/>
        </w:tabs>
        <w:ind w:left="2880" w:hanging="360"/>
      </w:pPr>
      <w:rPr>
        <w:rFonts w:ascii="Wingdings" w:hAnsi="Wingdings" w:hint="default"/>
      </w:rPr>
    </w:lvl>
    <w:lvl w:ilvl="4" w:tplc="4F920B20" w:tentative="1">
      <w:start w:val="1"/>
      <w:numFmt w:val="bullet"/>
      <w:lvlText w:val=""/>
      <w:lvlJc w:val="left"/>
      <w:pPr>
        <w:tabs>
          <w:tab w:val="num" w:pos="3600"/>
        </w:tabs>
        <w:ind w:left="3600" w:hanging="360"/>
      </w:pPr>
      <w:rPr>
        <w:rFonts w:ascii="Wingdings" w:hAnsi="Wingdings" w:hint="default"/>
      </w:rPr>
    </w:lvl>
    <w:lvl w:ilvl="5" w:tplc="4A0035AC" w:tentative="1">
      <w:start w:val="1"/>
      <w:numFmt w:val="bullet"/>
      <w:lvlText w:val=""/>
      <w:lvlJc w:val="left"/>
      <w:pPr>
        <w:tabs>
          <w:tab w:val="num" w:pos="4320"/>
        </w:tabs>
        <w:ind w:left="4320" w:hanging="360"/>
      </w:pPr>
      <w:rPr>
        <w:rFonts w:ascii="Wingdings" w:hAnsi="Wingdings" w:hint="default"/>
      </w:rPr>
    </w:lvl>
    <w:lvl w:ilvl="6" w:tplc="74401702" w:tentative="1">
      <w:start w:val="1"/>
      <w:numFmt w:val="bullet"/>
      <w:lvlText w:val=""/>
      <w:lvlJc w:val="left"/>
      <w:pPr>
        <w:tabs>
          <w:tab w:val="num" w:pos="5040"/>
        </w:tabs>
        <w:ind w:left="5040" w:hanging="360"/>
      </w:pPr>
      <w:rPr>
        <w:rFonts w:ascii="Wingdings" w:hAnsi="Wingdings" w:hint="default"/>
      </w:rPr>
    </w:lvl>
    <w:lvl w:ilvl="7" w:tplc="0BF8AE02" w:tentative="1">
      <w:start w:val="1"/>
      <w:numFmt w:val="bullet"/>
      <w:lvlText w:val=""/>
      <w:lvlJc w:val="left"/>
      <w:pPr>
        <w:tabs>
          <w:tab w:val="num" w:pos="5760"/>
        </w:tabs>
        <w:ind w:left="5760" w:hanging="360"/>
      </w:pPr>
      <w:rPr>
        <w:rFonts w:ascii="Wingdings" w:hAnsi="Wingdings" w:hint="default"/>
      </w:rPr>
    </w:lvl>
    <w:lvl w:ilvl="8" w:tplc="2ADEF2F6" w:tentative="1">
      <w:start w:val="1"/>
      <w:numFmt w:val="bullet"/>
      <w:lvlText w:val=""/>
      <w:lvlJc w:val="left"/>
      <w:pPr>
        <w:tabs>
          <w:tab w:val="num" w:pos="6480"/>
        </w:tabs>
        <w:ind w:left="6480" w:hanging="360"/>
      </w:pPr>
      <w:rPr>
        <w:rFonts w:ascii="Wingdings" w:hAnsi="Wingdings" w:hint="default"/>
      </w:rPr>
    </w:lvl>
  </w:abstractNum>
  <w:abstractNum w:abstractNumId="14">
    <w:nsid w:val="3B7E080D"/>
    <w:multiLevelType w:val="hybridMultilevel"/>
    <w:tmpl w:val="35661136"/>
    <w:lvl w:ilvl="0" w:tplc="A0FC55B4">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BDD5FD6"/>
    <w:multiLevelType w:val="hybridMultilevel"/>
    <w:tmpl w:val="B07C3602"/>
    <w:lvl w:ilvl="0" w:tplc="4A728798">
      <w:start w:val="1"/>
      <w:numFmt w:val="bullet"/>
      <w:lvlText w:val=""/>
      <w:lvlJc w:val="left"/>
      <w:pPr>
        <w:tabs>
          <w:tab w:val="num" w:pos="720"/>
        </w:tabs>
        <w:ind w:left="720" w:hanging="360"/>
      </w:pPr>
      <w:rPr>
        <w:rFonts w:ascii="Wingdings" w:hAnsi="Wingdings" w:hint="default"/>
      </w:rPr>
    </w:lvl>
    <w:lvl w:ilvl="1" w:tplc="6EB0CC04" w:tentative="1">
      <w:start w:val="1"/>
      <w:numFmt w:val="bullet"/>
      <w:lvlText w:val=""/>
      <w:lvlJc w:val="left"/>
      <w:pPr>
        <w:tabs>
          <w:tab w:val="num" w:pos="1440"/>
        </w:tabs>
        <w:ind w:left="1440" w:hanging="360"/>
      </w:pPr>
      <w:rPr>
        <w:rFonts w:ascii="Wingdings" w:hAnsi="Wingdings" w:hint="default"/>
      </w:rPr>
    </w:lvl>
    <w:lvl w:ilvl="2" w:tplc="51BC26BE" w:tentative="1">
      <w:start w:val="1"/>
      <w:numFmt w:val="bullet"/>
      <w:lvlText w:val=""/>
      <w:lvlJc w:val="left"/>
      <w:pPr>
        <w:tabs>
          <w:tab w:val="num" w:pos="2160"/>
        </w:tabs>
        <w:ind w:left="2160" w:hanging="360"/>
      </w:pPr>
      <w:rPr>
        <w:rFonts w:ascii="Wingdings" w:hAnsi="Wingdings" w:hint="default"/>
      </w:rPr>
    </w:lvl>
    <w:lvl w:ilvl="3" w:tplc="C85277F4" w:tentative="1">
      <w:start w:val="1"/>
      <w:numFmt w:val="bullet"/>
      <w:lvlText w:val=""/>
      <w:lvlJc w:val="left"/>
      <w:pPr>
        <w:tabs>
          <w:tab w:val="num" w:pos="2880"/>
        </w:tabs>
        <w:ind w:left="2880" w:hanging="360"/>
      </w:pPr>
      <w:rPr>
        <w:rFonts w:ascii="Wingdings" w:hAnsi="Wingdings" w:hint="default"/>
      </w:rPr>
    </w:lvl>
    <w:lvl w:ilvl="4" w:tplc="26B65FCA" w:tentative="1">
      <w:start w:val="1"/>
      <w:numFmt w:val="bullet"/>
      <w:lvlText w:val=""/>
      <w:lvlJc w:val="left"/>
      <w:pPr>
        <w:tabs>
          <w:tab w:val="num" w:pos="3600"/>
        </w:tabs>
        <w:ind w:left="3600" w:hanging="360"/>
      </w:pPr>
      <w:rPr>
        <w:rFonts w:ascii="Wingdings" w:hAnsi="Wingdings" w:hint="default"/>
      </w:rPr>
    </w:lvl>
    <w:lvl w:ilvl="5" w:tplc="3F227936" w:tentative="1">
      <w:start w:val="1"/>
      <w:numFmt w:val="bullet"/>
      <w:lvlText w:val=""/>
      <w:lvlJc w:val="left"/>
      <w:pPr>
        <w:tabs>
          <w:tab w:val="num" w:pos="4320"/>
        </w:tabs>
        <w:ind w:left="4320" w:hanging="360"/>
      </w:pPr>
      <w:rPr>
        <w:rFonts w:ascii="Wingdings" w:hAnsi="Wingdings" w:hint="default"/>
      </w:rPr>
    </w:lvl>
    <w:lvl w:ilvl="6" w:tplc="A38E0E40" w:tentative="1">
      <w:start w:val="1"/>
      <w:numFmt w:val="bullet"/>
      <w:lvlText w:val=""/>
      <w:lvlJc w:val="left"/>
      <w:pPr>
        <w:tabs>
          <w:tab w:val="num" w:pos="5040"/>
        </w:tabs>
        <w:ind w:left="5040" w:hanging="360"/>
      </w:pPr>
      <w:rPr>
        <w:rFonts w:ascii="Wingdings" w:hAnsi="Wingdings" w:hint="default"/>
      </w:rPr>
    </w:lvl>
    <w:lvl w:ilvl="7" w:tplc="0A909FD8" w:tentative="1">
      <w:start w:val="1"/>
      <w:numFmt w:val="bullet"/>
      <w:lvlText w:val=""/>
      <w:lvlJc w:val="left"/>
      <w:pPr>
        <w:tabs>
          <w:tab w:val="num" w:pos="5760"/>
        </w:tabs>
        <w:ind w:left="5760" w:hanging="360"/>
      </w:pPr>
      <w:rPr>
        <w:rFonts w:ascii="Wingdings" w:hAnsi="Wingdings" w:hint="default"/>
      </w:rPr>
    </w:lvl>
    <w:lvl w:ilvl="8" w:tplc="A8EAA01A" w:tentative="1">
      <w:start w:val="1"/>
      <w:numFmt w:val="bullet"/>
      <w:lvlText w:val=""/>
      <w:lvlJc w:val="left"/>
      <w:pPr>
        <w:tabs>
          <w:tab w:val="num" w:pos="6480"/>
        </w:tabs>
        <w:ind w:left="6480" w:hanging="360"/>
      </w:pPr>
      <w:rPr>
        <w:rFonts w:ascii="Wingdings" w:hAnsi="Wingdings" w:hint="default"/>
      </w:rPr>
    </w:lvl>
  </w:abstractNum>
  <w:abstractNum w:abstractNumId="16">
    <w:nsid w:val="3D3A2827"/>
    <w:multiLevelType w:val="hybridMultilevel"/>
    <w:tmpl w:val="497EE706"/>
    <w:lvl w:ilvl="0" w:tplc="84FC264E">
      <w:start w:val="1"/>
      <w:numFmt w:val="bullet"/>
      <w:lvlText w:val=""/>
      <w:lvlJc w:val="left"/>
      <w:pPr>
        <w:tabs>
          <w:tab w:val="num" w:pos="720"/>
        </w:tabs>
        <w:ind w:left="720" w:hanging="360"/>
      </w:pPr>
      <w:rPr>
        <w:rFonts w:ascii="Wingdings" w:hAnsi="Wingdings" w:hint="default"/>
      </w:rPr>
    </w:lvl>
    <w:lvl w:ilvl="1" w:tplc="E076C7B8" w:tentative="1">
      <w:start w:val="1"/>
      <w:numFmt w:val="bullet"/>
      <w:lvlText w:val=""/>
      <w:lvlJc w:val="left"/>
      <w:pPr>
        <w:tabs>
          <w:tab w:val="num" w:pos="1440"/>
        </w:tabs>
        <w:ind w:left="1440" w:hanging="360"/>
      </w:pPr>
      <w:rPr>
        <w:rFonts w:ascii="Wingdings" w:hAnsi="Wingdings" w:hint="default"/>
      </w:rPr>
    </w:lvl>
    <w:lvl w:ilvl="2" w:tplc="78AA8848" w:tentative="1">
      <w:start w:val="1"/>
      <w:numFmt w:val="bullet"/>
      <w:lvlText w:val=""/>
      <w:lvlJc w:val="left"/>
      <w:pPr>
        <w:tabs>
          <w:tab w:val="num" w:pos="2160"/>
        </w:tabs>
        <w:ind w:left="2160" w:hanging="360"/>
      </w:pPr>
      <w:rPr>
        <w:rFonts w:ascii="Wingdings" w:hAnsi="Wingdings" w:hint="default"/>
      </w:rPr>
    </w:lvl>
    <w:lvl w:ilvl="3" w:tplc="ABEAD228" w:tentative="1">
      <w:start w:val="1"/>
      <w:numFmt w:val="bullet"/>
      <w:lvlText w:val=""/>
      <w:lvlJc w:val="left"/>
      <w:pPr>
        <w:tabs>
          <w:tab w:val="num" w:pos="2880"/>
        </w:tabs>
        <w:ind w:left="2880" w:hanging="360"/>
      </w:pPr>
      <w:rPr>
        <w:rFonts w:ascii="Wingdings" w:hAnsi="Wingdings" w:hint="default"/>
      </w:rPr>
    </w:lvl>
    <w:lvl w:ilvl="4" w:tplc="D02A5586" w:tentative="1">
      <w:start w:val="1"/>
      <w:numFmt w:val="bullet"/>
      <w:lvlText w:val=""/>
      <w:lvlJc w:val="left"/>
      <w:pPr>
        <w:tabs>
          <w:tab w:val="num" w:pos="3600"/>
        </w:tabs>
        <w:ind w:left="3600" w:hanging="360"/>
      </w:pPr>
      <w:rPr>
        <w:rFonts w:ascii="Wingdings" w:hAnsi="Wingdings" w:hint="default"/>
      </w:rPr>
    </w:lvl>
    <w:lvl w:ilvl="5" w:tplc="460A7732" w:tentative="1">
      <w:start w:val="1"/>
      <w:numFmt w:val="bullet"/>
      <w:lvlText w:val=""/>
      <w:lvlJc w:val="left"/>
      <w:pPr>
        <w:tabs>
          <w:tab w:val="num" w:pos="4320"/>
        </w:tabs>
        <w:ind w:left="4320" w:hanging="360"/>
      </w:pPr>
      <w:rPr>
        <w:rFonts w:ascii="Wingdings" w:hAnsi="Wingdings" w:hint="default"/>
      </w:rPr>
    </w:lvl>
    <w:lvl w:ilvl="6" w:tplc="48A43834" w:tentative="1">
      <w:start w:val="1"/>
      <w:numFmt w:val="bullet"/>
      <w:lvlText w:val=""/>
      <w:lvlJc w:val="left"/>
      <w:pPr>
        <w:tabs>
          <w:tab w:val="num" w:pos="5040"/>
        </w:tabs>
        <w:ind w:left="5040" w:hanging="360"/>
      </w:pPr>
      <w:rPr>
        <w:rFonts w:ascii="Wingdings" w:hAnsi="Wingdings" w:hint="default"/>
      </w:rPr>
    </w:lvl>
    <w:lvl w:ilvl="7" w:tplc="9D428DE4" w:tentative="1">
      <w:start w:val="1"/>
      <w:numFmt w:val="bullet"/>
      <w:lvlText w:val=""/>
      <w:lvlJc w:val="left"/>
      <w:pPr>
        <w:tabs>
          <w:tab w:val="num" w:pos="5760"/>
        </w:tabs>
        <w:ind w:left="5760" w:hanging="360"/>
      </w:pPr>
      <w:rPr>
        <w:rFonts w:ascii="Wingdings" w:hAnsi="Wingdings" w:hint="default"/>
      </w:rPr>
    </w:lvl>
    <w:lvl w:ilvl="8" w:tplc="0A281C14" w:tentative="1">
      <w:start w:val="1"/>
      <w:numFmt w:val="bullet"/>
      <w:lvlText w:val=""/>
      <w:lvlJc w:val="left"/>
      <w:pPr>
        <w:tabs>
          <w:tab w:val="num" w:pos="6480"/>
        </w:tabs>
        <w:ind w:left="6480" w:hanging="360"/>
      </w:pPr>
      <w:rPr>
        <w:rFonts w:ascii="Wingdings" w:hAnsi="Wingdings" w:hint="default"/>
      </w:rPr>
    </w:lvl>
  </w:abstractNum>
  <w:abstractNum w:abstractNumId="17">
    <w:nsid w:val="3EE45F74"/>
    <w:multiLevelType w:val="hybridMultilevel"/>
    <w:tmpl w:val="7BF04574"/>
    <w:lvl w:ilvl="0" w:tplc="A0FC55B4">
      <w:start w:val="1"/>
      <w:numFmt w:val="japaneseCounting"/>
      <w:lvlText w:val="%1、"/>
      <w:lvlJc w:val="left"/>
      <w:pPr>
        <w:ind w:left="720" w:hanging="720"/>
      </w:pPr>
      <w:rPr>
        <w:rFonts w:hint="default"/>
      </w:rPr>
    </w:lvl>
    <w:lvl w:ilvl="1" w:tplc="0409000F">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nsid w:val="3F776F6A"/>
    <w:multiLevelType w:val="hybridMultilevel"/>
    <w:tmpl w:val="F2EAB008"/>
    <w:lvl w:ilvl="0" w:tplc="8F9A9296">
      <w:start w:val="1"/>
      <w:numFmt w:val="bullet"/>
      <w:lvlText w:val=""/>
      <w:lvlJc w:val="left"/>
      <w:pPr>
        <w:tabs>
          <w:tab w:val="num" w:pos="720"/>
        </w:tabs>
        <w:ind w:left="720" w:hanging="360"/>
      </w:pPr>
      <w:rPr>
        <w:rFonts w:ascii="Wingdings" w:hAnsi="Wingdings" w:hint="default"/>
      </w:rPr>
    </w:lvl>
    <w:lvl w:ilvl="1" w:tplc="155E3BBC" w:tentative="1">
      <w:start w:val="1"/>
      <w:numFmt w:val="bullet"/>
      <w:lvlText w:val=""/>
      <w:lvlJc w:val="left"/>
      <w:pPr>
        <w:tabs>
          <w:tab w:val="num" w:pos="1440"/>
        </w:tabs>
        <w:ind w:left="1440" w:hanging="360"/>
      </w:pPr>
      <w:rPr>
        <w:rFonts w:ascii="Wingdings" w:hAnsi="Wingdings" w:hint="default"/>
      </w:rPr>
    </w:lvl>
    <w:lvl w:ilvl="2" w:tplc="1EB44758" w:tentative="1">
      <w:start w:val="1"/>
      <w:numFmt w:val="bullet"/>
      <w:lvlText w:val=""/>
      <w:lvlJc w:val="left"/>
      <w:pPr>
        <w:tabs>
          <w:tab w:val="num" w:pos="2160"/>
        </w:tabs>
        <w:ind w:left="2160" w:hanging="360"/>
      </w:pPr>
      <w:rPr>
        <w:rFonts w:ascii="Wingdings" w:hAnsi="Wingdings" w:hint="default"/>
      </w:rPr>
    </w:lvl>
    <w:lvl w:ilvl="3" w:tplc="7F2416D2" w:tentative="1">
      <w:start w:val="1"/>
      <w:numFmt w:val="bullet"/>
      <w:lvlText w:val=""/>
      <w:lvlJc w:val="left"/>
      <w:pPr>
        <w:tabs>
          <w:tab w:val="num" w:pos="2880"/>
        </w:tabs>
        <w:ind w:left="2880" w:hanging="360"/>
      </w:pPr>
      <w:rPr>
        <w:rFonts w:ascii="Wingdings" w:hAnsi="Wingdings" w:hint="default"/>
      </w:rPr>
    </w:lvl>
    <w:lvl w:ilvl="4" w:tplc="E5BC1DDE" w:tentative="1">
      <w:start w:val="1"/>
      <w:numFmt w:val="bullet"/>
      <w:lvlText w:val=""/>
      <w:lvlJc w:val="left"/>
      <w:pPr>
        <w:tabs>
          <w:tab w:val="num" w:pos="3600"/>
        </w:tabs>
        <w:ind w:left="3600" w:hanging="360"/>
      </w:pPr>
      <w:rPr>
        <w:rFonts w:ascii="Wingdings" w:hAnsi="Wingdings" w:hint="default"/>
      </w:rPr>
    </w:lvl>
    <w:lvl w:ilvl="5" w:tplc="25AEEEC0" w:tentative="1">
      <w:start w:val="1"/>
      <w:numFmt w:val="bullet"/>
      <w:lvlText w:val=""/>
      <w:lvlJc w:val="left"/>
      <w:pPr>
        <w:tabs>
          <w:tab w:val="num" w:pos="4320"/>
        </w:tabs>
        <w:ind w:left="4320" w:hanging="360"/>
      </w:pPr>
      <w:rPr>
        <w:rFonts w:ascii="Wingdings" w:hAnsi="Wingdings" w:hint="default"/>
      </w:rPr>
    </w:lvl>
    <w:lvl w:ilvl="6" w:tplc="B99E77D8" w:tentative="1">
      <w:start w:val="1"/>
      <w:numFmt w:val="bullet"/>
      <w:lvlText w:val=""/>
      <w:lvlJc w:val="left"/>
      <w:pPr>
        <w:tabs>
          <w:tab w:val="num" w:pos="5040"/>
        </w:tabs>
        <w:ind w:left="5040" w:hanging="360"/>
      </w:pPr>
      <w:rPr>
        <w:rFonts w:ascii="Wingdings" w:hAnsi="Wingdings" w:hint="default"/>
      </w:rPr>
    </w:lvl>
    <w:lvl w:ilvl="7" w:tplc="07382A5E" w:tentative="1">
      <w:start w:val="1"/>
      <w:numFmt w:val="bullet"/>
      <w:lvlText w:val=""/>
      <w:lvlJc w:val="left"/>
      <w:pPr>
        <w:tabs>
          <w:tab w:val="num" w:pos="5760"/>
        </w:tabs>
        <w:ind w:left="5760" w:hanging="360"/>
      </w:pPr>
      <w:rPr>
        <w:rFonts w:ascii="Wingdings" w:hAnsi="Wingdings" w:hint="default"/>
      </w:rPr>
    </w:lvl>
    <w:lvl w:ilvl="8" w:tplc="BD3A10FA" w:tentative="1">
      <w:start w:val="1"/>
      <w:numFmt w:val="bullet"/>
      <w:lvlText w:val=""/>
      <w:lvlJc w:val="left"/>
      <w:pPr>
        <w:tabs>
          <w:tab w:val="num" w:pos="6480"/>
        </w:tabs>
        <w:ind w:left="6480" w:hanging="360"/>
      </w:pPr>
      <w:rPr>
        <w:rFonts w:ascii="Wingdings" w:hAnsi="Wingdings" w:hint="default"/>
      </w:rPr>
    </w:lvl>
  </w:abstractNum>
  <w:abstractNum w:abstractNumId="19">
    <w:nsid w:val="40BB132B"/>
    <w:multiLevelType w:val="hybridMultilevel"/>
    <w:tmpl w:val="34A88B2A"/>
    <w:lvl w:ilvl="0" w:tplc="30E67814">
      <w:start w:val="1"/>
      <w:numFmt w:val="bullet"/>
      <w:lvlText w:val=""/>
      <w:lvlJc w:val="left"/>
      <w:pPr>
        <w:tabs>
          <w:tab w:val="num" w:pos="720"/>
        </w:tabs>
        <w:ind w:left="720" w:hanging="360"/>
      </w:pPr>
      <w:rPr>
        <w:rFonts w:ascii="Wingdings" w:hAnsi="Wingdings" w:hint="default"/>
      </w:rPr>
    </w:lvl>
    <w:lvl w:ilvl="1" w:tplc="04987720" w:tentative="1">
      <w:start w:val="1"/>
      <w:numFmt w:val="bullet"/>
      <w:lvlText w:val=""/>
      <w:lvlJc w:val="left"/>
      <w:pPr>
        <w:tabs>
          <w:tab w:val="num" w:pos="1440"/>
        </w:tabs>
        <w:ind w:left="1440" w:hanging="360"/>
      </w:pPr>
      <w:rPr>
        <w:rFonts w:ascii="Wingdings" w:hAnsi="Wingdings" w:hint="default"/>
      </w:rPr>
    </w:lvl>
    <w:lvl w:ilvl="2" w:tplc="83689B24" w:tentative="1">
      <w:start w:val="1"/>
      <w:numFmt w:val="bullet"/>
      <w:lvlText w:val=""/>
      <w:lvlJc w:val="left"/>
      <w:pPr>
        <w:tabs>
          <w:tab w:val="num" w:pos="2160"/>
        </w:tabs>
        <w:ind w:left="2160" w:hanging="360"/>
      </w:pPr>
      <w:rPr>
        <w:rFonts w:ascii="Wingdings" w:hAnsi="Wingdings" w:hint="default"/>
      </w:rPr>
    </w:lvl>
    <w:lvl w:ilvl="3" w:tplc="18CA40AE" w:tentative="1">
      <w:start w:val="1"/>
      <w:numFmt w:val="bullet"/>
      <w:lvlText w:val=""/>
      <w:lvlJc w:val="left"/>
      <w:pPr>
        <w:tabs>
          <w:tab w:val="num" w:pos="2880"/>
        </w:tabs>
        <w:ind w:left="2880" w:hanging="360"/>
      </w:pPr>
      <w:rPr>
        <w:rFonts w:ascii="Wingdings" w:hAnsi="Wingdings" w:hint="default"/>
      </w:rPr>
    </w:lvl>
    <w:lvl w:ilvl="4" w:tplc="E1C038C2" w:tentative="1">
      <w:start w:val="1"/>
      <w:numFmt w:val="bullet"/>
      <w:lvlText w:val=""/>
      <w:lvlJc w:val="left"/>
      <w:pPr>
        <w:tabs>
          <w:tab w:val="num" w:pos="3600"/>
        </w:tabs>
        <w:ind w:left="3600" w:hanging="360"/>
      </w:pPr>
      <w:rPr>
        <w:rFonts w:ascii="Wingdings" w:hAnsi="Wingdings" w:hint="default"/>
      </w:rPr>
    </w:lvl>
    <w:lvl w:ilvl="5" w:tplc="BAEEC130" w:tentative="1">
      <w:start w:val="1"/>
      <w:numFmt w:val="bullet"/>
      <w:lvlText w:val=""/>
      <w:lvlJc w:val="left"/>
      <w:pPr>
        <w:tabs>
          <w:tab w:val="num" w:pos="4320"/>
        </w:tabs>
        <w:ind w:left="4320" w:hanging="360"/>
      </w:pPr>
      <w:rPr>
        <w:rFonts w:ascii="Wingdings" w:hAnsi="Wingdings" w:hint="default"/>
      </w:rPr>
    </w:lvl>
    <w:lvl w:ilvl="6" w:tplc="FC5ABB82" w:tentative="1">
      <w:start w:val="1"/>
      <w:numFmt w:val="bullet"/>
      <w:lvlText w:val=""/>
      <w:lvlJc w:val="left"/>
      <w:pPr>
        <w:tabs>
          <w:tab w:val="num" w:pos="5040"/>
        </w:tabs>
        <w:ind w:left="5040" w:hanging="360"/>
      </w:pPr>
      <w:rPr>
        <w:rFonts w:ascii="Wingdings" w:hAnsi="Wingdings" w:hint="default"/>
      </w:rPr>
    </w:lvl>
    <w:lvl w:ilvl="7" w:tplc="FBDCC5C6" w:tentative="1">
      <w:start w:val="1"/>
      <w:numFmt w:val="bullet"/>
      <w:lvlText w:val=""/>
      <w:lvlJc w:val="left"/>
      <w:pPr>
        <w:tabs>
          <w:tab w:val="num" w:pos="5760"/>
        </w:tabs>
        <w:ind w:left="5760" w:hanging="360"/>
      </w:pPr>
      <w:rPr>
        <w:rFonts w:ascii="Wingdings" w:hAnsi="Wingdings" w:hint="default"/>
      </w:rPr>
    </w:lvl>
    <w:lvl w:ilvl="8" w:tplc="E5BC076A" w:tentative="1">
      <w:start w:val="1"/>
      <w:numFmt w:val="bullet"/>
      <w:lvlText w:val=""/>
      <w:lvlJc w:val="left"/>
      <w:pPr>
        <w:tabs>
          <w:tab w:val="num" w:pos="6480"/>
        </w:tabs>
        <w:ind w:left="6480" w:hanging="360"/>
      </w:pPr>
      <w:rPr>
        <w:rFonts w:ascii="Wingdings" w:hAnsi="Wingdings" w:hint="default"/>
      </w:rPr>
    </w:lvl>
  </w:abstractNum>
  <w:abstractNum w:abstractNumId="20">
    <w:nsid w:val="427723B1"/>
    <w:multiLevelType w:val="hybridMultilevel"/>
    <w:tmpl w:val="E9DA02E4"/>
    <w:lvl w:ilvl="0" w:tplc="1D2EC1AA">
      <w:start w:val="1"/>
      <w:numFmt w:val="bullet"/>
      <w:lvlText w:val=""/>
      <w:lvlJc w:val="left"/>
      <w:pPr>
        <w:tabs>
          <w:tab w:val="num" w:pos="720"/>
        </w:tabs>
        <w:ind w:left="720" w:hanging="360"/>
      </w:pPr>
      <w:rPr>
        <w:rFonts w:ascii="Wingdings" w:hAnsi="Wingdings" w:hint="default"/>
      </w:rPr>
    </w:lvl>
    <w:lvl w:ilvl="1" w:tplc="34C832BE" w:tentative="1">
      <w:start w:val="1"/>
      <w:numFmt w:val="bullet"/>
      <w:lvlText w:val=""/>
      <w:lvlJc w:val="left"/>
      <w:pPr>
        <w:tabs>
          <w:tab w:val="num" w:pos="1440"/>
        </w:tabs>
        <w:ind w:left="1440" w:hanging="360"/>
      </w:pPr>
      <w:rPr>
        <w:rFonts w:ascii="Wingdings" w:hAnsi="Wingdings" w:hint="default"/>
      </w:rPr>
    </w:lvl>
    <w:lvl w:ilvl="2" w:tplc="ED8CADF6" w:tentative="1">
      <w:start w:val="1"/>
      <w:numFmt w:val="bullet"/>
      <w:lvlText w:val=""/>
      <w:lvlJc w:val="left"/>
      <w:pPr>
        <w:tabs>
          <w:tab w:val="num" w:pos="2160"/>
        </w:tabs>
        <w:ind w:left="2160" w:hanging="360"/>
      </w:pPr>
      <w:rPr>
        <w:rFonts w:ascii="Wingdings" w:hAnsi="Wingdings" w:hint="default"/>
      </w:rPr>
    </w:lvl>
    <w:lvl w:ilvl="3" w:tplc="41BC523A" w:tentative="1">
      <w:start w:val="1"/>
      <w:numFmt w:val="bullet"/>
      <w:lvlText w:val=""/>
      <w:lvlJc w:val="left"/>
      <w:pPr>
        <w:tabs>
          <w:tab w:val="num" w:pos="2880"/>
        </w:tabs>
        <w:ind w:left="2880" w:hanging="360"/>
      </w:pPr>
      <w:rPr>
        <w:rFonts w:ascii="Wingdings" w:hAnsi="Wingdings" w:hint="default"/>
      </w:rPr>
    </w:lvl>
    <w:lvl w:ilvl="4" w:tplc="D680A0DA" w:tentative="1">
      <w:start w:val="1"/>
      <w:numFmt w:val="bullet"/>
      <w:lvlText w:val=""/>
      <w:lvlJc w:val="left"/>
      <w:pPr>
        <w:tabs>
          <w:tab w:val="num" w:pos="3600"/>
        </w:tabs>
        <w:ind w:left="3600" w:hanging="360"/>
      </w:pPr>
      <w:rPr>
        <w:rFonts w:ascii="Wingdings" w:hAnsi="Wingdings" w:hint="default"/>
      </w:rPr>
    </w:lvl>
    <w:lvl w:ilvl="5" w:tplc="4B7E7C0A" w:tentative="1">
      <w:start w:val="1"/>
      <w:numFmt w:val="bullet"/>
      <w:lvlText w:val=""/>
      <w:lvlJc w:val="left"/>
      <w:pPr>
        <w:tabs>
          <w:tab w:val="num" w:pos="4320"/>
        </w:tabs>
        <w:ind w:left="4320" w:hanging="360"/>
      </w:pPr>
      <w:rPr>
        <w:rFonts w:ascii="Wingdings" w:hAnsi="Wingdings" w:hint="default"/>
      </w:rPr>
    </w:lvl>
    <w:lvl w:ilvl="6" w:tplc="FB36D3CC" w:tentative="1">
      <w:start w:val="1"/>
      <w:numFmt w:val="bullet"/>
      <w:lvlText w:val=""/>
      <w:lvlJc w:val="left"/>
      <w:pPr>
        <w:tabs>
          <w:tab w:val="num" w:pos="5040"/>
        </w:tabs>
        <w:ind w:left="5040" w:hanging="360"/>
      </w:pPr>
      <w:rPr>
        <w:rFonts w:ascii="Wingdings" w:hAnsi="Wingdings" w:hint="default"/>
      </w:rPr>
    </w:lvl>
    <w:lvl w:ilvl="7" w:tplc="BC6AB5B8" w:tentative="1">
      <w:start w:val="1"/>
      <w:numFmt w:val="bullet"/>
      <w:lvlText w:val=""/>
      <w:lvlJc w:val="left"/>
      <w:pPr>
        <w:tabs>
          <w:tab w:val="num" w:pos="5760"/>
        </w:tabs>
        <w:ind w:left="5760" w:hanging="360"/>
      </w:pPr>
      <w:rPr>
        <w:rFonts w:ascii="Wingdings" w:hAnsi="Wingdings" w:hint="default"/>
      </w:rPr>
    </w:lvl>
    <w:lvl w:ilvl="8" w:tplc="C3AC1914" w:tentative="1">
      <w:start w:val="1"/>
      <w:numFmt w:val="bullet"/>
      <w:lvlText w:val=""/>
      <w:lvlJc w:val="left"/>
      <w:pPr>
        <w:tabs>
          <w:tab w:val="num" w:pos="6480"/>
        </w:tabs>
        <w:ind w:left="6480" w:hanging="360"/>
      </w:pPr>
      <w:rPr>
        <w:rFonts w:ascii="Wingdings" w:hAnsi="Wingdings" w:hint="default"/>
      </w:rPr>
    </w:lvl>
  </w:abstractNum>
  <w:abstractNum w:abstractNumId="21">
    <w:nsid w:val="46962E62"/>
    <w:multiLevelType w:val="hybridMultilevel"/>
    <w:tmpl w:val="73482712"/>
    <w:lvl w:ilvl="0" w:tplc="6680A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E467AD"/>
    <w:multiLevelType w:val="hybridMultilevel"/>
    <w:tmpl w:val="2C0ADE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534116"/>
    <w:multiLevelType w:val="hybridMultilevel"/>
    <w:tmpl w:val="77FEC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B0556C"/>
    <w:multiLevelType w:val="hybridMultilevel"/>
    <w:tmpl w:val="B7FA91B2"/>
    <w:lvl w:ilvl="0" w:tplc="FB106064">
      <w:start w:val="1"/>
      <w:numFmt w:val="bullet"/>
      <w:lvlText w:val=""/>
      <w:lvlJc w:val="left"/>
      <w:pPr>
        <w:tabs>
          <w:tab w:val="num" w:pos="720"/>
        </w:tabs>
        <w:ind w:left="720" w:hanging="360"/>
      </w:pPr>
      <w:rPr>
        <w:rFonts w:ascii="Wingdings" w:hAnsi="Wingdings" w:hint="default"/>
      </w:rPr>
    </w:lvl>
    <w:lvl w:ilvl="1" w:tplc="63681534" w:tentative="1">
      <w:start w:val="1"/>
      <w:numFmt w:val="bullet"/>
      <w:lvlText w:val=""/>
      <w:lvlJc w:val="left"/>
      <w:pPr>
        <w:tabs>
          <w:tab w:val="num" w:pos="1440"/>
        </w:tabs>
        <w:ind w:left="1440" w:hanging="360"/>
      </w:pPr>
      <w:rPr>
        <w:rFonts w:ascii="Wingdings" w:hAnsi="Wingdings" w:hint="default"/>
      </w:rPr>
    </w:lvl>
    <w:lvl w:ilvl="2" w:tplc="F408995E" w:tentative="1">
      <w:start w:val="1"/>
      <w:numFmt w:val="bullet"/>
      <w:lvlText w:val=""/>
      <w:lvlJc w:val="left"/>
      <w:pPr>
        <w:tabs>
          <w:tab w:val="num" w:pos="2160"/>
        </w:tabs>
        <w:ind w:left="2160" w:hanging="360"/>
      </w:pPr>
      <w:rPr>
        <w:rFonts w:ascii="Wingdings" w:hAnsi="Wingdings" w:hint="default"/>
      </w:rPr>
    </w:lvl>
    <w:lvl w:ilvl="3" w:tplc="1CFA0BBC" w:tentative="1">
      <w:start w:val="1"/>
      <w:numFmt w:val="bullet"/>
      <w:lvlText w:val=""/>
      <w:lvlJc w:val="left"/>
      <w:pPr>
        <w:tabs>
          <w:tab w:val="num" w:pos="2880"/>
        </w:tabs>
        <w:ind w:left="2880" w:hanging="360"/>
      </w:pPr>
      <w:rPr>
        <w:rFonts w:ascii="Wingdings" w:hAnsi="Wingdings" w:hint="default"/>
      </w:rPr>
    </w:lvl>
    <w:lvl w:ilvl="4" w:tplc="AD007B8A" w:tentative="1">
      <w:start w:val="1"/>
      <w:numFmt w:val="bullet"/>
      <w:lvlText w:val=""/>
      <w:lvlJc w:val="left"/>
      <w:pPr>
        <w:tabs>
          <w:tab w:val="num" w:pos="3600"/>
        </w:tabs>
        <w:ind w:left="3600" w:hanging="360"/>
      </w:pPr>
      <w:rPr>
        <w:rFonts w:ascii="Wingdings" w:hAnsi="Wingdings" w:hint="default"/>
      </w:rPr>
    </w:lvl>
    <w:lvl w:ilvl="5" w:tplc="F092D300" w:tentative="1">
      <w:start w:val="1"/>
      <w:numFmt w:val="bullet"/>
      <w:lvlText w:val=""/>
      <w:lvlJc w:val="left"/>
      <w:pPr>
        <w:tabs>
          <w:tab w:val="num" w:pos="4320"/>
        </w:tabs>
        <w:ind w:left="4320" w:hanging="360"/>
      </w:pPr>
      <w:rPr>
        <w:rFonts w:ascii="Wingdings" w:hAnsi="Wingdings" w:hint="default"/>
      </w:rPr>
    </w:lvl>
    <w:lvl w:ilvl="6" w:tplc="3D0A09D0" w:tentative="1">
      <w:start w:val="1"/>
      <w:numFmt w:val="bullet"/>
      <w:lvlText w:val=""/>
      <w:lvlJc w:val="left"/>
      <w:pPr>
        <w:tabs>
          <w:tab w:val="num" w:pos="5040"/>
        </w:tabs>
        <w:ind w:left="5040" w:hanging="360"/>
      </w:pPr>
      <w:rPr>
        <w:rFonts w:ascii="Wingdings" w:hAnsi="Wingdings" w:hint="default"/>
      </w:rPr>
    </w:lvl>
    <w:lvl w:ilvl="7" w:tplc="C6FA043C" w:tentative="1">
      <w:start w:val="1"/>
      <w:numFmt w:val="bullet"/>
      <w:lvlText w:val=""/>
      <w:lvlJc w:val="left"/>
      <w:pPr>
        <w:tabs>
          <w:tab w:val="num" w:pos="5760"/>
        </w:tabs>
        <w:ind w:left="5760" w:hanging="360"/>
      </w:pPr>
      <w:rPr>
        <w:rFonts w:ascii="Wingdings" w:hAnsi="Wingdings" w:hint="default"/>
      </w:rPr>
    </w:lvl>
    <w:lvl w:ilvl="8" w:tplc="BD283176" w:tentative="1">
      <w:start w:val="1"/>
      <w:numFmt w:val="bullet"/>
      <w:lvlText w:val=""/>
      <w:lvlJc w:val="left"/>
      <w:pPr>
        <w:tabs>
          <w:tab w:val="num" w:pos="6480"/>
        </w:tabs>
        <w:ind w:left="6480" w:hanging="360"/>
      </w:pPr>
      <w:rPr>
        <w:rFonts w:ascii="Wingdings" w:hAnsi="Wingdings" w:hint="default"/>
      </w:rPr>
    </w:lvl>
  </w:abstractNum>
  <w:abstractNum w:abstractNumId="25">
    <w:nsid w:val="62C20598"/>
    <w:multiLevelType w:val="hybridMultilevel"/>
    <w:tmpl w:val="96407E5A"/>
    <w:lvl w:ilvl="0" w:tplc="C0B09EC6">
      <w:start w:val="1"/>
      <w:numFmt w:val="bullet"/>
      <w:lvlText w:val=""/>
      <w:lvlJc w:val="left"/>
      <w:pPr>
        <w:tabs>
          <w:tab w:val="num" w:pos="720"/>
        </w:tabs>
        <w:ind w:left="720" w:hanging="360"/>
      </w:pPr>
      <w:rPr>
        <w:rFonts w:ascii="Wingdings" w:hAnsi="Wingdings" w:hint="default"/>
      </w:rPr>
    </w:lvl>
    <w:lvl w:ilvl="1" w:tplc="A75C19EA" w:tentative="1">
      <w:start w:val="1"/>
      <w:numFmt w:val="bullet"/>
      <w:lvlText w:val=""/>
      <w:lvlJc w:val="left"/>
      <w:pPr>
        <w:tabs>
          <w:tab w:val="num" w:pos="1440"/>
        </w:tabs>
        <w:ind w:left="1440" w:hanging="360"/>
      </w:pPr>
      <w:rPr>
        <w:rFonts w:ascii="Wingdings" w:hAnsi="Wingdings" w:hint="default"/>
      </w:rPr>
    </w:lvl>
    <w:lvl w:ilvl="2" w:tplc="66A2CED4" w:tentative="1">
      <w:start w:val="1"/>
      <w:numFmt w:val="bullet"/>
      <w:lvlText w:val=""/>
      <w:lvlJc w:val="left"/>
      <w:pPr>
        <w:tabs>
          <w:tab w:val="num" w:pos="2160"/>
        </w:tabs>
        <w:ind w:left="2160" w:hanging="360"/>
      </w:pPr>
      <w:rPr>
        <w:rFonts w:ascii="Wingdings" w:hAnsi="Wingdings" w:hint="default"/>
      </w:rPr>
    </w:lvl>
    <w:lvl w:ilvl="3" w:tplc="47A87AC4" w:tentative="1">
      <w:start w:val="1"/>
      <w:numFmt w:val="bullet"/>
      <w:lvlText w:val=""/>
      <w:lvlJc w:val="left"/>
      <w:pPr>
        <w:tabs>
          <w:tab w:val="num" w:pos="2880"/>
        </w:tabs>
        <w:ind w:left="2880" w:hanging="360"/>
      </w:pPr>
      <w:rPr>
        <w:rFonts w:ascii="Wingdings" w:hAnsi="Wingdings" w:hint="default"/>
      </w:rPr>
    </w:lvl>
    <w:lvl w:ilvl="4" w:tplc="0CAA4432" w:tentative="1">
      <w:start w:val="1"/>
      <w:numFmt w:val="bullet"/>
      <w:lvlText w:val=""/>
      <w:lvlJc w:val="left"/>
      <w:pPr>
        <w:tabs>
          <w:tab w:val="num" w:pos="3600"/>
        </w:tabs>
        <w:ind w:left="3600" w:hanging="360"/>
      </w:pPr>
      <w:rPr>
        <w:rFonts w:ascii="Wingdings" w:hAnsi="Wingdings" w:hint="default"/>
      </w:rPr>
    </w:lvl>
    <w:lvl w:ilvl="5" w:tplc="8F760460" w:tentative="1">
      <w:start w:val="1"/>
      <w:numFmt w:val="bullet"/>
      <w:lvlText w:val=""/>
      <w:lvlJc w:val="left"/>
      <w:pPr>
        <w:tabs>
          <w:tab w:val="num" w:pos="4320"/>
        </w:tabs>
        <w:ind w:left="4320" w:hanging="360"/>
      </w:pPr>
      <w:rPr>
        <w:rFonts w:ascii="Wingdings" w:hAnsi="Wingdings" w:hint="default"/>
      </w:rPr>
    </w:lvl>
    <w:lvl w:ilvl="6" w:tplc="5394E83E" w:tentative="1">
      <w:start w:val="1"/>
      <w:numFmt w:val="bullet"/>
      <w:lvlText w:val=""/>
      <w:lvlJc w:val="left"/>
      <w:pPr>
        <w:tabs>
          <w:tab w:val="num" w:pos="5040"/>
        </w:tabs>
        <w:ind w:left="5040" w:hanging="360"/>
      </w:pPr>
      <w:rPr>
        <w:rFonts w:ascii="Wingdings" w:hAnsi="Wingdings" w:hint="default"/>
      </w:rPr>
    </w:lvl>
    <w:lvl w:ilvl="7" w:tplc="1A881DC6" w:tentative="1">
      <w:start w:val="1"/>
      <w:numFmt w:val="bullet"/>
      <w:lvlText w:val=""/>
      <w:lvlJc w:val="left"/>
      <w:pPr>
        <w:tabs>
          <w:tab w:val="num" w:pos="5760"/>
        </w:tabs>
        <w:ind w:left="5760" w:hanging="360"/>
      </w:pPr>
      <w:rPr>
        <w:rFonts w:ascii="Wingdings" w:hAnsi="Wingdings" w:hint="default"/>
      </w:rPr>
    </w:lvl>
    <w:lvl w:ilvl="8" w:tplc="96F0DCA2" w:tentative="1">
      <w:start w:val="1"/>
      <w:numFmt w:val="bullet"/>
      <w:lvlText w:val=""/>
      <w:lvlJc w:val="left"/>
      <w:pPr>
        <w:tabs>
          <w:tab w:val="num" w:pos="6480"/>
        </w:tabs>
        <w:ind w:left="6480" w:hanging="360"/>
      </w:pPr>
      <w:rPr>
        <w:rFonts w:ascii="Wingdings" w:hAnsi="Wingdings" w:hint="default"/>
      </w:rPr>
    </w:lvl>
  </w:abstractNum>
  <w:abstractNum w:abstractNumId="26">
    <w:nsid w:val="637B32F8"/>
    <w:multiLevelType w:val="hybridMultilevel"/>
    <w:tmpl w:val="09461316"/>
    <w:lvl w:ilvl="0" w:tplc="7986A634">
      <w:start w:val="1"/>
      <w:numFmt w:val="bullet"/>
      <w:lvlText w:val=""/>
      <w:lvlJc w:val="left"/>
      <w:pPr>
        <w:tabs>
          <w:tab w:val="num" w:pos="720"/>
        </w:tabs>
        <w:ind w:left="720" w:hanging="360"/>
      </w:pPr>
      <w:rPr>
        <w:rFonts w:ascii="Wingdings" w:hAnsi="Wingdings" w:hint="default"/>
      </w:rPr>
    </w:lvl>
    <w:lvl w:ilvl="1" w:tplc="953C8D36" w:tentative="1">
      <w:start w:val="1"/>
      <w:numFmt w:val="bullet"/>
      <w:lvlText w:val=""/>
      <w:lvlJc w:val="left"/>
      <w:pPr>
        <w:tabs>
          <w:tab w:val="num" w:pos="1440"/>
        </w:tabs>
        <w:ind w:left="1440" w:hanging="360"/>
      </w:pPr>
      <w:rPr>
        <w:rFonts w:ascii="Wingdings" w:hAnsi="Wingdings" w:hint="default"/>
      </w:rPr>
    </w:lvl>
    <w:lvl w:ilvl="2" w:tplc="D70C706E" w:tentative="1">
      <w:start w:val="1"/>
      <w:numFmt w:val="bullet"/>
      <w:lvlText w:val=""/>
      <w:lvlJc w:val="left"/>
      <w:pPr>
        <w:tabs>
          <w:tab w:val="num" w:pos="2160"/>
        </w:tabs>
        <w:ind w:left="2160" w:hanging="360"/>
      </w:pPr>
      <w:rPr>
        <w:rFonts w:ascii="Wingdings" w:hAnsi="Wingdings" w:hint="default"/>
      </w:rPr>
    </w:lvl>
    <w:lvl w:ilvl="3" w:tplc="A9FCA59A" w:tentative="1">
      <w:start w:val="1"/>
      <w:numFmt w:val="bullet"/>
      <w:lvlText w:val=""/>
      <w:lvlJc w:val="left"/>
      <w:pPr>
        <w:tabs>
          <w:tab w:val="num" w:pos="2880"/>
        </w:tabs>
        <w:ind w:left="2880" w:hanging="360"/>
      </w:pPr>
      <w:rPr>
        <w:rFonts w:ascii="Wingdings" w:hAnsi="Wingdings" w:hint="default"/>
      </w:rPr>
    </w:lvl>
    <w:lvl w:ilvl="4" w:tplc="880CDEC4" w:tentative="1">
      <w:start w:val="1"/>
      <w:numFmt w:val="bullet"/>
      <w:lvlText w:val=""/>
      <w:lvlJc w:val="left"/>
      <w:pPr>
        <w:tabs>
          <w:tab w:val="num" w:pos="3600"/>
        </w:tabs>
        <w:ind w:left="3600" w:hanging="360"/>
      </w:pPr>
      <w:rPr>
        <w:rFonts w:ascii="Wingdings" w:hAnsi="Wingdings" w:hint="default"/>
      </w:rPr>
    </w:lvl>
    <w:lvl w:ilvl="5" w:tplc="C832C9AA" w:tentative="1">
      <w:start w:val="1"/>
      <w:numFmt w:val="bullet"/>
      <w:lvlText w:val=""/>
      <w:lvlJc w:val="left"/>
      <w:pPr>
        <w:tabs>
          <w:tab w:val="num" w:pos="4320"/>
        </w:tabs>
        <w:ind w:left="4320" w:hanging="360"/>
      </w:pPr>
      <w:rPr>
        <w:rFonts w:ascii="Wingdings" w:hAnsi="Wingdings" w:hint="default"/>
      </w:rPr>
    </w:lvl>
    <w:lvl w:ilvl="6" w:tplc="2BF817D2" w:tentative="1">
      <w:start w:val="1"/>
      <w:numFmt w:val="bullet"/>
      <w:lvlText w:val=""/>
      <w:lvlJc w:val="left"/>
      <w:pPr>
        <w:tabs>
          <w:tab w:val="num" w:pos="5040"/>
        </w:tabs>
        <w:ind w:left="5040" w:hanging="360"/>
      </w:pPr>
      <w:rPr>
        <w:rFonts w:ascii="Wingdings" w:hAnsi="Wingdings" w:hint="default"/>
      </w:rPr>
    </w:lvl>
    <w:lvl w:ilvl="7" w:tplc="3BF8ECF0" w:tentative="1">
      <w:start w:val="1"/>
      <w:numFmt w:val="bullet"/>
      <w:lvlText w:val=""/>
      <w:lvlJc w:val="left"/>
      <w:pPr>
        <w:tabs>
          <w:tab w:val="num" w:pos="5760"/>
        </w:tabs>
        <w:ind w:left="5760" w:hanging="360"/>
      </w:pPr>
      <w:rPr>
        <w:rFonts w:ascii="Wingdings" w:hAnsi="Wingdings" w:hint="default"/>
      </w:rPr>
    </w:lvl>
    <w:lvl w:ilvl="8" w:tplc="6DA0046E" w:tentative="1">
      <w:start w:val="1"/>
      <w:numFmt w:val="bullet"/>
      <w:lvlText w:val=""/>
      <w:lvlJc w:val="left"/>
      <w:pPr>
        <w:tabs>
          <w:tab w:val="num" w:pos="6480"/>
        </w:tabs>
        <w:ind w:left="6480" w:hanging="360"/>
      </w:pPr>
      <w:rPr>
        <w:rFonts w:ascii="Wingdings" w:hAnsi="Wingdings" w:hint="default"/>
      </w:rPr>
    </w:lvl>
  </w:abstractNum>
  <w:abstractNum w:abstractNumId="27">
    <w:nsid w:val="6917560F"/>
    <w:multiLevelType w:val="hybridMultilevel"/>
    <w:tmpl w:val="6DF26FA6"/>
    <w:lvl w:ilvl="0" w:tplc="CC543FC4">
      <w:start w:val="1"/>
      <w:numFmt w:val="bullet"/>
      <w:lvlText w:val=""/>
      <w:lvlJc w:val="left"/>
      <w:pPr>
        <w:tabs>
          <w:tab w:val="num" w:pos="720"/>
        </w:tabs>
        <w:ind w:left="720" w:hanging="360"/>
      </w:pPr>
      <w:rPr>
        <w:rFonts w:ascii="Wingdings" w:hAnsi="Wingdings" w:hint="default"/>
      </w:rPr>
    </w:lvl>
    <w:lvl w:ilvl="1" w:tplc="CCAA0E04" w:tentative="1">
      <w:start w:val="1"/>
      <w:numFmt w:val="bullet"/>
      <w:lvlText w:val=""/>
      <w:lvlJc w:val="left"/>
      <w:pPr>
        <w:tabs>
          <w:tab w:val="num" w:pos="1440"/>
        </w:tabs>
        <w:ind w:left="1440" w:hanging="360"/>
      </w:pPr>
      <w:rPr>
        <w:rFonts w:ascii="Wingdings" w:hAnsi="Wingdings" w:hint="default"/>
      </w:rPr>
    </w:lvl>
    <w:lvl w:ilvl="2" w:tplc="11D6890C" w:tentative="1">
      <w:start w:val="1"/>
      <w:numFmt w:val="bullet"/>
      <w:lvlText w:val=""/>
      <w:lvlJc w:val="left"/>
      <w:pPr>
        <w:tabs>
          <w:tab w:val="num" w:pos="2160"/>
        </w:tabs>
        <w:ind w:left="2160" w:hanging="360"/>
      </w:pPr>
      <w:rPr>
        <w:rFonts w:ascii="Wingdings" w:hAnsi="Wingdings" w:hint="default"/>
      </w:rPr>
    </w:lvl>
    <w:lvl w:ilvl="3" w:tplc="FE7430DA" w:tentative="1">
      <w:start w:val="1"/>
      <w:numFmt w:val="bullet"/>
      <w:lvlText w:val=""/>
      <w:lvlJc w:val="left"/>
      <w:pPr>
        <w:tabs>
          <w:tab w:val="num" w:pos="2880"/>
        </w:tabs>
        <w:ind w:left="2880" w:hanging="360"/>
      </w:pPr>
      <w:rPr>
        <w:rFonts w:ascii="Wingdings" w:hAnsi="Wingdings" w:hint="default"/>
      </w:rPr>
    </w:lvl>
    <w:lvl w:ilvl="4" w:tplc="88CC5B8A" w:tentative="1">
      <w:start w:val="1"/>
      <w:numFmt w:val="bullet"/>
      <w:lvlText w:val=""/>
      <w:lvlJc w:val="left"/>
      <w:pPr>
        <w:tabs>
          <w:tab w:val="num" w:pos="3600"/>
        </w:tabs>
        <w:ind w:left="3600" w:hanging="360"/>
      </w:pPr>
      <w:rPr>
        <w:rFonts w:ascii="Wingdings" w:hAnsi="Wingdings" w:hint="default"/>
      </w:rPr>
    </w:lvl>
    <w:lvl w:ilvl="5" w:tplc="4CCA58F0" w:tentative="1">
      <w:start w:val="1"/>
      <w:numFmt w:val="bullet"/>
      <w:lvlText w:val=""/>
      <w:lvlJc w:val="left"/>
      <w:pPr>
        <w:tabs>
          <w:tab w:val="num" w:pos="4320"/>
        </w:tabs>
        <w:ind w:left="4320" w:hanging="360"/>
      </w:pPr>
      <w:rPr>
        <w:rFonts w:ascii="Wingdings" w:hAnsi="Wingdings" w:hint="default"/>
      </w:rPr>
    </w:lvl>
    <w:lvl w:ilvl="6" w:tplc="63205566" w:tentative="1">
      <w:start w:val="1"/>
      <w:numFmt w:val="bullet"/>
      <w:lvlText w:val=""/>
      <w:lvlJc w:val="left"/>
      <w:pPr>
        <w:tabs>
          <w:tab w:val="num" w:pos="5040"/>
        </w:tabs>
        <w:ind w:left="5040" w:hanging="360"/>
      </w:pPr>
      <w:rPr>
        <w:rFonts w:ascii="Wingdings" w:hAnsi="Wingdings" w:hint="default"/>
      </w:rPr>
    </w:lvl>
    <w:lvl w:ilvl="7" w:tplc="9BA0B098" w:tentative="1">
      <w:start w:val="1"/>
      <w:numFmt w:val="bullet"/>
      <w:lvlText w:val=""/>
      <w:lvlJc w:val="left"/>
      <w:pPr>
        <w:tabs>
          <w:tab w:val="num" w:pos="5760"/>
        </w:tabs>
        <w:ind w:left="5760" w:hanging="360"/>
      </w:pPr>
      <w:rPr>
        <w:rFonts w:ascii="Wingdings" w:hAnsi="Wingdings" w:hint="default"/>
      </w:rPr>
    </w:lvl>
    <w:lvl w:ilvl="8" w:tplc="5E8C73D4" w:tentative="1">
      <w:start w:val="1"/>
      <w:numFmt w:val="bullet"/>
      <w:lvlText w:val=""/>
      <w:lvlJc w:val="left"/>
      <w:pPr>
        <w:tabs>
          <w:tab w:val="num" w:pos="6480"/>
        </w:tabs>
        <w:ind w:left="6480" w:hanging="360"/>
      </w:pPr>
      <w:rPr>
        <w:rFonts w:ascii="Wingdings" w:hAnsi="Wingdings" w:hint="default"/>
      </w:rPr>
    </w:lvl>
  </w:abstractNum>
  <w:abstractNum w:abstractNumId="28">
    <w:nsid w:val="6AD256D0"/>
    <w:multiLevelType w:val="hybridMultilevel"/>
    <w:tmpl w:val="905A74AC"/>
    <w:lvl w:ilvl="0" w:tplc="0ABAF87E">
      <w:start w:val="1"/>
      <w:numFmt w:val="decimal"/>
      <w:suff w:val="space"/>
      <w:lvlText w:val="%1."/>
      <w:lvlJc w:val="left"/>
      <w:pPr>
        <w:ind w:left="720" w:hanging="720"/>
      </w:pPr>
      <w:rPr>
        <w:rFonts w:hint="default"/>
      </w:rPr>
    </w:lvl>
    <w:lvl w:ilvl="1" w:tplc="0409000F">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6F7B150D"/>
    <w:multiLevelType w:val="hybridMultilevel"/>
    <w:tmpl w:val="6E147396"/>
    <w:lvl w:ilvl="0" w:tplc="D9F2BC4E">
      <w:start w:val="1"/>
      <w:numFmt w:val="bullet"/>
      <w:lvlText w:val=""/>
      <w:lvlJc w:val="left"/>
      <w:pPr>
        <w:tabs>
          <w:tab w:val="num" w:pos="720"/>
        </w:tabs>
        <w:ind w:left="720" w:hanging="360"/>
      </w:pPr>
      <w:rPr>
        <w:rFonts w:ascii="Wingdings" w:hAnsi="Wingdings" w:hint="default"/>
      </w:rPr>
    </w:lvl>
    <w:lvl w:ilvl="1" w:tplc="7396C9F6" w:tentative="1">
      <w:start w:val="1"/>
      <w:numFmt w:val="bullet"/>
      <w:lvlText w:val=""/>
      <w:lvlJc w:val="left"/>
      <w:pPr>
        <w:tabs>
          <w:tab w:val="num" w:pos="1440"/>
        </w:tabs>
        <w:ind w:left="1440" w:hanging="360"/>
      </w:pPr>
      <w:rPr>
        <w:rFonts w:ascii="Wingdings" w:hAnsi="Wingdings" w:hint="default"/>
      </w:rPr>
    </w:lvl>
    <w:lvl w:ilvl="2" w:tplc="99BA03C6" w:tentative="1">
      <w:start w:val="1"/>
      <w:numFmt w:val="bullet"/>
      <w:lvlText w:val=""/>
      <w:lvlJc w:val="left"/>
      <w:pPr>
        <w:tabs>
          <w:tab w:val="num" w:pos="2160"/>
        </w:tabs>
        <w:ind w:left="2160" w:hanging="360"/>
      </w:pPr>
      <w:rPr>
        <w:rFonts w:ascii="Wingdings" w:hAnsi="Wingdings" w:hint="default"/>
      </w:rPr>
    </w:lvl>
    <w:lvl w:ilvl="3" w:tplc="33CA3760" w:tentative="1">
      <w:start w:val="1"/>
      <w:numFmt w:val="bullet"/>
      <w:lvlText w:val=""/>
      <w:lvlJc w:val="left"/>
      <w:pPr>
        <w:tabs>
          <w:tab w:val="num" w:pos="2880"/>
        </w:tabs>
        <w:ind w:left="2880" w:hanging="360"/>
      </w:pPr>
      <w:rPr>
        <w:rFonts w:ascii="Wingdings" w:hAnsi="Wingdings" w:hint="default"/>
      </w:rPr>
    </w:lvl>
    <w:lvl w:ilvl="4" w:tplc="CA9C7450" w:tentative="1">
      <w:start w:val="1"/>
      <w:numFmt w:val="bullet"/>
      <w:lvlText w:val=""/>
      <w:lvlJc w:val="left"/>
      <w:pPr>
        <w:tabs>
          <w:tab w:val="num" w:pos="3600"/>
        </w:tabs>
        <w:ind w:left="3600" w:hanging="360"/>
      </w:pPr>
      <w:rPr>
        <w:rFonts w:ascii="Wingdings" w:hAnsi="Wingdings" w:hint="default"/>
      </w:rPr>
    </w:lvl>
    <w:lvl w:ilvl="5" w:tplc="9656E630" w:tentative="1">
      <w:start w:val="1"/>
      <w:numFmt w:val="bullet"/>
      <w:lvlText w:val=""/>
      <w:lvlJc w:val="left"/>
      <w:pPr>
        <w:tabs>
          <w:tab w:val="num" w:pos="4320"/>
        </w:tabs>
        <w:ind w:left="4320" w:hanging="360"/>
      </w:pPr>
      <w:rPr>
        <w:rFonts w:ascii="Wingdings" w:hAnsi="Wingdings" w:hint="default"/>
      </w:rPr>
    </w:lvl>
    <w:lvl w:ilvl="6" w:tplc="4752869A" w:tentative="1">
      <w:start w:val="1"/>
      <w:numFmt w:val="bullet"/>
      <w:lvlText w:val=""/>
      <w:lvlJc w:val="left"/>
      <w:pPr>
        <w:tabs>
          <w:tab w:val="num" w:pos="5040"/>
        </w:tabs>
        <w:ind w:left="5040" w:hanging="360"/>
      </w:pPr>
      <w:rPr>
        <w:rFonts w:ascii="Wingdings" w:hAnsi="Wingdings" w:hint="default"/>
      </w:rPr>
    </w:lvl>
    <w:lvl w:ilvl="7" w:tplc="3F0E6A70" w:tentative="1">
      <w:start w:val="1"/>
      <w:numFmt w:val="bullet"/>
      <w:lvlText w:val=""/>
      <w:lvlJc w:val="left"/>
      <w:pPr>
        <w:tabs>
          <w:tab w:val="num" w:pos="5760"/>
        </w:tabs>
        <w:ind w:left="5760" w:hanging="360"/>
      </w:pPr>
      <w:rPr>
        <w:rFonts w:ascii="Wingdings" w:hAnsi="Wingdings" w:hint="default"/>
      </w:rPr>
    </w:lvl>
    <w:lvl w:ilvl="8" w:tplc="C5E8E2F6" w:tentative="1">
      <w:start w:val="1"/>
      <w:numFmt w:val="bullet"/>
      <w:lvlText w:val=""/>
      <w:lvlJc w:val="left"/>
      <w:pPr>
        <w:tabs>
          <w:tab w:val="num" w:pos="6480"/>
        </w:tabs>
        <w:ind w:left="6480" w:hanging="360"/>
      </w:pPr>
      <w:rPr>
        <w:rFonts w:ascii="Wingdings" w:hAnsi="Wingdings" w:hint="default"/>
      </w:rPr>
    </w:lvl>
  </w:abstractNum>
  <w:abstractNum w:abstractNumId="30">
    <w:nsid w:val="7BE25AC2"/>
    <w:multiLevelType w:val="hybridMultilevel"/>
    <w:tmpl w:val="27462B32"/>
    <w:lvl w:ilvl="0" w:tplc="821C14BC">
      <w:start w:val="1"/>
      <w:numFmt w:val="bullet"/>
      <w:lvlText w:val=""/>
      <w:lvlJc w:val="left"/>
      <w:pPr>
        <w:tabs>
          <w:tab w:val="num" w:pos="720"/>
        </w:tabs>
        <w:ind w:left="720" w:hanging="360"/>
      </w:pPr>
      <w:rPr>
        <w:rFonts w:ascii="Wingdings" w:hAnsi="Wingdings" w:hint="default"/>
      </w:rPr>
    </w:lvl>
    <w:lvl w:ilvl="1" w:tplc="B746A580">
      <w:start w:val="1"/>
      <w:numFmt w:val="bullet"/>
      <w:lvlText w:val=""/>
      <w:lvlJc w:val="left"/>
      <w:pPr>
        <w:tabs>
          <w:tab w:val="num" w:pos="1440"/>
        </w:tabs>
        <w:ind w:left="1440" w:hanging="360"/>
      </w:pPr>
      <w:rPr>
        <w:rFonts w:ascii="Wingdings" w:hAnsi="Wingdings" w:hint="default"/>
      </w:rPr>
    </w:lvl>
    <w:lvl w:ilvl="2" w:tplc="91F2943A">
      <w:start w:val="1"/>
      <w:numFmt w:val="bullet"/>
      <w:lvlText w:val=""/>
      <w:lvlJc w:val="left"/>
      <w:pPr>
        <w:tabs>
          <w:tab w:val="num" w:pos="2160"/>
        </w:tabs>
        <w:ind w:left="2160" w:hanging="360"/>
      </w:pPr>
      <w:rPr>
        <w:rFonts w:ascii="Wingdings" w:hAnsi="Wingdings" w:hint="default"/>
      </w:rPr>
    </w:lvl>
    <w:lvl w:ilvl="3" w:tplc="104CB84C">
      <w:start w:val="1"/>
      <w:numFmt w:val="bullet"/>
      <w:lvlText w:val=""/>
      <w:lvlJc w:val="left"/>
      <w:pPr>
        <w:tabs>
          <w:tab w:val="num" w:pos="2880"/>
        </w:tabs>
        <w:ind w:left="2880" w:hanging="360"/>
      </w:pPr>
      <w:rPr>
        <w:rFonts w:ascii="Wingdings" w:hAnsi="Wingdings" w:hint="default"/>
      </w:rPr>
    </w:lvl>
    <w:lvl w:ilvl="4" w:tplc="C32614C0">
      <w:start w:val="1"/>
      <w:numFmt w:val="bullet"/>
      <w:lvlText w:val=""/>
      <w:lvlJc w:val="left"/>
      <w:pPr>
        <w:tabs>
          <w:tab w:val="num" w:pos="3600"/>
        </w:tabs>
        <w:ind w:left="3600" w:hanging="360"/>
      </w:pPr>
      <w:rPr>
        <w:rFonts w:ascii="Wingdings" w:hAnsi="Wingdings" w:hint="default"/>
      </w:rPr>
    </w:lvl>
    <w:lvl w:ilvl="5" w:tplc="4BDCB84A">
      <w:start w:val="1"/>
      <w:numFmt w:val="bullet"/>
      <w:lvlText w:val=""/>
      <w:lvlJc w:val="left"/>
      <w:pPr>
        <w:tabs>
          <w:tab w:val="num" w:pos="4320"/>
        </w:tabs>
        <w:ind w:left="4320" w:hanging="360"/>
      </w:pPr>
      <w:rPr>
        <w:rFonts w:ascii="Wingdings" w:hAnsi="Wingdings" w:hint="default"/>
      </w:rPr>
    </w:lvl>
    <w:lvl w:ilvl="6" w:tplc="76AC33AE">
      <w:start w:val="1"/>
      <w:numFmt w:val="bullet"/>
      <w:lvlText w:val=""/>
      <w:lvlJc w:val="left"/>
      <w:pPr>
        <w:tabs>
          <w:tab w:val="num" w:pos="5040"/>
        </w:tabs>
        <w:ind w:left="5040" w:hanging="360"/>
      </w:pPr>
      <w:rPr>
        <w:rFonts w:ascii="Wingdings" w:hAnsi="Wingdings" w:hint="default"/>
      </w:rPr>
    </w:lvl>
    <w:lvl w:ilvl="7" w:tplc="EB48B5FC">
      <w:start w:val="1"/>
      <w:numFmt w:val="bullet"/>
      <w:lvlText w:val=""/>
      <w:lvlJc w:val="left"/>
      <w:pPr>
        <w:tabs>
          <w:tab w:val="num" w:pos="5760"/>
        </w:tabs>
        <w:ind w:left="5760" w:hanging="360"/>
      </w:pPr>
      <w:rPr>
        <w:rFonts w:ascii="Wingdings" w:hAnsi="Wingdings" w:hint="default"/>
      </w:rPr>
    </w:lvl>
    <w:lvl w:ilvl="8" w:tplc="095C79B2">
      <w:start w:val="1"/>
      <w:numFmt w:val="bullet"/>
      <w:lvlText w:val=""/>
      <w:lvlJc w:val="left"/>
      <w:pPr>
        <w:tabs>
          <w:tab w:val="num" w:pos="6480"/>
        </w:tabs>
        <w:ind w:left="6480" w:hanging="360"/>
      </w:pPr>
      <w:rPr>
        <w:rFonts w:ascii="Wingdings" w:hAnsi="Wingdings" w:hint="default"/>
      </w:rPr>
    </w:lvl>
  </w:abstractNum>
  <w:abstractNum w:abstractNumId="31">
    <w:nsid w:val="7CA33C3C"/>
    <w:multiLevelType w:val="hybridMultilevel"/>
    <w:tmpl w:val="05E0B54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1"/>
  </w:num>
  <w:num w:numId="3">
    <w:abstractNumId w:val="14"/>
  </w:num>
  <w:num w:numId="4">
    <w:abstractNumId w:val="7"/>
  </w:num>
  <w:num w:numId="5">
    <w:abstractNumId w:val="17"/>
  </w:num>
  <w:num w:numId="6">
    <w:abstractNumId w:val="28"/>
  </w:num>
  <w:num w:numId="7">
    <w:abstractNumId w:val="23"/>
  </w:num>
  <w:num w:numId="8">
    <w:abstractNumId w:val="11"/>
  </w:num>
  <w:num w:numId="9">
    <w:abstractNumId w:val="22"/>
  </w:num>
  <w:num w:numId="10">
    <w:abstractNumId w:val="15"/>
  </w:num>
  <w:num w:numId="11">
    <w:abstractNumId w:val="26"/>
  </w:num>
  <w:num w:numId="12">
    <w:abstractNumId w:val="13"/>
  </w:num>
  <w:num w:numId="13">
    <w:abstractNumId w:val="5"/>
  </w:num>
  <w:num w:numId="14">
    <w:abstractNumId w:val="27"/>
  </w:num>
  <w:num w:numId="15">
    <w:abstractNumId w:val="9"/>
  </w:num>
  <w:num w:numId="16">
    <w:abstractNumId w:val="29"/>
  </w:num>
  <w:num w:numId="17">
    <w:abstractNumId w:val="10"/>
  </w:num>
  <w:num w:numId="18">
    <w:abstractNumId w:val="1"/>
  </w:num>
  <w:num w:numId="19">
    <w:abstractNumId w:val="16"/>
  </w:num>
  <w:num w:numId="20">
    <w:abstractNumId w:val="0"/>
  </w:num>
  <w:num w:numId="21">
    <w:abstractNumId w:val="18"/>
  </w:num>
  <w:num w:numId="22">
    <w:abstractNumId w:val="12"/>
  </w:num>
  <w:num w:numId="23">
    <w:abstractNumId w:val="19"/>
  </w:num>
  <w:num w:numId="24">
    <w:abstractNumId w:val="25"/>
  </w:num>
  <w:num w:numId="25">
    <w:abstractNumId w:val="6"/>
  </w:num>
  <w:num w:numId="26">
    <w:abstractNumId w:val="24"/>
  </w:num>
  <w:num w:numId="27">
    <w:abstractNumId w:val="8"/>
  </w:num>
  <w:num w:numId="28">
    <w:abstractNumId w:val="4"/>
  </w:num>
  <w:num w:numId="29">
    <w:abstractNumId w:val="3"/>
  </w:num>
  <w:num w:numId="30">
    <w:abstractNumId w:val="20"/>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lvlOverride w:ilvl="1"/>
    <w:lvlOverride w:ilvl="2"/>
    <w:lvlOverride w:ilvl="3"/>
    <w:lvlOverride w:ilvl="4"/>
    <w:lvlOverride w:ilvl="5"/>
    <w:lvlOverride w:ilvl="6"/>
    <w:lvlOverride w:ilvl="7"/>
    <w:lvlOverride w:ilvl="8"/>
  </w:num>
  <w:num w:numId="33">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17"/>
    <w:rsid w:val="000322C5"/>
    <w:rsid w:val="000819F3"/>
    <w:rsid w:val="000D2668"/>
    <w:rsid w:val="00115159"/>
    <w:rsid w:val="00170A11"/>
    <w:rsid w:val="00215AA6"/>
    <w:rsid w:val="00222FBC"/>
    <w:rsid w:val="002371B0"/>
    <w:rsid w:val="002552B2"/>
    <w:rsid w:val="00275235"/>
    <w:rsid w:val="002C213A"/>
    <w:rsid w:val="00303D18"/>
    <w:rsid w:val="00372F1A"/>
    <w:rsid w:val="003912D3"/>
    <w:rsid w:val="003E187C"/>
    <w:rsid w:val="00494C08"/>
    <w:rsid w:val="004D69A1"/>
    <w:rsid w:val="005471FD"/>
    <w:rsid w:val="005751BD"/>
    <w:rsid w:val="006057B7"/>
    <w:rsid w:val="007F3ADE"/>
    <w:rsid w:val="008077DA"/>
    <w:rsid w:val="00847B3E"/>
    <w:rsid w:val="009D1817"/>
    <w:rsid w:val="00B232BC"/>
    <w:rsid w:val="00B47B30"/>
    <w:rsid w:val="00CD2E5A"/>
    <w:rsid w:val="00D41D71"/>
    <w:rsid w:val="00DA6B20"/>
    <w:rsid w:val="00DD3DD3"/>
    <w:rsid w:val="00DF06B4"/>
    <w:rsid w:val="00ED2656"/>
    <w:rsid w:val="00F2674E"/>
    <w:rsid w:val="00F31924"/>
    <w:rsid w:val="00F80487"/>
    <w:rsid w:val="00FA0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A11"/>
    <w:pPr>
      <w:ind w:firstLineChars="200" w:firstLine="420"/>
    </w:pPr>
  </w:style>
  <w:style w:type="paragraph" w:styleId="a4">
    <w:name w:val="header"/>
    <w:basedOn w:val="a"/>
    <w:link w:val="Char"/>
    <w:uiPriority w:val="99"/>
    <w:unhideWhenUsed/>
    <w:rsid w:val="000819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819F3"/>
    <w:rPr>
      <w:sz w:val="18"/>
      <w:szCs w:val="18"/>
    </w:rPr>
  </w:style>
  <w:style w:type="paragraph" w:styleId="a5">
    <w:name w:val="footer"/>
    <w:basedOn w:val="a"/>
    <w:link w:val="Char0"/>
    <w:uiPriority w:val="99"/>
    <w:unhideWhenUsed/>
    <w:rsid w:val="000819F3"/>
    <w:pPr>
      <w:tabs>
        <w:tab w:val="center" w:pos="4153"/>
        <w:tab w:val="right" w:pos="8306"/>
      </w:tabs>
      <w:snapToGrid w:val="0"/>
      <w:jc w:val="left"/>
    </w:pPr>
    <w:rPr>
      <w:sz w:val="18"/>
      <w:szCs w:val="18"/>
    </w:rPr>
  </w:style>
  <w:style w:type="character" w:customStyle="1" w:styleId="Char0">
    <w:name w:val="页脚 Char"/>
    <w:basedOn w:val="a0"/>
    <w:link w:val="a5"/>
    <w:uiPriority w:val="99"/>
    <w:rsid w:val="000819F3"/>
    <w:rPr>
      <w:sz w:val="18"/>
      <w:szCs w:val="18"/>
    </w:rPr>
  </w:style>
  <w:style w:type="paragraph" w:styleId="a6">
    <w:name w:val="Balloon Text"/>
    <w:basedOn w:val="a"/>
    <w:link w:val="Char1"/>
    <w:uiPriority w:val="99"/>
    <w:semiHidden/>
    <w:unhideWhenUsed/>
    <w:rsid w:val="002371B0"/>
    <w:rPr>
      <w:sz w:val="18"/>
      <w:szCs w:val="18"/>
    </w:rPr>
  </w:style>
  <w:style w:type="character" w:customStyle="1" w:styleId="Char1">
    <w:name w:val="批注框文本 Char"/>
    <w:basedOn w:val="a0"/>
    <w:link w:val="a6"/>
    <w:uiPriority w:val="99"/>
    <w:semiHidden/>
    <w:rsid w:val="002371B0"/>
    <w:rPr>
      <w:sz w:val="18"/>
      <w:szCs w:val="18"/>
    </w:rPr>
  </w:style>
  <w:style w:type="paragraph" w:styleId="a7">
    <w:name w:val="Normal (Web)"/>
    <w:basedOn w:val="a"/>
    <w:uiPriority w:val="99"/>
    <w:semiHidden/>
    <w:unhideWhenUsed/>
    <w:rsid w:val="00215AA6"/>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A11"/>
    <w:pPr>
      <w:ind w:firstLineChars="200" w:firstLine="420"/>
    </w:pPr>
  </w:style>
  <w:style w:type="paragraph" w:styleId="a4">
    <w:name w:val="header"/>
    <w:basedOn w:val="a"/>
    <w:link w:val="Char"/>
    <w:uiPriority w:val="99"/>
    <w:unhideWhenUsed/>
    <w:rsid w:val="000819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819F3"/>
    <w:rPr>
      <w:sz w:val="18"/>
      <w:szCs w:val="18"/>
    </w:rPr>
  </w:style>
  <w:style w:type="paragraph" w:styleId="a5">
    <w:name w:val="footer"/>
    <w:basedOn w:val="a"/>
    <w:link w:val="Char0"/>
    <w:uiPriority w:val="99"/>
    <w:unhideWhenUsed/>
    <w:rsid w:val="000819F3"/>
    <w:pPr>
      <w:tabs>
        <w:tab w:val="center" w:pos="4153"/>
        <w:tab w:val="right" w:pos="8306"/>
      </w:tabs>
      <w:snapToGrid w:val="0"/>
      <w:jc w:val="left"/>
    </w:pPr>
    <w:rPr>
      <w:sz w:val="18"/>
      <w:szCs w:val="18"/>
    </w:rPr>
  </w:style>
  <w:style w:type="character" w:customStyle="1" w:styleId="Char0">
    <w:name w:val="页脚 Char"/>
    <w:basedOn w:val="a0"/>
    <w:link w:val="a5"/>
    <w:uiPriority w:val="99"/>
    <w:rsid w:val="000819F3"/>
    <w:rPr>
      <w:sz w:val="18"/>
      <w:szCs w:val="18"/>
    </w:rPr>
  </w:style>
  <w:style w:type="paragraph" w:styleId="a6">
    <w:name w:val="Balloon Text"/>
    <w:basedOn w:val="a"/>
    <w:link w:val="Char1"/>
    <w:uiPriority w:val="99"/>
    <w:semiHidden/>
    <w:unhideWhenUsed/>
    <w:rsid w:val="002371B0"/>
    <w:rPr>
      <w:sz w:val="18"/>
      <w:szCs w:val="18"/>
    </w:rPr>
  </w:style>
  <w:style w:type="character" w:customStyle="1" w:styleId="Char1">
    <w:name w:val="批注框文本 Char"/>
    <w:basedOn w:val="a0"/>
    <w:link w:val="a6"/>
    <w:uiPriority w:val="99"/>
    <w:semiHidden/>
    <w:rsid w:val="002371B0"/>
    <w:rPr>
      <w:sz w:val="18"/>
      <w:szCs w:val="18"/>
    </w:rPr>
  </w:style>
  <w:style w:type="paragraph" w:styleId="a7">
    <w:name w:val="Normal (Web)"/>
    <w:basedOn w:val="a"/>
    <w:uiPriority w:val="99"/>
    <w:semiHidden/>
    <w:unhideWhenUsed/>
    <w:rsid w:val="00215AA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5646">
      <w:bodyDiv w:val="1"/>
      <w:marLeft w:val="0"/>
      <w:marRight w:val="0"/>
      <w:marTop w:val="0"/>
      <w:marBottom w:val="0"/>
      <w:divBdr>
        <w:top w:val="none" w:sz="0" w:space="0" w:color="auto"/>
        <w:left w:val="none" w:sz="0" w:space="0" w:color="auto"/>
        <w:bottom w:val="none" w:sz="0" w:space="0" w:color="auto"/>
        <w:right w:val="none" w:sz="0" w:space="0" w:color="auto"/>
      </w:divBdr>
      <w:divsChild>
        <w:div w:id="233979932">
          <w:marLeft w:val="907"/>
          <w:marRight w:val="0"/>
          <w:marTop w:val="0"/>
          <w:marBottom w:val="0"/>
          <w:divBdr>
            <w:top w:val="none" w:sz="0" w:space="0" w:color="auto"/>
            <w:left w:val="none" w:sz="0" w:space="0" w:color="auto"/>
            <w:bottom w:val="none" w:sz="0" w:space="0" w:color="auto"/>
            <w:right w:val="none" w:sz="0" w:space="0" w:color="auto"/>
          </w:divBdr>
        </w:div>
      </w:divsChild>
    </w:div>
    <w:div w:id="25764343">
      <w:bodyDiv w:val="1"/>
      <w:marLeft w:val="0"/>
      <w:marRight w:val="0"/>
      <w:marTop w:val="0"/>
      <w:marBottom w:val="0"/>
      <w:divBdr>
        <w:top w:val="none" w:sz="0" w:space="0" w:color="auto"/>
        <w:left w:val="none" w:sz="0" w:space="0" w:color="auto"/>
        <w:bottom w:val="none" w:sz="0" w:space="0" w:color="auto"/>
        <w:right w:val="none" w:sz="0" w:space="0" w:color="auto"/>
      </w:divBdr>
      <w:divsChild>
        <w:div w:id="632103444">
          <w:marLeft w:val="907"/>
          <w:marRight w:val="0"/>
          <w:marTop w:val="0"/>
          <w:marBottom w:val="0"/>
          <w:divBdr>
            <w:top w:val="none" w:sz="0" w:space="0" w:color="auto"/>
            <w:left w:val="none" w:sz="0" w:space="0" w:color="auto"/>
            <w:bottom w:val="none" w:sz="0" w:space="0" w:color="auto"/>
            <w:right w:val="none" w:sz="0" w:space="0" w:color="auto"/>
          </w:divBdr>
        </w:div>
        <w:div w:id="1654290154">
          <w:marLeft w:val="907"/>
          <w:marRight w:val="0"/>
          <w:marTop w:val="0"/>
          <w:marBottom w:val="0"/>
          <w:divBdr>
            <w:top w:val="none" w:sz="0" w:space="0" w:color="auto"/>
            <w:left w:val="none" w:sz="0" w:space="0" w:color="auto"/>
            <w:bottom w:val="none" w:sz="0" w:space="0" w:color="auto"/>
            <w:right w:val="none" w:sz="0" w:space="0" w:color="auto"/>
          </w:divBdr>
        </w:div>
        <w:div w:id="1468932749">
          <w:marLeft w:val="907"/>
          <w:marRight w:val="0"/>
          <w:marTop w:val="0"/>
          <w:marBottom w:val="0"/>
          <w:divBdr>
            <w:top w:val="none" w:sz="0" w:space="0" w:color="auto"/>
            <w:left w:val="none" w:sz="0" w:space="0" w:color="auto"/>
            <w:bottom w:val="none" w:sz="0" w:space="0" w:color="auto"/>
            <w:right w:val="none" w:sz="0" w:space="0" w:color="auto"/>
          </w:divBdr>
        </w:div>
      </w:divsChild>
    </w:div>
    <w:div w:id="63378093">
      <w:bodyDiv w:val="1"/>
      <w:marLeft w:val="0"/>
      <w:marRight w:val="0"/>
      <w:marTop w:val="0"/>
      <w:marBottom w:val="0"/>
      <w:divBdr>
        <w:top w:val="none" w:sz="0" w:space="0" w:color="auto"/>
        <w:left w:val="none" w:sz="0" w:space="0" w:color="auto"/>
        <w:bottom w:val="none" w:sz="0" w:space="0" w:color="auto"/>
        <w:right w:val="none" w:sz="0" w:space="0" w:color="auto"/>
      </w:divBdr>
      <w:divsChild>
        <w:div w:id="1923174059">
          <w:marLeft w:val="907"/>
          <w:marRight w:val="0"/>
          <w:marTop w:val="0"/>
          <w:marBottom w:val="0"/>
          <w:divBdr>
            <w:top w:val="none" w:sz="0" w:space="0" w:color="auto"/>
            <w:left w:val="none" w:sz="0" w:space="0" w:color="auto"/>
            <w:bottom w:val="none" w:sz="0" w:space="0" w:color="auto"/>
            <w:right w:val="none" w:sz="0" w:space="0" w:color="auto"/>
          </w:divBdr>
        </w:div>
        <w:div w:id="159081562">
          <w:marLeft w:val="907"/>
          <w:marRight w:val="0"/>
          <w:marTop w:val="0"/>
          <w:marBottom w:val="0"/>
          <w:divBdr>
            <w:top w:val="none" w:sz="0" w:space="0" w:color="auto"/>
            <w:left w:val="none" w:sz="0" w:space="0" w:color="auto"/>
            <w:bottom w:val="none" w:sz="0" w:space="0" w:color="auto"/>
            <w:right w:val="none" w:sz="0" w:space="0" w:color="auto"/>
          </w:divBdr>
        </w:div>
      </w:divsChild>
    </w:div>
    <w:div w:id="73164457">
      <w:bodyDiv w:val="1"/>
      <w:marLeft w:val="0"/>
      <w:marRight w:val="0"/>
      <w:marTop w:val="0"/>
      <w:marBottom w:val="0"/>
      <w:divBdr>
        <w:top w:val="none" w:sz="0" w:space="0" w:color="auto"/>
        <w:left w:val="none" w:sz="0" w:space="0" w:color="auto"/>
        <w:bottom w:val="none" w:sz="0" w:space="0" w:color="auto"/>
        <w:right w:val="none" w:sz="0" w:space="0" w:color="auto"/>
      </w:divBdr>
      <w:divsChild>
        <w:div w:id="305744843">
          <w:marLeft w:val="907"/>
          <w:marRight w:val="0"/>
          <w:marTop w:val="0"/>
          <w:marBottom w:val="0"/>
          <w:divBdr>
            <w:top w:val="none" w:sz="0" w:space="0" w:color="auto"/>
            <w:left w:val="none" w:sz="0" w:space="0" w:color="auto"/>
            <w:bottom w:val="none" w:sz="0" w:space="0" w:color="auto"/>
            <w:right w:val="none" w:sz="0" w:space="0" w:color="auto"/>
          </w:divBdr>
        </w:div>
        <w:div w:id="916279790">
          <w:marLeft w:val="907"/>
          <w:marRight w:val="0"/>
          <w:marTop w:val="0"/>
          <w:marBottom w:val="0"/>
          <w:divBdr>
            <w:top w:val="none" w:sz="0" w:space="0" w:color="auto"/>
            <w:left w:val="none" w:sz="0" w:space="0" w:color="auto"/>
            <w:bottom w:val="none" w:sz="0" w:space="0" w:color="auto"/>
            <w:right w:val="none" w:sz="0" w:space="0" w:color="auto"/>
          </w:divBdr>
        </w:div>
        <w:div w:id="224922431">
          <w:marLeft w:val="907"/>
          <w:marRight w:val="0"/>
          <w:marTop w:val="0"/>
          <w:marBottom w:val="0"/>
          <w:divBdr>
            <w:top w:val="none" w:sz="0" w:space="0" w:color="auto"/>
            <w:left w:val="none" w:sz="0" w:space="0" w:color="auto"/>
            <w:bottom w:val="none" w:sz="0" w:space="0" w:color="auto"/>
            <w:right w:val="none" w:sz="0" w:space="0" w:color="auto"/>
          </w:divBdr>
        </w:div>
      </w:divsChild>
    </w:div>
    <w:div w:id="110785612">
      <w:bodyDiv w:val="1"/>
      <w:marLeft w:val="0"/>
      <w:marRight w:val="0"/>
      <w:marTop w:val="0"/>
      <w:marBottom w:val="0"/>
      <w:divBdr>
        <w:top w:val="none" w:sz="0" w:space="0" w:color="auto"/>
        <w:left w:val="none" w:sz="0" w:space="0" w:color="auto"/>
        <w:bottom w:val="none" w:sz="0" w:space="0" w:color="auto"/>
        <w:right w:val="none" w:sz="0" w:space="0" w:color="auto"/>
      </w:divBdr>
    </w:div>
    <w:div w:id="219096438">
      <w:bodyDiv w:val="1"/>
      <w:marLeft w:val="0"/>
      <w:marRight w:val="0"/>
      <w:marTop w:val="0"/>
      <w:marBottom w:val="0"/>
      <w:divBdr>
        <w:top w:val="none" w:sz="0" w:space="0" w:color="auto"/>
        <w:left w:val="none" w:sz="0" w:space="0" w:color="auto"/>
        <w:bottom w:val="none" w:sz="0" w:space="0" w:color="auto"/>
        <w:right w:val="none" w:sz="0" w:space="0" w:color="auto"/>
      </w:divBdr>
      <w:divsChild>
        <w:div w:id="75136426">
          <w:marLeft w:val="907"/>
          <w:marRight w:val="0"/>
          <w:marTop w:val="0"/>
          <w:marBottom w:val="0"/>
          <w:divBdr>
            <w:top w:val="none" w:sz="0" w:space="0" w:color="auto"/>
            <w:left w:val="none" w:sz="0" w:space="0" w:color="auto"/>
            <w:bottom w:val="none" w:sz="0" w:space="0" w:color="auto"/>
            <w:right w:val="none" w:sz="0" w:space="0" w:color="auto"/>
          </w:divBdr>
        </w:div>
        <w:div w:id="2041323786">
          <w:marLeft w:val="907"/>
          <w:marRight w:val="0"/>
          <w:marTop w:val="0"/>
          <w:marBottom w:val="0"/>
          <w:divBdr>
            <w:top w:val="none" w:sz="0" w:space="0" w:color="auto"/>
            <w:left w:val="none" w:sz="0" w:space="0" w:color="auto"/>
            <w:bottom w:val="none" w:sz="0" w:space="0" w:color="auto"/>
            <w:right w:val="none" w:sz="0" w:space="0" w:color="auto"/>
          </w:divBdr>
        </w:div>
        <w:div w:id="2074428728">
          <w:marLeft w:val="907"/>
          <w:marRight w:val="0"/>
          <w:marTop w:val="0"/>
          <w:marBottom w:val="0"/>
          <w:divBdr>
            <w:top w:val="none" w:sz="0" w:space="0" w:color="auto"/>
            <w:left w:val="none" w:sz="0" w:space="0" w:color="auto"/>
            <w:bottom w:val="none" w:sz="0" w:space="0" w:color="auto"/>
            <w:right w:val="none" w:sz="0" w:space="0" w:color="auto"/>
          </w:divBdr>
        </w:div>
      </w:divsChild>
    </w:div>
    <w:div w:id="232542999">
      <w:bodyDiv w:val="1"/>
      <w:marLeft w:val="0"/>
      <w:marRight w:val="0"/>
      <w:marTop w:val="0"/>
      <w:marBottom w:val="0"/>
      <w:divBdr>
        <w:top w:val="none" w:sz="0" w:space="0" w:color="auto"/>
        <w:left w:val="none" w:sz="0" w:space="0" w:color="auto"/>
        <w:bottom w:val="none" w:sz="0" w:space="0" w:color="auto"/>
        <w:right w:val="none" w:sz="0" w:space="0" w:color="auto"/>
      </w:divBdr>
    </w:div>
    <w:div w:id="366494844">
      <w:bodyDiv w:val="1"/>
      <w:marLeft w:val="0"/>
      <w:marRight w:val="0"/>
      <w:marTop w:val="0"/>
      <w:marBottom w:val="0"/>
      <w:divBdr>
        <w:top w:val="none" w:sz="0" w:space="0" w:color="auto"/>
        <w:left w:val="none" w:sz="0" w:space="0" w:color="auto"/>
        <w:bottom w:val="none" w:sz="0" w:space="0" w:color="auto"/>
        <w:right w:val="none" w:sz="0" w:space="0" w:color="auto"/>
      </w:divBdr>
      <w:divsChild>
        <w:div w:id="570506906">
          <w:marLeft w:val="907"/>
          <w:marRight w:val="0"/>
          <w:marTop w:val="0"/>
          <w:marBottom w:val="0"/>
          <w:divBdr>
            <w:top w:val="none" w:sz="0" w:space="0" w:color="auto"/>
            <w:left w:val="none" w:sz="0" w:space="0" w:color="auto"/>
            <w:bottom w:val="none" w:sz="0" w:space="0" w:color="auto"/>
            <w:right w:val="none" w:sz="0" w:space="0" w:color="auto"/>
          </w:divBdr>
        </w:div>
        <w:div w:id="2062635953">
          <w:marLeft w:val="907"/>
          <w:marRight w:val="0"/>
          <w:marTop w:val="0"/>
          <w:marBottom w:val="0"/>
          <w:divBdr>
            <w:top w:val="none" w:sz="0" w:space="0" w:color="auto"/>
            <w:left w:val="none" w:sz="0" w:space="0" w:color="auto"/>
            <w:bottom w:val="none" w:sz="0" w:space="0" w:color="auto"/>
            <w:right w:val="none" w:sz="0" w:space="0" w:color="auto"/>
          </w:divBdr>
        </w:div>
        <w:div w:id="1372338914">
          <w:marLeft w:val="907"/>
          <w:marRight w:val="0"/>
          <w:marTop w:val="0"/>
          <w:marBottom w:val="0"/>
          <w:divBdr>
            <w:top w:val="none" w:sz="0" w:space="0" w:color="auto"/>
            <w:left w:val="none" w:sz="0" w:space="0" w:color="auto"/>
            <w:bottom w:val="none" w:sz="0" w:space="0" w:color="auto"/>
            <w:right w:val="none" w:sz="0" w:space="0" w:color="auto"/>
          </w:divBdr>
        </w:div>
      </w:divsChild>
    </w:div>
    <w:div w:id="429400081">
      <w:bodyDiv w:val="1"/>
      <w:marLeft w:val="0"/>
      <w:marRight w:val="0"/>
      <w:marTop w:val="0"/>
      <w:marBottom w:val="0"/>
      <w:divBdr>
        <w:top w:val="none" w:sz="0" w:space="0" w:color="auto"/>
        <w:left w:val="none" w:sz="0" w:space="0" w:color="auto"/>
        <w:bottom w:val="none" w:sz="0" w:space="0" w:color="auto"/>
        <w:right w:val="none" w:sz="0" w:space="0" w:color="auto"/>
      </w:divBdr>
      <w:divsChild>
        <w:div w:id="792217299">
          <w:marLeft w:val="907"/>
          <w:marRight w:val="0"/>
          <w:marTop w:val="0"/>
          <w:marBottom w:val="0"/>
          <w:divBdr>
            <w:top w:val="none" w:sz="0" w:space="0" w:color="auto"/>
            <w:left w:val="none" w:sz="0" w:space="0" w:color="auto"/>
            <w:bottom w:val="none" w:sz="0" w:space="0" w:color="auto"/>
            <w:right w:val="none" w:sz="0" w:space="0" w:color="auto"/>
          </w:divBdr>
        </w:div>
      </w:divsChild>
    </w:div>
    <w:div w:id="490679576">
      <w:bodyDiv w:val="1"/>
      <w:marLeft w:val="0"/>
      <w:marRight w:val="0"/>
      <w:marTop w:val="0"/>
      <w:marBottom w:val="0"/>
      <w:divBdr>
        <w:top w:val="none" w:sz="0" w:space="0" w:color="auto"/>
        <w:left w:val="none" w:sz="0" w:space="0" w:color="auto"/>
        <w:bottom w:val="none" w:sz="0" w:space="0" w:color="auto"/>
        <w:right w:val="none" w:sz="0" w:space="0" w:color="auto"/>
      </w:divBdr>
    </w:div>
    <w:div w:id="565190247">
      <w:bodyDiv w:val="1"/>
      <w:marLeft w:val="0"/>
      <w:marRight w:val="0"/>
      <w:marTop w:val="0"/>
      <w:marBottom w:val="0"/>
      <w:divBdr>
        <w:top w:val="none" w:sz="0" w:space="0" w:color="auto"/>
        <w:left w:val="none" w:sz="0" w:space="0" w:color="auto"/>
        <w:bottom w:val="none" w:sz="0" w:space="0" w:color="auto"/>
        <w:right w:val="none" w:sz="0" w:space="0" w:color="auto"/>
      </w:divBdr>
    </w:div>
    <w:div w:id="588001818">
      <w:bodyDiv w:val="1"/>
      <w:marLeft w:val="0"/>
      <w:marRight w:val="0"/>
      <w:marTop w:val="0"/>
      <w:marBottom w:val="0"/>
      <w:divBdr>
        <w:top w:val="none" w:sz="0" w:space="0" w:color="auto"/>
        <w:left w:val="none" w:sz="0" w:space="0" w:color="auto"/>
        <w:bottom w:val="none" w:sz="0" w:space="0" w:color="auto"/>
        <w:right w:val="none" w:sz="0" w:space="0" w:color="auto"/>
      </w:divBdr>
    </w:div>
    <w:div w:id="601960452">
      <w:bodyDiv w:val="1"/>
      <w:marLeft w:val="0"/>
      <w:marRight w:val="0"/>
      <w:marTop w:val="0"/>
      <w:marBottom w:val="0"/>
      <w:divBdr>
        <w:top w:val="none" w:sz="0" w:space="0" w:color="auto"/>
        <w:left w:val="none" w:sz="0" w:space="0" w:color="auto"/>
        <w:bottom w:val="none" w:sz="0" w:space="0" w:color="auto"/>
        <w:right w:val="none" w:sz="0" w:space="0" w:color="auto"/>
      </w:divBdr>
      <w:divsChild>
        <w:div w:id="478378053">
          <w:marLeft w:val="907"/>
          <w:marRight w:val="0"/>
          <w:marTop w:val="0"/>
          <w:marBottom w:val="0"/>
          <w:divBdr>
            <w:top w:val="none" w:sz="0" w:space="0" w:color="auto"/>
            <w:left w:val="none" w:sz="0" w:space="0" w:color="auto"/>
            <w:bottom w:val="none" w:sz="0" w:space="0" w:color="auto"/>
            <w:right w:val="none" w:sz="0" w:space="0" w:color="auto"/>
          </w:divBdr>
        </w:div>
      </w:divsChild>
    </w:div>
    <w:div w:id="608709148">
      <w:bodyDiv w:val="1"/>
      <w:marLeft w:val="0"/>
      <w:marRight w:val="0"/>
      <w:marTop w:val="0"/>
      <w:marBottom w:val="0"/>
      <w:divBdr>
        <w:top w:val="none" w:sz="0" w:space="0" w:color="auto"/>
        <w:left w:val="none" w:sz="0" w:space="0" w:color="auto"/>
        <w:bottom w:val="none" w:sz="0" w:space="0" w:color="auto"/>
        <w:right w:val="none" w:sz="0" w:space="0" w:color="auto"/>
      </w:divBdr>
      <w:divsChild>
        <w:div w:id="1450395027">
          <w:marLeft w:val="907"/>
          <w:marRight w:val="0"/>
          <w:marTop w:val="0"/>
          <w:marBottom w:val="0"/>
          <w:divBdr>
            <w:top w:val="none" w:sz="0" w:space="0" w:color="auto"/>
            <w:left w:val="none" w:sz="0" w:space="0" w:color="auto"/>
            <w:bottom w:val="none" w:sz="0" w:space="0" w:color="auto"/>
            <w:right w:val="none" w:sz="0" w:space="0" w:color="auto"/>
          </w:divBdr>
        </w:div>
        <w:div w:id="1002898687">
          <w:marLeft w:val="907"/>
          <w:marRight w:val="0"/>
          <w:marTop w:val="0"/>
          <w:marBottom w:val="0"/>
          <w:divBdr>
            <w:top w:val="none" w:sz="0" w:space="0" w:color="auto"/>
            <w:left w:val="none" w:sz="0" w:space="0" w:color="auto"/>
            <w:bottom w:val="none" w:sz="0" w:space="0" w:color="auto"/>
            <w:right w:val="none" w:sz="0" w:space="0" w:color="auto"/>
          </w:divBdr>
        </w:div>
        <w:div w:id="1873499263">
          <w:marLeft w:val="907"/>
          <w:marRight w:val="0"/>
          <w:marTop w:val="0"/>
          <w:marBottom w:val="0"/>
          <w:divBdr>
            <w:top w:val="none" w:sz="0" w:space="0" w:color="auto"/>
            <w:left w:val="none" w:sz="0" w:space="0" w:color="auto"/>
            <w:bottom w:val="none" w:sz="0" w:space="0" w:color="auto"/>
            <w:right w:val="none" w:sz="0" w:space="0" w:color="auto"/>
          </w:divBdr>
        </w:div>
      </w:divsChild>
    </w:div>
    <w:div w:id="629360390">
      <w:bodyDiv w:val="1"/>
      <w:marLeft w:val="0"/>
      <w:marRight w:val="0"/>
      <w:marTop w:val="0"/>
      <w:marBottom w:val="0"/>
      <w:divBdr>
        <w:top w:val="none" w:sz="0" w:space="0" w:color="auto"/>
        <w:left w:val="none" w:sz="0" w:space="0" w:color="auto"/>
        <w:bottom w:val="none" w:sz="0" w:space="0" w:color="auto"/>
        <w:right w:val="none" w:sz="0" w:space="0" w:color="auto"/>
      </w:divBdr>
      <w:divsChild>
        <w:div w:id="365719444">
          <w:marLeft w:val="907"/>
          <w:marRight w:val="0"/>
          <w:marTop w:val="0"/>
          <w:marBottom w:val="0"/>
          <w:divBdr>
            <w:top w:val="none" w:sz="0" w:space="0" w:color="auto"/>
            <w:left w:val="none" w:sz="0" w:space="0" w:color="auto"/>
            <w:bottom w:val="none" w:sz="0" w:space="0" w:color="auto"/>
            <w:right w:val="none" w:sz="0" w:space="0" w:color="auto"/>
          </w:divBdr>
        </w:div>
      </w:divsChild>
    </w:div>
    <w:div w:id="695696476">
      <w:bodyDiv w:val="1"/>
      <w:marLeft w:val="0"/>
      <w:marRight w:val="0"/>
      <w:marTop w:val="0"/>
      <w:marBottom w:val="0"/>
      <w:divBdr>
        <w:top w:val="none" w:sz="0" w:space="0" w:color="auto"/>
        <w:left w:val="none" w:sz="0" w:space="0" w:color="auto"/>
        <w:bottom w:val="none" w:sz="0" w:space="0" w:color="auto"/>
        <w:right w:val="none" w:sz="0" w:space="0" w:color="auto"/>
      </w:divBdr>
      <w:divsChild>
        <w:div w:id="1042093827">
          <w:marLeft w:val="907"/>
          <w:marRight w:val="0"/>
          <w:marTop w:val="0"/>
          <w:marBottom w:val="0"/>
          <w:divBdr>
            <w:top w:val="none" w:sz="0" w:space="0" w:color="auto"/>
            <w:left w:val="none" w:sz="0" w:space="0" w:color="auto"/>
            <w:bottom w:val="none" w:sz="0" w:space="0" w:color="auto"/>
            <w:right w:val="none" w:sz="0" w:space="0" w:color="auto"/>
          </w:divBdr>
        </w:div>
        <w:div w:id="1838154134">
          <w:marLeft w:val="907"/>
          <w:marRight w:val="0"/>
          <w:marTop w:val="0"/>
          <w:marBottom w:val="0"/>
          <w:divBdr>
            <w:top w:val="none" w:sz="0" w:space="0" w:color="auto"/>
            <w:left w:val="none" w:sz="0" w:space="0" w:color="auto"/>
            <w:bottom w:val="none" w:sz="0" w:space="0" w:color="auto"/>
            <w:right w:val="none" w:sz="0" w:space="0" w:color="auto"/>
          </w:divBdr>
        </w:div>
      </w:divsChild>
    </w:div>
    <w:div w:id="701712436">
      <w:bodyDiv w:val="1"/>
      <w:marLeft w:val="0"/>
      <w:marRight w:val="0"/>
      <w:marTop w:val="0"/>
      <w:marBottom w:val="0"/>
      <w:divBdr>
        <w:top w:val="none" w:sz="0" w:space="0" w:color="auto"/>
        <w:left w:val="none" w:sz="0" w:space="0" w:color="auto"/>
        <w:bottom w:val="none" w:sz="0" w:space="0" w:color="auto"/>
        <w:right w:val="none" w:sz="0" w:space="0" w:color="auto"/>
      </w:divBdr>
      <w:divsChild>
        <w:div w:id="1082096927">
          <w:marLeft w:val="907"/>
          <w:marRight w:val="0"/>
          <w:marTop w:val="0"/>
          <w:marBottom w:val="0"/>
          <w:divBdr>
            <w:top w:val="none" w:sz="0" w:space="0" w:color="auto"/>
            <w:left w:val="none" w:sz="0" w:space="0" w:color="auto"/>
            <w:bottom w:val="none" w:sz="0" w:space="0" w:color="auto"/>
            <w:right w:val="none" w:sz="0" w:space="0" w:color="auto"/>
          </w:divBdr>
        </w:div>
      </w:divsChild>
    </w:div>
    <w:div w:id="733703661">
      <w:bodyDiv w:val="1"/>
      <w:marLeft w:val="0"/>
      <w:marRight w:val="0"/>
      <w:marTop w:val="0"/>
      <w:marBottom w:val="0"/>
      <w:divBdr>
        <w:top w:val="none" w:sz="0" w:space="0" w:color="auto"/>
        <w:left w:val="none" w:sz="0" w:space="0" w:color="auto"/>
        <w:bottom w:val="none" w:sz="0" w:space="0" w:color="auto"/>
        <w:right w:val="none" w:sz="0" w:space="0" w:color="auto"/>
      </w:divBdr>
      <w:divsChild>
        <w:div w:id="2081049703">
          <w:marLeft w:val="907"/>
          <w:marRight w:val="0"/>
          <w:marTop w:val="0"/>
          <w:marBottom w:val="0"/>
          <w:divBdr>
            <w:top w:val="none" w:sz="0" w:space="0" w:color="auto"/>
            <w:left w:val="none" w:sz="0" w:space="0" w:color="auto"/>
            <w:bottom w:val="none" w:sz="0" w:space="0" w:color="auto"/>
            <w:right w:val="none" w:sz="0" w:space="0" w:color="auto"/>
          </w:divBdr>
        </w:div>
        <w:div w:id="255602271">
          <w:marLeft w:val="907"/>
          <w:marRight w:val="0"/>
          <w:marTop w:val="0"/>
          <w:marBottom w:val="0"/>
          <w:divBdr>
            <w:top w:val="none" w:sz="0" w:space="0" w:color="auto"/>
            <w:left w:val="none" w:sz="0" w:space="0" w:color="auto"/>
            <w:bottom w:val="none" w:sz="0" w:space="0" w:color="auto"/>
            <w:right w:val="none" w:sz="0" w:space="0" w:color="auto"/>
          </w:divBdr>
        </w:div>
        <w:div w:id="38289951">
          <w:marLeft w:val="907"/>
          <w:marRight w:val="0"/>
          <w:marTop w:val="0"/>
          <w:marBottom w:val="0"/>
          <w:divBdr>
            <w:top w:val="none" w:sz="0" w:space="0" w:color="auto"/>
            <w:left w:val="none" w:sz="0" w:space="0" w:color="auto"/>
            <w:bottom w:val="none" w:sz="0" w:space="0" w:color="auto"/>
            <w:right w:val="none" w:sz="0" w:space="0" w:color="auto"/>
          </w:divBdr>
        </w:div>
      </w:divsChild>
    </w:div>
    <w:div w:id="785733467">
      <w:bodyDiv w:val="1"/>
      <w:marLeft w:val="0"/>
      <w:marRight w:val="0"/>
      <w:marTop w:val="0"/>
      <w:marBottom w:val="0"/>
      <w:divBdr>
        <w:top w:val="none" w:sz="0" w:space="0" w:color="auto"/>
        <w:left w:val="none" w:sz="0" w:space="0" w:color="auto"/>
        <w:bottom w:val="none" w:sz="0" w:space="0" w:color="auto"/>
        <w:right w:val="none" w:sz="0" w:space="0" w:color="auto"/>
      </w:divBdr>
    </w:div>
    <w:div w:id="860513950">
      <w:bodyDiv w:val="1"/>
      <w:marLeft w:val="0"/>
      <w:marRight w:val="0"/>
      <w:marTop w:val="0"/>
      <w:marBottom w:val="0"/>
      <w:divBdr>
        <w:top w:val="none" w:sz="0" w:space="0" w:color="auto"/>
        <w:left w:val="none" w:sz="0" w:space="0" w:color="auto"/>
        <w:bottom w:val="none" w:sz="0" w:space="0" w:color="auto"/>
        <w:right w:val="none" w:sz="0" w:space="0" w:color="auto"/>
      </w:divBdr>
      <w:divsChild>
        <w:div w:id="1112357914">
          <w:marLeft w:val="907"/>
          <w:marRight w:val="0"/>
          <w:marTop w:val="0"/>
          <w:marBottom w:val="0"/>
          <w:divBdr>
            <w:top w:val="none" w:sz="0" w:space="0" w:color="auto"/>
            <w:left w:val="none" w:sz="0" w:space="0" w:color="auto"/>
            <w:bottom w:val="none" w:sz="0" w:space="0" w:color="auto"/>
            <w:right w:val="none" w:sz="0" w:space="0" w:color="auto"/>
          </w:divBdr>
        </w:div>
        <w:div w:id="50272008">
          <w:marLeft w:val="907"/>
          <w:marRight w:val="0"/>
          <w:marTop w:val="0"/>
          <w:marBottom w:val="0"/>
          <w:divBdr>
            <w:top w:val="none" w:sz="0" w:space="0" w:color="auto"/>
            <w:left w:val="none" w:sz="0" w:space="0" w:color="auto"/>
            <w:bottom w:val="none" w:sz="0" w:space="0" w:color="auto"/>
            <w:right w:val="none" w:sz="0" w:space="0" w:color="auto"/>
          </w:divBdr>
        </w:div>
        <w:div w:id="2060129830">
          <w:marLeft w:val="907"/>
          <w:marRight w:val="0"/>
          <w:marTop w:val="0"/>
          <w:marBottom w:val="0"/>
          <w:divBdr>
            <w:top w:val="none" w:sz="0" w:space="0" w:color="auto"/>
            <w:left w:val="none" w:sz="0" w:space="0" w:color="auto"/>
            <w:bottom w:val="none" w:sz="0" w:space="0" w:color="auto"/>
            <w:right w:val="none" w:sz="0" w:space="0" w:color="auto"/>
          </w:divBdr>
        </w:div>
      </w:divsChild>
    </w:div>
    <w:div w:id="910427409">
      <w:bodyDiv w:val="1"/>
      <w:marLeft w:val="0"/>
      <w:marRight w:val="0"/>
      <w:marTop w:val="0"/>
      <w:marBottom w:val="0"/>
      <w:divBdr>
        <w:top w:val="none" w:sz="0" w:space="0" w:color="auto"/>
        <w:left w:val="none" w:sz="0" w:space="0" w:color="auto"/>
        <w:bottom w:val="none" w:sz="0" w:space="0" w:color="auto"/>
        <w:right w:val="none" w:sz="0" w:space="0" w:color="auto"/>
      </w:divBdr>
    </w:div>
    <w:div w:id="1088190838">
      <w:bodyDiv w:val="1"/>
      <w:marLeft w:val="0"/>
      <w:marRight w:val="0"/>
      <w:marTop w:val="0"/>
      <w:marBottom w:val="0"/>
      <w:divBdr>
        <w:top w:val="none" w:sz="0" w:space="0" w:color="auto"/>
        <w:left w:val="none" w:sz="0" w:space="0" w:color="auto"/>
        <w:bottom w:val="none" w:sz="0" w:space="0" w:color="auto"/>
        <w:right w:val="none" w:sz="0" w:space="0" w:color="auto"/>
      </w:divBdr>
    </w:div>
    <w:div w:id="1146898575">
      <w:bodyDiv w:val="1"/>
      <w:marLeft w:val="0"/>
      <w:marRight w:val="0"/>
      <w:marTop w:val="0"/>
      <w:marBottom w:val="0"/>
      <w:divBdr>
        <w:top w:val="none" w:sz="0" w:space="0" w:color="auto"/>
        <w:left w:val="none" w:sz="0" w:space="0" w:color="auto"/>
        <w:bottom w:val="none" w:sz="0" w:space="0" w:color="auto"/>
        <w:right w:val="none" w:sz="0" w:space="0" w:color="auto"/>
      </w:divBdr>
      <w:divsChild>
        <w:div w:id="29577227">
          <w:marLeft w:val="907"/>
          <w:marRight w:val="0"/>
          <w:marTop w:val="0"/>
          <w:marBottom w:val="0"/>
          <w:divBdr>
            <w:top w:val="none" w:sz="0" w:space="0" w:color="auto"/>
            <w:left w:val="none" w:sz="0" w:space="0" w:color="auto"/>
            <w:bottom w:val="none" w:sz="0" w:space="0" w:color="auto"/>
            <w:right w:val="none" w:sz="0" w:space="0" w:color="auto"/>
          </w:divBdr>
        </w:div>
        <w:div w:id="1694266238">
          <w:marLeft w:val="907"/>
          <w:marRight w:val="0"/>
          <w:marTop w:val="0"/>
          <w:marBottom w:val="0"/>
          <w:divBdr>
            <w:top w:val="none" w:sz="0" w:space="0" w:color="auto"/>
            <w:left w:val="none" w:sz="0" w:space="0" w:color="auto"/>
            <w:bottom w:val="none" w:sz="0" w:space="0" w:color="auto"/>
            <w:right w:val="none" w:sz="0" w:space="0" w:color="auto"/>
          </w:divBdr>
        </w:div>
      </w:divsChild>
    </w:div>
    <w:div w:id="1163928840">
      <w:bodyDiv w:val="1"/>
      <w:marLeft w:val="0"/>
      <w:marRight w:val="0"/>
      <w:marTop w:val="0"/>
      <w:marBottom w:val="0"/>
      <w:divBdr>
        <w:top w:val="none" w:sz="0" w:space="0" w:color="auto"/>
        <w:left w:val="none" w:sz="0" w:space="0" w:color="auto"/>
        <w:bottom w:val="none" w:sz="0" w:space="0" w:color="auto"/>
        <w:right w:val="none" w:sz="0" w:space="0" w:color="auto"/>
      </w:divBdr>
      <w:divsChild>
        <w:div w:id="43067290">
          <w:marLeft w:val="907"/>
          <w:marRight w:val="0"/>
          <w:marTop w:val="0"/>
          <w:marBottom w:val="0"/>
          <w:divBdr>
            <w:top w:val="none" w:sz="0" w:space="0" w:color="auto"/>
            <w:left w:val="none" w:sz="0" w:space="0" w:color="auto"/>
            <w:bottom w:val="none" w:sz="0" w:space="0" w:color="auto"/>
            <w:right w:val="none" w:sz="0" w:space="0" w:color="auto"/>
          </w:divBdr>
        </w:div>
        <w:div w:id="59526612">
          <w:marLeft w:val="907"/>
          <w:marRight w:val="0"/>
          <w:marTop w:val="0"/>
          <w:marBottom w:val="0"/>
          <w:divBdr>
            <w:top w:val="none" w:sz="0" w:space="0" w:color="auto"/>
            <w:left w:val="none" w:sz="0" w:space="0" w:color="auto"/>
            <w:bottom w:val="none" w:sz="0" w:space="0" w:color="auto"/>
            <w:right w:val="none" w:sz="0" w:space="0" w:color="auto"/>
          </w:divBdr>
        </w:div>
      </w:divsChild>
    </w:div>
    <w:div w:id="1187409783">
      <w:bodyDiv w:val="1"/>
      <w:marLeft w:val="0"/>
      <w:marRight w:val="0"/>
      <w:marTop w:val="0"/>
      <w:marBottom w:val="0"/>
      <w:divBdr>
        <w:top w:val="none" w:sz="0" w:space="0" w:color="auto"/>
        <w:left w:val="none" w:sz="0" w:space="0" w:color="auto"/>
        <w:bottom w:val="none" w:sz="0" w:space="0" w:color="auto"/>
        <w:right w:val="none" w:sz="0" w:space="0" w:color="auto"/>
      </w:divBdr>
      <w:divsChild>
        <w:div w:id="154416660">
          <w:marLeft w:val="907"/>
          <w:marRight w:val="0"/>
          <w:marTop w:val="0"/>
          <w:marBottom w:val="0"/>
          <w:divBdr>
            <w:top w:val="none" w:sz="0" w:space="0" w:color="auto"/>
            <w:left w:val="none" w:sz="0" w:space="0" w:color="auto"/>
            <w:bottom w:val="none" w:sz="0" w:space="0" w:color="auto"/>
            <w:right w:val="none" w:sz="0" w:space="0" w:color="auto"/>
          </w:divBdr>
        </w:div>
      </w:divsChild>
    </w:div>
    <w:div w:id="1225726683">
      <w:bodyDiv w:val="1"/>
      <w:marLeft w:val="0"/>
      <w:marRight w:val="0"/>
      <w:marTop w:val="0"/>
      <w:marBottom w:val="0"/>
      <w:divBdr>
        <w:top w:val="none" w:sz="0" w:space="0" w:color="auto"/>
        <w:left w:val="none" w:sz="0" w:space="0" w:color="auto"/>
        <w:bottom w:val="none" w:sz="0" w:space="0" w:color="auto"/>
        <w:right w:val="none" w:sz="0" w:space="0" w:color="auto"/>
      </w:divBdr>
      <w:divsChild>
        <w:div w:id="1080524217">
          <w:marLeft w:val="907"/>
          <w:marRight w:val="0"/>
          <w:marTop w:val="0"/>
          <w:marBottom w:val="0"/>
          <w:divBdr>
            <w:top w:val="none" w:sz="0" w:space="0" w:color="auto"/>
            <w:left w:val="none" w:sz="0" w:space="0" w:color="auto"/>
            <w:bottom w:val="none" w:sz="0" w:space="0" w:color="auto"/>
            <w:right w:val="none" w:sz="0" w:space="0" w:color="auto"/>
          </w:divBdr>
        </w:div>
      </w:divsChild>
    </w:div>
    <w:div w:id="1309549675">
      <w:bodyDiv w:val="1"/>
      <w:marLeft w:val="0"/>
      <w:marRight w:val="0"/>
      <w:marTop w:val="0"/>
      <w:marBottom w:val="0"/>
      <w:divBdr>
        <w:top w:val="none" w:sz="0" w:space="0" w:color="auto"/>
        <w:left w:val="none" w:sz="0" w:space="0" w:color="auto"/>
        <w:bottom w:val="none" w:sz="0" w:space="0" w:color="auto"/>
        <w:right w:val="none" w:sz="0" w:space="0" w:color="auto"/>
      </w:divBdr>
    </w:div>
    <w:div w:id="1387097999">
      <w:bodyDiv w:val="1"/>
      <w:marLeft w:val="0"/>
      <w:marRight w:val="0"/>
      <w:marTop w:val="0"/>
      <w:marBottom w:val="0"/>
      <w:divBdr>
        <w:top w:val="none" w:sz="0" w:space="0" w:color="auto"/>
        <w:left w:val="none" w:sz="0" w:space="0" w:color="auto"/>
        <w:bottom w:val="none" w:sz="0" w:space="0" w:color="auto"/>
        <w:right w:val="none" w:sz="0" w:space="0" w:color="auto"/>
      </w:divBdr>
      <w:divsChild>
        <w:div w:id="1351565282">
          <w:marLeft w:val="907"/>
          <w:marRight w:val="0"/>
          <w:marTop w:val="0"/>
          <w:marBottom w:val="0"/>
          <w:divBdr>
            <w:top w:val="none" w:sz="0" w:space="0" w:color="auto"/>
            <w:left w:val="none" w:sz="0" w:space="0" w:color="auto"/>
            <w:bottom w:val="none" w:sz="0" w:space="0" w:color="auto"/>
            <w:right w:val="none" w:sz="0" w:space="0" w:color="auto"/>
          </w:divBdr>
        </w:div>
        <w:div w:id="1566255839">
          <w:marLeft w:val="907"/>
          <w:marRight w:val="0"/>
          <w:marTop w:val="0"/>
          <w:marBottom w:val="0"/>
          <w:divBdr>
            <w:top w:val="none" w:sz="0" w:space="0" w:color="auto"/>
            <w:left w:val="none" w:sz="0" w:space="0" w:color="auto"/>
            <w:bottom w:val="none" w:sz="0" w:space="0" w:color="auto"/>
            <w:right w:val="none" w:sz="0" w:space="0" w:color="auto"/>
          </w:divBdr>
        </w:div>
      </w:divsChild>
    </w:div>
    <w:div w:id="1448692642">
      <w:bodyDiv w:val="1"/>
      <w:marLeft w:val="0"/>
      <w:marRight w:val="0"/>
      <w:marTop w:val="0"/>
      <w:marBottom w:val="0"/>
      <w:divBdr>
        <w:top w:val="none" w:sz="0" w:space="0" w:color="auto"/>
        <w:left w:val="none" w:sz="0" w:space="0" w:color="auto"/>
        <w:bottom w:val="none" w:sz="0" w:space="0" w:color="auto"/>
        <w:right w:val="none" w:sz="0" w:space="0" w:color="auto"/>
      </w:divBdr>
    </w:div>
    <w:div w:id="1467310317">
      <w:bodyDiv w:val="1"/>
      <w:marLeft w:val="0"/>
      <w:marRight w:val="0"/>
      <w:marTop w:val="0"/>
      <w:marBottom w:val="0"/>
      <w:divBdr>
        <w:top w:val="none" w:sz="0" w:space="0" w:color="auto"/>
        <w:left w:val="none" w:sz="0" w:space="0" w:color="auto"/>
        <w:bottom w:val="none" w:sz="0" w:space="0" w:color="auto"/>
        <w:right w:val="none" w:sz="0" w:space="0" w:color="auto"/>
      </w:divBdr>
    </w:div>
    <w:div w:id="1548252804">
      <w:bodyDiv w:val="1"/>
      <w:marLeft w:val="0"/>
      <w:marRight w:val="0"/>
      <w:marTop w:val="0"/>
      <w:marBottom w:val="0"/>
      <w:divBdr>
        <w:top w:val="none" w:sz="0" w:space="0" w:color="auto"/>
        <w:left w:val="none" w:sz="0" w:space="0" w:color="auto"/>
        <w:bottom w:val="none" w:sz="0" w:space="0" w:color="auto"/>
        <w:right w:val="none" w:sz="0" w:space="0" w:color="auto"/>
      </w:divBdr>
    </w:div>
    <w:div w:id="1552573584">
      <w:bodyDiv w:val="1"/>
      <w:marLeft w:val="0"/>
      <w:marRight w:val="0"/>
      <w:marTop w:val="0"/>
      <w:marBottom w:val="0"/>
      <w:divBdr>
        <w:top w:val="none" w:sz="0" w:space="0" w:color="auto"/>
        <w:left w:val="none" w:sz="0" w:space="0" w:color="auto"/>
        <w:bottom w:val="none" w:sz="0" w:space="0" w:color="auto"/>
        <w:right w:val="none" w:sz="0" w:space="0" w:color="auto"/>
      </w:divBdr>
    </w:div>
    <w:div w:id="1614820597">
      <w:bodyDiv w:val="1"/>
      <w:marLeft w:val="0"/>
      <w:marRight w:val="0"/>
      <w:marTop w:val="0"/>
      <w:marBottom w:val="0"/>
      <w:divBdr>
        <w:top w:val="none" w:sz="0" w:space="0" w:color="auto"/>
        <w:left w:val="none" w:sz="0" w:space="0" w:color="auto"/>
        <w:bottom w:val="none" w:sz="0" w:space="0" w:color="auto"/>
        <w:right w:val="none" w:sz="0" w:space="0" w:color="auto"/>
      </w:divBdr>
    </w:div>
    <w:div w:id="1634284980">
      <w:bodyDiv w:val="1"/>
      <w:marLeft w:val="0"/>
      <w:marRight w:val="0"/>
      <w:marTop w:val="0"/>
      <w:marBottom w:val="0"/>
      <w:divBdr>
        <w:top w:val="none" w:sz="0" w:space="0" w:color="auto"/>
        <w:left w:val="none" w:sz="0" w:space="0" w:color="auto"/>
        <w:bottom w:val="none" w:sz="0" w:space="0" w:color="auto"/>
        <w:right w:val="none" w:sz="0" w:space="0" w:color="auto"/>
      </w:divBdr>
      <w:divsChild>
        <w:div w:id="787966062">
          <w:marLeft w:val="907"/>
          <w:marRight w:val="0"/>
          <w:marTop w:val="0"/>
          <w:marBottom w:val="0"/>
          <w:divBdr>
            <w:top w:val="none" w:sz="0" w:space="0" w:color="auto"/>
            <w:left w:val="none" w:sz="0" w:space="0" w:color="auto"/>
            <w:bottom w:val="none" w:sz="0" w:space="0" w:color="auto"/>
            <w:right w:val="none" w:sz="0" w:space="0" w:color="auto"/>
          </w:divBdr>
        </w:div>
      </w:divsChild>
    </w:div>
    <w:div w:id="1692876468">
      <w:bodyDiv w:val="1"/>
      <w:marLeft w:val="0"/>
      <w:marRight w:val="0"/>
      <w:marTop w:val="0"/>
      <w:marBottom w:val="0"/>
      <w:divBdr>
        <w:top w:val="none" w:sz="0" w:space="0" w:color="auto"/>
        <w:left w:val="none" w:sz="0" w:space="0" w:color="auto"/>
        <w:bottom w:val="none" w:sz="0" w:space="0" w:color="auto"/>
        <w:right w:val="none" w:sz="0" w:space="0" w:color="auto"/>
      </w:divBdr>
    </w:div>
    <w:div w:id="1768117685">
      <w:bodyDiv w:val="1"/>
      <w:marLeft w:val="0"/>
      <w:marRight w:val="0"/>
      <w:marTop w:val="0"/>
      <w:marBottom w:val="0"/>
      <w:divBdr>
        <w:top w:val="none" w:sz="0" w:space="0" w:color="auto"/>
        <w:left w:val="none" w:sz="0" w:space="0" w:color="auto"/>
        <w:bottom w:val="none" w:sz="0" w:space="0" w:color="auto"/>
        <w:right w:val="none" w:sz="0" w:space="0" w:color="auto"/>
      </w:divBdr>
    </w:div>
    <w:div w:id="1807314220">
      <w:bodyDiv w:val="1"/>
      <w:marLeft w:val="0"/>
      <w:marRight w:val="0"/>
      <w:marTop w:val="0"/>
      <w:marBottom w:val="0"/>
      <w:divBdr>
        <w:top w:val="none" w:sz="0" w:space="0" w:color="auto"/>
        <w:left w:val="none" w:sz="0" w:space="0" w:color="auto"/>
        <w:bottom w:val="none" w:sz="0" w:space="0" w:color="auto"/>
        <w:right w:val="none" w:sz="0" w:space="0" w:color="auto"/>
      </w:divBdr>
    </w:div>
    <w:div w:id="1808669189">
      <w:bodyDiv w:val="1"/>
      <w:marLeft w:val="0"/>
      <w:marRight w:val="0"/>
      <w:marTop w:val="0"/>
      <w:marBottom w:val="0"/>
      <w:divBdr>
        <w:top w:val="none" w:sz="0" w:space="0" w:color="auto"/>
        <w:left w:val="none" w:sz="0" w:space="0" w:color="auto"/>
        <w:bottom w:val="none" w:sz="0" w:space="0" w:color="auto"/>
        <w:right w:val="none" w:sz="0" w:space="0" w:color="auto"/>
      </w:divBdr>
      <w:divsChild>
        <w:div w:id="1262644724">
          <w:marLeft w:val="907"/>
          <w:marRight w:val="0"/>
          <w:marTop w:val="0"/>
          <w:marBottom w:val="0"/>
          <w:divBdr>
            <w:top w:val="none" w:sz="0" w:space="0" w:color="auto"/>
            <w:left w:val="none" w:sz="0" w:space="0" w:color="auto"/>
            <w:bottom w:val="none" w:sz="0" w:space="0" w:color="auto"/>
            <w:right w:val="none" w:sz="0" w:space="0" w:color="auto"/>
          </w:divBdr>
        </w:div>
        <w:div w:id="1866866393">
          <w:marLeft w:val="907"/>
          <w:marRight w:val="0"/>
          <w:marTop w:val="0"/>
          <w:marBottom w:val="0"/>
          <w:divBdr>
            <w:top w:val="none" w:sz="0" w:space="0" w:color="auto"/>
            <w:left w:val="none" w:sz="0" w:space="0" w:color="auto"/>
            <w:bottom w:val="none" w:sz="0" w:space="0" w:color="auto"/>
            <w:right w:val="none" w:sz="0" w:space="0" w:color="auto"/>
          </w:divBdr>
        </w:div>
      </w:divsChild>
    </w:div>
    <w:div w:id="1838109333">
      <w:bodyDiv w:val="1"/>
      <w:marLeft w:val="0"/>
      <w:marRight w:val="0"/>
      <w:marTop w:val="0"/>
      <w:marBottom w:val="0"/>
      <w:divBdr>
        <w:top w:val="none" w:sz="0" w:space="0" w:color="auto"/>
        <w:left w:val="none" w:sz="0" w:space="0" w:color="auto"/>
        <w:bottom w:val="none" w:sz="0" w:space="0" w:color="auto"/>
        <w:right w:val="none" w:sz="0" w:space="0" w:color="auto"/>
      </w:divBdr>
    </w:div>
    <w:div w:id="1878425378">
      <w:bodyDiv w:val="1"/>
      <w:marLeft w:val="0"/>
      <w:marRight w:val="0"/>
      <w:marTop w:val="0"/>
      <w:marBottom w:val="0"/>
      <w:divBdr>
        <w:top w:val="none" w:sz="0" w:space="0" w:color="auto"/>
        <w:left w:val="none" w:sz="0" w:space="0" w:color="auto"/>
        <w:bottom w:val="none" w:sz="0" w:space="0" w:color="auto"/>
        <w:right w:val="none" w:sz="0" w:space="0" w:color="auto"/>
      </w:divBdr>
    </w:div>
    <w:div w:id="1884978563">
      <w:bodyDiv w:val="1"/>
      <w:marLeft w:val="0"/>
      <w:marRight w:val="0"/>
      <w:marTop w:val="0"/>
      <w:marBottom w:val="0"/>
      <w:divBdr>
        <w:top w:val="none" w:sz="0" w:space="0" w:color="auto"/>
        <w:left w:val="none" w:sz="0" w:space="0" w:color="auto"/>
        <w:bottom w:val="none" w:sz="0" w:space="0" w:color="auto"/>
        <w:right w:val="none" w:sz="0" w:space="0" w:color="auto"/>
      </w:divBdr>
      <w:divsChild>
        <w:div w:id="994843087">
          <w:marLeft w:val="907"/>
          <w:marRight w:val="0"/>
          <w:marTop w:val="0"/>
          <w:marBottom w:val="0"/>
          <w:divBdr>
            <w:top w:val="none" w:sz="0" w:space="0" w:color="auto"/>
            <w:left w:val="none" w:sz="0" w:space="0" w:color="auto"/>
            <w:bottom w:val="none" w:sz="0" w:space="0" w:color="auto"/>
            <w:right w:val="none" w:sz="0" w:space="0" w:color="auto"/>
          </w:divBdr>
        </w:div>
        <w:div w:id="1958289376">
          <w:marLeft w:val="907"/>
          <w:marRight w:val="0"/>
          <w:marTop w:val="0"/>
          <w:marBottom w:val="0"/>
          <w:divBdr>
            <w:top w:val="none" w:sz="0" w:space="0" w:color="auto"/>
            <w:left w:val="none" w:sz="0" w:space="0" w:color="auto"/>
            <w:bottom w:val="none" w:sz="0" w:space="0" w:color="auto"/>
            <w:right w:val="none" w:sz="0" w:space="0" w:color="auto"/>
          </w:divBdr>
        </w:div>
      </w:divsChild>
    </w:div>
    <w:div w:id="1920212753">
      <w:bodyDiv w:val="1"/>
      <w:marLeft w:val="0"/>
      <w:marRight w:val="0"/>
      <w:marTop w:val="0"/>
      <w:marBottom w:val="0"/>
      <w:divBdr>
        <w:top w:val="none" w:sz="0" w:space="0" w:color="auto"/>
        <w:left w:val="none" w:sz="0" w:space="0" w:color="auto"/>
        <w:bottom w:val="none" w:sz="0" w:space="0" w:color="auto"/>
        <w:right w:val="none" w:sz="0" w:space="0" w:color="auto"/>
      </w:divBdr>
    </w:div>
    <w:div w:id="1967465476">
      <w:bodyDiv w:val="1"/>
      <w:marLeft w:val="0"/>
      <w:marRight w:val="0"/>
      <w:marTop w:val="0"/>
      <w:marBottom w:val="0"/>
      <w:divBdr>
        <w:top w:val="none" w:sz="0" w:space="0" w:color="auto"/>
        <w:left w:val="none" w:sz="0" w:space="0" w:color="auto"/>
        <w:bottom w:val="none" w:sz="0" w:space="0" w:color="auto"/>
        <w:right w:val="none" w:sz="0" w:space="0" w:color="auto"/>
      </w:divBdr>
    </w:div>
    <w:div w:id="1974023869">
      <w:bodyDiv w:val="1"/>
      <w:marLeft w:val="0"/>
      <w:marRight w:val="0"/>
      <w:marTop w:val="0"/>
      <w:marBottom w:val="0"/>
      <w:divBdr>
        <w:top w:val="none" w:sz="0" w:space="0" w:color="auto"/>
        <w:left w:val="none" w:sz="0" w:space="0" w:color="auto"/>
        <w:bottom w:val="none" w:sz="0" w:space="0" w:color="auto"/>
        <w:right w:val="none" w:sz="0" w:space="0" w:color="auto"/>
      </w:divBdr>
      <w:divsChild>
        <w:div w:id="140344373">
          <w:marLeft w:val="907"/>
          <w:marRight w:val="0"/>
          <w:marTop w:val="0"/>
          <w:marBottom w:val="0"/>
          <w:divBdr>
            <w:top w:val="none" w:sz="0" w:space="0" w:color="auto"/>
            <w:left w:val="none" w:sz="0" w:space="0" w:color="auto"/>
            <w:bottom w:val="none" w:sz="0" w:space="0" w:color="auto"/>
            <w:right w:val="none" w:sz="0" w:space="0" w:color="auto"/>
          </w:divBdr>
        </w:div>
        <w:div w:id="676349108">
          <w:marLeft w:val="907"/>
          <w:marRight w:val="0"/>
          <w:marTop w:val="0"/>
          <w:marBottom w:val="0"/>
          <w:divBdr>
            <w:top w:val="none" w:sz="0" w:space="0" w:color="auto"/>
            <w:left w:val="none" w:sz="0" w:space="0" w:color="auto"/>
            <w:bottom w:val="none" w:sz="0" w:space="0" w:color="auto"/>
            <w:right w:val="none" w:sz="0" w:space="0" w:color="auto"/>
          </w:divBdr>
        </w:div>
        <w:div w:id="1069961963">
          <w:marLeft w:val="907"/>
          <w:marRight w:val="0"/>
          <w:marTop w:val="0"/>
          <w:marBottom w:val="0"/>
          <w:divBdr>
            <w:top w:val="none" w:sz="0" w:space="0" w:color="auto"/>
            <w:left w:val="none" w:sz="0" w:space="0" w:color="auto"/>
            <w:bottom w:val="none" w:sz="0" w:space="0" w:color="auto"/>
            <w:right w:val="none" w:sz="0" w:space="0" w:color="auto"/>
          </w:divBdr>
        </w:div>
        <w:div w:id="1199124660">
          <w:marLeft w:val="907"/>
          <w:marRight w:val="0"/>
          <w:marTop w:val="0"/>
          <w:marBottom w:val="0"/>
          <w:divBdr>
            <w:top w:val="none" w:sz="0" w:space="0" w:color="auto"/>
            <w:left w:val="none" w:sz="0" w:space="0" w:color="auto"/>
            <w:bottom w:val="none" w:sz="0" w:space="0" w:color="auto"/>
            <w:right w:val="none" w:sz="0" w:space="0" w:color="auto"/>
          </w:divBdr>
        </w:div>
      </w:divsChild>
    </w:div>
    <w:div w:id="207974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74</Pages>
  <Words>4253</Words>
  <Characters>24245</Characters>
  <Application>Microsoft Office Word</Application>
  <DocSecurity>0</DocSecurity>
  <Lines>202</Lines>
  <Paragraphs>56</Paragraphs>
  <ScaleCrop>false</ScaleCrop>
  <Company>Microsoft</Company>
  <LinksUpToDate>false</LinksUpToDate>
  <CharactersWithSpaces>28442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初子</dc:creator>
  <cp:lastModifiedBy>admin</cp:lastModifiedBy>
  <cp:revision>16</cp:revision>
  <cp:lastPrinted>2018-09-05T02:58:00Z</cp:lastPrinted>
  <dcterms:created xsi:type="dcterms:W3CDTF">2017-07-11T06:29:00Z</dcterms:created>
  <dcterms:modified xsi:type="dcterms:W3CDTF">2019-11-22T06:15:00Z</dcterms:modified>
</cp:coreProperties>
</file>