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9043D" w14:textId="0FB2AEF1" w:rsidR="009C7177" w:rsidRPr="00A14B7D" w:rsidRDefault="009C7177" w:rsidP="009C7177">
      <w:pPr>
        <w:rPr>
          <w:rFonts w:asciiTheme="minorHAnsi" w:hAnsiTheme="minorHAnsi"/>
          <w:b/>
          <w:sz w:val="22"/>
          <w:szCs w:val="22"/>
        </w:rPr>
      </w:pPr>
      <w:r w:rsidRPr="00A14B7D">
        <w:rPr>
          <w:rFonts w:asciiTheme="minorHAnsi" w:hAnsiTheme="minorHAnsi"/>
          <w:b/>
          <w:sz w:val="22"/>
          <w:szCs w:val="22"/>
        </w:rPr>
        <w:t xml:space="preserve">Leerstof Genetica 1 BFV (code BFVH3GEN1) </w:t>
      </w:r>
      <w:r>
        <w:rPr>
          <w:rFonts w:asciiTheme="minorHAnsi" w:hAnsiTheme="minorHAnsi"/>
          <w:b/>
          <w:sz w:val="22"/>
          <w:szCs w:val="22"/>
        </w:rPr>
        <w:t>202</w:t>
      </w:r>
      <w:r w:rsidR="00872272">
        <w:rPr>
          <w:rFonts w:asciiTheme="minorHAnsi" w:hAnsiTheme="minorHAnsi"/>
          <w:b/>
          <w:sz w:val="22"/>
          <w:szCs w:val="22"/>
        </w:rPr>
        <w:t>1</w:t>
      </w:r>
      <w:r>
        <w:rPr>
          <w:rFonts w:asciiTheme="minorHAnsi" w:hAnsiTheme="minorHAnsi"/>
          <w:b/>
          <w:sz w:val="22"/>
          <w:szCs w:val="22"/>
        </w:rPr>
        <w:t>-202</w:t>
      </w:r>
      <w:r w:rsidR="00872272">
        <w:rPr>
          <w:rFonts w:asciiTheme="minorHAnsi" w:hAnsiTheme="minorHAnsi"/>
          <w:b/>
          <w:sz w:val="22"/>
          <w:szCs w:val="22"/>
        </w:rPr>
        <w:t>2</w:t>
      </w:r>
    </w:p>
    <w:p w14:paraId="1F04457E" w14:textId="77777777" w:rsidR="009C7177" w:rsidRDefault="009C7177" w:rsidP="009C7177">
      <w:pPr>
        <w:rPr>
          <w:rFonts w:asciiTheme="minorHAnsi" w:hAnsiTheme="minorHAnsi"/>
          <w:sz w:val="22"/>
          <w:szCs w:val="22"/>
        </w:rPr>
      </w:pPr>
    </w:p>
    <w:p w14:paraId="01EAC87F" w14:textId="69B094A5" w:rsidR="009C7177" w:rsidRPr="00047BD5" w:rsidRDefault="009C7177" w:rsidP="009C7177">
      <w:pPr>
        <w:rPr>
          <w:rFonts w:asciiTheme="minorHAnsi" w:hAnsiTheme="minorHAnsi"/>
          <w:sz w:val="22"/>
          <w:szCs w:val="22"/>
        </w:rPr>
      </w:pPr>
      <w:r w:rsidRPr="00047BD5">
        <w:rPr>
          <w:rFonts w:asciiTheme="minorHAnsi" w:hAnsiTheme="minorHAnsi"/>
          <w:sz w:val="22"/>
          <w:szCs w:val="22"/>
        </w:rPr>
        <w:t>Boek:</w:t>
      </w:r>
      <w:r w:rsidRPr="00047BD5">
        <w:rPr>
          <w:rFonts w:asciiTheme="minorHAnsi" w:hAnsiTheme="minorHAnsi"/>
          <w:sz w:val="22"/>
          <w:szCs w:val="22"/>
        </w:rPr>
        <w:tab/>
        <w:t>Concepts of genetics</w:t>
      </w:r>
      <w:r w:rsidR="000C7A5C" w:rsidRPr="00047BD5">
        <w:rPr>
          <w:rFonts w:asciiTheme="minorHAnsi" w:hAnsiTheme="minorHAnsi"/>
          <w:sz w:val="22"/>
          <w:szCs w:val="22"/>
        </w:rPr>
        <w:t>,</w:t>
      </w:r>
      <w:r w:rsidRPr="00047BD5">
        <w:rPr>
          <w:rFonts w:asciiTheme="minorHAnsi" w:hAnsiTheme="minorHAnsi"/>
          <w:sz w:val="22"/>
          <w:szCs w:val="22"/>
        </w:rPr>
        <w:t xml:space="preserve"> 12</w:t>
      </w:r>
      <w:r w:rsidRPr="00047BD5">
        <w:rPr>
          <w:rFonts w:asciiTheme="minorHAnsi" w:hAnsiTheme="minorHAnsi"/>
          <w:sz w:val="22"/>
          <w:szCs w:val="22"/>
          <w:vertAlign w:val="superscript"/>
        </w:rPr>
        <w:t>e</w:t>
      </w:r>
      <w:r w:rsidRPr="00047BD5">
        <w:rPr>
          <w:rFonts w:asciiTheme="minorHAnsi" w:hAnsiTheme="minorHAnsi"/>
          <w:sz w:val="22"/>
          <w:szCs w:val="22"/>
        </w:rPr>
        <w:t xml:space="preserve"> (global) editie (2020)</w:t>
      </w:r>
      <w:r w:rsidR="000C7A5C" w:rsidRPr="00047BD5">
        <w:rPr>
          <w:rFonts w:asciiTheme="minorHAnsi" w:hAnsiTheme="minorHAnsi"/>
          <w:sz w:val="22"/>
          <w:szCs w:val="22"/>
        </w:rPr>
        <w:t>, Klug et al.</w:t>
      </w:r>
    </w:p>
    <w:p w14:paraId="271A5BD2" w14:textId="77777777" w:rsidR="009C7177" w:rsidRPr="00BB173D" w:rsidRDefault="009C7177" w:rsidP="009C7177">
      <w:pPr>
        <w:rPr>
          <w:rFonts w:asciiTheme="minorHAnsi" w:hAnsiTheme="minorHAnsi"/>
          <w:sz w:val="22"/>
          <w:szCs w:val="22"/>
        </w:rPr>
      </w:pPr>
      <w:r w:rsidRPr="00BB173D">
        <w:rPr>
          <w:rFonts w:asciiTheme="minorHAnsi" w:hAnsiTheme="minorHAnsi"/>
          <w:sz w:val="22"/>
          <w:szCs w:val="22"/>
        </w:rPr>
        <w:t>Slides:</w:t>
      </w:r>
      <w:r w:rsidRPr="00BB173D">
        <w:rPr>
          <w:rFonts w:asciiTheme="minorHAnsi" w:hAnsiTheme="minorHAnsi"/>
          <w:sz w:val="22"/>
          <w:szCs w:val="22"/>
        </w:rPr>
        <w:tab/>
        <w:t>Behorend bij de colleges, gelinked aan de lesstof uit het boek</w:t>
      </w:r>
    </w:p>
    <w:p w14:paraId="39415D29" w14:textId="4134C84F" w:rsidR="009C7177" w:rsidRDefault="009C7177" w:rsidP="009C7177">
      <w:pPr>
        <w:rPr>
          <w:rFonts w:asciiTheme="minorHAnsi" w:hAnsiTheme="minorHAnsi"/>
          <w:sz w:val="22"/>
          <w:szCs w:val="22"/>
        </w:rPr>
      </w:pPr>
    </w:p>
    <w:p w14:paraId="20F56787" w14:textId="0A384D75" w:rsidR="000C7A5C" w:rsidRPr="00047BD5" w:rsidRDefault="000C7A5C" w:rsidP="009C7177">
      <w:pPr>
        <w:rPr>
          <w:rFonts w:asciiTheme="minorHAnsi" w:hAnsiTheme="minorHAnsi"/>
          <w:sz w:val="22"/>
          <w:szCs w:val="22"/>
        </w:rPr>
      </w:pPr>
      <w:r w:rsidRPr="000C7A5C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02CC16E9" wp14:editId="41AE24CD">
            <wp:extent cx="1508760" cy="1925289"/>
            <wp:effectExtent l="0" t="0" r="0" b="0"/>
            <wp:docPr id="1" name="Afbeelding 1" descr="https://images-na.ssl-images-amazon.com/images/I/51fHdtmMC7L._SX389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51fHdtmMC7L._SX389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537" cy="19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7BD5">
        <w:rPr>
          <w:rFonts w:asciiTheme="minorHAnsi" w:hAnsiTheme="minorHAnsi"/>
          <w:sz w:val="22"/>
          <w:szCs w:val="22"/>
        </w:rPr>
        <w:t xml:space="preserve">     </w:t>
      </w:r>
      <w:r w:rsidRPr="000C7A5C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57AD55F8" wp14:editId="326C1DC7">
            <wp:extent cx="1489860" cy="1905635"/>
            <wp:effectExtent l="0" t="0" r="0" b="0"/>
            <wp:docPr id="2" name="Afbeelding 2" descr="Concepts of Genetics, Global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epts of Genetics, Global Edi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249" cy="192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296AA0" w14:textId="75626EC2" w:rsidR="000C7A5C" w:rsidRPr="00047BD5" w:rsidRDefault="000C7A5C" w:rsidP="009C7177">
      <w:pPr>
        <w:rPr>
          <w:rFonts w:asciiTheme="minorHAnsi" w:hAnsiTheme="minorHAnsi"/>
          <w:sz w:val="22"/>
          <w:szCs w:val="22"/>
        </w:rPr>
      </w:pPr>
      <w:r w:rsidRPr="00047BD5">
        <w:rPr>
          <w:rFonts w:asciiTheme="minorHAnsi" w:hAnsiTheme="minorHAnsi"/>
          <w:sz w:val="22"/>
          <w:szCs w:val="22"/>
        </w:rPr>
        <w:t xml:space="preserve">       12</w:t>
      </w:r>
      <w:r w:rsidRPr="00047BD5">
        <w:rPr>
          <w:rFonts w:asciiTheme="minorHAnsi" w:hAnsiTheme="minorHAnsi"/>
          <w:sz w:val="22"/>
          <w:szCs w:val="22"/>
          <w:vertAlign w:val="superscript"/>
        </w:rPr>
        <w:t>e</w:t>
      </w:r>
      <w:r w:rsidRPr="00047BD5">
        <w:rPr>
          <w:rFonts w:asciiTheme="minorHAnsi" w:hAnsiTheme="minorHAnsi"/>
          <w:sz w:val="22"/>
          <w:szCs w:val="22"/>
        </w:rPr>
        <w:t xml:space="preserve"> global editie</w:t>
      </w:r>
      <w:r w:rsidRPr="00047BD5">
        <w:rPr>
          <w:rFonts w:asciiTheme="minorHAnsi" w:hAnsiTheme="minorHAnsi"/>
          <w:sz w:val="22"/>
          <w:szCs w:val="22"/>
        </w:rPr>
        <w:tab/>
      </w:r>
      <w:r w:rsidRPr="00047BD5">
        <w:rPr>
          <w:rFonts w:asciiTheme="minorHAnsi" w:hAnsiTheme="minorHAnsi"/>
          <w:sz w:val="22"/>
          <w:szCs w:val="22"/>
        </w:rPr>
        <w:tab/>
        <w:t xml:space="preserve">       11</w:t>
      </w:r>
      <w:r w:rsidRPr="00047BD5">
        <w:rPr>
          <w:rFonts w:asciiTheme="minorHAnsi" w:hAnsiTheme="minorHAnsi"/>
          <w:sz w:val="22"/>
          <w:szCs w:val="22"/>
          <w:vertAlign w:val="superscript"/>
        </w:rPr>
        <w:t>e</w:t>
      </w:r>
      <w:r w:rsidRPr="00047BD5">
        <w:rPr>
          <w:rFonts w:asciiTheme="minorHAnsi" w:hAnsiTheme="minorHAnsi"/>
          <w:sz w:val="22"/>
          <w:szCs w:val="22"/>
        </w:rPr>
        <w:t xml:space="preserve"> editie</w:t>
      </w:r>
    </w:p>
    <w:p w14:paraId="7C33FEC6" w14:textId="77777777" w:rsidR="000C7A5C" w:rsidRPr="00047BD5" w:rsidRDefault="000C7A5C" w:rsidP="009C7177">
      <w:pPr>
        <w:rPr>
          <w:rFonts w:asciiTheme="minorHAnsi" w:hAnsiTheme="minorHAnsi"/>
          <w:sz w:val="22"/>
          <w:szCs w:val="22"/>
        </w:rPr>
      </w:pPr>
    </w:p>
    <w:p w14:paraId="1B9FBE85" w14:textId="32CDC76B" w:rsidR="009C7177" w:rsidRPr="00BB173D" w:rsidRDefault="009C7177" w:rsidP="009C7177">
      <w:pPr>
        <w:rPr>
          <w:rFonts w:asciiTheme="minorHAnsi" w:hAnsiTheme="minorHAnsi"/>
          <w:sz w:val="22"/>
          <w:szCs w:val="22"/>
        </w:rPr>
      </w:pPr>
      <w:r w:rsidRPr="00BB173D">
        <w:rPr>
          <w:rFonts w:asciiTheme="minorHAnsi" w:hAnsiTheme="minorHAnsi"/>
          <w:sz w:val="22"/>
          <w:szCs w:val="22"/>
        </w:rPr>
        <w:t>Tabel 1: leerstof uit het boek</w:t>
      </w:r>
      <w:r w:rsidR="000C7A5C">
        <w:rPr>
          <w:rFonts w:asciiTheme="minorHAnsi" w:hAnsiTheme="minorHAnsi"/>
          <w:sz w:val="22"/>
          <w:szCs w:val="22"/>
        </w:rPr>
        <w:t xml:space="preserve"> 12</w:t>
      </w:r>
      <w:r w:rsidR="000C7A5C" w:rsidRPr="000C7A5C">
        <w:rPr>
          <w:rFonts w:asciiTheme="minorHAnsi" w:hAnsiTheme="minorHAnsi"/>
          <w:sz w:val="22"/>
          <w:szCs w:val="22"/>
          <w:vertAlign w:val="superscript"/>
        </w:rPr>
        <w:t>e</w:t>
      </w:r>
      <w:r w:rsidR="000C7A5C">
        <w:rPr>
          <w:rFonts w:asciiTheme="minorHAnsi" w:hAnsiTheme="minorHAnsi"/>
          <w:sz w:val="22"/>
          <w:szCs w:val="22"/>
        </w:rPr>
        <w:t xml:space="preserve"> editie</w:t>
      </w:r>
    </w:p>
    <w:tbl>
      <w:tblPr>
        <w:tblStyle w:val="Tabelraster"/>
        <w:tblW w:w="9345" w:type="dxa"/>
        <w:tblLook w:val="04A0" w:firstRow="1" w:lastRow="0" w:firstColumn="1" w:lastColumn="0" w:noHBand="0" w:noVBand="1"/>
      </w:tblPr>
      <w:tblGrid>
        <w:gridCol w:w="4957"/>
        <w:gridCol w:w="3402"/>
        <w:gridCol w:w="986"/>
      </w:tblGrid>
      <w:tr w:rsidR="009C7177" w14:paraId="3D5B88CC" w14:textId="77777777" w:rsidTr="000B7929">
        <w:tc>
          <w:tcPr>
            <w:tcW w:w="4957" w:type="dxa"/>
          </w:tcPr>
          <w:p w14:paraId="5A5CB8E0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Hoofdstuk</w:t>
            </w:r>
          </w:p>
        </w:tc>
        <w:tc>
          <w:tcPr>
            <w:tcW w:w="3402" w:type="dxa"/>
          </w:tcPr>
          <w:p w14:paraId="322D4AEF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Paragrafen</w:t>
            </w:r>
          </w:p>
        </w:tc>
        <w:tc>
          <w:tcPr>
            <w:tcW w:w="986" w:type="dxa"/>
          </w:tcPr>
          <w:p w14:paraId="0EA07956" w14:textId="1485A304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# blz.</w:t>
            </w:r>
            <w:r w:rsidR="00D7198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~</w:t>
            </w:r>
          </w:p>
        </w:tc>
      </w:tr>
      <w:tr w:rsidR="009C7177" w14:paraId="1DCD5845" w14:textId="77777777" w:rsidTr="000B7929">
        <w:tc>
          <w:tcPr>
            <w:tcW w:w="4957" w:type="dxa"/>
          </w:tcPr>
          <w:p w14:paraId="7B9BC88E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 DNA structure and analysis</w:t>
            </w:r>
          </w:p>
        </w:tc>
        <w:tc>
          <w:tcPr>
            <w:tcW w:w="3402" w:type="dxa"/>
          </w:tcPr>
          <w:p w14:paraId="2269F69C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1, 5, 6, 7, 9, 10</w:t>
            </w:r>
          </w:p>
        </w:tc>
        <w:tc>
          <w:tcPr>
            <w:tcW w:w="986" w:type="dxa"/>
          </w:tcPr>
          <w:p w14:paraId="56267E6F" w14:textId="7C05EFD7" w:rsidR="009C7177" w:rsidRDefault="00D7198B" w:rsidP="009C7177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12</w:t>
            </w:r>
          </w:p>
        </w:tc>
      </w:tr>
      <w:tr w:rsidR="009C7177" w14:paraId="781E66D6" w14:textId="77777777" w:rsidTr="000B7929">
        <w:tc>
          <w:tcPr>
            <w:tcW w:w="4957" w:type="dxa"/>
          </w:tcPr>
          <w:p w14:paraId="69C010C7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 DNA replication and recombination</w:t>
            </w:r>
          </w:p>
        </w:tc>
        <w:tc>
          <w:tcPr>
            <w:tcW w:w="3402" w:type="dxa"/>
          </w:tcPr>
          <w:p w14:paraId="0850879A" w14:textId="46E35BAB" w:rsidR="009C7177" w:rsidRDefault="009C7177" w:rsidP="0078631D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 (alleen blz 2</w:t>
            </w:r>
            <w:r w:rsidR="0078631D">
              <w:rPr>
                <w:rFonts w:asciiTheme="minorHAnsi" w:hAnsiTheme="minorHAnsi"/>
                <w:sz w:val="22"/>
                <w:szCs w:val="22"/>
                <w:lang w:val="en-US"/>
              </w:rPr>
              <w:t>77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), 2, 3, 4, 6, 7</w:t>
            </w:r>
          </w:p>
        </w:tc>
        <w:tc>
          <w:tcPr>
            <w:tcW w:w="986" w:type="dxa"/>
          </w:tcPr>
          <w:p w14:paraId="146EC23D" w14:textId="4D8BA91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  <w:r w:rsidR="00D7198B">
              <w:rPr>
                <w:rFonts w:asciiTheme="minorHAnsi" w:hAnsiTheme="minorHAnsi"/>
                <w:sz w:val="22"/>
                <w:szCs w:val="22"/>
                <w:lang w:val="en-US"/>
              </w:rPr>
              <w:t>5</w:t>
            </w:r>
          </w:p>
        </w:tc>
      </w:tr>
      <w:tr w:rsidR="009C7177" w14:paraId="73E20916" w14:textId="77777777" w:rsidTr="000B7929">
        <w:tc>
          <w:tcPr>
            <w:tcW w:w="4957" w:type="dxa"/>
          </w:tcPr>
          <w:p w14:paraId="415C274A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12 DNA organization in chromosomes</w:t>
            </w:r>
          </w:p>
        </w:tc>
        <w:tc>
          <w:tcPr>
            <w:tcW w:w="3402" w:type="dxa"/>
          </w:tcPr>
          <w:p w14:paraId="075C0BFE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7144B509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  <w:tr w:rsidR="009C7177" w14:paraId="0802271F" w14:textId="77777777" w:rsidTr="000B7929">
        <w:tc>
          <w:tcPr>
            <w:tcW w:w="4957" w:type="dxa"/>
          </w:tcPr>
          <w:p w14:paraId="418383B5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13 The genetic code and transcription</w:t>
            </w:r>
          </w:p>
        </w:tc>
        <w:tc>
          <w:tcPr>
            <w:tcW w:w="3402" w:type="dxa"/>
          </w:tcPr>
          <w:p w14:paraId="6D609430" w14:textId="239E1332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  <w:r w:rsidR="00047BD5">
              <w:rPr>
                <w:rFonts w:asciiTheme="minorHAnsi" w:hAnsiTheme="minorHAnsi"/>
                <w:sz w:val="22"/>
                <w:szCs w:val="22"/>
                <w:lang w:val="en-US"/>
              </w:rPr>
              <w:t>, behalve 12</w:t>
            </w:r>
          </w:p>
        </w:tc>
        <w:tc>
          <w:tcPr>
            <w:tcW w:w="986" w:type="dxa"/>
          </w:tcPr>
          <w:p w14:paraId="2D21E2AF" w14:textId="4E03E247" w:rsidR="009C7177" w:rsidRDefault="009C7177" w:rsidP="00047BD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="00047BD5">
              <w:rPr>
                <w:rFonts w:asciiTheme="minorHAnsi" w:hAnsiTheme="minorHAnsi"/>
                <w:sz w:val="22"/>
                <w:szCs w:val="22"/>
                <w:lang w:val="en-US"/>
              </w:rPr>
              <w:t>3</w:t>
            </w:r>
          </w:p>
        </w:tc>
      </w:tr>
      <w:tr w:rsidR="009C7177" w14:paraId="2FDA5D3E" w14:textId="77777777" w:rsidTr="000B7929">
        <w:tc>
          <w:tcPr>
            <w:tcW w:w="4957" w:type="dxa"/>
          </w:tcPr>
          <w:p w14:paraId="55A3980B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14 Translation and proteins</w:t>
            </w:r>
          </w:p>
        </w:tc>
        <w:tc>
          <w:tcPr>
            <w:tcW w:w="3402" w:type="dxa"/>
          </w:tcPr>
          <w:p w14:paraId="000CB84A" w14:textId="42F3A90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1, 2, 4, </w:t>
            </w:r>
            <w:r w:rsidR="0078631D">
              <w:rPr>
                <w:rFonts w:asciiTheme="minorHAnsi" w:hAnsiTheme="minorHAnsi"/>
                <w:sz w:val="22"/>
                <w:szCs w:val="22"/>
                <w:lang w:val="en-US"/>
              </w:rPr>
              <w:t>8, 9, 10, 11</w:t>
            </w:r>
          </w:p>
        </w:tc>
        <w:tc>
          <w:tcPr>
            <w:tcW w:w="986" w:type="dxa"/>
          </w:tcPr>
          <w:p w14:paraId="03069DA4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17</w:t>
            </w:r>
          </w:p>
        </w:tc>
      </w:tr>
      <w:tr w:rsidR="009C7177" w14:paraId="4C9BDB8D" w14:textId="77777777" w:rsidTr="000B7929">
        <w:tc>
          <w:tcPr>
            <w:tcW w:w="4957" w:type="dxa"/>
          </w:tcPr>
          <w:p w14:paraId="6737F1A6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15 Gene mutation, DNA repair and transposition</w:t>
            </w:r>
          </w:p>
        </w:tc>
        <w:tc>
          <w:tcPr>
            <w:tcW w:w="3402" w:type="dxa"/>
          </w:tcPr>
          <w:p w14:paraId="683E6B08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3D9D0A2B" w14:textId="2CD37B9D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</w:t>
            </w:r>
            <w:r w:rsidR="00D7198B">
              <w:rPr>
                <w:rFonts w:asciiTheme="minorHAnsi" w:hAnsiTheme="minorHAnsi"/>
                <w:sz w:val="22"/>
                <w:szCs w:val="22"/>
                <w:lang w:val="en-US"/>
              </w:rPr>
              <w:t>9</w:t>
            </w:r>
          </w:p>
        </w:tc>
      </w:tr>
      <w:tr w:rsidR="009C7177" w14:paraId="31C294D8" w14:textId="77777777" w:rsidTr="000B7929">
        <w:tc>
          <w:tcPr>
            <w:tcW w:w="4957" w:type="dxa"/>
          </w:tcPr>
          <w:p w14:paraId="12429873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 Regulation of gene expression in prokaryotes</w:t>
            </w:r>
          </w:p>
        </w:tc>
        <w:tc>
          <w:tcPr>
            <w:tcW w:w="3402" w:type="dxa"/>
          </w:tcPr>
          <w:p w14:paraId="1FDF40A8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52C02E71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  <w:tr w:rsidR="009C7177" w14:paraId="45C221F4" w14:textId="77777777" w:rsidTr="000B7929">
        <w:tc>
          <w:tcPr>
            <w:tcW w:w="4957" w:type="dxa"/>
          </w:tcPr>
          <w:p w14:paraId="10D4FC9C" w14:textId="20891C43" w:rsidR="009C7177" w:rsidRDefault="009C7177" w:rsidP="005E2C5E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17</w:t>
            </w:r>
            <w:r w:rsidR="005E2C5E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Transcriptional regulation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in eukaryotes</w:t>
            </w:r>
          </w:p>
        </w:tc>
        <w:tc>
          <w:tcPr>
            <w:tcW w:w="3402" w:type="dxa"/>
          </w:tcPr>
          <w:p w14:paraId="55EBB3DA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4E5FA177" w14:textId="37BEAB61" w:rsidR="009C7177" w:rsidRDefault="00D7198B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  <w:tr w:rsidR="00D7198B" w14:paraId="4454866D" w14:textId="77777777" w:rsidTr="000B7929">
        <w:tc>
          <w:tcPr>
            <w:tcW w:w="4957" w:type="dxa"/>
          </w:tcPr>
          <w:p w14:paraId="7FF55698" w14:textId="2273F8CF" w:rsidR="00D7198B" w:rsidRDefault="00D7198B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18 </w:t>
            </w:r>
            <w:r w:rsidR="005E2C5E">
              <w:rPr>
                <w:rFonts w:asciiTheme="minorHAnsi" w:hAnsiTheme="minorHAnsi"/>
                <w:sz w:val="22"/>
                <w:szCs w:val="22"/>
                <w:lang w:val="en-US"/>
              </w:rPr>
              <w:t>Posttranscriptional regulation in eukaryotes</w:t>
            </w:r>
          </w:p>
        </w:tc>
        <w:tc>
          <w:tcPr>
            <w:tcW w:w="3402" w:type="dxa"/>
          </w:tcPr>
          <w:p w14:paraId="02081336" w14:textId="537CCE59" w:rsidR="00D7198B" w:rsidRDefault="00D7198B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</w:t>
            </w:r>
            <w:r w:rsidR="005E2C5E">
              <w:rPr>
                <w:rFonts w:asciiTheme="minorHAnsi" w:hAnsiTheme="minorHAnsi"/>
                <w:sz w:val="22"/>
                <w:szCs w:val="22"/>
                <w:lang w:val="en-US"/>
              </w:rPr>
              <w:t>, 3, 5</w:t>
            </w:r>
          </w:p>
        </w:tc>
        <w:tc>
          <w:tcPr>
            <w:tcW w:w="986" w:type="dxa"/>
          </w:tcPr>
          <w:p w14:paraId="0AD5BA30" w14:textId="2D416EB5" w:rsidR="00D7198B" w:rsidRDefault="005E2C5E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13</w:t>
            </w:r>
          </w:p>
        </w:tc>
      </w:tr>
      <w:tr w:rsidR="009C7177" w14:paraId="7003F493" w14:textId="77777777" w:rsidTr="000B7929">
        <w:tc>
          <w:tcPr>
            <w:tcW w:w="4957" w:type="dxa"/>
          </w:tcPr>
          <w:p w14:paraId="439D71AC" w14:textId="497C6E2D" w:rsidR="009C7177" w:rsidRDefault="005E2C5E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24</w:t>
            </w:r>
            <w:r w:rsidR="009C7177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Cancer and regulation of the cell cycle</w:t>
            </w:r>
          </w:p>
        </w:tc>
        <w:tc>
          <w:tcPr>
            <w:tcW w:w="3402" w:type="dxa"/>
          </w:tcPr>
          <w:p w14:paraId="0A1E99C5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52FDDC94" w14:textId="77777777" w:rsidR="009C7177" w:rsidRDefault="009C7177" w:rsidP="000B792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</w:tbl>
    <w:p w14:paraId="62CAB14C" w14:textId="4A1683B5" w:rsidR="009C7177" w:rsidRDefault="009C7177" w:rsidP="009C7177">
      <w:pPr>
        <w:rPr>
          <w:rFonts w:asciiTheme="minorHAnsi" w:hAnsiTheme="minorHAnsi"/>
          <w:sz w:val="22"/>
          <w:szCs w:val="22"/>
          <w:lang w:val="en-US"/>
        </w:rPr>
      </w:pPr>
    </w:p>
    <w:p w14:paraId="5CC79696" w14:textId="77777777" w:rsidR="007A2A0B" w:rsidRPr="00880388" w:rsidRDefault="007A2A0B" w:rsidP="009C7177">
      <w:pPr>
        <w:rPr>
          <w:rFonts w:asciiTheme="minorHAnsi" w:hAnsiTheme="minorHAnsi"/>
          <w:sz w:val="22"/>
          <w:szCs w:val="22"/>
          <w:lang w:val="en-US"/>
        </w:rPr>
      </w:pPr>
    </w:p>
    <w:p w14:paraId="2F3EDC66" w14:textId="1FA51815" w:rsidR="007A2A0B" w:rsidRPr="00A14B7D" w:rsidRDefault="007A2A0B" w:rsidP="007A2A0B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Wat eventueel ook </w:t>
      </w:r>
      <w:r w:rsidR="000C7A5C">
        <w:rPr>
          <w:rFonts w:asciiTheme="minorHAnsi" w:hAnsiTheme="minorHAnsi"/>
          <w:b/>
          <w:sz w:val="22"/>
          <w:szCs w:val="22"/>
        </w:rPr>
        <w:t>gebruikt</w:t>
      </w:r>
      <w:r w:rsidR="005E2C5E"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kan</w:t>
      </w:r>
      <w:r w:rsidR="005E2C5E">
        <w:rPr>
          <w:rFonts w:asciiTheme="minorHAnsi" w:hAnsiTheme="minorHAnsi"/>
          <w:b/>
          <w:sz w:val="22"/>
          <w:szCs w:val="22"/>
        </w:rPr>
        <w:t xml:space="preserve"> worden</w:t>
      </w:r>
      <w:r>
        <w:rPr>
          <w:rFonts w:asciiTheme="minorHAnsi" w:hAnsiTheme="minorHAnsi"/>
          <w:b/>
          <w:sz w:val="22"/>
          <w:szCs w:val="22"/>
        </w:rPr>
        <w:t>:</w:t>
      </w:r>
    </w:p>
    <w:p w14:paraId="199A0169" w14:textId="77777777" w:rsidR="007A2A0B" w:rsidRDefault="007A2A0B" w:rsidP="007A2A0B">
      <w:pPr>
        <w:rPr>
          <w:rFonts w:asciiTheme="minorHAnsi" w:hAnsiTheme="minorHAnsi"/>
          <w:sz w:val="22"/>
          <w:szCs w:val="22"/>
        </w:rPr>
      </w:pPr>
    </w:p>
    <w:p w14:paraId="4434D024" w14:textId="106F9B4A" w:rsidR="007A2A0B" w:rsidRPr="00047BD5" w:rsidRDefault="007A2A0B" w:rsidP="007A2A0B">
      <w:pPr>
        <w:rPr>
          <w:rFonts w:asciiTheme="minorHAnsi" w:hAnsiTheme="minorHAnsi"/>
          <w:sz w:val="22"/>
          <w:szCs w:val="22"/>
        </w:rPr>
      </w:pPr>
      <w:r w:rsidRPr="00047BD5">
        <w:rPr>
          <w:rFonts w:asciiTheme="minorHAnsi" w:hAnsiTheme="minorHAnsi"/>
          <w:sz w:val="22"/>
          <w:szCs w:val="22"/>
        </w:rPr>
        <w:t>Boek:</w:t>
      </w:r>
      <w:r w:rsidRPr="00047BD5">
        <w:rPr>
          <w:rFonts w:asciiTheme="minorHAnsi" w:hAnsiTheme="minorHAnsi"/>
          <w:sz w:val="22"/>
          <w:szCs w:val="22"/>
        </w:rPr>
        <w:tab/>
        <w:t>Concepts of genetics</w:t>
      </w:r>
      <w:r w:rsidR="000C7A5C" w:rsidRPr="00047BD5">
        <w:rPr>
          <w:rFonts w:asciiTheme="minorHAnsi" w:hAnsiTheme="minorHAnsi"/>
          <w:sz w:val="22"/>
          <w:szCs w:val="22"/>
        </w:rPr>
        <w:t>,</w:t>
      </w:r>
      <w:r w:rsidRPr="00047BD5">
        <w:rPr>
          <w:rFonts w:asciiTheme="minorHAnsi" w:hAnsiTheme="minorHAnsi"/>
          <w:sz w:val="22"/>
          <w:szCs w:val="22"/>
        </w:rPr>
        <w:t xml:space="preserve"> 11</w:t>
      </w:r>
      <w:r w:rsidRPr="00047BD5">
        <w:rPr>
          <w:rFonts w:asciiTheme="minorHAnsi" w:hAnsiTheme="minorHAnsi"/>
          <w:sz w:val="22"/>
          <w:szCs w:val="22"/>
          <w:vertAlign w:val="superscript"/>
        </w:rPr>
        <w:t>e</w:t>
      </w:r>
      <w:r w:rsidRPr="00047BD5">
        <w:rPr>
          <w:rFonts w:asciiTheme="minorHAnsi" w:hAnsiTheme="minorHAnsi"/>
          <w:sz w:val="22"/>
          <w:szCs w:val="22"/>
        </w:rPr>
        <w:t xml:space="preserve"> (global) editie (2016)</w:t>
      </w:r>
      <w:r w:rsidR="000C7A5C" w:rsidRPr="00047BD5">
        <w:rPr>
          <w:rFonts w:asciiTheme="minorHAnsi" w:hAnsiTheme="minorHAnsi"/>
          <w:sz w:val="22"/>
          <w:szCs w:val="22"/>
        </w:rPr>
        <w:t>, Klug et al.</w:t>
      </w:r>
    </w:p>
    <w:p w14:paraId="3921DB5B" w14:textId="50C69261" w:rsidR="007A2A0B" w:rsidRDefault="007A2A0B" w:rsidP="007A2A0B">
      <w:pPr>
        <w:rPr>
          <w:rFonts w:asciiTheme="minorHAnsi" w:hAnsiTheme="minorHAnsi"/>
          <w:sz w:val="22"/>
          <w:szCs w:val="22"/>
        </w:rPr>
      </w:pPr>
      <w:r w:rsidRPr="00BB173D">
        <w:rPr>
          <w:rFonts w:asciiTheme="minorHAnsi" w:hAnsiTheme="minorHAnsi"/>
          <w:sz w:val="22"/>
          <w:szCs w:val="22"/>
        </w:rPr>
        <w:t>Slides:</w:t>
      </w:r>
      <w:r w:rsidRPr="00BB173D">
        <w:rPr>
          <w:rFonts w:asciiTheme="minorHAnsi" w:hAnsiTheme="minorHAnsi"/>
          <w:sz w:val="22"/>
          <w:szCs w:val="22"/>
        </w:rPr>
        <w:tab/>
        <w:t>Behorend bij de colleges, gelinked aan de lesstof uit het boek</w:t>
      </w:r>
    </w:p>
    <w:p w14:paraId="6CEA7F22" w14:textId="0E4F5DCE" w:rsidR="000C7A5C" w:rsidRDefault="000C7A5C" w:rsidP="007A2A0B">
      <w:pPr>
        <w:rPr>
          <w:rFonts w:asciiTheme="minorHAnsi" w:hAnsiTheme="minorHAnsi"/>
          <w:sz w:val="22"/>
          <w:szCs w:val="22"/>
        </w:rPr>
      </w:pPr>
    </w:p>
    <w:p w14:paraId="21212C3D" w14:textId="73B1F35E" w:rsidR="007A2A0B" w:rsidRPr="00BB173D" w:rsidRDefault="007A2A0B" w:rsidP="007A2A0B">
      <w:pPr>
        <w:rPr>
          <w:rFonts w:asciiTheme="minorHAnsi" w:hAnsiTheme="minorHAnsi"/>
          <w:sz w:val="22"/>
          <w:szCs w:val="22"/>
        </w:rPr>
      </w:pPr>
      <w:r w:rsidRPr="00BB173D">
        <w:rPr>
          <w:rFonts w:asciiTheme="minorHAnsi" w:hAnsiTheme="minorHAnsi"/>
          <w:sz w:val="22"/>
          <w:szCs w:val="22"/>
        </w:rPr>
        <w:t xml:space="preserve">Tabel </w:t>
      </w:r>
      <w:r w:rsidR="005E2C5E">
        <w:rPr>
          <w:rFonts w:asciiTheme="minorHAnsi" w:hAnsiTheme="minorHAnsi"/>
          <w:sz w:val="22"/>
          <w:szCs w:val="22"/>
        </w:rPr>
        <w:t>2</w:t>
      </w:r>
      <w:r w:rsidRPr="00BB173D">
        <w:rPr>
          <w:rFonts w:asciiTheme="minorHAnsi" w:hAnsiTheme="minorHAnsi"/>
          <w:sz w:val="22"/>
          <w:szCs w:val="22"/>
        </w:rPr>
        <w:t>: leerstof uit het boek</w:t>
      </w:r>
      <w:r w:rsidR="005E2C5E">
        <w:rPr>
          <w:rFonts w:asciiTheme="minorHAnsi" w:hAnsiTheme="minorHAnsi"/>
          <w:sz w:val="22"/>
          <w:szCs w:val="22"/>
        </w:rPr>
        <w:t xml:space="preserve"> 11</w:t>
      </w:r>
      <w:r w:rsidR="005E2C5E" w:rsidRPr="005E2C5E">
        <w:rPr>
          <w:rFonts w:asciiTheme="minorHAnsi" w:hAnsiTheme="minorHAnsi"/>
          <w:sz w:val="22"/>
          <w:szCs w:val="22"/>
          <w:vertAlign w:val="superscript"/>
        </w:rPr>
        <w:t>e</w:t>
      </w:r>
      <w:r w:rsidR="005E2C5E">
        <w:rPr>
          <w:rFonts w:asciiTheme="minorHAnsi" w:hAnsiTheme="minorHAnsi"/>
          <w:sz w:val="22"/>
          <w:szCs w:val="22"/>
        </w:rPr>
        <w:t xml:space="preserve"> editie</w:t>
      </w:r>
    </w:p>
    <w:tbl>
      <w:tblPr>
        <w:tblStyle w:val="Tabelraster"/>
        <w:tblW w:w="9345" w:type="dxa"/>
        <w:tblLook w:val="04A0" w:firstRow="1" w:lastRow="0" w:firstColumn="1" w:lastColumn="0" w:noHBand="0" w:noVBand="1"/>
      </w:tblPr>
      <w:tblGrid>
        <w:gridCol w:w="4957"/>
        <w:gridCol w:w="3402"/>
        <w:gridCol w:w="986"/>
      </w:tblGrid>
      <w:tr w:rsidR="007A2A0B" w14:paraId="4BCAC6D6" w14:textId="77777777" w:rsidTr="00273DF6">
        <w:tc>
          <w:tcPr>
            <w:tcW w:w="4957" w:type="dxa"/>
          </w:tcPr>
          <w:p w14:paraId="10AADFDA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Hoofdstuk</w:t>
            </w:r>
          </w:p>
        </w:tc>
        <w:tc>
          <w:tcPr>
            <w:tcW w:w="3402" w:type="dxa"/>
          </w:tcPr>
          <w:p w14:paraId="065A70CF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Paragrafen</w:t>
            </w:r>
          </w:p>
        </w:tc>
        <w:tc>
          <w:tcPr>
            <w:tcW w:w="986" w:type="dxa"/>
          </w:tcPr>
          <w:p w14:paraId="56A67B08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# blz.</w:t>
            </w:r>
          </w:p>
        </w:tc>
      </w:tr>
      <w:tr w:rsidR="007A2A0B" w14:paraId="26BDF13F" w14:textId="77777777" w:rsidTr="00273DF6">
        <w:tc>
          <w:tcPr>
            <w:tcW w:w="4957" w:type="dxa"/>
          </w:tcPr>
          <w:p w14:paraId="3D3ACCEB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10 DNA structure and analysis</w:t>
            </w:r>
          </w:p>
        </w:tc>
        <w:tc>
          <w:tcPr>
            <w:tcW w:w="3402" w:type="dxa"/>
          </w:tcPr>
          <w:p w14:paraId="13D430A9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1, 5, 6, 7, 9, 10</w:t>
            </w:r>
          </w:p>
        </w:tc>
        <w:tc>
          <w:tcPr>
            <w:tcW w:w="986" w:type="dxa"/>
          </w:tcPr>
          <w:p w14:paraId="4E5B7C57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17</w:t>
            </w:r>
          </w:p>
        </w:tc>
      </w:tr>
      <w:tr w:rsidR="007A2A0B" w14:paraId="230FD9A0" w14:textId="77777777" w:rsidTr="00273DF6">
        <w:tc>
          <w:tcPr>
            <w:tcW w:w="4957" w:type="dxa"/>
          </w:tcPr>
          <w:p w14:paraId="5FDCB6FB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11 DNA replication and recombination</w:t>
            </w:r>
          </w:p>
        </w:tc>
        <w:tc>
          <w:tcPr>
            <w:tcW w:w="3402" w:type="dxa"/>
          </w:tcPr>
          <w:p w14:paraId="3164A4C2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 (alleen blz 296), 2, 3, 4, 6, 7</w:t>
            </w:r>
          </w:p>
        </w:tc>
        <w:tc>
          <w:tcPr>
            <w:tcW w:w="986" w:type="dxa"/>
          </w:tcPr>
          <w:p w14:paraId="7D117DB1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14</w:t>
            </w:r>
          </w:p>
        </w:tc>
      </w:tr>
      <w:tr w:rsidR="007A2A0B" w14:paraId="662A6678" w14:textId="77777777" w:rsidTr="00273DF6">
        <w:tc>
          <w:tcPr>
            <w:tcW w:w="4957" w:type="dxa"/>
          </w:tcPr>
          <w:p w14:paraId="321C9F60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12 DNA organization in chromosomes</w:t>
            </w:r>
          </w:p>
        </w:tc>
        <w:tc>
          <w:tcPr>
            <w:tcW w:w="3402" w:type="dxa"/>
          </w:tcPr>
          <w:p w14:paraId="0F1AEDF6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17279FCE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  <w:tr w:rsidR="007A2A0B" w14:paraId="5117CC82" w14:textId="77777777" w:rsidTr="00273DF6">
        <w:tc>
          <w:tcPr>
            <w:tcW w:w="4957" w:type="dxa"/>
          </w:tcPr>
          <w:p w14:paraId="03A9F21F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13 The genetic code and transcription</w:t>
            </w:r>
          </w:p>
        </w:tc>
        <w:tc>
          <w:tcPr>
            <w:tcW w:w="3402" w:type="dxa"/>
          </w:tcPr>
          <w:p w14:paraId="29BA51A6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6BDB2498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24</w:t>
            </w:r>
          </w:p>
        </w:tc>
      </w:tr>
      <w:tr w:rsidR="007A2A0B" w14:paraId="0A8F7B71" w14:textId="77777777" w:rsidTr="00273DF6">
        <w:tc>
          <w:tcPr>
            <w:tcW w:w="4957" w:type="dxa"/>
          </w:tcPr>
          <w:p w14:paraId="190D89A5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14 Translation and proteins</w:t>
            </w:r>
          </w:p>
        </w:tc>
        <w:tc>
          <w:tcPr>
            <w:tcW w:w="3402" w:type="dxa"/>
          </w:tcPr>
          <w:p w14:paraId="3766406E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1, 2, 4, 9, 10, 11, 12</w:t>
            </w:r>
          </w:p>
        </w:tc>
        <w:tc>
          <w:tcPr>
            <w:tcW w:w="986" w:type="dxa"/>
          </w:tcPr>
          <w:p w14:paraId="68C28C5B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17</w:t>
            </w:r>
          </w:p>
        </w:tc>
      </w:tr>
      <w:tr w:rsidR="007A2A0B" w14:paraId="7B844193" w14:textId="77777777" w:rsidTr="00273DF6">
        <w:tc>
          <w:tcPr>
            <w:tcW w:w="4957" w:type="dxa"/>
          </w:tcPr>
          <w:p w14:paraId="3D7F659C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15 Gene mutation, DNA repair and transposition</w:t>
            </w:r>
          </w:p>
        </w:tc>
        <w:tc>
          <w:tcPr>
            <w:tcW w:w="3402" w:type="dxa"/>
          </w:tcPr>
          <w:p w14:paraId="5B69D70E" w14:textId="4839EE28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  <w:r w:rsidR="00D7198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86" w:type="dxa"/>
          </w:tcPr>
          <w:p w14:paraId="066C1592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23</w:t>
            </w:r>
          </w:p>
        </w:tc>
      </w:tr>
      <w:tr w:rsidR="007A2A0B" w14:paraId="14B9F7C4" w14:textId="77777777" w:rsidTr="00273DF6">
        <w:tc>
          <w:tcPr>
            <w:tcW w:w="4957" w:type="dxa"/>
          </w:tcPr>
          <w:p w14:paraId="1BD4A5CE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 Regulation of gene expression in prokaryotes</w:t>
            </w:r>
          </w:p>
        </w:tc>
        <w:tc>
          <w:tcPr>
            <w:tcW w:w="3402" w:type="dxa"/>
          </w:tcPr>
          <w:p w14:paraId="47E99DFC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685EB7B1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  <w:tr w:rsidR="007A2A0B" w14:paraId="0DBD120C" w14:textId="77777777" w:rsidTr="00273DF6">
        <w:tc>
          <w:tcPr>
            <w:tcW w:w="4957" w:type="dxa"/>
          </w:tcPr>
          <w:p w14:paraId="3D62D459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17 Regulation of gene expression in eukaryotes</w:t>
            </w:r>
          </w:p>
        </w:tc>
        <w:tc>
          <w:tcPr>
            <w:tcW w:w="3402" w:type="dxa"/>
          </w:tcPr>
          <w:p w14:paraId="13793260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2B8E50C3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23</w:t>
            </w:r>
          </w:p>
        </w:tc>
      </w:tr>
      <w:tr w:rsidR="007A2A0B" w14:paraId="2DF6DCD6" w14:textId="77777777" w:rsidTr="00273DF6">
        <w:tc>
          <w:tcPr>
            <w:tcW w:w="4957" w:type="dxa"/>
          </w:tcPr>
          <w:p w14:paraId="296A1B98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19 Cancer and regulation of the cell cycle</w:t>
            </w:r>
          </w:p>
        </w:tc>
        <w:tc>
          <w:tcPr>
            <w:tcW w:w="3402" w:type="dxa"/>
          </w:tcPr>
          <w:p w14:paraId="66B169C3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Alle</w:t>
            </w:r>
          </w:p>
        </w:tc>
        <w:tc>
          <w:tcPr>
            <w:tcW w:w="986" w:type="dxa"/>
          </w:tcPr>
          <w:p w14:paraId="3F334BFC" w14:textId="77777777" w:rsidR="007A2A0B" w:rsidRDefault="007A2A0B" w:rsidP="00273DF6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16</w:t>
            </w:r>
          </w:p>
        </w:tc>
      </w:tr>
    </w:tbl>
    <w:p w14:paraId="7282D2DC" w14:textId="77777777" w:rsidR="007A2A0B" w:rsidRDefault="007A2A0B" w:rsidP="007A2A0B">
      <w:pPr>
        <w:rPr>
          <w:rFonts w:asciiTheme="minorHAnsi" w:hAnsiTheme="minorHAnsi"/>
          <w:sz w:val="22"/>
          <w:szCs w:val="22"/>
          <w:lang w:val="en-US"/>
        </w:rPr>
      </w:pPr>
    </w:p>
    <w:p w14:paraId="1FE028F3" w14:textId="77777777" w:rsidR="007A2A0B" w:rsidRDefault="007A2A0B" w:rsidP="007A2A0B">
      <w:pPr>
        <w:rPr>
          <w:rFonts w:asciiTheme="minorHAnsi" w:hAnsiTheme="minorHAnsi"/>
          <w:sz w:val="22"/>
          <w:szCs w:val="22"/>
          <w:lang w:val="en-US"/>
        </w:rPr>
      </w:pPr>
    </w:p>
    <w:p w14:paraId="3FDF2822" w14:textId="77777777" w:rsidR="009C7177" w:rsidRPr="00880388" w:rsidRDefault="009C7177" w:rsidP="00D876D2">
      <w:pPr>
        <w:rPr>
          <w:rFonts w:asciiTheme="minorHAnsi" w:hAnsiTheme="minorHAnsi"/>
          <w:sz w:val="22"/>
          <w:szCs w:val="22"/>
          <w:lang w:val="en-US"/>
        </w:rPr>
      </w:pPr>
    </w:p>
    <w:sectPr w:rsidR="009C7177" w:rsidRPr="00880388" w:rsidSect="00867220">
      <w:pgSz w:w="11907" w:h="16840" w:code="9"/>
      <w:pgMar w:top="1135" w:right="1134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A759B"/>
    <w:multiLevelType w:val="hybridMultilevel"/>
    <w:tmpl w:val="E93435CC"/>
    <w:lvl w:ilvl="0" w:tplc="8C1CAD5A">
      <w:start w:val="12"/>
      <w:numFmt w:val="bullet"/>
      <w:lvlText w:val="-"/>
      <w:lvlJc w:val="left"/>
      <w:pPr>
        <w:ind w:left="1500" w:hanging="360"/>
      </w:pPr>
      <w:rPr>
        <w:rFonts w:ascii="Calibri" w:eastAsia="Times New Roman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67352EAA"/>
    <w:multiLevelType w:val="hybridMultilevel"/>
    <w:tmpl w:val="3236B0A4"/>
    <w:lvl w:ilvl="0" w:tplc="6AD04F1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220" w:hanging="360"/>
      </w:pPr>
    </w:lvl>
    <w:lvl w:ilvl="2" w:tplc="0413001B" w:tentative="1">
      <w:start w:val="1"/>
      <w:numFmt w:val="lowerRoman"/>
      <w:lvlText w:val="%3."/>
      <w:lvlJc w:val="right"/>
      <w:pPr>
        <w:ind w:left="2940" w:hanging="180"/>
      </w:pPr>
    </w:lvl>
    <w:lvl w:ilvl="3" w:tplc="0413000F" w:tentative="1">
      <w:start w:val="1"/>
      <w:numFmt w:val="decimal"/>
      <w:lvlText w:val="%4."/>
      <w:lvlJc w:val="left"/>
      <w:pPr>
        <w:ind w:left="3660" w:hanging="360"/>
      </w:pPr>
    </w:lvl>
    <w:lvl w:ilvl="4" w:tplc="04130019" w:tentative="1">
      <w:start w:val="1"/>
      <w:numFmt w:val="lowerLetter"/>
      <w:lvlText w:val="%5."/>
      <w:lvlJc w:val="left"/>
      <w:pPr>
        <w:ind w:left="4380" w:hanging="360"/>
      </w:pPr>
    </w:lvl>
    <w:lvl w:ilvl="5" w:tplc="0413001B" w:tentative="1">
      <w:start w:val="1"/>
      <w:numFmt w:val="lowerRoman"/>
      <w:lvlText w:val="%6."/>
      <w:lvlJc w:val="right"/>
      <w:pPr>
        <w:ind w:left="5100" w:hanging="180"/>
      </w:pPr>
    </w:lvl>
    <w:lvl w:ilvl="6" w:tplc="0413000F" w:tentative="1">
      <w:start w:val="1"/>
      <w:numFmt w:val="decimal"/>
      <w:lvlText w:val="%7."/>
      <w:lvlJc w:val="left"/>
      <w:pPr>
        <w:ind w:left="5820" w:hanging="360"/>
      </w:pPr>
    </w:lvl>
    <w:lvl w:ilvl="7" w:tplc="04130019" w:tentative="1">
      <w:start w:val="1"/>
      <w:numFmt w:val="lowerLetter"/>
      <w:lvlText w:val="%8."/>
      <w:lvlJc w:val="left"/>
      <w:pPr>
        <w:ind w:left="6540" w:hanging="360"/>
      </w:pPr>
    </w:lvl>
    <w:lvl w:ilvl="8" w:tplc="0413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D2"/>
    <w:rsid w:val="00007BAB"/>
    <w:rsid w:val="000335A6"/>
    <w:rsid w:val="00047BD5"/>
    <w:rsid w:val="000858B2"/>
    <w:rsid w:val="000C7A5C"/>
    <w:rsid w:val="001071B5"/>
    <w:rsid w:val="00162DAD"/>
    <w:rsid w:val="00185C1B"/>
    <w:rsid w:val="001F5A2D"/>
    <w:rsid w:val="002A1E0C"/>
    <w:rsid w:val="002A2E74"/>
    <w:rsid w:val="002C7F27"/>
    <w:rsid w:val="00366923"/>
    <w:rsid w:val="004C0F79"/>
    <w:rsid w:val="004E20AC"/>
    <w:rsid w:val="004F4BC1"/>
    <w:rsid w:val="00544A86"/>
    <w:rsid w:val="005562B8"/>
    <w:rsid w:val="005B63D2"/>
    <w:rsid w:val="005E2C5E"/>
    <w:rsid w:val="005F1C78"/>
    <w:rsid w:val="0061023D"/>
    <w:rsid w:val="00671DFC"/>
    <w:rsid w:val="0069727F"/>
    <w:rsid w:val="006B04C0"/>
    <w:rsid w:val="007244AF"/>
    <w:rsid w:val="00724547"/>
    <w:rsid w:val="0078631D"/>
    <w:rsid w:val="007A2A0B"/>
    <w:rsid w:val="00861577"/>
    <w:rsid w:val="00867220"/>
    <w:rsid w:val="00872272"/>
    <w:rsid w:val="00880388"/>
    <w:rsid w:val="00894D9A"/>
    <w:rsid w:val="008B3579"/>
    <w:rsid w:val="00927279"/>
    <w:rsid w:val="009A09DD"/>
    <w:rsid w:val="009C30C2"/>
    <w:rsid w:val="009C7177"/>
    <w:rsid w:val="00A03DF3"/>
    <w:rsid w:val="00A14B7D"/>
    <w:rsid w:val="00A92D20"/>
    <w:rsid w:val="00AA73BE"/>
    <w:rsid w:val="00AF353C"/>
    <w:rsid w:val="00B764DB"/>
    <w:rsid w:val="00BB173D"/>
    <w:rsid w:val="00BE13E0"/>
    <w:rsid w:val="00BF5C56"/>
    <w:rsid w:val="00C04DE7"/>
    <w:rsid w:val="00C710E0"/>
    <w:rsid w:val="00C867D7"/>
    <w:rsid w:val="00C93919"/>
    <w:rsid w:val="00CB1538"/>
    <w:rsid w:val="00CE1592"/>
    <w:rsid w:val="00CF383E"/>
    <w:rsid w:val="00CF7705"/>
    <w:rsid w:val="00D05DFD"/>
    <w:rsid w:val="00D17FF7"/>
    <w:rsid w:val="00D7198B"/>
    <w:rsid w:val="00D752F5"/>
    <w:rsid w:val="00D876D2"/>
    <w:rsid w:val="00E30549"/>
    <w:rsid w:val="00E62247"/>
    <w:rsid w:val="00EB5563"/>
    <w:rsid w:val="00EE2BE3"/>
    <w:rsid w:val="00F03164"/>
    <w:rsid w:val="00F84E94"/>
    <w:rsid w:val="00FC5C7E"/>
    <w:rsid w:val="00FE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4BB880"/>
  <w15:chartTrackingRefBased/>
  <w15:docId w15:val="{7C2BDE4F-8A0A-448D-8978-DB8C284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84E94"/>
    <w:pPr>
      <w:ind w:left="720"/>
      <w:contextualSpacing/>
    </w:pPr>
  </w:style>
  <w:style w:type="table" w:styleId="Tabelraster">
    <w:name w:val="Table Grid"/>
    <w:basedOn w:val="Standaardtabel"/>
    <w:rsid w:val="009C3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DF52CD1518440A9410417543192CF" ma:contentTypeVersion="14" ma:contentTypeDescription="Een nieuw document maken." ma:contentTypeScope="" ma:versionID="6bea1c7b9161d6dde0b3c7fb1e5c3171">
  <xsd:schema xmlns:xsd="http://www.w3.org/2001/XMLSchema" xmlns:xs="http://www.w3.org/2001/XMLSchema" xmlns:p="http://schemas.microsoft.com/office/2006/metadata/properties" xmlns:ns3="d665bda0-32f6-4388-bc96-c7f43a2006b3" xmlns:ns4="41d31240-3f9b-4160-aa9d-7e114304e6cc" targetNamespace="http://schemas.microsoft.com/office/2006/metadata/properties" ma:root="true" ma:fieldsID="88bb3e02a4d78147ff6b1b4e62499f13" ns3:_="" ns4:_="">
    <xsd:import namespace="d665bda0-32f6-4388-bc96-c7f43a2006b3"/>
    <xsd:import namespace="41d31240-3f9b-4160-aa9d-7e114304e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5bda0-32f6-4388-bc96-c7f43a200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31240-3f9b-4160-aa9d-7e114304e6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1F9BF-E3D8-4EC4-A3C7-B718B8F97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E0E9C4-226F-4E40-82CF-C3ACC7690DC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1d31240-3f9b-4160-aa9d-7e114304e6cc"/>
    <ds:schemaRef ds:uri="d665bda0-32f6-4388-bc96-c7f43a2006b3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114EE9B-6C81-4C0A-BDA7-C3C90B810E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5bda0-32f6-4388-bc96-c7f43a2006b3"/>
    <ds:schemaRef ds:uri="41d31240-3f9b-4160-aa9d-7e114304e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Hanzehogeschool Groningen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 WA, Wietske</dc:creator>
  <cp:keywords/>
  <dc:description/>
  <cp:lastModifiedBy>Pool WA, Wietske</cp:lastModifiedBy>
  <cp:revision>3</cp:revision>
  <dcterms:created xsi:type="dcterms:W3CDTF">2021-12-21T15:36:00Z</dcterms:created>
  <dcterms:modified xsi:type="dcterms:W3CDTF">2021-12-21T15:36:00Z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0x010100FD4DF52CD1518440A9410417543192CF</vt:lpwstr>
  </property>
</Properties>
</file>