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C6CEB6" w14:textId="77777777" w:rsidR="00AD6B7C" w:rsidRDefault="00000000">
      <w:pPr>
        <w:spacing w:after="60"/>
      </w:pPr>
      <w:r>
        <w:rPr>
          <w:rFonts w:ascii="Consolas" w:eastAsia="Consolas" w:hAnsi="Consolas" w:cs="Consolas"/>
          <w:b/>
          <w:bCs/>
          <w:color w:val="4B2FD6"/>
          <w:spacing w:val="40"/>
          <w:sz w:val="17"/>
          <w:szCs w:val="17"/>
        </w:rPr>
        <w:t>PROJECT 03  ·  GUVI × HCL</w:t>
      </w:r>
    </w:p>
    <w:p w14:paraId="11F4E493" w14:textId="77777777" w:rsidR="00AD6B7C" w:rsidRDefault="00000000">
      <w:pPr>
        <w:spacing w:after="100"/>
      </w:pPr>
      <w:r>
        <w:rPr>
          <w:rFonts w:ascii="Calibri" w:eastAsia="Calibri" w:hAnsi="Calibri" w:cs="Calibri"/>
          <w:b/>
          <w:bCs/>
          <w:sz w:val="60"/>
          <w:szCs w:val="60"/>
        </w:rPr>
        <w:t>Terraform Pipeline Runbook</w:t>
      </w:r>
    </w:p>
    <w:p w14:paraId="7AF1A7AD" w14:textId="77777777" w:rsidR="00AD6B7C" w:rsidRDefault="00000000">
      <w:pPr>
        <w:pBdr>
          <w:bottom w:val="single" w:sz="6" w:space="14" w:color="D9D4E6"/>
        </w:pBdr>
        <w:spacing w:after="240"/>
      </w:pPr>
      <w:r>
        <w:rPr>
          <w:i/>
          <w:iCs/>
          <w:color w:val="55506A"/>
          <w:sz w:val="24"/>
          <w:szCs w:val="24"/>
        </w:rPr>
        <w:t>Automating AWS Infrastructure Deployment Using Terraform and GitHub Actions</w:t>
      </w:r>
    </w:p>
    <w:p w14:paraId="23BA949B" w14:textId="77777777" w:rsidR="00AD6B7C" w:rsidRDefault="00000000">
      <w:pPr>
        <w:spacing w:after="200" w:line="264" w:lineRule="auto"/>
      </w:pPr>
      <w:r>
        <w:t>Provision a full AWS environment with Terraform, then deploy it from GitHub Actions through a pipeline that stops and waits for your approval before it touches anything. This document contains every command, every file, and every screenshot the brief asks for.</w:t>
      </w:r>
    </w:p>
    <w:tbl>
      <w:tblPr>
        <w:tblW w:w="10178" w:type="dxa"/>
        <w:tblBorders>
          <w:top w:val="single" w:sz="4" w:space="0" w:color="D9D4E6"/>
          <w:left w:val="single" w:sz="4" w:space="0" w:color="D9D4E6"/>
          <w:bottom w:val="single" w:sz="4" w:space="0" w:color="D9D4E6"/>
          <w:right w:val="single" w:sz="4" w:space="0" w:color="D9D4E6"/>
          <w:insideH w:val="single" w:sz="4" w:space="0" w:color="D9D4E6"/>
          <w:insideV w:val="single" w:sz="4" w:space="0" w:color="D9D4E6"/>
        </w:tblBorders>
        <w:tblCellMar>
          <w:left w:w="10" w:type="dxa"/>
          <w:right w:w="10" w:type="dxa"/>
        </w:tblCellMar>
        <w:tblLook w:val="0000" w:firstRow="0" w:lastRow="0" w:firstColumn="0" w:lastColumn="0" w:noHBand="0" w:noVBand="0"/>
      </w:tblPr>
      <w:tblGrid>
        <w:gridCol w:w="2036"/>
        <w:gridCol w:w="2036"/>
        <w:gridCol w:w="2036"/>
        <w:gridCol w:w="2036"/>
        <w:gridCol w:w="2034"/>
      </w:tblGrid>
      <w:tr w:rsidR="00AD6B7C" w14:paraId="4A032D64" w14:textId="77777777">
        <w:tblPrEx>
          <w:tblCellMar>
            <w:top w:w="0" w:type="dxa"/>
            <w:bottom w:w="0" w:type="dxa"/>
          </w:tblCellMar>
        </w:tblPrEx>
        <w:trPr>
          <w:tblHeader/>
        </w:trPr>
        <w:tc>
          <w:tcPr>
            <w:tcW w:w="2036" w:type="dxa"/>
            <w:shd w:val="clear" w:color="auto" w:fill="EFEDF6"/>
            <w:tcMar>
              <w:top w:w="80" w:type="dxa"/>
              <w:left w:w="130" w:type="dxa"/>
              <w:bottom w:w="80" w:type="dxa"/>
              <w:right w:w="130" w:type="dxa"/>
            </w:tcMar>
          </w:tcPr>
          <w:p w14:paraId="47E3C26B" w14:textId="77777777" w:rsidR="00AD6B7C" w:rsidRDefault="00000000">
            <w:r>
              <w:rPr>
                <w:rFonts w:ascii="Calibri" w:eastAsia="Calibri" w:hAnsi="Calibri" w:cs="Calibri"/>
                <w:b/>
                <w:bCs/>
                <w:color w:val="55506A"/>
                <w:spacing w:val="20"/>
                <w:sz w:val="15"/>
                <w:szCs w:val="15"/>
              </w:rPr>
              <w:t>AWS RESOURCES</w:t>
            </w:r>
          </w:p>
        </w:tc>
        <w:tc>
          <w:tcPr>
            <w:tcW w:w="2036" w:type="dxa"/>
            <w:shd w:val="clear" w:color="auto" w:fill="EFEDF6"/>
            <w:tcMar>
              <w:top w:w="80" w:type="dxa"/>
              <w:left w:w="130" w:type="dxa"/>
              <w:bottom w:w="80" w:type="dxa"/>
              <w:right w:w="130" w:type="dxa"/>
            </w:tcMar>
          </w:tcPr>
          <w:p w14:paraId="07A660FC" w14:textId="77777777" w:rsidR="00AD6B7C" w:rsidRDefault="00000000">
            <w:r>
              <w:rPr>
                <w:rFonts w:ascii="Calibri" w:eastAsia="Calibri" w:hAnsi="Calibri" w:cs="Calibri"/>
                <w:b/>
                <w:bCs/>
                <w:color w:val="55506A"/>
                <w:spacing w:val="20"/>
                <w:sz w:val="15"/>
                <w:szCs w:val="15"/>
              </w:rPr>
              <w:t>MODULES</w:t>
            </w:r>
          </w:p>
        </w:tc>
        <w:tc>
          <w:tcPr>
            <w:tcW w:w="2036" w:type="dxa"/>
            <w:shd w:val="clear" w:color="auto" w:fill="EFEDF6"/>
            <w:tcMar>
              <w:top w:w="80" w:type="dxa"/>
              <w:left w:w="130" w:type="dxa"/>
              <w:bottom w:w="80" w:type="dxa"/>
              <w:right w:w="130" w:type="dxa"/>
            </w:tcMar>
          </w:tcPr>
          <w:p w14:paraId="14E35C6C" w14:textId="77777777" w:rsidR="00AD6B7C" w:rsidRDefault="00000000">
            <w:r>
              <w:rPr>
                <w:rFonts w:ascii="Calibri" w:eastAsia="Calibri" w:hAnsi="Calibri" w:cs="Calibri"/>
                <w:b/>
                <w:bCs/>
                <w:color w:val="55506A"/>
                <w:spacing w:val="20"/>
                <w:sz w:val="15"/>
                <w:szCs w:val="15"/>
              </w:rPr>
              <w:t>PIPELINE JOBS</w:t>
            </w:r>
          </w:p>
        </w:tc>
        <w:tc>
          <w:tcPr>
            <w:tcW w:w="2036" w:type="dxa"/>
            <w:shd w:val="clear" w:color="auto" w:fill="EFEDF6"/>
            <w:tcMar>
              <w:top w:w="80" w:type="dxa"/>
              <w:left w:w="130" w:type="dxa"/>
              <w:bottom w:w="80" w:type="dxa"/>
              <w:right w:w="130" w:type="dxa"/>
            </w:tcMar>
          </w:tcPr>
          <w:p w14:paraId="715D498A" w14:textId="77777777" w:rsidR="00AD6B7C" w:rsidRDefault="00000000">
            <w:r>
              <w:rPr>
                <w:rFonts w:ascii="Calibri" w:eastAsia="Calibri" w:hAnsi="Calibri" w:cs="Calibri"/>
                <w:b/>
                <w:bCs/>
                <w:color w:val="55506A"/>
                <w:spacing w:val="20"/>
                <w:sz w:val="15"/>
                <w:szCs w:val="15"/>
              </w:rPr>
              <w:t>WORKING TIME</w:t>
            </w:r>
          </w:p>
        </w:tc>
        <w:tc>
          <w:tcPr>
            <w:tcW w:w="2034" w:type="dxa"/>
            <w:shd w:val="clear" w:color="auto" w:fill="EFEDF6"/>
            <w:tcMar>
              <w:top w:w="80" w:type="dxa"/>
              <w:left w:w="130" w:type="dxa"/>
              <w:bottom w:w="80" w:type="dxa"/>
              <w:right w:w="130" w:type="dxa"/>
            </w:tcMar>
          </w:tcPr>
          <w:p w14:paraId="22DB16B7" w14:textId="77777777" w:rsidR="00AD6B7C" w:rsidRDefault="00000000">
            <w:r>
              <w:rPr>
                <w:rFonts w:ascii="Calibri" w:eastAsia="Calibri" w:hAnsi="Calibri" w:cs="Calibri"/>
                <w:b/>
                <w:bCs/>
                <w:color w:val="55506A"/>
                <w:spacing w:val="20"/>
                <w:sz w:val="15"/>
                <w:szCs w:val="15"/>
              </w:rPr>
              <w:t>RUNNING COST</w:t>
            </w:r>
          </w:p>
        </w:tc>
      </w:tr>
      <w:tr w:rsidR="00AD6B7C" w14:paraId="48BFF531" w14:textId="77777777">
        <w:tblPrEx>
          <w:tblCellMar>
            <w:top w:w="0" w:type="dxa"/>
            <w:bottom w:w="0" w:type="dxa"/>
          </w:tblCellMar>
        </w:tblPrEx>
        <w:tc>
          <w:tcPr>
            <w:tcW w:w="2036" w:type="dxa"/>
            <w:tcMar>
              <w:top w:w="80" w:type="dxa"/>
              <w:left w:w="130" w:type="dxa"/>
              <w:bottom w:w="80" w:type="dxa"/>
              <w:right w:w="130" w:type="dxa"/>
            </w:tcMar>
          </w:tcPr>
          <w:p w14:paraId="76F13708" w14:textId="77777777" w:rsidR="00AD6B7C" w:rsidRDefault="00000000">
            <w:pPr>
              <w:spacing w:line="250" w:lineRule="auto"/>
            </w:pPr>
            <w:r>
              <w:rPr>
                <w:b/>
                <w:bCs/>
                <w:sz w:val="18"/>
                <w:szCs w:val="18"/>
              </w:rPr>
              <w:t>20</w:t>
            </w:r>
          </w:p>
        </w:tc>
        <w:tc>
          <w:tcPr>
            <w:tcW w:w="2036" w:type="dxa"/>
            <w:tcMar>
              <w:top w:w="80" w:type="dxa"/>
              <w:left w:w="130" w:type="dxa"/>
              <w:bottom w:w="80" w:type="dxa"/>
              <w:right w:w="130" w:type="dxa"/>
            </w:tcMar>
          </w:tcPr>
          <w:p w14:paraId="1ED928B7" w14:textId="77777777" w:rsidR="00AD6B7C" w:rsidRDefault="00000000">
            <w:pPr>
              <w:spacing w:line="250" w:lineRule="auto"/>
            </w:pPr>
            <w:r>
              <w:rPr>
                <w:b/>
                <w:bCs/>
                <w:sz w:val="18"/>
                <w:szCs w:val="18"/>
              </w:rPr>
              <w:t>2</w:t>
            </w:r>
          </w:p>
        </w:tc>
        <w:tc>
          <w:tcPr>
            <w:tcW w:w="2036" w:type="dxa"/>
            <w:tcMar>
              <w:top w:w="80" w:type="dxa"/>
              <w:left w:w="130" w:type="dxa"/>
              <w:bottom w:w="80" w:type="dxa"/>
              <w:right w:w="130" w:type="dxa"/>
            </w:tcMar>
          </w:tcPr>
          <w:p w14:paraId="0BFBC33C" w14:textId="77777777" w:rsidR="00AD6B7C" w:rsidRDefault="00000000">
            <w:pPr>
              <w:spacing w:line="250" w:lineRule="auto"/>
            </w:pPr>
            <w:r>
              <w:rPr>
                <w:b/>
                <w:bCs/>
                <w:sz w:val="18"/>
                <w:szCs w:val="18"/>
              </w:rPr>
              <w:t>3</w:t>
            </w:r>
          </w:p>
        </w:tc>
        <w:tc>
          <w:tcPr>
            <w:tcW w:w="2036" w:type="dxa"/>
            <w:tcMar>
              <w:top w:w="80" w:type="dxa"/>
              <w:left w:w="130" w:type="dxa"/>
              <w:bottom w:w="80" w:type="dxa"/>
              <w:right w:w="130" w:type="dxa"/>
            </w:tcMar>
          </w:tcPr>
          <w:p w14:paraId="547D849A" w14:textId="77777777" w:rsidR="00AD6B7C" w:rsidRDefault="00000000">
            <w:pPr>
              <w:spacing w:line="250" w:lineRule="auto"/>
            </w:pPr>
            <w:r>
              <w:rPr>
                <w:b/>
                <w:bCs/>
                <w:sz w:val="18"/>
                <w:szCs w:val="18"/>
              </w:rPr>
              <w:t>~2 hours</w:t>
            </w:r>
          </w:p>
        </w:tc>
        <w:tc>
          <w:tcPr>
            <w:tcW w:w="2034" w:type="dxa"/>
            <w:tcMar>
              <w:top w:w="80" w:type="dxa"/>
              <w:left w:w="130" w:type="dxa"/>
              <w:bottom w:w="80" w:type="dxa"/>
              <w:right w:w="130" w:type="dxa"/>
            </w:tcMar>
          </w:tcPr>
          <w:p w14:paraId="6E54DD70" w14:textId="77777777" w:rsidR="00AD6B7C" w:rsidRDefault="00000000">
            <w:pPr>
              <w:spacing w:line="250" w:lineRule="auto"/>
            </w:pPr>
            <w:r>
              <w:rPr>
                <w:b/>
                <w:bCs/>
                <w:sz w:val="18"/>
                <w:szCs w:val="18"/>
              </w:rPr>
              <w:t>Free tier</w:t>
            </w:r>
          </w:p>
        </w:tc>
      </w:tr>
    </w:tbl>
    <w:p w14:paraId="072E3B09" w14:textId="77777777" w:rsidR="00AD6B7C" w:rsidRDefault="00AD6B7C">
      <w:pPr>
        <w:spacing w:after="200" w:line="264" w:lineRule="auto"/>
      </w:pPr>
    </w:p>
    <w:p w14:paraId="593ACBC5" w14:textId="4DCB0E19" w:rsidR="006B35D3" w:rsidRPr="006B35D3" w:rsidRDefault="006B35D3">
      <w:pPr>
        <w:spacing w:after="200" w:line="264" w:lineRule="auto"/>
        <w:rPr>
          <w:b/>
          <w:bCs/>
        </w:rPr>
      </w:pPr>
      <w:r w:rsidRPr="006B35D3">
        <w:rPr>
          <w:b/>
          <w:bCs/>
        </w:rPr>
        <w:t>Application URL</w:t>
      </w:r>
      <w:r>
        <w:rPr>
          <w:b/>
          <w:bCs/>
        </w:rPr>
        <w:t xml:space="preserve"> : </w:t>
      </w:r>
      <w:hyperlink r:id="rId7" w:history="1">
        <w:r>
          <w:rPr>
            <w:rStyle w:val="Hyperlink"/>
            <w:rFonts w:ascii="Segoe UI" w:hAnsi="Segoe UI" w:cs="Segoe UI"/>
            <w:color w:val="0969DA"/>
            <w:shd w:val="clear" w:color="auto" w:fill="FFFFFF"/>
          </w:rPr>
          <w:t>http://3.111</w:t>
        </w:r>
        <w:r>
          <w:rPr>
            <w:rStyle w:val="Hyperlink"/>
            <w:rFonts w:ascii="Segoe UI" w:hAnsi="Segoe UI" w:cs="Segoe UI"/>
            <w:color w:val="0969DA"/>
            <w:shd w:val="clear" w:color="auto" w:fill="FFFFFF"/>
          </w:rPr>
          <w:t>.</w:t>
        </w:r>
        <w:r>
          <w:rPr>
            <w:rStyle w:val="Hyperlink"/>
            <w:rFonts w:ascii="Segoe UI" w:hAnsi="Segoe UI" w:cs="Segoe UI"/>
            <w:color w:val="0969DA"/>
            <w:shd w:val="clear" w:color="auto" w:fill="FFFFFF"/>
          </w:rPr>
          <w:t>230.101</w:t>
        </w:r>
      </w:hyperlink>
    </w:p>
    <w:p w14:paraId="139B80C5" w14:textId="77777777" w:rsidR="00AD6B7C" w:rsidRDefault="00000000">
      <w:pPr>
        <w:pStyle w:val="Heading1"/>
        <w:pBdr>
          <w:top w:val="single" w:sz="12" w:space="10" w:color="1B1A24"/>
        </w:pBdr>
        <w:spacing w:before="460" w:after="40"/>
      </w:pPr>
      <w:r>
        <w:t>Contents</w:t>
      </w:r>
    </w:p>
    <w:p w14:paraId="4FA7B765" w14:textId="77777777" w:rsidR="00AD6B7C" w:rsidRDefault="00000000">
      <w:pPr>
        <w:spacing w:after="160" w:line="264" w:lineRule="auto"/>
      </w:pPr>
      <w:r>
        <w:rPr>
          <w:i/>
          <w:iCs/>
          <w:color w:val="817B95"/>
          <w:sz w:val="19"/>
          <w:szCs w:val="19"/>
        </w:rPr>
        <w:t>Every heading is a real Word heading, so the navigation pane (View → Navigation Pane) jumps to any step.</w:t>
      </w:r>
    </w:p>
    <w:tbl>
      <w:tblPr>
        <w:tblW w:w="10178" w:type="dxa"/>
        <w:tblBorders>
          <w:top w:val="single" w:sz="4" w:space="0" w:color="D9D4E6"/>
          <w:left w:val="single" w:sz="4" w:space="0" w:color="D9D4E6"/>
          <w:bottom w:val="single" w:sz="4" w:space="0" w:color="D9D4E6"/>
          <w:right w:val="single" w:sz="4" w:space="0" w:color="D9D4E6"/>
          <w:insideH w:val="single" w:sz="4" w:space="0" w:color="D9D4E6"/>
          <w:insideV w:val="single" w:sz="4" w:space="0" w:color="D9D4E6"/>
        </w:tblBorders>
        <w:tblCellMar>
          <w:left w:w="10" w:type="dxa"/>
          <w:right w:w="10" w:type="dxa"/>
        </w:tblCellMar>
        <w:tblLook w:val="0000" w:firstRow="0" w:lastRow="0" w:firstColumn="0" w:lastColumn="0" w:noHBand="0" w:noVBand="0"/>
      </w:tblPr>
      <w:tblGrid>
        <w:gridCol w:w="3540"/>
        <w:gridCol w:w="6638"/>
      </w:tblGrid>
      <w:tr w:rsidR="00AD6B7C" w14:paraId="2C868C6E" w14:textId="77777777">
        <w:tblPrEx>
          <w:tblCellMar>
            <w:top w:w="0" w:type="dxa"/>
            <w:bottom w:w="0" w:type="dxa"/>
          </w:tblCellMar>
        </w:tblPrEx>
        <w:trPr>
          <w:tblHeader/>
        </w:trPr>
        <w:tc>
          <w:tcPr>
            <w:tcW w:w="3540" w:type="dxa"/>
            <w:shd w:val="clear" w:color="auto" w:fill="EFEDF6"/>
            <w:tcMar>
              <w:top w:w="80" w:type="dxa"/>
              <w:left w:w="130" w:type="dxa"/>
              <w:bottom w:w="80" w:type="dxa"/>
              <w:right w:w="130" w:type="dxa"/>
            </w:tcMar>
          </w:tcPr>
          <w:p w14:paraId="70336F83" w14:textId="77777777" w:rsidR="00AD6B7C" w:rsidRDefault="00000000">
            <w:r>
              <w:rPr>
                <w:rFonts w:ascii="Calibri" w:eastAsia="Calibri" w:hAnsi="Calibri" w:cs="Calibri"/>
                <w:b/>
                <w:bCs/>
                <w:color w:val="55506A"/>
                <w:spacing w:val="20"/>
                <w:sz w:val="15"/>
                <w:szCs w:val="15"/>
              </w:rPr>
              <w:t>SECTION</w:t>
            </w:r>
          </w:p>
        </w:tc>
        <w:tc>
          <w:tcPr>
            <w:tcW w:w="6638" w:type="dxa"/>
            <w:shd w:val="clear" w:color="auto" w:fill="EFEDF6"/>
            <w:tcMar>
              <w:top w:w="80" w:type="dxa"/>
              <w:left w:w="130" w:type="dxa"/>
              <w:bottom w:w="80" w:type="dxa"/>
              <w:right w:w="130" w:type="dxa"/>
            </w:tcMar>
          </w:tcPr>
          <w:p w14:paraId="0049DBEC" w14:textId="77777777" w:rsidR="00AD6B7C" w:rsidRDefault="00000000">
            <w:r>
              <w:rPr>
                <w:rFonts w:ascii="Calibri" w:eastAsia="Calibri" w:hAnsi="Calibri" w:cs="Calibri"/>
                <w:b/>
                <w:bCs/>
                <w:color w:val="55506A"/>
                <w:spacing w:val="20"/>
                <w:sz w:val="15"/>
                <w:szCs w:val="15"/>
              </w:rPr>
              <w:t>WHAT IT COVERS</w:t>
            </w:r>
          </w:p>
        </w:tc>
      </w:tr>
      <w:tr w:rsidR="00AD6B7C" w14:paraId="11EFBE4C" w14:textId="77777777">
        <w:tblPrEx>
          <w:tblCellMar>
            <w:top w:w="0" w:type="dxa"/>
            <w:bottom w:w="0" w:type="dxa"/>
          </w:tblCellMar>
        </w:tblPrEx>
        <w:tc>
          <w:tcPr>
            <w:tcW w:w="3540" w:type="dxa"/>
            <w:tcMar>
              <w:top w:w="80" w:type="dxa"/>
              <w:left w:w="130" w:type="dxa"/>
              <w:bottom w:w="80" w:type="dxa"/>
              <w:right w:w="130" w:type="dxa"/>
            </w:tcMar>
          </w:tcPr>
          <w:p w14:paraId="40C62B6F" w14:textId="77777777" w:rsidR="00AD6B7C" w:rsidRDefault="00000000">
            <w:pPr>
              <w:spacing w:line="250" w:lineRule="auto"/>
            </w:pPr>
            <w:r>
              <w:rPr>
                <w:b/>
                <w:bCs/>
                <w:sz w:val="18"/>
                <w:szCs w:val="18"/>
              </w:rPr>
              <w:t>What you are building</w:t>
            </w:r>
          </w:p>
        </w:tc>
        <w:tc>
          <w:tcPr>
            <w:tcW w:w="6638" w:type="dxa"/>
            <w:tcMar>
              <w:top w:w="80" w:type="dxa"/>
              <w:left w:w="130" w:type="dxa"/>
              <w:bottom w:w="80" w:type="dxa"/>
              <w:right w:w="130" w:type="dxa"/>
            </w:tcMar>
          </w:tcPr>
          <w:p w14:paraId="0D7D1087" w14:textId="77777777" w:rsidR="00AD6B7C" w:rsidRDefault="00000000">
            <w:pPr>
              <w:spacing w:line="250" w:lineRule="auto"/>
            </w:pPr>
            <w:r>
              <w:rPr>
                <w:color w:val="55506A"/>
                <w:sz w:val="18"/>
                <w:szCs w:val="18"/>
              </w:rPr>
              <w:t>The pipeline, the twenty AWS resources, the repository layout</w:t>
            </w:r>
          </w:p>
        </w:tc>
      </w:tr>
      <w:tr w:rsidR="00AD6B7C" w14:paraId="366DEB97" w14:textId="77777777">
        <w:tblPrEx>
          <w:tblCellMar>
            <w:top w:w="0" w:type="dxa"/>
            <w:bottom w:w="0" w:type="dxa"/>
          </w:tblCellMar>
        </w:tblPrEx>
        <w:tc>
          <w:tcPr>
            <w:tcW w:w="3540" w:type="dxa"/>
            <w:tcMar>
              <w:top w:w="80" w:type="dxa"/>
              <w:left w:w="130" w:type="dxa"/>
              <w:bottom w:w="80" w:type="dxa"/>
              <w:right w:w="130" w:type="dxa"/>
            </w:tcMar>
          </w:tcPr>
          <w:p w14:paraId="35642661" w14:textId="77777777" w:rsidR="00AD6B7C" w:rsidRDefault="00000000">
            <w:pPr>
              <w:spacing w:line="250" w:lineRule="auto"/>
            </w:pPr>
            <w:r>
              <w:rPr>
                <w:b/>
                <w:bCs/>
                <w:sz w:val="18"/>
                <w:szCs w:val="18"/>
              </w:rPr>
              <w:t>Requirement coverage</w:t>
            </w:r>
          </w:p>
        </w:tc>
        <w:tc>
          <w:tcPr>
            <w:tcW w:w="6638" w:type="dxa"/>
            <w:tcMar>
              <w:top w:w="80" w:type="dxa"/>
              <w:left w:w="130" w:type="dxa"/>
              <w:bottom w:w="80" w:type="dxa"/>
              <w:right w:w="130" w:type="dxa"/>
            </w:tcMar>
          </w:tcPr>
          <w:p w14:paraId="5E2116A0" w14:textId="77777777" w:rsidR="00AD6B7C" w:rsidRDefault="00000000">
            <w:pPr>
              <w:spacing w:line="250" w:lineRule="auto"/>
            </w:pPr>
            <w:r>
              <w:rPr>
                <w:color w:val="55506A"/>
                <w:sz w:val="18"/>
                <w:szCs w:val="18"/>
              </w:rPr>
              <w:t>Each requirement in the brief mapped to a file and a screenshot</w:t>
            </w:r>
          </w:p>
        </w:tc>
      </w:tr>
      <w:tr w:rsidR="00AD6B7C" w14:paraId="3CE372C5" w14:textId="77777777">
        <w:tblPrEx>
          <w:tblCellMar>
            <w:top w:w="0" w:type="dxa"/>
            <w:bottom w:w="0" w:type="dxa"/>
          </w:tblCellMar>
        </w:tblPrEx>
        <w:tc>
          <w:tcPr>
            <w:tcW w:w="3540" w:type="dxa"/>
            <w:tcMar>
              <w:top w:w="80" w:type="dxa"/>
              <w:left w:w="130" w:type="dxa"/>
              <w:bottom w:w="80" w:type="dxa"/>
              <w:right w:w="130" w:type="dxa"/>
            </w:tcMar>
          </w:tcPr>
          <w:p w14:paraId="31F3D62D" w14:textId="77777777" w:rsidR="00AD6B7C" w:rsidRDefault="00000000">
            <w:pPr>
              <w:spacing w:line="250" w:lineRule="auto"/>
            </w:pPr>
            <w:r>
              <w:rPr>
                <w:b/>
                <w:bCs/>
                <w:sz w:val="18"/>
                <w:szCs w:val="18"/>
              </w:rPr>
              <w:t>Phase 1 — Prerequisites</w:t>
            </w:r>
          </w:p>
        </w:tc>
        <w:tc>
          <w:tcPr>
            <w:tcW w:w="6638" w:type="dxa"/>
            <w:tcMar>
              <w:top w:w="80" w:type="dxa"/>
              <w:left w:w="130" w:type="dxa"/>
              <w:bottom w:w="80" w:type="dxa"/>
              <w:right w:w="130" w:type="dxa"/>
            </w:tcMar>
          </w:tcPr>
          <w:p w14:paraId="726C3969" w14:textId="77777777" w:rsidR="00AD6B7C" w:rsidRDefault="00000000">
            <w:pPr>
              <w:spacing w:line="250" w:lineRule="auto"/>
            </w:pPr>
            <w:r>
              <w:rPr>
                <w:color w:val="55506A"/>
                <w:sz w:val="18"/>
                <w:szCs w:val="18"/>
              </w:rPr>
              <w:t>Terraform 1.10+, AWS CLI, empty GitHub repository, folder structure</w:t>
            </w:r>
          </w:p>
        </w:tc>
      </w:tr>
      <w:tr w:rsidR="00AD6B7C" w14:paraId="0E30EE32" w14:textId="77777777">
        <w:tblPrEx>
          <w:tblCellMar>
            <w:top w:w="0" w:type="dxa"/>
            <w:bottom w:w="0" w:type="dxa"/>
          </w:tblCellMar>
        </w:tblPrEx>
        <w:tc>
          <w:tcPr>
            <w:tcW w:w="3540" w:type="dxa"/>
            <w:tcMar>
              <w:top w:w="80" w:type="dxa"/>
              <w:left w:w="130" w:type="dxa"/>
              <w:bottom w:w="80" w:type="dxa"/>
              <w:right w:w="130" w:type="dxa"/>
            </w:tcMar>
          </w:tcPr>
          <w:p w14:paraId="7CB6D28B" w14:textId="77777777" w:rsidR="00AD6B7C" w:rsidRDefault="00000000">
            <w:pPr>
              <w:spacing w:line="250" w:lineRule="auto"/>
            </w:pPr>
            <w:r>
              <w:rPr>
                <w:b/>
                <w:bCs/>
                <w:sz w:val="18"/>
                <w:szCs w:val="18"/>
              </w:rPr>
              <w:t>Phase 2 — Bootstrap the backend</w:t>
            </w:r>
          </w:p>
        </w:tc>
        <w:tc>
          <w:tcPr>
            <w:tcW w:w="6638" w:type="dxa"/>
            <w:tcMar>
              <w:top w:w="80" w:type="dxa"/>
              <w:left w:w="130" w:type="dxa"/>
              <w:bottom w:w="80" w:type="dxa"/>
              <w:right w:w="130" w:type="dxa"/>
            </w:tcMar>
          </w:tcPr>
          <w:p w14:paraId="0CB81CAE" w14:textId="77777777" w:rsidR="00AD6B7C" w:rsidRDefault="00000000">
            <w:pPr>
              <w:spacing w:line="250" w:lineRule="auto"/>
            </w:pPr>
            <w:r>
              <w:rPr>
                <w:color w:val="55506A"/>
                <w:sz w:val="18"/>
                <w:szCs w:val="18"/>
              </w:rPr>
              <w:t>State bucket, lock table, GitHub OIDC provider, CI role</w:t>
            </w:r>
          </w:p>
        </w:tc>
      </w:tr>
      <w:tr w:rsidR="00AD6B7C" w14:paraId="5BE8ACDF" w14:textId="77777777">
        <w:tblPrEx>
          <w:tblCellMar>
            <w:top w:w="0" w:type="dxa"/>
            <w:bottom w:w="0" w:type="dxa"/>
          </w:tblCellMar>
        </w:tblPrEx>
        <w:tc>
          <w:tcPr>
            <w:tcW w:w="3540" w:type="dxa"/>
            <w:tcMar>
              <w:top w:w="80" w:type="dxa"/>
              <w:left w:w="130" w:type="dxa"/>
              <w:bottom w:w="80" w:type="dxa"/>
              <w:right w:w="130" w:type="dxa"/>
            </w:tcMar>
          </w:tcPr>
          <w:p w14:paraId="062EA35F" w14:textId="77777777" w:rsidR="00AD6B7C" w:rsidRDefault="00000000">
            <w:pPr>
              <w:spacing w:line="250" w:lineRule="auto"/>
            </w:pPr>
            <w:r>
              <w:rPr>
                <w:b/>
                <w:bCs/>
                <w:sz w:val="18"/>
                <w:szCs w:val="18"/>
              </w:rPr>
              <w:t>Phase 3 — The Terraform configuration</w:t>
            </w:r>
          </w:p>
        </w:tc>
        <w:tc>
          <w:tcPr>
            <w:tcW w:w="6638" w:type="dxa"/>
            <w:tcMar>
              <w:top w:w="80" w:type="dxa"/>
              <w:left w:w="130" w:type="dxa"/>
              <w:bottom w:w="80" w:type="dxa"/>
              <w:right w:w="130" w:type="dxa"/>
            </w:tcMar>
          </w:tcPr>
          <w:p w14:paraId="463E379F" w14:textId="77777777" w:rsidR="00AD6B7C" w:rsidRDefault="00000000">
            <w:pPr>
              <w:spacing w:line="250" w:lineRule="auto"/>
            </w:pPr>
            <w:r>
              <w:rPr>
                <w:color w:val="55506A"/>
                <w:sz w:val="18"/>
                <w:szCs w:val="18"/>
              </w:rPr>
              <w:t>Providers, backend, variables, root resources, outputs, .</w:t>
            </w:r>
            <w:proofErr w:type="spellStart"/>
            <w:r>
              <w:rPr>
                <w:color w:val="55506A"/>
                <w:sz w:val="18"/>
                <w:szCs w:val="18"/>
              </w:rPr>
              <w:t>gitignore</w:t>
            </w:r>
            <w:proofErr w:type="spellEnd"/>
          </w:p>
        </w:tc>
      </w:tr>
      <w:tr w:rsidR="00AD6B7C" w14:paraId="505CB22A" w14:textId="77777777">
        <w:tblPrEx>
          <w:tblCellMar>
            <w:top w:w="0" w:type="dxa"/>
            <w:bottom w:w="0" w:type="dxa"/>
          </w:tblCellMar>
        </w:tblPrEx>
        <w:tc>
          <w:tcPr>
            <w:tcW w:w="3540" w:type="dxa"/>
            <w:tcMar>
              <w:top w:w="80" w:type="dxa"/>
              <w:left w:w="130" w:type="dxa"/>
              <w:bottom w:w="80" w:type="dxa"/>
              <w:right w:w="130" w:type="dxa"/>
            </w:tcMar>
          </w:tcPr>
          <w:p w14:paraId="083CC640" w14:textId="77777777" w:rsidR="00AD6B7C" w:rsidRDefault="00000000">
            <w:pPr>
              <w:spacing w:line="250" w:lineRule="auto"/>
            </w:pPr>
            <w:r>
              <w:rPr>
                <w:b/>
                <w:bCs/>
                <w:sz w:val="18"/>
                <w:szCs w:val="18"/>
              </w:rPr>
              <w:t>Phase 4 — The two modules</w:t>
            </w:r>
          </w:p>
        </w:tc>
        <w:tc>
          <w:tcPr>
            <w:tcW w:w="6638" w:type="dxa"/>
            <w:tcMar>
              <w:top w:w="80" w:type="dxa"/>
              <w:left w:w="130" w:type="dxa"/>
              <w:bottom w:w="80" w:type="dxa"/>
              <w:right w:w="130" w:type="dxa"/>
            </w:tcMar>
          </w:tcPr>
          <w:p w14:paraId="1E8E338F" w14:textId="77777777" w:rsidR="00AD6B7C" w:rsidRDefault="00000000">
            <w:pPr>
              <w:spacing w:line="250" w:lineRule="auto"/>
            </w:pPr>
            <w:r>
              <w:rPr>
                <w:color w:val="55506A"/>
                <w:sz w:val="18"/>
                <w:szCs w:val="18"/>
              </w:rPr>
              <w:t>Networking and compute modules, and the user data script</w:t>
            </w:r>
          </w:p>
        </w:tc>
      </w:tr>
      <w:tr w:rsidR="00AD6B7C" w14:paraId="66296816" w14:textId="77777777">
        <w:tblPrEx>
          <w:tblCellMar>
            <w:top w:w="0" w:type="dxa"/>
            <w:bottom w:w="0" w:type="dxa"/>
          </w:tblCellMar>
        </w:tblPrEx>
        <w:tc>
          <w:tcPr>
            <w:tcW w:w="3540" w:type="dxa"/>
            <w:tcMar>
              <w:top w:w="80" w:type="dxa"/>
              <w:left w:w="130" w:type="dxa"/>
              <w:bottom w:w="80" w:type="dxa"/>
              <w:right w:w="130" w:type="dxa"/>
            </w:tcMar>
          </w:tcPr>
          <w:p w14:paraId="0F2BDE76" w14:textId="77777777" w:rsidR="00AD6B7C" w:rsidRDefault="00000000">
            <w:pPr>
              <w:spacing w:line="250" w:lineRule="auto"/>
            </w:pPr>
            <w:r>
              <w:rPr>
                <w:b/>
                <w:bCs/>
                <w:sz w:val="18"/>
                <w:szCs w:val="18"/>
              </w:rPr>
              <w:t>Phase 5 — The CI/CD workflow</w:t>
            </w:r>
          </w:p>
        </w:tc>
        <w:tc>
          <w:tcPr>
            <w:tcW w:w="6638" w:type="dxa"/>
            <w:tcMar>
              <w:top w:w="80" w:type="dxa"/>
              <w:left w:w="130" w:type="dxa"/>
              <w:bottom w:w="80" w:type="dxa"/>
              <w:right w:w="130" w:type="dxa"/>
            </w:tcMar>
          </w:tcPr>
          <w:p w14:paraId="2102093F" w14:textId="77777777" w:rsidR="00AD6B7C" w:rsidRDefault="00000000">
            <w:pPr>
              <w:spacing w:line="250" w:lineRule="auto"/>
            </w:pPr>
            <w:r>
              <w:rPr>
                <w:color w:val="55506A"/>
                <w:sz w:val="18"/>
                <w:szCs w:val="18"/>
              </w:rPr>
              <w:t>The three-job pipeline and the README</w:t>
            </w:r>
          </w:p>
        </w:tc>
      </w:tr>
      <w:tr w:rsidR="00AD6B7C" w14:paraId="2AE29EF9" w14:textId="77777777">
        <w:tblPrEx>
          <w:tblCellMar>
            <w:top w:w="0" w:type="dxa"/>
            <w:bottom w:w="0" w:type="dxa"/>
          </w:tblCellMar>
        </w:tblPrEx>
        <w:tc>
          <w:tcPr>
            <w:tcW w:w="3540" w:type="dxa"/>
            <w:tcMar>
              <w:top w:w="80" w:type="dxa"/>
              <w:left w:w="130" w:type="dxa"/>
              <w:bottom w:w="80" w:type="dxa"/>
              <w:right w:w="130" w:type="dxa"/>
            </w:tcMar>
          </w:tcPr>
          <w:p w14:paraId="5D8B08A7" w14:textId="77777777" w:rsidR="00AD6B7C" w:rsidRDefault="00000000">
            <w:pPr>
              <w:spacing w:line="250" w:lineRule="auto"/>
            </w:pPr>
            <w:r>
              <w:rPr>
                <w:b/>
                <w:bCs/>
                <w:sz w:val="18"/>
                <w:szCs w:val="18"/>
              </w:rPr>
              <w:t>Phase 6 — Connect GitHub to AWS</w:t>
            </w:r>
          </w:p>
        </w:tc>
        <w:tc>
          <w:tcPr>
            <w:tcW w:w="6638" w:type="dxa"/>
            <w:tcMar>
              <w:top w:w="80" w:type="dxa"/>
              <w:left w:w="130" w:type="dxa"/>
              <w:bottom w:w="80" w:type="dxa"/>
              <w:right w:w="130" w:type="dxa"/>
            </w:tcMar>
          </w:tcPr>
          <w:p w14:paraId="39D7E7C1" w14:textId="77777777" w:rsidR="00AD6B7C" w:rsidRDefault="00000000">
            <w:pPr>
              <w:spacing w:line="250" w:lineRule="auto"/>
            </w:pPr>
            <w:r>
              <w:rPr>
                <w:color w:val="55506A"/>
                <w:sz w:val="18"/>
                <w:szCs w:val="18"/>
              </w:rPr>
              <w:t>The role secret and the approval environment</w:t>
            </w:r>
          </w:p>
        </w:tc>
      </w:tr>
      <w:tr w:rsidR="00AD6B7C" w14:paraId="786A1FB3" w14:textId="77777777">
        <w:tblPrEx>
          <w:tblCellMar>
            <w:top w:w="0" w:type="dxa"/>
            <w:bottom w:w="0" w:type="dxa"/>
          </w:tblCellMar>
        </w:tblPrEx>
        <w:tc>
          <w:tcPr>
            <w:tcW w:w="3540" w:type="dxa"/>
            <w:tcMar>
              <w:top w:w="80" w:type="dxa"/>
              <w:left w:w="130" w:type="dxa"/>
              <w:bottom w:w="80" w:type="dxa"/>
              <w:right w:w="130" w:type="dxa"/>
            </w:tcMar>
          </w:tcPr>
          <w:p w14:paraId="52F9715A" w14:textId="77777777" w:rsidR="00AD6B7C" w:rsidRDefault="00000000">
            <w:pPr>
              <w:spacing w:line="250" w:lineRule="auto"/>
            </w:pPr>
            <w:r>
              <w:rPr>
                <w:b/>
                <w:bCs/>
                <w:sz w:val="18"/>
                <w:szCs w:val="18"/>
              </w:rPr>
              <w:t>Phase 7 — Run the pipeline</w:t>
            </w:r>
          </w:p>
        </w:tc>
        <w:tc>
          <w:tcPr>
            <w:tcW w:w="6638" w:type="dxa"/>
            <w:tcMar>
              <w:top w:w="80" w:type="dxa"/>
              <w:left w:w="130" w:type="dxa"/>
              <w:bottom w:w="80" w:type="dxa"/>
              <w:right w:w="130" w:type="dxa"/>
            </w:tcMar>
          </w:tcPr>
          <w:p w14:paraId="467E5AB1" w14:textId="77777777" w:rsidR="00AD6B7C" w:rsidRDefault="00000000">
            <w:pPr>
              <w:spacing w:line="250" w:lineRule="auto"/>
            </w:pPr>
            <w:r>
              <w:rPr>
                <w:color w:val="55506A"/>
                <w:sz w:val="18"/>
                <w:szCs w:val="18"/>
              </w:rPr>
              <w:t>Format, push, watch, approve, verify</w:t>
            </w:r>
          </w:p>
        </w:tc>
      </w:tr>
      <w:tr w:rsidR="00AD6B7C" w14:paraId="070F4AE1" w14:textId="77777777">
        <w:tblPrEx>
          <w:tblCellMar>
            <w:top w:w="0" w:type="dxa"/>
            <w:bottom w:w="0" w:type="dxa"/>
          </w:tblCellMar>
        </w:tblPrEx>
        <w:tc>
          <w:tcPr>
            <w:tcW w:w="3540" w:type="dxa"/>
            <w:tcMar>
              <w:top w:w="80" w:type="dxa"/>
              <w:left w:w="130" w:type="dxa"/>
              <w:bottom w:w="80" w:type="dxa"/>
              <w:right w:w="130" w:type="dxa"/>
            </w:tcMar>
          </w:tcPr>
          <w:p w14:paraId="1A4F0958" w14:textId="77777777" w:rsidR="00AD6B7C" w:rsidRDefault="00000000">
            <w:pPr>
              <w:spacing w:line="250" w:lineRule="auto"/>
            </w:pPr>
            <w:r>
              <w:rPr>
                <w:b/>
                <w:bCs/>
                <w:sz w:val="18"/>
                <w:szCs w:val="18"/>
              </w:rPr>
              <w:t>Phase 8 — Collect your evidence</w:t>
            </w:r>
          </w:p>
        </w:tc>
        <w:tc>
          <w:tcPr>
            <w:tcW w:w="6638" w:type="dxa"/>
            <w:tcMar>
              <w:top w:w="80" w:type="dxa"/>
              <w:left w:w="130" w:type="dxa"/>
              <w:bottom w:w="80" w:type="dxa"/>
              <w:right w:w="130" w:type="dxa"/>
            </w:tcMar>
          </w:tcPr>
          <w:p w14:paraId="65263D6C" w14:textId="77777777" w:rsidR="00AD6B7C" w:rsidRDefault="00000000">
            <w:pPr>
              <w:spacing w:line="250" w:lineRule="auto"/>
            </w:pPr>
            <w:r>
              <w:rPr>
                <w:color w:val="55506A"/>
                <w:sz w:val="18"/>
                <w:szCs w:val="18"/>
              </w:rPr>
              <w:t>AWS and GitHub screenshots, submission checklist</w:t>
            </w:r>
          </w:p>
        </w:tc>
      </w:tr>
      <w:tr w:rsidR="00AD6B7C" w14:paraId="45ECC116" w14:textId="77777777">
        <w:tblPrEx>
          <w:tblCellMar>
            <w:top w:w="0" w:type="dxa"/>
            <w:bottom w:w="0" w:type="dxa"/>
          </w:tblCellMar>
        </w:tblPrEx>
        <w:tc>
          <w:tcPr>
            <w:tcW w:w="3540" w:type="dxa"/>
            <w:tcMar>
              <w:top w:w="80" w:type="dxa"/>
              <w:left w:w="130" w:type="dxa"/>
              <w:bottom w:w="80" w:type="dxa"/>
              <w:right w:w="130" w:type="dxa"/>
            </w:tcMar>
          </w:tcPr>
          <w:p w14:paraId="70B849C4" w14:textId="77777777" w:rsidR="00AD6B7C" w:rsidRDefault="00000000">
            <w:pPr>
              <w:spacing w:line="250" w:lineRule="auto"/>
            </w:pPr>
            <w:r>
              <w:rPr>
                <w:b/>
                <w:bCs/>
                <w:sz w:val="18"/>
                <w:szCs w:val="18"/>
              </w:rPr>
              <w:t>Troubleshooting</w:t>
            </w:r>
          </w:p>
        </w:tc>
        <w:tc>
          <w:tcPr>
            <w:tcW w:w="6638" w:type="dxa"/>
            <w:tcMar>
              <w:top w:w="80" w:type="dxa"/>
              <w:left w:w="130" w:type="dxa"/>
              <w:bottom w:w="80" w:type="dxa"/>
              <w:right w:w="130" w:type="dxa"/>
            </w:tcMar>
          </w:tcPr>
          <w:p w14:paraId="68F2CE99" w14:textId="77777777" w:rsidR="00AD6B7C" w:rsidRDefault="00000000">
            <w:pPr>
              <w:spacing w:line="250" w:lineRule="auto"/>
            </w:pPr>
            <w:r>
              <w:rPr>
                <w:color w:val="55506A"/>
                <w:sz w:val="18"/>
                <w:szCs w:val="18"/>
              </w:rPr>
              <w:t>The failures that actually happen, and what each one means</w:t>
            </w:r>
          </w:p>
        </w:tc>
      </w:tr>
      <w:tr w:rsidR="00AD6B7C" w14:paraId="00B1CF3B" w14:textId="77777777">
        <w:tblPrEx>
          <w:tblCellMar>
            <w:top w:w="0" w:type="dxa"/>
            <w:bottom w:w="0" w:type="dxa"/>
          </w:tblCellMar>
        </w:tblPrEx>
        <w:tc>
          <w:tcPr>
            <w:tcW w:w="3540" w:type="dxa"/>
            <w:tcMar>
              <w:top w:w="80" w:type="dxa"/>
              <w:left w:w="130" w:type="dxa"/>
              <w:bottom w:w="80" w:type="dxa"/>
              <w:right w:w="130" w:type="dxa"/>
            </w:tcMar>
          </w:tcPr>
          <w:p w14:paraId="26B84C59" w14:textId="77777777" w:rsidR="00AD6B7C" w:rsidRDefault="00000000">
            <w:pPr>
              <w:spacing w:line="250" w:lineRule="auto"/>
            </w:pPr>
            <w:r>
              <w:rPr>
                <w:b/>
                <w:bCs/>
                <w:sz w:val="18"/>
                <w:szCs w:val="18"/>
              </w:rPr>
              <w:t>Teardown</w:t>
            </w:r>
          </w:p>
        </w:tc>
        <w:tc>
          <w:tcPr>
            <w:tcW w:w="6638" w:type="dxa"/>
            <w:tcMar>
              <w:top w:w="80" w:type="dxa"/>
              <w:left w:w="130" w:type="dxa"/>
              <w:bottom w:w="80" w:type="dxa"/>
              <w:right w:w="130" w:type="dxa"/>
            </w:tcMar>
          </w:tcPr>
          <w:p w14:paraId="0755C6A1" w14:textId="77777777" w:rsidR="00AD6B7C" w:rsidRDefault="00000000">
            <w:pPr>
              <w:spacing w:line="250" w:lineRule="auto"/>
            </w:pPr>
            <w:r>
              <w:rPr>
                <w:color w:val="55506A"/>
                <w:sz w:val="18"/>
                <w:szCs w:val="18"/>
              </w:rPr>
              <w:t>Destroying the stack in the right order</w:t>
            </w:r>
          </w:p>
        </w:tc>
      </w:tr>
    </w:tbl>
    <w:p w14:paraId="4067BB83" w14:textId="77777777" w:rsidR="00AD6B7C" w:rsidRDefault="00000000">
      <w:r>
        <w:br w:type="page"/>
      </w:r>
    </w:p>
    <w:p w14:paraId="66916974" w14:textId="77777777" w:rsidR="00AD6B7C" w:rsidRDefault="00000000">
      <w:pPr>
        <w:pStyle w:val="Heading1"/>
        <w:pBdr>
          <w:top w:val="single" w:sz="12" w:space="10" w:color="1B1A24"/>
        </w:pBdr>
        <w:spacing w:before="460" w:after="40"/>
      </w:pPr>
      <w:r>
        <w:lastRenderedPageBreak/>
        <w:t>What you are building</w:t>
      </w:r>
    </w:p>
    <w:p w14:paraId="73877CC6" w14:textId="77777777" w:rsidR="00AD6B7C" w:rsidRDefault="00000000">
      <w:pPr>
        <w:spacing w:after="180" w:line="264" w:lineRule="auto"/>
      </w:pPr>
      <w:r>
        <w:t>One Terraform configuration, two reusable modules, and a three-job GitHub Actions pipeline. Pushing to main plans the change and publishes the plan as a downloadable artifact. Nothing is applied until a human approves the deployment, and what gets applied is the exact plan that was reviewed.</w:t>
      </w:r>
    </w:p>
    <w:p w14:paraId="2FCABEE0" w14:textId="77777777" w:rsidR="00AD6B7C" w:rsidRDefault="00000000">
      <w:pPr>
        <w:pStyle w:val="Heading3"/>
        <w:keepNext/>
        <w:spacing w:before="240" w:after="70"/>
      </w:pPr>
      <w:r>
        <w:t>The pipeline</w:t>
      </w:r>
    </w:p>
    <w:tbl>
      <w:tblPr>
        <w:tblW w:w="10178" w:type="dxa"/>
        <w:tblBorders>
          <w:top w:val="single" w:sz="4" w:space="0" w:color="D9D4E6"/>
          <w:left w:val="single" w:sz="4" w:space="0" w:color="D9D4E6"/>
          <w:bottom w:val="single" w:sz="4" w:space="0" w:color="D9D4E6"/>
          <w:right w:val="single" w:sz="4" w:space="0" w:color="D9D4E6"/>
          <w:insideH w:val="single" w:sz="4" w:space="0" w:color="D9D4E6"/>
          <w:insideV w:val="single" w:sz="4" w:space="0" w:color="D9D4E6"/>
        </w:tblBorders>
        <w:tblCellMar>
          <w:left w:w="10" w:type="dxa"/>
          <w:right w:w="10" w:type="dxa"/>
        </w:tblCellMar>
        <w:tblLook w:val="0000" w:firstRow="0" w:lastRow="0" w:firstColumn="0" w:lastColumn="0" w:noHBand="0" w:noVBand="0"/>
      </w:tblPr>
      <w:tblGrid>
        <w:gridCol w:w="2195"/>
        <w:gridCol w:w="7983"/>
      </w:tblGrid>
      <w:tr w:rsidR="00AD6B7C" w14:paraId="181E0068" w14:textId="77777777">
        <w:tblPrEx>
          <w:tblCellMar>
            <w:top w:w="0" w:type="dxa"/>
            <w:bottom w:w="0" w:type="dxa"/>
          </w:tblCellMar>
        </w:tblPrEx>
        <w:trPr>
          <w:tblHeader/>
        </w:trPr>
        <w:tc>
          <w:tcPr>
            <w:tcW w:w="2195" w:type="dxa"/>
            <w:shd w:val="clear" w:color="auto" w:fill="EFEDF6"/>
            <w:tcMar>
              <w:top w:w="80" w:type="dxa"/>
              <w:left w:w="130" w:type="dxa"/>
              <w:bottom w:w="80" w:type="dxa"/>
              <w:right w:w="130" w:type="dxa"/>
            </w:tcMar>
          </w:tcPr>
          <w:p w14:paraId="10097676" w14:textId="77777777" w:rsidR="00AD6B7C" w:rsidRDefault="00000000">
            <w:r>
              <w:rPr>
                <w:rFonts w:ascii="Calibri" w:eastAsia="Calibri" w:hAnsi="Calibri" w:cs="Calibri"/>
                <w:b/>
                <w:bCs/>
                <w:color w:val="55506A"/>
                <w:spacing w:val="20"/>
                <w:sz w:val="15"/>
                <w:szCs w:val="15"/>
              </w:rPr>
              <w:t>STAGE</w:t>
            </w:r>
          </w:p>
        </w:tc>
        <w:tc>
          <w:tcPr>
            <w:tcW w:w="7983" w:type="dxa"/>
            <w:shd w:val="clear" w:color="auto" w:fill="EFEDF6"/>
            <w:tcMar>
              <w:top w:w="80" w:type="dxa"/>
              <w:left w:w="130" w:type="dxa"/>
              <w:bottom w:w="80" w:type="dxa"/>
              <w:right w:w="130" w:type="dxa"/>
            </w:tcMar>
          </w:tcPr>
          <w:p w14:paraId="56125399" w14:textId="77777777" w:rsidR="00AD6B7C" w:rsidRDefault="00000000">
            <w:r>
              <w:rPr>
                <w:rFonts w:ascii="Calibri" w:eastAsia="Calibri" w:hAnsi="Calibri" w:cs="Calibri"/>
                <w:b/>
                <w:bCs/>
                <w:color w:val="55506A"/>
                <w:spacing w:val="20"/>
                <w:sz w:val="15"/>
                <w:szCs w:val="15"/>
              </w:rPr>
              <w:t>WHAT RUNS</w:t>
            </w:r>
          </w:p>
        </w:tc>
      </w:tr>
      <w:tr w:rsidR="00AD6B7C" w14:paraId="5B96745F" w14:textId="77777777">
        <w:tblPrEx>
          <w:tblCellMar>
            <w:top w:w="0" w:type="dxa"/>
            <w:bottom w:w="0" w:type="dxa"/>
          </w:tblCellMar>
        </w:tblPrEx>
        <w:tc>
          <w:tcPr>
            <w:tcW w:w="2195" w:type="dxa"/>
            <w:tcMar>
              <w:top w:w="80" w:type="dxa"/>
              <w:left w:w="130" w:type="dxa"/>
              <w:bottom w:w="80" w:type="dxa"/>
              <w:right w:w="130" w:type="dxa"/>
            </w:tcMar>
          </w:tcPr>
          <w:p w14:paraId="520257DE" w14:textId="77777777" w:rsidR="00AD6B7C" w:rsidRDefault="00000000">
            <w:pPr>
              <w:spacing w:line="250" w:lineRule="auto"/>
            </w:pPr>
            <w:r>
              <w:rPr>
                <w:b/>
                <w:bCs/>
                <w:sz w:val="18"/>
                <w:szCs w:val="18"/>
              </w:rPr>
              <w:t>[object Object]</w:t>
            </w:r>
          </w:p>
        </w:tc>
        <w:tc>
          <w:tcPr>
            <w:tcW w:w="7983" w:type="dxa"/>
            <w:tcMar>
              <w:top w:w="80" w:type="dxa"/>
              <w:left w:w="130" w:type="dxa"/>
              <w:bottom w:w="80" w:type="dxa"/>
              <w:right w:w="130" w:type="dxa"/>
            </w:tcMar>
          </w:tcPr>
          <w:p w14:paraId="3EF1C16E" w14:textId="77777777" w:rsidR="00AD6B7C" w:rsidRDefault="00000000">
            <w:pPr>
              <w:spacing w:line="250" w:lineRule="auto"/>
            </w:pPr>
            <w:r>
              <w:rPr>
                <w:color w:val="55506A"/>
                <w:sz w:val="18"/>
                <w:szCs w:val="18"/>
              </w:rPr>
              <w:t xml:space="preserve">checkout → </w:t>
            </w:r>
            <w:proofErr w:type="spellStart"/>
            <w:r>
              <w:rPr>
                <w:color w:val="55506A"/>
                <w:sz w:val="18"/>
                <w:szCs w:val="18"/>
              </w:rPr>
              <w:t>aws</w:t>
            </w:r>
            <w:proofErr w:type="spellEnd"/>
            <w:r>
              <w:rPr>
                <w:color w:val="55506A"/>
                <w:sz w:val="18"/>
                <w:szCs w:val="18"/>
              </w:rPr>
              <w:t xml:space="preserve"> </w:t>
            </w:r>
            <w:proofErr w:type="spellStart"/>
            <w:r>
              <w:rPr>
                <w:color w:val="55506A"/>
                <w:sz w:val="18"/>
                <w:szCs w:val="18"/>
              </w:rPr>
              <w:t>oidc</w:t>
            </w:r>
            <w:proofErr w:type="spellEnd"/>
            <w:r>
              <w:rPr>
                <w:color w:val="55506A"/>
                <w:sz w:val="18"/>
                <w:szCs w:val="18"/>
              </w:rPr>
              <w:t xml:space="preserve"> → </w:t>
            </w:r>
            <w:proofErr w:type="spellStart"/>
            <w:r>
              <w:rPr>
                <w:color w:val="55506A"/>
                <w:sz w:val="18"/>
                <w:szCs w:val="18"/>
              </w:rPr>
              <w:t>fmt</w:t>
            </w:r>
            <w:proofErr w:type="spellEnd"/>
            <w:r>
              <w:rPr>
                <w:color w:val="55506A"/>
                <w:sz w:val="18"/>
                <w:szCs w:val="18"/>
              </w:rPr>
              <w:t xml:space="preserve"> → </w:t>
            </w:r>
            <w:proofErr w:type="spellStart"/>
            <w:r>
              <w:rPr>
                <w:color w:val="55506A"/>
                <w:sz w:val="18"/>
                <w:szCs w:val="18"/>
              </w:rPr>
              <w:t>init</w:t>
            </w:r>
            <w:proofErr w:type="spellEnd"/>
            <w:r>
              <w:rPr>
                <w:color w:val="55506A"/>
                <w:sz w:val="18"/>
                <w:szCs w:val="18"/>
              </w:rPr>
              <w:t xml:space="preserve"> → validate → plan → upload </w:t>
            </w:r>
            <w:proofErr w:type="spellStart"/>
            <w:r>
              <w:rPr>
                <w:color w:val="55506A"/>
                <w:sz w:val="18"/>
                <w:szCs w:val="18"/>
              </w:rPr>
              <w:t>tfplan</w:t>
            </w:r>
            <w:proofErr w:type="spellEnd"/>
            <w:r>
              <w:rPr>
                <w:color w:val="55506A"/>
                <w:sz w:val="18"/>
                <w:szCs w:val="18"/>
              </w:rPr>
              <w:t xml:space="preserve"> artifact. Runs on every push and pull request.</w:t>
            </w:r>
          </w:p>
        </w:tc>
      </w:tr>
      <w:tr w:rsidR="00AD6B7C" w14:paraId="2A0735DD" w14:textId="77777777">
        <w:tblPrEx>
          <w:tblCellMar>
            <w:top w:w="0" w:type="dxa"/>
            <w:bottom w:w="0" w:type="dxa"/>
          </w:tblCellMar>
        </w:tblPrEx>
        <w:tc>
          <w:tcPr>
            <w:tcW w:w="2195" w:type="dxa"/>
            <w:tcMar>
              <w:top w:w="80" w:type="dxa"/>
              <w:left w:w="130" w:type="dxa"/>
              <w:bottom w:w="80" w:type="dxa"/>
              <w:right w:w="130" w:type="dxa"/>
            </w:tcMar>
          </w:tcPr>
          <w:p w14:paraId="35FB516E" w14:textId="77777777" w:rsidR="00AD6B7C" w:rsidRDefault="00000000">
            <w:pPr>
              <w:spacing w:line="250" w:lineRule="auto"/>
            </w:pPr>
            <w:r>
              <w:rPr>
                <w:b/>
                <w:bCs/>
                <w:color w:val="8A4F00"/>
                <w:sz w:val="18"/>
                <w:szCs w:val="18"/>
              </w:rPr>
              <w:t>⏸ Approval gate</w:t>
            </w:r>
          </w:p>
        </w:tc>
        <w:tc>
          <w:tcPr>
            <w:tcW w:w="7983" w:type="dxa"/>
            <w:tcMar>
              <w:top w:w="80" w:type="dxa"/>
              <w:left w:w="130" w:type="dxa"/>
              <w:bottom w:w="80" w:type="dxa"/>
              <w:right w:w="130" w:type="dxa"/>
            </w:tcMar>
          </w:tcPr>
          <w:p w14:paraId="056FB88A" w14:textId="77777777" w:rsidR="00AD6B7C" w:rsidRDefault="00000000">
            <w:pPr>
              <w:spacing w:line="250" w:lineRule="auto"/>
            </w:pPr>
            <w:r>
              <w:rPr>
                <w:color w:val="55506A"/>
                <w:sz w:val="18"/>
                <w:szCs w:val="18"/>
              </w:rPr>
              <w:t xml:space="preserve">The </w:t>
            </w:r>
            <w:r>
              <w:rPr>
                <w:rFonts w:ascii="Consolas" w:eastAsia="Consolas" w:hAnsi="Consolas" w:cs="Consolas"/>
                <w:color w:val="4B2FD6"/>
                <w:sz w:val="16"/>
                <w:szCs w:val="16"/>
              </w:rPr>
              <w:t>production</w:t>
            </w:r>
            <w:r>
              <w:rPr>
                <w:color w:val="55506A"/>
                <w:sz w:val="18"/>
                <w:szCs w:val="18"/>
              </w:rPr>
              <w:t xml:space="preserve"> environment holds the pipeline here until a reviewer approves it.</w:t>
            </w:r>
          </w:p>
        </w:tc>
      </w:tr>
      <w:tr w:rsidR="00AD6B7C" w14:paraId="73FF9195" w14:textId="77777777">
        <w:tblPrEx>
          <w:tblCellMar>
            <w:top w:w="0" w:type="dxa"/>
            <w:bottom w:w="0" w:type="dxa"/>
          </w:tblCellMar>
        </w:tblPrEx>
        <w:tc>
          <w:tcPr>
            <w:tcW w:w="2195" w:type="dxa"/>
            <w:tcMar>
              <w:top w:w="80" w:type="dxa"/>
              <w:left w:w="130" w:type="dxa"/>
              <w:bottom w:w="80" w:type="dxa"/>
              <w:right w:w="130" w:type="dxa"/>
            </w:tcMar>
          </w:tcPr>
          <w:p w14:paraId="71AA2DCF" w14:textId="77777777" w:rsidR="00AD6B7C" w:rsidRDefault="00000000">
            <w:pPr>
              <w:spacing w:line="250" w:lineRule="auto"/>
            </w:pPr>
            <w:r>
              <w:rPr>
                <w:b/>
                <w:bCs/>
                <w:sz w:val="18"/>
                <w:szCs w:val="18"/>
              </w:rPr>
              <w:t>[object Object]</w:t>
            </w:r>
          </w:p>
        </w:tc>
        <w:tc>
          <w:tcPr>
            <w:tcW w:w="7983" w:type="dxa"/>
            <w:tcMar>
              <w:top w:w="80" w:type="dxa"/>
              <w:left w:w="130" w:type="dxa"/>
              <w:bottom w:w="80" w:type="dxa"/>
              <w:right w:w="130" w:type="dxa"/>
            </w:tcMar>
          </w:tcPr>
          <w:p w14:paraId="28AC45D4" w14:textId="77777777" w:rsidR="00AD6B7C" w:rsidRDefault="00000000">
            <w:pPr>
              <w:spacing w:line="250" w:lineRule="auto"/>
            </w:pPr>
            <w:r>
              <w:rPr>
                <w:color w:val="55506A"/>
                <w:sz w:val="18"/>
                <w:szCs w:val="18"/>
              </w:rPr>
              <w:t xml:space="preserve">download </w:t>
            </w:r>
            <w:proofErr w:type="spellStart"/>
            <w:r>
              <w:rPr>
                <w:color w:val="55506A"/>
                <w:sz w:val="18"/>
                <w:szCs w:val="18"/>
              </w:rPr>
              <w:t>tfplan</w:t>
            </w:r>
            <w:proofErr w:type="spellEnd"/>
            <w:r>
              <w:rPr>
                <w:color w:val="55506A"/>
                <w:sz w:val="18"/>
                <w:szCs w:val="18"/>
              </w:rPr>
              <w:t xml:space="preserve"> → </w:t>
            </w:r>
            <w:proofErr w:type="spellStart"/>
            <w:r>
              <w:rPr>
                <w:color w:val="55506A"/>
                <w:sz w:val="18"/>
                <w:szCs w:val="18"/>
              </w:rPr>
              <w:t>init</w:t>
            </w:r>
            <w:proofErr w:type="spellEnd"/>
            <w:r>
              <w:rPr>
                <w:color w:val="55506A"/>
                <w:sz w:val="18"/>
                <w:szCs w:val="18"/>
              </w:rPr>
              <w:t xml:space="preserve"> → apply </w:t>
            </w:r>
            <w:proofErr w:type="spellStart"/>
            <w:r>
              <w:rPr>
                <w:color w:val="55506A"/>
                <w:sz w:val="18"/>
                <w:szCs w:val="18"/>
              </w:rPr>
              <w:t>tfplan</w:t>
            </w:r>
            <w:proofErr w:type="spellEnd"/>
            <w:r>
              <w:rPr>
                <w:color w:val="55506A"/>
                <w:sz w:val="18"/>
                <w:szCs w:val="18"/>
              </w:rPr>
              <w:t xml:space="preserve"> → publish outputs. Skipped on pull requests.</w:t>
            </w:r>
          </w:p>
        </w:tc>
      </w:tr>
      <w:tr w:rsidR="00AD6B7C" w14:paraId="5CA130F5" w14:textId="77777777">
        <w:tblPrEx>
          <w:tblCellMar>
            <w:top w:w="0" w:type="dxa"/>
            <w:bottom w:w="0" w:type="dxa"/>
          </w:tblCellMar>
        </w:tblPrEx>
        <w:tc>
          <w:tcPr>
            <w:tcW w:w="2195" w:type="dxa"/>
            <w:tcMar>
              <w:top w:w="80" w:type="dxa"/>
              <w:left w:w="130" w:type="dxa"/>
              <w:bottom w:w="80" w:type="dxa"/>
              <w:right w:w="130" w:type="dxa"/>
            </w:tcMar>
          </w:tcPr>
          <w:p w14:paraId="2E80EA7B" w14:textId="77777777" w:rsidR="00AD6B7C" w:rsidRDefault="00000000">
            <w:pPr>
              <w:spacing w:line="250" w:lineRule="auto"/>
            </w:pPr>
            <w:r>
              <w:rPr>
                <w:b/>
                <w:bCs/>
                <w:sz w:val="18"/>
                <w:szCs w:val="18"/>
              </w:rPr>
              <w:t>[object Object]</w:t>
            </w:r>
          </w:p>
        </w:tc>
        <w:tc>
          <w:tcPr>
            <w:tcW w:w="7983" w:type="dxa"/>
            <w:tcMar>
              <w:top w:w="80" w:type="dxa"/>
              <w:left w:w="130" w:type="dxa"/>
              <w:bottom w:w="80" w:type="dxa"/>
              <w:right w:w="130" w:type="dxa"/>
            </w:tcMar>
          </w:tcPr>
          <w:p w14:paraId="22B032FF" w14:textId="77777777" w:rsidR="00AD6B7C" w:rsidRDefault="00000000">
            <w:pPr>
              <w:spacing w:line="250" w:lineRule="auto"/>
            </w:pPr>
            <w:r>
              <w:rPr>
                <w:color w:val="55506A"/>
                <w:sz w:val="18"/>
                <w:szCs w:val="18"/>
              </w:rPr>
              <w:t>describe VPC, subnets, IGW, routes → describe EC2, EIP, SG → check S3 versioning, encryption, access block → check IAM role and profile → curl the landing page.</w:t>
            </w:r>
          </w:p>
        </w:tc>
      </w:tr>
    </w:tbl>
    <w:p w14:paraId="2EE01C6B" w14:textId="77777777" w:rsidR="00AD6B7C" w:rsidRDefault="00AD6B7C">
      <w:pPr>
        <w:spacing w:after="160" w:line="264" w:lineRule="auto"/>
      </w:pPr>
    </w:p>
    <w:p w14:paraId="66AF008C" w14:textId="77777777" w:rsidR="00AD6B7C" w:rsidRDefault="00000000">
      <w:pPr>
        <w:pStyle w:val="Heading3"/>
        <w:keepNext/>
        <w:spacing w:before="240" w:after="70"/>
      </w:pPr>
      <w:r>
        <w:t>The AWS resources</w:t>
      </w:r>
    </w:p>
    <w:p w14:paraId="62B4E63B" w14:textId="77777777" w:rsidR="00AD6B7C" w:rsidRDefault="00000000">
      <w:pPr>
        <w:spacing w:after="140" w:line="264" w:lineRule="auto"/>
      </w:pPr>
      <w:r>
        <w:t>The plan creates twenty resources. On a first run the plan output ends with “Plan: 20 to add, 0 to change, 0 to destroy.”</w:t>
      </w:r>
    </w:p>
    <w:tbl>
      <w:tblPr>
        <w:tblW w:w="10178" w:type="dxa"/>
        <w:tblBorders>
          <w:top w:val="single" w:sz="4" w:space="0" w:color="D9D4E6"/>
          <w:left w:val="single" w:sz="4" w:space="0" w:color="D9D4E6"/>
          <w:bottom w:val="single" w:sz="4" w:space="0" w:color="D9D4E6"/>
          <w:right w:val="single" w:sz="4" w:space="0" w:color="D9D4E6"/>
          <w:insideH w:val="single" w:sz="4" w:space="0" w:color="D9D4E6"/>
          <w:insideV w:val="single" w:sz="4" w:space="0" w:color="D9D4E6"/>
        </w:tblBorders>
        <w:tblCellMar>
          <w:left w:w="10" w:type="dxa"/>
          <w:right w:w="10" w:type="dxa"/>
        </w:tblCellMar>
        <w:tblLook w:val="0000" w:firstRow="0" w:lastRow="0" w:firstColumn="0" w:lastColumn="0" w:noHBand="0" w:noVBand="0"/>
      </w:tblPr>
      <w:tblGrid>
        <w:gridCol w:w="2036"/>
        <w:gridCol w:w="8142"/>
      </w:tblGrid>
      <w:tr w:rsidR="00AD6B7C" w14:paraId="412B8A8B" w14:textId="77777777">
        <w:tblPrEx>
          <w:tblCellMar>
            <w:top w:w="0" w:type="dxa"/>
            <w:bottom w:w="0" w:type="dxa"/>
          </w:tblCellMar>
        </w:tblPrEx>
        <w:trPr>
          <w:tblHeader/>
        </w:trPr>
        <w:tc>
          <w:tcPr>
            <w:tcW w:w="2036" w:type="dxa"/>
            <w:shd w:val="clear" w:color="auto" w:fill="EFEDF6"/>
            <w:tcMar>
              <w:top w:w="80" w:type="dxa"/>
              <w:left w:w="130" w:type="dxa"/>
              <w:bottom w:w="80" w:type="dxa"/>
              <w:right w:w="130" w:type="dxa"/>
            </w:tcMar>
          </w:tcPr>
          <w:p w14:paraId="50F14A70" w14:textId="77777777" w:rsidR="00AD6B7C" w:rsidRDefault="00000000">
            <w:r>
              <w:rPr>
                <w:rFonts w:ascii="Calibri" w:eastAsia="Calibri" w:hAnsi="Calibri" w:cs="Calibri"/>
                <w:b/>
                <w:bCs/>
                <w:color w:val="55506A"/>
                <w:spacing w:val="20"/>
                <w:sz w:val="15"/>
                <w:szCs w:val="15"/>
              </w:rPr>
              <w:t>MODULE</w:t>
            </w:r>
          </w:p>
        </w:tc>
        <w:tc>
          <w:tcPr>
            <w:tcW w:w="8142" w:type="dxa"/>
            <w:shd w:val="clear" w:color="auto" w:fill="EFEDF6"/>
            <w:tcMar>
              <w:top w:w="80" w:type="dxa"/>
              <w:left w:w="130" w:type="dxa"/>
              <w:bottom w:w="80" w:type="dxa"/>
              <w:right w:w="130" w:type="dxa"/>
            </w:tcMar>
          </w:tcPr>
          <w:p w14:paraId="53C17ED5" w14:textId="77777777" w:rsidR="00AD6B7C" w:rsidRDefault="00000000">
            <w:r>
              <w:rPr>
                <w:rFonts w:ascii="Calibri" w:eastAsia="Calibri" w:hAnsi="Calibri" w:cs="Calibri"/>
                <w:b/>
                <w:bCs/>
                <w:color w:val="55506A"/>
                <w:spacing w:val="20"/>
                <w:sz w:val="15"/>
                <w:szCs w:val="15"/>
              </w:rPr>
              <w:t>RESOURCES</w:t>
            </w:r>
          </w:p>
        </w:tc>
      </w:tr>
      <w:tr w:rsidR="00AD6B7C" w14:paraId="6243E1DE" w14:textId="77777777">
        <w:tblPrEx>
          <w:tblCellMar>
            <w:top w:w="0" w:type="dxa"/>
            <w:bottom w:w="0" w:type="dxa"/>
          </w:tblCellMar>
        </w:tblPrEx>
        <w:tc>
          <w:tcPr>
            <w:tcW w:w="2036" w:type="dxa"/>
            <w:tcMar>
              <w:top w:w="80" w:type="dxa"/>
              <w:left w:w="130" w:type="dxa"/>
              <w:bottom w:w="80" w:type="dxa"/>
              <w:right w:w="130" w:type="dxa"/>
            </w:tcMar>
          </w:tcPr>
          <w:p w14:paraId="3E6ED62E" w14:textId="77777777" w:rsidR="00AD6B7C" w:rsidRDefault="00000000">
            <w:pPr>
              <w:spacing w:line="250" w:lineRule="auto"/>
            </w:pPr>
            <w:r>
              <w:rPr>
                <w:b/>
                <w:bCs/>
                <w:sz w:val="18"/>
                <w:szCs w:val="18"/>
              </w:rPr>
              <w:t>networking</w:t>
            </w:r>
          </w:p>
        </w:tc>
        <w:tc>
          <w:tcPr>
            <w:tcW w:w="8142" w:type="dxa"/>
            <w:tcMar>
              <w:top w:w="80" w:type="dxa"/>
              <w:left w:w="130" w:type="dxa"/>
              <w:bottom w:w="80" w:type="dxa"/>
              <w:right w:w="130" w:type="dxa"/>
            </w:tcMar>
          </w:tcPr>
          <w:p w14:paraId="3D1B7AD4" w14:textId="77777777" w:rsidR="00AD6B7C" w:rsidRDefault="00000000">
            <w:pPr>
              <w:spacing w:line="250" w:lineRule="auto"/>
            </w:pPr>
            <w:r>
              <w:rPr>
                <w:color w:val="55506A"/>
                <w:sz w:val="18"/>
                <w:szCs w:val="18"/>
              </w:rPr>
              <w:t>VPC, 2 public subnets in 2 availability zones, internet gateway, public route table, 2 route table associations, security group, 2 ingress rules, 1 egress rule</w:t>
            </w:r>
          </w:p>
        </w:tc>
      </w:tr>
      <w:tr w:rsidR="00AD6B7C" w14:paraId="0A8E5F54" w14:textId="77777777">
        <w:tblPrEx>
          <w:tblCellMar>
            <w:top w:w="0" w:type="dxa"/>
            <w:bottom w:w="0" w:type="dxa"/>
          </w:tblCellMar>
        </w:tblPrEx>
        <w:tc>
          <w:tcPr>
            <w:tcW w:w="2036" w:type="dxa"/>
            <w:tcMar>
              <w:top w:w="80" w:type="dxa"/>
              <w:left w:w="130" w:type="dxa"/>
              <w:bottom w:w="80" w:type="dxa"/>
              <w:right w:w="130" w:type="dxa"/>
            </w:tcMar>
          </w:tcPr>
          <w:p w14:paraId="613CED18" w14:textId="77777777" w:rsidR="00AD6B7C" w:rsidRDefault="00000000">
            <w:pPr>
              <w:spacing w:line="250" w:lineRule="auto"/>
            </w:pPr>
            <w:r>
              <w:rPr>
                <w:b/>
                <w:bCs/>
                <w:sz w:val="18"/>
                <w:szCs w:val="18"/>
              </w:rPr>
              <w:t>compute</w:t>
            </w:r>
          </w:p>
        </w:tc>
        <w:tc>
          <w:tcPr>
            <w:tcW w:w="8142" w:type="dxa"/>
            <w:tcMar>
              <w:top w:w="80" w:type="dxa"/>
              <w:left w:w="130" w:type="dxa"/>
              <w:bottom w:w="80" w:type="dxa"/>
              <w:right w:w="130" w:type="dxa"/>
            </w:tcMar>
          </w:tcPr>
          <w:p w14:paraId="79609DB0" w14:textId="77777777" w:rsidR="00AD6B7C" w:rsidRDefault="00000000">
            <w:pPr>
              <w:spacing w:line="250" w:lineRule="auto"/>
            </w:pPr>
            <w:r>
              <w:rPr>
                <w:color w:val="55506A"/>
                <w:sz w:val="18"/>
                <w:szCs w:val="18"/>
              </w:rPr>
              <w:t>EC2 instance, Elastic IP, IAM role, inline S3 policy, SSM policy attachment, instance profile</w:t>
            </w:r>
          </w:p>
        </w:tc>
      </w:tr>
      <w:tr w:rsidR="00AD6B7C" w14:paraId="75B85EBD" w14:textId="77777777">
        <w:tblPrEx>
          <w:tblCellMar>
            <w:top w:w="0" w:type="dxa"/>
            <w:bottom w:w="0" w:type="dxa"/>
          </w:tblCellMar>
        </w:tblPrEx>
        <w:tc>
          <w:tcPr>
            <w:tcW w:w="2036" w:type="dxa"/>
            <w:tcMar>
              <w:top w:w="80" w:type="dxa"/>
              <w:left w:w="130" w:type="dxa"/>
              <w:bottom w:w="80" w:type="dxa"/>
              <w:right w:w="130" w:type="dxa"/>
            </w:tcMar>
          </w:tcPr>
          <w:p w14:paraId="12EBCCB2" w14:textId="77777777" w:rsidR="00AD6B7C" w:rsidRDefault="00000000">
            <w:pPr>
              <w:spacing w:line="250" w:lineRule="auto"/>
            </w:pPr>
            <w:r>
              <w:rPr>
                <w:b/>
                <w:bCs/>
                <w:sz w:val="18"/>
                <w:szCs w:val="18"/>
              </w:rPr>
              <w:t>root</w:t>
            </w:r>
          </w:p>
        </w:tc>
        <w:tc>
          <w:tcPr>
            <w:tcW w:w="8142" w:type="dxa"/>
            <w:tcMar>
              <w:top w:w="80" w:type="dxa"/>
              <w:left w:w="130" w:type="dxa"/>
              <w:bottom w:w="80" w:type="dxa"/>
              <w:right w:w="130" w:type="dxa"/>
            </w:tcMar>
          </w:tcPr>
          <w:p w14:paraId="7B187E76" w14:textId="77777777" w:rsidR="00AD6B7C" w:rsidRDefault="00000000">
            <w:pPr>
              <w:spacing w:line="250" w:lineRule="auto"/>
            </w:pPr>
            <w:r>
              <w:rPr>
                <w:color w:val="55506A"/>
                <w:sz w:val="18"/>
                <w:szCs w:val="18"/>
              </w:rPr>
              <w:t>S3 bucket, versioning, encryption, public access block, ownership controls, random name suffix</w:t>
            </w:r>
          </w:p>
        </w:tc>
      </w:tr>
    </w:tbl>
    <w:p w14:paraId="3D176BD3" w14:textId="77777777" w:rsidR="00AD6B7C" w:rsidRDefault="00AD6B7C">
      <w:pPr>
        <w:spacing w:after="160" w:line="264" w:lineRule="auto"/>
      </w:pPr>
    </w:p>
    <w:p w14:paraId="46905E89" w14:textId="77777777" w:rsidR="00AD6B7C" w:rsidRDefault="00000000">
      <w:pPr>
        <w:pStyle w:val="Heading3"/>
        <w:keepNext/>
        <w:spacing w:before="240" w:after="70"/>
      </w:pPr>
      <w:r>
        <w:t>Repository layout</w:t>
      </w:r>
    </w:p>
    <w:p w14:paraId="2B87824A"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w:t>
      </w:r>
    </w:p>
    <w:p w14:paraId="089E2688"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github</w:t>
      </w:r>
      <w:proofErr w:type="spellEnd"/>
      <w:r>
        <w:rPr>
          <w:rFonts w:ascii="Consolas" w:eastAsia="Consolas" w:hAnsi="Consolas" w:cs="Consolas"/>
          <w:color w:val="23212E"/>
          <w:sz w:val="16"/>
          <w:szCs w:val="16"/>
        </w:rPr>
        <w:t>/workflows/</w:t>
      </w:r>
      <w:proofErr w:type="spellStart"/>
      <w:r>
        <w:rPr>
          <w:rFonts w:ascii="Consolas" w:eastAsia="Consolas" w:hAnsi="Consolas" w:cs="Consolas"/>
          <w:color w:val="23212E"/>
          <w:sz w:val="16"/>
          <w:szCs w:val="16"/>
        </w:rPr>
        <w:t>terraform.yml</w:t>
      </w:r>
      <w:proofErr w:type="spellEnd"/>
      <w:r>
        <w:rPr>
          <w:rFonts w:ascii="Consolas" w:eastAsia="Consolas" w:hAnsi="Consolas" w:cs="Consolas"/>
          <w:color w:val="23212E"/>
          <w:sz w:val="16"/>
          <w:szCs w:val="16"/>
        </w:rPr>
        <w:t xml:space="preserve">   the CI/CD pipeline</w:t>
      </w:r>
    </w:p>
    <w:p w14:paraId="3638D41F"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bootstrap/                        run once, from your laptop</w:t>
      </w:r>
    </w:p>
    <w:p w14:paraId="3D2E834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main.tf                       state bucket + GitHub OIDC role</w:t>
      </w:r>
    </w:p>
    <w:p w14:paraId="3C6E0DD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variables.tf</w:t>
      </w:r>
    </w:p>
    <w:p w14:paraId="6516821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outputs.tf</w:t>
      </w:r>
    </w:p>
    <w:p w14:paraId="2B88BB8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modules/</w:t>
      </w:r>
    </w:p>
    <w:p w14:paraId="378E7BA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networking/                   VPC, subnets, IGW, routing, SG</w:t>
      </w:r>
    </w:p>
    <w:p w14:paraId="702AF1E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 main.tf</w:t>
      </w:r>
    </w:p>
    <w:p w14:paraId="3A8E761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 variables.tf</w:t>
      </w:r>
    </w:p>
    <w:p w14:paraId="06554E7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 outputs.tf</w:t>
      </w:r>
    </w:p>
    <w:p w14:paraId="11AFD33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compute/                      EC2, EIP, IAM role, profile</w:t>
      </w:r>
    </w:p>
    <w:p w14:paraId="2147CB3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main.tf</w:t>
      </w:r>
    </w:p>
    <w:p w14:paraId="5A4BC0B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variables.tf</w:t>
      </w:r>
    </w:p>
    <w:p w14:paraId="272D0E1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outputs.tf</w:t>
      </w:r>
    </w:p>
    <w:p w14:paraId="06833C0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user_data.sh.tftpl</w:t>
      </w:r>
      <w:proofErr w:type="spellEnd"/>
      <w:r>
        <w:rPr>
          <w:rFonts w:ascii="Consolas" w:eastAsia="Consolas" w:hAnsi="Consolas" w:cs="Consolas"/>
          <w:color w:val="23212E"/>
          <w:sz w:val="16"/>
          <w:szCs w:val="16"/>
        </w:rPr>
        <w:t xml:space="preserve">        installs and starts nginx</w:t>
      </w:r>
    </w:p>
    <w:p w14:paraId="73A211E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backend.tf                        S3 remote state + locking</w:t>
      </w:r>
    </w:p>
    <w:p w14:paraId="2B95004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versions.tf                       provider pins, default tags</w:t>
      </w:r>
    </w:p>
    <w:p w14:paraId="0E38F40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variables.tf                      every configurable input</w:t>
      </w:r>
    </w:p>
    <w:p w14:paraId="39F6353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main.tf                           S3 bucket + module wiring</w:t>
      </w:r>
    </w:p>
    <w:p w14:paraId="3563565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outputs.tf                        IDs, IP, URL, bucket name</w:t>
      </w:r>
    </w:p>
    <w:p w14:paraId="3EF3402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terraform.tfvars</w:t>
      </w:r>
      <w:proofErr w:type="spellEnd"/>
      <w:r>
        <w:rPr>
          <w:rFonts w:ascii="Consolas" w:eastAsia="Consolas" w:hAnsi="Consolas" w:cs="Consolas"/>
          <w:color w:val="23212E"/>
          <w:sz w:val="16"/>
          <w:szCs w:val="16"/>
        </w:rPr>
        <w:t xml:space="preserve">                  your values</w:t>
      </w:r>
    </w:p>
    <w:p w14:paraId="14F048F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gitignore</w:t>
      </w:r>
      <w:proofErr w:type="spellEnd"/>
    </w:p>
    <w:p w14:paraId="612C2C2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README.md</w:t>
      </w:r>
    </w:p>
    <w:p w14:paraId="76A6E11B" w14:textId="77777777" w:rsidR="00AD6B7C" w:rsidRDefault="00AD6B7C">
      <w:pPr>
        <w:spacing w:after="160" w:line="60" w:lineRule="exact"/>
      </w:pPr>
    </w:p>
    <w:p w14:paraId="7B16BC32" w14:textId="77777777" w:rsidR="00AD6B7C" w:rsidRDefault="00000000">
      <w:pPr>
        <w:pStyle w:val="Heading1"/>
        <w:pBdr>
          <w:top w:val="single" w:sz="12" w:space="10" w:color="1B1A24"/>
        </w:pBdr>
        <w:spacing w:before="460" w:after="40"/>
      </w:pPr>
      <w:r>
        <w:t>Requirement coverage</w:t>
      </w:r>
    </w:p>
    <w:p w14:paraId="323EBFE1" w14:textId="77777777" w:rsidR="00AD6B7C" w:rsidRDefault="00000000">
      <w:pPr>
        <w:spacing w:after="160" w:line="264" w:lineRule="auto"/>
      </w:pPr>
      <w:r>
        <w:lastRenderedPageBreak/>
        <w:t>Every numbered requirement in the brief, and where it is satisfied. Work through the phases in order and each row takes care of itself — use this table at the end to check nothing is missing before you submit.</w:t>
      </w:r>
    </w:p>
    <w:tbl>
      <w:tblPr>
        <w:tblW w:w="10178" w:type="dxa"/>
        <w:tblBorders>
          <w:top w:val="single" w:sz="4" w:space="0" w:color="D9D4E6"/>
          <w:left w:val="single" w:sz="4" w:space="0" w:color="D9D4E6"/>
          <w:bottom w:val="single" w:sz="4" w:space="0" w:color="D9D4E6"/>
          <w:right w:val="single" w:sz="4" w:space="0" w:color="D9D4E6"/>
          <w:insideH w:val="single" w:sz="4" w:space="0" w:color="D9D4E6"/>
          <w:insideV w:val="single" w:sz="4" w:space="0" w:color="D9D4E6"/>
        </w:tblBorders>
        <w:tblCellMar>
          <w:left w:w="10" w:type="dxa"/>
          <w:right w:w="10" w:type="dxa"/>
        </w:tblCellMar>
        <w:tblLook w:val="0000" w:firstRow="0" w:lastRow="0" w:firstColumn="0" w:lastColumn="0" w:noHBand="0" w:noVBand="0"/>
      </w:tblPr>
      <w:tblGrid>
        <w:gridCol w:w="2279"/>
        <w:gridCol w:w="3342"/>
        <w:gridCol w:w="4557"/>
      </w:tblGrid>
      <w:tr w:rsidR="00AD6B7C" w14:paraId="1719DFFC" w14:textId="77777777">
        <w:tblPrEx>
          <w:tblCellMar>
            <w:top w:w="0" w:type="dxa"/>
            <w:bottom w:w="0" w:type="dxa"/>
          </w:tblCellMar>
        </w:tblPrEx>
        <w:trPr>
          <w:tblHeader/>
        </w:trPr>
        <w:tc>
          <w:tcPr>
            <w:tcW w:w="2279" w:type="dxa"/>
            <w:shd w:val="clear" w:color="auto" w:fill="EFEDF6"/>
            <w:tcMar>
              <w:top w:w="80" w:type="dxa"/>
              <w:left w:w="130" w:type="dxa"/>
              <w:bottom w:w="80" w:type="dxa"/>
              <w:right w:w="130" w:type="dxa"/>
            </w:tcMar>
          </w:tcPr>
          <w:p w14:paraId="2C53DC01" w14:textId="77777777" w:rsidR="00AD6B7C" w:rsidRDefault="00000000">
            <w:r>
              <w:rPr>
                <w:rFonts w:ascii="Calibri" w:eastAsia="Calibri" w:hAnsi="Calibri" w:cs="Calibri"/>
                <w:b/>
                <w:bCs/>
                <w:color w:val="55506A"/>
                <w:spacing w:val="20"/>
                <w:sz w:val="15"/>
                <w:szCs w:val="15"/>
              </w:rPr>
              <w:t>REQUIREMENT</w:t>
            </w:r>
          </w:p>
        </w:tc>
        <w:tc>
          <w:tcPr>
            <w:tcW w:w="3342" w:type="dxa"/>
            <w:shd w:val="clear" w:color="auto" w:fill="EFEDF6"/>
            <w:tcMar>
              <w:top w:w="80" w:type="dxa"/>
              <w:left w:w="130" w:type="dxa"/>
              <w:bottom w:w="80" w:type="dxa"/>
              <w:right w:w="130" w:type="dxa"/>
            </w:tcMar>
          </w:tcPr>
          <w:p w14:paraId="282BCDDC" w14:textId="77777777" w:rsidR="00AD6B7C" w:rsidRDefault="00000000">
            <w:r>
              <w:rPr>
                <w:rFonts w:ascii="Calibri" w:eastAsia="Calibri" w:hAnsi="Calibri" w:cs="Calibri"/>
                <w:b/>
                <w:bCs/>
                <w:color w:val="55506A"/>
                <w:spacing w:val="20"/>
                <w:sz w:val="15"/>
                <w:szCs w:val="15"/>
              </w:rPr>
              <w:t>WHERE IT LIVES</w:t>
            </w:r>
          </w:p>
        </w:tc>
        <w:tc>
          <w:tcPr>
            <w:tcW w:w="4557" w:type="dxa"/>
            <w:shd w:val="clear" w:color="auto" w:fill="EFEDF6"/>
            <w:tcMar>
              <w:top w:w="80" w:type="dxa"/>
              <w:left w:w="130" w:type="dxa"/>
              <w:bottom w:w="80" w:type="dxa"/>
              <w:right w:w="130" w:type="dxa"/>
            </w:tcMar>
          </w:tcPr>
          <w:p w14:paraId="33852CF1" w14:textId="77777777" w:rsidR="00AD6B7C" w:rsidRDefault="00000000">
            <w:r>
              <w:rPr>
                <w:rFonts w:ascii="Calibri" w:eastAsia="Calibri" w:hAnsi="Calibri" w:cs="Calibri"/>
                <w:b/>
                <w:bCs/>
                <w:color w:val="55506A"/>
                <w:spacing w:val="20"/>
                <w:sz w:val="15"/>
                <w:szCs w:val="15"/>
              </w:rPr>
              <w:t>PROOF TO CAPTURE</w:t>
            </w:r>
          </w:p>
        </w:tc>
      </w:tr>
      <w:tr w:rsidR="00AD6B7C" w14:paraId="37375AC5" w14:textId="77777777">
        <w:tblPrEx>
          <w:tblCellMar>
            <w:top w:w="0" w:type="dxa"/>
            <w:bottom w:w="0" w:type="dxa"/>
          </w:tblCellMar>
        </w:tblPrEx>
        <w:tc>
          <w:tcPr>
            <w:tcW w:w="2279" w:type="dxa"/>
            <w:tcMar>
              <w:top w:w="80" w:type="dxa"/>
              <w:left w:w="130" w:type="dxa"/>
              <w:bottom w:w="80" w:type="dxa"/>
              <w:right w:w="130" w:type="dxa"/>
            </w:tcMar>
          </w:tcPr>
          <w:p w14:paraId="56B2967F" w14:textId="77777777" w:rsidR="00AD6B7C" w:rsidRDefault="00000000">
            <w:pPr>
              <w:spacing w:line="250" w:lineRule="auto"/>
            </w:pPr>
            <w:r>
              <w:rPr>
                <w:b/>
                <w:bCs/>
                <w:sz w:val="18"/>
                <w:szCs w:val="18"/>
              </w:rPr>
              <w:t>Terraform infrastructure</w:t>
            </w:r>
          </w:p>
        </w:tc>
        <w:tc>
          <w:tcPr>
            <w:tcW w:w="3342" w:type="dxa"/>
            <w:tcMar>
              <w:top w:w="80" w:type="dxa"/>
              <w:left w:w="130" w:type="dxa"/>
              <w:bottom w:w="80" w:type="dxa"/>
              <w:right w:w="130" w:type="dxa"/>
            </w:tcMar>
          </w:tcPr>
          <w:p w14:paraId="1C4458B6" w14:textId="77777777" w:rsidR="00AD6B7C" w:rsidRDefault="00000000">
            <w:pPr>
              <w:spacing w:line="250" w:lineRule="auto"/>
            </w:pPr>
            <w:r>
              <w:rPr>
                <w:rFonts w:ascii="Consolas" w:eastAsia="Consolas" w:hAnsi="Consolas" w:cs="Consolas"/>
                <w:color w:val="4B2FD6"/>
                <w:sz w:val="16"/>
                <w:szCs w:val="16"/>
              </w:rPr>
              <w:t>main.tf</w:t>
            </w:r>
            <w:r>
              <w:rPr>
                <w:color w:val="55506A"/>
                <w:sz w:val="18"/>
                <w:szCs w:val="18"/>
              </w:rPr>
              <w:t>, both modules</w:t>
            </w:r>
          </w:p>
        </w:tc>
        <w:tc>
          <w:tcPr>
            <w:tcW w:w="4557" w:type="dxa"/>
            <w:tcMar>
              <w:top w:w="80" w:type="dxa"/>
              <w:left w:w="130" w:type="dxa"/>
              <w:bottom w:w="80" w:type="dxa"/>
              <w:right w:w="130" w:type="dxa"/>
            </w:tcMar>
          </w:tcPr>
          <w:p w14:paraId="050BF80A" w14:textId="77777777" w:rsidR="00AD6B7C" w:rsidRDefault="00000000">
            <w:pPr>
              <w:spacing w:line="250" w:lineRule="auto"/>
            </w:pPr>
            <w:r>
              <w:rPr>
                <w:color w:val="55506A"/>
                <w:sz w:val="18"/>
                <w:szCs w:val="18"/>
              </w:rPr>
              <w:t>AWS Console screenshots of VPC, EC2, S3, IAM</w:t>
            </w:r>
          </w:p>
        </w:tc>
      </w:tr>
      <w:tr w:rsidR="00AD6B7C" w14:paraId="6E80B8AD" w14:textId="77777777">
        <w:tblPrEx>
          <w:tblCellMar>
            <w:top w:w="0" w:type="dxa"/>
            <w:bottom w:w="0" w:type="dxa"/>
          </w:tblCellMar>
        </w:tblPrEx>
        <w:tc>
          <w:tcPr>
            <w:tcW w:w="2279" w:type="dxa"/>
            <w:tcMar>
              <w:top w:w="80" w:type="dxa"/>
              <w:left w:w="130" w:type="dxa"/>
              <w:bottom w:w="80" w:type="dxa"/>
              <w:right w:w="130" w:type="dxa"/>
            </w:tcMar>
          </w:tcPr>
          <w:p w14:paraId="61A207D0" w14:textId="77777777" w:rsidR="00AD6B7C" w:rsidRDefault="00000000">
            <w:pPr>
              <w:spacing w:line="250" w:lineRule="auto"/>
            </w:pPr>
            <w:r>
              <w:rPr>
                <w:b/>
                <w:bCs/>
                <w:sz w:val="18"/>
                <w:szCs w:val="18"/>
              </w:rPr>
              <w:t>Variables &amp; outputs</w:t>
            </w:r>
          </w:p>
        </w:tc>
        <w:tc>
          <w:tcPr>
            <w:tcW w:w="3342" w:type="dxa"/>
            <w:tcMar>
              <w:top w:w="80" w:type="dxa"/>
              <w:left w:w="130" w:type="dxa"/>
              <w:bottom w:w="80" w:type="dxa"/>
              <w:right w:w="130" w:type="dxa"/>
            </w:tcMar>
          </w:tcPr>
          <w:p w14:paraId="2012A502" w14:textId="77777777" w:rsidR="00AD6B7C" w:rsidRDefault="00000000">
            <w:pPr>
              <w:spacing w:line="250" w:lineRule="auto"/>
            </w:pPr>
            <w:r>
              <w:rPr>
                <w:rFonts w:ascii="Consolas" w:eastAsia="Consolas" w:hAnsi="Consolas" w:cs="Consolas"/>
                <w:color w:val="4B2FD6"/>
                <w:sz w:val="16"/>
                <w:szCs w:val="16"/>
              </w:rPr>
              <w:t>variables.tf</w:t>
            </w:r>
            <w:r>
              <w:rPr>
                <w:color w:val="55506A"/>
                <w:sz w:val="18"/>
                <w:szCs w:val="18"/>
              </w:rPr>
              <w:t xml:space="preserve">, </w:t>
            </w:r>
            <w:r>
              <w:rPr>
                <w:rFonts w:ascii="Consolas" w:eastAsia="Consolas" w:hAnsi="Consolas" w:cs="Consolas"/>
                <w:color w:val="4B2FD6"/>
                <w:sz w:val="16"/>
                <w:szCs w:val="16"/>
              </w:rPr>
              <w:t>outputs.tf</w:t>
            </w:r>
          </w:p>
        </w:tc>
        <w:tc>
          <w:tcPr>
            <w:tcW w:w="4557" w:type="dxa"/>
            <w:tcMar>
              <w:top w:w="80" w:type="dxa"/>
              <w:left w:w="130" w:type="dxa"/>
              <w:bottom w:w="80" w:type="dxa"/>
              <w:right w:w="130" w:type="dxa"/>
            </w:tcMar>
          </w:tcPr>
          <w:p w14:paraId="06510D87" w14:textId="77777777" w:rsidR="00AD6B7C" w:rsidRDefault="00000000">
            <w:pPr>
              <w:spacing w:line="250" w:lineRule="auto"/>
            </w:pPr>
            <w:r>
              <w:rPr>
                <w:color w:val="55506A"/>
                <w:sz w:val="18"/>
                <w:szCs w:val="18"/>
              </w:rPr>
              <w:t>The two files, plus the outputs table in the run summary</w:t>
            </w:r>
          </w:p>
        </w:tc>
      </w:tr>
      <w:tr w:rsidR="00AD6B7C" w14:paraId="220AA6AC" w14:textId="77777777">
        <w:tblPrEx>
          <w:tblCellMar>
            <w:top w:w="0" w:type="dxa"/>
            <w:bottom w:w="0" w:type="dxa"/>
          </w:tblCellMar>
        </w:tblPrEx>
        <w:tc>
          <w:tcPr>
            <w:tcW w:w="2279" w:type="dxa"/>
            <w:tcMar>
              <w:top w:w="80" w:type="dxa"/>
              <w:left w:w="130" w:type="dxa"/>
              <w:bottom w:w="80" w:type="dxa"/>
              <w:right w:w="130" w:type="dxa"/>
            </w:tcMar>
          </w:tcPr>
          <w:p w14:paraId="5B39AD5F" w14:textId="77777777" w:rsidR="00AD6B7C" w:rsidRDefault="00000000">
            <w:pPr>
              <w:spacing w:line="250" w:lineRule="auto"/>
            </w:pPr>
            <w:r>
              <w:rPr>
                <w:b/>
                <w:bCs/>
                <w:sz w:val="18"/>
                <w:szCs w:val="18"/>
              </w:rPr>
              <w:t>Reusable modules</w:t>
            </w:r>
          </w:p>
        </w:tc>
        <w:tc>
          <w:tcPr>
            <w:tcW w:w="3342" w:type="dxa"/>
            <w:tcMar>
              <w:top w:w="80" w:type="dxa"/>
              <w:left w:w="130" w:type="dxa"/>
              <w:bottom w:w="80" w:type="dxa"/>
              <w:right w:w="130" w:type="dxa"/>
            </w:tcMar>
          </w:tcPr>
          <w:p w14:paraId="4EBCFE56" w14:textId="77777777" w:rsidR="00AD6B7C" w:rsidRDefault="00000000">
            <w:pPr>
              <w:spacing w:line="250" w:lineRule="auto"/>
            </w:pPr>
            <w:r>
              <w:rPr>
                <w:rFonts w:ascii="Consolas" w:eastAsia="Consolas" w:hAnsi="Consolas" w:cs="Consolas"/>
                <w:color w:val="4B2FD6"/>
                <w:sz w:val="16"/>
                <w:szCs w:val="16"/>
              </w:rPr>
              <w:t>modules/networking</w:t>
            </w:r>
            <w:r>
              <w:rPr>
                <w:color w:val="55506A"/>
                <w:sz w:val="18"/>
                <w:szCs w:val="18"/>
              </w:rPr>
              <w:t xml:space="preserve">, </w:t>
            </w:r>
            <w:r>
              <w:rPr>
                <w:rFonts w:ascii="Consolas" w:eastAsia="Consolas" w:hAnsi="Consolas" w:cs="Consolas"/>
                <w:color w:val="4B2FD6"/>
                <w:sz w:val="16"/>
                <w:szCs w:val="16"/>
              </w:rPr>
              <w:t>modules/compute</w:t>
            </w:r>
          </w:p>
        </w:tc>
        <w:tc>
          <w:tcPr>
            <w:tcW w:w="4557" w:type="dxa"/>
            <w:tcMar>
              <w:top w:w="80" w:type="dxa"/>
              <w:left w:w="130" w:type="dxa"/>
              <w:bottom w:w="80" w:type="dxa"/>
              <w:right w:w="130" w:type="dxa"/>
            </w:tcMar>
          </w:tcPr>
          <w:p w14:paraId="43760781" w14:textId="77777777" w:rsidR="00AD6B7C" w:rsidRDefault="00000000">
            <w:pPr>
              <w:spacing w:line="250" w:lineRule="auto"/>
            </w:pPr>
            <w:r>
              <w:rPr>
                <w:color w:val="55506A"/>
                <w:sz w:val="18"/>
                <w:szCs w:val="18"/>
              </w:rPr>
              <w:t>Folder structure and a successful apply log</w:t>
            </w:r>
          </w:p>
        </w:tc>
      </w:tr>
      <w:tr w:rsidR="00AD6B7C" w14:paraId="18B7A6EE" w14:textId="77777777">
        <w:tblPrEx>
          <w:tblCellMar>
            <w:top w:w="0" w:type="dxa"/>
            <w:bottom w:w="0" w:type="dxa"/>
          </w:tblCellMar>
        </w:tblPrEx>
        <w:tc>
          <w:tcPr>
            <w:tcW w:w="2279" w:type="dxa"/>
            <w:tcMar>
              <w:top w:w="80" w:type="dxa"/>
              <w:left w:w="130" w:type="dxa"/>
              <w:bottom w:w="80" w:type="dxa"/>
              <w:right w:w="130" w:type="dxa"/>
            </w:tcMar>
          </w:tcPr>
          <w:p w14:paraId="0DA8E0EA" w14:textId="77777777" w:rsidR="00AD6B7C" w:rsidRDefault="00000000">
            <w:pPr>
              <w:spacing w:line="250" w:lineRule="auto"/>
            </w:pPr>
            <w:r>
              <w:rPr>
                <w:b/>
                <w:bCs/>
                <w:sz w:val="18"/>
                <w:szCs w:val="18"/>
              </w:rPr>
              <w:t>Remote state &amp; locking</w:t>
            </w:r>
          </w:p>
        </w:tc>
        <w:tc>
          <w:tcPr>
            <w:tcW w:w="3342" w:type="dxa"/>
            <w:tcMar>
              <w:top w:w="80" w:type="dxa"/>
              <w:left w:w="130" w:type="dxa"/>
              <w:bottom w:w="80" w:type="dxa"/>
              <w:right w:w="130" w:type="dxa"/>
            </w:tcMar>
          </w:tcPr>
          <w:p w14:paraId="22C92EFA" w14:textId="77777777" w:rsidR="00AD6B7C" w:rsidRDefault="00000000">
            <w:pPr>
              <w:spacing w:line="250" w:lineRule="auto"/>
            </w:pPr>
            <w:r>
              <w:rPr>
                <w:rFonts w:ascii="Consolas" w:eastAsia="Consolas" w:hAnsi="Consolas" w:cs="Consolas"/>
                <w:color w:val="4B2FD6"/>
                <w:sz w:val="16"/>
                <w:szCs w:val="16"/>
              </w:rPr>
              <w:t>backend.tf</w:t>
            </w:r>
            <w:r>
              <w:rPr>
                <w:color w:val="55506A"/>
                <w:sz w:val="18"/>
                <w:szCs w:val="18"/>
              </w:rPr>
              <w:t xml:space="preserve">, </w:t>
            </w:r>
            <w:r>
              <w:rPr>
                <w:rFonts w:ascii="Consolas" w:eastAsia="Consolas" w:hAnsi="Consolas" w:cs="Consolas"/>
                <w:color w:val="4B2FD6"/>
                <w:sz w:val="16"/>
                <w:szCs w:val="16"/>
              </w:rPr>
              <w:t>.</w:t>
            </w:r>
            <w:proofErr w:type="spellStart"/>
            <w:r>
              <w:rPr>
                <w:rFonts w:ascii="Consolas" w:eastAsia="Consolas" w:hAnsi="Consolas" w:cs="Consolas"/>
                <w:color w:val="4B2FD6"/>
                <w:sz w:val="16"/>
                <w:szCs w:val="16"/>
              </w:rPr>
              <w:t>gitignore</w:t>
            </w:r>
            <w:proofErr w:type="spellEnd"/>
          </w:p>
        </w:tc>
        <w:tc>
          <w:tcPr>
            <w:tcW w:w="4557" w:type="dxa"/>
            <w:tcMar>
              <w:top w:w="80" w:type="dxa"/>
              <w:left w:w="130" w:type="dxa"/>
              <w:bottom w:w="80" w:type="dxa"/>
              <w:right w:w="130" w:type="dxa"/>
            </w:tcMar>
          </w:tcPr>
          <w:p w14:paraId="1B1BE89E" w14:textId="77777777" w:rsidR="00AD6B7C" w:rsidRDefault="00000000">
            <w:pPr>
              <w:spacing w:line="250" w:lineRule="auto"/>
            </w:pPr>
            <w:r>
              <w:rPr>
                <w:color w:val="55506A"/>
                <w:sz w:val="18"/>
                <w:szCs w:val="18"/>
              </w:rPr>
              <w:t xml:space="preserve">S3 console showing the state object; the </w:t>
            </w:r>
            <w:proofErr w:type="spellStart"/>
            <w:r>
              <w:rPr>
                <w:color w:val="55506A"/>
                <w:sz w:val="18"/>
                <w:szCs w:val="18"/>
              </w:rPr>
              <w:t>init</w:t>
            </w:r>
            <w:proofErr w:type="spellEnd"/>
            <w:r>
              <w:rPr>
                <w:color w:val="55506A"/>
                <w:sz w:val="18"/>
                <w:szCs w:val="18"/>
              </w:rPr>
              <w:t xml:space="preserve"> log</w:t>
            </w:r>
          </w:p>
        </w:tc>
      </w:tr>
      <w:tr w:rsidR="00AD6B7C" w14:paraId="12E16DFC" w14:textId="77777777">
        <w:tblPrEx>
          <w:tblCellMar>
            <w:top w:w="0" w:type="dxa"/>
            <w:bottom w:w="0" w:type="dxa"/>
          </w:tblCellMar>
        </w:tblPrEx>
        <w:tc>
          <w:tcPr>
            <w:tcW w:w="2279" w:type="dxa"/>
            <w:tcMar>
              <w:top w:w="80" w:type="dxa"/>
              <w:left w:w="130" w:type="dxa"/>
              <w:bottom w:w="80" w:type="dxa"/>
              <w:right w:w="130" w:type="dxa"/>
            </w:tcMar>
          </w:tcPr>
          <w:p w14:paraId="588BAE68" w14:textId="77777777" w:rsidR="00AD6B7C" w:rsidRDefault="00000000">
            <w:pPr>
              <w:spacing w:line="250" w:lineRule="auto"/>
            </w:pPr>
            <w:r>
              <w:rPr>
                <w:b/>
                <w:bCs/>
                <w:sz w:val="18"/>
                <w:szCs w:val="18"/>
              </w:rPr>
              <w:t>EC2 web server</w:t>
            </w:r>
          </w:p>
        </w:tc>
        <w:tc>
          <w:tcPr>
            <w:tcW w:w="3342" w:type="dxa"/>
            <w:tcMar>
              <w:top w:w="80" w:type="dxa"/>
              <w:left w:w="130" w:type="dxa"/>
              <w:bottom w:w="80" w:type="dxa"/>
              <w:right w:w="130" w:type="dxa"/>
            </w:tcMar>
          </w:tcPr>
          <w:p w14:paraId="01AEC399" w14:textId="77777777" w:rsidR="00AD6B7C" w:rsidRDefault="00000000">
            <w:pPr>
              <w:spacing w:line="250" w:lineRule="auto"/>
            </w:pPr>
            <w:proofErr w:type="spellStart"/>
            <w:r>
              <w:rPr>
                <w:rFonts w:ascii="Consolas" w:eastAsia="Consolas" w:hAnsi="Consolas" w:cs="Consolas"/>
                <w:color w:val="4B2FD6"/>
                <w:sz w:val="16"/>
                <w:szCs w:val="16"/>
              </w:rPr>
              <w:t>user_data.sh.tftpl</w:t>
            </w:r>
            <w:proofErr w:type="spellEnd"/>
          </w:p>
        </w:tc>
        <w:tc>
          <w:tcPr>
            <w:tcW w:w="4557" w:type="dxa"/>
            <w:tcMar>
              <w:top w:w="80" w:type="dxa"/>
              <w:left w:w="130" w:type="dxa"/>
              <w:bottom w:w="80" w:type="dxa"/>
              <w:right w:w="130" w:type="dxa"/>
            </w:tcMar>
          </w:tcPr>
          <w:p w14:paraId="289262B4" w14:textId="77777777" w:rsidR="00AD6B7C" w:rsidRDefault="00000000">
            <w:pPr>
              <w:spacing w:line="250" w:lineRule="auto"/>
            </w:pPr>
            <w:r>
              <w:rPr>
                <w:color w:val="55506A"/>
                <w:sz w:val="18"/>
                <w:szCs w:val="18"/>
              </w:rPr>
              <w:t>Browser screenshot of the landing page on the Elastic IP</w:t>
            </w:r>
          </w:p>
        </w:tc>
      </w:tr>
      <w:tr w:rsidR="00AD6B7C" w14:paraId="40FDD0CE" w14:textId="77777777">
        <w:tblPrEx>
          <w:tblCellMar>
            <w:top w:w="0" w:type="dxa"/>
            <w:bottom w:w="0" w:type="dxa"/>
          </w:tblCellMar>
        </w:tblPrEx>
        <w:tc>
          <w:tcPr>
            <w:tcW w:w="2279" w:type="dxa"/>
            <w:tcMar>
              <w:top w:w="80" w:type="dxa"/>
              <w:left w:w="130" w:type="dxa"/>
              <w:bottom w:w="80" w:type="dxa"/>
              <w:right w:w="130" w:type="dxa"/>
            </w:tcMar>
          </w:tcPr>
          <w:p w14:paraId="6D4517D0" w14:textId="77777777" w:rsidR="00AD6B7C" w:rsidRDefault="00000000">
            <w:pPr>
              <w:spacing w:line="250" w:lineRule="auto"/>
            </w:pPr>
            <w:r>
              <w:rPr>
                <w:b/>
                <w:bCs/>
                <w:sz w:val="18"/>
                <w:szCs w:val="18"/>
              </w:rPr>
              <w:t>S3 configuration</w:t>
            </w:r>
          </w:p>
        </w:tc>
        <w:tc>
          <w:tcPr>
            <w:tcW w:w="3342" w:type="dxa"/>
            <w:tcMar>
              <w:top w:w="80" w:type="dxa"/>
              <w:left w:w="130" w:type="dxa"/>
              <w:bottom w:w="80" w:type="dxa"/>
              <w:right w:w="130" w:type="dxa"/>
            </w:tcMar>
          </w:tcPr>
          <w:p w14:paraId="0EAF7A68" w14:textId="77777777" w:rsidR="00AD6B7C" w:rsidRDefault="00000000">
            <w:pPr>
              <w:spacing w:line="250" w:lineRule="auto"/>
            </w:pPr>
            <w:r>
              <w:rPr>
                <w:rFonts w:ascii="Consolas" w:eastAsia="Consolas" w:hAnsi="Consolas" w:cs="Consolas"/>
                <w:color w:val="4B2FD6"/>
                <w:sz w:val="16"/>
                <w:szCs w:val="16"/>
              </w:rPr>
              <w:t>main.tf</w:t>
            </w:r>
          </w:p>
        </w:tc>
        <w:tc>
          <w:tcPr>
            <w:tcW w:w="4557" w:type="dxa"/>
            <w:tcMar>
              <w:top w:w="80" w:type="dxa"/>
              <w:left w:w="130" w:type="dxa"/>
              <w:bottom w:w="80" w:type="dxa"/>
              <w:right w:w="130" w:type="dxa"/>
            </w:tcMar>
          </w:tcPr>
          <w:p w14:paraId="7CF79436" w14:textId="77777777" w:rsidR="00AD6B7C" w:rsidRDefault="00000000">
            <w:pPr>
              <w:spacing w:line="250" w:lineRule="auto"/>
            </w:pPr>
            <w:r>
              <w:rPr>
                <w:color w:val="55506A"/>
                <w:sz w:val="18"/>
                <w:szCs w:val="18"/>
              </w:rPr>
              <w:t>S3 console: Properties (versioning, encryption) and Permissions</w:t>
            </w:r>
          </w:p>
        </w:tc>
      </w:tr>
      <w:tr w:rsidR="00AD6B7C" w14:paraId="17EA97E7" w14:textId="77777777">
        <w:tblPrEx>
          <w:tblCellMar>
            <w:top w:w="0" w:type="dxa"/>
            <w:bottom w:w="0" w:type="dxa"/>
          </w:tblCellMar>
        </w:tblPrEx>
        <w:tc>
          <w:tcPr>
            <w:tcW w:w="2279" w:type="dxa"/>
            <w:tcMar>
              <w:top w:w="80" w:type="dxa"/>
              <w:left w:w="130" w:type="dxa"/>
              <w:bottom w:w="80" w:type="dxa"/>
              <w:right w:w="130" w:type="dxa"/>
            </w:tcMar>
          </w:tcPr>
          <w:p w14:paraId="64404BF8" w14:textId="77777777" w:rsidR="00AD6B7C" w:rsidRDefault="00000000">
            <w:pPr>
              <w:spacing w:line="250" w:lineRule="auto"/>
            </w:pPr>
            <w:r>
              <w:rPr>
                <w:b/>
                <w:bCs/>
                <w:sz w:val="18"/>
                <w:szCs w:val="18"/>
              </w:rPr>
              <w:t>AWS security</w:t>
            </w:r>
          </w:p>
        </w:tc>
        <w:tc>
          <w:tcPr>
            <w:tcW w:w="3342" w:type="dxa"/>
            <w:tcMar>
              <w:top w:w="80" w:type="dxa"/>
              <w:left w:w="130" w:type="dxa"/>
              <w:bottom w:w="80" w:type="dxa"/>
              <w:right w:w="130" w:type="dxa"/>
            </w:tcMar>
          </w:tcPr>
          <w:p w14:paraId="11AF60D5" w14:textId="77777777" w:rsidR="00AD6B7C" w:rsidRDefault="00000000">
            <w:pPr>
              <w:spacing w:line="250" w:lineRule="auto"/>
            </w:pPr>
            <w:r>
              <w:rPr>
                <w:rFonts w:ascii="Consolas" w:eastAsia="Consolas" w:hAnsi="Consolas" w:cs="Consolas"/>
                <w:color w:val="4B2FD6"/>
                <w:sz w:val="16"/>
                <w:szCs w:val="16"/>
              </w:rPr>
              <w:t>modules/compute/main.tf</w:t>
            </w:r>
            <w:r>
              <w:rPr>
                <w:color w:val="55506A"/>
                <w:sz w:val="18"/>
                <w:szCs w:val="18"/>
              </w:rPr>
              <w:t xml:space="preserve">, </w:t>
            </w:r>
            <w:r>
              <w:rPr>
                <w:rFonts w:ascii="Consolas" w:eastAsia="Consolas" w:hAnsi="Consolas" w:cs="Consolas"/>
                <w:color w:val="4B2FD6"/>
                <w:sz w:val="16"/>
                <w:szCs w:val="16"/>
              </w:rPr>
              <w:t>bootstrap/main.tf</w:t>
            </w:r>
          </w:p>
        </w:tc>
        <w:tc>
          <w:tcPr>
            <w:tcW w:w="4557" w:type="dxa"/>
            <w:tcMar>
              <w:top w:w="80" w:type="dxa"/>
              <w:left w:w="130" w:type="dxa"/>
              <w:bottom w:w="80" w:type="dxa"/>
              <w:right w:w="130" w:type="dxa"/>
            </w:tcMar>
          </w:tcPr>
          <w:p w14:paraId="102288E6" w14:textId="77777777" w:rsidR="00AD6B7C" w:rsidRDefault="00000000">
            <w:pPr>
              <w:spacing w:line="250" w:lineRule="auto"/>
            </w:pPr>
            <w:r>
              <w:rPr>
                <w:color w:val="55506A"/>
                <w:sz w:val="18"/>
                <w:szCs w:val="18"/>
              </w:rPr>
              <w:t>IAM role and instance profile, security group rules, no keys in repo</w:t>
            </w:r>
          </w:p>
        </w:tc>
      </w:tr>
      <w:tr w:rsidR="00AD6B7C" w14:paraId="5BD53F36" w14:textId="77777777">
        <w:tblPrEx>
          <w:tblCellMar>
            <w:top w:w="0" w:type="dxa"/>
            <w:bottom w:w="0" w:type="dxa"/>
          </w:tblCellMar>
        </w:tblPrEx>
        <w:tc>
          <w:tcPr>
            <w:tcW w:w="2279" w:type="dxa"/>
            <w:tcMar>
              <w:top w:w="80" w:type="dxa"/>
              <w:left w:w="130" w:type="dxa"/>
              <w:bottom w:w="80" w:type="dxa"/>
              <w:right w:w="130" w:type="dxa"/>
            </w:tcMar>
          </w:tcPr>
          <w:p w14:paraId="1DD2432D" w14:textId="77777777" w:rsidR="00AD6B7C" w:rsidRDefault="00000000">
            <w:pPr>
              <w:spacing w:line="250" w:lineRule="auto"/>
            </w:pPr>
            <w:r>
              <w:rPr>
                <w:b/>
                <w:bCs/>
                <w:sz w:val="18"/>
                <w:szCs w:val="18"/>
              </w:rPr>
              <w:t>GitHub Actions CI/CD</w:t>
            </w:r>
          </w:p>
        </w:tc>
        <w:tc>
          <w:tcPr>
            <w:tcW w:w="3342" w:type="dxa"/>
            <w:tcMar>
              <w:top w:w="80" w:type="dxa"/>
              <w:left w:w="130" w:type="dxa"/>
              <w:bottom w:w="80" w:type="dxa"/>
              <w:right w:w="130" w:type="dxa"/>
            </w:tcMar>
          </w:tcPr>
          <w:p w14:paraId="2667C90D" w14:textId="77777777" w:rsidR="00AD6B7C" w:rsidRDefault="00000000">
            <w:pPr>
              <w:spacing w:line="250" w:lineRule="auto"/>
            </w:pPr>
            <w:r>
              <w:rPr>
                <w:rFonts w:ascii="Consolas" w:eastAsia="Consolas" w:hAnsi="Consolas" w:cs="Consolas"/>
                <w:color w:val="4B2FD6"/>
                <w:sz w:val="16"/>
                <w:szCs w:val="16"/>
              </w:rPr>
              <w:t>.</w:t>
            </w:r>
            <w:proofErr w:type="spellStart"/>
            <w:r>
              <w:rPr>
                <w:rFonts w:ascii="Consolas" w:eastAsia="Consolas" w:hAnsi="Consolas" w:cs="Consolas"/>
                <w:color w:val="4B2FD6"/>
                <w:sz w:val="16"/>
                <w:szCs w:val="16"/>
              </w:rPr>
              <w:t>github</w:t>
            </w:r>
            <w:proofErr w:type="spellEnd"/>
            <w:r>
              <w:rPr>
                <w:rFonts w:ascii="Consolas" w:eastAsia="Consolas" w:hAnsi="Consolas" w:cs="Consolas"/>
                <w:color w:val="4B2FD6"/>
                <w:sz w:val="16"/>
                <w:szCs w:val="16"/>
              </w:rPr>
              <w:t>/workflows/</w:t>
            </w:r>
            <w:proofErr w:type="spellStart"/>
            <w:r>
              <w:rPr>
                <w:rFonts w:ascii="Consolas" w:eastAsia="Consolas" w:hAnsi="Consolas" w:cs="Consolas"/>
                <w:color w:val="4B2FD6"/>
                <w:sz w:val="16"/>
                <w:szCs w:val="16"/>
              </w:rPr>
              <w:t>terraform.yml</w:t>
            </w:r>
            <w:proofErr w:type="spellEnd"/>
          </w:p>
        </w:tc>
        <w:tc>
          <w:tcPr>
            <w:tcW w:w="4557" w:type="dxa"/>
            <w:tcMar>
              <w:top w:w="80" w:type="dxa"/>
              <w:left w:w="130" w:type="dxa"/>
              <w:bottom w:w="80" w:type="dxa"/>
              <w:right w:w="130" w:type="dxa"/>
            </w:tcMar>
          </w:tcPr>
          <w:p w14:paraId="7698B7EF" w14:textId="77777777" w:rsidR="00AD6B7C" w:rsidRDefault="00000000">
            <w:pPr>
              <w:spacing w:line="250" w:lineRule="auto"/>
            </w:pPr>
            <w:r>
              <w:rPr>
                <w:color w:val="55506A"/>
                <w:sz w:val="18"/>
                <w:szCs w:val="18"/>
              </w:rPr>
              <w:t>The workflow file and a full green run</w:t>
            </w:r>
          </w:p>
        </w:tc>
      </w:tr>
      <w:tr w:rsidR="00AD6B7C" w14:paraId="29FE5551" w14:textId="77777777">
        <w:tblPrEx>
          <w:tblCellMar>
            <w:top w:w="0" w:type="dxa"/>
            <w:bottom w:w="0" w:type="dxa"/>
          </w:tblCellMar>
        </w:tblPrEx>
        <w:tc>
          <w:tcPr>
            <w:tcW w:w="2279" w:type="dxa"/>
            <w:tcMar>
              <w:top w:w="80" w:type="dxa"/>
              <w:left w:w="130" w:type="dxa"/>
              <w:bottom w:w="80" w:type="dxa"/>
              <w:right w:w="130" w:type="dxa"/>
            </w:tcMar>
          </w:tcPr>
          <w:p w14:paraId="1EE6F055" w14:textId="77777777" w:rsidR="00AD6B7C" w:rsidRDefault="00000000">
            <w:pPr>
              <w:spacing w:line="250" w:lineRule="auto"/>
            </w:pPr>
            <w:r>
              <w:rPr>
                <w:b/>
                <w:bCs/>
                <w:sz w:val="18"/>
                <w:szCs w:val="18"/>
              </w:rPr>
              <w:t xml:space="preserve">Format / </w:t>
            </w:r>
            <w:proofErr w:type="spellStart"/>
            <w:r>
              <w:rPr>
                <w:b/>
                <w:bCs/>
                <w:sz w:val="18"/>
                <w:szCs w:val="18"/>
              </w:rPr>
              <w:t>init</w:t>
            </w:r>
            <w:proofErr w:type="spellEnd"/>
            <w:r>
              <w:rPr>
                <w:b/>
                <w:bCs/>
                <w:sz w:val="18"/>
                <w:szCs w:val="18"/>
              </w:rPr>
              <w:t xml:space="preserve"> / validate</w:t>
            </w:r>
          </w:p>
        </w:tc>
        <w:tc>
          <w:tcPr>
            <w:tcW w:w="3342" w:type="dxa"/>
            <w:tcMar>
              <w:top w:w="80" w:type="dxa"/>
              <w:left w:w="130" w:type="dxa"/>
              <w:bottom w:w="80" w:type="dxa"/>
              <w:right w:w="130" w:type="dxa"/>
            </w:tcMar>
          </w:tcPr>
          <w:p w14:paraId="1C9EAE12" w14:textId="77777777" w:rsidR="00AD6B7C" w:rsidRDefault="00000000">
            <w:pPr>
              <w:spacing w:line="250" w:lineRule="auto"/>
            </w:pPr>
            <w:r>
              <w:rPr>
                <w:color w:val="55506A"/>
                <w:sz w:val="18"/>
                <w:szCs w:val="18"/>
              </w:rPr>
              <w:t>Steps 3–5 of the plan job</w:t>
            </w:r>
          </w:p>
        </w:tc>
        <w:tc>
          <w:tcPr>
            <w:tcW w:w="4557" w:type="dxa"/>
            <w:tcMar>
              <w:top w:w="80" w:type="dxa"/>
              <w:left w:w="130" w:type="dxa"/>
              <w:bottom w:w="80" w:type="dxa"/>
              <w:right w:w="130" w:type="dxa"/>
            </w:tcMar>
          </w:tcPr>
          <w:p w14:paraId="0E889D11" w14:textId="77777777" w:rsidR="00AD6B7C" w:rsidRDefault="00000000">
            <w:pPr>
              <w:spacing w:line="250" w:lineRule="auto"/>
            </w:pPr>
            <w:r>
              <w:rPr>
                <w:color w:val="55506A"/>
                <w:sz w:val="18"/>
                <w:szCs w:val="18"/>
              </w:rPr>
              <w:t>Expanded step logs from the run</w:t>
            </w:r>
          </w:p>
        </w:tc>
      </w:tr>
      <w:tr w:rsidR="00AD6B7C" w14:paraId="28B6FD66" w14:textId="77777777">
        <w:tblPrEx>
          <w:tblCellMar>
            <w:top w:w="0" w:type="dxa"/>
            <w:bottom w:w="0" w:type="dxa"/>
          </w:tblCellMar>
        </w:tblPrEx>
        <w:tc>
          <w:tcPr>
            <w:tcW w:w="2279" w:type="dxa"/>
            <w:tcMar>
              <w:top w:w="80" w:type="dxa"/>
              <w:left w:w="130" w:type="dxa"/>
              <w:bottom w:w="80" w:type="dxa"/>
              <w:right w:w="130" w:type="dxa"/>
            </w:tcMar>
          </w:tcPr>
          <w:p w14:paraId="1D1BCA7C" w14:textId="77777777" w:rsidR="00AD6B7C" w:rsidRDefault="00000000">
            <w:pPr>
              <w:spacing w:line="250" w:lineRule="auto"/>
            </w:pPr>
            <w:r>
              <w:rPr>
                <w:b/>
                <w:bCs/>
                <w:sz w:val="18"/>
                <w:szCs w:val="18"/>
              </w:rPr>
              <w:t>Plan &amp; artifact</w:t>
            </w:r>
          </w:p>
        </w:tc>
        <w:tc>
          <w:tcPr>
            <w:tcW w:w="3342" w:type="dxa"/>
            <w:tcMar>
              <w:top w:w="80" w:type="dxa"/>
              <w:left w:w="130" w:type="dxa"/>
              <w:bottom w:w="80" w:type="dxa"/>
              <w:right w:w="130" w:type="dxa"/>
            </w:tcMar>
          </w:tcPr>
          <w:p w14:paraId="4E33CA84" w14:textId="77777777" w:rsidR="00AD6B7C" w:rsidRDefault="00000000">
            <w:pPr>
              <w:spacing w:line="250" w:lineRule="auto"/>
            </w:pPr>
            <w:r>
              <w:rPr>
                <w:color w:val="55506A"/>
                <w:sz w:val="18"/>
                <w:szCs w:val="18"/>
              </w:rPr>
              <w:t>Steps 6–7 of the plan job</w:t>
            </w:r>
          </w:p>
        </w:tc>
        <w:tc>
          <w:tcPr>
            <w:tcW w:w="4557" w:type="dxa"/>
            <w:tcMar>
              <w:top w:w="80" w:type="dxa"/>
              <w:left w:w="130" w:type="dxa"/>
              <w:bottom w:w="80" w:type="dxa"/>
              <w:right w:w="130" w:type="dxa"/>
            </w:tcMar>
          </w:tcPr>
          <w:p w14:paraId="33ED1121" w14:textId="77777777" w:rsidR="00AD6B7C" w:rsidRDefault="00000000">
            <w:pPr>
              <w:spacing w:line="250" w:lineRule="auto"/>
            </w:pPr>
            <w:r>
              <w:rPr>
                <w:color w:val="55506A"/>
                <w:sz w:val="18"/>
                <w:szCs w:val="18"/>
              </w:rPr>
              <w:t>Run page showing the downloadable plan artifact</w:t>
            </w:r>
          </w:p>
        </w:tc>
      </w:tr>
      <w:tr w:rsidR="00AD6B7C" w14:paraId="74A6115B" w14:textId="77777777">
        <w:tblPrEx>
          <w:tblCellMar>
            <w:top w:w="0" w:type="dxa"/>
            <w:bottom w:w="0" w:type="dxa"/>
          </w:tblCellMar>
        </w:tblPrEx>
        <w:tc>
          <w:tcPr>
            <w:tcW w:w="2279" w:type="dxa"/>
            <w:tcMar>
              <w:top w:w="80" w:type="dxa"/>
              <w:left w:w="130" w:type="dxa"/>
              <w:bottom w:w="80" w:type="dxa"/>
              <w:right w:w="130" w:type="dxa"/>
            </w:tcMar>
          </w:tcPr>
          <w:p w14:paraId="0F2406CD" w14:textId="77777777" w:rsidR="00AD6B7C" w:rsidRDefault="00000000">
            <w:pPr>
              <w:spacing w:line="250" w:lineRule="auto"/>
            </w:pPr>
            <w:r>
              <w:rPr>
                <w:b/>
                <w:bCs/>
                <w:sz w:val="18"/>
                <w:szCs w:val="18"/>
              </w:rPr>
              <w:t>Approval before apply</w:t>
            </w:r>
          </w:p>
        </w:tc>
        <w:tc>
          <w:tcPr>
            <w:tcW w:w="3342" w:type="dxa"/>
            <w:tcMar>
              <w:top w:w="80" w:type="dxa"/>
              <w:left w:w="130" w:type="dxa"/>
              <w:bottom w:w="80" w:type="dxa"/>
              <w:right w:w="130" w:type="dxa"/>
            </w:tcMar>
          </w:tcPr>
          <w:p w14:paraId="7425AAA8" w14:textId="77777777" w:rsidR="00AD6B7C" w:rsidRDefault="00000000">
            <w:pPr>
              <w:spacing w:line="250" w:lineRule="auto"/>
            </w:pPr>
            <w:r>
              <w:rPr>
                <w:rFonts w:ascii="Consolas" w:eastAsia="Consolas" w:hAnsi="Consolas" w:cs="Consolas"/>
                <w:color w:val="4B2FD6"/>
                <w:sz w:val="16"/>
                <w:szCs w:val="16"/>
              </w:rPr>
              <w:t>environment: production</w:t>
            </w:r>
          </w:p>
        </w:tc>
        <w:tc>
          <w:tcPr>
            <w:tcW w:w="4557" w:type="dxa"/>
            <w:tcMar>
              <w:top w:w="80" w:type="dxa"/>
              <w:left w:w="130" w:type="dxa"/>
              <w:bottom w:w="80" w:type="dxa"/>
              <w:right w:w="130" w:type="dxa"/>
            </w:tcMar>
          </w:tcPr>
          <w:p w14:paraId="6410D41C" w14:textId="77777777" w:rsidR="00AD6B7C" w:rsidRDefault="00000000">
            <w:pPr>
              <w:spacing w:line="250" w:lineRule="auto"/>
            </w:pPr>
            <w:r>
              <w:rPr>
                <w:color w:val="55506A"/>
                <w:sz w:val="18"/>
                <w:szCs w:val="18"/>
              </w:rPr>
              <w:t>The “Review deployments” prompt and your approval</w:t>
            </w:r>
          </w:p>
        </w:tc>
      </w:tr>
      <w:tr w:rsidR="00AD6B7C" w14:paraId="6D87BAC9" w14:textId="77777777">
        <w:tblPrEx>
          <w:tblCellMar>
            <w:top w:w="0" w:type="dxa"/>
            <w:bottom w:w="0" w:type="dxa"/>
          </w:tblCellMar>
        </w:tblPrEx>
        <w:tc>
          <w:tcPr>
            <w:tcW w:w="2279" w:type="dxa"/>
            <w:tcMar>
              <w:top w:w="80" w:type="dxa"/>
              <w:left w:w="130" w:type="dxa"/>
              <w:bottom w:w="80" w:type="dxa"/>
              <w:right w:w="130" w:type="dxa"/>
            </w:tcMar>
          </w:tcPr>
          <w:p w14:paraId="21F4D270" w14:textId="77777777" w:rsidR="00AD6B7C" w:rsidRDefault="00000000">
            <w:pPr>
              <w:spacing w:line="250" w:lineRule="auto"/>
            </w:pPr>
            <w:r>
              <w:rPr>
                <w:b/>
                <w:bCs/>
                <w:sz w:val="18"/>
                <w:szCs w:val="18"/>
              </w:rPr>
              <w:t>Outputs &amp; trigger</w:t>
            </w:r>
          </w:p>
        </w:tc>
        <w:tc>
          <w:tcPr>
            <w:tcW w:w="3342" w:type="dxa"/>
            <w:tcMar>
              <w:top w:w="80" w:type="dxa"/>
              <w:left w:w="130" w:type="dxa"/>
              <w:bottom w:w="80" w:type="dxa"/>
              <w:right w:w="130" w:type="dxa"/>
            </w:tcMar>
          </w:tcPr>
          <w:p w14:paraId="4839C843" w14:textId="77777777" w:rsidR="00AD6B7C" w:rsidRDefault="00000000">
            <w:pPr>
              <w:spacing w:line="250" w:lineRule="auto"/>
            </w:pPr>
            <w:r>
              <w:rPr>
                <w:color w:val="55506A"/>
                <w:sz w:val="18"/>
                <w:szCs w:val="18"/>
              </w:rPr>
              <w:t xml:space="preserve">Apply job, </w:t>
            </w:r>
            <w:r>
              <w:rPr>
                <w:rFonts w:ascii="Consolas" w:eastAsia="Consolas" w:hAnsi="Consolas" w:cs="Consolas"/>
                <w:color w:val="4B2FD6"/>
                <w:sz w:val="16"/>
                <w:szCs w:val="16"/>
              </w:rPr>
              <w:t>on: push</w:t>
            </w:r>
          </w:p>
        </w:tc>
        <w:tc>
          <w:tcPr>
            <w:tcW w:w="4557" w:type="dxa"/>
            <w:tcMar>
              <w:top w:w="80" w:type="dxa"/>
              <w:left w:w="130" w:type="dxa"/>
              <w:bottom w:w="80" w:type="dxa"/>
              <w:right w:w="130" w:type="dxa"/>
            </w:tcMar>
          </w:tcPr>
          <w:p w14:paraId="6BC4874E" w14:textId="77777777" w:rsidR="00AD6B7C" w:rsidRDefault="00000000">
            <w:pPr>
              <w:spacing w:line="250" w:lineRule="auto"/>
            </w:pPr>
            <w:r>
              <w:rPr>
                <w:color w:val="55506A"/>
                <w:sz w:val="18"/>
                <w:szCs w:val="18"/>
              </w:rPr>
              <w:t>Run summary table; the commit that triggered the run</w:t>
            </w:r>
          </w:p>
        </w:tc>
      </w:tr>
      <w:tr w:rsidR="00AD6B7C" w14:paraId="7E2340C3" w14:textId="77777777">
        <w:tblPrEx>
          <w:tblCellMar>
            <w:top w:w="0" w:type="dxa"/>
            <w:bottom w:w="0" w:type="dxa"/>
          </w:tblCellMar>
        </w:tblPrEx>
        <w:tc>
          <w:tcPr>
            <w:tcW w:w="2279" w:type="dxa"/>
            <w:tcMar>
              <w:top w:w="80" w:type="dxa"/>
              <w:left w:w="130" w:type="dxa"/>
              <w:bottom w:w="80" w:type="dxa"/>
              <w:right w:w="130" w:type="dxa"/>
            </w:tcMar>
          </w:tcPr>
          <w:p w14:paraId="0B15B02D" w14:textId="77777777" w:rsidR="00AD6B7C" w:rsidRDefault="00000000">
            <w:pPr>
              <w:spacing w:line="250" w:lineRule="auto"/>
            </w:pPr>
            <w:r>
              <w:rPr>
                <w:b/>
                <w:bCs/>
                <w:sz w:val="18"/>
                <w:szCs w:val="18"/>
              </w:rPr>
              <w:t>Infrastructure validation</w:t>
            </w:r>
          </w:p>
        </w:tc>
        <w:tc>
          <w:tcPr>
            <w:tcW w:w="3342" w:type="dxa"/>
            <w:tcMar>
              <w:top w:w="80" w:type="dxa"/>
              <w:left w:w="130" w:type="dxa"/>
              <w:bottom w:w="80" w:type="dxa"/>
              <w:right w:w="130" w:type="dxa"/>
            </w:tcMar>
          </w:tcPr>
          <w:p w14:paraId="5A146B43" w14:textId="77777777" w:rsidR="00AD6B7C" w:rsidRDefault="00000000">
            <w:pPr>
              <w:spacing w:line="250" w:lineRule="auto"/>
            </w:pPr>
            <w:r>
              <w:rPr>
                <w:color w:val="55506A"/>
                <w:sz w:val="18"/>
                <w:szCs w:val="18"/>
              </w:rPr>
              <w:t>Job 3</w:t>
            </w:r>
          </w:p>
        </w:tc>
        <w:tc>
          <w:tcPr>
            <w:tcW w:w="4557" w:type="dxa"/>
            <w:tcMar>
              <w:top w:w="80" w:type="dxa"/>
              <w:left w:w="130" w:type="dxa"/>
              <w:bottom w:w="80" w:type="dxa"/>
              <w:right w:w="130" w:type="dxa"/>
            </w:tcMar>
          </w:tcPr>
          <w:p w14:paraId="5C63DD07" w14:textId="77777777" w:rsidR="00AD6B7C" w:rsidRDefault="00000000">
            <w:pPr>
              <w:spacing w:line="250" w:lineRule="auto"/>
            </w:pPr>
            <w:r>
              <w:rPr>
                <w:color w:val="55506A"/>
                <w:sz w:val="18"/>
                <w:szCs w:val="18"/>
              </w:rPr>
              <w:t>Validation job logs, all green</w:t>
            </w:r>
          </w:p>
        </w:tc>
      </w:tr>
    </w:tbl>
    <w:p w14:paraId="29787646" w14:textId="77777777" w:rsidR="00AD6B7C" w:rsidRDefault="00000000">
      <w:r>
        <w:br w:type="page"/>
      </w:r>
    </w:p>
    <w:p w14:paraId="0D5E1175" w14:textId="77777777" w:rsidR="00AD6B7C" w:rsidRDefault="00000000">
      <w:pPr>
        <w:pStyle w:val="Heading1"/>
        <w:pBdr>
          <w:top w:val="single" w:sz="12" w:space="10" w:color="1B1A24"/>
        </w:pBdr>
        <w:spacing w:before="460" w:after="40"/>
      </w:pPr>
      <w:r>
        <w:lastRenderedPageBreak/>
        <w:t>Phase 1 — Prerequisites</w:t>
      </w:r>
    </w:p>
    <w:p w14:paraId="6CD0678E" w14:textId="77777777" w:rsidR="00AD6B7C" w:rsidRDefault="00000000">
      <w:pPr>
        <w:spacing w:after="160" w:line="264" w:lineRule="auto"/>
      </w:pPr>
      <w:r>
        <w:rPr>
          <w:i/>
          <w:iCs/>
          <w:color w:val="817B95"/>
          <w:sz w:val="19"/>
          <w:szCs w:val="19"/>
        </w:rPr>
        <w:t>~20 minutes · on your local machine</w:t>
      </w:r>
    </w:p>
    <w:p w14:paraId="12219951" w14:textId="77777777" w:rsidR="00AD6B7C" w:rsidRDefault="00000000">
      <w:pPr>
        <w:spacing w:after="60" w:line="264" w:lineRule="auto"/>
      </w:pPr>
      <w:r>
        <w:t xml:space="preserve">Four things need to be in place before any Terraform runs. Skipping the version check here is the single most common cause of a failed </w:t>
      </w:r>
      <w:proofErr w:type="spellStart"/>
      <w:r>
        <w:t>init</w:t>
      </w:r>
      <w:proofErr w:type="spellEnd"/>
      <w:r>
        <w:t xml:space="preserve"> later.</w:t>
      </w:r>
    </w:p>
    <w:p w14:paraId="2E036D1A" w14:textId="77777777" w:rsidR="00AD6B7C" w:rsidRDefault="00000000">
      <w:pPr>
        <w:keepNext/>
        <w:spacing w:before="300" w:after="20"/>
      </w:pPr>
      <w:r>
        <w:rPr>
          <w:rFonts w:ascii="Consolas" w:eastAsia="Consolas" w:hAnsi="Consolas" w:cs="Consolas"/>
          <w:b/>
          <w:bCs/>
          <w:color w:val="4B2FD6"/>
          <w:spacing w:val="30"/>
          <w:sz w:val="15"/>
          <w:szCs w:val="15"/>
        </w:rPr>
        <w:t>STEP 1.1</w:t>
      </w:r>
    </w:p>
    <w:p w14:paraId="547D4C85" w14:textId="77777777" w:rsidR="00AD6B7C" w:rsidRDefault="00000000">
      <w:pPr>
        <w:pStyle w:val="Heading2"/>
        <w:keepNext/>
        <w:spacing w:after="90"/>
      </w:pPr>
      <w:r>
        <w:t>Install Terraform 1.10 or newer</w:t>
      </w:r>
    </w:p>
    <w:p w14:paraId="65ED6E7E" w14:textId="77777777" w:rsidR="00AD6B7C" w:rsidRDefault="00000000">
      <w:pPr>
        <w:spacing w:after="60" w:line="264" w:lineRule="auto"/>
      </w:pPr>
      <w:r>
        <w:t>Version matters. Native S3 state locking (</w:t>
      </w:r>
      <w:proofErr w:type="spellStart"/>
      <w:r>
        <w:t>use_lockfile</w:t>
      </w:r>
      <w:proofErr w:type="spellEnd"/>
      <w:r>
        <w:t xml:space="preserve">) arrived in Terraform 1.10 — on anything older, </w:t>
      </w:r>
      <w:proofErr w:type="spellStart"/>
      <w:r>
        <w:t>init</w:t>
      </w:r>
      <w:proofErr w:type="spellEnd"/>
      <w:r>
        <w:t xml:space="preserve"> will reject the backend block.</w:t>
      </w:r>
    </w:p>
    <w:p w14:paraId="60B4D25B"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terminal</w:t>
      </w:r>
    </w:p>
    <w:p w14:paraId="13F6CD32" w14:textId="77777777" w:rsidR="00AD6B7C" w:rsidRDefault="00000000">
      <w:pPr>
        <w:keepNext/>
        <w:shd w:val="clear" w:color="auto" w:fill="F5F4F9"/>
        <w:spacing w:line="190" w:lineRule="exact"/>
        <w:ind w:left="90" w:right="90"/>
      </w:pPr>
      <w:r>
        <w:rPr>
          <w:rFonts w:ascii="Consolas" w:eastAsia="Consolas" w:hAnsi="Consolas" w:cs="Consolas"/>
          <w:color w:val="716C88"/>
          <w:sz w:val="16"/>
          <w:szCs w:val="16"/>
        </w:rPr>
        <w:t># macOS</w:t>
      </w:r>
    </w:p>
    <w:p w14:paraId="7E2AAC5C"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brew tap </w:t>
      </w:r>
      <w:proofErr w:type="spellStart"/>
      <w:r>
        <w:rPr>
          <w:rFonts w:ascii="Consolas" w:eastAsia="Consolas" w:hAnsi="Consolas" w:cs="Consolas"/>
          <w:color w:val="23212E"/>
          <w:sz w:val="16"/>
          <w:szCs w:val="16"/>
        </w:rPr>
        <w:t>hashicorp</w:t>
      </w:r>
      <w:proofErr w:type="spellEnd"/>
      <w:r>
        <w:rPr>
          <w:rFonts w:ascii="Consolas" w:eastAsia="Consolas" w:hAnsi="Consolas" w:cs="Consolas"/>
          <w:color w:val="23212E"/>
          <w:sz w:val="16"/>
          <w:szCs w:val="16"/>
        </w:rPr>
        <w:t>/tap</w:t>
      </w:r>
    </w:p>
    <w:p w14:paraId="46234447"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brew install </w:t>
      </w:r>
      <w:proofErr w:type="spellStart"/>
      <w:r>
        <w:rPr>
          <w:rFonts w:ascii="Consolas" w:eastAsia="Consolas" w:hAnsi="Consolas" w:cs="Consolas"/>
          <w:color w:val="23212E"/>
          <w:sz w:val="16"/>
          <w:szCs w:val="16"/>
        </w:rPr>
        <w:t>hashicorp</w:t>
      </w:r>
      <w:proofErr w:type="spellEnd"/>
      <w:r>
        <w:rPr>
          <w:rFonts w:ascii="Consolas" w:eastAsia="Consolas" w:hAnsi="Consolas" w:cs="Consolas"/>
          <w:color w:val="23212E"/>
          <w:sz w:val="16"/>
          <w:szCs w:val="16"/>
        </w:rPr>
        <w:t>/tap/terraform</w:t>
      </w:r>
    </w:p>
    <w:p w14:paraId="51FF1F3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35CC556"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Windows</w:t>
      </w:r>
    </w:p>
    <w:p w14:paraId="590B5DF7"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winget</w:t>
      </w:r>
      <w:proofErr w:type="spellEnd"/>
      <w:r>
        <w:rPr>
          <w:rFonts w:ascii="Consolas" w:eastAsia="Consolas" w:hAnsi="Consolas" w:cs="Consolas"/>
          <w:color w:val="23212E"/>
          <w:sz w:val="16"/>
          <w:szCs w:val="16"/>
        </w:rPr>
        <w:t xml:space="preserve"> install </w:t>
      </w:r>
      <w:proofErr w:type="spellStart"/>
      <w:r>
        <w:rPr>
          <w:rFonts w:ascii="Consolas" w:eastAsia="Consolas" w:hAnsi="Consolas" w:cs="Consolas"/>
          <w:color w:val="23212E"/>
          <w:sz w:val="16"/>
          <w:szCs w:val="16"/>
        </w:rPr>
        <w:t>HashiCorp.Terraform</w:t>
      </w:r>
      <w:proofErr w:type="spellEnd"/>
    </w:p>
    <w:p w14:paraId="2420B1E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5550D30"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Verify — must report v1.10.0 or higher</w:t>
      </w:r>
    </w:p>
    <w:p w14:paraId="7AE794F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terraform version</w:t>
      </w:r>
    </w:p>
    <w:p w14:paraId="214BDB12" w14:textId="77777777" w:rsidR="00AD6B7C" w:rsidRDefault="00AD6B7C">
      <w:pPr>
        <w:spacing w:after="160" w:line="60" w:lineRule="exact"/>
      </w:pPr>
    </w:p>
    <w:tbl>
      <w:tblPr>
        <w:tblW w:w="10178" w:type="dxa"/>
        <w:tblBorders>
          <w:left w:val="single" w:sz="18" w:space="0" w:color="0E6B42"/>
        </w:tblBorders>
        <w:tblCellMar>
          <w:left w:w="10" w:type="dxa"/>
          <w:right w:w="10" w:type="dxa"/>
        </w:tblCellMar>
        <w:tblLook w:val="0000" w:firstRow="0" w:lastRow="0" w:firstColumn="0" w:lastColumn="0" w:noHBand="0" w:noVBand="0"/>
      </w:tblPr>
      <w:tblGrid>
        <w:gridCol w:w="10178"/>
      </w:tblGrid>
      <w:tr w:rsidR="00AD6B7C" w14:paraId="23B7ADB8" w14:textId="77777777">
        <w:tblPrEx>
          <w:tblCellMar>
            <w:top w:w="0" w:type="dxa"/>
            <w:bottom w:w="0" w:type="dxa"/>
          </w:tblCellMar>
        </w:tblPrEx>
        <w:tc>
          <w:tcPr>
            <w:tcW w:w="10178" w:type="dxa"/>
            <w:shd w:val="clear" w:color="auto" w:fill="EBF5F0"/>
            <w:tcMar>
              <w:top w:w="110" w:type="dxa"/>
              <w:left w:w="170" w:type="dxa"/>
              <w:bottom w:w="110" w:type="dxa"/>
              <w:right w:w="170" w:type="dxa"/>
            </w:tcMar>
          </w:tcPr>
          <w:p w14:paraId="762012AF" w14:textId="77777777" w:rsidR="00AD6B7C" w:rsidRDefault="00000000">
            <w:pPr>
              <w:spacing w:after="50"/>
            </w:pPr>
            <w:r>
              <w:rPr>
                <w:rFonts w:ascii="Consolas" w:eastAsia="Consolas" w:hAnsi="Consolas" w:cs="Consolas"/>
                <w:b/>
                <w:bCs/>
                <w:color w:val="0E6B42"/>
                <w:spacing w:val="30"/>
                <w:sz w:val="14"/>
                <w:szCs w:val="14"/>
              </w:rPr>
              <w:t>CHECKPOINT</w:t>
            </w:r>
          </w:p>
          <w:p w14:paraId="4779B8E9" w14:textId="77777777" w:rsidR="00AD6B7C" w:rsidRDefault="00000000">
            <w:pPr>
              <w:spacing w:line="264" w:lineRule="auto"/>
            </w:pPr>
            <w:r>
              <w:rPr>
                <w:sz w:val="20"/>
                <w:szCs w:val="20"/>
              </w:rPr>
              <w:t>The output starts with Terraform v1.1x.x. If it is older, upgrade before continuing.</w:t>
            </w:r>
          </w:p>
        </w:tc>
      </w:tr>
    </w:tbl>
    <w:p w14:paraId="7F2FC68F" w14:textId="77777777" w:rsidR="0073376F" w:rsidRDefault="0073376F">
      <w:pPr>
        <w:spacing w:after="60" w:line="264" w:lineRule="auto"/>
      </w:pPr>
    </w:p>
    <w:p w14:paraId="589034F9" w14:textId="5405D7AC" w:rsidR="00AD6B7C" w:rsidRDefault="0073376F">
      <w:pPr>
        <w:spacing w:after="60" w:line="264" w:lineRule="auto"/>
      </w:pPr>
      <w:r>
        <w:rPr>
          <w:noProof/>
        </w:rPr>
        <w:drawing>
          <wp:inline distT="0" distB="0" distL="0" distR="0" wp14:anchorId="7FCE1E20" wp14:editId="2FF24D99">
            <wp:extent cx="6463030" cy="1653540"/>
            <wp:effectExtent l="0" t="0" r="1270" b="0"/>
            <wp:docPr id="21433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7903" name="Picture 2143379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63030" cy="1653540"/>
                    </a:xfrm>
                    <a:prstGeom prst="rect">
                      <a:avLst/>
                    </a:prstGeom>
                  </pic:spPr>
                </pic:pic>
              </a:graphicData>
            </a:graphic>
          </wp:inline>
        </w:drawing>
      </w:r>
    </w:p>
    <w:p w14:paraId="2F4D1916" w14:textId="77777777" w:rsidR="00AD6B7C" w:rsidRDefault="00000000">
      <w:pPr>
        <w:keepNext/>
        <w:spacing w:before="300" w:after="20"/>
      </w:pPr>
      <w:r>
        <w:rPr>
          <w:rFonts w:ascii="Consolas" w:eastAsia="Consolas" w:hAnsi="Consolas" w:cs="Consolas"/>
          <w:b/>
          <w:bCs/>
          <w:color w:val="4B2FD6"/>
          <w:spacing w:val="30"/>
          <w:sz w:val="15"/>
          <w:szCs w:val="15"/>
        </w:rPr>
        <w:t>STEP 1.2</w:t>
      </w:r>
    </w:p>
    <w:p w14:paraId="3BC838A9" w14:textId="77777777" w:rsidR="00AD6B7C" w:rsidRDefault="00000000">
      <w:pPr>
        <w:pStyle w:val="Heading2"/>
        <w:keepNext/>
        <w:spacing w:after="90"/>
      </w:pPr>
      <w:r>
        <w:t>Configure the AWS CLI</w:t>
      </w:r>
    </w:p>
    <w:p w14:paraId="0B3272CE" w14:textId="77777777" w:rsidR="00AD6B7C" w:rsidRDefault="00000000">
      <w:pPr>
        <w:spacing w:after="60" w:line="264" w:lineRule="auto"/>
      </w:pPr>
      <w:r>
        <w:t>You need local credentials for the one-time bootstrap only. After that, GitHub Actions authenticates on its own and no keys are stored anywhere.</w:t>
      </w:r>
    </w:p>
    <w:p w14:paraId="296B0049"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terminal</w:t>
      </w:r>
    </w:p>
    <w:p w14:paraId="08F6B3E2" w14:textId="77777777" w:rsidR="00AD6B7C" w:rsidRDefault="00000000">
      <w:pPr>
        <w:keepNext/>
        <w:shd w:val="clear" w:color="auto" w:fill="F5F4F9"/>
        <w:spacing w:line="190" w:lineRule="exact"/>
        <w:ind w:left="90" w:right="90"/>
      </w:pP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configure</w:t>
      </w:r>
    </w:p>
    <w:p w14:paraId="7B5FA3E3" w14:textId="77777777" w:rsidR="00AD6B7C" w:rsidRDefault="00000000">
      <w:pPr>
        <w:keepNext/>
        <w:shd w:val="clear" w:color="auto" w:fill="F5F4F9"/>
        <w:spacing w:line="190" w:lineRule="exact"/>
        <w:ind w:left="90" w:right="90"/>
      </w:pPr>
      <w:r>
        <w:rPr>
          <w:rFonts w:ascii="Consolas" w:eastAsia="Consolas" w:hAnsi="Consolas" w:cs="Consolas"/>
          <w:color w:val="716C88"/>
          <w:sz w:val="16"/>
          <w:szCs w:val="16"/>
        </w:rPr>
        <w:t># AWS Access Key ID:     ...</w:t>
      </w:r>
    </w:p>
    <w:p w14:paraId="1F1F43E9" w14:textId="77777777" w:rsidR="00AD6B7C" w:rsidRDefault="00000000">
      <w:pPr>
        <w:keepNext/>
        <w:shd w:val="clear" w:color="auto" w:fill="F5F4F9"/>
        <w:spacing w:line="190" w:lineRule="exact"/>
        <w:ind w:left="90" w:right="90"/>
      </w:pPr>
      <w:r>
        <w:rPr>
          <w:rFonts w:ascii="Consolas" w:eastAsia="Consolas" w:hAnsi="Consolas" w:cs="Consolas"/>
          <w:color w:val="716C88"/>
          <w:sz w:val="16"/>
          <w:szCs w:val="16"/>
        </w:rPr>
        <w:t># AWS Secret Access Key: ...</w:t>
      </w:r>
    </w:p>
    <w:p w14:paraId="0D7D12A5"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Default region name:   ap-south-1</w:t>
      </w:r>
    </w:p>
    <w:p w14:paraId="124104FB"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Default output format: </w:t>
      </w:r>
      <w:proofErr w:type="spellStart"/>
      <w:r>
        <w:rPr>
          <w:rFonts w:ascii="Consolas" w:eastAsia="Consolas" w:hAnsi="Consolas" w:cs="Consolas"/>
          <w:color w:val="716C88"/>
          <w:sz w:val="16"/>
          <w:szCs w:val="16"/>
        </w:rPr>
        <w:t>json</w:t>
      </w:r>
      <w:proofErr w:type="spellEnd"/>
    </w:p>
    <w:p w14:paraId="6368DE2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91EAD18"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Confirm which identity you are using</w:t>
      </w:r>
    </w:p>
    <w:p w14:paraId="38E35D64"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sts</w:t>
      </w:r>
      <w:proofErr w:type="spellEnd"/>
      <w:r>
        <w:rPr>
          <w:rFonts w:ascii="Consolas" w:eastAsia="Consolas" w:hAnsi="Consolas" w:cs="Consolas"/>
          <w:color w:val="23212E"/>
          <w:sz w:val="16"/>
          <w:szCs w:val="16"/>
        </w:rPr>
        <w:t xml:space="preserve"> get-caller-identity</w:t>
      </w:r>
    </w:p>
    <w:p w14:paraId="05829FD8" w14:textId="77777777" w:rsidR="00AD6B7C" w:rsidRDefault="00AD6B7C">
      <w:pPr>
        <w:spacing w:after="160" w:line="60" w:lineRule="exact"/>
      </w:pPr>
    </w:p>
    <w:p w14:paraId="7F3AE520" w14:textId="77777777" w:rsidR="00AD6B7C" w:rsidRDefault="00000000">
      <w:pPr>
        <w:spacing w:after="60" w:line="264" w:lineRule="auto"/>
      </w:pPr>
      <w:r>
        <w:t xml:space="preserve">The IAM user you use here needs permission to create IAM roles, S3 buckets and an OIDC identity provider. </w:t>
      </w:r>
      <w:proofErr w:type="spellStart"/>
      <w:r>
        <w:rPr>
          <w:rFonts w:ascii="Consolas" w:eastAsia="Consolas" w:hAnsi="Consolas" w:cs="Consolas"/>
          <w:color w:val="4B2FD6"/>
          <w:sz w:val="18"/>
          <w:szCs w:val="18"/>
        </w:rPr>
        <w:t>AdministratorAccess</w:t>
      </w:r>
      <w:proofErr w:type="spellEnd"/>
      <w:r>
        <w:t xml:space="preserve"> is fine for a learning account.</w:t>
      </w:r>
    </w:p>
    <w:tbl>
      <w:tblPr>
        <w:tblW w:w="10178" w:type="dxa"/>
        <w:tblBorders>
          <w:left w:val="single" w:sz="18" w:space="0" w:color="0E6B42"/>
        </w:tblBorders>
        <w:tblCellMar>
          <w:left w:w="10" w:type="dxa"/>
          <w:right w:w="10" w:type="dxa"/>
        </w:tblCellMar>
        <w:tblLook w:val="0000" w:firstRow="0" w:lastRow="0" w:firstColumn="0" w:lastColumn="0" w:noHBand="0" w:noVBand="0"/>
      </w:tblPr>
      <w:tblGrid>
        <w:gridCol w:w="10178"/>
      </w:tblGrid>
      <w:tr w:rsidR="00AD6B7C" w14:paraId="6C8A201F" w14:textId="77777777">
        <w:tblPrEx>
          <w:tblCellMar>
            <w:top w:w="0" w:type="dxa"/>
            <w:bottom w:w="0" w:type="dxa"/>
          </w:tblCellMar>
        </w:tblPrEx>
        <w:tc>
          <w:tcPr>
            <w:tcW w:w="10178" w:type="dxa"/>
            <w:shd w:val="clear" w:color="auto" w:fill="EBF5F0"/>
            <w:tcMar>
              <w:top w:w="110" w:type="dxa"/>
              <w:left w:w="170" w:type="dxa"/>
              <w:bottom w:w="110" w:type="dxa"/>
              <w:right w:w="170" w:type="dxa"/>
            </w:tcMar>
          </w:tcPr>
          <w:p w14:paraId="1174FDA8" w14:textId="77777777" w:rsidR="00AD6B7C" w:rsidRDefault="00000000">
            <w:pPr>
              <w:spacing w:after="50"/>
            </w:pPr>
            <w:r>
              <w:rPr>
                <w:rFonts w:ascii="Consolas" w:eastAsia="Consolas" w:hAnsi="Consolas" w:cs="Consolas"/>
                <w:b/>
                <w:bCs/>
                <w:color w:val="0E6B42"/>
                <w:spacing w:val="30"/>
                <w:sz w:val="14"/>
                <w:szCs w:val="14"/>
              </w:rPr>
              <w:t>CHECKPOINT</w:t>
            </w:r>
          </w:p>
          <w:p w14:paraId="5033C144" w14:textId="77777777" w:rsidR="00AD6B7C" w:rsidRDefault="00000000">
            <w:pPr>
              <w:spacing w:line="264" w:lineRule="auto"/>
            </w:pPr>
            <w:r>
              <w:rPr>
                <w:sz w:val="20"/>
                <w:szCs w:val="20"/>
              </w:rPr>
              <w:t>get-caller-identity returns your account ID, user ID and ARN. Note the account ID — you will recognise it in resource names shortly.</w:t>
            </w:r>
          </w:p>
        </w:tc>
      </w:tr>
    </w:tbl>
    <w:p w14:paraId="09FF3DFA" w14:textId="30F1E0E7" w:rsidR="00AD6B7C" w:rsidRDefault="00AC681A">
      <w:pPr>
        <w:spacing w:after="60" w:line="264" w:lineRule="auto"/>
      </w:pPr>
      <w:r>
        <w:rPr>
          <w:noProof/>
        </w:rPr>
        <w:lastRenderedPageBreak/>
        <w:drawing>
          <wp:inline distT="0" distB="0" distL="0" distR="0" wp14:anchorId="4A4DC626" wp14:editId="0F4ACE5F">
            <wp:extent cx="6463030" cy="1655445"/>
            <wp:effectExtent l="0" t="0" r="1270" b="0"/>
            <wp:docPr id="2084493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93011" name="Picture 2084493011"/>
                    <pic:cNvPicPr/>
                  </pic:nvPicPr>
                  <pic:blipFill>
                    <a:blip r:embed="rId9">
                      <a:extLst>
                        <a:ext uri="{28A0092B-C50C-407E-A947-70E740481C1C}">
                          <a14:useLocalDpi xmlns:a14="http://schemas.microsoft.com/office/drawing/2010/main" val="0"/>
                        </a:ext>
                      </a:extLst>
                    </a:blip>
                    <a:stretch>
                      <a:fillRect/>
                    </a:stretch>
                  </pic:blipFill>
                  <pic:spPr>
                    <a:xfrm>
                      <a:off x="0" y="0"/>
                      <a:ext cx="6463030" cy="1655445"/>
                    </a:xfrm>
                    <a:prstGeom prst="rect">
                      <a:avLst/>
                    </a:prstGeom>
                  </pic:spPr>
                </pic:pic>
              </a:graphicData>
            </a:graphic>
          </wp:inline>
        </w:drawing>
      </w:r>
    </w:p>
    <w:p w14:paraId="1FF944E9" w14:textId="77777777" w:rsidR="00AD6B7C" w:rsidRDefault="00000000">
      <w:pPr>
        <w:keepNext/>
        <w:spacing w:before="300" w:after="20"/>
      </w:pPr>
      <w:r>
        <w:rPr>
          <w:rFonts w:ascii="Consolas" w:eastAsia="Consolas" w:hAnsi="Consolas" w:cs="Consolas"/>
          <w:b/>
          <w:bCs/>
          <w:color w:val="4B2FD6"/>
          <w:spacing w:val="30"/>
          <w:sz w:val="15"/>
          <w:szCs w:val="15"/>
        </w:rPr>
        <w:t>STEP 1.3</w:t>
      </w:r>
    </w:p>
    <w:p w14:paraId="38D5751D" w14:textId="77777777" w:rsidR="00AD6B7C" w:rsidRDefault="00000000">
      <w:pPr>
        <w:pStyle w:val="Heading2"/>
        <w:keepNext/>
        <w:spacing w:after="90"/>
      </w:pPr>
      <w:r>
        <w:t>Create an empty GitHub repository</w:t>
      </w:r>
    </w:p>
    <w:p w14:paraId="6FFAA489" w14:textId="77777777" w:rsidR="00AD6B7C" w:rsidRDefault="00000000">
      <w:pPr>
        <w:spacing w:after="60" w:line="264" w:lineRule="auto"/>
      </w:pPr>
      <w:r>
        <w:t>Create it on github.com — public or private, both work. Do not add a README, licence or .</w:t>
      </w:r>
      <w:proofErr w:type="spellStart"/>
      <w:r>
        <w:t>gitignore</w:t>
      </w:r>
      <w:proofErr w:type="spellEnd"/>
      <w:r>
        <w:t xml:space="preserve"> from the template; you will add your own. Then, locally:</w:t>
      </w:r>
    </w:p>
    <w:p w14:paraId="7D871526"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terminal</w:t>
      </w:r>
    </w:p>
    <w:p w14:paraId="42435CE6" w14:textId="77777777" w:rsidR="00AD6B7C" w:rsidRDefault="00000000">
      <w:pPr>
        <w:keepNext/>
        <w:shd w:val="clear" w:color="auto" w:fill="F5F4F9"/>
        <w:spacing w:line="190" w:lineRule="exact"/>
        <w:ind w:left="90" w:right="90"/>
      </w:pPr>
      <w:proofErr w:type="spellStart"/>
      <w:r>
        <w:rPr>
          <w:rFonts w:ascii="Consolas" w:eastAsia="Consolas" w:hAnsi="Consolas" w:cs="Consolas"/>
          <w:color w:val="23212E"/>
          <w:sz w:val="16"/>
          <w:szCs w:val="16"/>
        </w:rPr>
        <w:t>mkdir</w:t>
      </w:r>
      <w:proofErr w:type="spellEnd"/>
      <w:r>
        <w:rPr>
          <w:rFonts w:ascii="Consolas" w:eastAsia="Consolas" w:hAnsi="Consolas" w:cs="Consolas"/>
          <w:color w:val="23212E"/>
          <w:sz w:val="16"/>
          <w:szCs w:val="16"/>
        </w:rPr>
        <w:t xml:space="preserve"> terraform-</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github</w:t>
      </w:r>
      <w:proofErr w:type="spellEnd"/>
      <w:r>
        <w:rPr>
          <w:rFonts w:ascii="Consolas" w:eastAsia="Consolas" w:hAnsi="Consolas" w:cs="Consolas"/>
          <w:color w:val="23212E"/>
          <w:sz w:val="16"/>
          <w:szCs w:val="16"/>
        </w:rPr>
        <w:t>-actions</w:t>
      </w:r>
    </w:p>
    <w:p w14:paraId="2D4FB467"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cd terraform-</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github</w:t>
      </w:r>
      <w:proofErr w:type="spellEnd"/>
      <w:r>
        <w:rPr>
          <w:rFonts w:ascii="Consolas" w:eastAsia="Consolas" w:hAnsi="Consolas" w:cs="Consolas"/>
          <w:color w:val="23212E"/>
          <w:sz w:val="16"/>
          <w:szCs w:val="16"/>
        </w:rPr>
        <w:t>-actions</w:t>
      </w:r>
    </w:p>
    <w:p w14:paraId="65C8ACE1"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git </w:t>
      </w:r>
      <w:proofErr w:type="spellStart"/>
      <w:r>
        <w:rPr>
          <w:rFonts w:ascii="Consolas" w:eastAsia="Consolas" w:hAnsi="Consolas" w:cs="Consolas"/>
          <w:color w:val="23212E"/>
          <w:sz w:val="16"/>
          <w:szCs w:val="16"/>
        </w:rPr>
        <w:t>init</w:t>
      </w:r>
      <w:proofErr w:type="spellEnd"/>
      <w:r>
        <w:rPr>
          <w:rFonts w:ascii="Consolas" w:eastAsia="Consolas" w:hAnsi="Consolas" w:cs="Consolas"/>
          <w:color w:val="23212E"/>
          <w:sz w:val="16"/>
          <w:szCs w:val="16"/>
        </w:rPr>
        <w:t xml:space="preserve"> -b main</w:t>
      </w:r>
    </w:p>
    <w:p w14:paraId="5E9D2F4B" w14:textId="04EFD76D"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git remote add origin </w:t>
      </w:r>
      <w:r w:rsidR="00FD372F" w:rsidRPr="00FD372F">
        <w:rPr>
          <w:rFonts w:ascii="Consolas" w:eastAsia="Consolas" w:hAnsi="Consolas" w:cs="Consolas"/>
          <w:color w:val="23212E"/>
          <w:sz w:val="16"/>
          <w:szCs w:val="16"/>
        </w:rPr>
        <w:t>https://github.com/capricarun/terraform-aws-github-actions.git</w:t>
      </w:r>
    </w:p>
    <w:p w14:paraId="4F2C3E3D" w14:textId="77777777" w:rsidR="00AD6B7C" w:rsidRDefault="00AD6B7C">
      <w:pPr>
        <w:spacing w:after="160" w:line="60" w:lineRule="exact"/>
      </w:pPr>
    </w:p>
    <w:p w14:paraId="6F5C9CDF" w14:textId="77777777" w:rsidR="00AD6B7C" w:rsidRDefault="00000000">
      <w:pPr>
        <w:keepNext/>
        <w:spacing w:before="300" w:after="20"/>
      </w:pPr>
      <w:r>
        <w:rPr>
          <w:rFonts w:ascii="Consolas" w:eastAsia="Consolas" w:hAnsi="Consolas" w:cs="Consolas"/>
          <w:b/>
          <w:bCs/>
          <w:color w:val="4B2FD6"/>
          <w:spacing w:val="30"/>
          <w:sz w:val="15"/>
          <w:szCs w:val="15"/>
        </w:rPr>
        <w:t>STEP 1.4</w:t>
      </w:r>
    </w:p>
    <w:p w14:paraId="4EFB1ABC" w14:textId="77777777" w:rsidR="00AD6B7C" w:rsidRDefault="00000000">
      <w:pPr>
        <w:pStyle w:val="Heading2"/>
        <w:keepNext/>
        <w:spacing w:after="90"/>
      </w:pPr>
      <w:r>
        <w:t>Create the folder structure</w:t>
      </w:r>
    </w:p>
    <w:p w14:paraId="123D8494"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terminal</w:t>
      </w:r>
    </w:p>
    <w:p w14:paraId="5D13D2EB"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mkdir</w:t>
      </w:r>
      <w:proofErr w:type="spellEnd"/>
      <w:r>
        <w:rPr>
          <w:rFonts w:ascii="Consolas" w:eastAsia="Consolas" w:hAnsi="Consolas" w:cs="Consolas"/>
          <w:color w:val="23212E"/>
          <w:sz w:val="16"/>
          <w:szCs w:val="16"/>
        </w:rPr>
        <w:t xml:space="preserve"> -p .</w:t>
      </w:r>
      <w:proofErr w:type="spellStart"/>
      <w:r>
        <w:rPr>
          <w:rFonts w:ascii="Consolas" w:eastAsia="Consolas" w:hAnsi="Consolas" w:cs="Consolas"/>
          <w:color w:val="23212E"/>
          <w:sz w:val="16"/>
          <w:szCs w:val="16"/>
        </w:rPr>
        <w:t>github</w:t>
      </w:r>
      <w:proofErr w:type="spellEnd"/>
      <w:r>
        <w:rPr>
          <w:rFonts w:ascii="Consolas" w:eastAsia="Consolas" w:hAnsi="Consolas" w:cs="Consolas"/>
          <w:color w:val="23212E"/>
          <w:sz w:val="16"/>
          <w:szCs w:val="16"/>
        </w:rPr>
        <w:t>/workflows bootstrap modules/networking modules/compute</w:t>
      </w:r>
    </w:p>
    <w:p w14:paraId="5C8F6134" w14:textId="77777777" w:rsidR="00AD6B7C" w:rsidRDefault="00AD6B7C">
      <w:pPr>
        <w:spacing w:after="160" w:line="60" w:lineRule="exact"/>
      </w:pPr>
    </w:p>
    <w:tbl>
      <w:tblPr>
        <w:tblW w:w="10178" w:type="dxa"/>
        <w:tblBorders>
          <w:left w:val="single" w:sz="18" w:space="0" w:color="817B95"/>
        </w:tblBorders>
        <w:tblCellMar>
          <w:left w:w="10" w:type="dxa"/>
          <w:right w:w="10" w:type="dxa"/>
        </w:tblCellMar>
        <w:tblLook w:val="0000" w:firstRow="0" w:lastRow="0" w:firstColumn="0" w:lastColumn="0" w:noHBand="0" w:noVBand="0"/>
      </w:tblPr>
      <w:tblGrid>
        <w:gridCol w:w="10178"/>
      </w:tblGrid>
      <w:tr w:rsidR="00AD6B7C" w14:paraId="619743E0" w14:textId="77777777">
        <w:tblPrEx>
          <w:tblCellMar>
            <w:top w:w="0" w:type="dxa"/>
            <w:bottom w:w="0" w:type="dxa"/>
          </w:tblCellMar>
        </w:tblPrEx>
        <w:tc>
          <w:tcPr>
            <w:tcW w:w="10178" w:type="dxa"/>
            <w:shd w:val="clear" w:color="auto" w:fill="F3F1F8"/>
            <w:tcMar>
              <w:top w:w="110" w:type="dxa"/>
              <w:left w:w="170" w:type="dxa"/>
              <w:bottom w:w="110" w:type="dxa"/>
              <w:right w:w="170" w:type="dxa"/>
            </w:tcMar>
          </w:tcPr>
          <w:p w14:paraId="0390EDF2" w14:textId="77777777" w:rsidR="00AD6B7C" w:rsidRDefault="00000000">
            <w:pPr>
              <w:spacing w:after="50"/>
            </w:pPr>
            <w:r>
              <w:rPr>
                <w:rFonts w:ascii="Consolas" w:eastAsia="Consolas" w:hAnsi="Consolas" w:cs="Consolas"/>
                <w:b/>
                <w:bCs/>
                <w:color w:val="817B95"/>
                <w:spacing w:val="30"/>
                <w:sz w:val="14"/>
                <w:szCs w:val="14"/>
              </w:rPr>
              <w:t>NOTE</w:t>
            </w:r>
          </w:p>
          <w:p w14:paraId="6A051F86" w14:textId="77777777" w:rsidR="00AD6B7C" w:rsidRDefault="00000000">
            <w:pPr>
              <w:spacing w:line="264" w:lineRule="auto"/>
            </w:pPr>
            <w:r>
              <w:rPr>
                <w:sz w:val="20"/>
                <w:szCs w:val="20"/>
              </w:rPr>
              <w:t>Every file in the phases that follow is complete and copy-ready. Create each file at the path shown in its header and paste the whole block — nothing is abbreviated or left as an exercise.</w:t>
            </w:r>
          </w:p>
        </w:tc>
      </w:tr>
    </w:tbl>
    <w:p w14:paraId="0313CD4F" w14:textId="6A2300A1" w:rsidR="00AD6B7C" w:rsidRDefault="00FD372F">
      <w:pPr>
        <w:spacing w:after="60" w:line="264" w:lineRule="auto"/>
      </w:pPr>
      <w:r>
        <w:rPr>
          <w:noProof/>
        </w:rPr>
        <w:drawing>
          <wp:inline distT="0" distB="0" distL="0" distR="0" wp14:anchorId="5BDC0DCF" wp14:editId="307E3537">
            <wp:extent cx="6463030" cy="2573020"/>
            <wp:effectExtent l="0" t="0" r="1270" b="5080"/>
            <wp:docPr id="853929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29571" name="Picture 853929571"/>
                    <pic:cNvPicPr/>
                  </pic:nvPicPr>
                  <pic:blipFill>
                    <a:blip r:embed="rId10">
                      <a:extLst>
                        <a:ext uri="{28A0092B-C50C-407E-A947-70E740481C1C}">
                          <a14:useLocalDpi xmlns:a14="http://schemas.microsoft.com/office/drawing/2010/main" val="0"/>
                        </a:ext>
                      </a:extLst>
                    </a:blip>
                    <a:stretch>
                      <a:fillRect/>
                    </a:stretch>
                  </pic:blipFill>
                  <pic:spPr>
                    <a:xfrm>
                      <a:off x="0" y="0"/>
                      <a:ext cx="6463030" cy="2573020"/>
                    </a:xfrm>
                    <a:prstGeom prst="rect">
                      <a:avLst/>
                    </a:prstGeom>
                  </pic:spPr>
                </pic:pic>
              </a:graphicData>
            </a:graphic>
          </wp:inline>
        </w:drawing>
      </w:r>
    </w:p>
    <w:p w14:paraId="29B7F684" w14:textId="77777777" w:rsidR="00AD6B7C" w:rsidRDefault="00000000">
      <w:pPr>
        <w:pStyle w:val="Heading1"/>
        <w:pBdr>
          <w:top w:val="single" w:sz="12" w:space="10" w:color="1B1A24"/>
        </w:pBdr>
        <w:spacing w:before="460" w:after="40"/>
      </w:pPr>
      <w:r>
        <w:t>Phase 2 — Bootstrap the backend</w:t>
      </w:r>
    </w:p>
    <w:p w14:paraId="1178DCE2" w14:textId="77777777" w:rsidR="00AD6B7C" w:rsidRDefault="00000000">
      <w:pPr>
        <w:spacing w:after="160" w:line="264" w:lineRule="auto"/>
      </w:pPr>
      <w:r>
        <w:rPr>
          <w:i/>
          <w:iCs/>
          <w:color w:val="817B95"/>
          <w:sz w:val="19"/>
          <w:szCs w:val="19"/>
        </w:rPr>
        <w:t>~20 minutes · run once, from your laptop</w:t>
      </w:r>
    </w:p>
    <w:p w14:paraId="64BE73AF" w14:textId="77777777" w:rsidR="00AD6B7C" w:rsidRDefault="00000000">
      <w:pPr>
        <w:spacing w:after="60" w:line="264" w:lineRule="auto"/>
      </w:pPr>
      <w:r>
        <w:t>A chicken-and-egg problem: Terraform stores its state in an S3 bucket, but something has to create that bucket first. This small separate stack does it, and creates the IAM role GitHub Actions will assume. It uses local state, because the remote backend does not exist yet.</w:t>
      </w:r>
    </w:p>
    <w:tbl>
      <w:tblPr>
        <w:tblW w:w="10178" w:type="dxa"/>
        <w:tblBorders>
          <w:left w:val="single" w:sz="18" w:space="0" w:color="817B95"/>
        </w:tblBorders>
        <w:tblCellMar>
          <w:left w:w="10" w:type="dxa"/>
          <w:right w:w="10" w:type="dxa"/>
        </w:tblCellMar>
        <w:tblLook w:val="0000" w:firstRow="0" w:lastRow="0" w:firstColumn="0" w:lastColumn="0" w:noHBand="0" w:noVBand="0"/>
      </w:tblPr>
      <w:tblGrid>
        <w:gridCol w:w="10178"/>
      </w:tblGrid>
      <w:tr w:rsidR="00AD6B7C" w14:paraId="5DA3F4CD" w14:textId="77777777">
        <w:tblPrEx>
          <w:tblCellMar>
            <w:top w:w="0" w:type="dxa"/>
            <w:bottom w:w="0" w:type="dxa"/>
          </w:tblCellMar>
        </w:tblPrEx>
        <w:tc>
          <w:tcPr>
            <w:tcW w:w="10178" w:type="dxa"/>
            <w:shd w:val="clear" w:color="auto" w:fill="F3F1F8"/>
            <w:tcMar>
              <w:top w:w="110" w:type="dxa"/>
              <w:left w:w="170" w:type="dxa"/>
              <w:bottom w:w="110" w:type="dxa"/>
              <w:right w:w="170" w:type="dxa"/>
            </w:tcMar>
          </w:tcPr>
          <w:p w14:paraId="7968F981" w14:textId="77777777" w:rsidR="00AD6B7C" w:rsidRDefault="00000000">
            <w:pPr>
              <w:spacing w:after="50"/>
            </w:pPr>
            <w:r>
              <w:rPr>
                <w:rFonts w:ascii="Consolas" w:eastAsia="Consolas" w:hAnsi="Consolas" w:cs="Consolas"/>
                <w:b/>
                <w:bCs/>
                <w:color w:val="817B95"/>
                <w:spacing w:val="30"/>
                <w:sz w:val="14"/>
                <w:szCs w:val="14"/>
              </w:rPr>
              <w:lastRenderedPageBreak/>
              <w:t>WHY OIDC</w:t>
            </w:r>
          </w:p>
          <w:p w14:paraId="4B38D082" w14:textId="77777777" w:rsidR="00AD6B7C" w:rsidRDefault="00000000">
            <w:pPr>
              <w:spacing w:line="264" w:lineRule="auto"/>
            </w:pPr>
            <w:r>
              <w:rPr>
                <w:sz w:val="20"/>
                <w:szCs w:val="20"/>
              </w:rPr>
              <w:t>The brief requires no hardcoded AWS credentials. Storing an access key as a GitHub secret would technically satisfy “not in code”, but it is a long-lived key sitting in a repository setting. OIDC is better: GitHub presents a short-lived signed token, AWS verifies it, and hands back credentials that expire in an hour. Nothing durable is ever stored. The trust policy is scoped to your repository, so no other repo — even in the same organisation — can assume the role.</w:t>
            </w:r>
          </w:p>
        </w:tc>
      </w:tr>
    </w:tbl>
    <w:p w14:paraId="75F333B0" w14:textId="77777777" w:rsidR="00AD6B7C" w:rsidRDefault="00AD6B7C">
      <w:pPr>
        <w:spacing w:after="60" w:line="264" w:lineRule="auto"/>
      </w:pPr>
    </w:p>
    <w:p w14:paraId="0E12D144" w14:textId="77777777" w:rsidR="00AD6B7C" w:rsidRDefault="00000000">
      <w:pPr>
        <w:keepNext/>
        <w:spacing w:before="300" w:after="20"/>
      </w:pPr>
      <w:r>
        <w:rPr>
          <w:rFonts w:ascii="Consolas" w:eastAsia="Consolas" w:hAnsi="Consolas" w:cs="Consolas"/>
          <w:b/>
          <w:bCs/>
          <w:color w:val="4B2FD6"/>
          <w:spacing w:val="30"/>
          <w:sz w:val="15"/>
          <w:szCs w:val="15"/>
        </w:rPr>
        <w:t>STEP 2.1</w:t>
      </w:r>
    </w:p>
    <w:p w14:paraId="02F2C798" w14:textId="77777777" w:rsidR="00AD6B7C" w:rsidRDefault="00000000">
      <w:pPr>
        <w:pStyle w:val="Heading2"/>
        <w:keepNext/>
        <w:spacing w:after="90"/>
      </w:pPr>
      <w:r>
        <w:t>Write the bootstrap stack</w:t>
      </w:r>
    </w:p>
    <w:p w14:paraId="36DFB3F0" w14:textId="77777777" w:rsidR="00AD6B7C" w:rsidRDefault="00000000">
      <w:pPr>
        <w:spacing w:after="60" w:line="264" w:lineRule="auto"/>
      </w:pPr>
      <w:r>
        <w:t>Three files. The first creates the state bucket, the optional lock table, the GitHub OIDC provider, and a tightly scoped IAM role.</w:t>
      </w:r>
    </w:p>
    <w:p w14:paraId="3F06CDFD"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bootstrap/main.tf</w:t>
      </w:r>
      <w:r>
        <w:rPr>
          <w:rFonts w:ascii="Consolas" w:eastAsia="Consolas" w:hAnsi="Consolas" w:cs="Consolas"/>
          <w:color w:val="817B95"/>
          <w:sz w:val="15"/>
          <w:szCs w:val="15"/>
        </w:rPr>
        <w:t xml:space="preserve">   HCL</w:t>
      </w:r>
    </w:p>
    <w:p w14:paraId="03193E8D"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terraform {</w:t>
      </w:r>
    </w:p>
    <w:p w14:paraId="7A816051"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required_version</w:t>
      </w:r>
      <w:proofErr w:type="spellEnd"/>
      <w:r>
        <w:rPr>
          <w:rFonts w:ascii="Consolas" w:eastAsia="Consolas" w:hAnsi="Consolas" w:cs="Consolas"/>
          <w:color w:val="23212E"/>
          <w:sz w:val="16"/>
          <w:szCs w:val="16"/>
        </w:rPr>
        <w:t xml:space="preserve"> = "&gt;= 1.10.0"</w:t>
      </w:r>
    </w:p>
    <w:p w14:paraId="5058ED00"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w:t>
      </w:r>
    </w:p>
    <w:p w14:paraId="7E89073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required_providers</w:t>
      </w:r>
      <w:proofErr w:type="spellEnd"/>
      <w:r>
        <w:rPr>
          <w:rFonts w:ascii="Consolas" w:eastAsia="Consolas" w:hAnsi="Consolas" w:cs="Consolas"/>
          <w:color w:val="23212E"/>
          <w:sz w:val="16"/>
          <w:szCs w:val="16"/>
        </w:rPr>
        <w:t xml:space="preserve"> {</w:t>
      </w:r>
    </w:p>
    <w:p w14:paraId="69E6D09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 {</w:t>
      </w:r>
    </w:p>
    <w:p w14:paraId="56DD74F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source  = "</w:t>
      </w:r>
      <w:proofErr w:type="spellStart"/>
      <w:r>
        <w:rPr>
          <w:rFonts w:ascii="Consolas" w:eastAsia="Consolas" w:hAnsi="Consolas" w:cs="Consolas"/>
          <w:color w:val="23212E"/>
          <w:sz w:val="16"/>
          <w:szCs w:val="16"/>
        </w:rPr>
        <w:t>hashicorp</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w:t>
      </w:r>
    </w:p>
    <w:p w14:paraId="08DC28F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version = "~&gt; 5.0"</w:t>
      </w:r>
    </w:p>
    <w:p w14:paraId="011BE59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643C09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040994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94438A1"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Deliberately local state. This stack creates the remote backend that the</w:t>
      </w:r>
    </w:p>
    <w:p w14:paraId="693D4ACB"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main stack uses, so it cannot store its own state there. Keep the file</w:t>
      </w:r>
    </w:p>
    <w:p w14:paraId="6F6B4F2F"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generated here; it is small and easy to re-create if lost.</w:t>
      </w:r>
    </w:p>
    <w:p w14:paraId="02C9A2D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0C796AE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905D98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provider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w:t>
      </w:r>
    </w:p>
    <w:p w14:paraId="607641A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region = </w:t>
      </w:r>
      <w:proofErr w:type="spellStart"/>
      <w:r>
        <w:rPr>
          <w:rFonts w:ascii="Consolas" w:eastAsia="Consolas" w:hAnsi="Consolas" w:cs="Consolas"/>
          <w:color w:val="23212E"/>
          <w:sz w:val="16"/>
          <w:szCs w:val="16"/>
        </w:rPr>
        <w:t>var.aws_region</w:t>
      </w:r>
      <w:proofErr w:type="spellEnd"/>
    </w:p>
    <w:p w14:paraId="33C1BB2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A34FB9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default_tags</w:t>
      </w:r>
      <w:proofErr w:type="spellEnd"/>
      <w:r>
        <w:rPr>
          <w:rFonts w:ascii="Consolas" w:eastAsia="Consolas" w:hAnsi="Consolas" w:cs="Consolas"/>
          <w:color w:val="23212E"/>
          <w:sz w:val="16"/>
          <w:szCs w:val="16"/>
        </w:rPr>
        <w:t xml:space="preserve"> {</w:t>
      </w:r>
    </w:p>
    <w:p w14:paraId="4DA3B8F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1CFB22D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Project   = </w:t>
      </w:r>
      <w:proofErr w:type="spellStart"/>
      <w:r>
        <w:rPr>
          <w:rFonts w:ascii="Consolas" w:eastAsia="Consolas" w:hAnsi="Consolas" w:cs="Consolas"/>
          <w:color w:val="23212E"/>
          <w:sz w:val="16"/>
          <w:szCs w:val="16"/>
        </w:rPr>
        <w:t>var.project_name</w:t>
      </w:r>
      <w:proofErr w:type="spellEnd"/>
    </w:p>
    <w:p w14:paraId="697530E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Purpose   = "terraform-bootstrap"</w:t>
      </w:r>
    </w:p>
    <w:p w14:paraId="4FE3009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ManagedBy</w:t>
      </w:r>
      <w:proofErr w:type="spellEnd"/>
      <w:r>
        <w:rPr>
          <w:rFonts w:ascii="Consolas" w:eastAsia="Consolas" w:hAnsi="Consolas" w:cs="Consolas"/>
          <w:color w:val="23212E"/>
          <w:sz w:val="16"/>
          <w:szCs w:val="16"/>
        </w:rPr>
        <w:t xml:space="preserve"> = "Terraform"</w:t>
      </w:r>
    </w:p>
    <w:p w14:paraId="529A6A6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8F20C6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8D28A5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5012B51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8B988F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data "</w:t>
      </w:r>
      <w:proofErr w:type="spellStart"/>
      <w:r>
        <w:rPr>
          <w:rFonts w:ascii="Consolas" w:eastAsia="Consolas" w:hAnsi="Consolas" w:cs="Consolas"/>
          <w:color w:val="23212E"/>
          <w:sz w:val="16"/>
          <w:szCs w:val="16"/>
        </w:rPr>
        <w:t>aws_caller_identity</w:t>
      </w:r>
      <w:proofErr w:type="spellEnd"/>
      <w:r>
        <w:rPr>
          <w:rFonts w:ascii="Consolas" w:eastAsia="Consolas" w:hAnsi="Consolas" w:cs="Consolas"/>
          <w:color w:val="23212E"/>
          <w:sz w:val="16"/>
          <w:szCs w:val="16"/>
        </w:rPr>
        <w:t>" "current" {}</w:t>
      </w:r>
    </w:p>
    <w:p w14:paraId="00C78D1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27CC23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locals {</w:t>
      </w:r>
    </w:p>
    <w:p w14:paraId="0732779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state_bucket_name</w:t>
      </w:r>
      <w:proofErr w:type="spellEnd"/>
      <w:r>
        <w:rPr>
          <w:rFonts w:ascii="Consolas" w:eastAsia="Consolas" w:hAnsi="Consolas" w:cs="Consolas"/>
          <w:color w:val="23212E"/>
          <w:sz w:val="16"/>
          <w:szCs w:val="16"/>
        </w:rPr>
        <w:t xml:space="preserve"> = "${var.project_name}-tfstate-${data.aws_caller_identity.current.account_id}"</w:t>
      </w:r>
    </w:p>
    <w:p w14:paraId="3621C9A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lock_table_name</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var.project_name</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tflock</w:t>
      </w:r>
      <w:proofErr w:type="spellEnd"/>
      <w:r>
        <w:rPr>
          <w:rFonts w:ascii="Consolas" w:eastAsia="Consolas" w:hAnsi="Consolas" w:cs="Consolas"/>
          <w:color w:val="23212E"/>
          <w:sz w:val="16"/>
          <w:szCs w:val="16"/>
        </w:rPr>
        <w:t>"</w:t>
      </w:r>
    </w:p>
    <w:p w14:paraId="49410FC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app_bucket_prefix</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var.project_name</w:t>
      </w:r>
      <w:proofErr w:type="spellEnd"/>
      <w:r>
        <w:rPr>
          <w:rFonts w:ascii="Consolas" w:eastAsia="Consolas" w:hAnsi="Consolas" w:cs="Consolas"/>
          <w:color w:val="23212E"/>
          <w:sz w:val="16"/>
          <w:szCs w:val="16"/>
        </w:rPr>
        <w:t>}-*"</w:t>
      </w:r>
    </w:p>
    <w:p w14:paraId="60075AC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532461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4B75989"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w:t>
      </w:r>
    </w:p>
    <w:p w14:paraId="48F2C8AB"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Remote state bucket</w:t>
      </w:r>
    </w:p>
    <w:p w14:paraId="2509112E"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w:t>
      </w:r>
    </w:p>
    <w:p w14:paraId="67E4C90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F002D8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"aws_s3_bucket" "</w:t>
      </w:r>
      <w:proofErr w:type="spellStart"/>
      <w:r>
        <w:rPr>
          <w:rFonts w:ascii="Consolas" w:eastAsia="Consolas" w:hAnsi="Consolas" w:cs="Consolas"/>
          <w:color w:val="23212E"/>
          <w:sz w:val="16"/>
          <w:szCs w:val="16"/>
        </w:rPr>
        <w:t>tfstate</w:t>
      </w:r>
      <w:proofErr w:type="spellEnd"/>
      <w:r>
        <w:rPr>
          <w:rFonts w:ascii="Consolas" w:eastAsia="Consolas" w:hAnsi="Consolas" w:cs="Consolas"/>
          <w:color w:val="23212E"/>
          <w:sz w:val="16"/>
          <w:szCs w:val="16"/>
        </w:rPr>
        <w:t>" {</w:t>
      </w:r>
    </w:p>
    <w:p w14:paraId="54DEE7F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bucket = </w:t>
      </w:r>
      <w:proofErr w:type="spellStart"/>
      <w:r>
        <w:rPr>
          <w:rFonts w:ascii="Consolas" w:eastAsia="Consolas" w:hAnsi="Consolas" w:cs="Consolas"/>
          <w:color w:val="23212E"/>
          <w:sz w:val="16"/>
          <w:szCs w:val="16"/>
        </w:rPr>
        <w:t>local.state_bucket_name</w:t>
      </w:r>
      <w:proofErr w:type="spellEnd"/>
    </w:p>
    <w:p w14:paraId="06768FE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D7A82B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2FF516A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local.state_bucket_name</w:t>
      </w:r>
      <w:proofErr w:type="spellEnd"/>
    </w:p>
    <w:p w14:paraId="687391C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4AD9D6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037D0F4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FC0D95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"aws_s3_bucket_versioning" "</w:t>
      </w:r>
      <w:proofErr w:type="spellStart"/>
      <w:r>
        <w:rPr>
          <w:rFonts w:ascii="Consolas" w:eastAsia="Consolas" w:hAnsi="Consolas" w:cs="Consolas"/>
          <w:color w:val="23212E"/>
          <w:sz w:val="16"/>
          <w:szCs w:val="16"/>
        </w:rPr>
        <w:t>tfstate</w:t>
      </w:r>
      <w:proofErr w:type="spellEnd"/>
      <w:r>
        <w:rPr>
          <w:rFonts w:ascii="Consolas" w:eastAsia="Consolas" w:hAnsi="Consolas" w:cs="Consolas"/>
          <w:color w:val="23212E"/>
          <w:sz w:val="16"/>
          <w:szCs w:val="16"/>
        </w:rPr>
        <w:t>" {</w:t>
      </w:r>
    </w:p>
    <w:p w14:paraId="545F76D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bucket = aws_s3_bucket.tfstate.id</w:t>
      </w:r>
    </w:p>
    <w:p w14:paraId="6D5ED67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A56948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versioning_configuration</w:t>
      </w:r>
      <w:proofErr w:type="spellEnd"/>
      <w:r>
        <w:rPr>
          <w:rFonts w:ascii="Consolas" w:eastAsia="Consolas" w:hAnsi="Consolas" w:cs="Consolas"/>
          <w:color w:val="23212E"/>
          <w:sz w:val="16"/>
          <w:szCs w:val="16"/>
        </w:rPr>
        <w:t xml:space="preserve"> {</w:t>
      </w:r>
    </w:p>
    <w:p w14:paraId="168DF90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status = "Enabled"</w:t>
      </w:r>
    </w:p>
    <w:p w14:paraId="5F98766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70287C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720F3D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637E25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"aws_s3_bucket_server_side_encryption_configuration" "</w:t>
      </w:r>
      <w:proofErr w:type="spellStart"/>
      <w:r>
        <w:rPr>
          <w:rFonts w:ascii="Consolas" w:eastAsia="Consolas" w:hAnsi="Consolas" w:cs="Consolas"/>
          <w:color w:val="23212E"/>
          <w:sz w:val="16"/>
          <w:szCs w:val="16"/>
        </w:rPr>
        <w:t>tfstate</w:t>
      </w:r>
      <w:proofErr w:type="spellEnd"/>
      <w:r>
        <w:rPr>
          <w:rFonts w:ascii="Consolas" w:eastAsia="Consolas" w:hAnsi="Consolas" w:cs="Consolas"/>
          <w:color w:val="23212E"/>
          <w:sz w:val="16"/>
          <w:szCs w:val="16"/>
        </w:rPr>
        <w:t>" {</w:t>
      </w:r>
    </w:p>
    <w:p w14:paraId="28F3E06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bucket = aws_s3_bucket.tfstate.id</w:t>
      </w:r>
    </w:p>
    <w:p w14:paraId="2EF4A85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AEB9C3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 xml:space="preserve">  rule {</w:t>
      </w:r>
    </w:p>
    <w:p w14:paraId="3BD4350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apply_server_side_encryption_by_default</w:t>
      </w:r>
      <w:proofErr w:type="spellEnd"/>
      <w:r>
        <w:rPr>
          <w:rFonts w:ascii="Consolas" w:eastAsia="Consolas" w:hAnsi="Consolas" w:cs="Consolas"/>
          <w:color w:val="23212E"/>
          <w:sz w:val="16"/>
          <w:szCs w:val="16"/>
        </w:rPr>
        <w:t xml:space="preserve"> {</w:t>
      </w:r>
    </w:p>
    <w:p w14:paraId="5702578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sse_algorithm</w:t>
      </w:r>
      <w:proofErr w:type="spellEnd"/>
      <w:r>
        <w:rPr>
          <w:rFonts w:ascii="Consolas" w:eastAsia="Consolas" w:hAnsi="Consolas" w:cs="Consolas"/>
          <w:color w:val="23212E"/>
          <w:sz w:val="16"/>
          <w:szCs w:val="16"/>
        </w:rPr>
        <w:t xml:space="preserve"> = "AES256"</w:t>
      </w:r>
    </w:p>
    <w:p w14:paraId="0FE4D30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880661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bucket_key_enabled</w:t>
      </w:r>
      <w:proofErr w:type="spellEnd"/>
      <w:r>
        <w:rPr>
          <w:rFonts w:ascii="Consolas" w:eastAsia="Consolas" w:hAnsi="Consolas" w:cs="Consolas"/>
          <w:color w:val="23212E"/>
          <w:sz w:val="16"/>
          <w:szCs w:val="16"/>
        </w:rPr>
        <w:t xml:space="preserve"> = true</w:t>
      </w:r>
    </w:p>
    <w:p w14:paraId="50DA7E0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9222A1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5EB6644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631545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"aws_s3_bucket_public_access_block" "</w:t>
      </w:r>
      <w:proofErr w:type="spellStart"/>
      <w:r>
        <w:rPr>
          <w:rFonts w:ascii="Consolas" w:eastAsia="Consolas" w:hAnsi="Consolas" w:cs="Consolas"/>
          <w:color w:val="23212E"/>
          <w:sz w:val="16"/>
          <w:szCs w:val="16"/>
        </w:rPr>
        <w:t>tfstate</w:t>
      </w:r>
      <w:proofErr w:type="spellEnd"/>
      <w:r>
        <w:rPr>
          <w:rFonts w:ascii="Consolas" w:eastAsia="Consolas" w:hAnsi="Consolas" w:cs="Consolas"/>
          <w:color w:val="23212E"/>
          <w:sz w:val="16"/>
          <w:szCs w:val="16"/>
        </w:rPr>
        <w:t>" {</w:t>
      </w:r>
    </w:p>
    <w:p w14:paraId="7D7DDDC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bucket = aws_s3_bucket.tfstate.id</w:t>
      </w:r>
    </w:p>
    <w:p w14:paraId="60B125E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70710D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block_public_acls</w:t>
      </w:r>
      <w:proofErr w:type="spellEnd"/>
      <w:r>
        <w:rPr>
          <w:rFonts w:ascii="Consolas" w:eastAsia="Consolas" w:hAnsi="Consolas" w:cs="Consolas"/>
          <w:color w:val="23212E"/>
          <w:sz w:val="16"/>
          <w:szCs w:val="16"/>
        </w:rPr>
        <w:t xml:space="preserve">       = true</w:t>
      </w:r>
    </w:p>
    <w:p w14:paraId="351CE0D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block_public_policy</w:t>
      </w:r>
      <w:proofErr w:type="spellEnd"/>
      <w:r>
        <w:rPr>
          <w:rFonts w:ascii="Consolas" w:eastAsia="Consolas" w:hAnsi="Consolas" w:cs="Consolas"/>
          <w:color w:val="23212E"/>
          <w:sz w:val="16"/>
          <w:szCs w:val="16"/>
        </w:rPr>
        <w:t xml:space="preserve">     = true</w:t>
      </w:r>
    </w:p>
    <w:p w14:paraId="2FEB6E4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ignore_public_acls</w:t>
      </w:r>
      <w:proofErr w:type="spellEnd"/>
      <w:r>
        <w:rPr>
          <w:rFonts w:ascii="Consolas" w:eastAsia="Consolas" w:hAnsi="Consolas" w:cs="Consolas"/>
          <w:color w:val="23212E"/>
          <w:sz w:val="16"/>
          <w:szCs w:val="16"/>
        </w:rPr>
        <w:t xml:space="preserve">      = true</w:t>
      </w:r>
    </w:p>
    <w:p w14:paraId="75F36F0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restrict_public_buckets</w:t>
      </w:r>
      <w:proofErr w:type="spellEnd"/>
      <w:r>
        <w:rPr>
          <w:rFonts w:ascii="Consolas" w:eastAsia="Consolas" w:hAnsi="Consolas" w:cs="Consolas"/>
          <w:color w:val="23212E"/>
          <w:sz w:val="16"/>
          <w:szCs w:val="16"/>
        </w:rPr>
        <w:t xml:space="preserve"> = true</w:t>
      </w:r>
    </w:p>
    <w:p w14:paraId="16F6CDA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53BB05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DE805EB"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Optional. Only needed if you are pinned to Terraform &lt; 1.10 and must use</w:t>
      </w:r>
    </w:p>
    <w:p w14:paraId="3937D0D4"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w:t>
      </w:r>
      <w:proofErr w:type="spellStart"/>
      <w:r>
        <w:rPr>
          <w:rFonts w:ascii="Consolas" w:eastAsia="Consolas" w:hAnsi="Consolas" w:cs="Consolas"/>
          <w:color w:val="716C88"/>
          <w:sz w:val="16"/>
          <w:szCs w:val="16"/>
        </w:rPr>
        <w:t>dynamodb_table</w:t>
      </w:r>
      <w:proofErr w:type="spellEnd"/>
      <w:r>
        <w:rPr>
          <w:rFonts w:ascii="Consolas" w:eastAsia="Consolas" w:hAnsi="Consolas" w:cs="Consolas"/>
          <w:color w:val="716C88"/>
          <w:sz w:val="16"/>
          <w:szCs w:val="16"/>
        </w:rPr>
        <w:t xml:space="preserve"> in the backend instead of </w:t>
      </w:r>
      <w:proofErr w:type="spellStart"/>
      <w:r>
        <w:rPr>
          <w:rFonts w:ascii="Consolas" w:eastAsia="Consolas" w:hAnsi="Consolas" w:cs="Consolas"/>
          <w:color w:val="716C88"/>
          <w:sz w:val="16"/>
          <w:szCs w:val="16"/>
        </w:rPr>
        <w:t>use_lockfile</w:t>
      </w:r>
      <w:proofErr w:type="spellEnd"/>
      <w:r>
        <w:rPr>
          <w:rFonts w:ascii="Consolas" w:eastAsia="Consolas" w:hAnsi="Consolas" w:cs="Consolas"/>
          <w:color w:val="716C88"/>
          <w:sz w:val="16"/>
          <w:szCs w:val="16"/>
        </w:rPr>
        <w:t>.</w:t>
      </w:r>
    </w:p>
    <w:p w14:paraId="2D53214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aws_dynamodb_table</w:t>
      </w:r>
      <w:proofErr w:type="spellEnd"/>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tflock</w:t>
      </w:r>
      <w:proofErr w:type="spellEnd"/>
      <w:r>
        <w:rPr>
          <w:rFonts w:ascii="Consolas" w:eastAsia="Consolas" w:hAnsi="Consolas" w:cs="Consolas"/>
          <w:color w:val="23212E"/>
          <w:sz w:val="16"/>
          <w:szCs w:val="16"/>
        </w:rPr>
        <w:t>" {</w:t>
      </w:r>
    </w:p>
    <w:p w14:paraId="693110A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count = </w:t>
      </w:r>
      <w:proofErr w:type="spellStart"/>
      <w:r>
        <w:rPr>
          <w:rFonts w:ascii="Consolas" w:eastAsia="Consolas" w:hAnsi="Consolas" w:cs="Consolas"/>
          <w:color w:val="23212E"/>
          <w:sz w:val="16"/>
          <w:szCs w:val="16"/>
        </w:rPr>
        <w:t>var.create_dynamodb_lock_table</w:t>
      </w:r>
      <w:proofErr w:type="spellEnd"/>
      <w:r>
        <w:rPr>
          <w:rFonts w:ascii="Consolas" w:eastAsia="Consolas" w:hAnsi="Consolas" w:cs="Consolas"/>
          <w:color w:val="23212E"/>
          <w:sz w:val="16"/>
          <w:szCs w:val="16"/>
        </w:rPr>
        <w:t xml:space="preserve"> ? 1 : 0</w:t>
      </w:r>
    </w:p>
    <w:p w14:paraId="1A58279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2F4892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local.lock_table_name</w:t>
      </w:r>
      <w:proofErr w:type="spellEnd"/>
    </w:p>
    <w:p w14:paraId="3A3F66B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billing_mode</w:t>
      </w:r>
      <w:proofErr w:type="spellEnd"/>
      <w:r>
        <w:rPr>
          <w:rFonts w:ascii="Consolas" w:eastAsia="Consolas" w:hAnsi="Consolas" w:cs="Consolas"/>
          <w:color w:val="23212E"/>
          <w:sz w:val="16"/>
          <w:szCs w:val="16"/>
        </w:rPr>
        <w:t xml:space="preserve"> = "PAY_PER_REQUEST"</w:t>
      </w:r>
    </w:p>
    <w:p w14:paraId="2D53DBB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hash_key</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LockID</w:t>
      </w:r>
      <w:proofErr w:type="spellEnd"/>
      <w:r>
        <w:rPr>
          <w:rFonts w:ascii="Consolas" w:eastAsia="Consolas" w:hAnsi="Consolas" w:cs="Consolas"/>
          <w:color w:val="23212E"/>
          <w:sz w:val="16"/>
          <w:szCs w:val="16"/>
        </w:rPr>
        <w:t>"</w:t>
      </w:r>
    </w:p>
    <w:p w14:paraId="051FAFA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BA3574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attribute {</w:t>
      </w:r>
    </w:p>
    <w:p w14:paraId="34588AC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LockID</w:t>
      </w:r>
      <w:proofErr w:type="spellEnd"/>
      <w:r>
        <w:rPr>
          <w:rFonts w:ascii="Consolas" w:eastAsia="Consolas" w:hAnsi="Consolas" w:cs="Consolas"/>
          <w:color w:val="23212E"/>
          <w:sz w:val="16"/>
          <w:szCs w:val="16"/>
        </w:rPr>
        <w:t>"</w:t>
      </w:r>
    </w:p>
    <w:p w14:paraId="43CFAB8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w:t>
      </w:r>
    </w:p>
    <w:p w14:paraId="10F5758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3AB6B9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24ADFE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1D7DC57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local.lock_table_name</w:t>
      </w:r>
      <w:proofErr w:type="spellEnd"/>
    </w:p>
    <w:p w14:paraId="7D0E3B4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605F29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4D38107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ADCE3B2"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w:t>
      </w:r>
    </w:p>
    <w:p w14:paraId="07181988"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GitHub OIDC: lets the workflow assume a role with no stored AWS keys</w:t>
      </w:r>
    </w:p>
    <w:p w14:paraId="42981F3E"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w:t>
      </w:r>
    </w:p>
    <w:p w14:paraId="60F3672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4C88CD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aws_iam_openid_connect_provider</w:t>
      </w:r>
      <w:proofErr w:type="spellEnd"/>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github</w:t>
      </w:r>
      <w:proofErr w:type="spellEnd"/>
      <w:r>
        <w:rPr>
          <w:rFonts w:ascii="Consolas" w:eastAsia="Consolas" w:hAnsi="Consolas" w:cs="Consolas"/>
          <w:color w:val="23212E"/>
          <w:sz w:val="16"/>
          <w:szCs w:val="16"/>
        </w:rPr>
        <w:t>" {</w:t>
      </w:r>
    </w:p>
    <w:p w14:paraId="4CD0203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count = </w:t>
      </w:r>
      <w:proofErr w:type="spellStart"/>
      <w:r>
        <w:rPr>
          <w:rFonts w:ascii="Consolas" w:eastAsia="Consolas" w:hAnsi="Consolas" w:cs="Consolas"/>
          <w:color w:val="23212E"/>
          <w:sz w:val="16"/>
          <w:szCs w:val="16"/>
        </w:rPr>
        <w:t>var.create_oidc_provider</w:t>
      </w:r>
      <w:proofErr w:type="spellEnd"/>
      <w:r>
        <w:rPr>
          <w:rFonts w:ascii="Consolas" w:eastAsia="Consolas" w:hAnsi="Consolas" w:cs="Consolas"/>
          <w:color w:val="23212E"/>
          <w:sz w:val="16"/>
          <w:szCs w:val="16"/>
        </w:rPr>
        <w:t xml:space="preserve"> ? 1 : 0</w:t>
      </w:r>
    </w:p>
    <w:p w14:paraId="6770F7C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3DF968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url</w:t>
      </w:r>
      <w:proofErr w:type="spellEnd"/>
      <w:r>
        <w:rPr>
          <w:rFonts w:ascii="Consolas" w:eastAsia="Consolas" w:hAnsi="Consolas" w:cs="Consolas"/>
          <w:color w:val="23212E"/>
          <w:sz w:val="16"/>
          <w:szCs w:val="16"/>
        </w:rPr>
        <w:t xml:space="preserve">             = "https://token.actions.githubusercontent.com"</w:t>
      </w:r>
    </w:p>
    <w:p w14:paraId="639E296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client_id_list</w:t>
      </w:r>
      <w:proofErr w:type="spellEnd"/>
      <w:r>
        <w:rPr>
          <w:rFonts w:ascii="Consolas" w:eastAsia="Consolas" w:hAnsi="Consolas" w:cs="Consolas"/>
          <w:color w:val="23212E"/>
          <w:sz w:val="16"/>
          <w:szCs w:val="16"/>
        </w:rPr>
        <w:t xml:space="preserve">  = ["sts.amazonaws.com"]</w:t>
      </w:r>
    </w:p>
    <w:p w14:paraId="45A66FF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thumbprint_list</w:t>
      </w:r>
      <w:proofErr w:type="spellEnd"/>
      <w:r>
        <w:rPr>
          <w:rFonts w:ascii="Consolas" w:eastAsia="Consolas" w:hAnsi="Consolas" w:cs="Consolas"/>
          <w:color w:val="23212E"/>
          <w:sz w:val="16"/>
          <w:szCs w:val="16"/>
        </w:rPr>
        <w:t xml:space="preserve"> = ["6938fd4d98bab03faadb97b34396831e3780aea1"]</w:t>
      </w:r>
    </w:p>
    <w:p w14:paraId="1D21342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DD9F66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4DCEEFD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github</w:t>
      </w:r>
      <w:proofErr w:type="spellEnd"/>
      <w:r>
        <w:rPr>
          <w:rFonts w:ascii="Consolas" w:eastAsia="Consolas" w:hAnsi="Consolas" w:cs="Consolas"/>
          <w:color w:val="23212E"/>
          <w:sz w:val="16"/>
          <w:szCs w:val="16"/>
        </w:rPr>
        <w:t>-actions-</w:t>
      </w:r>
      <w:proofErr w:type="spellStart"/>
      <w:r>
        <w:rPr>
          <w:rFonts w:ascii="Consolas" w:eastAsia="Consolas" w:hAnsi="Consolas" w:cs="Consolas"/>
          <w:color w:val="23212E"/>
          <w:sz w:val="16"/>
          <w:szCs w:val="16"/>
        </w:rPr>
        <w:t>oidc</w:t>
      </w:r>
      <w:proofErr w:type="spellEnd"/>
      <w:r>
        <w:rPr>
          <w:rFonts w:ascii="Consolas" w:eastAsia="Consolas" w:hAnsi="Consolas" w:cs="Consolas"/>
          <w:color w:val="23212E"/>
          <w:sz w:val="16"/>
          <w:szCs w:val="16"/>
        </w:rPr>
        <w:t>"</w:t>
      </w:r>
    </w:p>
    <w:p w14:paraId="16D4C35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B5669B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D23A45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B659E37"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Used when the provider already exists in the account (it is account-wide,</w:t>
      </w:r>
    </w:p>
    <w:p w14:paraId="24736552"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so a second one cannot be created). Set </w:t>
      </w:r>
      <w:proofErr w:type="spellStart"/>
      <w:r>
        <w:rPr>
          <w:rFonts w:ascii="Consolas" w:eastAsia="Consolas" w:hAnsi="Consolas" w:cs="Consolas"/>
          <w:color w:val="716C88"/>
          <w:sz w:val="16"/>
          <w:szCs w:val="16"/>
        </w:rPr>
        <w:t>create_oidc_provider</w:t>
      </w:r>
      <w:proofErr w:type="spellEnd"/>
      <w:r>
        <w:rPr>
          <w:rFonts w:ascii="Consolas" w:eastAsia="Consolas" w:hAnsi="Consolas" w:cs="Consolas"/>
          <w:color w:val="716C88"/>
          <w:sz w:val="16"/>
          <w:szCs w:val="16"/>
        </w:rPr>
        <w:t xml:space="preserve"> = false.</w:t>
      </w:r>
    </w:p>
    <w:p w14:paraId="7A02BD3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data "</w:t>
      </w:r>
      <w:proofErr w:type="spellStart"/>
      <w:r>
        <w:rPr>
          <w:rFonts w:ascii="Consolas" w:eastAsia="Consolas" w:hAnsi="Consolas" w:cs="Consolas"/>
          <w:color w:val="23212E"/>
          <w:sz w:val="16"/>
          <w:szCs w:val="16"/>
        </w:rPr>
        <w:t>aws_iam_openid_connect_provider</w:t>
      </w:r>
      <w:proofErr w:type="spellEnd"/>
      <w:r>
        <w:rPr>
          <w:rFonts w:ascii="Consolas" w:eastAsia="Consolas" w:hAnsi="Consolas" w:cs="Consolas"/>
          <w:color w:val="23212E"/>
          <w:sz w:val="16"/>
          <w:szCs w:val="16"/>
        </w:rPr>
        <w:t>" "existing" {</w:t>
      </w:r>
    </w:p>
    <w:p w14:paraId="56231E8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count = </w:t>
      </w:r>
      <w:proofErr w:type="spellStart"/>
      <w:r>
        <w:rPr>
          <w:rFonts w:ascii="Consolas" w:eastAsia="Consolas" w:hAnsi="Consolas" w:cs="Consolas"/>
          <w:color w:val="23212E"/>
          <w:sz w:val="16"/>
          <w:szCs w:val="16"/>
        </w:rPr>
        <w:t>var.create_oidc_provider</w:t>
      </w:r>
      <w:proofErr w:type="spellEnd"/>
      <w:r>
        <w:rPr>
          <w:rFonts w:ascii="Consolas" w:eastAsia="Consolas" w:hAnsi="Consolas" w:cs="Consolas"/>
          <w:color w:val="23212E"/>
          <w:sz w:val="16"/>
          <w:szCs w:val="16"/>
        </w:rPr>
        <w:t xml:space="preserve"> ? 0 : 1</w:t>
      </w:r>
    </w:p>
    <w:p w14:paraId="1C564E6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60A6B7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url</w:t>
      </w:r>
      <w:proofErr w:type="spellEnd"/>
      <w:r>
        <w:rPr>
          <w:rFonts w:ascii="Consolas" w:eastAsia="Consolas" w:hAnsi="Consolas" w:cs="Consolas"/>
          <w:color w:val="23212E"/>
          <w:sz w:val="16"/>
          <w:szCs w:val="16"/>
        </w:rPr>
        <w:t xml:space="preserve"> = "https://token.actions.githubusercontent.com"</w:t>
      </w:r>
    </w:p>
    <w:p w14:paraId="48CA320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0FED7F4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5376BC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locals {</w:t>
      </w:r>
    </w:p>
    <w:p w14:paraId="5A2E8D9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oidc_provider_arn</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var.create_oidc_provider</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aws_iam_openid_connect_provider.github</w:t>
      </w:r>
      <w:proofErr w:type="spellEnd"/>
      <w:r>
        <w:rPr>
          <w:rFonts w:ascii="Consolas" w:eastAsia="Consolas" w:hAnsi="Consolas" w:cs="Consolas"/>
          <w:color w:val="23212E"/>
          <w:sz w:val="16"/>
          <w:szCs w:val="16"/>
        </w:rPr>
        <w:t>[0].</w:t>
      </w:r>
      <w:proofErr w:type="spellStart"/>
      <w:r>
        <w:rPr>
          <w:rFonts w:ascii="Consolas" w:eastAsia="Consolas" w:hAnsi="Consolas" w:cs="Consolas"/>
          <w:color w:val="23212E"/>
          <w:sz w:val="16"/>
          <w:szCs w:val="16"/>
        </w:rPr>
        <w:t>arn</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data.aws_iam_openid_connect_provider.existing</w:t>
      </w:r>
      <w:proofErr w:type="spellEnd"/>
      <w:r>
        <w:rPr>
          <w:rFonts w:ascii="Consolas" w:eastAsia="Consolas" w:hAnsi="Consolas" w:cs="Consolas"/>
          <w:color w:val="23212E"/>
          <w:sz w:val="16"/>
          <w:szCs w:val="16"/>
        </w:rPr>
        <w:t>[0].</w:t>
      </w:r>
      <w:proofErr w:type="spellStart"/>
      <w:r>
        <w:rPr>
          <w:rFonts w:ascii="Consolas" w:eastAsia="Consolas" w:hAnsi="Consolas" w:cs="Consolas"/>
          <w:color w:val="23212E"/>
          <w:sz w:val="16"/>
          <w:szCs w:val="16"/>
        </w:rPr>
        <w:t>arn</w:t>
      </w:r>
      <w:proofErr w:type="spellEnd"/>
    </w:p>
    <w:p w14:paraId="46FB44C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0898AF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7A4D9F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data "</w:t>
      </w:r>
      <w:proofErr w:type="spellStart"/>
      <w:r>
        <w:rPr>
          <w:rFonts w:ascii="Consolas" w:eastAsia="Consolas" w:hAnsi="Consolas" w:cs="Consolas"/>
          <w:color w:val="23212E"/>
          <w:sz w:val="16"/>
          <w:szCs w:val="16"/>
        </w:rPr>
        <w:t>aws_iam_policy_document</w:t>
      </w:r>
      <w:proofErr w:type="spellEnd"/>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github_assume_role</w:t>
      </w:r>
      <w:proofErr w:type="spellEnd"/>
      <w:r>
        <w:rPr>
          <w:rFonts w:ascii="Consolas" w:eastAsia="Consolas" w:hAnsi="Consolas" w:cs="Consolas"/>
          <w:color w:val="23212E"/>
          <w:sz w:val="16"/>
          <w:szCs w:val="16"/>
        </w:rPr>
        <w:t>" {</w:t>
      </w:r>
    </w:p>
    <w:p w14:paraId="7A4A56A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statement {</w:t>
      </w:r>
    </w:p>
    <w:p w14:paraId="10EA5B6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sid</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AllowGitHubActionsToAssumeRole</w:t>
      </w:r>
      <w:proofErr w:type="spellEnd"/>
      <w:r>
        <w:rPr>
          <w:rFonts w:ascii="Consolas" w:eastAsia="Consolas" w:hAnsi="Consolas" w:cs="Consolas"/>
          <w:color w:val="23212E"/>
          <w:sz w:val="16"/>
          <w:szCs w:val="16"/>
        </w:rPr>
        <w:t>"</w:t>
      </w:r>
    </w:p>
    <w:p w14:paraId="09C103B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effect  = "Allow"</w:t>
      </w:r>
    </w:p>
    <w:p w14:paraId="4CB93F8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actions = ["</w:t>
      </w:r>
      <w:proofErr w:type="spellStart"/>
      <w:r>
        <w:rPr>
          <w:rFonts w:ascii="Consolas" w:eastAsia="Consolas" w:hAnsi="Consolas" w:cs="Consolas"/>
          <w:color w:val="23212E"/>
          <w:sz w:val="16"/>
          <w:szCs w:val="16"/>
        </w:rPr>
        <w:t>sts:AssumeRoleWithWebIdentity</w:t>
      </w:r>
      <w:proofErr w:type="spellEnd"/>
      <w:r>
        <w:rPr>
          <w:rFonts w:ascii="Consolas" w:eastAsia="Consolas" w:hAnsi="Consolas" w:cs="Consolas"/>
          <w:color w:val="23212E"/>
          <w:sz w:val="16"/>
          <w:szCs w:val="16"/>
        </w:rPr>
        <w:t>"]</w:t>
      </w:r>
    </w:p>
    <w:p w14:paraId="79C6FE0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20C202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principals {</w:t>
      </w:r>
    </w:p>
    <w:p w14:paraId="063AF25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"Federated"</w:t>
      </w:r>
    </w:p>
    <w:p w14:paraId="1E7053A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identifiers = [</w:t>
      </w:r>
      <w:proofErr w:type="spellStart"/>
      <w:r>
        <w:rPr>
          <w:rFonts w:ascii="Consolas" w:eastAsia="Consolas" w:hAnsi="Consolas" w:cs="Consolas"/>
          <w:color w:val="23212E"/>
          <w:sz w:val="16"/>
          <w:szCs w:val="16"/>
        </w:rPr>
        <w:t>local.oidc_provider_arn</w:t>
      </w:r>
      <w:proofErr w:type="spellEnd"/>
      <w:r>
        <w:rPr>
          <w:rFonts w:ascii="Consolas" w:eastAsia="Consolas" w:hAnsi="Consolas" w:cs="Consolas"/>
          <w:color w:val="23212E"/>
          <w:sz w:val="16"/>
          <w:szCs w:val="16"/>
        </w:rPr>
        <w:t>]</w:t>
      </w:r>
    </w:p>
    <w:p w14:paraId="5645987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6F6D78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6B869F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condition {</w:t>
      </w:r>
    </w:p>
    <w:p w14:paraId="6BC6A4A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 xml:space="preserve">      test     = "</w:t>
      </w:r>
      <w:proofErr w:type="spellStart"/>
      <w:r>
        <w:rPr>
          <w:rFonts w:ascii="Consolas" w:eastAsia="Consolas" w:hAnsi="Consolas" w:cs="Consolas"/>
          <w:color w:val="23212E"/>
          <w:sz w:val="16"/>
          <w:szCs w:val="16"/>
        </w:rPr>
        <w:t>StringEquals</w:t>
      </w:r>
      <w:proofErr w:type="spellEnd"/>
      <w:r>
        <w:rPr>
          <w:rFonts w:ascii="Consolas" w:eastAsia="Consolas" w:hAnsi="Consolas" w:cs="Consolas"/>
          <w:color w:val="23212E"/>
          <w:sz w:val="16"/>
          <w:szCs w:val="16"/>
        </w:rPr>
        <w:t>"</w:t>
      </w:r>
    </w:p>
    <w:p w14:paraId="3EA6F4F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variable = "</w:t>
      </w:r>
      <w:proofErr w:type="spellStart"/>
      <w:r>
        <w:rPr>
          <w:rFonts w:ascii="Consolas" w:eastAsia="Consolas" w:hAnsi="Consolas" w:cs="Consolas"/>
          <w:color w:val="23212E"/>
          <w:sz w:val="16"/>
          <w:szCs w:val="16"/>
        </w:rPr>
        <w:t>token.actions.githubusercontent.com:aud</w:t>
      </w:r>
      <w:proofErr w:type="spellEnd"/>
      <w:r>
        <w:rPr>
          <w:rFonts w:ascii="Consolas" w:eastAsia="Consolas" w:hAnsi="Consolas" w:cs="Consolas"/>
          <w:color w:val="23212E"/>
          <w:sz w:val="16"/>
          <w:szCs w:val="16"/>
        </w:rPr>
        <w:t>"</w:t>
      </w:r>
    </w:p>
    <w:p w14:paraId="26110D1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values   = ["sts.amazonaws.com"]</w:t>
      </w:r>
    </w:p>
    <w:p w14:paraId="772FDEE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28742E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A1F2D15"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Scoped to this repository only. Any other repo presenting a GitHub</w:t>
      </w:r>
    </w:p>
    <w:p w14:paraId="39112DD6"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token is refused, even inside the same organisation.</w:t>
      </w:r>
    </w:p>
    <w:p w14:paraId="631845D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condition {</w:t>
      </w:r>
    </w:p>
    <w:p w14:paraId="353CB79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test     = "</w:t>
      </w:r>
      <w:proofErr w:type="spellStart"/>
      <w:r>
        <w:rPr>
          <w:rFonts w:ascii="Consolas" w:eastAsia="Consolas" w:hAnsi="Consolas" w:cs="Consolas"/>
          <w:color w:val="23212E"/>
          <w:sz w:val="16"/>
          <w:szCs w:val="16"/>
        </w:rPr>
        <w:t>StringLike</w:t>
      </w:r>
      <w:proofErr w:type="spellEnd"/>
      <w:r>
        <w:rPr>
          <w:rFonts w:ascii="Consolas" w:eastAsia="Consolas" w:hAnsi="Consolas" w:cs="Consolas"/>
          <w:color w:val="23212E"/>
          <w:sz w:val="16"/>
          <w:szCs w:val="16"/>
        </w:rPr>
        <w:t>"</w:t>
      </w:r>
    </w:p>
    <w:p w14:paraId="755C6F0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variable = "</w:t>
      </w:r>
      <w:proofErr w:type="spellStart"/>
      <w:r>
        <w:rPr>
          <w:rFonts w:ascii="Consolas" w:eastAsia="Consolas" w:hAnsi="Consolas" w:cs="Consolas"/>
          <w:color w:val="23212E"/>
          <w:sz w:val="16"/>
          <w:szCs w:val="16"/>
        </w:rPr>
        <w:t>token.actions.githubusercontent.com:sub</w:t>
      </w:r>
      <w:proofErr w:type="spellEnd"/>
      <w:r>
        <w:rPr>
          <w:rFonts w:ascii="Consolas" w:eastAsia="Consolas" w:hAnsi="Consolas" w:cs="Consolas"/>
          <w:color w:val="23212E"/>
          <w:sz w:val="16"/>
          <w:szCs w:val="16"/>
        </w:rPr>
        <w:t>"</w:t>
      </w:r>
    </w:p>
    <w:p w14:paraId="761B4DF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values   = ["repo:${</w:t>
      </w:r>
      <w:proofErr w:type="spellStart"/>
      <w:r>
        <w:rPr>
          <w:rFonts w:ascii="Consolas" w:eastAsia="Consolas" w:hAnsi="Consolas" w:cs="Consolas"/>
          <w:color w:val="23212E"/>
          <w:sz w:val="16"/>
          <w:szCs w:val="16"/>
        </w:rPr>
        <w:t>var.github_owner</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var.github_repo</w:t>
      </w:r>
      <w:proofErr w:type="spellEnd"/>
      <w:r>
        <w:rPr>
          <w:rFonts w:ascii="Consolas" w:eastAsia="Consolas" w:hAnsi="Consolas" w:cs="Consolas"/>
          <w:color w:val="23212E"/>
          <w:sz w:val="16"/>
          <w:szCs w:val="16"/>
        </w:rPr>
        <w:t>}:*"]</w:t>
      </w:r>
    </w:p>
    <w:p w14:paraId="108A8CB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E44304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8FDD73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0D34FE6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511084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aws_iam_role</w:t>
      </w:r>
      <w:proofErr w:type="spellEnd"/>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github_actions</w:t>
      </w:r>
      <w:proofErr w:type="spellEnd"/>
      <w:r>
        <w:rPr>
          <w:rFonts w:ascii="Consolas" w:eastAsia="Consolas" w:hAnsi="Consolas" w:cs="Consolas"/>
          <w:color w:val="23212E"/>
          <w:sz w:val="16"/>
          <w:szCs w:val="16"/>
        </w:rPr>
        <w:t>" {</w:t>
      </w:r>
    </w:p>
    <w:p w14:paraId="3976F7C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var.project_name</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github</w:t>
      </w:r>
      <w:proofErr w:type="spellEnd"/>
      <w:r>
        <w:rPr>
          <w:rFonts w:ascii="Consolas" w:eastAsia="Consolas" w:hAnsi="Consolas" w:cs="Consolas"/>
          <w:color w:val="23212E"/>
          <w:sz w:val="16"/>
          <w:szCs w:val="16"/>
        </w:rPr>
        <w:t>-actions"</w:t>
      </w:r>
    </w:p>
    <w:p w14:paraId="240CC71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"Assumed by GitHub Actions in ${</w:t>
      </w:r>
      <w:proofErr w:type="spellStart"/>
      <w:r>
        <w:rPr>
          <w:rFonts w:ascii="Consolas" w:eastAsia="Consolas" w:hAnsi="Consolas" w:cs="Consolas"/>
          <w:color w:val="23212E"/>
          <w:sz w:val="16"/>
          <w:szCs w:val="16"/>
        </w:rPr>
        <w:t>var.github_owner</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var.github_repo</w:t>
      </w:r>
      <w:proofErr w:type="spellEnd"/>
      <w:r>
        <w:rPr>
          <w:rFonts w:ascii="Consolas" w:eastAsia="Consolas" w:hAnsi="Consolas" w:cs="Consolas"/>
          <w:color w:val="23212E"/>
          <w:sz w:val="16"/>
          <w:szCs w:val="16"/>
        </w:rPr>
        <w:t>}"</w:t>
      </w:r>
    </w:p>
    <w:p w14:paraId="193F8F5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assume_role_policy</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data.aws_iam_policy_document.github_assume_role.json</w:t>
      </w:r>
      <w:proofErr w:type="spellEnd"/>
    </w:p>
    <w:p w14:paraId="366B7E8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4E1230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5C08DF2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var.project_name</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github</w:t>
      </w:r>
      <w:proofErr w:type="spellEnd"/>
      <w:r>
        <w:rPr>
          <w:rFonts w:ascii="Consolas" w:eastAsia="Consolas" w:hAnsi="Consolas" w:cs="Consolas"/>
          <w:color w:val="23212E"/>
          <w:sz w:val="16"/>
          <w:szCs w:val="16"/>
        </w:rPr>
        <w:t>-actions"</w:t>
      </w:r>
    </w:p>
    <w:p w14:paraId="5B6532A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454406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F386BB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28833D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data "</w:t>
      </w:r>
      <w:proofErr w:type="spellStart"/>
      <w:r>
        <w:rPr>
          <w:rFonts w:ascii="Consolas" w:eastAsia="Consolas" w:hAnsi="Consolas" w:cs="Consolas"/>
          <w:color w:val="23212E"/>
          <w:sz w:val="16"/>
          <w:szCs w:val="16"/>
        </w:rPr>
        <w:t>aws_iam_policy_document</w:t>
      </w:r>
      <w:proofErr w:type="spellEnd"/>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github_actions</w:t>
      </w:r>
      <w:proofErr w:type="spellEnd"/>
      <w:r>
        <w:rPr>
          <w:rFonts w:ascii="Consolas" w:eastAsia="Consolas" w:hAnsi="Consolas" w:cs="Consolas"/>
          <w:color w:val="23212E"/>
          <w:sz w:val="16"/>
          <w:szCs w:val="16"/>
        </w:rPr>
        <w:t>" {</w:t>
      </w:r>
    </w:p>
    <w:p w14:paraId="6E390D4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statement {</w:t>
      </w:r>
    </w:p>
    <w:p w14:paraId="1DBF3EB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sid</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TerraformStateAccess</w:t>
      </w:r>
      <w:proofErr w:type="spellEnd"/>
      <w:r>
        <w:rPr>
          <w:rFonts w:ascii="Consolas" w:eastAsia="Consolas" w:hAnsi="Consolas" w:cs="Consolas"/>
          <w:color w:val="23212E"/>
          <w:sz w:val="16"/>
          <w:szCs w:val="16"/>
        </w:rPr>
        <w:t>"</w:t>
      </w:r>
    </w:p>
    <w:p w14:paraId="4CD628A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effect = "Allow"</w:t>
      </w:r>
    </w:p>
    <w:p w14:paraId="4EE1982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actions = [</w:t>
      </w:r>
    </w:p>
    <w:p w14:paraId="3F961C8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"s3:ListBucket",</w:t>
      </w:r>
    </w:p>
    <w:p w14:paraId="7CD2430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"s3:GetObject",</w:t>
      </w:r>
    </w:p>
    <w:p w14:paraId="2961923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"s3:PutObject",</w:t>
      </w:r>
    </w:p>
    <w:p w14:paraId="1F3451B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"s3:DeleteObject",</w:t>
      </w:r>
    </w:p>
    <w:p w14:paraId="35303A6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63DD94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resources = [</w:t>
      </w:r>
    </w:p>
    <w:p w14:paraId="5DC5AB1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aws_s3_bucket.tfstate.arn,</w:t>
      </w:r>
    </w:p>
    <w:p w14:paraId="0342A9C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"${aws_s3_bucket.tfstate.arn}/*",</w:t>
      </w:r>
    </w:p>
    <w:p w14:paraId="2F7888F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E2A683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BED98B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5098DC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statement {</w:t>
      </w:r>
    </w:p>
    <w:p w14:paraId="3A912CE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sid</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StateLockTable</w:t>
      </w:r>
      <w:proofErr w:type="spellEnd"/>
      <w:r>
        <w:rPr>
          <w:rFonts w:ascii="Consolas" w:eastAsia="Consolas" w:hAnsi="Consolas" w:cs="Consolas"/>
          <w:color w:val="23212E"/>
          <w:sz w:val="16"/>
          <w:szCs w:val="16"/>
        </w:rPr>
        <w:t>"</w:t>
      </w:r>
    </w:p>
    <w:p w14:paraId="6E74DF2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effect = "Allow"</w:t>
      </w:r>
    </w:p>
    <w:p w14:paraId="14A0D1D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actions = [</w:t>
      </w:r>
    </w:p>
    <w:p w14:paraId="789E679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dynamodb:GetItem</w:t>
      </w:r>
      <w:proofErr w:type="spellEnd"/>
      <w:r>
        <w:rPr>
          <w:rFonts w:ascii="Consolas" w:eastAsia="Consolas" w:hAnsi="Consolas" w:cs="Consolas"/>
          <w:color w:val="23212E"/>
          <w:sz w:val="16"/>
          <w:szCs w:val="16"/>
        </w:rPr>
        <w:t>",</w:t>
      </w:r>
    </w:p>
    <w:p w14:paraId="6FF8E0D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dynamodb:PutItem</w:t>
      </w:r>
      <w:proofErr w:type="spellEnd"/>
      <w:r>
        <w:rPr>
          <w:rFonts w:ascii="Consolas" w:eastAsia="Consolas" w:hAnsi="Consolas" w:cs="Consolas"/>
          <w:color w:val="23212E"/>
          <w:sz w:val="16"/>
          <w:szCs w:val="16"/>
        </w:rPr>
        <w:t>",</w:t>
      </w:r>
    </w:p>
    <w:p w14:paraId="39D5D7B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dynamodb:DeleteItem</w:t>
      </w:r>
      <w:proofErr w:type="spellEnd"/>
      <w:r>
        <w:rPr>
          <w:rFonts w:ascii="Consolas" w:eastAsia="Consolas" w:hAnsi="Consolas" w:cs="Consolas"/>
          <w:color w:val="23212E"/>
          <w:sz w:val="16"/>
          <w:szCs w:val="16"/>
        </w:rPr>
        <w:t>",</w:t>
      </w:r>
    </w:p>
    <w:p w14:paraId="5BC26CD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dynamodb:DescribeTable</w:t>
      </w:r>
      <w:proofErr w:type="spellEnd"/>
      <w:r>
        <w:rPr>
          <w:rFonts w:ascii="Consolas" w:eastAsia="Consolas" w:hAnsi="Consolas" w:cs="Consolas"/>
          <w:color w:val="23212E"/>
          <w:sz w:val="16"/>
          <w:szCs w:val="16"/>
        </w:rPr>
        <w:t>",</w:t>
      </w:r>
    </w:p>
    <w:p w14:paraId="4CD54AC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DA22DE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resources = ["arn:aws:dynamodb:${var.aws_region}:${data.aws_caller_identity.current.account_id}:table/${local.lock_table_name}"]</w:t>
      </w:r>
    </w:p>
    <w:p w14:paraId="41C8A61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99823F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CA84DE9"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Networking and compute. EC2 resources are largely un-</w:t>
      </w:r>
      <w:proofErr w:type="spellStart"/>
      <w:r>
        <w:rPr>
          <w:rFonts w:ascii="Consolas" w:eastAsia="Consolas" w:hAnsi="Consolas" w:cs="Consolas"/>
          <w:color w:val="716C88"/>
          <w:sz w:val="16"/>
          <w:szCs w:val="16"/>
        </w:rPr>
        <w:t>scopable</w:t>
      </w:r>
      <w:proofErr w:type="spellEnd"/>
      <w:r>
        <w:rPr>
          <w:rFonts w:ascii="Consolas" w:eastAsia="Consolas" w:hAnsi="Consolas" w:cs="Consolas"/>
          <w:color w:val="716C88"/>
          <w:sz w:val="16"/>
          <w:szCs w:val="16"/>
        </w:rPr>
        <w:t xml:space="preserve"> by ARN at</w:t>
      </w:r>
    </w:p>
    <w:p w14:paraId="0FC1D0AB"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create time, so this is service-scoped rather than resource-scoped.</w:t>
      </w:r>
    </w:p>
    <w:p w14:paraId="196EEEB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statement {</w:t>
      </w:r>
    </w:p>
    <w:p w14:paraId="4FC7A31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sid</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NetworkingAndCompute</w:t>
      </w:r>
      <w:proofErr w:type="spellEnd"/>
      <w:r>
        <w:rPr>
          <w:rFonts w:ascii="Consolas" w:eastAsia="Consolas" w:hAnsi="Consolas" w:cs="Consolas"/>
          <w:color w:val="23212E"/>
          <w:sz w:val="16"/>
          <w:szCs w:val="16"/>
        </w:rPr>
        <w:t>"</w:t>
      </w:r>
    </w:p>
    <w:p w14:paraId="38C96CD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effect    = "Allow"</w:t>
      </w:r>
    </w:p>
    <w:p w14:paraId="2260939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actions   = ["ec2:*"]</w:t>
      </w:r>
    </w:p>
    <w:p w14:paraId="6E0B303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resources = ["*"]</w:t>
      </w:r>
    </w:p>
    <w:p w14:paraId="3E45B3C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30FA90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AD50893"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Application buckets only. The role cannot touch unrelated buckets.</w:t>
      </w:r>
    </w:p>
    <w:p w14:paraId="39B6D9B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statement {</w:t>
      </w:r>
    </w:p>
    <w:p w14:paraId="36CB84B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sid</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ApplicationBuckets</w:t>
      </w:r>
      <w:proofErr w:type="spellEnd"/>
      <w:r>
        <w:rPr>
          <w:rFonts w:ascii="Consolas" w:eastAsia="Consolas" w:hAnsi="Consolas" w:cs="Consolas"/>
          <w:color w:val="23212E"/>
          <w:sz w:val="16"/>
          <w:szCs w:val="16"/>
        </w:rPr>
        <w:t>"</w:t>
      </w:r>
    </w:p>
    <w:p w14:paraId="38B0548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effect    = "Allow"</w:t>
      </w:r>
    </w:p>
    <w:p w14:paraId="5FA6866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actions   = ["s3:*"]</w:t>
      </w:r>
    </w:p>
    <w:p w14:paraId="127FA17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resources = [</w:t>
      </w:r>
    </w:p>
    <w:p w14:paraId="45634AD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"arn:aws:s3:::${</w:t>
      </w:r>
      <w:proofErr w:type="spellStart"/>
      <w:r>
        <w:rPr>
          <w:rFonts w:ascii="Consolas" w:eastAsia="Consolas" w:hAnsi="Consolas" w:cs="Consolas"/>
          <w:color w:val="23212E"/>
          <w:sz w:val="16"/>
          <w:szCs w:val="16"/>
        </w:rPr>
        <w:t>local.app_bucket_prefix</w:t>
      </w:r>
      <w:proofErr w:type="spellEnd"/>
      <w:r>
        <w:rPr>
          <w:rFonts w:ascii="Consolas" w:eastAsia="Consolas" w:hAnsi="Consolas" w:cs="Consolas"/>
          <w:color w:val="23212E"/>
          <w:sz w:val="16"/>
          <w:szCs w:val="16"/>
        </w:rPr>
        <w:t>}",</w:t>
      </w:r>
    </w:p>
    <w:p w14:paraId="0D3A314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"arn:aws:s3:::${</w:t>
      </w:r>
      <w:proofErr w:type="spellStart"/>
      <w:r>
        <w:rPr>
          <w:rFonts w:ascii="Consolas" w:eastAsia="Consolas" w:hAnsi="Consolas" w:cs="Consolas"/>
          <w:color w:val="23212E"/>
          <w:sz w:val="16"/>
          <w:szCs w:val="16"/>
        </w:rPr>
        <w:t>local.app_bucket_prefix</w:t>
      </w:r>
      <w:proofErr w:type="spellEnd"/>
      <w:r>
        <w:rPr>
          <w:rFonts w:ascii="Consolas" w:eastAsia="Consolas" w:hAnsi="Consolas" w:cs="Consolas"/>
          <w:color w:val="23212E"/>
          <w:sz w:val="16"/>
          <w:szCs w:val="16"/>
        </w:rPr>
        <w:t>}/*",</w:t>
      </w:r>
    </w:p>
    <w:p w14:paraId="0C816C9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C2F1FF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6E9208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8922C9F"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Enough IAM to manage the EC2 instance role and profile, nothing more.</w:t>
      </w:r>
    </w:p>
    <w:p w14:paraId="6AC6851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statement {</w:t>
      </w:r>
    </w:p>
    <w:p w14:paraId="5CED699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 xml:space="preserve">    </w:t>
      </w:r>
      <w:proofErr w:type="spellStart"/>
      <w:r>
        <w:rPr>
          <w:rFonts w:ascii="Consolas" w:eastAsia="Consolas" w:hAnsi="Consolas" w:cs="Consolas"/>
          <w:color w:val="23212E"/>
          <w:sz w:val="16"/>
          <w:szCs w:val="16"/>
        </w:rPr>
        <w:t>sid</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InstanceRoleManagement</w:t>
      </w:r>
      <w:proofErr w:type="spellEnd"/>
      <w:r>
        <w:rPr>
          <w:rFonts w:ascii="Consolas" w:eastAsia="Consolas" w:hAnsi="Consolas" w:cs="Consolas"/>
          <w:color w:val="23212E"/>
          <w:sz w:val="16"/>
          <w:szCs w:val="16"/>
        </w:rPr>
        <w:t>"</w:t>
      </w:r>
    </w:p>
    <w:p w14:paraId="1AF8F81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effect = "Allow"</w:t>
      </w:r>
    </w:p>
    <w:p w14:paraId="5C5328B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actions = [</w:t>
      </w:r>
    </w:p>
    <w:p w14:paraId="7D4E709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iam:CreateRole</w:t>
      </w:r>
      <w:proofErr w:type="spellEnd"/>
      <w:r>
        <w:rPr>
          <w:rFonts w:ascii="Consolas" w:eastAsia="Consolas" w:hAnsi="Consolas" w:cs="Consolas"/>
          <w:color w:val="23212E"/>
          <w:sz w:val="16"/>
          <w:szCs w:val="16"/>
        </w:rPr>
        <w:t>",</w:t>
      </w:r>
    </w:p>
    <w:p w14:paraId="4543195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iam:DeleteRole</w:t>
      </w:r>
      <w:proofErr w:type="spellEnd"/>
      <w:r>
        <w:rPr>
          <w:rFonts w:ascii="Consolas" w:eastAsia="Consolas" w:hAnsi="Consolas" w:cs="Consolas"/>
          <w:color w:val="23212E"/>
          <w:sz w:val="16"/>
          <w:szCs w:val="16"/>
        </w:rPr>
        <w:t>",</w:t>
      </w:r>
    </w:p>
    <w:p w14:paraId="3A30046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iam:GetRole</w:t>
      </w:r>
      <w:proofErr w:type="spellEnd"/>
      <w:r>
        <w:rPr>
          <w:rFonts w:ascii="Consolas" w:eastAsia="Consolas" w:hAnsi="Consolas" w:cs="Consolas"/>
          <w:color w:val="23212E"/>
          <w:sz w:val="16"/>
          <w:szCs w:val="16"/>
        </w:rPr>
        <w:t>",</w:t>
      </w:r>
    </w:p>
    <w:p w14:paraId="5F26EA6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iam:PassRole</w:t>
      </w:r>
      <w:proofErr w:type="spellEnd"/>
      <w:r>
        <w:rPr>
          <w:rFonts w:ascii="Consolas" w:eastAsia="Consolas" w:hAnsi="Consolas" w:cs="Consolas"/>
          <w:color w:val="23212E"/>
          <w:sz w:val="16"/>
          <w:szCs w:val="16"/>
        </w:rPr>
        <w:t>",</w:t>
      </w:r>
    </w:p>
    <w:p w14:paraId="72FAF6E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iam:TagRole</w:t>
      </w:r>
      <w:proofErr w:type="spellEnd"/>
      <w:r>
        <w:rPr>
          <w:rFonts w:ascii="Consolas" w:eastAsia="Consolas" w:hAnsi="Consolas" w:cs="Consolas"/>
          <w:color w:val="23212E"/>
          <w:sz w:val="16"/>
          <w:szCs w:val="16"/>
        </w:rPr>
        <w:t>",</w:t>
      </w:r>
    </w:p>
    <w:p w14:paraId="20DE464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iam:UntagRole</w:t>
      </w:r>
      <w:proofErr w:type="spellEnd"/>
      <w:r>
        <w:rPr>
          <w:rFonts w:ascii="Consolas" w:eastAsia="Consolas" w:hAnsi="Consolas" w:cs="Consolas"/>
          <w:color w:val="23212E"/>
          <w:sz w:val="16"/>
          <w:szCs w:val="16"/>
        </w:rPr>
        <w:t>",</w:t>
      </w:r>
    </w:p>
    <w:p w14:paraId="0A3A9CD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iam:ListRoleTags</w:t>
      </w:r>
      <w:proofErr w:type="spellEnd"/>
      <w:r>
        <w:rPr>
          <w:rFonts w:ascii="Consolas" w:eastAsia="Consolas" w:hAnsi="Consolas" w:cs="Consolas"/>
          <w:color w:val="23212E"/>
          <w:sz w:val="16"/>
          <w:szCs w:val="16"/>
        </w:rPr>
        <w:t>",</w:t>
      </w:r>
    </w:p>
    <w:p w14:paraId="059E7F9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iam:ListRolePolicies</w:t>
      </w:r>
      <w:proofErr w:type="spellEnd"/>
      <w:r>
        <w:rPr>
          <w:rFonts w:ascii="Consolas" w:eastAsia="Consolas" w:hAnsi="Consolas" w:cs="Consolas"/>
          <w:color w:val="23212E"/>
          <w:sz w:val="16"/>
          <w:szCs w:val="16"/>
        </w:rPr>
        <w:t>",</w:t>
      </w:r>
    </w:p>
    <w:p w14:paraId="2C91041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iam:GetRolePolicy</w:t>
      </w:r>
      <w:proofErr w:type="spellEnd"/>
      <w:r>
        <w:rPr>
          <w:rFonts w:ascii="Consolas" w:eastAsia="Consolas" w:hAnsi="Consolas" w:cs="Consolas"/>
          <w:color w:val="23212E"/>
          <w:sz w:val="16"/>
          <w:szCs w:val="16"/>
        </w:rPr>
        <w:t>",</w:t>
      </w:r>
    </w:p>
    <w:p w14:paraId="5256D07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iam:PutRolePolicy</w:t>
      </w:r>
      <w:proofErr w:type="spellEnd"/>
      <w:r>
        <w:rPr>
          <w:rFonts w:ascii="Consolas" w:eastAsia="Consolas" w:hAnsi="Consolas" w:cs="Consolas"/>
          <w:color w:val="23212E"/>
          <w:sz w:val="16"/>
          <w:szCs w:val="16"/>
        </w:rPr>
        <w:t>",</w:t>
      </w:r>
    </w:p>
    <w:p w14:paraId="6787D3C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iam:DeleteRolePolicy</w:t>
      </w:r>
      <w:proofErr w:type="spellEnd"/>
      <w:r>
        <w:rPr>
          <w:rFonts w:ascii="Consolas" w:eastAsia="Consolas" w:hAnsi="Consolas" w:cs="Consolas"/>
          <w:color w:val="23212E"/>
          <w:sz w:val="16"/>
          <w:szCs w:val="16"/>
        </w:rPr>
        <w:t>",</w:t>
      </w:r>
    </w:p>
    <w:p w14:paraId="60D4206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iam:AttachRolePolicy</w:t>
      </w:r>
      <w:proofErr w:type="spellEnd"/>
      <w:r>
        <w:rPr>
          <w:rFonts w:ascii="Consolas" w:eastAsia="Consolas" w:hAnsi="Consolas" w:cs="Consolas"/>
          <w:color w:val="23212E"/>
          <w:sz w:val="16"/>
          <w:szCs w:val="16"/>
        </w:rPr>
        <w:t>",</w:t>
      </w:r>
    </w:p>
    <w:p w14:paraId="44EC089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iam:DetachRolePolicy</w:t>
      </w:r>
      <w:proofErr w:type="spellEnd"/>
      <w:r>
        <w:rPr>
          <w:rFonts w:ascii="Consolas" w:eastAsia="Consolas" w:hAnsi="Consolas" w:cs="Consolas"/>
          <w:color w:val="23212E"/>
          <w:sz w:val="16"/>
          <w:szCs w:val="16"/>
        </w:rPr>
        <w:t>",</w:t>
      </w:r>
    </w:p>
    <w:p w14:paraId="2E11E49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iam:ListAttachedRolePolicies</w:t>
      </w:r>
      <w:proofErr w:type="spellEnd"/>
      <w:r>
        <w:rPr>
          <w:rFonts w:ascii="Consolas" w:eastAsia="Consolas" w:hAnsi="Consolas" w:cs="Consolas"/>
          <w:color w:val="23212E"/>
          <w:sz w:val="16"/>
          <w:szCs w:val="16"/>
        </w:rPr>
        <w:t>",</w:t>
      </w:r>
    </w:p>
    <w:p w14:paraId="7F7B51F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iam:CreateInstanceProfile</w:t>
      </w:r>
      <w:proofErr w:type="spellEnd"/>
      <w:r>
        <w:rPr>
          <w:rFonts w:ascii="Consolas" w:eastAsia="Consolas" w:hAnsi="Consolas" w:cs="Consolas"/>
          <w:color w:val="23212E"/>
          <w:sz w:val="16"/>
          <w:szCs w:val="16"/>
        </w:rPr>
        <w:t>",</w:t>
      </w:r>
    </w:p>
    <w:p w14:paraId="39054EA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iam:DeleteInstanceProfile</w:t>
      </w:r>
      <w:proofErr w:type="spellEnd"/>
      <w:r>
        <w:rPr>
          <w:rFonts w:ascii="Consolas" w:eastAsia="Consolas" w:hAnsi="Consolas" w:cs="Consolas"/>
          <w:color w:val="23212E"/>
          <w:sz w:val="16"/>
          <w:szCs w:val="16"/>
        </w:rPr>
        <w:t>",</w:t>
      </w:r>
    </w:p>
    <w:p w14:paraId="1BA6F3D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iam:GetInstanceProfile</w:t>
      </w:r>
      <w:proofErr w:type="spellEnd"/>
      <w:r>
        <w:rPr>
          <w:rFonts w:ascii="Consolas" w:eastAsia="Consolas" w:hAnsi="Consolas" w:cs="Consolas"/>
          <w:color w:val="23212E"/>
          <w:sz w:val="16"/>
          <w:szCs w:val="16"/>
        </w:rPr>
        <w:t>",</w:t>
      </w:r>
    </w:p>
    <w:p w14:paraId="6EE49DF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iam:TagInstanceProfile</w:t>
      </w:r>
      <w:proofErr w:type="spellEnd"/>
      <w:r>
        <w:rPr>
          <w:rFonts w:ascii="Consolas" w:eastAsia="Consolas" w:hAnsi="Consolas" w:cs="Consolas"/>
          <w:color w:val="23212E"/>
          <w:sz w:val="16"/>
          <w:szCs w:val="16"/>
        </w:rPr>
        <w:t>",</w:t>
      </w:r>
    </w:p>
    <w:p w14:paraId="538E304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iam:AddRoleToInstanceProfile</w:t>
      </w:r>
      <w:proofErr w:type="spellEnd"/>
      <w:r>
        <w:rPr>
          <w:rFonts w:ascii="Consolas" w:eastAsia="Consolas" w:hAnsi="Consolas" w:cs="Consolas"/>
          <w:color w:val="23212E"/>
          <w:sz w:val="16"/>
          <w:szCs w:val="16"/>
        </w:rPr>
        <w:t>",</w:t>
      </w:r>
    </w:p>
    <w:p w14:paraId="10DE07C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iam:RemoveRoleFromInstanceProfile</w:t>
      </w:r>
      <w:proofErr w:type="spellEnd"/>
      <w:r>
        <w:rPr>
          <w:rFonts w:ascii="Consolas" w:eastAsia="Consolas" w:hAnsi="Consolas" w:cs="Consolas"/>
          <w:color w:val="23212E"/>
          <w:sz w:val="16"/>
          <w:szCs w:val="16"/>
        </w:rPr>
        <w:t>",</w:t>
      </w:r>
    </w:p>
    <w:p w14:paraId="30DC3E4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iam:ListInstanceProfilesForRole</w:t>
      </w:r>
      <w:proofErr w:type="spellEnd"/>
      <w:r>
        <w:rPr>
          <w:rFonts w:ascii="Consolas" w:eastAsia="Consolas" w:hAnsi="Consolas" w:cs="Consolas"/>
          <w:color w:val="23212E"/>
          <w:sz w:val="16"/>
          <w:szCs w:val="16"/>
        </w:rPr>
        <w:t>",</w:t>
      </w:r>
    </w:p>
    <w:p w14:paraId="0C4EB28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22341A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resources = [</w:t>
      </w:r>
    </w:p>
    <w:p w14:paraId="5D9B6DE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"arn:aws:iam::${data.aws_caller_identity.current.account_id}:role/${var.project_name}-*",</w:t>
      </w:r>
    </w:p>
    <w:p w14:paraId="2ED3170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"arn:aws:iam::${data.aws_caller_identity.current.account_id}:instance-profile/${var.project_name}-*",</w:t>
      </w:r>
    </w:p>
    <w:p w14:paraId="7327033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AB2499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4BEEB9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0B600A3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E74D97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aws_iam_role_policy</w:t>
      </w:r>
      <w:proofErr w:type="spellEnd"/>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github_actions</w:t>
      </w:r>
      <w:proofErr w:type="spellEnd"/>
      <w:r>
        <w:rPr>
          <w:rFonts w:ascii="Consolas" w:eastAsia="Consolas" w:hAnsi="Consolas" w:cs="Consolas"/>
          <w:color w:val="23212E"/>
          <w:sz w:val="16"/>
          <w:szCs w:val="16"/>
        </w:rPr>
        <w:t>" {</w:t>
      </w:r>
    </w:p>
    <w:p w14:paraId="63C6886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var.project_name</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github</w:t>
      </w:r>
      <w:proofErr w:type="spellEnd"/>
      <w:r>
        <w:rPr>
          <w:rFonts w:ascii="Consolas" w:eastAsia="Consolas" w:hAnsi="Consolas" w:cs="Consolas"/>
          <w:color w:val="23212E"/>
          <w:sz w:val="16"/>
          <w:szCs w:val="16"/>
        </w:rPr>
        <w:t>-actions-policy"</w:t>
      </w:r>
    </w:p>
    <w:p w14:paraId="526B0A9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role   = aws_iam_role.github_actions.id</w:t>
      </w:r>
    </w:p>
    <w:p w14:paraId="6F83224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policy = </w:t>
      </w:r>
      <w:proofErr w:type="spellStart"/>
      <w:r>
        <w:rPr>
          <w:rFonts w:ascii="Consolas" w:eastAsia="Consolas" w:hAnsi="Consolas" w:cs="Consolas"/>
          <w:color w:val="23212E"/>
          <w:sz w:val="16"/>
          <w:szCs w:val="16"/>
        </w:rPr>
        <w:t>data.aws_iam_policy_document.github_actions.json</w:t>
      </w:r>
      <w:proofErr w:type="spellEnd"/>
    </w:p>
    <w:p w14:paraId="14C686D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F307F04" w14:textId="77777777" w:rsidR="00AD6B7C" w:rsidRDefault="00AD6B7C">
      <w:pPr>
        <w:spacing w:after="160" w:line="60" w:lineRule="exact"/>
      </w:pPr>
    </w:p>
    <w:p w14:paraId="22856ECF"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bootstrap/variables.tf</w:t>
      </w:r>
      <w:r>
        <w:rPr>
          <w:rFonts w:ascii="Consolas" w:eastAsia="Consolas" w:hAnsi="Consolas" w:cs="Consolas"/>
          <w:color w:val="817B95"/>
          <w:sz w:val="15"/>
          <w:szCs w:val="15"/>
        </w:rPr>
        <w:t xml:space="preserve">   HCL</w:t>
      </w:r>
    </w:p>
    <w:p w14:paraId="73F8B112"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aws_region</w:t>
      </w:r>
      <w:proofErr w:type="spellEnd"/>
      <w:r>
        <w:rPr>
          <w:rFonts w:ascii="Consolas" w:eastAsia="Consolas" w:hAnsi="Consolas" w:cs="Consolas"/>
          <w:color w:val="23212E"/>
          <w:sz w:val="16"/>
          <w:szCs w:val="16"/>
        </w:rPr>
        <w:t>" {</w:t>
      </w:r>
    </w:p>
    <w:p w14:paraId="26ADF062"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description = "Region the state bucket and lock table are created in."</w:t>
      </w:r>
    </w:p>
    <w:p w14:paraId="79EBA834"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type        = string</w:t>
      </w:r>
    </w:p>
    <w:p w14:paraId="60A0D37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default     = "ap-south-1"</w:t>
      </w:r>
    </w:p>
    <w:p w14:paraId="14DD70B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0E3B142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B81AC1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project_name</w:t>
      </w:r>
      <w:proofErr w:type="spellEnd"/>
      <w:r>
        <w:rPr>
          <w:rFonts w:ascii="Consolas" w:eastAsia="Consolas" w:hAnsi="Consolas" w:cs="Consolas"/>
          <w:color w:val="23212E"/>
          <w:sz w:val="16"/>
          <w:szCs w:val="16"/>
        </w:rPr>
        <w:t>" {</w:t>
      </w:r>
    </w:p>
    <w:p w14:paraId="08B3822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"Must match </w:t>
      </w:r>
      <w:proofErr w:type="spellStart"/>
      <w:r>
        <w:rPr>
          <w:rFonts w:ascii="Consolas" w:eastAsia="Consolas" w:hAnsi="Consolas" w:cs="Consolas"/>
          <w:color w:val="23212E"/>
          <w:sz w:val="16"/>
          <w:szCs w:val="16"/>
        </w:rPr>
        <w:t>project_name</w:t>
      </w:r>
      <w:proofErr w:type="spellEnd"/>
      <w:r>
        <w:rPr>
          <w:rFonts w:ascii="Consolas" w:eastAsia="Consolas" w:hAnsi="Consolas" w:cs="Consolas"/>
          <w:color w:val="23212E"/>
          <w:sz w:val="16"/>
          <w:szCs w:val="16"/>
        </w:rPr>
        <w:t xml:space="preserve"> in the main stack. Names are derived from it."</w:t>
      </w:r>
    </w:p>
    <w:p w14:paraId="699450C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79EAE65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default     = "project03"</w:t>
      </w:r>
    </w:p>
    <w:p w14:paraId="439446F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2A74439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95185A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github_owner</w:t>
      </w:r>
      <w:proofErr w:type="spellEnd"/>
      <w:r>
        <w:rPr>
          <w:rFonts w:ascii="Consolas" w:eastAsia="Consolas" w:hAnsi="Consolas" w:cs="Consolas"/>
          <w:color w:val="23212E"/>
          <w:sz w:val="16"/>
          <w:szCs w:val="16"/>
        </w:rPr>
        <w:t>" {</w:t>
      </w:r>
    </w:p>
    <w:p w14:paraId="5780CE9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"Your GitHub username or organisation, for example </w:t>
      </w:r>
      <w:proofErr w:type="spellStart"/>
      <w:r>
        <w:rPr>
          <w:rFonts w:ascii="Consolas" w:eastAsia="Consolas" w:hAnsi="Consolas" w:cs="Consolas"/>
          <w:color w:val="23212E"/>
          <w:sz w:val="16"/>
          <w:szCs w:val="16"/>
        </w:rPr>
        <w:t>capricarun</w:t>
      </w:r>
      <w:proofErr w:type="spellEnd"/>
      <w:r>
        <w:rPr>
          <w:rFonts w:ascii="Consolas" w:eastAsia="Consolas" w:hAnsi="Consolas" w:cs="Consolas"/>
          <w:color w:val="23212E"/>
          <w:sz w:val="16"/>
          <w:szCs w:val="16"/>
        </w:rPr>
        <w:t>."</w:t>
      </w:r>
    </w:p>
    <w:p w14:paraId="0382C49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4ABD664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5F09377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FA288C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github_repo</w:t>
      </w:r>
      <w:proofErr w:type="spellEnd"/>
      <w:r>
        <w:rPr>
          <w:rFonts w:ascii="Consolas" w:eastAsia="Consolas" w:hAnsi="Consolas" w:cs="Consolas"/>
          <w:color w:val="23212E"/>
          <w:sz w:val="16"/>
          <w:szCs w:val="16"/>
        </w:rPr>
        <w:t>" {</w:t>
      </w:r>
    </w:p>
    <w:p w14:paraId="196545D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"The repository name this role may be assumed from."</w:t>
      </w:r>
    </w:p>
    <w:p w14:paraId="5D35B20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6FFCB89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4D41B20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C585DA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create_oidc_provider</w:t>
      </w:r>
      <w:proofErr w:type="spellEnd"/>
      <w:r>
        <w:rPr>
          <w:rFonts w:ascii="Consolas" w:eastAsia="Consolas" w:hAnsi="Consolas" w:cs="Consolas"/>
          <w:color w:val="23212E"/>
          <w:sz w:val="16"/>
          <w:szCs w:val="16"/>
        </w:rPr>
        <w:t>" {</w:t>
      </w:r>
    </w:p>
    <w:p w14:paraId="150EEEE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"Set false if the GitHub OIDC provider already exists in this account. It is account-wide, so only one can exist."</w:t>
      </w:r>
    </w:p>
    <w:p w14:paraId="78F0A03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bool</w:t>
      </w:r>
    </w:p>
    <w:p w14:paraId="4240091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default     = true</w:t>
      </w:r>
    </w:p>
    <w:p w14:paraId="2DA9BBC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6394B36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AB2690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create_dynamodb_lock_table</w:t>
      </w:r>
      <w:proofErr w:type="spellEnd"/>
      <w:r>
        <w:rPr>
          <w:rFonts w:ascii="Consolas" w:eastAsia="Consolas" w:hAnsi="Consolas" w:cs="Consolas"/>
          <w:color w:val="23212E"/>
          <w:sz w:val="16"/>
          <w:szCs w:val="16"/>
        </w:rPr>
        <w:t>" {</w:t>
      </w:r>
    </w:p>
    <w:p w14:paraId="097414C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"Create a DynamoDB lock table. Only needed for Terraform &lt; 1.10, which has no native S3 locking."</w:t>
      </w:r>
    </w:p>
    <w:p w14:paraId="454CD01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bool</w:t>
      </w:r>
    </w:p>
    <w:p w14:paraId="2ED88B2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default     = true</w:t>
      </w:r>
    </w:p>
    <w:p w14:paraId="445F2DD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26F30D5" w14:textId="77777777" w:rsidR="00AD6B7C" w:rsidRDefault="00AD6B7C">
      <w:pPr>
        <w:spacing w:after="160" w:line="60" w:lineRule="exact"/>
      </w:pPr>
    </w:p>
    <w:p w14:paraId="4EB12209"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lastRenderedPageBreak/>
        <w:t>bootstrap/outputs.tf</w:t>
      </w:r>
      <w:r>
        <w:rPr>
          <w:rFonts w:ascii="Consolas" w:eastAsia="Consolas" w:hAnsi="Consolas" w:cs="Consolas"/>
          <w:color w:val="817B95"/>
          <w:sz w:val="15"/>
          <w:szCs w:val="15"/>
        </w:rPr>
        <w:t xml:space="preserve">   HCL</w:t>
      </w:r>
    </w:p>
    <w:p w14:paraId="7C73981F"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state_bucket_name</w:t>
      </w:r>
      <w:proofErr w:type="spellEnd"/>
      <w:r>
        <w:rPr>
          <w:rFonts w:ascii="Consolas" w:eastAsia="Consolas" w:hAnsi="Consolas" w:cs="Consolas"/>
          <w:color w:val="23212E"/>
          <w:sz w:val="16"/>
          <w:szCs w:val="16"/>
        </w:rPr>
        <w:t>" {</w:t>
      </w:r>
    </w:p>
    <w:p w14:paraId="799FC9D4"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description = "Paste this into the bucket field in backend.tf."</w:t>
      </w:r>
    </w:p>
    <w:p w14:paraId="020ED1DD"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value       = aws_s3_bucket.tfstate.bucket</w:t>
      </w:r>
    </w:p>
    <w:p w14:paraId="0D95CAE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4695BB9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949644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state_bucket_region</w:t>
      </w:r>
      <w:proofErr w:type="spellEnd"/>
      <w:r>
        <w:rPr>
          <w:rFonts w:ascii="Consolas" w:eastAsia="Consolas" w:hAnsi="Consolas" w:cs="Consolas"/>
          <w:color w:val="23212E"/>
          <w:sz w:val="16"/>
          <w:szCs w:val="16"/>
        </w:rPr>
        <w:t>" {</w:t>
      </w:r>
    </w:p>
    <w:p w14:paraId="0F98868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"Paste this into the region field in backend.tf."</w:t>
      </w:r>
    </w:p>
    <w:p w14:paraId="696EC72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w:t>
      </w:r>
      <w:proofErr w:type="spellStart"/>
      <w:r>
        <w:rPr>
          <w:rFonts w:ascii="Consolas" w:eastAsia="Consolas" w:hAnsi="Consolas" w:cs="Consolas"/>
          <w:color w:val="23212E"/>
          <w:sz w:val="16"/>
          <w:szCs w:val="16"/>
        </w:rPr>
        <w:t>var.aws_region</w:t>
      </w:r>
      <w:proofErr w:type="spellEnd"/>
    </w:p>
    <w:p w14:paraId="59DC287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6E0A627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F70FA6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lock_table_name</w:t>
      </w:r>
      <w:proofErr w:type="spellEnd"/>
      <w:r>
        <w:rPr>
          <w:rFonts w:ascii="Consolas" w:eastAsia="Consolas" w:hAnsi="Consolas" w:cs="Consolas"/>
          <w:color w:val="23212E"/>
          <w:sz w:val="16"/>
          <w:szCs w:val="16"/>
        </w:rPr>
        <w:t>" {</w:t>
      </w:r>
    </w:p>
    <w:p w14:paraId="4C43F71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"Only needed if you use </w:t>
      </w:r>
      <w:proofErr w:type="spellStart"/>
      <w:r>
        <w:rPr>
          <w:rFonts w:ascii="Consolas" w:eastAsia="Consolas" w:hAnsi="Consolas" w:cs="Consolas"/>
          <w:color w:val="23212E"/>
          <w:sz w:val="16"/>
          <w:szCs w:val="16"/>
        </w:rPr>
        <w:t>dynamodb_table</w:t>
      </w:r>
      <w:proofErr w:type="spellEnd"/>
      <w:r>
        <w:rPr>
          <w:rFonts w:ascii="Consolas" w:eastAsia="Consolas" w:hAnsi="Consolas" w:cs="Consolas"/>
          <w:color w:val="23212E"/>
          <w:sz w:val="16"/>
          <w:szCs w:val="16"/>
        </w:rPr>
        <w:t xml:space="preserve"> instead of </w:t>
      </w:r>
      <w:proofErr w:type="spellStart"/>
      <w:r>
        <w:rPr>
          <w:rFonts w:ascii="Consolas" w:eastAsia="Consolas" w:hAnsi="Consolas" w:cs="Consolas"/>
          <w:color w:val="23212E"/>
          <w:sz w:val="16"/>
          <w:szCs w:val="16"/>
        </w:rPr>
        <w:t>use_lockfile</w:t>
      </w:r>
      <w:proofErr w:type="spellEnd"/>
      <w:r>
        <w:rPr>
          <w:rFonts w:ascii="Consolas" w:eastAsia="Consolas" w:hAnsi="Consolas" w:cs="Consolas"/>
          <w:color w:val="23212E"/>
          <w:sz w:val="16"/>
          <w:szCs w:val="16"/>
        </w:rPr>
        <w:t>."</w:t>
      </w:r>
    </w:p>
    <w:p w14:paraId="666B493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try(</w:t>
      </w:r>
      <w:proofErr w:type="spellStart"/>
      <w:r>
        <w:rPr>
          <w:rFonts w:ascii="Consolas" w:eastAsia="Consolas" w:hAnsi="Consolas" w:cs="Consolas"/>
          <w:color w:val="23212E"/>
          <w:sz w:val="16"/>
          <w:szCs w:val="16"/>
        </w:rPr>
        <w:t>aws_dynamodb_table.tflock</w:t>
      </w:r>
      <w:proofErr w:type="spellEnd"/>
      <w:r>
        <w:rPr>
          <w:rFonts w:ascii="Consolas" w:eastAsia="Consolas" w:hAnsi="Consolas" w:cs="Consolas"/>
          <w:color w:val="23212E"/>
          <w:sz w:val="16"/>
          <w:szCs w:val="16"/>
        </w:rPr>
        <w:t>[0].name, "not created")</w:t>
      </w:r>
    </w:p>
    <w:p w14:paraId="3CE448E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CCD86C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3B9723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github_actions_role_arn</w:t>
      </w:r>
      <w:proofErr w:type="spellEnd"/>
      <w:r>
        <w:rPr>
          <w:rFonts w:ascii="Consolas" w:eastAsia="Consolas" w:hAnsi="Consolas" w:cs="Consolas"/>
          <w:color w:val="23212E"/>
          <w:sz w:val="16"/>
          <w:szCs w:val="16"/>
        </w:rPr>
        <w:t>" {</w:t>
      </w:r>
    </w:p>
    <w:p w14:paraId="4C5F789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"Save this as the AWS_ROLE_TO_ASSUME secret in your GitHub repository."</w:t>
      </w:r>
    </w:p>
    <w:p w14:paraId="05A296D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w:t>
      </w:r>
      <w:proofErr w:type="spellStart"/>
      <w:r>
        <w:rPr>
          <w:rFonts w:ascii="Consolas" w:eastAsia="Consolas" w:hAnsi="Consolas" w:cs="Consolas"/>
          <w:color w:val="23212E"/>
          <w:sz w:val="16"/>
          <w:szCs w:val="16"/>
        </w:rPr>
        <w:t>aws_iam_role.github_actions.arn</w:t>
      </w:r>
      <w:proofErr w:type="spellEnd"/>
    </w:p>
    <w:p w14:paraId="4982A43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3E24BC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B814EC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backend_block</w:t>
      </w:r>
      <w:proofErr w:type="spellEnd"/>
      <w:r>
        <w:rPr>
          <w:rFonts w:ascii="Consolas" w:eastAsia="Consolas" w:hAnsi="Consolas" w:cs="Consolas"/>
          <w:color w:val="23212E"/>
          <w:sz w:val="16"/>
          <w:szCs w:val="16"/>
        </w:rPr>
        <w:t>" {</w:t>
      </w:r>
    </w:p>
    <w:p w14:paraId="7AB736E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"The exact backend.tf contents for this account. Copy and paste it."</w:t>
      </w:r>
    </w:p>
    <w:p w14:paraId="61C302C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&lt;&lt;-EOT</w:t>
      </w:r>
    </w:p>
    <w:p w14:paraId="114D8C1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terraform {</w:t>
      </w:r>
    </w:p>
    <w:p w14:paraId="6704305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backend "s3" {</w:t>
      </w:r>
    </w:p>
    <w:p w14:paraId="26C029B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bucket       = "${aws_s3_bucket.tfstate.bucket}"</w:t>
      </w:r>
    </w:p>
    <w:p w14:paraId="350E1C3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key          = "project03/</w:t>
      </w:r>
      <w:proofErr w:type="spellStart"/>
      <w:r>
        <w:rPr>
          <w:rFonts w:ascii="Consolas" w:eastAsia="Consolas" w:hAnsi="Consolas" w:cs="Consolas"/>
          <w:color w:val="23212E"/>
          <w:sz w:val="16"/>
          <w:szCs w:val="16"/>
        </w:rPr>
        <w:t>terraform.tfstate</w:t>
      </w:r>
      <w:proofErr w:type="spellEnd"/>
      <w:r>
        <w:rPr>
          <w:rFonts w:ascii="Consolas" w:eastAsia="Consolas" w:hAnsi="Consolas" w:cs="Consolas"/>
          <w:color w:val="23212E"/>
          <w:sz w:val="16"/>
          <w:szCs w:val="16"/>
        </w:rPr>
        <w:t>"</w:t>
      </w:r>
    </w:p>
    <w:p w14:paraId="795D3AA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region       = "${</w:t>
      </w:r>
      <w:proofErr w:type="spellStart"/>
      <w:r>
        <w:rPr>
          <w:rFonts w:ascii="Consolas" w:eastAsia="Consolas" w:hAnsi="Consolas" w:cs="Consolas"/>
          <w:color w:val="23212E"/>
          <w:sz w:val="16"/>
          <w:szCs w:val="16"/>
        </w:rPr>
        <w:t>var.aws_region</w:t>
      </w:r>
      <w:proofErr w:type="spellEnd"/>
      <w:r>
        <w:rPr>
          <w:rFonts w:ascii="Consolas" w:eastAsia="Consolas" w:hAnsi="Consolas" w:cs="Consolas"/>
          <w:color w:val="23212E"/>
          <w:sz w:val="16"/>
          <w:szCs w:val="16"/>
        </w:rPr>
        <w:t>}"</w:t>
      </w:r>
    </w:p>
    <w:p w14:paraId="08A0F0B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encrypt      = true</w:t>
      </w:r>
    </w:p>
    <w:p w14:paraId="2140601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use_lockfile</w:t>
      </w:r>
      <w:proofErr w:type="spellEnd"/>
      <w:r>
        <w:rPr>
          <w:rFonts w:ascii="Consolas" w:eastAsia="Consolas" w:hAnsi="Consolas" w:cs="Consolas"/>
          <w:color w:val="23212E"/>
          <w:sz w:val="16"/>
          <w:szCs w:val="16"/>
        </w:rPr>
        <w:t xml:space="preserve"> = true</w:t>
      </w:r>
    </w:p>
    <w:p w14:paraId="3DB365F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65B882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08213D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EOT</w:t>
      </w:r>
    </w:p>
    <w:p w14:paraId="393FB4E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5C0C2303" w14:textId="77777777" w:rsidR="00AD6B7C" w:rsidRDefault="00AD6B7C">
      <w:pPr>
        <w:spacing w:after="160" w:line="60" w:lineRule="exact"/>
      </w:pPr>
    </w:p>
    <w:p w14:paraId="58A81829" w14:textId="77777777" w:rsidR="00AD6B7C" w:rsidRDefault="00000000">
      <w:pPr>
        <w:keepNext/>
        <w:spacing w:before="300" w:after="20"/>
      </w:pPr>
      <w:r>
        <w:rPr>
          <w:rFonts w:ascii="Consolas" w:eastAsia="Consolas" w:hAnsi="Consolas" w:cs="Consolas"/>
          <w:b/>
          <w:bCs/>
          <w:color w:val="4B2FD6"/>
          <w:spacing w:val="30"/>
          <w:sz w:val="15"/>
          <w:szCs w:val="15"/>
        </w:rPr>
        <w:t>STEP 2.2</w:t>
      </w:r>
    </w:p>
    <w:p w14:paraId="43B3B037" w14:textId="77777777" w:rsidR="00AD6B7C" w:rsidRDefault="00000000">
      <w:pPr>
        <w:pStyle w:val="Heading2"/>
        <w:keepNext/>
        <w:spacing w:after="90"/>
      </w:pPr>
      <w:r>
        <w:t>Apply it</w:t>
      </w:r>
    </w:p>
    <w:p w14:paraId="5F7C0738" w14:textId="77777777" w:rsidR="00AD6B7C" w:rsidRDefault="00000000">
      <w:pPr>
        <w:spacing w:after="60" w:line="264" w:lineRule="auto"/>
      </w:pPr>
      <w:r>
        <w:t>Substitute your own GitHub username and repository name.</w:t>
      </w:r>
    </w:p>
    <w:p w14:paraId="342DD5FF"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terminal</w:t>
      </w:r>
    </w:p>
    <w:p w14:paraId="5D776BA1"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cd bootstrap</w:t>
      </w:r>
    </w:p>
    <w:p w14:paraId="4968F114"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terraform </w:t>
      </w:r>
      <w:proofErr w:type="spellStart"/>
      <w:r>
        <w:rPr>
          <w:rFonts w:ascii="Consolas" w:eastAsia="Consolas" w:hAnsi="Consolas" w:cs="Consolas"/>
          <w:color w:val="23212E"/>
          <w:sz w:val="16"/>
          <w:szCs w:val="16"/>
        </w:rPr>
        <w:t>init</w:t>
      </w:r>
      <w:proofErr w:type="spellEnd"/>
    </w:p>
    <w:p w14:paraId="59F57431"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terraform apply \</w:t>
      </w:r>
    </w:p>
    <w:p w14:paraId="3877532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-var="</w:t>
      </w:r>
      <w:proofErr w:type="spellStart"/>
      <w:r>
        <w:rPr>
          <w:rFonts w:ascii="Consolas" w:eastAsia="Consolas" w:hAnsi="Consolas" w:cs="Consolas"/>
          <w:color w:val="23212E"/>
          <w:sz w:val="16"/>
          <w:szCs w:val="16"/>
        </w:rPr>
        <w:t>github_owner</w:t>
      </w:r>
      <w:proofErr w:type="spellEnd"/>
      <w:r>
        <w:rPr>
          <w:rFonts w:ascii="Consolas" w:eastAsia="Consolas" w:hAnsi="Consolas" w:cs="Consolas"/>
          <w:color w:val="23212E"/>
          <w:sz w:val="16"/>
          <w:szCs w:val="16"/>
        </w:rPr>
        <w:t>=YOUR_GITHUB_USERNAME" \</w:t>
      </w:r>
    </w:p>
    <w:p w14:paraId="54BE6A8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-var="</w:t>
      </w:r>
      <w:proofErr w:type="spellStart"/>
      <w:r>
        <w:rPr>
          <w:rFonts w:ascii="Consolas" w:eastAsia="Consolas" w:hAnsi="Consolas" w:cs="Consolas"/>
          <w:color w:val="23212E"/>
          <w:sz w:val="16"/>
          <w:szCs w:val="16"/>
        </w:rPr>
        <w:t>github_repo</w:t>
      </w:r>
      <w:proofErr w:type="spellEnd"/>
      <w:r>
        <w:rPr>
          <w:rFonts w:ascii="Consolas" w:eastAsia="Consolas" w:hAnsi="Consolas" w:cs="Consolas"/>
          <w:color w:val="23212E"/>
          <w:sz w:val="16"/>
          <w:szCs w:val="16"/>
        </w:rPr>
        <w:t>=YOUR_REPO_NAME"</w:t>
      </w:r>
    </w:p>
    <w:p w14:paraId="28093840" w14:textId="77777777" w:rsidR="00AD6B7C" w:rsidRDefault="00AD6B7C">
      <w:pPr>
        <w:spacing w:after="160" w:line="60" w:lineRule="exact"/>
      </w:pPr>
    </w:p>
    <w:p w14:paraId="04BFB11E" w14:textId="77777777" w:rsidR="00AD6B7C" w:rsidRDefault="00000000">
      <w:pPr>
        <w:spacing w:after="60" w:line="264" w:lineRule="auto"/>
      </w:pPr>
      <w:r>
        <w:t>Review the plan, type yes, and wait about thirty seconds.</w:t>
      </w:r>
    </w:p>
    <w:tbl>
      <w:tblPr>
        <w:tblW w:w="10178" w:type="dxa"/>
        <w:tblBorders>
          <w:left w:val="single" w:sz="18" w:space="0" w:color="8A4F00"/>
        </w:tblBorders>
        <w:tblCellMar>
          <w:left w:w="10" w:type="dxa"/>
          <w:right w:w="10" w:type="dxa"/>
        </w:tblCellMar>
        <w:tblLook w:val="0000" w:firstRow="0" w:lastRow="0" w:firstColumn="0" w:lastColumn="0" w:noHBand="0" w:noVBand="0"/>
      </w:tblPr>
      <w:tblGrid>
        <w:gridCol w:w="10178"/>
      </w:tblGrid>
      <w:tr w:rsidR="00AD6B7C" w14:paraId="7596E029" w14:textId="77777777">
        <w:tblPrEx>
          <w:tblCellMar>
            <w:top w:w="0" w:type="dxa"/>
            <w:bottom w:w="0" w:type="dxa"/>
          </w:tblCellMar>
        </w:tblPrEx>
        <w:tc>
          <w:tcPr>
            <w:tcW w:w="10178" w:type="dxa"/>
            <w:shd w:val="clear" w:color="auto" w:fill="FDF4E4"/>
            <w:tcMar>
              <w:top w:w="110" w:type="dxa"/>
              <w:left w:w="170" w:type="dxa"/>
              <w:bottom w:w="110" w:type="dxa"/>
              <w:right w:w="170" w:type="dxa"/>
            </w:tcMar>
          </w:tcPr>
          <w:p w14:paraId="48FA7269" w14:textId="77777777" w:rsidR="00AD6B7C" w:rsidRDefault="00000000">
            <w:pPr>
              <w:spacing w:after="50"/>
            </w:pPr>
            <w:r>
              <w:rPr>
                <w:rFonts w:ascii="Consolas" w:eastAsia="Consolas" w:hAnsi="Consolas" w:cs="Consolas"/>
                <w:b/>
                <w:bCs/>
                <w:color w:val="8A4F00"/>
                <w:spacing w:val="30"/>
                <w:sz w:val="14"/>
                <w:szCs w:val="14"/>
              </w:rPr>
              <w:t>IF THIS FAILS</w:t>
            </w:r>
          </w:p>
          <w:p w14:paraId="4B040DEB" w14:textId="77777777" w:rsidR="00AD6B7C" w:rsidRDefault="00000000">
            <w:pPr>
              <w:spacing w:line="264" w:lineRule="auto"/>
            </w:pPr>
            <w:proofErr w:type="spellStart"/>
            <w:r>
              <w:rPr>
                <w:sz w:val="20"/>
                <w:szCs w:val="20"/>
              </w:rPr>
              <w:t>EntityAlreadyExists</w:t>
            </w:r>
            <w:proofErr w:type="spellEnd"/>
            <w:r>
              <w:rPr>
                <w:sz w:val="20"/>
                <w:szCs w:val="20"/>
              </w:rPr>
              <w:t xml:space="preserve">: </w:t>
            </w:r>
            <w:proofErr w:type="spellStart"/>
            <w:r>
              <w:rPr>
                <w:sz w:val="20"/>
                <w:szCs w:val="20"/>
              </w:rPr>
              <w:t>OpenIDConnectProvider</w:t>
            </w:r>
            <w:proofErr w:type="spellEnd"/>
            <w:r>
              <w:rPr>
                <w:sz w:val="20"/>
                <w:szCs w:val="20"/>
              </w:rPr>
              <w:t xml:space="preserve"> means your account already has the GitHub provider — it is account-wide and only one can exist. Re-run with -var="</w:t>
            </w:r>
            <w:proofErr w:type="spellStart"/>
            <w:r>
              <w:rPr>
                <w:sz w:val="20"/>
                <w:szCs w:val="20"/>
              </w:rPr>
              <w:t>create_oidc_provider</w:t>
            </w:r>
            <w:proofErr w:type="spellEnd"/>
            <w:r>
              <w:rPr>
                <w:sz w:val="20"/>
                <w:szCs w:val="20"/>
              </w:rPr>
              <w:t>=false" and the stack will look up the existing one instead.</w:t>
            </w:r>
          </w:p>
        </w:tc>
      </w:tr>
    </w:tbl>
    <w:p w14:paraId="38228566" w14:textId="75323EE5" w:rsidR="00AD6B7C" w:rsidRDefault="00BA1E1B">
      <w:pPr>
        <w:spacing w:after="60" w:line="264" w:lineRule="auto"/>
      </w:pPr>
      <w:r>
        <w:rPr>
          <w:noProof/>
        </w:rPr>
        <w:lastRenderedPageBreak/>
        <w:drawing>
          <wp:inline distT="0" distB="0" distL="0" distR="0" wp14:anchorId="23A3D838" wp14:editId="04CA0C38">
            <wp:extent cx="6463030" cy="2976880"/>
            <wp:effectExtent l="0" t="0" r="1270" b="0"/>
            <wp:docPr id="2068210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10116" name="Picture 2068210116"/>
                    <pic:cNvPicPr/>
                  </pic:nvPicPr>
                  <pic:blipFill>
                    <a:blip r:embed="rId11">
                      <a:extLst>
                        <a:ext uri="{28A0092B-C50C-407E-A947-70E740481C1C}">
                          <a14:useLocalDpi xmlns:a14="http://schemas.microsoft.com/office/drawing/2010/main" val="0"/>
                        </a:ext>
                      </a:extLst>
                    </a:blip>
                    <a:stretch>
                      <a:fillRect/>
                    </a:stretch>
                  </pic:blipFill>
                  <pic:spPr>
                    <a:xfrm>
                      <a:off x="0" y="0"/>
                      <a:ext cx="6463030" cy="2976880"/>
                    </a:xfrm>
                    <a:prstGeom prst="rect">
                      <a:avLst/>
                    </a:prstGeom>
                  </pic:spPr>
                </pic:pic>
              </a:graphicData>
            </a:graphic>
          </wp:inline>
        </w:drawing>
      </w:r>
    </w:p>
    <w:p w14:paraId="1F646150" w14:textId="77777777" w:rsidR="00AD6B7C" w:rsidRDefault="00000000">
      <w:pPr>
        <w:keepNext/>
        <w:spacing w:before="300" w:after="20"/>
      </w:pPr>
      <w:r>
        <w:rPr>
          <w:rFonts w:ascii="Consolas" w:eastAsia="Consolas" w:hAnsi="Consolas" w:cs="Consolas"/>
          <w:b/>
          <w:bCs/>
          <w:color w:val="4B2FD6"/>
          <w:spacing w:val="30"/>
          <w:sz w:val="15"/>
          <w:szCs w:val="15"/>
        </w:rPr>
        <w:t>STEP 2.3</w:t>
      </w:r>
    </w:p>
    <w:p w14:paraId="68F609EF" w14:textId="77777777" w:rsidR="00AD6B7C" w:rsidRDefault="00000000">
      <w:pPr>
        <w:pStyle w:val="Heading2"/>
        <w:keepNext/>
        <w:spacing w:after="90"/>
      </w:pPr>
      <w:r>
        <w:t>Record the two values you need</w:t>
      </w:r>
    </w:p>
    <w:p w14:paraId="41E807CA"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terminal</w:t>
      </w:r>
    </w:p>
    <w:p w14:paraId="7D7FB4C9"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terraform output </w:t>
      </w:r>
      <w:proofErr w:type="spellStart"/>
      <w:r>
        <w:rPr>
          <w:rFonts w:ascii="Consolas" w:eastAsia="Consolas" w:hAnsi="Consolas" w:cs="Consolas"/>
          <w:color w:val="23212E"/>
          <w:sz w:val="16"/>
          <w:szCs w:val="16"/>
        </w:rPr>
        <w:t>state_bucket_name</w:t>
      </w:r>
      <w:proofErr w:type="spellEnd"/>
    </w:p>
    <w:p w14:paraId="27476C25"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terraform output </w:t>
      </w:r>
      <w:proofErr w:type="spellStart"/>
      <w:r>
        <w:rPr>
          <w:rFonts w:ascii="Consolas" w:eastAsia="Consolas" w:hAnsi="Consolas" w:cs="Consolas"/>
          <w:color w:val="23212E"/>
          <w:sz w:val="16"/>
          <w:szCs w:val="16"/>
        </w:rPr>
        <w:t>github_actions_role_arn</w:t>
      </w:r>
      <w:proofErr w:type="spellEnd"/>
    </w:p>
    <w:p w14:paraId="7A0C9B48"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w:t>
      </w:r>
    </w:p>
    <w:p w14:paraId="50AE232C"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Prints a ready-made backend block for your account</w:t>
      </w:r>
    </w:p>
    <w:p w14:paraId="43883F2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terraform output -raw </w:t>
      </w:r>
      <w:proofErr w:type="spellStart"/>
      <w:r>
        <w:rPr>
          <w:rFonts w:ascii="Consolas" w:eastAsia="Consolas" w:hAnsi="Consolas" w:cs="Consolas"/>
          <w:color w:val="23212E"/>
          <w:sz w:val="16"/>
          <w:szCs w:val="16"/>
        </w:rPr>
        <w:t>backend_block</w:t>
      </w:r>
      <w:proofErr w:type="spellEnd"/>
    </w:p>
    <w:p w14:paraId="5CEB91C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444A4F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cd ..</w:t>
      </w:r>
    </w:p>
    <w:p w14:paraId="68793C25" w14:textId="77777777" w:rsidR="00AD6B7C" w:rsidRDefault="00AD6B7C">
      <w:pPr>
        <w:spacing w:after="160" w:line="60" w:lineRule="exact"/>
      </w:pPr>
    </w:p>
    <w:p w14:paraId="0E053BEC" w14:textId="77777777" w:rsidR="00AD6B7C" w:rsidRDefault="00000000">
      <w:pPr>
        <w:spacing w:after="60" w:line="264" w:lineRule="auto"/>
      </w:pPr>
      <w:r>
        <w:t>Keep both. The bucket name goes into backend.tf in the next phase; the role ARN becomes a GitHub secret in phase 6.</w:t>
      </w:r>
    </w:p>
    <w:tbl>
      <w:tblPr>
        <w:tblW w:w="10178" w:type="dxa"/>
        <w:tblBorders>
          <w:left w:val="single" w:sz="18" w:space="0" w:color="0E6B42"/>
        </w:tblBorders>
        <w:tblCellMar>
          <w:left w:w="10" w:type="dxa"/>
          <w:right w:w="10" w:type="dxa"/>
        </w:tblCellMar>
        <w:tblLook w:val="0000" w:firstRow="0" w:lastRow="0" w:firstColumn="0" w:lastColumn="0" w:noHBand="0" w:noVBand="0"/>
      </w:tblPr>
      <w:tblGrid>
        <w:gridCol w:w="10178"/>
      </w:tblGrid>
      <w:tr w:rsidR="00AD6B7C" w14:paraId="7D73EEDF" w14:textId="77777777">
        <w:tblPrEx>
          <w:tblCellMar>
            <w:top w:w="0" w:type="dxa"/>
            <w:bottom w:w="0" w:type="dxa"/>
          </w:tblCellMar>
        </w:tblPrEx>
        <w:tc>
          <w:tcPr>
            <w:tcW w:w="10178" w:type="dxa"/>
            <w:shd w:val="clear" w:color="auto" w:fill="EBF5F0"/>
            <w:tcMar>
              <w:top w:w="110" w:type="dxa"/>
              <w:left w:w="170" w:type="dxa"/>
              <w:bottom w:w="110" w:type="dxa"/>
              <w:right w:w="170" w:type="dxa"/>
            </w:tcMar>
          </w:tcPr>
          <w:p w14:paraId="79D89676" w14:textId="77777777" w:rsidR="00AD6B7C" w:rsidRDefault="00000000">
            <w:pPr>
              <w:spacing w:after="50"/>
            </w:pPr>
            <w:r>
              <w:rPr>
                <w:rFonts w:ascii="Consolas" w:eastAsia="Consolas" w:hAnsi="Consolas" w:cs="Consolas"/>
                <w:b/>
                <w:bCs/>
                <w:color w:val="0E6B42"/>
                <w:spacing w:val="30"/>
                <w:sz w:val="14"/>
                <w:szCs w:val="14"/>
              </w:rPr>
              <w:t>CHECKPOINT</w:t>
            </w:r>
          </w:p>
          <w:p w14:paraId="051122E2" w14:textId="77777777" w:rsidR="00AD6B7C" w:rsidRDefault="00000000">
            <w:pPr>
              <w:spacing w:line="264" w:lineRule="auto"/>
            </w:pPr>
            <w:r>
              <w:rPr>
                <w:sz w:val="20"/>
                <w:szCs w:val="20"/>
              </w:rPr>
              <w:t>In the AWS Console, S3 shows a new bucket named project03-tfstate-&lt;your-account-id&gt;, and IAM → Roles shows project03-github-actions. Screenshot both now — they are part of your remote-state and security evidence.</w:t>
            </w:r>
          </w:p>
        </w:tc>
      </w:tr>
    </w:tbl>
    <w:p w14:paraId="639FD8BF" w14:textId="77777777" w:rsidR="00AD6B7C" w:rsidRDefault="00AD6B7C">
      <w:pPr>
        <w:spacing w:after="60" w:line="264" w:lineRule="auto"/>
      </w:pPr>
    </w:p>
    <w:p w14:paraId="064AFB45" w14:textId="77777777" w:rsidR="00AD6B7C" w:rsidRDefault="00000000">
      <w:pPr>
        <w:pStyle w:val="Heading1"/>
        <w:pBdr>
          <w:top w:val="single" w:sz="12" w:space="10" w:color="1B1A24"/>
        </w:pBdr>
        <w:spacing w:before="460" w:after="40"/>
      </w:pPr>
      <w:r>
        <w:t>Phase 3 — The Terraform configuration</w:t>
      </w:r>
    </w:p>
    <w:p w14:paraId="05963E6B" w14:textId="77777777" w:rsidR="00AD6B7C" w:rsidRDefault="00000000">
      <w:pPr>
        <w:spacing w:after="160" w:line="264" w:lineRule="auto"/>
      </w:pPr>
      <w:r>
        <w:rPr>
          <w:i/>
          <w:iCs/>
          <w:color w:val="817B95"/>
          <w:sz w:val="19"/>
          <w:szCs w:val="19"/>
        </w:rPr>
        <w:t>~35 minutes · the root module</w:t>
      </w:r>
    </w:p>
    <w:p w14:paraId="6FE532C2" w14:textId="77777777" w:rsidR="00AD6B7C" w:rsidRDefault="00000000">
      <w:pPr>
        <w:spacing w:after="60" w:line="264" w:lineRule="auto"/>
      </w:pPr>
      <w:r>
        <w:t>Now the main stack. These files go in the repository root; the two modules follow in phase 4.</w:t>
      </w:r>
    </w:p>
    <w:p w14:paraId="46D93CE7" w14:textId="77777777" w:rsidR="00AD6B7C" w:rsidRDefault="00000000">
      <w:pPr>
        <w:keepNext/>
        <w:spacing w:before="300" w:after="20"/>
      </w:pPr>
      <w:r>
        <w:rPr>
          <w:rFonts w:ascii="Consolas" w:eastAsia="Consolas" w:hAnsi="Consolas" w:cs="Consolas"/>
          <w:b/>
          <w:bCs/>
          <w:color w:val="4B2FD6"/>
          <w:spacing w:val="30"/>
          <w:sz w:val="15"/>
          <w:szCs w:val="15"/>
        </w:rPr>
        <w:t>STEP 3.1</w:t>
      </w:r>
    </w:p>
    <w:p w14:paraId="1702507F" w14:textId="77777777" w:rsidR="00AD6B7C" w:rsidRDefault="00000000">
      <w:pPr>
        <w:pStyle w:val="Heading2"/>
        <w:keepNext/>
        <w:spacing w:after="90"/>
      </w:pPr>
      <w:r>
        <w:t>Provider requirements and default tags</w:t>
      </w:r>
    </w:p>
    <w:p w14:paraId="4ED6E52A" w14:textId="77777777" w:rsidR="00AD6B7C" w:rsidRDefault="00000000">
      <w:pPr>
        <w:spacing w:after="60" w:line="264" w:lineRule="auto"/>
      </w:pPr>
      <w:proofErr w:type="spellStart"/>
      <w:r>
        <w:t>default_tags</w:t>
      </w:r>
      <w:proofErr w:type="spellEnd"/>
      <w:r>
        <w:t xml:space="preserve"> applies Project, Environment and </w:t>
      </w:r>
      <w:proofErr w:type="spellStart"/>
      <w:r>
        <w:t>ManagedBy</w:t>
      </w:r>
      <w:proofErr w:type="spellEnd"/>
      <w:r>
        <w:t xml:space="preserve"> to every taggable resource automatically — useful when you are asked to prove which resources Terraform owns.</w:t>
      </w:r>
    </w:p>
    <w:p w14:paraId="25224B9C"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versions.tf</w:t>
      </w:r>
      <w:r>
        <w:rPr>
          <w:rFonts w:ascii="Consolas" w:eastAsia="Consolas" w:hAnsi="Consolas" w:cs="Consolas"/>
          <w:color w:val="817B95"/>
          <w:sz w:val="15"/>
          <w:szCs w:val="15"/>
        </w:rPr>
        <w:t xml:space="preserve">   HCL</w:t>
      </w:r>
    </w:p>
    <w:p w14:paraId="2FBB60DC"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terraform {</w:t>
      </w:r>
    </w:p>
    <w:p w14:paraId="427FB2CF"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required_version</w:t>
      </w:r>
      <w:proofErr w:type="spellEnd"/>
      <w:r>
        <w:rPr>
          <w:rFonts w:ascii="Consolas" w:eastAsia="Consolas" w:hAnsi="Consolas" w:cs="Consolas"/>
          <w:color w:val="23212E"/>
          <w:sz w:val="16"/>
          <w:szCs w:val="16"/>
        </w:rPr>
        <w:t xml:space="preserve"> = "&gt;= 1.10.0"</w:t>
      </w:r>
    </w:p>
    <w:p w14:paraId="37FB95B4"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w:t>
      </w:r>
    </w:p>
    <w:p w14:paraId="49AAE07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required_providers</w:t>
      </w:r>
      <w:proofErr w:type="spellEnd"/>
      <w:r>
        <w:rPr>
          <w:rFonts w:ascii="Consolas" w:eastAsia="Consolas" w:hAnsi="Consolas" w:cs="Consolas"/>
          <w:color w:val="23212E"/>
          <w:sz w:val="16"/>
          <w:szCs w:val="16"/>
        </w:rPr>
        <w:t xml:space="preserve"> {</w:t>
      </w:r>
    </w:p>
    <w:p w14:paraId="3B716F4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 {</w:t>
      </w:r>
    </w:p>
    <w:p w14:paraId="09C5AB1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source  = "</w:t>
      </w:r>
      <w:proofErr w:type="spellStart"/>
      <w:r>
        <w:rPr>
          <w:rFonts w:ascii="Consolas" w:eastAsia="Consolas" w:hAnsi="Consolas" w:cs="Consolas"/>
          <w:color w:val="23212E"/>
          <w:sz w:val="16"/>
          <w:szCs w:val="16"/>
        </w:rPr>
        <w:t>hashicorp</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w:t>
      </w:r>
    </w:p>
    <w:p w14:paraId="7F40633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version = "~&gt; 5.0"</w:t>
      </w:r>
    </w:p>
    <w:p w14:paraId="642B567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DA0646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random = {</w:t>
      </w:r>
    </w:p>
    <w:p w14:paraId="3D38891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 xml:space="preserve">      source  = "</w:t>
      </w:r>
      <w:proofErr w:type="spellStart"/>
      <w:r>
        <w:rPr>
          <w:rFonts w:ascii="Consolas" w:eastAsia="Consolas" w:hAnsi="Consolas" w:cs="Consolas"/>
          <w:color w:val="23212E"/>
          <w:sz w:val="16"/>
          <w:szCs w:val="16"/>
        </w:rPr>
        <w:t>hashicorp</w:t>
      </w:r>
      <w:proofErr w:type="spellEnd"/>
      <w:r>
        <w:rPr>
          <w:rFonts w:ascii="Consolas" w:eastAsia="Consolas" w:hAnsi="Consolas" w:cs="Consolas"/>
          <w:color w:val="23212E"/>
          <w:sz w:val="16"/>
          <w:szCs w:val="16"/>
        </w:rPr>
        <w:t>/random"</w:t>
      </w:r>
    </w:p>
    <w:p w14:paraId="3CF0817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version = "~&gt; 3.6"</w:t>
      </w:r>
    </w:p>
    <w:p w14:paraId="71A27B1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159975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50FF16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2FAC952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AE28F8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provider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w:t>
      </w:r>
    </w:p>
    <w:p w14:paraId="30A7D9E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region = </w:t>
      </w:r>
      <w:proofErr w:type="spellStart"/>
      <w:r>
        <w:rPr>
          <w:rFonts w:ascii="Consolas" w:eastAsia="Consolas" w:hAnsi="Consolas" w:cs="Consolas"/>
          <w:color w:val="23212E"/>
          <w:sz w:val="16"/>
          <w:szCs w:val="16"/>
        </w:rPr>
        <w:t>var.aws_region</w:t>
      </w:r>
      <w:proofErr w:type="spellEnd"/>
    </w:p>
    <w:p w14:paraId="326003F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884A3F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default_tags</w:t>
      </w:r>
      <w:proofErr w:type="spellEnd"/>
      <w:r>
        <w:rPr>
          <w:rFonts w:ascii="Consolas" w:eastAsia="Consolas" w:hAnsi="Consolas" w:cs="Consolas"/>
          <w:color w:val="23212E"/>
          <w:sz w:val="16"/>
          <w:szCs w:val="16"/>
        </w:rPr>
        <w:t xml:space="preserve"> {</w:t>
      </w:r>
    </w:p>
    <w:p w14:paraId="039261D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21C14B2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Project     = </w:t>
      </w:r>
      <w:proofErr w:type="spellStart"/>
      <w:r>
        <w:rPr>
          <w:rFonts w:ascii="Consolas" w:eastAsia="Consolas" w:hAnsi="Consolas" w:cs="Consolas"/>
          <w:color w:val="23212E"/>
          <w:sz w:val="16"/>
          <w:szCs w:val="16"/>
        </w:rPr>
        <w:t>var.project_name</w:t>
      </w:r>
      <w:proofErr w:type="spellEnd"/>
    </w:p>
    <w:p w14:paraId="0F6CF84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Environment = </w:t>
      </w:r>
      <w:proofErr w:type="spellStart"/>
      <w:r>
        <w:rPr>
          <w:rFonts w:ascii="Consolas" w:eastAsia="Consolas" w:hAnsi="Consolas" w:cs="Consolas"/>
          <w:color w:val="23212E"/>
          <w:sz w:val="16"/>
          <w:szCs w:val="16"/>
        </w:rPr>
        <w:t>var.environment</w:t>
      </w:r>
      <w:proofErr w:type="spellEnd"/>
    </w:p>
    <w:p w14:paraId="627D7ED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ManagedBy</w:t>
      </w:r>
      <w:proofErr w:type="spellEnd"/>
      <w:r>
        <w:rPr>
          <w:rFonts w:ascii="Consolas" w:eastAsia="Consolas" w:hAnsi="Consolas" w:cs="Consolas"/>
          <w:color w:val="23212E"/>
          <w:sz w:val="16"/>
          <w:szCs w:val="16"/>
        </w:rPr>
        <w:t xml:space="preserve">   = "Terraform"</w:t>
      </w:r>
    </w:p>
    <w:p w14:paraId="037860D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C27E44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16E7A1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664FE5C7" w14:textId="77777777" w:rsidR="00AD6B7C" w:rsidRDefault="00AD6B7C">
      <w:pPr>
        <w:spacing w:after="160" w:line="60" w:lineRule="exact"/>
      </w:pPr>
    </w:p>
    <w:p w14:paraId="222F006D" w14:textId="77777777" w:rsidR="00AD6B7C" w:rsidRDefault="00000000">
      <w:pPr>
        <w:keepNext/>
        <w:spacing w:before="300" w:after="20"/>
      </w:pPr>
      <w:r>
        <w:rPr>
          <w:rFonts w:ascii="Consolas" w:eastAsia="Consolas" w:hAnsi="Consolas" w:cs="Consolas"/>
          <w:b/>
          <w:bCs/>
          <w:color w:val="4B2FD6"/>
          <w:spacing w:val="30"/>
          <w:sz w:val="15"/>
          <w:szCs w:val="15"/>
        </w:rPr>
        <w:t>STEP 3.2</w:t>
      </w:r>
    </w:p>
    <w:p w14:paraId="0030161D" w14:textId="77777777" w:rsidR="00AD6B7C" w:rsidRDefault="00000000">
      <w:pPr>
        <w:pStyle w:val="Heading2"/>
        <w:keepNext/>
        <w:spacing w:after="90"/>
      </w:pPr>
      <w:r>
        <w:t>The remote backend</w:t>
      </w:r>
    </w:p>
    <w:p w14:paraId="4FCD1912" w14:textId="77777777" w:rsidR="00AD6B7C" w:rsidRDefault="00000000">
      <w:pPr>
        <w:spacing w:after="60" w:line="264" w:lineRule="auto"/>
      </w:pPr>
      <w:r>
        <w:t>Replace the bucket value with the bucket name from step 2.3, and set region to match your region.</w:t>
      </w:r>
    </w:p>
    <w:p w14:paraId="0A47ACC6"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backend.tf</w:t>
      </w:r>
      <w:r>
        <w:rPr>
          <w:rFonts w:ascii="Consolas" w:eastAsia="Consolas" w:hAnsi="Consolas" w:cs="Consolas"/>
          <w:color w:val="817B95"/>
          <w:sz w:val="15"/>
          <w:szCs w:val="15"/>
        </w:rPr>
        <w:t xml:space="preserve">   HCL</w:t>
      </w:r>
    </w:p>
    <w:p w14:paraId="7ABBD2A3"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terraform {</w:t>
      </w:r>
    </w:p>
    <w:p w14:paraId="128CA596" w14:textId="77777777" w:rsidR="00AD6B7C" w:rsidRDefault="00000000">
      <w:pPr>
        <w:keepNext/>
        <w:shd w:val="clear" w:color="auto" w:fill="F5F4F9"/>
        <w:spacing w:line="190" w:lineRule="exact"/>
        <w:ind w:left="90" w:right="90"/>
      </w:pPr>
      <w:r>
        <w:rPr>
          <w:rFonts w:ascii="Consolas" w:eastAsia="Consolas" w:hAnsi="Consolas" w:cs="Consolas"/>
          <w:color w:val="716C88"/>
          <w:sz w:val="16"/>
          <w:szCs w:val="16"/>
        </w:rPr>
        <w:t xml:space="preserve">  # Remote state in S3. State is NEVER committed to Git (see .</w:t>
      </w:r>
      <w:proofErr w:type="spellStart"/>
      <w:r>
        <w:rPr>
          <w:rFonts w:ascii="Consolas" w:eastAsia="Consolas" w:hAnsi="Consolas" w:cs="Consolas"/>
          <w:color w:val="716C88"/>
          <w:sz w:val="16"/>
          <w:szCs w:val="16"/>
        </w:rPr>
        <w:t>gitignore</w:t>
      </w:r>
      <w:proofErr w:type="spellEnd"/>
      <w:r>
        <w:rPr>
          <w:rFonts w:ascii="Consolas" w:eastAsia="Consolas" w:hAnsi="Consolas" w:cs="Consolas"/>
          <w:color w:val="716C88"/>
          <w:sz w:val="16"/>
          <w:szCs w:val="16"/>
        </w:rPr>
        <w:t>).</w:t>
      </w:r>
    </w:p>
    <w:p w14:paraId="38B93466" w14:textId="77777777" w:rsidR="00AD6B7C" w:rsidRDefault="00000000">
      <w:pPr>
        <w:keepNext/>
        <w:shd w:val="clear" w:color="auto" w:fill="F5F4F9"/>
        <w:spacing w:line="190" w:lineRule="exact"/>
        <w:ind w:left="90" w:right="90"/>
      </w:pPr>
      <w:r>
        <w:rPr>
          <w:rFonts w:ascii="Consolas" w:eastAsia="Consolas" w:hAnsi="Consolas" w:cs="Consolas"/>
          <w:color w:val="716C88"/>
          <w:sz w:val="16"/>
          <w:szCs w:val="16"/>
        </w:rPr>
        <w:t xml:space="preserve">  #</w:t>
      </w:r>
    </w:p>
    <w:p w14:paraId="341BFCC8"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w:t>
      </w:r>
      <w:proofErr w:type="spellStart"/>
      <w:r>
        <w:rPr>
          <w:rFonts w:ascii="Consolas" w:eastAsia="Consolas" w:hAnsi="Consolas" w:cs="Consolas"/>
          <w:color w:val="716C88"/>
          <w:sz w:val="16"/>
          <w:szCs w:val="16"/>
        </w:rPr>
        <w:t>use_lockfile</w:t>
      </w:r>
      <w:proofErr w:type="spellEnd"/>
      <w:r>
        <w:rPr>
          <w:rFonts w:ascii="Consolas" w:eastAsia="Consolas" w:hAnsi="Consolas" w:cs="Consolas"/>
          <w:color w:val="716C88"/>
          <w:sz w:val="16"/>
          <w:szCs w:val="16"/>
        </w:rPr>
        <w:t xml:space="preserve"> = true is </w:t>
      </w:r>
      <w:proofErr w:type="spellStart"/>
      <w:r>
        <w:rPr>
          <w:rFonts w:ascii="Consolas" w:eastAsia="Consolas" w:hAnsi="Consolas" w:cs="Consolas"/>
          <w:color w:val="716C88"/>
          <w:sz w:val="16"/>
          <w:szCs w:val="16"/>
        </w:rPr>
        <w:t>Terraform's</w:t>
      </w:r>
      <w:proofErr w:type="spellEnd"/>
      <w:r>
        <w:rPr>
          <w:rFonts w:ascii="Consolas" w:eastAsia="Consolas" w:hAnsi="Consolas" w:cs="Consolas"/>
          <w:color w:val="716C88"/>
          <w:sz w:val="16"/>
          <w:szCs w:val="16"/>
        </w:rPr>
        <w:t xml:space="preserve"> native S3 state locking (Terraform 1.10+).</w:t>
      </w:r>
    </w:p>
    <w:p w14:paraId="30BD4253"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It writes a .</w:t>
      </w:r>
      <w:proofErr w:type="spellStart"/>
      <w:r>
        <w:rPr>
          <w:rFonts w:ascii="Consolas" w:eastAsia="Consolas" w:hAnsi="Consolas" w:cs="Consolas"/>
          <w:color w:val="716C88"/>
          <w:sz w:val="16"/>
          <w:szCs w:val="16"/>
        </w:rPr>
        <w:t>tflock</w:t>
      </w:r>
      <w:proofErr w:type="spellEnd"/>
      <w:r>
        <w:rPr>
          <w:rFonts w:ascii="Consolas" w:eastAsia="Consolas" w:hAnsi="Consolas" w:cs="Consolas"/>
          <w:color w:val="716C88"/>
          <w:sz w:val="16"/>
          <w:szCs w:val="16"/>
        </w:rPr>
        <w:t xml:space="preserve"> object next to the state file and needs no DynamoDB table.</w:t>
      </w:r>
    </w:p>
    <w:p w14:paraId="67A6306F"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w:t>
      </w:r>
    </w:p>
    <w:p w14:paraId="6D9CFAB2"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If you are pinned to Terraform &lt; 1.10, delete </w:t>
      </w:r>
      <w:proofErr w:type="spellStart"/>
      <w:r>
        <w:rPr>
          <w:rFonts w:ascii="Consolas" w:eastAsia="Consolas" w:hAnsi="Consolas" w:cs="Consolas"/>
          <w:color w:val="716C88"/>
          <w:sz w:val="16"/>
          <w:szCs w:val="16"/>
        </w:rPr>
        <w:t>use_lockfile</w:t>
      </w:r>
      <w:proofErr w:type="spellEnd"/>
      <w:r>
        <w:rPr>
          <w:rFonts w:ascii="Consolas" w:eastAsia="Consolas" w:hAnsi="Consolas" w:cs="Consolas"/>
          <w:color w:val="716C88"/>
          <w:sz w:val="16"/>
          <w:szCs w:val="16"/>
        </w:rPr>
        <w:t xml:space="preserve"> and uncomment</w:t>
      </w:r>
    </w:p>
    <w:p w14:paraId="3A4A7FD7"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w:t>
      </w:r>
      <w:proofErr w:type="spellStart"/>
      <w:r>
        <w:rPr>
          <w:rFonts w:ascii="Consolas" w:eastAsia="Consolas" w:hAnsi="Consolas" w:cs="Consolas"/>
          <w:color w:val="716C88"/>
          <w:sz w:val="16"/>
          <w:szCs w:val="16"/>
        </w:rPr>
        <w:t>dynamodb_table</w:t>
      </w:r>
      <w:proofErr w:type="spellEnd"/>
      <w:r>
        <w:rPr>
          <w:rFonts w:ascii="Consolas" w:eastAsia="Consolas" w:hAnsi="Consolas" w:cs="Consolas"/>
          <w:color w:val="716C88"/>
          <w:sz w:val="16"/>
          <w:szCs w:val="16"/>
        </w:rPr>
        <w:t xml:space="preserve"> instead (the bootstrap stack creates that table for you).</w:t>
      </w:r>
    </w:p>
    <w:p w14:paraId="57173AA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backend "s3" {</w:t>
      </w:r>
    </w:p>
    <w:p w14:paraId="31316FC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bucket       = "REPLACE_ME-tfstate-ap-south-1"</w:t>
      </w:r>
    </w:p>
    <w:p w14:paraId="5099389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key          = "project03/</w:t>
      </w:r>
      <w:proofErr w:type="spellStart"/>
      <w:r>
        <w:rPr>
          <w:rFonts w:ascii="Consolas" w:eastAsia="Consolas" w:hAnsi="Consolas" w:cs="Consolas"/>
          <w:color w:val="23212E"/>
          <w:sz w:val="16"/>
          <w:szCs w:val="16"/>
        </w:rPr>
        <w:t>terraform.tfstate</w:t>
      </w:r>
      <w:proofErr w:type="spellEnd"/>
      <w:r>
        <w:rPr>
          <w:rFonts w:ascii="Consolas" w:eastAsia="Consolas" w:hAnsi="Consolas" w:cs="Consolas"/>
          <w:color w:val="23212E"/>
          <w:sz w:val="16"/>
          <w:szCs w:val="16"/>
        </w:rPr>
        <w:t>"</w:t>
      </w:r>
    </w:p>
    <w:p w14:paraId="211C23B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region       = "ap-south-1"</w:t>
      </w:r>
    </w:p>
    <w:p w14:paraId="4F93D65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encrypt      = true</w:t>
      </w:r>
    </w:p>
    <w:p w14:paraId="75918DE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use_lockfile</w:t>
      </w:r>
      <w:proofErr w:type="spellEnd"/>
      <w:r>
        <w:rPr>
          <w:rFonts w:ascii="Consolas" w:eastAsia="Consolas" w:hAnsi="Consolas" w:cs="Consolas"/>
          <w:color w:val="23212E"/>
          <w:sz w:val="16"/>
          <w:szCs w:val="16"/>
        </w:rPr>
        <w:t xml:space="preserve"> = true</w:t>
      </w:r>
    </w:p>
    <w:p w14:paraId="6BFEDF9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BD5897D"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w:t>
      </w:r>
      <w:proofErr w:type="spellStart"/>
      <w:r>
        <w:rPr>
          <w:rFonts w:ascii="Consolas" w:eastAsia="Consolas" w:hAnsi="Consolas" w:cs="Consolas"/>
          <w:color w:val="716C88"/>
          <w:sz w:val="16"/>
          <w:szCs w:val="16"/>
        </w:rPr>
        <w:t>dynamodb_table</w:t>
      </w:r>
      <w:proofErr w:type="spellEnd"/>
      <w:r>
        <w:rPr>
          <w:rFonts w:ascii="Consolas" w:eastAsia="Consolas" w:hAnsi="Consolas" w:cs="Consolas"/>
          <w:color w:val="716C88"/>
          <w:sz w:val="16"/>
          <w:szCs w:val="16"/>
        </w:rPr>
        <w:t xml:space="preserve"> = "REPLACE_ME-</w:t>
      </w:r>
      <w:proofErr w:type="spellStart"/>
      <w:r>
        <w:rPr>
          <w:rFonts w:ascii="Consolas" w:eastAsia="Consolas" w:hAnsi="Consolas" w:cs="Consolas"/>
          <w:color w:val="716C88"/>
          <w:sz w:val="16"/>
          <w:szCs w:val="16"/>
        </w:rPr>
        <w:t>tflock</w:t>
      </w:r>
      <w:proofErr w:type="spellEnd"/>
      <w:r>
        <w:rPr>
          <w:rFonts w:ascii="Consolas" w:eastAsia="Consolas" w:hAnsi="Consolas" w:cs="Consolas"/>
          <w:color w:val="716C88"/>
          <w:sz w:val="16"/>
          <w:szCs w:val="16"/>
        </w:rPr>
        <w:t>"</w:t>
      </w:r>
    </w:p>
    <w:p w14:paraId="3A08593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D52DCB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EEADEA8" w14:textId="77777777" w:rsidR="00AD6B7C" w:rsidRDefault="00AD6B7C">
      <w:pPr>
        <w:spacing w:after="160" w:line="60" w:lineRule="exact"/>
      </w:pPr>
    </w:p>
    <w:tbl>
      <w:tblPr>
        <w:tblW w:w="10178" w:type="dxa"/>
        <w:tblBorders>
          <w:left w:val="single" w:sz="18" w:space="0" w:color="8A4F00"/>
        </w:tblBorders>
        <w:tblCellMar>
          <w:left w:w="10" w:type="dxa"/>
          <w:right w:w="10" w:type="dxa"/>
        </w:tblCellMar>
        <w:tblLook w:val="0000" w:firstRow="0" w:lastRow="0" w:firstColumn="0" w:lastColumn="0" w:noHBand="0" w:noVBand="0"/>
      </w:tblPr>
      <w:tblGrid>
        <w:gridCol w:w="10178"/>
      </w:tblGrid>
      <w:tr w:rsidR="00AD6B7C" w14:paraId="498D4374" w14:textId="77777777">
        <w:tblPrEx>
          <w:tblCellMar>
            <w:top w:w="0" w:type="dxa"/>
            <w:bottom w:w="0" w:type="dxa"/>
          </w:tblCellMar>
        </w:tblPrEx>
        <w:tc>
          <w:tcPr>
            <w:tcW w:w="10178" w:type="dxa"/>
            <w:shd w:val="clear" w:color="auto" w:fill="FDF4E4"/>
            <w:tcMar>
              <w:top w:w="110" w:type="dxa"/>
              <w:left w:w="170" w:type="dxa"/>
              <w:bottom w:w="110" w:type="dxa"/>
              <w:right w:w="170" w:type="dxa"/>
            </w:tcMar>
          </w:tcPr>
          <w:p w14:paraId="336C9C16" w14:textId="77777777" w:rsidR="00AD6B7C" w:rsidRDefault="00000000">
            <w:pPr>
              <w:spacing w:after="50"/>
            </w:pPr>
            <w:r>
              <w:rPr>
                <w:rFonts w:ascii="Consolas" w:eastAsia="Consolas" w:hAnsi="Consolas" w:cs="Consolas"/>
                <w:b/>
                <w:bCs/>
                <w:color w:val="8A4F00"/>
                <w:spacing w:val="30"/>
                <w:sz w:val="14"/>
                <w:szCs w:val="14"/>
              </w:rPr>
              <w:t>NOT INTERPOLATABLE</w:t>
            </w:r>
          </w:p>
          <w:p w14:paraId="68ACD5A7" w14:textId="77777777" w:rsidR="00AD6B7C" w:rsidRDefault="00000000">
            <w:pPr>
              <w:spacing w:line="264" w:lineRule="auto"/>
            </w:pPr>
            <w:r>
              <w:rPr>
                <w:sz w:val="20"/>
                <w:szCs w:val="20"/>
              </w:rPr>
              <w:t>Backend blocks cannot use variables — the backend is configured before variables are evaluated. The bucket name must be a literal string. This is a Terraform limitation, not an oversight.</w:t>
            </w:r>
          </w:p>
        </w:tc>
      </w:tr>
    </w:tbl>
    <w:p w14:paraId="4B61A689" w14:textId="77777777" w:rsidR="00AD6B7C" w:rsidRDefault="00AD6B7C">
      <w:pPr>
        <w:spacing w:after="60" w:line="264" w:lineRule="auto"/>
      </w:pPr>
    </w:p>
    <w:p w14:paraId="7C3EB719" w14:textId="77777777" w:rsidR="00AD6B7C" w:rsidRDefault="00000000">
      <w:pPr>
        <w:keepNext/>
        <w:spacing w:before="300" w:after="20"/>
      </w:pPr>
      <w:r>
        <w:rPr>
          <w:rFonts w:ascii="Consolas" w:eastAsia="Consolas" w:hAnsi="Consolas" w:cs="Consolas"/>
          <w:b/>
          <w:bCs/>
          <w:color w:val="4B2FD6"/>
          <w:spacing w:val="30"/>
          <w:sz w:val="15"/>
          <w:szCs w:val="15"/>
        </w:rPr>
        <w:t>STEP 3.3</w:t>
      </w:r>
    </w:p>
    <w:p w14:paraId="0D03386A" w14:textId="77777777" w:rsidR="00AD6B7C" w:rsidRDefault="00000000">
      <w:pPr>
        <w:pStyle w:val="Heading2"/>
        <w:keepNext/>
        <w:spacing w:after="90"/>
      </w:pPr>
      <w:r>
        <w:t>Variables</w:t>
      </w:r>
    </w:p>
    <w:p w14:paraId="4F97F76D" w14:textId="77777777" w:rsidR="00AD6B7C" w:rsidRDefault="00000000">
      <w:pPr>
        <w:spacing w:after="60" w:line="264" w:lineRule="auto"/>
      </w:pPr>
      <w:r>
        <w:t>Everything the brief asks to be configurable, plus validation blocks that fail fast with a readable message instead of a confusing AWS API error twenty seconds into an apply.</w:t>
      </w:r>
    </w:p>
    <w:p w14:paraId="13FBDDED"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variables.tf</w:t>
      </w:r>
      <w:r>
        <w:rPr>
          <w:rFonts w:ascii="Consolas" w:eastAsia="Consolas" w:hAnsi="Consolas" w:cs="Consolas"/>
          <w:color w:val="817B95"/>
          <w:sz w:val="15"/>
          <w:szCs w:val="15"/>
        </w:rPr>
        <w:t xml:space="preserve">   HCL</w:t>
      </w:r>
    </w:p>
    <w:p w14:paraId="407D91F5"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aws_region</w:t>
      </w:r>
      <w:proofErr w:type="spellEnd"/>
      <w:r>
        <w:rPr>
          <w:rFonts w:ascii="Consolas" w:eastAsia="Consolas" w:hAnsi="Consolas" w:cs="Consolas"/>
          <w:color w:val="23212E"/>
          <w:sz w:val="16"/>
          <w:szCs w:val="16"/>
        </w:rPr>
        <w:t>" {</w:t>
      </w:r>
    </w:p>
    <w:p w14:paraId="2C553B12"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description = "AWS region all resources are created in."</w:t>
      </w:r>
    </w:p>
    <w:p w14:paraId="5CC7FDED"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type        = string</w:t>
      </w:r>
    </w:p>
    <w:p w14:paraId="7F65458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default     = "ap-south-1"</w:t>
      </w:r>
    </w:p>
    <w:p w14:paraId="6B28995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0F8E937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BBC0A6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project_name</w:t>
      </w:r>
      <w:proofErr w:type="spellEnd"/>
      <w:r>
        <w:rPr>
          <w:rFonts w:ascii="Consolas" w:eastAsia="Consolas" w:hAnsi="Consolas" w:cs="Consolas"/>
          <w:color w:val="23212E"/>
          <w:sz w:val="16"/>
          <w:szCs w:val="16"/>
        </w:rPr>
        <w:t>" {</w:t>
      </w:r>
    </w:p>
    <w:p w14:paraId="27E7166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"Short name prefixed to every resource name and tag."</w:t>
      </w:r>
    </w:p>
    <w:p w14:paraId="6752A41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686CDA5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default     = "project03"</w:t>
      </w:r>
    </w:p>
    <w:p w14:paraId="330053D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E9CD64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validation {</w:t>
      </w:r>
    </w:p>
    <w:p w14:paraId="51D4B7E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condition     = can(regex("^[a-z0-9-]{3,20}$", </w:t>
      </w:r>
      <w:proofErr w:type="spellStart"/>
      <w:r>
        <w:rPr>
          <w:rFonts w:ascii="Consolas" w:eastAsia="Consolas" w:hAnsi="Consolas" w:cs="Consolas"/>
          <w:color w:val="23212E"/>
          <w:sz w:val="16"/>
          <w:szCs w:val="16"/>
        </w:rPr>
        <w:t>var.project_name</w:t>
      </w:r>
      <w:proofErr w:type="spellEnd"/>
      <w:r>
        <w:rPr>
          <w:rFonts w:ascii="Consolas" w:eastAsia="Consolas" w:hAnsi="Consolas" w:cs="Consolas"/>
          <w:color w:val="23212E"/>
          <w:sz w:val="16"/>
          <w:szCs w:val="16"/>
        </w:rPr>
        <w:t>))</w:t>
      </w:r>
    </w:p>
    <w:p w14:paraId="68A02AE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error_message</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project_name</w:t>
      </w:r>
      <w:proofErr w:type="spellEnd"/>
      <w:r>
        <w:rPr>
          <w:rFonts w:ascii="Consolas" w:eastAsia="Consolas" w:hAnsi="Consolas" w:cs="Consolas"/>
          <w:color w:val="23212E"/>
          <w:sz w:val="16"/>
          <w:szCs w:val="16"/>
        </w:rPr>
        <w:t xml:space="preserve"> must be 3-20 characters, lowercase letters, digits and hyphens only."</w:t>
      </w:r>
    </w:p>
    <w:p w14:paraId="6399CD4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E65314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2B21314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 xml:space="preserve"> </w:t>
      </w:r>
    </w:p>
    <w:p w14:paraId="336BAC7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"environment" {</w:t>
      </w:r>
    </w:p>
    <w:p w14:paraId="44C3EB8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"Deployment environment. Becomes part of every resource name."</w:t>
      </w:r>
    </w:p>
    <w:p w14:paraId="2B2F90E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5AD5E4B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default     = "dev"</w:t>
      </w:r>
    </w:p>
    <w:p w14:paraId="5AB4770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8464D7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validation {</w:t>
      </w:r>
    </w:p>
    <w:p w14:paraId="1C176C0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condition     = contains(["dev", "staging", "prod"], </w:t>
      </w:r>
      <w:proofErr w:type="spellStart"/>
      <w:r>
        <w:rPr>
          <w:rFonts w:ascii="Consolas" w:eastAsia="Consolas" w:hAnsi="Consolas" w:cs="Consolas"/>
          <w:color w:val="23212E"/>
          <w:sz w:val="16"/>
          <w:szCs w:val="16"/>
        </w:rPr>
        <w:t>var.environment</w:t>
      </w:r>
      <w:proofErr w:type="spellEnd"/>
      <w:r>
        <w:rPr>
          <w:rFonts w:ascii="Consolas" w:eastAsia="Consolas" w:hAnsi="Consolas" w:cs="Consolas"/>
          <w:color w:val="23212E"/>
          <w:sz w:val="16"/>
          <w:szCs w:val="16"/>
        </w:rPr>
        <w:t>)</w:t>
      </w:r>
    </w:p>
    <w:p w14:paraId="49975A0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error_message</w:t>
      </w:r>
      <w:proofErr w:type="spellEnd"/>
      <w:r>
        <w:rPr>
          <w:rFonts w:ascii="Consolas" w:eastAsia="Consolas" w:hAnsi="Consolas" w:cs="Consolas"/>
          <w:color w:val="23212E"/>
          <w:sz w:val="16"/>
          <w:szCs w:val="16"/>
        </w:rPr>
        <w:t xml:space="preserve"> = "environment must be one of: dev, staging, prod."</w:t>
      </w:r>
    </w:p>
    <w:p w14:paraId="4E65751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549D63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CAAB95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C94360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vpc_cidr</w:t>
      </w:r>
      <w:proofErr w:type="spellEnd"/>
      <w:r>
        <w:rPr>
          <w:rFonts w:ascii="Consolas" w:eastAsia="Consolas" w:hAnsi="Consolas" w:cs="Consolas"/>
          <w:color w:val="23212E"/>
          <w:sz w:val="16"/>
          <w:szCs w:val="16"/>
        </w:rPr>
        <w:t>" {</w:t>
      </w:r>
    </w:p>
    <w:p w14:paraId="3CE8E5E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"CIDR block for the VPC."</w:t>
      </w:r>
    </w:p>
    <w:p w14:paraId="4DC8E6C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2F4B011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default     = "10.0.0.0/16"</w:t>
      </w:r>
    </w:p>
    <w:p w14:paraId="6B74C4A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9A97F4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validation {</w:t>
      </w:r>
    </w:p>
    <w:p w14:paraId="7684B89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condition     = can(</w:t>
      </w:r>
      <w:proofErr w:type="spellStart"/>
      <w:r>
        <w:rPr>
          <w:rFonts w:ascii="Consolas" w:eastAsia="Consolas" w:hAnsi="Consolas" w:cs="Consolas"/>
          <w:color w:val="23212E"/>
          <w:sz w:val="16"/>
          <w:szCs w:val="16"/>
        </w:rPr>
        <w:t>cidrnetmask</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var.vpc_cidr</w:t>
      </w:r>
      <w:proofErr w:type="spellEnd"/>
      <w:r>
        <w:rPr>
          <w:rFonts w:ascii="Consolas" w:eastAsia="Consolas" w:hAnsi="Consolas" w:cs="Consolas"/>
          <w:color w:val="23212E"/>
          <w:sz w:val="16"/>
          <w:szCs w:val="16"/>
        </w:rPr>
        <w:t>))</w:t>
      </w:r>
    </w:p>
    <w:p w14:paraId="5CAB0F3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error_message</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vpc_cidr</w:t>
      </w:r>
      <w:proofErr w:type="spellEnd"/>
      <w:r>
        <w:rPr>
          <w:rFonts w:ascii="Consolas" w:eastAsia="Consolas" w:hAnsi="Consolas" w:cs="Consolas"/>
          <w:color w:val="23212E"/>
          <w:sz w:val="16"/>
          <w:szCs w:val="16"/>
        </w:rPr>
        <w:t xml:space="preserve"> must be a valid IPv4 CIDR block, for example 10.0.0.0/16."</w:t>
      </w:r>
    </w:p>
    <w:p w14:paraId="2973830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F76796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0F1C912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5F86C9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public_subnet_cidrs</w:t>
      </w:r>
      <w:proofErr w:type="spellEnd"/>
      <w:r>
        <w:rPr>
          <w:rFonts w:ascii="Consolas" w:eastAsia="Consolas" w:hAnsi="Consolas" w:cs="Consolas"/>
          <w:color w:val="23212E"/>
          <w:sz w:val="16"/>
          <w:szCs w:val="16"/>
        </w:rPr>
        <w:t>" {</w:t>
      </w:r>
    </w:p>
    <w:p w14:paraId="366BA3C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"CIDR blocks for the two public subnets, one per availability zone."</w:t>
      </w:r>
    </w:p>
    <w:p w14:paraId="5A76832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list(string)</w:t>
      </w:r>
    </w:p>
    <w:p w14:paraId="0F9226B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default     = ["10.0.1.0/24", "10.0.2.0/24"]</w:t>
      </w:r>
    </w:p>
    <w:p w14:paraId="74E31EA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81AE78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validation {</w:t>
      </w:r>
    </w:p>
    <w:p w14:paraId="4B30BBD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condition     = length(</w:t>
      </w:r>
      <w:proofErr w:type="spellStart"/>
      <w:r>
        <w:rPr>
          <w:rFonts w:ascii="Consolas" w:eastAsia="Consolas" w:hAnsi="Consolas" w:cs="Consolas"/>
          <w:color w:val="23212E"/>
          <w:sz w:val="16"/>
          <w:szCs w:val="16"/>
        </w:rPr>
        <w:t>var.public_subnet_cidrs</w:t>
      </w:r>
      <w:proofErr w:type="spellEnd"/>
      <w:r>
        <w:rPr>
          <w:rFonts w:ascii="Consolas" w:eastAsia="Consolas" w:hAnsi="Consolas" w:cs="Consolas"/>
          <w:color w:val="23212E"/>
          <w:sz w:val="16"/>
          <w:szCs w:val="16"/>
        </w:rPr>
        <w:t>) == 2</w:t>
      </w:r>
    </w:p>
    <w:p w14:paraId="27A3483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error_message</w:t>
      </w:r>
      <w:proofErr w:type="spellEnd"/>
      <w:r>
        <w:rPr>
          <w:rFonts w:ascii="Consolas" w:eastAsia="Consolas" w:hAnsi="Consolas" w:cs="Consolas"/>
          <w:color w:val="23212E"/>
          <w:sz w:val="16"/>
          <w:szCs w:val="16"/>
        </w:rPr>
        <w:t xml:space="preserve"> = "Exactly two public subnet CIDRs are required."</w:t>
      </w:r>
    </w:p>
    <w:p w14:paraId="3E15BA9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2A452E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550D412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889822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instance_type</w:t>
      </w:r>
      <w:proofErr w:type="spellEnd"/>
      <w:r>
        <w:rPr>
          <w:rFonts w:ascii="Consolas" w:eastAsia="Consolas" w:hAnsi="Consolas" w:cs="Consolas"/>
          <w:color w:val="23212E"/>
          <w:sz w:val="16"/>
          <w:szCs w:val="16"/>
        </w:rPr>
        <w:t>" {</w:t>
      </w:r>
    </w:p>
    <w:p w14:paraId="4E54191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"EC2 instance type for the web server."</w:t>
      </w:r>
    </w:p>
    <w:p w14:paraId="0B5292D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79D830F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default     = "t3.micro"</w:t>
      </w:r>
    </w:p>
    <w:p w14:paraId="75DCA03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2BFC633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C77C04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ami_id</w:t>
      </w:r>
      <w:proofErr w:type="spellEnd"/>
      <w:r>
        <w:rPr>
          <w:rFonts w:ascii="Consolas" w:eastAsia="Consolas" w:hAnsi="Consolas" w:cs="Consolas"/>
          <w:color w:val="23212E"/>
          <w:sz w:val="16"/>
          <w:szCs w:val="16"/>
        </w:rPr>
        <w:t>" {</w:t>
      </w:r>
    </w:p>
    <w:p w14:paraId="69172DB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"AMI ID for the web server. Leave empty to auto-select the newest Amazon Linux 2023 AMI in the region."</w:t>
      </w:r>
    </w:p>
    <w:p w14:paraId="3941B6D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291075D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default     = ""</w:t>
      </w:r>
    </w:p>
    <w:p w14:paraId="77860FE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6D1DC7D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A89888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allowed_http_cidr</w:t>
      </w:r>
      <w:proofErr w:type="spellEnd"/>
      <w:r>
        <w:rPr>
          <w:rFonts w:ascii="Consolas" w:eastAsia="Consolas" w:hAnsi="Consolas" w:cs="Consolas"/>
          <w:color w:val="23212E"/>
          <w:sz w:val="16"/>
          <w:szCs w:val="16"/>
        </w:rPr>
        <w:t>" {</w:t>
      </w:r>
    </w:p>
    <w:p w14:paraId="7946BC9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"CIDR allowed to reach the web server on port 80. Public by design so the landing page is reachable."</w:t>
      </w:r>
    </w:p>
    <w:p w14:paraId="29BEC7A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16FD10E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default     = "0.0.0.0/0"</w:t>
      </w:r>
    </w:p>
    <w:p w14:paraId="057D53B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401745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6D9E84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allowed_ssh_cidr</w:t>
      </w:r>
      <w:proofErr w:type="spellEnd"/>
      <w:r>
        <w:rPr>
          <w:rFonts w:ascii="Consolas" w:eastAsia="Consolas" w:hAnsi="Consolas" w:cs="Consolas"/>
          <w:color w:val="23212E"/>
          <w:sz w:val="16"/>
          <w:szCs w:val="16"/>
        </w:rPr>
        <w:t>" {</w:t>
      </w:r>
    </w:p>
    <w:p w14:paraId="60B1CDF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"CIDR allowed to reach port 22. Leave empty to create no SSH rule at all (recommended: use SSM Session Manager)."</w:t>
      </w:r>
    </w:p>
    <w:p w14:paraId="2037E14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1AC9A15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default     = ""</w:t>
      </w:r>
    </w:p>
    <w:p w14:paraId="443EF32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E01E3C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98BF1E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root_volume_size</w:t>
      </w:r>
      <w:proofErr w:type="spellEnd"/>
      <w:r>
        <w:rPr>
          <w:rFonts w:ascii="Consolas" w:eastAsia="Consolas" w:hAnsi="Consolas" w:cs="Consolas"/>
          <w:color w:val="23212E"/>
          <w:sz w:val="16"/>
          <w:szCs w:val="16"/>
        </w:rPr>
        <w:t>" {</w:t>
      </w:r>
    </w:p>
    <w:p w14:paraId="38CC15F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"Size of the EC2 root EBS volume in </w:t>
      </w:r>
      <w:proofErr w:type="spellStart"/>
      <w:r>
        <w:rPr>
          <w:rFonts w:ascii="Consolas" w:eastAsia="Consolas" w:hAnsi="Consolas" w:cs="Consolas"/>
          <w:color w:val="23212E"/>
          <w:sz w:val="16"/>
          <w:szCs w:val="16"/>
        </w:rPr>
        <w:t>GiB.</w:t>
      </w:r>
      <w:proofErr w:type="spellEnd"/>
      <w:r>
        <w:rPr>
          <w:rFonts w:ascii="Consolas" w:eastAsia="Consolas" w:hAnsi="Consolas" w:cs="Consolas"/>
          <w:color w:val="23212E"/>
          <w:sz w:val="16"/>
          <w:szCs w:val="16"/>
        </w:rPr>
        <w:t>"</w:t>
      </w:r>
    </w:p>
    <w:p w14:paraId="08747A6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number</w:t>
      </w:r>
    </w:p>
    <w:p w14:paraId="7788A60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default     = 8</w:t>
      </w:r>
    </w:p>
    <w:p w14:paraId="5056F20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28FBDF3" w14:textId="77777777" w:rsidR="00AD6B7C" w:rsidRDefault="00AD6B7C">
      <w:pPr>
        <w:spacing w:after="160" w:line="60" w:lineRule="exact"/>
      </w:pPr>
    </w:p>
    <w:p w14:paraId="4F76F116" w14:textId="77777777" w:rsidR="00AD6B7C" w:rsidRDefault="00000000">
      <w:pPr>
        <w:keepNext/>
        <w:spacing w:before="300" w:after="20"/>
      </w:pPr>
      <w:r>
        <w:rPr>
          <w:rFonts w:ascii="Consolas" w:eastAsia="Consolas" w:hAnsi="Consolas" w:cs="Consolas"/>
          <w:b/>
          <w:bCs/>
          <w:color w:val="4B2FD6"/>
          <w:spacing w:val="30"/>
          <w:sz w:val="15"/>
          <w:szCs w:val="15"/>
        </w:rPr>
        <w:t>STEP 3.4</w:t>
      </w:r>
    </w:p>
    <w:p w14:paraId="210BC2B8" w14:textId="77777777" w:rsidR="00AD6B7C" w:rsidRDefault="00000000">
      <w:pPr>
        <w:pStyle w:val="Heading2"/>
        <w:keepNext/>
        <w:spacing w:after="90"/>
      </w:pPr>
      <w:r>
        <w:t>Root resources and module wiring</w:t>
      </w:r>
    </w:p>
    <w:p w14:paraId="5B39CBA2" w14:textId="77777777" w:rsidR="00AD6B7C" w:rsidRDefault="00000000">
      <w:pPr>
        <w:spacing w:after="60" w:line="264" w:lineRule="auto"/>
      </w:pPr>
      <w:r>
        <w:t>The S3 bucket lives here rather than in a module because both the compute module (which needs its ARN for the IAM policy) and the outputs reference it. A random four-byte suffix keeps the bucket name globally unique.</w:t>
      </w:r>
    </w:p>
    <w:p w14:paraId="5345E7EF"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lastRenderedPageBreak/>
        <w:t>main.tf</w:t>
      </w:r>
      <w:r>
        <w:rPr>
          <w:rFonts w:ascii="Consolas" w:eastAsia="Consolas" w:hAnsi="Consolas" w:cs="Consolas"/>
          <w:color w:val="817B95"/>
          <w:sz w:val="15"/>
          <w:szCs w:val="15"/>
        </w:rPr>
        <w:t xml:space="preserve">   HCL</w:t>
      </w:r>
    </w:p>
    <w:p w14:paraId="3BDF8CBF"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data "</w:t>
      </w:r>
      <w:proofErr w:type="spellStart"/>
      <w:r>
        <w:rPr>
          <w:rFonts w:ascii="Consolas" w:eastAsia="Consolas" w:hAnsi="Consolas" w:cs="Consolas"/>
          <w:color w:val="23212E"/>
          <w:sz w:val="16"/>
          <w:szCs w:val="16"/>
        </w:rPr>
        <w:t>aws_availability_zones</w:t>
      </w:r>
      <w:proofErr w:type="spellEnd"/>
      <w:r>
        <w:rPr>
          <w:rFonts w:ascii="Consolas" w:eastAsia="Consolas" w:hAnsi="Consolas" w:cs="Consolas"/>
          <w:color w:val="23212E"/>
          <w:sz w:val="16"/>
          <w:szCs w:val="16"/>
        </w:rPr>
        <w:t>" "available" {</w:t>
      </w:r>
    </w:p>
    <w:p w14:paraId="0A275BD3"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state = "available"</w:t>
      </w:r>
    </w:p>
    <w:p w14:paraId="22FA585D"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w:t>
      </w:r>
    </w:p>
    <w:p w14:paraId="791CAFC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C90C793"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Newest Amazon Linux 2023 image, used only when </w:t>
      </w:r>
      <w:proofErr w:type="spellStart"/>
      <w:r>
        <w:rPr>
          <w:rFonts w:ascii="Consolas" w:eastAsia="Consolas" w:hAnsi="Consolas" w:cs="Consolas"/>
          <w:color w:val="716C88"/>
          <w:sz w:val="16"/>
          <w:szCs w:val="16"/>
        </w:rPr>
        <w:t>var.ami_id</w:t>
      </w:r>
      <w:proofErr w:type="spellEnd"/>
      <w:r>
        <w:rPr>
          <w:rFonts w:ascii="Consolas" w:eastAsia="Consolas" w:hAnsi="Consolas" w:cs="Consolas"/>
          <w:color w:val="716C88"/>
          <w:sz w:val="16"/>
          <w:szCs w:val="16"/>
        </w:rPr>
        <w:t xml:space="preserve"> is left empty.</w:t>
      </w:r>
    </w:p>
    <w:p w14:paraId="3945418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data "</w:t>
      </w:r>
      <w:proofErr w:type="spellStart"/>
      <w:r>
        <w:rPr>
          <w:rFonts w:ascii="Consolas" w:eastAsia="Consolas" w:hAnsi="Consolas" w:cs="Consolas"/>
          <w:color w:val="23212E"/>
          <w:sz w:val="16"/>
          <w:szCs w:val="16"/>
        </w:rPr>
        <w:t>aws_ami</w:t>
      </w:r>
      <w:proofErr w:type="spellEnd"/>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amazon_linux</w:t>
      </w:r>
      <w:proofErr w:type="spellEnd"/>
      <w:r>
        <w:rPr>
          <w:rFonts w:ascii="Consolas" w:eastAsia="Consolas" w:hAnsi="Consolas" w:cs="Consolas"/>
          <w:color w:val="23212E"/>
          <w:sz w:val="16"/>
          <w:szCs w:val="16"/>
        </w:rPr>
        <w:t>" {</w:t>
      </w:r>
    </w:p>
    <w:p w14:paraId="30EF737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most_recent</w:t>
      </w:r>
      <w:proofErr w:type="spellEnd"/>
      <w:r>
        <w:rPr>
          <w:rFonts w:ascii="Consolas" w:eastAsia="Consolas" w:hAnsi="Consolas" w:cs="Consolas"/>
          <w:color w:val="23212E"/>
          <w:sz w:val="16"/>
          <w:szCs w:val="16"/>
        </w:rPr>
        <w:t xml:space="preserve"> = true</w:t>
      </w:r>
    </w:p>
    <w:p w14:paraId="6D2D888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owners      = ["amazon"]</w:t>
      </w:r>
    </w:p>
    <w:p w14:paraId="06DA826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7C94C1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filter {</w:t>
      </w:r>
    </w:p>
    <w:p w14:paraId="5079ABD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"name"</w:t>
      </w:r>
    </w:p>
    <w:p w14:paraId="66C1E62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values = ["al2023-ami-2023.*-x86_64"]</w:t>
      </w:r>
    </w:p>
    <w:p w14:paraId="37A7C6A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A7CD60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22A95F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filter {</w:t>
      </w:r>
    </w:p>
    <w:p w14:paraId="16C8080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"virtualization-type"</w:t>
      </w:r>
    </w:p>
    <w:p w14:paraId="12E8286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values = ["</w:t>
      </w:r>
      <w:proofErr w:type="spellStart"/>
      <w:r>
        <w:rPr>
          <w:rFonts w:ascii="Consolas" w:eastAsia="Consolas" w:hAnsi="Consolas" w:cs="Consolas"/>
          <w:color w:val="23212E"/>
          <w:sz w:val="16"/>
          <w:szCs w:val="16"/>
        </w:rPr>
        <w:t>hvm</w:t>
      </w:r>
      <w:proofErr w:type="spellEnd"/>
      <w:r>
        <w:rPr>
          <w:rFonts w:ascii="Consolas" w:eastAsia="Consolas" w:hAnsi="Consolas" w:cs="Consolas"/>
          <w:color w:val="23212E"/>
          <w:sz w:val="16"/>
          <w:szCs w:val="16"/>
        </w:rPr>
        <w:t>"]</w:t>
      </w:r>
    </w:p>
    <w:p w14:paraId="6F6355B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0DCBE0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F71E26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F06C86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random_id</w:t>
      </w:r>
      <w:proofErr w:type="spellEnd"/>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bucket_suffix</w:t>
      </w:r>
      <w:proofErr w:type="spellEnd"/>
      <w:r>
        <w:rPr>
          <w:rFonts w:ascii="Consolas" w:eastAsia="Consolas" w:hAnsi="Consolas" w:cs="Consolas"/>
          <w:color w:val="23212E"/>
          <w:sz w:val="16"/>
          <w:szCs w:val="16"/>
        </w:rPr>
        <w:t>" {</w:t>
      </w:r>
    </w:p>
    <w:p w14:paraId="124217F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byte_length</w:t>
      </w:r>
      <w:proofErr w:type="spellEnd"/>
      <w:r>
        <w:rPr>
          <w:rFonts w:ascii="Consolas" w:eastAsia="Consolas" w:hAnsi="Consolas" w:cs="Consolas"/>
          <w:color w:val="23212E"/>
          <w:sz w:val="16"/>
          <w:szCs w:val="16"/>
        </w:rPr>
        <w:t xml:space="preserve"> = 4</w:t>
      </w:r>
    </w:p>
    <w:p w14:paraId="0C9E39B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2D1828C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2E0F5D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locals {</w:t>
      </w:r>
    </w:p>
    <w:p w14:paraId="5B45197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name_prefix</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var.project_name</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var.environment</w:t>
      </w:r>
      <w:proofErr w:type="spellEnd"/>
      <w:r>
        <w:rPr>
          <w:rFonts w:ascii="Consolas" w:eastAsia="Consolas" w:hAnsi="Consolas" w:cs="Consolas"/>
          <w:color w:val="23212E"/>
          <w:sz w:val="16"/>
          <w:szCs w:val="16"/>
        </w:rPr>
        <w:t>}"</w:t>
      </w:r>
    </w:p>
    <w:p w14:paraId="04EFDA6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availability_zones</w:t>
      </w:r>
      <w:proofErr w:type="spellEnd"/>
      <w:r>
        <w:rPr>
          <w:rFonts w:ascii="Consolas" w:eastAsia="Consolas" w:hAnsi="Consolas" w:cs="Consolas"/>
          <w:color w:val="23212E"/>
          <w:sz w:val="16"/>
          <w:szCs w:val="16"/>
        </w:rPr>
        <w:t xml:space="preserve"> = slice(</w:t>
      </w:r>
      <w:proofErr w:type="spellStart"/>
      <w:r>
        <w:rPr>
          <w:rFonts w:ascii="Consolas" w:eastAsia="Consolas" w:hAnsi="Consolas" w:cs="Consolas"/>
          <w:color w:val="23212E"/>
          <w:sz w:val="16"/>
          <w:szCs w:val="16"/>
        </w:rPr>
        <w:t>data.aws_availability_zones.available.names</w:t>
      </w:r>
      <w:proofErr w:type="spellEnd"/>
      <w:r>
        <w:rPr>
          <w:rFonts w:ascii="Consolas" w:eastAsia="Consolas" w:hAnsi="Consolas" w:cs="Consolas"/>
          <w:color w:val="23212E"/>
          <w:sz w:val="16"/>
          <w:szCs w:val="16"/>
        </w:rPr>
        <w:t>, 0, 2)</w:t>
      </w:r>
    </w:p>
    <w:p w14:paraId="009B77C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ami_id</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var.ami_id</w:t>
      </w:r>
      <w:proofErr w:type="spellEnd"/>
      <w:r>
        <w:rPr>
          <w:rFonts w:ascii="Consolas" w:eastAsia="Consolas" w:hAnsi="Consolas" w:cs="Consolas"/>
          <w:color w:val="23212E"/>
          <w:sz w:val="16"/>
          <w:szCs w:val="16"/>
        </w:rPr>
        <w:t xml:space="preserve"> != "" ? </w:t>
      </w:r>
      <w:proofErr w:type="spellStart"/>
      <w:r>
        <w:rPr>
          <w:rFonts w:ascii="Consolas" w:eastAsia="Consolas" w:hAnsi="Consolas" w:cs="Consolas"/>
          <w:color w:val="23212E"/>
          <w:sz w:val="16"/>
          <w:szCs w:val="16"/>
        </w:rPr>
        <w:t>var.ami_id</w:t>
      </w:r>
      <w:proofErr w:type="spellEnd"/>
      <w:r>
        <w:rPr>
          <w:rFonts w:ascii="Consolas" w:eastAsia="Consolas" w:hAnsi="Consolas" w:cs="Consolas"/>
          <w:color w:val="23212E"/>
          <w:sz w:val="16"/>
          <w:szCs w:val="16"/>
        </w:rPr>
        <w:t xml:space="preserve"> : data.aws_ami.amazon_linux.id</w:t>
      </w:r>
    </w:p>
    <w:p w14:paraId="674E70D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bucket_name</w:t>
      </w:r>
      <w:proofErr w:type="spellEnd"/>
      <w:r>
        <w:rPr>
          <w:rFonts w:ascii="Consolas" w:eastAsia="Consolas" w:hAnsi="Consolas" w:cs="Consolas"/>
          <w:color w:val="23212E"/>
          <w:sz w:val="16"/>
          <w:szCs w:val="16"/>
        </w:rPr>
        <w:t xml:space="preserve">        = "${var.project_name}-${var.environment}-app-${random_id.bucket_suffix.hex}"</w:t>
      </w:r>
    </w:p>
    <w:p w14:paraId="474B013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237B0AA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2556B4F"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w:t>
      </w:r>
    </w:p>
    <w:p w14:paraId="62029515"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S3 application bucket: versioned, encrypted, no public access</w:t>
      </w:r>
    </w:p>
    <w:p w14:paraId="181E293D"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w:t>
      </w:r>
    </w:p>
    <w:p w14:paraId="5820BE2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B2B084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"aws_s3_bucket" "app" {</w:t>
      </w:r>
    </w:p>
    <w:p w14:paraId="3CEA45A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bucket = </w:t>
      </w:r>
      <w:proofErr w:type="spellStart"/>
      <w:r>
        <w:rPr>
          <w:rFonts w:ascii="Consolas" w:eastAsia="Consolas" w:hAnsi="Consolas" w:cs="Consolas"/>
          <w:color w:val="23212E"/>
          <w:sz w:val="16"/>
          <w:szCs w:val="16"/>
        </w:rPr>
        <w:t>local.bucket_name</w:t>
      </w:r>
      <w:proofErr w:type="spellEnd"/>
    </w:p>
    <w:p w14:paraId="027F86E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167980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2E3FEFE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local.name_prefix</w:t>
      </w:r>
      <w:proofErr w:type="spellEnd"/>
      <w:r>
        <w:rPr>
          <w:rFonts w:ascii="Consolas" w:eastAsia="Consolas" w:hAnsi="Consolas" w:cs="Consolas"/>
          <w:color w:val="23212E"/>
          <w:sz w:val="16"/>
          <w:szCs w:val="16"/>
        </w:rPr>
        <w:t>}-app"</w:t>
      </w:r>
    </w:p>
    <w:p w14:paraId="65E44E7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2A2C5E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98F223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321202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"aws_s3_bucket_versioning" "app" {</w:t>
      </w:r>
    </w:p>
    <w:p w14:paraId="68DC610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bucket = aws_s3_bucket.app.id</w:t>
      </w:r>
    </w:p>
    <w:p w14:paraId="6982F4A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FEF88F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versioning_configuration</w:t>
      </w:r>
      <w:proofErr w:type="spellEnd"/>
      <w:r>
        <w:rPr>
          <w:rFonts w:ascii="Consolas" w:eastAsia="Consolas" w:hAnsi="Consolas" w:cs="Consolas"/>
          <w:color w:val="23212E"/>
          <w:sz w:val="16"/>
          <w:szCs w:val="16"/>
        </w:rPr>
        <w:t xml:space="preserve"> {</w:t>
      </w:r>
    </w:p>
    <w:p w14:paraId="0366930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status = "Enabled"</w:t>
      </w:r>
    </w:p>
    <w:p w14:paraId="1123FDF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CD3A97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4F18991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DB6BC6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"aws_s3_bucket_server_side_encryption_configuration" "app" {</w:t>
      </w:r>
    </w:p>
    <w:p w14:paraId="6667D26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bucket = aws_s3_bucket.app.id</w:t>
      </w:r>
    </w:p>
    <w:p w14:paraId="3800933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91C62E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rule {</w:t>
      </w:r>
    </w:p>
    <w:p w14:paraId="2109E03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apply_server_side_encryption_by_default</w:t>
      </w:r>
      <w:proofErr w:type="spellEnd"/>
      <w:r>
        <w:rPr>
          <w:rFonts w:ascii="Consolas" w:eastAsia="Consolas" w:hAnsi="Consolas" w:cs="Consolas"/>
          <w:color w:val="23212E"/>
          <w:sz w:val="16"/>
          <w:szCs w:val="16"/>
        </w:rPr>
        <w:t xml:space="preserve"> {</w:t>
      </w:r>
    </w:p>
    <w:p w14:paraId="12EAE08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sse_algorithm</w:t>
      </w:r>
      <w:proofErr w:type="spellEnd"/>
      <w:r>
        <w:rPr>
          <w:rFonts w:ascii="Consolas" w:eastAsia="Consolas" w:hAnsi="Consolas" w:cs="Consolas"/>
          <w:color w:val="23212E"/>
          <w:sz w:val="16"/>
          <w:szCs w:val="16"/>
        </w:rPr>
        <w:t xml:space="preserve"> = "AES256"</w:t>
      </w:r>
    </w:p>
    <w:p w14:paraId="57B4EA1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284898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bucket_key_enabled</w:t>
      </w:r>
      <w:proofErr w:type="spellEnd"/>
      <w:r>
        <w:rPr>
          <w:rFonts w:ascii="Consolas" w:eastAsia="Consolas" w:hAnsi="Consolas" w:cs="Consolas"/>
          <w:color w:val="23212E"/>
          <w:sz w:val="16"/>
          <w:szCs w:val="16"/>
        </w:rPr>
        <w:t xml:space="preserve"> = true</w:t>
      </w:r>
    </w:p>
    <w:p w14:paraId="419C195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C84112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1926E5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99EE3E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"aws_s3_bucket_public_access_block" "app" {</w:t>
      </w:r>
    </w:p>
    <w:p w14:paraId="1F9A03E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bucket = aws_s3_bucket.app.id</w:t>
      </w:r>
    </w:p>
    <w:p w14:paraId="7293F5A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144E25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block_public_acls</w:t>
      </w:r>
      <w:proofErr w:type="spellEnd"/>
      <w:r>
        <w:rPr>
          <w:rFonts w:ascii="Consolas" w:eastAsia="Consolas" w:hAnsi="Consolas" w:cs="Consolas"/>
          <w:color w:val="23212E"/>
          <w:sz w:val="16"/>
          <w:szCs w:val="16"/>
        </w:rPr>
        <w:t xml:space="preserve">       = true</w:t>
      </w:r>
    </w:p>
    <w:p w14:paraId="3AACCEA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block_public_policy</w:t>
      </w:r>
      <w:proofErr w:type="spellEnd"/>
      <w:r>
        <w:rPr>
          <w:rFonts w:ascii="Consolas" w:eastAsia="Consolas" w:hAnsi="Consolas" w:cs="Consolas"/>
          <w:color w:val="23212E"/>
          <w:sz w:val="16"/>
          <w:szCs w:val="16"/>
        </w:rPr>
        <w:t xml:space="preserve">     = true</w:t>
      </w:r>
    </w:p>
    <w:p w14:paraId="1280670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ignore_public_acls</w:t>
      </w:r>
      <w:proofErr w:type="spellEnd"/>
      <w:r>
        <w:rPr>
          <w:rFonts w:ascii="Consolas" w:eastAsia="Consolas" w:hAnsi="Consolas" w:cs="Consolas"/>
          <w:color w:val="23212E"/>
          <w:sz w:val="16"/>
          <w:szCs w:val="16"/>
        </w:rPr>
        <w:t xml:space="preserve">      = true</w:t>
      </w:r>
    </w:p>
    <w:p w14:paraId="62FC941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restrict_public_buckets</w:t>
      </w:r>
      <w:proofErr w:type="spellEnd"/>
      <w:r>
        <w:rPr>
          <w:rFonts w:ascii="Consolas" w:eastAsia="Consolas" w:hAnsi="Consolas" w:cs="Consolas"/>
          <w:color w:val="23212E"/>
          <w:sz w:val="16"/>
          <w:szCs w:val="16"/>
        </w:rPr>
        <w:t xml:space="preserve"> = true</w:t>
      </w:r>
    </w:p>
    <w:p w14:paraId="0ECAF4F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B23F50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D7B025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"aws_s3_bucket_ownership_controls" "app" {</w:t>
      </w:r>
    </w:p>
    <w:p w14:paraId="031517A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bucket = aws_s3_bucket.app.id</w:t>
      </w:r>
    </w:p>
    <w:p w14:paraId="5B38171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1D994A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rule {</w:t>
      </w:r>
    </w:p>
    <w:p w14:paraId="6328EBB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object_ownership</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BucketOwnerEnforced</w:t>
      </w:r>
      <w:proofErr w:type="spellEnd"/>
      <w:r>
        <w:rPr>
          <w:rFonts w:ascii="Consolas" w:eastAsia="Consolas" w:hAnsi="Consolas" w:cs="Consolas"/>
          <w:color w:val="23212E"/>
          <w:sz w:val="16"/>
          <w:szCs w:val="16"/>
        </w:rPr>
        <w:t>"</w:t>
      </w:r>
    </w:p>
    <w:p w14:paraId="33E6A60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 xml:space="preserve">  }</w:t>
      </w:r>
    </w:p>
    <w:p w14:paraId="327CA51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72D5A2C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8D22361"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w:t>
      </w:r>
    </w:p>
    <w:p w14:paraId="00A4028E"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Modules</w:t>
      </w:r>
    </w:p>
    <w:p w14:paraId="2F02AB8C"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w:t>
      </w:r>
    </w:p>
    <w:p w14:paraId="147BE8E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0A309D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module "networking" {</w:t>
      </w:r>
    </w:p>
    <w:p w14:paraId="39BCB74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source = "./modules/networking"</w:t>
      </w:r>
    </w:p>
    <w:p w14:paraId="17D1371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03ACAE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name_prefix</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local.name_prefix</w:t>
      </w:r>
      <w:proofErr w:type="spellEnd"/>
    </w:p>
    <w:p w14:paraId="7A86516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vpc_cidr</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var.vpc_cidr</w:t>
      </w:r>
      <w:proofErr w:type="spellEnd"/>
    </w:p>
    <w:p w14:paraId="0DED248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public_subnet_cidrs</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var.public_subnet_cidrs</w:t>
      </w:r>
      <w:proofErr w:type="spellEnd"/>
    </w:p>
    <w:p w14:paraId="5D9EEF3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availability_zones</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local.availability_zones</w:t>
      </w:r>
      <w:proofErr w:type="spellEnd"/>
    </w:p>
    <w:p w14:paraId="354ADB5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allowed_http_cidr</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var.allowed_http_cidr</w:t>
      </w:r>
      <w:proofErr w:type="spellEnd"/>
    </w:p>
    <w:p w14:paraId="13CE008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allowed_ssh_cidr</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var.allowed_ssh_cidr</w:t>
      </w:r>
      <w:proofErr w:type="spellEnd"/>
    </w:p>
    <w:p w14:paraId="60F65BE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662FD31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3C1884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module "compute" {</w:t>
      </w:r>
    </w:p>
    <w:p w14:paraId="4295AF6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source = "./modules/compute"</w:t>
      </w:r>
    </w:p>
    <w:p w14:paraId="0376272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6C8FA3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name_prefix</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local.name_prefix</w:t>
      </w:r>
      <w:proofErr w:type="spellEnd"/>
    </w:p>
    <w:p w14:paraId="473474F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ami_id</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local.ami_id</w:t>
      </w:r>
      <w:proofErr w:type="spellEnd"/>
    </w:p>
    <w:p w14:paraId="4277DEC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instance_type</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var.instance_type</w:t>
      </w:r>
      <w:proofErr w:type="spellEnd"/>
    </w:p>
    <w:p w14:paraId="0BAB4BB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root_volume_size</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var.root_volume_size</w:t>
      </w:r>
      <w:proofErr w:type="spellEnd"/>
    </w:p>
    <w:p w14:paraId="4584A53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subnet_id</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module.networking.public_subnet_ids</w:t>
      </w:r>
      <w:proofErr w:type="spellEnd"/>
      <w:r>
        <w:rPr>
          <w:rFonts w:ascii="Consolas" w:eastAsia="Consolas" w:hAnsi="Consolas" w:cs="Consolas"/>
          <w:color w:val="23212E"/>
          <w:sz w:val="16"/>
          <w:szCs w:val="16"/>
        </w:rPr>
        <w:t>[0]</w:t>
      </w:r>
    </w:p>
    <w:p w14:paraId="0CC3F55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security_group_id</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module.networking.web_security_group_id</w:t>
      </w:r>
      <w:proofErr w:type="spellEnd"/>
    </w:p>
    <w:p w14:paraId="54A8F9A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17F5C9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s3_bucket_arn  = aws_s3_bucket.app.arn</w:t>
      </w:r>
    </w:p>
    <w:p w14:paraId="3E0F87D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s3_bucket_name = aws_s3_bucket.app.bucket</w:t>
      </w:r>
    </w:p>
    <w:p w14:paraId="74DAF02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E3B4EE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project_name</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var.project_name</w:t>
      </w:r>
      <w:proofErr w:type="spellEnd"/>
    </w:p>
    <w:p w14:paraId="144F964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environment  = </w:t>
      </w:r>
      <w:proofErr w:type="spellStart"/>
      <w:r>
        <w:rPr>
          <w:rFonts w:ascii="Consolas" w:eastAsia="Consolas" w:hAnsi="Consolas" w:cs="Consolas"/>
          <w:color w:val="23212E"/>
          <w:sz w:val="16"/>
          <w:szCs w:val="16"/>
        </w:rPr>
        <w:t>var.environment</w:t>
      </w:r>
      <w:proofErr w:type="spellEnd"/>
    </w:p>
    <w:p w14:paraId="4C44831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aws_region</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var.aws_region</w:t>
      </w:r>
      <w:proofErr w:type="spellEnd"/>
    </w:p>
    <w:p w14:paraId="7B65379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75132EFD" w14:textId="77777777" w:rsidR="00AD6B7C" w:rsidRDefault="00AD6B7C">
      <w:pPr>
        <w:spacing w:after="160" w:line="60" w:lineRule="exact"/>
      </w:pPr>
    </w:p>
    <w:p w14:paraId="7BFE9F82" w14:textId="77777777" w:rsidR="00AD6B7C" w:rsidRDefault="00000000">
      <w:pPr>
        <w:keepNext/>
        <w:spacing w:before="300" w:after="20"/>
      </w:pPr>
      <w:r>
        <w:rPr>
          <w:rFonts w:ascii="Consolas" w:eastAsia="Consolas" w:hAnsi="Consolas" w:cs="Consolas"/>
          <w:b/>
          <w:bCs/>
          <w:color w:val="4B2FD6"/>
          <w:spacing w:val="30"/>
          <w:sz w:val="15"/>
          <w:szCs w:val="15"/>
        </w:rPr>
        <w:t>STEP 3.5</w:t>
      </w:r>
    </w:p>
    <w:p w14:paraId="723A4B50" w14:textId="77777777" w:rsidR="00AD6B7C" w:rsidRDefault="00000000">
      <w:pPr>
        <w:pStyle w:val="Heading2"/>
        <w:keepNext/>
        <w:spacing w:after="90"/>
      </w:pPr>
      <w:r>
        <w:t>Outputs</w:t>
      </w:r>
    </w:p>
    <w:p w14:paraId="41683D77" w14:textId="77777777" w:rsidR="00AD6B7C" w:rsidRDefault="00000000">
      <w:pPr>
        <w:spacing w:after="60" w:line="264" w:lineRule="auto"/>
      </w:pPr>
      <w:r>
        <w:t>The five the brief names, plus four more that the validation job uses to verify resources exist.</w:t>
      </w:r>
    </w:p>
    <w:p w14:paraId="570ACC61"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outputs.tf</w:t>
      </w:r>
      <w:r>
        <w:rPr>
          <w:rFonts w:ascii="Consolas" w:eastAsia="Consolas" w:hAnsi="Consolas" w:cs="Consolas"/>
          <w:color w:val="817B95"/>
          <w:sz w:val="15"/>
          <w:szCs w:val="15"/>
        </w:rPr>
        <w:t xml:space="preserve">   HCL</w:t>
      </w:r>
    </w:p>
    <w:p w14:paraId="544F9063"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vpc_id</w:t>
      </w:r>
      <w:proofErr w:type="spellEnd"/>
      <w:r>
        <w:rPr>
          <w:rFonts w:ascii="Consolas" w:eastAsia="Consolas" w:hAnsi="Consolas" w:cs="Consolas"/>
          <w:color w:val="23212E"/>
          <w:sz w:val="16"/>
          <w:szCs w:val="16"/>
        </w:rPr>
        <w:t>" {</w:t>
      </w:r>
    </w:p>
    <w:p w14:paraId="0B62F611"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description = "ID of the VPC."</w:t>
      </w:r>
    </w:p>
    <w:p w14:paraId="6E86A451"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value       = </w:t>
      </w:r>
      <w:proofErr w:type="spellStart"/>
      <w:r>
        <w:rPr>
          <w:rFonts w:ascii="Consolas" w:eastAsia="Consolas" w:hAnsi="Consolas" w:cs="Consolas"/>
          <w:color w:val="23212E"/>
          <w:sz w:val="16"/>
          <w:szCs w:val="16"/>
        </w:rPr>
        <w:t>module.networking.vpc_id</w:t>
      </w:r>
      <w:proofErr w:type="spellEnd"/>
    </w:p>
    <w:p w14:paraId="3E5AB5D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8FE705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42889C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public_subnet_ids</w:t>
      </w:r>
      <w:proofErr w:type="spellEnd"/>
      <w:r>
        <w:rPr>
          <w:rFonts w:ascii="Consolas" w:eastAsia="Consolas" w:hAnsi="Consolas" w:cs="Consolas"/>
          <w:color w:val="23212E"/>
          <w:sz w:val="16"/>
          <w:szCs w:val="16"/>
        </w:rPr>
        <w:t>" {</w:t>
      </w:r>
    </w:p>
    <w:p w14:paraId="723A7EC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"IDs of the two public subnets."</w:t>
      </w:r>
    </w:p>
    <w:p w14:paraId="491E1F7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w:t>
      </w:r>
      <w:proofErr w:type="spellStart"/>
      <w:r>
        <w:rPr>
          <w:rFonts w:ascii="Consolas" w:eastAsia="Consolas" w:hAnsi="Consolas" w:cs="Consolas"/>
          <w:color w:val="23212E"/>
          <w:sz w:val="16"/>
          <w:szCs w:val="16"/>
        </w:rPr>
        <w:t>module.networking.public_subnet_ids</w:t>
      </w:r>
      <w:proofErr w:type="spellEnd"/>
    </w:p>
    <w:p w14:paraId="23AAC2A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68FB062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128769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security_group_id</w:t>
      </w:r>
      <w:proofErr w:type="spellEnd"/>
      <w:r>
        <w:rPr>
          <w:rFonts w:ascii="Consolas" w:eastAsia="Consolas" w:hAnsi="Consolas" w:cs="Consolas"/>
          <w:color w:val="23212E"/>
          <w:sz w:val="16"/>
          <w:szCs w:val="16"/>
        </w:rPr>
        <w:t>" {</w:t>
      </w:r>
    </w:p>
    <w:p w14:paraId="085B3A7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"ID of the web server security group."</w:t>
      </w:r>
    </w:p>
    <w:p w14:paraId="2EDE50A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w:t>
      </w:r>
      <w:proofErr w:type="spellStart"/>
      <w:r>
        <w:rPr>
          <w:rFonts w:ascii="Consolas" w:eastAsia="Consolas" w:hAnsi="Consolas" w:cs="Consolas"/>
          <w:color w:val="23212E"/>
          <w:sz w:val="16"/>
          <w:szCs w:val="16"/>
        </w:rPr>
        <w:t>module.networking.web_security_group_id</w:t>
      </w:r>
      <w:proofErr w:type="spellEnd"/>
    </w:p>
    <w:p w14:paraId="21C9EEB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5AD7362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D459F0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"ec2_instance_id" {</w:t>
      </w:r>
    </w:p>
    <w:p w14:paraId="42F2561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"ID of the EC2 web server instance."</w:t>
      </w:r>
    </w:p>
    <w:p w14:paraId="65DC761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w:t>
      </w:r>
      <w:proofErr w:type="spellStart"/>
      <w:r>
        <w:rPr>
          <w:rFonts w:ascii="Consolas" w:eastAsia="Consolas" w:hAnsi="Consolas" w:cs="Consolas"/>
          <w:color w:val="23212E"/>
          <w:sz w:val="16"/>
          <w:szCs w:val="16"/>
        </w:rPr>
        <w:t>module.compute.instance_id</w:t>
      </w:r>
      <w:proofErr w:type="spellEnd"/>
    </w:p>
    <w:p w14:paraId="55AAEE6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988B90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D2F836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elastic_ip</w:t>
      </w:r>
      <w:proofErr w:type="spellEnd"/>
      <w:r>
        <w:rPr>
          <w:rFonts w:ascii="Consolas" w:eastAsia="Consolas" w:hAnsi="Consolas" w:cs="Consolas"/>
          <w:color w:val="23212E"/>
          <w:sz w:val="16"/>
          <w:szCs w:val="16"/>
        </w:rPr>
        <w:t>" {</w:t>
      </w:r>
    </w:p>
    <w:p w14:paraId="12D01CC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"Elastic IP address attached to the web server."</w:t>
      </w:r>
    </w:p>
    <w:p w14:paraId="54EC870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w:t>
      </w:r>
      <w:proofErr w:type="spellStart"/>
      <w:r>
        <w:rPr>
          <w:rFonts w:ascii="Consolas" w:eastAsia="Consolas" w:hAnsi="Consolas" w:cs="Consolas"/>
          <w:color w:val="23212E"/>
          <w:sz w:val="16"/>
          <w:szCs w:val="16"/>
        </w:rPr>
        <w:t>module.compute.elastic_ip</w:t>
      </w:r>
      <w:proofErr w:type="spellEnd"/>
    </w:p>
    <w:p w14:paraId="11062DF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51DCBD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32308D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application_url</w:t>
      </w:r>
      <w:proofErr w:type="spellEnd"/>
      <w:r>
        <w:rPr>
          <w:rFonts w:ascii="Consolas" w:eastAsia="Consolas" w:hAnsi="Consolas" w:cs="Consolas"/>
          <w:color w:val="23212E"/>
          <w:sz w:val="16"/>
          <w:szCs w:val="16"/>
        </w:rPr>
        <w:t>" {</w:t>
      </w:r>
    </w:p>
    <w:p w14:paraId="02182B3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"Public URL of the landing page served by the EC2 instance."</w:t>
      </w:r>
    </w:p>
    <w:p w14:paraId="743E3BB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"http://${</w:t>
      </w:r>
      <w:proofErr w:type="spellStart"/>
      <w:r>
        <w:rPr>
          <w:rFonts w:ascii="Consolas" w:eastAsia="Consolas" w:hAnsi="Consolas" w:cs="Consolas"/>
          <w:color w:val="23212E"/>
          <w:sz w:val="16"/>
          <w:szCs w:val="16"/>
        </w:rPr>
        <w:t>module.compute.elastic_ip</w:t>
      </w:r>
      <w:proofErr w:type="spellEnd"/>
      <w:r>
        <w:rPr>
          <w:rFonts w:ascii="Consolas" w:eastAsia="Consolas" w:hAnsi="Consolas" w:cs="Consolas"/>
          <w:color w:val="23212E"/>
          <w:sz w:val="16"/>
          <w:szCs w:val="16"/>
        </w:rPr>
        <w:t>}"</w:t>
      </w:r>
    </w:p>
    <w:p w14:paraId="12859C7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2ACF9E6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9FC98D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"s3_bucket_name" {</w:t>
      </w:r>
    </w:p>
    <w:p w14:paraId="6A80CF5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"Name of the versioned, encrypted application bucket."</w:t>
      </w:r>
    </w:p>
    <w:p w14:paraId="6A9E347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aws_s3_bucket.app.bucket</w:t>
      </w:r>
    </w:p>
    <w:p w14:paraId="524F6B2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w:t>
      </w:r>
    </w:p>
    <w:p w14:paraId="4BCDD02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1B6D84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iam_role_name</w:t>
      </w:r>
      <w:proofErr w:type="spellEnd"/>
      <w:r>
        <w:rPr>
          <w:rFonts w:ascii="Consolas" w:eastAsia="Consolas" w:hAnsi="Consolas" w:cs="Consolas"/>
          <w:color w:val="23212E"/>
          <w:sz w:val="16"/>
          <w:szCs w:val="16"/>
        </w:rPr>
        <w:t>" {</w:t>
      </w:r>
    </w:p>
    <w:p w14:paraId="4E942EE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"Name of the IAM role attached to the EC2 instance profile."</w:t>
      </w:r>
    </w:p>
    <w:p w14:paraId="25D736B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w:t>
      </w:r>
      <w:proofErr w:type="spellStart"/>
      <w:r>
        <w:rPr>
          <w:rFonts w:ascii="Consolas" w:eastAsia="Consolas" w:hAnsi="Consolas" w:cs="Consolas"/>
          <w:color w:val="23212E"/>
          <w:sz w:val="16"/>
          <w:szCs w:val="16"/>
        </w:rPr>
        <w:t>module.compute.iam_role_name</w:t>
      </w:r>
      <w:proofErr w:type="spellEnd"/>
    </w:p>
    <w:p w14:paraId="4C5B078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5B3CF2A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C36C3D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iam_instance_profile_name</w:t>
      </w:r>
      <w:proofErr w:type="spellEnd"/>
      <w:r>
        <w:rPr>
          <w:rFonts w:ascii="Consolas" w:eastAsia="Consolas" w:hAnsi="Consolas" w:cs="Consolas"/>
          <w:color w:val="23212E"/>
          <w:sz w:val="16"/>
          <w:szCs w:val="16"/>
        </w:rPr>
        <w:t>" {</w:t>
      </w:r>
    </w:p>
    <w:p w14:paraId="6C05008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"Name of the EC2 instance profile."</w:t>
      </w:r>
    </w:p>
    <w:p w14:paraId="16F11B1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w:t>
      </w:r>
      <w:proofErr w:type="spellStart"/>
      <w:r>
        <w:rPr>
          <w:rFonts w:ascii="Consolas" w:eastAsia="Consolas" w:hAnsi="Consolas" w:cs="Consolas"/>
          <w:color w:val="23212E"/>
          <w:sz w:val="16"/>
          <w:szCs w:val="16"/>
        </w:rPr>
        <w:t>module.compute.instance_profile_name</w:t>
      </w:r>
      <w:proofErr w:type="spellEnd"/>
    </w:p>
    <w:p w14:paraId="3AA8630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68EB9CB7" w14:textId="77777777" w:rsidR="00AD6B7C" w:rsidRDefault="00AD6B7C">
      <w:pPr>
        <w:spacing w:after="160" w:line="60" w:lineRule="exact"/>
      </w:pPr>
    </w:p>
    <w:p w14:paraId="31E819E2" w14:textId="77777777" w:rsidR="00AD6B7C" w:rsidRDefault="00000000">
      <w:pPr>
        <w:keepNext/>
        <w:spacing w:before="300" w:after="20"/>
      </w:pPr>
      <w:r>
        <w:rPr>
          <w:rFonts w:ascii="Consolas" w:eastAsia="Consolas" w:hAnsi="Consolas" w:cs="Consolas"/>
          <w:b/>
          <w:bCs/>
          <w:color w:val="4B2FD6"/>
          <w:spacing w:val="30"/>
          <w:sz w:val="15"/>
          <w:szCs w:val="15"/>
        </w:rPr>
        <w:t>STEP 3.6</w:t>
      </w:r>
    </w:p>
    <w:p w14:paraId="3035C12E" w14:textId="77777777" w:rsidR="00AD6B7C" w:rsidRDefault="00000000">
      <w:pPr>
        <w:pStyle w:val="Heading2"/>
        <w:keepNext/>
        <w:spacing w:after="90"/>
      </w:pPr>
      <w:r>
        <w:t>Your values</w:t>
      </w:r>
    </w:p>
    <w:p w14:paraId="1940BF88" w14:textId="77777777" w:rsidR="00AD6B7C" w:rsidRDefault="00000000">
      <w:pPr>
        <w:keepNext/>
        <w:shd w:val="clear" w:color="auto" w:fill="E8E5F0"/>
        <w:spacing w:before="180"/>
        <w:ind w:left="90" w:right="90"/>
      </w:pPr>
      <w:proofErr w:type="spellStart"/>
      <w:r>
        <w:rPr>
          <w:rFonts w:ascii="Consolas" w:eastAsia="Consolas" w:hAnsi="Consolas" w:cs="Consolas"/>
          <w:b/>
          <w:bCs/>
          <w:color w:val="55506A"/>
          <w:sz w:val="16"/>
          <w:szCs w:val="16"/>
        </w:rPr>
        <w:t>terraform.tfvars</w:t>
      </w:r>
      <w:proofErr w:type="spellEnd"/>
      <w:r>
        <w:rPr>
          <w:rFonts w:ascii="Consolas" w:eastAsia="Consolas" w:hAnsi="Consolas" w:cs="Consolas"/>
          <w:color w:val="817B95"/>
          <w:sz w:val="15"/>
          <w:szCs w:val="15"/>
        </w:rPr>
        <w:t xml:space="preserve">   HCL</w:t>
      </w:r>
    </w:p>
    <w:p w14:paraId="64007243" w14:textId="77777777" w:rsidR="00AD6B7C" w:rsidRDefault="00000000">
      <w:pPr>
        <w:keepNext/>
        <w:shd w:val="clear" w:color="auto" w:fill="F5F4F9"/>
        <w:spacing w:line="190" w:lineRule="exact"/>
        <w:ind w:left="90" w:right="90"/>
      </w:pPr>
      <w:proofErr w:type="spellStart"/>
      <w:r>
        <w:rPr>
          <w:rFonts w:ascii="Consolas" w:eastAsia="Consolas" w:hAnsi="Consolas" w:cs="Consolas"/>
          <w:color w:val="23212E"/>
          <w:sz w:val="16"/>
          <w:szCs w:val="16"/>
        </w:rPr>
        <w:t>aws_region</w:t>
      </w:r>
      <w:proofErr w:type="spellEnd"/>
      <w:r>
        <w:rPr>
          <w:rFonts w:ascii="Consolas" w:eastAsia="Consolas" w:hAnsi="Consolas" w:cs="Consolas"/>
          <w:color w:val="23212E"/>
          <w:sz w:val="16"/>
          <w:szCs w:val="16"/>
        </w:rPr>
        <w:t xml:space="preserve">   = "ap-south-1"</w:t>
      </w:r>
    </w:p>
    <w:p w14:paraId="002C547A" w14:textId="77777777" w:rsidR="00AD6B7C" w:rsidRDefault="00000000">
      <w:pPr>
        <w:keepNext/>
        <w:shd w:val="clear" w:color="auto" w:fill="F5F4F9"/>
        <w:spacing w:line="190" w:lineRule="exact"/>
        <w:ind w:left="90" w:right="90"/>
      </w:pPr>
      <w:proofErr w:type="spellStart"/>
      <w:r>
        <w:rPr>
          <w:rFonts w:ascii="Consolas" w:eastAsia="Consolas" w:hAnsi="Consolas" w:cs="Consolas"/>
          <w:color w:val="23212E"/>
          <w:sz w:val="16"/>
          <w:szCs w:val="16"/>
        </w:rPr>
        <w:t>project_name</w:t>
      </w:r>
      <w:proofErr w:type="spellEnd"/>
      <w:r>
        <w:rPr>
          <w:rFonts w:ascii="Consolas" w:eastAsia="Consolas" w:hAnsi="Consolas" w:cs="Consolas"/>
          <w:color w:val="23212E"/>
          <w:sz w:val="16"/>
          <w:szCs w:val="16"/>
        </w:rPr>
        <w:t xml:space="preserve"> = "project03"</w:t>
      </w:r>
    </w:p>
    <w:p w14:paraId="3FB18185"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environment  = "dev"</w:t>
      </w:r>
    </w:p>
    <w:p w14:paraId="17C2A3D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11311EB"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vpc_cidr</w:t>
      </w:r>
      <w:proofErr w:type="spellEnd"/>
      <w:r>
        <w:rPr>
          <w:rFonts w:ascii="Consolas" w:eastAsia="Consolas" w:hAnsi="Consolas" w:cs="Consolas"/>
          <w:color w:val="23212E"/>
          <w:sz w:val="16"/>
          <w:szCs w:val="16"/>
        </w:rPr>
        <w:t xml:space="preserve">            = "10.0.0.0/16"</w:t>
      </w:r>
    </w:p>
    <w:p w14:paraId="73A3366A"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public_subnet_cidrs</w:t>
      </w:r>
      <w:proofErr w:type="spellEnd"/>
      <w:r>
        <w:rPr>
          <w:rFonts w:ascii="Consolas" w:eastAsia="Consolas" w:hAnsi="Consolas" w:cs="Consolas"/>
          <w:color w:val="23212E"/>
          <w:sz w:val="16"/>
          <w:szCs w:val="16"/>
        </w:rPr>
        <w:t xml:space="preserve"> = ["10.0.1.0/24", "10.0.2.0/24"]</w:t>
      </w:r>
    </w:p>
    <w:p w14:paraId="576B7CB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19D3EA4"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instance_type</w:t>
      </w:r>
      <w:proofErr w:type="spellEnd"/>
      <w:r>
        <w:rPr>
          <w:rFonts w:ascii="Consolas" w:eastAsia="Consolas" w:hAnsi="Consolas" w:cs="Consolas"/>
          <w:color w:val="23212E"/>
          <w:sz w:val="16"/>
          <w:szCs w:val="16"/>
        </w:rPr>
        <w:t xml:space="preserve"> = "t3.micro"</w:t>
      </w:r>
    </w:p>
    <w:p w14:paraId="18790D9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70A5468"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Leave empty to auto-select the newest Amazon Linux 2023 AMI for the region.</w:t>
      </w:r>
    </w:p>
    <w:p w14:paraId="625506BA"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Set an explicit AMI ID here if your evaluator asks to see the variable used.</w:t>
      </w:r>
    </w:p>
    <w:p w14:paraId="72EFEB74"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ami_id</w:t>
      </w:r>
      <w:proofErr w:type="spellEnd"/>
      <w:r>
        <w:rPr>
          <w:rFonts w:ascii="Consolas" w:eastAsia="Consolas" w:hAnsi="Consolas" w:cs="Consolas"/>
          <w:color w:val="23212E"/>
          <w:sz w:val="16"/>
          <w:szCs w:val="16"/>
        </w:rPr>
        <w:t xml:space="preserve"> = ""</w:t>
      </w:r>
    </w:p>
    <w:p w14:paraId="7928B1D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93B196A"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allowed_http_cidr</w:t>
      </w:r>
      <w:proofErr w:type="spellEnd"/>
      <w:r>
        <w:rPr>
          <w:rFonts w:ascii="Consolas" w:eastAsia="Consolas" w:hAnsi="Consolas" w:cs="Consolas"/>
          <w:color w:val="23212E"/>
          <w:sz w:val="16"/>
          <w:szCs w:val="16"/>
        </w:rPr>
        <w:t xml:space="preserve"> = "0.0.0.0/0"</w:t>
      </w:r>
    </w:p>
    <w:p w14:paraId="5B4AB3A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BDBC837"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Empty string means no SSH rule is created at all.</w:t>
      </w:r>
    </w:p>
    <w:p w14:paraId="199CD40E"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allowed_ssh_cidr</w:t>
      </w:r>
      <w:proofErr w:type="spellEnd"/>
      <w:r>
        <w:rPr>
          <w:rFonts w:ascii="Consolas" w:eastAsia="Consolas" w:hAnsi="Consolas" w:cs="Consolas"/>
          <w:color w:val="23212E"/>
          <w:sz w:val="16"/>
          <w:szCs w:val="16"/>
        </w:rPr>
        <w:t xml:space="preserve"> = ""</w:t>
      </w:r>
    </w:p>
    <w:p w14:paraId="307FCA0B" w14:textId="77777777" w:rsidR="00AD6B7C" w:rsidRDefault="00AD6B7C">
      <w:pPr>
        <w:spacing w:after="160" w:line="60" w:lineRule="exact"/>
      </w:pPr>
    </w:p>
    <w:tbl>
      <w:tblPr>
        <w:tblW w:w="10178" w:type="dxa"/>
        <w:tblBorders>
          <w:left w:val="single" w:sz="18" w:space="0" w:color="817B95"/>
        </w:tblBorders>
        <w:tblCellMar>
          <w:left w:w="10" w:type="dxa"/>
          <w:right w:w="10" w:type="dxa"/>
        </w:tblCellMar>
        <w:tblLook w:val="0000" w:firstRow="0" w:lastRow="0" w:firstColumn="0" w:lastColumn="0" w:noHBand="0" w:noVBand="0"/>
      </w:tblPr>
      <w:tblGrid>
        <w:gridCol w:w="10178"/>
      </w:tblGrid>
      <w:tr w:rsidR="00AD6B7C" w14:paraId="2B5D8CC6" w14:textId="77777777">
        <w:tblPrEx>
          <w:tblCellMar>
            <w:top w:w="0" w:type="dxa"/>
            <w:bottom w:w="0" w:type="dxa"/>
          </w:tblCellMar>
        </w:tblPrEx>
        <w:tc>
          <w:tcPr>
            <w:tcW w:w="10178" w:type="dxa"/>
            <w:shd w:val="clear" w:color="auto" w:fill="F3F1F8"/>
            <w:tcMar>
              <w:top w:w="110" w:type="dxa"/>
              <w:left w:w="170" w:type="dxa"/>
              <w:bottom w:w="110" w:type="dxa"/>
              <w:right w:w="170" w:type="dxa"/>
            </w:tcMar>
          </w:tcPr>
          <w:p w14:paraId="3176E13D" w14:textId="77777777" w:rsidR="00AD6B7C" w:rsidRDefault="00000000">
            <w:pPr>
              <w:spacing w:after="50"/>
            </w:pPr>
            <w:r>
              <w:rPr>
                <w:rFonts w:ascii="Consolas" w:eastAsia="Consolas" w:hAnsi="Consolas" w:cs="Consolas"/>
                <w:b/>
                <w:bCs/>
                <w:color w:val="817B95"/>
                <w:spacing w:val="30"/>
                <w:sz w:val="14"/>
                <w:szCs w:val="14"/>
              </w:rPr>
              <w:t>ON COMMITTING TFVARS</w:t>
            </w:r>
          </w:p>
          <w:p w14:paraId="38ABA173" w14:textId="77777777" w:rsidR="00AD6B7C" w:rsidRDefault="00000000">
            <w:pPr>
              <w:spacing w:line="264" w:lineRule="auto"/>
            </w:pPr>
            <w:r>
              <w:rPr>
                <w:sz w:val="20"/>
                <w:szCs w:val="20"/>
              </w:rPr>
              <w:t>This file is committed deliberately — it holds only public configuration and the workflow needs it at plan time. The .</w:t>
            </w:r>
            <w:proofErr w:type="spellStart"/>
            <w:r>
              <w:rPr>
                <w:sz w:val="20"/>
                <w:szCs w:val="20"/>
              </w:rPr>
              <w:t>gitignore</w:t>
            </w:r>
            <w:proofErr w:type="spellEnd"/>
            <w:r>
              <w:rPr>
                <w:sz w:val="20"/>
                <w:szCs w:val="20"/>
              </w:rPr>
              <w:t xml:space="preserve"> in the next step ignores *.</w:t>
            </w:r>
            <w:proofErr w:type="spellStart"/>
            <w:r>
              <w:rPr>
                <w:sz w:val="20"/>
                <w:szCs w:val="20"/>
              </w:rPr>
              <w:t>tfvars</w:t>
            </w:r>
            <w:proofErr w:type="spellEnd"/>
            <w:r>
              <w:rPr>
                <w:sz w:val="20"/>
                <w:szCs w:val="20"/>
              </w:rPr>
              <w:t xml:space="preserve"> in general and re-includes this one specific file. Never put secrets in it.</w:t>
            </w:r>
          </w:p>
        </w:tc>
      </w:tr>
    </w:tbl>
    <w:p w14:paraId="3EEE5328" w14:textId="77777777" w:rsidR="00AD6B7C" w:rsidRDefault="00AD6B7C">
      <w:pPr>
        <w:spacing w:after="60" w:line="264" w:lineRule="auto"/>
      </w:pPr>
    </w:p>
    <w:p w14:paraId="57F90D75" w14:textId="77777777" w:rsidR="00AD6B7C" w:rsidRDefault="00000000">
      <w:pPr>
        <w:keepNext/>
        <w:spacing w:before="300" w:after="20"/>
      </w:pPr>
      <w:r>
        <w:rPr>
          <w:rFonts w:ascii="Consolas" w:eastAsia="Consolas" w:hAnsi="Consolas" w:cs="Consolas"/>
          <w:b/>
          <w:bCs/>
          <w:color w:val="4B2FD6"/>
          <w:spacing w:val="30"/>
          <w:sz w:val="15"/>
          <w:szCs w:val="15"/>
        </w:rPr>
        <w:t>STEP 3.7</w:t>
      </w:r>
    </w:p>
    <w:p w14:paraId="088618E0" w14:textId="77777777" w:rsidR="00AD6B7C" w:rsidRDefault="00000000">
      <w:pPr>
        <w:pStyle w:val="Heading2"/>
        <w:keepNext/>
        <w:spacing w:after="90"/>
      </w:pPr>
      <w:r>
        <w:t>The .</w:t>
      </w:r>
      <w:proofErr w:type="spellStart"/>
      <w:r>
        <w:t>gitignore</w:t>
      </w:r>
      <w:proofErr w:type="spellEnd"/>
    </w:p>
    <w:p w14:paraId="1B74F4E9" w14:textId="77777777" w:rsidR="00AD6B7C" w:rsidRDefault="00000000">
      <w:pPr>
        <w:spacing w:after="60" w:line="264" w:lineRule="auto"/>
      </w:pPr>
      <w:r>
        <w:t>The brief is explicit that Terraform state must never reach GitHub. State files contain every resource ID and, for some resource types, secrets in plain text.</w:t>
      </w:r>
    </w:p>
    <w:p w14:paraId="70E45693"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w:t>
      </w:r>
      <w:proofErr w:type="spellStart"/>
      <w:r>
        <w:rPr>
          <w:rFonts w:ascii="Consolas" w:eastAsia="Consolas" w:hAnsi="Consolas" w:cs="Consolas"/>
          <w:b/>
          <w:bCs/>
          <w:color w:val="55506A"/>
          <w:sz w:val="16"/>
          <w:szCs w:val="16"/>
        </w:rPr>
        <w:t>gitignore</w:t>
      </w:r>
      <w:proofErr w:type="spellEnd"/>
      <w:r>
        <w:rPr>
          <w:rFonts w:ascii="Consolas" w:eastAsia="Consolas" w:hAnsi="Consolas" w:cs="Consolas"/>
          <w:color w:val="817B95"/>
          <w:sz w:val="15"/>
          <w:szCs w:val="15"/>
        </w:rPr>
        <w:t xml:space="preserve">   text</w:t>
      </w:r>
    </w:p>
    <w:p w14:paraId="02DA2DA2" w14:textId="77777777" w:rsidR="00AD6B7C" w:rsidRDefault="00000000">
      <w:pPr>
        <w:keepNext/>
        <w:shd w:val="clear" w:color="auto" w:fill="F5F4F9"/>
        <w:spacing w:line="190" w:lineRule="exact"/>
        <w:ind w:left="90" w:right="90"/>
      </w:pPr>
      <w:r>
        <w:rPr>
          <w:rFonts w:ascii="Consolas" w:eastAsia="Consolas" w:hAnsi="Consolas" w:cs="Consolas"/>
          <w:color w:val="716C88"/>
          <w:sz w:val="16"/>
          <w:szCs w:val="16"/>
        </w:rPr>
        <w:t># ---------------------------------------------------------------------------</w:t>
      </w:r>
    </w:p>
    <w:p w14:paraId="07154672" w14:textId="77777777" w:rsidR="00AD6B7C" w:rsidRDefault="00000000">
      <w:pPr>
        <w:keepNext/>
        <w:shd w:val="clear" w:color="auto" w:fill="F5F4F9"/>
        <w:spacing w:line="190" w:lineRule="exact"/>
        <w:ind w:left="90" w:right="90"/>
      </w:pPr>
      <w:r>
        <w:rPr>
          <w:rFonts w:ascii="Consolas" w:eastAsia="Consolas" w:hAnsi="Consolas" w:cs="Consolas"/>
          <w:color w:val="716C88"/>
          <w:sz w:val="16"/>
          <w:szCs w:val="16"/>
        </w:rPr>
        <w:t># Terraform state. NEVER commit this: it holds resource IDs and can hold</w:t>
      </w:r>
    </w:p>
    <w:p w14:paraId="563C256F" w14:textId="77777777" w:rsidR="00AD6B7C" w:rsidRDefault="00000000">
      <w:pPr>
        <w:keepNext/>
        <w:shd w:val="clear" w:color="auto" w:fill="F5F4F9"/>
        <w:spacing w:line="190" w:lineRule="exact"/>
        <w:ind w:left="90" w:right="90"/>
      </w:pPr>
      <w:r>
        <w:rPr>
          <w:rFonts w:ascii="Consolas" w:eastAsia="Consolas" w:hAnsi="Consolas" w:cs="Consolas"/>
          <w:color w:val="716C88"/>
          <w:sz w:val="16"/>
          <w:szCs w:val="16"/>
        </w:rPr>
        <w:t># secrets in plain text. State lives in the S3 backend instead.</w:t>
      </w:r>
    </w:p>
    <w:p w14:paraId="5C74EFA0"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w:t>
      </w:r>
    </w:p>
    <w:p w14:paraId="0D19B5A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tfstate</w:t>
      </w:r>
      <w:proofErr w:type="spellEnd"/>
    </w:p>
    <w:p w14:paraId="2E5A8A0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tfstate</w:t>
      </w:r>
      <w:proofErr w:type="spellEnd"/>
      <w:r>
        <w:rPr>
          <w:rFonts w:ascii="Consolas" w:eastAsia="Consolas" w:hAnsi="Consolas" w:cs="Consolas"/>
          <w:color w:val="23212E"/>
          <w:sz w:val="16"/>
          <w:szCs w:val="16"/>
        </w:rPr>
        <w:t>.*</w:t>
      </w:r>
    </w:p>
    <w:p w14:paraId="626F126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tfstate.backup</w:t>
      </w:r>
      <w:proofErr w:type="spellEnd"/>
    </w:p>
    <w:p w14:paraId="5A20DE2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.terraform.tfstate.lock.info</w:t>
      </w:r>
    </w:p>
    <w:p w14:paraId="39F7E3A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5E62555"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Provider plugins and module cache</w:t>
      </w:r>
    </w:p>
    <w:p w14:paraId="193324A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**/.terraform/*</w:t>
      </w:r>
    </w:p>
    <w:p w14:paraId="5A117DA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.terraform/</w:t>
      </w:r>
    </w:p>
    <w:p w14:paraId="6C0EFE0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6337A5B"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Plan files. Generated per run and published as a workflow artifact.</w:t>
      </w:r>
    </w:p>
    <w:p w14:paraId="4FE9B0A0"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tfplan</w:t>
      </w:r>
      <w:proofErr w:type="spellEnd"/>
    </w:p>
    <w:p w14:paraId="5329D37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tfplan</w:t>
      </w:r>
      <w:proofErr w:type="spellEnd"/>
    </w:p>
    <w:p w14:paraId="06A2B1A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tfplan.txt</w:t>
      </w:r>
    </w:p>
    <w:p w14:paraId="2A85642D"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plan.out</w:t>
      </w:r>
      <w:proofErr w:type="spellEnd"/>
    </w:p>
    <w:p w14:paraId="5A60E16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1B3D1BB"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Crash logs</w:t>
      </w:r>
    </w:p>
    <w:p w14:paraId="7A81DE4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crash.log</w:t>
      </w:r>
    </w:p>
    <w:p w14:paraId="633A3B5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crash.*.log</w:t>
      </w:r>
    </w:p>
    <w:p w14:paraId="4C034CC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5A43AEA"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Variable files may contain account-specific or sensitive values.</w:t>
      </w:r>
    </w:p>
    <w:p w14:paraId="787502B0"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w:t>
      </w:r>
      <w:proofErr w:type="spellStart"/>
      <w:r>
        <w:rPr>
          <w:rFonts w:ascii="Consolas" w:eastAsia="Consolas" w:hAnsi="Consolas" w:cs="Consolas"/>
          <w:color w:val="716C88"/>
          <w:sz w:val="16"/>
          <w:szCs w:val="16"/>
        </w:rPr>
        <w:t>terraform.tfvars</w:t>
      </w:r>
      <w:proofErr w:type="spellEnd"/>
      <w:r>
        <w:rPr>
          <w:rFonts w:ascii="Consolas" w:eastAsia="Consolas" w:hAnsi="Consolas" w:cs="Consolas"/>
          <w:color w:val="716C88"/>
          <w:sz w:val="16"/>
          <w:szCs w:val="16"/>
        </w:rPr>
        <w:t xml:space="preserve"> is committed here on purpose: it holds only public,</w:t>
      </w:r>
    </w:p>
    <w:p w14:paraId="3BF5186B"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lastRenderedPageBreak/>
        <w:t># non-secret configuration and the workflow needs it.</w:t>
      </w:r>
    </w:p>
    <w:p w14:paraId="44B68BB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tfvars</w:t>
      </w:r>
      <w:proofErr w:type="spellEnd"/>
    </w:p>
    <w:p w14:paraId="2A1B23A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tfvars.json</w:t>
      </w:r>
      <w:proofErr w:type="spellEnd"/>
    </w:p>
    <w:p w14:paraId="6E33A9A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terraform.tfvars</w:t>
      </w:r>
      <w:proofErr w:type="spellEnd"/>
    </w:p>
    <w:p w14:paraId="4EFFC89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example.tfvars</w:t>
      </w:r>
      <w:proofErr w:type="spellEnd"/>
    </w:p>
    <w:p w14:paraId="45BF957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1D69235"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CLI config</w:t>
      </w:r>
    </w:p>
    <w:p w14:paraId="7FB3E52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terraformrc</w:t>
      </w:r>
      <w:proofErr w:type="spellEnd"/>
    </w:p>
    <w:p w14:paraId="3369EFB7"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terraform.rc</w:t>
      </w:r>
      <w:proofErr w:type="spellEnd"/>
    </w:p>
    <w:p w14:paraId="021E195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7BE3076"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Override files are for local experiments</w:t>
      </w:r>
    </w:p>
    <w:p w14:paraId="3655F84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override.tf</w:t>
      </w:r>
    </w:p>
    <w:p w14:paraId="1B21E135"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override.tf.json</w:t>
      </w:r>
      <w:proofErr w:type="spellEnd"/>
    </w:p>
    <w:p w14:paraId="7DC970F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*_override.tf</w:t>
      </w:r>
    </w:p>
    <w:p w14:paraId="33FE9A5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*_</w:t>
      </w:r>
      <w:proofErr w:type="spellStart"/>
      <w:r>
        <w:rPr>
          <w:rFonts w:ascii="Consolas" w:eastAsia="Consolas" w:hAnsi="Consolas" w:cs="Consolas"/>
          <w:color w:val="23212E"/>
          <w:sz w:val="16"/>
          <w:szCs w:val="16"/>
        </w:rPr>
        <w:t>override.tf.json</w:t>
      </w:r>
      <w:proofErr w:type="spellEnd"/>
    </w:p>
    <w:p w14:paraId="49744F9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E1DB54A"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Credentials, keys — never commit any of these</w:t>
      </w:r>
    </w:p>
    <w:p w14:paraId="24C0872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pem</w:t>
      </w:r>
      <w:proofErr w:type="spellEnd"/>
    </w:p>
    <w:p w14:paraId="090E215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ppk</w:t>
      </w:r>
      <w:proofErr w:type="spellEnd"/>
    </w:p>
    <w:p w14:paraId="7E21BA3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.env</w:t>
      </w:r>
    </w:p>
    <w:p w14:paraId="6EF2490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.env.*</w:t>
      </w:r>
    </w:p>
    <w:p w14:paraId="5FE8FC2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credentials</w:t>
      </w:r>
    </w:p>
    <w:p w14:paraId="081DE67F"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aws_credentials</w:t>
      </w:r>
      <w:proofErr w:type="spellEnd"/>
    </w:p>
    <w:p w14:paraId="7E203B7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5959627"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Editor and OS noise</w:t>
      </w:r>
    </w:p>
    <w:p w14:paraId="46AE14E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vscode</w:t>
      </w:r>
      <w:proofErr w:type="spellEnd"/>
      <w:r>
        <w:rPr>
          <w:rFonts w:ascii="Consolas" w:eastAsia="Consolas" w:hAnsi="Consolas" w:cs="Consolas"/>
          <w:color w:val="23212E"/>
          <w:sz w:val="16"/>
          <w:szCs w:val="16"/>
        </w:rPr>
        <w:t>/</w:t>
      </w:r>
    </w:p>
    <w:p w14:paraId="1F63FD3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.idea/</w:t>
      </w:r>
    </w:p>
    <w:p w14:paraId="59F5FC0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DS_Store</w:t>
      </w:r>
      <w:proofErr w:type="spellEnd"/>
    </w:p>
    <w:p w14:paraId="4CD2523D"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Thumbs.db</w:t>
      </w:r>
      <w:proofErr w:type="spellEnd"/>
    </w:p>
    <w:p w14:paraId="3BA9C2C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AA142B9"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NOTE: .</w:t>
      </w:r>
      <w:proofErr w:type="spellStart"/>
      <w:r>
        <w:rPr>
          <w:rFonts w:ascii="Consolas" w:eastAsia="Consolas" w:hAnsi="Consolas" w:cs="Consolas"/>
          <w:color w:val="716C88"/>
          <w:sz w:val="16"/>
          <w:szCs w:val="16"/>
        </w:rPr>
        <w:t>terraform.lock.hcl</w:t>
      </w:r>
      <w:proofErr w:type="spellEnd"/>
      <w:r>
        <w:rPr>
          <w:rFonts w:ascii="Consolas" w:eastAsia="Consolas" w:hAnsi="Consolas" w:cs="Consolas"/>
          <w:color w:val="716C88"/>
          <w:sz w:val="16"/>
          <w:szCs w:val="16"/>
        </w:rPr>
        <w:t xml:space="preserve"> is deliberately NOT ignored. Commit it so CI</w:t>
      </w:r>
    </w:p>
    <w:p w14:paraId="1789A088"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installs the exact provider versions you tested with.</w:t>
      </w:r>
    </w:p>
    <w:p w14:paraId="15E0357C" w14:textId="77777777" w:rsidR="00AD6B7C" w:rsidRDefault="00AD6B7C">
      <w:pPr>
        <w:spacing w:after="160" w:line="60" w:lineRule="exact"/>
      </w:pPr>
    </w:p>
    <w:tbl>
      <w:tblPr>
        <w:tblW w:w="10178" w:type="dxa"/>
        <w:tblBorders>
          <w:left w:val="single" w:sz="18" w:space="0" w:color="8A4F00"/>
        </w:tblBorders>
        <w:tblCellMar>
          <w:left w:w="10" w:type="dxa"/>
          <w:right w:w="10" w:type="dxa"/>
        </w:tblCellMar>
        <w:tblLook w:val="0000" w:firstRow="0" w:lastRow="0" w:firstColumn="0" w:lastColumn="0" w:noHBand="0" w:noVBand="0"/>
      </w:tblPr>
      <w:tblGrid>
        <w:gridCol w:w="10178"/>
      </w:tblGrid>
      <w:tr w:rsidR="00AD6B7C" w14:paraId="358755A3" w14:textId="77777777">
        <w:tblPrEx>
          <w:tblCellMar>
            <w:top w:w="0" w:type="dxa"/>
            <w:bottom w:w="0" w:type="dxa"/>
          </w:tblCellMar>
        </w:tblPrEx>
        <w:tc>
          <w:tcPr>
            <w:tcW w:w="10178" w:type="dxa"/>
            <w:shd w:val="clear" w:color="auto" w:fill="FDF4E4"/>
            <w:tcMar>
              <w:top w:w="110" w:type="dxa"/>
              <w:left w:w="170" w:type="dxa"/>
              <w:bottom w:w="110" w:type="dxa"/>
              <w:right w:w="170" w:type="dxa"/>
            </w:tcMar>
          </w:tcPr>
          <w:p w14:paraId="557092BD" w14:textId="77777777" w:rsidR="00AD6B7C" w:rsidRDefault="00000000">
            <w:pPr>
              <w:spacing w:after="50"/>
            </w:pPr>
            <w:r>
              <w:rPr>
                <w:rFonts w:ascii="Consolas" w:eastAsia="Consolas" w:hAnsi="Consolas" w:cs="Consolas"/>
                <w:b/>
                <w:bCs/>
                <w:color w:val="8A4F00"/>
                <w:spacing w:val="30"/>
                <w:sz w:val="14"/>
                <w:szCs w:val="14"/>
              </w:rPr>
              <w:t>COMMIT THE LOCK FILE</w:t>
            </w:r>
          </w:p>
          <w:p w14:paraId="5ABA3B71" w14:textId="77777777" w:rsidR="00AD6B7C" w:rsidRDefault="00000000">
            <w:pPr>
              <w:spacing w:line="264" w:lineRule="auto"/>
            </w:pPr>
            <w:r>
              <w:rPr>
                <w:sz w:val="20"/>
                <w:szCs w:val="20"/>
              </w:rPr>
              <w:t>.</w:t>
            </w:r>
            <w:proofErr w:type="spellStart"/>
            <w:r>
              <w:rPr>
                <w:sz w:val="20"/>
                <w:szCs w:val="20"/>
              </w:rPr>
              <w:t>terraform.lock.hcl</w:t>
            </w:r>
            <w:proofErr w:type="spellEnd"/>
            <w:r>
              <w:rPr>
                <w:sz w:val="20"/>
                <w:szCs w:val="20"/>
              </w:rPr>
              <w:t xml:space="preserve"> is deliberately NOT ignored. It pins exact provider versions and checksums. Without it, the apply job could install a different provider version than the plan job did, and applying the saved plan will fail.</w:t>
            </w:r>
          </w:p>
        </w:tc>
      </w:tr>
    </w:tbl>
    <w:p w14:paraId="23ED2429" w14:textId="2768DE52" w:rsidR="00AD6B7C" w:rsidRDefault="000B7CCC">
      <w:pPr>
        <w:spacing w:after="60" w:line="264" w:lineRule="auto"/>
      </w:pPr>
      <w:r>
        <w:rPr>
          <w:noProof/>
        </w:rPr>
        <w:drawing>
          <wp:inline distT="0" distB="0" distL="0" distR="0" wp14:anchorId="7D25B1F3" wp14:editId="6E63D989">
            <wp:extent cx="6463030" cy="3025775"/>
            <wp:effectExtent l="0" t="0" r="1270" b="0"/>
            <wp:docPr id="1459330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30057" name="Picture 1459330057"/>
                    <pic:cNvPicPr/>
                  </pic:nvPicPr>
                  <pic:blipFill>
                    <a:blip r:embed="rId12">
                      <a:extLst>
                        <a:ext uri="{28A0092B-C50C-407E-A947-70E740481C1C}">
                          <a14:useLocalDpi xmlns:a14="http://schemas.microsoft.com/office/drawing/2010/main" val="0"/>
                        </a:ext>
                      </a:extLst>
                    </a:blip>
                    <a:stretch>
                      <a:fillRect/>
                    </a:stretch>
                  </pic:blipFill>
                  <pic:spPr>
                    <a:xfrm>
                      <a:off x="0" y="0"/>
                      <a:ext cx="6463030" cy="3025775"/>
                    </a:xfrm>
                    <a:prstGeom prst="rect">
                      <a:avLst/>
                    </a:prstGeom>
                  </pic:spPr>
                </pic:pic>
              </a:graphicData>
            </a:graphic>
          </wp:inline>
        </w:drawing>
      </w:r>
    </w:p>
    <w:p w14:paraId="5B90F97B" w14:textId="77777777" w:rsidR="00AD6B7C" w:rsidRDefault="00000000">
      <w:pPr>
        <w:pStyle w:val="Heading1"/>
        <w:pBdr>
          <w:top w:val="single" w:sz="12" w:space="10" w:color="1B1A24"/>
        </w:pBdr>
        <w:spacing w:before="460" w:after="40"/>
      </w:pPr>
      <w:r>
        <w:t>Phase 4 — The two modules</w:t>
      </w:r>
    </w:p>
    <w:p w14:paraId="63BFD38D" w14:textId="77777777" w:rsidR="00AD6B7C" w:rsidRDefault="00000000">
      <w:pPr>
        <w:spacing w:after="160" w:line="264" w:lineRule="auto"/>
      </w:pPr>
      <w:r>
        <w:rPr>
          <w:i/>
          <w:iCs/>
          <w:color w:val="817B95"/>
          <w:sz w:val="19"/>
          <w:szCs w:val="19"/>
        </w:rPr>
        <w:t>~30 minutes · networking and compute</w:t>
      </w:r>
    </w:p>
    <w:p w14:paraId="5123A954" w14:textId="77777777" w:rsidR="00AD6B7C" w:rsidRDefault="00000000">
      <w:pPr>
        <w:spacing w:after="60" w:line="264" w:lineRule="auto"/>
      </w:pPr>
      <w:r>
        <w:t>A module is just a folder with its own variables, resources and outputs. The root module calls each with explicit inputs and reads explicit outputs back — nothing crosses the boundary implicitly.</w:t>
      </w:r>
    </w:p>
    <w:p w14:paraId="6023E4F0" w14:textId="77777777" w:rsidR="00AD6B7C" w:rsidRDefault="00000000">
      <w:pPr>
        <w:keepNext/>
        <w:spacing w:before="300" w:after="20"/>
      </w:pPr>
      <w:r>
        <w:rPr>
          <w:rFonts w:ascii="Consolas" w:eastAsia="Consolas" w:hAnsi="Consolas" w:cs="Consolas"/>
          <w:b/>
          <w:bCs/>
          <w:color w:val="4B2FD6"/>
          <w:spacing w:val="30"/>
          <w:sz w:val="15"/>
          <w:szCs w:val="15"/>
        </w:rPr>
        <w:lastRenderedPageBreak/>
        <w:t>STEP 4.1</w:t>
      </w:r>
    </w:p>
    <w:p w14:paraId="5C12BAD4" w14:textId="77777777" w:rsidR="00AD6B7C" w:rsidRDefault="00000000">
      <w:pPr>
        <w:pStyle w:val="Heading2"/>
        <w:keepNext/>
        <w:spacing w:after="90"/>
      </w:pPr>
      <w:r>
        <w:t>Networking module</w:t>
      </w:r>
    </w:p>
    <w:p w14:paraId="55964994" w14:textId="77777777" w:rsidR="00AD6B7C" w:rsidRDefault="00000000">
      <w:pPr>
        <w:spacing w:after="60" w:line="264" w:lineRule="auto"/>
      </w:pPr>
      <w:r>
        <w:t>VPC, two public subnets across two availability zones, internet gateway, route table with a default route, and the associations that make the subnets genuinely public. Security group rules are separate resources rather than inline blocks, so each rule shows up individually in the plan and can be reviewed on its own.</w:t>
      </w:r>
    </w:p>
    <w:p w14:paraId="0191A88F"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modules/networking/main.tf</w:t>
      </w:r>
      <w:r>
        <w:rPr>
          <w:rFonts w:ascii="Consolas" w:eastAsia="Consolas" w:hAnsi="Consolas" w:cs="Consolas"/>
          <w:color w:val="817B95"/>
          <w:sz w:val="15"/>
          <w:szCs w:val="15"/>
        </w:rPr>
        <w:t xml:space="preserve">   HCL</w:t>
      </w:r>
    </w:p>
    <w:p w14:paraId="4BFC17BE"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aws_vpc</w:t>
      </w:r>
      <w:proofErr w:type="spellEnd"/>
      <w:r>
        <w:rPr>
          <w:rFonts w:ascii="Consolas" w:eastAsia="Consolas" w:hAnsi="Consolas" w:cs="Consolas"/>
          <w:color w:val="23212E"/>
          <w:sz w:val="16"/>
          <w:szCs w:val="16"/>
        </w:rPr>
        <w:t>" "this" {</w:t>
      </w:r>
    </w:p>
    <w:p w14:paraId="2127AACB"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cidr_block</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var.vpc_cidr</w:t>
      </w:r>
      <w:proofErr w:type="spellEnd"/>
    </w:p>
    <w:p w14:paraId="09CFF9BA"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enable_dns_support</w:t>
      </w:r>
      <w:proofErr w:type="spellEnd"/>
      <w:r>
        <w:rPr>
          <w:rFonts w:ascii="Consolas" w:eastAsia="Consolas" w:hAnsi="Consolas" w:cs="Consolas"/>
          <w:color w:val="23212E"/>
          <w:sz w:val="16"/>
          <w:szCs w:val="16"/>
        </w:rPr>
        <w:t xml:space="preserve">   = true</w:t>
      </w:r>
    </w:p>
    <w:p w14:paraId="0AAC0F1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enable_dns_hostnames</w:t>
      </w:r>
      <w:proofErr w:type="spellEnd"/>
      <w:r>
        <w:rPr>
          <w:rFonts w:ascii="Consolas" w:eastAsia="Consolas" w:hAnsi="Consolas" w:cs="Consolas"/>
          <w:color w:val="23212E"/>
          <w:sz w:val="16"/>
          <w:szCs w:val="16"/>
        </w:rPr>
        <w:t xml:space="preserve"> = true</w:t>
      </w:r>
    </w:p>
    <w:p w14:paraId="05CBB9E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3A69C0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59BC36E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vpc</w:t>
      </w:r>
      <w:proofErr w:type="spellEnd"/>
      <w:r>
        <w:rPr>
          <w:rFonts w:ascii="Consolas" w:eastAsia="Consolas" w:hAnsi="Consolas" w:cs="Consolas"/>
          <w:color w:val="23212E"/>
          <w:sz w:val="16"/>
          <w:szCs w:val="16"/>
        </w:rPr>
        <w:t>"</w:t>
      </w:r>
    </w:p>
    <w:p w14:paraId="2492C92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E3CC95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6D041FE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24A092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aws_internet_gateway</w:t>
      </w:r>
      <w:proofErr w:type="spellEnd"/>
      <w:r>
        <w:rPr>
          <w:rFonts w:ascii="Consolas" w:eastAsia="Consolas" w:hAnsi="Consolas" w:cs="Consolas"/>
          <w:color w:val="23212E"/>
          <w:sz w:val="16"/>
          <w:szCs w:val="16"/>
        </w:rPr>
        <w:t>" "this" {</w:t>
      </w:r>
    </w:p>
    <w:p w14:paraId="7D4E54F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vpc_id</w:t>
      </w:r>
      <w:proofErr w:type="spellEnd"/>
      <w:r>
        <w:rPr>
          <w:rFonts w:ascii="Consolas" w:eastAsia="Consolas" w:hAnsi="Consolas" w:cs="Consolas"/>
          <w:color w:val="23212E"/>
          <w:sz w:val="16"/>
          <w:szCs w:val="16"/>
        </w:rPr>
        <w:t xml:space="preserve"> = aws_vpc.this.id</w:t>
      </w:r>
    </w:p>
    <w:p w14:paraId="411E773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8D0AA5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08237CE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igw</w:t>
      </w:r>
      <w:proofErr w:type="spellEnd"/>
      <w:r>
        <w:rPr>
          <w:rFonts w:ascii="Consolas" w:eastAsia="Consolas" w:hAnsi="Consolas" w:cs="Consolas"/>
          <w:color w:val="23212E"/>
          <w:sz w:val="16"/>
          <w:szCs w:val="16"/>
        </w:rPr>
        <w:t>"</w:t>
      </w:r>
    </w:p>
    <w:p w14:paraId="547BBE0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A36D68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4D1092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2581C2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aws_subnet</w:t>
      </w:r>
      <w:proofErr w:type="spellEnd"/>
      <w:r>
        <w:rPr>
          <w:rFonts w:ascii="Consolas" w:eastAsia="Consolas" w:hAnsi="Consolas" w:cs="Consolas"/>
          <w:color w:val="23212E"/>
          <w:sz w:val="16"/>
          <w:szCs w:val="16"/>
        </w:rPr>
        <w:t>" "public" {</w:t>
      </w:r>
    </w:p>
    <w:p w14:paraId="793C732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count = length(</w:t>
      </w:r>
      <w:proofErr w:type="spellStart"/>
      <w:r>
        <w:rPr>
          <w:rFonts w:ascii="Consolas" w:eastAsia="Consolas" w:hAnsi="Consolas" w:cs="Consolas"/>
          <w:color w:val="23212E"/>
          <w:sz w:val="16"/>
          <w:szCs w:val="16"/>
        </w:rPr>
        <w:t>var.public_subnet_cidrs</w:t>
      </w:r>
      <w:proofErr w:type="spellEnd"/>
      <w:r>
        <w:rPr>
          <w:rFonts w:ascii="Consolas" w:eastAsia="Consolas" w:hAnsi="Consolas" w:cs="Consolas"/>
          <w:color w:val="23212E"/>
          <w:sz w:val="16"/>
          <w:szCs w:val="16"/>
        </w:rPr>
        <w:t>)</w:t>
      </w:r>
    </w:p>
    <w:p w14:paraId="1F1ABCD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FCA7E5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vpc_id</w:t>
      </w:r>
      <w:proofErr w:type="spellEnd"/>
      <w:r>
        <w:rPr>
          <w:rFonts w:ascii="Consolas" w:eastAsia="Consolas" w:hAnsi="Consolas" w:cs="Consolas"/>
          <w:color w:val="23212E"/>
          <w:sz w:val="16"/>
          <w:szCs w:val="16"/>
        </w:rPr>
        <w:t xml:space="preserve">                  = aws_vpc.this.id</w:t>
      </w:r>
    </w:p>
    <w:p w14:paraId="765E607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cidr_block</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var.public_subnet_cidrs</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count.index</w:t>
      </w:r>
      <w:proofErr w:type="spellEnd"/>
      <w:r>
        <w:rPr>
          <w:rFonts w:ascii="Consolas" w:eastAsia="Consolas" w:hAnsi="Consolas" w:cs="Consolas"/>
          <w:color w:val="23212E"/>
          <w:sz w:val="16"/>
          <w:szCs w:val="16"/>
        </w:rPr>
        <w:t>]</w:t>
      </w:r>
    </w:p>
    <w:p w14:paraId="1DA8B02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availability_zone</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var.availability_zones</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count.index</w:t>
      </w:r>
      <w:proofErr w:type="spellEnd"/>
      <w:r>
        <w:rPr>
          <w:rFonts w:ascii="Consolas" w:eastAsia="Consolas" w:hAnsi="Consolas" w:cs="Consolas"/>
          <w:color w:val="23212E"/>
          <w:sz w:val="16"/>
          <w:szCs w:val="16"/>
        </w:rPr>
        <w:t>]</w:t>
      </w:r>
    </w:p>
    <w:p w14:paraId="6B7A445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map_public_ip_on_launch</w:t>
      </w:r>
      <w:proofErr w:type="spellEnd"/>
      <w:r>
        <w:rPr>
          <w:rFonts w:ascii="Consolas" w:eastAsia="Consolas" w:hAnsi="Consolas" w:cs="Consolas"/>
          <w:color w:val="23212E"/>
          <w:sz w:val="16"/>
          <w:szCs w:val="16"/>
        </w:rPr>
        <w:t xml:space="preserve"> = true</w:t>
      </w:r>
    </w:p>
    <w:p w14:paraId="4C9CDA0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8662F1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432A582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}-public-${</w:t>
      </w:r>
      <w:proofErr w:type="spellStart"/>
      <w:r>
        <w:rPr>
          <w:rFonts w:ascii="Consolas" w:eastAsia="Consolas" w:hAnsi="Consolas" w:cs="Consolas"/>
          <w:color w:val="23212E"/>
          <w:sz w:val="16"/>
          <w:szCs w:val="16"/>
        </w:rPr>
        <w:t>count.index</w:t>
      </w:r>
      <w:proofErr w:type="spellEnd"/>
      <w:r>
        <w:rPr>
          <w:rFonts w:ascii="Consolas" w:eastAsia="Consolas" w:hAnsi="Consolas" w:cs="Consolas"/>
          <w:color w:val="23212E"/>
          <w:sz w:val="16"/>
          <w:szCs w:val="16"/>
        </w:rPr>
        <w:t xml:space="preserve"> + 1}"</w:t>
      </w:r>
    </w:p>
    <w:p w14:paraId="4A85C51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Tier = "public"</w:t>
      </w:r>
    </w:p>
    <w:p w14:paraId="08E6B7C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626395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5373BBB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9F4486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aws_route_table</w:t>
      </w:r>
      <w:proofErr w:type="spellEnd"/>
      <w:r>
        <w:rPr>
          <w:rFonts w:ascii="Consolas" w:eastAsia="Consolas" w:hAnsi="Consolas" w:cs="Consolas"/>
          <w:color w:val="23212E"/>
          <w:sz w:val="16"/>
          <w:szCs w:val="16"/>
        </w:rPr>
        <w:t>" "public" {</w:t>
      </w:r>
    </w:p>
    <w:p w14:paraId="4B8A356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vpc_id</w:t>
      </w:r>
      <w:proofErr w:type="spellEnd"/>
      <w:r>
        <w:rPr>
          <w:rFonts w:ascii="Consolas" w:eastAsia="Consolas" w:hAnsi="Consolas" w:cs="Consolas"/>
          <w:color w:val="23212E"/>
          <w:sz w:val="16"/>
          <w:szCs w:val="16"/>
        </w:rPr>
        <w:t xml:space="preserve"> = aws_vpc.this.id</w:t>
      </w:r>
    </w:p>
    <w:p w14:paraId="102F09F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79EB50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route {</w:t>
      </w:r>
    </w:p>
    <w:p w14:paraId="1E94AFE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cidr_block</w:t>
      </w:r>
      <w:proofErr w:type="spellEnd"/>
      <w:r>
        <w:rPr>
          <w:rFonts w:ascii="Consolas" w:eastAsia="Consolas" w:hAnsi="Consolas" w:cs="Consolas"/>
          <w:color w:val="23212E"/>
          <w:sz w:val="16"/>
          <w:szCs w:val="16"/>
        </w:rPr>
        <w:t xml:space="preserve"> = "0.0.0.0/0"</w:t>
      </w:r>
    </w:p>
    <w:p w14:paraId="492C23D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gateway_id</w:t>
      </w:r>
      <w:proofErr w:type="spellEnd"/>
      <w:r>
        <w:rPr>
          <w:rFonts w:ascii="Consolas" w:eastAsia="Consolas" w:hAnsi="Consolas" w:cs="Consolas"/>
          <w:color w:val="23212E"/>
          <w:sz w:val="16"/>
          <w:szCs w:val="16"/>
        </w:rPr>
        <w:t xml:space="preserve"> = aws_internet_gateway.this.id</w:t>
      </w:r>
    </w:p>
    <w:p w14:paraId="3D6754B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02A662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59E707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1A4D4DD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}-public-rt"</w:t>
      </w:r>
    </w:p>
    <w:p w14:paraId="22AFE4F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0EF592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093C185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17DAB8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aws_route_table_association</w:t>
      </w:r>
      <w:proofErr w:type="spellEnd"/>
      <w:r>
        <w:rPr>
          <w:rFonts w:ascii="Consolas" w:eastAsia="Consolas" w:hAnsi="Consolas" w:cs="Consolas"/>
          <w:color w:val="23212E"/>
          <w:sz w:val="16"/>
          <w:szCs w:val="16"/>
        </w:rPr>
        <w:t>" "public" {</w:t>
      </w:r>
    </w:p>
    <w:p w14:paraId="2D2A143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count = length(</w:t>
      </w:r>
      <w:proofErr w:type="spellStart"/>
      <w:r>
        <w:rPr>
          <w:rFonts w:ascii="Consolas" w:eastAsia="Consolas" w:hAnsi="Consolas" w:cs="Consolas"/>
          <w:color w:val="23212E"/>
          <w:sz w:val="16"/>
          <w:szCs w:val="16"/>
        </w:rPr>
        <w:t>aws_subnet.public</w:t>
      </w:r>
      <w:proofErr w:type="spellEnd"/>
      <w:r>
        <w:rPr>
          <w:rFonts w:ascii="Consolas" w:eastAsia="Consolas" w:hAnsi="Consolas" w:cs="Consolas"/>
          <w:color w:val="23212E"/>
          <w:sz w:val="16"/>
          <w:szCs w:val="16"/>
        </w:rPr>
        <w:t>)</w:t>
      </w:r>
    </w:p>
    <w:p w14:paraId="42554D7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D8A2B9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subnet_id</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aws_subnet.public</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count.index</w:t>
      </w:r>
      <w:proofErr w:type="spellEnd"/>
      <w:r>
        <w:rPr>
          <w:rFonts w:ascii="Consolas" w:eastAsia="Consolas" w:hAnsi="Consolas" w:cs="Consolas"/>
          <w:color w:val="23212E"/>
          <w:sz w:val="16"/>
          <w:szCs w:val="16"/>
        </w:rPr>
        <w:t>].id</w:t>
      </w:r>
    </w:p>
    <w:p w14:paraId="18B6493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route_table_id</w:t>
      </w:r>
      <w:proofErr w:type="spellEnd"/>
      <w:r>
        <w:rPr>
          <w:rFonts w:ascii="Consolas" w:eastAsia="Consolas" w:hAnsi="Consolas" w:cs="Consolas"/>
          <w:color w:val="23212E"/>
          <w:sz w:val="16"/>
          <w:szCs w:val="16"/>
        </w:rPr>
        <w:t xml:space="preserve"> = aws_route_table.public.id</w:t>
      </w:r>
    </w:p>
    <w:p w14:paraId="2424BB1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02B67C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C3A37FC"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w:t>
      </w:r>
    </w:p>
    <w:p w14:paraId="30827279"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Security group. Rules are separate resources so each one is independently</w:t>
      </w:r>
    </w:p>
    <w:p w14:paraId="176E6114"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addressable in the plan and least-privilege changes are easy to review.</w:t>
      </w:r>
    </w:p>
    <w:p w14:paraId="008EFCEF"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w:t>
      </w:r>
    </w:p>
    <w:p w14:paraId="088A06F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238DBD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aws_security_group</w:t>
      </w:r>
      <w:proofErr w:type="spellEnd"/>
      <w:r>
        <w:rPr>
          <w:rFonts w:ascii="Consolas" w:eastAsia="Consolas" w:hAnsi="Consolas" w:cs="Consolas"/>
          <w:color w:val="23212E"/>
          <w:sz w:val="16"/>
          <w:szCs w:val="16"/>
        </w:rPr>
        <w:t>" "web" {</w:t>
      </w:r>
    </w:p>
    <w:p w14:paraId="4A55898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}-web-sg"</w:t>
      </w:r>
    </w:p>
    <w:p w14:paraId="4E88C7E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"Web server: inbound HTTP only, all outbound"</w:t>
      </w:r>
    </w:p>
    <w:p w14:paraId="7069EDB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vpc_id</w:t>
      </w:r>
      <w:proofErr w:type="spellEnd"/>
      <w:r>
        <w:rPr>
          <w:rFonts w:ascii="Consolas" w:eastAsia="Consolas" w:hAnsi="Consolas" w:cs="Consolas"/>
          <w:color w:val="23212E"/>
          <w:sz w:val="16"/>
          <w:szCs w:val="16"/>
        </w:rPr>
        <w:t xml:space="preserve">      = aws_vpc.this.id</w:t>
      </w:r>
    </w:p>
    <w:p w14:paraId="2AD0740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A00B49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281DFD7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}-web-sg"</w:t>
      </w:r>
    </w:p>
    <w:p w14:paraId="2190D56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C57CC3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F419D1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lifecycle {</w:t>
      </w:r>
    </w:p>
    <w:p w14:paraId="7333552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 xml:space="preserve">    </w:t>
      </w:r>
      <w:proofErr w:type="spellStart"/>
      <w:r>
        <w:rPr>
          <w:rFonts w:ascii="Consolas" w:eastAsia="Consolas" w:hAnsi="Consolas" w:cs="Consolas"/>
          <w:color w:val="23212E"/>
          <w:sz w:val="16"/>
          <w:szCs w:val="16"/>
        </w:rPr>
        <w:t>create_before_destroy</w:t>
      </w:r>
      <w:proofErr w:type="spellEnd"/>
      <w:r>
        <w:rPr>
          <w:rFonts w:ascii="Consolas" w:eastAsia="Consolas" w:hAnsi="Consolas" w:cs="Consolas"/>
          <w:color w:val="23212E"/>
          <w:sz w:val="16"/>
          <w:szCs w:val="16"/>
        </w:rPr>
        <w:t xml:space="preserve"> = true</w:t>
      </w:r>
    </w:p>
    <w:p w14:paraId="13570AB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D43F6D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0360509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100B88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aws_vpc_security_group_ingress_rule</w:t>
      </w:r>
      <w:proofErr w:type="spellEnd"/>
      <w:r>
        <w:rPr>
          <w:rFonts w:ascii="Consolas" w:eastAsia="Consolas" w:hAnsi="Consolas" w:cs="Consolas"/>
          <w:color w:val="23212E"/>
          <w:sz w:val="16"/>
          <w:szCs w:val="16"/>
        </w:rPr>
        <w:t>" "http" {</w:t>
      </w:r>
    </w:p>
    <w:p w14:paraId="33B4D13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security_group_id</w:t>
      </w:r>
      <w:proofErr w:type="spellEnd"/>
      <w:r>
        <w:rPr>
          <w:rFonts w:ascii="Consolas" w:eastAsia="Consolas" w:hAnsi="Consolas" w:cs="Consolas"/>
          <w:color w:val="23212E"/>
          <w:sz w:val="16"/>
          <w:szCs w:val="16"/>
        </w:rPr>
        <w:t xml:space="preserve"> = aws_security_group.web.id</w:t>
      </w:r>
    </w:p>
    <w:p w14:paraId="3ACA01B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"HTTP from allowed CIDR"</w:t>
      </w:r>
    </w:p>
    <w:p w14:paraId="72B0BD2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cidr_ipv4         = </w:t>
      </w:r>
      <w:proofErr w:type="spellStart"/>
      <w:r>
        <w:rPr>
          <w:rFonts w:ascii="Consolas" w:eastAsia="Consolas" w:hAnsi="Consolas" w:cs="Consolas"/>
          <w:color w:val="23212E"/>
          <w:sz w:val="16"/>
          <w:szCs w:val="16"/>
        </w:rPr>
        <w:t>var.allowed_http_cidr</w:t>
      </w:r>
      <w:proofErr w:type="spellEnd"/>
    </w:p>
    <w:p w14:paraId="015605D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from_port</w:t>
      </w:r>
      <w:proofErr w:type="spellEnd"/>
      <w:r>
        <w:rPr>
          <w:rFonts w:ascii="Consolas" w:eastAsia="Consolas" w:hAnsi="Consolas" w:cs="Consolas"/>
          <w:color w:val="23212E"/>
          <w:sz w:val="16"/>
          <w:szCs w:val="16"/>
        </w:rPr>
        <w:t xml:space="preserve">         = 80</w:t>
      </w:r>
    </w:p>
    <w:p w14:paraId="5C2B069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to_port</w:t>
      </w:r>
      <w:proofErr w:type="spellEnd"/>
      <w:r>
        <w:rPr>
          <w:rFonts w:ascii="Consolas" w:eastAsia="Consolas" w:hAnsi="Consolas" w:cs="Consolas"/>
          <w:color w:val="23212E"/>
          <w:sz w:val="16"/>
          <w:szCs w:val="16"/>
        </w:rPr>
        <w:t xml:space="preserve">           = 80</w:t>
      </w:r>
    </w:p>
    <w:p w14:paraId="79A9720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ip_protocol</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tcp</w:t>
      </w:r>
      <w:proofErr w:type="spellEnd"/>
      <w:r>
        <w:rPr>
          <w:rFonts w:ascii="Consolas" w:eastAsia="Consolas" w:hAnsi="Consolas" w:cs="Consolas"/>
          <w:color w:val="23212E"/>
          <w:sz w:val="16"/>
          <w:szCs w:val="16"/>
        </w:rPr>
        <w:t>"</w:t>
      </w:r>
    </w:p>
    <w:p w14:paraId="7488564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D63A70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630CB14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}-allow-http"</w:t>
      </w:r>
    </w:p>
    <w:p w14:paraId="78F8FD6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31E3CC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A0D4D9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B678543"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Created only when </w:t>
      </w:r>
      <w:proofErr w:type="spellStart"/>
      <w:r>
        <w:rPr>
          <w:rFonts w:ascii="Consolas" w:eastAsia="Consolas" w:hAnsi="Consolas" w:cs="Consolas"/>
          <w:color w:val="716C88"/>
          <w:sz w:val="16"/>
          <w:szCs w:val="16"/>
        </w:rPr>
        <w:t>allowed_ssh_cidr</w:t>
      </w:r>
      <w:proofErr w:type="spellEnd"/>
      <w:r>
        <w:rPr>
          <w:rFonts w:ascii="Consolas" w:eastAsia="Consolas" w:hAnsi="Consolas" w:cs="Consolas"/>
          <w:color w:val="716C88"/>
          <w:sz w:val="16"/>
          <w:szCs w:val="16"/>
        </w:rPr>
        <w:t xml:space="preserve"> is set. Left empty, the instance has no</w:t>
      </w:r>
    </w:p>
    <w:p w14:paraId="3D70242C"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SSH exposure at all and is reached through SSM Session Manager instead.</w:t>
      </w:r>
    </w:p>
    <w:p w14:paraId="122874B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aws_vpc_security_group_ingress_rule</w:t>
      </w:r>
      <w:proofErr w:type="spellEnd"/>
      <w:r>
        <w:rPr>
          <w:rFonts w:ascii="Consolas" w:eastAsia="Consolas" w:hAnsi="Consolas" w:cs="Consolas"/>
          <w:color w:val="23212E"/>
          <w:sz w:val="16"/>
          <w:szCs w:val="16"/>
        </w:rPr>
        <w:t>" "ssh" {</w:t>
      </w:r>
    </w:p>
    <w:p w14:paraId="35135ED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count = </w:t>
      </w:r>
      <w:proofErr w:type="spellStart"/>
      <w:r>
        <w:rPr>
          <w:rFonts w:ascii="Consolas" w:eastAsia="Consolas" w:hAnsi="Consolas" w:cs="Consolas"/>
          <w:color w:val="23212E"/>
          <w:sz w:val="16"/>
          <w:szCs w:val="16"/>
        </w:rPr>
        <w:t>var.allowed_ssh_cidr</w:t>
      </w:r>
      <w:proofErr w:type="spellEnd"/>
      <w:r>
        <w:rPr>
          <w:rFonts w:ascii="Consolas" w:eastAsia="Consolas" w:hAnsi="Consolas" w:cs="Consolas"/>
          <w:color w:val="23212E"/>
          <w:sz w:val="16"/>
          <w:szCs w:val="16"/>
        </w:rPr>
        <w:t xml:space="preserve"> != "" ? 1 : 0</w:t>
      </w:r>
    </w:p>
    <w:p w14:paraId="4329177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A76427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security_group_id</w:t>
      </w:r>
      <w:proofErr w:type="spellEnd"/>
      <w:r>
        <w:rPr>
          <w:rFonts w:ascii="Consolas" w:eastAsia="Consolas" w:hAnsi="Consolas" w:cs="Consolas"/>
          <w:color w:val="23212E"/>
          <w:sz w:val="16"/>
          <w:szCs w:val="16"/>
        </w:rPr>
        <w:t xml:space="preserve"> = aws_security_group.web.id</w:t>
      </w:r>
    </w:p>
    <w:p w14:paraId="45E1A4D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"SSH from a single administrative CIDR"</w:t>
      </w:r>
    </w:p>
    <w:p w14:paraId="7C7D36A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cidr_ipv4         = </w:t>
      </w:r>
      <w:proofErr w:type="spellStart"/>
      <w:r>
        <w:rPr>
          <w:rFonts w:ascii="Consolas" w:eastAsia="Consolas" w:hAnsi="Consolas" w:cs="Consolas"/>
          <w:color w:val="23212E"/>
          <w:sz w:val="16"/>
          <w:szCs w:val="16"/>
        </w:rPr>
        <w:t>var.allowed_ssh_cidr</w:t>
      </w:r>
      <w:proofErr w:type="spellEnd"/>
    </w:p>
    <w:p w14:paraId="6AA766A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from_port</w:t>
      </w:r>
      <w:proofErr w:type="spellEnd"/>
      <w:r>
        <w:rPr>
          <w:rFonts w:ascii="Consolas" w:eastAsia="Consolas" w:hAnsi="Consolas" w:cs="Consolas"/>
          <w:color w:val="23212E"/>
          <w:sz w:val="16"/>
          <w:szCs w:val="16"/>
        </w:rPr>
        <w:t xml:space="preserve">         = 22</w:t>
      </w:r>
    </w:p>
    <w:p w14:paraId="3319425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to_port</w:t>
      </w:r>
      <w:proofErr w:type="spellEnd"/>
      <w:r>
        <w:rPr>
          <w:rFonts w:ascii="Consolas" w:eastAsia="Consolas" w:hAnsi="Consolas" w:cs="Consolas"/>
          <w:color w:val="23212E"/>
          <w:sz w:val="16"/>
          <w:szCs w:val="16"/>
        </w:rPr>
        <w:t xml:space="preserve">           = 22</w:t>
      </w:r>
    </w:p>
    <w:p w14:paraId="6B122C1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ip_protocol</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tcp</w:t>
      </w:r>
      <w:proofErr w:type="spellEnd"/>
      <w:r>
        <w:rPr>
          <w:rFonts w:ascii="Consolas" w:eastAsia="Consolas" w:hAnsi="Consolas" w:cs="Consolas"/>
          <w:color w:val="23212E"/>
          <w:sz w:val="16"/>
          <w:szCs w:val="16"/>
        </w:rPr>
        <w:t>"</w:t>
      </w:r>
    </w:p>
    <w:p w14:paraId="3332423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A22824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08EBEEC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}-allow-ssh"</w:t>
      </w:r>
    </w:p>
    <w:p w14:paraId="5E330E3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7B6603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5A95722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248EBA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aws_vpc_security_group_egress_rule</w:t>
      </w:r>
      <w:proofErr w:type="spellEnd"/>
      <w:r>
        <w:rPr>
          <w:rFonts w:ascii="Consolas" w:eastAsia="Consolas" w:hAnsi="Consolas" w:cs="Consolas"/>
          <w:color w:val="23212E"/>
          <w:sz w:val="16"/>
          <w:szCs w:val="16"/>
        </w:rPr>
        <w:t>" "all" {</w:t>
      </w:r>
    </w:p>
    <w:p w14:paraId="32863DD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security_group_id</w:t>
      </w:r>
      <w:proofErr w:type="spellEnd"/>
      <w:r>
        <w:rPr>
          <w:rFonts w:ascii="Consolas" w:eastAsia="Consolas" w:hAnsi="Consolas" w:cs="Consolas"/>
          <w:color w:val="23212E"/>
          <w:sz w:val="16"/>
          <w:szCs w:val="16"/>
        </w:rPr>
        <w:t xml:space="preserve"> = aws_security_group.web.id</w:t>
      </w:r>
    </w:p>
    <w:p w14:paraId="62FE38F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"All outbound traffic"</w:t>
      </w:r>
    </w:p>
    <w:p w14:paraId="4DDC44D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cidr_ipv4         = "0.0.0.0/0"</w:t>
      </w:r>
    </w:p>
    <w:p w14:paraId="164A595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ip_protocol</w:t>
      </w:r>
      <w:proofErr w:type="spellEnd"/>
      <w:r>
        <w:rPr>
          <w:rFonts w:ascii="Consolas" w:eastAsia="Consolas" w:hAnsi="Consolas" w:cs="Consolas"/>
          <w:color w:val="23212E"/>
          <w:sz w:val="16"/>
          <w:szCs w:val="16"/>
        </w:rPr>
        <w:t xml:space="preserve">       = "-1"</w:t>
      </w:r>
    </w:p>
    <w:p w14:paraId="3D51C83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57A40D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3E15682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}-allow-egress"</w:t>
      </w:r>
    </w:p>
    <w:p w14:paraId="564A161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33E030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2D066CB2" w14:textId="77777777" w:rsidR="00AD6B7C" w:rsidRDefault="00AD6B7C">
      <w:pPr>
        <w:spacing w:after="160" w:line="60" w:lineRule="exact"/>
      </w:pPr>
    </w:p>
    <w:p w14:paraId="6A84C400"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modules/networking/variables.tf</w:t>
      </w:r>
      <w:r>
        <w:rPr>
          <w:rFonts w:ascii="Consolas" w:eastAsia="Consolas" w:hAnsi="Consolas" w:cs="Consolas"/>
          <w:color w:val="817B95"/>
          <w:sz w:val="15"/>
          <w:szCs w:val="15"/>
        </w:rPr>
        <w:t xml:space="preserve">   HCL</w:t>
      </w:r>
    </w:p>
    <w:p w14:paraId="02601DF4"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name_prefix</w:t>
      </w:r>
      <w:proofErr w:type="spellEnd"/>
      <w:r>
        <w:rPr>
          <w:rFonts w:ascii="Consolas" w:eastAsia="Consolas" w:hAnsi="Consolas" w:cs="Consolas"/>
          <w:color w:val="23212E"/>
          <w:sz w:val="16"/>
          <w:szCs w:val="16"/>
        </w:rPr>
        <w:t>" {</w:t>
      </w:r>
    </w:p>
    <w:p w14:paraId="3C69C6F9"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description = "Prefix applied to every resource name in this module."</w:t>
      </w:r>
    </w:p>
    <w:p w14:paraId="4103142D"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type        = string</w:t>
      </w:r>
    </w:p>
    <w:p w14:paraId="2E29EB6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93874D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5E7D65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vpc_cidr</w:t>
      </w:r>
      <w:proofErr w:type="spellEnd"/>
      <w:r>
        <w:rPr>
          <w:rFonts w:ascii="Consolas" w:eastAsia="Consolas" w:hAnsi="Consolas" w:cs="Consolas"/>
          <w:color w:val="23212E"/>
          <w:sz w:val="16"/>
          <w:szCs w:val="16"/>
        </w:rPr>
        <w:t>" {</w:t>
      </w:r>
    </w:p>
    <w:p w14:paraId="4A17A1B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"CIDR block for the VPC."</w:t>
      </w:r>
    </w:p>
    <w:p w14:paraId="07A329C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19871B7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6F34E84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BC02CB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public_subnet_cidrs</w:t>
      </w:r>
      <w:proofErr w:type="spellEnd"/>
      <w:r>
        <w:rPr>
          <w:rFonts w:ascii="Consolas" w:eastAsia="Consolas" w:hAnsi="Consolas" w:cs="Consolas"/>
          <w:color w:val="23212E"/>
          <w:sz w:val="16"/>
          <w:szCs w:val="16"/>
        </w:rPr>
        <w:t>" {</w:t>
      </w:r>
    </w:p>
    <w:p w14:paraId="7680F7A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"CIDR blocks for the public subnets."</w:t>
      </w:r>
    </w:p>
    <w:p w14:paraId="4CA95C7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list(string)</w:t>
      </w:r>
    </w:p>
    <w:p w14:paraId="184E28A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097AC1E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56D5A9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availability_zones</w:t>
      </w:r>
      <w:proofErr w:type="spellEnd"/>
      <w:r>
        <w:rPr>
          <w:rFonts w:ascii="Consolas" w:eastAsia="Consolas" w:hAnsi="Consolas" w:cs="Consolas"/>
          <w:color w:val="23212E"/>
          <w:sz w:val="16"/>
          <w:szCs w:val="16"/>
        </w:rPr>
        <w:t>" {</w:t>
      </w:r>
    </w:p>
    <w:p w14:paraId="0F3A0C8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"Availability zones, one per public subnet, in the same order."</w:t>
      </w:r>
    </w:p>
    <w:p w14:paraId="40FE980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list(string)</w:t>
      </w:r>
    </w:p>
    <w:p w14:paraId="021B960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7757F8B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4EE553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allowed_http_cidr</w:t>
      </w:r>
      <w:proofErr w:type="spellEnd"/>
      <w:r>
        <w:rPr>
          <w:rFonts w:ascii="Consolas" w:eastAsia="Consolas" w:hAnsi="Consolas" w:cs="Consolas"/>
          <w:color w:val="23212E"/>
          <w:sz w:val="16"/>
          <w:szCs w:val="16"/>
        </w:rPr>
        <w:t>" {</w:t>
      </w:r>
    </w:p>
    <w:p w14:paraId="4647CE4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"CIDR allowed inbound on port 80."</w:t>
      </w:r>
    </w:p>
    <w:p w14:paraId="4BC0AB6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397D01D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default     = "0.0.0.0/0"</w:t>
      </w:r>
    </w:p>
    <w:p w14:paraId="0BBD348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7495168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68F149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allowed_ssh_cidr</w:t>
      </w:r>
      <w:proofErr w:type="spellEnd"/>
      <w:r>
        <w:rPr>
          <w:rFonts w:ascii="Consolas" w:eastAsia="Consolas" w:hAnsi="Consolas" w:cs="Consolas"/>
          <w:color w:val="23212E"/>
          <w:sz w:val="16"/>
          <w:szCs w:val="16"/>
        </w:rPr>
        <w:t>" {</w:t>
      </w:r>
    </w:p>
    <w:p w14:paraId="0A149D0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"CIDR allowed inbound on port 22. Empty string creates no SSH rule."</w:t>
      </w:r>
    </w:p>
    <w:p w14:paraId="53D8B84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3C23935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default     = ""</w:t>
      </w:r>
    </w:p>
    <w:p w14:paraId="3BD7D52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621A337B" w14:textId="77777777" w:rsidR="00AD6B7C" w:rsidRDefault="00AD6B7C">
      <w:pPr>
        <w:spacing w:after="160" w:line="60" w:lineRule="exact"/>
      </w:pPr>
    </w:p>
    <w:p w14:paraId="2235D37F"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modules/networking/outputs.tf</w:t>
      </w:r>
      <w:r>
        <w:rPr>
          <w:rFonts w:ascii="Consolas" w:eastAsia="Consolas" w:hAnsi="Consolas" w:cs="Consolas"/>
          <w:color w:val="817B95"/>
          <w:sz w:val="15"/>
          <w:szCs w:val="15"/>
        </w:rPr>
        <w:t xml:space="preserve">   HCL</w:t>
      </w:r>
    </w:p>
    <w:p w14:paraId="05FF7280"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vpc_id</w:t>
      </w:r>
      <w:proofErr w:type="spellEnd"/>
      <w:r>
        <w:rPr>
          <w:rFonts w:ascii="Consolas" w:eastAsia="Consolas" w:hAnsi="Consolas" w:cs="Consolas"/>
          <w:color w:val="23212E"/>
          <w:sz w:val="16"/>
          <w:szCs w:val="16"/>
        </w:rPr>
        <w:t>" {</w:t>
      </w:r>
    </w:p>
    <w:p w14:paraId="33D8574A"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description = "ID of the VPC."</w:t>
      </w:r>
    </w:p>
    <w:p w14:paraId="0D9993F8"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value       = aws_vpc.this.id</w:t>
      </w:r>
    </w:p>
    <w:p w14:paraId="57CE3BA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DD3561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F9AF48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vpc_cidr</w:t>
      </w:r>
      <w:proofErr w:type="spellEnd"/>
      <w:r>
        <w:rPr>
          <w:rFonts w:ascii="Consolas" w:eastAsia="Consolas" w:hAnsi="Consolas" w:cs="Consolas"/>
          <w:color w:val="23212E"/>
          <w:sz w:val="16"/>
          <w:szCs w:val="16"/>
        </w:rPr>
        <w:t>" {</w:t>
      </w:r>
    </w:p>
    <w:p w14:paraId="06A35A5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"CIDR block of the VPC."</w:t>
      </w:r>
    </w:p>
    <w:p w14:paraId="43CCEAF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w:t>
      </w:r>
      <w:proofErr w:type="spellStart"/>
      <w:r>
        <w:rPr>
          <w:rFonts w:ascii="Consolas" w:eastAsia="Consolas" w:hAnsi="Consolas" w:cs="Consolas"/>
          <w:color w:val="23212E"/>
          <w:sz w:val="16"/>
          <w:szCs w:val="16"/>
        </w:rPr>
        <w:t>aws_vpc.this.cidr_block</w:t>
      </w:r>
      <w:proofErr w:type="spellEnd"/>
    </w:p>
    <w:p w14:paraId="275F8E4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7E3082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BBB798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internet_gateway_id</w:t>
      </w:r>
      <w:proofErr w:type="spellEnd"/>
      <w:r>
        <w:rPr>
          <w:rFonts w:ascii="Consolas" w:eastAsia="Consolas" w:hAnsi="Consolas" w:cs="Consolas"/>
          <w:color w:val="23212E"/>
          <w:sz w:val="16"/>
          <w:szCs w:val="16"/>
        </w:rPr>
        <w:t>" {</w:t>
      </w:r>
    </w:p>
    <w:p w14:paraId="6232424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"ID of the internet gateway."</w:t>
      </w:r>
    </w:p>
    <w:p w14:paraId="3D26736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aws_internet_gateway.this.id</w:t>
      </w:r>
    </w:p>
    <w:p w14:paraId="0725A0F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499DE5B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981CB0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public_subnet_ids</w:t>
      </w:r>
      <w:proofErr w:type="spellEnd"/>
      <w:r>
        <w:rPr>
          <w:rFonts w:ascii="Consolas" w:eastAsia="Consolas" w:hAnsi="Consolas" w:cs="Consolas"/>
          <w:color w:val="23212E"/>
          <w:sz w:val="16"/>
          <w:szCs w:val="16"/>
        </w:rPr>
        <w:t>" {</w:t>
      </w:r>
    </w:p>
    <w:p w14:paraId="1357DFC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"IDs of the public subnets, in the order their CIDRs were supplied."</w:t>
      </w:r>
    </w:p>
    <w:p w14:paraId="2D30D3A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w:t>
      </w:r>
      <w:proofErr w:type="spellStart"/>
      <w:r>
        <w:rPr>
          <w:rFonts w:ascii="Consolas" w:eastAsia="Consolas" w:hAnsi="Consolas" w:cs="Consolas"/>
          <w:color w:val="23212E"/>
          <w:sz w:val="16"/>
          <w:szCs w:val="16"/>
        </w:rPr>
        <w:t>aws_subnet.public</w:t>
      </w:r>
      <w:proofErr w:type="spellEnd"/>
      <w:r>
        <w:rPr>
          <w:rFonts w:ascii="Consolas" w:eastAsia="Consolas" w:hAnsi="Consolas" w:cs="Consolas"/>
          <w:color w:val="23212E"/>
          <w:sz w:val="16"/>
          <w:szCs w:val="16"/>
        </w:rPr>
        <w:t>[*].id</w:t>
      </w:r>
    </w:p>
    <w:p w14:paraId="45335E0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5EAB995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825CA0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route_table_id</w:t>
      </w:r>
      <w:proofErr w:type="spellEnd"/>
      <w:r>
        <w:rPr>
          <w:rFonts w:ascii="Consolas" w:eastAsia="Consolas" w:hAnsi="Consolas" w:cs="Consolas"/>
          <w:color w:val="23212E"/>
          <w:sz w:val="16"/>
          <w:szCs w:val="16"/>
        </w:rPr>
        <w:t>" {</w:t>
      </w:r>
    </w:p>
    <w:p w14:paraId="5CC3AC2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"ID of the public route table."</w:t>
      </w:r>
    </w:p>
    <w:p w14:paraId="59B056E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aws_route_table.public.id</w:t>
      </w:r>
    </w:p>
    <w:p w14:paraId="5D034DC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62CBFEB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6F8C05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web_security_group_id</w:t>
      </w:r>
      <w:proofErr w:type="spellEnd"/>
      <w:r>
        <w:rPr>
          <w:rFonts w:ascii="Consolas" w:eastAsia="Consolas" w:hAnsi="Consolas" w:cs="Consolas"/>
          <w:color w:val="23212E"/>
          <w:sz w:val="16"/>
          <w:szCs w:val="16"/>
        </w:rPr>
        <w:t>" {</w:t>
      </w:r>
    </w:p>
    <w:p w14:paraId="4FF803C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"ID of the web server security group."</w:t>
      </w:r>
    </w:p>
    <w:p w14:paraId="78B6B7C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aws_security_group.web.id</w:t>
      </w:r>
    </w:p>
    <w:p w14:paraId="14B4FAC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7E0561A8" w14:textId="77777777" w:rsidR="00AD6B7C" w:rsidRDefault="00AD6B7C">
      <w:pPr>
        <w:spacing w:after="160" w:line="60" w:lineRule="exact"/>
      </w:pPr>
    </w:p>
    <w:tbl>
      <w:tblPr>
        <w:tblW w:w="10178" w:type="dxa"/>
        <w:tblBorders>
          <w:left w:val="single" w:sz="18" w:space="0" w:color="817B95"/>
        </w:tblBorders>
        <w:tblCellMar>
          <w:left w:w="10" w:type="dxa"/>
          <w:right w:w="10" w:type="dxa"/>
        </w:tblCellMar>
        <w:tblLook w:val="0000" w:firstRow="0" w:lastRow="0" w:firstColumn="0" w:lastColumn="0" w:noHBand="0" w:noVBand="0"/>
      </w:tblPr>
      <w:tblGrid>
        <w:gridCol w:w="10178"/>
      </w:tblGrid>
      <w:tr w:rsidR="00AD6B7C" w14:paraId="3F923537" w14:textId="77777777">
        <w:tblPrEx>
          <w:tblCellMar>
            <w:top w:w="0" w:type="dxa"/>
            <w:bottom w:w="0" w:type="dxa"/>
          </w:tblCellMar>
        </w:tblPrEx>
        <w:tc>
          <w:tcPr>
            <w:tcW w:w="10178" w:type="dxa"/>
            <w:shd w:val="clear" w:color="auto" w:fill="F3F1F8"/>
            <w:tcMar>
              <w:top w:w="110" w:type="dxa"/>
              <w:left w:w="170" w:type="dxa"/>
              <w:bottom w:w="110" w:type="dxa"/>
              <w:right w:w="170" w:type="dxa"/>
            </w:tcMar>
          </w:tcPr>
          <w:p w14:paraId="2F80612B" w14:textId="77777777" w:rsidR="00AD6B7C" w:rsidRDefault="00000000">
            <w:pPr>
              <w:spacing w:after="50"/>
            </w:pPr>
            <w:r>
              <w:rPr>
                <w:rFonts w:ascii="Consolas" w:eastAsia="Consolas" w:hAnsi="Consolas" w:cs="Consolas"/>
                <w:b/>
                <w:bCs/>
                <w:color w:val="817B95"/>
                <w:spacing w:val="30"/>
                <w:sz w:val="14"/>
                <w:szCs w:val="14"/>
              </w:rPr>
              <w:t>A SUBNET IS NOT PUBLIC BY ITSELF</w:t>
            </w:r>
          </w:p>
          <w:p w14:paraId="6B1C811D" w14:textId="77777777" w:rsidR="00AD6B7C" w:rsidRDefault="00000000">
            <w:pPr>
              <w:spacing w:line="264" w:lineRule="auto"/>
            </w:pPr>
            <w:r>
              <w:rPr>
                <w:sz w:val="20"/>
                <w:szCs w:val="20"/>
              </w:rPr>
              <w:t xml:space="preserve">Three things together make it public: </w:t>
            </w:r>
            <w:proofErr w:type="spellStart"/>
            <w:r>
              <w:rPr>
                <w:sz w:val="20"/>
                <w:szCs w:val="20"/>
              </w:rPr>
              <w:t>map_public_ip_on_launch</w:t>
            </w:r>
            <w:proofErr w:type="spellEnd"/>
            <w:r>
              <w:rPr>
                <w:sz w:val="20"/>
                <w:szCs w:val="20"/>
              </w:rPr>
              <w:t>, a route table with a 0.0.0.0/0 route to an internet gateway, and an association binding that route table to the subnet. Miss the association and instances launch with a public IP that routes nowhere.</w:t>
            </w:r>
          </w:p>
        </w:tc>
      </w:tr>
    </w:tbl>
    <w:p w14:paraId="6710463C" w14:textId="35C9B97D" w:rsidR="00AD6B7C" w:rsidRDefault="000B7CCC">
      <w:pPr>
        <w:spacing w:after="60" w:line="264" w:lineRule="auto"/>
      </w:pPr>
      <w:r>
        <w:rPr>
          <w:noProof/>
        </w:rPr>
        <w:drawing>
          <wp:inline distT="0" distB="0" distL="0" distR="0" wp14:anchorId="16DDBAAB" wp14:editId="14D38FDE">
            <wp:extent cx="5664200" cy="1358900"/>
            <wp:effectExtent l="0" t="0" r="0" b="0"/>
            <wp:docPr id="158167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74021" name="Picture 1581674021"/>
                    <pic:cNvPicPr/>
                  </pic:nvPicPr>
                  <pic:blipFill>
                    <a:blip r:embed="rId13">
                      <a:extLst>
                        <a:ext uri="{28A0092B-C50C-407E-A947-70E740481C1C}">
                          <a14:useLocalDpi xmlns:a14="http://schemas.microsoft.com/office/drawing/2010/main" val="0"/>
                        </a:ext>
                      </a:extLst>
                    </a:blip>
                    <a:stretch>
                      <a:fillRect/>
                    </a:stretch>
                  </pic:blipFill>
                  <pic:spPr>
                    <a:xfrm>
                      <a:off x="0" y="0"/>
                      <a:ext cx="5664200" cy="1358900"/>
                    </a:xfrm>
                    <a:prstGeom prst="rect">
                      <a:avLst/>
                    </a:prstGeom>
                  </pic:spPr>
                </pic:pic>
              </a:graphicData>
            </a:graphic>
          </wp:inline>
        </w:drawing>
      </w:r>
    </w:p>
    <w:p w14:paraId="76636208" w14:textId="77777777" w:rsidR="00AD6B7C" w:rsidRDefault="00000000">
      <w:pPr>
        <w:keepNext/>
        <w:spacing w:before="300" w:after="20"/>
      </w:pPr>
      <w:r>
        <w:rPr>
          <w:rFonts w:ascii="Consolas" w:eastAsia="Consolas" w:hAnsi="Consolas" w:cs="Consolas"/>
          <w:b/>
          <w:bCs/>
          <w:color w:val="4B2FD6"/>
          <w:spacing w:val="30"/>
          <w:sz w:val="15"/>
          <w:szCs w:val="15"/>
        </w:rPr>
        <w:t>STEP 4.2</w:t>
      </w:r>
    </w:p>
    <w:p w14:paraId="5DB4BEDF" w14:textId="77777777" w:rsidR="00AD6B7C" w:rsidRDefault="00000000">
      <w:pPr>
        <w:pStyle w:val="Heading2"/>
        <w:keepNext/>
        <w:spacing w:after="90"/>
      </w:pPr>
      <w:r>
        <w:t>Compute module</w:t>
      </w:r>
    </w:p>
    <w:p w14:paraId="7A0B557D" w14:textId="77777777" w:rsidR="00AD6B7C" w:rsidRDefault="00000000">
      <w:pPr>
        <w:spacing w:after="60" w:line="264" w:lineRule="auto"/>
      </w:pPr>
      <w:r>
        <w:t>The IAM role and instance profile come first, because the instance references the profile. The policy grants exactly two things on exactly one bucket — that is what “least privilege” means concretely.</w:t>
      </w:r>
    </w:p>
    <w:p w14:paraId="1FDB8C81"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modules/compute/main.tf</w:t>
      </w:r>
      <w:r>
        <w:rPr>
          <w:rFonts w:ascii="Consolas" w:eastAsia="Consolas" w:hAnsi="Consolas" w:cs="Consolas"/>
          <w:color w:val="817B95"/>
          <w:sz w:val="15"/>
          <w:szCs w:val="15"/>
        </w:rPr>
        <w:t xml:space="preserve">   HCL</w:t>
      </w:r>
    </w:p>
    <w:p w14:paraId="44AA0083" w14:textId="77777777" w:rsidR="00AD6B7C" w:rsidRDefault="00000000">
      <w:pPr>
        <w:keepNext/>
        <w:shd w:val="clear" w:color="auto" w:fill="F5F4F9"/>
        <w:spacing w:line="190" w:lineRule="exact"/>
        <w:ind w:left="90" w:right="90"/>
      </w:pPr>
      <w:r>
        <w:rPr>
          <w:rFonts w:ascii="Consolas" w:eastAsia="Consolas" w:hAnsi="Consolas" w:cs="Consolas"/>
          <w:color w:val="716C88"/>
          <w:sz w:val="16"/>
          <w:szCs w:val="16"/>
        </w:rPr>
        <w:t># ---------------------------------------------------------------------------</w:t>
      </w:r>
    </w:p>
    <w:p w14:paraId="48E27EA7" w14:textId="77777777" w:rsidR="00AD6B7C" w:rsidRDefault="00000000">
      <w:pPr>
        <w:keepNext/>
        <w:shd w:val="clear" w:color="auto" w:fill="F5F4F9"/>
        <w:spacing w:line="190" w:lineRule="exact"/>
        <w:ind w:left="90" w:right="90"/>
      </w:pPr>
      <w:r>
        <w:rPr>
          <w:rFonts w:ascii="Consolas" w:eastAsia="Consolas" w:hAnsi="Consolas" w:cs="Consolas"/>
          <w:color w:val="716C88"/>
          <w:sz w:val="16"/>
          <w:szCs w:val="16"/>
        </w:rPr>
        <w:t># IAM role + instance profile.</w:t>
      </w:r>
    </w:p>
    <w:p w14:paraId="34219713" w14:textId="77777777" w:rsidR="00AD6B7C" w:rsidRDefault="00000000">
      <w:pPr>
        <w:keepNext/>
        <w:shd w:val="clear" w:color="auto" w:fill="F5F4F9"/>
        <w:spacing w:line="190" w:lineRule="exact"/>
        <w:ind w:left="90" w:right="90"/>
      </w:pPr>
      <w:r>
        <w:rPr>
          <w:rFonts w:ascii="Consolas" w:eastAsia="Consolas" w:hAnsi="Consolas" w:cs="Consolas"/>
          <w:color w:val="716C88"/>
          <w:sz w:val="16"/>
          <w:szCs w:val="16"/>
        </w:rPr>
        <w:t># The instance gets NO access keys. It receives temporary credentials from the</w:t>
      </w:r>
    </w:p>
    <w:p w14:paraId="07AD758B"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instance metadata service, scoped to exactly one bucket.</w:t>
      </w:r>
    </w:p>
    <w:p w14:paraId="24830D78"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w:t>
      </w:r>
    </w:p>
    <w:p w14:paraId="52A8825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59E3ED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data "</w:t>
      </w:r>
      <w:proofErr w:type="spellStart"/>
      <w:r>
        <w:rPr>
          <w:rFonts w:ascii="Consolas" w:eastAsia="Consolas" w:hAnsi="Consolas" w:cs="Consolas"/>
          <w:color w:val="23212E"/>
          <w:sz w:val="16"/>
          <w:szCs w:val="16"/>
        </w:rPr>
        <w:t>aws_iam_policy_document</w:t>
      </w:r>
      <w:proofErr w:type="spellEnd"/>
      <w:r>
        <w:rPr>
          <w:rFonts w:ascii="Consolas" w:eastAsia="Consolas" w:hAnsi="Consolas" w:cs="Consolas"/>
          <w:color w:val="23212E"/>
          <w:sz w:val="16"/>
          <w:szCs w:val="16"/>
        </w:rPr>
        <w:t>" "ec2_assume_role" {</w:t>
      </w:r>
    </w:p>
    <w:p w14:paraId="42DCBCA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statement {</w:t>
      </w:r>
    </w:p>
    <w:p w14:paraId="293D4B2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sid</w:t>
      </w:r>
      <w:proofErr w:type="spellEnd"/>
      <w:r>
        <w:rPr>
          <w:rFonts w:ascii="Consolas" w:eastAsia="Consolas" w:hAnsi="Consolas" w:cs="Consolas"/>
          <w:color w:val="23212E"/>
          <w:sz w:val="16"/>
          <w:szCs w:val="16"/>
        </w:rPr>
        <w:t xml:space="preserve">     = "AllowEC2ToAssumeThisRole"</w:t>
      </w:r>
    </w:p>
    <w:p w14:paraId="2F77CDE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effect  = "Allow"</w:t>
      </w:r>
    </w:p>
    <w:p w14:paraId="222341D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actions = ["</w:t>
      </w:r>
      <w:proofErr w:type="spellStart"/>
      <w:r>
        <w:rPr>
          <w:rFonts w:ascii="Consolas" w:eastAsia="Consolas" w:hAnsi="Consolas" w:cs="Consolas"/>
          <w:color w:val="23212E"/>
          <w:sz w:val="16"/>
          <w:szCs w:val="16"/>
        </w:rPr>
        <w:t>sts:AssumeRole</w:t>
      </w:r>
      <w:proofErr w:type="spellEnd"/>
      <w:r>
        <w:rPr>
          <w:rFonts w:ascii="Consolas" w:eastAsia="Consolas" w:hAnsi="Consolas" w:cs="Consolas"/>
          <w:color w:val="23212E"/>
          <w:sz w:val="16"/>
          <w:szCs w:val="16"/>
        </w:rPr>
        <w:t>"]</w:t>
      </w:r>
    </w:p>
    <w:p w14:paraId="3DA1483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F5C5CE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principals {</w:t>
      </w:r>
    </w:p>
    <w:p w14:paraId="45647AC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"Service"</w:t>
      </w:r>
    </w:p>
    <w:p w14:paraId="3AC7305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identifiers = ["ec2.amazonaws.com"]</w:t>
      </w:r>
    </w:p>
    <w:p w14:paraId="0696196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758525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25AAA1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w:t>
      </w:r>
    </w:p>
    <w:p w14:paraId="0B3D1FB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2F54DC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aws_iam_role</w:t>
      </w:r>
      <w:proofErr w:type="spellEnd"/>
      <w:r>
        <w:rPr>
          <w:rFonts w:ascii="Consolas" w:eastAsia="Consolas" w:hAnsi="Consolas" w:cs="Consolas"/>
          <w:color w:val="23212E"/>
          <w:sz w:val="16"/>
          <w:szCs w:val="16"/>
        </w:rPr>
        <w:t>" "ec2" {</w:t>
      </w:r>
    </w:p>
    <w:p w14:paraId="57B6610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}-ec2-role"</w:t>
      </w:r>
    </w:p>
    <w:p w14:paraId="0AB616A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"Role assumed by the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 web server"</w:t>
      </w:r>
    </w:p>
    <w:p w14:paraId="0690B45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assume_role_policy</w:t>
      </w:r>
      <w:proofErr w:type="spellEnd"/>
      <w:r>
        <w:rPr>
          <w:rFonts w:ascii="Consolas" w:eastAsia="Consolas" w:hAnsi="Consolas" w:cs="Consolas"/>
          <w:color w:val="23212E"/>
          <w:sz w:val="16"/>
          <w:szCs w:val="16"/>
        </w:rPr>
        <w:t xml:space="preserve"> = data.aws_iam_policy_document.ec2_assume_role.json</w:t>
      </w:r>
    </w:p>
    <w:p w14:paraId="7863C1C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60EBEE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1EBE46E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}-ec2-role"</w:t>
      </w:r>
    </w:p>
    <w:p w14:paraId="04B32BD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8A4BC3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2D5EBF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3CA35FA"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Least privilege: list only this bucket, read/write only this bucket's objects.</w:t>
      </w:r>
    </w:p>
    <w:p w14:paraId="6F858A1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data "</w:t>
      </w:r>
      <w:proofErr w:type="spellStart"/>
      <w:r>
        <w:rPr>
          <w:rFonts w:ascii="Consolas" w:eastAsia="Consolas" w:hAnsi="Consolas" w:cs="Consolas"/>
          <w:color w:val="23212E"/>
          <w:sz w:val="16"/>
          <w:szCs w:val="16"/>
        </w:rPr>
        <w:t>aws_iam_policy_document</w:t>
      </w:r>
      <w:proofErr w:type="spellEnd"/>
      <w:r>
        <w:rPr>
          <w:rFonts w:ascii="Consolas" w:eastAsia="Consolas" w:hAnsi="Consolas" w:cs="Consolas"/>
          <w:color w:val="23212E"/>
          <w:sz w:val="16"/>
          <w:szCs w:val="16"/>
        </w:rPr>
        <w:t>" "s3_access" {</w:t>
      </w:r>
    </w:p>
    <w:p w14:paraId="710F7F2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statement {</w:t>
      </w:r>
    </w:p>
    <w:p w14:paraId="7A8CE8A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sid</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ListOnlyThisBucket</w:t>
      </w:r>
      <w:proofErr w:type="spellEnd"/>
      <w:r>
        <w:rPr>
          <w:rFonts w:ascii="Consolas" w:eastAsia="Consolas" w:hAnsi="Consolas" w:cs="Consolas"/>
          <w:color w:val="23212E"/>
          <w:sz w:val="16"/>
          <w:szCs w:val="16"/>
        </w:rPr>
        <w:t>"</w:t>
      </w:r>
    </w:p>
    <w:p w14:paraId="0AC7575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effect    = "Allow"</w:t>
      </w:r>
    </w:p>
    <w:p w14:paraId="1C6F8A3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actions   = ["s3:ListBucket"]</w:t>
      </w:r>
    </w:p>
    <w:p w14:paraId="7E171ED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resources = [var.s3_bucket_arn]</w:t>
      </w:r>
    </w:p>
    <w:p w14:paraId="5808539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27C789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C2B086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statement {</w:t>
      </w:r>
    </w:p>
    <w:p w14:paraId="69EF3A0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sid</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ReadWriteObjectsInThisBucket</w:t>
      </w:r>
      <w:proofErr w:type="spellEnd"/>
      <w:r>
        <w:rPr>
          <w:rFonts w:ascii="Consolas" w:eastAsia="Consolas" w:hAnsi="Consolas" w:cs="Consolas"/>
          <w:color w:val="23212E"/>
          <w:sz w:val="16"/>
          <w:szCs w:val="16"/>
        </w:rPr>
        <w:t>"</w:t>
      </w:r>
    </w:p>
    <w:p w14:paraId="1992F99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effect    = "Allow"</w:t>
      </w:r>
    </w:p>
    <w:p w14:paraId="367EBD4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actions   = ["s3:GetObject", "s3:PutObject"]</w:t>
      </w:r>
    </w:p>
    <w:p w14:paraId="3730EE7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resources = ["${var.s3_bucket_arn}/*"]</w:t>
      </w:r>
    </w:p>
    <w:p w14:paraId="6B392D9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B97A67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53DA198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112BC1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aws_iam_role_policy</w:t>
      </w:r>
      <w:proofErr w:type="spellEnd"/>
      <w:r>
        <w:rPr>
          <w:rFonts w:ascii="Consolas" w:eastAsia="Consolas" w:hAnsi="Consolas" w:cs="Consolas"/>
          <w:color w:val="23212E"/>
          <w:sz w:val="16"/>
          <w:szCs w:val="16"/>
        </w:rPr>
        <w:t>" "s3_access" {</w:t>
      </w:r>
    </w:p>
    <w:p w14:paraId="76C5B87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}-s3-access"</w:t>
      </w:r>
    </w:p>
    <w:p w14:paraId="1A424A1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role   = aws_iam_role.ec2.id</w:t>
      </w:r>
    </w:p>
    <w:p w14:paraId="7C20B88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policy = data.aws_iam_policy_document.s3_access.json</w:t>
      </w:r>
    </w:p>
    <w:p w14:paraId="0E5510E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707553C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01C543B"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Lets you open a shell on the instance through Session Manager, so no SSH</w:t>
      </w:r>
    </w:p>
    <w:p w14:paraId="39D85232"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port and no key pair are needed.</w:t>
      </w:r>
    </w:p>
    <w:p w14:paraId="3AD61E2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aws_iam_role_policy_attachment</w:t>
      </w:r>
      <w:proofErr w:type="spellEnd"/>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ssm</w:t>
      </w:r>
      <w:proofErr w:type="spellEnd"/>
      <w:r>
        <w:rPr>
          <w:rFonts w:ascii="Consolas" w:eastAsia="Consolas" w:hAnsi="Consolas" w:cs="Consolas"/>
          <w:color w:val="23212E"/>
          <w:sz w:val="16"/>
          <w:szCs w:val="16"/>
        </w:rPr>
        <w:t>" {</w:t>
      </w:r>
    </w:p>
    <w:p w14:paraId="4350B8A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role       = aws_iam_role.ec2.name</w:t>
      </w:r>
    </w:p>
    <w:p w14:paraId="0AC7E43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policy_arn</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arn:aws:iam</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aws:policy</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AmazonSSMManagedInstanceCore</w:t>
      </w:r>
      <w:proofErr w:type="spellEnd"/>
      <w:r>
        <w:rPr>
          <w:rFonts w:ascii="Consolas" w:eastAsia="Consolas" w:hAnsi="Consolas" w:cs="Consolas"/>
          <w:color w:val="23212E"/>
          <w:sz w:val="16"/>
          <w:szCs w:val="16"/>
        </w:rPr>
        <w:t>"</w:t>
      </w:r>
    </w:p>
    <w:p w14:paraId="318BB34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576990B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7E0D7B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aws_iam_instance_profile</w:t>
      </w:r>
      <w:proofErr w:type="spellEnd"/>
      <w:r>
        <w:rPr>
          <w:rFonts w:ascii="Consolas" w:eastAsia="Consolas" w:hAnsi="Consolas" w:cs="Consolas"/>
          <w:color w:val="23212E"/>
          <w:sz w:val="16"/>
          <w:szCs w:val="16"/>
        </w:rPr>
        <w:t>" "ec2" {</w:t>
      </w:r>
    </w:p>
    <w:p w14:paraId="57BFE27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}-ec2-profile"</w:t>
      </w:r>
    </w:p>
    <w:p w14:paraId="775FD36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role = aws_iam_role.ec2.name</w:t>
      </w:r>
    </w:p>
    <w:p w14:paraId="323E375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7DECAE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591B74E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}-ec2-profile"</w:t>
      </w:r>
    </w:p>
    <w:p w14:paraId="0D61CD5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C0E63C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4F15E05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54B7159"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w:t>
      </w:r>
    </w:p>
    <w:p w14:paraId="0A4828B8"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EC2 web server</w:t>
      </w:r>
    </w:p>
    <w:p w14:paraId="0D4ED5F7"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w:t>
      </w:r>
    </w:p>
    <w:p w14:paraId="2473244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043461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aws_instance</w:t>
      </w:r>
      <w:proofErr w:type="spellEnd"/>
      <w:r>
        <w:rPr>
          <w:rFonts w:ascii="Consolas" w:eastAsia="Consolas" w:hAnsi="Consolas" w:cs="Consolas"/>
          <w:color w:val="23212E"/>
          <w:sz w:val="16"/>
          <w:szCs w:val="16"/>
        </w:rPr>
        <w:t>" "web" {</w:t>
      </w:r>
    </w:p>
    <w:p w14:paraId="5FE547E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ami</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var.ami_id</w:t>
      </w:r>
      <w:proofErr w:type="spellEnd"/>
    </w:p>
    <w:p w14:paraId="7A038D4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instance_type</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var.instance_type</w:t>
      </w:r>
      <w:proofErr w:type="spellEnd"/>
    </w:p>
    <w:p w14:paraId="754FD75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subnet_id</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var.subnet_id</w:t>
      </w:r>
      <w:proofErr w:type="spellEnd"/>
    </w:p>
    <w:p w14:paraId="13065E0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vpc_security_group_ids</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var.security_group_id</w:t>
      </w:r>
      <w:proofErr w:type="spellEnd"/>
      <w:r>
        <w:rPr>
          <w:rFonts w:ascii="Consolas" w:eastAsia="Consolas" w:hAnsi="Consolas" w:cs="Consolas"/>
          <w:color w:val="23212E"/>
          <w:sz w:val="16"/>
          <w:szCs w:val="16"/>
        </w:rPr>
        <w:t>]</w:t>
      </w:r>
    </w:p>
    <w:p w14:paraId="76514E5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iam_instance_profile</w:t>
      </w:r>
      <w:proofErr w:type="spellEnd"/>
      <w:r>
        <w:rPr>
          <w:rFonts w:ascii="Consolas" w:eastAsia="Consolas" w:hAnsi="Consolas" w:cs="Consolas"/>
          <w:color w:val="23212E"/>
          <w:sz w:val="16"/>
          <w:szCs w:val="16"/>
        </w:rPr>
        <w:t xml:space="preserve">   = aws_iam_instance_profile.ec2.name</w:t>
      </w:r>
    </w:p>
    <w:p w14:paraId="2838253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CF9A51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user_data_replace_on_change</w:t>
      </w:r>
      <w:proofErr w:type="spellEnd"/>
      <w:r>
        <w:rPr>
          <w:rFonts w:ascii="Consolas" w:eastAsia="Consolas" w:hAnsi="Consolas" w:cs="Consolas"/>
          <w:color w:val="23212E"/>
          <w:sz w:val="16"/>
          <w:szCs w:val="16"/>
        </w:rPr>
        <w:t xml:space="preserve"> = true</w:t>
      </w:r>
    </w:p>
    <w:p w14:paraId="603F874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03658F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user_data</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templatefile</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path.module</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user_data.sh.tftpl</w:t>
      </w:r>
      <w:proofErr w:type="spellEnd"/>
      <w:r>
        <w:rPr>
          <w:rFonts w:ascii="Consolas" w:eastAsia="Consolas" w:hAnsi="Consolas" w:cs="Consolas"/>
          <w:color w:val="23212E"/>
          <w:sz w:val="16"/>
          <w:szCs w:val="16"/>
        </w:rPr>
        <w:t>", {</w:t>
      </w:r>
    </w:p>
    <w:p w14:paraId="3FFE98F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project_name</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var.project_name</w:t>
      </w:r>
      <w:proofErr w:type="spellEnd"/>
    </w:p>
    <w:p w14:paraId="2540561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environment    = </w:t>
      </w:r>
      <w:proofErr w:type="spellStart"/>
      <w:r>
        <w:rPr>
          <w:rFonts w:ascii="Consolas" w:eastAsia="Consolas" w:hAnsi="Consolas" w:cs="Consolas"/>
          <w:color w:val="23212E"/>
          <w:sz w:val="16"/>
          <w:szCs w:val="16"/>
        </w:rPr>
        <w:t>var.environment</w:t>
      </w:r>
      <w:proofErr w:type="spellEnd"/>
    </w:p>
    <w:p w14:paraId="303478D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aws_region</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var.aws_region</w:t>
      </w:r>
      <w:proofErr w:type="spellEnd"/>
    </w:p>
    <w:p w14:paraId="680CB5E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s3_bucket_name = var.s3_bucket_name</w:t>
      </w:r>
    </w:p>
    <w:p w14:paraId="4AAC65E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2CDD46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D59BDC5"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IMDSv2 only: blocks the SSRF-style credential theft that IMDSv1 allows.</w:t>
      </w:r>
    </w:p>
    <w:p w14:paraId="36D2064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metadata_options</w:t>
      </w:r>
      <w:proofErr w:type="spellEnd"/>
      <w:r>
        <w:rPr>
          <w:rFonts w:ascii="Consolas" w:eastAsia="Consolas" w:hAnsi="Consolas" w:cs="Consolas"/>
          <w:color w:val="23212E"/>
          <w:sz w:val="16"/>
          <w:szCs w:val="16"/>
        </w:rPr>
        <w:t xml:space="preserve"> {</w:t>
      </w:r>
    </w:p>
    <w:p w14:paraId="3248D31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http_endpoint</w:t>
      </w:r>
      <w:proofErr w:type="spellEnd"/>
      <w:r>
        <w:rPr>
          <w:rFonts w:ascii="Consolas" w:eastAsia="Consolas" w:hAnsi="Consolas" w:cs="Consolas"/>
          <w:color w:val="23212E"/>
          <w:sz w:val="16"/>
          <w:szCs w:val="16"/>
        </w:rPr>
        <w:t xml:space="preserve">               = "enabled"</w:t>
      </w:r>
    </w:p>
    <w:p w14:paraId="2ED6599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http_tokens</w:t>
      </w:r>
      <w:proofErr w:type="spellEnd"/>
      <w:r>
        <w:rPr>
          <w:rFonts w:ascii="Consolas" w:eastAsia="Consolas" w:hAnsi="Consolas" w:cs="Consolas"/>
          <w:color w:val="23212E"/>
          <w:sz w:val="16"/>
          <w:szCs w:val="16"/>
        </w:rPr>
        <w:t xml:space="preserve">                 = "required"</w:t>
      </w:r>
    </w:p>
    <w:p w14:paraId="7037DFF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http_put_response_hop_limit</w:t>
      </w:r>
      <w:proofErr w:type="spellEnd"/>
      <w:r>
        <w:rPr>
          <w:rFonts w:ascii="Consolas" w:eastAsia="Consolas" w:hAnsi="Consolas" w:cs="Consolas"/>
          <w:color w:val="23212E"/>
          <w:sz w:val="16"/>
          <w:szCs w:val="16"/>
        </w:rPr>
        <w:t xml:space="preserve"> = 1</w:t>
      </w:r>
    </w:p>
    <w:p w14:paraId="2A97754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F7ACBF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 xml:space="preserve"> </w:t>
      </w:r>
    </w:p>
    <w:p w14:paraId="74F035F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root_block_device</w:t>
      </w:r>
      <w:proofErr w:type="spellEnd"/>
      <w:r>
        <w:rPr>
          <w:rFonts w:ascii="Consolas" w:eastAsia="Consolas" w:hAnsi="Consolas" w:cs="Consolas"/>
          <w:color w:val="23212E"/>
          <w:sz w:val="16"/>
          <w:szCs w:val="16"/>
        </w:rPr>
        <w:t xml:space="preserve"> {</w:t>
      </w:r>
    </w:p>
    <w:p w14:paraId="3E5275F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volume_type</w:t>
      </w:r>
      <w:proofErr w:type="spellEnd"/>
      <w:r>
        <w:rPr>
          <w:rFonts w:ascii="Consolas" w:eastAsia="Consolas" w:hAnsi="Consolas" w:cs="Consolas"/>
          <w:color w:val="23212E"/>
          <w:sz w:val="16"/>
          <w:szCs w:val="16"/>
        </w:rPr>
        <w:t xml:space="preserve"> = "gp3"</w:t>
      </w:r>
    </w:p>
    <w:p w14:paraId="7C84FBC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volume_size</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var.root_volume_size</w:t>
      </w:r>
      <w:proofErr w:type="spellEnd"/>
    </w:p>
    <w:p w14:paraId="14BB896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encrypted   = true</w:t>
      </w:r>
    </w:p>
    <w:p w14:paraId="7992661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0646DD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27D7460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}-root"</w:t>
      </w:r>
    </w:p>
    <w:p w14:paraId="08A70BE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B7FB6F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D9A0D3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9FA1D1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6B3B164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}-web"</w:t>
      </w:r>
    </w:p>
    <w:p w14:paraId="54D3A07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Role = "web-server"</w:t>
      </w:r>
    </w:p>
    <w:p w14:paraId="55BF4E3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72795A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4A4F81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7CD7A3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resource "</w:t>
      </w:r>
      <w:proofErr w:type="spellStart"/>
      <w:r>
        <w:rPr>
          <w:rFonts w:ascii="Consolas" w:eastAsia="Consolas" w:hAnsi="Consolas" w:cs="Consolas"/>
          <w:color w:val="23212E"/>
          <w:sz w:val="16"/>
          <w:szCs w:val="16"/>
        </w:rPr>
        <w:t>aws_eip</w:t>
      </w:r>
      <w:proofErr w:type="spellEnd"/>
      <w:r>
        <w:rPr>
          <w:rFonts w:ascii="Consolas" w:eastAsia="Consolas" w:hAnsi="Consolas" w:cs="Consolas"/>
          <w:color w:val="23212E"/>
          <w:sz w:val="16"/>
          <w:szCs w:val="16"/>
        </w:rPr>
        <w:t>" "web" {</w:t>
      </w:r>
    </w:p>
    <w:p w14:paraId="60D597B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domain   = "</w:t>
      </w:r>
      <w:proofErr w:type="spellStart"/>
      <w:r>
        <w:rPr>
          <w:rFonts w:ascii="Consolas" w:eastAsia="Consolas" w:hAnsi="Consolas" w:cs="Consolas"/>
          <w:color w:val="23212E"/>
          <w:sz w:val="16"/>
          <w:szCs w:val="16"/>
        </w:rPr>
        <w:t>vpc</w:t>
      </w:r>
      <w:proofErr w:type="spellEnd"/>
      <w:r>
        <w:rPr>
          <w:rFonts w:ascii="Consolas" w:eastAsia="Consolas" w:hAnsi="Consolas" w:cs="Consolas"/>
          <w:color w:val="23212E"/>
          <w:sz w:val="16"/>
          <w:szCs w:val="16"/>
        </w:rPr>
        <w:t>"</w:t>
      </w:r>
    </w:p>
    <w:p w14:paraId="7D2A599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instance = aws_instance.web.id</w:t>
      </w:r>
    </w:p>
    <w:p w14:paraId="5CBBD75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D40E43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tags = {</w:t>
      </w:r>
    </w:p>
    <w:p w14:paraId="2D801A5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var.name_prefix</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eip</w:t>
      </w:r>
      <w:proofErr w:type="spellEnd"/>
      <w:r>
        <w:rPr>
          <w:rFonts w:ascii="Consolas" w:eastAsia="Consolas" w:hAnsi="Consolas" w:cs="Consolas"/>
          <w:color w:val="23212E"/>
          <w:sz w:val="16"/>
          <w:szCs w:val="16"/>
        </w:rPr>
        <w:t>"</w:t>
      </w:r>
    </w:p>
    <w:p w14:paraId="267FB8A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CDB9CD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01D749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depends_on</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aws_instance.web</w:t>
      </w:r>
      <w:proofErr w:type="spellEnd"/>
      <w:r>
        <w:rPr>
          <w:rFonts w:ascii="Consolas" w:eastAsia="Consolas" w:hAnsi="Consolas" w:cs="Consolas"/>
          <w:color w:val="23212E"/>
          <w:sz w:val="16"/>
          <w:szCs w:val="16"/>
        </w:rPr>
        <w:t>]</w:t>
      </w:r>
    </w:p>
    <w:p w14:paraId="650FC34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28C3CB52" w14:textId="77777777" w:rsidR="00AD6B7C" w:rsidRDefault="00AD6B7C">
      <w:pPr>
        <w:spacing w:after="160" w:line="60" w:lineRule="exact"/>
      </w:pPr>
    </w:p>
    <w:p w14:paraId="7A5BCFAB"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modules/compute/variables.tf</w:t>
      </w:r>
      <w:r>
        <w:rPr>
          <w:rFonts w:ascii="Consolas" w:eastAsia="Consolas" w:hAnsi="Consolas" w:cs="Consolas"/>
          <w:color w:val="817B95"/>
          <w:sz w:val="15"/>
          <w:szCs w:val="15"/>
        </w:rPr>
        <w:t xml:space="preserve">   HCL</w:t>
      </w:r>
    </w:p>
    <w:p w14:paraId="2F3ACCE2"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name_prefix</w:t>
      </w:r>
      <w:proofErr w:type="spellEnd"/>
      <w:r>
        <w:rPr>
          <w:rFonts w:ascii="Consolas" w:eastAsia="Consolas" w:hAnsi="Consolas" w:cs="Consolas"/>
          <w:color w:val="23212E"/>
          <w:sz w:val="16"/>
          <w:szCs w:val="16"/>
        </w:rPr>
        <w:t>" {</w:t>
      </w:r>
    </w:p>
    <w:p w14:paraId="7DD2B405"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description = "Prefix applied to every resource name in this module."</w:t>
      </w:r>
    </w:p>
    <w:p w14:paraId="17510D51"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type        = string</w:t>
      </w:r>
    </w:p>
    <w:p w14:paraId="1B78ACA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7F8530E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3B2EA4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ami_id</w:t>
      </w:r>
      <w:proofErr w:type="spellEnd"/>
      <w:r>
        <w:rPr>
          <w:rFonts w:ascii="Consolas" w:eastAsia="Consolas" w:hAnsi="Consolas" w:cs="Consolas"/>
          <w:color w:val="23212E"/>
          <w:sz w:val="16"/>
          <w:szCs w:val="16"/>
        </w:rPr>
        <w:t>" {</w:t>
      </w:r>
    </w:p>
    <w:p w14:paraId="71D1D10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"AMI ID for the instance."</w:t>
      </w:r>
    </w:p>
    <w:p w14:paraId="194DA8D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535397D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48F4515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FE07E3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instance_type</w:t>
      </w:r>
      <w:proofErr w:type="spellEnd"/>
      <w:r>
        <w:rPr>
          <w:rFonts w:ascii="Consolas" w:eastAsia="Consolas" w:hAnsi="Consolas" w:cs="Consolas"/>
          <w:color w:val="23212E"/>
          <w:sz w:val="16"/>
          <w:szCs w:val="16"/>
        </w:rPr>
        <w:t>" {</w:t>
      </w:r>
    </w:p>
    <w:p w14:paraId="425621F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"EC2 instance type."</w:t>
      </w:r>
    </w:p>
    <w:p w14:paraId="7D62372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3BEBC4D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5EEC345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6A1CB1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root_volume_size</w:t>
      </w:r>
      <w:proofErr w:type="spellEnd"/>
      <w:r>
        <w:rPr>
          <w:rFonts w:ascii="Consolas" w:eastAsia="Consolas" w:hAnsi="Consolas" w:cs="Consolas"/>
          <w:color w:val="23212E"/>
          <w:sz w:val="16"/>
          <w:szCs w:val="16"/>
        </w:rPr>
        <w:t>" {</w:t>
      </w:r>
    </w:p>
    <w:p w14:paraId="27F851F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"Root EBS volume size in </w:t>
      </w:r>
      <w:proofErr w:type="spellStart"/>
      <w:r>
        <w:rPr>
          <w:rFonts w:ascii="Consolas" w:eastAsia="Consolas" w:hAnsi="Consolas" w:cs="Consolas"/>
          <w:color w:val="23212E"/>
          <w:sz w:val="16"/>
          <w:szCs w:val="16"/>
        </w:rPr>
        <w:t>GiB.</w:t>
      </w:r>
      <w:proofErr w:type="spellEnd"/>
      <w:r>
        <w:rPr>
          <w:rFonts w:ascii="Consolas" w:eastAsia="Consolas" w:hAnsi="Consolas" w:cs="Consolas"/>
          <w:color w:val="23212E"/>
          <w:sz w:val="16"/>
          <w:szCs w:val="16"/>
        </w:rPr>
        <w:t>"</w:t>
      </w:r>
    </w:p>
    <w:p w14:paraId="7C6D8E8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number</w:t>
      </w:r>
    </w:p>
    <w:p w14:paraId="1201BF6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default     = 8</w:t>
      </w:r>
    </w:p>
    <w:p w14:paraId="68190E6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244AC83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3F0637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subnet_id</w:t>
      </w:r>
      <w:proofErr w:type="spellEnd"/>
      <w:r>
        <w:rPr>
          <w:rFonts w:ascii="Consolas" w:eastAsia="Consolas" w:hAnsi="Consolas" w:cs="Consolas"/>
          <w:color w:val="23212E"/>
          <w:sz w:val="16"/>
          <w:szCs w:val="16"/>
        </w:rPr>
        <w:t>" {</w:t>
      </w:r>
    </w:p>
    <w:p w14:paraId="1824928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"Public subnet the instance is launched into."</w:t>
      </w:r>
    </w:p>
    <w:p w14:paraId="4E1593F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2CDA458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4CAAC50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E558E1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security_group_id</w:t>
      </w:r>
      <w:proofErr w:type="spellEnd"/>
      <w:r>
        <w:rPr>
          <w:rFonts w:ascii="Consolas" w:eastAsia="Consolas" w:hAnsi="Consolas" w:cs="Consolas"/>
          <w:color w:val="23212E"/>
          <w:sz w:val="16"/>
          <w:szCs w:val="16"/>
        </w:rPr>
        <w:t>" {</w:t>
      </w:r>
    </w:p>
    <w:p w14:paraId="4338B51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"Security group attached to the instance."</w:t>
      </w:r>
    </w:p>
    <w:p w14:paraId="7187F7B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08360DF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CC21C9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DCF834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"s3_bucket_arn" {</w:t>
      </w:r>
    </w:p>
    <w:p w14:paraId="7CEB298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"ARN of the application bucket the instance role is scoped to."</w:t>
      </w:r>
    </w:p>
    <w:p w14:paraId="64A4325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0A2C5D2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62FF167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F0E610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"s3_bucket_name" {</w:t>
      </w:r>
    </w:p>
    <w:p w14:paraId="15ADE69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"Name of the application bucket, shown on the landing page and used by user data."</w:t>
      </w:r>
    </w:p>
    <w:p w14:paraId="4B73476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2086340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57859CB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BDA2BF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project_name</w:t>
      </w:r>
      <w:proofErr w:type="spellEnd"/>
      <w:r>
        <w:rPr>
          <w:rFonts w:ascii="Consolas" w:eastAsia="Consolas" w:hAnsi="Consolas" w:cs="Consolas"/>
          <w:color w:val="23212E"/>
          <w:sz w:val="16"/>
          <w:szCs w:val="16"/>
        </w:rPr>
        <w:t>" {</w:t>
      </w:r>
    </w:p>
    <w:p w14:paraId="3BD4820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"Project name, shown on the landing page."</w:t>
      </w:r>
    </w:p>
    <w:p w14:paraId="628C6F2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4091F32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A29146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5007DF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"environment" {</w:t>
      </w:r>
    </w:p>
    <w:p w14:paraId="0EED890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"Environment name, shown on the landing page."</w:t>
      </w:r>
    </w:p>
    <w:p w14:paraId="49AECE0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 xml:space="preserve">  type        = string</w:t>
      </w:r>
    </w:p>
    <w:p w14:paraId="5221A48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6FB1904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9F9E23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variable "</w:t>
      </w:r>
      <w:proofErr w:type="spellStart"/>
      <w:r>
        <w:rPr>
          <w:rFonts w:ascii="Consolas" w:eastAsia="Consolas" w:hAnsi="Consolas" w:cs="Consolas"/>
          <w:color w:val="23212E"/>
          <w:sz w:val="16"/>
          <w:szCs w:val="16"/>
        </w:rPr>
        <w:t>aws_region</w:t>
      </w:r>
      <w:proofErr w:type="spellEnd"/>
      <w:r>
        <w:rPr>
          <w:rFonts w:ascii="Consolas" w:eastAsia="Consolas" w:hAnsi="Consolas" w:cs="Consolas"/>
          <w:color w:val="23212E"/>
          <w:sz w:val="16"/>
          <w:szCs w:val="16"/>
        </w:rPr>
        <w:t>" {</w:t>
      </w:r>
    </w:p>
    <w:p w14:paraId="5267542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"Region, used by the AWS CLI call in user data."</w:t>
      </w:r>
    </w:p>
    <w:p w14:paraId="6115558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type        = string</w:t>
      </w:r>
    </w:p>
    <w:p w14:paraId="0A7E2C2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25718CEC" w14:textId="77777777" w:rsidR="00AD6B7C" w:rsidRDefault="00AD6B7C">
      <w:pPr>
        <w:spacing w:after="160" w:line="60" w:lineRule="exact"/>
      </w:pPr>
    </w:p>
    <w:p w14:paraId="1037F3A8"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modules/compute/outputs.tf</w:t>
      </w:r>
      <w:r>
        <w:rPr>
          <w:rFonts w:ascii="Consolas" w:eastAsia="Consolas" w:hAnsi="Consolas" w:cs="Consolas"/>
          <w:color w:val="817B95"/>
          <w:sz w:val="15"/>
          <w:szCs w:val="15"/>
        </w:rPr>
        <w:t xml:space="preserve">   HCL</w:t>
      </w:r>
    </w:p>
    <w:p w14:paraId="4D8B372B"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instance_id</w:t>
      </w:r>
      <w:proofErr w:type="spellEnd"/>
      <w:r>
        <w:rPr>
          <w:rFonts w:ascii="Consolas" w:eastAsia="Consolas" w:hAnsi="Consolas" w:cs="Consolas"/>
          <w:color w:val="23212E"/>
          <w:sz w:val="16"/>
          <w:szCs w:val="16"/>
        </w:rPr>
        <w:t>" {</w:t>
      </w:r>
    </w:p>
    <w:p w14:paraId="70D03CDE"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description = "ID of the EC2 instance."</w:t>
      </w:r>
    </w:p>
    <w:p w14:paraId="7FBBFF17"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value       = aws_instance.web.id</w:t>
      </w:r>
    </w:p>
    <w:p w14:paraId="6A360B8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664B20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00E7FA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private_ip</w:t>
      </w:r>
      <w:proofErr w:type="spellEnd"/>
      <w:r>
        <w:rPr>
          <w:rFonts w:ascii="Consolas" w:eastAsia="Consolas" w:hAnsi="Consolas" w:cs="Consolas"/>
          <w:color w:val="23212E"/>
          <w:sz w:val="16"/>
          <w:szCs w:val="16"/>
        </w:rPr>
        <w:t>" {</w:t>
      </w:r>
    </w:p>
    <w:p w14:paraId="5744CE1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"Private IP of the EC2 instance."</w:t>
      </w:r>
    </w:p>
    <w:p w14:paraId="05A4063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w:t>
      </w:r>
      <w:proofErr w:type="spellStart"/>
      <w:r>
        <w:rPr>
          <w:rFonts w:ascii="Consolas" w:eastAsia="Consolas" w:hAnsi="Consolas" w:cs="Consolas"/>
          <w:color w:val="23212E"/>
          <w:sz w:val="16"/>
          <w:szCs w:val="16"/>
        </w:rPr>
        <w:t>aws_instance.web.private_ip</w:t>
      </w:r>
      <w:proofErr w:type="spellEnd"/>
    </w:p>
    <w:p w14:paraId="008EC04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7F74016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0674F9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elastic_ip</w:t>
      </w:r>
      <w:proofErr w:type="spellEnd"/>
      <w:r>
        <w:rPr>
          <w:rFonts w:ascii="Consolas" w:eastAsia="Consolas" w:hAnsi="Consolas" w:cs="Consolas"/>
          <w:color w:val="23212E"/>
          <w:sz w:val="16"/>
          <w:szCs w:val="16"/>
        </w:rPr>
        <w:t>" {</w:t>
      </w:r>
    </w:p>
    <w:p w14:paraId="36656AD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"Elastic IP address associated with the instance."</w:t>
      </w:r>
    </w:p>
    <w:p w14:paraId="6BC06DC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w:t>
      </w:r>
      <w:proofErr w:type="spellStart"/>
      <w:r>
        <w:rPr>
          <w:rFonts w:ascii="Consolas" w:eastAsia="Consolas" w:hAnsi="Consolas" w:cs="Consolas"/>
          <w:color w:val="23212E"/>
          <w:sz w:val="16"/>
          <w:szCs w:val="16"/>
        </w:rPr>
        <w:t>aws_eip.web.public_ip</w:t>
      </w:r>
      <w:proofErr w:type="spellEnd"/>
    </w:p>
    <w:p w14:paraId="50415E6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76CFD59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E4297F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elastic_ip_allocation_id</w:t>
      </w:r>
      <w:proofErr w:type="spellEnd"/>
      <w:r>
        <w:rPr>
          <w:rFonts w:ascii="Consolas" w:eastAsia="Consolas" w:hAnsi="Consolas" w:cs="Consolas"/>
          <w:color w:val="23212E"/>
          <w:sz w:val="16"/>
          <w:szCs w:val="16"/>
        </w:rPr>
        <w:t>" {</w:t>
      </w:r>
    </w:p>
    <w:p w14:paraId="7BCDA85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"Allocation ID of the Elastic IP."</w:t>
      </w:r>
    </w:p>
    <w:p w14:paraId="1BBFECD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aws_eip.web.id</w:t>
      </w:r>
    </w:p>
    <w:p w14:paraId="2CEEE3A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639F6F4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67DD8A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iam_role_name</w:t>
      </w:r>
      <w:proofErr w:type="spellEnd"/>
      <w:r>
        <w:rPr>
          <w:rFonts w:ascii="Consolas" w:eastAsia="Consolas" w:hAnsi="Consolas" w:cs="Consolas"/>
          <w:color w:val="23212E"/>
          <w:sz w:val="16"/>
          <w:szCs w:val="16"/>
        </w:rPr>
        <w:t>" {</w:t>
      </w:r>
    </w:p>
    <w:p w14:paraId="54EE60C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"Name of the IAM role assumed by the instance."</w:t>
      </w:r>
    </w:p>
    <w:p w14:paraId="58039CC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aws_iam_role.ec2.name</w:t>
      </w:r>
    </w:p>
    <w:p w14:paraId="1DA1E95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6780814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7ED154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iam_role_arn</w:t>
      </w:r>
      <w:proofErr w:type="spellEnd"/>
      <w:r>
        <w:rPr>
          <w:rFonts w:ascii="Consolas" w:eastAsia="Consolas" w:hAnsi="Consolas" w:cs="Consolas"/>
          <w:color w:val="23212E"/>
          <w:sz w:val="16"/>
          <w:szCs w:val="16"/>
        </w:rPr>
        <w:t>" {</w:t>
      </w:r>
    </w:p>
    <w:p w14:paraId="6D56285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"ARN of the IAM role assumed by the instance."</w:t>
      </w:r>
    </w:p>
    <w:p w14:paraId="1D57ADB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aws_iam_role.ec2.arn</w:t>
      </w:r>
    </w:p>
    <w:p w14:paraId="47AFF9D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45111F2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CE3DCE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output "</w:t>
      </w:r>
      <w:proofErr w:type="spellStart"/>
      <w:r>
        <w:rPr>
          <w:rFonts w:ascii="Consolas" w:eastAsia="Consolas" w:hAnsi="Consolas" w:cs="Consolas"/>
          <w:color w:val="23212E"/>
          <w:sz w:val="16"/>
          <w:szCs w:val="16"/>
        </w:rPr>
        <w:t>instance_profile_name</w:t>
      </w:r>
      <w:proofErr w:type="spellEnd"/>
      <w:r>
        <w:rPr>
          <w:rFonts w:ascii="Consolas" w:eastAsia="Consolas" w:hAnsi="Consolas" w:cs="Consolas"/>
          <w:color w:val="23212E"/>
          <w:sz w:val="16"/>
          <w:szCs w:val="16"/>
        </w:rPr>
        <w:t>" {</w:t>
      </w:r>
    </w:p>
    <w:p w14:paraId="0C9F42D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description = "Name of the instance profile attached to the instance."</w:t>
      </w:r>
    </w:p>
    <w:p w14:paraId="54D33A2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value       = aws_iam_instance_profile.ec2.name</w:t>
      </w:r>
    </w:p>
    <w:p w14:paraId="466A7EB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7E8B6A05" w14:textId="77777777" w:rsidR="00AD6B7C" w:rsidRDefault="00AD6B7C">
      <w:pPr>
        <w:spacing w:after="160" w:line="60" w:lineRule="exact"/>
      </w:pPr>
    </w:p>
    <w:p w14:paraId="456F4F95" w14:textId="77777777" w:rsidR="00AD6B7C" w:rsidRDefault="00000000">
      <w:pPr>
        <w:keepNext/>
        <w:spacing w:before="300" w:after="20"/>
      </w:pPr>
      <w:r>
        <w:rPr>
          <w:rFonts w:ascii="Consolas" w:eastAsia="Consolas" w:hAnsi="Consolas" w:cs="Consolas"/>
          <w:b/>
          <w:bCs/>
          <w:color w:val="4B2FD6"/>
          <w:spacing w:val="30"/>
          <w:sz w:val="15"/>
          <w:szCs w:val="15"/>
        </w:rPr>
        <w:t>STEP 4.3</w:t>
      </w:r>
    </w:p>
    <w:p w14:paraId="5A4CD414" w14:textId="77777777" w:rsidR="00AD6B7C" w:rsidRDefault="00000000">
      <w:pPr>
        <w:pStyle w:val="Heading2"/>
        <w:keepNext/>
        <w:spacing w:after="90"/>
      </w:pPr>
      <w:r>
        <w:t>The user data script</w:t>
      </w:r>
    </w:p>
    <w:p w14:paraId="5070F202" w14:textId="77777777" w:rsidR="00AD6B7C" w:rsidRDefault="00000000">
      <w:pPr>
        <w:spacing w:after="60" w:line="264" w:lineRule="auto"/>
      </w:pPr>
      <w:r>
        <w:t>This runs once, as root, on first boot. It installs nginx, writes a landing page showing live instance metadata, starts the service, and copies the page to S3 — which proves the instance profile works, since there are no credentials on the box.</w:t>
      </w:r>
    </w:p>
    <w:p w14:paraId="18012267"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modules/compute/</w:t>
      </w:r>
      <w:proofErr w:type="spellStart"/>
      <w:r>
        <w:rPr>
          <w:rFonts w:ascii="Consolas" w:eastAsia="Consolas" w:hAnsi="Consolas" w:cs="Consolas"/>
          <w:b/>
          <w:bCs/>
          <w:color w:val="55506A"/>
          <w:sz w:val="16"/>
          <w:szCs w:val="16"/>
        </w:rPr>
        <w:t>user_data.sh.tftpl</w:t>
      </w:r>
      <w:proofErr w:type="spellEnd"/>
      <w:r>
        <w:rPr>
          <w:rFonts w:ascii="Consolas" w:eastAsia="Consolas" w:hAnsi="Consolas" w:cs="Consolas"/>
          <w:color w:val="817B95"/>
          <w:sz w:val="15"/>
          <w:szCs w:val="15"/>
        </w:rPr>
        <w:t xml:space="preserve">   bash + HCL template</w:t>
      </w:r>
    </w:p>
    <w:p w14:paraId="7E917D91" w14:textId="77777777" w:rsidR="00AD6B7C" w:rsidRDefault="00000000">
      <w:pPr>
        <w:keepNext/>
        <w:shd w:val="clear" w:color="auto" w:fill="F5F4F9"/>
        <w:spacing w:line="190" w:lineRule="exact"/>
        <w:ind w:left="90" w:right="90"/>
      </w:pPr>
      <w:r>
        <w:rPr>
          <w:rFonts w:ascii="Consolas" w:eastAsia="Consolas" w:hAnsi="Consolas" w:cs="Consolas"/>
          <w:color w:val="716C88"/>
          <w:sz w:val="16"/>
          <w:szCs w:val="16"/>
        </w:rPr>
        <w:t>#!/bin/bash</w:t>
      </w:r>
    </w:p>
    <w:p w14:paraId="2E8B0DB3"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set -</w:t>
      </w:r>
      <w:proofErr w:type="spellStart"/>
      <w:r>
        <w:rPr>
          <w:rFonts w:ascii="Consolas" w:eastAsia="Consolas" w:hAnsi="Consolas" w:cs="Consolas"/>
          <w:color w:val="23212E"/>
          <w:sz w:val="16"/>
          <w:szCs w:val="16"/>
        </w:rPr>
        <w:t>euxo</w:t>
      </w:r>
      <w:proofErr w:type="spellEnd"/>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pipefail</w:t>
      </w:r>
      <w:proofErr w:type="spellEnd"/>
    </w:p>
    <w:p w14:paraId="279966C4"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w:t>
      </w:r>
    </w:p>
    <w:p w14:paraId="430845C5"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Terraform substitutes $${...} placeholders below at plan time.</w:t>
      </w:r>
    </w:p>
    <w:p w14:paraId="2F6964DE"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Shell variables use bare $NAME so Terraform leaves them alone.</w:t>
      </w:r>
    </w:p>
    <w:p w14:paraId="794F6B5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6D6E35D"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dnf</w:t>
      </w:r>
      <w:proofErr w:type="spellEnd"/>
      <w:r>
        <w:rPr>
          <w:rFonts w:ascii="Consolas" w:eastAsia="Consolas" w:hAnsi="Consolas" w:cs="Consolas"/>
          <w:color w:val="23212E"/>
          <w:sz w:val="16"/>
          <w:szCs w:val="16"/>
        </w:rPr>
        <w:t xml:space="preserve"> update -y || true</w:t>
      </w:r>
    </w:p>
    <w:p w14:paraId="2CDD6E7B"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dnf</w:t>
      </w:r>
      <w:proofErr w:type="spellEnd"/>
      <w:r>
        <w:rPr>
          <w:rFonts w:ascii="Consolas" w:eastAsia="Consolas" w:hAnsi="Consolas" w:cs="Consolas"/>
          <w:color w:val="23212E"/>
          <w:sz w:val="16"/>
          <w:szCs w:val="16"/>
        </w:rPr>
        <w:t xml:space="preserve"> install -y nginx</w:t>
      </w:r>
    </w:p>
    <w:p w14:paraId="45E43CB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FFA6F74"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The standard AL2023 AMI ships the AWS CLI, minimal variants do not.</w:t>
      </w:r>
    </w:p>
    <w:p w14:paraId="2592A4B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if ! command -v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&gt;/dev/null 2&gt;&amp;1; then</w:t>
      </w:r>
    </w:p>
    <w:p w14:paraId="05C59F5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dnf</w:t>
      </w:r>
      <w:proofErr w:type="spellEnd"/>
      <w:r>
        <w:rPr>
          <w:rFonts w:ascii="Consolas" w:eastAsia="Consolas" w:hAnsi="Consolas" w:cs="Consolas"/>
          <w:color w:val="23212E"/>
          <w:sz w:val="16"/>
          <w:szCs w:val="16"/>
        </w:rPr>
        <w:t xml:space="preserve"> install -y awscli-2 || true</w:t>
      </w:r>
    </w:p>
    <w:p w14:paraId="097F133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fi</w:t>
      </w:r>
    </w:p>
    <w:p w14:paraId="6B11F94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B95FFA0"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IMDSv2: fetch a session token first, then read metadata with it.</w:t>
      </w:r>
    </w:p>
    <w:p w14:paraId="347C725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TOKEN=$(curl -</w:t>
      </w:r>
      <w:proofErr w:type="spellStart"/>
      <w:r>
        <w:rPr>
          <w:rFonts w:ascii="Consolas" w:eastAsia="Consolas" w:hAnsi="Consolas" w:cs="Consolas"/>
          <w:color w:val="23212E"/>
          <w:sz w:val="16"/>
          <w:szCs w:val="16"/>
        </w:rPr>
        <w:t>sS</w:t>
      </w:r>
      <w:proofErr w:type="spellEnd"/>
      <w:r>
        <w:rPr>
          <w:rFonts w:ascii="Consolas" w:eastAsia="Consolas" w:hAnsi="Consolas" w:cs="Consolas"/>
          <w:color w:val="23212E"/>
          <w:sz w:val="16"/>
          <w:szCs w:val="16"/>
        </w:rPr>
        <w:t xml:space="preserve"> -X PUT "http://169.254.169.254/latest/</w:t>
      </w:r>
      <w:proofErr w:type="spellStart"/>
      <w:r>
        <w:rPr>
          <w:rFonts w:ascii="Consolas" w:eastAsia="Consolas" w:hAnsi="Consolas" w:cs="Consolas"/>
          <w:color w:val="23212E"/>
          <w:sz w:val="16"/>
          <w:szCs w:val="16"/>
        </w:rPr>
        <w:t>api</w:t>
      </w:r>
      <w:proofErr w:type="spellEnd"/>
      <w:r>
        <w:rPr>
          <w:rFonts w:ascii="Consolas" w:eastAsia="Consolas" w:hAnsi="Consolas" w:cs="Consolas"/>
          <w:color w:val="23212E"/>
          <w:sz w:val="16"/>
          <w:szCs w:val="16"/>
        </w:rPr>
        <w:t>/token" \</w:t>
      </w:r>
    </w:p>
    <w:p w14:paraId="253A7B6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-H "X-aws-ec2-metadata-token-ttl-seconds: 300")</w:t>
      </w:r>
    </w:p>
    <w:p w14:paraId="4F9DAA9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EA619D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meta() {</w:t>
      </w:r>
    </w:p>
    <w:p w14:paraId="753AA67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curl -</w:t>
      </w:r>
      <w:proofErr w:type="spellStart"/>
      <w:r>
        <w:rPr>
          <w:rFonts w:ascii="Consolas" w:eastAsia="Consolas" w:hAnsi="Consolas" w:cs="Consolas"/>
          <w:color w:val="23212E"/>
          <w:sz w:val="16"/>
          <w:szCs w:val="16"/>
        </w:rPr>
        <w:t>sS</w:t>
      </w:r>
      <w:proofErr w:type="spellEnd"/>
      <w:r>
        <w:rPr>
          <w:rFonts w:ascii="Consolas" w:eastAsia="Consolas" w:hAnsi="Consolas" w:cs="Consolas"/>
          <w:color w:val="23212E"/>
          <w:sz w:val="16"/>
          <w:szCs w:val="16"/>
        </w:rPr>
        <w:t xml:space="preserve"> -H "X-aws-ec2-metadata-token: $TOKEN" \</w:t>
      </w:r>
    </w:p>
    <w:p w14:paraId="6611478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"http://169.254.169.254/latest/meta-data/$1"</w:t>
      </w:r>
    </w:p>
    <w:p w14:paraId="3FF2ACB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5BD9913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 xml:space="preserve"> </w:t>
      </w:r>
    </w:p>
    <w:p w14:paraId="44A4106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INSTANCE_ID=$(meta instance-id)</w:t>
      </w:r>
    </w:p>
    <w:p w14:paraId="6515B56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INSTANCE_TYPE=$(meta instance-type)</w:t>
      </w:r>
    </w:p>
    <w:p w14:paraId="0CDC170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AVAILABILITY_ZONE=$(meta placement/availability-zone)</w:t>
      </w:r>
    </w:p>
    <w:p w14:paraId="726CBB7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DEPLOYED_AT=$(date -u '+%Y-%m-%d %H:%M:%S UTC')</w:t>
      </w:r>
    </w:p>
    <w:p w14:paraId="505FAB9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1470CC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cat &gt; /</w:t>
      </w:r>
      <w:proofErr w:type="spellStart"/>
      <w:r>
        <w:rPr>
          <w:rFonts w:ascii="Consolas" w:eastAsia="Consolas" w:hAnsi="Consolas" w:cs="Consolas"/>
          <w:color w:val="23212E"/>
          <w:sz w:val="16"/>
          <w:szCs w:val="16"/>
        </w:rPr>
        <w:t>usr</w:t>
      </w:r>
      <w:proofErr w:type="spellEnd"/>
      <w:r>
        <w:rPr>
          <w:rFonts w:ascii="Consolas" w:eastAsia="Consolas" w:hAnsi="Consolas" w:cs="Consolas"/>
          <w:color w:val="23212E"/>
          <w:sz w:val="16"/>
          <w:szCs w:val="16"/>
        </w:rPr>
        <w:t>/share/nginx/html/index.html &lt;&lt;HTML</w:t>
      </w:r>
    </w:p>
    <w:p w14:paraId="1DC24CB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&lt;!doctype html&gt;</w:t>
      </w:r>
    </w:p>
    <w:p w14:paraId="4204FBB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&lt;html lang="</w:t>
      </w:r>
      <w:proofErr w:type="spellStart"/>
      <w:r>
        <w:rPr>
          <w:rFonts w:ascii="Consolas" w:eastAsia="Consolas" w:hAnsi="Consolas" w:cs="Consolas"/>
          <w:color w:val="23212E"/>
          <w:sz w:val="16"/>
          <w:szCs w:val="16"/>
        </w:rPr>
        <w:t>en</w:t>
      </w:r>
      <w:proofErr w:type="spellEnd"/>
      <w:r>
        <w:rPr>
          <w:rFonts w:ascii="Consolas" w:eastAsia="Consolas" w:hAnsi="Consolas" w:cs="Consolas"/>
          <w:color w:val="23212E"/>
          <w:sz w:val="16"/>
          <w:szCs w:val="16"/>
        </w:rPr>
        <w:t>"&gt;</w:t>
      </w:r>
    </w:p>
    <w:p w14:paraId="54388F0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&lt;head&gt;</w:t>
      </w:r>
    </w:p>
    <w:p w14:paraId="18D3D9F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&lt;meta charset="utf-8"&gt;</w:t>
      </w:r>
    </w:p>
    <w:p w14:paraId="125E553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&lt;meta name="viewport" content="width=device-width, initial-scale=1"&gt;</w:t>
      </w:r>
    </w:p>
    <w:p w14:paraId="47F8E3F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&lt;title&gt;${</w:t>
      </w:r>
      <w:proofErr w:type="spellStart"/>
      <w:r>
        <w:rPr>
          <w:rFonts w:ascii="Consolas" w:eastAsia="Consolas" w:hAnsi="Consolas" w:cs="Consolas"/>
          <w:color w:val="23212E"/>
          <w:sz w:val="16"/>
          <w:szCs w:val="16"/>
        </w:rPr>
        <w:t>project_name</w:t>
      </w:r>
      <w:proofErr w:type="spellEnd"/>
      <w:r>
        <w:rPr>
          <w:rFonts w:ascii="Consolas" w:eastAsia="Consolas" w:hAnsi="Consolas" w:cs="Consolas"/>
          <w:color w:val="23212E"/>
          <w:sz w:val="16"/>
          <w:szCs w:val="16"/>
        </w:rPr>
        <w:t>} — provisioned by Terraform&lt;/title&gt;</w:t>
      </w:r>
    </w:p>
    <w:p w14:paraId="324D8C2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&lt;style&gt;</w:t>
      </w:r>
    </w:p>
    <w:p w14:paraId="6405F0A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:root { </w:t>
      </w:r>
      <w:proofErr w:type="spellStart"/>
      <w:r>
        <w:rPr>
          <w:rFonts w:ascii="Consolas" w:eastAsia="Consolas" w:hAnsi="Consolas" w:cs="Consolas"/>
          <w:color w:val="23212E"/>
          <w:sz w:val="16"/>
          <w:szCs w:val="16"/>
        </w:rPr>
        <w:t>color</w:t>
      </w:r>
      <w:proofErr w:type="spellEnd"/>
      <w:r>
        <w:rPr>
          <w:rFonts w:ascii="Consolas" w:eastAsia="Consolas" w:hAnsi="Consolas" w:cs="Consolas"/>
          <w:color w:val="23212E"/>
          <w:sz w:val="16"/>
          <w:szCs w:val="16"/>
        </w:rPr>
        <w:t>-scheme: dark; }</w:t>
      </w:r>
    </w:p>
    <w:p w14:paraId="52EE43F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 box-sizing: border-box; }</w:t>
      </w:r>
    </w:p>
    <w:p w14:paraId="19B2E40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body {</w:t>
      </w:r>
    </w:p>
    <w:p w14:paraId="7EE3A7D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margin: 0; min-height: 100vh; display: grid; place-items: </w:t>
      </w:r>
      <w:proofErr w:type="spellStart"/>
      <w:r>
        <w:rPr>
          <w:rFonts w:ascii="Consolas" w:eastAsia="Consolas" w:hAnsi="Consolas" w:cs="Consolas"/>
          <w:color w:val="23212E"/>
          <w:sz w:val="16"/>
          <w:szCs w:val="16"/>
        </w:rPr>
        <w:t>center</w:t>
      </w:r>
      <w:proofErr w:type="spellEnd"/>
      <w:r>
        <w:rPr>
          <w:rFonts w:ascii="Consolas" w:eastAsia="Consolas" w:hAnsi="Consolas" w:cs="Consolas"/>
          <w:color w:val="23212E"/>
          <w:sz w:val="16"/>
          <w:szCs w:val="16"/>
        </w:rPr>
        <w:t>;</w:t>
      </w:r>
    </w:p>
    <w:p w14:paraId="7EAA597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background: #12111a; </w:t>
      </w:r>
      <w:proofErr w:type="spellStart"/>
      <w:r>
        <w:rPr>
          <w:rFonts w:ascii="Consolas" w:eastAsia="Consolas" w:hAnsi="Consolas" w:cs="Consolas"/>
          <w:color w:val="23212E"/>
          <w:sz w:val="16"/>
          <w:szCs w:val="16"/>
        </w:rPr>
        <w:t>color</w:t>
      </w:r>
      <w:proofErr w:type="spellEnd"/>
      <w:r>
        <w:rPr>
          <w:rFonts w:ascii="Consolas" w:eastAsia="Consolas" w:hAnsi="Consolas" w:cs="Consolas"/>
          <w:color w:val="23212E"/>
          <w:sz w:val="16"/>
          <w:szCs w:val="16"/>
        </w:rPr>
        <w:t>: #edebf2; padding: 24px;</w:t>
      </w:r>
    </w:p>
    <w:p w14:paraId="68360D6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font-family: </w:t>
      </w:r>
      <w:proofErr w:type="spellStart"/>
      <w:r>
        <w:rPr>
          <w:rFonts w:ascii="Consolas" w:eastAsia="Consolas" w:hAnsi="Consolas" w:cs="Consolas"/>
          <w:color w:val="23212E"/>
          <w:sz w:val="16"/>
          <w:szCs w:val="16"/>
        </w:rPr>
        <w:t>ui</w:t>
      </w:r>
      <w:proofErr w:type="spellEnd"/>
      <w:r>
        <w:rPr>
          <w:rFonts w:ascii="Consolas" w:eastAsia="Consolas" w:hAnsi="Consolas" w:cs="Consolas"/>
          <w:color w:val="23212E"/>
          <w:sz w:val="16"/>
          <w:szCs w:val="16"/>
        </w:rPr>
        <w:t>-sans-serif, system-</w:t>
      </w:r>
      <w:proofErr w:type="spellStart"/>
      <w:r>
        <w:rPr>
          <w:rFonts w:ascii="Consolas" w:eastAsia="Consolas" w:hAnsi="Consolas" w:cs="Consolas"/>
          <w:color w:val="23212E"/>
          <w:sz w:val="16"/>
          <w:szCs w:val="16"/>
        </w:rPr>
        <w:t>ui</w:t>
      </w:r>
      <w:proofErr w:type="spellEnd"/>
      <w:r>
        <w:rPr>
          <w:rFonts w:ascii="Consolas" w:eastAsia="Consolas" w:hAnsi="Consolas" w:cs="Consolas"/>
          <w:color w:val="23212E"/>
          <w:sz w:val="16"/>
          <w:szCs w:val="16"/>
        </w:rPr>
        <w:t>, -apple-system, "Segoe UI", sans-serif;</w:t>
      </w:r>
    </w:p>
    <w:p w14:paraId="7CAD220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8FF38D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.card {</w:t>
      </w:r>
    </w:p>
    <w:p w14:paraId="12336E5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width: 100%; max-width: 560px; background: #1a1922;</w:t>
      </w:r>
    </w:p>
    <w:p w14:paraId="5A1CACD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border: 1px solid #2c2a36; border-radius: 14px; padding: 36px;</w:t>
      </w:r>
    </w:p>
    <w:p w14:paraId="1920690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B6A547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.badge {</w:t>
      </w:r>
    </w:p>
    <w:p w14:paraId="0936222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display: inline-block; font-size: 11px; letter-spacing: .12em;</w:t>
      </w:r>
    </w:p>
    <w:p w14:paraId="7CCA223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text-transform: uppercase; </w:t>
      </w:r>
      <w:proofErr w:type="spellStart"/>
      <w:r>
        <w:rPr>
          <w:rFonts w:ascii="Consolas" w:eastAsia="Consolas" w:hAnsi="Consolas" w:cs="Consolas"/>
          <w:color w:val="23212E"/>
          <w:sz w:val="16"/>
          <w:szCs w:val="16"/>
        </w:rPr>
        <w:t>color</w:t>
      </w:r>
      <w:proofErr w:type="spellEnd"/>
      <w:r>
        <w:rPr>
          <w:rFonts w:ascii="Consolas" w:eastAsia="Consolas" w:hAnsi="Consolas" w:cs="Consolas"/>
          <w:color w:val="23212E"/>
          <w:sz w:val="16"/>
          <w:szCs w:val="16"/>
        </w:rPr>
        <w:t>: #9d8bff; border: 1px solid #3b3550;</w:t>
      </w:r>
    </w:p>
    <w:p w14:paraId="718F7A3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border-radius: 999px; padding: 5px 12px; margin-bottom: 20px;</w:t>
      </w:r>
    </w:p>
    <w:p w14:paraId="2850488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AFC287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h1 { margin: 0 0 8px; font-size: 30px; line-height: 1.15; letter-spacing: -.02em; }</w:t>
      </w:r>
    </w:p>
    <w:p w14:paraId="26A8E52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p.lede</w:t>
      </w:r>
      <w:proofErr w:type="spellEnd"/>
      <w:r>
        <w:rPr>
          <w:rFonts w:ascii="Consolas" w:eastAsia="Consolas" w:hAnsi="Consolas" w:cs="Consolas"/>
          <w:color w:val="23212E"/>
          <w:sz w:val="16"/>
          <w:szCs w:val="16"/>
        </w:rPr>
        <w:t xml:space="preserve"> { margin: 0 0 28px; </w:t>
      </w:r>
      <w:proofErr w:type="spellStart"/>
      <w:r>
        <w:rPr>
          <w:rFonts w:ascii="Consolas" w:eastAsia="Consolas" w:hAnsi="Consolas" w:cs="Consolas"/>
          <w:color w:val="23212E"/>
          <w:sz w:val="16"/>
          <w:szCs w:val="16"/>
        </w:rPr>
        <w:t>color</w:t>
      </w:r>
      <w:proofErr w:type="spellEnd"/>
      <w:r>
        <w:rPr>
          <w:rFonts w:ascii="Consolas" w:eastAsia="Consolas" w:hAnsi="Consolas" w:cs="Consolas"/>
          <w:color w:val="23212E"/>
          <w:sz w:val="16"/>
          <w:szCs w:val="16"/>
        </w:rPr>
        <w:t>: #9c97ac; font-size: 15px; line-height: 1.55; }</w:t>
      </w:r>
    </w:p>
    <w:p w14:paraId="386CAC9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dl { display: grid; grid-template-columns: auto 1fr; gap: 10px 20px; margin: 0; font-size: 13px; }</w:t>
      </w:r>
    </w:p>
    <w:p w14:paraId="3C24F98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dt { </w:t>
      </w:r>
      <w:proofErr w:type="spellStart"/>
      <w:r>
        <w:rPr>
          <w:rFonts w:ascii="Consolas" w:eastAsia="Consolas" w:hAnsi="Consolas" w:cs="Consolas"/>
          <w:color w:val="23212E"/>
          <w:sz w:val="16"/>
          <w:szCs w:val="16"/>
        </w:rPr>
        <w:t>color</w:t>
      </w:r>
      <w:proofErr w:type="spellEnd"/>
      <w:r>
        <w:rPr>
          <w:rFonts w:ascii="Consolas" w:eastAsia="Consolas" w:hAnsi="Consolas" w:cs="Consolas"/>
          <w:color w:val="23212E"/>
          <w:sz w:val="16"/>
          <w:szCs w:val="16"/>
        </w:rPr>
        <w:t>: #9c97ac; }</w:t>
      </w:r>
    </w:p>
    <w:p w14:paraId="7184F15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dd {</w:t>
      </w:r>
    </w:p>
    <w:p w14:paraId="142AFC1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margin: 0; text-align: right;</w:t>
      </w:r>
    </w:p>
    <w:p w14:paraId="50157FE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font-family: </w:t>
      </w:r>
      <w:proofErr w:type="spellStart"/>
      <w:r>
        <w:rPr>
          <w:rFonts w:ascii="Consolas" w:eastAsia="Consolas" w:hAnsi="Consolas" w:cs="Consolas"/>
          <w:color w:val="23212E"/>
          <w:sz w:val="16"/>
          <w:szCs w:val="16"/>
        </w:rPr>
        <w:t>ui</w:t>
      </w:r>
      <w:proofErr w:type="spellEnd"/>
      <w:r>
        <w:rPr>
          <w:rFonts w:ascii="Consolas" w:eastAsia="Consolas" w:hAnsi="Consolas" w:cs="Consolas"/>
          <w:color w:val="23212E"/>
          <w:sz w:val="16"/>
          <w:szCs w:val="16"/>
        </w:rPr>
        <w:t xml:space="preserve">-monospace, </w:t>
      </w:r>
      <w:proofErr w:type="spellStart"/>
      <w:r>
        <w:rPr>
          <w:rFonts w:ascii="Consolas" w:eastAsia="Consolas" w:hAnsi="Consolas" w:cs="Consolas"/>
          <w:color w:val="23212E"/>
          <w:sz w:val="16"/>
          <w:szCs w:val="16"/>
        </w:rPr>
        <w:t>SFMono</w:t>
      </w:r>
      <w:proofErr w:type="spellEnd"/>
      <w:r>
        <w:rPr>
          <w:rFonts w:ascii="Consolas" w:eastAsia="Consolas" w:hAnsi="Consolas" w:cs="Consolas"/>
          <w:color w:val="23212E"/>
          <w:sz w:val="16"/>
          <w:szCs w:val="16"/>
        </w:rPr>
        <w:t>-Regular, "SF Mono", Menlo, monospace;</w:t>
      </w:r>
    </w:p>
    <w:p w14:paraId="63D9A02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word-break: break-all;</w:t>
      </w:r>
    </w:p>
    <w:p w14:paraId="2EE2F2E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38E75B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footer {</w:t>
      </w:r>
    </w:p>
    <w:p w14:paraId="1B46E4D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margin-top: 28px; padding-top: 18px; border-top: 1px solid #2c2a36;</w:t>
      </w:r>
    </w:p>
    <w:p w14:paraId="09C5F38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color</w:t>
      </w:r>
      <w:proofErr w:type="spellEnd"/>
      <w:r>
        <w:rPr>
          <w:rFonts w:ascii="Consolas" w:eastAsia="Consolas" w:hAnsi="Consolas" w:cs="Consolas"/>
          <w:color w:val="23212E"/>
          <w:sz w:val="16"/>
          <w:szCs w:val="16"/>
        </w:rPr>
        <w:t>: #6f6b7f; font-size: 12px;</w:t>
      </w:r>
    </w:p>
    <w:p w14:paraId="0A1B8F2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E50A01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&lt;/style&gt;</w:t>
      </w:r>
    </w:p>
    <w:p w14:paraId="561A7E0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&lt;/head&gt;</w:t>
      </w:r>
    </w:p>
    <w:p w14:paraId="5161AD0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&lt;body&gt;</w:t>
      </w:r>
    </w:p>
    <w:p w14:paraId="2B38DC1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&lt;main class="card"&gt;</w:t>
      </w:r>
    </w:p>
    <w:p w14:paraId="3F60F8D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&lt;span class="badge"&gt;${environment}&lt;/span&gt;</w:t>
      </w:r>
    </w:p>
    <w:p w14:paraId="0636FB5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&lt;h1&gt;${</w:t>
      </w:r>
      <w:proofErr w:type="spellStart"/>
      <w:r>
        <w:rPr>
          <w:rFonts w:ascii="Consolas" w:eastAsia="Consolas" w:hAnsi="Consolas" w:cs="Consolas"/>
          <w:color w:val="23212E"/>
          <w:sz w:val="16"/>
          <w:szCs w:val="16"/>
        </w:rPr>
        <w:t>project_name</w:t>
      </w:r>
      <w:proofErr w:type="spellEnd"/>
      <w:r>
        <w:rPr>
          <w:rFonts w:ascii="Consolas" w:eastAsia="Consolas" w:hAnsi="Consolas" w:cs="Consolas"/>
          <w:color w:val="23212E"/>
          <w:sz w:val="16"/>
          <w:szCs w:val="16"/>
        </w:rPr>
        <w:t>} is live.&lt;/h1&gt;</w:t>
      </w:r>
    </w:p>
    <w:p w14:paraId="06550B0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&lt;p class="</w:t>
      </w:r>
      <w:proofErr w:type="spellStart"/>
      <w:r>
        <w:rPr>
          <w:rFonts w:ascii="Consolas" w:eastAsia="Consolas" w:hAnsi="Consolas" w:cs="Consolas"/>
          <w:color w:val="23212E"/>
          <w:sz w:val="16"/>
          <w:szCs w:val="16"/>
        </w:rPr>
        <w:t>lede</w:t>
      </w:r>
      <w:proofErr w:type="spellEnd"/>
      <w:r>
        <w:rPr>
          <w:rFonts w:ascii="Consolas" w:eastAsia="Consolas" w:hAnsi="Consolas" w:cs="Consolas"/>
          <w:color w:val="23212E"/>
          <w:sz w:val="16"/>
          <w:szCs w:val="16"/>
        </w:rPr>
        <w:t>"&gt;</w:t>
      </w:r>
    </w:p>
    <w:p w14:paraId="0794DDE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This nginx server was installed and started by Terraform user data on</w:t>
      </w:r>
    </w:p>
    <w:p w14:paraId="75113F3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first boot. Nothing here was configured by hand.</w:t>
      </w:r>
    </w:p>
    <w:p w14:paraId="31B2A3C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&lt;/p&gt;</w:t>
      </w:r>
    </w:p>
    <w:p w14:paraId="2D40F25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&lt;dl&gt;</w:t>
      </w:r>
    </w:p>
    <w:p w14:paraId="2F9CC0A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&lt;dt&gt;Instance ID&lt;/dt&gt;&lt;dd&gt;$INSTANCE_ID&lt;/dd&gt;</w:t>
      </w:r>
    </w:p>
    <w:p w14:paraId="2B988FF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&lt;dt&gt;Instance type&lt;/dt&gt;&lt;dd&gt;$INSTANCE_TYPE&lt;/dd&gt;</w:t>
      </w:r>
    </w:p>
    <w:p w14:paraId="16D84F9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&lt;dt&gt;Availability zone&lt;/dt&gt;&lt;dd&gt;$AVAILABILITY_ZONE&lt;/dd&gt;</w:t>
      </w:r>
    </w:p>
    <w:p w14:paraId="0371878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&lt;dt&gt;Region&lt;/dt&gt;&lt;dd&gt;${</w:t>
      </w:r>
      <w:proofErr w:type="spellStart"/>
      <w:r>
        <w:rPr>
          <w:rFonts w:ascii="Consolas" w:eastAsia="Consolas" w:hAnsi="Consolas" w:cs="Consolas"/>
          <w:color w:val="23212E"/>
          <w:sz w:val="16"/>
          <w:szCs w:val="16"/>
        </w:rPr>
        <w:t>aws_region</w:t>
      </w:r>
      <w:proofErr w:type="spellEnd"/>
      <w:r>
        <w:rPr>
          <w:rFonts w:ascii="Consolas" w:eastAsia="Consolas" w:hAnsi="Consolas" w:cs="Consolas"/>
          <w:color w:val="23212E"/>
          <w:sz w:val="16"/>
          <w:szCs w:val="16"/>
        </w:rPr>
        <w:t>}&lt;/dd&gt;</w:t>
      </w:r>
    </w:p>
    <w:p w14:paraId="3568362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&lt;dt&gt;S3 bucket&lt;/dt&gt;&lt;dd&gt;${s3_bucket_name}&lt;/dd&gt;</w:t>
      </w:r>
    </w:p>
    <w:p w14:paraId="79F3662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&lt;dt&gt;Deployed&lt;/dt&gt;&lt;dd&gt;$DEPLOYED_AT&lt;/dd&gt;</w:t>
      </w:r>
    </w:p>
    <w:p w14:paraId="09A24E5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&lt;/dl&gt;</w:t>
      </w:r>
    </w:p>
    <w:p w14:paraId="32A4429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&lt;footer&gt;</w:t>
      </w:r>
    </w:p>
    <w:p w14:paraId="629B4C4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Terraform &amp;</w:t>
      </w:r>
      <w:proofErr w:type="spellStart"/>
      <w:r>
        <w:rPr>
          <w:rFonts w:ascii="Consolas" w:eastAsia="Consolas" w:hAnsi="Consolas" w:cs="Consolas"/>
          <w:color w:val="23212E"/>
          <w:sz w:val="16"/>
          <w:szCs w:val="16"/>
        </w:rPr>
        <w:t>rarr</w:t>
      </w:r>
      <w:proofErr w:type="spellEnd"/>
      <w:r>
        <w:rPr>
          <w:rFonts w:ascii="Consolas" w:eastAsia="Consolas" w:hAnsi="Consolas" w:cs="Consolas"/>
          <w:color w:val="23212E"/>
          <w:sz w:val="16"/>
          <w:szCs w:val="16"/>
        </w:rPr>
        <w:t>; GitHub Actions &amp;</w:t>
      </w:r>
      <w:proofErr w:type="spellStart"/>
      <w:r>
        <w:rPr>
          <w:rFonts w:ascii="Consolas" w:eastAsia="Consolas" w:hAnsi="Consolas" w:cs="Consolas"/>
          <w:color w:val="23212E"/>
          <w:sz w:val="16"/>
          <w:szCs w:val="16"/>
        </w:rPr>
        <w:t>rarr</w:t>
      </w:r>
      <w:proofErr w:type="spellEnd"/>
      <w:r>
        <w:rPr>
          <w:rFonts w:ascii="Consolas" w:eastAsia="Consolas" w:hAnsi="Consolas" w:cs="Consolas"/>
          <w:color w:val="23212E"/>
          <w:sz w:val="16"/>
          <w:szCs w:val="16"/>
        </w:rPr>
        <w:t>; AWS</w:t>
      </w:r>
    </w:p>
    <w:p w14:paraId="7ACB480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&lt;/footer&gt;</w:t>
      </w:r>
    </w:p>
    <w:p w14:paraId="6397A39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&lt;/main&gt;</w:t>
      </w:r>
    </w:p>
    <w:p w14:paraId="4B6AB5C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&lt;/body&gt;</w:t>
      </w:r>
    </w:p>
    <w:p w14:paraId="57CCBE2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&lt;/html&gt;</w:t>
      </w:r>
    </w:p>
    <w:p w14:paraId="64A6D73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HTML</w:t>
      </w:r>
    </w:p>
    <w:p w14:paraId="6F9B7A6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AB29875"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systemctl</w:t>
      </w:r>
      <w:proofErr w:type="spellEnd"/>
      <w:r>
        <w:rPr>
          <w:rFonts w:ascii="Consolas" w:eastAsia="Consolas" w:hAnsi="Consolas" w:cs="Consolas"/>
          <w:color w:val="23212E"/>
          <w:sz w:val="16"/>
          <w:szCs w:val="16"/>
        </w:rPr>
        <w:t xml:space="preserve"> enable nginx</w:t>
      </w:r>
    </w:p>
    <w:p w14:paraId="708F836A"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systemctl</w:t>
      </w:r>
      <w:proofErr w:type="spellEnd"/>
      <w:r>
        <w:rPr>
          <w:rFonts w:ascii="Consolas" w:eastAsia="Consolas" w:hAnsi="Consolas" w:cs="Consolas"/>
          <w:color w:val="23212E"/>
          <w:sz w:val="16"/>
          <w:szCs w:val="16"/>
        </w:rPr>
        <w:t xml:space="preserve"> start nginx</w:t>
      </w:r>
    </w:p>
    <w:p w14:paraId="4CB15B3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B05216D"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Proves the instance profile works: no keys on this box, yet it can write to</w:t>
      </w:r>
    </w:p>
    <w:p w14:paraId="1EE02146"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its own bucket. Never fail the boot if this call does not succeed.</w:t>
      </w:r>
    </w:p>
    <w:p w14:paraId="176949A2"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s3 cp /</w:t>
      </w:r>
      <w:proofErr w:type="spellStart"/>
      <w:r>
        <w:rPr>
          <w:rFonts w:ascii="Consolas" w:eastAsia="Consolas" w:hAnsi="Consolas" w:cs="Consolas"/>
          <w:color w:val="23212E"/>
          <w:sz w:val="16"/>
          <w:szCs w:val="16"/>
        </w:rPr>
        <w:t>usr</w:t>
      </w:r>
      <w:proofErr w:type="spellEnd"/>
      <w:r>
        <w:rPr>
          <w:rFonts w:ascii="Consolas" w:eastAsia="Consolas" w:hAnsi="Consolas" w:cs="Consolas"/>
          <w:color w:val="23212E"/>
          <w:sz w:val="16"/>
          <w:szCs w:val="16"/>
        </w:rPr>
        <w:t>/share/nginx/html/index.html \</w:t>
      </w:r>
    </w:p>
    <w:p w14:paraId="3D3A7F1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"s3://${s3_bucket_name}/landing-page/index.html" \</w:t>
      </w:r>
    </w:p>
    <w:p w14:paraId="082AEB9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--region "${</w:t>
      </w:r>
      <w:proofErr w:type="spellStart"/>
      <w:r>
        <w:rPr>
          <w:rFonts w:ascii="Consolas" w:eastAsia="Consolas" w:hAnsi="Consolas" w:cs="Consolas"/>
          <w:color w:val="23212E"/>
          <w:sz w:val="16"/>
          <w:szCs w:val="16"/>
        </w:rPr>
        <w:t>aws_region</w:t>
      </w:r>
      <w:proofErr w:type="spellEnd"/>
      <w:r>
        <w:rPr>
          <w:rFonts w:ascii="Consolas" w:eastAsia="Consolas" w:hAnsi="Consolas" w:cs="Consolas"/>
          <w:color w:val="23212E"/>
          <w:sz w:val="16"/>
          <w:szCs w:val="16"/>
        </w:rPr>
        <w:t>}" || echo "S3 upload skipped"</w:t>
      </w:r>
    </w:p>
    <w:p w14:paraId="719C4C27" w14:textId="77777777" w:rsidR="00AD6B7C" w:rsidRDefault="00AD6B7C">
      <w:pPr>
        <w:spacing w:after="160" w:line="60" w:lineRule="exact"/>
      </w:pPr>
    </w:p>
    <w:tbl>
      <w:tblPr>
        <w:tblW w:w="10178" w:type="dxa"/>
        <w:tblBorders>
          <w:left w:val="single" w:sz="18" w:space="0" w:color="8A4F00"/>
        </w:tblBorders>
        <w:tblCellMar>
          <w:left w:w="10" w:type="dxa"/>
          <w:right w:w="10" w:type="dxa"/>
        </w:tblCellMar>
        <w:tblLook w:val="0000" w:firstRow="0" w:lastRow="0" w:firstColumn="0" w:lastColumn="0" w:noHBand="0" w:noVBand="0"/>
      </w:tblPr>
      <w:tblGrid>
        <w:gridCol w:w="10178"/>
      </w:tblGrid>
      <w:tr w:rsidR="00AD6B7C" w14:paraId="07ED9CED" w14:textId="77777777">
        <w:tblPrEx>
          <w:tblCellMar>
            <w:top w:w="0" w:type="dxa"/>
            <w:bottom w:w="0" w:type="dxa"/>
          </w:tblCellMar>
        </w:tblPrEx>
        <w:tc>
          <w:tcPr>
            <w:tcW w:w="10178" w:type="dxa"/>
            <w:shd w:val="clear" w:color="auto" w:fill="FDF4E4"/>
            <w:tcMar>
              <w:top w:w="110" w:type="dxa"/>
              <w:left w:w="170" w:type="dxa"/>
              <w:bottom w:w="110" w:type="dxa"/>
              <w:right w:w="170" w:type="dxa"/>
            </w:tcMar>
          </w:tcPr>
          <w:p w14:paraId="142267A3" w14:textId="77777777" w:rsidR="00AD6B7C" w:rsidRDefault="00000000">
            <w:pPr>
              <w:spacing w:after="50"/>
            </w:pPr>
            <w:r>
              <w:rPr>
                <w:rFonts w:ascii="Consolas" w:eastAsia="Consolas" w:hAnsi="Consolas" w:cs="Consolas"/>
                <w:b/>
                <w:bCs/>
                <w:color w:val="8A4F00"/>
                <w:spacing w:val="30"/>
                <w:sz w:val="14"/>
                <w:szCs w:val="14"/>
              </w:rPr>
              <w:t>TWO KINDS OF DOLLAR SIGN</w:t>
            </w:r>
          </w:p>
          <w:p w14:paraId="06EE883F" w14:textId="77777777" w:rsidR="00AD6B7C" w:rsidRDefault="00000000">
            <w:pPr>
              <w:spacing w:line="264" w:lineRule="auto"/>
            </w:pPr>
            <w:r>
              <w:rPr>
                <w:sz w:val="20"/>
                <w:szCs w:val="20"/>
              </w:rPr>
              <w:t>In a .</w:t>
            </w:r>
            <w:proofErr w:type="spellStart"/>
            <w:r>
              <w:rPr>
                <w:sz w:val="20"/>
                <w:szCs w:val="20"/>
              </w:rPr>
              <w:t>tftpl</w:t>
            </w:r>
            <w:proofErr w:type="spellEnd"/>
            <w:r>
              <w:rPr>
                <w:sz w:val="20"/>
                <w:szCs w:val="20"/>
              </w:rPr>
              <w:t xml:space="preserve"> template, ${name} is substituted by Terraform before the script is ever uploaded, while $NAME is left alone for the shell to expand at boot. That is why instance metadata uses bare $INSTANCE_ID and the project name uses braces. Getting these backwards is the most common templating mistake.</w:t>
            </w:r>
          </w:p>
        </w:tc>
      </w:tr>
    </w:tbl>
    <w:p w14:paraId="41A9E0E0" w14:textId="77777777" w:rsidR="00AD6B7C" w:rsidRDefault="00AD6B7C">
      <w:pPr>
        <w:spacing w:after="60" w:line="264" w:lineRule="auto"/>
      </w:pPr>
    </w:p>
    <w:tbl>
      <w:tblPr>
        <w:tblW w:w="10178" w:type="dxa"/>
        <w:tblBorders>
          <w:left w:val="single" w:sz="18" w:space="0" w:color="4B2FD6"/>
        </w:tblBorders>
        <w:tblCellMar>
          <w:left w:w="10" w:type="dxa"/>
          <w:right w:w="10" w:type="dxa"/>
        </w:tblCellMar>
        <w:tblLook w:val="0000" w:firstRow="0" w:lastRow="0" w:firstColumn="0" w:lastColumn="0" w:noHBand="0" w:noVBand="0"/>
      </w:tblPr>
      <w:tblGrid>
        <w:gridCol w:w="10178"/>
      </w:tblGrid>
      <w:tr w:rsidR="00AD6B7C" w14:paraId="57B73E2C" w14:textId="77777777">
        <w:tblPrEx>
          <w:tblCellMar>
            <w:top w:w="0" w:type="dxa"/>
            <w:bottom w:w="0" w:type="dxa"/>
          </w:tblCellMar>
        </w:tblPrEx>
        <w:tc>
          <w:tcPr>
            <w:tcW w:w="10178" w:type="dxa"/>
            <w:shd w:val="clear" w:color="auto" w:fill="F0ECFF"/>
            <w:tcMar>
              <w:top w:w="110" w:type="dxa"/>
              <w:left w:w="170" w:type="dxa"/>
              <w:bottom w:w="110" w:type="dxa"/>
              <w:right w:w="170" w:type="dxa"/>
            </w:tcMar>
          </w:tcPr>
          <w:p w14:paraId="2D24D4BB" w14:textId="77777777" w:rsidR="00AD6B7C" w:rsidRDefault="00000000">
            <w:pPr>
              <w:spacing w:after="50"/>
            </w:pPr>
            <w:r>
              <w:rPr>
                <w:rFonts w:ascii="Consolas" w:eastAsia="Consolas" w:hAnsi="Consolas" w:cs="Consolas"/>
                <w:b/>
                <w:bCs/>
                <w:color w:val="4B2FD6"/>
                <w:spacing w:val="30"/>
                <w:sz w:val="14"/>
                <w:szCs w:val="14"/>
              </w:rPr>
              <w:t>EVIDENCE TO CAPTURE</w:t>
            </w:r>
          </w:p>
          <w:p w14:paraId="7901DE3A" w14:textId="77777777" w:rsidR="00AD6B7C" w:rsidRDefault="00000000">
            <w:pPr>
              <w:spacing w:line="264" w:lineRule="auto"/>
            </w:pPr>
            <w:r>
              <w:rPr>
                <w:sz w:val="20"/>
                <w:szCs w:val="20"/>
              </w:rPr>
              <w:t>This file is your proof for the “EC2 Web Server” requirement. Later, pair it with a browser screenshot of the rendered page.</w:t>
            </w:r>
          </w:p>
        </w:tc>
      </w:tr>
    </w:tbl>
    <w:p w14:paraId="2BD8F56D" w14:textId="5C45C9FD" w:rsidR="00AD6B7C" w:rsidRDefault="000B7CCC">
      <w:pPr>
        <w:spacing w:after="60" w:line="264" w:lineRule="auto"/>
      </w:pPr>
      <w:r>
        <w:rPr>
          <w:noProof/>
        </w:rPr>
        <w:drawing>
          <wp:inline distT="0" distB="0" distL="0" distR="0" wp14:anchorId="7C62CB5E" wp14:editId="087A65E0">
            <wp:extent cx="6032500" cy="1562100"/>
            <wp:effectExtent l="0" t="0" r="0" b="0"/>
            <wp:docPr id="122777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7036" name="Picture 122777036"/>
                    <pic:cNvPicPr/>
                  </pic:nvPicPr>
                  <pic:blipFill>
                    <a:blip r:embed="rId14">
                      <a:extLst>
                        <a:ext uri="{28A0092B-C50C-407E-A947-70E740481C1C}">
                          <a14:useLocalDpi xmlns:a14="http://schemas.microsoft.com/office/drawing/2010/main" val="0"/>
                        </a:ext>
                      </a:extLst>
                    </a:blip>
                    <a:stretch>
                      <a:fillRect/>
                    </a:stretch>
                  </pic:blipFill>
                  <pic:spPr>
                    <a:xfrm>
                      <a:off x="0" y="0"/>
                      <a:ext cx="6032500" cy="1562100"/>
                    </a:xfrm>
                    <a:prstGeom prst="rect">
                      <a:avLst/>
                    </a:prstGeom>
                  </pic:spPr>
                </pic:pic>
              </a:graphicData>
            </a:graphic>
          </wp:inline>
        </w:drawing>
      </w:r>
    </w:p>
    <w:p w14:paraId="3D4C2F77" w14:textId="77777777" w:rsidR="00AD6B7C" w:rsidRDefault="00000000">
      <w:pPr>
        <w:pStyle w:val="Heading1"/>
        <w:pBdr>
          <w:top w:val="single" w:sz="12" w:space="10" w:color="1B1A24"/>
        </w:pBdr>
        <w:spacing w:before="460" w:after="40"/>
      </w:pPr>
      <w:r>
        <w:t>Phase 5 — The CI/CD workflow</w:t>
      </w:r>
    </w:p>
    <w:p w14:paraId="2EC5AC0B" w14:textId="77777777" w:rsidR="00AD6B7C" w:rsidRDefault="00000000">
      <w:pPr>
        <w:spacing w:after="160" w:line="264" w:lineRule="auto"/>
      </w:pPr>
      <w:r>
        <w:rPr>
          <w:i/>
          <w:iCs/>
          <w:color w:val="817B95"/>
          <w:sz w:val="19"/>
          <w:szCs w:val="19"/>
        </w:rPr>
        <w:t>~15 minutes · GitHub Actions</w:t>
      </w:r>
    </w:p>
    <w:p w14:paraId="7065E43B" w14:textId="77777777" w:rsidR="00AD6B7C" w:rsidRDefault="00000000">
      <w:pPr>
        <w:spacing w:after="60" w:line="264" w:lineRule="auto"/>
      </w:pPr>
      <w:r>
        <w:t>All ten required steps, split across three jobs so the approval gate can sit between planning and applying.</w:t>
      </w:r>
    </w:p>
    <w:p w14:paraId="0FF19B28" w14:textId="77777777" w:rsidR="00AD6B7C" w:rsidRDefault="00000000">
      <w:pPr>
        <w:keepNext/>
        <w:spacing w:before="300" w:after="20"/>
      </w:pPr>
      <w:r>
        <w:rPr>
          <w:rFonts w:ascii="Consolas" w:eastAsia="Consolas" w:hAnsi="Consolas" w:cs="Consolas"/>
          <w:b/>
          <w:bCs/>
          <w:color w:val="4B2FD6"/>
          <w:spacing w:val="30"/>
          <w:sz w:val="15"/>
          <w:szCs w:val="15"/>
        </w:rPr>
        <w:t>STEP 5.1</w:t>
      </w:r>
    </w:p>
    <w:p w14:paraId="42D9FA6A" w14:textId="77777777" w:rsidR="00AD6B7C" w:rsidRDefault="00000000">
      <w:pPr>
        <w:pStyle w:val="Heading2"/>
        <w:keepNext/>
        <w:spacing w:after="90"/>
      </w:pPr>
      <w:r>
        <w:t>Write the workflow</w:t>
      </w:r>
    </w:p>
    <w:p w14:paraId="3F6886C8"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w:t>
      </w:r>
      <w:proofErr w:type="spellStart"/>
      <w:r>
        <w:rPr>
          <w:rFonts w:ascii="Consolas" w:eastAsia="Consolas" w:hAnsi="Consolas" w:cs="Consolas"/>
          <w:b/>
          <w:bCs/>
          <w:color w:val="55506A"/>
          <w:sz w:val="16"/>
          <w:szCs w:val="16"/>
        </w:rPr>
        <w:t>github</w:t>
      </w:r>
      <w:proofErr w:type="spellEnd"/>
      <w:r>
        <w:rPr>
          <w:rFonts w:ascii="Consolas" w:eastAsia="Consolas" w:hAnsi="Consolas" w:cs="Consolas"/>
          <w:b/>
          <w:bCs/>
          <w:color w:val="55506A"/>
          <w:sz w:val="16"/>
          <w:szCs w:val="16"/>
        </w:rPr>
        <w:t>/workflows/</w:t>
      </w:r>
      <w:proofErr w:type="spellStart"/>
      <w:r>
        <w:rPr>
          <w:rFonts w:ascii="Consolas" w:eastAsia="Consolas" w:hAnsi="Consolas" w:cs="Consolas"/>
          <w:b/>
          <w:bCs/>
          <w:color w:val="55506A"/>
          <w:sz w:val="16"/>
          <w:szCs w:val="16"/>
        </w:rPr>
        <w:t>terraform.yml</w:t>
      </w:r>
      <w:proofErr w:type="spellEnd"/>
      <w:r>
        <w:rPr>
          <w:rFonts w:ascii="Consolas" w:eastAsia="Consolas" w:hAnsi="Consolas" w:cs="Consolas"/>
          <w:color w:val="817B95"/>
          <w:sz w:val="15"/>
          <w:szCs w:val="15"/>
        </w:rPr>
        <w:t xml:space="preserve">   YAML</w:t>
      </w:r>
    </w:p>
    <w:p w14:paraId="28076B11"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name: Terraform AWS Infrastructure</w:t>
      </w:r>
    </w:p>
    <w:p w14:paraId="3FA33ECC"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w:t>
      </w:r>
    </w:p>
    <w:p w14:paraId="74ACE6DB" w14:textId="77777777" w:rsidR="00AD6B7C" w:rsidRDefault="00000000">
      <w:pPr>
        <w:keepNext/>
        <w:shd w:val="clear" w:color="auto" w:fill="F5F4F9"/>
        <w:spacing w:line="190" w:lineRule="exact"/>
        <w:ind w:left="90" w:right="90"/>
      </w:pPr>
      <w:r>
        <w:rPr>
          <w:rFonts w:ascii="Consolas" w:eastAsia="Consolas" w:hAnsi="Consolas" w:cs="Consolas"/>
          <w:color w:val="716C88"/>
          <w:sz w:val="16"/>
          <w:szCs w:val="16"/>
        </w:rPr>
        <w:t># Any push to main runs the full pipeline. Pull requests stop after the plan,</w:t>
      </w:r>
    </w:p>
    <w:p w14:paraId="28215C17"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so a reviewer sees the proposed change without anything being applied.</w:t>
      </w:r>
    </w:p>
    <w:p w14:paraId="22D6B3D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on:</w:t>
      </w:r>
    </w:p>
    <w:p w14:paraId="21BE6F5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push:</w:t>
      </w:r>
    </w:p>
    <w:p w14:paraId="21C2187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branches: [main]</w:t>
      </w:r>
    </w:p>
    <w:p w14:paraId="2E31B8D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pull_request</w:t>
      </w:r>
      <w:proofErr w:type="spellEnd"/>
      <w:r>
        <w:rPr>
          <w:rFonts w:ascii="Consolas" w:eastAsia="Consolas" w:hAnsi="Consolas" w:cs="Consolas"/>
          <w:color w:val="23212E"/>
          <w:sz w:val="16"/>
          <w:szCs w:val="16"/>
        </w:rPr>
        <w:t>:</w:t>
      </w:r>
    </w:p>
    <w:p w14:paraId="448C021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branches: [main]</w:t>
      </w:r>
    </w:p>
    <w:p w14:paraId="4A3A0AB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workflow_dispatch</w:t>
      </w:r>
      <w:proofErr w:type="spellEnd"/>
      <w:r>
        <w:rPr>
          <w:rFonts w:ascii="Consolas" w:eastAsia="Consolas" w:hAnsi="Consolas" w:cs="Consolas"/>
          <w:color w:val="23212E"/>
          <w:sz w:val="16"/>
          <w:szCs w:val="16"/>
        </w:rPr>
        <w:t>:</w:t>
      </w:r>
    </w:p>
    <w:p w14:paraId="2FBA1C2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1D789F8"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Only one deployment at a time. A second push waits instead of racing the</w:t>
      </w:r>
    </w:p>
    <w:p w14:paraId="14D4BB99"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first for the state lock.</w:t>
      </w:r>
    </w:p>
    <w:p w14:paraId="402DA18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concurrency:</w:t>
      </w:r>
    </w:p>
    <w:p w14:paraId="319A22F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group: terraform-${{ </w:t>
      </w:r>
      <w:proofErr w:type="spellStart"/>
      <w:r>
        <w:rPr>
          <w:rFonts w:ascii="Consolas" w:eastAsia="Consolas" w:hAnsi="Consolas" w:cs="Consolas"/>
          <w:color w:val="23212E"/>
          <w:sz w:val="16"/>
          <w:szCs w:val="16"/>
        </w:rPr>
        <w:t>github.ref</w:t>
      </w:r>
      <w:proofErr w:type="spellEnd"/>
      <w:r>
        <w:rPr>
          <w:rFonts w:ascii="Consolas" w:eastAsia="Consolas" w:hAnsi="Consolas" w:cs="Consolas"/>
          <w:color w:val="23212E"/>
          <w:sz w:val="16"/>
          <w:szCs w:val="16"/>
        </w:rPr>
        <w:t xml:space="preserve"> }}</w:t>
      </w:r>
    </w:p>
    <w:p w14:paraId="013D1C2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cancel-in-progress: false</w:t>
      </w:r>
    </w:p>
    <w:p w14:paraId="206EC32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440F8E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permissions:</w:t>
      </w:r>
    </w:p>
    <w:p w14:paraId="5B9A479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contents: read</w:t>
      </w:r>
    </w:p>
    <w:p w14:paraId="48B969E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id-token: write # required to request the OIDC token for AWS</w:t>
      </w:r>
    </w:p>
    <w:p w14:paraId="0C1FF0E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06878D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env:</w:t>
      </w:r>
    </w:p>
    <w:p w14:paraId="02EFFA0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AWS_REGION: ap-south-1</w:t>
      </w:r>
    </w:p>
    <w:p w14:paraId="4B572A3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TF_VERSION: "latest" # pin to an exact version, e.g. "1.10.5", for reproducible runs</w:t>
      </w:r>
    </w:p>
    <w:p w14:paraId="69FC6E9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PLAN_ARTIFACT: terraform-plan</w:t>
      </w:r>
    </w:p>
    <w:p w14:paraId="142C183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AAA8D2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jobs:</w:t>
      </w:r>
    </w:p>
    <w:p w14:paraId="7BF65627"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w:t>
      </w:r>
    </w:p>
    <w:p w14:paraId="3454048A"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1. Format, initialise, validate, plan, and publish the plan artifact</w:t>
      </w:r>
    </w:p>
    <w:p w14:paraId="163EEB0A"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w:t>
      </w:r>
    </w:p>
    <w:p w14:paraId="06CBAE5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plan:</w:t>
      </w:r>
    </w:p>
    <w:p w14:paraId="4EECBD1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Format, Validate &amp; Plan</w:t>
      </w:r>
    </w:p>
    <w:p w14:paraId="6B1EE1A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runs-on: ubuntu-latest</w:t>
      </w:r>
    </w:p>
    <w:p w14:paraId="1AC3129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8AD05B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 xml:space="preserve">    steps:</w:t>
      </w:r>
    </w:p>
    <w:p w14:paraId="30C2308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Checkout repository</w:t>
      </w:r>
    </w:p>
    <w:p w14:paraId="24CC711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uses: actions/checkout@v4</w:t>
      </w:r>
    </w:p>
    <w:p w14:paraId="521BC5E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E84893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Configure AWS credentials via OIDC</w:t>
      </w:r>
    </w:p>
    <w:p w14:paraId="0D8FAE7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uses: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-actions/configure-aws-credentials@v4</w:t>
      </w:r>
    </w:p>
    <w:p w14:paraId="5C259FC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with:</w:t>
      </w:r>
    </w:p>
    <w:p w14:paraId="2A6FF2E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role-to-assume: ${{ </w:t>
      </w:r>
      <w:proofErr w:type="spellStart"/>
      <w:r>
        <w:rPr>
          <w:rFonts w:ascii="Consolas" w:eastAsia="Consolas" w:hAnsi="Consolas" w:cs="Consolas"/>
          <w:color w:val="23212E"/>
          <w:sz w:val="16"/>
          <w:szCs w:val="16"/>
        </w:rPr>
        <w:t>secrets.AWS_ROLE_TO_ASSUME</w:t>
      </w:r>
      <w:proofErr w:type="spellEnd"/>
      <w:r>
        <w:rPr>
          <w:rFonts w:ascii="Consolas" w:eastAsia="Consolas" w:hAnsi="Consolas" w:cs="Consolas"/>
          <w:color w:val="23212E"/>
          <w:sz w:val="16"/>
          <w:szCs w:val="16"/>
        </w:rPr>
        <w:t xml:space="preserve"> }}</w:t>
      </w:r>
    </w:p>
    <w:p w14:paraId="23C7798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-region: ${{ </w:t>
      </w:r>
      <w:proofErr w:type="spellStart"/>
      <w:r>
        <w:rPr>
          <w:rFonts w:ascii="Consolas" w:eastAsia="Consolas" w:hAnsi="Consolas" w:cs="Consolas"/>
          <w:color w:val="23212E"/>
          <w:sz w:val="16"/>
          <w:szCs w:val="16"/>
        </w:rPr>
        <w:t>env.AWS_REGION</w:t>
      </w:r>
      <w:proofErr w:type="spellEnd"/>
      <w:r>
        <w:rPr>
          <w:rFonts w:ascii="Consolas" w:eastAsia="Consolas" w:hAnsi="Consolas" w:cs="Consolas"/>
          <w:color w:val="23212E"/>
          <w:sz w:val="16"/>
          <w:szCs w:val="16"/>
        </w:rPr>
        <w:t xml:space="preserve"> }}</w:t>
      </w:r>
    </w:p>
    <w:p w14:paraId="368E7E3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role-session-name: </w:t>
      </w:r>
      <w:proofErr w:type="spellStart"/>
      <w:r>
        <w:rPr>
          <w:rFonts w:ascii="Consolas" w:eastAsia="Consolas" w:hAnsi="Consolas" w:cs="Consolas"/>
          <w:color w:val="23212E"/>
          <w:sz w:val="16"/>
          <w:szCs w:val="16"/>
        </w:rPr>
        <w:t>gha</w:t>
      </w:r>
      <w:proofErr w:type="spellEnd"/>
      <w:r>
        <w:rPr>
          <w:rFonts w:ascii="Consolas" w:eastAsia="Consolas" w:hAnsi="Consolas" w:cs="Consolas"/>
          <w:color w:val="23212E"/>
          <w:sz w:val="16"/>
          <w:szCs w:val="16"/>
        </w:rPr>
        <w:t xml:space="preserve">-terraform-plan-${{ </w:t>
      </w:r>
      <w:proofErr w:type="spellStart"/>
      <w:r>
        <w:rPr>
          <w:rFonts w:ascii="Consolas" w:eastAsia="Consolas" w:hAnsi="Consolas" w:cs="Consolas"/>
          <w:color w:val="23212E"/>
          <w:sz w:val="16"/>
          <w:szCs w:val="16"/>
        </w:rPr>
        <w:t>github.run_id</w:t>
      </w:r>
      <w:proofErr w:type="spellEnd"/>
      <w:r>
        <w:rPr>
          <w:rFonts w:ascii="Consolas" w:eastAsia="Consolas" w:hAnsi="Consolas" w:cs="Consolas"/>
          <w:color w:val="23212E"/>
          <w:sz w:val="16"/>
          <w:szCs w:val="16"/>
        </w:rPr>
        <w:t xml:space="preserve"> }}</w:t>
      </w:r>
    </w:p>
    <w:p w14:paraId="138E0BE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B6C898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Setup Terraform</w:t>
      </w:r>
    </w:p>
    <w:p w14:paraId="1DE487E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uses: </w:t>
      </w:r>
      <w:proofErr w:type="spellStart"/>
      <w:r>
        <w:rPr>
          <w:rFonts w:ascii="Consolas" w:eastAsia="Consolas" w:hAnsi="Consolas" w:cs="Consolas"/>
          <w:color w:val="23212E"/>
          <w:sz w:val="16"/>
          <w:szCs w:val="16"/>
        </w:rPr>
        <w:t>hashicorp</w:t>
      </w:r>
      <w:proofErr w:type="spellEnd"/>
      <w:r>
        <w:rPr>
          <w:rFonts w:ascii="Consolas" w:eastAsia="Consolas" w:hAnsi="Consolas" w:cs="Consolas"/>
          <w:color w:val="23212E"/>
          <w:sz w:val="16"/>
          <w:szCs w:val="16"/>
        </w:rPr>
        <w:t>/setup-terraform@v3</w:t>
      </w:r>
    </w:p>
    <w:p w14:paraId="633ED24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with:</w:t>
      </w:r>
    </w:p>
    <w:p w14:paraId="7C14F4E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terraform_version</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env.TF_VERSION</w:t>
      </w:r>
      <w:proofErr w:type="spellEnd"/>
      <w:r>
        <w:rPr>
          <w:rFonts w:ascii="Consolas" w:eastAsia="Consolas" w:hAnsi="Consolas" w:cs="Consolas"/>
          <w:color w:val="23212E"/>
          <w:sz w:val="16"/>
          <w:szCs w:val="16"/>
        </w:rPr>
        <w:t xml:space="preserve"> }}</w:t>
      </w:r>
    </w:p>
    <w:p w14:paraId="4B054F3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terraform_wrapper</w:t>
      </w:r>
      <w:proofErr w:type="spellEnd"/>
      <w:r>
        <w:rPr>
          <w:rFonts w:ascii="Consolas" w:eastAsia="Consolas" w:hAnsi="Consolas" w:cs="Consolas"/>
          <w:color w:val="23212E"/>
          <w:sz w:val="16"/>
          <w:szCs w:val="16"/>
        </w:rPr>
        <w:t>: false</w:t>
      </w:r>
    </w:p>
    <w:p w14:paraId="25BBC08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ED5B79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Terraform Format</w:t>
      </w:r>
    </w:p>
    <w:p w14:paraId="57F0C65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id: </w:t>
      </w:r>
      <w:proofErr w:type="spellStart"/>
      <w:r>
        <w:rPr>
          <w:rFonts w:ascii="Consolas" w:eastAsia="Consolas" w:hAnsi="Consolas" w:cs="Consolas"/>
          <w:color w:val="23212E"/>
          <w:sz w:val="16"/>
          <w:szCs w:val="16"/>
        </w:rPr>
        <w:t>fmt</w:t>
      </w:r>
      <w:proofErr w:type="spellEnd"/>
    </w:p>
    <w:p w14:paraId="4AF5D11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 terraform </w:t>
      </w:r>
      <w:proofErr w:type="spellStart"/>
      <w:r>
        <w:rPr>
          <w:rFonts w:ascii="Consolas" w:eastAsia="Consolas" w:hAnsi="Consolas" w:cs="Consolas"/>
          <w:color w:val="23212E"/>
          <w:sz w:val="16"/>
          <w:szCs w:val="16"/>
        </w:rPr>
        <w:t>fmt</w:t>
      </w:r>
      <w:proofErr w:type="spellEnd"/>
      <w:r>
        <w:rPr>
          <w:rFonts w:ascii="Consolas" w:eastAsia="Consolas" w:hAnsi="Consolas" w:cs="Consolas"/>
          <w:color w:val="23212E"/>
          <w:sz w:val="16"/>
          <w:szCs w:val="16"/>
        </w:rPr>
        <w:t xml:space="preserve"> -check -recursive -diff</w:t>
      </w:r>
    </w:p>
    <w:p w14:paraId="536274B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32517E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Terraform Init</w:t>
      </w:r>
    </w:p>
    <w:p w14:paraId="4113D1D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id: </w:t>
      </w:r>
      <w:proofErr w:type="spellStart"/>
      <w:r>
        <w:rPr>
          <w:rFonts w:ascii="Consolas" w:eastAsia="Consolas" w:hAnsi="Consolas" w:cs="Consolas"/>
          <w:color w:val="23212E"/>
          <w:sz w:val="16"/>
          <w:szCs w:val="16"/>
        </w:rPr>
        <w:t>init</w:t>
      </w:r>
      <w:proofErr w:type="spellEnd"/>
    </w:p>
    <w:p w14:paraId="3064F5E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 terraform </w:t>
      </w:r>
      <w:proofErr w:type="spellStart"/>
      <w:r>
        <w:rPr>
          <w:rFonts w:ascii="Consolas" w:eastAsia="Consolas" w:hAnsi="Consolas" w:cs="Consolas"/>
          <w:color w:val="23212E"/>
          <w:sz w:val="16"/>
          <w:szCs w:val="16"/>
        </w:rPr>
        <w:t>init</w:t>
      </w:r>
      <w:proofErr w:type="spellEnd"/>
      <w:r>
        <w:rPr>
          <w:rFonts w:ascii="Consolas" w:eastAsia="Consolas" w:hAnsi="Consolas" w:cs="Consolas"/>
          <w:color w:val="23212E"/>
          <w:sz w:val="16"/>
          <w:szCs w:val="16"/>
        </w:rPr>
        <w:t xml:space="preserve"> -input=false</w:t>
      </w:r>
    </w:p>
    <w:p w14:paraId="2C3B5C0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C45D3E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Terraform Validate</w:t>
      </w:r>
    </w:p>
    <w:p w14:paraId="1DDF259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id: validate</w:t>
      </w:r>
    </w:p>
    <w:p w14:paraId="14B15E6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 terraform validate -no-</w:t>
      </w:r>
      <w:proofErr w:type="spellStart"/>
      <w:r>
        <w:rPr>
          <w:rFonts w:ascii="Consolas" w:eastAsia="Consolas" w:hAnsi="Consolas" w:cs="Consolas"/>
          <w:color w:val="23212E"/>
          <w:sz w:val="16"/>
          <w:szCs w:val="16"/>
        </w:rPr>
        <w:t>color</w:t>
      </w:r>
      <w:proofErr w:type="spellEnd"/>
    </w:p>
    <w:p w14:paraId="737E913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996E7D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Terraform Plan</w:t>
      </w:r>
    </w:p>
    <w:p w14:paraId="0D4907B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id: plan</w:t>
      </w:r>
    </w:p>
    <w:p w14:paraId="45BA8EF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 terraform plan -input=false -no-</w:t>
      </w:r>
      <w:proofErr w:type="spellStart"/>
      <w:r>
        <w:rPr>
          <w:rFonts w:ascii="Consolas" w:eastAsia="Consolas" w:hAnsi="Consolas" w:cs="Consolas"/>
          <w:color w:val="23212E"/>
          <w:sz w:val="16"/>
          <w:szCs w:val="16"/>
        </w:rPr>
        <w:t>color</w:t>
      </w:r>
      <w:proofErr w:type="spellEnd"/>
      <w:r>
        <w:rPr>
          <w:rFonts w:ascii="Consolas" w:eastAsia="Consolas" w:hAnsi="Consolas" w:cs="Consolas"/>
          <w:color w:val="23212E"/>
          <w:sz w:val="16"/>
          <w:szCs w:val="16"/>
        </w:rPr>
        <w:t xml:space="preserve"> -out=</w:t>
      </w:r>
      <w:proofErr w:type="spellStart"/>
      <w:r>
        <w:rPr>
          <w:rFonts w:ascii="Consolas" w:eastAsia="Consolas" w:hAnsi="Consolas" w:cs="Consolas"/>
          <w:color w:val="23212E"/>
          <w:sz w:val="16"/>
          <w:szCs w:val="16"/>
        </w:rPr>
        <w:t>tfplan</w:t>
      </w:r>
      <w:proofErr w:type="spellEnd"/>
    </w:p>
    <w:p w14:paraId="210B612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C9A598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Render plan as text</w:t>
      </w:r>
    </w:p>
    <w:p w14:paraId="5869536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 terraform show -no-</w:t>
      </w:r>
      <w:proofErr w:type="spellStart"/>
      <w:r>
        <w:rPr>
          <w:rFonts w:ascii="Consolas" w:eastAsia="Consolas" w:hAnsi="Consolas" w:cs="Consolas"/>
          <w:color w:val="23212E"/>
          <w:sz w:val="16"/>
          <w:szCs w:val="16"/>
        </w:rPr>
        <w:t>color</w:t>
      </w:r>
      <w:proofErr w:type="spellEnd"/>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tfplan</w:t>
      </w:r>
      <w:proofErr w:type="spellEnd"/>
      <w:r>
        <w:rPr>
          <w:rFonts w:ascii="Consolas" w:eastAsia="Consolas" w:hAnsi="Consolas" w:cs="Consolas"/>
          <w:color w:val="23212E"/>
          <w:sz w:val="16"/>
          <w:szCs w:val="16"/>
        </w:rPr>
        <w:t xml:space="preserve"> &gt; tfplan.txt</w:t>
      </w:r>
    </w:p>
    <w:p w14:paraId="5BB17B9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2DE721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Upload plan artifact</w:t>
      </w:r>
    </w:p>
    <w:p w14:paraId="6ACCE02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uses: actions/upload-artifact@v4</w:t>
      </w:r>
    </w:p>
    <w:p w14:paraId="50C14B8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with:</w:t>
      </w:r>
    </w:p>
    <w:p w14:paraId="227A8B6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env.PLAN_ARTIFACT</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github.run_id</w:t>
      </w:r>
      <w:proofErr w:type="spellEnd"/>
      <w:r>
        <w:rPr>
          <w:rFonts w:ascii="Consolas" w:eastAsia="Consolas" w:hAnsi="Consolas" w:cs="Consolas"/>
          <w:color w:val="23212E"/>
          <w:sz w:val="16"/>
          <w:szCs w:val="16"/>
        </w:rPr>
        <w:t xml:space="preserve"> }}</w:t>
      </w:r>
    </w:p>
    <w:p w14:paraId="5241B0D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path: |</w:t>
      </w:r>
    </w:p>
    <w:p w14:paraId="3D2A5FE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tfplan</w:t>
      </w:r>
      <w:proofErr w:type="spellEnd"/>
    </w:p>
    <w:p w14:paraId="1DAE106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tfplan.txt</w:t>
      </w:r>
    </w:p>
    <w:p w14:paraId="39B870C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retention-days: 5</w:t>
      </w:r>
    </w:p>
    <w:p w14:paraId="73CB339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if-no-files-found: error</w:t>
      </w:r>
    </w:p>
    <w:p w14:paraId="55873BF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01536C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Publish plan summary</w:t>
      </w:r>
    </w:p>
    <w:p w14:paraId="08E3FA7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 |</w:t>
      </w:r>
    </w:p>
    <w:p w14:paraId="2D0B7BB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C96244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 Terraform Plan"</w:t>
      </w:r>
    </w:p>
    <w:p w14:paraId="16FB6B6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w:t>
      </w:r>
    </w:p>
    <w:p w14:paraId="46530DB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w:t>
      </w:r>
    </w:p>
    <w:p w14:paraId="7B41855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head -c 60000 tfplan.txt</w:t>
      </w:r>
    </w:p>
    <w:p w14:paraId="1BA5110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w:t>
      </w:r>
    </w:p>
    <w:p w14:paraId="268A284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&gt;&gt; "$GITHUB_STEP_SUMMARY"</w:t>
      </w:r>
    </w:p>
    <w:p w14:paraId="1D373E1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B5621EA"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w:t>
      </w:r>
    </w:p>
    <w:p w14:paraId="6260103B"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2. Wait for a human, then apply exactly the plan that was reviewed</w:t>
      </w:r>
    </w:p>
    <w:p w14:paraId="1A5B9BCD"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w:t>
      </w:r>
    </w:p>
    <w:p w14:paraId="4774BE5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apply:</w:t>
      </w:r>
    </w:p>
    <w:p w14:paraId="64B6282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Approve &amp; Apply</w:t>
      </w:r>
    </w:p>
    <w:p w14:paraId="3B2E59B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runs-on: ubuntu-latest</w:t>
      </w:r>
    </w:p>
    <w:p w14:paraId="7C35D37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needs: plan</w:t>
      </w:r>
    </w:p>
    <w:p w14:paraId="37FE8FB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if: </w:t>
      </w:r>
      <w:proofErr w:type="spellStart"/>
      <w:r>
        <w:rPr>
          <w:rFonts w:ascii="Consolas" w:eastAsia="Consolas" w:hAnsi="Consolas" w:cs="Consolas"/>
          <w:color w:val="23212E"/>
          <w:sz w:val="16"/>
          <w:szCs w:val="16"/>
        </w:rPr>
        <w:t>github.event_name</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pull_request</w:t>
      </w:r>
      <w:proofErr w:type="spellEnd"/>
      <w:r>
        <w:rPr>
          <w:rFonts w:ascii="Consolas" w:eastAsia="Consolas" w:hAnsi="Consolas" w:cs="Consolas"/>
          <w:color w:val="23212E"/>
          <w:sz w:val="16"/>
          <w:szCs w:val="16"/>
        </w:rPr>
        <w:t>'</w:t>
      </w:r>
    </w:p>
    <w:p w14:paraId="3BDB3EC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50380ED"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This is the approval gate. The job will not start until a reviewer</w:t>
      </w:r>
    </w:p>
    <w:p w14:paraId="5275E5E1"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configured on the "production" environment approves it.</w:t>
      </w:r>
    </w:p>
    <w:p w14:paraId="1000C42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environment:</w:t>
      </w:r>
    </w:p>
    <w:p w14:paraId="0871D6B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production</w:t>
      </w:r>
    </w:p>
    <w:p w14:paraId="124746C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url</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steps.outputs.outputs.application_url</w:t>
      </w:r>
      <w:proofErr w:type="spellEnd"/>
      <w:r>
        <w:rPr>
          <w:rFonts w:ascii="Consolas" w:eastAsia="Consolas" w:hAnsi="Consolas" w:cs="Consolas"/>
          <w:color w:val="23212E"/>
          <w:sz w:val="16"/>
          <w:szCs w:val="16"/>
        </w:rPr>
        <w:t xml:space="preserve"> }}</w:t>
      </w:r>
    </w:p>
    <w:p w14:paraId="53733CB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6EE604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steps:</w:t>
      </w:r>
    </w:p>
    <w:p w14:paraId="01F0450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Checkout repository</w:t>
      </w:r>
    </w:p>
    <w:p w14:paraId="79960BF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uses: actions/checkout@v4</w:t>
      </w:r>
    </w:p>
    <w:p w14:paraId="0C54FEF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3C4F44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Configure AWS credentials via OIDC</w:t>
      </w:r>
    </w:p>
    <w:p w14:paraId="25DB753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uses: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-actions/configure-aws-credentials@v4</w:t>
      </w:r>
    </w:p>
    <w:p w14:paraId="6F2CDF1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 xml:space="preserve">        with:</w:t>
      </w:r>
    </w:p>
    <w:p w14:paraId="2777C8A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role-to-assume: ${{ </w:t>
      </w:r>
      <w:proofErr w:type="spellStart"/>
      <w:r>
        <w:rPr>
          <w:rFonts w:ascii="Consolas" w:eastAsia="Consolas" w:hAnsi="Consolas" w:cs="Consolas"/>
          <w:color w:val="23212E"/>
          <w:sz w:val="16"/>
          <w:szCs w:val="16"/>
        </w:rPr>
        <w:t>secrets.AWS_ROLE_TO_ASSUME</w:t>
      </w:r>
      <w:proofErr w:type="spellEnd"/>
      <w:r>
        <w:rPr>
          <w:rFonts w:ascii="Consolas" w:eastAsia="Consolas" w:hAnsi="Consolas" w:cs="Consolas"/>
          <w:color w:val="23212E"/>
          <w:sz w:val="16"/>
          <w:szCs w:val="16"/>
        </w:rPr>
        <w:t xml:space="preserve"> }}</w:t>
      </w:r>
    </w:p>
    <w:p w14:paraId="3959913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-region: ${{ </w:t>
      </w:r>
      <w:proofErr w:type="spellStart"/>
      <w:r>
        <w:rPr>
          <w:rFonts w:ascii="Consolas" w:eastAsia="Consolas" w:hAnsi="Consolas" w:cs="Consolas"/>
          <w:color w:val="23212E"/>
          <w:sz w:val="16"/>
          <w:szCs w:val="16"/>
        </w:rPr>
        <w:t>env.AWS_REGION</w:t>
      </w:r>
      <w:proofErr w:type="spellEnd"/>
      <w:r>
        <w:rPr>
          <w:rFonts w:ascii="Consolas" w:eastAsia="Consolas" w:hAnsi="Consolas" w:cs="Consolas"/>
          <w:color w:val="23212E"/>
          <w:sz w:val="16"/>
          <w:szCs w:val="16"/>
        </w:rPr>
        <w:t xml:space="preserve"> }}</w:t>
      </w:r>
    </w:p>
    <w:p w14:paraId="3C2425E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role-session-name: </w:t>
      </w:r>
      <w:proofErr w:type="spellStart"/>
      <w:r>
        <w:rPr>
          <w:rFonts w:ascii="Consolas" w:eastAsia="Consolas" w:hAnsi="Consolas" w:cs="Consolas"/>
          <w:color w:val="23212E"/>
          <w:sz w:val="16"/>
          <w:szCs w:val="16"/>
        </w:rPr>
        <w:t>gha</w:t>
      </w:r>
      <w:proofErr w:type="spellEnd"/>
      <w:r>
        <w:rPr>
          <w:rFonts w:ascii="Consolas" w:eastAsia="Consolas" w:hAnsi="Consolas" w:cs="Consolas"/>
          <w:color w:val="23212E"/>
          <w:sz w:val="16"/>
          <w:szCs w:val="16"/>
        </w:rPr>
        <w:t xml:space="preserve">-terraform-apply-${{ </w:t>
      </w:r>
      <w:proofErr w:type="spellStart"/>
      <w:r>
        <w:rPr>
          <w:rFonts w:ascii="Consolas" w:eastAsia="Consolas" w:hAnsi="Consolas" w:cs="Consolas"/>
          <w:color w:val="23212E"/>
          <w:sz w:val="16"/>
          <w:szCs w:val="16"/>
        </w:rPr>
        <w:t>github.run_id</w:t>
      </w:r>
      <w:proofErr w:type="spellEnd"/>
      <w:r>
        <w:rPr>
          <w:rFonts w:ascii="Consolas" w:eastAsia="Consolas" w:hAnsi="Consolas" w:cs="Consolas"/>
          <w:color w:val="23212E"/>
          <w:sz w:val="16"/>
          <w:szCs w:val="16"/>
        </w:rPr>
        <w:t xml:space="preserve"> }}</w:t>
      </w:r>
    </w:p>
    <w:p w14:paraId="51CEB04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14CCDA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Setup Terraform</w:t>
      </w:r>
    </w:p>
    <w:p w14:paraId="7A7AA5A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uses: </w:t>
      </w:r>
      <w:proofErr w:type="spellStart"/>
      <w:r>
        <w:rPr>
          <w:rFonts w:ascii="Consolas" w:eastAsia="Consolas" w:hAnsi="Consolas" w:cs="Consolas"/>
          <w:color w:val="23212E"/>
          <w:sz w:val="16"/>
          <w:szCs w:val="16"/>
        </w:rPr>
        <w:t>hashicorp</w:t>
      </w:r>
      <w:proofErr w:type="spellEnd"/>
      <w:r>
        <w:rPr>
          <w:rFonts w:ascii="Consolas" w:eastAsia="Consolas" w:hAnsi="Consolas" w:cs="Consolas"/>
          <w:color w:val="23212E"/>
          <w:sz w:val="16"/>
          <w:szCs w:val="16"/>
        </w:rPr>
        <w:t>/setup-terraform@v3</w:t>
      </w:r>
    </w:p>
    <w:p w14:paraId="4E311E8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with:</w:t>
      </w:r>
    </w:p>
    <w:p w14:paraId="4D6C1A6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terraform_version</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env.TF_VERSION</w:t>
      </w:r>
      <w:proofErr w:type="spellEnd"/>
      <w:r>
        <w:rPr>
          <w:rFonts w:ascii="Consolas" w:eastAsia="Consolas" w:hAnsi="Consolas" w:cs="Consolas"/>
          <w:color w:val="23212E"/>
          <w:sz w:val="16"/>
          <w:szCs w:val="16"/>
        </w:rPr>
        <w:t xml:space="preserve"> }}</w:t>
      </w:r>
    </w:p>
    <w:p w14:paraId="473D853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terraform_wrapper</w:t>
      </w:r>
      <w:proofErr w:type="spellEnd"/>
      <w:r>
        <w:rPr>
          <w:rFonts w:ascii="Consolas" w:eastAsia="Consolas" w:hAnsi="Consolas" w:cs="Consolas"/>
          <w:color w:val="23212E"/>
          <w:sz w:val="16"/>
          <w:szCs w:val="16"/>
        </w:rPr>
        <w:t>: false</w:t>
      </w:r>
    </w:p>
    <w:p w14:paraId="1E2D21E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47A128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Download the approved plan</w:t>
      </w:r>
    </w:p>
    <w:p w14:paraId="1A2591B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uses: actions/download-artifact@v4</w:t>
      </w:r>
    </w:p>
    <w:p w14:paraId="2E532C8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with:</w:t>
      </w:r>
    </w:p>
    <w:p w14:paraId="47E0599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 </w:t>
      </w:r>
      <w:proofErr w:type="spellStart"/>
      <w:r>
        <w:rPr>
          <w:rFonts w:ascii="Consolas" w:eastAsia="Consolas" w:hAnsi="Consolas" w:cs="Consolas"/>
          <w:color w:val="23212E"/>
          <w:sz w:val="16"/>
          <w:szCs w:val="16"/>
        </w:rPr>
        <w:t>env.PLAN_ARTIFACT</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github.run_id</w:t>
      </w:r>
      <w:proofErr w:type="spellEnd"/>
      <w:r>
        <w:rPr>
          <w:rFonts w:ascii="Consolas" w:eastAsia="Consolas" w:hAnsi="Consolas" w:cs="Consolas"/>
          <w:color w:val="23212E"/>
          <w:sz w:val="16"/>
          <w:szCs w:val="16"/>
        </w:rPr>
        <w:t xml:space="preserve"> }}</w:t>
      </w:r>
    </w:p>
    <w:p w14:paraId="04D8C25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AA3E24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Terraform Init</w:t>
      </w:r>
    </w:p>
    <w:p w14:paraId="4C2C04B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 terraform </w:t>
      </w:r>
      <w:proofErr w:type="spellStart"/>
      <w:r>
        <w:rPr>
          <w:rFonts w:ascii="Consolas" w:eastAsia="Consolas" w:hAnsi="Consolas" w:cs="Consolas"/>
          <w:color w:val="23212E"/>
          <w:sz w:val="16"/>
          <w:szCs w:val="16"/>
        </w:rPr>
        <w:t>init</w:t>
      </w:r>
      <w:proofErr w:type="spellEnd"/>
      <w:r>
        <w:rPr>
          <w:rFonts w:ascii="Consolas" w:eastAsia="Consolas" w:hAnsi="Consolas" w:cs="Consolas"/>
          <w:color w:val="23212E"/>
          <w:sz w:val="16"/>
          <w:szCs w:val="16"/>
        </w:rPr>
        <w:t xml:space="preserve"> -input=false</w:t>
      </w:r>
    </w:p>
    <w:p w14:paraId="4FBD112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347117B"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Applying the saved plan file, not re-planning. What was approved is</w:t>
      </w:r>
    </w:p>
    <w:p w14:paraId="78766423"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exactly what gets built.</w:t>
      </w:r>
    </w:p>
    <w:p w14:paraId="70EC855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Terraform Apply</w:t>
      </w:r>
    </w:p>
    <w:p w14:paraId="3CC4CA7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 terraform apply -input=false -no-</w:t>
      </w:r>
      <w:proofErr w:type="spellStart"/>
      <w:r>
        <w:rPr>
          <w:rFonts w:ascii="Consolas" w:eastAsia="Consolas" w:hAnsi="Consolas" w:cs="Consolas"/>
          <w:color w:val="23212E"/>
          <w:sz w:val="16"/>
          <w:szCs w:val="16"/>
        </w:rPr>
        <w:t>color</w:t>
      </w:r>
      <w:proofErr w:type="spellEnd"/>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tfplan</w:t>
      </w:r>
      <w:proofErr w:type="spellEnd"/>
    </w:p>
    <w:p w14:paraId="6497884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452DD5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Terraform Outputs</w:t>
      </w:r>
    </w:p>
    <w:p w14:paraId="1A02F1A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id: outputs</w:t>
      </w:r>
    </w:p>
    <w:p w14:paraId="7DFD8EB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 |</w:t>
      </w:r>
    </w:p>
    <w:p w14:paraId="03584C9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terraform output</w:t>
      </w:r>
    </w:p>
    <w:p w14:paraId="6D7FBF9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8E598D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APP_URL=$(terraform output -raw </w:t>
      </w:r>
      <w:proofErr w:type="spellStart"/>
      <w:r>
        <w:rPr>
          <w:rFonts w:ascii="Consolas" w:eastAsia="Consolas" w:hAnsi="Consolas" w:cs="Consolas"/>
          <w:color w:val="23212E"/>
          <w:sz w:val="16"/>
          <w:szCs w:val="16"/>
        </w:rPr>
        <w:t>application_url</w:t>
      </w:r>
      <w:proofErr w:type="spellEnd"/>
      <w:r>
        <w:rPr>
          <w:rFonts w:ascii="Consolas" w:eastAsia="Consolas" w:hAnsi="Consolas" w:cs="Consolas"/>
          <w:color w:val="23212E"/>
          <w:sz w:val="16"/>
          <w:szCs w:val="16"/>
        </w:rPr>
        <w:t>)</w:t>
      </w:r>
    </w:p>
    <w:p w14:paraId="7B251E2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w:t>
      </w:r>
      <w:proofErr w:type="spellStart"/>
      <w:r>
        <w:rPr>
          <w:rFonts w:ascii="Consolas" w:eastAsia="Consolas" w:hAnsi="Consolas" w:cs="Consolas"/>
          <w:color w:val="23212E"/>
          <w:sz w:val="16"/>
          <w:szCs w:val="16"/>
        </w:rPr>
        <w:t>application_url</w:t>
      </w:r>
      <w:proofErr w:type="spellEnd"/>
      <w:r>
        <w:rPr>
          <w:rFonts w:ascii="Consolas" w:eastAsia="Consolas" w:hAnsi="Consolas" w:cs="Consolas"/>
          <w:color w:val="23212E"/>
          <w:sz w:val="16"/>
          <w:szCs w:val="16"/>
        </w:rPr>
        <w:t>=$APP_URL" &gt;&gt; "$GITHUB_OUTPUT"</w:t>
      </w:r>
    </w:p>
    <w:p w14:paraId="5A03E61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29FB5B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40BC6E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 Deployment Outputs"</w:t>
      </w:r>
    </w:p>
    <w:p w14:paraId="72DABBC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w:t>
      </w:r>
    </w:p>
    <w:p w14:paraId="4C6280A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 Output | Value |"</w:t>
      </w:r>
    </w:p>
    <w:p w14:paraId="79EF86A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 --- | --- |"</w:t>
      </w:r>
    </w:p>
    <w:p w14:paraId="750E712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 VPC ID | \`$(terraform output -raw </w:t>
      </w:r>
      <w:proofErr w:type="spellStart"/>
      <w:r>
        <w:rPr>
          <w:rFonts w:ascii="Consolas" w:eastAsia="Consolas" w:hAnsi="Consolas" w:cs="Consolas"/>
          <w:color w:val="23212E"/>
          <w:sz w:val="16"/>
          <w:szCs w:val="16"/>
        </w:rPr>
        <w:t>vpc_id</w:t>
      </w:r>
      <w:proofErr w:type="spellEnd"/>
      <w:r>
        <w:rPr>
          <w:rFonts w:ascii="Consolas" w:eastAsia="Consolas" w:hAnsi="Consolas" w:cs="Consolas"/>
          <w:color w:val="23212E"/>
          <w:sz w:val="16"/>
          <w:szCs w:val="16"/>
        </w:rPr>
        <w:t>)\` |"</w:t>
      </w:r>
    </w:p>
    <w:p w14:paraId="46183BB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 EC2 Instance ID | \`$(terraform output -raw ec2_instance_id)\` |"</w:t>
      </w:r>
    </w:p>
    <w:p w14:paraId="2AB6AA4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 Elastic IP | \`$(terraform output -raw </w:t>
      </w:r>
      <w:proofErr w:type="spellStart"/>
      <w:r>
        <w:rPr>
          <w:rFonts w:ascii="Consolas" w:eastAsia="Consolas" w:hAnsi="Consolas" w:cs="Consolas"/>
          <w:color w:val="23212E"/>
          <w:sz w:val="16"/>
          <w:szCs w:val="16"/>
        </w:rPr>
        <w:t>elastic_ip</w:t>
      </w:r>
      <w:proofErr w:type="spellEnd"/>
      <w:r>
        <w:rPr>
          <w:rFonts w:ascii="Consolas" w:eastAsia="Consolas" w:hAnsi="Consolas" w:cs="Consolas"/>
          <w:color w:val="23212E"/>
          <w:sz w:val="16"/>
          <w:szCs w:val="16"/>
        </w:rPr>
        <w:t>)\` |"</w:t>
      </w:r>
    </w:p>
    <w:p w14:paraId="3CAF296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 Security Group | \`$(terraform output -raw </w:t>
      </w:r>
      <w:proofErr w:type="spellStart"/>
      <w:r>
        <w:rPr>
          <w:rFonts w:ascii="Consolas" w:eastAsia="Consolas" w:hAnsi="Consolas" w:cs="Consolas"/>
          <w:color w:val="23212E"/>
          <w:sz w:val="16"/>
          <w:szCs w:val="16"/>
        </w:rPr>
        <w:t>security_group_id</w:t>
      </w:r>
      <w:proofErr w:type="spellEnd"/>
      <w:r>
        <w:rPr>
          <w:rFonts w:ascii="Consolas" w:eastAsia="Consolas" w:hAnsi="Consolas" w:cs="Consolas"/>
          <w:color w:val="23212E"/>
          <w:sz w:val="16"/>
          <w:szCs w:val="16"/>
        </w:rPr>
        <w:t>)\` |"</w:t>
      </w:r>
    </w:p>
    <w:p w14:paraId="26D341E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 IAM Role | \`$(terraform output -raw </w:t>
      </w:r>
      <w:proofErr w:type="spellStart"/>
      <w:r>
        <w:rPr>
          <w:rFonts w:ascii="Consolas" w:eastAsia="Consolas" w:hAnsi="Consolas" w:cs="Consolas"/>
          <w:color w:val="23212E"/>
          <w:sz w:val="16"/>
          <w:szCs w:val="16"/>
        </w:rPr>
        <w:t>iam_role_name</w:t>
      </w:r>
      <w:proofErr w:type="spellEnd"/>
      <w:r>
        <w:rPr>
          <w:rFonts w:ascii="Consolas" w:eastAsia="Consolas" w:hAnsi="Consolas" w:cs="Consolas"/>
          <w:color w:val="23212E"/>
          <w:sz w:val="16"/>
          <w:szCs w:val="16"/>
        </w:rPr>
        <w:t>)\` |"</w:t>
      </w:r>
    </w:p>
    <w:p w14:paraId="1195438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 S3 Bucket | \`$(terraform output -raw s3_bucket_name)\` |"</w:t>
      </w:r>
    </w:p>
    <w:p w14:paraId="264CFD8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 Application URL | $APP_URL |"</w:t>
      </w:r>
    </w:p>
    <w:p w14:paraId="72A7935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&gt;&gt; "$GITHUB_STEP_SUMMARY"</w:t>
      </w:r>
    </w:p>
    <w:p w14:paraId="21CD36C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8BAF144"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w:t>
      </w:r>
    </w:p>
    <w:p w14:paraId="16C6A568"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3. Prove the infrastructure is real and the web server actually answers</w:t>
      </w:r>
    </w:p>
    <w:p w14:paraId="5DC4493E"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w:t>
      </w:r>
    </w:p>
    <w:p w14:paraId="4E3AADC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validate-infrastructure:</w:t>
      </w:r>
    </w:p>
    <w:p w14:paraId="3C29BED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Infrastructure Validation</w:t>
      </w:r>
    </w:p>
    <w:p w14:paraId="288A977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runs-on: ubuntu-latest</w:t>
      </w:r>
    </w:p>
    <w:p w14:paraId="67E0AE6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needs: apply</w:t>
      </w:r>
    </w:p>
    <w:p w14:paraId="318EA16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if: </w:t>
      </w:r>
      <w:proofErr w:type="spellStart"/>
      <w:r>
        <w:rPr>
          <w:rFonts w:ascii="Consolas" w:eastAsia="Consolas" w:hAnsi="Consolas" w:cs="Consolas"/>
          <w:color w:val="23212E"/>
          <w:sz w:val="16"/>
          <w:szCs w:val="16"/>
        </w:rPr>
        <w:t>github.event_name</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pull_request</w:t>
      </w:r>
      <w:proofErr w:type="spellEnd"/>
      <w:r>
        <w:rPr>
          <w:rFonts w:ascii="Consolas" w:eastAsia="Consolas" w:hAnsi="Consolas" w:cs="Consolas"/>
          <w:color w:val="23212E"/>
          <w:sz w:val="16"/>
          <w:szCs w:val="16"/>
        </w:rPr>
        <w:t>'</w:t>
      </w:r>
    </w:p>
    <w:p w14:paraId="47D2779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0426B7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steps:</w:t>
      </w:r>
    </w:p>
    <w:p w14:paraId="3F209F8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Checkout repository</w:t>
      </w:r>
    </w:p>
    <w:p w14:paraId="6193B60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uses: actions/checkout@v4</w:t>
      </w:r>
    </w:p>
    <w:p w14:paraId="7ABC3F0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2C9F63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Configure AWS credentials via OIDC</w:t>
      </w:r>
    </w:p>
    <w:p w14:paraId="38F832C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uses: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-actions/configure-aws-credentials@v4</w:t>
      </w:r>
    </w:p>
    <w:p w14:paraId="24C144C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with:</w:t>
      </w:r>
    </w:p>
    <w:p w14:paraId="2579490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role-to-assume: ${{ </w:t>
      </w:r>
      <w:proofErr w:type="spellStart"/>
      <w:r>
        <w:rPr>
          <w:rFonts w:ascii="Consolas" w:eastAsia="Consolas" w:hAnsi="Consolas" w:cs="Consolas"/>
          <w:color w:val="23212E"/>
          <w:sz w:val="16"/>
          <w:szCs w:val="16"/>
        </w:rPr>
        <w:t>secrets.AWS_ROLE_TO_ASSUME</w:t>
      </w:r>
      <w:proofErr w:type="spellEnd"/>
      <w:r>
        <w:rPr>
          <w:rFonts w:ascii="Consolas" w:eastAsia="Consolas" w:hAnsi="Consolas" w:cs="Consolas"/>
          <w:color w:val="23212E"/>
          <w:sz w:val="16"/>
          <w:szCs w:val="16"/>
        </w:rPr>
        <w:t xml:space="preserve"> }}</w:t>
      </w:r>
    </w:p>
    <w:p w14:paraId="38F2B81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-region: ${{ </w:t>
      </w:r>
      <w:proofErr w:type="spellStart"/>
      <w:r>
        <w:rPr>
          <w:rFonts w:ascii="Consolas" w:eastAsia="Consolas" w:hAnsi="Consolas" w:cs="Consolas"/>
          <w:color w:val="23212E"/>
          <w:sz w:val="16"/>
          <w:szCs w:val="16"/>
        </w:rPr>
        <w:t>env.AWS_REGION</w:t>
      </w:r>
      <w:proofErr w:type="spellEnd"/>
      <w:r>
        <w:rPr>
          <w:rFonts w:ascii="Consolas" w:eastAsia="Consolas" w:hAnsi="Consolas" w:cs="Consolas"/>
          <w:color w:val="23212E"/>
          <w:sz w:val="16"/>
          <w:szCs w:val="16"/>
        </w:rPr>
        <w:t xml:space="preserve"> }}</w:t>
      </w:r>
    </w:p>
    <w:p w14:paraId="528CB5C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role-session-name: </w:t>
      </w:r>
      <w:proofErr w:type="spellStart"/>
      <w:r>
        <w:rPr>
          <w:rFonts w:ascii="Consolas" w:eastAsia="Consolas" w:hAnsi="Consolas" w:cs="Consolas"/>
          <w:color w:val="23212E"/>
          <w:sz w:val="16"/>
          <w:szCs w:val="16"/>
        </w:rPr>
        <w:t>gha</w:t>
      </w:r>
      <w:proofErr w:type="spellEnd"/>
      <w:r>
        <w:rPr>
          <w:rFonts w:ascii="Consolas" w:eastAsia="Consolas" w:hAnsi="Consolas" w:cs="Consolas"/>
          <w:color w:val="23212E"/>
          <w:sz w:val="16"/>
          <w:szCs w:val="16"/>
        </w:rPr>
        <w:t xml:space="preserve">-terraform-verify-${{ </w:t>
      </w:r>
      <w:proofErr w:type="spellStart"/>
      <w:r>
        <w:rPr>
          <w:rFonts w:ascii="Consolas" w:eastAsia="Consolas" w:hAnsi="Consolas" w:cs="Consolas"/>
          <w:color w:val="23212E"/>
          <w:sz w:val="16"/>
          <w:szCs w:val="16"/>
        </w:rPr>
        <w:t>github.run_id</w:t>
      </w:r>
      <w:proofErr w:type="spellEnd"/>
      <w:r>
        <w:rPr>
          <w:rFonts w:ascii="Consolas" w:eastAsia="Consolas" w:hAnsi="Consolas" w:cs="Consolas"/>
          <w:color w:val="23212E"/>
          <w:sz w:val="16"/>
          <w:szCs w:val="16"/>
        </w:rPr>
        <w:t xml:space="preserve"> }}</w:t>
      </w:r>
    </w:p>
    <w:p w14:paraId="7B25627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43F2F4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Setup Terraform</w:t>
      </w:r>
    </w:p>
    <w:p w14:paraId="670635C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uses: </w:t>
      </w:r>
      <w:proofErr w:type="spellStart"/>
      <w:r>
        <w:rPr>
          <w:rFonts w:ascii="Consolas" w:eastAsia="Consolas" w:hAnsi="Consolas" w:cs="Consolas"/>
          <w:color w:val="23212E"/>
          <w:sz w:val="16"/>
          <w:szCs w:val="16"/>
        </w:rPr>
        <w:t>hashicorp</w:t>
      </w:r>
      <w:proofErr w:type="spellEnd"/>
      <w:r>
        <w:rPr>
          <w:rFonts w:ascii="Consolas" w:eastAsia="Consolas" w:hAnsi="Consolas" w:cs="Consolas"/>
          <w:color w:val="23212E"/>
          <w:sz w:val="16"/>
          <w:szCs w:val="16"/>
        </w:rPr>
        <w:t>/setup-terraform@v3</w:t>
      </w:r>
    </w:p>
    <w:p w14:paraId="7449CB7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with:</w:t>
      </w:r>
    </w:p>
    <w:p w14:paraId="4E105D1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terraform_version</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env.TF_VERSION</w:t>
      </w:r>
      <w:proofErr w:type="spellEnd"/>
      <w:r>
        <w:rPr>
          <w:rFonts w:ascii="Consolas" w:eastAsia="Consolas" w:hAnsi="Consolas" w:cs="Consolas"/>
          <w:color w:val="23212E"/>
          <w:sz w:val="16"/>
          <w:szCs w:val="16"/>
        </w:rPr>
        <w:t xml:space="preserve"> }}</w:t>
      </w:r>
    </w:p>
    <w:p w14:paraId="64D01DB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terraform_wrapper</w:t>
      </w:r>
      <w:proofErr w:type="spellEnd"/>
      <w:r>
        <w:rPr>
          <w:rFonts w:ascii="Consolas" w:eastAsia="Consolas" w:hAnsi="Consolas" w:cs="Consolas"/>
          <w:color w:val="23212E"/>
          <w:sz w:val="16"/>
          <w:szCs w:val="16"/>
        </w:rPr>
        <w:t>: false</w:t>
      </w:r>
    </w:p>
    <w:p w14:paraId="1F11A21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28442A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Terraform Init</w:t>
      </w:r>
    </w:p>
    <w:p w14:paraId="26FE6CB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 terraform </w:t>
      </w:r>
      <w:proofErr w:type="spellStart"/>
      <w:r>
        <w:rPr>
          <w:rFonts w:ascii="Consolas" w:eastAsia="Consolas" w:hAnsi="Consolas" w:cs="Consolas"/>
          <w:color w:val="23212E"/>
          <w:sz w:val="16"/>
          <w:szCs w:val="16"/>
        </w:rPr>
        <w:t>init</w:t>
      </w:r>
      <w:proofErr w:type="spellEnd"/>
      <w:r>
        <w:rPr>
          <w:rFonts w:ascii="Consolas" w:eastAsia="Consolas" w:hAnsi="Consolas" w:cs="Consolas"/>
          <w:color w:val="23212E"/>
          <w:sz w:val="16"/>
          <w:szCs w:val="16"/>
        </w:rPr>
        <w:t xml:space="preserve"> -input=false</w:t>
      </w:r>
    </w:p>
    <w:p w14:paraId="099CA29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9162EA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Read outputs into the environment</w:t>
      </w:r>
    </w:p>
    <w:p w14:paraId="4307C40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 |</w:t>
      </w:r>
    </w:p>
    <w:p w14:paraId="1BF8562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 xml:space="preserve">          {</w:t>
      </w:r>
    </w:p>
    <w:p w14:paraId="210ECC1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"VPC_ID=$(terraform output -raw </w:t>
      </w:r>
      <w:proofErr w:type="spellStart"/>
      <w:r>
        <w:rPr>
          <w:rFonts w:ascii="Consolas" w:eastAsia="Consolas" w:hAnsi="Consolas" w:cs="Consolas"/>
          <w:color w:val="23212E"/>
          <w:sz w:val="16"/>
          <w:szCs w:val="16"/>
        </w:rPr>
        <w:t>vpc_id</w:t>
      </w:r>
      <w:proofErr w:type="spellEnd"/>
      <w:r>
        <w:rPr>
          <w:rFonts w:ascii="Consolas" w:eastAsia="Consolas" w:hAnsi="Consolas" w:cs="Consolas"/>
          <w:color w:val="23212E"/>
          <w:sz w:val="16"/>
          <w:szCs w:val="16"/>
        </w:rPr>
        <w:t>)"</w:t>
      </w:r>
    </w:p>
    <w:p w14:paraId="4FB7B29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"INSTANCE_ID=$(terraform output -raw ec2_instance_id)"</w:t>
      </w:r>
    </w:p>
    <w:p w14:paraId="554A515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"ELASTIC_IP=$(terraform output -raw </w:t>
      </w:r>
      <w:proofErr w:type="spellStart"/>
      <w:r>
        <w:rPr>
          <w:rFonts w:ascii="Consolas" w:eastAsia="Consolas" w:hAnsi="Consolas" w:cs="Consolas"/>
          <w:color w:val="23212E"/>
          <w:sz w:val="16"/>
          <w:szCs w:val="16"/>
        </w:rPr>
        <w:t>elastic_ip</w:t>
      </w:r>
      <w:proofErr w:type="spellEnd"/>
      <w:r>
        <w:rPr>
          <w:rFonts w:ascii="Consolas" w:eastAsia="Consolas" w:hAnsi="Consolas" w:cs="Consolas"/>
          <w:color w:val="23212E"/>
          <w:sz w:val="16"/>
          <w:szCs w:val="16"/>
        </w:rPr>
        <w:t>)"</w:t>
      </w:r>
    </w:p>
    <w:p w14:paraId="1F1E9F2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"BUCKET=$(terraform output -raw s3_bucket_name)"</w:t>
      </w:r>
    </w:p>
    <w:p w14:paraId="74CCE91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"SG_ID=$(terraform output -raw </w:t>
      </w:r>
      <w:proofErr w:type="spellStart"/>
      <w:r>
        <w:rPr>
          <w:rFonts w:ascii="Consolas" w:eastAsia="Consolas" w:hAnsi="Consolas" w:cs="Consolas"/>
          <w:color w:val="23212E"/>
          <w:sz w:val="16"/>
          <w:szCs w:val="16"/>
        </w:rPr>
        <w:t>security_group_id</w:t>
      </w:r>
      <w:proofErr w:type="spellEnd"/>
      <w:r>
        <w:rPr>
          <w:rFonts w:ascii="Consolas" w:eastAsia="Consolas" w:hAnsi="Consolas" w:cs="Consolas"/>
          <w:color w:val="23212E"/>
          <w:sz w:val="16"/>
          <w:szCs w:val="16"/>
        </w:rPr>
        <w:t>)"</w:t>
      </w:r>
    </w:p>
    <w:p w14:paraId="7416371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"ROLE_NAME=$(terraform output -raw </w:t>
      </w:r>
      <w:proofErr w:type="spellStart"/>
      <w:r>
        <w:rPr>
          <w:rFonts w:ascii="Consolas" w:eastAsia="Consolas" w:hAnsi="Consolas" w:cs="Consolas"/>
          <w:color w:val="23212E"/>
          <w:sz w:val="16"/>
          <w:szCs w:val="16"/>
        </w:rPr>
        <w:t>iam_role_name</w:t>
      </w:r>
      <w:proofErr w:type="spellEnd"/>
      <w:r>
        <w:rPr>
          <w:rFonts w:ascii="Consolas" w:eastAsia="Consolas" w:hAnsi="Consolas" w:cs="Consolas"/>
          <w:color w:val="23212E"/>
          <w:sz w:val="16"/>
          <w:szCs w:val="16"/>
        </w:rPr>
        <w:t>)"</w:t>
      </w:r>
    </w:p>
    <w:p w14:paraId="134B9E2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"PROFILE_NAME=$(terraform output -raw </w:t>
      </w:r>
      <w:proofErr w:type="spellStart"/>
      <w:r>
        <w:rPr>
          <w:rFonts w:ascii="Consolas" w:eastAsia="Consolas" w:hAnsi="Consolas" w:cs="Consolas"/>
          <w:color w:val="23212E"/>
          <w:sz w:val="16"/>
          <w:szCs w:val="16"/>
        </w:rPr>
        <w:t>iam_instance_profile_name</w:t>
      </w:r>
      <w:proofErr w:type="spellEnd"/>
      <w:r>
        <w:rPr>
          <w:rFonts w:ascii="Consolas" w:eastAsia="Consolas" w:hAnsi="Consolas" w:cs="Consolas"/>
          <w:color w:val="23212E"/>
          <w:sz w:val="16"/>
          <w:szCs w:val="16"/>
        </w:rPr>
        <w:t>)"</w:t>
      </w:r>
    </w:p>
    <w:p w14:paraId="56FF3EA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"APP_URL=$(terraform output -raw </w:t>
      </w:r>
      <w:proofErr w:type="spellStart"/>
      <w:r>
        <w:rPr>
          <w:rFonts w:ascii="Consolas" w:eastAsia="Consolas" w:hAnsi="Consolas" w:cs="Consolas"/>
          <w:color w:val="23212E"/>
          <w:sz w:val="16"/>
          <w:szCs w:val="16"/>
        </w:rPr>
        <w:t>application_url</w:t>
      </w:r>
      <w:proofErr w:type="spellEnd"/>
      <w:r>
        <w:rPr>
          <w:rFonts w:ascii="Consolas" w:eastAsia="Consolas" w:hAnsi="Consolas" w:cs="Consolas"/>
          <w:color w:val="23212E"/>
          <w:sz w:val="16"/>
          <w:szCs w:val="16"/>
        </w:rPr>
        <w:t>)"</w:t>
      </w:r>
    </w:p>
    <w:p w14:paraId="191413A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&gt;&gt; "$GITHUB_ENV"</w:t>
      </w:r>
    </w:p>
    <w:p w14:paraId="3243500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B61EC4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Verify VPC and networking</w:t>
      </w:r>
    </w:p>
    <w:p w14:paraId="56B1D0B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 |</w:t>
      </w:r>
    </w:p>
    <w:p w14:paraId="7EA1829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ec2 describe-</w:t>
      </w:r>
      <w:proofErr w:type="spellStart"/>
      <w:r>
        <w:rPr>
          <w:rFonts w:ascii="Consolas" w:eastAsia="Consolas" w:hAnsi="Consolas" w:cs="Consolas"/>
          <w:color w:val="23212E"/>
          <w:sz w:val="16"/>
          <w:szCs w:val="16"/>
        </w:rPr>
        <w:t>vpcs</w:t>
      </w:r>
      <w:proofErr w:type="spellEnd"/>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vpc</w:t>
      </w:r>
      <w:proofErr w:type="spellEnd"/>
      <w:r>
        <w:rPr>
          <w:rFonts w:ascii="Consolas" w:eastAsia="Consolas" w:hAnsi="Consolas" w:cs="Consolas"/>
          <w:color w:val="23212E"/>
          <w:sz w:val="16"/>
          <w:szCs w:val="16"/>
        </w:rPr>
        <w:t>-ids "$VPC_ID" \</w:t>
      </w:r>
    </w:p>
    <w:p w14:paraId="151B502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--query '</w:t>
      </w:r>
      <w:proofErr w:type="spellStart"/>
      <w:r>
        <w:rPr>
          <w:rFonts w:ascii="Consolas" w:eastAsia="Consolas" w:hAnsi="Consolas" w:cs="Consolas"/>
          <w:color w:val="23212E"/>
          <w:sz w:val="16"/>
          <w:szCs w:val="16"/>
        </w:rPr>
        <w:t>Vpcs</w:t>
      </w:r>
      <w:proofErr w:type="spellEnd"/>
      <w:r>
        <w:rPr>
          <w:rFonts w:ascii="Consolas" w:eastAsia="Consolas" w:hAnsi="Consolas" w:cs="Consolas"/>
          <w:color w:val="23212E"/>
          <w:sz w:val="16"/>
          <w:szCs w:val="16"/>
        </w:rPr>
        <w:t>[0].{</w:t>
      </w:r>
      <w:proofErr w:type="spellStart"/>
      <w:r>
        <w:rPr>
          <w:rFonts w:ascii="Consolas" w:eastAsia="Consolas" w:hAnsi="Consolas" w:cs="Consolas"/>
          <w:color w:val="23212E"/>
          <w:sz w:val="16"/>
          <w:szCs w:val="16"/>
        </w:rPr>
        <w:t>State:State,Cidr:CidrBlock</w:t>
      </w:r>
      <w:proofErr w:type="spellEnd"/>
      <w:r>
        <w:rPr>
          <w:rFonts w:ascii="Consolas" w:eastAsia="Consolas" w:hAnsi="Consolas" w:cs="Consolas"/>
          <w:color w:val="23212E"/>
          <w:sz w:val="16"/>
          <w:szCs w:val="16"/>
        </w:rPr>
        <w:t>}' --output table</w:t>
      </w:r>
    </w:p>
    <w:p w14:paraId="53DE4FF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ec2 describe-subnets --filters "Name=</w:t>
      </w:r>
      <w:proofErr w:type="spellStart"/>
      <w:r>
        <w:rPr>
          <w:rFonts w:ascii="Consolas" w:eastAsia="Consolas" w:hAnsi="Consolas" w:cs="Consolas"/>
          <w:color w:val="23212E"/>
          <w:sz w:val="16"/>
          <w:szCs w:val="16"/>
        </w:rPr>
        <w:t>vpc-id,Values</w:t>
      </w:r>
      <w:proofErr w:type="spellEnd"/>
      <w:r>
        <w:rPr>
          <w:rFonts w:ascii="Consolas" w:eastAsia="Consolas" w:hAnsi="Consolas" w:cs="Consolas"/>
          <w:color w:val="23212E"/>
          <w:sz w:val="16"/>
          <w:szCs w:val="16"/>
        </w:rPr>
        <w:t>=$VPC_ID" \</w:t>
      </w:r>
    </w:p>
    <w:p w14:paraId="12AE9D3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--query 'Subnets[].{Subnet:SubnetId,AZ:AvailabilityZone,Cidr:CidrBlock,PublicIP:MapPublicIpOnLaunch}' \</w:t>
      </w:r>
    </w:p>
    <w:p w14:paraId="4FD2CCD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--output table</w:t>
      </w:r>
    </w:p>
    <w:p w14:paraId="6509C10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ec2 describe-internet-gateways \</w:t>
      </w:r>
    </w:p>
    <w:p w14:paraId="423F10B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--filters "Name=</w:t>
      </w:r>
      <w:proofErr w:type="spellStart"/>
      <w:r>
        <w:rPr>
          <w:rFonts w:ascii="Consolas" w:eastAsia="Consolas" w:hAnsi="Consolas" w:cs="Consolas"/>
          <w:color w:val="23212E"/>
          <w:sz w:val="16"/>
          <w:szCs w:val="16"/>
        </w:rPr>
        <w:t>attachment.vpc-id,Values</w:t>
      </w:r>
      <w:proofErr w:type="spellEnd"/>
      <w:r>
        <w:rPr>
          <w:rFonts w:ascii="Consolas" w:eastAsia="Consolas" w:hAnsi="Consolas" w:cs="Consolas"/>
          <w:color w:val="23212E"/>
          <w:sz w:val="16"/>
          <w:szCs w:val="16"/>
        </w:rPr>
        <w:t>=$VPC_ID" \</w:t>
      </w:r>
    </w:p>
    <w:p w14:paraId="0871414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--query '</w:t>
      </w:r>
      <w:proofErr w:type="spellStart"/>
      <w:r>
        <w:rPr>
          <w:rFonts w:ascii="Consolas" w:eastAsia="Consolas" w:hAnsi="Consolas" w:cs="Consolas"/>
          <w:color w:val="23212E"/>
          <w:sz w:val="16"/>
          <w:szCs w:val="16"/>
        </w:rPr>
        <w:t>InternetGateways</w:t>
      </w:r>
      <w:proofErr w:type="spellEnd"/>
      <w:r>
        <w:rPr>
          <w:rFonts w:ascii="Consolas" w:eastAsia="Consolas" w:hAnsi="Consolas" w:cs="Consolas"/>
          <w:color w:val="23212E"/>
          <w:sz w:val="16"/>
          <w:szCs w:val="16"/>
        </w:rPr>
        <w:t>[0].</w:t>
      </w:r>
      <w:proofErr w:type="spellStart"/>
      <w:r>
        <w:rPr>
          <w:rFonts w:ascii="Consolas" w:eastAsia="Consolas" w:hAnsi="Consolas" w:cs="Consolas"/>
          <w:color w:val="23212E"/>
          <w:sz w:val="16"/>
          <w:szCs w:val="16"/>
        </w:rPr>
        <w:t>InternetGatewayId</w:t>
      </w:r>
      <w:proofErr w:type="spellEnd"/>
      <w:r>
        <w:rPr>
          <w:rFonts w:ascii="Consolas" w:eastAsia="Consolas" w:hAnsi="Consolas" w:cs="Consolas"/>
          <w:color w:val="23212E"/>
          <w:sz w:val="16"/>
          <w:szCs w:val="16"/>
        </w:rPr>
        <w:t>' --output text</w:t>
      </w:r>
    </w:p>
    <w:p w14:paraId="7BE12F5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ec2 describe-route-tables --filters "Name=</w:t>
      </w:r>
      <w:proofErr w:type="spellStart"/>
      <w:r>
        <w:rPr>
          <w:rFonts w:ascii="Consolas" w:eastAsia="Consolas" w:hAnsi="Consolas" w:cs="Consolas"/>
          <w:color w:val="23212E"/>
          <w:sz w:val="16"/>
          <w:szCs w:val="16"/>
        </w:rPr>
        <w:t>vpc-id,Values</w:t>
      </w:r>
      <w:proofErr w:type="spellEnd"/>
      <w:r>
        <w:rPr>
          <w:rFonts w:ascii="Consolas" w:eastAsia="Consolas" w:hAnsi="Consolas" w:cs="Consolas"/>
          <w:color w:val="23212E"/>
          <w:sz w:val="16"/>
          <w:szCs w:val="16"/>
        </w:rPr>
        <w:t>=$VPC_ID" \</w:t>
      </w:r>
    </w:p>
    <w:p w14:paraId="08E2A09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--query '</w:t>
      </w:r>
      <w:proofErr w:type="spellStart"/>
      <w:r>
        <w:rPr>
          <w:rFonts w:ascii="Consolas" w:eastAsia="Consolas" w:hAnsi="Consolas" w:cs="Consolas"/>
          <w:color w:val="23212E"/>
          <w:sz w:val="16"/>
          <w:szCs w:val="16"/>
        </w:rPr>
        <w:t>RouteTables</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RT:RouteTableId,Assocs:length</w:t>
      </w:r>
      <w:proofErr w:type="spellEnd"/>
      <w:r>
        <w:rPr>
          <w:rFonts w:ascii="Consolas" w:eastAsia="Consolas" w:hAnsi="Consolas" w:cs="Consolas"/>
          <w:color w:val="23212E"/>
          <w:sz w:val="16"/>
          <w:szCs w:val="16"/>
        </w:rPr>
        <w:t>(Associations)}' --output table</w:t>
      </w:r>
    </w:p>
    <w:p w14:paraId="79383F6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DE4941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Verify EC2 instance and Elastic IP</w:t>
      </w:r>
    </w:p>
    <w:p w14:paraId="4511984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 |</w:t>
      </w:r>
    </w:p>
    <w:p w14:paraId="4F0CEED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ec2 describe-instances --instance-ids "$INSTANCE_ID" \</w:t>
      </w:r>
    </w:p>
    <w:p w14:paraId="3E333CF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--query 'Reservations[0].Instances[0].{State:State.Name,Type:InstanceType,AZ:Placement.AvailabilityZone,Profile:IamInstanceProfile.Arn}' \</w:t>
      </w:r>
    </w:p>
    <w:p w14:paraId="4EB5C20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--output table</w:t>
      </w:r>
    </w:p>
    <w:p w14:paraId="2DE1E75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ec2 describe-addresses --public-</w:t>
      </w:r>
      <w:proofErr w:type="spellStart"/>
      <w:r>
        <w:rPr>
          <w:rFonts w:ascii="Consolas" w:eastAsia="Consolas" w:hAnsi="Consolas" w:cs="Consolas"/>
          <w:color w:val="23212E"/>
          <w:sz w:val="16"/>
          <w:szCs w:val="16"/>
        </w:rPr>
        <w:t>ips</w:t>
      </w:r>
      <w:proofErr w:type="spellEnd"/>
      <w:r>
        <w:rPr>
          <w:rFonts w:ascii="Consolas" w:eastAsia="Consolas" w:hAnsi="Consolas" w:cs="Consolas"/>
          <w:color w:val="23212E"/>
          <w:sz w:val="16"/>
          <w:szCs w:val="16"/>
        </w:rPr>
        <w:t xml:space="preserve"> "$ELASTIC_IP" \</w:t>
      </w:r>
    </w:p>
    <w:p w14:paraId="4E74585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--query 'Addresses[0].{</w:t>
      </w:r>
      <w:proofErr w:type="spellStart"/>
      <w:r>
        <w:rPr>
          <w:rFonts w:ascii="Consolas" w:eastAsia="Consolas" w:hAnsi="Consolas" w:cs="Consolas"/>
          <w:color w:val="23212E"/>
          <w:sz w:val="16"/>
          <w:szCs w:val="16"/>
        </w:rPr>
        <w:t>IP:PublicIp,Instance:InstanceId</w:t>
      </w:r>
      <w:proofErr w:type="spellEnd"/>
      <w:r>
        <w:rPr>
          <w:rFonts w:ascii="Consolas" w:eastAsia="Consolas" w:hAnsi="Consolas" w:cs="Consolas"/>
          <w:color w:val="23212E"/>
          <w:sz w:val="16"/>
          <w:szCs w:val="16"/>
        </w:rPr>
        <w:t>}' --output table</w:t>
      </w:r>
    </w:p>
    <w:p w14:paraId="606E88E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B86EAB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Verify security group rules</w:t>
      </w:r>
    </w:p>
    <w:p w14:paraId="51E6944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 |</w:t>
      </w:r>
    </w:p>
    <w:p w14:paraId="15D2DA3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ec2 describe-security-group-rules \</w:t>
      </w:r>
    </w:p>
    <w:p w14:paraId="550AE7F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--filters "Name=group-</w:t>
      </w:r>
      <w:proofErr w:type="spellStart"/>
      <w:r>
        <w:rPr>
          <w:rFonts w:ascii="Consolas" w:eastAsia="Consolas" w:hAnsi="Consolas" w:cs="Consolas"/>
          <w:color w:val="23212E"/>
          <w:sz w:val="16"/>
          <w:szCs w:val="16"/>
        </w:rPr>
        <w:t>id,Values</w:t>
      </w:r>
      <w:proofErr w:type="spellEnd"/>
      <w:r>
        <w:rPr>
          <w:rFonts w:ascii="Consolas" w:eastAsia="Consolas" w:hAnsi="Consolas" w:cs="Consolas"/>
          <w:color w:val="23212E"/>
          <w:sz w:val="16"/>
          <w:szCs w:val="16"/>
        </w:rPr>
        <w:t>=$SG_ID" \</w:t>
      </w:r>
    </w:p>
    <w:p w14:paraId="1E72DDF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--query 'SecurityGroupRules[].{Egress:IsEgress,Port:FromPort,Proto:IpProtocol,Cidr:CidrIpv4}' \</w:t>
      </w:r>
    </w:p>
    <w:p w14:paraId="37B9BBF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--output table</w:t>
      </w:r>
    </w:p>
    <w:p w14:paraId="6B6C18B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CFE051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Verify S3 bucket is versioned, encrypted and private</w:t>
      </w:r>
    </w:p>
    <w:p w14:paraId="28163BE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 |</w:t>
      </w:r>
    </w:p>
    <w:p w14:paraId="780563C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s3api get-bucket-versioning --bucket "$BUCKET"</w:t>
      </w:r>
    </w:p>
    <w:p w14:paraId="01D2FA4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s3api get-bucket-encryption --bucket "$BUCKET"</w:t>
      </w:r>
    </w:p>
    <w:p w14:paraId="15D950C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s3api get-public-access-block --bucket "$BUCKET"</w:t>
      </w:r>
    </w:p>
    <w:p w14:paraId="4CFD0FA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34F5CD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Verify IAM role and instance profile</w:t>
      </w:r>
    </w:p>
    <w:p w14:paraId="36A909F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 |</w:t>
      </w:r>
    </w:p>
    <w:p w14:paraId="0DEFC6C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w:t>
      </w:r>
      <w:proofErr w:type="spellEnd"/>
      <w:r>
        <w:rPr>
          <w:rFonts w:ascii="Consolas" w:eastAsia="Consolas" w:hAnsi="Consolas" w:cs="Consolas"/>
          <w:color w:val="23212E"/>
          <w:sz w:val="16"/>
          <w:szCs w:val="16"/>
        </w:rPr>
        <w:t xml:space="preserve"> get-role --role-name "$ROLE_NAME" \</w:t>
      </w:r>
    </w:p>
    <w:p w14:paraId="42A9CB2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--query 'Role.{</w:t>
      </w:r>
      <w:proofErr w:type="spellStart"/>
      <w:r>
        <w:rPr>
          <w:rFonts w:ascii="Consolas" w:eastAsia="Consolas" w:hAnsi="Consolas" w:cs="Consolas"/>
          <w:color w:val="23212E"/>
          <w:sz w:val="16"/>
          <w:szCs w:val="16"/>
        </w:rPr>
        <w:t>Name:RoleName,Arn:Arn</w:t>
      </w:r>
      <w:proofErr w:type="spellEnd"/>
      <w:r>
        <w:rPr>
          <w:rFonts w:ascii="Consolas" w:eastAsia="Consolas" w:hAnsi="Consolas" w:cs="Consolas"/>
          <w:color w:val="23212E"/>
          <w:sz w:val="16"/>
          <w:szCs w:val="16"/>
        </w:rPr>
        <w:t>}' --output table</w:t>
      </w:r>
    </w:p>
    <w:p w14:paraId="06E2C77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iam</w:t>
      </w:r>
      <w:proofErr w:type="spellEnd"/>
      <w:r>
        <w:rPr>
          <w:rFonts w:ascii="Consolas" w:eastAsia="Consolas" w:hAnsi="Consolas" w:cs="Consolas"/>
          <w:color w:val="23212E"/>
          <w:sz w:val="16"/>
          <w:szCs w:val="16"/>
        </w:rPr>
        <w:t xml:space="preserve"> get-instance-profile --instance-profile-name "$PROFILE_NAME" \</w:t>
      </w:r>
    </w:p>
    <w:p w14:paraId="450A301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--query '</w:t>
      </w:r>
      <w:proofErr w:type="spellStart"/>
      <w:r>
        <w:rPr>
          <w:rFonts w:ascii="Consolas" w:eastAsia="Consolas" w:hAnsi="Consolas" w:cs="Consolas"/>
          <w:color w:val="23212E"/>
          <w:sz w:val="16"/>
          <w:szCs w:val="16"/>
        </w:rPr>
        <w:t>InstanceProfile.Roles</w:t>
      </w:r>
      <w:proofErr w:type="spellEnd"/>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RoleName</w:t>
      </w:r>
      <w:proofErr w:type="spellEnd"/>
      <w:r>
        <w:rPr>
          <w:rFonts w:ascii="Consolas" w:eastAsia="Consolas" w:hAnsi="Consolas" w:cs="Consolas"/>
          <w:color w:val="23212E"/>
          <w:sz w:val="16"/>
          <w:szCs w:val="16"/>
        </w:rPr>
        <w:t>' --output text</w:t>
      </w:r>
    </w:p>
    <w:p w14:paraId="32E2B2E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DF505C7"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User data takes a couple of minutes on first boot. Poll rather than</w:t>
      </w:r>
    </w:p>
    <w:p w14:paraId="7BEB8B4A"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xml:space="preserve">      # assuming the server is up the moment Terraform finishes.</w:t>
      </w:r>
    </w:p>
    <w:p w14:paraId="164B9A9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name: Verify the web server responds</w:t>
      </w:r>
    </w:p>
    <w:p w14:paraId="6D7613F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run: |</w:t>
      </w:r>
    </w:p>
    <w:p w14:paraId="65E9537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"Polling $APP_URL"</w:t>
      </w:r>
    </w:p>
    <w:p w14:paraId="4333901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for attempt in $(</w:t>
      </w:r>
      <w:proofErr w:type="spellStart"/>
      <w:r>
        <w:rPr>
          <w:rFonts w:ascii="Consolas" w:eastAsia="Consolas" w:hAnsi="Consolas" w:cs="Consolas"/>
          <w:color w:val="23212E"/>
          <w:sz w:val="16"/>
          <w:szCs w:val="16"/>
        </w:rPr>
        <w:t>seq</w:t>
      </w:r>
      <w:proofErr w:type="spellEnd"/>
      <w:r>
        <w:rPr>
          <w:rFonts w:ascii="Consolas" w:eastAsia="Consolas" w:hAnsi="Consolas" w:cs="Consolas"/>
          <w:color w:val="23212E"/>
          <w:sz w:val="16"/>
          <w:szCs w:val="16"/>
        </w:rPr>
        <w:t xml:space="preserve"> 1 40); do</w:t>
      </w:r>
    </w:p>
    <w:p w14:paraId="2C2B7B0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if curl -</w:t>
      </w:r>
      <w:proofErr w:type="spellStart"/>
      <w:r>
        <w:rPr>
          <w:rFonts w:ascii="Consolas" w:eastAsia="Consolas" w:hAnsi="Consolas" w:cs="Consolas"/>
          <w:color w:val="23212E"/>
          <w:sz w:val="16"/>
          <w:szCs w:val="16"/>
        </w:rPr>
        <w:t>fsS</w:t>
      </w:r>
      <w:proofErr w:type="spellEnd"/>
      <w:r>
        <w:rPr>
          <w:rFonts w:ascii="Consolas" w:eastAsia="Consolas" w:hAnsi="Consolas" w:cs="Consolas"/>
          <w:color w:val="23212E"/>
          <w:sz w:val="16"/>
          <w:szCs w:val="16"/>
        </w:rPr>
        <w:t xml:space="preserve"> --max-time 5 "$APP_URL" -o /</w:t>
      </w:r>
      <w:proofErr w:type="spellStart"/>
      <w:r>
        <w:rPr>
          <w:rFonts w:ascii="Consolas" w:eastAsia="Consolas" w:hAnsi="Consolas" w:cs="Consolas"/>
          <w:color w:val="23212E"/>
          <w:sz w:val="16"/>
          <w:szCs w:val="16"/>
        </w:rPr>
        <w:t>tmp</w:t>
      </w:r>
      <w:proofErr w:type="spellEnd"/>
      <w:r>
        <w:rPr>
          <w:rFonts w:ascii="Consolas" w:eastAsia="Consolas" w:hAnsi="Consolas" w:cs="Consolas"/>
          <w:color w:val="23212E"/>
          <w:sz w:val="16"/>
          <w:szCs w:val="16"/>
        </w:rPr>
        <w:t>/landing.html; then</w:t>
      </w:r>
    </w:p>
    <w:p w14:paraId="1B1A952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"Web server answered on attempt $attempt"</w:t>
      </w:r>
    </w:p>
    <w:p w14:paraId="65D7DC9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grep -o '&lt;title&gt;[^&lt;]*&lt;/title&gt;' /</w:t>
      </w:r>
      <w:proofErr w:type="spellStart"/>
      <w:r>
        <w:rPr>
          <w:rFonts w:ascii="Consolas" w:eastAsia="Consolas" w:hAnsi="Consolas" w:cs="Consolas"/>
          <w:color w:val="23212E"/>
          <w:sz w:val="16"/>
          <w:szCs w:val="16"/>
        </w:rPr>
        <w:t>tmp</w:t>
      </w:r>
      <w:proofErr w:type="spellEnd"/>
      <w:r>
        <w:rPr>
          <w:rFonts w:ascii="Consolas" w:eastAsia="Consolas" w:hAnsi="Consolas" w:cs="Consolas"/>
          <w:color w:val="23212E"/>
          <w:sz w:val="16"/>
          <w:szCs w:val="16"/>
        </w:rPr>
        <w:t>/landing.html || true</w:t>
      </w:r>
    </w:p>
    <w:p w14:paraId="25358EC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2B2410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 Validation Passed"</w:t>
      </w:r>
    </w:p>
    <w:p w14:paraId="5B767FB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w:t>
      </w:r>
    </w:p>
    <w:p w14:paraId="6C0F64B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"The landing page is live at [$APP_URL]($APP_URL)."</w:t>
      </w:r>
    </w:p>
    <w:p w14:paraId="25972E9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&gt;&gt; "$GITHUB_STEP_SUMMARY"</w:t>
      </w:r>
    </w:p>
    <w:p w14:paraId="33E2878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exit 0</w:t>
      </w:r>
    </w:p>
    <w:p w14:paraId="1475525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fi</w:t>
      </w:r>
    </w:p>
    <w:p w14:paraId="73E5358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"attempt $attempt: not ready yet, waiting 15s"</w:t>
      </w:r>
    </w:p>
    <w:p w14:paraId="3B42D53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sleep 15</w:t>
      </w:r>
    </w:p>
    <w:p w14:paraId="0DFB0ED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done</w:t>
      </w:r>
    </w:p>
    <w:p w14:paraId="73749F0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echo "Web server did not respond within 10 minutes"</w:t>
      </w:r>
    </w:p>
    <w:p w14:paraId="5C068CD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exit 1</w:t>
      </w:r>
    </w:p>
    <w:p w14:paraId="0256DDB8" w14:textId="77777777" w:rsidR="00AD6B7C" w:rsidRDefault="00AD6B7C">
      <w:pPr>
        <w:spacing w:after="160" w:line="60" w:lineRule="exact"/>
      </w:pPr>
    </w:p>
    <w:p w14:paraId="598490BE" w14:textId="77777777" w:rsidR="00AD6B7C" w:rsidRDefault="00000000">
      <w:pPr>
        <w:keepNext/>
        <w:spacing w:before="300" w:after="20"/>
      </w:pPr>
      <w:r>
        <w:rPr>
          <w:rFonts w:ascii="Consolas" w:eastAsia="Consolas" w:hAnsi="Consolas" w:cs="Consolas"/>
          <w:b/>
          <w:bCs/>
          <w:color w:val="4B2FD6"/>
          <w:spacing w:val="30"/>
          <w:sz w:val="15"/>
          <w:szCs w:val="15"/>
        </w:rPr>
        <w:lastRenderedPageBreak/>
        <w:t>STEP 5.2</w:t>
      </w:r>
    </w:p>
    <w:p w14:paraId="4DB1AC01" w14:textId="77777777" w:rsidR="00AD6B7C" w:rsidRDefault="00000000">
      <w:pPr>
        <w:pStyle w:val="Heading2"/>
        <w:keepNext/>
        <w:spacing w:after="90"/>
      </w:pPr>
      <w:r>
        <w:t>Three decisions worth being able to defend</w:t>
      </w:r>
    </w:p>
    <w:tbl>
      <w:tblPr>
        <w:tblW w:w="10178" w:type="dxa"/>
        <w:tblBorders>
          <w:top w:val="single" w:sz="4" w:space="0" w:color="D9D4E6"/>
          <w:left w:val="single" w:sz="4" w:space="0" w:color="D9D4E6"/>
          <w:bottom w:val="single" w:sz="4" w:space="0" w:color="D9D4E6"/>
          <w:right w:val="single" w:sz="4" w:space="0" w:color="D9D4E6"/>
          <w:insideH w:val="single" w:sz="4" w:space="0" w:color="D9D4E6"/>
          <w:insideV w:val="single" w:sz="4" w:space="0" w:color="D9D4E6"/>
        </w:tblBorders>
        <w:tblCellMar>
          <w:left w:w="10" w:type="dxa"/>
          <w:right w:w="10" w:type="dxa"/>
        </w:tblCellMar>
        <w:tblLook w:val="0000" w:firstRow="0" w:lastRow="0" w:firstColumn="0" w:lastColumn="0" w:noHBand="0" w:noVBand="0"/>
      </w:tblPr>
      <w:tblGrid>
        <w:gridCol w:w="2940"/>
        <w:gridCol w:w="7238"/>
      </w:tblGrid>
      <w:tr w:rsidR="00AD6B7C" w14:paraId="0AD84717" w14:textId="77777777">
        <w:tblPrEx>
          <w:tblCellMar>
            <w:top w:w="0" w:type="dxa"/>
            <w:bottom w:w="0" w:type="dxa"/>
          </w:tblCellMar>
        </w:tblPrEx>
        <w:trPr>
          <w:tblHeader/>
        </w:trPr>
        <w:tc>
          <w:tcPr>
            <w:tcW w:w="2940" w:type="dxa"/>
            <w:shd w:val="clear" w:color="auto" w:fill="EFEDF6"/>
            <w:tcMar>
              <w:top w:w="80" w:type="dxa"/>
              <w:left w:w="130" w:type="dxa"/>
              <w:bottom w:w="80" w:type="dxa"/>
              <w:right w:w="130" w:type="dxa"/>
            </w:tcMar>
          </w:tcPr>
          <w:p w14:paraId="3420912F" w14:textId="77777777" w:rsidR="00AD6B7C" w:rsidRDefault="00000000">
            <w:r>
              <w:rPr>
                <w:rFonts w:ascii="Calibri" w:eastAsia="Calibri" w:hAnsi="Calibri" w:cs="Calibri"/>
                <w:b/>
                <w:bCs/>
                <w:color w:val="55506A"/>
                <w:spacing w:val="20"/>
                <w:sz w:val="15"/>
                <w:szCs w:val="15"/>
              </w:rPr>
              <w:t>DECISION</w:t>
            </w:r>
          </w:p>
        </w:tc>
        <w:tc>
          <w:tcPr>
            <w:tcW w:w="7238" w:type="dxa"/>
            <w:shd w:val="clear" w:color="auto" w:fill="EFEDF6"/>
            <w:tcMar>
              <w:top w:w="80" w:type="dxa"/>
              <w:left w:w="130" w:type="dxa"/>
              <w:bottom w:w="80" w:type="dxa"/>
              <w:right w:w="130" w:type="dxa"/>
            </w:tcMar>
          </w:tcPr>
          <w:p w14:paraId="606E8459" w14:textId="77777777" w:rsidR="00AD6B7C" w:rsidRDefault="00000000">
            <w:r>
              <w:rPr>
                <w:rFonts w:ascii="Calibri" w:eastAsia="Calibri" w:hAnsi="Calibri" w:cs="Calibri"/>
                <w:b/>
                <w:bCs/>
                <w:color w:val="55506A"/>
                <w:spacing w:val="20"/>
                <w:sz w:val="15"/>
                <w:szCs w:val="15"/>
              </w:rPr>
              <w:t>WHY</w:t>
            </w:r>
          </w:p>
        </w:tc>
      </w:tr>
      <w:tr w:rsidR="00AD6B7C" w14:paraId="49D64EF3" w14:textId="77777777">
        <w:tblPrEx>
          <w:tblCellMar>
            <w:top w:w="0" w:type="dxa"/>
            <w:bottom w:w="0" w:type="dxa"/>
          </w:tblCellMar>
        </w:tblPrEx>
        <w:tc>
          <w:tcPr>
            <w:tcW w:w="2940" w:type="dxa"/>
            <w:tcMar>
              <w:top w:w="80" w:type="dxa"/>
              <w:left w:w="130" w:type="dxa"/>
              <w:bottom w:w="80" w:type="dxa"/>
              <w:right w:w="130" w:type="dxa"/>
            </w:tcMar>
          </w:tcPr>
          <w:p w14:paraId="262C0164" w14:textId="77777777" w:rsidR="00AD6B7C" w:rsidRDefault="00000000">
            <w:pPr>
              <w:spacing w:line="250" w:lineRule="auto"/>
            </w:pPr>
            <w:r>
              <w:rPr>
                <w:rFonts w:ascii="Consolas" w:eastAsia="Consolas" w:hAnsi="Consolas" w:cs="Consolas"/>
                <w:color w:val="4B2FD6"/>
                <w:sz w:val="16"/>
                <w:szCs w:val="16"/>
              </w:rPr>
              <w:t>id-token: write</w:t>
            </w:r>
          </w:p>
        </w:tc>
        <w:tc>
          <w:tcPr>
            <w:tcW w:w="7238" w:type="dxa"/>
            <w:tcMar>
              <w:top w:w="80" w:type="dxa"/>
              <w:left w:w="130" w:type="dxa"/>
              <w:bottom w:w="80" w:type="dxa"/>
              <w:right w:w="130" w:type="dxa"/>
            </w:tcMar>
          </w:tcPr>
          <w:p w14:paraId="013E3079" w14:textId="77777777" w:rsidR="00AD6B7C" w:rsidRDefault="00000000">
            <w:pPr>
              <w:spacing w:line="250" w:lineRule="auto"/>
            </w:pPr>
            <w:r>
              <w:rPr>
                <w:color w:val="55506A"/>
                <w:sz w:val="18"/>
                <w:szCs w:val="18"/>
              </w:rPr>
              <w:t>Without this permission the workflow cannot request an OIDC token and the AWS credentials step fails with a confusing “Credentials could not be loaded” error.</w:t>
            </w:r>
          </w:p>
        </w:tc>
      </w:tr>
      <w:tr w:rsidR="00AD6B7C" w14:paraId="40ABE4BC" w14:textId="77777777">
        <w:tblPrEx>
          <w:tblCellMar>
            <w:top w:w="0" w:type="dxa"/>
            <w:bottom w:w="0" w:type="dxa"/>
          </w:tblCellMar>
        </w:tblPrEx>
        <w:tc>
          <w:tcPr>
            <w:tcW w:w="2940" w:type="dxa"/>
            <w:tcMar>
              <w:top w:w="80" w:type="dxa"/>
              <w:left w:w="130" w:type="dxa"/>
              <w:bottom w:w="80" w:type="dxa"/>
              <w:right w:w="130" w:type="dxa"/>
            </w:tcMar>
          </w:tcPr>
          <w:p w14:paraId="3D9F9493" w14:textId="77777777" w:rsidR="00AD6B7C" w:rsidRDefault="00000000">
            <w:pPr>
              <w:spacing w:line="250" w:lineRule="auto"/>
            </w:pPr>
            <w:r>
              <w:rPr>
                <w:b/>
                <w:bCs/>
                <w:sz w:val="18"/>
                <w:szCs w:val="18"/>
              </w:rPr>
              <w:t>Apply the saved plan file</w:t>
            </w:r>
          </w:p>
        </w:tc>
        <w:tc>
          <w:tcPr>
            <w:tcW w:w="7238" w:type="dxa"/>
            <w:tcMar>
              <w:top w:w="80" w:type="dxa"/>
              <w:left w:w="130" w:type="dxa"/>
              <w:bottom w:w="80" w:type="dxa"/>
              <w:right w:w="130" w:type="dxa"/>
            </w:tcMar>
          </w:tcPr>
          <w:p w14:paraId="2E13979B" w14:textId="77777777" w:rsidR="00AD6B7C" w:rsidRDefault="00000000">
            <w:pPr>
              <w:spacing w:line="250" w:lineRule="auto"/>
            </w:pPr>
            <w:r>
              <w:rPr>
                <w:color w:val="55506A"/>
                <w:sz w:val="18"/>
                <w:szCs w:val="18"/>
              </w:rPr>
              <w:t xml:space="preserve">terraform apply </w:t>
            </w:r>
            <w:proofErr w:type="spellStart"/>
            <w:r>
              <w:rPr>
                <w:color w:val="55506A"/>
                <w:sz w:val="18"/>
                <w:szCs w:val="18"/>
              </w:rPr>
              <w:t>tfplan</w:t>
            </w:r>
            <w:proofErr w:type="spellEnd"/>
            <w:r>
              <w:rPr>
                <w:color w:val="55506A"/>
                <w:sz w:val="18"/>
                <w:szCs w:val="18"/>
              </w:rPr>
              <w:t xml:space="preserve"> applies precisely what the reviewer saw. Re-planning inside the apply job would let the infrastructure drift between approval and execution — the approval would be meaningless.</w:t>
            </w:r>
          </w:p>
        </w:tc>
      </w:tr>
      <w:tr w:rsidR="00AD6B7C" w14:paraId="06410B29" w14:textId="77777777">
        <w:tblPrEx>
          <w:tblCellMar>
            <w:top w:w="0" w:type="dxa"/>
            <w:bottom w:w="0" w:type="dxa"/>
          </w:tblCellMar>
        </w:tblPrEx>
        <w:tc>
          <w:tcPr>
            <w:tcW w:w="2940" w:type="dxa"/>
            <w:tcMar>
              <w:top w:w="80" w:type="dxa"/>
              <w:left w:w="130" w:type="dxa"/>
              <w:bottom w:w="80" w:type="dxa"/>
              <w:right w:w="130" w:type="dxa"/>
            </w:tcMar>
          </w:tcPr>
          <w:p w14:paraId="1D72C875" w14:textId="77777777" w:rsidR="00AD6B7C" w:rsidRDefault="00000000">
            <w:pPr>
              <w:spacing w:line="250" w:lineRule="auto"/>
            </w:pPr>
            <w:r>
              <w:rPr>
                <w:rFonts w:ascii="Consolas" w:eastAsia="Consolas" w:hAnsi="Consolas" w:cs="Consolas"/>
                <w:color w:val="4B2FD6"/>
                <w:sz w:val="16"/>
                <w:szCs w:val="16"/>
              </w:rPr>
              <w:t>environment: production</w:t>
            </w:r>
          </w:p>
        </w:tc>
        <w:tc>
          <w:tcPr>
            <w:tcW w:w="7238" w:type="dxa"/>
            <w:tcMar>
              <w:top w:w="80" w:type="dxa"/>
              <w:left w:w="130" w:type="dxa"/>
              <w:bottom w:w="80" w:type="dxa"/>
              <w:right w:w="130" w:type="dxa"/>
            </w:tcMar>
          </w:tcPr>
          <w:p w14:paraId="5780E0E8" w14:textId="77777777" w:rsidR="00AD6B7C" w:rsidRDefault="00000000">
            <w:pPr>
              <w:spacing w:line="250" w:lineRule="auto"/>
            </w:pPr>
            <w:r>
              <w:rPr>
                <w:color w:val="55506A"/>
                <w:sz w:val="18"/>
                <w:szCs w:val="18"/>
              </w:rPr>
              <w:t>This one line is the entire approval mechanism. GitHub pauses the job and notifies the reviewers configured on that environment. Nothing else in the workflow enforces it.</w:t>
            </w:r>
          </w:p>
        </w:tc>
      </w:tr>
    </w:tbl>
    <w:p w14:paraId="0855E66F" w14:textId="77777777" w:rsidR="00AD6B7C" w:rsidRDefault="00AD6B7C">
      <w:pPr>
        <w:spacing w:after="140" w:line="264" w:lineRule="auto"/>
      </w:pPr>
    </w:p>
    <w:p w14:paraId="6275EF30" w14:textId="77777777" w:rsidR="00AD6B7C" w:rsidRDefault="00000000">
      <w:pPr>
        <w:keepNext/>
        <w:spacing w:before="300" w:after="20"/>
      </w:pPr>
      <w:r>
        <w:rPr>
          <w:rFonts w:ascii="Consolas" w:eastAsia="Consolas" w:hAnsi="Consolas" w:cs="Consolas"/>
          <w:b/>
          <w:bCs/>
          <w:color w:val="4B2FD6"/>
          <w:spacing w:val="30"/>
          <w:sz w:val="15"/>
          <w:szCs w:val="15"/>
        </w:rPr>
        <w:t>STEP 5.3</w:t>
      </w:r>
    </w:p>
    <w:p w14:paraId="6165ED7C" w14:textId="77777777" w:rsidR="00AD6B7C" w:rsidRDefault="00000000">
      <w:pPr>
        <w:pStyle w:val="Heading2"/>
        <w:keepNext/>
        <w:spacing w:after="90"/>
      </w:pPr>
      <w:r>
        <w:t>Add the README</w:t>
      </w:r>
    </w:p>
    <w:p w14:paraId="1E54A137" w14:textId="77777777" w:rsidR="00AD6B7C" w:rsidRDefault="00000000">
      <w:pPr>
        <w:spacing w:after="60" w:line="264" w:lineRule="auto"/>
      </w:pPr>
      <w:r>
        <w:t>The brief lists README.md as a submission item. Cover what gets built, the pipeline shape, how to run it, and how to tear it down.</w:t>
      </w:r>
    </w:p>
    <w:p w14:paraId="2FB9756D"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README.md</w:t>
      </w:r>
      <w:r>
        <w:rPr>
          <w:rFonts w:ascii="Consolas" w:eastAsia="Consolas" w:hAnsi="Consolas" w:cs="Consolas"/>
          <w:color w:val="817B95"/>
          <w:sz w:val="15"/>
          <w:szCs w:val="15"/>
        </w:rPr>
        <w:t xml:space="preserve">   Markdown</w:t>
      </w:r>
    </w:p>
    <w:p w14:paraId="78DAA425"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AWS Infrastructure Automation with Terraform and GitHub Actions</w:t>
      </w:r>
    </w:p>
    <w:p w14:paraId="76D81F91"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w:t>
      </w:r>
    </w:p>
    <w:p w14:paraId="5C3FEEBE"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Provisions a complete AWS environment with Terraform and deploys it through a</w:t>
      </w:r>
    </w:p>
    <w:p w14:paraId="1BB6CC9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GitHub Actions pipeline that requires human approval before anything is applied.</w:t>
      </w:r>
    </w:p>
    <w:p w14:paraId="4ED4517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24719E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What gets built</w:t>
      </w:r>
    </w:p>
    <w:p w14:paraId="3CBA7A0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8E9469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Layer | Resources |</w:t>
      </w:r>
    </w:p>
    <w:p w14:paraId="084546E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 --- |</w:t>
      </w:r>
    </w:p>
    <w:p w14:paraId="64BEBD8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Networking | VPC, 2 public subnets across 2 AZs, internet gateway, public route table + 2 associations, security group with explicit ingress/egress rules |</w:t>
      </w:r>
    </w:p>
    <w:p w14:paraId="047AA0B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Compute | EC2 instance (Amazon Linux 2023, nginx installed by user data), Elastic IP, IAM role, IAM instance profile |</w:t>
      </w:r>
    </w:p>
    <w:p w14:paraId="6F73714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Storage | S3 bucket with versioning, AES256 encryption, and all public access blocked |</w:t>
      </w:r>
    </w:p>
    <w:p w14:paraId="3ACE905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184D6C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Pipeline</w:t>
      </w:r>
    </w:p>
    <w:p w14:paraId="0030D42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C47D50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AC446D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push to main</w:t>
      </w:r>
    </w:p>
    <w:p w14:paraId="76DF3B9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plan job      </w:t>
      </w:r>
      <w:proofErr w:type="spellStart"/>
      <w:r>
        <w:rPr>
          <w:rFonts w:ascii="Consolas" w:eastAsia="Consolas" w:hAnsi="Consolas" w:cs="Consolas"/>
          <w:color w:val="23212E"/>
          <w:sz w:val="16"/>
          <w:szCs w:val="16"/>
        </w:rPr>
        <w:t>fmt</w:t>
      </w:r>
      <w:proofErr w:type="spellEnd"/>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init</w:t>
      </w:r>
      <w:proofErr w:type="spellEnd"/>
      <w:r>
        <w:rPr>
          <w:rFonts w:ascii="Consolas" w:eastAsia="Consolas" w:hAnsi="Consolas" w:cs="Consolas"/>
          <w:color w:val="23212E"/>
          <w:sz w:val="16"/>
          <w:szCs w:val="16"/>
        </w:rPr>
        <w:t xml:space="preserve"> → validate → plan → upload plan artifact</w:t>
      </w:r>
    </w:p>
    <w:p w14:paraId="6CFCF4C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apply job    ⏸ manual approval → apply the approved plan → outputs</w:t>
      </w:r>
    </w:p>
    <w:p w14:paraId="3F466A1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validate job   verify every resource → poll the web server</w:t>
      </w:r>
    </w:p>
    <w:p w14:paraId="0B61472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2DF2951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E4EF7A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The apply job is gated by the `production` GitHub environment. It will not</w:t>
      </w:r>
    </w:p>
    <w:p w14:paraId="467FF9D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start until a configured reviewer approves it, and it applies the exact saved</w:t>
      </w:r>
    </w:p>
    <w:p w14:paraId="36A0991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plan file that was reviewed — not a fresh plan.</w:t>
      </w:r>
    </w:p>
    <w:p w14:paraId="4A1D644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49D446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Repository layout</w:t>
      </w:r>
    </w:p>
    <w:p w14:paraId="0056BF6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AF96F9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6E39DA6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3C7C89A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github</w:t>
      </w:r>
      <w:proofErr w:type="spellEnd"/>
      <w:r>
        <w:rPr>
          <w:rFonts w:ascii="Consolas" w:eastAsia="Consolas" w:hAnsi="Consolas" w:cs="Consolas"/>
          <w:color w:val="23212E"/>
          <w:sz w:val="16"/>
          <w:szCs w:val="16"/>
        </w:rPr>
        <w:t>/workflows/</w:t>
      </w:r>
      <w:proofErr w:type="spellStart"/>
      <w:r>
        <w:rPr>
          <w:rFonts w:ascii="Consolas" w:eastAsia="Consolas" w:hAnsi="Consolas" w:cs="Consolas"/>
          <w:color w:val="23212E"/>
          <w:sz w:val="16"/>
          <w:szCs w:val="16"/>
        </w:rPr>
        <w:t>terraform.yml</w:t>
      </w:r>
      <w:proofErr w:type="spellEnd"/>
      <w:r>
        <w:rPr>
          <w:rFonts w:ascii="Consolas" w:eastAsia="Consolas" w:hAnsi="Consolas" w:cs="Consolas"/>
          <w:color w:val="23212E"/>
          <w:sz w:val="16"/>
          <w:szCs w:val="16"/>
        </w:rPr>
        <w:t xml:space="preserve">   CI/CD pipeline</w:t>
      </w:r>
    </w:p>
    <w:p w14:paraId="10B94BE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bootstrap/                        one-time: state bucket + OIDC role</w:t>
      </w:r>
    </w:p>
    <w:p w14:paraId="2FA1589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main.tf</w:t>
      </w:r>
    </w:p>
    <w:p w14:paraId="5BCFC4B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variables.tf</w:t>
      </w:r>
    </w:p>
    <w:p w14:paraId="4CBA54A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outputs.tf</w:t>
      </w:r>
    </w:p>
    <w:p w14:paraId="234D8E8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modules/</w:t>
      </w:r>
    </w:p>
    <w:p w14:paraId="7161124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networking/                   VPC, subnets, IGW, routing, security group</w:t>
      </w:r>
    </w:p>
    <w:p w14:paraId="3406193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 main.tf</w:t>
      </w:r>
    </w:p>
    <w:p w14:paraId="6901FF1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 variables.tf</w:t>
      </w:r>
    </w:p>
    <w:p w14:paraId="0CA4D4D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 outputs.tf</w:t>
      </w:r>
    </w:p>
    <w:p w14:paraId="2A86767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compute/                      EC2, EIP, IAM role, instance profile</w:t>
      </w:r>
    </w:p>
    <w:p w14:paraId="037B100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main.tf</w:t>
      </w:r>
    </w:p>
    <w:p w14:paraId="2322350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variables.tf</w:t>
      </w:r>
    </w:p>
    <w:p w14:paraId="725A3E7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outputs.tf</w:t>
      </w:r>
    </w:p>
    <w:p w14:paraId="0B1C2A8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 </w:t>
      </w:r>
      <w:proofErr w:type="spellStart"/>
      <w:r>
        <w:rPr>
          <w:rFonts w:ascii="Consolas" w:eastAsia="Consolas" w:hAnsi="Consolas" w:cs="Consolas"/>
          <w:color w:val="23212E"/>
          <w:sz w:val="16"/>
          <w:szCs w:val="16"/>
        </w:rPr>
        <w:t>user_data.sh.tftpl</w:t>
      </w:r>
      <w:proofErr w:type="spellEnd"/>
      <w:r>
        <w:rPr>
          <w:rFonts w:ascii="Consolas" w:eastAsia="Consolas" w:hAnsi="Consolas" w:cs="Consolas"/>
          <w:color w:val="23212E"/>
          <w:sz w:val="16"/>
          <w:szCs w:val="16"/>
        </w:rPr>
        <w:t xml:space="preserve">        installs and starts nginx</w:t>
      </w:r>
    </w:p>
    <w:p w14:paraId="52989D9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backend.tf                        S3 remote state + native state locking</w:t>
      </w:r>
    </w:p>
    <w:p w14:paraId="43E373B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versions.tf                       provider requirements and default tags</w:t>
      </w:r>
    </w:p>
    <w:p w14:paraId="07DA171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variables.tf                      all configurable inputs</w:t>
      </w:r>
    </w:p>
    <w:p w14:paraId="54B53D6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 main.tf                           S3 bucket + module wiring</w:t>
      </w:r>
    </w:p>
    <w:p w14:paraId="4802578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outputs.tf                        VPC ID, instance ID, EIP, URL, bucket</w:t>
      </w:r>
    </w:p>
    <w:p w14:paraId="1CE513E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roofErr w:type="spellStart"/>
      <w:r>
        <w:rPr>
          <w:rFonts w:ascii="Consolas" w:eastAsia="Consolas" w:hAnsi="Consolas" w:cs="Consolas"/>
          <w:color w:val="23212E"/>
          <w:sz w:val="16"/>
          <w:szCs w:val="16"/>
        </w:rPr>
        <w:t>terraform.tfvars</w:t>
      </w:r>
      <w:proofErr w:type="spellEnd"/>
      <w:r>
        <w:rPr>
          <w:rFonts w:ascii="Consolas" w:eastAsia="Consolas" w:hAnsi="Consolas" w:cs="Consolas"/>
          <w:color w:val="23212E"/>
          <w:sz w:val="16"/>
          <w:szCs w:val="16"/>
        </w:rPr>
        <w:t xml:space="preserve">                  non-secret configuration values</w:t>
      </w:r>
    </w:p>
    <w:p w14:paraId="1B39B62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gitignore</w:t>
      </w:r>
      <w:proofErr w:type="spellEnd"/>
      <w:r>
        <w:rPr>
          <w:rFonts w:ascii="Consolas" w:eastAsia="Consolas" w:hAnsi="Consolas" w:cs="Consolas"/>
          <w:color w:val="23212E"/>
          <w:sz w:val="16"/>
          <w:szCs w:val="16"/>
        </w:rPr>
        <w:t xml:space="preserve">                        keeps state and plans out of Git</w:t>
      </w:r>
    </w:p>
    <w:p w14:paraId="100CB35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524979B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7CEF1D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Prerequisites</w:t>
      </w:r>
    </w:p>
    <w:p w14:paraId="091FA95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EAFE38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An AWS account with permission to create IAM roles</w:t>
      </w:r>
    </w:p>
    <w:p w14:paraId="5CB81D4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Terraform 1.10 or newer (needed for `</w:t>
      </w:r>
      <w:proofErr w:type="spellStart"/>
      <w:r>
        <w:rPr>
          <w:rFonts w:ascii="Consolas" w:eastAsia="Consolas" w:hAnsi="Consolas" w:cs="Consolas"/>
          <w:color w:val="23212E"/>
          <w:sz w:val="16"/>
          <w:szCs w:val="16"/>
        </w:rPr>
        <w:t>use_lockfile</w:t>
      </w:r>
      <w:proofErr w:type="spellEnd"/>
      <w:r>
        <w:rPr>
          <w:rFonts w:ascii="Consolas" w:eastAsia="Consolas" w:hAnsi="Consolas" w:cs="Consolas"/>
          <w:color w:val="23212E"/>
          <w:sz w:val="16"/>
          <w:szCs w:val="16"/>
        </w:rPr>
        <w:t>` native S3 state locking)</w:t>
      </w:r>
    </w:p>
    <w:p w14:paraId="1E486DA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AWS CLI configured locally, used only for the one-time bootstrap</w:t>
      </w:r>
    </w:p>
    <w:p w14:paraId="5BA3B4B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A GitHub repository</w:t>
      </w:r>
    </w:p>
    <w:p w14:paraId="32581BB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92CB39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Setup</w:t>
      </w:r>
    </w:p>
    <w:p w14:paraId="42F1AB5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C466D5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1. Bootstrap the backend and the CI role</w:t>
      </w:r>
    </w:p>
    <w:p w14:paraId="44DD627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C167FF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Run once, from your own machine.</w:t>
      </w:r>
    </w:p>
    <w:p w14:paraId="0637E45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93F037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```bash</w:t>
      </w:r>
    </w:p>
    <w:p w14:paraId="7174D8B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cd bootstrap</w:t>
      </w:r>
    </w:p>
    <w:p w14:paraId="2AAB320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terraform </w:t>
      </w:r>
      <w:proofErr w:type="spellStart"/>
      <w:r>
        <w:rPr>
          <w:rFonts w:ascii="Consolas" w:eastAsia="Consolas" w:hAnsi="Consolas" w:cs="Consolas"/>
          <w:color w:val="23212E"/>
          <w:sz w:val="16"/>
          <w:szCs w:val="16"/>
        </w:rPr>
        <w:t>init</w:t>
      </w:r>
      <w:proofErr w:type="spellEnd"/>
    </w:p>
    <w:p w14:paraId="04AA59D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terraform apply \</w:t>
      </w:r>
    </w:p>
    <w:p w14:paraId="16460C5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-var="</w:t>
      </w:r>
      <w:proofErr w:type="spellStart"/>
      <w:r>
        <w:rPr>
          <w:rFonts w:ascii="Consolas" w:eastAsia="Consolas" w:hAnsi="Consolas" w:cs="Consolas"/>
          <w:color w:val="23212E"/>
          <w:sz w:val="16"/>
          <w:szCs w:val="16"/>
        </w:rPr>
        <w:t>github_owner</w:t>
      </w:r>
      <w:proofErr w:type="spellEnd"/>
      <w:r>
        <w:rPr>
          <w:rFonts w:ascii="Consolas" w:eastAsia="Consolas" w:hAnsi="Consolas" w:cs="Consolas"/>
          <w:color w:val="23212E"/>
          <w:sz w:val="16"/>
          <w:szCs w:val="16"/>
        </w:rPr>
        <w:t>=YOUR_GITHUB_USERNAME" \</w:t>
      </w:r>
    </w:p>
    <w:p w14:paraId="1853262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-var="</w:t>
      </w:r>
      <w:proofErr w:type="spellStart"/>
      <w:r>
        <w:rPr>
          <w:rFonts w:ascii="Consolas" w:eastAsia="Consolas" w:hAnsi="Consolas" w:cs="Consolas"/>
          <w:color w:val="23212E"/>
          <w:sz w:val="16"/>
          <w:szCs w:val="16"/>
        </w:rPr>
        <w:t>github_repo</w:t>
      </w:r>
      <w:proofErr w:type="spellEnd"/>
      <w:r>
        <w:rPr>
          <w:rFonts w:ascii="Consolas" w:eastAsia="Consolas" w:hAnsi="Consolas" w:cs="Consolas"/>
          <w:color w:val="23212E"/>
          <w:sz w:val="16"/>
          <w:szCs w:val="16"/>
        </w:rPr>
        <w:t>=YOUR_REPO_NAME"</w:t>
      </w:r>
    </w:p>
    <w:p w14:paraId="48EBEF9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E52BDD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7496FA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Note the two outputs:</w:t>
      </w:r>
    </w:p>
    <w:p w14:paraId="074CC99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7DD4AC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state_bucket_name</w:t>
      </w:r>
      <w:proofErr w:type="spellEnd"/>
      <w:r>
        <w:rPr>
          <w:rFonts w:ascii="Consolas" w:eastAsia="Consolas" w:hAnsi="Consolas" w:cs="Consolas"/>
          <w:color w:val="23212E"/>
          <w:sz w:val="16"/>
          <w:szCs w:val="16"/>
        </w:rPr>
        <w:t>` → paste into `bucket` in `backend.tf`</w:t>
      </w:r>
    </w:p>
    <w:p w14:paraId="6F8A168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github_actions_role_arn</w:t>
      </w:r>
      <w:proofErr w:type="spellEnd"/>
      <w:r>
        <w:rPr>
          <w:rFonts w:ascii="Consolas" w:eastAsia="Consolas" w:hAnsi="Consolas" w:cs="Consolas"/>
          <w:color w:val="23212E"/>
          <w:sz w:val="16"/>
          <w:szCs w:val="16"/>
        </w:rPr>
        <w:t>` → save as the `AWS_ROLE_TO_ASSUME` repository secret</w:t>
      </w:r>
    </w:p>
    <w:p w14:paraId="1F8FCE6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AEF161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2. Point the backend at your bucket</w:t>
      </w:r>
    </w:p>
    <w:p w14:paraId="712E8EA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223558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Edit `backend.tf` and replace the `bucket` value with `</w:t>
      </w:r>
      <w:proofErr w:type="spellStart"/>
      <w:r>
        <w:rPr>
          <w:rFonts w:ascii="Consolas" w:eastAsia="Consolas" w:hAnsi="Consolas" w:cs="Consolas"/>
          <w:color w:val="23212E"/>
          <w:sz w:val="16"/>
          <w:szCs w:val="16"/>
        </w:rPr>
        <w:t>state_bucket_name</w:t>
      </w:r>
      <w:proofErr w:type="spellEnd"/>
      <w:r>
        <w:rPr>
          <w:rFonts w:ascii="Consolas" w:eastAsia="Consolas" w:hAnsi="Consolas" w:cs="Consolas"/>
          <w:color w:val="23212E"/>
          <w:sz w:val="16"/>
          <w:szCs w:val="16"/>
        </w:rPr>
        <w:t>`.</w:t>
      </w:r>
    </w:p>
    <w:p w14:paraId="409563E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Set `region` to match.</w:t>
      </w:r>
    </w:p>
    <w:p w14:paraId="3E2572E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DB6ACD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3. Configure GitHub</w:t>
      </w:r>
    </w:p>
    <w:p w14:paraId="241082A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871FBE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**Settings → Secrets and variables → Actions → New repository secret**</w:t>
      </w:r>
    </w:p>
    <w:p w14:paraId="37D939E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`AWS_ROLE_TO_ASSUME`, value = the role ARN from bootstrap.</w:t>
      </w:r>
    </w:p>
    <w:p w14:paraId="238E8E1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**Settings → Environments → New environment**</w:t>
      </w:r>
    </w:p>
    <w:p w14:paraId="2EECB21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Name it `production`, tick **Required reviewers**, and add yourself.</w:t>
      </w:r>
    </w:p>
    <w:p w14:paraId="4977D6C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5771DE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4. Push</w:t>
      </w:r>
    </w:p>
    <w:p w14:paraId="15C40F8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D9550C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```bash</w:t>
      </w:r>
    </w:p>
    <w:p w14:paraId="0448400E"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terraform </w:t>
      </w:r>
      <w:proofErr w:type="spellStart"/>
      <w:r>
        <w:rPr>
          <w:rFonts w:ascii="Consolas" w:eastAsia="Consolas" w:hAnsi="Consolas" w:cs="Consolas"/>
          <w:color w:val="23212E"/>
          <w:sz w:val="16"/>
          <w:szCs w:val="16"/>
        </w:rPr>
        <w:t>fmt</w:t>
      </w:r>
      <w:proofErr w:type="spellEnd"/>
      <w:r>
        <w:rPr>
          <w:rFonts w:ascii="Consolas" w:eastAsia="Consolas" w:hAnsi="Consolas" w:cs="Consolas"/>
          <w:color w:val="23212E"/>
          <w:sz w:val="16"/>
          <w:szCs w:val="16"/>
        </w:rPr>
        <w:t xml:space="preserve"> -recursive</w:t>
      </w:r>
    </w:p>
    <w:p w14:paraId="62CE0C2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git add .</w:t>
      </w:r>
    </w:p>
    <w:p w14:paraId="15B662A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git commit -m "Add Terraform infrastructure and CI/CD pipeline"</w:t>
      </w:r>
    </w:p>
    <w:p w14:paraId="10F2A87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git push origin main</w:t>
      </w:r>
    </w:p>
    <w:p w14:paraId="48366966"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6A764B6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573807C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The workflow runs the plan, then waits for your approval on the `production`</w:t>
      </w:r>
    </w:p>
    <w:p w14:paraId="1B8F818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environment. Approve it, and the apply and validation jobs run.</w:t>
      </w:r>
    </w:p>
    <w:p w14:paraId="6B69449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079ADF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Configuration</w:t>
      </w:r>
    </w:p>
    <w:p w14:paraId="1714F89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A9264D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Everything is driven by variables in `</w:t>
      </w:r>
      <w:proofErr w:type="spellStart"/>
      <w:r>
        <w:rPr>
          <w:rFonts w:ascii="Consolas" w:eastAsia="Consolas" w:hAnsi="Consolas" w:cs="Consolas"/>
          <w:color w:val="23212E"/>
          <w:sz w:val="16"/>
          <w:szCs w:val="16"/>
        </w:rPr>
        <w:t>terraform.tfvars</w:t>
      </w:r>
      <w:proofErr w:type="spellEnd"/>
      <w:r>
        <w:rPr>
          <w:rFonts w:ascii="Consolas" w:eastAsia="Consolas" w:hAnsi="Consolas" w:cs="Consolas"/>
          <w:color w:val="23212E"/>
          <w:sz w:val="16"/>
          <w:szCs w:val="16"/>
        </w:rPr>
        <w:t>`:</w:t>
      </w:r>
    </w:p>
    <w:p w14:paraId="7D347D9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1C263F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Variable | Default | Purpose |</w:t>
      </w:r>
    </w:p>
    <w:p w14:paraId="7980F1D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 | --- | --- |</w:t>
      </w:r>
    </w:p>
    <w:p w14:paraId="62CA7E0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aws_region</w:t>
      </w:r>
      <w:proofErr w:type="spellEnd"/>
      <w:r>
        <w:rPr>
          <w:rFonts w:ascii="Consolas" w:eastAsia="Consolas" w:hAnsi="Consolas" w:cs="Consolas"/>
          <w:color w:val="23212E"/>
          <w:sz w:val="16"/>
          <w:szCs w:val="16"/>
        </w:rPr>
        <w:t>` | `ap-south-1` | Region for all resources |</w:t>
      </w:r>
    </w:p>
    <w:p w14:paraId="0D52945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project_name</w:t>
      </w:r>
      <w:proofErr w:type="spellEnd"/>
      <w:r>
        <w:rPr>
          <w:rFonts w:ascii="Consolas" w:eastAsia="Consolas" w:hAnsi="Consolas" w:cs="Consolas"/>
          <w:color w:val="23212E"/>
          <w:sz w:val="16"/>
          <w:szCs w:val="16"/>
        </w:rPr>
        <w:t>` | `project03` | Name prefix for every resource |</w:t>
      </w:r>
    </w:p>
    <w:p w14:paraId="34126CE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`environment` | `dev` | `dev`, `staging` or `prod` |</w:t>
      </w:r>
    </w:p>
    <w:p w14:paraId="41E7DD50"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vpc_cidr</w:t>
      </w:r>
      <w:proofErr w:type="spellEnd"/>
      <w:r>
        <w:rPr>
          <w:rFonts w:ascii="Consolas" w:eastAsia="Consolas" w:hAnsi="Consolas" w:cs="Consolas"/>
          <w:color w:val="23212E"/>
          <w:sz w:val="16"/>
          <w:szCs w:val="16"/>
        </w:rPr>
        <w:t>` | `10.0.0.0/16` | VPC address range |</w:t>
      </w:r>
    </w:p>
    <w:p w14:paraId="77221D4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public_subnet_cidrs</w:t>
      </w:r>
      <w:proofErr w:type="spellEnd"/>
      <w:r>
        <w:rPr>
          <w:rFonts w:ascii="Consolas" w:eastAsia="Consolas" w:hAnsi="Consolas" w:cs="Consolas"/>
          <w:color w:val="23212E"/>
          <w:sz w:val="16"/>
          <w:szCs w:val="16"/>
        </w:rPr>
        <w:t>` | `["10.0.1.0/24", "10.0.2.0/24"]` | One CIDR per subnet |</w:t>
      </w:r>
    </w:p>
    <w:p w14:paraId="72CA171D"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instance_type</w:t>
      </w:r>
      <w:proofErr w:type="spellEnd"/>
      <w:r>
        <w:rPr>
          <w:rFonts w:ascii="Consolas" w:eastAsia="Consolas" w:hAnsi="Consolas" w:cs="Consolas"/>
          <w:color w:val="23212E"/>
          <w:sz w:val="16"/>
          <w:szCs w:val="16"/>
        </w:rPr>
        <w:t>` | `t3.micro` | EC2 size |</w:t>
      </w:r>
    </w:p>
    <w:p w14:paraId="4DE5AA2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ami_id</w:t>
      </w:r>
      <w:proofErr w:type="spellEnd"/>
      <w:r>
        <w:rPr>
          <w:rFonts w:ascii="Consolas" w:eastAsia="Consolas" w:hAnsi="Consolas" w:cs="Consolas"/>
          <w:color w:val="23212E"/>
          <w:sz w:val="16"/>
          <w:szCs w:val="16"/>
        </w:rPr>
        <w:t>` | `""` | Empty auto-selects newest Amazon Linux 2023 |</w:t>
      </w:r>
    </w:p>
    <w:p w14:paraId="7EBD3BF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allowed_http_cidr</w:t>
      </w:r>
      <w:proofErr w:type="spellEnd"/>
      <w:r>
        <w:rPr>
          <w:rFonts w:ascii="Consolas" w:eastAsia="Consolas" w:hAnsi="Consolas" w:cs="Consolas"/>
          <w:color w:val="23212E"/>
          <w:sz w:val="16"/>
          <w:szCs w:val="16"/>
        </w:rPr>
        <w:t>` | `0.0.0.0/0` | Who can reach port 80 |</w:t>
      </w:r>
    </w:p>
    <w:p w14:paraId="3CB2232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allowed_ssh_cidr</w:t>
      </w:r>
      <w:proofErr w:type="spellEnd"/>
      <w:r>
        <w:rPr>
          <w:rFonts w:ascii="Consolas" w:eastAsia="Consolas" w:hAnsi="Consolas" w:cs="Consolas"/>
          <w:color w:val="23212E"/>
          <w:sz w:val="16"/>
          <w:szCs w:val="16"/>
        </w:rPr>
        <w:t>` | `""` | Empty creates no SSH rule at all |</w:t>
      </w:r>
    </w:p>
    <w:p w14:paraId="18FAB63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652DB7F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Outputs</w:t>
      </w:r>
    </w:p>
    <w:p w14:paraId="25F78A5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48254D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vpc_id</w:t>
      </w:r>
      <w:proofErr w:type="spellEnd"/>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public_subnet_ids</w:t>
      </w:r>
      <w:proofErr w:type="spellEnd"/>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security_group_id</w:t>
      </w:r>
      <w:proofErr w:type="spellEnd"/>
      <w:r>
        <w:rPr>
          <w:rFonts w:ascii="Consolas" w:eastAsia="Consolas" w:hAnsi="Consolas" w:cs="Consolas"/>
          <w:color w:val="23212E"/>
          <w:sz w:val="16"/>
          <w:szCs w:val="16"/>
        </w:rPr>
        <w:t>`, `ec2_instance_id`,</w:t>
      </w:r>
    </w:p>
    <w:p w14:paraId="36FD88E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elastic_ip</w:t>
      </w:r>
      <w:proofErr w:type="spellEnd"/>
      <w:r>
        <w:rPr>
          <w:rFonts w:ascii="Consolas" w:eastAsia="Consolas" w:hAnsi="Consolas" w:cs="Consolas"/>
          <w:color w:val="23212E"/>
          <w:sz w:val="16"/>
          <w:szCs w:val="16"/>
        </w:rPr>
        <w:t>`, `</w:t>
      </w:r>
      <w:proofErr w:type="spellStart"/>
      <w:r>
        <w:rPr>
          <w:rFonts w:ascii="Consolas" w:eastAsia="Consolas" w:hAnsi="Consolas" w:cs="Consolas"/>
          <w:color w:val="23212E"/>
          <w:sz w:val="16"/>
          <w:szCs w:val="16"/>
        </w:rPr>
        <w:t>application_url</w:t>
      </w:r>
      <w:proofErr w:type="spellEnd"/>
      <w:r>
        <w:rPr>
          <w:rFonts w:ascii="Consolas" w:eastAsia="Consolas" w:hAnsi="Consolas" w:cs="Consolas"/>
          <w:color w:val="23212E"/>
          <w:sz w:val="16"/>
          <w:szCs w:val="16"/>
        </w:rPr>
        <w:t>`, `s3_bucket_name`, `</w:t>
      </w:r>
      <w:proofErr w:type="spellStart"/>
      <w:r>
        <w:rPr>
          <w:rFonts w:ascii="Consolas" w:eastAsia="Consolas" w:hAnsi="Consolas" w:cs="Consolas"/>
          <w:color w:val="23212E"/>
          <w:sz w:val="16"/>
          <w:szCs w:val="16"/>
        </w:rPr>
        <w:t>iam_role_name</w:t>
      </w:r>
      <w:proofErr w:type="spellEnd"/>
      <w:r>
        <w:rPr>
          <w:rFonts w:ascii="Consolas" w:eastAsia="Consolas" w:hAnsi="Consolas" w:cs="Consolas"/>
          <w:color w:val="23212E"/>
          <w:sz w:val="16"/>
          <w:szCs w:val="16"/>
        </w:rPr>
        <w:t>`,</w:t>
      </w:r>
    </w:p>
    <w:p w14:paraId="377A0D1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roofErr w:type="spellStart"/>
      <w:r>
        <w:rPr>
          <w:rFonts w:ascii="Consolas" w:eastAsia="Consolas" w:hAnsi="Consolas" w:cs="Consolas"/>
          <w:color w:val="23212E"/>
          <w:sz w:val="16"/>
          <w:szCs w:val="16"/>
        </w:rPr>
        <w:t>iam_instance_profile_name</w:t>
      </w:r>
      <w:proofErr w:type="spellEnd"/>
      <w:r>
        <w:rPr>
          <w:rFonts w:ascii="Consolas" w:eastAsia="Consolas" w:hAnsi="Consolas" w:cs="Consolas"/>
          <w:color w:val="23212E"/>
          <w:sz w:val="16"/>
          <w:szCs w:val="16"/>
        </w:rPr>
        <w:t>`.</w:t>
      </w:r>
    </w:p>
    <w:p w14:paraId="6054F8E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 xml:space="preserve"> </w:t>
      </w:r>
    </w:p>
    <w:p w14:paraId="36DDB60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Security notes</w:t>
      </w:r>
    </w:p>
    <w:p w14:paraId="729DB50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2738045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**No AWS keys anywhere.** GitHub Actions assumes an IAM role through OIDC.</w:t>
      </w:r>
    </w:p>
    <w:p w14:paraId="2B0AB20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The trust policy is scoped to this repository, so no other repo can assume it.</w:t>
      </w:r>
    </w:p>
    <w:p w14:paraId="545B9FA3"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**No keys on the instance either.** The EC2 instance gets temporary</w:t>
      </w:r>
    </w:p>
    <w:p w14:paraId="5A0810C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credentials from its instance profile, scoped to one bucket.</w:t>
      </w:r>
    </w:p>
    <w:p w14:paraId="0279411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**IMDSv2 required**, hop limit 1, which blocks SSRF-style credential theft.</w:t>
      </w:r>
    </w:p>
    <w:p w14:paraId="00C4020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**No SSH by default.** Shell access is through SSM Session Manager.</w:t>
      </w:r>
    </w:p>
    <w:p w14:paraId="7A8E901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**State is encrypted** in a private, versioned bucket and never committed.</w:t>
      </w:r>
    </w:p>
    <w:p w14:paraId="4A3BF45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7919504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Teardown</w:t>
      </w:r>
    </w:p>
    <w:p w14:paraId="5B2A5145"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017C9FDC"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```bash</w:t>
      </w:r>
    </w:p>
    <w:p w14:paraId="250D5B9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terraform destroy</w:t>
      </w:r>
    </w:p>
    <w:p w14:paraId="0C7F913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14F1C1E8"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19A8ACD9"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Then, if you want the backend gone too:</w:t>
      </w:r>
    </w:p>
    <w:p w14:paraId="76FBCE91"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35308F0B"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```bash</w:t>
      </w:r>
    </w:p>
    <w:p w14:paraId="22EC6C8B" w14:textId="77777777" w:rsidR="00AD6B7C" w:rsidRDefault="00000000">
      <w:pPr>
        <w:shd w:val="clear" w:color="auto" w:fill="F5F4F9"/>
        <w:spacing w:line="190" w:lineRule="exact"/>
        <w:ind w:left="90" w:right="90"/>
      </w:pPr>
      <w:proofErr w:type="spellStart"/>
      <w:r>
        <w:rPr>
          <w:rFonts w:ascii="Consolas" w:eastAsia="Consolas" w:hAnsi="Consolas" w:cs="Consolas"/>
          <w:color w:val="23212E"/>
          <w:sz w:val="16"/>
          <w:szCs w:val="16"/>
        </w:rPr>
        <w:t>aws</w:t>
      </w:r>
      <w:proofErr w:type="spellEnd"/>
      <w:r>
        <w:rPr>
          <w:rFonts w:ascii="Consolas" w:eastAsia="Consolas" w:hAnsi="Consolas" w:cs="Consolas"/>
          <w:color w:val="23212E"/>
          <w:sz w:val="16"/>
          <w:szCs w:val="16"/>
        </w:rPr>
        <w:t xml:space="preserve"> s3 rm "s3://YOUR_STATE_BUCKET" --recursive</w:t>
      </w:r>
    </w:p>
    <w:p w14:paraId="630CD84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cd bootstrap &amp;&amp; terraform destroy</w:t>
      </w:r>
    </w:p>
    <w:p w14:paraId="7ED1F614"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w:t>
      </w:r>
    </w:p>
    <w:p w14:paraId="57DA58BF" w14:textId="77777777" w:rsidR="00AD6B7C" w:rsidRDefault="00AD6B7C">
      <w:pPr>
        <w:spacing w:after="160" w:line="60" w:lineRule="exact"/>
      </w:pPr>
    </w:p>
    <w:p w14:paraId="2DBD1CB6" w14:textId="71FEE880" w:rsidR="0072101A" w:rsidRDefault="00B408AD">
      <w:pPr>
        <w:pStyle w:val="Heading1"/>
        <w:pBdr>
          <w:top w:val="single" w:sz="12" w:space="10" w:color="1B1A24"/>
        </w:pBdr>
        <w:spacing w:before="460" w:after="40"/>
      </w:pPr>
      <w:r>
        <w:rPr>
          <w:noProof/>
        </w:rPr>
        <w:drawing>
          <wp:inline distT="0" distB="0" distL="0" distR="0" wp14:anchorId="5B2A6ADD" wp14:editId="2049078E">
            <wp:extent cx="6463030" cy="475615"/>
            <wp:effectExtent l="0" t="0" r="1270" b="0"/>
            <wp:docPr id="10538691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69142" name="Picture 1053869142"/>
                    <pic:cNvPicPr/>
                  </pic:nvPicPr>
                  <pic:blipFill>
                    <a:blip r:embed="rId15">
                      <a:extLst>
                        <a:ext uri="{28A0092B-C50C-407E-A947-70E740481C1C}">
                          <a14:useLocalDpi xmlns:a14="http://schemas.microsoft.com/office/drawing/2010/main" val="0"/>
                        </a:ext>
                      </a:extLst>
                    </a:blip>
                    <a:stretch>
                      <a:fillRect/>
                    </a:stretch>
                  </pic:blipFill>
                  <pic:spPr>
                    <a:xfrm>
                      <a:off x="0" y="0"/>
                      <a:ext cx="6463030" cy="475615"/>
                    </a:xfrm>
                    <a:prstGeom prst="rect">
                      <a:avLst/>
                    </a:prstGeom>
                  </pic:spPr>
                </pic:pic>
              </a:graphicData>
            </a:graphic>
          </wp:inline>
        </w:drawing>
      </w:r>
    </w:p>
    <w:p w14:paraId="6E8B7E69" w14:textId="4B0349EF" w:rsidR="00AD6B7C" w:rsidRDefault="00000000">
      <w:pPr>
        <w:pStyle w:val="Heading1"/>
        <w:pBdr>
          <w:top w:val="single" w:sz="12" w:space="10" w:color="1B1A24"/>
        </w:pBdr>
        <w:spacing w:before="460" w:after="40"/>
      </w:pPr>
      <w:r>
        <w:t>Phase 6 — Connect GitHub to AWS</w:t>
      </w:r>
    </w:p>
    <w:p w14:paraId="787D78FA" w14:textId="77777777" w:rsidR="00AD6B7C" w:rsidRDefault="00000000">
      <w:pPr>
        <w:spacing w:after="160" w:line="264" w:lineRule="auto"/>
      </w:pPr>
      <w:r>
        <w:rPr>
          <w:i/>
          <w:iCs/>
          <w:color w:val="817B95"/>
          <w:sz w:val="19"/>
          <w:szCs w:val="19"/>
        </w:rPr>
        <w:t>~10 minutes · repository settings</w:t>
      </w:r>
    </w:p>
    <w:p w14:paraId="0097122C" w14:textId="77777777" w:rsidR="00AD6B7C" w:rsidRDefault="00000000">
      <w:pPr>
        <w:keepNext/>
        <w:spacing w:before="300" w:after="20"/>
      </w:pPr>
      <w:r>
        <w:rPr>
          <w:rFonts w:ascii="Consolas" w:eastAsia="Consolas" w:hAnsi="Consolas" w:cs="Consolas"/>
          <w:b/>
          <w:bCs/>
          <w:color w:val="4B2FD6"/>
          <w:spacing w:val="30"/>
          <w:sz w:val="15"/>
          <w:szCs w:val="15"/>
        </w:rPr>
        <w:t>STEP 6.1</w:t>
      </w:r>
    </w:p>
    <w:p w14:paraId="3EA0E57F" w14:textId="77777777" w:rsidR="00AD6B7C" w:rsidRDefault="00000000">
      <w:pPr>
        <w:pStyle w:val="Heading2"/>
        <w:keepNext/>
        <w:spacing w:after="90"/>
      </w:pPr>
      <w:r>
        <w:t>Add the role ARN as a secret</w:t>
      </w:r>
    </w:p>
    <w:p w14:paraId="3D9105DD" w14:textId="77777777" w:rsidR="00AD6B7C" w:rsidRDefault="00000000">
      <w:pPr>
        <w:spacing w:after="100" w:line="264" w:lineRule="auto"/>
      </w:pPr>
      <w:r>
        <w:t xml:space="preserve">In your repository: </w:t>
      </w:r>
      <w:r>
        <w:rPr>
          <w:b/>
          <w:bCs/>
        </w:rPr>
        <w:t>Settings → Secrets and variables → Actions → New repository secret</w:t>
      </w:r>
      <w:r>
        <w:t>.</w:t>
      </w:r>
    </w:p>
    <w:tbl>
      <w:tblPr>
        <w:tblW w:w="10178" w:type="dxa"/>
        <w:tblBorders>
          <w:top w:val="single" w:sz="4" w:space="0" w:color="D9D4E6"/>
          <w:left w:val="single" w:sz="4" w:space="0" w:color="D9D4E6"/>
          <w:bottom w:val="single" w:sz="4" w:space="0" w:color="D9D4E6"/>
          <w:right w:val="single" w:sz="4" w:space="0" w:color="D9D4E6"/>
          <w:insideH w:val="single" w:sz="4" w:space="0" w:color="D9D4E6"/>
          <w:insideV w:val="single" w:sz="4" w:space="0" w:color="D9D4E6"/>
        </w:tblBorders>
        <w:tblCellMar>
          <w:left w:w="10" w:type="dxa"/>
          <w:right w:w="10" w:type="dxa"/>
        </w:tblCellMar>
        <w:tblLook w:val="0000" w:firstRow="0" w:lastRow="0" w:firstColumn="0" w:lastColumn="0" w:noHBand="0" w:noVBand="0"/>
      </w:tblPr>
      <w:tblGrid>
        <w:gridCol w:w="1696"/>
        <w:gridCol w:w="8482"/>
      </w:tblGrid>
      <w:tr w:rsidR="00AD6B7C" w14:paraId="63CE6058" w14:textId="77777777">
        <w:tblPrEx>
          <w:tblCellMar>
            <w:top w:w="0" w:type="dxa"/>
            <w:bottom w:w="0" w:type="dxa"/>
          </w:tblCellMar>
        </w:tblPrEx>
        <w:trPr>
          <w:tblHeader/>
        </w:trPr>
        <w:tc>
          <w:tcPr>
            <w:tcW w:w="1696" w:type="dxa"/>
            <w:shd w:val="clear" w:color="auto" w:fill="EFEDF6"/>
            <w:tcMar>
              <w:top w:w="80" w:type="dxa"/>
              <w:left w:w="130" w:type="dxa"/>
              <w:bottom w:w="80" w:type="dxa"/>
              <w:right w:w="130" w:type="dxa"/>
            </w:tcMar>
          </w:tcPr>
          <w:p w14:paraId="7F9AD496" w14:textId="77777777" w:rsidR="00AD6B7C" w:rsidRDefault="00000000">
            <w:r>
              <w:rPr>
                <w:rFonts w:ascii="Calibri" w:eastAsia="Calibri" w:hAnsi="Calibri" w:cs="Calibri"/>
                <w:b/>
                <w:bCs/>
                <w:color w:val="55506A"/>
                <w:spacing w:val="20"/>
                <w:sz w:val="15"/>
                <w:szCs w:val="15"/>
              </w:rPr>
              <w:t>FIELD</w:t>
            </w:r>
          </w:p>
        </w:tc>
        <w:tc>
          <w:tcPr>
            <w:tcW w:w="8482" w:type="dxa"/>
            <w:shd w:val="clear" w:color="auto" w:fill="EFEDF6"/>
            <w:tcMar>
              <w:top w:w="80" w:type="dxa"/>
              <w:left w:w="130" w:type="dxa"/>
              <w:bottom w:w="80" w:type="dxa"/>
              <w:right w:w="130" w:type="dxa"/>
            </w:tcMar>
          </w:tcPr>
          <w:p w14:paraId="71DA6E82" w14:textId="77777777" w:rsidR="00AD6B7C" w:rsidRDefault="00000000">
            <w:r>
              <w:rPr>
                <w:rFonts w:ascii="Calibri" w:eastAsia="Calibri" w:hAnsi="Calibri" w:cs="Calibri"/>
                <w:b/>
                <w:bCs/>
                <w:color w:val="55506A"/>
                <w:spacing w:val="20"/>
                <w:sz w:val="15"/>
                <w:szCs w:val="15"/>
              </w:rPr>
              <w:t>VALUE</w:t>
            </w:r>
          </w:p>
        </w:tc>
      </w:tr>
      <w:tr w:rsidR="00AD6B7C" w14:paraId="35CC5E69" w14:textId="77777777">
        <w:tblPrEx>
          <w:tblCellMar>
            <w:top w:w="0" w:type="dxa"/>
            <w:bottom w:w="0" w:type="dxa"/>
          </w:tblCellMar>
        </w:tblPrEx>
        <w:tc>
          <w:tcPr>
            <w:tcW w:w="1696" w:type="dxa"/>
            <w:tcMar>
              <w:top w:w="80" w:type="dxa"/>
              <w:left w:w="130" w:type="dxa"/>
              <w:bottom w:w="80" w:type="dxa"/>
              <w:right w:w="130" w:type="dxa"/>
            </w:tcMar>
          </w:tcPr>
          <w:p w14:paraId="7F52F831" w14:textId="77777777" w:rsidR="00AD6B7C" w:rsidRDefault="00000000">
            <w:pPr>
              <w:spacing w:line="250" w:lineRule="auto"/>
            </w:pPr>
            <w:r>
              <w:rPr>
                <w:b/>
                <w:bCs/>
                <w:sz w:val="18"/>
                <w:szCs w:val="18"/>
              </w:rPr>
              <w:t>Name</w:t>
            </w:r>
          </w:p>
        </w:tc>
        <w:tc>
          <w:tcPr>
            <w:tcW w:w="8482" w:type="dxa"/>
            <w:tcMar>
              <w:top w:w="80" w:type="dxa"/>
              <w:left w:w="130" w:type="dxa"/>
              <w:bottom w:w="80" w:type="dxa"/>
              <w:right w:w="130" w:type="dxa"/>
            </w:tcMar>
          </w:tcPr>
          <w:p w14:paraId="2D08630B" w14:textId="77777777" w:rsidR="00AD6B7C" w:rsidRDefault="00000000">
            <w:pPr>
              <w:spacing w:line="250" w:lineRule="auto"/>
            </w:pPr>
            <w:r>
              <w:rPr>
                <w:rFonts w:ascii="Consolas" w:eastAsia="Consolas" w:hAnsi="Consolas" w:cs="Consolas"/>
                <w:color w:val="4B2FD6"/>
                <w:sz w:val="16"/>
                <w:szCs w:val="16"/>
              </w:rPr>
              <w:t>AWS_ROLE_TO_ASSUME</w:t>
            </w:r>
          </w:p>
        </w:tc>
      </w:tr>
      <w:tr w:rsidR="00AD6B7C" w14:paraId="67369BC0" w14:textId="77777777">
        <w:tblPrEx>
          <w:tblCellMar>
            <w:top w:w="0" w:type="dxa"/>
            <w:bottom w:w="0" w:type="dxa"/>
          </w:tblCellMar>
        </w:tblPrEx>
        <w:tc>
          <w:tcPr>
            <w:tcW w:w="1696" w:type="dxa"/>
            <w:tcMar>
              <w:top w:w="80" w:type="dxa"/>
              <w:left w:w="130" w:type="dxa"/>
              <w:bottom w:w="80" w:type="dxa"/>
              <w:right w:w="130" w:type="dxa"/>
            </w:tcMar>
          </w:tcPr>
          <w:p w14:paraId="7C4EAB92" w14:textId="77777777" w:rsidR="00AD6B7C" w:rsidRDefault="00000000">
            <w:pPr>
              <w:spacing w:line="250" w:lineRule="auto"/>
            </w:pPr>
            <w:r>
              <w:rPr>
                <w:b/>
                <w:bCs/>
                <w:sz w:val="18"/>
                <w:szCs w:val="18"/>
              </w:rPr>
              <w:t>Secret</w:t>
            </w:r>
          </w:p>
        </w:tc>
        <w:tc>
          <w:tcPr>
            <w:tcW w:w="8482" w:type="dxa"/>
            <w:tcMar>
              <w:top w:w="80" w:type="dxa"/>
              <w:left w:w="130" w:type="dxa"/>
              <w:bottom w:w="80" w:type="dxa"/>
              <w:right w:w="130" w:type="dxa"/>
            </w:tcMar>
          </w:tcPr>
          <w:p w14:paraId="7119008A" w14:textId="674B78C5" w:rsidR="00AD6B7C" w:rsidRDefault="00000000">
            <w:pPr>
              <w:spacing w:line="250" w:lineRule="auto"/>
            </w:pPr>
            <w:r>
              <w:rPr>
                <w:color w:val="55506A"/>
                <w:sz w:val="18"/>
                <w:szCs w:val="18"/>
              </w:rPr>
              <w:t xml:space="preserve">The </w:t>
            </w:r>
            <w:proofErr w:type="spellStart"/>
            <w:r>
              <w:rPr>
                <w:rFonts w:ascii="Consolas" w:eastAsia="Consolas" w:hAnsi="Consolas" w:cs="Consolas"/>
                <w:color w:val="4B2FD6"/>
                <w:sz w:val="16"/>
                <w:szCs w:val="16"/>
              </w:rPr>
              <w:t>github_actions_role_arn</w:t>
            </w:r>
            <w:proofErr w:type="spellEnd"/>
            <w:r>
              <w:rPr>
                <w:color w:val="55506A"/>
                <w:sz w:val="18"/>
                <w:szCs w:val="18"/>
              </w:rPr>
              <w:t xml:space="preserve"> output from step 2.3, for example </w:t>
            </w:r>
            <w:proofErr w:type="spellStart"/>
            <w:r w:rsidR="00F8411C" w:rsidRPr="00F8411C">
              <w:rPr>
                <w:rFonts w:ascii="Consolas" w:hAnsi="Consolas" w:cs="Consolas"/>
                <w:color w:val="153D63" w:themeColor="text2" w:themeTint="E6"/>
                <w:sz w:val="16"/>
                <w:szCs w:val="16"/>
                <w:lang w:val="en-GB"/>
              </w:rPr>
              <w:t>arn:aws:iam</w:t>
            </w:r>
            <w:proofErr w:type="spellEnd"/>
            <w:r w:rsidR="00F8411C" w:rsidRPr="00F8411C">
              <w:rPr>
                <w:rFonts w:ascii="Consolas" w:hAnsi="Consolas" w:cs="Consolas"/>
                <w:color w:val="153D63" w:themeColor="text2" w:themeTint="E6"/>
                <w:sz w:val="16"/>
                <w:szCs w:val="16"/>
                <w:lang w:val="en-GB"/>
              </w:rPr>
              <w:t>::804837307353:role/project03-github-actions</w:t>
            </w:r>
          </w:p>
        </w:tc>
      </w:tr>
    </w:tbl>
    <w:p w14:paraId="35020B10" w14:textId="00AA03B9" w:rsidR="00AD6B7C" w:rsidRDefault="00F8411C">
      <w:pPr>
        <w:spacing w:after="140" w:line="264" w:lineRule="auto"/>
      </w:pPr>
      <w:r>
        <w:rPr>
          <w:noProof/>
        </w:rPr>
        <w:drawing>
          <wp:inline distT="0" distB="0" distL="0" distR="0" wp14:anchorId="155D8ACE" wp14:editId="7BF213C6">
            <wp:extent cx="6463030" cy="344170"/>
            <wp:effectExtent l="0" t="0" r="1270" b="0"/>
            <wp:docPr id="20102493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49352" name="Picture 2010249352"/>
                    <pic:cNvPicPr/>
                  </pic:nvPicPr>
                  <pic:blipFill>
                    <a:blip r:embed="rId16">
                      <a:extLst>
                        <a:ext uri="{28A0092B-C50C-407E-A947-70E740481C1C}">
                          <a14:useLocalDpi xmlns:a14="http://schemas.microsoft.com/office/drawing/2010/main" val="0"/>
                        </a:ext>
                      </a:extLst>
                    </a:blip>
                    <a:stretch>
                      <a:fillRect/>
                    </a:stretch>
                  </pic:blipFill>
                  <pic:spPr>
                    <a:xfrm>
                      <a:off x="0" y="0"/>
                      <a:ext cx="6463030" cy="344170"/>
                    </a:xfrm>
                    <a:prstGeom prst="rect">
                      <a:avLst/>
                    </a:prstGeom>
                  </pic:spPr>
                </pic:pic>
              </a:graphicData>
            </a:graphic>
          </wp:inline>
        </w:drawing>
      </w:r>
    </w:p>
    <w:tbl>
      <w:tblPr>
        <w:tblW w:w="10178" w:type="dxa"/>
        <w:tblBorders>
          <w:left w:val="single" w:sz="18" w:space="0" w:color="817B95"/>
        </w:tblBorders>
        <w:tblCellMar>
          <w:left w:w="10" w:type="dxa"/>
          <w:right w:w="10" w:type="dxa"/>
        </w:tblCellMar>
        <w:tblLook w:val="0000" w:firstRow="0" w:lastRow="0" w:firstColumn="0" w:lastColumn="0" w:noHBand="0" w:noVBand="0"/>
      </w:tblPr>
      <w:tblGrid>
        <w:gridCol w:w="10178"/>
      </w:tblGrid>
      <w:tr w:rsidR="00AD6B7C" w14:paraId="0158E99B" w14:textId="77777777">
        <w:tblPrEx>
          <w:tblCellMar>
            <w:top w:w="0" w:type="dxa"/>
            <w:bottom w:w="0" w:type="dxa"/>
          </w:tblCellMar>
        </w:tblPrEx>
        <w:tc>
          <w:tcPr>
            <w:tcW w:w="10178" w:type="dxa"/>
            <w:shd w:val="clear" w:color="auto" w:fill="F3F1F8"/>
            <w:tcMar>
              <w:top w:w="110" w:type="dxa"/>
              <w:left w:w="170" w:type="dxa"/>
              <w:bottom w:w="110" w:type="dxa"/>
              <w:right w:w="170" w:type="dxa"/>
            </w:tcMar>
          </w:tcPr>
          <w:p w14:paraId="2A6F3763" w14:textId="77777777" w:rsidR="00AD6B7C" w:rsidRDefault="00000000">
            <w:pPr>
              <w:spacing w:after="50"/>
            </w:pPr>
            <w:r>
              <w:rPr>
                <w:rFonts w:ascii="Consolas" w:eastAsia="Consolas" w:hAnsi="Consolas" w:cs="Consolas"/>
                <w:b/>
                <w:bCs/>
                <w:color w:val="817B95"/>
                <w:spacing w:val="30"/>
                <w:sz w:val="14"/>
                <w:szCs w:val="14"/>
              </w:rPr>
              <w:t>NOTE</w:t>
            </w:r>
          </w:p>
          <w:p w14:paraId="07AC8AE3" w14:textId="77777777" w:rsidR="00AD6B7C" w:rsidRDefault="00000000">
            <w:pPr>
              <w:spacing w:line="264" w:lineRule="auto"/>
            </w:pPr>
            <w:r>
              <w:rPr>
                <w:sz w:val="20"/>
                <w:szCs w:val="20"/>
              </w:rPr>
              <w:t>A role ARN is not actually secret — it grants nothing without a valid OIDC token from your repository. It is stored as a secret so the account ID stays out of public logs.</w:t>
            </w:r>
          </w:p>
        </w:tc>
      </w:tr>
    </w:tbl>
    <w:p w14:paraId="4B068931" w14:textId="77777777" w:rsidR="00AD6B7C" w:rsidRDefault="00AD6B7C">
      <w:pPr>
        <w:spacing w:after="60" w:line="264" w:lineRule="auto"/>
      </w:pPr>
    </w:p>
    <w:p w14:paraId="54CA0B3F" w14:textId="77777777" w:rsidR="00AD6B7C" w:rsidRDefault="00000000">
      <w:pPr>
        <w:keepNext/>
        <w:spacing w:before="300" w:after="20"/>
      </w:pPr>
      <w:r>
        <w:rPr>
          <w:rFonts w:ascii="Consolas" w:eastAsia="Consolas" w:hAnsi="Consolas" w:cs="Consolas"/>
          <w:b/>
          <w:bCs/>
          <w:color w:val="4B2FD6"/>
          <w:spacing w:val="30"/>
          <w:sz w:val="15"/>
          <w:szCs w:val="15"/>
        </w:rPr>
        <w:t>STEP 6.2</w:t>
      </w:r>
    </w:p>
    <w:p w14:paraId="661E4B26" w14:textId="77777777" w:rsidR="00AD6B7C" w:rsidRDefault="00000000">
      <w:pPr>
        <w:pStyle w:val="Heading2"/>
        <w:keepNext/>
        <w:spacing w:after="90"/>
      </w:pPr>
      <w:r>
        <w:t>Create the approval gate</w:t>
      </w:r>
    </w:p>
    <w:p w14:paraId="3335D3C9" w14:textId="77777777" w:rsidR="00AD6B7C" w:rsidRDefault="00000000">
      <w:pPr>
        <w:spacing w:after="100" w:line="264" w:lineRule="auto"/>
      </w:pPr>
      <w:r>
        <w:rPr>
          <w:b/>
          <w:bCs/>
        </w:rPr>
        <w:t>Settings → Environments → New environment</w:t>
      </w:r>
      <w:r>
        <w:t xml:space="preserve">. Name it exactly </w:t>
      </w:r>
      <w:r>
        <w:rPr>
          <w:rFonts w:ascii="Consolas" w:eastAsia="Consolas" w:hAnsi="Consolas" w:cs="Consolas"/>
          <w:color w:val="4B2FD6"/>
          <w:sz w:val="18"/>
          <w:szCs w:val="18"/>
        </w:rPr>
        <w:t>production</w:t>
      </w:r>
      <w:r>
        <w:t xml:space="preserve"> — the workflow references that name.</w:t>
      </w:r>
    </w:p>
    <w:p w14:paraId="330A9DD6" w14:textId="77777777" w:rsidR="00AD6B7C" w:rsidRDefault="00000000">
      <w:pPr>
        <w:pStyle w:val="ListParagraph"/>
        <w:numPr>
          <w:ilvl w:val="0"/>
          <w:numId w:val="2"/>
        </w:numPr>
        <w:spacing w:after="70" w:line="264" w:lineRule="auto"/>
      </w:pPr>
      <w:r>
        <w:t xml:space="preserve">Tick </w:t>
      </w:r>
      <w:r>
        <w:rPr>
          <w:b/>
          <w:bCs/>
        </w:rPr>
        <w:t>Required reviewers</w:t>
      </w:r>
      <w:r>
        <w:t>.</w:t>
      </w:r>
    </w:p>
    <w:p w14:paraId="3955F016" w14:textId="77777777" w:rsidR="00AD6B7C" w:rsidRDefault="00000000">
      <w:pPr>
        <w:pStyle w:val="ListParagraph"/>
        <w:numPr>
          <w:ilvl w:val="0"/>
          <w:numId w:val="2"/>
        </w:numPr>
        <w:spacing w:after="70" w:line="264" w:lineRule="auto"/>
      </w:pPr>
      <w:r>
        <w:t>Add yourself (up to six reviewers are allowed).</w:t>
      </w:r>
    </w:p>
    <w:p w14:paraId="30E85190" w14:textId="77777777" w:rsidR="00AD6B7C" w:rsidRDefault="00000000">
      <w:pPr>
        <w:pStyle w:val="ListParagraph"/>
        <w:numPr>
          <w:ilvl w:val="0"/>
          <w:numId w:val="2"/>
        </w:numPr>
        <w:spacing w:after="70" w:line="264" w:lineRule="auto"/>
      </w:pPr>
      <w:r>
        <w:t xml:space="preserve">Click </w:t>
      </w:r>
      <w:r>
        <w:rPr>
          <w:b/>
          <w:bCs/>
        </w:rPr>
        <w:t>Save protection rules</w:t>
      </w:r>
      <w:r>
        <w:t>.</w:t>
      </w:r>
    </w:p>
    <w:p w14:paraId="5B8DC56C" w14:textId="0265FAEA" w:rsidR="00AD6B7C" w:rsidRDefault="00F8411C">
      <w:pPr>
        <w:spacing w:after="100" w:line="264" w:lineRule="auto"/>
      </w:pPr>
      <w:r>
        <w:rPr>
          <w:noProof/>
        </w:rPr>
        <w:lastRenderedPageBreak/>
        <w:drawing>
          <wp:inline distT="0" distB="0" distL="0" distR="0" wp14:anchorId="1D57924A" wp14:editId="17DE2318">
            <wp:extent cx="6463030" cy="4480560"/>
            <wp:effectExtent l="0" t="0" r="1270" b="2540"/>
            <wp:docPr id="6424043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04359" name="Picture 6424043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63030" cy="4480560"/>
                    </a:xfrm>
                    <a:prstGeom prst="rect">
                      <a:avLst/>
                    </a:prstGeom>
                  </pic:spPr>
                </pic:pic>
              </a:graphicData>
            </a:graphic>
          </wp:inline>
        </w:drawing>
      </w:r>
    </w:p>
    <w:tbl>
      <w:tblPr>
        <w:tblW w:w="10178" w:type="dxa"/>
        <w:tblBorders>
          <w:left w:val="single" w:sz="18" w:space="0" w:color="8A4F00"/>
        </w:tblBorders>
        <w:tblCellMar>
          <w:left w:w="10" w:type="dxa"/>
          <w:right w:w="10" w:type="dxa"/>
        </w:tblCellMar>
        <w:tblLook w:val="0000" w:firstRow="0" w:lastRow="0" w:firstColumn="0" w:lastColumn="0" w:noHBand="0" w:noVBand="0"/>
      </w:tblPr>
      <w:tblGrid>
        <w:gridCol w:w="10178"/>
      </w:tblGrid>
      <w:tr w:rsidR="00AD6B7C" w14:paraId="2BDB2090" w14:textId="77777777">
        <w:tblPrEx>
          <w:tblCellMar>
            <w:top w:w="0" w:type="dxa"/>
            <w:bottom w:w="0" w:type="dxa"/>
          </w:tblCellMar>
        </w:tblPrEx>
        <w:tc>
          <w:tcPr>
            <w:tcW w:w="10178" w:type="dxa"/>
            <w:shd w:val="clear" w:color="auto" w:fill="FDF4E4"/>
            <w:tcMar>
              <w:top w:w="110" w:type="dxa"/>
              <w:left w:w="170" w:type="dxa"/>
              <w:bottom w:w="110" w:type="dxa"/>
              <w:right w:w="170" w:type="dxa"/>
            </w:tcMar>
          </w:tcPr>
          <w:p w14:paraId="68DB9E58" w14:textId="77777777" w:rsidR="00AD6B7C" w:rsidRDefault="00000000">
            <w:pPr>
              <w:spacing w:after="50"/>
            </w:pPr>
            <w:r>
              <w:rPr>
                <w:rFonts w:ascii="Consolas" w:eastAsia="Consolas" w:hAnsi="Consolas" w:cs="Consolas"/>
                <w:b/>
                <w:bCs/>
                <w:color w:val="8A4F00"/>
                <w:spacing w:val="30"/>
                <w:sz w:val="14"/>
                <w:szCs w:val="14"/>
              </w:rPr>
              <w:t>EASY TO MISS</w:t>
            </w:r>
          </w:p>
          <w:p w14:paraId="4C567534" w14:textId="77777777" w:rsidR="00AD6B7C" w:rsidRDefault="00000000">
            <w:pPr>
              <w:spacing w:line="264" w:lineRule="auto"/>
            </w:pPr>
            <w:r>
              <w:rPr>
                <w:sz w:val="20"/>
                <w:szCs w:val="20"/>
              </w:rPr>
              <w:t>If you create the environment but leave “Required reviewers” unticked, the apply job runs immediately with no pause. The approval requirement is a property of the environment, not of the workflow file — and it is a graded requirement.</w:t>
            </w:r>
          </w:p>
        </w:tc>
      </w:tr>
    </w:tbl>
    <w:p w14:paraId="107CF188" w14:textId="77777777" w:rsidR="00AD6B7C" w:rsidRDefault="00AD6B7C">
      <w:pPr>
        <w:spacing w:after="60" w:line="264" w:lineRule="auto"/>
      </w:pPr>
    </w:p>
    <w:tbl>
      <w:tblPr>
        <w:tblW w:w="10178" w:type="dxa"/>
        <w:tblBorders>
          <w:left w:val="single" w:sz="18" w:space="0" w:color="4B2FD6"/>
        </w:tblBorders>
        <w:tblCellMar>
          <w:left w:w="10" w:type="dxa"/>
          <w:right w:w="10" w:type="dxa"/>
        </w:tblCellMar>
        <w:tblLook w:val="0000" w:firstRow="0" w:lastRow="0" w:firstColumn="0" w:lastColumn="0" w:noHBand="0" w:noVBand="0"/>
      </w:tblPr>
      <w:tblGrid>
        <w:gridCol w:w="10178"/>
      </w:tblGrid>
      <w:tr w:rsidR="00AD6B7C" w14:paraId="037D2E96" w14:textId="77777777">
        <w:tblPrEx>
          <w:tblCellMar>
            <w:top w:w="0" w:type="dxa"/>
            <w:bottom w:w="0" w:type="dxa"/>
          </w:tblCellMar>
        </w:tblPrEx>
        <w:tc>
          <w:tcPr>
            <w:tcW w:w="10178" w:type="dxa"/>
            <w:shd w:val="clear" w:color="auto" w:fill="F0ECFF"/>
            <w:tcMar>
              <w:top w:w="110" w:type="dxa"/>
              <w:left w:w="170" w:type="dxa"/>
              <w:bottom w:w="110" w:type="dxa"/>
              <w:right w:w="170" w:type="dxa"/>
            </w:tcMar>
          </w:tcPr>
          <w:p w14:paraId="244AB13F" w14:textId="77777777" w:rsidR="00AD6B7C" w:rsidRDefault="00000000">
            <w:pPr>
              <w:spacing w:after="50"/>
            </w:pPr>
            <w:r>
              <w:rPr>
                <w:rFonts w:ascii="Consolas" w:eastAsia="Consolas" w:hAnsi="Consolas" w:cs="Consolas"/>
                <w:b/>
                <w:bCs/>
                <w:color w:val="4B2FD6"/>
                <w:spacing w:val="30"/>
                <w:sz w:val="14"/>
                <w:szCs w:val="14"/>
              </w:rPr>
              <w:t>EVIDENCE TO CAPTURE</w:t>
            </w:r>
          </w:p>
          <w:p w14:paraId="607E7243" w14:textId="77777777" w:rsidR="00AD6B7C" w:rsidRDefault="00000000">
            <w:pPr>
              <w:pStyle w:val="ListParagraph"/>
              <w:numPr>
                <w:ilvl w:val="0"/>
                <w:numId w:val="2"/>
              </w:numPr>
              <w:spacing w:after="70" w:line="264" w:lineRule="auto"/>
            </w:pPr>
            <w:r>
              <w:t>The environment settings page showing Required reviewers enabled</w:t>
            </w:r>
          </w:p>
          <w:p w14:paraId="6DF24CE7" w14:textId="77777777" w:rsidR="00AD6B7C" w:rsidRDefault="00000000">
            <w:pPr>
              <w:pStyle w:val="ListParagraph"/>
              <w:numPr>
                <w:ilvl w:val="0"/>
                <w:numId w:val="2"/>
              </w:numPr>
              <w:spacing w:after="70" w:line="264" w:lineRule="auto"/>
            </w:pPr>
            <w:r>
              <w:t xml:space="preserve">The repository secrets page listing </w:t>
            </w:r>
            <w:r>
              <w:rPr>
                <w:rFonts w:ascii="Consolas" w:eastAsia="Consolas" w:hAnsi="Consolas" w:cs="Consolas"/>
                <w:color w:val="4B2FD6"/>
                <w:sz w:val="18"/>
                <w:szCs w:val="18"/>
              </w:rPr>
              <w:t>AWS_ROLE_TO_ASSUME</w:t>
            </w:r>
            <w:r>
              <w:t xml:space="preserve"> (the value stays hidden, which is the point)</w:t>
            </w:r>
          </w:p>
        </w:tc>
      </w:tr>
    </w:tbl>
    <w:p w14:paraId="7470DCEC" w14:textId="77777777" w:rsidR="00AD6B7C" w:rsidRDefault="00AD6B7C">
      <w:pPr>
        <w:spacing w:after="100" w:line="264" w:lineRule="auto"/>
      </w:pPr>
    </w:p>
    <w:p w14:paraId="28D83EED" w14:textId="77777777" w:rsidR="00AD6B7C" w:rsidRDefault="00000000">
      <w:pPr>
        <w:pStyle w:val="Heading1"/>
        <w:pBdr>
          <w:top w:val="single" w:sz="12" w:space="10" w:color="1B1A24"/>
        </w:pBdr>
        <w:spacing w:before="460" w:after="40"/>
      </w:pPr>
      <w:r>
        <w:t>Phase 7 — Run the pipeline</w:t>
      </w:r>
    </w:p>
    <w:p w14:paraId="0AF2C0E0" w14:textId="77777777" w:rsidR="00AD6B7C" w:rsidRDefault="00000000">
      <w:pPr>
        <w:spacing w:after="160" w:line="264" w:lineRule="auto"/>
      </w:pPr>
      <w:r>
        <w:rPr>
          <w:i/>
          <w:iCs/>
          <w:color w:val="817B95"/>
          <w:sz w:val="19"/>
          <w:szCs w:val="19"/>
        </w:rPr>
        <w:t>~25 minutes · mostly waiting</w:t>
      </w:r>
    </w:p>
    <w:p w14:paraId="1DDDFC63" w14:textId="77777777" w:rsidR="00AD6B7C" w:rsidRDefault="00000000">
      <w:pPr>
        <w:keepNext/>
        <w:spacing w:before="300" w:after="20"/>
      </w:pPr>
      <w:r>
        <w:rPr>
          <w:rFonts w:ascii="Consolas" w:eastAsia="Consolas" w:hAnsi="Consolas" w:cs="Consolas"/>
          <w:b/>
          <w:bCs/>
          <w:color w:val="4B2FD6"/>
          <w:spacing w:val="30"/>
          <w:sz w:val="15"/>
          <w:szCs w:val="15"/>
        </w:rPr>
        <w:t>STEP 7.1</w:t>
      </w:r>
    </w:p>
    <w:p w14:paraId="68281F7B" w14:textId="77777777" w:rsidR="00AD6B7C" w:rsidRDefault="00000000">
      <w:pPr>
        <w:pStyle w:val="Heading2"/>
        <w:keepNext/>
        <w:spacing w:after="90"/>
      </w:pPr>
      <w:r>
        <w:t>Format and validate locally first</w:t>
      </w:r>
    </w:p>
    <w:p w14:paraId="664C9064" w14:textId="77777777" w:rsidR="00AD6B7C" w:rsidRDefault="00000000">
      <w:pPr>
        <w:spacing w:after="60" w:line="264" w:lineRule="auto"/>
      </w:pPr>
      <w:r>
        <w:t xml:space="preserve">Do this before you push. The workflow runs terraform </w:t>
      </w:r>
      <w:proofErr w:type="spellStart"/>
      <w:r>
        <w:t>fmt</w:t>
      </w:r>
      <w:proofErr w:type="spellEnd"/>
      <w:r>
        <w:t xml:space="preserve"> -check, which fails the entire run on a single misaligned equals sign — a frustrating way to burn a run.</w:t>
      </w:r>
    </w:p>
    <w:p w14:paraId="224C3CF3"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terminal</w:t>
      </w:r>
    </w:p>
    <w:p w14:paraId="61CAE9FA" w14:textId="77777777" w:rsidR="00AD6B7C" w:rsidRDefault="00000000">
      <w:pPr>
        <w:keepNext/>
        <w:shd w:val="clear" w:color="auto" w:fill="F5F4F9"/>
        <w:spacing w:line="190" w:lineRule="exact"/>
        <w:ind w:left="90" w:right="90"/>
      </w:pPr>
      <w:r>
        <w:rPr>
          <w:rFonts w:ascii="Consolas" w:eastAsia="Consolas" w:hAnsi="Consolas" w:cs="Consolas"/>
          <w:color w:val="716C88"/>
          <w:sz w:val="16"/>
          <w:szCs w:val="16"/>
        </w:rPr>
        <w:t># Rewrites every file to canonical formatting</w:t>
      </w:r>
    </w:p>
    <w:p w14:paraId="407F0266"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terraform </w:t>
      </w:r>
      <w:proofErr w:type="spellStart"/>
      <w:r>
        <w:rPr>
          <w:rFonts w:ascii="Consolas" w:eastAsia="Consolas" w:hAnsi="Consolas" w:cs="Consolas"/>
          <w:color w:val="23212E"/>
          <w:sz w:val="16"/>
          <w:szCs w:val="16"/>
        </w:rPr>
        <w:t>fmt</w:t>
      </w:r>
      <w:proofErr w:type="spellEnd"/>
      <w:r>
        <w:rPr>
          <w:rFonts w:ascii="Consolas" w:eastAsia="Consolas" w:hAnsi="Consolas" w:cs="Consolas"/>
          <w:color w:val="23212E"/>
          <w:sz w:val="16"/>
          <w:szCs w:val="16"/>
        </w:rPr>
        <w:t xml:space="preserve"> -recursive</w:t>
      </w:r>
    </w:p>
    <w:p w14:paraId="638BD014"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w:t>
      </w:r>
    </w:p>
    <w:p w14:paraId="05BA84FB"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Downloads providers and configures the S3 backend</w:t>
      </w:r>
    </w:p>
    <w:p w14:paraId="5F8C525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terraform </w:t>
      </w:r>
      <w:proofErr w:type="spellStart"/>
      <w:r>
        <w:rPr>
          <w:rFonts w:ascii="Consolas" w:eastAsia="Consolas" w:hAnsi="Consolas" w:cs="Consolas"/>
          <w:color w:val="23212E"/>
          <w:sz w:val="16"/>
          <w:szCs w:val="16"/>
        </w:rPr>
        <w:t>init</w:t>
      </w:r>
      <w:proofErr w:type="spellEnd"/>
    </w:p>
    <w:p w14:paraId="2540E167"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 xml:space="preserve"> </w:t>
      </w:r>
    </w:p>
    <w:p w14:paraId="4513EC8E" w14:textId="77777777" w:rsidR="00AD6B7C" w:rsidRDefault="00000000">
      <w:pPr>
        <w:shd w:val="clear" w:color="auto" w:fill="F5F4F9"/>
        <w:spacing w:line="190" w:lineRule="exact"/>
        <w:ind w:left="90" w:right="90"/>
      </w:pPr>
      <w:r>
        <w:rPr>
          <w:rFonts w:ascii="Consolas" w:eastAsia="Consolas" w:hAnsi="Consolas" w:cs="Consolas"/>
          <w:color w:val="716C88"/>
          <w:sz w:val="16"/>
          <w:szCs w:val="16"/>
        </w:rPr>
        <w:t># Catches type errors, missing arguments, bad references</w:t>
      </w:r>
    </w:p>
    <w:p w14:paraId="2866F002"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lastRenderedPageBreak/>
        <w:t>terraform validate</w:t>
      </w:r>
    </w:p>
    <w:p w14:paraId="0F740679" w14:textId="77777777" w:rsidR="007E01C1" w:rsidRDefault="007E01C1">
      <w:pPr>
        <w:spacing w:after="160" w:line="60" w:lineRule="exact"/>
      </w:pPr>
    </w:p>
    <w:tbl>
      <w:tblPr>
        <w:tblW w:w="10178" w:type="dxa"/>
        <w:tblBorders>
          <w:left w:val="single" w:sz="18" w:space="0" w:color="0E6B42"/>
        </w:tblBorders>
        <w:tblCellMar>
          <w:left w:w="10" w:type="dxa"/>
          <w:right w:w="10" w:type="dxa"/>
        </w:tblCellMar>
        <w:tblLook w:val="0000" w:firstRow="0" w:lastRow="0" w:firstColumn="0" w:lastColumn="0" w:noHBand="0" w:noVBand="0"/>
      </w:tblPr>
      <w:tblGrid>
        <w:gridCol w:w="10178"/>
      </w:tblGrid>
      <w:tr w:rsidR="00AD6B7C" w14:paraId="07569333" w14:textId="77777777">
        <w:tblPrEx>
          <w:tblCellMar>
            <w:top w:w="0" w:type="dxa"/>
            <w:bottom w:w="0" w:type="dxa"/>
          </w:tblCellMar>
        </w:tblPrEx>
        <w:tc>
          <w:tcPr>
            <w:tcW w:w="10178" w:type="dxa"/>
            <w:shd w:val="clear" w:color="auto" w:fill="EBF5F0"/>
            <w:tcMar>
              <w:top w:w="110" w:type="dxa"/>
              <w:left w:w="170" w:type="dxa"/>
              <w:bottom w:w="110" w:type="dxa"/>
              <w:right w:w="170" w:type="dxa"/>
            </w:tcMar>
          </w:tcPr>
          <w:p w14:paraId="299B7558" w14:textId="77777777" w:rsidR="00AD6B7C" w:rsidRDefault="00000000">
            <w:pPr>
              <w:spacing w:after="50"/>
            </w:pPr>
            <w:r>
              <w:rPr>
                <w:rFonts w:ascii="Consolas" w:eastAsia="Consolas" w:hAnsi="Consolas" w:cs="Consolas"/>
                <w:b/>
                <w:bCs/>
                <w:color w:val="0E6B42"/>
                <w:spacing w:val="30"/>
                <w:sz w:val="14"/>
                <w:szCs w:val="14"/>
              </w:rPr>
              <w:t>CHECKPOINT</w:t>
            </w:r>
          </w:p>
          <w:p w14:paraId="4BF16904" w14:textId="77777777" w:rsidR="00AD6B7C" w:rsidRDefault="00000000">
            <w:pPr>
              <w:spacing w:line="264" w:lineRule="auto"/>
            </w:pPr>
            <w:proofErr w:type="spellStart"/>
            <w:r>
              <w:rPr>
                <w:sz w:val="20"/>
                <w:szCs w:val="20"/>
              </w:rPr>
              <w:t>init</w:t>
            </w:r>
            <w:proofErr w:type="spellEnd"/>
            <w:r>
              <w:rPr>
                <w:sz w:val="20"/>
                <w:szCs w:val="20"/>
              </w:rPr>
              <w:t xml:space="preserve"> ends with “Terraform has been successfully initialized!” and validate reports “Success! The configuration is valid.” A .</w:t>
            </w:r>
            <w:proofErr w:type="spellStart"/>
            <w:r>
              <w:rPr>
                <w:sz w:val="20"/>
                <w:szCs w:val="20"/>
              </w:rPr>
              <w:t>terraform.lock.hcl</w:t>
            </w:r>
            <w:proofErr w:type="spellEnd"/>
            <w:r>
              <w:rPr>
                <w:sz w:val="20"/>
                <w:szCs w:val="20"/>
              </w:rPr>
              <w:t xml:space="preserve"> now exists — commit it.</w:t>
            </w:r>
          </w:p>
        </w:tc>
      </w:tr>
    </w:tbl>
    <w:p w14:paraId="1F59CFB7" w14:textId="77777777" w:rsidR="00AD6B7C" w:rsidRDefault="00AD6B7C">
      <w:pPr>
        <w:spacing w:after="60" w:line="264" w:lineRule="auto"/>
      </w:pPr>
    </w:p>
    <w:tbl>
      <w:tblPr>
        <w:tblW w:w="10178" w:type="dxa"/>
        <w:tblBorders>
          <w:left w:val="single" w:sz="18" w:space="0" w:color="8A4F00"/>
        </w:tblBorders>
        <w:tblCellMar>
          <w:left w:w="10" w:type="dxa"/>
          <w:right w:w="10" w:type="dxa"/>
        </w:tblCellMar>
        <w:tblLook w:val="0000" w:firstRow="0" w:lastRow="0" w:firstColumn="0" w:lastColumn="0" w:noHBand="0" w:noVBand="0"/>
      </w:tblPr>
      <w:tblGrid>
        <w:gridCol w:w="10178"/>
      </w:tblGrid>
      <w:tr w:rsidR="00AD6B7C" w14:paraId="69739BD6" w14:textId="77777777">
        <w:tblPrEx>
          <w:tblCellMar>
            <w:top w:w="0" w:type="dxa"/>
            <w:bottom w:w="0" w:type="dxa"/>
          </w:tblCellMar>
        </w:tblPrEx>
        <w:tc>
          <w:tcPr>
            <w:tcW w:w="10178" w:type="dxa"/>
            <w:shd w:val="clear" w:color="auto" w:fill="FDF4E4"/>
            <w:tcMar>
              <w:top w:w="110" w:type="dxa"/>
              <w:left w:w="170" w:type="dxa"/>
              <w:bottom w:w="110" w:type="dxa"/>
              <w:right w:w="170" w:type="dxa"/>
            </w:tcMar>
          </w:tcPr>
          <w:p w14:paraId="53825E32" w14:textId="77777777" w:rsidR="00AD6B7C" w:rsidRDefault="00000000">
            <w:pPr>
              <w:spacing w:after="50"/>
            </w:pPr>
            <w:r>
              <w:rPr>
                <w:rFonts w:ascii="Consolas" w:eastAsia="Consolas" w:hAnsi="Consolas" w:cs="Consolas"/>
                <w:b/>
                <w:bCs/>
                <w:color w:val="8A4F00"/>
                <w:spacing w:val="30"/>
                <w:sz w:val="14"/>
                <w:szCs w:val="14"/>
              </w:rPr>
              <w:t>IF INIT FAILS</w:t>
            </w:r>
          </w:p>
          <w:p w14:paraId="4B647F47" w14:textId="77777777" w:rsidR="00AD6B7C" w:rsidRDefault="00000000">
            <w:pPr>
              <w:spacing w:line="264" w:lineRule="auto"/>
            </w:pPr>
            <w:proofErr w:type="spellStart"/>
            <w:r>
              <w:rPr>
                <w:sz w:val="20"/>
                <w:szCs w:val="20"/>
              </w:rPr>
              <w:t>NoSuchBucket</w:t>
            </w:r>
            <w:proofErr w:type="spellEnd"/>
            <w:r>
              <w:rPr>
                <w:sz w:val="20"/>
                <w:szCs w:val="20"/>
              </w:rPr>
              <w:t xml:space="preserve"> means the bucket name in backend.tf does not match the bootstrap output. “Unsupported argument: </w:t>
            </w:r>
            <w:proofErr w:type="spellStart"/>
            <w:r>
              <w:rPr>
                <w:sz w:val="20"/>
                <w:szCs w:val="20"/>
              </w:rPr>
              <w:t>use_lockfile</w:t>
            </w:r>
            <w:proofErr w:type="spellEnd"/>
            <w:r>
              <w:rPr>
                <w:sz w:val="20"/>
                <w:szCs w:val="20"/>
              </w:rPr>
              <w:t>” means your Terraform is older than 1.10.</w:t>
            </w:r>
          </w:p>
        </w:tc>
      </w:tr>
    </w:tbl>
    <w:p w14:paraId="132E40CE" w14:textId="3CCC6AE4" w:rsidR="00AD6B7C" w:rsidRDefault="007E01C1">
      <w:pPr>
        <w:spacing w:after="60" w:line="264" w:lineRule="auto"/>
      </w:pPr>
      <w:r>
        <w:rPr>
          <w:noProof/>
        </w:rPr>
        <w:drawing>
          <wp:inline distT="0" distB="0" distL="0" distR="0" wp14:anchorId="092D8DDD" wp14:editId="1EDED0BB">
            <wp:extent cx="6463030" cy="3178810"/>
            <wp:effectExtent l="0" t="0" r="1270" b="0"/>
            <wp:docPr id="12047452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45241" name="Picture 1204745241"/>
                    <pic:cNvPicPr/>
                  </pic:nvPicPr>
                  <pic:blipFill>
                    <a:blip r:embed="rId18">
                      <a:extLst>
                        <a:ext uri="{28A0092B-C50C-407E-A947-70E740481C1C}">
                          <a14:useLocalDpi xmlns:a14="http://schemas.microsoft.com/office/drawing/2010/main" val="0"/>
                        </a:ext>
                      </a:extLst>
                    </a:blip>
                    <a:stretch>
                      <a:fillRect/>
                    </a:stretch>
                  </pic:blipFill>
                  <pic:spPr>
                    <a:xfrm>
                      <a:off x="0" y="0"/>
                      <a:ext cx="6463030" cy="3178810"/>
                    </a:xfrm>
                    <a:prstGeom prst="rect">
                      <a:avLst/>
                    </a:prstGeom>
                  </pic:spPr>
                </pic:pic>
              </a:graphicData>
            </a:graphic>
          </wp:inline>
        </w:drawing>
      </w:r>
    </w:p>
    <w:p w14:paraId="714F2DC5" w14:textId="49CAC355" w:rsidR="007E01C1" w:rsidRDefault="007E01C1">
      <w:pPr>
        <w:keepNext/>
        <w:spacing w:before="300" w:after="20"/>
        <w:rPr>
          <w:rFonts w:ascii="Consolas" w:eastAsia="Consolas" w:hAnsi="Consolas" w:cs="Consolas"/>
          <w:b/>
          <w:bCs/>
          <w:color w:val="4B2FD6"/>
          <w:spacing w:val="30"/>
          <w:sz w:val="15"/>
          <w:szCs w:val="15"/>
        </w:rPr>
      </w:pPr>
      <w:r>
        <w:rPr>
          <w:rFonts w:ascii="Consolas" w:eastAsia="Consolas" w:hAnsi="Consolas" w:cs="Consolas"/>
          <w:b/>
          <w:bCs/>
          <w:noProof/>
          <w:color w:val="4B2FD6"/>
          <w:spacing w:val="30"/>
          <w:sz w:val="15"/>
          <w:szCs w:val="15"/>
        </w:rPr>
        <w:drawing>
          <wp:inline distT="0" distB="0" distL="0" distR="0" wp14:anchorId="02B47D88" wp14:editId="3ACAE513">
            <wp:extent cx="6463030" cy="520065"/>
            <wp:effectExtent l="0" t="0" r="1270" b="635"/>
            <wp:docPr id="17532549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4937" name="Picture 1753254937"/>
                    <pic:cNvPicPr/>
                  </pic:nvPicPr>
                  <pic:blipFill>
                    <a:blip r:embed="rId19">
                      <a:extLst>
                        <a:ext uri="{28A0092B-C50C-407E-A947-70E740481C1C}">
                          <a14:useLocalDpi xmlns:a14="http://schemas.microsoft.com/office/drawing/2010/main" val="0"/>
                        </a:ext>
                      </a:extLst>
                    </a:blip>
                    <a:stretch>
                      <a:fillRect/>
                    </a:stretch>
                  </pic:blipFill>
                  <pic:spPr>
                    <a:xfrm>
                      <a:off x="0" y="0"/>
                      <a:ext cx="6463030" cy="520065"/>
                    </a:xfrm>
                    <a:prstGeom prst="rect">
                      <a:avLst/>
                    </a:prstGeom>
                  </pic:spPr>
                </pic:pic>
              </a:graphicData>
            </a:graphic>
          </wp:inline>
        </w:drawing>
      </w:r>
    </w:p>
    <w:p w14:paraId="7078CD10" w14:textId="64FA4C54" w:rsidR="00AD6B7C" w:rsidRDefault="00000000">
      <w:pPr>
        <w:keepNext/>
        <w:spacing w:before="300" w:after="20"/>
      </w:pPr>
      <w:r>
        <w:rPr>
          <w:rFonts w:ascii="Consolas" w:eastAsia="Consolas" w:hAnsi="Consolas" w:cs="Consolas"/>
          <w:b/>
          <w:bCs/>
          <w:color w:val="4B2FD6"/>
          <w:spacing w:val="30"/>
          <w:sz w:val="15"/>
          <w:szCs w:val="15"/>
        </w:rPr>
        <w:t>STEP 7.2</w:t>
      </w:r>
    </w:p>
    <w:p w14:paraId="655FE1C9" w14:textId="77777777" w:rsidR="00AD6B7C" w:rsidRDefault="00000000">
      <w:pPr>
        <w:pStyle w:val="Heading2"/>
        <w:keepNext/>
        <w:spacing w:after="90"/>
      </w:pPr>
      <w:r>
        <w:t>Push and trigger the run</w:t>
      </w:r>
    </w:p>
    <w:p w14:paraId="2A65C957" w14:textId="77777777" w:rsidR="00AD6B7C" w:rsidRDefault="00000000">
      <w:pPr>
        <w:keepNext/>
        <w:shd w:val="clear" w:color="auto" w:fill="E8E5F0"/>
        <w:spacing w:before="180"/>
        <w:ind w:left="90" w:right="90"/>
      </w:pPr>
      <w:r>
        <w:rPr>
          <w:rFonts w:ascii="Consolas" w:eastAsia="Consolas" w:hAnsi="Consolas" w:cs="Consolas"/>
          <w:b/>
          <w:bCs/>
          <w:color w:val="55506A"/>
          <w:sz w:val="16"/>
          <w:szCs w:val="16"/>
        </w:rPr>
        <w:t>terminal</w:t>
      </w:r>
    </w:p>
    <w:p w14:paraId="1DE9E8F9"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git add .</w:t>
      </w:r>
    </w:p>
    <w:p w14:paraId="319B4E2F"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git status   # confirm no .</w:t>
      </w:r>
      <w:proofErr w:type="spellStart"/>
      <w:r>
        <w:rPr>
          <w:rFonts w:ascii="Consolas" w:eastAsia="Consolas" w:hAnsi="Consolas" w:cs="Consolas"/>
          <w:color w:val="23212E"/>
          <w:sz w:val="16"/>
          <w:szCs w:val="16"/>
        </w:rPr>
        <w:t>tfstate</w:t>
      </w:r>
      <w:proofErr w:type="spellEnd"/>
      <w:r>
        <w:rPr>
          <w:rFonts w:ascii="Consolas" w:eastAsia="Consolas" w:hAnsi="Consolas" w:cs="Consolas"/>
          <w:color w:val="23212E"/>
          <w:sz w:val="16"/>
          <w:szCs w:val="16"/>
        </w:rPr>
        <w:t xml:space="preserve"> and no .terraform/ are staged</w:t>
      </w:r>
    </w:p>
    <w:p w14:paraId="2E131D9E" w14:textId="77777777" w:rsidR="00AD6B7C" w:rsidRDefault="00000000">
      <w:pPr>
        <w:keepNext/>
        <w:shd w:val="clear" w:color="auto" w:fill="F5F4F9"/>
        <w:spacing w:line="190" w:lineRule="exact"/>
        <w:ind w:left="90" w:right="90"/>
      </w:pPr>
      <w:r>
        <w:rPr>
          <w:rFonts w:ascii="Consolas" w:eastAsia="Consolas" w:hAnsi="Consolas" w:cs="Consolas"/>
          <w:color w:val="23212E"/>
          <w:sz w:val="16"/>
          <w:szCs w:val="16"/>
        </w:rPr>
        <w:t xml:space="preserve"> </w:t>
      </w:r>
    </w:p>
    <w:p w14:paraId="2E64073F"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git commit -m "Add Terraform infrastructure and CI/CD pipeline"</w:t>
      </w:r>
    </w:p>
    <w:p w14:paraId="4E76D55A" w14:textId="77777777" w:rsidR="00AD6B7C" w:rsidRDefault="00000000">
      <w:pPr>
        <w:shd w:val="clear" w:color="auto" w:fill="F5F4F9"/>
        <w:spacing w:line="190" w:lineRule="exact"/>
        <w:ind w:left="90" w:right="90"/>
      </w:pPr>
      <w:r>
        <w:rPr>
          <w:rFonts w:ascii="Consolas" w:eastAsia="Consolas" w:hAnsi="Consolas" w:cs="Consolas"/>
          <w:color w:val="23212E"/>
          <w:sz w:val="16"/>
          <w:szCs w:val="16"/>
        </w:rPr>
        <w:t>git push -u origin main</w:t>
      </w:r>
    </w:p>
    <w:p w14:paraId="3FE3B2E4" w14:textId="77777777" w:rsidR="00AD6B7C" w:rsidRDefault="00AD6B7C">
      <w:pPr>
        <w:spacing w:after="160" w:line="60" w:lineRule="exact"/>
      </w:pPr>
    </w:p>
    <w:tbl>
      <w:tblPr>
        <w:tblW w:w="10178" w:type="dxa"/>
        <w:tblBorders>
          <w:left w:val="single" w:sz="18" w:space="0" w:color="0E6B42"/>
        </w:tblBorders>
        <w:tblCellMar>
          <w:left w:w="10" w:type="dxa"/>
          <w:right w:w="10" w:type="dxa"/>
        </w:tblCellMar>
        <w:tblLook w:val="0000" w:firstRow="0" w:lastRow="0" w:firstColumn="0" w:lastColumn="0" w:noHBand="0" w:noVBand="0"/>
      </w:tblPr>
      <w:tblGrid>
        <w:gridCol w:w="10178"/>
      </w:tblGrid>
      <w:tr w:rsidR="00AD6B7C" w14:paraId="62726CB4" w14:textId="77777777">
        <w:tblPrEx>
          <w:tblCellMar>
            <w:top w:w="0" w:type="dxa"/>
            <w:bottom w:w="0" w:type="dxa"/>
          </w:tblCellMar>
        </w:tblPrEx>
        <w:tc>
          <w:tcPr>
            <w:tcW w:w="10178" w:type="dxa"/>
            <w:shd w:val="clear" w:color="auto" w:fill="EBF5F0"/>
            <w:tcMar>
              <w:top w:w="110" w:type="dxa"/>
              <w:left w:w="170" w:type="dxa"/>
              <w:bottom w:w="110" w:type="dxa"/>
              <w:right w:w="170" w:type="dxa"/>
            </w:tcMar>
          </w:tcPr>
          <w:p w14:paraId="1D529C76" w14:textId="77777777" w:rsidR="00AD6B7C" w:rsidRDefault="00000000">
            <w:pPr>
              <w:spacing w:after="50"/>
            </w:pPr>
            <w:r>
              <w:rPr>
                <w:rFonts w:ascii="Consolas" w:eastAsia="Consolas" w:hAnsi="Consolas" w:cs="Consolas"/>
                <w:b/>
                <w:bCs/>
                <w:color w:val="0E6B42"/>
                <w:spacing w:val="30"/>
                <w:sz w:val="14"/>
                <w:szCs w:val="14"/>
              </w:rPr>
              <w:t>CHECKPOINT</w:t>
            </w:r>
          </w:p>
          <w:p w14:paraId="05492739" w14:textId="77777777" w:rsidR="00AD6B7C" w:rsidRDefault="00000000">
            <w:pPr>
              <w:spacing w:line="264" w:lineRule="auto"/>
            </w:pPr>
            <w:r>
              <w:rPr>
                <w:sz w:val="20"/>
                <w:szCs w:val="20"/>
              </w:rPr>
              <w:t>git status lists your .</w:t>
            </w:r>
            <w:proofErr w:type="spellStart"/>
            <w:r>
              <w:rPr>
                <w:sz w:val="20"/>
                <w:szCs w:val="20"/>
              </w:rPr>
              <w:t>tf</w:t>
            </w:r>
            <w:proofErr w:type="spellEnd"/>
            <w:r>
              <w:rPr>
                <w:sz w:val="20"/>
                <w:szCs w:val="20"/>
              </w:rPr>
              <w:t xml:space="preserve"> files, the workflow, .</w:t>
            </w:r>
            <w:proofErr w:type="spellStart"/>
            <w:r>
              <w:rPr>
                <w:sz w:val="20"/>
                <w:szCs w:val="20"/>
              </w:rPr>
              <w:t>gitignore</w:t>
            </w:r>
            <w:proofErr w:type="spellEnd"/>
            <w:r>
              <w:rPr>
                <w:sz w:val="20"/>
                <w:szCs w:val="20"/>
              </w:rPr>
              <w:t>, README.md and .</w:t>
            </w:r>
            <w:proofErr w:type="spellStart"/>
            <w:r>
              <w:rPr>
                <w:sz w:val="20"/>
                <w:szCs w:val="20"/>
              </w:rPr>
              <w:t>terraform.lock.hcl</w:t>
            </w:r>
            <w:proofErr w:type="spellEnd"/>
            <w:r>
              <w:rPr>
                <w:sz w:val="20"/>
                <w:szCs w:val="20"/>
              </w:rPr>
              <w:t xml:space="preserve"> — and nothing matching *.</w:t>
            </w:r>
            <w:proofErr w:type="spellStart"/>
            <w:r>
              <w:rPr>
                <w:sz w:val="20"/>
                <w:szCs w:val="20"/>
              </w:rPr>
              <w:t>tfstate</w:t>
            </w:r>
            <w:proofErr w:type="spellEnd"/>
            <w:r>
              <w:rPr>
                <w:sz w:val="20"/>
                <w:szCs w:val="20"/>
              </w:rPr>
              <w:t xml:space="preserve"> or .terraform/. If state appears, fix .</w:t>
            </w:r>
            <w:proofErr w:type="spellStart"/>
            <w:r>
              <w:rPr>
                <w:sz w:val="20"/>
                <w:szCs w:val="20"/>
              </w:rPr>
              <w:t>gitignore</w:t>
            </w:r>
            <w:proofErr w:type="spellEnd"/>
            <w:r>
              <w:rPr>
                <w:sz w:val="20"/>
                <w:szCs w:val="20"/>
              </w:rPr>
              <w:t xml:space="preserve"> before committing.</w:t>
            </w:r>
          </w:p>
        </w:tc>
      </w:tr>
    </w:tbl>
    <w:p w14:paraId="5AC11BAB" w14:textId="63419768" w:rsidR="00AD6B7C" w:rsidRDefault="007E01C1">
      <w:pPr>
        <w:spacing w:after="60" w:line="264" w:lineRule="auto"/>
      </w:pPr>
      <w:r>
        <w:rPr>
          <w:noProof/>
        </w:rPr>
        <w:lastRenderedPageBreak/>
        <w:drawing>
          <wp:inline distT="0" distB="0" distL="0" distR="0" wp14:anchorId="665A696A" wp14:editId="30058704">
            <wp:extent cx="2743200" cy="2278813"/>
            <wp:effectExtent l="0" t="0" r="0" b="0"/>
            <wp:docPr id="19182799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79950" name="Picture 19182799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52342" cy="2286407"/>
                    </a:xfrm>
                    <a:prstGeom prst="rect">
                      <a:avLst/>
                    </a:prstGeom>
                  </pic:spPr>
                </pic:pic>
              </a:graphicData>
            </a:graphic>
          </wp:inline>
        </w:drawing>
      </w:r>
    </w:p>
    <w:p w14:paraId="39846F51" w14:textId="66EA958D" w:rsidR="007E01C1" w:rsidRDefault="007E01C1">
      <w:pPr>
        <w:spacing w:after="60" w:line="264" w:lineRule="auto"/>
      </w:pPr>
      <w:r>
        <w:rPr>
          <w:noProof/>
        </w:rPr>
        <w:drawing>
          <wp:inline distT="0" distB="0" distL="0" distR="0" wp14:anchorId="50781E4F" wp14:editId="7686E4D4">
            <wp:extent cx="6463030" cy="3227070"/>
            <wp:effectExtent l="0" t="0" r="1270" b="0"/>
            <wp:docPr id="6466116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11691" name="Picture 646611691"/>
                    <pic:cNvPicPr/>
                  </pic:nvPicPr>
                  <pic:blipFill>
                    <a:blip r:embed="rId21">
                      <a:extLst>
                        <a:ext uri="{28A0092B-C50C-407E-A947-70E740481C1C}">
                          <a14:useLocalDpi xmlns:a14="http://schemas.microsoft.com/office/drawing/2010/main" val="0"/>
                        </a:ext>
                      </a:extLst>
                    </a:blip>
                    <a:stretch>
                      <a:fillRect/>
                    </a:stretch>
                  </pic:blipFill>
                  <pic:spPr>
                    <a:xfrm>
                      <a:off x="0" y="0"/>
                      <a:ext cx="6463030" cy="3227070"/>
                    </a:xfrm>
                    <a:prstGeom prst="rect">
                      <a:avLst/>
                    </a:prstGeom>
                  </pic:spPr>
                </pic:pic>
              </a:graphicData>
            </a:graphic>
          </wp:inline>
        </w:drawing>
      </w:r>
    </w:p>
    <w:p w14:paraId="3D4F46A3" w14:textId="77777777" w:rsidR="00AD6B7C" w:rsidRDefault="00000000">
      <w:pPr>
        <w:keepNext/>
        <w:spacing w:before="300" w:after="20"/>
      </w:pPr>
      <w:r>
        <w:rPr>
          <w:rFonts w:ascii="Consolas" w:eastAsia="Consolas" w:hAnsi="Consolas" w:cs="Consolas"/>
          <w:b/>
          <w:bCs/>
          <w:color w:val="4B2FD6"/>
          <w:spacing w:val="30"/>
          <w:sz w:val="15"/>
          <w:szCs w:val="15"/>
        </w:rPr>
        <w:t>STEP 7.3</w:t>
      </w:r>
    </w:p>
    <w:p w14:paraId="2555BB0D" w14:textId="77777777" w:rsidR="00AD6B7C" w:rsidRDefault="00000000">
      <w:pPr>
        <w:pStyle w:val="Heading2"/>
        <w:keepNext/>
        <w:spacing w:after="90"/>
      </w:pPr>
      <w:r>
        <w:t>Watch the plan job</w:t>
      </w:r>
    </w:p>
    <w:p w14:paraId="64F5A169" w14:textId="77777777" w:rsidR="00AD6B7C" w:rsidRDefault="00000000">
      <w:pPr>
        <w:spacing w:after="100" w:line="264" w:lineRule="auto"/>
      </w:pPr>
      <w:r>
        <w:t xml:space="preserve">Open the </w:t>
      </w:r>
      <w:r>
        <w:rPr>
          <w:b/>
          <w:bCs/>
        </w:rPr>
        <w:t>Actions</w:t>
      </w:r>
      <w:r>
        <w:t xml:space="preserve"> tab. The plan job takes two to three minutes. Expand each step as it completes — those expanded logs are your evidence for the format, </w:t>
      </w:r>
      <w:proofErr w:type="spellStart"/>
      <w:r>
        <w:t>init</w:t>
      </w:r>
      <w:proofErr w:type="spellEnd"/>
      <w:r>
        <w:t>, validate and plan requirements.</w:t>
      </w:r>
    </w:p>
    <w:p w14:paraId="3E3E221F" w14:textId="77777777" w:rsidR="00AD6B7C" w:rsidRDefault="00000000">
      <w:pPr>
        <w:spacing w:after="100" w:line="264" w:lineRule="auto"/>
      </w:pPr>
      <w:r>
        <w:t xml:space="preserve">When it finishes, scroll to the bottom of the run page. Under </w:t>
      </w:r>
      <w:r>
        <w:rPr>
          <w:b/>
          <w:bCs/>
        </w:rPr>
        <w:t>Artifacts</w:t>
      </w:r>
      <w:r>
        <w:t xml:space="preserve"> there is a downloadable </w:t>
      </w:r>
      <w:r>
        <w:rPr>
          <w:rFonts w:ascii="Consolas" w:eastAsia="Consolas" w:hAnsi="Consolas" w:cs="Consolas"/>
          <w:color w:val="4B2FD6"/>
          <w:sz w:val="18"/>
          <w:szCs w:val="18"/>
        </w:rPr>
        <w:t>terraform-plan-&lt;run id&gt;</w:t>
      </w:r>
      <w:r>
        <w:t xml:space="preserve"> containing both the binary plan and its human-readable rendering.</w:t>
      </w:r>
    </w:p>
    <w:tbl>
      <w:tblPr>
        <w:tblW w:w="10178" w:type="dxa"/>
        <w:tblBorders>
          <w:left w:val="single" w:sz="18" w:space="0" w:color="4B2FD6"/>
        </w:tblBorders>
        <w:tblCellMar>
          <w:left w:w="10" w:type="dxa"/>
          <w:right w:w="10" w:type="dxa"/>
        </w:tblCellMar>
        <w:tblLook w:val="0000" w:firstRow="0" w:lastRow="0" w:firstColumn="0" w:lastColumn="0" w:noHBand="0" w:noVBand="0"/>
      </w:tblPr>
      <w:tblGrid>
        <w:gridCol w:w="10178"/>
      </w:tblGrid>
      <w:tr w:rsidR="00AD6B7C" w14:paraId="0503CD4C" w14:textId="77777777">
        <w:tblPrEx>
          <w:tblCellMar>
            <w:top w:w="0" w:type="dxa"/>
            <w:bottom w:w="0" w:type="dxa"/>
          </w:tblCellMar>
        </w:tblPrEx>
        <w:tc>
          <w:tcPr>
            <w:tcW w:w="10178" w:type="dxa"/>
            <w:shd w:val="clear" w:color="auto" w:fill="F0ECFF"/>
            <w:tcMar>
              <w:top w:w="110" w:type="dxa"/>
              <w:left w:w="170" w:type="dxa"/>
              <w:bottom w:w="110" w:type="dxa"/>
              <w:right w:w="170" w:type="dxa"/>
            </w:tcMar>
          </w:tcPr>
          <w:p w14:paraId="70AFC518" w14:textId="77777777" w:rsidR="00AD6B7C" w:rsidRDefault="00000000">
            <w:pPr>
              <w:spacing w:after="50"/>
            </w:pPr>
            <w:r>
              <w:rPr>
                <w:rFonts w:ascii="Consolas" w:eastAsia="Consolas" w:hAnsi="Consolas" w:cs="Consolas"/>
                <w:b/>
                <w:bCs/>
                <w:color w:val="4B2FD6"/>
                <w:spacing w:val="30"/>
                <w:sz w:val="14"/>
                <w:szCs w:val="14"/>
              </w:rPr>
              <w:t>EVIDENCE TO CAPTURE</w:t>
            </w:r>
          </w:p>
          <w:p w14:paraId="22290EA6" w14:textId="77777777" w:rsidR="00AD6B7C" w:rsidRDefault="00000000">
            <w:pPr>
              <w:pStyle w:val="ListParagraph"/>
              <w:numPr>
                <w:ilvl w:val="0"/>
                <w:numId w:val="2"/>
              </w:numPr>
              <w:spacing w:after="70" w:line="264" w:lineRule="auto"/>
            </w:pPr>
            <w:r>
              <w:t xml:space="preserve">Each of the </w:t>
            </w:r>
            <w:proofErr w:type="spellStart"/>
            <w:r>
              <w:t>fmt</w:t>
            </w:r>
            <w:proofErr w:type="spellEnd"/>
            <w:r>
              <w:t xml:space="preserve">, </w:t>
            </w:r>
            <w:proofErr w:type="spellStart"/>
            <w:r>
              <w:t>init</w:t>
            </w:r>
            <w:proofErr w:type="spellEnd"/>
            <w:r>
              <w:t>, validate and plan steps expanded, showing green ticks</w:t>
            </w:r>
          </w:p>
          <w:p w14:paraId="1C23C38F" w14:textId="77777777" w:rsidR="00AD6B7C" w:rsidRDefault="00000000">
            <w:pPr>
              <w:pStyle w:val="ListParagraph"/>
              <w:numPr>
                <w:ilvl w:val="0"/>
                <w:numId w:val="2"/>
              </w:numPr>
              <w:spacing w:after="70" w:line="264" w:lineRule="auto"/>
            </w:pPr>
            <w:r>
              <w:t>The run page with the plan artifact visible in the Artifacts section</w:t>
            </w:r>
          </w:p>
          <w:p w14:paraId="231202D8" w14:textId="77777777" w:rsidR="00AD6B7C" w:rsidRDefault="00000000">
            <w:pPr>
              <w:pStyle w:val="ListParagraph"/>
              <w:numPr>
                <w:ilvl w:val="0"/>
                <w:numId w:val="2"/>
              </w:numPr>
              <w:spacing w:after="70" w:line="264" w:lineRule="auto"/>
            </w:pPr>
            <w:r>
              <w:t>The plan summary rendered on the run's summary page</w:t>
            </w:r>
          </w:p>
        </w:tc>
      </w:tr>
    </w:tbl>
    <w:p w14:paraId="7DE79241" w14:textId="296D5BA6" w:rsidR="00AD6B7C" w:rsidRDefault="00D64114">
      <w:pPr>
        <w:spacing w:after="100" w:line="264" w:lineRule="auto"/>
      </w:pPr>
      <w:r>
        <w:rPr>
          <w:noProof/>
        </w:rPr>
        <w:lastRenderedPageBreak/>
        <w:drawing>
          <wp:inline distT="0" distB="0" distL="0" distR="0" wp14:anchorId="6361C4CC" wp14:editId="38623D8E">
            <wp:extent cx="6463030" cy="5715635"/>
            <wp:effectExtent l="0" t="0" r="1270" b="0"/>
            <wp:docPr id="4978184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18443" name="Picture 49781844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63030" cy="5715635"/>
                    </a:xfrm>
                    <a:prstGeom prst="rect">
                      <a:avLst/>
                    </a:prstGeom>
                  </pic:spPr>
                </pic:pic>
              </a:graphicData>
            </a:graphic>
          </wp:inline>
        </w:drawing>
      </w:r>
    </w:p>
    <w:p w14:paraId="37E2C9EA" w14:textId="77777777" w:rsidR="00AD6B7C" w:rsidRDefault="00000000">
      <w:pPr>
        <w:keepNext/>
        <w:spacing w:before="300" w:after="20"/>
      </w:pPr>
      <w:r>
        <w:rPr>
          <w:rFonts w:ascii="Consolas" w:eastAsia="Consolas" w:hAnsi="Consolas" w:cs="Consolas"/>
          <w:b/>
          <w:bCs/>
          <w:color w:val="4B2FD6"/>
          <w:spacing w:val="30"/>
          <w:sz w:val="15"/>
          <w:szCs w:val="15"/>
        </w:rPr>
        <w:t>STEP 7.4</w:t>
      </w:r>
    </w:p>
    <w:p w14:paraId="1268EB0E" w14:textId="77777777" w:rsidR="00AD6B7C" w:rsidRDefault="00000000">
      <w:pPr>
        <w:pStyle w:val="Heading2"/>
        <w:keepNext/>
        <w:spacing w:after="90"/>
      </w:pPr>
      <w:r>
        <w:t>Approve the deployment</w:t>
      </w:r>
    </w:p>
    <w:p w14:paraId="5E0E31C7" w14:textId="77777777" w:rsidR="00AD6B7C" w:rsidRDefault="00000000">
      <w:pPr>
        <w:spacing w:after="100" w:line="264" w:lineRule="auto"/>
      </w:pPr>
      <w:r>
        <w:t xml:space="preserve">The apply job now shows </w:t>
      </w:r>
      <w:r>
        <w:rPr>
          <w:b/>
          <w:bCs/>
        </w:rPr>
        <w:t>Waiting</w:t>
      </w:r>
      <w:r>
        <w:t xml:space="preserve">, with a yellow </w:t>
      </w:r>
      <w:r>
        <w:rPr>
          <w:b/>
          <w:bCs/>
        </w:rPr>
        <w:t>Review deployments</w:t>
      </w:r>
      <w:r>
        <w:t xml:space="preserve"> button at the top of the run. This pause is the graded requirement — screenshot it before you click.</w:t>
      </w:r>
    </w:p>
    <w:p w14:paraId="61989A40" w14:textId="77777777" w:rsidR="00AD6B7C" w:rsidRDefault="00000000">
      <w:pPr>
        <w:spacing w:after="100" w:line="264" w:lineRule="auto"/>
      </w:pPr>
      <w:r>
        <w:t xml:space="preserve">Click </w:t>
      </w:r>
      <w:r>
        <w:rPr>
          <w:b/>
          <w:bCs/>
        </w:rPr>
        <w:t>Review deployments</w:t>
      </w:r>
      <w:r>
        <w:t xml:space="preserve">, tick </w:t>
      </w:r>
      <w:r>
        <w:rPr>
          <w:rFonts w:ascii="Consolas" w:eastAsia="Consolas" w:hAnsi="Consolas" w:cs="Consolas"/>
          <w:color w:val="4B2FD6"/>
          <w:sz w:val="18"/>
          <w:szCs w:val="18"/>
        </w:rPr>
        <w:t>production</w:t>
      </w:r>
      <w:r>
        <w:t xml:space="preserve">, and choose </w:t>
      </w:r>
      <w:r>
        <w:rPr>
          <w:b/>
          <w:bCs/>
        </w:rPr>
        <w:t>Approve and deploy</w:t>
      </w:r>
      <w:r>
        <w:t>.</w:t>
      </w:r>
    </w:p>
    <w:tbl>
      <w:tblPr>
        <w:tblW w:w="10178" w:type="dxa"/>
        <w:tblBorders>
          <w:left w:val="single" w:sz="18" w:space="0" w:color="4B2FD6"/>
        </w:tblBorders>
        <w:tblCellMar>
          <w:left w:w="10" w:type="dxa"/>
          <w:right w:w="10" w:type="dxa"/>
        </w:tblCellMar>
        <w:tblLook w:val="0000" w:firstRow="0" w:lastRow="0" w:firstColumn="0" w:lastColumn="0" w:noHBand="0" w:noVBand="0"/>
      </w:tblPr>
      <w:tblGrid>
        <w:gridCol w:w="10178"/>
      </w:tblGrid>
      <w:tr w:rsidR="00AD6B7C" w14:paraId="28249634" w14:textId="77777777">
        <w:tblPrEx>
          <w:tblCellMar>
            <w:top w:w="0" w:type="dxa"/>
            <w:bottom w:w="0" w:type="dxa"/>
          </w:tblCellMar>
        </w:tblPrEx>
        <w:tc>
          <w:tcPr>
            <w:tcW w:w="10178" w:type="dxa"/>
            <w:shd w:val="clear" w:color="auto" w:fill="F0ECFF"/>
            <w:tcMar>
              <w:top w:w="110" w:type="dxa"/>
              <w:left w:w="170" w:type="dxa"/>
              <w:bottom w:w="110" w:type="dxa"/>
              <w:right w:w="170" w:type="dxa"/>
            </w:tcMar>
          </w:tcPr>
          <w:p w14:paraId="366265DD" w14:textId="77777777" w:rsidR="00AD6B7C" w:rsidRDefault="00000000">
            <w:pPr>
              <w:spacing w:after="50"/>
            </w:pPr>
            <w:r>
              <w:rPr>
                <w:rFonts w:ascii="Consolas" w:eastAsia="Consolas" w:hAnsi="Consolas" w:cs="Consolas"/>
                <w:b/>
                <w:bCs/>
                <w:color w:val="4B2FD6"/>
                <w:spacing w:val="30"/>
                <w:sz w:val="14"/>
                <w:szCs w:val="14"/>
              </w:rPr>
              <w:t>EVIDENCE TO CAPTURE</w:t>
            </w:r>
          </w:p>
          <w:p w14:paraId="77EA963D" w14:textId="77777777" w:rsidR="00AD6B7C" w:rsidRDefault="00000000">
            <w:pPr>
              <w:pStyle w:val="ListParagraph"/>
              <w:numPr>
                <w:ilvl w:val="0"/>
                <w:numId w:val="2"/>
              </w:numPr>
              <w:spacing w:after="70" w:line="264" w:lineRule="auto"/>
            </w:pPr>
            <w:r>
              <w:t>The run page showing the apply job waiting for review</w:t>
            </w:r>
          </w:p>
          <w:p w14:paraId="7D92A2E2" w14:textId="77777777" w:rsidR="00AD6B7C" w:rsidRDefault="00000000">
            <w:pPr>
              <w:pStyle w:val="ListParagraph"/>
              <w:numPr>
                <w:ilvl w:val="0"/>
                <w:numId w:val="2"/>
              </w:numPr>
              <w:spacing w:after="70" w:line="264" w:lineRule="auto"/>
            </w:pPr>
            <w:r>
              <w:t xml:space="preserve">The “Review deployments” dialog with the </w:t>
            </w:r>
            <w:r>
              <w:rPr>
                <w:rFonts w:ascii="Consolas" w:eastAsia="Consolas" w:hAnsi="Consolas" w:cs="Consolas"/>
                <w:color w:val="4B2FD6"/>
                <w:sz w:val="18"/>
                <w:szCs w:val="18"/>
              </w:rPr>
              <w:t>production</w:t>
            </w:r>
            <w:r>
              <w:t xml:space="preserve"> environment listed</w:t>
            </w:r>
          </w:p>
          <w:p w14:paraId="7D7FBA8C" w14:textId="77777777" w:rsidR="00AD6B7C" w:rsidRDefault="00000000">
            <w:pPr>
              <w:pStyle w:val="ListParagraph"/>
              <w:numPr>
                <w:ilvl w:val="0"/>
                <w:numId w:val="2"/>
              </w:numPr>
              <w:spacing w:after="70" w:line="264" w:lineRule="auto"/>
            </w:pPr>
            <w:r>
              <w:t>The approval recorded in the run timeline afterwards</w:t>
            </w:r>
          </w:p>
        </w:tc>
      </w:tr>
    </w:tbl>
    <w:p w14:paraId="1EA320C9" w14:textId="77777777" w:rsidR="00AD6B7C" w:rsidRDefault="00AD6B7C">
      <w:pPr>
        <w:spacing w:after="100" w:line="264" w:lineRule="auto"/>
      </w:pPr>
    </w:p>
    <w:p w14:paraId="732D74F7" w14:textId="77777777" w:rsidR="00AD6B7C" w:rsidRDefault="00000000">
      <w:pPr>
        <w:keepNext/>
        <w:spacing w:before="300" w:after="20"/>
      </w:pPr>
      <w:r>
        <w:rPr>
          <w:rFonts w:ascii="Consolas" w:eastAsia="Consolas" w:hAnsi="Consolas" w:cs="Consolas"/>
          <w:b/>
          <w:bCs/>
          <w:color w:val="4B2FD6"/>
          <w:spacing w:val="30"/>
          <w:sz w:val="15"/>
          <w:szCs w:val="15"/>
        </w:rPr>
        <w:t>STEP 7.5</w:t>
      </w:r>
    </w:p>
    <w:p w14:paraId="31ED1F8B" w14:textId="77777777" w:rsidR="00AD6B7C" w:rsidRDefault="00000000">
      <w:pPr>
        <w:pStyle w:val="Heading2"/>
        <w:keepNext/>
        <w:spacing w:after="90"/>
      </w:pPr>
      <w:r>
        <w:t>Watch the apply and validation jobs</w:t>
      </w:r>
    </w:p>
    <w:p w14:paraId="70DFDC0E" w14:textId="77777777" w:rsidR="00AD6B7C" w:rsidRDefault="00000000">
      <w:pPr>
        <w:spacing w:after="100" w:line="264" w:lineRule="auto"/>
      </w:pPr>
      <w:r>
        <w:t>The apply takes two to four minutes; the Elastic IP and the EC2 instance are the slow parts. Then the validation job runs its checks and polls the landing page until nginx answers, which is usually another 60 to 120 seconds after the instance appears.</w:t>
      </w:r>
    </w:p>
    <w:p w14:paraId="5709E6A4" w14:textId="77777777" w:rsidR="00AD6B7C" w:rsidRDefault="00000000">
      <w:pPr>
        <w:spacing w:after="100" w:line="264" w:lineRule="auto"/>
      </w:pPr>
      <w:r>
        <w:lastRenderedPageBreak/>
        <w:t xml:space="preserve">When everything is green, open the run's </w:t>
      </w:r>
      <w:r>
        <w:rPr>
          <w:b/>
          <w:bCs/>
        </w:rPr>
        <w:t>Summary</w:t>
      </w:r>
      <w:r>
        <w:t xml:space="preserve"> page. The apply job wrote a table there:</w:t>
      </w:r>
    </w:p>
    <w:tbl>
      <w:tblPr>
        <w:tblW w:w="10178" w:type="dxa"/>
        <w:tblBorders>
          <w:top w:val="single" w:sz="4" w:space="0" w:color="D9D4E6"/>
          <w:left w:val="single" w:sz="4" w:space="0" w:color="D9D4E6"/>
          <w:bottom w:val="single" w:sz="4" w:space="0" w:color="D9D4E6"/>
          <w:right w:val="single" w:sz="4" w:space="0" w:color="D9D4E6"/>
          <w:insideH w:val="single" w:sz="4" w:space="0" w:color="D9D4E6"/>
          <w:insideV w:val="single" w:sz="4" w:space="0" w:color="D9D4E6"/>
        </w:tblBorders>
        <w:tblCellMar>
          <w:left w:w="10" w:type="dxa"/>
          <w:right w:w="10" w:type="dxa"/>
        </w:tblCellMar>
        <w:tblLook w:val="0000" w:firstRow="0" w:lastRow="0" w:firstColumn="0" w:lastColumn="0" w:noHBand="0" w:noVBand="0"/>
      </w:tblPr>
      <w:tblGrid>
        <w:gridCol w:w="2994"/>
        <w:gridCol w:w="7184"/>
      </w:tblGrid>
      <w:tr w:rsidR="00AD6B7C" w14:paraId="6C93031D" w14:textId="77777777">
        <w:tblPrEx>
          <w:tblCellMar>
            <w:top w:w="0" w:type="dxa"/>
            <w:bottom w:w="0" w:type="dxa"/>
          </w:tblCellMar>
        </w:tblPrEx>
        <w:trPr>
          <w:tblHeader/>
        </w:trPr>
        <w:tc>
          <w:tcPr>
            <w:tcW w:w="2994" w:type="dxa"/>
            <w:shd w:val="clear" w:color="auto" w:fill="EFEDF6"/>
            <w:tcMar>
              <w:top w:w="80" w:type="dxa"/>
              <w:left w:w="130" w:type="dxa"/>
              <w:bottom w:w="80" w:type="dxa"/>
              <w:right w:w="130" w:type="dxa"/>
            </w:tcMar>
          </w:tcPr>
          <w:p w14:paraId="31E20E73" w14:textId="77777777" w:rsidR="00AD6B7C" w:rsidRDefault="00000000">
            <w:r>
              <w:rPr>
                <w:rFonts w:ascii="Calibri" w:eastAsia="Calibri" w:hAnsi="Calibri" w:cs="Calibri"/>
                <w:b/>
                <w:bCs/>
                <w:color w:val="55506A"/>
                <w:spacing w:val="20"/>
                <w:sz w:val="15"/>
                <w:szCs w:val="15"/>
              </w:rPr>
              <w:t>OUTPUT</w:t>
            </w:r>
          </w:p>
        </w:tc>
        <w:tc>
          <w:tcPr>
            <w:tcW w:w="7184" w:type="dxa"/>
            <w:shd w:val="clear" w:color="auto" w:fill="EFEDF6"/>
            <w:tcMar>
              <w:top w:w="80" w:type="dxa"/>
              <w:left w:w="130" w:type="dxa"/>
              <w:bottom w:w="80" w:type="dxa"/>
              <w:right w:w="130" w:type="dxa"/>
            </w:tcMar>
          </w:tcPr>
          <w:p w14:paraId="485128B2" w14:textId="77777777" w:rsidR="00AD6B7C" w:rsidRDefault="00000000">
            <w:r>
              <w:rPr>
                <w:rFonts w:ascii="Calibri" w:eastAsia="Calibri" w:hAnsi="Calibri" w:cs="Calibri"/>
                <w:b/>
                <w:bCs/>
                <w:color w:val="55506A"/>
                <w:spacing w:val="20"/>
                <w:sz w:val="15"/>
                <w:szCs w:val="15"/>
              </w:rPr>
              <w:t>EXAMPLE VALUE</w:t>
            </w:r>
          </w:p>
        </w:tc>
      </w:tr>
      <w:tr w:rsidR="00AD6B7C" w14:paraId="6364AD4C" w14:textId="77777777">
        <w:tblPrEx>
          <w:tblCellMar>
            <w:top w:w="0" w:type="dxa"/>
            <w:bottom w:w="0" w:type="dxa"/>
          </w:tblCellMar>
        </w:tblPrEx>
        <w:tc>
          <w:tcPr>
            <w:tcW w:w="2994" w:type="dxa"/>
            <w:tcMar>
              <w:top w:w="80" w:type="dxa"/>
              <w:left w:w="130" w:type="dxa"/>
              <w:bottom w:w="80" w:type="dxa"/>
              <w:right w:w="130" w:type="dxa"/>
            </w:tcMar>
          </w:tcPr>
          <w:p w14:paraId="5EEB5031" w14:textId="77777777" w:rsidR="00AD6B7C" w:rsidRDefault="00000000">
            <w:pPr>
              <w:spacing w:line="250" w:lineRule="auto"/>
            </w:pPr>
            <w:r>
              <w:rPr>
                <w:b/>
                <w:bCs/>
                <w:sz w:val="18"/>
                <w:szCs w:val="18"/>
              </w:rPr>
              <w:t>VPC ID</w:t>
            </w:r>
          </w:p>
        </w:tc>
        <w:tc>
          <w:tcPr>
            <w:tcW w:w="7184" w:type="dxa"/>
            <w:tcMar>
              <w:top w:w="80" w:type="dxa"/>
              <w:left w:w="130" w:type="dxa"/>
              <w:bottom w:w="80" w:type="dxa"/>
              <w:right w:w="130" w:type="dxa"/>
            </w:tcMar>
          </w:tcPr>
          <w:p w14:paraId="04704DC8" w14:textId="7B723775" w:rsidR="00AD6B7C" w:rsidRDefault="00D64114">
            <w:pPr>
              <w:spacing w:line="250" w:lineRule="auto"/>
            </w:pPr>
            <w:r>
              <w:rPr>
                <w:rFonts w:ascii="Menlo" w:hAnsi="Menlo" w:cs="Menlo"/>
                <w:color w:val="1F2328"/>
                <w:sz w:val="20"/>
                <w:szCs w:val="20"/>
              </w:rPr>
              <w:t>vpc-063b37ac97ce68dc6</w:t>
            </w:r>
          </w:p>
        </w:tc>
      </w:tr>
      <w:tr w:rsidR="00AD6B7C" w14:paraId="02AB2B5F" w14:textId="77777777">
        <w:tblPrEx>
          <w:tblCellMar>
            <w:top w:w="0" w:type="dxa"/>
            <w:bottom w:w="0" w:type="dxa"/>
          </w:tblCellMar>
        </w:tblPrEx>
        <w:tc>
          <w:tcPr>
            <w:tcW w:w="2994" w:type="dxa"/>
            <w:tcMar>
              <w:top w:w="80" w:type="dxa"/>
              <w:left w:w="130" w:type="dxa"/>
              <w:bottom w:w="80" w:type="dxa"/>
              <w:right w:w="130" w:type="dxa"/>
            </w:tcMar>
          </w:tcPr>
          <w:p w14:paraId="28592CEE" w14:textId="77777777" w:rsidR="00AD6B7C" w:rsidRDefault="00000000">
            <w:pPr>
              <w:spacing w:line="250" w:lineRule="auto"/>
            </w:pPr>
            <w:r>
              <w:rPr>
                <w:b/>
                <w:bCs/>
                <w:sz w:val="18"/>
                <w:szCs w:val="18"/>
              </w:rPr>
              <w:t>EC2 Instance ID</w:t>
            </w:r>
          </w:p>
        </w:tc>
        <w:tc>
          <w:tcPr>
            <w:tcW w:w="7184" w:type="dxa"/>
            <w:tcMar>
              <w:top w:w="80" w:type="dxa"/>
              <w:left w:w="130" w:type="dxa"/>
              <w:bottom w:w="80" w:type="dxa"/>
              <w:right w:w="130" w:type="dxa"/>
            </w:tcMar>
          </w:tcPr>
          <w:p w14:paraId="001D64A8" w14:textId="6DFF24B0" w:rsidR="00AD6B7C" w:rsidRDefault="00D64114">
            <w:pPr>
              <w:spacing w:line="250" w:lineRule="auto"/>
            </w:pPr>
            <w:r>
              <w:rPr>
                <w:rFonts w:ascii="Menlo" w:hAnsi="Menlo" w:cs="Menlo"/>
                <w:color w:val="1F2328"/>
                <w:sz w:val="20"/>
                <w:szCs w:val="20"/>
              </w:rPr>
              <w:t>i-0204099172dc3b1a2</w:t>
            </w:r>
          </w:p>
        </w:tc>
      </w:tr>
      <w:tr w:rsidR="00AD6B7C" w14:paraId="737A0D8E" w14:textId="77777777">
        <w:tblPrEx>
          <w:tblCellMar>
            <w:top w:w="0" w:type="dxa"/>
            <w:bottom w:w="0" w:type="dxa"/>
          </w:tblCellMar>
        </w:tblPrEx>
        <w:tc>
          <w:tcPr>
            <w:tcW w:w="2994" w:type="dxa"/>
            <w:tcMar>
              <w:top w:w="80" w:type="dxa"/>
              <w:left w:w="130" w:type="dxa"/>
              <w:bottom w:w="80" w:type="dxa"/>
              <w:right w:w="130" w:type="dxa"/>
            </w:tcMar>
          </w:tcPr>
          <w:p w14:paraId="7BAB80AD" w14:textId="77777777" w:rsidR="00AD6B7C" w:rsidRDefault="00000000">
            <w:pPr>
              <w:spacing w:line="250" w:lineRule="auto"/>
            </w:pPr>
            <w:r>
              <w:rPr>
                <w:b/>
                <w:bCs/>
                <w:sz w:val="18"/>
                <w:szCs w:val="18"/>
              </w:rPr>
              <w:t>Elastic IP</w:t>
            </w:r>
          </w:p>
        </w:tc>
        <w:tc>
          <w:tcPr>
            <w:tcW w:w="7184" w:type="dxa"/>
            <w:tcMar>
              <w:top w:w="80" w:type="dxa"/>
              <w:left w:w="130" w:type="dxa"/>
              <w:bottom w:w="80" w:type="dxa"/>
              <w:right w:w="130" w:type="dxa"/>
            </w:tcMar>
          </w:tcPr>
          <w:p w14:paraId="7D7458A8" w14:textId="4C473AC7" w:rsidR="00AD6B7C" w:rsidRDefault="00D64114">
            <w:pPr>
              <w:spacing w:line="250" w:lineRule="auto"/>
            </w:pPr>
            <w:r>
              <w:rPr>
                <w:rFonts w:ascii="Menlo" w:hAnsi="Menlo" w:cs="Menlo"/>
                <w:color w:val="1F2328"/>
                <w:sz w:val="20"/>
                <w:szCs w:val="20"/>
              </w:rPr>
              <w:t>3.111.230.101</w:t>
            </w:r>
          </w:p>
        </w:tc>
      </w:tr>
      <w:tr w:rsidR="00AD6B7C" w14:paraId="61311F75" w14:textId="77777777">
        <w:tblPrEx>
          <w:tblCellMar>
            <w:top w:w="0" w:type="dxa"/>
            <w:bottom w:w="0" w:type="dxa"/>
          </w:tblCellMar>
        </w:tblPrEx>
        <w:tc>
          <w:tcPr>
            <w:tcW w:w="2994" w:type="dxa"/>
            <w:tcMar>
              <w:top w:w="80" w:type="dxa"/>
              <w:left w:w="130" w:type="dxa"/>
              <w:bottom w:w="80" w:type="dxa"/>
              <w:right w:w="130" w:type="dxa"/>
            </w:tcMar>
          </w:tcPr>
          <w:p w14:paraId="2C66E96A" w14:textId="77777777" w:rsidR="00AD6B7C" w:rsidRDefault="00000000">
            <w:pPr>
              <w:spacing w:line="250" w:lineRule="auto"/>
            </w:pPr>
            <w:r>
              <w:rPr>
                <w:b/>
                <w:bCs/>
                <w:sz w:val="18"/>
                <w:szCs w:val="18"/>
              </w:rPr>
              <w:t>S3 Bucket</w:t>
            </w:r>
          </w:p>
        </w:tc>
        <w:tc>
          <w:tcPr>
            <w:tcW w:w="7184" w:type="dxa"/>
            <w:tcMar>
              <w:top w:w="80" w:type="dxa"/>
              <w:left w:w="130" w:type="dxa"/>
              <w:bottom w:w="80" w:type="dxa"/>
              <w:right w:w="130" w:type="dxa"/>
            </w:tcMar>
          </w:tcPr>
          <w:p w14:paraId="03153F7C" w14:textId="368376A4" w:rsidR="00AD6B7C" w:rsidRDefault="00D64114">
            <w:pPr>
              <w:spacing w:line="250" w:lineRule="auto"/>
            </w:pPr>
            <w:r>
              <w:rPr>
                <w:rFonts w:ascii="Menlo" w:hAnsi="Menlo" w:cs="Menlo"/>
                <w:color w:val="1F2328"/>
                <w:sz w:val="20"/>
                <w:szCs w:val="20"/>
              </w:rPr>
              <w:t>project03-dev-app-a6dc09ba</w:t>
            </w:r>
          </w:p>
        </w:tc>
      </w:tr>
      <w:tr w:rsidR="00AD6B7C" w14:paraId="3E09CCDF" w14:textId="77777777">
        <w:tblPrEx>
          <w:tblCellMar>
            <w:top w:w="0" w:type="dxa"/>
            <w:bottom w:w="0" w:type="dxa"/>
          </w:tblCellMar>
        </w:tblPrEx>
        <w:tc>
          <w:tcPr>
            <w:tcW w:w="2994" w:type="dxa"/>
            <w:tcMar>
              <w:top w:w="80" w:type="dxa"/>
              <w:left w:w="130" w:type="dxa"/>
              <w:bottom w:w="80" w:type="dxa"/>
              <w:right w:w="130" w:type="dxa"/>
            </w:tcMar>
          </w:tcPr>
          <w:p w14:paraId="3490BA2D" w14:textId="77777777" w:rsidR="00AD6B7C" w:rsidRDefault="00000000">
            <w:pPr>
              <w:spacing w:line="250" w:lineRule="auto"/>
            </w:pPr>
            <w:r>
              <w:rPr>
                <w:b/>
                <w:bCs/>
                <w:sz w:val="18"/>
                <w:szCs w:val="18"/>
              </w:rPr>
              <w:t>Application URL</w:t>
            </w:r>
          </w:p>
        </w:tc>
        <w:tc>
          <w:tcPr>
            <w:tcW w:w="7184" w:type="dxa"/>
            <w:tcMar>
              <w:top w:w="80" w:type="dxa"/>
              <w:left w:w="130" w:type="dxa"/>
              <w:bottom w:w="80" w:type="dxa"/>
              <w:right w:w="130" w:type="dxa"/>
            </w:tcMar>
          </w:tcPr>
          <w:p w14:paraId="2F4325B1" w14:textId="0038F032" w:rsidR="00AD6B7C" w:rsidRDefault="00D64114">
            <w:pPr>
              <w:spacing w:line="250" w:lineRule="auto"/>
            </w:pPr>
            <w:hyperlink r:id="rId23" w:history="1">
              <w:r>
                <w:rPr>
                  <w:rStyle w:val="Hyperlink"/>
                  <w:rFonts w:ascii="Segoe UI" w:hAnsi="Segoe UI" w:cs="Segoe UI"/>
                  <w:color w:val="0969DA"/>
                  <w:shd w:val="clear" w:color="auto" w:fill="FFFFFF"/>
                </w:rPr>
                <w:t>http://3.111.230.101</w:t>
              </w:r>
            </w:hyperlink>
          </w:p>
        </w:tc>
      </w:tr>
    </w:tbl>
    <w:p w14:paraId="19054B20" w14:textId="77777777" w:rsidR="00AD6B7C" w:rsidRDefault="00AD6B7C">
      <w:pPr>
        <w:spacing w:after="140" w:line="264" w:lineRule="auto"/>
      </w:pPr>
    </w:p>
    <w:p w14:paraId="7B1FC25E" w14:textId="77777777" w:rsidR="00AD6B7C" w:rsidRDefault="00000000">
      <w:pPr>
        <w:spacing w:after="60" w:line="264" w:lineRule="auto"/>
      </w:pPr>
      <w:r>
        <w:t>Open the application URL in a browser. You should see the landing page, showing the instance ID, availability zone and bucket name that the instance read from its own metadata at boot.</w:t>
      </w:r>
    </w:p>
    <w:tbl>
      <w:tblPr>
        <w:tblW w:w="10178" w:type="dxa"/>
        <w:tblBorders>
          <w:left w:val="single" w:sz="18" w:space="0" w:color="0E6B42"/>
        </w:tblBorders>
        <w:tblCellMar>
          <w:left w:w="10" w:type="dxa"/>
          <w:right w:w="10" w:type="dxa"/>
        </w:tblCellMar>
        <w:tblLook w:val="0000" w:firstRow="0" w:lastRow="0" w:firstColumn="0" w:lastColumn="0" w:noHBand="0" w:noVBand="0"/>
      </w:tblPr>
      <w:tblGrid>
        <w:gridCol w:w="10178"/>
      </w:tblGrid>
      <w:tr w:rsidR="00AD6B7C" w14:paraId="2DBEFD8A" w14:textId="77777777">
        <w:tblPrEx>
          <w:tblCellMar>
            <w:top w:w="0" w:type="dxa"/>
            <w:bottom w:w="0" w:type="dxa"/>
          </w:tblCellMar>
        </w:tblPrEx>
        <w:tc>
          <w:tcPr>
            <w:tcW w:w="10178" w:type="dxa"/>
            <w:shd w:val="clear" w:color="auto" w:fill="EBF5F0"/>
            <w:tcMar>
              <w:top w:w="110" w:type="dxa"/>
              <w:left w:w="170" w:type="dxa"/>
              <w:bottom w:w="110" w:type="dxa"/>
              <w:right w:w="170" w:type="dxa"/>
            </w:tcMar>
          </w:tcPr>
          <w:p w14:paraId="0C7095C0" w14:textId="77777777" w:rsidR="00AD6B7C" w:rsidRDefault="00000000">
            <w:pPr>
              <w:spacing w:after="50"/>
            </w:pPr>
            <w:r>
              <w:rPr>
                <w:rFonts w:ascii="Consolas" w:eastAsia="Consolas" w:hAnsi="Consolas" w:cs="Consolas"/>
                <w:b/>
                <w:bCs/>
                <w:color w:val="0E6B42"/>
                <w:spacing w:val="30"/>
                <w:sz w:val="14"/>
                <w:szCs w:val="14"/>
              </w:rPr>
              <w:t>CHECKPOINT</w:t>
            </w:r>
          </w:p>
          <w:p w14:paraId="562D9521" w14:textId="77777777" w:rsidR="00AD6B7C" w:rsidRDefault="00000000">
            <w:pPr>
              <w:spacing w:line="264" w:lineRule="auto"/>
            </w:pPr>
            <w:r>
              <w:rPr>
                <w:sz w:val="20"/>
                <w:szCs w:val="20"/>
              </w:rPr>
              <w:t>All three jobs green, the outputs table populated, and the landing page loading over HTTP on the Elastic IP.</w:t>
            </w:r>
          </w:p>
        </w:tc>
      </w:tr>
    </w:tbl>
    <w:p w14:paraId="131155DA" w14:textId="48DB7D54" w:rsidR="00AD6B7C" w:rsidRDefault="00D64114">
      <w:pPr>
        <w:spacing w:after="60" w:line="264" w:lineRule="auto"/>
      </w:pPr>
      <w:r>
        <w:rPr>
          <w:noProof/>
        </w:rPr>
        <w:drawing>
          <wp:inline distT="0" distB="0" distL="0" distR="0" wp14:anchorId="2763D1F0" wp14:editId="22191C5F">
            <wp:extent cx="6463030" cy="5735320"/>
            <wp:effectExtent l="0" t="0" r="1270" b="5080"/>
            <wp:docPr id="14758136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13610" name="Picture 14758136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63030" cy="5735320"/>
                    </a:xfrm>
                    <a:prstGeom prst="rect">
                      <a:avLst/>
                    </a:prstGeom>
                  </pic:spPr>
                </pic:pic>
              </a:graphicData>
            </a:graphic>
          </wp:inline>
        </w:drawing>
      </w:r>
    </w:p>
    <w:p w14:paraId="5F1B0AE5" w14:textId="77777777" w:rsidR="00D85DB9" w:rsidRDefault="00D85DB9">
      <w:pPr>
        <w:spacing w:after="60" w:line="264" w:lineRule="auto"/>
      </w:pPr>
    </w:p>
    <w:p w14:paraId="1537F1AF" w14:textId="77777777" w:rsidR="00D85DB9" w:rsidRDefault="00D85DB9">
      <w:pPr>
        <w:spacing w:after="60" w:line="264" w:lineRule="auto"/>
      </w:pPr>
    </w:p>
    <w:p w14:paraId="5DEFE50A" w14:textId="0004B36F" w:rsidR="00AD6B7C" w:rsidRDefault="00D85DB9">
      <w:pPr>
        <w:spacing w:after="60" w:line="264" w:lineRule="auto"/>
        <w:rPr>
          <w:rFonts w:ascii="Calibri" w:hAnsi="Calibri" w:cs="Calibri"/>
          <w:b/>
          <w:bCs/>
          <w:sz w:val="34"/>
          <w:szCs w:val="34"/>
        </w:rPr>
      </w:pPr>
      <w:r w:rsidRPr="00D85DB9">
        <w:rPr>
          <w:rFonts w:ascii="Calibri" w:hAnsi="Calibri" w:cs="Calibri"/>
          <w:b/>
          <w:bCs/>
          <w:sz w:val="34"/>
          <w:szCs w:val="34"/>
        </w:rPr>
        <w:lastRenderedPageBreak/>
        <w:t>AWS Console Screenshots</w:t>
      </w:r>
    </w:p>
    <w:p w14:paraId="04D54F6A" w14:textId="26D8B666" w:rsidR="00D85DB9" w:rsidRPr="00D85DB9" w:rsidRDefault="00D85DB9">
      <w:pPr>
        <w:spacing w:after="60" w:line="264" w:lineRule="auto"/>
        <w:rPr>
          <w:rFonts w:ascii="Calibri" w:hAnsi="Calibri" w:cs="Calibri"/>
          <w:b/>
          <w:bCs/>
          <w:sz w:val="34"/>
          <w:szCs w:val="34"/>
        </w:rPr>
      </w:pPr>
      <w:r>
        <w:rPr>
          <w:rFonts w:ascii="Calibri" w:hAnsi="Calibri" w:cs="Calibri"/>
          <w:b/>
          <w:bCs/>
          <w:noProof/>
          <w:sz w:val="34"/>
          <w:szCs w:val="34"/>
        </w:rPr>
        <w:drawing>
          <wp:inline distT="0" distB="0" distL="0" distR="0" wp14:anchorId="6152A1DC" wp14:editId="7FA0CB72">
            <wp:extent cx="6463030" cy="3279775"/>
            <wp:effectExtent l="0" t="0" r="1270" b="0"/>
            <wp:docPr id="11621858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85848" name="Picture 116218584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63030" cy="3279775"/>
                    </a:xfrm>
                    <a:prstGeom prst="rect">
                      <a:avLst/>
                    </a:prstGeom>
                  </pic:spPr>
                </pic:pic>
              </a:graphicData>
            </a:graphic>
          </wp:inline>
        </w:drawing>
      </w:r>
      <w:r>
        <w:rPr>
          <w:rFonts w:ascii="Calibri" w:hAnsi="Calibri" w:cs="Calibri"/>
          <w:b/>
          <w:bCs/>
          <w:noProof/>
          <w:sz w:val="34"/>
          <w:szCs w:val="34"/>
        </w:rPr>
        <w:drawing>
          <wp:inline distT="0" distB="0" distL="0" distR="0" wp14:anchorId="7232C91B" wp14:editId="64A74221">
            <wp:extent cx="6463030" cy="3293110"/>
            <wp:effectExtent l="0" t="0" r="1270" b="0"/>
            <wp:docPr id="14755680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68058" name="Picture 147556805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63030" cy="3293110"/>
                    </a:xfrm>
                    <a:prstGeom prst="rect">
                      <a:avLst/>
                    </a:prstGeom>
                  </pic:spPr>
                </pic:pic>
              </a:graphicData>
            </a:graphic>
          </wp:inline>
        </w:drawing>
      </w:r>
      <w:r>
        <w:rPr>
          <w:rFonts w:ascii="Calibri" w:hAnsi="Calibri" w:cs="Calibri"/>
          <w:b/>
          <w:bCs/>
          <w:noProof/>
          <w:sz w:val="34"/>
          <w:szCs w:val="34"/>
        </w:rPr>
        <w:drawing>
          <wp:inline distT="0" distB="0" distL="0" distR="0" wp14:anchorId="1E632B04" wp14:editId="29FCDC96">
            <wp:extent cx="6463030" cy="2149475"/>
            <wp:effectExtent l="0" t="0" r="1270" b="0"/>
            <wp:docPr id="15000092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09244" name="Picture 150000924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63030" cy="2149475"/>
                    </a:xfrm>
                    <a:prstGeom prst="rect">
                      <a:avLst/>
                    </a:prstGeom>
                  </pic:spPr>
                </pic:pic>
              </a:graphicData>
            </a:graphic>
          </wp:inline>
        </w:drawing>
      </w:r>
      <w:r>
        <w:rPr>
          <w:rFonts w:ascii="Calibri" w:hAnsi="Calibri" w:cs="Calibri"/>
          <w:b/>
          <w:bCs/>
          <w:noProof/>
          <w:sz w:val="34"/>
          <w:szCs w:val="34"/>
        </w:rPr>
        <w:lastRenderedPageBreak/>
        <w:drawing>
          <wp:inline distT="0" distB="0" distL="0" distR="0" wp14:anchorId="2751B84E" wp14:editId="7690BF03">
            <wp:extent cx="6463030" cy="3300095"/>
            <wp:effectExtent l="0" t="0" r="1270" b="1905"/>
            <wp:docPr id="14076943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94397" name="Picture 140769439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63030" cy="3300095"/>
                    </a:xfrm>
                    <a:prstGeom prst="rect">
                      <a:avLst/>
                    </a:prstGeom>
                  </pic:spPr>
                </pic:pic>
              </a:graphicData>
            </a:graphic>
          </wp:inline>
        </w:drawing>
      </w:r>
      <w:r>
        <w:rPr>
          <w:rFonts w:ascii="Calibri" w:hAnsi="Calibri" w:cs="Calibri"/>
          <w:b/>
          <w:bCs/>
          <w:noProof/>
          <w:sz w:val="34"/>
          <w:szCs w:val="34"/>
        </w:rPr>
        <w:drawing>
          <wp:inline distT="0" distB="0" distL="0" distR="0" wp14:anchorId="3E77BF39" wp14:editId="783DD13B">
            <wp:extent cx="6463030" cy="3275330"/>
            <wp:effectExtent l="0" t="0" r="1270" b="1270"/>
            <wp:docPr id="4040756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75697" name="Picture 40407569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63030" cy="3275330"/>
                    </a:xfrm>
                    <a:prstGeom prst="rect">
                      <a:avLst/>
                    </a:prstGeom>
                  </pic:spPr>
                </pic:pic>
              </a:graphicData>
            </a:graphic>
          </wp:inline>
        </w:drawing>
      </w:r>
      <w:r>
        <w:rPr>
          <w:rFonts w:ascii="Calibri" w:hAnsi="Calibri" w:cs="Calibri"/>
          <w:b/>
          <w:bCs/>
          <w:noProof/>
          <w:sz w:val="34"/>
          <w:szCs w:val="34"/>
        </w:rPr>
        <w:lastRenderedPageBreak/>
        <w:drawing>
          <wp:inline distT="0" distB="0" distL="0" distR="0" wp14:anchorId="578AB2B1" wp14:editId="4FC5F466">
            <wp:extent cx="6463030" cy="3275330"/>
            <wp:effectExtent l="0" t="0" r="1270" b="1270"/>
            <wp:docPr id="18250012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01210" name="Picture 18250012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63030" cy="3275330"/>
                    </a:xfrm>
                    <a:prstGeom prst="rect">
                      <a:avLst/>
                    </a:prstGeom>
                  </pic:spPr>
                </pic:pic>
              </a:graphicData>
            </a:graphic>
          </wp:inline>
        </w:drawing>
      </w:r>
      <w:r>
        <w:rPr>
          <w:rFonts w:ascii="Calibri" w:hAnsi="Calibri" w:cs="Calibri"/>
          <w:b/>
          <w:bCs/>
          <w:noProof/>
          <w:sz w:val="34"/>
          <w:szCs w:val="34"/>
        </w:rPr>
        <w:drawing>
          <wp:inline distT="0" distB="0" distL="0" distR="0" wp14:anchorId="3F505ED4" wp14:editId="633A546E">
            <wp:extent cx="6463030" cy="3275330"/>
            <wp:effectExtent l="0" t="0" r="1270" b="1270"/>
            <wp:docPr id="15539343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34354" name="Picture 155393435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63030" cy="3275330"/>
                    </a:xfrm>
                    <a:prstGeom prst="rect">
                      <a:avLst/>
                    </a:prstGeom>
                  </pic:spPr>
                </pic:pic>
              </a:graphicData>
            </a:graphic>
          </wp:inline>
        </w:drawing>
      </w:r>
      <w:r>
        <w:rPr>
          <w:rFonts w:ascii="Calibri" w:hAnsi="Calibri" w:cs="Calibri"/>
          <w:b/>
          <w:bCs/>
          <w:noProof/>
          <w:sz w:val="34"/>
          <w:szCs w:val="34"/>
        </w:rPr>
        <w:lastRenderedPageBreak/>
        <w:drawing>
          <wp:inline distT="0" distB="0" distL="0" distR="0" wp14:anchorId="690F0769" wp14:editId="46165EA9">
            <wp:extent cx="6463030" cy="3293110"/>
            <wp:effectExtent l="0" t="0" r="1270" b="0"/>
            <wp:docPr id="5945988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98857" name="Picture 59459885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63030" cy="3293110"/>
                    </a:xfrm>
                    <a:prstGeom prst="rect">
                      <a:avLst/>
                    </a:prstGeom>
                  </pic:spPr>
                </pic:pic>
              </a:graphicData>
            </a:graphic>
          </wp:inline>
        </w:drawing>
      </w:r>
      <w:r>
        <w:rPr>
          <w:rFonts w:ascii="Calibri" w:hAnsi="Calibri" w:cs="Calibri"/>
          <w:b/>
          <w:bCs/>
          <w:noProof/>
          <w:sz w:val="34"/>
          <w:szCs w:val="34"/>
        </w:rPr>
        <w:drawing>
          <wp:inline distT="0" distB="0" distL="0" distR="0" wp14:anchorId="61787207" wp14:editId="65D20BAA">
            <wp:extent cx="6463030" cy="3244850"/>
            <wp:effectExtent l="0" t="0" r="1270" b="6350"/>
            <wp:docPr id="6078468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6833" name="Picture 60784683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63030" cy="3244850"/>
                    </a:xfrm>
                    <a:prstGeom prst="rect">
                      <a:avLst/>
                    </a:prstGeom>
                  </pic:spPr>
                </pic:pic>
              </a:graphicData>
            </a:graphic>
          </wp:inline>
        </w:drawing>
      </w:r>
      <w:r>
        <w:rPr>
          <w:rFonts w:ascii="Calibri" w:hAnsi="Calibri" w:cs="Calibri"/>
          <w:b/>
          <w:bCs/>
          <w:noProof/>
          <w:sz w:val="34"/>
          <w:szCs w:val="34"/>
        </w:rPr>
        <w:lastRenderedPageBreak/>
        <w:drawing>
          <wp:inline distT="0" distB="0" distL="0" distR="0" wp14:anchorId="28A8014D" wp14:editId="691F0364">
            <wp:extent cx="6463030" cy="3266440"/>
            <wp:effectExtent l="0" t="0" r="1270" b="0"/>
            <wp:docPr id="16881901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90155" name="Picture 168819015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463030" cy="3266440"/>
                    </a:xfrm>
                    <a:prstGeom prst="rect">
                      <a:avLst/>
                    </a:prstGeom>
                  </pic:spPr>
                </pic:pic>
              </a:graphicData>
            </a:graphic>
          </wp:inline>
        </w:drawing>
      </w:r>
      <w:r>
        <w:rPr>
          <w:rFonts w:ascii="Calibri" w:hAnsi="Calibri" w:cs="Calibri"/>
          <w:b/>
          <w:bCs/>
          <w:noProof/>
          <w:sz w:val="34"/>
          <w:szCs w:val="34"/>
        </w:rPr>
        <w:drawing>
          <wp:inline distT="0" distB="0" distL="0" distR="0" wp14:anchorId="1B089EC7" wp14:editId="01B71EA3">
            <wp:extent cx="6463030" cy="2752090"/>
            <wp:effectExtent l="0" t="0" r="1270" b="3810"/>
            <wp:docPr id="63140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062" name="Picture 631406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63030" cy="2752090"/>
                    </a:xfrm>
                    <a:prstGeom prst="rect">
                      <a:avLst/>
                    </a:prstGeom>
                  </pic:spPr>
                </pic:pic>
              </a:graphicData>
            </a:graphic>
          </wp:inline>
        </w:drawing>
      </w:r>
      <w:r>
        <w:rPr>
          <w:rFonts w:ascii="Calibri" w:hAnsi="Calibri" w:cs="Calibri"/>
          <w:b/>
          <w:bCs/>
          <w:noProof/>
          <w:sz w:val="34"/>
          <w:szCs w:val="34"/>
        </w:rPr>
        <w:lastRenderedPageBreak/>
        <w:drawing>
          <wp:inline distT="0" distB="0" distL="0" distR="0" wp14:anchorId="415D0279" wp14:editId="736841F4">
            <wp:extent cx="6463030" cy="3286760"/>
            <wp:effectExtent l="0" t="0" r="1270" b="2540"/>
            <wp:docPr id="16189923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92387" name="Picture 161899238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63030" cy="3286760"/>
                    </a:xfrm>
                    <a:prstGeom prst="rect">
                      <a:avLst/>
                    </a:prstGeom>
                  </pic:spPr>
                </pic:pic>
              </a:graphicData>
            </a:graphic>
          </wp:inline>
        </w:drawing>
      </w:r>
      <w:r>
        <w:rPr>
          <w:rFonts w:ascii="Calibri" w:hAnsi="Calibri" w:cs="Calibri"/>
          <w:b/>
          <w:bCs/>
          <w:noProof/>
          <w:sz w:val="34"/>
          <w:szCs w:val="34"/>
        </w:rPr>
        <w:drawing>
          <wp:inline distT="0" distB="0" distL="0" distR="0" wp14:anchorId="3E4302AE" wp14:editId="4B5412F6">
            <wp:extent cx="6463030" cy="3264535"/>
            <wp:effectExtent l="0" t="0" r="1270" b="0"/>
            <wp:docPr id="20766167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16705" name="Picture 20766167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463030" cy="3264535"/>
                    </a:xfrm>
                    <a:prstGeom prst="rect">
                      <a:avLst/>
                    </a:prstGeom>
                  </pic:spPr>
                </pic:pic>
              </a:graphicData>
            </a:graphic>
          </wp:inline>
        </w:drawing>
      </w:r>
      <w:r>
        <w:rPr>
          <w:rFonts w:ascii="Calibri" w:hAnsi="Calibri" w:cs="Calibri"/>
          <w:b/>
          <w:bCs/>
          <w:noProof/>
          <w:sz w:val="34"/>
          <w:szCs w:val="34"/>
        </w:rPr>
        <w:lastRenderedPageBreak/>
        <w:drawing>
          <wp:inline distT="0" distB="0" distL="0" distR="0" wp14:anchorId="62DA337B" wp14:editId="4A376CC1">
            <wp:extent cx="6463030" cy="3264535"/>
            <wp:effectExtent l="0" t="0" r="1270" b="0"/>
            <wp:docPr id="19728842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84279" name="Picture 197288427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63030" cy="3264535"/>
                    </a:xfrm>
                    <a:prstGeom prst="rect">
                      <a:avLst/>
                    </a:prstGeom>
                  </pic:spPr>
                </pic:pic>
              </a:graphicData>
            </a:graphic>
          </wp:inline>
        </w:drawing>
      </w:r>
    </w:p>
    <w:sectPr w:rsidR="00D85DB9" w:rsidRPr="00D85DB9">
      <w:headerReference w:type="default" r:id="rId39"/>
      <w:footerReference w:type="default" r:id="rId40"/>
      <w:pgSz w:w="11906" w:h="16838"/>
      <w:pgMar w:top="1080" w:right="864" w:bottom="1080"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9861C7" w14:textId="77777777" w:rsidR="00727CA9" w:rsidRDefault="00727CA9">
      <w:r>
        <w:separator/>
      </w:r>
    </w:p>
  </w:endnote>
  <w:endnote w:type="continuationSeparator" w:id="0">
    <w:p w14:paraId="669B7A37" w14:textId="77777777" w:rsidR="00727CA9" w:rsidRDefault="00727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C2E496" w14:textId="77777777" w:rsidR="00AD6B7C" w:rsidRDefault="00000000">
    <w:pPr>
      <w:jc w:val="right"/>
    </w:pPr>
    <w:r>
      <w:rPr>
        <w:rFonts w:ascii="Consolas" w:eastAsia="Consolas" w:hAnsi="Consolas" w:cs="Consolas"/>
        <w:color w:val="817B95"/>
        <w:sz w:val="14"/>
        <w:szCs w:val="14"/>
      </w:rPr>
      <w:t xml:space="preserve">Page </w:t>
    </w:r>
    <w:r>
      <w:rPr>
        <w:rFonts w:ascii="Consolas" w:eastAsia="Consolas" w:hAnsi="Consolas" w:cs="Consolas"/>
        <w:color w:val="817B95"/>
        <w:sz w:val="14"/>
        <w:szCs w:val="14"/>
      </w:rPr>
      <w:fldChar w:fldCharType="begin"/>
    </w:r>
    <w:r>
      <w:rPr>
        <w:rFonts w:ascii="Consolas" w:eastAsia="Consolas" w:hAnsi="Consolas" w:cs="Consolas"/>
        <w:color w:val="817B95"/>
        <w:sz w:val="14"/>
        <w:szCs w:val="14"/>
      </w:rPr>
      <w:instrText>PAGE</w:instrText>
    </w:r>
    <w:r>
      <w:rPr>
        <w:rFonts w:ascii="Consolas" w:eastAsia="Consolas" w:hAnsi="Consolas" w:cs="Consolas"/>
        <w:color w:val="817B95"/>
        <w:sz w:val="14"/>
        <w:szCs w:val="14"/>
      </w:rPr>
      <w:fldChar w:fldCharType="separate"/>
    </w:r>
    <w:r w:rsidR="0073376F">
      <w:rPr>
        <w:rFonts w:ascii="Consolas" w:eastAsia="Consolas" w:hAnsi="Consolas" w:cs="Consolas"/>
        <w:noProof/>
        <w:color w:val="817B95"/>
        <w:sz w:val="14"/>
        <w:szCs w:val="14"/>
      </w:rPr>
      <w:t>1</w:t>
    </w:r>
    <w:r>
      <w:rPr>
        <w:rFonts w:ascii="Consolas" w:eastAsia="Consolas" w:hAnsi="Consolas" w:cs="Consolas"/>
        <w:color w:val="817B95"/>
        <w:sz w:val="14"/>
        <w:szCs w:val="14"/>
      </w:rPr>
      <w:fldChar w:fldCharType="end"/>
    </w:r>
    <w:r>
      <w:rPr>
        <w:rFonts w:ascii="Consolas" w:eastAsia="Consolas" w:hAnsi="Consolas" w:cs="Consolas"/>
        <w:color w:val="817B95"/>
        <w:sz w:val="14"/>
        <w:szCs w:val="14"/>
      </w:rPr>
      <w:t xml:space="preserve"> of </w:t>
    </w:r>
    <w:r>
      <w:rPr>
        <w:rFonts w:ascii="Consolas" w:eastAsia="Consolas" w:hAnsi="Consolas" w:cs="Consolas"/>
        <w:color w:val="817B95"/>
        <w:sz w:val="14"/>
        <w:szCs w:val="14"/>
      </w:rPr>
      <w:fldChar w:fldCharType="begin"/>
    </w:r>
    <w:r>
      <w:rPr>
        <w:rFonts w:ascii="Consolas" w:eastAsia="Consolas" w:hAnsi="Consolas" w:cs="Consolas"/>
        <w:color w:val="817B95"/>
        <w:sz w:val="14"/>
        <w:szCs w:val="14"/>
      </w:rPr>
      <w:instrText>NUMPAGES</w:instrText>
    </w:r>
    <w:r>
      <w:rPr>
        <w:rFonts w:ascii="Consolas" w:eastAsia="Consolas" w:hAnsi="Consolas" w:cs="Consolas"/>
        <w:color w:val="817B95"/>
        <w:sz w:val="14"/>
        <w:szCs w:val="14"/>
      </w:rPr>
      <w:fldChar w:fldCharType="separate"/>
    </w:r>
    <w:r w:rsidR="0073376F">
      <w:rPr>
        <w:rFonts w:ascii="Consolas" w:eastAsia="Consolas" w:hAnsi="Consolas" w:cs="Consolas"/>
        <w:noProof/>
        <w:color w:val="817B95"/>
        <w:sz w:val="14"/>
        <w:szCs w:val="14"/>
      </w:rPr>
      <w:t>2</w:t>
    </w:r>
    <w:r>
      <w:rPr>
        <w:rFonts w:ascii="Consolas" w:eastAsia="Consolas" w:hAnsi="Consolas" w:cs="Consolas"/>
        <w:color w:val="817B95"/>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8183B3" w14:textId="77777777" w:rsidR="00727CA9" w:rsidRDefault="00727CA9">
      <w:r>
        <w:separator/>
      </w:r>
    </w:p>
  </w:footnote>
  <w:footnote w:type="continuationSeparator" w:id="0">
    <w:p w14:paraId="16AEAB83" w14:textId="77777777" w:rsidR="00727CA9" w:rsidRDefault="00727C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D3FE16" w14:textId="77777777" w:rsidR="00AD6B7C" w:rsidRDefault="00000000">
    <w:pPr>
      <w:pBdr>
        <w:bottom w:val="single" w:sz="4" w:space="6" w:color="D9D4E6"/>
      </w:pBdr>
      <w:spacing w:after="60"/>
      <w:jc w:val="right"/>
    </w:pPr>
    <w:r>
      <w:rPr>
        <w:rFonts w:ascii="Consolas" w:eastAsia="Consolas" w:hAnsi="Consolas" w:cs="Consolas"/>
        <w:color w:val="817B95"/>
        <w:sz w:val="14"/>
        <w:szCs w:val="14"/>
      </w:rPr>
      <w:t>Terraform Pipeline Runbook  ·  Project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B955E9"/>
    <w:multiLevelType w:val="hybridMultilevel"/>
    <w:tmpl w:val="05BAF5D4"/>
    <w:lvl w:ilvl="0" w:tplc="8B8AC94E">
      <w:start w:val="1"/>
      <w:numFmt w:val="bullet"/>
      <w:lvlText w:val="•"/>
      <w:lvlJc w:val="left"/>
      <w:pPr>
        <w:ind w:left="300" w:hanging="200"/>
      </w:pPr>
      <w:rPr>
        <w:rFonts w:ascii="Cambria" w:eastAsia="Cambria" w:hAnsi="Cambria" w:cs="Cambria"/>
        <w:color w:val="817B95"/>
      </w:rPr>
    </w:lvl>
    <w:lvl w:ilvl="1" w:tplc="3EA46B7A">
      <w:numFmt w:val="decimal"/>
      <w:lvlText w:val=""/>
      <w:lvlJc w:val="left"/>
    </w:lvl>
    <w:lvl w:ilvl="2" w:tplc="84BA60EA">
      <w:numFmt w:val="decimal"/>
      <w:lvlText w:val=""/>
      <w:lvlJc w:val="left"/>
    </w:lvl>
    <w:lvl w:ilvl="3" w:tplc="8A4890E4">
      <w:numFmt w:val="decimal"/>
      <w:lvlText w:val=""/>
      <w:lvlJc w:val="left"/>
    </w:lvl>
    <w:lvl w:ilvl="4" w:tplc="0E1A6708">
      <w:numFmt w:val="decimal"/>
      <w:lvlText w:val=""/>
      <w:lvlJc w:val="left"/>
    </w:lvl>
    <w:lvl w:ilvl="5" w:tplc="127EDEBA">
      <w:numFmt w:val="decimal"/>
      <w:lvlText w:val=""/>
      <w:lvlJc w:val="left"/>
    </w:lvl>
    <w:lvl w:ilvl="6" w:tplc="10B41FE8">
      <w:numFmt w:val="decimal"/>
      <w:lvlText w:val=""/>
      <w:lvlJc w:val="left"/>
    </w:lvl>
    <w:lvl w:ilvl="7" w:tplc="52867358">
      <w:numFmt w:val="decimal"/>
      <w:lvlText w:val=""/>
      <w:lvlJc w:val="left"/>
    </w:lvl>
    <w:lvl w:ilvl="8" w:tplc="6BC4AE3C">
      <w:numFmt w:val="decimal"/>
      <w:lvlText w:val=""/>
      <w:lvlJc w:val="left"/>
    </w:lvl>
  </w:abstractNum>
  <w:abstractNum w:abstractNumId="1" w15:restartNumberingAfterBreak="0">
    <w:nsid w:val="31E4305A"/>
    <w:multiLevelType w:val="hybridMultilevel"/>
    <w:tmpl w:val="344C9C6A"/>
    <w:lvl w:ilvl="0" w:tplc="F52E8408">
      <w:start w:val="1"/>
      <w:numFmt w:val="bullet"/>
      <w:lvlText w:val="●"/>
      <w:lvlJc w:val="left"/>
      <w:pPr>
        <w:ind w:left="720" w:hanging="360"/>
      </w:pPr>
    </w:lvl>
    <w:lvl w:ilvl="1" w:tplc="C6E844B2">
      <w:start w:val="1"/>
      <w:numFmt w:val="bullet"/>
      <w:lvlText w:val="○"/>
      <w:lvlJc w:val="left"/>
      <w:pPr>
        <w:ind w:left="1440" w:hanging="360"/>
      </w:pPr>
    </w:lvl>
    <w:lvl w:ilvl="2" w:tplc="DD50F250">
      <w:start w:val="1"/>
      <w:numFmt w:val="bullet"/>
      <w:lvlText w:val="■"/>
      <w:lvlJc w:val="left"/>
      <w:pPr>
        <w:ind w:left="2160" w:hanging="360"/>
      </w:pPr>
    </w:lvl>
    <w:lvl w:ilvl="3" w:tplc="7A8CC8C4">
      <w:start w:val="1"/>
      <w:numFmt w:val="bullet"/>
      <w:lvlText w:val="●"/>
      <w:lvlJc w:val="left"/>
      <w:pPr>
        <w:ind w:left="2880" w:hanging="360"/>
      </w:pPr>
    </w:lvl>
    <w:lvl w:ilvl="4" w:tplc="87C659EC">
      <w:start w:val="1"/>
      <w:numFmt w:val="bullet"/>
      <w:lvlText w:val="○"/>
      <w:lvlJc w:val="left"/>
      <w:pPr>
        <w:ind w:left="3600" w:hanging="360"/>
      </w:pPr>
    </w:lvl>
    <w:lvl w:ilvl="5" w:tplc="2A1E0800">
      <w:start w:val="1"/>
      <w:numFmt w:val="bullet"/>
      <w:lvlText w:val="■"/>
      <w:lvlJc w:val="left"/>
      <w:pPr>
        <w:ind w:left="4320" w:hanging="360"/>
      </w:pPr>
    </w:lvl>
    <w:lvl w:ilvl="6" w:tplc="3FBED294">
      <w:start w:val="1"/>
      <w:numFmt w:val="bullet"/>
      <w:lvlText w:val="●"/>
      <w:lvlJc w:val="left"/>
      <w:pPr>
        <w:ind w:left="5040" w:hanging="360"/>
      </w:pPr>
    </w:lvl>
    <w:lvl w:ilvl="7" w:tplc="196ED8D6">
      <w:start w:val="1"/>
      <w:numFmt w:val="bullet"/>
      <w:lvlText w:val="●"/>
      <w:lvlJc w:val="left"/>
      <w:pPr>
        <w:ind w:left="5760" w:hanging="360"/>
      </w:pPr>
    </w:lvl>
    <w:lvl w:ilvl="8" w:tplc="4C92044A">
      <w:start w:val="1"/>
      <w:numFmt w:val="bullet"/>
      <w:lvlText w:val="●"/>
      <w:lvlJc w:val="left"/>
      <w:pPr>
        <w:ind w:left="6480" w:hanging="360"/>
      </w:pPr>
    </w:lvl>
  </w:abstractNum>
  <w:num w:numId="1" w16cid:durableId="1422213347">
    <w:abstractNumId w:val="1"/>
    <w:lvlOverride w:ilvl="0">
      <w:startOverride w:val="1"/>
    </w:lvlOverride>
  </w:num>
  <w:num w:numId="2" w16cid:durableId="97190931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B7C"/>
    <w:rsid w:val="000B7CCC"/>
    <w:rsid w:val="002924BB"/>
    <w:rsid w:val="006B35D3"/>
    <w:rsid w:val="0072101A"/>
    <w:rsid w:val="00727CA9"/>
    <w:rsid w:val="0073376F"/>
    <w:rsid w:val="007E01C1"/>
    <w:rsid w:val="00AC681A"/>
    <w:rsid w:val="00AC7A6A"/>
    <w:rsid w:val="00AD6B7C"/>
    <w:rsid w:val="00B408AD"/>
    <w:rsid w:val="00BA1E1B"/>
    <w:rsid w:val="00BC3FC5"/>
    <w:rsid w:val="00BE7C89"/>
    <w:rsid w:val="00D64114"/>
    <w:rsid w:val="00D85DB9"/>
    <w:rsid w:val="00F8411C"/>
    <w:rsid w:val="00FD3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093F573"/>
  <w15:docId w15:val="{9FA14F49-6EDD-9249-92B5-975BF6F47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color w:val="1B1A24"/>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w:eastAsia="Calibri" w:hAnsi="Calibri" w:cs="Calibri"/>
      <w:b/>
      <w:bCs/>
      <w:sz w:val="34"/>
      <w:szCs w:val="34"/>
    </w:rPr>
  </w:style>
  <w:style w:type="paragraph" w:styleId="Heading2">
    <w:name w:val="heading 2"/>
    <w:uiPriority w:val="9"/>
    <w:unhideWhenUsed/>
    <w:qFormat/>
    <w:pPr>
      <w:outlineLvl w:val="1"/>
    </w:pPr>
    <w:rPr>
      <w:rFonts w:ascii="Calibri" w:eastAsia="Calibri" w:hAnsi="Calibri" w:cs="Calibri"/>
      <w:b/>
      <w:bCs/>
      <w:sz w:val="25"/>
      <w:szCs w:val="25"/>
    </w:rPr>
  </w:style>
  <w:style w:type="paragraph" w:styleId="Heading3">
    <w:name w:val="heading 3"/>
    <w:uiPriority w:val="9"/>
    <w:unhideWhenUsed/>
    <w:qFormat/>
    <w:pPr>
      <w:outlineLvl w:val="2"/>
    </w:pPr>
    <w:rPr>
      <w:rFonts w:ascii="Calibri" w:eastAsia="Calibri" w:hAnsi="Calibri" w:cs="Calibri"/>
      <w:b/>
      <w:bCs/>
      <w:color w:val="55506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D372F"/>
    <w:rPr>
      <w:color w:val="605E5C"/>
      <w:shd w:val="clear" w:color="auto" w:fill="E1DFDD"/>
    </w:rPr>
  </w:style>
  <w:style w:type="character" w:styleId="FollowedHyperlink">
    <w:name w:val="FollowedHyperlink"/>
    <w:basedOn w:val="DefaultParagraphFont"/>
    <w:uiPriority w:val="99"/>
    <w:semiHidden/>
    <w:unhideWhenUsed/>
    <w:rsid w:val="006B35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hyperlink" Target="http://3.111.230.101/"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3.111.230.101/" TargetMode="External"/><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43</Pages>
  <Words>6963</Words>
  <Characters>58911</Characters>
  <Application>Microsoft Office Word</Application>
  <DocSecurity>0</DocSecurity>
  <Lines>3100</Lines>
  <Paragraphs>1531</Paragraphs>
  <ScaleCrop>false</ScaleCrop>
  <Company/>
  <LinksUpToDate>false</LinksUpToDate>
  <CharactersWithSpaces>64343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Pipeline Runbook</dc:title>
  <dc:creator>Arun</dc:creator>
  <dc:description>Project 03 — Automating AWS Infrastructure Deployment Using Terraform and GitHub Actions</dc:description>
  <cp:lastModifiedBy>Arun Kumar Rajasekaran</cp:lastModifiedBy>
  <cp:revision>4</cp:revision>
  <dcterms:created xsi:type="dcterms:W3CDTF">2026-09-10T23:04:00Z</dcterms:created>
  <dcterms:modified xsi:type="dcterms:W3CDTF">2026-09-11T14:34:00Z</dcterms:modified>
</cp:coreProperties>
</file>