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0"/>
        </w:rPr>
        <w:t xml:space="preserve">MẪU GIẢ LẬP – CHỈ DÙNG ĐỂ PHÁT TRIỂN VÀ KIỂM THỬ, KHÔNG CÓ GIÁ TRỊ PHÁP LÝ</w:t>
      </w:r>
    </w:p>
    <w:p>
      <w:pPr>
        <w:jc w:val="center"/>
      </w:pPr>
      <w:r>
        <w:rPr>
          <w:b/>
          <w:sz w:val="28"/>
        </w:rPr>
        <w:t xml:space="preserve">MẪU 1D</w:t>
      </w:r>
    </w:p>
    <w:p>
      <w:pPr>
        <w:jc w:val="center"/>
      </w:pPr>
      <w:r>
        <w:rPr>
          <w:i/>
        </w:rPr>
        <w:t xml:space="preserve">Bản kiểm điểm đảng viên ngoài hệ thống chính trị, áp bộ tiêu chí riêng theo PL 2E (trường hợp đặc thù §11).</w:t>
      </w:r>
    </w:p>
    <w:p>
      <w:r>
        <w:t xml:space="preserve">Đơn vị: </w:t>
      </w:r>
      <w:sdt>
        <w:sdtPr>
          <w:alias w:val="Đơn vị"/>
          <w:tag w:val="ten_don_vi"/>
          <w:showingPlcHdr/>
        </w:sdtPr>
        <w:sdtContent>
          <w:r>
            <w:rPr>
              <w:i/>
            </w:rPr>
            <w:t xml:space="preserve">[Đơn vị]</w:t>
          </w:r>
        </w:sdtContent>
      </w:sdt>
    </w:p>
    <w:p>
      <w:r>
        <w:t xml:space="preserve">Kỳ đánh giá: </w:t>
      </w:r>
      <w:sdt>
        <w:sdtPr>
          <w:alias w:val="Kỳ đánh giá"/>
          <w:tag w:val="ten_ky"/>
          <w:showingPlcHdr/>
        </w:sdtPr>
        <w:sdtContent>
          <w:r>
            <w:rPr>
              <w:i/>
            </w:rPr>
            <w:t xml:space="preserve">[Kỳ đánh giá]</w:t>
          </w:r>
        </w:sdtContent>
      </w:sdt>
    </w:p>
    <w:p>
      <w:r>
        <w:t xml:space="preserve">Họ và tên: </w:t>
      </w:r>
      <w:sdt>
        <w:sdtPr>
          <w:alias w:val="Họ và tên"/>
          <w:tag w:val="ho_ten"/>
          <w:showingPlcHdr/>
        </w:sdtPr>
        <w:sdtContent>
          <w:r>
            <w:rPr>
              <w:i/>
            </w:rPr>
            <w:t xml:space="preserve">[Họ và tên]</w:t>
          </w:r>
        </w:sdtContent>
      </w:sdt>
    </w:p>
    <w:p>
      <w:r>
        <w:t xml:space="preserve">Chức vụ, chức danh: </w:t>
      </w:r>
      <w:sdt>
        <w:sdtPr>
          <w:alias w:val="Chức vụ, chức danh"/>
          <w:tag w:val="chuc_danh"/>
          <w:showingPlcHdr/>
        </w:sdtPr>
        <w:sdtContent>
          <w:r>
            <w:rPr>
              <w:i/>
            </w:rPr>
            <w:t xml:space="preserve">[Chức vụ, chức danh]</w:t>
          </w:r>
        </w:sdtContent>
      </w:sdt>
    </w:p>
    <w:p>
      <w:r>
        <w:rPr>
          <w:b/>
        </w:rPr>
        <w:t xml:space="preserve">Tiêu chí chung</w:t>
      </w:r>
    </w:p>
    <w:sdt>
      <w:sdtPr>
        <w:alias w:val="Tiêu chí chung"/>
        <w:tag w:val="bang_tieu_chi_chung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Nhóm tiêu chí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Kết quả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hóm tiêu chí"/>
                    <w:tag w:val="ten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[Nhóm tiêu chí]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Kết quả"/>
                    <w:tag w:val="ket_qua_tieu_chi"/>
                    <w:showingPlcHdr/>
                  </w:sdtPr>
                  <w:sdtContent>
                    <w:r>
                      <w:rPr>
                        <w:i/>
                      </w:rPr>
                      <w:t xml:space="preserve">[Kết quả]</w:t>
                    </w:r>
                  </w:sdtContent>
                </w:sdt>
              </w:p>
            </w:tc>
          </w:tr>
        </w:tbl>
      </w:sdtContent>
    </w:sdt>
    <w:p>
      <w:r>
        <w:t xml:space="preserve">Ưu điểm: </w:t>
      </w:r>
      <w:sdt>
        <w:sdtPr>
          <w:alias w:val="Ưu điểm"/>
          <w:tag w:val="uu_diem"/>
          <w:showingPlcHdr/>
        </w:sdtPr>
        <w:sdtContent>
          <w:r>
            <w:rPr>
              <w:i/>
            </w:rPr>
            <w:t xml:space="preserve">[Ưu điểm]</w:t>
          </w:r>
        </w:sdtContent>
      </w:sdt>
    </w:p>
    <w:p>
      <w:r>
        <w:t xml:space="preserve">Hạn chế, khuyết điểm: </w:t>
      </w:r>
      <w:sdt>
        <w:sdtPr>
          <w:alias w:val="Hạn chế, khuyết điểm"/>
          <w:tag w:val="han_che"/>
          <w:showingPlcHdr/>
        </w:sdtPr>
        <w:sdtContent>
          <w:r>
            <w:rPr>
              <w:i/>
            </w:rPr>
            <w:t xml:space="preserve">[Hạn chế, khuyết điểm]</w:t>
          </w:r>
        </w:sdtContent>
      </w:sdt>
    </w:p>
    <w:p>
      <w:r>
        <w:t xml:space="preserve">Hướng khắc phục: </w:t>
      </w:r>
      <w:sdt>
        <w:sdtPr>
          <w:alias w:val="Hướng khắc phục"/>
          <w:tag w:val="huong_khac_phuc"/>
          <w:showingPlcHdr/>
        </w:sdtPr>
        <w:sdtContent>
          <w:r>
            <w:rPr>
              <w:i/>
            </w:rPr>
            <w:t xml:space="preserve">[Hướng khắc phục]</w:t>
          </w:r>
        </w:sdtContent>
      </w:sdt>
    </w:p>
    <w:p>
      <w:r>
        <w:rPr>
          <w:b/>
        </w:rPr>
        <w:t xml:space="preserve">Kết quả khắc phục hạn chế kỳ trước</w:t>
      </w:r>
    </w:p>
    <w:sdt>
      <w:sdtPr>
        <w:alias w:val="Kết quả khắc phục hạn chế kỳ trước"/>
        <w:tag w:val="han_che_ky_truoc"/>
      </w:sdtPr>
      <w:sdtContent>
        <w:tbl>
          <w:tblPr>
            <w:tblStyle w:val="BangLuoi"/>
            <w:tblW w:w="5000" w:type="pct"/>
          </w:tblPr>
          <w:tblGrid>
            <w:gridCol/>
            <w:gridCol/>
          </w:tblGrid>
          <w:tr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Nội dung hạn chế</w:t>
                </w:r>
              </w:p>
            </w:tc>
            <w:tc>
              <w:tcPr>
                <w:tcW w:w="0" w:type="auto"/>
              </w:tcPr>
              <w:p>
                <w:r>
                  <w:rPr>
                    <w:b/>
                  </w:rPr>
                  <w:t xml:space="preserve">Tình trạng khắc phục</w:t>
                </w:r>
              </w:p>
            </w:tc>
          </w:tr>
          <w:tr>
            <w:tc>
              <w:tcPr>
                <w:tcW w:w="0" w:type="auto"/>
              </w:tcPr>
              <w:p>
                <w:sdt>
                  <w:sdtPr>
                    <w:alias w:val="Nội dung hạn chế"/>
                    <w:tag w:val="noi_dung_han_che"/>
                    <w:showingPlcHdr/>
                  </w:sdtPr>
                  <w:sdtContent>
                    <w:r>
                      <w:rPr>
                        <w:i/>
                      </w:rPr>
                      <w:t xml:space="preserve">[Nội dung hạn chế]</w:t>
                    </w:r>
                  </w:sdtContent>
                </w:sdt>
              </w:p>
            </w:tc>
            <w:tc>
              <w:tcPr>
                <w:tcW w:w="0" w:type="auto"/>
              </w:tcPr>
              <w:p>
                <w:sdt>
                  <w:sdtPr>
                    <w:alias w:val="Tình trạng khắc phục"/>
                    <w:tag w:val="tinh_trang_khac_phuc"/>
                    <w:showingPlcHdr/>
                  </w:sdtPr>
                  <w:sdtContent>
                    <w:r>
                      <w:rPr>
                        <w:i/>
                      </w:rPr>
                      <w:t xml:space="preserve">[Tình trạng khắc phục]</w:t>
                    </w:r>
                  </w:sdtContent>
                </w:sdt>
              </w:p>
            </w:tc>
          </w:tr>
        </w:tbl>
      </w:sdtContent>
    </w:sdt>
    <w:p>
      <w:r>
        <w:t xml:space="preserve">Tự xếp loại: </w:t>
      </w:r>
      <w:sdt>
        <w:sdtPr>
          <w:alias w:val="Tự xếp loại"/>
          <w:tag w:val="muc_tu_de_xuat"/>
          <w:showingPlcHdr/>
        </w:sdtPr>
        <w:sdtContent>
          <w:r>
            <w:rPr>
              <w:i/>
            </w:rPr>
            <w:t xml:space="preserve">[Tự xếp loại]</w:t>
          </w:r>
        </w:sdtContent>
      </w:sdt>
    </w:p>
    <w:sectPr>
      <w:headerReference w:type="default" r:id="rId2"/>
      <w:footerReference w:type="default" r:id="rId3"/>
      <w:pgSz w:w="11906" w:h="16838"/>
      <w:pgMar w:top="1134" w:right="1134" w:bottom="1134" w:left="1701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rPr>
        <w:sz w:val="18"/>
      </w:rPr>
      <w:t xml:space="preserve">Phiên bản bộ quy tắc: </w:t>
    </w:r>
    <w:sdt>
      <w:sdtPr>
        <w:alias w:val="Phiên bản bộ quy tắc"/>
        <w:tag w:val="tem_phien_ban_quy_tac"/>
        <w:showingPlcHdr/>
      </w:sdtPr>
      <w:sdtContent>
        <w:r>
          <w:rPr>
            <w:i/>
          </w:rPr>
          <w:t xml:space="preserve">[Phiên bản bộ quy tắc]</w:t>
        </w:r>
      </w:sdtContent>
    </w:sdt>
    <w:r>
      <w:rPr>
        <w:sz w:val="18"/>
      </w:rPr>
      <w:t xml:space="preserve">   Phiên bản mẫu biểu: </w:t>
    </w:r>
    <w:sdt>
      <w:sdtPr>
        <w:alias w:val="Phiên bản mẫu biểu"/>
        <w:tag w:val="tem_phien_ban_mau"/>
        <w:showingPlcHdr/>
      </w:sdtPr>
      <w:sdtContent>
        <w:r>
          <w:rPr>
            <w:i/>
          </w:rPr>
          <w:t xml:space="preserve">[Phiên bản mẫu biểu]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i/>
        <w:sz w:val="18"/>
      </w:rPr>
      <w:t xml:space="preserve">MẪU GIẢ LẬP – CHỈ DÙNG ĐỂ PHÁT TRIỂN VÀ KIỂM THỬ, KHÔNG CÓ GIÁ TRỊ PHÁP LÝ</w:t>
    </w:r>
  </w:p>
</w:hd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cs="Times New Roman" w:eastAsia="Times New Roman"/>
        <w:sz w:val="26"/>
        <w:szCs w:val="26"/>
        <w:lang w:val="vi-VN"/>
      </w:rPr>
    </w:rPrDefault>
    <w:pPrDefault>
      <w:pPr>
        <w:spacing w:after="80"/>
      </w:pPr>
    </w:pPrDefault>
  </w:docDefaults>
  <w:style w:type="table" w:styleId="BangLuoi">
    <w:name w:val="Bang luoi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/Relationships>
</file>