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7D09" w14:textId="77777777"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14:paraId="04438123" w14:textId="77777777" w:rsidR="00DD2AB6" w:rsidRDefault="00DD2AB6" w:rsidP="00DD2AB6"/>
    <w:p w14:paraId="2CBDDE67" w14:textId="77777777" w:rsidR="00DD2AB6" w:rsidRDefault="00DD2AB6" w:rsidP="00DD2AB6"/>
    <w:p w14:paraId="0B09E239" w14:textId="77777777" w:rsidR="00DD2AB6" w:rsidRDefault="00DD2AB6" w:rsidP="00DD2AB6"/>
    <w:p w14:paraId="15385F27" w14:textId="77777777" w:rsidR="00DD2AB6" w:rsidRDefault="00DD2AB6" w:rsidP="00DD2AB6"/>
    <w:p w14:paraId="2EA728B8" w14:textId="77777777" w:rsidR="00DD2AB6" w:rsidRDefault="00DD2AB6" w:rsidP="00DD2AB6"/>
    <w:p w14:paraId="5DD1F49B" w14:textId="77777777" w:rsidR="00DD2AB6" w:rsidRDefault="00DD2AB6" w:rsidP="00DD2AB6"/>
    <w:p w14:paraId="5AA1CF60" w14:textId="77777777" w:rsidR="00DD2AB6" w:rsidRDefault="00DD2AB6" w:rsidP="00DD2AB6"/>
    <w:p w14:paraId="0C9D7364" w14:textId="77777777" w:rsidR="00DD2AB6" w:rsidRDefault="00DD2AB6" w:rsidP="00DD2AB6"/>
    <w:p w14:paraId="0F606AD2" w14:textId="77777777" w:rsidR="00DD2AB6" w:rsidRDefault="00DD2AB6" w:rsidP="00DD2AB6"/>
    <w:p w14:paraId="00EEA334" w14:textId="77777777"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14:paraId="5DF7BC1C" w14:textId="77777777"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0608" wp14:editId="556A5545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F51574">
        <w:rPr>
          <w:rFonts w:ascii="Arial Narrow" w:hAnsi="Arial Narrow"/>
          <w:b/>
          <w:sz w:val="48"/>
          <w:szCs w:val="48"/>
        </w:rPr>
        <w:t xml:space="preserve"> </w:t>
      </w:r>
      <w:r w:rsidR="00363D89">
        <w:rPr>
          <w:rFonts w:ascii="Arial Narrow" w:hAnsi="Arial Narrow"/>
          <w:b/>
          <w:sz w:val="48"/>
          <w:szCs w:val="48"/>
        </w:rPr>
        <w:t>Known Issues</w:t>
      </w:r>
    </w:p>
    <w:p w14:paraId="03F85D30" w14:textId="77777777" w:rsidR="00DD2AB6" w:rsidRDefault="0053083C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Version 0.</w:t>
      </w:r>
      <w:r w:rsidR="00363D89">
        <w:rPr>
          <w:rFonts w:ascii="Arial Narrow" w:hAnsi="Arial Narrow"/>
          <w:b/>
          <w:sz w:val="32"/>
          <w:szCs w:val="32"/>
        </w:rPr>
        <w:t>1</w:t>
      </w:r>
    </w:p>
    <w:p w14:paraId="6A1B9F4D" w14:textId="77777777" w:rsidR="00DD2AB6" w:rsidRDefault="00D840EE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12</w:t>
      </w:r>
      <w:r w:rsidR="00DD2AB6">
        <w:rPr>
          <w:rFonts w:ascii="Arial Narrow" w:hAnsi="Arial Narrow"/>
          <w:b/>
          <w:sz w:val="32"/>
          <w:szCs w:val="32"/>
        </w:rPr>
        <w:t>/1</w:t>
      </w:r>
      <w:r>
        <w:rPr>
          <w:rFonts w:ascii="Arial Narrow" w:hAnsi="Arial Narrow"/>
          <w:b/>
          <w:sz w:val="32"/>
          <w:szCs w:val="32"/>
        </w:rPr>
        <w:t>3</w:t>
      </w:r>
      <w:r w:rsidR="00DD2AB6">
        <w:rPr>
          <w:rFonts w:ascii="Arial Narrow" w:hAnsi="Arial Narrow"/>
          <w:b/>
          <w:sz w:val="32"/>
          <w:szCs w:val="32"/>
        </w:rPr>
        <w:t>/2018</w:t>
      </w:r>
    </w:p>
    <w:p w14:paraId="40BB34E6" w14:textId="77777777"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E932EB" w14:textId="77777777"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555359A1" w14:textId="77777777" w:rsidR="0096055E" w:rsidRDefault="002B6F8C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29109" w:history="1">
            <w:r w:rsidR="0096055E" w:rsidRPr="00341A06">
              <w:rPr>
                <w:rStyle w:val="Hyperlink"/>
                <w:noProof/>
              </w:rPr>
              <w:t>1</w:t>
            </w:r>
            <w:r w:rsidR="0096055E">
              <w:rPr>
                <w:rFonts w:eastAsiaTheme="minorEastAsia"/>
                <w:noProof/>
              </w:rPr>
              <w:tab/>
            </w:r>
            <w:r w:rsidR="0096055E" w:rsidRPr="00341A06">
              <w:rPr>
                <w:rStyle w:val="Hyperlink"/>
                <w:noProof/>
              </w:rPr>
              <w:t>Version History</w:t>
            </w:r>
            <w:r w:rsidR="0096055E">
              <w:rPr>
                <w:noProof/>
                <w:webHidden/>
              </w:rPr>
              <w:tab/>
            </w:r>
            <w:r w:rsidR="0096055E">
              <w:rPr>
                <w:noProof/>
                <w:webHidden/>
              </w:rPr>
              <w:fldChar w:fldCharType="begin"/>
            </w:r>
            <w:r w:rsidR="0096055E">
              <w:rPr>
                <w:noProof/>
                <w:webHidden/>
              </w:rPr>
              <w:instrText xml:space="preserve"> PAGEREF _Toc531529109 \h </w:instrText>
            </w:r>
            <w:r w:rsidR="0096055E">
              <w:rPr>
                <w:noProof/>
                <w:webHidden/>
              </w:rPr>
            </w:r>
            <w:r w:rsidR="0096055E">
              <w:rPr>
                <w:noProof/>
                <w:webHidden/>
              </w:rPr>
              <w:fldChar w:fldCharType="separate"/>
            </w:r>
            <w:r w:rsidR="0096055E">
              <w:rPr>
                <w:noProof/>
                <w:webHidden/>
              </w:rPr>
              <w:t>3</w:t>
            </w:r>
            <w:r w:rsidR="0096055E">
              <w:rPr>
                <w:noProof/>
                <w:webHidden/>
              </w:rPr>
              <w:fldChar w:fldCharType="end"/>
            </w:r>
          </w:hyperlink>
        </w:p>
        <w:p w14:paraId="79A263C8" w14:textId="77777777" w:rsidR="0096055E" w:rsidRDefault="00FE3AE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31529110" w:history="1">
            <w:r w:rsidR="0096055E" w:rsidRPr="00341A06">
              <w:rPr>
                <w:rStyle w:val="Hyperlink"/>
                <w:noProof/>
              </w:rPr>
              <w:t>2</w:t>
            </w:r>
            <w:r w:rsidR="0096055E">
              <w:rPr>
                <w:rFonts w:eastAsiaTheme="minorEastAsia"/>
                <w:noProof/>
              </w:rPr>
              <w:tab/>
            </w:r>
            <w:r w:rsidR="0096055E" w:rsidRPr="00341A06">
              <w:rPr>
                <w:rStyle w:val="Hyperlink"/>
                <w:noProof/>
              </w:rPr>
              <w:t>Test Cases</w:t>
            </w:r>
            <w:r w:rsidR="0096055E">
              <w:rPr>
                <w:noProof/>
                <w:webHidden/>
              </w:rPr>
              <w:tab/>
            </w:r>
            <w:r w:rsidR="0096055E">
              <w:rPr>
                <w:noProof/>
                <w:webHidden/>
              </w:rPr>
              <w:fldChar w:fldCharType="begin"/>
            </w:r>
            <w:r w:rsidR="0096055E">
              <w:rPr>
                <w:noProof/>
                <w:webHidden/>
              </w:rPr>
              <w:instrText xml:space="preserve"> PAGEREF _Toc531529110 \h </w:instrText>
            </w:r>
            <w:r w:rsidR="0096055E">
              <w:rPr>
                <w:noProof/>
                <w:webHidden/>
              </w:rPr>
            </w:r>
            <w:r w:rsidR="0096055E">
              <w:rPr>
                <w:noProof/>
                <w:webHidden/>
              </w:rPr>
              <w:fldChar w:fldCharType="separate"/>
            </w:r>
            <w:r w:rsidR="0096055E">
              <w:rPr>
                <w:noProof/>
                <w:webHidden/>
              </w:rPr>
              <w:t>3</w:t>
            </w:r>
            <w:r w:rsidR="0096055E">
              <w:rPr>
                <w:noProof/>
                <w:webHidden/>
              </w:rPr>
              <w:fldChar w:fldCharType="end"/>
            </w:r>
          </w:hyperlink>
        </w:p>
        <w:p w14:paraId="65DAD7E1" w14:textId="77777777"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14:paraId="1798C60E" w14:textId="77777777" w:rsidR="0053083C" w:rsidRDefault="002B6F8C" w:rsidP="00013EBB">
      <w:pPr>
        <w:pStyle w:val="Heading1"/>
      </w:pPr>
      <w:r>
        <w:br w:type="page"/>
      </w:r>
    </w:p>
    <w:p w14:paraId="5AF2CF77" w14:textId="77777777" w:rsidR="0053083C" w:rsidRDefault="0053083C" w:rsidP="0053083C">
      <w:pPr>
        <w:pStyle w:val="Heading1"/>
        <w:numPr>
          <w:ilvl w:val="0"/>
          <w:numId w:val="105"/>
        </w:numPr>
      </w:pPr>
      <w:bookmarkStart w:id="0" w:name="_Toc531529109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3121"/>
        <w:gridCol w:w="3325"/>
        <w:gridCol w:w="3304"/>
      </w:tblGrid>
      <w:tr w:rsidR="0053083C" w14:paraId="16675738" w14:textId="77777777" w:rsidTr="0053083C">
        <w:tc>
          <w:tcPr>
            <w:tcW w:w="3200" w:type="dxa"/>
          </w:tcPr>
          <w:p w14:paraId="300DF3E7" w14:textId="77777777" w:rsidR="0053083C" w:rsidRDefault="0053083C" w:rsidP="0053083C">
            <w:r>
              <w:t>0.1</w:t>
            </w:r>
          </w:p>
        </w:tc>
        <w:tc>
          <w:tcPr>
            <w:tcW w:w="3121" w:type="dxa"/>
          </w:tcPr>
          <w:p w14:paraId="2252BF6F" w14:textId="77777777" w:rsidR="0053083C" w:rsidRDefault="00363D89" w:rsidP="0053083C">
            <w:r>
              <w:t>12</w:t>
            </w:r>
            <w:r w:rsidR="0053083C">
              <w:t>/1</w:t>
            </w:r>
            <w:r>
              <w:t>3</w:t>
            </w:r>
            <w:r w:rsidR="0053083C">
              <w:t>/2018</w:t>
            </w:r>
          </w:p>
        </w:tc>
        <w:tc>
          <w:tcPr>
            <w:tcW w:w="3325" w:type="dxa"/>
          </w:tcPr>
          <w:p w14:paraId="5B86C8FC" w14:textId="77777777" w:rsidR="0053083C" w:rsidRDefault="0053083C" w:rsidP="0053083C">
            <w:r>
              <w:t xml:space="preserve">Initial </w:t>
            </w:r>
            <w:proofErr w:type="spellStart"/>
            <w:r>
              <w:t>Checkin</w:t>
            </w:r>
            <w:proofErr w:type="spellEnd"/>
          </w:p>
        </w:tc>
        <w:tc>
          <w:tcPr>
            <w:tcW w:w="3304" w:type="dxa"/>
          </w:tcPr>
          <w:p w14:paraId="5CD94635" w14:textId="77777777" w:rsidR="0053083C" w:rsidRDefault="0053083C" w:rsidP="0053083C">
            <w:r>
              <w:t>Tanner Cline</w:t>
            </w:r>
          </w:p>
        </w:tc>
      </w:tr>
    </w:tbl>
    <w:p w14:paraId="1589AB68" w14:textId="77777777" w:rsidR="0053083C" w:rsidRPr="0053083C" w:rsidRDefault="0053083C" w:rsidP="0053083C"/>
    <w:p w14:paraId="5D8160C3" w14:textId="77777777" w:rsidR="0053083C" w:rsidRPr="0053083C" w:rsidRDefault="0053083C" w:rsidP="0053083C"/>
    <w:p w14:paraId="476A0A95" w14:textId="77777777" w:rsidR="002B6F8C" w:rsidRDefault="004D7389" w:rsidP="00013EBB">
      <w:pPr>
        <w:pStyle w:val="Heading1"/>
      </w:pPr>
      <w:r>
        <w:t>Known Issues</w:t>
      </w:r>
    </w:p>
    <w:p w14:paraId="4A24C5A1" w14:textId="77777777" w:rsidR="00AE7A0F" w:rsidRDefault="00AE7A0F" w:rsidP="00AE7A0F"/>
    <w:p w14:paraId="52C883D6" w14:textId="77777777" w:rsidR="003B6D3B" w:rsidRDefault="003B6D3B" w:rsidP="003B6D3B">
      <w:pPr>
        <w:pStyle w:val="ListParagraph"/>
        <w:numPr>
          <w:ilvl w:val="0"/>
          <w:numId w:val="111"/>
        </w:numPr>
      </w:pPr>
      <w:r>
        <w:t>Ties are awarded to the player closest to the dealer instead of splitting between winners (REQ061400).</w:t>
      </w:r>
    </w:p>
    <w:p w14:paraId="57619588" w14:textId="110E06FF" w:rsidR="003B6D3B" w:rsidRDefault="003B6D3B" w:rsidP="003B6D3B">
      <w:pPr>
        <w:pStyle w:val="ListParagraph"/>
        <w:numPr>
          <w:ilvl w:val="0"/>
          <w:numId w:val="111"/>
        </w:numPr>
      </w:pPr>
      <w:r>
        <w:t xml:space="preserve">Low and </w:t>
      </w:r>
      <w:proofErr w:type="gramStart"/>
      <w:r>
        <w:t>High Stake</w:t>
      </w:r>
      <w:proofErr w:type="gramEnd"/>
      <w:r>
        <w:t xml:space="preserve"> limits are neither displayed nor configurable from the UI</w:t>
      </w:r>
      <w:r w:rsidR="00D01689">
        <w:t xml:space="preserve"> (</w:t>
      </w:r>
      <w:r w:rsidR="00D01689">
        <w:rPr>
          <w:rFonts w:eastAsia="Times New Roman"/>
          <w:color w:val="212121"/>
        </w:rPr>
        <w:t>REQ050600</w:t>
      </w:r>
      <w:r w:rsidR="00D01689">
        <w:rPr>
          <w:rFonts w:eastAsia="Times New Roman"/>
          <w:color w:val="212121"/>
        </w:rPr>
        <w:t xml:space="preserve"> and </w:t>
      </w:r>
      <w:r w:rsidR="00D01689">
        <w:rPr>
          <w:rFonts w:eastAsia="Times New Roman"/>
          <w:color w:val="212121"/>
        </w:rPr>
        <w:t>REQ050</w:t>
      </w:r>
      <w:r w:rsidR="00D01689">
        <w:rPr>
          <w:rFonts w:eastAsia="Times New Roman"/>
          <w:color w:val="212121"/>
        </w:rPr>
        <w:t>700)</w:t>
      </w:r>
      <w:r>
        <w:t>.</w:t>
      </w:r>
    </w:p>
    <w:p w14:paraId="3DE481EA" w14:textId="2EC2A4FC" w:rsidR="00AE7A0F" w:rsidRDefault="003B6D3B" w:rsidP="003B6D3B">
      <w:pPr>
        <w:pStyle w:val="ListParagraph"/>
        <w:numPr>
          <w:ilvl w:val="0"/>
          <w:numId w:val="111"/>
        </w:numPr>
      </w:pPr>
      <w:r>
        <w:t>Table ante is neither displayed nor configurable from the UI</w:t>
      </w:r>
      <w:r w:rsidR="00D01689">
        <w:t xml:space="preserve"> (</w:t>
      </w:r>
      <w:r w:rsidR="00D01689">
        <w:rPr>
          <w:rFonts w:eastAsia="Times New Roman"/>
          <w:color w:val="212121"/>
        </w:rPr>
        <w:t>REQ050</w:t>
      </w:r>
      <w:r w:rsidR="00D01689">
        <w:rPr>
          <w:rFonts w:eastAsia="Times New Roman"/>
          <w:color w:val="212121"/>
        </w:rPr>
        <w:t>5</w:t>
      </w:r>
      <w:r w:rsidR="00D01689">
        <w:rPr>
          <w:rFonts w:eastAsia="Times New Roman"/>
          <w:color w:val="212121"/>
        </w:rPr>
        <w:t>00</w:t>
      </w:r>
      <w:r w:rsidR="00D01689">
        <w:rPr>
          <w:rFonts w:eastAsia="Times New Roman"/>
          <w:color w:val="212121"/>
        </w:rPr>
        <w:t>)</w:t>
      </w:r>
      <w:r>
        <w:t>.</w:t>
      </w:r>
    </w:p>
    <w:p w14:paraId="1D3E660C" w14:textId="66E67ECB" w:rsidR="00D01689" w:rsidRDefault="00D01689" w:rsidP="003B6D3B">
      <w:pPr>
        <w:pStyle w:val="ListParagraph"/>
        <w:numPr>
          <w:ilvl w:val="0"/>
          <w:numId w:val="111"/>
        </w:numPr>
      </w:pPr>
      <w:r>
        <w:t>The game does not support saving between runs of the program (</w:t>
      </w:r>
      <w:r>
        <w:rPr>
          <w:rFonts w:eastAsia="Times New Roman"/>
          <w:color w:val="212121"/>
        </w:rPr>
        <w:t>REQ</w:t>
      </w:r>
      <w:r>
        <w:rPr>
          <w:rFonts w:eastAsia="Times New Roman"/>
          <w:color w:val="212121"/>
        </w:rPr>
        <w:t>103000).</w:t>
      </w:r>
    </w:p>
    <w:p w14:paraId="11B40865" w14:textId="50124A07" w:rsidR="00D01689" w:rsidRDefault="00747A24" w:rsidP="003B6D3B">
      <w:pPr>
        <w:pStyle w:val="ListParagraph"/>
        <w:numPr>
          <w:ilvl w:val="0"/>
          <w:numId w:val="111"/>
        </w:numPr>
      </w:pPr>
      <w:r>
        <w:t>Players are forced to fold when they run out of money during a game.</w:t>
      </w:r>
    </w:p>
    <w:p w14:paraId="68AED6D7" w14:textId="62220C36" w:rsidR="00747A24" w:rsidRPr="00AE7A0F" w:rsidRDefault="00747A24" w:rsidP="00747A24">
      <w:pPr>
        <w:pStyle w:val="ListParagraph"/>
        <w:numPr>
          <w:ilvl w:val="1"/>
          <w:numId w:val="111"/>
        </w:numPr>
      </w:pPr>
      <w:r>
        <w:t>This is a failure in the requirement process, as “all-in” behavior was not specified.</w:t>
      </w:r>
      <w:bookmarkStart w:id="1" w:name="_GoBack"/>
      <w:bookmarkEnd w:id="1"/>
    </w:p>
    <w:p w14:paraId="0258C335" w14:textId="77777777" w:rsidR="00AE7A0F" w:rsidRPr="00AE7A0F" w:rsidRDefault="00AE7A0F" w:rsidP="00AE7A0F"/>
    <w:p w14:paraId="22456986" w14:textId="77777777"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 w:rsidSect="00AE7A0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F429" w14:textId="77777777" w:rsidR="00FE3AE5" w:rsidRDefault="00FE3AE5" w:rsidP="00B57359">
      <w:pPr>
        <w:spacing w:after="0" w:line="240" w:lineRule="auto"/>
      </w:pPr>
      <w:r>
        <w:separator/>
      </w:r>
    </w:p>
  </w:endnote>
  <w:endnote w:type="continuationSeparator" w:id="0">
    <w:p w14:paraId="502D58B1" w14:textId="77777777" w:rsidR="00FE3AE5" w:rsidRDefault="00FE3AE5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AD72C" w14:textId="77777777" w:rsidR="00E43091" w:rsidRDefault="00E43091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277FB7" w:rsidRPr="00277FB7">
      <w:rPr>
        <w:rFonts w:asciiTheme="majorHAnsi" w:eastAsiaTheme="majorEastAsia" w:hAnsiTheme="majorHAnsi" w:cstheme="majorBidi"/>
        <w:noProof/>
        <w:sz w:val="28"/>
        <w:szCs w:val="28"/>
      </w:rPr>
      <w:t>10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085B0" w14:textId="77777777" w:rsidR="00FE3AE5" w:rsidRDefault="00FE3AE5" w:rsidP="00B57359">
      <w:pPr>
        <w:spacing w:after="0" w:line="240" w:lineRule="auto"/>
      </w:pPr>
      <w:r>
        <w:separator/>
      </w:r>
    </w:p>
  </w:footnote>
  <w:footnote w:type="continuationSeparator" w:id="0">
    <w:p w14:paraId="6B1C2974" w14:textId="77777777" w:rsidR="00FE3AE5" w:rsidRDefault="00FE3AE5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750C" w14:textId="77777777" w:rsidR="00E43091" w:rsidRPr="00B57359" w:rsidRDefault="00E43091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CFA"/>
    <w:multiLevelType w:val="hybridMultilevel"/>
    <w:tmpl w:val="0068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2B7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C24"/>
    <w:multiLevelType w:val="hybridMultilevel"/>
    <w:tmpl w:val="F4A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2584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0E0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051F3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1C86"/>
    <w:multiLevelType w:val="hybridMultilevel"/>
    <w:tmpl w:val="30CE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1766"/>
    <w:multiLevelType w:val="hybridMultilevel"/>
    <w:tmpl w:val="3E9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54C3A"/>
    <w:multiLevelType w:val="hybridMultilevel"/>
    <w:tmpl w:val="8BC4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F21C8"/>
    <w:multiLevelType w:val="hybridMultilevel"/>
    <w:tmpl w:val="62EA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935A5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038D2"/>
    <w:multiLevelType w:val="hybridMultilevel"/>
    <w:tmpl w:val="6ABE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F602D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DE4C0E"/>
    <w:multiLevelType w:val="hybridMultilevel"/>
    <w:tmpl w:val="26EE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6770A"/>
    <w:multiLevelType w:val="hybridMultilevel"/>
    <w:tmpl w:val="0D70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6BB2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FD7BD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C271B"/>
    <w:multiLevelType w:val="hybridMultilevel"/>
    <w:tmpl w:val="AA78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0618BA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456F8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B2498"/>
    <w:multiLevelType w:val="hybridMultilevel"/>
    <w:tmpl w:val="DD7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42F29"/>
    <w:multiLevelType w:val="hybridMultilevel"/>
    <w:tmpl w:val="8252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8F40DA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862EED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D57D3"/>
    <w:multiLevelType w:val="hybridMultilevel"/>
    <w:tmpl w:val="E23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805FCE"/>
    <w:multiLevelType w:val="hybridMultilevel"/>
    <w:tmpl w:val="7FDC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2C64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5E614D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7146D2"/>
    <w:multiLevelType w:val="hybridMultilevel"/>
    <w:tmpl w:val="EB7E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A6DFE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27665"/>
    <w:multiLevelType w:val="hybridMultilevel"/>
    <w:tmpl w:val="D3BA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4E29C0"/>
    <w:multiLevelType w:val="hybridMultilevel"/>
    <w:tmpl w:val="A866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982216"/>
    <w:multiLevelType w:val="hybridMultilevel"/>
    <w:tmpl w:val="C2D8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305918"/>
    <w:multiLevelType w:val="hybridMultilevel"/>
    <w:tmpl w:val="3832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305994"/>
    <w:multiLevelType w:val="hybridMultilevel"/>
    <w:tmpl w:val="E8D2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B7C81"/>
    <w:multiLevelType w:val="hybridMultilevel"/>
    <w:tmpl w:val="C294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30427F58"/>
    <w:multiLevelType w:val="hybridMultilevel"/>
    <w:tmpl w:val="9222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B71638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FA23B4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B76709"/>
    <w:multiLevelType w:val="hybridMultilevel"/>
    <w:tmpl w:val="8F10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2C4B2D"/>
    <w:multiLevelType w:val="hybridMultilevel"/>
    <w:tmpl w:val="164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F12EC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211896"/>
    <w:multiLevelType w:val="hybridMultilevel"/>
    <w:tmpl w:val="0802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12412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D163BB"/>
    <w:multiLevelType w:val="hybridMultilevel"/>
    <w:tmpl w:val="B3BC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AC22DF"/>
    <w:multiLevelType w:val="hybridMultilevel"/>
    <w:tmpl w:val="A09E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263AF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511E0F"/>
    <w:multiLevelType w:val="hybridMultilevel"/>
    <w:tmpl w:val="5DAE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5366B"/>
    <w:multiLevelType w:val="hybridMultilevel"/>
    <w:tmpl w:val="A5CA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B351AC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F001F5"/>
    <w:multiLevelType w:val="hybridMultilevel"/>
    <w:tmpl w:val="2188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FD59FB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30117A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76E8A"/>
    <w:multiLevelType w:val="hybridMultilevel"/>
    <w:tmpl w:val="4AC4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CF56D8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A90F54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73247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D64DFC"/>
    <w:multiLevelType w:val="hybridMultilevel"/>
    <w:tmpl w:val="645C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864F27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98206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F45CFB"/>
    <w:multiLevelType w:val="hybridMultilevel"/>
    <w:tmpl w:val="C568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A461B4D"/>
    <w:multiLevelType w:val="hybridMultilevel"/>
    <w:tmpl w:val="832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293879"/>
    <w:multiLevelType w:val="hybridMultilevel"/>
    <w:tmpl w:val="9566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2608D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3A225A"/>
    <w:multiLevelType w:val="hybridMultilevel"/>
    <w:tmpl w:val="A636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42242A"/>
    <w:multiLevelType w:val="hybridMultilevel"/>
    <w:tmpl w:val="65F8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3D438B"/>
    <w:multiLevelType w:val="hybridMultilevel"/>
    <w:tmpl w:val="4188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A35567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D09CF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4B6C4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7566B7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AA0BC5"/>
    <w:multiLevelType w:val="hybridMultilevel"/>
    <w:tmpl w:val="2938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491E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9932D38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454634"/>
    <w:multiLevelType w:val="hybridMultilevel"/>
    <w:tmpl w:val="2538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3B6BD7"/>
    <w:multiLevelType w:val="hybridMultilevel"/>
    <w:tmpl w:val="0B0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4113A6"/>
    <w:multiLevelType w:val="hybridMultilevel"/>
    <w:tmpl w:val="E9DA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5A4833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C83189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6668B5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E92757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0F42CE"/>
    <w:multiLevelType w:val="hybridMultilevel"/>
    <w:tmpl w:val="4942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42699A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542A26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FA768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447A12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E1148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E920C4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6A51C2"/>
    <w:multiLevelType w:val="hybridMultilevel"/>
    <w:tmpl w:val="552E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5A2D9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0E13CF0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0B70BB"/>
    <w:multiLevelType w:val="hybridMultilevel"/>
    <w:tmpl w:val="B71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9A69CD"/>
    <w:multiLevelType w:val="hybridMultilevel"/>
    <w:tmpl w:val="8B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9E7997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AB48F8"/>
    <w:multiLevelType w:val="hybridMultilevel"/>
    <w:tmpl w:val="5DD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D84984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01725E"/>
    <w:multiLevelType w:val="hybridMultilevel"/>
    <w:tmpl w:val="83F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412004"/>
    <w:multiLevelType w:val="hybridMultilevel"/>
    <w:tmpl w:val="2262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FD7640"/>
    <w:multiLevelType w:val="hybridMultilevel"/>
    <w:tmpl w:val="3B5E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A81EE9"/>
    <w:multiLevelType w:val="hybridMultilevel"/>
    <w:tmpl w:val="8C2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C8606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590609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50781D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35AC6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EF2AB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D5E5EC9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9B5CB6"/>
    <w:multiLevelType w:val="hybridMultilevel"/>
    <w:tmpl w:val="E85A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B87C1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CA30D8"/>
    <w:multiLevelType w:val="hybridMultilevel"/>
    <w:tmpl w:val="7A52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6"/>
  </w:num>
  <w:num w:numId="3">
    <w:abstractNumId w:val="66"/>
  </w:num>
  <w:num w:numId="4">
    <w:abstractNumId w:val="51"/>
  </w:num>
  <w:num w:numId="5">
    <w:abstractNumId w:val="98"/>
  </w:num>
  <w:num w:numId="6">
    <w:abstractNumId w:val="2"/>
  </w:num>
  <w:num w:numId="7">
    <w:abstractNumId w:val="33"/>
  </w:num>
  <w:num w:numId="8">
    <w:abstractNumId w:val="45"/>
  </w:num>
  <w:num w:numId="9">
    <w:abstractNumId w:val="77"/>
  </w:num>
  <w:num w:numId="10">
    <w:abstractNumId w:val="71"/>
  </w:num>
  <w:num w:numId="11">
    <w:abstractNumId w:val="62"/>
  </w:num>
  <w:num w:numId="12">
    <w:abstractNumId w:val="83"/>
  </w:num>
  <w:num w:numId="13">
    <w:abstractNumId w:val="9"/>
  </w:num>
  <w:num w:numId="14">
    <w:abstractNumId w:val="47"/>
  </w:num>
  <w:num w:numId="15">
    <w:abstractNumId w:val="89"/>
  </w:num>
  <w:num w:numId="16">
    <w:abstractNumId w:val="55"/>
  </w:num>
  <w:num w:numId="17">
    <w:abstractNumId w:val="97"/>
  </w:num>
  <w:num w:numId="18">
    <w:abstractNumId w:val="23"/>
  </w:num>
  <w:num w:numId="19">
    <w:abstractNumId w:val="82"/>
  </w:num>
  <w:num w:numId="20">
    <w:abstractNumId w:val="90"/>
  </w:num>
  <w:num w:numId="21">
    <w:abstractNumId w:val="49"/>
  </w:num>
  <w:num w:numId="22">
    <w:abstractNumId w:val="85"/>
  </w:num>
  <w:num w:numId="23">
    <w:abstractNumId w:val="28"/>
  </w:num>
  <w:num w:numId="24">
    <w:abstractNumId w:val="102"/>
  </w:num>
  <w:num w:numId="25">
    <w:abstractNumId w:val="41"/>
  </w:num>
  <w:num w:numId="26">
    <w:abstractNumId w:val="50"/>
  </w:num>
  <w:num w:numId="27">
    <w:abstractNumId w:val="13"/>
  </w:num>
  <w:num w:numId="28">
    <w:abstractNumId w:val="3"/>
  </w:num>
  <w:num w:numId="29">
    <w:abstractNumId w:val="93"/>
  </w:num>
  <w:num w:numId="30">
    <w:abstractNumId w:val="68"/>
  </w:num>
  <w:num w:numId="31">
    <w:abstractNumId w:val="17"/>
  </w:num>
  <w:num w:numId="32">
    <w:abstractNumId w:val="57"/>
  </w:num>
  <w:num w:numId="33">
    <w:abstractNumId w:val="10"/>
  </w:num>
  <w:num w:numId="34">
    <w:abstractNumId w:val="6"/>
  </w:num>
  <w:num w:numId="35">
    <w:abstractNumId w:val="108"/>
  </w:num>
  <w:num w:numId="36">
    <w:abstractNumId w:val="100"/>
  </w:num>
  <w:num w:numId="37">
    <w:abstractNumId w:val="5"/>
  </w:num>
  <w:num w:numId="38">
    <w:abstractNumId w:val="31"/>
  </w:num>
  <w:num w:numId="39">
    <w:abstractNumId w:val="19"/>
  </w:num>
  <w:num w:numId="40">
    <w:abstractNumId w:val="37"/>
  </w:num>
  <w:num w:numId="41">
    <w:abstractNumId w:val="99"/>
  </w:num>
  <w:num w:numId="42">
    <w:abstractNumId w:val="16"/>
  </w:num>
  <w:num w:numId="43">
    <w:abstractNumId w:val="60"/>
  </w:num>
  <w:num w:numId="44">
    <w:abstractNumId w:val="8"/>
  </w:num>
  <w:num w:numId="45">
    <w:abstractNumId w:val="74"/>
  </w:num>
  <w:num w:numId="46">
    <w:abstractNumId w:val="92"/>
  </w:num>
  <w:num w:numId="47">
    <w:abstractNumId w:val="53"/>
  </w:num>
  <w:num w:numId="48">
    <w:abstractNumId w:val="24"/>
  </w:num>
  <w:num w:numId="49">
    <w:abstractNumId w:val="32"/>
  </w:num>
  <w:num w:numId="50">
    <w:abstractNumId w:val="76"/>
  </w:num>
  <w:num w:numId="51">
    <w:abstractNumId w:val="14"/>
  </w:num>
  <w:num w:numId="52">
    <w:abstractNumId w:val="48"/>
  </w:num>
  <w:num w:numId="53">
    <w:abstractNumId w:val="103"/>
  </w:num>
  <w:num w:numId="54">
    <w:abstractNumId w:val="25"/>
  </w:num>
  <w:num w:numId="55">
    <w:abstractNumId w:val="96"/>
  </w:num>
  <w:num w:numId="56">
    <w:abstractNumId w:val="21"/>
  </w:num>
  <w:num w:numId="57">
    <w:abstractNumId w:val="12"/>
  </w:num>
  <w:num w:numId="58">
    <w:abstractNumId w:val="1"/>
  </w:num>
  <w:num w:numId="59">
    <w:abstractNumId w:val="73"/>
  </w:num>
  <w:num w:numId="60">
    <w:abstractNumId w:val="86"/>
  </w:num>
  <w:num w:numId="61">
    <w:abstractNumId w:val="42"/>
  </w:num>
  <w:num w:numId="62">
    <w:abstractNumId w:val="26"/>
  </w:num>
  <w:num w:numId="63">
    <w:abstractNumId w:val="39"/>
  </w:num>
  <w:num w:numId="64">
    <w:abstractNumId w:val="20"/>
  </w:num>
  <w:num w:numId="65">
    <w:abstractNumId w:val="84"/>
  </w:num>
  <w:num w:numId="66">
    <w:abstractNumId w:val="34"/>
  </w:num>
  <w:num w:numId="67">
    <w:abstractNumId w:val="38"/>
  </w:num>
  <w:num w:numId="68">
    <w:abstractNumId w:val="43"/>
  </w:num>
  <w:num w:numId="69">
    <w:abstractNumId w:val="29"/>
  </w:num>
  <w:num w:numId="70">
    <w:abstractNumId w:val="0"/>
  </w:num>
  <w:num w:numId="71">
    <w:abstractNumId w:val="64"/>
  </w:num>
  <w:num w:numId="72">
    <w:abstractNumId w:val="95"/>
  </w:num>
  <w:num w:numId="73">
    <w:abstractNumId w:val="44"/>
  </w:num>
  <w:num w:numId="74">
    <w:abstractNumId w:val="40"/>
  </w:num>
  <w:num w:numId="75">
    <w:abstractNumId w:val="69"/>
  </w:num>
  <w:num w:numId="76">
    <w:abstractNumId w:val="94"/>
  </w:num>
  <w:num w:numId="77">
    <w:abstractNumId w:val="78"/>
  </w:num>
  <w:num w:numId="78">
    <w:abstractNumId w:val="65"/>
  </w:num>
  <w:num w:numId="79">
    <w:abstractNumId w:val="80"/>
  </w:num>
  <w:num w:numId="80">
    <w:abstractNumId w:val="67"/>
  </w:num>
  <w:num w:numId="81">
    <w:abstractNumId w:val="79"/>
  </w:num>
  <w:num w:numId="82">
    <w:abstractNumId w:val="7"/>
  </w:num>
  <w:num w:numId="83">
    <w:abstractNumId w:val="101"/>
  </w:num>
  <w:num w:numId="84">
    <w:abstractNumId w:val="18"/>
  </w:num>
  <w:num w:numId="85">
    <w:abstractNumId w:val="105"/>
  </w:num>
  <w:num w:numId="86">
    <w:abstractNumId w:val="107"/>
  </w:num>
  <w:num w:numId="87">
    <w:abstractNumId w:val="56"/>
  </w:num>
  <w:num w:numId="88">
    <w:abstractNumId w:val="54"/>
  </w:num>
  <w:num w:numId="89">
    <w:abstractNumId w:val="27"/>
  </w:num>
  <w:num w:numId="90">
    <w:abstractNumId w:val="88"/>
  </w:num>
  <w:num w:numId="91">
    <w:abstractNumId w:val="52"/>
  </w:num>
  <w:num w:numId="92">
    <w:abstractNumId w:val="35"/>
  </w:num>
  <w:num w:numId="93">
    <w:abstractNumId w:val="87"/>
  </w:num>
  <w:num w:numId="94">
    <w:abstractNumId w:val="91"/>
  </w:num>
  <w:num w:numId="95">
    <w:abstractNumId w:val="4"/>
  </w:num>
  <w:num w:numId="96">
    <w:abstractNumId w:val="70"/>
  </w:num>
  <w:num w:numId="97">
    <w:abstractNumId w:val="11"/>
  </w:num>
  <w:num w:numId="98">
    <w:abstractNumId w:val="59"/>
  </w:num>
  <w:num w:numId="99">
    <w:abstractNumId w:val="75"/>
  </w:num>
  <w:num w:numId="100">
    <w:abstractNumId w:val="106"/>
  </w:num>
  <w:num w:numId="101">
    <w:abstractNumId w:val="104"/>
  </w:num>
  <w:num w:numId="102">
    <w:abstractNumId w:val="22"/>
  </w:num>
  <w:num w:numId="103">
    <w:abstractNumId w:val="15"/>
  </w:num>
  <w:num w:numId="104">
    <w:abstractNumId w:val="81"/>
  </w:num>
  <w:num w:numId="10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63"/>
  </w:num>
  <w:num w:numId="107">
    <w:abstractNumId w:val="30"/>
  </w:num>
  <w:num w:numId="108">
    <w:abstractNumId w:val="58"/>
  </w:num>
  <w:num w:numId="109">
    <w:abstractNumId w:val="109"/>
  </w:num>
  <w:num w:numId="110">
    <w:abstractNumId w:val="72"/>
  </w:num>
  <w:num w:numId="111">
    <w:abstractNumId w:val="61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55"/>
    <w:rsid w:val="00013EBB"/>
    <w:rsid w:val="00037A6E"/>
    <w:rsid w:val="00046B7B"/>
    <w:rsid w:val="00102896"/>
    <w:rsid w:val="0014548A"/>
    <w:rsid w:val="001556E7"/>
    <w:rsid w:val="0016078B"/>
    <w:rsid w:val="00163040"/>
    <w:rsid w:val="0017011A"/>
    <w:rsid w:val="00197EE1"/>
    <w:rsid w:val="00223F3E"/>
    <w:rsid w:val="00277FB7"/>
    <w:rsid w:val="00283F34"/>
    <w:rsid w:val="002B6F8C"/>
    <w:rsid w:val="00363D89"/>
    <w:rsid w:val="00392EED"/>
    <w:rsid w:val="00393089"/>
    <w:rsid w:val="003A09D9"/>
    <w:rsid w:val="003B6D3B"/>
    <w:rsid w:val="003C1B63"/>
    <w:rsid w:val="003F30F4"/>
    <w:rsid w:val="0041777F"/>
    <w:rsid w:val="00480E05"/>
    <w:rsid w:val="004B20D9"/>
    <w:rsid w:val="004D7389"/>
    <w:rsid w:val="00502421"/>
    <w:rsid w:val="0053083C"/>
    <w:rsid w:val="0053173A"/>
    <w:rsid w:val="0059779E"/>
    <w:rsid w:val="005C1655"/>
    <w:rsid w:val="005E4301"/>
    <w:rsid w:val="00622E1C"/>
    <w:rsid w:val="006453F2"/>
    <w:rsid w:val="0066638B"/>
    <w:rsid w:val="006E3DA2"/>
    <w:rsid w:val="00716B87"/>
    <w:rsid w:val="00716DB2"/>
    <w:rsid w:val="00724783"/>
    <w:rsid w:val="0073307C"/>
    <w:rsid w:val="00744CCA"/>
    <w:rsid w:val="00747A24"/>
    <w:rsid w:val="0075230B"/>
    <w:rsid w:val="007E4F7A"/>
    <w:rsid w:val="007F09E2"/>
    <w:rsid w:val="007F1138"/>
    <w:rsid w:val="00812501"/>
    <w:rsid w:val="008150EE"/>
    <w:rsid w:val="00831300"/>
    <w:rsid w:val="008B074F"/>
    <w:rsid w:val="008C469A"/>
    <w:rsid w:val="009045EE"/>
    <w:rsid w:val="0096055E"/>
    <w:rsid w:val="009E3BA8"/>
    <w:rsid w:val="009F6D21"/>
    <w:rsid w:val="00A00EDF"/>
    <w:rsid w:val="00A07268"/>
    <w:rsid w:val="00A21AB1"/>
    <w:rsid w:val="00A875BB"/>
    <w:rsid w:val="00AD4009"/>
    <w:rsid w:val="00AE7A0F"/>
    <w:rsid w:val="00AF2F83"/>
    <w:rsid w:val="00B12482"/>
    <w:rsid w:val="00B33AC4"/>
    <w:rsid w:val="00B3534E"/>
    <w:rsid w:val="00B47C2C"/>
    <w:rsid w:val="00B57359"/>
    <w:rsid w:val="00B659AE"/>
    <w:rsid w:val="00B6759E"/>
    <w:rsid w:val="00BC3D83"/>
    <w:rsid w:val="00C271E5"/>
    <w:rsid w:val="00C32A04"/>
    <w:rsid w:val="00C62EC0"/>
    <w:rsid w:val="00C63BE9"/>
    <w:rsid w:val="00C640D9"/>
    <w:rsid w:val="00C82CB1"/>
    <w:rsid w:val="00CB1B25"/>
    <w:rsid w:val="00CB47CF"/>
    <w:rsid w:val="00CC5948"/>
    <w:rsid w:val="00CD3159"/>
    <w:rsid w:val="00CD5E9F"/>
    <w:rsid w:val="00D01689"/>
    <w:rsid w:val="00D0577D"/>
    <w:rsid w:val="00D50C60"/>
    <w:rsid w:val="00D71281"/>
    <w:rsid w:val="00D74604"/>
    <w:rsid w:val="00D840EE"/>
    <w:rsid w:val="00DA2004"/>
    <w:rsid w:val="00DB01FC"/>
    <w:rsid w:val="00DC465C"/>
    <w:rsid w:val="00DD2AB6"/>
    <w:rsid w:val="00DE3DAF"/>
    <w:rsid w:val="00E017D9"/>
    <w:rsid w:val="00E43091"/>
    <w:rsid w:val="00E50FDB"/>
    <w:rsid w:val="00E77FA4"/>
    <w:rsid w:val="00E82D21"/>
    <w:rsid w:val="00EB4FE1"/>
    <w:rsid w:val="00EC1AA6"/>
    <w:rsid w:val="00EE4432"/>
    <w:rsid w:val="00F07D02"/>
    <w:rsid w:val="00F1660D"/>
    <w:rsid w:val="00F271B2"/>
    <w:rsid w:val="00F4239D"/>
    <w:rsid w:val="00F51574"/>
    <w:rsid w:val="00F54E8E"/>
    <w:rsid w:val="00F6722D"/>
    <w:rsid w:val="00FE3AE5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EA3D1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D755-C25F-4EDF-8C5F-A4E18A84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Gino Canessa</cp:lastModifiedBy>
  <cp:revision>66</cp:revision>
  <dcterms:created xsi:type="dcterms:W3CDTF">2018-11-26T05:01:00Z</dcterms:created>
  <dcterms:modified xsi:type="dcterms:W3CDTF">2018-12-13T21:53:00Z</dcterms:modified>
</cp:coreProperties>
</file>