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※ 이 설정서는 해당 인물을 맡은 플레이어만 읽습니다.</w:t>
      </w:r>
    </w:p>
    <w:p/>
    <w:p>
      <w:r>
        <w:t>3 윤서린 (42세 / 여성)</w:t>
      </w:r>
    </w:p>
    <w:p>
      <w:r>
        <w:t>"내 아이가 네 살을 못 넘긴다는데... 어떤 어미가 포기를 해?"</w:t>
      </w:r>
    </w:p>
    <w:p>
      <w:r>
        <w:t>외양 및 성격: 적색 실크 블라우스에 검은색 슬랙스 차림. 광기와 강박 증세로 인해 일반인과는 조금 달라 보인다.</w:t>
      </w:r>
    </w:p>
    <w:p>
      <w:r>
        <w:t>공개된 모습: 무당 겸 동양화가. 자식에 대한 모성애와 집착이 비정상적으로 강하다. 과거 남편 강지석과 이혼한 아픔이 있다.</w:t>
      </w:r>
    </w:p>
    <w:p>
      <w:r>
        <w:t>마지막 기억: 30년 단짝 친구인 한송이가 밤늦게 신당에 들이닥쳐, 언성을 높이며 실랑이를 벌이던 순간. 그 뒤의 기억은 뚝 끊겨 있다.</w:t>
      </w:r>
    </w:p>
    <w:p>
      <w:r>
        <w:t>✦ 당신의 비밀</w:t>
      </w:r>
    </w:p>
    <w:p>
      <w:r>
        <w:t>나의 죄: 당신은 아들 하늘의 단명 사주를 바꾸기 위해, 친구 한송이의 아들 이안이의 사주를 훔치는 '환명굿'을 주재했습니다. 그 후 장수를 기원하는 세로 폭의 동양화를 그려 족자로 표구하고, 족자와 그림 사이에 '환명부'를 숨겨 한송이에게 선물했습니다. 한송이는 기뻐하며 이안의 방에 족자를 걸어두었고, 환명부는 이안이의 명을 차츰차츰 갉아먹어 결국 죽음에 이르게 만들었습니다. 그 사이 당신의 아들 '하늘'은 점점 건강해져 무사히 네 번째 생일을 맞이했습니다.</w:t>
      </w:r>
    </w:p>
    <w:p>
      <w:r>
        <w:t>환명굿이란? 환명굿은 두 아이의 사주를 바꾸는 의식이며, 무속에서 금기된 술법 중 하나입니다. 이 술법을 완성하기 위해서는 주재자와 부주재자가 필요합니다. 당신이 이 의식을 주재했으며, 정해월은 부주재로 참여했습니다.</w:t>
      </w:r>
    </w:p>
    <w:p>
      <w:r>
        <w:t>끊긴 기억: 당신의 기억은 송이와의 실랑이 도중에 끊겨 있습니다. 그 뒤에 무슨 일이 있었는지 당신도 모릅니다. 그러나 '기억나지 않는다'고 말하면 의심을 살 것입니다. 기억의 빈자리는 그럴듯한 거짓말로 메우세요.</w:t>
      </w:r>
    </w:p>
    <w:p>
      <w:r>
        <w:t>숨겨온 사실들: 당신은 죄책감과 강박을 이기지 못해 모든 것을 버리고 떠나려 가방을 꾸려두고 있었습니다. 환명굿의 인과로 환청과 환시에 시달려 약 없이는 잠들지 못했던 것도, 하늘의 양육권 소송을 준비했던 것도 사실입니다. 하늘이 없이는 살 수 없었으니까요. 이 단서들이 나오면 사실대로 인정하되, 그날 밤과는 무관하다고 하세요. "전 그저 떠나려 했을 뿐이에요. 그러니 조용히 사라진 것뿐인지도 모르죠."</w:t>
      </w:r>
    </w:p>
    <w:p>
      <w:r>
        <w:t>취조 시 알리바이: 그날 밤 저는 신당에서 밤새 기도를 올리고 있었어요. 밖에는 한 발짝도 나가지 않았습니다.</w:t>
      </w:r>
    </w:p>
    <w:p>
      <w:r>
        <w:t>신당에서의 다툼이 의심받을 때의 변명: "송이가 찾아와서 행패를 부리긴 했어요. 하지만 실랑이 끝에 송이는 그냥 돌아갔고, 전 피곤해서 잠들었어요."</w:t>
      </w:r>
    </w:p>
    <w:p>
      <w:r>
        <w:t>✦ 연기 팁</w:t>
      </w:r>
    </w:p>
    <w:p>
      <w:r>
        <w:t>송이와의 30년 우정을 강조하며 다정한 친구로 보이세요.</w:t>
      </w:r>
    </w:p>
    <w:p>
      <w:r>
        <w:t>이안의 죽음에는 아는 바가 없다고 하고, 장부가 나와도 해월과 눈을 마주치지 마세요.</w:t>
      </w:r>
    </w:p>
    <w:p>
      <w:r>
        <w:t>방범 카메라 단서 앞에서는 준비된 변명을 쓰되, 송이를 자극하지 마세요.</w:t>
      </w:r>
    </w:p>
    <w:p>
      <w:r>
        <w:t>새벽에 신당 불이 켜져 있었다는 목격담이 나오면 붙잡으세요. "보세요, 전 새벽까지 신당에서 기도하고 있었어요."</w:t>
      </w:r>
    </w:p>
    <w:p>
      <w:r>
        <w:t>✦ 미션</w:t>
      </w:r>
    </w:p>
    <w:p>
      <w:r>
        <w:t>미션: 당신이 친구 아들의 사주를 훔친 환명굿의 주동자라는 사실을 다른 이들에게 숨기세요. (4페이즈에 당신의 미션 전환 카드가 열립니다.)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