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OWASP ZAP SECURITY TESTING QUESTIONNAIRE</w:t>
        <w:br/>
      </w:r>
      <w:r>
        <w:rPr>
          <w:b/>
          <w:sz w:val="26"/>
        </w:rPr>
        <w:t>Manual Security Checks + ZAP Scan Record</w:t>
        <w:br/>
      </w:r>
      <w:r>
        <w:rPr>
          <w:sz w:val="24"/>
        </w:rPr>
        <w:t>Integrated Smart Campus Vehicle Management System (ISCVMS)</w:t>
        <w:br/>
        <w:t>Camarines Sur Polytechnic Colleges</w:t>
      </w:r>
    </w:p>
    <w:p>
      <w:r>
        <w:t>Filled on 18 October 2026 from the completed manual checks and ISCVMS-ZAP-Report.html. Every security case below passed. Counts are for https://www.iscvms.com only.</w:t>
      </w:r>
    </w:p>
    <w:p>
      <w:pPr>
        <w:pStyle w:val="Heading1"/>
      </w:pPr>
      <w:r>
        <w:t>Part A — Tester Profile</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Field</w:t>
            </w:r>
          </w:p>
        </w:tc>
        <w:tc>
          <w:tcPr>
            <w:tcW w:type="dxa" w:w="5040"/>
          </w:tcPr>
          <w:p>
            <w:r>
              <w:rPr>
                <w:b/>
                <w:sz w:val="16"/>
              </w:rPr>
              <w:t>Answer</w:t>
            </w:r>
          </w:p>
        </w:tc>
      </w:tr>
      <w:tr>
        <w:tc>
          <w:tcPr>
            <w:tcW w:type="dxa" w:w="5040"/>
          </w:tcPr>
          <w:p>
            <w:r>
              <w:rPr>
                <w:sz w:val="16"/>
              </w:rPr>
              <w:t>Tester Name</w:t>
            </w:r>
          </w:p>
        </w:tc>
        <w:tc>
          <w:tcPr>
            <w:tcW w:type="dxa" w:w="5040"/>
          </w:tcPr>
          <w:p>
            <w:r>
              <w:rPr>
                <w:sz w:val="16"/>
              </w:rPr>
              <w:t>Adrian Adams M. Daduya</w:t>
            </w:r>
          </w:p>
        </w:tc>
      </w:tr>
      <w:tr>
        <w:tc>
          <w:tcPr>
            <w:tcW w:type="dxa" w:w="5040"/>
          </w:tcPr>
          <w:p>
            <w:r>
              <w:rPr>
                <w:sz w:val="16"/>
              </w:rPr>
              <w:t>Role / Affiliation</w:t>
            </w:r>
          </w:p>
        </w:tc>
        <w:tc>
          <w:tcPr>
            <w:tcW w:type="dxa" w:w="5040"/>
          </w:tcPr>
          <w:p>
            <w:r>
              <w:rPr>
                <w:sz w:val="16"/>
              </w:rPr>
              <w:t>Researcher / IT Evaluator</w:t>
            </w:r>
          </w:p>
        </w:tc>
      </w:tr>
      <w:tr>
        <w:tc>
          <w:tcPr>
            <w:tcW w:type="dxa" w:w="5040"/>
          </w:tcPr>
          <w:p>
            <w:r>
              <w:rPr>
                <w:sz w:val="16"/>
              </w:rPr>
              <w:t>Date of Testing</w:t>
            </w:r>
          </w:p>
        </w:tc>
        <w:tc>
          <w:tcPr>
            <w:tcW w:type="dxa" w:w="5040"/>
          </w:tcPr>
          <w:p>
            <w:r>
              <w:rPr>
                <w:sz w:val="16"/>
              </w:rPr>
              <w:t>18 October 2026</w:t>
            </w:r>
          </w:p>
        </w:tc>
      </w:tr>
      <w:tr>
        <w:tc>
          <w:tcPr>
            <w:tcW w:type="dxa" w:w="5040"/>
          </w:tcPr>
          <w:p>
            <w:r>
              <w:rPr>
                <w:sz w:val="16"/>
              </w:rPr>
              <w:t>Target URL</w:t>
            </w:r>
          </w:p>
        </w:tc>
        <w:tc>
          <w:tcPr>
            <w:tcW w:type="dxa" w:w="5040"/>
          </w:tcPr>
          <w:p>
            <w:r>
              <w:rPr>
                <w:sz w:val="16"/>
              </w:rPr>
              <w:t>https://www.iscvms.com</w:t>
            </w:r>
          </w:p>
        </w:tc>
      </w:tr>
      <w:tr>
        <w:tc>
          <w:tcPr>
            <w:tcW w:type="dxa" w:w="5040"/>
          </w:tcPr>
          <w:p>
            <w:r>
              <w:rPr>
                <w:sz w:val="16"/>
              </w:rPr>
              <w:t>OWASP ZAP Version</w:t>
            </w:r>
          </w:p>
        </w:tc>
        <w:tc>
          <w:tcPr>
            <w:tcW w:type="dxa" w:w="5040"/>
          </w:tcPr>
          <w:p>
            <w:r>
              <w:rPr>
                <w:sz w:val="16"/>
              </w:rPr>
              <w:t>2.17.0</w:t>
            </w:r>
          </w:p>
        </w:tc>
      </w:tr>
      <w:tr>
        <w:tc>
          <w:tcPr>
            <w:tcW w:type="dxa" w:w="5040"/>
          </w:tcPr>
          <w:p>
            <w:r>
              <w:rPr>
                <w:sz w:val="16"/>
              </w:rPr>
              <w:t>Browser Used</w:t>
            </w:r>
          </w:p>
        </w:tc>
        <w:tc>
          <w:tcPr>
            <w:tcW w:type="dxa" w:w="5040"/>
          </w:tcPr>
          <w:p>
            <w:r>
              <w:rPr>
                <w:sz w:val="16"/>
              </w:rPr>
              <w:t>Google Chrome, proxied through ZAP</w:t>
            </w:r>
          </w:p>
        </w:tc>
      </w:tr>
      <w:tr>
        <w:tc>
          <w:tcPr>
            <w:tcW w:type="dxa" w:w="5040"/>
          </w:tcPr>
          <w:p>
            <w:r>
              <w:rPr>
                <w:sz w:val="16"/>
              </w:rPr>
              <w:t>Accounts Used</w:t>
            </w:r>
          </w:p>
        </w:tc>
        <w:tc>
          <w:tcPr>
            <w:tcW w:type="dxa" w:w="5040"/>
          </w:tcPr>
          <w:p>
            <w:r>
              <w:rPr>
                <w:sz w:val="16"/>
              </w:rPr>
              <w:t>Admin, Guard, and Student/Staff test accounts</w:t>
            </w:r>
          </w:p>
        </w:tc>
      </w:tr>
      <w:tr>
        <w:tc>
          <w:tcPr>
            <w:tcW w:type="dxa" w:w="5040"/>
          </w:tcPr>
          <w:p>
            <w:r>
              <w:rPr>
                <w:sz w:val="16"/>
              </w:rPr>
              <w:t>Scope Confirmation</w:t>
            </w:r>
          </w:p>
        </w:tc>
        <w:tc>
          <w:tcPr>
            <w:tcW w:type="dxa" w:w="5040"/>
          </w:tcPr>
          <w:p>
            <w:r>
              <w:rPr>
                <w:sz w:val="16"/>
              </w:rPr>
              <w:t>Authorized ISCVMS site. The printed form shows http://127.0.0.1:8000. This scan used the live site.</w:t>
            </w:r>
          </w:p>
        </w:tc>
      </w:tr>
    </w:tbl>
    <w:p/>
    <w:p>
      <w:pPr>
        <w:pStyle w:val="Heading1"/>
      </w:pPr>
      <w:r>
        <w:t>Part B — Manual Security Test Cases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No.</w:t>
            </w:r>
          </w:p>
        </w:tc>
        <w:tc>
          <w:tcPr>
            <w:tcW w:type="dxa" w:w="2520"/>
          </w:tcPr>
          <w:p>
            <w:r>
              <w:rPr>
                <w:b/>
                <w:sz w:val="16"/>
              </w:rPr>
              <w:t>Area</w:t>
            </w:r>
          </w:p>
        </w:tc>
        <w:tc>
          <w:tcPr>
            <w:tcW w:type="dxa" w:w="2520"/>
          </w:tcPr>
          <w:p>
            <w:r>
              <w:rPr>
                <w:b/>
                <w:sz w:val="16"/>
              </w:rPr>
              <w:t>Actual result</w:t>
            </w:r>
          </w:p>
        </w:tc>
        <w:tc>
          <w:tcPr>
            <w:tcW w:type="dxa" w:w="2520"/>
          </w:tcPr>
          <w:p>
            <w:r>
              <w:rPr>
                <w:b/>
                <w:sz w:val="16"/>
              </w:rPr>
              <w:t>Status</w:t>
            </w:r>
          </w:p>
        </w:tc>
      </w:tr>
      <w:tr>
        <w:tc>
          <w:tcPr>
            <w:tcW w:type="dxa" w:w="2520"/>
          </w:tcPr>
          <w:p>
            <w:r>
              <w:rPr>
                <w:sz w:val="16"/>
              </w:rPr>
              <w:t>1</w:t>
            </w:r>
          </w:p>
        </w:tc>
        <w:tc>
          <w:tcPr>
            <w:tcW w:type="dxa" w:w="2520"/>
          </w:tcPr>
          <w:p>
            <w:r>
              <w:rPr>
                <w:sz w:val="16"/>
              </w:rPr>
              <w:t>Invalid login</w:t>
            </w:r>
          </w:p>
        </w:tc>
        <w:tc>
          <w:tcPr>
            <w:tcW w:type="dxa" w:w="2520"/>
          </w:tcPr>
          <w:p>
            <w:r>
              <w:rPr>
                <w:sz w:val="16"/>
              </w:rPr>
              <w:t>Wrong email and password stayed on the login page. No session and no dashboard.</w:t>
            </w:r>
          </w:p>
        </w:tc>
        <w:tc>
          <w:tcPr>
            <w:tcW w:type="dxa" w:w="2520"/>
          </w:tcPr>
          <w:p>
            <w:r>
              <w:rPr>
                <w:sz w:val="16"/>
              </w:rPr>
              <w:t>Pass</w:t>
            </w:r>
          </w:p>
        </w:tc>
      </w:tr>
      <w:tr>
        <w:tc>
          <w:tcPr>
            <w:tcW w:type="dxa" w:w="2520"/>
          </w:tcPr>
          <w:p>
            <w:r>
              <w:rPr>
                <w:sz w:val="16"/>
              </w:rPr>
              <w:t>2</w:t>
            </w:r>
          </w:p>
        </w:tc>
        <w:tc>
          <w:tcPr>
            <w:tcW w:type="dxa" w:w="2520"/>
          </w:tcPr>
          <w:p>
            <w:r>
              <w:rPr>
                <w:sz w:val="16"/>
              </w:rPr>
              <w:t>Valid Admin login</w:t>
            </w:r>
          </w:p>
        </w:tc>
        <w:tc>
          <w:tcPr>
            <w:tcW w:type="dxa" w:w="2520"/>
          </w:tcPr>
          <w:p>
            <w:r>
              <w:rPr>
                <w:sz w:val="16"/>
              </w:rPr>
              <w:t>Opened the Admin dashboard at /admin.</w:t>
            </w:r>
          </w:p>
        </w:tc>
        <w:tc>
          <w:tcPr>
            <w:tcW w:type="dxa" w:w="2520"/>
          </w:tcPr>
          <w:p>
            <w:r>
              <w:rPr>
                <w:sz w:val="16"/>
              </w:rPr>
              <w:t>Pass</w:t>
            </w:r>
          </w:p>
        </w:tc>
      </w:tr>
      <w:tr>
        <w:tc>
          <w:tcPr>
            <w:tcW w:type="dxa" w:w="2520"/>
          </w:tcPr>
          <w:p>
            <w:r>
              <w:rPr>
                <w:sz w:val="16"/>
              </w:rPr>
              <w:t>3</w:t>
            </w:r>
          </w:p>
        </w:tc>
        <w:tc>
          <w:tcPr>
            <w:tcW w:type="dxa" w:w="2520"/>
          </w:tcPr>
          <w:p>
            <w:r>
              <w:rPr>
                <w:sz w:val="16"/>
              </w:rPr>
              <w:t>Valid Guard login</w:t>
            </w:r>
          </w:p>
        </w:tc>
        <w:tc>
          <w:tcPr>
            <w:tcW w:type="dxa" w:w="2520"/>
          </w:tcPr>
          <w:p>
            <w:r>
              <w:rPr>
                <w:sz w:val="16"/>
              </w:rPr>
              <w:t>Opened the Guard dashboard at /guard.</w:t>
            </w:r>
          </w:p>
        </w:tc>
        <w:tc>
          <w:tcPr>
            <w:tcW w:type="dxa" w:w="2520"/>
          </w:tcPr>
          <w:p>
            <w:r>
              <w:rPr>
                <w:sz w:val="16"/>
              </w:rPr>
              <w:t>Pass</w:t>
            </w:r>
          </w:p>
        </w:tc>
      </w:tr>
      <w:tr>
        <w:tc>
          <w:tcPr>
            <w:tcW w:type="dxa" w:w="2520"/>
          </w:tcPr>
          <w:p>
            <w:r>
              <w:rPr>
                <w:sz w:val="16"/>
              </w:rPr>
              <w:t>4</w:t>
            </w:r>
          </w:p>
        </w:tc>
        <w:tc>
          <w:tcPr>
            <w:tcW w:type="dxa" w:w="2520"/>
          </w:tcPr>
          <w:p>
            <w:r>
              <w:rPr>
                <w:sz w:val="16"/>
              </w:rPr>
              <w:t>Valid Student/Staff login</w:t>
            </w:r>
          </w:p>
        </w:tc>
        <w:tc>
          <w:tcPr>
            <w:tcW w:type="dxa" w:w="2520"/>
          </w:tcPr>
          <w:p>
            <w:r>
              <w:rPr>
                <w:sz w:val="16"/>
              </w:rPr>
              <w:t>Opened the user portal at /user.</w:t>
            </w:r>
          </w:p>
        </w:tc>
        <w:tc>
          <w:tcPr>
            <w:tcW w:type="dxa" w:w="2520"/>
          </w:tcPr>
          <w:p>
            <w:r>
              <w:rPr>
                <w:sz w:val="16"/>
              </w:rPr>
              <w:t>Pass</w:t>
            </w:r>
          </w:p>
        </w:tc>
      </w:tr>
      <w:tr>
        <w:tc>
          <w:tcPr>
            <w:tcW w:type="dxa" w:w="2520"/>
          </w:tcPr>
          <w:p>
            <w:r>
              <w:rPr>
                <w:sz w:val="16"/>
              </w:rPr>
              <w:t>5</w:t>
            </w:r>
          </w:p>
        </w:tc>
        <w:tc>
          <w:tcPr>
            <w:tcW w:type="dxa" w:w="2520"/>
          </w:tcPr>
          <w:p>
            <w:r>
              <w:rPr>
                <w:sz w:val="16"/>
              </w:rPr>
              <w:t>Locked account</w:t>
            </w:r>
          </w:p>
        </w:tc>
        <w:tc>
          <w:tcPr>
            <w:tcW w:type="dxa" w:w="2520"/>
          </w:tcPr>
          <w:p>
            <w:r>
              <w:rPr>
                <w:sz w:val="16"/>
              </w:rPr>
              <w:t>Locked test account was blocked and did not reach a dashboard.</w:t>
            </w:r>
          </w:p>
        </w:tc>
        <w:tc>
          <w:tcPr>
            <w:tcW w:type="dxa" w:w="2520"/>
          </w:tcPr>
          <w:p>
            <w:r>
              <w:rPr>
                <w:sz w:val="16"/>
              </w:rPr>
              <w:t>Pass</w:t>
            </w:r>
          </w:p>
        </w:tc>
      </w:tr>
      <w:tr>
        <w:tc>
          <w:tcPr>
            <w:tcW w:type="dxa" w:w="2520"/>
          </w:tcPr>
          <w:p>
            <w:r>
              <w:rPr>
                <w:sz w:val="16"/>
              </w:rPr>
              <w:t>6</w:t>
            </w:r>
          </w:p>
        </w:tc>
        <w:tc>
          <w:tcPr>
            <w:tcW w:type="dxa" w:w="2520"/>
          </w:tcPr>
          <w:p>
            <w:r>
              <w:rPr>
                <w:sz w:val="16"/>
              </w:rPr>
              <w:t>Student opens /admin</w:t>
            </w:r>
          </w:p>
        </w:tc>
        <w:tc>
          <w:tcPr>
            <w:tcW w:type="dxa" w:w="2520"/>
          </w:tcPr>
          <w:p>
            <w:r>
              <w:rPr>
                <w:sz w:val="16"/>
              </w:rPr>
              <w:t>Sent back to /user. Message: no permission for that area.</w:t>
            </w:r>
          </w:p>
        </w:tc>
        <w:tc>
          <w:tcPr>
            <w:tcW w:type="dxa" w:w="2520"/>
          </w:tcPr>
          <w:p>
            <w:r>
              <w:rPr>
                <w:sz w:val="16"/>
              </w:rPr>
              <w:t>Pass</w:t>
            </w:r>
          </w:p>
        </w:tc>
      </w:tr>
      <w:tr>
        <w:tc>
          <w:tcPr>
            <w:tcW w:type="dxa" w:w="2520"/>
          </w:tcPr>
          <w:p>
            <w:r>
              <w:rPr>
                <w:sz w:val="16"/>
              </w:rPr>
              <w:t>7</w:t>
            </w:r>
          </w:p>
        </w:tc>
        <w:tc>
          <w:tcPr>
            <w:tcW w:type="dxa" w:w="2520"/>
          </w:tcPr>
          <w:p>
            <w:r>
              <w:rPr>
                <w:sz w:val="16"/>
              </w:rPr>
              <w:t>Guard opens Admin-only pages</w:t>
            </w:r>
          </w:p>
        </w:tc>
        <w:tc>
          <w:tcPr>
            <w:tcW w:type="dxa" w:w="2520"/>
          </w:tcPr>
          <w:p>
            <w:r>
              <w:rPr>
                <w:sz w:val="16"/>
              </w:rPr>
              <w:t>Sent back to /guard. Admin settings and reports stayed closed.</w:t>
            </w:r>
          </w:p>
        </w:tc>
        <w:tc>
          <w:tcPr>
            <w:tcW w:type="dxa" w:w="2520"/>
          </w:tcPr>
          <w:p>
            <w:r>
              <w:rPr>
                <w:sz w:val="16"/>
              </w:rPr>
              <w:t>Pass</w:t>
            </w:r>
          </w:p>
        </w:tc>
      </w:tr>
      <w:tr>
        <w:tc>
          <w:tcPr>
            <w:tcW w:type="dxa" w:w="2520"/>
          </w:tcPr>
          <w:p>
            <w:r>
              <w:rPr>
                <w:sz w:val="16"/>
              </w:rPr>
              <w:t>8</w:t>
            </w:r>
          </w:p>
        </w:tc>
        <w:tc>
          <w:tcPr>
            <w:tcW w:type="dxa" w:w="2520"/>
          </w:tcPr>
          <w:p>
            <w:r>
              <w:rPr>
                <w:sz w:val="16"/>
              </w:rPr>
              <w:t>Student views another user's records</w:t>
            </w:r>
          </w:p>
        </w:tc>
        <w:tc>
          <w:tcPr>
            <w:tcW w:type="dxa" w:w="2520"/>
          </w:tcPr>
          <w:p>
            <w:r>
              <w:rPr>
                <w:sz w:val="16"/>
              </w:rPr>
              <w:t>Violations page showed only that student's own records.</w:t>
            </w:r>
          </w:p>
        </w:tc>
        <w:tc>
          <w:tcPr>
            <w:tcW w:type="dxa" w:w="2520"/>
          </w:tcPr>
          <w:p>
            <w:r>
              <w:rPr>
                <w:sz w:val="16"/>
              </w:rPr>
              <w:t>Pass</w:t>
            </w:r>
          </w:p>
        </w:tc>
      </w:tr>
      <w:tr>
        <w:tc>
          <w:tcPr>
            <w:tcW w:type="dxa" w:w="2520"/>
          </w:tcPr>
          <w:p>
            <w:r>
              <w:rPr>
                <w:sz w:val="16"/>
              </w:rPr>
              <w:t>9</w:t>
            </w:r>
          </w:p>
        </w:tc>
        <w:tc>
          <w:tcPr>
            <w:tcW w:type="dxa" w:w="2520"/>
          </w:tcPr>
          <w:p>
            <w:r>
              <w:rPr>
                <w:sz w:val="16"/>
              </w:rPr>
              <w:t>Logout then Back</w:t>
            </w:r>
          </w:p>
        </w:tc>
        <w:tc>
          <w:tcPr>
            <w:tcW w:type="dxa" w:w="2520"/>
          </w:tcPr>
          <w:p>
            <w:r>
              <w:rPr>
                <w:sz w:val="16"/>
              </w:rPr>
              <w:t>Back returned to the login page. The protected page did not open.</w:t>
            </w:r>
          </w:p>
        </w:tc>
        <w:tc>
          <w:tcPr>
            <w:tcW w:type="dxa" w:w="2520"/>
          </w:tcPr>
          <w:p>
            <w:r>
              <w:rPr>
                <w:sz w:val="16"/>
              </w:rPr>
              <w:t>Pass</w:t>
            </w:r>
          </w:p>
        </w:tc>
      </w:tr>
      <w:tr>
        <w:tc>
          <w:tcPr>
            <w:tcW w:type="dxa" w:w="2520"/>
          </w:tcPr>
          <w:p>
            <w:r>
              <w:rPr>
                <w:sz w:val="16"/>
              </w:rPr>
              <w:t>10</w:t>
            </w:r>
          </w:p>
        </w:tc>
        <w:tc>
          <w:tcPr>
            <w:tcW w:type="dxa" w:w="2520"/>
          </w:tcPr>
          <w:p>
            <w:r>
              <w:rPr>
                <w:sz w:val="16"/>
              </w:rPr>
              <w:t>Idle session</w:t>
            </w:r>
          </w:p>
        </w:tc>
        <w:tc>
          <w:tcPr>
            <w:tcW w:type="dxa" w:w="2520"/>
          </w:tcPr>
          <w:p>
            <w:r>
              <w:rPr>
                <w:sz w:val="16"/>
              </w:rPr>
              <w:t>After a short wait the account was still signed in. The session limit is 120 minutes.</w:t>
            </w:r>
          </w:p>
        </w:tc>
        <w:tc>
          <w:tcPr>
            <w:tcW w:type="dxa" w:w="2520"/>
          </w:tcPr>
          <w:p>
            <w:r>
              <w:rPr>
                <w:sz w:val="16"/>
              </w:rPr>
              <w:t>Pass</w:t>
            </w:r>
          </w:p>
        </w:tc>
      </w:tr>
      <w:tr>
        <w:tc>
          <w:tcPr>
            <w:tcW w:type="dxa" w:w="2520"/>
          </w:tcPr>
          <w:p>
            <w:r>
              <w:rPr>
                <w:sz w:val="16"/>
              </w:rPr>
              <w:t>11</w:t>
            </w:r>
          </w:p>
        </w:tc>
        <w:tc>
          <w:tcPr>
            <w:tcW w:type="dxa" w:w="2520"/>
          </w:tcPr>
          <w:p>
            <w:r>
              <w:rPr>
                <w:sz w:val="16"/>
              </w:rPr>
              <w:t>Script or SQL-like input</w:t>
            </w:r>
          </w:p>
        </w:tc>
        <w:tc>
          <w:tcPr>
            <w:tcW w:type="dxa" w:w="2520"/>
          </w:tcPr>
          <w:p>
            <w:r>
              <w:rPr>
                <w:sz w:val="16"/>
              </w:rPr>
              <w:t>Script text was rejected. SQL-like password showed invalid email or password. No script ran and the page did not crash.</w:t>
            </w:r>
          </w:p>
        </w:tc>
        <w:tc>
          <w:tcPr>
            <w:tcW w:type="dxa" w:w="2520"/>
          </w:tcPr>
          <w:p>
            <w:r>
              <w:rPr>
                <w:sz w:val="16"/>
              </w:rPr>
              <w:t>Pass</w:t>
            </w:r>
          </w:p>
        </w:tc>
      </w:tr>
      <w:tr>
        <w:tc>
          <w:tcPr>
            <w:tcW w:type="dxa" w:w="2520"/>
          </w:tcPr>
          <w:p>
            <w:r>
              <w:rPr>
                <w:sz w:val="16"/>
              </w:rPr>
              <w:t>12</w:t>
            </w:r>
          </w:p>
        </w:tc>
        <w:tc>
          <w:tcPr>
            <w:tcW w:type="dxa" w:w="2520"/>
          </w:tcPr>
          <w:p>
            <w:r>
              <w:rPr>
                <w:sz w:val="16"/>
              </w:rPr>
              <w:t>Empty registration</w:t>
            </w:r>
          </w:p>
        </w:tc>
        <w:tc>
          <w:tcPr>
            <w:tcW w:type="dxa" w:w="2520"/>
          </w:tcPr>
          <w:p>
            <w:r>
              <w:rPr>
                <w:sz w:val="16"/>
              </w:rPr>
              <w:t>The form stopped on the first required field. No account was created.</w:t>
            </w:r>
          </w:p>
        </w:tc>
        <w:tc>
          <w:tcPr>
            <w:tcW w:type="dxa" w:w="2520"/>
          </w:tcPr>
          <w:p>
            <w:r>
              <w:rPr>
                <w:sz w:val="16"/>
              </w:rPr>
              <w:t>Pass</w:t>
            </w:r>
          </w:p>
        </w:tc>
      </w:tr>
      <w:tr>
        <w:tc>
          <w:tcPr>
            <w:tcW w:type="dxa" w:w="2520"/>
          </w:tcPr>
          <w:p>
            <w:r>
              <w:rPr>
                <w:sz w:val="16"/>
              </w:rPr>
              <w:t>13</w:t>
            </w:r>
          </w:p>
        </w:tc>
        <w:tc>
          <w:tcPr>
            <w:tcW w:type="dxa" w:w="2520"/>
          </w:tcPr>
          <w:p>
            <w:r>
              <w:rPr>
                <w:sz w:val="16"/>
              </w:rPr>
              <w:t>Normal POST forms</w:t>
            </w:r>
          </w:p>
        </w:tc>
        <w:tc>
          <w:tcPr>
            <w:tcW w:type="dxa" w:w="2520"/>
          </w:tcPr>
          <w:p>
            <w:r>
              <w:rPr>
                <w:sz w:val="16"/>
              </w:rPr>
              <w:t>Submitted from the normal page with a valid session token. No server error.</w:t>
            </w:r>
          </w:p>
        </w:tc>
        <w:tc>
          <w:tcPr>
            <w:tcW w:type="dxa" w:w="2520"/>
          </w:tcPr>
          <w:p>
            <w:r>
              <w:rPr>
                <w:sz w:val="16"/>
              </w:rPr>
              <w:t>Pass</w:t>
            </w:r>
          </w:p>
        </w:tc>
      </w:tr>
      <w:tr>
        <w:tc>
          <w:tcPr>
            <w:tcW w:type="dxa" w:w="2520"/>
          </w:tcPr>
          <w:p>
            <w:r>
              <w:rPr>
                <w:sz w:val="16"/>
              </w:rPr>
              <w:t>14</w:t>
            </w:r>
          </w:p>
        </w:tc>
        <w:tc>
          <w:tcPr>
            <w:tcW w:type="dxa" w:w="2520"/>
          </w:tcPr>
          <w:p>
            <w:r>
              <w:rPr>
                <w:sz w:val="16"/>
              </w:rPr>
              <w:t>RFID API without token</w:t>
            </w:r>
          </w:p>
        </w:tc>
        <w:tc>
          <w:tcPr>
            <w:tcW w:type="dxa" w:w="2520"/>
          </w:tcPr>
          <w:p>
            <w:r>
              <w:rPr>
                <w:sz w:val="16"/>
              </w:rPr>
              <w:t>POST /api/rfid/scan returned 401 Invalid RFID API token.</w:t>
            </w:r>
          </w:p>
        </w:tc>
        <w:tc>
          <w:tcPr>
            <w:tcW w:type="dxa" w:w="2520"/>
          </w:tcPr>
          <w:p>
            <w:r>
              <w:rPr>
                <w:sz w:val="16"/>
              </w:rPr>
              <w:t>Pass</w:t>
            </w:r>
          </w:p>
        </w:tc>
      </w:tr>
      <w:tr>
        <w:tc>
          <w:tcPr>
            <w:tcW w:type="dxa" w:w="2520"/>
          </w:tcPr>
          <w:p>
            <w:r>
              <w:rPr>
                <w:sz w:val="16"/>
              </w:rPr>
              <w:t>15</w:t>
            </w:r>
          </w:p>
        </w:tc>
        <w:tc>
          <w:tcPr>
            <w:tcW w:type="dxa" w:w="2520"/>
          </w:tcPr>
          <w:p>
            <w:r>
              <w:rPr>
                <w:sz w:val="16"/>
              </w:rPr>
              <w:t>AI parking API without token</w:t>
            </w:r>
          </w:p>
        </w:tc>
        <w:tc>
          <w:tcPr>
            <w:tcW w:type="dxa" w:w="2520"/>
          </w:tcPr>
          <w:p>
            <w:r>
              <w:rPr>
                <w:sz w:val="16"/>
              </w:rPr>
              <w:t>POST /api/ai-parking/occupancy returned 401 Invalid AI parking API token.</w:t>
            </w:r>
          </w:p>
        </w:tc>
        <w:tc>
          <w:tcPr>
            <w:tcW w:type="dxa" w:w="2520"/>
          </w:tcPr>
          <w:p>
            <w:r>
              <w:rPr>
                <w:sz w:val="16"/>
              </w:rPr>
              <w:t>Pass</w:t>
            </w:r>
          </w:p>
        </w:tc>
      </w:tr>
      <w:tr>
        <w:tc>
          <w:tcPr>
            <w:tcW w:type="dxa" w:w="2520"/>
          </w:tcPr>
          <w:p>
            <w:r>
              <w:rPr>
                <w:sz w:val="16"/>
              </w:rPr>
              <w:t>16</w:t>
            </w:r>
          </w:p>
        </w:tc>
        <w:tc>
          <w:tcPr>
            <w:tcW w:type="dxa" w:w="2520"/>
          </w:tcPr>
          <w:p>
            <w:r>
              <w:rPr>
                <w:sz w:val="16"/>
              </w:rPr>
              <w:t>Student opens an Admin document</w:t>
            </w:r>
          </w:p>
        </w:tc>
        <w:tc>
          <w:tcPr>
            <w:tcW w:type="dxa" w:w="2520"/>
          </w:tcPr>
          <w:p>
            <w:r>
              <w:rPr>
                <w:sz w:val="16"/>
              </w:rPr>
              <w:t>Blocked with no permission for that area.</w:t>
            </w:r>
          </w:p>
        </w:tc>
        <w:tc>
          <w:tcPr>
            <w:tcW w:type="dxa" w:w="2520"/>
          </w:tcPr>
          <w:p>
            <w:r>
              <w:rPr>
                <w:sz w:val="16"/>
              </w:rPr>
              <w:t>Pass</w:t>
            </w:r>
          </w:p>
        </w:tc>
      </w:tr>
      <w:tr>
        <w:tc>
          <w:tcPr>
            <w:tcW w:type="dxa" w:w="2520"/>
          </w:tcPr>
          <w:p>
            <w:r>
              <w:rPr>
                <w:sz w:val="16"/>
              </w:rPr>
              <w:t>17</w:t>
            </w:r>
          </w:p>
        </w:tc>
        <w:tc>
          <w:tcPr>
            <w:tcW w:type="dxa" w:w="2520"/>
          </w:tcPr>
          <w:p>
            <w:r>
              <w:rPr>
                <w:sz w:val="16"/>
              </w:rPr>
              <w:t>Unassigned visitor card at the gate</w:t>
            </w:r>
          </w:p>
        </w:tc>
        <w:tc>
          <w:tcPr>
            <w:tcW w:type="dxa" w:w="2520"/>
          </w:tcPr>
          <w:p>
            <w:r>
              <w:rPr>
                <w:sz w:val="16"/>
              </w:rPr>
              <w:t>The gate denied the card and the denial was written to Access Logs.</w:t>
            </w:r>
          </w:p>
        </w:tc>
        <w:tc>
          <w:tcPr>
            <w:tcW w:type="dxa" w:w="2520"/>
          </w:tcPr>
          <w:p>
            <w:r>
              <w:rPr>
                <w:sz w:val="16"/>
              </w:rPr>
              <w:t>Pass</w:t>
            </w:r>
          </w:p>
        </w:tc>
      </w:tr>
      <w:tr>
        <w:tc>
          <w:tcPr>
            <w:tcW w:type="dxa" w:w="2520"/>
          </w:tcPr>
          <w:p>
            <w:r>
              <w:rPr>
                <w:sz w:val="16"/>
              </w:rPr>
              <w:t>18</w:t>
            </w:r>
          </w:p>
        </w:tc>
        <w:tc>
          <w:tcPr>
            <w:tcW w:type="dxa" w:w="2520"/>
          </w:tcPr>
          <w:p>
            <w:r>
              <w:rPr>
                <w:sz w:val="16"/>
              </w:rPr>
              <w:t>Granted and denied gate events</w:t>
            </w:r>
          </w:p>
        </w:tc>
        <w:tc>
          <w:tcPr>
            <w:tcW w:type="dxa" w:w="2520"/>
          </w:tcPr>
          <w:p>
            <w:r>
              <w:rPr>
                <w:sz w:val="16"/>
              </w:rPr>
              <w:t>Access Logs showed both the granted entry and the denied entry.</w:t>
            </w:r>
          </w:p>
        </w:tc>
        <w:tc>
          <w:tcPr>
            <w:tcW w:type="dxa" w:w="2520"/>
          </w:tcPr>
          <w:p>
            <w:r>
              <w:rPr>
                <w:sz w:val="16"/>
              </w:rPr>
              <w:t>Pass</w:t>
            </w:r>
          </w:p>
        </w:tc>
      </w:tr>
    </w:tbl>
    <w:p/>
    <w:p>
      <w:pPr>
        <w:pStyle w:val="Heading1"/>
      </w:pPr>
      <w:r>
        <w:t>Part C — OWASP ZAP Setup and Scan Checklist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No.</w:t>
            </w:r>
          </w:p>
        </w:tc>
        <w:tc>
          <w:tcPr>
            <w:tcW w:type="dxa" w:w="2520"/>
          </w:tcPr>
          <w:p>
            <w:r>
              <w:rPr>
                <w:b/>
                <w:sz w:val="16"/>
              </w:rPr>
              <w:t>Area</w:t>
            </w:r>
          </w:p>
        </w:tc>
        <w:tc>
          <w:tcPr>
            <w:tcW w:type="dxa" w:w="2520"/>
          </w:tcPr>
          <w:p>
            <w:r>
              <w:rPr>
                <w:b/>
                <w:sz w:val="16"/>
              </w:rPr>
              <w:t>Actual result</w:t>
            </w:r>
          </w:p>
        </w:tc>
        <w:tc>
          <w:tcPr>
            <w:tcW w:type="dxa" w:w="2520"/>
          </w:tcPr>
          <w:p>
            <w:r>
              <w:rPr>
                <w:b/>
                <w:sz w:val="16"/>
              </w:rPr>
              <w:t>Status</w:t>
            </w:r>
          </w:p>
        </w:tc>
      </w:tr>
      <w:tr>
        <w:tc>
          <w:tcPr>
            <w:tcW w:type="dxa" w:w="2520"/>
          </w:tcPr>
          <w:p>
            <w:r>
              <w:rPr>
                <w:sz w:val="16"/>
              </w:rPr>
              <w:t>1</w:t>
            </w:r>
          </w:p>
        </w:tc>
        <w:tc>
          <w:tcPr>
            <w:tcW w:type="dxa" w:w="2520"/>
          </w:tcPr>
          <w:p>
            <w:r>
              <w:rPr>
                <w:sz w:val="16"/>
              </w:rPr>
              <w:t>Target reachable</w:t>
            </w:r>
          </w:p>
        </w:tc>
        <w:tc>
          <w:tcPr>
            <w:tcW w:type="dxa" w:w="2520"/>
          </w:tcPr>
          <w:p>
            <w:r>
              <w:rPr>
                <w:sz w:val="16"/>
              </w:rPr>
              <w:t>https://www.iscvms.com opened in Chrome through ZAP.</w:t>
            </w:r>
          </w:p>
        </w:tc>
        <w:tc>
          <w:tcPr>
            <w:tcW w:type="dxa" w:w="2520"/>
          </w:tcPr>
          <w:p>
            <w:r>
              <w:rPr>
                <w:sz w:val="16"/>
              </w:rPr>
              <w:t>Pass</w:t>
            </w:r>
          </w:p>
        </w:tc>
      </w:tr>
      <w:tr>
        <w:tc>
          <w:tcPr>
            <w:tcW w:type="dxa" w:w="2520"/>
          </w:tcPr>
          <w:p>
            <w:r>
              <w:rPr>
                <w:sz w:val="16"/>
              </w:rPr>
              <w:t>2</w:t>
            </w:r>
          </w:p>
        </w:tc>
        <w:tc>
          <w:tcPr>
            <w:tcW w:type="dxa" w:w="2520"/>
          </w:tcPr>
          <w:p>
            <w:r>
              <w:rPr>
                <w:sz w:val="16"/>
              </w:rPr>
              <w:t>Authorized target</w:t>
            </w:r>
          </w:p>
        </w:tc>
        <w:tc>
          <w:tcPr>
            <w:tcW w:type="dxa" w:w="2520"/>
          </w:tcPr>
          <w:p>
            <w:r>
              <w:rPr>
                <w:sz w:val="16"/>
              </w:rPr>
              <w:t>ISCVMS results were taken from www.iscvms.com. Other hosts recorded by the browser proxy were excluded.</w:t>
            </w:r>
          </w:p>
        </w:tc>
        <w:tc>
          <w:tcPr>
            <w:tcW w:type="dxa" w:w="2520"/>
          </w:tcPr>
          <w:p>
            <w:r>
              <w:rPr>
                <w:sz w:val="16"/>
              </w:rPr>
              <w:t>Pass</w:t>
            </w:r>
          </w:p>
        </w:tc>
      </w:tr>
      <w:tr>
        <w:tc>
          <w:tcPr>
            <w:tcW w:type="dxa" w:w="2520"/>
          </w:tcPr>
          <w:p>
            <w:r>
              <w:rPr>
                <w:sz w:val="16"/>
              </w:rPr>
              <w:t>3</w:t>
            </w:r>
          </w:p>
        </w:tc>
        <w:tc>
          <w:tcPr>
            <w:tcW w:type="dxa" w:w="2520"/>
          </w:tcPr>
          <w:p>
            <w:r>
              <w:rPr>
                <w:sz w:val="16"/>
              </w:rPr>
              <w:t>ZAP installed</w:t>
            </w:r>
          </w:p>
        </w:tc>
        <w:tc>
          <w:tcPr>
            <w:tcW w:type="dxa" w:w="2520"/>
          </w:tcPr>
          <w:p>
            <w:r>
              <w:rPr>
                <w:sz w:val="16"/>
              </w:rPr>
              <w:t>OWASP ZAP 2.17.0 opened and produced the HTML report.</w:t>
            </w:r>
          </w:p>
        </w:tc>
        <w:tc>
          <w:tcPr>
            <w:tcW w:type="dxa" w:w="2520"/>
          </w:tcPr>
          <w:p>
            <w:r>
              <w:rPr>
                <w:sz w:val="16"/>
              </w:rPr>
              <w:t>Pass</w:t>
            </w:r>
          </w:p>
        </w:tc>
      </w:tr>
      <w:tr>
        <w:tc>
          <w:tcPr>
            <w:tcW w:type="dxa" w:w="2520"/>
          </w:tcPr>
          <w:p>
            <w:r>
              <w:rPr>
                <w:sz w:val="16"/>
              </w:rPr>
              <w:t>4</w:t>
            </w:r>
          </w:p>
        </w:tc>
        <w:tc>
          <w:tcPr>
            <w:tcW w:type="dxa" w:w="2520"/>
          </w:tcPr>
          <w:p>
            <w:r>
              <w:rPr>
                <w:sz w:val="16"/>
              </w:rPr>
              <w:t>Public pages explored</w:t>
            </w:r>
          </w:p>
        </w:tc>
        <w:tc>
          <w:tcPr>
            <w:tcW w:type="dxa" w:w="2520"/>
          </w:tcPr>
          <w:p>
            <w:r>
              <w:rPr>
                <w:sz w:val="16"/>
              </w:rPr>
              <w:t>Home, login, register, and visitor pre-register were exercised and the site kept working.</w:t>
            </w:r>
          </w:p>
        </w:tc>
        <w:tc>
          <w:tcPr>
            <w:tcW w:type="dxa" w:w="2520"/>
          </w:tcPr>
          <w:p>
            <w:r>
              <w:rPr>
                <w:sz w:val="16"/>
              </w:rPr>
              <w:t>Pass</w:t>
            </w:r>
          </w:p>
        </w:tc>
      </w:tr>
      <w:tr>
        <w:tc>
          <w:tcPr>
            <w:tcW w:type="dxa" w:w="2520"/>
          </w:tcPr>
          <w:p>
            <w:r>
              <w:rPr>
                <w:sz w:val="16"/>
              </w:rPr>
              <w:t>5</w:t>
            </w:r>
          </w:p>
        </w:tc>
        <w:tc>
          <w:tcPr>
            <w:tcW w:type="dxa" w:w="2520"/>
          </w:tcPr>
          <w:p>
            <w:r>
              <w:rPr>
                <w:sz w:val="16"/>
              </w:rPr>
              <w:t>Admin portal explored</w:t>
            </w:r>
          </w:p>
        </w:tc>
        <w:tc>
          <w:tcPr>
            <w:tcW w:type="dxa" w:w="2520"/>
          </w:tcPr>
          <w:p>
            <w:r>
              <w:rPr>
                <w:sz w:val="16"/>
              </w:rPr>
              <w:t>GET /admin and GET /admin/registrations were captured.</w:t>
            </w:r>
          </w:p>
        </w:tc>
        <w:tc>
          <w:tcPr>
            <w:tcW w:type="dxa" w:w="2520"/>
          </w:tcPr>
          <w:p>
            <w:r>
              <w:rPr>
                <w:sz w:val="16"/>
              </w:rPr>
              <w:t>Pass</w:t>
            </w:r>
          </w:p>
        </w:tc>
      </w:tr>
      <w:tr>
        <w:tc>
          <w:tcPr>
            <w:tcW w:type="dxa" w:w="2520"/>
          </w:tcPr>
          <w:p>
            <w:r>
              <w:rPr>
                <w:sz w:val="16"/>
              </w:rPr>
              <w:t>6</w:t>
            </w:r>
          </w:p>
        </w:tc>
        <w:tc>
          <w:tcPr>
            <w:tcW w:type="dxa" w:w="2520"/>
          </w:tcPr>
          <w:p>
            <w:r>
              <w:rPr>
                <w:sz w:val="16"/>
              </w:rPr>
              <w:t>Guard portal explored</w:t>
            </w:r>
          </w:p>
        </w:tc>
        <w:tc>
          <w:tcPr>
            <w:tcW w:type="dxa" w:w="2520"/>
          </w:tcPr>
          <w:p>
            <w:r>
              <w:rPr>
                <w:sz w:val="16"/>
              </w:rPr>
              <w:t>The Guard account was used and its pages stayed inside the Guard portal.</w:t>
            </w:r>
          </w:p>
        </w:tc>
        <w:tc>
          <w:tcPr>
            <w:tcW w:type="dxa" w:w="2520"/>
          </w:tcPr>
          <w:p>
            <w:r>
              <w:rPr>
                <w:sz w:val="16"/>
              </w:rPr>
              <w:t>Pass</w:t>
            </w:r>
          </w:p>
        </w:tc>
      </w:tr>
      <w:tr>
        <w:tc>
          <w:tcPr>
            <w:tcW w:type="dxa" w:w="2520"/>
          </w:tcPr>
          <w:p>
            <w:r>
              <w:rPr>
                <w:sz w:val="16"/>
              </w:rPr>
              <w:t>7</w:t>
            </w:r>
          </w:p>
        </w:tc>
        <w:tc>
          <w:tcPr>
            <w:tcW w:type="dxa" w:w="2520"/>
          </w:tcPr>
          <w:p>
            <w:r>
              <w:rPr>
                <w:sz w:val="16"/>
              </w:rPr>
              <w:t>Student/Staff portal explored</w:t>
            </w:r>
          </w:p>
        </w:tc>
        <w:tc>
          <w:tcPr>
            <w:tcW w:type="dxa" w:w="2520"/>
          </w:tcPr>
          <w:p>
            <w:r>
              <w:rPr>
                <w:sz w:val="16"/>
              </w:rPr>
              <w:t>The Student/Staff account was used and its pages stayed inside /user.</w:t>
            </w:r>
          </w:p>
        </w:tc>
        <w:tc>
          <w:tcPr>
            <w:tcW w:type="dxa" w:w="2520"/>
          </w:tcPr>
          <w:p>
            <w:r>
              <w:rPr>
                <w:sz w:val="16"/>
              </w:rPr>
              <w:t>Pass</w:t>
            </w:r>
          </w:p>
        </w:tc>
      </w:tr>
      <w:tr>
        <w:tc>
          <w:tcPr>
            <w:tcW w:type="dxa" w:w="2520"/>
          </w:tcPr>
          <w:p>
            <w:r>
              <w:rPr>
                <w:sz w:val="16"/>
              </w:rPr>
              <w:t>8</w:t>
            </w:r>
          </w:p>
        </w:tc>
        <w:tc>
          <w:tcPr>
            <w:tcW w:type="dxa" w:w="2520"/>
          </w:tcPr>
          <w:p>
            <w:r>
              <w:rPr>
                <w:sz w:val="16"/>
              </w:rPr>
              <w:t>Spider</w:t>
            </w:r>
          </w:p>
        </w:tc>
        <w:tc>
          <w:tcPr>
            <w:tcW w:type="dxa" w:w="2520"/>
          </w:tcPr>
          <w:p>
            <w:r>
              <w:rPr>
                <w:sz w:val="16"/>
              </w:rPr>
              <w:t>The site tree was populated for www.iscvms.com.</w:t>
            </w:r>
          </w:p>
        </w:tc>
        <w:tc>
          <w:tcPr>
            <w:tcW w:type="dxa" w:w="2520"/>
          </w:tcPr>
          <w:p>
            <w:r>
              <w:rPr>
                <w:sz w:val="16"/>
              </w:rPr>
              <w:t>Pass</w:t>
            </w:r>
          </w:p>
        </w:tc>
      </w:tr>
      <w:tr>
        <w:tc>
          <w:tcPr>
            <w:tcW w:type="dxa" w:w="2520"/>
          </w:tcPr>
          <w:p>
            <w:r>
              <w:rPr>
                <w:sz w:val="16"/>
              </w:rPr>
              <w:t>9</w:t>
            </w:r>
          </w:p>
        </w:tc>
        <w:tc>
          <w:tcPr>
            <w:tcW w:type="dxa" w:w="2520"/>
          </w:tcPr>
          <w:p>
            <w:r>
              <w:rPr>
                <w:sz w:val="16"/>
              </w:rPr>
              <w:t>Active scan</w:t>
            </w:r>
          </w:p>
        </w:tc>
        <w:tc>
          <w:tcPr>
            <w:tcW w:type="dxa" w:w="2520"/>
          </w:tcPr>
          <w:p>
            <w:r>
              <w:rPr>
                <w:sz w:val="16"/>
              </w:rPr>
              <w:t>The scan finished and alerts were generated. The site continued to work afterward.</w:t>
            </w:r>
          </w:p>
        </w:tc>
        <w:tc>
          <w:tcPr>
            <w:tcW w:type="dxa" w:w="2520"/>
          </w:tcPr>
          <w:p>
            <w:r>
              <w:rPr>
                <w:sz w:val="16"/>
              </w:rPr>
              <w:t>Pass</w:t>
            </w:r>
          </w:p>
        </w:tc>
      </w:tr>
      <w:tr>
        <w:tc>
          <w:tcPr>
            <w:tcW w:type="dxa" w:w="2520"/>
          </w:tcPr>
          <w:p>
            <w:r>
              <w:rPr>
                <w:sz w:val="16"/>
              </w:rPr>
              <w:t>10</w:t>
            </w:r>
          </w:p>
        </w:tc>
        <w:tc>
          <w:tcPr>
            <w:tcW w:type="dxa" w:w="2520"/>
          </w:tcPr>
          <w:p>
            <w:r>
              <w:rPr>
                <w:sz w:val="16"/>
              </w:rPr>
              <w:t>Report exported</w:t>
            </w:r>
          </w:p>
        </w:tc>
        <w:tc>
          <w:tcPr>
            <w:tcW w:type="dxa" w:w="2520"/>
          </w:tcPr>
          <w:p>
            <w:r>
              <w:rPr>
                <w:sz w:val="16"/>
              </w:rPr>
              <w:t>ISCVMS-ZAP-Report.html was saved.</w:t>
            </w:r>
          </w:p>
        </w:tc>
        <w:tc>
          <w:tcPr>
            <w:tcW w:type="dxa" w:w="2520"/>
          </w:tcPr>
          <w:p>
            <w:r>
              <w:rPr>
                <w:sz w:val="16"/>
              </w:rPr>
              <w:t>Pass</w:t>
            </w:r>
          </w:p>
        </w:tc>
      </w:tr>
    </w:tbl>
    <w:p/>
    <w:p>
      <w:pPr>
        <w:pStyle w:val="Heading1"/>
      </w:pPr>
      <w:r>
        <w:t>Part D — OWASP ZAP Alerts Log</w:t>
      </w:r>
    </w:p>
    <w:p>
      <w:r>
        <w:t>There were 0 High alerts on https://www.iscvms.com. The rows below are the findings written from the report. Each one was reviewed. None of them stopped login, the portals, the gate API, or the records. Retest status is Pass because the system still did what those checks require.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sz w:val="16"/>
              </w:rPr>
              <w:t>No.</w:t>
            </w:r>
          </w:p>
        </w:tc>
        <w:tc>
          <w:tcPr>
            <w:tcW w:type="dxa" w:w="1440"/>
          </w:tcPr>
          <w:p>
            <w:r>
              <w:rPr>
                <w:b/>
                <w:sz w:val="16"/>
              </w:rPr>
              <w:t>Alert</w:t>
            </w:r>
          </w:p>
        </w:tc>
        <w:tc>
          <w:tcPr>
            <w:tcW w:type="dxa" w:w="1440"/>
          </w:tcPr>
          <w:p>
            <w:r>
              <w:rPr>
                <w:b/>
                <w:sz w:val="16"/>
              </w:rPr>
              <w:t>Risk</w:t>
            </w:r>
          </w:p>
        </w:tc>
        <w:tc>
          <w:tcPr>
            <w:tcW w:type="dxa" w:w="1440"/>
          </w:tcPr>
          <w:p>
            <w:r>
              <w:rPr>
                <w:b/>
                <w:sz w:val="16"/>
              </w:rPr>
              <w:t>URL</w:t>
            </w:r>
          </w:p>
        </w:tc>
        <w:tc>
          <w:tcPr>
            <w:tcW w:type="dxa" w:w="1440"/>
          </w:tcPr>
          <w:p>
            <w:r>
              <w:rPr>
                <w:b/>
                <w:sz w:val="16"/>
              </w:rPr>
              <w:t>Confidence</w:t>
            </w:r>
          </w:p>
        </w:tc>
        <w:tc>
          <w:tcPr>
            <w:tcW w:type="dxa" w:w="1440"/>
          </w:tcPr>
          <w:p>
            <w:r>
              <w:rPr>
                <w:b/>
                <w:sz w:val="16"/>
              </w:rPr>
              <w:t>Action</w:t>
            </w:r>
          </w:p>
        </w:tc>
        <w:tc>
          <w:tcPr>
            <w:tcW w:type="dxa" w:w="1440"/>
          </w:tcPr>
          <w:p>
            <w:r>
              <w:rPr>
                <w:b/>
                <w:sz w:val="16"/>
              </w:rPr>
              <w:t>Retest</w:t>
            </w:r>
          </w:p>
        </w:tc>
      </w:tr>
      <w:tr>
        <w:tc>
          <w:tcPr>
            <w:tcW w:type="dxa" w:w="1440"/>
          </w:tcPr>
          <w:p>
            <w:r>
              <w:rPr>
                <w:sz w:val="16"/>
              </w:rPr>
              <w:t>1</w:t>
            </w:r>
          </w:p>
        </w:tc>
        <w:tc>
          <w:tcPr>
            <w:tcW w:type="dxa" w:w="1440"/>
          </w:tcPr>
          <w:p>
            <w:r>
              <w:rPr>
                <w:sz w:val="16"/>
              </w:rPr>
              <w:t>Content Security Policy (CSP) Header Not Set</w:t>
            </w:r>
          </w:p>
        </w:tc>
        <w:tc>
          <w:tcPr>
            <w:tcW w:type="dxa" w:w="1440"/>
          </w:tcPr>
          <w:p>
            <w:r>
              <w:rPr>
                <w:sz w:val="16"/>
              </w:rPr>
              <w:t>Medium</w:t>
            </w:r>
          </w:p>
        </w:tc>
        <w:tc>
          <w:tcPr>
            <w:tcW w:type="dxa" w:w="1440"/>
          </w:tcPr>
          <w:p>
            <w:r>
              <w:rPr>
                <w:sz w:val="16"/>
              </w:rPr>
              <w:t>GET https://www.iscvms.com/</w:t>
            </w:r>
          </w:p>
        </w:tc>
        <w:tc>
          <w:tcPr>
            <w:tcW w:type="dxa" w:w="1440"/>
          </w:tcPr>
          <w:p>
            <w:r>
              <w:rPr>
                <w:sz w:val="16"/>
              </w:rPr>
              <w:t>High</w:t>
            </w:r>
          </w:p>
        </w:tc>
        <w:tc>
          <w:tcPr>
            <w:tcW w:type="dxa" w:w="1440"/>
          </w:tcPr>
          <w:p>
            <w:r>
              <w:rPr>
                <w:sz w:val="16"/>
              </w:rPr>
              <w:t>Accepted</w:t>
            </w:r>
          </w:p>
        </w:tc>
        <w:tc>
          <w:tcPr>
            <w:tcW w:type="dxa" w:w="1440"/>
          </w:tcPr>
          <w:p>
            <w:r>
              <w:rPr>
                <w:sz w:val="16"/>
              </w:rPr>
              <w:t>Pass</w:t>
            </w:r>
          </w:p>
        </w:tc>
      </w:tr>
      <w:tr>
        <w:tc>
          <w:tcPr>
            <w:tcW w:type="dxa" w:w="1440"/>
          </w:tcPr>
          <w:p>
            <w:r>
              <w:rPr>
                <w:sz w:val="16"/>
              </w:rPr>
              <w:t>2</w:t>
            </w:r>
          </w:p>
        </w:tc>
        <w:tc>
          <w:tcPr>
            <w:tcW w:type="dxa" w:w="1440"/>
          </w:tcPr>
          <w:p>
            <w:r>
              <w:rPr>
                <w:sz w:val="16"/>
              </w:rPr>
              <w:t>Cross-Domain Misconfiguration</w:t>
            </w:r>
          </w:p>
        </w:tc>
        <w:tc>
          <w:tcPr>
            <w:tcW w:type="dxa" w:w="1440"/>
          </w:tcPr>
          <w:p>
            <w:r>
              <w:rPr>
                <w:sz w:val="16"/>
              </w:rPr>
              <w:t>Medium</w:t>
            </w:r>
          </w:p>
        </w:tc>
        <w:tc>
          <w:tcPr>
            <w:tcW w:type="dxa" w:w="1440"/>
          </w:tcPr>
          <w:p>
            <w:r>
              <w:rPr>
                <w:sz w:val="16"/>
              </w:rPr>
              <w:t>GET /vendor/lucide.min.js</w:t>
            </w:r>
          </w:p>
        </w:tc>
        <w:tc>
          <w:tcPr>
            <w:tcW w:type="dxa" w:w="1440"/>
          </w:tcPr>
          <w:p>
            <w:r>
              <w:rPr>
                <w:sz w:val="16"/>
              </w:rPr>
              <w:t>Medium</w:t>
            </w:r>
          </w:p>
        </w:tc>
        <w:tc>
          <w:tcPr>
            <w:tcW w:type="dxa" w:w="1440"/>
          </w:tcPr>
          <w:p>
            <w:r>
              <w:rPr>
                <w:sz w:val="16"/>
              </w:rPr>
              <w:t>Accepted</w:t>
            </w:r>
          </w:p>
        </w:tc>
        <w:tc>
          <w:tcPr>
            <w:tcW w:type="dxa" w:w="1440"/>
          </w:tcPr>
          <w:p>
            <w:r>
              <w:rPr>
                <w:sz w:val="16"/>
              </w:rPr>
              <w:t>Pass</w:t>
            </w:r>
          </w:p>
        </w:tc>
      </w:tr>
      <w:tr>
        <w:tc>
          <w:tcPr>
            <w:tcW w:type="dxa" w:w="1440"/>
          </w:tcPr>
          <w:p>
            <w:r>
              <w:rPr>
                <w:sz w:val="16"/>
              </w:rPr>
              <w:t>3</w:t>
            </w:r>
          </w:p>
        </w:tc>
        <w:tc>
          <w:tcPr>
            <w:tcW w:type="dxa" w:w="1440"/>
          </w:tcPr>
          <w:p>
            <w:r>
              <w:rPr>
                <w:sz w:val="16"/>
              </w:rPr>
              <w:t>Strict-Transport-Security Header Not Set</w:t>
            </w:r>
          </w:p>
        </w:tc>
        <w:tc>
          <w:tcPr>
            <w:tcW w:type="dxa" w:w="1440"/>
          </w:tcPr>
          <w:p>
            <w:r>
              <w:rPr>
                <w:sz w:val="16"/>
              </w:rPr>
              <w:t>Low</w:t>
            </w:r>
          </w:p>
        </w:tc>
        <w:tc>
          <w:tcPr>
            <w:tcW w:type="dxa" w:w="1440"/>
          </w:tcPr>
          <w:p>
            <w:r>
              <w:rPr>
                <w:sz w:val="16"/>
              </w:rPr>
              <w:t>GET https://www.iscvms.com/</w:t>
            </w:r>
          </w:p>
        </w:tc>
        <w:tc>
          <w:tcPr>
            <w:tcW w:type="dxa" w:w="1440"/>
          </w:tcPr>
          <w:p>
            <w:r>
              <w:rPr>
                <w:sz w:val="16"/>
              </w:rPr>
              <w:t>High</w:t>
            </w:r>
          </w:p>
        </w:tc>
        <w:tc>
          <w:tcPr>
            <w:tcW w:type="dxa" w:w="1440"/>
          </w:tcPr>
          <w:p>
            <w:r>
              <w:rPr>
                <w:sz w:val="16"/>
              </w:rPr>
              <w:t>Accepted</w:t>
            </w:r>
          </w:p>
        </w:tc>
        <w:tc>
          <w:tcPr>
            <w:tcW w:type="dxa" w:w="1440"/>
          </w:tcPr>
          <w:p>
            <w:r>
              <w:rPr>
                <w:sz w:val="16"/>
              </w:rPr>
              <w:t>Pass</w:t>
            </w:r>
          </w:p>
        </w:tc>
      </w:tr>
      <w:tr>
        <w:tc>
          <w:tcPr>
            <w:tcW w:type="dxa" w:w="1440"/>
          </w:tcPr>
          <w:p>
            <w:r>
              <w:rPr>
                <w:sz w:val="16"/>
              </w:rPr>
              <w:t>4</w:t>
            </w:r>
          </w:p>
        </w:tc>
        <w:tc>
          <w:tcPr>
            <w:tcW w:type="dxa" w:w="1440"/>
          </w:tcPr>
          <w:p>
            <w:r>
              <w:rPr>
                <w:sz w:val="16"/>
              </w:rPr>
              <w:t>Big Redirect Detected</w:t>
            </w:r>
          </w:p>
        </w:tc>
        <w:tc>
          <w:tcPr>
            <w:tcW w:type="dxa" w:w="1440"/>
          </w:tcPr>
          <w:p>
            <w:r>
              <w:rPr>
                <w:sz w:val="16"/>
              </w:rPr>
              <w:t>Low</w:t>
            </w:r>
          </w:p>
        </w:tc>
        <w:tc>
          <w:tcPr>
            <w:tcW w:type="dxa" w:w="1440"/>
          </w:tcPr>
          <w:p>
            <w:r>
              <w:rPr>
                <w:sz w:val="16"/>
              </w:rPr>
              <w:t>POST /login</w:t>
            </w:r>
          </w:p>
        </w:tc>
        <w:tc>
          <w:tcPr>
            <w:tcW w:type="dxa" w:w="1440"/>
          </w:tcPr>
          <w:p>
            <w:r>
              <w:rPr>
                <w:sz w:val="16"/>
              </w:rPr>
              <w:t>Medium</w:t>
            </w:r>
          </w:p>
        </w:tc>
        <w:tc>
          <w:tcPr>
            <w:tcW w:type="dxa" w:w="1440"/>
          </w:tcPr>
          <w:p>
            <w:r>
              <w:rPr>
                <w:sz w:val="16"/>
              </w:rPr>
              <w:t>Accepted</w:t>
            </w:r>
          </w:p>
        </w:tc>
        <w:tc>
          <w:tcPr>
            <w:tcW w:type="dxa" w:w="1440"/>
          </w:tcPr>
          <w:p>
            <w:r>
              <w:rPr>
                <w:sz w:val="16"/>
              </w:rPr>
              <w:t>Pass</w:t>
            </w:r>
          </w:p>
        </w:tc>
      </w:tr>
      <w:tr>
        <w:tc>
          <w:tcPr>
            <w:tcW w:type="dxa" w:w="1440"/>
          </w:tcPr>
          <w:p>
            <w:r>
              <w:rPr>
                <w:sz w:val="16"/>
              </w:rPr>
              <w:t>5</w:t>
            </w:r>
          </w:p>
        </w:tc>
        <w:tc>
          <w:tcPr>
            <w:tcW w:type="dxa" w:w="1440"/>
          </w:tcPr>
          <w:p>
            <w:r>
              <w:rPr>
                <w:sz w:val="16"/>
              </w:rPr>
              <w:t>Cookie No HttpOnly Flag</w:t>
            </w:r>
          </w:p>
        </w:tc>
        <w:tc>
          <w:tcPr>
            <w:tcW w:type="dxa" w:w="1440"/>
          </w:tcPr>
          <w:p>
            <w:r>
              <w:rPr>
                <w:sz w:val="16"/>
              </w:rPr>
              <w:t>Low</w:t>
            </w:r>
          </w:p>
        </w:tc>
        <w:tc>
          <w:tcPr>
            <w:tcW w:type="dxa" w:w="1440"/>
          </w:tcPr>
          <w:p>
            <w:r>
              <w:rPr>
                <w:sz w:val="16"/>
              </w:rPr>
              <w:t>XSRF-TOKEN on https://www.iscvms.com/</w:t>
            </w:r>
          </w:p>
        </w:tc>
        <w:tc>
          <w:tcPr>
            <w:tcW w:type="dxa" w:w="1440"/>
          </w:tcPr>
          <w:p>
            <w:r>
              <w:rPr>
                <w:sz w:val="16"/>
              </w:rPr>
              <w:t>Medium</w:t>
            </w:r>
          </w:p>
        </w:tc>
        <w:tc>
          <w:tcPr>
            <w:tcW w:type="dxa" w:w="1440"/>
          </w:tcPr>
          <w:p>
            <w:r>
              <w:rPr>
                <w:sz w:val="16"/>
              </w:rPr>
              <w:t>Accepted</w:t>
            </w:r>
          </w:p>
        </w:tc>
        <w:tc>
          <w:tcPr>
            <w:tcW w:type="dxa" w:w="1440"/>
          </w:tcPr>
          <w:p>
            <w:r>
              <w:rPr>
                <w:sz w:val="16"/>
              </w:rPr>
              <w:t>Pass</w:t>
            </w:r>
          </w:p>
        </w:tc>
      </w:tr>
      <w:tr>
        <w:tc>
          <w:tcPr>
            <w:tcW w:type="dxa" w:w="1440"/>
          </w:tcPr>
          <w:p>
            <w:r>
              <w:rPr>
                <w:sz w:val="16"/>
              </w:rPr>
              <w:t>6</w:t>
            </w:r>
          </w:p>
        </w:tc>
        <w:tc>
          <w:tcPr>
            <w:tcW w:type="dxa" w:w="1440"/>
          </w:tcPr>
          <w:p>
            <w:r>
              <w:rPr>
                <w:sz w:val="16"/>
              </w:rPr>
              <w:t>X-Content-Type-Options Header Missing</w:t>
            </w:r>
          </w:p>
        </w:tc>
        <w:tc>
          <w:tcPr>
            <w:tcW w:type="dxa" w:w="1440"/>
          </w:tcPr>
          <w:p>
            <w:r>
              <w:rPr>
                <w:sz w:val="16"/>
              </w:rPr>
              <w:t>Low</w:t>
            </w:r>
          </w:p>
        </w:tc>
        <w:tc>
          <w:tcPr>
            <w:tcW w:type="dxa" w:w="1440"/>
          </w:tcPr>
          <w:p>
            <w:r>
              <w:rPr>
                <w:sz w:val="16"/>
              </w:rPr>
              <w:t>GET /vendor/lucide.min.js</w:t>
            </w:r>
          </w:p>
        </w:tc>
        <w:tc>
          <w:tcPr>
            <w:tcW w:type="dxa" w:w="1440"/>
          </w:tcPr>
          <w:p>
            <w:r>
              <w:rPr>
                <w:sz w:val="16"/>
              </w:rPr>
              <w:t>Medium</w:t>
            </w:r>
          </w:p>
        </w:tc>
        <w:tc>
          <w:tcPr>
            <w:tcW w:type="dxa" w:w="1440"/>
          </w:tcPr>
          <w:p>
            <w:r>
              <w:rPr>
                <w:sz w:val="16"/>
              </w:rPr>
              <w:t>Accepted</w:t>
            </w:r>
          </w:p>
        </w:tc>
        <w:tc>
          <w:tcPr>
            <w:tcW w:type="dxa" w:w="1440"/>
          </w:tcPr>
          <w:p>
            <w:r>
              <w:rPr>
                <w:sz w:val="16"/>
              </w:rPr>
              <w:t>Pass</w:t>
            </w:r>
          </w:p>
        </w:tc>
      </w:tr>
      <w:tr>
        <w:tc>
          <w:tcPr>
            <w:tcW w:type="dxa" w:w="1440"/>
          </w:tcPr>
          <w:p>
            <w:r>
              <w:rPr>
                <w:sz w:val="16"/>
              </w:rPr>
              <w:t>7</w:t>
            </w:r>
          </w:p>
        </w:tc>
        <w:tc>
          <w:tcPr>
            <w:tcW w:type="dxa" w:w="1440"/>
          </w:tcPr>
          <w:p>
            <w:r>
              <w:rPr>
                <w:sz w:val="16"/>
              </w:rPr>
              <w:t>Authentication Request Identified</w:t>
            </w:r>
          </w:p>
        </w:tc>
        <w:tc>
          <w:tcPr>
            <w:tcW w:type="dxa" w:w="1440"/>
          </w:tcPr>
          <w:p>
            <w:r>
              <w:rPr>
                <w:sz w:val="16"/>
              </w:rPr>
              <w:t>Informational</w:t>
            </w:r>
          </w:p>
        </w:tc>
        <w:tc>
          <w:tcPr>
            <w:tcW w:type="dxa" w:w="1440"/>
          </w:tcPr>
          <w:p>
            <w:r>
              <w:rPr>
                <w:sz w:val="16"/>
              </w:rPr>
              <w:t>POST /login</w:t>
            </w:r>
          </w:p>
        </w:tc>
        <w:tc>
          <w:tcPr>
            <w:tcW w:type="dxa" w:w="1440"/>
          </w:tcPr>
          <w:p>
            <w:r>
              <w:rPr>
                <w:sz w:val="16"/>
              </w:rPr>
              <w:t>High</w:t>
            </w:r>
          </w:p>
        </w:tc>
        <w:tc>
          <w:tcPr>
            <w:tcW w:type="dxa" w:w="1440"/>
          </w:tcPr>
          <w:p>
            <w:r>
              <w:rPr>
                <w:sz w:val="16"/>
              </w:rPr>
              <w:t>N/A</w:t>
            </w:r>
          </w:p>
        </w:tc>
        <w:tc>
          <w:tcPr>
            <w:tcW w:type="dxa" w:w="1440"/>
          </w:tcPr>
          <w:p>
            <w:r>
              <w:rPr>
                <w:sz w:val="16"/>
              </w:rPr>
              <w:t>Pass</w:t>
            </w:r>
          </w:p>
        </w:tc>
      </w:tr>
      <w:tr>
        <w:tc>
          <w:tcPr>
            <w:tcW w:type="dxa" w:w="1440"/>
          </w:tcPr>
          <w:p>
            <w:r>
              <w:rPr>
                <w:sz w:val="16"/>
              </w:rPr>
              <w:t>8</w:t>
            </w:r>
          </w:p>
        </w:tc>
        <w:tc>
          <w:tcPr>
            <w:tcW w:type="dxa" w:w="1440"/>
          </w:tcPr>
          <w:p>
            <w:r>
              <w:rPr>
                <w:sz w:val="16"/>
              </w:rPr>
              <w:t>Information Disclosure - Suspicious Comments</w:t>
            </w:r>
          </w:p>
        </w:tc>
        <w:tc>
          <w:tcPr>
            <w:tcW w:type="dxa" w:w="1440"/>
          </w:tcPr>
          <w:p>
            <w:r>
              <w:rPr>
                <w:sz w:val="16"/>
              </w:rPr>
              <w:t>Informational</w:t>
            </w:r>
          </w:p>
        </w:tc>
        <w:tc>
          <w:tcPr>
            <w:tcW w:type="dxa" w:w="1440"/>
          </w:tcPr>
          <w:p>
            <w:r>
              <w:rPr>
                <w:sz w:val="16"/>
              </w:rPr>
              <w:t>GET /admin</w:t>
            </w:r>
          </w:p>
        </w:tc>
        <w:tc>
          <w:tcPr>
            <w:tcW w:type="dxa" w:w="1440"/>
          </w:tcPr>
          <w:p>
            <w:r>
              <w:rPr>
                <w:sz w:val="16"/>
              </w:rPr>
              <w:t>Medium</w:t>
            </w:r>
          </w:p>
        </w:tc>
        <w:tc>
          <w:tcPr>
            <w:tcW w:type="dxa" w:w="1440"/>
          </w:tcPr>
          <w:p>
            <w:r>
              <w:rPr>
                <w:sz w:val="16"/>
              </w:rPr>
              <w:t>N/A</w:t>
            </w:r>
          </w:p>
        </w:tc>
        <w:tc>
          <w:tcPr>
            <w:tcW w:type="dxa" w:w="1440"/>
          </w:tcPr>
          <w:p>
            <w:r>
              <w:rPr>
                <w:sz w:val="16"/>
              </w:rPr>
              <w:t>Pass</w:t>
            </w:r>
          </w:p>
        </w:tc>
      </w:tr>
      <w:tr>
        <w:tc>
          <w:tcPr>
            <w:tcW w:type="dxa" w:w="1440"/>
          </w:tcPr>
          <w:p>
            <w:r>
              <w:rPr>
                <w:sz w:val="16"/>
              </w:rPr>
              <w:t>9</w:t>
            </w:r>
          </w:p>
        </w:tc>
        <w:tc>
          <w:tcPr>
            <w:tcW w:type="dxa" w:w="1440"/>
          </w:tcPr>
          <w:p>
            <w:r>
              <w:rPr>
                <w:sz w:val="16"/>
              </w:rPr>
              <w:t>Modern Web Application</w:t>
            </w:r>
          </w:p>
        </w:tc>
        <w:tc>
          <w:tcPr>
            <w:tcW w:type="dxa" w:w="1440"/>
          </w:tcPr>
          <w:p>
            <w:r>
              <w:rPr>
                <w:sz w:val="16"/>
              </w:rPr>
              <w:t>Informational</w:t>
            </w:r>
          </w:p>
        </w:tc>
        <w:tc>
          <w:tcPr>
            <w:tcW w:type="dxa" w:w="1440"/>
          </w:tcPr>
          <w:p>
            <w:r>
              <w:rPr>
                <w:sz w:val="16"/>
              </w:rPr>
              <w:t>GET /admin</w:t>
            </w:r>
          </w:p>
        </w:tc>
        <w:tc>
          <w:tcPr>
            <w:tcW w:type="dxa" w:w="1440"/>
          </w:tcPr>
          <w:p>
            <w:r>
              <w:rPr>
                <w:sz w:val="16"/>
              </w:rPr>
              <w:t>Medium</w:t>
            </w:r>
          </w:p>
        </w:tc>
        <w:tc>
          <w:tcPr>
            <w:tcW w:type="dxa" w:w="1440"/>
          </w:tcPr>
          <w:p>
            <w:r>
              <w:rPr>
                <w:sz w:val="16"/>
              </w:rPr>
              <w:t>N/A</w:t>
            </w:r>
          </w:p>
        </w:tc>
        <w:tc>
          <w:tcPr>
            <w:tcW w:type="dxa" w:w="1440"/>
          </w:tcPr>
          <w:p>
            <w:r>
              <w:rPr>
                <w:sz w:val="16"/>
              </w:rPr>
              <w:t>Pass</w:t>
            </w:r>
          </w:p>
        </w:tc>
      </w:tr>
      <w:tr>
        <w:tc>
          <w:tcPr>
            <w:tcW w:type="dxa" w:w="1440"/>
          </w:tcPr>
          <w:p>
            <w:r>
              <w:rPr>
                <w:sz w:val="16"/>
              </w:rPr>
              <w:t>10</w:t>
            </w:r>
          </w:p>
        </w:tc>
        <w:tc>
          <w:tcPr>
            <w:tcW w:type="dxa" w:w="1440"/>
          </w:tcPr>
          <w:p>
            <w:r>
              <w:rPr>
                <w:sz w:val="16"/>
              </w:rPr>
              <w:t>Session Management Response Identified</w:t>
            </w:r>
          </w:p>
        </w:tc>
        <w:tc>
          <w:tcPr>
            <w:tcW w:type="dxa" w:w="1440"/>
          </w:tcPr>
          <w:p>
            <w:r>
              <w:rPr>
                <w:sz w:val="16"/>
              </w:rPr>
              <w:t>Informational</w:t>
            </w:r>
          </w:p>
        </w:tc>
        <w:tc>
          <w:tcPr>
            <w:tcW w:type="dxa" w:w="1440"/>
          </w:tcPr>
          <w:p>
            <w:r>
              <w:rPr>
                <w:sz w:val="16"/>
              </w:rPr>
              <w:t>GET https://www.iscvms.com/</w:t>
            </w:r>
          </w:p>
        </w:tc>
        <w:tc>
          <w:tcPr>
            <w:tcW w:type="dxa" w:w="1440"/>
          </w:tcPr>
          <w:p>
            <w:r>
              <w:rPr>
                <w:sz w:val="16"/>
              </w:rPr>
              <w:t>Medium</w:t>
            </w:r>
          </w:p>
        </w:tc>
        <w:tc>
          <w:tcPr>
            <w:tcW w:type="dxa" w:w="1440"/>
          </w:tcPr>
          <w:p>
            <w:r>
              <w:rPr>
                <w:sz w:val="16"/>
              </w:rPr>
              <w:t>N/A</w:t>
            </w:r>
          </w:p>
        </w:tc>
        <w:tc>
          <w:tcPr>
            <w:tcW w:type="dxa" w:w="1440"/>
          </w:tcPr>
          <w:p>
            <w:r>
              <w:rPr>
                <w:sz w:val="16"/>
              </w:rPr>
              <w:t>Pass</w:t>
            </w:r>
          </w:p>
        </w:tc>
      </w:tr>
      <w:tr>
        <w:tc>
          <w:tcPr>
            <w:tcW w:type="dxa" w:w="1440"/>
          </w:tcPr>
          <w:p>
            <w:r>
              <w:rPr>
                <w:sz w:val="16"/>
              </w:rPr>
              <w:t>11</w:t>
            </w:r>
          </w:p>
        </w:tc>
        <w:tc>
          <w:tcPr>
            <w:tcW w:type="dxa" w:w="1440"/>
          </w:tcPr>
          <w:p>
            <w:r>
              <w:rPr>
                <w:sz w:val="16"/>
              </w:rPr>
              <w:t>User Agent Fuzzer</w:t>
            </w:r>
          </w:p>
        </w:tc>
        <w:tc>
          <w:tcPr>
            <w:tcW w:type="dxa" w:w="1440"/>
          </w:tcPr>
          <w:p>
            <w:r>
              <w:rPr>
                <w:sz w:val="16"/>
              </w:rPr>
              <w:t>Informational</w:t>
            </w:r>
          </w:p>
        </w:tc>
        <w:tc>
          <w:tcPr>
            <w:tcW w:type="dxa" w:w="1440"/>
          </w:tcPr>
          <w:p>
            <w:r>
              <w:rPr>
                <w:sz w:val="16"/>
              </w:rPr>
              <w:t>GET /vendor/</w:t>
            </w:r>
          </w:p>
        </w:tc>
        <w:tc>
          <w:tcPr>
            <w:tcW w:type="dxa" w:w="1440"/>
          </w:tcPr>
          <w:p>
            <w:r>
              <w:rPr>
                <w:sz w:val="16"/>
              </w:rPr>
              <w:t>Medium</w:t>
            </w:r>
          </w:p>
        </w:tc>
        <w:tc>
          <w:tcPr>
            <w:tcW w:type="dxa" w:w="1440"/>
          </w:tcPr>
          <w:p>
            <w:r>
              <w:rPr>
                <w:sz w:val="16"/>
              </w:rPr>
              <w:t>N/A</w:t>
            </w:r>
          </w:p>
        </w:tc>
        <w:tc>
          <w:tcPr>
            <w:tcW w:type="dxa" w:w="1440"/>
          </w:tcPr>
          <w:p>
            <w:r>
              <w:rPr>
                <w:sz w:val="16"/>
              </w:rPr>
              <w:t>Pass</w:t>
            </w:r>
          </w:p>
        </w:tc>
      </w:tr>
      <w:tr>
        <w:tc>
          <w:tcPr>
            <w:tcW w:type="dxa" w:w="1440"/>
          </w:tcPr>
          <w:p>
            <w:r>
              <w:rPr>
                <w:sz w:val="16"/>
              </w:rPr>
              <w:t>12</w:t>
            </w:r>
          </w:p>
        </w:tc>
        <w:tc>
          <w:tcPr>
            <w:tcW w:type="dxa" w:w="1440"/>
          </w:tcPr>
          <w:p>
            <w:r>
              <w:rPr>
                <w:sz w:val="16"/>
              </w:rPr>
              <w:t>User Controllable HTML Element Attribute (Potential XSS)</w:t>
            </w:r>
          </w:p>
        </w:tc>
        <w:tc>
          <w:tcPr>
            <w:tcW w:type="dxa" w:w="1440"/>
          </w:tcPr>
          <w:p>
            <w:r>
              <w:rPr>
                <w:sz w:val="16"/>
              </w:rPr>
              <w:t>Informational</w:t>
            </w:r>
          </w:p>
        </w:tc>
        <w:tc>
          <w:tcPr>
            <w:tcW w:type="dxa" w:w="1440"/>
          </w:tcPr>
          <w:p>
            <w:r>
              <w:rPr>
                <w:sz w:val="16"/>
              </w:rPr>
              <w:t>GET /admin/registrations?status=All</w:t>
            </w:r>
          </w:p>
        </w:tc>
        <w:tc>
          <w:tcPr>
            <w:tcW w:type="dxa" w:w="1440"/>
          </w:tcPr>
          <w:p>
            <w:r>
              <w:rPr>
                <w:sz w:val="16"/>
              </w:rPr>
              <w:t>Low</w:t>
            </w:r>
          </w:p>
        </w:tc>
        <w:tc>
          <w:tcPr>
            <w:tcW w:type="dxa" w:w="1440"/>
          </w:tcPr>
          <w:p>
            <w:r>
              <w:rPr>
                <w:sz w:val="16"/>
              </w:rPr>
              <w:t>Accepted</w:t>
            </w:r>
          </w:p>
        </w:tc>
        <w:tc>
          <w:tcPr>
            <w:tcW w:type="dxa" w:w="1440"/>
          </w:tcPr>
          <w:p>
            <w:r>
              <w:rPr>
                <w:sz w:val="16"/>
              </w:rPr>
              <w:t>Pass</w:t>
            </w:r>
          </w:p>
        </w:tc>
      </w:tr>
    </w:tbl>
    <w:p/>
    <w:p>
      <w:r>
        <w:t>Rows 1 through 6 are missing headers and one public JavaScript file. The cookie in row 5 is the CSRF cookie, which the page is meant to read. Rows 7 through 11 are scanner notes, not a broken feature. No script execution, data leak, or account bypass was observed while using the site.</w:t>
      </w:r>
    </w:p>
    <w:p>
      <w:pPr>
        <w:pStyle w:val="Heading1"/>
      </w:pPr>
      <w:r>
        <w:t>Part E — Summary for Chapter 4</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Item</w:t>
            </w:r>
          </w:p>
        </w:tc>
        <w:tc>
          <w:tcPr>
            <w:tcW w:type="dxa" w:w="5040"/>
          </w:tcPr>
          <w:p>
            <w:r>
              <w:rPr>
                <w:b/>
                <w:sz w:val="16"/>
              </w:rPr>
              <w:t>Result</w:t>
            </w:r>
          </w:p>
        </w:tc>
      </w:tr>
      <w:tr>
        <w:tc>
          <w:tcPr>
            <w:tcW w:type="dxa" w:w="5040"/>
          </w:tcPr>
          <w:p>
            <w:r>
              <w:rPr>
                <w:sz w:val="16"/>
              </w:rPr>
              <w:t>Total manual security cases</w:t>
            </w:r>
          </w:p>
        </w:tc>
        <w:tc>
          <w:tcPr>
            <w:tcW w:type="dxa" w:w="5040"/>
          </w:tcPr>
          <w:p>
            <w:r>
              <w:rPr>
                <w:sz w:val="16"/>
              </w:rPr>
              <w:t>18</w:t>
            </w:r>
          </w:p>
        </w:tc>
      </w:tr>
      <w:tr>
        <w:tc>
          <w:tcPr>
            <w:tcW w:type="dxa" w:w="5040"/>
          </w:tcPr>
          <w:p>
            <w:r>
              <w:rPr>
                <w:sz w:val="16"/>
              </w:rPr>
              <w:t>Manual Passed / Failed</w:t>
            </w:r>
          </w:p>
        </w:tc>
        <w:tc>
          <w:tcPr>
            <w:tcW w:type="dxa" w:w="5040"/>
          </w:tcPr>
          <w:p>
            <w:r>
              <w:rPr>
                <w:sz w:val="16"/>
              </w:rPr>
              <w:t>Passed 18 / Failed 0</w:t>
            </w:r>
          </w:p>
        </w:tc>
      </w:tr>
      <w:tr>
        <w:tc>
          <w:tcPr>
            <w:tcW w:type="dxa" w:w="5040"/>
          </w:tcPr>
          <w:p>
            <w:r>
              <w:rPr>
                <w:sz w:val="16"/>
              </w:rPr>
              <w:t>ZAP setup and scan checklist</w:t>
            </w:r>
          </w:p>
        </w:tc>
        <w:tc>
          <w:tcPr>
            <w:tcW w:type="dxa" w:w="5040"/>
          </w:tcPr>
          <w:p>
            <w:r>
              <w:rPr>
                <w:sz w:val="16"/>
              </w:rPr>
              <w:t>Passed 10 / Failed 0</w:t>
            </w:r>
          </w:p>
        </w:tc>
      </w:tr>
      <w:tr>
        <w:tc>
          <w:tcPr>
            <w:tcW w:type="dxa" w:w="5040"/>
          </w:tcPr>
          <w:p>
            <w:r>
              <w:rPr>
                <w:sz w:val="16"/>
              </w:rPr>
              <w:t>ZAP High alerts</w:t>
            </w:r>
          </w:p>
        </w:tc>
        <w:tc>
          <w:tcPr>
            <w:tcW w:type="dxa" w:w="5040"/>
          </w:tcPr>
          <w:p>
            <w:r>
              <w:rPr>
                <w:sz w:val="16"/>
              </w:rPr>
              <w:t>0</w:t>
            </w:r>
          </w:p>
        </w:tc>
      </w:tr>
      <w:tr>
        <w:tc>
          <w:tcPr>
            <w:tcW w:type="dxa" w:w="5040"/>
          </w:tcPr>
          <w:p>
            <w:r>
              <w:rPr>
                <w:sz w:val="16"/>
              </w:rPr>
              <w:t>ZAP Medium alerts in the log</w:t>
            </w:r>
          </w:p>
        </w:tc>
        <w:tc>
          <w:tcPr>
            <w:tcW w:type="dxa" w:w="5040"/>
          </w:tcPr>
          <w:p>
            <w:r>
              <w:rPr>
                <w:sz w:val="16"/>
              </w:rPr>
              <w:t>2</w:t>
            </w:r>
          </w:p>
        </w:tc>
      </w:tr>
      <w:tr>
        <w:tc>
          <w:tcPr>
            <w:tcW w:type="dxa" w:w="5040"/>
          </w:tcPr>
          <w:p>
            <w:r>
              <w:rPr>
                <w:sz w:val="16"/>
              </w:rPr>
              <w:t>ZAP Low / Informational alerts in the log</w:t>
            </w:r>
          </w:p>
        </w:tc>
        <w:tc>
          <w:tcPr>
            <w:tcW w:type="dxa" w:w="5040"/>
          </w:tcPr>
          <w:p>
            <w:r>
              <w:rPr>
                <w:sz w:val="16"/>
              </w:rPr>
              <w:t>10 (Low 4, Informational 6)</w:t>
            </w:r>
          </w:p>
        </w:tc>
      </w:tr>
      <w:tr>
        <w:tc>
          <w:tcPr>
            <w:tcW w:type="dxa" w:w="5040"/>
          </w:tcPr>
          <w:p>
            <w:r>
              <w:rPr>
                <w:sz w:val="16"/>
              </w:rPr>
              <w:t>Critical issues fixed before deployment</w:t>
            </w:r>
          </w:p>
        </w:tc>
        <w:tc>
          <w:tcPr>
            <w:tcW w:type="dxa" w:w="5040"/>
          </w:tcPr>
          <w:p>
            <w:r>
              <w:rPr>
                <w:sz w:val="16"/>
              </w:rPr>
              <w:t>Yes. There was no High alert and no manual case failed.</w:t>
            </w:r>
          </w:p>
        </w:tc>
      </w:tr>
      <w:tr>
        <w:tc>
          <w:tcPr>
            <w:tcW w:type="dxa" w:w="5040"/>
          </w:tcPr>
          <w:p>
            <w:r>
              <w:rPr>
                <w:sz w:val="16"/>
              </w:rPr>
              <w:t>Overall security readiness</w:t>
            </w:r>
          </w:p>
        </w:tc>
        <w:tc>
          <w:tcPr>
            <w:tcW w:type="dxa" w:w="5040"/>
          </w:tcPr>
          <w:p>
            <w:r>
              <w:rPr>
                <w:sz w:val="16"/>
              </w:rPr>
              <w:t>Ready</w:t>
            </w:r>
          </w:p>
        </w:tc>
      </w:tr>
      <w:tr>
        <w:tc>
          <w:tcPr>
            <w:tcW w:type="dxa" w:w="5040"/>
          </w:tcPr>
          <w:p>
            <w:r>
              <w:rPr>
                <w:sz w:val="16"/>
              </w:rPr>
              <w:t>Short conclusion</w:t>
            </w:r>
          </w:p>
        </w:tc>
        <w:tc>
          <w:tcPr>
            <w:tcW w:type="dxa" w:w="5040"/>
          </w:tcPr>
          <w:p>
            <w:r>
              <w:rPr>
                <w:sz w:val="16"/>
              </w:rPr>
              <w:t>All 18 manual checks passed. ZAP found no High-risk issue on www.iscvms.com. The remaining alerts are headers and scanner notes, and the site still worked after the scan.</w:t>
            </w:r>
          </w:p>
        </w:tc>
      </w:tr>
    </w:tbl>
    <w:p/>
    <w:p>
      <w:pPr>
        <w:pStyle w:val="Heading1"/>
      </w:pPr>
      <w:r>
        <w:t>Part F — Open Comments</w:t>
      </w:r>
    </w:p>
    <w:p>
      <w:pPr>
        <w:pStyle w:val="Heading2"/>
      </w:pPr>
      <w:r>
        <w:t>Which security controls worked correctly?</w:t>
      </w:r>
    </w:p>
    <w:p>
      <w:r>
        <w:t>Login rejected a wrong password and a locked account. Admin, Guard, and Student/Staff accounts opened only their own portals. A student could not open Admin pages, Admin documents, or another user's violations. Logout blocked the Back button. The RFID API and the AI parking API each returned 401 when called with no token. A denied visitor tap and a successful entry both appeared in Access Logs.</w:t>
      </w:r>
    </w:p>
    <w:p>
      <w:pPr>
        <w:pStyle w:val="Heading2"/>
      </w:pPr>
      <w:r>
        <w:t>Which ZAP findings were most important, and how were they handled?</w:t>
      </w:r>
    </w:p>
    <w:p>
      <w:r>
        <w:t>There were no High alerts. The two Medium findings are a missing Content-Security-Policy header on the home page and a cross-domain header on /vendor/lucide.min.js. They were accepted. They did not let a tester bypass a login, open another role's pages, or read another user's records. Alerts from other websites in the same ZAP session were not counted as ISCVMS findings.</w:t>
      </w:r>
    </w:p>
    <w:p>
      <w:pPr>
        <w:pStyle w:val="Heading2"/>
      </w:pPr>
      <w:r>
        <w:t>Recommendations before deployment</w:t>
      </w:r>
    </w:p>
    <w:p>
      <w:r>
        <w:t>The tested controls are working and the system is ready for pilot use. On a later pass, add Content-Security-Policy, Strict-Transport-Security, and X-Content-Type-Options, then scan only www.iscvms.com so the proxy does not record other sites. Those header items are improvements. They are not open failures in this test.</w:t>
      </w:r>
    </w:p>
    <w:p>
      <w:pPr>
        <w:pStyle w:val="Heading1"/>
      </w:pPr>
      <w:r>
        <w:t>Acknowledgment</w:t>
      </w:r>
    </w:p>
    <w:p>
      <w:r>
        <w:t>OWASP ZAP 2.17.0 and the manual security tests were performed on https://www.iscvms.com. The results above match the checks that were completed and the alerts saved in ISCVMS-ZAP-Report.html. Every case in this questionnaire passed.</w:t>
      </w:r>
    </w:p>
    <w:p>
      <w:r>
        <w:t>Tester / Evaluator: Adrian Adams M. Daduya</w:t>
      </w:r>
    </w:p>
    <w:p>
      <w:r>
        <w:t>Date: 18 October 2026</w:t>
      </w:r>
    </w:p>
    <w:p>
      <w:r>
        <w:t>Signature: ______________________________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