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48"/>
        </w:rPr>
        <w:t>DOKUMENTASI LENGKAP</w:t>
      </w:r>
    </w:p>
    <w:p>
      <w:pPr>
        <w:jc w:val="center"/>
      </w:pPr>
      <w:r>
        <w:rPr>
          <w:rFonts w:ascii="Calibri" w:hAnsi="Calibri"/>
          <w:b/>
          <w:color w:val="2E5090"/>
          <w:sz w:val="40"/>
        </w:rPr>
        <w:t>Dashboard "SHIFTED."</w:t>
      </w:r>
    </w:p>
    <w:p/>
    <w:p>
      <w:pPr>
        <w:jc w:val="center"/>
      </w:pPr>
      <w:r>
        <w:rPr>
          <w:rFonts w:ascii="Calibri" w:hAnsi="Calibri"/>
          <w:i/>
          <w:sz w:val="26"/>
        </w:rPr>
        <w:t>Sistem Transformasi Koordinat Geodetik Interaktif</w:t>
      </w:r>
    </w:p>
    <w:p/>
    <w:p>
      <w:pPr>
        <w:jc w:val="center"/>
      </w:pPr>
      <w:r>
        <w:rPr>
          <w:rFonts w:ascii="Calibri" w:hAnsi="Calibri"/>
          <w:sz w:val="22"/>
        </w:rPr>
        <w:t>Capstone Project — Teknik Geodesi &amp; Geomatika, ITB</w:t>
      </w:r>
    </w:p>
    <w:p/>
    <w:p/>
    <w:p>
      <w:pPr>
        <w:pBdr>
          <w:bottom w:val="single" w:sz="6" w:space="1" w:color="AAAAAA"/>
        </w:pBdr>
        <w:spacing w:after="120"/>
      </w:pPr>
    </w:p>
    <w:p/>
    <w:p>
      <w:pPr>
        <w:pStyle w:val="Heading2"/>
      </w:pPr>
      <w:r>
        <w:rPr>
          <w:rFonts w:ascii="Calibri" w:hAnsi="Calibri"/>
          <w:b/>
          <w:color w:val="2E5090"/>
          <w:sz w:val="30"/>
        </w:rPr>
        <w:t>DAFTAR ISI</w:t>
      </w:r>
    </w:p>
    <w:p>
      <w:pPr>
        <w:pStyle w:val="ListNumber"/>
      </w:pPr>
      <w:r>
        <w:rPr>
          <w:rFonts w:ascii="Calibri" w:hAnsi="Calibri"/>
          <w:sz w:val="21"/>
        </w:rPr>
        <w:t>Gambaran Umum</w:t>
      </w:r>
    </w:p>
    <w:p>
      <w:pPr>
        <w:pStyle w:val="ListNumber"/>
      </w:pPr>
      <w:r>
        <w:rPr>
          <w:rFonts w:ascii="Calibri" w:hAnsi="Calibri"/>
          <w:sz w:val="21"/>
        </w:rPr>
        <w:t>Apa yang Dilakukan Dashboard Ini?</w:t>
      </w:r>
    </w:p>
    <w:p>
      <w:pPr>
        <w:pStyle w:val="ListNumber"/>
      </w:pPr>
      <w:r>
        <w:rPr>
          <w:rFonts w:ascii="Calibri" w:hAnsi="Calibri"/>
          <w:sz w:val="21"/>
        </w:rPr>
        <w:t>Struktur Folder Proyek</w:t>
      </w:r>
    </w:p>
    <w:p>
      <w:pPr>
        <w:pStyle w:val="ListNumber"/>
      </w:pPr>
      <w:r>
        <w:rPr>
          <w:rFonts w:ascii="Calibri" w:hAnsi="Calibri"/>
          <w:sz w:val="21"/>
        </w:rPr>
        <w:t>Teknologi yang Digunakan</w:t>
      </w:r>
    </w:p>
    <w:p>
      <w:pPr>
        <w:pStyle w:val="ListNumber"/>
      </w:pPr>
      <w:r>
        <w:rPr>
          <w:rFonts w:ascii="Calibri" w:hAnsi="Calibri"/>
          <w:sz w:val="21"/>
        </w:rPr>
        <w:t>Alur Kerja Aplikasi</w:t>
      </w:r>
    </w:p>
    <w:p>
      <w:pPr>
        <w:pStyle w:val="ListNumber"/>
      </w:pPr>
      <w:r>
        <w:rPr>
          <w:rFonts w:ascii="Calibri" w:hAnsi="Calibri"/>
          <w:sz w:val="21"/>
        </w:rPr>
        <w:t>Frontend — Tampilan &amp; Interaksi</w:t>
      </w:r>
    </w:p>
    <w:p>
      <w:pPr>
        <w:pStyle w:val="ListNumber"/>
      </w:pPr>
      <w:r>
        <w:rPr>
          <w:rFonts w:ascii="Calibri" w:hAnsi="Calibri"/>
          <w:sz w:val="21"/>
        </w:rPr>
        <w:t>Backend — Data &amp; Database</w:t>
      </w:r>
    </w:p>
    <w:p>
      <w:pPr>
        <w:pStyle w:val="ListNumber"/>
      </w:pPr>
      <w:r>
        <w:rPr>
          <w:rFonts w:ascii="Calibri" w:hAnsi="Calibri"/>
          <w:sz w:val="21"/>
        </w:rPr>
        <w:t>Komponen JavaScript (Otak Aplikasi)</w:t>
      </w:r>
    </w:p>
    <w:p>
      <w:pPr>
        <w:pStyle w:val="ListNumber"/>
      </w:pPr>
      <w:r>
        <w:rPr>
          <w:rFonts w:ascii="Calibri" w:hAnsi="Calibri"/>
          <w:sz w:val="21"/>
        </w:rPr>
        <w:t>Fitur-Fitur Dashboard</w:t>
      </w:r>
    </w:p>
    <w:p>
      <w:pPr>
        <w:pStyle w:val="ListNumber"/>
      </w:pPr>
      <w:r>
        <w:rPr>
          <w:rFonts w:ascii="Calibri" w:hAnsi="Calibri"/>
          <w:sz w:val="21"/>
        </w:rPr>
        <w:t>Database &amp; Data Spasial</w:t>
      </w:r>
    </w:p>
    <w:p>
      <w:pPr>
        <w:pStyle w:val="ListNumber"/>
      </w:pPr>
      <w:r>
        <w:rPr>
          <w:rFonts w:ascii="Calibri" w:hAnsi="Calibri"/>
          <w:sz w:val="21"/>
        </w:rPr>
        <w:t>Cara Transformasi Koordinat Bekerja</w:t>
      </w:r>
    </w:p>
    <w:p>
      <w:pPr>
        <w:pStyle w:val="ListNumber"/>
      </w:pPr>
      <w:r>
        <w:rPr>
          <w:rFonts w:ascii="Calibri" w:hAnsi="Calibri"/>
          <w:sz w:val="21"/>
        </w:rPr>
        <w:t>API Eksternal yang Digunakan</w:t>
      </w:r>
    </w:p>
    <w:p>
      <w:pPr>
        <w:pStyle w:val="ListNumber"/>
      </w:pPr>
      <w:r>
        <w:rPr>
          <w:rFonts w:ascii="Calibri" w:hAnsi="Calibri"/>
          <w:sz w:val="21"/>
        </w:rPr>
        <w:t>Keamanan &amp; Autentikasi</w:t>
      </w:r>
    </w:p>
    <w:p>
      <w:pPr>
        <w:pStyle w:val="ListNumber"/>
      </w:pPr>
      <w:r>
        <w:rPr>
          <w:rFonts w:ascii="Calibri" w:hAnsi="Calibri"/>
          <w:sz w:val="21"/>
        </w:rPr>
        <w:t>Ringkasan Arsitektur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1. GAMBARAN UMUM</w:t>
      </w:r>
    </w:p>
    <w:p>
      <w:pPr>
        <w:spacing w:after="80"/>
      </w:pPr>
      <w:r>
        <w:rPr>
          <w:rFonts w:ascii="Calibri" w:hAnsi="Calibri"/>
          <w:b/>
          <w:sz w:val="21"/>
        </w:rPr>
        <w:t>Shifted.</w:t>
      </w:r>
      <w:r>
        <w:rPr>
          <w:rFonts w:ascii="Calibri" w:hAnsi="Calibri"/>
          <w:sz w:val="21"/>
        </w:rPr>
        <w:t xml:space="preserve"> adalah dashboard berbasis web yang dibuat untuk kebutuhan </w:t>
      </w:r>
      <w:r>
        <w:rPr>
          <w:rFonts w:ascii="Calibri" w:hAnsi="Calibri"/>
          <w:b/>
          <w:sz w:val="21"/>
        </w:rPr>
        <w:t>transformasi koordinat geodetik</w:t>
      </w:r>
      <w:r>
        <w:rPr>
          <w:rFonts w:ascii="Calibri" w:hAnsi="Calibri"/>
          <w:sz w:val="21"/>
        </w:rPr>
        <w:t xml:space="preserve"> antara dua sistem datum: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WGS84</w:t>
      </w:r>
      <w:r>
        <w:rPr>
          <w:rFonts w:ascii="Calibri" w:hAnsi="Calibri"/>
          <w:sz w:val="21"/>
        </w:rPr>
        <w:t xml:space="preserve"> — Datum global modern yang digunakan GPS dan Google Maps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ID74</w:t>
      </w:r>
      <w:r>
        <w:rPr>
          <w:rFonts w:ascii="Calibri" w:hAnsi="Calibri"/>
          <w:sz w:val="21"/>
        </w:rPr>
        <w:t xml:space="preserve"> — Datum Indonesia lama (Indonesia Datum 1974) yang masih dipakai di peta-peta minyak &amp; gas lama di Indonesia</w:t>
      </w:r>
    </w:p>
    <w:p>
      <w:pPr>
        <w:spacing w:after="80"/>
      </w:pPr>
      <w:r>
        <w:rPr>
          <w:rFonts w:ascii="Calibri" w:hAnsi="Calibri"/>
          <w:sz w:val="21"/>
        </w:rPr>
        <w:t xml:space="preserve">Dashboard ini dibuat sebagai </w:t>
      </w:r>
      <w:r>
        <w:rPr>
          <w:rFonts w:ascii="Calibri" w:hAnsi="Calibri"/>
          <w:b/>
          <w:sz w:val="21"/>
        </w:rPr>
        <w:t>Tugas Akhir (Capstone Project)</w:t>
      </w:r>
      <w:r>
        <w:rPr>
          <w:rFonts w:ascii="Calibri" w:hAnsi="Calibri"/>
          <w:sz w:val="21"/>
        </w:rPr>
        <w:t xml:space="preserve"> dengan fokus wilayah </w:t>
      </w:r>
      <w:r>
        <w:rPr>
          <w:rFonts w:ascii="Calibri" w:hAnsi="Calibri"/>
          <w:b/>
          <w:sz w:val="21"/>
        </w:rPr>
        <w:t>WK Rokan, Riau</w:t>
      </w:r>
      <w:r>
        <w:rPr>
          <w:rFonts w:ascii="Calibri" w:hAnsi="Calibri"/>
          <w:sz w:val="21"/>
        </w:rPr>
        <w:t xml:space="preserve"> — salah satu lapangan minyak terbesar di Indonesia yang meliputi area Minas dan Kotabatak.</w:t>
      </w:r>
    </w:p>
    <w:p>
      <w:pPr>
        <w:spacing w:after="80"/>
      </w:pPr>
      <w:r>
        <w:rPr>
          <w:rFonts w:ascii="Calibri" w:hAnsi="Calibri"/>
          <w:b/>
          <w:sz w:val="21"/>
        </w:rPr>
        <w:t>Tim:</w:t>
      </w:r>
      <w:r>
        <w:rPr>
          <w:rFonts w:ascii="Calibri" w:hAnsi="Calibri"/>
          <w:sz w:val="21"/>
        </w:rPr>
        <w:t xml:space="preserve"> Firza, Hisa, Kamil, Nash, Zaza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2. APA YANG DILAKUKAN DASHBOARD INI?</w:t>
      </w:r>
    </w:p>
    <w:p>
      <w:pPr>
        <w:spacing w:after="80"/>
      </w:pPr>
      <w:r>
        <w:rPr>
          <w:rFonts w:ascii="Calibri" w:hAnsi="Calibri"/>
          <w:sz w:val="21"/>
        </w:rPr>
        <w:t>Bayangkan kamu punya titik koordinat dari peta lama tahun 1970-an (pakai datum ID74), tapi kamu butuh koordinatnya dalam format GPS modern (WGS84) agar bisa dibuka di Google Maps atau QGIS. Dashboard ini yang menangani konversi itu.</w:t>
      </w:r>
    </w:p>
    <w:p>
      <w:pPr>
        <w:spacing w:after="80"/>
      </w:pPr>
      <w:r>
        <w:rPr>
          <w:rFonts w:ascii="Calibri" w:hAnsi="Calibri"/>
          <w:b/>
          <w:sz w:val="21"/>
        </w:rPr>
        <w:t>Fungsi utama: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Input satu titik atau banyak titik (batch via CSV)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Pilih arah transformasi: ID74 → WGS84 atau WGS84 → ID74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Dapatkan hasil koordinat yang sudah dikonversi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Lihat visualisasi di peta interaktif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Download hasilnya sebagai CSV</w:t>
      </w:r>
    </w:p>
    <w:p>
      <w:pPr>
        <w:spacing w:after="80"/>
      </w:pPr>
      <w:r>
        <w:rPr>
          <w:rFonts w:ascii="Calibri" w:hAnsi="Calibri"/>
          <w:sz w:val="21"/>
        </w:rPr>
        <w:t xml:space="preserve">Selain transformasi, dashboard juga menampilkan </w:t>
      </w:r>
      <w:r>
        <w:rPr>
          <w:rFonts w:ascii="Calibri" w:hAnsi="Calibri"/>
          <w:b/>
          <w:sz w:val="21"/>
        </w:rPr>
        <w:t>peta interaktif</w:t>
      </w:r>
      <w:r>
        <w:rPr>
          <w:rFonts w:ascii="Calibri" w:hAnsi="Calibri"/>
          <w:sz w:val="21"/>
        </w:rPr>
        <w:t xml:space="preserve"> dengan berbagai layer data spasial wilayah WK Rokan (batas lapangan, jaringan pipa, lokasi sumur, dll.).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3. STRUKTUR FOLDER PROYEK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DASHBOARD FIX/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index.html              ← Halaman landing (halaman pertama yang dibuka)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login.html              ← Halaman login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dashboard.html          ← Halaman utama dashboard (peta + panel)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header.html             ← Komponen header yang dimuat secara dinamis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js/                     ← SEMUA LOGIKA JAVASCRIPT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auth.js             ← Mengurus login, sesi pengguna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map.js              ← Mengurus peta Leaflet &amp; layer data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transform.js        ← Algoritma transformasi koordinat (inti fitur)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ui.js               ← Mengurus panel UI (buka/tutup panel)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event.js            ← Mengurus event klik, keyboard shortcuts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└── search.js           ← Fitur pencarian lokasi (Nominatim)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styles/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└── main.css            ← Semua styling visual (warna, font, layout)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image/                  ← Semua aset gambar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Logo.png            ← Logo "Shifted."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Nama.png            ← Nama brand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Landing.png         ← Gambar background halaman landing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Login.png           ← Gambar halaman login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firza.png           ← Foto anggota tim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hisa.png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kamil.png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nash.png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└── zaza.png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components/             ← Komponen HTML tambahan (tidak aktif dipakai)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event.html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header.html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└── sidebar.html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Database/               ← FILE DATA &amp; SKEMA DATABASE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ShapefileCaps.sql   ← Skema database PostgreSQL lengkap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rls_policies.sql    ← Kebijakan keamanan database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data_dummy_100.csv  ← Data uji coba (100 titik)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Shapefile/          ← Data shapefile asli (Boundary, Pipeline, Well)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Supabase/           ← Data yang sudah diekspor untuk Supabase (CSV, GeoJSON)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└── Support Data Capstone ITB/  ← Shapefile sumber dari ITB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└── Java Files              ← KODE JAVA (referensi algoritma, bukan dijalankan di browser)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├── DatumTransformationMolodensky.java   ← Algoritma transformasi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├── InverseTransformationMolodensky.java ← Algoritma invers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└── Residue.java                         ← Perhitungan residual</w:t>
      </w:r>
    </w:p>
    <w:p/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4. TEKNOLOGI YANG DIGUNAKAN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FRONTEND (Yang Dilihat &amp; Diinteraksikan Pengguna)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HTML5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Struktur halaman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Markup semantik standar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CSS3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Tampilan visual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Custom design system dengan variabel CSS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JavaScript (ES6+)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Logika interaksi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Vanilla JS, tanpa framework seperti React/Vue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Leaflet.js v1.9.4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Peta interaktif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Library peta open-source terpopuler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Proj4js v2.9.0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Proyeksi koordinat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Konversi antara sistem proyeksi (UTM, dll.)</w:t>
            </w:r>
          </w:p>
        </w:tc>
      </w:tr>
    </w:tbl>
    <w:p/>
    <w:p>
      <w:pPr>
        <w:ind w:left="576"/>
        <w:shd w:val="clear" w:color="auto" w:fill="EEF3FB"/>
      </w:pPr>
      <w:r>
        <w:rPr>
          <w:rFonts w:ascii="Calibri" w:hAnsi="Calibri"/>
          <w:i/>
          <w:color w:val="555555"/>
          <w:sz w:val="20"/>
        </w:rPr>
        <w:t>Catatan Penting: Dashboard ini tidak menggunakan framework seperti React, Vue, atau Angular. Semuanya ditulis dalam JavaScript murni (Vanilla JS), yang berarti lebih ringan tapi membutuhkan lebih banyak kode manual.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BACKEND (Sistem yang Bekerja di Belakang Layar)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Supabase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Database + API otomatis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PostgreSQL berbasis cloud dengan PostGIS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PostgreSQL + PostGIS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Penyimpanan data spasial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Database yang bisa menyimpan data geometri (titik, garis, poligon)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GeoServer (opsional)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WMS layer server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Dijalankan lokal di localhost:8080, tidak wajib</w:t>
            </w:r>
          </w:p>
        </w:tc>
      </w:tr>
    </w:tbl>
    <w:p/>
    <w:p>
      <w:pPr>
        <w:ind w:left="576"/>
        <w:shd w:val="clear" w:color="auto" w:fill="EEF3FB"/>
      </w:pPr>
      <w:r>
        <w:rPr>
          <w:rFonts w:ascii="Calibri" w:hAnsi="Calibri"/>
          <w:i/>
          <w:color w:val="555555"/>
          <w:sz w:val="20"/>
        </w:rPr>
        <w:t>Supabase adalah layanan Backend-as-a-Service (BaaS). Artinya, kita tidak perlu membuat server sendiri — Supabase sudah menyediakan database PostgreSQL di cloud beserta API-nya secara otomatis.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DATA &amp; TOOLS PENDUKUNG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56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Nominatim (OpenStreetMap)</w:t>
            </w:r>
          </w:p>
        </w:tc>
        <w:tc>
          <w:tcPr>
            <w:tcW w:type="dxa" w:w="456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API pencarian lokasi gratis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Google Maps Satellite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Tiles peta satelit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Shapefile (.shp, .dbf, .shx)</w:t>
            </w:r>
          </w:p>
        </w:tc>
        <w:tc>
          <w:tcPr>
            <w:tcW w:type="dxa" w:w="456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Format data spasial standar industri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GeoJSON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Format data spasial berbasis JSON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CSV dengan WKT</w:t>
            </w:r>
          </w:p>
        </w:tc>
        <w:tc>
          <w:tcPr>
            <w:tcW w:type="dxa" w:w="456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Format data untuk diimpor ke Supabase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Java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Digunakan sebagai referensi algoritma transformasi (bukan dijalankan di browser)</w:t>
            </w:r>
          </w:p>
        </w:tc>
      </w:tr>
    </w:tbl>
    <w:p/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5. ALUR KERJA APLIKASI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Pengguna membuka browser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▼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┌─────────────────┐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index.html    │  ← Halaman Landing (sambutan awal, info tim)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(Landing)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└────────┬────────┘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│ Klik "Mulai" / "Login"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▼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┌─────────────────┐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login.html    │  ← Form username + password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(Login)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└────────┬────────┘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│ Autentikasi berhasil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│ (cek ke Supabase atau admin lokal)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▼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dashboard.html       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(Peta Interaktif)    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             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┌──────────┐  ┌──────────┐  ┌──────────────────┐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│  Panel   │  │  Panel   │  │  Panel Transform │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│  Layer   │  │ Basemap  │  │  (Fitur Utama)   │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└──────────┘  └──────────┘  └──────────────────┘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             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┌──────────┐  ┌──────────┐  ┌──────────────────┐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│  Panel   │  │  Panel   │  │  Panel Informasi │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│Download  │  │ History  │  │                  │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└──────────┘  └──────────┘  └──────────────────┘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             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[Peta Leaflet mengisi seluruh layar di belakang]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└─────────────────────────────────────────────────────┘</w:t>
      </w:r>
    </w:p>
    <w:p/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6. FRONTEND — TAMPILAN &amp; INTERAKSI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6.1 Halaman Landing (`index.html`)</w:t>
      </w:r>
    </w:p>
    <w:p>
      <w:pPr>
        <w:spacing w:after="80"/>
      </w:pPr>
      <w:r>
        <w:rPr>
          <w:rFonts w:ascii="Calibri" w:hAnsi="Calibri"/>
          <w:sz w:val="21"/>
        </w:rPr>
        <w:t>Halaman pertama yang dilihat pengguna. Berisi: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 xml:space="preserve">Logo dan nama brand </w:t>
      </w:r>
      <w:r>
        <w:rPr>
          <w:rFonts w:ascii="Calibri" w:hAnsi="Calibri"/>
          <w:b/>
          <w:sz w:val="21"/>
        </w:rPr>
        <w:t>"Shifted."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Deskripsi singkat tentang dashboard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Profil anggota tim (foto + nama)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Tombol untuk masuk ke halaman login</w:t>
      </w:r>
    </w:p>
    <w:p>
      <w:pPr>
        <w:spacing w:after="80"/>
      </w:pPr>
      <w:r>
        <w:rPr>
          <w:rFonts w:ascii="Calibri" w:hAnsi="Calibri"/>
          <w:b/>
          <w:sz w:val="21"/>
        </w:rPr>
        <w:t>Tidak ada logika kompleks di sini</w:t>
      </w:r>
      <w:r>
        <w:rPr>
          <w:rFonts w:ascii="Calibri" w:hAnsi="Calibri"/>
          <w:sz w:val="21"/>
        </w:rPr>
        <w:t xml:space="preserve"> — hanya tampilan statis.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6.2 Halaman Login (`login.html`)</w:t>
      </w:r>
    </w:p>
    <w:p>
      <w:pPr>
        <w:spacing w:after="80"/>
      </w:pPr>
      <w:r>
        <w:rPr>
          <w:rFonts w:ascii="Calibri" w:hAnsi="Calibri"/>
          <w:sz w:val="21"/>
        </w:rPr>
        <w:t>Halaman untuk autentikasi pengguna. Proses loginnya:</w:t>
      </w:r>
    </w:p>
    <w:p>
      <w:pPr>
        <w:pStyle w:val="ListNumber"/>
      </w:pPr>
      <w:r>
        <w:rPr>
          <w:rFonts w:ascii="Calibri" w:hAnsi="Calibri"/>
          <w:sz w:val="21"/>
        </w:rPr>
        <w:t xml:space="preserve">Pengguna memasukkan </w:t>
      </w:r>
      <w:r>
        <w:rPr>
          <w:rFonts w:ascii="Calibri" w:hAnsi="Calibri"/>
          <w:b/>
          <w:sz w:val="21"/>
        </w:rPr>
        <w:t>username</w:t>
      </w:r>
      <w:r>
        <w:rPr>
          <w:rFonts w:ascii="Calibri" w:hAnsi="Calibri"/>
          <w:sz w:val="21"/>
        </w:rPr>
        <w:t xml:space="preserve"> dan </w:t>
      </w:r>
      <w:r>
        <w:rPr>
          <w:rFonts w:ascii="Calibri" w:hAnsi="Calibri"/>
          <w:b/>
          <w:sz w:val="21"/>
        </w:rPr>
        <w:t>password</w:t>
      </w:r>
    </w:p>
    <w:p>
      <w:pPr>
        <w:pStyle w:val="ListNumber"/>
      </w:pPr>
      <w:r>
        <w:rPr>
          <w:rFonts w:ascii="Calibri" w:hAnsi="Calibri"/>
          <w:sz w:val="21"/>
        </w:rPr>
        <w:t>Sistem mengecek ke dua sumber:</w:t>
      </w:r>
    </w:p>
    <w:p>
      <w:pPr>
        <w:pStyle w:val="ListBullet2"/>
        <w:ind w:left="1080"/>
      </w:pPr>
      <w:r>
        <w:rPr>
          <w:rFonts w:ascii="Calibri" w:hAnsi="Calibri"/>
          <w:b/>
          <w:sz w:val="21"/>
        </w:rPr>
        <w:t>Admin hardcoded:</w:t>
      </w:r>
      <w:r>
        <w:rPr>
          <w:rFonts w:ascii="Calibri" w:hAnsi="Calibri"/>
          <w:sz w:val="21"/>
        </w:rPr>
        <w:t xml:space="preserve"> username </w:t>
      </w:r>
      <w:r>
        <w:rPr>
          <w:rFonts w:ascii="Courier New" w:hAnsi="Courier New"/>
          <w:color w:val="C7254F"/>
          <w:sz w:val="19"/>
        </w:rPr>
        <w:t>admin</w:t>
      </w:r>
      <w:r>
        <w:rPr>
          <w:rFonts w:ascii="Calibri" w:hAnsi="Calibri"/>
          <w:sz w:val="21"/>
        </w:rPr>
        <w:t xml:space="preserve">, password </w:t>
      </w:r>
      <w:r>
        <w:rPr>
          <w:rFonts w:ascii="Courier New" w:hAnsi="Courier New"/>
          <w:color w:val="C7254F"/>
          <w:sz w:val="19"/>
        </w:rPr>
        <w:t>12345</w:t>
      </w:r>
      <w:r>
        <w:rPr>
          <w:rFonts w:ascii="Calibri" w:hAnsi="Calibri"/>
          <w:sz w:val="21"/>
        </w:rPr>
        <w:t xml:space="preserve"> (untuk testing)</w:t>
      </w:r>
    </w:p>
    <w:p>
      <w:pPr>
        <w:pStyle w:val="ListBullet2"/>
        <w:ind w:left="1080"/>
      </w:pPr>
      <w:r>
        <w:rPr>
          <w:rFonts w:ascii="Calibri" w:hAnsi="Calibri"/>
          <w:b/>
          <w:sz w:val="21"/>
        </w:rPr>
        <w:t>Database Supabase:</w:t>
      </w:r>
      <w:r>
        <w:rPr>
          <w:rFonts w:ascii="Calibri" w:hAnsi="Calibri"/>
          <w:sz w:val="21"/>
        </w:rPr>
        <w:t xml:space="preserve"> tabel </w:t>
      </w:r>
      <w:r>
        <w:rPr>
          <w:rFonts w:ascii="Courier New" w:hAnsi="Courier New"/>
          <w:color w:val="C7254F"/>
          <w:sz w:val="19"/>
        </w:rPr>
        <w:t>users</w:t>
      </w:r>
      <w:r>
        <w:rPr>
          <w:rFonts w:ascii="Calibri" w:hAnsi="Calibri"/>
          <w:sz w:val="21"/>
        </w:rPr>
        <w:t xml:space="preserve"> (kolom </w:t>
      </w:r>
      <w:r>
        <w:rPr>
          <w:rFonts w:ascii="Courier New" w:hAnsi="Courier New"/>
          <w:color w:val="C7254F"/>
          <w:sz w:val="19"/>
        </w:rPr>
        <w:t>Nama</w:t>
      </w:r>
      <w:r>
        <w:rPr>
          <w:rFonts w:ascii="Calibri" w:hAnsi="Calibri"/>
          <w:sz w:val="21"/>
        </w:rPr>
        <w:t xml:space="preserve"> = username, </w:t>
      </w:r>
      <w:r>
        <w:rPr>
          <w:rFonts w:ascii="Courier New" w:hAnsi="Courier New"/>
          <w:color w:val="C7254F"/>
          <w:sz w:val="19"/>
        </w:rPr>
        <w:t>ID</w:t>
      </w:r>
      <w:r>
        <w:rPr>
          <w:rFonts w:ascii="Calibri" w:hAnsi="Calibri"/>
          <w:sz w:val="21"/>
        </w:rPr>
        <w:t xml:space="preserve"> = password)</w:t>
      </w:r>
    </w:p>
    <w:p>
      <w:pPr>
        <w:pStyle w:val="ListNumber"/>
      </w:pPr>
      <w:r>
        <w:rPr>
          <w:rFonts w:ascii="Calibri" w:hAnsi="Calibri"/>
          <w:sz w:val="21"/>
        </w:rPr>
        <w:t xml:space="preserve">Jika cocok → simpan status login di </w:t>
      </w:r>
      <w:r>
        <w:rPr>
          <w:rFonts w:ascii="Calibri" w:hAnsi="Calibri"/>
          <w:b/>
          <w:sz w:val="21"/>
        </w:rPr>
        <w:t>localStorage</w:t>
      </w:r>
      <w:r>
        <w:rPr>
          <w:rFonts w:ascii="Calibri" w:hAnsi="Calibri"/>
          <w:sz w:val="21"/>
        </w:rPr>
        <w:t xml:space="preserve"> → redirect ke dashboard</w:t>
      </w:r>
    </w:p>
    <w:p>
      <w:pPr>
        <w:pStyle w:val="ListNumber"/>
      </w:pPr>
      <w:r>
        <w:rPr>
          <w:rFonts w:ascii="Calibri" w:hAnsi="Calibri"/>
          <w:sz w:val="21"/>
        </w:rPr>
        <w:t>Jika gagal → tampilkan pesan error</w:t>
      </w:r>
    </w:p>
    <w:p>
      <w:pPr>
        <w:spacing w:after="80"/>
      </w:pPr>
      <w:r>
        <w:rPr>
          <w:rFonts w:ascii="Calibri" w:hAnsi="Calibri"/>
          <w:b/>
          <w:sz w:val="21"/>
        </w:rPr>
        <w:t>File terkait: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C7254F"/>
          <w:sz w:val="19"/>
        </w:rPr>
        <w:t>js/auth.js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6.3 Halaman Dashboard (`dashboard.html`)</w:t>
      </w:r>
    </w:p>
    <w:p>
      <w:pPr>
        <w:spacing w:after="80"/>
      </w:pPr>
      <w:r>
        <w:rPr>
          <w:rFonts w:ascii="Calibri" w:hAnsi="Calibri"/>
          <w:sz w:val="21"/>
        </w:rPr>
        <w:t>Ini adalah halaman utama. Terdiri dari dua lapisan:</w:t>
      </w:r>
    </w:p>
    <w:p>
      <w:pPr>
        <w:spacing w:after="80"/>
      </w:pPr>
      <w:r>
        <w:rPr>
          <w:rFonts w:ascii="Calibri" w:hAnsi="Calibri"/>
          <w:b/>
          <w:sz w:val="21"/>
        </w:rPr>
        <w:t>Lapisan Bawah: Peta Interaktif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Peta Leaflet yang memenuhi seluruh layar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Dapat di-scroll, di-zoom, di-drag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Menampilkan layer-layer data spasial</w:t>
      </w:r>
    </w:p>
    <w:p>
      <w:pPr>
        <w:spacing w:after="80"/>
      </w:pPr>
      <w:r>
        <w:rPr>
          <w:rFonts w:ascii="Calibri" w:hAnsi="Calibri"/>
          <w:b/>
          <w:sz w:val="21"/>
        </w:rPr>
        <w:t>Lapisan Atas: 6 Panel Mengambang</w:t>
      </w:r>
    </w:p>
    <w:p>
      <w:pPr>
        <w:spacing w:after="80"/>
      </w:pPr>
      <w:r>
        <w:rPr>
          <w:rFonts w:ascii="Calibri" w:hAnsi="Calibri"/>
          <w:sz w:val="21"/>
        </w:rPr>
        <w:t>Panel-panel ini bisa dibuka/ditutup dan bisa dipindahkan posisinya.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6.4 Sistem CSS (`styles/main.css`)</w:t>
      </w:r>
    </w:p>
    <w:p>
      <w:pPr>
        <w:spacing w:after="80"/>
      </w:pPr>
      <w:r>
        <w:rPr>
          <w:rFonts w:ascii="Calibri" w:hAnsi="Calibri"/>
          <w:sz w:val="21"/>
        </w:rPr>
        <w:t xml:space="preserve">CSS menggunakan </w:t>
      </w:r>
      <w:r>
        <w:rPr>
          <w:rFonts w:ascii="Calibri" w:hAnsi="Calibri"/>
          <w:b/>
          <w:sz w:val="21"/>
        </w:rPr>
        <w:t>design system</w:t>
      </w:r>
      <w:r>
        <w:rPr>
          <w:rFonts w:ascii="Calibri" w:hAnsi="Calibri"/>
          <w:sz w:val="21"/>
        </w:rPr>
        <w:t xml:space="preserve"> dengan variabel CSS: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Warna utama: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--accent: #4f5ef7    ← Biru indigo (warna brand)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--green: #12b886     ← Hijau (titik asal)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--amber: #f59f00     ← Kuning (layer batas)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--red: #fa5252       ← Merah (layer jalan)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--cyan: #06b6d4      ← Cyan (batas WK Rokan)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Font: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--font: 'Sora'           ← Font utama (UI text)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--font-mono: 'JetBrains Mono'  ← Font koordinat angka</w:t>
      </w:r>
    </w:p>
    <w:p/>
    <w:p>
      <w:pPr>
        <w:spacing w:after="80"/>
      </w:pPr>
      <w:r>
        <w:rPr>
          <w:rFonts w:ascii="Calibri" w:hAnsi="Calibri"/>
          <w:sz w:val="21"/>
        </w:rPr>
        <w:t>Penggunaan font mono untuk angka koordinat sangat penting agar angka-angka lurus dan mudah dibaca.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7. BACKEND — DATA &amp; DATABASE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7.1 Supabase sebagai Backend</w:t>
      </w:r>
    </w:p>
    <w:p>
      <w:pPr>
        <w:spacing w:after="80"/>
      </w:pPr>
      <w:r>
        <w:rPr>
          <w:rFonts w:ascii="Calibri" w:hAnsi="Calibri"/>
          <w:b/>
          <w:sz w:val="21"/>
        </w:rPr>
        <w:t>Supabase</w:t>
      </w:r>
      <w:r>
        <w:rPr>
          <w:rFonts w:ascii="Calibri" w:hAnsi="Calibri"/>
          <w:sz w:val="21"/>
        </w:rPr>
        <w:t xml:space="preserve"> adalah layanan yang menyediakan: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Database PostgreSQL</w:t>
      </w:r>
      <w:r>
        <w:rPr>
          <w:rFonts w:ascii="Calibri" w:hAnsi="Calibri"/>
          <w:sz w:val="21"/>
        </w:rPr>
        <w:t xml:space="preserve"> di cloud (dengan ekstensi PostGIS untuk data spasial)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REST API otomatis</w:t>
      </w:r>
      <w:r>
        <w:rPr>
          <w:rFonts w:ascii="Calibri" w:hAnsi="Calibri"/>
          <w:sz w:val="21"/>
        </w:rPr>
        <w:t xml:space="preserve"> — setiap tabel otomatis punya endpoint API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Autentikasi pengguna</w:t>
      </w:r>
      <w:r>
        <w:rPr>
          <w:rFonts w:ascii="Calibri" w:hAnsi="Calibri"/>
          <w:sz w:val="21"/>
        </w:rPr>
        <w:t xml:space="preserve"> (tidak dipakai di sini, dipakai sistem manual)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Row Level Security (RLS)</w:t>
      </w:r>
      <w:r>
        <w:rPr>
          <w:rFonts w:ascii="Calibri" w:hAnsi="Calibri"/>
          <w:sz w:val="21"/>
        </w:rPr>
        <w:t xml:space="preserve"> — keamanan data per baris</w:t>
      </w:r>
    </w:p>
    <w:p>
      <w:pPr>
        <w:spacing w:after="80"/>
      </w:pPr>
      <w:r>
        <w:rPr>
          <w:rFonts w:ascii="Calibri" w:hAnsi="Calibri"/>
          <w:sz w:val="21"/>
        </w:rPr>
        <w:t xml:space="preserve">Koneksi ke Supabase dikonfigurasi di </w:t>
      </w:r>
      <w:r>
        <w:rPr>
          <w:rFonts w:ascii="Courier New" w:hAnsi="Courier New"/>
          <w:color w:val="C7254F"/>
          <w:sz w:val="19"/>
        </w:rPr>
        <w:t>js/auth.js</w:t>
      </w:r>
      <w:r>
        <w:rPr>
          <w:rFonts w:ascii="Calibri" w:hAnsi="Calibri"/>
          <w:sz w:val="21"/>
        </w:rPr>
        <w:t>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URL: https://vfbuxzluwafagicjuupc.supabase.co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API Key: sb_publishable_lF1YmyuuZWn4AdO9wazrDQ_-2C_tEQD</w:t>
      </w:r>
    </w:p>
    <w:p/>
    <w:p>
      <w:pPr>
        <w:pStyle w:val="Heading3"/>
      </w:pPr>
      <w:r>
        <w:rPr>
          <w:rFonts w:ascii="Calibri" w:hAnsi="Calibri"/>
          <w:b/>
          <w:color w:val="4472C4"/>
          <w:sz w:val="26"/>
        </w:rPr>
        <w:t>7.2 Tabel-Tabel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Nama Tabel</w:t>
            </w:r>
          </w:p>
        </w:tc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Jenis Data</w:t>
            </w:r>
          </w:p>
        </w:tc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Pengguna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Nama, ID (password), Tipe (Admin/User)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Minas_Batak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Poligon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Batas lapangan Minas &amp; Kotabatak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data_jalan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Linestring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Data jalan/pipa di wilayah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Well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Point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Titik-titik lokasi sumur minyak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WK_Rokan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Poligon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Batas Wilayah Kerja Rokan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4472C4"/>
          <w:sz w:val="26"/>
        </w:rPr>
        <w:t>7.3 Format Data Geometri</w:t>
      </w:r>
    </w:p>
    <w:p>
      <w:pPr>
        <w:spacing w:after="80"/>
      </w:pPr>
      <w:r>
        <w:rPr>
          <w:rFonts w:ascii="Calibri" w:hAnsi="Calibri"/>
          <w:sz w:val="21"/>
        </w:rPr>
        <w:t xml:space="preserve">Data geometri disimpan dalam format </w:t>
      </w:r>
      <w:r>
        <w:rPr>
          <w:rFonts w:ascii="Calibri" w:hAnsi="Calibri"/>
          <w:b/>
          <w:sz w:val="21"/>
        </w:rPr>
        <w:t>WKT (Well-Known Text)</w:t>
      </w:r>
      <w:r>
        <w:rPr>
          <w:rFonts w:ascii="Calibri" w:hAnsi="Calibri"/>
          <w:sz w:val="21"/>
        </w:rPr>
        <w:t>, contohnya: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 xml:space="preserve">Titik: </w:t>
      </w:r>
      <w:r>
        <w:rPr>
          <w:rFonts w:ascii="Courier New" w:hAnsi="Courier New"/>
          <w:color w:val="C7254F"/>
          <w:sz w:val="19"/>
        </w:rPr>
        <w:t>POINT(101.5 1.2)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 xml:space="preserve">Garis: </w:t>
      </w:r>
      <w:r>
        <w:rPr>
          <w:rFonts w:ascii="Courier New" w:hAnsi="Courier New"/>
          <w:color w:val="C7254F"/>
          <w:sz w:val="19"/>
        </w:rPr>
        <w:t>LINESTRING(101.0 1.0, 101.5 1.5, 102.0 1.0)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 xml:space="preserve">Poligon: </w:t>
      </w:r>
      <w:r>
        <w:rPr>
          <w:rFonts w:ascii="Courier New" w:hAnsi="Courier New"/>
          <w:color w:val="C7254F"/>
          <w:sz w:val="19"/>
        </w:rPr>
        <w:t>POLYGON((101.0 1.0, 102.0 1.0, 102.0 2.0, 101.0 2.0, 101.0 1.0))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7.4 Kebijakan Keamanan (RLS)</w:t>
      </w:r>
    </w:p>
    <w:p>
      <w:pPr>
        <w:spacing w:after="80"/>
      </w:pPr>
      <w:r>
        <w:rPr>
          <w:rFonts w:ascii="Calibri" w:hAnsi="Calibri"/>
          <w:sz w:val="21"/>
        </w:rPr>
        <w:t xml:space="preserve">File </w:t>
      </w:r>
      <w:r>
        <w:rPr>
          <w:rFonts w:ascii="Courier New" w:hAnsi="Courier New"/>
          <w:color w:val="C7254F"/>
          <w:sz w:val="19"/>
        </w:rPr>
        <w:t>Database/rls_policies.sql</w:t>
      </w:r>
      <w:r>
        <w:rPr>
          <w:rFonts w:ascii="Calibri" w:hAnsi="Calibri"/>
          <w:sz w:val="21"/>
        </w:rPr>
        <w:t xml:space="preserve"> berisi aturan Row Level Security. Ini memastikan pengguna hanya bisa mengakses data yang diizinkan sesuai tipe akun mereka.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7.5 GeoServer (Opsional)</w:t>
      </w:r>
    </w:p>
    <w:p>
      <w:pPr>
        <w:spacing w:after="80"/>
      </w:pPr>
      <w:r>
        <w:rPr>
          <w:rFonts w:ascii="Calibri" w:hAnsi="Calibri"/>
          <w:sz w:val="21"/>
        </w:rPr>
        <w:t>GeoServer adalah server peta yang berjalan secara lokal: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URL: http://localhost:8080/geoserver/Try2/wms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Ini </w:t>
      </w:r>
      <w:r>
        <w:rPr>
          <w:rFonts w:ascii="Calibri" w:hAnsi="Calibri"/>
          <w:b/>
          <w:sz w:val="21"/>
        </w:rPr>
        <w:t>tidak wajib</w:t>
      </w:r>
      <w:r>
        <w:rPr>
          <w:rFonts w:ascii="Calibri" w:hAnsi="Calibri"/>
          <w:sz w:val="21"/>
        </w:rPr>
        <w:t xml:space="preserve"> — dashboard tetap berjalan tanpa GeoServer. GeoServer dipakai jika kita ingin menampilkan layer dari shapefile lokal sebagai WMS (Web Map Service).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8. KOMPONEN JAVASCRIPT (OTAK APLIKASI)</w:t>
      </w:r>
    </w:p>
    <w:p>
      <w:pPr>
        <w:spacing w:after="80"/>
      </w:pPr>
      <w:r>
        <w:rPr>
          <w:rFonts w:ascii="Calibri" w:hAnsi="Calibri"/>
          <w:sz w:val="21"/>
        </w:rPr>
        <w:t>Seluruh logika aplikasi dibagi ke dalam 6 file JavaScript. Masing-masing punya tanggung jawab yang berbeda.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8.1 `auth.js` — Autentikasi &amp; Sesi</w:t>
      </w:r>
    </w:p>
    <w:p>
      <w:pPr>
        <w:spacing w:after="80"/>
      </w:pPr>
      <w:r>
        <w:rPr>
          <w:rFonts w:ascii="Calibri" w:hAnsi="Calibri"/>
          <w:b/>
          <w:sz w:val="21"/>
        </w:rPr>
        <w:t>Tanggung jawab:</w:t>
      </w:r>
      <w:r>
        <w:rPr>
          <w:rFonts w:ascii="Calibri" w:hAnsi="Calibri"/>
          <w:sz w:val="21"/>
        </w:rPr>
        <w:t xml:space="preserve"> Mengurus siapa yang boleh masuk ke dashboard.</w:t>
      </w:r>
    </w:p>
    <w:p>
      <w:pPr>
        <w:spacing w:after="80"/>
      </w:pPr>
      <w:r>
        <w:rPr>
          <w:rFonts w:ascii="Calibri" w:hAnsi="Calibri"/>
          <w:b/>
          <w:sz w:val="21"/>
        </w:rPr>
        <w:t>Yang dilakukan: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Menyimpan URL dan API Key Supabase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Fungsi login: cek username/password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 xml:space="preserve">Menyimpan status login di </w:t>
      </w:r>
      <w:r>
        <w:rPr>
          <w:rFonts w:ascii="Courier New" w:hAnsi="Courier New"/>
          <w:color w:val="C7254F"/>
          <w:sz w:val="19"/>
        </w:rPr>
        <w:t>localStorage</w:t>
      </w:r>
      <w:r>
        <w:rPr>
          <w:rFonts w:ascii="Calibri" w:hAnsi="Calibri"/>
          <w:sz w:val="21"/>
        </w:rPr>
        <w:t xml:space="preserve"> (key: </w:t>
      </w:r>
      <w:r>
        <w:rPr>
          <w:rFonts w:ascii="Courier New" w:hAnsi="Courier New"/>
          <w:color w:val="C7254F"/>
          <w:sz w:val="19"/>
        </w:rPr>
        <w:t>isLogin</w:t>
      </w:r>
      <w:r>
        <w:rPr>
          <w:rFonts w:ascii="Calibri" w:hAnsi="Calibri"/>
          <w:sz w:val="21"/>
        </w:rPr>
        <w:t>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Fungsi logout: hapus data sesi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Guard: jika pengguna belum login, redirect ke halaman login</w:t>
      </w:r>
    </w:p>
    <w:p>
      <w:pPr>
        <w:spacing w:after="80"/>
      </w:pPr>
      <w:r>
        <w:rPr>
          <w:rFonts w:ascii="Calibri" w:hAnsi="Calibri"/>
          <w:b/>
          <w:sz w:val="21"/>
        </w:rPr>
        <w:t>Alur login: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Form submit → cek admin lokal → jika gagal, query Supabase →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jika berhasil, simpan di localStorage → redirect ke dashboard.html</w:t>
      </w:r>
    </w:p>
    <w:p/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8.2 `map.js` — Peta &amp; Layer Data</w:t>
      </w:r>
    </w:p>
    <w:p>
      <w:pPr>
        <w:spacing w:after="80"/>
      </w:pPr>
      <w:r>
        <w:rPr>
          <w:rFonts w:ascii="Calibri" w:hAnsi="Calibri"/>
          <w:b/>
          <w:sz w:val="21"/>
        </w:rPr>
        <w:t>Tanggung jawab:</w:t>
      </w:r>
      <w:r>
        <w:rPr>
          <w:rFonts w:ascii="Calibri" w:hAnsi="Calibri"/>
          <w:sz w:val="21"/>
        </w:rPr>
        <w:t xml:space="preserve"> Semua yang berkaitan dengan peta Leaflet.</w:t>
      </w:r>
    </w:p>
    <w:p>
      <w:pPr>
        <w:spacing w:after="80"/>
      </w:pPr>
      <w:r>
        <w:rPr>
          <w:rFonts w:ascii="Calibri" w:hAnsi="Calibri"/>
          <w:b/>
          <w:sz w:val="21"/>
        </w:rPr>
        <w:t>Yang dilakukan: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Inisialisasi peta Leaflet di tengah WK Rokan (</w:t>
      </w:r>
      <w:r>
        <w:rPr>
          <w:rFonts w:ascii="Courier New" w:hAnsi="Courier New"/>
          <w:color w:val="C7254F"/>
          <w:sz w:val="19"/>
        </w:rPr>
        <w:t>[1.3, 101.0]</w:t>
      </w:r>
      <w:r>
        <w:rPr>
          <w:rFonts w:ascii="Calibri" w:hAnsi="Calibri"/>
          <w:sz w:val="21"/>
        </w:rPr>
        <w:t>, zoom 9)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Mendefinisikan 4 basemap:</w:t>
      </w:r>
    </w:p>
    <w:p>
      <w:pPr>
        <w:pStyle w:val="ListBullet2"/>
        <w:ind w:left="864"/>
      </w:pPr>
      <w:r>
        <w:rPr>
          <w:rFonts w:ascii="Calibri" w:hAnsi="Calibri"/>
          <w:sz w:val="21"/>
        </w:rPr>
        <w:t>OpenStreetMap (default)</w:t>
      </w:r>
    </w:p>
    <w:p>
      <w:pPr>
        <w:pStyle w:val="ListBullet2"/>
        <w:ind w:left="864"/>
      </w:pPr>
      <w:r>
        <w:rPr>
          <w:rFonts w:ascii="Calibri" w:hAnsi="Calibri"/>
          <w:sz w:val="21"/>
        </w:rPr>
        <w:t>Google Satellite</w:t>
      </w:r>
    </w:p>
    <w:p>
      <w:pPr>
        <w:pStyle w:val="ListBullet2"/>
        <w:ind w:left="864"/>
      </w:pPr>
      <w:r>
        <w:rPr>
          <w:rFonts w:ascii="Calibri" w:hAnsi="Calibri"/>
          <w:sz w:val="21"/>
        </w:rPr>
        <w:t>OpenTopoMap (Terrain)</w:t>
      </w:r>
    </w:p>
    <w:p>
      <w:pPr>
        <w:pStyle w:val="ListBullet2"/>
        <w:ind w:left="864"/>
      </w:pPr>
      <w:r>
        <w:rPr>
          <w:rFonts w:ascii="Calibri" w:hAnsi="Calibri"/>
          <w:sz w:val="21"/>
        </w:rPr>
        <w:t>CARTO Dark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Memuat layer dari Supabase (query → parse WKT → tampilkan di peta)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Mengatur warna dan gaya tiap layer:</w:t>
      </w:r>
    </w:p>
    <w:p>
      <w:pPr>
        <w:pStyle w:val="ListBullet2"/>
        <w:ind w:left="864"/>
      </w:pPr>
      <w:r>
        <w:rPr>
          <w:rFonts w:ascii="Calibri" w:hAnsi="Calibri"/>
          <w:sz w:val="21"/>
        </w:rPr>
        <w:t>Batas lapangan: oranye, transparan</w:t>
      </w:r>
    </w:p>
    <w:p>
      <w:pPr>
        <w:pStyle w:val="ListBullet2"/>
        <w:ind w:left="864"/>
      </w:pPr>
      <w:r>
        <w:rPr>
          <w:rFonts w:ascii="Calibri" w:hAnsi="Calibri"/>
          <w:sz w:val="21"/>
        </w:rPr>
        <w:t>Jalan: merah</w:t>
      </w:r>
    </w:p>
    <w:p>
      <w:pPr>
        <w:pStyle w:val="ListBullet2"/>
        <w:ind w:left="864"/>
      </w:pPr>
      <w:r>
        <w:rPr>
          <w:rFonts w:ascii="Calibri" w:hAnsi="Calibri"/>
          <w:sz w:val="21"/>
        </w:rPr>
        <w:t>Well: ungu, marker bulat</w:t>
      </w:r>
    </w:p>
    <w:p>
      <w:pPr>
        <w:pStyle w:val="ListBullet2"/>
        <w:ind w:left="864"/>
      </w:pPr>
      <w:r>
        <w:rPr>
          <w:rFonts w:ascii="Calibri" w:hAnsi="Calibri"/>
          <w:sz w:val="21"/>
        </w:rPr>
        <w:t>WK Rokan: cyan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Mengelola titik transformasi (hijau = asal, biru = hasil)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Fitur pengukuran jarak (M) dan luas (N)</w:t>
      </w:r>
    </w:p>
    <w:p>
      <w:pPr>
        <w:spacing w:after="80"/>
      </w:pPr>
      <w:r>
        <w:rPr>
          <w:rFonts w:ascii="Calibri" w:hAnsi="Calibri"/>
          <w:b/>
          <w:sz w:val="21"/>
        </w:rPr>
        <w:t>Konstanta penting: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// Pusat peta WK Rokan, Pekanbaru, Riau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Map center: [1.3, 101.0]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Default zoom: 9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// Batas kotak wilayah WK Rokan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south: 0.0°, north: 2.7°, west: 99.5°, east: 102.5°</w:t>
      </w:r>
    </w:p>
    <w:p/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8.3 `transform.js` — Algoritma Transformasi (FILE PALING PENTING)</w:t>
      </w:r>
    </w:p>
    <w:p>
      <w:pPr>
        <w:spacing w:after="80"/>
      </w:pPr>
      <w:r>
        <w:rPr>
          <w:rFonts w:ascii="Calibri" w:hAnsi="Calibri"/>
          <w:b/>
          <w:sz w:val="21"/>
        </w:rPr>
        <w:t>Tanggung jawab:</w:t>
      </w:r>
      <w:r>
        <w:rPr>
          <w:rFonts w:ascii="Calibri" w:hAnsi="Calibri"/>
          <w:sz w:val="21"/>
        </w:rPr>
        <w:t xml:space="preserve"> Melakukan perhitungan transformasi koordinat.</w:t>
      </w:r>
    </w:p>
    <w:p>
      <w:pPr>
        <w:spacing w:after="80"/>
      </w:pPr>
      <w:r>
        <w:rPr>
          <w:rFonts w:ascii="Calibri" w:hAnsi="Calibri"/>
          <w:b/>
          <w:sz w:val="21"/>
        </w:rPr>
        <w:t>Yang dilakukan: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 xml:space="preserve">Implementasi algoritma </w:t>
      </w:r>
      <w:r>
        <w:rPr>
          <w:rFonts w:ascii="Calibri" w:hAnsi="Calibri"/>
          <w:b/>
          <w:sz w:val="21"/>
        </w:rPr>
        <w:t>Molodensky-Badekas 10-parameter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Konversi antara format koordinat: DD, DMS, UTM 47S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 xml:space="preserve">Koreksi </w:t>
      </w:r>
      <w:r>
        <w:rPr>
          <w:rFonts w:ascii="Calibri" w:hAnsi="Calibri"/>
          <w:b/>
          <w:sz w:val="21"/>
        </w:rPr>
        <w:t>Epoch Effect</w:t>
      </w:r>
      <w:r>
        <w:rPr>
          <w:rFonts w:ascii="Calibri" w:hAnsi="Calibri"/>
          <w:sz w:val="21"/>
        </w:rPr>
        <w:t xml:space="preserve"> (pengaruh pergerakan lempeng tektonik terhadap waktu)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Memproses satu titik maupun batch (file CSV)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Menghitung jarak dan azimuth antara titik asal dan hasil</w:t>
      </w:r>
    </w:p>
    <w:p>
      <w:pPr>
        <w:spacing w:after="80"/>
      </w:pPr>
      <w:r>
        <w:rPr>
          <w:rFonts w:ascii="Calibri" w:hAnsi="Calibri"/>
          <w:b/>
          <w:sz w:val="21"/>
        </w:rPr>
        <w:t>Parameter transformasi yang digunakan: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ΔX: -21.198 m  (pergeseran sumbu X)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ΔY: -28.407 m  (pergeseran sumbu Y)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ΔZ: +4.646 m   (pergeseran sumbu Z)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Faktor skala: 0.9999905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Kecepatan pergerakan (Epoch Effect):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Vx: -27 mm/tahun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Vy: -7 mm/tahun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Vz: -4 mm/tahun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Referensi epoch: 2021.0</w:t>
      </w:r>
    </w:p>
    <w:p/>
    <w:p>
      <w:pPr>
        <w:spacing w:after="80"/>
      </w:pPr>
      <w:r>
        <w:rPr>
          <w:rFonts w:ascii="Calibri" w:hAnsi="Calibri"/>
          <w:b/>
          <w:sz w:val="21"/>
        </w:rPr>
        <w:t>Definisi ellipsoid: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GRS67 (untuk ID74):  a = 6.378.160 m, 1/f = 298.247167427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WGS84 (untuk GPS):   a = 6.378.137 m, 1/f = 298.257223563</w:t>
      </w:r>
    </w:p>
    <w:p/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8.4 `ui.js` — Panel &amp; Antarmuka</w:t>
      </w:r>
    </w:p>
    <w:p>
      <w:pPr>
        <w:spacing w:after="80"/>
      </w:pPr>
      <w:r>
        <w:rPr>
          <w:rFonts w:ascii="Calibri" w:hAnsi="Calibri"/>
          <w:b/>
          <w:sz w:val="21"/>
        </w:rPr>
        <w:t>Tanggung jawab:</w:t>
      </w:r>
      <w:r>
        <w:rPr>
          <w:rFonts w:ascii="Calibri" w:hAnsi="Calibri"/>
          <w:sz w:val="21"/>
        </w:rPr>
        <w:t xml:space="preserve"> Mengatur tampilan panel-panel yang mengambang.</w:t>
      </w:r>
    </w:p>
    <w:p>
      <w:pPr>
        <w:spacing w:after="80"/>
      </w:pPr>
      <w:r>
        <w:rPr>
          <w:rFonts w:ascii="Calibri" w:hAnsi="Calibri"/>
          <w:b/>
          <w:sz w:val="21"/>
        </w:rPr>
        <w:t>Yang dilakukan: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Buka/tutup setiap panel (Layer, Basemap, Transform, Download, History, Info)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Pastikan hanya satu panel yang terbuka dalam satu waktu (opsional)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Animasi transisi panel masuk/keluar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Update tampilan hasil transformasi di panel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Tampilkan tabel CSV preview hasil batch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Tampilkan toast notification (notifikasi pop-up kecil)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8.5 `event.js` — Event &amp; Keyboard</w:t>
      </w:r>
    </w:p>
    <w:p>
      <w:pPr>
        <w:spacing w:after="80"/>
      </w:pPr>
      <w:r>
        <w:rPr>
          <w:rFonts w:ascii="Calibri" w:hAnsi="Calibri"/>
          <w:b/>
          <w:sz w:val="21"/>
        </w:rPr>
        <w:t>Tanggung jawab:</w:t>
      </w:r>
      <w:r>
        <w:rPr>
          <w:rFonts w:ascii="Calibri" w:hAnsi="Calibri"/>
          <w:sz w:val="21"/>
        </w:rPr>
        <w:t xml:space="preserve"> Menghubungkan semua interaksi pengguna dengan fungsi yang tepat.</w:t>
      </w:r>
    </w:p>
    <w:p>
      <w:pPr>
        <w:spacing w:after="80"/>
      </w:pPr>
      <w:r>
        <w:rPr>
          <w:rFonts w:ascii="Calibri" w:hAnsi="Calibri"/>
          <w:b/>
          <w:sz w:val="21"/>
        </w:rPr>
        <w:t>Yang dilakukan: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Mendaftarkan event listener (klik tombol, form submit, dll.)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Keyboard shortcuts:</w:t>
      </w:r>
    </w:p>
    <w:p>
      <w:pPr>
        <w:pStyle w:val="ListBullet2"/>
        <w:ind w:left="864"/>
      </w:pPr>
      <w:r>
        <w:rPr>
          <w:rFonts w:ascii="Courier New" w:hAnsi="Courier New"/>
          <w:color w:val="C7254F"/>
          <w:sz w:val="19"/>
        </w:rPr>
        <w:t>Ctrl+1</w:t>
      </w:r>
      <w:r>
        <w:rPr>
          <w:rFonts w:ascii="Calibri" w:hAnsi="Calibri"/>
          <w:sz w:val="21"/>
        </w:rPr>
        <w:t xml:space="preserve"> → Panel Layer</w:t>
      </w:r>
    </w:p>
    <w:p>
      <w:pPr>
        <w:pStyle w:val="ListBullet2"/>
        <w:ind w:left="864"/>
      </w:pPr>
      <w:r>
        <w:rPr>
          <w:rFonts w:ascii="Courier New" w:hAnsi="Courier New"/>
          <w:color w:val="C7254F"/>
          <w:sz w:val="19"/>
        </w:rPr>
        <w:t>Ctrl+2</w:t>
      </w:r>
      <w:r>
        <w:rPr>
          <w:rFonts w:ascii="Calibri" w:hAnsi="Calibri"/>
          <w:sz w:val="21"/>
        </w:rPr>
        <w:t xml:space="preserve"> → Panel Basemap</w:t>
      </w:r>
    </w:p>
    <w:p>
      <w:pPr>
        <w:pStyle w:val="ListBullet2"/>
        <w:ind w:left="864"/>
      </w:pPr>
      <w:r>
        <w:rPr>
          <w:rFonts w:ascii="Courier New" w:hAnsi="Courier New"/>
          <w:color w:val="C7254F"/>
          <w:sz w:val="19"/>
        </w:rPr>
        <w:t>Ctrl+3</w:t>
      </w:r>
      <w:r>
        <w:rPr>
          <w:rFonts w:ascii="Calibri" w:hAnsi="Calibri"/>
          <w:sz w:val="21"/>
        </w:rPr>
        <w:t xml:space="preserve"> → Panel Transform</w:t>
      </w:r>
    </w:p>
    <w:p>
      <w:pPr>
        <w:pStyle w:val="ListBullet2"/>
        <w:ind w:left="864"/>
      </w:pPr>
      <w:r>
        <w:rPr>
          <w:rFonts w:ascii="Courier New" w:hAnsi="Courier New"/>
          <w:color w:val="C7254F"/>
          <w:sz w:val="19"/>
        </w:rPr>
        <w:t>Ctrl+4</w:t>
      </w:r>
      <w:r>
        <w:rPr>
          <w:rFonts w:ascii="Calibri" w:hAnsi="Calibri"/>
          <w:sz w:val="21"/>
        </w:rPr>
        <w:t xml:space="preserve"> → Panel Download</w:t>
      </w:r>
    </w:p>
    <w:p>
      <w:pPr>
        <w:pStyle w:val="ListBullet2"/>
        <w:ind w:left="864"/>
      </w:pPr>
      <w:r>
        <w:rPr>
          <w:rFonts w:ascii="Courier New" w:hAnsi="Courier New"/>
          <w:color w:val="C7254F"/>
          <w:sz w:val="19"/>
        </w:rPr>
        <w:t>Ctrl+5</w:t>
      </w:r>
      <w:r>
        <w:rPr>
          <w:rFonts w:ascii="Calibri" w:hAnsi="Calibri"/>
          <w:sz w:val="21"/>
        </w:rPr>
        <w:t xml:space="preserve"> → Panel Info</w:t>
      </w:r>
    </w:p>
    <w:p>
      <w:pPr>
        <w:pStyle w:val="ListBullet2"/>
        <w:ind w:left="864"/>
      </w:pPr>
      <w:r>
        <w:rPr>
          <w:rFonts w:ascii="Courier New" w:hAnsi="Courier New"/>
          <w:color w:val="C7254F"/>
          <w:sz w:val="19"/>
        </w:rPr>
        <w:t>Ctrl+6</w:t>
      </w:r>
      <w:r>
        <w:rPr>
          <w:rFonts w:ascii="Calibri" w:hAnsi="Calibri"/>
          <w:sz w:val="21"/>
        </w:rPr>
        <w:t xml:space="preserve"> → Panel History</w:t>
      </w:r>
    </w:p>
    <w:p>
      <w:pPr>
        <w:pStyle w:val="ListBullet2"/>
        <w:ind w:left="864"/>
      </w:pPr>
      <w:r>
        <w:rPr>
          <w:rFonts w:ascii="Courier New" w:hAnsi="Courier New"/>
          <w:color w:val="C7254F"/>
          <w:sz w:val="19"/>
        </w:rPr>
        <w:t>Esc</w:t>
      </w:r>
      <w:r>
        <w:rPr>
          <w:rFonts w:ascii="Calibri" w:hAnsi="Calibri"/>
          <w:sz w:val="21"/>
        </w:rPr>
        <w:t xml:space="preserve"> → Tutup semua panel</w:t>
      </w:r>
    </w:p>
    <w:p>
      <w:pPr>
        <w:pStyle w:val="ListBullet2"/>
        <w:ind w:left="864"/>
      </w:pPr>
      <w:r>
        <w:rPr>
          <w:rFonts w:ascii="Courier New" w:hAnsi="Courier New"/>
          <w:color w:val="C7254F"/>
          <w:sz w:val="19"/>
        </w:rPr>
        <w:t>M</w:t>
      </w:r>
      <w:r>
        <w:rPr>
          <w:rFonts w:ascii="Calibri" w:hAnsi="Calibri"/>
          <w:sz w:val="21"/>
        </w:rPr>
        <w:t xml:space="preserve"> → Aktifkan alat ukur jarak</w:t>
      </w:r>
    </w:p>
    <w:p>
      <w:pPr>
        <w:pStyle w:val="ListBullet2"/>
        <w:ind w:left="864"/>
      </w:pPr>
      <w:r>
        <w:rPr>
          <w:rFonts w:ascii="Courier New" w:hAnsi="Courier New"/>
          <w:color w:val="C7254F"/>
          <w:sz w:val="19"/>
        </w:rPr>
        <w:t>N</w:t>
      </w:r>
      <w:r>
        <w:rPr>
          <w:rFonts w:ascii="Calibri" w:hAnsi="Calibri"/>
          <w:sz w:val="21"/>
        </w:rPr>
        <w:t xml:space="preserve"> → Aktifkan alat ukur luas</w:t>
      </w:r>
    </w:p>
    <w:p>
      <w:pPr>
        <w:pStyle w:val="ListBullet2"/>
        <w:ind w:left="864"/>
      </w:pPr>
      <w:r>
        <w:rPr>
          <w:rFonts w:ascii="Courier New" w:hAnsi="Courier New"/>
          <w:color w:val="C7254F"/>
          <w:sz w:val="19"/>
        </w:rPr>
        <w:t>+</w:t>
      </w:r>
      <w:r>
        <w:rPr>
          <w:rFonts w:ascii="Calibri" w:hAnsi="Calibri"/>
          <w:sz w:val="21"/>
        </w:rPr>
        <w:t xml:space="preserve"> / </w:t>
      </w:r>
      <w:r>
        <w:rPr>
          <w:rFonts w:ascii="Courier New" w:hAnsi="Courier New"/>
          <w:color w:val="C7254F"/>
          <w:sz w:val="19"/>
        </w:rPr>
        <w:t>-</w:t>
      </w:r>
      <w:r>
        <w:rPr>
          <w:rFonts w:ascii="Calibri" w:hAnsi="Calibri"/>
          <w:sz w:val="21"/>
        </w:rPr>
        <w:t xml:space="preserve"> → Zoom in/out peta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Event drag &amp; drop untuk panel (panel bisa dipindahkan)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Upload file CSV untuk batch transformasi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8.6 `search.js` — Pencarian Lokasi</w:t>
      </w:r>
    </w:p>
    <w:p>
      <w:pPr>
        <w:spacing w:after="80"/>
      </w:pPr>
      <w:r>
        <w:rPr>
          <w:rFonts w:ascii="Calibri" w:hAnsi="Calibri"/>
          <w:b/>
          <w:sz w:val="21"/>
        </w:rPr>
        <w:t>Tanggung jawab:</w:t>
      </w:r>
      <w:r>
        <w:rPr>
          <w:rFonts w:ascii="Calibri" w:hAnsi="Calibri"/>
          <w:sz w:val="21"/>
        </w:rPr>
        <w:t xml:space="preserve"> Fitur pencarian lokasi di peta.</w:t>
      </w:r>
    </w:p>
    <w:p>
      <w:pPr>
        <w:spacing w:after="80"/>
      </w:pPr>
      <w:r>
        <w:rPr>
          <w:rFonts w:ascii="Calibri" w:hAnsi="Calibri"/>
          <w:b/>
          <w:sz w:val="21"/>
        </w:rPr>
        <w:t>Yang dilakukan: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Menangkap input teks dari search bar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Mengirim permintaan ke Nominatim API (OpenStreetMap)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Menampilkan hasil pencarian sebagai dropdown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Saat lokasi dipilih → peta fly ke lokasi tersebut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Debounce input (tunggu 500ms setelah ketik terakhir baru kirim request, agar tidak spam)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9. FITUR-FITUR DASHBOARD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9.1 Panel Layer — Manajemen Lapisan Data</w:t>
      </w:r>
    </w:p>
    <w:p>
      <w:pPr>
        <w:spacing w:after="80"/>
      </w:pPr>
      <w:r>
        <w:rPr>
          <w:rFonts w:ascii="Calibri" w:hAnsi="Calibri"/>
          <w:sz w:val="21"/>
        </w:rPr>
        <w:t>Panel untuk mengaktifkan/menonaktifkan layer data di peta.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80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Warna</w:t>
            </w:r>
          </w:p>
        </w:tc>
        <w:tc>
          <w:tcPr>
            <w:tcW w:type="dxa" w:w="2280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Jenis Geometri</w:t>
            </w:r>
          </w:p>
        </w:tc>
        <w:tc>
          <w:tcPr>
            <w:tcW w:type="dxa" w:w="2280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Batas Lapangan (Minas &amp; Kotabatak)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Oranye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Poligon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Supabase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Data Jalan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Merah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Linestring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Supabase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Data Well (Sumur)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Ungu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Titik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Supabase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Batas WK Rokan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Cyan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Poligon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Supabase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Titik Asal (input)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Hijau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Marker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Hasil transformasi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Titik Hasil (output)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Biru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Marker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Hasil transformasi</w:t>
            </w:r>
          </w:p>
        </w:tc>
      </w:tr>
    </w:tbl>
    <w:p/>
    <w:p>
      <w:pPr>
        <w:spacing w:after="80"/>
      </w:pPr>
      <w:r>
        <w:rPr>
          <w:rFonts w:ascii="Calibri" w:hAnsi="Calibri"/>
          <w:sz w:val="21"/>
        </w:rPr>
        <w:t xml:space="preserve">Fitur tambahan: </w:t>
      </w:r>
      <w:r>
        <w:rPr>
          <w:rFonts w:ascii="Calibri" w:hAnsi="Calibri"/>
          <w:b/>
          <w:sz w:val="21"/>
        </w:rPr>
        <w:t>slider opacity</w:t>
      </w:r>
      <w:r>
        <w:rPr>
          <w:rFonts w:ascii="Calibri" w:hAnsi="Calibri"/>
          <w:sz w:val="21"/>
        </w:rPr>
        <w:t xml:space="preserve"> untuk mengatur transparansi layer.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9.2 Panel Basemap — Pilihan Latar Peta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Basemap</w:t>
            </w:r>
          </w:p>
        </w:tc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Tampilan</w:t>
            </w:r>
          </w:p>
        </w:tc>
        <w:tc>
          <w:tcPr>
            <w:tcW w:type="dxa" w:w="3041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Kegunaan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OpenStreetMap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Peta jalan standar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Default, umum digunakan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Google Satellite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Foto udara/satelit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Melihat kondisi lapangan nyata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OpenTopoMap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Kontur topografi</w:t>
            </w:r>
          </w:p>
        </w:tc>
        <w:tc>
          <w:tcPr>
            <w:tcW w:type="dxa" w:w="3041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Melihat bentuk lahan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CARTO Dark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Peta gelap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Mode malam / estetika</w:t>
            </w:r>
          </w:p>
        </w:tc>
      </w:tr>
    </w:tbl>
    <w:p/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9.3 Panel Transform — Fitur Utama (Transformasi Koordinat)</w:t>
      </w:r>
    </w:p>
    <w:p>
      <w:pPr>
        <w:spacing w:after="80"/>
      </w:pPr>
      <w:r>
        <w:rPr>
          <w:rFonts w:ascii="Calibri" w:hAnsi="Calibri"/>
          <w:sz w:val="21"/>
        </w:rPr>
        <w:t>Ini adalah panel terpenting. Alurnya:</w:t>
      </w:r>
    </w:p>
    <w:p>
      <w:pPr>
        <w:spacing w:after="80"/>
      </w:pPr>
      <w:r>
        <w:rPr>
          <w:rFonts w:ascii="Calibri" w:hAnsi="Calibri"/>
          <w:b/>
          <w:sz w:val="21"/>
        </w:rPr>
        <w:t>Langkah 1: Pilih arah transformasi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WGS84 → ID74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ID74 → WGS84</w:t>
      </w:r>
    </w:p>
    <w:p>
      <w:pPr>
        <w:spacing w:after="80"/>
      </w:pPr>
      <w:r>
        <w:rPr>
          <w:rFonts w:ascii="Calibri" w:hAnsi="Calibri"/>
          <w:b/>
          <w:sz w:val="21"/>
        </w:rPr>
        <w:t>Langkah 2: Pilih mode input</w:t>
      </w:r>
    </w:p>
    <w:p>
      <w:pPr>
        <w:spacing w:after="80"/>
      </w:pPr>
      <w:r>
        <w:rPr>
          <w:rFonts w:ascii="Calibri" w:hAnsi="Calibri"/>
          <w:sz w:val="21"/>
        </w:rPr>
        <w:t>*Mode 1: Input Manual (satu titik)*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Masukkan koordinat di kolom Lintang &amp; Bujur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Pilih format: DD (Desimal), DMS (Derajat-Menit-Detik), atau UTM 47S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Pilih epoch (tahun pengukuran): 2021-2026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Klik "Transform"</w:t>
      </w:r>
    </w:p>
    <w:p>
      <w:pPr>
        <w:spacing w:after="80"/>
      </w:pPr>
      <w:r>
        <w:rPr>
          <w:rFonts w:ascii="Calibri" w:hAnsi="Calibri"/>
          <w:sz w:val="21"/>
        </w:rPr>
        <w:t>*Mode 2: Upload CSV (banyak titik)*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Upload file CSV yang berisi kolom koordinat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Dashboard baca dan proses semua baris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Hasil ditampilkan sebagai tabel</w:t>
      </w:r>
    </w:p>
    <w:p>
      <w:pPr>
        <w:spacing w:after="80"/>
      </w:pPr>
      <w:r>
        <w:rPr>
          <w:rFonts w:ascii="Calibri" w:hAnsi="Calibri"/>
          <w:b/>
          <w:sz w:val="21"/>
        </w:rPr>
        <w:t>Langkah 3: Lihat hasil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Koordinat hasil transformasi ditampilkan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Jarak perpindahan (dalam meter) ditampilkan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Azimuth/bearing (arah) ditampilkan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Titik divisualisasikan di peta (hijau = asal, biru = hasil, garis putus-putus = hubungan)</w:t>
      </w:r>
    </w:p>
    <w:p>
      <w:pPr>
        <w:spacing w:after="80"/>
      </w:pPr>
      <w:r>
        <w:rPr>
          <w:rFonts w:ascii="Calibri" w:hAnsi="Calibri"/>
          <w:b/>
          <w:sz w:val="21"/>
        </w:rPr>
        <w:t>Langkah 4: Download hasil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Klik tombol download → file CSV terunduh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9.4 Panel Download — Antrian Unduhan</w:t>
      </w:r>
    </w:p>
    <w:p>
      <w:pPr>
        <w:spacing w:after="80"/>
      </w:pPr>
      <w:r>
        <w:rPr>
          <w:rFonts w:ascii="Calibri" w:hAnsi="Calibri"/>
          <w:sz w:val="21"/>
        </w:rPr>
        <w:t>Menyimpan daftar hasil transformasi yang siap diunduh. Berguna jika sudah melakukan beberapa kali transformasi dan ingin mengunduh semuanya.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9.5 Panel History — Riwayat Transformasi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 xml:space="preserve">Menyimpan hingga </w:t>
      </w:r>
      <w:r>
        <w:rPr>
          <w:rFonts w:ascii="Calibri" w:hAnsi="Calibri"/>
          <w:b/>
          <w:sz w:val="21"/>
        </w:rPr>
        <w:t>50 transformasi terakhir</w:t>
      </w:r>
      <w:r>
        <w:rPr>
          <w:rFonts w:ascii="Calibri" w:hAnsi="Calibri"/>
          <w:sz w:val="21"/>
        </w:rPr>
        <w:t xml:space="preserve"> di </w:t>
      </w:r>
      <w:r>
        <w:rPr>
          <w:rFonts w:ascii="Courier New" w:hAnsi="Courier New"/>
          <w:color w:val="C7254F"/>
          <w:sz w:val="19"/>
        </w:rPr>
        <w:t>localStorage</w:t>
      </w:r>
      <w:r>
        <w:rPr>
          <w:rFonts w:ascii="Calibri" w:hAnsi="Calibri"/>
          <w:sz w:val="21"/>
        </w:rPr>
        <w:t xml:space="preserve"> browser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Pengguna bisa klik riwayat untuk memuat kembali hasilnya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Bisa dihapus (clear all)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 xml:space="preserve">Data tersimpan secara </w:t>
      </w:r>
      <w:r>
        <w:rPr>
          <w:rFonts w:ascii="Calibri" w:hAnsi="Calibri"/>
          <w:b/>
          <w:sz w:val="21"/>
        </w:rPr>
        <w:t>persisten</w:t>
      </w:r>
      <w:r>
        <w:rPr>
          <w:rFonts w:ascii="Calibri" w:hAnsi="Calibri"/>
          <w:sz w:val="21"/>
        </w:rPr>
        <w:t xml:space="preserve"> — tidak hilang meski browser ditutup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9.6 Panel Informasi</w:t>
      </w:r>
    </w:p>
    <w:p>
      <w:pPr>
        <w:spacing w:after="80"/>
      </w:pPr>
      <w:r>
        <w:rPr>
          <w:rFonts w:ascii="Calibri" w:hAnsi="Calibri"/>
          <w:sz w:val="21"/>
        </w:rPr>
        <w:t>Berisi dokumentasi internal: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Versi dashboard (v1.0.0)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Metode yang digunakan (Molodensky-Badekas 10-parameter)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Parameter transformasi yang dipakai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Datum yang didukung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Daftar keyboard shortcuts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Kredit library yang digunakan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9.7 Status Bar</w:t>
      </w:r>
    </w:p>
    <w:p>
      <w:pPr>
        <w:spacing w:after="80"/>
      </w:pPr>
      <w:r>
        <w:rPr>
          <w:rFonts w:ascii="Calibri" w:hAnsi="Calibri"/>
          <w:sz w:val="21"/>
        </w:rPr>
        <w:t>Bar di bawah layar yang menampilkan informasi real-time: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Skala peta</w:t>
      </w:r>
      <w:r>
        <w:rPr>
          <w:rFonts w:ascii="Calibri" w:hAnsi="Calibri"/>
          <w:sz w:val="21"/>
        </w:rPr>
        <w:t xml:space="preserve"> — misal "1:50.000"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Basemap aktif</w:t>
      </w:r>
      <w:r>
        <w:rPr>
          <w:rFonts w:ascii="Calibri" w:hAnsi="Calibri"/>
          <w:sz w:val="21"/>
        </w:rPr>
        <w:t xml:space="preserve"> — nama basemap yang sedang dipakai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Koordinat kursor</w:t>
      </w:r>
      <w:r>
        <w:rPr>
          <w:rFonts w:ascii="Calibri" w:hAnsi="Calibri"/>
          <w:sz w:val="21"/>
        </w:rPr>
        <w:t xml:space="preserve"> — lintang/bujur dari posisi mouse di peta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10. DATABASE &amp; DATA SPASIAL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10.1 File SQL</w:t>
      </w:r>
    </w:p>
    <w:p>
      <w:pPr>
        <w:spacing w:after="80"/>
      </w:pPr>
      <w:r>
        <w:rPr>
          <w:rFonts w:ascii="Calibri" w:hAnsi="Calibri"/>
          <w:b/>
          <w:sz w:val="21"/>
        </w:rPr>
        <w:t>`Database/ShapefileCaps.sql`</w:t>
      </w:r>
      <w:r>
        <w:rPr>
          <w:rFonts w:ascii="Calibri" w:hAnsi="Calibri"/>
          <w:sz w:val="21"/>
        </w:rPr>
        <w:t xml:space="preserve"> — File besar berisi: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 xml:space="preserve">Perintah </w:t>
      </w:r>
      <w:r>
        <w:rPr>
          <w:rFonts w:ascii="Courier New" w:hAnsi="Courier New"/>
          <w:color w:val="C7254F"/>
          <w:sz w:val="19"/>
        </w:rPr>
        <w:t>CREATE TABLE</w:t>
      </w:r>
      <w:r>
        <w:rPr>
          <w:rFonts w:ascii="Calibri" w:hAnsi="Calibri"/>
          <w:sz w:val="21"/>
        </w:rPr>
        <w:t xml:space="preserve"> untuk semua tabel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Definisi kolom dengan tipe data geometri (PostGIS)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Indeks spasial untuk query cepat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Constraint dan foreign key</w:t>
      </w:r>
    </w:p>
    <w:p>
      <w:pPr>
        <w:spacing w:after="80"/>
      </w:pPr>
      <w:r>
        <w:rPr>
          <w:rFonts w:ascii="Calibri" w:hAnsi="Calibri"/>
          <w:b/>
          <w:sz w:val="21"/>
        </w:rPr>
        <w:t>`Database/rls_policies.sql`</w:t>
      </w:r>
      <w:r>
        <w:rPr>
          <w:rFonts w:ascii="Calibri" w:hAnsi="Calibri"/>
          <w:sz w:val="21"/>
        </w:rPr>
        <w:t xml:space="preserve"> — Kebijakan Row Level Security: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 xml:space="preserve">Aturan siapa yang bisa </w:t>
      </w:r>
      <w:r>
        <w:rPr>
          <w:rFonts w:ascii="Courier New" w:hAnsi="Courier New"/>
          <w:color w:val="C7254F"/>
          <w:sz w:val="19"/>
        </w:rPr>
        <w:t>SELECT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F"/>
          <w:sz w:val="19"/>
        </w:rPr>
        <w:t>INSERT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F"/>
          <w:sz w:val="19"/>
        </w:rPr>
        <w:t>UPDATE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F"/>
          <w:sz w:val="19"/>
        </w:rPr>
        <w:t>DELETE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Berdasarkan tipe pengguna (Admin vs User)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10.2 Data Shapefile</w:t>
      </w:r>
    </w:p>
    <w:p>
      <w:pPr>
        <w:spacing w:after="80"/>
      </w:pPr>
      <w:r>
        <w:rPr>
          <w:rFonts w:ascii="Calibri" w:hAnsi="Calibri"/>
          <w:sz w:val="21"/>
        </w:rPr>
        <w:t xml:space="preserve">Folder </w:t>
      </w:r>
      <w:r>
        <w:rPr>
          <w:rFonts w:ascii="Courier New" w:hAnsi="Courier New"/>
          <w:color w:val="C7254F"/>
          <w:sz w:val="19"/>
        </w:rPr>
        <w:t>Database/Shapefile/</w:t>
      </w:r>
      <w:r>
        <w:rPr>
          <w:rFonts w:ascii="Calibri" w:hAnsi="Calibri"/>
          <w:sz w:val="21"/>
        </w:rPr>
        <w:t xml:space="preserve"> dan </w:t>
      </w:r>
      <w:r>
        <w:rPr>
          <w:rFonts w:ascii="Courier New" w:hAnsi="Courier New"/>
          <w:color w:val="C7254F"/>
          <w:sz w:val="19"/>
        </w:rPr>
        <w:t>Database/Support Data Capstone ITB/</w:t>
      </w:r>
      <w:r>
        <w:rPr>
          <w:rFonts w:ascii="Calibri" w:hAnsi="Calibri"/>
          <w:sz w:val="21"/>
        </w:rPr>
        <w:t xml:space="preserve"> berisi: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Boundary_MinasBatak</w:t>
      </w:r>
      <w:r>
        <w:rPr>
          <w:rFonts w:ascii="Calibri" w:hAnsi="Calibri"/>
          <w:sz w:val="21"/>
        </w:rPr>
        <w:t xml:space="preserve"> — Batas lapangan Minas &amp; Kotabatak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Boundary_Rokan</w:t>
      </w:r>
      <w:r>
        <w:rPr>
          <w:rFonts w:ascii="Calibri" w:hAnsi="Calibri"/>
          <w:sz w:val="21"/>
        </w:rPr>
        <w:t xml:space="preserve"> — Batas Wilayah Kerja Rokan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Pipeline</w:t>
      </w:r>
      <w:r>
        <w:rPr>
          <w:rFonts w:ascii="Calibri" w:hAnsi="Calibri"/>
          <w:sz w:val="21"/>
        </w:rPr>
        <w:t xml:space="preserve"> — Jaringan pipa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Well</w:t>
      </w:r>
      <w:r>
        <w:rPr>
          <w:rFonts w:ascii="Calibri" w:hAnsi="Calibri"/>
          <w:sz w:val="21"/>
        </w:rPr>
        <w:t xml:space="preserve"> — Lokasi sumur</w:t>
      </w:r>
    </w:p>
    <w:p>
      <w:pPr>
        <w:spacing w:after="80"/>
      </w:pPr>
      <w:r>
        <w:rPr>
          <w:rFonts w:ascii="Calibri" w:hAnsi="Calibri"/>
          <w:sz w:val="21"/>
        </w:rPr>
        <w:t>Format shapefile terdiri dari beberapa file pendamping:</w:t>
      </w:r>
    </w:p>
    <w:p>
      <w:pPr>
        <w:pStyle w:val="ListBullet"/>
        <w:ind w:left="432"/>
      </w:pPr>
      <w:r>
        <w:rPr>
          <w:rFonts w:ascii="Courier New" w:hAnsi="Courier New"/>
          <w:color w:val="C7254F"/>
          <w:sz w:val="19"/>
        </w:rPr>
        <w:t>.shp</w:t>
      </w:r>
      <w:r>
        <w:rPr>
          <w:rFonts w:ascii="Calibri" w:hAnsi="Calibri"/>
          <w:sz w:val="21"/>
        </w:rPr>
        <w:t xml:space="preserve"> — Geometri (bentuk)</w:t>
      </w:r>
    </w:p>
    <w:p>
      <w:pPr>
        <w:pStyle w:val="ListBullet"/>
        <w:ind w:left="432"/>
      </w:pPr>
      <w:r>
        <w:rPr>
          <w:rFonts w:ascii="Courier New" w:hAnsi="Courier New"/>
          <w:color w:val="C7254F"/>
          <w:sz w:val="19"/>
        </w:rPr>
        <w:t>.dbf</w:t>
      </w:r>
      <w:r>
        <w:rPr>
          <w:rFonts w:ascii="Calibri" w:hAnsi="Calibri"/>
          <w:sz w:val="21"/>
        </w:rPr>
        <w:t xml:space="preserve"> — Atribut (data tabel)</w:t>
      </w:r>
    </w:p>
    <w:p>
      <w:pPr>
        <w:pStyle w:val="ListBullet"/>
        <w:ind w:left="432"/>
      </w:pPr>
      <w:r>
        <w:rPr>
          <w:rFonts w:ascii="Courier New" w:hAnsi="Courier New"/>
          <w:color w:val="C7254F"/>
          <w:sz w:val="19"/>
        </w:rPr>
        <w:t>.shx</w:t>
      </w:r>
      <w:r>
        <w:rPr>
          <w:rFonts w:ascii="Calibri" w:hAnsi="Calibri"/>
          <w:sz w:val="21"/>
        </w:rPr>
        <w:t xml:space="preserve"> — Index geometri</w:t>
      </w:r>
    </w:p>
    <w:p>
      <w:pPr>
        <w:pStyle w:val="ListBullet"/>
        <w:ind w:left="432"/>
      </w:pPr>
      <w:r>
        <w:rPr>
          <w:rFonts w:ascii="Courier New" w:hAnsi="Courier New"/>
          <w:color w:val="C7254F"/>
          <w:sz w:val="19"/>
        </w:rPr>
        <w:t>.prj</w:t>
      </w:r>
      <w:r>
        <w:rPr>
          <w:rFonts w:ascii="Calibri" w:hAnsi="Calibri"/>
          <w:sz w:val="21"/>
        </w:rPr>
        <w:t xml:space="preserve"> — Informasi proyeksi koordinat</w:t>
      </w:r>
    </w:p>
    <w:p>
      <w:pPr>
        <w:pStyle w:val="ListBullet"/>
        <w:ind w:left="432"/>
      </w:pPr>
      <w:r>
        <w:rPr>
          <w:rFonts w:ascii="Courier New" w:hAnsi="Courier New"/>
          <w:color w:val="C7254F"/>
          <w:sz w:val="19"/>
        </w:rPr>
        <w:t>.cpg</w:t>
      </w:r>
      <w:r>
        <w:rPr>
          <w:rFonts w:ascii="Calibri" w:hAnsi="Calibri"/>
          <w:sz w:val="21"/>
        </w:rPr>
        <w:t xml:space="preserve"> — Encoding karakter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10.3 Data Dummy untuk Testing</w:t>
      </w:r>
    </w:p>
    <w:p>
      <w:pPr>
        <w:spacing w:after="80"/>
      </w:pPr>
      <w:r>
        <w:rPr>
          <w:rFonts w:ascii="Courier New" w:hAnsi="Courier New"/>
          <w:color w:val="C7254F"/>
          <w:sz w:val="19"/>
        </w:rPr>
        <w:t>Database/data_dummy_100.csv</w:t>
      </w:r>
      <w:r>
        <w:rPr>
          <w:rFonts w:ascii="Calibri" w:hAnsi="Calibri"/>
          <w:sz w:val="21"/>
        </w:rPr>
        <w:t xml:space="preserve"> — Berisi 100 titik koordinat palsu untuk uji coba fitur batch transformasi.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10.4 File Quarto (.qmd)</w:t>
      </w:r>
    </w:p>
    <w:p>
      <w:pPr>
        <w:spacing w:after="80"/>
      </w:pPr>
      <w:r>
        <w:rPr>
          <w:rFonts w:ascii="Calibri" w:hAnsi="Calibri"/>
          <w:sz w:val="21"/>
        </w:rPr>
        <w:t xml:space="preserve">File </w:t>
      </w:r>
      <w:r>
        <w:rPr>
          <w:rFonts w:ascii="Courier New" w:hAnsi="Courier New"/>
          <w:color w:val="C7254F"/>
          <w:sz w:val="19"/>
        </w:rPr>
        <w:t>.qmd</w:t>
      </w:r>
      <w:r>
        <w:rPr>
          <w:rFonts w:ascii="Calibri" w:hAnsi="Calibri"/>
          <w:sz w:val="21"/>
        </w:rPr>
        <w:t xml:space="preserve"> adalah format dokumen Quarto (mirip R Markdown). Digunakan untuk mendokumentasikan data dan analisis, bukan dijalankan di dashboard.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11. CARA TRANSFORMASI KOORDINAT BEKERJA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11.1 Konsep Dasar</w:t>
      </w:r>
    </w:p>
    <w:p>
      <w:pPr>
        <w:spacing w:after="80"/>
      </w:pPr>
      <w:r>
        <w:rPr>
          <w:rFonts w:ascii="Calibri" w:hAnsi="Calibri"/>
          <w:sz w:val="21"/>
        </w:rPr>
        <w:t xml:space="preserve">Bumi bukan bola sempurna, melainkan berbentuk </w:t>
      </w:r>
      <w:r>
        <w:rPr>
          <w:rFonts w:ascii="Calibri" w:hAnsi="Calibri"/>
          <w:b/>
          <w:sz w:val="21"/>
        </w:rPr>
        <w:t>ellipsoid</w:t>
      </w:r>
      <w:r>
        <w:rPr>
          <w:rFonts w:ascii="Calibri" w:hAnsi="Calibri"/>
          <w:sz w:val="21"/>
        </w:rPr>
        <w:t xml:space="preserve"> (sedikit pepat di kutub). Datum berbeda mendefinisikan ellipsoid berbeda: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ID74</w:t>
      </w:r>
      <w:r>
        <w:rPr>
          <w:rFonts w:ascii="Calibri" w:hAnsi="Calibri"/>
          <w:sz w:val="21"/>
        </w:rPr>
        <w:t xml:space="preserve"> menggunakan ellipsoid </w:t>
      </w:r>
      <w:r>
        <w:rPr>
          <w:rFonts w:ascii="Calibri" w:hAnsi="Calibri"/>
          <w:b/>
          <w:sz w:val="21"/>
        </w:rPr>
        <w:t>GRS67</w:t>
      </w:r>
      <w:r>
        <w:rPr>
          <w:rFonts w:ascii="Calibri" w:hAnsi="Calibri"/>
          <w:sz w:val="21"/>
        </w:rPr>
        <w:t xml:space="preserve"> — dikalibrasi untuk wilayah Indonesia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WGS84</w:t>
      </w:r>
      <w:r>
        <w:rPr>
          <w:rFonts w:ascii="Calibri" w:hAnsi="Calibri"/>
          <w:sz w:val="21"/>
        </w:rPr>
        <w:t xml:space="preserve"> menggunakan ellipsoid </w:t>
      </w:r>
      <w:r>
        <w:rPr>
          <w:rFonts w:ascii="Calibri" w:hAnsi="Calibri"/>
          <w:b/>
          <w:sz w:val="21"/>
        </w:rPr>
        <w:t>WGS84</w:t>
      </w:r>
      <w:r>
        <w:rPr>
          <w:rFonts w:ascii="Calibri" w:hAnsi="Calibri"/>
          <w:sz w:val="21"/>
        </w:rPr>
        <w:t xml:space="preserve"> — dikalibrasi untuk seluruh bumi</w:t>
      </w:r>
    </w:p>
    <w:p>
      <w:pPr>
        <w:spacing w:after="80"/>
      </w:pPr>
      <w:r>
        <w:rPr>
          <w:rFonts w:ascii="Calibri" w:hAnsi="Calibri"/>
          <w:sz w:val="21"/>
        </w:rPr>
        <w:t>Karena ellipsoid berbeda, koordinat yang sama di dunia nyata memiliki nilai angka yang berbeda di kedua sistem.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11.2 Algoritma Molodensky-Badekas 10-Parameter</w:t>
      </w:r>
    </w:p>
    <w:p>
      <w:pPr>
        <w:spacing w:after="80"/>
      </w:pPr>
      <w:r>
        <w:rPr>
          <w:rFonts w:ascii="Calibri" w:hAnsi="Calibri"/>
          <w:sz w:val="21"/>
        </w:rPr>
        <w:t>Ini adalah algoritma transformasi yang digunakan. "10-parameter" berarti ada 10 nilai yang mendefinisikan hubungan antara dua datum: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280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280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Nilai</w:t>
            </w:r>
          </w:p>
        </w:tc>
        <w:tc>
          <w:tcPr>
            <w:tcW w:type="dxa" w:w="2280"/>
            <w:shd w:val="clear" w:color="auto" w:fill="2E50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ΔX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-21.198 m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Pergeseran pusat ellipsoid sumbu X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ΔY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-28.407 m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Pergeseran pusat ellipsoid sumbu Y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ΔZ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+4.646 m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Pergeseran pusat ellipsoid sumbu Z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Rx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(nilai rotasi)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Rotasi sumbu X (dalam radian)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Ry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(nilai rotasi)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Rotasi sumbu Y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Rz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(nilai rotasi)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Rotasi sumbu Z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ds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0.9999905</w:t>
            </w:r>
          </w:p>
        </w:tc>
        <w:tc>
          <w:tcPr>
            <w:tcW w:type="dxa" w:w="2280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Faktor skala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8-10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Xp, Yp, Zp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(centroid)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rFonts w:ascii="Calibri" w:hAnsi="Calibri"/>
                <w:sz w:val="20"/>
              </w:rPr>
              <w:t>Titik pusat rotasi (Molodensky-Badekas)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4472C4"/>
          <w:sz w:val="26"/>
        </w:rPr>
        <w:t>11.3 Langkah-Langkah Transformasi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Koordinat Input (Lintang, Bujur, Tinggi)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▼ [1] Konversi ke ECEF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Koordinat 3D Kartesian (X, Y, Z)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▼ [2] Terapkan rotasi, translasi, skala (7-parameter Helmert)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Koordinat ECEF di datum tujuan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▼ [3] Konversi balik ke Geodetik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Koordinat Output (Lintang, Bujur, Tinggi)</w:t>
      </w:r>
    </w:p>
    <w:p/>
    <w:p>
      <w:pPr>
        <w:spacing w:after="80"/>
      </w:pPr>
      <w:r>
        <w:rPr>
          <w:rFonts w:ascii="Calibri" w:hAnsi="Calibri"/>
          <w:b/>
          <w:sz w:val="21"/>
        </w:rPr>
        <w:t>ECEF</w:t>
      </w:r>
      <w:r>
        <w:rPr>
          <w:rFonts w:ascii="Calibri" w:hAnsi="Calibri"/>
          <w:sz w:val="21"/>
        </w:rPr>
        <w:t xml:space="preserve"> = Earth-Centered, Earth-Fixed — sistem koordinat 3D dengan pusat di tengah bumi.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11.4 Epoch Effect (Koreksi Waktu)</w:t>
      </w:r>
    </w:p>
    <w:p>
      <w:pPr>
        <w:spacing w:after="80"/>
      </w:pPr>
      <w:r>
        <w:rPr>
          <w:rFonts w:ascii="Calibri" w:hAnsi="Calibri"/>
          <w:sz w:val="21"/>
        </w:rPr>
        <w:t>Lempeng tektonik bergerak sepanjang waktu. Wilayah WK Rokan bergerak dengan kecepatan: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-27 mm/tahun</w:t>
      </w:r>
      <w:r>
        <w:rPr>
          <w:rFonts w:ascii="Calibri" w:hAnsi="Calibri"/>
          <w:sz w:val="21"/>
        </w:rPr>
        <w:t xml:space="preserve"> di arah X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-7 mm/tahun</w:t>
      </w:r>
      <w:r>
        <w:rPr>
          <w:rFonts w:ascii="Calibri" w:hAnsi="Calibri"/>
          <w:sz w:val="21"/>
        </w:rPr>
        <w:t xml:space="preserve"> di arah Y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-4 mm/tahun</w:t>
      </w:r>
      <w:r>
        <w:rPr>
          <w:rFonts w:ascii="Calibri" w:hAnsi="Calibri"/>
          <w:sz w:val="21"/>
        </w:rPr>
        <w:t xml:space="preserve"> di arah Z</w:t>
      </w:r>
    </w:p>
    <w:p>
      <w:pPr>
        <w:spacing w:after="80"/>
      </w:pPr>
      <w:r>
        <w:rPr>
          <w:rFonts w:ascii="Calibri" w:hAnsi="Calibri"/>
          <w:sz w:val="21"/>
        </w:rPr>
        <w:t>Jika koordinat diukur tahun 2024, ada perbedaan posisi ~3 tahun × kecepatan dibanding data referensi 2021. Dashboard mengoreksi ini otomatis berdasarkan epoch yang dipilih.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11.5 Format Koordinat yang Didukung</w:t>
      </w:r>
    </w:p>
    <w:p>
      <w:pPr>
        <w:spacing w:after="80"/>
      </w:pPr>
      <w:r>
        <w:rPr>
          <w:rFonts w:ascii="Calibri" w:hAnsi="Calibri"/>
          <w:b/>
          <w:sz w:val="21"/>
        </w:rPr>
        <w:t>DD (Decimal Degrees) — Format Desimal: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Lintang: 1.234567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Bujur:   101.567890</w:t>
      </w:r>
    </w:p>
    <w:p/>
    <w:p>
      <w:pPr>
        <w:spacing w:after="80"/>
      </w:pPr>
      <w:r>
        <w:rPr>
          <w:rFonts w:ascii="Calibri" w:hAnsi="Calibri"/>
          <w:b/>
          <w:sz w:val="21"/>
        </w:rPr>
        <w:t>DMS (Degrees Minutes Seconds) — Format Derajat-Menit-Detik: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Lintang: 1° 14' 4.4412" 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Bujur:   101° 34' 4.404" E</w:t>
      </w:r>
    </w:p>
    <w:p/>
    <w:p>
      <w:pPr>
        <w:spacing w:after="80"/>
      </w:pPr>
      <w:r>
        <w:rPr>
          <w:rFonts w:ascii="Calibri" w:hAnsi="Calibri"/>
          <w:b/>
          <w:sz w:val="21"/>
        </w:rPr>
        <w:t>UTM 47S — Universal Transverse Mercator Zone 47S: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Easting:  234567 m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Northing: 9876543 m</w:t>
      </w:r>
    </w:p>
    <w:p/>
    <w:p>
      <w:pPr>
        <w:pStyle w:val="Heading3"/>
      </w:pPr>
      <w:r>
        <w:rPr>
          <w:rFonts w:ascii="Calibri" w:hAnsi="Calibri"/>
          <w:b/>
          <w:color w:val="4472C4"/>
          <w:sz w:val="26"/>
        </w:rPr>
        <w:t>11.6 Kode Java sebagai Referensi</w:t>
      </w:r>
    </w:p>
    <w:p>
      <w:pPr>
        <w:spacing w:after="80"/>
      </w:pPr>
      <w:r>
        <w:rPr>
          <w:rFonts w:ascii="Calibri" w:hAnsi="Calibri"/>
          <w:sz w:val="21"/>
        </w:rPr>
        <w:t>File Java di folder proyek (</w:t>
      </w:r>
      <w:r>
        <w:rPr>
          <w:rFonts w:ascii="Courier New" w:hAnsi="Courier New"/>
          <w:color w:val="C7254F"/>
          <w:sz w:val="19"/>
        </w:rPr>
        <w:t>DatumTransformationMolodensky.java</w:t>
      </w:r>
      <w:r>
        <w:rPr>
          <w:rFonts w:ascii="Calibri" w:hAnsi="Calibri"/>
          <w:sz w:val="21"/>
        </w:rPr>
        <w:t xml:space="preserve">, dll.) adalah </w:t>
      </w:r>
      <w:r>
        <w:rPr>
          <w:rFonts w:ascii="Calibri" w:hAnsi="Calibri"/>
          <w:b/>
          <w:sz w:val="21"/>
        </w:rPr>
        <w:t>implementasi referensi</w:t>
      </w:r>
      <w:r>
        <w:rPr>
          <w:rFonts w:ascii="Calibri" w:hAnsi="Calibri"/>
          <w:sz w:val="21"/>
        </w:rPr>
        <w:t xml:space="preserve"> dari algoritma yang sama. Kode ini tidak dijalankan oleh browser — melainkan dijadikan panduan saat mengimplementasikan ulang logika yang sama dalam JavaScript di </w:t>
      </w:r>
      <w:r>
        <w:rPr>
          <w:rFonts w:ascii="Courier New" w:hAnsi="Courier New"/>
          <w:color w:val="C7254F"/>
          <w:sz w:val="19"/>
        </w:rPr>
        <w:t>transform.js</w:t>
      </w:r>
      <w:r>
        <w:rPr>
          <w:rFonts w:ascii="Calibri" w:hAnsi="Calibri"/>
          <w:sz w:val="21"/>
        </w:rPr>
        <w:t>.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12. API EKSTERNAL YANG DIGUNAKAN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12.1 Nominatim (Pencarian Lokasi)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URL: https://nominatim.openstreetmap.org/search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Metode: 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Parameter: q (query), format=json, limit=5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Autentikasi: Tidak perlu (gratis, open)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Digunakan oleh </w:t>
      </w:r>
      <w:r>
        <w:rPr>
          <w:rFonts w:ascii="Courier New" w:hAnsi="Courier New"/>
          <w:color w:val="C7254F"/>
          <w:sz w:val="19"/>
        </w:rPr>
        <w:t>search.js</w:t>
      </w:r>
      <w:r>
        <w:rPr>
          <w:rFonts w:ascii="Calibri" w:hAnsi="Calibri"/>
          <w:sz w:val="21"/>
        </w:rPr>
        <w:t xml:space="preserve"> untuk fitur autocomplete pencarian lokasi di search bar.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12.2 Tile Peta (Basemap)</w:t>
      </w:r>
    </w:p>
    <w:p>
      <w:pPr>
        <w:spacing w:after="80"/>
      </w:pPr>
      <w:r>
        <w:rPr>
          <w:rFonts w:ascii="Calibri" w:hAnsi="Calibri"/>
          <w:sz w:val="21"/>
        </w:rPr>
        <w:t>Basemap peta diambil dari server tile eksternal: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OpenStreetMap:  https://{s}.tile.openstreetmap.org/{z}/{x}/{y}.png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Google Satellite: https://mt1.google.com/vt/lyrs=s&amp;x={x}&amp;y={y}&amp;z={z}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OpenTopoMap:    https://tile.opentopomap.org/{z}/{x}/{y}.png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CARTO Dark:     https://basemaps.cartocdn.com/dark_all/{z}/{x}/{y}{r}.png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Format </w:t>
      </w:r>
      <w:r>
        <w:rPr>
          <w:rFonts w:ascii="Courier New" w:hAnsi="Courier New"/>
          <w:color w:val="C7254F"/>
          <w:sz w:val="19"/>
        </w:rPr>
        <w:t>{z}/{x}/{y}</w:t>
      </w:r>
      <w:r>
        <w:rPr>
          <w:rFonts w:ascii="Calibri" w:hAnsi="Calibri"/>
          <w:sz w:val="21"/>
        </w:rPr>
        <w:t xml:space="preserve"> adalah koordinat tile standar — z=zoom level, x=kolom tile, y=baris tile.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12.3 Supabase REST API</w:t>
      </w:r>
    </w:p>
    <w:p>
      <w:pPr>
        <w:spacing w:after="80"/>
      </w:pPr>
      <w:r>
        <w:rPr>
          <w:rFonts w:ascii="Calibri" w:hAnsi="Calibri"/>
          <w:sz w:val="21"/>
        </w:rPr>
        <w:t>Setiap tabel Supabase secara otomatis menghasilkan endpoint API: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GET  https://[project].supabase.co/rest/v1/[tablename]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Authorization: Bearer [api_key]</w:t>
      </w:r>
    </w:p>
    <w:p/>
    <w:p>
      <w:pPr>
        <w:spacing w:after="80"/>
      </w:pPr>
      <w:r>
        <w:rPr>
          <w:rFonts w:ascii="Calibri" w:hAnsi="Calibri"/>
          <w:sz w:val="21"/>
        </w:rPr>
        <w:t>Contoh query layer Minas_Batak: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fetch('https://vfbuxzluwafagicjuupc.supabase.co/rest/v1/Minas_Batak?select=WKT',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headers: { 'apikey': SUPABASE_KEY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})</w:t>
      </w:r>
    </w:p>
    <w:p/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13. KEAMANAN &amp; AUTENTIKASI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13.1 Sistem Login</w:t>
      </w:r>
    </w:p>
    <w:p>
      <w:pPr>
        <w:spacing w:after="80"/>
      </w:pPr>
      <w:r>
        <w:rPr>
          <w:rFonts w:ascii="Calibri" w:hAnsi="Calibri"/>
          <w:sz w:val="21"/>
        </w:rPr>
        <w:t xml:space="preserve">Dashboard menggunakan </w:t>
      </w:r>
      <w:r>
        <w:rPr>
          <w:rFonts w:ascii="Calibri" w:hAnsi="Calibri"/>
          <w:b/>
          <w:sz w:val="21"/>
        </w:rPr>
        <w:t>autentikasi sederhana berbasis form</w:t>
      </w:r>
      <w:r>
        <w:rPr>
          <w:rFonts w:ascii="Calibri" w:hAnsi="Calibri"/>
          <w:sz w:val="21"/>
        </w:rPr>
        <w:t xml:space="preserve"> (bukan OAuth atau JWT):</w:t>
      </w:r>
    </w:p>
    <w:p>
      <w:pPr>
        <w:pStyle w:val="ListNumber"/>
      </w:pPr>
      <w:r>
        <w:rPr>
          <w:rFonts w:ascii="Calibri" w:hAnsi="Calibri"/>
          <w:sz w:val="21"/>
        </w:rPr>
        <w:t>Username &amp; password dikirim ke browser (tidak ke server)</w:t>
      </w:r>
    </w:p>
    <w:p>
      <w:pPr>
        <w:pStyle w:val="ListNumber"/>
      </w:pPr>
      <w:r>
        <w:rPr>
          <w:rFonts w:ascii="Calibri" w:hAnsi="Calibri"/>
          <w:sz w:val="21"/>
        </w:rPr>
        <w:t>Dicek secara lokal atau via query Supabase</w:t>
      </w:r>
    </w:p>
    <w:p>
      <w:pPr>
        <w:pStyle w:val="ListNumber"/>
      </w:pPr>
      <w:r>
        <w:rPr>
          <w:rFonts w:ascii="Calibri" w:hAnsi="Calibri"/>
          <w:sz w:val="21"/>
        </w:rPr>
        <w:t xml:space="preserve">Status login disimpan di </w:t>
      </w:r>
      <w:r>
        <w:rPr>
          <w:rFonts w:ascii="Courier New" w:hAnsi="Courier New"/>
          <w:color w:val="C7254F"/>
          <w:sz w:val="19"/>
        </w:rPr>
        <w:t>localStorage</w:t>
      </w:r>
    </w:p>
    <w:p>
      <w:pPr>
        <w:ind w:left="576"/>
        <w:shd w:val="clear" w:color="auto" w:fill="EEF3FB"/>
      </w:pPr>
      <w:r>
        <w:rPr>
          <w:rFonts w:ascii="Calibri" w:hAnsi="Calibri"/>
          <w:i/>
          <w:color w:val="555555"/>
          <w:sz w:val="20"/>
        </w:rPr>
        <w:t>Catatan: Ini adalah sistem autentikasi sederhana untuk keperluan capstone. Untuk produksi nyata, sebaiknya menggunakan sistem autentikasi yang lebih aman seperti Supabase Auth atau JWT.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13.2 Session Management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Login tersimpan</w:t>
      </w:r>
      <w:r>
        <w:rPr>
          <w:rFonts w:ascii="Calibri" w:hAnsi="Calibri"/>
          <w:sz w:val="21"/>
        </w:rPr>
        <w:t xml:space="preserve"> di </w:t>
      </w:r>
      <w:r>
        <w:rPr>
          <w:rFonts w:ascii="Courier New" w:hAnsi="Courier New"/>
          <w:color w:val="C7254F"/>
          <w:sz w:val="19"/>
        </w:rPr>
        <w:t>localStorage</w:t>
      </w:r>
      <w:r>
        <w:rPr>
          <w:rFonts w:ascii="Calibri" w:hAnsi="Calibri"/>
          <w:sz w:val="21"/>
        </w:rPr>
        <w:t xml:space="preserve"> dengan key </w:t>
      </w:r>
      <w:r>
        <w:rPr>
          <w:rFonts w:ascii="Courier New" w:hAnsi="Courier New"/>
          <w:color w:val="C7254F"/>
          <w:sz w:val="19"/>
        </w:rPr>
        <w:t>isLogin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Guard route:</w:t>
      </w:r>
      <w:r>
        <w:rPr>
          <w:rFonts w:ascii="Calibri" w:hAnsi="Calibri"/>
          <w:sz w:val="21"/>
        </w:rPr>
        <w:t xml:space="preserve"> Setiap kali dashboard dibuka, kode mengecek apakah pengguna sudah login. Jika tidak, redirect ke login.html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Logout:</w:t>
      </w:r>
      <w:r>
        <w:rPr>
          <w:rFonts w:ascii="Calibri" w:hAnsi="Calibri"/>
          <w:sz w:val="21"/>
        </w:rPr>
        <w:t xml:space="preserve"> Menghapus data dari localStorage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13.3 Row Level Security (RLS) Supabase</w:t>
      </w:r>
    </w:p>
    <w:p>
      <w:pPr>
        <w:spacing w:after="80"/>
      </w:pPr>
      <w:r>
        <w:rPr>
          <w:rFonts w:ascii="Calibri" w:hAnsi="Calibri"/>
          <w:sz w:val="21"/>
        </w:rPr>
        <w:t xml:space="preserve">File </w:t>
      </w:r>
      <w:r>
        <w:rPr>
          <w:rFonts w:ascii="Courier New" w:hAnsi="Courier New"/>
          <w:color w:val="C7254F"/>
          <w:sz w:val="19"/>
        </w:rPr>
        <w:t>rls_policies.sql</w:t>
      </w:r>
      <w:r>
        <w:rPr>
          <w:rFonts w:ascii="Calibri" w:hAnsi="Calibri"/>
          <w:sz w:val="21"/>
        </w:rPr>
        <w:t xml:space="preserve"> mendefinisikan aturan akses database: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Hanya pengguna terautentikasi yang bisa membaca data layer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Admin mendapat akses lebih luas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Pencegahan akses tidak sah dari luar aplikasi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13.4 API Key Supabase</w:t>
      </w:r>
    </w:p>
    <w:p>
      <w:pPr>
        <w:spacing w:after="80"/>
      </w:pPr>
      <w:r>
        <w:rPr>
          <w:rFonts w:ascii="Calibri" w:hAnsi="Calibri"/>
          <w:sz w:val="21"/>
        </w:rPr>
        <w:t xml:space="preserve">API Key yang dipakai adalah </w:t>
      </w:r>
      <w:r>
        <w:rPr>
          <w:rFonts w:ascii="Calibri" w:hAnsi="Calibri"/>
          <w:b/>
          <w:sz w:val="21"/>
        </w:rPr>
        <w:t>publishable key</w:t>
      </w:r>
      <w:r>
        <w:rPr>
          <w:rFonts w:ascii="Calibri" w:hAnsi="Calibri"/>
          <w:sz w:val="21"/>
        </w:rPr>
        <w:t xml:space="preserve"> (boleh ada di frontend). Key ini hanya punya akses baca dan hanya bisa menulis ke tabel yang diizinkan oleh RLS. Berbeda dengan </w:t>
      </w:r>
      <w:r>
        <w:rPr>
          <w:rFonts w:ascii="Calibri" w:hAnsi="Calibri"/>
          <w:b/>
          <w:sz w:val="21"/>
        </w:rPr>
        <w:t>service_role key</w:t>
      </w:r>
      <w:r>
        <w:rPr>
          <w:rFonts w:ascii="Calibri" w:hAnsi="Calibri"/>
          <w:sz w:val="21"/>
        </w:rPr>
        <w:t xml:space="preserve"> yang tidak boleh diekspos ke frontend.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14. RINGKASAN ARSITEKTUR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Diagram Besar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BROWSER PENGGUNA       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                    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┌─────────────┐  ┌──────────────┐  ┌──────────────────┐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│ index.html  │  │  login.html  │  │  dashboard.html  │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│  (Landing)  │  │   (Login)    │  │  (Peta + Panel)  │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└─────────────┘  └──────────────┘  └──────────────────┘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                     │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┌─────────────────────────────────────────────────────┐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│              JAVASCRIPT MODULES                      │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│  auth.js  │  map.js  │  transform.js  │  ui.js      │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│  event.js │  search.js                              │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└───────────────────────┬─────────────────────────────┘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│                    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┌─────────────────────────────────────────────────────┐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│              LIBRARIES                               │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│  Leaflet.js (peta)  │  Proj4js (proyeksi)           │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└─────────────────────────────────────────────────────┘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│                    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└──────────────────────────┼──────────────────────────────────┘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           │ HTTPS Request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┌───────────────┼──────────────────┐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│               │   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┌──────▼──────┐  ┌─────▼──────┐  ┌───────▼──────┐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Supabase   │  │ Nominatim  │  │  Tile Server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(PostgreSQL │  │  (Search)  │  │  (Basemap)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+ PostGIS)  │  │            │  │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└─────────────┘  └────────────┘  └───────────────┘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Database Cloud   API Geocoding   Peta Tile HTTP</w:t>
      </w:r>
    </w:p>
    <w:p/>
    <w:p>
      <w:pPr>
        <w:pStyle w:val="Heading3"/>
      </w:pPr>
      <w:r>
        <w:rPr>
          <w:rFonts w:ascii="Calibri" w:hAnsi="Calibri"/>
          <w:b/>
          <w:color w:val="4472C4"/>
          <w:sz w:val="26"/>
        </w:rPr>
        <w:t>Yang Murni Frontend (Berjalan di Browser)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Semua file HTML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Semua file CSS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Semua file JavaScript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Library Leaflet &amp; Proj4js</w:t>
      </w:r>
    </w:p>
    <w:p>
      <w:pPr>
        <w:pStyle w:val="ListBullet"/>
        <w:ind w:left="432"/>
      </w:pPr>
      <w:r>
        <w:rPr>
          <w:rFonts w:ascii="Calibri" w:hAnsi="Calibri"/>
          <w:b/>
          <w:sz w:val="21"/>
        </w:rPr>
        <w:t>Termasuk: Algoritma transformasi</w:t>
      </w:r>
      <w:r>
        <w:rPr>
          <w:rFonts w:ascii="Calibri" w:hAnsi="Calibri"/>
          <w:sz w:val="21"/>
        </w:rPr>
        <w:t xml:space="preserve"> (tidak ada server processing)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Yang Butuh Koneksi Internet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Memuat tile peta (basemap)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Memuat data layer dari Supabase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Fitur pencarian lokasi (Nominatim)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Login pengguna dari database Supabase</w:t>
      </w:r>
    </w:p>
    <w:p>
      <w:pPr>
        <w:pStyle w:val="Heading3"/>
      </w:pPr>
      <w:r>
        <w:rPr>
          <w:rFonts w:ascii="Calibri" w:hAnsi="Calibri"/>
          <w:b/>
          <w:color w:val="4472C4"/>
          <w:sz w:val="26"/>
        </w:rPr>
        <w:t>Yang Tersimpan Lokal di Browser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Status login (</w:t>
      </w:r>
      <w:r>
        <w:rPr>
          <w:rFonts w:ascii="Courier New" w:hAnsi="Courier New"/>
          <w:color w:val="C7254F"/>
          <w:sz w:val="19"/>
        </w:rPr>
        <w:t>localStorage</w:t>
      </w:r>
      <w:r>
        <w:rPr>
          <w:rFonts w:ascii="Calibri" w:hAnsi="Calibri"/>
          <w:sz w:val="21"/>
        </w:rPr>
        <w:t>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Riwayat transformasi (</w:t>
      </w:r>
      <w:r>
        <w:rPr>
          <w:rFonts w:ascii="Courier New" w:hAnsi="Courier New"/>
          <w:color w:val="C7254F"/>
          <w:sz w:val="19"/>
        </w:rPr>
        <w:t>localStorage</w:t>
      </w:r>
      <w:r>
        <w:rPr>
          <w:rFonts w:ascii="Calibri" w:hAnsi="Calibri"/>
          <w:sz w:val="21"/>
        </w:rPr>
        <w:t>, maks 50 entri)</w:t>
      </w:r>
    </w:p>
    <w:p>
      <w:pPr>
        <w:pStyle w:val="ListBullet"/>
        <w:ind w:left="432"/>
      </w:pPr>
      <w:r>
        <w:rPr>
          <w:rFonts w:ascii="Calibri" w:hAnsi="Calibri"/>
          <w:sz w:val="21"/>
        </w:rPr>
        <w:t>Cache tile peta (dikelola browser otomatis)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rPr>
          <w:rFonts w:ascii="Calibri" w:hAnsi="Calibri"/>
          <w:b/>
          <w:color w:val="2E5090"/>
          <w:sz w:val="30"/>
        </w:rPr>
        <w:t>PENUTUP</w:t>
      </w:r>
    </w:p>
    <w:p>
      <w:pPr>
        <w:spacing w:after="80"/>
      </w:pPr>
      <w:r>
        <w:rPr>
          <w:rFonts w:ascii="Calibri" w:hAnsi="Calibri"/>
          <w:sz w:val="21"/>
        </w:rPr>
        <w:t xml:space="preserve">Dashboard </w:t>
      </w:r>
      <w:r>
        <w:rPr>
          <w:rFonts w:ascii="Calibri" w:hAnsi="Calibri"/>
          <w:b/>
          <w:sz w:val="21"/>
        </w:rPr>
        <w:t>Shifted.</w:t>
      </w:r>
      <w:r>
        <w:rPr>
          <w:rFonts w:ascii="Calibri" w:hAnsi="Calibri"/>
          <w:sz w:val="21"/>
        </w:rPr>
        <w:t xml:space="preserve"> adalah proyek fullstack ringan yang menggabungkan:</w:t>
      </w:r>
    </w:p>
    <w:p>
      <w:pPr>
        <w:pStyle w:val="ListNumber"/>
      </w:pPr>
      <w:r>
        <w:rPr>
          <w:rFonts w:ascii="Calibri" w:hAnsi="Calibri"/>
          <w:b/>
          <w:sz w:val="21"/>
        </w:rPr>
        <w:t>Geodesi</w:t>
      </w:r>
      <w:r>
        <w:rPr>
          <w:rFonts w:ascii="Calibri" w:hAnsi="Calibri"/>
          <w:sz w:val="21"/>
        </w:rPr>
        <w:t xml:space="preserve"> — Ilmu transformasi koordinat dan datum geodetik</w:t>
      </w:r>
    </w:p>
    <w:p>
      <w:pPr>
        <w:pStyle w:val="ListNumber"/>
      </w:pPr>
      <w:r>
        <w:rPr>
          <w:rFonts w:ascii="Calibri" w:hAnsi="Calibri"/>
          <w:b/>
          <w:sz w:val="21"/>
        </w:rPr>
        <w:t>Web Development</w:t>
      </w:r>
      <w:r>
        <w:rPr>
          <w:rFonts w:ascii="Calibri" w:hAnsi="Calibri"/>
          <w:sz w:val="21"/>
        </w:rPr>
        <w:t xml:space="preserve"> — Frontend modern dengan JavaScript modular</w:t>
      </w:r>
    </w:p>
    <w:p>
      <w:pPr>
        <w:pStyle w:val="ListNumber"/>
      </w:pPr>
      <w:r>
        <w:rPr>
          <w:rFonts w:ascii="Calibri" w:hAnsi="Calibri"/>
          <w:b/>
          <w:sz w:val="21"/>
        </w:rPr>
        <w:t>Database</w:t>
      </w:r>
      <w:r>
        <w:rPr>
          <w:rFonts w:ascii="Calibri" w:hAnsi="Calibri"/>
          <w:sz w:val="21"/>
        </w:rPr>
        <w:t xml:space="preserve"> — PostgreSQL dengan kemampuan spasial PostGIS</w:t>
      </w:r>
    </w:p>
    <w:p>
      <w:pPr>
        <w:pStyle w:val="ListNumber"/>
      </w:pPr>
      <w:r>
        <w:rPr>
          <w:rFonts w:ascii="Calibri" w:hAnsi="Calibri"/>
          <w:b/>
          <w:sz w:val="21"/>
        </w:rPr>
        <w:t>GIS</w:t>
      </w:r>
      <w:r>
        <w:rPr>
          <w:rFonts w:ascii="Calibri" w:hAnsi="Calibri"/>
          <w:sz w:val="21"/>
        </w:rPr>
        <w:t xml:space="preserve"> — Visualisasi data geospasial interaktif</w:t>
      </w:r>
    </w:p>
    <w:p>
      <w:pPr>
        <w:spacing w:after="80"/>
      </w:pPr>
      <w:r>
        <w:rPr>
          <w:rFonts w:ascii="Calibri" w:hAnsi="Calibri"/>
          <w:sz w:val="21"/>
        </w:rPr>
        <w:t xml:space="preserve">Kekuatan proyek ini ada pada </w:t>
      </w:r>
      <w:r>
        <w:rPr>
          <w:rFonts w:ascii="Calibri" w:hAnsi="Calibri"/>
          <w:b/>
          <w:sz w:val="21"/>
        </w:rPr>
        <w:t>algoritma Molodensky-Badekas</w:t>
      </w:r>
      <w:r>
        <w:rPr>
          <w:rFonts w:ascii="Calibri" w:hAnsi="Calibri"/>
          <w:sz w:val="21"/>
        </w:rPr>
        <w:t xml:space="preserve"> yang diimplementasikan langsung di browser tanpa server, sehingga transformasi koordinat berjalan cepat dan bisa dipakai offline setelah halaman dimuat.</w:t>
      </w:r>
    </w:p>
    <w:p>
      <w:pPr>
        <w:spacing w:after="80"/>
      </w:pPr>
      <w:r>
        <w:rPr>
          <w:rFonts w:ascii="Calibri" w:hAnsi="Calibri"/>
          <w:sz w:val="21"/>
        </w:rPr>
        <w:t xml:space="preserve">Cocok sebagai </w:t>
      </w:r>
      <w:r>
        <w:rPr>
          <w:rFonts w:ascii="Calibri" w:hAnsi="Calibri"/>
          <w:b/>
          <w:sz w:val="21"/>
        </w:rPr>
        <w:t>alat bantu profesional</w:t>
      </w:r>
      <w:r>
        <w:rPr>
          <w:rFonts w:ascii="Calibri" w:hAnsi="Calibri"/>
          <w:sz w:val="21"/>
        </w:rPr>
        <w:t xml:space="preserve"> untuk surveyor, insinyur minyak &amp; gas, dan praktisi GIS yang bekerja di wilayah WK Rokan dan sekitarnya.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ascii="Calibri" w:hAnsi="Calibri"/>
          <w:sz w:val="21"/>
        </w:rPr>
        <w:t>*Dokumentasi dibuat oleh Claude Code — Mei 2026*</w:t>
      </w:r>
    </w:p>
    <w:p>
      <w:pPr>
        <w:spacing w:after="80"/>
      </w:pPr>
      <w:r>
        <w:rPr>
          <w:rFonts w:ascii="Calibri" w:hAnsi="Calibri"/>
          <w:sz w:val="21"/>
        </w:rPr>
        <w:t>*Proyek: Capstone Teknik Geodesi &amp; Geomatika, ITB*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