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F55" w:rsidRDefault="003D5F55" w:rsidP="003D5F55">
      <w:r>
        <w:t>chía mobile thành 2 phần online + offline. Dùng 2 công nghệ khác nhau để nhận dạng người và vật.</w:t>
      </w:r>
    </w:p>
    <w:p w:rsidR="003D5F55" w:rsidRDefault="003D5F55" w:rsidP="003D5F55"/>
    <w:p w:rsidR="003D5F55" w:rsidRDefault="003D5F55" w:rsidP="003D5F55">
      <w:r>
        <w:t>offline:</w:t>
      </w:r>
    </w:p>
    <w:p w:rsidR="003D5F55" w:rsidRDefault="003D5F55" w:rsidP="003D5F55">
      <w:r>
        <w:t>khi chụp nhận dạng offline trước</w:t>
      </w:r>
    </w:p>
    <w:p w:rsidR="003D5F55" w:rsidRDefault="003D5F55" w:rsidP="003D5F55">
      <w:r>
        <w:t>data offline hữu hạn -&gt; sau này khi chụp thì quét trong data ofline trước -&gt; tăng performance</w:t>
      </w:r>
    </w:p>
    <w:p w:rsidR="003D5F55" w:rsidRDefault="003D5F55" w:rsidP="003D5F55"/>
    <w:p w:rsidR="003D5F55" w:rsidRDefault="003D5F55" w:rsidP="003D5F55">
      <w:r>
        <w:t>Liên hệ a Hoàng để support nhận dạng offline</w:t>
      </w:r>
    </w:p>
    <w:p w:rsidR="003D5F55" w:rsidRDefault="003D5F55" w:rsidP="003D5F55"/>
    <w:p w:rsidR="003D5F55" w:rsidRDefault="003D5F55" w:rsidP="003D5F55">
      <w:r>
        <w:t>text 2 voice: fpt open services</w:t>
      </w:r>
    </w:p>
    <w:p w:rsidR="003D5F55" w:rsidRDefault="003D5F55" w:rsidP="003D5F55">
      <w:r>
        <w:t>end 2 vie: hỏi a Tân</w:t>
      </w:r>
    </w:p>
    <w:p w:rsidR="003D5F55" w:rsidRDefault="003D5F55" w:rsidP="003D5F55">
      <w:r>
        <w:t>6 tuần đầu cứ làm dịch online trước</w:t>
      </w:r>
    </w:p>
    <w:p w:rsidR="003E1B80" w:rsidRDefault="003D5F55" w:rsidP="003D5F55">
      <w:r>
        <w:t>report 2: viết lại Problem Abstract</w:t>
      </w:r>
      <w:bookmarkStart w:id="0" w:name="_GoBack"/>
      <w:bookmarkEnd w:id="0"/>
    </w:p>
    <w:sectPr w:rsidR="003E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55"/>
    <w:rsid w:val="00353461"/>
    <w:rsid w:val="003D5F55"/>
    <w:rsid w:val="0057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1C26F5-A390-46F4-87ED-655FC6F1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2017-01-11T12:43:00Z</dcterms:created>
  <dcterms:modified xsi:type="dcterms:W3CDTF">2017-01-11T12:43:00Z</dcterms:modified>
</cp:coreProperties>
</file>