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FB7E64" w14:paraId="02DE0FE9" w14:textId="77777777" w:rsidTr="00CB071A">
        <w:tc>
          <w:tcPr>
            <w:tcW w:w="4680" w:type="dxa"/>
          </w:tcPr>
          <w:p w14:paraId="468BD480" w14:textId="77777777" w:rsidR="00FB7E64" w:rsidRDefault="00FB7E64" w:rsidP="00CB071A">
            <w:pPr>
              <w:tabs>
                <w:tab w:val="left" w:pos="-1440"/>
                <w:tab w:val="left" w:pos="-720"/>
                <w:tab w:val="left" w:pos="1"/>
              </w:tabs>
              <w:jc w:val="both"/>
              <w:rPr>
                <w:rFonts w:ascii="Arial" w:hAnsi="Arial"/>
                <w:b/>
                <w:sz w:val="24"/>
              </w:rPr>
            </w:pPr>
            <w:r>
              <w:rPr>
                <w:rFonts w:ascii="Arial" w:hAnsi="Arial"/>
                <w:b/>
                <w:noProof/>
                <w:sz w:val="24"/>
                <w:lang w:val="en-GB"/>
              </w:rPr>
              <w:drawing>
                <wp:inline distT="0" distB="0" distL="0" distR="0" wp14:anchorId="1C150C07" wp14:editId="6E7B2CBA">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7D64109B" w14:textId="77777777" w:rsidR="00FB7E64" w:rsidRDefault="00FB7E64" w:rsidP="00CB071A">
            <w:pPr>
              <w:tabs>
                <w:tab w:val="left" w:pos="-1440"/>
                <w:tab w:val="left" w:pos="-720"/>
                <w:tab w:val="left" w:pos="1"/>
              </w:tabs>
              <w:jc w:val="right"/>
              <w:rPr>
                <w:rFonts w:ascii="Arial" w:hAnsi="Arial"/>
                <w:b/>
                <w:sz w:val="24"/>
              </w:rPr>
            </w:pPr>
            <w:r>
              <w:rPr>
                <w:rFonts w:ascii="IveyVHWLogos" w:eastAsia="SimSun" w:hAnsi="IveyVHWLogos"/>
                <w:noProof/>
                <w:sz w:val="44"/>
                <w:szCs w:val="44"/>
                <w:lang w:val="en-GB"/>
              </w:rPr>
              <w:drawing>
                <wp:inline distT="0" distB="0" distL="0" distR="0" wp14:anchorId="066FD7A8" wp14:editId="0BB0F3B8">
                  <wp:extent cx="1328580" cy="548640"/>
                  <wp:effectExtent l="0" t="0" r="5080" b="3810"/>
                  <wp:docPr id="5" name="Picture 5"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69A5FE63" w14:textId="6C7515A3" w:rsidR="00856D9F" w:rsidRPr="006B6A09" w:rsidRDefault="00856D9F" w:rsidP="008467D5">
      <w:pPr>
        <w:pBdr>
          <w:bottom w:val="single" w:sz="18" w:space="1" w:color="auto"/>
        </w:pBdr>
        <w:tabs>
          <w:tab w:val="left" w:pos="-1440"/>
          <w:tab w:val="left" w:pos="-720"/>
          <w:tab w:val="left" w:pos="1"/>
        </w:tabs>
        <w:jc w:val="both"/>
        <w:rPr>
          <w:rFonts w:ascii="Arial" w:hAnsi="Arial"/>
          <w:b/>
          <w:sz w:val="2"/>
          <w:lang w:val="en-GB"/>
        </w:rPr>
      </w:pPr>
    </w:p>
    <w:p w14:paraId="201D0FCE" w14:textId="6E9E4419" w:rsidR="00D75295" w:rsidRPr="00713C57" w:rsidRDefault="00FB7E64" w:rsidP="00885A2A">
      <w:pPr>
        <w:pStyle w:val="ProductNumber"/>
        <w:outlineLvl w:val="0"/>
        <w:rPr>
          <w:lang w:val="en-GB"/>
        </w:rPr>
      </w:pPr>
      <w:r>
        <w:rPr>
          <w:lang w:val="en-GB"/>
        </w:rPr>
        <w:t>9B17</w:t>
      </w:r>
      <w:r w:rsidR="0008605C">
        <w:rPr>
          <w:lang w:val="en-GB"/>
        </w:rPr>
        <w:t>C016</w:t>
      </w:r>
    </w:p>
    <w:p w14:paraId="15F424A2" w14:textId="77777777" w:rsidR="00D75295" w:rsidRPr="00713C57" w:rsidRDefault="00D75295" w:rsidP="00D75295">
      <w:pPr>
        <w:jc w:val="right"/>
        <w:rPr>
          <w:rFonts w:ascii="Arial" w:hAnsi="Arial"/>
          <w:b/>
          <w:sz w:val="28"/>
          <w:szCs w:val="28"/>
          <w:lang w:val="en-GB"/>
        </w:rPr>
      </w:pPr>
    </w:p>
    <w:p w14:paraId="5001AEFC" w14:textId="77777777" w:rsidR="00013360" w:rsidRPr="00713C57" w:rsidRDefault="009A031F" w:rsidP="00885A2A">
      <w:pPr>
        <w:pStyle w:val="CaseTitle"/>
        <w:spacing w:after="0" w:line="240" w:lineRule="auto"/>
        <w:outlineLvl w:val="0"/>
        <w:rPr>
          <w:lang w:val="en-GB"/>
        </w:rPr>
      </w:pPr>
      <w:r w:rsidRPr="00713C57">
        <w:rPr>
          <w:lang w:val="en-GB"/>
        </w:rPr>
        <w:t xml:space="preserve">Powertech India: </w:t>
      </w:r>
      <w:r w:rsidR="009C48BD" w:rsidRPr="00713C57">
        <w:rPr>
          <w:lang w:val="en-GB"/>
        </w:rPr>
        <w:t>Re</w:t>
      </w:r>
      <w:r w:rsidR="004D2287" w:rsidRPr="00713C57">
        <w:rPr>
          <w:lang w:val="en-GB"/>
        </w:rPr>
        <w:t>designing Workforce Composition</w:t>
      </w:r>
    </w:p>
    <w:p w14:paraId="6BA2CAEB" w14:textId="436DB829" w:rsidR="00CA3976" w:rsidRDefault="00CA3976" w:rsidP="00013360">
      <w:pPr>
        <w:pStyle w:val="CaseTitle"/>
        <w:spacing w:after="0" w:line="240" w:lineRule="auto"/>
        <w:rPr>
          <w:sz w:val="20"/>
          <w:szCs w:val="20"/>
          <w:lang w:val="en-GB"/>
        </w:rPr>
      </w:pPr>
    </w:p>
    <w:p w14:paraId="5F4F7D40" w14:textId="77777777" w:rsidR="00013360" w:rsidRPr="00713C57" w:rsidRDefault="00013360" w:rsidP="00013360">
      <w:pPr>
        <w:pStyle w:val="CaseTitle"/>
        <w:spacing w:after="0" w:line="240" w:lineRule="auto"/>
        <w:rPr>
          <w:sz w:val="20"/>
          <w:szCs w:val="20"/>
          <w:lang w:val="en-GB"/>
        </w:rPr>
      </w:pPr>
    </w:p>
    <w:p w14:paraId="0784DF0A" w14:textId="77777777" w:rsidR="00013360" w:rsidRPr="00713C57" w:rsidRDefault="009C48BD" w:rsidP="00104567">
      <w:pPr>
        <w:pStyle w:val="StyleCopyrightStatementAfter0ptBottomSinglesolidline1"/>
        <w:rPr>
          <w:lang w:val="en-GB"/>
        </w:rPr>
      </w:pPr>
      <w:proofErr w:type="spellStart"/>
      <w:r w:rsidRPr="00713C57">
        <w:rPr>
          <w:lang w:val="en-GB"/>
        </w:rPr>
        <w:t>Bishakha</w:t>
      </w:r>
      <w:proofErr w:type="spellEnd"/>
      <w:r w:rsidRPr="00713C57">
        <w:rPr>
          <w:lang w:val="en-GB"/>
        </w:rPr>
        <w:t xml:space="preserve"> </w:t>
      </w:r>
      <w:proofErr w:type="spellStart"/>
      <w:r w:rsidRPr="00713C57">
        <w:rPr>
          <w:lang w:val="en-GB"/>
        </w:rPr>
        <w:t>Majumdar</w:t>
      </w:r>
      <w:proofErr w:type="spellEnd"/>
      <w:r w:rsidRPr="00713C57">
        <w:rPr>
          <w:lang w:val="en-GB"/>
        </w:rPr>
        <w:t xml:space="preserve"> and </w:t>
      </w:r>
      <w:proofErr w:type="spellStart"/>
      <w:r w:rsidRPr="00713C57">
        <w:rPr>
          <w:lang w:val="en-GB"/>
        </w:rPr>
        <w:t>Rudranil</w:t>
      </w:r>
      <w:proofErr w:type="spellEnd"/>
      <w:r w:rsidRPr="00713C57">
        <w:rPr>
          <w:lang w:val="en-GB"/>
        </w:rPr>
        <w:t xml:space="preserve"> </w:t>
      </w:r>
      <w:proofErr w:type="spellStart"/>
      <w:r w:rsidRPr="00713C57">
        <w:rPr>
          <w:lang w:val="en-GB"/>
        </w:rPr>
        <w:t>Chakrabortty</w:t>
      </w:r>
      <w:proofErr w:type="spellEnd"/>
      <w:r w:rsidR="007E5921" w:rsidRPr="00713C57">
        <w:rPr>
          <w:lang w:val="en-GB"/>
        </w:rPr>
        <w:t xml:space="preserve"> wrote this case sol</w:t>
      </w:r>
      <w:r w:rsidR="00D75295" w:rsidRPr="00713C57">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0F6D2D7F" w14:textId="77777777" w:rsidR="00013360" w:rsidRPr="00713C57" w:rsidRDefault="00013360" w:rsidP="00104567">
      <w:pPr>
        <w:pStyle w:val="StyleCopyrightStatementAfter0ptBottomSinglesolidline1"/>
        <w:rPr>
          <w:lang w:val="en-GB"/>
        </w:rPr>
      </w:pPr>
    </w:p>
    <w:p w14:paraId="064B9B88" w14:textId="0774D8E6" w:rsidR="00FB7E64" w:rsidRDefault="00FB7E64"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1D9A55CC" w14:textId="77777777" w:rsidR="00FB7E64" w:rsidRDefault="00FB7E64" w:rsidP="003C25FF">
      <w:pPr>
        <w:pStyle w:val="StyleCopyrightStatementAfter0ptBottomSinglesolidline1"/>
        <w:pBdr>
          <w:top w:val="none" w:sz="0" w:space="0" w:color="auto"/>
        </w:pBdr>
      </w:pPr>
    </w:p>
    <w:p w14:paraId="79F4291B" w14:textId="0E884B98" w:rsidR="003B7EF2" w:rsidRPr="00713C57" w:rsidRDefault="006B6A09" w:rsidP="000F3563">
      <w:pPr>
        <w:pStyle w:val="StyleStyleCopyrightStatementAfter0ptBottomSinglesolid"/>
        <w:rPr>
          <w:lang w:val="en-GB"/>
        </w:rPr>
      </w:pPr>
      <w:r>
        <w:t>Copyright © 2018</w:t>
      </w:r>
      <w:r w:rsidR="00FB7E64">
        <w:t xml:space="preserve">, </w:t>
      </w:r>
      <w:r>
        <w:t>Ivey Business School Foundation</w:t>
      </w:r>
      <w:r w:rsidR="003B7EF2" w:rsidRPr="00713C57">
        <w:rPr>
          <w:lang w:val="en-GB"/>
        </w:rPr>
        <w:tab/>
        <w:t xml:space="preserve">Version: </w:t>
      </w:r>
      <w:r w:rsidR="00361C8E" w:rsidRPr="00713C57">
        <w:rPr>
          <w:lang w:val="en-GB"/>
        </w:rPr>
        <w:t>201</w:t>
      </w:r>
      <w:r>
        <w:rPr>
          <w:lang w:val="en-GB"/>
        </w:rPr>
        <w:t>8</w:t>
      </w:r>
      <w:r w:rsidR="00361C8E" w:rsidRPr="00713C57">
        <w:rPr>
          <w:lang w:val="en-GB"/>
        </w:rPr>
        <w:t>-</w:t>
      </w:r>
      <w:r w:rsidR="00D531CF" w:rsidRPr="00713C57">
        <w:rPr>
          <w:lang w:val="en-GB"/>
        </w:rPr>
        <w:t>0</w:t>
      </w:r>
      <w:r>
        <w:rPr>
          <w:lang w:val="en-GB"/>
        </w:rPr>
        <w:t>9</w:t>
      </w:r>
      <w:r w:rsidR="00D531CF" w:rsidRPr="00713C57">
        <w:rPr>
          <w:lang w:val="en-GB"/>
        </w:rPr>
        <w:t>-</w:t>
      </w:r>
      <w:r>
        <w:rPr>
          <w:lang w:val="en-GB"/>
        </w:rPr>
        <w:t>21</w:t>
      </w:r>
    </w:p>
    <w:p w14:paraId="26D9E3C0" w14:textId="77777777" w:rsidR="003B7EF2" w:rsidRPr="00713C57" w:rsidRDefault="003B7EF2" w:rsidP="00104567">
      <w:pPr>
        <w:pStyle w:val="StyleCopyrightStatementAfter0ptBottomSinglesolidline1"/>
        <w:rPr>
          <w:rFonts w:ascii="Times New Roman" w:hAnsi="Times New Roman"/>
          <w:sz w:val="20"/>
          <w:lang w:val="en-GB"/>
        </w:rPr>
      </w:pPr>
    </w:p>
    <w:p w14:paraId="100308CE" w14:textId="77777777" w:rsidR="003B7EF2" w:rsidRPr="00713C57" w:rsidRDefault="003B7EF2" w:rsidP="006F1D9E">
      <w:pPr>
        <w:pStyle w:val="Footnote"/>
        <w:rPr>
          <w:lang w:val="en-GB"/>
        </w:rPr>
      </w:pPr>
    </w:p>
    <w:p w14:paraId="5F758852" w14:textId="4B4075E3" w:rsidR="00AC602C" w:rsidRPr="00713C57" w:rsidRDefault="00887433" w:rsidP="00FB4658">
      <w:pPr>
        <w:pStyle w:val="BodyTextMain"/>
        <w:rPr>
          <w:lang w:val="en-GB"/>
        </w:rPr>
      </w:pPr>
      <w:r>
        <w:rPr>
          <w:lang w:val="en-GB"/>
        </w:rPr>
        <w:t>In l</w:t>
      </w:r>
      <w:r w:rsidR="00D05CB2" w:rsidRPr="00713C57">
        <w:rPr>
          <w:lang w:val="en-GB"/>
        </w:rPr>
        <w:t xml:space="preserve">ate February 2013, </w:t>
      </w:r>
      <w:r w:rsidR="002D63CA" w:rsidRPr="00713C57">
        <w:rPr>
          <w:lang w:val="en-GB"/>
        </w:rPr>
        <w:t>Neil Malhotra, vice</w:t>
      </w:r>
      <w:r w:rsidR="00E03188">
        <w:rPr>
          <w:lang w:val="en-GB"/>
        </w:rPr>
        <w:t>-</w:t>
      </w:r>
      <w:r w:rsidR="002D63CA" w:rsidRPr="00713C57">
        <w:rPr>
          <w:lang w:val="en-GB"/>
        </w:rPr>
        <w:t xml:space="preserve">president, human resources (HR), </w:t>
      </w:r>
      <w:r w:rsidR="00D05CB2" w:rsidRPr="00713C57">
        <w:rPr>
          <w:lang w:val="en-GB"/>
        </w:rPr>
        <w:t xml:space="preserve">of </w:t>
      </w:r>
      <w:proofErr w:type="spellStart"/>
      <w:r w:rsidR="00D05CB2" w:rsidRPr="00713C57">
        <w:rPr>
          <w:lang w:val="en-GB"/>
        </w:rPr>
        <w:t>PowerTech</w:t>
      </w:r>
      <w:proofErr w:type="spellEnd"/>
      <w:r w:rsidR="00D05CB2" w:rsidRPr="00713C57">
        <w:rPr>
          <w:lang w:val="en-GB"/>
        </w:rPr>
        <w:t xml:space="preserve"> India</w:t>
      </w:r>
      <w:r w:rsidR="00E55E66" w:rsidRPr="00713C57">
        <w:rPr>
          <w:lang w:val="en-GB"/>
        </w:rPr>
        <w:t xml:space="preserve"> Private Limited</w:t>
      </w:r>
      <w:r w:rsidR="002D63CA" w:rsidRPr="00713C57">
        <w:rPr>
          <w:lang w:val="en-GB"/>
        </w:rPr>
        <w:t xml:space="preserve"> (</w:t>
      </w:r>
      <w:proofErr w:type="spellStart"/>
      <w:r w:rsidR="002D63CA" w:rsidRPr="00713C57">
        <w:rPr>
          <w:lang w:val="en-GB"/>
        </w:rPr>
        <w:t>PowerTech</w:t>
      </w:r>
      <w:proofErr w:type="spellEnd"/>
      <w:r w:rsidR="00FA5CD1" w:rsidRPr="00713C57">
        <w:rPr>
          <w:lang w:val="en-GB"/>
        </w:rPr>
        <w:t xml:space="preserve"> India</w:t>
      </w:r>
      <w:r w:rsidR="002D63CA" w:rsidRPr="00713C57">
        <w:rPr>
          <w:lang w:val="en-GB"/>
        </w:rPr>
        <w:t>)</w:t>
      </w:r>
      <w:r w:rsidR="00D05CB2" w:rsidRPr="00713C57">
        <w:rPr>
          <w:lang w:val="en-GB"/>
        </w:rPr>
        <w:t xml:space="preserve">, </w:t>
      </w:r>
      <w:r w:rsidR="002D63CA" w:rsidRPr="00713C57">
        <w:rPr>
          <w:lang w:val="en-GB"/>
        </w:rPr>
        <w:t>was in his office at the company’s Gurgaon headquarters</w:t>
      </w:r>
      <w:r w:rsidR="00D05CB2" w:rsidRPr="00713C57">
        <w:rPr>
          <w:lang w:val="en-GB"/>
        </w:rPr>
        <w:t xml:space="preserve"> stud</w:t>
      </w:r>
      <w:r w:rsidR="002D63CA" w:rsidRPr="00713C57">
        <w:rPr>
          <w:lang w:val="en-GB"/>
        </w:rPr>
        <w:t>ying</w:t>
      </w:r>
      <w:r w:rsidR="00D05CB2" w:rsidRPr="00713C57">
        <w:rPr>
          <w:lang w:val="en-GB"/>
        </w:rPr>
        <w:t xml:space="preserve"> the organizational chart of his firm with interest.</w:t>
      </w:r>
      <w:r w:rsidR="002D63CA" w:rsidRPr="00713C57">
        <w:rPr>
          <w:lang w:val="en-GB"/>
        </w:rPr>
        <w:t xml:space="preserve"> </w:t>
      </w:r>
      <w:r w:rsidR="00DE09D2" w:rsidRPr="00713C57">
        <w:rPr>
          <w:lang w:val="en-GB"/>
        </w:rPr>
        <w:t>In h</w:t>
      </w:r>
      <w:r w:rsidR="00AC602C" w:rsidRPr="00713C57">
        <w:rPr>
          <w:lang w:val="en-GB"/>
        </w:rPr>
        <w:t>is seven</w:t>
      </w:r>
      <w:r w:rsidR="003870AB" w:rsidRPr="00713C57">
        <w:rPr>
          <w:lang w:val="en-GB"/>
        </w:rPr>
        <w:t>-</w:t>
      </w:r>
      <w:r w:rsidR="00AC602C" w:rsidRPr="00713C57">
        <w:rPr>
          <w:lang w:val="en-GB"/>
        </w:rPr>
        <w:t xml:space="preserve">year </w:t>
      </w:r>
      <w:r w:rsidR="003870AB" w:rsidRPr="00713C57">
        <w:rPr>
          <w:lang w:val="en-GB"/>
        </w:rPr>
        <w:t>tenure</w:t>
      </w:r>
      <w:r w:rsidR="00AC602C" w:rsidRPr="00713C57">
        <w:rPr>
          <w:lang w:val="en-GB"/>
        </w:rPr>
        <w:t xml:space="preserve"> with the company</w:t>
      </w:r>
      <w:r w:rsidR="00DE09D2" w:rsidRPr="00713C57">
        <w:rPr>
          <w:lang w:val="en-GB"/>
        </w:rPr>
        <w:t>, he</w:t>
      </w:r>
      <w:r w:rsidR="00AC602C" w:rsidRPr="00713C57">
        <w:rPr>
          <w:lang w:val="en-GB"/>
        </w:rPr>
        <w:t xml:space="preserve"> ha</w:t>
      </w:r>
      <w:r w:rsidR="00D05CB2" w:rsidRPr="00713C57">
        <w:rPr>
          <w:lang w:val="en-GB"/>
        </w:rPr>
        <w:t>d</w:t>
      </w:r>
      <w:r w:rsidR="00AC602C" w:rsidRPr="00713C57">
        <w:rPr>
          <w:lang w:val="en-GB"/>
        </w:rPr>
        <w:t xml:space="preserve"> </w:t>
      </w:r>
      <w:r w:rsidR="00F44E12" w:rsidRPr="00713C57">
        <w:rPr>
          <w:lang w:val="en-GB"/>
        </w:rPr>
        <w:t>watched</w:t>
      </w:r>
      <w:r w:rsidR="00885A2A" w:rsidRPr="00713C57">
        <w:rPr>
          <w:lang w:val="en-GB"/>
        </w:rPr>
        <w:t xml:space="preserve"> the organization</w:t>
      </w:r>
      <w:r w:rsidR="00AC602C" w:rsidRPr="00713C57">
        <w:rPr>
          <w:lang w:val="en-GB"/>
        </w:rPr>
        <w:t xml:space="preserve"> grow</w:t>
      </w:r>
      <w:r w:rsidR="00F44E12" w:rsidRPr="00713C57">
        <w:rPr>
          <w:lang w:val="en-GB"/>
        </w:rPr>
        <w:t xml:space="preserve"> considerably</w:t>
      </w:r>
      <w:r w:rsidR="00AC602C" w:rsidRPr="00713C57">
        <w:rPr>
          <w:lang w:val="en-GB"/>
        </w:rPr>
        <w:t xml:space="preserve">. What </w:t>
      </w:r>
      <w:r w:rsidR="00885A2A" w:rsidRPr="00713C57">
        <w:rPr>
          <w:lang w:val="en-GB"/>
        </w:rPr>
        <w:t>Malhotra</w:t>
      </w:r>
      <w:r w:rsidR="00AC602C" w:rsidRPr="00713C57">
        <w:rPr>
          <w:lang w:val="en-GB"/>
        </w:rPr>
        <w:t xml:space="preserve"> loved most about his job was the </w:t>
      </w:r>
      <w:r w:rsidR="00885A2A" w:rsidRPr="00713C57">
        <w:rPr>
          <w:lang w:val="en-GB"/>
        </w:rPr>
        <w:t xml:space="preserve">company’s </w:t>
      </w:r>
      <w:r w:rsidR="00AC602C" w:rsidRPr="00713C57">
        <w:rPr>
          <w:lang w:val="en-GB"/>
        </w:rPr>
        <w:t xml:space="preserve">commitment to </w:t>
      </w:r>
      <w:r w:rsidR="00885A2A" w:rsidRPr="00713C57">
        <w:rPr>
          <w:lang w:val="en-GB"/>
        </w:rPr>
        <w:t>follow</w:t>
      </w:r>
      <w:r w:rsidR="00AC602C" w:rsidRPr="00713C57">
        <w:rPr>
          <w:lang w:val="en-GB"/>
        </w:rPr>
        <w:t xml:space="preserve"> best practices in </w:t>
      </w:r>
      <w:r w:rsidR="00885A2A" w:rsidRPr="00713C57">
        <w:rPr>
          <w:lang w:val="en-GB"/>
        </w:rPr>
        <w:t>HR</w:t>
      </w:r>
      <w:r w:rsidR="00AC602C" w:rsidRPr="00713C57">
        <w:rPr>
          <w:lang w:val="en-GB"/>
        </w:rPr>
        <w:t xml:space="preserve"> management and the people-oriented approach that made </w:t>
      </w:r>
      <w:r w:rsidR="00885A2A" w:rsidRPr="00713C57">
        <w:rPr>
          <w:lang w:val="en-GB"/>
        </w:rPr>
        <w:t xml:space="preserve">the </w:t>
      </w:r>
      <w:proofErr w:type="gramStart"/>
      <w:r w:rsidR="00885A2A" w:rsidRPr="00713C57">
        <w:rPr>
          <w:lang w:val="en-GB"/>
        </w:rPr>
        <w:t>work</w:t>
      </w:r>
      <w:proofErr w:type="gramEnd"/>
      <w:r w:rsidR="00AC602C" w:rsidRPr="00713C57">
        <w:rPr>
          <w:lang w:val="en-GB"/>
        </w:rPr>
        <w:t xml:space="preserve"> a creative, feel-good</w:t>
      </w:r>
      <w:r w:rsidR="00885A2A" w:rsidRPr="00713C57">
        <w:rPr>
          <w:lang w:val="en-GB"/>
        </w:rPr>
        <w:t>,</w:t>
      </w:r>
      <w:r w:rsidR="00AC602C" w:rsidRPr="00713C57">
        <w:rPr>
          <w:lang w:val="en-GB"/>
        </w:rPr>
        <w:t xml:space="preserve"> and dynamic process. </w:t>
      </w:r>
      <w:r w:rsidR="00885A2A" w:rsidRPr="00713C57">
        <w:rPr>
          <w:lang w:val="en-GB"/>
        </w:rPr>
        <w:t>Until</w:t>
      </w:r>
      <w:r w:rsidR="00AC602C" w:rsidRPr="00713C57">
        <w:rPr>
          <w:lang w:val="en-GB"/>
        </w:rPr>
        <w:t xml:space="preserve"> now, expansion has been the catchphrase</w:t>
      </w:r>
      <w:r w:rsidR="00885A2A" w:rsidRPr="00713C57">
        <w:rPr>
          <w:lang w:val="en-GB"/>
        </w:rPr>
        <w:t xml:space="preserve"> of the organization</w:t>
      </w:r>
      <w:r w:rsidR="00AC602C" w:rsidRPr="00713C57">
        <w:rPr>
          <w:lang w:val="en-GB"/>
        </w:rPr>
        <w:t xml:space="preserve">, as </w:t>
      </w:r>
      <w:r w:rsidR="00885A2A" w:rsidRPr="00713C57">
        <w:rPr>
          <w:lang w:val="en-GB"/>
        </w:rPr>
        <w:t>i</w:t>
      </w:r>
      <w:r w:rsidR="00AC602C" w:rsidRPr="00713C57">
        <w:rPr>
          <w:lang w:val="en-GB"/>
        </w:rPr>
        <w:t xml:space="preserve">t strove to carve a niche for itself in the highly competitive power sector. The focus was still on growth, </w:t>
      </w:r>
      <w:r w:rsidR="00885A2A" w:rsidRPr="00713C57">
        <w:rPr>
          <w:lang w:val="en-GB"/>
        </w:rPr>
        <w:t>so</w:t>
      </w:r>
      <w:r w:rsidR="00AC602C" w:rsidRPr="00713C57">
        <w:rPr>
          <w:lang w:val="en-GB"/>
        </w:rPr>
        <w:t xml:space="preserve"> retention of talent was more crucial than ever before. But </w:t>
      </w:r>
      <w:r w:rsidR="000D41F1" w:rsidRPr="00713C57">
        <w:rPr>
          <w:lang w:val="en-GB"/>
        </w:rPr>
        <w:t xml:space="preserve">a </w:t>
      </w:r>
      <w:r w:rsidR="00AC602C" w:rsidRPr="00713C57">
        <w:rPr>
          <w:lang w:val="en-GB"/>
        </w:rPr>
        <w:t xml:space="preserve">recent meeting with </w:t>
      </w:r>
      <w:proofErr w:type="spellStart"/>
      <w:r w:rsidR="000D41F1" w:rsidRPr="00713C57">
        <w:rPr>
          <w:lang w:val="en-GB"/>
        </w:rPr>
        <w:t>PowerTech</w:t>
      </w:r>
      <w:proofErr w:type="spellEnd"/>
      <w:r w:rsidR="00C91B3D" w:rsidRPr="00713C57">
        <w:rPr>
          <w:lang w:val="en-GB"/>
        </w:rPr>
        <w:t xml:space="preserve"> India</w:t>
      </w:r>
      <w:r w:rsidR="000D41F1" w:rsidRPr="00713C57">
        <w:rPr>
          <w:lang w:val="en-GB"/>
        </w:rPr>
        <w:t>’s m</w:t>
      </w:r>
      <w:r w:rsidR="00AC602C" w:rsidRPr="00713C57">
        <w:rPr>
          <w:lang w:val="en-GB"/>
        </w:rPr>
        <w:t xml:space="preserve">anaging </w:t>
      </w:r>
      <w:r w:rsidR="00E97392" w:rsidRPr="00713C57">
        <w:rPr>
          <w:lang w:val="en-GB"/>
        </w:rPr>
        <w:t>d</w:t>
      </w:r>
      <w:r w:rsidR="00AC602C" w:rsidRPr="00713C57">
        <w:rPr>
          <w:lang w:val="en-GB"/>
        </w:rPr>
        <w:t>irector</w:t>
      </w:r>
      <w:r w:rsidR="000D41F1" w:rsidRPr="00713C57">
        <w:rPr>
          <w:lang w:val="en-GB"/>
        </w:rPr>
        <w:t xml:space="preserve"> made</w:t>
      </w:r>
      <w:r w:rsidR="00AC602C" w:rsidRPr="00713C57">
        <w:rPr>
          <w:lang w:val="en-GB"/>
        </w:rPr>
        <w:t xml:space="preserve"> </w:t>
      </w:r>
      <w:r w:rsidR="00D05CB2" w:rsidRPr="00713C57">
        <w:rPr>
          <w:lang w:val="en-GB"/>
        </w:rPr>
        <w:t xml:space="preserve">Malhotra </w:t>
      </w:r>
      <w:r w:rsidR="00AC602C" w:rsidRPr="00713C57">
        <w:rPr>
          <w:lang w:val="en-GB"/>
        </w:rPr>
        <w:t xml:space="preserve">wonder if the </w:t>
      </w:r>
      <w:r w:rsidR="000D41F1" w:rsidRPr="00713C57">
        <w:rPr>
          <w:lang w:val="en-GB"/>
        </w:rPr>
        <w:t xml:space="preserve">expected </w:t>
      </w:r>
      <w:r w:rsidR="00AC602C" w:rsidRPr="00713C57">
        <w:rPr>
          <w:lang w:val="en-GB"/>
        </w:rPr>
        <w:t xml:space="preserve">turbulent times ahead </w:t>
      </w:r>
      <w:r w:rsidR="00D97F5B">
        <w:rPr>
          <w:lang w:val="en-GB"/>
        </w:rPr>
        <w:t xml:space="preserve">would </w:t>
      </w:r>
      <w:r w:rsidR="00AC602C" w:rsidRPr="00713C57">
        <w:rPr>
          <w:lang w:val="en-GB"/>
        </w:rPr>
        <w:t xml:space="preserve">require a reconsideration of the </w:t>
      </w:r>
      <w:r w:rsidR="00D97F5B">
        <w:rPr>
          <w:lang w:val="en-GB"/>
        </w:rPr>
        <w:t xml:space="preserve">company’s </w:t>
      </w:r>
      <w:r w:rsidR="00AC602C" w:rsidRPr="00713C57">
        <w:rPr>
          <w:lang w:val="en-GB"/>
        </w:rPr>
        <w:t>key human resource policies</w:t>
      </w:r>
      <w:r w:rsidR="00D97F5B">
        <w:rPr>
          <w:lang w:val="en-GB"/>
        </w:rPr>
        <w:t>, which</w:t>
      </w:r>
      <w:r w:rsidR="00AC602C" w:rsidRPr="00713C57">
        <w:rPr>
          <w:lang w:val="en-GB"/>
        </w:rPr>
        <w:t xml:space="preserve"> ha</w:t>
      </w:r>
      <w:r w:rsidR="001968AB" w:rsidRPr="00713C57">
        <w:rPr>
          <w:lang w:val="en-GB"/>
        </w:rPr>
        <w:t>d</w:t>
      </w:r>
      <w:r w:rsidR="00AC602C" w:rsidRPr="00713C57">
        <w:rPr>
          <w:lang w:val="en-GB"/>
        </w:rPr>
        <w:t xml:space="preserve"> become a</w:t>
      </w:r>
      <w:r w:rsidR="00D97F5B">
        <w:rPr>
          <w:lang w:val="en-GB"/>
        </w:rPr>
        <w:t xml:space="preserve"> hallmark of the organization</w:t>
      </w:r>
      <w:r w:rsidR="00AC602C" w:rsidRPr="00713C57">
        <w:rPr>
          <w:lang w:val="en-GB"/>
        </w:rPr>
        <w:t xml:space="preserve">. </w:t>
      </w:r>
    </w:p>
    <w:p w14:paraId="3AFBA88D" w14:textId="77777777" w:rsidR="00AC602C" w:rsidRPr="00713C57" w:rsidRDefault="00AC602C" w:rsidP="00FB4658">
      <w:pPr>
        <w:pStyle w:val="BodyTextMain"/>
        <w:rPr>
          <w:lang w:val="en-GB"/>
        </w:rPr>
      </w:pPr>
    </w:p>
    <w:p w14:paraId="637DFF3D" w14:textId="77777777" w:rsidR="00FB4658" w:rsidRPr="00713C57" w:rsidRDefault="00FB4658" w:rsidP="00FB4658">
      <w:pPr>
        <w:pStyle w:val="BodyTextMain"/>
        <w:rPr>
          <w:lang w:val="en-GB"/>
        </w:rPr>
      </w:pPr>
    </w:p>
    <w:p w14:paraId="73B5B514" w14:textId="77777777" w:rsidR="00AC602C" w:rsidRPr="00713C57" w:rsidRDefault="00AC602C" w:rsidP="00885A2A">
      <w:pPr>
        <w:pStyle w:val="Casehead1"/>
        <w:outlineLvl w:val="0"/>
        <w:rPr>
          <w:lang w:val="en-GB"/>
        </w:rPr>
      </w:pPr>
      <w:r w:rsidRPr="00713C57">
        <w:rPr>
          <w:lang w:val="en-GB"/>
        </w:rPr>
        <w:t xml:space="preserve">POWER: THE SITUATION IN INDIA </w:t>
      </w:r>
    </w:p>
    <w:p w14:paraId="1CF0AC04" w14:textId="77777777" w:rsidR="00FB4658" w:rsidRPr="00713C57" w:rsidRDefault="00FB4658" w:rsidP="00FB4658">
      <w:pPr>
        <w:pStyle w:val="BodyTextMain"/>
        <w:rPr>
          <w:lang w:val="en-GB"/>
        </w:rPr>
      </w:pPr>
    </w:p>
    <w:p w14:paraId="5803D0B8" w14:textId="4AF0794D" w:rsidR="00AC602C" w:rsidRPr="00713C57" w:rsidRDefault="00AC602C" w:rsidP="00FB4658">
      <w:pPr>
        <w:pStyle w:val="BodyTextMain"/>
        <w:rPr>
          <w:lang w:val="en-GB"/>
        </w:rPr>
      </w:pPr>
      <w:r w:rsidRPr="00713C57">
        <w:rPr>
          <w:lang w:val="en-GB"/>
        </w:rPr>
        <w:t xml:space="preserve">The rapid industrialization of India, after </w:t>
      </w:r>
      <w:r w:rsidR="009A031F" w:rsidRPr="00713C57">
        <w:rPr>
          <w:lang w:val="en-GB"/>
        </w:rPr>
        <w:t xml:space="preserve">its </w:t>
      </w:r>
      <w:r w:rsidRPr="00713C57">
        <w:rPr>
          <w:lang w:val="en-GB"/>
        </w:rPr>
        <w:t xml:space="preserve">independence in 1947, necessitated high growth in the energy and power domain to support the </w:t>
      </w:r>
      <w:r w:rsidR="000D03AA">
        <w:rPr>
          <w:lang w:val="en-GB"/>
        </w:rPr>
        <w:t>country’s resurgence</w:t>
      </w:r>
      <w:r w:rsidR="00FA5CD1" w:rsidRPr="00713C57">
        <w:rPr>
          <w:lang w:val="en-GB"/>
        </w:rPr>
        <w:t>.</w:t>
      </w:r>
      <w:r w:rsidR="00E55E66" w:rsidRPr="00713C57">
        <w:rPr>
          <w:rStyle w:val="FootnoteReference"/>
          <w:lang w:val="en-GB"/>
        </w:rPr>
        <w:footnoteReference w:id="1"/>
      </w:r>
      <w:r w:rsidRPr="00713C57">
        <w:rPr>
          <w:lang w:val="en-GB"/>
        </w:rPr>
        <w:t xml:space="preserve"> Throughout the early decades of the republic, entry for private </w:t>
      </w:r>
      <w:r w:rsidR="00FA5CD1" w:rsidRPr="00713C57">
        <w:rPr>
          <w:lang w:val="en-GB"/>
        </w:rPr>
        <w:t xml:space="preserve">companies </w:t>
      </w:r>
      <w:r w:rsidRPr="00713C57">
        <w:rPr>
          <w:lang w:val="en-GB"/>
        </w:rPr>
        <w:t>in the power sector was highly restricte</w:t>
      </w:r>
      <w:r w:rsidR="00C32F88">
        <w:rPr>
          <w:lang w:val="en-GB"/>
        </w:rPr>
        <w:t>d, limiting their involvement in</w:t>
      </w:r>
      <w:r w:rsidRPr="00713C57">
        <w:rPr>
          <w:lang w:val="en-GB"/>
        </w:rPr>
        <w:t xml:space="preserve"> providing installation and maintenance services to the power facilities of industrial units. </w:t>
      </w:r>
    </w:p>
    <w:p w14:paraId="256B16AF" w14:textId="66DE0E84" w:rsidR="00AC602C" w:rsidRPr="00713C57" w:rsidRDefault="00AC602C" w:rsidP="00FB4658">
      <w:pPr>
        <w:pStyle w:val="BodyTextMain"/>
        <w:rPr>
          <w:lang w:val="en-GB"/>
        </w:rPr>
      </w:pPr>
    </w:p>
    <w:p w14:paraId="18520A5F" w14:textId="1B001981" w:rsidR="00AC602C" w:rsidRPr="0008605C" w:rsidRDefault="001968AB" w:rsidP="00FB4658">
      <w:pPr>
        <w:pStyle w:val="BodyTextMain"/>
        <w:rPr>
          <w:spacing w:val="-2"/>
          <w:kern w:val="22"/>
          <w:lang w:val="en-GB"/>
        </w:rPr>
      </w:pPr>
      <w:r w:rsidRPr="0008605C">
        <w:rPr>
          <w:spacing w:val="-2"/>
          <w:kern w:val="22"/>
          <w:lang w:val="en-GB"/>
        </w:rPr>
        <w:lastRenderedPageBreak/>
        <w:t>India ranked</w:t>
      </w:r>
      <w:r w:rsidR="00AC602C" w:rsidRPr="0008605C">
        <w:rPr>
          <w:spacing w:val="-2"/>
          <w:kern w:val="22"/>
          <w:lang w:val="en-GB"/>
        </w:rPr>
        <w:t xml:space="preserve"> </w:t>
      </w:r>
      <w:r w:rsidR="00D05CB2" w:rsidRPr="0008605C">
        <w:rPr>
          <w:spacing w:val="-2"/>
          <w:kern w:val="22"/>
          <w:lang w:val="en-GB"/>
        </w:rPr>
        <w:t xml:space="preserve">third </w:t>
      </w:r>
      <w:r w:rsidR="00AC602C" w:rsidRPr="0008605C">
        <w:rPr>
          <w:spacing w:val="-2"/>
          <w:kern w:val="22"/>
          <w:lang w:val="en-GB"/>
        </w:rPr>
        <w:t>among the producers and consumers of electricity in the world and account</w:t>
      </w:r>
      <w:r w:rsidR="00FA5CD1" w:rsidRPr="0008605C">
        <w:rPr>
          <w:spacing w:val="-2"/>
          <w:kern w:val="22"/>
          <w:lang w:val="en-GB"/>
        </w:rPr>
        <w:t>ed</w:t>
      </w:r>
      <w:r w:rsidR="00AC602C" w:rsidRPr="0008605C">
        <w:rPr>
          <w:spacing w:val="-2"/>
          <w:kern w:val="22"/>
          <w:lang w:val="en-GB"/>
        </w:rPr>
        <w:t xml:space="preserve"> for about </w:t>
      </w:r>
      <w:r w:rsidR="00D05CB2" w:rsidRPr="0008605C">
        <w:rPr>
          <w:spacing w:val="-2"/>
          <w:kern w:val="22"/>
          <w:lang w:val="en-GB"/>
        </w:rPr>
        <w:t>5</w:t>
      </w:r>
      <w:r w:rsidR="00AC602C" w:rsidRPr="0008605C">
        <w:rPr>
          <w:spacing w:val="-2"/>
          <w:kern w:val="22"/>
          <w:lang w:val="en-GB"/>
        </w:rPr>
        <w:t>4</w:t>
      </w:r>
      <w:r w:rsidR="00FA5CD1" w:rsidRPr="0008605C">
        <w:rPr>
          <w:spacing w:val="-2"/>
          <w:kern w:val="22"/>
          <w:lang w:val="en-GB"/>
        </w:rPr>
        <w:t xml:space="preserve"> per cent</w:t>
      </w:r>
      <w:r w:rsidR="00AC602C" w:rsidRPr="0008605C">
        <w:rPr>
          <w:spacing w:val="-2"/>
          <w:kern w:val="22"/>
          <w:lang w:val="en-GB"/>
        </w:rPr>
        <w:t xml:space="preserve"> of the </w:t>
      </w:r>
      <w:r w:rsidR="00FA5CD1" w:rsidRPr="0008605C">
        <w:rPr>
          <w:spacing w:val="-2"/>
          <w:kern w:val="22"/>
          <w:lang w:val="en-GB"/>
        </w:rPr>
        <w:t>world’s</w:t>
      </w:r>
      <w:r w:rsidR="00AC602C" w:rsidRPr="0008605C">
        <w:rPr>
          <w:spacing w:val="-2"/>
          <w:kern w:val="22"/>
          <w:lang w:val="en-GB"/>
        </w:rPr>
        <w:t xml:space="preserve"> power generation</w:t>
      </w:r>
      <w:r w:rsidR="00FA5CD1" w:rsidRPr="0008605C">
        <w:rPr>
          <w:spacing w:val="-2"/>
          <w:kern w:val="22"/>
          <w:lang w:val="en-GB"/>
        </w:rPr>
        <w:t>.</w:t>
      </w:r>
      <w:r w:rsidR="00E55E66" w:rsidRPr="0008605C">
        <w:rPr>
          <w:rStyle w:val="FootnoteReference"/>
          <w:spacing w:val="-2"/>
          <w:kern w:val="22"/>
          <w:lang w:val="en-GB"/>
        </w:rPr>
        <w:footnoteReference w:id="2"/>
      </w:r>
      <w:r w:rsidR="00AC602C" w:rsidRPr="0008605C">
        <w:rPr>
          <w:spacing w:val="-2"/>
          <w:kern w:val="22"/>
          <w:lang w:val="en-GB"/>
        </w:rPr>
        <w:t xml:space="preserve"> The </w:t>
      </w:r>
      <w:r w:rsidRPr="0008605C">
        <w:rPr>
          <w:spacing w:val="-2"/>
          <w:kern w:val="22"/>
          <w:lang w:val="en-GB"/>
        </w:rPr>
        <w:t>main sources of power in India we</w:t>
      </w:r>
      <w:r w:rsidR="00AC602C" w:rsidRPr="0008605C">
        <w:rPr>
          <w:spacing w:val="-2"/>
          <w:kern w:val="22"/>
          <w:lang w:val="en-GB"/>
        </w:rPr>
        <w:t>re thermal power</w:t>
      </w:r>
      <w:r w:rsidR="00A620AB" w:rsidRPr="0008605C">
        <w:rPr>
          <w:spacing w:val="-2"/>
          <w:kern w:val="22"/>
          <w:lang w:val="en-GB"/>
        </w:rPr>
        <w:t xml:space="preserve"> (65</w:t>
      </w:r>
      <w:r w:rsidR="00FA5CD1" w:rsidRPr="0008605C">
        <w:rPr>
          <w:spacing w:val="-2"/>
          <w:kern w:val="22"/>
          <w:lang w:val="en-GB"/>
        </w:rPr>
        <w:t xml:space="preserve"> per cent</w:t>
      </w:r>
      <w:r w:rsidR="00A620AB" w:rsidRPr="0008605C">
        <w:rPr>
          <w:spacing w:val="-2"/>
          <w:kern w:val="22"/>
          <w:lang w:val="en-GB"/>
        </w:rPr>
        <w:t>)</w:t>
      </w:r>
      <w:r w:rsidR="00AC602C" w:rsidRPr="0008605C">
        <w:rPr>
          <w:spacing w:val="-2"/>
          <w:kern w:val="22"/>
          <w:lang w:val="en-GB"/>
        </w:rPr>
        <w:t>, hydroelectric power</w:t>
      </w:r>
      <w:r w:rsidR="00A620AB" w:rsidRPr="0008605C">
        <w:rPr>
          <w:spacing w:val="-2"/>
          <w:kern w:val="22"/>
          <w:lang w:val="en-GB"/>
        </w:rPr>
        <w:t xml:space="preserve"> (22</w:t>
      </w:r>
      <w:r w:rsidR="00FA5CD1" w:rsidRPr="0008605C">
        <w:rPr>
          <w:spacing w:val="-2"/>
          <w:kern w:val="22"/>
          <w:lang w:val="en-GB"/>
        </w:rPr>
        <w:t xml:space="preserve"> per cent</w:t>
      </w:r>
      <w:r w:rsidR="00A620AB" w:rsidRPr="0008605C">
        <w:rPr>
          <w:spacing w:val="-2"/>
          <w:kern w:val="22"/>
          <w:lang w:val="en-GB"/>
        </w:rPr>
        <w:t>)</w:t>
      </w:r>
      <w:r w:rsidR="00AC602C" w:rsidRPr="0008605C">
        <w:rPr>
          <w:spacing w:val="-2"/>
          <w:kern w:val="22"/>
          <w:lang w:val="en-GB"/>
        </w:rPr>
        <w:t>, nuclear power</w:t>
      </w:r>
      <w:r w:rsidR="00D106A9" w:rsidRPr="0008605C">
        <w:rPr>
          <w:spacing w:val="-2"/>
          <w:kern w:val="22"/>
          <w:lang w:val="en-GB"/>
        </w:rPr>
        <w:t xml:space="preserve"> </w:t>
      </w:r>
      <w:r w:rsidR="00A620AB" w:rsidRPr="0008605C">
        <w:rPr>
          <w:spacing w:val="-2"/>
          <w:kern w:val="22"/>
          <w:lang w:val="en-GB"/>
        </w:rPr>
        <w:t>(3</w:t>
      </w:r>
      <w:r w:rsidR="00FA5CD1" w:rsidRPr="0008605C">
        <w:rPr>
          <w:spacing w:val="-2"/>
          <w:kern w:val="22"/>
          <w:lang w:val="en-GB"/>
        </w:rPr>
        <w:t xml:space="preserve"> per cent</w:t>
      </w:r>
      <w:r w:rsidR="00A620AB" w:rsidRPr="0008605C">
        <w:rPr>
          <w:spacing w:val="-2"/>
          <w:kern w:val="22"/>
          <w:lang w:val="en-GB"/>
        </w:rPr>
        <w:t>)</w:t>
      </w:r>
      <w:r w:rsidR="00D106A9" w:rsidRPr="0008605C">
        <w:rPr>
          <w:spacing w:val="-2"/>
          <w:kern w:val="22"/>
          <w:lang w:val="en-GB"/>
        </w:rPr>
        <w:t>,</w:t>
      </w:r>
      <w:r w:rsidR="00AC602C" w:rsidRPr="0008605C">
        <w:rPr>
          <w:spacing w:val="-2"/>
          <w:kern w:val="22"/>
          <w:lang w:val="en-GB"/>
        </w:rPr>
        <w:t xml:space="preserve"> and renewable energy</w:t>
      </w:r>
      <w:r w:rsidR="00A620AB" w:rsidRPr="0008605C">
        <w:rPr>
          <w:spacing w:val="-2"/>
          <w:kern w:val="22"/>
          <w:lang w:val="en-GB"/>
        </w:rPr>
        <w:t xml:space="preserve"> (10</w:t>
      </w:r>
      <w:r w:rsidR="00FA5CD1" w:rsidRPr="0008605C">
        <w:rPr>
          <w:spacing w:val="-2"/>
          <w:kern w:val="22"/>
          <w:lang w:val="en-GB"/>
        </w:rPr>
        <w:t xml:space="preserve"> per cent</w:t>
      </w:r>
      <w:r w:rsidR="00A620AB" w:rsidRPr="0008605C">
        <w:rPr>
          <w:spacing w:val="-2"/>
          <w:kern w:val="22"/>
          <w:lang w:val="en-GB"/>
        </w:rPr>
        <w:t>).</w:t>
      </w:r>
    </w:p>
    <w:p w14:paraId="3B0E66F2" w14:textId="28531E93" w:rsidR="000F3563" w:rsidRDefault="000F3563" w:rsidP="00FB4658">
      <w:pPr>
        <w:pStyle w:val="BodyTextMain"/>
        <w:rPr>
          <w:lang w:val="en-GB"/>
        </w:rPr>
      </w:pPr>
    </w:p>
    <w:p w14:paraId="386B847C" w14:textId="77777777" w:rsidR="006B6A09" w:rsidRDefault="006B6A09" w:rsidP="00885A2A">
      <w:pPr>
        <w:pStyle w:val="Casehead1"/>
        <w:outlineLvl w:val="0"/>
        <w:rPr>
          <w:lang w:val="en-GB"/>
        </w:rPr>
      </w:pPr>
    </w:p>
    <w:p w14:paraId="09BAEF9D" w14:textId="04A13B45" w:rsidR="00AC602C" w:rsidRPr="00713C57" w:rsidRDefault="00AC602C" w:rsidP="00885A2A">
      <w:pPr>
        <w:pStyle w:val="Casehead1"/>
        <w:outlineLvl w:val="0"/>
        <w:rPr>
          <w:lang w:val="en-GB"/>
        </w:rPr>
      </w:pPr>
      <w:r w:rsidRPr="00713C57">
        <w:rPr>
          <w:lang w:val="en-GB"/>
        </w:rPr>
        <w:t>POWERTECH INDIA</w:t>
      </w:r>
    </w:p>
    <w:p w14:paraId="6387178D" w14:textId="77777777" w:rsidR="00FB4658" w:rsidRPr="00713C57" w:rsidRDefault="00FB4658" w:rsidP="00FB4658">
      <w:pPr>
        <w:pStyle w:val="BodyTextMain"/>
        <w:rPr>
          <w:lang w:val="en-GB"/>
        </w:rPr>
      </w:pPr>
    </w:p>
    <w:p w14:paraId="509F5AEE" w14:textId="7917E282" w:rsidR="00AC602C" w:rsidRPr="00713C57" w:rsidRDefault="00AC602C" w:rsidP="00FB4658">
      <w:pPr>
        <w:pStyle w:val="BodyTextMain"/>
        <w:rPr>
          <w:lang w:val="en-GB"/>
        </w:rPr>
      </w:pPr>
      <w:proofErr w:type="spellStart"/>
      <w:r w:rsidRPr="00713C57">
        <w:rPr>
          <w:lang w:val="en-GB"/>
        </w:rPr>
        <w:t>PowerTech</w:t>
      </w:r>
      <w:proofErr w:type="spellEnd"/>
      <w:r w:rsidRPr="00713C57">
        <w:rPr>
          <w:lang w:val="en-GB"/>
        </w:rPr>
        <w:t xml:space="preserve"> India ranked 12</w:t>
      </w:r>
      <w:r w:rsidR="00FA5CD1" w:rsidRPr="00713C57">
        <w:rPr>
          <w:lang w:val="en-GB"/>
        </w:rPr>
        <w:t>th</w:t>
      </w:r>
      <w:r w:rsidRPr="00713C57">
        <w:rPr>
          <w:lang w:val="en-GB"/>
        </w:rPr>
        <w:t xml:space="preserve"> among </w:t>
      </w:r>
      <w:r w:rsidR="00FA5CD1" w:rsidRPr="00713C57">
        <w:rPr>
          <w:lang w:val="en-GB"/>
        </w:rPr>
        <w:t>providers of</w:t>
      </w:r>
      <w:r w:rsidRPr="00713C57">
        <w:rPr>
          <w:lang w:val="en-GB"/>
        </w:rPr>
        <w:t xml:space="preserve"> power generation, transmission</w:t>
      </w:r>
      <w:r w:rsidR="00FA5CD1" w:rsidRPr="00713C57">
        <w:rPr>
          <w:lang w:val="en-GB"/>
        </w:rPr>
        <w:t>,</w:t>
      </w:r>
      <w:r w:rsidRPr="00713C57">
        <w:rPr>
          <w:lang w:val="en-GB"/>
        </w:rPr>
        <w:t xml:space="preserve"> and distribution in the Indian sub-continent. Established in 1968, the firm initially provided </w:t>
      </w:r>
      <w:r w:rsidR="00FA5CD1" w:rsidRPr="00713C57">
        <w:rPr>
          <w:lang w:val="en-GB"/>
        </w:rPr>
        <w:t>b</w:t>
      </w:r>
      <w:r w:rsidRPr="00713C57">
        <w:rPr>
          <w:lang w:val="en-GB"/>
        </w:rPr>
        <w:t xml:space="preserve">alance of </w:t>
      </w:r>
      <w:r w:rsidR="00FA5CD1" w:rsidRPr="00713C57">
        <w:rPr>
          <w:lang w:val="en-GB"/>
        </w:rPr>
        <w:t>p</w:t>
      </w:r>
      <w:r w:rsidRPr="00713C57">
        <w:rPr>
          <w:lang w:val="en-GB"/>
        </w:rPr>
        <w:t>lant</w:t>
      </w:r>
      <w:r w:rsidR="00FA5CD1" w:rsidRPr="00713C57">
        <w:rPr>
          <w:lang w:val="en-GB"/>
        </w:rPr>
        <w:t xml:space="preserve"> (BOP</w:t>
      </w:r>
      <w:r w:rsidRPr="00713C57">
        <w:rPr>
          <w:lang w:val="en-GB"/>
        </w:rPr>
        <w:t xml:space="preserve">) solutions to industrial units. In the 1980s, </w:t>
      </w:r>
      <w:proofErr w:type="spellStart"/>
      <w:r w:rsidRPr="00713C57">
        <w:rPr>
          <w:lang w:val="en-GB"/>
        </w:rPr>
        <w:t>PowerTech</w:t>
      </w:r>
      <w:proofErr w:type="spellEnd"/>
      <w:r w:rsidRPr="00713C57">
        <w:rPr>
          <w:lang w:val="en-GB"/>
        </w:rPr>
        <w:t xml:space="preserve"> India became one of the pioneers in handling fuel requirements of thermal power stations in India.</w:t>
      </w:r>
    </w:p>
    <w:p w14:paraId="0C704D15" w14:textId="77777777" w:rsidR="00AC602C" w:rsidRPr="00713C57" w:rsidRDefault="00AC602C" w:rsidP="00FB4658">
      <w:pPr>
        <w:pStyle w:val="BodyTextMain"/>
        <w:rPr>
          <w:lang w:val="en-GB"/>
        </w:rPr>
      </w:pPr>
    </w:p>
    <w:p w14:paraId="4B49D254" w14:textId="066A6EEB" w:rsidR="00AC602C" w:rsidRPr="00713C57" w:rsidRDefault="00AC602C" w:rsidP="00FB4658">
      <w:pPr>
        <w:pStyle w:val="BodyTextMain"/>
        <w:rPr>
          <w:lang w:val="en-GB"/>
        </w:rPr>
      </w:pPr>
      <w:r w:rsidRPr="00713C57">
        <w:rPr>
          <w:lang w:val="en-GB"/>
        </w:rPr>
        <w:t xml:space="preserve">Liberalization in 1991 and </w:t>
      </w:r>
      <w:r w:rsidR="00237B6D" w:rsidRPr="00713C57">
        <w:rPr>
          <w:lang w:val="en-GB"/>
        </w:rPr>
        <w:t xml:space="preserve">the </w:t>
      </w:r>
      <w:r w:rsidRPr="00713C57">
        <w:rPr>
          <w:lang w:val="en-GB"/>
        </w:rPr>
        <w:t xml:space="preserve">subsequent entry of private </w:t>
      </w:r>
      <w:r w:rsidR="00237B6D" w:rsidRPr="00713C57">
        <w:rPr>
          <w:lang w:val="en-GB"/>
        </w:rPr>
        <w:t>co</w:t>
      </w:r>
      <w:r w:rsidR="00D318D4" w:rsidRPr="00713C57">
        <w:rPr>
          <w:lang w:val="en-GB"/>
        </w:rPr>
        <w:t>m</w:t>
      </w:r>
      <w:r w:rsidR="00237B6D" w:rsidRPr="00713C57">
        <w:rPr>
          <w:lang w:val="en-GB"/>
        </w:rPr>
        <w:t>panies</w:t>
      </w:r>
      <w:r w:rsidRPr="00713C57">
        <w:rPr>
          <w:lang w:val="en-GB"/>
        </w:rPr>
        <w:t xml:space="preserve"> in</w:t>
      </w:r>
      <w:r w:rsidR="00237B6D" w:rsidRPr="00713C57">
        <w:rPr>
          <w:lang w:val="en-GB"/>
        </w:rPr>
        <w:t>to</w:t>
      </w:r>
      <w:r w:rsidRPr="00713C57">
        <w:rPr>
          <w:lang w:val="en-GB"/>
        </w:rPr>
        <w:t xml:space="preserve"> the domain of power generation </w:t>
      </w:r>
      <w:r w:rsidR="00237B6D" w:rsidRPr="00713C57">
        <w:rPr>
          <w:lang w:val="en-GB"/>
        </w:rPr>
        <w:t xml:space="preserve">considerably </w:t>
      </w:r>
      <w:r w:rsidRPr="00713C57">
        <w:rPr>
          <w:lang w:val="en-GB"/>
        </w:rPr>
        <w:t xml:space="preserve">opened opportunities for </w:t>
      </w:r>
      <w:proofErr w:type="spellStart"/>
      <w:r w:rsidRPr="00713C57">
        <w:rPr>
          <w:lang w:val="en-GB"/>
        </w:rPr>
        <w:t>PowerTech</w:t>
      </w:r>
      <w:proofErr w:type="spellEnd"/>
      <w:r w:rsidRPr="00713C57">
        <w:rPr>
          <w:lang w:val="en-GB"/>
        </w:rPr>
        <w:t xml:space="preserve"> India. In addition to providing turnkey projects to industrial units, the </w:t>
      </w:r>
      <w:r w:rsidR="00237B6D" w:rsidRPr="00713C57">
        <w:rPr>
          <w:lang w:val="en-GB"/>
        </w:rPr>
        <w:t>company</w:t>
      </w:r>
      <w:r w:rsidRPr="00713C57">
        <w:rPr>
          <w:lang w:val="en-GB"/>
        </w:rPr>
        <w:t xml:space="preserve"> also started placing bids in power transmission and distribution</w:t>
      </w:r>
      <w:r w:rsidR="00237B6D" w:rsidRPr="00713C57">
        <w:rPr>
          <w:lang w:val="en-GB"/>
        </w:rPr>
        <w:t>—</w:t>
      </w:r>
      <w:r w:rsidRPr="00713C57">
        <w:rPr>
          <w:lang w:val="en-GB"/>
        </w:rPr>
        <w:t xml:space="preserve">particularly in rural areas. </w:t>
      </w:r>
      <w:r w:rsidR="00D05CB2" w:rsidRPr="00713C57">
        <w:rPr>
          <w:lang w:val="en-GB"/>
        </w:rPr>
        <w:t>In 2012</w:t>
      </w:r>
      <w:r w:rsidRPr="00713C57">
        <w:rPr>
          <w:lang w:val="en-GB"/>
        </w:rPr>
        <w:t xml:space="preserve">, the firm’s major functions were providing BOP and turnkey solutions to industries, handling </w:t>
      </w:r>
      <w:r w:rsidR="00C32F88">
        <w:rPr>
          <w:lang w:val="en-GB"/>
        </w:rPr>
        <w:t xml:space="preserve">the </w:t>
      </w:r>
      <w:r w:rsidRPr="00713C57">
        <w:rPr>
          <w:lang w:val="en-GB"/>
        </w:rPr>
        <w:t>fuel requirements of thermal power plants</w:t>
      </w:r>
      <w:r w:rsidR="00237B6D" w:rsidRPr="00713C57">
        <w:rPr>
          <w:lang w:val="en-GB"/>
        </w:rPr>
        <w:t>,</w:t>
      </w:r>
      <w:r w:rsidRPr="00713C57">
        <w:rPr>
          <w:lang w:val="en-GB"/>
        </w:rPr>
        <w:t xml:space="preserve"> and distributing power.</w:t>
      </w:r>
    </w:p>
    <w:p w14:paraId="6A16C717" w14:textId="77777777" w:rsidR="00AC602C" w:rsidRPr="00713C57" w:rsidRDefault="00AC602C" w:rsidP="00FB4658">
      <w:pPr>
        <w:pStyle w:val="BodyTextMain"/>
        <w:rPr>
          <w:lang w:val="en-GB"/>
        </w:rPr>
      </w:pPr>
    </w:p>
    <w:p w14:paraId="06E0B0C0" w14:textId="4C03E37A" w:rsidR="00AC602C" w:rsidRPr="00713C57" w:rsidRDefault="00AC602C" w:rsidP="00FB4658">
      <w:pPr>
        <w:pStyle w:val="BodyTextMain"/>
        <w:rPr>
          <w:lang w:val="en-GB"/>
        </w:rPr>
      </w:pPr>
      <w:proofErr w:type="spellStart"/>
      <w:r w:rsidRPr="00713C57">
        <w:rPr>
          <w:lang w:val="en-GB"/>
        </w:rPr>
        <w:t>PowerTech</w:t>
      </w:r>
      <w:proofErr w:type="spellEnd"/>
      <w:r w:rsidRPr="00713C57">
        <w:rPr>
          <w:lang w:val="en-GB"/>
        </w:rPr>
        <w:t xml:space="preserve"> India enjoyed a wide client base across varied sectors, such as petrochemicals, power, iron and steel, and metallurgy. T</w:t>
      </w:r>
      <w:r w:rsidR="00237B6D" w:rsidRPr="00713C57">
        <w:rPr>
          <w:lang w:val="en-GB"/>
        </w:rPr>
        <w:t>he company</w:t>
      </w:r>
      <w:r w:rsidRPr="00713C57">
        <w:rPr>
          <w:lang w:val="en-GB"/>
        </w:rPr>
        <w:t xml:space="preserve"> operated in over </w:t>
      </w:r>
      <w:r w:rsidR="00237B6D" w:rsidRPr="00713C57">
        <w:rPr>
          <w:lang w:val="en-GB"/>
        </w:rPr>
        <w:t>200</w:t>
      </w:r>
      <w:r w:rsidRPr="00713C57">
        <w:rPr>
          <w:lang w:val="en-GB"/>
        </w:rPr>
        <w:t xml:space="preserve"> projects across </w:t>
      </w:r>
      <w:r w:rsidR="00237B6D" w:rsidRPr="00713C57">
        <w:rPr>
          <w:lang w:val="en-GB"/>
        </w:rPr>
        <w:t>17</w:t>
      </w:r>
      <w:r w:rsidRPr="00713C57">
        <w:rPr>
          <w:lang w:val="en-GB"/>
        </w:rPr>
        <w:t xml:space="preserve"> states </w:t>
      </w:r>
      <w:r w:rsidR="00237B6D" w:rsidRPr="00713C57">
        <w:rPr>
          <w:lang w:val="en-GB"/>
        </w:rPr>
        <w:t>in</w:t>
      </w:r>
      <w:r w:rsidRPr="00713C57">
        <w:rPr>
          <w:lang w:val="en-GB"/>
        </w:rPr>
        <w:t xml:space="preserve"> India. Its major clients included the </w:t>
      </w:r>
      <w:r w:rsidR="00DE7B67" w:rsidRPr="00713C57">
        <w:rPr>
          <w:lang w:val="en-GB"/>
        </w:rPr>
        <w:t>Central Electric Supply Corporation</w:t>
      </w:r>
      <w:r w:rsidRPr="00713C57">
        <w:rPr>
          <w:lang w:val="en-GB"/>
        </w:rPr>
        <w:t xml:space="preserve">, </w:t>
      </w:r>
      <w:r w:rsidR="00DE7B67" w:rsidRPr="00713C57">
        <w:rPr>
          <w:lang w:val="en-GB"/>
        </w:rPr>
        <w:t>Bharat Heavy Electricals Limited</w:t>
      </w:r>
      <w:r w:rsidRPr="00713C57">
        <w:rPr>
          <w:lang w:val="en-GB"/>
        </w:rPr>
        <w:t xml:space="preserve">, </w:t>
      </w:r>
      <w:r w:rsidR="00DE7B67" w:rsidRPr="00713C57">
        <w:rPr>
          <w:lang w:val="en-GB"/>
        </w:rPr>
        <w:t>National Aluminium Company</w:t>
      </w:r>
      <w:r w:rsidRPr="00713C57">
        <w:rPr>
          <w:lang w:val="en-GB"/>
        </w:rPr>
        <w:t>, Tata Chemicals, Indian Oil</w:t>
      </w:r>
      <w:r w:rsidR="00237B6D" w:rsidRPr="00713C57">
        <w:rPr>
          <w:lang w:val="en-GB"/>
        </w:rPr>
        <w:t>,</w:t>
      </w:r>
      <w:r w:rsidRPr="00713C57">
        <w:rPr>
          <w:lang w:val="en-GB"/>
        </w:rPr>
        <w:t xml:space="preserve"> and the </w:t>
      </w:r>
      <w:proofErr w:type="spellStart"/>
      <w:r w:rsidRPr="00713C57">
        <w:rPr>
          <w:lang w:val="en-GB"/>
        </w:rPr>
        <w:t>Damodar</w:t>
      </w:r>
      <w:proofErr w:type="spellEnd"/>
      <w:r w:rsidRPr="00713C57">
        <w:rPr>
          <w:lang w:val="en-GB"/>
        </w:rPr>
        <w:t xml:space="preserve"> Valley Corporation.</w:t>
      </w:r>
    </w:p>
    <w:p w14:paraId="74E95EBC" w14:textId="77777777" w:rsidR="00AC602C" w:rsidRPr="00713C57" w:rsidRDefault="00AC602C" w:rsidP="00FB4658">
      <w:pPr>
        <w:pStyle w:val="BodyTextMain"/>
        <w:rPr>
          <w:lang w:val="en-GB"/>
        </w:rPr>
      </w:pPr>
    </w:p>
    <w:p w14:paraId="37E439D9" w14:textId="6DDF328B" w:rsidR="00AC602C" w:rsidRPr="00713C57" w:rsidRDefault="00AC602C" w:rsidP="00FB4658">
      <w:pPr>
        <w:pStyle w:val="BodyTextMain"/>
        <w:rPr>
          <w:lang w:val="en-GB"/>
        </w:rPr>
      </w:pPr>
      <w:r w:rsidRPr="00713C57">
        <w:rPr>
          <w:lang w:val="en-GB"/>
        </w:rPr>
        <w:t xml:space="preserve">At a time when the power sector was attracting many new entrants, </w:t>
      </w:r>
      <w:proofErr w:type="spellStart"/>
      <w:r w:rsidRPr="00713C57">
        <w:rPr>
          <w:lang w:val="en-GB"/>
        </w:rPr>
        <w:t>PowerTech</w:t>
      </w:r>
      <w:proofErr w:type="spellEnd"/>
      <w:r w:rsidRPr="00713C57">
        <w:rPr>
          <w:lang w:val="en-GB"/>
        </w:rPr>
        <w:t xml:space="preserve"> India managed to maintain its competitive advantage by specializing in delivering projects across complex terrains. Being a project-based organization, </w:t>
      </w:r>
      <w:r w:rsidR="00D80B2F" w:rsidRPr="00713C57">
        <w:rPr>
          <w:lang w:val="en-GB"/>
        </w:rPr>
        <w:t>it</w:t>
      </w:r>
      <w:r w:rsidRPr="00713C57">
        <w:rPr>
          <w:lang w:val="en-GB"/>
        </w:rPr>
        <w:t xml:space="preserve"> relied heavily on the networking skills of its marketing departments</w:t>
      </w:r>
      <w:r w:rsidR="00082ACD">
        <w:rPr>
          <w:lang w:val="en-GB"/>
        </w:rPr>
        <w:t>,</w:t>
      </w:r>
      <w:r w:rsidRPr="00713C57">
        <w:rPr>
          <w:lang w:val="en-GB"/>
        </w:rPr>
        <w:t xml:space="preserve"> located in Mumbai, Delhi</w:t>
      </w:r>
      <w:r w:rsidR="00D318D4" w:rsidRPr="00713C57">
        <w:rPr>
          <w:lang w:val="en-GB"/>
        </w:rPr>
        <w:t>,</w:t>
      </w:r>
      <w:r w:rsidRPr="00713C57">
        <w:rPr>
          <w:lang w:val="en-GB"/>
        </w:rPr>
        <w:t xml:space="preserve"> and Bangalore</w:t>
      </w:r>
      <w:r w:rsidR="00082ACD">
        <w:rPr>
          <w:lang w:val="en-GB"/>
        </w:rPr>
        <w:t>,</w:t>
      </w:r>
      <w:r w:rsidRPr="00713C57">
        <w:rPr>
          <w:lang w:val="en-GB"/>
        </w:rPr>
        <w:t xml:space="preserve"> to </w:t>
      </w:r>
      <w:r w:rsidR="00D318D4" w:rsidRPr="00713C57">
        <w:rPr>
          <w:lang w:val="en-GB"/>
        </w:rPr>
        <w:t>win</w:t>
      </w:r>
      <w:r w:rsidRPr="00713C57">
        <w:rPr>
          <w:lang w:val="en-GB"/>
        </w:rPr>
        <w:t xml:space="preserve"> new projects. I</w:t>
      </w:r>
      <w:r w:rsidR="00D80B2F" w:rsidRPr="00713C57">
        <w:rPr>
          <w:lang w:val="en-GB"/>
        </w:rPr>
        <w:t>t also</w:t>
      </w:r>
      <w:r w:rsidRPr="00713C57">
        <w:rPr>
          <w:lang w:val="en-GB"/>
        </w:rPr>
        <w:t xml:space="preserve"> strove to keep up its tradition of </w:t>
      </w:r>
      <w:r w:rsidR="00D80B2F" w:rsidRPr="008D526D">
        <w:rPr>
          <w:lang w:val="en-GB"/>
        </w:rPr>
        <w:t>100</w:t>
      </w:r>
      <w:r w:rsidR="00282249">
        <w:rPr>
          <w:lang w:val="en-GB"/>
        </w:rPr>
        <w:t xml:space="preserve"> </w:t>
      </w:r>
      <w:r w:rsidRPr="008D526D">
        <w:rPr>
          <w:lang w:val="en-GB"/>
        </w:rPr>
        <w:t>percent</w:t>
      </w:r>
      <w:r w:rsidRPr="00713C57">
        <w:rPr>
          <w:lang w:val="en-GB"/>
        </w:rPr>
        <w:t xml:space="preserve"> on-time project delivery by maintaining up-to-date technological facilities, strong vendor relationships</w:t>
      </w:r>
      <w:r w:rsidR="00D80B2F" w:rsidRPr="00713C57">
        <w:rPr>
          <w:lang w:val="en-GB"/>
        </w:rPr>
        <w:t>,</w:t>
      </w:r>
      <w:r w:rsidRPr="00713C57">
        <w:rPr>
          <w:lang w:val="en-GB"/>
        </w:rPr>
        <w:t xml:space="preserve"> and expert project management by a skilled workforce. </w:t>
      </w:r>
    </w:p>
    <w:p w14:paraId="498C14DF" w14:textId="77777777" w:rsidR="00AC602C" w:rsidRPr="00713C57" w:rsidRDefault="00AC602C" w:rsidP="00FB4658">
      <w:pPr>
        <w:pStyle w:val="BodyTextMain"/>
        <w:rPr>
          <w:lang w:val="en-GB"/>
        </w:rPr>
      </w:pPr>
    </w:p>
    <w:p w14:paraId="1E097D17" w14:textId="41CBB875" w:rsidR="00AC602C" w:rsidRPr="00713C57" w:rsidRDefault="00D80B2F" w:rsidP="00FB4658">
      <w:pPr>
        <w:pStyle w:val="BodyTextMain"/>
        <w:rPr>
          <w:lang w:val="en-GB"/>
        </w:rPr>
      </w:pPr>
      <w:proofErr w:type="spellStart"/>
      <w:r w:rsidRPr="00713C57">
        <w:rPr>
          <w:lang w:val="en-GB"/>
        </w:rPr>
        <w:t>PowerTech</w:t>
      </w:r>
      <w:proofErr w:type="spellEnd"/>
      <w:r w:rsidRPr="00713C57">
        <w:rPr>
          <w:lang w:val="en-GB"/>
        </w:rPr>
        <w:t xml:space="preserve"> India</w:t>
      </w:r>
      <w:r w:rsidR="00AC602C" w:rsidRPr="00713C57">
        <w:rPr>
          <w:lang w:val="en-GB"/>
        </w:rPr>
        <w:t>’s future plans included diversif</w:t>
      </w:r>
      <w:r w:rsidRPr="00713C57">
        <w:rPr>
          <w:lang w:val="en-GB"/>
        </w:rPr>
        <w:t>ying</w:t>
      </w:r>
      <w:r w:rsidR="00AC602C" w:rsidRPr="00713C57">
        <w:rPr>
          <w:lang w:val="en-GB"/>
        </w:rPr>
        <w:t xml:space="preserve"> into asset ownership from project management</w:t>
      </w:r>
      <w:r w:rsidRPr="00713C57">
        <w:rPr>
          <w:lang w:val="en-GB"/>
        </w:rPr>
        <w:t xml:space="preserve"> and</w:t>
      </w:r>
      <w:r w:rsidR="00AC602C" w:rsidRPr="00713C57">
        <w:rPr>
          <w:lang w:val="en-GB"/>
        </w:rPr>
        <w:t xml:space="preserve"> invest</w:t>
      </w:r>
      <w:r w:rsidRPr="00713C57">
        <w:rPr>
          <w:lang w:val="en-GB"/>
        </w:rPr>
        <w:t>ing</w:t>
      </w:r>
      <w:r w:rsidR="00AC602C" w:rsidRPr="00713C57">
        <w:rPr>
          <w:lang w:val="en-GB"/>
        </w:rPr>
        <w:t xml:space="preserve"> in solar power generation in Western India</w:t>
      </w:r>
      <w:r w:rsidRPr="00713C57">
        <w:rPr>
          <w:lang w:val="en-GB"/>
        </w:rPr>
        <w:t>. Solar power would</w:t>
      </w:r>
      <w:r w:rsidR="00AC602C" w:rsidRPr="00713C57">
        <w:rPr>
          <w:lang w:val="en-GB"/>
        </w:rPr>
        <w:t xml:space="preserve"> hedge against the risk of holding assets in the energy sectors</w:t>
      </w:r>
      <w:r w:rsidRPr="00713C57">
        <w:rPr>
          <w:lang w:val="en-GB"/>
        </w:rPr>
        <w:t>, while also</w:t>
      </w:r>
      <w:r w:rsidR="00AC602C" w:rsidRPr="00713C57">
        <w:rPr>
          <w:lang w:val="en-GB"/>
        </w:rPr>
        <w:t xml:space="preserve"> uphold</w:t>
      </w:r>
      <w:r w:rsidRPr="00713C57">
        <w:rPr>
          <w:lang w:val="en-GB"/>
        </w:rPr>
        <w:t>ing</w:t>
      </w:r>
      <w:r w:rsidR="00AC602C" w:rsidRPr="00713C57">
        <w:rPr>
          <w:lang w:val="en-GB"/>
        </w:rPr>
        <w:t xml:space="preserve"> the </w:t>
      </w:r>
      <w:r w:rsidR="003B51E6" w:rsidRPr="00713C57">
        <w:rPr>
          <w:lang w:val="en-GB"/>
        </w:rPr>
        <w:t>company</w:t>
      </w:r>
      <w:r w:rsidR="00AC602C" w:rsidRPr="00713C57">
        <w:rPr>
          <w:lang w:val="en-GB"/>
        </w:rPr>
        <w:t xml:space="preserve">’s commitment to promote clean and sustainable energy. </w:t>
      </w:r>
    </w:p>
    <w:p w14:paraId="6D10992B" w14:textId="77777777" w:rsidR="00AC602C" w:rsidRPr="00713C57" w:rsidRDefault="00AC602C" w:rsidP="00FB4658">
      <w:pPr>
        <w:pStyle w:val="BodyTextMain"/>
        <w:rPr>
          <w:lang w:val="en-GB"/>
        </w:rPr>
      </w:pPr>
    </w:p>
    <w:p w14:paraId="30D10134" w14:textId="184D929B" w:rsidR="00AC602C" w:rsidRPr="00713C57" w:rsidRDefault="00AC602C" w:rsidP="00FB4658">
      <w:pPr>
        <w:pStyle w:val="BodyTextMain"/>
        <w:rPr>
          <w:lang w:val="en-GB"/>
        </w:rPr>
      </w:pPr>
      <w:r w:rsidRPr="00713C57">
        <w:rPr>
          <w:lang w:val="en-GB"/>
        </w:rPr>
        <w:t xml:space="preserve">In 2012, </w:t>
      </w:r>
      <w:proofErr w:type="spellStart"/>
      <w:r w:rsidR="003B51E6" w:rsidRPr="00713C57">
        <w:rPr>
          <w:lang w:val="en-GB"/>
        </w:rPr>
        <w:t>PowerTech</w:t>
      </w:r>
      <w:proofErr w:type="spellEnd"/>
      <w:r w:rsidR="003B51E6" w:rsidRPr="00713C57">
        <w:rPr>
          <w:lang w:val="en-GB"/>
        </w:rPr>
        <w:t xml:space="preserve"> India</w:t>
      </w:r>
      <w:r w:rsidRPr="00713C57">
        <w:rPr>
          <w:lang w:val="en-GB"/>
        </w:rPr>
        <w:t xml:space="preserve"> reported a 15</w:t>
      </w:r>
      <w:r w:rsidR="00A271CB">
        <w:rPr>
          <w:lang w:val="en-GB"/>
        </w:rPr>
        <w:t>-per-</w:t>
      </w:r>
      <w:r w:rsidR="00FA5CD1" w:rsidRPr="00713C57">
        <w:rPr>
          <w:lang w:val="en-GB"/>
        </w:rPr>
        <w:t>cent</w:t>
      </w:r>
      <w:r w:rsidRPr="00713C57">
        <w:rPr>
          <w:lang w:val="en-GB"/>
        </w:rPr>
        <w:t xml:space="preserve"> increase in gross revenue</w:t>
      </w:r>
      <w:r w:rsidR="003B51E6" w:rsidRPr="00713C57">
        <w:rPr>
          <w:lang w:val="en-GB"/>
        </w:rPr>
        <w:t xml:space="preserve"> and</w:t>
      </w:r>
      <w:r w:rsidRPr="00713C57">
        <w:rPr>
          <w:lang w:val="en-GB"/>
        </w:rPr>
        <w:t xml:space="preserve"> a profit of </w:t>
      </w:r>
      <w:r w:rsidR="003B51E6" w:rsidRPr="00713C57">
        <w:rPr>
          <w:lang w:val="en-GB"/>
        </w:rPr>
        <w:t xml:space="preserve">over </w:t>
      </w:r>
      <w:r w:rsidR="003B51E6" w:rsidRPr="00713C57">
        <w:rPr>
          <w:rFonts w:ascii="Tahoma" w:hAnsi="Tahoma" w:cs="Tahoma"/>
          <w:lang w:val="en-GB"/>
        </w:rPr>
        <w:t>₹</w:t>
      </w:r>
      <w:r w:rsidRPr="00713C57">
        <w:rPr>
          <w:lang w:val="en-GB"/>
        </w:rPr>
        <w:t>1</w:t>
      </w:r>
      <w:r w:rsidR="00DE7B67" w:rsidRPr="00713C57">
        <w:rPr>
          <w:lang w:val="en-GB"/>
        </w:rPr>
        <w:t>.</w:t>
      </w:r>
      <w:r w:rsidRPr="00713C57">
        <w:rPr>
          <w:lang w:val="en-GB"/>
        </w:rPr>
        <w:t xml:space="preserve">2 </w:t>
      </w:r>
      <w:r w:rsidR="00DE7B67" w:rsidRPr="00713C57">
        <w:rPr>
          <w:lang w:val="en-GB"/>
        </w:rPr>
        <w:t>b</w:t>
      </w:r>
      <w:r w:rsidRPr="00713C57">
        <w:rPr>
          <w:lang w:val="en-GB"/>
        </w:rPr>
        <w:t>illion</w:t>
      </w:r>
      <w:r w:rsidR="003B51E6" w:rsidRPr="00713C57">
        <w:rPr>
          <w:lang w:val="en-GB"/>
        </w:rPr>
        <w:t>,</w:t>
      </w:r>
      <w:r w:rsidR="00012D66" w:rsidRPr="00713C57">
        <w:rPr>
          <w:rStyle w:val="FootnoteReference"/>
          <w:lang w:val="en-GB"/>
        </w:rPr>
        <w:footnoteReference w:id="3"/>
      </w:r>
      <w:r w:rsidRPr="00713C57">
        <w:rPr>
          <w:lang w:val="en-GB"/>
        </w:rPr>
        <w:t xml:space="preserve"> a modest increase of 7.19</w:t>
      </w:r>
      <w:r w:rsidR="00FA5CD1" w:rsidRPr="00713C57">
        <w:rPr>
          <w:lang w:val="en-GB"/>
        </w:rPr>
        <w:t xml:space="preserve"> per cent</w:t>
      </w:r>
      <w:r w:rsidRPr="00713C57">
        <w:rPr>
          <w:lang w:val="en-GB"/>
        </w:rPr>
        <w:t xml:space="preserve"> from 2010</w:t>
      </w:r>
      <w:r w:rsidR="003B51E6" w:rsidRPr="00713C57">
        <w:rPr>
          <w:lang w:val="en-GB"/>
        </w:rPr>
        <w:t>–</w:t>
      </w:r>
      <w:r w:rsidR="006B6A09">
        <w:rPr>
          <w:lang w:val="en-GB"/>
        </w:rPr>
        <w:t>20</w:t>
      </w:r>
      <w:r w:rsidRPr="00713C57">
        <w:rPr>
          <w:lang w:val="en-GB"/>
        </w:rPr>
        <w:t>11</w:t>
      </w:r>
      <w:r w:rsidR="003B51E6" w:rsidRPr="00713C57">
        <w:rPr>
          <w:lang w:val="en-GB"/>
        </w:rPr>
        <w:t>, which</w:t>
      </w:r>
      <w:r w:rsidRPr="00713C57">
        <w:rPr>
          <w:lang w:val="en-GB"/>
        </w:rPr>
        <w:t xml:space="preserve"> was considerably </w:t>
      </w:r>
      <w:r w:rsidR="003B51E6" w:rsidRPr="00713C57">
        <w:rPr>
          <w:lang w:val="en-GB"/>
        </w:rPr>
        <w:t>lower</w:t>
      </w:r>
      <w:r w:rsidRPr="00713C57">
        <w:rPr>
          <w:lang w:val="en-GB"/>
        </w:rPr>
        <w:t xml:space="preserve"> than the projected growth </w:t>
      </w:r>
      <w:r w:rsidR="003B51E6" w:rsidRPr="00713C57">
        <w:rPr>
          <w:lang w:val="en-GB"/>
        </w:rPr>
        <w:t xml:space="preserve">in profit </w:t>
      </w:r>
      <w:r w:rsidRPr="00713C57">
        <w:rPr>
          <w:lang w:val="en-GB"/>
        </w:rPr>
        <w:t>of 14</w:t>
      </w:r>
      <w:r w:rsidR="00FA5CD1" w:rsidRPr="00713C57">
        <w:rPr>
          <w:lang w:val="en-GB"/>
        </w:rPr>
        <w:t xml:space="preserve"> per cent</w:t>
      </w:r>
      <w:r w:rsidRPr="00713C57">
        <w:rPr>
          <w:lang w:val="en-GB"/>
        </w:rPr>
        <w:t xml:space="preserve">. </w:t>
      </w:r>
      <w:r w:rsidR="003B51E6" w:rsidRPr="00713C57">
        <w:rPr>
          <w:lang w:val="en-GB"/>
        </w:rPr>
        <w:t>The gap was</w:t>
      </w:r>
      <w:r w:rsidRPr="00713C57">
        <w:rPr>
          <w:lang w:val="en-GB"/>
        </w:rPr>
        <w:t xml:space="preserve"> explained with reference to the fall in the nation’s economic growth rate</w:t>
      </w:r>
      <w:r w:rsidR="003B51E6" w:rsidRPr="00713C57">
        <w:rPr>
          <w:lang w:val="en-GB"/>
        </w:rPr>
        <w:t>,</w:t>
      </w:r>
      <w:r w:rsidRPr="00713C57">
        <w:rPr>
          <w:lang w:val="en-GB"/>
        </w:rPr>
        <w:t xml:space="preserve"> from 6.7</w:t>
      </w:r>
      <w:r w:rsidR="00FA5CD1" w:rsidRPr="00713C57">
        <w:rPr>
          <w:lang w:val="en-GB"/>
        </w:rPr>
        <w:t xml:space="preserve"> per cent</w:t>
      </w:r>
      <w:r w:rsidRPr="00713C57">
        <w:rPr>
          <w:lang w:val="en-GB"/>
        </w:rPr>
        <w:t xml:space="preserve"> in 2011 to 6.5</w:t>
      </w:r>
      <w:r w:rsidR="00FA5CD1" w:rsidRPr="00713C57">
        <w:rPr>
          <w:lang w:val="en-GB"/>
        </w:rPr>
        <w:t xml:space="preserve"> per cent</w:t>
      </w:r>
      <w:r w:rsidRPr="00713C57">
        <w:rPr>
          <w:lang w:val="en-GB"/>
        </w:rPr>
        <w:t xml:space="preserve"> in 2012. </w:t>
      </w:r>
    </w:p>
    <w:p w14:paraId="5D280806" w14:textId="77777777" w:rsidR="00AC602C" w:rsidRPr="00713C57" w:rsidRDefault="00AC602C" w:rsidP="00FB4658">
      <w:pPr>
        <w:pStyle w:val="BodyTextMain"/>
        <w:rPr>
          <w:lang w:val="en-GB"/>
        </w:rPr>
      </w:pPr>
    </w:p>
    <w:p w14:paraId="63C8A9BD" w14:textId="77777777" w:rsidR="00FB4658" w:rsidRPr="00713C57" w:rsidRDefault="00FB4658" w:rsidP="00FB4658">
      <w:pPr>
        <w:pStyle w:val="BodyTextMain"/>
        <w:rPr>
          <w:lang w:val="en-GB"/>
        </w:rPr>
      </w:pPr>
    </w:p>
    <w:p w14:paraId="2424B684" w14:textId="77777777" w:rsidR="00AC602C" w:rsidRPr="00713C57" w:rsidRDefault="00AC602C" w:rsidP="00885A2A">
      <w:pPr>
        <w:pStyle w:val="Casehead1"/>
        <w:outlineLvl w:val="0"/>
        <w:rPr>
          <w:lang w:val="en-GB"/>
        </w:rPr>
      </w:pPr>
      <w:r w:rsidRPr="00713C57">
        <w:rPr>
          <w:lang w:val="en-GB"/>
        </w:rPr>
        <w:t>HUMAN RESOURCE MANAGEMENT AT POWERTECH INDIA</w:t>
      </w:r>
    </w:p>
    <w:p w14:paraId="2F7AAD49" w14:textId="77777777" w:rsidR="00FB4658" w:rsidRPr="00713C57" w:rsidRDefault="00FB4658" w:rsidP="00FB4658">
      <w:pPr>
        <w:pStyle w:val="BodyTextMain"/>
        <w:rPr>
          <w:lang w:val="en-GB"/>
        </w:rPr>
      </w:pPr>
    </w:p>
    <w:p w14:paraId="1056A05D" w14:textId="5383AAB0" w:rsidR="00AC602C" w:rsidRPr="00713C57" w:rsidRDefault="004740A6" w:rsidP="00FB4658">
      <w:pPr>
        <w:pStyle w:val="BodyTextMain"/>
        <w:rPr>
          <w:lang w:val="en-GB"/>
        </w:rPr>
      </w:pPr>
      <w:r w:rsidRPr="00713C57">
        <w:rPr>
          <w:lang w:val="en-GB"/>
        </w:rPr>
        <w:t xml:space="preserve">As a project-based company, </w:t>
      </w:r>
      <w:proofErr w:type="spellStart"/>
      <w:r w:rsidR="00AC602C" w:rsidRPr="00713C57">
        <w:rPr>
          <w:lang w:val="en-GB"/>
        </w:rPr>
        <w:t>PowerTech</w:t>
      </w:r>
      <w:proofErr w:type="spellEnd"/>
      <w:r w:rsidR="00AC602C" w:rsidRPr="00713C57">
        <w:rPr>
          <w:lang w:val="en-GB"/>
        </w:rPr>
        <w:t xml:space="preserve"> India be</w:t>
      </w:r>
      <w:r w:rsidR="00B26C41" w:rsidRPr="00713C57">
        <w:rPr>
          <w:lang w:val="en-GB"/>
        </w:rPr>
        <w:t xml:space="preserve">nefitted from a </w:t>
      </w:r>
      <w:r w:rsidR="00AC602C" w:rsidRPr="00713C57">
        <w:rPr>
          <w:lang w:val="en-GB"/>
        </w:rPr>
        <w:t>strong</w:t>
      </w:r>
      <w:r w:rsidR="00B26C41" w:rsidRPr="00713C57">
        <w:rPr>
          <w:lang w:val="en-GB"/>
        </w:rPr>
        <w:t xml:space="preserve"> </w:t>
      </w:r>
      <w:r w:rsidR="00AC602C" w:rsidRPr="00713C57">
        <w:rPr>
          <w:lang w:val="en-GB"/>
        </w:rPr>
        <w:t xml:space="preserve">workforce </w:t>
      </w:r>
      <w:r w:rsidR="00B26C41" w:rsidRPr="00713C57">
        <w:rPr>
          <w:lang w:val="en-GB"/>
        </w:rPr>
        <w:t>of over</w:t>
      </w:r>
      <w:r w:rsidR="00AC602C" w:rsidRPr="00713C57">
        <w:rPr>
          <w:lang w:val="en-GB"/>
        </w:rPr>
        <w:t xml:space="preserve"> 100 engineers and 390 fieldworkers </w:t>
      </w:r>
      <w:r w:rsidR="00B26C41" w:rsidRPr="00713C57">
        <w:rPr>
          <w:lang w:val="en-GB"/>
        </w:rPr>
        <w:t>with</w:t>
      </w:r>
      <w:r w:rsidR="00AC602C" w:rsidRPr="00713C57">
        <w:rPr>
          <w:lang w:val="en-GB"/>
        </w:rPr>
        <w:t xml:space="preserve"> an average </w:t>
      </w:r>
      <w:r w:rsidR="00B26C41" w:rsidRPr="00713C57">
        <w:rPr>
          <w:lang w:val="en-GB"/>
        </w:rPr>
        <w:t xml:space="preserve">of 20 years in </w:t>
      </w:r>
      <w:r w:rsidR="00AC602C" w:rsidRPr="00713C57">
        <w:rPr>
          <w:lang w:val="en-GB"/>
        </w:rPr>
        <w:t>work experience. Th</w:t>
      </w:r>
      <w:r w:rsidR="00B26C41" w:rsidRPr="00713C57">
        <w:rPr>
          <w:lang w:val="en-GB"/>
        </w:rPr>
        <w:t xml:space="preserve">e company used its strength in experience </w:t>
      </w:r>
      <w:r w:rsidR="00584EB4">
        <w:rPr>
          <w:lang w:val="en-GB"/>
        </w:rPr>
        <w:t>of the</w:t>
      </w:r>
      <w:r w:rsidR="00B26C41" w:rsidRPr="00713C57">
        <w:rPr>
          <w:lang w:val="en-GB"/>
        </w:rPr>
        <w:t xml:space="preserve"> workforce</w:t>
      </w:r>
      <w:r w:rsidR="00AC602C" w:rsidRPr="00713C57">
        <w:rPr>
          <w:lang w:val="en-GB"/>
        </w:rPr>
        <w:t xml:space="preserve"> as a major negotiation point in </w:t>
      </w:r>
      <w:r w:rsidR="00E628B3" w:rsidRPr="00713C57">
        <w:rPr>
          <w:lang w:val="en-GB"/>
        </w:rPr>
        <w:t>winning</w:t>
      </w:r>
      <w:r w:rsidR="00AC602C" w:rsidRPr="00713C57">
        <w:rPr>
          <w:lang w:val="en-GB"/>
        </w:rPr>
        <w:t xml:space="preserve"> project</w:t>
      </w:r>
      <w:r w:rsidR="00E628B3" w:rsidRPr="00713C57">
        <w:rPr>
          <w:lang w:val="en-GB"/>
        </w:rPr>
        <w:t xml:space="preserve"> bid</w:t>
      </w:r>
      <w:r w:rsidR="00AC602C" w:rsidRPr="00713C57">
        <w:rPr>
          <w:lang w:val="en-GB"/>
        </w:rPr>
        <w:t>s</w:t>
      </w:r>
      <w:r w:rsidR="00B26C41" w:rsidRPr="00713C57">
        <w:rPr>
          <w:lang w:val="en-GB"/>
        </w:rPr>
        <w:t>.</w:t>
      </w:r>
      <w:r w:rsidR="00AC602C" w:rsidRPr="00713C57">
        <w:rPr>
          <w:lang w:val="en-GB"/>
        </w:rPr>
        <w:t xml:space="preserve"> </w:t>
      </w:r>
      <w:r w:rsidR="00B26C41" w:rsidRPr="00713C57">
        <w:rPr>
          <w:lang w:val="en-GB"/>
        </w:rPr>
        <w:t>C</w:t>
      </w:r>
      <w:r w:rsidR="00AC602C" w:rsidRPr="00713C57">
        <w:rPr>
          <w:lang w:val="en-GB"/>
        </w:rPr>
        <w:t xml:space="preserve">lients valued specialized skills and previous experience </w:t>
      </w:r>
      <w:r w:rsidR="00E628B3" w:rsidRPr="00713C57">
        <w:rPr>
          <w:lang w:val="en-GB"/>
        </w:rPr>
        <w:t>when</w:t>
      </w:r>
      <w:r w:rsidR="00AC602C" w:rsidRPr="00713C57">
        <w:rPr>
          <w:lang w:val="en-GB"/>
        </w:rPr>
        <w:t xml:space="preserve"> dealing with complex projects (see Exhibit </w:t>
      </w:r>
      <w:r w:rsidR="00186F18" w:rsidRPr="00713C57">
        <w:rPr>
          <w:lang w:val="en-GB"/>
        </w:rPr>
        <w:t>1</w:t>
      </w:r>
      <w:r w:rsidR="00AC602C" w:rsidRPr="00713C57">
        <w:rPr>
          <w:lang w:val="en-GB"/>
        </w:rPr>
        <w:t>).</w:t>
      </w:r>
    </w:p>
    <w:p w14:paraId="6652D744" w14:textId="77777777" w:rsidR="00AC602C" w:rsidRPr="00713C57" w:rsidRDefault="00AC602C" w:rsidP="00FB4658">
      <w:pPr>
        <w:pStyle w:val="BodyTextMain"/>
        <w:rPr>
          <w:lang w:val="en-GB"/>
        </w:rPr>
      </w:pPr>
    </w:p>
    <w:p w14:paraId="1319307C" w14:textId="32894F8E" w:rsidR="00AC602C" w:rsidRPr="00713C57" w:rsidRDefault="00AC602C" w:rsidP="00FB4658">
      <w:pPr>
        <w:pStyle w:val="BodyTextMain"/>
        <w:rPr>
          <w:lang w:val="en-GB"/>
        </w:rPr>
      </w:pPr>
      <w:proofErr w:type="spellStart"/>
      <w:r w:rsidRPr="00713C57">
        <w:rPr>
          <w:lang w:val="en-GB"/>
        </w:rPr>
        <w:lastRenderedPageBreak/>
        <w:t>PowerTech</w:t>
      </w:r>
      <w:proofErr w:type="spellEnd"/>
      <w:r w:rsidRPr="00713C57">
        <w:rPr>
          <w:lang w:val="en-GB"/>
        </w:rPr>
        <w:t xml:space="preserve"> India had a centralized HR </w:t>
      </w:r>
      <w:r w:rsidR="00E628B3" w:rsidRPr="00713C57">
        <w:rPr>
          <w:lang w:val="en-GB"/>
        </w:rPr>
        <w:t>department to oversee</w:t>
      </w:r>
      <w:r w:rsidRPr="00713C57">
        <w:rPr>
          <w:lang w:val="en-GB"/>
        </w:rPr>
        <w:t xml:space="preserve"> recruitment, selection, placement, training, compensation management</w:t>
      </w:r>
      <w:r w:rsidR="00E628B3" w:rsidRPr="00713C57">
        <w:rPr>
          <w:lang w:val="en-GB"/>
        </w:rPr>
        <w:t>,</w:t>
      </w:r>
      <w:r w:rsidRPr="00713C57">
        <w:rPr>
          <w:lang w:val="en-GB"/>
        </w:rPr>
        <w:t xml:space="preserve"> and promotion of the workforce. Workers were assigned to the various projects based on their past experience and skills. A project team typically consisted of the resident manager and the site manager overseeing the activities of the fieldworkers and supervisors. </w:t>
      </w:r>
      <w:proofErr w:type="spellStart"/>
      <w:r w:rsidR="00AA7A4A" w:rsidRPr="00713C57">
        <w:rPr>
          <w:lang w:val="en-GB"/>
        </w:rPr>
        <w:t>PowerTech</w:t>
      </w:r>
      <w:proofErr w:type="spellEnd"/>
      <w:r w:rsidR="00AA7A4A" w:rsidRPr="00713C57">
        <w:rPr>
          <w:lang w:val="en-GB"/>
        </w:rPr>
        <w:t xml:space="preserve"> India would also</w:t>
      </w:r>
      <w:r w:rsidRPr="00713C57">
        <w:rPr>
          <w:lang w:val="en-GB"/>
        </w:rPr>
        <w:t xml:space="preserve"> often </w:t>
      </w:r>
      <w:r w:rsidR="00AA7A4A" w:rsidRPr="00713C57">
        <w:rPr>
          <w:lang w:val="en-GB"/>
        </w:rPr>
        <w:t>hire</w:t>
      </w:r>
      <w:r w:rsidRPr="00713C57">
        <w:rPr>
          <w:lang w:val="en-GB"/>
        </w:rPr>
        <w:t xml:space="preserve"> local labour</w:t>
      </w:r>
      <w:r w:rsidR="00AA7A4A" w:rsidRPr="00713C57">
        <w:rPr>
          <w:lang w:val="en-GB"/>
        </w:rPr>
        <w:t>ers</w:t>
      </w:r>
      <w:r w:rsidRPr="00713C57">
        <w:rPr>
          <w:lang w:val="en-GB"/>
        </w:rPr>
        <w:t xml:space="preserve"> at the project site on a contract basis (see Exhibit </w:t>
      </w:r>
      <w:r w:rsidR="00186F18" w:rsidRPr="00713C57">
        <w:rPr>
          <w:lang w:val="en-GB"/>
        </w:rPr>
        <w:t>2</w:t>
      </w:r>
      <w:r w:rsidRPr="00713C57">
        <w:rPr>
          <w:lang w:val="en-GB"/>
        </w:rPr>
        <w:t xml:space="preserve">). </w:t>
      </w:r>
      <w:r w:rsidR="00AA7A4A" w:rsidRPr="00713C57">
        <w:rPr>
          <w:lang w:val="en-GB"/>
        </w:rPr>
        <w:t>The practice achieved several objectives. It helped meet</w:t>
      </w:r>
      <w:r w:rsidRPr="00713C57">
        <w:rPr>
          <w:lang w:val="en-GB"/>
        </w:rPr>
        <w:t xml:space="preserve"> the highly fluctuating need for additional </w:t>
      </w:r>
      <w:r w:rsidR="00AA7A4A" w:rsidRPr="00713C57">
        <w:rPr>
          <w:lang w:val="en-GB"/>
        </w:rPr>
        <w:t>workers</w:t>
      </w:r>
      <w:r w:rsidRPr="00713C57">
        <w:rPr>
          <w:lang w:val="en-GB"/>
        </w:rPr>
        <w:t xml:space="preserve"> in </w:t>
      </w:r>
      <w:r w:rsidR="00AA7A4A" w:rsidRPr="00713C57">
        <w:rPr>
          <w:lang w:val="en-GB"/>
        </w:rPr>
        <w:t xml:space="preserve">certain </w:t>
      </w:r>
      <w:r w:rsidRPr="00713C57">
        <w:rPr>
          <w:lang w:val="en-GB"/>
        </w:rPr>
        <w:t>projects</w:t>
      </w:r>
      <w:r w:rsidR="00DE7B67" w:rsidRPr="00713C57">
        <w:rPr>
          <w:lang w:val="en-GB"/>
        </w:rPr>
        <w:t>,</w:t>
      </w:r>
      <w:r w:rsidRPr="00713C57">
        <w:rPr>
          <w:lang w:val="en-GB"/>
        </w:rPr>
        <w:t xml:space="preserve"> </w:t>
      </w:r>
      <w:r w:rsidR="00AA7A4A" w:rsidRPr="00713C57">
        <w:rPr>
          <w:lang w:val="en-GB"/>
        </w:rPr>
        <w:t>developed favourable</w:t>
      </w:r>
      <w:r w:rsidRPr="00713C57">
        <w:rPr>
          <w:lang w:val="en-GB"/>
        </w:rPr>
        <w:t xml:space="preserve"> relation</w:t>
      </w:r>
      <w:r w:rsidR="001968AB" w:rsidRPr="00713C57">
        <w:rPr>
          <w:lang w:val="en-GB"/>
        </w:rPr>
        <w:t>s</w:t>
      </w:r>
      <w:r w:rsidRPr="00713C57">
        <w:rPr>
          <w:lang w:val="en-GB"/>
        </w:rPr>
        <w:t xml:space="preserve"> with the local</w:t>
      </w:r>
      <w:r w:rsidR="00AA7A4A" w:rsidRPr="00713C57">
        <w:rPr>
          <w:lang w:val="en-GB"/>
        </w:rPr>
        <w:t xml:space="preserve"> community,</w:t>
      </w:r>
      <w:r w:rsidRPr="00713C57">
        <w:rPr>
          <w:lang w:val="en-GB"/>
        </w:rPr>
        <w:t xml:space="preserve"> and </w:t>
      </w:r>
      <w:r w:rsidR="00AA7A4A" w:rsidRPr="00713C57">
        <w:rPr>
          <w:lang w:val="en-GB"/>
        </w:rPr>
        <w:t>made use of</w:t>
      </w:r>
      <w:r w:rsidRPr="00713C57">
        <w:rPr>
          <w:lang w:val="en-GB"/>
        </w:rPr>
        <w:t xml:space="preserve"> the locals’ knowledge and skills </w:t>
      </w:r>
      <w:r w:rsidR="00AA7A4A" w:rsidRPr="00713C57">
        <w:rPr>
          <w:lang w:val="en-GB"/>
        </w:rPr>
        <w:t>specific to</w:t>
      </w:r>
      <w:r w:rsidRPr="00713C57">
        <w:rPr>
          <w:lang w:val="en-GB"/>
        </w:rPr>
        <w:t xml:space="preserve"> the project</w:t>
      </w:r>
      <w:r w:rsidR="00AA7A4A" w:rsidRPr="00713C57">
        <w:rPr>
          <w:lang w:val="en-GB"/>
        </w:rPr>
        <w:t>’s</w:t>
      </w:r>
      <w:r w:rsidRPr="00713C57">
        <w:rPr>
          <w:lang w:val="en-GB"/>
        </w:rPr>
        <w:t xml:space="preserve"> terrain and climate.</w:t>
      </w:r>
    </w:p>
    <w:p w14:paraId="4865C449" w14:textId="77777777" w:rsidR="00AC602C" w:rsidRPr="00713C57" w:rsidRDefault="00AC602C" w:rsidP="00FB4658">
      <w:pPr>
        <w:pStyle w:val="BodyTextMain"/>
        <w:rPr>
          <w:lang w:val="en-GB"/>
        </w:rPr>
      </w:pPr>
    </w:p>
    <w:p w14:paraId="03280A0D" w14:textId="6D58221F" w:rsidR="00AC602C" w:rsidRPr="0008605C" w:rsidRDefault="007B756D" w:rsidP="00FB4658">
      <w:pPr>
        <w:pStyle w:val="BodyTextMain"/>
        <w:rPr>
          <w:spacing w:val="-2"/>
          <w:kern w:val="22"/>
          <w:lang w:val="en-GB"/>
        </w:rPr>
      </w:pPr>
      <w:r w:rsidRPr="0008605C">
        <w:rPr>
          <w:spacing w:val="-2"/>
          <w:kern w:val="22"/>
          <w:lang w:val="en-GB"/>
        </w:rPr>
        <w:t>Traditionally, engineers and shop</w:t>
      </w:r>
      <w:r w:rsidR="00A76B24" w:rsidRPr="0008605C">
        <w:rPr>
          <w:spacing w:val="-2"/>
          <w:kern w:val="22"/>
          <w:lang w:val="en-GB"/>
        </w:rPr>
        <w:t>-</w:t>
      </w:r>
      <w:r w:rsidRPr="0008605C">
        <w:rPr>
          <w:spacing w:val="-2"/>
          <w:kern w:val="22"/>
          <w:lang w:val="en-GB"/>
        </w:rPr>
        <w:t>floor workers had different r</w:t>
      </w:r>
      <w:r w:rsidR="00AC602C" w:rsidRPr="0008605C">
        <w:rPr>
          <w:spacing w:val="-2"/>
          <w:kern w:val="22"/>
          <w:lang w:val="en-GB"/>
        </w:rPr>
        <w:t xml:space="preserve">ecruitment and </w:t>
      </w:r>
      <w:r w:rsidRPr="0008605C">
        <w:rPr>
          <w:spacing w:val="-2"/>
          <w:kern w:val="22"/>
          <w:lang w:val="en-GB"/>
        </w:rPr>
        <w:t xml:space="preserve">employee </w:t>
      </w:r>
      <w:r w:rsidR="00AC602C" w:rsidRPr="0008605C">
        <w:rPr>
          <w:spacing w:val="-2"/>
          <w:kern w:val="22"/>
          <w:lang w:val="en-GB"/>
        </w:rPr>
        <w:t xml:space="preserve">management </w:t>
      </w:r>
      <w:r w:rsidRPr="0008605C">
        <w:rPr>
          <w:spacing w:val="-2"/>
          <w:kern w:val="22"/>
          <w:lang w:val="en-GB"/>
        </w:rPr>
        <w:t>plans</w:t>
      </w:r>
      <w:r w:rsidR="00AC602C" w:rsidRPr="0008605C">
        <w:rPr>
          <w:spacing w:val="-2"/>
          <w:kern w:val="22"/>
          <w:lang w:val="en-GB"/>
        </w:rPr>
        <w:t xml:space="preserve">. </w:t>
      </w:r>
      <w:r w:rsidRPr="0008605C">
        <w:rPr>
          <w:spacing w:val="-2"/>
          <w:kern w:val="22"/>
          <w:lang w:val="en-GB"/>
        </w:rPr>
        <w:t>E</w:t>
      </w:r>
      <w:r w:rsidR="00AC602C" w:rsidRPr="0008605C">
        <w:rPr>
          <w:spacing w:val="-2"/>
          <w:kern w:val="22"/>
          <w:lang w:val="en-GB"/>
        </w:rPr>
        <w:t>ngineers w</w:t>
      </w:r>
      <w:r w:rsidRPr="0008605C">
        <w:rPr>
          <w:spacing w:val="-2"/>
          <w:kern w:val="22"/>
          <w:lang w:val="en-GB"/>
        </w:rPr>
        <w:t>ere</w:t>
      </w:r>
      <w:r w:rsidR="00AC602C" w:rsidRPr="0008605C">
        <w:rPr>
          <w:spacing w:val="-2"/>
          <w:kern w:val="22"/>
          <w:lang w:val="en-GB"/>
        </w:rPr>
        <w:t xml:space="preserve"> mainly recruited through lateral placements and employee referrals</w:t>
      </w:r>
      <w:r w:rsidRPr="0008605C">
        <w:rPr>
          <w:spacing w:val="-2"/>
          <w:kern w:val="22"/>
          <w:lang w:val="en-GB"/>
        </w:rPr>
        <w:t>, with</w:t>
      </w:r>
      <w:r w:rsidR="00AC602C" w:rsidRPr="0008605C">
        <w:rPr>
          <w:spacing w:val="-2"/>
          <w:kern w:val="22"/>
          <w:lang w:val="en-GB"/>
        </w:rPr>
        <w:t xml:space="preserve"> occasional campus recruitment </w:t>
      </w:r>
      <w:r w:rsidRPr="0008605C">
        <w:rPr>
          <w:spacing w:val="-2"/>
          <w:kern w:val="22"/>
          <w:lang w:val="en-GB"/>
        </w:rPr>
        <w:t>efforts</w:t>
      </w:r>
      <w:r w:rsidR="00AC602C" w:rsidRPr="0008605C">
        <w:rPr>
          <w:spacing w:val="-2"/>
          <w:kern w:val="22"/>
          <w:lang w:val="en-GB"/>
        </w:rPr>
        <w:t>. Performance appraisal</w:t>
      </w:r>
      <w:r w:rsidRPr="0008605C">
        <w:rPr>
          <w:spacing w:val="-2"/>
          <w:kern w:val="22"/>
          <w:lang w:val="en-GB"/>
        </w:rPr>
        <w:t>s</w:t>
      </w:r>
      <w:r w:rsidR="00AC602C" w:rsidRPr="0008605C">
        <w:rPr>
          <w:spacing w:val="-2"/>
          <w:kern w:val="22"/>
          <w:lang w:val="en-GB"/>
        </w:rPr>
        <w:t xml:space="preserve"> </w:t>
      </w:r>
      <w:r w:rsidRPr="0008605C">
        <w:rPr>
          <w:spacing w:val="-2"/>
          <w:kern w:val="22"/>
          <w:lang w:val="en-GB"/>
        </w:rPr>
        <w:t xml:space="preserve">for engineers </w:t>
      </w:r>
      <w:r w:rsidR="00AC602C" w:rsidRPr="0008605C">
        <w:rPr>
          <w:spacing w:val="-2"/>
          <w:kern w:val="22"/>
          <w:lang w:val="en-GB"/>
        </w:rPr>
        <w:t>w</w:t>
      </w:r>
      <w:r w:rsidRPr="0008605C">
        <w:rPr>
          <w:spacing w:val="-2"/>
          <w:kern w:val="22"/>
          <w:lang w:val="en-GB"/>
        </w:rPr>
        <w:t>ere</w:t>
      </w:r>
      <w:r w:rsidR="00AC602C" w:rsidRPr="0008605C">
        <w:rPr>
          <w:spacing w:val="-2"/>
          <w:kern w:val="22"/>
          <w:lang w:val="en-GB"/>
        </w:rPr>
        <w:t xml:space="preserve"> done </w:t>
      </w:r>
      <w:r w:rsidRPr="0008605C">
        <w:rPr>
          <w:spacing w:val="-2"/>
          <w:kern w:val="22"/>
          <w:lang w:val="en-GB"/>
        </w:rPr>
        <w:t>using</w:t>
      </w:r>
      <w:r w:rsidR="00AC602C" w:rsidRPr="0008605C">
        <w:rPr>
          <w:spacing w:val="-2"/>
          <w:kern w:val="22"/>
          <w:lang w:val="en-GB"/>
        </w:rPr>
        <w:t xml:space="preserve"> 360</w:t>
      </w:r>
      <w:r w:rsidRPr="0008605C">
        <w:rPr>
          <w:spacing w:val="-2"/>
          <w:kern w:val="22"/>
          <w:lang w:val="en-GB"/>
        </w:rPr>
        <w:t>-</w:t>
      </w:r>
      <w:r w:rsidR="00AC602C" w:rsidRPr="0008605C">
        <w:rPr>
          <w:spacing w:val="-2"/>
          <w:kern w:val="22"/>
          <w:lang w:val="en-GB"/>
        </w:rPr>
        <w:t>degree feedback</w:t>
      </w:r>
      <w:r w:rsidRPr="0008605C">
        <w:rPr>
          <w:spacing w:val="-2"/>
          <w:kern w:val="22"/>
          <w:lang w:val="en-GB"/>
        </w:rPr>
        <w:t>, their s</w:t>
      </w:r>
      <w:r w:rsidR="00AC602C" w:rsidRPr="0008605C">
        <w:rPr>
          <w:spacing w:val="-2"/>
          <w:kern w:val="22"/>
          <w:lang w:val="en-GB"/>
        </w:rPr>
        <w:t xml:space="preserve">alary </w:t>
      </w:r>
      <w:r w:rsidRPr="0008605C">
        <w:rPr>
          <w:spacing w:val="-2"/>
          <w:kern w:val="22"/>
          <w:lang w:val="en-GB"/>
        </w:rPr>
        <w:t>structures used</w:t>
      </w:r>
      <w:r w:rsidR="00AC602C" w:rsidRPr="0008605C">
        <w:rPr>
          <w:spacing w:val="-2"/>
          <w:kern w:val="22"/>
          <w:lang w:val="en-GB"/>
        </w:rPr>
        <w:t xml:space="preserve"> both fixed and variable components (see Exhibit </w:t>
      </w:r>
      <w:r w:rsidR="00186F18" w:rsidRPr="0008605C">
        <w:rPr>
          <w:spacing w:val="-2"/>
          <w:kern w:val="22"/>
          <w:lang w:val="en-GB"/>
        </w:rPr>
        <w:t>3</w:t>
      </w:r>
      <w:r w:rsidR="00AC602C" w:rsidRPr="0008605C">
        <w:rPr>
          <w:spacing w:val="-2"/>
          <w:kern w:val="22"/>
          <w:lang w:val="en-GB"/>
        </w:rPr>
        <w:t>)</w:t>
      </w:r>
      <w:r w:rsidRPr="0008605C">
        <w:rPr>
          <w:spacing w:val="-2"/>
          <w:kern w:val="22"/>
          <w:lang w:val="en-GB"/>
        </w:rPr>
        <w:t>, and p</w:t>
      </w:r>
      <w:r w:rsidR="00AC602C" w:rsidRPr="0008605C">
        <w:rPr>
          <w:spacing w:val="-2"/>
          <w:kern w:val="22"/>
          <w:lang w:val="en-GB"/>
        </w:rPr>
        <w:t>erformance incentives were given to the top 80</w:t>
      </w:r>
      <w:r w:rsidR="00FA5CD1" w:rsidRPr="0008605C">
        <w:rPr>
          <w:spacing w:val="-2"/>
          <w:kern w:val="22"/>
          <w:lang w:val="en-GB"/>
        </w:rPr>
        <w:t xml:space="preserve"> per cent</w:t>
      </w:r>
      <w:r w:rsidR="00AC602C" w:rsidRPr="0008605C">
        <w:rPr>
          <w:spacing w:val="-2"/>
          <w:kern w:val="22"/>
          <w:lang w:val="en-GB"/>
        </w:rPr>
        <w:t xml:space="preserve"> of </w:t>
      </w:r>
      <w:r w:rsidRPr="0008605C">
        <w:rPr>
          <w:spacing w:val="-2"/>
          <w:kern w:val="22"/>
          <w:lang w:val="en-GB"/>
        </w:rPr>
        <w:t>engineers.</w:t>
      </w:r>
      <w:r w:rsidR="009A448A" w:rsidRPr="0008605C">
        <w:rPr>
          <w:spacing w:val="-2"/>
          <w:kern w:val="22"/>
          <w:lang w:val="en-GB"/>
        </w:rPr>
        <w:t xml:space="preserve"> </w:t>
      </w:r>
      <w:r w:rsidRPr="0008605C">
        <w:rPr>
          <w:spacing w:val="-2"/>
          <w:kern w:val="22"/>
          <w:lang w:val="en-GB"/>
        </w:rPr>
        <w:t>S</w:t>
      </w:r>
      <w:r w:rsidR="00AC602C" w:rsidRPr="0008605C">
        <w:rPr>
          <w:spacing w:val="-2"/>
          <w:kern w:val="22"/>
          <w:lang w:val="en-GB"/>
        </w:rPr>
        <w:t>hop</w:t>
      </w:r>
      <w:r w:rsidR="00A76B24" w:rsidRPr="0008605C">
        <w:rPr>
          <w:spacing w:val="-2"/>
          <w:kern w:val="22"/>
          <w:lang w:val="en-GB"/>
        </w:rPr>
        <w:t>-</w:t>
      </w:r>
      <w:r w:rsidR="00AC602C" w:rsidRPr="0008605C">
        <w:rPr>
          <w:spacing w:val="-2"/>
          <w:kern w:val="22"/>
          <w:lang w:val="en-GB"/>
        </w:rPr>
        <w:t xml:space="preserve">floor </w:t>
      </w:r>
      <w:r w:rsidRPr="0008605C">
        <w:rPr>
          <w:spacing w:val="-2"/>
          <w:kern w:val="22"/>
          <w:lang w:val="en-GB"/>
        </w:rPr>
        <w:t>employees</w:t>
      </w:r>
      <w:r w:rsidR="00AC602C" w:rsidRPr="0008605C">
        <w:rPr>
          <w:spacing w:val="-2"/>
          <w:kern w:val="22"/>
          <w:lang w:val="en-GB"/>
        </w:rPr>
        <w:t xml:space="preserve"> </w:t>
      </w:r>
      <w:r w:rsidRPr="0008605C">
        <w:rPr>
          <w:spacing w:val="-2"/>
          <w:kern w:val="22"/>
          <w:lang w:val="en-GB"/>
        </w:rPr>
        <w:t xml:space="preserve">had a </w:t>
      </w:r>
      <w:r w:rsidR="00AC602C" w:rsidRPr="0008605C">
        <w:rPr>
          <w:spacing w:val="-2"/>
          <w:kern w:val="22"/>
          <w:lang w:val="en-GB"/>
        </w:rPr>
        <w:t xml:space="preserve">salary </w:t>
      </w:r>
      <w:r w:rsidRPr="0008605C">
        <w:rPr>
          <w:spacing w:val="-2"/>
          <w:kern w:val="22"/>
          <w:lang w:val="en-GB"/>
        </w:rPr>
        <w:t>structure with</w:t>
      </w:r>
      <w:r w:rsidR="00AC602C" w:rsidRPr="0008605C">
        <w:rPr>
          <w:spacing w:val="-2"/>
          <w:kern w:val="22"/>
          <w:lang w:val="en-GB"/>
        </w:rPr>
        <w:t xml:space="preserve"> no variable components</w:t>
      </w:r>
      <w:r w:rsidR="001A5B3C" w:rsidRPr="0008605C">
        <w:rPr>
          <w:spacing w:val="-2"/>
          <w:kern w:val="22"/>
          <w:lang w:val="en-GB"/>
        </w:rPr>
        <w:t xml:space="preserve"> and</w:t>
      </w:r>
      <w:r w:rsidRPr="0008605C">
        <w:rPr>
          <w:spacing w:val="-2"/>
          <w:kern w:val="22"/>
          <w:lang w:val="en-GB"/>
        </w:rPr>
        <w:t xml:space="preserve"> were r</w:t>
      </w:r>
      <w:r w:rsidR="00AC602C" w:rsidRPr="0008605C">
        <w:rPr>
          <w:spacing w:val="-2"/>
          <w:kern w:val="22"/>
          <w:lang w:val="en-GB"/>
        </w:rPr>
        <w:t>ecruit</w:t>
      </w:r>
      <w:r w:rsidRPr="0008605C">
        <w:rPr>
          <w:spacing w:val="-2"/>
          <w:kern w:val="22"/>
          <w:lang w:val="en-GB"/>
        </w:rPr>
        <w:t>ed</w:t>
      </w:r>
      <w:r w:rsidR="00AC602C" w:rsidRPr="0008605C">
        <w:rPr>
          <w:spacing w:val="-2"/>
          <w:kern w:val="22"/>
          <w:lang w:val="en-GB"/>
        </w:rPr>
        <w:t xml:space="preserve"> mainly from the Industrial Training </w:t>
      </w:r>
      <w:r w:rsidR="00B41347" w:rsidRPr="0008605C">
        <w:rPr>
          <w:spacing w:val="-2"/>
          <w:kern w:val="22"/>
          <w:lang w:val="en-GB"/>
        </w:rPr>
        <w:t>Institute; new</w:t>
      </w:r>
      <w:r w:rsidR="00AC602C" w:rsidRPr="0008605C">
        <w:rPr>
          <w:spacing w:val="-2"/>
          <w:kern w:val="22"/>
          <w:lang w:val="en-GB"/>
        </w:rPr>
        <w:t xml:space="preserve"> recruits worked as trainees for two years </w:t>
      </w:r>
      <w:r w:rsidRPr="0008605C">
        <w:rPr>
          <w:spacing w:val="-2"/>
          <w:kern w:val="22"/>
          <w:lang w:val="en-GB"/>
        </w:rPr>
        <w:t>before</w:t>
      </w:r>
      <w:r w:rsidR="00AC602C" w:rsidRPr="0008605C">
        <w:rPr>
          <w:spacing w:val="-2"/>
          <w:kern w:val="22"/>
          <w:lang w:val="en-GB"/>
        </w:rPr>
        <w:t xml:space="preserve"> they were absorbed in</w:t>
      </w:r>
      <w:r w:rsidR="00C32F88">
        <w:rPr>
          <w:spacing w:val="-2"/>
          <w:kern w:val="22"/>
          <w:lang w:val="en-GB"/>
        </w:rPr>
        <w:t>to</w:t>
      </w:r>
      <w:r w:rsidR="00AC602C" w:rsidRPr="0008605C">
        <w:rPr>
          <w:spacing w:val="-2"/>
          <w:kern w:val="22"/>
          <w:lang w:val="en-GB"/>
        </w:rPr>
        <w:t xml:space="preserve"> the regular workforce (see Exhibit </w:t>
      </w:r>
      <w:r w:rsidR="00186F18" w:rsidRPr="0008605C">
        <w:rPr>
          <w:spacing w:val="-2"/>
          <w:kern w:val="22"/>
          <w:lang w:val="en-GB"/>
        </w:rPr>
        <w:t>4</w:t>
      </w:r>
      <w:r w:rsidR="00AC602C" w:rsidRPr="0008605C">
        <w:rPr>
          <w:spacing w:val="-2"/>
          <w:kern w:val="22"/>
          <w:lang w:val="en-GB"/>
        </w:rPr>
        <w:t>).</w:t>
      </w:r>
    </w:p>
    <w:p w14:paraId="32164CEC" w14:textId="77777777" w:rsidR="00FB4658" w:rsidRPr="00713C57" w:rsidRDefault="00FB4658" w:rsidP="00FB4658">
      <w:pPr>
        <w:pStyle w:val="BodyTextMain"/>
        <w:rPr>
          <w:lang w:val="en-GB"/>
        </w:rPr>
      </w:pPr>
    </w:p>
    <w:p w14:paraId="1C91B60E" w14:textId="445ABC42" w:rsidR="00AC602C" w:rsidRPr="00713C57" w:rsidRDefault="00AC602C" w:rsidP="00FB4658">
      <w:pPr>
        <w:pStyle w:val="BodyTextMain"/>
        <w:rPr>
          <w:lang w:val="en-GB"/>
        </w:rPr>
      </w:pPr>
      <w:proofErr w:type="spellStart"/>
      <w:r w:rsidRPr="00713C57">
        <w:rPr>
          <w:lang w:val="en-GB"/>
        </w:rPr>
        <w:t>PowerTech</w:t>
      </w:r>
      <w:proofErr w:type="spellEnd"/>
      <w:r w:rsidRPr="00713C57">
        <w:rPr>
          <w:lang w:val="en-GB"/>
        </w:rPr>
        <w:t xml:space="preserve"> India prided itself on being a worker-friendly workplace</w:t>
      </w:r>
      <w:r w:rsidR="00DE7B67" w:rsidRPr="00713C57">
        <w:rPr>
          <w:lang w:val="en-GB"/>
        </w:rPr>
        <w:t xml:space="preserve">, </w:t>
      </w:r>
      <w:r w:rsidRPr="00713C57">
        <w:rPr>
          <w:lang w:val="en-GB"/>
        </w:rPr>
        <w:t xml:space="preserve">striving to emerge as one of the best places to work in the industry. This was essential in order to retain </w:t>
      </w:r>
      <w:r w:rsidR="00C32F88">
        <w:rPr>
          <w:lang w:val="en-GB"/>
        </w:rPr>
        <w:t>a</w:t>
      </w:r>
      <w:r w:rsidRPr="00713C57">
        <w:rPr>
          <w:lang w:val="en-GB"/>
        </w:rPr>
        <w:t xml:space="preserve"> talent pool in a highly competitive industry</w:t>
      </w:r>
      <w:r w:rsidR="00415F0D" w:rsidRPr="00713C57">
        <w:rPr>
          <w:lang w:val="en-GB"/>
        </w:rPr>
        <w:t>,</w:t>
      </w:r>
      <w:r w:rsidRPr="00713C57">
        <w:rPr>
          <w:lang w:val="en-GB"/>
        </w:rPr>
        <w:t xml:space="preserve"> where attrition and workforce cannibalization </w:t>
      </w:r>
      <w:r w:rsidR="00C32F88">
        <w:rPr>
          <w:lang w:val="en-GB"/>
        </w:rPr>
        <w:t>were</w:t>
      </w:r>
      <w:r w:rsidRPr="00713C57">
        <w:rPr>
          <w:lang w:val="en-GB"/>
        </w:rPr>
        <w:t xml:space="preserve"> common. </w:t>
      </w:r>
      <w:r w:rsidR="00415F0D" w:rsidRPr="00713C57">
        <w:rPr>
          <w:lang w:val="en-GB"/>
        </w:rPr>
        <w:t>E</w:t>
      </w:r>
      <w:r w:rsidRPr="00713C57">
        <w:rPr>
          <w:lang w:val="en-GB"/>
        </w:rPr>
        <w:t xml:space="preserve">xemplary work policies were </w:t>
      </w:r>
      <w:r w:rsidR="00415F0D" w:rsidRPr="00713C57">
        <w:rPr>
          <w:lang w:val="en-GB"/>
        </w:rPr>
        <w:t xml:space="preserve">also </w:t>
      </w:r>
      <w:r w:rsidRPr="00713C57">
        <w:rPr>
          <w:lang w:val="en-GB"/>
        </w:rPr>
        <w:t>necessary to attract clients</w:t>
      </w:r>
      <w:r w:rsidR="00415F0D" w:rsidRPr="00713C57">
        <w:rPr>
          <w:lang w:val="en-GB"/>
        </w:rPr>
        <w:t>,</w:t>
      </w:r>
      <w:r w:rsidRPr="00713C57">
        <w:rPr>
          <w:lang w:val="en-GB"/>
        </w:rPr>
        <w:t xml:space="preserve"> who were themselves known for their employee-friendly culture. </w:t>
      </w:r>
      <w:proofErr w:type="spellStart"/>
      <w:r w:rsidRPr="00713C57">
        <w:rPr>
          <w:lang w:val="en-GB"/>
        </w:rPr>
        <w:t>PowerTech</w:t>
      </w:r>
      <w:proofErr w:type="spellEnd"/>
      <w:r w:rsidRPr="00713C57">
        <w:rPr>
          <w:lang w:val="en-GB"/>
        </w:rPr>
        <w:t xml:space="preserve"> kept its workforce updated through a series of training programs</w:t>
      </w:r>
      <w:r w:rsidR="00DE7B67" w:rsidRPr="00713C57">
        <w:rPr>
          <w:lang w:val="en-GB"/>
        </w:rPr>
        <w:t xml:space="preserve">, </w:t>
      </w:r>
      <w:r w:rsidRPr="00713C57">
        <w:rPr>
          <w:lang w:val="en-GB"/>
        </w:rPr>
        <w:t xml:space="preserve">ranging from skill development in core operations to </w:t>
      </w:r>
      <w:r w:rsidR="006709AC">
        <w:rPr>
          <w:lang w:val="en-GB"/>
        </w:rPr>
        <w:t>S</w:t>
      </w:r>
      <w:r w:rsidRPr="00713C57">
        <w:rPr>
          <w:lang w:val="en-GB"/>
        </w:rPr>
        <w:t xml:space="preserve">ix </w:t>
      </w:r>
      <w:r w:rsidR="006709AC">
        <w:rPr>
          <w:lang w:val="en-GB"/>
        </w:rPr>
        <w:t>S</w:t>
      </w:r>
      <w:r w:rsidRPr="00713C57">
        <w:rPr>
          <w:lang w:val="en-GB"/>
        </w:rPr>
        <w:t xml:space="preserve">igma quality management. These programs were run throughout the year </w:t>
      </w:r>
      <w:r w:rsidR="00415F0D" w:rsidRPr="00713C57">
        <w:rPr>
          <w:lang w:val="en-GB"/>
        </w:rPr>
        <w:t xml:space="preserve">and were available to </w:t>
      </w:r>
      <w:r w:rsidRPr="00713C57">
        <w:rPr>
          <w:lang w:val="en-GB"/>
        </w:rPr>
        <w:t xml:space="preserve">any employee who was </w:t>
      </w:r>
      <w:r w:rsidR="00415F0D" w:rsidRPr="00713C57">
        <w:rPr>
          <w:lang w:val="en-GB"/>
        </w:rPr>
        <w:t xml:space="preserve">not </w:t>
      </w:r>
      <w:r w:rsidRPr="00713C57">
        <w:rPr>
          <w:lang w:val="en-GB"/>
        </w:rPr>
        <w:t xml:space="preserve">currently </w:t>
      </w:r>
      <w:r w:rsidR="00415F0D" w:rsidRPr="00713C57">
        <w:rPr>
          <w:lang w:val="en-GB"/>
        </w:rPr>
        <w:t>working on</w:t>
      </w:r>
      <w:r w:rsidRPr="00713C57">
        <w:rPr>
          <w:lang w:val="en-GB"/>
        </w:rPr>
        <w:t xml:space="preserve"> a project. </w:t>
      </w:r>
    </w:p>
    <w:p w14:paraId="7247B1AA" w14:textId="77777777" w:rsidR="00AC602C" w:rsidRPr="00713C57" w:rsidRDefault="00AC602C" w:rsidP="00FB4658">
      <w:pPr>
        <w:pStyle w:val="BodyTextMain"/>
        <w:rPr>
          <w:lang w:val="en-GB"/>
        </w:rPr>
      </w:pPr>
    </w:p>
    <w:p w14:paraId="4377C204" w14:textId="268E9A9B" w:rsidR="00AC602C" w:rsidRPr="00713C57" w:rsidRDefault="00415F0D" w:rsidP="00885A2A">
      <w:pPr>
        <w:pStyle w:val="BodyTextMain"/>
        <w:outlineLvl w:val="0"/>
        <w:rPr>
          <w:lang w:val="en-GB"/>
        </w:rPr>
      </w:pPr>
      <w:r w:rsidRPr="00713C57">
        <w:rPr>
          <w:lang w:val="en-GB"/>
        </w:rPr>
        <w:t>T</w:t>
      </w:r>
      <w:r w:rsidR="00AC602C" w:rsidRPr="00713C57">
        <w:rPr>
          <w:lang w:val="en-GB"/>
        </w:rPr>
        <w:t xml:space="preserve">he </w:t>
      </w:r>
      <w:r w:rsidRPr="00713C57">
        <w:rPr>
          <w:lang w:val="en-GB"/>
        </w:rPr>
        <w:t>company’s m</w:t>
      </w:r>
      <w:r w:rsidR="00AC602C" w:rsidRPr="00713C57">
        <w:rPr>
          <w:lang w:val="en-GB"/>
        </w:rPr>
        <w:t xml:space="preserve">anaging </w:t>
      </w:r>
      <w:r w:rsidRPr="00713C57">
        <w:rPr>
          <w:lang w:val="en-GB"/>
        </w:rPr>
        <w:t>d</w:t>
      </w:r>
      <w:r w:rsidR="00AC602C" w:rsidRPr="00713C57">
        <w:rPr>
          <w:lang w:val="en-GB"/>
        </w:rPr>
        <w:t>irector, T</w:t>
      </w:r>
      <w:r w:rsidRPr="00713C57">
        <w:rPr>
          <w:lang w:val="en-GB"/>
        </w:rPr>
        <w:t>.</w:t>
      </w:r>
      <w:r w:rsidR="00AC602C" w:rsidRPr="00713C57">
        <w:rPr>
          <w:lang w:val="en-GB"/>
        </w:rPr>
        <w:t xml:space="preserve"> N</w:t>
      </w:r>
      <w:r w:rsidRPr="00713C57">
        <w:rPr>
          <w:lang w:val="en-GB"/>
        </w:rPr>
        <w:t>.</w:t>
      </w:r>
      <w:r w:rsidR="00AC602C" w:rsidRPr="00713C57">
        <w:rPr>
          <w:lang w:val="en-GB"/>
        </w:rPr>
        <w:t xml:space="preserve"> </w:t>
      </w:r>
      <w:proofErr w:type="spellStart"/>
      <w:r w:rsidR="00AC602C" w:rsidRPr="00713C57">
        <w:rPr>
          <w:lang w:val="en-GB"/>
        </w:rPr>
        <w:t>Prabhu</w:t>
      </w:r>
      <w:proofErr w:type="spellEnd"/>
      <w:r w:rsidR="00AC602C" w:rsidRPr="00713C57">
        <w:rPr>
          <w:lang w:val="en-GB"/>
        </w:rPr>
        <w:t>,</w:t>
      </w:r>
      <w:r w:rsidRPr="00713C57">
        <w:rPr>
          <w:lang w:val="en-GB"/>
        </w:rPr>
        <w:t xml:space="preserve"> explained the importance of retaining talent:</w:t>
      </w:r>
    </w:p>
    <w:p w14:paraId="645AE5A6" w14:textId="77777777" w:rsidR="00FB4658" w:rsidRPr="00713C57" w:rsidRDefault="00FB4658" w:rsidP="00FB4658">
      <w:pPr>
        <w:pStyle w:val="BodyTextMain"/>
        <w:rPr>
          <w:lang w:val="en-GB"/>
        </w:rPr>
      </w:pPr>
    </w:p>
    <w:p w14:paraId="0E28F51D" w14:textId="2928B7CE" w:rsidR="00AC602C" w:rsidRPr="00713C57" w:rsidRDefault="00AC602C" w:rsidP="00FB4658">
      <w:pPr>
        <w:pStyle w:val="BodyTextMain"/>
        <w:ind w:left="720"/>
        <w:rPr>
          <w:lang w:val="en-GB"/>
        </w:rPr>
      </w:pPr>
      <w:r w:rsidRPr="00713C57">
        <w:rPr>
          <w:lang w:val="en-GB"/>
        </w:rPr>
        <w:t>The manpower is our main resource to attract new projects, execute them well</w:t>
      </w:r>
      <w:r w:rsidR="006709AC">
        <w:rPr>
          <w:lang w:val="en-GB"/>
        </w:rPr>
        <w:t>,</w:t>
      </w:r>
      <w:r w:rsidRPr="00713C57">
        <w:rPr>
          <w:lang w:val="en-GB"/>
        </w:rPr>
        <w:t xml:space="preserve"> and help the firm survive in the long run. When projects are not running, we keep the workers engaged in training</w:t>
      </w:r>
      <w:r w:rsidR="00415F0D" w:rsidRPr="00713C57">
        <w:rPr>
          <w:lang w:val="en-GB"/>
        </w:rPr>
        <w:t>—</w:t>
      </w:r>
      <w:r w:rsidRPr="00713C57">
        <w:rPr>
          <w:lang w:val="en-GB"/>
        </w:rPr>
        <w:t>in the best practices around the globe</w:t>
      </w:r>
      <w:r w:rsidR="00415F0D" w:rsidRPr="00713C57">
        <w:rPr>
          <w:lang w:val="en-GB"/>
        </w:rPr>
        <w:t>—</w:t>
      </w:r>
      <w:r w:rsidRPr="00713C57">
        <w:rPr>
          <w:lang w:val="en-GB"/>
        </w:rPr>
        <w:t>and in handling the latest technology in the field. You need to build credibility to impress your client for a long</w:t>
      </w:r>
      <w:r w:rsidR="00415F0D" w:rsidRPr="00713C57">
        <w:rPr>
          <w:lang w:val="en-GB"/>
        </w:rPr>
        <w:t>-</w:t>
      </w:r>
      <w:r w:rsidRPr="00713C57">
        <w:rPr>
          <w:lang w:val="en-GB"/>
        </w:rPr>
        <w:t>term relationship. Even the smallest of workers play</w:t>
      </w:r>
      <w:r w:rsidR="006709AC">
        <w:rPr>
          <w:lang w:val="en-GB"/>
        </w:rPr>
        <w:t>s</w:t>
      </w:r>
      <w:r w:rsidRPr="00713C57">
        <w:rPr>
          <w:lang w:val="en-GB"/>
        </w:rPr>
        <w:t xml:space="preserve"> a role there.</w:t>
      </w:r>
    </w:p>
    <w:p w14:paraId="54500AE9" w14:textId="77777777" w:rsidR="00AC602C" w:rsidRPr="00713C57" w:rsidRDefault="00AC602C" w:rsidP="00820861">
      <w:pPr>
        <w:pStyle w:val="BodyTextMain"/>
        <w:rPr>
          <w:lang w:val="en-GB"/>
        </w:rPr>
      </w:pPr>
    </w:p>
    <w:p w14:paraId="1DBF8163" w14:textId="4D73C533" w:rsidR="00AC602C" w:rsidRPr="00713C57" w:rsidRDefault="00AC602C" w:rsidP="00FB4658">
      <w:pPr>
        <w:pStyle w:val="BodyTextMain"/>
        <w:rPr>
          <w:lang w:val="en-GB"/>
        </w:rPr>
      </w:pPr>
      <w:r w:rsidRPr="00713C57">
        <w:rPr>
          <w:lang w:val="en-GB"/>
        </w:rPr>
        <w:t xml:space="preserve">Deciding </w:t>
      </w:r>
      <w:r w:rsidR="00415F0D" w:rsidRPr="00713C57">
        <w:rPr>
          <w:lang w:val="en-GB"/>
        </w:rPr>
        <w:t xml:space="preserve">on </w:t>
      </w:r>
      <w:r w:rsidRPr="00713C57">
        <w:rPr>
          <w:lang w:val="en-GB"/>
        </w:rPr>
        <w:t>the optimal workforce for a project-based firm was not easy</w:t>
      </w:r>
      <w:r w:rsidR="00DE7B67" w:rsidRPr="00713C57">
        <w:rPr>
          <w:lang w:val="en-GB"/>
        </w:rPr>
        <w:t xml:space="preserve"> </w:t>
      </w:r>
      <w:r w:rsidR="00415F0D" w:rsidRPr="00713C57">
        <w:rPr>
          <w:lang w:val="en-GB"/>
        </w:rPr>
        <w:t>because</w:t>
      </w:r>
      <w:r w:rsidRPr="00713C57">
        <w:rPr>
          <w:lang w:val="en-GB"/>
        </w:rPr>
        <w:t xml:space="preserve"> the demands kept fluctuating.</w:t>
      </w:r>
      <w:r w:rsidRPr="00B41347">
        <w:rPr>
          <w:lang w:val="en-GB"/>
        </w:rPr>
        <w:t xml:space="preserve"> </w:t>
      </w:r>
      <w:proofErr w:type="spellStart"/>
      <w:r w:rsidRPr="00713C57">
        <w:rPr>
          <w:lang w:val="en-GB"/>
        </w:rPr>
        <w:t>PowerTech</w:t>
      </w:r>
      <w:proofErr w:type="spellEnd"/>
      <w:r w:rsidRPr="00713C57">
        <w:rPr>
          <w:lang w:val="en-GB"/>
        </w:rPr>
        <w:t xml:space="preserve"> India </w:t>
      </w:r>
      <w:r w:rsidR="00415F0D" w:rsidRPr="00713C57">
        <w:rPr>
          <w:lang w:val="en-GB"/>
        </w:rPr>
        <w:t>aimed</w:t>
      </w:r>
      <w:r w:rsidRPr="00713C57">
        <w:rPr>
          <w:lang w:val="en-GB"/>
        </w:rPr>
        <w:t xml:space="preserve"> to maintain a</w:t>
      </w:r>
      <w:r w:rsidR="00415F0D" w:rsidRPr="00713C57">
        <w:rPr>
          <w:lang w:val="en-GB"/>
        </w:rPr>
        <w:t xml:space="preserve"> ratio of 1 to 3 for</w:t>
      </w:r>
      <w:r w:rsidRPr="00713C57">
        <w:rPr>
          <w:lang w:val="en-GB"/>
        </w:rPr>
        <w:t xml:space="preserve"> engineer</w:t>
      </w:r>
      <w:r w:rsidR="00415F0D" w:rsidRPr="00713C57">
        <w:rPr>
          <w:lang w:val="en-GB"/>
        </w:rPr>
        <w:t>s</w:t>
      </w:r>
      <w:r w:rsidRPr="00713C57">
        <w:rPr>
          <w:lang w:val="en-GB"/>
        </w:rPr>
        <w:t xml:space="preserve"> to shop</w:t>
      </w:r>
      <w:r w:rsidR="00A76B24">
        <w:rPr>
          <w:lang w:val="en-GB"/>
        </w:rPr>
        <w:t>-</w:t>
      </w:r>
      <w:r w:rsidRPr="00713C57">
        <w:rPr>
          <w:lang w:val="en-GB"/>
        </w:rPr>
        <w:t xml:space="preserve">floor </w:t>
      </w:r>
      <w:r w:rsidR="00415F0D" w:rsidRPr="00713C57">
        <w:rPr>
          <w:lang w:val="en-GB"/>
        </w:rPr>
        <w:t>workers,</w:t>
      </w:r>
      <w:r w:rsidRPr="00713C57">
        <w:rPr>
          <w:lang w:val="en-GB"/>
        </w:rPr>
        <w:t xml:space="preserve"> with </w:t>
      </w:r>
      <w:r w:rsidR="00415F0D" w:rsidRPr="00713C57">
        <w:rPr>
          <w:lang w:val="en-GB"/>
        </w:rPr>
        <w:t xml:space="preserve">a </w:t>
      </w:r>
      <w:r w:rsidRPr="00713C57">
        <w:rPr>
          <w:lang w:val="en-GB"/>
        </w:rPr>
        <w:t>10</w:t>
      </w:r>
      <w:r w:rsidR="000731D0">
        <w:rPr>
          <w:lang w:val="en-GB"/>
        </w:rPr>
        <w:t>-per-</w:t>
      </w:r>
      <w:r w:rsidR="00FA5CD1" w:rsidRPr="00713C57">
        <w:rPr>
          <w:lang w:val="en-GB"/>
        </w:rPr>
        <w:t>cent</w:t>
      </w:r>
      <w:r w:rsidRPr="00713C57">
        <w:rPr>
          <w:lang w:val="en-GB"/>
        </w:rPr>
        <w:t xml:space="preserve"> buffer. </w:t>
      </w:r>
      <w:r w:rsidR="00415F0D" w:rsidRPr="00713C57">
        <w:rPr>
          <w:lang w:val="en-GB"/>
        </w:rPr>
        <w:t>T</w:t>
      </w:r>
      <w:r w:rsidRPr="00713C57">
        <w:rPr>
          <w:lang w:val="en-GB"/>
        </w:rPr>
        <w:t>he first four decades</w:t>
      </w:r>
      <w:r w:rsidR="00415F0D" w:rsidRPr="00713C57">
        <w:rPr>
          <w:lang w:val="en-GB"/>
        </w:rPr>
        <w:t xml:space="preserve"> were mainly focused on</w:t>
      </w:r>
      <w:r w:rsidRPr="00713C57">
        <w:rPr>
          <w:lang w:val="en-GB"/>
        </w:rPr>
        <w:t xml:space="preserve"> grow</w:t>
      </w:r>
      <w:r w:rsidR="00415F0D" w:rsidRPr="00713C57">
        <w:rPr>
          <w:lang w:val="en-GB"/>
        </w:rPr>
        <w:t>th</w:t>
      </w:r>
      <w:r w:rsidRPr="00713C57">
        <w:rPr>
          <w:lang w:val="en-GB"/>
        </w:rPr>
        <w:t xml:space="preserve"> through recruitment and retention of talented, skilled, and experienced </w:t>
      </w:r>
      <w:r w:rsidR="00415F0D" w:rsidRPr="00713C57">
        <w:rPr>
          <w:lang w:val="en-GB"/>
        </w:rPr>
        <w:t>workers</w:t>
      </w:r>
      <w:r w:rsidRPr="00713C57">
        <w:rPr>
          <w:lang w:val="en-GB"/>
        </w:rPr>
        <w:t xml:space="preserve">. To attract superior talent, it was necessary to </w:t>
      </w:r>
      <w:r w:rsidR="000731D0">
        <w:rPr>
          <w:lang w:val="en-GB"/>
        </w:rPr>
        <w:t>depict</w:t>
      </w:r>
      <w:r w:rsidRPr="00713C57">
        <w:rPr>
          <w:lang w:val="en-GB"/>
        </w:rPr>
        <w:t xml:space="preserve"> the workplace </w:t>
      </w:r>
      <w:r w:rsidR="00415F0D" w:rsidRPr="00713C57">
        <w:rPr>
          <w:lang w:val="en-GB"/>
        </w:rPr>
        <w:t>as a unique environment</w:t>
      </w:r>
      <w:r w:rsidR="001D52C5" w:rsidRPr="00713C57">
        <w:rPr>
          <w:lang w:val="en-GB"/>
        </w:rPr>
        <w:t xml:space="preserve">. </w:t>
      </w:r>
      <w:proofErr w:type="spellStart"/>
      <w:r w:rsidR="00584EB4">
        <w:rPr>
          <w:lang w:val="en-GB"/>
        </w:rPr>
        <w:t>PowerTech</w:t>
      </w:r>
      <w:proofErr w:type="spellEnd"/>
      <w:r w:rsidR="00584EB4">
        <w:rPr>
          <w:lang w:val="en-GB"/>
        </w:rPr>
        <w:t xml:space="preserve"> India effectively had around 300 workdays per year, and w</w:t>
      </w:r>
      <w:r w:rsidR="00584EB4" w:rsidRPr="00713C57">
        <w:rPr>
          <w:lang w:val="en-GB"/>
        </w:rPr>
        <w:t>ith</w:t>
      </w:r>
      <w:r w:rsidRPr="00713C57">
        <w:rPr>
          <w:lang w:val="en-GB"/>
        </w:rPr>
        <w:t xml:space="preserve"> a target of scheduling </w:t>
      </w:r>
      <w:r w:rsidR="00415F0D" w:rsidRPr="00713C57">
        <w:rPr>
          <w:lang w:val="en-GB"/>
        </w:rPr>
        <w:t>two</w:t>
      </w:r>
      <w:r w:rsidRPr="00713C57">
        <w:rPr>
          <w:lang w:val="en-GB"/>
        </w:rPr>
        <w:t xml:space="preserve"> hours of training for every </w:t>
      </w:r>
      <w:proofErr w:type="gramStart"/>
      <w:r w:rsidRPr="00713C57">
        <w:rPr>
          <w:lang w:val="en-GB"/>
        </w:rPr>
        <w:t xml:space="preserve">100 </w:t>
      </w:r>
      <w:r w:rsidR="001D52C5" w:rsidRPr="00713C57">
        <w:rPr>
          <w:lang w:val="en-GB"/>
        </w:rPr>
        <w:t>work</w:t>
      </w:r>
      <w:proofErr w:type="gramEnd"/>
      <w:r w:rsidR="001D52C5" w:rsidRPr="00713C57">
        <w:rPr>
          <w:lang w:val="en-GB"/>
        </w:rPr>
        <w:t xml:space="preserve"> </w:t>
      </w:r>
      <w:r w:rsidRPr="00713C57">
        <w:rPr>
          <w:lang w:val="en-GB"/>
        </w:rPr>
        <w:t>hours</w:t>
      </w:r>
      <w:r w:rsidR="001D52C5" w:rsidRPr="00713C57">
        <w:rPr>
          <w:lang w:val="en-GB"/>
        </w:rPr>
        <w:t xml:space="preserve">, </w:t>
      </w:r>
      <w:r w:rsidR="00584EB4">
        <w:rPr>
          <w:lang w:val="en-GB"/>
        </w:rPr>
        <w:t>it</w:t>
      </w:r>
      <w:r w:rsidR="001D52C5" w:rsidRPr="00713C57">
        <w:rPr>
          <w:lang w:val="en-GB"/>
        </w:rPr>
        <w:t xml:space="preserve"> was providing an average of</w:t>
      </w:r>
      <w:r w:rsidRPr="00713C57">
        <w:rPr>
          <w:lang w:val="en-GB"/>
        </w:rPr>
        <w:t xml:space="preserve"> 600 hours of training </w:t>
      </w:r>
      <w:r w:rsidR="001D52C5" w:rsidRPr="00713C57">
        <w:rPr>
          <w:lang w:val="en-GB"/>
        </w:rPr>
        <w:t>per year for each</w:t>
      </w:r>
      <w:r w:rsidRPr="00713C57">
        <w:rPr>
          <w:lang w:val="en-GB"/>
        </w:rPr>
        <w:t xml:space="preserve"> non-engineer employee. </w:t>
      </w:r>
      <w:r w:rsidR="001D52C5" w:rsidRPr="00713C57">
        <w:rPr>
          <w:lang w:val="en-GB"/>
        </w:rPr>
        <w:t>The</w:t>
      </w:r>
      <w:r w:rsidRPr="00713C57">
        <w:rPr>
          <w:lang w:val="en-GB"/>
        </w:rPr>
        <w:t xml:space="preserve"> absenteeism </w:t>
      </w:r>
      <w:r w:rsidR="001D52C5" w:rsidRPr="00713C57">
        <w:rPr>
          <w:lang w:val="en-GB"/>
        </w:rPr>
        <w:t>rate reached</w:t>
      </w:r>
      <w:r w:rsidRPr="00713C57">
        <w:rPr>
          <w:lang w:val="en-GB"/>
        </w:rPr>
        <w:t xml:space="preserve"> a low 2</w:t>
      </w:r>
      <w:r w:rsidR="00FA5CD1" w:rsidRPr="00713C57">
        <w:rPr>
          <w:lang w:val="en-GB"/>
        </w:rPr>
        <w:t xml:space="preserve"> per cent</w:t>
      </w:r>
      <w:r w:rsidRPr="00713C57">
        <w:rPr>
          <w:lang w:val="en-GB"/>
        </w:rPr>
        <w:t xml:space="preserve"> and the attrition rate for shop floor averaged about 30 </w:t>
      </w:r>
      <w:r w:rsidR="001D52C5" w:rsidRPr="00713C57">
        <w:rPr>
          <w:lang w:val="en-GB"/>
        </w:rPr>
        <w:t>workers</w:t>
      </w:r>
      <w:r w:rsidRPr="00713C57">
        <w:rPr>
          <w:lang w:val="en-GB"/>
        </w:rPr>
        <w:t xml:space="preserve"> per year. The</w:t>
      </w:r>
      <w:r w:rsidR="001D52C5" w:rsidRPr="00713C57">
        <w:rPr>
          <w:lang w:val="en-GB"/>
        </w:rPr>
        <w:t xml:space="preserve"> company avoided us</w:t>
      </w:r>
      <w:r w:rsidR="000731D0">
        <w:rPr>
          <w:lang w:val="en-GB"/>
        </w:rPr>
        <w:t>i</w:t>
      </w:r>
      <w:r w:rsidR="001D52C5" w:rsidRPr="00713C57">
        <w:rPr>
          <w:lang w:val="en-GB"/>
        </w:rPr>
        <w:t>ng a</w:t>
      </w:r>
      <w:r w:rsidRPr="00713C57">
        <w:rPr>
          <w:lang w:val="en-GB"/>
        </w:rPr>
        <w:t xml:space="preserve"> bench rate</w:t>
      </w:r>
      <w:r w:rsidR="001D52C5" w:rsidRPr="00713C57">
        <w:rPr>
          <w:lang w:val="en-GB"/>
        </w:rPr>
        <w:t xml:space="preserve"> for salary.</w:t>
      </w:r>
      <w:r w:rsidRPr="00713C57">
        <w:rPr>
          <w:lang w:val="en-GB"/>
        </w:rPr>
        <w:t xml:space="preserve"> </w:t>
      </w:r>
      <w:r w:rsidR="001D52C5" w:rsidRPr="00713C57">
        <w:rPr>
          <w:lang w:val="en-GB"/>
        </w:rPr>
        <w:t>Workers who were not assigned to</w:t>
      </w:r>
      <w:r w:rsidRPr="00713C57">
        <w:rPr>
          <w:lang w:val="en-GB"/>
        </w:rPr>
        <w:t xml:space="preserve"> a project were engaged in one of the </w:t>
      </w:r>
      <w:r w:rsidR="001D52C5" w:rsidRPr="00713C57">
        <w:rPr>
          <w:lang w:val="en-GB"/>
        </w:rPr>
        <w:t>20</w:t>
      </w:r>
      <w:r w:rsidRPr="00713C57">
        <w:rPr>
          <w:lang w:val="en-GB"/>
        </w:rPr>
        <w:t xml:space="preserve"> training programs </w:t>
      </w:r>
      <w:r w:rsidR="001D52C5" w:rsidRPr="00713C57">
        <w:rPr>
          <w:lang w:val="en-GB"/>
        </w:rPr>
        <w:t>provided</w:t>
      </w:r>
      <w:r w:rsidRPr="00713C57">
        <w:rPr>
          <w:lang w:val="en-GB"/>
        </w:rPr>
        <w:t xml:space="preserve"> at any given time</w:t>
      </w:r>
      <w:r w:rsidR="006709AC">
        <w:rPr>
          <w:lang w:val="en-GB"/>
        </w:rPr>
        <w:t xml:space="preserve">; these workers received </w:t>
      </w:r>
      <w:r w:rsidRPr="00713C57">
        <w:rPr>
          <w:lang w:val="en-GB"/>
        </w:rPr>
        <w:t>full pay</w:t>
      </w:r>
      <w:r w:rsidR="001D52C5" w:rsidRPr="00713C57">
        <w:rPr>
          <w:lang w:val="en-GB"/>
        </w:rPr>
        <w:t>, rather than</w:t>
      </w:r>
      <w:r w:rsidRPr="00713C57">
        <w:rPr>
          <w:lang w:val="en-GB"/>
        </w:rPr>
        <w:t xml:space="preserve"> the industry practice of providing </w:t>
      </w:r>
      <w:r w:rsidR="001D52C5" w:rsidRPr="00713C57">
        <w:rPr>
          <w:lang w:val="en-GB"/>
        </w:rPr>
        <w:t xml:space="preserve">a </w:t>
      </w:r>
      <w:r w:rsidRPr="00713C57">
        <w:rPr>
          <w:lang w:val="en-GB"/>
        </w:rPr>
        <w:t>bench rate of 75</w:t>
      </w:r>
      <w:r w:rsidR="00FA5CD1" w:rsidRPr="00713C57">
        <w:rPr>
          <w:lang w:val="en-GB"/>
        </w:rPr>
        <w:t xml:space="preserve"> per cent</w:t>
      </w:r>
      <w:r w:rsidRPr="00713C57">
        <w:rPr>
          <w:lang w:val="en-GB"/>
        </w:rPr>
        <w:t xml:space="preserve"> of </w:t>
      </w:r>
      <w:r w:rsidR="00865E22" w:rsidRPr="00713C57">
        <w:rPr>
          <w:lang w:val="en-GB"/>
        </w:rPr>
        <w:t xml:space="preserve">the </w:t>
      </w:r>
      <w:r w:rsidRPr="00713C57">
        <w:rPr>
          <w:lang w:val="en-GB"/>
        </w:rPr>
        <w:t>regular wage. The training increased average efficiency and productivity rates by 32.7</w:t>
      </w:r>
      <w:r w:rsidR="00FA5CD1" w:rsidRPr="00713C57">
        <w:rPr>
          <w:lang w:val="en-GB"/>
        </w:rPr>
        <w:t xml:space="preserve"> per cent</w:t>
      </w:r>
      <w:r w:rsidRPr="00713C57">
        <w:rPr>
          <w:lang w:val="en-GB"/>
        </w:rPr>
        <w:t>. The feedback f</w:t>
      </w:r>
      <w:r w:rsidR="00865E22" w:rsidRPr="00713C57">
        <w:rPr>
          <w:lang w:val="en-GB"/>
        </w:rPr>
        <w:t>rom</w:t>
      </w:r>
      <w:r w:rsidRPr="00713C57">
        <w:rPr>
          <w:lang w:val="en-GB"/>
        </w:rPr>
        <w:t xml:space="preserve"> workers </w:t>
      </w:r>
      <w:r w:rsidR="00865E22" w:rsidRPr="00713C57">
        <w:rPr>
          <w:lang w:val="en-GB"/>
        </w:rPr>
        <w:t>was</w:t>
      </w:r>
      <w:r w:rsidRPr="00713C57">
        <w:rPr>
          <w:lang w:val="en-GB"/>
        </w:rPr>
        <w:t xml:space="preserve"> highly positive</w:t>
      </w:r>
      <w:r w:rsidR="00865E22" w:rsidRPr="00713C57">
        <w:rPr>
          <w:lang w:val="en-GB"/>
        </w:rPr>
        <w:t>, as confirmed by one</w:t>
      </w:r>
      <w:r w:rsidRPr="00713C57">
        <w:rPr>
          <w:lang w:val="en-GB"/>
        </w:rPr>
        <w:t xml:space="preserve"> employee</w:t>
      </w:r>
      <w:r w:rsidR="00865E22" w:rsidRPr="00713C57">
        <w:rPr>
          <w:lang w:val="en-GB"/>
        </w:rPr>
        <w:t>:</w:t>
      </w:r>
    </w:p>
    <w:p w14:paraId="56D3664A" w14:textId="77777777" w:rsidR="00AC602C" w:rsidRPr="00713C57" w:rsidRDefault="00AC602C" w:rsidP="00FB4658">
      <w:pPr>
        <w:pStyle w:val="BodyTextMain"/>
        <w:rPr>
          <w:lang w:val="en-GB"/>
        </w:rPr>
      </w:pPr>
    </w:p>
    <w:p w14:paraId="07080EFC" w14:textId="56D6BE64" w:rsidR="00AC602C" w:rsidRPr="00713C57" w:rsidRDefault="00AC602C" w:rsidP="00A07C14">
      <w:pPr>
        <w:pStyle w:val="BodyTextMain"/>
        <w:ind w:left="720"/>
        <w:rPr>
          <w:lang w:val="en-GB"/>
        </w:rPr>
      </w:pPr>
      <w:r w:rsidRPr="00713C57">
        <w:rPr>
          <w:lang w:val="en-GB"/>
        </w:rPr>
        <w:t xml:space="preserve">Thanks to the training and skill building exercises, we are familiar with terms like </w:t>
      </w:r>
      <w:r w:rsidR="006709AC">
        <w:rPr>
          <w:lang w:val="en-GB"/>
        </w:rPr>
        <w:t>S</w:t>
      </w:r>
      <w:r w:rsidRPr="00713C57">
        <w:rPr>
          <w:lang w:val="en-GB"/>
        </w:rPr>
        <w:t xml:space="preserve">ix </w:t>
      </w:r>
      <w:r w:rsidR="006709AC">
        <w:rPr>
          <w:lang w:val="en-GB"/>
        </w:rPr>
        <w:t>S</w:t>
      </w:r>
      <w:r w:rsidRPr="00713C57">
        <w:rPr>
          <w:lang w:val="en-GB"/>
        </w:rPr>
        <w:t>igma, kaizen</w:t>
      </w:r>
      <w:r w:rsidR="00865E22" w:rsidRPr="00713C57">
        <w:rPr>
          <w:lang w:val="en-GB"/>
        </w:rPr>
        <w:t>,</w:t>
      </w:r>
      <w:r w:rsidRPr="00713C57">
        <w:rPr>
          <w:lang w:val="en-GB"/>
        </w:rPr>
        <w:t xml:space="preserve"> and SAP</w:t>
      </w:r>
      <w:r w:rsidR="00F57F4C">
        <w:rPr>
          <w:lang w:val="en-GB"/>
        </w:rPr>
        <w:t xml:space="preserve"> [s</w:t>
      </w:r>
      <w:r w:rsidR="00F57F4C" w:rsidRPr="00F57F4C">
        <w:rPr>
          <w:lang w:val="en-GB"/>
        </w:rPr>
        <w:t xml:space="preserve">ystem </w:t>
      </w:r>
      <w:r w:rsidR="00F57F4C">
        <w:rPr>
          <w:lang w:val="en-GB"/>
        </w:rPr>
        <w:t>a</w:t>
      </w:r>
      <w:r w:rsidR="00F57F4C" w:rsidRPr="00F57F4C">
        <w:rPr>
          <w:lang w:val="en-GB"/>
        </w:rPr>
        <w:t xml:space="preserve">pplications and </w:t>
      </w:r>
      <w:r w:rsidR="00F57F4C">
        <w:rPr>
          <w:lang w:val="en-GB"/>
        </w:rPr>
        <w:t>p</w:t>
      </w:r>
      <w:r w:rsidR="00F57F4C" w:rsidRPr="00F57F4C">
        <w:rPr>
          <w:lang w:val="en-GB"/>
        </w:rPr>
        <w:t>roducts</w:t>
      </w:r>
      <w:r w:rsidR="00F57F4C">
        <w:rPr>
          <w:lang w:val="en-GB"/>
        </w:rPr>
        <w:t>]</w:t>
      </w:r>
      <w:r w:rsidRPr="00713C57">
        <w:rPr>
          <w:lang w:val="en-GB"/>
        </w:rPr>
        <w:t>. It makes me feel enriched as a professional when we discuss issues with our clients on the shop floor</w:t>
      </w:r>
      <w:r w:rsidR="00A07C14" w:rsidRPr="00713C57">
        <w:rPr>
          <w:lang w:val="en-GB"/>
        </w:rPr>
        <w:t>.</w:t>
      </w:r>
    </w:p>
    <w:p w14:paraId="5B3394D0" w14:textId="1CCA00A5" w:rsidR="00AC602C" w:rsidRDefault="00AC602C" w:rsidP="00A07C14">
      <w:pPr>
        <w:pStyle w:val="BodyTextMain"/>
        <w:rPr>
          <w:lang w:val="en-GB"/>
        </w:rPr>
      </w:pPr>
    </w:p>
    <w:p w14:paraId="0C8789D2" w14:textId="77777777" w:rsidR="006B6A09" w:rsidRPr="00713C57" w:rsidRDefault="006B6A09" w:rsidP="00A07C14">
      <w:pPr>
        <w:pStyle w:val="BodyTextMain"/>
        <w:rPr>
          <w:lang w:val="en-GB"/>
        </w:rPr>
      </w:pPr>
    </w:p>
    <w:p w14:paraId="2280B937" w14:textId="6039A592" w:rsidR="00AC602C" w:rsidRPr="00713C57" w:rsidRDefault="00AC602C" w:rsidP="0008605C">
      <w:pPr>
        <w:pStyle w:val="Casehead1"/>
        <w:keepNext/>
        <w:outlineLvl w:val="0"/>
        <w:rPr>
          <w:lang w:val="en-GB"/>
        </w:rPr>
      </w:pPr>
      <w:r w:rsidRPr="00713C57">
        <w:rPr>
          <w:lang w:val="en-GB"/>
        </w:rPr>
        <w:t>MEETING WITH THE MANAGING DIRECTOR</w:t>
      </w:r>
    </w:p>
    <w:p w14:paraId="3F4E41CE" w14:textId="77777777" w:rsidR="00A07C14" w:rsidRPr="00713C57" w:rsidRDefault="00A07C14" w:rsidP="00FB4658">
      <w:pPr>
        <w:pStyle w:val="BodyTextMain"/>
        <w:rPr>
          <w:lang w:val="en-GB"/>
        </w:rPr>
      </w:pPr>
    </w:p>
    <w:p w14:paraId="383F58F9" w14:textId="67F4FE46" w:rsidR="00AC602C" w:rsidRPr="00713C57" w:rsidRDefault="00056FB0" w:rsidP="00FB4658">
      <w:pPr>
        <w:pStyle w:val="BodyTextMain"/>
        <w:rPr>
          <w:lang w:val="en-GB"/>
        </w:rPr>
      </w:pPr>
      <w:proofErr w:type="spellStart"/>
      <w:r w:rsidRPr="00713C57">
        <w:rPr>
          <w:lang w:val="en-GB"/>
        </w:rPr>
        <w:t>PowerTech</w:t>
      </w:r>
      <w:proofErr w:type="spellEnd"/>
      <w:r w:rsidRPr="00713C57">
        <w:rPr>
          <w:lang w:val="en-GB"/>
        </w:rPr>
        <w:t xml:space="preserve"> India’s managing director</w:t>
      </w:r>
      <w:r w:rsidR="00AC602C" w:rsidRPr="00713C57">
        <w:rPr>
          <w:lang w:val="en-GB"/>
        </w:rPr>
        <w:t xml:space="preserve"> was precise in his demands from the core team of experts. Market forecast agencies ha</w:t>
      </w:r>
      <w:r w:rsidRPr="00713C57">
        <w:rPr>
          <w:lang w:val="en-GB"/>
        </w:rPr>
        <w:t>d</w:t>
      </w:r>
      <w:r w:rsidR="00AC602C" w:rsidRPr="00713C57">
        <w:rPr>
          <w:lang w:val="en-GB"/>
        </w:rPr>
        <w:t xml:space="preserve"> painted a rosy picture for the power sector</w:t>
      </w:r>
      <w:r w:rsidRPr="00713C57">
        <w:rPr>
          <w:lang w:val="en-GB"/>
        </w:rPr>
        <w:t>,</w:t>
      </w:r>
      <w:r w:rsidR="00AC602C" w:rsidRPr="00713C57">
        <w:rPr>
          <w:lang w:val="en-GB"/>
        </w:rPr>
        <w:t xml:space="preserve"> with a possible foreign direct investment of </w:t>
      </w:r>
      <w:r w:rsidRPr="00713C57">
        <w:rPr>
          <w:rFonts w:ascii="Tahoma" w:hAnsi="Tahoma" w:cs="Tahoma"/>
          <w:lang w:val="en-GB"/>
        </w:rPr>
        <w:t>₹</w:t>
      </w:r>
      <w:r w:rsidR="00AC602C" w:rsidRPr="00713C57">
        <w:rPr>
          <w:lang w:val="en-GB"/>
        </w:rPr>
        <w:t xml:space="preserve">13 trillion in fiscal year </w:t>
      </w:r>
      <w:r w:rsidRPr="00713C57">
        <w:rPr>
          <w:lang w:val="en-GB"/>
        </w:rPr>
        <w:t xml:space="preserve">(FY) </w:t>
      </w:r>
      <w:r w:rsidR="00AC602C" w:rsidRPr="00713C57">
        <w:rPr>
          <w:lang w:val="en-GB"/>
        </w:rPr>
        <w:t>2013. Opportunities for public</w:t>
      </w:r>
      <w:r w:rsidRPr="00713C57">
        <w:rPr>
          <w:lang w:val="en-GB"/>
        </w:rPr>
        <w:t>–</w:t>
      </w:r>
      <w:r w:rsidR="00AC602C" w:rsidRPr="00713C57">
        <w:rPr>
          <w:lang w:val="en-GB"/>
        </w:rPr>
        <w:t>private partnerships ha</w:t>
      </w:r>
      <w:r w:rsidRPr="00713C57">
        <w:rPr>
          <w:lang w:val="en-GB"/>
        </w:rPr>
        <w:t>d</w:t>
      </w:r>
      <w:r w:rsidR="00AC602C" w:rsidRPr="00713C57">
        <w:rPr>
          <w:lang w:val="en-GB"/>
        </w:rPr>
        <w:t xml:space="preserve"> also opened up considerably</w:t>
      </w:r>
      <w:r w:rsidRPr="00713C57">
        <w:rPr>
          <w:lang w:val="en-GB"/>
        </w:rPr>
        <w:t>,</w:t>
      </w:r>
      <w:r w:rsidR="00AC602C" w:rsidRPr="00713C57">
        <w:rPr>
          <w:lang w:val="en-GB"/>
        </w:rPr>
        <w:t xml:space="preserve"> with renewed focus on rural electrification in the pre-election year. However, the economy </w:t>
      </w:r>
      <w:r w:rsidRPr="00713C57">
        <w:rPr>
          <w:lang w:val="en-GB"/>
        </w:rPr>
        <w:t xml:space="preserve">had experienced a drop in the growth rate </w:t>
      </w:r>
      <w:r w:rsidR="00AC602C" w:rsidRPr="00713C57">
        <w:rPr>
          <w:lang w:val="en-GB"/>
        </w:rPr>
        <w:t>from 6.7</w:t>
      </w:r>
      <w:r w:rsidR="00FA5CD1" w:rsidRPr="00713C57">
        <w:rPr>
          <w:lang w:val="en-GB"/>
        </w:rPr>
        <w:t xml:space="preserve"> per cent</w:t>
      </w:r>
      <w:r w:rsidR="00AC602C" w:rsidRPr="00713C57">
        <w:rPr>
          <w:lang w:val="en-GB"/>
        </w:rPr>
        <w:t xml:space="preserve"> in </w:t>
      </w:r>
      <w:r w:rsidR="00DE7B67" w:rsidRPr="00713C57">
        <w:rPr>
          <w:lang w:val="en-GB"/>
        </w:rPr>
        <w:t>FY</w:t>
      </w:r>
      <w:r w:rsidR="00F57F4C">
        <w:rPr>
          <w:lang w:val="en-GB"/>
        </w:rPr>
        <w:t xml:space="preserve"> </w:t>
      </w:r>
      <w:r w:rsidR="00AC602C" w:rsidRPr="00713C57">
        <w:rPr>
          <w:lang w:val="en-GB"/>
        </w:rPr>
        <w:t>2008</w:t>
      </w:r>
      <w:r w:rsidR="00DE7B67" w:rsidRPr="00713C57">
        <w:rPr>
          <w:lang w:val="en-GB"/>
        </w:rPr>
        <w:t>/</w:t>
      </w:r>
      <w:r w:rsidR="00AC602C" w:rsidRPr="00713C57">
        <w:rPr>
          <w:lang w:val="en-GB"/>
        </w:rPr>
        <w:t>09 to 6.5</w:t>
      </w:r>
      <w:r w:rsidR="00FA5CD1" w:rsidRPr="00713C57">
        <w:rPr>
          <w:lang w:val="en-GB"/>
        </w:rPr>
        <w:t xml:space="preserve"> per cent</w:t>
      </w:r>
      <w:r w:rsidR="00AC602C" w:rsidRPr="00713C57">
        <w:rPr>
          <w:lang w:val="en-GB"/>
        </w:rPr>
        <w:t xml:space="preserve"> in </w:t>
      </w:r>
      <w:r w:rsidRPr="00713C57">
        <w:rPr>
          <w:lang w:val="en-GB"/>
        </w:rPr>
        <w:t>FY</w:t>
      </w:r>
      <w:r w:rsidR="00F57F4C">
        <w:rPr>
          <w:lang w:val="en-GB"/>
        </w:rPr>
        <w:t xml:space="preserve"> </w:t>
      </w:r>
      <w:r w:rsidR="00AC602C" w:rsidRPr="00713C57">
        <w:rPr>
          <w:lang w:val="en-GB"/>
        </w:rPr>
        <w:t>2011</w:t>
      </w:r>
      <w:r w:rsidRPr="00713C57">
        <w:rPr>
          <w:lang w:val="en-GB"/>
        </w:rPr>
        <w:t>/</w:t>
      </w:r>
      <w:r w:rsidR="00AC602C" w:rsidRPr="00713C57">
        <w:rPr>
          <w:lang w:val="en-GB"/>
        </w:rPr>
        <w:t>12</w:t>
      </w:r>
      <w:r w:rsidRPr="00713C57">
        <w:rPr>
          <w:lang w:val="en-GB"/>
        </w:rPr>
        <w:t>,</w:t>
      </w:r>
      <w:r w:rsidR="00AC602C" w:rsidRPr="00713C57">
        <w:rPr>
          <w:lang w:val="en-GB"/>
        </w:rPr>
        <w:t xml:space="preserve"> projected by the government to </w:t>
      </w:r>
      <w:r w:rsidRPr="00713C57">
        <w:rPr>
          <w:lang w:val="en-GB"/>
        </w:rPr>
        <w:t xml:space="preserve">drop </w:t>
      </w:r>
      <w:r w:rsidR="00AC602C" w:rsidRPr="00713C57">
        <w:rPr>
          <w:lang w:val="en-GB"/>
        </w:rPr>
        <w:t>further to 5.9</w:t>
      </w:r>
      <w:r w:rsidR="00FA5CD1" w:rsidRPr="00713C57">
        <w:rPr>
          <w:lang w:val="en-GB"/>
        </w:rPr>
        <w:t xml:space="preserve"> per cent</w:t>
      </w:r>
      <w:r w:rsidR="00AC602C" w:rsidRPr="00713C57">
        <w:rPr>
          <w:lang w:val="en-GB"/>
        </w:rPr>
        <w:t xml:space="preserve">. </w:t>
      </w:r>
    </w:p>
    <w:p w14:paraId="714519D4" w14:textId="77777777" w:rsidR="00DE7B67" w:rsidRPr="00713C57" w:rsidRDefault="00DE7B67" w:rsidP="00FB4658">
      <w:pPr>
        <w:pStyle w:val="BodyTextMain"/>
        <w:rPr>
          <w:lang w:val="en-GB"/>
        </w:rPr>
      </w:pPr>
    </w:p>
    <w:p w14:paraId="02FCBDE6" w14:textId="6D611DE6" w:rsidR="00AC602C" w:rsidRPr="00713C57" w:rsidRDefault="00AC602C" w:rsidP="00FB4658">
      <w:pPr>
        <w:pStyle w:val="BodyTextMain"/>
        <w:rPr>
          <w:lang w:val="en-GB"/>
        </w:rPr>
      </w:pPr>
      <w:r w:rsidRPr="00713C57">
        <w:rPr>
          <w:lang w:val="en-GB"/>
        </w:rPr>
        <w:t xml:space="preserve">The </w:t>
      </w:r>
      <w:r w:rsidR="00056FB0" w:rsidRPr="00713C57">
        <w:rPr>
          <w:lang w:val="en-GB"/>
        </w:rPr>
        <w:t>low</w:t>
      </w:r>
      <w:r w:rsidRPr="00713C57">
        <w:rPr>
          <w:lang w:val="en-GB"/>
        </w:rPr>
        <w:t xml:space="preserve"> growth rate </w:t>
      </w:r>
      <w:r w:rsidR="00871416" w:rsidRPr="00713C57">
        <w:rPr>
          <w:lang w:val="en-GB"/>
        </w:rPr>
        <w:t xml:space="preserve">in the economy </w:t>
      </w:r>
      <w:r w:rsidRPr="00713C57">
        <w:rPr>
          <w:lang w:val="en-GB"/>
        </w:rPr>
        <w:t xml:space="preserve">had led to a sharp decline in the industrial growth rate during </w:t>
      </w:r>
      <w:r w:rsidR="00871416" w:rsidRPr="00713C57">
        <w:rPr>
          <w:lang w:val="en-GB"/>
        </w:rPr>
        <w:t>FY</w:t>
      </w:r>
      <w:r w:rsidR="00F57F4C">
        <w:rPr>
          <w:lang w:val="en-GB"/>
        </w:rPr>
        <w:t xml:space="preserve"> </w:t>
      </w:r>
      <w:r w:rsidRPr="00713C57">
        <w:rPr>
          <w:lang w:val="en-GB"/>
        </w:rPr>
        <w:t>2011</w:t>
      </w:r>
      <w:r w:rsidR="00871416" w:rsidRPr="00713C57">
        <w:rPr>
          <w:lang w:val="en-GB"/>
        </w:rPr>
        <w:t>/</w:t>
      </w:r>
      <w:r w:rsidRPr="00713C57">
        <w:rPr>
          <w:lang w:val="en-GB"/>
        </w:rPr>
        <w:t>12</w:t>
      </w:r>
      <w:r w:rsidR="00871416" w:rsidRPr="00713C57">
        <w:rPr>
          <w:lang w:val="en-GB"/>
        </w:rPr>
        <w:t>, which</w:t>
      </w:r>
      <w:r w:rsidRPr="00713C57">
        <w:rPr>
          <w:lang w:val="en-GB"/>
        </w:rPr>
        <w:t xml:space="preserve"> had reached a three-year low at 4.4</w:t>
      </w:r>
      <w:r w:rsidR="00FA5CD1" w:rsidRPr="00713C57">
        <w:rPr>
          <w:lang w:val="en-GB"/>
        </w:rPr>
        <w:t xml:space="preserve"> per cent</w:t>
      </w:r>
      <w:r w:rsidRPr="00713C57">
        <w:rPr>
          <w:lang w:val="en-GB"/>
        </w:rPr>
        <w:t xml:space="preserve">. The slowdown in the core industries was </w:t>
      </w:r>
      <w:r w:rsidR="00871416" w:rsidRPr="00713C57">
        <w:rPr>
          <w:lang w:val="en-GB"/>
        </w:rPr>
        <w:t>threatening to affect</w:t>
      </w:r>
      <w:r w:rsidRPr="00713C57">
        <w:rPr>
          <w:lang w:val="en-GB"/>
        </w:rPr>
        <w:t xml:space="preserve"> the complementary industry of power generation and distribution. Already there was a fall in the number of projects</w:t>
      </w:r>
      <w:r w:rsidR="00C32F88">
        <w:rPr>
          <w:lang w:val="en-GB"/>
        </w:rPr>
        <w:t>,</w:t>
      </w:r>
      <w:r w:rsidRPr="00713C57">
        <w:rPr>
          <w:lang w:val="en-GB"/>
        </w:rPr>
        <w:t xml:space="preserve"> leading to increased competition and lower bids from power engineering companies. Added to this was the </w:t>
      </w:r>
      <w:r w:rsidR="00644200" w:rsidRPr="00713C57">
        <w:rPr>
          <w:lang w:val="en-GB"/>
        </w:rPr>
        <w:t xml:space="preserve">controversy known as the </w:t>
      </w:r>
      <w:r w:rsidRPr="00713C57">
        <w:rPr>
          <w:lang w:val="en-GB"/>
        </w:rPr>
        <w:t>coal scam</w:t>
      </w:r>
      <w:r w:rsidR="00644200" w:rsidRPr="00713C57">
        <w:rPr>
          <w:lang w:val="en-GB"/>
        </w:rPr>
        <w:t>,</w:t>
      </w:r>
      <w:r w:rsidR="00644200" w:rsidRPr="00713C57">
        <w:rPr>
          <w:rStyle w:val="FootnoteReference"/>
          <w:lang w:val="en-GB"/>
        </w:rPr>
        <w:footnoteReference w:id="4"/>
      </w:r>
      <w:r w:rsidRPr="00713C57">
        <w:rPr>
          <w:lang w:val="en-GB"/>
        </w:rPr>
        <w:t xml:space="preserve"> </w:t>
      </w:r>
      <w:r w:rsidR="00644200" w:rsidRPr="00713C57">
        <w:rPr>
          <w:lang w:val="en-GB"/>
        </w:rPr>
        <w:t>which reduced</w:t>
      </w:r>
      <w:r w:rsidRPr="00713C57">
        <w:rPr>
          <w:lang w:val="en-GB"/>
        </w:rPr>
        <w:t xml:space="preserve"> interest among investors for such projects.</w:t>
      </w:r>
    </w:p>
    <w:p w14:paraId="350DD8FA" w14:textId="77777777" w:rsidR="00AC602C" w:rsidRPr="00713C57" w:rsidRDefault="00AC602C" w:rsidP="00FB4658">
      <w:pPr>
        <w:pStyle w:val="BodyTextMain"/>
        <w:rPr>
          <w:lang w:val="en-GB"/>
        </w:rPr>
      </w:pPr>
    </w:p>
    <w:p w14:paraId="6F49C00B" w14:textId="44EC2A34" w:rsidR="00AC602C" w:rsidRPr="00713C57" w:rsidRDefault="00AC602C" w:rsidP="00FB4658">
      <w:pPr>
        <w:pStyle w:val="BodyTextMain"/>
        <w:rPr>
          <w:lang w:val="en-GB"/>
        </w:rPr>
      </w:pPr>
      <w:proofErr w:type="spellStart"/>
      <w:r w:rsidRPr="00713C57">
        <w:rPr>
          <w:lang w:val="en-GB"/>
        </w:rPr>
        <w:t>PowerTech</w:t>
      </w:r>
      <w:proofErr w:type="spellEnd"/>
      <w:r w:rsidRPr="00713C57">
        <w:rPr>
          <w:lang w:val="en-GB"/>
        </w:rPr>
        <w:t xml:space="preserve"> India was facing the brunt of the situation. Its average income from projects </w:t>
      </w:r>
      <w:r w:rsidR="002753E6" w:rsidRPr="00713C57">
        <w:rPr>
          <w:lang w:val="en-GB"/>
        </w:rPr>
        <w:t>had fallen</w:t>
      </w:r>
      <w:r w:rsidRPr="00713C57">
        <w:rPr>
          <w:lang w:val="en-GB"/>
        </w:rPr>
        <w:t xml:space="preserve"> by 10.2</w:t>
      </w:r>
      <w:r w:rsidR="00FA5CD1" w:rsidRPr="00713C57">
        <w:rPr>
          <w:lang w:val="en-GB"/>
        </w:rPr>
        <w:t xml:space="preserve"> per cent</w:t>
      </w:r>
      <w:r w:rsidRPr="00713C57">
        <w:rPr>
          <w:lang w:val="en-GB"/>
        </w:rPr>
        <w:t xml:space="preserve"> in the previous fiscal year. Almost 90</w:t>
      </w:r>
      <w:r w:rsidR="00FA5CD1" w:rsidRPr="00713C57">
        <w:rPr>
          <w:lang w:val="en-GB"/>
        </w:rPr>
        <w:t xml:space="preserve"> per cent</w:t>
      </w:r>
      <w:r w:rsidRPr="00713C57">
        <w:rPr>
          <w:lang w:val="en-GB"/>
        </w:rPr>
        <w:t xml:space="preserve"> of its income was coming from its top eight clients</w:t>
      </w:r>
      <w:r w:rsidR="002753E6" w:rsidRPr="00713C57">
        <w:rPr>
          <w:lang w:val="en-GB"/>
        </w:rPr>
        <w:t>,</w:t>
      </w:r>
      <w:r w:rsidRPr="00713C57">
        <w:rPr>
          <w:lang w:val="en-GB"/>
        </w:rPr>
        <w:t xml:space="preserve"> leaving little </w:t>
      </w:r>
      <w:r w:rsidR="002753E6" w:rsidRPr="00713C57">
        <w:rPr>
          <w:lang w:val="en-GB"/>
        </w:rPr>
        <w:t>escape</w:t>
      </w:r>
      <w:r w:rsidRPr="00713C57">
        <w:rPr>
          <w:lang w:val="en-GB"/>
        </w:rPr>
        <w:t xml:space="preserve"> in case any </w:t>
      </w:r>
      <w:r w:rsidR="002753E6" w:rsidRPr="00713C57">
        <w:rPr>
          <w:lang w:val="en-GB"/>
        </w:rPr>
        <w:t>current</w:t>
      </w:r>
      <w:r w:rsidRPr="00713C57">
        <w:rPr>
          <w:lang w:val="en-GB"/>
        </w:rPr>
        <w:t xml:space="preserve"> projects</w:t>
      </w:r>
      <w:r w:rsidR="002753E6" w:rsidRPr="00713C57">
        <w:rPr>
          <w:lang w:val="en-GB"/>
        </w:rPr>
        <w:t xml:space="preserve"> were to close</w:t>
      </w:r>
      <w:r w:rsidRPr="00713C57">
        <w:rPr>
          <w:lang w:val="en-GB"/>
        </w:rPr>
        <w:t xml:space="preserve">. Nevertheless, the core team agreed that opportunities </w:t>
      </w:r>
      <w:r w:rsidR="002753E6" w:rsidRPr="00713C57">
        <w:rPr>
          <w:lang w:val="en-GB"/>
        </w:rPr>
        <w:t xml:space="preserve">would arise </w:t>
      </w:r>
      <w:r w:rsidRPr="00713C57">
        <w:rPr>
          <w:lang w:val="en-GB"/>
        </w:rPr>
        <w:t>in the coming months t</w:t>
      </w:r>
      <w:r w:rsidR="002753E6" w:rsidRPr="00713C57">
        <w:rPr>
          <w:lang w:val="en-GB"/>
        </w:rPr>
        <w:t>o</w:t>
      </w:r>
      <w:r w:rsidRPr="00713C57">
        <w:rPr>
          <w:lang w:val="en-GB"/>
        </w:rPr>
        <w:t xml:space="preserve"> help the firm </w:t>
      </w:r>
      <w:r w:rsidR="00C23B25" w:rsidRPr="00713C57">
        <w:rPr>
          <w:lang w:val="en-GB"/>
        </w:rPr>
        <w:t>rise in status</w:t>
      </w:r>
      <w:r w:rsidRPr="00713C57">
        <w:rPr>
          <w:lang w:val="en-GB"/>
        </w:rPr>
        <w:t xml:space="preserve">. </w:t>
      </w:r>
    </w:p>
    <w:p w14:paraId="7B5952F0" w14:textId="77777777" w:rsidR="00AC602C" w:rsidRPr="00713C57" w:rsidRDefault="00AC602C" w:rsidP="00FB4658">
      <w:pPr>
        <w:pStyle w:val="BodyTextMain"/>
        <w:rPr>
          <w:lang w:val="en-GB"/>
        </w:rPr>
      </w:pPr>
    </w:p>
    <w:p w14:paraId="2CCFC596" w14:textId="60D57D56" w:rsidR="00AC602C" w:rsidRPr="00C32F88" w:rsidRDefault="00DE7B67" w:rsidP="00FB4658">
      <w:pPr>
        <w:pStyle w:val="BodyTextMain"/>
        <w:rPr>
          <w:spacing w:val="-4"/>
          <w:kern w:val="22"/>
          <w:lang w:val="en-GB"/>
        </w:rPr>
      </w:pPr>
      <w:r w:rsidRPr="00C32F88">
        <w:rPr>
          <w:spacing w:val="-4"/>
          <w:kern w:val="22"/>
          <w:lang w:val="en-GB"/>
        </w:rPr>
        <w:t>Malhotra</w:t>
      </w:r>
      <w:r w:rsidR="00C23B25" w:rsidRPr="00C32F88">
        <w:rPr>
          <w:spacing w:val="-4"/>
          <w:kern w:val="22"/>
          <w:lang w:val="en-GB"/>
        </w:rPr>
        <w:t xml:space="preserve"> found</w:t>
      </w:r>
      <w:r w:rsidR="00AC602C" w:rsidRPr="00C32F88">
        <w:rPr>
          <w:spacing w:val="-4"/>
          <w:kern w:val="22"/>
          <w:lang w:val="en-GB"/>
        </w:rPr>
        <w:t xml:space="preserve"> the </w:t>
      </w:r>
      <w:r w:rsidR="00C23B25" w:rsidRPr="00C32F88">
        <w:rPr>
          <w:spacing w:val="-4"/>
          <w:kern w:val="22"/>
          <w:lang w:val="en-GB"/>
        </w:rPr>
        <w:t>managing director</w:t>
      </w:r>
      <w:r w:rsidR="00AC602C" w:rsidRPr="00C32F88">
        <w:rPr>
          <w:spacing w:val="-4"/>
          <w:kern w:val="22"/>
          <w:lang w:val="en-GB"/>
        </w:rPr>
        <w:t xml:space="preserve">’s instructions specific. </w:t>
      </w:r>
      <w:proofErr w:type="spellStart"/>
      <w:r w:rsidR="00AC602C" w:rsidRPr="00C32F88">
        <w:rPr>
          <w:spacing w:val="-4"/>
          <w:kern w:val="22"/>
          <w:lang w:val="en-GB"/>
        </w:rPr>
        <w:t>PowerTech</w:t>
      </w:r>
      <w:proofErr w:type="spellEnd"/>
      <w:r w:rsidR="00AC602C" w:rsidRPr="00C32F88">
        <w:rPr>
          <w:spacing w:val="-4"/>
          <w:kern w:val="22"/>
          <w:lang w:val="en-GB"/>
        </w:rPr>
        <w:t xml:space="preserve"> India’s HR strategy had been to recruit sufficient workforce to satisfy the company’s expansion plans, keep </w:t>
      </w:r>
      <w:r w:rsidR="00C23B25" w:rsidRPr="00C32F88">
        <w:rPr>
          <w:spacing w:val="-4"/>
          <w:kern w:val="22"/>
          <w:lang w:val="en-GB"/>
        </w:rPr>
        <w:t>the</w:t>
      </w:r>
      <w:r w:rsidR="00AC602C" w:rsidRPr="00C32F88">
        <w:rPr>
          <w:spacing w:val="-4"/>
          <w:kern w:val="22"/>
          <w:lang w:val="en-GB"/>
        </w:rPr>
        <w:t xml:space="preserve"> attrition rate </w:t>
      </w:r>
      <w:r w:rsidR="00C23B25" w:rsidRPr="00C32F88">
        <w:rPr>
          <w:spacing w:val="-4"/>
          <w:kern w:val="22"/>
          <w:lang w:val="en-GB"/>
        </w:rPr>
        <w:t xml:space="preserve">low, </w:t>
      </w:r>
      <w:r w:rsidR="00AC602C" w:rsidRPr="00C32F88">
        <w:rPr>
          <w:spacing w:val="-4"/>
          <w:kern w:val="22"/>
          <w:lang w:val="en-GB"/>
        </w:rPr>
        <w:t xml:space="preserve">and </w:t>
      </w:r>
      <w:r w:rsidR="00C23B25" w:rsidRPr="00C32F88">
        <w:rPr>
          <w:spacing w:val="-4"/>
          <w:kern w:val="22"/>
          <w:lang w:val="en-GB"/>
        </w:rPr>
        <w:t>have</w:t>
      </w:r>
      <w:r w:rsidR="00AC602C" w:rsidRPr="00C32F88">
        <w:rPr>
          <w:spacing w:val="-4"/>
          <w:kern w:val="22"/>
          <w:lang w:val="en-GB"/>
        </w:rPr>
        <w:t xml:space="preserve"> a pipeline </w:t>
      </w:r>
      <w:r w:rsidR="00C23B25" w:rsidRPr="00C32F88">
        <w:rPr>
          <w:spacing w:val="-4"/>
          <w:kern w:val="22"/>
          <w:lang w:val="en-GB"/>
        </w:rPr>
        <w:t xml:space="preserve">of candidates </w:t>
      </w:r>
      <w:r w:rsidR="00AC602C" w:rsidRPr="00C32F88">
        <w:rPr>
          <w:spacing w:val="-4"/>
          <w:kern w:val="22"/>
          <w:lang w:val="en-GB"/>
        </w:rPr>
        <w:t>ready for inflow of employees</w:t>
      </w:r>
      <w:r w:rsidR="00C23B25" w:rsidRPr="00C32F88">
        <w:rPr>
          <w:spacing w:val="-4"/>
          <w:kern w:val="22"/>
          <w:lang w:val="en-GB"/>
        </w:rPr>
        <w:t>,</w:t>
      </w:r>
      <w:r w:rsidR="00AC602C" w:rsidRPr="00C32F88">
        <w:rPr>
          <w:spacing w:val="-4"/>
          <w:kern w:val="22"/>
          <w:lang w:val="en-GB"/>
        </w:rPr>
        <w:t xml:space="preserve"> as required. </w:t>
      </w:r>
      <w:r w:rsidR="00C23B25" w:rsidRPr="00C32F88">
        <w:rPr>
          <w:spacing w:val="-4"/>
          <w:kern w:val="22"/>
          <w:lang w:val="en-GB"/>
        </w:rPr>
        <w:t>If the next</w:t>
      </w:r>
      <w:r w:rsidR="00AC602C" w:rsidRPr="00C32F88">
        <w:rPr>
          <w:spacing w:val="-4"/>
          <w:kern w:val="22"/>
          <w:lang w:val="en-GB"/>
        </w:rPr>
        <w:t xml:space="preserve"> year </w:t>
      </w:r>
      <w:r w:rsidR="00C23B25" w:rsidRPr="00C32F88">
        <w:rPr>
          <w:spacing w:val="-4"/>
          <w:kern w:val="22"/>
          <w:lang w:val="en-GB"/>
        </w:rPr>
        <w:t>showed consistent</w:t>
      </w:r>
      <w:r w:rsidR="00AC602C" w:rsidRPr="00C32F88">
        <w:rPr>
          <w:spacing w:val="-4"/>
          <w:kern w:val="22"/>
          <w:lang w:val="en-GB"/>
        </w:rPr>
        <w:t xml:space="preserve"> growth</w:t>
      </w:r>
      <w:r w:rsidR="00C23B25" w:rsidRPr="00C32F88">
        <w:rPr>
          <w:spacing w:val="-4"/>
          <w:kern w:val="22"/>
          <w:lang w:val="en-GB"/>
        </w:rPr>
        <w:t>, the same strategy could be followed</w:t>
      </w:r>
      <w:r w:rsidR="00AC602C" w:rsidRPr="00C32F88">
        <w:rPr>
          <w:spacing w:val="-4"/>
          <w:kern w:val="22"/>
          <w:lang w:val="en-GB"/>
        </w:rPr>
        <w:t>. However, i</w:t>
      </w:r>
      <w:r w:rsidR="00C23B25" w:rsidRPr="00C32F88">
        <w:rPr>
          <w:spacing w:val="-4"/>
          <w:kern w:val="22"/>
          <w:lang w:val="en-GB"/>
        </w:rPr>
        <w:t>f</w:t>
      </w:r>
      <w:r w:rsidR="00AC602C" w:rsidRPr="00C32F88">
        <w:rPr>
          <w:spacing w:val="-4"/>
          <w:kern w:val="22"/>
          <w:lang w:val="en-GB"/>
        </w:rPr>
        <w:t xml:space="preserve"> the coming year </w:t>
      </w:r>
      <w:r w:rsidR="00C23B25" w:rsidRPr="00C32F88">
        <w:rPr>
          <w:spacing w:val="-4"/>
          <w:kern w:val="22"/>
          <w:lang w:val="en-GB"/>
        </w:rPr>
        <w:t>experienced an</w:t>
      </w:r>
      <w:r w:rsidR="00AC602C" w:rsidRPr="00C32F88">
        <w:rPr>
          <w:spacing w:val="-4"/>
          <w:kern w:val="22"/>
          <w:lang w:val="en-GB"/>
        </w:rPr>
        <w:t xml:space="preserve"> industrial slump, the company </w:t>
      </w:r>
      <w:r w:rsidR="00C23B25" w:rsidRPr="00C32F88">
        <w:rPr>
          <w:spacing w:val="-4"/>
          <w:kern w:val="22"/>
          <w:lang w:val="en-GB"/>
        </w:rPr>
        <w:t>would</w:t>
      </w:r>
      <w:r w:rsidR="00AC602C" w:rsidRPr="00C32F88">
        <w:rPr>
          <w:spacing w:val="-4"/>
          <w:kern w:val="22"/>
          <w:lang w:val="en-GB"/>
        </w:rPr>
        <w:t xml:space="preserve"> need to </w:t>
      </w:r>
      <w:r w:rsidR="00C23B25" w:rsidRPr="00C32F88">
        <w:rPr>
          <w:spacing w:val="-4"/>
          <w:kern w:val="22"/>
          <w:lang w:val="en-GB"/>
        </w:rPr>
        <w:t>consider cutting costs</w:t>
      </w:r>
      <w:r w:rsidR="00AC602C" w:rsidRPr="00C32F88">
        <w:rPr>
          <w:spacing w:val="-4"/>
          <w:kern w:val="22"/>
          <w:lang w:val="en-GB"/>
        </w:rPr>
        <w:t xml:space="preserve">. </w:t>
      </w:r>
      <w:r w:rsidR="00C23B25" w:rsidRPr="00C32F88">
        <w:rPr>
          <w:spacing w:val="-4"/>
          <w:kern w:val="22"/>
          <w:lang w:val="en-GB"/>
        </w:rPr>
        <w:t xml:space="preserve">This would mean that </w:t>
      </w:r>
      <w:r w:rsidR="00AC602C" w:rsidRPr="00C32F88">
        <w:rPr>
          <w:spacing w:val="-4"/>
          <w:kern w:val="22"/>
          <w:lang w:val="en-GB"/>
        </w:rPr>
        <w:t xml:space="preserve">HR policies </w:t>
      </w:r>
      <w:r w:rsidR="00C23B25" w:rsidRPr="00C32F88">
        <w:rPr>
          <w:spacing w:val="-4"/>
          <w:kern w:val="22"/>
          <w:lang w:val="en-GB"/>
        </w:rPr>
        <w:t>could</w:t>
      </w:r>
      <w:r w:rsidR="00AC602C" w:rsidRPr="00C32F88">
        <w:rPr>
          <w:spacing w:val="-4"/>
          <w:kern w:val="22"/>
          <w:lang w:val="en-GB"/>
        </w:rPr>
        <w:t xml:space="preserve"> change</w:t>
      </w:r>
      <w:r w:rsidR="00C23B25" w:rsidRPr="00C32F88">
        <w:rPr>
          <w:spacing w:val="-4"/>
          <w:kern w:val="22"/>
          <w:lang w:val="en-GB"/>
        </w:rPr>
        <w:t xml:space="preserve"> accordingly,</w:t>
      </w:r>
      <w:r w:rsidR="00AC602C" w:rsidRPr="00C32F88">
        <w:rPr>
          <w:spacing w:val="-4"/>
          <w:kern w:val="22"/>
          <w:lang w:val="en-GB"/>
        </w:rPr>
        <w:t xml:space="preserve"> and layoffs </w:t>
      </w:r>
      <w:r w:rsidR="00C23B25" w:rsidRPr="00C32F88">
        <w:rPr>
          <w:spacing w:val="-4"/>
          <w:kern w:val="22"/>
          <w:lang w:val="en-GB"/>
        </w:rPr>
        <w:t>could also be considered</w:t>
      </w:r>
      <w:r w:rsidR="00AC602C" w:rsidRPr="00C32F88">
        <w:rPr>
          <w:spacing w:val="-4"/>
          <w:kern w:val="22"/>
          <w:lang w:val="en-GB"/>
        </w:rPr>
        <w:t xml:space="preserve">. As the </w:t>
      </w:r>
      <w:r w:rsidR="00E03188" w:rsidRPr="00C32F88">
        <w:rPr>
          <w:spacing w:val="-4"/>
          <w:kern w:val="22"/>
          <w:lang w:val="en-GB"/>
        </w:rPr>
        <w:t>company’s vice-</w:t>
      </w:r>
      <w:r w:rsidR="00C23B25" w:rsidRPr="00C32F88">
        <w:rPr>
          <w:spacing w:val="-4"/>
          <w:kern w:val="22"/>
          <w:lang w:val="en-GB"/>
        </w:rPr>
        <w:t>president,</w:t>
      </w:r>
      <w:r w:rsidR="00AC602C" w:rsidRPr="00C32F88">
        <w:rPr>
          <w:spacing w:val="-4"/>
          <w:kern w:val="22"/>
          <w:lang w:val="en-GB"/>
        </w:rPr>
        <w:t xml:space="preserve"> HR, </w:t>
      </w:r>
      <w:r w:rsidRPr="00C32F88">
        <w:rPr>
          <w:spacing w:val="-4"/>
          <w:kern w:val="22"/>
          <w:lang w:val="en-GB"/>
        </w:rPr>
        <w:t xml:space="preserve">Malhotra </w:t>
      </w:r>
      <w:r w:rsidR="00AC602C" w:rsidRPr="00C32F88">
        <w:rPr>
          <w:spacing w:val="-4"/>
          <w:kern w:val="22"/>
          <w:lang w:val="en-GB"/>
        </w:rPr>
        <w:t xml:space="preserve">needed to design a workforce strategy that kept the workforce flexible to </w:t>
      </w:r>
      <w:r w:rsidR="00C23B25" w:rsidRPr="00C32F88">
        <w:rPr>
          <w:spacing w:val="-4"/>
          <w:kern w:val="22"/>
          <w:lang w:val="en-GB"/>
        </w:rPr>
        <w:t>meet</w:t>
      </w:r>
      <w:r w:rsidR="00AC602C" w:rsidRPr="00C32F88">
        <w:rPr>
          <w:spacing w:val="-4"/>
          <w:kern w:val="22"/>
          <w:lang w:val="en-GB"/>
        </w:rPr>
        <w:t xml:space="preserve"> either </w:t>
      </w:r>
      <w:r w:rsidR="00C23B25" w:rsidRPr="00C32F88">
        <w:rPr>
          <w:spacing w:val="-4"/>
          <w:kern w:val="22"/>
          <w:lang w:val="en-GB"/>
        </w:rPr>
        <w:t>possible outcome—</w:t>
      </w:r>
      <w:r w:rsidR="00AC602C" w:rsidRPr="00C32F88">
        <w:rPr>
          <w:spacing w:val="-4"/>
          <w:kern w:val="22"/>
          <w:lang w:val="en-GB"/>
        </w:rPr>
        <w:t>expan</w:t>
      </w:r>
      <w:r w:rsidR="00C23B25" w:rsidRPr="00C32F88">
        <w:rPr>
          <w:spacing w:val="-4"/>
          <w:kern w:val="22"/>
          <w:lang w:val="en-GB"/>
        </w:rPr>
        <w:t>sion</w:t>
      </w:r>
      <w:r w:rsidR="00AC602C" w:rsidRPr="00C32F88">
        <w:rPr>
          <w:spacing w:val="-4"/>
          <w:kern w:val="22"/>
          <w:lang w:val="en-GB"/>
        </w:rPr>
        <w:t xml:space="preserve"> or </w:t>
      </w:r>
      <w:r w:rsidR="00C23B25" w:rsidRPr="00C32F88">
        <w:rPr>
          <w:spacing w:val="-4"/>
          <w:kern w:val="22"/>
          <w:lang w:val="en-GB"/>
        </w:rPr>
        <w:t>reduction—</w:t>
      </w:r>
      <w:r w:rsidR="00AC602C" w:rsidRPr="00C32F88">
        <w:rPr>
          <w:spacing w:val="-4"/>
          <w:kern w:val="22"/>
          <w:lang w:val="en-GB"/>
        </w:rPr>
        <w:t>while maintaining the overall quality and retaining valued workers.</w:t>
      </w:r>
      <w:r w:rsidR="00C23B25" w:rsidRPr="00C32F88">
        <w:rPr>
          <w:spacing w:val="-4"/>
          <w:kern w:val="22"/>
          <w:lang w:val="en-GB"/>
        </w:rPr>
        <w:t xml:space="preserve"> Malhotra wondered how to proceed:</w:t>
      </w:r>
    </w:p>
    <w:p w14:paraId="39DBE3D5" w14:textId="77777777" w:rsidR="00AC602C" w:rsidRPr="00713C57" w:rsidRDefault="00AC602C" w:rsidP="00FB4658">
      <w:pPr>
        <w:pStyle w:val="BodyTextMain"/>
        <w:rPr>
          <w:lang w:val="en-GB"/>
        </w:rPr>
      </w:pPr>
    </w:p>
    <w:p w14:paraId="43C04223" w14:textId="793623C1" w:rsidR="00AC602C" w:rsidRPr="00713C57" w:rsidRDefault="00AC602C" w:rsidP="00E17CBD">
      <w:pPr>
        <w:pStyle w:val="BodyTextMain"/>
        <w:ind w:left="720"/>
        <w:rPr>
          <w:lang w:val="en-GB"/>
        </w:rPr>
      </w:pPr>
      <w:r w:rsidRPr="00713C57">
        <w:rPr>
          <w:lang w:val="en-GB"/>
        </w:rPr>
        <w:t>A firm’s outlook should be futuristic</w:t>
      </w:r>
      <w:r w:rsidR="00C23B25" w:rsidRPr="00713C57">
        <w:rPr>
          <w:lang w:val="en-GB"/>
        </w:rPr>
        <w:t>,</w:t>
      </w:r>
      <w:r w:rsidRPr="00713C57">
        <w:rPr>
          <w:lang w:val="en-GB"/>
        </w:rPr>
        <w:t xml:space="preserve"> to say the least. Here we are trying to build a solution to the problem that a static organization faces when it meets a dynamic market. The market can turn either way in the next fiscal year. The question is</w:t>
      </w:r>
      <w:r w:rsidR="00B41347">
        <w:rPr>
          <w:lang w:val="en-GB"/>
        </w:rPr>
        <w:t xml:space="preserve">: </w:t>
      </w:r>
      <w:r w:rsidRPr="00713C57">
        <w:rPr>
          <w:lang w:val="en-GB"/>
        </w:rPr>
        <w:t>are we prepared?</w:t>
      </w:r>
    </w:p>
    <w:p w14:paraId="41B617CD" w14:textId="77777777" w:rsidR="00E17CBD" w:rsidRPr="00713C57" w:rsidRDefault="00E17CBD" w:rsidP="00FB4658">
      <w:pPr>
        <w:pStyle w:val="BodyTextMain"/>
        <w:rPr>
          <w:lang w:val="en-GB"/>
        </w:rPr>
      </w:pPr>
    </w:p>
    <w:p w14:paraId="01BBDA36" w14:textId="77777777" w:rsidR="00E17CBD" w:rsidRPr="00713C57" w:rsidRDefault="00E17CBD" w:rsidP="00FB4658">
      <w:pPr>
        <w:pStyle w:val="BodyTextMain"/>
        <w:rPr>
          <w:lang w:val="en-GB"/>
        </w:rPr>
      </w:pPr>
    </w:p>
    <w:p w14:paraId="1EAEE8B7" w14:textId="77777777" w:rsidR="00AC602C" w:rsidRPr="00713C57" w:rsidRDefault="00AC602C" w:rsidP="00885A2A">
      <w:pPr>
        <w:pStyle w:val="Casehead1"/>
        <w:outlineLvl w:val="0"/>
        <w:rPr>
          <w:lang w:val="en-GB"/>
        </w:rPr>
      </w:pPr>
      <w:r w:rsidRPr="00713C57">
        <w:rPr>
          <w:lang w:val="en-GB"/>
        </w:rPr>
        <w:t>REDESIGNING THE WORKFORCE</w:t>
      </w:r>
    </w:p>
    <w:p w14:paraId="37227692" w14:textId="77777777" w:rsidR="00E17CBD" w:rsidRPr="00713C57" w:rsidRDefault="00E17CBD" w:rsidP="00FB4658">
      <w:pPr>
        <w:pStyle w:val="BodyTextMain"/>
        <w:rPr>
          <w:lang w:val="en-GB"/>
        </w:rPr>
      </w:pPr>
    </w:p>
    <w:p w14:paraId="402B9176" w14:textId="2D06A950" w:rsidR="00AC602C" w:rsidRPr="00713C57" w:rsidRDefault="00AC602C" w:rsidP="00FB4658">
      <w:pPr>
        <w:pStyle w:val="BodyTextMain"/>
        <w:rPr>
          <w:b/>
          <w:lang w:val="en-GB"/>
        </w:rPr>
      </w:pPr>
      <w:r w:rsidRPr="00713C57">
        <w:rPr>
          <w:lang w:val="en-GB"/>
        </w:rPr>
        <w:t xml:space="preserve">Back in his cabin, </w:t>
      </w:r>
      <w:r w:rsidR="00DE7B67" w:rsidRPr="00713C57">
        <w:rPr>
          <w:lang w:val="en-GB"/>
        </w:rPr>
        <w:t xml:space="preserve">Malhotra </w:t>
      </w:r>
      <w:r w:rsidRPr="00713C57">
        <w:rPr>
          <w:lang w:val="en-GB"/>
        </w:rPr>
        <w:t xml:space="preserve">studied the organizational chart in detail. He knew that with </w:t>
      </w:r>
      <w:r w:rsidR="00C23B25" w:rsidRPr="00713C57">
        <w:rPr>
          <w:lang w:val="en-GB"/>
        </w:rPr>
        <w:t>11</w:t>
      </w:r>
      <w:r w:rsidRPr="00713C57">
        <w:rPr>
          <w:lang w:val="en-GB"/>
        </w:rPr>
        <w:t xml:space="preserve"> projects </w:t>
      </w:r>
      <w:r w:rsidR="00C23B25" w:rsidRPr="00713C57">
        <w:rPr>
          <w:lang w:val="en-GB"/>
        </w:rPr>
        <w:t>in progress</w:t>
      </w:r>
      <w:r w:rsidRPr="00713C57">
        <w:rPr>
          <w:lang w:val="en-GB"/>
        </w:rPr>
        <w:t xml:space="preserve"> and another seven at the bidding stage, the workforce of engineers needed to be maintained at all costs. So the scope for redesign </w:t>
      </w:r>
      <w:r w:rsidR="00C23B25" w:rsidRPr="00713C57">
        <w:rPr>
          <w:lang w:val="en-GB"/>
        </w:rPr>
        <w:t xml:space="preserve">of the workforce </w:t>
      </w:r>
      <w:r w:rsidRPr="00713C57">
        <w:rPr>
          <w:lang w:val="en-GB"/>
        </w:rPr>
        <w:t>was limited to the shop</w:t>
      </w:r>
      <w:r w:rsidR="00F37734">
        <w:rPr>
          <w:lang w:val="en-GB"/>
        </w:rPr>
        <w:t xml:space="preserve"> </w:t>
      </w:r>
      <w:r w:rsidRPr="00713C57">
        <w:rPr>
          <w:lang w:val="en-GB"/>
        </w:rPr>
        <w:t>floor</w:t>
      </w:r>
      <w:r w:rsidR="00B97338" w:rsidRPr="00713C57">
        <w:rPr>
          <w:lang w:val="en-GB"/>
        </w:rPr>
        <w:t>.</w:t>
      </w:r>
      <w:r w:rsidRPr="00713C57">
        <w:rPr>
          <w:lang w:val="en-GB"/>
        </w:rPr>
        <w:t xml:space="preserve"> </w:t>
      </w:r>
      <w:r w:rsidR="00B97338" w:rsidRPr="00713C57">
        <w:rPr>
          <w:lang w:val="en-GB"/>
        </w:rPr>
        <w:t xml:space="preserve">Malhotra trusted the advice of </w:t>
      </w:r>
      <w:proofErr w:type="spellStart"/>
      <w:r w:rsidRPr="00713C57">
        <w:rPr>
          <w:lang w:val="en-GB"/>
        </w:rPr>
        <w:t>Rini</w:t>
      </w:r>
      <w:proofErr w:type="spellEnd"/>
      <w:r w:rsidR="000426B8" w:rsidRPr="00713C57">
        <w:rPr>
          <w:lang w:val="en-GB"/>
        </w:rPr>
        <w:t xml:space="preserve"> </w:t>
      </w:r>
      <w:r w:rsidR="00282249">
        <w:rPr>
          <w:lang w:val="en-GB"/>
        </w:rPr>
        <w:t>Chatterjee</w:t>
      </w:r>
      <w:r w:rsidRPr="00713C57">
        <w:rPr>
          <w:lang w:val="en-GB"/>
        </w:rPr>
        <w:t xml:space="preserve">, </w:t>
      </w:r>
      <w:r w:rsidR="00B97338" w:rsidRPr="00713C57">
        <w:rPr>
          <w:lang w:val="en-GB"/>
        </w:rPr>
        <w:t xml:space="preserve">his </w:t>
      </w:r>
      <w:r w:rsidRPr="00713C57">
        <w:rPr>
          <w:lang w:val="en-GB"/>
        </w:rPr>
        <w:t xml:space="preserve">senior HR </w:t>
      </w:r>
      <w:r w:rsidR="00B97338" w:rsidRPr="00713C57">
        <w:rPr>
          <w:lang w:val="en-GB"/>
        </w:rPr>
        <w:t>m</w:t>
      </w:r>
      <w:r w:rsidRPr="00713C57">
        <w:rPr>
          <w:lang w:val="en-GB"/>
        </w:rPr>
        <w:t>anager in charge of compensation management of the shop</w:t>
      </w:r>
      <w:r w:rsidR="00A76B24">
        <w:rPr>
          <w:lang w:val="en-GB"/>
        </w:rPr>
        <w:t>-</w:t>
      </w:r>
      <w:r w:rsidRPr="00713C57">
        <w:rPr>
          <w:lang w:val="en-GB"/>
        </w:rPr>
        <w:t>floor workforce</w:t>
      </w:r>
      <w:r w:rsidR="00B97338" w:rsidRPr="00713C57">
        <w:rPr>
          <w:lang w:val="en-GB"/>
        </w:rPr>
        <w:t xml:space="preserve">. </w:t>
      </w:r>
      <w:r w:rsidR="00282249">
        <w:rPr>
          <w:lang w:val="en-GB"/>
        </w:rPr>
        <w:t>Chatterjee</w:t>
      </w:r>
      <w:r w:rsidR="000F3563">
        <w:rPr>
          <w:lang w:val="en-GB"/>
        </w:rPr>
        <w:t xml:space="preserve"> </w:t>
      </w:r>
      <w:r w:rsidR="00B97338" w:rsidRPr="00713C57">
        <w:rPr>
          <w:lang w:val="en-GB"/>
        </w:rPr>
        <w:t>considered the situation and provided this advice:</w:t>
      </w:r>
    </w:p>
    <w:p w14:paraId="62782E36" w14:textId="77777777" w:rsidR="004A748D" w:rsidRPr="00713C57" w:rsidRDefault="004A748D" w:rsidP="004A748D">
      <w:pPr>
        <w:pStyle w:val="BodyTextMain"/>
        <w:rPr>
          <w:lang w:val="en-GB"/>
        </w:rPr>
      </w:pPr>
    </w:p>
    <w:p w14:paraId="3791BF5C" w14:textId="739A21D3" w:rsidR="00AC602C" w:rsidRPr="00713C57" w:rsidRDefault="00AC602C" w:rsidP="004A748D">
      <w:pPr>
        <w:pStyle w:val="BodyTextMain"/>
        <w:ind w:left="720"/>
        <w:rPr>
          <w:lang w:val="en-GB"/>
        </w:rPr>
      </w:pPr>
      <w:r w:rsidRPr="00713C57">
        <w:rPr>
          <w:lang w:val="en-GB"/>
        </w:rPr>
        <w:lastRenderedPageBreak/>
        <w:t>There are areas where we are doing well in terms of our targets</w:t>
      </w:r>
      <w:r w:rsidR="00D45D3A">
        <w:rPr>
          <w:lang w:val="en-GB"/>
        </w:rPr>
        <w:t>,</w:t>
      </w:r>
      <w:r w:rsidRPr="00713C57">
        <w:rPr>
          <w:lang w:val="en-GB"/>
        </w:rPr>
        <w:t xml:space="preserve"> for instance</w:t>
      </w:r>
      <w:r w:rsidR="00B97338" w:rsidRPr="00713C57">
        <w:rPr>
          <w:lang w:val="en-GB"/>
        </w:rPr>
        <w:t>,</w:t>
      </w:r>
      <w:r w:rsidRPr="00713C57">
        <w:rPr>
          <w:lang w:val="en-GB"/>
        </w:rPr>
        <w:t xml:space="preserve"> in terms of training hours</w:t>
      </w:r>
      <w:r w:rsidR="00B97338" w:rsidRPr="00713C57">
        <w:rPr>
          <w:lang w:val="en-GB"/>
        </w:rPr>
        <w:t>—</w:t>
      </w:r>
      <w:r w:rsidRPr="00713C57">
        <w:rPr>
          <w:lang w:val="en-GB"/>
        </w:rPr>
        <w:t>almost too well</w:t>
      </w:r>
      <w:r w:rsidR="00CA619F">
        <w:rPr>
          <w:lang w:val="en-GB"/>
        </w:rPr>
        <w:t>,</w:t>
      </w:r>
      <w:r w:rsidRPr="00713C57">
        <w:rPr>
          <w:lang w:val="en-GB"/>
        </w:rPr>
        <w:t xml:space="preserve"> to be precise. This gives us some flexibility in terms of numbers we’d want to tweak. But changes also carry the risk of discontentment. Layoffs may cause serious protest from the workers’ union. The present HR policies have given the firm a unique worker-friendly identity among clients</w:t>
      </w:r>
      <w:r w:rsidR="00B97338" w:rsidRPr="00713C57">
        <w:rPr>
          <w:lang w:val="en-GB"/>
        </w:rPr>
        <w:t>,</w:t>
      </w:r>
      <w:r w:rsidRPr="00713C57">
        <w:rPr>
          <w:lang w:val="en-GB"/>
        </w:rPr>
        <w:t xml:space="preserve"> and it may not be wise to jeopardize that. </w:t>
      </w:r>
    </w:p>
    <w:p w14:paraId="6D66FBEB" w14:textId="77777777" w:rsidR="00AC602C" w:rsidRPr="00713C57" w:rsidRDefault="00AC602C" w:rsidP="00FB4658">
      <w:pPr>
        <w:pStyle w:val="BodyTextMain"/>
        <w:rPr>
          <w:lang w:val="en-GB"/>
        </w:rPr>
      </w:pPr>
    </w:p>
    <w:p w14:paraId="7C2A76EC" w14:textId="41C501BB" w:rsidR="00AC602C" w:rsidRPr="00713C57" w:rsidRDefault="00AC602C" w:rsidP="008829C0">
      <w:pPr>
        <w:pStyle w:val="BodyTextMain"/>
        <w:ind w:left="720"/>
        <w:rPr>
          <w:lang w:val="en-GB"/>
        </w:rPr>
      </w:pPr>
      <w:r w:rsidRPr="00713C57">
        <w:rPr>
          <w:lang w:val="en-GB"/>
        </w:rPr>
        <w:t xml:space="preserve">Given a choice, I would rather concentrate on performance appraisal. All </w:t>
      </w:r>
      <w:r w:rsidR="00CA619F">
        <w:rPr>
          <w:lang w:val="en-GB"/>
        </w:rPr>
        <w:t xml:space="preserve">of </w:t>
      </w:r>
      <w:r w:rsidRPr="00713C57">
        <w:rPr>
          <w:lang w:val="en-GB"/>
        </w:rPr>
        <w:t>the four exit interviews conducted for shop</w:t>
      </w:r>
      <w:r w:rsidR="00A76B24">
        <w:rPr>
          <w:lang w:val="en-GB"/>
        </w:rPr>
        <w:t>-</w:t>
      </w:r>
      <w:r w:rsidRPr="00713C57">
        <w:rPr>
          <w:lang w:val="en-GB"/>
        </w:rPr>
        <w:t>floor staff last year had a common point of grievance</w:t>
      </w:r>
      <w:r w:rsidR="00B97338" w:rsidRPr="00713C57">
        <w:rPr>
          <w:lang w:val="en-GB"/>
        </w:rPr>
        <w:t>:</w:t>
      </w:r>
      <w:r w:rsidRPr="00713C57">
        <w:rPr>
          <w:lang w:val="en-GB"/>
        </w:rPr>
        <w:t xml:space="preserve"> non-recognition of good performance. </w:t>
      </w:r>
      <w:r w:rsidR="00584EB4">
        <w:rPr>
          <w:lang w:val="en-GB"/>
        </w:rPr>
        <w:t>Although we have a policy of promoting only 80</w:t>
      </w:r>
      <w:r w:rsidR="006B6A09">
        <w:rPr>
          <w:lang w:val="en-GB"/>
        </w:rPr>
        <w:t xml:space="preserve"> per cent</w:t>
      </w:r>
      <w:r w:rsidR="00584EB4">
        <w:rPr>
          <w:lang w:val="en-GB"/>
        </w:rPr>
        <w:t xml:space="preserve"> from the entry level and 75</w:t>
      </w:r>
      <w:r w:rsidR="006B6A09">
        <w:rPr>
          <w:lang w:val="en-GB"/>
        </w:rPr>
        <w:t xml:space="preserve"> per cent </w:t>
      </w:r>
      <w:r w:rsidR="00584EB4">
        <w:rPr>
          <w:lang w:val="en-GB"/>
        </w:rPr>
        <w:t>from the associate level, i</w:t>
      </w:r>
      <w:r w:rsidR="00584EB4" w:rsidRPr="00713C57">
        <w:rPr>
          <w:lang w:val="en-GB"/>
        </w:rPr>
        <w:t>t</w:t>
      </w:r>
      <w:r w:rsidRPr="00713C57">
        <w:rPr>
          <w:lang w:val="en-GB"/>
        </w:rPr>
        <w:t xml:space="preserve"> has been ages since I have seen a trainee not getting absorbed in the workforce. I have heard that managers would give even the weakling a chance. After all, </w:t>
      </w:r>
      <w:r w:rsidR="000F3563" w:rsidRPr="00713C57">
        <w:rPr>
          <w:lang w:val="en-GB"/>
        </w:rPr>
        <w:t>until</w:t>
      </w:r>
      <w:r w:rsidRPr="00713C57">
        <w:rPr>
          <w:lang w:val="en-GB"/>
        </w:rPr>
        <w:t xml:space="preserve"> now, the firm needed as many hands on board as possible. </w:t>
      </w:r>
    </w:p>
    <w:p w14:paraId="0421477B" w14:textId="77777777" w:rsidR="00AC602C" w:rsidRPr="00713C57" w:rsidRDefault="00AC602C" w:rsidP="00FB4658">
      <w:pPr>
        <w:pStyle w:val="BodyTextMain"/>
        <w:rPr>
          <w:lang w:val="en-GB"/>
        </w:rPr>
      </w:pPr>
    </w:p>
    <w:p w14:paraId="44951DF0" w14:textId="44C82E72" w:rsidR="00DA711A" w:rsidRPr="00713C57" w:rsidRDefault="00DA711A" w:rsidP="00FB4658">
      <w:pPr>
        <w:pStyle w:val="BodyTextMain"/>
        <w:rPr>
          <w:lang w:val="en-GB"/>
        </w:rPr>
      </w:pPr>
      <w:r w:rsidRPr="00713C57">
        <w:rPr>
          <w:lang w:val="en-GB"/>
        </w:rPr>
        <w:t>Malhotra considered</w:t>
      </w:r>
      <w:r w:rsidR="00282249">
        <w:rPr>
          <w:lang w:val="en-GB"/>
        </w:rPr>
        <w:t xml:space="preserve"> Chatterjee</w:t>
      </w:r>
      <w:r w:rsidRPr="00713C57">
        <w:rPr>
          <w:lang w:val="en-GB"/>
        </w:rPr>
        <w:t>’s advice and made some observations of his own:</w:t>
      </w:r>
    </w:p>
    <w:p w14:paraId="56699FD6" w14:textId="77777777" w:rsidR="00DA711A" w:rsidRPr="00713C57" w:rsidRDefault="00DA711A" w:rsidP="00FB4658">
      <w:pPr>
        <w:pStyle w:val="BodyTextMain"/>
        <w:rPr>
          <w:lang w:val="en-GB"/>
        </w:rPr>
      </w:pPr>
    </w:p>
    <w:p w14:paraId="0BBFE406" w14:textId="17F61CB4" w:rsidR="00AC602C" w:rsidRPr="0008605C" w:rsidRDefault="00AC602C" w:rsidP="00DA711A">
      <w:pPr>
        <w:pStyle w:val="BodyTextMain"/>
        <w:ind w:left="720"/>
        <w:rPr>
          <w:spacing w:val="-2"/>
          <w:kern w:val="22"/>
          <w:lang w:val="en-GB"/>
        </w:rPr>
      </w:pPr>
      <w:r w:rsidRPr="0008605C">
        <w:rPr>
          <w:spacing w:val="-2"/>
          <w:kern w:val="22"/>
          <w:lang w:val="en-GB"/>
        </w:rPr>
        <w:t>The task is not merely to tighten belts, as one would say.</w:t>
      </w:r>
      <w:r w:rsidR="00DA711A" w:rsidRPr="0008605C">
        <w:rPr>
          <w:spacing w:val="-2"/>
          <w:kern w:val="22"/>
          <w:lang w:val="en-GB"/>
        </w:rPr>
        <w:t xml:space="preserve"> </w:t>
      </w:r>
      <w:r w:rsidRPr="0008605C">
        <w:rPr>
          <w:spacing w:val="-2"/>
          <w:kern w:val="22"/>
          <w:lang w:val="en-GB"/>
        </w:rPr>
        <w:t>The plan we propose today should guide the firm to human resource adequacy</w:t>
      </w:r>
      <w:r w:rsidR="00D45D3A" w:rsidRPr="0008605C">
        <w:rPr>
          <w:spacing w:val="-2"/>
          <w:kern w:val="22"/>
          <w:lang w:val="en-GB"/>
        </w:rPr>
        <w:t>,</w:t>
      </w:r>
      <w:r w:rsidRPr="0008605C">
        <w:rPr>
          <w:spacing w:val="-2"/>
          <w:kern w:val="22"/>
          <w:lang w:val="en-GB"/>
        </w:rPr>
        <w:t xml:space="preserve"> for the next five years at least, in a fluctuating market. Our recommendation should preferably be based on logic that holds for a</w:t>
      </w:r>
      <w:r w:rsidR="008829C0" w:rsidRPr="0008605C">
        <w:rPr>
          <w:spacing w:val="-2"/>
          <w:kern w:val="22"/>
          <w:lang w:val="en-GB"/>
        </w:rPr>
        <w:t xml:space="preserve"> happy market scenario as well.</w:t>
      </w:r>
    </w:p>
    <w:p w14:paraId="5B9B5F58" w14:textId="77777777" w:rsidR="00012D66" w:rsidRPr="00713C57" w:rsidRDefault="00012D66" w:rsidP="001968AB">
      <w:pPr>
        <w:pStyle w:val="BodyTextMain"/>
        <w:rPr>
          <w:lang w:val="en-GB"/>
        </w:rPr>
      </w:pPr>
    </w:p>
    <w:p w14:paraId="72A59067" w14:textId="0B769925" w:rsidR="00012D66" w:rsidRPr="00713C57" w:rsidRDefault="00012D66" w:rsidP="001968AB">
      <w:pPr>
        <w:pStyle w:val="BodyTextMain"/>
        <w:rPr>
          <w:lang w:val="en-GB"/>
        </w:rPr>
      </w:pPr>
      <w:r w:rsidRPr="00713C57">
        <w:rPr>
          <w:lang w:val="en-GB"/>
        </w:rPr>
        <w:t xml:space="preserve">As he </w:t>
      </w:r>
      <w:r w:rsidR="00DA711A" w:rsidRPr="00713C57">
        <w:rPr>
          <w:lang w:val="en-GB"/>
        </w:rPr>
        <w:t>drank his</w:t>
      </w:r>
      <w:r w:rsidRPr="00713C57">
        <w:rPr>
          <w:lang w:val="en-GB"/>
        </w:rPr>
        <w:t xml:space="preserve"> coffee, Malhotra realized that the project of redesigning </w:t>
      </w:r>
      <w:r w:rsidR="00DA711A" w:rsidRPr="00713C57">
        <w:rPr>
          <w:lang w:val="en-GB"/>
        </w:rPr>
        <w:t xml:space="preserve">the </w:t>
      </w:r>
      <w:r w:rsidRPr="00713C57">
        <w:rPr>
          <w:lang w:val="en-GB"/>
        </w:rPr>
        <w:t xml:space="preserve">workforce at </w:t>
      </w:r>
      <w:proofErr w:type="spellStart"/>
      <w:r w:rsidRPr="00713C57">
        <w:rPr>
          <w:lang w:val="en-GB"/>
        </w:rPr>
        <w:t>Power</w:t>
      </w:r>
      <w:r w:rsidR="00A95C65">
        <w:rPr>
          <w:lang w:val="en-GB"/>
        </w:rPr>
        <w:t>T</w:t>
      </w:r>
      <w:r w:rsidRPr="00713C57">
        <w:rPr>
          <w:lang w:val="en-GB"/>
        </w:rPr>
        <w:t>ech</w:t>
      </w:r>
      <w:proofErr w:type="spellEnd"/>
      <w:r w:rsidRPr="00713C57">
        <w:rPr>
          <w:lang w:val="en-GB"/>
        </w:rPr>
        <w:t xml:space="preserve"> India would be a balancing act</w:t>
      </w:r>
      <w:r w:rsidR="00DA711A" w:rsidRPr="00713C57">
        <w:rPr>
          <w:lang w:val="en-GB"/>
        </w:rPr>
        <w:t>. It would need to consider</w:t>
      </w:r>
      <w:r w:rsidRPr="00713C57">
        <w:rPr>
          <w:lang w:val="en-GB"/>
        </w:rPr>
        <w:t xml:space="preserve"> both the best and the worst that might happen with market </w:t>
      </w:r>
      <w:r w:rsidR="00DA711A" w:rsidRPr="00713C57">
        <w:rPr>
          <w:lang w:val="en-GB"/>
        </w:rPr>
        <w:t xml:space="preserve">changes </w:t>
      </w:r>
      <w:r w:rsidRPr="00713C57">
        <w:rPr>
          <w:lang w:val="en-GB"/>
        </w:rPr>
        <w:t xml:space="preserve">in the coming fiscal year. </w:t>
      </w:r>
    </w:p>
    <w:p w14:paraId="4A5C7D1E" w14:textId="33BEFD9F" w:rsidR="008264B0" w:rsidRPr="00713C57" w:rsidRDefault="008264B0" w:rsidP="001968AB">
      <w:pPr>
        <w:spacing w:after="200" w:line="276" w:lineRule="auto"/>
        <w:rPr>
          <w:lang w:val="en-GB"/>
        </w:rPr>
      </w:pPr>
      <w:r w:rsidRPr="00713C57">
        <w:rPr>
          <w:lang w:val="en-GB"/>
        </w:rPr>
        <w:br w:type="page"/>
      </w:r>
    </w:p>
    <w:p w14:paraId="5938C230" w14:textId="5FDDC9CD" w:rsidR="008264B0" w:rsidRPr="00713C57" w:rsidRDefault="008264B0" w:rsidP="00885A2A">
      <w:pPr>
        <w:jc w:val="center"/>
        <w:outlineLvl w:val="0"/>
        <w:rPr>
          <w:rFonts w:ascii="Arial" w:hAnsi="Arial" w:cs="Arial"/>
          <w:b/>
          <w:lang w:val="en-GB"/>
        </w:rPr>
      </w:pPr>
      <w:r w:rsidRPr="00713C57">
        <w:rPr>
          <w:rFonts w:ascii="Arial" w:hAnsi="Arial" w:cs="Arial"/>
          <w:b/>
          <w:lang w:val="en-GB"/>
        </w:rPr>
        <w:lastRenderedPageBreak/>
        <w:t xml:space="preserve">EXHIBIT </w:t>
      </w:r>
      <w:r w:rsidR="00A620AB" w:rsidRPr="00713C57">
        <w:rPr>
          <w:rFonts w:ascii="Arial" w:hAnsi="Arial" w:cs="Arial"/>
          <w:b/>
          <w:lang w:val="en-GB"/>
        </w:rPr>
        <w:t>1</w:t>
      </w:r>
      <w:r w:rsidR="002D4AFA" w:rsidRPr="00713C57">
        <w:rPr>
          <w:rFonts w:ascii="Arial" w:hAnsi="Arial" w:cs="Arial"/>
          <w:b/>
          <w:lang w:val="en-GB"/>
        </w:rPr>
        <w:t xml:space="preserve">: </w:t>
      </w:r>
      <w:r w:rsidR="00A95C65" w:rsidRPr="00713C57">
        <w:rPr>
          <w:rFonts w:ascii="Arial" w:hAnsi="Arial" w:cs="Arial"/>
          <w:b/>
          <w:lang w:val="en-GB"/>
        </w:rPr>
        <w:t>POWERTECH INDIA</w:t>
      </w:r>
      <w:r w:rsidRPr="00713C57">
        <w:rPr>
          <w:rFonts w:ascii="Arial" w:hAnsi="Arial" w:cs="Arial"/>
          <w:b/>
          <w:lang w:val="en-GB"/>
        </w:rPr>
        <w:t>ORGANIZATIONAL CHART</w:t>
      </w:r>
    </w:p>
    <w:p w14:paraId="717E808E" w14:textId="77777777" w:rsidR="00641F5E" w:rsidRPr="00713C57" w:rsidRDefault="00A620AB" w:rsidP="008264B0">
      <w:pPr>
        <w:rPr>
          <w:lang w:val="en-GB"/>
        </w:rPr>
      </w:pPr>
      <w:r w:rsidRPr="00713C57">
        <w:rPr>
          <w:noProof/>
          <w:lang w:val="en-GB" w:eastAsia="zh-CN"/>
        </w:rPr>
        <w:drawing>
          <wp:inline distT="0" distB="0" distL="0" distR="0" wp14:anchorId="7C32815A" wp14:editId="3306FD71">
            <wp:extent cx="5907819" cy="3021496"/>
            <wp:effectExtent l="57150" t="0" r="1714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Start w:id="0" w:name="_GoBack"/>
      <w:bookmarkEnd w:id="0"/>
    </w:p>
    <w:p w14:paraId="099FBA7F" w14:textId="10AFEAC0" w:rsidR="00A95C65" w:rsidRPr="00A95C65" w:rsidRDefault="00A95C65" w:rsidP="008264B0">
      <w:pPr>
        <w:rPr>
          <w:rFonts w:ascii="Arial" w:hAnsi="Arial" w:cs="Arial"/>
          <w:sz w:val="17"/>
          <w:szCs w:val="17"/>
          <w:lang w:val="en-GB"/>
        </w:rPr>
      </w:pPr>
      <w:r w:rsidRPr="00A95C65">
        <w:rPr>
          <w:rFonts w:ascii="Arial" w:hAnsi="Arial" w:cs="Arial"/>
          <w:sz w:val="17"/>
          <w:szCs w:val="17"/>
          <w:lang w:val="en-GB"/>
        </w:rPr>
        <w:t>Note: VP = vice-president; HR = human resources</w:t>
      </w:r>
    </w:p>
    <w:p w14:paraId="0A358D96" w14:textId="318E0472" w:rsidR="008264B0" w:rsidRDefault="00641F5E" w:rsidP="008264B0">
      <w:pPr>
        <w:rPr>
          <w:rFonts w:ascii="Arial" w:hAnsi="Arial" w:cs="Arial"/>
          <w:sz w:val="17"/>
          <w:szCs w:val="17"/>
          <w:lang w:val="en-GB"/>
        </w:rPr>
      </w:pPr>
      <w:r w:rsidRPr="00A95C65">
        <w:rPr>
          <w:rFonts w:ascii="Arial" w:hAnsi="Arial" w:cs="Arial"/>
          <w:sz w:val="17"/>
          <w:szCs w:val="17"/>
          <w:lang w:val="en-GB"/>
        </w:rPr>
        <w:t xml:space="preserve">Source: Created by the authors based on interviews with </w:t>
      </w:r>
      <w:proofErr w:type="spellStart"/>
      <w:r w:rsidR="00FA5CD1" w:rsidRPr="00A95C65">
        <w:rPr>
          <w:rFonts w:ascii="Arial" w:hAnsi="Arial" w:cs="Arial"/>
          <w:sz w:val="17"/>
          <w:szCs w:val="17"/>
          <w:lang w:val="en-GB"/>
        </w:rPr>
        <w:t>PowerTech</w:t>
      </w:r>
      <w:proofErr w:type="spellEnd"/>
      <w:r w:rsidR="00FA5CD1" w:rsidRPr="00A95C65">
        <w:rPr>
          <w:rFonts w:ascii="Arial" w:hAnsi="Arial" w:cs="Arial"/>
          <w:sz w:val="17"/>
          <w:szCs w:val="17"/>
          <w:lang w:val="en-GB"/>
        </w:rPr>
        <w:t xml:space="preserve"> India Private Limited.</w:t>
      </w:r>
    </w:p>
    <w:p w14:paraId="304D5698" w14:textId="40949565" w:rsidR="006B6A09" w:rsidRDefault="006B6A09" w:rsidP="008264B0">
      <w:pPr>
        <w:rPr>
          <w:rFonts w:ascii="Arial" w:hAnsi="Arial" w:cs="Arial"/>
          <w:sz w:val="17"/>
          <w:szCs w:val="17"/>
          <w:lang w:val="en-GB"/>
        </w:rPr>
      </w:pPr>
    </w:p>
    <w:p w14:paraId="1F342CAB" w14:textId="77777777" w:rsidR="006B6A09" w:rsidRPr="00A95C65" w:rsidRDefault="006B6A09" w:rsidP="008264B0">
      <w:pPr>
        <w:rPr>
          <w:rFonts w:ascii="Arial" w:hAnsi="Arial" w:cs="Arial"/>
          <w:b/>
          <w:sz w:val="17"/>
          <w:szCs w:val="17"/>
          <w:lang w:val="en-GB"/>
        </w:rPr>
      </w:pPr>
    </w:p>
    <w:p w14:paraId="43857115" w14:textId="77777777" w:rsidR="008264B0" w:rsidRPr="00713C57" w:rsidRDefault="008264B0" w:rsidP="00885A2A">
      <w:pPr>
        <w:pStyle w:val="ExhibitHeading"/>
        <w:outlineLvl w:val="0"/>
        <w:rPr>
          <w:lang w:val="en-GB"/>
        </w:rPr>
      </w:pPr>
      <w:r w:rsidRPr="00713C57">
        <w:rPr>
          <w:lang w:val="en-GB"/>
        </w:rPr>
        <w:lastRenderedPageBreak/>
        <w:t xml:space="preserve">EXHIBIT </w:t>
      </w:r>
      <w:r w:rsidR="00186F18" w:rsidRPr="00713C57">
        <w:rPr>
          <w:lang w:val="en-GB"/>
        </w:rPr>
        <w:t>2</w:t>
      </w:r>
      <w:r w:rsidR="00D04936" w:rsidRPr="00713C57">
        <w:rPr>
          <w:lang w:val="en-GB"/>
        </w:rPr>
        <w:t xml:space="preserve">: </w:t>
      </w:r>
      <w:r w:rsidRPr="00713C57">
        <w:rPr>
          <w:lang w:val="en-GB"/>
        </w:rPr>
        <w:t>STRUCTURE OF PROJECT TEAMS</w:t>
      </w:r>
    </w:p>
    <w:p w14:paraId="7150184E" w14:textId="77777777" w:rsidR="00D04936" w:rsidRPr="00713C57" w:rsidRDefault="00D04936" w:rsidP="00D04936">
      <w:pPr>
        <w:rPr>
          <w:lang w:val="en-GB"/>
        </w:rPr>
      </w:pPr>
    </w:p>
    <w:p w14:paraId="28C154D5" w14:textId="77777777" w:rsidR="008264B0" w:rsidRPr="00713C57" w:rsidRDefault="002F1936" w:rsidP="008264B0">
      <w:pPr>
        <w:rPr>
          <w:lang w:val="en-GB"/>
        </w:rPr>
      </w:pPr>
      <w:r w:rsidRPr="00713C57">
        <w:rPr>
          <w:lang w:val="en-GB"/>
        </w:rPr>
        <w:t xml:space="preserve">              </w:t>
      </w:r>
      <w:r w:rsidR="008264B0" w:rsidRPr="00713C57">
        <w:rPr>
          <w:noProof/>
          <w:lang w:val="en-GB" w:eastAsia="zh-CN"/>
        </w:rPr>
        <w:drawing>
          <wp:inline distT="0" distB="0" distL="0" distR="0" wp14:anchorId="6C996FA1" wp14:editId="2B475EAD">
            <wp:extent cx="5405933" cy="3306470"/>
            <wp:effectExtent l="0" t="0" r="23495"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BE049D2" w14:textId="77777777" w:rsidR="008264B0" w:rsidRPr="00713C57" w:rsidRDefault="008264B0" w:rsidP="008264B0">
      <w:pPr>
        <w:rPr>
          <w:lang w:val="en-GB"/>
        </w:rPr>
      </w:pPr>
    </w:p>
    <w:p w14:paraId="067CB9FC" w14:textId="0B41B23E" w:rsidR="009A031F" w:rsidRPr="00713C57" w:rsidRDefault="009A031F" w:rsidP="00885A2A">
      <w:pPr>
        <w:pStyle w:val="Footnote"/>
        <w:outlineLvl w:val="0"/>
        <w:rPr>
          <w:lang w:val="en-GB"/>
        </w:rPr>
      </w:pPr>
      <w:r w:rsidRPr="00713C57">
        <w:rPr>
          <w:lang w:val="en-GB"/>
        </w:rPr>
        <w:t xml:space="preserve">Source: </w:t>
      </w:r>
      <w:r w:rsidR="009D4092" w:rsidRPr="00713C57">
        <w:rPr>
          <w:lang w:val="en-GB"/>
        </w:rPr>
        <w:t>Created by the authors</w:t>
      </w:r>
      <w:r w:rsidR="000F3563">
        <w:rPr>
          <w:lang w:val="en-GB"/>
        </w:rPr>
        <w:t>.</w:t>
      </w:r>
    </w:p>
    <w:p w14:paraId="79F7B0F7" w14:textId="45C9C454" w:rsidR="006B6A09" w:rsidRDefault="006B6A09">
      <w:pPr>
        <w:spacing w:after="200" w:line="276" w:lineRule="auto"/>
        <w:rPr>
          <w:lang w:val="en-GB"/>
        </w:rPr>
      </w:pPr>
      <w:r>
        <w:rPr>
          <w:lang w:val="en-GB"/>
        </w:rPr>
        <w:br w:type="page"/>
      </w:r>
    </w:p>
    <w:p w14:paraId="57EC585E" w14:textId="4EAA985D" w:rsidR="00D531CF" w:rsidRPr="00713C57" w:rsidRDefault="004D2287" w:rsidP="00885A2A">
      <w:pPr>
        <w:jc w:val="center"/>
        <w:outlineLvl w:val="0"/>
        <w:rPr>
          <w:rFonts w:ascii="Arial" w:hAnsi="Arial" w:cs="Arial"/>
          <w:b/>
          <w:lang w:val="en-GB"/>
        </w:rPr>
      </w:pPr>
      <w:r w:rsidRPr="00713C57">
        <w:rPr>
          <w:rFonts w:ascii="Arial" w:hAnsi="Arial" w:cs="Arial"/>
          <w:b/>
          <w:lang w:val="en-GB"/>
        </w:rPr>
        <w:t>EXHIBIT 3</w:t>
      </w:r>
      <w:r w:rsidR="00D531CF" w:rsidRPr="00713C57">
        <w:rPr>
          <w:rFonts w:ascii="Arial" w:hAnsi="Arial" w:cs="Arial"/>
          <w:b/>
          <w:lang w:val="en-GB"/>
        </w:rPr>
        <w:t>: COMPENSATION STRUCTURE FOR ENGINEERS AND SHOP</w:t>
      </w:r>
      <w:r w:rsidR="00A76B24">
        <w:rPr>
          <w:rFonts w:ascii="Arial" w:hAnsi="Arial" w:cs="Arial"/>
          <w:b/>
          <w:lang w:val="en-GB"/>
        </w:rPr>
        <w:t>-</w:t>
      </w:r>
      <w:r w:rsidR="00D531CF" w:rsidRPr="00713C57">
        <w:rPr>
          <w:rFonts w:ascii="Arial" w:hAnsi="Arial" w:cs="Arial"/>
          <w:b/>
          <w:lang w:val="en-GB"/>
        </w:rPr>
        <w:t>FLOOR STAFF</w:t>
      </w:r>
    </w:p>
    <w:p w14:paraId="2106F51A" w14:textId="77777777" w:rsidR="00D531CF" w:rsidRPr="00713C57" w:rsidRDefault="00D531CF" w:rsidP="00D531CF">
      <w:pPr>
        <w:rPr>
          <w:lang w:val="en-GB"/>
        </w:rPr>
      </w:pPr>
    </w:p>
    <w:tbl>
      <w:tblPr>
        <w:tblW w:w="8797" w:type="dxa"/>
        <w:jc w:val="center"/>
        <w:tblLook w:val="04A0" w:firstRow="1" w:lastRow="0" w:firstColumn="1" w:lastColumn="0" w:noHBand="0" w:noVBand="1"/>
      </w:tblPr>
      <w:tblGrid>
        <w:gridCol w:w="2880"/>
        <w:gridCol w:w="1687"/>
        <w:gridCol w:w="1107"/>
        <w:gridCol w:w="1350"/>
        <w:gridCol w:w="1890"/>
      </w:tblGrid>
      <w:tr w:rsidR="00D531CF" w:rsidRPr="00713C57" w14:paraId="479D9AFC" w14:textId="77777777" w:rsidTr="00FB230D">
        <w:trPr>
          <w:trHeight w:val="300"/>
          <w:jc w:val="center"/>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5AFF4" w14:textId="77777777" w:rsidR="00D531CF" w:rsidRPr="00713C57" w:rsidRDefault="00D531CF" w:rsidP="00FB230D">
            <w:pPr>
              <w:jc w:val="center"/>
              <w:rPr>
                <w:rFonts w:ascii="Arial" w:hAnsi="Arial" w:cs="Arial"/>
                <w:b/>
                <w:sz w:val="18"/>
                <w:lang w:val="en-GB"/>
              </w:rPr>
            </w:pPr>
            <w:r w:rsidRPr="00713C57">
              <w:rPr>
                <w:rFonts w:ascii="Arial" w:hAnsi="Arial" w:cs="Arial"/>
                <w:b/>
                <w:sz w:val="18"/>
                <w:lang w:val="en-GB"/>
              </w:rPr>
              <w:t>Role</w:t>
            </w:r>
          </w:p>
        </w:tc>
        <w:tc>
          <w:tcPr>
            <w:tcW w:w="1687" w:type="dxa"/>
            <w:tcBorders>
              <w:top w:val="single" w:sz="4" w:space="0" w:color="auto"/>
              <w:left w:val="nil"/>
              <w:bottom w:val="single" w:sz="4" w:space="0" w:color="auto"/>
              <w:right w:val="single" w:sz="4" w:space="0" w:color="auto"/>
            </w:tcBorders>
            <w:shd w:val="clear" w:color="auto" w:fill="auto"/>
            <w:noWrap/>
            <w:vAlign w:val="bottom"/>
            <w:hideMark/>
          </w:tcPr>
          <w:p w14:paraId="475849A3" w14:textId="7484ABD0" w:rsidR="00AA03B9" w:rsidRDefault="00D531CF" w:rsidP="00AA03B9">
            <w:pPr>
              <w:jc w:val="center"/>
              <w:rPr>
                <w:rFonts w:ascii="Arial" w:hAnsi="Arial" w:cs="Arial"/>
                <w:b/>
                <w:sz w:val="18"/>
                <w:lang w:val="en-GB"/>
              </w:rPr>
            </w:pPr>
            <w:r w:rsidRPr="00713C57">
              <w:rPr>
                <w:rFonts w:ascii="Arial" w:hAnsi="Arial" w:cs="Arial"/>
                <w:b/>
                <w:sz w:val="18"/>
                <w:lang w:val="en-GB"/>
              </w:rPr>
              <w:t>Basic (</w:t>
            </w:r>
            <w:r w:rsidR="00AA03B9">
              <w:rPr>
                <w:rFonts w:ascii="Arial" w:hAnsi="Arial" w:cs="Arial"/>
                <w:b/>
                <w:sz w:val="18"/>
                <w:lang w:val="en-GB"/>
              </w:rPr>
              <w:t>F</w:t>
            </w:r>
            <w:r w:rsidRPr="00713C57">
              <w:rPr>
                <w:rFonts w:ascii="Arial" w:hAnsi="Arial" w:cs="Arial"/>
                <w:b/>
                <w:sz w:val="18"/>
                <w:lang w:val="en-GB"/>
              </w:rPr>
              <w:t xml:space="preserve">ixed) </w:t>
            </w:r>
          </w:p>
          <w:p w14:paraId="466BDE62" w14:textId="0C295125" w:rsidR="00D531CF" w:rsidRPr="00713C57" w:rsidRDefault="00D531CF" w:rsidP="00827BD6">
            <w:pPr>
              <w:jc w:val="center"/>
              <w:rPr>
                <w:rFonts w:ascii="Arial" w:hAnsi="Arial" w:cs="Arial"/>
                <w:b/>
                <w:sz w:val="18"/>
                <w:lang w:val="en-GB"/>
              </w:rPr>
            </w:pPr>
            <w:r w:rsidRPr="00713C57">
              <w:rPr>
                <w:rFonts w:ascii="Arial" w:hAnsi="Arial" w:cs="Arial"/>
                <w:b/>
                <w:sz w:val="18"/>
                <w:lang w:val="en-GB"/>
              </w:rPr>
              <w:t>(</w:t>
            </w:r>
            <w:r w:rsidR="00AA03B9">
              <w:rPr>
                <w:rFonts w:ascii="Arial" w:hAnsi="Arial" w:cs="Arial"/>
                <w:b/>
                <w:sz w:val="18"/>
                <w:lang w:val="en-GB"/>
              </w:rPr>
              <w:t>i</w:t>
            </w:r>
            <w:r w:rsidRPr="00713C57">
              <w:rPr>
                <w:rFonts w:ascii="Arial" w:hAnsi="Arial" w:cs="Arial"/>
                <w:b/>
                <w:sz w:val="18"/>
                <w:lang w:val="en-GB"/>
              </w:rPr>
              <w:t xml:space="preserve">n </w:t>
            </w:r>
            <w:r w:rsidR="00827BD6" w:rsidRPr="00827BD6">
              <w:rPr>
                <w:rFonts w:ascii="Arial" w:hAnsi="Arial" w:cs="Arial"/>
                <w:b/>
                <w:sz w:val="18"/>
                <w:lang w:val="en-GB"/>
              </w:rPr>
              <w:t>₹</w:t>
            </w:r>
            <w:r w:rsidRPr="00713C57">
              <w:rPr>
                <w:rFonts w:ascii="Arial" w:hAnsi="Arial" w:cs="Arial"/>
                <w:b/>
                <w:sz w:val="18"/>
                <w:lang w:val="en-GB"/>
              </w:rPr>
              <w:t xml:space="preserve"> Million)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33F3F07" w14:textId="2102829F" w:rsidR="00D531CF" w:rsidRPr="00713C57" w:rsidRDefault="00D531CF" w:rsidP="00D64F38">
            <w:pPr>
              <w:jc w:val="center"/>
              <w:rPr>
                <w:rFonts w:ascii="Arial" w:hAnsi="Arial" w:cs="Arial"/>
                <w:b/>
                <w:sz w:val="18"/>
                <w:lang w:val="en-GB"/>
              </w:rPr>
            </w:pPr>
            <w:r w:rsidRPr="00713C57">
              <w:rPr>
                <w:rFonts w:ascii="Arial" w:hAnsi="Arial" w:cs="Arial"/>
                <w:b/>
                <w:sz w:val="18"/>
                <w:lang w:val="en-GB"/>
              </w:rPr>
              <w:t>H</w:t>
            </w:r>
            <w:r w:rsidR="00DA7A61" w:rsidRPr="00DA7A61">
              <w:rPr>
                <w:rFonts w:ascii="Arial" w:hAnsi="Arial" w:cs="Arial"/>
                <w:b/>
                <w:sz w:val="18"/>
                <w:lang w:val="en-GB"/>
              </w:rPr>
              <w:t xml:space="preserve">ouse </w:t>
            </w:r>
            <w:r w:rsidRPr="00713C57">
              <w:rPr>
                <w:rFonts w:ascii="Arial" w:hAnsi="Arial" w:cs="Arial"/>
                <w:b/>
                <w:sz w:val="18"/>
                <w:lang w:val="en-GB"/>
              </w:rPr>
              <w:t>R</w:t>
            </w:r>
            <w:r w:rsidR="00D64F38" w:rsidRPr="00DA7A61">
              <w:rPr>
                <w:rFonts w:ascii="Arial" w:hAnsi="Arial" w:cs="Arial"/>
                <w:b/>
                <w:sz w:val="18"/>
                <w:lang w:val="en-GB"/>
              </w:rPr>
              <w:t xml:space="preserve">ent </w:t>
            </w:r>
            <w:r w:rsidRPr="00713C57">
              <w:rPr>
                <w:rFonts w:ascii="Arial" w:hAnsi="Arial" w:cs="Arial"/>
                <w:b/>
                <w:sz w:val="18"/>
                <w:lang w:val="en-GB"/>
              </w:rPr>
              <w:t>A</w:t>
            </w:r>
            <w:r w:rsidR="00D64F38" w:rsidRPr="00DA7A61">
              <w:rPr>
                <w:rFonts w:ascii="Arial" w:hAnsi="Arial" w:cs="Arial"/>
                <w:b/>
                <w:sz w:val="18"/>
                <w:lang w:val="en-GB"/>
              </w:rPr>
              <w:t>llowance</w:t>
            </w:r>
            <w:r w:rsidR="00FA5CD1" w:rsidRPr="00713C57">
              <w:rPr>
                <w:rFonts w:ascii="Arial" w:hAnsi="Arial" w:cs="Arial"/>
                <w:b/>
                <w:sz w:val="18"/>
                <w:lang w:val="en-GB"/>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C61B8D3" w14:textId="71408AEF" w:rsidR="00D531CF" w:rsidRPr="00713C57" w:rsidRDefault="00D531CF" w:rsidP="00FB230D">
            <w:pPr>
              <w:jc w:val="center"/>
              <w:rPr>
                <w:rFonts w:ascii="Arial" w:hAnsi="Arial" w:cs="Arial"/>
                <w:b/>
                <w:sz w:val="18"/>
                <w:lang w:val="en-GB"/>
              </w:rPr>
            </w:pPr>
            <w:r w:rsidRPr="00713C57">
              <w:rPr>
                <w:rFonts w:ascii="Arial" w:hAnsi="Arial" w:cs="Arial"/>
                <w:b/>
                <w:sz w:val="18"/>
                <w:lang w:val="en-GB"/>
              </w:rPr>
              <w:t>Other Allowances</w:t>
            </w:r>
            <w:r w:rsidR="00FA5CD1" w:rsidRPr="00713C57">
              <w:rPr>
                <w:rFonts w:ascii="Arial" w:hAnsi="Arial" w:cs="Arial"/>
                <w:b/>
                <w:sz w:val="18"/>
                <w:lang w:val="en-GB"/>
              </w:rPr>
              <w:t xml:space="preserve"> (%)</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6BFC42DA" w14:textId="541EE431" w:rsidR="00D531CF" w:rsidRPr="00713C57" w:rsidRDefault="00D531CF" w:rsidP="00FB230D">
            <w:pPr>
              <w:jc w:val="center"/>
              <w:rPr>
                <w:rFonts w:ascii="Arial" w:hAnsi="Arial" w:cs="Arial"/>
                <w:b/>
                <w:sz w:val="18"/>
                <w:lang w:val="en-GB"/>
              </w:rPr>
            </w:pPr>
            <w:r w:rsidRPr="00713C57">
              <w:rPr>
                <w:rFonts w:ascii="Arial" w:hAnsi="Arial" w:cs="Arial"/>
                <w:b/>
                <w:sz w:val="18"/>
                <w:lang w:val="en-GB"/>
              </w:rPr>
              <w:t>Performance Bonus</w:t>
            </w:r>
            <w:r w:rsidR="00FA5CD1" w:rsidRPr="00713C57">
              <w:rPr>
                <w:rFonts w:ascii="Arial" w:hAnsi="Arial" w:cs="Arial"/>
                <w:b/>
                <w:sz w:val="18"/>
                <w:lang w:val="en-GB"/>
              </w:rPr>
              <w:t xml:space="preserve"> (%)</w:t>
            </w:r>
          </w:p>
        </w:tc>
      </w:tr>
      <w:tr w:rsidR="00D531CF" w:rsidRPr="00713C57" w14:paraId="109B23A1" w14:textId="77777777" w:rsidTr="00FB230D">
        <w:trPr>
          <w:trHeight w:val="300"/>
          <w:jc w:val="center"/>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044F7DB5" w14:textId="281A9F1B" w:rsidR="00D531CF" w:rsidRPr="00713C57" w:rsidRDefault="00D531CF" w:rsidP="00A95C65">
            <w:pPr>
              <w:rPr>
                <w:rFonts w:ascii="Arial" w:hAnsi="Arial" w:cs="Arial"/>
                <w:lang w:val="en-GB"/>
              </w:rPr>
            </w:pPr>
            <w:r w:rsidRPr="00713C57">
              <w:rPr>
                <w:rFonts w:ascii="Arial" w:hAnsi="Arial" w:cs="Arial"/>
                <w:lang w:val="en-GB"/>
              </w:rPr>
              <w:t>Resident Manager</w:t>
            </w:r>
            <w:r w:rsidR="00A95C65">
              <w:rPr>
                <w:rFonts w:ascii="Arial" w:hAnsi="Arial" w:cs="Arial"/>
                <w:lang w:val="en-GB"/>
              </w:rPr>
              <w:t>—</w:t>
            </w:r>
            <w:r w:rsidRPr="00713C57">
              <w:rPr>
                <w:rFonts w:ascii="Arial" w:hAnsi="Arial" w:cs="Arial"/>
                <w:lang w:val="en-GB"/>
              </w:rPr>
              <w:t>Engineer</w:t>
            </w:r>
          </w:p>
        </w:tc>
        <w:tc>
          <w:tcPr>
            <w:tcW w:w="1687" w:type="dxa"/>
            <w:tcBorders>
              <w:top w:val="nil"/>
              <w:left w:val="nil"/>
              <w:bottom w:val="single" w:sz="4" w:space="0" w:color="auto"/>
              <w:right w:val="single" w:sz="4" w:space="0" w:color="auto"/>
            </w:tcBorders>
            <w:shd w:val="clear" w:color="auto" w:fill="auto"/>
            <w:noWrap/>
            <w:vAlign w:val="bottom"/>
            <w:hideMark/>
          </w:tcPr>
          <w:p w14:paraId="78963928" w14:textId="77777777" w:rsidR="00D531CF" w:rsidRPr="00713C57" w:rsidRDefault="00D531CF" w:rsidP="00FB230D">
            <w:pPr>
              <w:jc w:val="center"/>
              <w:rPr>
                <w:rFonts w:ascii="Arial" w:hAnsi="Arial" w:cs="Arial"/>
                <w:lang w:val="en-GB"/>
              </w:rPr>
            </w:pPr>
            <w:r w:rsidRPr="00713C57">
              <w:rPr>
                <w:rFonts w:ascii="Arial" w:hAnsi="Arial" w:cs="Arial"/>
                <w:lang w:val="en-GB"/>
              </w:rPr>
              <w:t>1.23</w:t>
            </w:r>
          </w:p>
        </w:tc>
        <w:tc>
          <w:tcPr>
            <w:tcW w:w="990" w:type="dxa"/>
            <w:tcBorders>
              <w:top w:val="nil"/>
              <w:left w:val="nil"/>
              <w:bottom w:val="single" w:sz="4" w:space="0" w:color="auto"/>
              <w:right w:val="single" w:sz="4" w:space="0" w:color="auto"/>
            </w:tcBorders>
            <w:shd w:val="clear" w:color="auto" w:fill="auto"/>
            <w:noWrap/>
            <w:vAlign w:val="bottom"/>
            <w:hideMark/>
          </w:tcPr>
          <w:p w14:paraId="361B9A69" w14:textId="20569E29" w:rsidR="00D531CF" w:rsidRPr="00713C57" w:rsidRDefault="00D531CF" w:rsidP="00FB230D">
            <w:pPr>
              <w:jc w:val="center"/>
              <w:rPr>
                <w:rFonts w:ascii="Arial" w:hAnsi="Arial" w:cs="Arial"/>
                <w:lang w:val="en-GB"/>
              </w:rPr>
            </w:pPr>
            <w:r w:rsidRPr="00713C57">
              <w:rPr>
                <w:rFonts w:ascii="Arial" w:hAnsi="Arial" w:cs="Arial"/>
                <w:lang w:val="en-GB"/>
              </w:rPr>
              <w:t>5</w:t>
            </w:r>
          </w:p>
        </w:tc>
        <w:tc>
          <w:tcPr>
            <w:tcW w:w="1350" w:type="dxa"/>
            <w:tcBorders>
              <w:top w:val="nil"/>
              <w:left w:val="nil"/>
              <w:bottom w:val="single" w:sz="4" w:space="0" w:color="auto"/>
              <w:right w:val="single" w:sz="4" w:space="0" w:color="auto"/>
            </w:tcBorders>
            <w:shd w:val="clear" w:color="auto" w:fill="auto"/>
            <w:noWrap/>
            <w:vAlign w:val="bottom"/>
            <w:hideMark/>
          </w:tcPr>
          <w:p w14:paraId="5BFF70C1" w14:textId="35FE4C15" w:rsidR="00D531CF" w:rsidRPr="00713C57" w:rsidRDefault="00D531CF" w:rsidP="00FB230D">
            <w:pPr>
              <w:jc w:val="center"/>
              <w:rPr>
                <w:rFonts w:ascii="Arial" w:hAnsi="Arial" w:cs="Arial"/>
                <w:lang w:val="en-GB"/>
              </w:rPr>
            </w:pPr>
            <w:r w:rsidRPr="00713C57">
              <w:rPr>
                <w:rFonts w:ascii="Arial" w:hAnsi="Arial" w:cs="Arial"/>
                <w:lang w:val="en-GB"/>
              </w:rPr>
              <w:t>2</w:t>
            </w:r>
          </w:p>
        </w:tc>
        <w:tc>
          <w:tcPr>
            <w:tcW w:w="1890" w:type="dxa"/>
            <w:tcBorders>
              <w:top w:val="nil"/>
              <w:left w:val="nil"/>
              <w:bottom w:val="single" w:sz="4" w:space="0" w:color="auto"/>
              <w:right w:val="single" w:sz="4" w:space="0" w:color="auto"/>
            </w:tcBorders>
            <w:shd w:val="clear" w:color="auto" w:fill="auto"/>
            <w:noWrap/>
            <w:vAlign w:val="bottom"/>
            <w:hideMark/>
          </w:tcPr>
          <w:p w14:paraId="7195884F" w14:textId="77B99C84" w:rsidR="00D531CF" w:rsidRPr="00713C57" w:rsidRDefault="00D531CF" w:rsidP="00FB230D">
            <w:pPr>
              <w:jc w:val="center"/>
              <w:rPr>
                <w:rFonts w:ascii="Arial" w:hAnsi="Arial" w:cs="Arial"/>
                <w:lang w:val="en-GB"/>
              </w:rPr>
            </w:pPr>
            <w:r w:rsidRPr="00713C57">
              <w:rPr>
                <w:rFonts w:ascii="Arial" w:hAnsi="Arial" w:cs="Arial"/>
                <w:lang w:val="en-GB"/>
              </w:rPr>
              <w:t>20</w:t>
            </w:r>
          </w:p>
        </w:tc>
      </w:tr>
      <w:tr w:rsidR="00D531CF" w:rsidRPr="00713C57" w14:paraId="76FFE77C" w14:textId="77777777" w:rsidTr="00FB230D">
        <w:trPr>
          <w:trHeight w:val="300"/>
          <w:jc w:val="center"/>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2AB2A4BE" w14:textId="26B65A75" w:rsidR="00D531CF" w:rsidRPr="00713C57" w:rsidRDefault="00D531CF" w:rsidP="00A95C65">
            <w:pPr>
              <w:rPr>
                <w:rFonts w:ascii="Arial" w:hAnsi="Arial" w:cs="Arial"/>
                <w:lang w:val="en-GB"/>
              </w:rPr>
            </w:pPr>
            <w:r w:rsidRPr="00713C57">
              <w:rPr>
                <w:rFonts w:ascii="Arial" w:hAnsi="Arial" w:cs="Arial"/>
                <w:lang w:val="en-GB"/>
              </w:rPr>
              <w:t>Site Manager</w:t>
            </w:r>
            <w:r w:rsidR="00A95C65">
              <w:rPr>
                <w:rFonts w:ascii="Arial" w:hAnsi="Arial" w:cs="Arial"/>
                <w:lang w:val="en-GB"/>
              </w:rPr>
              <w:t>—</w:t>
            </w:r>
            <w:r w:rsidRPr="00713C57">
              <w:rPr>
                <w:rFonts w:ascii="Arial" w:hAnsi="Arial" w:cs="Arial"/>
                <w:lang w:val="en-GB"/>
              </w:rPr>
              <w:t>Engineer</w:t>
            </w:r>
          </w:p>
        </w:tc>
        <w:tc>
          <w:tcPr>
            <w:tcW w:w="1687" w:type="dxa"/>
            <w:tcBorders>
              <w:top w:val="nil"/>
              <w:left w:val="nil"/>
              <w:bottom w:val="single" w:sz="4" w:space="0" w:color="auto"/>
              <w:right w:val="single" w:sz="4" w:space="0" w:color="auto"/>
            </w:tcBorders>
            <w:shd w:val="clear" w:color="auto" w:fill="auto"/>
            <w:noWrap/>
            <w:vAlign w:val="bottom"/>
            <w:hideMark/>
          </w:tcPr>
          <w:p w14:paraId="2266CAEB" w14:textId="0EE6619A" w:rsidR="00D531CF" w:rsidRPr="00713C57" w:rsidRDefault="00D531CF" w:rsidP="00FB230D">
            <w:pPr>
              <w:jc w:val="center"/>
              <w:rPr>
                <w:rFonts w:ascii="Arial" w:hAnsi="Arial" w:cs="Arial"/>
                <w:lang w:val="en-GB"/>
              </w:rPr>
            </w:pPr>
            <w:r w:rsidRPr="00713C57">
              <w:rPr>
                <w:rFonts w:ascii="Arial" w:hAnsi="Arial" w:cs="Arial"/>
                <w:lang w:val="en-GB"/>
              </w:rPr>
              <w:t>0.8</w:t>
            </w:r>
            <w:r w:rsidR="00A95C65">
              <w:rPr>
                <w:rFonts w:ascii="Arial" w:hAnsi="Arial" w:cs="Arial"/>
                <w:lang w:val="en-GB"/>
              </w:rPr>
              <w:t>0</w:t>
            </w:r>
          </w:p>
        </w:tc>
        <w:tc>
          <w:tcPr>
            <w:tcW w:w="990" w:type="dxa"/>
            <w:tcBorders>
              <w:top w:val="nil"/>
              <w:left w:val="nil"/>
              <w:bottom w:val="single" w:sz="4" w:space="0" w:color="auto"/>
              <w:right w:val="single" w:sz="4" w:space="0" w:color="auto"/>
            </w:tcBorders>
            <w:shd w:val="clear" w:color="auto" w:fill="auto"/>
            <w:noWrap/>
            <w:vAlign w:val="bottom"/>
            <w:hideMark/>
          </w:tcPr>
          <w:p w14:paraId="5C834E32" w14:textId="3CB90090" w:rsidR="00D531CF" w:rsidRPr="00713C57" w:rsidRDefault="00D531CF" w:rsidP="00FB230D">
            <w:pPr>
              <w:jc w:val="center"/>
              <w:rPr>
                <w:rFonts w:ascii="Arial" w:hAnsi="Arial" w:cs="Arial"/>
                <w:lang w:val="en-GB"/>
              </w:rPr>
            </w:pPr>
            <w:r w:rsidRPr="00713C57">
              <w:rPr>
                <w:rFonts w:ascii="Arial" w:hAnsi="Arial" w:cs="Arial"/>
                <w:lang w:val="en-GB"/>
              </w:rPr>
              <w:t>5</w:t>
            </w:r>
          </w:p>
        </w:tc>
        <w:tc>
          <w:tcPr>
            <w:tcW w:w="1350" w:type="dxa"/>
            <w:tcBorders>
              <w:top w:val="nil"/>
              <w:left w:val="nil"/>
              <w:bottom w:val="single" w:sz="4" w:space="0" w:color="auto"/>
              <w:right w:val="single" w:sz="4" w:space="0" w:color="auto"/>
            </w:tcBorders>
            <w:shd w:val="clear" w:color="auto" w:fill="auto"/>
            <w:noWrap/>
            <w:vAlign w:val="bottom"/>
            <w:hideMark/>
          </w:tcPr>
          <w:p w14:paraId="345BB02D" w14:textId="205767C9" w:rsidR="00D531CF" w:rsidRPr="00713C57" w:rsidRDefault="00D531CF" w:rsidP="00FB230D">
            <w:pPr>
              <w:jc w:val="center"/>
              <w:rPr>
                <w:rFonts w:ascii="Arial" w:hAnsi="Arial" w:cs="Arial"/>
                <w:lang w:val="en-GB"/>
              </w:rPr>
            </w:pPr>
            <w:r w:rsidRPr="00713C57">
              <w:rPr>
                <w:rFonts w:ascii="Arial" w:hAnsi="Arial" w:cs="Arial"/>
                <w:lang w:val="en-GB"/>
              </w:rPr>
              <w:t>2</w:t>
            </w:r>
          </w:p>
        </w:tc>
        <w:tc>
          <w:tcPr>
            <w:tcW w:w="1890" w:type="dxa"/>
            <w:tcBorders>
              <w:top w:val="nil"/>
              <w:left w:val="nil"/>
              <w:bottom w:val="single" w:sz="4" w:space="0" w:color="auto"/>
              <w:right w:val="single" w:sz="4" w:space="0" w:color="auto"/>
            </w:tcBorders>
            <w:shd w:val="clear" w:color="auto" w:fill="auto"/>
            <w:noWrap/>
            <w:vAlign w:val="bottom"/>
            <w:hideMark/>
          </w:tcPr>
          <w:p w14:paraId="3C828A49" w14:textId="54354AD5" w:rsidR="00D531CF" w:rsidRPr="00713C57" w:rsidRDefault="00D531CF" w:rsidP="00FB230D">
            <w:pPr>
              <w:jc w:val="center"/>
              <w:rPr>
                <w:rFonts w:ascii="Arial" w:hAnsi="Arial" w:cs="Arial"/>
                <w:lang w:val="en-GB"/>
              </w:rPr>
            </w:pPr>
            <w:r w:rsidRPr="00713C57">
              <w:rPr>
                <w:rFonts w:ascii="Arial" w:hAnsi="Arial" w:cs="Arial"/>
                <w:lang w:val="en-GB"/>
              </w:rPr>
              <w:t>20</w:t>
            </w:r>
          </w:p>
        </w:tc>
      </w:tr>
      <w:tr w:rsidR="00D531CF" w:rsidRPr="00713C57" w14:paraId="1D03EA90" w14:textId="77777777" w:rsidTr="00FB230D">
        <w:trPr>
          <w:trHeight w:val="300"/>
          <w:jc w:val="center"/>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52607F80" w14:textId="1B84ABCB" w:rsidR="00D531CF" w:rsidRPr="00713C57" w:rsidRDefault="00D531CF" w:rsidP="00A95C65">
            <w:pPr>
              <w:rPr>
                <w:rFonts w:ascii="Arial" w:hAnsi="Arial" w:cs="Arial"/>
                <w:lang w:val="en-GB"/>
              </w:rPr>
            </w:pPr>
            <w:r w:rsidRPr="00713C57">
              <w:rPr>
                <w:rFonts w:ascii="Arial" w:hAnsi="Arial" w:cs="Arial"/>
                <w:lang w:val="en-GB"/>
              </w:rPr>
              <w:t>Supervisor</w:t>
            </w:r>
            <w:r w:rsidR="00A95C65">
              <w:rPr>
                <w:rFonts w:ascii="Arial" w:hAnsi="Arial" w:cs="Arial"/>
                <w:lang w:val="en-GB"/>
              </w:rPr>
              <w:t>—</w:t>
            </w:r>
            <w:r w:rsidRPr="00713C57">
              <w:rPr>
                <w:rFonts w:ascii="Arial" w:hAnsi="Arial" w:cs="Arial"/>
                <w:lang w:val="en-GB"/>
              </w:rPr>
              <w:t>Engineer</w:t>
            </w:r>
          </w:p>
        </w:tc>
        <w:tc>
          <w:tcPr>
            <w:tcW w:w="1687" w:type="dxa"/>
            <w:tcBorders>
              <w:top w:val="nil"/>
              <w:left w:val="nil"/>
              <w:bottom w:val="single" w:sz="4" w:space="0" w:color="auto"/>
              <w:right w:val="single" w:sz="4" w:space="0" w:color="auto"/>
            </w:tcBorders>
            <w:shd w:val="clear" w:color="auto" w:fill="auto"/>
            <w:noWrap/>
            <w:vAlign w:val="bottom"/>
            <w:hideMark/>
          </w:tcPr>
          <w:p w14:paraId="5B082A4A" w14:textId="373B0013" w:rsidR="00D531CF" w:rsidRPr="00713C57" w:rsidRDefault="00D531CF" w:rsidP="00FB230D">
            <w:pPr>
              <w:jc w:val="center"/>
              <w:rPr>
                <w:rFonts w:ascii="Arial" w:hAnsi="Arial" w:cs="Arial"/>
                <w:lang w:val="en-GB"/>
              </w:rPr>
            </w:pPr>
            <w:r w:rsidRPr="00713C57">
              <w:rPr>
                <w:rFonts w:ascii="Arial" w:hAnsi="Arial" w:cs="Arial"/>
                <w:lang w:val="en-GB"/>
              </w:rPr>
              <w:t>0.5</w:t>
            </w:r>
            <w:r w:rsidR="00A95C65">
              <w:rPr>
                <w:rFonts w:ascii="Arial" w:hAnsi="Arial" w:cs="Arial"/>
                <w:lang w:val="en-GB"/>
              </w:rPr>
              <w:t>0</w:t>
            </w:r>
          </w:p>
        </w:tc>
        <w:tc>
          <w:tcPr>
            <w:tcW w:w="990" w:type="dxa"/>
            <w:tcBorders>
              <w:top w:val="nil"/>
              <w:left w:val="nil"/>
              <w:bottom w:val="single" w:sz="4" w:space="0" w:color="auto"/>
              <w:right w:val="single" w:sz="4" w:space="0" w:color="auto"/>
            </w:tcBorders>
            <w:shd w:val="clear" w:color="auto" w:fill="auto"/>
            <w:noWrap/>
            <w:vAlign w:val="bottom"/>
            <w:hideMark/>
          </w:tcPr>
          <w:p w14:paraId="634B3C16" w14:textId="4BBF3920" w:rsidR="00D531CF" w:rsidRPr="00713C57" w:rsidRDefault="00D531CF" w:rsidP="00FB230D">
            <w:pPr>
              <w:jc w:val="center"/>
              <w:rPr>
                <w:rFonts w:ascii="Arial" w:hAnsi="Arial" w:cs="Arial"/>
                <w:lang w:val="en-GB"/>
              </w:rPr>
            </w:pPr>
            <w:r w:rsidRPr="00713C57">
              <w:rPr>
                <w:rFonts w:ascii="Arial" w:hAnsi="Arial" w:cs="Arial"/>
                <w:lang w:val="en-GB"/>
              </w:rPr>
              <w:t>5</w:t>
            </w:r>
          </w:p>
        </w:tc>
        <w:tc>
          <w:tcPr>
            <w:tcW w:w="1350" w:type="dxa"/>
            <w:tcBorders>
              <w:top w:val="nil"/>
              <w:left w:val="nil"/>
              <w:bottom w:val="single" w:sz="4" w:space="0" w:color="auto"/>
              <w:right w:val="single" w:sz="4" w:space="0" w:color="auto"/>
            </w:tcBorders>
            <w:shd w:val="clear" w:color="auto" w:fill="auto"/>
            <w:noWrap/>
            <w:vAlign w:val="bottom"/>
            <w:hideMark/>
          </w:tcPr>
          <w:p w14:paraId="584D04B6" w14:textId="01FF6B2D" w:rsidR="00D531CF" w:rsidRPr="00713C57" w:rsidRDefault="00D531CF" w:rsidP="00FB230D">
            <w:pPr>
              <w:jc w:val="center"/>
              <w:rPr>
                <w:rFonts w:ascii="Arial" w:hAnsi="Arial" w:cs="Arial"/>
                <w:lang w:val="en-GB"/>
              </w:rPr>
            </w:pPr>
            <w:r w:rsidRPr="00713C57">
              <w:rPr>
                <w:rFonts w:ascii="Arial" w:hAnsi="Arial" w:cs="Arial"/>
                <w:lang w:val="en-GB"/>
              </w:rPr>
              <w:t>2</w:t>
            </w:r>
          </w:p>
        </w:tc>
        <w:tc>
          <w:tcPr>
            <w:tcW w:w="1890" w:type="dxa"/>
            <w:tcBorders>
              <w:top w:val="nil"/>
              <w:left w:val="nil"/>
              <w:bottom w:val="single" w:sz="4" w:space="0" w:color="auto"/>
              <w:right w:val="single" w:sz="4" w:space="0" w:color="auto"/>
            </w:tcBorders>
            <w:shd w:val="clear" w:color="auto" w:fill="auto"/>
            <w:noWrap/>
            <w:vAlign w:val="bottom"/>
            <w:hideMark/>
          </w:tcPr>
          <w:p w14:paraId="1DBAA977" w14:textId="3EBF5C10" w:rsidR="00D531CF" w:rsidRPr="00713C57" w:rsidRDefault="00D531CF" w:rsidP="00FB230D">
            <w:pPr>
              <w:jc w:val="center"/>
              <w:rPr>
                <w:rFonts w:ascii="Arial" w:hAnsi="Arial" w:cs="Arial"/>
                <w:lang w:val="en-GB"/>
              </w:rPr>
            </w:pPr>
            <w:r w:rsidRPr="00713C57">
              <w:rPr>
                <w:rFonts w:ascii="Arial" w:hAnsi="Arial" w:cs="Arial"/>
                <w:lang w:val="en-GB"/>
              </w:rPr>
              <w:t>20</w:t>
            </w:r>
          </w:p>
        </w:tc>
      </w:tr>
      <w:tr w:rsidR="00D531CF" w:rsidRPr="00713C57" w14:paraId="3BF9C86F" w14:textId="77777777" w:rsidTr="00FB230D">
        <w:trPr>
          <w:trHeight w:val="300"/>
          <w:jc w:val="center"/>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3A4A4FDC" w14:textId="34FC7575" w:rsidR="00D531CF" w:rsidRPr="00713C57" w:rsidRDefault="00D531CF" w:rsidP="00494133">
            <w:pPr>
              <w:rPr>
                <w:rFonts w:ascii="Arial" w:hAnsi="Arial" w:cs="Arial"/>
                <w:lang w:val="en-GB"/>
              </w:rPr>
            </w:pPr>
            <w:r w:rsidRPr="00713C57">
              <w:rPr>
                <w:rFonts w:ascii="Arial" w:hAnsi="Arial" w:cs="Arial"/>
                <w:lang w:val="en-GB"/>
              </w:rPr>
              <w:t>Shop</w:t>
            </w:r>
            <w:r w:rsidR="00494133">
              <w:rPr>
                <w:rFonts w:ascii="Arial" w:hAnsi="Arial" w:cs="Arial"/>
                <w:lang w:val="en-GB"/>
              </w:rPr>
              <w:t>-</w:t>
            </w:r>
            <w:r w:rsidR="00C32F88">
              <w:rPr>
                <w:rFonts w:ascii="Arial" w:hAnsi="Arial" w:cs="Arial"/>
                <w:lang w:val="en-GB"/>
              </w:rPr>
              <w:t>floor S</w:t>
            </w:r>
            <w:r w:rsidRPr="00713C57">
              <w:rPr>
                <w:rFonts w:ascii="Arial" w:hAnsi="Arial" w:cs="Arial"/>
                <w:lang w:val="en-GB"/>
              </w:rPr>
              <w:t>taff</w:t>
            </w:r>
          </w:p>
        </w:tc>
        <w:tc>
          <w:tcPr>
            <w:tcW w:w="1687" w:type="dxa"/>
            <w:tcBorders>
              <w:top w:val="nil"/>
              <w:left w:val="nil"/>
              <w:bottom w:val="single" w:sz="4" w:space="0" w:color="auto"/>
              <w:right w:val="single" w:sz="4" w:space="0" w:color="auto"/>
            </w:tcBorders>
            <w:shd w:val="clear" w:color="auto" w:fill="auto"/>
            <w:noWrap/>
            <w:vAlign w:val="bottom"/>
            <w:hideMark/>
          </w:tcPr>
          <w:p w14:paraId="4FE67194" w14:textId="77777777" w:rsidR="00D531CF" w:rsidRPr="00713C57" w:rsidRDefault="00D531CF" w:rsidP="00FB230D">
            <w:pPr>
              <w:jc w:val="center"/>
              <w:rPr>
                <w:rFonts w:ascii="Arial" w:hAnsi="Arial" w:cs="Arial"/>
                <w:lang w:val="en-GB"/>
              </w:rPr>
            </w:pPr>
            <w:r w:rsidRPr="00713C57">
              <w:rPr>
                <w:rFonts w:ascii="Arial" w:hAnsi="Arial" w:cs="Arial"/>
                <w:lang w:val="en-GB"/>
              </w:rPr>
              <w:t>0.26</w:t>
            </w:r>
          </w:p>
        </w:tc>
        <w:tc>
          <w:tcPr>
            <w:tcW w:w="990" w:type="dxa"/>
            <w:tcBorders>
              <w:top w:val="nil"/>
              <w:left w:val="nil"/>
              <w:bottom w:val="single" w:sz="4" w:space="0" w:color="auto"/>
              <w:right w:val="single" w:sz="4" w:space="0" w:color="auto"/>
            </w:tcBorders>
            <w:shd w:val="clear" w:color="auto" w:fill="auto"/>
            <w:noWrap/>
            <w:vAlign w:val="bottom"/>
            <w:hideMark/>
          </w:tcPr>
          <w:p w14:paraId="56A01F9E" w14:textId="4E3BACED" w:rsidR="00D531CF" w:rsidRPr="00713C57" w:rsidRDefault="00D531CF" w:rsidP="00FB230D">
            <w:pPr>
              <w:jc w:val="center"/>
              <w:rPr>
                <w:rFonts w:ascii="Arial" w:hAnsi="Arial" w:cs="Arial"/>
                <w:lang w:val="en-GB"/>
              </w:rPr>
            </w:pPr>
            <w:r w:rsidRPr="00713C57">
              <w:rPr>
                <w:rFonts w:ascii="Arial" w:hAnsi="Arial" w:cs="Arial"/>
                <w:lang w:val="en-GB"/>
              </w:rPr>
              <w:t>2</w:t>
            </w:r>
          </w:p>
        </w:tc>
        <w:tc>
          <w:tcPr>
            <w:tcW w:w="1350" w:type="dxa"/>
            <w:tcBorders>
              <w:top w:val="nil"/>
              <w:left w:val="nil"/>
              <w:bottom w:val="single" w:sz="4" w:space="0" w:color="auto"/>
              <w:right w:val="single" w:sz="4" w:space="0" w:color="auto"/>
            </w:tcBorders>
            <w:shd w:val="clear" w:color="auto" w:fill="auto"/>
            <w:noWrap/>
            <w:vAlign w:val="bottom"/>
            <w:hideMark/>
          </w:tcPr>
          <w:p w14:paraId="57E9DCF8" w14:textId="6265EC24" w:rsidR="00D531CF" w:rsidRPr="00713C57" w:rsidRDefault="00D531CF" w:rsidP="00FB230D">
            <w:pPr>
              <w:jc w:val="center"/>
              <w:rPr>
                <w:rFonts w:ascii="Arial" w:hAnsi="Arial" w:cs="Arial"/>
                <w:lang w:val="en-GB"/>
              </w:rPr>
            </w:pPr>
            <w:r w:rsidRPr="00713C57">
              <w:rPr>
                <w:rFonts w:ascii="Arial" w:hAnsi="Arial" w:cs="Arial"/>
                <w:lang w:val="en-GB"/>
              </w:rPr>
              <w:t>2</w:t>
            </w:r>
          </w:p>
        </w:tc>
        <w:tc>
          <w:tcPr>
            <w:tcW w:w="1890" w:type="dxa"/>
            <w:tcBorders>
              <w:top w:val="nil"/>
              <w:left w:val="nil"/>
              <w:bottom w:val="single" w:sz="4" w:space="0" w:color="auto"/>
              <w:right w:val="single" w:sz="4" w:space="0" w:color="auto"/>
            </w:tcBorders>
            <w:shd w:val="clear" w:color="auto" w:fill="auto"/>
            <w:noWrap/>
            <w:vAlign w:val="bottom"/>
            <w:hideMark/>
          </w:tcPr>
          <w:p w14:paraId="41CEF780" w14:textId="77777777" w:rsidR="00D531CF" w:rsidRPr="00713C57" w:rsidRDefault="00D531CF" w:rsidP="00FB230D">
            <w:pPr>
              <w:jc w:val="center"/>
              <w:rPr>
                <w:rFonts w:ascii="Arial" w:hAnsi="Arial" w:cs="Arial"/>
                <w:lang w:val="en-GB"/>
              </w:rPr>
            </w:pPr>
            <w:r w:rsidRPr="00713C57">
              <w:rPr>
                <w:rFonts w:ascii="Arial" w:hAnsi="Arial" w:cs="Arial"/>
                <w:lang w:val="en-GB"/>
              </w:rPr>
              <w:t>-</w:t>
            </w:r>
          </w:p>
        </w:tc>
      </w:tr>
      <w:tr w:rsidR="00D531CF" w:rsidRPr="00713C57" w14:paraId="7AF02672" w14:textId="77777777" w:rsidTr="00FB230D">
        <w:trPr>
          <w:trHeight w:val="300"/>
          <w:jc w:val="center"/>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88B297B" w14:textId="77777777" w:rsidR="00D531CF" w:rsidRPr="00713C57" w:rsidRDefault="00D531CF" w:rsidP="00FB230D">
            <w:pPr>
              <w:rPr>
                <w:rFonts w:ascii="Arial" w:hAnsi="Arial" w:cs="Arial"/>
                <w:lang w:val="en-GB"/>
              </w:rPr>
            </w:pPr>
            <w:r w:rsidRPr="00713C57">
              <w:rPr>
                <w:rFonts w:ascii="Arial" w:hAnsi="Arial" w:cs="Arial"/>
                <w:lang w:val="en-GB"/>
              </w:rPr>
              <w:t>Associate Trainee</w:t>
            </w:r>
          </w:p>
        </w:tc>
        <w:tc>
          <w:tcPr>
            <w:tcW w:w="1687" w:type="dxa"/>
            <w:tcBorders>
              <w:top w:val="nil"/>
              <w:left w:val="nil"/>
              <w:bottom w:val="single" w:sz="4" w:space="0" w:color="auto"/>
              <w:right w:val="single" w:sz="4" w:space="0" w:color="auto"/>
            </w:tcBorders>
            <w:shd w:val="clear" w:color="auto" w:fill="auto"/>
            <w:noWrap/>
            <w:vAlign w:val="bottom"/>
            <w:hideMark/>
          </w:tcPr>
          <w:p w14:paraId="0DC347C0" w14:textId="77777777" w:rsidR="00D531CF" w:rsidRPr="00713C57" w:rsidRDefault="00D531CF" w:rsidP="00FB230D">
            <w:pPr>
              <w:jc w:val="center"/>
              <w:rPr>
                <w:rFonts w:ascii="Arial" w:hAnsi="Arial" w:cs="Arial"/>
                <w:lang w:val="en-GB"/>
              </w:rPr>
            </w:pPr>
            <w:r w:rsidRPr="00713C57">
              <w:rPr>
                <w:rFonts w:ascii="Arial" w:hAnsi="Arial" w:cs="Arial"/>
                <w:lang w:val="en-GB"/>
              </w:rPr>
              <w:t>0.13</w:t>
            </w:r>
          </w:p>
        </w:tc>
        <w:tc>
          <w:tcPr>
            <w:tcW w:w="990" w:type="dxa"/>
            <w:tcBorders>
              <w:top w:val="nil"/>
              <w:left w:val="nil"/>
              <w:bottom w:val="single" w:sz="4" w:space="0" w:color="auto"/>
              <w:right w:val="single" w:sz="4" w:space="0" w:color="auto"/>
            </w:tcBorders>
            <w:shd w:val="clear" w:color="auto" w:fill="auto"/>
            <w:noWrap/>
            <w:vAlign w:val="bottom"/>
            <w:hideMark/>
          </w:tcPr>
          <w:p w14:paraId="17A4522A" w14:textId="77777777" w:rsidR="00D531CF" w:rsidRPr="00713C57" w:rsidRDefault="00D531CF" w:rsidP="00FB230D">
            <w:pPr>
              <w:jc w:val="center"/>
              <w:rPr>
                <w:rFonts w:ascii="Arial" w:hAnsi="Arial" w:cs="Arial"/>
                <w:lang w:val="en-GB"/>
              </w:rPr>
            </w:pPr>
            <w:r w:rsidRPr="00713C57">
              <w:rPr>
                <w:rFonts w:ascii="Arial" w:hAnsi="Arial" w:cs="Arial"/>
                <w:lang w:val="en-GB"/>
              </w:rPr>
              <w:t>-</w:t>
            </w:r>
          </w:p>
        </w:tc>
        <w:tc>
          <w:tcPr>
            <w:tcW w:w="1350" w:type="dxa"/>
            <w:tcBorders>
              <w:top w:val="nil"/>
              <w:left w:val="nil"/>
              <w:bottom w:val="single" w:sz="4" w:space="0" w:color="auto"/>
              <w:right w:val="single" w:sz="4" w:space="0" w:color="auto"/>
            </w:tcBorders>
            <w:shd w:val="clear" w:color="auto" w:fill="auto"/>
            <w:noWrap/>
            <w:vAlign w:val="bottom"/>
            <w:hideMark/>
          </w:tcPr>
          <w:p w14:paraId="15F0DEB1" w14:textId="77777777" w:rsidR="00D531CF" w:rsidRPr="00713C57" w:rsidRDefault="00D531CF" w:rsidP="00FB230D">
            <w:pPr>
              <w:jc w:val="center"/>
              <w:rPr>
                <w:rFonts w:ascii="Arial" w:hAnsi="Arial" w:cs="Arial"/>
                <w:lang w:val="en-GB"/>
              </w:rPr>
            </w:pPr>
            <w:r w:rsidRPr="00713C57">
              <w:rPr>
                <w:rFonts w:ascii="Arial" w:hAnsi="Arial" w:cs="Arial"/>
                <w:lang w:val="en-GB"/>
              </w:rPr>
              <w:t>-</w:t>
            </w:r>
          </w:p>
        </w:tc>
        <w:tc>
          <w:tcPr>
            <w:tcW w:w="1890" w:type="dxa"/>
            <w:tcBorders>
              <w:top w:val="nil"/>
              <w:left w:val="nil"/>
              <w:bottom w:val="single" w:sz="4" w:space="0" w:color="auto"/>
              <w:right w:val="single" w:sz="4" w:space="0" w:color="auto"/>
            </w:tcBorders>
            <w:shd w:val="clear" w:color="auto" w:fill="auto"/>
            <w:noWrap/>
            <w:vAlign w:val="bottom"/>
            <w:hideMark/>
          </w:tcPr>
          <w:p w14:paraId="549BE013" w14:textId="77777777" w:rsidR="00D531CF" w:rsidRPr="00713C57" w:rsidRDefault="00D531CF" w:rsidP="00FB230D">
            <w:pPr>
              <w:jc w:val="center"/>
              <w:rPr>
                <w:rFonts w:ascii="Arial" w:hAnsi="Arial" w:cs="Arial"/>
                <w:lang w:val="en-GB"/>
              </w:rPr>
            </w:pPr>
            <w:r w:rsidRPr="00713C57">
              <w:rPr>
                <w:rFonts w:ascii="Arial" w:hAnsi="Arial" w:cs="Arial"/>
                <w:lang w:val="en-GB"/>
              </w:rPr>
              <w:t>-</w:t>
            </w:r>
          </w:p>
        </w:tc>
      </w:tr>
      <w:tr w:rsidR="00D531CF" w:rsidRPr="00713C57" w14:paraId="5A277CCA" w14:textId="77777777" w:rsidTr="00FB230D">
        <w:trPr>
          <w:trHeight w:val="300"/>
          <w:jc w:val="center"/>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69FFD2AE" w14:textId="77777777" w:rsidR="00D531CF" w:rsidRPr="00713C57" w:rsidRDefault="00D531CF" w:rsidP="00FB230D">
            <w:pPr>
              <w:rPr>
                <w:rFonts w:ascii="Arial" w:hAnsi="Arial" w:cs="Arial"/>
                <w:lang w:val="en-GB"/>
              </w:rPr>
            </w:pPr>
            <w:r w:rsidRPr="00713C57">
              <w:rPr>
                <w:rFonts w:ascii="Arial" w:hAnsi="Arial" w:cs="Arial"/>
                <w:lang w:val="en-GB"/>
              </w:rPr>
              <w:t>Trainee</w:t>
            </w:r>
          </w:p>
        </w:tc>
        <w:tc>
          <w:tcPr>
            <w:tcW w:w="1687" w:type="dxa"/>
            <w:tcBorders>
              <w:top w:val="nil"/>
              <w:left w:val="nil"/>
              <w:bottom w:val="single" w:sz="4" w:space="0" w:color="auto"/>
              <w:right w:val="single" w:sz="4" w:space="0" w:color="auto"/>
            </w:tcBorders>
            <w:shd w:val="clear" w:color="auto" w:fill="auto"/>
            <w:noWrap/>
            <w:vAlign w:val="bottom"/>
            <w:hideMark/>
          </w:tcPr>
          <w:p w14:paraId="16425360" w14:textId="6D7EBC68" w:rsidR="00D531CF" w:rsidRPr="00713C57" w:rsidRDefault="00D531CF" w:rsidP="00FB230D">
            <w:pPr>
              <w:jc w:val="center"/>
              <w:rPr>
                <w:rFonts w:ascii="Arial" w:hAnsi="Arial" w:cs="Arial"/>
                <w:lang w:val="en-GB"/>
              </w:rPr>
            </w:pPr>
            <w:r w:rsidRPr="00713C57">
              <w:rPr>
                <w:rFonts w:ascii="Arial" w:hAnsi="Arial" w:cs="Arial"/>
                <w:lang w:val="en-GB"/>
              </w:rPr>
              <w:t>0.1</w:t>
            </w:r>
            <w:r w:rsidR="00A95C65">
              <w:rPr>
                <w:rFonts w:ascii="Arial" w:hAnsi="Arial" w:cs="Arial"/>
                <w:lang w:val="en-GB"/>
              </w:rPr>
              <w:t>0</w:t>
            </w:r>
          </w:p>
        </w:tc>
        <w:tc>
          <w:tcPr>
            <w:tcW w:w="990" w:type="dxa"/>
            <w:tcBorders>
              <w:top w:val="nil"/>
              <w:left w:val="nil"/>
              <w:bottom w:val="single" w:sz="4" w:space="0" w:color="auto"/>
              <w:right w:val="single" w:sz="4" w:space="0" w:color="auto"/>
            </w:tcBorders>
            <w:shd w:val="clear" w:color="auto" w:fill="auto"/>
            <w:noWrap/>
            <w:vAlign w:val="bottom"/>
            <w:hideMark/>
          </w:tcPr>
          <w:p w14:paraId="09854E83" w14:textId="77777777" w:rsidR="00D531CF" w:rsidRPr="00713C57" w:rsidRDefault="00D531CF" w:rsidP="00FB230D">
            <w:pPr>
              <w:jc w:val="center"/>
              <w:rPr>
                <w:rFonts w:ascii="Arial" w:hAnsi="Arial" w:cs="Arial"/>
                <w:lang w:val="en-GB"/>
              </w:rPr>
            </w:pPr>
            <w:r w:rsidRPr="00713C57">
              <w:rPr>
                <w:rFonts w:ascii="Arial" w:hAnsi="Arial" w:cs="Arial"/>
                <w:lang w:val="en-GB"/>
              </w:rPr>
              <w:t>-</w:t>
            </w:r>
          </w:p>
        </w:tc>
        <w:tc>
          <w:tcPr>
            <w:tcW w:w="1350" w:type="dxa"/>
            <w:tcBorders>
              <w:top w:val="nil"/>
              <w:left w:val="nil"/>
              <w:bottom w:val="single" w:sz="4" w:space="0" w:color="auto"/>
              <w:right w:val="single" w:sz="4" w:space="0" w:color="auto"/>
            </w:tcBorders>
            <w:shd w:val="clear" w:color="auto" w:fill="auto"/>
            <w:noWrap/>
            <w:vAlign w:val="bottom"/>
            <w:hideMark/>
          </w:tcPr>
          <w:p w14:paraId="5A21B9C0" w14:textId="77777777" w:rsidR="00D531CF" w:rsidRPr="00713C57" w:rsidRDefault="00D531CF" w:rsidP="00FB230D">
            <w:pPr>
              <w:jc w:val="center"/>
              <w:rPr>
                <w:rFonts w:ascii="Arial" w:hAnsi="Arial" w:cs="Arial"/>
                <w:lang w:val="en-GB"/>
              </w:rPr>
            </w:pPr>
            <w:r w:rsidRPr="00713C57">
              <w:rPr>
                <w:rFonts w:ascii="Arial" w:hAnsi="Arial" w:cs="Arial"/>
                <w:lang w:val="en-GB"/>
              </w:rPr>
              <w:t>-</w:t>
            </w:r>
          </w:p>
        </w:tc>
        <w:tc>
          <w:tcPr>
            <w:tcW w:w="1890" w:type="dxa"/>
            <w:tcBorders>
              <w:top w:val="nil"/>
              <w:left w:val="nil"/>
              <w:bottom w:val="single" w:sz="4" w:space="0" w:color="auto"/>
              <w:right w:val="single" w:sz="4" w:space="0" w:color="auto"/>
            </w:tcBorders>
            <w:shd w:val="clear" w:color="auto" w:fill="auto"/>
            <w:noWrap/>
            <w:vAlign w:val="bottom"/>
            <w:hideMark/>
          </w:tcPr>
          <w:p w14:paraId="5ADFE380" w14:textId="77777777" w:rsidR="00D531CF" w:rsidRPr="00713C57" w:rsidRDefault="00D531CF" w:rsidP="00FB230D">
            <w:pPr>
              <w:jc w:val="center"/>
              <w:rPr>
                <w:rFonts w:ascii="Arial" w:hAnsi="Arial" w:cs="Arial"/>
                <w:lang w:val="en-GB"/>
              </w:rPr>
            </w:pPr>
            <w:r w:rsidRPr="00713C57">
              <w:rPr>
                <w:rFonts w:ascii="Arial" w:hAnsi="Arial" w:cs="Arial"/>
                <w:lang w:val="en-GB"/>
              </w:rPr>
              <w:t>-</w:t>
            </w:r>
          </w:p>
        </w:tc>
      </w:tr>
    </w:tbl>
    <w:p w14:paraId="37EB42AD" w14:textId="77777777" w:rsidR="00D531CF" w:rsidRPr="00713C57" w:rsidRDefault="00D531CF" w:rsidP="00D531CF">
      <w:pPr>
        <w:rPr>
          <w:lang w:val="en-GB"/>
        </w:rPr>
      </w:pPr>
    </w:p>
    <w:p w14:paraId="5769B2E6" w14:textId="0F0124B8" w:rsidR="00D531CF" w:rsidRPr="00713C57" w:rsidRDefault="000F3563" w:rsidP="00885A2A">
      <w:pPr>
        <w:pStyle w:val="Footnote"/>
        <w:outlineLvl w:val="0"/>
        <w:rPr>
          <w:lang w:val="en-GB"/>
        </w:rPr>
      </w:pPr>
      <w:r>
        <w:rPr>
          <w:lang w:val="en-GB"/>
        </w:rPr>
        <w:t>Source: Created by the authors.</w:t>
      </w:r>
    </w:p>
    <w:p w14:paraId="0D010969" w14:textId="77777777" w:rsidR="009C48BD" w:rsidRPr="00713C57" w:rsidRDefault="009C48BD" w:rsidP="00FB4658">
      <w:pPr>
        <w:pStyle w:val="BodyTextMain"/>
        <w:rPr>
          <w:lang w:val="en-GB"/>
        </w:rPr>
      </w:pPr>
    </w:p>
    <w:p w14:paraId="5BFDD9BA" w14:textId="1DE03941" w:rsidR="00D531CF" w:rsidRPr="00713C57" w:rsidRDefault="006B6A09" w:rsidP="00885A2A">
      <w:pPr>
        <w:pStyle w:val="ExhibitHeading"/>
        <w:outlineLvl w:val="0"/>
        <w:rPr>
          <w:lang w:val="en-GB"/>
        </w:rPr>
      </w:pPr>
      <w:r>
        <w:rPr>
          <w:lang w:val="en-GB"/>
        </w:rPr>
        <w:t>E</w:t>
      </w:r>
      <w:r w:rsidR="004D2287" w:rsidRPr="00713C57">
        <w:rPr>
          <w:lang w:val="en-GB"/>
        </w:rPr>
        <w:t>XHIBIT 4</w:t>
      </w:r>
      <w:r w:rsidR="00D531CF" w:rsidRPr="00713C57">
        <w:rPr>
          <w:lang w:val="en-GB"/>
        </w:rPr>
        <w:t>: PROMOTION STRUCTURE AT SHOP FLOOR</w:t>
      </w:r>
    </w:p>
    <w:p w14:paraId="3496A27E" w14:textId="77777777" w:rsidR="00D531CF" w:rsidRPr="00713C57" w:rsidRDefault="00D531CF" w:rsidP="00D531CF">
      <w:pPr>
        <w:pStyle w:val="ExhibitHeading"/>
        <w:rPr>
          <w:lang w:val="en-GB"/>
        </w:rPr>
      </w:pPr>
    </w:p>
    <w:p w14:paraId="11E48129" w14:textId="77777777" w:rsidR="00D531CF" w:rsidRPr="00713C57" w:rsidRDefault="00D531CF" w:rsidP="00D531CF">
      <w:pPr>
        <w:rPr>
          <w:lang w:val="en-GB"/>
        </w:rPr>
      </w:pPr>
      <w:r w:rsidRPr="00713C57">
        <w:rPr>
          <w:lang w:val="en-GB"/>
        </w:rPr>
        <w:t xml:space="preserve">                      </w:t>
      </w:r>
      <w:r w:rsidRPr="00713C57">
        <w:rPr>
          <w:noProof/>
          <w:lang w:val="en-GB" w:eastAsia="zh-CN"/>
        </w:rPr>
        <w:drawing>
          <wp:inline distT="0" distB="0" distL="0" distR="0" wp14:anchorId="670EC05B" wp14:editId="3141C8A9">
            <wp:extent cx="4962525" cy="2349500"/>
            <wp:effectExtent l="0" t="57150" r="9525" b="127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063BBD04" w14:textId="77777777" w:rsidR="00D531CF" w:rsidRPr="00713C57" w:rsidRDefault="00D531CF" w:rsidP="00D531CF">
      <w:pPr>
        <w:rPr>
          <w:lang w:val="en-GB"/>
        </w:rPr>
      </w:pPr>
    </w:p>
    <w:p w14:paraId="3CCF01FE" w14:textId="39EA5AFF" w:rsidR="00D531CF" w:rsidRPr="00713C57" w:rsidRDefault="00D531CF" w:rsidP="00D531CF">
      <w:pPr>
        <w:pStyle w:val="Footnote"/>
        <w:rPr>
          <w:lang w:val="en-GB"/>
        </w:rPr>
      </w:pPr>
      <w:r w:rsidRPr="00713C57">
        <w:rPr>
          <w:lang w:val="en-GB"/>
        </w:rPr>
        <w:t>S</w:t>
      </w:r>
      <w:r w:rsidR="000F3563">
        <w:rPr>
          <w:lang w:val="en-GB"/>
        </w:rPr>
        <w:t>ource: Created by the authors.</w:t>
      </w:r>
    </w:p>
    <w:p w14:paraId="6C8C484F" w14:textId="77777777" w:rsidR="00D531CF" w:rsidRPr="00713C57" w:rsidRDefault="00D531CF" w:rsidP="00FB4658">
      <w:pPr>
        <w:pStyle w:val="BodyTextMain"/>
        <w:rPr>
          <w:lang w:val="en-GB"/>
        </w:rPr>
      </w:pPr>
    </w:p>
    <w:sectPr w:rsidR="00D531CF" w:rsidRPr="00713C57" w:rsidSect="00EB5410">
      <w:headerReference w:type="default" r:id="rId27"/>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E05CC" w14:textId="77777777" w:rsidR="00A430FB" w:rsidRDefault="00A430FB" w:rsidP="00D75295">
      <w:r>
        <w:separator/>
      </w:r>
    </w:p>
  </w:endnote>
  <w:endnote w:type="continuationSeparator" w:id="0">
    <w:p w14:paraId="7ADC3375" w14:textId="77777777" w:rsidR="00A430FB" w:rsidRDefault="00A430F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C69402" w14:textId="77777777" w:rsidR="00A430FB" w:rsidRDefault="00A430FB" w:rsidP="00D75295">
      <w:r>
        <w:separator/>
      </w:r>
    </w:p>
  </w:footnote>
  <w:footnote w:type="continuationSeparator" w:id="0">
    <w:p w14:paraId="45963007" w14:textId="77777777" w:rsidR="00A430FB" w:rsidRDefault="00A430FB" w:rsidP="00D75295">
      <w:r>
        <w:continuationSeparator/>
      </w:r>
    </w:p>
  </w:footnote>
  <w:footnote w:id="1">
    <w:p w14:paraId="5058E65A" w14:textId="0BE47A76" w:rsidR="00E55E66" w:rsidRDefault="00E55E66" w:rsidP="002D16D6">
      <w:pPr>
        <w:pStyle w:val="Footnote"/>
      </w:pPr>
      <w:r>
        <w:rPr>
          <w:rStyle w:val="FootnoteReference"/>
        </w:rPr>
        <w:footnoteRef/>
      </w:r>
      <w:r>
        <w:t xml:space="preserve"> </w:t>
      </w:r>
      <w:r w:rsidRPr="00603835">
        <w:t>“Indian Power Industry</w:t>
      </w:r>
      <w:r w:rsidR="00CC0279">
        <w:t>,</w:t>
      </w:r>
      <w:r w:rsidRPr="00603835">
        <w:t xml:space="preserve">” </w:t>
      </w:r>
      <w:r w:rsidRPr="00603835">
        <w:rPr>
          <w:i/>
        </w:rPr>
        <w:t>Indian Mirror</w:t>
      </w:r>
      <w:r w:rsidR="00CC0279">
        <w:rPr>
          <w:i/>
        </w:rPr>
        <w:t>,</w:t>
      </w:r>
      <w:r w:rsidRPr="00603835">
        <w:t xml:space="preserve"> accessed March 11, 2016, </w:t>
      </w:r>
      <w:r w:rsidRPr="001968AB">
        <w:t>www.indianmirror.com/indian-industries/power.html</w:t>
      </w:r>
      <w:r w:rsidR="00CC0279">
        <w:t>.</w:t>
      </w:r>
    </w:p>
  </w:footnote>
  <w:footnote w:id="2">
    <w:p w14:paraId="7D89F52A" w14:textId="6EB1B7CC" w:rsidR="00E55E66" w:rsidRPr="0008605C" w:rsidRDefault="00E55E66" w:rsidP="002D16D6">
      <w:pPr>
        <w:pStyle w:val="Footnote"/>
        <w:rPr>
          <w:spacing w:val="-2"/>
          <w:kern w:val="17"/>
        </w:rPr>
      </w:pPr>
      <w:r w:rsidRPr="0008605C">
        <w:rPr>
          <w:rStyle w:val="FootnoteReference"/>
          <w:spacing w:val="-2"/>
          <w:kern w:val="17"/>
        </w:rPr>
        <w:footnoteRef/>
      </w:r>
      <w:r w:rsidRPr="0008605C">
        <w:rPr>
          <w:spacing w:val="-2"/>
          <w:kern w:val="17"/>
        </w:rPr>
        <w:t xml:space="preserve"> “Electricity Production</w:t>
      </w:r>
      <w:r w:rsidR="00591535" w:rsidRPr="0008605C">
        <w:rPr>
          <w:spacing w:val="-2"/>
          <w:kern w:val="17"/>
        </w:rPr>
        <w:t>: Second-Year Slowdown of Global Electricity Production</w:t>
      </w:r>
      <w:r w:rsidR="00CC0279" w:rsidRPr="0008605C">
        <w:rPr>
          <w:spacing w:val="-2"/>
          <w:kern w:val="17"/>
        </w:rPr>
        <w:t>,</w:t>
      </w:r>
      <w:r w:rsidRPr="0008605C">
        <w:rPr>
          <w:spacing w:val="-2"/>
          <w:kern w:val="17"/>
        </w:rPr>
        <w:t xml:space="preserve">” </w:t>
      </w:r>
      <w:proofErr w:type="spellStart"/>
      <w:r w:rsidR="00591535" w:rsidRPr="0008605C">
        <w:rPr>
          <w:spacing w:val="-2"/>
          <w:kern w:val="17"/>
        </w:rPr>
        <w:t>Enerdata</w:t>
      </w:r>
      <w:proofErr w:type="spellEnd"/>
      <w:r w:rsidR="00591535" w:rsidRPr="0008605C">
        <w:rPr>
          <w:spacing w:val="-2"/>
          <w:kern w:val="17"/>
        </w:rPr>
        <w:t xml:space="preserve">: </w:t>
      </w:r>
      <w:r w:rsidRPr="0008605C">
        <w:rPr>
          <w:spacing w:val="-2"/>
          <w:kern w:val="17"/>
          <w:lang w:val="en-IN"/>
        </w:rPr>
        <w:t>Global Energy Statistical Yearbook</w:t>
      </w:r>
      <w:r w:rsidR="00591535" w:rsidRPr="0008605C">
        <w:rPr>
          <w:spacing w:val="-2"/>
          <w:kern w:val="17"/>
          <w:lang w:val="en-IN"/>
        </w:rPr>
        <w:t xml:space="preserve"> 2016</w:t>
      </w:r>
      <w:r w:rsidRPr="0008605C">
        <w:rPr>
          <w:spacing w:val="-2"/>
          <w:kern w:val="17"/>
          <w:lang w:val="en-IN"/>
        </w:rPr>
        <w:t>, accessed March 11, 2016, https://yearbook.enerdata.net/world-electricity-production-map-graph-and-data.html</w:t>
      </w:r>
      <w:r w:rsidR="00CC0279" w:rsidRPr="0008605C">
        <w:rPr>
          <w:spacing w:val="-2"/>
          <w:kern w:val="17"/>
          <w:lang w:val="en-IN"/>
        </w:rPr>
        <w:t>.</w:t>
      </w:r>
    </w:p>
  </w:footnote>
  <w:footnote w:id="3">
    <w:p w14:paraId="308F50BB" w14:textId="7BA3ACFF" w:rsidR="00012D66" w:rsidRDefault="00012D66" w:rsidP="002D16D6">
      <w:pPr>
        <w:pStyle w:val="Footnote"/>
      </w:pPr>
      <w:r>
        <w:rPr>
          <w:rStyle w:val="FootnoteReference"/>
        </w:rPr>
        <w:footnoteRef/>
      </w:r>
      <w:r>
        <w:t xml:space="preserve"> </w:t>
      </w:r>
      <w:r w:rsidR="00B26C41">
        <w:t xml:space="preserve">₹ = INR = Indian rupee; </w:t>
      </w:r>
      <w:r w:rsidR="00A271CB">
        <w:t xml:space="preserve">all currency amounts are </w:t>
      </w:r>
      <w:r w:rsidR="00C32F88">
        <w:t>in ₹ unless otherwise specified;</w:t>
      </w:r>
      <w:r w:rsidR="00A271CB">
        <w:t xml:space="preserve"> </w:t>
      </w:r>
      <w:r w:rsidR="00B26C41">
        <w:t>₹</w:t>
      </w:r>
      <w:r w:rsidR="006B6A09">
        <w:t>1 = US$0.02</w:t>
      </w:r>
      <w:r w:rsidR="00A620AB">
        <w:t xml:space="preserve"> on August 21, 2012</w:t>
      </w:r>
      <w:r w:rsidR="00297E4C">
        <w:t>.</w:t>
      </w:r>
    </w:p>
  </w:footnote>
  <w:footnote w:id="4">
    <w:p w14:paraId="786C22C7" w14:textId="264F072C" w:rsidR="0008605C" w:rsidRPr="0008605C" w:rsidRDefault="00644200" w:rsidP="002D16D6">
      <w:pPr>
        <w:pStyle w:val="FootnoteText"/>
        <w:jc w:val="both"/>
        <w:rPr>
          <w:rFonts w:ascii="Arial" w:hAnsi="Arial" w:cs="Arial"/>
          <w:spacing w:val="-4"/>
          <w:kern w:val="17"/>
          <w:sz w:val="17"/>
          <w:szCs w:val="17"/>
        </w:rPr>
      </w:pPr>
      <w:r w:rsidRPr="0008605C">
        <w:rPr>
          <w:rStyle w:val="FootnoteReference"/>
          <w:rFonts w:ascii="Arial" w:hAnsi="Arial" w:cs="Arial"/>
          <w:spacing w:val="-4"/>
          <w:kern w:val="17"/>
          <w:sz w:val="17"/>
          <w:szCs w:val="17"/>
        </w:rPr>
        <w:footnoteRef/>
      </w:r>
      <w:r w:rsidRPr="0008605C">
        <w:rPr>
          <w:rFonts w:ascii="Arial" w:hAnsi="Arial" w:cs="Arial"/>
          <w:spacing w:val="-4"/>
          <w:kern w:val="17"/>
          <w:sz w:val="17"/>
          <w:szCs w:val="17"/>
        </w:rPr>
        <w:t xml:space="preserve"> </w:t>
      </w:r>
      <w:proofErr w:type="spellStart"/>
      <w:r w:rsidRPr="0008605C">
        <w:rPr>
          <w:rFonts w:ascii="Arial" w:hAnsi="Arial" w:cs="Arial"/>
          <w:spacing w:val="-4"/>
          <w:kern w:val="17"/>
          <w:sz w:val="17"/>
          <w:szCs w:val="17"/>
        </w:rPr>
        <w:t>Vivek</w:t>
      </w:r>
      <w:proofErr w:type="spellEnd"/>
      <w:r w:rsidRPr="0008605C">
        <w:rPr>
          <w:rFonts w:ascii="Arial" w:hAnsi="Arial" w:cs="Arial"/>
          <w:spacing w:val="-4"/>
          <w:kern w:val="17"/>
          <w:sz w:val="17"/>
          <w:szCs w:val="17"/>
        </w:rPr>
        <w:t xml:space="preserve"> </w:t>
      </w:r>
      <w:proofErr w:type="spellStart"/>
      <w:r w:rsidRPr="0008605C">
        <w:rPr>
          <w:rFonts w:ascii="Arial" w:hAnsi="Arial" w:cs="Arial"/>
          <w:spacing w:val="-4"/>
          <w:kern w:val="17"/>
          <w:sz w:val="17"/>
          <w:szCs w:val="17"/>
        </w:rPr>
        <w:t>Kaul</w:t>
      </w:r>
      <w:proofErr w:type="spellEnd"/>
      <w:r w:rsidRPr="0008605C">
        <w:rPr>
          <w:rFonts w:ascii="Arial" w:hAnsi="Arial" w:cs="Arial"/>
          <w:spacing w:val="-4"/>
          <w:kern w:val="17"/>
          <w:sz w:val="17"/>
          <w:szCs w:val="17"/>
        </w:rPr>
        <w:t>, “All You Wanted to Know about the Coal Scam,” DNA</w:t>
      </w:r>
      <w:r w:rsidR="00D45D3A" w:rsidRPr="0008605C">
        <w:rPr>
          <w:rFonts w:ascii="Arial" w:hAnsi="Arial" w:cs="Arial"/>
          <w:spacing w:val="-4"/>
          <w:kern w:val="17"/>
          <w:sz w:val="17"/>
          <w:szCs w:val="17"/>
        </w:rPr>
        <w:t>:</w:t>
      </w:r>
      <w:r w:rsidRPr="0008605C">
        <w:rPr>
          <w:rFonts w:ascii="Arial" w:hAnsi="Arial" w:cs="Arial"/>
          <w:spacing w:val="-4"/>
          <w:kern w:val="17"/>
          <w:sz w:val="17"/>
          <w:szCs w:val="17"/>
        </w:rPr>
        <w:t xml:space="preserve"> Daily News and Analysis, Mar</w:t>
      </w:r>
      <w:r w:rsidR="00D45D3A" w:rsidRPr="0008605C">
        <w:rPr>
          <w:rFonts w:ascii="Arial" w:hAnsi="Arial" w:cs="Arial"/>
          <w:spacing w:val="-4"/>
          <w:kern w:val="17"/>
          <w:sz w:val="17"/>
          <w:szCs w:val="17"/>
        </w:rPr>
        <w:t>ch</w:t>
      </w:r>
      <w:r w:rsidRPr="0008605C">
        <w:rPr>
          <w:rFonts w:ascii="Arial" w:hAnsi="Arial" w:cs="Arial"/>
          <w:spacing w:val="-4"/>
          <w:kern w:val="17"/>
          <w:sz w:val="17"/>
          <w:szCs w:val="17"/>
        </w:rPr>
        <w:t xml:space="preserve"> 11, 2015, </w:t>
      </w:r>
      <w:r w:rsidR="0008605C" w:rsidRPr="0008605C">
        <w:rPr>
          <w:rFonts w:ascii="Arial" w:hAnsi="Arial" w:cs="Arial"/>
          <w:spacing w:val="-4"/>
          <w:kern w:val="17"/>
          <w:sz w:val="17"/>
          <w:szCs w:val="17"/>
        </w:rPr>
        <w:t>www.dnaindia.com</w:t>
      </w:r>
    </w:p>
    <w:p w14:paraId="75BA8F6E" w14:textId="677F2D78" w:rsidR="00644200" w:rsidRPr="00644200" w:rsidRDefault="00644200" w:rsidP="002D16D6">
      <w:pPr>
        <w:pStyle w:val="FootnoteText"/>
        <w:jc w:val="both"/>
        <w:rPr>
          <w:rFonts w:ascii="Arial" w:hAnsi="Arial" w:cs="Arial"/>
          <w:sz w:val="17"/>
          <w:szCs w:val="17"/>
          <w:lang w:val="en-CA"/>
        </w:rPr>
      </w:pPr>
      <w:r w:rsidRPr="0008605C">
        <w:rPr>
          <w:rFonts w:ascii="Arial" w:hAnsi="Arial" w:cs="Arial"/>
          <w:spacing w:val="-4"/>
          <w:kern w:val="17"/>
          <w:sz w:val="17"/>
          <w:szCs w:val="17"/>
        </w:rPr>
        <w:t>/money/report-all-you-wanted-to-know-about-the-coal-scam-1735936.</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BFA56" w14:textId="55F66DED"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D16D6">
      <w:rPr>
        <w:rFonts w:ascii="Arial" w:hAnsi="Arial"/>
        <w:b/>
        <w:noProof/>
      </w:rPr>
      <w:t>7</w:t>
    </w:r>
    <w:r>
      <w:rPr>
        <w:rFonts w:ascii="Arial" w:hAnsi="Arial"/>
        <w:b/>
      </w:rPr>
      <w:fldChar w:fldCharType="end"/>
    </w:r>
    <w:r>
      <w:rPr>
        <w:rFonts w:ascii="Arial" w:hAnsi="Arial"/>
        <w:b/>
      </w:rPr>
      <w:tab/>
    </w:r>
    <w:r w:rsidR="006B6A09">
      <w:rPr>
        <w:rFonts w:ascii="Arial" w:hAnsi="Arial"/>
        <w:b/>
      </w:rPr>
      <w:t>9B17C</w:t>
    </w:r>
    <w:r w:rsidR="0008605C">
      <w:rPr>
        <w:rFonts w:ascii="Arial" w:hAnsi="Arial"/>
        <w:b/>
      </w:rPr>
      <w:t>016</w:t>
    </w:r>
  </w:p>
  <w:p w14:paraId="269F7F59" w14:textId="77777777" w:rsidR="007E5921" w:rsidRPr="00C92CC4" w:rsidRDefault="007E5921">
    <w:pPr>
      <w:pStyle w:val="Header"/>
      <w:rPr>
        <w:sz w:val="18"/>
        <w:szCs w:val="18"/>
      </w:rPr>
    </w:pPr>
  </w:p>
  <w:p w14:paraId="4FE54575" w14:textId="77777777" w:rsidR="007E5921" w:rsidRPr="00C92CC4" w:rsidRDefault="007E5921">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74E"/>
    <w:rsid w:val="00012D66"/>
    <w:rsid w:val="00013360"/>
    <w:rsid w:val="000216CE"/>
    <w:rsid w:val="00025DC7"/>
    <w:rsid w:val="00026486"/>
    <w:rsid w:val="000426B8"/>
    <w:rsid w:val="00044ECC"/>
    <w:rsid w:val="000531D3"/>
    <w:rsid w:val="0005646B"/>
    <w:rsid w:val="00056FB0"/>
    <w:rsid w:val="0006543D"/>
    <w:rsid w:val="000731D0"/>
    <w:rsid w:val="0008102D"/>
    <w:rsid w:val="00082ACD"/>
    <w:rsid w:val="0008605C"/>
    <w:rsid w:val="00094C0E"/>
    <w:rsid w:val="000D03AA"/>
    <w:rsid w:val="000D41F1"/>
    <w:rsid w:val="000E39DA"/>
    <w:rsid w:val="000E7D72"/>
    <w:rsid w:val="000F0C22"/>
    <w:rsid w:val="000F3563"/>
    <w:rsid w:val="000F6B09"/>
    <w:rsid w:val="000F6FDC"/>
    <w:rsid w:val="00104567"/>
    <w:rsid w:val="0011236D"/>
    <w:rsid w:val="0012732D"/>
    <w:rsid w:val="00154FC9"/>
    <w:rsid w:val="00186F18"/>
    <w:rsid w:val="0019241A"/>
    <w:rsid w:val="001968AB"/>
    <w:rsid w:val="001A4EA2"/>
    <w:rsid w:val="001A5335"/>
    <w:rsid w:val="001A5B3C"/>
    <w:rsid w:val="001A752D"/>
    <w:rsid w:val="001D52C5"/>
    <w:rsid w:val="00203AA1"/>
    <w:rsid w:val="0021012A"/>
    <w:rsid w:val="00213E98"/>
    <w:rsid w:val="002147AA"/>
    <w:rsid w:val="002219D0"/>
    <w:rsid w:val="00237B6D"/>
    <w:rsid w:val="002753E6"/>
    <w:rsid w:val="002753E7"/>
    <w:rsid w:val="00282249"/>
    <w:rsid w:val="00294DC6"/>
    <w:rsid w:val="00297E4C"/>
    <w:rsid w:val="002B076A"/>
    <w:rsid w:val="002B0F92"/>
    <w:rsid w:val="002C25C7"/>
    <w:rsid w:val="002D16D6"/>
    <w:rsid w:val="002D4AFA"/>
    <w:rsid w:val="002D63CA"/>
    <w:rsid w:val="002E32F0"/>
    <w:rsid w:val="002F1936"/>
    <w:rsid w:val="002F460C"/>
    <w:rsid w:val="002F48D6"/>
    <w:rsid w:val="00323D1E"/>
    <w:rsid w:val="00354899"/>
    <w:rsid w:val="00355FD6"/>
    <w:rsid w:val="00361C8E"/>
    <w:rsid w:val="00364A5C"/>
    <w:rsid w:val="00373FB1"/>
    <w:rsid w:val="003870AB"/>
    <w:rsid w:val="003B30D8"/>
    <w:rsid w:val="003B3D71"/>
    <w:rsid w:val="003B51E6"/>
    <w:rsid w:val="003B7EF2"/>
    <w:rsid w:val="003C3FA4"/>
    <w:rsid w:val="003C48B5"/>
    <w:rsid w:val="003E2121"/>
    <w:rsid w:val="003F2B0C"/>
    <w:rsid w:val="00415F0D"/>
    <w:rsid w:val="004221E4"/>
    <w:rsid w:val="00471088"/>
    <w:rsid w:val="004740A6"/>
    <w:rsid w:val="00483AF9"/>
    <w:rsid w:val="00490EAC"/>
    <w:rsid w:val="00494133"/>
    <w:rsid w:val="004A748D"/>
    <w:rsid w:val="004B1CCB"/>
    <w:rsid w:val="004D2287"/>
    <w:rsid w:val="004D73A5"/>
    <w:rsid w:val="00501B56"/>
    <w:rsid w:val="0051525D"/>
    <w:rsid w:val="00532CF5"/>
    <w:rsid w:val="00535192"/>
    <w:rsid w:val="005528CB"/>
    <w:rsid w:val="00566771"/>
    <w:rsid w:val="00576030"/>
    <w:rsid w:val="00581E2E"/>
    <w:rsid w:val="00584EB4"/>
    <w:rsid w:val="00584F15"/>
    <w:rsid w:val="00591535"/>
    <w:rsid w:val="00594E67"/>
    <w:rsid w:val="005C5E70"/>
    <w:rsid w:val="006163F7"/>
    <w:rsid w:val="00641F5E"/>
    <w:rsid w:val="00643472"/>
    <w:rsid w:val="00644200"/>
    <w:rsid w:val="00652606"/>
    <w:rsid w:val="00661784"/>
    <w:rsid w:val="006709AC"/>
    <w:rsid w:val="00682754"/>
    <w:rsid w:val="00697D12"/>
    <w:rsid w:val="006A2E28"/>
    <w:rsid w:val="006A58A9"/>
    <w:rsid w:val="006A606D"/>
    <w:rsid w:val="006B6A09"/>
    <w:rsid w:val="006B7F7A"/>
    <w:rsid w:val="006C0371"/>
    <w:rsid w:val="006C08B6"/>
    <w:rsid w:val="006C0B1A"/>
    <w:rsid w:val="006C24D1"/>
    <w:rsid w:val="006C4384"/>
    <w:rsid w:val="006C6065"/>
    <w:rsid w:val="006C7F9F"/>
    <w:rsid w:val="006E2F6D"/>
    <w:rsid w:val="006E58F6"/>
    <w:rsid w:val="006E77E1"/>
    <w:rsid w:val="006F131D"/>
    <w:rsid w:val="006F1D9E"/>
    <w:rsid w:val="007015EB"/>
    <w:rsid w:val="00704F54"/>
    <w:rsid w:val="00713C57"/>
    <w:rsid w:val="00752BCD"/>
    <w:rsid w:val="0075484A"/>
    <w:rsid w:val="007567AE"/>
    <w:rsid w:val="00766DA1"/>
    <w:rsid w:val="00773BEA"/>
    <w:rsid w:val="007866A6"/>
    <w:rsid w:val="007A130D"/>
    <w:rsid w:val="007B756D"/>
    <w:rsid w:val="007D4102"/>
    <w:rsid w:val="007D6EBB"/>
    <w:rsid w:val="007E5921"/>
    <w:rsid w:val="00820861"/>
    <w:rsid w:val="00821FFC"/>
    <w:rsid w:val="008264B0"/>
    <w:rsid w:val="008271CA"/>
    <w:rsid w:val="00827BD6"/>
    <w:rsid w:val="00831C1A"/>
    <w:rsid w:val="008467D5"/>
    <w:rsid w:val="00856D9F"/>
    <w:rsid w:val="00865E22"/>
    <w:rsid w:val="00866F6D"/>
    <w:rsid w:val="00871416"/>
    <w:rsid w:val="008829C0"/>
    <w:rsid w:val="00885A2A"/>
    <w:rsid w:val="00887433"/>
    <w:rsid w:val="00890EFA"/>
    <w:rsid w:val="008A4DC4"/>
    <w:rsid w:val="008B2215"/>
    <w:rsid w:val="008B5A87"/>
    <w:rsid w:val="008D526D"/>
    <w:rsid w:val="00904B0E"/>
    <w:rsid w:val="009067A4"/>
    <w:rsid w:val="0090722E"/>
    <w:rsid w:val="009340DB"/>
    <w:rsid w:val="00972498"/>
    <w:rsid w:val="00974CC6"/>
    <w:rsid w:val="00976AD4"/>
    <w:rsid w:val="009A031F"/>
    <w:rsid w:val="009A312F"/>
    <w:rsid w:val="009A448A"/>
    <w:rsid w:val="009A5348"/>
    <w:rsid w:val="009A67BB"/>
    <w:rsid w:val="009C2B75"/>
    <w:rsid w:val="009C48BD"/>
    <w:rsid w:val="009C76D5"/>
    <w:rsid w:val="009D4092"/>
    <w:rsid w:val="009F7AA4"/>
    <w:rsid w:val="00A07C14"/>
    <w:rsid w:val="00A271CB"/>
    <w:rsid w:val="00A430FB"/>
    <w:rsid w:val="00A559DB"/>
    <w:rsid w:val="00A620AB"/>
    <w:rsid w:val="00A76B24"/>
    <w:rsid w:val="00A95C65"/>
    <w:rsid w:val="00AA03B9"/>
    <w:rsid w:val="00AA7A4A"/>
    <w:rsid w:val="00AC602C"/>
    <w:rsid w:val="00AF2881"/>
    <w:rsid w:val="00AF35FC"/>
    <w:rsid w:val="00B03639"/>
    <w:rsid w:val="00B0652A"/>
    <w:rsid w:val="00B26C41"/>
    <w:rsid w:val="00B3757D"/>
    <w:rsid w:val="00B40937"/>
    <w:rsid w:val="00B41347"/>
    <w:rsid w:val="00B423EF"/>
    <w:rsid w:val="00B453DE"/>
    <w:rsid w:val="00B4742F"/>
    <w:rsid w:val="00B901F9"/>
    <w:rsid w:val="00B97338"/>
    <w:rsid w:val="00BD6EFB"/>
    <w:rsid w:val="00C15BE2"/>
    <w:rsid w:val="00C22219"/>
    <w:rsid w:val="00C23B25"/>
    <w:rsid w:val="00C32F88"/>
    <w:rsid w:val="00C3447F"/>
    <w:rsid w:val="00C81491"/>
    <w:rsid w:val="00C81676"/>
    <w:rsid w:val="00C91B3D"/>
    <w:rsid w:val="00C92CC4"/>
    <w:rsid w:val="00CA0AFB"/>
    <w:rsid w:val="00CA2CE1"/>
    <w:rsid w:val="00CA3976"/>
    <w:rsid w:val="00CA619F"/>
    <w:rsid w:val="00CA757B"/>
    <w:rsid w:val="00CB6B09"/>
    <w:rsid w:val="00CC0279"/>
    <w:rsid w:val="00CC1787"/>
    <w:rsid w:val="00CC182C"/>
    <w:rsid w:val="00CD0824"/>
    <w:rsid w:val="00CD2908"/>
    <w:rsid w:val="00CE12C8"/>
    <w:rsid w:val="00CE21C5"/>
    <w:rsid w:val="00CF13AD"/>
    <w:rsid w:val="00D03A82"/>
    <w:rsid w:val="00D04936"/>
    <w:rsid w:val="00D05CB2"/>
    <w:rsid w:val="00D106A9"/>
    <w:rsid w:val="00D15344"/>
    <w:rsid w:val="00D318D4"/>
    <w:rsid w:val="00D31BEC"/>
    <w:rsid w:val="00D45D3A"/>
    <w:rsid w:val="00D531CF"/>
    <w:rsid w:val="00D63150"/>
    <w:rsid w:val="00D6384B"/>
    <w:rsid w:val="00D64A32"/>
    <w:rsid w:val="00D64EFC"/>
    <w:rsid w:val="00D64F38"/>
    <w:rsid w:val="00D75295"/>
    <w:rsid w:val="00D76CE9"/>
    <w:rsid w:val="00D80B2F"/>
    <w:rsid w:val="00D97F12"/>
    <w:rsid w:val="00D97F5B"/>
    <w:rsid w:val="00DA711A"/>
    <w:rsid w:val="00DA7A61"/>
    <w:rsid w:val="00DB14A0"/>
    <w:rsid w:val="00DB42E7"/>
    <w:rsid w:val="00DC6B0C"/>
    <w:rsid w:val="00DD0EDC"/>
    <w:rsid w:val="00DD7346"/>
    <w:rsid w:val="00DE09D2"/>
    <w:rsid w:val="00DE7B67"/>
    <w:rsid w:val="00DF32C2"/>
    <w:rsid w:val="00E03188"/>
    <w:rsid w:val="00E17CBD"/>
    <w:rsid w:val="00E471A7"/>
    <w:rsid w:val="00E55E66"/>
    <w:rsid w:val="00E628B3"/>
    <w:rsid w:val="00E635CF"/>
    <w:rsid w:val="00E7790E"/>
    <w:rsid w:val="00E97392"/>
    <w:rsid w:val="00EA147E"/>
    <w:rsid w:val="00EB5410"/>
    <w:rsid w:val="00EC6E0A"/>
    <w:rsid w:val="00ED4E18"/>
    <w:rsid w:val="00EE1F37"/>
    <w:rsid w:val="00EF1920"/>
    <w:rsid w:val="00F0159C"/>
    <w:rsid w:val="00F105B7"/>
    <w:rsid w:val="00F1615F"/>
    <w:rsid w:val="00F17A21"/>
    <w:rsid w:val="00F33B6D"/>
    <w:rsid w:val="00F37734"/>
    <w:rsid w:val="00F44E12"/>
    <w:rsid w:val="00F50E91"/>
    <w:rsid w:val="00F564E3"/>
    <w:rsid w:val="00F57D29"/>
    <w:rsid w:val="00F57F4C"/>
    <w:rsid w:val="00F92A99"/>
    <w:rsid w:val="00F96201"/>
    <w:rsid w:val="00FA5CD1"/>
    <w:rsid w:val="00FB4658"/>
    <w:rsid w:val="00FB6021"/>
    <w:rsid w:val="00FB7E64"/>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2DCFF8"/>
  <w15:docId w15:val="{B7D6B9DB-7468-4D88-AC86-99FDE4673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C602C"/>
    <w:pPr>
      <w:spacing w:before="480" w:after="480" w:line="276" w:lineRule="auto"/>
      <w:jc w:val="both"/>
      <w:outlineLvl w:val="0"/>
    </w:pPr>
    <w:rPr>
      <w:rFonts w:asciiTheme="minorHAnsi" w:eastAsiaTheme="minorHAnsi" w:hAnsiTheme="minorHAnsi" w:cs="Arial"/>
      <w:b/>
      <w:sz w:val="24"/>
    </w:rPr>
  </w:style>
  <w:style w:type="paragraph" w:styleId="Heading2">
    <w:name w:val="heading 2"/>
    <w:basedOn w:val="Normal"/>
    <w:next w:val="Normal"/>
    <w:link w:val="Heading2Char"/>
    <w:uiPriority w:val="9"/>
    <w:semiHidden/>
    <w:unhideWhenUsed/>
    <w:rsid w:val="008264B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AC602C"/>
    <w:rPr>
      <w:rFonts w:cs="Arial"/>
      <w:b/>
      <w:sz w:val="24"/>
      <w:szCs w:val="20"/>
    </w:rPr>
  </w:style>
  <w:style w:type="character" w:customStyle="1" w:styleId="Heading2Char">
    <w:name w:val="Heading 2 Char"/>
    <w:basedOn w:val="DefaultParagraphFont"/>
    <w:link w:val="Heading2"/>
    <w:uiPriority w:val="9"/>
    <w:semiHidden/>
    <w:rsid w:val="008264B0"/>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DC6B0C"/>
    <w:pPr>
      <w:spacing w:after="0" w:line="240" w:lineRule="auto"/>
    </w:pPr>
  </w:style>
  <w:style w:type="character" w:styleId="FollowedHyperlink">
    <w:name w:val="FollowedHyperlink"/>
    <w:basedOn w:val="DefaultParagraphFont"/>
    <w:uiPriority w:val="99"/>
    <w:semiHidden/>
    <w:unhideWhenUsed/>
    <w:rsid w:val="00D05C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24" Type="http://schemas.openxmlformats.org/officeDocument/2006/relationships/diagramQuickStyle" Target="diagrams/quickStyle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fontTable" Target="fontTable.xml"/><Relationship Id="rId10" Type="http://schemas.openxmlformats.org/officeDocument/2006/relationships/hyperlink" Target="mailto:cases@ivey.ca" TargetMode="Externa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2B9117-4BCD-4F24-840D-3E441D0BD26C}"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US"/>
        </a:p>
      </dgm:t>
    </dgm:pt>
    <dgm:pt modelId="{0769FD3F-EDF3-423C-86CE-8208C594D610}">
      <dgm:prSet phldrT="[Text]">
        <dgm:style>
          <a:lnRef idx="2">
            <a:schemeClr val="dk1"/>
          </a:lnRef>
          <a:fillRef idx="1">
            <a:schemeClr val="lt1"/>
          </a:fillRef>
          <a:effectRef idx="0">
            <a:schemeClr val="dk1"/>
          </a:effectRef>
          <a:fontRef idx="minor">
            <a:schemeClr val="dk1"/>
          </a:fontRef>
        </dgm:style>
      </dgm:prSet>
      <dgm:spPr>
        <a:ln/>
      </dgm:spPr>
      <dgm:t>
        <a:bodyPr/>
        <a:lstStyle/>
        <a:p>
          <a:r>
            <a:rPr lang="en-US"/>
            <a:t>Managing Director</a:t>
          </a:r>
        </a:p>
      </dgm:t>
    </dgm:pt>
    <dgm:pt modelId="{DE72ED97-B791-4F8B-9EA2-5AF7A556822E}" type="parTrans" cxnId="{89F5DE0A-B64C-4B5E-A0B4-DF0D4F92B867}">
      <dgm:prSet/>
      <dgm:spPr/>
      <dgm:t>
        <a:bodyPr/>
        <a:lstStyle/>
        <a:p>
          <a:endParaRPr lang="en-US"/>
        </a:p>
      </dgm:t>
    </dgm:pt>
    <dgm:pt modelId="{95F21AA1-9489-46BC-AC3B-1722A6EC3B3A}" type="sibTrans" cxnId="{89F5DE0A-B64C-4B5E-A0B4-DF0D4F92B867}">
      <dgm:prSet/>
      <dgm:spPr/>
      <dgm:t>
        <a:bodyPr/>
        <a:lstStyle/>
        <a:p>
          <a:endParaRPr lang="en-US"/>
        </a:p>
      </dgm:t>
    </dgm:pt>
    <dgm:pt modelId="{8CAD6D6C-7628-4B91-A159-8BECDD18E658}">
      <dgm:prSet phldrT="[Text]">
        <dgm:style>
          <a:lnRef idx="2">
            <a:schemeClr val="dk1"/>
          </a:lnRef>
          <a:fillRef idx="1">
            <a:schemeClr val="lt1"/>
          </a:fillRef>
          <a:effectRef idx="0">
            <a:schemeClr val="dk1"/>
          </a:effectRef>
          <a:fontRef idx="minor">
            <a:schemeClr val="dk1"/>
          </a:fontRef>
        </dgm:style>
      </dgm:prSet>
      <dgm:spPr>
        <a:ln/>
      </dgm:spPr>
      <dgm:t>
        <a:bodyPr/>
        <a:lstStyle/>
        <a:p>
          <a:r>
            <a:rPr lang="en-US"/>
            <a:t>VP, HRM</a:t>
          </a:r>
        </a:p>
      </dgm:t>
    </dgm:pt>
    <dgm:pt modelId="{207D29BD-366F-4287-89AC-DE4D93C7CB66}" type="parTrans" cxnId="{4E3F1F39-BAE3-4589-B6A2-8B5CCEB819F0}">
      <dgm:prSet/>
      <dgm:spPr>
        <a:ln>
          <a:solidFill>
            <a:schemeClr val="tx1"/>
          </a:solidFill>
        </a:ln>
      </dgm:spPr>
      <dgm:t>
        <a:bodyPr/>
        <a:lstStyle/>
        <a:p>
          <a:endParaRPr lang="en-US"/>
        </a:p>
      </dgm:t>
    </dgm:pt>
    <dgm:pt modelId="{050151B7-DE5D-45B5-B564-CDD10981104C}" type="sibTrans" cxnId="{4E3F1F39-BAE3-4589-B6A2-8B5CCEB819F0}">
      <dgm:prSet/>
      <dgm:spPr/>
      <dgm:t>
        <a:bodyPr/>
        <a:lstStyle/>
        <a:p>
          <a:endParaRPr lang="en-US"/>
        </a:p>
      </dgm:t>
    </dgm:pt>
    <dgm:pt modelId="{D0997DD6-EEB2-4176-A78D-1E4E603F9996}">
      <dgm:prSet phldrT="[Text]">
        <dgm:style>
          <a:lnRef idx="2">
            <a:schemeClr val="dk1"/>
          </a:lnRef>
          <a:fillRef idx="1">
            <a:schemeClr val="lt1"/>
          </a:fillRef>
          <a:effectRef idx="0">
            <a:schemeClr val="dk1"/>
          </a:effectRef>
          <a:fontRef idx="minor">
            <a:schemeClr val="dk1"/>
          </a:fontRef>
        </dgm:style>
      </dgm:prSet>
      <dgm:spPr>
        <a:ln/>
      </dgm:spPr>
      <dgm:t>
        <a:bodyPr/>
        <a:lstStyle/>
        <a:p>
          <a:r>
            <a:rPr lang="en-US"/>
            <a:t>HR Manager (Engineer)</a:t>
          </a:r>
        </a:p>
      </dgm:t>
    </dgm:pt>
    <dgm:pt modelId="{00B2CFD5-7D36-47D9-9702-3B23C004460A}" type="parTrans" cxnId="{B9FC5863-FF2E-416F-9D4D-AA316EAC4E0E}">
      <dgm:prSet>
        <dgm:style>
          <a:lnRef idx="2">
            <a:schemeClr val="dk1"/>
          </a:lnRef>
          <a:fillRef idx="1">
            <a:schemeClr val="lt1"/>
          </a:fillRef>
          <a:effectRef idx="0">
            <a:schemeClr val="dk1"/>
          </a:effectRef>
          <a:fontRef idx="minor">
            <a:schemeClr val="dk1"/>
          </a:fontRef>
        </dgm:style>
      </dgm:prSet>
      <dgm:spPr>
        <a:ln/>
      </dgm:spPr>
      <dgm:t>
        <a:bodyPr/>
        <a:lstStyle/>
        <a:p>
          <a:endParaRPr lang="en-US"/>
        </a:p>
      </dgm:t>
    </dgm:pt>
    <dgm:pt modelId="{791BD635-7332-4D62-A37B-168AA0C551E0}" type="sibTrans" cxnId="{B9FC5863-FF2E-416F-9D4D-AA316EAC4E0E}">
      <dgm:prSet/>
      <dgm:spPr/>
      <dgm:t>
        <a:bodyPr/>
        <a:lstStyle/>
        <a:p>
          <a:endParaRPr lang="en-US"/>
        </a:p>
      </dgm:t>
    </dgm:pt>
    <dgm:pt modelId="{2E0A17AB-9D29-4D15-9E04-8B2ED37EDAE1}">
      <dgm:prSet phldrT="[Text]">
        <dgm:style>
          <a:lnRef idx="2">
            <a:schemeClr val="dk1"/>
          </a:lnRef>
          <a:fillRef idx="1">
            <a:schemeClr val="lt1"/>
          </a:fillRef>
          <a:effectRef idx="0">
            <a:schemeClr val="dk1"/>
          </a:effectRef>
          <a:fontRef idx="minor">
            <a:schemeClr val="dk1"/>
          </a:fontRef>
        </dgm:style>
      </dgm:prSet>
      <dgm:spPr>
        <a:ln/>
      </dgm:spPr>
      <dgm:t>
        <a:bodyPr/>
        <a:lstStyle/>
        <a:p>
          <a:r>
            <a:rPr lang="en-US"/>
            <a:t>HR Manager (Shop floor)</a:t>
          </a:r>
        </a:p>
      </dgm:t>
    </dgm:pt>
    <dgm:pt modelId="{BF6D25E9-FA04-4A46-850F-714D924BCB42}" type="parTrans" cxnId="{EF59C1B3-9C27-4369-8004-E312C780D6BE}">
      <dgm:prSet>
        <dgm:style>
          <a:lnRef idx="2">
            <a:schemeClr val="dk1"/>
          </a:lnRef>
          <a:fillRef idx="1">
            <a:schemeClr val="lt1"/>
          </a:fillRef>
          <a:effectRef idx="0">
            <a:schemeClr val="dk1"/>
          </a:effectRef>
          <a:fontRef idx="minor">
            <a:schemeClr val="dk1"/>
          </a:fontRef>
        </dgm:style>
      </dgm:prSet>
      <dgm:spPr>
        <a:ln/>
      </dgm:spPr>
      <dgm:t>
        <a:bodyPr/>
        <a:lstStyle/>
        <a:p>
          <a:endParaRPr lang="en-US"/>
        </a:p>
      </dgm:t>
    </dgm:pt>
    <dgm:pt modelId="{66AFDB9A-9C51-4D98-838B-672294FAB87A}" type="sibTrans" cxnId="{EF59C1B3-9C27-4369-8004-E312C780D6BE}">
      <dgm:prSet/>
      <dgm:spPr/>
      <dgm:t>
        <a:bodyPr/>
        <a:lstStyle/>
        <a:p>
          <a:endParaRPr lang="en-US"/>
        </a:p>
      </dgm:t>
    </dgm:pt>
    <dgm:pt modelId="{B5D94169-6E6B-4453-B091-7CD90B3FC88A}">
      <dgm:prSet phldrT="[Text]">
        <dgm:style>
          <a:lnRef idx="2">
            <a:schemeClr val="dk1"/>
          </a:lnRef>
          <a:fillRef idx="1">
            <a:schemeClr val="lt1"/>
          </a:fillRef>
          <a:effectRef idx="0">
            <a:schemeClr val="dk1"/>
          </a:effectRef>
          <a:fontRef idx="minor">
            <a:schemeClr val="dk1"/>
          </a:fontRef>
        </dgm:style>
      </dgm:prSet>
      <dgm:spPr>
        <a:ln/>
      </dgm:spPr>
      <dgm:t>
        <a:bodyPr/>
        <a:lstStyle/>
        <a:p>
          <a:r>
            <a:rPr lang="en-US"/>
            <a:t>VP, Marketing</a:t>
          </a:r>
        </a:p>
      </dgm:t>
    </dgm:pt>
    <dgm:pt modelId="{71839FBD-1D36-41B0-AE9F-24D483AF8618}" type="parTrans" cxnId="{DD85DB44-1D92-4115-94F8-82AC250E5083}">
      <dgm:prSet>
        <dgm:style>
          <a:lnRef idx="2">
            <a:schemeClr val="dk1"/>
          </a:lnRef>
          <a:fillRef idx="1">
            <a:schemeClr val="lt1"/>
          </a:fillRef>
          <a:effectRef idx="0">
            <a:schemeClr val="dk1"/>
          </a:effectRef>
          <a:fontRef idx="minor">
            <a:schemeClr val="dk1"/>
          </a:fontRef>
        </dgm:style>
      </dgm:prSet>
      <dgm:spPr>
        <a:ln/>
      </dgm:spPr>
      <dgm:t>
        <a:bodyPr/>
        <a:lstStyle/>
        <a:p>
          <a:endParaRPr lang="en-US"/>
        </a:p>
      </dgm:t>
    </dgm:pt>
    <dgm:pt modelId="{7E811A06-D194-4FB7-B44E-C5BFC6AB1CEB}" type="sibTrans" cxnId="{DD85DB44-1D92-4115-94F8-82AC250E5083}">
      <dgm:prSet/>
      <dgm:spPr/>
      <dgm:t>
        <a:bodyPr/>
        <a:lstStyle/>
        <a:p>
          <a:endParaRPr lang="en-US"/>
        </a:p>
      </dgm:t>
    </dgm:pt>
    <dgm:pt modelId="{FD764877-E4CE-4969-9759-3028183878EB}">
      <dgm:prSet phldrT="[Text]">
        <dgm:style>
          <a:lnRef idx="2">
            <a:schemeClr val="dk1"/>
          </a:lnRef>
          <a:fillRef idx="1">
            <a:schemeClr val="lt1"/>
          </a:fillRef>
          <a:effectRef idx="0">
            <a:schemeClr val="dk1"/>
          </a:effectRef>
          <a:fontRef idx="minor">
            <a:schemeClr val="dk1"/>
          </a:fontRef>
        </dgm:style>
      </dgm:prSet>
      <dgm:spPr>
        <a:ln/>
      </dgm:spPr>
      <dgm:t>
        <a:bodyPr/>
        <a:lstStyle/>
        <a:p>
          <a:r>
            <a:rPr lang="en-US"/>
            <a:t>Delhi Team</a:t>
          </a:r>
        </a:p>
      </dgm:t>
    </dgm:pt>
    <dgm:pt modelId="{A8CD2AEC-FF76-448E-8081-088066F3F006}" type="parTrans" cxnId="{17755B0C-795A-4DB2-B642-5B268AFCCF92}">
      <dgm:prSet>
        <dgm:style>
          <a:lnRef idx="2">
            <a:schemeClr val="dk1"/>
          </a:lnRef>
          <a:fillRef idx="1">
            <a:schemeClr val="lt1"/>
          </a:fillRef>
          <a:effectRef idx="0">
            <a:schemeClr val="dk1"/>
          </a:effectRef>
          <a:fontRef idx="minor">
            <a:schemeClr val="dk1"/>
          </a:fontRef>
        </dgm:style>
      </dgm:prSet>
      <dgm:spPr>
        <a:ln/>
      </dgm:spPr>
      <dgm:t>
        <a:bodyPr/>
        <a:lstStyle/>
        <a:p>
          <a:endParaRPr lang="en-US"/>
        </a:p>
      </dgm:t>
    </dgm:pt>
    <dgm:pt modelId="{B239B535-6233-45B2-AD93-C91E1581D7F1}" type="sibTrans" cxnId="{17755B0C-795A-4DB2-B642-5B268AFCCF92}">
      <dgm:prSet/>
      <dgm:spPr/>
      <dgm:t>
        <a:bodyPr/>
        <a:lstStyle/>
        <a:p>
          <a:endParaRPr lang="en-US"/>
        </a:p>
      </dgm:t>
    </dgm:pt>
    <dgm:pt modelId="{CA2C2BEE-DDA9-46F0-A2B5-63F3B3B1A51E}">
      <dgm:prSet>
        <dgm:style>
          <a:lnRef idx="2">
            <a:schemeClr val="dk1"/>
          </a:lnRef>
          <a:fillRef idx="1">
            <a:schemeClr val="lt1"/>
          </a:fillRef>
          <a:effectRef idx="0">
            <a:schemeClr val="dk1"/>
          </a:effectRef>
          <a:fontRef idx="minor">
            <a:schemeClr val="dk1"/>
          </a:fontRef>
        </dgm:style>
      </dgm:prSet>
      <dgm:spPr>
        <a:ln/>
      </dgm:spPr>
      <dgm:t>
        <a:bodyPr/>
        <a:lstStyle/>
        <a:p>
          <a:r>
            <a:rPr lang="en-US"/>
            <a:t>VP, Operations</a:t>
          </a:r>
        </a:p>
      </dgm:t>
    </dgm:pt>
    <dgm:pt modelId="{B21EB1DA-9641-4F32-9E9D-B23CC7AEE366}" type="parTrans" cxnId="{BC57464F-7C7D-4E0A-9C56-B663D1B64F3A}">
      <dgm:prSet>
        <dgm:style>
          <a:lnRef idx="2">
            <a:schemeClr val="dk1"/>
          </a:lnRef>
          <a:fillRef idx="1">
            <a:schemeClr val="lt1"/>
          </a:fillRef>
          <a:effectRef idx="0">
            <a:schemeClr val="dk1"/>
          </a:effectRef>
          <a:fontRef idx="minor">
            <a:schemeClr val="dk1"/>
          </a:fontRef>
        </dgm:style>
      </dgm:prSet>
      <dgm:spPr>
        <a:ln>
          <a:solidFill>
            <a:schemeClr val="tx1"/>
          </a:solidFill>
        </a:ln>
      </dgm:spPr>
      <dgm:t>
        <a:bodyPr/>
        <a:lstStyle/>
        <a:p>
          <a:endParaRPr lang="en-US"/>
        </a:p>
      </dgm:t>
    </dgm:pt>
    <dgm:pt modelId="{DA610359-BF7C-48D7-83D9-43BF644C3891}" type="sibTrans" cxnId="{BC57464F-7C7D-4E0A-9C56-B663D1B64F3A}">
      <dgm:prSet/>
      <dgm:spPr/>
      <dgm:t>
        <a:bodyPr/>
        <a:lstStyle/>
        <a:p>
          <a:endParaRPr lang="en-US"/>
        </a:p>
      </dgm:t>
    </dgm:pt>
    <dgm:pt modelId="{A51439D8-2E5D-4438-8CEB-068C764F3EAF}">
      <dgm:prSet>
        <dgm:style>
          <a:lnRef idx="2">
            <a:schemeClr val="dk1"/>
          </a:lnRef>
          <a:fillRef idx="1">
            <a:schemeClr val="lt1"/>
          </a:fillRef>
          <a:effectRef idx="0">
            <a:schemeClr val="dk1"/>
          </a:effectRef>
          <a:fontRef idx="minor">
            <a:schemeClr val="dk1"/>
          </a:fontRef>
        </dgm:style>
      </dgm:prSet>
      <dgm:spPr>
        <a:ln/>
      </dgm:spPr>
      <dgm:t>
        <a:bodyPr/>
        <a:lstStyle/>
        <a:p>
          <a:r>
            <a:rPr lang="en-US"/>
            <a:t>VP, Finance</a:t>
          </a:r>
        </a:p>
      </dgm:t>
    </dgm:pt>
    <dgm:pt modelId="{C9A7E6A6-DEEF-41C3-9C37-A5462E4F36C4}" type="parTrans" cxnId="{0D3E35CC-8DCA-459B-9241-42DDC713C8A7}">
      <dgm:prSet/>
      <dgm:spPr>
        <a:ln>
          <a:solidFill>
            <a:schemeClr val="tx1"/>
          </a:solidFill>
        </a:ln>
      </dgm:spPr>
      <dgm:t>
        <a:bodyPr/>
        <a:lstStyle/>
        <a:p>
          <a:endParaRPr lang="en-US"/>
        </a:p>
      </dgm:t>
    </dgm:pt>
    <dgm:pt modelId="{20B98F84-BA1D-44E9-8E15-00BCDF02454A}" type="sibTrans" cxnId="{0D3E35CC-8DCA-459B-9241-42DDC713C8A7}">
      <dgm:prSet/>
      <dgm:spPr/>
      <dgm:t>
        <a:bodyPr/>
        <a:lstStyle/>
        <a:p>
          <a:endParaRPr lang="en-US"/>
        </a:p>
      </dgm:t>
    </dgm:pt>
    <dgm:pt modelId="{408935DB-EDA7-46AD-AF67-5599A97FA0A8}">
      <dgm:prSet>
        <dgm:style>
          <a:lnRef idx="2">
            <a:schemeClr val="dk1"/>
          </a:lnRef>
          <a:fillRef idx="1">
            <a:schemeClr val="lt1"/>
          </a:fillRef>
          <a:effectRef idx="0">
            <a:schemeClr val="dk1"/>
          </a:effectRef>
          <a:fontRef idx="minor">
            <a:schemeClr val="dk1"/>
          </a:fontRef>
        </dgm:style>
      </dgm:prSet>
      <dgm:spPr>
        <a:ln/>
      </dgm:spPr>
      <dgm:t>
        <a:bodyPr/>
        <a:lstStyle/>
        <a:p>
          <a:r>
            <a:rPr lang="en-US"/>
            <a:t>Engineer (100)</a:t>
          </a:r>
        </a:p>
      </dgm:t>
    </dgm:pt>
    <dgm:pt modelId="{33F49006-7DFD-45D1-86EB-6B1252222506}" type="parTrans" cxnId="{A29E7C24-C88C-4281-A9BB-75767E21BCE5}">
      <dgm:prSet>
        <dgm:style>
          <a:lnRef idx="2">
            <a:schemeClr val="dk1"/>
          </a:lnRef>
          <a:fillRef idx="1">
            <a:schemeClr val="lt1"/>
          </a:fillRef>
          <a:effectRef idx="0">
            <a:schemeClr val="dk1"/>
          </a:effectRef>
          <a:fontRef idx="minor">
            <a:schemeClr val="dk1"/>
          </a:fontRef>
        </dgm:style>
      </dgm:prSet>
      <dgm:spPr>
        <a:ln/>
      </dgm:spPr>
      <dgm:t>
        <a:bodyPr/>
        <a:lstStyle/>
        <a:p>
          <a:endParaRPr lang="en-US"/>
        </a:p>
      </dgm:t>
    </dgm:pt>
    <dgm:pt modelId="{BA8535BC-69A3-444E-8B5B-D3B136553F7C}" type="sibTrans" cxnId="{A29E7C24-C88C-4281-A9BB-75767E21BCE5}">
      <dgm:prSet/>
      <dgm:spPr/>
      <dgm:t>
        <a:bodyPr/>
        <a:lstStyle/>
        <a:p>
          <a:endParaRPr lang="en-US"/>
        </a:p>
      </dgm:t>
    </dgm:pt>
    <dgm:pt modelId="{D4AD71FF-69C9-4431-9F97-F7E67F4E71B0}">
      <dgm:prSet>
        <dgm:style>
          <a:lnRef idx="2">
            <a:schemeClr val="dk1"/>
          </a:lnRef>
          <a:fillRef idx="1">
            <a:schemeClr val="lt1"/>
          </a:fillRef>
          <a:effectRef idx="0">
            <a:schemeClr val="dk1"/>
          </a:effectRef>
          <a:fontRef idx="minor">
            <a:schemeClr val="dk1"/>
          </a:fontRef>
        </dgm:style>
      </dgm:prSet>
      <dgm:spPr>
        <a:ln/>
      </dgm:spPr>
      <dgm:t>
        <a:bodyPr/>
        <a:lstStyle/>
        <a:p>
          <a:r>
            <a:rPr lang="en-US"/>
            <a:t>Shop-floor Staff (390)</a:t>
          </a:r>
        </a:p>
      </dgm:t>
    </dgm:pt>
    <dgm:pt modelId="{6B2DA4DE-7C9E-4039-8921-A434DB04CC89}" type="parTrans" cxnId="{1A5E3C8B-8093-467E-BA89-5223F856071B}">
      <dgm:prSet>
        <dgm:style>
          <a:lnRef idx="2">
            <a:schemeClr val="dk1"/>
          </a:lnRef>
          <a:fillRef idx="1">
            <a:schemeClr val="lt1"/>
          </a:fillRef>
          <a:effectRef idx="0">
            <a:schemeClr val="dk1"/>
          </a:effectRef>
          <a:fontRef idx="minor">
            <a:schemeClr val="dk1"/>
          </a:fontRef>
        </dgm:style>
      </dgm:prSet>
      <dgm:spPr>
        <a:ln/>
      </dgm:spPr>
      <dgm:t>
        <a:bodyPr/>
        <a:lstStyle/>
        <a:p>
          <a:endParaRPr lang="en-US"/>
        </a:p>
      </dgm:t>
    </dgm:pt>
    <dgm:pt modelId="{81D92333-255C-4113-9A26-6EC9F729FC70}" type="sibTrans" cxnId="{1A5E3C8B-8093-467E-BA89-5223F856071B}">
      <dgm:prSet/>
      <dgm:spPr/>
      <dgm:t>
        <a:bodyPr/>
        <a:lstStyle/>
        <a:p>
          <a:endParaRPr lang="en-US"/>
        </a:p>
      </dgm:t>
    </dgm:pt>
    <dgm:pt modelId="{4854CF15-C48D-47AB-9D4D-689264BC2A02}">
      <dgm:prSet>
        <dgm:style>
          <a:lnRef idx="2">
            <a:schemeClr val="dk1"/>
          </a:lnRef>
          <a:fillRef idx="1">
            <a:schemeClr val="lt1"/>
          </a:fillRef>
          <a:effectRef idx="0">
            <a:schemeClr val="dk1"/>
          </a:effectRef>
          <a:fontRef idx="minor">
            <a:schemeClr val="dk1"/>
          </a:fontRef>
        </dgm:style>
      </dgm:prSet>
      <dgm:spPr>
        <a:ln/>
      </dgm:spPr>
      <dgm:t>
        <a:bodyPr/>
        <a:lstStyle/>
        <a:p>
          <a:r>
            <a:rPr lang="en-US"/>
            <a:t>Mumbai Team</a:t>
          </a:r>
        </a:p>
      </dgm:t>
    </dgm:pt>
    <dgm:pt modelId="{91D2B23B-04A9-4CB1-AC80-4A34719208BE}" type="parTrans" cxnId="{51AD3E35-03CC-4215-B99D-D8A0EB4235C9}">
      <dgm:prSet/>
      <dgm:spPr>
        <a:ln>
          <a:solidFill>
            <a:schemeClr val="tx1"/>
          </a:solidFill>
        </a:ln>
      </dgm:spPr>
      <dgm:t>
        <a:bodyPr/>
        <a:lstStyle/>
        <a:p>
          <a:endParaRPr lang="en-US"/>
        </a:p>
      </dgm:t>
    </dgm:pt>
    <dgm:pt modelId="{CFF6B6CD-FD48-4810-9301-DB2C9835ED86}" type="sibTrans" cxnId="{51AD3E35-03CC-4215-B99D-D8A0EB4235C9}">
      <dgm:prSet/>
      <dgm:spPr/>
      <dgm:t>
        <a:bodyPr/>
        <a:lstStyle/>
        <a:p>
          <a:endParaRPr lang="en-US"/>
        </a:p>
      </dgm:t>
    </dgm:pt>
    <dgm:pt modelId="{0EC8F8CE-209A-48EA-8167-43DC0F3006EB}">
      <dgm:prSet>
        <dgm:style>
          <a:lnRef idx="2">
            <a:schemeClr val="dk1"/>
          </a:lnRef>
          <a:fillRef idx="1">
            <a:schemeClr val="lt1"/>
          </a:fillRef>
          <a:effectRef idx="0">
            <a:schemeClr val="dk1"/>
          </a:effectRef>
          <a:fontRef idx="minor">
            <a:schemeClr val="dk1"/>
          </a:fontRef>
        </dgm:style>
      </dgm:prSet>
      <dgm:spPr>
        <a:ln/>
      </dgm:spPr>
      <dgm:t>
        <a:bodyPr/>
        <a:lstStyle/>
        <a:p>
          <a:r>
            <a:rPr lang="en-US"/>
            <a:t>Bangalore Team</a:t>
          </a:r>
        </a:p>
      </dgm:t>
    </dgm:pt>
    <dgm:pt modelId="{90EAEDBE-6F2B-4441-8749-50D8E852378D}" type="parTrans" cxnId="{F0A7F3D3-837B-4B2E-912D-D715800DC2DB}">
      <dgm:prSet>
        <dgm:style>
          <a:lnRef idx="2">
            <a:schemeClr val="dk1"/>
          </a:lnRef>
          <a:fillRef idx="1">
            <a:schemeClr val="lt1"/>
          </a:fillRef>
          <a:effectRef idx="0">
            <a:schemeClr val="dk1"/>
          </a:effectRef>
          <a:fontRef idx="minor">
            <a:schemeClr val="dk1"/>
          </a:fontRef>
        </dgm:style>
      </dgm:prSet>
      <dgm:spPr>
        <a:ln/>
      </dgm:spPr>
      <dgm:t>
        <a:bodyPr/>
        <a:lstStyle/>
        <a:p>
          <a:endParaRPr lang="en-US"/>
        </a:p>
      </dgm:t>
    </dgm:pt>
    <dgm:pt modelId="{5B257A0A-51C1-4599-8C13-F8BAE4759969}" type="sibTrans" cxnId="{F0A7F3D3-837B-4B2E-912D-D715800DC2DB}">
      <dgm:prSet/>
      <dgm:spPr/>
      <dgm:t>
        <a:bodyPr/>
        <a:lstStyle/>
        <a:p>
          <a:endParaRPr lang="en-US"/>
        </a:p>
      </dgm:t>
    </dgm:pt>
    <dgm:pt modelId="{CBEC4B69-CE09-4F82-BC57-42B8831B0D8B}" type="pres">
      <dgm:prSet presAssocID="{132B9117-4BCD-4F24-840D-3E441D0BD26C}" presName="hierChild1" presStyleCnt="0">
        <dgm:presLayoutVars>
          <dgm:chPref val="1"/>
          <dgm:dir/>
          <dgm:animOne val="branch"/>
          <dgm:animLvl val="lvl"/>
          <dgm:resizeHandles/>
        </dgm:presLayoutVars>
      </dgm:prSet>
      <dgm:spPr/>
      <dgm:t>
        <a:bodyPr/>
        <a:lstStyle/>
        <a:p>
          <a:endParaRPr lang="en-US"/>
        </a:p>
      </dgm:t>
    </dgm:pt>
    <dgm:pt modelId="{CBE6AD53-BED8-4421-BDC5-6D6C2B92B0D6}" type="pres">
      <dgm:prSet presAssocID="{0769FD3F-EDF3-423C-86CE-8208C594D610}" presName="hierRoot1" presStyleCnt="0"/>
      <dgm:spPr/>
    </dgm:pt>
    <dgm:pt modelId="{9E229EE8-E4C5-4506-9C8C-FD0806CC36E9}" type="pres">
      <dgm:prSet presAssocID="{0769FD3F-EDF3-423C-86CE-8208C594D610}" presName="composite" presStyleCnt="0"/>
      <dgm:spPr/>
    </dgm:pt>
    <dgm:pt modelId="{28C79AE1-B8C4-42EA-831A-8EF793BD8C31}" type="pres">
      <dgm:prSet presAssocID="{0769FD3F-EDF3-423C-86CE-8208C594D610}" presName="background" presStyleLbl="node0" presStyleIdx="0" presStyleCnt="1"/>
      <dgm:spPr>
        <a:solidFill>
          <a:schemeClr val="bg1"/>
        </a:solidFill>
        <a:ln>
          <a:solidFill>
            <a:schemeClr val="tx1"/>
          </a:solidFill>
        </a:ln>
      </dgm:spPr>
      <dgm:t>
        <a:bodyPr/>
        <a:lstStyle/>
        <a:p>
          <a:endParaRPr lang="en-US"/>
        </a:p>
      </dgm:t>
    </dgm:pt>
    <dgm:pt modelId="{531AE6D8-975B-413F-AF90-A99F4FF57045}" type="pres">
      <dgm:prSet presAssocID="{0769FD3F-EDF3-423C-86CE-8208C594D610}" presName="text" presStyleLbl="fgAcc0" presStyleIdx="0" presStyleCnt="1">
        <dgm:presLayoutVars>
          <dgm:chPref val="3"/>
        </dgm:presLayoutVars>
      </dgm:prSet>
      <dgm:spPr/>
      <dgm:t>
        <a:bodyPr/>
        <a:lstStyle/>
        <a:p>
          <a:endParaRPr lang="en-US"/>
        </a:p>
      </dgm:t>
    </dgm:pt>
    <dgm:pt modelId="{1120EFB8-B998-41D5-BD83-1F19144391F5}" type="pres">
      <dgm:prSet presAssocID="{0769FD3F-EDF3-423C-86CE-8208C594D610}" presName="hierChild2" presStyleCnt="0"/>
      <dgm:spPr/>
    </dgm:pt>
    <dgm:pt modelId="{C51CDE2F-188A-4265-8848-E727C8406D57}" type="pres">
      <dgm:prSet presAssocID="{B21EB1DA-9641-4F32-9E9D-B23CC7AEE366}" presName="Name10" presStyleLbl="parChTrans1D2" presStyleIdx="0" presStyleCnt="4"/>
      <dgm:spPr/>
      <dgm:t>
        <a:bodyPr/>
        <a:lstStyle/>
        <a:p>
          <a:endParaRPr lang="en-US"/>
        </a:p>
      </dgm:t>
    </dgm:pt>
    <dgm:pt modelId="{271DF299-A457-4048-B073-9A4F5E1DF177}" type="pres">
      <dgm:prSet presAssocID="{CA2C2BEE-DDA9-46F0-A2B5-63F3B3B1A51E}" presName="hierRoot2" presStyleCnt="0"/>
      <dgm:spPr/>
    </dgm:pt>
    <dgm:pt modelId="{D2F614F0-8982-4029-B1A9-9F1B25C5AE63}" type="pres">
      <dgm:prSet presAssocID="{CA2C2BEE-DDA9-46F0-A2B5-63F3B3B1A51E}" presName="composite2" presStyleCnt="0"/>
      <dgm:spPr/>
    </dgm:pt>
    <dgm:pt modelId="{9D611E2B-11D7-4E9C-B5C1-40605917C673}" type="pres">
      <dgm:prSet presAssocID="{CA2C2BEE-DDA9-46F0-A2B5-63F3B3B1A51E}" presName="background2" presStyleLbl="node2" presStyleIdx="0" presStyleCnt="4"/>
      <dgm:spPr>
        <a:solidFill>
          <a:schemeClr val="bg1"/>
        </a:solidFill>
        <a:ln>
          <a:solidFill>
            <a:schemeClr val="tx1"/>
          </a:solidFill>
        </a:ln>
      </dgm:spPr>
      <dgm:t>
        <a:bodyPr/>
        <a:lstStyle/>
        <a:p>
          <a:endParaRPr lang="en-US"/>
        </a:p>
      </dgm:t>
    </dgm:pt>
    <dgm:pt modelId="{CA67C2C5-41F1-44A9-B06C-96F5464FC97E}" type="pres">
      <dgm:prSet presAssocID="{CA2C2BEE-DDA9-46F0-A2B5-63F3B3B1A51E}" presName="text2" presStyleLbl="fgAcc2" presStyleIdx="0" presStyleCnt="4">
        <dgm:presLayoutVars>
          <dgm:chPref val="3"/>
        </dgm:presLayoutVars>
      </dgm:prSet>
      <dgm:spPr/>
      <dgm:t>
        <a:bodyPr/>
        <a:lstStyle/>
        <a:p>
          <a:endParaRPr lang="en-US"/>
        </a:p>
      </dgm:t>
    </dgm:pt>
    <dgm:pt modelId="{7A881321-C78D-4087-A79F-4A1E0664C6EA}" type="pres">
      <dgm:prSet presAssocID="{CA2C2BEE-DDA9-46F0-A2B5-63F3B3B1A51E}" presName="hierChild3" presStyleCnt="0"/>
      <dgm:spPr/>
    </dgm:pt>
    <dgm:pt modelId="{AFE104EE-CFD5-423D-867D-B84E63E29F78}" type="pres">
      <dgm:prSet presAssocID="{33F49006-7DFD-45D1-86EB-6B1252222506}" presName="Name17" presStyleLbl="parChTrans1D3" presStyleIdx="0" presStyleCnt="7"/>
      <dgm:spPr/>
      <dgm:t>
        <a:bodyPr/>
        <a:lstStyle/>
        <a:p>
          <a:endParaRPr lang="en-US"/>
        </a:p>
      </dgm:t>
    </dgm:pt>
    <dgm:pt modelId="{36694A9C-BD44-4E03-8261-9F7DAEB27EC9}" type="pres">
      <dgm:prSet presAssocID="{408935DB-EDA7-46AD-AF67-5599A97FA0A8}" presName="hierRoot3" presStyleCnt="0"/>
      <dgm:spPr/>
    </dgm:pt>
    <dgm:pt modelId="{D3573BF8-7613-4C16-8F53-31D7D59FDB85}" type="pres">
      <dgm:prSet presAssocID="{408935DB-EDA7-46AD-AF67-5599A97FA0A8}" presName="composite3" presStyleCnt="0"/>
      <dgm:spPr/>
    </dgm:pt>
    <dgm:pt modelId="{0D5442E1-D2DB-4F22-A461-5D819ABB4BA9}" type="pres">
      <dgm:prSet presAssocID="{408935DB-EDA7-46AD-AF67-5599A97FA0A8}" presName="background3" presStyleLbl="node3" presStyleIdx="0" presStyleCnt="7">
        <dgm:style>
          <a:lnRef idx="2">
            <a:schemeClr val="dk1"/>
          </a:lnRef>
          <a:fillRef idx="1">
            <a:schemeClr val="lt1"/>
          </a:fillRef>
          <a:effectRef idx="0">
            <a:schemeClr val="dk1"/>
          </a:effectRef>
          <a:fontRef idx="minor">
            <a:schemeClr val="dk1"/>
          </a:fontRef>
        </dgm:style>
      </dgm:prSet>
      <dgm:spPr>
        <a:ln/>
      </dgm:spPr>
      <dgm:t>
        <a:bodyPr/>
        <a:lstStyle/>
        <a:p>
          <a:endParaRPr lang="en-US"/>
        </a:p>
      </dgm:t>
    </dgm:pt>
    <dgm:pt modelId="{AC6181BE-2F98-4889-BD4A-10F21D0825C0}" type="pres">
      <dgm:prSet presAssocID="{408935DB-EDA7-46AD-AF67-5599A97FA0A8}" presName="text3" presStyleLbl="fgAcc3" presStyleIdx="0" presStyleCnt="7">
        <dgm:presLayoutVars>
          <dgm:chPref val="3"/>
        </dgm:presLayoutVars>
      </dgm:prSet>
      <dgm:spPr/>
      <dgm:t>
        <a:bodyPr/>
        <a:lstStyle/>
        <a:p>
          <a:endParaRPr lang="en-US"/>
        </a:p>
      </dgm:t>
    </dgm:pt>
    <dgm:pt modelId="{34F6827F-C461-4211-A9BC-08DBCAFC1F2F}" type="pres">
      <dgm:prSet presAssocID="{408935DB-EDA7-46AD-AF67-5599A97FA0A8}" presName="hierChild4" presStyleCnt="0"/>
      <dgm:spPr/>
    </dgm:pt>
    <dgm:pt modelId="{42185279-F4A4-43F4-9699-AAED0220EC9E}" type="pres">
      <dgm:prSet presAssocID="{6B2DA4DE-7C9E-4039-8921-A434DB04CC89}" presName="Name17" presStyleLbl="parChTrans1D3" presStyleIdx="1" presStyleCnt="7"/>
      <dgm:spPr/>
      <dgm:t>
        <a:bodyPr/>
        <a:lstStyle/>
        <a:p>
          <a:endParaRPr lang="en-US"/>
        </a:p>
      </dgm:t>
    </dgm:pt>
    <dgm:pt modelId="{F48C0793-C929-43D5-9AD1-22C7C0C467D1}" type="pres">
      <dgm:prSet presAssocID="{D4AD71FF-69C9-4431-9F97-F7E67F4E71B0}" presName="hierRoot3" presStyleCnt="0"/>
      <dgm:spPr/>
    </dgm:pt>
    <dgm:pt modelId="{BBB46F48-5DB1-4FB7-A723-5614483F3470}" type="pres">
      <dgm:prSet presAssocID="{D4AD71FF-69C9-4431-9F97-F7E67F4E71B0}" presName="composite3" presStyleCnt="0"/>
      <dgm:spPr/>
    </dgm:pt>
    <dgm:pt modelId="{0282A8F0-8C51-4544-B778-158F6C13AFBB}" type="pres">
      <dgm:prSet presAssocID="{D4AD71FF-69C9-4431-9F97-F7E67F4E71B0}" presName="background3" presStyleLbl="node3" presStyleIdx="1" presStyleCnt="7"/>
      <dgm:spPr>
        <a:solidFill>
          <a:schemeClr val="bg1"/>
        </a:solidFill>
        <a:ln>
          <a:solidFill>
            <a:schemeClr val="tx1"/>
          </a:solidFill>
        </a:ln>
      </dgm:spPr>
      <dgm:t>
        <a:bodyPr/>
        <a:lstStyle/>
        <a:p>
          <a:endParaRPr lang="en-US"/>
        </a:p>
      </dgm:t>
    </dgm:pt>
    <dgm:pt modelId="{E5C16D14-BB2B-4D4F-81B2-10A6CFDF118E}" type="pres">
      <dgm:prSet presAssocID="{D4AD71FF-69C9-4431-9F97-F7E67F4E71B0}" presName="text3" presStyleLbl="fgAcc3" presStyleIdx="1" presStyleCnt="7">
        <dgm:presLayoutVars>
          <dgm:chPref val="3"/>
        </dgm:presLayoutVars>
      </dgm:prSet>
      <dgm:spPr/>
      <dgm:t>
        <a:bodyPr/>
        <a:lstStyle/>
        <a:p>
          <a:endParaRPr lang="en-US"/>
        </a:p>
      </dgm:t>
    </dgm:pt>
    <dgm:pt modelId="{05773445-51F2-40FE-ADD2-A9612DA9356C}" type="pres">
      <dgm:prSet presAssocID="{D4AD71FF-69C9-4431-9F97-F7E67F4E71B0}" presName="hierChild4" presStyleCnt="0"/>
      <dgm:spPr/>
    </dgm:pt>
    <dgm:pt modelId="{5CAED853-CDF8-411F-A255-9099A8480B4A}" type="pres">
      <dgm:prSet presAssocID="{207D29BD-366F-4287-89AC-DE4D93C7CB66}" presName="Name10" presStyleLbl="parChTrans1D2" presStyleIdx="1" presStyleCnt="4"/>
      <dgm:spPr/>
      <dgm:t>
        <a:bodyPr/>
        <a:lstStyle/>
        <a:p>
          <a:endParaRPr lang="en-US"/>
        </a:p>
      </dgm:t>
    </dgm:pt>
    <dgm:pt modelId="{3ED581F9-5EDC-4435-AEDA-0BD9B977E331}" type="pres">
      <dgm:prSet presAssocID="{8CAD6D6C-7628-4B91-A159-8BECDD18E658}" presName="hierRoot2" presStyleCnt="0"/>
      <dgm:spPr/>
    </dgm:pt>
    <dgm:pt modelId="{C9C80572-0BB6-439A-B86F-D2C3846C2CC7}" type="pres">
      <dgm:prSet presAssocID="{8CAD6D6C-7628-4B91-A159-8BECDD18E658}" presName="composite2" presStyleCnt="0"/>
      <dgm:spPr/>
    </dgm:pt>
    <dgm:pt modelId="{9DD3246B-BEA9-4879-AB1D-9D5FC84D9C97}" type="pres">
      <dgm:prSet presAssocID="{8CAD6D6C-7628-4B91-A159-8BECDD18E658}" presName="background2" presStyleLbl="node2" presStyleIdx="1" presStyleCnt="4"/>
      <dgm:spPr>
        <a:solidFill>
          <a:schemeClr val="bg1"/>
        </a:solidFill>
        <a:ln>
          <a:solidFill>
            <a:schemeClr val="tx1"/>
          </a:solidFill>
        </a:ln>
      </dgm:spPr>
      <dgm:t>
        <a:bodyPr/>
        <a:lstStyle/>
        <a:p>
          <a:endParaRPr lang="en-US"/>
        </a:p>
      </dgm:t>
    </dgm:pt>
    <dgm:pt modelId="{CE5A8A2B-5417-4263-8279-B735FACEC236}" type="pres">
      <dgm:prSet presAssocID="{8CAD6D6C-7628-4B91-A159-8BECDD18E658}" presName="text2" presStyleLbl="fgAcc2" presStyleIdx="1" presStyleCnt="4">
        <dgm:presLayoutVars>
          <dgm:chPref val="3"/>
        </dgm:presLayoutVars>
      </dgm:prSet>
      <dgm:spPr/>
      <dgm:t>
        <a:bodyPr/>
        <a:lstStyle/>
        <a:p>
          <a:endParaRPr lang="en-US"/>
        </a:p>
      </dgm:t>
    </dgm:pt>
    <dgm:pt modelId="{43B4EED2-83D5-47E6-9E2D-76CF36006AA2}" type="pres">
      <dgm:prSet presAssocID="{8CAD6D6C-7628-4B91-A159-8BECDD18E658}" presName="hierChild3" presStyleCnt="0"/>
      <dgm:spPr/>
    </dgm:pt>
    <dgm:pt modelId="{803EF891-8914-4EFE-BAD8-11A5B30E70FB}" type="pres">
      <dgm:prSet presAssocID="{00B2CFD5-7D36-47D9-9702-3B23C004460A}" presName="Name17" presStyleLbl="parChTrans1D3" presStyleIdx="2" presStyleCnt="7"/>
      <dgm:spPr/>
      <dgm:t>
        <a:bodyPr/>
        <a:lstStyle/>
        <a:p>
          <a:endParaRPr lang="en-US"/>
        </a:p>
      </dgm:t>
    </dgm:pt>
    <dgm:pt modelId="{50059281-A2CB-47D2-A616-042E80DEB2EC}" type="pres">
      <dgm:prSet presAssocID="{D0997DD6-EEB2-4176-A78D-1E4E603F9996}" presName="hierRoot3" presStyleCnt="0"/>
      <dgm:spPr/>
    </dgm:pt>
    <dgm:pt modelId="{0DC6776B-5CF8-4991-8378-9B1161C71351}" type="pres">
      <dgm:prSet presAssocID="{D0997DD6-EEB2-4176-A78D-1E4E603F9996}" presName="composite3" presStyleCnt="0"/>
      <dgm:spPr/>
    </dgm:pt>
    <dgm:pt modelId="{8884EF21-C396-4E0C-B2C7-332E8FADE1CE}" type="pres">
      <dgm:prSet presAssocID="{D0997DD6-EEB2-4176-A78D-1E4E603F9996}" presName="background3" presStyleLbl="node3" presStyleIdx="2" presStyleCnt="7"/>
      <dgm:spPr>
        <a:solidFill>
          <a:schemeClr val="bg1"/>
        </a:solidFill>
        <a:ln>
          <a:solidFill>
            <a:schemeClr val="tx1"/>
          </a:solidFill>
        </a:ln>
      </dgm:spPr>
      <dgm:t>
        <a:bodyPr/>
        <a:lstStyle/>
        <a:p>
          <a:endParaRPr lang="en-US"/>
        </a:p>
      </dgm:t>
    </dgm:pt>
    <dgm:pt modelId="{C7B644E1-38DE-4554-A760-8EB07340C20E}" type="pres">
      <dgm:prSet presAssocID="{D0997DD6-EEB2-4176-A78D-1E4E603F9996}" presName="text3" presStyleLbl="fgAcc3" presStyleIdx="2" presStyleCnt="7">
        <dgm:presLayoutVars>
          <dgm:chPref val="3"/>
        </dgm:presLayoutVars>
      </dgm:prSet>
      <dgm:spPr/>
      <dgm:t>
        <a:bodyPr/>
        <a:lstStyle/>
        <a:p>
          <a:endParaRPr lang="en-US"/>
        </a:p>
      </dgm:t>
    </dgm:pt>
    <dgm:pt modelId="{26CAFE9A-A1E9-4C19-BBA3-5672022A71D8}" type="pres">
      <dgm:prSet presAssocID="{D0997DD6-EEB2-4176-A78D-1E4E603F9996}" presName="hierChild4" presStyleCnt="0"/>
      <dgm:spPr/>
    </dgm:pt>
    <dgm:pt modelId="{1F3A2E8E-BD2D-4FD4-A0A8-7939322D1C87}" type="pres">
      <dgm:prSet presAssocID="{BF6D25E9-FA04-4A46-850F-714D924BCB42}" presName="Name17" presStyleLbl="parChTrans1D3" presStyleIdx="3" presStyleCnt="7"/>
      <dgm:spPr/>
      <dgm:t>
        <a:bodyPr/>
        <a:lstStyle/>
        <a:p>
          <a:endParaRPr lang="en-US"/>
        </a:p>
      </dgm:t>
    </dgm:pt>
    <dgm:pt modelId="{DD1A6342-350E-48DA-9CBC-60476AFAC32C}" type="pres">
      <dgm:prSet presAssocID="{2E0A17AB-9D29-4D15-9E04-8B2ED37EDAE1}" presName="hierRoot3" presStyleCnt="0"/>
      <dgm:spPr/>
    </dgm:pt>
    <dgm:pt modelId="{4628C859-D35A-4C6C-B105-1E2A0EE072A4}" type="pres">
      <dgm:prSet presAssocID="{2E0A17AB-9D29-4D15-9E04-8B2ED37EDAE1}" presName="composite3" presStyleCnt="0"/>
      <dgm:spPr/>
    </dgm:pt>
    <dgm:pt modelId="{10AA48C6-FD52-44F2-933A-48B91FE43158}" type="pres">
      <dgm:prSet presAssocID="{2E0A17AB-9D29-4D15-9E04-8B2ED37EDAE1}" presName="background3" presStyleLbl="node3" presStyleIdx="3" presStyleCnt="7"/>
      <dgm:spPr>
        <a:solidFill>
          <a:schemeClr val="bg1"/>
        </a:solidFill>
        <a:ln>
          <a:solidFill>
            <a:schemeClr val="tx1"/>
          </a:solidFill>
        </a:ln>
      </dgm:spPr>
      <dgm:t>
        <a:bodyPr/>
        <a:lstStyle/>
        <a:p>
          <a:endParaRPr lang="en-US"/>
        </a:p>
      </dgm:t>
    </dgm:pt>
    <dgm:pt modelId="{094901BD-7CCD-49FB-82F7-20728A877847}" type="pres">
      <dgm:prSet presAssocID="{2E0A17AB-9D29-4D15-9E04-8B2ED37EDAE1}" presName="text3" presStyleLbl="fgAcc3" presStyleIdx="3" presStyleCnt="7">
        <dgm:presLayoutVars>
          <dgm:chPref val="3"/>
        </dgm:presLayoutVars>
      </dgm:prSet>
      <dgm:spPr/>
      <dgm:t>
        <a:bodyPr/>
        <a:lstStyle/>
        <a:p>
          <a:endParaRPr lang="en-US"/>
        </a:p>
      </dgm:t>
    </dgm:pt>
    <dgm:pt modelId="{818D668A-0339-4E57-8E2C-D076165579FC}" type="pres">
      <dgm:prSet presAssocID="{2E0A17AB-9D29-4D15-9E04-8B2ED37EDAE1}" presName="hierChild4" presStyleCnt="0"/>
      <dgm:spPr/>
    </dgm:pt>
    <dgm:pt modelId="{A79B2593-12CC-4A02-86D3-71816754932F}" type="pres">
      <dgm:prSet presAssocID="{C9A7E6A6-DEEF-41C3-9C37-A5462E4F36C4}" presName="Name10" presStyleLbl="parChTrans1D2" presStyleIdx="2" presStyleCnt="4"/>
      <dgm:spPr/>
      <dgm:t>
        <a:bodyPr/>
        <a:lstStyle/>
        <a:p>
          <a:endParaRPr lang="en-US"/>
        </a:p>
      </dgm:t>
    </dgm:pt>
    <dgm:pt modelId="{822FC3B8-E0F8-4522-BA85-D7A771AD2AE2}" type="pres">
      <dgm:prSet presAssocID="{A51439D8-2E5D-4438-8CEB-068C764F3EAF}" presName="hierRoot2" presStyleCnt="0"/>
      <dgm:spPr/>
    </dgm:pt>
    <dgm:pt modelId="{C5A8E915-BDA3-401B-892E-A78A89DA21A4}" type="pres">
      <dgm:prSet presAssocID="{A51439D8-2E5D-4438-8CEB-068C764F3EAF}" presName="composite2" presStyleCnt="0"/>
      <dgm:spPr/>
    </dgm:pt>
    <dgm:pt modelId="{69EF94E4-0D62-48F2-A00E-581EA63D0C8C}" type="pres">
      <dgm:prSet presAssocID="{A51439D8-2E5D-4438-8CEB-068C764F3EAF}" presName="background2" presStyleLbl="node2" presStyleIdx="2" presStyleCnt="4"/>
      <dgm:spPr>
        <a:solidFill>
          <a:schemeClr val="bg1"/>
        </a:solidFill>
        <a:ln>
          <a:solidFill>
            <a:schemeClr val="tx1"/>
          </a:solidFill>
        </a:ln>
      </dgm:spPr>
      <dgm:t>
        <a:bodyPr/>
        <a:lstStyle/>
        <a:p>
          <a:endParaRPr lang="en-US"/>
        </a:p>
      </dgm:t>
    </dgm:pt>
    <dgm:pt modelId="{27593490-12AE-4AD1-B00C-A9E71375035D}" type="pres">
      <dgm:prSet presAssocID="{A51439D8-2E5D-4438-8CEB-068C764F3EAF}" presName="text2" presStyleLbl="fgAcc2" presStyleIdx="2" presStyleCnt="4">
        <dgm:presLayoutVars>
          <dgm:chPref val="3"/>
        </dgm:presLayoutVars>
      </dgm:prSet>
      <dgm:spPr/>
      <dgm:t>
        <a:bodyPr/>
        <a:lstStyle/>
        <a:p>
          <a:endParaRPr lang="en-US"/>
        </a:p>
      </dgm:t>
    </dgm:pt>
    <dgm:pt modelId="{2C70BE00-46C9-4556-93CE-827589296573}" type="pres">
      <dgm:prSet presAssocID="{A51439D8-2E5D-4438-8CEB-068C764F3EAF}" presName="hierChild3" presStyleCnt="0"/>
      <dgm:spPr/>
    </dgm:pt>
    <dgm:pt modelId="{BC5DEC96-2908-487B-91AC-8E029EC87E31}" type="pres">
      <dgm:prSet presAssocID="{71839FBD-1D36-41B0-AE9F-24D483AF8618}" presName="Name10" presStyleLbl="parChTrans1D2" presStyleIdx="3" presStyleCnt="4"/>
      <dgm:spPr/>
      <dgm:t>
        <a:bodyPr/>
        <a:lstStyle/>
        <a:p>
          <a:endParaRPr lang="en-US"/>
        </a:p>
      </dgm:t>
    </dgm:pt>
    <dgm:pt modelId="{CFBC242D-5684-476B-8BF4-C751AA6CEECC}" type="pres">
      <dgm:prSet presAssocID="{B5D94169-6E6B-4453-B091-7CD90B3FC88A}" presName="hierRoot2" presStyleCnt="0"/>
      <dgm:spPr/>
    </dgm:pt>
    <dgm:pt modelId="{D5A1E18E-DDAE-4764-81BE-502FDF6C9634}" type="pres">
      <dgm:prSet presAssocID="{B5D94169-6E6B-4453-B091-7CD90B3FC88A}" presName="composite2" presStyleCnt="0"/>
      <dgm:spPr/>
    </dgm:pt>
    <dgm:pt modelId="{2F665F94-D90F-48A9-B987-3476CB2305A0}" type="pres">
      <dgm:prSet presAssocID="{B5D94169-6E6B-4453-B091-7CD90B3FC88A}" presName="background2" presStyleLbl="node2" presStyleIdx="3" presStyleCnt="4"/>
      <dgm:spPr>
        <a:solidFill>
          <a:schemeClr val="bg1"/>
        </a:solidFill>
        <a:ln>
          <a:solidFill>
            <a:schemeClr val="tx1"/>
          </a:solidFill>
        </a:ln>
      </dgm:spPr>
      <dgm:t>
        <a:bodyPr/>
        <a:lstStyle/>
        <a:p>
          <a:endParaRPr lang="en-US"/>
        </a:p>
      </dgm:t>
    </dgm:pt>
    <dgm:pt modelId="{9728126A-6DDC-4954-BC3E-3A39BEEDF928}" type="pres">
      <dgm:prSet presAssocID="{B5D94169-6E6B-4453-B091-7CD90B3FC88A}" presName="text2" presStyleLbl="fgAcc2" presStyleIdx="3" presStyleCnt="4">
        <dgm:presLayoutVars>
          <dgm:chPref val="3"/>
        </dgm:presLayoutVars>
      </dgm:prSet>
      <dgm:spPr/>
      <dgm:t>
        <a:bodyPr/>
        <a:lstStyle/>
        <a:p>
          <a:endParaRPr lang="en-US"/>
        </a:p>
      </dgm:t>
    </dgm:pt>
    <dgm:pt modelId="{94D38145-66F1-4B6E-A8FA-BFE54C098774}" type="pres">
      <dgm:prSet presAssocID="{B5D94169-6E6B-4453-B091-7CD90B3FC88A}" presName="hierChild3" presStyleCnt="0"/>
      <dgm:spPr/>
    </dgm:pt>
    <dgm:pt modelId="{BA1416F5-E3D5-455A-A0E4-7A056F225B2B}" type="pres">
      <dgm:prSet presAssocID="{A8CD2AEC-FF76-448E-8081-088066F3F006}" presName="Name17" presStyleLbl="parChTrans1D3" presStyleIdx="4" presStyleCnt="7"/>
      <dgm:spPr/>
      <dgm:t>
        <a:bodyPr/>
        <a:lstStyle/>
        <a:p>
          <a:endParaRPr lang="en-US"/>
        </a:p>
      </dgm:t>
    </dgm:pt>
    <dgm:pt modelId="{CFBF1D0D-388A-4C97-A96B-35AFB6C4E17E}" type="pres">
      <dgm:prSet presAssocID="{FD764877-E4CE-4969-9759-3028183878EB}" presName="hierRoot3" presStyleCnt="0"/>
      <dgm:spPr/>
    </dgm:pt>
    <dgm:pt modelId="{103DB983-8CF5-4AA1-B05A-63600D442FC8}" type="pres">
      <dgm:prSet presAssocID="{FD764877-E4CE-4969-9759-3028183878EB}" presName="composite3" presStyleCnt="0"/>
      <dgm:spPr/>
    </dgm:pt>
    <dgm:pt modelId="{C59193EB-9D75-4694-B717-91DCEC9689B7}" type="pres">
      <dgm:prSet presAssocID="{FD764877-E4CE-4969-9759-3028183878EB}" presName="background3" presStyleLbl="node3" presStyleIdx="4" presStyleCnt="7"/>
      <dgm:spPr>
        <a:solidFill>
          <a:schemeClr val="bg1"/>
        </a:solidFill>
        <a:ln>
          <a:solidFill>
            <a:schemeClr val="tx1"/>
          </a:solidFill>
        </a:ln>
      </dgm:spPr>
      <dgm:t>
        <a:bodyPr/>
        <a:lstStyle/>
        <a:p>
          <a:endParaRPr lang="en-US"/>
        </a:p>
      </dgm:t>
    </dgm:pt>
    <dgm:pt modelId="{C94CCE59-BA2A-4F3F-9740-9DA1E9464349}" type="pres">
      <dgm:prSet presAssocID="{FD764877-E4CE-4969-9759-3028183878EB}" presName="text3" presStyleLbl="fgAcc3" presStyleIdx="4" presStyleCnt="7">
        <dgm:presLayoutVars>
          <dgm:chPref val="3"/>
        </dgm:presLayoutVars>
      </dgm:prSet>
      <dgm:spPr/>
      <dgm:t>
        <a:bodyPr/>
        <a:lstStyle/>
        <a:p>
          <a:endParaRPr lang="en-US"/>
        </a:p>
      </dgm:t>
    </dgm:pt>
    <dgm:pt modelId="{1A3FF56E-8D4C-4C77-9D07-EA1B9DB65293}" type="pres">
      <dgm:prSet presAssocID="{FD764877-E4CE-4969-9759-3028183878EB}" presName="hierChild4" presStyleCnt="0"/>
      <dgm:spPr/>
    </dgm:pt>
    <dgm:pt modelId="{6BD07AC6-902B-4D8F-82EA-59CB09750E7B}" type="pres">
      <dgm:prSet presAssocID="{91D2B23B-04A9-4CB1-AC80-4A34719208BE}" presName="Name17" presStyleLbl="parChTrans1D3" presStyleIdx="5" presStyleCnt="7"/>
      <dgm:spPr/>
      <dgm:t>
        <a:bodyPr/>
        <a:lstStyle/>
        <a:p>
          <a:endParaRPr lang="en-US"/>
        </a:p>
      </dgm:t>
    </dgm:pt>
    <dgm:pt modelId="{419FD89C-C7AD-48D6-A019-4FF57DF49678}" type="pres">
      <dgm:prSet presAssocID="{4854CF15-C48D-47AB-9D4D-689264BC2A02}" presName="hierRoot3" presStyleCnt="0"/>
      <dgm:spPr/>
    </dgm:pt>
    <dgm:pt modelId="{D0183FED-5AC2-411A-A73A-B00D879F40B3}" type="pres">
      <dgm:prSet presAssocID="{4854CF15-C48D-47AB-9D4D-689264BC2A02}" presName="composite3" presStyleCnt="0"/>
      <dgm:spPr/>
    </dgm:pt>
    <dgm:pt modelId="{CD8BA90D-C3C8-4A55-9EC6-FFA3F54666D6}" type="pres">
      <dgm:prSet presAssocID="{4854CF15-C48D-47AB-9D4D-689264BC2A02}" presName="background3" presStyleLbl="node3" presStyleIdx="5" presStyleCnt="7"/>
      <dgm:spPr>
        <a:solidFill>
          <a:schemeClr val="bg1"/>
        </a:solidFill>
        <a:ln>
          <a:solidFill>
            <a:schemeClr val="tx1"/>
          </a:solidFill>
        </a:ln>
      </dgm:spPr>
      <dgm:t>
        <a:bodyPr/>
        <a:lstStyle/>
        <a:p>
          <a:endParaRPr lang="en-US"/>
        </a:p>
      </dgm:t>
    </dgm:pt>
    <dgm:pt modelId="{FF2C0C81-D097-4B74-A294-4E321FEB5433}" type="pres">
      <dgm:prSet presAssocID="{4854CF15-C48D-47AB-9D4D-689264BC2A02}" presName="text3" presStyleLbl="fgAcc3" presStyleIdx="5" presStyleCnt="7">
        <dgm:presLayoutVars>
          <dgm:chPref val="3"/>
        </dgm:presLayoutVars>
      </dgm:prSet>
      <dgm:spPr/>
      <dgm:t>
        <a:bodyPr/>
        <a:lstStyle/>
        <a:p>
          <a:endParaRPr lang="en-US"/>
        </a:p>
      </dgm:t>
    </dgm:pt>
    <dgm:pt modelId="{797B5130-40CB-4BFB-B9FC-6DDAF9547BA9}" type="pres">
      <dgm:prSet presAssocID="{4854CF15-C48D-47AB-9D4D-689264BC2A02}" presName="hierChild4" presStyleCnt="0"/>
      <dgm:spPr/>
    </dgm:pt>
    <dgm:pt modelId="{6A878982-2B11-4C5F-8BC4-9B200E0BB466}" type="pres">
      <dgm:prSet presAssocID="{90EAEDBE-6F2B-4441-8749-50D8E852378D}" presName="Name17" presStyleLbl="parChTrans1D3" presStyleIdx="6" presStyleCnt="7"/>
      <dgm:spPr/>
      <dgm:t>
        <a:bodyPr/>
        <a:lstStyle/>
        <a:p>
          <a:endParaRPr lang="en-US"/>
        </a:p>
      </dgm:t>
    </dgm:pt>
    <dgm:pt modelId="{F16CD0D5-B2AF-4552-B728-2639340B924A}" type="pres">
      <dgm:prSet presAssocID="{0EC8F8CE-209A-48EA-8167-43DC0F3006EB}" presName="hierRoot3" presStyleCnt="0"/>
      <dgm:spPr/>
    </dgm:pt>
    <dgm:pt modelId="{86EE784E-DD9E-4019-A502-5FE0DA3852B7}" type="pres">
      <dgm:prSet presAssocID="{0EC8F8CE-209A-48EA-8167-43DC0F3006EB}" presName="composite3" presStyleCnt="0"/>
      <dgm:spPr/>
    </dgm:pt>
    <dgm:pt modelId="{51CE8F7B-EBDE-4BA0-B18E-FB0D15ED8239}" type="pres">
      <dgm:prSet presAssocID="{0EC8F8CE-209A-48EA-8167-43DC0F3006EB}" presName="background3" presStyleLbl="node3" presStyleIdx="6" presStyleCnt="7"/>
      <dgm:spPr>
        <a:solidFill>
          <a:schemeClr val="bg1"/>
        </a:solidFill>
        <a:ln>
          <a:solidFill>
            <a:schemeClr val="tx1"/>
          </a:solidFill>
        </a:ln>
      </dgm:spPr>
      <dgm:t>
        <a:bodyPr/>
        <a:lstStyle/>
        <a:p>
          <a:endParaRPr lang="en-US"/>
        </a:p>
      </dgm:t>
    </dgm:pt>
    <dgm:pt modelId="{555BCACA-B101-45A5-B244-AE5FDB26A35B}" type="pres">
      <dgm:prSet presAssocID="{0EC8F8CE-209A-48EA-8167-43DC0F3006EB}" presName="text3" presStyleLbl="fgAcc3" presStyleIdx="6" presStyleCnt="7">
        <dgm:presLayoutVars>
          <dgm:chPref val="3"/>
        </dgm:presLayoutVars>
      </dgm:prSet>
      <dgm:spPr/>
      <dgm:t>
        <a:bodyPr/>
        <a:lstStyle/>
        <a:p>
          <a:endParaRPr lang="en-US"/>
        </a:p>
      </dgm:t>
    </dgm:pt>
    <dgm:pt modelId="{4B05EED8-CE21-4D5D-B858-5E57D34A2D76}" type="pres">
      <dgm:prSet presAssocID="{0EC8F8CE-209A-48EA-8167-43DC0F3006EB}" presName="hierChild4" presStyleCnt="0"/>
      <dgm:spPr/>
    </dgm:pt>
  </dgm:ptLst>
  <dgm:cxnLst>
    <dgm:cxn modelId="{1A5E3C8B-8093-467E-BA89-5223F856071B}" srcId="{CA2C2BEE-DDA9-46F0-A2B5-63F3B3B1A51E}" destId="{D4AD71FF-69C9-4431-9F97-F7E67F4E71B0}" srcOrd="1" destOrd="0" parTransId="{6B2DA4DE-7C9E-4039-8921-A434DB04CC89}" sibTransId="{81D92333-255C-4113-9A26-6EC9F729FC70}"/>
    <dgm:cxn modelId="{35FB503D-2BDB-47C1-9E79-3F24C5C4F0E0}" type="presOf" srcId="{C9A7E6A6-DEEF-41C3-9C37-A5462E4F36C4}" destId="{A79B2593-12CC-4A02-86D3-71816754932F}" srcOrd="0" destOrd="0" presId="urn:microsoft.com/office/officeart/2005/8/layout/hierarchy1"/>
    <dgm:cxn modelId="{0D3E35CC-8DCA-459B-9241-42DDC713C8A7}" srcId="{0769FD3F-EDF3-423C-86CE-8208C594D610}" destId="{A51439D8-2E5D-4438-8CEB-068C764F3EAF}" srcOrd="2" destOrd="0" parTransId="{C9A7E6A6-DEEF-41C3-9C37-A5462E4F36C4}" sibTransId="{20B98F84-BA1D-44E9-8E15-00BCDF02454A}"/>
    <dgm:cxn modelId="{730B81CE-CD59-4540-8BA1-AFDC5D6D71AE}" type="presOf" srcId="{33F49006-7DFD-45D1-86EB-6B1252222506}" destId="{AFE104EE-CFD5-423D-867D-B84E63E29F78}" srcOrd="0" destOrd="0" presId="urn:microsoft.com/office/officeart/2005/8/layout/hierarchy1"/>
    <dgm:cxn modelId="{B1CC1443-412A-4C45-9B3F-D3A579F679F2}" type="presOf" srcId="{FD764877-E4CE-4969-9759-3028183878EB}" destId="{C94CCE59-BA2A-4F3F-9740-9DA1E9464349}" srcOrd="0" destOrd="0" presId="urn:microsoft.com/office/officeart/2005/8/layout/hierarchy1"/>
    <dgm:cxn modelId="{89F5DE0A-B64C-4B5E-A0B4-DF0D4F92B867}" srcId="{132B9117-4BCD-4F24-840D-3E441D0BD26C}" destId="{0769FD3F-EDF3-423C-86CE-8208C594D610}" srcOrd="0" destOrd="0" parTransId="{DE72ED97-B791-4F8B-9EA2-5AF7A556822E}" sibTransId="{95F21AA1-9489-46BC-AC3B-1722A6EC3B3A}"/>
    <dgm:cxn modelId="{3095E9E0-A182-4D4A-9FBC-1AE80416F415}" type="presOf" srcId="{91D2B23B-04A9-4CB1-AC80-4A34719208BE}" destId="{6BD07AC6-902B-4D8F-82EA-59CB09750E7B}" srcOrd="0" destOrd="0" presId="urn:microsoft.com/office/officeart/2005/8/layout/hierarchy1"/>
    <dgm:cxn modelId="{4E3F1F39-BAE3-4589-B6A2-8B5CCEB819F0}" srcId="{0769FD3F-EDF3-423C-86CE-8208C594D610}" destId="{8CAD6D6C-7628-4B91-A159-8BECDD18E658}" srcOrd="1" destOrd="0" parTransId="{207D29BD-366F-4287-89AC-DE4D93C7CB66}" sibTransId="{050151B7-DE5D-45B5-B564-CDD10981104C}"/>
    <dgm:cxn modelId="{50FEA45B-980C-4D0B-B6B0-B978C048AD0C}" type="presOf" srcId="{B5D94169-6E6B-4453-B091-7CD90B3FC88A}" destId="{9728126A-6DDC-4954-BC3E-3A39BEEDF928}" srcOrd="0" destOrd="0" presId="urn:microsoft.com/office/officeart/2005/8/layout/hierarchy1"/>
    <dgm:cxn modelId="{59996BA3-ED18-410C-B4F9-6FC6C39A40F3}" type="presOf" srcId="{2E0A17AB-9D29-4D15-9E04-8B2ED37EDAE1}" destId="{094901BD-7CCD-49FB-82F7-20728A877847}" srcOrd="0" destOrd="0" presId="urn:microsoft.com/office/officeart/2005/8/layout/hierarchy1"/>
    <dgm:cxn modelId="{275FC613-5D7C-41D3-BE77-51F07C7BE998}" type="presOf" srcId="{90EAEDBE-6F2B-4441-8749-50D8E852378D}" destId="{6A878982-2B11-4C5F-8BC4-9B200E0BB466}" srcOrd="0" destOrd="0" presId="urn:microsoft.com/office/officeart/2005/8/layout/hierarchy1"/>
    <dgm:cxn modelId="{55DB6F9A-7E4E-41D3-9F76-670B8F7C2A2C}" type="presOf" srcId="{0EC8F8CE-209A-48EA-8167-43DC0F3006EB}" destId="{555BCACA-B101-45A5-B244-AE5FDB26A35B}" srcOrd="0" destOrd="0" presId="urn:microsoft.com/office/officeart/2005/8/layout/hierarchy1"/>
    <dgm:cxn modelId="{5264896C-53D4-4AF0-952A-0E583FF9DF12}" type="presOf" srcId="{00B2CFD5-7D36-47D9-9702-3B23C004460A}" destId="{803EF891-8914-4EFE-BAD8-11A5B30E70FB}" srcOrd="0" destOrd="0" presId="urn:microsoft.com/office/officeart/2005/8/layout/hierarchy1"/>
    <dgm:cxn modelId="{F0A7F3D3-837B-4B2E-912D-D715800DC2DB}" srcId="{B5D94169-6E6B-4453-B091-7CD90B3FC88A}" destId="{0EC8F8CE-209A-48EA-8167-43DC0F3006EB}" srcOrd="2" destOrd="0" parTransId="{90EAEDBE-6F2B-4441-8749-50D8E852378D}" sibTransId="{5B257A0A-51C1-4599-8C13-F8BAE4759969}"/>
    <dgm:cxn modelId="{79B855E9-87A0-43A1-AEBE-D940280C273C}" type="presOf" srcId="{71839FBD-1D36-41B0-AE9F-24D483AF8618}" destId="{BC5DEC96-2908-487B-91AC-8E029EC87E31}" srcOrd="0" destOrd="0" presId="urn:microsoft.com/office/officeart/2005/8/layout/hierarchy1"/>
    <dgm:cxn modelId="{D7E576C2-5EA7-413C-B6BA-F3163D9D7AB9}" type="presOf" srcId="{CA2C2BEE-DDA9-46F0-A2B5-63F3B3B1A51E}" destId="{CA67C2C5-41F1-44A9-B06C-96F5464FC97E}" srcOrd="0" destOrd="0" presId="urn:microsoft.com/office/officeart/2005/8/layout/hierarchy1"/>
    <dgm:cxn modelId="{51AD3E35-03CC-4215-B99D-D8A0EB4235C9}" srcId="{B5D94169-6E6B-4453-B091-7CD90B3FC88A}" destId="{4854CF15-C48D-47AB-9D4D-689264BC2A02}" srcOrd="1" destOrd="0" parTransId="{91D2B23B-04A9-4CB1-AC80-4A34719208BE}" sibTransId="{CFF6B6CD-FD48-4810-9301-DB2C9835ED86}"/>
    <dgm:cxn modelId="{B9FC5863-FF2E-416F-9D4D-AA316EAC4E0E}" srcId="{8CAD6D6C-7628-4B91-A159-8BECDD18E658}" destId="{D0997DD6-EEB2-4176-A78D-1E4E603F9996}" srcOrd="0" destOrd="0" parTransId="{00B2CFD5-7D36-47D9-9702-3B23C004460A}" sibTransId="{791BD635-7332-4D62-A37B-168AA0C551E0}"/>
    <dgm:cxn modelId="{D6C1A264-2C58-4FFC-9434-1CAD4CDE46DC}" type="presOf" srcId="{8CAD6D6C-7628-4B91-A159-8BECDD18E658}" destId="{CE5A8A2B-5417-4263-8279-B735FACEC236}" srcOrd="0" destOrd="0" presId="urn:microsoft.com/office/officeart/2005/8/layout/hierarchy1"/>
    <dgm:cxn modelId="{6953338B-CA5F-4F48-AAC0-CAB8611814B3}" type="presOf" srcId="{0769FD3F-EDF3-423C-86CE-8208C594D610}" destId="{531AE6D8-975B-413F-AF90-A99F4FF57045}" srcOrd="0" destOrd="0" presId="urn:microsoft.com/office/officeart/2005/8/layout/hierarchy1"/>
    <dgm:cxn modelId="{6E850368-A032-44C4-A63B-8B298418DB53}" type="presOf" srcId="{207D29BD-366F-4287-89AC-DE4D93C7CB66}" destId="{5CAED853-CDF8-411F-A255-9099A8480B4A}" srcOrd="0" destOrd="0" presId="urn:microsoft.com/office/officeart/2005/8/layout/hierarchy1"/>
    <dgm:cxn modelId="{4A3BD86A-AF2E-490D-902F-978E0FE408A9}" type="presOf" srcId="{A8CD2AEC-FF76-448E-8081-088066F3F006}" destId="{BA1416F5-E3D5-455A-A0E4-7A056F225B2B}" srcOrd="0" destOrd="0" presId="urn:microsoft.com/office/officeart/2005/8/layout/hierarchy1"/>
    <dgm:cxn modelId="{4E182E85-8314-4562-A904-B3058391B12D}" type="presOf" srcId="{408935DB-EDA7-46AD-AF67-5599A97FA0A8}" destId="{AC6181BE-2F98-4889-BD4A-10F21D0825C0}" srcOrd="0" destOrd="0" presId="urn:microsoft.com/office/officeart/2005/8/layout/hierarchy1"/>
    <dgm:cxn modelId="{256D1482-4C9A-4DC6-8E9E-732AECDA0692}" type="presOf" srcId="{4854CF15-C48D-47AB-9D4D-689264BC2A02}" destId="{FF2C0C81-D097-4B74-A294-4E321FEB5433}" srcOrd="0" destOrd="0" presId="urn:microsoft.com/office/officeart/2005/8/layout/hierarchy1"/>
    <dgm:cxn modelId="{36F166E2-58A8-4732-821A-3A3C81E26920}" type="presOf" srcId="{D0997DD6-EEB2-4176-A78D-1E4E603F9996}" destId="{C7B644E1-38DE-4554-A760-8EB07340C20E}" srcOrd="0" destOrd="0" presId="urn:microsoft.com/office/officeart/2005/8/layout/hierarchy1"/>
    <dgm:cxn modelId="{FEAD419A-2854-4BE3-9449-226D428DAA6C}" type="presOf" srcId="{D4AD71FF-69C9-4431-9F97-F7E67F4E71B0}" destId="{E5C16D14-BB2B-4D4F-81B2-10A6CFDF118E}" srcOrd="0" destOrd="0" presId="urn:microsoft.com/office/officeart/2005/8/layout/hierarchy1"/>
    <dgm:cxn modelId="{9C5D777C-0220-4016-969C-9DABD266C5FD}" type="presOf" srcId="{132B9117-4BCD-4F24-840D-3E441D0BD26C}" destId="{CBEC4B69-CE09-4F82-BC57-42B8831B0D8B}" srcOrd="0" destOrd="0" presId="urn:microsoft.com/office/officeart/2005/8/layout/hierarchy1"/>
    <dgm:cxn modelId="{BC57464F-7C7D-4E0A-9C56-B663D1B64F3A}" srcId="{0769FD3F-EDF3-423C-86CE-8208C594D610}" destId="{CA2C2BEE-DDA9-46F0-A2B5-63F3B3B1A51E}" srcOrd="0" destOrd="0" parTransId="{B21EB1DA-9641-4F32-9E9D-B23CC7AEE366}" sibTransId="{DA610359-BF7C-48D7-83D9-43BF644C3891}"/>
    <dgm:cxn modelId="{DD85DB44-1D92-4115-94F8-82AC250E5083}" srcId="{0769FD3F-EDF3-423C-86CE-8208C594D610}" destId="{B5D94169-6E6B-4453-B091-7CD90B3FC88A}" srcOrd="3" destOrd="0" parTransId="{71839FBD-1D36-41B0-AE9F-24D483AF8618}" sibTransId="{7E811A06-D194-4FB7-B44E-C5BFC6AB1CEB}"/>
    <dgm:cxn modelId="{A29E7C24-C88C-4281-A9BB-75767E21BCE5}" srcId="{CA2C2BEE-DDA9-46F0-A2B5-63F3B3B1A51E}" destId="{408935DB-EDA7-46AD-AF67-5599A97FA0A8}" srcOrd="0" destOrd="0" parTransId="{33F49006-7DFD-45D1-86EB-6B1252222506}" sibTransId="{BA8535BC-69A3-444E-8B5B-D3B136553F7C}"/>
    <dgm:cxn modelId="{801C0210-C7AB-4F2B-85F4-6432A116C04C}" type="presOf" srcId="{6B2DA4DE-7C9E-4039-8921-A434DB04CC89}" destId="{42185279-F4A4-43F4-9699-AAED0220EC9E}" srcOrd="0" destOrd="0" presId="urn:microsoft.com/office/officeart/2005/8/layout/hierarchy1"/>
    <dgm:cxn modelId="{17755B0C-795A-4DB2-B642-5B268AFCCF92}" srcId="{B5D94169-6E6B-4453-B091-7CD90B3FC88A}" destId="{FD764877-E4CE-4969-9759-3028183878EB}" srcOrd="0" destOrd="0" parTransId="{A8CD2AEC-FF76-448E-8081-088066F3F006}" sibTransId="{B239B535-6233-45B2-AD93-C91E1581D7F1}"/>
    <dgm:cxn modelId="{FC570E5A-4B82-4469-9A07-0ADFE85CEEF0}" type="presOf" srcId="{B21EB1DA-9641-4F32-9E9D-B23CC7AEE366}" destId="{C51CDE2F-188A-4265-8848-E727C8406D57}" srcOrd="0" destOrd="0" presId="urn:microsoft.com/office/officeart/2005/8/layout/hierarchy1"/>
    <dgm:cxn modelId="{EF59C1B3-9C27-4369-8004-E312C780D6BE}" srcId="{8CAD6D6C-7628-4B91-A159-8BECDD18E658}" destId="{2E0A17AB-9D29-4D15-9E04-8B2ED37EDAE1}" srcOrd="1" destOrd="0" parTransId="{BF6D25E9-FA04-4A46-850F-714D924BCB42}" sibTransId="{66AFDB9A-9C51-4D98-838B-672294FAB87A}"/>
    <dgm:cxn modelId="{D7466906-EB53-4B64-AD44-C14AE62CCC55}" type="presOf" srcId="{A51439D8-2E5D-4438-8CEB-068C764F3EAF}" destId="{27593490-12AE-4AD1-B00C-A9E71375035D}" srcOrd="0" destOrd="0" presId="urn:microsoft.com/office/officeart/2005/8/layout/hierarchy1"/>
    <dgm:cxn modelId="{54923A89-25BF-45CF-9FF3-000872EA952E}" type="presOf" srcId="{BF6D25E9-FA04-4A46-850F-714D924BCB42}" destId="{1F3A2E8E-BD2D-4FD4-A0A8-7939322D1C87}" srcOrd="0" destOrd="0" presId="urn:microsoft.com/office/officeart/2005/8/layout/hierarchy1"/>
    <dgm:cxn modelId="{99EA93F0-9FAA-4D98-949F-EEA2929524CE}" type="presParOf" srcId="{CBEC4B69-CE09-4F82-BC57-42B8831B0D8B}" destId="{CBE6AD53-BED8-4421-BDC5-6D6C2B92B0D6}" srcOrd="0" destOrd="0" presId="urn:microsoft.com/office/officeart/2005/8/layout/hierarchy1"/>
    <dgm:cxn modelId="{9EE6FF0D-A6C3-4C61-9DFB-B9D39BB3AE4E}" type="presParOf" srcId="{CBE6AD53-BED8-4421-BDC5-6D6C2B92B0D6}" destId="{9E229EE8-E4C5-4506-9C8C-FD0806CC36E9}" srcOrd="0" destOrd="0" presId="urn:microsoft.com/office/officeart/2005/8/layout/hierarchy1"/>
    <dgm:cxn modelId="{2F16AC90-9676-4DDC-BE98-ACEEB6632991}" type="presParOf" srcId="{9E229EE8-E4C5-4506-9C8C-FD0806CC36E9}" destId="{28C79AE1-B8C4-42EA-831A-8EF793BD8C31}" srcOrd="0" destOrd="0" presId="urn:microsoft.com/office/officeart/2005/8/layout/hierarchy1"/>
    <dgm:cxn modelId="{19205395-17BB-4CDA-84F1-8922577376AA}" type="presParOf" srcId="{9E229EE8-E4C5-4506-9C8C-FD0806CC36E9}" destId="{531AE6D8-975B-413F-AF90-A99F4FF57045}" srcOrd="1" destOrd="0" presId="urn:microsoft.com/office/officeart/2005/8/layout/hierarchy1"/>
    <dgm:cxn modelId="{A0433941-805E-4C78-82FB-9AE28144DE77}" type="presParOf" srcId="{CBE6AD53-BED8-4421-BDC5-6D6C2B92B0D6}" destId="{1120EFB8-B998-41D5-BD83-1F19144391F5}" srcOrd="1" destOrd="0" presId="urn:microsoft.com/office/officeart/2005/8/layout/hierarchy1"/>
    <dgm:cxn modelId="{4D8DB43A-2178-4F97-85F7-2E1FC821BFEF}" type="presParOf" srcId="{1120EFB8-B998-41D5-BD83-1F19144391F5}" destId="{C51CDE2F-188A-4265-8848-E727C8406D57}" srcOrd="0" destOrd="0" presId="urn:microsoft.com/office/officeart/2005/8/layout/hierarchy1"/>
    <dgm:cxn modelId="{1C5D0487-35DE-4B7E-AA13-F401F0FC5068}" type="presParOf" srcId="{1120EFB8-B998-41D5-BD83-1F19144391F5}" destId="{271DF299-A457-4048-B073-9A4F5E1DF177}" srcOrd="1" destOrd="0" presId="urn:microsoft.com/office/officeart/2005/8/layout/hierarchy1"/>
    <dgm:cxn modelId="{77681B5C-F676-4442-BB17-C6F559729ABA}" type="presParOf" srcId="{271DF299-A457-4048-B073-9A4F5E1DF177}" destId="{D2F614F0-8982-4029-B1A9-9F1B25C5AE63}" srcOrd="0" destOrd="0" presId="urn:microsoft.com/office/officeart/2005/8/layout/hierarchy1"/>
    <dgm:cxn modelId="{36F618BF-8B53-47E1-B05F-A209FC851C8F}" type="presParOf" srcId="{D2F614F0-8982-4029-B1A9-9F1B25C5AE63}" destId="{9D611E2B-11D7-4E9C-B5C1-40605917C673}" srcOrd="0" destOrd="0" presId="urn:microsoft.com/office/officeart/2005/8/layout/hierarchy1"/>
    <dgm:cxn modelId="{0A4B209F-8C2B-4121-AB6B-028942653AE3}" type="presParOf" srcId="{D2F614F0-8982-4029-B1A9-9F1B25C5AE63}" destId="{CA67C2C5-41F1-44A9-B06C-96F5464FC97E}" srcOrd="1" destOrd="0" presId="urn:microsoft.com/office/officeart/2005/8/layout/hierarchy1"/>
    <dgm:cxn modelId="{B79F2908-7611-4B01-A416-D1BF6B0A32D7}" type="presParOf" srcId="{271DF299-A457-4048-B073-9A4F5E1DF177}" destId="{7A881321-C78D-4087-A79F-4A1E0664C6EA}" srcOrd="1" destOrd="0" presId="urn:microsoft.com/office/officeart/2005/8/layout/hierarchy1"/>
    <dgm:cxn modelId="{0661F331-3CF7-405D-A260-BA04900D38D4}" type="presParOf" srcId="{7A881321-C78D-4087-A79F-4A1E0664C6EA}" destId="{AFE104EE-CFD5-423D-867D-B84E63E29F78}" srcOrd="0" destOrd="0" presId="urn:microsoft.com/office/officeart/2005/8/layout/hierarchy1"/>
    <dgm:cxn modelId="{D8A28D55-E149-4398-B7F9-A680396BCF6C}" type="presParOf" srcId="{7A881321-C78D-4087-A79F-4A1E0664C6EA}" destId="{36694A9C-BD44-4E03-8261-9F7DAEB27EC9}" srcOrd="1" destOrd="0" presId="urn:microsoft.com/office/officeart/2005/8/layout/hierarchy1"/>
    <dgm:cxn modelId="{60BA7194-0C68-471F-8371-88D3A5D902F5}" type="presParOf" srcId="{36694A9C-BD44-4E03-8261-9F7DAEB27EC9}" destId="{D3573BF8-7613-4C16-8F53-31D7D59FDB85}" srcOrd="0" destOrd="0" presId="urn:microsoft.com/office/officeart/2005/8/layout/hierarchy1"/>
    <dgm:cxn modelId="{B009F66E-BC2D-490C-ADB2-67AC42066388}" type="presParOf" srcId="{D3573BF8-7613-4C16-8F53-31D7D59FDB85}" destId="{0D5442E1-D2DB-4F22-A461-5D819ABB4BA9}" srcOrd="0" destOrd="0" presId="urn:microsoft.com/office/officeart/2005/8/layout/hierarchy1"/>
    <dgm:cxn modelId="{8821E75F-10B4-4DAC-A508-11A9CA3C0D09}" type="presParOf" srcId="{D3573BF8-7613-4C16-8F53-31D7D59FDB85}" destId="{AC6181BE-2F98-4889-BD4A-10F21D0825C0}" srcOrd="1" destOrd="0" presId="urn:microsoft.com/office/officeart/2005/8/layout/hierarchy1"/>
    <dgm:cxn modelId="{C3217EB0-3619-4EE1-AB3D-23EA71ECB7DE}" type="presParOf" srcId="{36694A9C-BD44-4E03-8261-9F7DAEB27EC9}" destId="{34F6827F-C461-4211-A9BC-08DBCAFC1F2F}" srcOrd="1" destOrd="0" presId="urn:microsoft.com/office/officeart/2005/8/layout/hierarchy1"/>
    <dgm:cxn modelId="{A2C64E12-3834-4BC4-AFD1-F9F9891FDBF5}" type="presParOf" srcId="{7A881321-C78D-4087-A79F-4A1E0664C6EA}" destId="{42185279-F4A4-43F4-9699-AAED0220EC9E}" srcOrd="2" destOrd="0" presId="urn:microsoft.com/office/officeart/2005/8/layout/hierarchy1"/>
    <dgm:cxn modelId="{92899494-071C-4436-B917-EA1150223309}" type="presParOf" srcId="{7A881321-C78D-4087-A79F-4A1E0664C6EA}" destId="{F48C0793-C929-43D5-9AD1-22C7C0C467D1}" srcOrd="3" destOrd="0" presId="urn:microsoft.com/office/officeart/2005/8/layout/hierarchy1"/>
    <dgm:cxn modelId="{27743F1A-EF18-4B1A-9EFF-C94BF15B01D7}" type="presParOf" srcId="{F48C0793-C929-43D5-9AD1-22C7C0C467D1}" destId="{BBB46F48-5DB1-4FB7-A723-5614483F3470}" srcOrd="0" destOrd="0" presId="urn:microsoft.com/office/officeart/2005/8/layout/hierarchy1"/>
    <dgm:cxn modelId="{DFACFF0E-A516-4F20-AC10-4E66F6CA7FC4}" type="presParOf" srcId="{BBB46F48-5DB1-4FB7-A723-5614483F3470}" destId="{0282A8F0-8C51-4544-B778-158F6C13AFBB}" srcOrd="0" destOrd="0" presId="urn:microsoft.com/office/officeart/2005/8/layout/hierarchy1"/>
    <dgm:cxn modelId="{BCB32FDA-9F03-4354-A1B8-507E627EB7C7}" type="presParOf" srcId="{BBB46F48-5DB1-4FB7-A723-5614483F3470}" destId="{E5C16D14-BB2B-4D4F-81B2-10A6CFDF118E}" srcOrd="1" destOrd="0" presId="urn:microsoft.com/office/officeart/2005/8/layout/hierarchy1"/>
    <dgm:cxn modelId="{30C57CF8-8274-4D13-A5A7-D0FE00C3D1C6}" type="presParOf" srcId="{F48C0793-C929-43D5-9AD1-22C7C0C467D1}" destId="{05773445-51F2-40FE-ADD2-A9612DA9356C}" srcOrd="1" destOrd="0" presId="urn:microsoft.com/office/officeart/2005/8/layout/hierarchy1"/>
    <dgm:cxn modelId="{F4502FA0-9D76-4B12-B5DE-46165432D8DA}" type="presParOf" srcId="{1120EFB8-B998-41D5-BD83-1F19144391F5}" destId="{5CAED853-CDF8-411F-A255-9099A8480B4A}" srcOrd="2" destOrd="0" presId="urn:microsoft.com/office/officeart/2005/8/layout/hierarchy1"/>
    <dgm:cxn modelId="{1AE0F130-4969-4534-8CBC-A504D7D47429}" type="presParOf" srcId="{1120EFB8-B998-41D5-BD83-1F19144391F5}" destId="{3ED581F9-5EDC-4435-AEDA-0BD9B977E331}" srcOrd="3" destOrd="0" presId="urn:microsoft.com/office/officeart/2005/8/layout/hierarchy1"/>
    <dgm:cxn modelId="{ACE3B911-F0AB-4978-AEEB-3EA93FD85D27}" type="presParOf" srcId="{3ED581F9-5EDC-4435-AEDA-0BD9B977E331}" destId="{C9C80572-0BB6-439A-B86F-D2C3846C2CC7}" srcOrd="0" destOrd="0" presId="urn:microsoft.com/office/officeart/2005/8/layout/hierarchy1"/>
    <dgm:cxn modelId="{5470D3D2-8CCE-4766-9E93-E84E7D123686}" type="presParOf" srcId="{C9C80572-0BB6-439A-B86F-D2C3846C2CC7}" destId="{9DD3246B-BEA9-4879-AB1D-9D5FC84D9C97}" srcOrd="0" destOrd="0" presId="urn:microsoft.com/office/officeart/2005/8/layout/hierarchy1"/>
    <dgm:cxn modelId="{44ADAD7B-A7BC-46D1-9B7C-7A282F808D8B}" type="presParOf" srcId="{C9C80572-0BB6-439A-B86F-D2C3846C2CC7}" destId="{CE5A8A2B-5417-4263-8279-B735FACEC236}" srcOrd="1" destOrd="0" presId="urn:microsoft.com/office/officeart/2005/8/layout/hierarchy1"/>
    <dgm:cxn modelId="{FFB9CBCF-0773-478A-86C6-8BE6C9A4A67C}" type="presParOf" srcId="{3ED581F9-5EDC-4435-AEDA-0BD9B977E331}" destId="{43B4EED2-83D5-47E6-9E2D-76CF36006AA2}" srcOrd="1" destOrd="0" presId="urn:microsoft.com/office/officeart/2005/8/layout/hierarchy1"/>
    <dgm:cxn modelId="{4EACC0FC-3929-4E31-86F9-780762374CC7}" type="presParOf" srcId="{43B4EED2-83D5-47E6-9E2D-76CF36006AA2}" destId="{803EF891-8914-4EFE-BAD8-11A5B30E70FB}" srcOrd="0" destOrd="0" presId="urn:microsoft.com/office/officeart/2005/8/layout/hierarchy1"/>
    <dgm:cxn modelId="{C11E086C-FCDF-4772-9539-A40BA106573B}" type="presParOf" srcId="{43B4EED2-83D5-47E6-9E2D-76CF36006AA2}" destId="{50059281-A2CB-47D2-A616-042E80DEB2EC}" srcOrd="1" destOrd="0" presId="urn:microsoft.com/office/officeart/2005/8/layout/hierarchy1"/>
    <dgm:cxn modelId="{DF1F5AEF-3E21-4D47-8F16-63697B4346C1}" type="presParOf" srcId="{50059281-A2CB-47D2-A616-042E80DEB2EC}" destId="{0DC6776B-5CF8-4991-8378-9B1161C71351}" srcOrd="0" destOrd="0" presId="urn:microsoft.com/office/officeart/2005/8/layout/hierarchy1"/>
    <dgm:cxn modelId="{CF98E086-35F0-4B59-9009-56164BECC66D}" type="presParOf" srcId="{0DC6776B-5CF8-4991-8378-9B1161C71351}" destId="{8884EF21-C396-4E0C-B2C7-332E8FADE1CE}" srcOrd="0" destOrd="0" presId="urn:microsoft.com/office/officeart/2005/8/layout/hierarchy1"/>
    <dgm:cxn modelId="{06FC87D3-F74F-49DA-BD9A-BB940B791FA4}" type="presParOf" srcId="{0DC6776B-5CF8-4991-8378-9B1161C71351}" destId="{C7B644E1-38DE-4554-A760-8EB07340C20E}" srcOrd="1" destOrd="0" presId="urn:microsoft.com/office/officeart/2005/8/layout/hierarchy1"/>
    <dgm:cxn modelId="{DF3AB871-9887-49EB-8CA3-98D2354D0A18}" type="presParOf" srcId="{50059281-A2CB-47D2-A616-042E80DEB2EC}" destId="{26CAFE9A-A1E9-4C19-BBA3-5672022A71D8}" srcOrd="1" destOrd="0" presId="urn:microsoft.com/office/officeart/2005/8/layout/hierarchy1"/>
    <dgm:cxn modelId="{11793C84-184B-41CD-ABA5-04A4794AAC18}" type="presParOf" srcId="{43B4EED2-83D5-47E6-9E2D-76CF36006AA2}" destId="{1F3A2E8E-BD2D-4FD4-A0A8-7939322D1C87}" srcOrd="2" destOrd="0" presId="urn:microsoft.com/office/officeart/2005/8/layout/hierarchy1"/>
    <dgm:cxn modelId="{46CA8345-65F6-4A30-85E7-117B381A0895}" type="presParOf" srcId="{43B4EED2-83D5-47E6-9E2D-76CF36006AA2}" destId="{DD1A6342-350E-48DA-9CBC-60476AFAC32C}" srcOrd="3" destOrd="0" presId="urn:microsoft.com/office/officeart/2005/8/layout/hierarchy1"/>
    <dgm:cxn modelId="{9D41E10B-3517-47E9-A37C-BEA8D4FCC7D1}" type="presParOf" srcId="{DD1A6342-350E-48DA-9CBC-60476AFAC32C}" destId="{4628C859-D35A-4C6C-B105-1E2A0EE072A4}" srcOrd="0" destOrd="0" presId="urn:microsoft.com/office/officeart/2005/8/layout/hierarchy1"/>
    <dgm:cxn modelId="{71336EC7-6E09-42E4-A482-B9308279EFDC}" type="presParOf" srcId="{4628C859-D35A-4C6C-B105-1E2A0EE072A4}" destId="{10AA48C6-FD52-44F2-933A-48B91FE43158}" srcOrd="0" destOrd="0" presId="urn:microsoft.com/office/officeart/2005/8/layout/hierarchy1"/>
    <dgm:cxn modelId="{AAB85376-B30B-4875-BDDC-8E9357218AC2}" type="presParOf" srcId="{4628C859-D35A-4C6C-B105-1E2A0EE072A4}" destId="{094901BD-7CCD-49FB-82F7-20728A877847}" srcOrd="1" destOrd="0" presId="urn:microsoft.com/office/officeart/2005/8/layout/hierarchy1"/>
    <dgm:cxn modelId="{DCCABB2F-4128-4DFD-AFD6-F188A4C2481A}" type="presParOf" srcId="{DD1A6342-350E-48DA-9CBC-60476AFAC32C}" destId="{818D668A-0339-4E57-8E2C-D076165579FC}" srcOrd="1" destOrd="0" presId="urn:microsoft.com/office/officeart/2005/8/layout/hierarchy1"/>
    <dgm:cxn modelId="{2D502AE8-1F6B-4AD5-B3F8-D1F8BD507F67}" type="presParOf" srcId="{1120EFB8-B998-41D5-BD83-1F19144391F5}" destId="{A79B2593-12CC-4A02-86D3-71816754932F}" srcOrd="4" destOrd="0" presId="urn:microsoft.com/office/officeart/2005/8/layout/hierarchy1"/>
    <dgm:cxn modelId="{1BBF8F58-827B-4421-B1BB-F078E4F598A5}" type="presParOf" srcId="{1120EFB8-B998-41D5-BD83-1F19144391F5}" destId="{822FC3B8-E0F8-4522-BA85-D7A771AD2AE2}" srcOrd="5" destOrd="0" presId="urn:microsoft.com/office/officeart/2005/8/layout/hierarchy1"/>
    <dgm:cxn modelId="{A3C30DBF-792B-4F7A-A180-88B9E899A4DB}" type="presParOf" srcId="{822FC3B8-E0F8-4522-BA85-D7A771AD2AE2}" destId="{C5A8E915-BDA3-401B-892E-A78A89DA21A4}" srcOrd="0" destOrd="0" presId="urn:microsoft.com/office/officeart/2005/8/layout/hierarchy1"/>
    <dgm:cxn modelId="{BA32323E-DBC7-4720-B9C8-AA438ECCDB4E}" type="presParOf" srcId="{C5A8E915-BDA3-401B-892E-A78A89DA21A4}" destId="{69EF94E4-0D62-48F2-A00E-581EA63D0C8C}" srcOrd="0" destOrd="0" presId="urn:microsoft.com/office/officeart/2005/8/layout/hierarchy1"/>
    <dgm:cxn modelId="{359C0DC5-08C5-421F-B121-877A52C4D33B}" type="presParOf" srcId="{C5A8E915-BDA3-401B-892E-A78A89DA21A4}" destId="{27593490-12AE-4AD1-B00C-A9E71375035D}" srcOrd="1" destOrd="0" presId="urn:microsoft.com/office/officeart/2005/8/layout/hierarchy1"/>
    <dgm:cxn modelId="{36081777-3893-4ABE-9744-F43E421DA0CE}" type="presParOf" srcId="{822FC3B8-E0F8-4522-BA85-D7A771AD2AE2}" destId="{2C70BE00-46C9-4556-93CE-827589296573}" srcOrd="1" destOrd="0" presId="urn:microsoft.com/office/officeart/2005/8/layout/hierarchy1"/>
    <dgm:cxn modelId="{3E2DEAB5-2E13-4338-ADBC-9A6D39F91385}" type="presParOf" srcId="{1120EFB8-B998-41D5-BD83-1F19144391F5}" destId="{BC5DEC96-2908-487B-91AC-8E029EC87E31}" srcOrd="6" destOrd="0" presId="urn:microsoft.com/office/officeart/2005/8/layout/hierarchy1"/>
    <dgm:cxn modelId="{2D9BFC35-26F6-4B77-8277-44FB48F198D8}" type="presParOf" srcId="{1120EFB8-B998-41D5-BD83-1F19144391F5}" destId="{CFBC242D-5684-476B-8BF4-C751AA6CEECC}" srcOrd="7" destOrd="0" presId="urn:microsoft.com/office/officeart/2005/8/layout/hierarchy1"/>
    <dgm:cxn modelId="{4AB159AA-E762-4162-B3ED-AD209E041FBC}" type="presParOf" srcId="{CFBC242D-5684-476B-8BF4-C751AA6CEECC}" destId="{D5A1E18E-DDAE-4764-81BE-502FDF6C9634}" srcOrd="0" destOrd="0" presId="urn:microsoft.com/office/officeart/2005/8/layout/hierarchy1"/>
    <dgm:cxn modelId="{F6920136-A2BB-4978-98E3-6E571516553D}" type="presParOf" srcId="{D5A1E18E-DDAE-4764-81BE-502FDF6C9634}" destId="{2F665F94-D90F-48A9-B987-3476CB2305A0}" srcOrd="0" destOrd="0" presId="urn:microsoft.com/office/officeart/2005/8/layout/hierarchy1"/>
    <dgm:cxn modelId="{1638EAA7-600A-4323-9146-F65EB4F296BF}" type="presParOf" srcId="{D5A1E18E-DDAE-4764-81BE-502FDF6C9634}" destId="{9728126A-6DDC-4954-BC3E-3A39BEEDF928}" srcOrd="1" destOrd="0" presId="urn:microsoft.com/office/officeart/2005/8/layout/hierarchy1"/>
    <dgm:cxn modelId="{89C16BB9-B481-4E8D-9DF8-921CE1083F81}" type="presParOf" srcId="{CFBC242D-5684-476B-8BF4-C751AA6CEECC}" destId="{94D38145-66F1-4B6E-A8FA-BFE54C098774}" srcOrd="1" destOrd="0" presId="urn:microsoft.com/office/officeart/2005/8/layout/hierarchy1"/>
    <dgm:cxn modelId="{DC6819FA-6DEB-432E-A2B8-9A1604764982}" type="presParOf" srcId="{94D38145-66F1-4B6E-A8FA-BFE54C098774}" destId="{BA1416F5-E3D5-455A-A0E4-7A056F225B2B}" srcOrd="0" destOrd="0" presId="urn:microsoft.com/office/officeart/2005/8/layout/hierarchy1"/>
    <dgm:cxn modelId="{80B344DD-88D9-4DAA-9D7D-B5E932B7C041}" type="presParOf" srcId="{94D38145-66F1-4B6E-A8FA-BFE54C098774}" destId="{CFBF1D0D-388A-4C97-A96B-35AFB6C4E17E}" srcOrd="1" destOrd="0" presId="urn:microsoft.com/office/officeart/2005/8/layout/hierarchy1"/>
    <dgm:cxn modelId="{1477DF10-A6FA-48C6-8543-EA26F3CB634D}" type="presParOf" srcId="{CFBF1D0D-388A-4C97-A96B-35AFB6C4E17E}" destId="{103DB983-8CF5-4AA1-B05A-63600D442FC8}" srcOrd="0" destOrd="0" presId="urn:microsoft.com/office/officeart/2005/8/layout/hierarchy1"/>
    <dgm:cxn modelId="{1BDFD008-FCD1-48EF-82B9-28752F23EFFC}" type="presParOf" srcId="{103DB983-8CF5-4AA1-B05A-63600D442FC8}" destId="{C59193EB-9D75-4694-B717-91DCEC9689B7}" srcOrd="0" destOrd="0" presId="urn:microsoft.com/office/officeart/2005/8/layout/hierarchy1"/>
    <dgm:cxn modelId="{7F9F8545-25F3-49D7-9878-CC4A7D1916CA}" type="presParOf" srcId="{103DB983-8CF5-4AA1-B05A-63600D442FC8}" destId="{C94CCE59-BA2A-4F3F-9740-9DA1E9464349}" srcOrd="1" destOrd="0" presId="urn:microsoft.com/office/officeart/2005/8/layout/hierarchy1"/>
    <dgm:cxn modelId="{A3121409-6594-4D2A-91B8-A5ED1D7625EF}" type="presParOf" srcId="{CFBF1D0D-388A-4C97-A96B-35AFB6C4E17E}" destId="{1A3FF56E-8D4C-4C77-9D07-EA1B9DB65293}" srcOrd="1" destOrd="0" presId="urn:microsoft.com/office/officeart/2005/8/layout/hierarchy1"/>
    <dgm:cxn modelId="{8246A622-796A-464B-AA6D-D1B8790747AE}" type="presParOf" srcId="{94D38145-66F1-4B6E-A8FA-BFE54C098774}" destId="{6BD07AC6-902B-4D8F-82EA-59CB09750E7B}" srcOrd="2" destOrd="0" presId="urn:microsoft.com/office/officeart/2005/8/layout/hierarchy1"/>
    <dgm:cxn modelId="{CAD27F78-BB6C-4F8E-8BC6-BED66146ACE5}" type="presParOf" srcId="{94D38145-66F1-4B6E-A8FA-BFE54C098774}" destId="{419FD89C-C7AD-48D6-A019-4FF57DF49678}" srcOrd="3" destOrd="0" presId="urn:microsoft.com/office/officeart/2005/8/layout/hierarchy1"/>
    <dgm:cxn modelId="{6B9C7280-7EB1-4DF0-9593-9C25DA6D27AC}" type="presParOf" srcId="{419FD89C-C7AD-48D6-A019-4FF57DF49678}" destId="{D0183FED-5AC2-411A-A73A-B00D879F40B3}" srcOrd="0" destOrd="0" presId="urn:microsoft.com/office/officeart/2005/8/layout/hierarchy1"/>
    <dgm:cxn modelId="{9396D712-FC04-4C39-9B94-3A9723000E46}" type="presParOf" srcId="{D0183FED-5AC2-411A-A73A-B00D879F40B3}" destId="{CD8BA90D-C3C8-4A55-9EC6-FFA3F54666D6}" srcOrd="0" destOrd="0" presId="urn:microsoft.com/office/officeart/2005/8/layout/hierarchy1"/>
    <dgm:cxn modelId="{B44FB7FF-087A-48C1-8DCF-F3CEA7D187AF}" type="presParOf" srcId="{D0183FED-5AC2-411A-A73A-B00D879F40B3}" destId="{FF2C0C81-D097-4B74-A294-4E321FEB5433}" srcOrd="1" destOrd="0" presId="urn:microsoft.com/office/officeart/2005/8/layout/hierarchy1"/>
    <dgm:cxn modelId="{0CD0E45A-1F9B-418C-9961-0BC2FE8162E8}" type="presParOf" srcId="{419FD89C-C7AD-48D6-A019-4FF57DF49678}" destId="{797B5130-40CB-4BFB-B9FC-6DDAF9547BA9}" srcOrd="1" destOrd="0" presId="urn:microsoft.com/office/officeart/2005/8/layout/hierarchy1"/>
    <dgm:cxn modelId="{DAF4105C-234D-49B3-A2A5-5683E209B8FD}" type="presParOf" srcId="{94D38145-66F1-4B6E-A8FA-BFE54C098774}" destId="{6A878982-2B11-4C5F-8BC4-9B200E0BB466}" srcOrd="4" destOrd="0" presId="urn:microsoft.com/office/officeart/2005/8/layout/hierarchy1"/>
    <dgm:cxn modelId="{994407F2-8662-4ACE-8FEF-573AB0F51959}" type="presParOf" srcId="{94D38145-66F1-4B6E-A8FA-BFE54C098774}" destId="{F16CD0D5-B2AF-4552-B728-2639340B924A}" srcOrd="5" destOrd="0" presId="urn:microsoft.com/office/officeart/2005/8/layout/hierarchy1"/>
    <dgm:cxn modelId="{88D2B930-9E8E-4D0B-9916-98F47C4D7B94}" type="presParOf" srcId="{F16CD0D5-B2AF-4552-B728-2639340B924A}" destId="{86EE784E-DD9E-4019-A502-5FE0DA3852B7}" srcOrd="0" destOrd="0" presId="urn:microsoft.com/office/officeart/2005/8/layout/hierarchy1"/>
    <dgm:cxn modelId="{42DB678B-CB45-4B10-B323-A52C6AE349B3}" type="presParOf" srcId="{86EE784E-DD9E-4019-A502-5FE0DA3852B7}" destId="{51CE8F7B-EBDE-4BA0-B18E-FB0D15ED8239}" srcOrd="0" destOrd="0" presId="urn:microsoft.com/office/officeart/2005/8/layout/hierarchy1"/>
    <dgm:cxn modelId="{B6686186-1E17-46BF-ABD0-41BFEED8815D}" type="presParOf" srcId="{86EE784E-DD9E-4019-A502-5FE0DA3852B7}" destId="{555BCACA-B101-45A5-B244-AE5FDB26A35B}" srcOrd="1" destOrd="0" presId="urn:microsoft.com/office/officeart/2005/8/layout/hierarchy1"/>
    <dgm:cxn modelId="{7A99AC1D-7EAC-4D2D-B6BF-E6452076A673}" type="presParOf" srcId="{F16CD0D5-B2AF-4552-B728-2639340B924A}" destId="{4B05EED8-CE21-4D5D-B858-5E57D34A2D76}"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00FAF05-58A2-4FCD-9D99-B68A2F64EE5A}"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US"/>
        </a:p>
      </dgm:t>
    </dgm:pt>
    <dgm:pt modelId="{386F3C9F-EBCA-403A-A2CA-BD5A047F403F}">
      <dgm:prSet phldrT="[Text]" custT="1"/>
      <dgm:spPr>
        <a:xfrm>
          <a:off x="4450834" y="155641"/>
          <a:ext cx="1502171" cy="1001447"/>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900" dirty="0" smtClean="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Resident Manager</a:t>
          </a:r>
          <a:endParaRPr lang="en-US" sz="9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91A91BCC-6799-4913-887C-55A9D1B9E07E}" type="parTrans" cxnId="{F4693173-86AC-4D57-9164-FF33FC6248B8}">
      <dgm:prSet/>
      <dgm:spPr/>
      <dgm:t>
        <a:bodyPr/>
        <a:lstStyle/>
        <a:p>
          <a:endParaRPr lang="en-US" sz="900">
            <a:latin typeface="Arial" panose="020B0604020202020204" pitchFamily="34" charset="0"/>
            <a:cs typeface="Arial" panose="020B0604020202020204" pitchFamily="34" charset="0"/>
          </a:endParaRPr>
        </a:p>
      </dgm:t>
    </dgm:pt>
    <dgm:pt modelId="{A022D2AE-F262-43B5-9BC3-79D0C0CDD49E}" type="sibTrans" cxnId="{F4693173-86AC-4D57-9164-FF33FC6248B8}">
      <dgm:prSet/>
      <dgm:spPr/>
      <dgm:t>
        <a:bodyPr/>
        <a:lstStyle/>
        <a:p>
          <a:endParaRPr lang="en-US" sz="900">
            <a:latin typeface="Arial" panose="020B0604020202020204" pitchFamily="34" charset="0"/>
            <a:cs typeface="Arial" panose="020B0604020202020204" pitchFamily="34" charset="0"/>
          </a:endParaRPr>
        </a:p>
      </dgm:t>
    </dgm:pt>
    <dgm:pt modelId="{CE343C89-980E-4B23-8DCA-F0E2D18975A5}">
      <dgm:prSet phldrT="[Text]" custT="1"/>
      <dgm:spPr>
        <a:xfrm>
          <a:off x="4450834" y="1557668"/>
          <a:ext cx="1502171" cy="1001447"/>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900" dirty="0" smtClean="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Site Manager</a:t>
          </a:r>
          <a:endParaRPr lang="en-US" sz="9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B4B098A5-5CD7-4AFB-8EFA-ABC2C8D7103F}" type="parTrans" cxnId="{AA21E935-E601-4395-AB9D-B8B888A33BE6}">
      <dgm:prSet/>
      <dgm:spPr>
        <a:xfrm>
          <a:off x="5156200" y="1157089"/>
          <a:ext cx="91440" cy="400579"/>
        </a:xfr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en-US" sz="900">
            <a:latin typeface="Arial" panose="020B0604020202020204" pitchFamily="34" charset="0"/>
            <a:cs typeface="Arial" panose="020B0604020202020204" pitchFamily="34" charset="0"/>
          </a:endParaRPr>
        </a:p>
      </dgm:t>
    </dgm:pt>
    <dgm:pt modelId="{952FCBB0-1FBA-42BC-A976-55998FABA33F}" type="sibTrans" cxnId="{AA21E935-E601-4395-AB9D-B8B888A33BE6}">
      <dgm:prSet/>
      <dgm:spPr/>
      <dgm:t>
        <a:bodyPr/>
        <a:lstStyle/>
        <a:p>
          <a:endParaRPr lang="en-US" sz="900">
            <a:latin typeface="Arial" panose="020B0604020202020204" pitchFamily="34" charset="0"/>
            <a:cs typeface="Arial" panose="020B0604020202020204" pitchFamily="34" charset="0"/>
          </a:endParaRPr>
        </a:p>
      </dgm:t>
    </dgm:pt>
    <dgm:pt modelId="{66A1DD8E-04B4-4793-A86B-ACDCEB4426F0}">
      <dgm:prSet phldrT="[Text]" custT="1"/>
      <dgm:spPr>
        <a:xfrm>
          <a:off x="0" y="55496"/>
          <a:ext cx="8128000" cy="1201737"/>
        </a:xfrm>
        <a:noFill/>
        <a:ln w="12700">
          <a:solidFill>
            <a:sysClr val="windowText" lastClr="000000"/>
          </a:solidFill>
        </a:ln>
        <a:effectLst/>
      </dgm:spPr>
      <dgm:t>
        <a:bodyPr/>
        <a:lstStyle/>
        <a:p>
          <a:r>
            <a:rPr lang="en-US" sz="900" dirty="0" smtClean="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Engineer</a:t>
          </a:r>
          <a:endParaRPr lang="en-US" sz="9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612A8327-188A-4508-A613-91649C3424C8}" type="parTrans" cxnId="{42231A93-3AFF-467C-83E6-117049895900}">
      <dgm:prSet/>
      <dgm:spPr/>
      <dgm:t>
        <a:bodyPr/>
        <a:lstStyle/>
        <a:p>
          <a:endParaRPr lang="en-US" sz="900">
            <a:latin typeface="Arial" panose="020B0604020202020204" pitchFamily="34" charset="0"/>
            <a:cs typeface="Arial" panose="020B0604020202020204" pitchFamily="34" charset="0"/>
          </a:endParaRPr>
        </a:p>
      </dgm:t>
    </dgm:pt>
    <dgm:pt modelId="{69E07E1D-5F88-46BC-9129-5D27BB7810F1}" type="sibTrans" cxnId="{42231A93-3AFF-467C-83E6-117049895900}">
      <dgm:prSet/>
      <dgm:spPr/>
      <dgm:t>
        <a:bodyPr/>
        <a:lstStyle/>
        <a:p>
          <a:endParaRPr lang="en-US" sz="900">
            <a:latin typeface="Arial" panose="020B0604020202020204" pitchFamily="34" charset="0"/>
            <a:cs typeface="Arial" panose="020B0604020202020204" pitchFamily="34" charset="0"/>
          </a:endParaRPr>
        </a:p>
      </dgm:t>
    </dgm:pt>
    <dgm:pt modelId="{11D42A88-3872-45CA-9DB7-7DF47C518460}">
      <dgm:prSet phldrT="[Text]" custT="1"/>
      <dgm:spPr>
        <a:xfrm>
          <a:off x="0" y="1457523"/>
          <a:ext cx="8128000" cy="1201737"/>
        </a:xfrm>
        <a:noFill/>
        <a:ln>
          <a:solidFill>
            <a:sysClr val="windowText" lastClr="000000"/>
          </a:solidFill>
        </a:ln>
        <a:effectLst/>
      </dgm:spPr>
      <dgm:t>
        <a:bodyPr/>
        <a:lstStyle/>
        <a:p>
          <a:r>
            <a:rPr lang="en-US" sz="900" dirty="0" smtClean="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Engineer</a:t>
          </a:r>
          <a:endParaRPr lang="en-US" sz="9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39D60EB4-729B-4498-BEDF-52FDDCDBA822}" type="parTrans" cxnId="{3FFBA6F5-06DA-45E0-9C81-4322C5A15B57}">
      <dgm:prSet/>
      <dgm:spPr/>
      <dgm:t>
        <a:bodyPr/>
        <a:lstStyle/>
        <a:p>
          <a:endParaRPr lang="en-US" sz="900">
            <a:latin typeface="Arial" panose="020B0604020202020204" pitchFamily="34" charset="0"/>
            <a:cs typeface="Arial" panose="020B0604020202020204" pitchFamily="34" charset="0"/>
          </a:endParaRPr>
        </a:p>
      </dgm:t>
    </dgm:pt>
    <dgm:pt modelId="{80A2BA93-C69D-4C25-A7D5-112067440F88}" type="sibTrans" cxnId="{3FFBA6F5-06DA-45E0-9C81-4322C5A15B57}">
      <dgm:prSet/>
      <dgm:spPr/>
      <dgm:t>
        <a:bodyPr/>
        <a:lstStyle/>
        <a:p>
          <a:endParaRPr lang="en-US" sz="900">
            <a:latin typeface="Arial" panose="020B0604020202020204" pitchFamily="34" charset="0"/>
            <a:cs typeface="Arial" panose="020B0604020202020204" pitchFamily="34" charset="0"/>
          </a:endParaRPr>
        </a:p>
      </dgm:t>
    </dgm:pt>
    <dgm:pt modelId="{61D99586-7701-4716-8A36-5C4C0BCA4C25}">
      <dgm:prSet phldrT="[Text]" custT="1"/>
      <dgm:spPr>
        <a:xfrm>
          <a:off x="0" y="2859550"/>
          <a:ext cx="8128000" cy="1201737"/>
        </a:xfrm>
        <a:noFill/>
        <a:ln>
          <a:solidFill>
            <a:sysClr val="windowText" lastClr="000000"/>
          </a:solidFill>
        </a:ln>
        <a:effectLst/>
      </dgm:spPr>
      <dgm:t>
        <a:bodyPr/>
        <a:lstStyle/>
        <a:p>
          <a:r>
            <a:rPr lang="en-US" sz="900" dirty="0" smtClean="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Engineer</a:t>
          </a:r>
          <a:endParaRPr lang="en-US" sz="9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E99B94F5-5DAF-4ADA-82DD-0FA7D241FA1A}" type="parTrans" cxnId="{61E19065-4B33-4344-9AC6-6668D46E59F9}">
      <dgm:prSet/>
      <dgm:spPr/>
      <dgm:t>
        <a:bodyPr/>
        <a:lstStyle/>
        <a:p>
          <a:endParaRPr lang="en-US" sz="900">
            <a:latin typeface="Arial" panose="020B0604020202020204" pitchFamily="34" charset="0"/>
            <a:cs typeface="Arial" panose="020B0604020202020204" pitchFamily="34" charset="0"/>
          </a:endParaRPr>
        </a:p>
      </dgm:t>
    </dgm:pt>
    <dgm:pt modelId="{67FB5078-2193-40AA-96EA-D219E503E713}" type="sibTrans" cxnId="{61E19065-4B33-4344-9AC6-6668D46E59F9}">
      <dgm:prSet/>
      <dgm:spPr/>
      <dgm:t>
        <a:bodyPr/>
        <a:lstStyle/>
        <a:p>
          <a:endParaRPr lang="en-US" sz="900">
            <a:latin typeface="Arial" panose="020B0604020202020204" pitchFamily="34" charset="0"/>
            <a:cs typeface="Arial" panose="020B0604020202020204" pitchFamily="34" charset="0"/>
          </a:endParaRPr>
        </a:p>
      </dgm:t>
    </dgm:pt>
    <dgm:pt modelId="{A84F9CF5-C425-45E7-8D83-2E01E28AD9B8}">
      <dgm:prSet phldrT="[Text]" custT="1"/>
      <dgm:spPr>
        <a:xfrm>
          <a:off x="4450834" y="2959695"/>
          <a:ext cx="1502171" cy="1001447"/>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900" dirty="0" smtClean="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Supervisor</a:t>
          </a:r>
          <a:endParaRPr lang="en-US" sz="9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4BCDFB2D-95E8-4FBC-8392-9588D8B263D4}" type="sibTrans" cxnId="{9A7FBB89-84BE-4622-90AB-88B9773B21AC}">
      <dgm:prSet/>
      <dgm:spPr/>
      <dgm:t>
        <a:bodyPr/>
        <a:lstStyle/>
        <a:p>
          <a:endParaRPr lang="en-US" sz="900">
            <a:latin typeface="Arial" panose="020B0604020202020204" pitchFamily="34" charset="0"/>
            <a:cs typeface="Arial" panose="020B0604020202020204" pitchFamily="34" charset="0"/>
          </a:endParaRPr>
        </a:p>
      </dgm:t>
    </dgm:pt>
    <dgm:pt modelId="{BDDAB03C-2C3A-45A4-8876-20E3FF1DDF52}" type="parTrans" cxnId="{9A7FBB89-84BE-4622-90AB-88B9773B21AC}">
      <dgm:prSet/>
      <dgm:spPr>
        <a:xfrm>
          <a:off x="5156200" y="2559116"/>
          <a:ext cx="91440" cy="400579"/>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sz="900">
            <a:latin typeface="Arial" panose="020B0604020202020204" pitchFamily="34" charset="0"/>
            <a:cs typeface="Arial" panose="020B0604020202020204" pitchFamily="34" charset="0"/>
          </a:endParaRPr>
        </a:p>
      </dgm:t>
    </dgm:pt>
    <dgm:pt modelId="{9EA150C1-E533-4247-B08E-782DD2A62AAB}">
      <dgm:prSet phldrT="[Text]" custT="1"/>
      <dgm:spPr>
        <a:xfrm>
          <a:off x="5427245" y="4361722"/>
          <a:ext cx="1502171" cy="1001447"/>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900" dirty="0" smtClean="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Contractual Staff</a:t>
          </a:r>
          <a:endParaRPr lang="en-US" sz="9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3CC4816F-D204-40BC-8E92-AEC7B21D16B6}" type="parTrans" cxnId="{A35247B1-3DDE-443C-A6ED-F3E9C9D30AF8}">
      <dgm:prSet/>
      <dgm:spPr>
        <a:xfrm>
          <a:off x="5201920" y="3961143"/>
          <a:ext cx="976411" cy="400579"/>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sz="900">
            <a:latin typeface="Arial" panose="020B0604020202020204" pitchFamily="34" charset="0"/>
            <a:cs typeface="Arial" panose="020B0604020202020204" pitchFamily="34" charset="0"/>
          </a:endParaRPr>
        </a:p>
      </dgm:t>
    </dgm:pt>
    <dgm:pt modelId="{5676F784-2936-4D1B-8BCF-3EDDE7FACEF9}" type="sibTrans" cxnId="{A35247B1-3DDE-443C-A6ED-F3E9C9D30AF8}">
      <dgm:prSet/>
      <dgm:spPr/>
      <dgm:t>
        <a:bodyPr/>
        <a:lstStyle/>
        <a:p>
          <a:endParaRPr lang="en-US" sz="900">
            <a:latin typeface="Arial" panose="020B0604020202020204" pitchFamily="34" charset="0"/>
            <a:cs typeface="Arial" panose="020B0604020202020204" pitchFamily="34" charset="0"/>
          </a:endParaRPr>
        </a:p>
      </dgm:t>
    </dgm:pt>
    <dgm:pt modelId="{0F969E6C-B027-4696-AC60-3C2B8D488B8B}">
      <dgm:prSet phldrT="[Text]" custT="1"/>
      <dgm:spPr>
        <a:xfrm>
          <a:off x="3474422" y="4361722"/>
          <a:ext cx="1502171" cy="1001447"/>
        </a:xfr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en-US" sz="900" dirty="0" smtClean="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Shop-Floor Staff</a:t>
          </a:r>
          <a:endParaRPr lang="en-US" sz="9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4184793E-4703-4BE5-B062-C81D822E3FE9}" type="parTrans" cxnId="{64C8441B-C7E2-46FC-855B-579651562711}">
      <dgm:prSet/>
      <dgm:spPr>
        <a:xfrm>
          <a:off x="4225508" y="3961143"/>
          <a:ext cx="976411" cy="400579"/>
        </a:xfr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en-US" sz="900">
            <a:latin typeface="Arial" panose="020B0604020202020204" pitchFamily="34" charset="0"/>
            <a:cs typeface="Arial" panose="020B0604020202020204" pitchFamily="34" charset="0"/>
          </a:endParaRPr>
        </a:p>
      </dgm:t>
    </dgm:pt>
    <dgm:pt modelId="{7D4662F9-1FEF-4D0B-BD8F-1E65EE7B7F02}" type="sibTrans" cxnId="{64C8441B-C7E2-46FC-855B-579651562711}">
      <dgm:prSet/>
      <dgm:spPr/>
      <dgm:t>
        <a:bodyPr/>
        <a:lstStyle/>
        <a:p>
          <a:endParaRPr lang="en-US" sz="900">
            <a:latin typeface="Arial" panose="020B0604020202020204" pitchFamily="34" charset="0"/>
            <a:cs typeface="Arial" panose="020B0604020202020204" pitchFamily="34" charset="0"/>
          </a:endParaRPr>
        </a:p>
      </dgm:t>
    </dgm:pt>
    <dgm:pt modelId="{EAFDDAD1-1115-4F0E-AA92-ADF419478F25}" type="pres">
      <dgm:prSet presAssocID="{300FAF05-58A2-4FCD-9D99-B68A2F64EE5A}" presName="mainComposite" presStyleCnt="0">
        <dgm:presLayoutVars>
          <dgm:chPref val="1"/>
          <dgm:dir/>
          <dgm:animOne val="branch"/>
          <dgm:animLvl val="lvl"/>
          <dgm:resizeHandles val="exact"/>
        </dgm:presLayoutVars>
      </dgm:prSet>
      <dgm:spPr/>
      <dgm:t>
        <a:bodyPr/>
        <a:lstStyle/>
        <a:p>
          <a:endParaRPr lang="en-US"/>
        </a:p>
      </dgm:t>
    </dgm:pt>
    <dgm:pt modelId="{44575DFE-9A6A-494C-8C74-A787CDBF91B8}" type="pres">
      <dgm:prSet presAssocID="{300FAF05-58A2-4FCD-9D99-B68A2F64EE5A}" presName="hierFlow" presStyleCnt="0"/>
      <dgm:spPr/>
    </dgm:pt>
    <dgm:pt modelId="{EF989887-0ED0-4BEB-9339-2C33DE4F1C85}" type="pres">
      <dgm:prSet presAssocID="{300FAF05-58A2-4FCD-9D99-B68A2F64EE5A}" presName="firstBuf" presStyleCnt="0"/>
      <dgm:spPr/>
    </dgm:pt>
    <dgm:pt modelId="{0C5585FC-BF64-405B-9B38-44EB06806F7A}" type="pres">
      <dgm:prSet presAssocID="{300FAF05-58A2-4FCD-9D99-B68A2F64EE5A}" presName="hierChild1" presStyleCnt="0">
        <dgm:presLayoutVars>
          <dgm:chPref val="1"/>
          <dgm:animOne val="branch"/>
          <dgm:animLvl val="lvl"/>
        </dgm:presLayoutVars>
      </dgm:prSet>
      <dgm:spPr/>
    </dgm:pt>
    <dgm:pt modelId="{316E628C-9CDB-41F4-894B-3E44F4B6A4C9}" type="pres">
      <dgm:prSet presAssocID="{386F3C9F-EBCA-403A-A2CA-BD5A047F403F}" presName="Name14" presStyleCnt="0"/>
      <dgm:spPr/>
    </dgm:pt>
    <dgm:pt modelId="{1AB14AC5-D662-4782-ACB6-6D31AB946826}" type="pres">
      <dgm:prSet presAssocID="{386F3C9F-EBCA-403A-A2CA-BD5A047F403F}" presName="level1Shape" presStyleLbl="node0" presStyleIdx="0" presStyleCnt="1">
        <dgm:presLayoutVars>
          <dgm:chPref val="3"/>
        </dgm:presLayoutVars>
      </dgm:prSet>
      <dgm:spPr>
        <a:prstGeom prst="roundRect">
          <a:avLst>
            <a:gd name="adj" fmla="val 10000"/>
          </a:avLst>
        </a:prstGeom>
      </dgm:spPr>
      <dgm:t>
        <a:bodyPr/>
        <a:lstStyle/>
        <a:p>
          <a:endParaRPr lang="en-US"/>
        </a:p>
      </dgm:t>
    </dgm:pt>
    <dgm:pt modelId="{DA475235-1CC1-4D94-9713-28FBF9D37C09}" type="pres">
      <dgm:prSet presAssocID="{386F3C9F-EBCA-403A-A2CA-BD5A047F403F}" presName="hierChild2" presStyleCnt="0"/>
      <dgm:spPr/>
    </dgm:pt>
    <dgm:pt modelId="{D3048FBA-C2AD-4BC9-9C2C-71AF856D29EF}" type="pres">
      <dgm:prSet presAssocID="{B4B098A5-5CD7-4AFB-8EFA-ABC2C8D7103F}" presName="Name19" presStyleLbl="parChTrans1D2" presStyleIdx="0" presStyleCnt="1"/>
      <dgm:spPr>
        <a:custGeom>
          <a:avLst/>
          <a:gdLst/>
          <a:ahLst/>
          <a:cxnLst/>
          <a:rect l="0" t="0" r="0" b="0"/>
          <a:pathLst>
            <a:path>
              <a:moveTo>
                <a:pt x="45720" y="0"/>
              </a:moveTo>
              <a:lnTo>
                <a:pt x="45720" y="400579"/>
              </a:lnTo>
            </a:path>
          </a:pathLst>
        </a:custGeom>
      </dgm:spPr>
      <dgm:t>
        <a:bodyPr/>
        <a:lstStyle/>
        <a:p>
          <a:endParaRPr lang="en-US"/>
        </a:p>
      </dgm:t>
    </dgm:pt>
    <dgm:pt modelId="{77D86F0E-DB54-4E6A-922A-EA5BEAFB02E6}" type="pres">
      <dgm:prSet presAssocID="{CE343C89-980E-4B23-8DCA-F0E2D18975A5}" presName="Name21" presStyleCnt="0"/>
      <dgm:spPr/>
    </dgm:pt>
    <dgm:pt modelId="{0461D98A-BC59-4046-9074-B88E18F9CDBB}" type="pres">
      <dgm:prSet presAssocID="{CE343C89-980E-4B23-8DCA-F0E2D18975A5}" presName="level2Shape" presStyleLbl="node2" presStyleIdx="0" presStyleCnt="1"/>
      <dgm:spPr>
        <a:prstGeom prst="roundRect">
          <a:avLst>
            <a:gd name="adj" fmla="val 10000"/>
          </a:avLst>
        </a:prstGeom>
      </dgm:spPr>
      <dgm:t>
        <a:bodyPr/>
        <a:lstStyle/>
        <a:p>
          <a:endParaRPr lang="en-US"/>
        </a:p>
      </dgm:t>
    </dgm:pt>
    <dgm:pt modelId="{1AA4D150-182A-461F-9AEF-AE33054DC7AB}" type="pres">
      <dgm:prSet presAssocID="{CE343C89-980E-4B23-8DCA-F0E2D18975A5}" presName="hierChild3" presStyleCnt="0"/>
      <dgm:spPr/>
    </dgm:pt>
    <dgm:pt modelId="{9872BDCF-4DF9-4B14-9A4D-1B6C152302CB}" type="pres">
      <dgm:prSet presAssocID="{BDDAB03C-2C3A-45A4-8876-20E3FF1DDF52}" presName="Name19" presStyleLbl="parChTrans1D3" presStyleIdx="0" presStyleCnt="1"/>
      <dgm:spPr>
        <a:custGeom>
          <a:avLst/>
          <a:gdLst/>
          <a:ahLst/>
          <a:cxnLst/>
          <a:rect l="0" t="0" r="0" b="0"/>
          <a:pathLst>
            <a:path>
              <a:moveTo>
                <a:pt x="45720" y="0"/>
              </a:moveTo>
              <a:lnTo>
                <a:pt x="45720" y="400579"/>
              </a:lnTo>
            </a:path>
          </a:pathLst>
        </a:custGeom>
      </dgm:spPr>
      <dgm:t>
        <a:bodyPr/>
        <a:lstStyle/>
        <a:p>
          <a:endParaRPr lang="en-US"/>
        </a:p>
      </dgm:t>
    </dgm:pt>
    <dgm:pt modelId="{F6304757-F303-444F-A272-F13B62E15761}" type="pres">
      <dgm:prSet presAssocID="{A84F9CF5-C425-45E7-8D83-2E01E28AD9B8}" presName="Name21" presStyleCnt="0"/>
      <dgm:spPr/>
    </dgm:pt>
    <dgm:pt modelId="{E455BE5A-E7F5-4988-BB51-27B70ED3FC80}" type="pres">
      <dgm:prSet presAssocID="{A84F9CF5-C425-45E7-8D83-2E01E28AD9B8}" presName="level2Shape" presStyleLbl="node3" presStyleIdx="0" presStyleCnt="1" custLinFactNeighborX="2601" custLinFactNeighborY="-1301"/>
      <dgm:spPr>
        <a:prstGeom prst="roundRect">
          <a:avLst>
            <a:gd name="adj" fmla="val 10000"/>
          </a:avLst>
        </a:prstGeom>
      </dgm:spPr>
      <dgm:t>
        <a:bodyPr/>
        <a:lstStyle/>
        <a:p>
          <a:endParaRPr lang="en-US"/>
        </a:p>
      </dgm:t>
    </dgm:pt>
    <dgm:pt modelId="{FE20DB7C-4565-43E0-8189-83BCB9115D2E}" type="pres">
      <dgm:prSet presAssocID="{A84F9CF5-C425-45E7-8D83-2E01E28AD9B8}" presName="hierChild3" presStyleCnt="0"/>
      <dgm:spPr/>
    </dgm:pt>
    <dgm:pt modelId="{07EBC5AB-4C79-45C4-9043-5F3656BD0A8E}" type="pres">
      <dgm:prSet presAssocID="{4184793E-4703-4BE5-B062-C81D822E3FE9}" presName="Name19" presStyleLbl="parChTrans1D4" presStyleIdx="0" presStyleCnt="2"/>
      <dgm:spPr>
        <a:custGeom>
          <a:avLst/>
          <a:gdLst/>
          <a:ahLst/>
          <a:cxnLst/>
          <a:rect l="0" t="0" r="0" b="0"/>
          <a:pathLst>
            <a:path>
              <a:moveTo>
                <a:pt x="976411" y="0"/>
              </a:moveTo>
              <a:lnTo>
                <a:pt x="976411" y="200289"/>
              </a:lnTo>
              <a:lnTo>
                <a:pt x="0" y="200289"/>
              </a:lnTo>
              <a:lnTo>
                <a:pt x="0" y="400579"/>
              </a:lnTo>
            </a:path>
          </a:pathLst>
        </a:custGeom>
      </dgm:spPr>
      <dgm:t>
        <a:bodyPr/>
        <a:lstStyle/>
        <a:p>
          <a:endParaRPr lang="en-US"/>
        </a:p>
      </dgm:t>
    </dgm:pt>
    <dgm:pt modelId="{CF3182EE-B795-41D9-98B0-BD97A80A3927}" type="pres">
      <dgm:prSet presAssocID="{0F969E6C-B027-4696-AC60-3C2B8D488B8B}" presName="Name21" presStyleCnt="0"/>
      <dgm:spPr/>
    </dgm:pt>
    <dgm:pt modelId="{75820E02-046F-473D-A624-C58E306E53C3}" type="pres">
      <dgm:prSet presAssocID="{0F969E6C-B027-4696-AC60-3C2B8D488B8B}" presName="level2Shape" presStyleLbl="node4" presStyleIdx="0" presStyleCnt="2"/>
      <dgm:spPr>
        <a:prstGeom prst="roundRect">
          <a:avLst>
            <a:gd name="adj" fmla="val 10000"/>
          </a:avLst>
        </a:prstGeom>
      </dgm:spPr>
      <dgm:t>
        <a:bodyPr/>
        <a:lstStyle/>
        <a:p>
          <a:endParaRPr lang="en-US"/>
        </a:p>
      </dgm:t>
    </dgm:pt>
    <dgm:pt modelId="{7F91D626-7C3A-4253-866F-38D38DF66861}" type="pres">
      <dgm:prSet presAssocID="{0F969E6C-B027-4696-AC60-3C2B8D488B8B}" presName="hierChild3" presStyleCnt="0"/>
      <dgm:spPr/>
    </dgm:pt>
    <dgm:pt modelId="{8D4B58FE-1866-400F-AD97-4389ADE9BE10}" type="pres">
      <dgm:prSet presAssocID="{3CC4816F-D204-40BC-8E92-AEC7B21D16B6}" presName="Name19" presStyleLbl="parChTrans1D4" presStyleIdx="1" presStyleCnt="2"/>
      <dgm:spPr>
        <a:custGeom>
          <a:avLst/>
          <a:gdLst/>
          <a:ahLst/>
          <a:cxnLst/>
          <a:rect l="0" t="0" r="0" b="0"/>
          <a:pathLst>
            <a:path>
              <a:moveTo>
                <a:pt x="0" y="0"/>
              </a:moveTo>
              <a:lnTo>
                <a:pt x="0" y="200289"/>
              </a:lnTo>
              <a:lnTo>
                <a:pt x="976411" y="200289"/>
              </a:lnTo>
              <a:lnTo>
                <a:pt x="976411" y="400579"/>
              </a:lnTo>
            </a:path>
          </a:pathLst>
        </a:custGeom>
      </dgm:spPr>
      <dgm:t>
        <a:bodyPr/>
        <a:lstStyle/>
        <a:p>
          <a:endParaRPr lang="en-US"/>
        </a:p>
      </dgm:t>
    </dgm:pt>
    <dgm:pt modelId="{5221EAA4-693E-4BB9-BFFB-9245328E55E1}" type="pres">
      <dgm:prSet presAssocID="{9EA150C1-E533-4247-B08E-782DD2A62AAB}" presName="Name21" presStyleCnt="0"/>
      <dgm:spPr/>
    </dgm:pt>
    <dgm:pt modelId="{2CAB7764-ADBB-4ABA-B09B-F673A7290EE8}" type="pres">
      <dgm:prSet presAssocID="{9EA150C1-E533-4247-B08E-782DD2A62AAB}" presName="level2Shape" presStyleLbl="node4" presStyleIdx="1" presStyleCnt="2"/>
      <dgm:spPr>
        <a:prstGeom prst="roundRect">
          <a:avLst>
            <a:gd name="adj" fmla="val 10000"/>
          </a:avLst>
        </a:prstGeom>
      </dgm:spPr>
      <dgm:t>
        <a:bodyPr/>
        <a:lstStyle/>
        <a:p>
          <a:endParaRPr lang="en-US"/>
        </a:p>
      </dgm:t>
    </dgm:pt>
    <dgm:pt modelId="{46EF926E-99E1-4FA3-8D1D-B8AE039172B8}" type="pres">
      <dgm:prSet presAssocID="{9EA150C1-E533-4247-B08E-782DD2A62AAB}" presName="hierChild3" presStyleCnt="0"/>
      <dgm:spPr/>
    </dgm:pt>
    <dgm:pt modelId="{B5B1344D-BD7F-45B5-A6BD-215AE971CE47}" type="pres">
      <dgm:prSet presAssocID="{300FAF05-58A2-4FCD-9D99-B68A2F64EE5A}" presName="bgShapesFlow" presStyleCnt="0"/>
      <dgm:spPr/>
    </dgm:pt>
    <dgm:pt modelId="{1E83B6E7-C576-418D-B416-8083135299DA}" type="pres">
      <dgm:prSet presAssocID="{66A1DD8E-04B4-4793-A86B-ACDCEB4426F0}" presName="rectComp" presStyleCnt="0"/>
      <dgm:spPr/>
    </dgm:pt>
    <dgm:pt modelId="{35BEE7EE-7941-4018-84D6-E76B57C490AF}" type="pres">
      <dgm:prSet presAssocID="{66A1DD8E-04B4-4793-A86B-ACDCEB4426F0}" presName="bgRect" presStyleLbl="bgShp" presStyleIdx="0" presStyleCnt="3"/>
      <dgm:spPr>
        <a:prstGeom prst="roundRect">
          <a:avLst>
            <a:gd name="adj" fmla="val 10000"/>
          </a:avLst>
        </a:prstGeom>
      </dgm:spPr>
      <dgm:t>
        <a:bodyPr/>
        <a:lstStyle/>
        <a:p>
          <a:endParaRPr lang="en-US"/>
        </a:p>
      </dgm:t>
    </dgm:pt>
    <dgm:pt modelId="{05A94A5D-9FA5-4EB2-9192-CFDED09088D4}" type="pres">
      <dgm:prSet presAssocID="{66A1DD8E-04B4-4793-A86B-ACDCEB4426F0}" presName="bgRectTx" presStyleLbl="bgShp" presStyleIdx="0" presStyleCnt="3">
        <dgm:presLayoutVars>
          <dgm:bulletEnabled val="1"/>
        </dgm:presLayoutVars>
      </dgm:prSet>
      <dgm:spPr/>
      <dgm:t>
        <a:bodyPr/>
        <a:lstStyle/>
        <a:p>
          <a:endParaRPr lang="en-US"/>
        </a:p>
      </dgm:t>
    </dgm:pt>
    <dgm:pt modelId="{C3F81FF8-00CA-4AB5-9E1C-E41EF4334243}" type="pres">
      <dgm:prSet presAssocID="{66A1DD8E-04B4-4793-A86B-ACDCEB4426F0}" presName="spComp" presStyleCnt="0"/>
      <dgm:spPr/>
    </dgm:pt>
    <dgm:pt modelId="{7B7FFDB8-0241-4686-B44B-8DEC0D157C32}" type="pres">
      <dgm:prSet presAssocID="{66A1DD8E-04B4-4793-A86B-ACDCEB4426F0}" presName="vSp" presStyleCnt="0"/>
      <dgm:spPr/>
    </dgm:pt>
    <dgm:pt modelId="{A9E66FF4-8616-4FEE-8629-C305F1EAEE56}" type="pres">
      <dgm:prSet presAssocID="{11D42A88-3872-45CA-9DB7-7DF47C518460}" presName="rectComp" presStyleCnt="0"/>
      <dgm:spPr/>
    </dgm:pt>
    <dgm:pt modelId="{6E730A7B-B9AD-48D7-99AC-F0DBFB38E1CB}" type="pres">
      <dgm:prSet presAssocID="{11D42A88-3872-45CA-9DB7-7DF47C518460}" presName="bgRect" presStyleLbl="bgShp" presStyleIdx="1" presStyleCnt="3"/>
      <dgm:spPr>
        <a:prstGeom prst="roundRect">
          <a:avLst>
            <a:gd name="adj" fmla="val 10000"/>
          </a:avLst>
        </a:prstGeom>
      </dgm:spPr>
      <dgm:t>
        <a:bodyPr/>
        <a:lstStyle/>
        <a:p>
          <a:endParaRPr lang="en-US"/>
        </a:p>
      </dgm:t>
    </dgm:pt>
    <dgm:pt modelId="{9A450D29-3252-46A4-914E-AE018347F444}" type="pres">
      <dgm:prSet presAssocID="{11D42A88-3872-45CA-9DB7-7DF47C518460}" presName="bgRectTx" presStyleLbl="bgShp" presStyleIdx="1" presStyleCnt="3">
        <dgm:presLayoutVars>
          <dgm:bulletEnabled val="1"/>
        </dgm:presLayoutVars>
      </dgm:prSet>
      <dgm:spPr/>
      <dgm:t>
        <a:bodyPr/>
        <a:lstStyle/>
        <a:p>
          <a:endParaRPr lang="en-US"/>
        </a:p>
      </dgm:t>
    </dgm:pt>
    <dgm:pt modelId="{57735451-713E-40FA-9677-717031959A88}" type="pres">
      <dgm:prSet presAssocID="{11D42A88-3872-45CA-9DB7-7DF47C518460}" presName="spComp" presStyleCnt="0"/>
      <dgm:spPr/>
    </dgm:pt>
    <dgm:pt modelId="{833D056E-C91E-4E75-A25B-833CF55A5EDE}" type="pres">
      <dgm:prSet presAssocID="{11D42A88-3872-45CA-9DB7-7DF47C518460}" presName="vSp" presStyleCnt="0"/>
      <dgm:spPr/>
    </dgm:pt>
    <dgm:pt modelId="{7F0968BB-E953-444C-BC12-549E74F5367C}" type="pres">
      <dgm:prSet presAssocID="{61D99586-7701-4716-8A36-5C4C0BCA4C25}" presName="rectComp" presStyleCnt="0"/>
      <dgm:spPr/>
    </dgm:pt>
    <dgm:pt modelId="{E5110769-2E30-4EDF-9407-92072BD95EE9}" type="pres">
      <dgm:prSet presAssocID="{61D99586-7701-4716-8A36-5C4C0BCA4C25}" presName="bgRect" presStyleLbl="bgShp" presStyleIdx="2" presStyleCnt="3"/>
      <dgm:spPr>
        <a:prstGeom prst="roundRect">
          <a:avLst>
            <a:gd name="adj" fmla="val 10000"/>
          </a:avLst>
        </a:prstGeom>
      </dgm:spPr>
      <dgm:t>
        <a:bodyPr/>
        <a:lstStyle/>
        <a:p>
          <a:endParaRPr lang="en-US"/>
        </a:p>
      </dgm:t>
    </dgm:pt>
    <dgm:pt modelId="{413D6072-2D79-4439-8228-ADF3C356B489}" type="pres">
      <dgm:prSet presAssocID="{61D99586-7701-4716-8A36-5C4C0BCA4C25}" presName="bgRectTx" presStyleLbl="bgShp" presStyleIdx="2" presStyleCnt="3">
        <dgm:presLayoutVars>
          <dgm:bulletEnabled val="1"/>
        </dgm:presLayoutVars>
      </dgm:prSet>
      <dgm:spPr/>
      <dgm:t>
        <a:bodyPr/>
        <a:lstStyle/>
        <a:p>
          <a:endParaRPr lang="en-US"/>
        </a:p>
      </dgm:t>
    </dgm:pt>
  </dgm:ptLst>
  <dgm:cxnLst>
    <dgm:cxn modelId="{2D960D49-B665-41D8-BC7C-A3C135EAC7C9}" type="presOf" srcId="{300FAF05-58A2-4FCD-9D99-B68A2F64EE5A}" destId="{EAFDDAD1-1115-4F0E-AA92-ADF419478F25}" srcOrd="0" destOrd="0" presId="urn:microsoft.com/office/officeart/2005/8/layout/hierarchy6"/>
    <dgm:cxn modelId="{98291829-22FE-4026-BCCF-D1FEC86E6016}" type="presOf" srcId="{66A1DD8E-04B4-4793-A86B-ACDCEB4426F0}" destId="{35BEE7EE-7941-4018-84D6-E76B57C490AF}" srcOrd="0" destOrd="0" presId="urn:microsoft.com/office/officeart/2005/8/layout/hierarchy6"/>
    <dgm:cxn modelId="{3FFBA6F5-06DA-45E0-9C81-4322C5A15B57}" srcId="{300FAF05-58A2-4FCD-9D99-B68A2F64EE5A}" destId="{11D42A88-3872-45CA-9DB7-7DF47C518460}" srcOrd="2" destOrd="0" parTransId="{39D60EB4-729B-4498-BEDF-52FDDCDBA822}" sibTransId="{80A2BA93-C69D-4C25-A7D5-112067440F88}"/>
    <dgm:cxn modelId="{F4693173-86AC-4D57-9164-FF33FC6248B8}" srcId="{300FAF05-58A2-4FCD-9D99-B68A2F64EE5A}" destId="{386F3C9F-EBCA-403A-A2CA-BD5A047F403F}" srcOrd="0" destOrd="0" parTransId="{91A91BCC-6799-4913-887C-55A9D1B9E07E}" sibTransId="{A022D2AE-F262-43B5-9BC3-79D0C0CDD49E}"/>
    <dgm:cxn modelId="{595D7AFE-3A4A-40E5-AFA0-A8F16F4E03D6}" type="presOf" srcId="{386F3C9F-EBCA-403A-A2CA-BD5A047F403F}" destId="{1AB14AC5-D662-4782-ACB6-6D31AB946826}" srcOrd="0" destOrd="0" presId="urn:microsoft.com/office/officeart/2005/8/layout/hierarchy6"/>
    <dgm:cxn modelId="{A35247B1-3DDE-443C-A6ED-F3E9C9D30AF8}" srcId="{A84F9CF5-C425-45E7-8D83-2E01E28AD9B8}" destId="{9EA150C1-E533-4247-B08E-782DD2A62AAB}" srcOrd="1" destOrd="0" parTransId="{3CC4816F-D204-40BC-8E92-AEC7B21D16B6}" sibTransId="{5676F784-2936-4D1B-8BCF-3EDDE7FACEF9}"/>
    <dgm:cxn modelId="{556F0E24-0A43-4948-B735-C0F155BDCBAD}" type="presOf" srcId="{CE343C89-980E-4B23-8DCA-F0E2D18975A5}" destId="{0461D98A-BC59-4046-9074-B88E18F9CDBB}" srcOrd="0" destOrd="0" presId="urn:microsoft.com/office/officeart/2005/8/layout/hierarchy6"/>
    <dgm:cxn modelId="{AA21E935-E601-4395-AB9D-B8B888A33BE6}" srcId="{386F3C9F-EBCA-403A-A2CA-BD5A047F403F}" destId="{CE343C89-980E-4B23-8DCA-F0E2D18975A5}" srcOrd="0" destOrd="0" parTransId="{B4B098A5-5CD7-4AFB-8EFA-ABC2C8D7103F}" sibTransId="{952FCBB0-1FBA-42BC-A976-55998FABA33F}"/>
    <dgm:cxn modelId="{83995173-71A9-425A-BCBE-E72F0D6B37FC}" type="presOf" srcId="{11D42A88-3872-45CA-9DB7-7DF47C518460}" destId="{9A450D29-3252-46A4-914E-AE018347F444}" srcOrd="1" destOrd="0" presId="urn:microsoft.com/office/officeart/2005/8/layout/hierarchy6"/>
    <dgm:cxn modelId="{42231A93-3AFF-467C-83E6-117049895900}" srcId="{300FAF05-58A2-4FCD-9D99-B68A2F64EE5A}" destId="{66A1DD8E-04B4-4793-A86B-ACDCEB4426F0}" srcOrd="1" destOrd="0" parTransId="{612A8327-188A-4508-A613-91649C3424C8}" sibTransId="{69E07E1D-5F88-46BC-9129-5D27BB7810F1}"/>
    <dgm:cxn modelId="{262FA485-09E2-472D-88BF-5DEFA49EBD37}" type="presOf" srcId="{0F969E6C-B027-4696-AC60-3C2B8D488B8B}" destId="{75820E02-046F-473D-A624-C58E306E53C3}" srcOrd="0" destOrd="0" presId="urn:microsoft.com/office/officeart/2005/8/layout/hierarchy6"/>
    <dgm:cxn modelId="{E2BAEC3A-D8A8-4730-9F1F-8812A5A4D97B}" type="presOf" srcId="{4184793E-4703-4BE5-B062-C81D822E3FE9}" destId="{07EBC5AB-4C79-45C4-9043-5F3656BD0A8E}" srcOrd="0" destOrd="0" presId="urn:microsoft.com/office/officeart/2005/8/layout/hierarchy6"/>
    <dgm:cxn modelId="{7AD1CA69-846E-46DA-BFC4-C736479357F2}" type="presOf" srcId="{11D42A88-3872-45CA-9DB7-7DF47C518460}" destId="{6E730A7B-B9AD-48D7-99AC-F0DBFB38E1CB}" srcOrd="0" destOrd="0" presId="urn:microsoft.com/office/officeart/2005/8/layout/hierarchy6"/>
    <dgm:cxn modelId="{B7F857BD-3759-4B61-94DD-7199DA7D57D2}" type="presOf" srcId="{61D99586-7701-4716-8A36-5C4C0BCA4C25}" destId="{413D6072-2D79-4439-8228-ADF3C356B489}" srcOrd="1" destOrd="0" presId="urn:microsoft.com/office/officeart/2005/8/layout/hierarchy6"/>
    <dgm:cxn modelId="{9A7FBB89-84BE-4622-90AB-88B9773B21AC}" srcId="{CE343C89-980E-4B23-8DCA-F0E2D18975A5}" destId="{A84F9CF5-C425-45E7-8D83-2E01E28AD9B8}" srcOrd="0" destOrd="0" parTransId="{BDDAB03C-2C3A-45A4-8876-20E3FF1DDF52}" sibTransId="{4BCDFB2D-95E8-4FBC-8392-9588D8B263D4}"/>
    <dgm:cxn modelId="{C4C13471-4310-43C8-843C-60BDB66EAF17}" type="presOf" srcId="{3CC4816F-D204-40BC-8E92-AEC7B21D16B6}" destId="{8D4B58FE-1866-400F-AD97-4389ADE9BE10}" srcOrd="0" destOrd="0" presId="urn:microsoft.com/office/officeart/2005/8/layout/hierarchy6"/>
    <dgm:cxn modelId="{61E19065-4B33-4344-9AC6-6668D46E59F9}" srcId="{300FAF05-58A2-4FCD-9D99-B68A2F64EE5A}" destId="{61D99586-7701-4716-8A36-5C4C0BCA4C25}" srcOrd="3" destOrd="0" parTransId="{E99B94F5-5DAF-4ADA-82DD-0FA7D241FA1A}" sibTransId="{67FB5078-2193-40AA-96EA-D219E503E713}"/>
    <dgm:cxn modelId="{5954F919-BBAE-4235-A5E1-9D2D2586E607}" type="presOf" srcId="{61D99586-7701-4716-8A36-5C4C0BCA4C25}" destId="{E5110769-2E30-4EDF-9407-92072BD95EE9}" srcOrd="0" destOrd="0" presId="urn:microsoft.com/office/officeart/2005/8/layout/hierarchy6"/>
    <dgm:cxn modelId="{68107549-CE69-49E8-AAC0-D14D534FC583}" type="presOf" srcId="{66A1DD8E-04B4-4793-A86B-ACDCEB4426F0}" destId="{05A94A5D-9FA5-4EB2-9192-CFDED09088D4}" srcOrd="1" destOrd="0" presId="urn:microsoft.com/office/officeart/2005/8/layout/hierarchy6"/>
    <dgm:cxn modelId="{CC3BB84A-92D9-4DF2-8D2B-0B9A556D5388}" type="presOf" srcId="{B4B098A5-5CD7-4AFB-8EFA-ABC2C8D7103F}" destId="{D3048FBA-C2AD-4BC9-9C2C-71AF856D29EF}" srcOrd="0" destOrd="0" presId="urn:microsoft.com/office/officeart/2005/8/layout/hierarchy6"/>
    <dgm:cxn modelId="{64C8441B-C7E2-46FC-855B-579651562711}" srcId="{A84F9CF5-C425-45E7-8D83-2E01E28AD9B8}" destId="{0F969E6C-B027-4696-AC60-3C2B8D488B8B}" srcOrd="0" destOrd="0" parTransId="{4184793E-4703-4BE5-B062-C81D822E3FE9}" sibTransId="{7D4662F9-1FEF-4D0B-BD8F-1E65EE7B7F02}"/>
    <dgm:cxn modelId="{2634A997-C772-485B-90E0-19AB9746A9DE}" type="presOf" srcId="{BDDAB03C-2C3A-45A4-8876-20E3FF1DDF52}" destId="{9872BDCF-4DF9-4B14-9A4D-1B6C152302CB}" srcOrd="0" destOrd="0" presId="urn:microsoft.com/office/officeart/2005/8/layout/hierarchy6"/>
    <dgm:cxn modelId="{AA7352F3-0050-4CC7-9DEB-5BA239E293CC}" type="presOf" srcId="{A84F9CF5-C425-45E7-8D83-2E01E28AD9B8}" destId="{E455BE5A-E7F5-4988-BB51-27B70ED3FC80}" srcOrd="0" destOrd="0" presId="urn:microsoft.com/office/officeart/2005/8/layout/hierarchy6"/>
    <dgm:cxn modelId="{430837FF-B69F-4EF0-8819-36617B22AC3F}" type="presOf" srcId="{9EA150C1-E533-4247-B08E-782DD2A62AAB}" destId="{2CAB7764-ADBB-4ABA-B09B-F673A7290EE8}" srcOrd="0" destOrd="0" presId="urn:microsoft.com/office/officeart/2005/8/layout/hierarchy6"/>
    <dgm:cxn modelId="{640F92B1-6C78-4DA7-BFA2-A682DBB7F50C}" type="presParOf" srcId="{EAFDDAD1-1115-4F0E-AA92-ADF419478F25}" destId="{44575DFE-9A6A-494C-8C74-A787CDBF91B8}" srcOrd="0" destOrd="0" presId="urn:microsoft.com/office/officeart/2005/8/layout/hierarchy6"/>
    <dgm:cxn modelId="{40FF6881-1841-40D6-BB56-01C05C4BE87D}" type="presParOf" srcId="{44575DFE-9A6A-494C-8C74-A787CDBF91B8}" destId="{EF989887-0ED0-4BEB-9339-2C33DE4F1C85}" srcOrd="0" destOrd="0" presId="urn:microsoft.com/office/officeart/2005/8/layout/hierarchy6"/>
    <dgm:cxn modelId="{ACB472A6-6615-4A44-8512-D9030F63200F}" type="presParOf" srcId="{44575DFE-9A6A-494C-8C74-A787CDBF91B8}" destId="{0C5585FC-BF64-405B-9B38-44EB06806F7A}" srcOrd="1" destOrd="0" presId="urn:microsoft.com/office/officeart/2005/8/layout/hierarchy6"/>
    <dgm:cxn modelId="{13A3DECC-6B87-4338-891A-1AB0C5639849}" type="presParOf" srcId="{0C5585FC-BF64-405B-9B38-44EB06806F7A}" destId="{316E628C-9CDB-41F4-894B-3E44F4B6A4C9}" srcOrd="0" destOrd="0" presId="urn:microsoft.com/office/officeart/2005/8/layout/hierarchy6"/>
    <dgm:cxn modelId="{769BA6F0-18B6-4E15-8BF2-6E8E7715A83C}" type="presParOf" srcId="{316E628C-9CDB-41F4-894B-3E44F4B6A4C9}" destId="{1AB14AC5-D662-4782-ACB6-6D31AB946826}" srcOrd="0" destOrd="0" presId="urn:microsoft.com/office/officeart/2005/8/layout/hierarchy6"/>
    <dgm:cxn modelId="{DA21E9EE-0337-44CA-81A0-47958B60AD03}" type="presParOf" srcId="{316E628C-9CDB-41F4-894B-3E44F4B6A4C9}" destId="{DA475235-1CC1-4D94-9713-28FBF9D37C09}" srcOrd="1" destOrd="0" presId="urn:microsoft.com/office/officeart/2005/8/layout/hierarchy6"/>
    <dgm:cxn modelId="{F6551B7B-ACF6-4FB9-ABD5-DF72476A711B}" type="presParOf" srcId="{DA475235-1CC1-4D94-9713-28FBF9D37C09}" destId="{D3048FBA-C2AD-4BC9-9C2C-71AF856D29EF}" srcOrd="0" destOrd="0" presId="urn:microsoft.com/office/officeart/2005/8/layout/hierarchy6"/>
    <dgm:cxn modelId="{4A6A0A72-BD47-4722-83D0-37B7AEC08C80}" type="presParOf" srcId="{DA475235-1CC1-4D94-9713-28FBF9D37C09}" destId="{77D86F0E-DB54-4E6A-922A-EA5BEAFB02E6}" srcOrd="1" destOrd="0" presId="urn:microsoft.com/office/officeart/2005/8/layout/hierarchy6"/>
    <dgm:cxn modelId="{DE50020F-A7E2-4C87-84D7-C2ADB6E4D1FA}" type="presParOf" srcId="{77D86F0E-DB54-4E6A-922A-EA5BEAFB02E6}" destId="{0461D98A-BC59-4046-9074-B88E18F9CDBB}" srcOrd="0" destOrd="0" presId="urn:microsoft.com/office/officeart/2005/8/layout/hierarchy6"/>
    <dgm:cxn modelId="{2ADD5BF8-5BBD-4035-9FFC-93364CA317C2}" type="presParOf" srcId="{77D86F0E-DB54-4E6A-922A-EA5BEAFB02E6}" destId="{1AA4D150-182A-461F-9AEF-AE33054DC7AB}" srcOrd="1" destOrd="0" presId="urn:microsoft.com/office/officeart/2005/8/layout/hierarchy6"/>
    <dgm:cxn modelId="{9F0D455B-1393-4FE6-BFDE-72FFCAA1EFDA}" type="presParOf" srcId="{1AA4D150-182A-461F-9AEF-AE33054DC7AB}" destId="{9872BDCF-4DF9-4B14-9A4D-1B6C152302CB}" srcOrd="0" destOrd="0" presId="urn:microsoft.com/office/officeart/2005/8/layout/hierarchy6"/>
    <dgm:cxn modelId="{83EDDD65-4263-4A7A-B821-E6FF344E41F1}" type="presParOf" srcId="{1AA4D150-182A-461F-9AEF-AE33054DC7AB}" destId="{F6304757-F303-444F-A272-F13B62E15761}" srcOrd="1" destOrd="0" presId="urn:microsoft.com/office/officeart/2005/8/layout/hierarchy6"/>
    <dgm:cxn modelId="{0252961D-6D10-4DED-A2DD-705AA6791971}" type="presParOf" srcId="{F6304757-F303-444F-A272-F13B62E15761}" destId="{E455BE5A-E7F5-4988-BB51-27B70ED3FC80}" srcOrd="0" destOrd="0" presId="urn:microsoft.com/office/officeart/2005/8/layout/hierarchy6"/>
    <dgm:cxn modelId="{1AFFBA2C-B2E7-431C-B1C8-B8AC6C8CD3A8}" type="presParOf" srcId="{F6304757-F303-444F-A272-F13B62E15761}" destId="{FE20DB7C-4565-43E0-8189-83BCB9115D2E}" srcOrd="1" destOrd="0" presId="urn:microsoft.com/office/officeart/2005/8/layout/hierarchy6"/>
    <dgm:cxn modelId="{848F982D-FBB3-4BB9-BCC0-7B29E69600EC}" type="presParOf" srcId="{FE20DB7C-4565-43E0-8189-83BCB9115D2E}" destId="{07EBC5AB-4C79-45C4-9043-5F3656BD0A8E}" srcOrd="0" destOrd="0" presId="urn:microsoft.com/office/officeart/2005/8/layout/hierarchy6"/>
    <dgm:cxn modelId="{EE761E85-7567-4633-85C9-2D0A948B7234}" type="presParOf" srcId="{FE20DB7C-4565-43E0-8189-83BCB9115D2E}" destId="{CF3182EE-B795-41D9-98B0-BD97A80A3927}" srcOrd="1" destOrd="0" presId="urn:microsoft.com/office/officeart/2005/8/layout/hierarchy6"/>
    <dgm:cxn modelId="{E99795AE-B5D5-4CED-8860-F97146302832}" type="presParOf" srcId="{CF3182EE-B795-41D9-98B0-BD97A80A3927}" destId="{75820E02-046F-473D-A624-C58E306E53C3}" srcOrd="0" destOrd="0" presId="urn:microsoft.com/office/officeart/2005/8/layout/hierarchy6"/>
    <dgm:cxn modelId="{92EC866E-256D-4E65-A6D1-02571A33D6E4}" type="presParOf" srcId="{CF3182EE-B795-41D9-98B0-BD97A80A3927}" destId="{7F91D626-7C3A-4253-866F-38D38DF66861}" srcOrd="1" destOrd="0" presId="urn:microsoft.com/office/officeart/2005/8/layout/hierarchy6"/>
    <dgm:cxn modelId="{CDD306E4-EA4C-41EB-A0C1-09EE7F3512A0}" type="presParOf" srcId="{FE20DB7C-4565-43E0-8189-83BCB9115D2E}" destId="{8D4B58FE-1866-400F-AD97-4389ADE9BE10}" srcOrd="2" destOrd="0" presId="urn:microsoft.com/office/officeart/2005/8/layout/hierarchy6"/>
    <dgm:cxn modelId="{84094AE7-4EDE-4941-B78E-F768704671FC}" type="presParOf" srcId="{FE20DB7C-4565-43E0-8189-83BCB9115D2E}" destId="{5221EAA4-693E-4BB9-BFFB-9245328E55E1}" srcOrd="3" destOrd="0" presId="urn:microsoft.com/office/officeart/2005/8/layout/hierarchy6"/>
    <dgm:cxn modelId="{F9C0B94F-B4C6-4368-B8C3-18D56549C9A9}" type="presParOf" srcId="{5221EAA4-693E-4BB9-BFFB-9245328E55E1}" destId="{2CAB7764-ADBB-4ABA-B09B-F673A7290EE8}" srcOrd="0" destOrd="0" presId="urn:microsoft.com/office/officeart/2005/8/layout/hierarchy6"/>
    <dgm:cxn modelId="{79CD2310-2B8E-4C4F-A365-4AA8D3165E1B}" type="presParOf" srcId="{5221EAA4-693E-4BB9-BFFB-9245328E55E1}" destId="{46EF926E-99E1-4FA3-8D1D-B8AE039172B8}" srcOrd="1" destOrd="0" presId="urn:microsoft.com/office/officeart/2005/8/layout/hierarchy6"/>
    <dgm:cxn modelId="{B15DBED4-FB5F-44E5-8EC6-6122E04D16AD}" type="presParOf" srcId="{EAFDDAD1-1115-4F0E-AA92-ADF419478F25}" destId="{B5B1344D-BD7F-45B5-A6BD-215AE971CE47}" srcOrd="1" destOrd="0" presId="urn:microsoft.com/office/officeart/2005/8/layout/hierarchy6"/>
    <dgm:cxn modelId="{3ADCFE2F-C4FE-4FE9-95D1-796F68240471}" type="presParOf" srcId="{B5B1344D-BD7F-45B5-A6BD-215AE971CE47}" destId="{1E83B6E7-C576-418D-B416-8083135299DA}" srcOrd="0" destOrd="0" presId="urn:microsoft.com/office/officeart/2005/8/layout/hierarchy6"/>
    <dgm:cxn modelId="{70D1328C-71D6-4C34-AF0A-3144BE1B71A7}" type="presParOf" srcId="{1E83B6E7-C576-418D-B416-8083135299DA}" destId="{35BEE7EE-7941-4018-84D6-E76B57C490AF}" srcOrd="0" destOrd="0" presId="urn:microsoft.com/office/officeart/2005/8/layout/hierarchy6"/>
    <dgm:cxn modelId="{13941D55-6D8F-4862-A3FD-4B5ADB3922D5}" type="presParOf" srcId="{1E83B6E7-C576-418D-B416-8083135299DA}" destId="{05A94A5D-9FA5-4EB2-9192-CFDED09088D4}" srcOrd="1" destOrd="0" presId="urn:microsoft.com/office/officeart/2005/8/layout/hierarchy6"/>
    <dgm:cxn modelId="{18D77265-EBF5-4667-A0F3-D8D11B720020}" type="presParOf" srcId="{B5B1344D-BD7F-45B5-A6BD-215AE971CE47}" destId="{C3F81FF8-00CA-4AB5-9E1C-E41EF4334243}" srcOrd="1" destOrd="0" presId="urn:microsoft.com/office/officeart/2005/8/layout/hierarchy6"/>
    <dgm:cxn modelId="{0207EAFF-7171-44FA-A63D-C71DE205B3DF}" type="presParOf" srcId="{C3F81FF8-00CA-4AB5-9E1C-E41EF4334243}" destId="{7B7FFDB8-0241-4686-B44B-8DEC0D157C32}" srcOrd="0" destOrd="0" presId="urn:microsoft.com/office/officeart/2005/8/layout/hierarchy6"/>
    <dgm:cxn modelId="{80E07E57-5BBD-4754-8A3C-B15E78FFD115}" type="presParOf" srcId="{B5B1344D-BD7F-45B5-A6BD-215AE971CE47}" destId="{A9E66FF4-8616-4FEE-8629-C305F1EAEE56}" srcOrd="2" destOrd="0" presId="urn:microsoft.com/office/officeart/2005/8/layout/hierarchy6"/>
    <dgm:cxn modelId="{ED207E53-B65F-44C4-B2AE-6166C7C0F427}" type="presParOf" srcId="{A9E66FF4-8616-4FEE-8629-C305F1EAEE56}" destId="{6E730A7B-B9AD-48D7-99AC-F0DBFB38E1CB}" srcOrd="0" destOrd="0" presId="urn:microsoft.com/office/officeart/2005/8/layout/hierarchy6"/>
    <dgm:cxn modelId="{EFE4720F-588C-421D-8508-657EE9E63903}" type="presParOf" srcId="{A9E66FF4-8616-4FEE-8629-C305F1EAEE56}" destId="{9A450D29-3252-46A4-914E-AE018347F444}" srcOrd="1" destOrd="0" presId="urn:microsoft.com/office/officeart/2005/8/layout/hierarchy6"/>
    <dgm:cxn modelId="{4C51C748-7FB3-438E-A251-0D66D6AA1452}" type="presParOf" srcId="{B5B1344D-BD7F-45B5-A6BD-215AE971CE47}" destId="{57735451-713E-40FA-9677-717031959A88}" srcOrd="3" destOrd="0" presId="urn:microsoft.com/office/officeart/2005/8/layout/hierarchy6"/>
    <dgm:cxn modelId="{1BA2A857-9C69-4B7C-BFC9-99630C72BD05}" type="presParOf" srcId="{57735451-713E-40FA-9677-717031959A88}" destId="{833D056E-C91E-4E75-A25B-833CF55A5EDE}" srcOrd="0" destOrd="0" presId="urn:microsoft.com/office/officeart/2005/8/layout/hierarchy6"/>
    <dgm:cxn modelId="{C92972E1-52B0-400C-BF34-DC8C0A95F202}" type="presParOf" srcId="{B5B1344D-BD7F-45B5-A6BD-215AE971CE47}" destId="{7F0968BB-E953-444C-BC12-549E74F5367C}" srcOrd="4" destOrd="0" presId="urn:microsoft.com/office/officeart/2005/8/layout/hierarchy6"/>
    <dgm:cxn modelId="{E1009C5E-C2A3-48BC-9707-326E0087FBB2}" type="presParOf" srcId="{7F0968BB-E953-444C-BC12-549E74F5367C}" destId="{E5110769-2E30-4EDF-9407-92072BD95EE9}" srcOrd="0" destOrd="0" presId="urn:microsoft.com/office/officeart/2005/8/layout/hierarchy6"/>
    <dgm:cxn modelId="{414C4AD5-32F9-4B1E-B8E5-872B98736BA1}" type="presParOf" srcId="{7F0968BB-E953-444C-BC12-549E74F5367C}" destId="{413D6072-2D79-4439-8228-ADF3C356B489}"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86B97E2-298A-4BA1-8F08-AE9AADF6586B}" type="doc">
      <dgm:prSet loTypeId="urn:microsoft.com/office/officeart/2005/8/layout/hProcess4" loCatId="process" qsTypeId="urn:microsoft.com/office/officeart/2005/8/quickstyle/simple1" qsCatId="simple" csTypeId="urn:microsoft.com/office/officeart/2005/8/colors/accent0_1" csCatId="mainScheme" phldr="1"/>
      <dgm:spPr/>
      <dgm:t>
        <a:bodyPr/>
        <a:lstStyle/>
        <a:p>
          <a:endParaRPr lang="en-US"/>
        </a:p>
      </dgm:t>
    </dgm:pt>
    <dgm:pt modelId="{630E36B3-BDEC-4493-841B-9AC4B62A77FA}">
      <dgm:prSet phldrT="[Text]" custT="1"/>
      <dgm:spPr/>
      <dgm:t>
        <a:bodyPr/>
        <a:lstStyle/>
        <a:p>
          <a:pPr algn="ctr"/>
          <a:r>
            <a:rPr lang="en-US" sz="1000">
              <a:latin typeface="Arial" panose="020B0604020202020204" pitchFamily="34" charset="0"/>
              <a:cs typeface="Arial" panose="020B0604020202020204" pitchFamily="34" charset="0"/>
            </a:rPr>
            <a:t>Assessment</a:t>
          </a:r>
        </a:p>
      </dgm:t>
    </dgm:pt>
    <dgm:pt modelId="{2EDB390A-E4D1-4F01-8EA3-1618EDF9FF6E}" type="parTrans" cxnId="{11526BE5-1746-4178-9770-1DDA04F47CD8}">
      <dgm:prSet/>
      <dgm:spPr/>
      <dgm:t>
        <a:bodyPr/>
        <a:lstStyle/>
        <a:p>
          <a:pPr algn="ctr"/>
          <a:endParaRPr lang="en-US" sz="1000">
            <a:latin typeface="Arial" panose="020B0604020202020204" pitchFamily="34" charset="0"/>
            <a:cs typeface="Arial" panose="020B0604020202020204" pitchFamily="34" charset="0"/>
          </a:endParaRPr>
        </a:p>
      </dgm:t>
    </dgm:pt>
    <dgm:pt modelId="{222F1B58-83CA-47E6-9EB8-344B0E09385E}" type="sibTrans" cxnId="{11526BE5-1746-4178-9770-1DDA04F47CD8}">
      <dgm:prSet/>
      <dgm:spPr/>
      <dgm:t>
        <a:bodyPr/>
        <a:lstStyle/>
        <a:p>
          <a:pPr algn="ctr"/>
          <a:endParaRPr lang="en-US" sz="1000">
            <a:latin typeface="Arial" panose="020B0604020202020204" pitchFamily="34" charset="0"/>
            <a:cs typeface="Arial" panose="020B0604020202020204" pitchFamily="34" charset="0"/>
          </a:endParaRPr>
        </a:p>
      </dgm:t>
    </dgm:pt>
    <dgm:pt modelId="{E970C579-7A0E-4B01-AEA8-7AD51DAB8D56}">
      <dgm:prSet phldrT="[Text]" custT="1">
        <dgm:style>
          <a:lnRef idx="2">
            <a:schemeClr val="dk1"/>
          </a:lnRef>
          <a:fillRef idx="1">
            <a:schemeClr val="lt1"/>
          </a:fillRef>
          <a:effectRef idx="0">
            <a:schemeClr val="dk1"/>
          </a:effectRef>
          <a:fontRef idx="minor">
            <a:schemeClr val="dk1"/>
          </a:fontRef>
        </dgm:style>
      </dgm:prSet>
      <dgm:spPr/>
      <dgm:t>
        <a:bodyPr/>
        <a:lstStyle/>
        <a:p>
          <a:pPr algn="ctr"/>
          <a:endParaRPr lang="en-US" sz="1000">
            <a:latin typeface="Arial" panose="020B0604020202020204" pitchFamily="34" charset="0"/>
            <a:cs typeface="Arial" panose="020B0604020202020204" pitchFamily="34" charset="0"/>
          </a:endParaRPr>
        </a:p>
        <a:p>
          <a:pPr algn="ctr"/>
          <a:r>
            <a:rPr lang="en-US" sz="1000">
              <a:latin typeface="Arial" panose="020B0604020202020204" pitchFamily="34" charset="0"/>
              <a:cs typeface="Arial" panose="020B0604020202020204" pitchFamily="34" charset="0"/>
            </a:rPr>
            <a:t>Trainee </a:t>
          </a:r>
        </a:p>
        <a:p>
          <a:pPr algn="ctr"/>
          <a:r>
            <a:rPr lang="en-US" sz="1000">
              <a:latin typeface="Arial" panose="020B0604020202020204" pitchFamily="34" charset="0"/>
              <a:cs typeface="Arial" panose="020B0604020202020204" pitchFamily="34" charset="0"/>
            </a:rPr>
            <a:t>(12 months)</a:t>
          </a:r>
        </a:p>
      </dgm:t>
    </dgm:pt>
    <dgm:pt modelId="{1A1AAAE7-9670-4AF7-AC8A-1802BD7FC9B7}" type="parTrans" cxnId="{7BE38FA6-5C84-4355-A82F-7771BC666408}">
      <dgm:prSet/>
      <dgm:spPr/>
      <dgm:t>
        <a:bodyPr/>
        <a:lstStyle/>
        <a:p>
          <a:pPr algn="ctr"/>
          <a:endParaRPr lang="en-US" sz="1000">
            <a:latin typeface="Arial" panose="020B0604020202020204" pitchFamily="34" charset="0"/>
            <a:cs typeface="Arial" panose="020B0604020202020204" pitchFamily="34" charset="0"/>
          </a:endParaRPr>
        </a:p>
      </dgm:t>
    </dgm:pt>
    <dgm:pt modelId="{E594A331-2F30-464C-9B57-53738A4A86B0}" type="sibTrans" cxnId="{7BE38FA6-5C84-4355-A82F-7771BC666408}">
      <dgm:prSet/>
      <dgm:spPr/>
      <dgm:t>
        <a:bodyPr/>
        <a:lstStyle/>
        <a:p>
          <a:pPr algn="ctr"/>
          <a:endParaRPr lang="en-US" sz="1000">
            <a:latin typeface="Arial" panose="020B0604020202020204" pitchFamily="34" charset="0"/>
            <a:cs typeface="Arial" panose="020B0604020202020204" pitchFamily="34" charset="0"/>
          </a:endParaRPr>
        </a:p>
      </dgm:t>
    </dgm:pt>
    <dgm:pt modelId="{065F8C65-EB8B-48F4-827B-27FE8F2F868E}">
      <dgm:prSet phldrT="[Text]" custT="1"/>
      <dgm:spPr/>
      <dgm:t>
        <a:bodyPr/>
        <a:lstStyle/>
        <a:p>
          <a:pPr algn="ctr"/>
          <a:r>
            <a:rPr lang="en-US" sz="1000">
              <a:latin typeface="Arial" panose="020B0604020202020204" pitchFamily="34" charset="0"/>
              <a:cs typeface="Arial" panose="020B0604020202020204" pitchFamily="34" charset="0"/>
            </a:rPr>
            <a:t>Assessment + Interview</a:t>
          </a:r>
        </a:p>
      </dgm:t>
    </dgm:pt>
    <dgm:pt modelId="{6C69AA2B-2CC5-4935-9B0A-D54F066DEAE0}" type="parTrans" cxnId="{53F46373-60EB-40CB-AEAE-E4427424B1BA}">
      <dgm:prSet/>
      <dgm:spPr/>
      <dgm:t>
        <a:bodyPr/>
        <a:lstStyle/>
        <a:p>
          <a:pPr algn="ctr"/>
          <a:endParaRPr lang="en-US" sz="1000">
            <a:latin typeface="Arial" panose="020B0604020202020204" pitchFamily="34" charset="0"/>
            <a:cs typeface="Arial" panose="020B0604020202020204" pitchFamily="34" charset="0"/>
          </a:endParaRPr>
        </a:p>
      </dgm:t>
    </dgm:pt>
    <dgm:pt modelId="{F94F4B3D-BAB8-4514-8C45-8DEDF8B92197}" type="sibTrans" cxnId="{53F46373-60EB-40CB-AEAE-E4427424B1BA}">
      <dgm:prSet/>
      <dgm:spPr/>
      <dgm:t>
        <a:bodyPr/>
        <a:lstStyle/>
        <a:p>
          <a:pPr algn="ctr"/>
          <a:endParaRPr lang="en-US" sz="1000">
            <a:latin typeface="Arial" panose="020B0604020202020204" pitchFamily="34" charset="0"/>
            <a:cs typeface="Arial" panose="020B0604020202020204" pitchFamily="34" charset="0"/>
          </a:endParaRPr>
        </a:p>
      </dgm:t>
    </dgm:pt>
    <dgm:pt modelId="{9A1C707F-3A6A-416C-8378-374CA5F894B6}">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US" sz="1000">
              <a:latin typeface="Arial" panose="020B0604020202020204" pitchFamily="34" charset="0"/>
              <a:cs typeface="Arial" panose="020B0604020202020204" pitchFamily="34" charset="0"/>
            </a:rPr>
            <a:t>Associate Trainee </a:t>
          </a:r>
        </a:p>
        <a:p>
          <a:pPr algn="ctr"/>
          <a:r>
            <a:rPr lang="en-US" sz="1000">
              <a:latin typeface="Arial" panose="020B0604020202020204" pitchFamily="34" charset="0"/>
              <a:cs typeface="Arial" panose="020B0604020202020204" pitchFamily="34" charset="0"/>
            </a:rPr>
            <a:t>(12 months)</a:t>
          </a:r>
        </a:p>
      </dgm:t>
    </dgm:pt>
    <dgm:pt modelId="{4CB3002B-32BA-4BCA-881A-7516E25169F4}" type="parTrans" cxnId="{82BE4092-CC29-466E-9AD4-9F568937A5F7}">
      <dgm:prSet/>
      <dgm:spPr/>
      <dgm:t>
        <a:bodyPr/>
        <a:lstStyle/>
        <a:p>
          <a:pPr algn="ctr"/>
          <a:endParaRPr lang="en-US" sz="1000">
            <a:latin typeface="Arial" panose="020B0604020202020204" pitchFamily="34" charset="0"/>
            <a:cs typeface="Arial" panose="020B0604020202020204" pitchFamily="34" charset="0"/>
          </a:endParaRPr>
        </a:p>
      </dgm:t>
    </dgm:pt>
    <dgm:pt modelId="{C46A9F81-03F0-4485-AFE7-5E9E771DA936}" type="sibTrans" cxnId="{82BE4092-CC29-466E-9AD4-9F568937A5F7}">
      <dgm:prSet/>
      <dgm:spPr/>
      <dgm:t>
        <a:bodyPr/>
        <a:lstStyle/>
        <a:p>
          <a:pPr algn="ctr"/>
          <a:endParaRPr lang="en-US" sz="1000">
            <a:latin typeface="Arial" panose="020B0604020202020204" pitchFamily="34" charset="0"/>
            <a:cs typeface="Arial" panose="020B0604020202020204" pitchFamily="34" charset="0"/>
          </a:endParaRPr>
        </a:p>
      </dgm:t>
    </dgm:pt>
    <dgm:pt modelId="{81943AC8-6ED4-47B0-A266-26A0DA242634}">
      <dgm:prSet phldrT="[Text]" custT="1"/>
      <dgm:spPr/>
      <dgm:t>
        <a:bodyPr/>
        <a:lstStyle/>
        <a:p>
          <a:pPr algn="ctr"/>
          <a:r>
            <a:rPr lang="en-US" sz="1000">
              <a:latin typeface="Arial" panose="020B0604020202020204" pitchFamily="34" charset="0"/>
              <a:cs typeface="Arial" panose="020B0604020202020204" pitchFamily="34" charset="0"/>
            </a:rPr>
            <a:t>Promoted</a:t>
          </a:r>
        </a:p>
      </dgm:t>
    </dgm:pt>
    <dgm:pt modelId="{33FC4050-F4A5-4217-AD05-BFCCF2146E32}" type="parTrans" cxnId="{3B40EBFE-9F0D-4BFB-90EB-A550D96EFAB3}">
      <dgm:prSet/>
      <dgm:spPr/>
      <dgm:t>
        <a:bodyPr/>
        <a:lstStyle/>
        <a:p>
          <a:pPr algn="ctr"/>
          <a:endParaRPr lang="en-US" sz="1000">
            <a:latin typeface="Arial" panose="020B0604020202020204" pitchFamily="34" charset="0"/>
            <a:cs typeface="Arial" panose="020B0604020202020204" pitchFamily="34" charset="0"/>
          </a:endParaRPr>
        </a:p>
      </dgm:t>
    </dgm:pt>
    <dgm:pt modelId="{46572435-14D4-450B-93A0-B44C1E255877}" type="sibTrans" cxnId="{3B40EBFE-9F0D-4BFB-90EB-A550D96EFAB3}">
      <dgm:prSet/>
      <dgm:spPr/>
      <dgm:t>
        <a:bodyPr/>
        <a:lstStyle/>
        <a:p>
          <a:pPr algn="ctr"/>
          <a:endParaRPr lang="en-US" sz="1000">
            <a:latin typeface="Arial" panose="020B0604020202020204" pitchFamily="34" charset="0"/>
            <a:cs typeface="Arial" panose="020B0604020202020204" pitchFamily="34" charset="0"/>
          </a:endParaRPr>
        </a:p>
      </dgm:t>
    </dgm:pt>
    <dgm:pt modelId="{189648AA-B957-40CF-946C-1DAA56E5363B}">
      <dgm:prSet phldrT="[Text]" custT="1">
        <dgm:style>
          <a:lnRef idx="2">
            <a:schemeClr val="dk1"/>
          </a:lnRef>
          <a:fillRef idx="1">
            <a:schemeClr val="lt1"/>
          </a:fillRef>
          <a:effectRef idx="0">
            <a:schemeClr val="dk1"/>
          </a:effectRef>
          <a:fontRef idx="minor">
            <a:schemeClr val="dk1"/>
          </a:fontRef>
        </dgm:style>
      </dgm:prSet>
      <dgm:spPr/>
      <dgm:t>
        <a:bodyPr/>
        <a:lstStyle/>
        <a:p>
          <a:pPr algn="ctr"/>
          <a:endParaRPr lang="en-US" sz="1000">
            <a:latin typeface="Arial" panose="020B0604020202020204" pitchFamily="34" charset="0"/>
            <a:cs typeface="Arial" panose="020B0604020202020204" pitchFamily="34" charset="0"/>
          </a:endParaRPr>
        </a:p>
        <a:p>
          <a:pPr algn="ctr"/>
          <a:r>
            <a:rPr lang="en-US" sz="1000">
              <a:latin typeface="Arial" panose="020B0604020202020204" pitchFamily="34" charset="0"/>
              <a:cs typeface="Arial" panose="020B0604020202020204" pitchFamily="34" charset="0"/>
            </a:rPr>
            <a:t>Shop-Floor Staff</a:t>
          </a:r>
        </a:p>
      </dgm:t>
    </dgm:pt>
    <dgm:pt modelId="{6A5CD297-0787-427F-BE40-6FC021090068}" type="parTrans" cxnId="{E4C00C92-5CBE-48A4-AEAE-31508BE1A53F}">
      <dgm:prSet/>
      <dgm:spPr/>
      <dgm:t>
        <a:bodyPr/>
        <a:lstStyle/>
        <a:p>
          <a:pPr algn="ctr"/>
          <a:endParaRPr lang="en-US" sz="1000">
            <a:latin typeface="Arial" panose="020B0604020202020204" pitchFamily="34" charset="0"/>
            <a:cs typeface="Arial" panose="020B0604020202020204" pitchFamily="34" charset="0"/>
          </a:endParaRPr>
        </a:p>
      </dgm:t>
    </dgm:pt>
    <dgm:pt modelId="{F6ED9719-F0FF-46AD-9E75-C3D7B4DE0E04}" type="sibTrans" cxnId="{E4C00C92-5CBE-48A4-AEAE-31508BE1A53F}">
      <dgm:prSet/>
      <dgm:spPr/>
      <dgm:t>
        <a:bodyPr/>
        <a:lstStyle/>
        <a:p>
          <a:pPr algn="ctr"/>
          <a:endParaRPr lang="en-US" sz="1000">
            <a:latin typeface="Arial" panose="020B0604020202020204" pitchFamily="34" charset="0"/>
            <a:cs typeface="Arial" panose="020B0604020202020204" pitchFamily="34" charset="0"/>
          </a:endParaRPr>
        </a:p>
      </dgm:t>
    </dgm:pt>
    <dgm:pt modelId="{6094D087-1412-4411-AF1A-5ECA7D124D20}" type="pres">
      <dgm:prSet presAssocID="{586B97E2-298A-4BA1-8F08-AE9AADF6586B}" presName="Name0" presStyleCnt="0">
        <dgm:presLayoutVars>
          <dgm:dir/>
          <dgm:animLvl val="lvl"/>
          <dgm:resizeHandles val="exact"/>
        </dgm:presLayoutVars>
      </dgm:prSet>
      <dgm:spPr/>
      <dgm:t>
        <a:bodyPr/>
        <a:lstStyle/>
        <a:p>
          <a:endParaRPr lang="en-US"/>
        </a:p>
      </dgm:t>
    </dgm:pt>
    <dgm:pt modelId="{EC685436-CBF2-430B-BB16-0EDA5AB9C2E1}" type="pres">
      <dgm:prSet presAssocID="{586B97E2-298A-4BA1-8F08-AE9AADF6586B}" presName="tSp" presStyleCnt="0"/>
      <dgm:spPr/>
    </dgm:pt>
    <dgm:pt modelId="{8DECF705-51F8-4A85-9D1D-12BCF9F4FEAA}" type="pres">
      <dgm:prSet presAssocID="{586B97E2-298A-4BA1-8F08-AE9AADF6586B}" presName="bSp" presStyleCnt="0"/>
      <dgm:spPr/>
    </dgm:pt>
    <dgm:pt modelId="{C0F80D38-1BE4-407C-AAD1-2F596401A8A6}" type="pres">
      <dgm:prSet presAssocID="{586B97E2-298A-4BA1-8F08-AE9AADF6586B}" presName="process" presStyleCnt="0"/>
      <dgm:spPr/>
    </dgm:pt>
    <dgm:pt modelId="{F3E9ACB8-90AC-4FEE-B669-10B8F2168BC4}" type="pres">
      <dgm:prSet presAssocID="{630E36B3-BDEC-4493-841B-9AC4B62A77FA}" presName="composite1" presStyleCnt="0"/>
      <dgm:spPr/>
    </dgm:pt>
    <dgm:pt modelId="{DA18A3C9-2930-4309-899F-11E49A438A53}" type="pres">
      <dgm:prSet presAssocID="{630E36B3-BDEC-4493-841B-9AC4B62A77FA}" presName="dummyNode1" presStyleLbl="node1" presStyleIdx="0" presStyleCnt="3"/>
      <dgm:spPr/>
    </dgm:pt>
    <dgm:pt modelId="{73191998-145D-4B11-81AD-2C4C195F7F0C}" type="pres">
      <dgm:prSet presAssocID="{630E36B3-BDEC-4493-841B-9AC4B62A77FA}" presName="childNode1" presStyleLbl="bgAcc1" presStyleIdx="0" presStyleCnt="3">
        <dgm:presLayoutVars>
          <dgm:bulletEnabled val="1"/>
        </dgm:presLayoutVars>
      </dgm:prSet>
      <dgm:spPr/>
      <dgm:t>
        <a:bodyPr/>
        <a:lstStyle/>
        <a:p>
          <a:endParaRPr lang="en-US"/>
        </a:p>
      </dgm:t>
    </dgm:pt>
    <dgm:pt modelId="{1067A469-44A1-405E-84CF-DB054C9E926B}" type="pres">
      <dgm:prSet presAssocID="{630E36B3-BDEC-4493-841B-9AC4B62A77FA}" presName="childNode1tx" presStyleLbl="bgAcc1" presStyleIdx="0" presStyleCnt="3">
        <dgm:presLayoutVars>
          <dgm:bulletEnabled val="1"/>
        </dgm:presLayoutVars>
      </dgm:prSet>
      <dgm:spPr/>
      <dgm:t>
        <a:bodyPr/>
        <a:lstStyle/>
        <a:p>
          <a:endParaRPr lang="en-US"/>
        </a:p>
      </dgm:t>
    </dgm:pt>
    <dgm:pt modelId="{86A73383-6A95-4640-964F-DF83FD1D6FA0}" type="pres">
      <dgm:prSet presAssocID="{630E36B3-BDEC-4493-841B-9AC4B62A77FA}" presName="parentNode1" presStyleLbl="node1" presStyleIdx="0" presStyleCnt="3">
        <dgm:presLayoutVars>
          <dgm:chMax val="1"/>
          <dgm:bulletEnabled val="1"/>
        </dgm:presLayoutVars>
      </dgm:prSet>
      <dgm:spPr/>
      <dgm:t>
        <a:bodyPr/>
        <a:lstStyle/>
        <a:p>
          <a:endParaRPr lang="en-US"/>
        </a:p>
      </dgm:t>
    </dgm:pt>
    <dgm:pt modelId="{23CCD800-69A2-4C9F-928E-5FB3F08F0627}" type="pres">
      <dgm:prSet presAssocID="{630E36B3-BDEC-4493-841B-9AC4B62A77FA}" presName="connSite1" presStyleCnt="0"/>
      <dgm:spPr/>
    </dgm:pt>
    <dgm:pt modelId="{41AE063B-2BDF-462F-A749-5B0DB7D423C8}" type="pres">
      <dgm:prSet presAssocID="{222F1B58-83CA-47E6-9EB8-344B0E09385E}" presName="Name9" presStyleLbl="sibTrans2D1" presStyleIdx="0" presStyleCnt="2"/>
      <dgm:spPr/>
      <dgm:t>
        <a:bodyPr/>
        <a:lstStyle/>
        <a:p>
          <a:endParaRPr lang="en-US"/>
        </a:p>
      </dgm:t>
    </dgm:pt>
    <dgm:pt modelId="{5F7E42E8-8A3A-4D8B-AD4F-02152B761E7A}" type="pres">
      <dgm:prSet presAssocID="{065F8C65-EB8B-48F4-827B-27FE8F2F868E}" presName="composite2" presStyleCnt="0"/>
      <dgm:spPr/>
    </dgm:pt>
    <dgm:pt modelId="{20122AD0-9849-4DFB-B50D-9B215095DA6D}" type="pres">
      <dgm:prSet presAssocID="{065F8C65-EB8B-48F4-827B-27FE8F2F868E}" presName="dummyNode2" presStyleLbl="node1" presStyleIdx="0" presStyleCnt="3"/>
      <dgm:spPr/>
    </dgm:pt>
    <dgm:pt modelId="{E75845F5-E019-437D-8389-392BA252935D}" type="pres">
      <dgm:prSet presAssocID="{065F8C65-EB8B-48F4-827B-27FE8F2F868E}" presName="childNode2" presStyleLbl="bgAcc1" presStyleIdx="1" presStyleCnt="3">
        <dgm:presLayoutVars>
          <dgm:bulletEnabled val="1"/>
        </dgm:presLayoutVars>
      </dgm:prSet>
      <dgm:spPr/>
      <dgm:t>
        <a:bodyPr/>
        <a:lstStyle/>
        <a:p>
          <a:endParaRPr lang="en-US"/>
        </a:p>
      </dgm:t>
    </dgm:pt>
    <dgm:pt modelId="{3B5638D3-24B9-41B3-B6E7-761E48C79293}" type="pres">
      <dgm:prSet presAssocID="{065F8C65-EB8B-48F4-827B-27FE8F2F868E}" presName="childNode2tx" presStyleLbl="bgAcc1" presStyleIdx="1" presStyleCnt="3">
        <dgm:presLayoutVars>
          <dgm:bulletEnabled val="1"/>
        </dgm:presLayoutVars>
      </dgm:prSet>
      <dgm:spPr/>
      <dgm:t>
        <a:bodyPr/>
        <a:lstStyle/>
        <a:p>
          <a:endParaRPr lang="en-US"/>
        </a:p>
      </dgm:t>
    </dgm:pt>
    <dgm:pt modelId="{2095AA08-8622-4204-A33B-86EC4D073EE0}" type="pres">
      <dgm:prSet presAssocID="{065F8C65-EB8B-48F4-827B-27FE8F2F868E}" presName="parentNode2" presStyleLbl="node1" presStyleIdx="1" presStyleCnt="3">
        <dgm:presLayoutVars>
          <dgm:chMax val="0"/>
          <dgm:bulletEnabled val="1"/>
        </dgm:presLayoutVars>
      </dgm:prSet>
      <dgm:spPr/>
      <dgm:t>
        <a:bodyPr/>
        <a:lstStyle/>
        <a:p>
          <a:endParaRPr lang="en-US"/>
        </a:p>
      </dgm:t>
    </dgm:pt>
    <dgm:pt modelId="{1F8DD3A3-3F9F-483B-A60E-A1DEBBB3DB05}" type="pres">
      <dgm:prSet presAssocID="{065F8C65-EB8B-48F4-827B-27FE8F2F868E}" presName="connSite2" presStyleCnt="0"/>
      <dgm:spPr/>
    </dgm:pt>
    <dgm:pt modelId="{E99E6015-6110-4E02-A3A9-9EF174569089}" type="pres">
      <dgm:prSet presAssocID="{F94F4B3D-BAB8-4514-8C45-8DEDF8B92197}" presName="Name18" presStyleLbl="sibTrans2D1" presStyleIdx="1" presStyleCnt="2"/>
      <dgm:spPr/>
      <dgm:t>
        <a:bodyPr/>
        <a:lstStyle/>
        <a:p>
          <a:endParaRPr lang="en-US"/>
        </a:p>
      </dgm:t>
    </dgm:pt>
    <dgm:pt modelId="{EAD7494C-718D-4FEE-AE0E-99C451909626}" type="pres">
      <dgm:prSet presAssocID="{81943AC8-6ED4-47B0-A266-26A0DA242634}" presName="composite1" presStyleCnt="0"/>
      <dgm:spPr/>
    </dgm:pt>
    <dgm:pt modelId="{634C50CE-2DE1-418F-A995-B61566162132}" type="pres">
      <dgm:prSet presAssocID="{81943AC8-6ED4-47B0-A266-26A0DA242634}" presName="dummyNode1" presStyleLbl="node1" presStyleIdx="1" presStyleCnt="3"/>
      <dgm:spPr/>
    </dgm:pt>
    <dgm:pt modelId="{A809BC77-FCB4-4E19-9C63-F9326C8540FA}" type="pres">
      <dgm:prSet presAssocID="{81943AC8-6ED4-47B0-A266-26A0DA242634}" presName="childNode1" presStyleLbl="bgAcc1" presStyleIdx="2" presStyleCnt="3">
        <dgm:presLayoutVars>
          <dgm:bulletEnabled val="1"/>
        </dgm:presLayoutVars>
      </dgm:prSet>
      <dgm:spPr/>
      <dgm:t>
        <a:bodyPr/>
        <a:lstStyle/>
        <a:p>
          <a:endParaRPr lang="en-US"/>
        </a:p>
      </dgm:t>
    </dgm:pt>
    <dgm:pt modelId="{6B9022F3-0E60-45F2-AC05-5BE356C87713}" type="pres">
      <dgm:prSet presAssocID="{81943AC8-6ED4-47B0-A266-26A0DA242634}" presName="childNode1tx" presStyleLbl="bgAcc1" presStyleIdx="2" presStyleCnt="3">
        <dgm:presLayoutVars>
          <dgm:bulletEnabled val="1"/>
        </dgm:presLayoutVars>
      </dgm:prSet>
      <dgm:spPr/>
      <dgm:t>
        <a:bodyPr/>
        <a:lstStyle/>
        <a:p>
          <a:endParaRPr lang="en-US"/>
        </a:p>
      </dgm:t>
    </dgm:pt>
    <dgm:pt modelId="{58FBBE02-83A1-4A00-801B-7B24A02B7F10}" type="pres">
      <dgm:prSet presAssocID="{81943AC8-6ED4-47B0-A266-26A0DA242634}" presName="parentNode1" presStyleLbl="node1" presStyleIdx="2" presStyleCnt="3">
        <dgm:presLayoutVars>
          <dgm:chMax val="1"/>
          <dgm:bulletEnabled val="1"/>
        </dgm:presLayoutVars>
      </dgm:prSet>
      <dgm:spPr/>
      <dgm:t>
        <a:bodyPr/>
        <a:lstStyle/>
        <a:p>
          <a:endParaRPr lang="en-US"/>
        </a:p>
      </dgm:t>
    </dgm:pt>
    <dgm:pt modelId="{BD4B3E16-C520-4392-B62F-50E03C0D9390}" type="pres">
      <dgm:prSet presAssocID="{81943AC8-6ED4-47B0-A266-26A0DA242634}" presName="connSite1" presStyleCnt="0"/>
      <dgm:spPr/>
    </dgm:pt>
  </dgm:ptLst>
  <dgm:cxnLst>
    <dgm:cxn modelId="{8D87AEFF-4AFC-4749-8755-EF7723283EE0}" type="presOf" srcId="{586B97E2-298A-4BA1-8F08-AE9AADF6586B}" destId="{6094D087-1412-4411-AF1A-5ECA7D124D20}" srcOrd="0" destOrd="0" presId="urn:microsoft.com/office/officeart/2005/8/layout/hProcess4"/>
    <dgm:cxn modelId="{E4C00C92-5CBE-48A4-AEAE-31508BE1A53F}" srcId="{81943AC8-6ED4-47B0-A266-26A0DA242634}" destId="{189648AA-B957-40CF-946C-1DAA56E5363B}" srcOrd="0" destOrd="0" parTransId="{6A5CD297-0787-427F-BE40-6FC021090068}" sibTransId="{F6ED9719-F0FF-46AD-9E75-C3D7B4DE0E04}"/>
    <dgm:cxn modelId="{5098D47C-FEE7-4285-8EA4-19E6AEE766A9}" type="presOf" srcId="{81943AC8-6ED4-47B0-A266-26A0DA242634}" destId="{58FBBE02-83A1-4A00-801B-7B24A02B7F10}" srcOrd="0" destOrd="0" presId="urn:microsoft.com/office/officeart/2005/8/layout/hProcess4"/>
    <dgm:cxn modelId="{53F46373-60EB-40CB-AEAE-E4427424B1BA}" srcId="{586B97E2-298A-4BA1-8F08-AE9AADF6586B}" destId="{065F8C65-EB8B-48F4-827B-27FE8F2F868E}" srcOrd="1" destOrd="0" parTransId="{6C69AA2B-2CC5-4935-9B0A-D54F066DEAE0}" sibTransId="{F94F4B3D-BAB8-4514-8C45-8DEDF8B92197}"/>
    <dgm:cxn modelId="{C226679F-516F-4877-934E-71AFE4DFFEFA}" type="presOf" srcId="{F94F4B3D-BAB8-4514-8C45-8DEDF8B92197}" destId="{E99E6015-6110-4E02-A3A9-9EF174569089}" srcOrd="0" destOrd="0" presId="urn:microsoft.com/office/officeart/2005/8/layout/hProcess4"/>
    <dgm:cxn modelId="{D48D3C96-69FE-464A-B9C1-716279ACC577}" type="presOf" srcId="{189648AA-B957-40CF-946C-1DAA56E5363B}" destId="{A809BC77-FCB4-4E19-9C63-F9326C8540FA}" srcOrd="0" destOrd="0" presId="urn:microsoft.com/office/officeart/2005/8/layout/hProcess4"/>
    <dgm:cxn modelId="{7425EABF-2997-4CB2-8668-401B557A3209}" type="presOf" srcId="{222F1B58-83CA-47E6-9EB8-344B0E09385E}" destId="{41AE063B-2BDF-462F-A749-5B0DB7D423C8}" srcOrd="0" destOrd="0" presId="urn:microsoft.com/office/officeart/2005/8/layout/hProcess4"/>
    <dgm:cxn modelId="{7BE38FA6-5C84-4355-A82F-7771BC666408}" srcId="{630E36B3-BDEC-4493-841B-9AC4B62A77FA}" destId="{E970C579-7A0E-4B01-AEA8-7AD51DAB8D56}" srcOrd="0" destOrd="0" parTransId="{1A1AAAE7-9670-4AF7-AC8A-1802BD7FC9B7}" sibTransId="{E594A331-2F30-464C-9B57-53738A4A86B0}"/>
    <dgm:cxn modelId="{7A659B55-2ABD-4BE4-9667-1D6443C83097}" type="presOf" srcId="{9A1C707F-3A6A-416C-8378-374CA5F894B6}" destId="{E75845F5-E019-437D-8389-392BA252935D}" srcOrd="0" destOrd="0" presId="urn:microsoft.com/office/officeart/2005/8/layout/hProcess4"/>
    <dgm:cxn modelId="{21DBDB43-2616-4DA8-AD85-A34A85C26162}" type="presOf" srcId="{E970C579-7A0E-4B01-AEA8-7AD51DAB8D56}" destId="{73191998-145D-4B11-81AD-2C4C195F7F0C}" srcOrd="0" destOrd="0" presId="urn:microsoft.com/office/officeart/2005/8/layout/hProcess4"/>
    <dgm:cxn modelId="{1835FE55-28EE-453E-AE07-C1AA3EA929C5}" type="presOf" srcId="{E970C579-7A0E-4B01-AEA8-7AD51DAB8D56}" destId="{1067A469-44A1-405E-84CF-DB054C9E926B}" srcOrd="1" destOrd="0" presId="urn:microsoft.com/office/officeart/2005/8/layout/hProcess4"/>
    <dgm:cxn modelId="{0F47DC02-3B5A-4D32-8211-3087A8C19C56}" type="presOf" srcId="{065F8C65-EB8B-48F4-827B-27FE8F2F868E}" destId="{2095AA08-8622-4204-A33B-86EC4D073EE0}" srcOrd="0" destOrd="0" presId="urn:microsoft.com/office/officeart/2005/8/layout/hProcess4"/>
    <dgm:cxn modelId="{EF34B4CA-0D4A-4194-9D21-908788CA10B1}" type="presOf" srcId="{189648AA-B957-40CF-946C-1DAA56E5363B}" destId="{6B9022F3-0E60-45F2-AC05-5BE356C87713}" srcOrd="1" destOrd="0" presId="urn:microsoft.com/office/officeart/2005/8/layout/hProcess4"/>
    <dgm:cxn modelId="{11526BE5-1746-4178-9770-1DDA04F47CD8}" srcId="{586B97E2-298A-4BA1-8F08-AE9AADF6586B}" destId="{630E36B3-BDEC-4493-841B-9AC4B62A77FA}" srcOrd="0" destOrd="0" parTransId="{2EDB390A-E4D1-4F01-8EA3-1618EDF9FF6E}" sibTransId="{222F1B58-83CA-47E6-9EB8-344B0E09385E}"/>
    <dgm:cxn modelId="{7A1E0E12-B4B5-4ED5-941D-07C8A109E3DF}" type="presOf" srcId="{9A1C707F-3A6A-416C-8378-374CA5F894B6}" destId="{3B5638D3-24B9-41B3-B6E7-761E48C79293}" srcOrd="1" destOrd="0" presId="urn:microsoft.com/office/officeart/2005/8/layout/hProcess4"/>
    <dgm:cxn modelId="{E585C230-0FEF-4910-A7A8-389D0916A9A1}" type="presOf" srcId="{630E36B3-BDEC-4493-841B-9AC4B62A77FA}" destId="{86A73383-6A95-4640-964F-DF83FD1D6FA0}" srcOrd="0" destOrd="0" presId="urn:microsoft.com/office/officeart/2005/8/layout/hProcess4"/>
    <dgm:cxn modelId="{82BE4092-CC29-466E-9AD4-9F568937A5F7}" srcId="{065F8C65-EB8B-48F4-827B-27FE8F2F868E}" destId="{9A1C707F-3A6A-416C-8378-374CA5F894B6}" srcOrd="0" destOrd="0" parTransId="{4CB3002B-32BA-4BCA-881A-7516E25169F4}" sibTransId="{C46A9F81-03F0-4485-AFE7-5E9E771DA936}"/>
    <dgm:cxn modelId="{3B40EBFE-9F0D-4BFB-90EB-A550D96EFAB3}" srcId="{586B97E2-298A-4BA1-8F08-AE9AADF6586B}" destId="{81943AC8-6ED4-47B0-A266-26A0DA242634}" srcOrd="2" destOrd="0" parTransId="{33FC4050-F4A5-4217-AD05-BFCCF2146E32}" sibTransId="{46572435-14D4-450B-93A0-B44C1E255877}"/>
    <dgm:cxn modelId="{22A9B834-33F8-4BC8-8F48-6753CE704747}" type="presParOf" srcId="{6094D087-1412-4411-AF1A-5ECA7D124D20}" destId="{EC685436-CBF2-430B-BB16-0EDA5AB9C2E1}" srcOrd="0" destOrd="0" presId="urn:microsoft.com/office/officeart/2005/8/layout/hProcess4"/>
    <dgm:cxn modelId="{3261785D-F419-42D5-8D17-9C2EF17C44FA}" type="presParOf" srcId="{6094D087-1412-4411-AF1A-5ECA7D124D20}" destId="{8DECF705-51F8-4A85-9D1D-12BCF9F4FEAA}" srcOrd="1" destOrd="0" presId="urn:microsoft.com/office/officeart/2005/8/layout/hProcess4"/>
    <dgm:cxn modelId="{3CCECBEC-B38F-4225-A6A9-DA52BD55F021}" type="presParOf" srcId="{6094D087-1412-4411-AF1A-5ECA7D124D20}" destId="{C0F80D38-1BE4-407C-AAD1-2F596401A8A6}" srcOrd="2" destOrd="0" presId="urn:microsoft.com/office/officeart/2005/8/layout/hProcess4"/>
    <dgm:cxn modelId="{1979A460-075D-4906-BC3F-D69121B81EAD}" type="presParOf" srcId="{C0F80D38-1BE4-407C-AAD1-2F596401A8A6}" destId="{F3E9ACB8-90AC-4FEE-B669-10B8F2168BC4}" srcOrd="0" destOrd="0" presId="urn:microsoft.com/office/officeart/2005/8/layout/hProcess4"/>
    <dgm:cxn modelId="{E72685F4-07E2-457B-B0E3-3C1C98BBB668}" type="presParOf" srcId="{F3E9ACB8-90AC-4FEE-B669-10B8F2168BC4}" destId="{DA18A3C9-2930-4309-899F-11E49A438A53}" srcOrd="0" destOrd="0" presId="urn:microsoft.com/office/officeart/2005/8/layout/hProcess4"/>
    <dgm:cxn modelId="{3E4DC01A-2BAF-4BA7-BA46-13C327B46432}" type="presParOf" srcId="{F3E9ACB8-90AC-4FEE-B669-10B8F2168BC4}" destId="{73191998-145D-4B11-81AD-2C4C195F7F0C}" srcOrd="1" destOrd="0" presId="urn:microsoft.com/office/officeart/2005/8/layout/hProcess4"/>
    <dgm:cxn modelId="{31F5AA69-5C12-4152-8C75-CA0E12E3B89D}" type="presParOf" srcId="{F3E9ACB8-90AC-4FEE-B669-10B8F2168BC4}" destId="{1067A469-44A1-405E-84CF-DB054C9E926B}" srcOrd="2" destOrd="0" presId="urn:microsoft.com/office/officeart/2005/8/layout/hProcess4"/>
    <dgm:cxn modelId="{736DD3CB-8AB8-4C34-BBBA-B97163B0708C}" type="presParOf" srcId="{F3E9ACB8-90AC-4FEE-B669-10B8F2168BC4}" destId="{86A73383-6A95-4640-964F-DF83FD1D6FA0}" srcOrd="3" destOrd="0" presId="urn:microsoft.com/office/officeart/2005/8/layout/hProcess4"/>
    <dgm:cxn modelId="{612049EA-82D9-44BA-899A-27C44DD11169}" type="presParOf" srcId="{F3E9ACB8-90AC-4FEE-B669-10B8F2168BC4}" destId="{23CCD800-69A2-4C9F-928E-5FB3F08F0627}" srcOrd="4" destOrd="0" presId="urn:microsoft.com/office/officeart/2005/8/layout/hProcess4"/>
    <dgm:cxn modelId="{489BACCE-48F1-448F-AB3B-4EA92D4D7B66}" type="presParOf" srcId="{C0F80D38-1BE4-407C-AAD1-2F596401A8A6}" destId="{41AE063B-2BDF-462F-A749-5B0DB7D423C8}" srcOrd="1" destOrd="0" presId="urn:microsoft.com/office/officeart/2005/8/layout/hProcess4"/>
    <dgm:cxn modelId="{F8521AA1-E0E7-46E0-BF2A-46D130312670}" type="presParOf" srcId="{C0F80D38-1BE4-407C-AAD1-2F596401A8A6}" destId="{5F7E42E8-8A3A-4D8B-AD4F-02152B761E7A}" srcOrd="2" destOrd="0" presId="urn:microsoft.com/office/officeart/2005/8/layout/hProcess4"/>
    <dgm:cxn modelId="{151F3A68-F0B9-493E-B3EA-75FCE200343D}" type="presParOf" srcId="{5F7E42E8-8A3A-4D8B-AD4F-02152B761E7A}" destId="{20122AD0-9849-4DFB-B50D-9B215095DA6D}" srcOrd="0" destOrd="0" presId="urn:microsoft.com/office/officeart/2005/8/layout/hProcess4"/>
    <dgm:cxn modelId="{AF25EA69-EF79-42AD-9D3E-47BE08D0131D}" type="presParOf" srcId="{5F7E42E8-8A3A-4D8B-AD4F-02152B761E7A}" destId="{E75845F5-E019-437D-8389-392BA252935D}" srcOrd="1" destOrd="0" presId="urn:microsoft.com/office/officeart/2005/8/layout/hProcess4"/>
    <dgm:cxn modelId="{037DF77A-E0D4-4111-AE34-8BD014BFF3CD}" type="presParOf" srcId="{5F7E42E8-8A3A-4D8B-AD4F-02152B761E7A}" destId="{3B5638D3-24B9-41B3-B6E7-761E48C79293}" srcOrd="2" destOrd="0" presId="urn:microsoft.com/office/officeart/2005/8/layout/hProcess4"/>
    <dgm:cxn modelId="{0D3E7B2B-62A9-41AF-A351-D37ABD161DFC}" type="presParOf" srcId="{5F7E42E8-8A3A-4D8B-AD4F-02152B761E7A}" destId="{2095AA08-8622-4204-A33B-86EC4D073EE0}" srcOrd="3" destOrd="0" presId="urn:microsoft.com/office/officeart/2005/8/layout/hProcess4"/>
    <dgm:cxn modelId="{40C228D9-99E0-4422-BAD4-AC39C3AC24D0}" type="presParOf" srcId="{5F7E42E8-8A3A-4D8B-AD4F-02152B761E7A}" destId="{1F8DD3A3-3F9F-483B-A60E-A1DEBBB3DB05}" srcOrd="4" destOrd="0" presId="urn:microsoft.com/office/officeart/2005/8/layout/hProcess4"/>
    <dgm:cxn modelId="{32B624DD-7953-4E4F-BF44-92C73A301FAC}" type="presParOf" srcId="{C0F80D38-1BE4-407C-AAD1-2F596401A8A6}" destId="{E99E6015-6110-4E02-A3A9-9EF174569089}" srcOrd="3" destOrd="0" presId="urn:microsoft.com/office/officeart/2005/8/layout/hProcess4"/>
    <dgm:cxn modelId="{CE540701-CFD5-49CF-BEAD-AE395FCCAAA7}" type="presParOf" srcId="{C0F80D38-1BE4-407C-AAD1-2F596401A8A6}" destId="{EAD7494C-718D-4FEE-AE0E-99C451909626}" srcOrd="4" destOrd="0" presId="urn:microsoft.com/office/officeart/2005/8/layout/hProcess4"/>
    <dgm:cxn modelId="{B5B66684-2D44-4754-9BA2-55F92B2021FA}" type="presParOf" srcId="{EAD7494C-718D-4FEE-AE0E-99C451909626}" destId="{634C50CE-2DE1-418F-A995-B61566162132}" srcOrd="0" destOrd="0" presId="urn:microsoft.com/office/officeart/2005/8/layout/hProcess4"/>
    <dgm:cxn modelId="{9D03E0D2-EE71-42FF-9786-22C4A0C62880}" type="presParOf" srcId="{EAD7494C-718D-4FEE-AE0E-99C451909626}" destId="{A809BC77-FCB4-4E19-9C63-F9326C8540FA}" srcOrd="1" destOrd="0" presId="urn:microsoft.com/office/officeart/2005/8/layout/hProcess4"/>
    <dgm:cxn modelId="{78576C1F-8900-4A97-8421-33EC4893EC1A}" type="presParOf" srcId="{EAD7494C-718D-4FEE-AE0E-99C451909626}" destId="{6B9022F3-0E60-45F2-AC05-5BE356C87713}" srcOrd="2" destOrd="0" presId="urn:microsoft.com/office/officeart/2005/8/layout/hProcess4"/>
    <dgm:cxn modelId="{A39CEB0A-09F7-4906-94F6-5C8760FC354A}" type="presParOf" srcId="{EAD7494C-718D-4FEE-AE0E-99C451909626}" destId="{58FBBE02-83A1-4A00-801B-7B24A02B7F10}" srcOrd="3" destOrd="0" presId="urn:microsoft.com/office/officeart/2005/8/layout/hProcess4"/>
    <dgm:cxn modelId="{31DD555C-63B8-41CC-8B95-FF15D86DAAEA}" type="presParOf" srcId="{EAD7494C-718D-4FEE-AE0E-99C451909626}" destId="{BD4B3E16-C520-4392-B62F-50E03C0D9390}" srcOrd="4" destOrd="0" presId="urn:microsoft.com/office/officeart/2005/8/layout/hProcess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878982-2B11-4C5F-8BC4-9B200E0BB466}">
      <dsp:nvSpPr>
        <dsp:cNvPr id="0" name=""/>
        <dsp:cNvSpPr/>
      </dsp:nvSpPr>
      <dsp:spPr>
        <a:xfrm>
          <a:off x="4622262" y="1695624"/>
          <a:ext cx="853575" cy="203112"/>
        </a:xfrm>
        <a:custGeom>
          <a:avLst/>
          <a:gdLst/>
          <a:ahLst/>
          <a:cxnLst/>
          <a:rect l="0" t="0" r="0" b="0"/>
          <a:pathLst>
            <a:path>
              <a:moveTo>
                <a:pt x="0" y="0"/>
              </a:moveTo>
              <a:lnTo>
                <a:pt x="0" y="138415"/>
              </a:lnTo>
              <a:lnTo>
                <a:pt x="853575" y="138415"/>
              </a:lnTo>
              <a:lnTo>
                <a:pt x="853575" y="203112"/>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BD07AC6-902B-4D8F-82EA-59CB09750E7B}">
      <dsp:nvSpPr>
        <dsp:cNvPr id="0" name=""/>
        <dsp:cNvSpPr/>
      </dsp:nvSpPr>
      <dsp:spPr>
        <a:xfrm>
          <a:off x="4576542" y="1695624"/>
          <a:ext cx="91440" cy="203112"/>
        </a:xfrm>
        <a:custGeom>
          <a:avLst/>
          <a:gdLst/>
          <a:ahLst/>
          <a:cxnLst/>
          <a:rect l="0" t="0" r="0" b="0"/>
          <a:pathLst>
            <a:path>
              <a:moveTo>
                <a:pt x="45720" y="0"/>
              </a:moveTo>
              <a:lnTo>
                <a:pt x="45720" y="20311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A1416F5-E3D5-455A-A0E4-7A056F225B2B}">
      <dsp:nvSpPr>
        <dsp:cNvPr id="0" name=""/>
        <dsp:cNvSpPr/>
      </dsp:nvSpPr>
      <dsp:spPr>
        <a:xfrm>
          <a:off x="3768686" y="1695624"/>
          <a:ext cx="853575" cy="203112"/>
        </a:xfrm>
        <a:custGeom>
          <a:avLst/>
          <a:gdLst/>
          <a:ahLst/>
          <a:cxnLst/>
          <a:rect l="0" t="0" r="0" b="0"/>
          <a:pathLst>
            <a:path>
              <a:moveTo>
                <a:pt x="853575" y="0"/>
              </a:moveTo>
              <a:lnTo>
                <a:pt x="853575" y="138415"/>
              </a:lnTo>
              <a:lnTo>
                <a:pt x="0" y="138415"/>
              </a:lnTo>
              <a:lnTo>
                <a:pt x="0" y="203112"/>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C5DEC96-2908-487B-91AC-8E029EC87E31}">
      <dsp:nvSpPr>
        <dsp:cNvPr id="0" name=""/>
        <dsp:cNvSpPr/>
      </dsp:nvSpPr>
      <dsp:spPr>
        <a:xfrm>
          <a:off x="2701716" y="1049040"/>
          <a:ext cx="1920545" cy="203112"/>
        </a:xfrm>
        <a:custGeom>
          <a:avLst/>
          <a:gdLst/>
          <a:ahLst/>
          <a:cxnLst/>
          <a:rect l="0" t="0" r="0" b="0"/>
          <a:pathLst>
            <a:path>
              <a:moveTo>
                <a:pt x="0" y="0"/>
              </a:moveTo>
              <a:lnTo>
                <a:pt x="0" y="138415"/>
              </a:lnTo>
              <a:lnTo>
                <a:pt x="1920545" y="138415"/>
              </a:lnTo>
              <a:lnTo>
                <a:pt x="1920545" y="203112"/>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A79B2593-12CC-4A02-86D3-71816754932F}">
      <dsp:nvSpPr>
        <dsp:cNvPr id="0" name=""/>
        <dsp:cNvSpPr/>
      </dsp:nvSpPr>
      <dsp:spPr>
        <a:xfrm>
          <a:off x="2701716" y="1049040"/>
          <a:ext cx="640181" cy="203112"/>
        </a:xfrm>
        <a:custGeom>
          <a:avLst/>
          <a:gdLst/>
          <a:ahLst/>
          <a:cxnLst/>
          <a:rect l="0" t="0" r="0" b="0"/>
          <a:pathLst>
            <a:path>
              <a:moveTo>
                <a:pt x="0" y="0"/>
              </a:moveTo>
              <a:lnTo>
                <a:pt x="0" y="138415"/>
              </a:lnTo>
              <a:lnTo>
                <a:pt x="640181" y="138415"/>
              </a:lnTo>
              <a:lnTo>
                <a:pt x="640181" y="20311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F3A2E8E-BD2D-4FD4-A0A8-7939322D1C87}">
      <dsp:nvSpPr>
        <dsp:cNvPr id="0" name=""/>
        <dsp:cNvSpPr/>
      </dsp:nvSpPr>
      <dsp:spPr>
        <a:xfrm>
          <a:off x="2488322" y="1695624"/>
          <a:ext cx="426787" cy="203112"/>
        </a:xfrm>
        <a:custGeom>
          <a:avLst/>
          <a:gdLst/>
          <a:ahLst/>
          <a:cxnLst/>
          <a:rect l="0" t="0" r="0" b="0"/>
          <a:pathLst>
            <a:path>
              <a:moveTo>
                <a:pt x="0" y="0"/>
              </a:moveTo>
              <a:lnTo>
                <a:pt x="0" y="138415"/>
              </a:lnTo>
              <a:lnTo>
                <a:pt x="426787" y="138415"/>
              </a:lnTo>
              <a:lnTo>
                <a:pt x="426787" y="203112"/>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03EF891-8914-4EFE-BAD8-11A5B30E70FB}">
      <dsp:nvSpPr>
        <dsp:cNvPr id="0" name=""/>
        <dsp:cNvSpPr/>
      </dsp:nvSpPr>
      <dsp:spPr>
        <a:xfrm>
          <a:off x="2061534" y="1695624"/>
          <a:ext cx="426787" cy="203112"/>
        </a:xfrm>
        <a:custGeom>
          <a:avLst/>
          <a:gdLst/>
          <a:ahLst/>
          <a:cxnLst/>
          <a:rect l="0" t="0" r="0" b="0"/>
          <a:pathLst>
            <a:path>
              <a:moveTo>
                <a:pt x="426787" y="0"/>
              </a:moveTo>
              <a:lnTo>
                <a:pt x="426787" y="138415"/>
              </a:lnTo>
              <a:lnTo>
                <a:pt x="0" y="138415"/>
              </a:lnTo>
              <a:lnTo>
                <a:pt x="0" y="203112"/>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CAED853-CDF8-411F-A255-9099A8480B4A}">
      <dsp:nvSpPr>
        <dsp:cNvPr id="0" name=""/>
        <dsp:cNvSpPr/>
      </dsp:nvSpPr>
      <dsp:spPr>
        <a:xfrm>
          <a:off x="2488322" y="1049040"/>
          <a:ext cx="213393" cy="203112"/>
        </a:xfrm>
        <a:custGeom>
          <a:avLst/>
          <a:gdLst/>
          <a:ahLst/>
          <a:cxnLst/>
          <a:rect l="0" t="0" r="0" b="0"/>
          <a:pathLst>
            <a:path>
              <a:moveTo>
                <a:pt x="213393" y="0"/>
              </a:moveTo>
              <a:lnTo>
                <a:pt x="213393" y="138415"/>
              </a:lnTo>
              <a:lnTo>
                <a:pt x="0" y="138415"/>
              </a:lnTo>
              <a:lnTo>
                <a:pt x="0" y="20311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42185279-F4A4-43F4-9699-AAED0220EC9E}">
      <dsp:nvSpPr>
        <dsp:cNvPr id="0" name=""/>
        <dsp:cNvSpPr/>
      </dsp:nvSpPr>
      <dsp:spPr>
        <a:xfrm>
          <a:off x="781170" y="1695624"/>
          <a:ext cx="426787" cy="203112"/>
        </a:xfrm>
        <a:custGeom>
          <a:avLst/>
          <a:gdLst/>
          <a:ahLst/>
          <a:cxnLst/>
          <a:rect l="0" t="0" r="0" b="0"/>
          <a:pathLst>
            <a:path>
              <a:moveTo>
                <a:pt x="0" y="0"/>
              </a:moveTo>
              <a:lnTo>
                <a:pt x="0" y="138415"/>
              </a:lnTo>
              <a:lnTo>
                <a:pt x="426787" y="138415"/>
              </a:lnTo>
              <a:lnTo>
                <a:pt x="426787" y="203112"/>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AFE104EE-CFD5-423D-867D-B84E63E29F78}">
      <dsp:nvSpPr>
        <dsp:cNvPr id="0" name=""/>
        <dsp:cNvSpPr/>
      </dsp:nvSpPr>
      <dsp:spPr>
        <a:xfrm>
          <a:off x="354382" y="1695624"/>
          <a:ext cx="426787" cy="203112"/>
        </a:xfrm>
        <a:custGeom>
          <a:avLst/>
          <a:gdLst/>
          <a:ahLst/>
          <a:cxnLst/>
          <a:rect l="0" t="0" r="0" b="0"/>
          <a:pathLst>
            <a:path>
              <a:moveTo>
                <a:pt x="426787" y="0"/>
              </a:moveTo>
              <a:lnTo>
                <a:pt x="426787" y="138415"/>
              </a:lnTo>
              <a:lnTo>
                <a:pt x="0" y="138415"/>
              </a:lnTo>
              <a:lnTo>
                <a:pt x="0" y="203112"/>
              </a:lnTo>
            </a:path>
          </a:pathLst>
        </a:custGeom>
        <a:no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51CDE2F-188A-4265-8848-E727C8406D57}">
      <dsp:nvSpPr>
        <dsp:cNvPr id="0" name=""/>
        <dsp:cNvSpPr/>
      </dsp:nvSpPr>
      <dsp:spPr>
        <a:xfrm>
          <a:off x="781170" y="1049040"/>
          <a:ext cx="1920545" cy="203112"/>
        </a:xfrm>
        <a:custGeom>
          <a:avLst/>
          <a:gdLst/>
          <a:ahLst/>
          <a:cxnLst/>
          <a:rect l="0" t="0" r="0" b="0"/>
          <a:pathLst>
            <a:path>
              <a:moveTo>
                <a:pt x="1920545" y="0"/>
              </a:moveTo>
              <a:lnTo>
                <a:pt x="1920545" y="138415"/>
              </a:lnTo>
              <a:lnTo>
                <a:pt x="0" y="138415"/>
              </a:lnTo>
              <a:lnTo>
                <a:pt x="0" y="203112"/>
              </a:lnTo>
            </a:path>
          </a:pathLst>
        </a:custGeom>
        <a:noFill/>
        <a:ln w="25400" cap="flat" cmpd="sng" algn="ctr">
          <a:solidFill>
            <a:schemeClr val="tx1"/>
          </a:solidFill>
          <a:prstDash val="solid"/>
        </a:ln>
        <a:effectLst/>
      </dsp:spPr>
      <dsp:style>
        <a:lnRef idx="2">
          <a:schemeClr val="dk1"/>
        </a:lnRef>
        <a:fillRef idx="1">
          <a:schemeClr val="lt1"/>
        </a:fillRef>
        <a:effectRef idx="0">
          <a:schemeClr val="dk1"/>
        </a:effectRef>
        <a:fontRef idx="minor">
          <a:schemeClr val="dk1"/>
        </a:fontRef>
      </dsp:style>
    </dsp:sp>
    <dsp:sp modelId="{28C79AE1-B8C4-42EA-831A-8EF793BD8C31}">
      <dsp:nvSpPr>
        <dsp:cNvPr id="0" name=""/>
        <dsp:cNvSpPr/>
      </dsp:nvSpPr>
      <dsp:spPr>
        <a:xfrm>
          <a:off x="2352526" y="605569"/>
          <a:ext cx="698380" cy="443471"/>
        </a:xfrm>
        <a:prstGeom prst="roundRect">
          <a:avLst>
            <a:gd name="adj" fmla="val 10000"/>
          </a:avLst>
        </a:prstGeom>
        <a:solidFill>
          <a:schemeClr val="bg1"/>
        </a:soli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31AE6D8-975B-413F-AF90-A99F4FF57045}">
      <dsp:nvSpPr>
        <dsp:cNvPr id="0" name=""/>
        <dsp:cNvSpPr/>
      </dsp:nvSpPr>
      <dsp:spPr>
        <a:xfrm>
          <a:off x="2430124" y="679287"/>
          <a:ext cx="698380" cy="44347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Managing Director</a:t>
          </a:r>
        </a:p>
      </dsp:txBody>
      <dsp:txXfrm>
        <a:off x="2443113" y="692276"/>
        <a:ext cx="672402" cy="417493"/>
      </dsp:txXfrm>
    </dsp:sp>
    <dsp:sp modelId="{9D611E2B-11D7-4E9C-B5C1-40605917C673}">
      <dsp:nvSpPr>
        <dsp:cNvPr id="0" name=""/>
        <dsp:cNvSpPr/>
      </dsp:nvSpPr>
      <dsp:spPr>
        <a:xfrm>
          <a:off x="431980" y="1252153"/>
          <a:ext cx="698380" cy="443471"/>
        </a:xfrm>
        <a:prstGeom prst="roundRect">
          <a:avLst>
            <a:gd name="adj" fmla="val 10000"/>
          </a:avLst>
        </a:prstGeom>
        <a:solidFill>
          <a:schemeClr val="bg1"/>
        </a:soli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A67C2C5-41F1-44A9-B06C-96F5464FC97E}">
      <dsp:nvSpPr>
        <dsp:cNvPr id="0" name=""/>
        <dsp:cNvSpPr/>
      </dsp:nvSpPr>
      <dsp:spPr>
        <a:xfrm>
          <a:off x="509578" y="1325871"/>
          <a:ext cx="698380" cy="44347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VP, Operations</a:t>
          </a:r>
        </a:p>
      </dsp:txBody>
      <dsp:txXfrm>
        <a:off x="522567" y="1338860"/>
        <a:ext cx="672402" cy="417493"/>
      </dsp:txXfrm>
    </dsp:sp>
    <dsp:sp modelId="{0D5442E1-D2DB-4F22-A461-5D819ABB4BA9}">
      <dsp:nvSpPr>
        <dsp:cNvPr id="0" name=""/>
        <dsp:cNvSpPr/>
      </dsp:nvSpPr>
      <dsp:spPr>
        <a:xfrm>
          <a:off x="5192" y="1898737"/>
          <a:ext cx="698380" cy="443471"/>
        </a:xfrm>
        <a:prstGeom prst="roundRect">
          <a:avLst>
            <a:gd name="adj" fmla="val 10000"/>
          </a:avLst>
        </a:prstGeom>
        <a:solidFill>
          <a:schemeClr val="lt1"/>
        </a:solidFill>
        <a:ln w="25400" cap="flat" cmpd="sng" algn="ctr">
          <a:solidFill>
            <a:schemeClr val="dk1"/>
          </a:solidFill>
          <a:prstDash val="solid"/>
        </a:ln>
        <a:effectLst/>
        <a:scene3d>
          <a:camera prst="orthographicFront"/>
          <a:lightRig rig="flat" dir="t"/>
        </a:scene3d>
        <a:sp3d/>
      </dsp:spPr>
      <dsp:style>
        <a:lnRef idx="2">
          <a:schemeClr val="dk1"/>
        </a:lnRef>
        <a:fillRef idx="1">
          <a:schemeClr val="lt1"/>
        </a:fillRef>
        <a:effectRef idx="0">
          <a:schemeClr val="dk1"/>
        </a:effectRef>
        <a:fontRef idx="minor">
          <a:schemeClr val="dk1"/>
        </a:fontRef>
      </dsp:style>
    </dsp:sp>
    <dsp:sp modelId="{AC6181BE-2F98-4889-BD4A-10F21D0825C0}">
      <dsp:nvSpPr>
        <dsp:cNvPr id="0" name=""/>
        <dsp:cNvSpPr/>
      </dsp:nvSpPr>
      <dsp:spPr>
        <a:xfrm>
          <a:off x="82790" y="1972455"/>
          <a:ext cx="698380" cy="44347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Engineer (100)</a:t>
          </a:r>
        </a:p>
      </dsp:txBody>
      <dsp:txXfrm>
        <a:off x="95779" y="1985444"/>
        <a:ext cx="672402" cy="417493"/>
      </dsp:txXfrm>
    </dsp:sp>
    <dsp:sp modelId="{0282A8F0-8C51-4544-B778-158F6C13AFBB}">
      <dsp:nvSpPr>
        <dsp:cNvPr id="0" name=""/>
        <dsp:cNvSpPr/>
      </dsp:nvSpPr>
      <dsp:spPr>
        <a:xfrm>
          <a:off x="858768" y="1898737"/>
          <a:ext cx="698380" cy="443471"/>
        </a:xfrm>
        <a:prstGeom prst="roundRect">
          <a:avLst>
            <a:gd name="adj" fmla="val 10000"/>
          </a:avLst>
        </a:prstGeom>
        <a:solidFill>
          <a:schemeClr val="bg1"/>
        </a:soli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5C16D14-BB2B-4D4F-81B2-10A6CFDF118E}">
      <dsp:nvSpPr>
        <dsp:cNvPr id="0" name=""/>
        <dsp:cNvSpPr/>
      </dsp:nvSpPr>
      <dsp:spPr>
        <a:xfrm>
          <a:off x="936366" y="1972455"/>
          <a:ext cx="698380" cy="44347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Shop-floor Staff (390)</a:t>
          </a:r>
        </a:p>
      </dsp:txBody>
      <dsp:txXfrm>
        <a:off x="949355" y="1985444"/>
        <a:ext cx="672402" cy="417493"/>
      </dsp:txXfrm>
    </dsp:sp>
    <dsp:sp modelId="{9DD3246B-BEA9-4879-AB1D-9D5FC84D9C97}">
      <dsp:nvSpPr>
        <dsp:cNvPr id="0" name=""/>
        <dsp:cNvSpPr/>
      </dsp:nvSpPr>
      <dsp:spPr>
        <a:xfrm>
          <a:off x="2139132" y="1252153"/>
          <a:ext cx="698380" cy="443471"/>
        </a:xfrm>
        <a:prstGeom prst="roundRect">
          <a:avLst>
            <a:gd name="adj" fmla="val 10000"/>
          </a:avLst>
        </a:prstGeom>
        <a:solidFill>
          <a:schemeClr val="bg1"/>
        </a:soli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E5A8A2B-5417-4263-8279-B735FACEC236}">
      <dsp:nvSpPr>
        <dsp:cNvPr id="0" name=""/>
        <dsp:cNvSpPr/>
      </dsp:nvSpPr>
      <dsp:spPr>
        <a:xfrm>
          <a:off x="2216730" y="1325871"/>
          <a:ext cx="698380" cy="44347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VP, HRM</a:t>
          </a:r>
        </a:p>
      </dsp:txBody>
      <dsp:txXfrm>
        <a:off x="2229719" y="1338860"/>
        <a:ext cx="672402" cy="417493"/>
      </dsp:txXfrm>
    </dsp:sp>
    <dsp:sp modelId="{8884EF21-C396-4E0C-B2C7-332E8FADE1CE}">
      <dsp:nvSpPr>
        <dsp:cNvPr id="0" name=""/>
        <dsp:cNvSpPr/>
      </dsp:nvSpPr>
      <dsp:spPr>
        <a:xfrm>
          <a:off x="1712344" y="1898737"/>
          <a:ext cx="698380" cy="443471"/>
        </a:xfrm>
        <a:prstGeom prst="roundRect">
          <a:avLst>
            <a:gd name="adj" fmla="val 10000"/>
          </a:avLst>
        </a:prstGeom>
        <a:solidFill>
          <a:schemeClr val="bg1"/>
        </a:soli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7B644E1-38DE-4554-A760-8EB07340C20E}">
      <dsp:nvSpPr>
        <dsp:cNvPr id="0" name=""/>
        <dsp:cNvSpPr/>
      </dsp:nvSpPr>
      <dsp:spPr>
        <a:xfrm>
          <a:off x="1789942" y="1972455"/>
          <a:ext cx="698380" cy="44347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HR Manager (Engineer)</a:t>
          </a:r>
        </a:p>
      </dsp:txBody>
      <dsp:txXfrm>
        <a:off x="1802931" y="1985444"/>
        <a:ext cx="672402" cy="417493"/>
      </dsp:txXfrm>
    </dsp:sp>
    <dsp:sp modelId="{10AA48C6-FD52-44F2-933A-48B91FE43158}">
      <dsp:nvSpPr>
        <dsp:cNvPr id="0" name=""/>
        <dsp:cNvSpPr/>
      </dsp:nvSpPr>
      <dsp:spPr>
        <a:xfrm>
          <a:off x="2565920" y="1898737"/>
          <a:ext cx="698380" cy="443471"/>
        </a:xfrm>
        <a:prstGeom prst="roundRect">
          <a:avLst>
            <a:gd name="adj" fmla="val 10000"/>
          </a:avLst>
        </a:prstGeom>
        <a:solidFill>
          <a:schemeClr val="bg1"/>
        </a:soli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4901BD-7CCD-49FB-82F7-20728A877847}">
      <dsp:nvSpPr>
        <dsp:cNvPr id="0" name=""/>
        <dsp:cNvSpPr/>
      </dsp:nvSpPr>
      <dsp:spPr>
        <a:xfrm>
          <a:off x="2643518" y="1972455"/>
          <a:ext cx="698380" cy="44347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HR Manager (Shop floor)</a:t>
          </a:r>
        </a:p>
      </dsp:txBody>
      <dsp:txXfrm>
        <a:off x="2656507" y="1985444"/>
        <a:ext cx="672402" cy="417493"/>
      </dsp:txXfrm>
    </dsp:sp>
    <dsp:sp modelId="{69EF94E4-0D62-48F2-A00E-581EA63D0C8C}">
      <dsp:nvSpPr>
        <dsp:cNvPr id="0" name=""/>
        <dsp:cNvSpPr/>
      </dsp:nvSpPr>
      <dsp:spPr>
        <a:xfrm>
          <a:off x="2992708" y="1252153"/>
          <a:ext cx="698380" cy="443471"/>
        </a:xfrm>
        <a:prstGeom prst="roundRect">
          <a:avLst>
            <a:gd name="adj" fmla="val 10000"/>
          </a:avLst>
        </a:prstGeom>
        <a:solidFill>
          <a:schemeClr val="bg1"/>
        </a:soli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7593490-12AE-4AD1-B00C-A9E71375035D}">
      <dsp:nvSpPr>
        <dsp:cNvPr id="0" name=""/>
        <dsp:cNvSpPr/>
      </dsp:nvSpPr>
      <dsp:spPr>
        <a:xfrm>
          <a:off x="3070306" y="1325871"/>
          <a:ext cx="698380" cy="44347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VP, Finance</a:t>
          </a:r>
        </a:p>
      </dsp:txBody>
      <dsp:txXfrm>
        <a:off x="3083295" y="1338860"/>
        <a:ext cx="672402" cy="417493"/>
      </dsp:txXfrm>
    </dsp:sp>
    <dsp:sp modelId="{2F665F94-D90F-48A9-B987-3476CB2305A0}">
      <dsp:nvSpPr>
        <dsp:cNvPr id="0" name=""/>
        <dsp:cNvSpPr/>
      </dsp:nvSpPr>
      <dsp:spPr>
        <a:xfrm>
          <a:off x="4273072" y="1252153"/>
          <a:ext cx="698380" cy="443471"/>
        </a:xfrm>
        <a:prstGeom prst="roundRect">
          <a:avLst>
            <a:gd name="adj" fmla="val 10000"/>
          </a:avLst>
        </a:prstGeom>
        <a:solidFill>
          <a:schemeClr val="bg1"/>
        </a:soli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28126A-6DDC-4954-BC3E-3A39BEEDF928}">
      <dsp:nvSpPr>
        <dsp:cNvPr id="0" name=""/>
        <dsp:cNvSpPr/>
      </dsp:nvSpPr>
      <dsp:spPr>
        <a:xfrm>
          <a:off x="4350670" y="1325871"/>
          <a:ext cx="698380" cy="44347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VP, Marketing</a:t>
          </a:r>
        </a:p>
      </dsp:txBody>
      <dsp:txXfrm>
        <a:off x="4363659" y="1338860"/>
        <a:ext cx="672402" cy="417493"/>
      </dsp:txXfrm>
    </dsp:sp>
    <dsp:sp modelId="{C59193EB-9D75-4694-B717-91DCEC9689B7}">
      <dsp:nvSpPr>
        <dsp:cNvPr id="0" name=""/>
        <dsp:cNvSpPr/>
      </dsp:nvSpPr>
      <dsp:spPr>
        <a:xfrm>
          <a:off x="3419496" y="1898737"/>
          <a:ext cx="698380" cy="443471"/>
        </a:xfrm>
        <a:prstGeom prst="roundRect">
          <a:avLst>
            <a:gd name="adj" fmla="val 10000"/>
          </a:avLst>
        </a:prstGeom>
        <a:solidFill>
          <a:schemeClr val="bg1"/>
        </a:soli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4CCE59-BA2A-4F3F-9740-9DA1E9464349}">
      <dsp:nvSpPr>
        <dsp:cNvPr id="0" name=""/>
        <dsp:cNvSpPr/>
      </dsp:nvSpPr>
      <dsp:spPr>
        <a:xfrm>
          <a:off x="3497094" y="1972455"/>
          <a:ext cx="698380" cy="44347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Delhi Team</a:t>
          </a:r>
        </a:p>
      </dsp:txBody>
      <dsp:txXfrm>
        <a:off x="3510083" y="1985444"/>
        <a:ext cx="672402" cy="417493"/>
      </dsp:txXfrm>
    </dsp:sp>
    <dsp:sp modelId="{CD8BA90D-C3C8-4A55-9EC6-FFA3F54666D6}">
      <dsp:nvSpPr>
        <dsp:cNvPr id="0" name=""/>
        <dsp:cNvSpPr/>
      </dsp:nvSpPr>
      <dsp:spPr>
        <a:xfrm>
          <a:off x="4273072" y="1898737"/>
          <a:ext cx="698380" cy="443471"/>
        </a:xfrm>
        <a:prstGeom prst="roundRect">
          <a:avLst>
            <a:gd name="adj" fmla="val 10000"/>
          </a:avLst>
        </a:prstGeom>
        <a:solidFill>
          <a:schemeClr val="bg1"/>
        </a:soli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2C0C81-D097-4B74-A294-4E321FEB5433}">
      <dsp:nvSpPr>
        <dsp:cNvPr id="0" name=""/>
        <dsp:cNvSpPr/>
      </dsp:nvSpPr>
      <dsp:spPr>
        <a:xfrm>
          <a:off x="4350670" y="1972455"/>
          <a:ext cx="698380" cy="44347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Mumbai Team</a:t>
          </a:r>
        </a:p>
      </dsp:txBody>
      <dsp:txXfrm>
        <a:off x="4363659" y="1985444"/>
        <a:ext cx="672402" cy="417493"/>
      </dsp:txXfrm>
    </dsp:sp>
    <dsp:sp modelId="{51CE8F7B-EBDE-4BA0-B18E-FB0D15ED8239}">
      <dsp:nvSpPr>
        <dsp:cNvPr id="0" name=""/>
        <dsp:cNvSpPr/>
      </dsp:nvSpPr>
      <dsp:spPr>
        <a:xfrm>
          <a:off x="5126648" y="1898737"/>
          <a:ext cx="698380" cy="443471"/>
        </a:xfrm>
        <a:prstGeom prst="roundRect">
          <a:avLst>
            <a:gd name="adj" fmla="val 10000"/>
          </a:avLst>
        </a:prstGeom>
        <a:solidFill>
          <a:schemeClr val="bg1"/>
        </a:solidFill>
        <a:ln>
          <a:solidFill>
            <a:schemeClr val="tx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55BCACA-B101-45A5-B244-AE5FDB26A35B}">
      <dsp:nvSpPr>
        <dsp:cNvPr id="0" name=""/>
        <dsp:cNvSpPr/>
      </dsp:nvSpPr>
      <dsp:spPr>
        <a:xfrm>
          <a:off x="5204246" y="1972455"/>
          <a:ext cx="698380" cy="443471"/>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Bangalore Team</a:t>
          </a:r>
        </a:p>
      </dsp:txBody>
      <dsp:txXfrm>
        <a:off x="5217235" y="1985444"/>
        <a:ext cx="672402" cy="4174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110769-2E30-4EDF-9407-92072BD95EE9}">
      <dsp:nvSpPr>
        <dsp:cNvPr id="0" name=""/>
        <dsp:cNvSpPr/>
      </dsp:nvSpPr>
      <dsp:spPr>
        <a:xfrm>
          <a:off x="0" y="1744829"/>
          <a:ext cx="5405933" cy="732757"/>
        </a:xfrm>
        <a:prstGeom prst="roundRect">
          <a:avLst>
            <a:gd name="adj" fmla="val 10000"/>
          </a:avLst>
        </a:prstGeom>
        <a:noFill/>
        <a:ln>
          <a:solidFill>
            <a:sysClr val="windowText" lastClr="000000"/>
          </a:solid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smtClean="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Engineer</a:t>
          </a:r>
          <a:endParaRPr lang="en-US" sz="9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0" y="1744829"/>
        <a:ext cx="1621779" cy="732757"/>
      </dsp:txXfrm>
    </dsp:sp>
    <dsp:sp modelId="{6E730A7B-B9AD-48D7-99AC-F0DBFB38E1CB}">
      <dsp:nvSpPr>
        <dsp:cNvPr id="0" name=""/>
        <dsp:cNvSpPr/>
      </dsp:nvSpPr>
      <dsp:spPr>
        <a:xfrm>
          <a:off x="0" y="889946"/>
          <a:ext cx="5405933" cy="732757"/>
        </a:xfrm>
        <a:prstGeom prst="roundRect">
          <a:avLst>
            <a:gd name="adj" fmla="val 10000"/>
          </a:avLst>
        </a:prstGeom>
        <a:noFill/>
        <a:ln>
          <a:solidFill>
            <a:sysClr val="windowText" lastClr="000000"/>
          </a:solid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smtClean="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Engineer</a:t>
          </a:r>
          <a:endParaRPr lang="en-US" sz="9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0" y="889946"/>
        <a:ext cx="1621779" cy="732757"/>
      </dsp:txXfrm>
    </dsp:sp>
    <dsp:sp modelId="{35BEE7EE-7941-4018-84D6-E76B57C490AF}">
      <dsp:nvSpPr>
        <dsp:cNvPr id="0" name=""/>
        <dsp:cNvSpPr/>
      </dsp:nvSpPr>
      <dsp:spPr>
        <a:xfrm>
          <a:off x="0" y="35062"/>
          <a:ext cx="5405933" cy="732757"/>
        </a:xfrm>
        <a:prstGeom prst="roundRect">
          <a:avLst>
            <a:gd name="adj" fmla="val 10000"/>
          </a:avLst>
        </a:prstGeom>
        <a:noFill/>
        <a:ln w="12700">
          <a:solidFill>
            <a:sysClr val="windowText" lastClr="000000"/>
          </a:solid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dirty="0" smtClean="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Engineer</a:t>
          </a:r>
          <a:endParaRPr lang="en-US" sz="9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0" y="35062"/>
        <a:ext cx="1621779" cy="732757"/>
      </dsp:txXfrm>
    </dsp:sp>
    <dsp:sp modelId="{1AB14AC5-D662-4782-ACB6-6D31AB946826}">
      <dsp:nvSpPr>
        <dsp:cNvPr id="0" name=""/>
        <dsp:cNvSpPr/>
      </dsp:nvSpPr>
      <dsp:spPr>
        <a:xfrm>
          <a:off x="3001823" y="96125"/>
          <a:ext cx="915946" cy="610631"/>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Resident Manager</a:t>
          </a:r>
          <a:endParaRPr lang="en-US" sz="9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3019708" y="114010"/>
        <a:ext cx="880176" cy="574861"/>
      </dsp:txXfrm>
    </dsp:sp>
    <dsp:sp modelId="{D3048FBA-C2AD-4BC9-9C2C-71AF856D29EF}">
      <dsp:nvSpPr>
        <dsp:cNvPr id="0" name=""/>
        <dsp:cNvSpPr/>
      </dsp:nvSpPr>
      <dsp:spPr>
        <a:xfrm>
          <a:off x="3414077" y="706756"/>
          <a:ext cx="91440" cy="244252"/>
        </a:xfrm>
        <a:custGeom>
          <a:avLst/>
          <a:gdLst/>
          <a:ahLst/>
          <a:cxnLst/>
          <a:rect l="0" t="0" r="0" b="0"/>
          <a:pathLst>
            <a:path>
              <a:moveTo>
                <a:pt x="45720" y="0"/>
              </a:moveTo>
              <a:lnTo>
                <a:pt x="45720" y="400579"/>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0461D98A-BC59-4046-9074-B88E18F9CDBB}">
      <dsp:nvSpPr>
        <dsp:cNvPr id="0" name=""/>
        <dsp:cNvSpPr/>
      </dsp:nvSpPr>
      <dsp:spPr>
        <a:xfrm>
          <a:off x="3001823" y="951009"/>
          <a:ext cx="915946" cy="610631"/>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Site Manager</a:t>
          </a:r>
          <a:endParaRPr lang="en-US" sz="9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3019708" y="968894"/>
        <a:ext cx="880176" cy="574861"/>
      </dsp:txXfrm>
    </dsp:sp>
    <dsp:sp modelId="{9872BDCF-4DF9-4B14-9A4D-1B6C152302CB}">
      <dsp:nvSpPr>
        <dsp:cNvPr id="0" name=""/>
        <dsp:cNvSpPr/>
      </dsp:nvSpPr>
      <dsp:spPr>
        <a:xfrm>
          <a:off x="3414077" y="1561640"/>
          <a:ext cx="91440" cy="236308"/>
        </a:xfrm>
        <a:custGeom>
          <a:avLst/>
          <a:gdLst/>
          <a:ahLst/>
          <a:cxnLst/>
          <a:rect l="0" t="0" r="0" b="0"/>
          <a:pathLst>
            <a:path>
              <a:moveTo>
                <a:pt x="45720" y="0"/>
              </a:moveTo>
              <a:lnTo>
                <a:pt x="45720" y="400579"/>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E455BE5A-E7F5-4988-BB51-27B70ED3FC80}">
      <dsp:nvSpPr>
        <dsp:cNvPr id="0" name=""/>
        <dsp:cNvSpPr/>
      </dsp:nvSpPr>
      <dsp:spPr>
        <a:xfrm>
          <a:off x="3025647" y="1797948"/>
          <a:ext cx="915946" cy="610631"/>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Supervisor</a:t>
          </a:r>
          <a:endParaRPr lang="en-US" sz="9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3043532" y="1815833"/>
        <a:ext cx="880176" cy="574861"/>
      </dsp:txXfrm>
    </dsp:sp>
    <dsp:sp modelId="{07EBC5AB-4C79-45C4-9043-5F3656BD0A8E}">
      <dsp:nvSpPr>
        <dsp:cNvPr id="0" name=""/>
        <dsp:cNvSpPr/>
      </dsp:nvSpPr>
      <dsp:spPr>
        <a:xfrm>
          <a:off x="2864431" y="2408579"/>
          <a:ext cx="619189" cy="252196"/>
        </a:xfrm>
        <a:custGeom>
          <a:avLst/>
          <a:gdLst/>
          <a:ahLst/>
          <a:cxnLst/>
          <a:rect l="0" t="0" r="0" b="0"/>
          <a:pathLst>
            <a:path>
              <a:moveTo>
                <a:pt x="976411" y="0"/>
              </a:moveTo>
              <a:lnTo>
                <a:pt x="976411" y="200289"/>
              </a:lnTo>
              <a:lnTo>
                <a:pt x="0" y="200289"/>
              </a:lnTo>
              <a:lnTo>
                <a:pt x="0" y="400579"/>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75820E02-046F-473D-A624-C58E306E53C3}">
      <dsp:nvSpPr>
        <dsp:cNvPr id="0" name=""/>
        <dsp:cNvSpPr/>
      </dsp:nvSpPr>
      <dsp:spPr>
        <a:xfrm>
          <a:off x="2406458" y="2660776"/>
          <a:ext cx="915946" cy="610631"/>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Shop-Floor Staff</a:t>
          </a:r>
          <a:endParaRPr lang="en-US" sz="9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2424343" y="2678661"/>
        <a:ext cx="880176" cy="574861"/>
      </dsp:txXfrm>
    </dsp:sp>
    <dsp:sp modelId="{8D4B58FE-1866-400F-AD97-4389ADE9BE10}">
      <dsp:nvSpPr>
        <dsp:cNvPr id="0" name=""/>
        <dsp:cNvSpPr/>
      </dsp:nvSpPr>
      <dsp:spPr>
        <a:xfrm>
          <a:off x="3483620" y="2408579"/>
          <a:ext cx="571541" cy="252196"/>
        </a:xfrm>
        <a:custGeom>
          <a:avLst/>
          <a:gdLst/>
          <a:ahLst/>
          <a:cxnLst/>
          <a:rect l="0" t="0" r="0" b="0"/>
          <a:pathLst>
            <a:path>
              <a:moveTo>
                <a:pt x="0" y="0"/>
              </a:moveTo>
              <a:lnTo>
                <a:pt x="0" y="200289"/>
              </a:lnTo>
              <a:lnTo>
                <a:pt x="976411" y="200289"/>
              </a:lnTo>
              <a:lnTo>
                <a:pt x="976411" y="400579"/>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2CAB7764-ADBB-4ABA-B09B-F673A7290EE8}">
      <dsp:nvSpPr>
        <dsp:cNvPr id="0" name=""/>
        <dsp:cNvSpPr/>
      </dsp:nvSpPr>
      <dsp:spPr>
        <a:xfrm>
          <a:off x="3597189" y="2660776"/>
          <a:ext cx="915946" cy="610631"/>
        </a:xfrm>
        <a:prstGeom prst="roundRect">
          <a:avLst>
            <a:gd name="adj" fmla="val 10000"/>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dirty="0" smtClean="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Contractual Staff</a:t>
          </a:r>
          <a:endParaRPr lang="en-US" sz="9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3615074" y="2678661"/>
        <a:ext cx="880176" cy="5748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191998-145D-4B11-81AD-2C4C195F7F0C}">
      <dsp:nvSpPr>
        <dsp:cNvPr id="0" name=""/>
        <dsp:cNvSpPr/>
      </dsp:nvSpPr>
      <dsp:spPr>
        <a:xfrm>
          <a:off x="2316" y="620483"/>
          <a:ext cx="1344016" cy="1108532"/>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23825" tIns="123825" rIns="123825" bIns="123825" numCol="1" spcCol="1270" anchor="t" anchorCtr="0">
          <a:noAutofit/>
        </a:bodyPr>
        <a:lstStyle/>
        <a:p>
          <a:pPr marL="57150" lvl="1" indent="-57150" algn="ctr" defTabSz="444500">
            <a:lnSpc>
              <a:spcPct val="90000"/>
            </a:lnSpc>
            <a:spcBef>
              <a:spcPct val="0"/>
            </a:spcBef>
            <a:spcAft>
              <a:spcPct val="15000"/>
            </a:spcAft>
            <a:buChar char="••"/>
          </a:pPr>
          <a:endParaRPr lang="en-US" sz="1000" kern="1200">
            <a:latin typeface="Arial" panose="020B0604020202020204" pitchFamily="34" charset="0"/>
            <a:cs typeface="Arial" panose="020B0604020202020204" pitchFamily="34" charset="0"/>
          </a:endParaRPr>
        </a:p>
        <a:p>
          <a:pPr marL="57150" lvl="1" indent="-57150" algn="ctr"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Trainee </a:t>
          </a:r>
        </a:p>
        <a:p>
          <a:pPr marL="57150" lvl="1" indent="-57150" algn="ctr"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(12 months)</a:t>
          </a:r>
        </a:p>
      </dsp:txBody>
      <dsp:txXfrm>
        <a:off x="27826" y="645993"/>
        <a:ext cx="1292996" cy="819969"/>
      </dsp:txXfrm>
    </dsp:sp>
    <dsp:sp modelId="{41AE063B-2BDF-462F-A749-5B0DB7D423C8}">
      <dsp:nvSpPr>
        <dsp:cNvPr id="0" name=""/>
        <dsp:cNvSpPr/>
      </dsp:nvSpPr>
      <dsp:spPr>
        <a:xfrm>
          <a:off x="752693" y="866813"/>
          <a:ext cx="1508331" cy="1508331"/>
        </a:xfrm>
        <a:prstGeom prst="leftCircularArrow">
          <a:avLst>
            <a:gd name="adj1" fmla="val 3326"/>
            <a:gd name="adj2" fmla="val 411026"/>
            <a:gd name="adj3" fmla="val 2186537"/>
            <a:gd name="adj4" fmla="val 9024489"/>
            <a:gd name="adj5" fmla="val 3881"/>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6A73383-6A95-4640-964F-DF83FD1D6FA0}">
      <dsp:nvSpPr>
        <dsp:cNvPr id="0" name=""/>
        <dsp:cNvSpPr/>
      </dsp:nvSpPr>
      <dsp:spPr>
        <a:xfrm>
          <a:off x="300986" y="1491473"/>
          <a:ext cx="1194681" cy="4750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Assessment</a:t>
          </a:r>
        </a:p>
      </dsp:txBody>
      <dsp:txXfrm>
        <a:off x="314901" y="1505388"/>
        <a:ext cx="1166851" cy="447255"/>
      </dsp:txXfrm>
    </dsp:sp>
    <dsp:sp modelId="{E75845F5-E019-437D-8389-392BA252935D}">
      <dsp:nvSpPr>
        <dsp:cNvPr id="0" name=""/>
        <dsp:cNvSpPr/>
      </dsp:nvSpPr>
      <dsp:spPr>
        <a:xfrm>
          <a:off x="1734586" y="620483"/>
          <a:ext cx="1344016" cy="1108532"/>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23825" tIns="123825" rIns="123825" bIns="123825" numCol="1" spcCol="1270" anchor="t" anchorCtr="0">
          <a:noAutofit/>
        </a:bodyPr>
        <a:lstStyle/>
        <a:p>
          <a:pPr marL="57150" lvl="1" indent="-57150" algn="ctr"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Associate Trainee </a:t>
          </a:r>
        </a:p>
        <a:p>
          <a:pPr marL="57150" lvl="1" indent="-57150" algn="ctr"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(12 months)</a:t>
          </a:r>
        </a:p>
      </dsp:txBody>
      <dsp:txXfrm>
        <a:off x="1760096" y="883536"/>
        <a:ext cx="1292996" cy="819969"/>
      </dsp:txXfrm>
    </dsp:sp>
    <dsp:sp modelId="{E99E6015-6110-4E02-A3A9-9EF174569089}">
      <dsp:nvSpPr>
        <dsp:cNvPr id="0" name=""/>
        <dsp:cNvSpPr/>
      </dsp:nvSpPr>
      <dsp:spPr>
        <a:xfrm>
          <a:off x="2473763" y="-69109"/>
          <a:ext cx="1680066" cy="1680066"/>
        </a:xfrm>
        <a:prstGeom prst="circularArrow">
          <a:avLst>
            <a:gd name="adj1" fmla="val 2986"/>
            <a:gd name="adj2" fmla="val 366059"/>
            <a:gd name="adj3" fmla="val 19458430"/>
            <a:gd name="adj4" fmla="val 12575511"/>
            <a:gd name="adj5" fmla="val 3484"/>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095AA08-8622-4204-A33B-86EC4D073EE0}">
      <dsp:nvSpPr>
        <dsp:cNvPr id="0" name=""/>
        <dsp:cNvSpPr/>
      </dsp:nvSpPr>
      <dsp:spPr>
        <a:xfrm>
          <a:off x="2033256" y="382940"/>
          <a:ext cx="1194681" cy="4750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Assessment + Interview</a:t>
          </a:r>
        </a:p>
      </dsp:txBody>
      <dsp:txXfrm>
        <a:off x="2047171" y="396855"/>
        <a:ext cx="1166851" cy="447255"/>
      </dsp:txXfrm>
    </dsp:sp>
    <dsp:sp modelId="{A809BC77-FCB4-4E19-9C63-F9326C8540FA}">
      <dsp:nvSpPr>
        <dsp:cNvPr id="0" name=""/>
        <dsp:cNvSpPr/>
      </dsp:nvSpPr>
      <dsp:spPr>
        <a:xfrm>
          <a:off x="3466856" y="620483"/>
          <a:ext cx="1344016" cy="1108532"/>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23825" tIns="123825" rIns="123825" bIns="123825" numCol="1" spcCol="1270" anchor="t" anchorCtr="0">
          <a:noAutofit/>
        </a:bodyPr>
        <a:lstStyle/>
        <a:p>
          <a:pPr marL="57150" lvl="1" indent="-57150" algn="ctr" defTabSz="444500">
            <a:lnSpc>
              <a:spcPct val="90000"/>
            </a:lnSpc>
            <a:spcBef>
              <a:spcPct val="0"/>
            </a:spcBef>
            <a:spcAft>
              <a:spcPct val="15000"/>
            </a:spcAft>
            <a:buChar char="••"/>
          </a:pPr>
          <a:endParaRPr lang="en-US" sz="1000" kern="1200">
            <a:latin typeface="Arial" panose="020B0604020202020204" pitchFamily="34" charset="0"/>
            <a:cs typeface="Arial" panose="020B0604020202020204" pitchFamily="34" charset="0"/>
          </a:endParaRPr>
        </a:p>
        <a:p>
          <a:pPr marL="57150" lvl="1" indent="-57150" algn="ctr"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Shop-Floor Staff</a:t>
          </a:r>
        </a:p>
      </dsp:txBody>
      <dsp:txXfrm>
        <a:off x="3492366" y="645993"/>
        <a:ext cx="1292996" cy="819969"/>
      </dsp:txXfrm>
    </dsp:sp>
    <dsp:sp modelId="{58FBBE02-83A1-4A00-801B-7B24A02B7F10}">
      <dsp:nvSpPr>
        <dsp:cNvPr id="0" name=""/>
        <dsp:cNvSpPr/>
      </dsp:nvSpPr>
      <dsp:spPr>
        <a:xfrm>
          <a:off x="3765527" y="1491473"/>
          <a:ext cx="1194681" cy="47508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Promoted</a:t>
          </a:r>
        </a:p>
      </dsp:txBody>
      <dsp:txXfrm>
        <a:off x="3779442" y="1505388"/>
        <a:ext cx="1166851" cy="44725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420A588-4282-4A7D-9212-56FBA508B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Casssandra Anderson</cp:lastModifiedBy>
  <cp:revision>5</cp:revision>
  <cp:lastPrinted>2011-06-23T13:34:00Z</cp:lastPrinted>
  <dcterms:created xsi:type="dcterms:W3CDTF">2018-09-21T08:33:00Z</dcterms:created>
  <dcterms:modified xsi:type="dcterms:W3CDTF">2018-09-21T14:08:00Z</dcterms:modified>
</cp:coreProperties>
</file>