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5EA4D" w14:textId="43DF4932" w:rsidR="008467D5" w:rsidRPr="00CB6B09" w:rsidRDefault="00DE60AA" w:rsidP="00013360">
      <w:pPr>
        <w:tabs>
          <w:tab w:val="left" w:pos="-1440"/>
          <w:tab w:val="left" w:pos="-720"/>
          <w:tab w:val="left" w:pos="1"/>
          <w:tab w:val="right" w:pos="9360"/>
        </w:tabs>
        <w:jc w:val="both"/>
        <w:rPr>
          <w:rFonts w:ascii="Arial" w:hAnsi="Arial"/>
          <w:lang w:val="en-GB"/>
        </w:rPr>
      </w:pPr>
      <w:r w:rsidRPr="00A569EA">
        <w:rPr>
          <w:rFonts w:ascii="Arial" w:hAnsi="Arial"/>
          <w:b/>
          <w:noProof/>
        </w:rPr>
        <w:drawing>
          <wp:inline distT="0" distB="0" distL="0" distR="0" wp14:anchorId="6807E7CA" wp14:editId="12542E6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DA7CFB"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lang w:val="en-GB"/>
        </w:rPr>
      </w:pPr>
    </w:p>
    <w:p w14:paraId="4EF9AEDB" w14:textId="5FBD1D41" w:rsidR="00D75295" w:rsidRPr="00CB6B09" w:rsidRDefault="00B25F1D" w:rsidP="000A0D1C">
      <w:pPr>
        <w:pStyle w:val="ProductNumber"/>
        <w:outlineLvl w:val="0"/>
      </w:pPr>
      <w:r>
        <w:t>9B17M058</w:t>
      </w:r>
    </w:p>
    <w:p w14:paraId="5BB5E332" w14:textId="77777777" w:rsidR="00D75295" w:rsidRPr="00CB6B09" w:rsidRDefault="00D75295" w:rsidP="00D75295">
      <w:pPr>
        <w:jc w:val="right"/>
        <w:rPr>
          <w:rFonts w:ascii="Arial" w:hAnsi="Arial"/>
          <w:b/>
          <w:sz w:val="28"/>
          <w:szCs w:val="28"/>
          <w:lang w:val="en-GB"/>
        </w:rPr>
      </w:pPr>
    </w:p>
    <w:p w14:paraId="6BD9D49F" w14:textId="77777777" w:rsidR="00866F6D" w:rsidRPr="00CB6B09" w:rsidRDefault="00866F6D" w:rsidP="00D75295">
      <w:pPr>
        <w:jc w:val="right"/>
        <w:rPr>
          <w:rFonts w:ascii="Arial" w:hAnsi="Arial"/>
          <w:b/>
          <w:sz w:val="28"/>
          <w:szCs w:val="28"/>
          <w:lang w:val="en-GB"/>
        </w:rPr>
      </w:pPr>
    </w:p>
    <w:p w14:paraId="1EBEC157" w14:textId="56743CA0" w:rsidR="00013360" w:rsidRPr="00CB6B09" w:rsidRDefault="002B34CA" w:rsidP="000A0D1C">
      <w:pPr>
        <w:pStyle w:val="CaseTitle"/>
        <w:spacing w:after="0" w:line="240" w:lineRule="auto"/>
        <w:outlineLvl w:val="0"/>
      </w:pPr>
      <w:r w:rsidRPr="002B34CA">
        <w:t xml:space="preserve">TOMMY CHEN: </w:t>
      </w:r>
      <w:r w:rsidR="00E721A7">
        <w:t>using</w:t>
      </w:r>
      <w:r w:rsidRPr="002B34CA">
        <w:t xml:space="preserve"> SUN TZU’S ART OF WAR</w:t>
      </w:r>
      <w:r w:rsidR="00E721A7">
        <w:t xml:space="preserve"> in business</w:t>
      </w:r>
    </w:p>
    <w:p w14:paraId="170BD789" w14:textId="77777777" w:rsidR="00013360" w:rsidRPr="00CB6B09" w:rsidRDefault="00013360" w:rsidP="00013360">
      <w:pPr>
        <w:pStyle w:val="CaseTitle"/>
        <w:spacing w:after="0" w:line="240" w:lineRule="auto"/>
        <w:rPr>
          <w:sz w:val="20"/>
          <w:szCs w:val="20"/>
        </w:rPr>
      </w:pPr>
    </w:p>
    <w:p w14:paraId="3C586DB3" w14:textId="77777777" w:rsidR="00CA3976" w:rsidRPr="00CB6B09" w:rsidRDefault="00CA3976" w:rsidP="00013360">
      <w:pPr>
        <w:pStyle w:val="CaseTitle"/>
        <w:spacing w:after="0" w:line="240" w:lineRule="auto"/>
        <w:rPr>
          <w:sz w:val="20"/>
          <w:szCs w:val="20"/>
        </w:rPr>
      </w:pPr>
    </w:p>
    <w:p w14:paraId="27753815" w14:textId="77777777" w:rsidR="00013360" w:rsidRPr="00CB6B09" w:rsidRDefault="00013360" w:rsidP="00013360">
      <w:pPr>
        <w:pStyle w:val="CaseTitle"/>
        <w:spacing w:after="0" w:line="240" w:lineRule="auto"/>
        <w:rPr>
          <w:sz w:val="20"/>
          <w:szCs w:val="20"/>
        </w:rPr>
      </w:pPr>
    </w:p>
    <w:p w14:paraId="56F53F1D" w14:textId="525BB4BD" w:rsidR="00013360" w:rsidRPr="00CB6B09" w:rsidRDefault="002B34CA" w:rsidP="00104567">
      <w:pPr>
        <w:pStyle w:val="StyleCopyrightStatementAfter0ptBottomSinglesolidline1"/>
      </w:pPr>
      <w:r w:rsidRPr="002B34CA">
        <w:t xml:space="preserve">Stephen Grainger </w:t>
      </w:r>
      <w:r w:rsidR="007E5921" w:rsidRPr="00CB6B09">
        <w:t>wrote this case sol</w:t>
      </w:r>
      <w:r w:rsidR="00D75295" w:rsidRPr="00CB6B09">
        <w:t>ely to provide material for class discussion. The author do</w:t>
      </w:r>
      <w:r>
        <w:t>es</w:t>
      </w:r>
      <w:r w:rsidR="00D75295" w:rsidRPr="00CB6B09">
        <w:t xml:space="preserve"> not intend to illustrate either effective or ineffective handling of a managerial situation. The author may have disguised certain names and other identifying information to protect confidentiality.</w:t>
      </w:r>
    </w:p>
    <w:p w14:paraId="1983324D" w14:textId="77777777" w:rsidR="00013360" w:rsidRPr="00CB6B09" w:rsidRDefault="00013360" w:rsidP="00104567">
      <w:pPr>
        <w:pStyle w:val="StyleCopyrightStatementAfter0ptBottomSinglesolidline1"/>
      </w:pPr>
    </w:p>
    <w:p w14:paraId="7B730DC5" w14:textId="77777777" w:rsidR="00DE60AA" w:rsidRDefault="00DE60AA" w:rsidP="00DE60AA">
      <w:pPr>
        <w:pStyle w:val="StyleStyleCopyrightStatementAfter0ptBottomSinglesolid"/>
        <w:outlineLvl w:val="0"/>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7E4381B" w14:textId="77777777" w:rsidR="00DE60AA" w:rsidRDefault="00DE60AA" w:rsidP="00DE60AA">
      <w:pPr>
        <w:pStyle w:val="StyleStyleCopyrightStatementAfter0ptBottomSinglesolid"/>
        <w:outlineLvl w:val="0"/>
      </w:pPr>
    </w:p>
    <w:p w14:paraId="5B27DA3D" w14:textId="40DD2086" w:rsidR="003B7EF2" w:rsidRPr="00CB6B09" w:rsidRDefault="00DE60AA" w:rsidP="00DE60AA">
      <w:pPr>
        <w:pStyle w:val="StyleStyleCopyrightStatementAfter0ptBottomSinglesolid"/>
        <w:outlineLvl w:val="0"/>
      </w:pPr>
      <w:r>
        <w:t>Copyright © 2017, Richard Ivey School of Business Foundation</w:t>
      </w:r>
      <w:r>
        <w:tab/>
        <w:t>Version: 2017-</w:t>
      </w:r>
      <w:r w:rsidR="008A041A">
        <w:t>04-</w:t>
      </w:r>
      <w:r w:rsidR="00B25F1D">
        <w:t>2</w:t>
      </w:r>
      <w:r w:rsidR="00B8756C">
        <w:t>8</w:t>
      </w:r>
    </w:p>
    <w:p w14:paraId="22EC4A9A" w14:textId="77777777" w:rsidR="003B7EF2" w:rsidRPr="002E536D" w:rsidRDefault="003B7EF2" w:rsidP="00104567">
      <w:pPr>
        <w:pStyle w:val="StyleCopyrightStatementAfter0ptBottomSinglesolidline1"/>
        <w:rPr>
          <w:rFonts w:ascii="Times New Roman" w:hAnsi="Times New Roman"/>
          <w:sz w:val="18"/>
        </w:rPr>
      </w:pPr>
    </w:p>
    <w:p w14:paraId="5DF6B3C2" w14:textId="77777777" w:rsidR="003B7EF2" w:rsidRPr="005B0DB6" w:rsidRDefault="003B7EF2" w:rsidP="00E721A7">
      <w:pPr>
        <w:pStyle w:val="BodyTextMain"/>
        <w:rPr>
          <w:sz w:val="18"/>
        </w:rPr>
      </w:pPr>
    </w:p>
    <w:p w14:paraId="4F2DAEDA" w14:textId="27F9143E" w:rsidR="00284690" w:rsidRDefault="00772B42" w:rsidP="001103DC">
      <w:pPr>
        <w:pStyle w:val="BodyTextMain"/>
        <w:rPr>
          <w:lang w:val="en"/>
        </w:rPr>
      </w:pPr>
      <w:r>
        <w:rPr>
          <w:lang w:val="en"/>
        </w:rPr>
        <w:t>After recove</w:t>
      </w:r>
      <w:r w:rsidR="00376C71">
        <w:rPr>
          <w:lang w:val="en"/>
        </w:rPr>
        <w:t>ring from a disastrous takeover</w:t>
      </w:r>
      <w:r>
        <w:rPr>
          <w:lang w:val="en"/>
        </w:rPr>
        <w:t xml:space="preserve"> of their </w:t>
      </w:r>
      <w:r w:rsidR="006956F9">
        <w:rPr>
          <w:lang w:val="en"/>
        </w:rPr>
        <w:t xml:space="preserve">building industry </w:t>
      </w:r>
      <w:r>
        <w:rPr>
          <w:lang w:val="en"/>
        </w:rPr>
        <w:t>company</w:t>
      </w:r>
      <w:r w:rsidR="00E60903">
        <w:rPr>
          <w:lang w:val="en"/>
        </w:rPr>
        <w:t>,</w:t>
      </w:r>
      <w:r>
        <w:rPr>
          <w:lang w:val="en"/>
        </w:rPr>
        <w:t xml:space="preserve"> Australian </w:t>
      </w:r>
      <w:r w:rsidR="00E60903">
        <w:rPr>
          <w:lang w:val="en"/>
        </w:rPr>
        <w:t>g</w:t>
      </w:r>
      <w:r>
        <w:rPr>
          <w:lang w:val="en"/>
        </w:rPr>
        <w:t xml:space="preserve">eneral </w:t>
      </w:r>
      <w:r w:rsidR="00E60903">
        <w:rPr>
          <w:lang w:val="en"/>
        </w:rPr>
        <w:t>m</w:t>
      </w:r>
      <w:r>
        <w:rPr>
          <w:lang w:val="en"/>
        </w:rPr>
        <w:t>anager</w:t>
      </w:r>
      <w:r w:rsidR="00E60903">
        <w:rPr>
          <w:lang w:val="en"/>
        </w:rPr>
        <w:t>,</w:t>
      </w:r>
      <w:r w:rsidRPr="00827207">
        <w:rPr>
          <w:lang w:val="en"/>
        </w:rPr>
        <w:t xml:space="preserve"> </w:t>
      </w:r>
      <w:r>
        <w:rPr>
          <w:lang w:val="en"/>
        </w:rPr>
        <w:t>Bill Elrington</w:t>
      </w:r>
      <w:r w:rsidR="00E60903">
        <w:rPr>
          <w:lang w:val="en"/>
        </w:rPr>
        <w:t>,</w:t>
      </w:r>
      <w:r>
        <w:rPr>
          <w:lang w:val="en"/>
        </w:rPr>
        <w:t xml:space="preserve"> and </w:t>
      </w:r>
      <w:r w:rsidR="00EA7B3E">
        <w:rPr>
          <w:lang w:val="en"/>
        </w:rPr>
        <w:t xml:space="preserve">one of the </w:t>
      </w:r>
      <w:r>
        <w:rPr>
          <w:lang w:val="en"/>
        </w:rPr>
        <w:t>company</w:t>
      </w:r>
      <w:r w:rsidR="00EA7B3E">
        <w:rPr>
          <w:lang w:val="en"/>
        </w:rPr>
        <w:t>’s</w:t>
      </w:r>
      <w:r>
        <w:rPr>
          <w:lang w:val="en"/>
        </w:rPr>
        <w:t xml:space="preserve"> board member</w:t>
      </w:r>
      <w:r w:rsidR="00EA7B3E">
        <w:rPr>
          <w:lang w:val="en"/>
        </w:rPr>
        <w:t>s,</w:t>
      </w:r>
      <w:r>
        <w:rPr>
          <w:lang w:val="en"/>
        </w:rPr>
        <w:t xml:space="preserve"> Doug Smith</w:t>
      </w:r>
      <w:r w:rsidR="00EA7B3E">
        <w:rPr>
          <w:lang w:val="en"/>
        </w:rPr>
        <w:t>,</w:t>
      </w:r>
      <w:r>
        <w:rPr>
          <w:lang w:val="en"/>
        </w:rPr>
        <w:t xml:space="preserve"> beg</w:t>
      </w:r>
      <w:r w:rsidR="00EA7B3E">
        <w:rPr>
          <w:lang w:val="en"/>
        </w:rPr>
        <w:t>a</w:t>
      </w:r>
      <w:r>
        <w:rPr>
          <w:lang w:val="en"/>
        </w:rPr>
        <w:t>n the search for an intern</w:t>
      </w:r>
      <w:r w:rsidR="00376C71">
        <w:rPr>
          <w:lang w:val="en"/>
        </w:rPr>
        <w:t>ational investor</w:t>
      </w:r>
      <w:r w:rsidR="00916A6A">
        <w:rPr>
          <w:lang w:val="en"/>
        </w:rPr>
        <w:t xml:space="preserve">. They were looking for </w:t>
      </w:r>
      <w:r w:rsidR="00376C71">
        <w:rPr>
          <w:lang w:val="en"/>
        </w:rPr>
        <w:t xml:space="preserve">some liquidity </w:t>
      </w:r>
      <w:r w:rsidR="00916A6A">
        <w:rPr>
          <w:lang w:val="en"/>
        </w:rPr>
        <w:t xml:space="preserve">for </w:t>
      </w:r>
      <w:r>
        <w:rPr>
          <w:lang w:val="en"/>
        </w:rPr>
        <w:t xml:space="preserve">their company </w:t>
      </w:r>
      <w:r w:rsidR="00376C71">
        <w:rPr>
          <w:lang w:val="en"/>
        </w:rPr>
        <w:t xml:space="preserve">in the hope </w:t>
      </w:r>
      <w:r w:rsidR="00B64EBA">
        <w:rPr>
          <w:lang w:val="en"/>
        </w:rPr>
        <w:t>they could re</w:t>
      </w:r>
      <w:r w:rsidR="00376C71">
        <w:rPr>
          <w:lang w:val="en"/>
        </w:rPr>
        <w:t>start</w:t>
      </w:r>
      <w:r>
        <w:rPr>
          <w:lang w:val="en"/>
        </w:rPr>
        <w:t xml:space="preserve"> </w:t>
      </w:r>
      <w:r w:rsidR="00B64EBA">
        <w:rPr>
          <w:lang w:val="en"/>
        </w:rPr>
        <w:t xml:space="preserve">the company’s </w:t>
      </w:r>
      <w:r w:rsidR="00F71750">
        <w:rPr>
          <w:lang w:val="en"/>
        </w:rPr>
        <w:t>grow</w:t>
      </w:r>
      <w:r w:rsidR="00B64EBA">
        <w:rPr>
          <w:lang w:val="en"/>
        </w:rPr>
        <w:t>th</w:t>
      </w:r>
      <w:r>
        <w:rPr>
          <w:lang w:val="en"/>
        </w:rPr>
        <w:t xml:space="preserve">. </w:t>
      </w:r>
      <w:r w:rsidR="00B64EBA">
        <w:rPr>
          <w:lang w:val="en"/>
        </w:rPr>
        <w:t xml:space="preserve">Elrington and Smith </w:t>
      </w:r>
      <w:r>
        <w:rPr>
          <w:lang w:val="en"/>
        </w:rPr>
        <w:t xml:space="preserve">thought they had found a </w:t>
      </w:r>
      <w:r w:rsidRPr="00E721A7">
        <w:t>saviour</w:t>
      </w:r>
      <w:r>
        <w:rPr>
          <w:lang w:val="en"/>
        </w:rPr>
        <w:t xml:space="preserve"> in </w:t>
      </w:r>
      <w:r w:rsidRPr="00827207">
        <w:rPr>
          <w:lang w:val="en"/>
        </w:rPr>
        <w:t>Tommy</w:t>
      </w:r>
      <w:r>
        <w:rPr>
          <w:lang w:val="en"/>
        </w:rPr>
        <w:t xml:space="preserve"> Chen, a Chinese businessman </w:t>
      </w:r>
      <w:r w:rsidR="00284690">
        <w:rPr>
          <w:lang w:val="en"/>
        </w:rPr>
        <w:t xml:space="preserve">of great wealth, </w:t>
      </w:r>
      <w:r w:rsidR="004C3ADB">
        <w:rPr>
          <w:lang w:val="en"/>
        </w:rPr>
        <w:t xml:space="preserve">who was </w:t>
      </w:r>
      <w:r>
        <w:rPr>
          <w:lang w:val="en"/>
        </w:rPr>
        <w:t>based in Hong Kong</w:t>
      </w:r>
      <w:r w:rsidR="00284690">
        <w:rPr>
          <w:lang w:val="en"/>
        </w:rPr>
        <w:t xml:space="preserve">. Chen </w:t>
      </w:r>
      <w:r>
        <w:rPr>
          <w:lang w:val="en"/>
        </w:rPr>
        <w:t>had a reputation as a tough, no</w:t>
      </w:r>
      <w:r w:rsidR="00EA7B3E">
        <w:rPr>
          <w:lang w:val="en"/>
        </w:rPr>
        <w:t>-</w:t>
      </w:r>
      <w:r>
        <w:rPr>
          <w:lang w:val="en"/>
        </w:rPr>
        <w:t>nonsense operator</w:t>
      </w:r>
      <w:r w:rsidR="00284690">
        <w:rPr>
          <w:lang w:val="en"/>
        </w:rPr>
        <w:t xml:space="preserve">, and </w:t>
      </w:r>
      <w:r w:rsidR="00B135D8">
        <w:rPr>
          <w:lang w:val="en"/>
        </w:rPr>
        <w:t xml:space="preserve">his </w:t>
      </w:r>
      <w:r w:rsidRPr="00827207">
        <w:rPr>
          <w:lang w:val="en"/>
        </w:rPr>
        <w:t>associates treated him with caution</w:t>
      </w:r>
      <w:r w:rsidR="00B135D8">
        <w:rPr>
          <w:lang w:val="en"/>
        </w:rPr>
        <w:t>. H</w:t>
      </w:r>
      <w:r w:rsidR="00376C71">
        <w:rPr>
          <w:lang w:val="en"/>
        </w:rPr>
        <w:t xml:space="preserve">e </w:t>
      </w:r>
      <w:r w:rsidR="005753D1">
        <w:rPr>
          <w:lang w:val="en"/>
        </w:rPr>
        <w:t xml:space="preserve">trusted </w:t>
      </w:r>
      <w:r w:rsidRPr="00827207">
        <w:rPr>
          <w:lang w:val="en"/>
        </w:rPr>
        <w:t>only three or four</w:t>
      </w:r>
      <w:r w:rsidR="00376C71">
        <w:rPr>
          <w:lang w:val="en"/>
        </w:rPr>
        <w:t xml:space="preserve"> </w:t>
      </w:r>
      <w:r w:rsidR="00B135D8">
        <w:rPr>
          <w:lang w:val="en"/>
        </w:rPr>
        <w:t xml:space="preserve">people in his </w:t>
      </w:r>
      <w:r w:rsidRPr="00827207">
        <w:rPr>
          <w:lang w:val="en"/>
        </w:rPr>
        <w:t>inner circle.</w:t>
      </w:r>
      <w:r>
        <w:rPr>
          <w:lang w:val="en"/>
        </w:rPr>
        <w:t xml:space="preserve"> </w:t>
      </w:r>
    </w:p>
    <w:p w14:paraId="7195265B" w14:textId="77777777" w:rsidR="00284690" w:rsidRPr="002E536D" w:rsidRDefault="00284690" w:rsidP="001103DC">
      <w:pPr>
        <w:pStyle w:val="BodyTextMain"/>
        <w:rPr>
          <w:sz w:val="20"/>
          <w:lang w:val="en"/>
        </w:rPr>
      </w:pPr>
    </w:p>
    <w:p w14:paraId="5C5B140F" w14:textId="6A3D92B6" w:rsidR="00772B42" w:rsidRPr="00827207" w:rsidRDefault="00772B42" w:rsidP="001103DC">
      <w:pPr>
        <w:pStyle w:val="BodyTextMain"/>
        <w:rPr>
          <w:lang w:val="en"/>
        </w:rPr>
      </w:pPr>
      <w:r>
        <w:rPr>
          <w:lang w:val="en"/>
        </w:rPr>
        <w:t>In June 2014</w:t>
      </w:r>
      <w:r w:rsidR="00284690">
        <w:rPr>
          <w:lang w:val="en"/>
        </w:rPr>
        <w:t>,</w:t>
      </w:r>
      <w:r>
        <w:rPr>
          <w:lang w:val="en"/>
        </w:rPr>
        <w:t xml:space="preserve"> an opportunity arose for </w:t>
      </w:r>
      <w:r w:rsidR="00005D29">
        <w:rPr>
          <w:lang w:val="en"/>
        </w:rPr>
        <w:t xml:space="preserve">Chen </w:t>
      </w:r>
      <w:r>
        <w:rPr>
          <w:lang w:val="en"/>
        </w:rPr>
        <w:t xml:space="preserve">to invest in </w:t>
      </w:r>
      <w:r w:rsidR="00005D29">
        <w:rPr>
          <w:lang w:val="en"/>
        </w:rPr>
        <w:t xml:space="preserve">Elrington and Smith’s </w:t>
      </w:r>
      <w:r>
        <w:rPr>
          <w:lang w:val="en"/>
        </w:rPr>
        <w:t>company</w:t>
      </w:r>
      <w:r w:rsidR="00005D29">
        <w:rPr>
          <w:lang w:val="en"/>
        </w:rPr>
        <w:t>. H</w:t>
      </w:r>
      <w:r>
        <w:rPr>
          <w:lang w:val="en"/>
        </w:rPr>
        <w:t xml:space="preserve">owever, </w:t>
      </w:r>
      <w:r w:rsidR="00005D29">
        <w:rPr>
          <w:lang w:val="en"/>
        </w:rPr>
        <w:t xml:space="preserve">there were </w:t>
      </w:r>
      <w:r>
        <w:rPr>
          <w:lang w:val="en"/>
        </w:rPr>
        <w:t xml:space="preserve">questions </w:t>
      </w:r>
      <w:r w:rsidR="00005D29">
        <w:rPr>
          <w:lang w:val="en"/>
        </w:rPr>
        <w:t xml:space="preserve">about </w:t>
      </w:r>
      <w:r>
        <w:rPr>
          <w:lang w:val="en"/>
        </w:rPr>
        <w:t xml:space="preserve">whether Chen </w:t>
      </w:r>
      <w:r w:rsidR="00005D29">
        <w:rPr>
          <w:lang w:val="en"/>
        </w:rPr>
        <w:t>could</w:t>
      </w:r>
      <w:r>
        <w:rPr>
          <w:lang w:val="en"/>
        </w:rPr>
        <w:t xml:space="preserve"> legally use his Chinese</w:t>
      </w:r>
      <w:r w:rsidR="00005D29">
        <w:rPr>
          <w:lang w:val="en"/>
        </w:rPr>
        <w:t>-</w:t>
      </w:r>
      <w:r>
        <w:rPr>
          <w:lang w:val="en"/>
        </w:rPr>
        <w:t>based business practices in Australia, where the rule of law and standards of corporate governance were tougher than in Hong Kong. It seemed a golden opportunity for Chen to buy a significant share of the company at</w:t>
      </w:r>
      <w:r w:rsidR="00F71750">
        <w:rPr>
          <w:lang w:val="en"/>
        </w:rPr>
        <w:t xml:space="preserve"> a bargain price. </w:t>
      </w:r>
      <w:r>
        <w:rPr>
          <w:lang w:val="en"/>
        </w:rPr>
        <w:t>Elrington and Smith were excited</w:t>
      </w:r>
      <w:r w:rsidR="00005D29">
        <w:rPr>
          <w:lang w:val="en"/>
        </w:rPr>
        <w:t>, but</w:t>
      </w:r>
      <w:r>
        <w:rPr>
          <w:lang w:val="en"/>
        </w:rPr>
        <w:t xml:space="preserve"> they </w:t>
      </w:r>
      <w:r w:rsidR="00005D29">
        <w:rPr>
          <w:lang w:val="en"/>
        </w:rPr>
        <w:t>were concerned that</w:t>
      </w:r>
      <w:r>
        <w:rPr>
          <w:lang w:val="en"/>
        </w:rPr>
        <w:t xml:space="preserve"> Chen would meet resistance both legally and from the Australian shareholders</w:t>
      </w:r>
      <w:r w:rsidR="00376C71">
        <w:rPr>
          <w:lang w:val="en"/>
        </w:rPr>
        <w:t xml:space="preserve"> of the company</w:t>
      </w:r>
      <w:r w:rsidR="007A273F">
        <w:rPr>
          <w:lang w:val="en"/>
        </w:rPr>
        <w:t>.</w:t>
      </w:r>
      <w:r>
        <w:rPr>
          <w:lang w:val="en"/>
        </w:rPr>
        <w:t xml:space="preserve"> Would the board</w:t>
      </w:r>
      <w:r w:rsidR="00376C71">
        <w:rPr>
          <w:lang w:val="en"/>
        </w:rPr>
        <w:t xml:space="preserve"> of </w:t>
      </w:r>
      <w:r w:rsidR="00C6633A">
        <w:rPr>
          <w:lang w:val="en"/>
        </w:rPr>
        <w:t>directors</w:t>
      </w:r>
      <w:r>
        <w:rPr>
          <w:lang w:val="en"/>
        </w:rPr>
        <w:t xml:space="preserve"> give their approval for </w:t>
      </w:r>
      <w:r w:rsidR="00C6633A">
        <w:rPr>
          <w:lang w:val="en"/>
        </w:rPr>
        <w:t xml:space="preserve">Chen </w:t>
      </w:r>
      <w:r>
        <w:rPr>
          <w:lang w:val="en"/>
        </w:rPr>
        <w:t>to invest</w:t>
      </w:r>
      <w:r w:rsidR="00C6633A">
        <w:rPr>
          <w:lang w:val="en"/>
        </w:rPr>
        <w:t>,</w:t>
      </w:r>
      <w:r>
        <w:rPr>
          <w:lang w:val="en"/>
        </w:rPr>
        <w:t xml:space="preserve"> and </w:t>
      </w:r>
      <w:r w:rsidR="00C6633A">
        <w:rPr>
          <w:lang w:val="en"/>
        </w:rPr>
        <w:t xml:space="preserve">if so, would Chen’s investment </w:t>
      </w:r>
      <w:r>
        <w:rPr>
          <w:lang w:val="en"/>
        </w:rPr>
        <w:t>solv</w:t>
      </w:r>
      <w:r w:rsidR="00376C71">
        <w:rPr>
          <w:lang w:val="en"/>
        </w:rPr>
        <w:t xml:space="preserve">e the </w:t>
      </w:r>
      <w:r w:rsidR="00C6633A">
        <w:rPr>
          <w:lang w:val="en"/>
        </w:rPr>
        <w:t>company’s need for</w:t>
      </w:r>
      <w:r>
        <w:rPr>
          <w:lang w:val="en"/>
        </w:rPr>
        <w:t xml:space="preserve"> resources </w:t>
      </w:r>
      <w:r w:rsidR="00C6633A">
        <w:rPr>
          <w:lang w:val="en"/>
        </w:rPr>
        <w:t>to service their</w:t>
      </w:r>
      <w:r>
        <w:rPr>
          <w:lang w:val="en"/>
        </w:rPr>
        <w:t xml:space="preserve"> significant debt</w:t>
      </w:r>
      <w:r w:rsidR="00C6633A">
        <w:rPr>
          <w:lang w:val="en"/>
        </w:rPr>
        <w:t>?</w:t>
      </w:r>
      <w:r>
        <w:rPr>
          <w:lang w:val="en"/>
        </w:rPr>
        <w:t xml:space="preserve"> Should they put their fait</w:t>
      </w:r>
      <w:r w:rsidR="00376C71">
        <w:rPr>
          <w:lang w:val="en"/>
        </w:rPr>
        <w:t>h in Chen or continue to</w:t>
      </w:r>
      <w:r>
        <w:rPr>
          <w:lang w:val="en"/>
        </w:rPr>
        <w:t xml:space="preserve"> </w:t>
      </w:r>
      <w:r w:rsidR="00C6633A">
        <w:rPr>
          <w:lang w:val="en"/>
        </w:rPr>
        <w:t xml:space="preserve">nudge </w:t>
      </w:r>
      <w:r>
        <w:rPr>
          <w:lang w:val="en"/>
        </w:rPr>
        <w:t>the</w:t>
      </w:r>
      <w:r w:rsidR="00376C71">
        <w:rPr>
          <w:lang w:val="en"/>
        </w:rPr>
        <w:t xml:space="preserve">ir </w:t>
      </w:r>
      <w:r w:rsidR="00C6633A">
        <w:rPr>
          <w:lang w:val="en"/>
        </w:rPr>
        <w:t xml:space="preserve">struggling </w:t>
      </w:r>
      <w:r w:rsidR="00376C71">
        <w:rPr>
          <w:lang w:val="en"/>
        </w:rPr>
        <w:t xml:space="preserve">company </w:t>
      </w:r>
      <w:r>
        <w:rPr>
          <w:lang w:val="en"/>
        </w:rPr>
        <w:t>to its potential?</w:t>
      </w:r>
    </w:p>
    <w:p w14:paraId="2D1D6395" w14:textId="77777777" w:rsidR="00772B42" w:rsidRPr="002E536D" w:rsidRDefault="00772B42" w:rsidP="00772B42">
      <w:pPr>
        <w:pStyle w:val="BodyTextMain"/>
        <w:rPr>
          <w:sz w:val="20"/>
          <w:lang w:val="en"/>
        </w:rPr>
      </w:pPr>
    </w:p>
    <w:p w14:paraId="3A548544" w14:textId="3EF492EC" w:rsidR="00027234" w:rsidRPr="005B0DB6" w:rsidRDefault="00B8756C" w:rsidP="002E536D">
      <w:pPr>
        <w:pStyle w:val="BodyTextMain"/>
      </w:pPr>
      <w:r>
        <w:t>Twelve</w:t>
      </w:r>
      <w:r w:rsidR="00027234" w:rsidRPr="005B0DB6">
        <w:t xml:space="preserve"> months later, in </w:t>
      </w:r>
      <w:r w:rsidR="007F6F0F" w:rsidRPr="005B0DB6">
        <w:t>June 2015</w:t>
      </w:r>
      <w:r w:rsidR="00027234" w:rsidRPr="005B0DB6">
        <w:t>, the company was in yet another precarious situation, events having turned upside down. How did Elrington and Smith end up in this situation? How were they going to recover?</w:t>
      </w:r>
    </w:p>
    <w:p w14:paraId="5B8226B1" w14:textId="77777777" w:rsidR="00772B42" w:rsidRPr="002E536D" w:rsidRDefault="00772B42" w:rsidP="002E536D">
      <w:pPr>
        <w:pStyle w:val="BodyTextMain"/>
        <w:rPr>
          <w:sz w:val="20"/>
        </w:rPr>
      </w:pPr>
    </w:p>
    <w:p w14:paraId="0CD46C48" w14:textId="77777777" w:rsidR="00027234" w:rsidRPr="002E536D" w:rsidRDefault="00027234" w:rsidP="00772B42">
      <w:pPr>
        <w:pStyle w:val="BodyTextMain"/>
        <w:rPr>
          <w:sz w:val="20"/>
          <w:lang w:val="en"/>
        </w:rPr>
      </w:pPr>
    </w:p>
    <w:p w14:paraId="2B132CCB" w14:textId="0E8386C2" w:rsidR="00772B42" w:rsidRPr="00B96612" w:rsidRDefault="00772B42" w:rsidP="000A0D1C">
      <w:pPr>
        <w:pStyle w:val="Casehead1"/>
        <w:outlineLvl w:val="0"/>
        <w:rPr>
          <w:lang w:val="en"/>
        </w:rPr>
      </w:pPr>
      <w:r w:rsidRPr="00B96612">
        <w:rPr>
          <w:lang w:val="en"/>
        </w:rPr>
        <w:t>Tommy Chen</w:t>
      </w:r>
    </w:p>
    <w:p w14:paraId="19AA2F15" w14:textId="77777777" w:rsidR="00772B42" w:rsidRPr="00292989" w:rsidRDefault="00772B42" w:rsidP="00772B42">
      <w:pPr>
        <w:pStyle w:val="BodyTextMain"/>
        <w:rPr>
          <w:sz w:val="20"/>
          <w:szCs w:val="24"/>
          <w:lang w:val="en"/>
        </w:rPr>
      </w:pPr>
    </w:p>
    <w:p w14:paraId="30DCE91C" w14:textId="0B49C9B2" w:rsidR="00772B42" w:rsidRPr="00827207" w:rsidRDefault="00772B42" w:rsidP="00772B42">
      <w:pPr>
        <w:pStyle w:val="BodyTextMain"/>
        <w:rPr>
          <w:lang w:val="en"/>
        </w:rPr>
      </w:pPr>
      <w:r>
        <w:rPr>
          <w:lang w:val="en"/>
        </w:rPr>
        <w:t>Chen</w:t>
      </w:r>
      <w:r w:rsidRPr="00827207">
        <w:rPr>
          <w:lang w:val="en"/>
        </w:rPr>
        <w:t xml:space="preserve"> </w:t>
      </w:r>
      <w:r w:rsidR="00C6633A">
        <w:rPr>
          <w:lang w:val="en"/>
        </w:rPr>
        <w:t>grew</w:t>
      </w:r>
      <w:r w:rsidRPr="00827207">
        <w:rPr>
          <w:lang w:val="en"/>
        </w:rPr>
        <w:t xml:space="preserve"> up in a tough part of Hong Kong </w:t>
      </w:r>
      <w:r w:rsidR="00BA5A3D">
        <w:rPr>
          <w:lang w:val="en"/>
        </w:rPr>
        <w:t>in</w:t>
      </w:r>
      <w:r w:rsidR="00BA5A3D" w:rsidRPr="00827207">
        <w:rPr>
          <w:lang w:val="en"/>
        </w:rPr>
        <w:t xml:space="preserve"> </w:t>
      </w:r>
      <w:r w:rsidRPr="00827207">
        <w:rPr>
          <w:lang w:val="en"/>
        </w:rPr>
        <w:t>Kowloon.</w:t>
      </w:r>
      <w:r w:rsidR="00BA5A3D">
        <w:rPr>
          <w:rStyle w:val="FootnoteReference"/>
          <w:lang w:val="en"/>
        </w:rPr>
        <w:footnoteReference w:id="1"/>
      </w:r>
      <w:r w:rsidRPr="00827207">
        <w:rPr>
          <w:lang w:val="en"/>
        </w:rPr>
        <w:t xml:space="preserve"> </w:t>
      </w:r>
      <w:r w:rsidR="003560F9">
        <w:rPr>
          <w:lang w:val="en"/>
        </w:rPr>
        <w:t xml:space="preserve">His background led Chen to </w:t>
      </w:r>
      <w:r w:rsidRPr="00827207">
        <w:rPr>
          <w:lang w:val="en"/>
        </w:rPr>
        <w:t xml:space="preserve">take a firm and uncompromising view </w:t>
      </w:r>
      <w:r w:rsidR="003560F9">
        <w:rPr>
          <w:lang w:val="en"/>
        </w:rPr>
        <w:t xml:space="preserve">of </w:t>
      </w:r>
      <w:r w:rsidRPr="00827207">
        <w:rPr>
          <w:lang w:val="en"/>
        </w:rPr>
        <w:t xml:space="preserve">any negotiations </w:t>
      </w:r>
      <w:r>
        <w:rPr>
          <w:lang w:val="en"/>
        </w:rPr>
        <w:t>or business operations he was involved in</w:t>
      </w:r>
      <w:r w:rsidRPr="00827207">
        <w:rPr>
          <w:lang w:val="en"/>
        </w:rPr>
        <w:t xml:space="preserve">. </w:t>
      </w:r>
      <w:r w:rsidR="00ED745A">
        <w:rPr>
          <w:lang w:val="en"/>
        </w:rPr>
        <w:t>People in h</w:t>
      </w:r>
      <w:r w:rsidRPr="00827207">
        <w:rPr>
          <w:lang w:val="en"/>
        </w:rPr>
        <w:t>is inner circle w</w:t>
      </w:r>
      <w:r>
        <w:rPr>
          <w:lang w:val="en"/>
        </w:rPr>
        <w:t>ere</w:t>
      </w:r>
      <w:r w:rsidRPr="00827207">
        <w:rPr>
          <w:lang w:val="en"/>
        </w:rPr>
        <w:t xml:space="preserve"> important </w:t>
      </w:r>
      <w:r w:rsidR="00ED745A">
        <w:rPr>
          <w:lang w:val="en"/>
        </w:rPr>
        <w:t xml:space="preserve">to Chen; </w:t>
      </w:r>
      <w:r w:rsidRPr="00827207">
        <w:rPr>
          <w:lang w:val="en"/>
        </w:rPr>
        <w:t>he made sure to take good care of them whil</w:t>
      </w:r>
      <w:r w:rsidR="00ED745A">
        <w:rPr>
          <w:lang w:val="en"/>
        </w:rPr>
        <w:t>e</w:t>
      </w:r>
      <w:r w:rsidRPr="00827207">
        <w:rPr>
          <w:lang w:val="en"/>
        </w:rPr>
        <w:t xml:space="preserve"> the welfare </w:t>
      </w:r>
      <w:r>
        <w:rPr>
          <w:lang w:val="en"/>
        </w:rPr>
        <w:t xml:space="preserve">of business </w:t>
      </w:r>
      <w:r w:rsidRPr="00827207">
        <w:rPr>
          <w:lang w:val="en"/>
        </w:rPr>
        <w:t>outside</w:t>
      </w:r>
      <w:r>
        <w:rPr>
          <w:lang w:val="en"/>
        </w:rPr>
        <w:t>rs</w:t>
      </w:r>
      <w:r w:rsidRPr="00827207">
        <w:rPr>
          <w:lang w:val="en"/>
        </w:rPr>
        <w:t xml:space="preserve"> meant little.</w:t>
      </w:r>
      <w:r w:rsidRPr="00827207" w:rsidDel="00F733BE">
        <w:rPr>
          <w:lang w:val="en"/>
        </w:rPr>
        <w:t xml:space="preserve"> </w:t>
      </w:r>
      <w:r>
        <w:rPr>
          <w:lang w:val="en"/>
        </w:rPr>
        <w:t>H</w:t>
      </w:r>
      <w:r w:rsidRPr="00827207">
        <w:rPr>
          <w:lang w:val="en"/>
        </w:rPr>
        <w:t xml:space="preserve">is </w:t>
      </w:r>
      <w:r w:rsidR="003029B1">
        <w:rPr>
          <w:lang w:val="en"/>
        </w:rPr>
        <w:t>f</w:t>
      </w:r>
      <w:r w:rsidRPr="00827207">
        <w:rPr>
          <w:lang w:val="en"/>
        </w:rPr>
        <w:t xml:space="preserve">ather had managed a mid-sized distribution company </w:t>
      </w:r>
      <w:r>
        <w:rPr>
          <w:lang w:val="en"/>
        </w:rPr>
        <w:t>in Hong Kong</w:t>
      </w:r>
      <w:r w:rsidR="00D949AA">
        <w:rPr>
          <w:lang w:val="en"/>
        </w:rPr>
        <w:t>,</w:t>
      </w:r>
      <w:r>
        <w:rPr>
          <w:lang w:val="en"/>
        </w:rPr>
        <w:t xml:space="preserve"> </w:t>
      </w:r>
      <w:r w:rsidRPr="00827207">
        <w:rPr>
          <w:lang w:val="en"/>
        </w:rPr>
        <w:t>where</w:t>
      </w:r>
      <w:r w:rsidR="004C3ADB">
        <w:rPr>
          <w:lang w:val="en"/>
        </w:rPr>
        <w:t>, by the age of 22,</w:t>
      </w:r>
      <w:r w:rsidRPr="00827207">
        <w:rPr>
          <w:lang w:val="en"/>
        </w:rPr>
        <w:t xml:space="preserve"> Chen</w:t>
      </w:r>
      <w:r w:rsidR="00F71750">
        <w:rPr>
          <w:lang w:val="en"/>
        </w:rPr>
        <w:t xml:space="preserve"> had risen</w:t>
      </w:r>
      <w:r w:rsidR="00ED745A">
        <w:rPr>
          <w:lang w:val="en"/>
        </w:rPr>
        <w:t xml:space="preserve"> </w:t>
      </w:r>
      <w:r>
        <w:rPr>
          <w:lang w:val="en"/>
        </w:rPr>
        <w:t>to</w:t>
      </w:r>
      <w:r w:rsidRPr="00827207">
        <w:rPr>
          <w:lang w:val="en"/>
        </w:rPr>
        <w:t xml:space="preserve"> manag</w:t>
      </w:r>
      <w:r w:rsidR="00F71750">
        <w:rPr>
          <w:lang w:val="en"/>
        </w:rPr>
        <w:t>e</w:t>
      </w:r>
      <w:r w:rsidRPr="00827207">
        <w:rPr>
          <w:lang w:val="en"/>
        </w:rPr>
        <w:t xml:space="preserve"> </w:t>
      </w:r>
      <w:r>
        <w:rPr>
          <w:lang w:val="en"/>
        </w:rPr>
        <w:t>the company</w:t>
      </w:r>
      <w:r w:rsidR="004C3ADB">
        <w:rPr>
          <w:lang w:val="en"/>
        </w:rPr>
        <w:t>’s logistics</w:t>
      </w:r>
      <w:r>
        <w:rPr>
          <w:lang w:val="en"/>
        </w:rPr>
        <w:t xml:space="preserve"> </w:t>
      </w:r>
      <w:r w:rsidRPr="00827207">
        <w:rPr>
          <w:lang w:val="en"/>
        </w:rPr>
        <w:t xml:space="preserve">before </w:t>
      </w:r>
      <w:r>
        <w:rPr>
          <w:lang w:val="en"/>
        </w:rPr>
        <w:t>branch</w:t>
      </w:r>
      <w:r w:rsidRPr="00827207">
        <w:rPr>
          <w:lang w:val="en"/>
        </w:rPr>
        <w:t>ing out to develop his own company.</w:t>
      </w:r>
    </w:p>
    <w:p w14:paraId="41BE5172" w14:textId="5F7A70EA" w:rsidR="00D6194B" w:rsidRPr="00827207" w:rsidRDefault="00772B42" w:rsidP="00772B42">
      <w:pPr>
        <w:pStyle w:val="BodyTextMain"/>
        <w:rPr>
          <w:lang w:val="en"/>
        </w:rPr>
      </w:pPr>
      <w:r w:rsidRPr="00827207">
        <w:rPr>
          <w:lang w:val="en"/>
        </w:rPr>
        <w:lastRenderedPageBreak/>
        <w:t>In the Chinese way</w:t>
      </w:r>
      <w:r w:rsidR="00ED745A">
        <w:rPr>
          <w:lang w:val="en"/>
        </w:rPr>
        <w:t>,</w:t>
      </w:r>
      <w:r w:rsidRPr="00827207">
        <w:rPr>
          <w:lang w:val="en"/>
        </w:rPr>
        <w:t xml:space="preserve"> </w:t>
      </w:r>
      <w:r w:rsidR="00ED745A">
        <w:rPr>
          <w:lang w:val="en"/>
        </w:rPr>
        <w:t>Chen</w:t>
      </w:r>
      <w:r w:rsidR="00ED745A" w:rsidRPr="00827207">
        <w:rPr>
          <w:lang w:val="en"/>
        </w:rPr>
        <w:t xml:space="preserve"> </w:t>
      </w:r>
      <w:r w:rsidRPr="00827207">
        <w:rPr>
          <w:lang w:val="en"/>
        </w:rPr>
        <w:t xml:space="preserve">worked with other members of his extended family, learning quickly from experience and observation. </w:t>
      </w:r>
      <w:r>
        <w:rPr>
          <w:lang w:val="en"/>
        </w:rPr>
        <w:t>Over time</w:t>
      </w:r>
      <w:r w:rsidR="00ED745A">
        <w:rPr>
          <w:lang w:val="en"/>
        </w:rPr>
        <w:t>,</w:t>
      </w:r>
      <w:r>
        <w:rPr>
          <w:lang w:val="en"/>
        </w:rPr>
        <w:t xml:space="preserve"> h</w:t>
      </w:r>
      <w:r w:rsidRPr="00827207">
        <w:rPr>
          <w:lang w:val="en"/>
        </w:rPr>
        <w:t xml:space="preserve">e built his network and </w:t>
      </w:r>
      <w:r>
        <w:rPr>
          <w:lang w:val="en"/>
        </w:rPr>
        <w:t>learned</w:t>
      </w:r>
      <w:r w:rsidRPr="00827207">
        <w:rPr>
          <w:lang w:val="en"/>
        </w:rPr>
        <w:t xml:space="preserve"> how to operate in </w:t>
      </w:r>
      <w:r w:rsidR="004C3ADB">
        <w:rPr>
          <w:lang w:val="en"/>
        </w:rPr>
        <w:t>Hong Kong’s</w:t>
      </w:r>
      <w:r w:rsidR="004C3ADB" w:rsidRPr="00827207">
        <w:rPr>
          <w:lang w:val="en"/>
        </w:rPr>
        <w:t xml:space="preserve"> </w:t>
      </w:r>
      <w:r w:rsidRPr="00827207">
        <w:rPr>
          <w:lang w:val="en"/>
        </w:rPr>
        <w:t xml:space="preserve">competitive </w:t>
      </w:r>
      <w:r w:rsidRPr="002E536D">
        <w:t xml:space="preserve">business environment. His management style did not come from a </w:t>
      </w:r>
      <w:r w:rsidR="0065720F" w:rsidRPr="002E536D">
        <w:t>u</w:t>
      </w:r>
      <w:r w:rsidRPr="002E536D">
        <w:t>niversity textbook</w:t>
      </w:r>
      <w:r w:rsidR="0065720F" w:rsidRPr="002E536D">
        <w:t>, but</w:t>
      </w:r>
      <w:r w:rsidRPr="002E536D">
        <w:t xml:space="preserve"> he was successful and bec</w:t>
      </w:r>
      <w:r w:rsidR="0065720F" w:rsidRPr="002E536D">
        <w:t>a</w:t>
      </w:r>
      <w:r w:rsidRPr="002E536D">
        <w:t>me wealthy through building his guanxiwang</w:t>
      </w:r>
      <w:r w:rsidR="00D6194B" w:rsidRPr="002E536D">
        <w:rPr>
          <w:vertAlign w:val="superscript"/>
        </w:rPr>
        <w:footnoteReference w:id="2"/>
      </w:r>
      <w:r w:rsidR="00D6194B" w:rsidRPr="002E536D">
        <w:t xml:space="preserve"> in most parts of Asia. By his late</w:t>
      </w:r>
      <w:r w:rsidR="00D6194B">
        <w:rPr>
          <w:lang w:val="en"/>
        </w:rPr>
        <w:t xml:space="preserve"> </w:t>
      </w:r>
      <w:r w:rsidR="00E34070">
        <w:rPr>
          <w:lang w:val="en"/>
        </w:rPr>
        <w:t>twenties, Chen</w:t>
      </w:r>
      <w:r w:rsidR="00D6194B" w:rsidRPr="00827207">
        <w:rPr>
          <w:lang w:val="en"/>
        </w:rPr>
        <w:t xml:space="preserve"> </w:t>
      </w:r>
      <w:r w:rsidR="00D6194B">
        <w:rPr>
          <w:lang w:val="en"/>
        </w:rPr>
        <w:t xml:space="preserve">had developed </w:t>
      </w:r>
      <w:r w:rsidR="00D6194B" w:rsidRPr="00827207">
        <w:rPr>
          <w:lang w:val="en"/>
        </w:rPr>
        <w:t>international multimillion</w:t>
      </w:r>
      <w:r w:rsidR="00246181">
        <w:rPr>
          <w:lang w:val="en"/>
        </w:rPr>
        <w:t>-</w:t>
      </w:r>
      <w:r w:rsidR="00D6194B" w:rsidRPr="00827207">
        <w:rPr>
          <w:lang w:val="en"/>
        </w:rPr>
        <w:t xml:space="preserve">dollar </w:t>
      </w:r>
      <w:r w:rsidR="00D6194B">
        <w:rPr>
          <w:lang w:val="en"/>
        </w:rPr>
        <w:t>project</w:t>
      </w:r>
      <w:r w:rsidR="00D6194B" w:rsidRPr="00827207">
        <w:rPr>
          <w:lang w:val="en"/>
        </w:rPr>
        <w:t xml:space="preserve">s in resources and finance. </w:t>
      </w:r>
      <w:r w:rsidR="00E34070">
        <w:rPr>
          <w:lang w:val="en"/>
        </w:rPr>
        <w:t>Chen’s</w:t>
      </w:r>
      <w:r w:rsidR="00E34070" w:rsidRPr="00827207">
        <w:rPr>
          <w:lang w:val="en"/>
        </w:rPr>
        <w:t xml:space="preserve"> </w:t>
      </w:r>
      <w:r w:rsidR="00D6194B" w:rsidRPr="00827207">
        <w:rPr>
          <w:lang w:val="en"/>
        </w:rPr>
        <w:t xml:space="preserve">sharp listening skills complemented his tough </w:t>
      </w:r>
      <w:r w:rsidR="00D6194B">
        <w:rPr>
          <w:lang w:val="en"/>
        </w:rPr>
        <w:t xml:space="preserve">business </w:t>
      </w:r>
      <w:r w:rsidR="00E34070" w:rsidRPr="00E34070">
        <w:t>demeanour</w:t>
      </w:r>
      <w:r w:rsidR="00E34070">
        <w:t>,</w:t>
      </w:r>
      <w:r w:rsidR="00D6194B">
        <w:rPr>
          <w:lang w:val="en"/>
        </w:rPr>
        <w:t xml:space="preserve"> and he was not afraid to challenge</w:t>
      </w:r>
      <w:r w:rsidR="00D6194B" w:rsidRPr="00827207">
        <w:rPr>
          <w:lang w:val="en"/>
        </w:rPr>
        <w:t xml:space="preserve"> </w:t>
      </w:r>
      <w:r w:rsidR="00E34070" w:rsidRPr="00827207">
        <w:rPr>
          <w:lang w:val="en"/>
        </w:rPr>
        <w:t>any</w:t>
      </w:r>
      <w:r w:rsidR="00E34070">
        <w:rPr>
          <w:lang w:val="en"/>
        </w:rPr>
        <w:t>one</w:t>
      </w:r>
      <w:r w:rsidR="00E34070" w:rsidRPr="00827207">
        <w:rPr>
          <w:lang w:val="en"/>
        </w:rPr>
        <w:t xml:space="preserve"> </w:t>
      </w:r>
      <w:r w:rsidR="00D6194B" w:rsidRPr="00827207">
        <w:rPr>
          <w:lang w:val="en"/>
        </w:rPr>
        <w:t>who was confident enough to comp</w:t>
      </w:r>
      <w:r w:rsidR="00D6194B">
        <w:rPr>
          <w:lang w:val="en"/>
        </w:rPr>
        <w:t>e</w:t>
      </w:r>
      <w:r w:rsidR="00D6194B" w:rsidRPr="00827207">
        <w:rPr>
          <w:lang w:val="en"/>
        </w:rPr>
        <w:t xml:space="preserve">te with him. </w:t>
      </w:r>
      <w:r w:rsidR="00E34070">
        <w:rPr>
          <w:lang w:val="en"/>
        </w:rPr>
        <w:t>Chen</w:t>
      </w:r>
      <w:r w:rsidR="00E34070" w:rsidRPr="00827207">
        <w:rPr>
          <w:lang w:val="en"/>
        </w:rPr>
        <w:t xml:space="preserve"> </w:t>
      </w:r>
      <w:r w:rsidR="00D6194B" w:rsidRPr="00827207">
        <w:rPr>
          <w:lang w:val="en"/>
        </w:rPr>
        <w:t>was a survivor</w:t>
      </w:r>
      <w:r w:rsidR="00246181">
        <w:rPr>
          <w:lang w:val="en"/>
        </w:rPr>
        <w:t>,</w:t>
      </w:r>
      <w:r w:rsidR="00D6194B" w:rsidRPr="00827207">
        <w:rPr>
          <w:lang w:val="en"/>
        </w:rPr>
        <w:t xml:space="preserve"> and his business acumen reflected his tough upbringing and pathway to success.</w:t>
      </w:r>
    </w:p>
    <w:p w14:paraId="3D476804" w14:textId="77777777" w:rsidR="00D6194B" w:rsidRPr="00292989" w:rsidRDefault="00D6194B" w:rsidP="00772B42">
      <w:pPr>
        <w:pStyle w:val="BodyTextMain"/>
        <w:rPr>
          <w:sz w:val="20"/>
          <w:lang w:val="en"/>
        </w:rPr>
      </w:pPr>
    </w:p>
    <w:p w14:paraId="776E46FA" w14:textId="437AAAC4" w:rsidR="00D6194B" w:rsidRDefault="00D6194B" w:rsidP="00772B42">
      <w:pPr>
        <w:pStyle w:val="BodyTextMain"/>
        <w:rPr>
          <w:lang w:val="en"/>
        </w:rPr>
      </w:pPr>
      <w:r>
        <w:rPr>
          <w:lang w:val="en"/>
        </w:rPr>
        <w:t>Most of C</w:t>
      </w:r>
      <w:r w:rsidRPr="00827207">
        <w:rPr>
          <w:lang w:val="en"/>
        </w:rPr>
        <w:t>he</w:t>
      </w:r>
      <w:r>
        <w:rPr>
          <w:lang w:val="en"/>
        </w:rPr>
        <w:t xml:space="preserve">n’s </w:t>
      </w:r>
      <w:r w:rsidRPr="00827207">
        <w:rPr>
          <w:lang w:val="en"/>
        </w:rPr>
        <w:t xml:space="preserve">success </w:t>
      </w:r>
      <w:r>
        <w:rPr>
          <w:lang w:val="en"/>
        </w:rPr>
        <w:t>c</w:t>
      </w:r>
      <w:r w:rsidR="005301DB">
        <w:rPr>
          <w:lang w:val="en"/>
        </w:rPr>
        <w:t>a</w:t>
      </w:r>
      <w:r>
        <w:rPr>
          <w:lang w:val="en"/>
        </w:rPr>
        <w:t>me</w:t>
      </w:r>
      <w:r w:rsidRPr="00827207">
        <w:rPr>
          <w:lang w:val="en"/>
        </w:rPr>
        <w:t xml:space="preserve"> </w:t>
      </w:r>
      <w:r w:rsidR="006956F9">
        <w:rPr>
          <w:lang w:val="en"/>
        </w:rPr>
        <w:t>from taking</w:t>
      </w:r>
      <w:r w:rsidRPr="00827207">
        <w:rPr>
          <w:lang w:val="en"/>
        </w:rPr>
        <w:t xml:space="preserve"> over companies </w:t>
      </w:r>
      <w:r>
        <w:rPr>
          <w:lang w:val="en"/>
        </w:rPr>
        <w:t xml:space="preserve">that </w:t>
      </w:r>
      <w:r w:rsidR="005301DB">
        <w:rPr>
          <w:lang w:val="en"/>
        </w:rPr>
        <w:t>had</w:t>
      </w:r>
      <w:r w:rsidRPr="00827207">
        <w:rPr>
          <w:lang w:val="en"/>
        </w:rPr>
        <w:t xml:space="preserve"> potential </w:t>
      </w:r>
      <w:r>
        <w:rPr>
          <w:lang w:val="en"/>
        </w:rPr>
        <w:t>but</w:t>
      </w:r>
      <w:r w:rsidRPr="00827207">
        <w:rPr>
          <w:lang w:val="en"/>
        </w:rPr>
        <w:t xml:space="preserve"> were </w:t>
      </w:r>
      <w:r w:rsidR="004C3ADB">
        <w:rPr>
          <w:lang w:val="en"/>
        </w:rPr>
        <w:t>under</w:t>
      </w:r>
      <w:r>
        <w:rPr>
          <w:lang w:val="en"/>
        </w:rPr>
        <w:t xml:space="preserve">performing </w:t>
      </w:r>
      <w:r w:rsidR="005301DB">
        <w:rPr>
          <w:lang w:val="en"/>
        </w:rPr>
        <w:t>as a result of poor management. Chen</w:t>
      </w:r>
      <w:r>
        <w:rPr>
          <w:lang w:val="en"/>
        </w:rPr>
        <w:t xml:space="preserve"> would study the</w:t>
      </w:r>
      <w:r w:rsidR="005301DB">
        <w:rPr>
          <w:lang w:val="en"/>
        </w:rPr>
        <w:t xml:space="preserve"> companies</w:t>
      </w:r>
      <w:r>
        <w:rPr>
          <w:lang w:val="en"/>
        </w:rPr>
        <w:t xml:space="preserve"> over time, collect knowledge and information</w:t>
      </w:r>
      <w:r w:rsidR="005301DB">
        <w:rPr>
          <w:lang w:val="en"/>
        </w:rPr>
        <w:t>,</w:t>
      </w:r>
      <w:r>
        <w:rPr>
          <w:lang w:val="en"/>
        </w:rPr>
        <w:t xml:space="preserve"> </w:t>
      </w:r>
      <w:r w:rsidR="005301DB">
        <w:rPr>
          <w:lang w:val="en"/>
        </w:rPr>
        <w:t xml:space="preserve">then </w:t>
      </w:r>
      <w:r>
        <w:rPr>
          <w:lang w:val="en"/>
        </w:rPr>
        <w:t>target the</w:t>
      </w:r>
      <w:r w:rsidR="005301DB">
        <w:rPr>
          <w:lang w:val="en"/>
        </w:rPr>
        <w:t xml:space="preserve"> company</w:t>
      </w:r>
      <w:r>
        <w:rPr>
          <w:lang w:val="en"/>
        </w:rPr>
        <w:t xml:space="preserve"> </w:t>
      </w:r>
      <w:r w:rsidRPr="00827207">
        <w:rPr>
          <w:lang w:val="en"/>
        </w:rPr>
        <w:t xml:space="preserve">at </w:t>
      </w:r>
      <w:r w:rsidR="004C3ADB">
        <w:rPr>
          <w:lang w:val="en"/>
        </w:rPr>
        <w:t>the</w:t>
      </w:r>
      <w:r w:rsidR="004C3ADB" w:rsidRPr="00827207">
        <w:rPr>
          <w:lang w:val="en"/>
        </w:rPr>
        <w:t xml:space="preserve"> </w:t>
      </w:r>
      <w:r w:rsidRPr="00827207">
        <w:rPr>
          <w:lang w:val="en"/>
        </w:rPr>
        <w:t>precise moment when the</w:t>
      </w:r>
      <w:r>
        <w:rPr>
          <w:lang w:val="en"/>
        </w:rPr>
        <w:t>ir share value</w:t>
      </w:r>
      <w:r w:rsidR="00F71750">
        <w:rPr>
          <w:lang w:val="en"/>
        </w:rPr>
        <w:t xml:space="preserve"> was</w:t>
      </w:r>
      <w:r w:rsidRPr="00827207">
        <w:rPr>
          <w:lang w:val="en"/>
        </w:rPr>
        <w:t xml:space="preserve"> at a bargain price. </w:t>
      </w:r>
      <w:r w:rsidR="00246181">
        <w:rPr>
          <w:lang w:val="en"/>
        </w:rPr>
        <w:t>He</w:t>
      </w:r>
      <w:r w:rsidR="005301DB" w:rsidRPr="00827207">
        <w:rPr>
          <w:lang w:val="en"/>
        </w:rPr>
        <w:t xml:space="preserve"> </w:t>
      </w:r>
      <w:r w:rsidRPr="00827207">
        <w:rPr>
          <w:lang w:val="en"/>
        </w:rPr>
        <w:t xml:space="preserve">would </w:t>
      </w:r>
      <w:r w:rsidR="00246181">
        <w:rPr>
          <w:lang w:val="en"/>
        </w:rPr>
        <w:t xml:space="preserve">then </w:t>
      </w:r>
      <w:r>
        <w:rPr>
          <w:lang w:val="en"/>
        </w:rPr>
        <w:t>eliminate the poorly performing senior managers, elevate</w:t>
      </w:r>
      <w:r w:rsidRPr="00827207">
        <w:rPr>
          <w:lang w:val="en"/>
        </w:rPr>
        <w:t xml:space="preserve"> the </w:t>
      </w:r>
      <w:r>
        <w:rPr>
          <w:lang w:val="en"/>
        </w:rPr>
        <w:t xml:space="preserve">talented </w:t>
      </w:r>
      <w:r w:rsidR="00F71750">
        <w:rPr>
          <w:lang w:val="en"/>
        </w:rPr>
        <w:t>younger</w:t>
      </w:r>
      <w:r w:rsidRPr="00827207">
        <w:rPr>
          <w:lang w:val="en"/>
        </w:rPr>
        <w:t xml:space="preserve"> </w:t>
      </w:r>
      <w:r>
        <w:rPr>
          <w:lang w:val="en"/>
        </w:rPr>
        <w:t>sub-</w:t>
      </w:r>
      <w:r w:rsidRPr="00827207">
        <w:rPr>
          <w:lang w:val="en"/>
        </w:rPr>
        <w:t>managers</w:t>
      </w:r>
      <w:r>
        <w:rPr>
          <w:lang w:val="en"/>
        </w:rPr>
        <w:t>,</w:t>
      </w:r>
      <w:r w:rsidRPr="00827207">
        <w:rPr>
          <w:lang w:val="en"/>
        </w:rPr>
        <w:t xml:space="preserve"> </w:t>
      </w:r>
      <w:r w:rsidR="005301DB">
        <w:rPr>
          <w:lang w:val="en"/>
        </w:rPr>
        <w:t xml:space="preserve">and give </w:t>
      </w:r>
      <w:r>
        <w:rPr>
          <w:lang w:val="en"/>
        </w:rPr>
        <w:t>them</w:t>
      </w:r>
      <w:r w:rsidRPr="00827207">
        <w:rPr>
          <w:lang w:val="en"/>
        </w:rPr>
        <w:t xml:space="preserve"> up to 12 months to turn the operation around</w:t>
      </w:r>
      <w:r>
        <w:rPr>
          <w:lang w:val="en"/>
        </w:rPr>
        <w:t xml:space="preserve"> and</w:t>
      </w:r>
      <w:r w:rsidRPr="00827207">
        <w:rPr>
          <w:lang w:val="en"/>
        </w:rPr>
        <w:t xml:space="preserve"> </w:t>
      </w:r>
      <w:r>
        <w:rPr>
          <w:lang w:val="en"/>
        </w:rPr>
        <w:t>generate</w:t>
      </w:r>
      <w:r w:rsidRPr="00827207">
        <w:rPr>
          <w:lang w:val="en"/>
        </w:rPr>
        <w:t xml:space="preserve"> profit </w:t>
      </w:r>
      <w:r>
        <w:rPr>
          <w:lang w:val="en"/>
        </w:rPr>
        <w:t xml:space="preserve">again. </w:t>
      </w:r>
      <w:r w:rsidR="00246181">
        <w:rPr>
          <w:lang w:val="en"/>
        </w:rPr>
        <w:t>At that point,</w:t>
      </w:r>
      <w:r w:rsidR="00246181" w:rsidRPr="00827207">
        <w:rPr>
          <w:lang w:val="en"/>
        </w:rPr>
        <w:t xml:space="preserve"> </w:t>
      </w:r>
      <w:r>
        <w:rPr>
          <w:lang w:val="en"/>
        </w:rPr>
        <w:t>he would usually</w:t>
      </w:r>
      <w:r w:rsidRPr="00827207">
        <w:rPr>
          <w:lang w:val="en"/>
        </w:rPr>
        <w:t xml:space="preserve"> sell his share</w:t>
      </w:r>
      <w:r w:rsidR="004C3ADB">
        <w:rPr>
          <w:lang w:val="en"/>
        </w:rPr>
        <w:t>s</w:t>
      </w:r>
      <w:r w:rsidRPr="00827207">
        <w:rPr>
          <w:lang w:val="en"/>
        </w:rPr>
        <w:t xml:space="preserve"> or </w:t>
      </w:r>
      <w:r>
        <w:rPr>
          <w:lang w:val="en"/>
        </w:rPr>
        <w:t xml:space="preserve">arrange to </w:t>
      </w:r>
      <w:r w:rsidRPr="00827207">
        <w:rPr>
          <w:lang w:val="en"/>
        </w:rPr>
        <w:t xml:space="preserve">liquidate the assets. </w:t>
      </w:r>
    </w:p>
    <w:p w14:paraId="5CA5E9BE" w14:textId="77777777" w:rsidR="00D6194B" w:rsidRPr="005B0DB6" w:rsidRDefault="00D6194B" w:rsidP="00772B42">
      <w:pPr>
        <w:pStyle w:val="BodyTextMain"/>
        <w:rPr>
          <w:sz w:val="18"/>
          <w:lang w:val="en"/>
        </w:rPr>
      </w:pPr>
    </w:p>
    <w:p w14:paraId="640500DA" w14:textId="77777777" w:rsidR="00D6194B" w:rsidRPr="005B0DB6" w:rsidRDefault="00D6194B" w:rsidP="00772B42">
      <w:pPr>
        <w:pStyle w:val="BodyTextMain"/>
        <w:rPr>
          <w:sz w:val="18"/>
          <w:lang w:val="en"/>
        </w:rPr>
      </w:pPr>
    </w:p>
    <w:p w14:paraId="2EFE9B70" w14:textId="08C10A5A" w:rsidR="00D6194B" w:rsidRPr="00827207" w:rsidRDefault="0026543B" w:rsidP="000A0D1C">
      <w:pPr>
        <w:pStyle w:val="Casehead1"/>
        <w:outlineLvl w:val="0"/>
        <w:rPr>
          <w:lang w:val="en"/>
        </w:rPr>
      </w:pPr>
      <w:r>
        <w:rPr>
          <w:lang w:val="en"/>
        </w:rPr>
        <w:t>The War of Networking</w:t>
      </w:r>
    </w:p>
    <w:p w14:paraId="789DF545" w14:textId="77777777" w:rsidR="00D6194B" w:rsidRPr="00292989" w:rsidRDefault="00D6194B" w:rsidP="00772B42">
      <w:pPr>
        <w:pStyle w:val="BodyTextMain"/>
        <w:rPr>
          <w:sz w:val="20"/>
          <w:lang w:val="en"/>
        </w:rPr>
      </w:pPr>
    </w:p>
    <w:p w14:paraId="5ED7533F" w14:textId="3C65AAA5" w:rsidR="00D6194B" w:rsidRPr="00827207" w:rsidRDefault="00D6194B" w:rsidP="00772B42">
      <w:pPr>
        <w:pStyle w:val="BodyTextMain"/>
        <w:rPr>
          <w:lang w:val="en"/>
        </w:rPr>
      </w:pPr>
      <w:r w:rsidRPr="00827207">
        <w:rPr>
          <w:lang w:val="en"/>
        </w:rPr>
        <w:t>Chen first met Elrington by chance at a Ch</w:t>
      </w:r>
      <w:r w:rsidR="006956F9">
        <w:rPr>
          <w:lang w:val="en"/>
        </w:rPr>
        <w:t>u</w:t>
      </w:r>
      <w:r w:rsidRPr="00827207">
        <w:rPr>
          <w:lang w:val="en"/>
        </w:rPr>
        <w:t xml:space="preserve">ng Wah Society dinner in Hong Kong. Elrington was </w:t>
      </w:r>
      <w:r>
        <w:rPr>
          <w:lang w:val="en"/>
        </w:rPr>
        <w:t xml:space="preserve">there </w:t>
      </w:r>
      <w:r w:rsidRPr="00827207">
        <w:rPr>
          <w:lang w:val="en"/>
        </w:rPr>
        <w:t>sear</w:t>
      </w:r>
      <w:r w:rsidR="00F71750">
        <w:rPr>
          <w:lang w:val="en"/>
        </w:rPr>
        <w:t xml:space="preserve">ching for investors to finance </w:t>
      </w:r>
      <w:r w:rsidR="00091EC6">
        <w:rPr>
          <w:lang w:val="en"/>
        </w:rPr>
        <w:t xml:space="preserve">the </w:t>
      </w:r>
      <w:r w:rsidR="005B3742">
        <w:rPr>
          <w:lang w:val="en"/>
        </w:rPr>
        <w:t>c</w:t>
      </w:r>
      <w:r w:rsidRPr="00827207">
        <w:rPr>
          <w:lang w:val="en"/>
        </w:rPr>
        <w:t>ompany</w:t>
      </w:r>
      <w:r w:rsidR="005B3742">
        <w:rPr>
          <w:lang w:val="en"/>
        </w:rPr>
        <w:t xml:space="preserve"> </w:t>
      </w:r>
      <w:r w:rsidRPr="00827207">
        <w:rPr>
          <w:lang w:val="en"/>
        </w:rPr>
        <w:t xml:space="preserve">he managed </w:t>
      </w:r>
      <w:r w:rsidR="00091EC6">
        <w:rPr>
          <w:lang w:val="en"/>
        </w:rPr>
        <w:t>back</w:t>
      </w:r>
      <w:r w:rsidR="00091EC6" w:rsidRPr="00827207">
        <w:rPr>
          <w:lang w:val="en"/>
        </w:rPr>
        <w:t xml:space="preserve"> </w:t>
      </w:r>
      <w:r w:rsidRPr="00827207">
        <w:rPr>
          <w:lang w:val="en"/>
        </w:rPr>
        <w:t xml:space="preserve">in Australia. </w:t>
      </w:r>
      <w:r>
        <w:rPr>
          <w:lang w:val="en"/>
        </w:rPr>
        <w:t>At their first meeting</w:t>
      </w:r>
      <w:r w:rsidR="00091EC6">
        <w:rPr>
          <w:lang w:val="en"/>
        </w:rPr>
        <w:t>,</w:t>
      </w:r>
      <w:r>
        <w:rPr>
          <w:lang w:val="en"/>
        </w:rPr>
        <w:t xml:space="preserve"> </w:t>
      </w:r>
      <w:r w:rsidR="00091EC6">
        <w:rPr>
          <w:lang w:val="en"/>
        </w:rPr>
        <w:t xml:space="preserve">Chen and Elrington </w:t>
      </w:r>
      <w:r>
        <w:rPr>
          <w:lang w:val="en"/>
        </w:rPr>
        <w:t>only exchanged pleasantries</w:t>
      </w:r>
      <w:r w:rsidR="00091EC6">
        <w:rPr>
          <w:lang w:val="en"/>
        </w:rPr>
        <w:t>.</w:t>
      </w:r>
      <w:r>
        <w:rPr>
          <w:lang w:val="en"/>
        </w:rPr>
        <w:t xml:space="preserve"> Chen</w:t>
      </w:r>
      <w:r w:rsidRPr="00827207">
        <w:rPr>
          <w:lang w:val="en"/>
        </w:rPr>
        <w:t xml:space="preserve"> became interested in </w:t>
      </w:r>
      <w:r>
        <w:rPr>
          <w:lang w:val="en"/>
        </w:rPr>
        <w:t>Elrington’s business</w:t>
      </w:r>
      <w:r w:rsidRPr="00827207">
        <w:rPr>
          <w:lang w:val="en"/>
        </w:rPr>
        <w:t xml:space="preserve"> after they met </w:t>
      </w:r>
      <w:r w:rsidR="00091EC6">
        <w:rPr>
          <w:lang w:val="en"/>
        </w:rPr>
        <w:t xml:space="preserve">for </w:t>
      </w:r>
      <w:r w:rsidRPr="00827207">
        <w:rPr>
          <w:lang w:val="en"/>
        </w:rPr>
        <w:t>a second time a few days later.</w:t>
      </w:r>
    </w:p>
    <w:p w14:paraId="05A18968" w14:textId="77777777" w:rsidR="00D6194B" w:rsidRPr="00292989" w:rsidRDefault="00D6194B" w:rsidP="00772B42">
      <w:pPr>
        <w:pStyle w:val="BodyTextMain"/>
        <w:rPr>
          <w:sz w:val="20"/>
          <w:lang w:val="en"/>
        </w:rPr>
      </w:pPr>
    </w:p>
    <w:p w14:paraId="1A3C1153" w14:textId="6F21B6D9" w:rsidR="006B2CF6" w:rsidRDefault="00D6194B" w:rsidP="00772B42">
      <w:pPr>
        <w:pStyle w:val="BodyTextMain"/>
        <w:rPr>
          <w:lang w:val="en"/>
        </w:rPr>
      </w:pPr>
      <w:r w:rsidRPr="00827207">
        <w:rPr>
          <w:lang w:val="en"/>
        </w:rPr>
        <w:t>During discussions at this second meeting</w:t>
      </w:r>
      <w:r w:rsidR="00091EC6">
        <w:rPr>
          <w:lang w:val="en"/>
        </w:rPr>
        <w:t>,</w:t>
      </w:r>
      <w:r w:rsidRPr="00827207">
        <w:rPr>
          <w:lang w:val="en"/>
        </w:rPr>
        <w:t xml:space="preserve"> Elrington told </w:t>
      </w:r>
      <w:r w:rsidR="001A600D">
        <w:rPr>
          <w:lang w:val="en"/>
        </w:rPr>
        <w:t xml:space="preserve">Chen </w:t>
      </w:r>
      <w:r w:rsidRPr="00827207">
        <w:rPr>
          <w:lang w:val="en"/>
        </w:rPr>
        <w:t xml:space="preserve">the story of how he had developed a </w:t>
      </w:r>
      <w:r>
        <w:rPr>
          <w:lang w:val="en"/>
        </w:rPr>
        <w:t>successful</w:t>
      </w:r>
      <w:r w:rsidRPr="00827207">
        <w:rPr>
          <w:lang w:val="en"/>
        </w:rPr>
        <w:t xml:space="preserve"> company </w:t>
      </w:r>
      <w:r>
        <w:rPr>
          <w:lang w:val="en"/>
        </w:rPr>
        <w:t>in Australia</w:t>
      </w:r>
      <w:r w:rsidR="00BA7FA0">
        <w:rPr>
          <w:lang w:val="en"/>
        </w:rPr>
        <w:t>,</w:t>
      </w:r>
      <w:r>
        <w:rPr>
          <w:lang w:val="en"/>
        </w:rPr>
        <w:t xml:space="preserve"> </w:t>
      </w:r>
      <w:r w:rsidR="00091EC6">
        <w:rPr>
          <w:lang w:val="en"/>
        </w:rPr>
        <w:t>then</w:t>
      </w:r>
      <w:r>
        <w:rPr>
          <w:lang w:val="en"/>
        </w:rPr>
        <w:t xml:space="preserve"> </w:t>
      </w:r>
      <w:r w:rsidRPr="00827207">
        <w:rPr>
          <w:lang w:val="en"/>
        </w:rPr>
        <w:t xml:space="preserve">been eliminated after a reverse takeover </w:t>
      </w:r>
      <w:r>
        <w:rPr>
          <w:lang w:val="en"/>
        </w:rPr>
        <w:t xml:space="preserve">by outsiders </w:t>
      </w:r>
      <w:r w:rsidRPr="00827207">
        <w:rPr>
          <w:lang w:val="en"/>
        </w:rPr>
        <w:t xml:space="preserve">had gone wrong. </w:t>
      </w:r>
      <w:r>
        <w:rPr>
          <w:lang w:val="en"/>
        </w:rPr>
        <w:t>During</w:t>
      </w:r>
      <w:r w:rsidRPr="00827207">
        <w:rPr>
          <w:lang w:val="en"/>
        </w:rPr>
        <w:t xml:space="preserve"> the </w:t>
      </w:r>
      <w:r>
        <w:rPr>
          <w:lang w:val="en"/>
        </w:rPr>
        <w:t>takeover</w:t>
      </w:r>
      <w:r w:rsidR="00091EC6">
        <w:rPr>
          <w:lang w:val="en"/>
        </w:rPr>
        <w:t>,</w:t>
      </w:r>
      <w:r w:rsidRPr="00827207">
        <w:rPr>
          <w:lang w:val="en"/>
        </w:rPr>
        <w:t xml:space="preserve"> Elrington’s larg</w:t>
      </w:r>
      <w:r>
        <w:rPr>
          <w:lang w:val="en"/>
        </w:rPr>
        <w:t xml:space="preserve">e shareholding had been bought out and a number of board members </w:t>
      </w:r>
      <w:r w:rsidR="00BA7FA0">
        <w:rPr>
          <w:lang w:val="en"/>
        </w:rPr>
        <w:t xml:space="preserve">had been </w:t>
      </w:r>
      <w:r>
        <w:rPr>
          <w:lang w:val="en"/>
        </w:rPr>
        <w:t>removed. Although he wanted to remain manager</w:t>
      </w:r>
      <w:r w:rsidR="00DF34B0">
        <w:rPr>
          <w:lang w:val="en"/>
        </w:rPr>
        <w:t>, Elrington</w:t>
      </w:r>
      <w:r w:rsidRPr="00827207">
        <w:rPr>
          <w:lang w:val="en"/>
        </w:rPr>
        <w:t xml:space="preserve"> was no longer required by the company he had developed</w:t>
      </w:r>
      <w:r w:rsidR="00DF34B0">
        <w:rPr>
          <w:lang w:val="en"/>
        </w:rPr>
        <w:t>,</w:t>
      </w:r>
      <w:r>
        <w:rPr>
          <w:lang w:val="en"/>
        </w:rPr>
        <w:t xml:space="preserve"> and was made redundant. After being removed</w:t>
      </w:r>
      <w:r w:rsidR="00DF34B0">
        <w:rPr>
          <w:lang w:val="en"/>
        </w:rPr>
        <w:t>,</w:t>
      </w:r>
      <w:r>
        <w:rPr>
          <w:lang w:val="en"/>
        </w:rPr>
        <w:t xml:space="preserve"> </w:t>
      </w:r>
      <w:r w:rsidR="00DF34B0">
        <w:rPr>
          <w:lang w:val="en"/>
        </w:rPr>
        <w:t>Elrington</w:t>
      </w:r>
      <w:r w:rsidR="00DF34B0" w:rsidRPr="00827207">
        <w:rPr>
          <w:lang w:val="en"/>
        </w:rPr>
        <w:t xml:space="preserve"> </w:t>
      </w:r>
      <w:r w:rsidRPr="00827207">
        <w:rPr>
          <w:lang w:val="en"/>
        </w:rPr>
        <w:t>watch</w:t>
      </w:r>
      <w:r>
        <w:rPr>
          <w:lang w:val="en"/>
        </w:rPr>
        <w:t>ed</w:t>
      </w:r>
      <w:r w:rsidRPr="00827207">
        <w:rPr>
          <w:lang w:val="en"/>
        </w:rPr>
        <w:t xml:space="preserve"> </w:t>
      </w:r>
      <w:r>
        <w:rPr>
          <w:lang w:val="en"/>
        </w:rPr>
        <w:t>from the sideline</w:t>
      </w:r>
      <w:r w:rsidR="00DF34B0">
        <w:rPr>
          <w:lang w:val="en"/>
        </w:rPr>
        <w:t>s</w:t>
      </w:r>
      <w:r>
        <w:rPr>
          <w:lang w:val="en"/>
        </w:rPr>
        <w:t xml:space="preserve"> as </w:t>
      </w:r>
      <w:r w:rsidRPr="00827207">
        <w:rPr>
          <w:lang w:val="en"/>
        </w:rPr>
        <w:t>the new owners</w:t>
      </w:r>
      <w:r>
        <w:rPr>
          <w:lang w:val="en"/>
        </w:rPr>
        <w:t>, board</w:t>
      </w:r>
      <w:r w:rsidR="00DF34B0">
        <w:rPr>
          <w:lang w:val="en"/>
        </w:rPr>
        <w:t>,</w:t>
      </w:r>
      <w:r w:rsidRPr="00827207">
        <w:rPr>
          <w:lang w:val="en"/>
        </w:rPr>
        <w:t xml:space="preserve"> and managers ma</w:t>
      </w:r>
      <w:r>
        <w:rPr>
          <w:lang w:val="en"/>
        </w:rPr>
        <w:t>d</w:t>
      </w:r>
      <w:r w:rsidRPr="00827207">
        <w:rPr>
          <w:lang w:val="en"/>
        </w:rPr>
        <w:t>e wasteful and illogical decisions</w:t>
      </w:r>
      <w:r w:rsidR="00DF34B0">
        <w:rPr>
          <w:lang w:val="en"/>
        </w:rPr>
        <w:t>,</w:t>
      </w:r>
      <w:r w:rsidRPr="00827207">
        <w:rPr>
          <w:lang w:val="en"/>
        </w:rPr>
        <w:t xml:space="preserve"> dr</w:t>
      </w:r>
      <w:r w:rsidR="00DF34B0">
        <w:rPr>
          <w:lang w:val="en"/>
        </w:rPr>
        <w:t>i</w:t>
      </w:r>
      <w:r w:rsidRPr="00827207">
        <w:rPr>
          <w:lang w:val="en"/>
        </w:rPr>
        <w:t>v</w:t>
      </w:r>
      <w:r w:rsidR="00DF34B0">
        <w:rPr>
          <w:lang w:val="en"/>
        </w:rPr>
        <w:t>ing</w:t>
      </w:r>
      <w:r w:rsidRPr="00827207">
        <w:rPr>
          <w:lang w:val="en"/>
        </w:rPr>
        <w:t xml:space="preserve"> the company into decline. </w:t>
      </w:r>
    </w:p>
    <w:p w14:paraId="4FD5BAA9" w14:textId="77777777" w:rsidR="006B2CF6" w:rsidRPr="00292989" w:rsidRDefault="006B2CF6" w:rsidP="00772B42">
      <w:pPr>
        <w:pStyle w:val="BodyTextMain"/>
        <w:rPr>
          <w:sz w:val="20"/>
          <w:lang w:val="en"/>
        </w:rPr>
      </w:pPr>
    </w:p>
    <w:p w14:paraId="21211561" w14:textId="5B42FC68" w:rsidR="00D6194B" w:rsidRPr="00827207" w:rsidRDefault="00D6194B" w:rsidP="00772B42">
      <w:pPr>
        <w:pStyle w:val="BodyTextMain"/>
        <w:rPr>
          <w:lang w:val="en"/>
        </w:rPr>
      </w:pPr>
      <w:r w:rsidRPr="00827207">
        <w:rPr>
          <w:lang w:val="en"/>
        </w:rPr>
        <w:t xml:space="preserve">After 11 months of losses and a 90 </w:t>
      </w:r>
      <w:r>
        <w:rPr>
          <w:lang w:val="en"/>
        </w:rPr>
        <w:t>per cent</w:t>
      </w:r>
      <w:r w:rsidRPr="00827207">
        <w:rPr>
          <w:lang w:val="en"/>
        </w:rPr>
        <w:t xml:space="preserve"> dec</w:t>
      </w:r>
      <w:r>
        <w:rPr>
          <w:lang w:val="en"/>
        </w:rPr>
        <w:t>line</w:t>
      </w:r>
      <w:r w:rsidRPr="00827207">
        <w:rPr>
          <w:lang w:val="en"/>
        </w:rPr>
        <w:t xml:space="preserve"> in share value, </w:t>
      </w:r>
      <w:r>
        <w:rPr>
          <w:lang w:val="en"/>
        </w:rPr>
        <w:t>the angry shareholders</w:t>
      </w:r>
      <w:r w:rsidRPr="00827207">
        <w:rPr>
          <w:lang w:val="en"/>
        </w:rPr>
        <w:t xml:space="preserve"> petitioned an emergency </w:t>
      </w:r>
      <w:r w:rsidR="00DF34B0">
        <w:rPr>
          <w:lang w:val="en"/>
        </w:rPr>
        <w:t>g</w:t>
      </w:r>
      <w:r>
        <w:rPr>
          <w:lang w:val="en"/>
        </w:rPr>
        <w:t xml:space="preserve">eneral </w:t>
      </w:r>
      <w:r w:rsidR="00DF34B0">
        <w:rPr>
          <w:lang w:val="en"/>
        </w:rPr>
        <w:t>m</w:t>
      </w:r>
      <w:r>
        <w:rPr>
          <w:lang w:val="en"/>
        </w:rPr>
        <w:t>eeting</w:t>
      </w:r>
      <w:r w:rsidRPr="00827207">
        <w:rPr>
          <w:lang w:val="en"/>
        </w:rPr>
        <w:t xml:space="preserve"> where their vote of no confidence saw the </w:t>
      </w:r>
      <w:r>
        <w:rPr>
          <w:lang w:val="en"/>
        </w:rPr>
        <w:t>incompetent board</w:t>
      </w:r>
      <w:r w:rsidRPr="00827207">
        <w:rPr>
          <w:lang w:val="en"/>
        </w:rPr>
        <w:t xml:space="preserve"> dismissed. At the same meeting</w:t>
      </w:r>
      <w:r w:rsidR="00DF34B0">
        <w:rPr>
          <w:lang w:val="en"/>
        </w:rPr>
        <w:t>,</w:t>
      </w:r>
      <w:r w:rsidRPr="00827207">
        <w:rPr>
          <w:lang w:val="en"/>
        </w:rPr>
        <w:t xml:space="preserve"> </w:t>
      </w:r>
      <w:r w:rsidR="00294043">
        <w:rPr>
          <w:lang w:val="en"/>
        </w:rPr>
        <w:t xml:space="preserve">in an effort to save what was left of their investments, the shareholders </w:t>
      </w:r>
      <w:r w:rsidRPr="00827207">
        <w:rPr>
          <w:lang w:val="en"/>
        </w:rPr>
        <w:t xml:space="preserve">reinstalled Smith as the interim caretaker </w:t>
      </w:r>
      <w:r w:rsidR="00DF34B0">
        <w:rPr>
          <w:lang w:val="en"/>
        </w:rPr>
        <w:t>c</w:t>
      </w:r>
      <w:r w:rsidRPr="00827207">
        <w:rPr>
          <w:lang w:val="en"/>
        </w:rPr>
        <w:t>hairman</w:t>
      </w:r>
      <w:r w:rsidR="00DF34B0">
        <w:rPr>
          <w:lang w:val="en"/>
        </w:rPr>
        <w:t>,</w:t>
      </w:r>
      <w:r w:rsidRPr="00827207">
        <w:rPr>
          <w:lang w:val="en"/>
        </w:rPr>
        <w:t xml:space="preserve"> and reinstated Elrington. Smith was experienced </w:t>
      </w:r>
      <w:r w:rsidR="00294043">
        <w:rPr>
          <w:lang w:val="en"/>
        </w:rPr>
        <w:t xml:space="preserve">in </w:t>
      </w:r>
      <w:r w:rsidRPr="00827207">
        <w:rPr>
          <w:lang w:val="en"/>
        </w:rPr>
        <w:t xml:space="preserve">business </w:t>
      </w:r>
      <w:r w:rsidR="00294043">
        <w:rPr>
          <w:lang w:val="en"/>
        </w:rPr>
        <w:t>and</w:t>
      </w:r>
      <w:r w:rsidRPr="00827207">
        <w:rPr>
          <w:lang w:val="en"/>
        </w:rPr>
        <w:t xml:space="preserve"> had been a long</w:t>
      </w:r>
      <w:r w:rsidR="00294043">
        <w:rPr>
          <w:lang w:val="en"/>
        </w:rPr>
        <w:t>-</w:t>
      </w:r>
      <w:r w:rsidRPr="00827207">
        <w:rPr>
          <w:lang w:val="en"/>
        </w:rPr>
        <w:t xml:space="preserve">term board member. He had been </w:t>
      </w:r>
      <w:r w:rsidR="00294043">
        <w:rPr>
          <w:lang w:val="en"/>
        </w:rPr>
        <w:t>with the company</w:t>
      </w:r>
      <w:r w:rsidR="00294043" w:rsidRPr="00827207">
        <w:rPr>
          <w:lang w:val="en"/>
        </w:rPr>
        <w:t xml:space="preserve"> </w:t>
      </w:r>
      <w:r w:rsidRPr="00827207">
        <w:rPr>
          <w:lang w:val="en"/>
        </w:rPr>
        <w:t xml:space="preserve">during the good </w:t>
      </w:r>
      <w:r w:rsidR="00EF758E">
        <w:rPr>
          <w:lang w:val="en"/>
        </w:rPr>
        <w:t xml:space="preserve">times </w:t>
      </w:r>
      <w:r w:rsidRPr="00827207">
        <w:rPr>
          <w:lang w:val="en"/>
        </w:rPr>
        <w:t xml:space="preserve">and bad, </w:t>
      </w:r>
      <w:r w:rsidR="00294043">
        <w:rPr>
          <w:lang w:val="en"/>
        </w:rPr>
        <w:t xml:space="preserve">and </w:t>
      </w:r>
      <w:r w:rsidRPr="00827207">
        <w:rPr>
          <w:lang w:val="en"/>
        </w:rPr>
        <w:t>cared about the life of the company</w:t>
      </w:r>
      <w:r w:rsidR="00294043">
        <w:rPr>
          <w:lang w:val="en"/>
        </w:rPr>
        <w:t>,</w:t>
      </w:r>
      <w:r w:rsidRPr="00827207">
        <w:rPr>
          <w:lang w:val="en"/>
        </w:rPr>
        <w:t xml:space="preserve"> </w:t>
      </w:r>
      <w:r w:rsidR="00294043">
        <w:rPr>
          <w:lang w:val="en"/>
        </w:rPr>
        <w:t xml:space="preserve">but he </w:t>
      </w:r>
      <w:r w:rsidR="006B2CF6">
        <w:rPr>
          <w:lang w:val="en"/>
        </w:rPr>
        <w:t>had been</w:t>
      </w:r>
      <w:r w:rsidRPr="00827207">
        <w:rPr>
          <w:lang w:val="en"/>
        </w:rPr>
        <w:t xml:space="preserve"> voted </w:t>
      </w:r>
      <w:r w:rsidR="00EF758E" w:rsidRPr="00827207">
        <w:rPr>
          <w:lang w:val="en"/>
        </w:rPr>
        <w:t>out</w:t>
      </w:r>
      <w:r w:rsidR="00EF758E">
        <w:rPr>
          <w:lang w:val="en"/>
        </w:rPr>
        <w:t xml:space="preserve"> </w:t>
      </w:r>
      <w:r w:rsidRPr="00827207">
        <w:rPr>
          <w:lang w:val="en"/>
        </w:rPr>
        <w:t xml:space="preserve">by the board members </w:t>
      </w:r>
      <w:r w:rsidR="00294043">
        <w:rPr>
          <w:lang w:val="en"/>
        </w:rPr>
        <w:t>after</w:t>
      </w:r>
      <w:r>
        <w:rPr>
          <w:lang w:val="en"/>
        </w:rPr>
        <w:t xml:space="preserve"> the disastrous takeover</w:t>
      </w:r>
      <w:r w:rsidRPr="00827207">
        <w:rPr>
          <w:lang w:val="en"/>
        </w:rPr>
        <w:t xml:space="preserve">. </w:t>
      </w:r>
      <w:r w:rsidR="00294043">
        <w:rPr>
          <w:lang w:val="en"/>
        </w:rPr>
        <w:t xml:space="preserve">Importantly, Smith </w:t>
      </w:r>
      <w:r w:rsidRPr="00827207">
        <w:rPr>
          <w:lang w:val="en"/>
        </w:rPr>
        <w:t>still had the confidence of the shareholders</w:t>
      </w:r>
      <w:r>
        <w:rPr>
          <w:lang w:val="en"/>
        </w:rPr>
        <w:t xml:space="preserve"> who knew him</w:t>
      </w:r>
      <w:r w:rsidRPr="00827207">
        <w:rPr>
          <w:lang w:val="en"/>
        </w:rPr>
        <w:t>.</w:t>
      </w:r>
    </w:p>
    <w:p w14:paraId="0D3DDF5E" w14:textId="77777777" w:rsidR="00D6194B" w:rsidRPr="00292989" w:rsidRDefault="00D6194B" w:rsidP="00772B42">
      <w:pPr>
        <w:pStyle w:val="BodyTextMain"/>
        <w:rPr>
          <w:sz w:val="20"/>
          <w:lang w:val="en"/>
        </w:rPr>
      </w:pPr>
    </w:p>
    <w:p w14:paraId="19AEC44F" w14:textId="5CC15842" w:rsidR="00D6194B" w:rsidRPr="00827207" w:rsidRDefault="00D6194B" w:rsidP="00772B42">
      <w:pPr>
        <w:pStyle w:val="BodyTextMain"/>
        <w:rPr>
          <w:lang w:val="en"/>
        </w:rPr>
      </w:pPr>
      <w:r w:rsidRPr="00827207">
        <w:rPr>
          <w:lang w:val="en"/>
        </w:rPr>
        <w:t xml:space="preserve">Elrington had </w:t>
      </w:r>
      <w:r>
        <w:rPr>
          <w:lang w:val="en"/>
        </w:rPr>
        <w:t xml:space="preserve">a </w:t>
      </w:r>
      <w:r w:rsidRPr="00827207">
        <w:rPr>
          <w:lang w:val="en"/>
        </w:rPr>
        <w:t xml:space="preserve">proven </w:t>
      </w:r>
      <w:r>
        <w:rPr>
          <w:lang w:val="en"/>
        </w:rPr>
        <w:t xml:space="preserve">reputation </w:t>
      </w:r>
      <w:r w:rsidR="00294043">
        <w:rPr>
          <w:lang w:val="en"/>
        </w:rPr>
        <w:t xml:space="preserve">for </w:t>
      </w:r>
      <w:r w:rsidRPr="00827207">
        <w:rPr>
          <w:lang w:val="en"/>
        </w:rPr>
        <w:t xml:space="preserve">international business success in the </w:t>
      </w:r>
      <w:r w:rsidR="00387E5F">
        <w:rPr>
          <w:lang w:val="en"/>
        </w:rPr>
        <w:t>building</w:t>
      </w:r>
      <w:r w:rsidRPr="00827207">
        <w:rPr>
          <w:lang w:val="en"/>
        </w:rPr>
        <w:t xml:space="preserve"> industry</w:t>
      </w:r>
      <w:r w:rsidR="00294043">
        <w:rPr>
          <w:lang w:val="en"/>
        </w:rPr>
        <w:t>. He</w:t>
      </w:r>
      <w:r w:rsidRPr="00827207">
        <w:rPr>
          <w:lang w:val="en"/>
        </w:rPr>
        <w:t xml:space="preserve"> </w:t>
      </w:r>
      <w:r w:rsidR="00B86A2D">
        <w:rPr>
          <w:lang w:val="en"/>
        </w:rPr>
        <w:t xml:space="preserve">had </w:t>
      </w:r>
      <w:r w:rsidRPr="00827207">
        <w:rPr>
          <w:lang w:val="en"/>
        </w:rPr>
        <w:t xml:space="preserve">developed </w:t>
      </w:r>
      <w:r w:rsidR="009357A3">
        <w:rPr>
          <w:lang w:val="en"/>
        </w:rPr>
        <w:t>the</w:t>
      </w:r>
      <w:r w:rsidR="009357A3" w:rsidRPr="00827207">
        <w:rPr>
          <w:lang w:val="en"/>
        </w:rPr>
        <w:t xml:space="preserve"> </w:t>
      </w:r>
      <w:r w:rsidRPr="00827207">
        <w:rPr>
          <w:lang w:val="en"/>
        </w:rPr>
        <w:t>company from its beginning, listed it on the Australian Stock Exchang</w:t>
      </w:r>
      <w:r>
        <w:rPr>
          <w:lang w:val="en"/>
        </w:rPr>
        <w:t xml:space="preserve">e, </w:t>
      </w:r>
      <w:r w:rsidRPr="00827207">
        <w:rPr>
          <w:lang w:val="en"/>
        </w:rPr>
        <w:t>doubl</w:t>
      </w:r>
      <w:r w:rsidR="00C452C2">
        <w:rPr>
          <w:lang w:val="en"/>
        </w:rPr>
        <w:t>ed</w:t>
      </w:r>
      <w:r w:rsidRPr="00827207">
        <w:rPr>
          <w:lang w:val="en"/>
        </w:rPr>
        <w:t xml:space="preserve"> its value</w:t>
      </w:r>
      <w:r>
        <w:rPr>
          <w:lang w:val="en"/>
        </w:rPr>
        <w:t xml:space="preserve"> within</w:t>
      </w:r>
      <w:r w:rsidRPr="00827207">
        <w:rPr>
          <w:lang w:val="en"/>
        </w:rPr>
        <w:t xml:space="preserve"> </w:t>
      </w:r>
      <w:r w:rsidR="00C452C2">
        <w:rPr>
          <w:lang w:val="en"/>
        </w:rPr>
        <w:t>six</w:t>
      </w:r>
      <w:r w:rsidRPr="00827207">
        <w:rPr>
          <w:lang w:val="en"/>
        </w:rPr>
        <w:t xml:space="preserve"> years</w:t>
      </w:r>
      <w:r w:rsidR="00C452C2">
        <w:rPr>
          <w:lang w:val="en"/>
        </w:rPr>
        <w:t>,</w:t>
      </w:r>
      <w:r>
        <w:rPr>
          <w:lang w:val="en"/>
        </w:rPr>
        <w:t xml:space="preserve"> </w:t>
      </w:r>
      <w:r w:rsidR="00C452C2">
        <w:rPr>
          <w:lang w:val="en"/>
        </w:rPr>
        <w:t>and sold to</w:t>
      </w:r>
      <w:r>
        <w:rPr>
          <w:lang w:val="en"/>
        </w:rPr>
        <w:t xml:space="preserve"> a large</w:t>
      </w:r>
      <w:r w:rsidRPr="00827207">
        <w:rPr>
          <w:lang w:val="en"/>
        </w:rPr>
        <w:t xml:space="preserve"> com</w:t>
      </w:r>
      <w:r>
        <w:rPr>
          <w:lang w:val="en"/>
        </w:rPr>
        <w:t>petitor</w:t>
      </w:r>
      <w:r w:rsidRPr="00827207">
        <w:rPr>
          <w:lang w:val="en"/>
        </w:rPr>
        <w:t xml:space="preserve">. </w:t>
      </w:r>
      <w:r>
        <w:rPr>
          <w:lang w:val="en"/>
        </w:rPr>
        <w:t>On that occasion</w:t>
      </w:r>
      <w:r w:rsidR="00C452C2">
        <w:rPr>
          <w:lang w:val="en"/>
        </w:rPr>
        <w:t>,</w:t>
      </w:r>
      <w:r>
        <w:rPr>
          <w:lang w:val="en"/>
        </w:rPr>
        <w:t xml:space="preserve"> </w:t>
      </w:r>
      <w:r w:rsidR="00C452C2">
        <w:rPr>
          <w:lang w:val="en"/>
        </w:rPr>
        <w:t>the</w:t>
      </w:r>
      <w:r w:rsidR="00C452C2" w:rsidRPr="00827207">
        <w:rPr>
          <w:lang w:val="en"/>
        </w:rPr>
        <w:t xml:space="preserve"> </w:t>
      </w:r>
      <w:r>
        <w:rPr>
          <w:lang w:val="en"/>
        </w:rPr>
        <w:t>s</w:t>
      </w:r>
      <w:r w:rsidRPr="00827207">
        <w:rPr>
          <w:lang w:val="en"/>
        </w:rPr>
        <w:t>hareholder</w:t>
      </w:r>
      <w:r>
        <w:rPr>
          <w:lang w:val="en"/>
        </w:rPr>
        <w:t>s made a significant</w:t>
      </w:r>
      <w:r w:rsidRPr="00827207">
        <w:rPr>
          <w:lang w:val="en"/>
        </w:rPr>
        <w:t xml:space="preserve"> profit</w:t>
      </w:r>
      <w:r>
        <w:rPr>
          <w:lang w:val="en"/>
        </w:rPr>
        <w:t xml:space="preserve"> from the buyout</w:t>
      </w:r>
      <w:r w:rsidR="00C452C2">
        <w:rPr>
          <w:lang w:val="en"/>
        </w:rPr>
        <w:t>. Those shareholders</w:t>
      </w:r>
      <w:r>
        <w:rPr>
          <w:lang w:val="en"/>
        </w:rPr>
        <w:t xml:space="preserve"> </w:t>
      </w:r>
      <w:r w:rsidRPr="00827207">
        <w:rPr>
          <w:lang w:val="en"/>
        </w:rPr>
        <w:t>remembered Elrington</w:t>
      </w:r>
      <w:r>
        <w:rPr>
          <w:lang w:val="en"/>
        </w:rPr>
        <w:t>’s success</w:t>
      </w:r>
      <w:r w:rsidRPr="00827207">
        <w:rPr>
          <w:lang w:val="en"/>
        </w:rPr>
        <w:t xml:space="preserve"> and had confidence in him. </w:t>
      </w:r>
    </w:p>
    <w:p w14:paraId="26AB3EA3" w14:textId="0063CC60" w:rsidR="00594B26" w:rsidRDefault="00D6194B" w:rsidP="00772B42">
      <w:pPr>
        <w:pStyle w:val="BodyTextMain"/>
        <w:rPr>
          <w:lang w:val="en"/>
        </w:rPr>
      </w:pPr>
      <w:r w:rsidRPr="00827207">
        <w:rPr>
          <w:lang w:val="en"/>
        </w:rPr>
        <w:lastRenderedPageBreak/>
        <w:t>The second takeover had been a different story</w:t>
      </w:r>
      <w:r w:rsidR="00C452C2">
        <w:rPr>
          <w:lang w:val="en"/>
        </w:rPr>
        <w:t>:</w:t>
      </w:r>
      <w:r w:rsidRPr="00827207">
        <w:rPr>
          <w:lang w:val="en"/>
        </w:rPr>
        <w:t xml:space="preserve"> only Elrington’s 35</w:t>
      </w:r>
      <w:r w:rsidR="00C452C2">
        <w:rPr>
          <w:lang w:val="en"/>
        </w:rPr>
        <w:t xml:space="preserve"> per cent</w:t>
      </w:r>
      <w:r w:rsidRPr="00827207">
        <w:rPr>
          <w:lang w:val="en"/>
        </w:rPr>
        <w:t xml:space="preserve"> share </w:t>
      </w:r>
      <w:r w:rsidR="00C452C2">
        <w:rPr>
          <w:lang w:val="en"/>
        </w:rPr>
        <w:t>was</w:t>
      </w:r>
      <w:r w:rsidR="00C452C2" w:rsidRPr="00827207">
        <w:rPr>
          <w:lang w:val="en"/>
        </w:rPr>
        <w:t xml:space="preserve"> </w:t>
      </w:r>
      <w:r w:rsidRPr="00827207">
        <w:rPr>
          <w:lang w:val="en"/>
        </w:rPr>
        <w:t>bought out</w:t>
      </w:r>
      <w:r>
        <w:rPr>
          <w:lang w:val="en"/>
        </w:rPr>
        <w:t xml:space="preserve">. This meant </w:t>
      </w:r>
      <w:r w:rsidR="00C452C2">
        <w:rPr>
          <w:lang w:val="en"/>
        </w:rPr>
        <w:t xml:space="preserve">that </w:t>
      </w:r>
      <w:r>
        <w:rPr>
          <w:lang w:val="en"/>
        </w:rPr>
        <w:t>only</w:t>
      </w:r>
      <w:r w:rsidRPr="00827207">
        <w:rPr>
          <w:lang w:val="en"/>
        </w:rPr>
        <w:t xml:space="preserve"> </w:t>
      </w:r>
      <w:r w:rsidR="00C452C2">
        <w:rPr>
          <w:lang w:val="en"/>
        </w:rPr>
        <w:t>Elrington</w:t>
      </w:r>
      <w:r w:rsidR="00C452C2" w:rsidRPr="00827207">
        <w:rPr>
          <w:lang w:val="en"/>
        </w:rPr>
        <w:t xml:space="preserve"> </w:t>
      </w:r>
      <w:r>
        <w:rPr>
          <w:lang w:val="en"/>
        </w:rPr>
        <w:t xml:space="preserve">received </w:t>
      </w:r>
      <w:r w:rsidR="00C452C2">
        <w:rPr>
          <w:lang w:val="en"/>
        </w:rPr>
        <w:t xml:space="preserve">a </w:t>
      </w:r>
      <w:r>
        <w:rPr>
          <w:lang w:val="en"/>
        </w:rPr>
        <w:t>payout</w:t>
      </w:r>
      <w:r w:rsidR="00C452C2">
        <w:rPr>
          <w:lang w:val="en"/>
        </w:rPr>
        <w:t>.</w:t>
      </w:r>
      <w:r w:rsidRPr="00827207">
        <w:rPr>
          <w:lang w:val="en"/>
        </w:rPr>
        <w:t xml:space="preserve"> </w:t>
      </w:r>
      <w:r w:rsidR="00C452C2">
        <w:rPr>
          <w:lang w:val="en"/>
        </w:rPr>
        <w:t>N</w:t>
      </w:r>
      <w:r>
        <w:rPr>
          <w:lang w:val="en"/>
        </w:rPr>
        <w:t>ot long</w:t>
      </w:r>
      <w:r w:rsidRPr="00827207">
        <w:rPr>
          <w:lang w:val="en"/>
        </w:rPr>
        <w:t xml:space="preserve"> after </w:t>
      </w:r>
      <w:r>
        <w:rPr>
          <w:lang w:val="en"/>
        </w:rPr>
        <w:t xml:space="preserve">news </w:t>
      </w:r>
      <w:r w:rsidR="00C452C2">
        <w:rPr>
          <w:lang w:val="en"/>
        </w:rPr>
        <w:t>of his departure spread</w:t>
      </w:r>
      <w:r>
        <w:rPr>
          <w:lang w:val="en"/>
        </w:rPr>
        <w:t>,</w:t>
      </w:r>
      <w:r w:rsidRPr="00827207">
        <w:rPr>
          <w:lang w:val="en"/>
        </w:rPr>
        <w:t xml:space="preserve"> the company</w:t>
      </w:r>
      <w:r w:rsidR="00C452C2">
        <w:rPr>
          <w:lang w:val="en"/>
        </w:rPr>
        <w:t>’s</w:t>
      </w:r>
      <w:r w:rsidRPr="00827207">
        <w:rPr>
          <w:lang w:val="en"/>
        </w:rPr>
        <w:t xml:space="preserve"> share pri</w:t>
      </w:r>
      <w:r>
        <w:rPr>
          <w:lang w:val="en"/>
        </w:rPr>
        <w:t>ce commenced its decline in value</w:t>
      </w:r>
      <w:r w:rsidRPr="00827207">
        <w:rPr>
          <w:lang w:val="en"/>
        </w:rPr>
        <w:t xml:space="preserve">. The investors who </w:t>
      </w:r>
      <w:r w:rsidR="00B86A2D">
        <w:rPr>
          <w:lang w:val="en"/>
        </w:rPr>
        <w:t xml:space="preserve">had </w:t>
      </w:r>
      <w:r w:rsidRPr="00827207">
        <w:rPr>
          <w:lang w:val="en"/>
        </w:rPr>
        <w:t>gained from</w:t>
      </w:r>
      <w:r>
        <w:rPr>
          <w:lang w:val="en"/>
        </w:rPr>
        <w:t xml:space="preserve"> </w:t>
      </w:r>
      <w:r w:rsidRPr="00827207">
        <w:rPr>
          <w:lang w:val="en"/>
        </w:rPr>
        <w:t>Elrington’s first venture had</w:t>
      </w:r>
      <w:r w:rsidR="00C452C2">
        <w:rPr>
          <w:lang w:val="en"/>
        </w:rPr>
        <w:t>,</w:t>
      </w:r>
      <w:r w:rsidRPr="00827207">
        <w:rPr>
          <w:lang w:val="en"/>
        </w:rPr>
        <w:t xml:space="preserve"> this time</w:t>
      </w:r>
      <w:r w:rsidR="00C452C2">
        <w:rPr>
          <w:lang w:val="en"/>
        </w:rPr>
        <w:t>,</w:t>
      </w:r>
      <w:r w:rsidRPr="00827207">
        <w:rPr>
          <w:lang w:val="en"/>
        </w:rPr>
        <w:t xml:space="preserve"> </w:t>
      </w:r>
      <w:r>
        <w:rPr>
          <w:lang w:val="en"/>
        </w:rPr>
        <w:t>lost up to</w:t>
      </w:r>
      <w:r w:rsidRPr="00827207">
        <w:rPr>
          <w:lang w:val="en"/>
        </w:rPr>
        <w:t xml:space="preserve"> 90 </w:t>
      </w:r>
      <w:r>
        <w:rPr>
          <w:lang w:val="en"/>
        </w:rPr>
        <w:t>per cent</w:t>
      </w:r>
      <w:r w:rsidRPr="00827207">
        <w:rPr>
          <w:lang w:val="en"/>
        </w:rPr>
        <w:t xml:space="preserve"> of their investment. </w:t>
      </w:r>
    </w:p>
    <w:p w14:paraId="07D3EC80" w14:textId="77777777" w:rsidR="00594B26" w:rsidRPr="00292989" w:rsidRDefault="00594B26" w:rsidP="00772B42">
      <w:pPr>
        <w:pStyle w:val="BodyTextMain"/>
        <w:rPr>
          <w:sz w:val="20"/>
          <w:lang w:val="en"/>
        </w:rPr>
      </w:pPr>
    </w:p>
    <w:p w14:paraId="127CD661" w14:textId="53F609B1" w:rsidR="000F2F21" w:rsidRPr="00F212E3" w:rsidRDefault="00D6194B" w:rsidP="00772B42">
      <w:pPr>
        <w:pStyle w:val="BodyTextMain"/>
        <w:rPr>
          <w:w w:val="99"/>
          <w:lang w:val="en"/>
        </w:rPr>
      </w:pPr>
      <w:r w:rsidRPr="00F212E3">
        <w:rPr>
          <w:w w:val="99"/>
          <w:lang w:val="en"/>
        </w:rPr>
        <w:t xml:space="preserve">Elrington believed the company could be saved </w:t>
      </w:r>
      <w:r w:rsidR="003029B1" w:rsidRPr="00F212E3">
        <w:rPr>
          <w:w w:val="99"/>
          <w:lang w:val="en"/>
        </w:rPr>
        <w:t xml:space="preserve">by </w:t>
      </w:r>
      <w:r w:rsidRPr="00F212E3">
        <w:rPr>
          <w:w w:val="99"/>
          <w:lang w:val="en"/>
        </w:rPr>
        <w:t xml:space="preserve">identifying a portfolio of solid assets, </w:t>
      </w:r>
      <w:r w:rsidR="006B2CF6" w:rsidRPr="00F212E3">
        <w:rPr>
          <w:w w:val="99"/>
          <w:lang w:val="en"/>
        </w:rPr>
        <w:t xml:space="preserve">and </w:t>
      </w:r>
      <w:r w:rsidR="00435F37" w:rsidRPr="00F212E3">
        <w:rPr>
          <w:w w:val="99"/>
          <w:lang w:val="en"/>
        </w:rPr>
        <w:t xml:space="preserve">by </w:t>
      </w:r>
      <w:r w:rsidRPr="00F212E3">
        <w:rPr>
          <w:w w:val="99"/>
          <w:lang w:val="en"/>
        </w:rPr>
        <w:t>connectin</w:t>
      </w:r>
      <w:r w:rsidR="00C352B5" w:rsidRPr="00F212E3">
        <w:rPr>
          <w:w w:val="99"/>
          <w:lang w:val="en"/>
        </w:rPr>
        <w:t>g</w:t>
      </w:r>
      <w:r w:rsidRPr="00F212E3">
        <w:rPr>
          <w:w w:val="99"/>
          <w:lang w:val="en"/>
        </w:rPr>
        <w:t xml:space="preserve"> </w:t>
      </w:r>
      <w:r w:rsidR="006B2CF6" w:rsidRPr="00F212E3">
        <w:rPr>
          <w:w w:val="99"/>
          <w:lang w:val="en"/>
        </w:rPr>
        <w:t xml:space="preserve">with </w:t>
      </w:r>
      <w:r w:rsidRPr="00F212E3">
        <w:rPr>
          <w:w w:val="99"/>
          <w:lang w:val="en"/>
        </w:rPr>
        <w:t xml:space="preserve">people who could make the company profitable again. </w:t>
      </w:r>
      <w:r w:rsidR="00C10750" w:rsidRPr="00F212E3">
        <w:rPr>
          <w:w w:val="99"/>
          <w:lang w:val="en"/>
        </w:rPr>
        <w:t>Operations slowly began to improve</w:t>
      </w:r>
      <w:r w:rsidR="00B86A2D" w:rsidRPr="00F212E3">
        <w:rPr>
          <w:w w:val="99"/>
          <w:lang w:val="en"/>
        </w:rPr>
        <w:t>:</w:t>
      </w:r>
      <w:r w:rsidR="00C10750" w:rsidRPr="00F212E3">
        <w:rPr>
          <w:w w:val="99"/>
          <w:lang w:val="en"/>
        </w:rPr>
        <w:t xml:space="preserve"> in the three months following his reappointment as general manager, Elrington had managed to halt the downturn, regain some control, and begin to build confidence in the company’s ability to become profitable again. </w:t>
      </w:r>
      <w:r w:rsidR="000F2F21" w:rsidRPr="00F212E3">
        <w:rPr>
          <w:w w:val="99"/>
          <w:lang w:val="en"/>
        </w:rPr>
        <w:t xml:space="preserve">Although some good employees had left during the 11 months of poor management, Elrington believed the company still had a core of talented employees and was entering a new phase with good potential as an investment. </w:t>
      </w:r>
    </w:p>
    <w:p w14:paraId="5AFC3038" w14:textId="77777777" w:rsidR="000F2F21" w:rsidRPr="00292989" w:rsidRDefault="000F2F21" w:rsidP="00772B42">
      <w:pPr>
        <w:pStyle w:val="BodyTextMain"/>
        <w:rPr>
          <w:sz w:val="20"/>
          <w:lang w:val="en"/>
        </w:rPr>
      </w:pPr>
    </w:p>
    <w:p w14:paraId="25CB3770" w14:textId="09CE26E8" w:rsidR="000F2F21" w:rsidRDefault="00594B26" w:rsidP="000F2F21">
      <w:pPr>
        <w:pStyle w:val="BodyTextMain"/>
        <w:rPr>
          <w:lang w:val="en"/>
        </w:rPr>
      </w:pPr>
      <w:r>
        <w:rPr>
          <w:lang w:val="en"/>
        </w:rPr>
        <w:t>T</w:t>
      </w:r>
      <w:r w:rsidR="006B2CF6" w:rsidRPr="00827207">
        <w:rPr>
          <w:lang w:val="en"/>
        </w:rPr>
        <w:t>he major problems the company now faced</w:t>
      </w:r>
      <w:r w:rsidR="006B2CF6">
        <w:rPr>
          <w:lang w:val="en"/>
        </w:rPr>
        <w:t xml:space="preserve"> were t</w:t>
      </w:r>
      <w:r w:rsidR="00D6194B" w:rsidRPr="00827207">
        <w:rPr>
          <w:lang w:val="en"/>
        </w:rPr>
        <w:t xml:space="preserve">he bad debt and poor loan conditions incurred </w:t>
      </w:r>
      <w:r w:rsidR="00D6194B">
        <w:rPr>
          <w:lang w:val="en"/>
        </w:rPr>
        <w:t xml:space="preserve">since </w:t>
      </w:r>
      <w:r w:rsidR="006B2CF6">
        <w:rPr>
          <w:lang w:val="en"/>
        </w:rPr>
        <w:t xml:space="preserve">Elrington’s </w:t>
      </w:r>
      <w:r w:rsidR="00D6194B">
        <w:rPr>
          <w:lang w:val="en"/>
        </w:rPr>
        <w:t>departure</w:t>
      </w:r>
      <w:r w:rsidR="00D6194B" w:rsidRPr="00827207">
        <w:rPr>
          <w:lang w:val="en"/>
        </w:rPr>
        <w:t>.</w:t>
      </w:r>
      <w:r w:rsidR="000F2F21">
        <w:rPr>
          <w:lang w:val="en"/>
        </w:rPr>
        <w:t xml:space="preserve"> In the three months following</w:t>
      </w:r>
      <w:r w:rsidR="000F2F21" w:rsidRPr="00827207">
        <w:rPr>
          <w:lang w:val="en"/>
        </w:rPr>
        <w:t xml:space="preserve"> his reappointment</w:t>
      </w:r>
      <w:r w:rsidR="000F2F21">
        <w:rPr>
          <w:lang w:val="en"/>
        </w:rPr>
        <w:t>,</w:t>
      </w:r>
      <w:r w:rsidR="000F2F21" w:rsidRPr="00827207">
        <w:rPr>
          <w:lang w:val="en"/>
        </w:rPr>
        <w:t xml:space="preserve"> the compan</w:t>
      </w:r>
      <w:r w:rsidR="000F2F21">
        <w:rPr>
          <w:lang w:val="en"/>
        </w:rPr>
        <w:t>y</w:t>
      </w:r>
      <w:r w:rsidR="000F2F21" w:rsidRPr="00827207">
        <w:rPr>
          <w:lang w:val="en"/>
        </w:rPr>
        <w:t xml:space="preserve"> </w:t>
      </w:r>
      <w:r w:rsidR="000F2F21">
        <w:rPr>
          <w:lang w:val="en"/>
        </w:rPr>
        <w:t xml:space="preserve">actually </w:t>
      </w:r>
      <w:r w:rsidR="000F2F21" w:rsidRPr="00827207">
        <w:rPr>
          <w:lang w:val="en"/>
        </w:rPr>
        <w:t>post</w:t>
      </w:r>
      <w:r w:rsidR="000F2F21">
        <w:rPr>
          <w:lang w:val="en"/>
        </w:rPr>
        <w:t>ed</w:t>
      </w:r>
      <w:r w:rsidR="000F2F21" w:rsidRPr="00827207">
        <w:rPr>
          <w:lang w:val="en"/>
        </w:rPr>
        <w:t xml:space="preserve"> a small quarterly profit</w:t>
      </w:r>
      <w:r w:rsidR="000F2F21">
        <w:rPr>
          <w:lang w:val="en"/>
        </w:rPr>
        <w:t>; however, this sum was almost totally</w:t>
      </w:r>
      <w:r w:rsidR="000F2F21" w:rsidRPr="00827207">
        <w:rPr>
          <w:lang w:val="en"/>
        </w:rPr>
        <w:t xml:space="preserve"> consumed </w:t>
      </w:r>
      <w:r w:rsidR="000F2F21">
        <w:rPr>
          <w:lang w:val="en"/>
        </w:rPr>
        <w:t>in</w:t>
      </w:r>
      <w:r w:rsidR="000F2F21" w:rsidRPr="00827207">
        <w:rPr>
          <w:lang w:val="en"/>
        </w:rPr>
        <w:t xml:space="preserve"> paying off the interest on the debt</w:t>
      </w:r>
      <w:r w:rsidR="000F2F21">
        <w:rPr>
          <w:lang w:val="en"/>
        </w:rPr>
        <w:t>. The company needed to</w:t>
      </w:r>
      <w:r w:rsidR="000F2F21" w:rsidRPr="00827207">
        <w:rPr>
          <w:lang w:val="en"/>
        </w:rPr>
        <w:t xml:space="preserve"> attract a new external investor to </w:t>
      </w:r>
      <w:r w:rsidR="000F2F21">
        <w:rPr>
          <w:lang w:val="en"/>
        </w:rPr>
        <w:t xml:space="preserve">pay off this debt and </w:t>
      </w:r>
      <w:r w:rsidR="000F2F21" w:rsidRPr="00827207">
        <w:rPr>
          <w:lang w:val="en"/>
        </w:rPr>
        <w:t xml:space="preserve">provide some liquidity </w:t>
      </w:r>
      <w:r w:rsidR="000F2F21">
        <w:rPr>
          <w:lang w:val="en"/>
        </w:rPr>
        <w:t>that could</w:t>
      </w:r>
      <w:r w:rsidR="000F2F21" w:rsidRPr="00827207">
        <w:rPr>
          <w:lang w:val="en"/>
        </w:rPr>
        <w:t xml:space="preserve"> restart the company’s growth in a significant way.</w:t>
      </w:r>
    </w:p>
    <w:p w14:paraId="001A7811" w14:textId="77777777" w:rsidR="000F2F21" w:rsidRPr="00292989" w:rsidRDefault="000F2F21" w:rsidP="000F2F21">
      <w:pPr>
        <w:pStyle w:val="BodyTextMain"/>
        <w:rPr>
          <w:sz w:val="20"/>
          <w:lang w:val="en"/>
        </w:rPr>
      </w:pPr>
    </w:p>
    <w:p w14:paraId="70A05B5D" w14:textId="464D93CE" w:rsidR="00D6194B" w:rsidRPr="00827207" w:rsidRDefault="006F082A" w:rsidP="00772B42">
      <w:pPr>
        <w:pStyle w:val="BodyTextMain"/>
        <w:rPr>
          <w:lang w:val="en"/>
        </w:rPr>
      </w:pPr>
      <w:r>
        <w:rPr>
          <w:lang w:val="en"/>
        </w:rPr>
        <w:t>Elrington</w:t>
      </w:r>
      <w:r w:rsidRPr="00827207">
        <w:rPr>
          <w:lang w:val="en"/>
        </w:rPr>
        <w:t xml:space="preserve"> </w:t>
      </w:r>
      <w:r w:rsidR="00D6194B" w:rsidRPr="00827207">
        <w:rPr>
          <w:lang w:val="en"/>
        </w:rPr>
        <w:t xml:space="preserve">called an </w:t>
      </w:r>
      <w:r>
        <w:rPr>
          <w:lang w:val="en"/>
        </w:rPr>
        <w:t>e</w:t>
      </w:r>
      <w:r w:rsidR="00D6194B" w:rsidRPr="00827207">
        <w:rPr>
          <w:lang w:val="en"/>
        </w:rPr>
        <w:t xml:space="preserve">mergency </w:t>
      </w:r>
      <w:r>
        <w:rPr>
          <w:lang w:val="en"/>
        </w:rPr>
        <w:t>g</w:t>
      </w:r>
      <w:r w:rsidR="00D6194B" w:rsidRPr="00827207">
        <w:rPr>
          <w:lang w:val="en"/>
        </w:rPr>
        <w:t xml:space="preserve">eneral </w:t>
      </w:r>
      <w:r>
        <w:rPr>
          <w:lang w:val="en"/>
        </w:rPr>
        <w:t>m</w:t>
      </w:r>
      <w:r w:rsidR="00D6194B" w:rsidRPr="00827207">
        <w:rPr>
          <w:lang w:val="en"/>
        </w:rPr>
        <w:t xml:space="preserve">eeting after 12 weeks </w:t>
      </w:r>
      <w:r w:rsidR="000365B9">
        <w:rPr>
          <w:lang w:val="en"/>
        </w:rPr>
        <w:t>to</w:t>
      </w:r>
      <w:r w:rsidR="000365B9" w:rsidRPr="00827207">
        <w:rPr>
          <w:lang w:val="en"/>
        </w:rPr>
        <w:t xml:space="preserve"> </w:t>
      </w:r>
      <w:r w:rsidR="00D6194B" w:rsidRPr="00827207">
        <w:rPr>
          <w:lang w:val="en"/>
        </w:rPr>
        <w:t xml:space="preserve">convince the shareholders </w:t>
      </w:r>
      <w:r w:rsidR="004B361A">
        <w:rPr>
          <w:lang w:val="en"/>
        </w:rPr>
        <w:t>to</w:t>
      </w:r>
      <w:r w:rsidR="00D6194B" w:rsidRPr="00827207">
        <w:rPr>
          <w:lang w:val="en"/>
        </w:rPr>
        <w:t xml:space="preserve"> create a parcel of new shares for the company and </w:t>
      </w:r>
      <w:r w:rsidR="006F2BB5">
        <w:rPr>
          <w:lang w:val="en"/>
        </w:rPr>
        <w:t>then seek</w:t>
      </w:r>
      <w:r w:rsidR="00D6194B" w:rsidRPr="00827207">
        <w:rPr>
          <w:lang w:val="en"/>
        </w:rPr>
        <w:t xml:space="preserve"> an investor to buy into the company </w:t>
      </w:r>
      <w:r w:rsidR="00D6194B">
        <w:rPr>
          <w:lang w:val="en"/>
        </w:rPr>
        <w:t>to</w:t>
      </w:r>
      <w:r w:rsidR="00D6194B" w:rsidRPr="00827207">
        <w:rPr>
          <w:lang w:val="en"/>
        </w:rPr>
        <w:t xml:space="preserve"> creat</w:t>
      </w:r>
      <w:r w:rsidR="00D6194B">
        <w:rPr>
          <w:lang w:val="en"/>
        </w:rPr>
        <w:t>e</w:t>
      </w:r>
      <w:r w:rsidR="00D6194B" w:rsidRPr="00827207">
        <w:rPr>
          <w:lang w:val="en"/>
        </w:rPr>
        <w:t xml:space="preserve"> some liquidit</w:t>
      </w:r>
      <w:r w:rsidR="00D6194B">
        <w:rPr>
          <w:lang w:val="en"/>
        </w:rPr>
        <w:t>y,</w:t>
      </w:r>
      <w:r w:rsidR="00D6194B" w:rsidRPr="00827207">
        <w:rPr>
          <w:lang w:val="en"/>
        </w:rPr>
        <w:t xml:space="preserve"> reduce debt</w:t>
      </w:r>
      <w:r w:rsidR="004B361A">
        <w:rPr>
          <w:lang w:val="en"/>
        </w:rPr>
        <w:t>,</w:t>
      </w:r>
      <w:r w:rsidR="00D6194B" w:rsidRPr="00827207">
        <w:rPr>
          <w:lang w:val="en"/>
        </w:rPr>
        <w:t xml:space="preserve"> and give the management team some flexibility to </w:t>
      </w:r>
      <w:r w:rsidR="00D6194B">
        <w:rPr>
          <w:lang w:val="en"/>
        </w:rPr>
        <w:t xml:space="preserve">invest and </w:t>
      </w:r>
      <w:r w:rsidR="00D6194B" w:rsidRPr="00827207">
        <w:rPr>
          <w:lang w:val="en"/>
        </w:rPr>
        <w:t>grow again. Afte</w:t>
      </w:r>
      <w:r w:rsidR="00D6194B">
        <w:rPr>
          <w:lang w:val="en"/>
        </w:rPr>
        <w:t>r</w:t>
      </w:r>
      <w:r w:rsidR="00D6194B" w:rsidRPr="00827207">
        <w:rPr>
          <w:lang w:val="en"/>
        </w:rPr>
        <w:t xml:space="preserve"> four hours of sometimes heated discussion</w:t>
      </w:r>
      <w:r w:rsidR="00D6194B">
        <w:rPr>
          <w:lang w:val="en"/>
        </w:rPr>
        <w:t xml:space="preserve"> at the </w:t>
      </w:r>
      <w:r w:rsidR="000365B9">
        <w:rPr>
          <w:lang w:val="en"/>
        </w:rPr>
        <w:t>meeting</w:t>
      </w:r>
      <w:r w:rsidR="00D6194B">
        <w:rPr>
          <w:lang w:val="en"/>
        </w:rPr>
        <w:t>,</w:t>
      </w:r>
      <w:r w:rsidR="00D6194B" w:rsidRPr="00827207">
        <w:rPr>
          <w:lang w:val="en"/>
        </w:rPr>
        <w:t xml:space="preserve"> </w:t>
      </w:r>
      <w:r w:rsidR="00D6194B">
        <w:rPr>
          <w:lang w:val="en"/>
        </w:rPr>
        <w:t>shareholders</w:t>
      </w:r>
      <w:r w:rsidR="00D6194B" w:rsidRPr="00827207">
        <w:rPr>
          <w:lang w:val="en"/>
        </w:rPr>
        <w:t xml:space="preserve"> agreed to create a new portfolio o</w:t>
      </w:r>
      <w:r w:rsidR="00D6194B">
        <w:rPr>
          <w:lang w:val="en"/>
        </w:rPr>
        <w:t xml:space="preserve">f </w:t>
      </w:r>
      <w:r w:rsidR="00B8756C">
        <w:rPr>
          <w:lang w:val="en"/>
        </w:rPr>
        <w:t>two</w:t>
      </w:r>
      <w:r w:rsidR="00561D94">
        <w:rPr>
          <w:lang w:val="en"/>
        </w:rPr>
        <w:t xml:space="preserve"> </w:t>
      </w:r>
      <w:r w:rsidR="00D6194B">
        <w:rPr>
          <w:lang w:val="en"/>
        </w:rPr>
        <w:t xml:space="preserve">million </w:t>
      </w:r>
      <w:r w:rsidR="00D6194B" w:rsidRPr="00827207">
        <w:rPr>
          <w:lang w:val="en"/>
        </w:rPr>
        <w:t xml:space="preserve">shares worth 40 </w:t>
      </w:r>
      <w:r w:rsidR="00D6194B">
        <w:rPr>
          <w:lang w:val="en"/>
        </w:rPr>
        <w:t>per cent</w:t>
      </w:r>
      <w:r w:rsidR="00D6194B" w:rsidRPr="00827207">
        <w:rPr>
          <w:lang w:val="en"/>
        </w:rPr>
        <w:t xml:space="preserve"> of the company</w:t>
      </w:r>
      <w:r w:rsidR="00C10750">
        <w:rPr>
          <w:lang w:val="en"/>
        </w:rPr>
        <w:t>,</w:t>
      </w:r>
      <w:r w:rsidR="00D6194B" w:rsidRPr="00827207">
        <w:rPr>
          <w:lang w:val="en"/>
        </w:rPr>
        <w:t xml:space="preserve"> and </w:t>
      </w:r>
      <w:r w:rsidR="00D6194B">
        <w:rPr>
          <w:lang w:val="en"/>
        </w:rPr>
        <w:t>find</w:t>
      </w:r>
      <w:r w:rsidR="00D6194B" w:rsidRPr="00827207">
        <w:rPr>
          <w:lang w:val="en"/>
        </w:rPr>
        <w:t xml:space="preserve"> </w:t>
      </w:r>
      <w:r w:rsidR="00D6194B">
        <w:rPr>
          <w:lang w:val="en"/>
        </w:rPr>
        <w:t>one or two</w:t>
      </w:r>
      <w:r w:rsidR="00D6194B" w:rsidRPr="00827207">
        <w:rPr>
          <w:lang w:val="en"/>
        </w:rPr>
        <w:t xml:space="preserve"> new investor</w:t>
      </w:r>
      <w:r w:rsidR="00D6194B">
        <w:rPr>
          <w:lang w:val="en"/>
        </w:rPr>
        <w:t>s</w:t>
      </w:r>
      <w:r w:rsidR="00D6194B" w:rsidRPr="00827207">
        <w:rPr>
          <w:lang w:val="en"/>
        </w:rPr>
        <w:t xml:space="preserve"> to purchase this </w:t>
      </w:r>
      <w:r w:rsidR="00D6194B">
        <w:rPr>
          <w:lang w:val="en"/>
        </w:rPr>
        <w:t xml:space="preserve">block of </w:t>
      </w:r>
      <w:r w:rsidR="00D6194B" w:rsidRPr="00827207">
        <w:rPr>
          <w:lang w:val="en"/>
        </w:rPr>
        <w:t>share</w:t>
      </w:r>
      <w:r w:rsidR="00D6194B">
        <w:rPr>
          <w:lang w:val="en"/>
        </w:rPr>
        <w:t>s</w:t>
      </w:r>
      <w:r w:rsidR="00D6194B" w:rsidRPr="00827207">
        <w:rPr>
          <w:lang w:val="en"/>
        </w:rPr>
        <w:t xml:space="preserve"> </w:t>
      </w:r>
      <w:r w:rsidR="00D6194B">
        <w:rPr>
          <w:lang w:val="en"/>
        </w:rPr>
        <w:t>and take</w:t>
      </w:r>
      <w:r w:rsidR="00D6194B" w:rsidRPr="00827207">
        <w:rPr>
          <w:lang w:val="en"/>
        </w:rPr>
        <w:t xml:space="preserve"> a seat on the </w:t>
      </w:r>
      <w:r w:rsidR="00D6194B">
        <w:rPr>
          <w:lang w:val="en"/>
        </w:rPr>
        <w:t xml:space="preserve">company </w:t>
      </w:r>
      <w:r w:rsidR="00D6194B" w:rsidRPr="00827207">
        <w:rPr>
          <w:lang w:val="en"/>
        </w:rPr>
        <w:t xml:space="preserve">board. </w:t>
      </w:r>
    </w:p>
    <w:p w14:paraId="52DDE284" w14:textId="77777777" w:rsidR="00D6194B" w:rsidRPr="00292989" w:rsidRDefault="00D6194B" w:rsidP="00772B42">
      <w:pPr>
        <w:pStyle w:val="BodyTextMain"/>
        <w:rPr>
          <w:sz w:val="20"/>
          <w:lang w:val="en"/>
        </w:rPr>
      </w:pPr>
    </w:p>
    <w:p w14:paraId="6005AE37" w14:textId="63DE2226" w:rsidR="009F5116" w:rsidRDefault="00D6194B" w:rsidP="00772B42">
      <w:pPr>
        <w:pStyle w:val="BodyTextMain"/>
      </w:pPr>
      <w:r w:rsidRPr="00827207">
        <w:rPr>
          <w:lang w:val="en"/>
        </w:rPr>
        <w:t xml:space="preserve">Chen was listening to </w:t>
      </w:r>
      <w:r>
        <w:rPr>
          <w:lang w:val="en"/>
        </w:rPr>
        <w:t>Elrington’s</w:t>
      </w:r>
      <w:r w:rsidRPr="00827207">
        <w:rPr>
          <w:lang w:val="en"/>
        </w:rPr>
        <w:t xml:space="preserve"> story carefully</w:t>
      </w:r>
      <w:r w:rsidR="006F2BB5">
        <w:rPr>
          <w:lang w:val="en"/>
        </w:rPr>
        <w:t>,</w:t>
      </w:r>
      <w:r w:rsidRPr="00827207">
        <w:rPr>
          <w:lang w:val="en"/>
        </w:rPr>
        <w:t xml:space="preserve"> but outwardly</w:t>
      </w:r>
      <w:r w:rsidR="000F2F21">
        <w:rPr>
          <w:lang w:val="en"/>
        </w:rPr>
        <w:t>,</w:t>
      </w:r>
      <w:r w:rsidRPr="00827207">
        <w:rPr>
          <w:lang w:val="en"/>
        </w:rPr>
        <w:t xml:space="preserve"> </w:t>
      </w:r>
      <w:r w:rsidR="0077009E">
        <w:rPr>
          <w:lang w:val="en"/>
        </w:rPr>
        <w:t xml:space="preserve">he </w:t>
      </w:r>
      <w:r w:rsidRPr="00827207">
        <w:rPr>
          <w:lang w:val="en"/>
        </w:rPr>
        <w:t>showed limited interest. He was beginning to like what he heard</w:t>
      </w:r>
      <w:r w:rsidR="000F2F21">
        <w:rPr>
          <w:lang w:val="en"/>
        </w:rPr>
        <w:t>,</w:t>
      </w:r>
      <w:r w:rsidRPr="00827207">
        <w:rPr>
          <w:lang w:val="en"/>
        </w:rPr>
        <w:t xml:space="preserve"> but his normal tough business acumen hid his emotion. </w:t>
      </w:r>
      <w:r w:rsidR="000F2F21">
        <w:rPr>
          <w:lang w:val="en"/>
        </w:rPr>
        <w:t xml:space="preserve">Chen </w:t>
      </w:r>
      <w:r w:rsidR="009F5116">
        <w:rPr>
          <w:lang w:val="en"/>
        </w:rPr>
        <w:t>ascribed to</w:t>
      </w:r>
      <w:r w:rsidRPr="00827207">
        <w:rPr>
          <w:lang w:val="en"/>
        </w:rPr>
        <w:t xml:space="preserve"> Sun Tzu</w:t>
      </w:r>
      <w:r w:rsidR="009F5116">
        <w:rPr>
          <w:lang w:val="en"/>
        </w:rPr>
        <w:t>’s</w:t>
      </w:r>
      <w:r w:rsidRPr="00827207">
        <w:rPr>
          <w:lang w:val="en"/>
        </w:rPr>
        <w:t xml:space="preserve"> </w:t>
      </w:r>
      <w:r w:rsidR="009F5116">
        <w:rPr>
          <w:lang w:val="en"/>
        </w:rPr>
        <w:t>philosophy</w:t>
      </w:r>
      <w:r w:rsidR="00B86A2D">
        <w:rPr>
          <w:lang w:val="en"/>
        </w:rPr>
        <w:t>,</w:t>
      </w:r>
      <w:r w:rsidR="009F5116">
        <w:rPr>
          <w:lang w:val="en"/>
        </w:rPr>
        <w:t xml:space="preserve"> </w:t>
      </w:r>
      <w:r w:rsidR="00B86A2D">
        <w:rPr>
          <w:lang w:val="en"/>
        </w:rPr>
        <w:t xml:space="preserve">believing </w:t>
      </w:r>
      <w:r w:rsidR="000F2F21">
        <w:rPr>
          <w:lang w:val="en"/>
        </w:rPr>
        <w:t>that</w:t>
      </w:r>
      <w:r w:rsidRPr="00827207">
        <w:rPr>
          <w:lang w:val="en"/>
        </w:rPr>
        <w:t xml:space="preserve"> when one was interested</w:t>
      </w:r>
      <w:r w:rsidR="000F2F21">
        <w:rPr>
          <w:lang w:val="en"/>
        </w:rPr>
        <w:t>,</w:t>
      </w:r>
      <w:r w:rsidRPr="00827207">
        <w:rPr>
          <w:lang w:val="en"/>
        </w:rPr>
        <w:t xml:space="preserve"> </w:t>
      </w:r>
      <w:r w:rsidR="006F2BB5">
        <w:rPr>
          <w:lang w:val="en"/>
        </w:rPr>
        <w:t>one</w:t>
      </w:r>
      <w:r w:rsidR="0077009E" w:rsidRPr="00827207">
        <w:rPr>
          <w:lang w:val="en"/>
        </w:rPr>
        <w:t xml:space="preserve"> </w:t>
      </w:r>
      <w:r w:rsidRPr="00827207">
        <w:rPr>
          <w:lang w:val="en"/>
        </w:rPr>
        <w:t>should feign disinterest and wait for the enemy (in this case</w:t>
      </w:r>
      <w:r w:rsidR="000F2F21">
        <w:rPr>
          <w:lang w:val="en"/>
        </w:rPr>
        <w:t>,</w:t>
      </w:r>
      <w:r w:rsidRPr="00827207">
        <w:rPr>
          <w:lang w:val="en"/>
        </w:rPr>
        <w:t xml:space="preserve"> possible partner Elrington) to let </w:t>
      </w:r>
      <w:r w:rsidR="009F5116">
        <w:rPr>
          <w:lang w:val="en"/>
        </w:rPr>
        <w:t>his</w:t>
      </w:r>
      <w:r w:rsidR="000F2F21" w:rsidRPr="00827207">
        <w:rPr>
          <w:lang w:val="en"/>
        </w:rPr>
        <w:t xml:space="preserve"> </w:t>
      </w:r>
      <w:r w:rsidRPr="00827207">
        <w:rPr>
          <w:lang w:val="en"/>
        </w:rPr>
        <w:t>guard down</w:t>
      </w:r>
      <w:r>
        <w:rPr>
          <w:lang w:val="en"/>
        </w:rPr>
        <w:t>,</w:t>
      </w:r>
      <w:r w:rsidRPr="00827207">
        <w:rPr>
          <w:lang w:val="en"/>
        </w:rPr>
        <w:t xml:space="preserve"> perhaps become complacent</w:t>
      </w:r>
      <w:r w:rsidR="000F2F21">
        <w:rPr>
          <w:lang w:val="en"/>
        </w:rPr>
        <w:t>,</w:t>
      </w:r>
      <w:r w:rsidRPr="00827207">
        <w:rPr>
          <w:lang w:val="en"/>
        </w:rPr>
        <w:t xml:space="preserve"> and maybe expose some secrets</w:t>
      </w:r>
      <w:r w:rsidR="000F2F21">
        <w:rPr>
          <w:lang w:val="en"/>
        </w:rPr>
        <w:t>.</w:t>
      </w:r>
      <w:r w:rsidRPr="008A041A">
        <w:rPr>
          <w:rStyle w:val="FootnoteReference"/>
          <w:lang w:val="en"/>
        </w:rPr>
        <w:footnoteReference w:id="3"/>
      </w:r>
      <w:r w:rsidRPr="00827207">
        <w:rPr>
          <w:lang w:val="en"/>
        </w:rPr>
        <w:t xml:space="preserve"> </w:t>
      </w:r>
      <w:r w:rsidR="009F5116">
        <w:rPr>
          <w:lang w:val="en"/>
        </w:rPr>
        <w:t xml:space="preserve">In short, </w:t>
      </w:r>
      <w:r w:rsidR="009F5116" w:rsidRPr="00703961">
        <w:t>Chen was collect</w:t>
      </w:r>
      <w:r w:rsidR="009F5116">
        <w:t>ing</w:t>
      </w:r>
      <w:r w:rsidR="009F5116" w:rsidRPr="00703961">
        <w:t xml:space="preserve"> information and </w:t>
      </w:r>
      <w:r w:rsidR="009F5116">
        <w:t>looking for an opportunity</w:t>
      </w:r>
      <w:r w:rsidR="009F5116" w:rsidRPr="00703961">
        <w:t xml:space="preserve"> </w:t>
      </w:r>
      <w:r w:rsidR="009F5116">
        <w:t xml:space="preserve">to </w:t>
      </w:r>
      <w:r w:rsidR="009F5116" w:rsidRPr="00703961">
        <w:t>take advantage of the situation.</w:t>
      </w:r>
    </w:p>
    <w:p w14:paraId="7AC6A77C" w14:textId="77777777" w:rsidR="009F5116" w:rsidRPr="00292989" w:rsidRDefault="009F5116" w:rsidP="00772B42">
      <w:pPr>
        <w:pStyle w:val="BodyTextMain"/>
        <w:rPr>
          <w:sz w:val="20"/>
        </w:rPr>
      </w:pPr>
    </w:p>
    <w:p w14:paraId="289A0926" w14:textId="6E543AAE" w:rsidR="00857EE1" w:rsidRDefault="00D6194B" w:rsidP="00772B42">
      <w:pPr>
        <w:pStyle w:val="BodyTextMain"/>
        <w:rPr>
          <w:lang w:val="en"/>
        </w:rPr>
      </w:pPr>
      <w:r w:rsidRPr="00827207">
        <w:rPr>
          <w:lang w:val="en"/>
        </w:rPr>
        <w:t xml:space="preserve">Elrington </w:t>
      </w:r>
      <w:r w:rsidR="00857EE1">
        <w:rPr>
          <w:lang w:val="en"/>
        </w:rPr>
        <w:t>thought</w:t>
      </w:r>
      <w:r w:rsidRPr="00827207">
        <w:rPr>
          <w:lang w:val="en"/>
        </w:rPr>
        <w:t xml:space="preserve"> Chen</w:t>
      </w:r>
      <w:r w:rsidR="00857EE1">
        <w:rPr>
          <w:lang w:val="en"/>
        </w:rPr>
        <w:t xml:space="preserve"> was not fully engaged, </w:t>
      </w:r>
      <w:r w:rsidRPr="00827207">
        <w:rPr>
          <w:lang w:val="en"/>
        </w:rPr>
        <w:t>so to increase his interest</w:t>
      </w:r>
      <w:r w:rsidR="00857EE1">
        <w:rPr>
          <w:lang w:val="en"/>
        </w:rPr>
        <w:t>,</w:t>
      </w:r>
      <w:r w:rsidRPr="00827207">
        <w:rPr>
          <w:lang w:val="en"/>
        </w:rPr>
        <w:t xml:space="preserve"> </w:t>
      </w:r>
      <w:r w:rsidR="00255655">
        <w:rPr>
          <w:lang w:val="en"/>
        </w:rPr>
        <w:t>he</w:t>
      </w:r>
      <w:r w:rsidR="00857EE1">
        <w:rPr>
          <w:lang w:val="en"/>
        </w:rPr>
        <w:t xml:space="preserve"> </w:t>
      </w:r>
      <w:r w:rsidRPr="00827207">
        <w:rPr>
          <w:lang w:val="en"/>
        </w:rPr>
        <w:t xml:space="preserve">told </w:t>
      </w:r>
      <w:r w:rsidR="00857EE1">
        <w:rPr>
          <w:lang w:val="en"/>
        </w:rPr>
        <w:t>Chen</w:t>
      </w:r>
      <w:r w:rsidR="00857EE1" w:rsidRPr="00827207">
        <w:rPr>
          <w:lang w:val="en"/>
        </w:rPr>
        <w:t xml:space="preserve"> </w:t>
      </w:r>
      <w:r w:rsidRPr="00827207">
        <w:rPr>
          <w:lang w:val="en"/>
        </w:rPr>
        <w:t>about the company’s operations in Indone</w:t>
      </w:r>
      <w:r w:rsidR="005B3742">
        <w:rPr>
          <w:lang w:val="en"/>
        </w:rPr>
        <w:t>sia, Singapore, Melbourne</w:t>
      </w:r>
      <w:r w:rsidR="00857EE1">
        <w:rPr>
          <w:lang w:val="en"/>
        </w:rPr>
        <w:t>,</w:t>
      </w:r>
      <w:r w:rsidR="005B3742">
        <w:rPr>
          <w:lang w:val="en"/>
        </w:rPr>
        <w:t xml:space="preserve"> and Adelaide</w:t>
      </w:r>
      <w:r w:rsidRPr="00827207">
        <w:rPr>
          <w:lang w:val="en"/>
        </w:rPr>
        <w:t xml:space="preserve">. </w:t>
      </w:r>
      <w:r w:rsidR="00857EE1">
        <w:rPr>
          <w:lang w:val="en"/>
        </w:rPr>
        <w:t>Elrington</w:t>
      </w:r>
      <w:r w:rsidR="00857EE1" w:rsidRPr="00827207">
        <w:rPr>
          <w:lang w:val="en"/>
        </w:rPr>
        <w:t xml:space="preserve"> </w:t>
      </w:r>
      <w:r w:rsidRPr="00827207">
        <w:rPr>
          <w:lang w:val="en"/>
        </w:rPr>
        <w:t xml:space="preserve">believed the company had the equipment </w:t>
      </w:r>
      <w:r>
        <w:rPr>
          <w:lang w:val="en"/>
        </w:rPr>
        <w:t>it</w:t>
      </w:r>
      <w:r w:rsidRPr="00827207">
        <w:rPr>
          <w:lang w:val="en"/>
        </w:rPr>
        <w:t xml:space="preserve"> needed, </w:t>
      </w:r>
      <w:r>
        <w:rPr>
          <w:lang w:val="en"/>
        </w:rPr>
        <w:t>quality</w:t>
      </w:r>
      <w:r w:rsidRPr="00827207">
        <w:rPr>
          <w:lang w:val="en"/>
        </w:rPr>
        <w:t xml:space="preserve"> workers</w:t>
      </w:r>
      <w:r w:rsidR="00857EE1">
        <w:rPr>
          <w:lang w:val="en"/>
        </w:rPr>
        <w:t>,</w:t>
      </w:r>
      <w:r>
        <w:rPr>
          <w:lang w:val="en"/>
        </w:rPr>
        <w:t xml:space="preserve"> and</w:t>
      </w:r>
      <w:r w:rsidRPr="00827207">
        <w:rPr>
          <w:lang w:val="en"/>
        </w:rPr>
        <w:t xml:space="preserve"> </w:t>
      </w:r>
      <w:r>
        <w:rPr>
          <w:lang w:val="en"/>
        </w:rPr>
        <w:t xml:space="preserve">important </w:t>
      </w:r>
      <w:r w:rsidRPr="00827207">
        <w:rPr>
          <w:lang w:val="en"/>
        </w:rPr>
        <w:t xml:space="preserve">relationships with </w:t>
      </w:r>
      <w:r>
        <w:rPr>
          <w:lang w:val="en"/>
        </w:rPr>
        <w:t xml:space="preserve">former </w:t>
      </w:r>
      <w:r w:rsidRPr="00827207">
        <w:rPr>
          <w:lang w:val="en"/>
        </w:rPr>
        <w:t xml:space="preserve">customers </w:t>
      </w:r>
      <w:r>
        <w:rPr>
          <w:lang w:val="en"/>
        </w:rPr>
        <w:t xml:space="preserve">that </w:t>
      </w:r>
      <w:r w:rsidRPr="00827207">
        <w:rPr>
          <w:lang w:val="en"/>
        </w:rPr>
        <w:t xml:space="preserve">could be reformed and strengthened. </w:t>
      </w:r>
      <w:r>
        <w:rPr>
          <w:lang w:val="en"/>
        </w:rPr>
        <w:t>He spoke of some minor problems</w:t>
      </w:r>
      <w:r w:rsidR="00857EE1">
        <w:rPr>
          <w:lang w:val="en"/>
        </w:rPr>
        <w:t>,</w:t>
      </w:r>
      <w:r>
        <w:rPr>
          <w:lang w:val="en"/>
        </w:rPr>
        <w:t xml:space="preserve"> including </w:t>
      </w:r>
      <w:r w:rsidR="00857EE1">
        <w:rPr>
          <w:lang w:val="en"/>
        </w:rPr>
        <w:t xml:space="preserve">the difficulty </w:t>
      </w:r>
      <w:r w:rsidRPr="00827207">
        <w:rPr>
          <w:lang w:val="en"/>
        </w:rPr>
        <w:t xml:space="preserve">they were having getting a </w:t>
      </w:r>
      <w:r w:rsidR="00857EE1">
        <w:rPr>
          <w:lang w:val="en"/>
        </w:rPr>
        <w:t>w</w:t>
      </w:r>
      <w:r w:rsidRPr="00827207">
        <w:rPr>
          <w:lang w:val="en"/>
        </w:rPr>
        <w:t xml:space="preserve">ork </w:t>
      </w:r>
      <w:r w:rsidR="00857EE1">
        <w:rPr>
          <w:lang w:val="en"/>
        </w:rPr>
        <w:t>v</w:t>
      </w:r>
      <w:r w:rsidRPr="00827207">
        <w:rPr>
          <w:lang w:val="en"/>
        </w:rPr>
        <w:t xml:space="preserve">isa </w:t>
      </w:r>
      <w:r w:rsidR="00B23C5C" w:rsidRPr="00827207">
        <w:rPr>
          <w:lang w:val="en"/>
        </w:rPr>
        <w:t>from the Indonesian government</w:t>
      </w:r>
      <w:r w:rsidR="00B23C5C">
        <w:rPr>
          <w:lang w:val="en"/>
        </w:rPr>
        <w:t xml:space="preserve"> </w:t>
      </w:r>
      <w:r w:rsidRPr="00827207">
        <w:rPr>
          <w:lang w:val="en"/>
        </w:rPr>
        <w:t xml:space="preserve">for </w:t>
      </w:r>
      <w:r w:rsidR="005B3742">
        <w:rPr>
          <w:lang w:val="en"/>
        </w:rPr>
        <w:t xml:space="preserve">their Australian </w:t>
      </w:r>
      <w:r w:rsidR="00857EE1">
        <w:rPr>
          <w:lang w:val="en"/>
        </w:rPr>
        <w:t>m</w:t>
      </w:r>
      <w:r w:rsidR="005B3742">
        <w:rPr>
          <w:lang w:val="en"/>
        </w:rPr>
        <w:t xml:space="preserve">anager </w:t>
      </w:r>
      <w:r w:rsidR="00857EE1">
        <w:rPr>
          <w:lang w:val="en"/>
        </w:rPr>
        <w:t xml:space="preserve">in Indonesia, and </w:t>
      </w:r>
      <w:r>
        <w:rPr>
          <w:lang w:val="en"/>
        </w:rPr>
        <w:t xml:space="preserve">concluded that these </w:t>
      </w:r>
      <w:r w:rsidR="00857EE1">
        <w:rPr>
          <w:lang w:val="en"/>
        </w:rPr>
        <w:t xml:space="preserve">minor problems </w:t>
      </w:r>
      <w:r>
        <w:rPr>
          <w:lang w:val="en"/>
        </w:rPr>
        <w:t>could be resolved</w:t>
      </w:r>
      <w:r w:rsidRPr="00827207">
        <w:rPr>
          <w:lang w:val="en"/>
        </w:rPr>
        <w:t>. Chen nodded, made a mental note</w:t>
      </w:r>
      <w:r w:rsidR="00857EE1">
        <w:rPr>
          <w:lang w:val="en"/>
        </w:rPr>
        <w:t>,</w:t>
      </w:r>
      <w:r w:rsidRPr="00827207">
        <w:rPr>
          <w:lang w:val="en"/>
        </w:rPr>
        <w:t xml:space="preserve"> and said he had experienced the same problem with the Indonesians. </w:t>
      </w:r>
    </w:p>
    <w:p w14:paraId="024AF96B" w14:textId="77777777" w:rsidR="00857EE1" w:rsidRPr="00292989" w:rsidRDefault="00857EE1" w:rsidP="00772B42">
      <w:pPr>
        <w:pStyle w:val="BodyTextMain"/>
        <w:rPr>
          <w:sz w:val="20"/>
          <w:lang w:val="en"/>
        </w:rPr>
      </w:pPr>
    </w:p>
    <w:p w14:paraId="733F3B61" w14:textId="573233C5" w:rsidR="00D6194B" w:rsidRPr="00827207" w:rsidRDefault="00D6194B" w:rsidP="00772B42">
      <w:pPr>
        <w:pStyle w:val="BodyTextMain"/>
        <w:rPr>
          <w:lang w:val="en"/>
        </w:rPr>
      </w:pPr>
      <w:r>
        <w:rPr>
          <w:lang w:val="en"/>
        </w:rPr>
        <w:t>Chen was a sharp listener and</w:t>
      </w:r>
      <w:r w:rsidRPr="00827207">
        <w:rPr>
          <w:lang w:val="en"/>
        </w:rPr>
        <w:t xml:space="preserve"> was quietly collecting information</w:t>
      </w:r>
      <w:r w:rsidR="00857EE1">
        <w:rPr>
          <w:lang w:val="en"/>
        </w:rPr>
        <w:t>.</w:t>
      </w:r>
      <w:r w:rsidRPr="008A041A">
        <w:rPr>
          <w:rStyle w:val="FootnoteReference"/>
          <w:lang w:val="en"/>
        </w:rPr>
        <w:footnoteReference w:id="4"/>
      </w:r>
      <w:r w:rsidRPr="00827207">
        <w:rPr>
          <w:lang w:val="en"/>
        </w:rPr>
        <w:t xml:space="preserve"> He asked Elrington wh</w:t>
      </w:r>
      <w:r>
        <w:rPr>
          <w:lang w:val="en"/>
        </w:rPr>
        <w:t>ich financiers</w:t>
      </w:r>
      <w:r w:rsidRPr="00827207">
        <w:rPr>
          <w:lang w:val="en"/>
        </w:rPr>
        <w:t xml:space="preserve"> he would be talking to in Hong Kong</w:t>
      </w:r>
      <w:r w:rsidR="003B3D0E">
        <w:rPr>
          <w:lang w:val="en"/>
        </w:rPr>
        <w:t>,</w:t>
      </w:r>
      <w:r w:rsidRPr="00827207">
        <w:rPr>
          <w:lang w:val="en"/>
        </w:rPr>
        <w:t xml:space="preserve"> and </w:t>
      </w:r>
      <w:r w:rsidR="003B3D0E">
        <w:rPr>
          <w:lang w:val="en"/>
        </w:rPr>
        <w:t>offered to</w:t>
      </w:r>
      <w:r w:rsidR="003B3D0E" w:rsidRPr="00827207">
        <w:rPr>
          <w:lang w:val="en"/>
        </w:rPr>
        <w:t xml:space="preserve"> </w:t>
      </w:r>
      <w:r w:rsidRPr="00827207">
        <w:rPr>
          <w:lang w:val="en"/>
        </w:rPr>
        <w:t xml:space="preserve">introduce him to others. Elrington </w:t>
      </w:r>
      <w:r w:rsidR="003B3D0E">
        <w:rPr>
          <w:lang w:val="en"/>
        </w:rPr>
        <w:t>gave Chen</w:t>
      </w:r>
      <w:r w:rsidR="003B3D0E" w:rsidRPr="00827207">
        <w:rPr>
          <w:lang w:val="en"/>
        </w:rPr>
        <w:t xml:space="preserve"> </w:t>
      </w:r>
      <w:r w:rsidRPr="00827207">
        <w:rPr>
          <w:lang w:val="en"/>
        </w:rPr>
        <w:t>the names of the three financiers he had arranged to see</w:t>
      </w:r>
      <w:r w:rsidR="003B3D0E">
        <w:rPr>
          <w:lang w:val="en"/>
        </w:rPr>
        <w:t xml:space="preserve"> </w:t>
      </w:r>
      <w:r w:rsidR="003B3D0E" w:rsidRPr="00827207">
        <w:rPr>
          <w:lang w:val="en"/>
        </w:rPr>
        <w:t>in H</w:t>
      </w:r>
      <w:r w:rsidR="003B3D0E">
        <w:rPr>
          <w:lang w:val="en"/>
        </w:rPr>
        <w:t xml:space="preserve">ong </w:t>
      </w:r>
      <w:r w:rsidR="003B3D0E" w:rsidRPr="00827207">
        <w:rPr>
          <w:lang w:val="en"/>
        </w:rPr>
        <w:t>K</w:t>
      </w:r>
      <w:r w:rsidR="003B3D0E">
        <w:rPr>
          <w:lang w:val="en"/>
        </w:rPr>
        <w:t>ong</w:t>
      </w:r>
      <w:r w:rsidRPr="00827207">
        <w:rPr>
          <w:lang w:val="en"/>
        </w:rPr>
        <w:t xml:space="preserve">. </w:t>
      </w:r>
      <w:r>
        <w:rPr>
          <w:lang w:val="en"/>
        </w:rPr>
        <w:t xml:space="preserve">This </w:t>
      </w:r>
      <w:r w:rsidR="00534F81">
        <w:rPr>
          <w:lang w:val="en"/>
        </w:rPr>
        <w:t xml:space="preserve">disclosure </w:t>
      </w:r>
      <w:r>
        <w:rPr>
          <w:lang w:val="en"/>
        </w:rPr>
        <w:t>was to be an error.</w:t>
      </w:r>
    </w:p>
    <w:p w14:paraId="5BD5E63B" w14:textId="77777777" w:rsidR="00D6194B" w:rsidRPr="005B0DB6" w:rsidRDefault="00D6194B" w:rsidP="00772B42">
      <w:pPr>
        <w:pStyle w:val="BodyTextMain"/>
        <w:rPr>
          <w:sz w:val="20"/>
          <w:lang w:val="en"/>
        </w:rPr>
      </w:pPr>
    </w:p>
    <w:p w14:paraId="37EE5826" w14:textId="0A0DEF9F" w:rsidR="00D6194B" w:rsidRPr="00827207" w:rsidRDefault="00D6194B" w:rsidP="00772B42">
      <w:pPr>
        <w:pStyle w:val="BodyTextMain"/>
        <w:rPr>
          <w:lang w:val="en"/>
        </w:rPr>
      </w:pPr>
      <w:r w:rsidRPr="00827207">
        <w:rPr>
          <w:lang w:val="en"/>
        </w:rPr>
        <w:lastRenderedPageBreak/>
        <w:t xml:space="preserve">Chen made a mental note of the </w:t>
      </w:r>
      <w:r>
        <w:rPr>
          <w:lang w:val="en"/>
        </w:rPr>
        <w:t>financier</w:t>
      </w:r>
      <w:r w:rsidR="003B3D0E">
        <w:rPr>
          <w:lang w:val="en"/>
        </w:rPr>
        <w:t>s</w:t>
      </w:r>
      <w:r>
        <w:rPr>
          <w:lang w:val="en"/>
        </w:rPr>
        <w:t xml:space="preserve">’ </w:t>
      </w:r>
      <w:r w:rsidRPr="00827207">
        <w:rPr>
          <w:lang w:val="en"/>
        </w:rPr>
        <w:t xml:space="preserve">names and said he could talk to his </w:t>
      </w:r>
      <w:r w:rsidR="00B23C5C">
        <w:rPr>
          <w:lang w:val="en"/>
        </w:rPr>
        <w:t xml:space="preserve">own </w:t>
      </w:r>
      <w:r w:rsidRPr="00827207">
        <w:rPr>
          <w:lang w:val="en"/>
        </w:rPr>
        <w:t xml:space="preserve">contacts to see if any of them </w:t>
      </w:r>
      <w:r w:rsidR="003B3D0E">
        <w:rPr>
          <w:lang w:val="en"/>
        </w:rPr>
        <w:t>might</w:t>
      </w:r>
      <w:r w:rsidR="003B3D0E" w:rsidRPr="00827207">
        <w:rPr>
          <w:lang w:val="en"/>
        </w:rPr>
        <w:t xml:space="preserve"> </w:t>
      </w:r>
      <w:r w:rsidRPr="00827207">
        <w:rPr>
          <w:lang w:val="en"/>
        </w:rPr>
        <w:t xml:space="preserve">be interested in learning more. </w:t>
      </w:r>
      <w:r>
        <w:rPr>
          <w:lang w:val="en"/>
        </w:rPr>
        <w:t>In conclusion</w:t>
      </w:r>
      <w:r w:rsidR="003B3D0E">
        <w:rPr>
          <w:lang w:val="en"/>
        </w:rPr>
        <w:t>,</w:t>
      </w:r>
      <w:r w:rsidRPr="00827207">
        <w:rPr>
          <w:lang w:val="en"/>
        </w:rPr>
        <w:t xml:space="preserve"> Chen asked Elrington </w:t>
      </w:r>
      <w:r w:rsidR="003B3D0E">
        <w:rPr>
          <w:lang w:val="en"/>
        </w:rPr>
        <w:t>to send him</w:t>
      </w:r>
      <w:r w:rsidR="003B3D0E" w:rsidRPr="00827207">
        <w:rPr>
          <w:lang w:val="en"/>
        </w:rPr>
        <w:t xml:space="preserve"> </w:t>
      </w:r>
      <w:r w:rsidR="003B3D0E">
        <w:rPr>
          <w:lang w:val="en"/>
        </w:rPr>
        <w:t>the previous</w:t>
      </w:r>
      <w:r w:rsidRPr="00827207">
        <w:rPr>
          <w:lang w:val="en"/>
        </w:rPr>
        <w:t xml:space="preserve"> year’s</w:t>
      </w:r>
      <w:r w:rsidR="00B23C5C">
        <w:rPr>
          <w:lang w:val="en"/>
        </w:rPr>
        <w:t xml:space="preserve"> accounts and any other important</w:t>
      </w:r>
      <w:r w:rsidRPr="00827207">
        <w:rPr>
          <w:lang w:val="en"/>
        </w:rPr>
        <w:t xml:space="preserve"> </w:t>
      </w:r>
      <w:r w:rsidR="00B23C5C">
        <w:rPr>
          <w:lang w:val="en"/>
        </w:rPr>
        <w:t>information</w:t>
      </w:r>
      <w:r w:rsidRPr="00827207">
        <w:rPr>
          <w:lang w:val="en"/>
        </w:rPr>
        <w:t xml:space="preserve"> </w:t>
      </w:r>
      <w:r>
        <w:rPr>
          <w:lang w:val="en"/>
        </w:rPr>
        <w:t>about the company</w:t>
      </w:r>
      <w:r w:rsidR="003B3D0E">
        <w:rPr>
          <w:lang w:val="en"/>
        </w:rPr>
        <w:t>,</w:t>
      </w:r>
      <w:r>
        <w:rPr>
          <w:lang w:val="en"/>
        </w:rPr>
        <w:t xml:space="preserve"> and invited </w:t>
      </w:r>
      <w:r w:rsidR="00534F81">
        <w:rPr>
          <w:lang w:val="en"/>
        </w:rPr>
        <w:t xml:space="preserve">Elrington </w:t>
      </w:r>
      <w:r>
        <w:rPr>
          <w:lang w:val="en"/>
        </w:rPr>
        <w:t xml:space="preserve">to join </w:t>
      </w:r>
      <w:r w:rsidR="00534F81">
        <w:rPr>
          <w:lang w:val="en"/>
        </w:rPr>
        <w:t>him</w:t>
      </w:r>
      <w:r w:rsidR="00534F81" w:rsidRPr="00827207">
        <w:rPr>
          <w:lang w:val="en"/>
        </w:rPr>
        <w:t xml:space="preserve"> </w:t>
      </w:r>
      <w:r w:rsidRPr="00827207">
        <w:rPr>
          <w:lang w:val="en"/>
        </w:rPr>
        <w:t xml:space="preserve">three days later for </w:t>
      </w:r>
      <w:r w:rsidR="003B3D0E">
        <w:rPr>
          <w:lang w:val="en"/>
        </w:rPr>
        <w:t xml:space="preserve">further discussion over </w:t>
      </w:r>
      <w:r w:rsidRPr="00827207">
        <w:rPr>
          <w:lang w:val="en"/>
        </w:rPr>
        <w:t>dinner at his home</w:t>
      </w:r>
      <w:r>
        <w:rPr>
          <w:lang w:val="en"/>
        </w:rPr>
        <w:t>.</w:t>
      </w:r>
    </w:p>
    <w:p w14:paraId="4DB8872A" w14:textId="77777777" w:rsidR="00D6194B" w:rsidRPr="005B0DB6" w:rsidRDefault="00D6194B" w:rsidP="00772B42">
      <w:pPr>
        <w:pStyle w:val="BodyTextMain"/>
        <w:rPr>
          <w:sz w:val="20"/>
          <w:lang w:val="en"/>
        </w:rPr>
      </w:pPr>
    </w:p>
    <w:p w14:paraId="3B263C89" w14:textId="53AE5B23" w:rsidR="00D6194B" w:rsidRPr="00827207" w:rsidRDefault="00D6194B" w:rsidP="00772B42">
      <w:pPr>
        <w:pStyle w:val="BodyTextMain"/>
        <w:rPr>
          <w:lang w:val="en"/>
        </w:rPr>
      </w:pPr>
      <w:r w:rsidRPr="00827207">
        <w:rPr>
          <w:lang w:val="en"/>
        </w:rPr>
        <w:t xml:space="preserve">Chen knew the </w:t>
      </w:r>
      <w:r w:rsidR="00B23C5C">
        <w:rPr>
          <w:lang w:val="en"/>
        </w:rPr>
        <w:t>H</w:t>
      </w:r>
      <w:r w:rsidR="003B7B05">
        <w:rPr>
          <w:lang w:val="en"/>
        </w:rPr>
        <w:t xml:space="preserve">ong </w:t>
      </w:r>
      <w:r w:rsidR="00B23C5C">
        <w:rPr>
          <w:lang w:val="en"/>
        </w:rPr>
        <w:t>K</w:t>
      </w:r>
      <w:r w:rsidR="003B7B05">
        <w:rPr>
          <w:lang w:val="en"/>
        </w:rPr>
        <w:t>ong</w:t>
      </w:r>
      <w:r w:rsidR="00B23C5C">
        <w:rPr>
          <w:lang w:val="en"/>
        </w:rPr>
        <w:t xml:space="preserve"> </w:t>
      </w:r>
      <w:r w:rsidRPr="00827207">
        <w:rPr>
          <w:lang w:val="en"/>
        </w:rPr>
        <w:t>financiers Elrington h</w:t>
      </w:r>
      <w:r w:rsidR="00B23C5C">
        <w:rPr>
          <w:lang w:val="en"/>
        </w:rPr>
        <w:t>ad arranged to meet</w:t>
      </w:r>
      <w:r w:rsidR="003B7B05">
        <w:rPr>
          <w:lang w:val="en"/>
        </w:rPr>
        <w:t>. A</w:t>
      </w:r>
      <w:r w:rsidRPr="00827207">
        <w:rPr>
          <w:lang w:val="en"/>
        </w:rPr>
        <w:t xml:space="preserve">fter </w:t>
      </w:r>
      <w:r w:rsidR="003B7B05">
        <w:rPr>
          <w:lang w:val="en"/>
        </w:rPr>
        <w:t xml:space="preserve">his meeting with Elrington, Chen </w:t>
      </w:r>
      <w:r w:rsidRPr="00827207">
        <w:rPr>
          <w:lang w:val="en"/>
        </w:rPr>
        <w:t xml:space="preserve">contacted </w:t>
      </w:r>
      <w:r w:rsidR="00E2227F">
        <w:rPr>
          <w:lang w:val="en"/>
        </w:rPr>
        <w:t>each of</w:t>
      </w:r>
      <w:r w:rsidRPr="00827207">
        <w:rPr>
          <w:lang w:val="en"/>
        </w:rPr>
        <w:t xml:space="preserve"> </w:t>
      </w:r>
      <w:r w:rsidR="003B7B05">
        <w:rPr>
          <w:lang w:val="en"/>
        </w:rPr>
        <w:t xml:space="preserve">the financiers </w:t>
      </w:r>
      <w:r w:rsidRPr="00827207">
        <w:rPr>
          <w:lang w:val="en"/>
        </w:rPr>
        <w:t xml:space="preserve">personally to discuss </w:t>
      </w:r>
      <w:r>
        <w:rPr>
          <w:lang w:val="en"/>
        </w:rPr>
        <w:t>Elrington’s</w:t>
      </w:r>
      <w:r w:rsidRPr="00827207">
        <w:rPr>
          <w:lang w:val="en"/>
        </w:rPr>
        <w:t xml:space="preserve"> proposal</w:t>
      </w:r>
      <w:r w:rsidR="00E2227F">
        <w:rPr>
          <w:lang w:val="en"/>
        </w:rPr>
        <w:t>.</w:t>
      </w:r>
      <w:r w:rsidR="003B7B05">
        <w:rPr>
          <w:lang w:val="en"/>
        </w:rPr>
        <w:t xml:space="preserve"> Chen</w:t>
      </w:r>
      <w:r w:rsidRPr="00827207">
        <w:rPr>
          <w:lang w:val="en"/>
        </w:rPr>
        <w:t xml:space="preserve"> convince</w:t>
      </w:r>
      <w:r w:rsidR="003B7B05">
        <w:rPr>
          <w:lang w:val="en"/>
        </w:rPr>
        <w:t>d</w:t>
      </w:r>
      <w:r w:rsidRPr="00827207">
        <w:rPr>
          <w:lang w:val="en"/>
        </w:rPr>
        <w:t xml:space="preserve"> the</w:t>
      </w:r>
      <w:r w:rsidR="003B7B05">
        <w:rPr>
          <w:lang w:val="en"/>
        </w:rPr>
        <w:t xml:space="preserve"> financiers</w:t>
      </w:r>
      <w:r w:rsidRPr="00827207">
        <w:rPr>
          <w:lang w:val="en"/>
        </w:rPr>
        <w:t xml:space="preserve"> that the deal </w:t>
      </w:r>
      <w:r>
        <w:rPr>
          <w:lang w:val="en"/>
        </w:rPr>
        <w:t>had problems and would not be</w:t>
      </w:r>
      <w:r w:rsidR="00B23C5C">
        <w:rPr>
          <w:lang w:val="en"/>
        </w:rPr>
        <w:t xml:space="preserve"> a wise investment. He suggested </w:t>
      </w:r>
      <w:r w:rsidR="003B7B05">
        <w:rPr>
          <w:lang w:val="en"/>
        </w:rPr>
        <w:t>the financiers</w:t>
      </w:r>
      <w:r w:rsidR="003B7B05" w:rsidRPr="00827207">
        <w:rPr>
          <w:lang w:val="en"/>
        </w:rPr>
        <w:t xml:space="preserve"> </w:t>
      </w:r>
      <w:r w:rsidRPr="00827207">
        <w:rPr>
          <w:lang w:val="en"/>
        </w:rPr>
        <w:t xml:space="preserve">go ahead with their meetings </w:t>
      </w:r>
      <w:r w:rsidR="00B23C5C">
        <w:rPr>
          <w:lang w:val="en"/>
        </w:rPr>
        <w:t>with Elrington</w:t>
      </w:r>
      <w:r w:rsidR="003B7B05">
        <w:rPr>
          <w:lang w:val="en"/>
        </w:rPr>
        <w:t>,</w:t>
      </w:r>
      <w:r w:rsidR="00B23C5C">
        <w:rPr>
          <w:lang w:val="en"/>
        </w:rPr>
        <w:t xml:space="preserve"> </w:t>
      </w:r>
      <w:r w:rsidRPr="00827207">
        <w:rPr>
          <w:lang w:val="en"/>
        </w:rPr>
        <w:t>b</w:t>
      </w:r>
      <w:r w:rsidR="00B23C5C">
        <w:rPr>
          <w:lang w:val="en"/>
        </w:rPr>
        <w:t xml:space="preserve">ut </w:t>
      </w:r>
      <w:r w:rsidR="003B7B05">
        <w:rPr>
          <w:lang w:val="en"/>
        </w:rPr>
        <w:t>avoid</w:t>
      </w:r>
      <w:r w:rsidR="00B23C5C">
        <w:rPr>
          <w:lang w:val="en"/>
        </w:rPr>
        <w:t xml:space="preserve"> mak</w:t>
      </w:r>
      <w:r w:rsidRPr="00827207">
        <w:rPr>
          <w:lang w:val="en"/>
        </w:rPr>
        <w:t>ing</w:t>
      </w:r>
      <w:r w:rsidR="00B23C5C">
        <w:rPr>
          <w:lang w:val="en"/>
        </w:rPr>
        <w:t xml:space="preserve"> any commitments</w:t>
      </w:r>
      <w:r w:rsidRPr="00827207">
        <w:rPr>
          <w:lang w:val="en"/>
        </w:rPr>
        <w:t xml:space="preserve">. </w:t>
      </w:r>
      <w:r w:rsidR="00534F81">
        <w:rPr>
          <w:lang w:val="en"/>
        </w:rPr>
        <w:t>These discussions</w:t>
      </w:r>
      <w:r w:rsidR="00534F81" w:rsidRPr="00827207">
        <w:rPr>
          <w:lang w:val="en"/>
        </w:rPr>
        <w:t xml:space="preserve"> </w:t>
      </w:r>
      <w:r w:rsidRPr="00827207">
        <w:rPr>
          <w:lang w:val="en"/>
        </w:rPr>
        <w:t xml:space="preserve">had two </w:t>
      </w:r>
      <w:r w:rsidRPr="00725972">
        <w:t>favourable</w:t>
      </w:r>
      <w:r w:rsidRPr="00827207">
        <w:rPr>
          <w:lang w:val="en"/>
        </w:rPr>
        <w:t xml:space="preserve"> outcomes for Chen</w:t>
      </w:r>
      <w:r w:rsidR="003B7B05">
        <w:rPr>
          <w:lang w:val="en"/>
        </w:rPr>
        <w:t>:</w:t>
      </w:r>
      <w:r w:rsidRPr="00827207">
        <w:rPr>
          <w:lang w:val="en"/>
        </w:rPr>
        <w:t xml:space="preserve"> Elrington</w:t>
      </w:r>
      <w:r w:rsidR="003B7B05">
        <w:rPr>
          <w:lang w:val="en"/>
        </w:rPr>
        <w:t>’</w:t>
      </w:r>
      <w:r w:rsidRPr="00827207">
        <w:rPr>
          <w:lang w:val="en"/>
        </w:rPr>
        <w:t>s options with potential financial backers were extinguished</w:t>
      </w:r>
      <w:r w:rsidR="003B7B05">
        <w:rPr>
          <w:lang w:val="en"/>
        </w:rPr>
        <w:t>,</w:t>
      </w:r>
      <w:r w:rsidRPr="00827207">
        <w:rPr>
          <w:lang w:val="en"/>
        </w:rPr>
        <w:t xml:space="preserve"> eliminating Chen’s competition</w:t>
      </w:r>
      <w:r w:rsidR="003B7B05">
        <w:rPr>
          <w:lang w:val="en"/>
        </w:rPr>
        <w:t>;</w:t>
      </w:r>
      <w:r w:rsidRPr="00827207">
        <w:rPr>
          <w:lang w:val="en"/>
        </w:rPr>
        <w:t xml:space="preserve"> and the </w:t>
      </w:r>
      <w:r>
        <w:rPr>
          <w:lang w:val="en"/>
        </w:rPr>
        <w:t xml:space="preserve">three </w:t>
      </w:r>
      <w:r w:rsidRPr="00827207">
        <w:rPr>
          <w:lang w:val="en"/>
        </w:rPr>
        <w:t xml:space="preserve">financiers (members of </w:t>
      </w:r>
      <w:r w:rsidR="003B7B05">
        <w:rPr>
          <w:lang w:val="en"/>
        </w:rPr>
        <w:t>Chen’s</w:t>
      </w:r>
      <w:r w:rsidR="003B7B05" w:rsidRPr="00827207">
        <w:rPr>
          <w:lang w:val="en"/>
        </w:rPr>
        <w:t xml:space="preserve"> </w:t>
      </w:r>
      <w:r w:rsidRPr="00827207">
        <w:rPr>
          <w:i/>
          <w:lang w:val="en"/>
        </w:rPr>
        <w:t>guanxiwang</w:t>
      </w:r>
      <w:r w:rsidRPr="00827207">
        <w:rPr>
          <w:lang w:val="en"/>
        </w:rPr>
        <w:t>) now owe</w:t>
      </w:r>
      <w:r w:rsidR="003B7B05">
        <w:rPr>
          <w:lang w:val="en"/>
        </w:rPr>
        <w:t>d Chen</w:t>
      </w:r>
      <w:r w:rsidRPr="00827207">
        <w:rPr>
          <w:lang w:val="en"/>
        </w:rPr>
        <w:t xml:space="preserve"> a future </w:t>
      </w:r>
      <w:r w:rsidRPr="00725972">
        <w:t>favour</w:t>
      </w:r>
      <w:r w:rsidRPr="00827207">
        <w:rPr>
          <w:lang w:val="en"/>
        </w:rPr>
        <w:t xml:space="preserve"> </w:t>
      </w:r>
      <w:r w:rsidR="003B7B05">
        <w:rPr>
          <w:lang w:val="en"/>
        </w:rPr>
        <w:t xml:space="preserve">in exchange for </w:t>
      </w:r>
      <w:r w:rsidRPr="00827207">
        <w:rPr>
          <w:lang w:val="en"/>
        </w:rPr>
        <w:t xml:space="preserve">the </w:t>
      </w:r>
      <w:r w:rsidR="00B23C5C">
        <w:rPr>
          <w:lang w:val="en"/>
        </w:rPr>
        <w:t>apparent</w:t>
      </w:r>
      <w:r w:rsidR="00534F81">
        <w:rPr>
          <w:lang w:val="en"/>
        </w:rPr>
        <w:t>ly</w:t>
      </w:r>
      <w:r w:rsidR="00B23C5C">
        <w:rPr>
          <w:lang w:val="en"/>
        </w:rPr>
        <w:t xml:space="preserve"> good</w:t>
      </w:r>
      <w:r w:rsidR="003B7B05">
        <w:rPr>
          <w:lang w:val="en"/>
        </w:rPr>
        <w:t>,</w:t>
      </w:r>
      <w:r w:rsidR="00B23C5C">
        <w:rPr>
          <w:lang w:val="en"/>
        </w:rPr>
        <w:t xml:space="preserve"> yet false</w:t>
      </w:r>
      <w:r w:rsidR="003B7B05">
        <w:rPr>
          <w:lang w:val="en"/>
        </w:rPr>
        <w:t>,</w:t>
      </w:r>
      <w:r w:rsidRPr="00827207">
        <w:rPr>
          <w:lang w:val="en"/>
        </w:rPr>
        <w:t xml:space="preserve"> advice he had </w:t>
      </w:r>
      <w:r w:rsidR="003B7B05">
        <w:rPr>
          <w:lang w:val="en"/>
        </w:rPr>
        <w:t>provided</w:t>
      </w:r>
      <w:r w:rsidRPr="00827207">
        <w:rPr>
          <w:lang w:val="en"/>
        </w:rPr>
        <w:t xml:space="preserve">. This supposed warning would consolidate </w:t>
      </w:r>
      <w:r w:rsidR="0026543B">
        <w:rPr>
          <w:lang w:val="en"/>
        </w:rPr>
        <w:t xml:space="preserve">Chen’s relationships with </w:t>
      </w:r>
      <w:r w:rsidRPr="00827207">
        <w:rPr>
          <w:lang w:val="en"/>
        </w:rPr>
        <w:t xml:space="preserve">his </w:t>
      </w:r>
      <w:r w:rsidRPr="00827207">
        <w:rPr>
          <w:i/>
          <w:lang w:val="en"/>
        </w:rPr>
        <w:t>guanxi</w:t>
      </w:r>
      <w:r w:rsidR="00B23C5C">
        <w:rPr>
          <w:lang w:val="en"/>
        </w:rPr>
        <w:t xml:space="preserve"> </w:t>
      </w:r>
      <w:r w:rsidRPr="00827207">
        <w:rPr>
          <w:lang w:val="en"/>
        </w:rPr>
        <w:t xml:space="preserve">and </w:t>
      </w:r>
      <w:r w:rsidR="0026543B">
        <w:rPr>
          <w:lang w:val="en"/>
        </w:rPr>
        <w:t xml:space="preserve">strengthen </w:t>
      </w:r>
      <w:r w:rsidRPr="00827207">
        <w:rPr>
          <w:lang w:val="en"/>
        </w:rPr>
        <w:t xml:space="preserve">his network. </w:t>
      </w:r>
      <w:r w:rsidR="002C31CC">
        <w:rPr>
          <w:lang w:val="en"/>
        </w:rPr>
        <w:t>Chen</w:t>
      </w:r>
      <w:r w:rsidR="002C31CC" w:rsidRPr="00827207">
        <w:rPr>
          <w:lang w:val="en"/>
        </w:rPr>
        <w:t xml:space="preserve"> </w:t>
      </w:r>
      <w:r w:rsidRPr="00827207">
        <w:rPr>
          <w:lang w:val="en"/>
        </w:rPr>
        <w:t>was using his alliances to his advantage and knew Elrington did</w:t>
      </w:r>
      <w:r w:rsidR="0026543B">
        <w:rPr>
          <w:lang w:val="en"/>
        </w:rPr>
        <w:t xml:space="preserve"> no</w:t>
      </w:r>
      <w:r w:rsidRPr="00827207">
        <w:rPr>
          <w:lang w:val="en"/>
        </w:rPr>
        <w:t>t have powerful connections or many options in Hong Kong</w:t>
      </w:r>
      <w:r w:rsidR="0026543B">
        <w:rPr>
          <w:lang w:val="en"/>
        </w:rPr>
        <w:t>.</w:t>
      </w:r>
      <w:r w:rsidRPr="008A041A">
        <w:rPr>
          <w:rStyle w:val="FootnoteReference"/>
          <w:lang w:val="en"/>
        </w:rPr>
        <w:footnoteReference w:id="5"/>
      </w:r>
      <w:r w:rsidRPr="00827207">
        <w:rPr>
          <w:lang w:val="en"/>
        </w:rPr>
        <w:t xml:space="preserve"> With this </w:t>
      </w:r>
      <w:r w:rsidR="00534F81">
        <w:rPr>
          <w:lang w:val="en"/>
        </w:rPr>
        <w:t xml:space="preserve">advantage </w:t>
      </w:r>
      <w:r w:rsidRPr="00827207">
        <w:rPr>
          <w:lang w:val="en"/>
        </w:rPr>
        <w:t>in mind</w:t>
      </w:r>
      <w:r w:rsidR="0026543B">
        <w:rPr>
          <w:lang w:val="en"/>
        </w:rPr>
        <w:t>, Chen was</w:t>
      </w:r>
      <w:r w:rsidRPr="00827207">
        <w:rPr>
          <w:lang w:val="en"/>
        </w:rPr>
        <w:t xml:space="preserve"> prepared to wait and see how Elrington would react after all three of </w:t>
      </w:r>
      <w:r w:rsidR="0026543B">
        <w:rPr>
          <w:lang w:val="en"/>
        </w:rPr>
        <w:t xml:space="preserve">the </w:t>
      </w:r>
      <w:r w:rsidRPr="00827207">
        <w:rPr>
          <w:lang w:val="en"/>
        </w:rPr>
        <w:t xml:space="preserve">Hong Kong financiers he was scheduled to meet turned him down. </w:t>
      </w:r>
    </w:p>
    <w:p w14:paraId="44ED2B49" w14:textId="77777777" w:rsidR="00D6194B" w:rsidRPr="005B0DB6" w:rsidRDefault="00D6194B" w:rsidP="00F75705">
      <w:pPr>
        <w:pStyle w:val="BodyTextMain"/>
        <w:rPr>
          <w:sz w:val="18"/>
        </w:rPr>
      </w:pPr>
    </w:p>
    <w:p w14:paraId="59A26F5A" w14:textId="77777777" w:rsidR="00F75705" w:rsidRPr="005B0DB6" w:rsidRDefault="00F75705" w:rsidP="00F75705">
      <w:pPr>
        <w:pStyle w:val="BodyTextMain"/>
        <w:rPr>
          <w:sz w:val="18"/>
        </w:rPr>
      </w:pPr>
    </w:p>
    <w:p w14:paraId="4796B5BF" w14:textId="1AADD87F" w:rsidR="00D6194B" w:rsidRPr="00F75705" w:rsidRDefault="001327F7" w:rsidP="000A0D1C">
      <w:pPr>
        <w:pStyle w:val="Casehead1"/>
        <w:outlineLvl w:val="0"/>
      </w:pPr>
      <w:r>
        <w:t xml:space="preserve">The </w:t>
      </w:r>
      <w:r w:rsidR="00251439">
        <w:t>Combat</w:t>
      </w:r>
      <w:r>
        <w:t xml:space="preserve"> of Negotiating</w:t>
      </w:r>
    </w:p>
    <w:p w14:paraId="7BC7495C" w14:textId="77777777" w:rsidR="00D6194B" w:rsidRPr="005B0DB6" w:rsidRDefault="00D6194B" w:rsidP="00F75705">
      <w:pPr>
        <w:pStyle w:val="BodyTextMain"/>
        <w:rPr>
          <w:sz w:val="20"/>
        </w:rPr>
      </w:pPr>
    </w:p>
    <w:p w14:paraId="27563A9F" w14:textId="3C0E2821" w:rsidR="00D6194B" w:rsidRPr="00827207" w:rsidRDefault="00D6194B" w:rsidP="00772B42">
      <w:pPr>
        <w:pStyle w:val="BodyTextMain"/>
        <w:rPr>
          <w:lang w:val="en"/>
        </w:rPr>
      </w:pPr>
      <w:r w:rsidRPr="00827207">
        <w:rPr>
          <w:lang w:val="en"/>
        </w:rPr>
        <w:t>Three days later</w:t>
      </w:r>
      <w:r w:rsidR="00A979E8">
        <w:rPr>
          <w:lang w:val="en"/>
        </w:rPr>
        <w:t>,</w:t>
      </w:r>
      <w:r w:rsidRPr="00827207">
        <w:rPr>
          <w:lang w:val="en"/>
        </w:rPr>
        <w:t xml:space="preserve"> Elrington and his wife went to dinner </w:t>
      </w:r>
      <w:r w:rsidR="00A979E8">
        <w:rPr>
          <w:lang w:val="en"/>
        </w:rPr>
        <w:t>at</w:t>
      </w:r>
      <w:r w:rsidR="00A979E8" w:rsidRPr="00827207">
        <w:rPr>
          <w:lang w:val="en"/>
        </w:rPr>
        <w:t xml:space="preserve"> </w:t>
      </w:r>
      <w:r w:rsidRPr="00827207">
        <w:rPr>
          <w:lang w:val="en"/>
        </w:rPr>
        <w:t>Chen</w:t>
      </w:r>
      <w:r w:rsidR="00A979E8">
        <w:rPr>
          <w:lang w:val="en"/>
        </w:rPr>
        <w:t>’</w:t>
      </w:r>
      <w:r w:rsidRPr="00827207">
        <w:rPr>
          <w:lang w:val="en"/>
        </w:rPr>
        <w:t>s Hong Kong home</w:t>
      </w:r>
      <w:r w:rsidR="00A979E8">
        <w:rPr>
          <w:lang w:val="en"/>
        </w:rPr>
        <w:t>,</w:t>
      </w:r>
      <w:r>
        <w:rPr>
          <w:lang w:val="en"/>
        </w:rPr>
        <w:t xml:space="preserve"> where</w:t>
      </w:r>
      <w:r w:rsidR="00A979E8">
        <w:rPr>
          <w:lang w:val="en"/>
        </w:rPr>
        <w:t>,</w:t>
      </w:r>
      <w:r>
        <w:rPr>
          <w:lang w:val="en"/>
        </w:rPr>
        <w:t xml:space="preserve"> s</w:t>
      </w:r>
      <w:r w:rsidRPr="00827207">
        <w:rPr>
          <w:lang w:val="en"/>
        </w:rPr>
        <w:t xml:space="preserve">urrounded by </w:t>
      </w:r>
      <w:r w:rsidR="00A979E8">
        <w:rPr>
          <w:lang w:val="en"/>
        </w:rPr>
        <w:t xml:space="preserve">evidence of </w:t>
      </w:r>
      <w:r w:rsidRPr="00827207">
        <w:rPr>
          <w:lang w:val="en"/>
        </w:rPr>
        <w:t>wealth</w:t>
      </w:r>
      <w:r w:rsidR="00A979E8">
        <w:rPr>
          <w:lang w:val="en"/>
        </w:rPr>
        <w:t>,</w:t>
      </w:r>
      <w:r w:rsidRPr="00827207">
        <w:rPr>
          <w:lang w:val="en"/>
        </w:rPr>
        <w:t xml:space="preserve"> they were made to feel at home. Elrington began to feel at ease and confident </w:t>
      </w:r>
      <w:r w:rsidR="00A979E8">
        <w:rPr>
          <w:lang w:val="en"/>
        </w:rPr>
        <w:t>in telling</w:t>
      </w:r>
      <w:r w:rsidR="00A979E8" w:rsidRPr="00827207">
        <w:rPr>
          <w:lang w:val="en"/>
        </w:rPr>
        <w:t xml:space="preserve"> </w:t>
      </w:r>
      <w:r>
        <w:rPr>
          <w:lang w:val="en"/>
        </w:rPr>
        <w:t>Chen</w:t>
      </w:r>
      <w:r w:rsidRPr="00827207">
        <w:rPr>
          <w:lang w:val="en"/>
        </w:rPr>
        <w:t xml:space="preserve"> the story of </w:t>
      </w:r>
      <w:r w:rsidR="00A979E8">
        <w:rPr>
          <w:lang w:val="en"/>
        </w:rPr>
        <w:t>his</w:t>
      </w:r>
      <w:r w:rsidR="00A979E8" w:rsidRPr="00827207">
        <w:rPr>
          <w:lang w:val="en"/>
        </w:rPr>
        <w:t xml:space="preserve"> </w:t>
      </w:r>
      <w:r w:rsidRPr="00827207">
        <w:rPr>
          <w:lang w:val="en"/>
        </w:rPr>
        <w:t xml:space="preserve">success </w:t>
      </w:r>
      <w:r w:rsidR="00A979E8">
        <w:rPr>
          <w:lang w:val="en"/>
        </w:rPr>
        <w:t>with</w:t>
      </w:r>
      <w:r w:rsidR="00A979E8" w:rsidRPr="00827207">
        <w:rPr>
          <w:lang w:val="en"/>
        </w:rPr>
        <w:t xml:space="preserve"> </w:t>
      </w:r>
      <w:r w:rsidRPr="00827207">
        <w:rPr>
          <w:lang w:val="en"/>
        </w:rPr>
        <w:t xml:space="preserve">his first venture and </w:t>
      </w:r>
      <w:r w:rsidR="00A979E8">
        <w:rPr>
          <w:lang w:val="en"/>
        </w:rPr>
        <w:t xml:space="preserve">the </w:t>
      </w:r>
      <w:r w:rsidRPr="00827207">
        <w:rPr>
          <w:lang w:val="en"/>
        </w:rPr>
        <w:t xml:space="preserve">demise of his second. </w:t>
      </w:r>
      <w:r w:rsidR="00A979E8">
        <w:rPr>
          <w:lang w:val="en"/>
        </w:rPr>
        <w:t>Elrington</w:t>
      </w:r>
      <w:r w:rsidR="00A979E8" w:rsidRPr="00827207">
        <w:rPr>
          <w:lang w:val="en"/>
        </w:rPr>
        <w:t xml:space="preserve"> </w:t>
      </w:r>
      <w:r w:rsidRPr="00827207">
        <w:rPr>
          <w:lang w:val="en"/>
        </w:rPr>
        <w:t xml:space="preserve">recounted the </w:t>
      </w:r>
      <w:r w:rsidR="00A979E8">
        <w:rPr>
          <w:lang w:val="en"/>
        </w:rPr>
        <w:t>second venture and its</w:t>
      </w:r>
      <w:r w:rsidRPr="00827207">
        <w:rPr>
          <w:lang w:val="en"/>
        </w:rPr>
        <w:t xml:space="preserve"> disastrous takeover and management, telling Chen again of the resultant stock sell</w:t>
      </w:r>
      <w:r w:rsidR="00A979E8">
        <w:rPr>
          <w:lang w:val="en"/>
        </w:rPr>
        <w:t>-</w:t>
      </w:r>
      <w:r w:rsidRPr="00827207">
        <w:rPr>
          <w:lang w:val="en"/>
        </w:rPr>
        <w:t xml:space="preserve">off and loss of share value. </w:t>
      </w:r>
      <w:r w:rsidR="00A979E8">
        <w:rPr>
          <w:lang w:val="en"/>
        </w:rPr>
        <w:t xml:space="preserve">Elrington went on to </w:t>
      </w:r>
      <w:r w:rsidRPr="00827207">
        <w:rPr>
          <w:lang w:val="en"/>
        </w:rPr>
        <w:t>describ</w:t>
      </w:r>
      <w:r w:rsidR="00A979E8">
        <w:rPr>
          <w:lang w:val="en"/>
        </w:rPr>
        <w:t>e</w:t>
      </w:r>
      <w:r w:rsidRPr="00827207">
        <w:rPr>
          <w:lang w:val="en"/>
        </w:rPr>
        <w:t xml:space="preserve"> how the </w:t>
      </w:r>
      <w:r w:rsidR="00A979E8">
        <w:rPr>
          <w:lang w:val="en"/>
        </w:rPr>
        <w:t xml:space="preserve">company’s </w:t>
      </w:r>
      <w:r w:rsidRPr="00827207">
        <w:rPr>
          <w:lang w:val="en"/>
        </w:rPr>
        <w:t>slow decl</w:t>
      </w:r>
      <w:r>
        <w:rPr>
          <w:lang w:val="en"/>
        </w:rPr>
        <w:t>ine continued</w:t>
      </w:r>
      <w:r w:rsidR="0081410C">
        <w:rPr>
          <w:lang w:val="en"/>
        </w:rPr>
        <w:t>.</w:t>
      </w:r>
      <w:r>
        <w:rPr>
          <w:lang w:val="en"/>
        </w:rPr>
        <w:t xml:space="preserve"> </w:t>
      </w:r>
      <w:r w:rsidR="0081410C">
        <w:rPr>
          <w:lang w:val="en"/>
        </w:rPr>
        <w:t>S</w:t>
      </w:r>
      <w:r w:rsidR="0081410C" w:rsidRPr="00827207">
        <w:rPr>
          <w:lang w:val="en"/>
        </w:rPr>
        <w:t xml:space="preserve">hares that </w:t>
      </w:r>
      <w:r w:rsidR="005D1A11">
        <w:rPr>
          <w:lang w:val="en"/>
        </w:rPr>
        <w:t>had</w:t>
      </w:r>
      <w:r w:rsidR="005D1A11" w:rsidRPr="00827207">
        <w:rPr>
          <w:lang w:val="en"/>
        </w:rPr>
        <w:t xml:space="preserve"> </w:t>
      </w:r>
      <w:r w:rsidR="0081410C" w:rsidRPr="00827207">
        <w:rPr>
          <w:lang w:val="en"/>
        </w:rPr>
        <w:t xml:space="preserve">initially </w:t>
      </w:r>
      <w:r w:rsidR="005D1A11" w:rsidRPr="00827207">
        <w:rPr>
          <w:lang w:val="en"/>
        </w:rPr>
        <w:t>trad</w:t>
      </w:r>
      <w:r w:rsidR="005D1A11">
        <w:rPr>
          <w:lang w:val="en"/>
        </w:rPr>
        <w:t>ed</w:t>
      </w:r>
      <w:r w:rsidR="005D1A11" w:rsidRPr="00827207">
        <w:rPr>
          <w:lang w:val="en"/>
        </w:rPr>
        <w:t xml:space="preserve"> </w:t>
      </w:r>
      <w:r w:rsidR="0081410C" w:rsidRPr="00827207">
        <w:rPr>
          <w:lang w:val="en"/>
        </w:rPr>
        <w:t xml:space="preserve">at </w:t>
      </w:r>
      <w:r w:rsidR="00DC0B62">
        <w:rPr>
          <w:lang w:val="en"/>
        </w:rPr>
        <w:t>AU</w:t>
      </w:r>
      <w:r w:rsidR="0081410C">
        <w:rPr>
          <w:lang w:val="en"/>
        </w:rPr>
        <w:t>$0.</w:t>
      </w:r>
      <w:r w:rsidR="0081410C" w:rsidRPr="00827207">
        <w:rPr>
          <w:lang w:val="en"/>
        </w:rPr>
        <w:t>20</w:t>
      </w:r>
      <w:r w:rsidR="00DC0B62">
        <w:rPr>
          <w:rStyle w:val="FootnoteReference"/>
          <w:lang w:val="en"/>
        </w:rPr>
        <w:footnoteReference w:id="6"/>
      </w:r>
      <w:r w:rsidR="0081410C" w:rsidRPr="00827207">
        <w:rPr>
          <w:lang w:val="en"/>
        </w:rPr>
        <w:t xml:space="preserve"> </w:t>
      </w:r>
      <w:r w:rsidR="005D1A11">
        <w:rPr>
          <w:lang w:val="en"/>
        </w:rPr>
        <w:t xml:space="preserve">per share </w:t>
      </w:r>
      <w:r w:rsidR="0081410C" w:rsidRPr="00827207">
        <w:rPr>
          <w:lang w:val="en"/>
        </w:rPr>
        <w:t xml:space="preserve">climbed to </w:t>
      </w:r>
      <w:r w:rsidR="0081410C">
        <w:rPr>
          <w:lang w:val="en"/>
        </w:rPr>
        <w:t>$0.</w:t>
      </w:r>
      <w:r w:rsidR="0081410C" w:rsidRPr="00827207">
        <w:rPr>
          <w:lang w:val="en"/>
        </w:rPr>
        <w:t xml:space="preserve">27 </w:t>
      </w:r>
      <w:r w:rsidR="005D1A11">
        <w:rPr>
          <w:lang w:val="en"/>
        </w:rPr>
        <w:t xml:space="preserve">per share </w:t>
      </w:r>
      <w:r w:rsidR="0081410C" w:rsidRPr="00827207">
        <w:rPr>
          <w:lang w:val="en"/>
        </w:rPr>
        <w:t xml:space="preserve">after </w:t>
      </w:r>
      <w:r w:rsidR="0081410C">
        <w:rPr>
          <w:lang w:val="en"/>
        </w:rPr>
        <w:t>nine</w:t>
      </w:r>
      <w:r w:rsidR="0081410C" w:rsidRPr="00827207">
        <w:rPr>
          <w:lang w:val="en"/>
        </w:rPr>
        <w:t xml:space="preserve"> months </w:t>
      </w:r>
      <w:r w:rsidR="0081410C">
        <w:rPr>
          <w:lang w:val="en"/>
        </w:rPr>
        <w:t>of Elrington’s management; then after Elrington</w:t>
      </w:r>
      <w:r w:rsidR="0081410C" w:rsidRPr="00827207">
        <w:rPr>
          <w:lang w:val="en"/>
        </w:rPr>
        <w:t xml:space="preserve"> was bought out</w:t>
      </w:r>
      <w:r w:rsidR="0081410C">
        <w:rPr>
          <w:lang w:val="en"/>
        </w:rPr>
        <w:t xml:space="preserve">, subsequent </w:t>
      </w:r>
      <w:r w:rsidR="0081410C" w:rsidRPr="00827207">
        <w:rPr>
          <w:lang w:val="en"/>
        </w:rPr>
        <w:t xml:space="preserve">poor management </w:t>
      </w:r>
      <w:r w:rsidR="0081410C">
        <w:rPr>
          <w:lang w:val="en"/>
        </w:rPr>
        <w:t>caused the share price to</w:t>
      </w:r>
      <w:r w:rsidR="0081410C" w:rsidRPr="00827207">
        <w:rPr>
          <w:lang w:val="en"/>
        </w:rPr>
        <w:t xml:space="preserve"> declined rapidly</w:t>
      </w:r>
      <w:r w:rsidR="0081410C">
        <w:rPr>
          <w:lang w:val="en"/>
        </w:rPr>
        <w:t>,</w:t>
      </w:r>
      <w:r w:rsidR="0081410C" w:rsidRPr="00827207">
        <w:rPr>
          <w:lang w:val="en"/>
        </w:rPr>
        <w:t xml:space="preserve"> finally </w:t>
      </w:r>
      <w:r w:rsidR="0081410C">
        <w:rPr>
          <w:lang w:val="en"/>
        </w:rPr>
        <w:t>resting</w:t>
      </w:r>
      <w:r w:rsidR="0081410C" w:rsidRPr="00827207">
        <w:rPr>
          <w:lang w:val="en"/>
        </w:rPr>
        <w:t xml:space="preserve"> at </w:t>
      </w:r>
      <w:r w:rsidR="0081410C">
        <w:rPr>
          <w:lang w:val="en"/>
        </w:rPr>
        <w:t>around $0.02</w:t>
      </w:r>
      <w:r w:rsidR="0081410C" w:rsidRPr="00827207">
        <w:rPr>
          <w:lang w:val="en"/>
        </w:rPr>
        <w:t xml:space="preserve">7 </w:t>
      </w:r>
      <w:r w:rsidR="0081410C">
        <w:rPr>
          <w:lang w:val="en"/>
        </w:rPr>
        <w:t>each</w:t>
      </w:r>
      <w:r w:rsidR="0081410C" w:rsidRPr="00827207">
        <w:rPr>
          <w:lang w:val="en"/>
        </w:rPr>
        <w:t>.</w:t>
      </w:r>
      <w:r w:rsidR="0081410C">
        <w:rPr>
          <w:lang w:val="en"/>
        </w:rPr>
        <w:t xml:space="preserve"> M</w:t>
      </w:r>
      <w:r w:rsidRPr="00827207">
        <w:rPr>
          <w:lang w:val="en"/>
        </w:rPr>
        <w:t xml:space="preserve">any investors who had been </w:t>
      </w:r>
      <w:r w:rsidR="0081410C">
        <w:rPr>
          <w:lang w:val="en"/>
        </w:rPr>
        <w:t xml:space="preserve">Elrington’s </w:t>
      </w:r>
      <w:r w:rsidRPr="00827207">
        <w:rPr>
          <w:lang w:val="en"/>
        </w:rPr>
        <w:t xml:space="preserve">friends and backers tired of waiting and unloaded their </w:t>
      </w:r>
      <w:r w:rsidR="00561D94">
        <w:rPr>
          <w:lang w:val="en"/>
        </w:rPr>
        <w:t xml:space="preserve">stocks that were </w:t>
      </w:r>
      <w:r w:rsidRPr="00827207">
        <w:rPr>
          <w:lang w:val="en"/>
        </w:rPr>
        <w:t xml:space="preserve">then almost worthless. </w:t>
      </w:r>
    </w:p>
    <w:p w14:paraId="3213A454" w14:textId="77777777" w:rsidR="00D6194B" w:rsidRPr="005B0DB6" w:rsidRDefault="00D6194B" w:rsidP="009112CE">
      <w:pPr>
        <w:pStyle w:val="BodyTextMain"/>
        <w:rPr>
          <w:sz w:val="20"/>
        </w:rPr>
      </w:pPr>
    </w:p>
    <w:p w14:paraId="3693F7B1" w14:textId="76351566" w:rsidR="00D6194B" w:rsidRPr="00827207" w:rsidRDefault="00D6194B" w:rsidP="00772B42">
      <w:pPr>
        <w:pStyle w:val="BodyTextMain"/>
        <w:rPr>
          <w:lang w:val="en"/>
        </w:rPr>
      </w:pPr>
      <w:r w:rsidRPr="00827207">
        <w:rPr>
          <w:lang w:val="en"/>
        </w:rPr>
        <w:t xml:space="preserve">Elrington was confident </w:t>
      </w:r>
      <w:r>
        <w:rPr>
          <w:lang w:val="en"/>
        </w:rPr>
        <w:t xml:space="preserve">the share price had reached bottom and estimated that </w:t>
      </w:r>
      <w:r w:rsidRPr="00827207">
        <w:rPr>
          <w:lang w:val="en"/>
        </w:rPr>
        <w:t xml:space="preserve">an investment of </w:t>
      </w:r>
      <w:r w:rsidR="0081410C">
        <w:rPr>
          <w:lang w:val="en"/>
        </w:rPr>
        <w:t>$6</w:t>
      </w:r>
      <w:r w:rsidR="0081410C" w:rsidRPr="00827207">
        <w:rPr>
          <w:lang w:val="en"/>
        </w:rPr>
        <w:t xml:space="preserve"> </w:t>
      </w:r>
      <w:r w:rsidRPr="00827207">
        <w:rPr>
          <w:lang w:val="en"/>
        </w:rPr>
        <w:t>million would consolidate their position and help the</w:t>
      </w:r>
      <w:r>
        <w:rPr>
          <w:lang w:val="en"/>
        </w:rPr>
        <w:t xml:space="preserve"> company</w:t>
      </w:r>
      <w:r w:rsidRPr="00827207">
        <w:rPr>
          <w:lang w:val="en"/>
        </w:rPr>
        <w:t xml:space="preserve"> start to grow again. He conservatively estimated the</w:t>
      </w:r>
      <w:r>
        <w:rPr>
          <w:lang w:val="en"/>
        </w:rPr>
        <w:t xml:space="preserve"> </w:t>
      </w:r>
      <w:r w:rsidR="00F56084">
        <w:rPr>
          <w:lang w:val="en"/>
        </w:rPr>
        <w:t>c</w:t>
      </w:r>
      <w:r>
        <w:rPr>
          <w:lang w:val="en"/>
        </w:rPr>
        <w:t>ompany</w:t>
      </w:r>
      <w:r w:rsidRPr="00827207">
        <w:rPr>
          <w:lang w:val="en"/>
        </w:rPr>
        <w:t xml:space="preserve"> had more than </w:t>
      </w:r>
      <w:r w:rsidR="00F56084">
        <w:rPr>
          <w:lang w:val="en"/>
        </w:rPr>
        <w:t>$</w:t>
      </w:r>
      <w:r w:rsidRPr="00827207">
        <w:rPr>
          <w:lang w:val="en"/>
        </w:rPr>
        <w:t>20 million in assets</w:t>
      </w:r>
      <w:r w:rsidR="00F56084">
        <w:rPr>
          <w:lang w:val="en"/>
        </w:rPr>
        <w:t>,</w:t>
      </w:r>
      <w:r w:rsidRPr="00827207">
        <w:rPr>
          <w:lang w:val="en"/>
        </w:rPr>
        <w:t xml:space="preserve"> including offices, stock, contracts</w:t>
      </w:r>
      <w:r w:rsidR="00F56084">
        <w:rPr>
          <w:lang w:val="en"/>
        </w:rPr>
        <w:t>,</w:t>
      </w:r>
      <w:r w:rsidRPr="00827207">
        <w:rPr>
          <w:lang w:val="en"/>
        </w:rPr>
        <w:t xml:space="preserve"> and transport vehicles in their </w:t>
      </w:r>
      <w:r w:rsidR="005B3742">
        <w:rPr>
          <w:lang w:val="en"/>
        </w:rPr>
        <w:t>Adelaide</w:t>
      </w:r>
      <w:r w:rsidRPr="00827207">
        <w:rPr>
          <w:lang w:val="en"/>
        </w:rPr>
        <w:t>,</w:t>
      </w:r>
      <w:r w:rsidR="005B3742">
        <w:rPr>
          <w:lang w:val="en"/>
        </w:rPr>
        <w:t xml:space="preserve"> Singapore, </w:t>
      </w:r>
      <w:r w:rsidR="0092079C">
        <w:rPr>
          <w:lang w:val="en"/>
        </w:rPr>
        <w:t>Indonesia</w:t>
      </w:r>
      <w:r w:rsidR="00F56084">
        <w:rPr>
          <w:lang w:val="en"/>
        </w:rPr>
        <w:t>,</w:t>
      </w:r>
      <w:r w:rsidR="005B3742">
        <w:rPr>
          <w:lang w:val="en"/>
        </w:rPr>
        <w:t xml:space="preserve"> and Melbourne</w:t>
      </w:r>
      <w:r w:rsidRPr="00827207">
        <w:rPr>
          <w:lang w:val="en"/>
        </w:rPr>
        <w:t xml:space="preserve"> yards.</w:t>
      </w:r>
    </w:p>
    <w:p w14:paraId="65921E96" w14:textId="77777777" w:rsidR="00D6194B" w:rsidRPr="005B0DB6" w:rsidRDefault="00D6194B" w:rsidP="00772B42">
      <w:pPr>
        <w:pStyle w:val="BodyTextMain"/>
        <w:rPr>
          <w:sz w:val="20"/>
          <w:lang w:val="en"/>
        </w:rPr>
      </w:pPr>
    </w:p>
    <w:p w14:paraId="31AC3FCD" w14:textId="05A49DEE" w:rsidR="00D6194B" w:rsidRPr="00827207" w:rsidRDefault="00D6194B" w:rsidP="00772B42">
      <w:pPr>
        <w:pStyle w:val="BodyTextMain"/>
        <w:rPr>
          <w:lang w:val="en"/>
        </w:rPr>
      </w:pPr>
      <w:r w:rsidRPr="00827207">
        <w:rPr>
          <w:lang w:val="en"/>
        </w:rPr>
        <w:t xml:space="preserve">Although Elrington was looking for </w:t>
      </w:r>
      <w:r w:rsidR="00F56084">
        <w:rPr>
          <w:lang w:val="en"/>
        </w:rPr>
        <w:t>$6</w:t>
      </w:r>
      <w:r w:rsidR="00F56084" w:rsidRPr="00827207">
        <w:rPr>
          <w:lang w:val="en"/>
        </w:rPr>
        <w:t xml:space="preserve"> </w:t>
      </w:r>
      <w:r w:rsidRPr="00827207">
        <w:rPr>
          <w:lang w:val="en"/>
        </w:rPr>
        <w:t xml:space="preserve">million for the newly created </w:t>
      </w:r>
      <w:r w:rsidR="00F56084">
        <w:rPr>
          <w:lang w:val="en"/>
        </w:rPr>
        <w:t>40</w:t>
      </w:r>
      <w:r w:rsidR="00F56084" w:rsidRPr="00827207">
        <w:rPr>
          <w:lang w:val="en"/>
        </w:rPr>
        <w:t xml:space="preserve"> </w:t>
      </w:r>
      <w:r>
        <w:rPr>
          <w:lang w:val="en"/>
        </w:rPr>
        <w:t>per cent</w:t>
      </w:r>
      <w:r w:rsidRPr="00827207">
        <w:rPr>
          <w:lang w:val="en"/>
        </w:rPr>
        <w:t xml:space="preserve"> stake</w:t>
      </w:r>
      <w:r>
        <w:rPr>
          <w:lang w:val="en"/>
        </w:rPr>
        <w:t xml:space="preserve"> of </w:t>
      </w:r>
      <w:r w:rsidR="00F56084">
        <w:rPr>
          <w:lang w:val="en"/>
        </w:rPr>
        <w:t xml:space="preserve">2 </w:t>
      </w:r>
      <w:r>
        <w:rPr>
          <w:lang w:val="en"/>
        </w:rPr>
        <w:t>million shares</w:t>
      </w:r>
      <w:r w:rsidRPr="00827207">
        <w:rPr>
          <w:lang w:val="en"/>
        </w:rPr>
        <w:t xml:space="preserve">, Chen had done his homework and hinted he might be able to raise interest among his friends for </w:t>
      </w:r>
      <w:r w:rsidR="00F56084">
        <w:rPr>
          <w:lang w:val="en"/>
        </w:rPr>
        <w:t xml:space="preserve">$3 </w:t>
      </w:r>
      <w:r w:rsidR="00561D94">
        <w:rPr>
          <w:lang w:val="en"/>
        </w:rPr>
        <w:t xml:space="preserve">million </w:t>
      </w:r>
      <w:r w:rsidR="00F56084">
        <w:rPr>
          <w:lang w:val="en"/>
        </w:rPr>
        <w:t xml:space="preserve">to $4 </w:t>
      </w:r>
      <w:r w:rsidRPr="00827207">
        <w:rPr>
          <w:lang w:val="en"/>
        </w:rPr>
        <w:t>million</w:t>
      </w:r>
      <w:r w:rsidR="00F56084">
        <w:rPr>
          <w:lang w:val="en"/>
        </w:rPr>
        <w:t>,</w:t>
      </w:r>
      <w:r w:rsidRPr="00827207">
        <w:rPr>
          <w:lang w:val="en"/>
        </w:rPr>
        <w:t xml:space="preserve"> but for this</w:t>
      </w:r>
      <w:r w:rsidR="00561D94">
        <w:rPr>
          <w:lang w:val="en"/>
        </w:rPr>
        <w:t xml:space="preserve"> price</w:t>
      </w:r>
      <w:r w:rsidR="00F56084">
        <w:rPr>
          <w:lang w:val="en"/>
        </w:rPr>
        <w:t>,</w:t>
      </w:r>
      <w:r w:rsidRPr="00827207">
        <w:rPr>
          <w:lang w:val="en"/>
        </w:rPr>
        <w:t xml:space="preserve"> they would probably want all </w:t>
      </w:r>
      <w:r w:rsidR="00F56084">
        <w:rPr>
          <w:lang w:val="en"/>
        </w:rPr>
        <w:t>40</w:t>
      </w:r>
      <w:r w:rsidR="00F56084" w:rsidRPr="00827207">
        <w:rPr>
          <w:lang w:val="en"/>
        </w:rPr>
        <w:t xml:space="preserve"> </w:t>
      </w:r>
      <w:r>
        <w:rPr>
          <w:lang w:val="en"/>
        </w:rPr>
        <w:t>per cent</w:t>
      </w:r>
      <w:r w:rsidRPr="00827207">
        <w:rPr>
          <w:lang w:val="en"/>
        </w:rPr>
        <w:t xml:space="preserve"> of the company’s new shares and a minimum of two</w:t>
      </w:r>
      <w:r>
        <w:rPr>
          <w:lang w:val="en"/>
        </w:rPr>
        <w:t xml:space="preserve"> seat</w:t>
      </w:r>
      <w:r w:rsidRPr="00827207">
        <w:rPr>
          <w:lang w:val="en"/>
        </w:rPr>
        <w:t>s on a new four</w:t>
      </w:r>
      <w:r w:rsidR="00F56084">
        <w:rPr>
          <w:lang w:val="en"/>
        </w:rPr>
        <w:t>-</w:t>
      </w:r>
      <w:r w:rsidRPr="00827207">
        <w:rPr>
          <w:lang w:val="en"/>
        </w:rPr>
        <w:t xml:space="preserve">person board. Elrington frowned and said approval of such an arrangement would </w:t>
      </w:r>
      <w:r>
        <w:rPr>
          <w:lang w:val="en"/>
        </w:rPr>
        <w:t>be unlikely</w:t>
      </w:r>
      <w:r w:rsidR="00F56084">
        <w:rPr>
          <w:lang w:val="en"/>
        </w:rPr>
        <w:t>;</w:t>
      </w:r>
      <w:r>
        <w:rPr>
          <w:lang w:val="en"/>
        </w:rPr>
        <w:t xml:space="preserve"> however</w:t>
      </w:r>
      <w:r w:rsidR="00F56084">
        <w:rPr>
          <w:lang w:val="en"/>
        </w:rPr>
        <w:t>,</w:t>
      </w:r>
      <w:r>
        <w:rPr>
          <w:lang w:val="en"/>
        </w:rPr>
        <w:t xml:space="preserve"> Chen knew Elrington</w:t>
      </w:r>
      <w:r w:rsidRPr="00827207">
        <w:rPr>
          <w:lang w:val="en"/>
        </w:rPr>
        <w:t xml:space="preserve"> </w:t>
      </w:r>
      <w:r>
        <w:rPr>
          <w:lang w:val="en"/>
        </w:rPr>
        <w:t xml:space="preserve">now </w:t>
      </w:r>
      <w:r w:rsidRPr="00827207">
        <w:rPr>
          <w:lang w:val="en"/>
        </w:rPr>
        <w:t xml:space="preserve">had no </w:t>
      </w:r>
      <w:r>
        <w:rPr>
          <w:lang w:val="en"/>
        </w:rPr>
        <w:t xml:space="preserve">other </w:t>
      </w:r>
      <w:r w:rsidRPr="00827207">
        <w:rPr>
          <w:lang w:val="en"/>
        </w:rPr>
        <w:t xml:space="preserve">options. </w:t>
      </w:r>
      <w:r>
        <w:rPr>
          <w:lang w:val="en"/>
        </w:rPr>
        <w:t xml:space="preserve">They concluded </w:t>
      </w:r>
      <w:r w:rsidRPr="00827207">
        <w:rPr>
          <w:lang w:val="en"/>
        </w:rPr>
        <w:t>dinner in positive spirits with both of them promising to think further about the possibilities.</w:t>
      </w:r>
    </w:p>
    <w:p w14:paraId="3818771C" w14:textId="77777777" w:rsidR="00D6194B" w:rsidRPr="005B0DB6" w:rsidRDefault="00D6194B" w:rsidP="00772B42">
      <w:pPr>
        <w:pStyle w:val="BodyTextMain"/>
        <w:rPr>
          <w:sz w:val="20"/>
          <w:lang w:val="en"/>
        </w:rPr>
      </w:pPr>
    </w:p>
    <w:p w14:paraId="1D9E4CA2" w14:textId="6D52827C" w:rsidR="00D6194B" w:rsidRPr="00827207" w:rsidRDefault="00D6194B" w:rsidP="00772B42">
      <w:pPr>
        <w:pStyle w:val="BodyTextMain"/>
        <w:rPr>
          <w:lang w:val="en"/>
        </w:rPr>
      </w:pPr>
      <w:r w:rsidRPr="00827207">
        <w:rPr>
          <w:lang w:val="en"/>
        </w:rPr>
        <w:t xml:space="preserve">Chen did not </w:t>
      </w:r>
      <w:r>
        <w:rPr>
          <w:lang w:val="en"/>
        </w:rPr>
        <w:t xml:space="preserve">yet </w:t>
      </w:r>
      <w:r w:rsidRPr="00827207">
        <w:rPr>
          <w:lang w:val="en"/>
        </w:rPr>
        <w:t>know enou</w:t>
      </w:r>
      <w:r>
        <w:rPr>
          <w:lang w:val="en"/>
        </w:rPr>
        <w:t>gh</w:t>
      </w:r>
      <w:r w:rsidRPr="00827207">
        <w:rPr>
          <w:lang w:val="en"/>
        </w:rPr>
        <w:t xml:space="preserve"> about investing in this Au</w:t>
      </w:r>
      <w:r w:rsidR="007A10CD">
        <w:rPr>
          <w:lang w:val="en"/>
        </w:rPr>
        <w:t>stralian</w:t>
      </w:r>
      <w:r>
        <w:rPr>
          <w:lang w:val="en"/>
        </w:rPr>
        <w:t xml:space="preserve"> company, </w:t>
      </w:r>
      <w:r w:rsidR="00F56084">
        <w:rPr>
          <w:lang w:val="en"/>
        </w:rPr>
        <w:t>but</w:t>
      </w:r>
      <w:r w:rsidR="00F56084" w:rsidRPr="00827207">
        <w:rPr>
          <w:lang w:val="en"/>
        </w:rPr>
        <w:t xml:space="preserve"> </w:t>
      </w:r>
      <w:r>
        <w:rPr>
          <w:lang w:val="en"/>
        </w:rPr>
        <w:t xml:space="preserve">he </w:t>
      </w:r>
      <w:r w:rsidR="00F56084">
        <w:rPr>
          <w:lang w:val="en"/>
        </w:rPr>
        <w:t xml:space="preserve">did </w:t>
      </w:r>
      <w:r w:rsidRPr="00827207">
        <w:rPr>
          <w:lang w:val="en"/>
        </w:rPr>
        <w:t>kn</w:t>
      </w:r>
      <w:r w:rsidR="00F56084">
        <w:rPr>
          <w:lang w:val="en"/>
        </w:rPr>
        <w:t>o</w:t>
      </w:r>
      <w:r w:rsidRPr="00827207">
        <w:rPr>
          <w:lang w:val="en"/>
        </w:rPr>
        <w:t>w</w:t>
      </w:r>
      <w:r>
        <w:rPr>
          <w:lang w:val="en"/>
        </w:rPr>
        <w:t xml:space="preserve"> </w:t>
      </w:r>
      <w:r w:rsidR="00F56084">
        <w:rPr>
          <w:lang w:val="en"/>
        </w:rPr>
        <w:t xml:space="preserve">that </w:t>
      </w:r>
      <w:r>
        <w:rPr>
          <w:lang w:val="en"/>
        </w:rPr>
        <w:t>he</w:t>
      </w:r>
      <w:r w:rsidRPr="00827207">
        <w:rPr>
          <w:lang w:val="en"/>
        </w:rPr>
        <w:t xml:space="preserve"> was not going to pay the </w:t>
      </w:r>
      <w:r w:rsidR="00F56084">
        <w:rPr>
          <w:lang w:val="en"/>
        </w:rPr>
        <w:t>$</w:t>
      </w:r>
      <w:r w:rsidRPr="00827207">
        <w:rPr>
          <w:lang w:val="en"/>
        </w:rPr>
        <w:t xml:space="preserve">6 million </w:t>
      </w:r>
      <w:r>
        <w:rPr>
          <w:lang w:val="en"/>
        </w:rPr>
        <w:t xml:space="preserve">the </w:t>
      </w:r>
      <w:r w:rsidR="00F56084">
        <w:rPr>
          <w:lang w:val="en"/>
        </w:rPr>
        <w:t>b</w:t>
      </w:r>
      <w:r>
        <w:rPr>
          <w:lang w:val="en"/>
        </w:rPr>
        <w:t xml:space="preserve">oard wanted </w:t>
      </w:r>
      <w:r w:rsidRPr="00827207">
        <w:rPr>
          <w:lang w:val="en"/>
        </w:rPr>
        <w:t xml:space="preserve">for a </w:t>
      </w:r>
      <w:r w:rsidR="00F56084">
        <w:rPr>
          <w:lang w:val="en"/>
        </w:rPr>
        <w:t>40</w:t>
      </w:r>
      <w:r w:rsidR="00F56084" w:rsidRPr="00827207">
        <w:rPr>
          <w:lang w:val="en"/>
        </w:rPr>
        <w:t xml:space="preserve"> </w:t>
      </w:r>
      <w:r>
        <w:rPr>
          <w:lang w:val="en"/>
        </w:rPr>
        <w:t>per cent share of the company. If he did buy in</w:t>
      </w:r>
      <w:r w:rsidR="00F56084">
        <w:rPr>
          <w:lang w:val="en"/>
        </w:rPr>
        <w:t>,</w:t>
      </w:r>
      <w:r w:rsidRPr="00827207">
        <w:rPr>
          <w:lang w:val="en"/>
        </w:rPr>
        <w:t xml:space="preserve"> he would want </w:t>
      </w:r>
      <w:r w:rsidR="00561D94">
        <w:rPr>
          <w:lang w:val="en"/>
        </w:rPr>
        <w:t xml:space="preserve">a number of caveats </w:t>
      </w:r>
      <w:r w:rsidR="00F56084">
        <w:rPr>
          <w:lang w:val="en"/>
        </w:rPr>
        <w:t>included</w:t>
      </w:r>
      <w:r w:rsidR="00F56084" w:rsidRPr="00827207">
        <w:rPr>
          <w:lang w:val="en"/>
        </w:rPr>
        <w:t xml:space="preserve"> </w:t>
      </w:r>
      <w:r w:rsidRPr="00827207">
        <w:rPr>
          <w:lang w:val="en"/>
        </w:rPr>
        <w:t>in the agreement. Now that he was effectively the on</w:t>
      </w:r>
      <w:r>
        <w:rPr>
          <w:lang w:val="en"/>
        </w:rPr>
        <w:t>ly interested</w:t>
      </w:r>
      <w:r w:rsidRPr="00827207">
        <w:rPr>
          <w:lang w:val="en"/>
        </w:rPr>
        <w:t xml:space="preserve"> </w:t>
      </w:r>
      <w:r w:rsidRPr="00827207">
        <w:rPr>
          <w:lang w:val="en"/>
        </w:rPr>
        <w:lastRenderedPageBreak/>
        <w:t>financier</w:t>
      </w:r>
      <w:r w:rsidR="00F56084">
        <w:rPr>
          <w:lang w:val="en"/>
        </w:rPr>
        <w:t>,</w:t>
      </w:r>
      <w:r w:rsidRPr="00827207">
        <w:rPr>
          <w:lang w:val="en"/>
        </w:rPr>
        <w:t xml:space="preserve"> </w:t>
      </w:r>
      <w:r w:rsidR="00F56084">
        <w:rPr>
          <w:lang w:val="en"/>
        </w:rPr>
        <w:t>Chen</w:t>
      </w:r>
      <w:r w:rsidR="00F56084" w:rsidRPr="00827207">
        <w:rPr>
          <w:lang w:val="en"/>
        </w:rPr>
        <w:t xml:space="preserve"> </w:t>
      </w:r>
      <w:r>
        <w:rPr>
          <w:lang w:val="en"/>
        </w:rPr>
        <w:t>decided he</w:t>
      </w:r>
      <w:r w:rsidRPr="00827207">
        <w:rPr>
          <w:lang w:val="en"/>
        </w:rPr>
        <w:t xml:space="preserve"> would start with the first offer at </w:t>
      </w:r>
      <w:r>
        <w:rPr>
          <w:lang w:val="en"/>
        </w:rPr>
        <w:t>$</w:t>
      </w:r>
      <w:r w:rsidRPr="00827207">
        <w:rPr>
          <w:lang w:val="en"/>
        </w:rPr>
        <w:t xml:space="preserve">3.6 million </w:t>
      </w:r>
      <w:r>
        <w:rPr>
          <w:lang w:val="en"/>
        </w:rPr>
        <w:t xml:space="preserve">for all of the new shares </w:t>
      </w:r>
      <w:r w:rsidRPr="00827207">
        <w:rPr>
          <w:lang w:val="en"/>
        </w:rPr>
        <w:t>and see</w:t>
      </w:r>
      <w:r>
        <w:rPr>
          <w:lang w:val="en"/>
        </w:rPr>
        <w:t xml:space="preserve"> how</w:t>
      </w:r>
      <w:r w:rsidRPr="00827207">
        <w:rPr>
          <w:lang w:val="en"/>
        </w:rPr>
        <w:t xml:space="preserve"> Elrington react</w:t>
      </w:r>
      <w:r>
        <w:rPr>
          <w:lang w:val="en"/>
        </w:rPr>
        <w:t>ed</w:t>
      </w:r>
      <w:r w:rsidRPr="00827207">
        <w:rPr>
          <w:lang w:val="en"/>
        </w:rPr>
        <w:t>.</w:t>
      </w:r>
    </w:p>
    <w:p w14:paraId="5CEEA610" w14:textId="77777777" w:rsidR="00D6194B" w:rsidRPr="005B0DB6" w:rsidRDefault="00D6194B" w:rsidP="00772B42">
      <w:pPr>
        <w:pStyle w:val="BodyTextMain"/>
        <w:rPr>
          <w:sz w:val="20"/>
          <w:lang w:val="en"/>
        </w:rPr>
      </w:pPr>
    </w:p>
    <w:p w14:paraId="3992C52A" w14:textId="09C46DEA" w:rsidR="008B58C7" w:rsidRDefault="00D6194B" w:rsidP="00772B42">
      <w:pPr>
        <w:pStyle w:val="BodyTextMain"/>
        <w:rPr>
          <w:lang w:val="en"/>
        </w:rPr>
      </w:pPr>
      <w:r w:rsidRPr="00827207">
        <w:rPr>
          <w:lang w:val="en"/>
        </w:rPr>
        <w:t xml:space="preserve">After two weeks in Asia pursuing possible </w:t>
      </w:r>
      <w:r>
        <w:rPr>
          <w:lang w:val="en"/>
        </w:rPr>
        <w:t xml:space="preserve">investment </w:t>
      </w:r>
      <w:r w:rsidRPr="00827207">
        <w:rPr>
          <w:lang w:val="en"/>
        </w:rPr>
        <w:t xml:space="preserve">leads, Elrington returned to Australia </w:t>
      </w:r>
      <w:r>
        <w:rPr>
          <w:lang w:val="en"/>
        </w:rPr>
        <w:t>empty</w:t>
      </w:r>
      <w:r w:rsidR="00F56084">
        <w:rPr>
          <w:lang w:val="en"/>
        </w:rPr>
        <w:t>-</w:t>
      </w:r>
      <w:r>
        <w:rPr>
          <w:lang w:val="en"/>
        </w:rPr>
        <w:t>handed</w:t>
      </w:r>
      <w:r w:rsidR="00F56084">
        <w:rPr>
          <w:lang w:val="en"/>
        </w:rPr>
        <w:t>,</w:t>
      </w:r>
      <w:r>
        <w:rPr>
          <w:lang w:val="en"/>
        </w:rPr>
        <w:t xml:space="preserve"> </w:t>
      </w:r>
      <w:r w:rsidRPr="00827207">
        <w:rPr>
          <w:lang w:val="en"/>
        </w:rPr>
        <w:t>with no good news</w:t>
      </w:r>
      <w:r w:rsidR="00F56084">
        <w:rPr>
          <w:lang w:val="en"/>
        </w:rPr>
        <w:t xml:space="preserve"> and</w:t>
      </w:r>
      <w:r w:rsidRPr="00827207">
        <w:rPr>
          <w:lang w:val="en"/>
        </w:rPr>
        <w:t xml:space="preserve"> </w:t>
      </w:r>
      <w:r>
        <w:rPr>
          <w:lang w:val="en"/>
        </w:rPr>
        <w:t xml:space="preserve">facing </w:t>
      </w:r>
      <w:r w:rsidRPr="00827207">
        <w:rPr>
          <w:lang w:val="en"/>
        </w:rPr>
        <w:t>increasing debt from the outstanding bad loan, a poor share price</w:t>
      </w:r>
      <w:r w:rsidR="008B58C7">
        <w:rPr>
          <w:lang w:val="en"/>
        </w:rPr>
        <w:t>,</w:t>
      </w:r>
      <w:r w:rsidRPr="00827207">
        <w:rPr>
          <w:lang w:val="en"/>
        </w:rPr>
        <w:t xml:space="preserve"> and little room to </w:t>
      </w:r>
      <w:r w:rsidR="00561D94">
        <w:t>manoeuvre</w:t>
      </w:r>
      <w:r w:rsidR="00561D94" w:rsidRPr="00827207">
        <w:rPr>
          <w:lang w:val="en"/>
        </w:rPr>
        <w:t xml:space="preserve"> </w:t>
      </w:r>
      <w:r w:rsidR="008B58C7">
        <w:rPr>
          <w:lang w:val="en"/>
        </w:rPr>
        <w:t>for</w:t>
      </w:r>
      <w:r w:rsidR="008B58C7" w:rsidRPr="00827207">
        <w:rPr>
          <w:lang w:val="en"/>
        </w:rPr>
        <w:t xml:space="preserve"> </w:t>
      </w:r>
      <w:r w:rsidRPr="00827207">
        <w:rPr>
          <w:lang w:val="en"/>
        </w:rPr>
        <w:t>recovery</w:t>
      </w:r>
      <w:r>
        <w:rPr>
          <w:lang w:val="en"/>
        </w:rPr>
        <w:t>, investment, growth</w:t>
      </w:r>
      <w:r w:rsidR="008B58C7">
        <w:rPr>
          <w:lang w:val="en"/>
        </w:rPr>
        <w:t>,</w:t>
      </w:r>
      <w:r w:rsidRPr="00827207">
        <w:rPr>
          <w:lang w:val="en"/>
        </w:rPr>
        <w:t xml:space="preserve"> and expansion. The world economy was tight</w:t>
      </w:r>
      <w:r w:rsidR="00561D94">
        <w:rPr>
          <w:lang w:val="en"/>
        </w:rPr>
        <w:t>,</w:t>
      </w:r>
      <w:r w:rsidRPr="00827207">
        <w:rPr>
          <w:lang w:val="en"/>
        </w:rPr>
        <w:t xml:space="preserve"> and it looked like it </w:t>
      </w:r>
      <w:r w:rsidR="00561D94">
        <w:rPr>
          <w:lang w:val="en"/>
        </w:rPr>
        <w:t>would</w:t>
      </w:r>
      <w:r w:rsidRPr="00827207">
        <w:rPr>
          <w:lang w:val="en"/>
        </w:rPr>
        <w:t xml:space="preserve"> be a long, hard, tig</w:t>
      </w:r>
      <w:r>
        <w:rPr>
          <w:lang w:val="en"/>
        </w:rPr>
        <w:t>ht road back to profitability. Elrington knew h</w:t>
      </w:r>
      <w:r w:rsidRPr="00827207">
        <w:rPr>
          <w:lang w:val="en"/>
        </w:rPr>
        <w:t xml:space="preserve">e could take out another loan </w:t>
      </w:r>
      <w:r>
        <w:rPr>
          <w:lang w:val="en"/>
        </w:rPr>
        <w:t>with an Australian bank</w:t>
      </w:r>
      <w:r w:rsidR="008B58C7">
        <w:rPr>
          <w:lang w:val="en"/>
        </w:rPr>
        <w:t>;</w:t>
      </w:r>
      <w:r>
        <w:rPr>
          <w:lang w:val="en"/>
        </w:rPr>
        <w:t xml:space="preserve"> however</w:t>
      </w:r>
      <w:r w:rsidR="008B58C7">
        <w:rPr>
          <w:lang w:val="en"/>
        </w:rPr>
        <w:t>,</w:t>
      </w:r>
      <w:r w:rsidRPr="00827207">
        <w:rPr>
          <w:lang w:val="en"/>
        </w:rPr>
        <w:t xml:space="preserve"> the</w:t>
      </w:r>
      <w:r>
        <w:rPr>
          <w:lang w:val="en"/>
        </w:rPr>
        <w:t>se</w:t>
      </w:r>
      <w:r w:rsidRPr="00827207">
        <w:rPr>
          <w:lang w:val="en"/>
        </w:rPr>
        <w:t xml:space="preserve"> banks did not see much future in the short term</w:t>
      </w:r>
      <w:r w:rsidR="008B58C7">
        <w:rPr>
          <w:lang w:val="en"/>
        </w:rPr>
        <w:t>,</w:t>
      </w:r>
      <w:r w:rsidRPr="00827207">
        <w:rPr>
          <w:lang w:val="en"/>
        </w:rPr>
        <w:t xml:space="preserve"> so were demanding high interest rates if they were </w:t>
      </w:r>
      <w:r w:rsidR="001A34E2">
        <w:rPr>
          <w:lang w:val="en"/>
        </w:rPr>
        <w:t>to consider the loan</w:t>
      </w:r>
      <w:r w:rsidR="001A34E2" w:rsidRPr="00827207">
        <w:rPr>
          <w:lang w:val="en"/>
        </w:rPr>
        <w:t xml:space="preserve"> </w:t>
      </w:r>
      <w:r w:rsidRPr="00827207">
        <w:rPr>
          <w:lang w:val="en"/>
        </w:rPr>
        <w:t>at all. Elrington had seen other companies go down that path</w:t>
      </w:r>
      <w:r w:rsidR="008B58C7">
        <w:rPr>
          <w:lang w:val="en"/>
        </w:rPr>
        <w:t xml:space="preserve"> </w:t>
      </w:r>
      <w:r w:rsidRPr="00827207">
        <w:rPr>
          <w:lang w:val="en"/>
        </w:rPr>
        <w:t xml:space="preserve">of overextending loans with none of them ending with a good outcome. </w:t>
      </w:r>
    </w:p>
    <w:p w14:paraId="5455E190" w14:textId="77777777" w:rsidR="008B58C7" w:rsidRPr="005B0DB6" w:rsidRDefault="008B58C7" w:rsidP="00772B42">
      <w:pPr>
        <w:pStyle w:val="BodyTextMain"/>
        <w:rPr>
          <w:sz w:val="20"/>
          <w:lang w:val="en"/>
        </w:rPr>
      </w:pPr>
    </w:p>
    <w:p w14:paraId="181D95D3" w14:textId="3EBDE88C" w:rsidR="00D6194B" w:rsidRPr="00827207" w:rsidRDefault="00D6194B" w:rsidP="00772B42">
      <w:pPr>
        <w:pStyle w:val="BodyTextMain"/>
        <w:rPr>
          <w:lang w:val="en"/>
        </w:rPr>
      </w:pPr>
      <w:r w:rsidRPr="00827207">
        <w:rPr>
          <w:lang w:val="en"/>
        </w:rPr>
        <w:t>Chen had Elrington exactly where he wanted him</w:t>
      </w:r>
      <w:r w:rsidR="008B58C7">
        <w:rPr>
          <w:lang w:val="en"/>
        </w:rPr>
        <w:t>,</w:t>
      </w:r>
      <w:r w:rsidRPr="00827207">
        <w:rPr>
          <w:lang w:val="en"/>
        </w:rPr>
        <w:t xml:space="preserve"> so </w:t>
      </w:r>
      <w:r>
        <w:rPr>
          <w:lang w:val="en"/>
        </w:rPr>
        <w:t xml:space="preserve">he </w:t>
      </w:r>
      <w:r w:rsidRPr="00827207">
        <w:rPr>
          <w:lang w:val="en"/>
        </w:rPr>
        <w:t xml:space="preserve">did not contact him for three weeks. In August </w:t>
      </w:r>
      <w:r>
        <w:rPr>
          <w:lang w:val="en"/>
        </w:rPr>
        <w:t>2014</w:t>
      </w:r>
      <w:r w:rsidR="008B58C7">
        <w:rPr>
          <w:lang w:val="en"/>
        </w:rPr>
        <w:t>,</w:t>
      </w:r>
      <w:r>
        <w:rPr>
          <w:lang w:val="en"/>
        </w:rPr>
        <w:t xml:space="preserve"> </w:t>
      </w:r>
      <w:r w:rsidRPr="00827207">
        <w:rPr>
          <w:lang w:val="en"/>
        </w:rPr>
        <w:t>he sent</w:t>
      </w:r>
      <w:r>
        <w:rPr>
          <w:lang w:val="en"/>
        </w:rPr>
        <w:t xml:space="preserve"> Elrington</w:t>
      </w:r>
      <w:r w:rsidRPr="00827207">
        <w:rPr>
          <w:lang w:val="en"/>
        </w:rPr>
        <w:t xml:space="preserve"> </w:t>
      </w:r>
      <w:r>
        <w:rPr>
          <w:lang w:val="en"/>
        </w:rPr>
        <w:t>a</w:t>
      </w:r>
      <w:r w:rsidRPr="00827207">
        <w:rPr>
          <w:lang w:val="en"/>
        </w:rPr>
        <w:t xml:space="preserve"> brief email</w:t>
      </w:r>
      <w:r>
        <w:rPr>
          <w:lang w:val="en"/>
        </w:rPr>
        <w:t xml:space="preserve"> (</w:t>
      </w:r>
      <w:r w:rsidR="008B58C7">
        <w:rPr>
          <w:lang w:val="en"/>
        </w:rPr>
        <w:t>s</w:t>
      </w:r>
      <w:r>
        <w:rPr>
          <w:lang w:val="en"/>
        </w:rPr>
        <w:t>ee Exhibit 1)</w:t>
      </w:r>
      <w:r w:rsidRPr="00827207">
        <w:rPr>
          <w:lang w:val="en"/>
        </w:rPr>
        <w:t>.</w:t>
      </w:r>
      <w:r w:rsidR="008B58C7">
        <w:rPr>
          <w:lang w:val="en"/>
        </w:rPr>
        <w:t xml:space="preserve"> </w:t>
      </w:r>
      <w:r w:rsidRPr="00827207">
        <w:rPr>
          <w:lang w:val="en"/>
        </w:rPr>
        <w:t xml:space="preserve">At first </w:t>
      </w:r>
      <w:r w:rsidR="00251439">
        <w:rPr>
          <w:lang w:val="en"/>
        </w:rPr>
        <w:t>glance,</w:t>
      </w:r>
      <w:r w:rsidR="00251439" w:rsidRPr="00827207">
        <w:rPr>
          <w:lang w:val="en"/>
        </w:rPr>
        <w:t xml:space="preserve"> </w:t>
      </w:r>
      <w:r w:rsidRPr="00827207">
        <w:rPr>
          <w:lang w:val="en"/>
        </w:rPr>
        <w:t>Elrington didn</w:t>
      </w:r>
      <w:r w:rsidR="00251439">
        <w:rPr>
          <w:lang w:val="en"/>
        </w:rPr>
        <w:t>’</w:t>
      </w:r>
      <w:r w:rsidRPr="00827207">
        <w:rPr>
          <w:lang w:val="en"/>
        </w:rPr>
        <w:t>t like the proposal</w:t>
      </w:r>
      <w:r w:rsidR="00251439">
        <w:rPr>
          <w:lang w:val="en"/>
        </w:rPr>
        <w:t>;</w:t>
      </w:r>
      <w:r w:rsidRPr="00827207">
        <w:rPr>
          <w:lang w:val="en"/>
        </w:rPr>
        <w:t xml:space="preserve"> </w:t>
      </w:r>
      <w:r>
        <w:rPr>
          <w:lang w:val="en"/>
        </w:rPr>
        <w:t>the offer</w:t>
      </w:r>
      <w:r w:rsidRPr="00827207">
        <w:rPr>
          <w:lang w:val="en"/>
        </w:rPr>
        <w:t xml:space="preserve"> was too </w:t>
      </w:r>
      <w:r w:rsidR="00251439">
        <w:rPr>
          <w:lang w:val="en"/>
        </w:rPr>
        <w:t>low.</w:t>
      </w:r>
      <w:r w:rsidR="00251439" w:rsidRPr="00827207">
        <w:rPr>
          <w:lang w:val="en"/>
        </w:rPr>
        <w:t xml:space="preserve"> </w:t>
      </w:r>
      <w:r w:rsidR="00251439">
        <w:rPr>
          <w:lang w:val="en"/>
        </w:rPr>
        <w:t>H</w:t>
      </w:r>
      <w:r w:rsidRPr="00827207">
        <w:rPr>
          <w:lang w:val="en"/>
        </w:rPr>
        <w:t>owever</w:t>
      </w:r>
      <w:r w:rsidR="00561D94">
        <w:rPr>
          <w:lang w:val="en"/>
        </w:rPr>
        <w:t>,</w:t>
      </w:r>
      <w:r w:rsidRPr="00827207">
        <w:rPr>
          <w:lang w:val="en"/>
        </w:rPr>
        <w:t xml:space="preserve"> experience told him to consider </w:t>
      </w:r>
      <w:r w:rsidR="00251439">
        <w:rPr>
          <w:lang w:val="en"/>
        </w:rPr>
        <w:t>Chen’s offer</w:t>
      </w:r>
      <w:r w:rsidR="00251439" w:rsidRPr="00827207">
        <w:rPr>
          <w:lang w:val="en"/>
        </w:rPr>
        <w:t xml:space="preserve"> </w:t>
      </w:r>
      <w:r w:rsidRPr="00827207">
        <w:rPr>
          <w:lang w:val="en"/>
        </w:rPr>
        <w:t xml:space="preserve">before replying. </w:t>
      </w:r>
      <w:r w:rsidR="00CD738B">
        <w:rPr>
          <w:lang w:val="en"/>
        </w:rPr>
        <w:t xml:space="preserve">In light of the company’s financial situation, </w:t>
      </w:r>
      <w:proofErr w:type="spellStart"/>
      <w:r w:rsidR="00CD738B">
        <w:rPr>
          <w:lang w:val="en"/>
        </w:rPr>
        <w:t>Elrington</w:t>
      </w:r>
      <w:proofErr w:type="spellEnd"/>
      <w:r w:rsidR="00CD738B">
        <w:rPr>
          <w:lang w:val="en"/>
        </w:rPr>
        <w:t xml:space="preserve"> did</w:t>
      </w:r>
      <w:r w:rsidR="00B8756C">
        <w:rPr>
          <w:lang w:val="en"/>
        </w:rPr>
        <w:t xml:space="preserve"> </w:t>
      </w:r>
      <w:r w:rsidR="00CD738B">
        <w:rPr>
          <w:lang w:val="en"/>
        </w:rPr>
        <w:t>n</w:t>
      </w:r>
      <w:r w:rsidR="00B8756C">
        <w:rPr>
          <w:lang w:val="en"/>
        </w:rPr>
        <w:t>o</w:t>
      </w:r>
      <w:r w:rsidR="00CD738B">
        <w:rPr>
          <w:lang w:val="en"/>
        </w:rPr>
        <w:t>t want to</w:t>
      </w:r>
      <w:r>
        <w:rPr>
          <w:lang w:val="en"/>
        </w:rPr>
        <w:t xml:space="preserve"> rush </w:t>
      </w:r>
      <w:r w:rsidR="00CD738B">
        <w:rPr>
          <w:lang w:val="en"/>
        </w:rPr>
        <w:t>to</w:t>
      </w:r>
      <w:r>
        <w:rPr>
          <w:lang w:val="en"/>
        </w:rPr>
        <w:t xml:space="preserve"> a rejection</w:t>
      </w:r>
      <w:r w:rsidRPr="00827207">
        <w:rPr>
          <w:lang w:val="en"/>
        </w:rPr>
        <w:t xml:space="preserve">. He emailed Chen to say </w:t>
      </w:r>
      <w:r w:rsidR="00CD738B">
        <w:rPr>
          <w:lang w:val="en"/>
        </w:rPr>
        <w:t xml:space="preserve">that </w:t>
      </w:r>
      <w:r w:rsidRPr="00827207">
        <w:rPr>
          <w:lang w:val="en"/>
        </w:rPr>
        <w:t>he wanted to discuss the idea first with his other major shareholder</w:t>
      </w:r>
      <w:r w:rsidR="00CD738B">
        <w:rPr>
          <w:lang w:val="en"/>
        </w:rPr>
        <w:t>,</w:t>
      </w:r>
      <w:r w:rsidRPr="00827207">
        <w:rPr>
          <w:lang w:val="en"/>
        </w:rPr>
        <w:t xml:space="preserve"> Peter Christmass</w:t>
      </w:r>
      <w:r w:rsidR="00CD738B">
        <w:rPr>
          <w:lang w:val="en"/>
        </w:rPr>
        <w:t>,</w:t>
      </w:r>
      <w:r w:rsidRPr="00827207">
        <w:rPr>
          <w:lang w:val="en"/>
        </w:rPr>
        <w:t xml:space="preserve"> and </w:t>
      </w:r>
      <w:r w:rsidR="00561D94">
        <w:rPr>
          <w:lang w:val="en"/>
        </w:rPr>
        <w:t xml:space="preserve">the </w:t>
      </w:r>
      <w:r w:rsidRPr="00827207">
        <w:rPr>
          <w:lang w:val="en"/>
        </w:rPr>
        <w:t>interim chairman</w:t>
      </w:r>
      <w:r w:rsidR="00CD738B">
        <w:rPr>
          <w:lang w:val="en"/>
        </w:rPr>
        <w:t>,</w:t>
      </w:r>
      <w:r w:rsidRPr="00827207">
        <w:rPr>
          <w:lang w:val="en"/>
        </w:rPr>
        <w:t xml:space="preserve"> Smith.</w:t>
      </w:r>
    </w:p>
    <w:p w14:paraId="420980C4" w14:textId="77777777" w:rsidR="00D6194B" w:rsidRPr="005B0DB6" w:rsidRDefault="00D6194B" w:rsidP="00772B42">
      <w:pPr>
        <w:pStyle w:val="BodyTextMain"/>
        <w:rPr>
          <w:sz w:val="20"/>
          <w:lang w:val="en"/>
        </w:rPr>
      </w:pPr>
    </w:p>
    <w:p w14:paraId="019DB320" w14:textId="1167C50D" w:rsidR="00D6194B" w:rsidRPr="00827207" w:rsidRDefault="00D6194B" w:rsidP="00772B42">
      <w:pPr>
        <w:pStyle w:val="BodyTextMain"/>
        <w:rPr>
          <w:lang w:val="en"/>
        </w:rPr>
      </w:pPr>
      <w:r w:rsidRPr="00827207">
        <w:rPr>
          <w:lang w:val="en"/>
        </w:rPr>
        <w:t>Christmass held 18</w:t>
      </w:r>
      <w:r>
        <w:rPr>
          <w:lang w:val="en"/>
        </w:rPr>
        <w:t xml:space="preserve"> per</w:t>
      </w:r>
      <w:r w:rsidR="00CD738B">
        <w:rPr>
          <w:lang w:val="en"/>
        </w:rPr>
        <w:t xml:space="preserve"> </w:t>
      </w:r>
      <w:r>
        <w:rPr>
          <w:lang w:val="en"/>
        </w:rPr>
        <w:t>cent</w:t>
      </w:r>
      <w:r w:rsidRPr="00827207">
        <w:rPr>
          <w:lang w:val="en"/>
        </w:rPr>
        <w:t xml:space="preserve"> of the company shares</w:t>
      </w:r>
      <w:r w:rsidR="00561D94">
        <w:rPr>
          <w:lang w:val="en"/>
        </w:rPr>
        <w:t>,</w:t>
      </w:r>
      <w:r w:rsidRPr="00827207">
        <w:rPr>
          <w:lang w:val="en"/>
        </w:rPr>
        <w:t xml:space="preserve"> </w:t>
      </w:r>
      <w:r w:rsidR="00561D94">
        <w:rPr>
          <w:lang w:val="en"/>
        </w:rPr>
        <w:t>which he</w:t>
      </w:r>
      <w:r w:rsidR="00561D94" w:rsidRPr="00827207">
        <w:rPr>
          <w:lang w:val="en"/>
        </w:rPr>
        <w:t xml:space="preserve"> </w:t>
      </w:r>
      <w:r w:rsidRPr="00827207">
        <w:rPr>
          <w:lang w:val="en"/>
        </w:rPr>
        <w:t xml:space="preserve">had bought just before </w:t>
      </w:r>
      <w:r>
        <w:rPr>
          <w:lang w:val="en"/>
        </w:rPr>
        <w:t xml:space="preserve">the </w:t>
      </w:r>
      <w:r w:rsidRPr="00827207">
        <w:rPr>
          <w:lang w:val="en"/>
        </w:rPr>
        <w:t>takeover</w:t>
      </w:r>
      <w:r w:rsidR="00CD738B">
        <w:rPr>
          <w:lang w:val="en"/>
        </w:rPr>
        <w:t>.</w:t>
      </w:r>
      <w:r w:rsidRPr="00827207">
        <w:rPr>
          <w:lang w:val="en"/>
        </w:rPr>
        <w:t xml:space="preserve"> </w:t>
      </w:r>
      <w:r w:rsidR="00CD738B">
        <w:rPr>
          <w:lang w:val="en"/>
        </w:rPr>
        <w:t xml:space="preserve">He </w:t>
      </w:r>
      <w:r>
        <w:rPr>
          <w:lang w:val="en"/>
        </w:rPr>
        <w:t>had lost a significant amount in the</w:t>
      </w:r>
      <w:r w:rsidRPr="00827207">
        <w:rPr>
          <w:lang w:val="en"/>
        </w:rPr>
        <w:t xml:space="preserve"> downturn</w:t>
      </w:r>
      <w:r>
        <w:rPr>
          <w:lang w:val="en"/>
        </w:rPr>
        <w:t xml:space="preserve"> that followed</w:t>
      </w:r>
      <w:r w:rsidRPr="00827207">
        <w:rPr>
          <w:lang w:val="en"/>
        </w:rPr>
        <w:t xml:space="preserve">. </w:t>
      </w:r>
      <w:r w:rsidR="00CD738B">
        <w:rPr>
          <w:lang w:val="en"/>
        </w:rPr>
        <w:t>When</w:t>
      </w:r>
      <w:r w:rsidRPr="00827207">
        <w:rPr>
          <w:lang w:val="en"/>
        </w:rPr>
        <w:t xml:space="preserve"> </w:t>
      </w:r>
      <w:r w:rsidR="00CD738B">
        <w:rPr>
          <w:lang w:val="en"/>
        </w:rPr>
        <w:t>Christmass</w:t>
      </w:r>
      <w:r w:rsidR="00CD738B" w:rsidRPr="00827207">
        <w:rPr>
          <w:lang w:val="en"/>
        </w:rPr>
        <w:t xml:space="preserve"> </w:t>
      </w:r>
      <w:r w:rsidR="00CD738B">
        <w:rPr>
          <w:lang w:val="en"/>
        </w:rPr>
        <w:t xml:space="preserve">first bought into the company, he </w:t>
      </w:r>
      <w:r w:rsidRPr="00827207">
        <w:rPr>
          <w:lang w:val="en"/>
        </w:rPr>
        <w:t>was feeling good about his investment</w:t>
      </w:r>
      <w:r w:rsidR="00CD738B">
        <w:rPr>
          <w:lang w:val="en"/>
        </w:rPr>
        <w:t>:</w:t>
      </w:r>
      <w:r w:rsidRPr="00827207">
        <w:rPr>
          <w:lang w:val="en"/>
        </w:rPr>
        <w:t xml:space="preserve"> shares</w:t>
      </w:r>
      <w:r w:rsidR="00CD738B">
        <w:rPr>
          <w:lang w:val="en"/>
        </w:rPr>
        <w:t xml:space="preserve"> that</w:t>
      </w:r>
      <w:r w:rsidRPr="00827207">
        <w:rPr>
          <w:lang w:val="en"/>
        </w:rPr>
        <w:t xml:space="preserve"> cost him </w:t>
      </w:r>
      <w:r w:rsidR="00CD738B">
        <w:rPr>
          <w:lang w:val="en"/>
        </w:rPr>
        <w:t>$0.</w:t>
      </w:r>
      <w:r w:rsidRPr="00827207">
        <w:rPr>
          <w:lang w:val="en"/>
        </w:rPr>
        <w:t xml:space="preserve">23 </w:t>
      </w:r>
      <w:r w:rsidR="00561D94">
        <w:rPr>
          <w:lang w:val="en"/>
        </w:rPr>
        <w:t xml:space="preserve">per share </w:t>
      </w:r>
      <w:r w:rsidRPr="00827207">
        <w:rPr>
          <w:lang w:val="en"/>
        </w:rPr>
        <w:t xml:space="preserve">had </w:t>
      </w:r>
      <w:r w:rsidR="00CD738B">
        <w:rPr>
          <w:lang w:val="en"/>
        </w:rPr>
        <w:t xml:space="preserve">increased </w:t>
      </w:r>
      <w:r w:rsidRPr="00827207">
        <w:rPr>
          <w:lang w:val="en"/>
        </w:rPr>
        <w:t xml:space="preserve">to </w:t>
      </w:r>
      <w:r w:rsidR="00CD738B">
        <w:rPr>
          <w:lang w:val="en"/>
        </w:rPr>
        <w:t>$0.</w:t>
      </w:r>
      <w:r w:rsidRPr="00827207">
        <w:rPr>
          <w:lang w:val="en"/>
        </w:rPr>
        <w:t>26</w:t>
      </w:r>
      <w:r w:rsidR="00561D94">
        <w:rPr>
          <w:lang w:val="en"/>
        </w:rPr>
        <w:t xml:space="preserve"> per share</w:t>
      </w:r>
      <w:r w:rsidRPr="00827207">
        <w:rPr>
          <w:lang w:val="en"/>
        </w:rPr>
        <w:t>. W</w:t>
      </w:r>
      <w:r w:rsidR="007A10CD">
        <w:rPr>
          <w:lang w:val="en"/>
        </w:rPr>
        <w:t>ith his investment</w:t>
      </w:r>
      <w:r w:rsidRPr="00827207">
        <w:rPr>
          <w:lang w:val="en"/>
        </w:rPr>
        <w:t xml:space="preserve"> looking </w:t>
      </w:r>
      <w:r w:rsidR="007D4BE4" w:rsidRPr="00027234">
        <w:t>favourable</w:t>
      </w:r>
      <w:r w:rsidR="00CD738B">
        <w:rPr>
          <w:lang w:val="en"/>
        </w:rPr>
        <w:t>,</w:t>
      </w:r>
      <w:r w:rsidRPr="00827207">
        <w:rPr>
          <w:lang w:val="en"/>
        </w:rPr>
        <w:t xml:space="preserve"> </w:t>
      </w:r>
      <w:r w:rsidR="007D4BE4">
        <w:rPr>
          <w:lang w:val="en"/>
        </w:rPr>
        <w:t>Christmass</w:t>
      </w:r>
      <w:r w:rsidR="007D4BE4" w:rsidRPr="00827207">
        <w:rPr>
          <w:lang w:val="en"/>
        </w:rPr>
        <w:t xml:space="preserve"> </w:t>
      </w:r>
      <w:r w:rsidR="007D4BE4">
        <w:rPr>
          <w:lang w:val="en"/>
        </w:rPr>
        <w:t>went</w:t>
      </w:r>
      <w:r w:rsidRPr="00827207">
        <w:rPr>
          <w:lang w:val="en"/>
        </w:rPr>
        <w:t xml:space="preserve"> to Bali on a Sunday night </w:t>
      </w:r>
      <w:r>
        <w:rPr>
          <w:lang w:val="en"/>
        </w:rPr>
        <w:t xml:space="preserve">for a vacation </w:t>
      </w:r>
      <w:r w:rsidRPr="00827207">
        <w:rPr>
          <w:lang w:val="en"/>
        </w:rPr>
        <w:t>and remained off</w:t>
      </w:r>
      <w:r w:rsidR="007D4BE4">
        <w:rPr>
          <w:lang w:val="en"/>
        </w:rPr>
        <w:t>-</w:t>
      </w:r>
      <w:r w:rsidRPr="00827207">
        <w:rPr>
          <w:lang w:val="en"/>
        </w:rPr>
        <w:t>line for the following week</w:t>
      </w:r>
      <w:r w:rsidR="007D4BE4">
        <w:rPr>
          <w:lang w:val="en"/>
        </w:rPr>
        <w:t>,</w:t>
      </w:r>
      <w:r w:rsidRPr="00827207">
        <w:rPr>
          <w:lang w:val="en"/>
        </w:rPr>
        <w:t xml:space="preserve"> enjoy</w:t>
      </w:r>
      <w:r w:rsidR="007D4BE4">
        <w:rPr>
          <w:lang w:val="en"/>
        </w:rPr>
        <w:t>ing</w:t>
      </w:r>
      <w:r w:rsidRPr="00827207">
        <w:rPr>
          <w:lang w:val="en"/>
        </w:rPr>
        <w:t xml:space="preserve"> the sun and sand with his family. He arrived home 10 days later</w:t>
      </w:r>
      <w:r w:rsidR="007D4BE4">
        <w:rPr>
          <w:lang w:val="en"/>
        </w:rPr>
        <w:t>,</w:t>
      </w:r>
      <w:r w:rsidRPr="00827207">
        <w:rPr>
          <w:lang w:val="en"/>
        </w:rPr>
        <w:t xml:space="preserve"> shocked to find the share price </w:t>
      </w:r>
      <w:r w:rsidR="007D4BE4">
        <w:rPr>
          <w:lang w:val="en"/>
        </w:rPr>
        <w:t xml:space="preserve">was </w:t>
      </w:r>
      <w:r w:rsidRPr="00827207">
        <w:rPr>
          <w:lang w:val="en"/>
        </w:rPr>
        <w:t xml:space="preserve">down </w:t>
      </w:r>
      <w:r>
        <w:rPr>
          <w:lang w:val="en"/>
        </w:rPr>
        <w:t>85 per cent</w:t>
      </w:r>
      <w:r w:rsidR="00561D94">
        <w:rPr>
          <w:lang w:val="en"/>
        </w:rPr>
        <w:t>,</w:t>
      </w:r>
      <w:r w:rsidRPr="00827207">
        <w:rPr>
          <w:lang w:val="en"/>
        </w:rPr>
        <w:t xml:space="preserve"> and </w:t>
      </w:r>
      <w:r w:rsidR="007A10CD">
        <w:rPr>
          <w:lang w:val="en"/>
        </w:rPr>
        <w:t xml:space="preserve">most of </w:t>
      </w:r>
      <w:r w:rsidRPr="00827207">
        <w:rPr>
          <w:lang w:val="en"/>
        </w:rPr>
        <w:t xml:space="preserve">his investment had disappeared into thin air. His </w:t>
      </w:r>
      <w:r w:rsidR="007A10CD">
        <w:rPr>
          <w:lang w:val="en"/>
        </w:rPr>
        <w:t xml:space="preserve">holiday </w:t>
      </w:r>
      <w:r w:rsidRPr="00827207">
        <w:rPr>
          <w:lang w:val="en"/>
        </w:rPr>
        <w:t>timing could not have been worse. Months later</w:t>
      </w:r>
      <w:r>
        <w:rPr>
          <w:lang w:val="en"/>
        </w:rPr>
        <w:t>,</w:t>
      </w:r>
      <w:r w:rsidRPr="00827207">
        <w:rPr>
          <w:lang w:val="en"/>
        </w:rPr>
        <w:t xml:space="preserve"> after Elrington had been reinstated</w:t>
      </w:r>
      <w:r>
        <w:rPr>
          <w:lang w:val="en"/>
        </w:rPr>
        <w:t>,</w:t>
      </w:r>
      <w:r w:rsidRPr="00827207">
        <w:rPr>
          <w:lang w:val="en"/>
        </w:rPr>
        <w:t xml:space="preserve"> </w:t>
      </w:r>
      <w:r w:rsidR="007D4BE4">
        <w:rPr>
          <w:lang w:val="en"/>
        </w:rPr>
        <w:t>Christmass</w:t>
      </w:r>
      <w:r w:rsidR="007D4BE4" w:rsidRPr="00827207">
        <w:rPr>
          <w:lang w:val="en"/>
        </w:rPr>
        <w:t xml:space="preserve"> </w:t>
      </w:r>
      <w:r w:rsidRPr="00827207">
        <w:rPr>
          <w:lang w:val="en"/>
        </w:rPr>
        <w:t xml:space="preserve">met with him and Smith to say he had no option </w:t>
      </w:r>
      <w:r w:rsidR="007D4BE4">
        <w:rPr>
          <w:lang w:val="en"/>
        </w:rPr>
        <w:t>but</w:t>
      </w:r>
      <w:r w:rsidR="007D4BE4" w:rsidRPr="00827207">
        <w:rPr>
          <w:lang w:val="en"/>
        </w:rPr>
        <w:t xml:space="preserve"> </w:t>
      </w:r>
      <w:r w:rsidRPr="00827207">
        <w:rPr>
          <w:lang w:val="en"/>
        </w:rPr>
        <w:t xml:space="preserve">to wait and hope for what he thought might be a miracle recovery by the company. Now he hoped Chen might be </w:t>
      </w:r>
      <w:r>
        <w:rPr>
          <w:lang w:val="en"/>
        </w:rPr>
        <w:t>the solution</w:t>
      </w:r>
      <w:r w:rsidRPr="00827207">
        <w:rPr>
          <w:lang w:val="en"/>
        </w:rPr>
        <w:t>.</w:t>
      </w:r>
    </w:p>
    <w:p w14:paraId="19ED96E3" w14:textId="77777777" w:rsidR="00D6194B" w:rsidRPr="005B0DB6" w:rsidRDefault="00D6194B" w:rsidP="00772B42">
      <w:pPr>
        <w:pStyle w:val="BodyTextMain"/>
        <w:rPr>
          <w:sz w:val="20"/>
          <w:lang w:val="en"/>
        </w:rPr>
      </w:pPr>
    </w:p>
    <w:p w14:paraId="4AC24826" w14:textId="76329782" w:rsidR="00D6194B" w:rsidRPr="00827207" w:rsidRDefault="00D6194B" w:rsidP="00772B42">
      <w:pPr>
        <w:pStyle w:val="BodyTextMain"/>
        <w:rPr>
          <w:lang w:val="en"/>
        </w:rPr>
      </w:pPr>
      <w:r w:rsidRPr="00827207">
        <w:rPr>
          <w:lang w:val="en"/>
        </w:rPr>
        <w:t xml:space="preserve">Elrington emailed Chen and said the board of directors would go down to </w:t>
      </w:r>
      <w:r w:rsidR="007D4BE4">
        <w:rPr>
          <w:lang w:val="en"/>
        </w:rPr>
        <w:t>$</w:t>
      </w:r>
      <w:r w:rsidRPr="00827207">
        <w:rPr>
          <w:lang w:val="en"/>
        </w:rPr>
        <w:t>5 million</w:t>
      </w:r>
      <w:r w:rsidR="006A709D">
        <w:rPr>
          <w:lang w:val="en"/>
        </w:rPr>
        <w:t>,</w:t>
      </w:r>
      <w:r w:rsidRPr="00827207">
        <w:rPr>
          <w:lang w:val="en"/>
        </w:rPr>
        <w:t xml:space="preserve"> and the other condition</w:t>
      </w:r>
      <w:r>
        <w:rPr>
          <w:lang w:val="en"/>
        </w:rPr>
        <w:t xml:space="preserve"> of two board members was</w:t>
      </w:r>
      <w:r w:rsidRPr="00827207">
        <w:rPr>
          <w:lang w:val="en"/>
        </w:rPr>
        <w:t xml:space="preserve"> likely to be </w:t>
      </w:r>
      <w:r w:rsidR="007D4BE4">
        <w:rPr>
          <w:lang w:val="en"/>
        </w:rPr>
        <w:t>okay</w:t>
      </w:r>
      <w:r w:rsidRPr="00827207">
        <w:rPr>
          <w:lang w:val="en"/>
        </w:rPr>
        <w:t>. Chen said he would talk to the</w:t>
      </w:r>
      <w:r>
        <w:rPr>
          <w:lang w:val="en"/>
        </w:rPr>
        <w:t xml:space="preserve"> potential investors</w:t>
      </w:r>
      <w:r w:rsidRPr="00827207">
        <w:rPr>
          <w:lang w:val="en"/>
        </w:rPr>
        <w:t xml:space="preserve"> again. Three days later</w:t>
      </w:r>
      <w:r w:rsidR="00DC0B62">
        <w:rPr>
          <w:lang w:val="en"/>
        </w:rPr>
        <w:t>, Chen wrote back to tell</w:t>
      </w:r>
      <w:r w:rsidRPr="00827207">
        <w:rPr>
          <w:lang w:val="en"/>
        </w:rPr>
        <w:t xml:space="preserve"> Elrington the Taiwan</w:t>
      </w:r>
      <w:r w:rsidR="00DC0B62">
        <w:rPr>
          <w:lang w:val="en"/>
        </w:rPr>
        <w:t>ese</w:t>
      </w:r>
      <w:r w:rsidRPr="00827207">
        <w:rPr>
          <w:lang w:val="en"/>
        </w:rPr>
        <w:t xml:space="preserve"> investors would not go above </w:t>
      </w:r>
      <w:r w:rsidR="00DC0B62">
        <w:rPr>
          <w:lang w:val="en"/>
        </w:rPr>
        <w:t>$</w:t>
      </w:r>
      <w:r w:rsidRPr="00827207">
        <w:rPr>
          <w:lang w:val="en"/>
        </w:rPr>
        <w:t xml:space="preserve">4 million </w:t>
      </w:r>
      <w:r w:rsidR="00DC0B62">
        <w:rPr>
          <w:lang w:val="en"/>
        </w:rPr>
        <w:t xml:space="preserve">and that was </w:t>
      </w:r>
      <w:r w:rsidRPr="00827207">
        <w:rPr>
          <w:lang w:val="en"/>
        </w:rPr>
        <w:t xml:space="preserve">provided the </w:t>
      </w:r>
      <w:r w:rsidR="00DC0B62">
        <w:rPr>
          <w:lang w:val="en"/>
        </w:rPr>
        <w:t xml:space="preserve">other </w:t>
      </w:r>
      <w:r w:rsidRPr="00827207">
        <w:rPr>
          <w:lang w:val="en"/>
        </w:rPr>
        <w:t>conditions were accepted. With no other option</w:t>
      </w:r>
      <w:r>
        <w:rPr>
          <w:lang w:val="en"/>
        </w:rPr>
        <w:t>s in sight</w:t>
      </w:r>
      <w:r w:rsidR="00DC0B62">
        <w:rPr>
          <w:lang w:val="en"/>
        </w:rPr>
        <w:t>,</w:t>
      </w:r>
      <w:r w:rsidRPr="00827207">
        <w:rPr>
          <w:lang w:val="en"/>
        </w:rPr>
        <w:t xml:space="preserve"> Elrington and Smith reluctantly agreed</w:t>
      </w:r>
      <w:r w:rsidR="00DC0B62">
        <w:rPr>
          <w:lang w:val="en"/>
        </w:rPr>
        <w:t>.</w:t>
      </w:r>
      <w:r w:rsidRPr="008A041A">
        <w:rPr>
          <w:rStyle w:val="FootnoteReference"/>
          <w:lang w:val="en"/>
        </w:rPr>
        <w:footnoteReference w:id="7"/>
      </w:r>
      <w:r w:rsidRPr="00827207">
        <w:rPr>
          <w:lang w:val="en"/>
        </w:rPr>
        <w:t xml:space="preserve"> </w:t>
      </w:r>
      <w:r w:rsidR="00DC0B62">
        <w:rPr>
          <w:lang w:val="en"/>
        </w:rPr>
        <w:t>I</w:t>
      </w:r>
      <w:r w:rsidRPr="00827207">
        <w:rPr>
          <w:lang w:val="en"/>
        </w:rPr>
        <w:t>t took another 14 weeks for all of the documentation to be drawn up</w:t>
      </w:r>
      <w:r w:rsidR="00DC0B62">
        <w:rPr>
          <w:lang w:val="en"/>
        </w:rPr>
        <w:t xml:space="preserve"> and</w:t>
      </w:r>
      <w:r w:rsidRPr="00827207">
        <w:rPr>
          <w:lang w:val="en"/>
        </w:rPr>
        <w:t xml:space="preserve"> signed</w:t>
      </w:r>
      <w:r w:rsidR="00DC0B62">
        <w:rPr>
          <w:lang w:val="en"/>
        </w:rPr>
        <w:t>,</w:t>
      </w:r>
      <w:r w:rsidRPr="00827207">
        <w:rPr>
          <w:lang w:val="en"/>
        </w:rPr>
        <w:t xml:space="preserve"> and the money transferred. </w:t>
      </w:r>
    </w:p>
    <w:p w14:paraId="1A56BC4D" w14:textId="77777777" w:rsidR="00D6194B" w:rsidRPr="005B0DB6" w:rsidRDefault="00D6194B" w:rsidP="00772B42">
      <w:pPr>
        <w:pStyle w:val="BodyTextMain"/>
        <w:rPr>
          <w:sz w:val="20"/>
          <w:lang w:val="en"/>
        </w:rPr>
      </w:pPr>
    </w:p>
    <w:p w14:paraId="0C8293B8" w14:textId="1AB074EB" w:rsidR="00D6194B" w:rsidRDefault="00D6194B" w:rsidP="00772B42">
      <w:pPr>
        <w:pStyle w:val="BodyTextMain"/>
        <w:rPr>
          <w:lang w:val="en"/>
        </w:rPr>
      </w:pPr>
      <w:r w:rsidRPr="00827207">
        <w:rPr>
          <w:lang w:val="en"/>
        </w:rPr>
        <w:t>For his investment of $4 million</w:t>
      </w:r>
      <w:r w:rsidR="00DC0B62">
        <w:rPr>
          <w:lang w:val="en"/>
        </w:rPr>
        <w:t>,</w:t>
      </w:r>
      <w:r w:rsidRPr="00827207">
        <w:rPr>
          <w:lang w:val="en"/>
        </w:rPr>
        <w:t xml:space="preserve"> Chen had gained a </w:t>
      </w:r>
      <w:r w:rsidR="00DC0B62">
        <w:rPr>
          <w:lang w:val="en"/>
        </w:rPr>
        <w:t>40</w:t>
      </w:r>
      <w:r w:rsidR="00DC0B62" w:rsidRPr="00827207">
        <w:rPr>
          <w:lang w:val="en"/>
        </w:rPr>
        <w:t xml:space="preserve"> </w:t>
      </w:r>
      <w:r>
        <w:rPr>
          <w:lang w:val="en"/>
        </w:rPr>
        <w:t>per cent</w:t>
      </w:r>
      <w:r w:rsidRPr="00827207">
        <w:rPr>
          <w:lang w:val="en"/>
        </w:rPr>
        <w:t xml:space="preserve"> share of the company, </w:t>
      </w:r>
      <w:r w:rsidR="00DC0B62">
        <w:rPr>
          <w:lang w:val="en"/>
        </w:rPr>
        <w:t>50</w:t>
      </w:r>
      <w:r w:rsidR="00DC0B62" w:rsidRPr="00827207">
        <w:rPr>
          <w:lang w:val="en"/>
        </w:rPr>
        <w:t xml:space="preserve"> </w:t>
      </w:r>
      <w:r>
        <w:rPr>
          <w:lang w:val="en"/>
        </w:rPr>
        <w:t>per cent</w:t>
      </w:r>
      <w:r w:rsidRPr="00827207">
        <w:rPr>
          <w:lang w:val="en"/>
        </w:rPr>
        <w:t xml:space="preserve"> control of </w:t>
      </w:r>
      <w:r>
        <w:rPr>
          <w:lang w:val="en"/>
        </w:rPr>
        <w:t xml:space="preserve">the </w:t>
      </w:r>
      <w:r w:rsidRPr="00827207">
        <w:rPr>
          <w:lang w:val="en"/>
        </w:rPr>
        <w:t>board</w:t>
      </w:r>
      <w:r w:rsidR="00DC0B62">
        <w:rPr>
          <w:lang w:val="en"/>
        </w:rPr>
        <w:t>,</w:t>
      </w:r>
      <w:r w:rsidRPr="00827207">
        <w:rPr>
          <w:lang w:val="en"/>
        </w:rPr>
        <w:t xml:space="preserve"> and installed the caveat that if the share price did not </w:t>
      </w:r>
      <w:r w:rsidR="00DC0B62">
        <w:rPr>
          <w:lang w:val="en"/>
        </w:rPr>
        <w:t>reach $0.0</w:t>
      </w:r>
      <w:r w:rsidRPr="00827207">
        <w:rPr>
          <w:lang w:val="en"/>
        </w:rPr>
        <w:t xml:space="preserve">4 </w:t>
      </w:r>
      <w:r w:rsidR="006A709D">
        <w:rPr>
          <w:lang w:val="en"/>
        </w:rPr>
        <w:t xml:space="preserve">per share </w:t>
      </w:r>
      <w:r w:rsidRPr="00827207">
        <w:rPr>
          <w:lang w:val="en"/>
        </w:rPr>
        <w:t>within 12 months</w:t>
      </w:r>
      <w:r w:rsidR="00DC0B62">
        <w:rPr>
          <w:lang w:val="en"/>
        </w:rPr>
        <w:t>,</w:t>
      </w:r>
      <w:r w:rsidRPr="00827207">
        <w:rPr>
          <w:lang w:val="en"/>
        </w:rPr>
        <w:t xml:space="preserve"> he would leave the company and liquidate all his shares.</w:t>
      </w:r>
    </w:p>
    <w:p w14:paraId="000353BF" w14:textId="77777777" w:rsidR="006A709D" w:rsidRPr="005B0DB6" w:rsidRDefault="006A709D" w:rsidP="00772B42">
      <w:pPr>
        <w:pStyle w:val="BodyTextMain"/>
        <w:rPr>
          <w:sz w:val="20"/>
          <w:lang w:val="en"/>
        </w:rPr>
      </w:pPr>
    </w:p>
    <w:p w14:paraId="004535F7" w14:textId="7AE3CAED" w:rsidR="00807E64" w:rsidRPr="00827207" w:rsidRDefault="009B4E54" w:rsidP="00807E64">
      <w:pPr>
        <w:pStyle w:val="BodyTextMain"/>
        <w:rPr>
          <w:lang w:val="en"/>
        </w:rPr>
      </w:pPr>
      <w:r>
        <w:rPr>
          <w:lang w:val="en"/>
        </w:rPr>
        <w:t xml:space="preserve">With </w:t>
      </w:r>
      <w:r w:rsidR="00D6194B" w:rsidRPr="00827207">
        <w:rPr>
          <w:lang w:val="en"/>
        </w:rPr>
        <w:t xml:space="preserve">Chen on the board with </w:t>
      </w:r>
      <w:r>
        <w:rPr>
          <w:lang w:val="en"/>
        </w:rPr>
        <w:t>his</w:t>
      </w:r>
      <w:r w:rsidRPr="00827207">
        <w:rPr>
          <w:lang w:val="en"/>
        </w:rPr>
        <w:t xml:space="preserve"> </w:t>
      </w:r>
      <w:r>
        <w:rPr>
          <w:lang w:val="en"/>
        </w:rPr>
        <w:t>40</w:t>
      </w:r>
      <w:r w:rsidRPr="00827207">
        <w:rPr>
          <w:lang w:val="en"/>
        </w:rPr>
        <w:t xml:space="preserve"> </w:t>
      </w:r>
      <w:r w:rsidR="00D6194B">
        <w:rPr>
          <w:lang w:val="en"/>
        </w:rPr>
        <w:t>per cent</w:t>
      </w:r>
      <w:r w:rsidR="00D6194B" w:rsidRPr="00827207">
        <w:rPr>
          <w:lang w:val="en"/>
        </w:rPr>
        <w:t xml:space="preserve"> share</w:t>
      </w:r>
      <w:r w:rsidR="006A709D">
        <w:rPr>
          <w:lang w:val="en"/>
        </w:rPr>
        <w:t xml:space="preserve"> of the company</w:t>
      </w:r>
      <w:r>
        <w:rPr>
          <w:lang w:val="en"/>
        </w:rPr>
        <w:t>,</w:t>
      </w:r>
      <w:r w:rsidR="00D6194B" w:rsidRPr="00827207">
        <w:rPr>
          <w:lang w:val="en"/>
        </w:rPr>
        <w:t xml:space="preserve"> Christmass (</w:t>
      </w:r>
      <w:r>
        <w:rPr>
          <w:lang w:val="en"/>
        </w:rPr>
        <w:t xml:space="preserve">with his </w:t>
      </w:r>
      <w:r w:rsidR="00D6194B" w:rsidRPr="00827207">
        <w:rPr>
          <w:lang w:val="en"/>
        </w:rPr>
        <w:t>18</w:t>
      </w:r>
      <w:r w:rsidR="00D6194B">
        <w:rPr>
          <w:lang w:val="en"/>
        </w:rPr>
        <w:t xml:space="preserve"> per cent</w:t>
      </w:r>
      <w:r>
        <w:rPr>
          <w:lang w:val="en"/>
        </w:rPr>
        <w:t xml:space="preserve"> share, and by then, his position as</w:t>
      </w:r>
      <w:r w:rsidR="00D6194B" w:rsidRPr="00827207">
        <w:rPr>
          <w:lang w:val="en"/>
        </w:rPr>
        <w:t xml:space="preserve"> a board member) took over as </w:t>
      </w:r>
      <w:r>
        <w:rPr>
          <w:lang w:val="en"/>
        </w:rPr>
        <w:t>f</w:t>
      </w:r>
      <w:r w:rsidR="00D6194B" w:rsidRPr="00827207">
        <w:rPr>
          <w:lang w:val="en"/>
        </w:rPr>
        <w:t xml:space="preserve">inancial </w:t>
      </w:r>
      <w:r>
        <w:rPr>
          <w:lang w:val="en"/>
        </w:rPr>
        <w:t>m</w:t>
      </w:r>
      <w:r w:rsidR="00D6194B" w:rsidRPr="00827207">
        <w:rPr>
          <w:lang w:val="en"/>
        </w:rPr>
        <w:t xml:space="preserve">anager of the </w:t>
      </w:r>
      <w:r>
        <w:rPr>
          <w:lang w:val="en"/>
        </w:rPr>
        <w:t>c</w:t>
      </w:r>
      <w:r w:rsidR="00D6194B" w:rsidRPr="00827207">
        <w:rPr>
          <w:lang w:val="en"/>
        </w:rPr>
        <w:t xml:space="preserve">ompany. </w:t>
      </w:r>
      <w:r w:rsidR="00807E64">
        <w:rPr>
          <w:lang w:val="en"/>
        </w:rPr>
        <w:t xml:space="preserve">He was </w:t>
      </w:r>
      <w:r w:rsidR="00807E64" w:rsidRPr="00827207">
        <w:rPr>
          <w:lang w:val="en"/>
        </w:rPr>
        <w:t>signatory on all the compan</w:t>
      </w:r>
      <w:r w:rsidR="00807E64">
        <w:rPr>
          <w:lang w:val="en"/>
        </w:rPr>
        <w:t>y</w:t>
      </w:r>
      <w:r w:rsidR="00807E64" w:rsidRPr="00827207">
        <w:rPr>
          <w:lang w:val="en"/>
        </w:rPr>
        <w:t>’</w:t>
      </w:r>
      <w:r w:rsidR="00807E64">
        <w:rPr>
          <w:lang w:val="en"/>
        </w:rPr>
        <w:t>s</w:t>
      </w:r>
      <w:r w:rsidR="00807E64" w:rsidRPr="00827207">
        <w:rPr>
          <w:lang w:val="en"/>
        </w:rPr>
        <w:t xml:space="preserve"> </w:t>
      </w:r>
      <w:r w:rsidR="00807E64" w:rsidRPr="00C21E67">
        <w:t>cheques</w:t>
      </w:r>
      <w:r w:rsidR="00807E64" w:rsidRPr="00827207">
        <w:rPr>
          <w:lang w:val="en"/>
        </w:rPr>
        <w:t xml:space="preserve"> and accounts. </w:t>
      </w:r>
      <w:r w:rsidR="00D6194B" w:rsidRPr="00827207">
        <w:rPr>
          <w:lang w:val="en"/>
        </w:rPr>
        <w:t xml:space="preserve">Elrington </w:t>
      </w:r>
      <w:r>
        <w:rPr>
          <w:lang w:val="en"/>
        </w:rPr>
        <w:t>remained</w:t>
      </w:r>
      <w:r w:rsidRPr="00827207">
        <w:rPr>
          <w:lang w:val="en"/>
        </w:rPr>
        <w:t xml:space="preserve"> </w:t>
      </w:r>
      <w:r>
        <w:rPr>
          <w:lang w:val="en"/>
        </w:rPr>
        <w:t>g</w:t>
      </w:r>
      <w:r w:rsidR="00D6194B" w:rsidRPr="00827207">
        <w:rPr>
          <w:lang w:val="en"/>
        </w:rPr>
        <w:t xml:space="preserve">eneral </w:t>
      </w:r>
      <w:r>
        <w:rPr>
          <w:lang w:val="en"/>
        </w:rPr>
        <w:t>m</w:t>
      </w:r>
      <w:r w:rsidR="00D6194B" w:rsidRPr="00827207">
        <w:rPr>
          <w:lang w:val="en"/>
        </w:rPr>
        <w:t xml:space="preserve">anager and in charge of operations. </w:t>
      </w:r>
      <w:r w:rsidR="00CD4637" w:rsidRPr="00827207">
        <w:rPr>
          <w:lang w:val="en"/>
        </w:rPr>
        <w:t>The board was now comp</w:t>
      </w:r>
      <w:r w:rsidR="00CD4637">
        <w:rPr>
          <w:lang w:val="en"/>
        </w:rPr>
        <w:t>rised Chen, Christmass</w:t>
      </w:r>
      <w:r w:rsidR="00CD4637" w:rsidRPr="00827207">
        <w:rPr>
          <w:lang w:val="en"/>
        </w:rPr>
        <w:t>, Jimmy Ng (Chen’s associate in Hong Kong)</w:t>
      </w:r>
      <w:r w:rsidR="00CD4637">
        <w:rPr>
          <w:lang w:val="en"/>
        </w:rPr>
        <w:t>,</w:t>
      </w:r>
      <w:r w:rsidR="00CD4637" w:rsidRPr="00827207">
        <w:rPr>
          <w:lang w:val="en"/>
        </w:rPr>
        <w:t xml:space="preserve"> and Smith as </w:t>
      </w:r>
      <w:r w:rsidR="00CD4637">
        <w:rPr>
          <w:lang w:val="en"/>
        </w:rPr>
        <w:t>c</w:t>
      </w:r>
      <w:r w:rsidR="00CD4637" w:rsidRPr="00827207">
        <w:rPr>
          <w:lang w:val="en"/>
        </w:rPr>
        <w:t xml:space="preserve">hairman. </w:t>
      </w:r>
      <w:r w:rsidR="00D6194B" w:rsidRPr="00827207">
        <w:rPr>
          <w:lang w:val="en"/>
        </w:rPr>
        <w:t>Chen worked most of the time out of his Hong Kong office</w:t>
      </w:r>
      <w:r>
        <w:rPr>
          <w:lang w:val="en"/>
        </w:rPr>
        <w:t>;</w:t>
      </w:r>
      <w:r w:rsidR="00D6194B" w:rsidRPr="00827207">
        <w:rPr>
          <w:lang w:val="en"/>
        </w:rPr>
        <w:t xml:space="preserve"> Christmass and Elrington </w:t>
      </w:r>
      <w:r>
        <w:rPr>
          <w:lang w:val="en"/>
        </w:rPr>
        <w:t>provided Chen</w:t>
      </w:r>
      <w:r w:rsidRPr="00827207">
        <w:rPr>
          <w:lang w:val="en"/>
        </w:rPr>
        <w:t xml:space="preserve"> </w:t>
      </w:r>
      <w:r>
        <w:rPr>
          <w:lang w:val="en"/>
        </w:rPr>
        <w:t xml:space="preserve">daily, and later biweekly, reports from Australia on </w:t>
      </w:r>
      <w:r w:rsidR="00D6194B" w:rsidRPr="00827207">
        <w:rPr>
          <w:lang w:val="en"/>
        </w:rPr>
        <w:t xml:space="preserve">sales and income. </w:t>
      </w:r>
      <w:r w:rsidR="00807E64" w:rsidRPr="00827207">
        <w:rPr>
          <w:lang w:val="en"/>
        </w:rPr>
        <w:t xml:space="preserve">After </w:t>
      </w:r>
      <w:r w:rsidR="00807E64">
        <w:rPr>
          <w:lang w:val="en"/>
        </w:rPr>
        <w:t>six</w:t>
      </w:r>
      <w:r w:rsidR="00807E64" w:rsidRPr="00827207">
        <w:rPr>
          <w:lang w:val="en"/>
        </w:rPr>
        <w:t xml:space="preserve"> </w:t>
      </w:r>
      <w:r w:rsidR="00807E64" w:rsidRPr="00827207">
        <w:rPr>
          <w:lang w:val="en"/>
        </w:rPr>
        <w:lastRenderedPageBreak/>
        <w:t>months of turmoil</w:t>
      </w:r>
      <w:r w:rsidR="00CD4637">
        <w:rPr>
          <w:lang w:val="en"/>
        </w:rPr>
        <w:t>,</w:t>
      </w:r>
      <w:r w:rsidR="00807E64" w:rsidRPr="00827207">
        <w:rPr>
          <w:lang w:val="en"/>
        </w:rPr>
        <w:t xml:space="preserve"> Elrington</w:t>
      </w:r>
      <w:r w:rsidR="00807E64">
        <w:rPr>
          <w:lang w:val="en"/>
        </w:rPr>
        <w:t xml:space="preserve"> and the board </w:t>
      </w:r>
      <w:r w:rsidR="00807E64" w:rsidRPr="00827207">
        <w:rPr>
          <w:lang w:val="en"/>
        </w:rPr>
        <w:t xml:space="preserve">were now </w:t>
      </w:r>
      <w:r w:rsidR="00807E64">
        <w:rPr>
          <w:lang w:val="en"/>
        </w:rPr>
        <w:t>content. T</w:t>
      </w:r>
      <w:r w:rsidR="00807E64" w:rsidRPr="00827207">
        <w:rPr>
          <w:lang w:val="en"/>
        </w:rPr>
        <w:t>he company seemed settled</w:t>
      </w:r>
      <w:r w:rsidR="006A709D">
        <w:rPr>
          <w:lang w:val="en"/>
        </w:rPr>
        <w:t>,</w:t>
      </w:r>
      <w:r w:rsidR="00807E64" w:rsidRPr="00827207">
        <w:rPr>
          <w:lang w:val="en"/>
        </w:rPr>
        <w:t xml:space="preserve"> and together they could move forward.</w:t>
      </w:r>
    </w:p>
    <w:p w14:paraId="617F0E05" w14:textId="77777777" w:rsidR="009B4E54" w:rsidRPr="005B0DB6" w:rsidRDefault="009B4E54" w:rsidP="00772B42">
      <w:pPr>
        <w:pStyle w:val="BodyTextMain"/>
        <w:rPr>
          <w:sz w:val="20"/>
          <w:lang w:val="en"/>
        </w:rPr>
      </w:pPr>
    </w:p>
    <w:p w14:paraId="18270C24" w14:textId="1F1D92B9" w:rsidR="00D6194B" w:rsidRPr="00827207" w:rsidRDefault="00F72422" w:rsidP="00772B42">
      <w:pPr>
        <w:pStyle w:val="BodyTextMain"/>
        <w:rPr>
          <w:lang w:val="en"/>
        </w:rPr>
      </w:pPr>
      <w:r>
        <w:rPr>
          <w:lang w:val="en"/>
        </w:rPr>
        <w:t>W</w:t>
      </w:r>
      <w:r w:rsidRPr="00827207">
        <w:rPr>
          <w:lang w:val="en"/>
        </w:rPr>
        <w:t>ith the changes complete</w:t>
      </w:r>
      <w:r>
        <w:rPr>
          <w:lang w:val="en"/>
        </w:rPr>
        <w:t>,</w:t>
      </w:r>
      <w:r w:rsidRPr="00827207">
        <w:rPr>
          <w:lang w:val="en"/>
        </w:rPr>
        <w:t xml:space="preserve"> Chen felt good. At the airport</w:t>
      </w:r>
      <w:r>
        <w:rPr>
          <w:lang w:val="en"/>
        </w:rPr>
        <w:t>,</w:t>
      </w:r>
      <w:r w:rsidRPr="00827207">
        <w:rPr>
          <w:lang w:val="en"/>
        </w:rPr>
        <w:t xml:space="preserve"> before </w:t>
      </w:r>
      <w:r w:rsidR="00120402">
        <w:rPr>
          <w:lang w:val="en"/>
        </w:rPr>
        <w:t>Chen</w:t>
      </w:r>
      <w:r w:rsidR="00120402" w:rsidRPr="00827207">
        <w:rPr>
          <w:lang w:val="en"/>
        </w:rPr>
        <w:t xml:space="preserve"> </w:t>
      </w:r>
      <w:r w:rsidRPr="00827207">
        <w:rPr>
          <w:lang w:val="en"/>
        </w:rPr>
        <w:t xml:space="preserve">left for Hong Kong, Elrington </w:t>
      </w:r>
      <w:r>
        <w:rPr>
          <w:lang w:val="en"/>
        </w:rPr>
        <w:t xml:space="preserve">had </w:t>
      </w:r>
      <w:r w:rsidRPr="00827207">
        <w:rPr>
          <w:lang w:val="en"/>
        </w:rPr>
        <w:t xml:space="preserve">told </w:t>
      </w:r>
      <w:r>
        <w:rPr>
          <w:lang w:val="en"/>
        </w:rPr>
        <w:t>Chen</w:t>
      </w:r>
      <w:r w:rsidRPr="00827207">
        <w:rPr>
          <w:lang w:val="en"/>
        </w:rPr>
        <w:t xml:space="preserve"> </w:t>
      </w:r>
      <w:r>
        <w:rPr>
          <w:lang w:val="en"/>
        </w:rPr>
        <w:t xml:space="preserve">that </w:t>
      </w:r>
      <w:r w:rsidRPr="00827207">
        <w:rPr>
          <w:lang w:val="en"/>
        </w:rPr>
        <w:t>Christmass was sometimes prone to spending unnecessary money</w:t>
      </w:r>
      <w:r>
        <w:rPr>
          <w:lang w:val="en"/>
        </w:rPr>
        <w:t>, so</w:t>
      </w:r>
      <w:r w:rsidRPr="00827207">
        <w:rPr>
          <w:lang w:val="en"/>
        </w:rPr>
        <w:t xml:space="preserve"> </w:t>
      </w:r>
      <w:r>
        <w:rPr>
          <w:lang w:val="en"/>
        </w:rPr>
        <w:t>Elrington</w:t>
      </w:r>
      <w:r w:rsidRPr="00827207">
        <w:rPr>
          <w:lang w:val="en"/>
        </w:rPr>
        <w:t xml:space="preserve"> wanted to kee</w:t>
      </w:r>
      <w:r>
        <w:rPr>
          <w:lang w:val="en"/>
        </w:rPr>
        <w:t xml:space="preserve">p an eye on </w:t>
      </w:r>
      <w:r w:rsidR="00120402">
        <w:rPr>
          <w:lang w:val="en"/>
        </w:rPr>
        <w:t>his expenditures</w:t>
      </w:r>
      <w:r>
        <w:rPr>
          <w:lang w:val="en"/>
        </w:rPr>
        <w:t>, especially with the need</w:t>
      </w:r>
      <w:r w:rsidRPr="00827207">
        <w:rPr>
          <w:lang w:val="en"/>
        </w:rPr>
        <w:t xml:space="preserve"> to run a tight budget. Chen did not pay too much attention to </w:t>
      </w:r>
      <w:r w:rsidR="006E5211">
        <w:rPr>
          <w:lang w:val="en"/>
        </w:rPr>
        <w:t>the warning</w:t>
      </w:r>
      <w:r>
        <w:rPr>
          <w:lang w:val="en"/>
        </w:rPr>
        <w:t>.</w:t>
      </w:r>
      <w:r w:rsidR="00D949AA">
        <w:rPr>
          <w:lang w:val="en"/>
        </w:rPr>
        <w:t xml:space="preserve"> </w:t>
      </w:r>
      <w:r w:rsidR="00D6194B" w:rsidRPr="00827207">
        <w:rPr>
          <w:lang w:val="en"/>
        </w:rPr>
        <w:t xml:space="preserve">Christmass had a long and conservative record on his </w:t>
      </w:r>
      <w:r w:rsidR="009B4E54">
        <w:rPr>
          <w:lang w:val="en"/>
        </w:rPr>
        <w:t>résumé</w:t>
      </w:r>
      <w:r w:rsidR="006A709D">
        <w:rPr>
          <w:lang w:val="en"/>
        </w:rPr>
        <w:t>,</w:t>
      </w:r>
      <w:r w:rsidR="009B4E54" w:rsidRPr="00827207">
        <w:rPr>
          <w:lang w:val="en"/>
        </w:rPr>
        <w:t xml:space="preserve"> </w:t>
      </w:r>
      <w:r w:rsidR="00D6194B" w:rsidRPr="00827207">
        <w:rPr>
          <w:lang w:val="en"/>
        </w:rPr>
        <w:t xml:space="preserve">and </w:t>
      </w:r>
      <w:r>
        <w:rPr>
          <w:lang w:val="en"/>
        </w:rPr>
        <w:t>when</w:t>
      </w:r>
      <w:r w:rsidRPr="00827207">
        <w:rPr>
          <w:lang w:val="en"/>
        </w:rPr>
        <w:t xml:space="preserve"> </w:t>
      </w:r>
      <w:r w:rsidR="00D6194B" w:rsidRPr="00827207">
        <w:rPr>
          <w:lang w:val="en"/>
        </w:rPr>
        <w:t xml:space="preserve">Chen </w:t>
      </w:r>
      <w:r w:rsidR="00120402">
        <w:rPr>
          <w:lang w:val="en"/>
        </w:rPr>
        <w:t xml:space="preserve">had done </w:t>
      </w:r>
      <w:r w:rsidR="00281268">
        <w:rPr>
          <w:lang w:val="en"/>
        </w:rPr>
        <w:t>his</w:t>
      </w:r>
      <w:r w:rsidR="00D6194B">
        <w:rPr>
          <w:lang w:val="en"/>
        </w:rPr>
        <w:t xml:space="preserve"> due diligence </w:t>
      </w:r>
      <w:r w:rsidR="00281268">
        <w:rPr>
          <w:lang w:val="en"/>
        </w:rPr>
        <w:t xml:space="preserve">investigating </w:t>
      </w:r>
      <w:r w:rsidR="00D6194B">
        <w:rPr>
          <w:lang w:val="en"/>
        </w:rPr>
        <w:t>the company</w:t>
      </w:r>
      <w:r w:rsidR="00281268">
        <w:rPr>
          <w:lang w:val="en"/>
        </w:rPr>
        <w:t>,</w:t>
      </w:r>
      <w:r w:rsidR="00D6194B">
        <w:rPr>
          <w:lang w:val="en"/>
        </w:rPr>
        <w:t xml:space="preserve"> </w:t>
      </w:r>
      <w:r>
        <w:rPr>
          <w:lang w:val="en"/>
        </w:rPr>
        <w:t>e</w:t>
      </w:r>
      <w:r w:rsidR="00D6194B" w:rsidRPr="00827207">
        <w:rPr>
          <w:lang w:val="en"/>
        </w:rPr>
        <w:t xml:space="preserve">veryone </w:t>
      </w:r>
      <w:r>
        <w:rPr>
          <w:lang w:val="en"/>
        </w:rPr>
        <w:t>he</w:t>
      </w:r>
      <w:r w:rsidR="00281268" w:rsidRPr="00827207">
        <w:rPr>
          <w:lang w:val="en"/>
        </w:rPr>
        <w:t xml:space="preserve"> </w:t>
      </w:r>
      <w:r w:rsidR="00D6194B" w:rsidRPr="00827207">
        <w:rPr>
          <w:lang w:val="en"/>
        </w:rPr>
        <w:t>spoke to seemed to have been told by someone they trusted that Christmass had a successful record</w:t>
      </w:r>
      <w:r>
        <w:rPr>
          <w:lang w:val="en"/>
        </w:rPr>
        <w:t>. Chen did</w:t>
      </w:r>
      <w:r w:rsidR="0018482E">
        <w:rPr>
          <w:lang w:val="en"/>
        </w:rPr>
        <w:t xml:space="preserve"> </w:t>
      </w:r>
      <w:r>
        <w:rPr>
          <w:lang w:val="en"/>
        </w:rPr>
        <w:t>n</w:t>
      </w:r>
      <w:r w:rsidR="0018482E">
        <w:rPr>
          <w:lang w:val="en"/>
        </w:rPr>
        <w:t>o</w:t>
      </w:r>
      <w:r>
        <w:rPr>
          <w:lang w:val="en"/>
        </w:rPr>
        <w:t>t do a more thorough check on Christmass, his record</w:t>
      </w:r>
      <w:r w:rsidR="006A709D">
        <w:rPr>
          <w:lang w:val="en"/>
        </w:rPr>
        <w:t>,</w:t>
      </w:r>
      <w:r>
        <w:rPr>
          <w:lang w:val="en"/>
        </w:rPr>
        <w:t xml:space="preserve"> or credentials, and accepted</w:t>
      </w:r>
      <w:r w:rsidR="00281268">
        <w:rPr>
          <w:lang w:val="en"/>
        </w:rPr>
        <w:t xml:space="preserve"> </w:t>
      </w:r>
      <w:r w:rsidR="00D6194B" w:rsidRPr="00827207">
        <w:rPr>
          <w:lang w:val="en"/>
        </w:rPr>
        <w:t xml:space="preserve">his unproven history </w:t>
      </w:r>
      <w:r w:rsidR="00281268">
        <w:rPr>
          <w:lang w:val="en"/>
        </w:rPr>
        <w:t>by word of mouth.</w:t>
      </w:r>
      <w:r w:rsidR="00D6194B" w:rsidRPr="008A041A">
        <w:rPr>
          <w:rStyle w:val="FootnoteReference"/>
          <w:lang w:val="en"/>
        </w:rPr>
        <w:footnoteReference w:id="8"/>
      </w:r>
      <w:r w:rsidR="00D6194B" w:rsidRPr="00827207">
        <w:rPr>
          <w:lang w:val="en"/>
        </w:rPr>
        <w:t xml:space="preserve"> </w:t>
      </w:r>
      <w:r>
        <w:rPr>
          <w:lang w:val="en"/>
        </w:rPr>
        <w:t xml:space="preserve">Besides, Chen </w:t>
      </w:r>
      <w:r w:rsidR="00D6194B" w:rsidRPr="00827207">
        <w:rPr>
          <w:lang w:val="en"/>
        </w:rPr>
        <w:t>knew Christma</w:t>
      </w:r>
      <w:r w:rsidR="00D6194B">
        <w:rPr>
          <w:lang w:val="en"/>
        </w:rPr>
        <w:t>s</w:t>
      </w:r>
      <w:r w:rsidR="00D6194B" w:rsidRPr="00827207">
        <w:rPr>
          <w:lang w:val="en"/>
        </w:rPr>
        <w:t xml:space="preserve">s was one of the investors who had lost a lot of money </w:t>
      </w:r>
      <w:r>
        <w:rPr>
          <w:lang w:val="en"/>
        </w:rPr>
        <w:t>with the</w:t>
      </w:r>
      <w:r w:rsidR="00D6194B" w:rsidRPr="00827207">
        <w:rPr>
          <w:lang w:val="en"/>
        </w:rPr>
        <w:t xml:space="preserve"> takeover. He thought the last thing Christmas</w:t>
      </w:r>
      <w:r w:rsidR="003029B1">
        <w:rPr>
          <w:lang w:val="en"/>
        </w:rPr>
        <w:t>s</w:t>
      </w:r>
      <w:r w:rsidR="00D6194B" w:rsidRPr="00827207">
        <w:rPr>
          <w:lang w:val="en"/>
        </w:rPr>
        <w:t xml:space="preserve"> would want </w:t>
      </w:r>
      <w:r>
        <w:rPr>
          <w:lang w:val="en"/>
        </w:rPr>
        <w:t>would be</w:t>
      </w:r>
      <w:r w:rsidR="00D6194B" w:rsidRPr="00827207">
        <w:rPr>
          <w:lang w:val="en"/>
        </w:rPr>
        <w:t xml:space="preserve"> to lose more.</w:t>
      </w:r>
    </w:p>
    <w:p w14:paraId="2D0976A8" w14:textId="77777777" w:rsidR="00D6194B" w:rsidRPr="005B0DB6" w:rsidRDefault="00D6194B" w:rsidP="00772B42">
      <w:pPr>
        <w:pStyle w:val="BodyTextMain"/>
        <w:rPr>
          <w:sz w:val="20"/>
          <w:lang w:val="en"/>
        </w:rPr>
      </w:pPr>
    </w:p>
    <w:p w14:paraId="5F19D0A3" w14:textId="3AD1A124" w:rsidR="00D6194B" w:rsidRPr="00827207" w:rsidRDefault="00D6194B" w:rsidP="00772B42">
      <w:pPr>
        <w:pStyle w:val="BodyTextMain"/>
        <w:rPr>
          <w:lang w:val="en"/>
        </w:rPr>
      </w:pPr>
      <w:r w:rsidRPr="00827207">
        <w:rPr>
          <w:lang w:val="en"/>
        </w:rPr>
        <w:t xml:space="preserve">Chen wanted to increase his stake </w:t>
      </w:r>
      <w:r>
        <w:rPr>
          <w:lang w:val="en"/>
        </w:rPr>
        <w:t xml:space="preserve">in the company to </w:t>
      </w:r>
      <w:r w:rsidR="00F72422">
        <w:rPr>
          <w:lang w:val="en"/>
        </w:rPr>
        <w:t xml:space="preserve">50 </w:t>
      </w:r>
      <w:r>
        <w:rPr>
          <w:lang w:val="en"/>
        </w:rPr>
        <w:t>per</w:t>
      </w:r>
      <w:r w:rsidR="006A709D">
        <w:rPr>
          <w:lang w:val="en"/>
        </w:rPr>
        <w:t xml:space="preserve"> </w:t>
      </w:r>
      <w:r>
        <w:rPr>
          <w:lang w:val="en"/>
        </w:rPr>
        <w:t>cent</w:t>
      </w:r>
      <w:r w:rsidR="00301C61">
        <w:rPr>
          <w:lang w:val="en"/>
        </w:rPr>
        <w:t>, which would give him more power and control.</w:t>
      </w:r>
      <w:r>
        <w:rPr>
          <w:lang w:val="en"/>
        </w:rPr>
        <w:t xml:space="preserve"> </w:t>
      </w:r>
      <w:r w:rsidR="00301C61">
        <w:rPr>
          <w:lang w:val="en"/>
        </w:rPr>
        <w:t>S</w:t>
      </w:r>
      <w:r w:rsidRPr="00827207">
        <w:rPr>
          <w:lang w:val="en"/>
        </w:rPr>
        <w:t>o when he returned to Hong Kong</w:t>
      </w:r>
      <w:r w:rsidR="00F72422">
        <w:rPr>
          <w:lang w:val="en"/>
        </w:rPr>
        <w:t>, he</w:t>
      </w:r>
      <w:r w:rsidRPr="00827207">
        <w:rPr>
          <w:lang w:val="en"/>
        </w:rPr>
        <w:t xml:space="preserve"> ins</w:t>
      </w:r>
      <w:r>
        <w:rPr>
          <w:lang w:val="en"/>
        </w:rPr>
        <w:t>tructed</w:t>
      </w:r>
      <w:r w:rsidRPr="00827207">
        <w:rPr>
          <w:lang w:val="en"/>
        </w:rPr>
        <w:t xml:space="preserve"> hi</w:t>
      </w:r>
      <w:r>
        <w:rPr>
          <w:lang w:val="en"/>
        </w:rPr>
        <w:t>s financier</w:t>
      </w:r>
      <w:r w:rsidRPr="00827207">
        <w:rPr>
          <w:lang w:val="en"/>
        </w:rPr>
        <w:t xml:space="preserve"> to start buy</w:t>
      </w:r>
      <w:r w:rsidR="00F72422">
        <w:rPr>
          <w:lang w:val="en"/>
        </w:rPr>
        <w:t>ing</w:t>
      </w:r>
      <w:r w:rsidRPr="00827207">
        <w:rPr>
          <w:lang w:val="en"/>
        </w:rPr>
        <w:t xml:space="preserve"> small allotments of shares </w:t>
      </w:r>
      <w:r>
        <w:rPr>
          <w:lang w:val="en"/>
        </w:rPr>
        <w:t xml:space="preserve">under his </w:t>
      </w:r>
      <w:r w:rsidR="00301C61">
        <w:rPr>
          <w:lang w:val="en"/>
        </w:rPr>
        <w:t>a</w:t>
      </w:r>
      <w:r>
        <w:rPr>
          <w:lang w:val="en"/>
        </w:rPr>
        <w:t xml:space="preserve">ssociate’s names </w:t>
      </w:r>
      <w:r w:rsidRPr="00827207">
        <w:rPr>
          <w:lang w:val="en"/>
        </w:rPr>
        <w:t>s</w:t>
      </w:r>
      <w:r>
        <w:rPr>
          <w:lang w:val="en"/>
        </w:rPr>
        <w:t>o</w:t>
      </w:r>
      <w:r w:rsidRPr="00827207">
        <w:rPr>
          <w:lang w:val="en"/>
        </w:rPr>
        <w:t xml:space="preserve"> </w:t>
      </w:r>
      <w:r w:rsidR="00301C61">
        <w:rPr>
          <w:lang w:val="en"/>
        </w:rPr>
        <w:t>the transactions</w:t>
      </w:r>
      <w:r w:rsidR="00301C61" w:rsidRPr="00827207">
        <w:rPr>
          <w:lang w:val="en"/>
        </w:rPr>
        <w:t xml:space="preserve"> </w:t>
      </w:r>
      <w:r w:rsidRPr="00827207">
        <w:rPr>
          <w:lang w:val="en"/>
        </w:rPr>
        <w:t xml:space="preserve">would </w:t>
      </w:r>
      <w:r w:rsidR="00301C61">
        <w:rPr>
          <w:lang w:val="en"/>
        </w:rPr>
        <w:t>be</w:t>
      </w:r>
      <w:r w:rsidR="00301C61" w:rsidRPr="00827207">
        <w:rPr>
          <w:lang w:val="en"/>
        </w:rPr>
        <w:t xml:space="preserve"> </w:t>
      </w:r>
      <w:r w:rsidRPr="00827207">
        <w:rPr>
          <w:lang w:val="en"/>
        </w:rPr>
        <w:t>inconspicuous.</w:t>
      </w:r>
    </w:p>
    <w:p w14:paraId="7C65F399" w14:textId="77777777" w:rsidR="00D6194B" w:rsidRPr="005B0DB6" w:rsidRDefault="00D6194B" w:rsidP="00772B42">
      <w:pPr>
        <w:pStyle w:val="BodyTextMain"/>
        <w:rPr>
          <w:sz w:val="20"/>
          <w:lang w:val="en"/>
        </w:rPr>
      </w:pPr>
    </w:p>
    <w:p w14:paraId="6E3F347B" w14:textId="3C569B06" w:rsidR="00D6194B" w:rsidRPr="00827207" w:rsidRDefault="00D6194B" w:rsidP="00772B42">
      <w:pPr>
        <w:pStyle w:val="BodyTextMain"/>
        <w:rPr>
          <w:lang w:val="en"/>
        </w:rPr>
      </w:pPr>
      <w:r w:rsidRPr="00827207">
        <w:rPr>
          <w:lang w:val="en"/>
        </w:rPr>
        <w:t>Over the next six months</w:t>
      </w:r>
      <w:r w:rsidR="00A973A1">
        <w:rPr>
          <w:lang w:val="en"/>
        </w:rPr>
        <w:t>,</w:t>
      </w:r>
      <w:r w:rsidRPr="00827207">
        <w:rPr>
          <w:lang w:val="en"/>
        </w:rPr>
        <w:t xml:space="preserve"> business improved</w:t>
      </w:r>
      <w:r w:rsidR="006A709D">
        <w:rPr>
          <w:lang w:val="en"/>
        </w:rPr>
        <w:t xml:space="preserve"> </w:t>
      </w:r>
      <w:r w:rsidR="006A709D" w:rsidRPr="00827207">
        <w:rPr>
          <w:lang w:val="en"/>
        </w:rPr>
        <w:t>only marginally</w:t>
      </w:r>
      <w:r w:rsidRPr="00827207">
        <w:rPr>
          <w:lang w:val="en"/>
        </w:rPr>
        <w:t>. Th</w:t>
      </w:r>
      <w:r>
        <w:rPr>
          <w:lang w:val="en"/>
        </w:rPr>
        <w:t xml:space="preserve">e company was now trading at </w:t>
      </w:r>
      <w:r w:rsidR="00C83285">
        <w:rPr>
          <w:lang w:val="en"/>
        </w:rPr>
        <w:t xml:space="preserve">$0.028 </w:t>
      </w:r>
      <w:r w:rsidRPr="00827207">
        <w:rPr>
          <w:lang w:val="en"/>
        </w:rPr>
        <w:t>per share</w:t>
      </w:r>
      <w:r w:rsidR="00C83285">
        <w:rPr>
          <w:lang w:val="en"/>
        </w:rPr>
        <w:t xml:space="preserve">. </w:t>
      </w:r>
      <w:r w:rsidRPr="00827207">
        <w:rPr>
          <w:lang w:val="en"/>
        </w:rPr>
        <w:t>Christmas</w:t>
      </w:r>
      <w:r>
        <w:rPr>
          <w:lang w:val="en"/>
        </w:rPr>
        <w:t>s</w:t>
      </w:r>
      <w:r w:rsidRPr="00827207">
        <w:rPr>
          <w:lang w:val="en"/>
        </w:rPr>
        <w:t xml:space="preserve"> had still </w:t>
      </w:r>
      <w:r w:rsidR="00C83285">
        <w:rPr>
          <w:lang w:val="en"/>
        </w:rPr>
        <w:t>not created</w:t>
      </w:r>
      <w:r w:rsidR="00C83285" w:rsidRPr="00827207">
        <w:rPr>
          <w:lang w:val="en"/>
        </w:rPr>
        <w:t xml:space="preserve"> </w:t>
      </w:r>
      <w:r w:rsidR="006A709D">
        <w:rPr>
          <w:lang w:val="en"/>
        </w:rPr>
        <w:t xml:space="preserve">a </w:t>
      </w:r>
      <w:r w:rsidRPr="00827207">
        <w:rPr>
          <w:lang w:val="en"/>
        </w:rPr>
        <w:t>new business and was</w:t>
      </w:r>
      <w:r w:rsidR="00C83285">
        <w:rPr>
          <w:lang w:val="en"/>
        </w:rPr>
        <w:t>,</w:t>
      </w:r>
      <w:r w:rsidRPr="00827207">
        <w:rPr>
          <w:lang w:val="en"/>
        </w:rPr>
        <w:t xml:space="preserve"> in small but accumulative ways</w:t>
      </w:r>
      <w:r w:rsidR="00C83285">
        <w:rPr>
          <w:lang w:val="en"/>
        </w:rPr>
        <w:t>,</w:t>
      </w:r>
      <w:r w:rsidRPr="00827207">
        <w:rPr>
          <w:lang w:val="en"/>
        </w:rPr>
        <w:t xml:space="preserve"> spending the company’s money on ineffective </w:t>
      </w:r>
      <w:r w:rsidR="00C83285">
        <w:rPr>
          <w:lang w:val="en"/>
        </w:rPr>
        <w:t xml:space="preserve">public relations </w:t>
      </w:r>
      <w:r w:rsidRPr="00827207">
        <w:rPr>
          <w:lang w:val="en"/>
        </w:rPr>
        <w:t xml:space="preserve">and entertainment </w:t>
      </w:r>
      <w:r w:rsidR="00C83285">
        <w:rPr>
          <w:lang w:val="en"/>
        </w:rPr>
        <w:t>for</w:t>
      </w:r>
      <w:r w:rsidR="00C83285" w:rsidRPr="00827207">
        <w:rPr>
          <w:lang w:val="en"/>
        </w:rPr>
        <w:t xml:space="preserve"> </w:t>
      </w:r>
      <w:r w:rsidRPr="00827207">
        <w:rPr>
          <w:lang w:val="en"/>
        </w:rPr>
        <w:t xml:space="preserve">his contacts. Chen and </w:t>
      </w:r>
      <w:r w:rsidR="00C83285">
        <w:rPr>
          <w:lang w:val="en"/>
        </w:rPr>
        <w:t xml:space="preserve">his </w:t>
      </w:r>
      <w:r w:rsidR="00A67A50">
        <w:rPr>
          <w:lang w:val="en"/>
        </w:rPr>
        <w:t>associate’s</w:t>
      </w:r>
      <w:r w:rsidR="00A67A50" w:rsidRPr="00827207">
        <w:rPr>
          <w:lang w:val="en"/>
        </w:rPr>
        <w:t xml:space="preserve"> </w:t>
      </w:r>
      <w:r w:rsidRPr="00827207">
        <w:rPr>
          <w:lang w:val="en"/>
        </w:rPr>
        <w:t>collectiv</w:t>
      </w:r>
      <w:r>
        <w:rPr>
          <w:lang w:val="en"/>
        </w:rPr>
        <w:t>e ownership increased to 43 per cent</w:t>
      </w:r>
      <w:r w:rsidRPr="00827207">
        <w:rPr>
          <w:lang w:val="en"/>
        </w:rPr>
        <w:t>.</w:t>
      </w:r>
    </w:p>
    <w:p w14:paraId="09CD554A" w14:textId="77777777" w:rsidR="00D6194B" w:rsidRPr="005B0DB6" w:rsidRDefault="00D6194B" w:rsidP="00772B42">
      <w:pPr>
        <w:pStyle w:val="BodyTextMain"/>
        <w:rPr>
          <w:sz w:val="20"/>
          <w:lang w:val="en"/>
        </w:rPr>
      </w:pPr>
    </w:p>
    <w:p w14:paraId="254D9C13" w14:textId="6185FBFC" w:rsidR="00D6194B" w:rsidRPr="00827207" w:rsidRDefault="00D6194B" w:rsidP="00772B42">
      <w:pPr>
        <w:pStyle w:val="BodyTextMain"/>
        <w:rPr>
          <w:lang w:val="en"/>
        </w:rPr>
      </w:pPr>
      <w:r w:rsidRPr="00827207">
        <w:rPr>
          <w:lang w:val="en"/>
        </w:rPr>
        <w:t>Elrington was working hard to meet the targets and key performance indicators the board had set</w:t>
      </w:r>
      <w:r w:rsidR="00C83285">
        <w:rPr>
          <w:lang w:val="en"/>
        </w:rPr>
        <w:t>.</w:t>
      </w:r>
      <w:r w:rsidRPr="00827207">
        <w:rPr>
          <w:lang w:val="en"/>
        </w:rPr>
        <w:t xml:space="preserve"> </w:t>
      </w:r>
      <w:r w:rsidR="00C83285">
        <w:rPr>
          <w:lang w:val="en"/>
        </w:rPr>
        <w:t>Knowing that</w:t>
      </w:r>
      <w:r w:rsidRPr="00827207">
        <w:rPr>
          <w:lang w:val="en"/>
        </w:rPr>
        <w:t xml:space="preserve"> Christmas</w:t>
      </w:r>
      <w:r>
        <w:rPr>
          <w:lang w:val="en"/>
        </w:rPr>
        <w:t xml:space="preserve">s </w:t>
      </w:r>
      <w:r w:rsidR="00C83285">
        <w:rPr>
          <w:lang w:val="en"/>
        </w:rPr>
        <w:t xml:space="preserve">was </w:t>
      </w:r>
      <w:r>
        <w:rPr>
          <w:lang w:val="en"/>
        </w:rPr>
        <w:t>spend</w:t>
      </w:r>
      <w:r w:rsidRPr="00827207">
        <w:rPr>
          <w:lang w:val="en"/>
        </w:rPr>
        <w:t>ing t</w:t>
      </w:r>
      <w:r w:rsidR="007A10CD">
        <w:rPr>
          <w:lang w:val="en"/>
        </w:rPr>
        <w:t>he company’s hard</w:t>
      </w:r>
      <w:r w:rsidR="006A709D">
        <w:rPr>
          <w:lang w:val="en"/>
        </w:rPr>
        <w:t>-</w:t>
      </w:r>
      <w:r w:rsidR="007A10CD">
        <w:rPr>
          <w:lang w:val="en"/>
        </w:rPr>
        <w:t xml:space="preserve">earned money </w:t>
      </w:r>
      <w:r w:rsidRPr="00827207">
        <w:rPr>
          <w:lang w:val="en"/>
        </w:rPr>
        <w:t xml:space="preserve">affected </w:t>
      </w:r>
      <w:r w:rsidR="00C83285">
        <w:rPr>
          <w:lang w:val="en"/>
        </w:rPr>
        <w:t>El</w:t>
      </w:r>
      <w:r w:rsidR="006C64A3">
        <w:rPr>
          <w:lang w:val="en"/>
        </w:rPr>
        <w:t>r</w:t>
      </w:r>
      <w:r w:rsidR="00C83285">
        <w:rPr>
          <w:lang w:val="en"/>
        </w:rPr>
        <w:t>ington’s</w:t>
      </w:r>
      <w:r w:rsidR="00C83285" w:rsidRPr="00827207">
        <w:rPr>
          <w:lang w:val="en"/>
        </w:rPr>
        <w:t xml:space="preserve"> </w:t>
      </w:r>
      <w:r w:rsidRPr="00827207">
        <w:rPr>
          <w:lang w:val="en"/>
        </w:rPr>
        <w:t>work and now</w:t>
      </w:r>
      <w:r w:rsidR="00C83285">
        <w:rPr>
          <w:lang w:val="en"/>
        </w:rPr>
        <w:t>,</w:t>
      </w:r>
      <w:r w:rsidRPr="00827207">
        <w:rPr>
          <w:lang w:val="en"/>
        </w:rPr>
        <w:t xml:space="preserve"> indirectly</w:t>
      </w:r>
      <w:r w:rsidR="00C83285">
        <w:rPr>
          <w:lang w:val="en"/>
        </w:rPr>
        <w:t>,</w:t>
      </w:r>
      <w:r w:rsidRPr="00827207">
        <w:rPr>
          <w:lang w:val="en"/>
        </w:rPr>
        <w:t xml:space="preserve"> his family life. He decided he had to tell Chen about Christmass. Chen was upset and angry. He felt he needed to take action and called an emergency board meeting to be held in Singapore two weeks later. He briefed </w:t>
      </w:r>
      <w:r>
        <w:rPr>
          <w:lang w:val="en"/>
        </w:rPr>
        <w:t xml:space="preserve">fellow board members </w:t>
      </w:r>
      <w:r w:rsidRPr="00827207">
        <w:rPr>
          <w:lang w:val="en"/>
        </w:rPr>
        <w:t xml:space="preserve">Smith and Ng over the two weeks preceding the meeting and </w:t>
      </w:r>
      <w:r w:rsidR="00C83285">
        <w:rPr>
          <w:lang w:val="en"/>
        </w:rPr>
        <w:t xml:space="preserve">outlined </w:t>
      </w:r>
      <w:r w:rsidRPr="00827207">
        <w:rPr>
          <w:lang w:val="en"/>
        </w:rPr>
        <w:t>what he wanted to do. Christmas</w:t>
      </w:r>
      <w:r w:rsidR="003029B1">
        <w:rPr>
          <w:lang w:val="en"/>
        </w:rPr>
        <w:t>s</w:t>
      </w:r>
      <w:r w:rsidRPr="00827207">
        <w:rPr>
          <w:lang w:val="en"/>
        </w:rPr>
        <w:t xml:space="preserve"> arrived in Singapore with no </w:t>
      </w:r>
      <w:r w:rsidR="00C83285">
        <w:rPr>
          <w:lang w:val="en"/>
        </w:rPr>
        <w:t>knowledge</w:t>
      </w:r>
      <w:r w:rsidR="00C83285" w:rsidRPr="00827207">
        <w:rPr>
          <w:lang w:val="en"/>
        </w:rPr>
        <w:t xml:space="preserve"> </w:t>
      </w:r>
      <w:r w:rsidRPr="00827207">
        <w:rPr>
          <w:lang w:val="en"/>
        </w:rPr>
        <w:t xml:space="preserve">of the plan to oust him. </w:t>
      </w:r>
    </w:p>
    <w:p w14:paraId="2D69547A" w14:textId="77777777" w:rsidR="00D6194B" w:rsidRPr="005B0DB6" w:rsidRDefault="00D6194B" w:rsidP="00772B42">
      <w:pPr>
        <w:pStyle w:val="BodyTextMain"/>
        <w:rPr>
          <w:sz w:val="20"/>
          <w:lang w:val="en"/>
        </w:rPr>
      </w:pPr>
    </w:p>
    <w:p w14:paraId="51A23FAF" w14:textId="79DD92F4" w:rsidR="008F1E92" w:rsidRDefault="00C83285" w:rsidP="00772B42">
      <w:pPr>
        <w:pStyle w:val="BodyTextMain"/>
        <w:rPr>
          <w:lang w:val="en"/>
        </w:rPr>
      </w:pPr>
      <w:r>
        <w:rPr>
          <w:lang w:val="en"/>
        </w:rPr>
        <w:t>The first i</w:t>
      </w:r>
      <w:r w:rsidR="00D6194B" w:rsidRPr="00827207">
        <w:rPr>
          <w:lang w:val="en"/>
        </w:rPr>
        <w:t xml:space="preserve">tem on the </w:t>
      </w:r>
      <w:r>
        <w:rPr>
          <w:lang w:val="en"/>
        </w:rPr>
        <w:t>b</w:t>
      </w:r>
      <w:r w:rsidR="00D6194B" w:rsidRPr="00827207">
        <w:rPr>
          <w:lang w:val="en"/>
        </w:rPr>
        <w:t>oard’s agenda was Chen, Ng</w:t>
      </w:r>
      <w:r w:rsidR="008544AD">
        <w:rPr>
          <w:lang w:val="en"/>
        </w:rPr>
        <w:t>,</w:t>
      </w:r>
      <w:r w:rsidR="00D6194B" w:rsidRPr="00827207">
        <w:rPr>
          <w:lang w:val="en"/>
        </w:rPr>
        <w:t xml:space="preserve"> and Smith</w:t>
      </w:r>
      <w:r w:rsidR="008544AD">
        <w:rPr>
          <w:lang w:val="en"/>
        </w:rPr>
        <w:t>’s</w:t>
      </w:r>
      <w:r w:rsidR="00D6194B" w:rsidRPr="00827207">
        <w:rPr>
          <w:lang w:val="en"/>
        </w:rPr>
        <w:t xml:space="preserve"> </w:t>
      </w:r>
      <w:r w:rsidR="008544AD">
        <w:rPr>
          <w:lang w:val="en"/>
        </w:rPr>
        <w:t>request that</w:t>
      </w:r>
      <w:r w:rsidR="008544AD" w:rsidRPr="00827207">
        <w:rPr>
          <w:lang w:val="en"/>
        </w:rPr>
        <w:t xml:space="preserve"> </w:t>
      </w:r>
      <w:r w:rsidR="00D6194B" w:rsidRPr="00827207">
        <w:rPr>
          <w:lang w:val="en"/>
        </w:rPr>
        <w:t>Christmas</w:t>
      </w:r>
      <w:r w:rsidR="008544AD">
        <w:rPr>
          <w:lang w:val="en"/>
        </w:rPr>
        <w:t>s</w:t>
      </w:r>
      <w:r w:rsidR="00D6194B" w:rsidRPr="00827207">
        <w:rPr>
          <w:lang w:val="en"/>
        </w:rPr>
        <w:t xml:space="preserve"> resign. </w:t>
      </w:r>
      <w:r w:rsidR="008544AD">
        <w:rPr>
          <w:lang w:val="en"/>
        </w:rPr>
        <w:t>Christmass</w:t>
      </w:r>
      <w:r w:rsidR="008544AD" w:rsidRPr="00827207">
        <w:rPr>
          <w:lang w:val="en"/>
        </w:rPr>
        <w:t xml:space="preserve"> </w:t>
      </w:r>
      <w:r w:rsidR="00D6194B" w:rsidRPr="00827207">
        <w:rPr>
          <w:lang w:val="en"/>
        </w:rPr>
        <w:t>was shocked and refused</w:t>
      </w:r>
      <w:r w:rsidR="008544AD">
        <w:rPr>
          <w:lang w:val="en"/>
        </w:rPr>
        <w:t>,</w:t>
      </w:r>
      <w:r w:rsidR="00D6194B" w:rsidRPr="00827207">
        <w:rPr>
          <w:lang w:val="en"/>
        </w:rPr>
        <w:t xml:space="preserve"> </w:t>
      </w:r>
      <w:r w:rsidR="008544AD">
        <w:rPr>
          <w:lang w:val="en"/>
        </w:rPr>
        <w:t>arguing</w:t>
      </w:r>
      <w:r w:rsidR="00D6194B" w:rsidRPr="00827207">
        <w:rPr>
          <w:lang w:val="en"/>
        </w:rPr>
        <w:t xml:space="preserve"> it was his right to stay be</w:t>
      </w:r>
      <w:r w:rsidR="00D6194B">
        <w:rPr>
          <w:lang w:val="en"/>
        </w:rPr>
        <w:t xml:space="preserve">cause of his </w:t>
      </w:r>
      <w:r w:rsidR="008544AD">
        <w:rPr>
          <w:lang w:val="en"/>
        </w:rPr>
        <w:t xml:space="preserve">18 per cent </w:t>
      </w:r>
      <w:r w:rsidR="00D6194B">
        <w:rPr>
          <w:lang w:val="en"/>
        </w:rPr>
        <w:t>shareholding</w:t>
      </w:r>
      <w:r w:rsidR="00D6194B" w:rsidRPr="00827207">
        <w:rPr>
          <w:lang w:val="en"/>
        </w:rPr>
        <w:t xml:space="preserve">. So the three other members used their majority power to vote </w:t>
      </w:r>
      <w:r w:rsidR="008544AD">
        <w:rPr>
          <w:lang w:val="en"/>
        </w:rPr>
        <w:t>Christmass</w:t>
      </w:r>
      <w:r w:rsidR="008544AD" w:rsidRPr="00827207">
        <w:rPr>
          <w:lang w:val="en"/>
        </w:rPr>
        <w:t xml:space="preserve"> </w:t>
      </w:r>
      <w:r w:rsidR="00D6194B" w:rsidRPr="00827207">
        <w:rPr>
          <w:lang w:val="en"/>
        </w:rPr>
        <w:t xml:space="preserve">off the board due to his poor and seemingly blatant mismanagement as </w:t>
      </w:r>
      <w:r w:rsidR="008544AD">
        <w:rPr>
          <w:lang w:val="en"/>
        </w:rPr>
        <w:t>chief financial officer</w:t>
      </w:r>
      <w:r w:rsidR="00D6194B" w:rsidRPr="00827207">
        <w:rPr>
          <w:lang w:val="en"/>
        </w:rPr>
        <w:t xml:space="preserve">. </w:t>
      </w:r>
      <w:r w:rsidR="008544AD">
        <w:rPr>
          <w:lang w:val="en"/>
        </w:rPr>
        <w:t>O</w:t>
      </w:r>
      <w:r w:rsidR="00D6194B" w:rsidRPr="00827207">
        <w:rPr>
          <w:lang w:val="en"/>
        </w:rPr>
        <w:t xml:space="preserve">ver the preceding </w:t>
      </w:r>
      <w:r w:rsidR="008544AD">
        <w:rPr>
          <w:lang w:val="en"/>
        </w:rPr>
        <w:t>six</w:t>
      </w:r>
      <w:r w:rsidR="008544AD" w:rsidRPr="00827207">
        <w:rPr>
          <w:lang w:val="en"/>
        </w:rPr>
        <w:t xml:space="preserve"> </w:t>
      </w:r>
      <w:r w:rsidR="00D6194B" w:rsidRPr="00827207">
        <w:rPr>
          <w:lang w:val="en"/>
        </w:rPr>
        <w:t>months</w:t>
      </w:r>
      <w:r w:rsidR="008544AD">
        <w:rPr>
          <w:lang w:val="en"/>
        </w:rPr>
        <w:t>,</w:t>
      </w:r>
      <w:r w:rsidR="00D6194B" w:rsidRPr="00827207">
        <w:rPr>
          <w:lang w:val="en"/>
        </w:rPr>
        <w:t xml:space="preserve"> Christmas</w:t>
      </w:r>
      <w:r w:rsidR="008544AD">
        <w:rPr>
          <w:lang w:val="en"/>
        </w:rPr>
        <w:t>s</w:t>
      </w:r>
      <w:r w:rsidR="00D6194B" w:rsidRPr="00827207">
        <w:rPr>
          <w:lang w:val="en"/>
        </w:rPr>
        <w:t xml:space="preserve"> had spent $</w:t>
      </w:r>
      <w:r w:rsidR="000C4339">
        <w:rPr>
          <w:lang w:val="en"/>
        </w:rPr>
        <w:t>1</w:t>
      </w:r>
      <w:r w:rsidR="00D6194B" w:rsidRPr="00827207">
        <w:rPr>
          <w:lang w:val="en"/>
        </w:rPr>
        <w:t xml:space="preserve">98,000 on entertainment and </w:t>
      </w:r>
      <w:r w:rsidR="008544AD">
        <w:rPr>
          <w:lang w:val="en"/>
        </w:rPr>
        <w:t>public relations</w:t>
      </w:r>
      <w:r w:rsidR="008544AD" w:rsidRPr="00827207">
        <w:rPr>
          <w:lang w:val="en"/>
        </w:rPr>
        <w:t xml:space="preserve"> </w:t>
      </w:r>
      <w:r w:rsidR="00D6194B" w:rsidRPr="00827207">
        <w:rPr>
          <w:lang w:val="en"/>
        </w:rPr>
        <w:t>expenses</w:t>
      </w:r>
      <w:r w:rsidR="008544AD">
        <w:rPr>
          <w:lang w:val="en"/>
        </w:rPr>
        <w:t>,</w:t>
      </w:r>
      <w:r w:rsidR="00D6194B" w:rsidRPr="00827207">
        <w:rPr>
          <w:lang w:val="en"/>
        </w:rPr>
        <w:t xml:space="preserve"> and </w:t>
      </w:r>
      <w:r w:rsidR="00801482">
        <w:rPr>
          <w:lang w:val="en"/>
        </w:rPr>
        <w:t xml:space="preserve">had </w:t>
      </w:r>
      <w:r w:rsidR="00D6194B" w:rsidRPr="00827207">
        <w:rPr>
          <w:lang w:val="en"/>
        </w:rPr>
        <w:t xml:space="preserve">generated no new income. The others agreed that his </w:t>
      </w:r>
      <w:r w:rsidR="00D6194B">
        <w:rPr>
          <w:lang w:val="en"/>
        </w:rPr>
        <w:t xml:space="preserve">removal </w:t>
      </w:r>
      <w:r w:rsidR="00D6194B" w:rsidRPr="00827207">
        <w:rPr>
          <w:lang w:val="en"/>
        </w:rPr>
        <w:t>was the right thing to do</w:t>
      </w:r>
      <w:r w:rsidR="008544AD">
        <w:rPr>
          <w:lang w:val="en"/>
        </w:rPr>
        <w:t>.</w:t>
      </w:r>
      <w:r w:rsidR="00D6194B" w:rsidRPr="00827207">
        <w:rPr>
          <w:lang w:val="en"/>
        </w:rPr>
        <w:t xml:space="preserve"> </w:t>
      </w:r>
    </w:p>
    <w:p w14:paraId="275A6E6E" w14:textId="77777777" w:rsidR="008F1E92" w:rsidRPr="005B0DB6" w:rsidRDefault="008F1E92" w:rsidP="00772B42">
      <w:pPr>
        <w:pStyle w:val="BodyTextMain"/>
        <w:rPr>
          <w:sz w:val="20"/>
          <w:lang w:val="en"/>
        </w:rPr>
      </w:pPr>
    </w:p>
    <w:p w14:paraId="46039988" w14:textId="4F3D742F" w:rsidR="00D6194B" w:rsidRDefault="00D6194B" w:rsidP="008F1E92">
      <w:pPr>
        <w:pStyle w:val="BodyTextMain"/>
        <w:rPr>
          <w:lang w:val="en"/>
        </w:rPr>
      </w:pPr>
      <w:r w:rsidRPr="00827207">
        <w:rPr>
          <w:lang w:val="en"/>
        </w:rPr>
        <w:t xml:space="preserve">Chen now had control of the board and the confidence </w:t>
      </w:r>
      <w:r w:rsidR="008544AD">
        <w:rPr>
          <w:lang w:val="en"/>
        </w:rPr>
        <w:t xml:space="preserve">of the directors. He told </w:t>
      </w:r>
      <w:r w:rsidRPr="00827207">
        <w:rPr>
          <w:lang w:val="en"/>
        </w:rPr>
        <w:t>Smith, Ng</w:t>
      </w:r>
      <w:r w:rsidR="008F1E92">
        <w:rPr>
          <w:lang w:val="en"/>
        </w:rPr>
        <w:t>,</w:t>
      </w:r>
      <w:r w:rsidRPr="00827207">
        <w:rPr>
          <w:lang w:val="en"/>
        </w:rPr>
        <w:t xml:space="preserve"> and Elrington </w:t>
      </w:r>
      <w:r w:rsidR="008F1E92">
        <w:rPr>
          <w:lang w:val="en"/>
        </w:rPr>
        <w:t xml:space="preserve">that </w:t>
      </w:r>
      <w:r w:rsidRPr="00827207">
        <w:rPr>
          <w:lang w:val="en"/>
        </w:rPr>
        <w:t xml:space="preserve">he would </w:t>
      </w:r>
      <w:r>
        <w:rPr>
          <w:lang w:val="en"/>
        </w:rPr>
        <w:t xml:space="preserve">take over as </w:t>
      </w:r>
      <w:r w:rsidRPr="00827207">
        <w:rPr>
          <w:lang w:val="en"/>
        </w:rPr>
        <w:t xml:space="preserve">acting </w:t>
      </w:r>
      <w:r w:rsidR="008F1E92">
        <w:rPr>
          <w:lang w:val="en"/>
        </w:rPr>
        <w:t>c</w:t>
      </w:r>
      <w:r w:rsidRPr="00827207">
        <w:rPr>
          <w:lang w:val="en"/>
        </w:rPr>
        <w:t xml:space="preserve">hairman and </w:t>
      </w:r>
      <w:r w:rsidR="008F1E92">
        <w:rPr>
          <w:lang w:val="en"/>
        </w:rPr>
        <w:t>chief financial officer</w:t>
      </w:r>
      <w:r w:rsidR="008F1E92" w:rsidRPr="00827207">
        <w:rPr>
          <w:lang w:val="en"/>
        </w:rPr>
        <w:t xml:space="preserve"> </w:t>
      </w:r>
      <w:r w:rsidRPr="00827207">
        <w:rPr>
          <w:lang w:val="en"/>
        </w:rPr>
        <w:t xml:space="preserve">until a suitable replacement </w:t>
      </w:r>
      <w:r w:rsidR="008F1E92">
        <w:rPr>
          <w:lang w:val="en"/>
        </w:rPr>
        <w:t>could be</w:t>
      </w:r>
      <w:r w:rsidRPr="00827207">
        <w:rPr>
          <w:lang w:val="en"/>
        </w:rPr>
        <w:t xml:space="preserve"> found.</w:t>
      </w:r>
      <w:r w:rsidR="008F1E92">
        <w:rPr>
          <w:lang w:val="en"/>
        </w:rPr>
        <w:t xml:space="preserve"> </w:t>
      </w:r>
      <w:r>
        <w:rPr>
          <w:lang w:val="en"/>
        </w:rPr>
        <w:t xml:space="preserve">Smith and Elrington </w:t>
      </w:r>
      <w:r w:rsidR="008F1E92">
        <w:rPr>
          <w:lang w:val="en"/>
        </w:rPr>
        <w:t xml:space="preserve">voiced some concern about </w:t>
      </w:r>
      <w:r>
        <w:rPr>
          <w:lang w:val="en"/>
        </w:rPr>
        <w:t>Chen</w:t>
      </w:r>
      <w:r w:rsidR="008F1E92">
        <w:rPr>
          <w:lang w:val="en"/>
        </w:rPr>
        <w:t xml:space="preserve">’s plan; </w:t>
      </w:r>
      <w:r w:rsidR="00DE60AA">
        <w:rPr>
          <w:lang w:val="en"/>
        </w:rPr>
        <w:t>a</w:t>
      </w:r>
      <w:r w:rsidR="006C64A3">
        <w:rPr>
          <w:lang w:val="en"/>
        </w:rPr>
        <w:t xml:space="preserve">s </w:t>
      </w:r>
      <w:r w:rsidR="00801482">
        <w:rPr>
          <w:lang w:val="en"/>
        </w:rPr>
        <w:t>c</w:t>
      </w:r>
      <w:r w:rsidR="006C64A3">
        <w:rPr>
          <w:lang w:val="en"/>
        </w:rPr>
        <w:t>hairman</w:t>
      </w:r>
      <w:r w:rsidR="00801482">
        <w:rPr>
          <w:lang w:val="en"/>
        </w:rPr>
        <w:t>,</w:t>
      </w:r>
      <w:r w:rsidR="006C64A3">
        <w:rPr>
          <w:lang w:val="en"/>
        </w:rPr>
        <w:t xml:space="preserve"> </w:t>
      </w:r>
      <w:r w:rsidR="00EC4C13">
        <w:rPr>
          <w:lang w:val="en"/>
        </w:rPr>
        <w:t>Chen</w:t>
      </w:r>
      <w:r w:rsidR="00AD13D0">
        <w:rPr>
          <w:lang w:val="en"/>
        </w:rPr>
        <w:t xml:space="preserve"> was</w:t>
      </w:r>
      <w:r w:rsidR="006C64A3">
        <w:rPr>
          <w:lang w:val="en-AU"/>
        </w:rPr>
        <w:t xml:space="preserve"> forbidden from having a</w:t>
      </w:r>
      <w:r w:rsidR="00AD13D0">
        <w:rPr>
          <w:lang w:val="en-AU"/>
        </w:rPr>
        <w:t>ny</w:t>
      </w:r>
      <w:r w:rsidR="006C64A3">
        <w:rPr>
          <w:lang w:val="en-AU"/>
        </w:rPr>
        <w:t xml:space="preserve"> material </w:t>
      </w:r>
      <w:r w:rsidR="00AD13D0">
        <w:rPr>
          <w:lang w:val="en-AU"/>
        </w:rPr>
        <w:t>personal interest in</w:t>
      </w:r>
      <w:r w:rsidR="006C64A3">
        <w:rPr>
          <w:lang w:val="en-AU"/>
        </w:rPr>
        <w:t xml:space="preserve"> the decision</w:t>
      </w:r>
      <w:r w:rsidR="00AD13D0">
        <w:rPr>
          <w:lang w:val="en-AU"/>
        </w:rPr>
        <w:t>s he was making</w:t>
      </w:r>
      <w:r w:rsidR="00801482">
        <w:rPr>
          <w:lang w:val="en-AU"/>
        </w:rPr>
        <w:t>,</w:t>
      </w:r>
      <w:r w:rsidR="006C64A3">
        <w:rPr>
          <w:lang w:val="en-AU"/>
        </w:rPr>
        <w:t xml:space="preserve"> and </w:t>
      </w:r>
      <w:r w:rsidR="00AD13D0">
        <w:rPr>
          <w:lang w:val="en-AU"/>
        </w:rPr>
        <w:t>all decisions</w:t>
      </w:r>
      <w:r w:rsidR="006C64A3">
        <w:rPr>
          <w:lang w:val="en-AU"/>
        </w:rPr>
        <w:t xml:space="preserve"> were supposed to be </w:t>
      </w:r>
      <w:r w:rsidR="00AD13D0">
        <w:rPr>
          <w:lang w:val="en-AU"/>
        </w:rPr>
        <w:t xml:space="preserve">made </w:t>
      </w:r>
      <w:r w:rsidR="006C64A3">
        <w:rPr>
          <w:lang w:val="en-AU"/>
        </w:rPr>
        <w:t>in the best interests of the corporation.</w:t>
      </w:r>
      <w:r w:rsidR="00EC4C13">
        <w:rPr>
          <w:lang w:val="en"/>
        </w:rPr>
        <w:t xml:space="preserve"> </w:t>
      </w:r>
      <w:r w:rsidR="001C5EB0">
        <w:rPr>
          <w:lang w:val="en"/>
        </w:rPr>
        <w:t>Legally</w:t>
      </w:r>
      <w:r w:rsidR="00801482">
        <w:rPr>
          <w:lang w:val="en"/>
        </w:rPr>
        <w:t>,</w:t>
      </w:r>
      <w:r w:rsidR="001C5EB0">
        <w:rPr>
          <w:lang w:val="en"/>
        </w:rPr>
        <w:t xml:space="preserve"> he was supposed to </w:t>
      </w:r>
      <w:r w:rsidR="00AD13D0">
        <w:rPr>
          <w:lang w:val="en"/>
        </w:rPr>
        <w:t>act in the best interests of his</w:t>
      </w:r>
      <w:r w:rsidR="001C5EB0">
        <w:rPr>
          <w:lang w:val="en"/>
        </w:rPr>
        <w:t xml:space="preserve"> shareholders</w:t>
      </w:r>
      <w:r w:rsidR="00801482">
        <w:rPr>
          <w:lang w:val="en"/>
        </w:rPr>
        <w:t>;</w:t>
      </w:r>
      <w:r w:rsidR="006C64A3">
        <w:rPr>
          <w:lang w:val="en"/>
        </w:rPr>
        <w:t xml:space="preserve"> however</w:t>
      </w:r>
      <w:r w:rsidR="00801482">
        <w:rPr>
          <w:lang w:val="en"/>
        </w:rPr>
        <w:t>,</w:t>
      </w:r>
      <w:r w:rsidR="006C64A3">
        <w:rPr>
          <w:lang w:val="en"/>
        </w:rPr>
        <w:t xml:space="preserve"> in reality</w:t>
      </w:r>
      <w:r w:rsidRPr="00827207">
        <w:rPr>
          <w:lang w:val="en"/>
        </w:rPr>
        <w:t xml:space="preserve"> Chen did</w:t>
      </w:r>
      <w:r w:rsidR="0018482E">
        <w:rPr>
          <w:lang w:val="en"/>
        </w:rPr>
        <w:t xml:space="preserve"> no</w:t>
      </w:r>
      <w:r w:rsidRPr="00827207">
        <w:rPr>
          <w:lang w:val="en"/>
        </w:rPr>
        <w:t xml:space="preserve">t care. </w:t>
      </w:r>
      <w:r w:rsidR="001C5EB0">
        <w:rPr>
          <w:lang w:val="en"/>
        </w:rPr>
        <w:t>With Ng as his silent partner</w:t>
      </w:r>
      <w:r w:rsidR="00801482">
        <w:rPr>
          <w:lang w:val="en"/>
        </w:rPr>
        <w:t>,</w:t>
      </w:r>
      <w:r w:rsidR="001C5EB0">
        <w:rPr>
          <w:lang w:val="en"/>
        </w:rPr>
        <w:t xml:space="preserve"> he now had a majority on the board</w:t>
      </w:r>
      <w:r w:rsidR="00801482">
        <w:rPr>
          <w:lang w:val="en"/>
        </w:rPr>
        <w:t>—</w:t>
      </w:r>
      <w:r w:rsidR="001C5EB0">
        <w:rPr>
          <w:lang w:val="en"/>
        </w:rPr>
        <w:t xml:space="preserve">and </w:t>
      </w:r>
      <w:r w:rsidR="00BE11FA">
        <w:rPr>
          <w:lang w:val="en"/>
        </w:rPr>
        <w:t xml:space="preserve">he had </w:t>
      </w:r>
      <w:r w:rsidR="001C5EB0">
        <w:rPr>
          <w:lang w:val="en"/>
        </w:rPr>
        <w:t xml:space="preserve">control. </w:t>
      </w:r>
      <w:r w:rsidRPr="00827207">
        <w:rPr>
          <w:lang w:val="en"/>
        </w:rPr>
        <w:t xml:space="preserve">He told Elrington that once the company </w:t>
      </w:r>
      <w:r w:rsidR="0093046A">
        <w:rPr>
          <w:lang w:val="en"/>
        </w:rPr>
        <w:t xml:space="preserve">was </w:t>
      </w:r>
      <w:r w:rsidRPr="00827207">
        <w:rPr>
          <w:lang w:val="en"/>
        </w:rPr>
        <w:t>back on track</w:t>
      </w:r>
      <w:r w:rsidR="0093046A">
        <w:rPr>
          <w:lang w:val="en"/>
        </w:rPr>
        <w:t>,</w:t>
      </w:r>
      <w:r w:rsidRPr="00827207">
        <w:rPr>
          <w:lang w:val="en"/>
        </w:rPr>
        <w:t xml:space="preserve"> he would relinquish one of the roles. </w:t>
      </w:r>
      <w:r w:rsidR="0093046A">
        <w:rPr>
          <w:lang w:val="en"/>
        </w:rPr>
        <w:t>But</w:t>
      </w:r>
      <w:r w:rsidRPr="00827207">
        <w:rPr>
          <w:lang w:val="en"/>
        </w:rPr>
        <w:t xml:space="preserve"> Chen </w:t>
      </w:r>
      <w:r>
        <w:rPr>
          <w:lang w:val="en"/>
        </w:rPr>
        <w:t xml:space="preserve">was </w:t>
      </w:r>
      <w:r w:rsidR="0093046A">
        <w:rPr>
          <w:lang w:val="en"/>
        </w:rPr>
        <w:t>already prepared in his mind</w:t>
      </w:r>
      <w:r>
        <w:rPr>
          <w:lang w:val="en"/>
        </w:rPr>
        <w:t xml:space="preserve"> to leave the company</w:t>
      </w:r>
      <w:r w:rsidRPr="00827207">
        <w:rPr>
          <w:lang w:val="en"/>
        </w:rPr>
        <w:t>. For two days</w:t>
      </w:r>
      <w:r w:rsidR="0093046A">
        <w:rPr>
          <w:lang w:val="en"/>
        </w:rPr>
        <w:t>,</w:t>
      </w:r>
      <w:r w:rsidRPr="00827207">
        <w:rPr>
          <w:lang w:val="en"/>
        </w:rPr>
        <w:t xml:space="preserve"> he sat back and devised his plan </w:t>
      </w:r>
      <w:r w:rsidR="0093046A">
        <w:rPr>
          <w:lang w:val="en"/>
        </w:rPr>
        <w:t>for</w:t>
      </w:r>
      <w:r w:rsidRPr="00827207">
        <w:rPr>
          <w:lang w:val="en"/>
        </w:rPr>
        <w:t xml:space="preserve"> get</w:t>
      </w:r>
      <w:r w:rsidR="0093046A">
        <w:rPr>
          <w:lang w:val="en"/>
        </w:rPr>
        <w:t>ting</w:t>
      </w:r>
      <w:r w:rsidRPr="00827207">
        <w:rPr>
          <w:lang w:val="en"/>
        </w:rPr>
        <w:t xml:space="preserve"> out of the company, </w:t>
      </w:r>
      <w:r w:rsidR="0093046A">
        <w:rPr>
          <w:lang w:val="en"/>
        </w:rPr>
        <w:t>recouping</w:t>
      </w:r>
      <w:r w:rsidR="0093046A" w:rsidRPr="00827207">
        <w:rPr>
          <w:lang w:val="en"/>
        </w:rPr>
        <w:t xml:space="preserve"> </w:t>
      </w:r>
      <w:r w:rsidRPr="00827207">
        <w:rPr>
          <w:lang w:val="en"/>
        </w:rPr>
        <w:t xml:space="preserve">his </w:t>
      </w:r>
      <w:r w:rsidR="0093046A">
        <w:rPr>
          <w:lang w:val="en"/>
        </w:rPr>
        <w:t>initial investment,</w:t>
      </w:r>
      <w:r w:rsidRPr="00827207">
        <w:rPr>
          <w:lang w:val="en"/>
        </w:rPr>
        <w:t xml:space="preserve"> and </w:t>
      </w:r>
      <w:r w:rsidR="0093046A">
        <w:rPr>
          <w:lang w:val="en"/>
        </w:rPr>
        <w:t>making a</w:t>
      </w:r>
      <w:r w:rsidRPr="00827207">
        <w:rPr>
          <w:lang w:val="en"/>
        </w:rPr>
        <w:t xml:space="preserve"> significant profit.</w:t>
      </w:r>
    </w:p>
    <w:p w14:paraId="4C927B7A" w14:textId="77777777" w:rsidR="0018482E" w:rsidRDefault="0018482E" w:rsidP="000A0D1C">
      <w:pPr>
        <w:pStyle w:val="Casehead1"/>
        <w:outlineLvl w:val="0"/>
        <w:rPr>
          <w:lang w:val="en"/>
        </w:rPr>
      </w:pPr>
    </w:p>
    <w:p w14:paraId="7AB2D3A3" w14:textId="77777777" w:rsidR="00D6194B" w:rsidRDefault="00D6194B" w:rsidP="000A0D1C">
      <w:pPr>
        <w:pStyle w:val="Casehead1"/>
        <w:outlineLvl w:val="0"/>
        <w:rPr>
          <w:lang w:val="en"/>
        </w:rPr>
      </w:pPr>
      <w:r>
        <w:rPr>
          <w:lang w:val="en"/>
        </w:rPr>
        <w:lastRenderedPageBreak/>
        <w:t>The Liquidation</w:t>
      </w:r>
    </w:p>
    <w:p w14:paraId="2D597B54" w14:textId="77777777" w:rsidR="0093046A" w:rsidRPr="005B0DB6" w:rsidRDefault="0093046A" w:rsidP="00027234">
      <w:pPr>
        <w:pStyle w:val="BodyTextMain"/>
        <w:rPr>
          <w:sz w:val="20"/>
        </w:rPr>
      </w:pPr>
    </w:p>
    <w:p w14:paraId="58E1B369" w14:textId="65ACB2F0" w:rsidR="0093046A" w:rsidRPr="00827207" w:rsidRDefault="0093046A" w:rsidP="00027234">
      <w:pPr>
        <w:pStyle w:val="Casehead2"/>
      </w:pPr>
      <w:r>
        <w:t>Stage 1</w:t>
      </w:r>
    </w:p>
    <w:p w14:paraId="396E0A87" w14:textId="77777777" w:rsidR="00D6194B" w:rsidRPr="005B0DB6" w:rsidRDefault="00D6194B" w:rsidP="00772B42">
      <w:pPr>
        <w:pStyle w:val="BodyTextMain"/>
        <w:rPr>
          <w:sz w:val="20"/>
          <w:szCs w:val="24"/>
          <w:lang w:val="en"/>
        </w:rPr>
      </w:pPr>
    </w:p>
    <w:p w14:paraId="708D5656" w14:textId="765EC4EC" w:rsidR="00A069CC" w:rsidRDefault="00D6194B" w:rsidP="00772B42">
      <w:pPr>
        <w:pStyle w:val="BodyTextMain"/>
        <w:rPr>
          <w:lang w:val="en"/>
        </w:rPr>
      </w:pPr>
      <w:r w:rsidRPr="00827207">
        <w:rPr>
          <w:lang w:val="en"/>
        </w:rPr>
        <w:t xml:space="preserve">The business in Indonesia was performing steadily </w:t>
      </w:r>
      <w:r w:rsidR="00B20B5C">
        <w:rPr>
          <w:lang w:val="en"/>
        </w:rPr>
        <w:t>under the general management of</w:t>
      </w:r>
      <w:r w:rsidR="00B20B5C" w:rsidRPr="00827207">
        <w:rPr>
          <w:lang w:val="en"/>
        </w:rPr>
        <w:t xml:space="preserve"> </w:t>
      </w:r>
      <w:r w:rsidRPr="00827207">
        <w:rPr>
          <w:lang w:val="en"/>
        </w:rPr>
        <w:t>expat</w:t>
      </w:r>
      <w:r>
        <w:rPr>
          <w:lang w:val="en"/>
        </w:rPr>
        <w:t>riate</w:t>
      </w:r>
      <w:r w:rsidRPr="00827207">
        <w:rPr>
          <w:lang w:val="en"/>
        </w:rPr>
        <w:t xml:space="preserve"> Mark Brown. </w:t>
      </w:r>
      <w:r w:rsidR="00B20B5C">
        <w:rPr>
          <w:lang w:val="en"/>
        </w:rPr>
        <w:t>W</w:t>
      </w:r>
      <w:r w:rsidRPr="00827207">
        <w:rPr>
          <w:lang w:val="en"/>
        </w:rPr>
        <w:t xml:space="preserve">hen </w:t>
      </w:r>
      <w:r w:rsidR="00B20B5C">
        <w:rPr>
          <w:lang w:val="en"/>
        </w:rPr>
        <w:t>Chen</w:t>
      </w:r>
      <w:r w:rsidR="00B20B5C" w:rsidRPr="00827207">
        <w:rPr>
          <w:lang w:val="en"/>
        </w:rPr>
        <w:t xml:space="preserve"> </w:t>
      </w:r>
      <w:r w:rsidRPr="00827207">
        <w:rPr>
          <w:lang w:val="en"/>
        </w:rPr>
        <w:t>first met Elrington</w:t>
      </w:r>
      <w:r w:rsidR="00B20B5C">
        <w:rPr>
          <w:lang w:val="en"/>
        </w:rPr>
        <w:t>, he</w:t>
      </w:r>
      <w:r w:rsidRPr="00827207">
        <w:rPr>
          <w:lang w:val="en"/>
        </w:rPr>
        <w:t xml:space="preserve"> had </w:t>
      </w:r>
      <w:r>
        <w:rPr>
          <w:lang w:val="en"/>
        </w:rPr>
        <w:t>mentioned</w:t>
      </w:r>
      <w:r w:rsidRPr="00827207">
        <w:rPr>
          <w:lang w:val="en"/>
        </w:rPr>
        <w:t xml:space="preserve"> that Brown </w:t>
      </w:r>
      <w:r w:rsidR="00B20B5C">
        <w:rPr>
          <w:lang w:val="en"/>
        </w:rPr>
        <w:t xml:space="preserve">held a British </w:t>
      </w:r>
      <w:r w:rsidRPr="00827207">
        <w:rPr>
          <w:lang w:val="en"/>
        </w:rPr>
        <w:t xml:space="preserve">passport </w:t>
      </w:r>
      <w:r w:rsidR="00B20B5C">
        <w:rPr>
          <w:lang w:val="en"/>
        </w:rPr>
        <w:t>and was operating in Indonesia</w:t>
      </w:r>
      <w:r w:rsidRPr="00827207">
        <w:rPr>
          <w:lang w:val="en"/>
        </w:rPr>
        <w:t xml:space="preserve"> under a </w:t>
      </w:r>
      <w:r w:rsidR="00B20B5C">
        <w:rPr>
          <w:lang w:val="en"/>
        </w:rPr>
        <w:t>t</w:t>
      </w:r>
      <w:r w:rsidRPr="00827207">
        <w:rPr>
          <w:lang w:val="en"/>
        </w:rPr>
        <w:t xml:space="preserve">ourist </w:t>
      </w:r>
      <w:r w:rsidR="00B20B5C">
        <w:rPr>
          <w:lang w:val="en"/>
        </w:rPr>
        <w:t>v</w:t>
      </w:r>
      <w:r w:rsidRPr="00827207">
        <w:rPr>
          <w:lang w:val="en"/>
        </w:rPr>
        <w:t>isa</w:t>
      </w:r>
      <w:r w:rsidR="00B20B5C">
        <w:rPr>
          <w:lang w:val="en"/>
        </w:rPr>
        <w:t xml:space="preserve"> because he was having difficulty obtaining a w</w:t>
      </w:r>
      <w:r w:rsidRPr="00827207">
        <w:rPr>
          <w:lang w:val="en"/>
        </w:rPr>
        <w:t xml:space="preserve">ork </w:t>
      </w:r>
      <w:r w:rsidR="00B20B5C">
        <w:rPr>
          <w:lang w:val="en"/>
        </w:rPr>
        <w:t>v</w:t>
      </w:r>
      <w:r w:rsidRPr="00827207">
        <w:rPr>
          <w:lang w:val="en"/>
        </w:rPr>
        <w:t xml:space="preserve">isa. Chen </w:t>
      </w:r>
      <w:r w:rsidR="00B20B5C">
        <w:rPr>
          <w:lang w:val="en"/>
        </w:rPr>
        <w:t xml:space="preserve">had </w:t>
      </w:r>
      <w:r w:rsidRPr="00827207">
        <w:rPr>
          <w:lang w:val="en"/>
        </w:rPr>
        <w:t xml:space="preserve">identified </w:t>
      </w:r>
      <w:r w:rsidR="00B20B5C">
        <w:rPr>
          <w:lang w:val="en"/>
        </w:rPr>
        <w:t xml:space="preserve">this </w:t>
      </w:r>
      <w:r w:rsidR="00801482">
        <w:rPr>
          <w:lang w:val="en"/>
        </w:rPr>
        <w:t xml:space="preserve">lack of a work visa </w:t>
      </w:r>
      <w:r w:rsidR="00B20B5C">
        <w:rPr>
          <w:lang w:val="en"/>
        </w:rPr>
        <w:t xml:space="preserve">as </w:t>
      </w:r>
      <w:r w:rsidRPr="00827207">
        <w:rPr>
          <w:lang w:val="en"/>
        </w:rPr>
        <w:t>the company’s weakest point</w:t>
      </w:r>
      <w:r w:rsidR="00B20B5C">
        <w:rPr>
          <w:lang w:val="en"/>
        </w:rPr>
        <w:t xml:space="preserve"> but was patient and used </w:t>
      </w:r>
      <w:r w:rsidR="00801482">
        <w:rPr>
          <w:lang w:val="en"/>
        </w:rPr>
        <w:t xml:space="preserve">the information </w:t>
      </w:r>
      <w:r w:rsidR="00B20B5C">
        <w:rPr>
          <w:lang w:val="en"/>
        </w:rPr>
        <w:t>to his advantage with perfect timing.</w:t>
      </w:r>
      <w:r w:rsidRPr="008A041A">
        <w:rPr>
          <w:rStyle w:val="FootnoteReference"/>
          <w:lang w:val="en"/>
        </w:rPr>
        <w:footnoteReference w:id="9"/>
      </w:r>
      <w:r w:rsidRPr="00827207">
        <w:rPr>
          <w:lang w:val="en"/>
        </w:rPr>
        <w:t xml:space="preserve"> </w:t>
      </w:r>
    </w:p>
    <w:p w14:paraId="2960CA2F" w14:textId="77777777" w:rsidR="00A069CC" w:rsidRPr="005B0DB6" w:rsidRDefault="00A069CC" w:rsidP="00772B42">
      <w:pPr>
        <w:pStyle w:val="BodyTextMain"/>
        <w:rPr>
          <w:sz w:val="20"/>
          <w:lang w:val="en"/>
        </w:rPr>
      </w:pPr>
    </w:p>
    <w:p w14:paraId="4D96AFB0" w14:textId="7BD792E9" w:rsidR="00D6194B" w:rsidRPr="00827207" w:rsidRDefault="00D6194B" w:rsidP="00772B42">
      <w:pPr>
        <w:pStyle w:val="BodyTextMain"/>
        <w:rPr>
          <w:lang w:val="en"/>
        </w:rPr>
      </w:pPr>
      <w:r w:rsidRPr="00827207">
        <w:rPr>
          <w:lang w:val="en"/>
        </w:rPr>
        <w:t xml:space="preserve">Chen telephoned the Indonesian authorities (one member of whom was a trusted part of </w:t>
      </w:r>
      <w:r w:rsidR="00A069CC">
        <w:rPr>
          <w:lang w:val="en"/>
        </w:rPr>
        <w:t>Chen’s</w:t>
      </w:r>
      <w:r w:rsidR="00A069CC" w:rsidRPr="00827207">
        <w:rPr>
          <w:lang w:val="en"/>
        </w:rPr>
        <w:t xml:space="preserve"> </w:t>
      </w:r>
      <w:r w:rsidRPr="00827207">
        <w:rPr>
          <w:i/>
          <w:lang w:val="en"/>
        </w:rPr>
        <w:t>guanxiwang</w:t>
      </w:r>
      <w:r w:rsidRPr="00827207">
        <w:rPr>
          <w:lang w:val="en"/>
        </w:rPr>
        <w:t xml:space="preserve">) to </w:t>
      </w:r>
      <w:r w:rsidR="00A069CC">
        <w:rPr>
          <w:lang w:val="en"/>
        </w:rPr>
        <w:t>inform</w:t>
      </w:r>
      <w:r w:rsidR="00A069CC" w:rsidRPr="00827207">
        <w:rPr>
          <w:lang w:val="en"/>
        </w:rPr>
        <w:t xml:space="preserve"> </w:t>
      </w:r>
      <w:r w:rsidRPr="00827207">
        <w:rPr>
          <w:lang w:val="en"/>
        </w:rPr>
        <w:t xml:space="preserve">them </w:t>
      </w:r>
      <w:r w:rsidR="00A069CC">
        <w:rPr>
          <w:lang w:val="en"/>
        </w:rPr>
        <w:t>that</w:t>
      </w:r>
      <w:r w:rsidR="00A069CC" w:rsidRPr="00827207">
        <w:rPr>
          <w:lang w:val="en"/>
        </w:rPr>
        <w:t xml:space="preserve"> </w:t>
      </w:r>
      <w:r w:rsidR="00A069CC">
        <w:rPr>
          <w:lang w:val="en"/>
        </w:rPr>
        <w:t>Brown</w:t>
      </w:r>
      <w:r w:rsidR="00A069CC" w:rsidRPr="00827207">
        <w:rPr>
          <w:lang w:val="en"/>
        </w:rPr>
        <w:t xml:space="preserve"> </w:t>
      </w:r>
      <w:r w:rsidRPr="00827207">
        <w:rPr>
          <w:lang w:val="en"/>
        </w:rPr>
        <w:t xml:space="preserve">was working in Indonesia illegally </w:t>
      </w:r>
      <w:r w:rsidR="00A069CC">
        <w:rPr>
          <w:lang w:val="en"/>
        </w:rPr>
        <w:t>and without</w:t>
      </w:r>
      <w:r w:rsidRPr="00827207">
        <w:rPr>
          <w:lang w:val="en"/>
        </w:rPr>
        <w:t xml:space="preserve"> the official papers to be </w:t>
      </w:r>
      <w:r w:rsidR="00A069CC">
        <w:rPr>
          <w:lang w:val="en"/>
        </w:rPr>
        <w:t xml:space="preserve">general manager </w:t>
      </w:r>
      <w:r w:rsidRPr="00827207">
        <w:rPr>
          <w:lang w:val="en"/>
        </w:rPr>
        <w:t xml:space="preserve">of the operation. </w:t>
      </w:r>
      <w:r w:rsidR="00A069CC">
        <w:rPr>
          <w:lang w:val="en"/>
        </w:rPr>
        <w:t xml:space="preserve">Chen shared </w:t>
      </w:r>
      <w:r w:rsidR="005D60C9">
        <w:rPr>
          <w:lang w:val="en"/>
        </w:rPr>
        <w:t xml:space="preserve">Brown’s process: whenever Brown’s tourist visa was nearing expiry, </w:t>
      </w:r>
      <w:r w:rsidRPr="00827207">
        <w:rPr>
          <w:lang w:val="en"/>
        </w:rPr>
        <w:t xml:space="preserve">he would fly to Singapore for a day, renew his </w:t>
      </w:r>
      <w:r w:rsidR="005D60C9">
        <w:rPr>
          <w:lang w:val="en"/>
        </w:rPr>
        <w:t>t</w:t>
      </w:r>
      <w:r w:rsidRPr="00827207">
        <w:rPr>
          <w:lang w:val="en"/>
        </w:rPr>
        <w:t xml:space="preserve">ourist </w:t>
      </w:r>
      <w:r w:rsidR="005D60C9">
        <w:rPr>
          <w:lang w:val="en"/>
        </w:rPr>
        <w:t>v</w:t>
      </w:r>
      <w:r w:rsidRPr="00827207">
        <w:rPr>
          <w:lang w:val="en"/>
        </w:rPr>
        <w:t>isa</w:t>
      </w:r>
      <w:r w:rsidR="005D60C9">
        <w:rPr>
          <w:lang w:val="en"/>
        </w:rPr>
        <w:t>,</w:t>
      </w:r>
      <w:r w:rsidRPr="00827207">
        <w:rPr>
          <w:lang w:val="en"/>
        </w:rPr>
        <w:t xml:space="preserve"> and fly back</w:t>
      </w:r>
      <w:r w:rsidR="005D60C9">
        <w:rPr>
          <w:lang w:val="en"/>
        </w:rPr>
        <w:t xml:space="preserve"> to Indonesia</w:t>
      </w:r>
      <w:r w:rsidRPr="00827207">
        <w:rPr>
          <w:lang w:val="en"/>
        </w:rPr>
        <w:t xml:space="preserve">. Chen sent </w:t>
      </w:r>
      <w:r w:rsidR="005D60C9">
        <w:rPr>
          <w:lang w:val="en"/>
        </w:rPr>
        <w:t>the authorities</w:t>
      </w:r>
      <w:r w:rsidR="005D60C9" w:rsidRPr="00827207">
        <w:rPr>
          <w:lang w:val="en"/>
        </w:rPr>
        <w:t xml:space="preserve"> </w:t>
      </w:r>
      <w:r w:rsidR="00FB5E45">
        <w:rPr>
          <w:lang w:val="en"/>
        </w:rPr>
        <w:t>details about Brown and suggested that they investigate</w:t>
      </w:r>
      <w:r w:rsidRPr="00827207">
        <w:rPr>
          <w:lang w:val="en"/>
        </w:rPr>
        <w:t xml:space="preserve">. This </w:t>
      </w:r>
      <w:r>
        <w:rPr>
          <w:lang w:val="en"/>
        </w:rPr>
        <w:t xml:space="preserve">information </w:t>
      </w:r>
      <w:r w:rsidRPr="00827207">
        <w:rPr>
          <w:lang w:val="en"/>
        </w:rPr>
        <w:t>was all the Indonesia</w:t>
      </w:r>
      <w:r w:rsidR="00512B49">
        <w:rPr>
          <w:lang w:val="en"/>
        </w:rPr>
        <w:t>n</w:t>
      </w:r>
      <w:r w:rsidRPr="00827207">
        <w:rPr>
          <w:lang w:val="en"/>
        </w:rPr>
        <w:t xml:space="preserve"> immigration officials </w:t>
      </w:r>
      <w:r>
        <w:rPr>
          <w:lang w:val="en"/>
        </w:rPr>
        <w:t>required</w:t>
      </w:r>
      <w:r w:rsidR="005D60C9">
        <w:rPr>
          <w:lang w:val="en"/>
        </w:rPr>
        <w:t>.</w:t>
      </w:r>
      <w:r>
        <w:rPr>
          <w:lang w:val="en"/>
        </w:rPr>
        <w:t xml:space="preserve"> </w:t>
      </w:r>
      <w:r w:rsidR="005D60C9">
        <w:rPr>
          <w:lang w:val="en"/>
        </w:rPr>
        <w:t>T</w:t>
      </w:r>
      <w:r w:rsidRPr="00827207">
        <w:rPr>
          <w:lang w:val="en"/>
        </w:rPr>
        <w:t>hey took immediate action.</w:t>
      </w:r>
      <w:r w:rsidR="00126E56" w:rsidRPr="008A041A">
        <w:rPr>
          <w:rStyle w:val="FootnoteReference"/>
          <w:lang w:val="en"/>
        </w:rPr>
        <w:footnoteReference w:id="10"/>
      </w:r>
      <w:r w:rsidRPr="00827207">
        <w:rPr>
          <w:lang w:val="en"/>
        </w:rPr>
        <w:t xml:space="preserve"> </w:t>
      </w:r>
    </w:p>
    <w:p w14:paraId="28DEDA31" w14:textId="77777777" w:rsidR="00D6194B" w:rsidRPr="005B0DB6" w:rsidRDefault="00D6194B" w:rsidP="00772B42">
      <w:pPr>
        <w:pStyle w:val="BodyTextMain"/>
        <w:rPr>
          <w:sz w:val="20"/>
          <w:lang w:val="en"/>
        </w:rPr>
      </w:pPr>
    </w:p>
    <w:p w14:paraId="09796EF4" w14:textId="3C02F99B" w:rsidR="00CF463D" w:rsidRDefault="005D60C9" w:rsidP="00772B42">
      <w:pPr>
        <w:pStyle w:val="BodyTextMain"/>
        <w:rPr>
          <w:lang w:val="en"/>
        </w:rPr>
      </w:pPr>
      <w:r>
        <w:rPr>
          <w:lang w:val="en"/>
        </w:rPr>
        <w:t>The n</w:t>
      </w:r>
      <w:r w:rsidR="00D6194B" w:rsidRPr="00827207">
        <w:rPr>
          <w:lang w:val="en"/>
        </w:rPr>
        <w:t>ext day</w:t>
      </w:r>
      <w:r>
        <w:rPr>
          <w:lang w:val="en"/>
        </w:rPr>
        <w:t>,</w:t>
      </w:r>
      <w:r w:rsidR="00D6194B" w:rsidRPr="00827207">
        <w:rPr>
          <w:lang w:val="en"/>
        </w:rPr>
        <w:t xml:space="preserve"> the Indonesian </w:t>
      </w:r>
      <w:r>
        <w:rPr>
          <w:lang w:val="en"/>
        </w:rPr>
        <w:t>p</w:t>
      </w:r>
      <w:r w:rsidR="00D6194B" w:rsidRPr="00827207">
        <w:rPr>
          <w:lang w:val="en"/>
        </w:rPr>
        <w:t xml:space="preserve">olice </w:t>
      </w:r>
      <w:r>
        <w:rPr>
          <w:lang w:val="en"/>
        </w:rPr>
        <w:t xml:space="preserve">went </w:t>
      </w:r>
      <w:r w:rsidR="00D6194B" w:rsidRPr="00827207">
        <w:rPr>
          <w:lang w:val="en"/>
        </w:rPr>
        <w:t>to the company</w:t>
      </w:r>
      <w:r>
        <w:rPr>
          <w:lang w:val="en"/>
        </w:rPr>
        <w:t>’s</w:t>
      </w:r>
      <w:r w:rsidR="00D6194B" w:rsidRPr="00827207">
        <w:rPr>
          <w:lang w:val="en"/>
        </w:rPr>
        <w:t xml:space="preserve"> headquarters and equipment yard </w:t>
      </w:r>
      <w:r w:rsidR="003E2438">
        <w:rPr>
          <w:lang w:val="en"/>
        </w:rPr>
        <w:t xml:space="preserve">in Yogyakarta </w:t>
      </w:r>
      <w:r w:rsidR="00D6194B" w:rsidRPr="00827207">
        <w:rPr>
          <w:lang w:val="en"/>
        </w:rPr>
        <w:t xml:space="preserve">to arrest Brown and </w:t>
      </w:r>
      <w:r w:rsidR="00126E56">
        <w:rPr>
          <w:lang w:val="en"/>
        </w:rPr>
        <w:t>take</w:t>
      </w:r>
      <w:r w:rsidR="00D6194B" w:rsidRPr="00827207">
        <w:rPr>
          <w:lang w:val="en"/>
        </w:rPr>
        <w:t xml:space="preserve"> him to prison</w:t>
      </w:r>
      <w:r w:rsidR="00126E56">
        <w:rPr>
          <w:lang w:val="en"/>
        </w:rPr>
        <w:t>.</w:t>
      </w:r>
      <w:r w:rsidR="00D6194B" w:rsidRPr="00827207">
        <w:rPr>
          <w:lang w:val="en"/>
        </w:rPr>
        <w:t xml:space="preserve"> He was the only person in the Indonesian operation who was not Indonesian</w:t>
      </w:r>
      <w:r w:rsidR="00414334">
        <w:rPr>
          <w:lang w:val="en"/>
        </w:rPr>
        <w:t>,</w:t>
      </w:r>
      <w:r w:rsidR="00D6194B" w:rsidRPr="00827207">
        <w:rPr>
          <w:lang w:val="en"/>
        </w:rPr>
        <w:t xml:space="preserve"> and Chen </w:t>
      </w:r>
      <w:r w:rsidR="003029B1">
        <w:rPr>
          <w:lang w:val="en"/>
        </w:rPr>
        <w:t>k</w:t>
      </w:r>
      <w:r w:rsidR="00D6194B" w:rsidRPr="00827207">
        <w:rPr>
          <w:lang w:val="en"/>
        </w:rPr>
        <w:t xml:space="preserve">new the company’s office </w:t>
      </w:r>
      <w:r w:rsidR="00CF463D">
        <w:rPr>
          <w:lang w:val="en"/>
        </w:rPr>
        <w:t>and</w:t>
      </w:r>
      <w:r w:rsidR="00D6194B" w:rsidRPr="00827207">
        <w:rPr>
          <w:lang w:val="en"/>
        </w:rPr>
        <w:t xml:space="preserve"> where all the company</w:t>
      </w:r>
      <w:r w:rsidR="00CF463D">
        <w:rPr>
          <w:lang w:val="en"/>
        </w:rPr>
        <w:t>’</w:t>
      </w:r>
      <w:r w:rsidR="00D6194B" w:rsidRPr="00827207">
        <w:rPr>
          <w:lang w:val="en"/>
        </w:rPr>
        <w:t xml:space="preserve">s records and contracts were stored. With Brown in custody, Chen flew to </w:t>
      </w:r>
      <w:r w:rsidR="00CF463D">
        <w:rPr>
          <w:lang w:val="en"/>
        </w:rPr>
        <w:t>Indonesia</w:t>
      </w:r>
      <w:r w:rsidR="00D6194B" w:rsidRPr="00827207">
        <w:rPr>
          <w:lang w:val="en"/>
        </w:rPr>
        <w:t xml:space="preserve">, went to the </w:t>
      </w:r>
      <w:r w:rsidR="00CF463D">
        <w:rPr>
          <w:lang w:val="en"/>
        </w:rPr>
        <w:t>company o</w:t>
      </w:r>
      <w:r w:rsidR="00D6194B" w:rsidRPr="00827207">
        <w:rPr>
          <w:lang w:val="en"/>
        </w:rPr>
        <w:t>ffice</w:t>
      </w:r>
      <w:r w:rsidR="00801482">
        <w:rPr>
          <w:lang w:val="en"/>
        </w:rPr>
        <w:t>,</w:t>
      </w:r>
      <w:r w:rsidR="00D6194B" w:rsidRPr="00827207">
        <w:rPr>
          <w:lang w:val="en"/>
        </w:rPr>
        <w:t xml:space="preserve"> and removed all of the company’s records</w:t>
      </w:r>
      <w:r w:rsidR="00CF463D">
        <w:rPr>
          <w:lang w:val="en"/>
        </w:rPr>
        <w:t>. He</w:t>
      </w:r>
      <w:r w:rsidR="00D6194B" w:rsidRPr="00827207">
        <w:rPr>
          <w:lang w:val="en"/>
        </w:rPr>
        <w:t xml:space="preserve"> took them back to Hong Kong and began dismantling this part of the company and setting up his new company. </w:t>
      </w:r>
    </w:p>
    <w:p w14:paraId="2DBBE6A1" w14:textId="77777777" w:rsidR="00C34354" w:rsidRPr="005B0DB6" w:rsidRDefault="00C34354" w:rsidP="00772B42">
      <w:pPr>
        <w:pStyle w:val="BodyTextMain"/>
        <w:rPr>
          <w:sz w:val="18"/>
          <w:lang w:val="en"/>
        </w:rPr>
      </w:pPr>
    </w:p>
    <w:p w14:paraId="32B18ABF" w14:textId="77777777" w:rsidR="005B0DB6" w:rsidRPr="005B0DB6" w:rsidRDefault="005B0DB6" w:rsidP="00772B42">
      <w:pPr>
        <w:pStyle w:val="BodyTextMain"/>
        <w:rPr>
          <w:sz w:val="18"/>
          <w:lang w:val="en"/>
        </w:rPr>
      </w:pPr>
    </w:p>
    <w:p w14:paraId="76074D3A" w14:textId="112AB058" w:rsidR="00C34354" w:rsidRDefault="00C34354" w:rsidP="00027234">
      <w:pPr>
        <w:pStyle w:val="Casehead2"/>
      </w:pPr>
      <w:r>
        <w:t>Stage 2</w:t>
      </w:r>
    </w:p>
    <w:p w14:paraId="767F4CD7" w14:textId="77777777" w:rsidR="00CF463D" w:rsidRPr="005B0DB6" w:rsidRDefault="00CF463D" w:rsidP="00772B42">
      <w:pPr>
        <w:pStyle w:val="BodyTextMain"/>
        <w:rPr>
          <w:sz w:val="20"/>
          <w:lang w:val="en"/>
        </w:rPr>
      </w:pPr>
    </w:p>
    <w:p w14:paraId="76891172" w14:textId="60B27BA1" w:rsidR="003E2438" w:rsidRDefault="003E2438" w:rsidP="00772B42">
      <w:pPr>
        <w:pStyle w:val="BodyTextMain"/>
        <w:rPr>
          <w:lang w:val="en"/>
        </w:rPr>
      </w:pPr>
      <w:r>
        <w:rPr>
          <w:lang w:val="en"/>
        </w:rPr>
        <w:t>Chen</w:t>
      </w:r>
      <w:r w:rsidRPr="00827207">
        <w:rPr>
          <w:lang w:val="en"/>
        </w:rPr>
        <w:t xml:space="preserve"> </w:t>
      </w:r>
      <w:r w:rsidR="00D6194B" w:rsidRPr="00827207">
        <w:rPr>
          <w:lang w:val="en"/>
        </w:rPr>
        <w:t xml:space="preserve">started by selling the Indonesian assets to his own Hong Kong </w:t>
      </w:r>
      <w:proofErr w:type="gramStart"/>
      <w:r w:rsidR="00CF463D">
        <w:rPr>
          <w:lang w:val="en"/>
        </w:rPr>
        <w:t>c</w:t>
      </w:r>
      <w:r w:rsidR="00D6194B" w:rsidRPr="00827207">
        <w:rPr>
          <w:lang w:val="en"/>
        </w:rPr>
        <w:t>ompany</w:t>
      </w:r>
      <w:proofErr w:type="gramEnd"/>
      <w:r w:rsidR="00D6194B" w:rsidRPr="00827207">
        <w:rPr>
          <w:lang w:val="en"/>
        </w:rPr>
        <w:t xml:space="preserve"> for 10</w:t>
      </w:r>
      <w:r w:rsidR="00CF463D">
        <w:rPr>
          <w:lang w:val="en"/>
        </w:rPr>
        <w:t xml:space="preserve"> </w:t>
      </w:r>
      <w:r w:rsidR="00D6194B">
        <w:rPr>
          <w:lang w:val="en"/>
        </w:rPr>
        <w:t>per cent</w:t>
      </w:r>
      <w:r w:rsidR="00D6194B" w:rsidRPr="00827207">
        <w:rPr>
          <w:lang w:val="en"/>
        </w:rPr>
        <w:t xml:space="preserve"> of their estimated value</w:t>
      </w:r>
      <w:r w:rsidR="00CF463D">
        <w:rPr>
          <w:lang w:val="en"/>
        </w:rPr>
        <w:t>, then</w:t>
      </w:r>
      <w:r w:rsidR="00D6194B" w:rsidRPr="00827207">
        <w:rPr>
          <w:lang w:val="en"/>
        </w:rPr>
        <w:t xml:space="preserve"> transferred the</w:t>
      </w:r>
      <w:r w:rsidR="00CF463D">
        <w:rPr>
          <w:lang w:val="en"/>
        </w:rPr>
        <w:t xml:space="preserve"> assets</w:t>
      </w:r>
      <w:r w:rsidR="00D6194B" w:rsidRPr="00827207">
        <w:rPr>
          <w:lang w:val="en"/>
        </w:rPr>
        <w:t xml:space="preserve"> to a new subsidiary of his company </w:t>
      </w:r>
      <w:r w:rsidR="00CF463D">
        <w:rPr>
          <w:lang w:val="en"/>
        </w:rPr>
        <w:t xml:space="preserve">that </w:t>
      </w:r>
      <w:r w:rsidR="00D6194B" w:rsidRPr="00827207">
        <w:rPr>
          <w:lang w:val="en"/>
        </w:rPr>
        <w:t xml:space="preserve">he set up in the same </w:t>
      </w:r>
      <w:r w:rsidR="00D6194B">
        <w:rPr>
          <w:lang w:val="en"/>
        </w:rPr>
        <w:t xml:space="preserve">Indonesian </w:t>
      </w:r>
      <w:r w:rsidR="00D6194B" w:rsidRPr="00827207">
        <w:rPr>
          <w:lang w:val="en"/>
        </w:rPr>
        <w:t>city</w:t>
      </w:r>
      <w:r w:rsidR="00D6194B">
        <w:rPr>
          <w:lang w:val="en"/>
        </w:rPr>
        <w:t xml:space="preserve"> of </w:t>
      </w:r>
      <w:r w:rsidR="001229E0">
        <w:rPr>
          <w:lang w:val="en"/>
        </w:rPr>
        <w:t>Yogyakarta</w:t>
      </w:r>
      <w:r w:rsidR="00D6194B" w:rsidRPr="00827207">
        <w:rPr>
          <w:lang w:val="en"/>
        </w:rPr>
        <w:t>. With all of the former company’s resources and customers now transferred</w:t>
      </w:r>
      <w:r>
        <w:rPr>
          <w:lang w:val="en"/>
        </w:rPr>
        <w:t xml:space="preserve"> to the new subsidiary, Chen</w:t>
      </w:r>
      <w:r w:rsidR="00D6194B" w:rsidRPr="00827207">
        <w:rPr>
          <w:lang w:val="en"/>
        </w:rPr>
        <w:t xml:space="preserve"> sent his own </w:t>
      </w:r>
      <w:r w:rsidRPr="00827207">
        <w:rPr>
          <w:lang w:val="en"/>
        </w:rPr>
        <w:t xml:space="preserve">representative </w:t>
      </w:r>
      <w:r w:rsidR="00D6194B" w:rsidRPr="00827207">
        <w:rPr>
          <w:lang w:val="en"/>
        </w:rPr>
        <w:t xml:space="preserve">to </w:t>
      </w:r>
      <w:r w:rsidR="001229E0">
        <w:rPr>
          <w:lang w:val="en"/>
        </w:rPr>
        <w:t>Yogyakarta</w:t>
      </w:r>
      <w:r w:rsidR="00D6194B" w:rsidRPr="00827207">
        <w:rPr>
          <w:lang w:val="en"/>
        </w:rPr>
        <w:t xml:space="preserve"> t</w:t>
      </w:r>
      <w:r w:rsidR="00B73AAA">
        <w:rPr>
          <w:lang w:val="en"/>
        </w:rPr>
        <w:t xml:space="preserve">o run </w:t>
      </w:r>
      <w:r>
        <w:rPr>
          <w:lang w:val="en"/>
        </w:rPr>
        <w:t xml:space="preserve">the </w:t>
      </w:r>
      <w:r w:rsidR="00B73AAA">
        <w:rPr>
          <w:lang w:val="en"/>
        </w:rPr>
        <w:t>subsidiary with the</w:t>
      </w:r>
      <w:r w:rsidR="00D6194B" w:rsidRPr="00827207">
        <w:rPr>
          <w:lang w:val="en"/>
        </w:rPr>
        <w:t xml:space="preserve"> newly acquired equipment purchased at bargain prices. </w:t>
      </w:r>
    </w:p>
    <w:p w14:paraId="5A8D04E9" w14:textId="77777777" w:rsidR="003E2438" w:rsidRPr="005B0DB6" w:rsidRDefault="003E2438" w:rsidP="00772B42">
      <w:pPr>
        <w:pStyle w:val="BodyTextMain"/>
        <w:rPr>
          <w:sz w:val="20"/>
          <w:lang w:val="en"/>
        </w:rPr>
      </w:pPr>
    </w:p>
    <w:p w14:paraId="5FF78758" w14:textId="4EE4E66C" w:rsidR="00E171BC" w:rsidRDefault="003E2438" w:rsidP="00772B42">
      <w:pPr>
        <w:pStyle w:val="BodyTextMain"/>
        <w:rPr>
          <w:lang w:val="en"/>
        </w:rPr>
      </w:pPr>
      <w:r>
        <w:rPr>
          <w:lang w:val="en"/>
        </w:rPr>
        <w:t xml:space="preserve">Chen also </w:t>
      </w:r>
      <w:r w:rsidR="00D6194B" w:rsidRPr="00827207">
        <w:rPr>
          <w:lang w:val="en"/>
        </w:rPr>
        <w:t xml:space="preserve">emptied all of the </w:t>
      </w:r>
      <w:r>
        <w:rPr>
          <w:lang w:val="en"/>
        </w:rPr>
        <w:t xml:space="preserve">previous </w:t>
      </w:r>
      <w:r w:rsidR="00D6194B" w:rsidRPr="00827207">
        <w:rPr>
          <w:lang w:val="en"/>
        </w:rPr>
        <w:t>compan</w:t>
      </w:r>
      <w:r>
        <w:rPr>
          <w:lang w:val="en"/>
        </w:rPr>
        <w:t xml:space="preserve">y’s </w:t>
      </w:r>
      <w:r w:rsidR="00D6194B" w:rsidRPr="00827207">
        <w:rPr>
          <w:lang w:val="en"/>
        </w:rPr>
        <w:t>Indonesian bank accounts and moved that money to his home company account in Hong Kong.</w:t>
      </w:r>
      <w:r w:rsidR="00D6194B">
        <w:rPr>
          <w:lang w:val="en"/>
        </w:rPr>
        <w:t xml:space="preserve"> The</w:t>
      </w:r>
      <w:r w:rsidR="00D6194B" w:rsidRPr="00827207">
        <w:rPr>
          <w:lang w:val="en"/>
        </w:rPr>
        <w:t xml:space="preserve"> official documentation </w:t>
      </w:r>
      <w:r w:rsidRPr="00827207">
        <w:rPr>
          <w:lang w:val="en"/>
        </w:rPr>
        <w:t>recognizing</w:t>
      </w:r>
      <w:r w:rsidR="00D6194B" w:rsidRPr="00827207">
        <w:rPr>
          <w:lang w:val="en"/>
        </w:rPr>
        <w:t xml:space="preserve"> </w:t>
      </w:r>
      <w:r>
        <w:rPr>
          <w:lang w:val="en"/>
        </w:rPr>
        <w:t>Chen</w:t>
      </w:r>
      <w:r w:rsidRPr="00827207">
        <w:rPr>
          <w:lang w:val="en"/>
        </w:rPr>
        <w:t xml:space="preserve"> </w:t>
      </w:r>
      <w:r>
        <w:rPr>
          <w:lang w:val="en"/>
        </w:rPr>
        <w:t>as</w:t>
      </w:r>
      <w:r w:rsidRPr="00827207">
        <w:rPr>
          <w:lang w:val="en"/>
        </w:rPr>
        <w:t xml:space="preserve"> </w:t>
      </w:r>
      <w:r>
        <w:rPr>
          <w:lang w:val="en"/>
        </w:rPr>
        <w:t>c</w:t>
      </w:r>
      <w:r w:rsidR="00D6194B" w:rsidRPr="00827207">
        <w:rPr>
          <w:lang w:val="en"/>
        </w:rPr>
        <w:t xml:space="preserve">hairman and </w:t>
      </w:r>
      <w:r>
        <w:rPr>
          <w:lang w:val="en"/>
        </w:rPr>
        <w:t>chief financial officer</w:t>
      </w:r>
      <w:r w:rsidRPr="00827207">
        <w:rPr>
          <w:lang w:val="en"/>
        </w:rPr>
        <w:t xml:space="preserve"> </w:t>
      </w:r>
      <w:r w:rsidR="00D6194B">
        <w:rPr>
          <w:lang w:val="en"/>
        </w:rPr>
        <w:t>of the company</w:t>
      </w:r>
      <w:r w:rsidR="00D6194B" w:rsidRPr="00827207">
        <w:rPr>
          <w:lang w:val="en"/>
        </w:rPr>
        <w:t xml:space="preserve"> was all the Indonesian authorities needed to </w:t>
      </w:r>
      <w:r w:rsidR="00D6194B">
        <w:rPr>
          <w:lang w:val="en"/>
        </w:rPr>
        <w:t>allow</w:t>
      </w:r>
      <w:r w:rsidR="00D6194B" w:rsidRPr="00827207">
        <w:rPr>
          <w:lang w:val="en"/>
        </w:rPr>
        <w:t xml:space="preserve"> this transfer. </w:t>
      </w:r>
      <w:r w:rsidR="00D6194B">
        <w:rPr>
          <w:lang w:val="en"/>
        </w:rPr>
        <w:t>The Indonesia</w:t>
      </w:r>
      <w:r>
        <w:rPr>
          <w:lang w:val="en"/>
        </w:rPr>
        <w:t>n</w:t>
      </w:r>
      <w:r w:rsidR="00D6194B" w:rsidRPr="00827207">
        <w:rPr>
          <w:lang w:val="en"/>
        </w:rPr>
        <w:t xml:space="preserve"> st</w:t>
      </w:r>
      <w:r w:rsidR="00D6194B">
        <w:rPr>
          <w:lang w:val="en"/>
        </w:rPr>
        <w:t>andards of corporate governance,</w:t>
      </w:r>
      <w:r w:rsidR="00D6194B" w:rsidRPr="00827207">
        <w:rPr>
          <w:lang w:val="en"/>
        </w:rPr>
        <w:t xml:space="preserve"> </w:t>
      </w:r>
      <w:r>
        <w:rPr>
          <w:lang w:val="en"/>
        </w:rPr>
        <w:t>and Chen’s</w:t>
      </w:r>
      <w:r w:rsidRPr="00827207">
        <w:rPr>
          <w:lang w:val="en"/>
        </w:rPr>
        <w:t xml:space="preserve"> </w:t>
      </w:r>
      <w:r w:rsidR="00D6194B" w:rsidRPr="00827207">
        <w:rPr>
          <w:lang w:val="en"/>
        </w:rPr>
        <w:t>connections and relationship with the Indonesian government</w:t>
      </w:r>
      <w:r w:rsidR="00D6194B">
        <w:rPr>
          <w:lang w:val="en"/>
        </w:rPr>
        <w:t xml:space="preserve"> allowed him to transfer ownership of </w:t>
      </w:r>
      <w:r w:rsidR="002B6C39">
        <w:rPr>
          <w:lang w:val="en"/>
        </w:rPr>
        <w:t>the</w:t>
      </w:r>
      <w:r w:rsidR="00D6194B">
        <w:rPr>
          <w:lang w:val="en"/>
        </w:rPr>
        <w:t xml:space="preserve"> assets </w:t>
      </w:r>
      <w:r w:rsidR="002B6C39">
        <w:rPr>
          <w:lang w:val="en"/>
        </w:rPr>
        <w:t xml:space="preserve">from the old company to the new one </w:t>
      </w:r>
      <w:r w:rsidR="00D6194B">
        <w:rPr>
          <w:lang w:val="en"/>
        </w:rPr>
        <w:t>at a bargain price</w:t>
      </w:r>
      <w:r w:rsidR="00D6194B" w:rsidRPr="00827207">
        <w:rPr>
          <w:lang w:val="en"/>
        </w:rPr>
        <w:t>.</w:t>
      </w:r>
      <w:r w:rsidR="002B6C39" w:rsidRPr="008A041A">
        <w:rPr>
          <w:rStyle w:val="FootnoteReference"/>
          <w:lang w:val="en"/>
        </w:rPr>
        <w:footnoteReference w:id="11"/>
      </w:r>
      <w:r w:rsidR="00D6194B">
        <w:rPr>
          <w:lang w:val="en"/>
        </w:rPr>
        <w:t xml:space="preserve"> </w:t>
      </w:r>
      <w:r w:rsidR="00E171BC">
        <w:rPr>
          <w:lang w:val="en"/>
        </w:rPr>
        <w:t xml:space="preserve">All that remained of the former company was the now empty work yard. </w:t>
      </w:r>
    </w:p>
    <w:p w14:paraId="265F084E" w14:textId="77777777" w:rsidR="00E171BC" w:rsidRPr="005B0DB6" w:rsidRDefault="00E171BC" w:rsidP="00772B42">
      <w:pPr>
        <w:pStyle w:val="BodyTextMain"/>
        <w:rPr>
          <w:sz w:val="20"/>
          <w:lang w:val="en"/>
        </w:rPr>
      </w:pPr>
    </w:p>
    <w:p w14:paraId="27C4757D" w14:textId="021834FF" w:rsidR="00772B42" w:rsidRDefault="00D6194B" w:rsidP="00772B42">
      <w:pPr>
        <w:pStyle w:val="BodyTextMain"/>
        <w:rPr>
          <w:lang w:val="en"/>
        </w:rPr>
      </w:pPr>
      <w:r>
        <w:rPr>
          <w:lang w:val="en"/>
        </w:rPr>
        <w:t xml:space="preserve">The </w:t>
      </w:r>
      <w:r w:rsidR="002B6C39">
        <w:rPr>
          <w:lang w:val="en"/>
        </w:rPr>
        <w:t xml:space="preserve">company </w:t>
      </w:r>
      <w:r>
        <w:rPr>
          <w:lang w:val="en"/>
        </w:rPr>
        <w:t xml:space="preserve">employees </w:t>
      </w:r>
      <w:r w:rsidR="00B73AAA">
        <w:rPr>
          <w:lang w:val="en"/>
        </w:rPr>
        <w:t>in Indonesia knew nothing</w:t>
      </w:r>
      <w:r w:rsidR="002D6AD6">
        <w:rPr>
          <w:lang w:val="en"/>
        </w:rPr>
        <w:t>,</w:t>
      </w:r>
      <w:r w:rsidR="00B73AAA">
        <w:rPr>
          <w:lang w:val="en"/>
        </w:rPr>
        <w:t xml:space="preserve"> and</w:t>
      </w:r>
      <w:r>
        <w:rPr>
          <w:lang w:val="en"/>
        </w:rPr>
        <w:t xml:space="preserve"> went to work without any questions. </w:t>
      </w:r>
      <w:r w:rsidR="00E171BC">
        <w:rPr>
          <w:lang w:val="en"/>
        </w:rPr>
        <w:t xml:space="preserve">Chen also transferred the existing contracts from the old company to the new, so for customers, the services were also </w:t>
      </w:r>
      <w:r w:rsidR="00E171BC">
        <w:rPr>
          <w:lang w:val="en"/>
        </w:rPr>
        <w:lastRenderedPageBreak/>
        <w:t>uninterrupted</w:t>
      </w:r>
      <w:r w:rsidR="002D6AD6">
        <w:rPr>
          <w:lang w:val="en"/>
        </w:rPr>
        <w:t>,</w:t>
      </w:r>
      <w:r w:rsidR="00E171BC">
        <w:rPr>
          <w:lang w:val="en"/>
        </w:rPr>
        <w:t xml:space="preserve"> except payment would now go to the Hong Kong subsidiary.</w:t>
      </w:r>
      <w:r w:rsidRPr="008A041A">
        <w:rPr>
          <w:rStyle w:val="FootnoteReference"/>
          <w:lang w:val="en"/>
        </w:rPr>
        <w:footnoteReference w:id="12"/>
      </w:r>
      <w:r w:rsidR="00772B42" w:rsidRPr="00827207">
        <w:rPr>
          <w:lang w:val="en"/>
        </w:rPr>
        <w:t xml:space="preserve"> </w:t>
      </w:r>
      <w:r w:rsidR="00772B42">
        <w:rPr>
          <w:lang w:val="en"/>
        </w:rPr>
        <w:t>In Australia</w:t>
      </w:r>
      <w:r w:rsidR="00E171BC">
        <w:rPr>
          <w:lang w:val="en"/>
        </w:rPr>
        <w:t>, however,</w:t>
      </w:r>
      <w:r w:rsidR="00772B42">
        <w:rPr>
          <w:lang w:val="en"/>
        </w:rPr>
        <w:t xml:space="preserve"> the company accountants were beginning to notice </w:t>
      </w:r>
      <w:r w:rsidR="00E171BC">
        <w:rPr>
          <w:lang w:val="en"/>
        </w:rPr>
        <w:t xml:space="preserve">that </w:t>
      </w:r>
      <w:r w:rsidR="00772B42">
        <w:rPr>
          <w:lang w:val="en"/>
        </w:rPr>
        <w:t>something was changing.</w:t>
      </w:r>
    </w:p>
    <w:p w14:paraId="36DC1354" w14:textId="77777777" w:rsidR="00772B42" w:rsidRPr="005B0DB6" w:rsidRDefault="00772B42" w:rsidP="00772B42">
      <w:pPr>
        <w:pStyle w:val="BodyTextMain"/>
        <w:rPr>
          <w:sz w:val="18"/>
          <w:lang w:val="en"/>
        </w:rPr>
      </w:pPr>
    </w:p>
    <w:p w14:paraId="463C4642" w14:textId="77777777" w:rsidR="00AD42FB" w:rsidRPr="005B0DB6" w:rsidRDefault="00AD42FB" w:rsidP="00772B42">
      <w:pPr>
        <w:pStyle w:val="BodyTextMain"/>
        <w:rPr>
          <w:sz w:val="18"/>
          <w:lang w:val="en"/>
        </w:rPr>
      </w:pPr>
    </w:p>
    <w:p w14:paraId="11603D6E" w14:textId="77777777" w:rsidR="00AD42FB" w:rsidRDefault="00772B42" w:rsidP="008B4F42">
      <w:pPr>
        <w:pStyle w:val="Casehead2"/>
      </w:pPr>
      <w:r w:rsidRPr="00827207">
        <w:t>Stage 3</w:t>
      </w:r>
    </w:p>
    <w:p w14:paraId="7D6A5C71" w14:textId="77777777" w:rsidR="00AD42FB" w:rsidRPr="005B0DB6" w:rsidRDefault="00AD42FB" w:rsidP="00772B42">
      <w:pPr>
        <w:pStyle w:val="BodyTextMain"/>
        <w:rPr>
          <w:sz w:val="20"/>
          <w:lang w:val="en"/>
        </w:rPr>
      </w:pPr>
    </w:p>
    <w:p w14:paraId="33DE4BF7" w14:textId="2CB5904A" w:rsidR="00772B42" w:rsidRPr="00827207" w:rsidRDefault="00050806" w:rsidP="00772B42">
      <w:pPr>
        <w:pStyle w:val="BodyTextMain"/>
        <w:rPr>
          <w:lang w:val="en"/>
        </w:rPr>
      </w:pPr>
      <w:r>
        <w:rPr>
          <w:lang w:val="en"/>
        </w:rPr>
        <w:t>At</w:t>
      </w:r>
      <w:r w:rsidR="00772B42" w:rsidRPr="00827207">
        <w:rPr>
          <w:lang w:val="en"/>
        </w:rPr>
        <w:t xml:space="preserve"> the beginning of </w:t>
      </w:r>
      <w:r w:rsidR="00A314E8">
        <w:rPr>
          <w:lang w:val="en"/>
        </w:rPr>
        <w:t xml:space="preserve">the first </w:t>
      </w:r>
      <w:r w:rsidR="00772B42" w:rsidRPr="00827207">
        <w:rPr>
          <w:lang w:val="en"/>
        </w:rPr>
        <w:t>stage</w:t>
      </w:r>
      <w:r>
        <w:rPr>
          <w:lang w:val="en"/>
        </w:rPr>
        <w:t>,</w:t>
      </w:r>
      <w:r w:rsidR="00772B42" w:rsidRPr="00827207">
        <w:rPr>
          <w:lang w:val="en"/>
        </w:rPr>
        <w:t xml:space="preserve"> </w:t>
      </w:r>
      <w:r w:rsidR="00772B42">
        <w:rPr>
          <w:lang w:val="en"/>
        </w:rPr>
        <w:t>C</w:t>
      </w:r>
      <w:r w:rsidR="00772B42" w:rsidRPr="00827207">
        <w:rPr>
          <w:lang w:val="en"/>
        </w:rPr>
        <w:t>he</w:t>
      </w:r>
      <w:r w:rsidR="00772B42">
        <w:rPr>
          <w:lang w:val="en"/>
        </w:rPr>
        <w:t>n</w:t>
      </w:r>
      <w:r w:rsidR="00772B42" w:rsidRPr="00827207">
        <w:rPr>
          <w:lang w:val="en"/>
        </w:rPr>
        <w:t xml:space="preserve"> </w:t>
      </w:r>
      <w:r w:rsidR="00772B42">
        <w:rPr>
          <w:lang w:val="en"/>
        </w:rPr>
        <w:t>instructed his Hong Kong broker to sell</w:t>
      </w:r>
      <w:r w:rsidR="00772B42" w:rsidRPr="00827207">
        <w:rPr>
          <w:lang w:val="en"/>
        </w:rPr>
        <w:t xml:space="preserve"> a small parcel of </w:t>
      </w:r>
      <w:r w:rsidR="00772B42">
        <w:rPr>
          <w:lang w:val="en"/>
        </w:rPr>
        <w:t xml:space="preserve">his shares in the company </w:t>
      </w:r>
      <w:r>
        <w:rPr>
          <w:lang w:val="en"/>
        </w:rPr>
        <w:t xml:space="preserve">daily </w:t>
      </w:r>
      <w:r w:rsidR="00772B42">
        <w:rPr>
          <w:lang w:val="en"/>
        </w:rPr>
        <w:t xml:space="preserve">at </w:t>
      </w:r>
      <w:r>
        <w:rPr>
          <w:lang w:val="en"/>
        </w:rPr>
        <w:t>$0.0</w:t>
      </w:r>
      <w:r w:rsidR="00772B42">
        <w:rPr>
          <w:lang w:val="en"/>
        </w:rPr>
        <w:t xml:space="preserve">27 </w:t>
      </w:r>
      <w:r>
        <w:rPr>
          <w:lang w:val="en"/>
        </w:rPr>
        <w:t>to $0.0</w:t>
      </w:r>
      <w:r w:rsidR="00772B42">
        <w:rPr>
          <w:lang w:val="en"/>
        </w:rPr>
        <w:t>28</w:t>
      </w:r>
      <w:r>
        <w:rPr>
          <w:lang w:val="en"/>
        </w:rPr>
        <w:t>. He wanted</w:t>
      </w:r>
      <w:r w:rsidR="00772B42" w:rsidRPr="00827207">
        <w:rPr>
          <w:lang w:val="en"/>
        </w:rPr>
        <w:t xml:space="preserve"> to begin unload</w:t>
      </w:r>
      <w:r>
        <w:rPr>
          <w:lang w:val="en"/>
        </w:rPr>
        <w:t>ing</w:t>
      </w:r>
      <w:r w:rsidR="00772B42" w:rsidRPr="00827207">
        <w:rPr>
          <w:lang w:val="en"/>
        </w:rPr>
        <w:t xml:space="preserve"> his stock in the company before anyone found out what he was doing. Th</w:t>
      </w:r>
      <w:r>
        <w:rPr>
          <w:lang w:val="en"/>
        </w:rPr>
        <w:t>e</w:t>
      </w:r>
      <w:r w:rsidR="00772B42" w:rsidRPr="00827207">
        <w:rPr>
          <w:lang w:val="en"/>
        </w:rPr>
        <w:t xml:space="preserve"> parcels </w:t>
      </w:r>
      <w:r>
        <w:rPr>
          <w:lang w:val="en"/>
        </w:rPr>
        <w:t xml:space="preserve">sold </w:t>
      </w:r>
      <w:r w:rsidR="002D6AD6">
        <w:rPr>
          <w:lang w:val="en"/>
        </w:rPr>
        <w:t>needed</w:t>
      </w:r>
      <w:r w:rsidR="002D6AD6" w:rsidRPr="00827207">
        <w:rPr>
          <w:lang w:val="en"/>
        </w:rPr>
        <w:t xml:space="preserve"> </w:t>
      </w:r>
      <w:r w:rsidR="00772B42" w:rsidRPr="00827207">
        <w:rPr>
          <w:lang w:val="en"/>
        </w:rPr>
        <w:t xml:space="preserve">to be kept small to </w:t>
      </w:r>
      <w:r>
        <w:rPr>
          <w:lang w:val="en"/>
        </w:rPr>
        <w:t xml:space="preserve">avoid </w:t>
      </w:r>
      <w:r w:rsidR="00772B42" w:rsidRPr="00827207">
        <w:rPr>
          <w:lang w:val="en"/>
        </w:rPr>
        <w:t>affect</w:t>
      </w:r>
      <w:r>
        <w:rPr>
          <w:lang w:val="en"/>
        </w:rPr>
        <w:t>ing</w:t>
      </w:r>
      <w:r w:rsidR="00772B42" w:rsidRPr="00827207">
        <w:rPr>
          <w:lang w:val="en"/>
        </w:rPr>
        <w:t xml:space="preserve"> the share price and send</w:t>
      </w:r>
      <w:r w:rsidR="002D6AD6">
        <w:rPr>
          <w:lang w:val="en"/>
        </w:rPr>
        <w:t>ing</w:t>
      </w:r>
      <w:r w:rsidR="00772B42" w:rsidRPr="00827207">
        <w:rPr>
          <w:lang w:val="en"/>
        </w:rPr>
        <w:t xml:space="preserve"> messages to the market </w:t>
      </w:r>
      <w:r>
        <w:rPr>
          <w:lang w:val="en"/>
        </w:rPr>
        <w:t xml:space="preserve">that </w:t>
      </w:r>
      <w:r w:rsidR="00772B42" w:rsidRPr="00827207">
        <w:rPr>
          <w:lang w:val="en"/>
        </w:rPr>
        <w:t xml:space="preserve">something was going on. This undisclosed activity </w:t>
      </w:r>
      <w:r>
        <w:rPr>
          <w:lang w:val="en"/>
        </w:rPr>
        <w:t xml:space="preserve">by a board member </w:t>
      </w:r>
      <w:r w:rsidR="00772B42" w:rsidRPr="00827207">
        <w:rPr>
          <w:lang w:val="en"/>
        </w:rPr>
        <w:t xml:space="preserve">was </w:t>
      </w:r>
      <w:r>
        <w:rPr>
          <w:lang w:val="en"/>
        </w:rPr>
        <w:t>prohibited</w:t>
      </w:r>
      <w:r w:rsidRPr="00827207">
        <w:rPr>
          <w:lang w:val="en"/>
        </w:rPr>
        <w:t xml:space="preserve"> </w:t>
      </w:r>
      <w:r w:rsidR="00772B42" w:rsidRPr="00827207">
        <w:rPr>
          <w:lang w:val="en"/>
        </w:rPr>
        <w:t xml:space="preserve">under Australian </w:t>
      </w:r>
      <w:r>
        <w:rPr>
          <w:lang w:val="en"/>
        </w:rPr>
        <w:t>corporate l</w:t>
      </w:r>
      <w:r w:rsidR="00772B42" w:rsidRPr="00827207">
        <w:rPr>
          <w:lang w:val="en"/>
        </w:rPr>
        <w:t>aw.</w:t>
      </w:r>
    </w:p>
    <w:p w14:paraId="72152363" w14:textId="77777777" w:rsidR="00772B42" w:rsidRPr="005B0DB6" w:rsidRDefault="00772B42" w:rsidP="00772B42">
      <w:pPr>
        <w:pStyle w:val="BodyTextMain"/>
        <w:rPr>
          <w:sz w:val="18"/>
          <w:lang w:val="en"/>
        </w:rPr>
      </w:pPr>
    </w:p>
    <w:p w14:paraId="2E9F2A3C" w14:textId="77777777" w:rsidR="00050806" w:rsidRPr="005B0DB6" w:rsidRDefault="00050806" w:rsidP="00772B42">
      <w:pPr>
        <w:pStyle w:val="BodyTextMain"/>
        <w:rPr>
          <w:sz w:val="18"/>
          <w:lang w:val="en"/>
        </w:rPr>
      </w:pPr>
    </w:p>
    <w:p w14:paraId="697D5A6B" w14:textId="77777777" w:rsidR="00050806" w:rsidRDefault="00772B42" w:rsidP="008B4F42">
      <w:pPr>
        <w:pStyle w:val="Casehead2"/>
      </w:pPr>
      <w:r w:rsidRPr="00827207">
        <w:t>Stage 4</w:t>
      </w:r>
    </w:p>
    <w:p w14:paraId="45462250" w14:textId="77777777" w:rsidR="00050806" w:rsidRPr="005B0DB6" w:rsidRDefault="00050806" w:rsidP="00772B42">
      <w:pPr>
        <w:pStyle w:val="BodyTextMain"/>
        <w:rPr>
          <w:sz w:val="20"/>
          <w:lang w:val="en"/>
        </w:rPr>
      </w:pPr>
    </w:p>
    <w:p w14:paraId="2FFB72F2" w14:textId="3E441AB8" w:rsidR="00772B42" w:rsidRPr="00827207" w:rsidRDefault="00772B42" w:rsidP="00772B42">
      <w:pPr>
        <w:pStyle w:val="BodyTextMain"/>
        <w:rPr>
          <w:lang w:val="en"/>
        </w:rPr>
      </w:pPr>
      <w:r w:rsidRPr="00827207">
        <w:rPr>
          <w:lang w:val="en"/>
        </w:rPr>
        <w:t xml:space="preserve">When </w:t>
      </w:r>
      <w:r w:rsidR="00050806">
        <w:rPr>
          <w:lang w:val="en"/>
        </w:rPr>
        <w:t>Chen</w:t>
      </w:r>
      <w:r w:rsidR="00050806" w:rsidRPr="00827207">
        <w:rPr>
          <w:lang w:val="en"/>
        </w:rPr>
        <w:t xml:space="preserve"> </w:t>
      </w:r>
      <w:r w:rsidRPr="00827207">
        <w:rPr>
          <w:lang w:val="en"/>
        </w:rPr>
        <w:t xml:space="preserve">tried to </w:t>
      </w:r>
      <w:r w:rsidR="00050806">
        <w:rPr>
          <w:lang w:val="en"/>
        </w:rPr>
        <w:t xml:space="preserve">arrange a </w:t>
      </w:r>
      <w:r>
        <w:rPr>
          <w:lang w:val="en"/>
        </w:rPr>
        <w:t>similar sale of</w:t>
      </w:r>
      <w:r w:rsidRPr="00827207">
        <w:rPr>
          <w:lang w:val="en"/>
        </w:rPr>
        <w:t xml:space="preserve"> assets in Australia</w:t>
      </w:r>
      <w:r w:rsidR="00050806">
        <w:rPr>
          <w:lang w:val="en"/>
        </w:rPr>
        <w:t>,</w:t>
      </w:r>
      <w:r w:rsidRPr="00827207">
        <w:rPr>
          <w:lang w:val="en"/>
        </w:rPr>
        <w:t xml:space="preserve"> he was </w:t>
      </w:r>
      <w:r w:rsidR="00050806">
        <w:rPr>
          <w:lang w:val="en"/>
        </w:rPr>
        <w:t xml:space="preserve">blocked by </w:t>
      </w:r>
      <w:r w:rsidRPr="00827207">
        <w:rPr>
          <w:lang w:val="en"/>
        </w:rPr>
        <w:t xml:space="preserve">the </w:t>
      </w:r>
      <w:r w:rsidR="00050806">
        <w:rPr>
          <w:lang w:val="en"/>
        </w:rPr>
        <w:t>requirements of</w:t>
      </w:r>
      <w:r w:rsidR="00050806" w:rsidRPr="00827207">
        <w:rPr>
          <w:lang w:val="en"/>
        </w:rPr>
        <w:t xml:space="preserve"> </w:t>
      </w:r>
      <w:r w:rsidRPr="00827207">
        <w:rPr>
          <w:lang w:val="en"/>
        </w:rPr>
        <w:t xml:space="preserve">corporate governance, </w:t>
      </w:r>
      <w:r w:rsidR="00050806">
        <w:rPr>
          <w:lang w:val="en"/>
        </w:rPr>
        <w:t xml:space="preserve">a </w:t>
      </w:r>
      <w:r w:rsidRPr="00827207">
        <w:rPr>
          <w:lang w:val="en"/>
        </w:rPr>
        <w:t xml:space="preserve">lack of any </w:t>
      </w:r>
      <w:r w:rsidRPr="00827207">
        <w:rPr>
          <w:i/>
          <w:lang w:val="en"/>
        </w:rPr>
        <w:t>guanxi</w:t>
      </w:r>
      <w:r w:rsidRPr="00827207">
        <w:rPr>
          <w:lang w:val="en"/>
        </w:rPr>
        <w:t xml:space="preserve"> relationships with officials</w:t>
      </w:r>
      <w:r w:rsidR="00050806">
        <w:rPr>
          <w:lang w:val="en"/>
        </w:rPr>
        <w:t>,</w:t>
      </w:r>
      <w:r w:rsidRPr="00827207">
        <w:rPr>
          <w:lang w:val="en"/>
        </w:rPr>
        <w:t xml:space="preserve"> and </w:t>
      </w:r>
      <w:r w:rsidR="00050806">
        <w:rPr>
          <w:lang w:val="en"/>
        </w:rPr>
        <w:t xml:space="preserve">growing </w:t>
      </w:r>
      <w:r w:rsidRPr="00827207">
        <w:rPr>
          <w:lang w:val="en"/>
        </w:rPr>
        <w:t xml:space="preserve">opposition from the shareholders </w:t>
      </w:r>
      <w:r w:rsidR="00050806">
        <w:rPr>
          <w:lang w:val="en"/>
        </w:rPr>
        <w:t xml:space="preserve">as they discovered </w:t>
      </w:r>
      <w:r w:rsidRPr="00827207">
        <w:rPr>
          <w:lang w:val="en"/>
        </w:rPr>
        <w:t xml:space="preserve">his corrupt </w:t>
      </w:r>
      <w:r w:rsidRPr="008B4F42">
        <w:t>behaviour</w:t>
      </w:r>
      <w:r w:rsidR="00050806">
        <w:t>. An</w:t>
      </w:r>
      <w:r w:rsidRPr="00827207">
        <w:rPr>
          <w:lang w:val="en"/>
        </w:rPr>
        <w:t xml:space="preserve"> </w:t>
      </w:r>
      <w:r w:rsidR="00050806">
        <w:rPr>
          <w:lang w:val="en"/>
        </w:rPr>
        <w:t>e</w:t>
      </w:r>
      <w:r>
        <w:rPr>
          <w:lang w:val="en"/>
        </w:rPr>
        <w:t xml:space="preserve">mergency </w:t>
      </w:r>
      <w:r w:rsidR="00050806">
        <w:rPr>
          <w:lang w:val="en"/>
        </w:rPr>
        <w:t>g</w:t>
      </w:r>
      <w:r>
        <w:rPr>
          <w:lang w:val="en"/>
        </w:rPr>
        <w:t xml:space="preserve">eneral </w:t>
      </w:r>
      <w:r w:rsidR="00050806">
        <w:rPr>
          <w:lang w:val="en"/>
        </w:rPr>
        <w:t>m</w:t>
      </w:r>
      <w:r>
        <w:rPr>
          <w:lang w:val="en"/>
        </w:rPr>
        <w:t>eeting was called</w:t>
      </w:r>
      <w:r w:rsidRPr="00827207">
        <w:rPr>
          <w:lang w:val="en"/>
        </w:rPr>
        <w:t xml:space="preserve">. The company was now also trading on the </w:t>
      </w:r>
      <w:r w:rsidR="00F27199">
        <w:rPr>
          <w:lang w:val="en"/>
        </w:rPr>
        <w:t xml:space="preserve">Australian stock exchange </w:t>
      </w:r>
      <w:r w:rsidRPr="00827207">
        <w:rPr>
          <w:lang w:val="en"/>
        </w:rPr>
        <w:t>from an insolvent position</w:t>
      </w:r>
      <w:r w:rsidR="00F27199">
        <w:rPr>
          <w:lang w:val="en"/>
        </w:rPr>
        <w:t>—</w:t>
      </w:r>
      <w:r w:rsidRPr="00827207">
        <w:rPr>
          <w:lang w:val="en"/>
        </w:rPr>
        <w:t xml:space="preserve">another illegal operation. </w:t>
      </w:r>
      <w:r w:rsidR="00F27199">
        <w:rPr>
          <w:lang w:val="en"/>
        </w:rPr>
        <w:t>The company</w:t>
      </w:r>
      <w:r w:rsidR="00F27199" w:rsidRPr="00827207">
        <w:rPr>
          <w:lang w:val="en"/>
        </w:rPr>
        <w:t xml:space="preserve"> </w:t>
      </w:r>
      <w:r w:rsidRPr="00827207">
        <w:rPr>
          <w:lang w:val="en"/>
        </w:rPr>
        <w:t xml:space="preserve">estimated </w:t>
      </w:r>
      <w:r w:rsidR="002D6AD6">
        <w:rPr>
          <w:lang w:val="en"/>
        </w:rPr>
        <w:t>it</w:t>
      </w:r>
      <w:r w:rsidR="002D6AD6" w:rsidRPr="00827207">
        <w:rPr>
          <w:lang w:val="en"/>
        </w:rPr>
        <w:t xml:space="preserve"> </w:t>
      </w:r>
      <w:r w:rsidRPr="00827207">
        <w:rPr>
          <w:lang w:val="en"/>
        </w:rPr>
        <w:t>owe</w:t>
      </w:r>
      <w:r w:rsidR="00F27199">
        <w:rPr>
          <w:lang w:val="en"/>
        </w:rPr>
        <w:t>d</w:t>
      </w:r>
      <w:r w:rsidRPr="00827207">
        <w:rPr>
          <w:lang w:val="en"/>
        </w:rPr>
        <w:t xml:space="preserve"> the Australian </w:t>
      </w:r>
      <w:r w:rsidR="00F27199">
        <w:rPr>
          <w:lang w:val="en"/>
        </w:rPr>
        <w:t>government</w:t>
      </w:r>
      <w:r w:rsidRPr="00827207">
        <w:rPr>
          <w:lang w:val="en"/>
        </w:rPr>
        <w:t xml:space="preserve"> $3.56 million in outstanding tax</w:t>
      </w:r>
      <w:r w:rsidR="00F27199">
        <w:rPr>
          <w:lang w:val="en"/>
        </w:rPr>
        <w:t>es</w:t>
      </w:r>
      <w:r w:rsidRPr="00827207">
        <w:rPr>
          <w:lang w:val="en"/>
        </w:rPr>
        <w:t xml:space="preserve"> and unpaid employee superannuation</w:t>
      </w:r>
      <w:r w:rsidR="00F27199">
        <w:rPr>
          <w:lang w:val="en"/>
        </w:rPr>
        <w:t>;</w:t>
      </w:r>
      <w:r w:rsidRPr="00827207">
        <w:rPr>
          <w:lang w:val="en"/>
        </w:rPr>
        <w:t xml:space="preserve"> however</w:t>
      </w:r>
      <w:r w:rsidR="00F27199">
        <w:rPr>
          <w:lang w:val="en"/>
        </w:rPr>
        <w:t>,</w:t>
      </w:r>
      <w:r w:rsidRPr="00827207">
        <w:rPr>
          <w:lang w:val="en"/>
        </w:rPr>
        <w:t xml:space="preserve"> no money </w:t>
      </w:r>
      <w:r w:rsidR="002D6AD6">
        <w:rPr>
          <w:lang w:val="en"/>
        </w:rPr>
        <w:t xml:space="preserve">was </w:t>
      </w:r>
      <w:r w:rsidRPr="00827207">
        <w:rPr>
          <w:lang w:val="en"/>
        </w:rPr>
        <w:t xml:space="preserve">left to pay any of these costs. </w:t>
      </w:r>
      <w:r>
        <w:rPr>
          <w:lang w:val="en"/>
        </w:rPr>
        <w:t>Chen was</w:t>
      </w:r>
      <w:r w:rsidRPr="00827207">
        <w:rPr>
          <w:lang w:val="en"/>
        </w:rPr>
        <w:t xml:space="preserve"> </w:t>
      </w:r>
      <w:r w:rsidR="00F27199">
        <w:rPr>
          <w:lang w:val="en"/>
        </w:rPr>
        <w:t xml:space="preserve">now </w:t>
      </w:r>
      <w:r w:rsidRPr="00827207">
        <w:rPr>
          <w:lang w:val="en"/>
        </w:rPr>
        <w:t xml:space="preserve">breaking </w:t>
      </w:r>
      <w:r w:rsidR="00F27199">
        <w:rPr>
          <w:lang w:val="en"/>
        </w:rPr>
        <w:t>criminal</w:t>
      </w:r>
      <w:r w:rsidR="00F27199" w:rsidRPr="00827207">
        <w:rPr>
          <w:lang w:val="en"/>
        </w:rPr>
        <w:t xml:space="preserve"> </w:t>
      </w:r>
      <w:r w:rsidRPr="00827207">
        <w:rPr>
          <w:lang w:val="en"/>
        </w:rPr>
        <w:t>law</w:t>
      </w:r>
      <w:r w:rsidR="00F27199">
        <w:rPr>
          <w:lang w:val="en"/>
        </w:rPr>
        <w:t>;</w:t>
      </w:r>
      <w:r w:rsidR="00F27199">
        <w:rPr>
          <w:rStyle w:val="FootnoteReference"/>
          <w:lang w:val="en"/>
        </w:rPr>
        <w:footnoteReference w:id="13"/>
      </w:r>
      <w:r w:rsidRPr="00827207">
        <w:rPr>
          <w:lang w:val="en"/>
        </w:rPr>
        <w:t xml:space="preserve"> his time in Australia was running out before he would be prosecuted.</w:t>
      </w:r>
    </w:p>
    <w:p w14:paraId="7481BEFF" w14:textId="77777777" w:rsidR="00292989" w:rsidRPr="005B0DB6" w:rsidRDefault="00292989" w:rsidP="00292989">
      <w:pPr>
        <w:pStyle w:val="BodyTextMain"/>
        <w:rPr>
          <w:sz w:val="18"/>
        </w:rPr>
      </w:pPr>
    </w:p>
    <w:p w14:paraId="3089454F" w14:textId="77777777" w:rsidR="00292989" w:rsidRPr="005B0DB6" w:rsidRDefault="00292989" w:rsidP="00292989">
      <w:pPr>
        <w:pStyle w:val="BodyTextMain"/>
        <w:rPr>
          <w:sz w:val="18"/>
        </w:rPr>
      </w:pPr>
    </w:p>
    <w:p w14:paraId="4D020D2A" w14:textId="1F46F4AC" w:rsidR="005E319E" w:rsidRDefault="00772B42" w:rsidP="00027234">
      <w:pPr>
        <w:pStyle w:val="Casehead2"/>
        <w:keepNext/>
      </w:pPr>
      <w:r w:rsidRPr="00827207">
        <w:t>Stage 5</w:t>
      </w:r>
    </w:p>
    <w:p w14:paraId="76AC8BC2" w14:textId="77777777" w:rsidR="005E319E" w:rsidRPr="005B0DB6" w:rsidRDefault="005E319E" w:rsidP="00027234">
      <w:pPr>
        <w:pStyle w:val="BodyTextMain"/>
        <w:keepNext/>
        <w:rPr>
          <w:sz w:val="20"/>
          <w:lang w:val="en"/>
        </w:rPr>
      </w:pPr>
    </w:p>
    <w:p w14:paraId="1F623CC7" w14:textId="76FF25D6" w:rsidR="00772B42" w:rsidRPr="00827207" w:rsidRDefault="00772B42" w:rsidP="00772B42">
      <w:pPr>
        <w:pStyle w:val="BodyTextMain"/>
        <w:rPr>
          <w:lang w:val="en"/>
        </w:rPr>
      </w:pPr>
      <w:r w:rsidRPr="00827207">
        <w:rPr>
          <w:lang w:val="en"/>
        </w:rPr>
        <w:t xml:space="preserve">Ten days before the </w:t>
      </w:r>
      <w:r w:rsidR="005E319E">
        <w:rPr>
          <w:lang w:val="en"/>
        </w:rPr>
        <w:t xml:space="preserve">emergency general meeting, </w:t>
      </w:r>
      <w:r w:rsidR="00027234">
        <w:rPr>
          <w:lang w:val="en"/>
        </w:rPr>
        <w:t xml:space="preserve">scheduled for </w:t>
      </w:r>
      <w:r w:rsidR="000C4339">
        <w:rPr>
          <w:lang w:val="en"/>
        </w:rPr>
        <w:t>June 28, 2015</w:t>
      </w:r>
      <w:r w:rsidR="00027234">
        <w:rPr>
          <w:lang w:val="en"/>
        </w:rPr>
        <w:t xml:space="preserve">, </w:t>
      </w:r>
      <w:r w:rsidRPr="00827207">
        <w:rPr>
          <w:lang w:val="en"/>
        </w:rPr>
        <w:t xml:space="preserve">Chen </w:t>
      </w:r>
      <w:r w:rsidR="005E319E">
        <w:rPr>
          <w:lang w:val="en"/>
        </w:rPr>
        <w:t xml:space="preserve">realized </w:t>
      </w:r>
      <w:r w:rsidRPr="00827207">
        <w:rPr>
          <w:lang w:val="en"/>
        </w:rPr>
        <w:t xml:space="preserve">that he </w:t>
      </w:r>
      <w:r w:rsidR="0018482E">
        <w:rPr>
          <w:lang w:val="en"/>
        </w:rPr>
        <w:t xml:space="preserve">might </w:t>
      </w:r>
      <w:bookmarkStart w:id="0" w:name="_GoBack"/>
      <w:bookmarkEnd w:id="0"/>
      <w:r w:rsidRPr="00827207">
        <w:rPr>
          <w:lang w:val="en"/>
        </w:rPr>
        <w:t>not have the numbers</w:t>
      </w:r>
      <w:r>
        <w:rPr>
          <w:lang w:val="en"/>
        </w:rPr>
        <w:t xml:space="preserve"> to survive an overthrow of the board</w:t>
      </w:r>
      <w:r w:rsidRPr="00827207">
        <w:rPr>
          <w:lang w:val="en"/>
        </w:rPr>
        <w:t xml:space="preserve">. </w:t>
      </w:r>
      <w:r>
        <w:rPr>
          <w:lang w:val="en"/>
        </w:rPr>
        <w:t>H</w:t>
      </w:r>
      <w:r w:rsidRPr="00827207">
        <w:rPr>
          <w:lang w:val="en"/>
        </w:rPr>
        <w:t xml:space="preserve">e quickly </w:t>
      </w:r>
      <w:r w:rsidR="005E319E">
        <w:rPr>
          <w:lang w:val="en"/>
        </w:rPr>
        <w:t>assessed</w:t>
      </w:r>
      <w:r w:rsidR="005E319E" w:rsidRPr="00827207">
        <w:rPr>
          <w:lang w:val="en"/>
        </w:rPr>
        <w:t xml:space="preserve"> </w:t>
      </w:r>
      <w:r w:rsidR="002D6AD6">
        <w:rPr>
          <w:lang w:val="en"/>
        </w:rPr>
        <w:t>the</w:t>
      </w:r>
      <w:r w:rsidR="002D6AD6" w:rsidRPr="00827207">
        <w:rPr>
          <w:lang w:val="en"/>
        </w:rPr>
        <w:t xml:space="preserve"> </w:t>
      </w:r>
      <w:r w:rsidR="005E319E">
        <w:rPr>
          <w:lang w:val="en"/>
        </w:rPr>
        <w:t xml:space="preserve">funds </w:t>
      </w:r>
      <w:r w:rsidR="002D6AD6">
        <w:rPr>
          <w:lang w:val="en"/>
        </w:rPr>
        <w:t xml:space="preserve">that </w:t>
      </w:r>
      <w:r>
        <w:rPr>
          <w:lang w:val="en"/>
        </w:rPr>
        <w:t>remain</w:t>
      </w:r>
      <w:r w:rsidR="005E319E">
        <w:rPr>
          <w:lang w:val="en"/>
        </w:rPr>
        <w:t>ed</w:t>
      </w:r>
      <w:r w:rsidRPr="00827207">
        <w:rPr>
          <w:lang w:val="en"/>
        </w:rPr>
        <w:t xml:space="preserve"> in the company</w:t>
      </w:r>
      <w:r>
        <w:rPr>
          <w:lang w:val="en"/>
        </w:rPr>
        <w:t xml:space="preserve"> accounts</w:t>
      </w:r>
      <w:r w:rsidRPr="00827207">
        <w:rPr>
          <w:lang w:val="en"/>
        </w:rPr>
        <w:t xml:space="preserve"> and spen</w:t>
      </w:r>
      <w:r>
        <w:rPr>
          <w:lang w:val="en"/>
        </w:rPr>
        <w:t>t</w:t>
      </w:r>
      <w:r w:rsidRPr="00827207">
        <w:rPr>
          <w:lang w:val="en"/>
        </w:rPr>
        <w:t xml:space="preserve"> it on bonus payments for his insiders, to his own company as a supplier</w:t>
      </w:r>
      <w:r w:rsidR="005E319E">
        <w:rPr>
          <w:lang w:val="en"/>
        </w:rPr>
        <w:t>,</w:t>
      </w:r>
      <w:r w:rsidRPr="00827207">
        <w:rPr>
          <w:lang w:val="en"/>
        </w:rPr>
        <w:t xml:space="preserve"> and </w:t>
      </w:r>
      <w:r>
        <w:rPr>
          <w:lang w:val="en"/>
        </w:rPr>
        <w:t>to</w:t>
      </w:r>
      <w:r w:rsidRPr="00827207">
        <w:rPr>
          <w:lang w:val="en"/>
        </w:rPr>
        <w:t xml:space="preserve"> all </w:t>
      </w:r>
      <w:r>
        <w:rPr>
          <w:lang w:val="en"/>
        </w:rPr>
        <w:t xml:space="preserve">existing </w:t>
      </w:r>
      <w:r w:rsidRPr="00827207">
        <w:rPr>
          <w:lang w:val="en"/>
        </w:rPr>
        <w:t xml:space="preserve">customers he knew </w:t>
      </w:r>
      <w:r>
        <w:rPr>
          <w:lang w:val="en"/>
        </w:rPr>
        <w:t xml:space="preserve">in Asia </w:t>
      </w:r>
      <w:r w:rsidRPr="00827207">
        <w:rPr>
          <w:lang w:val="en"/>
        </w:rPr>
        <w:t>to preserve his future business operations outside Australia.</w:t>
      </w:r>
    </w:p>
    <w:p w14:paraId="16C2585E" w14:textId="77777777" w:rsidR="00772B42" w:rsidRPr="005B0DB6" w:rsidRDefault="00772B42" w:rsidP="00772B42">
      <w:pPr>
        <w:pStyle w:val="BodyTextMain"/>
        <w:rPr>
          <w:sz w:val="20"/>
          <w:lang w:val="en"/>
        </w:rPr>
      </w:pPr>
    </w:p>
    <w:p w14:paraId="38C4B8DC" w14:textId="089ADC5C" w:rsidR="00772B42" w:rsidRPr="00827207" w:rsidRDefault="00772B42" w:rsidP="00772B42">
      <w:pPr>
        <w:pStyle w:val="BodyTextMain"/>
        <w:rPr>
          <w:lang w:val="en"/>
        </w:rPr>
      </w:pPr>
      <w:r w:rsidRPr="00827207">
        <w:rPr>
          <w:lang w:val="en"/>
        </w:rPr>
        <w:t xml:space="preserve">Soon after </w:t>
      </w:r>
      <w:r w:rsidR="002D6AD6">
        <w:rPr>
          <w:lang w:val="en"/>
        </w:rPr>
        <w:t>the</w:t>
      </w:r>
      <w:r w:rsidR="00FD0CEA">
        <w:rPr>
          <w:lang w:val="en"/>
        </w:rPr>
        <w:t>s</w:t>
      </w:r>
      <w:r w:rsidR="002D6AD6">
        <w:rPr>
          <w:lang w:val="en"/>
        </w:rPr>
        <w:t>e payments were made</w:t>
      </w:r>
      <w:r w:rsidR="005E319E">
        <w:rPr>
          <w:lang w:val="en"/>
        </w:rPr>
        <w:t>,</w:t>
      </w:r>
      <w:r w:rsidR="00B73AAA">
        <w:rPr>
          <w:lang w:val="en"/>
        </w:rPr>
        <w:t xml:space="preserve"> the angry shareholders </w:t>
      </w:r>
      <w:r w:rsidR="005E319E">
        <w:rPr>
          <w:lang w:val="en"/>
        </w:rPr>
        <w:t>sought</w:t>
      </w:r>
      <w:r w:rsidR="005E319E" w:rsidRPr="00827207">
        <w:rPr>
          <w:lang w:val="en"/>
        </w:rPr>
        <w:t xml:space="preserve"> </w:t>
      </w:r>
      <w:r w:rsidRPr="00827207">
        <w:rPr>
          <w:lang w:val="en"/>
        </w:rPr>
        <w:t>a legal injunction</w:t>
      </w:r>
      <w:r w:rsidR="005E319E">
        <w:rPr>
          <w:lang w:val="en"/>
        </w:rPr>
        <w:t>,</w:t>
      </w:r>
      <w:r w:rsidRPr="00827207">
        <w:rPr>
          <w:lang w:val="en"/>
        </w:rPr>
        <w:t xml:space="preserve"> stopping any further </w:t>
      </w:r>
      <w:r>
        <w:rPr>
          <w:lang w:val="en"/>
        </w:rPr>
        <w:t>trading</w:t>
      </w:r>
      <w:r w:rsidR="005E319E">
        <w:rPr>
          <w:lang w:val="en"/>
        </w:rPr>
        <w:t>;</w:t>
      </w:r>
      <w:r w:rsidRPr="00827207">
        <w:rPr>
          <w:lang w:val="en"/>
        </w:rPr>
        <w:t xml:space="preserve"> however</w:t>
      </w:r>
      <w:r w:rsidR="005E319E">
        <w:rPr>
          <w:lang w:val="en"/>
        </w:rPr>
        <w:t>,</w:t>
      </w:r>
      <w:r w:rsidRPr="00827207">
        <w:rPr>
          <w:lang w:val="en"/>
        </w:rPr>
        <w:t xml:space="preserve"> the damage </w:t>
      </w:r>
      <w:r w:rsidR="002D6AD6">
        <w:rPr>
          <w:lang w:val="en"/>
        </w:rPr>
        <w:t>had been</w:t>
      </w:r>
      <w:r w:rsidR="002D6AD6" w:rsidRPr="00827207">
        <w:rPr>
          <w:lang w:val="en"/>
        </w:rPr>
        <w:t xml:space="preserve"> </w:t>
      </w:r>
      <w:r w:rsidRPr="00827207">
        <w:rPr>
          <w:lang w:val="en"/>
        </w:rPr>
        <w:t>done</w:t>
      </w:r>
      <w:r w:rsidR="002D6AD6">
        <w:rPr>
          <w:lang w:val="en"/>
        </w:rPr>
        <w:t>,</w:t>
      </w:r>
      <w:r w:rsidRPr="00827207">
        <w:rPr>
          <w:lang w:val="en"/>
        </w:rPr>
        <w:t xml:space="preserve"> with nearly all the cash </w:t>
      </w:r>
      <w:r>
        <w:rPr>
          <w:lang w:val="en"/>
        </w:rPr>
        <w:t>spent</w:t>
      </w:r>
      <w:r w:rsidRPr="00827207">
        <w:rPr>
          <w:lang w:val="en"/>
        </w:rPr>
        <w:t xml:space="preserve">. The share price sat at </w:t>
      </w:r>
      <w:r w:rsidR="005E319E">
        <w:rPr>
          <w:lang w:val="en"/>
        </w:rPr>
        <w:t>$0.</w:t>
      </w:r>
      <w:r w:rsidRPr="00827207">
        <w:rPr>
          <w:lang w:val="en"/>
        </w:rPr>
        <w:t>01</w:t>
      </w:r>
      <w:r w:rsidR="002D6AD6">
        <w:rPr>
          <w:lang w:val="en"/>
        </w:rPr>
        <w:t xml:space="preserve"> per share</w:t>
      </w:r>
      <w:r w:rsidRPr="00827207">
        <w:rPr>
          <w:lang w:val="en"/>
        </w:rPr>
        <w:t xml:space="preserve">. </w:t>
      </w:r>
      <w:r>
        <w:rPr>
          <w:lang w:val="en"/>
        </w:rPr>
        <w:t>Chen began</w:t>
      </w:r>
      <w:r w:rsidRPr="00827207">
        <w:rPr>
          <w:lang w:val="en"/>
        </w:rPr>
        <w:t xml:space="preserve"> packing up</w:t>
      </w:r>
      <w:r w:rsidR="005E319E">
        <w:rPr>
          <w:lang w:val="en"/>
        </w:rPr>
        <w:t>,</w:t>
      </w:r>
      <w:r w:rsidRPr="00827207">
        <w:rPr>
          <w:lang w:val="en"/>
        </w:rPr>
        <w:t xml:space="preserve"> ready to leave Australia before the poss</w:t>
      </w:r>
      <w:r>
        <w:rPr>
          <w:lang w:val="en"/>
        </w:rPr>
        <w:t>ible legal repercussions began.</w:t>
      </w:r>
    </w:p>
    <w:p w14:paraId="6DF497ED" w14:textId="77777777" w:rsidR="00772B42" w:rsidRPr="005B0DB6" w:rsidRDefault="00772B42" w:rsidP="00772B42">
      <w:pPr>
        <w:pStyle w:val="BodyTextMain"/>
        <w:rPr>
          <w:sz w:val="20"/>
          <w:lang w:val="en"/>
        </w:rPr>
      </w:pPr>
    </w:p>
    <w:p w14:paraId="5B754E4A" w14:textId="0BC7979F" w:rsidR="002B34CA" w:rsidRDefault="00772B42" w:rsidP="00772B42">
      <w:pPr>
        <w:pStyle w:val="BodyTextMain"/>
        <w:rPr>
          <w:lang w:val="en"/>
        </w:rPr>
      </w:pPr>
      <w:r>
        <w:rPr>
          <w:lang w:val="en"/>
        </w:rPr>
        <w:t>When Elrington and Smith found out</w:t>
      </w:r>
      <w:r w:rsidR="005E319E">
        <w:rPr>
          <w:lang w:val="en"/>
        </w:rPr>
        <w:t xml:space="preserve"> what had happened,</w:t>
      </w:r>
      <w:r>
        <w:rPr>
          <w:lang w:val="en"/>
        </w:rPr>
        <w:t xml:space="preserve"> they were angry and disappointed. Where had they gone wrong? Was everything Chen had told them a lie? Would he get away with it</w:t>
      </w:r>
      <w:r w:rsidR="005E319E">
        <w:rPr>
          <w:lang w:val="en"/>
        </w:rPr>
        <w:t>,</w:t>
      </w:r>
      <w:r>
        <w:rPr>
          <w:lang w:val="en"/>
        </w:rPr>
        <w:t xml:space="preserve"> and could the shar</w:t>
      </w:r>
      <w:r w:rsidR="00B73AAA">
        <w:rPr>
          <w:lang w:val="en"/>
        </w:rPr>
        <w:t>eholders get their money back</w:t>
      </w:r>
      <w:r w:rsidR="005E319E">
        <w:rPr>
          <w:lang w:val="en"/>
        </w:rPr>
        <w:t>?</w:t>
      </w:r>
      <w:r w:rsidR="00B73AAA">
        <w:rPr>
          <w:lang w:val="en"/>
        </w:rPr>
        <w:t xml:space="preserve"> </w:t>
      </w:r>
      <w:r w:rsidR="005E319E">
        <w:rPr>
          <w:lang w:val="en"/>
        </w:rPr>
        <w:t>W</w:t>
      </w:r>
      <w:r>
        <w:rPr>
          <w:lang w:val="en"/>
        </w:rPr>
        <w:t>hat were they to do now?</w:t>
      </w:r>
    </w:p>
    <w:p w14:paraId="3E495C00" w14:textId="77777777" w:rsidR="008B5195" w:rsidRDefault="008B5195">
      <w:pPr>
        <w:spacing w:after="200" w:line="276" w:lineRule="auto"/>
        <w:rPr>
          <w:sz w:val="22"/>
          <w:szCs w:val="22"/>
          <w:lang w:val="en"/>
        </w:rPr>
      </w:pPr>
      <w:r>
        <w:rPr>
          <w:lang w:val="en"/>
        </w:rPr>
        <w:br w:type="page"/>
      </w:r>
    </w:p>
    <w:p w14:paraId="1F5B5427" w14:textId="517BDC63" w:rsidR="008B5195" w:rsidRPr="008B5195" w:rsidRDefault="008B5195" w:rsidP="000A0D1C">
      <w:pPr>
        <w:pStyle w:val="ExhibitHeading"/>
        <w:outlineLvl w:val="0"/>
      </w:pPr>
      <w:r w:rsidRPr="005F3CC9">
        <w:lastRenderedPageBreak/>
        <w:t>Exhibit 1</w:t>
      </w:r>
      <w:r w:rsidR="0088626A" w:rsidRPr="005F3CC9">
        <w:t xml:space="preserve">: </w:t>
      </w:r>
      <w:r w:rsidR="005B3742" w:rsidRPr="005F3CC9">
        <w:t>Email From Chen to Elrington</w:t>
      </w:r>
      <w:r w:rsidR="00285611">
        <w:t>,</w:t>
      </w:r>
      <w:r w:rsidR="005B3742">
        <w:t xml:space="preserve"> august 2014</w:t>
      </w:r>
    </w:p>
    <w:p w14:paraId="0DB82214" w14:textId="77777777" w:rsidR="008B5195" w:rsidRDefault="008B5195" w:rsidP="002E536D">
      <w:pPr>
        <w:pStyle w:val="ExhibitText"/>
      </w:pPr>
    </w:p>
    <w:p w14:paraId="6C001ECC" w14:textId="185FF5E1" w:rsidR="008B5195" w:rsidRPr="008B5195" w:rsidRDefault="008B5195" w:rsidP="002E536D">
      <w:pPr>
        <w:pStyle w:val="ExhibitText"/>
      </w:pPr>
      <w:r w:rsidRPr="008B5195">
        <w:t xml:space="preserve">August </w:t>
      </w:r>
      <w:r w:rsidR="00285611" w:rsidRPr="008B5195">
        <w:t>18</w:t>
      </w:r>
      <w:r w:rsidR="00285611">
        <w:t>,</w:t>
      </w:r>
      <w:r w:rsidR="00285611" w:rsidRPr="008B5195">
        <w:t xml:space="preserve"> </w:t>
      </w:r>
      <w:r w:rsidRPr="008B5195">
        <w:t>2014</w:t>
      </w:r>
    </w:p>
    <w:p w14:paraId="5BAA6787" w14:textId="77777777" w:rsidR="008B5195" w:rsidRPr="008B5195" w:rsidRDefault="008B5195" w:rsidP="002E536D">
      <w:pPr>
        <w:pStyle w:val="ExhibitText"/>
      </w:pPr>
    </w:p>
    <w:p w14:paraId="335283C8" w14:textId="346882C5" w:rsidR="008B5195" w:rsidRPr="008B5195" w:rsidRDefault="008B5195" w:rsidP="002E536D">
      <w:pPr>
        <w:pStyle w:val="ExhibitText"/>
      </w:pPr>
      <w:r w:rsidRPr="008B5195">
        <w:t xml:space="preserve">Hi </w:t>
      </w:r>
      <w:r w:rsidR="00285611">
        <w:t>Bill.</w:t>
      </w:r>
    </w:p>
    <w:p w14:paraId="7F964C0B" w14:textId="77777777" w:rsidR="008B5195" w:rsidRPr="008B5195" w:rsidRDefault="008B5195" w:rsidP="002E536D">
      <w:pPr>
        <w:pStyle w:val="ExhibitText"/>
      </w:pPr>
    </w:p>
    <w:p w14:paraId="43F051A2" w14:textId="4134C9D5" w:rsidR="008B5195" w:rsidRPr="008B5195" w:rsidRDefault="008B5195" w:rsidP="002E536D">
      <w:pPr>
        <w:pStyle w:val="ExhibitText"/>
      </w:pPr>
      <w:r w:rsidRPr="008B5195">
        <w:t xml:space="preserve">I recently </w:t>
      </w:r>
      <w:r w:rsidR="00285611">
        <w:t>met</w:t>
      </w:r>
      <w:r w:rsidRPr="008B5195">
        <w:t xml:space="preserve"> with a private group of investors in Taiwan</w:t>
      </w:r>
      <w:r w:rsidR="00285611">
        <w:t>. They</w:t>
      </w:r>
      <w:r w:rsidRPr="008B5195">
        <w:t xml:space="preserve"> were interested in </w:t>
      </w:r>
      <w:r w:rsidR="00285611">
        <w:t xml:space="preserve">having </w:t>
      </w:r>
      <w:r w:rsidRPr="008B5195">
        <w:t>me talk to you on their behalf about the 40</w:t>
      </w:r>
      <w:r w:rsidR="00285611">
        <w:t xml:space="preserve"> per cent </w:t>
      </w:r>
      <w:r w:rsidRPr="008B5195">
        <w:t>share in your company we spoke about when you were here. I told them about your company and the situation you had come through in the last 18 months</w:t>
      </w:r>
      <w:r w:rsidR="00285611">
        <w:t>,</w:t>
      </w:r>
      <w:r w:rsidRPr="008B5195">
        <w:t xml:space="preserve"> and showed them the accounts you sent me. They were cautious</w:t>
      </w:r>
      <w:r w:rsidR="00285611">
        <w:t>;</w:t>
      </w:r>
      <w:r w:rsidRPr="008B5195">
        <w:t xml:space="preserve"> however</w:t>
      </w:r>
      <w:r w:rsidR="00285611">
        <w:t>,</w:t>
      </w:r>
      <w:r w:rsidRPr="008B5195">
        <w:t xml:space="preserve"> when I told them about your past record</w:t>
      </w:r>
      <w:r w:rsidR="00285611">
        <w:t>,</w:t>
      </w:r>
      <w:r w:rsidRPr="008B5195">
        <w:t xml:space="preserve"> the</w:t>
      </w:r>
      <w:r w:rsidR="00285611">
        <w:t xml:space="preserve"> group</w:t>
      </w:r>
      <w:r w:rsidRPr="008B5195">
        <w:t xml:space="preserve"> had more questions</w:t>
      </w:r>
      <w:r w:rsidR="00285611">
        <w:t>, which</w:t>
      </w:r>
      <w:r w:rsidRPr="008B5195">
        <w:t xml:space="preserve"> showed some potential.</w:t>
      </w:r>
    </w:p>
    <w:p w14:paraId="757895A1" w14:textId="77777777" w:rsidR="008B5195" w:rsidRPr="008B5195" w:rsidRDefault="008B5195" w:rsidP="002E536D">
      <w:pPr>
        <w:pStyle w:val="ExhibitText"/>
      </w:pPr>
    </w:p>
    <w:p w14:paraId="2E114344" w14:textId="7AAA6DDF" w:rsidR="008B5195" w:rsidRPr="008B5195" w:rsidRDefault="008B5195" w:rsidP="002E536D">
      <w:pPr>
        <w:pStyle w:val="ExhibitText"/>
      </w:pPr>
      <w:r w:rsidRPr="008B5195">
        <w:t>These are some of my old friends who trust me</w:t>
      </w:r>
      <w:r w:rsidR="00285611">
        <w:t>,</w:t>
      </w:r>
      <w:r w:rsidRPr="008B5195">
        <w:t xml:space="preserve"> so we spent considerable time discussing the situation before they asked me to present this verbal offer.</w:t>
      </w:r>
    </w:p>
    <w:p w14:paraId="674E5241" w14:textId="77777777" w:rsidR="008B5195" w:rsidRPr="008B5195" w:rsidRDefault="008B5195" w:rsidP="002E536D">
      <w:pPr>
        <w:pStyle w:val="ExhibitText"/>
      </w:pPr>
    </w:p>
    <w:p w14:paraId="42B67D8D" w14:textId="17BBB7A5" w:rsidR="008B5195" w:rsidRDefault="008B5195" w:rsidP="002E536D">
      <w:pPr>
        <w:pStyle w:val="ExhibitText"/>
      </w:pPr>
      <w:r w:rsidRPr="008B5195">
        <w:t>In summary</w:t>
      </w:r>
      <w:r w:rsidR="00285611">
        <w:t>,</w:t>
      </w:r>
      <w:r w:rsidRPr="008B5195">
        <w:t xml:space="preserve"> their bottom line was to ask </w:t>
      </w:r>
      <w:r w:rsidR="00832CD2">
        <w:t xml:space="preserve">if </w:t>
      </w:r>
      <w:r w:rsidRPr="008B5195">
        <w:t>you would you consider the following</w:t>
      </w:r>
      <w:r w:rsidR="00285611">
        <w:t>:</w:t>
      </w:r>
      <w:r w:rsidRPr="008B5195">
        <w:t xml:space="preserve"> </w:t>
      </w:r>
    </w:p>
    <w:p w14:paraId="6DFB6050" w14:textId="77777777" w:rsidR="00A83B48" w:rsidRPr="008B5195" w:rsidRDefault="00A83B48" w:rsidP="002E536D">
      <w:pPr>
        <w:pStyle w:val="ExhibitText"/>
      </w:pPr>
    </w:p>
    <w:p w14:paraId="5FAAD1F3" w14:textId="40B4B532" w:rsidR="008B5195" w:rsidRPr="008B5195" w:rsidRDefault="008B5195" w:rsidP="002E536D">
      <w:pPr>
        <w:pStyle w:val="ExhibitText"/>
        <w:numPr>
          <w:ilvl w:val="0"/>
          <w:numId w:val="31"/>
        </w:numPr>
      </w:pPr>
      <w:r w:rsidRPr="008B5195">
        <w:t xml:space="preserve">An investment of </w:t>
      </w:r>
      <w:r w:rsidR="00285611">
        <w:t>AU$</w:t>
      </w:r>
      <w:r w:rsidRPr="008B5195">
        <w:t>3.6 million for all of the new shares created</w:t>
      </w:r>
      <w:r w:rsidR="00285611">
        <w:t>,</w:t>
      </w:r>
      <w:r w:rsidRPr="008B5195">
        <w:t xml:space="preserve"> worth </w:t>
      </w:r>
      <w:r w:rsidR="00285611">
        <w:t>40</w:t>
      </w:r>
      <w:r w:rsidR="00285611" w:rsidRPr="008B5195">
        <w:t xml:space="preserve"> </w:t>
      </w:r>
      <w:r w:rsidRPr="008B5195">
        <w:t>per cent of the company</w:t>
      </w:r>
      <w:r w:rsidR="00832CD2">
        <w:t>;</w:t>
      </w:r>
    </w:p>
    <w:p w14:paraId="37453EE7" w14:textId="7D8BD93C" w:rsidR="008B5195" w:rsidRPr="008B5195" w:rsidRDefault="008B5195" w:rsidP="002E536D">
      <w:pPr>
        <w:pStyle w:val="ExhibitText"/>
        <w:numPr>
          <w:ilvl w:val="0"/>
          <w:numId w:val="31"/>
        </w:numPr>
      </w:pPr>
      <w:r w:rsidRPr="008B5195">
        <w:t xml:space="preserve">Chen plus one of </w:t>
      </w:r>
      <w:r w:rsidR="00832CD2">
        <w:t>the</w:t>
      </w:r>
      <w:r w:rsidR="00832CD2" w:rsidRPr="008B5195">
        <w:t xml:space="preserve"> </w:t>
      </w:r>
      <w:r w:rsidRPr="008B5195">
        <w:t xml:space="preserve">partners as </w:t>
      </w:r>
      <w:r w:rsidR="00832CD2">
        <w:t>directors</w:t>
      </w:r>
      <w:r w:rsidRPr="008B5195">
        <w:t xml:space="preserve"> on a four</w:t>
      </w:r>
      <w:r w:rsidR="00832CD2">
        <w:t>-</w:t>
      </w:r>
      <w:r w:rsidRPr="008B5195">
        <w:t>member board</w:t>
      </w:r>
      <w:r w:rsidR="00832CD2">
        <w:t>;</w:t>
      </w:r>
    </w:p>
    <w:p w14:paraId="768B05C5" w14:textId="3788FD7E" w:rsidR="008B5195" w:rsidRPr="008B5195" w:rsidRDefault="008B5195" w:rsidP="002E536D">
      <w:pPr>
        <w:pStyle w:val="ExhibitText"/>
        <w:numPr>
          <w:ilvl w:val="0"/>
          <w:numId w:val="31"/>
        </w:numPr>
      </w:pPr>
      <w:r w:rsidRPr="008B5195">
        <w:t xml:space="preserve">Retain Doug Smith as </w:t>
      </w:r>
      <w:r w:rsidR="00832CD2">
        <w:t>chief executive officer; and</w:t>
      </w:r>
      <w:r w:rsidRPr="008B5195">
        <w:t xml:space="preserve"> </w:t>
      </w:r>
    </w:p>
    <w:p w14:paraId="1AB61867" w14:textId="10024ED3" w:rsidR="00832CD2" w:rsidRDefault="008B5195" w:rsidP="002E536D">
      <w:pPr>
        <w:pStyle w:val="ExhibitText"/>
        <w:numPr>
          <w:ilvl w:val="0"/>
          <w:numId w:val="31"/>
        </w:numPr>
      </w:pPr>
      <w:r w:rsidRPr="008B5195">
        <w:t>Reassess the investment after 1 year with options to increase or decrease the shareholding</w:t>
      </w:r>
      <w:r w:rsidR="00832CD2">
        <w:t>.</w:t>
      </w:r>
      <w:r w:rsidRPr="008B5195">
        <w:rPr>
          <w:rStyle w:val="FootnoteReference"/>
          <w:lang w:val="en"/>
        </w:rPr>
        <w:footnoteReference w:id="14"/>
      </w:r>
    </w:p>
    <w:p w14:paraId="765D243C" w14:textId="77777777" w:rsidR="00832CD2" w:rsidRDefault="00832CD2" w:rsidP="002E536D">
      <w:pPr>
        <w:pStyle w:val="ExhibitText"/>
      </w:pPr>
    </w:p>
    <w:p w14:paraId="4E695F4F" w14:textId="43969C37" w:rsidR="008B5195" w:rsidRPr="008B5195" w:rsidRDefault="00832CD2" w:rsidP="002E536D">
      <w:pPr>
        <w:pStyle w:val="ExhibitText"/>
      </w:pPr>
      <w:r>
        <w:t>Chen</w:t>
      </w:r>
    </w:p>
    <w:p w14:paraId="3B7A4692" w14:textId="77777777" w:rsidR="008B5195" w:rsidRDefault="008B5195" w:rsidP="002E536D">
      <w:pPr>
        <w:pStyle w:val="ExhibitText"/>
      </w:pPr>
    </w:p>
    <w:p w14:paraId="6F2E882F" w14:textId="672B6AE2" w:rsidR="005F3CC9" w:rsidRPr="006F1D9E" w:rsidRDefault="005F3CC9" w:rsidP="005F3CC9">
      <w:pPr>
        <w:pStyle w:val="Footnote"/>
      </w:pPr>
      <w:r>
        <w:t>Source: Company files.</w:t>
      </w:r>
    </w:p>
    <w:sectPr w:rsidR="005F3CC9" w:rsidRPr="006F1D9E"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BEC67" w14:textId="77777777" w:rsidR="00BE11FA" w:rsidRDefault="00BE11FA" w:rsidP="00D75295">
      <w:r>
        <w:separator/>
      </w:r>
    </w:p>
  </w:endnote>
  <w:endnote w:type="continuationSeparator" w:id="0">
    <w:p w14:paraId="1C14054E" w14:textId="77777777" w:rsidR="00BE11FA" w:rsidRDefault="00BE11F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803DC" w14:textId="77777777" w:rsidR="00BE11FA" w:rsidRDefault="00BE11FA" w:rsidP="00D75295">
      <w:r>
        <w:separator/>
      </w:r>
    </w:p>
  </w:footnote>
  <w:footnote w:type="continuationSeparator" w:id="0">
    <w:p w14:paraId="5F516004" w14:textId="77777777" w:rsidR="00BE11FA" w:rsidRDefault="00BE11FA" w:rsidP="00D75295">
      <w:r>
        <w:continuationSeparator/>
      </w:r>
    </w:p>
  </w:footnote>
  <w:footnote w:id="1">
    <w:p w14:paraId="2EE1809F" w14:textId="45E05735" w:rsidR="00BE11FA" w:rsidRPr="005B0DB6" w:rsidRDefault="00BE11FA" w:rsidP="00FB5E45">
      <w:pPr>
        <w:pStyle w:val="Footnote"/>
      </w:pPr>
      <w:r w:rsidRPr="005B0DB6">
        <w:rPr>
          <w:rStyle w:val="FootnoteReference"/>
        </w:rPr>
        <w:footnoteRef/>
      </w:r>
      <w:r w:rsidRPr="005B0DB6">
        <w:t xml:space="preserve"> Kowloon, often </w:t>
      </w:r>
      <w:r w:rsidR="005B0DB6" w:rsidRPr="005B0DB6">
        <w:t>known</w:t>
      </w:r>
      <w:r w:rsidRPr="005B0DB6">
        <w:t xml:space="preserve"> as “Kowloon side,” was the mainland portion of Hong Kong, a peninsula north of the island. </w:t>
      </w:r>
      <w:r w:rsidR="005B0DB6">
        <w:t>Over</w:t>
      </w:r>
      <w:r w:rsidRPr="005B0DB6">
        <w:t xml:space="preserve"> 2 million people lived in the 47 square kilometres of Kowloon, making </w:t>
      </w:r>
      <w:r w:rsidR="005B0DB6">
        <w:t>it</w:t>
      </w:r>
      <w:r w:rsidRPr="005B0DB6">
        <w:t xml:space="preserve"> one of the world’s most densely populated </w:t>
      </w:r>
      <w:r w:rsidR="005B0DB6">
        <w:t>regions</w:t>
      </w:r>
      <w:r w:rsidRPr="005B0DB6">
        <w:t xml:space="preserve">. </w:t>
      </w:r>
    </w:p>
  </w:footnote>
  <w:footnote w:id="2">
    <w:p w14:paraId="26FB941A" w14:textId="1C898D9C" w:rsidR="00BE11FA" w:rsidRPr="002E536D" w:rsidRDefault="00BE11FA" w:rsidP="00772B42">
      <w:pPr>
        <w:pStyle w:val="Footnote"/>
        <w:rPr>
          <w:lang w:val="en-US"/>
        </w:rPr>
      </w:pPr>
      <w:r w:rsidRPr="00703961">
        <w:rPr>
          <w:rStyle w:val="FootnoteReference"/>
        </w:rPr>
        <w:footnoteRef/>
      </w:r>
      <w:r w:rsidRPr="00703961">
        <w:t xml:space="preserve"> </w:t>
      </w:r>
      <w:r w:rsidRPr="002E536D">
        <w:rPr>
          <w:i/>
          <w:lang w:val="en"/>
        </w:rPr>
        <w:t>Guanxiwang</w:t>
      </w:r>
      <w:r w:rsidRPr="00703961">
        <w:t xml:space="preserve"> refer</w:t>
      </w:r>
      <w:r>
        <w:t>red</w:t>
      </w:r>
      <w:r w:rsidRPr="00703961">
        <w:t xml:space="preserve"> to a network of exchanges or transactions between two parties and the exchange of favours, physical products, goods or services</w:t>
      </w:r>
      <w:r>
        <w:t>,</w:t>
      </w:r>
      <w:r w:rsidRPr="00703961">
        <w:t xml:space="preserve"> or anything of value that ha</w:t>
      </w:r>
      <w:r>
        <w:t>d</w:t>
      </w:r>
      <w:r w:rsidRPr="00703961">
        <w:t xml:space="preserve"> mutual benefit to the parties concerned. An individual’s guanxiwang </w:t>
      </w:r>
      <w:r>
        <w:t>grew</w:t>
      </w:r>
      <w:r w:rsidRPr="00703961">
        <w:t xml:space="preserve"> when relationships between A and B bec</w:t>
      </w:r>
      <w:r>
        <w:t>a</w:t>
      </w:r>
      <w:r w:rsidRPr="00703961">
        <w:t>me interlinked with a relationship between B and C through the common agent B</w:t>
      </w:r>
      <w:r>
        <w:t>,</w:t>
      </w:r>
      <w:r w:rsidRPr="00703961">
        <w:t xml:space="preserve"> who provide</w:t>
      </w:r>
      <w:r>
        <w:t>d</w:t>
      </w:r>
      <w:r w:rsidRPr="00703961">
        <w:t xml:space="preserve"> trust </w:t>
      </w:r>
      <w:r>
        <w:t>between</w:t>
      </w:r>
      <w:r w:rsidRPr="00703961">
        <w:t xml:space="preserve"> the </w:t>
      </w:r>
      <w:r>
        <w:t xml:space="preserve">connected </w:t>
      </w:r>
      <w:r w:rsidRPr="00703961">
        <w:t xml:space="preserve">parties. This </w:t>
      </w:r>
      <w:r>
        <w:t>relationship could</w:t>
      </w:r>
      <w:r w:rsidRPr="00703961">
        <w:t xml:space="preserve"> grow into larger and more complex network</w:t>
      </w:r>
      <w:r>
        <w:t>s,</w:t>
      </w:r>
      <w:r w:rsidRPr="00703961">
        <w:t xml:space="preserve"> extended through agents C, D, E</w:t>
      </w:r>
      <w:r>
        <w:t>,</w:t>
      </w:r>
      <w:r w:rsidRPr="00703961">
        <w:t xml:space="preserve"> and so on to form the guanxiwang.</w:t>
      </w:r>
      <w:r>
        <w:t xml:space="preserve"> (“</w:t>
      </w:r>
      <w:r w:rsidRPr="0065720F">
        <w:rPr>
          <w:lang w:val="en-US"/>
        </w:rPr>
        <w:t>Business Networks in China: Guanxi and Guanxiwang</w:t>
      </w:r>
      <w:r>
        <w:rPr>
          <w:lang w:val="en-US"/>
        </w:rPr>
        <w:t xml:space="preserve">,” </w:t>
      </w:r>
      <w:r w:rsidRPr="00703961">
        <w:t>China</w:t>
      </w:r>
      <w:r>
        <w:t>-</w:t>
      </w:r>
      <w:r w:rsidRPr="00703961">
        <w:t xml:space="preserve">Window, </w:t>
      </w:r>
      <w:r>
        <w:t>accessed March 15, 2017,</w:t>
      </w:r>
      <w:r w:rsidRPr="00703961">
        <w:t xml:space="preserve"> </w:t>
      </w:r>
      <w:r w:rsidRPr="008A041A">
        <w:t>www.china-window.com/china_business/china_business_tips/business-networks-in-chin.shtml</w:t>
      </w:r>
      <w:r>
        <w:t>.)</w:t>
      </w:r>
    </w:p>
  </w:footnote>
  <w:footnote w:id="3">
    <w:p w14:paraId="1C6D6012" w14:textId="7653F614" w:rsidR="00BE11FA" w:rsidRPr="008A041A" w:rsidRDefault="00BE11FA" w:rsidP="00703961">
      <w:pPr>
        <w:pStyle w:val="Footnote"/>
        <w:rPr>
          <w:b/>
        </w:rPr>
      </w:pPr>
      <w:r w:rsidRPr="00703961">
        <w:rPr>
          <w:rStyle w:val="FootnoteReference"/>
        </w:rPr>
        <w:footnoteRef/>
      </w:r>
      <w:r w:rsidRPr="00703961">
        <w:t xml:space="preserve"> Sun </w:t>
      </w:r>
      <w:r>
        <w:t>Tz</w:t>
      </w:r>
      <w:r w:rsidRPr="00703961">
        <w:t xml:space="preserve">u’s </w:t>
      </w:r>
      <w:r>
        <w:t>military strategy included the advice, “</w:t>
      </w:r>
      <w:r w:rsidRPr="00703961">
        <w:t>Now the General who wins a battle makes many calculations in his temple ere the battle is fought</w:t>
      </w:r>
      <w:r>
        <w:t xml:space="preserve">.” Sun Tzu, </w:t>
      </w:r>
      <w:r w:rsidRPr="00725972">
        <w:rPr>
          <w:i/>
        </w:rPr>
        <w:t>Art of War</w:t>
      </w:r>
      <w:r>
        <w:t>,</w:t>
      </w:r>
      <w:r w:rsidRPr="00703961">
        <w:t xml:space="preserve"> </w:t>
      </w:r>
      <w:r>
        <w:t xml:space="preserve">trans. Lionel </w:t>
      </w:r>
      <w:r w:rsidRPr="00703961">
        <w:t>Giles (</w:t>
      </w:r>
      <w:r>
        <w:t>China, ca. 5th century BCE; trans. 1910), part 1.26</w:t>
      </w:r>
      <w:r w:rsidRPr="00703961">
        <w:t xml:space="preserve">. </w:t>
      </w:r>
    </w:p>
  </w:footnote>
  <w:footnote w:id="4">
    <w:p w14:paraId="2B0B55FA" w14:textId="3196135B" w:rsidR="00BE11FA" w:rsidRPr="00703961" w:rsidRDefault="00BE11FA" w:rsidP="00772B42">
      <w:pPr>
        <w:pStyle w:val="Footnote"/>
        <w:rPr>
          <w:lang w:eastAsia="en-AU"/>
        </w:rPr>
      </w:pPr>
      <w:r w:rsidRPr="00703961">
        <w:rPr>
          <w:rStyle w:val="FootnoteReference"/>
        </w:rPr>
        <w:footnoteRef/>
      </w:r>
      <w:r w:rsidRPr="00703961">
        <w:rPr>
          <w:shd w:val="clear" w:color="auto" w:fill="FFFFFF"/>
        </w:rPr>
        <w:t xml:space="preserve"> </w:t>
      </w:r>
      <w:r>
        <w:rPr>
          <w:shd w:val="clear" w:color="auto" w:fill="FFFFFF"/>
        </w:rPr>
        <w:t>“</w:t>
      </w:r>
      <w:r w:rsidRPr="00703961">
        <w:rPr>
          <w:shd w:val="clear" w:color="auto" w:fill="FFFFFF"/>
        </w:rPr>
        <w:t>If you know the enemy and know yourself, you need not fear the result of a hundred battles. If you know yourself but not the enemy, for every victory gained you will also suffer a defeat. If you know neither the enemy nor yourself, you will succumb in every battle</w:t>
      </w:r>
      <w:r>
        <w:rPr>
          <w:shd w:val="clear" w:color="auto" w:fill="FFFFFF"/>
        </w:rPr>
        <w:t xml:space="preserve">.” </w:t>
      </w:r>
      <w:r>
        <w:t>Ibid</w:t>
      </w:r>
      <w:r>
        <w:rPr>
          <w:shd w:val="clear" w:color="auto" w:fill="FFFFFF"/>
        </w:rPr>
        <w:t>., part 3.18</w:t>
      </w:r>
      <w:r w:rsidRPr="00703961">
        <w:rPr>
          <w:lang w:eastAsia="en-AU"/>
        </w:rPr>
        <w:t>.</w:t>
      </w:r>
      <w:r>
        <w:rPr>
          <w:lang w:eastAsia="en-AU"/>
        </w:rPr>
        <w:t xml:space="preserve"> </w:t>
      </w:r>
    </w:p>
  </w:footnote>
  <w:footnote w:id="5">
    <w:p w14:paraId="6CEE1D93" w14:textId="71CE1CB6" w:rsidR="00BE11FA" w:rsidRPr="00703961" w:rsidRDefault="00BE11FA" w:rsidP="00772B42">
      <w:pPr>
        <w:pStyle w:val="Footnote"/>
      </w:pPr>
      <w:r w:rsidRPr="00703961">
        <w:rPr>
          <w:rStyle w:val="FootnoteReference"/>
        </w:rPr>
        <w:footnoteRef/>
      </w:r>
      <w:r w:rsidRPr="00703961">
        <w:t xml:space="preserve"> </w:t>
      </w:r>
      <w:r>
        <w:t>“</w:t>
      </w:r>
      <w:r w:rsidRPr="00703961">
        <w:t>We cannot enter into alliances until we are acquainted with the designs of our neighbours</w:t>
      </w:r>
      <w:r>
        <w:t>.” Ibid., part 7.12</w:t>
      </w:r>
      <w:r w:rsidRPr="00703961">
        <w:t>. Chen</w:t>
      </w:r>
      <w:r>
        <w:t xml:space="preserve"> could not take advantage of his </w:t>
      </w:r>
      <w:r w:rsidRPr="00703961">
        <w:t xml:space="preserve">alliances with the financiers until he knew Elrington’s position. </w:t>
      </w:r>
      <w:r>
        <w:t>Chen then used Elrington’s position</w:t>
      </w:r>
      <w:r w:rsidRPr="00703961">
        <w:t xml:space="preserve"> to his </w:t>
      </w:r>
      <w:r>
        <w:t xml:space="preserve">own </w:t>
      </w:r>
      <w:r w:rsidRPr="00703961">
        <w:t>advantage.</w:t>
      </w:r>
    </w:p>
  </w:footnote>
  <w:footnote w:id="6">
    <w:p w14:paraId="3CF5C582" w14:textId="10BD181A" w:rsidR="00BE11FA" w:rsidRDefault="00BE11FA" w:rsidP="00027234">
      <w:pPr>
        <w:pStyle w:val="Footnote"/>
      </w:pPr>
      <w:r>
        <w:rPr>
          <w:rStyle w:val="FootnoteReference"/>
        </w:rPr>
        <w:footnoteRef/>
      </w:r>
      <w:r>
        <w:t xml:space="preserve"> </w:t>
      </w:r>
      <w:r w:rsidRPr="00457211">
        <w:t xml:space="preserve">All </w:t>
      </w:r>
      <w:r w:rsidRPr="00457211" w:rsidDel="00933797">
        <w:t>currenc</w:t>
      </w:r>
      <w:r w:rsidDel="00933797">
        <w:t>y amounts</w:t>
      </w:r>
      <w:r w:rsidRPr="00457211" w:rsidDel="00933797">
        <w:t xml:space="preserve"> </w:t>
      </w:r>
      <w:r>
        <w:t xml:space="preserve">are in AU$ </w:t>
      </w:r>
      <w:r w:rsidRPr="00457211">
        <w:t>unless ot</w:t>
      </w:r>
      <w:r>
        <w:t xml:space="preserve">herwise </w:t>
      </w:r>
      <w:r w:rsidDel="00933797">
        <w:t>specified</w:t>
      </w:r>
      <w:r>
        <w:t>; AU$1 = US$0.879 and US$1 = AU$1.137 on October 31, 2014.</w:t>
      </w:r>
    </w:p>
  </w:footnote>
  <w:footnote w:id="7">
    <w:p w14:paraId="05F194BB" w14:textId="168F1B21" w:rsidR="00BE11FA" w:rsidRPr="00703961" w:rsidRDefault="00BE11FA" w:rsidP="00772B42">
      <w:pPr>
        <w:pStyle w:val="Footnote"/>
      </w:pPr>
      <w:r w:rsidRPr="00703961">
        <w:rPr>
          <w:rStyle w:val="FootnoteReference"/>
        </w:rPr>
        <w:footnoteRef/>
      </w:r>
      <w:r w:rsidRPr="00703961">
        <w:t xml:space="preserve"> </w:t>
      </w:r>
      <w:r>
        <w:t>“</w:t>
      </w:r>
      <w:r w:rsidRPr="00703961">
        <w:t>By holding out advantages to him, he can cause the enemy to approach of his own accord</w:t>
      </w:r>
      <w:r>
        <w:t>.”</w:t>
      </w:r>
      <w:r w:rsidRPr="00703961">
        <w:t xml:space="preserve"> </w:t>
      </w:r>
      <w:r w:rsidRPr="00171367">
        <w:rPr>
          <w:lang w:val="en-US" w:eastAsia="en-AU"/>
        </w:rPr>
        <w:t xml:space="preserve">Sun Zhu, op. cit., part </w:t>
      </w:r>
      <w:r>
        <w:rPr>
          <w:lang w:val="en-US" w:eastAsia="en-AU"/>
        </w:rPr>
        <w:t>6.3</w:t>
      </w:r>
      <w:r w:rsidRPr="00171367">
        <w:rPr>
          <w:lang w:val="en-US" w:eastAsia="en-AU"/>
        </w:rPr>
        <w:t xml:space="preserve">. </w:t>
      </w:r>
      <w:r w:rsidRPr="00703961">
        <w:t>Although Elrington was not an enemy</w:t>
      </w:r>
      <w:r>
        <w:t>,</w:t>
      </w:r>
      <w:r w:rsidRPr="00703961">
        <w:t xml:space="preserve"> Chen knew </w:t>
      </w:r>
      <w:r>
        <w:t>Elrington</w:t>
      </w:r>
      <w:r w:rsidRPr="00703961">
        <w:t xml:space="preserve"> wanted the company to start growing again</w:t>
      </w:r>
      <w:r>
        <w:t>,</w:t>
      </w:r>
      <w:r w:rsidRPr="00703961">
        <w:t xml:space="preserve"> and </w:t>
      </w:r>
      <w:r>
        <w:t>he wanted</w:t>
      </w:r>
      <w:r w:rsidR="00B8756C">
        <w:t xml:space="preserve"> to</w:t>
      </w:r>
      <w:r>
        <w:t xml:space="preserve"> </w:t>
      </w:r>
      <w:r w:rsidRPr="00703961">
        <w:t xml:space="preserve">solve </w:t>
      </w:r>
      <w:r>
        <w:t>the company’s</w:t>
      </w:r>
      <w:r w:rsidRPr="00703961">
        <w:t xml:space="preserve"> financial problems. Elrington had only one option</w:t>
      </w:r>
      <w:r>
        <w:t>,</w:t>
      </w:r>
      <w:r w:rsidRPr="00703961">
        <w:t xml:space="preserve"> making Chen’s offer</w:t>
      </w:r>
      <w:r>
        <w:t>, by default,</w:t>
      </w:r>
      <w:r w:rsidRPr="00703961">
        <w:t xml:space="preserve"> the most favourable.</w:t>
      </w:r>
    </w:p>
  </w:footnote>
  <w:footnote w:id="8">
    <w:p w14:paraId="740D054C" w14:textId="0A2C4D8F" w:rsidR="00BE11FA" w:rsidRPr="00703961" w:rsidRDefault="00BE11FA" w:rsidP="00772B42">
      <w:pPr>
        <w:pStyle w:val="Footnote"/>
      </w:pPr>
      <w:r w:rsidRPr="00703961">
        <w:rPr>
          <w:rStyle w:val="FootnoteReference"/>
        </w:rPr>
        <w:footnoteRef/>
      </w:r>
      <w:r w:rsidRPr="00703961">
        <w:t xml:space="preserve"> </w:t>
      </w:r>
      <w:r>
        <w:t>“</w:t>
      </w:r>
      <w:r w:rsidRPr="00703961">
        <w:t>He wins his battle</w:t>
      </w:r>
      <w:r>
        <w:t>s</w:t>
      </w:r>
      <w:r w:rsidRPr="00703961">
        <w:t xml:space="preserve"> by making no mistakes. Making no mistakes is what establishes the certainty of victory</w:t>
      </w:r>
      <w:r>
        <w:t>,</w:t>
      </w:r>
      <w:r w:rsidRPr="00703961">
        <w:t xml:space="preserve"> for it means conquering an army that is already defeated</w:t>
      </w:r>
      <w:r>
        <w:t>.”</w:t>
      </w:r>
      <w:r w:rsidRPr="00703961">
        <w:t xml:space="preserve"> </w:t>
      </w:r>
      <w:r>
        <w:rPr>
          <w:lang w:val="en-US" w:eastAsia="en-AU"/>
        </w:rPr>
        <w:t>Ibid</w:t>
      </w:r>
      <w:r w:rsidRPr="00171367">
        <w:rPr>
          <w:lang w:val="en-US" w:eastAsia="en-AU"/>
        </w:rPr>
        <w:t xml:space="preserve">., part </w:t>
      </w:r>
      <w:r>
        <w:rPr>
          <w:lang w:val="en-US" w:eastAsia="en-AU"/>
        </w:rPr>
        <w:t>4.13</w:t>
      </w:r>
      <w:r w:rsidRPr="00171367">
        <w:rPr>
          <w:lang w:val="en-US" w:eastAsia="en-AU"/>
        </w:rPr>
        <w:t xml:space="preserve">. </w:t>
      </w:r>
      <w:r w:rsidRPr="00703961">
        <w:t xml:space="preserve">Was </w:t>
      </w:r>
      <w:r>
        <w:t xml:space="preserve">Chen’s failure to complete the </w:t>
      </w:r>
      <w:r w:rsidRPr="00703961">
        <w:t xml:space="preserve">due diligence on Christmass </w:t>
      </w:r>
      <w:r>
        <w:t>his</w:t>
      </w:r>
      <w:r w:rsidRPr="00703961">
        <w:t xml:space="preserve"> only mistake?</w:t>
      </w:r>
    </w:p>
  </w:footnote>
  <w:footnote w:id="9">
    <w:p w14:paraId="32913590" w14:textId="391BA47A" w:rsidR="00BE11FA" w:rsidRPr="008A041A" w:rsidRDefault="00BE11FA" w:rsidP="00772B42">
      <w:pPr>
        <w:pStyle w:val="Footnote"/>
        <w:rPr>
          <w:b/>
        </w:rPr>
      </w:pPr>
      <w:r w:rsidRPr="00703961">
        <w:rPr>
          <w:rStyle w:val="FootnoteReference"/>
        </w:rPr>
        <w:footnoteRef/>
      </w:r>
      <w:r w:rsidRPr="00703961">
        <w:t xml:space="preserve"> </w:t>
      </w:r>
      <w:r>
        <w:t>“</w:t>
      </w:r>
      <w:r w:rsidRPr="00703961">
        <w:t xml:space="preserve">Attack </w:t>
      </w:r>
      <w:r>
        <w:t xml:space="preserve">him </w:t>
      </w:r>
      <w:r w:rsidRPr="00703961">
        <w:t>where he is unprepared, appear where you are not expected</w:t>
      </w:r>
      <w:r>
        <w:t>.”</w:t>
      </w:r>
      <w:r w:rsidRPr="00703961">
        <w:t xml:space="preserve"> </w:t>
      </w:r>
      <w:r>
        <w:t xml:space="preserve">Ibid., part 1.24. No one expected anyone to take </w:t>
      </w:r>
      <w:r w:rsidRPr="00703961">
        <w:t xml:space="preserve">action on the Indonesian section of the company at </w:t>
      </w:r>
      <w:r>
        <w:t>that</w:t>
      </w:r>
      <w:r w:rsidRPr="00703961">
        <w:t xml:space="preserve"> time</w:t>
      </w:r>
      <w:r>
        <w:t xml:space="preserve">. According to </w:t>
      </w:r>
      <w:r w:rsidRPr="00703961">
        <w:t>Sun Tzu’s philosophy</w:t>
      </w:r>
      <w:r>
        <w:t>, this</w:t>
      </w:r>
      <w:r w:rsidRPr="00703961">
        <w:t xml:space="preserve"> was a master stroke.</w:t>
      </w:r>
      <w:r>
        <w:t xml:space="preserve"> </w:t>
      </w:r>
    </w:p>
  </w:footnote>
  <w:footnote w:id="10">
    <w:p w14:paraId="252046C7" w14:textId="2F340EDC" w:rsidR="00BE11FA" w:rsidRPr="00703961" w:rsidRDefault="00BE11FA" w:rsidP="00126E56">
      <w:pPr>
        <w:pStyle w:val="Footnote"/>
      </w:pPr>
      <w:r w:rsidRPr="00703961">
        <w:rPr>
          <w:rStyle w:val="FootnoteReference"/>
        </w:rPr>
        <w:footnoteRef/>
      </w:r>
      <w:r w:rsidRPr="00703961">
        <w:t xml:space="preserve"> </w:t>
      </w:r>
      <w:r>
        <w:t>“</w:t>
      </w:r>
      <w:r w:rsidRPr="00CF23E7">
        <w:rPr>
          <w:lang w:val="en-US"/>
        </w:rPr>
        <w:t>You may advance and be absolutely irresistible</w:t>
      </w:r>
      <w:r>
        <w:rPr>
          <w:lang w:val="en-US"/>
        </w:rPr>
        <w:t>, i</w:t>
      </w:r>
      <w:r w:rsidRPr="00703961">
        <w:t>f you make for the enemy’s weak points</w:t>
      </w:r>
      <w:r>
        <w:t>;</w:t>
      </w:r>
      <w:r w:rsidRPr="00703961">
        <w:t xml:space="preserve"> you may retire and be safe from pursuit if your movements are more rapid than those of the enemy</w:t>
      </w:r>
      <w:r>
        <w:t>.”</w:t>
      </w:r>
      <w:r w:rsidRPr="00703961">
        <w:t xml:space="preserve"> </w:t>
      </w:r>
      <w:r>
        <w:t xml:space="preserve">Ibid., part 6.10. </w:t>
      </w:r>
      <w:r w:rsidRPr="00703961">
        <w:t>Chen</w:t>
      </w:r>
      <w:r>
        <w:t xml:space="preserve"> had concluded that although the</w:t>
      </w:r>
      <w:r w:rsidRPr="00703961">
        <w:t xml:space="preserve"> Indonesian </w:t>
      </w:r>
      <w:r>
        <w:t>business was</w:t>
      </w:r>
      <w:r w:rsidRPr="00703961">
        <w:t xml:space="preserve"> performing well, </w:t>
      </w:r>
      <w:r>
        <w:t xml:space="preserve">its operations were at risk because of the general manager’s immigration status. Chen’s connections in </w:t>
      </w:r>
      <w:r w:rsidRPr="00703961">
        <w:t xml:space="preserve">the Indonesian police and government </w:t>
      </w:r>
      <w:r>
        <w:t>gave him the ability to attack that weak point</w:t>
      </w:r>
      <w:r w:rsidRPr="00703961">
        <w:t>.</w:t>
      </w:r>
    </w:p>
  </w:footnote>
  <w:footnote w:id="11">
    <w:p w14:paraId="5477C519" w14:textId="40BC8FCB" w:rsidR="00BE11FA" w:rsidRPr="008A041A" w:rsidRDefault="00BE11FA" w:rsidP="002B6C39">
      <w:pPr>
        <w:pStyle w:val="Footnote"/>
        <w:rPr>
          <w:b/>
        </w:rPr>
      </w:pPr>
      <w:r w:rsidRPr="00703961">
        <w:rPr>
          <w:rStyle w:val="FootnoteReference"/>
        </w:rPr>
        <w:footnoteRef/>
      </w:r>
      <w:r w:rsidRPr="00703961">
        <w:t xml:space="preserve"> </w:t>
      </w:r>
      <w:r>
        <w:t>“</w:t>
      </w:r>
      <w:r w:rsidRPr="005D6EF9">
        <w:t>If</w:t>
      </w:r>
      <w:r w:rsidRPr="008B4F42">
        <w:t xml:space="preserve"> your opponent is of choleric temper, seek to irritate him. Pretend to be weak, that he may grow arrogant.”</w:t>
      </w:r>
      <w:r>
        <w:t xml:space="preserve"> </w:t>
      </w:r>
      <w:r>
        <w:rPr>
          <w:lang w:val="en-US" w:eastAsia="en-AU"/>
        </w:rPr>
        <w:t xml:space="preserve">Ibid., part </w:t>
      </w:r>
      <w:r w:rsidR="00FD0CEA">
        <w:rPr>
          <w:lang w:val="en-US" w:eastAsia="en-AU"/>
        </w:rPr>
        <w:t>1</w:t>
      </w:r>
      <w:r>
        <w:rPr>
          <w:lang w:val="en-US" w:eastAsia="en-AU"/>
        </w:rPr>
        <w:t>.22</w:t>
      </w:r>
      <w:r w:rsidRPr="00171367">
        <w:rPr>
          <w:lang w:val="en-US" w:eastAsia="en-AU"/>
        </w:rPr>
        <w:t xml:space="preserve">. </w:t>
      </w:r>
      <w:r>
        <w:rPr>
          <w:lang w:val="en-US" w:eastAsia="en-AU"/>
        </w:rPr>
        <w:t xml:space="preserve">According to Giles’s translation notes (included with the text), this tactic was interpreted by Wang Tzu to mean, </w:t>
      </w:r>
      <w:r>
        <w:t>“</w:t>
      </w:r>
      <w:r w:rsidRPr="00703961">
        <w:t>A good tactician plays with his adversary as a cat plays with a mouse, first feigning weakness and immobility</w:t>
      </w:r>
      <w:r>
        <w:t>,</w:t>
      </w:r>
      <w:r w:rsidRPr="00703961">
        <w:t xml:space="preserve"> and the</w:t>
      </w:r>
      <w:r>
        <w:t>n</w:t>
      </w:r>
      <w:r w:rsidRPr="00703961">
        <w:t xml:space="preserve"> suddenly pouncing on him.</w:t>
      </w:r>
      <w:r>
        <w:t xml:space="preserve">” Chen’s actions in Indonesia are an example of </w:t>
      </w:r>
      <w:r w:rsidRPr="00703961">
        <w:t xml:space="preserve">this tactical swiftness. </w:t>
      </w:r>
    </w:p>
  </w:footnote>
  <w:footnote w:id="12">
    <w:p w14:paraId="1AF74F95" w14:textId="2BA0C434" w:rsidR="00BE11FA" w:rsidRPr="00703961" w:rsidRDefault="00BE11FA" w:rsidP="00772B42">
      <w:pPr>
        <w:pStyle w:val="Footnote"/>
      </w:pPr>
      <w:r w:rsidRPr="00703961">
        <w:rPr>
          <w:rStyle w:val="FootnoteReference"/>
        </w:rPr>
        <w:footnoteRef/>
      </w:r>
      <w:r w:rsidRPr="00703961">
        <w:t xml:space="preserve"> </w:t>
      </w:r>
      <w:r>
        <w:t>“</w:t>
      </w:r>
      <w:r w:rsidRPr="00703961">
        <w:t xml:space="preserve">You can be sure of </w:t>
      </w:r>
      <w:r>
        <w:t xml:space="preserve">succeeding in </w:t>
      </w:r>
      <w:r w:rsidRPr="00703961">
        <w:t>your attack</w:t>
      </w:r>
      <w:r>
        <w:t>s</w:t>
      </w:r>
      <w:r w:rsidRPr="00703961">
        <w:t xml:space="preserve"> if you only attack places </w:t>
      </w:r>
      <w:r>
        <w:t>which</w:t>
      </w:r>
      <w:r w:rsidRPr="00703961">
        <w:t xml:space="preserve"> are undefended. You can ensure the safety of your defen</w:t>
      </w:r>
      <w:r>
        <w:t>ce</w:t>
      </w:r>
      <w:r w:rsidRPr="00703961">
        <w:t xml:space="preserve"> if you only hold positions that cannot be attacked.</w:t>
      </w:r>
      <w:r>
        <w:t>”</w:t>
      </w:r>
      <w:r w:rsidRPr="00703961">
        <w:t xml:space="preserve"> </w:t>
      </w:r>
      <w:r>
        <w:rPr>
          <w:lang w:val="en-US" w:eastAsia="en-AU"/>
        </w:rPr>
        <w:t>Ibid., part 6</w:t>
      </w:r>
      <w:r w:rsidRPr="00171367">
        <w:rPr>
          <w:lang w:val="en-US" w:eastAsia="en-AU"/>
        </w:rPr>
        <w:t>.</w:t>
      </w:r>
      <w:r>
        <w:rPr>
          <w:lang w:val="en-US" w:eastAsia="en-AU"/>
        </w:rPr>
        <w:t>7</w:t>
      </w:r>
      <w:r w:rsidRPr="00171367">
        <w:rPr>
          <w:lang w:val="en-US" w:eastAsia="en-AU"/>
        </w:rPr>
        <w:t xml:space="preserve">. </w:t>
      </w:r>
      <w:r w:rsidRPr="00703961">
        <w:t xml:space="preserve">Chen took over and dismantled the </w:t>
      </w:r>
      <w:r>
        <w:t xml:space="preserve">Indonesian </w:t>
      </w:r>
      <w:r w:rsidRPr="00703961">
        <w:t>operations</w:t>
      </w:r>
      <w:r>
        <w:t>, which</w:t>
      </w:r>
      <w:r w:rsidRPr="00703961">
        <w:t xml:space="preserve"> offered little defence</w:t>
      </w:r>
      <w:r>
        <w:t>,</w:t>
      </w:r>
      <w:r w:rsidRPr="00703961">
        <w:t xml:space="preserve"> and then </w:t>
      </w:r>
      <w:r>
        <w:t xml:space="preserve">within the safety of his own offices, </w:t>
      </w:r>
      <w:r w:rsidRPr="00703961">
        <w:t>transferred the contracts and materials to his own com</w:t>
      </w:r>
      <w:r>
        <w:t>pany</w:t>
      </w:r>
      <w:r w:rsidRPr="00703961">
        <w:t xml:space="preserve"> at bargain prices.</w:t>
      </w:r>
      <w:r>
        <w:t xml:space="preserve"> </w:t>
      </w:r>
    </w:p>
  </w:footnote>
  <w:footnote w:id="13">
    <w:p w14:paraId="09792085" w14:textId="3E1FFB71" w:rsidR="00BE11FA" w:rsidRPr="00F27199" w:rsidRDefault="00BE11FA" w:rsidP="00FB5E45">
      <w:pPr>
        <w:pStyle w:val="Footnote"/>
      </w:pPr>
      <w:r>
        <w:rPr>
          <w:rStyle w:val="FootnoteReference"/>
        </w:rPr>
        <w:footnoteRef/>
      </w:r>
      <w:r>
        <w:t xml:space="preserve"> “</w:t>
      </w:r>
      <w:r w:rsidRPr="00F27199">
        <w:t>Tax crime occurs when people abuse the tax and superannuation systems through intentional and dishonest behaviour with the aim of obtaining a financial benefit. It encompasses a broad spectrum of non-compliant activity that can result in criminal sanctions, such as fines or imprisonment.</w:t>
      </w:r>
      <w:r>
        <w:t xml:space="preserve">” “Tax Crime Explained,” Australian Government: Australian Taxation Office, accessed March 15, 2017, </w:t>
      </w:r>
      <w:r w:rsidRPr="00F27199">
        <w:t>www.ato.gov.au/general/the-fight-agains</w:t>
      </w:r>
      <w:r>
        <w:t>t-tax-crime/tax-crime-explained.</w:t>
      </w:r>
    </w:p>
  </w:footnote>
  <w:footnote w:id="14">
    <w:p w14:paraId="1CB4D668" w14:textId="59C7E5D0" w:rsidR="00BE11FA" w:rsidRPr="00233EF0" w:rsidRDefault="00BE11FA" w:rsidP="008B5195">
      <w:pPr>
        <w:pStyle w:val="Footnote"/>
      </w:pPr>
      <w:r w:rsidRPr="00233EF0">
        <w:rPr>
          <w:rStyle w:val="FootnoteReference"/>
        </w:rPr>
        <w:footnoteRef/>
      </w:r>
      <w:r w:rsidRPr="00233EF0">
        <w:t xml:space="preserve"> </w:t>
      </w:r>
      <w:r>
        <w:t>“</w:t>
      </w:r>
      <w:r w:rsidRPr="00233EF0">
        <w:t>The quality of decision is like the well</w:t>
      </w:r>
      <w:r>
        <w:t>-</w:t>
      </w:r>
      <w:r w:rsidRPr="00233EF0">
        <w:t>timed swoop of a falcon</w:t>
      </w:r>
      <w:r>
        <w:rPr>
          <w:lang w:val="en-US"/>
        </w:rPr>
        <w:t xml:space="preserve"> which enables it to strike and destroy its victim.”</w:t>
      </w:r>
      <w:r w:rsidRPr="00233EF0">
        <w:t xml:space="preserve"> </w:t>
      </w:r>
      <w:r w:rsidRPr="00171367">
        <w:rPr>
          <w:lang w:val="en-US" w:eastAsia="en-AU"/>
        </w:rPr>
        <w:t xml:space="preserve">Sun Zhu, op. cit., part </w:t>
      </w:r>
      <w:r>
        <w:rPr>
          <w:lang w:val="en-US" w:eastAsia="en-AU"/>
        </w:rPr>
        <w:t>5.13</w:t>
      </w:r>
      <w:r w:rsidRPr="00171367">
        <w:rPr>
          <w:lang w:val="en-US" w:eastAsia="en-AU"/>
        </w:rPr>
        <w:t>. [</w:t>
      </w:r>
      <w:r>
        <w:t>Chen’s</w:t>
      </w:r>
      <w:r w:rsidRPr="00233EF0">
        <w:t xml:space="preserve"> decision was fast and effective after </w:t>
      </w:r>
      <w:r>
        <w:t>he had taken</w:t>
      </w:r>
      <w:r w:rsidRPr="00233EF0">
        <w:t xml:space="preserve"> the right steps to set it up. Chen knew Elrington has no options. </w:t>
      </w:r>
      <w:r>
        <w:t>Chen’s</w:t>
      </w:r>
      <w:r w:rsidRPr="00233EF0">
        <w:t xml:space="preserve"> target was $4 million</w:t>
      </w:r>
      <w:r>
        <w:t>,</w:t>
      </w:r>
      <w:r w:rsidRPr="00233EF0">
        <w:t xml:space="preserve"> so he started at $3.6</w:t>
      </w:r>
      <w:r>
        <w:t xml:space="preserve"> </w:t>
      </w:r>
      <w:r w:rsidRPr="00233EF0">
        <w:t>million to make Elrington feel he had saved</w:t>
      </w:r>
      <w:r>
        <w:t>,</w:t>
      </w:r>
      <w:r w:rsidRPr="00233EF0">
        <w:t xml:space="preserve"> or gained</w:t>
      </w:r>
      <w:r>
        <w:t>,</w:t>
      </w:r>
      <w:r w:rsidRPr="00233EF0">
        <w:t xml:space="preserve"> $400,000.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6BD71" w14:textId="3055FF6A" w:rsidR="00BE11FA" w:rsidRPr="00B8756C" w:rsidRDefault="00BE11FA" w:rsidP="006A58A9">
    <w:pPr>
      <w:pBdr>
        <w:bottom w:val="single" w:sz="18" w:space="1" w:color="auto"/>
      </w:pBdr>
      <w:tabs>
        <w:tab w:val="left" w:pos="-1440"/>
        <w:tab w:val="left" w:pos="-720"/>
        <w:tab w:val="right" w:pos="9360"/>
        <w:tab w:val="right" w:pos="10800"/>
      </w:tabs>
      <w:rPr>
        <w:rFonts w:ascii="Arial" w:hAnsi="Arial"/>
        <w:sz w:val="20"/>
        <w:szCs w:val="20"/>
      </w:rPr>
    </w:pPr>
    <w:r w:rsidRPr="00B8756C">
      <w:rPr>
        <w:rFonts w:ascii="Arial" w:hAnsi="Arial"/>
        <w:b/>
        <w:sz w:val="20"/>
        <w:szCs w:val="20"/>
      </w:rPr>
      <w:t xml:space="preserve">Page </w:t>
    </w:r>
    <w:r w:rsidRPr="00B8756C">
      <w:rPr>
        <w:rFonts w:ascii="Arial" w:hAnsi="Arial"/>
        <w:b/>
        <w:sz w:val="20"/>
        <w:szCs w:val="20"/>
      </w:rPr>
      <w:fldChar w:fldCharType="begin"/>
    </w:r>
    <w:r w:rsidRPr="00B8756C">
      <w:rPr>
        <w:rFonts w:ascii="Arial" w:hAnsi="Arial"/>
        <w:b/>
        <w:sz w:val="20"/>
        <w:szCs w:val="20"/>
      </w:rPr>
      <w:instrText>PAGE</w:instrText>
    </w:r>
    <w:r w:rsidRPr="00B8756C">
      <w:rPr>
        <w:rFonts w:ascii="Arial" w:hAnsi="Arial"/>
        <w:b/>
        <w:sz w:val="20"/>
        <w:szCs w:val="20"/>
      </w:rPr>
      <w:fldChar w:fldCharType="separate"/>
    </w:r>
    <w:r w:rsidR="0018482E">
      <w:rPr>
        <w:rFonts w:ascii="Arial" w:hAnsi="Arial"/>
        <w:b/>
        <w:noProof/>
        <w:sz w:val="20"/>
        <w:szCs w:val="20"/>
      </w:rPr>
      <w:t>9</w:t>
    </w:r>
    <w:r w:rsidRPr="00B8756C">
      <w:rPr>
        <w:rFonts w:ascii="Arial" w:hAnsi="Arial"/>
        <w:b/>
        <w:sz w:val="20"/>
        <w:szCs w:val="20"/>
      </w:rPr>
      <w:fldChar w:fldCharType="end"/>
    </w:r>
    <w:r w:rsidRPr="00B8756C">
      <w:rPr>
        <w:rFonts w:ascii="Arial" w:hAnsi="Arial"/>
        <w:b/>
        <w:sz w:val="20"/>
        <w:szCs w:val="20"/>
      </w:rPr>
      <w:tab/>
    </w:r>
    <w:r w:rsidR="00B25F1D" w:rsidRPr="00B8756C">
      <w:rPr>
        <w:rFonts w:ascii="Arial" w:hAnsi="Arial"/>
        <w:b/>
        <w:sz w:val="20"/>
        <w:szCs w:val="20"/>
      </w:rPr>
      <w:t>9B17M058</w:t>
    </w:r>
  </w:p>
  <w:p w14:paraId="1F1E8706" w14:textId="77777777" w:rsidR="00BE11FA" w:rsidRPr="00C92CC4" w:rsidRDefault="00BE11FA">
    <w:pPr>
      <w:pStyle w:val="Header"/>
      <w:rPr>
        <w:sz w:val="18"/>
        <w:szCs w:val="18"/>
      </w:rPr>
    </w:pPr>
  </w:p>
  <w:p w14:paraId="712EA51A" w14:textId="77777777" w:rsidR="00BE11FA" w:rsidRPr="00C92CC4" w:rsidRDefault="00BE11F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0163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3A2B0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AC856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D2DE5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5E8A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2640AC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AD89D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CBA5BA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F7C08F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31A11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CA39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CD26DE"/>
    <w:multiLevelType w:val="hybridMultilevel"/>
    <w:tmpl w:val="7F2C4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639B5"/>
    <w:multiLevelType w:val="hybridMultilevel"/>
    <w:tmpl w:val="040EE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5E323C"/>
    <w:multiLevelType w:val="hybridMultilevel"/>
    <w:tmpl w:val="CE44A4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2"/>
  </w:num>
  <w:num w:numId="13">
    <w:abstractNumId w:val="14"/>
  </w:num>
  <w:num w:numId="14">
    <w:abstractNumId w:val="23"/>
  </w:num>
  <w:num w:numId="15">
    <w:abstractNumId w:val="24"/>
  </w:num>
  <w:num w:numId="16">
    <w:abstractNumId w:val="25"/>
  </w:num>
  <w:num w:numId="17">
    <w:abstractNumId w:val="17"/>
  </w:num>
  <w:num w:numId="18">
    <w:abstractNumId w:val="26"/>
  </w:num>
  <w:num w:numId="19">
    <w:abstractNumId w:val="13"/>
  </w:num>
  <w:num w:numId="20">
    <w:abstractNumId w:val="12"/>
  </w:num>
  <w:num w:numId="21">
    <w:abstractNumId w:val="27"/>
  </w:num>
  <w:num w:numId="22">
    <w:abstractNumId w:val="21"/>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0"/>
  </w:num>
  <w:num w:numId="28">
    <w:abstractNumId w:val="11"/>
  </w:num>
  <w:num w:numId="29">
    <w:abstractNumId w:val="19"/>
  </w:num>
  <w:num w:numId="30">
    <w:abstractNumId w:val="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D29"/>
    <w:rsid w:val="00013360"/>
    <w:rsid w:val="000216CE"/>
    <w:rsid w:val="00025DC7"/>
    <w:rsid w:val="00026486"/>
    <w:rsid w:val="00027234"/>
    <w:rsid w:val="000365B9"/>
    <w:rsid w:val="00044ECC"/>
    <w:rsid w:val="00050806"/>
    <w:rsid w:val="000531D3"/>
    <w:rsid w:val="0005646B"/>
    <w:rsid w:val="0008102D"/>
    <w:rsid w:val="00091EC6"/>
    <w:rsid w:val="00094C0E"/>
    <w:rsid w:val="00096A15"/>
    <w:rsid w:val="000A0D1C"/>
    <w:rsid w:val="000B294D"/>
    <w:rsid w:val="000C4339"/>
    <w:rsid w:val="000F0C22"/>
    <w:rsid w:val="000F2F21"/>
    <w:rsid w:val="000F6B09"/>
    <w:rsid w:val="000F6FDC"/>
    <w:rsid w:val="00104567"/>
    <w:rsid w:val="0010697B"/>
    <w:rsid w:val="001103DC"/>
    <w:rsid w:val="00120402"/>
    <w:rsid w:val="001229E0"/>
    <w:rsid w:val="00126E56"/>
    <w:rsid w:val="0012732D"/>
    <w:rsid w:val="00131AFA"/>
    <w:rsid w:val="001327F7"/>
    <w:rsid w:val="00135361"/>
    <w:rsid w:val="00154FC9"/>
    <w:rsid w:val="0018482E"/>
    <w:rsid w:val="00191DEE"/>
    <w:rsid w:val="0019241A"/>
    <w:rsid w:val="0019518B"/>
    <w:rsid w:val="00195D41"/>
    <w:rsid w:val="001A34E2"/>
    <w:rsid w:val="001A47B6"/>
    <w:rsid w:val="001A5335"/>
    <w:rsid w:val="001A600D"/>
    <w:rsid w:val="001A7332"/>
    <w:rsid w:val="001A752D"/>
    <w:rsid w:val="001C5EB0"/>
    <w:rsid w:val="00203AA1"/>
    <w:rsid w:val="00213E98"/>
    <w:rsid w:val="0024085F"/>
    <w:rsid w:val="00246181"/>
    <w:rsid w:val="00251439"/>
    <w:rsid w:val="00255655"/>
    <w:rsid w:val="0026543B"/>
    <w:rsid w:val="00281268"/>
    <w:rsid w:val="00284690"/>
    <w:rsid w:val="00285611"/>
    <w:rsid w:val="00292989"/>
    <w:rsid w:val="00294043"/>
    <w:rsid w:val="002B34CA"/>
    <w:rsid w:val="002B6C39"/>
    <w:rsid w:val="002C31CC"/>
    <w:rsid w:val="002D6AD6"/>
    <w:rsid w:val="002E32F0"/>
    <w:rsid w:val="002E536D"/>
    <w:rsid w:val="002F3A3A"/>
    <w:rsid w:val="002F460C"/>
    <w:rsid w:val="002F48D6"/>
    <w:rsid w:val="00301C61"/>
    <w:rsid w:val="003029B1"/>
    <w:rsid w:val="003072D8"/>
    <w:rsid w:val="00315A66"/>
    <w:rsid w:val="00323235"/>
    <w:rsid w:val="00354899"/>
    <w:rsid w:val="003552EE"/>
    <w:rsid w:val="00355FD6"/>
    <w:rsid w:val="003560F9"/>
    <w:rsid w:val="00361C8E"/>
    <w:rsid w:val="00364A5C"/>
    <w:rsid w:val="00373FB1"/>
    <w:rsid w:val="00376C71"/>
    <w:rsid w:val="00387E5F"/>
    <w:rsid w:val="003B30D8"/>
    <w:rsid w:val="003B3D0E"/>
    <w:rsid w:val="003B3D71"/>
    <w:rsid w:val="003B7B05"/>
    <w:rsid w:val="003B7EF2"/>
    <w:rsid w:val="003C3FA4"/>
    <w:rsid w:val="003E2438"/>
    <w:rsid w:val="003F2B0C"/>
    <w:rsid w:val="004059C4"/>
    <w:rsid w:val="00414334"/>
    <w:rsid w:val="004221E4"/>
    <w:rsid w:val="00426AE8"/>
    <w:rsid w:val="00435F37"/>
    <w:rsid w:val="0046220C"/>
    <w:rsid w:val="00471088"/>
    <w:rsid w:val="00483AF9"/>
    <w:rsid w:val="004B1CCB"/>
    <w:rsid w:val="004B361A"/>
    <w:rsid w:val="004C3ADB"/>
    <w:rsid w:val="004D73A5"/>
    <w:rsid w:val="00512B49"/>
    <w:rsid w:val="005301DB"/>
    <w:rsid w:val="00532CF5"/>
    <w:rsid w:val="00534F81"/>
    <w:rsid w:val="005528CB"/>
    <w:rsid w:val="00561D94"/>
    <w:rsid w:val="00566771"/>
    <w:rsid w:val="005753D1"/>
    <w:rsid w:val="00581E2E"/>
    <w:rsid w:val="00584F15"/>
    <w:rsid w:val="00594B26"/>
    <w:rsid w:val="005B0DB6"/>
    <w:rsid w:val="005B2FC5"/>
    <w:rsid w:val="005B3742"/>
    <w:rsid w:val="005D1A11"/>
    <w:rsid w:val="005D60C9"/>
    <w:rsid w:val="005D6EF9"/>
    <w:rsid w:val="005E319E"/>
    <w:rsid w:val="005F3CC9"/>
    <w:rsid w:val="006163F7"/>
    <w:rsid w:val="00652606"/>
    <w:rsid w:val="0065720F"/>
    <w:rsid w:val="00682754"/>
    <w:rsid w:val="006956F9"/>
    <w:rsid w:val="00696440"/>
    <w:rsid w:val="006A58A9"/>
    <w:rsid w:val="006A606D"/>
    <w:rsid w:val="006A709D"/>
    <w:rsid w:val="006B2CF6"/>
    <w:rsid w:val="006B4F09"/>
    <w:rsid w:val="006B7F7A"/>
    <w:rsid w:val="006C0371"/>
    <w:rsid w:val="006C08B6"/>
    <w:rsid w:val="006C0B1A"/>
    <w:rsid w:val="006C4384"/>
    <w:rsid w:val="006C6065"/>
    <w:rsid w:val="006C64A3"/>
    <w:rsid w:val="006C7F9F"/>
    <w:rsid w:val="006E06AB"/>
    <w:rsid w:val="006E2F6D"/>
    <w:rsid w:val="006E5211"/>
    <w:rsid w:val="006E58F6"/>
    <w:rsid w:val="006E77E1"/>
    <w:rsid w:val="006F082A"/>
    <w:rsid w:val="006F131D"/>
    <w:rsid w:val="006F1D9E"/>
    <w:rsid w:val="006F2BB5"/>
    <w:rsid w:val="00703961"/>
    <w:rsid w:val="00725972"/>
    <w:rsid w:val="007413E6"/>
    <w:rsid w:val="00752BCD"/>
    <w:rsid w:val="00766DA1"/>
    <w:rsid w:val="00767FCD"/>
    <w:rsid w:val="0077009E"/>
    <w:rsid w:val="00772B42"/>
    <w:rsid w:val="0077397D"/>
    <w:rsid w:val="007838C2"/>
    <w:rsid w:val="007866A6"/>
    <w:rsid w:val="007A10CD"/>
    <w:rsid w:val="007A130D"/>
    <w:rsid w:val="007A273F"/>
    <w:rsid w:val="007D4102"/>
    <w:rsid w:val="007D4BE4"/>
    <w:rsid w:val="007E5921"/>
    <w:rsid w:val="007F6F0F"/>
    <w:rsid w:val="00801482"/>
    <w:rsid w:val="00807E64"/>
    <w:rsid w:val="0081313C"/>
    <w:rsid w:val="0081410C"/>
    <w:rsid w:val="00821FFC"/>
    <w:rsid w:val="008271CA"/>
    <w:rsid w:val="00832CD2"/>
    <w:rsid w:val="008467D5"/>
    <w:rsid w:val="008544AD"/>
    <w:rsid w:val="00856D9F"/>
    <w:rsid w:val="00857EE1"/>
    <w:rsid w:val="00862D4E"/>
    <w:rsid w:val="00866F6D"/>
    <w:rsid w:val="0088626A"/>
    <w:rsid w:val="008A041A"/>
    <w:rsid w:val="008A4DC4"/>
    <w:rsid w:val="008A7FB5"/>
    <w:rsid w:val="008B4F42"/>
    <w:rsid w:val="008B5195"/>
    <w:rsid w:val="008B58C7"/>
    <w:rsid w:val="008E184A"/>
    <w:rsid w:val="008E647E"/>
    <w:rsid w:val="008F1E92"/>
    <w:rsid w:val="009067A4"/>
    <w:rsid w:val="0090722E"/>
    <w:rsid w:val="009112CE"/>
    <w:rsid w:val="00916A6A"/>
    <w:rsid w:val="0092079C"/>
    <w:rsid w:val="0093046A"/>
    <w:rsid w:val="009340DB"/>
    <w:rsid w:val="009357A3"/>
    <w:rsid w:val="00945F9E"/>
    <w:rsid w:val="0095007F"/>
    <w:rsid w:val="00961E9B"/>
    <w:rsid w:val="009659AA"/>
    <w:rsid w:val="00972498"/>
    <w:rsid w:val="00974CC6"/>
    <w:rsid w:val="00976AD4"/>
    <w:rsid w:val="009A312F"/>
    <w:rsid w:val="009A5348"/>
    <w:rsid w:val="009A67BB"/>
    <w:rsid w:val="009B4E54"/>
    <w:rsid w:val="009C3381"/>
    <w:rsid w:val="009C6F07"/>
    <w:rsid w:val="009C76D5"/>
    <w:rsid w:val="009D5829"/>
    <w:rsid w:val="009F5116"/>
    <w:rsid w:val="009F6948"/>
    <w:rsid w:val="009F7AA4"/>
    <w:rsid w:val="00A069CC"/>
    <w:rsid w:val="00A22C20"/>
    <w:rsid w:val="00A239A9"/>
    <w:rsid w:val="00A30035"/>
    <w:rsid w:val="00A314E8"/>
    <w:rsid w:val="00A42F1D"/>
    <w:rsid w:val="00A559DB"/>
    <w:rsid w:val="00A67A50"/>
    <w:rsid w:val="00A83B48"/>
    <w:rsid w:val="00A87D82"/>
    <w:rsid w:val="00A944B7"/>
    <w:rsid w:val="00A973A1"/>
    <w:rsid w:val="00A979E8"/>
    <w:rsid w:val="00AA3C9D"/>
    <w:rsid w:val="00AC520B"/>
    <w:rsid w:val="00AD13D0"/>
    <w:rsid w:val="00AD19ED"/>
    <w:rsid w:val="00AD42FB"/>
    <w:rsid w:val="00AF30DF"/>
    <w:rsid w:val="00AF35FC"/>
    <w:rsid w:val="00B03639"/>
    <w:rsid w:val="00B0652A"/>
    <w:rsid w:val="00B0780D"/>
    <w:rsid w:val="00B135D8"/>
    <w:rsid w:val="00B20B5C"/>
    <w:rsid w:val="00B21F50"/>
    <w:rsid w:val="00B23C5C"/>
    <w:rsid w:val="00B25F1D"/>
    <w:rsid w:val="00B3757D"/>
    <w:rsid w:val="00B40937"/>
    <w:rsid w:val="00B423EF"/>
    <w:rsid w:val="00B453DE"/>
    <w:rsid w:val="00B4742F"/>
    <w:rsid w:val="00B64EBA"/>
    <w:rsid w:val="00B73AAA"/>
    <w:rsid w:val="00B86A2D"/>
    <w:rsid w:val="00B8756C"/>
    <w:rsid w:val="00B901F9"/>
    <w:rsid w:val="00BA5A3D"/>
    <w:rsid w:val="00BA7FA0"/>
    <w:rsid w:val="00BD6EFB"/>
    <w:rsid w:val="00BE11FA"/>
    <w:rsid w:val="00BE1E7D"/>
    <w:rsid w:val="00C10750"/>
    <w:rsid w:val="00C140B2"/>
    <w:rsid w:val="00C15BE2"/>
    <w:rsid w:val="00C22219"/>
    <w:rsid w:val="00C34354"/>
    <w:rsid w:val="00C34451"/>
    <w:rsid w:val="00C3447F"/>
    <w:rsid w:val="00C352B5"/>
    <w:rsid w:val="00C452C2"/>
    <w:rsid w:val="00C6633A"/>
    <w:rsid w:val="00C81491"/>
    <w:rsid w:val="00C81676"/>
    <w:rsid w:val="00C83285"/>
    <w:rsid w:val="00C92CC4"/>
    <w:rsid w:val="00CA0AFB"/>
    <w:rsid w:val="00CA2CE1"/>
    <w:rsid w:val="00CA3976"/>
    <w:rsid w:val="00CA757B"/>
    <w:rsid w:val="00CB6B09"/>
    <w:rsid w:val="00CC1787"/>
    <w:rsid w:val="00CC182C"/>
    <w:rsid w:val="00CD0824"/>
    <w:rsid w:val="00CD2908"/>
    <w:rsid w:val="00CD4637"/>
    <w:rsid w:val="00CD738B"/>
    <w:rsid w:val="00CE3DA9"/>
    <w:rsid w:val="00CF23E7"/>
    <w:rsid w:val="00CF463D"/>
    <w:rsid w:val="00D03A82"/>
    <w:rsid w:val="00D15344"/>
    <w:rsid w:val="00D31BEC"/>
    <w:rsid w:val="00D6194B"/>
    <w:rsid w:val="00D63150"/>
    <w:rsid w:val="00D64A32"/>
    <w:rsid w:val="00D64EFC"/>
    <w:rsid w:val="00D72093"/>
    <w:rsid w:val="00D75295"/>
    <w:rsid w:val="00D76CE9"/>
    <w:rsid w:val="00D949AA"/>
    <w:rsid w:val="00D97F12"/>
    <w:rsid w:val="00DA5A76"/>
    <w:rsid w:val="00DB42E7"/>
    <w:rsid w:val="00DC0B62"/>
    <w:rsid w:val="00DC15D4"/>
    <w:rsid w:val="00DE3733"/>
    <w:rsid w:val="00DE3AE8"/>
    <w:rsid w:val="00DE60AA"/>
    <w:rsid w:val="00DF32C2"/>
    <w:rsid w:val="00DF34B0"/>
    <w:rsid w:val="00E109CA"/>
    <w:rsid w:val="00E171BC"/>
    <w:rsid w:val="00E2227F"/>
    <w:rsid w:val="00E34070"/>
    <w:rsid w:val="00E41EE8"/>
    <w:rsid w:val="00E4543E"/>
    <w:rsid w:val="00E471A7"/>
    <w:rsid w:val="00E60903"/>
    <w:rsid w:val="00E635CF"/>
    <w:rsid w:val="00E706EE"/>
    <w:rsid w:val="00E721A7"/>
    <w:rsid w:val="00E84B3F"/>
    <w:rsid w:val="00E9332E"/>
    <w:rsid w:val="00EA7B3E"/>
    <w:rsid w:val="00EB5410"/>
    <w:rsid w:val="00EC4C13"/>
    <w:rsid w:val="00EC6E0A"/>
    <w:rsid w:val="00ED4E18"/>
    <w:rsid w:val="00ED745A"/>
    <w:rsid w:val="00EE1F37"/>
    <w:rsid w:val="00EF758E"/>
    <w:rsid w:val="00F0159C"/>
    <w:rsid w:val="00F105B7"/>
    <w:rsid w:val="00F17A21"/>
    <w:rsid w:val="00F212E3"/>
    <w:rsid w:val="00F27199"/>
    <w:rsid w:val="00F44548"/>
    <w:rsid w:val="00F50E91"/>
    <w:rsid w:val="00F56084"/>
    <w:rsid w:val="00F57D29"/>
    <w:rsid w:val="00F71750"/>
    <w:rsid w:val="00F72422"/>
    <w:rsid w:val="00F75705"/>
    <w:rsid w:val="00F92A99"/>
    <w:rsid w:val="00F96201"/>
    <w:rsid w:val="00FA129F"/>
    <w:rsid w:val="00FA6232"/>
    <w:rsid w:val="00FB1BB8"/>
    <w:rsid w:val="00FB5E45"/>
    <w:rsid w:val="00FC30E9"/>
    <w:rsid w:val="00FD0B18"/>
    <w:rsid w:val="00FD0CEA"/>
    <w:rsid w:val="00FD0F82"/>
    <w:rsid w:val="00FE6DCF"/>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0D733DA"/>
  <w15:docId w15:val="{81795031-D715-4BAA-B731-F32C21F3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23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195D41"/>
    <w:rPr>
      <w:b w:val="0"/>
      <w:color w:val="auto"/>
      <w:vertAlign w:val="superscript"/>
    </w:rPr>
  </w:style>
  <w:style w:type="paragraph" w:customStyle="1" w:styleId="Footnote">
    <w:name w:val="Footnote"/>
    <w:basedOn w:val="FootnoteText"/>
    <w:link w:val="FootnoteChar"/>
    <w:qFormat/>
    <w:rsid w:val="00195D41"/>
    <w:pPr>
      <w:jc w:val="both"/>
    </w:pPr>
    <w:rPr>
      <w:rFonts w:ascii="Arial" w:hAnsi="Arial" w:cs="Arial"/>
      <w:sz w:val="17"/>
      <w:szCs w:val="17"/>
    </w:rPr>
  </w:style>
  <w:style w:type="character" w:customStyle="1" w:styleId="FootnoteChar">
    <w:name w:val="Footnote Char"/>
    <w:basedOn w:val="FootnoteTextChar"/>
    <w:link w:val="Footnote"/>
    <w:rsid w:val="00195D4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rFonts w:eastAsia="Times New Roman"/>
      <w:sz w:val="20"/>
      <w:szCs w:val="20"/>
      <w:lang w:val="en-GB"/>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val="en-GB"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DocumentMap">
    <w:name w:val="Document Map"/>
    <w:basedOn w:val="Normal"/>
    <w:link w:val="DocumentMapChar"/>
    <w:uiPriority w:val="99"/>
    <w:semiHidden/>
    <w:unhideWhenUsed/>
    <w:rsid w:val="000A0D1C"/>
    <w:rPr>
      <w:rFonts w:eastAsia="Times New Roman"/>
      <w:lang w:val="en-GB"/>
    </w:rPr>
  </w:style>
  <w:style w:type="character" w:customStyle="1" w:styleId="DocumentMapChar">
    <w:name w:val="Document Map Char"/>
    <w:basedOn w:val="DefaultParagraphFont"/>
    <w:link w:val="DocumentMap"/>
    <w:uiPriority w:val="99"/>
    <w:semiHidden/>
    <w:rsid w:val="000A0D1C"/>
    <w:rPr>
      <w:rFonts w:ascii="Times New Roman" w:eastAsia="Times New Roman" w:hAnsi="Times New Roman" w:cs="Times New Roman"/>
      <w:sz w:val="24"/>
      <w:szCs w:val="24"/>
      <w:lang w:val="en-GB"/>
    </w:rPr>
  </w:style>
  <w:style w:type="paragraph" w:styleId="EndnoteText">
    <w:name w:val="endnote text"/>
    <w:basedOn w:val="Normal"/>
    <w:link w:val="EndnoteTextChar"/>
    <w:uiPriority w:val="99"/>
    <w:semiHidden/>
    <w:unhideWhenUsed/>
    <w:rsid w:val="00B4742F"/>
    <w:rPr>
      <w:rFonts w:eastAsia="Times New Roman"/>
      <w:sz w:val="20"/>
      <w:szCs w:val="20"/>
      <w:lang w:val="en-GB"/>
    </w:rPr>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49167">
      <w:bodyDiv w:val="1"/>
      <w:marLeft w:val="0"/>
      <w:marRight w:val="0"/>
      <w:marTop w:val="0"/>
      <w:marBottom w:val="0"/>
      <w:divBdr>
        <w:top w:val="none" w:sz="0" w:space="0" w:color="auto"/>
        <w:left w:val="none" w:sz="0" w:space="0" w:color="auto"/>
        <w:bottom w:val="none" w:sz="0" w:space="0" w:color="auto"/>
        <w:right w:val="none" w:sz="0" w:space="0" w:color="auto"/>
      </w:divBdr>
    </w:div>
    <w:div w:id="300497472">
      <w:bodyDiv w:val="1"/>
      <w:marLeft w:val="0"/>
      <w:marRight w:val="0"/>
      <w:marTop w:val="0"/>
      <w:marBottom w:val="0"/>
      <w:divBdr>
        <w:top w:val="none" w:sz="0" w:space="0" w:color="auto"/>
        <w:left w:val="none" w:sz="0" w:space="0" w:color="auto"/>
        <w:bottom w:val="none" w:sz="0" w:space="0" w:color="auto"/>
        <w:right w:val="none" w:sz="0" w:space="0" w:color="auto"/>
      </w:divBdr>
    </w:div>
    <w:div w:id="394548943">
      <w:bodyDiv w:val="1"/>
      <w:marLeft w:val="0"/>
      <w:marRight w:val="0"/>
      <w:marTop w:val="0"/>
      <w:marBottom w:val="0"/>
      <w:divBdr>
        <w:top w:val="none" w:sz="0" w:space="0" w:color="auto"/>
        <w:left w:val="none" w:sz="0" w:space="0" w:color="auto"/>
        <w:bottom w:val="none" w:sz="0" w:space="0" w:color="auto"/>
        <w:right w:val="none" w:sz="0" w:space="0" w:color="auto"/>
      </w:divBdr>
    </w:div>
    <w:div w:id="1195120181">
      <w:bodyDiv w:val="1"/>
      <w:marLeft w:val="0"/>
      <w:marRight w:val="0"/>
      <w:marTop w:val="0"/>
      <w:marBottom w:val="0"/>
      <w:divBdr>
        <w:top w:val="none" w:sz="0" w:space="0" w:color="auto"/>
        <w:left w:val="none" w:sz="0" w:space="0" w:color="auto"/>
        <w:bottom w:val="none" w:sz="0" w:space="0" w:color="auto"/>
        <w:right w:val="none" w:sz="0" w:space="0" w:color="auto"/>
      </w:divBdr>
    </w:div>
    <w:div w:id="17912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5DDBB-4515-4CE5-922B-FAB74BE7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9</cp:revision>
  <cp:lastPrinted>2011-06-23T13:34:00Z</cp:lastPrinted>
  <dcterms:created xsi:type="dcterms:W3CDTF">2017-04-20T20:48:00Z</dcterms:created>
  <dcterms:modified xsi:type="dcterms:W3CDTF">2017-04-28T14:49:00Z</dcterms:modified>
</cp:coreProperties>
</file>