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7C8B29" w14:textId="2C79BC41" w:rsidR="008467D5" w:rsidRPr="00A6133E" w:rsidRDefault="00B942D9" w:rsidP="00B942D9">
      <w:pPr>
        <w:pStyle w:val="IveyQuotes"/>
        <w:ind w:left="0"/>
      </w:pPr>
      <w:r w:rsidRPr="00A6133E">
        <w:rPr>
          <w:rFonts w:ascii="Arial" w:hAnsi="Arial"/>
          <w:b/>
          <w:noProof/>
          <w:sz w:val="24"/>
          <w:lang w:eastAsia="en-GB"/>
        </w:rPr>
        <w:drawing>
          <wp:inline distT="0" distB="0" distL="0" distR="0" wp14:anchorId="5537C52E" wp14:editId="57945F0F">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BFCAF9C" w14:textId="15D04EE7" w:rsidR="00856D9F" w:rsidRPr="00A6133E" w:rsidRDefault="00856D9F" w:rsidP="008467D5">
      <w:pPr>
        <w:pBdr>
          <w:bottom w:val="single" w:sz="18" w:space="1" w:color="auto"/>
        </w:pBdr>
        <w:tabs>
          <w:tab w:val="left" w:pos="-1440"/>
          <w:tab w:val="left" w:pos="-720"/>
          <w:tab w:val="left" w:pos="1"/>
        </w:tabs>
        <w:jc w:val="both"/>
        <w:rPr>
          <w:rFonts w:ascii="Arial" w:hAnsi="Arial"/>
          <w:b/>
          <w:sz w:val="24"/>
        </w:rPr>
      </w:pPr>
    </w:p>
    <w:p w14:paraId="57E9EEDA" w14:textId="6ED6199F" w:rsidR="00D75295" w:rsidRPr="00A6133E" w:rsidRDefault="001F09D4" w:rsidP="00F105B7">
      <w:pPr>
        <w:pStyle w:val="ProductNumber"/>
      </w:pPr>
      <w:r>
        <w:t>9B17N004</w:t>
      </w:r>
    </w:p>
    <w:p w14:paraId="447D12B6" w14:textId="77777777" w:rsidR="00D75295" w:rsidRPr="00A6133E" w:rsidRDefault="00D75295" w:rsidP="00D75295">
      <w:pPr>
        <w:jc w:val="right"/>
        <w:rPr>
          <w:rFonts w:ascii="Arial" w:hAnsi="Arial"/>
          <w:b/>
          <w:sz w:val="28"/>
          <w:szCs w:val="28"/>
        </w:rPr>
      </w:pPr>
    </w:p>
    <w:p w14:paraId="0D43B114" w14:textId="77777777" w:rsidR="00866F6D" w:rsidRPr="00A6133E" w:rsidRDefault="00866F6D" w:rsidP="00D75295">
      <w:pPr>
        <w:jc w:val="right"/>
        <w:rPr>
          <w:rFonts w:ascii="Arial" w:hAnsi="Arial"/>
          <w:b/>
          <w:sz w:val="28"/>
          <w:szCs w:val="28"/>
        </w:rPr>
      </w:pPr>
    </w:p>
    <w:p w14:paraId="78ED0163" w14:textId="0DD5397B" w:rsidR="00013360" w:rsidRPr="00A6133E" w:rsidRDefault="0023614C" w:rsidP="00013360">
      <w:pPr>
        <w:pStyle w:val="CaseTitle"/>
        <w:spacing w:after="0" w:line="240" w:lineRule="auto"/>
      </w:pPr>
      <w:r w:rsidRPr="00A6133E">
        <w:t>f</w:t>
      </w:r>
      <w:r w:rsidR="00704FF0">
        <w:t>.</w:t>
      </w:r>
      <w:r w:rsidRPr="00A6133E">
        <w:t xml:space="preserve"> mayer imports: hedging fore</w:t>
      </w:r>
      <w:r w:rsidR="00B67E27" w:rsidRPr="00A6133E">
        <w:t>i</w:t>
      </w:r>
      <w:r w:rsidRPr="00A6133E">
        <w:t>G</w:t>
      </w:r>
      <w:r w:rsidR="00B67E27" w:rsidRPr="00A6133E">
        <w:t>n currency risk</w:t>
      </w:r>
    </w:p>
    <w:p w14:paraId="375B2ADA" w14:textId="77777777" w:rsidR="00013360" w:rsidRPr="00A6133E" w:rsidRDefault="00013360" w:rsidP="00013360">
      <w:pPr>
        <w:pStyle w:val="CaseTitle"/>
        <w:spacing w:after="0" w:line="240" w:lineRule="auto"/>
        <w:rPr>
          <w:sz w:val="20"/>
          <w:szCs w:val="20"/>
        </w:rPr>
      </w:pPr>
    </w:p>
    <w:p w14:paraId="3F87B8A6" w14:textId="77777777" w:rsidR="00CA3976" w:rsidRPr="00A6133E" w:rsidRDefault="00CA3976" w:rsidP="00013360">
      <w:pPr>
        <w:pStyle w:val="CaseTitle"/>
        <w:spacing w:after="0" w:line="240" w:lineRule="auto"/>
        <w:rPr>
          <w:sz w:val="20"/>
          <w:szCs w:val="20"/>
        </w:rPr>
      </w:pPr>
    </w:p>
    <w:p w14:paraId="54C38EC5" w14:textId="77777777" w:rsidR="00013360" w:rsidRPr="00A6133E" w:rsidRDefault="00013360" w:rsidP="00013360">
      <w:pPr>
        <w:pStyle w:val="CaseTitle"/>
        <w:spacing w:after="0" w:line="240" w:lineRule="auto"/>
        <w:rPr>
          <w:sz w:val="20"/>
          <w:szCs w:val="20"/>
        </w:rPr>
      </w:pPr>
    </w:p>
    <w:p w14:paraId="6D490CEE" w14:textId="2EC3EB6A" w:rsidR="00013360" w:rsidRPr="00A6133E" w:rsidRDefault="00B67E27" w:rsidP="00104567">
      <w:pPr>
        <w:pStyle w:val="StyleCopyrightStatementAfter0ptBottomSinglesolidline1"/>
      </w:pPr>
      <w:r w:rsidRPr="00A6133E">
        <w:t>Wallace Fan</w:t>
      </w:r>
      <w:r w:rsidR="007E5921" w:rsidRPr="00A6133E">
        <w:t xml:space="preserve"> wrote this case sol</w:t>
      </w:r>
      <w:r w:rsidR="00D75295" w:rsidRPr="00A6133E">
        <w:t>ely to provide material f</w:t>
      </w:r>
      <w:r w:rsidR="0023614C" w:rsidRPr="00A6133E">
        <w:t>or class discussion. The author</w:t>
      </w:r>
      <w:r w:rsidR="00D75295" w:rsidRPr="00A6133E">
        <w:t xml:space="preserve"> do</w:t>
      </w:r>
      <w:r w:rsidR="0023614C" w:rsidRPr="00A6133E">
        <w:t>es</w:t>
      </w:r>
      <w:r w:rsidR="00D75295" w:rsidRPr="00A6133E">
        <w:t xml:space="preserve"> not intend to illustrate either effective or ineffective handling of a m</w:t>
      </w:r>
      <w:r w:rsidR="0031336A" w:rsidRPr="00A6133E">
        <w:t>anagerial situation. The author</w:t>
      </w:r>
      <w:r w:rsidR="00D75295" w:rsidRPr="00A6133E">
        <w:t xml:space="preserve"> may have disguised certain names and other identifying information to protect confidentiality.</w:t>
      </w:r>
    </w:p>
    <w:p w14:paraId="2681FFD9" w14:textId="77777777" w:rsidR="00013360" w:rsidRPr="00A6133E" w:rsidRDefault="00013360" w:rsidP="00104567">
      <w:pPr>
        <w:pStyle w:val="StyleCopyrightStatementAfter0ptBottomSinglesolidline1"/>
      </w:pPr>
    </w:p>
    <w:p w14:paraId="1AB951B4" w14:textId="2E2882E0" w:rsidR="00B942D9" w:rsidRPr="00A6133E" w:rsidRDefault="00B942D9" w:rsidP="00737CAF">
      <w:pPr>
        <w:jc w:val="both"/>
        <w:rPr>
          <w:rFonts w:ascii="Arial" w:hAnsi="Arial" w:cs="Arial"/>
          <w:i/>
          <w:iCs/>
          <w:sz w:val="16"/>
          <w:szCs w:val="16"/>
        </w:rPr>
      </w:pPr>
      <w:r w:rsidRPr="00A6133E">
        <w:rPr>
          <w:rFonts w:ascii="Arial" w:hAnsi="Arial" w:cs="Arial"/>
          <w:i/>
          <w:iCs/>
          <w:sz w:val="16"/>
          <w:szCs w:val="16"/>
        </w:rPr>
        <w:t xml:space="preserve">This publication </w:t>
      </w:r>
      <w:proofErr w:type="gramStart"/>
      <w:r w:rsidRPr="00A6133E">
        <w:rPr>
          <w:rFonts w:ascii="Arial" w:hAnsi="Arial" w:cs="Arial"/>
          <w:i/>
          <w:iCs/>
          <w:sz w:val="16"/>
          <w:szCs w:val="16"/>
        </w:rPr>
        <w:t>may not be transmitted, photocopied, digitized, or otherwise reproduced in any form or by any means without the permission of the copyright holder</w:t>
      </w:r>
      <w:proofErr w:type="gramEnd"/>
      <w:r w:rsidRPr="00A6133E">
        <w:rPr>
          <w:rFonts w:ascii="Arial" w:hAnsi="Arial" w:cs="Arial"/>
          <w:i/>
          <w:iCs/>
          <w:sz w:val="16"/>
          <w:szCs w:val="16"/>
        </w:rPr>
        <w:t xml:space="preserve">. Reproduction of this material </w:t>
      </w:r>
      <w:proofErr w:type="gramStart"/>
      <w:r w:rsidRPr="00A6133E">
        <w:rPr>
          <w:rFonts w:ascii="Arial" w:hAnsi="Arial" w:cs="Arial"/>
          <w:i/>
          <w:iCs/>
          <w:sz w:val="16"/>
          <w:szCs w:val="16"/>
        </w:rPr>
        <w:t>is not covered</w:t>
      </w:r>
      <w:proofErr w:type="gramEnd"/>
      <w:r w:rsidRPr="00A6133E">
        <w:rPr>
          <w:rFonts w:ascii="Arial" w:hAnsi="Arial" w:cs="Arial"/>
          <w:i/>
          <w:iCs/>
          <w:sz w:val="16"/>
          <w:szCs w:val="16"/>
        </w:rPr>
        <w:t xml:space="preserve"> under authorization by any reproduction rights organization. To order copies or request permission to reproduce materials, contact Ivey Publishing, Ivey Business School, Western University, London, Ontario, Canada, N6G 0N1; (t) 519.661.3208; (e) </w:t>
      </w:r>
      <w:hyperlink r:id="rId9" w:history="1">
        <w:r w:rsidRPr="00A6133E">
          <w:rPr>
            <w:rFonts w:ascii="Arial" w:hAnsi="Arial" w:cs="Arial"/>
            <w:i/>
            <w:iCs/>
            <w:sz w:val="16"/>
            <w:szCs w:val="16"/>
          </w:rPr>
          <w:t>cases@ivey.ca</w:t>
        </w:r>
      </w:hyperlink>
      <w:r w:rsidRPr="00A6133E">
        <w:rPr>
          <w:rFonts w:ascii="Arial" w:hAnsi="Arial" w:cs="Arial"/>
          <w:i/>
          <w:iCs/>
          <w:sz w:val="16"/>
          <w:szCs w:val="16"/>
        </w:rPr>
        <w:t xml:space="preserve">; </w:t>
      </w:r>
      <w:hyperlink r:id="rId10" w:history="1">
        <w:r w:rsidRPr="00A6133E">
          <w:rPr>
            <w:rFonts w:ascii="Arial" w:hAnsi="Arial" w:cs="Arial"/>
            <w:i/>
            <w:iCs/>
            <w:sz w:val="16"/>
            <w:szCs w:val="16"/>
          </w:rPr>
          <w:t>www.iveycases.com</w:t>
        </w:r>
      </w:hyperlink>
      <w:r w:rsidRPr="00A6133E">
        <w:rPr>
          <w:rFonts w:ascii="Arial" w:hAnsi="Arial" w:cs="Arial"/>
          <w:i/>
          <w:iCs/>
          <w:sz w:val="16"/>
          <w:szCs w:val="16"/>
        </w:rPr>
        <w:t>.</w:t>
      </w:r>
    </w:p>
    <w:p w14:paraId="52802DCC" w14:textId="77777777" w:rsidR="00B942D9" w:rsidRPr="00A6133E" w:rsidRDefault="00B942D9" w:rsidP="00737CAF">
      <w:pPr>
        <w:pStyle w:val="StyleCopyrightStatementAfter0ptBottomSinglesolidline1"/>
        <w:pBdr>
          <w:top w:val="none" w:sz="0" w:space="0" w:color="auto"/>
        </w:pBdr>
      </w:pPr>
    </w:p>
    <w:p w14:paraId="41E180CB" w14:textId="530AADA5" w:rsidR="003B7EF2" w:rsidRPr="00A6133E" w:rsidRDefault="00B942D9" w:rsidP="003B7EF2">
      <w:pPr>
        <w:pStyle w:val="StyleStyleCopyrightStatementAfter0ptBottomSinglesolid"/>
      </w:pPr>
      <w:r w:rsidRPr="00A6133E">
        <w:t>Copyright © 2017, Richard Ivey School of Business Foundation</w:t>
      </w:r>
      <w:r w:rsidR="003B7EF2" w:rsidRPr="00A6133E">
        <w:tab/>
        <w:t xml:space="preserve">Version: </w:t>
      </w:r>
      <w:r w:rsidR="00361C8E" w:rsidRPr="00A6133E">
        <w:t>201</w:t>
      </w:r>
      <w:r w:rsidR="0031336A" w:rsidRPr="00A6133E">
        <w:t>7</w:t>
      </w:r>
      <w:r w:rsidR="00361C8E" w:rsidRPr="00A6133E">
        <w:t>-</w:t>
      </w:r>
      <w:r w:rsidR="00C74774" w:rsidRPr="00A6133E">
        <w:t>0</w:t>
      </w:r>
      <w:r w:rsidRPr="00A6133E">
        <w:t>2</w:t>
      </w:r>
      <w:r w:rsidR="00361C8E" w:rsidRPr="00A6133E">
        <w:t>-</w:t>
      </w:r>
      <w:r w:rsidR="00DB1DEB">
        <w:t>27</w:t>
      </w:r>
    </w:p>
    <w:p w14:paraId="0316B781" w14:textId="77777777" w:rsidR="003B7EF2" w:rsidRPr="00A6133E" w:rsidRDefault="003B7EF2" w:rsidP="00104567">
      <w:pPr>
        <w:pStyle w:val="StyleCopyrightStatementAfter0ptBottomSinglesolidline1"/>
        <w:rPr>
          <w:rFonts w:ascii="Times New Roman" w:hAnsi="Times New Roman"/>
          <w:sz w:val="20"/>
        </w:rPr>
      </w:pPr>
    </w:p>
    <w:p w14:paraId="198A757B" w14:textId="77777777" w:rsidR="003B7EF2" w:rsidRPr="00A6133E" w:rsidRDefault="003B7EF2" w:rsidP="00B67E27">
      <w:pPr>
        <w:pStyle w:val="BodyTextMain"/>
      </w:pPr>
    </w:p>
    <w:p w14:paraId="0357C637" w14:textId="63B64883" w:rsidR="00723A12" w:rsidRPr="00A6133E" w:rsidRDefault="00B67E27" w:rsidP="00B67E27">
      <w:pPr>
        <w:pStyle w:val="BodyTextMain"/>
      </w:pPr>
      <w:r w:rsidRPr="00A6133E">
        <w:t xml:space="preserve">Stephen Goode, </w:t>
      </w:r>
      <w:r w:rsidR="004E7756" w:rsidRPr="00A6133E">
        <w:t xml:space="preserve">chief financial officer </w:t>
      </w:r>
      <w:r w:rsidRPr="00A6133E">
        <w:t>of F</w:t>
      </w:r>
      <w:r w:rsidR="00704FF0">
        <w:t>.</w:t>
      </w:r>
      <w:r w:rsidRPr="00A6133E">
        <w:t xml:space="preserve"> Mayer Imports</w:t>
      </w:r>
      <w:r w:rsidR="00704FF0">
        <w:t xml:space="preserve"> Pty. Ltd. (F. Mayer)</w:t>
      </w:r>
      <w:r w:rsidR="00A775BE" w:rsidRPr="00A6133E">
        <w:t>,</w:t>
      </w:r>
      <w:r w:rsidRPr="00A6133E">
        <w:t xml:space="preserve"> was just about to leave his office on the night of September 16, 2014</w:t>
      </w:r>
      <w:r w:rsidR="00A775BE" w:rsidRPr="00A6133E">
        <w:t>,</w:t>
      </w:r>
      <w:r w:rsidRPr="00A6133E">
        <w:t xml:space="preserve"> when he heard </w:t>
      </w:r>
      <w:r w:rsidR="00FD47B5" w:rsidRPr="00A6133E">
        <w:t xml:space="preserve">the </w:t>
      </w:r>
      <w:r w:rsidRPr="00A6133E">
        <w:t>ping</w:t>
      </w:r>
      <w:r w:rsidR="00FD47B5" w:rsidRPr="00A6133E">
        <w:t xml:space="preserve"> of an incoming e</w:t>
      </w:r>
      <w:r w:rsidR="009B55A8" w:rsidRPr="00A6133E">
        <w:t>-</w:t>
      </w:r>
      <w:r w:rsidR="00FD47B5" w:rsidRPr="00A6133E">
        <w:t>mail</w:t>
      </w:r>
      <w:r w:rsidRPr="00A6133E">
        <w:t xml:space="preserve">. It was a proposal </w:t>
      </w:r>
      <w:proofErr w:type="gramStart"/>
      <w:r w:rsidRPr="00A6133E">
        <w:t xml:space="preserve">from his relationship bank </w:t>
      </w:r>
      <w:r w:rsidR="004E7756" w:rsidRPr="00A6133E">
        <w:t xml:space="preserve">in response to </w:t>
      </w:r>
      <w:r w:rsidRPr="00A6133E">
        <w:t>his request for foreign exchange hedging alternatives</w:t>
      </w:r>
      <w:proofErr w:type="gramEnd"/>
      <w:r w:rsidRPr="00A6133E">
        <w:t xml:space="preserve">. </w:t>
      </w:r>
    </w:p>
    <w:p w14:paraId="336D6AA0" w14:textId="77777777" w:rsidR="00723A12" w:rsidRPr="00A6133E" w:rsidRDefault="00723A12" w:rsidP="00B67E27">
      <w:pPr>
        <w:pStyle w:val="BodyTextMain"/>
      </w:pPr>
    </w:p>
    <w:p w14:paraId="42BC0A69" w14:textId="7EF8D18A" w:rsidR="0076674E" w:rsidRPr="00A6133E" w:rsidRDefault="00233412" w:rsidP="00B67E27">
      <w:pPr>
        <w:pStyle w:val="BodyTextMain"/>
        <w:rPr>
          <w:rFonts w:eastAsiaTheme="minorEastAsia"/>
          <w:lang w:eastAsia="zh-CN"/>
        </w:rPr>
      </w:pPr>
      <w:r w:rsidRPr="00A6133E">
        <w:t xml:space="preserve">With imports like </w:t>
      </w:r>
      <w:proofErr w:type="spellStart"/>
      <w:r w:rsidRPr="00A6133E">
        <w:t>Lurpak</w:t>
      </w:r>
      <w:proofErr w:type="spellEnd"/>
      <w:r w:rsidRPr="00A6133E">
        <w:t xml:space="preserve"> butter, </w:t>
      </w:r>
      <w:proofErr w:type="spellStart"/>
      <w:r w:rsidRPr="00A6133E">
        <w:t>Callebaut</w:t>
      </w:r>
      <w:proofErr w:type="spellEnd"/>
      <w:r w:rsidRPr="00A6133E">
        <w:t xml:space="preserve"> chocolate, and the widest range of European cheese</w:t>
      </w:r>
      <w:r w:rsidR="00A11F27" w:rsidRPr="00A6133E">
        <w:t xml:space="preserve"> in Australia</w:t>
      </w:r>
      <w:r w:rsidRPr="00A6133E">
        <w:t>, F</w:t>
      </w:r>
      <w:r w:rsidR="00704FF0">
        <w:t>.</w:t>
      </w:r>
      <w:r w:rsidRPr="00A6133E">
        <w:t xml:space="preserve"> Mayer had </w:t>
      </w:r>
      <w:r w:rsidR="00A775BE" w:rsidRPr="00A6133E">
        <w:t xml:space="preserve">around </w:t>
      </w:r>
      <w:r w:rsidR="00704FF0">
        <w:t>€</w:t>
      </w:r>
      <w:r w:rsidRPr="00A6133E">
        <w:t>70 million</w:t>
      </w:r>
      <w:r w:rsidR="00704FF0">
        <w:rPr>
          <w:rStyle w:val="FootnoteReference"/>
        </w:rPr>
        <w:footnoteReference w:id="1"/>
      </w:r>
      <w:r w:rsidRPr="00A6133E">
        <w:t xml:space="preserve"> worth of product procurement annually. </w:t>
      </w:r>
      <w:r w:rsidR="00FD47B5" w:rsidRPr="00A6133E">
        <w:t>The Australian dollar (</w:t>
      </w:r>
      <w:r w:rsidR="00B06411" w:rsidRPr="00A6133E">
        <w:t>AUD</w:t>
      </w:r>
      <w:r w:rsidR="00FD47B5" w:rsidRPr="00A6133E">
        <w:t>)</w:t>
      </w:r>
      <w:r w:rsidR="00B06411" w:rsidRPr="00A6133E">
        <w:t xml:space="preserve"> had been losing its strength </w:t>
      </w:r>
      <w:r w:rsidR="00704FF0">
        <w:t xml:space="preserve">against the euro (EUR) </w:t>
      </w:r>
      <w:r w:rsidR="0086460B" w:rsidRPr="00A6133E">
        <w:t xml:space="preserve">over </w:t>
      </w:r>
      <w:r w:rsidR="00B06411" w:rsidRPr="00A6133E">
        <w:t>the last 18 months</w:t>
      </w:r>
      <w:r w:rsidR="00215CB2" w:rsidRPr="00A6133E">
        <w:t xml:space="preserve"> and </w:t>
      </w:r>
      <w:r w:rsidR="00A775BE" w:rsidRPr="00A6133E">
        <w:t xml:space="preserve">had </w:t>
      </w:r>
      <w:r w:rsidR="00B67E27" w:rsidRPr="00A6133E">
        <w:t xml:space="preserve">dropped from a high of </w:t>
      </w:r>
      <w:r w:rsidR="004E7756" w:rsidRPr="00A6133E">
        <w:t>A</w:t>
      </w:r>
      <w:r w:rsidR="00704FF0">
        <w:t>U</w:t>
      </w:r>
      <w:r w:rsidR="00B67E27" w:rsidRPr="00A6133E">
        <w:t xml:space="preserve">$0.7027 in October 2013 to a low of </w:t>
      </w:r>
      <w:r w:rsidR="00704FF0">
        <w:t>AU</w:t>
      </w:r>
      <w:r w:rsidR="00A775BE" w:rsidRPr="00A6133E">
        <w:t>$</w:t>
      </w:r>
      <w:r w:rsidR="00B67E27" w:rsidRPr="00A6133E">
        <w:t>0.6369 in January</w:t>
      </w:r>
      <w:r w:rsidR="00B06411" w:rsidRPr="00A6133E">
        <w:t xml:space="preserve"> 201</w:t>
      </w:r>
      <w:r w:rsidR="00502CF5" w:rsidRPr="00A6133E">
        <w:t>4</w:t>
      </w:r>
      <w:r w:rsidR="004E7756" w:rsidRPr="00A6133E">
        <w:t xml:space="preserve"> as it </w:t>
      </w:r>
      <w:r w:rsidR="00502CF5" w:rsidRPr="00A6133E">
        <w:t>struggl</w:t>
      </w:r>
      <w:r w:rsidR="004E7756" w:rsidRPr="00A6133E">
        <w:t>ed</w:t>
      </w:r>
      <w:r w:rsidR="00502CF5" w:rsidRPr="00A6133E">
        <w:t xml:space="preserve"> to return to its previous glorious days.</w:t>
      </w:r>
    </w:p>
    <w:p w14:paraId="63259FCB" w14:textId="77777777" w:rsidR="0076674E" w:rsidRPr="00A6133E" w:rsidRDefault="0076674E" w:rsidP="00B67E27">
      <w:pPr>
        <w:pStyle w:val="BodyTextMain"/>
      </w:pPr>
    </w:p>
    <w:p w14:paraId="6FC9AA34" w14:textId="09AFE0EB" w:rsidR="00B67E27" w:rsidRPr="00A6133E" w:rsidRDefault="00B67E27" w:rsidP="00B67E27">
      <w:pPr>
        <w:pStyle w:val="BodyTextMain"/>
      </w:pPr>
      <w:r w:rsidRPr="00A6133E">
        <w:t>With the AUD</w:t>
      </w:r>
      <w:r w:rsidR="00A33D0E">
        <w:t xml:space="preserve"> to </w:t>
      </w:r>
      <w:r w:rsidR="00DB1DEB">
        <w:t xml:space="preserve">EUR </w:t>
      </w:r>
      <w:r w:rsidR="00A33D0E">
        <w:t>exchange (AUD</w:t>
      </w:r>
      <w:r w:rsidRPr="00A6133E">
        <w:t>/EUR</w:t>
      </w:r>
      <w:r w:rsidR="00A33D0E">
        <w:t>)</w:t>
      </w:r>
      <w:r w:rsidRPr="00A6133E">
        <w:t xml:space="preserve"> recently rebounding and edging back toward </w:t>
      </w:r>
      <w:r w:rsidR="00A11F27" w:rsidRPr="00A6133E">
        <w:t xml:space="preserve">the company’s </w:t>
      </w:r>
      <w:r w:rsidR="0088472E" w:rsidRPr="00A6133E">
        <w:t xml:space="preserve">annual wholesale </w:t>
      </w:r>
      <w:r w:rsidRPr="00A6133E">
        <w:t xml:space="preserve">budget rate </w:t>
      </w:r>
      <w:r w:rsidR="0088472E" w:rsidRPr="00A6133E">
        <w:t>of AUD/EUR</w:t>
      </w:r>
      <w:r w:rsidR="00FD47B5" w:rsidRPr="00A6133E">
        <w:t xml:space="preserve"> </w:t>
      </w:r>
      <w:r w:rsidRPr="00A6133E">
        <w:t xml:space="preserve">0.6900, Goode had a narrow window of opportunity to potentially protect </w:t>
      </w:r>
      <w:r w:rsidR="0088472E" w:rsidRPr="00A6133E">
        <w:t xml:space="preserve">his profit margins </w:t>
      </w:r>
      <w:r w:rsidR="00DB1DEB">
        <w:t>for the rest of that</w:t>
      </w:r>
      <w:r w:rsidR="00311128">
        <w:t>,</w:t>
      </w:r>
      <w:r w:rsidRPr="00A6133E">
        <w:t xml:space="preserve"> and </w:t>
      </w:r>
      <w:r w:rsidR="00A775BE" w:rsidRPr="00A6133E">
        <w:t xml:space="preserve">the </w:t>
      </w:r>
      <w:r w:rsidR="00DB1DEB">
        <w:t>following</w:t>
      </w:r>
      <w:r w:rsidR="00311128">
        <w:t>,</w:t>
      </w:r>
      <w:r w:rsidRPr="00A6133E">
        <w:t xml:space="preserve"> financial year. He needed to decide if he should hedge and</w:t>
      </w:r>
      <w:r w:rsidR="00A775BE" w:rsidRPr="00A6133E">
        <w:t>,</w:t>
      </w:r>
      <w:r w:rsidRPr="00A6133E">
        <w:t xml:space="preserve"> if so, which hedging strategy to use to </w:t>
      </w:r>
      <w:r w:rsidR="00EE0CFA" w:rsidRPr="00A6133E">
        <w:t>get</w:t>
      </w:r>
      <w:r w:rsidR="005A3747" w:rsidRPr="00A6133E">
        <w:t xml:space="preserve"> the best possible outcome</w:t>
      </w:r>
      <w:r w:rsidR="00311128">
        <w:t>.</w:t>
      </w:r>
      <w:r w:rsidR="00704FF0">
        <w:t xml:space="preserve"> </w:t>
      </w:r>
    </w:p>
    <w:p w14:paraId="2693786A" w14:textId="77777777" w:rsidR="00B67E27" w:rsidRPr="00A6133E" w:rsidRDefault="00B67E27" w:rsidP="00B67E27">
      <w:pPr>
        <w:pStyle w:val="BodyTextMain"/>
        <w:rPr>
          <w:rFonts w:eastAsiaTheme="minorEastAsia"/>
          <w:lang w:eastAsia="zh-CN"/>
        </w:rPr>
      </w:pPr>
    </w:p>
    <w:p w14:paraId="20D75543" w14:textId="44C289D9" w:rsidR="00C74774" w:rsidRPr="00A6133E" w:rsidRDefault="004E7756" w:rsidP="00AB5EE7">
      <w:pPr>
        <w:pStyle w:val="BodyTextMain"/>
        <w:tabs>
          <w:tab w:val="left" w:pos="5580"/>
        </w:tabs>
        <w:rPr>
          <w:rFonts w:eastAsiaTheme="minorEastAsia"/>
          <w:lang w:eastAsia="zh-CN"/>
        </w:rPr>
      </w:pPr>
      <w:r w:rsidRPr="00A6133E">
        <w:rPr>
          <w:rFonts w:eastAsiaTheme="minorEastAsia"/>
          <w:lang w:eastAsia="zh-CN"/>
        </w:rPr>
        <w:tab/>
      </w:r>
    </w:p>
    <w:p w14:paraId="67D9C2C3" w14:textId="77777777" w:rsidR="00B67E27" w:rsidRPr="00A6133E" w:rsidRDefault="00B67E27" w:rsidP="00B67E27">
      <w:pPr>
        <w:pStyle w:val="Casehead1"/>
      </w:pPr>
      <w:r w:rsidRPr="00A6133E">
        <w:t>Company background</w:t>
      </w:r>
    </w:p>
    <w:p w14:paraId="2811AF00" w14:textId="77777777" w:rsidR="00B67E27" w:rsidRPr="00A6133E" w:rsidRDefault="00B67E27" w:rsidP="00B67E27">
      <w:pPr>
        <w:pStyle w:val="BodyTextMain"/>
      </w:pPr>
    </w:p>
    <w:p w14:paraId="49735CA7" w14:textId="05DAD162" w:rsidR="00B67E27" w:rsidRPr="00A6133E" w:rsidRDefault="00B67E27" w:rsidP="00B67E27">
      <w:pPr>
        <w:pStyle w:val="BodyTextMain"/>
      </w:pPr>
      <w:r w:rsidRPr="00A6133E">
        <w:t>F</w:t>
      </w:r>
      <w:r w:rsidR="00311128">
        <w:t>.</w:t>
      </w:r>
      <w:r w:rsidRPr="00A6133E">
        <w:t xml:space="preserve"> Mayer</w:t>
      </w:r>
      <w:r w:rsidR="00EE0CFA" w:rsidRPr="00A6133E">
        <w:t>—</w:t>
      </w:r>
      <w:r w:rsidRPr="00A6133E">
        <w:t xml:space="preserve">a </w:t>
      </w:r>
      <w:r w:rsidR="00A775BE" w:rsidRPr="00A6133E">
        <w:t>second-</w:t>
      </w:r>
      <w:r w:rsidRPr="00A6133E">
        <w:t>generation private family business</w:t>
      </w:r>
      <w:r w:rsidR="004E7756" w:rsidRPr="00A6133E">
        <w:t xml:space="preserve"> in Australia</w:t>
      </w:r>
      <w:r w:rsidR="00EE0CFA" w:rsidRPr="00A6133E">
        <w:t>—</w:t>
      </w:r>
      <w:r w:rsidR="00A775BE" w:rsidRPr="00A6133E">
        <w:t xml:space="preserve">specialized </w:t>
      </w:r>
      <w:r w:rsidRPr="00A6133E">
        <w:t xml:space="preserve">in importing </w:t>
      </w:r>
      <w:r w:rsidR="00A775BE" w:rsidRPr="00A6133E">
        <w:t>high-</w:t>
      </w:r>
      <w:r w:rsidRPr="00A6133E">
        <w:t xml:space="preserve">end European gourmet food products for distribution in the Australian markets. Starting out of a Darling Point flat, the company was established by the late Fred Mayer in 1957, initially importing Norwegian </w:t>
      </w:r>
      <w:r w:rsidR="00DB1DEB">
        <w:t>knitted pullover sweaters</w:t>
      </w:r>
      <w:r w:rsidR="00A43099">
        <w:t xml:space="preserve"> </w:t>
      </w:r>
      <w:r w:rsidRPr="00A6133E">
        <w:t xml:space="preserve">and </w:t>
      </w:r>
      <w:proofErr w:type="gramStart"/>
      <w:r w:rsidRPr="00A6133E">
        <w:t>ski wear</w:t>
      </w:r>
      <w:proofErr w:type="gramEnd"/>
      <w:r w:rsidRPr="00A6133E">
        <w:t xml:space="preserve">. </w:t>
      </w:r>
    </w:p>
    <w:p w14:paraId="69B661B6" w14:textId="77777777" w:rsidR="00B67E27" w:rsidRPr="00A6133E" w:rsidRDefault="00B67E27" w:rsidP="00B67E27">
      <w:pPr>
        <w:pStyle w:val="BodyTextMain"/>
      </w:pPr>
    </w:p>
    <w:p w14:paraId="14CF644D" w14:textId="552ED11A" w:rsidR="00B67E27" w:rsidRPr="00A6133E" w:rsidRDefault="00B67E27" w:rsidP="00B67E27">
      <w:pPr>
        <w:pStyle w:val="BodyTextMain"/>
      </w:pPr>
      <w:r w:rsidRPr="00A6133E">
        <w:t xml:space="preserve">At the time, </w:t>
      </w:r>
      <w:r w:rsidR="00A43099">
        <w:t xml:space="preserve">the only food that </w:t>
      </w:r>
      <w:r w:rsidRPr="00A6133E">
        <w:t>F</w:t>
      </w:r>
      <w:r w:rsidR="00A43099">
        <w:t>.</w:t>
      </w:r>
      <w:r w:rsidRPr="00A6133E">
        <w:t xml:space="preserve"> Mayer imported </w:t>
      </w:r>
      <w:r w:rsidR="00A43099">
        <w:t xml:space="preserve">was </w:t>
      </w:r>
      <w:r w:rsidRPr="00A6133E">
        <w:t>Swiss wafers and Danish and Swiss cheeses due to the strict import control</w:t>
      </w:r>
      <w:r w:rsidR="001B66F3" w:rsidRPr="00A6133E">
        <w:t>s</w:t>
      </w:r>
      <w:r w:rsidRPr="00A6133E">
        <w:t xml:space="preserve"> on food imports. These import restrictions </w:t>
      </w:r>
      <w:proofErr w:type="gramStart"/>
      <w:r w:rsidRPr="00A6133E">
        <w:t>were slowly lifted</w:t>
      </w:r>
      <w:proofErr w:type="gramEnd"/>
      <w:r w:rsidRPr="00A6133E">
        <w:t xml:space="preserve"> and the company began to increase import</w:t>
      </w:r>
      <w:r w:rsidR="00A775BE" w:rsidRPr="00A6133E">
        <w:t>s</w:t>
      </w:r>
      <w:r w:rsidRPr="00A6133E">
        <w:t xml:space="preserve"> of various food products to satisfy the growing demand in Australia for European food delicacies and specialty goods.</w:t>
      </w:r>
    </w:p>
    <w:p w14:paraId="7347A800" w14:textId="77777777" w:rsidR="00B67E27" w:rsidRPr="00A6133E" w:rsidRDefault="00B67E27" w:rsidP="00B67E27">
      <w:pPr>
        <w:pStyle w:val="BodyTextMain"/>
      </w:pPr>
    </w:p>
    <w:p w14:paraId="1F04F386" w14:textId="05C5C9C4" w:rsidR="00B67E27" w:rsidRPr="00A6133E" w:rsidRDefault="00A43099" w:rsidP="00B67E27">
      <w:pPr>
        <w:pStyle w:val="BodyTextMain"/>
      </w:pPr>
      <w:r>
        <w:lastRenderedPageBreak/>
        <w:t>By 2014, t</w:t>
      </w:r>
      <w:r w:rsidR="00B67E27" w:rsidRPr="00A6133E">
        <w:t>he company offered the most extensive range of food delicacies and specialty products in Australia. Over 1</w:t>
      </w:r>
      <w:r w:rsidR="00A775BE" w:rsidRPr="00A6133E">
        <w:t>,</w:t>
      </w:r>
      <w:r w:rsidR="00B67E27" w:rsidRPr="00A6133E">
        <w:t>000 top</w:t>
      </w:r>
      <w:r w:rsidR="00A775BE" w:rsidRPr="00A6133E">
        <w:t>-</w:t>
      </w:r>
      <w:r w:rsidR="00B67E27" w:rsidRPr="00A6133E">
        <w:t xml:space="preserve">quality fine food products </w:t>
      </w:r>
      <w:proofErr w:type="gramStart"/>
      <w:r w:rsidR="00B67E27" w:rsidRPr="00A6133E">
        <w:t>were distributed</w:t>
      </w:r>
      <w:proofErr w:type="gramEnd"/>
      <w:r w:rsidR="00B67E27" w:rsidRPr="00A6133E">
        <w:t xml:space="preserve"> nationally on a daily basis to </w:t>
      </w:r>
      <w:r w:rsidR="006C69EB" w:rsidRPr="00A6133E">
        <w:t xml:space="preserve">restaurants, </w:t>
      </w:r>
      <w:r w:rsidR="00B67E27" w:rsidRPr="00A6133E">
        <w:t>supermarkets, wholesalers, hotels</w:t>
      </w:r>
      <w:r w:rsidR="00A775BE" w:rsidRPr="00A6133E">
        <w:t>,</w:t>
      </w:r>
      <w:r w:rsidR="00B67E27" w:rsidRPr="00A6133E">
        <w:t xml:space="preserve"> resorts, delicatessens, private food outlets, manufacturers, shipping providers</w:t>
      </w:r>
      <w:r w:rsidR="00A775BE" w:rsidRPr="00A6133E">
        <w:t>,</w:t>
      </w:r>
      <w:r w:rsidR="00B67E27" w:rsidRPr="00A6133E">
        <w:t xml:space="preserve"> and airline caterers. Among many well-known products, </w:t>
      </w:r>
      <w:r w:rsidR="003D2937">
        <w:t xml:space="preserve">F. Mayer provided </w:t>
      </w:r>
      <w:r w:rsidR="00B67E27" w:rsidRPr="00A6133E">
        <w:t>San Pellegrino</w:t>
      </w:r>
      <w:r w:rsidR="003D2937">
        <w:t xml:space="preserve"> sparkling water</w:t>
      </w:r>
      <w:r w:rsidR="00B67E27" w:rsidRPr="00A6133E">
        <w:t xml:space="preserve">, </w:t>
      </w:r>
      <w:proofErr w:type="spellStart"/>
      <w:r w:rsidR="00B67E27" w:rsidRPr="00A6133E">
        <w:t>Lurpak</w:t>
      </w:r>
      <w:proofErr w:type="spellEnd"/>
      <w:r w:rsidR="00B67E27" w:rsidRPr="00A6133E">
        <w:t xml:space="preserve"> butter, Castello cheese, Il </w:t>
      </w:r>
      <w:proofErr w:type="spellStart"/>
      <w:r w:rsidR="00B67E27" w:rsidRPr="00A6133E">
        <w:t>Pescatore</w:t>
      </w:r>
      <w:proofErr w:type="spellEnd"/>
      <w:r w:rsidR="00B67E27" w:rsidRPr="00A6133E">
        <w:t xml:space="preserve"> smoked salmon, and Barilla pasta.</w:t>
      </w:r>
    </w:p>
    <w:p w14:paraId="1BFF2855" w14:textId="77777777" w:rsidR="00B67E27" w:rsidRPr="00A6133E" w:rsidRDefault="00B67E27" w:rsidP="00B67E27">
      <w:pPr>
        <w:pStyle w:val="BodyTextMain"/>
      </w:pPr>
    </w:p>
    <w:p w14:paraId="26BB17C0" w14:textId="09A808A4" w:rsidR="00B67E27" w:rsidRPr="00A6133E" w:rsidRDefault="00B67E27" w:rsidP="00B67E27">
      <w:pPr>
        <w:pStyle w:val="BodyTextMain"/>
      </w:pPr>
      <w:r w:rsidRPr="00A6133E">
        <w:t xml:space="preserve">Despite the </w:t>
      </w:r>
      <w:r w:rsidR="003D2937">
        <w:t>g</w:t>
      </w:r>
      <w:r w:rsidRPr="00A6133E">
        <w:t xml:space="preserve">lobal </w:t>
      </w:r>
      <w:r w:rsidR="003D2937">
        <w:t>f</w:t>
      </w:r>
      <w:r w:rsidRPr="00A6133E">
        <w:t xml:space="preserve">inancial </w:t>
      </w:r>
      <w:r w:rsidR="003D2937">
        <w:t>c</w:t>
      </w:r>
      <w:r w:rsidRPr="00A6133E">
        <w:t xml:space="preserve">risis in 2008, the company had been growing </w:t>
      </w:r>
      <w:r w:rsidR="003D2937">
        <w:t xml:space="preserve">over the previous seven years </w:t>
      </w:r>
      <w:r w:rsidRPr="00A6133E">
        <w:t xml:space="preserve">at an average </w:t>
      </w:r>
      <w:r w:rsidR="00A775BE" w:rsidRPr="00A6133E">
        <w:t xml:space="preserve">compound annual growth rate </w:t>
      </w:r>
      <w:r w:rsidRPr="00A6133E">
        <w:t xml:space="preserve">of </w:t>
      </w:r>
      <w:r w:rsidR="00AD64D2" w:rsidRPr="00A6133E">
        <w:t xml:space="preserve">more than </w:t>
      </w:r>
      <w:r w:rsidRPr="00A6133E">
        <w:t>15</w:t>
      </w:r>
      <w:r w:rsidR="00A775BE" w:rsidRPr="00A6133E">
        <w:t xml:space="preserve"> per cent</w:t>
      </w:r>
      <w:r w:rsidR="003D2937">
        <w:t>. This reflected</w:t>
      </w:r>
      <w:r w:rsidRPr="00A6133E">
        <w:t xml:space="preserve"> the growth in the sophistication of Australian taste</w:t>
      </w:r>
      <w:r w:rsidR="003D2937">
        <w:t xml:space="preserve"> </w:t>
      </w:r>
      <w:r w:rsidRPr="00A6133E">
        <w:t xml:space="preserve">buds and </w:t>
      </w:r>
      <w:r w:rsidR="00166BCD" w:rsidRPr="00A6133E">
        <w:t xml:space="preserve">the </w:t>
      </w:r>
      <w:r w:rsidRPr="00A6133E">
        <w:t xml:space="preserve">continuous increase in food consumption. </w:t>
      </w:r>
      <w:r w:rsidR="008B43A5" w:rsidRPr="00A6133E">
        <w:t xml:space="preserve">Profit margins were also enhanced due to </w:t>
      </w:r>
      <w:r w:rsidR="00CD3CC4" w:rsidRPr="00A6133E">
        <w:t>a two-year</w:t>
      </w:r>
      <w:r w:rsidR="008B43A5" w:rsidRPr="00A6133E">
        <w:t xml:space="preserve"> sustained period of </w:t>
      </w:r>
      <w:r w:rsidR="00A775BE" w:rsidRPr="00A6133E">
        <w:t xml:space="preserve">a </w:t>
      </w:r>
      <w:r w:rsidR="008B43A5" w:rsidRPr="00A6133E">
        <w:t>strong AUD at between AUD/EUR 0.70</w:t>
      </w:r>
      <w:r w:rsidR="00851A2A" w:rsidRPr="00A6133E">
        <w:t xml:space="preserve"> and </w:t>
      </w:r>
      <w:r w:rsidR="008B43A5" w:rsidRPr="00A6133E">
        <w:t>0.80</w:t>
      </w:r>
      <w:r w:rsidR="00CD3CC4" w:rsidRPr="00A6133E">
        <w:t xml:space="preserve"> (</w:t>
      </w:r>
      <w:r w:rsidR="00A775BE" w:rsidRPr="00A6133E">
        <w:t xml:space="preserve">see </w:t>
      </w:r>
      <w:r w:rsidR="00CD3CC4" w:rsidRPr="00A6133E">
        <w:t>Exhibit 1).</w:t>
      </w:r>
    </w:p>
    <w:p w14:paraId="2D5FC7B4" w14:textId="77777777" w:rsidR="00FC452D" w:rsidRPr="00A6133E" w:rsidRDefault="00FC452D" w:rsidP="00B67E27">
      <w:pPr>
        <w:pStyle w:val="BodyTextMain"/>
      </w:pPr>
    </w:p>
    <w:p w14:paraId="58210B82" w14:textId="77777777" w:rsidR="00B67E27" w:rsidRPr="00A6133E" w:rsidRDefault="00B67E27" w:rsidP="00195D2F">
      <w:pPr>
        <w:pStyle w:val="BodyTextMain"/>
      </w:pPr>
    </w:p>
    <w:p w14:paraId="06C37257" w14:textId="77777777" w:rsidR="00B67E27" w:rsidRPr="00A6133E" w:rsidRDefault="00B67E27" w:rsidP="00B67E27">
      <w:pPr>
        <w:pStyle w:val="Casehead1"/>
      </w:pPr>
      <w:r w:rsidRPr="00A6133E">
        <w:t>“Foodie” Culture</w:t>
      </w:r>
    </w:p>
    <w:p w14:paraId="13062D9A" w14:textId="77777777" w:rsidR="00B67E27" w:rsidRPr="00A6133E" w:rsidRDefault="00B67E27" w:rsidP="00B67E27">
      <w:pPr>
        <w:pStyle w:val="BodyTextMain"/>
      </w:pPr>
    </w:p>
    <w:p w14:paraId="6F10370C" w14:textId="30E1E408" w:rsidR="00B67E27" w:rsidRPr="00A6133E" w:rsidRDefault="00B67E27" w:rsidP="00B67E27">
      <w:pPr>
        <w:pStyle w:val="BodyTextMain"/>
      </w:pPr>
      <w:r w:rsidRPr="00A6133E">
        <w:rPr>
          <w:color w:val="000000"/>
        </w:rPr>
        <w:t>Dining out and appreciati</w:t>
      </w:r>
      <w:r w:rsidR="00166BCD" w:rsidRPr="00A6133E">
        <w:rPr>
          <w:color w:val="000000"/>
        </w:rPr>
        <w:t xml:space="preserve">ng </w:t>
      </w:r>
      <w:r w:rsidR="00A775BE" w:rsidRPr="00A6133E">
        <w:rPr>
          <w:color w:val="000000"/>
        </w:rPr>
        <w:t>higher-</w:t>
      </w:r>
      <w:r w:rsidRPr="00A6133E">
        <w:rPr>
          <w:color w:val="000000"/>
        </w:rPr>
        <w:t xml:space="preserve">quality food </w:t>
      </w:r>
      <w:r w:rsidR="003D2937">
        <w:rPr>
          <w:color w:val="000000"/>
        </w:rPr>
        <w:t>had become</w:t>
      </w:r>
      <w:r w:rsidRPr="00A6133E">
        <w:rPr>
          <w:color w:val="000000"/>
        </w:rPr>
        <w:t xml:space="preserve"> part of Australian </w:t>
      </w:r>
      <w:r w:rsidR="00851A2A" w:rsidRPr="00A6133E">
        <w:rPr>
          <w:color w:val="000000"/>
        </w:rPr>
        <w:t>culture</w:t>
      </w:r>
      <w:r w:rsidRPr="00A6133E">
        <w:rPr>
          <w:color w:val="000000"/>
        </w:rPr>
        <w:t>. Data from the Australian Bureau of Statistics indicated that household spend</w:t>
      </w:r>
      <w:r w:rsidR="00A775BE" w:rsidRPr="00A6133E">
        <w:rPr>
          <w:color w:val="000000"/>
        </w:rPr>
        <w:t>ing</w:t>
      </w:r>
      <w:r w:rsidRPr="00A6133E">
        <w:rPr>
          <w:color w:val="000000"/>
        </w:rPr>
        <w:t xml:space="preserve"> on dining out had increased by more than 55 per cent in real terms from 1984 to 2010. In terms of proportion, households were allocating about one-third of their weekly food budget </w:t>
      </w:r>
      <w:r w:rsidR="003D2937">
        <w:rPr>
          <w:color w:val="000000"/>
        </w:rPr>
        <w:t>to</w:t>
      </w:r>
      <w:r w:rsidR="003D2937" w:rsidRPr="00A6133E">
        <w:rPr>
          <w:color w:val="000000"/>
        </w:rPr>
        <w:t xml:space="preserve"> </w:t>
      </w:r>
      <w:r w:rsidRPr="00A6133E">
        <w:rPr>
          <w:color w:val="000000"/>
        </w:rPr>
        <w:t>eating out in 2010 v</w:t>
      </w:r>
      <w:r w:rsidR="002E040D" w:rsidRPr="00A6133E">
        <w:rPr>
          <w:color w:val="000000"/>
        </w:rPr>
        <w:t>ersus</w:t>
      </w:r>
      <w:r w:rsidRPr="00A6133E">
        <w:t xml:space="preserve"> one-fifth in 1984.</w:t>
      </w:r>
    </w:p>
    <w:p w14:paraId="5C1CB9D9" w14:textId="77777777" w:rsidR="00B67E27" w:rsidRPr="00A6133E" w:rsidRDefault="00B67E27" w:rsidP="00B67E27">
      <w:pPr>
        <w:pStyle w:val="BodyTextMain"/>
      </w:pPr>
    </w:p>
    <w:p w14:paraId="5512A8A6" w14:textId="249ED6E9" w:rsidR="00B67E27" w:rsidRPr="007E47AE" w:rsidRDefault="003D2937" w:rsidP="00B67E27">
      <w:pPr>
        <w:pStyle w:val="BodyTextMain"/>
        <w:rPr>
          <w:spacing w:val="-2"/>
          <w:kern w:val="22"/>
        </w:rPr>
      </w:pPr>
      <w:r w:rsidRPr="007E47AE">
        <w:rPr>
          <w:spacing w:val="-2"/>
          <w:kern w:val="22"/>
        </w:rPr>
        <w:t xml:space="preserve">When </w:t>
      </w:r>
      <w:r w:rsidR="00B67E27" w:rsidRPr="007E47AE">
        <w:rPr>
          <w:spacing w:val="-2"/>
          <w:kern w:val="22"/>
        </w:rPr>
        <w:t>not dining out, Australian households focused on creating their own gourmet three-course meal</w:t>
      </w:r>
      <w:r w:rsidRPr="007E47AE">
        <w:rPr>
          <w:spacing w:val="-2"/>
          <w:kern w:val="22"/>
        </w:rPr>
        <w:t>s</w:t>
      </w:r>
      <w:r w:rsidR="00B67E27" w:rsidRPr="007E47AE">
        <w:rPr>
          <w:spacing w:val="-2"/>
          <w:kern w:val="22"/>
        </w:rPr>
        <w:t xml:space="preserve"> at home. The food industry overall had benefited from a rising “foodie” culture through the popularity of cooking shows such as </w:t>
      </w:r>
      <w:r w:rsidR="00851A2A" w:rsidRPr="007E47AE">
        <w:rPr>
          <w:i/>
          <w:spacing w:val="-2"/>
          <w:kern w:val="22"/>
        </w:rPr>
        <w:t>MasterChef</w:t>
      </w:r>
      <w:r w:rsidR="00B67E27" w:rsidRPr="007E47AE">
        <w:rPr>
          <w:spacing w:val="-2"/>
          <w:kern w:val="22"/>
        </w:rPr>
        <w:t xml:space="preserve"> and </w:t>
      </w:r>
      <w:r w:rsidR="00B67E27" w:rsidRPr="007E47AE">
        <w:rPr>
          <w:i/>
          <w:spacing w:val="-2"/>
          <w:kern w:val="22"/>
        </w:rPr>
        <w:t>My Kitchen Rules</w:t>
      </w:r>
      <w:r w:rsidR="00B67E27" w:rsidRPr="007E47AE">
        <w:rPr>
          <w:spacing w:val="-2"/>
          <w:kern w:val="22"/>
        </w:rPr>
        <w:t xml:space="preserve">. Technology also played its part in enabling the use of many online directories and reviews of cooking recipes, </w:t>
      </w:r>
      <w:r w:rsidRPr="007E47AE">
        <w:rPr>
          <w:spacing w:val="-2"/>
          <w:kern w:val="22"/>
        </w:rPr>
        <w:t xml:space="preserve">and </w:t>
      </w:r>
      <w:r w:rsidR="00B67E27" w:rsidRPr="007E47AE">
        <w:rPr>
          <w:spacing w:val="-2"/>
          <w:kern w:val="22"/>
        </w:rPr>
        <w:t>fashionable restaurants, cafes</w:t>
      </w:r>
      <w:r w:rsidR="00A775BE" w:rsidRPr="007E47AE">
        <w:rPr>
          <w:spacing w:val="-2"/>
          <w:kern w:val="22"/>
        </w:rPr>
        <w:t>,</w:t>
      </w:r>
      <w:r w:rsidR="00B67E27" w:rsidRPr="007E47AE">
        <w:rPr>
          <w:spacing w:val="-2"/>
          <w:kern w:val="22"/>
        </w:rPr>
        <w:t xml:space="preserve"> and bars</w:t>
      </w:r>
      <w:r w:rsidR="00A775BE" w:rsidRPr="007E47AE">
        <w:rPr>
          <w:spacing w:val="-2"/>
          <w:kern w:val="22"/>
        </w:rPr>
        <w:t xml:space="preserve">, </w:t>
      </w:r>
      <w:r w:rsidR="00B67E27" w:rsidRPr="007E47AE">
        <w:rPr>
          <w:spacing w:val="-2"/>
          <w:kern w:val="22"/>
        </w:rPr>
        <w:t>which further propelled Australians</w:t>
      </w:r>
      <w:r w:rsidR="00A775BE" w:rsidRPr="007E47AE">
        <w:rPr>
          <w:spacing w:val="-2"/>
          <w:kern w:val="22"/>
        </w:rPr>
        <w:t>’</w:t>
      </w:r>
      <w:r w:rsidR="00B67E27" w:rsidRPr="007E47AE">
        <w:rPr>
          <w:spacing w:val="-2"/>
          <w:kern w:val="22"/>
        </w:rPr>
        <w:t xml:space="preserve"> awareness of quality dining experience</w:t>
      </w:r>
      <w:r w:rsidR="00A775BE" w:rsidRPr="007E47AE">
        <w:rPr>
          <w:spacing w:val="-2"/>
          <w:kern w:val="22"/>
        </w:rPr>
        <w:t>s</w:t>
      </w:r>
      <w:r w:rsidR="00B67E27" w:rsidRPr="007E47AE">
        <w:rPr>
          <w:spacing w:val="-2"/>
          <w:kern w:val="22"/>
        </w:rPr>
        <w:t xml:space="preserve"> and the trend toward </w:t>
      </w:r>
      <w:r w:rsidR="00A775BE" w:rsidRPr="007E47AE">
        <w:rPr>
          <w:spacing w:val="-2"/>
          <w:kern w:val="22"/>
        </w:rPr>
        <w:t>high-</w:t>
      </w:r>
      <w:r w:rsidR="00B67E27" w:rsidRPr="007E47AE">
        <w:rPr>
          <w:spacing w:val="-2"/>
          <w:kern w:val="22"/>
        </w:rPr>
        <w:t>quality gourmet food. The continuous demand by Australians for high</w:t>
      </w:r>
      <w:r w:rsidR="00A775BE" w:rsidRPr="007E47AE">
        <w:rPr>
          <w:spacing w:val="-2"/>
          <w:kern w:val="22"/>
        </w:rPr>
        <w:t>-</w:t>
      </w:r>
      <w:r w:rsidR="00B67E27" w:rsidRPr="007E47AE">
        <w:rPr>
          <w:spacing w:val="-2"/>
          <w:kern w:val="22"/>
        </w:rPr>
        <w:t xml:space="preserve">quality gourmet food was </w:t>
      </w:r>
      <w:r w:rsidR="007B0B95" w:rsidRPr="007E47AE">
        <w:rPr>
          <w:spacing w:val="-2"/>
          <w:kern w:val="22"/>
        </w:rPr>
        <w:t>established</w:t>
      </w:r>
      <w:r w:rsidR="00B67E27" w:rsidRPr="007E47AE">
        <w:rPr>
          <w:spacing w:val="-2"/>
          <w:kern w:val="22"/>
        </w:rPr>
        <w:t>.</w:t>
      </w:r>
    </w:p>
    <w:p w14:paraId="6C0047BA" w14:textId="77777777" w:rsidR="00E47630" w:rsidRPr="00A6133E" w:rsidRDefault="00E47630" w:rsidP="00B67E27">
      <w:pPr>
        <w:pStyle w:val="BodyTextMain"/>
      </w:pPr>
    </w:p>
    <w:p w14:paraId="47DCDAF2" w14:textId="77777777" w:rsidR="00B67E27" w:rsidRPr="00A6133E" w:rsidRDefault="00B67E27" w:rsidP="00195D2F">
      <w:pPr>
        <w:pStyle w:val="BodyTextMain"/>
      </w:pPr>
    </w:p>
    <w:p w14:paraId="51453FB2" w14:textId="003453A3" w:rsidR="00FC452D" w:rsidRPr="00A6133E" w:rsidRDefault="00FC452D" w:rsidP="00FC452D">
      <w:pPr>
        <w:pStyle w:val="Casehead1"/>
      </w:pPr>
      <w:r w:rsidRPr="00A6133E">
        <w:t>Wholesale Market structure</w:t>
      </w:r>
    </w:p>
    <w:p w14:paraId="0EE70F5E" w14:textId="77777777" w:rsidR="00FC452D" w:rsidRPr="00A6133E" w:rsidRDefault="00FC452D" w:rsidP="00195D2F">
      <w:pPr>
        <w:pStyle w:val="BodyTextMain"/>
      </w:pPr>
    </w:p>
    <w:p w14:paraId="253B7102" w14:textId="33EC472D" w:rsidR="00046A5F" w:rsidRPr="00A6133E" w:rsidRDefault="00046A5F" w:rsidP="00046A5F">
      <w:pPr>
        <w:pStyle w:val="BodyTextMain"/>
      </w:pPr>
      <w:r w:rsidRPr="00A6133E">
        <w:t xml:space="preserve">Competition in </w:t>
      </w:r>
      <w:r w:rsidR="00A775BE" w:rsidRPr="00A6133E">
        <w:t xml:space="preserve">the </w:t>
      </w:r>
      <w:r w:rsidRPr="00A6133E">
        <w:t>food wholesaling industry</w:t>
      </w:r>
      <w:r w:rsidR="00A775BE" w:rsidRPr="00A6133E">
        <w:t>,</w:t>
      </w:r>
      <w:r w:rsidRPr="00A6133E">
        <w:t xml:space="preserve"> whil</w:t>
      </w:r>
      <w:r w:rsidR="007B0B95">
        <w:t>e</w:t>
      </w:r>
      <w:r w:rsidRPr="00A6133E">
        <w:t xml:space="preserve"> moderate, was </w:t>
      </w:r>
      <w:r w:rsidR="001B0B58" w:rsidRPr="00A6133E">
        <w:t>on a</w:t>
      </w:r>
      <w:r w:rsidR="00A67836" w:rsidRPr="00A6133E">
        <w:t>n</w:t>
      </w:r>
      <w:r w:rsidR="001B0B58" w:rsidRPr="00A6133E">
        <w:t xml:space="preserve"> </w:t>
      </w:r>
      <w:r w:rsidRPr="00A6133E">
        <w:t>increasing</w:t>
      </w:r>
      <w:r w:rsidR="001B0B58" w:rsidRPr="00A6133E">
        <w:t xml:space="preserve"> trend</w:t>
      </w:r>
      <w:r w:rsidRPr="00A6133E">
        <w:t xml:space="preserve">. Downstream </w:t>
      </w:r>
      <w:r w:rsidR="009B120E" w:rsidRPr="00A6133E">
        <w:t>buyers</w:t>
      </w:r>
      <w:r w:rsidRPr="00A6133E">
        <w:t xml:space="preserve"> </w:t>
      </w:r>
      <w:r w:rsidR="00956910" w:rsidRPr="00A6133E">
        <w:t>focused on</w:t>
      </w:r>
      <w:r w:rsidRPr="00A6133E">
        <w:t xml:space="preserve"> </w:t>
      </w:r>
      <w:r w:rsidR="00956910" w:rsidRPr="00A6133E">
        <w:t xml:space="preserve">achieving </w:t>
      </w:r>
      <w:r w:rsidRPr="00A6133E">
        <w:t xml:space="preserve">the lowest possible price for a given product or brand </w:t>
      </w:r>
      <w:r w:rsidR="00B27B56" w:rsidRPr="00A6133E">
        <w:t xml:space="preserve">in order </w:t>
      </w:r>
      <w:r w:rsidRPr="00A6133E">
        <w:t xml:space="preserve">to </w:t>
      </w:r>
      <w:r w:rsidR="00A775BE" w:rsidRPr="00A6133E">
        <w:t xml:space="preserve">maximize </w:t>
      </w:r>
      <w:r w:rsidRPr="00A6133E">
        <w:t xml:space="preserve">their own profit margins. Large supermarket giants such as </w:t>
      </w:r>
      <w:r w:rsidR="00F85F15" w:rsidRPr="00A6133E">
        <w:t xml:space="preserve">Coles </w:t>
      </w:r>
      <w:r w:rsidR="00126395">
        <w:t xml:space="preserve">Supermarkets </w:t>
      </w:r>
      <w:r w:rsidR="00F85F15" w:rsidRPr="00A6133E">
        <w:t>and Woolworths</w:t>
      </w:r>
      <w:r w:rsidRPr="00A6133E">
        <w:t xml:space="preserve"> </w:t>
      </w:r>
      <w:r w:rsidR="00126395">
        <w:t>Supermarket</w:t>
      </w:r>
      <w:r w:rsidR="007C412C">
        <w:t>s</w:t>
      </w:r>
      <w:r w:rsidR="00126395">
        <w:t xml:space="preserve"> </w:t>
      </w:r>
      <w:r w:rsidRPr="00A6133E">
        <w:t>exercise</w:t>
      </w:r>
      <w:r w:rsidR="00F85F15" w:rsidRPr="00A6133E">
        <w:t>d</w:t>
      </w:r>
      <w:r w:rsidRPr="00A6133E">
        <w:t xml:space="preserve"> their significant bargaining power to </w:t>
      </w:r>
      <w:r w:rsidR="000F5BCE" w:rsidRPr="00A6133E">
        <w:t xml:space="preserve">keep prices </w:t>
      </w:r>
      <w:r w:rsidR="00606352" w:rsidRPr="00A6133E">
        <w:t>fixed and low</w:t>
      </w:r>
      <w:r w:rsidR="007C412C">
        <w:t>,</w:t>
      </w:r>
      <w:r w:rsidR="00606352" w:rsidRPr="00A6133E">
        <w:t xml:space="preserve"> </w:t>
      </w:r>
      <w:r w:rsidR="009B120E" w:rsidRPr="00A6133E">
        <w:t>pass</w:t>
      </w:r>
      <w:r w:rsidR="007C412C">
        <w:t>ing</w:t>
      </w:r>
      <w:r w:rsidR="000F5BCE" w:rsidRPr="00A6133E">
        <w:t xml:space="preserve"> </w:t>
      </w:r>
      <w:r w:rsidR="00E47630" w:rsidRPr="00A6133E">
        <w:t xml:space="preserve">on </w:t>
      </w:r>
      <w:r w:rsidR="000F5BCE" w:rsidRPr="00A6133E">
        <w:t>all pricing risks to wholesalers.</w:t>
      </w:r>
      <w:r w:rsidRPr="00A6133E">
        <w:t xml:space="preserve"> As a result, aside from unique product offerings</w:t>
      </w:r>
      <w:r w:rsidR="00504276" w:rsidRPr="00A6133E">
        <w:t xml:space="preserve"> and ease of dealing</w:t>
      </w:r>
      <w:r w:rsidRPr="00A6133E">
        <w:t xml:space="preserve">, </w:t>
      </w:r>
      <w:r w:rsidR="00EC16D9" w:rsidRPr="00A6133E">
        <w:t xml:space="preserve">wholesale prices </w:t>
      </w:r>
      <w:r w:rsidR="00442DF2" w:rsidRPr="00A6133E">
        <w:t xml:space="preserve">had become </w:t>
      </w:r>
      <w:r w:rsidRPr="00A6133E">
        <w:t xml:space="preserve">a major point of </w:t>
      </w:r>
      <w:r w:rsidR="000F5BCE" w:rsidRPr="00A6133E">
        <w:t>competition</w:t>
      </w:r>
      <w:r w:rsidRPr="00A6133E">
        <w:t xml:space="preserve"> among wholesalers. </w:t>
      </w:r>
      <w:r w:rsidR="00442DF2" w:rsidRPr="00A6133E">
        <w:t>M</w:t>
      </w:r>
      <w:r w:rsidR="0098671E" w:rsidRPr="00A6133E">
        <w:t xml:space="preserve">argin management was a key success factor for </w:t>
      </w:r>
      <w:r w:rsidR="00442DF2" w:rsidRPr="00A6133E">
        <w:t>the w</w:t>
      </w:r>
      <w:r w:rsidR="0098671E" w:rsidRPr="00A6133E">
        <w:t xml:space="preserve">holesaling business. </w:t>
      </w:r>
    </w:p>
    <w:p w14:paraId="4EA07F1E" w14:textId="77777777" w:rsidR="00046A5F" w:rsidRPr="00A6133E" w:rsidRDefault="00046A5F" w:rsidP="00046A5F">
      <w:pPr>
        <w:pStyle w:val="BodyTextMain"/>
      </w:pPr>
    </w:p>
    <w:p w14:paraId="387C71F0" w14:textId="72B8D0A0" w:rsidR="00FE4E16" w:rsidRPr="007E47AE" w:rsidRDefault="00EF5CC1" w:rsidP="006E7672">
      <w:pPr>
        <w:pStyle w:val="BodyTextMain"/>
        <w:rPr>
          <w:spacing w:val="-2"/>
          <w:kern w:val="22"/>
        </w:rPr>
      </w:pPr>
      <w:r w:rsidRPr="007E47AE">
        <w:rPr>
          <w:spacing w:val="-2"/>
          <w:kern w:val="22"/>
        </w:rPr>
        <w:t xml:space="preserve">Wholesale prices for each </w:t>
      </w:r>
      <w:r w:rsidR="00A8720C" w:rsidRPr="007E47AE">
        <w:rPr>
          <w:spacing w:val="-2"/>
          <w:kern w:val="22"/>
        </w:rPr>
        <w:t xml:space="preserve">imported </w:t>
      </w:r>
      <w:r w:rsidRPr="007E47AE">
        <w:rPr>
          <w:spacing w:val="-2"/>
          <w:kern w:val="22"/>
        </w:rPr>
        <w:t xml:space="preserve">food product </w:t>
      </w:r>
      <w:r w:rsidR="0002098F" w:rsidRPr="007E47AE">
        <w:rPr>
          <w:spacing w:val="-2"/>
          <w:kern w:val="22"/>
        </w:rPr>
        <w:t>were</w:t>
      </w:r>
      <w:r w:rsidRPr="007E47AE">
        <w:rPr>
          <w:spacing w:val="-2"/>
          <w:kern w:val="22"/>
        </w:rPr>
        <w:t xml:space="preserve"> calculated </w:t>
      </w:r>
      <w:r w:rsidR="00776D3E" w:rsidRPr="007E47AE">
        <w:rPr>
          <w:spacing w:val="-2"/>
          <w:kern w:val="22"/>
        </w:rPr>
        <w:t xml:space="preserve">and set </w:t>
      </w:r>
      <w:r w:rsidRPr="007E47AE">
        <w:rPr>
          <w:spacing w:val="-2"/>
          <w:kern w:val="22"/>
        </w:rPr>
        <w:t>based on an annual budget</w:t>
      </w:r>
      <w:r w:rsidR="00EC16D9" w:rsidRPr="007E47AE">
        <w:rPr>
          <w:spacing w:val="-2"/>
          <w:kern w:val="22"/>
        </w:rPr>
        <w:t>ed</w:t>
      </w:r>
      <w:r w:rsidRPr="007E47AE">
        <w:rPr>
          <w:spacing w:val="-2"/>
          <w:kern w:val="22"/>
        </w:rPr>
        <w:t xml:space="preserve"> foreign exchange rate that reflected the wholesaler’s view of the exchange </w:t>
      </w:r>
      <w:r w:rsidR="00A8720C" w:rsidRPr="007E47AE">
        <w:rPr>
          <w:spacing w:val="-2"/>
          <w:kern w:val="22"/>
        </w:rPr>
        <w:t xml:space="preserve">rate for the year </w:t>
      </w:r>
      <w:r w:rsidRPr="007E47AE">
        <w:rPr>
          <w:spacing w:val="-2"/>
          <w:kern w:val="22"/>
        </w:rPr>
        <w:t>and would provide the wholesaler a minimum acceptable profit margin</w:t>
      </w:r>
      <w:r w:rsidR="00A8720C" w:rsidRPr="007E47AE">
        <w:rPr>
          <w:spacing w:val="-2"/>
          <w:kern w:val="22"/>
        </w:rPr>
        <w:t xml:space="preserve"> for the year</w:t>
      </w:r>
      <w:r w:rsidRPr="007E47AE">
        <w:rPr>
          <w:spacing w:val="-2"/>
          <w:kern w:val="22"/>
        </w:rPr>
        <w:t xml:space="preserve">. </w:t>
      </w:r>
      <w:r w:rsidR="007418F7" w:rsidRPr="007E47AE">
        <w:rPr>
          <w:spacing w:val="-2"/>
          <w:kern w:val="22"/>
        </w:rPr>
        <w:t>Depending on the buyer’s</w:t>
      </w:r>
      <w:r w:rsidR="00A01D1A" w:rsidRPr="007E47AE">
        <w:rPr>
          <w:spacing w:val="-2"/>
          <w:kern w:val="22"/>
        </w:rPr>
        <w:t xml:space="preserve"> </w:t>
      </w:r>
      <w:r w:rsidR="00776D3E" w:rsidRPr="007E47AE">
        <w:rPr>
          <w:spacing w:val="-2"/>
          <w:kern w:val="22"/>
        </w:rPr>
        <w:t xml:space="preserve">bargaining </w:t>
      </w:r>
      <w:r w:rsidR="00A01D1A" w:rsidRPr="007E47AE">
        <w:rPr>
          <w:spacing w:val="-2"/>
          <w:kern w:val="22"/>
        </w:rPr>
        <w:t>power</w:t>
      </w:r>
      <w:r w:rsidR="00776D3E" w:rsidRPr="007E47AE">
        <w:rPr>
          <w:spacing w:val="-2"/>
          <w:kern w:val="22"/>
        </w:rPr>
        <w:t xml:space="preserve"> and trading relationship</w:t>
      </w:r>
      <w:r w:rsidR="00B942D9" w:rsidRPr="007E47AE">
        <w:rPr>
          <w:spacing w:val="-2"/>
          <w:kern w:val="22"/>
        </w:rPr>
        <w:t>s</w:t>
      </w:r>
      <w:r w:rsidR="007418F7" w:rsidRPr="007E47AE">
        <w:rPr>
          <w:spacing w:val="-2"/>
          <w:kern w:val="22"/>
        </w:rPr>
        <w:t xml:space="preserve">, the wholesaler would </w:t>
      </w:r>
      <w:r w:rsidR="00776D3E" w:rsidRPr="007E47AE">
        <w:rPr>
          <w:spacing w:val="-2"/>
          <w:kern w:val="22"/>
        </w:rPr>
        <w:t xml:space="preserve">separately </w:t>
      </w:r>
      <w:r w:rsidR="00824BED" w:rsidRPr="007E47AE">
        <w:rPr>
          <w:spacing w:val="-2"/>
          <w:kern w:val="22"/>
        </w:rPr>
        <w:t>negotiate</w:t>
      </w:r>
      <w:r w:rsidR="00776D3E" w:rsidRPr="007E47AE">
        <w:rPr>
          <w:spacing w:val="-2"/>
          <w:kern w:val="22"/>
        </w:rPr>
        <w:t xml:space="preserve"> </w:t>
      </w:r>
      <w:r w:rsidR="00A8720C" w:rsidRPr="007E47AE">
        <w:rPr>
          <w:spacing w:val="-2"/>
          <w:kern w:val="22"/>
        </w:rPr>
        <w:t xml:space="preserve">a </w:t>
      </w:r>
      <w:r w:rsidR="00A01D1A" w:rsidRPr="007E47AE">
        <w:rPr>
          <w:spacing w:val="-2"/>
          <w:kern w:val="22"/>
        </w:rPr>
        <w:t xml:space="preserve">fixed </w:t>
      </w:r>
      <w:r w:rsidR="007418F7" w:rsidRPr="007E47AE">
        <w:rPr>
          <w:spacing w:val="-2"/>
          <w:kern w:val="22"/>
        </w:rPr>
        <w:t xml:space="preserve">premium or discount </w:t>
      </w:r>
      <w:r w:rsidR="00EC16D9" w:rsidRPr="007E47AE">
        <w:rPr>
          <w:spacing w:val="-2"/>
          <w:kern w:val="22"/>
        </w:rPr>
        <w:t xml:space="preserve">on </w:t>
      </w:r>
      <w:r w:rsidR="007418F7" w:rsidRPr="007E47AE">
        <w:rPr>
          <w:spacing w:val="-2"/>
          <w:kern w:val="22"/>
        </w:rPr>
        <w:t>the set wholesale</w:t>
      </w:r>
      <w:r w:rsidR="00757995" w:rsidRPr="007E47AE">
        <w:rPr>
          <w:spacing w:val="-2"/>
          <w:kern w:val="22"/>
        </w:rPr>
        <w:t xml:space="preserve"> prices</w:t>
      </w:r>
      <w:r w:rsidR="00A01D1A" w:rsidRPr="007E47AE">
        <w:rPr>
          <w:spacing w:val="-2"/>
          <w:kern w:val="22"/>
        </w:rPr>
        <w:t xml:space="preserve"> with the aim of achieving overall </w:t>
      </w:r>
      <w:r w:rsidR="00A775BE" w:rsidRPr="007E47AE">
        <w:rPr>
          <w:spacing w:val="-2"/>
          <w:kern w:val="22"/>
        </w:rPr>
        <w:t>larger-than-</w:t>
      </w:r>
      <w:r w:rsidR="00A01D1A" w:rsidRPr="007E47AE">
        <w:rPr>
          <w:spacing w:val="-2"/>
          <w:kern w:val="22"/>
        </w:rPr>
        <w:t>budgeted profit margins</w:t>
      </w:r>
      <w:r w:rsidR="00192A39" w:rsidRPr="007E47AE">
        <w:rPr>
          <w:spacing w:val="-2"/>
          <w:kern w:val="22"/>
        </w:rPr>
        <w:t xml:space="preserve"> for the </w:t>
      </w:r>
      <w:r w:rsidR="00824BED" w:rsidRPr="007E47AE">
        <w:rPr>
          <w:spacing w:val="-2"/>
          <w:kern w:val="22"/>
        </w:rPr>
        <w:t xml:space="preserve">company for the </w:t>
      </w:r>
      <w:r w:rsidR="00192A39" w:rsidRPr="007E47AE">
        <w:rPr>
          <w:spacing w:val="-2"/>
          <w:kern w:val="22"/>
        </w:rPr>
        <w:t>year</w:t>
      </w:r>
      <w:r w:rsidR="00A01D1A" w:rsidRPr="007E47AE">
        <w:rPr>
          <w:spacing w:val="-2"/>
          <w:kern w:val="22"/>
        </w:rPr>
        <w:t>.</w:t>
      </w:r>
      <w:r w:rsidR="007418F7" w:rsidRPr="007E47AE">
        <w:rPr>
          <w:spacing w:val="-2"/>
          <w:kern w:val="22"/>
        </w:rPr>
        <w:t xml:space="preserve"> </w:t>
      </w:r>
      <w:r w:rsidR="00DF47DB" w:rsidRPr="007E47AE">
        <w:rPr>
          <w:spacing w:val="-2"/>
          <w:kern w:val="22"/>
        </w:rPr>
        <w:t>Any</w:t>
      </w:r>
      <w:r w:rsidR="00956865" w:rsidRPr="007E47AE">
        <w:rPr>
          <w:spacing w:val="-2"/>
          <w:kern w:val="22"/>
        </w:rPr>
        <w:t xml:space="preserve"> renegotiation of wh</w:t>
      </w:r>
      <w:r w:rsidR="00DF47DB" w:rsidRPr="007E47AE">
        <w:rPr>
          <w:spacing w:val="-2"/>
          <w:kern w:val="22"/>
        </w:rPr>
        <w:t>olesale prices to large buyers</w:t>
      </w:r>
      <w:r w:rsidR="00E56ECA" w:rsidRPr="007E47AE">
        <w:rPr>
          <w:spacing w:val="-2"/>
          <w:kern w:val="22"/>
        </w:rPr>
        <w:t xml:space="preserve">, </w:t>
      </w:r>
      <w:r w:rsidR="00DF47DB" w:rsidRPr="007E47AE">
        <w:rPr>
          <w:spacing w:val="-2"/>
          <w:kern w:val="22"/>
        </w:rPr>
        <w:t>w</w:t>
      </w:r>
      <w:r w:rsidR="00956865" w:rsidRPr="007E47AE">
        <w:rPr>
          <w:spacing w:val="-2"/>
          <w:kern w:val="22"/>
        </w:rPr>
        <w:t>ould</w:t>
      </w:r>
      <w:r w:rsidR="00DB1DEB">
        <w:rPr>
          <w:spacing w:val="-2"/>
          <w:kern w:val="22"/>
        </w:rPr>
        <w:t xml:space="preserve"> take more than four months—</w:t>
      </w:r>
      <w:r w:rsidR="00E56ECA" w:rsidRPr="007E47AE">
        <w:rPr>
          <w:spacing w:val="-2"/>
          <w:kern w:val="22"/>
        </w:rPr>
        <w:t>an</w:t>
      </w:r>
      <w:r w:rsidR="00DF47DB" w:rsidRPr="007E47AE">
        <w:rPr>
          <w:spacing w:val="-2"/>
          <w:kern w:val="22"/>
        </w:rPr>
        <w:t xml:space="preserve">d substantial management time from both </w:t>
      </w:r>
      <w:r w:rsidR="00A775BE" w:rsidRPr="007E47AE">
        <w:rPr>
          <w:spacing w:val="-2"/>
          <w:kern w:val="22"/>
        </w:rPr>
        <w:t xml:space="preserve">the </w:t>
      </w:r>
      <w:r w:rsidR="00DB1DEB">
        <w:rPr>
          <w:spacing w:val="-2"/>
          <w:kern w:val="22"/>
        </w:rPr>
        <w:t>buyer and seller—</w:t>
      </w:r>
      <w:r w:rsidR="00DF47DB" w:rsidRPr="007E47AE">
        <w:rPr>
          <w:spacing w:val="-2"/>
          <w:kern w:val="22"/>
        </w:rPr>
        <w:t xml:space="preserve">to complete. </w:t>
      </w:r>
      <w:r w:rsidR="00824BED" w:rsidRPr="007E47AE">
        <w:rPr>
          <w:spacing w:val="-2"/>
          <w:kern w:val="22"/>
        </w:rPr>
        <w:t>The disruption often</w:t>
      </w:r>
      <w:r w:rsidR="00767436" w:rsidRPr="007E47AE">
        <w:rPr>
          <w:spacing w:val="-2"/>
          <w:kern w:val="22"/>
        </w:rPr>
        <w:t xml:space="preserve"> </w:t>
      </w:r>
      <w:r w:rsidR="00A775BE" w:rsidRPr="007E47AE">
        <w:rPr>
          <w:spacing w:val="-2"/>
          <w:kern w:val="22"/>
        </w:rPr>
        <w:t xml:space="preserve">jeopardized </w:t>
      </w:r>
      <w:r w:rsidR="00767436" w:rsidRPr="007E47AE">
        <w:rPr>
          <w:spacing w:val="-2"/>
          <w:kern w:val="22"/>
        </w:rPr>
        <w:t>the trading relationship. Therefore,</w:t>
      </w:r>
      <w:r w:rsidR="00E56ECA" w:rsidRPr="007E47AE">
        <w:rPr>
          <w:spacing w:val="-2"/>
          <w:kern w:val="22"/>
        </w:rPr>
        <w:t xml:space="preserve"> </w:t>
      </w:r>
      <w:r w:rsidR="00767436" w:rsidRPr="007E47AE">
        <w:rPr>
          <w:spacing w:val="-2"/>
          <w:kern w:val="22"/>
        </w:rPr>
        <w:t xml:space="preserve">renegotiations </w:t>
      </w:r>
      <w:proofErr w:type="gramStart"/>
      <w:r w:rsidR="00E56ECA" w:rsidRPr="007E47AE">
        <w:rPr>
          <w:spacing w:val="-2"/>
          <w:kern w:val="22"/>
        </w:rPr>
        <w:t>were kept</w:t>
      </w:r>
      <w:proofErr w:type="gramEnd"/>
      <w:r w:rsidR="00E56ECA" w:rsidRPr="007E47AE">
        <w:rPr>
          <w:spacing w:val="-2"/>
          <w:kern w:val="22"/>
        </w:rPr>
        <w:t xml:space="preserve"> to </w:t>
      </w:r>
      <w:r w:rsidR="00A775BE" w:rsidRPr="007E47AE">
        <w:rPr>
          <w:spacing w:val="-2"/>
          <w:kern w:val="22"/>
        </w:rPr>
        <w:t xml:space="preserve">a </w:t>
      </w:r>
      <w:r w:rsidR="00E56ECA" w:rsidRPr="007E47AE">
        <w:rPr>
          <w:spacing w:val="-2"/>
          <w:kern w:val="22"/>
        </w:rPr>
        <w:t>minimum.</w:t>
      </w:r>
    </w:p>
    <w:p w14:paraId="42E604BB" w14:textId="77777777" w:rsidR="00FE4E16" w:rsidRPr="00A6133E" w:rsidRDefault="00FE4E16" w:rsidP="006E7672">
      <w:pPr>
        <w:pStyle w:val="BodyTextMain"/>
      </w:pPr>
    </w:p>
    <w:p w14:paraId="2A3B22EF" w14:textId="7321ECCE" w:rsidR="002E43B2" w:rsidRPr="00A6133E" w:rsidRDefault="004D14AA" w:rsidP="006E7672">
      <w:pPr>
        <w:pStyle w:val="BodyTextMain"/>
      </w:pPr>
      <w:r w:rsidRPr="00A6133E">
        <w:t xml:space="preserve">Although the foreign exchange risk </w:t>
      </w:r>
      <w:r w:rsidR="00507E07" w:rsidRPr="00A6133E">
        <w:t xml:space="preserve">lay </w:t>
      </w:r>
      <w:r w:rsidRPr="00A6133E">
        <w:t xml:space="preserve">with the importer, </w:t>
      </w:r>
      <w:r w:rsidR="00B942D9" w:rsidRPr="00A6133E">
        <w:t>this arrangement</w:t>
      </w:r>
      <w:r w:rsidRPr="00A6133E">
        <w:t xml:space="preserve"> allowed the importer to benefit from any favourable foreign exchange movement. </w:t>
      </w:r>
      <w:r w:rsidR="00837C25" w:rsidRPr="00A6133E">
        <w:t>As a result,</w:t>
      </w:r>
      <w:r w:rsidRPr="00A6133E">
        <w:t xml:space="preserve"> </w:t>
      </w:r>
      <w:r w:rsidR="00837C25" w:rsidRPr="00A6133E">
        <w:t>f</w:t>
      </w:r>
      <w:r w:rsidR="002E43B2" w:rsidRPr="00A6133E">
        <w:t>or import wholesalers such as F</w:t>
      </w:r>
      <w:r w:rsidR="00EC16D9">
        <w:t>.</w:t>
      </w:r>
      <w:r w:rsidR="002E43B2" w:rsidRPr="00A6133E">
        <w:t xml:space="preserve"> Mayer, </w:t>
      </w:r>
      <w:r w:rsidR="006D3752">
        <w:t xml:space="preserve">it </w:t>
      </w:r>
      <w:r w:rsidR="006D3752" w:rsidRPr="00A6133E">
        <w:t xml:space="preserve">was paramount </w:t>
      </w:r>
      <w:r w:rsidR="002E43B2" w:rsidRPr="00A6133E">
        <w:t xml:space="preserve">to </w:t>
      </w:r>
      <w:r w:rsidR="006D3752">
        <w:t xml:space="preserve">be able to </w:t>
      </w:r>
      <w:r w:rsidR="00CC1B9A" w:rsidRPr="00A6133E">
        <w:t xml:space="preserve">set a </w:t>
      </w:r>
      <w:r w:rsidR="00A42A45" w:rsidRPr="00A6133E">
        <w:t>competitive</w:t>
      </w:r>
      <w:r w:rsidR="00CC1B9A" w:rsidRPr="00A6133E">
        <w:t xml:space="preserve"> budget foreign exchange </w:t>
      </w:r>
      <w:r w:rsidR="00A42A45" w:rsidRPr="00A6133E">
        <w:t xml:space="preserve">rate, but to purchase at a favourable </w:t>
      </w:r>
      <w:r w:rsidR="00A42A45" w:rsidRPr="00A6133E">
        <w:lastRenderedPageBreak/>
        <w:t>foreign exchange rate</w:t>
      </w:r>
      <w:r w:rsidR="006D3752">
        <w:t xml:space="preserve">. That allowed wholesalers </w:t>
      </w:r>
      <w:r w:rsidR="006269BC" w:rsidRPr="00A6133E">
        <w:t>not only</w:t>
      </w:r>
      <w:r w:rsidR="006D3752">
        <w:t xml:space="preserve"> </w:t>
      </w:r>
      <w:r w:rsidR="006D3752" w:rsidRPr="00A6133E">
        <w:t>to</w:t>
      </w:r>
      <w:r w:rsidR="006269BC" w:rsidRPr="00A6133E">
        <w:t xml:space="preserve"> </w:t>
      </w:r>
      <w:r w:rsidR="006D3752" w:rsidRPr="00A6133E">
        <w:t>achiev</w:t>
      </w:r>
      <w:r w:rsidR="006D3752">
        <w:t>e</w:t>
      </w:r>
      <w:r w:rsidR="006D3752" w:rsidRPr="00A6133E">
        <w:t xml:space="preserve"> </w:t>
      </w:r>
      <w:r w:rsidR="00507E07" w:rsidRPr="00A6133E">
        <w:t>higher-than-</w:t>
      </w:r>
      <w:r w:rsidR="00A42A45" w:rsidRPr="00A6133E">
        <w:t>budgeted</w:t>
      </w:r>
      <w:r w:rsidR="006269BC" w:rsidRPr="00A6133E">
        <w:t xml:space="preserve"> profit margin</w:t>
      </w:r>
      <w:r w:rsidR="00507E07" w:rsidRPr="00A6133E">
        <w:t>s</w:t>
      </w:r>
      <w:r w:rsidR="006269BC" w:rsidRPr="00A6133E">
        <w:t xml:space="preserve">, but also </w:t>
      </w:r>
      <w:r w:rsidR="006D3752">
        <w:t xml:space="preserve">to </w:t>
      </w:r>
      <w:r w:rsidR="00507E07" w:rsidRPr="00A6133E">
        <w:t>improv</w:t>
      </w:r>
      <w:r w:rsidR="006D3752">
        <w:t>e</w:t>
      </w:r>
      <w:r w:rsidR="00507E07" w:rsidRPr="00A6133E">
        <w:t xml:space="preserve"> </w:t>
      </w:r>
      <w:r w:rsidR="006D3752">
        <w:t xml:space="preserve">their </w:t>
      </w:r>
      <w:r w:rsidR="006269BC" w:rsidRPr="00A6133E">
        <w:t>competitive advantage in the market.</w:t>
      </w:r>
      <w:r w:rsidR="002E43B2" w:rsidRPr="00A6133E">
        <w:t xml:space="preserve"> </w:t>
      </w:r>
      <w:r w:rsidR="006D3752">
        <w:t>As a result, t</w:t>
      </w:r>
      <w:r w:rsidR="00507E07" w:rsidRPr="00A6133E">
        <w:t xml:space="preserve">he budget </w:t>
      </w:r>
      <w:r w:rsidR="00A42A45" w:rsidRPr="00A6133E">
        <w:t xml:space="preserve">foreign currency rate </w:t>
      </w:r>
      <w:r w:rsidR="006D3752">
        <w:t>was</w:t>
      </w:r>
      <w:r w:rsidR="00442DF2" w:rsidRPr="00A6133E">
        <w:t xml:space="preserve"> </w:t>
      </w:r>
      <w:r w:rsidR="00A42A45" w:rsidRPr="00A6133E">
        <w:t xml:space="preserve">a key factor </w:t>
      </w:r>
      <w:r w:rsidR="006D3752" w:rsidRPr="00A6133E">
        <w:t xml:space="preserve">influencing </w:t>
      </w:r>
      <w:r w:rsidR="00A42A45" w:rsidRPr="00A6133E">
        <w:t>wholesale prices and the company’s competitive advantage.</w:t>
      </w:r>
    </w:p>
    <w:p w14:paraId="5F5EF00E" w14:textId="77777777" w:rsidR="002E43B2" w:rsidRPr="00A6133E" w:rsidRDefault="002E43B2" w:rsidP="006E7672">
      <w:pPr>
        <w:pStyle w:val="BodyTextMain"/>
      </w:pPr>
    </w:p>
    <w:p w14:paraId="5345A1D3" w14:textId="77777777" w:rsidR="00A775BE" w:rsidRPr="00A6133E" w:rsidRDefault="00A775BE" w:rsidP="006E7672">
      <w:pPr>
        <w:pStyle w:val="BodyTextMain"/>
      </w:pPr>
    </w:p>
    <w:p w14:paraId="600363CD" w14:textId="33CE176A" w:rsidR="006269BC" w:rsidRPr="00A6133E" w:rsidRDefault="006269BC" w:rsidP="006269BC">
      <w:pPr>
        <w:pStyle w:val="Casehead1"/>
      </w:pPr>
      <w:r w:rsidRPr="00A6133E">
        <w:t>Current hedging practice</w:t>
      </w:r>
    </w:p>
    <w:p w14:paraId="108D0041" w14:textId="77777777" w:rsidR="00E84DEF" w:rsidRPr="00A6133E" w:rsidRDefault="00E84DEF" w:rsidP="007E741C">
      <w:pPr>
        <w:pStyle w:val="BodyTextMain"/>
      </w:pPr>
    </w:p>
    <w:p w14:paraId="12DF96EE" w14:textId="7FF1D7B2" w:rsidR="000C574C" w:rsidRPr="00A6133E" w:rsidRDefault="006269BC" w:rsidP="007E741C">
      <w:pPr>
        <w:pStyle w:val="BodyTextMain"/>
      </w:pPr>
      <w:r w:rsidRPr="00A6133E">
        <w:t xml:space="preserve">With the strong </w:t>
      </w:r>
      <w:r w:rsidR="006D3752">
        <w:t>AUD</w:t>
      </w:r>
      <w:r w:rsidR="00507E07" w:rsidRPr="00A6133E">
        <w:t xml:space="preserve"> of</w:t>
      </w:r>
      <w:r w:rsidR="000C574C" w:rsidRPr="00A6133E">
        <w:t xml:space="preserve"> the previous four years,</w:t>
      </w:r>
      <w:r w:rsidR="00843EF8" w:rsidRPr="00A6133E">
        <w:t xml:space="preserve"> </w:t>
      </w:r>
      <w:r w:rsidR="000C574C" w:rsidRPr="00A6133E">
        <w:t xml:space="preserve">most </w:t>
      </w:r>
      <w:r w:rsidR="00843EF8" w:rsidRPr="00A6133E">
        <w:t>importers</w:t>
      </w:r>
      <w:r w:rsidR="00DB1DEB">
        <w:t xml:space="preserve"> in 2014</w:t>
      </w:r>
      <w:r w:rsidR="000C574C" w:rsidRPr="00A6133E">
        <w:t xml:space="preserve"> left their foreign currency exposure unhedged to reap the extra profit margin gain</w:t>
      </w:r>
      <w:r w:rsidR="00152D7C" w:rsidRPr="00A6133E">
        <w:t>s</w:t>
      </w:r>
      <w:r w:rsidR="000C574C" w:rsidRPr="00A6133E">
        <w:t xml:space="preserve"> from the differential between the actual and budget exchange rate</w:t>
      </w:r>
      <w:r w:rsidR="00442DF2" w:rsidRPr="00A6133E">
        <w:t>s</w:t>
      </w:r>
      <w:r w:rsidR="006D3752">
        <w:t>.</w:t>
      </w:r>
      <w:r w:rsidR="00167B2B" w:rsidRPr="00A6133E">
        <w:t xml:space="preserve"> </w:t>
      </w:r>
      <w:r w:rsidR="006D3752">
        <w:t>I</w:t>
      </w:r>
      <w:r w:rsidR="00167B2B" w:rsidRPr="00A6133E">
        <w:t xml:space="preserve">f they could purchase imports with </w:t>
      </w:r>
      <w:r w:rsidR="00507E07" w:rsidRPr="00A6133E">
        <w:t xml:space="preserve">a </w:t>
      </w:r>
      <w:r w:rsidR="00167B2B" w:rsidRPr="00A6133E">
        <w:t xml:space="preserve">stronger </w:t>
      </w:r>
      <w:r w:rsidR="006D3752">
        <w:t>AUD</w:t>
      </w:r>
      <w:r w:rsidR="00442DF2" w:rsidRPr="00A6133E">
        <w:t xml:space="preserve"> </w:t>
      </w:r>
      <w:r w:rsidR="00167B2B" w:rsidRPr="00A6133E">
        <w:t xml:space="preserve">than the budget exchange rate, the gain </w:t>
      </w:r>
      <w:r w:rsidR="00045FC7" w:rsidRPr="00A6133E">
        <w:t>enhance</w:t>
      </w:r>
      <w:r w:rsidR="006D3752">
        <w:t>d</w:t>
      </w:r>
      <w:r w:rsidR="00045FC7" w:rsidRPr="00A6133E">
        <w:t xml:space="preserve"> </w:t>
      </w:r>
      <w:r w:rsidR="00507E07" w:rsidRPr="00A6133E">
        <w:t xml:space="preserve">the </w:t>
      </w:r>
      <w:r w:rsidR="00987A3C" w:rsidRPr="00A6133E">
        <w:t xml:space="preserve">gross </w:t>
      </w:r>
      <w:r w:rsidR="00045FC7" w:rsidRPr="00A6133E">
        <w:t xml:space="preserve">margin and </w:t>
      </w:r>
      <w:r w:rsidR="00167B2B" w:rsidRPr="00A6133E">
        <w:t>flow</w:t>
      </w:r>
      <w:r w:rsidR="006D3752">
        <w:t>ed</w:t>
      </w:r>
      <w:r w:rsidR="00167B2B" w:rsidRPr="00A6133E">
        <w:t xml:space="preserve"> directly to the bottom line. </w:t>
      </w:r>
    </w:p>
    <w:p w14:paraId="7959A049" w14:textId="3EAFFD11" w:rsidR="00AF0F85" w:rsidRPr="00A6133E" w:rsidRDefault="00442DF2" w:rsidP="007E741C">
      <w:pPr>
        <w:pStyle w:val="BodyTextMain"/>
      </w:pPr>
      <w:r w:rsidRPr="00A6133E">
        <w:t xml:space="preserve"> </w:t>
      </w:r>
    </w:p>
    <w:p w14:paraId="68A9727E" w14:textId="3FF7DDC4" w:rsidR="00FC452D" w:rsidRPr="00A6133E" w:rsidRDefault="00194C19" w:rsidP="007E741C">
      <w:pPr>
        <w:pStyle w:val="BodyTextMain"/>
      </w:pPr>
      <w:r w:rsidRPr="00A6133E">
        <w:t>With the growth in import volume</w:t>
      </w:r>
      <w:r w:rsidR="00507E07" w:rsidRPr="00A6133E">
        <w:t>s</w:t>
      </w:r>
      <w:r w:rsidRPr="00A6133E">
        <w:t xml:space="preserve"> from Europe, F</w:t>
      </w:r>
      <w:r w:rsidR="006D3752">
        <w:t>.</w:t>
      </w:r>
      <w:r w:rsidRPr="00A6133E">
        <w:t xml:space="preserve"> Mayer’s </w:t>
      </w:r>
      <w:r w:rsidR="00507E07" w:rsidRPr="00A6133E">
        <w:t xml:space="preserve">euro </w:t>
      </w:r>
      <w:r w:rsidR="00152D7C" w:rsidRPr="00A6133E">
        <w:t xml:space="preserve">risk </w:t>
      </w:r>
      <w:r w:rsidRPr="00A6133E">
        <w:t xml:space="preserve">exposures </w:t>
      </w:r>
      <w:r w:rsidR="00442DF2" w:rsidRPr="00A6133E">
        <w:t xml:space="preserve">had </w:t>
      </w:r>
      <w:r w:rsidRPr="00A6133E">
        <w:t>also dramatically increased</w:t>
      </w:r>
      <w:r w:rsidR="00985D33" w:rsidRPr="00A6133E">
        <w:t xml:space="preserve"> </w:t>
      </w:r>
      <w:r w:rsidR="006C4476" w:rsidRPr="00A6133E">
        <w:t xml:space="preserve">to over </w:t>
      </w:r>
      <w:r w:rsidR="00507E07" w:rsidRPr="00A6133E">
        <w:t>€</w:t>
      </w:r>
      <w:r w:rsidR="00985D33" w:rsidRPr="00A6133E">
        <w:t>70 million annually</w:t>
      </w:r>
      <w:r w:rsidRPr="00A6133E">
        <w:t xml:space="preserve">. </w:t>
      </w:r>
      <w:r w:rsidR="006C4476" w:rsidRPr="00A6133E">
        <w:t>In view of the increase</w:t>
      </w:r>
      <w:r w:rsidR="00442DF2" w:rsidRPr="00A6133E">
        <w:t>d</w:t>
      </w:r>
      <w:r w:rsidR="006C4476" w:rsidRPr="00A6133E">
        <w:t xml:space="preserve"> risk</w:t>
      </w:r>
      <w:r w:rsidRPr="00A6133E">
        <w:t>, F</w:t>
      </w:r>
      <w:r w:rsidR="006D3752">
        <w:t>.</w:t>
      </w:r>
      <w:r w:rsidRPr="00A6133E">
        <w:t xml:space="preserve"> Mayer started using vanilla </w:t>
      </w:r>
      <w:r w:rsidR="006C4476" w:rsidRPr="00A6133E">
        <w:t>forward contracts</w:t>
      </w:r>
      <w:r w:rsidR="00507E07" w:rsidRPr="00A6133E">
        <w:t>—</w:t>
      </w:r>
      <w:r w:rsidRPr="00A6133E">
        <w:t>foreign exchange contract</w:t>
      </w:r>
      <w:r w:rsidR="00636651" w:rsidRPr="00A6133E">
        <w:t>s</w:t>
      </w:r>
      <w:r w:rsidR="00442DF2" w:rsidRPr="00A6133E">
        <w:t>—</w:t>
      </w:r>
      <w:r w:rsidRPr="00A6133E">
        <w:t xml:space="preserve">in 2011 to manage </w:t>
      </w:r>
      <w:r w:rsidR="00507E07" w:rsidRPr="00A6133E">
        <w:t xml:space="preserve">its euro </w:t>
      </w:r>
      <w:r w:rsidRPr="00A6133E">
        <w:t xml:space="preserve">exchange risk. </w:t>
      </w:r>
      <w:r w:rsidR="00AD4785" w:rsidRPr="00A6133E">
        <w:t>However, t</w:t>
      </w:r>
      <w:r w:rsidR="00152D7C" w:rsidRPr="00A6133E">
        <w:t>here was no formal hedging policy</w:t>
      </w:r>
      <w:r w:rsidR="00AD4785" w:rsidRPr="00A6133E">
        <w:t xml:space="preserve"> in place</w:t>
      </w:r>
      <w:r w:rsidR="006A63B8" w:rsidRPr="00A6133E">
        <w:t xml:space="preserve"> and the d</w:t>
      </w:r>
      <w:r w:rsidR="00586F72" w:rsidRPr="00A6133E">
        <w:t xml:space="preserve">ecisions </w:t>
      </w:r>
      <w:r w:rsidR="00210B6B" w:rsidRPr="00A6133E">
        <w:t>o</w:t>
      </w:r>
      <w:r w:rsidR="00391113" w:rsidRPr="00A6133E">
        <w:t xml:space="preserve">n when to hedge, </w:t>
      </w:r>
      <w:r w:rsidR="00210B6B" w:rsidRPr="00A6133E">
        <w:t>how</w:t>
      </w:r>
      <w:r w:rsidR="00391113" w:rsidRPr="00A6133E">
        <w:t xml:space="preserve"> long to hedge</w:t>
      </w:r>
      <w:r w:rsidR="00507E07" w:rsidRPr="00A6133E">
        <w:t>,</w:t>
      </w:r>
      <w:r w:rsidR="00391113" w:rsidRPr="00A6133E">
        <w:t xml:space="preserve"> and how</w:t>
      </w:r>
      <w:r w:rsidR="00210B6B" w:rsidRPr="00A6133E">
        <w:t xml:space="preserve"> much to hedge </w:t>
      </w:r>
      <w:proofErr w:type="gramStart"/>
      <w:r w:rsidR="00391113" w:rsidRPr="00A6133E">
        <w:t>were</w:t>
      </w:r>
      <w:r w:rsidR="00586F72" w:rsidRPr="00A6133E">
        <w:t xml:space="preserve"> made</w:t>
      </w:r>
      <w:proofErr w:type="gramEnd"/>
      <w:r w:rsidR="00586F72" w:rsidRPr="00A6133E">
        <w:t xml:space="preserve"> </w:t>
      </w:r>
      <w:r w:rsidR="00152D7C" w:rsidRPr="00A6133E">
        <w:t xml:space="preserve">daily </w:t>
      </w:r>
      <w:r w:rsidR="00391113" w:rsidRPr="00A6133E">
        <w:t xml:space="preserve">by </w:t>
      </w:r>
      <w:r w:rsidR="00586F72" w:rsidRPr="00A6133E">
        <w:t xml:space="preserve">Goode and the </w:t>
      </w:r>
      <w:r w:rsidR="00851A2A" w:rsidRPr="00A6133E">
        <w:t>business owner</w:t>
      </w:r>
      <w:r w:rsidR="0039291D">
        <w:t>,</w:t>
      </w:r>
      <w:r w:rsidR="00851A2A" w:rsidRPr="00A6133E">
        <w:t xml:space="preserve"> </w:t>
      </w:r>
      <w:r w:rsidR="00210B6B" w:rsidRPr="00A6133E">
        <w:t>based on t</w:t>
      </w:r>
      <w:r w:rsidR="00391113" w:rsidRPr="00A6133E">
        <w:t xml:space="preserve">heir view of the AUD/EUR market and upcoming </w:t>
      </w:r>
      <w:r w:rsidR="00507E07" w:rsidRPr="00A6133E">
        <w:t xml:space="preserve">euro </w:t>
      </w:r>
      <w:r w:rsidR="00152D7C" w:rsidRPr="00A6133E">
        <w:t>requirements</w:t>
      </w:r>
      <w:r w:rsidR="00824C80" w:rsidRPr="00A6133E">
        <w:t>.</w:t>
      </w:r>
      <w:r w:rsidR="00636651" w:rsidRPr="00A6133E">
        <w:t xml:space="preserve"> </w:t>
      </w:r>
      <w:r w:rsidR="006A63B8" w:rsidRPr="00A6133E">
        <w:t xml:space="preserve">When </w:t>
      </w:r>
      <w:r w:rsidR="00636651" w:rsidRPr="00A6133E">
        <w:t xml:space="preserve">they felt that </w:t>
      </w:r>
      <w:r w:rsidR="00507E07" w:rsidRPr="00A6133E">
        <w:t xml:space="preserve">the </w:t>
      </w:r>
      <w:r w:rsidR="00636651" w:rsidRPr="00A6133E">
        <w:t>AUD/EUR was at its top</w:t>
      </w:r>
      <w:r w:rsidR="005C3C44" w:rsidRPr="00A6133E">
        <w:t xml:space="preserve"> </w:t>
      </w:r>
      <w:r w:rsidR="00FB3D08" w:rsidRPr="00A6133E">
        <w:t xml:space="preserve">end </w:t>
      </w:r>
      <w:r w:rsidR="005C3C44" w:rsidRPr="00A6133E">
        <w:t>before retreating</w:t>
      </w:r>
      <w:r w:rsidR="006A63B8" w:rsidRPr="00A6133E">
        <w:t xml:space="preserve">, they would buy some foreign exchange contracts </w:t>
      </w:r>
      <w:r w:rsidR="00507E07" w:rsidRPr="00A6133E">
        <w:t xml:space="preserve">of </w:t>
      </w:r>
      <w:r w:rsidR="00957978" w:rsidRPr="00A6133E">
        <w:t>one-to-</w:t>
      </w:r>
      <w:r w:rsidR="002B5B02" w:rsidRPr="00A6133E">
        <w:t>three</w:t>
      </w:r>
      <w:r w:rsidR="00507E07" w:rsidRPr="00A6133E">
        <w:t>-</w:t>
      </w:r>
      <w:r w:rsidR="00B37355" w:rsidRPr="00A6133E">
        <w:t>month</w:t>
      </w:r>
      <w:r w:rsidR="0039291D">
        <w:t>s</w:t>
      </w:r>
      <w:r w:rsidR="00DB1DEB">
        <w:t>’</w:t>
      </w:r>
      <w:r w:rsidR="00B37355" w:rsidRPr="00A6133E">
        <w:t xml:space="preserve"> duration</w:t>
      </w:r>
      <w:r w:rsidR="00636651" w:rsidRPr="00A6133E">
        <w:t>.</w:t>
      </w:r>
      <w:r w:rsidR="00824C80" w:rsidRPr="00A6133E">
        <w:t xml:space="preserve"> </w:t>
      </w:r>
      <w:r w:rsidR="00DB5304" w:rsidRPr="00A6133E">
        <w:t>Often</w:t>
      </w:r>
      <w:r w:rsidR="005C3C44" w:rsidRPr="00A6133E">
        <w:t xml:space="preserve">, </w:t>
      </w:r>
      <w:r w:rsidR="002B5B02" w:rsidRPr="00A6133E">
        <w:t xml:space="preserve">the </w:t>
      </w:r>
      <w:r w:rsidR="003228DC" w:rsidRPr="00A6133E">
        <w:t>AUD/EUR rose further after they hedged and</w:t>
      </w:r>
      <w:r w:rsidR="002B5B02" w:rsidRPr="00A6133E">
        <w:t>,</w:t>
      </w:r>
      <w:r w:rsidR="003228DC" w:rsidRPr="00A6133E">
        <w:t xml:space="preserve"> therefore, they </w:t>
      </w:r>
      <w:r w:rsidR="005C3C44" w:rsidRPr="00A6133E">
        <w:t xml:space="preserve">felt </w:t>
      </w:r>
      <w:r w:rsidR="003228DC" w:rsidRPr="00A6133E">
        <w:t xml:space="preserve">that </w:t>
      </w:r>
      <w:r w:rsidR="005C3C44" w:rsidRPr="00A6133E">
        <w:t xml:space="preserve">hedging </w:t>
      </w:r>
      <w:r w:rsidR="003228DC" w:rsidRPr="00A6133E">
        <w:t xml:space="preserve">was trimming off their profit margins </w:t>
      </w:r>
      <w:r w:rsidR="00D871BC" w:rsidRPr="00A6133E">
        <w:t xml:space="preserve">rather </w:t>
      </w:r>
      <w:r w:rsidR="003228DC" w:rsidRPr="00A6133E">
        <w:t xml:space="preserve">than adding any value. </w:t>
      </w:r>
      <w:r w:rsidR="00A63A7C" w:rsidRPr="00A6133E">
        <w:t>On average, about 30</w:t>
      </w:r>
      <w:r w:rsidR="00507E07" w:rsidRPr="00A6133E">
        <w:t>–</w:t>
      </w:r>
      <w:r w:rsidR="00D871BC" w:rsidRPr="00A6133E">
        <w:t>4</w:t>
      </w:r>
      <w:r w:rsidR="00A63A7C" w:rsidRPr="00A6133E">
        <w:t>0</w:t>
      </w:r>
      <w:r w:rsidR="00507E07" w:rsidRPr="00A6133E">
        <w:t xml:space="preserve"> per cent </w:t>
      </w:r>
      <w:r w:rsidR="00A63A7C" w:rsidRPr="00A6133E">
        <w:t xml:space="preserve">of their total exposure </w:t>
      </w:r>
      <w:proofErr w:type="gramStart"/>
      <w:r w:rsidR="00957978" w:rsidRPr="00A6133E">
        <w:t xml:space="preserve">had been </w:t>
      </w:r>
      <w:r w:rsidR="00A63A7C" w:rsidRPr="00A6133E">
        <w:t>hedged</w:t>
      </w:r>
      <w:proofErr w:type="gramEnd"/>
      <w:r w:rsidR="00A63A7C" w:rsidRPr="00A6133E">
        <w:t xml:space="preserve"> over the year</w:t>
      </w:r>
      <w:r w:rsidR="008138B2" w:rsidRPr="00A6133E">
        <w:t>s</w:t>
      </w:r>
      <w:r w:rsidR="00A63A7C" w:rsidRPr="00A6133E">
        <w:t xml:space="preserve"> through this </w:t>
      </w:r>
      <w:r w:rsidR="003228DC" w:rsidRPr="00A6133E">
        <w:t xml:space="preserve">sporadic </w:t>
      </w:r>
      <w:r w:rsidR="00A63A7C" w:rsidRPr="00A6133E">
        <w:t>hedging practice.</w:t>
      </w:r>
      <w:r w:rsidR="0054326B" w:rsidRPr="00A6133E">
        <w:t xml:space="preserve"> </w:t>
      </w:r>
      <w:r w:rsidR="003228DC" w:rsidRPr="00A6133E">
        <w:t>Nonetheless, w</w:t>
      </w:r>
      <w:r w:rsidR="0054326B" w:rsidRPr="00A6133E">
        <w:t xml:space="preserve">ith the AUD/EUR consistently trading at over 0.7000 </w:t>
      </w:r>
      <w:r w:rsidR="00957978" w:rsidRPr="00A6133E">
        <w:t xml:space="preserve">and </w:t>
      </w:r>
      <w:r w:rsidR="000356BB" w:rsidRPr="00A6133E">
        <w:t xml:space="preserve">as high as 0.8000 </w:t>
      </w:r>
      <w:r w:rsidR="0054326B" w:rsidRPr="00A6133E">
        <w:t xml:space="preserve">between 2010 </w:t>
      </w:r>
      <w:r w:rsidR="00507E07" w:rsidRPr="00A6133E">
        <w:t xml:space="preserve">and </w:t>
      </w:r>
      <w:r w:rsidR="0054326B" w:rsidRPr="00A6133E">
        <w:t xml:space="preserve">2013, this sporadic hedging practice </w:t>
      </w:r>
      <w:r w:rsidR="00913F4D" w:rsidRPr="00A6133E">
        <w:t xml:space="preserve">had </w:t>
      </w:r>
      <w:r w:rsidR="0054326B" w:rsidRPr="00A6133E">
        <w:t xml:space="preserve">resulted </w:t>
      </w:r>
      <w:r w:rsidR="00851A2A" w:rsidRPr="00A6133E">
        <w:t xml:space="preserve">in </w:t>
      </w:r>
      <w:r w:rsidR="007F6EE2" w:rsidRPr="00A6133E">
        <w:t>higher</w:t>
      </w:r>
      <w:r w:rsidR="00851A2A" w:rsidRPr="00A6133E">
        <w:t>-than-</w:t>
      </w:r>
      <w:r w:rsidR="007F6EE2" w:rsidRPr="00A6133E">
        <w:t>budget rate</w:t>
      </w:r>
      <w:r w:rsidR="00851A2A" w:rsidRPr="00A6133E">
        <w:t>s</w:t>
      </w:r>
      <w:r w:rsidR="007F6EE2" w:rsidRPr="00A6133E">
        <w:t xml:space="preserve"> </w:t>
      </w:r>
      <w:r w:rsidR="001C0398" w:rsidRPr="00A6133E">
        <w:t>and higher profit margin</w:t>
      </w:r>
      <w:r w:rsidR="00851A2A" w:rsidRPr="00A6133E">
        <w:t>s</w:t>
      </w:r>
      <w:r w:rsidR="001C0398" w:rsidRPr="00A6133E">
        <w:t xml:space="preserve"> </w:t>
      </w:r>
      <w:r w:rsidR="007F6EE2" w:rsidRPr="00A6133E">
        <w:t>throughout the</w:t>
      </w:r>
      <w:r w:rsidR="00DB1DEB">
        <w:t>se</w:t>
      </w:r>
      <w:r w:rsidR="007F6EE2" w:rsidRPr="00A6133E">
        <w:t xml:space="preserve"> years.</w:t>
      </w:r>
      <w:r w:rsidR="00704FF0">
        <w:t xml:space="preserve"> </w:t>
      </w:r>
    </w:p>
    <w:p w14:paraId="479A3C04" w14:textId="77777777" w:rsidR="00FC452D" w:rsidRPr="00A6133E" w:rsidRDefault="00FC452D" w:rsidP="00195D2F">
      <w:pPr>
        <w:pStyle w:val="BodyTextMain"/>
      </w:pPr>
    </w:p>
    <w:p w14:paraId="7EC84C4E" w14:textId="77777777" w:rsidR="00B67E27" w:rsidRPr="00A6133E" w:rsidRDefault="00B67E27" w:rsidP="00195D2F">
      <w:pPr>
        <w:pStyle w:val="BodyTextMain"/>
      </w:pPr>
    </w:p>
    <w:p w14:paraId="652436BB" w14:textId="77777777" w:rsidR="00B67E27" w:rsidRPr="00A6133E" w:rsidRDefault="00B67E27" w:rsidP="00B67E27">
      <w:pPr>
        <w:pStyle w:val="casehead10"/>
      </w:pPr>
      <w:r w:rsidRPr="00A6133E">
        <w:t>Global Financial Markets</w:t>
      </w:r>
    </w:p>
    <w:p w14:paraId="3954A170" w14:textId="77777777" w:rsidR="00B67E27" w:rsidRPr="00A6133E" w:rsidRDefault="00B67E27" w:rsidP="00B67E27">
      <w:pPr>
        <w:pStyle w:val="BodyTextMain"/>
      </w:pPr>
    </w:p>
    <w:p w14:paraId="7EC2290A" w14:textId="1E137E79" w:rsidR="00B67E27" w:rsidRPr="00A6133E" w:rsidRDefault="00B67E27" w:rsidP="00B67E27">
      <w:pPr>
        <w:pStyle w:val="BodyTextMain"/>
        <w:rPr>
          <w:color w:val="000000"/>
        </w:rPr>
      </w:pPr>
      <w:r w:rsidRPr="00A6133E">
        <w:rPr>
          <w:color w:val="000000"/>
        </w:rPr>
        <w:t xml:space="preserve">The world’s major central banks seemed to </w:t>
      </w:r>
      <w:proofErr w:type="gramStart"/>
      <w:r w:rsidRPr="00A6133E">
        <w:rPr>
          <w:color w:val="000000"/>
        </w:rPr>
        <w:t>be divided</w:t>
      </w:r>
      <w:proofErr w:type="gramEnd"/>
      <w:r w:rsidRPr="00A6133E">
        <w:rPr>
          <w:color w:val="000000"/>
        </w:rPr>
        <w:t xml:space="preserve"> on their major policy. Economists believed </w:t>
      </w:r>
      <w:r w:rsidR="0039291D">
        <w:rPr>
          <w:color w:val="000000"/>
        </w:rPr>
        <w:t xml:space="preserve">that </w:t>
      </w:r>
      <w:r w:rsidR="0039291D" w:rsidRPr="00A6133E">
        <w:rPr>
          <w:color w:val="000000"/>
        </w:rPr>
        <w:t>by June 2015</w:t>
      </w:r>
      <w:r w:rsidR="0039291D">
        <w:rPr>
          <w:color w:val="000000"/>
        </w:rPr>
        <w:t xml:space="preserve">, </w:t>
      </w:r>
      <w:r w:rsidRPr="00A6133E">
        <w:rPr>
          <w:color w:val="000000"/>
        </w:rPr>
        <w:t>the United States Federal Reserve could raise interest rates for the first time in nearly seven years</w:t>
      </w:r>
      <w:r w:rsidR="0039291D">
        <w:rPr>
          <w:color w:val="000000"/>
        </w:rPr>
        <w:t xml:space="preserve">; </w:t>
      </w:r>
      <w:r w:rsidRPr="00A6133E">
        <w:rPr>
          <w:color w:val="000000"/>
        </w:rPr>
        <w:t>the U.S</w:t>
      </w:r>
      <w:r w:rsidR="00507E07" w:rsidRPr="00A6133E">
        <w:rPr>
          <w:color w:val="000000"/>
        </w:rPr>
        <w:t>.</w:t>
      </w:r>
      <w:r w:rsidRPr="00A6133E">
        <w:rPr>
          <w:color w:val="000000"/>
        </w:rPr>
        <w:t xml:space="preserve"> unemployment rate </w:t>
      </w:r>
      <w:proofErr w:type="gramStart"/>
      <w:r w:rsidRPr="00A6133E">
        <w:rPr>
          <w:color w:val="000000"/>
        </w:rPr>
        <w:t>was forecasted</w:t>
      </w:r>
      <w:proofErr w:type="gramEnd"/>
      <w:r w:rsidRPr="00A6133E">
        <w:rPr>
          <w:color w:val="000000"/>
        </w:rPr>
        <w:t xml:space="preserve"> </w:t>
      </w:r>
      <w:r w:rsidR="0039291D">
        <w:rPr>
          <w:color w:val="000000"/>
        </w:rPr>
        <w:t xml:space="preserve">to be </w:t>
      </w:r>
      <w:r w:rsidRPr="00A6133E">
        <w:rPr>
          <w:color w:val="000000"/>
        </w:rPr>
        <w:t>below 6</w:t>
      </w:r>
      <w:r w:rsidR="00704FF0">
        <w:rPr>
          <w:color w:val="000000"/>
        </w:rPr>
        <w:t xml:space="preserve"> </w:t>
      </w:r>
      <w:r w:rsidRPr="00A6133E">
        <w:rPr>
          <w:color w:val="000000"/>
        </w:rPr>
        <w:t xml:space="preserve">per cent and </w:t>
      </w:r>
      <w:r w:rsidR="00507E07" w:rsidRPr="00A6133E">
        <w:rPr>
          <w:color w:val="000000"/>
        </w:rPr>
        <w:t xml:space="preserve">the </w:t>
      </w:r>
      <w:r w:rsidRPr="00A6133E">
        <w:rPr>
          <w:color w:val="000000"/>
        </w:rPr>
        <w:t xml:space="preserve">inflation rate </w:t>
      </w:r>
      <w:r w:rsidR="00507E07" w:rsidRPr="00A6133E">
        <w:rPr>
          <w:color w:val="000000"/>
        </w:rPr>
        <w:t xml:space="preserve">was </w:t>
      </w:r>
      <w:r w:rsidR="00B942D9" w:rsidRPr="00A6133E">
        <w:rPr>
          <w:color w:val="000000"/>
        </w:rPr>
        <w:t>edging</w:t>
      </w:r>
      <w:r w:rsidRPr="00A6133E">
        <w:rPr>
          <w:color w:val="000000"/>
        </w:rPr>
        <w:t xml:space="preserve"> closer to 2</w:t>
      </w:r>
      <w:r w:rsidR="00704FF0">
        <w:rPr>
          <w:color w:val="000000"/>
        </w:rPr>
        <w:t xml:space="preserve"> </w:t>
      </w:r>
      <w:r w:rsidRPr="00A6133E">
        <w:rPr>
          <w:color w:val="000000"/>
        </w:rPr>
        <w:t xml:space="preserve">per cent. On the other hand, the European Central Bank and the Bank of Japan were trying hard to battle recession with more monetary </w:t>
      </w:r>
      <w:r w:rsidR="0039291D" w:rsidRPr="00A6133E">
        <w:rPr>
          <w:color w:val="000000"/>
        </w:rPr>
        <w:t>stimul</w:t>
      </w:r>
      <w:r w:rsidR="0039291D">
        <w:rPr>
          <w:color w:val="000000"/>
        </w:rPr>
        <w:t>i</w:t>
      </w:r>
      <w:r w:rsidRPr="00A6133E">
        <w:rPr>
          <w:color w:val="000000"/>
        </w:rPr>
        <w:t xml:space="preserve">. This divergence in monetary policy between the world’s major central banks </w:t>
      </w:r>
      <w:r w:rsidR="0039291D">
        <w:rPr>
          <w:color w:val="000000"/>
        </w:rPr>
        <w:t>c</w:t>
      </w:r>
      <w:r w:rsidR="0039291D" w:rsidRPr="00A6133E">
        <w:rPr>
          <w:color w:val="000000"/>
        </w:rPr>
        <w:t xml:space="preserve">ould </w:t>
      </w:r>
      <w:r w:rsidR="00C8123E" w:rsidRPr="00A6133E">
        <w:rPr>
          <w:color w:val="000000"/>
        </w:rPr>
        <w:t xml:space="preserve">have </w:t>
      </w:r>
      <w:r w:rsidRPr="00A6133E">
        <w:rPr>
          <w:color w:val="000000"/>
        </w:rPr>
        <w:t xml:space="preserve">major implications </w:t>
      </w:r>
      <w:r w:rsidR="00507E07" w:rsidRPr="00A6133E">
        <w:rPr>
          <w:color w:val="000000"/>
        </w:rPr>
        <w:t xml:space="preserve">for </w:t>
      </w:r>
      <w:r w:rsidRPr="00A6133E">
        <w:rPr>
          <w:color w:val="000000"/>
        </w:rPr>
        <w:t>global markets</w:t>
      </w:r>
      <w:r w:rsidR="00507E07" w:rsidRPr="00A6133E">
        <w:rPr>
          <w:color w:val="000000"/>
        </w:rPr>
        <w:t>,</w:t>
      </w:r>
      <w:r w:rsidRPr="00A6133E">
        <w:rPr>
          <w:color w:val="000000"/>
        </w:rPr>
        <w:t xml:space="preserve"> which had already substantially increased in market risks. It </w:t>
      </w:r>
      <w:proofErr w:type="gramStart"/>
      <w:r w:rsidRPr="00A6133E">
        <w:rPr>
          <w:color w:val="000000"/>
        </w:rPr>
        <w:t>was believed</w:t>
      </w:r>
      <w:proofErr w:type="gramEnd"/>
      <w:r w:rsidRPr="00A6133E">
        <w:rPr>
          <w:color w:val="000000"/>
        </w:rPr>
        <w:t xml:space="preserve"> </w:t>
      </w:r>
      <w:r w:rsidR="00507E07" w:rsidRPr="00A6133E">
        <w:rPr>
          <w:color w:val="000000"/>
        </w:rPr>
        <w:t xml:space="preserve">that </w:t>
      </w:r>
      <w:r w:rsidRPr="00A6133E">
        <w:rPr>
          <w:color w:val="000000"/>
        </w:rPr>
        <w:t>the U</w:t>
      </w:r>
      <w:r w:rsidR="00507E07" w:rsidRPr="00A6133E">
        <w:rPr>
          <w:color w:val="000000"/>
        </w:rPr>
        <w:t>.</w:t>
      </w:r>
      <w:r w:rsidRPr="00A6133E">
        <w:rPr>
          <w:color w:val="000000"/>
        </w:rPr>
        <w:t>S</w:t>
      </w:r>
      <w:r w:rsidR="00507E07" w:rsidRPr="00A6133E">
        <w:rPr>
          <w:color w:val="000000"/>
        </w:rPr>
        <w:t>.</w:t>
      </w:r>
      <w:r w:rsidRPr="00A6133E">
        <w:rPr>
          <w:color w:val="000000"/>
        </w:rPr>
        <w:t xml:space="preserve"> dollar would strengthen significantly against the euro and the yen.</w:t>
      </w:r>
    </w:p>
    <w:p w14:paraId="79AD5F4A" w14:textId="77777777" w:rsidR="00B67E27" w:rsidRPr="00A6133E" w:rsidRDefault="00B67E27">
      <w:pPr>
        <w:pStyle w:val="BodyTextMain"/>
      </w:pPr>
    </w:p>
    <w:p w14:paraId="0B2D8110" w14:textId="77777777" w:rsidR="00B67E27" w:rsidRPr="00A6133E" w:rsidRDefault="00B67E27" w:rsidP="00195D2F">
      <w:pPr>
        <w:pStyle w:val="BodyTextMain"/>
      </w:pPr>
    </w:p>
    <w:p w14:paraId="6BBCFAEE" w14:textId="77777777" w:rsidR="00B67E27" w:rsidRPr="00A6133E" w:rsidRDefault="00B67E27" w:rsidP="00B67E27">
      <w:pPr>
        <w:pStyle w:val="Casehead1"/>
      </w:pPr>
      <w:r w:rsidRPr="00A6133E">
        <w:t xml:space="preserve">European Central Bank and risks within europe </w:t>
      </w:r>
    </w:p>
    <w:p w14:paraId="4BF37E89" w14:textId="77777777" w:rsidR="00B67E27" w:rsidRPr="00A6133E" w:rsidRDefault="00B67E27" w:rsidP="00195D2F">
      <w:pPr>
        <w:pStyle w:val="BodyTextMain"/>
      </w:pPr>
    </w:p>
    <w:p w14:paraId="21CE85ED" w14:textId="682A4AE4" w:rsidR="0039291D" w:rsidRDefault="00B67E27" w:rsidP="00B67E27">
      <w:pPr>
        <w:pStyle w:val="BodyTextMain"/>
      </w:pPr>
      <w:r w:rsidRPr="00A6133E">
        <w:t xml:space="preserve">On September 4, 2014, </w:t>
      </w:r>
      <w:r w:rsidR="00507E07" w:rsidRPr="00A6133E">
        <w:t xml:space="preserve">the </w:t>
      </w:r>
      <w:r w:rsidRPr="00A6133E">
        <w:t xml:space="preserve">European Central Bank further reduced its benchmark interest rate by 10 </w:t>
      </w:r>
      <w:r w:rsidR="002475DD" w:rsidRPr="00A6133E">
        <w:t xml:space="preserve">basis points </w:t>
      </w:r>
      <w:r w:rsidRPr="00A6133E">
        <w:t xml:space="preserve">to </w:t>
      </w:r>
      <w:r w:rsidR="00507E07" w:rsidRPr="00A6133E">
        <w:t xml:space="preserve">a </w:t>
      </w:r>
      <w:r w:rsidRPr="00A6133E">
        <w:t xml:space="preserve">fresh record low </w:t>
      </w:r>
      <w:r w:rsidR="00507E07" w:rsidRPr="00A6133E">
        <w:t xml:space="preserve">of </w:t>
      </w:r>
      <w:r w:rsidRPr="00A6133E">
        <w:t>0.05 per cent</w:t>
      </w:r>
      <w:r w:rsidR="0039291D">
        <w:t>,</w:t>
      </w:r>
      <w:r w:rsidRPr="00A6133E">
        <w:t xml:space="preserve"> and announced an asset-backed securities purchase program in the hope </w:t>
      </w:r>
      <w:r w:rsidR="00507E07" w:rsidRPr="00A6133E">
        <w:t xml:space="preserve">of </w:t>
      </w:r>
      <w:r w:rsidRPr="00A6133E">
        <w:t>unblock</w:t>
      </w:r>
      <w:r w:rsidR="00507E07" w:rsidRPr="00A6133E">
        <w:t>ing</w:t>
      </w:r>
      <w:r w:rsidRPr="00A6133E">
        <w:t xml:space="preserve"> lending and fight</w:t>
      </w:r>
      <w:r w:rsidR="00507E07" w:rsidRPr="00A6133E">
        <w:t>ing</w:t>
      </w:r>
      <w:r w:rsidRPr="00A6133E">
        <w:t xml:space="preserve"> deflation in the </w:t>
      </w:r>
      <w:r w:rsidR="002475DD" w:rsidRPr="00A6133E">
        <w:t>E</w:t>
      </w:r>
      <w:r w:rsidRPr="00A6133E">
        <w:t>urozone.</w:t>
      </w:r>
      <w:r w:rsidR="0039291D">
        <w:t xml:space="preserve"> </w:t>
      </w:r>
      <w:r w:rsidRPr="00A6133E">
        <w:t xml:space="preserve">Mario </w:t>
      </w:r>
      <w:proofErr w:type="spellStart"/>
      <w:r w:rsidRPr="00A6133E">
        <w:t>Draghi</w:t>
      </w:r>
      <w:proofErr w:type="spellEnd"/>
      <w:r w:rsidRPr="00A6133E">
        <w:t xml:space="preserve">, the </w:t>
      </w:r>
      <w:r w:rsidR="00507E07" w:rsidRPr="00A6133E">
        <w:t xml:space="preserve">president </w:t>
      </w:r>
      <w:r w:rsidRPr="00A6133E">
        <w:t xml:space="preserve">of </w:t>
      </w:r>
      <w:r w:rsidR="00C8123E" w:rsidRPr="00A6133E">
        <w:t xml:space="preserve">the </w:t>
      </w:r>
      <w:r w:rsidRPr="00A6133E">
        <w:t>European Central Bank, expressed his concerns about Europe’s economic situation in a press conference in Frankfurt</w:t>
      </w:r>
      <w:r w:rsidR="00507E07" w:rsidRPr="00A6133E">
        <w:t xml:space="preserve">: </w:t>
      </w:r>
      <w:r w:rsidRPr="00A6133E">
        <w:t>“Most, if</w:t>
      </w:r>
      <w:r w:rsidR="00704FF0">
        <w:t xml:space="preserve"> </w:t>
      </w:r>
      <w:r w:rsidRPr="00A6133E">
        <w:t>not all, the data we got in August on gross domestic product and inflation showed that the recovery was losing momentum</w:t>
      </w:r>
      <w:r w:rsidR="00507E07" w:rsidRPr="00A6133E">
        <w:t>.”</w:t>
      </w:r>
      <w:r w:rsidR="00BF53CB">
        <w:rPr>
          <w:rStyle w:val="FootnoteReference"/>
        </w:rPr>
        <w:footnoteReference w:id="2"/>
      </w:r>
      <w:r w:rsidR="00507E07" w:rsidRPr="00A6133E">
        <w:t xml:space="preserve"> </w:t>
      </w:r>
    </w:p>
    <w:p w14:paraId="66051496" w14:textId="77777777" w:rsidR="0039291D" w:rsidRDefault="0039291D" w:rsidP="00B67E27">
      <w:pPr>
        <w:pStyle w:val="BodyTextMain"/>
      </w:pPr>
    </w:p>
    <w:p w14:paraId="2D3D18B6" w14:textId="1F45923B" w:rsidR="00B67E27" w:rsidRPr="00A6133E" w:rsidRDefault="00B67E27" w:rsidP="00B67E27">
      <w:pPr>
        <w:pStyle w:val="BodyTextMain"/>
      </w:pPr>
      <w:r w:rsidRPr="00A6133E">
        <w:lastRenderedPageBreak/>
        <w:t>Italy’s economic revival was short-lived</w:t>
      </w:r>
      <w:r w:rsidR="00507E07" w:rsidRPr="00A6133E">
        <w:t>,</w:t>
      </w:r>
      <w:r w:rsidRPr="00A6133E">
        <w:t xml:space="preserve"> while the German </w:t>
      </w:r>
      <w:r w:rsidR="00507E07" w:rsidRPr="00A6133E">
        <w:t xml:space="preserve">economic </w:t>
      </w:r>
      <w:r w:rsidRPr="00A6133E">
        <w:t>powerhouse contracted and the French economy stalled.</w:t>
      </w:r>
      <w:r w:rsidR="00A86750">
        <w:t xml:space="preserve"> </w:t>
      </w:r>
      <w:r w:rsidRPr="00A6133E">
        <w:t>The Euro</w:t>
      </w:r>
      <w:r w:rsidR="002475DD" w:rsidRPr="00A6133E">
        <w:t>z</w:t>
      </w:r>
      <w:r w:rsidRPr="00A6133E">
        <w:t>one’s inflation rate was at a five-year low in August 2014, well below the target of 2</w:t>
      </w:r>
      <w:r w:rsidR="00704FF0">
        <w:t xml:space="preserve"> </w:t>
      </w:r>
      <w:r w:rsidRPr="00A6133E">
        <w:t>per cent.</w:t>
      </w:r>
      <w:r w:rsidR="00507E07" w:rsidRPr="00A6133E">
        <w:t xml:space="preserve"> “</w:t>
      </w:r>
      <w:r w:rsidRPr="00A6133E">
        <w:t>There are many reasons to continue selling the euro</w:t>
      </w:r>
      <w:r w:rsidR="00507E07" w:rsidRPr="00A6133E">
        <w:t xml:space="preserve">,” </w:t>
      </w:r>
      <w:r w:rsidRPr="00A6133E">
        <w:t xml:space="preserve">said Lutz </w:t>
      </w:r>
      <w:proofErr w:type="spellStart"/>
      <w:r w:rsidRPr="00A6133E">
        <w:t>Karpowitz</w:t>
      </w:r>
      <w:proofErr w:type="spellEnd"/>
      <w:r w:rsidRPr="00A6133E">
        <w:t xml:space="preserve">, currency strategist at Commerzbank, in an interview </w:t>
      </w:r>
      <w:r w:rsidR="00032A1E" w:rsidRPr="00A6133E">
        <w:t xml:space="preserve">with </w:t>
      </w:r>
      <w:r w:rsidRPr="00195D2F">
        <w:t>Reuters</w:t>
      </w:r>
      <w:r w:rsidR="00A86750">
        <w:rPr>
          <w:i/>
        </w:rPr>
        <w:t xml:space="preserve"> </w:t>
      </w:r>
      <w:r w:rsidR="00A86750" w:rsidRPr="00A6133E">
        <w:t>on September 1, 2014</w:t>
      </w:r>
      <w:r w:rsidRPr="00A6133E">
        <w:t>.</w:t>
      </w:r>
      <w:r w:rsidR="00BF53CB">
        <w:rPr>
          <w:rStyle w:val="FootnoteReference"/>
        </w:rPr>
        <w:footnoteReference w:id="3"/>
      </w:r>
      <w:r w:rsidRPr="00A6133E">
        <w:t xml:space="preserve"> </w:t>
      </w:r>
    </w:p>
    <w:p w14:paraId="1BE9C095" w14:textId="77777777" w:rsidR="00B67E27" w:rsidRPr="00A6133E" w:rsidRDefault="00B67E27" w:rsidP="00B67E27">
      <w:pPr>
        <w:pStyle w:val="BodyTextMain"/>
      </w:pPr>
    </w:p>
    <w:p w14:paraId="718DCC06" w14:textId="4E765A09" w:rsidR="00B67E27" w:rsidRPr="00A6133E" w:rsidRDefault="00B67E27" w:rsidP="00B67E27">
      <w:pPr>
        <w:pStyle w:val="BodyTextMain"/>
      </w:pPr>
      <w:r w:rsidRPr="00A6133E">
        <w:t xml:space="preserve">In addition to the poor economic data, the </w:t>
      </w:r>
      <w:r w:rsidR="002475DD" w:rsidRPr="00A6133E">
        <w:t xml:space="preserve">tension between </w:t>
      </w:r>
      <w:r w:rsidRPr="00A6133E">
        <w:t>Ukraine</w:t>
      </w:r>
      <w:r w:rsidR="002475DD" w:rsidRPr="00A6133E">
        <w:t xml:space="preserve"> and </w:t>
      </w:r>
      <w:r w:rsidRPr="00A6133E">
        <w:t xml:space="preserve">Russia was further threatening the </w:t>
      </w:r>
      <w:r w:rsidR="002475DD" w:rsidRPr="00A6133E">
        <w:t>E</w:t>
      </w:r>
      <w:r w:rsidRPr="00A6133E">
        <w:t xml:space="preserve">urozone’s delicate recovery. Ukrainian President Petro Poroshenko </w:t>
      </w:r>
      <w:r w:rsidR="00851A2A" w:rsidRPr="00A6133E">
        <w:t xml:space="preserve">warned of </w:t>
      </w:r>
      <w:r w:rsidRPr="00A6133E">
        <w:t xml:space="preserve">a </w:t>
      </w:r>
      <w:r w:rsidR="00B143E7" w:rsidRPr="00A6133E">
        <w:t>“</w:t>
      </w:r>
      <w:r w:rsidRPr="00A6133E">
        <w:t>full-scale war</w:t>
      </w:r>
      <w:r w:rsidR="00B143E7" w:rsidRPr="00A6133E">
        <w:t xml:space="preserve">” </w:t>
      </w:r>
      <w:r w:rsidRPr="00A6133E">
        <w:t>if Russian troops advanced in support of pro-Moscow rebels</w:t>
      </w:r>
      <w:r w:rsidR="00851A2A" w:rsidRPr="00A6133E">
        <w:t>,</w:t>
      </w:r>
      <w:r w:rsidRPr="00A6133E">
        <w:t xml:space="preserve"> which might lead to new sanctions against Russia levied by Europe and the United States.</w:t>
      </w:r>
      <w:r w:rsidR="00BF53CB">
        <w:rPr>
          <w:rStyle w:val="FootnoteReference"/>
        </w:rPr>
        <w:footnoteReference w:id="4"/>
      </w:r>
      <w:r w:rsidRPr="00A6133E">
        <w:t xml:space="preserve"> The euro fell as far as US</w:t>
      </w:r>
      <w:r w:rsidR="00B143E7" w:rsidRPr="00A6133E">
        <w:t>$</w:t>
      </w:r>
      <w:r w:rsidRPr="00A6133E">
        <w:t xml:space="preserve">1.3119 in Asia, </w:t>
      </w:r>
      <w:r w:rsidR="002475DD" w:rsidRPr="00A6133E">
        <w:t xml:space="preserve">a </w:t>
      </w:r>
      <w:r w:rsidRPr="00A6133E">
        <w:t>low not seen since September 2013</w:t>
      </w:r>
      <w:r w:rsidR="00B143E7" w:rsidRPr="00A6133E">
        <w:t>,</w:t>
      </w:r>
      <w:r w:rsidRPr="00A6133E">
        <w:t xml:space="preserve"> and hit a five-week low against the British pound of 78.92</w:t>
      </w:r>
      <w:r w:rsidR="00851A2A" w:rsidRPr="00A6133E">
        <w:t xml:space="preserve"> </w:t>
      </w:r>
      <w:r w:rsidRPr="00A6133E">
        <w:t>p</w:t>
      </w:r>
      <w:r w:rsidR="00851A2A" w:rsidRPr="00A6133E">
        <w:t>ence</w:t>
      </w:r>
      <w:r w:rsidRPr="00A6133E">
        <w:t>.</w:t>
      </w:r>
    </w:p>
    <w:p w14:paraId="67D8EF59" w14:textId="77777777" w:rsidR="00B67E27" w:rsidRPr="00A6133E" w:rsidRDefault="00B67E27" w:rsidP="00B67E27">
      <w:pPr>
        <w:pStyle w:val="BodyTextMain"/>
      </w:pPr>
    </w:p>
    <w:p w14:paraId="08631C33" w14:textId="652B5006" w:rsidR="00B67E27" w:rsidRPr="00A6133E" w:rsidRDefault="00B67E27" w:rsidP="00B67E27">
      <w:pPr>
        <w:pStyle w:val="BodyTextMain"/>
      </w:pPr>
      <w:r w:rsidRPr="00A6133E">
        <w:t xml:space="preserve">Another potential threat to the euro was the Swiss franc </w:t>
      </w:r>
      <w:r w:rsidR="006624F5">
        <w:t xml:space="preserve">(CHF) </w:t>
      </w:r>
      <w:r w:rsidRPr="00A6133E">
        <w:t>cap of 1.20 EUR/CHF</w:t>
      </w:r>
      <w:r w:rsidR="006624F5">
        <w:t>,</w:t>
      </w:r>
      <w:r w:rsidRPr="00A6133E">
        <w:t xml:space="preserve"> introduced by </w:t>
      </w:r>
      <w:r w:rsidR="00851A2A" w:rsidRPr="00A6133E">
        <w:t xml:space="preserve">the </w:t>
      </w:r>
      <w:r w:rsidRPr="00A6133E">
        <w:t xml:space="preserve">Swiss National Bank (SNB) in 2011 to maintain export competition and help economic growth. The euro was trading as low as </w:t>
      </w:r>
      <w:r w:rsidR="006A46E5">
        <w:t xml:space="preserve">CHF </w:t>
      </w:r>
      <w:r w:rsidRPr="00A6133E">
        <w:t xml:space="preserve">1.2049, its lowest versus the Swiss franc since late 2012. </w:t>
      </w:r>
      <w:r w:rsidRPr="00195D2F">
        <w:t>Reuters</w:t>
      </w:r>
      <w:r w:rsidRPr="00A6133E">
        <w:t xml:space="preserve"> reported that on August </w:t>
      </w:r>
      <w:r w:rsidR="00B143E7" w:rsidRPr="00A6133E">
        <w:t xml:space="preserve">31, </w:t>
      </w:r>
      <w:r w:rsidRPr="00A6133E">
        <w:t>2014, Thomas Jordan, the head of SNB</w:t>
      </w:r>
      <w:r w:rsidR="00B143E7" w:rsidRPr="00A6133E">
        <w:t>,</w:t>
      </w:r>
      <w:r w:rsidRPr="00A6133E">
        <w:t xml:space="preserve"> said </w:t>
      </w:r>
      <w:r w:rsidR="006624F5">
        <w:t>the bank</w:t>
      </w:r>
      <w:r w:rsidR="006624F5" w:rsidRPr="00A6133E">
        <w:t xml:space="preserve"> </w:t>
      </w:r>
      <w:r w:rsidRPr="00A6133E">
        <w:t xml:space="preserve">was ready to intervene </w:t>
      </w:r>
      <w:r w:rsidR="00B143E7" w:rsidRPr="00A6133E">
        <w:t xml:space="preserve">in </w:t>
      </w:r>
      <w:r w:rsidRPr="00A6133E">
        <w:t>the currency market to defend its cap on the franc.</w:t>
      </w:r>
      <w:r w:rsidR="00BF53CB">
        <w:rPr>
          <w:rStyle w:val="FootnoteReference"/>
        </w:rPr>
        <w:footnoteReference w:id="5"/>
      </w:r>
      <w:r w:rsidRPr="00A6133E">
        <w:t xml:space="preserve"> </w:t>
      </w:r>
    </w:p>
    <w:p w14:paraId="5D3D9576" w14:textId="77777777" w:rsidR="00B67E27" w:rsidRPr="00A6133E" w:rsidRDefault="00B67E27" w:rsidP="00B67E27">
      <w:pPr>
        <w:pStyle w:val="BodyTextMain"/>
      </w:pPr>
    </w:p>
    <w:p w14:paraId="1E9BADE8" w14:textId="3EA4A443" w:rsidR="00B67E27" w:rsidRPr="00A6133E" w:rsidRDefault="00B67E27" w:rsidP="00B67E27">
      <w:pPr>
        <w:pStyle w:val="BodyTextMain"/>
      </w:pPr>
      <w:r w:rsidRPr="00A6133E">
        <w:t xml:space="preserve">Adding to the mix was the upcoming Scottish </w:t>
      </w:r>
      <w:r w:rsidR="002D05EC">
        <w:t>i</w:t>
      </w:r>
      <w:r w:rsidRPr="00A6133E">
        <w:t xml:space="preserve">ndependence </w:t>
      </w:r>
      <w:r w:rsidR="002D05EC">
        <w:t>r</w:t>
      </w:r>
      <w:r w:rsidRPr="00A6133E">
        <w:t>eferendum</w:t>
      </w:r>
      <w:r w:rsidR="002D05EC">
        <w:t>,</w:t>
      </w:r>
      <w:r w:rsidRPr="00A6133E">
        <w:t xml:space="preserve"> to </w:t>
      </w:r>
      <w:r w:rsidR="00B143E7" w:rsidRPr="00A6133E">
        <w:t>take</w:t>
      </w:r>
      <w:r w:rsidRPr="00A6133E">
        <w:t xml:space="preserve"> place on September </w:t>
      </w:r>
      <w:r w:rsidR="00B143E7" w:rsidRPr="00A6133E">
        <w:t xml:space="preserve">18, </w:t>
      </w:r>
      <w:r w:rsidRPr="00A6133E">
        <w:t xml:space="preserve">2014. This </w:t>
      </w:r>
      <w:proofErr w:type="gramStart"/>
      <w:r w:rsidRPr="00A6133E">
        <w:t>was expected</w:t>
      </w:r>
      <w:proofErr w:type="gramEnd"/>
      <w:r w:rsidRPr="00A6133E">
        <w:t xml:space="preserve"> to add more volatility to the already volatile currency markets</w:t>
      </w:r>
      <w:r w:rsidR="00B143E7" w:rsidRPr="00A6133E">
        <w:t>,</w:t>
      </w:r>
      <w:r w:rsidRPr="00A6133E">
        <w:t xml:space="preserve"> especially </w:t>
      </w:r>
      <w:r w:rsidR="00032A1E" w:rsidRPr="00A6133E">
        <w:t xml:space="preserve">for </w:t>
      </w:r>
      <w:r w:rsidRPr="00A6133E">
        <w:t xml:space="preserve">the </w:t>
      </w:r>
      <w:r w:rsidR="002D05EC">
        <w:t xml:space="preserve">British </w:t>
      </w:r>
      <w:r w:rsidRPr="00A6133E">
        <w:t>pound, which could rally if Scotland won</w:t>
      </w:r>
      <w:r w:rsidR="00B143E7" w:rsidRPr="00A6133E">
        <w:t xml:space="preserve"> </w:t>
      </w:r>
      <w:r w:rsidRPr="00A6133E">
        <w:t>independence.</w:t>
      </w:r>
    </w:p>
    <w:p w14:paraId="556B4F2F" w14:textId="77777777" w:rsidR="00B67E27" w:rsidRPr="00A6133E" w:rsidRDefault="00B67E27" w:rsidP="00B67E27">
      <w:pPr>
        <w:pStyle w:val="BodyTextMain"/>
      </w:pPr>
    </w:p>
    <w:p w14:paraId="10C996DE" w14:textId="77777777" w:rsidR="00B67E27" w:rsidRPr="00A6133E" w:rsidRDefault="00B67E27" w:rsidP="00B67E27">
      <w:pPr>
        <w:pStyle w:val="BodyTextMain"/>
      </w:pPr>
    </w:p>
    <w:p w14:paraId="20AD7F7E" w14:textId="37A7DA41" w:rsidR="00B67E27" w:rsidRPr="00A6133E" w:rsidRDefault="00B942D9" w:rsidP="00B67E27">
      <w:pPr>
        <w:pStyle w:val="Casehead1"/>
      </w:pPr>
      <w:r w:rsidRPr="00A6133E">
        <w:t xml:space="preserve">THE </w:t>
      </w:r>
      <w:r w:rsidR="00B67E27" w:rsidRPr="00A6133E">
        <w:t>Australian Dollar</w:t>
      </w:r>
    </w:p>
    <w:p w14:paraId="3B00CB22" w14:textId="77777777" w:rsidR="00B67E27" w:rsidRPr="00A6133E" w:rsidRDefault="00B67E27" w:rsidP="00B67E27">
      <w:pPr>
        <w:pStyle w:val="BodyTextMain"/>
        <w:rPr>
          <w:shd w:val="clear" w:color="auto" w:fill="FFFFFF"/>
        </w:rPr>
      </w:pPr>
    </w:p>
    <w:p w14:paraId="287DA055" w14:textId="313D1CB8" w:rsidR="00B67E27" w:rsidRPr="00A6133E" w:rsidRDefault="00B67E27" w:rsidP="00B67E27">
      <w:pPr>
        <w:pStyle w:val="BodyTextMain"/>
      </w:pPr>
      <w:r w:rsidRPr="00A6133E">
        <w:t xml:space="preserve">The </w:t>
      </w:r>
      <w:r w:rsidR="004C2D74">
        <w:t>AUD</w:t>
      </w:r>
      <w:r w:rsidR="002475DD" w:rsidRPr="00A6133E">
        <w:t xml:space="preserve"> </w:t>
      </w:r>
      <w:r w:rsidRPr="00A6133E">
        <w:t xml:space="preserve">had enjoyed a long period of high valuation against other major currencies. For most of 2011 to 2013, </w:t>
      </w:r>
      <w:r w:rsidR="00B143E7" w:rsidRPr="00A6133E">
        <w:t xml:space="preserve">the </w:t>
      </w:r>
      <w:r w:rsidRPr="00A6133E">
        <w:t xml:space="preserve">AUD/USD was above 1.00. It traded as high as 1.05 in April 2013, but increasing volatility led the currency down to below 0.90 in just three months. </w:t>
      </w:r>
      <w:r w:rsidR="00B143E7" w:rsidRPr="00A6133E">
        <w:t xml:space="preserve">The </w:t>
      </w:r>
      <w:r w:rsidRPr="00A6133E">
        <w:t xml:space="preserve">AUD eventually traded back to 0.96. </w:t>
      </w:r>
      <w:proofErr w:type="gramStart"/>
      <w:r w:rsidRPr="00A6133E">
        <w:t>But</w:t>
      </w:r>
      <w:proofErr w:type="gramEnd"/>
      <w:r w:rsidRPr="00A6133E">
        <w:t xml:space="preserve"> for the </w:t>
      </w:r>
      <w:r w:rsidR="004C2D74">
        <w:t>previous</w:t>
      </w:r>
      <w:r w:rsidR="004C2D74" w:rsidRPr="00A6133E">
        <w:t xml:space="preserve"> </w:t>
      </w:r>
      <w:r w:rsidRPr="00A6133E">
        <w:t>12 months, volatility</w:t>
      </w:r>
      <w:r w:rsidR="00B942D9" w:rsidRPr="00A6133E">
        <w:t xml:space="preserve"> had</w:t>
      </w:r>
      <w:r w:rsidRPr="00A6133E">
        <w:t xml:space="preserve"> persisted and </w:t>
      </w:r>
      <w:r w:rsidR="00B143E7" w:rsidRPr="00A6133E">
        <w:t xml:space="preserve">the </w:t>
      </w:r>
      <w:r w:rsidRPr="00A6133E">
        <w:t xml:space="preserve">AUD/USD </w:t>
      </w:r>
      <w:r w:rsidR="00B942D9" w:rsidRPr="00A6133E">
        <w:t>had been</w:t>
      </w:r>
      <w:r w:rsidRPr="00A6133E">
        <w:t xml:space="preserve"> trading between </w:t>
      </w:r>
      <w:r w:rsidR="00B143E7" w:rsidRPr="00A6133E">
        <w:t xml:space="preserve">a </w:t>
      </w:r>
      <w:r w:rsidRPr="00A6133E">
        <w:t xml:space="preserve">high of 0.95 and </w:t>
      </w:r>
      <w:r w:rsidR="00B143E7" w:rsidRPr="00A6133E">
        <w:t xml:space="preserve">a </w:t>
      </w:r>
      <w:r w:rsidRPr="00A6133E">
        <w:t>low of 0.876</w:t>
      </w:r>
      <w:r w:rsidR="00B143E7" w:rsidRPr="00A6133E">
        <w:t>,</w:t>
      </w:r>
      <w:r w:rsidRPr="00A6133E">
        <w:t xml:space="preserve"> with levels </w:t>
      </w:r>
      <w:r w:rsidR="004C2D74">
        <w:t xml:space="preserve">in August 2014 </w:t>
      </w:r>
      <w:r w:rsidRPr="00A6133E">
        <w:t>at 0.899 (see Exhibit 1).</w:t>
      </w:r>
    </w:p>
    <w:p w14:paraId="767CB391" w14:textId="77777777" w:rsidR="00B67E27" w:rsidRPr="00A6133E" w:rsidRDefault="00B67E27" w:rsidP="00B67E27">
      <w:pPr>
        <w:pStyle w:val="BodyTextMain"/>
      </w:pPr>
    </w:p>
    <w:p w14:paraId="447F64AE" w14:textId="6AFA5F39" w:rsidR="00B67E27" w:rsidRPr="00A6133E" w:rsidRDefault="00B67E27" w:rsidP="00B67E27">
      <w:pPr>
        <w:pStyle w:val="BodyTextMain"/>
      </w:pPr>
      <w:r w:rsidRPr="00A6133E">
        <w:t xml:space="preserve">However, the momentum behind </w:t>
      </w:r>
      <w:r w:rsidR="00B143E7" w:rsidRPr="00A6133E">
        <w:t xml:space="preserve">the </w:t>
      </w:r>
      <w:r w:rsidRPr="00A6133E">
        <w:t xml:space="preserve">AUD seemed to have shifted again </w:t>
      </w:r>
      <w:r w:rsidR="00B942D9" w:rsidRPr="00A6133E">
        <w:t>after</w:t>
      </w:r>
      <w:r w:rsidRPr="00A6133E">
        <w:t xml:space="preserve"> September </w:t>
      </w:r>
      <w:r w:rsidR="00B143E7" w:rsidRPr="00A6133E">
        <w:t xml:space="preserve">1, </w:t>
      </w:r>
      <w:r w:rsidRPr="00A6133E">
        <w:t xml:space="preserve">2014. Carry trade currencies </w:t>
      </w:r>
      <w:proofErr w:type="gramStart"/>
      <w:r w:rsidRPr="00A6133E">
        <w:t>were dumped</w:t>
      </w:r>
      <w:proofErr w:type="gramEnd"/>
      <w:r w:rsidRPr="00A6133E">
        <w:t xml:space="preserve"> when the U</w:t>
      </w:r>
      <w:r w:rsidR="00B143E7" w:rsidRPr="00A6133E">
        <w:t>.</w:t>
      </w:r>
      <w:r w:rsidRPr="00A6133E">
        <w:t>S</w:t>
      </w:r>
      <w:r w:rsidR="00B143E7" w:rsidRPr="00A6133E">
        <w:t>.</w:t>
      </w:r>
      <w:r w:rsidRPr="00A6133E">
        <w:t xml:space="preserve"> Reserve Bank </w:t>
      </w:r>
      <w:r w:rsidR="00087920" w:rsidRPr="00A6133E">
        <w:t>signalled</w:t>
      </w:r>
      <w:r w:rsidRPr="00A6133E">
        <w:t xml:space="preserve"> the beginning of the tapering of its asset purchase program (</w:t>
      </w:r>
      <w:r w:rsidR="008D7E4F">
        <w:t>the third round of quantitative easing or “</w:t>
      </w:r>
      <w:r w:rsidRPr="00A6133E">
        <w:t>QE3</w:t>
      </w:r>
      <w:r w:rsidR="008D7E4F">
        <w:t>”</w:t>
      </w:r>
      <w:r w:rsidRPr="00A6133E">
        <w:t>).</w:t>
      </w:r>
      <w:r w:rsidR="008D7E4F">
        <w:t xml:space="preserve"> </w:t>
      </w:r>
      <w:r w:rsidR="00B143E7" w:rsidRPr="00A6133E">
        <w:t xml:space="preserve">The </w:t>
      </w:r>
      <w:r w:rsidRPr="00A6133E">
        <w:t xml:space="preserve">Reserve Bank of Australia </w:t>
      </w:r>
      <w:r w:rsidR="008D7E4F">
        <w:t xml:space="preserve">exerted </w:t>
      </w:r>
      <w:r w:rsidRPr="00A6133E">
        <w:t xml:space="preserve">further </w:t>
      </w:r>
      <w:r w:rsidR="008D7E4F">
        <w:t>persuasion</w:t>
      </w:r>
      <w:r w:rsidR="008D7E4F" w:rsidRPr="00A6133E">
        <w:t xml:space="preserve"> </w:t>
      </w:r>
      <w:r w:rsidRPr="00A6133E">
        <w:t xml:space="preserve">by declaring </w:t>
      </w:r>
      <w:r w:rsidR="00032A1E" w:rsidRPr="00A6133E">
        <w:t xml:space="preserve">that </w:t>
      </w:r>
      <w:r w:rsidRPr="00A6133E">
        <w:t>the currency “remains above most estimates of its fundamental value</w:t>
      </w:r>
      <w:r w:rsidR="00B143E7" w:rsidRPr="00A6133E">
        <w:t xml:space="preserve">” </w:t>
      </w:r>
      <w:r w:rsidRPr="00A6133E">
        <w:t>(see Exhibit 2).</w:t>
      </w:r>
      <w:r w:rsidR="00AE23F7">
        <w:rPr>
          <w:rStyle w:val="FootnoteReference"/>
        </w:rPr>
        <w:footnoteReference w:id="6"/>
      </w:r>
    </w:p>
    <w:p w14:paraId="66462D6B" w14:textId="77777777" w:rsidR="00B67E27" w:rsidRPr="00A6133E" w:rsidRDefault="00B67E27" w:rsidP="00B67E27">
      <w:pPr>
        <w:pStyle w:val="BodyTextMain"/>
      </w:pPr>
    </w:p>
    <w:p w14:paraId="6EA6D9B9" w14:textId="4129FAF5" w:rsidR="00B67E27" w:rsidRPr="00A6133E" w:rsidRDefault="00977747" w:rsidP="00B67E27">
      <w:pPr>
        <w:pStyle w:val="BodyTextMain"/>
      </w:pPr>
      <w:r w:rsidRPr="00A6133E">
        <w:t>Likewise,</w:t>
      </w:r>
      <w:r w:rsidR="00B67E27" w:rsidRPr="00A6133E">
        <w:t xml:space="preserve"> the AUD/EUR pair</w:t>
      </w:r>
      <w:r w:rsidR="008D7E4F">
        <w:t xml:space="preserve"> </w:t>
      </w:r>
      <w:r w:rsidR="00B67E27" w:rsidRPr="00A6133E">
        <w:t xml:space="preserve">was at around 0.80 for most of 2012 and 2013, but dropped to 0.70 in just three months </w:t>
      </w:r>
      <w:r w:rsidR="00DB1DEB">
        <w:t xml:space="preserve">in </w:t>
      </w:r>
      <w:r w:rsidR="00B67E27" w:rsidRPr="00A6133E">
        <w:t xml:space="preserve">July 2013. It </w:t>
      </w:r>
      <w:r w:rsidR="00DB1DEB">
        <w:t>had</w:t>
      </w:r>
      <w:r w:rsidR="00B67E27" w:rsidRPr="00A6133E">
        <w:t xml:space="preserve"> </w:t>
      </w:r>
      <w:r w:rsidR="008D7E4F">
        <w:t xml:space="preserve">a </w:t>
      </w:r>
      <w:r w:rsidR="00B67E27" w:rsidRPr="00A6133E">
        <w:t xml:space="preserve">low of 0.64 in January 2014 and then bounced back to 0.729 </w:t>
      </w:r>
      <w:r w:rsidR="00B143E7" w:rsidRPr="00A6133E">
        <w:t xml:space="preserve">on </w:t>
      </w:r>
      <w:r w:rsidR="00B67E27" w:rsidRPr="00A6133E">
        <w:t xml:space="preserve">September </w:t>
      </w:r>
      <w:r w:rsidR="00B143E7" w:rsidRPr="00A6133E">
        <w:t xml:space="preserve">1, </w:t>
      </w:r>
      <w:r w:rsidR="00B67E27" w:rsidRPr="00A6133E">
        <w:t>2014</w:t>
      </w:r>
      <w:r w:rsidR="00B143E7" w:rsidRPr="00A6133E">
        <w:t>,</w:t>
      </w:r>
      <w:r w:rsidR="00B67E27" w:rsidRPr="00A6133E">
        <w:t xml:space="preserve"> and </w:t>
      </w:r>
      <w:r w:rsidRPr="00A6133E">
        <w:t>retreated</w:t>
      </w:r>
      <w:r w:rsidR="00B67E27" w:rsidRPr="00A6133E">
        <w:t xml:space="preserve"> to 0.695 </w:t>
      </w:r>
      <w:r w:rsidR="00B942D9" w:rsidRPr="00A6133E">
        <w:t>after</w:t>
      </w:r>
      <w:r w:rsidR="00B67E27" w:rsidRPr="00A6133E">
        <w:t xml:space="preserve"> </w:t>
      </w:r>
      <w:r w:rsidR="00B143E7" w:rsidRPr="00A6133E">
        <w:t>just two</w:t>
      </w:r>
      <w:r w:rsidR="00B67E27" w:rsidRPr="00A6133E">
        <w:t xml:space="preserve"> weeks.</w:t>
      </w:r>
      <w:r w:rsidR="00C768ED">
        <w:t xml:space="preserve"> </w:t>
      </w:r>
      <w:r w:rsidR="00B67E27" w:rsidRPr="00A6133E">
        <w:t xml:space="preserve">Some argued that </w:t>
      </w:r>
      <w:r w:rsidR="00B143E7" w:rsidRPr="00A6133E">
        <w:t xml:space="preserve">the </w:t>
      </w:r>
      <w:r w:rsidR="00B67E27" w:rsidRPr="00A6133E">
        <w:t xml:space="preserve">AUD </w:t>
      </w:r>
      <w:proofErr w:type="gramStart"/>
      <w:r w:rsidR="00B67E27" w:rsidRPr="00A6133E">
        <w:t>was set</w:t>
      </w:r>
      <w:proofErr w:type="gramEnd"/>
      <w:r w:rsidR="00B67E27" w:rsidRPr="00A6133E">
        <w:t xml:space="preserve"> for a deep correction with the challenges ahead, such as the falling iron ore price, weak consumer sentiment</w:t>
      </w:r>
      <w:r w:rsidR="00B143E7" w:rsidRPr="00A6133E">
        <w:t>,</w:t>
      </w:r>
      <w:r w:rsidR="00B67E27" w:rsidRPr="00A6133E">
        <w:t xml:space="preserve"> and sub-par </w:t>
      </w:r>
      <w:r w:rsidR="00B67E27" w:rsidRPr="00A6133E">
        <w:softHyphen/>
        <w:t xml:space="preserve">economic growth. These </w:t>
      </w:r>
      <w:proofErr w:type="gramStart"/>
      <w:r w:rsidR="00B67E27" w:rsidRPr="00A6133E">
        <w:t>could no longer be discounted</w:t>
      </w:r>
      <w:proofErr w:type="gramEnd"/>
      <w:r w:rsidR="00B67E27" w:rsidRPr="00A6133E">
        <w:t xml:space="preserve"> as immaterial. </w:t>
      </w:r>
    </w:p>
    <w:p w14:paraId="11FB93BB" w14:textId="77777777" w:rsidR="00B67E27" w:rsidRPr="00A6133E" w:rsidRDefault="00B67E27" w:rsidP="00B67E27">
      <w:pPr>
        <w:pStyle w:val="BodyTextMain"/>
      </w:pPr>
    </w:p>
    <w:p w14:paraId="3BD9ECC4" w14:textId="000CC012" w:rsidR="00B67E27" w:rsidRPr="00A6133E" w:rsidRDefault="00B67E27" w:rsidP="00B67E27">
      <w:pPr>
        <w:pStyle w:val="BodyTextMain"/>
        <w:rPr>
          <w:shd w:val="clear" w:color="auto" w:fill="FFFFFF"/>
        </w:rPr>
      </w:pPr>
      <w:r w:rsidRPr="00A6133E">
        <w:lastRenderedPageBreak/>
        <w:t xml:space="preserve">A lower AUD seemed to be </w:t>
      </w:r>
      <w:r w:rsidR="002475DD" w:rsidRPr="00A6133E">
        <w:t xml:space="preserve">the </w:t>
      </w:r>
      <w:r w:rsidRPr="00A6133E">
        <w:t>new norm. On Sept</w:t>
      </w:r>
      <w:r w:rsidR="00B143E7" w:rsidRPr="00A6133E">
        <w:t>ember</w:t>
      </w:r>
      <w:r w:rsidRPr="00A6133E">
        <w:t xml:space="preserve"> </w:t>
      </w:r>
      <w:r w:rsidR="00B143E7" w:rsidRPr="00A6133E">
        <w:t xml:space="preserve">15, </w:t>
      </w:r>
      <w:r w:rsidRPr="00A6133E">
        <w:t xml:space="preserve">2014, </w:t>
      </w:r>
      <w:r w:rsidR="00B143E7" w:rsidRPr="00A6133E">
        <w:t xml:space="preserve">the </w:t>
      </w:r>
      <w:r w:rsidRPr="00A6133E">
        <w:t>AUD was on the verge of slipping below US</w:t>
      </w:r>
      <w:r w:rsidR="00B143E7" w:rsidRPr="00A6133E">
        <w:t>$0.</w:t>
      </w:r>
      <w:r w:rsidRPr="00A6133E">
        <w:t>90</w:t>
      </w:r>
      <w:r w:rsidR="00B143E7" w:rsidRPr="00A6133E">
        <w:t xml:space="preserve">, </w:t>
      </w:r>
      <w:r w:rsidRPr="00A6133E">
        <w:t xml:space="preserve">with September producing the sharpest running decline since mid-2013. Warren Hogan, </w:t>
      </w:r>
      <w:r w:rsidR="00B143E7" w:rsidRPr="00A6133E">
        <w:t xml:space="preserve">chief economist </w:t>
      </w:r>
      <w:r w:rsidRPr="00A6133E">
        <w:t xml:space="preserve">of </w:t>
      </w:r>
      <w:r w:rsidR="00C768ED">
        <w:t>Australia and New Zealand Banking Group (</w:t>
      </w:r>
      <w:r w:rsidRPr="00A6133E">
        <w:t>ANZ</w:t>
      </w:r>
      <w:r w:rsidR="00C768ED">
        <w:t>)</w:t>
      </w:r>
      <w:r w:rsidR="00B143E7" w:rsidRPr="00A6133E">
        <w:t>,</w:t>
      </w:r>
      <w:r w:rsidRPr="00A6133E">
        <w:t xml:space="preserve"> commented in the </w:t>
      </w:r>
      <w:r w:rsidR="00C768ED" w:rsidRPr="00195D2F">
        <w:rPr>
          <w:i/>
        </w:rPr>
        <w:t>Australian Financial Review</w:t>
      </w:r>
      <w:r w:rsidR="00C768ED" w:rsidRPr="00A6133E">
        <w:t xml:space="preserve"> </w:t>
      </w:r>
      <w:r w:rsidRPr="00A6133E">
        <w:t xml:space="preserve">on September </w:t>
      </w:r>
      <w:r w:rsidR="00B143E7" w:rsidRPr="00A6133E">
        <w:t xml:space="preserve">15, </w:t>
      </w:r>
      <w:r w:rsidRPr="00A6133E">
        <w:t>2014, “The Australian dollar is moving in the right direction and it is getting back to a level we think is appropriate, which is in the mid to high US</w:t>
      </w:r>
      <w:r w:rsidR="00DB1DEB">
        <w:t>$0.</w:t>
      </w:r>
      <w:r w:rsidRPr="00A6133E">
        <w:t>80</w:t>
      </w:r>
      <w:r w:rsidR="00B143E7" w:rsidRPr="00A6133E">
        <w:t>.”</w:t>
      </w:r>
      <w:r w:rsidR="007E47AE">
        <w:rPr>
          <w:rStyle w:val="FootnoteReference"/>
        </w:rPr>
        <w:footnoteReference w:id="7"/>
      </w:r>
      <w:r w:rsidR="004D2454">
        <w:rPr>
          <w:shd w:val="clear" w:color="auto" w:fill="FFFFFF"/>
        </w:rPr>
        <w:t xml:space="preserve"> </w:t>
      </w:r>
      <w:r w:rsidRPr="00A6133E">
        <w:rPr>
          <w:color w:val="111111"/>
        </w:rPr>
        <w:t>Westpac senior currency strategist</w:t>
      </w:r>
      <w:r w:rsidR="00704FF0">
        <w:rPr>
          <w:color w:val="111111"/>
        </w:rPr>
        <w:t xml:space="preserve"> </w:t>
      </w:r>
      <w:r w:rsidRPr="00A6133E">
        <w:t xml:space="preserve">Sean Callow said to </w:t>
      </w:r>
      <w:r w:rsidR="0033582C" w:rsidRPr="00A6133E">
        <w:rPr>
          <w:i/>
        </w:rPr>
        <w:t xml:space="preserve">The </w:t>
      </w:r>
      <w:r w:rsidRPr="00A6133E">
        <w:rPr>
          <w:i/>
        </w:rPr>
        <w:t>Sydney Morning Herald</w:t>
      </w:r>
      <w:r w:rsidRPr="00A6133E">
        <w:t xml:space="preserve"> on September </w:t>
      </w:r>
      <w:r w:rsidR="00B143E7" w:rsidRPr="00A6133E">
        <w:t xml:space="preserve">15, </w:t>
      </w:r>
      <w:r w:rsidRPr="00A6133E">
        <w:t>2014</w:t>
      </w:r>
      <w:r w:rsidR="00C768ED">
        <w:t xml:space="preserve">, that </w:t>
      </w:r>
      <w:r w:rsidR="004D2454">
        <w:rPr>
          <w:shd w:val="clear" w:color="auto" w:fill="FFFFFF"/>
        </w:rPr>
        <w:t>“[</w:t>
      </w:r>
      <w:proofErr w:type="spellStart"/>
      <w:r w:rsidR="004D2454">
        <w:rPr>
          <w:shd w:val="clear" w:color="auto" w:fill="FFFFFF"/>
        </w:rPr>
        <w:t>i</w:t>
      </w:r>
      <w:proofErr w:type="spellEnd"/>
      <w:r w:rsidR="004D2454">
        <w:rPr>
          <w:shd w:val="clear" w:color="auto" w:fill="FFFFFF"/>
        </w:rPr>
        <w:t>]</w:t>
      </w:r>
      <w:r w:rsidR="00C768ED" w:rsidRPr="00A6133E">
        <w:rPr>
          <w:shd w:val="clear" w:color="auto" w:fill="FFFFFF"/>
        </w:rPr>
        <w:t>t has been a real shock to lose 3¢ in a week</w:t>
      </w:r>
      <w:r w:rsidR="004D2454">
        <w:rPr>
          <w:shd w:val="clear" w:color="auto" w:fill="FFFFFF"/>
        </w:rPr>
        <w:t>.</w:t>
      </w:r>
      <w:r w:rsidR="00C768ED" w:rsidRPr="00A6133E">
        <w:rPr>
          <w:shd w:val="clear" w:color="auto" w:fill="FFFFFF"/>
        </w:rPr>
        <w:t>”</w:t>
      </w:r>
      <w:r w:rsidR="00C768ED" w:rsidRPr="00A6133E">
        <w:rPr>
          <w:color w:val="111111"/>
        </w:rPr>
        <w:t xml:space="preserve"> </w:t>
      </w:r>
      <w:r w:rsidR="0033582C" w:rsidRPr="00A6133E">
        <w:t xml:space="preserve">He added that </w:t>
      </w:r>
      <w:r w:rsidR="0033582C" w:rsidRPr="00A6133E">
        <w:rPr>
          <w:shd w:val="clear" w:color="auto" w:fill="FFFFFF"/>
        </w:rPr>
        <w:t>u</w:t>
      </w:r>
      <w:r w:rsidR="00B143E7" w:rsidRPr="00A6133E">
        <w:rPr>
          <w:shd w:val="clear" w:color="auto" w:fill="FFFFFF"/>
        </w:rPr>
        <w:t xml:space="preserve">ntil </w:t>
      </w:r>
      <w:r w:rsidRPr="00A6133E">
        <w:rPr>
          <w:shd w:val="clear" w:color="auto" w:fill="FFFFFF"/>
        </w:rPr>
        <w:t xml:space="preserve">there </w:t>
      </w:r>
      <w:r w:rsidR="0033582C" w:rsidRPr="00A6133E">
        <w:rPr>
          <w:shd w:val="clear" w:color="auto" w:fill="FFFFFF"/>
        </w:rPr>
        <w:t xml:space="preserve">was </w:t>
      </w:r>
      <w:r w:rsidRPr="00A6133E">
        <w:rPr>
          <w:shd w:val="clear" w:color="auto" w:fill="FFFFFF"/>
        </w:rPr>
        <w:t xml:space="preserve">a reversal in </w:t>
      </w:r>
      <w:r w:rsidR="002475DD" w:rsidRPr="00A6133E">
        <w:rPr>
          <w:shd w:val="clear" w:color="auto" w:fill="FFFFFF"/>
        </w:rPr>
        <w:t xml:space="preserve">commodity </w:t>
      </w:r>
      <w:r w:rsidRPr="00A6133E">
        <w:rPr>
          <w:shd w:val="clear" w:color="auto" w:fill="FFFFFF"/>
        </w:rPr>
        <w:t xml:space="preserve">price weakness, the </w:t>
      </w:r>
      <w:r w:rsidR="00C768ED">
        <w:rPr>
          <w:shd w:val="clear" w:color="auto" w:fill="FFFFFF"/>
        </w:rPr>
        <w:t>AUD</w:t>
      </w:r>
      <w:r w:rsidR="0033582C" w:rsidRPr="00A6133E">
        <w:rPr>
          <w:shd w:val="clear" w:color="auto" w:fill="FFFFFF"/>
        </w:rPr>
        <w:t xml:space="preserve"> “</w:t>
      </w:r>
      <w:r w:rsidRPr="00A6133E">
        <w:rPr>
          <w:shd w:val="clear" w:color="auto" w:fill="FFFFFF"/>
        </w:rPr>
        <w:t>may not bounce</w:t>
      </w:r>
      <w:r w:rsidR="00B143E7" w:rsidRPr="00A6133E">
        <w:rPr>
          <w:shd w:val="clear" w:color="auto" w:fill="FFFFFF"/>
        </w:rPr>
        <w:t>.”</w:t>
      </w:r>
      <w:r w:rsidR="007E47AE">
        <w:rPr>
          <w:rStyle w:val="FootnoteReference"/>
          <w:shd w:val="clear" w:color="auto" w:fill="FFFFFF"/>
        </w:rPr>
        <w:footnoteReference w:id="8"/>
      </w:r>
      <w:r w:rsidR="007E47AE">
        <w:rPr>
          <w:shd w:val="clear" w:color="auto" w:fill="FFFFFF"/>
        </w:rPr>
        <w:t xml:space="preserve"> </w:t>
      </w:r>
      <w:r w:rsidRPr="00A6133E">
        <w:rPr>
          <w:shd w:val="clear" w:color="auto" w:fill="FFFFFF"/>
        </w:rPr>
        <w:t xml:space="preserve">A lower </w:t>
      </w:r>
      <w:r w:rsidR="00301F0C">
        <w:rPr>
          <w:shd w:val="clear" w:color="auto" w:fill="FFFFFF"/>
        </w:rPr>
        <w:t>AUD</w:t>
      </w:r>
      <w:r w:rsidRPr="00A6133E">
        <w:rPr>
          <w:shd w:val="clear" w:color="auto" w:fill="FFFFFF"/>
        </w:rPr>
        <w:t xml:space="preserve"> </w:t>
      </w:r>
      <w:proofErr w:type="gramStart"/>
      <w:r w:rsidRPr="00A6133E">
        <w:rPr>
          <w:shd w:val="clear" w:color="auto" w:fill="FFFFFF"/>
        </w:rPr>
        <w:t>was welcome</w:t>
      </w:r>
      <w:r w:rsidR="004D2454">
        <w:rPr>
          <w:shd w:val="clear" w:color="auto" w:fill="FFFFFF"/>
        </w:rPr>
        <w:t>d</w:t>
      </w:r>
      <w:proofErr w:type="gramEnd"/>
      <w:r w:rsidRPr="00A6133E">
        <w:rPr>
          <w:shd w:val="clear" w:color="auto" w:fill="FFFFFF"/>
        </w:rPr>
        <w:t xml:space="preserve"> by the Reserve Bank of Australia</w:t>
      </w:r>
      <w:r w:rsidR="00B143E7" w:rsidRPr="00A6133E">
        <w:rPr>
          <w:shd w:val="clear" w:color="auto" w:fill="FFFFFF"/>
        </w:rPr>
        <w:t>,</w:t>
      </w:r>
      <w:r w:rsidRPr="00A6133E">
        <w:rPr>
          <w:shd w:val="clear" w:color="auto" w:fill="FFFFFF"/>
        </w:rPr>
        <w:t xml:space="preserve"> as it hoped to stimulate broader economic activity and to help the export sectors</w:t>
      </w:r>
      <w:r w:rsidR="002475DD" w:rsidRPr="00A6133E">
        <w:rPr>
          <w:shd w:val="clear" w:color="auto" w:fill="FFFFFF"/>
        </w:rPr>
        <w:t>,</w:t>
      </w:r>
      <w:r w:rsidRPr="00A6133E">
        <w:rPr>
          <w:shd w:val="clear" w:color="auto" w:fill="FFFFFF"/>
        </w:rPr>
        <w:t xml:space="preserve"> which had been impacted by the high currency.</w:t>
      </w:r>
    </w:p>
    <w:p w14:paraId="023134E8" w14:textId="77777777" w:rsidR="00251F8E" w:rsidRPr="00A6133E" w:rsidRDefault="00251F8E" w:rsidP="00B67E27">
      <w:pPr>
        <w:pStyle w:val="BodyTextMain"/>
        <w:rPr>
          <w:shd w:val="clear" w:color="auto" w:fill="FFFFFF"/>
        </w:rPr>
      </w:pPr>
    </w:p>
    <w:p w14:paraId="34C76A38" w14:textId="77777777" w:rsidR="00251F8E" w:rsidRPr="00A6133E" w:rsidRDefault="00251F8E" w:rsidP="00B67E27">
      <w:pPr>
        <w:pStyle w:val="BodyTextMain"/>
        <w:rPr>
          <w:shd w:val="clear" w:color="auto" w:fill="FFFFFF"/>
        </w:rPr>
      </w:pPr>
    </w:p>
    <w:p w14:paraId="33CCB1AF" w14:textId="2E01879C" w:rsidR="00B67E27" w:rsidRPr="00A6133E" w:rsidRDefault="00B67E27" w:rsidP="00251F8E">
      <w:pPr>
        <w:pStyle w:val="Casehead1"/>
      </w:pPr>
      <w:r w:rsidRPr="00A6133E">
        <w:t>The Decision</w:t>
      </w:r>
    </w:p>
    <w:p w14:paraId="4EC9679B" w14:textId="77777777" w:rsidR="00B67E27" w:rsidRPr="00A6133E" w:rsidRDefault="00B67E27" w:rsidP="00B67E27">
      <w:pPr>
        <w:pStyle w:val="BodyTextMain"/>
      </w:pPr>
    </w:p>
    <w:p w14:paraId="5FC30519" w14:textId="654E28BB" w:rsidR="00022CAE" w:rsidRPr="00A6133E" w:rsidRDefault="00B67E27" w:rsidP="00022CAE">
      <w:pPr>
        <w:pStyle w:val="BodyTextMain"/>
        <w:rPr>
          <w:color w:val="000000"/>
        </w:rPr>
      </w:pPr>
      <w:r w:rsidRPr="00A6133E">
        <w:rPr>
          <w:color w:val="000000"/>
        </w:rPr>
        <w:t>F</w:t>
      </w:r>
      <w:r w:rsidR="004D2454">
        <w:rPr>
          <w:color w:val="000000"/>
        </w:rPr>
        <w:t>.</w:t>
      </w:r>
      <w:r w:rsidRPr="00A6133E">
        <w:rPr>
          <w:color w:val="000000"/>
        </w:rPr>
        <w:t xml:space="preserve"> Mayer’</w:t>
      </w:r>
      <w:r w:rsidR="004D2454">
        <w:rPr>
          <w:color w:val="000000"/>
        </w:rPr>
        <w:t>s</w:t>
      </w:r>
      <w:r w:rsidRPr="00A6133E">
        <w:rPr>
          <w:color w:val="000000"/>
        </w:rPr>
        <w:t xml:space="preserve"> budget rate for </w:t>
      </w:r>
      <w:r w:rsidR="00B942D9" w:rsidRPr="00A6133E">
        <w:rPr>
          <w:color w:val="000000"/>
        </w:rPr>
        <w:t>2014</w:t>
      </w:r>
      <w:r w:rsidRPr="00A6133E">
        <w:rPr>
          <w:color w:val="000000"/>
        </w:rPr>
        <w:t xml:space="preserve"> was AUD/EUR 0.6900. </w:t>
      </w:r>
      <w:r w:rsidR="002D35E6" w:rsidRPr="00A6133E">
        <w:rPr>
          <w:color w:val="000000"/>
        </w:rPr>
        <w:t xml:space="preserve">For the </w:t>
      </w:r>
      <w:r w:rsidR="004D2454">
        <w:rPr>
          <w:color w:val="000000"/>
        </w:rPr>
        <w:t>previous</w:t>
      </w:r>
      <w:r w:rsidR="004D2454" w:rsidRPr="00A6133E">
        <w:rPr>
          <w:color w:val="000000"/>
        </w:rPr>
        <w:t xml:space="preserve"> </w:t>
      </w:r>
      <w:r w:rsidR="00D970C9" w:rsidRPr="00A6133E">
        <w:rPr>
          <w:color w:val="000000"/>
        </w:rPr>
        <w:t xml:space="preserve">12 months, </w:t>
      </w:r>
      <w:r w:rsidR="00B143E7" w:rsidRPr="00A6133E">
        <w:rPr>
          <w:color w:val="000000"/>
        </w:rPr>
        <w:t xml:space="preserve">the </w:t>
      </w:r>
      <w:r w:rsidR="00D970C9" w:rsidRPr="00A6133E">
        <w:rPr>
          <w:color w:val="000000"/>
        </w:rPr>
        <w:t>AUD/EUR had been trading</w:t>
      </w:r>
      <w:r w:rsidR="002D35E6" w:rsidRPr="00A6133E">
        <w:rPr>
          <w:color w:val="000000"/>
        </w:rPr>
        <w:t xml:space="preserve"> at </w:t>
      </w:r>
      <w:r w:rsidR="00D970C9" w:rsidRPr="00A6133E">
        <w:rPr>
          <w:color w:val="000000"/>
        </w:rPr>
        <w:t xml:space="preserve">well </w:t>
      </w:r>
      <w:r w:rsidR="002D35E6" w:rsidRPr="00A6133E">
        <w:rPr>
          <w:color w:val="000000"/>
        </w:rPr>
        <w:t xml:space="preserve">below </w:t>
      </w:r>
      <w:r w:rsidR="00B143E7" w:rsidRPr="00A6133E">
        <w:rPr>
          <w:color w:val="000000"/>
        </w:rPr>
        <w:t xml:space="preserve">the </w:t>
      </w:r>
      <w:r w:rsidR="002D35E6" w:rsidRPr="00A6133E">
        <w:rPr>
          <w:color w:val="000000"/>
        </w:rPr>
        <w:t xml:space="preserve">0.6900 </w:t>
      </w:r>
      <w:r w:rsidR="00FE56FE" w:rsidRPr="00A6133E">
        <w:rPr>
          <w:color w:val="000000"/>
        </w:rPr>
        <w:t>range</w:t>
      </w:r>
      <w:r w:rsidR="00B143E7" w:rsidRPr="00A6133E">
        <w:rPr>
          <w:color w:val="000000"/>
        </w:rPr>
        <w:t>,</w:t>
      </w:r>
      <w:r w:rsidR="00FE56FE" w:rsidRPr="00A6133E">
        <w:rPr>
          <w:color w:val="000000"/>
        </w:rPr>
        <w:t xml:space="preserve"> </w:t>
      </w:r>
      <w:r w:rsidR="002D35E6" w:rsidRPr="00A6133E">
        <w:rPr>
          <w:color w:val="000000"/>
        </w:rPr>
        <w:t xml:space="preserve">which was starting to </w:t>
      </w:r>
      <w:r w:rsidR="00163F44" w:rsidRPr="00A6133E">
        <w:rPr>
          <w:color w:val="000000"/>
        </w:rPr>
        <w:t>hurt</w:t>
      </w:r>
      <w:r w:rsidR="002D35E6" w:rsidRPr="00A6133E">
        <w:rPr>
          <w:color w:val="000000"/>
        </w:rPr>
        <w:t xml:space="preserve"> </w:t>
      </w:r>
      <w:r w:rsidR="004D2454">
        <w:rPr>
          <w:color w:val="000000"/>
        </w:rPr>
        <w:t xml:space="preserve">F. Mayer’s </w:t>
      </w:r>
      <w:r w:rsidR="00163F44" w:rsidRPr="00A6133E">
        <w:rPr>
          <w:color w:val="000000"/>
        </w:rPr>
        <w:t xml:space="preserve">bottom </w:t>
      </w:r>
      <w:r w:rsidR="00985D33" w:rsidRPr="00A6133E">
        <w:rPr>
          <w:color w:val="000000"/>
        </w:rPr>
        <w:t xml:space="preserve">line. </w:t>
      </w:r>
      <w:r w:rsidR="00022CAE" w:rsidRPr="00A6133E">
        <w:rPr>
          <w:color w:val="000000"/>
        </w:rPr>
        <w:t xml:space="preserve">If </w:t>
      </w:r>
      <w:r w:rsidR="00B143E7" w:rsidRPr="00A6133E">
        <w:rPr>
          <w:color w:val="000000"/>
        </w:rPr>
        <w:t xml:space="preserve">the </w:t>
      </w:r>
      <w:r w:rsidR="00022CAE" w:rsidRPr="00A6133E">
        <w:rPr>
          <w:color w:val="000000"/>
        </w:rPr>
        <w:t xml:space="preserve">AUD/EUR </w:t>
      </w:r>
      <w:proofErr w:type="gramStart"/>
      <w:r w:rsidR="00022CAE" w:rsidRPr="00A6133E">
        <w:rPr>
          <w:color w:val="000000"/>
        </w:rPr>
        <w:t>was</w:t>
      </w:r>
      <w:proofErr w:type="gramEnd"/>
      <w:r w:rsidR="00022CAE" w:rsidRPr="00A6133E">
        <w:rPr>
          <w:color w:val="000000"/>
        </w:rPr>
        <w:t xml:space="preserve"> to </w:t>
      </w:r>
      <w:r w:rsidR="00E76702" w:rsidRPr="00A6133E">
        <w:rPr>
          <w:color w:val="000000"/>
        </w:rPr>
        <w:t xml:space="preserve">continue </w:t>
      </w:r>
      <w:r w:rsidR="00022CAE" w:rsidRPr="00A6133E">
        <w:rPr>
          <w:color w:val="000000"/>
        </w:rPr>
        <w:t xml:space="preserve">at </w:t>
      </w:r>
      <w:r w:rsidR="00B143E7" w:rsidRPr="00A6133E">
        <w:rPr>
          <w:color w:val="000000"/>
        </w:rPr>
        <w:t xml:space="preserve">a </w:t>
      </w:r>
      <w:r w:rsidR="00022CAE" w:rsidRPr="00A6133E">
        <w:rPr>
          <w:color w:val="000000"/>
        </w:rPr>
        <w:t xml:space="preserve">sub-budget 0.6900 level, </w:t>
      </w:r>
      <w:r w:rsidR="00E76702" w:rsidRPr="00A6133E">
        <w:rPr>
          <w:color w:val="000000"/>
        </w:rPr>
        <w:t xml:space="preserve">the company would need to commence </w:t>
      </w:r>
      <w:r w:rsidR="00B143E7" w:rsidRPr="00A6133E">
        <w:rPr>
          <w:color w:val="000000"/>
        </w:rPr>
        <w:t xml:space="preserve">the </w:t>
      </w:r>
      <w:r w:rsidR="00E76702" w:rsidRPr="00A6133E">
        <w:rPr>
          <w:color w:val="000000"/>
        </w:rPr>
        <w:t xml:space="preserve">renegotiation </w:t>
      </w:r>
      <w:r w:rsidR="00E40E28" w:rsidRPr="00A6133E">
        <w:rPr>
          <w:color w:val="000000"/>
        </w:rPr>
        <w:t xml:space="preserve">of a new wholesale price </w:t>
      </w:r>
      <w:r w:rsidR="00E76702" w:rsidRPr="00A6133E">
        <w:rPr>
          <w:color w:val="000000"/>
        </w:rPr>
        <w:t xml:space="preserve">or risk further </w:t>
      </w:r>
      <w:r w:rsidR="00022CAE" w:rsidRPr="00A6133E">
        <w:rPr>
          <w:color w:val="000000"/>
        </w:rPr>
        <w:t xml:space="preserve">erosion </w:t>
      </w:r>
      <w:r w:rsidR="00B143E7" w:rsidRPr="00A6133E">
        <w:rPr>
          <w:color w:val="000000"/>
        </w:rPr>
        <w:t xml:space="preserve">in </w:t>
      </w:r>
      <w:r w:rsidR="00022CAE" w:rsidRPr="00A6133E">
        <w:rPr>
          <w:color w:val="000000"/>
        </w:rPr>
        <w:t>margin</w:t>
      </w:r>
      <w:r w:rsidR="00E40E28" w:rsidRPr="00A6133E">
        <w:rPr>
          <w:color w:val="000000"/>
        </w:rPr>
        <w:t>s. However, a commencement of renegotiation might trigger many unwanted consequences</w:t>
      </w:r>
      <w:r w:rsidR="00B143E7" w:rsidRPr="00A6133E">
        <w:rPr>
          <w:color w:val="000000"/>
        </w:rPr>
        <w:t>,</w:t>
      </w:r>
      <w:r w:rsidR="00E40E28" w:rsidRPr="00A6133E">
        <w:rPr>
          <w:color w:val="000000"/>
        </w:rPr>
        <w:t xml:space="preserve"> such as </w:t>
      </w:r>
      <w:r w:rsidR="00B143E7" w:rsidRPr="00A6133E">
        <w:rPr>
          <w:color w:val="000000"/>
        </w:rPr>
        <w:t xml:space="preserve">jeopardizing </w:t>
      </w:r>
      <w:r w:rsidR="00E40E28" w:rsidRPr="00A6133E">
        <w:rPr>
          <w:color w:val="000000"/>
        </w:rPr>
        <w:t xml:space="preserve">trading </w:t>
      </w:r>
      <w:r w:rsidR="00B942D9" w:rsidRPr="00A6133E">
        <w:rPr>
          <w:color w:val="000000"/>
        </w:rPr>
        <w:t xml:space="preserve">relationships and spreading market rumours about the company’s lack of integrity in keeping wholesale prices, thus </w:t>
      </w:r>
      <w:r w:rsidR="00B50877" w:rsidRPr="00A6133E">
        <w:rPr>
          <w:color w:val="000000"/>
        </w:rPr>
        <w:t xml:space="preserve">giving competitors the opportunity to </w:t>
      </w:r>
      <w:r w:rsidR="000C62C9" w:rsidRPr="00A6133E">
        <w:rPr>
          <w:color w:val="000000"/>
        </w:rPr>
        <w:t xml:space="preserve">disrupt and </w:t>
      </w:r>
      <w:r w:rsidR="00B50877" w:rsidRPr="00A6133E">
        <w:rPr>
          <w:color w:val="000000"/>
        </w:rPr>
        <w:t>outprice.</w:t>
      </w:r>
    </w:p>
    <w:p w14:paraId="1E3A85E2" w14:textId="77777777" w:rsidR="00022CAE" w:rsidRPr="00A6133E" w:rsidRDefault="00022CAE" w:rsidP="00B67E27">
      <w:pPr>
        <w:pStyle w:val="BodyTextMain"/>
        <w:rPr>
          <w:color w:val="000000"/>
        </w:rPr>
      </w:pPr>
    </w:p>
    <w:p w14:paraId="433E1925" w14:textId="3DC1B47C" w:rsidR="000425FC" w:rsidRDefault="00B67E27" w:rsidP="00500B16">
      <w:pPr>
        <w:pStyle w:val="BodyTextMain"/>
        <w:rPr>
          <w:color w:val="000000"/>
        </w:rPr>
      </w:pPr>
      <w:r w:rsidRPr="00A6133E">
        <w:rPr>
          <w:color w:val="000000"/>
        </w:rPr>
        <w:t xml:space="preserve">In the world of import competition, those with the lowest cost of imports </w:t>
      </w:r>
      <w:r w:rsidR="000425FC">
        <w:rPr>
          <w:color w:val="000000"/>
        </w:rPr>
        <w:t>had</w:t>
      </w:r>
      <w:r w:rsidRPr="00A6133E">
        <w:rPr>
          <w:color w:val="000000"/>
        </w:rPr>
        <w:t xml:space="preserve"> the competitive advantage of outpricing the</w:t>
      </w:r>
      <w:r w:rsidR="008F754C" w:rsidRPr="00A6133E">
        <w:rPr>
          <w:color w:val="000000"/>
        </w:rPr>
        <w:t>ir</w:t>
      </w:r>
      <w:r w:rsidRPr="00A6133E">
        <w:rPr>
          <w:color w:val="000000"/>
        </w:rPr>
        <w:t xml:space="preserve"> peers</w:t>
      </w:r>
      <w:r w:rsidR="000425FC">
        <w:rPr>
          <w:color w:val="000000"/>
        </w:rPr>
        <w:t>. They</w:t>
      </w:r>
      <w:r w:rsidR="00301F0C">
        <w:rPr>
          <w:color w:val="000000"/>
        </w:rPr>
        <w:t xml:space="preserve"> therefore</w:t>
      </w:r>
      <w:r w:rsidRPr="00A6133E">
        <w:rPr>
          <w:color w:val="000000"/>
        </w:rPr>
        <w:t xml:space="preserve"> </w:t>
      </w:r>
      <w:r w:rsidR="000425FC" w:rsidRPr="00A6133E">
        <w:rPr>
          <w:color w:val="000000"/>
        </w:rPr>
        <w:t>enjoy</w:t>
      </w:r>
      <w:r w:rsidR="000425FC">
        <w:rPr>
          <w:color w:val="000000"/>
        </w:rPr>
        <w:t>ed</w:t>
      </w:r>
      <w:r w:rsidR="000425FC" w:rsidRPr="00A6133E">
        <w:rPr>
          <w:color w:val="000000"/>
        </w:rPr>
        <w:t xml:space="preserve"> </w:t>
      </w:r>
      <w:r w:rsidRPr="00A6133E">
        <w:rPr>
          <w:color w:val="000000"/>
        </w:rPr>
        <w:t>the benefits of building new client relationships and cementing existing</w:t>
      </w:r>
      <w:r w:rsidR="008F754C" w:rsidRPr="00A6133E">
        <w:rPr>
          <w:color w:val="000000"/>
        </w:rPr>
        <w:t xml:space="preserve"> relationships</w:t>
      </w:r>
      <w:r w:rsidRPr="00A6133E">
        <w:rPr>
          <w:color w:val="000000"/>
        </w:rPr>
        <w:t xml:space="preserve">. </w:t>
      </w:r>
      <w:r w:rsidR="008F754C" w:rsidRPr="00A6133E">
        <w:rPr>
          <w:color w:val="000000"/>
        </w:rPr>
        <w:t xml:space="preserve">Thus, </w:t>
      </w:r>
      <w:r w:rsidRPr="00A6133E">
        <w:rPr>
          <w:color w:val="000000"/>
        </w:rPr>
        <w:t xml:space="preserve">every percentage point advantage </w:t>
      </w:r>
      <w:r w:rsidR="008F754C" w:rsidRPr="00A6133E">
        <w:rPr>
          <w:color w:val="000000"/>
        </w:rPr>
        <w:t xml:space="preserve">that </w:t>
      </w:r>
      <w:r w:rsidRPr="00A6133E">
        <w:rPr>
          <w:color w:val="000000"/>
        </w:rPr>
        <w:t>F</w:t>
      </w:r>
      <w:r w:rsidR="000425FC">
        <w:rPr>
          <w:color w:val="000000"/>
        </w:rPr>
        <w:t>.</w:t>
      </w:r>
      <w:r w:rsidRPr="00A6133E">
        <w:rPr>
          <w:color w:val="000000"/>
        </w:rPr>
        <w:t xml:space="preserve"> Mayer could gain from </w:t>
      </w:r>
      <w:r w:rsidR="008F754C" w:rsidRPr="00A6133E">
        <w:rPr>
          <w:color w:val="000000"/>
        </w:rPr>
        <w:t xml:space="preserve">the </w:t>
      </w:r>
      <w:r w:rsidRPr="00A6133E">
        <w:rPr>
          <w:color w:val="000000"/>
        </w:rPr>
        <w:t xml:space="preserve">AUD/EUR would translate into </w:t>
      </w:r>
      <w:r w:rsidR="00592287" w:rsidRPr="00A6133E">
        <w:rPr>
          <w:color w:val="000000"/>
        </w:rPr>
        <w:t>profit margin</w:t>
      </w:r>
      <w:r w:rsidR="00A83331" w:rsidRPr="00A6133E">
        <w:rPr>
          <w:color w:val="000000"/>
        </w:rPr>
        <w:t>s</w:t>
      </w:r>
      <w:r w:rsidR="00592287" w:rsidRPr="00A6133E">
        <w:rPr>
          <w:color w:val="000000"/>
        </w:rPr>
        <w:t xml:space="preserve"> and</w:t>
      </w:r>
      <w:r w:rsidR="008F754C" w:rsidRPr="00A6133E">
        <w:rPr>
          <w:color w:val="000000"/>
        </w:rPr>
        <w:t>,</w:t>
      </w:r>
      <w:r w:rsidR="00592287" w:rsidRPr="00A6133E">
        <w:rPr>
          <w:color w:val="000000"/>
        </w:rPr>
        <w:t xml:space="preserve"> of course, </w:t>
      </w:r>
      <w:r w:rsidRPr="00A6133E">
        <w:rPr>
          <w:color w:val="000000"/>
        </w:rPr>
        <w:t>more market power</w:t>
      </w:r>
      <w:r w:rsidR="00592287" w:rsidRPr="00A6133E">
        <w:rPr>
          <w:color w:val="000000"/>
        </w:rPr>
        <w:t xml:space="preserve"> to drive further sales</w:t>
      </w:r>
      <w:r w:rsidRPr="00A6133E">
        <w:rPr>
          <w:color w:val="000000"/>
        </w:rPr>
        <w:t>.</w:t>
      </w:r>
    </w:p>
    <w:p w14:paraId="760C588F" w14:textId="77777777" w:rsidR="000425FC" w:rsidRDefault="000425FC" w:rsidP="00500B16">
      <w:pPr>
        <w:pStyle w:val="BodyTextMain"/>
        <w:rPr>
          <w:color w:val="000000"/>
        </w:rPr>
      </w:pPr>
    </w:p>
    <w:p w14:paraId="1EE8B32D" w14:textId="6ABB0A74" w:rsidR="00AB69FE" w:rsidRPr="00A6133E" w:rsidRDefault="00500B16" w:rsidP="00500B16">
      <w:pPr>
        <w:pStyle w:val="BodyTextMain"/>
        <w:rPr>
          <w:color w:val="000000"/>
        </w:rPr>
      </w:pPr>
      <w:r w:rsidRPr="00A6133E">
        <w:rPr>
          <w:color w:val="000000"/>
        </w:rPr>
        <w:t>Whil</w:t>
      </w:r>
      <w:r w:rsidR="000425FC">
        <w:rPr>
          <w:color w:val="000000"/>
        </w:rPr>
        <w:t>e</w:t>
      </w:r>
      <w:r w:rsidRPr="00A6133E">
        <w:rPr>
          <w:color w:val="000000"/>
        </w:rPr>
        <w:t xml:space="preserve"> the current hedging strategy </w:t>
      </w:r>
      <w:r w:rsidR="008F754C" w:rsidRPr="00A6133E">
        <w:rPr>
          <w:color w:val="000000"/>
        </w:rPr>
        <w:t xml:space="preserve">had </w:t>
      </w:r>
      <w:r w:rsidRPr="00A6133E">
        <w:rPr>
          <w:color w:val="000000"/>
        </w:rPr>
        <w:t>served the company well for the p</w:t>
      </w:r>
      <w:r w:rsidR="00301F0C">
        <w:rPr>
          <w:color w:val="000000"/>
        </w:rPr>
        <w:t xml:space="preserve">revious </w:t>
      </w:r>
      <w:r w:rsidR="008F754C" w:rsidRPr="00A6133E">
        <w:rPr>
          <w:color w:val="000000"/>
        </w:rPr>
        <w:t xml:space="preserve">three </w:t>
      </w:r>
      <w:r w:rsidRPr="00A6133E">
        <w:rPr>
          <w:color w:val="000000"/>
        </w:rPr>
        <w:t xml:space="preserve">years in a strong AUD environment, </w:t>
      </w:r>
      <w:r w:rsidR="000425FC">
        <w:rPr>
          <w:color w:val="000000"/>
        </w:rPr>
        <w:t xml:space="preserve">how would the company </w:t>
      </w:r>
      <w:proofErr w:type="gramStart"/>
      <w:r w:rsidR="000425FC">
        <w:rPr>
          <w:color w:val="000000"/>
        </w:rPr>
        <w:t>be affected</w:t>
      </w:r>
      <w:proofErr w:type="gramEnd"/>
      <w:r w:rsidR="000425FC" w:rsidRPr="00A6133E">
        <w:rPr>
          <w:color w:val="000000"/>
        </w:rPr>
        <w:t xml:space="preserve"> </w:t>
      </w:r>
      <w:r w:rsidR="00AB69FE" w:rsidRPr="00A6133E">
        <w:rPr>
          <w:color w:val="000000"/>
        </w:rPr>
        <w:t xml:space="preserve">if </w:t>
      </w:r>
      <w:r w:rsidR="008F754C" w:rsidRPr="00A6133E">
        <w:rPr>
          <w:color w:val="000000"/>
        </w:rPr>
        <w:t xml:space="preserve">the </w:t>
      </w:r>
      <w:r w:rsidR="00AB69FE" w:rsidRPr="00A6133E">
        <w:rPr>
          <w:color w:val="000000"/>
        </w:rPr>
        <w:t xml:space="preserve">AUD/EUR did not rebound above 0.7000? </w:t>
      </w:r>
      <w:proofErr w:type="gramStart"/>
      <w:r w:rsidR="00AB69FE" w:rsidRPr="00A6133E">
        <w:rPr>
          <w:color w:val="000000"/>
        </w:rPr>
        <w:t>Or</w:t>
      </w:r>
      <w:proofErr w:type="gramEnd"/>
      <w:r w:rsidR="00AB69FE" w:rsidRPr="00A6133E">
        <w:rPr>
          <w:color w:val="000000"/>
        </w:rPr>
        <w:t xml:space="preserve"> what if </w:t>
      </w:r>
      <w:r w:rsidR="00B942D9" w:rsidRPr="00A6133E">
        <w:rPr>
          <w:color w:val="000000"/>
        </w:rPr>
        <w:t>F</w:t>
      </w:r>
      <w:r w:rsidR="000425FC">
        <w:rPr>
          <w:color w:val="000000"/>
        </w:rPr>
        <w:t>.</w:t>
      </w:r>
      <w:r w:rsidR="00B942D9" w:rsidRPr="00A6133E">
        <w:rPr>
          <w:color w:val="000000"/>
        </w:rPr>
        <w:t xml:space="preserve"> Mayer</w:t>
      </w:r>
      <w:r w:rsidR="00AB69FE" w:rsidRPr="00A6133E">
        <w:rPr>
          <w:color w:val="000000"/>
        </w:rPr>
        <w:t xml:space="preserve"> hedged at the current </w:t>
      </w:r>
      <w:r w:rsidR="008F754C" w:rsidRPr="00A6133E">
        <w:rPr>
          <w:color w:val="000000"/>
        </w:rPr>
        <w:t>sub-</w:t>
      </w:r>
      <w:r w:rsidR="00AB69FE" w:rsidRPr="00A6133E">
        <w:rPr>
          <w:color w:val="000000"/>
        </w:rPr>
        <w:t xml:space="preserve">0.6900 level and </w:t>
      </w:r>
      <w:r w:rsidR="008F754C" w:rsidRPr="00A6133E">
        <w:rPr>
          <w:color w:val="000000"/>
        </w:rPr>
        <w:t xml:space="preserve">the </w:t>
      </w:r>
      <w:r w:rsidR="00AB69FE" w:rsidRPr="00A6133E">
        <w:rPr>
          <w:color w:val="000000"/>
        </w:rPr>
        <w:t>AUD/EUR rebound</w:t>
      </w:r>
      <w:r w:rsidR="008F754C" w:rsidRPr="00A6133E">
        <w:rPr>
          <w:color w:val="000000"/>
        </w:rPr>
        <w:t>ed</w:t>
      </w:r>
      <w:r w:rsidR="00AB69FE" w:rsidRPr="00A6133E">
        <w:rPr>
          <w:color w:val="000000"/>
        </w:rPr>
        <w:t xml:space="preserve"> to over 0.7000 for the rest of the year</w:t>
      </w:r>
      <w:r w:rsidR="008F754C" w:rsidRPr="00A6133E">
        <w:rPr>
          <w:color w:val="000000"/>
        </w:rPr>
        <w:t xml:space="preserve">? </w:t>
      </w:r>
      <w:r w:rsidR="00AB69FE" w:rsidRPr="00A6133E">
        <w:rPr>
          <w:color w:val="000000"/>
        </w:rPr>
        <w:t xml:space="preserve">The company would lose all the margins and the ability to outprice competitors. </w:t>
      </w:r>
    </w:p>
    <w:p w14:paraId="76A0D17D" w14:textId="77777777" w:rsidR="00AB69FE" w:rsidRPr="00A6133E" w:rsidRDefault="00AB69FE" w:rsidP="00500B16">
      <w:pPr>
        <w:pStyle w:val="BodyTextMain"/>
        <w:rPr>
          <w:color w:val="000000"/>
        </w:rPr>
      </w:pPr>
    </w:p>
    <w:p w14:paraId="62D9D71B" w14:textId="6056349A" w:rsidR="000425FC" w:rsidRDefault="00500B16" w:rsidP="00B67E27">
      <w:pPr>
        <w:pStyle w:val="BodyTextMain"/>
        <w:rPr>
          <w:color w:val="000000"/>
        </w:rPr>
      </w:pPr>
      <w:r w:rsidRPr="00A6133E">
        <w:rPr>
          <w:color w:val="000000"/>
        </w:rPr>
        <w:t xml:space="preserve">Goode was wondering </w:t>
      </w:r>
      <w:r w:rsidR="00AB69FE" w:rsidRPr="00A6133E">
        <w:rPr>
          <w:color w:val="000000"/>
        </w:rPr>
        <w:t xml:space="preserve">what to do </w:t>
      </w:r>
      <w:r w:rsidR="00260194" w:rsidRPr="00A6133E">
        <w:rPr>
          <w:color w:val="000000"/>
        </w:rPr>
        <w:t>in these</w:t>
      </w:r>
      <w:r w:rsidRPr="00A6133E">
        <w:rPr>
          <w:color w:val="000000"/>
        </w:rPr>
        <w:t xml:space="preserve"> potentially different global market conditions. </w:t>
      </w:r>
      <w:r w:rsidR="00B67E27" w:rsidRPr="00A6133E">
        <w:rPr>
          <w:color w:val="000000"/>
        </w:rPr>
        <w:t>Should he leave his euro procurement unhedged</w:t>
      </w:r>
      <w:r w:rsidR="008F754C" w:rsidRPr="00A6133E">
        <w:rPr>
          <w:color w:val="000000"/>
        </w:rPr>
        <w:t>,</w:t>
      </w:r>
      <w:r w:rsidR="00B67E27" w:rsidRPr="00A6133E">
        <w:rPr>
          <w:color w:val="000000"/>
        </w:rPr>
        <w:t xml:space="preserve"> given the worsening economic conditions in Europe? Should he hedge some </w:t>
      </w:r>
      <w:r w:rsidR="00F32E0F" w:rsidRPr="00A6133E">
        <w:rPr>
          <w:color w:val="000000"/>
        </w:rPr>
        <w:t xml:space="preserve">or all </w:t>
      </w:r>
      <w:r w:rsidR="00B67E27" w:rsidRPr="00A6133E">
        <w:rPr>
          <w:color w:val="000000"/>
        </w:rPr>
        <w:t>of his ex</w:t>
      </w:r>
      <w:r w:rsidR="00AC4BEC" w:rsidRPr="00A6133E">
        <w:rPr>
          <w:color w:val="000000"/>
        </w:rPr>
        <w:t>posure</w:t>
      </w:r>
      <w:r w:rsidR="008F754C" w:rsidRPr="00A6133E">
        <w:rPr>
          <w:color w:val="000000"/>
        </w:rPr>
        <w:t>,</w:t>
      </w:r>
      <w:r w:rsidR="00AC4BEC" w:rsidRPr="00A6133E">
        <w:rPr>
          <w:color w:val="000000"/>
        </w:rPr>
        <w:t xml:space="preserve"> using vanilla foreign exchange forward contracts? </w:t>
      </w:r>
      <w:proofErr w:type="gramStart"/>
      <w:r w:rsidR="008F754C" w:rsidRPr="00A6133E">
        <w:rPr>
          <w:color w:val="000000"/>
        </w:rPr>
        <w:t>Or</w:t>
      </w:r>
      <w:proofErr w:type="gramEnd"/>
      <w:r w:rsidR="008F754C" w:rsidRPr="00A6133E">
        <w:rPr>
          <w:color w:val="000000"/>
        </w:rPr>
        <w:t xml:space="preserve"> should he </w:t>
      </w:r>
      <w:r w:rsidR="00AC4BEC" w:rsidRPr="00A6133E">
        <w:rPr>
          <w:color w:val="000000"/>
        </w:rPr>
        <w:t>u</w:t>
      </w:r>
      <w:r w:rsidR="00AE08ED" w:rsidRPr="00A6133E">
        <w:rPr>
          <w:color w:val="000000"/>
        </w:rPr>
        <w:t>se</w:t>
      </w:r>
      <w:r w:rsidR="00AC4BEC" w:rsidRPr="00A6133E">
        <w:rPr>
          <w:color w:val="000000"/>
        </w:rPr>
        <w:t xml:space="preserve"> </w:t>
      </w:r>
      <w:r w:rsidR="004D76AB" w:rsidRPr="00A6133E">
        <w:rPr>
          <w:color w:val="000000"/>
        </w:rPr>
        <w:t>other hedging strategies</w:t>
      </w:r>
      <w:r w:rsidR="008F754C" w:rsidRPr="00A6133E">
        <w:rPr>
          <w:color w:val="000000"/>
        </w:rPr>
        <w:t>,</w:t>
      </w:r>
      <w:r w:rsidR="00B67E27" w:rsidRPr="00A6133E">
        <w:rPr>
          <w:color w:val="000000"/>
        </w:rPr>
        <w:t xml:space="preserve"> which might provide him with the option to participate </w:t>
      </w:r>
      <w:r w:rsidR="00DF4FA1" w:rsidRPr="00A6133E">
        <w:rPr>
          <w:color w:val="000000"/>
        </w:rPr>
        <w:t xml:space="preserve">in </w:t>
      </w:r>
      <w:r w:rsidR="00B67E27" w:rsidRPr="00A6133E">
        <w:rPr>
          <w:color w:val="000000"/>
        </w:rPr>
        <w:t>the upside</w:t>
      </w:r>
      <w:r w:rsidR="00AC4BEC" w:rsidRPr="00A6133E">
        <w:rPr>
          <w:color w:val="000000"/>
        </w:rPr>
        <w:t xml:space="preserve">? Should he wait until </w:t>
      </w:r>
      <w:r w:rsidR="006936B9" w:rsidRPr="00A6133E">
        <w:rPr>
          <w:color w:val="000000"/>
        </w:rPr>
        <w:t xml:space="preserve">the </w:t>
      </w:r>
      <w:r w:rsidR="00AC4BEC" w:rsidRPr="00A6133E">
        <w:rPr>
          <w:color w:val="000000"/>
        </w:rPr>
        <w:t>AUD/EUR rebound</w:t>
      </w:r>
      <w:r w:rsidR="006936B9" w:rsidRPr="00A6133E">
        <w:rPr>
          <w:color w:val="000000"/>
        </w:rPr>
        <w:t>ed</w:t>
      </w:r>
      <w:r w:rsidR="00AC4BEC" w:rsidRPr="00A6133E">
        <w:rPr>
          <w:color w:val="000000"/>
        </w:rPr>
        <w:t xml:space="preserve"> higher</w:t>
      </w:r>
      <w:r w:rsidR="00301F0C">
        <w:rPr>
          <w:color w:val="000000"/>
        </w:rPr>
        <w:t>,</w:t>
      </w:r>
      <w:r w:rsidR="00AC4BEC" w:rsidRPr="00A6133E">
        <w:rPr>
          <w:color w:val="000000"/>
        </w:rPr>
        <w:t xml:space="preserve"> and </w:t>
      </w:r>
      <w:r w:rsidR="00B67E27" w:rsidRPr="00A6133E">
        <w:rPr>
          <w:color w:val="000000"/>
        </w:rPr>
        <w:t>opportunistic</w:t>
      </w:r>
      <w:r w:rsidR="00AC4BEC" w:rsidRPr="00A6133E">
        <w:rPr>
          <w:color w:val="000000"/>
        </w:rPr>
        <w:t>ally</w:t>
      </w:r>
      <w:r w:rsidR="00B67E27" w:rsidRPr="00A6133E">
        <w:rPr>
          <w:color w:val="000000"/>
        </w:rPr>
        <w:t xml:space="preserve"> hedg</w:t>
      </w:r>
      <w:r w:rsidR="00AC4BEC" w:rsidRPr="00A6133E">
        <w:rPr>
          <w:color w:val="000000"/>
        </w:rPr>
        <w:t xml:space="preserve">e </w:t>
      </w:r>
      <w:r w:rsidR="00B67E27" w:rsidRPr="00A6133E">
        <w:rPr>
          <w:color w:val="000000"/>
        </w:rPr>
        <w:t>with one-to-</w:t>
      </w:r>
      <w:r w:rsidR="006936B9" w:rsidRPr="00A6133E">
        <w:rPr>
          <w:color w:val="000000"/>
        </w:rPr>
        <w:t>three-</w:t>
      </w:r>
      <w:r w:rsidR="00B67E27" w:rsidRPr="00A6133E">
        <w:rPr>
          <w:color w:val="000000"/>
        </w:rPr>
        <w:t>month forward exchange contracts</w:t>
      </w:r>
      <w:r w:rsidR="00AE08ED" w:rsidRPr="00A6133E">
        <w:rPr>
          <w:color w:val="000000"/>
        </w:rPr>
        <w:t xml:space="preserve"> like before</w:t>
      </w:r>
      <w:r w:rsidR="00B67E27" w:rsidRPr="00A6133E">
        <w:rPr>
          <w:color w:val="000000"/>
        </w:rPr>
        <w:t xml:space="preserve">? </w:t>
      </w:r>
    </w:p>
    <w:p w14:paraId="4CC3A9B3" w14:textId="77777777" w:rsidR="000425FC" w:rsidRDefault="000425FC" w:rsidP="00B67E27">
      <w:pPr>
        <w:pStyle w:val="BodyTextMain"/>
        <w:rPr>
          <w:color w:val="000000"/>
        </w:rPr>
      </w:pPr>
    </w:p>
    <w:p w14:paraId="48FD2628" w14:textId="15669DA9" w:rsidR="00B67E27" w:rsidRPr="00A6133E" w:rsidRDefault="00B67E27" w:rsidP="00B67E27">
      <w:pPr>
        <w:pStyle w:val="BodyTextMain"/>
        <w:rPr>
          <w:color w:val="000000"/>
        </w:rPr>
      </w:pPr>
      <w:r w:rsidRPr="00A6133E">
        <w:rPr>
          <w:color w:val="000000"/>
        </w:rPr>
        <w:t xml:space="preserve">The currency screen was showing </w:t>
      </w:r>
      <w:r w:rsidR="00DF4FA1" w:rsidRPr="00A6133E">
        <w:rPr>
          <w:color w:val="000000"/>
        </w:rPr>
        <w:t xml:space="preserve">the </w:t>
      </w:r>
      <w:r w:rsidRPr="00A6133E">
        <w:rPr>
          <w:color w:val="000000"/>
        </w:rPr>
        <w:t xml:space="preserve">AUD/EUR ticking at 0.6950 as </w:t>
      </w:r>
      <w:r w:rsidR="000425FC">
        <w:rPr>
          <w:color w:val="000000"/>
        </w:rPr>
        <w:t>Goode</w:t>
      </w:r>
      <w:r w:rsidR="000425FC" w:rsidRPr="00A6133E">
        <w:rPr>
          <w:color w:val="000000"/>
        </w:rPr>
        <w:t xml:space="preserve"> </w:t>
      </w:r>
      <w:r w:rsidRPr="00A6133E">
        <w:rPr>
          <w:color w:val="000000"/>
        </w:rPr>
        <w:t>review</w:t>
      </w:r>
      <w:r w:rsidR="00DF4FA1" w:rsidRPr="00A6133E">
        <w:rPr>
          <w:color w:val="000000"/>
        </w:rPr>
        <w:t>ed</w:t>
      </w:r>
      <w:r w:rsidRPr="00A6133E">
        <w:rPr>
          <w:color w:val="000000"/>
        </w:rPr>
        <w:t xml:space="preserve"> the </w:t>
      </w:r>
      <w:r w:rsidR="000425FC">
        <w:rPr>
          <w:color w:val="000000"/>
        </w:rPr>
        <w:t xml:space="preserve">relationship bank’s </w:t>
      </w:r>
      <w:r w:rsidRPr="00A6133E">
        <w:rPr>
          <w:color w:val="000000"/>
        </w:rPr>
        <w:t>e</w:t>
      </w:r>
      <w:r w:rsidR="009B55A8" w:rsidRPr="00A6133E">
        <w:rPr>
          <w:color w:val="000000"/>
        </w:rPr>
        <w:t>-</w:t>
      </w:r>
      <w:r w:rsidRPr="00A6133E">
        <w:rPr>
          <w:color w:val="000000"/>
        </w:rPr>
        <w:t>mail proposal (see Exhib</w:t>
      </w:r>
      <w:r w:rsidR="00145047" w:rsidRPr="00A6133E">
        <w:rPr>
          <w:color w:val="000000"/>
        </w:rPr>
        <w:t>it 3</w:t>
      </w:r>
      <w:r w:rsidRPr="00A6133E">
        <w:rPr>
          <w:color w:val="000000"/>
        </w:rPr>
        <w:t>).</w:t>
      </w:r>
    </w:p>
    <w:p w14:paraId="4A16A4B8" w14:textId="6EC652CB" w:rsidR="00D16864" w:rsidRPr="00A6133E" w:rsidRDefault="00D16864" w:rsidP="00195D2F">
      <w:pPr>
        <w:pStyle w:val="ExhibitHeading"/>
      </w:pPr>
      <w:r w:rsidRPr="00A6133E">
        <w:br w:type="page"/>
      </w:r>
      <w:r w:rsidRPr="00A6133E">
        <w:lastRenderedPageBreak/>
        <w:t>Exhibit 1: The Australian Dollar</w:t>
      </w:r>
    </w:p>
    <w:p w14:paraId="61BA03AE" w14:textId="77777777" w:rsidR="00D16864" w:rsidRPr="00A6133E" w:rsidRDefault="00D16864" w:rsidP="00195D2F">
      <w:pPr>
        <w:pStyle w:val="ExhibitText"/>
      </w:pPr>
    </w:p>
    <w:p w14:paraId="382C0613" w14:textId="77777777" w:rsidR="00D16864" w:rsidRPr="00A6133E" w:rsidRDefault="00D16864" w:rsidP="007E47AE">
      <w:pPr>
        <w:jc w:val="center"/>
        <w:rPr>
          <w:sz w:val="22"/>
          <w:szCs w:val="22"/>
        </w:rPr>
      </w:pPr>
      <w:r w:rsidRPr="00A6133E">
        <w:rPr>
          <w:noProof/>
          <w:lang w:eastAsia="en-GB"/>
        </w:rPr>
        <w:drawing>
          <wp:inline distT="0" distB="0" distL="0" distR="0" wp14:anchorId="7AB5736D" wp14:editId="05CD9ADC">
            <wp:extent cx="5727700" cy="3734435"/>
            <wp:effectExtent l="0" t="0" r="12700" b="247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BF1D4E8" w14:textId="77777777" w:rsidR="00D16864" w:rsidRPr="00A6133E" w:rsidRDefault="00D16864" w:rsidP="00195D2F">
      <w:pPr>
        <w:pStyle w:val="ExhibitText"/>
      </w:pPr>
    </w:p>
    <w:p w14:paraId="57817F21" w14:textId="6BCD3090" w:rsidR="00D16864" w:rsidRPr="00A6133E" w:rsidRDefault="00D16864" w:rsidP="00D16864">
      <w:pPr>
        <w:pStyle w:val="Footnote"/>
        <w:rPr>
          <w:shd w:val="clear" w:color="auto" w:fill="FFFFFF"/>
        </w:rPr>
      </w:pPr>
      <w:r w:rsidRPr="00A6133E">
        <w:rPr>
          <w:shd w:val="clear" w:color="auto" w:fill="FFFFFF"/>
        </w:rPr>
        <w:t>Source</w:t>
      </w:r>
      <w:r w:rsidR="007E47AE">
        <w:rPr>
          <w:shd w:val="clear" w:color="auto" w:fill="FFFFFF"/>
        </w:rPr>
        <w:t xml:space="preserve">: “Historical Exchange Rates for the Australian Dollar,” Reserve Bank of Australia, accessed November 13, 2016. </w:t>
      </w:r>
    </w:p>
    <w:p w14:paraId="1DF6ED55" w14:textId="77777777" w:rsidR="00D16864" w:rsidRPr="00A6133E" w:rsidRDefault="00D16864" w:rsidP="00195D2F">
      <w:pPr>
        <w:pStyle w:val="ExhibitText"/>
        <w:rPr>
          <w:shd w:val="clear" w:color="auto" w:fill="FFFFFF"/>
        </w:rPr>
      </w:pPr>
    </w:p>
    <w:p w14:paraId="24FB8F47" w14:textId="77777777" w:rsidR="00D16864" w:rsidRPr="00A6133E" w:rsidRDefault="00D16864" w:rsidP="00195D2F">
      <w:pPr>
        <w:pStyle w:val="ExhibitText"/>
        <w:rPr>
          <w:shd w:val="clear" w:color="auto" w:fill="FFFFFF"/>
        </w:rPr>
      </w:pPr>
      <w:r w:rsidRPr="00A6133E">
        <w:rPr>
          <w:shd w:val="clear" w:color="auto" w:fill="FFFFFF"/>
        </w:rPr>
        <w:br w:type="page"/>
      </w:r>
    </w:p>
    <w:p w14:paraId="61B44F83" w14:textId="77777777" w:rsidR="00D16864" w:rsidRPr="00A6133E" w:rsidRDefault="00D16864" w:rsidP="00BA1822">
      <w:pPr>
        <w:pStyle w:val="ExhibitHeading"/>
      </w:pPr>
      <w:r w:rsidRPr="00A6133E">
        <w:lastRenderedPageBreak/>
        <w:t>Exhibit 2: Media Release</w:t>
      </w:r>
    </w:p>
    <w:p w14:paraId="5D5B41AF" w14:textId="77777777" w:rsidR="00D16864" w:rsidRPr="00A6133E" w:rsidRDefault="00D16864" w:rsidP="00D16864">
      <w:pPr>
        <w:pStyle w:val="ExhibitText"/>
      </w:pPr>
    </w:p>
    <w:p w14:paraId="10F3C266" w14:textId="59F08674" w:rsidR="00D16864" w:rsidRPr="00A6133E" w:rsidRDefault="00D16864" w:rsidP="00D16864">
      <w:pPr>
        <w:pStyle w:val="ExhibitText"/>
      </w:pPr>
      <w:r w:rsidRPr="00A6133E">
        <w:t>Statement by Glenn Stevens, Governor</w:t>
      </w:r>
      <w:r w:rsidR="0010475F">
        <w:t>, Reserve Bank of Australia</w:t>
      </w:r>
      <w:r w:rsidRPr="00A6133E">
        <w:t>: Monetary Policy Decision</w:t>
      </w:r>
    </w:p>
    <w:p w14:paraId="72758524" w14:textId="4F1DF762" w:rsidR="00D16864" w:rsidRPr="00A6133E" w:rsidRDefault="00D16864" w:rsidP="00D16864">
      <w:pPr>
        <w:pStyle w:val="ExhibitText"/>
      </w:pPr>
      <w:r w:rsidRPr="00A6133E">
        <w:t>Number</w:t>
      </w:r>
      <w:r w:rsidR="0010475F">
        <w:t>:</w:t>
      </w:r>
      <w:r w:rsidR="00DF4FA1" w:rsidRPr="00A6133E">
        <w:t xml:space="preserve"> </w:t>
      </w:r>
      <w:r w:rsidRPr="00A6133E">
        <w:t>2014-15</w:t>
      </w:r>
    </w:p>
    <w:p w14:paraId="218197DD" w14:textId="1CBB0DC6" w:rsidR="00D16864" w:rsidRPr="00A6133E" w:rsidRDefault="00D16864" w:rsidP="00D16864">
      <w:pPr>
        <w:pStyle w:val="ExhibitText"/>
      </w:pPr>
      <w:r w:rsidRPr="00A6133E">
        <w:t>Date</w:t>
      </w:r>
      <w:r w:rsidR="0010475F">
        <w:t>:</w:t>
      </w:r>
      <w:r w:rsidR="00DF4FA1" w:rsidRPr="00A6133E">
        <w:t xml:space="preserve"> </w:t>
      </w:r>
      <w:r w:rsidRPr="00A6133E">
        <w:t xml:space="preserve">September </w:t>
      </w:r>
      <w:r w:rsidR="0010475F">
        <w:t xml:space="preserve">2, </w:t>
      </w:r>
      <w:r w:rsidRPr="00A6133E">
        <w:t>2014</w:t>
      </w:r>
    </w:p>
    <w:p w14:paraId="03ABAE6A" w14:textId="77777777" w:rsidR="00D16864" w:rsidRPr="00A6133E" w:rsidRDefault="00D16864" w:rsidP="00D16864">
      <w:pPr>
        <w:pStyle w:val="ExhibitText"/>
        <w:rPr>
          <w:color w:val="000000"/>
        </w:rPr>
      </w:pPr>
    </w:p>
    <w:p w14:paraId="6C4EC3AA" w14:textId="77777777" w:rsidR="00D16864" w:rsidRPr="00A6133E" w:rsidRDefault="00D16864" w:rsidP="00D16864">
      <w:pPr>
        <w:pStyle w:val="ExhibitText"/>
        <w:rPr>
          <w:color w:val="000000"/>
        </w:rPr>
      </w:pPr>
      <w:r w:rsidRPr="00A6133E">
        <w:rPr>
          <w:color w:val="000000"/>
        </w:rPr>
        <w:t>At its meeting today, the Board decided to leave the cash rate unchanged at 2.5 per cent.</w:t>
      </w:r>
    </w:p>
    <w:p w14:paraId="24B54293" w14:textId="77777777" w:rsidR="00D16864" w:rsidRPr="00A6133E" w:rsidRDefault="00D16864" w:rsidP="00D16864">
      <w:pPr>
        <w:pStyle w:val="ExhibitText"/>
        <w:rPr>
          <w:color w:val="000000"/>
        </w:rPr>
      </w:pPr>
    </w:p>
    <w:p w14:paraId="58C7D7F1" w14:textId="36ABF7AB" w:rsidR="00D16864" w:rsidRPr="00A6133E" w:rsidRDefault="00D16864" w:rsidP="00D16864">
      <w:pPr>
        <w:pStyle w:val="ExhibitText"/>
        <w:rPr>
          <w:color w:val="000000"/>
        </w:rPr>
      </w:pPr>
      <w:r w:rsidRPr="00A6133E">
        <w:rPr>
          <w:color w:val="000000"/>
        </w:rPr>
        <w:t xml:space="preserve">Growth in the global economy is continuing at a moderate pace. </w:t>
      </w:r>
      <w:r w:rsidR="006936B9" w:rsidRPr="00A6133E">
        <w:rPr>
          <w:color w:val="000000"/>
        </w:rPr>
        <w:t xml:space="preserve">China’s </w:t>
      </w:r>
      <w:r w:rsidRPr="00A6133E">
        <w:rPr>
          <w:color w:val="000000"/>
        </w:rPr>
        <w:t xml:space="preserve">growth remains generally in line with </w:t>
      </w:r>
      <w:r w:rsidR="007927CC" w:rsidRPr="00A6133E">
        <w:rPr>
          <w:color w:val="000000"/>
        </w:rPr>
        <w:t xml:space="preserve">policymakers’ </w:t>
      </w:r>
      <w:r w:rsidRPr="00A6133E">
        <w:rPr>
          <w:color w:val="000000"/>
        </w:rPr>
        <w:t>objectives, with weakening property markets a challenge in the near term. Commodity prices in historical terms remain high, but some of those important to Australia have declined this year.</w:t>
      </w:r>
    </w:p>
    <w:p w14:paraId="05B430E4" w14:textId="77777777" w:rsidR="00D16864" w:rsidRPr="00A6133E" w:rsidRDefault="00D16864" w:rsidP="00D16864">
      <w:pPr>
        <w:pStyle w:val="ExhibitText"/>
        <w:rPr>
          <w:color w:val="000000"/>
        </w:rPr>
      </w:pPr>
    </w:p>
    <w:p w14:paraId="6CC4435D" w14:textId="77777777" w:rsidR="00D16864" w:rsidRPr="00A6133E" w:rsidRDefault="00D16864" w:rsidP="00D16864">
      <w:pPr>
        <w:pStyle w:val="ExhibitText"/>
        <w:rPr>
          <w:color w:val="000000"/>
        </w:rPr>
      </w:pPr>
      <w:r w:rsidRPr="00A6133E">
        <w:rPr>
          <w:color w:val="000000"/>
        </w:rPr>
        <w:t>Financial conditions overall remain very accommodative. Long-term interest rates and risk spreads remain very low. Volatility in many financial prices is currently unusually low. Markets appear to be attaching a very low probability to any rise in global interest rates or other adverse event over the period ahead.</w:t>
      </w:r>
    </w:p>
    <w:p w14:paraId="40592AE4" w14:textId="77777777" w:rsidR="00D16864" w:rsidRPr="00A6133E" w:rsidRDefault="00D16864" w:rsidP="00D16864">
      <w:pPr>
        <w:pStyle w:val="ExhibitText"/>
        <w:rPr>
          <w:color w:val="000000"/>
        </w:rPr>
      </w:pPr>
    </w:p>
    <w:p w14:paraId="37CF3A14" w14:textId="77777777" w:rsidR="00D16864" w:rsidRPr="00A6133E" w:rsidRDefault="00D16864" w:rsidP="00D16864">
      <w:pPr>
        <w:pStyle w:val="ExhibitText"/>
        <w:rPr>
          <w:color w:val="000000"/>
        </w:rPr>
      </w:pPr>
      <w:r w:rsidRPr="00A6133E">
        <w:rPr>
          <w:color w:val="000000"/>
        </w:rPr>
        <w:t xml:space="preserve">In Australia, the most recent survey data indicate gradually improving business conditions and some recovery in household sentiment after a weaker period around </w:t>
      </w:r>
      <w:proofErr w:type="spellStart"/>
      <w:proofErr w:type="gramStart"/>
      <w:r w:rsidRPr="00A6133E">
        <w:rPr>
          <w:color w:val="000000"/>
        </w:rPr>
        <w:t>mid year</w:t>
      </w:r>
      <w:proofErr w:type="spellEnd"/>
      <w:proofErr w:type="gramEnd"/>
      <w:r w:rsidRPr="00A6133E">
        <w:rPr>
          <w:color w:val="000000"/>
        </w:rPr>
        <w:t xml:space="preserve">, suggesting moderate growth in the economy is occurring. Resources sector investment spending is starting to decline significantly. Investment intentions in some other sectors continue to improve, though these areas of capital spending </w:t>
      </w:r>
      <w:proofErr w:type="gramStart"/>
      <w:r w:rsidRPr="00A6133E">
        <w:rPr>
          <w:color w:val="000000"/>
        </w:rPr>
        <w:t>are expected</w:t>
      </w:r>
      <w:proofErr w:type="gramEnd"/>
      <w:r w:rsidRPr="00A6133E">
        <w:rPr>
          <w:color w:val="000000"/>
        </w:rPr>
        <w:t xml:space="preserve"> to see only moderate growth in the near term. Public spending </w:t>
      </w:r>
      <w:proofErr w:type="gramStart"/>
      <w:r w:rsidRPr="00A6133E">
        <w:rPr>
          <w:color w:val="000000"/>
        </w:rPr>
        <w:t>is scheduled</w:t>
      </w:r>
      <w:proofErr w:type="gramEnd"/>
      <w:r w:rsidRPr="00A6133E">
        <w:rPr>
          <w:color w:val="000000"/>
        </w:rPr>
        <w:t xml:space="preserve"> to be subdued. Overall, the Bank still expects growth to be a little below trend over the year ahead.</w:t>
      </w:r>
    </w:p>
    <w:p w14:paraId="23F3F586" w14:textId="77777777" w:rsidR="00D16864" w:rsidRPr="00A6133E" w:rsidRDefault="00D16864" w:rsidP="00D16864">
      <w:pPr>
        <w:pStyle w:val="ExhibitText"/>
        <w:rPr>
          <w:color w:val="000000"/>
        </w:rPr>
      </w:pPr>
    </w:p>
    <w:p w14:paraId="611ECA81" w14:textId="7E4919FC" w:rsidR="00D16864" w:rsidRPr="00A6133E" w:rsidRDefault="00D16864" w:rsidP="00D16864">
      <w:pPr>
        <w:pStyle w:val="ExhibitText"/>
        <w:rPr>
          <w:color w:val="000000"/>
        </w:rPr>
      </w:pPr>
      <w:r w:rsidRPr="00A6133E">
        <w:rPr>
          <w:color w:val="000000"/>
        </w:rPr>
        <w:t xml:space="preserve">The recorded rate of unemployment has increased recently, despite some improvement in most other indicators for the labour market this year. The </w:t>
      </w:r>
      <w:r w:rsidR="007927CC" w:rsidRPr="00A6133E">
        <w:rPr>
          <w:color w:val="000000"/>
        </w:rPr>
        <w:t xml:space="preserve">Bank’s </w:t>
      </w:r>
      <w:r w:rsidRPr="00A6133E">
        <w:rPr>
          <w:color w:val="000000"/>
        </w:rPr>
        <w:t xml:space="preserve">assessment remains that the labour market has a degree of spare capacity and that it will probably be some time yet before unemployment declines consistently. Growth in wages has declined noticeably and </w:t>
      </w:r>
      <w:proofErr w:type="gramStart"/>
      <w:r w:rsidRPr="00A6133E">
        <w:rPr>
          <w:color w:val="000000"/>
        </w:rPr>
        <w:t>is expected</w:t>
      </w:r>
      <w:proofErr w:type="gramEnd"/>
      <w:r w:rsidRPr="00A6133E">
        <w:rPr>
          <w:color w:val="000000"/>
        </w:rPr>
        <w:t xml:space="preserve"> to remain relatively modest over the period ahead, which should keep inflation consistent with the target even with lower levels of the exchange rate.</w:t>
      </w:r>
    </w:p>
    <w:p w14:paraId="754B92DF" w14:textId="77777777" w:rsidR="00D16864" w:rsidRPr="00A6133E" w:rsidRDefault="00D16864" w:rsidP="00D16864">
      <w:pPr>
        <w:pStyle w:val="ExhibitText"/>
        <w:rPr>
          <w:color w:val="000000"/>
        </w:rPr>
      </w:pPr>
    </w:p>
    <w:p w14:paraId="6F4E774F" w14:textId="77777777" w:rsidR="00D16864" w:rsidRPr="00A6133E" w:rsidRDefault="00D16864" w:rsidP="00D16864">
      <w:pPr>
        <w:pStyle w:val="ExhibitText"/>
        <w:rPr>
          <w:color w:val="000000"/>
        </w:rPr>
      </w:pPr>
      <w:r w:rsidRPr="00A6133E">
        <w:rPr>
          <w:color w:val="000000"/>
        </w:rPr>
        <w:t xml:space="preserve">Monetary policy remains accommodative. </w:t>
      </w:r>
      <w:proofErr w:type="gramStart"/>
      <w:r w:rsidRPr="00A6133E">
        <w:rPr>
          <w:color w:val="000000"/>
        </w:rPr>
        <w:t>Interest rates are very low and have continued to edge lower over recent months as competition to lend has increased.</w:t>
      </w:r>
      <w:proofErr w:type="gramEnd"/>
      <w:r w:rsidRPr="00A6133E">
        <w:rPr>
          <w:color w:val="000000"/>
        </w:rPr>
        <w:t xml:space="preserve"> Investors continue to look for higher returns in response to low rates on safe instruments. Credit growth has picked up a little, including most recently to businesses. The increase in dwelling prices continues. The exchange rate, on the other hand, remains above most estimates of its fundamental value, particularly given the declines in key commodity prices. It is offering less assistance than would normally be expected in achieving balanced growth in the economy.</w:t>
      </w:r>
    </w:p>
    <w:p w14:paraId="30440D1B" w14:textId="77777777" w:rsidR="00D16864" w:rsidRPr="00A6133E" w:rsidRDefault="00D16864" w:rsidP="00D16864">
      <w:pPr>
        <w:pStyle w:val="ExhibitText"/>
        <w:rPr>
          <w:color w:val="000000"/>
        </w:rPr>
      </w:pPr>
    </w:p>
    <w:p w14:paraId="3DB7A4F1" w14:textId="77777777" w:rsidR="00D16864" w:rsidRPr="00A6133E" w:rsidRDefault="00D16864" w:rsidP="00D16864">
      <w:pPr>
        <w:pStyle w:val="ExhibitText"/>
        <w:rPr>
          <w:color w:val="000000"/>
        </w:rPr>
      </w:pPr>
      <w:r w:rsidRPr="00A6133E">
        <w:rPr>
          <w:color w:val="000000"/>
        </w:rPr>
        <w:t xml:space="preserve">Looking </w:t>
      </w:r>
      <w:proofErr w:type="gramStart"/>
      <w:r w:rsidRPr="00A6133E">
        <w:rPr>
          <w:color w:val="000000"/>
        </w:rPr>
        <w:t>ahead,</w:t>
      </w:r>
      <w:proofErr w:type="gramEnd"/>
      <w:r w:rsidRPr="00A6133E">
        <w:rPr>
          <w:color w:val="000000"/>
        </w:rPr>
        <w:t xml:space="preserve"> continued accommodative monetary policy should provide support to demand and help growth to strengthen over time. Inflation </w:t>
      </w:r>
      <w:proofErr w:type="gramStart"/>
      <w:r w:rsidRPr="00A6133E">
        <w:rPr>
          <w:color w:val="000000"/>
        </w:rPr>
        <w:t>is expected</w:t>
      </w:r>
      <w:proofErr w:type="gramEnd"/>
      <w:r w:rsidRPr="00A6133E">
        <w:rPr>
          <w:color w:val="000000"/>
        </w:rPr>
        <w:t xml:space="preserve"> to be consistent with the 2–3 per cent target over the next two years.</w:t>
      </w:r>
    </w:p>
    <w:p w14:paraId="493F8D1D" w14:textId="77777777" w:rsidR="00D16864" w:rsidRPr="00A6133E" w:rsidRDefault="00D16864" w:rsidP="00D16864">
      <w:pPr>
        <w:pStyle w:val="ExhibitText"/>
        <w:rPr>
          <w:color w:val="000000"/>
        </w:rPr>
      </w:pPr>
    </w:p>
    <w:p w14:paraId="26156A07" w14:textId="5576C198" w:rsidR="00D16864" w:rsidRPr="00A6133E" w:rsidRDefault="00D16864" w:rsidP="00D16864">
      <w:pPr>
        <w:pStyle w:val="ExhibitText"/>
        <w:rPr>
          <w:color w:val="000000"/>
        </w:rPr>
      </w:pPr>
      <w:r w:rsidRPr="00A6133E">
        <w:rPr>
          <w:color w:val="000000"/>
        </w:rPr>
        <w:t xml:space="preserve">In the </w:t>
      </w:r>
      <w:r w:rsidR="007927CC" w:rsidRPr="00A6133E">
        <w:rPr>
          <w:color w:val="000000"/>
        </w:rPr>
        <w:t xml:space="preserve">Board’s </w:t>
      </w:r>
      <w:r w:rsidRPr="00A6133E">
        <w:rPr>
          <w:color w:val="000000"/>
        </w:rPr>
        <w:t xml:space="preserve">judgement, monetary policy </w:t>
      </w:r>
      <w:proofErr w:type="gramStart"/>
      <w:r w:rsidRPr="00A6133E">
        <w:rPr>
          <w:color w:val="000000"/>
        </w:rPr>
        <w:t>is appropriately configured</w:t>
      </w:r>
      <w:proofErr w:type="gramEnd"/>
      <w:r w:rsidRPr="00A6133E">
        <w:rPr>
          <w:color w:val="000000"/>
        </w:rPr>
        <w:t xml:space="preserve"> to foster sustainable growth in demand and inflation outcomes consistent with the target. On present indications, the most prudent course is likely to be a period of stability in interest rates.</w:t>
      </w:r>
      <w:r w:rsidRPr="00A6133E">
        <w:rPr>
          <w:color w:val="000000"/>
          <w:shd w:val="clear" w:color="auto" w:fill="FFFFFF"/>
        </w:rPr>
        <w:t xml:space="preserve"> </w:t>
      </w:r>
    </w:p>
    <w:p w14:paraId="1E9155E1" w14:textId="77777777" w:rsidR="00B67E27" w:rsidRPr="00A6133E" w:rsidRDefault="00B67E27" w:rsidP="00D16864">
      <w:pPr>
        <w:pStyle w:val="ExhibitText"/>
      </w:pPr>
    </w:p>
    <w:p w14:paraId="48984937" w14:textId="4F0C334E" w:rsidR="00D16864" w:rsidRPr="00A6133E" w:rsidRDefault="00B942D9" w:rsidP="00B942D9">
      <w:pPr>
        <w:pStyle w:val="Footnote"/>
      </w:pPr>
      <w:r w:rsidRPr="00A6133E">
        <w:t xml:space="preserve">Source: </w:t>
      </w:r>
      <w:r w:rsidR="00AE23F7">
        <w:t xml:space="preserve">Reserve Bank of Australia, “Statement by Glenn Stevens, Governor: Monetary Policy Decision,” press release, September 2, 2014, accessed February 22, 2017, </w:t>
      </w:r>
      <w:r w:rsidR="00AE23F7" w:rsidRPr="00D143E0">
        <w:t>www.rba.gov.au/media-releases/2014/mr-14-15.html</w:t>
      </w:r>
      <w:r w:rsidRPr="00A6133E">
        <w:t xml:space="preserve">. </w:t>
      </w:r>
    </w:p>
    <w:p w14:paraId="04EEBC52" w14:textId="77777777" w:rsidR="00145047" w:rsidRPr="00A6133E" w:rsidRDefault="00145047" w:rsidP="00195D2F">
      <w:pPr>
        <w:pStyle w:val="ExhibitText"/>
      </w:pPr>
    </w:p>
    <w:p w14:paraId="55BB4345" w14:textId="0C1091B9" w:rsidR="00145047" w:rsidRPr="00A6133E" w:rsidRDefault="00145047" w:rsidP="00195D2F">
      <w:pPr>
        <w:pStyle w:val="ExhibitText"/>
        <w:rPr>
          <w:sz w:val="17"/>
          <w:szCs w:val="17"/>
        </w:rPr>
      </w:pPr>
      <w:r w:rsidRPr="00A6133E">
        <w:br w:type="page"/>
      </w:r>
    </w:p>
    <w:p w14:paraId="007C6389" w14:textId="0CA54C5F" w:rsidR="00145047" w:rsidRPr="00A6133E" w:rsidRDefault="00145047" w:rsidP="00C74774">
      <w:pPr>
        <w:pStyle w:val="ExhibitHeading"/>
      </w:pPr>
      <w:r w:rsidRPr="00A6133E">
        <w:lastRenderedPageBreak/>
        <w:t>Exhibit 3</w:t>
      </w:r>
      <w:r w:rsidR="00C74774" w:rsidRPr="00A6133E">
        <w:t xml:space="preserve">: </w:t>
      </w:r>
      <w:r w:rsidRPr="00A6133E">
        <w:t>The e</w:t>
      </w:r>
      <w:r w:rsidR="009B55A8" w:rsidRPr="00A6133E">
        <w:t>-</w:t>
      </w:r>
      <w:r w:rsidRPr="00A6133E">
        <w:t>mail proposal</w:t>
      </w:r>
    </w:p>
    <w:p w14:paraId="2DEFE8F6" w14:textId="77777777" w:rsidR="00C74774" w:rsidRPr="007E47AE" w:rsidRDefault="00C74774" w:rsidP="00195D2F">
      <w:pPr>
        <w:pStyle w:val="ExhibitText"/>
        <w:rPr>
          <w:sz w:val="10"/>
        </w:rPr>
      </w:pPr>
    </w:p>
    <w:p w14:paraId="7641685D" w14:textId="22191107" w:rsidR="00145047" w:rsidRPr="007E47AE" w:rsidRDefault="00145047">
      <w:pPr>
        <w:pStyle w:val="ExhibitText"/>
        <w:rPr>
          <w:sz w:val="19"/>
          <w:szCs w:val="19"/>
        </w:rPr>
      </w:pPr>
      <w:r w:rsidRPr="007E47AE">
        <w:rPr>
          <w:sz w:val="19"/>
          <w:szCs w:val="19"/>
        </w:rPr>
        <w:t>Sept</w:t>
      </w:r>
      <w:r w:rsidR="00D143E0" w:rsidRPr="007E47AE">
        <w:rPr>
          <w:sz w:val="19"/>
          <w:szCs w:val="19"/>
        </w:rPr>
        <w:t>ember 16,</w:t>
      </w:r>
      <w:r w:rsidRPr="007E47AE">
        <w:rPr>
          <w:sz w:val="19"/>
          <w:szCs w:val="19"/>
        </w:rPr>
        <w:t xml:space="preserve"> 2014</w:t>
      </w:r>
    </w:p>
    <w:p w14:paraId="46BECDC6" w14:textId="77777777" w:rsidR="00D143E0" w:rsidRPr="007E47AE" w:rsidRDefault="00D143E0">
      <w:pPr>
        <w:pStyle w:val="ExhibitText"/>
        <w:rPr>
          <w:sz w:val="19"/>
          <w:szCs w:val="19"/>
        </w:rPr>
      </w:pPr>
    </w:p>
    <w:p w14:paraId="464DA04F" w14:textId="77777777" w:rsidR="00145047" w:rsidRPr="007E47AE" w:rsidRDefault="00145047">
      <w:pPr>
        <w:pStyle w:val="ExhibitText"/>
        <w:rPr>
          <w:sz w:val="19"/>
          <w:szCs w:val="19"/>
        </w:rPr>
      </w:pPr>
      <w:r w:rsidRPr="007E47AE">
        <w:rPr>
          <w:sz w:val="19"/>
          <w:szCs w:val="19"/>
        </w:rPr>
        <w:t>Hi Mr. Goode,</w:t>
      </w:r>
    </w:p>
    <w:p w14:paraId="2B0BDF87" w14:textId="576E403E" w:rsidR="00145047" w:rsidRPr="007E47AE" w:rsidRDefault="00145047">
      <w:pPr>
        <w:pStyle w:val="ExhibitText"/>
        <w:rPr>
          <w:sz w:val="19"/>
          <w:szCs w:val="19"/>
        </w:rPr>
      </w:pPr>
    </w:p>
    <w:p w14:paraId="3DD96E44" w14:textId="77F103FD" w:rsidR="00145047" w:rsidRPr="007E47AE" w:rsidRDefault="00145047">
      <w:pPr>
        <w:pStyle w:val="ExhibitText"/>
        <w:rPr>
          <w:sz w:val="19"/>
          <w:szCs w:val="19"/>
        </w:rPr>
      </w:pPr>
      <w:r w:rsidRPr="007E47AE">
        <w:rPr>
          <w:sz w:val="19"/>
          <w:szCs w:val="19"/>
        </w:rPr>
        <w:t>On your request, please see the following indicative pricing on some AUD/EUR FX hedging solutions:</w:t>
      </w:r>
      <w:r w:rsidR="00A6133E" w:rsidRPr="007E47AE">
        <w:rPr>
          <w:sz w:val="19"/>
          <w:szCs w:val="19"/>
        </w:rPr>
        <w:t xml:space="preserve"> </w:t>
      </w:r>
      <w:r w:rsidRPr="007E47AE">
        <w:rPr>
          <w:sz w:val="19"/>
          <w:szCs w:val="19"/>
        </w:rPr>
        <w:t>All pricing is indicative and based off spot AUD/EUR 0.6980.</w:t>
      </w:r>
      <w:r w:rsidR="00A6133E" w:rsidRPr="007E47AE">
        <w:rPr>
          <w:sz w:val="19"/>
          <w:szCs w:val="19"/>
        </w:rPr>
        <w:t xml:space="preserve"> </w:t>
      </w:r>
      <w:r w:rsidRPr="007E47AE">
        <w:rPr>
          <w:sz w:val="19"/>
          <w:szCs w:val="19"/>
        </w:rPr>
        <w:t>The four (4) month FEC</w:t>
      </w:r>
      <w:r w:rsidR="00207618" w:rsidRPr="007E47AE">
        <w:rPr>
          <w:sz w:val="19"/>
          <w:szCs w:val="19"/>
        </w:rPr>
        <w:t xml:space="preserve"> (Fo</w:t>
      </w:r>
      <w:bookmarkStart w:id="0" w:name="_GoBack"/>
      <w:bookmarkEnd w:id="0"/>
      <w:r w:rsidR="00207618" w:rsidRPr="007E47AE">
        <w:rPr>
          <w:sz w:val="19"/>
          <w:szCs w:val="19"/>
        </w:rPr>
        <w:t>reign Exchange Forward contract)</w:t>
      </w:r>
      <w:r w:rsidRPr="007E47AE">
        <w:rPr>
          <w:sz w:val="19"/>
          <w:szCs w:val="19"/>
        </w:rPr>
        <w:t xml:space="preserve"> is 0.6910 (spot of 0.6980 less 70 forward points).</w:t>
      </w:r>
    </w:p>
    <w:p w14:paraId="5967EDF5" w14:textId="74D8E069" w:rsidR="00145047" w:rsidRPr="007E47AE" w:rsidRDefault="00145047">
      <w:pPr>
        <w:pStyle w:val="ExhibitText"/>
        <w:rPr>
          <w:sz w:val="19"/>
          <w:szCs w:val="19"/>
        </w:rPr>
      </w:pPr>
    </w:p>
    <w:p w14:paraId="0320C63F" w14:textId="22319E1C" w:rsidR="00145047" w:rsidRPr="007E47AE" w:rsidRDefault="00145047" w:rsidP="00195D2F">
      <w:pPr>
        <w:pStyle w:val="Casehead2"/>
        <w:rPr>
          <w:sz w:val="19"/>
          <w:szCs w:val="19"/>
        </w:rPr>
      </w:pPr>
      <w:r w:rsidRPr="007E47AE">
        <w:rPr>
          <w:sz w:val="19"/>
          <w:szCs w:val="19"/>
        </w:rPr>
        <w:t>Sol</w:t>
      </w:r>
      <w:r w:rsidR="00301F0C">
        <w:rPr>
          <w:sz w:val="19"/>
          <w:szCs w:val="19"/>
        </w:rPr>
        <w:t>ution 1—Purchase an AUD Put/</w:t>
      </w:r>
      <w:r w:rsidRPr="007E47AE">
        <w:rPr>
          <w:sz w:val="19"/>
          <w:szCs w:val="19"/>
        </w:rPr>
        <w:t xml:space="preserve">EUR Call </w:t>
      </w:r>
      <w:r w:rsidR="00B251DD" w:rsidRPr="007E47AE">
        <w:rPr>
          <w:sz w:val="19"/>
          <w:szCs w:val="19"/>
        </w:rPr>
        <w:t>Option</w:t>
      </w:r>
    </w:p>
    <w:p w14:paraId="429F93F1" w14:textId="77777777" w:rsidR="002318B3" w:rsidRPr="007E47AE" w:rsidRDefault="002318B3" w:rsidP="00195D2F">
      <w:pPr>
        <w:pStyle w:val="ExhibitText"/>
        <w:rPr>
          <w:sz w:val="19"/>
          <w:szCs w:val="19"/>
        </w:rPr>
      </w:pPr>
    </w:p>
    <w:p w14:paraId="1B620421" w14:textId="53941913" w:rsidR="00145047" w:rsidRPr="007E47AE" w:rsidRDefault="00145047">
      <w:pPr>
        <w:pStyle w:val="ExhibitText"/>
        <w:rPr>
          <w:sz w:val="19"/>
          <w:szCs w:val="19"/>
        </w:rPr>
      </w:pPr>
      <w:r w:rsidRPr="007E47AE">
        <w:rPr>
          <w:sz w:val="19"/>
          <w:szCs w:val="19"/>
        </w:rPr>
        <w:t>Expiry Date:</w:t>
      </w:r>
      <w:r w:rsidR="00D143E0" w:rsidRPr="007E47AE">
        <w:rPr>
          <w:sz w:val="19"/>
          <w:szCs w:val="19"/>
        </w:rPr>
        <w:tab/>
      </w:r>
      <w:r w:rsidRPr="007E47AE">
        <w:rPr>
          <w:sz w:val="19"/>
          <w:szCs w:val="19"/>
        </w:rPr>
        <w:t>2015</w:t>
      </w:r>
      <w:r w:rsidR="00AE23F7" w:rsidRPr="007E47AE">
        <w:rPr>
          <w:sz w:val="19"/>
          <w:szCs w:val="19"/>
        </w:rPr>
        <w:t>-01-14</w:t>
      </w:r>
      <w:r w:rsidRPr="007E47AE">
        <w:rPr>
          <w:sz w:val="19"/>
          <w:szCs w:val="19"/>
        </w:rPr>
        <w:t xml:space="preserve"> (four months)</w:t>
      </w:r>
    </w:p>
    <w:p w14:paraId="1A452409" w14:textId="5FFD2197" w:rsidR="00145047" w:rsidRPr="007E47AE" w:rsidRDefault="00145047">
      <w:pPr>
        <w:pStyle w:val="ExhibitText"/>
        <w:rPr>
          <w:sz w:val="19"/>
          <w:szCs w:val="19"/>
        </w:rPr>
      </w:pPr>
      <w:r w:rsidRPr="007E47AE">
        <w:rPr>
          <w:sz w:val="19"/>
          <w:szCs w:val="19"/>
        </w:rPr>
        <w:t>Value Date:</w:t>
      </w:r>
      <w:r w:rsidR="00D143E0" w:rsidRPr="007E47AE">
        <w:rPr>
          <w:sz w:val="19"/>
          <w:szCs w:val="19"/>
        </w:rPr>
        <w:tab/>
      </w:r>
      <w:r w:rsidRPr="007E47AE">
        <w:rPr>
          <w:sz w:val="19"/>
          <w:szCs w:val="19"/>
        </w:rPr>
        <w:t>2015</w:t>
      </w:r>
      <w:r w:rsidR="00AE23F7" w:rsidRPr="007E47AE">
        <w:rPr>
          <w:sz w:val="19"/>
          <w:szCs w:val="19"/>
        </w:rPr>
        <w:t>-01-16</w:t>
      </w:r>
    </w:p>
    <w:p w14:paraId="698420AB" w14:textId="0CFE9944" w:rsidR="00145047" w:rsidRPr="007E47AE" w:rsidRDefault="00145047">
      <w:pPr>
        <w:pStyle w:val="ExhibitText"/>
        <w:rPr>
          <w:sz w:val="19"/>
          <w:szCs w:val="19"/>
        </w:rPr>
      </w:pPr>
      <w:r w:rsidRPr="007E47AE">
        <w:rPr>
          <w:sz w:val="19"/>
          <w:szCs w:val="19"/>
        </w:rPr>
        <w:t>Strike 1:</w:t>
      </w:r>
      <w:r w:rsidR="00D143E0" w:rsidRPr="007E47AE">
        <w:rPr>
          <w:sz w:val="19"/>
          <w:szCs w:val="19"/>
        </w:rPr>
        <w:tab/>
      </w:r>
      <w:r w:rsidRPr="007E47AE">
        <w:rPr>
          <w:sz w:val="19"/>
          <w:szCs w:val="19"/>
        </w:rPr>
        <w:t>0.6910 (</w:t>
      </w:r>
      <w:r w:rsidR="00137BB6" w:rsidRPr="007E47AE">
        <w:rPr>
          <w:sz w:val="19"/>
          <w:szCs w:val="19"/>
        </w:rPr>
        <w:t>at</w:t>
      </w:r>
      <w:r w:rsidRPr="007E47AE">
        <w:rPr>
          <w:sz w:val="19"/>
          <w:szCs w:val="19"/>
        </w:rPr>
        <w:t xml:space="preserve">-the-money </w:t>
      </w:r>
      <w:proofErr w:type="spellStart"/>
      <w:r w:rsidRPr="007E47AE">
        <w:rPr>
          <w:sz w:val="19"/>
          <w:szCs w:val="19"/>
        </w:rPr>
        <w:t>fwd</w:t>
      </w:r>
      <w:proofErr w:type="spellEnd"/>
      <w:r w:rsidRPr="007E47AE">
        <w:rPr>
          <w:sz w:val="19"/>
          <w:szCs w:val="19"/>
        </w:rPr>
        <w:t>)</w:t>
      </w:r>
    </w:p>
    <w:p w14:paraId="0CE63131" w14:textId="1E4A7F66" w:rsidR="00145047" w:rsidRPr="007E47AE" w:rsidRDefault="00145047">
      <w:pPr>
        <w:pStyle w:val="ExhibitText"/>
        <w:rPr>
          <w:sz w:val="19"/>
          <w:szCs w:val="19"/>
        </w:rPr>
      </w:pPr>
      <w:r w:rsidRPr="007E47AE">
        <w:rPr>
          <w:sz w:val="19"/>
          <w:szCs w:val="19"/>
        </w:rPr>
        <w:t>Strike 2:</w:t>
      </w:r>
      <w:r w:rsidR="00D143E0" w:rsidRPr="007E47AE">
        <w:rPr>
          <w:sz w:val="19"/>
          <w:szCs w:val="19"/>
        </w:rPr>
        <w:tab/>
      </w:r>
      <w:r w:rsidRPr="007E47AE">
        <w:rPr>
          <w:sz w:val="19"/>
          <w:szCs w:val="19"/>
        </w:rPr>
        <w:t xml:space="preserve">0.6860 (50 pips </w:t>
      </w:r>
      <w:r w:rsidR="00137BB6" w:rsidRPr="007E47AE">
        <w:rPr>
          <w:sz w:val="19"/>
          <w:szCs w:val="19"/>
        </w:rPr>
        <w:t>out</w:t>
      </w:r>
      <w:r w:rsidRPr="007E47AE">
        <w:rPr>
          <w:sz w:val="19"/>
          <w:szCs w:val="19"/>
        </w:rPr>
        <w:t>-of-the-money (OTM))</w:t>
      </w:r>
    </w:p>
    <w:p w14:paraId="75F9DBF2" w14:textId="302256E3" w:rsidR="00145047" w:rsidRPr="007E47AE" w:rsidRDefault="00145047">
      <w:pPr>
        <w:pStyle w:val="ExhibitText"/>
        <w:rPr>
          <w:sz w:val="19"/>
          <w:szCs w:val="19"/>
        </w:rPr>
      </w:pPr>
      <w:r w:rsidRPr="007E47AE">
        <w:rPr>
          <w:sz w:val="19"/>
          <w:szCs w:val="19"/>
        </w:rPr>
        <w:t>Premium 1</w:t>
      </w:r>
      <w:r w:rsidR="00D143E0" w:rsidRPr="007E47AE">
        <w:rPr>
          <w:sz w:val="19"/>
          <w:szCs w:val="19"/>
        </w:rPr>
        <w:tab/>
      </w:r>
      <w:r w:rsidRPr="007E47AE">
        <w:rPr>
          <w:sz w:val="19"/>
          <w:szCs w:val="19"/>
        </w:rPr>
        <w:t>2.13% of AUD face value (~146 AUD/EUR pips)</w:t>
      </w:r>
    </w:p>
    <w:p w14:paraId="0D77C722" w14:textId="36F58A54" w:rsidR="00145047" w:rsidRPr="007E47AE" w:rsidRDefault="00145047">
      <w:pPr>
        <w:pStyle w:val="ExhibitText"/>
        <w:rPr>
          <w:sz w:val="19"/>
          <w:szCs w:val="19"/>
        </w:rPr>
      </w:pPr>
      <w:r w:rsidRPr="007E47AE">
        <w:rPr>
          <w:sz w:val="19"/>
          <w:szCs w:val="19"/>
        </w:rPr>
        <w:t>Premium 2:</w:t>
      </w:r>
      <w:r w:rsidR="00D143E0" w:rsidRPr="007E47AE">
        <w:rPr>
          <w:sz w:val="19"/>
          <w:szCs w:val="19"/>
        </w:rPr>
        <w:tab/>
      </w:r>
      <w:r w:rsidRPr="007E47AE">
        <w:rPr>
          <w:sz w:val="19"/>
          <w:szCs w:val="19"/>
        </w:rPr>
        <w:t>1.81% of AUD face value (~124 AUD/EUR pips)</w:t>
      </w:r>
    </w:p>
    <w:p w14:paraId="471F0C56" w14:textId="04C892E2" w:rsidR="00145047" w:rsidRPr="007E47AE" w:rsidRDefault="00145047">
      <w:pPr>
        <w:pStyle w:val="ExhibitText"/>
        <w:rPr>
          <w:sz w:val="19"/>
          <w:szCs w:val="19"/>
        </w:rPr>
      </w:pPr>
    </w:p>
    <w:p w14:paraId="769E715A" w14:textId="616A746A" w:rsidR="00145047" w:rsidRPr="007E47AE" w:rsidRDefault="00145047">
      <w:pPr>
        <w:pStyle w:val="ExhibitText"/>
        <w:rPr>
          <w:spacing w:val="-2"/>
          <w:kern w:val="20"/>
          <w:sz w:val="19"/>
          <w:szCs w:val="19"/>
        </w:rPr>
      </w:pPr>
      <w:r w:rsidRPr="007E47AE">
        <w:rPr>
          <w:spacing w:val="-2"/>
          <w:kern w:val="20"/>
          <w:sz w:val="19"/>
          <w:szCs w:val="19"/>
        </w:rPr>
        <w:t>This solution gives you the right but not the obligation to buy EUR</w:t>
      </w:r>
      <w:r w:rsidR="00186857" w:rsidRPr="007E47AE">
        <w:rPr>
          <w:spacing w:val="-2"/>
          <w:kern w:val="20"/>
          <w:sz w:val="19"/>
          <w:szCs w:val="19"/>
        </w:rPr>
        <w:t xml:space="preserve"> and </w:t>
      </w:r>
      <w:r w:rsidRPr="007E47AE">
        <w:rPr>
          <w:spacing w:val="-2"/>
          <w:kern w:val="20"/>
          <w:sz w:val="19"/>
          <w:szCs w:val="19"/>
        </w:rPr>
        <w:t>sell AUD at the strike rate on the expiry date.</w:t>
      </w:r>
      <w:r w:rsidR="00A6133E" w:rsidRPr="007E47AE">
        <w:rPr>
          <w:spacing w:val="-2"/>
          <w:kern w:val="20"/>
          <w:sz w:val="19"/>
          <w:szCs w:val="19"/>
        </w:rPr>
        <w:t xml:space="preserve"> </w:t>
      </w:r>
      <w:r w:rsidRPr="007E47AE">
        <w:rPr>
          <w:spacing w:val="-2"/>
          <w:kern w:val="20"/>
          <w:sz w:val="19"/>
          <w:szCs w:val="19"/>
        </w:rPr>
        <w:t>On the expiry date</w:t>
      </w:r>
      <w:r w:rsidR="006A1CF2" w:rsidRPr="007E47AE">
        <w:rPr>
          <w:spacing w:val="-2"/>
          <w:kern w:val="20"/>
          <w:sz w:val="19"/>
          <w:szCs w:val="19"/>
        </w:rPr>
        <w:t>,</w:t>
      </w:r>
      <w:r w:rsidRPr="007E47AE">
        <w:rPr>
          <w:spacing w:val="-2"/>
          <w:kern w:val="20"/>
          <w:sz w:val="19"/>
          <w:szCs w:val="19"/>
        </w:rPr>
        <w:t xml:space="preserve"> if the prevailing spot AUD/EUR is below the strike rate, then you will exercise the right to deal at the higher strike rate. Conversely, if the prevailing spot AUD/EUR rate is higher than the strike rate, then you will let the option lapse and buy EUR against the AUD in the </w:t>
      </w:r>
      <w:r w:rsidR="00A6133E" w:rsidRPr="007E47AE">
        <w:rPr>
          <w:spacing w:val="-2"/>
          <w:kern w:val="20"/>
          <w:sz w:val="19"/>
          <w:szCs w:val="19"/>
        </w:rPr>
        <w:t xml:space="preserve">spot market at the higher rate. </w:t>
      </w:r>
      <w:r w:rsidR="006A1CF2" w:rsidRPr="007E47AE">
        <w:rPr>
          <w:spacing w:val="-2"/>
          <w:kern w:val="20"/>
          <w:sz w:val="19"/>
          <w:szCs w:val="19"/>
        </w:rPr>
        <w:t>I have pr</w:t>
      </w:r>
      <w:r w:rsidRPr="007E47AE">
        <w:rPr>
          <w:spacing w:val="-2"/>
          <w:kern w:val="20"/>
          <w:sz w:val="19"/>
          <w:szCs w:val="19"/>
        </w:rPr>
        <w:t>ovided you with two prices so you can see the relationship between premium and strike prices.</w:t>
      </w:r>
    </w:p>
    <w:p w14:paraId="376F761E" w14:textId="68CF3B5B" w:rsidR="00145047" w:rsidRPr="007E47AE" w:rsidRDefault="00145047">
      <w:pPr>
        <w:pStyle w:val="ExhibitText"/>
        <w:rPr>
          <w:sz w:val="19"/>
          <w:szCs w:val="19"/>
        </w:rPr>
      </w:pPr>
    </w:p>
    <w:p w14:paraId="4A133071" w14:textId="3E84B9B3" w:rsidR="00145047" w:rsidRPr="007E47AE" w:rsidRDefault="00301F0C">
      <w:pPr>
        <w:pStyle w:val="Casehead2"/>
        <w:rPr>
          <w:sz w:val="19"/>
          <w:szCs w:val="19"/>
        </w:rPr>
      </w:pPr>
      <w:r>
        <w:rPr>
          <w:sz w:val="19"/>
          <w:szCs w:val="19"/>
        </w:rPr>
        <w:t xml:space="preserve">Solution </w:t>
      </w:r>
      <w:proofErr w:type="gramStart"/>
      <w:r>
        <w:rPr>
          <w:sz w:val="19"/>
          <w:szCs w:val="19"/>
        </w:rPr>
        <w:t>2—</w:t>
      </w:r>
      <w:proofErr w:type="gramEnd"/>
      <w:r>
        <w:rPr>
          <w:sz w:val="19"/>
          <w:szCs w:val="19"/>
        </w:rPr>
        <w:t>AUD/EUR Collar Option—</w:t>
      </w:r>
      <w:r w:rsidR="00AB1573" w:rsidRPr="007E47AE">
        <w:rPr>
          <w:sz w:val="19"/>
          <w:szCs w:val="19"/>
        </w:rPr>
        <w:t>B</w:t>
      </w:r>
      <w:r w:rsidR="00145047" w:rsidRPr="007E47AE">
        <w:rPr>
          <w:sz w:val="19"/>
          <w:szCs w:val="19"/>
        </w:rPr>
        <w:t xml:space="preserve">uy an AUD Put/EUR Call and </w:t>
      </w:r>
      <w:r w:rsidR="00AB1573" w:rsidRPr="007E47AE">
        <w:rPr>
          <w:sz w:val="19"/>
          <w:szCs w:val="19"/>
        </w:rPr>
        <w:t xml:space="preserve">Sell </w:t>
      </w:r>
      <w:r w:rsidR="00145047" w:rsidRPr="007E47AE">
        <w:rPr>
          <w:sz w:val="19"/>
          <w:szCs w:val="19"/>
        </w:rPr>
        <w:t>an AUD Call/</w:t>
      </w:r>
      <w:r>
        <w:rPr>
          <w:sz w:val="19"/>
          <w:szCs w:val="19"/>
        </w:rPr>
        <w:t>EUR Put—</w:t>
      </w:r>
      <w:r w:rsidR="00AB1573" w:rsidRPr="007E47AE">
        <w:rPr>
          <w:sz w:val="19"/>
          <w:szCs w:val="19"/>
        </w:rPr>
        <w:t>Zero Premium</w:t>
      </w:r>
    </w:p>
    <w:p w14:paraId="0C5B3443" w14:textId="77777777" w:rsidR="002318B3" w:rsidRPr="007E47AE" w:rsidRDefault="002318B3">
      <w:pPr>
        <w:pStyle w:val="ExhibitText"/>
        <w:rPr>
          <w:sz w:val="19"/>
          <w:szCs w:val="19"/>
        </w:rPr>
      </w:pPr>
    </w:p>
    <w:p w14:paraId="5D364D32" w14:textId="1C8660CD" w:rsidR="00145047" w:rsidRPr="007E47AE" w:rsidRDefault="00145047">
      <w:pPr>
        <w:pStyle w:val="ExhibitText"/>
        <w:rPr>
          <w:sz w:val="19"/>
          <w:szCs w:val="19"/>
        </w:rPr>
      </w:pPr>
      <w:r w:rsidRPr="007E47AE">
        <w:rPr>
          <w:sz w:val="19"/>
          <w:szCs w:val="19"/>
        </w:rPr>
        <w:t>Expiry Date:</w:t>
      </w:r>
      <w:r w:rsidR="00D143E0" w:rsidRPr="007E47AE">
        <w:rPr>
          <w:sz w:val="19"/>
          <w:szCs w:val="19"/>
        </w:rPr>
        <w:tab/>
      </w:r>
      <w:r w:rsidRPr="007E47AE">
        <w:rPr>
          <w:sz w:val="19"/>
          <w:szCs w:val="19"/>
        </w:rPr>
        <w:t>2015</w:t>
      </w:r>
      <w:r w:rsidR="00AE23F7" w:rsidRPr="007E47AE">
        <w:rPr>
          <w:sz w:val="19"/>
          <w:szCs w:val="19"/>
        </w:rPr>
        <w:t>-01-14</w:t>
      </w:r>
      <w:r w:rsidRPr="007E47AE">
        <w:rPr>
          <w:sz w:val="19"/>
          <w:szCs w:val="19"/>
        </w:rPr>
        <w:t xml:space="preserve"> (four months)</w:t>
      </w:r>
    </w:p>
    <w:p w14:paraId="073C5175" w14:textId="262C1B99" w:rsidR="00145047" w:rsidRPr="007E47AE" w:rsidRDefault="00145047">
      <w:pPr>
        <w:pStyle w:val="ExhibitText"/>
        <w:rPr>
          <w:sz w:val="19"/>
          <w:szCs w:val="19"/>
        </w:rPr>
      </w:pPr>
      <w:r w:rsidRPr="007E47AE">
        <w:rPr>
          <w:sz w:val="19"/>
          <w:szCs w:val="19"/>
        </w:rPr>
        <w:t>Value Date:</w:t>
      </w:r>
      <w:r w:rsidR="00D143E0" w:rsidRPr="007E47AE">
        <w:rPr>
          <w:sz w:val="19"/>
          <w:szCs w:val="19"/>
        </w:rPr>
        <w:tab/>
      </w:r>
      <w:r w:rsidRPr="007E47AE">
        <w:rPr>
          <w:sz w:val="19"/>
          <w:szCs w:val="19"/>
        </w:rPr>
        <w:t>2015</w:t>
      </w:r>
      <w:r w:rsidR="00AE23F7" w:rsidRPr="007E47AE">
        <w:rPr>
          <w:sz w:val="19"/>
          <w:szCs w:val="19"/>
        </w:rPr>
        <w:t>-01-16</w:t>
      </w:r>
    </w:p>
    <w:p w14:paraId="300DA443" w14:textId="052B8438" w:rsidR="00145047" w:rsidRPr="007E47AE" w:rsidRDefault="00145047">
      <w:pPr>
        <w:pStyle w:val="ExhibitText"/>
        <w:rPr>
          <w:sz w:val="19"/>
          <w:szCs w:val="19"/>
        </w:rPr>
      </w:pPr>
      <w:r w:rsidRPr="007E47AE">
        <w:rPr>
          <w:sz w:val="19"/>
          <w:szCs w:val="19"/>
        </w:rPr>
        <w:t>B Put Strike:</w:t>
      </w:r>
      <w:r w:rsidR="00D143E0" w:rsidRPr="007E47AE">
        <w:rPr>
          <w:sz w:val="19"/>
          <w:szCs w:val="19"/>
        </w:rPr>
        <w:tab/>
      </w:r>
      <w:r w:rsidRPr="007E47AE">
        <w:rPr>
          <w:sz w:val="19"/>
          <w:szCs w:val="19"/>
        </w:rPr>
        <w:t>0.6860 (50 pips below the FEC)</w:t>
      </w:r>
    </w:p>
    <w:p w14:paraId="16635F01" w14:textId="717BFE54" w:rsidR="00145047" w:rsidRPr="007E47AE" w:rsidRDefault="00145047">
      <w:pPr>
        <w:pStyle w:val="ExhibitText"/>
        <w:rPr>
          <w:sz w:val="19"/>
          <w:szCs w:val="19"/>
        </w:rPr>
      </w:pPr>
      <w:r w:rsidRPr="007E47AE">
        <w:rPr>
          <w:sz w:val="19"/>
          <w:szCs w:val="19"/>
        </w:rPr>
        <w:t>S Call Strike:</w:t>
      </w:r>
      <w:r w:rsidR="00D143E0" w:rsidRPr="007E47AE">
        <w:rPr>
          <w:sz w:val="19"/>
          <w:szCs w:val="19"/>
        </w:rPr>
        <w:tab/>
      </w:r>
      <w:r w:rsidRPr="007E47AE">
        <w:rPr>
          <w:sz w:val="19"/>
          <w:szCs w:val="19"/>
        </w:rPr>
        <w:t>0.6942</w:t>
      </w:r>
    </w:p>
    <w:p w14:paraId="7D4079D5" w14:textId="76F560E0" w:rsidR="00145047" w:rsidRPr="007E47AE" w:rsidRDefault="00145047">
      <w:pPr>
        <w:pStyle w:val="ExhibitText"/>
        <w:rPr>
          <w:sz w:val="19"/>
          <w:szCs w:val="19"/>
        </w:rPr>
      </w:pPr>
      <w:r w:rsidRPr="007E47AE">
        <w:rPr>
          <w:sz w:val="19"/>
          <w:szCs w:val="19"/>
        </w:rPr>
        <w:t>B Put Strike</w:t>
      </w:r>
      <w:r w:rsidR="007E47AE" w:rsidRPr="007E47AE">
        <w:rPr>
          <w:sz w:val="19"/>
          <w:szCs w:val="19"/>
        </w:rPr>
        <w:t>:</w:t>
      </w:r>
      <w:r w:rsidR="00D143E0" w:rsidRPr="007E47AE">
        <w:rPr>
          <w:sz w:val="19"/>
          <w:szCs w:val="19"/>
        </w:rPr>
        <w:tab/>
      </w:r>
      <w:r w:rsidRPr="007E47AE">
        <w:rPr>
          <w:sz w:val="19"/>
          <w:szCs w:val="19"/>
        </w:rPr>
        <w:t>0.6810 (100 pips below the FEC)</w:t>
      </w:r>
    </w:p>
    <w:p w14:paraId="2D8EE3BB" w14:textId="3B48E1F2" w:rsidR="00145047" w:rsidRPr="007E47AE" w:rsidRDefault="00145047">
      <w:pPr>
        <w:pStyle w:val="ExhibitText"/>
        <w:rPr>
          <w:sz w:val="19"/>
          <w:szCs w:val="19"/>
        </w:rPr>
      </w:pPr>
      <w:r w:rsidRPr="007E47AE">
        <w:rPr>
          <w:sz w:val="19"/>
          <w:szCs w:val="19"/>
        </w:rPr>
        <w:t>S Call Strike:</w:t>
      </w:r>
      <w:r w:rsidR="00D143E0" w:rsidRPr="007E47AE">
        <w:rPr>
          <w:sz w:val="19"/>
          <w:szCs w:val="19"/>
        </w:rPr>
        <w:tab/>
      </w:r>
      <w:r w:rsidRPr="007E47AE">
        <w:rPr>
          <w:sz w:val="19"/>
          <w:szCs w:val="19"/>
        </w:rPr>
        <w:t>0.6983</w:t>
      </w:r>
    </w:p>
    <w:p w14:paraId="5DC34071" w14:textId="7610D881" w:rsidR="00145047" w:rsidRPr="007E47AE" w:rsidRDefault="00145047">
      <w:pPr>
        <w:pStyle w:val="ExhibitText"/>
        <w:rPr>
          <w:sz w:val="19"/>
          <w:szCs w:val="19"/>
        </w:rPr>
      </w:pPr>
    </w:p>
    <w:p w14:paraId="690698EA" w14:textId="094F62B1" w:rsidR="00145047" w:rsidRPr="007E47AE" w:rsidRDefault="00145047">
      <w:pPr>
        <w:pStyle w:val="ExhibitText"/>
        <w:rPr>
          <w:sz w:val="19"/>
          <w:szCs w:val="19"/>
        </w:rPr>
      </w:pPr>
      <w:r w:rsidRPr="007E47AE">
        <w:rPr>
          <w:sz w:val="19"/>
          <w:szCs w:val="19"/>
        </w:rPr>
        <w:t xml:space="preserve">This solution locks you into a range whereby you have a </w:t>
      </w:r>
      <w:r w:rsidR="00B251DD" w:rsidRPr="007E47AE">
        <w:rPr>
          <w:sz w:val="19"/>
          <w:szCs w:val="19"/>
        </w:rPr>
        <w:t>worst-</w:t>
      </w:r>
      <w:r w:rsidRPr="007E47AE">
        <w:rPr>
          <w:sz w:val="19"/>
          <w:szCs w:val="19"/>
        </w:rPr>
        <w:t xml:space="preserve">case rate (bought </w:t>
      </w:r>
      <w:r w:rsidR="006A74BA" w:rsidRPr="007E47AE">
        <w:rPr>
          <w:sz w:val="19"/>
          <w:szCs w:val="19"/>
        </w:rPr>
        <w:t xml:space="preserve">put </w:t>
      </w:r>
      <w:r w:rsidRPr="007E47AE">
        <w:rPr>
          <w:sz w:val="19"/>
          <w:szCs w:val="19"/>
        </w:rPr>
        <w:t xml:space="preserve">strike) and the capacity to participate in favourable AUD/EUR movements up to the sold </w:t>
      </w:r>
      <w:r w:rsidR="006A74BA" w:rsidRPr="007E47AE">
        <w:rPr>
          <w:sz w:val="19"/>
          <w:szCs w:val="19"/>
        </w:rPr>
        <w:t xml:space="preserve">call </w:t>
      </w:r>
      <w:r w:rsidRPr="007E47AE">
        <w:rPr>
          <w:sz w:val="19"/>
          <w:szCs w:val="19"/>
        </w:rPr>
        <w:t>strike.</w:t>
      </w:r>
      <w:r w:rsidR="00704FF0" w:rsidRPr="007E47AE">
        <w:rPr>
          <w:sz w:val="19"/>
          <w:szCs w:val="19"/>
        </w:rPr>
        <w:t xml:space="preserve"> </w:t>
      </w:r>
      <w:r w:rsidRPr="007E47AE">
        <w:rPr>
          <w:sz w:val="19"/>
          <w:szCs w:val="19"/>
        </w:rPr>
        <w:t>Ideally</w:t>
      </w:r>
      <w:r w:rsidR="006A74BA" w:rsidRPr="007E47AE">
        <w:rPr>
          <w:sz w:val="19"/>
          <w:szCs w:val="19"/>
        </w:rPr>
        <w:t>,</w:t>
      </w:r>
      <w:r w:rsidRPr="007E47AE">
        <w:rPr>
          <w:sz w:val="19"/>
          <w:szCs w:val="19"/>
        </w:rPr>
        <w:t xml:space="preserve"> the </w:t>
      </w:r>
      <w:r w:rsidR="00B251DD" w:rsidRPr="007E47AE">
        <w:rPr>
          <w:sz w:val="19"/>
          <w:szCs w:val="19"/>
        </w:rPr>
        <w:t>worst-</w:t>
      </w:r>
      <w:r w:rsidRPr="007E47AE">
        <w:rPr>
          <w:sz w:val="19"/>
          <w:szCs w:val="19"/>
        </w:rPr>
        <w:t>case rate would be your budget rate.</w:t>
      </w:r>
      <w:r w:rsidR="00A6133E" w:rsidRPr="007E47AE">
        <w:rPr>
          <w:sz w:val="19"/>
          <w:szCs w:val="19"/>
        </w:rPr>
        <w:t xml:space="preserve"> </w:t>
      </w:r>
      <w:r w:rsidR="006A1CF2" w:rsidRPr="007E47AE">
        <w:rPr>
          <w:sz w:val="19"/>
          <w:szCs w:val="19"/>
        </w:rPr>
        <w:t>I have p</w:t>
      </w:r>
      <w:r w:rsidRPr="007E47AE">
        <w:rPr>
          <w:sz w:val="19"/>
          <w:szCs w:val="19"/>
        </w:rPr>
        <w:t>rovided you with indicative pricing on two collar structures so that you can compare two different ra</w:t>
      </w:r>
      <w:r w:rsidR="00B942D9" w:rsidRPr="007E47AE">
        <w:rPr>
          <w:sz w:val="19"/>
          <w:szCs w:val="19"/>
        </w:rPr>
        <w:t>n</w:t>
      </w:r>
      <w:r w:rsidRPr="007E47AE">
        <w:rPr>
          <w:sz w:val="19"/>
          <w:szCs w:val="19"/>
        </w:rPr>
        <w:t>ges.</w:t>
      </w:r>
      <w:r w:rsidR="00704FF0" w:rsidRPr="007E47AE">
        <w:rPr>
          <w:sz w:val="19"/>
          <w:szCs w:val="19"/>
        </w:rPr>
        <w:t xml:space="preserve"> </w:t>
      </w:r>
      <w:r w:rsidRPr="007E47AE">
        <w:rPr>
          <w:sz w:val="19"/>
          <w:szCs w:val="19"/>
        </w:rPr>
        <w:t>Remember, a collar structure is an alternative to an FEC</w:t>
      </w:r>
      <w:r w:rsidR="00AE57D1" w:rsidRPr="007E47AE">
        <w:rPr>
          <w:sz w:val="19"/>
          <w:szCs w:val="19"/>
        </w:rPr>
        <w:t>;</w:t>
      </w:r>
      <w:r w:rsidRPr="007E47AE">
        <w:rPr>
          <w:sz w:val="19"/>
          <w:szCs w:val="19"/>
        </w:rPr>
        <w:t xml:space="preserve"> therefore</w:t>
      </w:r>
      <w:r w:rsidR="00AE57D1" w:rsidRPr="007E47AE">
        <w:rPr>
          <w:sz w:val="19"/>
          <w:szCs w:val="19"/>
        </w:rPr>
        <w:t>,</w:t>
      </w:r>
      <w:r w:rsidRPr="007E47AE">
        <w:rPr>
          <w:sz w:val="19"/>
          <w:szCs w:val="19"/>
        </w:rPr>
        <w:t xml:space="preserve"> when assessing participation benefits, use the FEC rate as the benchmark, not the spot rate.</w:t>
      </w:r>
    </w:p>
    <w:p w14:paraId="3D25410B" w14:textId="29FF26D2" w:rsidR="00145047" w:rsidRPr="007E47AE" w:rsidRDefault="00145047" w:rsidP="00195D2F">
      <w:pPr>
        <w:pStyle w:val="ExhibitText"/>
        <w:rPr>
          <w:sz w:val="19"/>
          <w:szCs w:val="19"/>
        </w:rPr>
      </w:pPr>
    </w:p>
    <w:p w14:paraId="593D1C62" w14:textId="542CC55B" w:rsidR="00145047" w:rsidRPr="007E47AE" w:rsidRDefault="00301F0C">
      <w:pPr>
        <w:pStyle w:val="Casehead2"/>
        <w:rPr>
          <w:sz w:val="19"/>
          <w:szCs w:val="19"/>
        </w:rPr>
      </w:pPr>
      <w:r>
        <w:rPr>
          <w:sz w:val="19"/>
          <w:szCs w:val="19"/>
        </w:rPr>
        <w:t xml:space="preserve">Solution </w:t>
      </w:r>
      <w:proofErr w:type="gramStart"/>
      <w:r>
        <w:rPr>
          <w:sz w:val="19"/>
          <w:szCs w:val="19"/>
        </w:rPr>
        <w:t>3—</w:t>
      </w:r>
      <w:proofErr w:type="gramEnd"/>
      <w:r w:rsidR="00145047" w:rsidRPr="007E47AE">
        <w:rPr>
          <w:sz w:val="19"/>
          <w:szCs w:val="19"/>
        </w:rPr>
        <w:t xml:space="preserve">AUD/EUR </w:t>
      </w:r>
      <w:r w:rsidR="006A1CF2" w:rsidRPr="007E47AE">
        <w:rPr>
          <w:sz w:val="19"/>
          <w:szCs w:val="19"/>
        </w:rPr>
        <w:t>Knock-</w:t>
      </w:r>
      <w:r w:rsidR="00145047" w:rsidRPr="007E47AE">
        <w:rPr>
          <w:sz w:val="19"/>
          <w:szCs w:val="19"/>
        </w:rPr>
        <w:t>In Forward</w:t>
      </w:r>
      <w:r>
        <w:rPr>
          <w:sz w:val="19"/>
          <w:szCs w:val="19"/>
        </w:rPr>
        <w:t>—</w:t>
      </w:r>
      <w:r w:rsidR="00AB1573" w:rsidRPr="007E47AE">
        <w:rPr>
          <w:sz w:val="19"/>
          <w:szCs w:val="19"/>
        </w:rPr>
        <w:t>B</w:t>
      </w:r>
      <w:r w:rsidR="00145047" w:rsidRPr="007E47AE">
        <w:rPr>
          <w:sz w:val="19"/>
          <w:szCs w:val="19"/>
        </w:rPr>
        <w:t xml:space="preserve">uy an AUD Put/EUR Call and </w:t>
      </w:r>
      <w:r w:rsidR="00AB1573" w:rsidRPr="007E47AE">
        <w:rPr>
          <w:sz w:val="19"/>
          <w:szCs w:val="19"/>
        </w:rPr>
        <w:t xml:space="preserve">Sell </w:t>
      </w:r>
      <w:r w:rsidR="00145047" w:rsidRPr="007E47AE">
        <w:rPr>
          <w:sz w:val="19"/>
          <w:szCs w:val="19"/>
        </w:rPr>
        <w:t xml:space="preserve">an AUD Call/EUR Put with </w:t>
      </w:r>
      <w:r w:rsidR="00AB1573" w:rsidRPr="007E47AE">
        <w:rPr>
          <w:sz w:val="19"/>
          <w:szCs w:val="19"/>
        </w:rPr>
        <w:t>Up</w:t>
      </w:r>
      <w:r w:rsidR="00145047" w:rsidRPr="007E47AE">
        <w:rPr>
          <w:sz w:val="19"/>
          <w:szCs w:val="19"/>
        </w:rPr>
        <w:t>-and-</w:t>
      </w:r>
      <w:r w:rsidR="00AB1573" w:rsidRPr="007E47AE">
        <w:rPr>
          <w:sz w:val="19"/>
          <w:szCs w:val="19"/>
        </w:rPr>
        <w:t>I</w:t>
      </w:r>
      <w:r w:rsidR="00145047" w:rsidRPr="007E47AE">
        <w:rPr>
          <w:sz w:val="19"/>
          <w:szCs w:val="19"/>
        </w:rPr>
        <w:t xml:space="preserve">n </w:t>
      </w:r>
      <w:r w:rsidR="00AB1573" w:rsidRPr="007E47AE">
        <w:rPr>
          <w:sz w:val="19"/>
          <w:szCs w:val="19"/>
        </w:rPr>
        <w:t>T</w:t>
      </w:r>
      <w:r>
        <w:rPr>
          <w:sz w:val="19"/>
          <w:szCs w:val="19"/>
        </w:rPr>
        <w:t>rigger—</w:t>
      </w:r>
      <w:r w:rsidR="00AB1573" w:rsidRPr="007E47AE">
        <w:rPr>
          <w:sz w:val="19"/>
          <w:szCs w:val="19"/>
        </w:rPr>
        <w:t>Z</w:t>
      </w:r>
      <w:r w:rsidR="00145047" w:rsidRPr="007E47AE">
        <w:rPr>
          <w:sz w:val="19"/>
          <w:szCs w:val="19"/>
        </w:rPr>
        <w:t xml:space="preserve">ero </w:t>
      </w:r>
      <w:r w:rsidR="00AB1573" w:rsidRPr="007E47AE">
        <w:rPr>
          <w:sz w:val="19"/>
          <w:szCs w:val="19"/>
        </w:rPr>
        <w:t>P</w:t>
      </w:r>
      <w:r w:rsidR="00145047" w:rsidRPr="007E47AE">
        <w:rPr>
          <w:sz w:val="19"/>
          <w:szCs w:val="19"/>
        </w:rPr>
        <w:t>remium</w:t>
      </w:r>
    </w:p>
    <w:p w14:paraId="28A79326" w14:textId="77777777" w:rsidR="002318B3" w:rsidRPr="007E47AE" w:rsidRDefault="002318B3">
      <w:pPr>
        <w:pStyle w:val="ExhibitText"/>
        <w:rPr>
          <w:sz w:val="19"/>
          <w:szCs w:val="19"/>
        </w:rPr>
      </w:pPr>
    </w:p>
    <w:p w14:paraId="1876D031" w14:textId="2E14C861" w:rsidR="00145047" w:rsidRPr="007E47AE" w:rsidRDefault="00145047">
      <w:pPr>
        <w:pStyle w:val="ExhibitText"/>
        <w:rPr>
          <w:sz w:val="19"/>
          <w:szCs w:val="19"/>
        </w:rPr>
      </w:pPr>
      <w:r w:rsidRPr="007E47AE">
        <w:rPr>
          <w:sz w:val="19"/>
          <w:szCs w:val="19"/>
        </w:rPr>
        <w:t>Expiry Date:</w:t>
      </w:r>
      <w:r w:rsidR="00D143E0" w:rsidRPr="007E47AE">
        <w:rPr>
          <w:sz w:val="19"/>
          <w:szCs w:val="19"/>
        </w:rPr>
        <w:tab/>
      </w:r>
      <w:r w:rsidRPr="007E47AE">
        <w:rPr>
          <w:sz w:val="19"/>
          <w:szCs w:val="19"/>
        </w:rPr>
        <w:t>2015</w:t>
      </w:r>
      <w:r w:rsidR="00AE23F7" w:rsidRPr="007E47AE">
        <w:rPr>
          <w:sz w:val="19"/>
          <w:szCs w:val="19"/>
        </w:rPr>
        <w:t>-01-14</w:t>
      </w:r>
      <w:r w:rsidRPr="007E47AE">
        <w:rPr>
          <w:sz w:val="19"/>
          <w:szCs w:val="19"/>
        </w:rPr>
        <w:t xml:space="preserve"> (four months)</w:t>
      </w:r>
    </w:p>
    <w:p w14:paraId="211DB38E" w14:textId="411E41EA" w:rsidR="00145047" w:rsidRPr="007E47AE" w:rsidRDefault="00145047">
      <w:pPr>
        <w:pStyle w:val="ExhibitText"/>
        <w:rPr>
          <w:sz w:val="19"/>
          <w:szCs w:val="19"/>
        </w:rPr>
      </w:pPr>
      <w:r w:rsidRPr="007E47AE">
        <w:rPr>
          <w:sz w:val="19"/>
          <w:szCs w:val="19"/>
        </w:rPr>
        <w:t>Value Date:</w:t>
      </w:r>
      <w:r w:rsidR="00D143E0" w:rsidRPr="007E47AE">
        <w:rPr>
          <w:sz w:val="19"/>
          <w:szCs w:val="19"/>
        </w:rPr>
        <w:tab/>
      </w:r>
      <w:r w:rsidRPr="007E47AE">
        <w:rPr>
          <w:sz w:val="19"/>
          <w:szCs w:val="19"/>
        </w:rPr>
        <w:t>2015</w:t>
      </w:r>
      <w:r w:rsidR="00AE23F7" w:rsidRPr="007E47AE">
        <w:rPr>
          <w:sz w:val="19"/>
          <w:szCs w:val="19"/>
        </w:rPr>
        <w:t>-01-16</w:t>
      </w:r>
    </w:p>
    <w:p w14:paraId="0B7E1A91" w14:textId="40D384DA" w:rsidR="00145047" w:rsidRPr="007E47AE" w:rsidRDefault="00145047">
      <w:pPr>
        <w:pStyle w:val="ExhibitText"/>
        <w:rPr>
          <w:sz w:val="19"/>
          <w:szCs w:val="19"/>
        </w:rPr>
      </w:pPr>
      <w:r w:rsidRPr="007E47AE">
        <w:rPr>
          <w:sz w:val="19"/>
          <w:szCs w:val="19"/>
        </w:rPr>
        <w:t>B Put Strike:</w:t>
      </w:r>
      <w:r w:rsidR="00D143E0" w:rsidRPr="007E47AE">
        <w:rPr>
          <w:sz w:val="19"/>
          <w:szCs w:val="19"/>
        </w:rPr>
        <w:tab/>
      </w:r>
      <w:r w:rsidRPr="007E47AE">
        <w:rPr>
          <w:sz w:val="19"/>
          <w:szCs w:val="19"/>
        </w:rPr>
        <w:t>0.6890 (20 pips below the FEC)</w:t>
      </w:r>
    </w:p>
    <w:p w14:paraId="7FCDE731" w14:textId="0D9C66AE" w:rsidR="00145047" w:rsidRPr="007E47AE" w:rsidRDefault="00145047">
      <w:pPr>
        <w:pStyle w:val="ExhibitText"/>
        <w:rPr>
          <w:sz w:val="19"/>
          <w:szCs w:val="19"/>
        </w:rPr>
      </w:pPr>
      <w:r w:rsidRPr="007E47AE">
        <w:rPr>
          <w:sz w:val="19"/>
          <w:szCs w:val="19"/>
        </w:rPr>
        <w:t>S Call Strike:</w:t>
      </w:r>
      <w:r w:rsidR="00D143E0" w:rsidRPr="007E47AE">
        <w:rPr>
          <w:sz w:val="19"/>
          <w:szCs w:val="19"/>
        </w:rPr>
        <w:tab/>
      </w:r>
      <w:r w:rsidRPr="007E47AE">
        <w:rPr>
          <w:sz w:val="19"/>
          <w:szCs w:val="19"/>
        </w:rPr>
        <w:t>0.6890 with up-and-in knock</w:t>
      </w:r>
      <w:r w:rsidR="00AB1573" w:rsidRPr="007E47AE">
        <w:rPr>
          <w:sz w:val="19"/>
          <w:szCs w:val="19"/>
        </w:rPr>
        <w:t>-</w:t>
      </w:r>
      <w:r w:rsidR="007927CC" w:rsidRPr="007E47AE">
        <w:rPr>
          <w:sz w:val="19"/>
          <w:szCs w:val="19"/>
        </w:rPr>
        <w:t xml:space="preserve">in </w:t>
      </w:r>
      <w:r w:rsidRPr="007E47AE">
        <w:rPr>
          <w:sz w:val="19"/>
          <w:szCs w:val="19"/>
        </w:rPr>
        <w:t>trigger at 0.7140</w:t>
      </w:r>
    </w:p>
    <w:p w14:paraId="0F8D975A" w14:textId="77777777" w:rsidR="00A6133E" w:rsidRPr="007E47AE" w:rsidRDefault="00A6133E">
      <w:pPr>
        <w:pStyle w:val="ExhibitText"/>
        <w:rPr>
          <w:sz w:val="19"/>
          <w:szCs w:val="19"/>
        </w:rPr>
      </w:pPr>
    </w:p>
    <w:p w14:paraId="192B3DB0" w14:textId="5F6235B1" w:rsidR="00145047" w:rsidRDefault="00145047">
      <w:pPr>
        <w:pStyle w:val="ExhibitText"/>
        <w:rPr>
          <w:spacing w:val="-2"/>
          <w:kern w:val="2"/>
          <w:sz w:val="19"/>
          <w:szCs w:val="19"/>
        </w:rPr>
      </w:pPr>
      <w:r w:rsidRPr="007E47AE">
        <w:rPr>
          <w:spacing w:val="-2"/>
          <w:kern w:val="2"/>
          <w:sz w:val="19"/>
          <w:szCs w:val="19"/>
        </w:rPr>
        <w:t xml:space="preserve">With this structure, your </w:t>
      </w:r>
      <w:r w:rsidR="00AB1573" w:rsidRPr="007E47AE">
        <w:rPr>
          <w:spacing w:val="-2"/>
          <w:kern w:val="2"/>
          <w:sz w:val="19"/>
          <w:szCs w:val="19"/>
        </w:rPr>
        <w:t>worst-</w:t>
      </w:r>
      <w:r w:rsidRPr="007E47AE">
        <w:rPr>
          <w:spacing w:val="-2"/>
          <w:kern w:val="2"/>
          <w:sz w:val="19"/>
          <w:szCs w:val="19"/>
        </w:rPr>
        <w:t>case rate is 0.6890 (20 pips below the FEC).</w:t>
      </w:r>
      <w:r w:rsidR="00704FF0" w:rsidRPr="007E47AE">
        <w:rPr>
          <w:spacing w:val="-2"/>
          <w:kern w:val="2"/>
          <w:sz w:val="19"/>
          <w:szCs w:val="19"/>
        </w:rPr>
        <w:t xml:space="preserve"> </w:t>
      </w:r>
      <w:r w:rsidRPr="007E47AE">
        <w:rPr>
          <w:spacing w:val="-2"/>
          <w:kern w:val="2"/>
          <w:sz w:val="19"/>
          <w:szCs w:val="19"/>
        </w:rPr>
        <w:t xml:space="preserve">When the option starts, you only have a bought AUD </w:t>
      </w:r>
      <w:r w:rsidR="006A74BA" w:rsidRPr="007E47AE">
        <w:rPr>
          <w:spacing w:val="-2"/>
          <w:kern w:val="2"/>
          <w:sz w:val="19"/>
          <w:szCs w:val="19"/>
        </w:rPr>
        <w:t xml:space="preserve">put </w:t>
      </w:r>
      <w:r w:rsidRPr="007E47AE">
        <w:rPr>
          <w:spacing w:val="-2"/>
          <w:kern w:val="2"/>
          <w:sz w:val="19"/>
          <w:szCs w:val="19"/>
        </w:rPr>
        <w:t>option with a strike of 0.6890.</w:t>
      </w:r>
      <w:r w:rsidR="00704FF0" w:rsidRPr="007E47AE">
        <w:rPr>
          <w:spacing w:val="-2"/>
          <w:kern w:val="2"/>
          <w:sz w:val="19"/>
          <w:szCs w:val="19"/>
        </w:rPr>
        <w:t xml:space="preserve"> </w:t>
      </w:r>
      <w:r w:rsidRPr="007E47AE">
        <w:rPr>
          <w:spacing w:val="-2"/>
          <w:kern w:val="2"/>
          <w:sz w:val="19"/>
          <w:szCs w:val="19"/>
        </w:rPr>
        <w:t>However, if 0.7140 trades at any time between the option start and expiry date, then you are “knocked</w:t>
      </w:r>
      <w:r w:rsidR="006A74BA" w:rsidRPr="007E47AE">
        <w:rPr>
          <w:spacing w:val="-2"/>
          <w:kern w:val="2"/>
          <w:sz w:val="19"/>
          <w:szCs w:val="19"/>
        </w:rPr>
        <w:t xml:space="preserve"> </w:t>
      </w:r>
      <w:r w:rsidR="007927CC" w:rsidRPr="007E47AE">
        <w:rPr>
          <w:spacing w:val="-2"/>
          <w:kern w:val="2"/>
          <w:sz w:val="19"/>
          <w:szCs w:val="19"/>
        </w:rPr>
        <w:t>in</w:t>
      </w:r>
      <w:r w:rsidRPr="007E47AE">
        <w:rPr>
          <w:spacing w:val="-2"/>
          <w:kern w:val="2"/>
          <w:sz w:val="19"/>
          <w:szCs w:val="19"/>
        </w:rPr>
        <w:t xml:space="preserve">” to a sold AUD </w:t>
      </w:r>
      <w:r w:rsidR="006A74BA" w:rsidRPr="007E47AE">
        <w:rPr>
          <w:spacing w:val="-2"/>
          <w:kern w:val="2"/>
          <w:sz w:val="19"/>
          <w:szCs w:val="19"/>
        </w:rPr>
        <w:t xml:space="preserve">call </w:t>
      </w:r>
      <w:r w:rsidRPr="007E47AE">
        <w:rPr>
          <w:spacing w:val="-2"/>
          <w:kern w:val="2"/>
          <w:sz w:val="19"/>
          <w:szCs w:val="19"/>
        </w:rPr>
        <w:t>option with a strike of 0.6890.</w:t>
      </w:r>
      <w:r w:rsidR="00704FF0" w:rsidRPr="007E47AE">
        <w:rPr>
          <w:spacing w:val="-2"/>
          <w:kern w:val="2"/>
          <w:sz w:val="19"/>
          <w:szCs w:val="19"/>
        </w:rPr>
        <w:t xml:space="preserve"> </w:t>
      </w:r>
      <w:r w:rsidRPr="007E47AE">
        <w:rPr>
          <w:spacing w:val="-2"/>
          <w:kern w:val="2"/>
          <w:sz w:val="19"/>
          <w:szCs w:val="19"/>
        </w:rPr>
        <w:t xml:space="preserve">Having a bought AUD </w:t>
      </w:r>
      <w:r w:rsidR="006A74BA" w:rsidRPr="007E47AE">
        <w:rPr>
          <w:spacing w:val="-2"/>
          <w:kern w:val="2"/>
          <w:sz w:val="19"/>
          <w:szCs w:val="19"/>
        </w:rPr>
        <w:t xml:space="preserve">put </w:t>
      </w:r>
      <w:r w:rsidRPr="007E47AE">
        <w:rPr>
          <w:spacing w:val="-2"/>
          <w:kern w:val="2"/>
          <w:sz w:val="19"/>
          <w:szCs w:val="19"/>
        </w:rPr>
        <w:t xml:space="preserve">and sold AUD </w:t>
      </w:r>
      <w:r w:rsidR="006A74BA" w:rsidRPr="007E47AE">
        <w:rPr>
          <w:spacing w:val="-2"/>
          <w:kern w:val="2"/>
          <w:sz w:val="19"/>
          <w:szCs w:val="19"/>
        </w:rPr>
        <w:t xml:space="preserve">call </w:t>
      </w:r>
      <w:r w:rsidRPr="007E47AE">
        <w:rPr>
          <w:spacing w:val="-2"/>
          <w:kern w:val="2"/>
          <w:sz w:val="19"/>
          <w:szCs w:val="19"/>
        </w:rPr>
        <w:t>option with the same strike creates a synthetic forward.</w:t>
      </w:r>
      <w:r w:rsidR="00704FF0" w:rsidRPr="007E47AE">
        <w:rPr>
          <w:spacing w:val="-2"/>
          <w:kern w:val="2"/>
          <w:sz w:val="19"/>
          <w:szCs w:val="19"/>
        </w:rPr>
        <w:t xml:space="preserve"> </w:t>
      </w:r>
      <w:proofErr w:type="gramStart"/>
      <w:r w:rsidRPr="007E47AE">
        <w:rPr>
          <w:spacing w:val="-2"/>
          <w:kern w:val="2"/>
          <w:sz w:val="19"/>
          <w:szCs w:val="19"/>
        </w:rPr>
        <w:t>So</w:t>
      </w:r>
      <w:proofErr w:type="gramEnd"/>
      <w:r w:rsidRPr="007E47AE">
        <w:rPr>
          <w:spacing w:val="-2"/>
          <w:kern w:val="2"/>
          <w:sz w:val="19"/>
          <w:szCs w:val="19"/>
        </w:rPr>
        <w:t>, in layman</w:t>
      </w:r>
      <w:r w:rsidR="006A1CF2" w:rsidRPr="007E47AE">
        <w:rPr>
          <w:spacing w:val="-2"/>
          <w:kern w:val="2"/>
          <w:sz w:val="19"/>
          <w:szCs w:val="19"/>
        </w:rPr>
        <w:t>’s</w:t>
      </w:r>
      <w:r w:rsidRPr="007E47AE">
        <w:rPr>
          <w:spacing w:val="-2"/>
          <w:kern w:val="2"/>
          <w:sz w:val="19"/>
          <w:szCs w:val="19"/>
        </w:rPr>
        <w:t xml:space="preserve"> terms, this structure gives you a </w:t>
      </w:r>
      <w:r w:rsidR="00AB1573" w:rsidRPr="007E47AE">
        <w:rPr>
          <w:spacing w:val="-2"/>
          <w:kern w:val="2"/>
          <w:sz w:val="19"/>
          <w:szCs w:val="19"/>
        </w:rPr>
        <w:t>worst-</w:t>
      </w:r>
      <w:r w:rsidRPr="007E47AE">
        <w:rPr>
          <w:spacing w:val="-2"/>
          <w:kern w:val="2"/>
          <w:sz w:val="19"/>
          <w:szCs w:val="19"/>
        </w:rPr>
        <w:t xml:space="preserve">case rate that is 20 pips worse than </w:t>
      </w:r>
      <w:r w:rsidR="00B942D9" w:rsidRPr="007E47AE">
        <w:rPr>
          <w:spacing w:val="-2"/>
          <w:kern w:val="2"/>
          <w:sz w:val="19"/>
          <w:szCs w:val="19"/>
        </w:rPr>
        <w:t xml:space="preserve">the </w:t>
      </w:r>
      <w:r w:rsidRPr="007E47AE">
        <w:rPr>
          <w:spacing w:val="-2"/>
          <w:kern w:val="2"/>
          <w:sz w:val="19"/>
          <w:szCs w:val="19"/>
        </w:rPr>
        <w:t>FEC</w:t>
      </w:r>
      <w:r w:rsidR="006A1CF2" w:rsidRPr="007E47AE">
        <w:rPr>
          <w:spacing w:val="-2"/>
          <w:kern w:val="2"/>
          <w:sz w:val="19"/>
          <w:szCs w:val="19"/>
        </w:rPr>
        <w:t>;</w:t>
      </w:r>
      <w:r w:rsidRPr="007E47AE">
        <w:rPr>
          <w:spacing w:val="-2"/>
          <w:kern w:val="2"/>
          <w:sz w:val="19"/>
          <w:szCs w:val="19"/>
        </w:rPr>
        <w:t xml:space="preserve"> however</w:t>
      </w:r>
      <w:r w:rsidR="006A1CF2" w:rsidRPr="007E47AE">
        <w:rPr>
          <w:spacing w:val="-2"/>
          <w:kern w:val="2"/>
          <w:sz w:val="19"/>
          <w:szCs w:val="19"/>
        </w:rPr>
        <w:t>,</w:t>
      </w:r>
      <w:r w:rsidRPr="007E47AE">
        <w:rPr>
          <w:spacing w:val="-2"/>
          <w:kern w:val="2"/>
          <w:sz w:val="19"/>
          <w:szCs w:val="19"/>
        </w:rPr>
        <w:t xml:space="preserve"> you have the opportunity to participate in </w:t>
      </w:r>
      <w:r w:rsidR="008D0A0B" w:rsidRPr="007E47AE">
        <w:rPr>
          <w:spacing w:val="-2"/>
          <w:kern w:val="2"/>
          <w:sz w:val="19"/>
          <w:szCs w:val="19"/>
        </w:rPr>
        <w:t xml:space="preserve">the </w:t>
      </w:r>
      <w:r w:rsidRPr="007E47AE">
        <w:rPr>
          <w:spacing w:val="-2"/>
          <w:kern w:val="2"/>
          <w:sz w:val="19"/>
          <w:szCs w:val="19"/>
        </w:rPr>
        <w:t>AUD/EUR all the way to the trigger rate of 0.7140. If 0.7140 does trade during the life of the option</w:t>
      </w:r>
      <w:r w:rsidR="006A1CF2" w:rsidRPr="007E47AE">
        <w:rPr>
          <w:spacing w:val="-2"/>
          <w:kern w:val="2"/>
          <w:sz w:val="19"/>
          <w:szCs w:val="19"/>
        </w:rPr>
        <w:t>,</w:t>
      </w:r>
      <w:r w:rsidRPr="007E47AE">
        <w:rPr>
          <w:spacing w:val="-2"/>
          <w:kern w:val="2"/>
          <w:sz w:val="19"/>
          <w:szCs w:val="19"/>
        </w:rPr>
        <w:t xml:space="preserve"> then you have to deal at the common strike rate of 0.6890.</w:t>
      </w:r>
    </w:p>
    <w:p w14:paraId="55B2A1BD" w14:textId="77777777" w:rsidR="007E47AE" w:rsidRPr="007E47AE" w:rsidRDefault="007E47AE">
      <w:pPr>
        <w:pStyle w:val="ExhibitText"/>
        <w:rPr>
          <w:spacing w:val="-2"/>
          <w:kern w:val="2"/>
          <w:sz w:val="19"/>
          <w:szCs w:val="19"/>
        </w:rPr>
      </w:pPr>
    </w:p>
    <w:p w14:paraId="72B33002" w14:textId="45874E95" w:rsidR="00145047" w:rsidRPr="00A6133E" w:rsidRDefault="00A6133E" w:rsidP="00D16864">
      <w:pPr>
        <w:pStyle w:val="Footnote"/>
      </w:pPr>
      <w:r w:rsidRPr="00A6133E">
        <w:t xml:space="preserve">Source: Company documents. </w:t>
      </w:r>
    </w:p>
    <w:sectPr w:rsidR="00145047" w:rsidRPr="00A6133E" w:rsidSect="00EB5410">
      <w:headerReference w:type="default" r:id="rId12"/>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E1DAD2" w14:textId="77777777" w:rsidR="00D648D9" w:rsidRDefault="00D648D9" w:rsidP="00D75295">
      <w:r>
        <w:separator/>
      </w:r>
    </w:p>
  </w:endnote>
  <w:endnote w:type="continuationSeparator" w:id="0">
    <w:p w14:paraId="2A4164C8" w14:textId="77777777" w:rsidR="00D648D9" w:rsidRDefault="00D648D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1DE265" w14:textId="77777777" w:rsidR="00D648D9" w:rsidRDefault="00D648D9" w:rsidP="00D75295">
      <w:r>
        <w:separator/>
      </w:r>
    </w:p>
  </w:footnote>
  <w:footnote w:type="continuationSeparator" w:id="0">
    <w:p w14:paraId="2F62B5F1" w14:textId="77777777" w:rsidR="00D648D9" w:rsidRDefault="00D648D9" w:rsidP="00D75295">
      <w:r>
        <w:continuationSeparator/>
      </w:r>
    </w:p>
  </w:footnote>
  <w:footnote w:id="1">
    <w:p w14:paraId="501162ED" w14:textId="12749D15" w:rsidR="00737CAF" w:rsidRDefault="00737CAF" w:rsidP="00195D2F">
      <w:pPr>
        <w:pStyle w:val="Footnote"/>
      </w:pPr>
      <w:r>
        <w:rPr>
          <w:rStyle w:val="FootnoteReference"/>
        </w:rPr>
        <w:footnoteRef/>
      </w:r>
      <w:r>
        <w:t xml:space="preserve"> € = euro; AU$1.00 = €0.70 on September 16, 2014.</w:t>
      </w:r>
    </w:p>
  </w:footnote>
  <w:footnote w:id="2">
    <w:p w14:paraId="3987F31B" w14:textId="5A390634" w:rsidR="00BF53CB" w:rsidRDefault="00BF53CB" w:rsidP="00BF53CB">
      <w:pPr>
        <w:pStyle w:val="Footnote"/>
      </w:pPr>
      <w:r>
        <w:rPr>
          <w:rStyle w:val="FootnoteReference"/>
        </w:rPr>
        <w:footnoteRef/>
      </w:r>
      <w:r>
        <w:t xml:space="preserve"> Don Lee, “ECB Surprises Markets with Rate Cut, Asset Purchases,” </w:t>
      </w:r>
      <w:r w:rsidRPr="00DB1DEB">
        <w:rPr>
          <w:i/>
        </w:rPr>
        <w:t>Los Angeles Times</w:t>
      </w:r>
      <w:r>
        <w:t xml:space="preserve">, accessed February 23, 2017, </w:t>
      </w:r>
      <w:r w:rsidRPr="00BF53CB">
        <w:t>www.latimes.com/business/la-fi-ecb-cuts-rates-20140904-story.html</w:t>
      </w:r>
      <w:r>
        <w:t>.</w:t>
      </w:r>
    </w:p>
  </w:footnote>
  <w:footnote w:id="3">
    <w:p w14:paraId="4B079822" w14:textId="6BC7FD1D" w:rsidR="00BF53CB" w:rsidRDefault="00BF53CB" w:rsidP="00BF53CB">
      <w:pPr>
        <w:pStyle w:val="Footnote"/>
      </w:pPr>
      <w:r>
        <w:rPr>
          <w:rStyle w:val="FootnoteReference"/>
        </w:rPr>
        <w:footnoteRef/>
      </w:r>
      <w:r>
        <w:t xml:space="preserve"> </w:t>
      </w:r>
      <w:proofErr w:type="spellStart"/>
      <w:r>
        <w:t>Anirban</w:t>
      </w:r>
      <w:proofErr w:type="spellEnd"/>
      <w:r>
        <w:t xml:space="preserve"> Nag, “FOREX-Euro Stuck </w:t>
      </w:r>
      <w:proofErr w:type="gramStart"/>
      <w:r>
        <w:t>Near</w:t>
      </w:r>
      <w:proofErr w:type="gramEnd"/>
      <w:r>
        <w:t xml:space="preserve"> Lows, Hurt by ECB Easing Prospects and Ukraine,” Reuters, accessed February 23, 2017, </w:t>
      </w:r>
      <w:r w:rsidRPr="00BF53CB">
        <w:t>www.reuters.com/article/markets-forex-idUSL5N0R22MP20140901</w:t>
      </w:r>
      <w:r>
        <w:t xml:space="preserve">. </w:t>
      </w:r>
    </w:p>
  </w:footnote>
  <w:footnote w:id="4">
    <w:p w14:paraId="2D68ECC1" w14:textId="32A631CB" w:rsidR="00BF53CB" w:rsidRDefault="00BF53CB" w:rsidP="00BF53CB">
      <w:pPr>
        <w:pStyle w:val="Footnote"/>
      </w:pPr>
      <w:r>
        <w:rPr>
          <w:rStyle w:val="FootnoteReference"/>
        </w:rPr>
        <w:footnoteRef/>
      </w:r>
      <w:r>
        <w:t xml:space="preserve"> Alastair Macdonald, “EU Wields Russia Sanctions Threat but Timing Vague,” Reuters, accessed February 23, 2017, </w:t>
      </w:r>
      <w:r w:rsidRPr="00BF53CB">
        <w:t>www.reuters.com/article/us-eu-summit-idUSKBN0GU0C220140831</w:t>
      </w:r>
      <w:r>
        <w:t xml:space="preserve">. </w:t>
      </w:r>
    </w:p>
  </w:footnote>
  <w:footnote w:id="5">
    <w:p w14:paraId="49A9E273" w14:textId="664406DE" w:rsidR="00BF53CB" w:rsidRDefault="00BF53CB" w:rsidP="00BF53CB">
      <w:pPr>
        <w:pStyle w:val="Footnote"/>
      </w:pPr>
      <w:r>
        <w:rPr>
          <w:rStyle w:val="FootnoteReference"/>
        </w:rPr>
        <w:footnoteRef/>
      </w:r>
      <w:r>
        <w:t xml:space="preserve"> </w:t>
      </w:r>
      <w:proofErr w:type="spellStart"/>
      <w:r>
        <w:t>Silke</w:t>
      </w:r>
      <w:proofErr w:type="spellEnd"/>
      <w:r>
        <w:t xml:space="preserve"> </w:t>
      </w:r>
      <w:proofErr w:type="spellStart"/>
      <w:r>
        <w:t>Koltrowitz</w:t>
      </w:r>
      <w:proofErr w:type="spellEnd"/>
      <w:r>
        <w:t xml:space="preserve">, “Swiss Central Bank’s Jordan Says Ready to Intervene to Defend Franc Cap—Report,” Reuters, accessed February 23, 2017, </w:t>
      </w:r>
      <w:r w:rsidRPr="00BF53CB">
        <w:t>www.reuters.com/article/us-snb-chairman-idUSKBN0GV08N20140831</w:t>
      </w:r>
      <w:r>
        <w:t>17.</w:t>
      </w:r>
    </w:p>
  </w:footnote>
  <w:footnote w:id="6">
    <w:p w14:paraId="0404B1BC" w14:textId="6DCD2BA8" w:rsidR="00AE23F7" w:rsidRDefault="00AE23F7" w:rsidP="00195D2F">
      <w:pPr>
        <w:pStyle w:val="Footnote"/>
      </w:pPr>
      <w:r>
        <w:rPr>
          <w:rStyle w:val="FootnoteReference"/>
        </w:rPr>
        <w:footnoteRef/>
      </w:r>
      <w:r>
        <w:t xml:space="preserve"> Reserve Bank of Australia, “Statement by Glenn Stevens, Governor: Monetary Policy Decision,” press release, September 2, 2014, accessed February 22, 2017, </w:t>
      </w:r>
      <w:r w:rsidRPr="00D143E0">
        <w:t>www.rba.gov.au/media-releases/2014/mr-14-15.html</w:t>
      </w:r>
      <w:r>
        <w:t>.</w:t>
      </w:r>
    </w:p>
  </w:footnote>
  <w:footnote w:id="7">
    <w:p w14:paraId="010E25FF" w14:textId="1256E1F4" w:rsidR="007E47AE" w:rsidRDefault="007E47AE" w:rsidP="007E47AE">
      <w:pPr>
        <w:pStyle w:val="Footnote"/>
      </w:pPr>
      <w:r>
        <w:rPr>
          <w:rStyle w:val="FootnoteReference"/>
        </w:rPr>
        <w:footnoteRef/>
      </w:r>
      <w:r>
        <w:t xml:space="preserve"> Bianca </w:t>
      </w:r>
      <w:proofErr w:type="spellStart"/>
      <w:r>
        <w:t>Hartge-Hazelman</w:t>
      </w:r>
      <w:proofErr w:type="spellEnd"/>
      <w:r>
        <w:t xml:space="preserve"> and Jonathan Shapiro, “Australian Dollar Expected to Fall </w:t>
      </w:r>
      <w:proofErr w:type="gramStart"/>
      <w:r>
        <w:t>Further</w:t>
      </w:r>
      <w:proofErr w:type="gramEnd"/>
      <w:r>
        <w:t xml:space="preserve">,” The Sydney Morning Herald, accessed February 23, 2017, </w:t>
      </w:r>
      <w:r w:rsidRPr="007E47AE">
        <w:t>www.smh.com.au/business/markets/currencies/australian-dollar-expected-to-fall-further-20140914-10gy8c.html</w:t>
      </w:r>
      <w:r>
        <w:t>.</w:t>
      </w:r>
    </w:p>
  </w:footnote>
  <w:footnote w:id="8">
    <w:p w14:paraId="06D9D1BF" w14:textId="06F9D408" w:rsidR="007E47AE" w:rsidRDefault="007E47AE" w:rsidP="007E47AE">
      <w:pPr>
        <w:pStyle w:val="Footnote"/>
      </w:pPr>
      <w:r>
        <w:rPr>
          <w:rStyle w:val="FootnoteReference"/>
        </w:rPr>
        <w:footnoteRef/>
      </w:r>
      <w:r>
        <w:t xml:space="preserve"> Ibid.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953EC" w14:textId="43CA2306" w:rsidR="00737CAF" w:rsidRDefault="00737CAF"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01F0C">
      <w:rPr>
        <w:rFonts w:ascii="Arial" w:hAnsi="Arial"/>
        <w:b/>
        <w:noProof/>
      </w:rPr>
      <w:t>8</w:t>
    </w:r>
    <w:r>
      <w:rPr>
        <w:rFonts w:ascii="Arial" w:hAnsi="Arial"/>
        <w:b/>
      </w:rPr>
      <w:fldChar w:fldCharType="end"/>
    </w:r>
    <w:r>
      <w:rPr>
        <w:rFonts w:ascii="Arial" w:hAnsi="Arial"/>
        <w:b/>
      </w:rPr>
      <w:tab/>
      <w:t>9B17N</w:t>
    </w:r>
    <w:r w:rsidR="007E47AE">
      <w:rPr>
        <w:rFonts w:ascii="Arial" w:hAnsi="Arial"/>
        <w:b/>
      </w:rPr>
      <w:t>004</w:t>
    </w:r>
  </w:p>
  <w:p w14:paraId="4AA57919" w14:textId="77777777" w:rsidR="00737CAF" w:rsidRPr="00C92CC4" w:rsidRDefault="00737CAF">
    <w:pPr>
      <w:pStyle w:val="Header"/>
      <w:rPr>
        <w:sz w:val="18"/>
        <w:szCs w:val="18"/>
      </w:rPr>
    </w:pPr>
  </w:p>
  <w:p w14:paraId="4923914B" w14:textId="77777777" w:rsidR="00737CAF" w:rsidRPr="00C92CC4" w:rsidRDefault="00737CAF">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49463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A98ADB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EA0B42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726A2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042CA4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1AA32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87A3D9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F7ECC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3362BD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5241EF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D869F0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3DB4"/>
    <w:rsid w:val="0002098F"/>
    <w:rsid w:val="000216CE"/>
    <w:rsid w:val="00022CAE"/>
    <w:rsid w:val="00025DC7"/>
    <w:rsid w:val="00026486"/>
    <w:rsid w:val="00032A1E"/>
    <w:rsid w:val="000356BB"/>
    <w:rsid w:val="000425FC"/>
    <w:rsid w:val="00044ECC"/>
    <w:rsid w:val="00045FC7"/>
    <w:rsid w:val="00046A5F"/>
    <w:rsid w:val="00051B3A"/>
    <w:rsid w:val="000531D3"/>
    <w:rsid w:val="0005646B"/>
    <w:rsid w:val="00076957"/>
    <w:rsid w:val="0008102D"/>
    <w:rsid w:val="00087920"/>
    <w:rsid w:val="00094C0E"/>
    <w:rsid w:val="000A6636"/>
    <w:rsid w:val="000C574C"/>
    <w:rsid w:val="000C62C9"/>
    <w:rsid w:val="000E571F"/>
    <w:rsid w:val="000F0C22"/>
    <w:rsid w:val="000F5BCE"/>
    <w:rsid w:val="000F6B09"/>
    <w:rsid w:val="000F6FDC"/>
    <w:rsid w:val="0010130D"/>
    <w:rsid w:val="00104567"/>
    <w:rsid w:val="0010475F"/>
    <w:rsid w:val="00126395"/>
    <w:rsid w:val="0012732D"/>
    <w:rsid w:val="00137BB6"/>
    <w:rsid w:val="00145047"/>
    <w:rsid w:val="00152D7C"/>
    <w:rsid w:val="00154FC9"/>
    <w:rsid w:val="00163F44"/>
    <w:rsid w:val="00166BCD"/>
    <w:rsid w:val="00167B2B"/>
    <w:rsid w:val="00186857"/>
    <w:rsid w:val="0019241A"/>
    <w:rsid w:val="00192A39"/>
    <w:rsid w:val="00194C19"/>
    <w:rsid w:val="00195D2F"/>
    <w:rsid w:val="001A5335"/>
    <w:rsid w:val="001A752D"/>
    <w:rsid w:val="001B0B58"/>
    <w:rsid w:val="001B3B32"/>
    <w:rsid w:val="001B66F3"/>
    <w:rsid w:val="001C0398"/>
    <w:rsid w:val="001C0F25"/>
    <w:rsid w:val="001C25C5"/>
    <w:rsid w:val="001D6D81"/>
    <w:rsid w:val="001F09D4"/>
    <w:rsid w:val="002031AB"/>
    <w:rsid w:val="00203AA1"/>
    <w:rsid w:val="00207618"/>
    <w:rsid w:val="00210B6B"/>
    <w:rsid w:val="00213E98"/>
    <w:rsid w:val="00215CB2"/>
    <w:rsid w:val="002318B3"/>
    <w:rsid w:val="00233412"/>
    <w:rsid w:val="0023614C"/>
    <w:rsid w:val="00240C37"/>
    <w:rsid w:val="00242CCD"/>
    <w:rsid w:val="002475DD"/>
    <w:rsid w:val="00251F8E"/>
    <w:rsid w:val="00252EB0"/>
    <w:rsid w:val="00260194"/>
    <w:rsid w:val="00273565"/>
    <w:rsid w:val="00282DCC"/>
    <w:rsid w:val="002B5B02"/>
    <w:rsid w:val="002D05EC"/>
    <w:rsid w:val="002D35E6"/>
    <w:rsid w:val="002D5B8A"/>
    <w:rsid w:val="002E040D"/>
    <w:rsid w:val="002E32F0"/>
    <w:rsid w:val="002E43B2"/>
    <w:rsid w:val="002F460C"/>
    <w:rsid w:val="002F48D6"/>
    <w:rsid w:val="00301F0C"/>
    <w:rsid w:val="00311128"/>
    <w:rsid w:val="0031336A"/>
    <w:rsid w:val="003171D7"/>
    <w:rsid w:val="003228DC"/>
    <w:rsid w:val="0033582C"/>
    <w:rsid w:val="00345D07"/>
    <w:rsid w:val="00354899"/>
    <w:rsid w:val="00355FD6"/>
    <w:rsid w:val="00361C8E"/>
    <w:rsid w:val="00364A5C"/>
    <w:rsid w:val="00373FB1"/>
    <w:rsid w:val="00391113"/>
    <w:rsid w:val="003926A7"/>
    <w:rsid w:val="0039291D"/>
    <w:rsid w:val="003B30D8"/>
    <w:rsid w:val="003B3D71"/>
    <w:rsid w:val="003B7EF2"/>
    <w:rsid w:val="003C3FA4"/>
    <w:rsid w:val="003D2937"/>
    <w:rsid w:val="003E4767"/>
    <w:rsid w:val="003F2B0C"/>
    <w:rsid w:val="004221E4"/>
    <w:rsid w:val="004307BB"/>
    <w:rsid w:val="00442DF2"/>
    <w:rsid w:val="004676B2"/>
    <w:rsid w:val="00471088"/>
    <w:rsid w:val="00471613"/>
    <w:rsid w:val="00483AF9"/>
    <w:rsid w:val="004A4B80"/>
    <w:rsid w:val="004A5FE2"/>
    <w:rsid w:val="004B1CCB"/>
    <w:rsid w:val="004C2D74"/>
    <w:rsid w:val="004D14AA"/>
    <w:rsid w:val="004D2454"/>
    <w:rsid w:val="004D73A5"/>
    <w:rsid w:val="004D76AB"/>
    <w:rsid w:val="004E4812"/>
    <w:rsid w:val="004E7756"/>
    <w:rsid w:val="00500B16"/>
    <w:rsid w:val="00502CF5"/>
    <w:rsid w:val="00504276"/>
    <w:rsid w:val="00507E07"/>
    <w:rsid w:val="00532CF5"/>
    <w:rsid w:val="0054326B"/>
    <w:rsid w:val="00546003"/>
    <w:rsid w:val="00551922"/>
    <w:rsid w:val="005528CB"/>
    <w:rsid w:val="00557EFD"/>
    <w:rsid w:val="00566771"/>
    <w:rsid w:val="00581E2E"/>
    <w:rsid w:val="00584F15"/>
    <w:rsid w:val="00586F72"/>
    <w:rsid w:val="00592287"/>
    <w:rsid w:val="00594D43"/>
    <w:rsid w:val="005A3747"/>
    <w:rsid w:val="005A66FD"/>
    <w:rsid w:val="005C3C44"/>
    <w:rsid w:val="005D0DCB"/>
    <w:rsid w:val="005D3FE3"/>
    <w:rsid w:val="00606352"/>
    <w:rsid w:val="006163F7"/>
    <w:rsid w:val="00626213"/>
    <w:rsid w:val="006269BC"/>
    <w:rsid w:val="0062791A"/>
    <w:rsid w:val="00636651"/>
    <w:rsid w:val="00636EF2"/>
    <w:rsid w:val="00652606"/>
    <w:rsid w:val="006624F5"/>
    <w:rsid w:val="00682754"/>
    <w:rsid w:val="006836B2"/>
    <w:rsid w:val="00691210"/>
    <w:rsid w:val="006936B9"/>
    <w:rsid w:val="006A1CF2"/>
    <w:rsid w:val="006A46E5"/>
    <w:rsid w:val="006A58A9"/>
    <w:rsid w:val="006A606D"/>
    <w:rsid w:val="006A63B8"/>
    <w:rsid w:val="006A74BA"/>
    <w:rsid w:val="006B7F7A"/>
    <w:rsid w:val="006C0371"/>
    <w:rsid w:val="006C08B6"/>
    <w:rsid w:val="006C0B1A"/>
    <w:rsid w:val="006C4384"/>
    <w:rsid w:val="006C4476"/>
    <w:rsid w:val="006C6065"/>
    <w:rsid w:val="006C69EB"/>
    <w:rsid w:val="006C7F9F"/>
    <w:rsid w:val="006D14ED"/>
    <w:rsid w:val="006D3752"/>
    <w:rsid w:val="006E2F6D"/>
    <w:rsid w:val="006E58F6"/>
    <w:rsid w:val="006E7672"/>
    <w:rsid w:val="006E77E1"/>
    <w:rsid w:val="006F131D"/>
    <w:rsid w:val="006F1D9E"/>
    <w:rsid w:val="00704FF0"/>
    <w:rsid w:val="00705D82"/>
    <w:rsid w:val="00723A12"/>
    <w:rsid w:val="00734338"/>
    <w:rsid w:val="00737CAF"/>
    <w:rsid w:val="007418F7"/>
    <w:rsid w:val="007442C2"/>
    <w:rsid w:val="00752BCD"/>
    <w:rsid w:val="00757995"/>
    <w:rsid w:val="0076674E"/>
    <w:rsid w:val="00766DA1"/>
    <w:rsid w:val="00767436"/>
    <w:rsid w:val="00776D3E"/>
    <w:rsid w:val="007866A6"/>
    <w:rsid w:val="007927CC"/>
    <w:rsid w:val="007A130D"/>
    <w:rsid w:val="007B0B95"/>
    <w:rsid w:val="007C412C"/>
    <w:rsid w:val="007D4102"/>
    <w:rsid w:val="007E47AE"/>
    <w:rsid w:val="007E5921"/>
    <w:rsid w:val="007E741C"/>
    <w:rsid w:val="007F6EE2"/>
    <w:rsid w:val="008061EB"/>
    <w:rsid w:val="008138B2"/>
    <w:rsid w:val="008201F0"/>
    <w:rsid w:val="00821FFC"/>
    <w:rsid w:val="00824BED"/>
    <w:rsid w:val="00824C80"/>
    <w:rsid w:val="008271CA"/>
    <w:rsid w:val="008306A9"/>
    <w:rsid w:val="00834B6C"/>
    <w:rsid w:val="00837C25"/>
    <w:rsid w:val="00843EF8"/>
    <w:rsid w:val="008467D5"/>
    <w:rsid w:val="00851A2A"/>
    <w:rsid w:val="00856D9F"/>
    <w:rsid w:val="0086460B"/>
    <w:rsid w:val="00866F6D"/>
    <w:rsid w:val="008765F3"/>
    <w:rsid w:val="0088472E"/>
    <w:rsid w:val="008971EE"/>
    <w:rsid w:val="008A4DC4"/>
    <w:rsid w:val="008B43A5"/>
    <w:rsid w:val="008D0A0B"/>
    <w:rsid w:val="008D7E4F"/>
    <w:rsid w:val="008E7C31"/>
    <w:rsid w:val="008F754C"/>
    <w:rsid w:val="009067A4"/>
    <w:rsid w:val="0090722E"/>
    <w:rsid w:val="00911CE2"/>
    <w:rsid w:val="00913F4D"/>
    <w:rsid w:val="00920061"/>
    <w:rsid w:val="00922D6D"/>
    <w:rsid w:val="009263DB"/>
    <w:rsid w:val="009340DB"/>
    <w:rsid w:val="00945F9E"/>
    <w:rsid w:val="00956865"/>
    <w:rsid w:val="00956910"/>
    <w:rsid w:val="00957978"/>
    <w:rsid w:val="00964ED6"/>
    <w:rsid w:val="00972498"/>
    <w:rsid w:val="00974CC6"/>
    <w:rsid w:val="00976AD4"/>
    <w:rsid w:val="00977747"/>
    <w:rsid w:val="00982257"/>
    <w:rsid w:val="009846D6"/>
    <w:rsid w:val="00985D33"/>
    <w:rsid w:val="0098671E"/>
    <w:rsid w:val="00987A3C"/>
    <w:rsid w:val="009A312F"/>
    <w:rsid w:val="009A5348"/>
    <w:rsid w:val="009A67BB"/>
    <w:rsid w:val="009B120E"/>
    <w:rsid w:val="009B55A8"/>
    <w:rsid w:val="009C76D5"/>
    <w:rsid w:val="009F7AA4"/>
    <w:rsid w:val="00A00C22"/>
    <w:rsid w:val="00A01D1A"/>
    <w:rsid w:val="00A02F75"/>
    <w:rsid w:val="00A11F27"/>
    <w:rsid w:val="00A12AC5"/>
    <w:rsid w:val="00A14A24"/>
    <w:rsid w:val="00A33D0E"/>
    <w:rsid w:val="00A42A45"/>
    <w:rsid w:val="00A43099"/>
    <w:rsid w:val="00A46D2C"/>
    <w:rsid w:val="00A559DB"/>
    <w:rsid w:val="00A6133E"/>
    <w:rsid w:val="00A63A7C"/>
    <w:rsid w:val="00A66751"/>
    <w:rsid w:val="00A67836"/>
    <w:rsid w:val="00A775BE"/>
    <w:rsid w:val="00A83331"/>
    <w:rsid w:val="00A86750"/>
    <w:rsid w:val="00A8720C"/>
    <w:rsid w:val="00AB1573"/>
    <w:rsid w:val="00AB58EB"/>
    <w:rsid w:val="00AB5EE7"/>
    <w:rsid w:val="00AB69FE"/>
    <w:rsid w:val="00AC32CC"/>
    <w:rsid w:val="00AC4BEC"/>
    <w:rsid w:val="00AD4785"/>
    <w:rsid w:val="00AD5E17"/>
    <w:rsid w:val="00AD64D2"/>
    <w:rsid w:val="00AE08ED"/>
    <w:rsid w:val="00AE23F7"/>
    <w:rsid w:val="00AE2B28"/>
    <w:rsid w:val="00AE57D1"/>
    <w:rsid w:val="00AF0F85"/>
    <w:rsid w:val="00AF2412"/>
    <w:rsid w:val="00AF35FC"/>
    <w:rsid w:val="00B03639"/>
    <w:rsid w:val="00B06411"/>
    <w:rsid w:val="00B0652A"/>
    <w:rsid w:val="00B143E7"/>
    <w:rsid w:val="00B168FA"/>
    <w:rsid w:val="00B251DD"/>
    <w:rsid w:val="00B27B56"/>
    <w:rsid w:val="00B37355"/>
    <w:rsid w:val="00B3757D"/>
    <w:rsid w:val="00B40937"/>
    <w:rsid w:val="00B423EF"/>
    <w:rsid w:val="00B44F5F"/>
    <w:rsid w:val="00B453DE"/>
    <w:rsid w:val="00B4742F"/>
    <w:rsid w:val="00B50877"/>
    <w:rsid w:val="00B52FF2"/>
    <w:rsid w:val="00B6542F"/>
    <w:rsid w:val="00B65606"/>
    <w:rsid w:val="00B67E27"/>
    <w:rsid w:val="00B73D04"/>
    <w:rsid w:val="00B74F72"/>
    <w:rsid w:val="00B901F9"/>
    <w:rsid w:val="00B923F6"/>
    <w:rsid w:val="00B942D9"/>
    <w:rsid w:val="00B97884"/>
    <w:rsid w:val="00BA1822"/>
    <w:rsid w:val="00BA65AF"/>
    <w:rsid w:val="00BD6EFB"/>
    <w:rsid w:val="00BF53CB"/>
    <w:rsid w:val="00C15BE2"/>
    <w:rsid w:val="00C22219"/>
    <w:rsid w:val="00C3447F"/>
    <w:rsid w:val="00C62718"/>
    <w:rsid w:val="00C74774"/>
    <w:rsid w:val="00C764F4"/>
    <w:rsid w:val="00C768ED"/>
    <w:rsid w:val="00C8123E"/>
    <w:rsid w:val="00C81491"/>
    <w:rsid w:val="00C81676"/>
    <w:rsid w:val="00C92CC4"/>
    <w:rsid w:val="00CA0AFB"/>
    <w:rsid w:val="00CA2CE1"/>
    <w:rsid w:val="00CA3976"/>
    <w:rsid w:val="00CA5435"/>
    <w:rsid w:val="00CA757B"/>
    <w:rsid w:val="00CB6B09"/>
    <w:rsid w:val="00CC1787"/>
    <w:rsid w:val="00CC182C"/>
    <w:rsid w:val="00CC1B9A"/>
    <w:rsid w:val="00CD0824"/>
    <w:rsid w:val="00CD2908"/>
    <w:rsid w:val="00CD3CC4"/>
    <w:rsid w:val="00CD7733"/>
    <w:rsid w:val="00CD7C90"/>
    <w:rsid w:val="00CE35DC"/>
    <w:rsid w:val="00D03A82"/>
    <w:rsid w:val="00D143E0"/>
    <w:rsid w:val="00D15344"/>
    <w:rsid w:val="00D16864"/>
    <w:rsid w:val="00D31BEC"/>
    <w:rsid w:val="00D53C39"/>
    <w:rsid w:val="00D63150"/>
    <w:rsid w:val="00D648D9"/>
    <w:rsid w:val="00D64A32"/>
    <w:rsid w:val="00D64EFC"/>
    <w:rsid w:val="00D75295"/>
    <w:rsid w:val="00D76CE9"/>
    <w:rsid w:val="00D871BC"/>
    <w:rsid w:val="00D966C6"/>
    <w:rsid w:val="00D970C9"/>
    <w:rsid w:val="00D97F12"/>
    <w:rsid w:val="00DB1DEB"/>
    <w:rsid w:val="00DB42E7"/>
    <w:rsid w:val="00DB500F"/>
    <w:rsid w:val="00DB5304"/>
    <w:rsid w:val="00DC3759"/>
    <w:rsid w:val="00DC4EFE"/>
    <w:rsid w:val="00DC66BB"/>
    <w:rsid w:val="00DF32C2"/>
    <w:rsid w:val="00DF47DB"/>
    <w:rsid w:val="00DF4FA1"/>
    <w:rsid w:val="00E05863"/>
    <w:rsid w:val="00E40E28"/>
    <w:rsid w:val="00E410B1"/>
    <w:rsid w:val="00E471A7"/>
    <w:rsid w:val="00E47630"/>
    <w:rsid w:val="00E56ECA"/>
    <w:rsid w:val="00E635CF"/>
    <w:rsid w:val="00E74FFB"/>
    <w:rsid w:val="00E76702"/>
    <w:rsid w:val="00E84DEF"/>
    <w:rsid w:val="00EB5410"/>
    <w:rsid w:val="00EC16D9"/>
    <w:rsid w:val="00EC6E0A"/>
    <w:rsid w:val="00ED1CE6"/>
    <w:rsid w:val="00ED4E18"/>
    <w:rsid w:val="00EE0CFA"/>
    <w:rsid w:val="00EE1F37"/>
    <w:rsid w:val="00EF5CC1"/>
    <w:rsid w:val="00F0159C"/>
    <w:rsid w:val="00F105B7"/>
    <w:rsid w:val="00F17A21"/>
    <w:rsid w:val="00F30C9C"/>
    <w:rsid w:val="00F32E0F"/>
    <w:rsid w:val="00F50E91"/>
    <w:rsid w:val="00F57D29"/>
    <w:rsid w:val="00F6454B"/>
    <w:rsid w:val="00F755E8"/>
    <w:rsid w:val="00F85F15"/>
    <w:rsid w:val="00F92A99"/>
    <w:rsid w:val="00F96201"/>
    <w:rsid w:val="00FB131D"/>
    <w:rsid w:val="00FB37F2"/>
    <w:rsid w:val="00FB3D08"/>
    <w:rsid w:val="00FC30E9"/>
    <w:rsid w:val="00FC452D"/>
    <w:rsid w:val="00FC686F"/>
    <w:rsid w:val="00FD0B18"/>
    <w:rsid w:val="00FD0F82"/>
    <w:rsid w:val="00FD47B5"/>
    <w:rsid w:val="00FE4E16"/>
    <w:rsid w:val="00FE56FE"/>
    <w:rsid w:val="00FE714F"/>
    <w:rsid w:val="00FF3077"/>
    <w:rsid w:val="00FF3825"/>
    <w:rsid w:val="00FF5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760BA6"/>
  <w15:docId w15:val="{47B1C87D-80DB-4F67-A170-FB639916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0130D"/>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paragraph" w:customStyle="1" w:styleId="casehead10">
    <w:name w:val="casehead1"/>
    <w:basedOn w:val="Normal"/>
    <w:next w:val="BodyText"/>
    <w:rsid w:val="00B67E27"/>
    <w:pPr>
      <w:jc w:val="both"/>
    </w:pPr>
    <w:rPr>
      <w:rFonts w:ascii="Arial" w:hAnsi="Arial"/>
      <w:b/>
      <w:caps/>
    </w:rPr>
  </w:style>
  <w:style w:type="paragraph" w:styleId="NoSpacing">
    <w:name w:val="No Spacing"/>
    <w:uiPriority w:val="1"/>
    <w:qFormat/>
    <w:rsid w:val="00145047"/>
    <w:pPr>
      <w:spacing w:after="0" w:line="240" w:lineRule="auto"/>
    </w:pPr>
    <w:rPr>
      <w:rFonts w:eastAsiaTheme="minorEastAsia"/>
      <w:lang w:val="en-AU" w:eastAsia="zh-CN"/>
    </w:rPr>
  </w:style>
  <w:style w:type="paragraph" w:styleId="DocumentMap">
    <w:name w:val="Document Map"/>
    <w:basedOn w:val="Normal"/>
    <w:link w:val="DocumentMapChar"/>
    <w:uiPriority w:val="99"/>
    <w:semiHidden/>
    <w:unhideWhenUsed/>
    <w:rsid w:val="0062791A"/>
    <w:rPr>
      <w:sz w:val="24"/>
      <w:szCs w:val="24"/>
    </w:rPr>
  </w:style>
  <w:style w:type="character" w:customStyle="1" w:styleId="DocumentMapChar">
    <w:name w:val="Document Map Char"/>
    <w:basedOn w:val="DefaultParagraphFont"/>
    <w:link w:val="DocumentMap"/>
    <w:uiPriority w:val="99"/>
    <w:semiHidden/>
    <w:rsid w:val="0062791A"/>
    <w:rPr>
      <w:rFonts w:ascii="Times New Roman" w:eastAsia="Times New Roman" w:hAnsi="Times New Roman" w:cs="Times New Roman"/>
      <w:sz w:val="24"/>
      <w:szCs w:val="24"/>
      <w:lang w:val="en-GB"/>
    </w:rPr>
  </w:style>
  <w:style w:type="character" w:styleId="FollowedHyperlink">
    <w:name w:val="FollowedHyperlink"/>
    <w:basedOn w:val="DefaultParagraphFont"/>
    <w:uiPriority w:val="99"/>
    <w:semiHidden/>
    <w:unhideWhenUsed/>
    <w:rsid w:val="00BF53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02836">
      <w:bodyDiv w:val="1"/>
      <w:marLeft w:val="0"/>
      <w:marRight w:val="0"/>
      <w:marTop w:val="0"/>
      <w:marBottom w:val="0"/>
      <w:divBdr>
        <w:top w:val="none" w:sz="0" w:space="0" w:color="auto"/>
        <w:left w:val="none" w:sz="0" w:space="0" w:color="auto"/>
        <w:bottom w:val="none" w:sz="0" w:space="0" w:color="auto"/>
        <w:right w:val="none" w:sz="0" w:space="0" w:color="auto"/>
      </w:divBdr>
    </w:div>
    <w:div w:id="197331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Wallace\Documents\Lecturing%20info\UNSW\Case%20Writing\2010-2014.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baseline="0">
                <a:solidFill>
                  <a:srgbClr val="333333"/>
                </a:solidFill>
                <a:latin typeface="Calibri"/>
                <a:ea typeface="Calibri"/>
                <a:cs typeface="Calibri"/>
              </a:defRPr>
            </a:pPr>
            <a:r>
              <a:rPr lang="de-DE" sz="1000" baseline="0">
                <a:latin typeface="Arial" charset="0"/>
              </a:rPr>
              <a:t>January 5, 2010–September 16, 2014</a:t>
            </a:r>
          </a:p>
        </c:rich>
      </c:tx>
      <c:layout/>
      <c:overlay val="0"/>
      <c:spPr>
        <a:noFill/>
        <a:ln w="25400">
          <a:noFill/>
        </a:ln>
        <a:effectLst/>
      </c:spPr>
      <c:txPr>
        <a:bodyPr rot="0" spcFirstLastPara="1" vertOverflow="ellipsis" vert="horz" wrap="square" anchor="ctr" anchorCtr="1"/>
        <a:lstStyle/>
        <a:p>
          <a:pPr>
            <a:defRPr sz="1400" b="0" i="0" u="none" strike="noStrike" kern="1200" baseline="0">
              <a:solidFill>
                <a:srgbClr val="333333"/>
              </a:solidFill>
              <a:latin typeface="Calibri"/>
              <a:ea typeface="Calibri"/>
              <a:cs typeface="Calibri"/>
            </a:defRPr>
          </a:pPr>
          <a:endParaRPr lang="en-US"/>
        </a:p>
      </c:txPr>
    </c:title>
    <c:autoTitleDeleted val="0"/>
    <c:plotArea>
      <c:layout/>
      <c:lineChart>
        <c:grouping val="standard"/>
        <c:varyColors val="0"/>
        <c:ser>
          <c:idx val="0"/>
          <c:order val="0"/>
          <c:tx>
            <c:v>AUD/USD</c:v>
          </c:tx>
          <c:spPr>
            <a:ln w="28575" cap="rnd" cmpd="sng" algn="ctr">
              <a:solidFill>
                <a:schemeClr val="dk1">
                  <a:tint val="88500"/>
                  <a:shade val="95000"/>
                  <a:satMod val="105000"/>
                </a:schemeClr>
              </a:solidFill>
              <a:prstDash val="solid"/>
              <a:round/>
            </a:ln>
            <a:effectLst/>
          </c:spPr>
          <c:marker>
            <c:symbol val="circle"/>
            <c:size val="5"/>
            <c:spPr>
              <a:solidFill>
                <a:schemeClr val="dk1">
                  <a:tint val="88500"/>
                </a:schemeClr>
              </a:solidFill>
              <a:ln w="9525" cap="flat" cmpd="sng" algn="ctr">
                <a:solidFill>
                  <a:schemeClr val="dk1">
                    <a:tint val="88500"/>
                    <a:shade val="95000"/>
                    <a:satMod val="105000"/>
                  </a:schemeClr>
                </a:solidFill>
                <a:prstDash val="solid"/>
                <a:round/>
              </a:ln>
              <a:effectLst/>
            </c:spPr>
          </c:marker>
          <c:cat>
            <c:numRef>
              <c:f>Data!$A$12:$A$1191</c:f>
              <c:numCache>
                <c:formatCode>dd\-mmm\-yyyy</c:formatCode>
                <c:ptCount val="1180"/>
                <c:pt idx="0">
                  <c:v>40183</c:v>
                </c:pt>
                <c:pt idx="1">
                  <c:v>40184</c:v>
                </c:pt>
                <c:pt idx="2">
                  <c:v>40185</c:v>
                </c:pt>
                <c:pt idx="3">
                  <c:v>40186</c:v>
                </c:pt>
                <c:pt idx="4">
                  <c:v>40189</c:v>
                </c:pt>
                <c:pt idx="5">
                  <c:v>40190</c:v>
                </c:pt>
                <c:pt idx="6">
                  <c:v>40191</c:v>
                </c:pt>
                <c:pt idx="7">
                  <c:v>40192</c:v>
                </c:pt>
                <c:pt idx="8">
                  <c:v>40193</c:v>
                </c:pt>
                <c:pt idx="9">
                  <c:v>40196</c:v>
                </c:pt>
                <c:pt idx="10">
                  <c:v>40197</c:v>
                </c:pt>
                <c:pt idx="11">
                  <c:v>40198</c:v>
                </c:pt>
                <c:pt idx="12">
                  <c:v>40199</c:v>
                </c:pt>
                <c:pt idx="13">
                  <c:v>40200</c:v>
                </c:pt>
                <c:pt idx="14">
                  <c:v>40203</c:v>
                </c:pt>
                <c:pt idx="15">
                  <c:v>40205</c:v>
                </c:pt>
                <c:pt idx="16">
                  <c:v>40206</c:v>
                </c:pt>
                <c:pt idx="17">
                  <c:v>40207</c:v>
                </c:pt>
                <c:pt idx="18">
                  <c:v>40210</c:v>
                </c:pt>
                <c:pt idx="19">
                  <c:v>40211</c:v>
                </c:pt>
                <c:pt idx="20">
                  <c:v>40212</c:v>
                </c:pt>
                <c:pt idx="21">
                  <c:v>40213</c:v>
                </c:pt>
                <c:pt idx="22">
                  <c:v>40214</c:v>
                </c:pt>
                <c:pt idx="23">
                  <c:v>40217</c:v>
                </c:pt>
                <c:pt idx="24">
                  <c:v>40218</c:v>
                </c:pt>
                <c:pt idx="25">
                  <c:v>40219</c:v>
                </c:pt>
                <c:pt idx="26">
                  <c:v>40220</c:v>
                </c:pt>
                <c:pt idx="27">
                  <c:v>40221</c:v>
                </c:pt>
                <c:pt idx="28">
                  <c:v>40224</c:v>
                </c:pt>
                <c:pt idx="29">
                  <c:v>40225</c:v>
                </c:pt>
                <c:pt idx="30">
                  <c:v>40226</c:v>
                </c:pt>
                <c:pt idx="31">
                  <c:v>40227</c:v>
                </c:pt>
                <c:pt idx="32">
                  <c:v>40228</c:v>
                </c:pt>
                <c:pt idx="33">
                  <c:v>40231</c:v>
                </c:pt>
                <c:pt idx="34">
                  <c:v>40232</c:v>
                </c:pt>
                <c:pt idx="35">
                  <c:v>40233</c:v>
                </c:pt>
                <c:pt idx="36">
                  <c:v>40234</c:v>
                </c:pt>
                <c:pt idx="37">
                  <c:v>40235</c:v>
                </c:pt>
                <c:pt idx="38">
                  <c:v>40238</c:v>
                </c:pt>
                <c:pt idx="39">
                  <c:v>40239</c:v>
                </c:pt>
                <c:pt idx="40">
                  <c:v>40240</c:v>
                </c:pt>
                <c:pt idx="41">
                  <c:v>40241</c:v>
                </c:pt>
                <c:pt idx="42">
                  <c:v>40242</c:v>
                </c:pt>
                <c:pt idx="43">
                  <c:v>40245</c:v>
                </c:pt>
                <c:pt idx="44">
                  <c:v>40246</c:v>
                </c:pt>
                <c:pt idx="45">
                  <c:v>40247</c:v>
                </c:pt>
                <c:pt idx="46">
                  <c:v>40248</c:v>
                </c:pt>
                <c:pt idx="47">
                  <c:v>40249</c:v>
                </c:pt>
                <c:pt idx="48">
                  <c:v>40252</c:v>
                </c:pt>
                <c:pt idx="49">
                  <c:v>40253</c:v>
                </c:pt>
                <c:pt idx="50">
                  <c:v>40254</c:v>
                </c:pt>
                <c:pt idx="51">
                  <c:v>40255</c:v>
                </c:pt>
                <c:pt idx="52">
                  <c:v>40256</c:v>
                </c:pt>
                <c:pt idx="53">
                  <c:v>40259</c:v>
                </c:pt>
                <c:pt idx="54">
                  <c:v>40260</c:v>
                </c:pt>
                <c:pt idx="55">
                  <c:v>40261</c:v>
                </c:pt>
                <c:pt idx="56">
                  <c:v>40262</c:v>
                </c:pt>
                <c:pt idx="57">
                  <c:v>40263</c:v>
                </c:pt>
                <c:pt idx="58">
                  <c:v>40266</c:v>
                </c:pt>
                <c:pt idx="59">
                  <c:v>40267</c:v>
                </c:pt>
                <c:pt idx="60">
                  <c:v>40268</c:v>
                </c:pt>
                <c:pt idx="61">
                  <c:v>40269</c:v>
                </c:pt>
                <c:pt idx="62">
                  <c:v>40274</c:v>
                </c:pt>
                <c:pt idx="63">
                  <c:v>40275</c:v>
                </c:pt>
                <c:pt idx="64">
                  <c:v>40276</c:v>
                </c:pt>
                <c:pt idx="65">
                  <c:v>40277</c:v>
                </c:pt>
                <c:pt idx="66">
                  <c:v>40280</c:v>
                </c:pt>
                <c:pt idx="67">
                  <c:v>40281</c:v>
                </c:pt>
                <c:pt idx="68">
                  <c:v>40282</c:v>
                </c:pt>
                <c:pt idx="69">
                  <c:v>40283</c:v>
                </c:pt>
                <c:pt idx="70">
                  <c:v>40284</c:v>
                </c:pt>
                <c:pt idx="71">
                  <c:v>40287</c:v>
                </c:pt>
                <c:pt idx="72">
                  <c:v>40288</c:v>
                </c:pt>
                <c:pt idx="73">
                  <c:v>40289</c:v>
                </c:pt>
                <c:pt idx="74">
                  <c:v>40290</c:v>
                </c:pt>
                <c:pt idx="75">
                  <c:v>40291</c:v>
                </c:pt>
                <c:pt idx="76">
                  <c:v>40295</c:v>
                </c:pt>
                <c:pt idx="77">
                  <c:v>40296</c:v>
                </c:pt>
                <c:pt idx="78">
                  <c:v>40297</c:v>
                </c:pt>
                <c:pt idx="79">
                  <c:v>40298</c:v>
                </c:pt>
                <c:pt idx="80">
                  <c:v>40301</c:v>
                </c:pt>
                <c:pt idx="81">
                  <c:v>40302</c:v>
                </c:pt>
                <c:pt idx="82">
                  <c:v>40303</c:v>
                </c:pt>
                <c:pt idx="83">
                  <c:v>40304</c:v>
                </c:pt>
                <c:pt idx="84">
                  <c:v>40305</c:v>
                </c:pt>
                <c:pt idx="85">
                  <c:v>40308</c:v>
                </c:pt>
                <c:pt idx="86">
                  <c:v>40309</c:v>
                </c:pt>
                <c:pt idx="87">
                  <c:v>40310</c:v>
                </c:pt>
                <c:pt idx="88">
                  <c:v>40311</c:v>
                </c:pt>
                <c:pt idx="89">
                  <c:v>40312</c:v>
                </c:pt>
                <c:pt idx="90">
                  <c:v>40315</c:v>
                </c:pt>
                <c:pt idx="91">
                  <c:v>40316</c:v>
                </c:pt>
                <c:pt idx="92">
                  <c:v>40317</c:v>
                </c:pt>
                <c:pt idx="93">
                  <c:v>40318</c:v>
                </c:pt>
                <c:pt idx="94">
                  <c:v>40319</c:v>
                </c:pt>
                <c:pt idx="95">
                  <c:v>40322</c:v>
                </c:pt>
                <c:pt idx="96">
                  <c:v>40323</c:v>
                </c:pt>
                <c:pt idx="97">
                  <c:v>40324</c:v>
                </c:pt>
                <c:pt idx="98">
                  <c:v>40325</c:v>
                </c:pt>
                <c:pt idx="99">
                  <c:v>40326</c:v>
                </c:pt>
                <c:pt idx="100">
                  <c:v>40329</c:v>
                </c:pt>
                <c:pt idx="101">
                  <c:v>40330</c:v>
                </c:pt>
                <c:pt idx="102">
                  <c:v>40331</c:v>
                </c:pt>
                <c:pt idx="103">
                  <c:v>40332</c:v>
                </c:pt>
                <c:pt idx="104">
                  <c:v>40333</c:v>
                </c:pt>
                <c:pt idx="105">
                  <c:v>40336</c:v>
                </c:pt>
                <c:pt idx="106">
                  <c:v>40337</c:v>
                </c:pt>
                <c:pt idx="107">
                  <c:v>40338</c:v>
                </c:pt>
                <c:pt idx="108">
                  <c:v>40339</c:v>
                </c:pt>
                <c:pt idx="109">
                  <c:v>40340</c:v>
                </c:pt>
                <c:pt idx="110">
                  <c:v>40344</c:v>
                </c:pt>
                <c:pt idx="111">
                  <c:v>40345</c:v>
                </c:pt>
                <c:pt idx="112">
                  <c:v>40346</c:v>
                </c:pt>
                <c:pt idx="113">
                  <c:v>40347</c:v>
                </c:pt>
                <c:pt idx="114">
                  <c:v>40350</c:v>
                </c:pt>
                <c:pt idx="115">
                  <c:v>40351</c:v>
                </c:pt>
                <c:pt idx="116">
                  <c:v>40352</c:v>
                </c:pt>
                <c:pt idx="117">
                  <c:v>40353</c:v>
                </c:pt>
                <c:pt idx="118">
                  <c:v>40354</c:v>
                </c:pt>
                <c:pt idx="119">
                  <c:v>40357</c:v>
                </c:pt>
                <c:pt idx="120">
                  <c:v>40358</c:v>
                </c:pt>
                <c:pt idx="121">
                  <c:v>40359</c:v>
                </c:pt>
                <c:pt idx="122">
                  <c:v>40360</c:v>
                </c:pt>
                <c:pt idx="123">
                  <c:v>40361</c:v>
                </c:pt>
                <c:pt idx="124">
                  <c:v>40364</c:v>
                </c:pt>
                <c:pt idx="125">
                  <c:v>40365</c:v>
                </c:pt>
                <c:pt idx="126">
                  <c:v>40366</c:v>
                </c:pt>
                <c:pt idx="127">
                  <c:v>40367</c:v>
                </c:pt>
                <c:pt idx="128">
                  <c:v>40368</c:v>
                </c:pt>
                <c:pt idx="129">
                  <c:v>40371</c:v>
                </c:pt>
                <c:pt idx="130">
                  <c:v>40372</c:v>
                </c:pt>
                <c:pt idx="131">
                  <c:v>40373</c:v>
                </c:pt>
                <c:pt idx="132">
                  <c:v>40374</c:v>
                </c:pt>
                <c:pt idx="133">
                  <c:v>40375</c:v>
                </c:pt>
                <c:pt idx="134">
                  <c:v>40378</c:v>
                </c:pt>
                <c:pt idx="135">
                  <c:v>40379</c:v>
                </c:pt>
                <c:pt idx="136">
                  <c:v>40380</c:v>
                </c:pt>
                <c:pt idx="137">
                  <c:v>40381</c:v>
                </c:pt>
                <c:pt idx="138">
                  <c:v>40382</c:v>
                </c:pt>
                <c:pt idx="139">
                  <c:v>40385</c:v>
                </c:pt>
                <c:pt idx="140">
                  <c:v>40386</c:v>
                </c:pt>
                <c:pt idx="141">
                  <c:v>40387</c:v>
                </c:pt>
                <c:pt idx="142">
                  <c:v>40388</c:v>
                </c:pt>
                <c:pt idx="143">
                  <c:v>40389</c:v>
                </c:pt>
                <c:pt idx="144">
                  <c:v>40393</c:v>
                </c:pt>
                <c:pt idx="145">
                  <c:v>40394</c:v>
                </c:pt>
                <c:pt idx="146">
                  <c:v>40395</c:v>
                </c:pt>
                <c:pt idx="147">
                  <c:v>40396</c:v>
                </c:pt>
                <c:pt idx="148">
                  <c:v>40399</c:v>
                </c:pt>
                <c:pt idx="149">
                  <c:v>40400</c:v>
                </c:pt>
                <c:pt idx="150">
                  <c:v>40401</c:v>
                </c:pt>
                <c:pt idx="151">
                  <c:v>40402</c:v>
                </c:pt>
                <c:pt idx="152">
                  <c:v>40403</c:v>
                </c:pt>
                <c:pt idx="153">
                  <c:v>40406</c:v>
                </c:pt>
                <c:pt idx="154">
                  <c:v>40407</c:v>
                </c:pt>
                <c:pt idx="155">
                  <c:v>40408</c:v>
                </c:pt>
                <c:pt idx="156">
                  <c:v>40409</c:v>
                </c:pt>
                <c:pt idx="157">
                  <c:v>40410</c:v>
                </c:pt>
                <c:pt idx="158">
                  <c:v>40413</c:v>
                </c:pt>
                <c:pt idx="159">
                  <c:v>40414</c:v>
                </c:pt>
                <c:pt idx="160">
                  <c:v>40415</c:v>
                </c:pt>
                <c:pt idx="161">
                  <c:v>40416</c:v>
                </c:pt>
                <c:pt idx="162">
                  <c:v>40417</c:v>
                </c:pt>
                <c:pt idx="163">
                  <c:v>40420</c:v>
                </c:pt>
                <c:pt idx="164">
                  <c:v>40421</c:v>
                </c:pt>
                <c:pt idx="165">
                  <c:v>40422</c:v>
                </c:pt>
                <c:pt idx="166">
                  <c:v>40423</c:v>
                </c:pt>
                <c:pt idx="167">
                  <c:v>40424</c:v>
                </c:pt>
                <c:pt idx="168">
                  <c:v>40427</c:v>
                </c:pt>
                <c:pt idx="169">
                  <c:v>40428</c:v>
                </c:pt>
                <c:pt idx="170">
                  <c:v>40429</c:v>
                </c:pt>
                <c:pt idx="171">
                  <c:v>40430</c:v>
                </c:pt>
                <c:pt idx="172">
                  <c:v>40431</c:v>
                </c:pt>
                <c:pt idx="173">
                  <c:v>40434</c:v>
                </c:pt>
                <c:pt idx="174">
                  <c:v>40435</c:v>
                </c:pt>
                <c:pt idx="175">
                  <c:v>40436</c:v>
                </c:pt>
                <c:pt idx="176">
                  <c:v>40437</c:v>
                </c:pt>
                <c:pt idx="177">
                  <c:v>40438</c:v>
                </c:pt>
                <c:pt idx="178">
                  <c:v>40441</c:v>
                </c:pt>
                <c:pt idx="179">
                  <c:v>40442</c:v>
                </c:pt>
                <c:pt idx="180">
                  <c:v>40443</c:v>
                </c:pt>
                <c:pt idx="181">
                  <c:v>40444</c:v>
                </c:pt>
                <c:pt idx="182">
                  <c:v>40445</c:v>
                </c:pt>
                <c:pt idx="183">
                  <c:v>40448</c:v>
                </c:pt>
                <c:pt idx="184">
                  <c:v>40449</c:v>
                </c:pt>
                <c:pt idx="185">
                  <c:v>40450</c:v>
                </c:pt>
                <c:pt idx="186">
                  <c:v>40451</c:v>
                </c:pt>
                <c:pt idx="187">
                  <c:v>40452</c:v>
                </c:pt>
                <c:pt idx="188">
                  <c:v>40456</c:v>
                </c:pt>
                <c:pt idx="189">
                  <c:v>40457</c:v>
                </c:pt>
                <c:pt idx="190">
                  <c:v>40458</c:v>
                </c:pt>
                <c:pt idx="191">
                  <c:v>40459</c:v>
                </c:pt>
                <c:pt idx="192">
                  <c:v>40462</c:v>
                </c:pt>
                <c:pt idx="193">
                  <c:v>40463</c:v>
                </c:pt>
                <c:pt idx="194">
                  <c:v>40464</c:v>
                </c:pt>
                <c:pt idx="195">
                  <c:v>40465</c:v>
                </c:pt>
                <c:pt idx="196">
                  <c:v>40466</c:v>
                </c:pt>
                <c:pt idx="197">
                  <c:v>40469</c:v>
                </c:pt>
                <c:pt idx="198">
                  <c:v>40470</c:v>
                </c:pt>
                <c:pt idx="199">
                  <c:v>40471</c:v>
                </c:pt>
                <c:pt idx="200">
                  <c:v>40472</c:v>
                </c:pt>
                <c:pt idx="201">
                  <c:v>40473</c:v>
                </c:pt>
                <c:pt idx="202">
                  <c:v>40476</c:v>
                </c:pt>
                <c:pt idx="203">
                  <c:v>40477</c:v>
                </c:pt>
                <c:pt idx="204">
                  <c:v>40478</c:v>
                </c:pt>
                <c:pt idx="205">
                  <c:v>40479</c:v>
                </c:pt>
                <c:pt idx="206">
                  <c:v>40480</c:v>
                </c:pt>
                <c:pt idx="207">
                  <c:v>40483</c:v>
                </c:pt>
                <c:pt idx="208">
                  <c:v>40484</c:v>
                </c:pt>
                <c:pt idx="209">
                  <c:v>40485</c:v>
                </c:pt>
                <c:pt idx="210">
                  <c:v>40486</c:v>
                </c:pt>
                <c:pt idx="211">
                  <c:v>40487</c:v>
                </c:pt>
                <c:pt idx="212">
                  <c:v>40490</c:v>
                </c:pt>
                <c:pt idx="213">
                  <c:v>40491</c:v>
                </c:pt>
                <c:pt idx="214">
                  <c:v>40492</c:v>
                </c:pt>
                <c:pt idx="215">
                  <c:v>40493</c:v>
                </c:pt>
                <c:pt idx="216">
                  <c:v>40494</c:v>
                </c:pt>
                <c:pt idx="217">
                  <c:v>40497</c:v>
                </c:pt>
                <c:pt idx="218">
                  <c:v>40498</c:v>
                </c:pt>
                <c:pt idx="219">
                  <c:v>40499</c:v>
                </c:pt>
                <c:pt idx="220">
                  <c:v>40500</c:v>
                </c:pt>
                <c:pt idx="221">
                  <c:v>40501</c:v>
                </c:pt>
                <c:pt idx="222">
                  <c:v>40504</c:v>
                </c:pt>
                <c:pt idx="223">
                  <c:v>40505</c:v>
                </c:pt>
                <c:pt idx="224">
                  <c:v>40506</c:v>
                </c:pt>
                <c:pt idx="225">
                  <c:v>40507</c:v>
                </c:pt>
                <c:pt idx="226">
                  <c:v>40508</c:v>
                </c:pt>
                <c:pt idx="227">
                  <c:v>40511</c:v>
                </c:pt>
                <c:pt idx="228">
                  <c:v>40512</c:v>
                </c:pt>
                <c:pt idx="229">
                  <c:v>40513</c:v>
                </c:pt>
                <c:pt idx="230">
                  <c:v>40514</c:v>
                </c:pt>
                <c:pt idx="231">
                  <c:v>40515</c:v>
                </c:pt>
                <c:pt idx="232">
                  <c:v>40518</c:v>
                </c:pt>
                <c:pt idx="233">
                  <c:v>40519</c:v>
                </c:pt>
                <c:pt idx="234">
                  <c:v>40520</c:v>
                </c:pt>
                <c:pt idx="235">
                  <c:v>40521</c:v>
                </c:pt>
                <c:pt idx="236">
                  <c:v>40522</c:v>
                </c:pt>
                <c:pt idx="237">
                  <c:v>40525</c:v>
                </c:pt>
                <c:pt idx="238">
                  <c:v>40526</c:v>
                </c:pt>
                <c:pt idx="239">
                  <c:v>40527</c:v>
                </c:pt>
                <c:pt idx="240">
                  <c:v>40528</c:v>
                </c:pt>
                <c:pt idx="241">
                  <c:v>40529</c:v>
                </c:pt>
                <c:pt idx="242">
                  <c:v>40532</c:v>
                </c:pt>
                <c:pt idx="243">
                  <c:v>40533</c:v>
                </c:pt>
                <c:pt idx="244">
                  <c:v>40534</c:v>
                </c:pt>
                <c:pt idx="245">
                  <c:v>40535</c:v>
                </c:pt>
                <c:pt idx="246">
                  <c:v>40536</c:v>
                </c:pt>
                <c:pt idx="247">
                  <c:v>40541</c:v>
                </c:pt>
                <c:pt idx="248">
                  <c:v>40542</c:v>
                </c:pt>
                <c:pt idx="249">
                  <c:v>40543</c:v>
                </c:pt>
                <c:pt idx="250">
                  <c:v>40547</c:v>
                </c:pt>
                <c:pt idx="251">
                  <c:v>40548</c:v>
                </c:pt>
                <c:pt idx="252">
                  <c:v>40549</c:v>
                </c:pt>
                <c:pt idx="253">
                  <c:v>40550</c:v>
                </c:pt>
                <c:pt idx="254">
                  <c:v>40553</c:v>
                </c:pt>
                <c:pt idx="255">
                  <c:v>40554</c:v>
                </c:pt>
                <c:pt idx="256">
                  <c:v>40555</c:v>
                </c:pt>
                <c:pt idx="257">
                  <c:v>40556</c:v>
                </c:pt>
                <c:pt idx="258">
                  <c:v>40557</c:v>
                </c:pt>
                <c:pt idx="259">
                  <c:v>40560</c:v>
                </c:pt>
                <c:pt idx="260">
                  <c:v>40561</c:v>
                </c:pt>
                <c:pt idx="261">
                  <c:v>40562</c:v>
                </c:pt>
                <c:pt idx="262">
                  <c:v>40563</c:v>
                </c:pt>
                <c:pt idx="263">
                  <c:v>40564</c:v>
                </c:pt>
                <c:pt idx="264">
                  <c:v>40567</c:v>
                </c:pt>
                <c:pt idx="265">
                  <c:v>40568</c:v>
                </c:pt>
                <c:pt idx="266">
                  <c:v>40570</c:v>
                </c:pt>
                <c:pt idx="267">
                  <c:v>40571</c:v>
                </c:pt>
                <c:pt idx="268">
                  <c:v>40574</c:v>
                </c:pt>
                <c:pt idx="269">
                  <c:v>40575</c:v>
                </c:pt>
                <c:pt idx="270">
                  <c:v>40576</c:v>
                </c:pt>
                <c:pt idx="271">
                  <c:v>40577</c:v>
                </c:pt>
                <c:pt idx="272">
                  <c:v>40578</c:v>
                </c:pt>
                <c:pt idx="273">
                  <c:v>40581</c:v>
                </c:pt>
                <c:pt idx="274">
                  <c:v>40582</c:v>
                </c:pt>
                <c:pt idx="275">
                  <c:v>40583</c:v>
                </c:pt>
                <c:pt idx="276">
                  <c:v>40584</c:v>
                </c:pt>
                <c:pt idx="277">
                  <c:v>40585</c:v>
                </c:pt>
                <c:pt idx="278">
                  <c:v>40588</c:v>
                </c:pt>
                <c:pt idx="279">
                  <c:v>40589</c:v>
                </c:pt>
                <c:pt idx="280">
                  <c:v>40590</c:v>
                </c:pt>
                <c:pt idx="281">
                  <c:v>40591</c:v>
                </c:pt>
                <c:pt idx="282">
                  <c:v>40592</c:v>
                </c:pt>
                <c:pt idx="283">
                  <c:v>40595</c:v>
                </c:pt>
                <c:pt idx="284">
                  <c:v>40596</c:v>
                </c:pt>
                <c:pt idx="285">
                  <c:v>40597</c:v>
                </c:pt>
                <c:pt idx="286">
                  <c:v>40598</c:v>
                </c:pt>
                <c:pt idx="287">
                  <c:v>40599</c:v>
                </c:pt>
                <c:pt idx="288">
                  <c:v>40602</c:v>
                </c:pt>
                <c:pt idx="289">
                  <c:v>40603</c:v>
                </c:pt>
                <c:pt idx="290">
                  <c:v>40604</c:v>
                </c:pt>
                <c:pt idx="291">
                  <c:v>40605</c:v>
                </c:pt>
                <c:pt idx="292">
                  <c:v>40606</c:v>
                </c:pt>
                <c:pt idx="293">
                  <c:v>40609</c:v>
                </c:pt>
                <c:pt idx="294">
                  <c:v>40610</c:v>
                </c:pt>
                <c:pt idx="295">
                  <c:v>40611</c:v>
                </c:pt>
                <c:pt idx="296">
                  <c:v>40612</c:v>
                </c:pt>
                <c:pt idx="297">
                  <c:v>40613</c:v>
                </c:pt>
                <c:pt idx="298">
                  <c:v>40616</c:v>
                </c:pt>
                <c:pt idx="299">
                  <c:v>40617</c:v>
                </c:pt>
                <c:pt idx="300">
                  <c:v>40618</c:v>
                </c:pt>
                <c:pt idx="301">
                  <c:v>40619</c:v>
                </c:pt>
                <c:pt idx="302">
                  <c:v>40620</c:v>
                </c:pt>
                <c:pt idx="303">
                  <c:v>40623</c:v>
                </c:pt>
                <c:pt idx="304">
                  <c:v>40624</c:v>
                </c:pt>
                <c:pt idx="305">
                  <c:v>40625</c:v>
                </c:pt>
                <c:pt idx="306">
                  <c:v>40626</c:v>
                </c:pt>
                <c:pt idx="307">
                  <c:v>40627</c:v>
                </c:pt>
                <c:pt idx="308">
                  <c:v>40630</c:v>
                </c:pt>
                <c:pt idx="309">
                  <c:v>40631</c:v>
                </c:pt>
                <c:pt idx="310">
                  <c:v>40632</c:v>
                </c:pt>
                <c:pt idx="311">
                  <c:v>40633</c:v>
                </c:pt>
                <c:pt idx="312">
                  <c:v>40634</c:v>
                </c:pt>
                <c:pt idx="313">
                  <c:v>40637</c:v>
                </c:pt>
                <c:pt idx="314">
                  <c:v>40638</c:v>
                </c:pt>
                <c:pt idx="315">
                  <c:v>40639</c:v>
                </c:pt>
                <c:pt idx="316">
                  <c:v>40640</c:v>
                </c:pt>
                <c:pt idx="317">
                  <c:v>40641</c:v>
                </c:pt>
                <c:pt idx="318">
                  <c:v>40644</c:v>
                </c:pt>
                <c:pt idx="319">
                  <c:v>40645</c:v>
                </c:pt>
                <c:pt idx="320">
                  <c:v>40646</c:v>
                </c:pt>
                <c:pt idx="321">
                  <c:v>40647</c:v>
                </c:pt>
                <c:pt idx="322">
                  <c:v>40648</c:v>
                </c:pt>
                <c:pt idx="323">
                  <c:v>40651</c:v>
                </c:pt>
                <c:pt idx="324">
                  <c:v>40652</c:v>
                </c:pt>
                <c:pt idx="325">
                  <c:v>40653</c:v>
                </c:pt>
                <c:pt idx="326">
                  <c:v>40654</c:v>
                </c:pt>
                <c:pt idx="327">
                  <c:v>40660</c:v>
                </c:pt>
                <c:pt idx="328">
                  <c:v>40661</c:v>
                </c:pt>
                <c:pt idx="329">
                  <c:v>40662</c:v>
                </c:pt>
                <c:pt idx="330">
                  <c:v>40665</c:v>
                </c:pt>
                <c:pt idx="331">
                  <c:v>40666</c:v>
                </c:pt>
                <c:pt idx="332">
                  <c:v>40667</c:v>
                </c:pt>
                <c:pt idx="333">
                  <c:v>40668</c:v>
                </c:pt>
                <c:pt idx="334">
                  <c:v>40669</c:v>
                </c:pt>
                <c:pt idx="335">
                  <c:v>40672</c:v>
                </c:pt>
                <c:pt idx="336">
                  <c:v>40673</c:v>
                </c:pt>
                <c:pt idx="337">
                  <c:v>40674</c:v>
                </c:pt>
                <c:pt idx="338">
                  <c:v>40675</c:v>
                </c:pt>
                <c:pt idx="339">
                  <c:v>40676</c:v>
                </c:pt>
                <c:pt idx="340">
                  <c:v>40679</c:v>
                </c:pt>
                <c:pt idx="341">
                  <c:v>40680</c:v>
                </c:pt>
                <c:pt idx="342">
                  <c:v>40681</c:v>
                </c:pt>
                <c:pt idx="343">
                  <c:v>40682</c:v>
                </c:pt>
                <c:pt idx="344">
                  <c:v>40683</c:v>
                </c:pt>
                <c:pt idx="345">
                  <c:v>40686</c:v>
                </c:pt>
                <c:pt idx="346">
                  <c:v>40687</c:v>
                </c:pt>
                <c:pt idx="347">
                  <c:v>40688</c:v>
                </c:pt>
                <c:pt idx="348">
                  <c:v>40689</c:v>
                </c:pt>
                <c:pt idx="349">
                  <c:v>40690</c:v>
                </c:pt>
                <c:pt idx="350">
                  <c:v>40693</c:v>
                </c:pt>
                <c:pt idx="351">
                  <c:v>40694</c:v>
                </c:pt>
                <c:pt idx="352">
                  <c:v>40695</c:v>
                </c:pt>
                <c:pt idx="353">
                  <c:v>40696</c:v>
                </c:pt>
                <c:pt idx="354">
                  <c:v>40697</c:v>
                </c:pt>
                <c:pt idx="355">
                  <c:v>40700</c:v>
                </c:pt>
                <c:pt idx="356">
                  <c:v>40701</c:v>
                </c:pt>
                <c:pt idx="357">
                  <c:v>40702</c:v>
                </c:pt>
                <c:pt idx="358">
                  <c:v>40703</c:v>
                </c:pt>
                <c:pt idx="359">
                  <c:v>40704</c:v>
                </c:pt>
                <c:pt idx="360">
                  <c:v>40708</c:v>
                </c:pt>
                <c:pt idx="361">
                  <c:v>40709</c:v>
                </c:pt>
                <c:pt idx="362">
                  <c:v>40710</c:v>
                </c:pt>
                <c:pt idx="363">
                  <c:v>40711</c:v>
                </c:pt>
                <c:pt idx="364">
                  <c:v>40714</c:v>
                </c:pt>
                <c:pt idx="365">
                  <c:v>40715</c:v>
                </c:pt>
                <c:pt idx="366">
                  <c:v>40716</c:v>
                </c:pt>
                <c:pt idx="367">
                  <c:v>40717</c:v>
                </c:pt>
                <c:pt idx="368">
                  <c:v>40718</c:v>
                </c:pt>
                <c:pt idx="369">
                  <c:v>40721</c:v>
                </c:pt>
                <c:pt idx="370">
                  <c:v>40722</c:v>
                </c:pt>
                <c:pt idx="371">
                  <c:v>40723</c:v>
                </c:pt>
                <c:pt idx="372">
                  <c:v>40724</c:v>
                </c:pt>
                <c:pt idx="373">
                  <c:v>40725</c:v>
                </c:pt>
                <c:pt idx="374">
                  <c:v>40728</c:v>
                </c:pt>
                <c:pt idx="375">
                  <c:v>40729</c:v>
                </c:pt>
                <c:pt idx="376">
                  <c:v>40730</c:v>
                </c:pt>
                <c:pt idx="377">
                  <c:v>40731</c:v>
                </c:pt>
                <c:pt idx="378">
                  <c:v>40732</c:v>
                </c:pt>
                <c:pt idx="379">
                  <c:v>40735</c:v>
                </c:pt>
                <c:pt idx="380">
                  <c:v>40736</c:v>
                </c:pt>
                <c:pt idx="381">
                  <c:v>40737</c:v>
                </c:pt>
                <c:pt idx="382">
                  <c:v>40738</c:v>
                </c:pt>
                <c:pt idx="383">
                  <c:v>40739</c:v>
                </c:pt>
                <c:pt idx="384">
                  <c:v>40742</c:v>
                </c:pt>
                <c:pt idx="385">
                  <c:v>40743</c:v>
                </c:pt>
                <c:pt idx="386">
                  <c:v>40744</c:v>
                </c:pt>
                <c:pt idx="387">
                  <c:v>40745</c:v>
                </c:pt>
                <c:pt idx="388">
                  <c:v>40746</c:v>
                </c:pt>
                <c:pt idx="389">
                  <c:v>40749</c:v>
                </c:pt>
                <c:pt idx="390">
                  <c:v>40750</c:v>
                </c:pt>
                <c:pt idx="391">
                  <c:v>40751</c:v>
                </c:pt>
                <c:pt idx="392">
                  <c:v>40752</c:v>
                </c:pt>
                <c:pt idx="393">
                  <c:v>40753</c:v>
                </c:pt>
                <c:pt idx="394">
                  <c:v>40757</c:v>
                </c:pt>
                <c:pt idx="395">
                  <c:v>40758</c:v>
                </c:pt>
                <c:pt idx="396">
                  <c:v>40759</c:v>
                </c:pt>
                <c:pt idx="397">
                  <c:v>40760</c:v>
                </c:pt>
                <c:pt idx="398">
                  <c:v>40763</c:v>
                </c:pt>
                <c:pt idx="399">
                  <c:v>40764</c:v>
                </c:pt>
                <c:pt idx="400">
                  <c:v>40765</c:v>
                </c:pt>
                <c:pt idx="401">
                  <c:v>40766</c:v>
                </c:pt>
                <c:pt idx="402">
                  <c:v>40767</c:v>
                </c:pt>
                <c:pt idx="403">
                  <c:v>40770</c:v>
                </c:pt>
                <c:pt idx="404">
                  <c:v>40771</c:v>
                </c:pt>
                <c:pt idx="405">
                  <c:v>40772</c:v>
                </c:pt>
                <c:pt idx="406">
                  <c:v>40773</c:v>
                </c:pt>
                <c:pt idx="407">
                  <c:v>40774</c:v>
                </c:pt>
                <c:pt idx="408">
                  <c:v>40777</c:v>
                </c:pt>
                <c:pt idx="409">
                  <c:v>40778</c:v>
                </c:pt>
                <c:pt idx="410">
                  <c:v>40779</c:v>
                </c:pt>
                <c:pt idx="411">
                  <c:v>40780</c:v>
                </c:pt>
                <c:pt idx="412">
                  <c:v>40781</c:v>
                </c:pt>
                <c:pt idx="413">
                  <c:v>40784</c:v>
                </c:pt>
                <c:pt idx="414">
                  <c:v>40785</c:v>
                </c:pt>
                <c:pt idx="415">
                  <c:v>40786</c:v>
                </c:pt>
                <c:pt idx="416">
                  <c:v>40787</c:v>
                </c:pt>
                <c:pt idx="417">
                  <c:v>40788</c:v>
                </c:pt>
                <c:pt idx="418">
                  <c:v>40791</c:v>
                </c:pt>
                <c:pt idx="419">
                  <c:v>40792</c:v>
                </c:pt>
                <c:pt idx="420">
                  <c:v>40793</c:v>
                </c:pt>
                <c:pt idx="421">
                  <c:v>40794</c:v>
                </c:pt>
                <c:pt idx="422">
                  <c:v>40795</c:v>
                </c:pt>
                <c:pt idx="423">
                  <c:v>40798</c:v>
                </c:pt>
                <c:pt idx="424">
                  <c:v>40799</c:v>
                </c:pt>
                <c:pt idx="425">
                  <c:v>40800</c:v>
                </c:pt>
                <c:pt idx="426">
                  <c:v>40801</c:v>
                </c:pt>
                <c:pt idx="427">
                  <c:v>40802</c:v>
                </c:pt>
                <c:pt idx="428">
                  <c:v>40805</c:v>
                </c:pt>
                <c:pt idx="429">
                  <c:v>40806</c:v>
                </c:pt>
                <c:pt idx="430">
                  <c:v>40807</c:v>
                </c:pt>
                <c:pt idx="431">
                  <c:v>40808</c:v>
                </c:pt>
                <c:pt idx="432">
                  <c:v>40809</c:v>
                </c:pt>
                <c:pt idx="433">
                  <c:v>40812</c:v>
                </c:pt>
                <c:pt idx="434">
                  <c:v>40813</c:v>
                </c:pt>
                <c:pt idx="435">
                  <c:v>40814</c:v>
                </c:pt>
                <c:pt idx="436">
                  <c:v>40815</c:v>
                </c:pt>
                <c:pt idx="437">
                  <c:v>40816</c:v>
                </c:pt>
                <c:pt idx="438">
                  <c:v>40820</c:v>
                </c:pt>
                <c:pt idx="439">
                  <c:v>40821</c:v>
                </c:pt>
                <c:pt idx="440">
                  <c:v>40822</c:v>
                </c:pt>
                <c:pt idx="441">
                  <c:v>40823</c:v>
                </c:pt>
                <c:pt idx="442">
                  <c:v>40826</c:v>
                </c:pt>
                <c:pt idx="443">
                  <c:v>40827</c:v>
                </c:pt>
                <c:pt idx="444">
                  <c:v>40828</c:v>
                </c:pt>
                <c:pt idx="445">
                  <c:v>40829</c:v>
                </c:pt>
                <c:pt idx="446">
                  <c:v>40830</c:v>
                </c:pt>
                <c:pt idx="447">
                  <c:v>40833</c:v>
                </c:pt>
                <c:pt idx="448">
                  <c:v>40834</c:v>
                </c:pt>
                <c:pt idx="449">
                  <c:v>40835</c:v>
                </c:pt>
                <c:pt idx="450">
                  <c:v>40836</c:v>
                </c:pt>
                <c:pt idx="451">
                  <c:v>40837</c:v>
                </c:pt>
                <c:pt idx="452">
                  <c:v>40840</c:v>
                </c:pt>
                <c:pt idx="453">
                  <c:v>40841</c:v>
                </c:pt>
                <c:pt idx="454">
                  <c:v>40842</c:v>
                </c:pt>
                <c:pt idx="455">
                  <c:v>40843</c:v>
                </c:pt>
                <c:pt idx="456">
                  <c:v>40844</c:v>
                </c:pt>
                <c:pt idx="457">
                  <c:v>40847</c:v>
                </c:pt>
                <c:pt idx="458">
                  <c:v>40848</c:v>
                </c:pt>
                <c:pt idx="459">
                  <c:v>40849</c:v>
                </c:pt>
                <c:pt idx="460">
                  <c:v>40850</c:v>
                </c:pt>
                <c:pt idx="461">
                  <c:v>40851</c:v>
                </c:pt>
                <c:pt idx="462">
                  <c:v>40854</c:v>
                </c:pt>
                <c:pt idx="463">
                  <c:v>40855</c:v>
                </c:pt>
                <c:pt idx="464">
                  <c:v>40856</c:v>
                </c:pt>
                <c:pt idx="465">
                  <c:v>40857</c:v>
                </c:pt>
                <c:pt idx="466">
                  <c:v>40858</c:v>
                </c:pt>
                <c:pt idx="467">
                  <c:v>40861</c:v>
                </c:pt>
                <c:pt idx="468">
                  <c:v>40862</c:v>
                </c:pt>
                <c:pt idx="469">
                  <c:v>40863</c:v>
                </c:pt>
                <c:pt idx="470">
                  <c:v>40864</c:v>
                </c:pt>
                <c:pt idx="471">
                  <c:v>40865</c:v>
                </c:pt>
                <c:pt idx="472">
                  <c:v>40868</c:v>
                </c:pt>
                <c:pt idx="473">
                  <c:v>40869</c:v>
                </c:pt>
                <c:pt idx="474">
                  <c:v>40870</c:v>
                </c:pt>
                <c:pt idx="475">
                  <c:v>40871</c:v>
                </c:pt>
                <c:pt idx="476">
                  <c:v>40872</c:v>
                </c:pt>
                <c:pt idx="477">
                  <c:v>40875</c:v>
                </c:pt>
                <c:pt idx="478">
                  <c:v>40876</c:v>
                </c:pt>
                <c:pt idx="479">
                  <c:v>40877</c:v>
                </c:pt>
                <c:pt idx="480">
                  <c:v>40878</c:v>
                </c:pt>
                <c:pt idx="481">
                  <c:v>40879</c:v>
                </c:pt>
                <c:pt idx="482">
                  <c:v>40882</c:v>
                </c:pt>
                <c:pt idx="483">
                  <c:v>40883</c:v>
                </c:pt>
                <c:pt idx="484">
                  <c:v>40884</c:v>
                </c:pt>
                <c:pt idx="485">
                  <c:v>40885</c:v>
                </c:pt>
                <c:pt idx="486">
                  <c:v>40886</c:v>
                </c:pt>
                <c:pt idx="487">
                  <c:v>40889</c:v>
                </c:pt>
                <c:pt idx="488">
                  <c:v>40890</c:v>
                </c:pt>
                <c:pt idx="489">
                  <c:v>40891</c:v>
                </c:pt>
                <c:pt idx="490">
                  <c:v>40892</c:v>
                </c:pt>
                <c:pt idx="491">
                  <c:v>40893</c:v>
                </c:pt>
                <c:pt idx="492">
                  <c:v>40896</c:v>
                </c:pt>
                <c:pt idx="493">
                  <c:v>40897</c:v>
                </c:pt>
                <c:pt idx="494">
                  <c:v>40898</c:v>
                </c:pt>
                <c:pt idx="495">
                  <c:v>40899</c:v>
                </c:pt>
                <c:pt idx="496">
                  <c:v>40900</c:v>
                </c:pt>
                <c:pt idx="497">
                  <c:v>40905</c:v>
                </c:pt>
                <c:pt idx="498">
                  <c:v>40906</c:v>
                </c:pt>
                <c:pt idx="499">
                  <c:v>40907</c:v>
                </c:pt>
                <c:pt idx="500">
                  <c:v>40911</c:v>
                </c:pt>
                <c:pt idx="501">
                  <c:v>40912</c:v>
                </c:pt>
                <c:pt idx="502">
                  <c:v>40913</c:v>
                </c:pt>
                <c:pt idx="503">
                  <c:v>40914</c:v>
                </c:pt>
                <c:pt idx="504">
                  <c:v>40917</c:v>
                </c:pt>
                <c:pt idx="505">
                  <c:v>40918</c:v>
                </c:pt>
                <c:pt idx="506">
                  <c:v>40919</c:v>
                </c:pt>
                <c:pt idx="507">
                  <c:v>40920</c:v>
                </c:pt>
                <c:pt idx="508">
                  <c:v>40921</c:v>
                </c:pt>
                <c:pt idx="509">
                  <c:v>40924</c:v>
                </c:pt>
                <c:pt idx="510">
                  <c:v>40925</c:v>
                </c:pt>
                <c:pt idx="511">
                  <c:v>40926</c:v>
                </c:pt>
                <c:pt idx="512">
                  <c:v>40927</c:v>
                </c:pt>
                <c:pt idx="513">
                  <c:v>40928</c:v>
                </c:pt>
                <c:pt idx="514">
                  <c:v>40931</c:v>
                </c:pt>
                <c:pt idx="515">
                  <c:v>40932</c:v>
                </c:pt>
                <c:pt idx="516">
                  <c:v>40933</c:v>
                </c:pt>
                <c:pt idx="517">
                  <c:v>40935</c:v>
                </c:pt>
                <c:pt idx="518">
                  <c:v>40938</c:v>
                </c:pt>
                <c:pt idx="519">
                  <c:v>40939</c:v>
                </c:pt>
                <c:pt idx="520">
                  <c:v>40940</c:v>
                </c:pt>
                <c:pt idx="521">
                  <c:v>40941</c:v>
                </c:pt>
                <c:pt idx="522">
                  <c:v>40942</c:v>
                </c:pt>
                <c:pt idx="523">
                  <c:v>40945</c:v>
                </c:pt>
                <c:pt idx="524">
                  <c:v>40946</c:v>
                </c:pt>
                <c:pt idx="525">
                  <c:v>40947</c:v>
                </c:pt>
                <c:pt idx="526">
                  <c:v>40948</c:v>
                </c:pt>
                <c:pt idx="527">
                  <c:v>40949</c:v>
                </c:pt>
                <c:pt idx="528">
                  <c:v>40952</c:v>
                </c:pt>
                <c:pt idx="529">
                  <c:v>40953</c:v>
                </c:pt>
                <c:pt idx="530">
                  <c:v>40954</c:v>
                </c:pt>
                <c:pt idx="531">
                  <c:v>40955</c:v>
                </c:pt>
                <c:pt idx="532">
                  <c:v>40956</c:v>
                </c:pt>
                <c:pt idx="533">
                  <c:v>40959</c:v>
                </c:pt>
                <c:pt idx="534">
                  <c:v>40960</c:v>
                </c:pt>
                <c:pt idx="535">
                  <c:v>40961</c:v>
                </c:pt>
                <c:pt idx="536">
                  <c:v>40962</c:v>
                </c:pt>
                <c:pt idx="537">
                  <c:v>40963</c:v>
                </c:pt>
                <c:pt idx="538">
                  <c:v>40966</c:v>
                </c:pt>
                <c:pt idx="539">
                  <c:v>40967</c:v>
                </c:pt>
                <c:pt idx="540">
                  <c:v>40968</c:v>
                </c:pt>
                <c:pt idx="541">
                  <c:v>40969</c:v>
                </c:pt>
                <c:pt idx="542">
                  <c:v>40970</c:v>
                </c:pt>
                <c:pt idx="543">
                  <c:v>40973</c:v>
                </c:pt>
                <c:pt idx="544">
                  <c:v>40974</c:v>
                </c:pt>
                <c:pt idx="545">
                  <c:v>40975</c:v>
                </c:pt>
                <c:pt idx="546">
                  <c:v>40976</c:v>
                </c:pt>
                <c:pt idx="547">
                  <c:v>40977</c:v>
                </c:pt>
                <c:pt idx="548">
                  <c:v>40980</c:v>
                </c:pt>
                <c:pt idx="549">
                  <c:v>40981</c:v>
                </c:pt>
                <c:pt idx="550">
                  <c:v>40982</c:v>
                </c:pt>
                <c:pt idx="551">
                  <c:v>40983</c:v>
                </c:pt>
                <c:pt idx="552">
                  <c:v>40984</c:v>
                </c:pt>
                <c:pt idx="553">
                  <c:v>40987</c:v>
                </c:pt>
                <c:pt idx="554">
                  <c:v>40988</c:v>
                </c:pt>
                <c:pt idx="555">
                  <c:v>40989</c:v>
                </c:pt>
                <c:pt idx="556">
                  <c:v>40990</c:v>
                </c:pt>
                <c:pt idx="557">
                  <c:v>40991</c:v>
                </c:pt>
                <c:pt idx="558">
                  <c:v>40994</c:v>
                </c:pt>
                <c:pt idx="559">
                  <c:v>40995</c:v>
                </c:pt>
                <c:pt idx="560">
                  <c:v>40996</c:v>
                </c:pt>
                <c:pt idx="561">
                  <c:v>40997</c:v>
                </c:pt>
                <c:pt idx="562">
                  <c:v>40998</c:v>
                </c:pt>
                <c:pt idx="563">
                  <c:v>41001</c:v>
                </c:pt>
                <c:pt idx="564">
                  <c:v>41002</c:v>
                </c:pt>
                <c:pt idx="565">
                  <c:v>41003</c:v>
                </c:pt>
                <c:pt idx="566">
                  <c:v>41004</c:v>
                </c:pt>
                <c:pt idx="567">
                  <c:v>41009</c:v>
                </c:pt>
                <c:pt idx="568">
                  <c:v>41010</c:v>
                </c:pt>
                <c:pt idx="569">
                  <c:v>41011</c:v>
                </c:pt>
                <c:pt idx="570">
                  <c:v>41012</c:v>
                </c:pt>
                <c:pt idx="571">
                  <c:v>41015</c:v>
                </c:pt>
                <c:pt idx="572">
                  <c:v>41016</c:v>
                </c:pt>
                <c:pt idx="573">
                  <c:v>41017</c:v>
                </c:pt>
                <c:pt idx="574">
                  <c:v>41018</c:v>
                </c:pt>
                <c:pt idx="575">
                  <c:v>41019</c:v>
                </c:pt>
                <c:pt idx="576">
                  <c:v>41022</c:v>
                </c:pt>
                <c:pt idx="577">
                  <c:v>41023</c:v>
                </c:pt>
                <c:pt idx="578">
                  <c:v>41025</c:v>
                </c:pt>
                <c:pt idx="579">
                  <c:v>41026</c:v>
                </c:pt>
                <c:pt idx="580">
                  <c:v>41029</c:v>
                </c:pt>
                <c:pt idx="581">
                  <c:v>41030</c:v>
                </c:pt>
                <c:pt idx="582">
                  <c:v>41031</c:v>
                </c:pt>
                <c:pt idx="583">
                  <c:v>41032</c:v>
                </c:pt>
                <c:pt idx="584">
                  <c:v>41033</c:v>
                </c:pt>
                <c:pt idx="585">
                  <c:v>41036</c:v>
                </c:pt>
                <c:pt idx="586">
                  <c:v>41037</c:v>
                </c:pt>
                <c:pt idx="587">
                  <c:v>41038</c:v>
                </c:pt>
                <c:pt idx="588">
                  <c:v>41039</c:v>
                </c:pt>
                <c:pt idx="589">
                  <c:v>41040</c:v>
                </c:pt>
                <c:pt idx="590">
                  <c:v>41043</c:v>
                </c:pt>
                <c:pt idx="591">
                  <c:v>41044</c:v>
                </c:pt>
                <c:pt idx="592">
                  <c:v>41045</c:v>
                </c:pt>
                <c:pt idx="593">
                  <c:v>41046</c:v>
                </c:pt>
                <c:pt idx="594">
                  <c:v>41047</c:v>
                </c:pt>
                <c:pt idx="595">
                  <c:v>41050</c:v>
                </c:pt>
                <c:pt idx="596">
                  <c:v>41051</c:v>
                </c:pt>
                <c:pt idx="597">
                  <c:v>41052</c:v>
                </c:pt>
                <c:pt idx="598">
                  <c:v>41053</c:v>
                </c:pt>
                <c:pt idx="599">
                  <c:v>41054</c:v>
                </c:pt>
                <c:pt idx="600">
                  <c:v>41057</c:v>
                </c:pt>
                <c:pt idx="601">
                  <c:v>41058</c:v>
                </c:pt>
                <c:pt idx="602">
                  <c:v>41059</c:v>
                </c:pt>
                <c:pt idx="603">
                  <c:v>41060</c:v>
                </c:pt>
                <c:pt idx="604">
                  <c:v>41061</c:v>
                </c:pt>
                <c:pt idx="605">
                  <c:v>41064</c:v>
                </c:pt>
                <c:pt idx="606">
                  <c:v>41065</c:v>
                </c:pt>
                <c:pt idx="607">
                  <c:v>41066</c:v>
                </c:pt>
                <c:pt idx="608">
                  <c:v>41067</c:v>
                </c:pt>
                <c:pt idx="609">
                  <c:v>41068</c:v>
                </c:pt>
                <c:pt idx="610">
                  <c:v>41072</c:v>
                </c:pt>
                <c:pt idx="611">
                  <c:v>41073</c:v>
                </c:pt>
                <c:pt idx="612">
                  <c:v>41074</c:v>
                </c:pt>
                <c:pt idx="613">
                  <c:v>41075</c:v>
                </c:pt>
                <c:pt idx="614">
                  <c:v>41078</c:v>
                </c:pt>
                <c:pt idx="615">
                  <c:v>41079</c:v>
                </c:pt>
                <c:pt idx="616">
                  <c:v>41080</c:v>
                </c:pt>
                <c:pt idx="617">
                  <c:v>41081</c:v>
                </c:pt>
                <c:pt idx="618">
                  <c:v>41082</c:v>
                </c:pt>
                <c:pt idx="619">
                  <c:v>41085</c:v>
                </c:pt>
                <c:pt idx="620">
                  <c:v>41086</c:v>
                </c:pt>
                <c:pt idx="621">
                  <c:v>41087</c:v>
                </c:pt>
                <c:pt idx="622">
                  <c:v>41088</c:v>
                </c:pt>
                <c:pt idx="623">
                  <c:v>41089</c:v>
                </c:pt>
                <c:pt idx="624">
                  <c:v>41092</c:v>
                </c:pt>
                <c:pt idx="625">
                  <c:v>41093</c:v>
                </c:pt>
                <c:pt idx="626">
                  <c:v>41094</c:v>
                </c:pt>
                <c:pt idx="627">
                  <c:v>41095</c:v>
                </c:pt>
                <c:pt idx="628">
                  <c:v>41096</c:v>
                </c:pt>
                <c:pt idx="629">
                  <c:v>41099</c:v>
                </c:pt>
                <c:pt idx="630">
                  <c:v>41100</c:v>
                </c:pt>
                <c:pt idx="631">
                  <c:v>41101</c:v>
                </c:pt>
                <c:pt idx="632">
                  <c:v>41102</c:v>
                </c:pt>
                <c:pt idx="633">
                  <c:v>41103</c:v>
                </c:pt>
                <c:pt idx="634">
                  <c:v>41106</c:v>
                </c:pt>
                <c:pt idx="635">
                  <c:v>41107</c:v>
                </c:pt>
                <c:pt idx="636">
                  <c:v>41108</c:v>
                </c:pt>
                <c:pt idx="637">
                  <c:v>41109</c:v>
                </c:pt>
                <c:pt idx="638">
                  <c:v>41110</c:v>
                </c:pt>
                <c:pt idx="639">
                  <c:v>41113</c:v>
                </c:pt>
                <c:pt idx="640">
                  <c:v>41114</c:v>
                </c:pt>
                <c:pt idx="641">
                  <c:v>41115</c:v>
                </c:pt>
                <c:pt idx="642">
                  <c:v>41116</c:v>
                </c:pt>
                <c:pt idx="643">
                  <c:v>41117</c:v>
                </c:pt>
                <c:pt idx="644">
                  <c:v>41120</c:v>
                </c:pt>
                <c:pt idx="645">
                  <c:v>41121</c:v>
                </c:pt>
                <c:pt idx="646">
                  <c:v>41122</c:v>
                </c:pt>
                <c:pt idx="647">
                  <c:v>41123</c:v>
                </c:pt>
                <c:pt idx="648">
                  <c:v>41124</c:v>
                </c:pt>
                <c:pt idx="649">
                  <c:v>41128</c:v>
                </c:pt>
                <c:pt idx="650">
                  <c:v>41129</c:v>
                </c:pt>
                <c:pt idx="651">
                  <c:v>41130</c:v>
                </c:pt>
                <c:pt idx="652">
                  <c:v>41131</c:v>
                </c:pt>
                <c:pt idx="653">
                  <c:v>41134</c:v>
                </c:pt>
                <c:pt idx="654">
                  <c:v>41135</c:v>
                </c:pt>
                <c:pt idx="655">
                  <c:v>41136</c:v>
                </c:pt>
                <c:pt idx="656">
                  <c:v>41137</c:v>
                </c:pt>
                <c:pt idx="657">
                  <c:v>41138</c:v>
                </c:pt>
                <c:pt idx="658">
                  <c:v>41141</c:v>
                </c:pt>
                <c:pt idx="659">
                  <c:v>41142</c:v>
                </c:pt>
                <c:pt idx="660">
                  <c:v>41143</c:v>
                </c:pt>
                <c:pt idx="661">
                  <c:v>41144</c:v>
                </c:pt>
                <c:pt idx="662">
                  <c:v>41145</c:v>
                </c:pt>
                <c:pt idx="663">
                  <c:v>41148</c:v>
                </c:pt>
                <c:pt idx="664">
                  <c:v>41149</c:v>
                </c:pt>
                <c:pt idx="665">
                  <c:v>41150</c:v>
                </c:pt>
                <c:pt idx="666">
                  <c:v>41151</c:v>
                </c:pt>
                <c:pt idx="667">
                  <c:v>41152</c:v>
                </c:pt>
                <c:pt idx="668">
                  <c:v>41155</c:v>
                </c:pt>
                <c:pt idx="669">
                  <c:v>41156</c:v>
                </c:pt>
                <c:pt idx="670">
                  <c:v>41157</c:v>
                </c:pt>
                <c:pt idx="671">
                  <c:v>41158</c:v>
                </c:pt>
                <c:pt idx="672">
                  <c:v>41159</c:v>
                </c:pt>
                <c:pt idx="673">
                  <c:v>41162</c:v>
                </c:pt>
                <c:pt idx="674">
                  <c:v>41163</c:v>
                </c:pt>
                <c:pt idx="675">
                  <c:v>41164</c:v>
                </c:pt>
                <c:pt idx="676">
                  <c:v>41165</c:v>
                </c:pt>
                <c:pt idx="677">
                  <c:v>41166</c:v>
                </c:pt>
                <c:pt idx="678">
                  <c:v>41169</c:v>
                </c:pt>
                <c:pt idx="679">
                  <c:v>41170</c:v>
                </c:pt>
                <c:pt idx="680">
                  <c:v>41171</c:v>
                </c:pt>
                <c:pt idx="681">
                  <c:v>41172</c:v>
                </c:pt>
                <c:pt idx="682">
                  <c:v>41173</c:v>
                </c:pt>
                <c:pt idx="683">
                  <c:v>41176</c:v>
                </c:pt>
                <c:pt idx="684">
                  <c:v>41177</c:v>
                </c:pt>
                <c:pt idx="685">
                  <c:v>41178</c:v>
                </c:pt>
                <c:pt idx="686">
                  <c:v>41179</c:v>
                </c:pt>
                <c:pt idx="687">
                  <c:v>41180</c:v>
                </c:pt>
                <c:pt idx="688">
                  <c:v>41184</c:v>
                </c:pt>
                <c:pt idx="689">
                  <c:v>41185</c:v>
                </c:pt>
                <c:pt idx="690">
                  <c:v>41186</c:v>
                </c:pt>
                <c:pt idx="691">
                  <c:v>41187</c:v>
                </c:pt>
                <c:pt idx="692">
                  <c:v>41190</c:v>
                </c:pt>
                <c:pt idx="693">
                  <c:v>41191</c:v>
                </c:pt>
                <c:pt idx="694">
                  <c:v>41192</c:v>
                </c:pt>
                <c:pt idx="695">
                  <c:v>41193</c:v>
                </c:pt>
                <c:pt idx="696">
                  <c:v>41194</c:v>
                </c:pt>
                <c:pt idx="697">
                  <c:v>41197</c:v>
                </c:pt>
                <c:pt idx="698">
                  <c:v>41198</c:v>
                </c:pt>
                <c:pt idx="699">
                  <c:v>41199</c:v>
                </c:pt>
                <c:pt idx="700">
                  <c:v>41200</c:v>
                </c:pt>
                <c:pt idx="701">
                  <c:v>41201</c:v>
                </c:pt>
                <c:pt idx="702">
                  <c:v>41204</c:v>
                </c:pt>
                <c:pt idx="703">
                  <c:v>41205</c:v>
                </c:pt>
                <c:pt idx="704">
                  <c:v>41206</c:v>
                </c:pt>
                <c:pt idx="705">
                  <c:v>41207</c:v>
                </c:pt>
                <c:pt idx="706">
                  <c:v>41208</c:v>
                </c:pt>
                <c:pt idx="707">
                  <c:v>41211</c:v>
                </c:pt>
                <c:pt idx="708">
                  <c:v>41212</c:v>
                </c:pt>
                <c:pt idx="709">
                  <c:v>41213</c:v>
                </c:pt>
                <c:pt idx="710">
                  <c:v>41214</c:v>
                </c:pt>
                <c:pt idx="711">
                  <c:v>41215</c:v>
                </c:pt>
                <c:pt idx="712">
                  <c:v>41218</c:v>
                </c:pt>
                <c:pt idx="713">
                  <c:v>41219</c:v>
                </c:pt>
                <c:pt idx="714">
                  <c:v>41220</c:v>
                </c:pt>
                <c:pt idx="715">
                  <c:v>41221</c:v>
                </c:pt>
                <c:pt idx="716">
                  <c:v>41222</c:v>
                </c:pt>
                <c:pt idx="717">
                  <c:v>41225</c:v>
                </c:pt>
                <c:pt idx="718">
                  <c:v>41226</c:v>
                </c:pt>
                <c:pt idx="719">
                  <c:v>41227</c:v>
                </c:pt>
                <c:pt idx="720">
                  <c:v>41228</c:v>
                </c:pt>
                <c:pt idx="721">
                  <c:v>41229</c:v>
                </c:pt>
                <c:pt idx="722">
                  <c:v>41232</c:v>
                </c:pt>
                <c:pt idx="723">
                  <c:v>41233</c:v>
                </c:pt>
                <c:pt idx="724">
                  <c:v>41234</c:v>
                </c:pt>
                <c:pt idx="725">
                  <c:v>41235</c:v>
                </c:pt>
                <c:pt idx="726">
                  <c:v>41236</c:v>
                </c:pt>
                <c:pt idx="727">
                  <c:v>41239</c:v>
                </c:pt>
                <c:pt idx="728">
                  <c:v>41240</c:v>
                </c:pt>
                <c:pt idx="729">
                  <c:v>41241</c:v>
                </c:pt>
                <c:pt idx="730">
                  <c:v>41242</c:v>
                </c:pt>
                <c:pt idx="731">
                  <c:v>41243</c:v>
                </c:pt>
                <c:pt idx="732">
                  <c:v>41246</c:v>
                </c:pt>
                <c:pt idx="733">
                  <c:v>41247</c:v>
                </c:pt>
                <c:pt idx="734">
                  <c:v>41248</c:v>
                </c:pt>
                <c:pt idx="735">
                  <c:v>41249</c:v>
                </c:pt>
                <c:pt idx="736">
                  <c:v>41250</c:v>
                </c:pt>
                <c:pt idx="737">
                  <c:v>41253</c:v>
                </c:pt>
                <c:pt idx="738">
                  <c:v>41254</c:v>
                </c:pt>
                <c:pt idx="739">
                  <c:v>41255</c:v>
                </c:pt>
                <c:pt idx="740">
                  <c:v>41256</c:v>
                </c:pt>
                <c:pt idx="741">
                  <c:v>41257</c:v>
                </c:pt>
                <c:pt idx="742">
                  <c:v>41260</c:v>
                </c:pt>
                <c:pt idx="743">
                  <c:v>41261</c:v>
                </c:pt>
                <c:pt idx="744">
                  <c:v>41262</c:v>
                </c:pt>
                <c:pt idx="745">
                  <c:v>41263</c:v>
                </c:pt>
                <c:pt idx="746">
                  <c:v>41264</c:v>
                </c:pt>
                <c:pt idx="747">
                  <c:v>41267</c:v>
                </c:pt>
                <c:pt idx="748">
                  <c:v>41270</c:v>
                </c:pt>
                <c:pt idx="749">
                  <c:v>41271</c:v>
                </c:pt>
                <c:pt idx="750">
                  <c:v>41274</c:v>
                </c:pt>
                <c:pt idx="751">
                  <c:v>41276</c:v>
                </c:pt>
                <c:pt idx="752">
                  <c:v>41277</c:v>
                </c:pt>
                <c:pt idx="753">
                  <c:v>41278</c:v>
                </c:pt>
                <c:pt idx="754">
                  <c:v>41281</c:v>
                </c:pt>
                <c:pt idx="755">
                  <c:v>41282</c:v>
                </c:pt>
                <c:pt idx="756">
                  <c:v>41283</c:v>
                </c:pt>
                <c:pt idx="757">
                  <c:v>41284</c:v>
                </c:pt>
                <c:pt idx="758">
                  <c:v>41285</c:v>
                </c:pt>
                <c:pt idx="759">
                  <c:v>41288</c:v>
                </c:pt>
                <c:pt idx="760">
                  <c:v>41289</c:v>
                </c:pt>
                <c:pt idx="761">
                  <c:v>41290</c:v>
                </c:pt>
                <c:pt idx="762">
                  <c:v>41291</c:v>
                </c:pt>
                <c:pt idx="763">
                  <c:v>41292</c:v>
                </c:pt>
                <c:pt idx="764">
                  <c:v>41295</c:v>
                </c:pt>
                <c:pt idx="765">
                  <c:v>41296</c:v>
                </c:pt>
                <c:pt idx="766">
                  <c:v>41297</c:v>
                </c:pt>
                <c:pt idx="767">
                  <c:v>41298</c:v>
                </c:pt>
                <c:pt idx="768">
                  <c:v>41299</c:v>
                </c:pt>
                <c:pt idx="769">
                  <c:v>41303</c:v>
                </c:pt>
                <c:pt idx="770">
                  <c:v>41304</c:v>
                </c:pt>
                <c:pt idx="771">
                  <c:v>41305</c:v>
                </c:pt>
                <c:pt idx="772">
                  <c:v>41306</c:v>
                </c:pt>
                <c:pt idx="773">
                  <c:v>41309</c:v>
                </c:pt>
                <c:pt idx="774">
                  <c:v>41310</c:v>
                </c:pt>
                <c:pt idx="775">
                  <c:v>41311</c:v>
                </c:pt>
                <c:pt idx="776">
                  <c:v>41312</c:v>
                </c:pt>
                <c:pt idx="777">
                  <c:v>41313</c:v>
                </c:pt>
                <c:pt idx="778">
                  <c:v>41316</c:v>
                </c:pt>
                <c:pt idx="779">
                  <c:v>41317</c:v>
                </c:pt>
                <c:pt idx="780">
                  <c:v>41318</c:v>
                </c:pt>
                <c:pt idx="781">
                  <c:v>41319</c:v>
                </c:pt>
                <c:pt idx="782">
                  <c:v>41320</c:v>
                </c:pt>
                <c:pt idx="783">
                  <c:v>41323</c:v>
                </c:pt>
                <c:pt idx="784">
                  <c:v>41324</c:v>
                </c:pt>
                <c:pt idx="785">
                  <c:v>41325</c:v>
                </c:pt>
                <c:pt idx="786">
                  <c:v>41326</c:v>
                </c:pt>
                <c:pt idx="787">
                  <c:v>41327</c:v>
                </c:pt>
                <c:pt idx="788">
                  <c:v>41330</c:v>
                </c:pt>
                <c:pt idx="789">
                  <c:v>41331</c:v>
                </c:pt>
                <c:pt idx="790">
                  <c:v>41332</c:v>
                </c:pt>
                <c:pt idx="791">
                  <c:v>41333</c:v>
                </c:pt>
                <c:pt idx="792">
                  <c:v>41334</c:v>
                </c:pt>
                <c:pt idx="793">
                  <c:v>41337</c:v>
                </c:pt>
                <c:pt idx="794">
                  <c:v>41338</c:v>
                </c:pt>
                <c:pt idx="795">
                  <c:v>41339</c:v>
                </c:pt>
                <c:pt idx="796">
                  <c:v>41340</c:v>
                </c:pt>
                <c:pt idx="797">
                  <c:v>41341</c:v>
                </c:pt>
                <c:pt idx="798">
                  <c:v>41344</c:v>
                </c:pt>
                <c:pt idx="799">
                  <c:v>41345</c:v>
                </c:pt>
                <c:pt idx="800">
                  <c:v>41346</c:v>
                </c:pt>
                <c:pt idx="801">
                  <c:v>41347</c:v>
                </c:pt>
                <c:pt idx="802">
                  <c:v>41348</c:v>
                </c:pt>
                <c:pt idx="803">
                  <c:v>41351</c:v>
                </c:pt>
                <c:pt idx="804">
                  <c:v>41352</c:v>
                </c:pt>
                <c:pt idx="805">
                  <c:v>41353</c:v>
                </c:pt>
                <c:pt idx="806">
                  <c:v>41354</c:v>
                </c:pt>
                <c:pt idx="807">
                  <c:v>41355</c:v>
                </c:pt>
                <c:pt idx="808">
                  <c:v>41358</c:v>
                </c:pt>
                <c:pt idx="809">
                  <c:v>41359</c:v>
                </c:pt>
                <c:pt idx="810">
                  <c:v>41360</c:v>
                </c:pt>
                <c:pt idx="811">
                  <c:v>41361</c:v>
                </c:pt>
                <c:pt idx="812">
                  <c:v>41366</c:v>
                </c:pt>
                <c:pt idx="813">
                  <c:v>41367</c:v>
                </c:pt>
                <c:pt idx="814">
                  <c:v>41368</c:v>
                </c:pt>
                <c:pt idx="815">
                  <c:v>41369</c:v>
                </c:pt>
                <c:pt idx="816">
                  <c:v>41372</c:v>
                </c:pt>
                <c:pt idx="817">
                  <c:v>41373</c:v>
                </c:pt>
                <c:pt idx="818">
                  <c:v>41374</c:v>
                </c:pt>
                <c:pt idx="819">
                  <c:v>41375</c:v>
                </c:pt>
                <c:pt idx="820">
                  <c:v>41376</c:v>
                </c:pt>
                <c:pt idx="821">
                  <c:v>41379</c:v>
                </c:pt>
                <c:pt idx="822">
                  <c:v>41380</c:v>
                </c:pt>
                <c:pt idx="823">
                  <c:v>41381</c:v>
                </c:pt>
                <c:pt idx="824">
                  <c:v>41382</c:v>
                </c:pt>
                <c:pt idx="825">
                  <c:v>41383</c:v>
                </c:pt>
                <c:pt idx="826">
                  <c:v>41386</c:v>
                </c:pt>
                <c:pt idx="827">
                  <c:v>41387</c:v>
                </c:pt>
                <c:pt idx="828">
                  <c:v>41388</c:v>
                </c:pt>
                <c:pt idx="829">
                  <c:v>41390</c:v>
                </c:pt>
                <c:pt idx="830">
                  <c:v>41393</c:v>
                </c:pt>
                <c:pt idx="831">
                  <c:v>41394</c:v>
                </c:pt>
                <c:pt idx="832">
                  <c:v>41395</c:v>
                </c:pt>
                <c:pt idx="833">
                  <c:v>41396</c:v>
                </c:pt>
                <c:pt idx="834">
                  <c:v>41397</c:v>
                </c:pt>
                <c:pt idx="835">
                  <c:v>41400</c:v>
                </c:pt>
                <c:pt idx="836">
                  <c:v>41401</c:v>
                </c:pt>
                <c:pt idx="837">
                  <c:v>41402</c:v>
                </c:pt>
                <c:pt idx="838">
                  <c:v>41403</c:v>
                </c:pt>
                <c:pt idx="839">
                  <c:v>41404</c:v>
                </c:pt>
                <c:pt idx="840">
                  <c:v>41407</c:v>
                </c:pt>
                <c:pt idx="841">
                  <c:v>41408</c:v>
                </c:pt>
                <c:pt idx="842">
                  <c:v>41409</c:v>
                </c:pt>
                <c:pt idx="843">
                  <c:v>41410</c:v>
                </c:pt>
                <c:pt idx="844">
                  <c:v>41411</c:v>
                </c:pt>
                <c:pt idx="845">
                  <c:v>41414</c:v>
                </c:pt>
                <c:pt idx="846">
                  <c:v>41415</c:v>
                </c:pt>
                <c:pt idx="847">
                  <c:v>41416</c:v>
                </c:pt>
                <c:pt idx="848">
                  <c:v>41417</c:v>
                </c:pt>
                <c:pt idx="849">
                  <c:v>41418</c:v>
                </c:pt>
                <c:pt idx="850">
                  <c:v>41421</c:v>
                </c:pt>
                <c:pt idx="851">
                  <c:v>41422</c:v>
                </c:pt>
                <c:pt idx="852">
                  <c:v>41423</c:v>
                </c:pt>
                <c:pt idx="853">
                  <c:v>41424</c:v>
                </c:pt>
                <c:pt idx="854">
                  <c:v>41425</c:v>
                </c:pt>
                <c:pt idx="855">
                  <c:v>41428</c:v>
                </c:pt>
                <c:pt idx="856">
                  <c:v>41429</c:v>
                </c:pt>
                <c:pt idx="857">
                  <c:v>41430</c:v>
                </c:pt>
                <c:pt idx="858">
                  <c:v>41431</c:v>
                </c:pt>
                <c:pt idx="859">
                  <c:v>41432</c:v>
                </c:pt>
                <c:pt idx="860">
                  <c:v>41436</c:v>
                </c:pt>
                <c:pt idx="861">
                  <c:v>41437</c:v>
                </c:pt>
                <c:pt idx="862">
                  <c:v>41438</c:v>
                </c:pt>
                <c:pt idx="863">
                  <c:v>41439</c:v>
                </c:pt>
                <c:pt idx="864">
                  <c:v>41442</c:v>
                </c:pt>
                <c:pt idx="865">
                  <c:v>41443</c:v>
                </c:pt>
                <c:pt idx="866">
                  <c:v>41444</c:v>
                </c:pt>
                <c:pt idx="867">
                  <c:v>41445</c:v>
                </c:pt>
                <c:pt idx="868">
                  <c:v>41446</c:v>
                </c:pt>
                <c:pt idx="869">
                  <c:v>41449</c:v>
                </c:pt>
                <c:pt idx="870">
                  <c:v>41450</c:v>
                </c:pt>
                <c:pt idx="871">
                  <c:v>41451</c:v>
                </c:pt>
                <c:pt idx="872">
                  <c:v>41452</c:v>
                </c:pt>
                <c:pt idx="873">
                  <c:v>41453</c:v>
                </c:pt>
                <c:pt idx="874">
                  <c:v>41456</c:v>
                </c:pt>
                <c:pt idx="875">
                  <c:v>41457</c:v>
                </c:pt>
                <c:pt idx="876">
                  <c:v>41458</c:v>
                </c:pt>
                <c:pt idx="877">
                  <c:v>41459</c:v>
                </c:pt>
                <c:pt idx="878">
                  <c:v>41460</c:v>
                </c:pt>
                <c:pt idx="879">
                  <c:v>41463</c:v>
                </c:pt>
                <c:pt idx="880">
                  <c:v>41464</c:v>
                </c:pt>
                <c:pt idx="881">
                  <c:v>41465</c:v>
                </c:pt>
                <c:pt idx="882">
                  <c:v>41466</c:v>
                </c:pt>
                <c:pt idx="883">
                  <c:v>41467</c:v>
                </c:pt>
                <c:pt idx="884">
                  <c:v>41470</c:v>
                </c:pt>
                <c:pt idx="885">
                  <c:v>41471</c:v>
                </c:pt>
                <c:pt idx="886">
                  <c:v>41472</c:v>
                </c:pt>
                <c:pt idx="887">
                  <c:v>41473</c:v>
                </c:pt>
                <c:pt idx="888">
                  <c:v>41474</c:v>
                </c:pt>
                <c:pt idx="889">
                  <c:v>41477</c:v>
                </c:pt>
                <c:pt idx="890">
                  <c:v>41478</c:v>
                </c:pt>
                <c:pt idx="891">
                  <c:v>41479</c:v>
                </c:pt>
                <c:pt idx="892">
                  <c:v>41480</c:v>
                </c:pt>
                <c:pt idx="893">
                  <c:v>41481</c:v>
                </c:pt>
                <c:pt idx="894">
                  <c:v>41484</c:v>
                </c:pt>
                <c:pt idx="895">
                  <c:v>41485</c:v>
                </c:pt>
                <c:pt idx="896">
                  <c:v>41486</c:v>
                </c:pt>
                <c:pt idx="897">
                  <c:v>41487</c:v>
                </c:pt>
                <c:pt idx="898">
                  <c:v>41488</c:v>
                </c:pt>
                <c:pt idx="899">
                  <c:v>41492</c:v>
                </c:pt>
                <c:pt idx="900">
                  <c:v>41493</c:v>
                </c:pt>
                <c:pt idx="901">
                  <c:v>41494</c:v>
                </c:pt>
                <c:pt idx="902">
                  <c:v>41495</c:v>
                </c:pt>
                <c:pt idx="903">
                  <c:v>41498</c:v>
                </c:pt>
                <c:pt idx="904">
                  <c:v>41499</c:v>
                </c:pt>
                <c:pt idx="905">
                  <c:v>41500</c:v>
                </c:pt>
                <c:pt idx="906">
                  <c:v>41501</c:v>
                </c:pt>
                <c:pt idx="907">
                  <c:v>41502</c:v>
                </c:pt>
                <c:pt idx="908">
                  <c:v>41505</c:v>
                </c:pt>
                <c:pt idx="909">
                  <c:v>41506</c:v>
                </c:pt>
                <c:pt idx="910">
                  <c:v>41507</c:v>
                </c:pt>
                <c:pt idx="911">
                  <c:v>41508</c:v>
                </c:pt>
                <c:pt idx="912">
                  <c:v>41509</c:v>
                </c:pt>
                <c:pt idx="913">
                  <c:v>41512</c:v>
                </c:pt>
                <c:pt idx="914">
                  <c:v>41513</c:v>
                </c:pt>
                <c:pt idx="915">
                  <c:v>41514</c:v>
                </c:pt>
                <c:pt idx="916">
                  <c:v>41515</c:v>
                </c:pt>
                <c:pt idx="917">
                  <c:v>41516</c:v>
                </c:pt>
                <c:pt idx="918">
                  <c:v>41519</c:v>
                </c:pt>
                <c:pt idx="919">
                  <c:v>41520</c:v>
                </c:pt>
                <c:pt idx="920">
                  <c:v>41521</c:v>
                </c:pt>
                <c:pt idx="921">
                  <c:v>41522</c:v>
                </c:pt>
                <c:pt idx="922">
                  <c:v>41523</c:v>
                </c:pt>
                <c:pt idx="923">
                  <c:v>41526</c:v>
                </c:pt>
                <c:pt idx="924">
                  <c:v>41527</c:v>
                </c:pt>
                <c:pt idx="925">
                  <c:v>41528</c:v>
                </c:pt>
                <c:pt idx="926">
                  <c:v>41529</c:v>
                </c:pt>
                <c:pt idx="927">
                  <c:v>41530</c:v>
                </c:pt>
                <c:pt idx="928">
                  <c:v>41533</c:v>
                </c:pt>
                <c:pt idx="929">
                  <c:v>41534</c:v>
                </c:pt>
                <c:pt idx="930">
                  <c:v>41535</c:v>
                </c:pt>
                <c:pt idx="931">
                  <c:v>41536</c:v>
                </c:pt>
                <c:pt idx="932">
                  <c:v>41537</c:v>
                </c:pt>
                <c:pt idx="933">
                  <c:v>41540</c:v>
                </c:pt>
                <c:pt idx="934">
                  <c:v>41541</c:v>
                </c:pt>
                <c:pt idx="935">
                  <c:v>41542</c:v>
                </c:pt>
                <c:pt idx="936">
                  <c:v>41543</c:v>
                </c:pt>
                <c:pt idx="937">
                  <c:v>41544</c:v>
                </c:pt>
                <c:pt idx="938">
                  <c:v>41547</c:v>
                </c:pt>
                <c:pt idx="939">
                  <c:v>41548</c:v>
                </c:pt>
                <c:pt idx="940">
                  <c:v>41549</c:v>
                </c:pt>
                <c:pt idx="941">
                  <c:v>41550</c:v>
                </c:pt>
                <c:pt idx="942">
                  <c:v>41551</c:v>
                </c:pt>
                <c:pt idx="943">
                  <c:v>41555</c:v>
                </c:pt>
                <c:pt idx="944">
                  <c:v>41556</c:v>
                </c:pt>
                <c:pt idx="945">
                  <c:v>41557</c:v>
                </c:pt>
                <c:pt idx="946">
                  <c:v>41558</c:v>
                </c:pt>
                <c:pt idx="947">
                  <c:v>41561</c:v>
                </c:pt>
                <c:pt idx="948">
                  <c:v>41562</c:v>
                </c:pt>
                <c:pt idx="949">
                  <c:v>41563</c:v>
                </c:pt>
                <c:pt idx="950">
                  <c:v>41564</c:v>
                </c:pt>
                <c:pt idx="951">
                  <c:v>41565</c:v>
                </c:pt>
                <c:pt idx="952">
                  <c:v>41568</c:v>
                </c:pt>
                <c:pt idx="953">
                  <c:v>41569</c:v>
                </c:pt>
                <c:pt idx="954">
                  <c:v>41570</c:v>
                </c:pt>
                <c:pt idx="955">
                  <c:v>41571</c:v>
                </c:pt>
                <c:pt idx="956">
                  <c:v>41572</c:v>
                </c:pt>
                <c:pt idx="957">
                  <c:v>41575</c:v>
                </c:pt>
                <c:pt idx="958">
                  <c:v>41576</c:v>
                </c:pt>
                <c:pt idx="959">
                  <c:v>41577</c:v>
                </c:pt>
                <c:pt idx="960">
                  <c:v>41578</c:v>
                </c:pt>
                <c:pt idx="961">
                  <c:v>41579</c:v>
                </c:pt>
                <c:pt idx="962">
                  <c:v>41582</c:v>
                </c:pt>
                <c:pt idx="963">
                  <c:v>41583</c:v>
                </c:pt>
                <c:pt idx="964">
                  <c:v>41584</c:v>
                </c:pt>
                <c:pt idx="965">
                  <c:v>41585</c:v>
                </c:pt>
                <c:pt idx="966">
                  <c:v>41586</c:v>
                </c:pt>
                <c:pt idx="967">
                  <c:v>41589</c:v>
                </c:pt>
                <c:pt idx="968">
                  <c:v>41590</c:v>
                </c:pt>
                <c:pt idx="969">
                  <c:v>41591</c:v>
                </c:pt>
                <c:pt idx="970">
                  <c:v>41592</c:v>
                </c:pt>
                <c:pt idx="971">
                  <c:v>41593</c:v>
                </c:pt>
                <c:pt idx="972">
                  <c:v>41596</c:v>
                </c:pt>
                <c:pt idx="973">
                  <c:v>41597</c:v>
                </c:pt>
                <c:pt idx="974">
                  <c:v>41598</c:v>
                </c:pt>
                <c:pt idx="975">
                  <c:v>41599</c:v>
                </c:pt>
                <c:pt idx="976">
                  <c:v>41600</c:v>
                </c:pt>
                <c:pt idx="977">
                  <c:v>41603</c:v>
                </c:pt>
                <c:pt idx="978">
                  <c:v>41604</c:v>
                </c:pt>
                <c:pt idx="979">
                  <c:v>41605</c:v>
                </c:pt>
                <c:pt idx="980">
                  <c:v>41606</c:v>
                </c:pt>
                <c:pt idx="981">
                  <c:v>41607</c:v>
                </c:pt>
                <c:pt idx="982">
                  <c:v>41610</c:v>
                </c:pt>
                <c:pt idx="983">
                  <c:v>41611</c:v>
                </c:pt>
                <c:pt idx="984">
                  <c:v>41612</c:v>
                </c:pt>
                <c:pt idx="985">
                  <c:v>41613</c:v>
                </c:pt>
                <c:pt idx="986">
                  <c:v>41614</c:v>
                </c:pt>
                <c:pt idx="987">
                  <c:v>41617</c:v>
                </c:pt>
                <c:pt idx="988">
                  <c:v>41618</c:v>
                </c:pt>
                <c:pt idx="989">
                  <c:v>41619</c:v>
                </c:pt>
                <c:pt idx="990">
                  <c:v>41620</c:v>
                </c:pt>
                <c:pt idx="991">
                  <c:v>41621</c:v>
                </c:pt>
                <c:pt idx="992">
                  <c:v>41624</c:v>
                </c:pt>
                <c:pt idx="993">
                  <c:v>41625</c:v>
                </c:pt>
                <c:pt idx="994">
                  <c:v>41626</c:v>
                </c:pt>
                <c:pt idx="995">
                  <c:v>41627</c:v>
                </c:pt>
                <c:pt idx="996">
                  <c:v>41628</c:v>
                </c:pt>
                <c:pt idx="997">
                  <c:v>41631</c:v>
                </c:pt>
                <c:pt idx="998">
                  <c:v>41632</c:v>
                </c:pt>
                <c:pt idx="999">
                  <c:v>41635</c:v>
                </c:pt>
                <c:pt idx="1000">
                  <c:v>41638</c:v>
                </c:pt>
                <c:pt idx="1001">
                  <c:v>41639</c:v>
                </c:pt>
                <c:pt idx="1002">
                  <c:v>41641</c:v>
                </c:pt>
                <c:pt idx="1003">
                  <c:v>41642</c:v>
                </c:pt>
                <c:pt idx="1004">
                  <c:v>41645</c:v>
                </c:pt>
                <c:pt idx="1005">
                  <c:v>41646</c:v>
                </c:pt>
                <c:pt idx="1006">
                  <c:v>41647</c:v>
                </c:pt>
                <c:pt idx="1007">
                  <c:v>41648</c:v>
                </c:pt>
                <c:pt idx="1008">
                  <c:v>41649</c:v>
                </c:pt>
                <c:pt idx="1009">
                  <c:v>41652</c:v>
                </c:pt>
                <c:pt idx="1010">
                  <c:v>41653</c:v>
                </c:pt>
                <c:pt idx="1011">
                  <c:v>41654</c:v>
                </c:pt>
                <c:pt idx="1012">
                  <c:v>41655</c:v>
                </c:pt>
                <c:pt idx="1013">
                  <c:v>41656</c:v>
                </c:pt>
                <c:pt idx="1014">
                  <c:v>41659</c:v>
                </c:pt>
                <c:pt idx="1015">
                  <c:v>41660</c:v>
                </c:pt>
                <c:pt idx="1016">
                  <c:v>41661</c:v>
                </c:pt>
                <c:pt idx="1017">
                  <c:v>41662</c:v>
                </c:pt>
                <c:pt idx="1018">
                  <c:v>41663</c:v>
                </c:pt>
                <c:pt idx="1019">
                  <c:v>41667</c:v>
                </c:pt>
                <c:pt idx="1020">
                  <c:v>41668</c:v>
                </c:pt>
                <c:pt idx="1021">
                  <c:v>41669</c:v>
                </c:pt>
                <c:pt idx="1022">
                  <c:v>41670</c:v>
                </c:pt>
                <c:pt idx="1023">
                  <c:v>41673</c:v>
                </c:pt>
                <c:pt idx="1024">
                  <c:v>41674</c:v>
                </c:pt>
                <c:pt idx="1025">
                  <c:v>41675</c:v>
                </c:pt>
                <c:pt idx="1026">
                  <c:v>41676</c:v>
                </c:pt>
                <c:pt idx="1027">
                  <c:v>41677</c:v>
                </c:pt>
                <c:pt idx="1028">
                  <c:v>41680</c:v>
                </c:pt>
                <c:pt idx="1029">
                  <c:v>41681</c:v>
                </c:pt>
                <c:pt idx="1030">
                  <c:v>41682</c:v>
                </c:pt>
                <c:pt idx="1031">
                  <c:v>41683</c:v>
                </c:pt>
                <c:pt idx="1032">
                  <c:v>41684</c:v>
                </c:pt>
                <c:pt idx="1033">
                  <c:v>41687</c:v>
                </c:pt>
                <c:pt idx="1034">
                  <c:v>41688</c:v>
                </c:pt>
                <c:pt idx="1035">
                  <c:v>41689</c:v>
                </c:pt>
                <c:pt idx="1036">
                  <c:v>41690</c:v>
                </c:pt>
                <c:pt idx="1037">
                  <c:v>41691</c:v>
                </c:pt>
                <c:pt idx="1038">
                  <c:v>41694</c:v>
                </c:pt>
                <c:pt idx="1039">
                  <c:v>41695</c:v>
                </c:pt>
                <c:pt idx="1040">
                  <c:v>41696</c:v>
                </c:pt>
                <c:pt idx="1041">
                  <c:v>41697</c:v>
                </c:pt>
                <c:pt idx="1042">
                  <c:v>41698</c:v>
                </c:pt>
                <c:pt idx="1043">
                  <c:v>41701</c:v>
                </c:pt>
                <c:pt idx="1044">
                  <c:v>41702</c:v>
                </c:pt>
                <c:pt idx="1045">
                  <c:v>41703</c:v>
                </c:pt>
                <c:pt idx="1046">
                  <c:v>41704</c:v>
                </c:pt>
                <c:pt idx="1047">
                  <c:v>41705</c:v>
                </c:pt>
                <c:pt idx="1048">
                  <c:v>41708</c:v>
                </c:pt>
                <c:pt idx="1049">
                  <c:v>41709</c:v>
                </c:pt>
                <c:pt idx="1050">
                  <c:v>41710</c:v>
                </c:pt>
                <c:pt idx="1051">
                  <c:v>41711</c:v>
                </c:pt>
                <c:pt idx="1052">
                  <c:v>41712</c:v>
                </c:pt>
                <c:pt idx="1053">
                  <c:v>41715</c:v>
                </c:pt>
                <c:pt idx="1054">
                  <c:v>41716</c:v>
                </c:pt>
                <c:pt idx="1055">
                  <c:v>41717</c:v>
                </c:pt>
                <c:pt idx="1056">
                  <c:v>41718</c:v>
                </c:pt>
                <c:pt idx="1057">
                  <c:v>41719</c:v>
                </c:pt>
                <c:pt idx="1058">
                  <c:v>41722</c:v>
                </c:pt>
                <c:pt idx="1059">
                  <c:v>41723</c:v>
                </c:pt>
                <c:pt idx="1060">
                  <c:v>41724</c:v>
                </c:pt>
                <c:pt idx="1061">
                  <c:v>41725</c:v>
                </c:pt>
                <c:pt idx="1062">
                  <c:v>41726</c:v>
                </c:pt>
                <c:pt idx="1063">
                  <c:v>41729</c:v>
                </c:pt>
                <c:pt idx="1064">
                  <c:v>41730</c:v>
                </c:pt>
                <c:pt idx="1065">
                  <c:v>41731</c:v>
                </c:pt>
                <c:pt idx="1066">
                  <c:v>41732</c:v>
                </c:pt>
                <c:pt idx="1067">
                  <c:v>41733</c:v>
                </c:pt>
                <c:pt idx="1068">
                  <c:v>41736</c:v>
                </c:pt>
                <c:pt idx="1069">
                  <c:v>41737</c:v>
                </c:pt>
                <c:pt idx="1070">
                  <c:v>41738</c:v>
                </c:pt>
                <c:pt idx="1071">
                  <c:v>41739</c:v>
                </c:pt>
                <c:pt idx="1072">
                  <c:v>41740</c:v>
                </c:pt>
                <c:pt idx="1073">
                  <c:v>41743</c:v>
                </c:pt>
                <c:pt idx="1074">
                  <c:v>41744</c:v>
                </c:pt>
                <c:pt idx="1075">
                  <c:v>41745</c:v>
                </c:pt>
                <c:pt idx="1076">
                  <c:v>41746</c:v>
                </c:pt>
                <c:pt idx="1077">
                  <c:v>41751</c:v>
                </c:pt>
                <c:pt idx="1078">
                  <c:v>41752</c:v>
                </c:pt>
                <c:pt idx="1079">
                  <c:v>41753</c:v>
                </c:pt>
                <c:pt idx="1080">
                  <c:v>41757</c:v>
                </c:pt>
                <c:pt idx="1081">
                  <c:v>41758</c:v>
                </c:pt>
                <c:pt idx="1082">
                  <c:v>41759</c:v>
                </c:pt>
                <c:pt idx="1083">
                  <c:v>41760</c:v>
                </c:pt>
                <c:pt idx="1084">
                  <c:v>41761</c:v>
                </c:pt>
                <c:pt idx="1085">
                  <c:v>41764</c:v>
                </c:pt>
                <c:pt idx="1086">
                  <c:v>41765</c:v>
                </c:pt>
                <c:pt idx="1087">
                  <c:v>41766</c:v>
                </c:pt>
                <c:pt idx="1088">
                  <c:v>41767</c:v>
                </c:pt>
                <c:pt idx="1089">
                  <c:v>41768</c:v>
                </c:pt>
                <c:pt idx="1090">
                  <c:v>41771</c:v>
                </c:pt>
                <c:pt idx="1091">
                  <c:v>41772</c:v>
                </c:pt>
                <c:pt idx="1092">
                  <c:v>41773</c:v>
                </c:pt>
                <c:pt idx="1093">
                  <c:v>41774</c:v>
                </c:pt>
                <c:pt idx="1094">
                  <c:v>41775</c:v>
                </c:pt>
                <c:pt idx="1095">
                  <c:v>41778</c:v>
                </c:pt>
                <c:pt idx="1096">
                  <c:v>41779</c:v>
                </c:pt>
                <c:pt idx="1097">
                  <c:v>41780</c:v>
                </c:pt>
                <c:pt idx="1098">
                  <c:v>41781</c:v>
                </c:pt>
                <c:pt idx="1099">
                  <c:v>41782</c:v>
                </c:pt>
                <c:pt idx="1100">
                  <c:v>41785</c:v>
                </c:pt>
                <c:pt idx="1101">
                  <c:v>41786</c:v>
                </c:pt>
                <c:pt idx="1102">
                  <c:v>41787</c:v>
                </c:pt>
                <c:pt idx="1103">
                  <c:v>41788</c:v>
                </c:pt>
                <c:pt idx="1104">
                  <c:v>41789</c:v>
                </c:pt>
                <c:pt idx="1105">
                  <c:v>41792</c:v>
                </c:pt>
                <c:pt idx="1106">
                  <c:v>41793</c:v>
                </c:pt>
                <c:pt idx="1107">
                  <c:v>41794</c:v>
                </c:pt>
                <c:pt idx="1108">
                  <c:v>41795</c:v>
                </c:pt>
                <c:pt idx="1109">
                  <c:v>41796</c:v>
                </c:pt>
                <c:pt idx="1110">
                  <c:v>41800</c:v>
                </c:pt>
                <c:pt idx="1111">
                  <c:v>41801</c:v>
                </c:pt>
                <c:pt idx="1112">
                  <c:v>41802</c:v>
                </c:pt>
                <c:pt idx="1113">
                  <c:v>41803</c:v>
                </c:pt>
                <c:pt idx="1114">
                  <c:v>41806</c:v>
                </c:pt>
                <c:pt idx="1115">
                  <c:v>41807</c:v>
                </c:pt>
                <c:pt idx="1116">
                  <c:v>41808</c:v>
                </c:pt>
                <c:pt idx="1117">
                  <c:v>41809</c:v>
                </c:pt>
                <c:pt idx="1118">
                  <c:v>41810</c:v>
                </c:pt>
                <c:pt idx="1119">
                  <c:v>41813</c:v>
                </c:pt>
                <c:pt idx="1120">
                  <c:v>41814</c:v>
                </c:pt>
                <c:pt idx="1121">
                  <c:v>41815</c:v>
                </c:pt>
                <c:pt idx="1122">
                  <c:v>41816</c:v>
                </c:pt>
                <c:pt idx="1123">
                  <c:v>41817</c:v>
                </c:pt>
                <c:pt idx="1124">
                  <c:v>41820</c:v>
                </c:pt>
                <c:pt idx="1125">
                  <c:v>41821</c:v>
                </c:pt>
                <c:pt idx="1126">
                  <c:v>41822</c:v>
                </c:pt>
                <c:pt idx="1127">
                  <c:v>41823</c:v>
                </c:pt>
                <c:pt idx="1128">
                  <c:v>41824</c:v>
                </c:pt>
                <c:pt idx="1129">
                  <c:v>41827</c:v>
                </c:pt>
                <c:pt idx="1130">
                  <c:v>41828</c:v>
                </c:pt>
                <c:pt idx="1131">
                  <c:v>41829</c:v>
                </c:pt>
                <c:pt idx="1132">
                  <c:v>41830</c:v>
                </c:pt>
                <c:pt idx="1133">
                  <c:v>41831</c:v>
                </c:pt>
                <c:pt idx="1134">
                  <c:v>41834</c:v>
                </c:pt>
                <c:pt idx="1135">
                  <c:v>41835</c:v>
                </c:pt>
                <c:pt idx="1136">
                  <c:v>41836</c:v>
                </c:pt>
                <c:pt idx="1137">
                  <c:v>41837</c:v>
                </c:pt>
                <c:pt idx="1138">
                  <c:v>41838</c:v>
                </c:pt>
                <c:pt idx="1139">
                  <c:v>41841</c:v>
                </c:pt>
                <c:pt idx="1140">
                  <c:v>41842</c:v>
                </c:pt>
                <c:pt idx="1141">
                  <c:v>41843</c:v>
                </c:pt>
                <c:pt idx="1142">
                  <c:v>41844</c:v>
                </c:pt>
                <c:pt idx="1143">
                  <c:v>41845</c:v>
                </c:pt>
                <c:pt idx="1144">
                  <c:v>41848</c:v>
                </c:pt>
                <c:pt idx="1145">
                  <c:v>41849</c:v>
                </c:pt>
                <c:pt idx="1146">
                  <c:v>41850</c:v>
                </c:pt>
                <c:pt idx="1147">
                  <c:v>41851</c:v>
                </c:pt>
                <c:pt idx="1148">
                  <c:v>41852</c:v>
                </c:pt>
                <c:pt idx="1149">
                  <c:v>41856</c:v>
                </c:pt>
                <c:pt idx="1150">
                  <c:v>41857</c:v>
                </c:pt>
                <c:pt idx="1151">
                  <c:v>41858</c:v>
                </c:pt>
                <c:pt idx="1152">
                  <c:v>41859</c:v>
                </c:pt>
                <c:pt idx="1153">
                  <c:v>41862</c:v>
                </c:pt>
                <c:pt idx="1154">
                  <c:v>41863</c:v>
                </c:pt>
                <c:pt idx="1155">
                  <c:v>41864</c:v>
                </c:pt>
                <c:pt idx="1156">
                  <c:v>41865</c:v>
                </c:pt>
                <c:pt idx="1157">
                  <c:v>41866</c:v>
                </c:pt>
                <c:pt idx="1158">
                  <c:v>41869</c:v>
                </c:pt>
                <c:pt idx="1159">
                  <c:v>41870</c:v>
                </c:pt>
                <c:pt idx="1160">
                  <c:v>41871</c:v>
                </c:pt>
                <c:pt idx="1161">
                  <c:v>41872</c:v>
                </c:pt>
                <c:pt idx="1162">
                  <c:v>41873</c:v>
                </c:pt>
                <c:pt idx="1163">
                  <c:v>41876</c:v>
                </c:pt>
                <c:pt idx="1164">
                  <c:v>41877</c:v>
                </c:pt>
                <c:pt idx="1165">
                  <c:v>41878</c:v>
                </c:pt>
                <c:pt idx="1166">
                  <c:v>41879</c:v>
                </c:pt>
                <c:pt idx="1167">
                  <c:v>41880</c:v>
                </c:pt>
                <c:pt idx="1168">
                  <c:v>41883</c:v>
                </c:pt>
                <c:pt idx="1169">
                  <c:v>41884</c:v>
                </c:pt>
                <c:pt idx="1170">
                  <c:v>41885</c:v>
                </c:pt>
                <c:pt idx="1171">
                  <c:v>41886</c:v>
                </c:pt>
                <c:pt idx="1172">
                  <c:v>41887</c:v>
                </c:pt>
                <c:pt idx="1173">
                  <c:v>41890</c:v>
                </c:pt>
                <c:pt idx="1174">
                  <c:v>41891</c:v>
                </c:pt>
                <c:pt idx="1175">
                  <c:v>41892</c:v>
                </c:pt>
                <c:pt idx="1176">
                  <c:v>41893</c:v>
                </c:pt>
                <c:pt idx="1177">
                  <c:v>41894</c:v>
                </c:pt>
                <c:pt idx="1178">
                  <c:v>41897</c:v>
                </c:pt>
                <c:pt idx="1179">
                  <c:v>41898</c:v>
                </c:pt>
              </c:numCache>
            </c:numRef>
          </c:cat>
          <c:val>
            <c:numRef>
              <c:f>Data!$W$12:$W$1191</c:f>
              <c:numCache>
                <c:formatCode>0.0000</c:formatCode>
                <c:ptCount val="1180"/>
                <c:pt idx="0">
                  <c:v>0.9133</c:v>
                </c:pt>
                <c:pt idx="1">
                  <c:v>0.91379999999999995</c:v>
                </c:pt>
                <c:pt idx="2">
                  <c:v>0.92249999999999999</c:v>
                </c:pt>
                <c:pt idx="3">
                  <c:v>0.91539999999999999</c:v>
                </c:pt>
                <c:pt idx="4">
                  <c:v>0.93089999999999995</c:v>
                </c:pt>
                <c:pt idx="5">
                  <c:v>0.92720000000000002</c:v>
                </c:pt>
                <c:pt idx="6">
                  <c:v>0.92379999999999995</c:v>
                </c:pt>
                <c:pt idx="7">
                  <c:v>0.92959999999999998</c:v>
                </c:pt>
                <c:pt idx="8">
                  <c:v>0.92720000000000002</c:v>
                </c:pt>
                <c:pt idx="9">
                  <c:v>0.9224</c:v>
                </c:pt>
                <c:pt idx="10">
                  <c:v>0.92369999999999997</c:v>
                </c:pt>
                <c:pt idx="11">
                  <c:v>0.91739999999999999</c:v>
                </c:pt>
                <c:pt idx="12">
                  <c:v>0.91359999999999997</c:v>
                </c:pt>
                <c:pt idx="13">
                  <c:v>0.90290000000000004</c:v>
                </c:pt>
                <c:pt idx="14">
                  <c:v>0.90690000000000004</c:v>
                </c:pt>
                <c:pt idx="15">
                  <c:v>0.90200000000000002</c:v>
                </c:pt>
                <c:pt idx="16">
                  <c:v>0.90100000000000002</c:v>
                </c:pt>
                <c:pt idx="17">
                  <c:v>0.89090000000000003</c:v>
                </c:pt>
                <c:pt idx="18">
                  <c:v>0.8831</c:v>
                </c:pt>
                <c:pt idx="19">
                  <c:v>0.88019999999999998</c:v>
                </c:pt>
                <c:pt idx="20">
                  <c:v>0.88490000000000002</c:v>
                </c:pt>
                <c:pt idx="21">
                  <c:v>0.88049999999999995</c:v>
                </c:pt>
                <c:pt idx="22">
                  <c:v>0.86750000000000005</c:v>
                </c:pt>
                <c:pt idx="23">
                  <c:v>0.86619999999999997</c:v>
                </c:pt>
                <c:pt idx="24">
                  <c:v>0.86780000000000002</c:v>
                </c:pt>
                <c:pt idx="25">
                  <c:v>0.87509999999999999</c:v>
                </c:pt>
                <c:pt idx="26">
                  <c:v>0.88859999999999995</c:v>
                </c:pt>
                <c:pt idx="27">
                  <c:v>0.88900000000000001</c:v>
                </c:pt>
                <c:pt idx="28">
                  <c:v>0.88739999999999997</c:v>
                </c:pt>
                <c:pt idx="29">
                  <c:v>0.89370000000000005</c:v>
                </c:pt>
                <c:pt idx="30">
                  <c:v>0.90159999999999996</c:v>
                </c:pt>
                <c:pt idx="31">
                  <c:v>0.89539999999999997</c:v>
                </c:pt>
                <c:pt idx="32">
                  <c:v>0.89090000000000003</c:v>
                </c:pt>
                <c:pt idx="33">
                  <c:v>0.9012</c:v>
                </c:pt>
                <c:pt idx="34">
                  <c:v>0.90110000000000001</c:v>
                </c:pt>
                <c:pt idx="35">
                  <c:v>0.89300000000000002</c:v>
                </c:pt>
                <c:pt idx="36">
                  <c:v>0.88829999999999998</c:v>
                </c:pt>
                <c:pt idx="37">
                  <c:v>0.88990000000000002</c:v>
                </c:pt>
                <c:pt idx="38">
                  <c:v>0.89749999999999996</c:v>
                </c:pt>
                <c:pt idx="39">
                  <c:v>0.89880000000000004</c:v>
                </c:pt>
                <c:pt idx="40">
                  <c:v>0.90500000000000003</c:v>
                </c:pt>
                <c:pt idx="41">
                  <c:v>0.90210000000000001</c:v>
                </c:pt>
                <c:pt idx="42">
                  <c:v>0.90069999999999995</c:v>
                </c:pt>
                <c:pt idx="43">
                  <c:v>0.91120000000000001</c:v>
                </c:pt>
                <c:pt idx="44">
                  <c:v>0.90939999999999999</c:v>
                </c:pt>
                <c:pt idx="45">
                  <c:v>0.91579999999999995</c:v>
                </c:pt>
                <c:pt idx="46">
                  <c:v>0.9143</c:v>
                </c:pt>
                <c:pt idx="47">
                  <c:v>0.91590000000000005</c:v>
                </c:pt>
                <c:pt idx="48">
                  <c:v>0.91379999999999995</c:v>
                </c:pt>
                <c:pt idx="49">
                  <c:v>0.91520000000000001</c:v>
                </c:pt>
                <c:pt idx="50">
                  <c:v>0.91890000000000005</c:v>
                </c:pt>
                <c:pt idx="51">
                  <c:v>0.92200000000000004</c:v>
                </c:pt>
                <c:pt idx="52">
                  <c:v>0.92149999999999999</c:v>
                </c:pt>
                <c:pt idx="53">
                  <c:v>0.91449999999999998</c:v>
                </c:pt>
                <c:pt idx="54">
                  <c:v>0.91759999999999997</c:v>
                </c:pt>
                <c:pt idx="55">
                  <c:v>0.91749999999999998</c:v>
                </c:pt>
                <c:pt idx="56">
                  <c:v>0.91149999999999998</c:v>
                </c:pt>
                <c:pt idx="57">
                  <c:v>0.91020000000000001</c:v>
                </c:pt>
                <c:pt idx="58">
                  <c:v>0.90820000000000001</c:v>
                </c:pt>
                <c:pt idx="59">
                  <c:v>0.91879999999999995</c:v>
                </c:pt>
                <c:pt idx="60">
                  <c:v>0.91590000000000005</c:v>
                </c:pt>
                <c:pt idx="61">
                  <c:v>0.91639999999999999</c:v>
                </c:pt>
                <c:pt idx="62">
                  <c:v>0.92249999999999999</c:v>
                </c:pt>
                <c:pt idx="63">
                  <c:v>0.92659999999999998</c:v>
                </c:pt>
                <c:pt idx="64">
                  <c:v>0.92749999999999999</c:v>
                </c:pt>
                <c:pt idx="65">
                  <c:v>0.92749999999999999</c:v>
                </c:pt>
                <c:pt idx="66">
                  <c:v>0.93230000000000002</c:v>
                </c:pt>
                <c:pt idx="67">
                  <c:v>0.92459999999999998</c:v>
                </c:pt>
                <c:pt idx="68">
                  <c:v>0.93240000000000001</c:v>
                </c:pt>
                <c:pt idx="69">
                  <c:v>0.93410000000000004</c:v>
                </c:pt>
                <c:pt idx="70">
                  <c:v>0.9304</c:v>
                </c:pt>
                <c:pt idx="71">
                  <c:v>0.91949999999999998</c:v>
                </c:pt>
                <c:pt idx="72">
                  <c:v>0.92700000000000005</c:v>
                </c:pt>
                <c:pt idx="73">
                  <c:v>0.93289999999999995</c:v>
                </c:pt>
                <c:pt idx="74">
                  <c:v>0.92720000000000002</c:v>
                </c:pt>
                <c:pt idx="75">
                  <c:v>0.92120000000000002</c:v>
                </c:pt>
                <c:pt idx="76">
                  <c:v>0.92500000000000004</c:v>
                </c:pt>
                <c:pt idx="77">
                  <c:v>0.92120000000000002</c:v>
                </c:pt>
                <c:pt idx="78">
                  <c:v>0.92510000000000003</c:v>
                </c:pt>
                <c:pt idx="79">
                  <c:v>0.93</c:v>
                </c:pt>
                <c:pt idx="80">
                  <c:v>0.92500000000000004</c:v>
                </c:pt>
                <c:pt idx="81">
                  <c:v>0.92079999999999995</c:v>
                </c:pt>
                <c:pt idx="82">
                  <c:v>0.91</c:v>
                </c:pt>
                <c:pt idx="83">
                  <c:v>0.90500000000000003</c:v>
                </c:pt>
                <c:pt idx="84">
                  <c:v>0.88790000000000002</c:v>
                </c:pt>
                <c:pt idx="85">
                  <c:v>0.90339999999999998</c:v>
                </c:pt>
                <c:pt idx="86">
                  <c:v>0.89629999999999999</c:v>
                </c:pt>
                <c:pt idx="87">
                  <c:v>0.89239999999999997</c:v>
                </c:pt>
                <c:pt idx="88">
                  <c:v>0.90080000000000005</c:v>
                </c:pt>
                <c:pt idx="89">
                  <c:v>0.89439999999999997</c:v>
                </c:pt>
                <c:pt idx="90">
                  <c:v>0.877</c:v>
                </c:pt>
                <c:pt idx="91">
                  <c:v>0.87429999999999997</c:v>
                </c:pt>
                <c:pt idx="92">
                  <c:v>0.85609999999999997</c:v>
                </c:pt>
                <c:pt idx="93">
                  <c:v>0.83109999999999995</c:v>
                </c:pt>
                <c:pt idx="94">
                  <c:v>0.83050000000000002</c:v>
                </c:pt>
                <c:pt idx="95">
                  <c:v>0.82650000000000001</c:v>
                </c:pt>
                <c:pt idx="96">
                  <c:v>0.81779999999999997</c:v>
                </c:pt>
                <c:pt idx="97">
                  <c:v>0.8226</c:v>
                </c:pt>
                <c:pt idx="98">
                  <c:v>0.83260000000000001</c:v>
                </c:pt>
                <c:pt idx="99">
                  <c:v>0.85240000000000005</c:v>
                </c:pt>
                <c:pt idx="100">
                  <c:v>0.84899999999999998</c:v>
                </c:pt>
                <c:pt idx="101">
                  <c:v>0.83850000000000002</c:v>
                </c:pt>
                <c:pt idx="102">
                  <c:v>0.83089999999999997</c:v>
                </c:pt>
                <c:pt idx="103">
                  <c:v>0.84989999999999999</c:v>
                </c:pt>
                <c:pt idx="104">
                  <c:v>0.84399999999999997</c:v>
                </c:pt>
                <c:pt idx="105">
                  <c:v>0.81559999999999999</c:v>
                </c:pt>
                <c:pt idx="106">
                  <c:v>0.81979999999999997</c:v>
                </c:pt>
                <c:pt idx="107">
                  <c:v>0.82269999999999999</c:v>
                </c:pt>
                <c:pt idx="108">
                  <c:v>0.83850000000000002</c:v>
                </c:pt>
                <c:pt idx="109">
                  <c:v>0.84489999999999998</c:v>
                </c:pt>
                <c:pt idx="110">
                  <c:v>0.85640000000000005</c:v>
                </c:pt>
                <c:pt idx="111">
                  <c:v>0.86450000000000005</c:v>
                </c:pt>
                <c:pt idx="112">
                  <c:v>0.86060000000000003</c:v>
                </c:pt>
                <c:pt idx="113">
                  <c:v>0.86909999999999998</c:v>
                </c:pt>
                <c:pt idx="114">
                  <c:v>0.88280000000000003</c:v>
                </c:pt>
                <c:pt idx="115">
                  <c:v>0.87590000000000001</c:v>
                </c:pt>
                <c:pt idx="116">
                  <c:v>0.86980000000000002</c:v>
                </c:pt>
                <c:pt idx="117">
                  <c:v>0.87309999999999999</c:v>
                </c:pt>
                <c:pt idx="118">
                  <c:v>0.86260000000000003</c:v>
                </c:pt>
                <c:pt idx="119">
                  <c:v>0.875</c:v>
                </c:pt>
                <c:pt idx="120">
                  <c:v>0.86429999999999996</c:v>
                </c:pt>
                <c:pt idx="121">
                  <c:v>0.85229999999999995</c:v>
                </c:pt>
                <c:pt idx="122">
                  <c:v>0.83660000000000001</c:v>
                </c:pt>
                <c:pt idx="123">
                  <c:v>0.8448</c:v>
                </c:pt>
                <c:pt idx="124">
                  <c:v>0.84460000000000002</c:v>
                </c:pt>
                <c:pt idx="125">
                  <c:v>0.84189999999999998</c:v>
                </c:pt>
                <c:pt idx="126">
                  <c:v>0.84799999999999998</c:v>
                </c:pt>
                <c:pt idx="127">
                  <c:v>0.87250000000000005</c:v>
                </c:pt>
                <c:pt idx="128">
                  <c:v>0.877</c:v>
                </c:pt>
                <c:pt idx="129">
                  <c:v>0.87319999999999998</c:v>
                </c:pt>
                <c:pt idx="130">
                  <c:v>0.87209999999999999</c:v>
                </c:pt>
                <c:pt idx="131">
                  <c:v>0.88149999999999995</c:v>
                </c:pt>
                <c:pt idx="132">
                  <c:v>0.88029999999999997</c:v>
                </c:pt>
                <c:pt idx="133">
                  <c:v>0.87570000000000003</c:v>
                </c:pt>
                <c:pt idx="134">
                  <c:v>0.86870000000000003</c:v>
                </c:pt>
                <c:pt idx="135">
                  <c:v>0.878</c:v>
                </c:pt>
                <c:pt idx="136">
                  <c:v>0.88219999999999998</c:v>
                </c:pt>
                <c:pt idx="137">
                  <c:v>0.87760000000000005</c:v>
                </c:pt>
                <c:pt idx="138">
                  <c:v>0.89190000000000003</c:v>
                </c:pt>
                <c:pt idx="139">
                  <c:v>0.89539999999999997</c:v>
                </c:pt>
                <c:pt idx="140">
                  <c:v>0.90190000000000003</c:v>
                </c:pt>
                <c:pt idx="141">
                  <c:v>0.89500000000000002</c:v>
                </c:pt>
                <c:pt idx="142">
                  <c:v>0.89729999999999999</c:v>
                </c:pt>
                <c:pt idx="143">
                  <c:v>0.89859999999999995</c:v>
                </c:pt>
                <c:pt idx="144">
                  <c:v>0.9083</c:v>
                </c:pt>
                <c:pt idx="145">
                  <c:v>0.91080000000000005</c:v>
                </c:pt>
                <c:pt idx="146">
                  <c:v>0.91590000000000005</c:v>
                </c:pt>
                <c:pt idx="147">
                  <c:v>0.91639999999999999</c:v>
                </c:pt>
                <c:pt idx="148">
                  <c:v>0.91830000000000001</c:v>
                </c:pt>
                <c:pt idx="149">
                  <c:v>0.91190000000000004</c:v>
                </c:pt>
                <c:pt idx="150">
                  <c:v>0.90490000000000004</c:v>
                </c:pt>
                <c:pt idx="151">
                  <c:v>0.89939999999999998</c:v>
                </c:pt>
                <c:pt idx="152">
                  <c:v>0.90259999999999996</c:v>
                </c:pt>
                <c:pt idx="153">
                  <c:v>0.89239999999999997</c:v>
                </c:pt>
                <c:pt idx="154">
                  <c:v>0.90149999999999997</c:v>
                </c:pt>
                <c:pt idx="155">
                  <c:v>0.90129999999999999</c:v>
                </c:pt>
                <c:pt idx="156">
                  <c:v>0.89790000000000003</c:v>
                </c:pt>
                <c:pt idx="157">
                  <c:v>0.89</c:v>
                </c:pt>
                <c:pt idx="158">
                  <c:v>0.89070000000000005</c:v>
                </c:pt>
                <c:pt idx="159">
                  <c:v>0.88939999999999997</c:v>
                </c:pt>
                <c:pt idx="160">
                  <c:v>0.88370000000000004</c:v>
                </c:pt>
                <c:pt idx="161">
                  <c:v>0.88819999999999999</c:v>
                </c:pt>
                <c:pt idx="162">
                  <c:v>0.88739999999999997</c:v>
                </c:pt>
                <c:pt idx="163">
                  <c:v>0.8982</c:v>
                </c:pt>
                <c:pt idx="164">
                  <c:v>0.89180000000000004</c:v>
                </c:pt>
                <c:pt idx="165">
                  <c:v>0.9</c:v>
                </c:pt>
                <c:pt idx="166">
                  <c:v>0.90690000000000004</c:v>
                </c:pt>
                <c:pt idx="167">
                  <c:v>0.90810000000000002</c:v>
                </c:pt>
                <c:pt idx="168">
                  <c:v>0.91700000000000004</c:v>
                </c:pt>
                <c:pt idx="169">
                  <c:v>0.91359999999999997</c:v>
                </c:pt>
                <c:pt idx="170">
                  <c:v>0.91379999999999995</c:v>
                </c:pt>
                <c:pt idx="171">
                  <c:v>0.92100000000000004</c:v>
                </c:pt>
                <c:pt idx="172">
                  <c:v>0.92349999999999999</c:v>
                </c:pt>
                <c:pt idx="173">
                  <c:v>0.92979999999999996</c:v>
                </c:pt>
                <c:pt idx="174">
                  <c:v>0.93310000000000004</c:v>
                </c:pt>
                <c:pt idx="175">
                  <c:v>0.93779999999999997</c:v>
                </c:pt>
                <c:pt idx="176">
                  <c:v>0.93400000000000005</c:v>
                </c:pt>
                <c:pt idx="177">
                  <c:v>0.94479999999999997</c:v>
                </c:pt>
                <c:pt idx="178">
                  <c:v>0.94440000000000002</c:v>
                </c:pt>
                <c:pt idx="179">
                  <c:v>0.9456</c:v>
                </c:pt>
                <c:pt idx="180">
                  <c:v>0.95589999999999997</c:v>
                </c:pt>
                <c:pt idx="181">
                  <c:v>0.95679999999999998</c:v>
                </c:pt>
                <c:pt idx="182">
                  <c:v>0.95040000000000002</c:v>
                </c:pt>
                <c:pt idx="183">
                  <c:v>0.95809999999999995</c:v>
                </c:pt>
                <c:pt idx="184">
                  <c:v>0.95889999999999997</c:v>
                </c:pt>
                <c:pt idx="185">
                  <c:v>0.96750000000000003</c:v>
                </c:pt>
                <c:pt idx="186">
                  <c:v>0.9667</c:v>
                </c:pt>
                <c:pt idx="187">
                  <c:v>0.9657</c:v>
                </c:pt>
                <c:pt idx="188">
                  <c:v>0.95860000000000001</c:v>
                </c:pt>
                <c:pt idx="189">
                  <c:v>0.97109999999999996</c:v>
                </c:pt>
                <c:pt idx="190">
                  <c:v>0.98319999999999996</c:v>
                </c:pt>
                <c:pt idx="191">
                  <c:v>0.98350000000000004</c:v>
                </c:pt>
                <c:pt idx="192">
                  <c:v>0.98660000000000003</c:v>
                </c:pt>
                <c:pt idx="193">
                  <c:v>0.97860000000000003</c:v>
                </c:pt>
                <c:pt idx="194">
                  <c:v>0.98670000000000002</c:v>
                </c:pt>
                <c:pt idx="195">
                  <c:v>0.995</c:v>
                </c:pt>
                <c:pt idx="196">
                  <c:v>0.99139999999999995</c:v>
                </c:pt>
                <c:pt idx="197">
                  <c:v>0.98540000000000005</c:v>
                </c:pt>
                <c:pt idx="198">
                  <c:v>0.98680000000000001</c:v>
                </c:pt>
                <c:pt idx="199">
                  <c:v>0.97570000000000001</c:v>
                </c:pt>
                <c:pt idx="200">
                  <c:v>0.98219999999999996</c:v>
                </c:pt>
                <c:pt idx="201">
                  <c:v>0.98350000000000004</c:v>
                </c:pt>
                <c:pt idx="202">
                  <c:v>0.99339999999999995</c:v>
                </c:pt>
                <c:pt idx="203">
                  <c:v>0.9909</c:v>
                </c:pt>
                <c:pt idx="204">
                  <c:v>0.97389999999999999</c:v>
                </c:pt>
                <c:pt idx="205">
                  <c:v>0.97550000000000003</c:v>
                </c:pt>
                <c:pt idx="206">
                  <c:v>0.97609999999999997</c:v>
                </c:pt>
                <c:pt idx="207">
                  <c:v>0.98809999999999998</c:v>
                </c:pt>
                <c:pt idx="208">
                  <c:v>0.99739999999999995</c:v>
                </c:pt>
                <c:pt idx="209">
                  <c:v>0.99729999999999996</c:v>
                </c:pt>
                <c:pt idx="210">
                  <c:v>1.0059</c:v>
                </c:pt>
                <c:pt idx="211">
                  <c:v>1.0153000000000001</c:v>
                </c:pt>
                <c:pt idx="212">
                  <c:v>1.0132000000000001</c:v>
                </c:pt>
                <c:pt idx="213">
                  <c:v>1.0115000000000001</c:v>
                </c:pt>
                <c:pt idx="214">
                  <c:v>1.0038</c:v>
                </c:pt>
                <c:pt idx="215">
                  <c:v>1.0044999999999999</c:v>
                </c:pt>
                <c:pt idx="216">
                  <c:v>0.99350000000000005</c:v>
                </c:pt>
                <c:pt idx="217">
                  <c:v>0.98550000000000004</c:v>
                </c:pt>
                <c:pt idx="218">
                  <c:v>0.98640000000000005</c:v>
                </c:pt>
                <c:pt idx="219">
                  <c:v>0.97629999999999995</c:v>
                </c:pt>
                <c:pt idx="220">
                  <c:v>0.98440000000000005</c:v>
                </c:pt>
                <c:pt idx="221">
                  <c:v>0.98570000000000002</c:v>
                </c:pt>
                <c:pt idx="222">
                  <c:v>0.99299999999999999</c:v>
                </c:pt>
                <c:pt idx="223">
                  <c:v>0.98540000000000005</c:v>
                </c:pt>
                <c:pt idx="224">
                  <c:v>0.97889999999999999</c:v>
                </c:pt>
                <c:pt idx="225">
                  <c:v>0.97850000000000004</c:v>
                </c:pt>
                <c:pt idx="226">
                  <c:v>0.97350000000000003</c:v>
                </c:pt>
                <c:pt idx="227">
                  <c:v>0.96340000000000003</c:v>
                </c:pt>
                <c:pt idx="228">
                  <c:v>0.96179999999999999</c:v>
                </c:pt>
                <c:pt idx="229">
                  <c:v>0.95709999999999995</c:v>
                </c:pt>
                <c:pt idx="230">
                  <c:v>0.96389999999999998</c:v>
                </c:pt>
                <c:pt idx="231">
                  <c:v>0.9758</c:v>
                </c:pt>
                <c:pt idx="232">
                  <c:v>0.98770000000000002</c:v>
                </c:pt>
                <c:pt idx="233">
                  <c:v>0.99039999999999995</c:v>
                </c:pt>
                <c:pt idx="234">
                  <c:v>0.97960000000000003</c:v>
                </c:pt>
                <c:pt idx="235">
                  <c:v>0.9869</c:v>
                </c:pt>
                <c:pt idx="236">
                  <c:v>0.98529999999999995</c:v>
                </c:pt>
                <c:pt idx="237">
                  <c:v>0.98429999999999995</c:v>
                </c:pt>
                <c:pt idx="238">
                  <c:v>0.995</c:v>
                </c:pt>
                <c:pt idx="239">
                  <c:v>0.99580000000000002</c:v>
                </c:pt>
                <c:pt idx="240">
                  <c:v>0.98640000000000005</c:v>
                </c:pt>
                <c:pt idx="241">
                  <c:v>0.9909</c:v>
                </c:pt>
                <c:pt idx="242">
                  <c:v>0.98799999999999999</c:v>
                </c:pt>
                <c:pt idx="243">
                  <c:v>0.99639999999999995</c:v>
                </c:pt>
                <c:pt idx="244">
                  <c:v>0.99729999999999996</c:v>
                </c:pt>
                <c:pt idx="245">
                  <c:v>1.0013000000000001</c:v>
                </c:pt>
                <c:pt idx="246">
                  <c:v>1.0039</c:v>
                </c:pt>
                <c:pt idx="247">
                  <c:v>1.0105999999999999</c:v>
                </c:pt>
                <c:pt idx="248">
                  <c:v>1.0169999999999999</c:v>
                </c:pt>
                <c:pt idx="249">
                  <c:v>1.0163</c:v>
                </c:pt>
                <c:pt idx="250">
                  <c:v>1.0099</c:v>
                </c:pt>
                <c:pt idx="251">
                  <c:v>1.0014000000000001</c:v>
                </c:pt>
                <c:pt idx="252">
                  <c:v>0.99670000000000003</c:v>
                </c:pt>
                <c:pt idx="253">
                  <c:v>0.99329999999999996</c:v>
                </c:pt>
                <c:pt idx="254">
                  <c:v>0.99580000000000002</c:v>
                </c:pt>
                <c:pt idx="255">
                  <c:v>0.98460000000000003</c:v>
                </c:pt>
                <c:pt idx="256">
                  <c:v>0.98480000000000001</c:v>
                </c:pt>
                <c:pt idx="257">
                  <c:v>0.99470000000000003</c:v>
                </c:pt>
                <c:pt idx="258">
                  <c:v>0.99639999999999995</c:v>
                </c:pt>
                <c:pt idx="259">
                  <c:v>0.98770000000000002</c:v>
                </c:pt>
                <c:pt idx="260">
                  <c:v>0.99390000000000001</c:v>
                </c:pt>
                <c:pt idx="261">
                  <c:v>1.0033000000000001</c:v>
                </c:pt>
                <c:pt idx="262">
                  <c:v>0.99660000000000004</c:v>
                </c:pt>
                <c:pt idx="263">
                  <c:v>0.98609999999999998</c:v>
                </c:pt>
                <c:pt idx="264">
                  <c:v>0.98809999999999998</c:v>
                </c:pt>
                <c:pt idx="265">
                  <c:v>0.99590000000000001</c:v>
                </c:pt>
                <c:pt idx="266">
                  <c:v>0.99639999999999995</c:v>
                </c:pt>
                <c:pt idx="267">
                  <c:v>0.98939999999999995</c:v>
                </c:pt>
                <c:pt idx="268">
                  <c:v>0.99239999999999995</c:v>
                </c:pt>
                <c:pt idx="269">
                  <c:v>1.0037</c:v>
                </c:pt>
                <c:pt idx="270">
                  <c:v>1.0125</c:v>
                </c:pt>
                <c:pt idx="271">
                  <c:v>1.0105</c:v>
                </c:pt>
                <c:pt idx="272">
                  <c:v>1.0185999999999999</c:v>
                </c:pt>
                <c:pt idx="273">
                  <c:v>1.0135000000000001</c:v>
                </c:pt>
                <c:pt idx="274">
                  <c:v>1.0145999999999999</c:v>
                </c:pt>
                <c:pt idx="275">
                  <c:v>1.0133000000000001</c:v>
                </c:pt>
                <c:pt idx="276">
                  <c:v>1.0074000000000001</c:v>
                </c:pt>
                <c:pt idx="277">
                  <c:v>0.99909999999999999</c:v>
                </c:pt>
                <c:pt idx="278">
                  <c:v>1.004</c:v>
                </c:pt>
                <c:pt idx="279">
                  <c:v>1.0043</c:v>
                </c:pt>
                <c:pt idx="280">
                  <c:v>0.99980000000000002</c:v>
                </c:pt>
                <c:pt idx="281">
                  <c:v>1.0035000000000001</c:v>
                </c:pt>
                <c:pt idx="282">
                  <c:v>1.0125999999999999</c:v>
                </c:pt>
                <c:pt idx="283">
                  <c:v>1.0117</c:v>
                </c:pt>
                <c:pt idx="284">
                  <c:v>1.0037</c:v>
                </c:pt>
                <c:pt idx="285">
                  <c:v>1.0019</c:v>
                </c:pt>
                <c:pt idx="286">
                  <c:v>1.0075000000000001</c:v>
                </c:pt>
                <c:pt idx="287">
                  <c:v>1.0134000000000001</c:v>
                </c:pt>
                <c:pt idx="288">
                  <c:v>1.0163</c:v>
                </c:pt>
                <c:pt idx="289">
                  <c:v>1.0156000000000001</c:v>
                </c:pt>
                <c:pt idx="290">
                  <c:v>1.0092000000000001</c:v>
                </c:pt>
                <c:pt idx="291">
                  <c:v>1.0153000000000001</c:v>
                </c:pt>
                <c:pt idx="292">
                  <c:v>1.0139</c:v>
                </c:pt>
                <c:pt idx="293">
                  <c:v>1.0126999999999999</c:v>
                </c:pt>
                <c:pt idx="294">
                  <c:v>1.0123</c:v>
                </c:pt>
                <c:pt idx="295">
                  <c:v>1.0067999999999999</c:v>
                </c:pt>
                <c:pt idx="296">
                  <c:v>1.0049999999999999</c:v>
                </c:pt>
                <c:pt idx="297">
                  <c:v>1.0032000000000001</c:v>
                </c:pt>
                <c:pt idx="298">
                  <c:v>1.0076000000000001</c:v>
                </c:pt>
                <c:pt idx="299">
                  <c:v>0.99639999999999995</c:v>
                </c:pt>
                <c:pt idx="300">
                  <c:v>0.99099999999999999</c:v>
                </c:pt>
                <c:pt idx="301">
                  <c:v>0.97940000000000005</c:v>
                </c:pt>
                <c:pt idx="302">
                  <c:v>0.99360000000000004</c:v>
                </c:pt>
                <c:pt idx="303">
                  <c:v>1.0018</c:v>
                </c:pt>
                <c:pt idx="304">
                  <c:v>1.006</c:v>
                </c:pt>
                <c:pt idx="305">
                  <c:v>1.0101</c:v>
                </c:pt>
                <c:pt idx="306">
                  <c:v>1.0128999999999999</c:v>
                </c:pt>
                <c:pt idx="307">
                  <c:v>1.0206999999999999</c:v>
                </c:pt>
                <c:pt idx="308">
                  <c:v>1.026</c:v>
                </c:pt>
                <c:pt idx="309">
                  <c:v>1.0256000000000001</c:v>
                </c:pt>
                <c:pt idx="310">
                  <c:v>1.0325</c:v>
                </c:pt>
                <c:pt idx="311">
                  <c:v>1.0334000000000001</c:v>
                </c:pt>
                <c:pt idx="312">
                  <c:v>1.0345</c:v>
                </c:pt>
                <c:pt idx="313">
                  <c:v>1.0385</c:v>
                </c:pt>
                <c:pt idx="314">
                  <c:v>1.0327999999999999</c:v>
                </c:pt>
                <c:pt idx="315">
                  <c:v>1.0356000000000001</c:v>
                </c:pt>
                <c:pt idx="316">
                  <c:v>1.0465</c:v>
                </c:pt>
                <c:pt idx="317">
                  <c:v>1.0522</c:v>
                </c:pt>
                <c:pt idx="318">
                  <c:v>1.0564</c:v>
                </c:pt>
                <c:pt idx="319">
                  <c:v>1.0438000000000001</c:v>
                </c:pt>
                <c:pt idx="320">
                  <c:v>1.0478000000000001</c:v>
                </c:pt>
                <c:pt idx="321">
                  <c:v>1.0533999999999999</c:v>
                </c:pt>
                <c:pt idx="322">
                  <c:v>1.0524</c:v>
                </c:pt>
                <c:pt idx="323">
                  <c:v>1.0563</c:v>
                </c:pt>
                <c:pt idx="324">
                  <c:v>1.0463</c:v>
                </c:pt>
                <c:pt idx="325">
                  <c:v>1.0583</c:v>
                </c:pt>
                <c:pt idx="326">
                  <c:v>1.0769</c:v>
                </c:pt>
                <c:pt idx="327">
                  <c:v>1.0834999999999999</c:v>
                </c:pt>
                <c:pt idx="328">
                  <c:v>1.0925</c:v>
                </c:pt>
                <c:pt idx="329">
                  <c:v>1.0900000000000001</c:v>
                </c:pt>
                <c:pt idx="330">
                  <c:v>1.0939000000000001</c:v>
                </c:pt>
                <c:pt idx="331">
                  <c:v>1.0919000000000001</c:v>
                </c:pt>
                <c:pt idx="332">
                  <c:v>1.0829</c:v>
                </c:pt>
                <c:pt idx="333">
                  <c:v>1.0741000000000001</c:v>
                </c:pt>
                <c:pt idx="334">
                  <c:v>1.0698000000000001</c:v>
                </c:pt>
                <c:pt idx="335">
                  <c:v>1.0767</c:v>
                </c:pt>
                <c:pt idx="336">
                  <c:v>1.0749</c:v>
                </c:pt>
                <c:pt idx="337">
                  <c:v>1.0866</c:v>
                </c:pt>
                <c:pt idx="338">
                  <c:v>1.0617000000000001</c:v>
                </c:pt>
                <c:pt idx="339">
                  <c:v>1.0669999999999999</c:v>
                </c:pt>
                <c:pt idx="340">
                  <c:v>1.0553999999999999</c:v>
                </c:pt>
                <c:pt idx="341">
                  <c:v>1.0606</c:v>
                </c:pt>
                <c:pt idx="342">
                  <c:v>1.0630999999999999</c:v>
                </c:pt>
                <c:pt idx="343">
                  <c:v>1.0641</c:v>
                </c:pt>
                <c:pt idx="344">
                  <c:v>1.0665</c:v>
                </c:pt>
                <c:pt idx="345">
                  <c:v>1.0557000000000001</c:v>
                </c:pt>
                <c:pt idx="346">
                  <c:v>1.0547</c:v>
                </c:pt>
                <c:pt idx="347">
                  <c:v>1.0462</c:v>
                </c:pt>
                <c:pt idx="348">
                  <c:v>1.0610999999999999</c:v>
                </c:pt>
                <c:pt idx="349">
                  <c:v>1.0684</c:v>
                </c:pt>
                <c:pt idx="350">
                  <c:v>1.0683</c:v>
                </c:pt>
                <c:pt idx="351">
                  <c:v>1.0709</c:v>
                </c:pt>
                <c:pt idx="352">
                  <c:v>1.0748</c:v>
                </c:pt>
                <c:pt idx="353">
                  <c:v>1.0621</c:v>
                </c:pt>
                <c:pt idx="354">
                  <c:v>1.0666</c:v>
                </c:pt>
                <c:pt idx="355">
                  <c:v>1.0741000000000001</c:v>
                </c:pt>
                <c:pt idx="356">
                  <c:v>1.0681</c:v>
                </c:pt>
                <c:pt idx="357">
                  <c:v>1.0670999999999999</c:v>
                </c:pt>
                <c:pt idx="358">
                  <c:v>1.0581</c:v>
                </c:pt>
                <c:pt idx="359">
                  <c:v>1.0598000000000001</c:v>
                </c:pt>
                <c:pt idx="360">
                  <c:v>1.0636000000000001</c:v>
                </c:pt>
                <c:pt idx="361">
                  <c:v>1.0707</c:v>
                </c:pt>
                <c:pt idx="362">
                  <c:v>1.0527</c:v>
                </c:pt>
                <c:pt idx="363">
                  <c:v>1.0522</c:v>
                </c:pt>
                <c:pt idx="364">
                  <c:v>1.0543</c:v>
                </c:pt>
                <c:pt idx="365">
                  <c:v>1.0562</c:v>
                </c:pt>
                <c:pt idx="366">
                  <c:v>1.0592999999999999</c:v>
                </c:pt>
                <c:pt idx="367">
                  <c:v>1.0549999999999999</c:v>
                </c:pt>
                <c:pt idx="368">
                  <c:v>1.054</c:v>
                </c:pt>
                <c:pt idx="369">
                  <c:v>1.0425</c:v>
                </c:pt>
                <c:pt idx="370">
                  <c:v>1.0445</c:v>
                </c:pt>
                <c:pt idx="371">
                  <c:v>1.0564</c:v>
                </c:pt>
                <c:pt idx="372">
                  <c:v>1.0739000000000001</c:v>
                </c:pt>
                <c:pt idx="373">
                  <c:v>1.0714999999999999</c:v>
                </c:pt>
                <c:pt idx="374">
                  <c:v>1.0727</c:v>
                </c:pt>
                <c:pt idx="375">
                  <c:v>1.0674999999999999</c:v>
                </c:pt>
                <c:pt idx="376">
                  <c:v>1.073</c:v>
                </c:pt>
                <c:pt idx="377">
                  <c:v>1.0730999999999999</c:v>
                </c:pt>
                <c:pt idx="378">
                  <c:v>1.0772999999999999</c:v>
                </c:pt>
                <c:pt idx="379">
                  <c:v>1.0719000000000001</c:v>
                </c:pt>
                <c:pt idx="380">
                  <c:v>1.0606</c:v>
                </c:pt>
                <c:pt idx="381">
                  <c:v>1.0643</c:v>
                </c:pt>
                <c:pt idx="382">
                  <c:v>1.0729</c:v>
                </c:pt>
                <c:pt idx="383">
                  <c:v>1.0703</c:v>
                </c:pt>
                <c:pt idx="384">
                  <c:v>1.0603</c:v>
                </c:pt>
                <c:pt idx="385">
                  <c:v>1.0615000000000001</c:v>
                </c:pt>
                <c:pt idx="386">
                  <c:v>1.0713999999999999</c:v>
                </c:pt>
                <c:pt idx="387">
                  <c:v>1.0737000000000001</c:v>
                </c:pt>
                <c:pt idx="388">
                  <c:v>1.0849</c:v>
                </c:pt>
                <c:pt idx="389">
                  <c:v>1.0823</c:v>
                </c:pt>
                <c:pt idx="390">
                  <c:v>1.0924</c:v>
                </c:pt>
                <c:pt idx="391">
                  <c:v>1.1052</c:v>
                </c:pt>
                <c:pt idx="392">
                  <c:v>1.1054999999999999</c:v>
                </c:pt>
                <c:pt idx="393">
                  <c:v>1.0953999999999999</c:v>
                </c:pt>
                <c:pt idx="394">
                  <c:v>1.0924</c:v>
                </c:pt>
                <c:pt idx="395">
                  <c:v>1.0745</c:v>
                </c:pt>
                <c:pt idx="396">
                  <c:v>1.0657000000000001</c:v>
                </c:pt>
                <c:pt idx="397">
                  <c:v>1.0476000000000001</c:v>
                </c:pt>
                <c:pt idx="398">
                  <c:v>1.0307999999999999</c:v>
                </c:pt>
                <c:pt idx="399">
                  <c:v>1.0176000000000001</c:v>
                </c:pt>
                <c:pt idx="400">
                  <c:v>1.0345</c:v>
                </c:pt>
                <c:pt idx="401">
                  <c:v>1.0269999999999999</c:v>
                </c:pt>
                <c:pt idx="402">
                  <c:v>1.0289999999999999</c:v>
                </c:pt>
                <c:pt idx="403">
                  <c:v>1.0428999999999999</c:v>
                </c:pt>
                <c:pt idx="404">
                  <c:v>1.0467</c:v>
                </c:pt>
                <c:pt idx="405">
                  <c:v>1.0489999999999999</c:v>
                </c:pt>
                <c:pt idx="406">
                  <c:v>1.0505</c:v>
                </c:pt>
                <c:pt idx="407">
                  <c:v>1.0338000000000001</c:v>
                </c:pt>
                <c:pt idx="408">
                  <c:v>1.0392999999999999</c:v>
                </c:pt>
                <c:pt idx="409">
                  <c:v>1.0461</c:v>
                </c:pt>
                <c:pt idx="410">
                  <c:v>1.0481</c:v>
                </c:pt>
                <c:pt idx="411">
                  <c:v>1.0437000000000001</c:v>
                </c:pt>
                <c:pt idx="412">
                  <c:v>1.0488</c:v>
                </c:pt>
                <c:pt idx="413">
                  <c:v>1.0623</c:v>
                </c:pt>
                <c:pt idx="414">
                  <c:v>1.0674999999999999</c:v>
                </c:pt>
                <c:pt idx="415">
                  <c:v>1.0690999999999999</c:v>
                </c:pt>
                <c:pt idx="416">
                  <c:v>1.0703</c:v>
                </c:pt>
                <c:pt idx="417">
                  <c:v>1.0702</c:v>
                </c:pt>
                <c:pt idx="418">
                  <c:v>1.0588</c:v>
                </c:pt>
                <c:pt idx="419">
                  <c:v>1.0508999999999999</c:v>
                </c:pt>
                <c:pt idx="420">
                  <c:v>1.0596000000000001</c:v>
                </c:pt>
                <c:pt idx="421">
                  <c:v>1.0596000000000001</c:v>
                </c:pt>
                <c:pt idx="422">
                  <c:v>1.0613999999999999</c:v>
                </c:pt>
                <c:pt idx="423">
                  <c:v>1.0339</c:v>
                </c:pt>
                <c:pt idx="424">
                  <c:v>1.0343</c:v>
                </c:pt>
                <c:pt idx="425">
                  <c:v>1.0215000000000001</c:v>
                </c:pt>
                <c:pt idx="426">
                  <c:v>1.0215000000000001</c:v>
                </c:pt>
                <c:pt idx="427">
                  <c:v>1.0345</c:v>
                </c:pt>
                <c:pt idx="428">
                  <c:v>1.0223</c:v>
                </c:pt>
                <c:pt idx="429">
                  <c:v>1.0190999999999999</c:v>
                </c:pt>
                <c:pt idx="430">
                  <c:v>1.0278</c:v>
                </c:pt>
                <c:pt idx="431">
                  <c:v>1.0026999999999999</c:v>
                </c:pt>
                <c:pt idx="432">
                  <c:v>0.97599999999999998</c:v>
                </c:pt>
                <c:pt idx="433">
                  <c:v>0.96719999999999995</c:v>
                </c:pt>
                <c:pt idx="434">
                  <c:v>0.9889</c:v>
                </c:pt>
                <c:pt idx="435">
                  <c:v>0.98529999999999995</c:v>
                </c:pt>
                <c:pt idx="436">
                  <c:v>0.98080000000000001</c:v>
                </c:pt>
                <c:pt idx="437">
                  <c:v>0.97809999999999997</c:v>
                </c:pt>
                <c:pt idx="438">
                  <c:v>0.95</c:v>
                </c:pt>
                <c:pt idx="439">
                  <c:v>0.95440000000000003</c:v>
                </c:pt>
                <c:pt idx="440">
                  <c:v>0.96409999999999996</c:v>
                </c:pt>
                <c:pt idx="441">
                  <c:v>0.97819999999999996</c:v>
                </c:pt>
                <c:pt idx="442">
                  <c:v>0.98380000000000001</c:v>
                </c:pt>
                <c:pt idx="443">
                  <c:v>0.99719999999999998</c:v>
                </c:pt>
                <c:pt idx="444">
                  <c:v>0.99150000000000005</c:v>
                </c:pt>
                <c:pt idx="445">
                  <c:v>1.0199</c:v>
                </c:pt>
                <c:pt idx="446">
                  <c:v>1.0192000000000001</c:v>
                </c:pt>
                <c:pt idx="447">
                  <c:v>1.0302</c:v>
                </c:pt>
                <c:pt idx="448">
                  <c:v>1.0202</c:v>
                </c:pt>
                <c:pt idx="449">
                  <c:v>1.0317000000000001</c:v>
                </c:pt>
                <c:pt idx="450">
                  <c:v>1.0177</c:v>
                </c:pt>
                <c:pt idx="451">
                  <c:v>1.0216000000000001</c:v>
                </c:pt>
                <c:pt idx="452">
                  <c:v>1.0398000000000001</c:v>
                </c:pt>
                <c:pt idx="453">
                  <c:v>1.0469999999999999</c:v>
                </c:pt>
                <c:pt idx="454">
                  <c:v>1.0376000000000001</c:v>
                </c:pt>
                <c:pt idx="455">
                  <c:v>1.0488999999999999</c:v>
                </c:pt>
                <c:pt idx="456">
                  <c:v>1.0664</c:v>
                </c:pt>
                <c:pt idx="457">
                  <c:v>1.0508999999999999</c:v>
                </c:pt>
                <c:pt idx="458">
                  <c:v>1.0455000000000001</c:v>
                </c:pt>
                <c:pt idx="459">
                  <c:v>1.0355000000000001</c:v>
                </c:pt>
                <c:pt idx="460">
                  <c:v>1.0248999999999999</c:v>
                </c:pt>
                <c:pt idx="461">
                  <c:v>1.0383</c:v>
                </c:pt>
                <c:pt idx="462">
                  <c:v>1.0368999999999999</c:v>
                </c:pt>
                <c:pt idx="463">
                  <c:v>1.0325</c:v>
                </c:pt>
                <c:pt idx="464">
                  <c:v>1.0355000000000001</c:v>
                </c:pt>
                <c:pt idx="465">
                  <c:v>1.0145999999999999</c:v>
                </c:pt>
                <c:pt idx="466">
                  <c:v>1.016</c:v>
                </c:pt>
                <c:pt idx="467">
                  <c:v>1.0297000000000001</c:v>
                </c:pt>
                <c:pt idx="468">
                  <c:v>1.0168999999999999</c:v>
                </c:pt>
                <c:pt idx="469">
                  <c:v>1.0085999999999999</c:v>
                </c:pt>
                <c:pt idx="470">
                  <c:v>1.01</c:v>
                </c:pt>
                <c:pt idx="471">
                  <c:v>0.99970000000000003</c:v>
                </c:pt>
                <c:pt idx="472">
                  <c:v>0.99790000000000001</c:v>
                </c:pt>
                <c:pt idx="473">
                  <c:v>0.98419999999999996</c:v>
                </c:pt>
                <c:pt idx="474">
                  <c:v>0.97709999999999997</c:v>
                </c:pt>
                <c:pt idx="475">
                  <c:v>0.97260000000000002</c:v>
                </c:pt>
                <c:pt idx="476">
                  <c:v>0.96989999999999998</c:v>
                </c:pt>
                <c:pt idx="477">
                  <c:v>0.98370000000000002</c:v>
                </c:pt>
                <c:pt idx="478">
                  <c:v>0.99319999999999997</c:v>
                </c:pt>
                <c:pt idx="479">
                  <c:v>1.0021</c:v>
                </c:pt>
                <c:pt idx="480">
                  <c:v>1.0256000000000001</c:v>
                </c:pt>
                <c:pt idx="481">
                  <c:v>1.0223</c:v>
                </c:pt>
                <c:pt idx="482">
                  <c:v>1.0214000000000001</c:v>
                </c:pt>
                <c:pt idx="483">
                  <c:v>1.0176000000000001</c:v>
                </c:pt>
                <c:pt idx="484">
                  <c:v>1.0266</c:v>
                </c:pt>
                <c:pt idx="485">
                  <c:v>1.0268999999999999</c:v>
                </c:pt>
                <c:pt idx="486">
                  <c:v>1.0130999999999999</c:v>
                </c:pt>
                <c:pt idx="487">
                  <c:v>1.0165999999999999</c:v>
                </c:pt>
                <c:pt idx="488">
                  <c:v>1.0093000000000001</c:v>
                </c:pt>
                <c:pt idx="489">
                  <c:v>1.0017</c:v>
                </c:pt>
                <c:pt idx="490">
                  <c:v>0.98950000000000005</c:v>
                </c:pt>
                <c:pt idx="491">
                  <c:v>0.99850000000000005</c:v>
                </c:pt>
                <c:pt idx="492">
                  <c:v>0.9909</c:v>
                </c:pt>
                <c:pt idx="493">
                  <c:v>0.99380000000000002</c:v>
                </c:pt>
                <c:pt idx="494">
                  <c:v>1.0138</c:v>
                </c:pt>
                <c:pt idx="495">
                  <c:v>1.0082</c:v>
                </c:pt>
                <c:pt idx="496">
                  <c:v>1.0169999999999999</c:v>
                </c:pt>
                <c:pt idx="497">
                  <c:v>1.0156000000000001</c:v>
                </c:pt>
                <c:pt idx="498">
                  <c:v>1.0101</c:v>
                </c:pt>
                <c:pt idx="499">
                  <c:v>1.0156000000000001</c:v>
                </c:pt>
                <c:pt idx="500">
                  <c:v>1.0294000000000001</c:v>
                </c:pt>
                <c:pt idx="501">
                  <c:v>1.0353000000000001</c:v>
                </c:pt>
                <c:pt idx="502">
                  <c:v>1.0323</c:v>
                </c:pt>
                <c:pt idx="503">
                  <c:v>1.0221</c:v>
                </c:pt>
                <c:pt idx="504">
                  <c:v>1.0169999999999999</c:v>
                </c:pt>
                <c:pt idx="505">
                  <c:v>1.0310999999999999</c:v>
                </c:pt>
                <c:pt idx="506">
                  <c:v>1.0284</c:v>
                </c:pt>
                <c:pt idx="507">
                  <c:v>1.0296000000000001</c:v>
                </c:pt>
                <c:pt idx="508">
                  <c:v>1.032</c:v>
                </c:pt>
                <c:pt idx="509">
                  <c:v>1.0278</c:v>
                </c:pt>
                <c:pt idx="510">
                  <c:v>1.0377000000000001</c:v>
                </c:pt>
                <c:pt idx="511">
                  <c:v>1.04</c:v>
                </c:pt>
                <c:pt idx="512">
                  <c:v>1.0395000000000001</c:v>
                </c:pt>
                <c:pt idx="513">
                  <c:v>1.0401</c:v>
                </c:pt>
                <c:pt idx="514">
                  <c:v>1.0489999999999999</c:v>
                </c:pt>
                <c:pt idx="515">
                  <c:v>1.0494000000000001</c:v>
                </c:pt>
                <c:pt idx="516">
                  <c:v>1.0512999999999999</c:v>
                </c:pt>
                <c:pt idx="517">
                  <c:v>1.0615000000000001</c:v>
                </c:pt>
                <c:pt idx="518">
                  <c:v>1.0589</c:v>
                </c:pt>
                <c:pt idx="519">
                  <c:v>1.0637000000000001</c:v>
                </c:pt>
                <c:pt idx="520">
                  <c:v>1.0609999999999999</c:v>
                </c:pt>
                <c:pt idx="521">
                  <c:v>1.0714999999999999</c:v>
                </c:pt>
                <c:pt idx="522">
                  <c:v>1.0682</c:v>
                </c:pt>
                <c:pt idx="523">
                  <c:v>1.0718000000000001</c:v>
                </c:pt>
                <c:pt idx="524">
                  <c:v>1.0778000000000001</c:v>
                </c:pt>
                <c:pt idx="525">
                  <c:v>1.0791999999999999</c:v>
                </c:pt>
                <c:pt idx="526">
                  <c:v>1.08</c:v>
                </c:pt>
                <c:pt idx="527">
                  <c:v>1.0712999999999999</c:v>
                </c:pt>
                <c:pt idx="528">
                  <c:v>1.0740000000000001</c:v>
                </c:pt>
                <c:pt idx="529">
                  <c:v>1.0678000000000001</c:v>
                </c:pt>
                <c:pt idx="530">
                  <c:v>1.0737000000000001</c:v>
                </c:pt>
                <c:pt idx="531">
                  <c:v>1.0683</c:v>
                </c:pt>
                <c:pt idx="532">
                  <c:v>1.0771999999999999</c:v>
                </c:pt>
                <c:pt idx="533">
                  <c:v>1.0777000000000001</c:v>
                </c:pt>
                <c:pt idx="534">
                  <c:v>1.0724</c:v>
                </c:pt>
                <c:pt idx="535">
                  <c:v>1.0651999999999999</c:v>
                </c:pt>
                <c:pt idx="536">
                  <c:v>1.0646</c:v>
                </c:pt>
                <c:pt idx="537">
                  <c:v>1.0738000000000001</c:v>
                </c:pt>
                <c:pt idx="538">
                  <c:v>1.0689</c:v>
                </c:pt>
                <c:pt idx="539">
                  <c:v>1.0777000000000001</c:v>
                </c:pt>
                <c:pt idx="540">
                  <c:v>1.0815999999999999</c:v>
                </c:pt>
                <c:pt idx="541">
                  <c:v>1.0763</c:v>
                </c:pt>
                <c:pt idx="542">
                  <c:v>1.0792999999999999</c:v>
                </c:pt>
                <c:pt idx="543">
                  <c:v>1.0717000000000001</c:v>
                </c:pt>
                <c:pt idx="544">
                  <c:v>1.0613999999999999</c:v>
                </c:pt>
                <c:pt idx="545">
                  <c:v>1.0539000000000001</c:v>
                </c:pt>
                <c:pt idx="546">
                  <c:v>1.0602</c:v>
                </c:pt>
                <c:pt idx="547">
                  <c:v>1.0658000000000001</c:v>
                </c:pt>
                <c:pt idx="548">
                  <c:v>1.0532999999999999</c:v>
                </c:pt>
                <c:pt idx="549">
                  <c:v>1.0552999999999999</c:v>
                </c:pt>
                <c:pt idx="550">
                  <c:v>1.0547</c:v>
                </c:pt>
                <c:pt idx="551">
                  <c:v>1.0467</c:v>
                </c:pt>
                <c:pt idx="552">
                  <c:v>1.0536000000000001</c:v>
                </c:pt>
                <c:pt idx="553">
                  <c:v>1.0608</c:v>
                </c:pt>
                <c:pt idx="554">
                  <c:v>1.0569999999999999</c:v>
                </c:pt>
                <c:pt idx="555">
                  <c:v>1.0491999999999999</c:v>
                </c:pt>
                <c:pt idx="556">
                  <c:v>1.0395000000000001</c:v>
                </c:pt>
                <c:pt idx="557">
                  <c:v>1.0397000000000001</c:v>
                </c:pt>
                <c:pt idx="558">
                  <c:v>1.0450999999999999</c:v>
                </c:pt>
                <c:pt idx="559">
                  <c:v>1.0517000000000001</c:v>
                </c:pt>
                <c:pt idx="560">
                  <c:v>1.0427</c:v>
                </c:pt>
                <c:pt idx="561">
                  <c:v>1.0370999999999999</c:v>
                </c:pt>
                <c:pt idx="562">
                  <c:v>1.0402</c:v>
                </c:pt>
                <c:pt idx="563">
                  <c:v>1.0390999999999999</c:v>
                </c:pt>
                <c:pt idx="564">
                  <c:v>1.0401</c:v>
                </c:pt>
                <c:pt idx="565">
                  <c:v>1.0283</c:v>
                </c:pt>
                <c:pt idx="566">
                  <c:v>1.0304</c:v>
                </c:pt>
                <c:pt idx="567">
                  <c:v>1.0318000000000001</c:v>
                </c:pt>
                <c:pt idx="568">
                  <c:v>1.0288999999999999</c:v>
                </c:pt>
                <c:pt idx="569">
                  <c:v>1.0379</c:v>
                </c:pt>
                <c:pt idx="570">
                  <c:v>1.0396000000000001</c:v>
                </c:pt>
                <c:pt idx="571">
                  <c:v>1.0330999999999999</c:v>
                </c:pt>
                <c:pt idx="572">
                  <c:v>1.0318000000000001</c:v>
                </c:pt>
                <c:pt idx="573">
                  <c:v>1.0402</c:v>
                </c:pt>
                <c:pt idx="574">
                  <c:v>1.0354000000000001</c:v>
                </c:pt>
                <c:pt idx="575">
                  <c:v>1.0336000000000001</c:v>
                </c:pt>
                <c:pt idx="576">
                  <c:v>1.0339</c:v>
                </c:pt>
                <c:pt idx="577">
                  <c:v>1.0262</c:v>
                </c:pt>
                <c:pt idx="578">
                  <c:v>1.0381</c:v>
                </c:pt>
                <c:pt idx="579">
                  <c:v>1.0368999999999999</c:v>
                </c:pt>
                <c:pt idx="580">
                  <c:v>1.0452999999999999</c:v>
                </c:pt>
                <c:pt idx="581">
                  <c:v>1.0339</c:v>
                </c:pt>
                <c:pt idx="582">
                  <c:v>1.0342</c:v>
                </c:pt>
                <c:pt idx="583">
                  <c:v>1.0305</c:v>
                </c:pt>
                <c:pt idx="584">
                  <c:v>1.0266999999999999</c:v>
                </c:pt>
                <c:pt idx="585">
                  <c:v>1.0145999999999999</c:v>
                </c:pt>
                <c:pt idx="586">
                  <c:v>1.0192000000000001</c:v>
                </c:pt>
                <c:pt idx="587">
                  <c:v>1.0074000000000001</c:v>
                </c:pt>
                <c:pt idx="588">
                  <c:v>1.0105</c:v>
                </c:pt>
                <c:pt idx="589">
                  <c:v>1.0053000000000001</c:v>
                </c:pt>
                <c:pt idx="590">
                  <c:v>1.0013000000000001</c:v>
                </c:pt>
                <c:pt idx="591">
                  <c:v>0.99950000000000006</c:v>
                </c:pt>
                <c:pt idx="592">
                  <c:v>0.99150000000000005</c:v>
                </c:pt>
                <c:pt idx="593">
                  <c:v>0.99580000000000002</c:v>
                </c:pt>
                <c:pt idx="594">
                  <c:v>0.98180000000000001</c:v>
                </c:pt>
                <c:pt idx="595">
                  <c:v>0.98540000000000005</c:v>
                </c:pt>
                <c:pt idx="596">
                  <c:v>0.99250000000000005</c:v>
                </c:pt>
                <c:pt idx="597">
                  <c:v>0.97770000000000001</c:v>
                </c:pt>
                <c:pt idx="598">
                  <c:v>0.9758</c:v>
                </c:pt>
                <c:pt idx="599">
                  <c:v>0.97440000000000004</c:v>
                </c:pt>
                <c:pt idx="600">
                  <c:v>0.98670000000000002</c:v>
                </c:pt>
                <c:pt idx="601">
                  <c:v>0.98640000000000005</c:v>
                </c:pt>
                <c:pt idx="602">
                  <c:v>0.97960000000000003</c:v>
                </c:pt>
                <c:pt idx="603">
                  <c:v>0.97270000000000001</c:v>
                </c:pt>
                <c:pt idx="604">
                  <c:v>0.97</c:v>
                </c:pt>
                <c:pt idx="605">
                  <c:v>0.96750000000000003</c:v>
                </c:pt>
                <c:pt idx="606">
                  <c:v>0.97940000000000005</c:v>
                </c:pt>
                <c:pt idx="607">
                  <c:v>0.9829</c:v>
                </c:pt>
                <c:pt idx="608">
                  <c:v>0.99619999999999997</c:v>
                </c:pt>
                <c:pt idx="609">
                  <c:v>0.98519999999999996</c:v>
                </c:pt>
                <c:pt idx="610">
                  <c:v>0.98980000000000001</c:v>
                </c:pt>
                <c:pt idx="611">
                  <c:v>0.99460000000000004</c:v>
                </c:pt>
                <c:pt idx="612">
                  <c:v>0.99560000000000004</c:v>
                </c:pt>
                <c:pt idx="613">
                  <c:v>1.0015000000000001</c:v>
                </c:pt>
                <c:pt idx="614">
                  <c:v>1.012</c:v>
                </c:pt>
                <c:pt idx="615">
                  <c:v>1.0130999999999999</c:v>
                </c:pt>
                <c:pt idx="616">
                  <c:v>1.0189999999999999</c:v>
                </c:pt>
                <c:pt idx="617">
                  <c:v>1.0164</c:v>
                </c:pt>
                <c:pt idx="618">
                  <c:v>1.0057</c:v>
                </c:pt>
                <c:pt idx="619">
                  <c:v>1.0031000000000001</c:v>
                </c:pt>
                <c:pt idx="620">
                  <c:v>1.0034000000000001</c:v>
                </c:pt>
                <c:pt idx="621">
                  <c:v>1.0065</c:v>
                </c:pt>
                <c:pt idx="622">
                  <c:v>1.0118</c:v>
                </c:pt>
                <c:pt idx="623">
                  <c:v>1.0190999999999999</c:v>
                </c:pt>
                <c:pt idx="624">
                  <c:v>1.0226999999999999</c:v>
                </c:pt>
                <c:pt idx="625">
                  <c:v>1.0269999999999999</c:v>
                </c:pt>
                <c:pt idx="626">
                  <c:v>1.0295000000000001</c:v>
                </c:pt>
                <c:pt idx="627">
                  <c:v>1.0266999999999999</c:v>
                </c:pt>
                <c:pt idx="628">
                  <c:v>1.026</c:v>
                </c:pt>
                <c:pt idx="629">
                  <c:v>1.0189999999999999</c:v>
                </c:pt>
                <c:pt idx="630">
                  <c:v>1.0176000000000001</c:v>
                </c:pt>
                <c:pt idx="631">
                  <c:v>1.0214000000000001</c:v>
                </c:pt>
                <c:pt idx="632">
                  <c:v>1.0169999999999999</c:v>
                </c:pt>
                <c:pt idx="633">
                  <c:v>1.0163</c:v>
                </c:pt>
                <c:pt idx="634">
                  <c:v>1.0234000000000001</c:v>
                </c:pt>
                <c:pt idx="635">
                  <c:v>1.0294000000000001</c:v>
                </c:pt>
                <c:pt idx="636">
                  <c:v>1.03</c:v>
                </c:pt>
                <c:pt idx="637">
                  <c:v>1.0389999999999999</c:v>
                </c:pt>
                <c:pt idx="638">
                  <c:v>1.0403</c:v>
                </c:pt>
                <c:pt idx="639">
                  <c:v>1.0314000000000001</c:v>
                </c:pt>
                <c:pt idx="640">
                  <c:v>1.0304</c:v>
                </c:pt>
                <c:pt idx="641">
                  <c:v>1.022</c:v>
                </c:pt>
                <c:pt idx="642">
                  <c:v>1.0330999999999999</c:v>
                </c:pt>
                <c:pt idx="643">
                  <c:v>1.0426</c:v>
                </c:pt>
                <c:pt idx="644">
                  <c:v>1.0464</c:v>
                </c:pt>
                <c:pt idx="645">
                  <c:v>1.0526</c:v>
                </c:pt>
                <c:pt idx="646">
                  <c:v>1.0507</c:v>
                </c:pt>
                <c:pt idx="647">
                  <c:v>1.0483</c:v>
                </c:pt>
                <c:pt idx="648">
                  <c:v>1.0479000000000001</c:v>
                </c:pt>
                <c:pt idx="649">
                  <c:v>1.0580000000000001</c:v>
                </c:pt>
                <c:pt idx="650">
                  <c:v>1.0550999999999999</c:v>
                </c:pt>
                <c:pt idx="651">
                  <c:v>1.0592999999999999</c:v>
                </c:pt>
                <c:pt idx="652">
                  <c:v>1.0519000000000001</c:v>
                </c:pt>
                <c:pt idx="653">
                  <c:v>1.0549999999999999</c:v>
                </c:pt>
                <c:pt idx="654">
                  <c:v>1.0516000000000001</c:v>
                </c:pt>
                <c:pt idx="655">
                  <c:v>1.0476000000000001</c:v>
                </c:pt>
                <c:pt idx="656">
                  <c:v>1.0483</c:v>
                </c:pt>
                <c:pt idx="657">
                  <c:v>1.0471999999999999</c:v>
                </c:pt>
                <c:pt idx="658">
                  <c:v>1.0446</c:v>
                </c:pt>
                <c:pt idx="659">
                  <c:v>1.0481</c:v>
                </c:pt>
                <c:pt idx="660">
                  <c:v>1.0437000000000001</c:v>
                </c:pt>
                <c:pt idx="661">
                  <c:v>1.0516000000000001</c:v>
                </c:pt>
                <c:pt idx="662">
                  <c:v>1.0438000000000001</c:v>
                </c:pt>
                <c:pt idx="663">
                  <c:v>1.0384</c:v>
                </c:pt>
                <c:pt idx="664">
                  <c:v>1.0374000000000001</c:v>
                </c:pt>
                <c:pt idx="665">
                  <c:v>1.0373000000000001</c:v>
                </c:pt>
                <c:pt idx="666">
                  <c:v>1.0337000000000001</c:v>
                </c:pt>
                <c:pt idx="667">
                  <c:v>1.0301</c:v>
                </c:pt>
                <c:pt idx="668">
                  <c:v>1.0266</c:v>
                </c:pt>
                <c:pt idx="669">
                  <c:v>1.0276000000000001</c:v>
                </c:pt>
                <c:pt idx="670">
                  <c:v>1.0205</c:v>
                </c:pt>
                <c:pt idx="671">
                  <c:v>1.0226</c:v>
                </c:pt>
                <c:pt idx="672">
                  <c:v>1.0321</c:v>
                </c:pt>
                <c:pt idx="673">
                  <c:v>1.0350999999999999</c:v>
                </c:pt>
                <c:pt idx="674">
                  <c:v>1.0334000000000001</c:v>
                </c:pt>
                <c:pt idx="675">
                  <c:v>1.0469999999999999</c:v>
                </c:pt>
                <c:pt idx="676">
                  <c:v>1.0470999999999999</c:v>
                </c:pt>
                <c:pt idx="677">
                  <c:v>1.0579000000000001</c:v>
                </c:pt>
                <c:pt idx="678">
                  <c:v>1.0533999999999999</c:v>
                </c:pt>
                <c:pt idx="679">
                  <c:v>1.0451999999999999</c:v>
                </c:pt>
                <c:pt idx="680">
                  <c:v>1.0469999999999999</c:v>
                </c:pt>
                <c:pt idx="681">
                  <c:v>1.0388999999999999</c:v>
                </c:pt>
                <c:pt idx="682">
                  <c:v>1.0468999999999999</c:v>
                </c:pt>
                <c:pt idx="683">
                  <c:v>1.0422</c:v>
                </c:pt>
                <c:pt idx="684">
                  <c:v>1.0422</c:v>
                </c:pt>
                <c:pt idx="685">
                  <c:v>1.0353000000000001</c:v>
                </c:pt>
                <c:pt idx="686">
                  <c:v>1.0419</c:v>
                </c:pt>
                <c:pt idx="687">
                  <c:v>1.0464</c:v>
                </c:pt>
                <c:pt idx="688">
                  <c:v>1.0305</c:v>
                </c:pt>
                <c:pt idx="689">
                  <c:v>1.0213000000000001</c:v>
                </c:pt>
                <c:pt idx="690">
                  <c:v>1.0222</c:v>
                </c:pt>
                <c:pt idx="691">
                  <c:v>1.0263</c:v>
                </c:pt>
                <c:pt idx="692">
                  <c:v>1.0161</c:v>
                </c:pt>
                <c:pt idx="693">
                  <c:v>1.0228999999999999</c:v>
                </c:pt>
                <c:pt idx="694">
                  <c:v>1.0227999999999999</c:v>
                </c:pt>
                <c:pt idx="695">
                  <c:v>1.028</c:v>
                </c:pt>
                <c:pt idx="696">
                  <c:v>1.0270999999999999</c:v>
                </c:pt>
                <c:pt idx="697">
                  <c:v>1.0216000000000001</c:v>
                </c:pt>
                <c:pt idx="698">
                  <c:v>1.0264</c:v>
                </c:pt>
                <c:pt idx="699">
                  <c:v>1.0308999999999999</c:v>
                </c:pt>
                <c:pt idx="700">
                  <c:v>1.0386</c:v>
                </c:pt>
                <c:pt idx="701">
                  <c:v>1.0364</c:v>
                </c:pt>
                <c:pt idx="702">
                  <c:v>1.0326</c:v>
                </c:pt>
                <c:pt idx="703">
                  <c:v>1.0323</c:v>
                </c:pt>
                <c:pt idx="704">
                  <c:v>1.0315000000000001</c:v>
                </c:pt>
                <c:pt idx="705">
                  <c:v>1.0363</c:v>
                </c:pt>
                <c:pt idx="706">
                  <c:v>1.0313000000000001</c:v>
                </c:pt>
                <c:pt idx="707">
                  <c:v>1.0357000000000001</c:v>
                </c:pt>
                <c:pt idx="708">
                  <c:v>1.0341</c:v>
                </c:pt>
                <c:pt idx="709">
                  <c:v>1.0378000000000001</c:v>
                </c:pt>
                <c:pt idx="710">
                  <c:v>1.0371999999999999</c:v>
                </c:pt>
                <c:pt idx="711">
                  <c:v>1.0396000000000001</c:v>
                </c:pt>
                <c:pt idx="712">
                  <c:v>1.0363</c:v>
                </c:pt>
                <c:pt idx="713">
                  <c:v>1.0428999999999999</c:v>
                </c:pt>
                <c:pt idx="714">
                  <c:v>1.0450999999999999</c:v>
                </c:pt>
                <c:pt idx="715">
                  <c:v>1.0409999999999999</c:v>
                </c:pt>
                <c:pt idx="716">
                  <c:v>1.042</c:v>
                </c:pt>
                <c:pt idx="717">
                  <c:v>1.042</c:v>
                </c:pt>
                <c:pt idx="718">
                  <c:v>1.0404</c:v>
                </c:pt>
                <c:pt idx="719">
                  <c:v>1.0452999999999999</c:v>
                </c:pt>
                <c:pt idx="720">
                  <c:v>1.0368999999999999</c:v>
                </c:pt>
                <c:pt idx="721">
                  <c:v>1.0326</c:v>
                </c:pt>
                <c:pt idx="722">
                  <c:v>1.0374000000000001</c:v>
                </c:pt>
                <c:pt idx="723">
                  <c:v>1.0409999999999999</c:v>
                </c:pt>
                <c:pt idx="724">
                  <c:v>1.0351999999999999</c:v>
                </c:pt>
                <c:pt idx="725">
                  <c:v>1.0382</c:v>
                </c:pt>
                <c:pt idx="726">
                  <c:v>1.0396000000000001</c:v>
                </c:pt>
                <c:pt idx="727">
                  <c:v>1.0457000000000001</c:v>
                </c:pt>
                <c:pt idx="728">
                  <c:v>1.0486</c:v>
                </c:pt>
                <c:pt idx="729">
                  <c:v>1.0458000000000001</c:v>
                </c:pt>
                <c:pt idx="730">
                  <c:v>1.0466</c:v>
                </c:pt>
                <c:pt idx="731">
                  <c:v>1.0430999999999999</c:v>
                </c:pt>
                <c:pt idx="732">
                  <c:v>1.0414000000000001</c:v>
                </c:pt>
                <c:pt idx="733">
                  <c:v>1.0439000000000001</c:v>
                </c:pt>
                <c:pt idx="734">
                  <c:v>1.0477000000000001</c:v>
                </c:pt>
                <c:pt idx="735">
                  <c:v>1.0463</c:v>
                </c:pt>
                <c:pt idx="736">
                  <c:v>1.048</c:v>
                </c:pt>
                <c:pt idx="737">
                  <c:v>1.0471999999999999</c:v>
                </c:pt>
                <c:pt idx="738">
                  <c:v>1.0482</c:v>
                </c:pt>
                <c:pt idx="739">
                  <c:v>1.0524</c:v>
                </c:pt>
                <c:pt idx="740">
                  <c:v>1.0549999999999999</c:v>
                </c:pt>
                <c:pt idx="741">
                  <c:v>1.054</c:v>
                </c:pt>
                <c:pt idx="742">
                  <c:v>1.0541</c:v>
                </c:pt>
                <c:pt idx="743">
                  <c:v>1.0541</c:v>
                </c:pt>
                <c:pt idx="744">
                  <c:v>1.0517000000000001</c:v>
                </c:pt>
                <c:pt idx="745">
                  <c:v>1.0482</c:v>
                </c:pt>
                <c:pt idx="746">
                  <c:v>1.0450999999999999</c:v>
                </c:pt>
                <c:pt idx="747">
                  <c:v>1.0405</c:v>
                </c:pt>
                <c:pt idx="748">
                  <c:v>1.0357000000000001</c:v>
                </c:pt>
                <c:pt idx="749">
                  <c:v>1.038</c:v>
                </c:pt>
                <c:pt idx="750">
                  <c:v>1.0384</c:v>
                </c:pt>
                <c:pt idx="751">
                  <c:v>1.0468</c:v>
                </c:pt>
                <c:pt idx="752">
                  <c:v>1.0490999999999999</c:v>
                </c:pt>
                <c:pt idx="753">
                  <c:v>1.0434000000000001</c:v>
                </c:pt>
                <c:pt idx="754">
                  <c:v>1.0471999999999999</c:v>
                </c:pt>
                <c:pt idx="755">
                  <c:v>1.048</c:v>
                </c:pt>
                <c:pt idx="756">
                  <c:v>1.0504</c:v>
                </c:pt>
                <c:pt idx="757">
                  <c:v>1.0548999999999999</c:v>
                </c:pt>
                <c:pt idx="758">
                  <c:v>1.0583</c:v>
                </c:pt>
                <c:pt idx="759">
                  <c:v>1.056</c:v>
                </c:pt>
                <c:pt idx="760">
                  <c:v>1.0546</c:v>
                </c:pt>
                <c:pt idx="761">
                  <c:v>1.0564</c:v>
                </c:pt>
                <c:pt idx="762">
                  <c:v>1.0508</c:v>
                </c:pt>
                <c:pt idx="763">
                  <c:v>1.0518000000000001</c:v>
                </c:pt>
                <c:pt idx="764">
                  <c:v>1.0517000000000001</c:v>
                </c:pt>
                <c:pt idx="765">
                  <c:v>1.0549999999999999</c:v>
                </c:pt>
                <c:pt idx="766">
                  <c:v>1.0537000000000001</c:v>
                </c:pt>
                <c:pt idx="767">
                  <c:v>1.0515000000000001</c:v>
                </c:pt>
                <c:pt idx="768">
                  <c:v>1.0449999999999999</c:v>
                </c:pt>
                <c:pt idx="769">
                  <c:v>1.0445</c:v>
                </c:pt>
                <c:pt idx="770">
                  <c:v>1.0475000000000001</c:v>
                </c:pt>
                <c:pt idx="771">
                  <c:v>1.0394000000000001</c:v>
                </c:pt>
                <c:pt idx="772">
                  <c:v>1.0389999999999999</c:v>
                </c:pt>
                <c:pt idx="773">
                  <c:v>1.0427999999999999</c:v>
                </c:pt>
                <c:pt idx="774">
                  <c:v>1.04</c:v>
                </c:pt>
                <c:pt idx="775">
                  <c:v>1.0353000000000001</c:v>
                </c:pt>
                <c:pt idx="776">
                  <c:v>1.0318000000000001</c:v>
                </c:pt>
                <c:pt idx="777">
                  <c:v>1.0286999999999999</c:v>
                </c:pt>
                <c:pt idx="778">
                  <c:v>1.0301</c:v>
                </c:pt>
                <c:pt idx="779">
                  <c:v>1.0250999999999999</c:v>
                </c:pt>
                <c:pt idx="780">
                  <c:v>1.0359</c:v>
                </c:pt>
                <c:pt idx="781">
                  <c:v>1.0351999999999999</c:v>
                </c:pt>
                <c:pt idx="782">
                  <c:v>1.0366</c:v>
                </c:pt>
                <c:pt idx="783">
                  <c:v>1.0287999999999999</c:v>
                </c:pt>
                <c:pt idx="784">
                  <c:v>1.0329999999999999</c:v>
                </c:pt>
                <c:pt idx="785">
                  <c:v>1.036</c:v>
                </c:pt>
                <c:pt idx="786">
                  <c:v>1.0241</c:v>
                </c:pt>
                <c:pt idx="787">
                  <c:v>1.0314000000000001</c:v>
                </c:pt>
                <c:pt idx="788">
                  <c:v>1.0282</c:v>
                </c:pt>
                <c:pt idx="789">
                  <c:v>1.0275000000000001</c:v>
                </c:pt>
                <c:pt idx="790">
                  <c:v>1.0214000000000001</c:v>
                </c:pt>
                <c:pt idx="791">
                  <c:v>1.0275000000000001</c:v>
                </c:pt>
                <c:pt idx="792">
                  <c:v>1.0232000000000001</c:v>
                </c:pt>
                <c:pt idx="793">
                  <c:v>1.0124</c:v>
                </c:pt>
                <c:pt idx="794">
                  <c:v>1.0241</c:v>
                </c:pt>
                <c:pt idx="795">
                  <c:v>1.0277000000000001</c:v>
                </c:pt>
                <c:pt idx="796">
                  <c:v>1.0250999999999999</c:v>
                </c:pt>
                <c:pt idx="797">
                  <c:v>1.0241</c:v>
                </c:pt>
                <c:pt idx="798">
                  <c:v>1.0221</c:v>
                </c:pt>
                <c:pt idx="799">
                  <c:v>1.0282</c:v>
                </c:pt>
                <c:pt idx="800">
                  <c:v>1.0309999999999999</c:v>
                </c:pt>
                <c:pt idx="801">
                  <c:v>1.0368999999999999</c:v>
                </c:pt>
                <c:pt idx="802">
                  <c:v>1.0376000000000001</c:v>
                </c:pt>
                <c:pt idx="803">
                  <c:v>1.0364</c:v>
                </c:pt>
                <c:pt idx="804">
                  <c:v>1.0387</c:v>
                </c:pt>
                <c:pt idx="805">
                  <c:v>1.038</c:v>
                </c:pt>
                <c:pt idx="806">
                  <c:v>1.0371999999999999</c:v>
                </c:pt>
                <c:pt idx="807">
                  <c:v>1.0430999999999999</c:v>
                </c:pt>
                <c:pt idx="808">
                  <c:v>1.0449999999999999</c:v>
                </c:pt>
                <c:pt idx="809">
                  <c:v>1.0462</c:v>
                </c:pt>
                <c:pt idx="810">
                  <c:v>1.0466</c:v>
                </c:pt>
                <c:pt idx="811">
                  <c:v>1.0426</c:v>
                </c:pt>
                <c:pt idx="812">
                  <c:v>1.0457000000000001</c:v>
                </c:pt>
                <c:pt idx="813">
                  <c:v>1.0457000000000001</c:v>
                </c:pt>
                <c:pt idx="814">
                  <c:v>1.0462</c:v>
                </c:pt>
                <c:pt idx="815">
                  <c:v>1.0419</c:v>
                </c:pt>
                <c:pt idx="816">
                  <c:v>1.0370999999999999</c:v>
                </c:pt>
                <c:pt idx="817">
                  <c:v>1.0430999999999999</c:v>
                </c:pt>
                <c:pt idx="818">
                  <c:v>1.0505</c:v>
                </c:pt>
                <c:pt idx="819">
                  <c:v>1.0518000000000001</c:v>
                </c:pt>
                <c:pt idx="820">
                  <c:v>1.0552999999999999</c:v>
                </c:pt>
                <c:pt idx="821">
                  <c:v>1.0445</c:v>
                </c:pt>
                <c:pt idx="822">
                  <c:v>1.0362</c:v>
                </c:pt>
                <c:pt idx="823">
                  <c:v>1.0356000000000001</c:v>
                </c:pt>
                <c:pt idx="824">
                  <c:v>1.0305</c:v>
                </c:pt>
                <c:pt idx="825">
                  <c:v>1.0336000000000001</c:v>
                </c:pt>
                <c:pt idx="826">
                  <c:v>1.0288999999999999</c:v>
                </c:pt>
                <c:pt idx="827">
                  <c:v>1.0236000000000001</c:v>
                </c:pt>
                <c:pt idx="828">
                  <c:v>1.0254000000000001</c:v>
                </c:pt>
                <c:pt idx="829">
                  <c:v>1.0308999999999999</c:v>
                </c:pt>
                <c:pt idx="830">
                  <c:v>1.0311999999999999</c:v>
                </c:pt>
                <c:pt idx="831">
                  <c:v>1.0367999999999999</c:v>
                </c:pt>
                <c:pt idx="832">
                  <c:v>1.0367</c:v>
                </c:pt>
                <c:pt idx="833">
                  <c:v>1.0230999999999999</c:v>
                </c:pt>
                <c:pt idx="834">
                  <c:v>1.0270999999999999</c:v>
                </c:pt>
                <c:pt idx="835">
                  <c:v>1.0289999999999999</c:v>
                </c:pt>
                <c:pt idx="836">
                  <c:v>1.0193000000000001</c:v>
                </c:pt>
                <c:pt idx="837">
                  <c:v>1.0186999999999999</c:v>
                </c:pt>
                <c:pt idx="838">
                  <c:v>1.0237000000000001</c:v>
                </c:pt>
                <c:pt idx="839">
                  <c:v>1.0071000000000001</c:v>
                </c:pt>
                <c:pt idx="840">
                  <c:v>0.99960000000000004</c:v>
                </c:pt>
                <c:pt idx="841">
                  <c:v>0.99890000000000001</c:v>
                </c:pt>
                <c:pt idx="842">
                  <c:v>0.98919999999999997</c:v>
                </c:pt>
                <c:pt idx="843">
                  <c:v>0.98609999999999998</c:v>
                </c:pt>
                <c:pt idx="844">
                  <c:v>0.97599999999999998</c:v>
                </c:pt>
                <c:pt idx="845">
                  <c:v>0.97709999999999997</c:v>
                </c:pt>
                <c:pt idx="846">
                  <c:v>0.98260000000000003</c:v>
                </c:pt>
                <c:pt idx="847">
                  <c:v>0.97699999999999998</c:v>
                </c:pt>
                <c:pt idx="848">
                  <c:v>0.96140000000000003</c:v>
                </c:pt>
                <c:pt idx="849">
                  <c:v>0.96860000000000002</c:v>
                </c:pt>
                <c:pt idx="850">
                  <c:v>0.96330000000000005</c:v>
                </c:pt>
                <c:pt idx="851">
                  <c:v>0.96489999999999998</c:v>
                </c:pt>
                <c:pt idx="852">
                  <c:v>0.95389999999999997</c:v>
                </c:pt>
                <c:pt idx="853">
                  <c:v>0.96740000000000004</c:v>
                </c:pt>
                <c:pt idx="854">
                  <c:v>0.96489999999999998</c:v>
                </c:pt>
                <c:pt idx="855">
                  <c:v>0.96350000000000002</c:v>
                </c:pt>
                <c:pt idx="856">
                  <c:v>0.97330000000000005</c:v>
                </c:pt>
                <c:pt idx="857">
                  <c:v>0.9617</c:v>
                </c:pt>
                <c:pt idx="858">
                  <c:v>0.94430000000000003</c:v>
                </c:pt>
                <c:pt idx="859">
                  <c:v>0.95040000000000002</c:v>
                </c:pt>
                <c:pt idx="860">
                  <c:v>0.94069999999999998</c:v>
                </c:pt>
                <c:pt idx="861">
                  <c:v>0.94179999999999997</c:v>
                </c:pt>
                <c:pt idx="862">
                  <c:v>0.94630000000000003</c:v>
                </c:pt>
                <c:pt idx="863">
                  <c:v>0.95809999999999995</c:v>
                </c:pt>
                <c:pt idx="864">
                  <c:v>0.96250000000000002</c:v>
                </c:pt>
                <c:pt idx="865">
                  <c:v>0.95140000000000002</c:v>
                </c:pt>
                <c:pt idx="866">
                  <c:v>0.94850000000000001</c:v>
                </c:pt>
                <c:pt idx="867">
                  <c:v>0.92400000000000004</c:v>
                </c:pt>
                <c:pt idx="868">
                  <c:v>0.92330000000000001</c:v>
                </c:pt>
                <c:pt idx="869">
                  <c:v>0.92020000000000002</c:v>
                </c:pt>
                <c:pt idx="870">
                  <c:v>0.92520000000000002</c:v>
                </c:pt>
                <c:pt idx="871">
                  <c:v>0.92689999999999995</c:v>
                </c:pt>
                <c:pt idx="872">
                  <c:v>0.93179999999999996</c:v>
                </c:pt>
                <c:pt idx="873">
                  <c:v>0.92749999999999999</c:v>
                </c:pt>
                <c:pt idx="874">
                  <c:v>0.9194</c:v>
                </c:pt>
                <c:pt idx="875">
                  <c:v>0.91720000000000002</c:v>
                </c:pt>
                <c:pt idx="876">
                  <c:v>0.9083</c:v>
                </c:pt>
                <c:pt idx="877">
                  <c:v>0.91200000000000003</c:v>
                </c:pt>
                <c:pt idx="878">
                  <c:v>0.91379999999999995</c:v>
                </c:pt>
                <c:pt idx="879">
                  <c:v>0.90510000000000002</c:v>
                </c:pt>
                <c:pt idx="880">
                  <c:v>0.91369999999999996</c:v>
                </c:pt>
                <c:pt idx="881">
                  <c:v>0.91890000000000005</c:v>
                </c:pt>
                <c:pt idx="882">
                  <c:v>0.92949999999999999</c:v>
                </c:pt>
                <c:pt idx="883">
                  <c:v>0.91700000000000004</c:v>
                </c:pt>
                <c:pt idx="884">
                  <c:v>0.91069999999999995</c:v>
                </c:pt>
                <c:pt idx="885">
                  <c:v>0.9194</c:v>
                </c:pt>
                <c:pt idx="886">
                  <c:v>0.92149999999999999</c:v>
                </c:pt>
                <c:pt idx="887">
                  <c:v>0.91790000000000005</c:v>
                </c:pt>
                <c:pt idx="888">
                  <c:v>0.91810000000000003</c:v>
                </c:pt>
                <c:pt idx="889">
                  <c:v>0.92230000000000001</c:v>
                </c:pt>
                <c:pt idx="890">
                  <c:v>0.92579999999999996</c:v>
                </c:pt>
                <c:pt idx="891">
                  <c:v>0.92530000000000001</c:v>
                </c:pt>
                <c:pt idx="892">
                  <c:v>0.91639999999999999</c:v>
                </c:pt>
                <c:pt idx="893">
                  <c:v>0.92710000000000004</c:v>
                </c:pt>
                <c:pt idx="894">
                  <c:v>0.92569999999999997</c:v>
                </c:pt>
                <c:pt idx="895">
                  <c:v>0.90720000000000001</c:v>
                </c:pt>
                <c:pt idx="896">
                  <c:v>0.90369999999999995</c:v>
                </c:pt>
                <c:pt idx="897">
                  <c:v>0.89690000000000003</c:v>
                </c:pt>
                <c:pt idx="898">
                  <c:v>0.89090000000000003</c:v>
                </c:pt>
                <c:pt idx="899">
                  <c:v>0.89770000000000005</c:v>
                </c:pt>
                <c:pt idx="900">
                  <c:v>0.89570000000000005</c:v>
                </c:pt>
                <c:pt idx="901">
                  <c:v>0.90800000000000003</c:v>
                </c:pt>
                <c:pt idx="902">
                  <c:v>0.91180000000000005</c:v>
                </c:pt>
                <c:pt idx="903">
                  <c:v>0.92030000000000001</c:v>
                </c:pt>
                <c:pt idx="904">
                  <c:v>0.91269999999999996</c:v>
                </c:pt>
                <c:pt idx="905">
                  <c:v>0.90990000000000004</c:v>
                </c:pt>
                <c:pt idx="906">
                  <c:v>0.91659999999999997</c:v>
                </c:pt>
                <c:pt idx="907">
                  <c:v>0.91469999999999996</c:v>
                </c:pt>
                <c:pt idx="908">
                  <c:v>0.92159999999999997</c:v>
                </c:pt>
                <c:pt idx="909">
                  <c:v>0.90600000000000003</c:v>
                </c:pt>
                <c:pt idx="910">
                  <c:v>0.90369999999999995</c:v>
                </c:pt>
                <c:pt idx="911">
                  <c:v>0.89910000000000001</c:v>
                </c:pt>
                <c:pt idx="912">
                  <c:v>0.90090000000000003</c:v>
                </c:pt>
                <c:pt idx="913">
                  <c:v>0.90400000000000003</c:v>
                </c:pt>
                <c:pt idx="914">
                  <c:v>0.89590000000000003</c:v>
                </c:pt>
                <c:pt idx="915">
                  <c:v>0.89239999999999997</c:v>
                </c:pt>
                <c:pt idx="916">
                  <c:v>0.89729999999999999</c:v>
                </c:pt>
                <c:pt idx="917">
                  <c:v>0.89470000000000005</c:v>
                </c:pt>
                <c:pt idx="918">
                  <c:v>0.89690000000000003</c:v>
                </c:pt>
                <c:pt idx="919">
                  <c:v>0.90329999999999999</c:v>
                </c:pt>
                <c:pt idx="920">
                  <c:v>0.90969999999999995</c:v>
                </c:pt>
                <c:pt idx="921">
                  <c:v>0.91610000000000003</c:v>
                </c:pt>
                <c:pt idx="922">
                  <c:v>0.91310000000000002</c:v>
                </c:pt>
                <c:pt idx="923">
                  <c:v>0.91910000000000003</c:v>
                </c:pt>
                <c:pt idx="924">
                  <c:v>0.92749999999999999</c:v>
                </c:pt>
                <c:pt idx="925">
                  <c:v>0.92889999999999995</c:v>
                </c:pt>
                <c:pt idx="926">
                  <c:v>0.92490000000000006</c:v>
                </c:pt>
                <c:pt idx="927">
                  <c:v>0.92349999999999999</c:v>
                </c:pt>
                <c:pt idx="928">
                  <c:v>0.93240000000000001</c:v>
                </c:pt>
                <c:pt idx="929">
                  <c:v>0.93130000000000002</c:v>
                </c:pt>
                <c:pt idx="930">
                  <c:v>0.93500000000000005</c:v>
                </c:pt>
                <c:pt idx="931">
                  <c:v>0.9496</c:v>
                </c:pt>
                <c:pt idx="932">
                  <c:v>0.94540000000000002</c:v>
                </c:pt>
                <c:pt idx="933">
                  <c:v>0.94320000000000004</c:v>
                </c:pt>
                <c:pt idx="934">
                  <c:v>0.94110000000000005</c:v>
                </c:pt>
                <c:pt idx="935">
                  <c:v>0.93810000000000004</c:v>
                </c:pt>
                <c:pt idx="936">
                  <c:v>0.93759999999999999</c:v>
                </c:pt>
                <c:pt idx="937">
                  <c:v>0.93589999999999995</c:v>
                </c:pt>
                <c:pt idx="938">
                  <c:v>0.93089999999999995</c:v>
                </c:pt>
                <c:pt idx="939">
                  <c:v>0.93959999999999999</c:v>
                </c:pt>
                <c:pt idx="940">
                  <c:v>0.93689999999999996</c:v>
                </c:pt>
                <c:pt idx="941">
                  <c:v>0.93910000000000005</c:v>
                </c:pt>
                <c:pt idx="942">
                  <c:v>0.94430000000000003</c:v>
                </c:pt>
                <c:pt idx="943">
                  <c:v>0.94340000000000002</c:v>
                </c:pt>
                <c:pt idx="944">
                  <c:v>0.94340000000000002</c:v>
                </c:pt>
                <c:pt idx="945">
                  <c:v>0.93969999999999998</c:v>
                </c:pt>
                <c:pt idx="946">
                  <c:v>0.94699999999999995</c:v>
                </c:pt>
                <c:pt idx="947">
                  <c:v>0.94689999999999996</c:v>
                </c:pt>
                <c:pt idx="948">
                  <c:v>0.95330000000000004</c:v>
                </c:pt>
                <c:pt idx="949">
                  <c:v>0.95250000000000001</c:v>
                </c:pt>
                <c:pt idx="950">
                  <c:v>0.95420000000000005</c:v>
                </c:pt>
                <c:pt idx="951">
                  <c:v>0.9617</c:v>
                </c:pt>
                <c:pt idx="952">
                  <c:v>0.96719999999999995</c:v>
                </c:pt>
                <c:pt idx="953">
                  <c:v>0.96489999999999998</c:v>
                </c:pt>
                <c:pt idx="954">
                  <c:v>0.96550000000000002</c:v>
                </c:pt>
                <c:pt idx="955">
                  <c:v>0.96509999999999996</c:v>
                </c:pt>
                <c:pt idx="956">
                  <c:v>0.96150000000000002</c:v>
                </c:pt>
                <c:pt idx="957">
                  <c:v>0.96089999999999998</c:v>
                </c:pt>
                <c:pt idx="958">
                  <c:v>0.95150000000000001</c:v>
                </c:pt>
                <c:pt idx="959">
                  <c:v>0.94820000000000004</c:v>
                </c:pt>
                <c:pt idx="960">
                  <c:v>0.94899999999999995</c:v>
                </c:pt>
                <c:pt idx="961">
                  <c:v>0.94810000000000005</c:v>
                </c:pt>
                <c:pt idx="962">
                  <c:v>0.94810000000000005</c:v>
                </c:pt>
                <c:pt idx="963">
                  <c:v>0.94669999999999999</c:v>
                </c:pt>
                <c:pt idx="964">
                  <c:v>0.95179999999999998</c:v>
                </c:pt>
                <c:pt idx="965">
                  <c:v>0.94769999999999999</c:v>
                </c:pt>
                <c:pt idx="966">
                  <c:v>0.94650000000000001</c:v>
                </c:pt>
                <c:pt idx="967">
                  <c:v>0.93820000000000003</c:v>
                </c:pt>
                <c:pt idx="968">
                  <c:v>0.93359999999999999</c:v>
                </c:pt>
                <c:pt idx="969">
                  <c:v>0.93059999999999998</c:v>
                </c:pt>
                <c:pt idx="970">
                  <c:v>0.93469999999999998</c:v>
                </c:pt>
                <c:pt idx="971">
                  <c:v>0.93440000000000001</c:v>
                </c:pt>
                <c:pt idx="972">
                  <c:v>0.93979999999999997</c:v>
                </c:pt>
                <c:pt idx="973">
                  <c:v>0.93859999999999999</c:v>
                </c:pt>
                <c:pt idx="974">
                  <c:v>0.94059999999999999</c:v>
                </c:pt>
                <c:pt idx="975">
                  <c:v>0.92959999999999998</c:v>
                </c:pt>
                <c:pt idx="976">
                  <c:v>0.91769999999999996</c:v>
                </c:pt>
                <c:pt idx="977">
                  <c:v>0.91439999999999999</c:v>
                </c:pt>
                <c:pt idx="978">
                  <c:v>0.91949999999999998</c:v>
                </c:pt>
                <c:pt idx="979">
                  <c:v>0.9123</c:v>
                </c:pt>
                <c:pt idx="980">
                  <c:v>0.91339999999999999</c:v>
                </c:pt>
                <c:pt idx="981">
                  <c:v>0.90869999999999995</c:v>
                </c:pt>
                <c:pt idx="982">
                  <c:v>0.91510000000000002</c:v>
                </c:pt>
                <c:pt idx="983">
                  <c:v>0.90680000000000005</c:v>
                </c:pt>
                <c:pt idx="984">
                  <c:v>0.90669999999999995</c:v>
                </c:pt>
                <c:pt idx="985">
                  <c:v>0.90410000000000001</c:v>
                </c:pt>
                <c:pt idx="986">
                  <c:v>0.90580000000000005</c:v>
                </c:pt>
                <c:pt idx="987">
                  <c:v>0.91049999999999998</c:v>
                </c:pt>
                <c:pt idx="988">
                  <c:v>0.91039999999999999</c:v>
                </c:pt>
                <c:pt idx="989">
                  <c:v>0.91339999999999999</c:v>
                </c:pt>
                <c:pt idx="990">
                  <c:v>0.90249999999999997</c:v>
                </c:pt>
                <c:pt idx="991">
                  <c:v>0.89339999999999997</c:v>
                </c:pt>
                <c:pt idx="992">
                  <c:v>0.89539999999999997</c:v>
                </c:pt>
                <c:pt idx="993">
                  <c:v>0.89410000000000001</c:v>
                </c:pt>
                <c:pt idx="994">
                  <c:v>0.89039999999999997</c:v>
                </c:pt>
                <c:pt idx="995">
                  <c:v>0.88360000000000005</c:v>
                </c:pt>
                <c:pt idx="996">
                  <c:v>0.8871</c:v>
                </c:pt>
                <c:pt idx="997">
                  <c:v>0.89449999999999996</c:v>
                </c:pt>
                <c:pt idx="998">
                  <c:v>0.89200000000000002</c:v>
                </c:pt>
                <c:pt idx="999">
                  <c:v>0.89059999999999995</c:v>
                </c:pt>
                <c:pt idx="1000">
                  <c:v>0.88649999999999995</c:v>
                </c:pt>
                <c:pt idx="1001">
                  <c:v>0.89480000000000004</c:v>
                </c:pt>
                <c:pt idx="1002">
                  <c:v>0.89119999999999999</c:v>
                </c:pt>
                <c:pt idx="1003">
                  <c:v>0.8982</c:v>
                </c:pt>
                <c:pt idx="1004">
                  <c:v>0.89490000000000003</c:v>
                </c:pt>
                <c:pt idx="1005">
                  <c:v>0.89200000000000002</c:v>
                </c:pt>
                <c:pt idx="1006">
                  <c:v>0.8931</c:v>
                </c:pt>
                <c:pt idx="1007">
                  <c:v>0.88819999999999999</c:v>
                </c:pt>
                <c:pt idx="1008">
                  <c:v>0.89049999999999996</c:v>
                </c:pt>
                <c:pt idx="1009">
                  <c:v>0.90359999999999996</c:v>
                </c:pt>
                <c:pt idx="1010">
                  <c:v>0.90349999999999997</c:v>
                </c:pt>
                <c:pt idx="1011">
                  <c:v>0.89129999999999998</c:v>
                </c:pt>
                <c:pt idx="1012">
                  <c:v>0.88139999999999996</c:v>
                </c:pt>
                <c:pt idx="1013">
                  <c:v>0.8821</c:v>
                </c:pt>
                <c:pt idx="1014">
                  <c:v>0.878</c:v>
                </c:pt>
                <c:pt idx="1015">
                  <c:v>0.88190000000000002</c:v>
                </c:pt>
                <c:pt idx="1016">
                  <c:v>0.88660000000000005</c:v>
                </c:pt>
                <c:pt idx="1017">
                  <c:v>0.87980000000000003</c:v>
                </c:pt>
                <c:pt idx="1018">
                  <c:v>0.87160000000000004</c:v>
                </c:pt>
                <c:pt idx="1019">
                  <c:v>0.87870000000000004</c:v>
                </c:pt>
                <c:pt idx="1020">
                  <c:v>0.88060000000000005</c:v>
                </c:pt>
                <c:pt idx="1021">
                  <c:v>0.87260000000000004</c:v>
                </c:pt>
                <c:pt idx="1022">
                  <c:v>0.87629999999999997</c:v>
                </c:pt>
                <c:pt idx="1023">
                  <c:v>0.87549999999999994</c:v>
                </c:pt>
                <c:pt idx="1024">
                  <c:v>0.88800000000000001</c:v>
                </c:pt>
                <c:pt idx="1025">
                  <c:v>0.88919999999999999</c:v>
                </c:pt>
                <c:pt idx="1026">
                  <c:v>0.89639999999999997</c:v>
                </c:pt>
                <c:pt idx="1027">
                  <c:v>0.89400000000000002</c:v>
                </c:pt>
                <c:pt idx="1028">
                  <c:v>0.89329999999999998</c:v>
                </c:pt>
                <c:pt idx="1029">
                  <c:v>0.90090000000000003</c:v>
                </c:pt>
                <c:pt idx="1030">
                  <c:v>0.90500000000000003</c:v>
                </c:pt>
                <c:pt idx="1031">
                  <c:v>0.89339999999999997</c:v>
                </c:pt>
                <c:pt idx="1032">
                  <c:v>0.89959999999999996</c:v>
                </c:pt>
                <c:pt idx="1033">
                  <c:v>0.90490000000000004</c:v>
                </c:pt>
                <c:pt idx="1034">
                  <c:v>0.90569999999999995</c:v>
                </c:pt>
                <c:pt idx="1035">
                  <c:v>0.90169999999999995</c:v>
                </c:pt>
                <c:pt idx="1036">
                  <c:v>0.89539999999999997</c:v>
                </c:pt>
                <c:pt idx="1037">
                  <c:v>0.8992</c:v>
                </c:pt>
                <c:pt idx="1038">
                  <c:v>0.89680000000000004</c:v>
                </c:pt>
                <c:pt idx="1039">
                  <c:v>0.90339999999999998</c:v>
                </c:pt>
                <c:pt idx="1040">
                  <c:v>0.90110000000000001</c:v>
                </c:pt>
                <c:pt idx="1041">
                  <c:v>0.89400000000000002</c:v>
                </c:pt>
                <c:pt idx="1042">
                  <c:v>0.89470000000000005</c:v>
                </c:pt>
                <c:pt idx="1043">
                  <c:v>0.89119999999999999</c:v>
                </c:pt>
                <c:pt idx="1044">
                  <c:v>0.89300000000000002</c:v>
                </c:pt>
                <c:pt idx="1045">
                  <c:v>0.89600000000000002</c:v>
                </c:pt>
                <c:pt idx="1046">
                  <c:v>0.9012</c:v>
                </c:pt>
                <c:pt idx="1047">
                  <c:v>0.90880000000000005</c:v>
                </c:pt>
                <c:pt idx="1048">
                  <c:v>0.90369999999999995</c:v>
                </c:pt>
                <c:pt idx="1049">
                  <c:v>0.90290000000000004</c:v>
                </c:pt>
                <c:pt idx="1050">
                  <c:v>0.89639999999999997</c:v>
                </c:pt>
                <c:pt idx="1051">
                  <c:v>0.90720000000000001</c:v>
                </c:pt>
                <c:pt idx="1052">
                  <c:v>0.90100000000000002</c:v>
                </c:pt>
                <c:pt idx="1053">
                  <c:v>0.90539999999999998</c:v>
                </c:pt>
                <c:pt idx="1054">
                  <c:v>0.9083</c:v>
                </c:pt>
                <c:pt idx="1055">
                  <c:v>0.91190000000000004</c:v>
                </c:pt>
                <c:pt idx="1056">
                  <c:v>0.90200000000000002</c:v>
                </c:pt>
                <c:pt idx="1057">
                  <c:v>0.90610000000000002</c:v>
                </c:pt>
                <c:pt idx="1058">
                  <c:v>0.90810000000000002</c:v>
                </c:pt>
                <c:pt idx="1059">
                  <c:v>0.91359999999999997</c:v>
                </c:pt>
                <c:pt idx="1060">
                  <c:v>0.91949999999999998</c:v>
                </c:pt>
                <c:pt idx="1061">
                  <c:v>0.92390000000000005</c:v>
                </c:pt>
                <c:pt idx="1062">
                  <c:v>0.92700000000000005</c:v>
                </c:pt>
                <c:pt idx="1063">
                  <c:v>0.92210000000000003</c:v>
                </c:pt>
                <c:pt idx="1064">
                  <c:v>0.92630000000000001</c:v>
                </c:pt>
                <c:pt idx="1065">
                  <c:v>0.92390000000000005</c:v>
                </c:pt>
                <c:pt idx="1066">
                  <c:v>0.92190000000000005</c:v>
                </c:pt>
                <c:pt idx="1067">
                  <c:v>0.9234</c:v>
                </c:pt>
                <c:pt idx="1068">
                  <c:v>0.92789999999999995</c:v>
                </c:pt>
                <c:pt idx="1069">
                  <c:v>0.92920000000000003</c:v>
                </c:pt>
                <c:pt idx="1070">
                  <c:v>0.93669999999999998</c:v>
                </c:pt>
                <c:pt idx="1071">
                  <c:v>0.94140000000000001</c:v>
                </c:pt>
                <c:pt idx="1072">
                  <c:v>0.9375</c:v>
                </c:pt>
                <c:pt idx="1073">
                  <c:v>0.93920000000000003</c:v>
                </c:pt>
                <c:pt idx="1074">
                  <c:v>0.93920000000000003</c:v>
                </c:pt>
                <c:pt idx="1075">
                  <c:v>0.93779999999999997</c:v>
                </c:pt>
                <c:pt idx="1076">
                  <c:v>0.9365</c:v>
                </c:pt>
                <c:pt idx="1077">
                  <c:v>0.93559999999999999</c:v>
                </c:pt>
                <c:pt idx="1078">
                  <c:v>0.9284</c:v>
                </c:pt>
                <c:pt idx="1079">
                  <c:v>0.9294</c:v>
                </c:pt>
                <c:pt idx="1080">
                  <c:v>0.92900000000000005</c:v>
                </c:pt>
                <c:pt idx="1081">
                  <c:v>0.92420000000000002</c:v>
                </c:pt>
                <c:pt idx="1082">
                  <c:v>0.92869999999999997</c:v>
                </c:pt>
                <c:pt idx="1083">
                  <c:v>0.92949999999999999</c:v>
                </c:pt>
                <c:pt idx="1084">
                  <c:v>0.92769999999999997</c:v>
                </c:pt>
                <c:pt idx="1085">
                  <c:v>0.92689999999999995</c:v>
                </c:pt>
                <c:pt idx="1086">
                  <c:v>0.92859999999999998</c:v>
                </c:pt>
                <c:pt idx="1087">
                  <c:v>0.93440000000000001</c:v>
                </c:pt>
                <c:pt idx="1088">
                  <c:v>0.93730000000000002</c:v>
                </c:pt>
                <c:pt idx="1089">
                  <c:v>0.93620000000000003</c:v>
                </c:pt>
                <c:pt idx="1090">
                  <c:v>0.93630000000000002</c:v>
                </c:pt>
                <c:pt idx="1091">
                  <c:v>0.93440000000000001</c:v>
                </c:pt>
                <c:pt idx="1092">
                  <c:v>0.94010000000000005</c:v>
                </c:pt>
                <c:pt idx="1093">
                  <c:v>0.93759999999999999</c:v>
                </c:pt>
                <c:pt idx="1094">
                  <c:v>0.93540000000000001</c:v>
                </c:pt>
                <c:pt idx="1095">
                  <c:v>0.93510000000000004</c:v>
                </c:pt>
                <c:pt idx="1096">
                  <c:v>0.92879999999999996</c:v>
                </c:pt>
                <c:pt idx="1097">
                  <c:v>0.92349999999999999</c:v>
                </c:pt>
                <c:pt idx="1098">
                  <c:v>0.9264</c:v>
                </c:pt>
                <c:pt idx="1099">
                  <c:v>0.92410000000000003</c:v>
                </c:pt>
                <c:pt idx="1100">
                  <c:v>0.92379999999999995</c:v>
                </c:pt>
                <c:pt idx="1101">
                  <c:v>0.92710000000000004</c:v>
                </c:pt>
                <c:pt idx="1102">
                  <c:v>0.92679999999999996</c:v>
                </c:pt>
                <c:pt idx="1103">
                  <c:v>0.92830000000000001</c:v>
                </c:pt>
                <c:pt idx="1104">
                  <c:v>0.93189999999999995</c:v>
                </c:pt>
                <c:pt idx="1105">
                  <c:v>0.92600000000000005</c:v>
                </c:pt>
                <c:pt idx="1106">
                  <c:v>0.92700000000000005</c:v>
                </c:pt>
                <c:pt idx="1107">
                  <c:v>0.9274</c:v>
                </c:pt>
                <c:pt idx="1108">
                  <c:v>0.92779999999999996</c:v>
                </c:pt>
                <c:pt idx="1109">
                  <c:v>0.93320000000000003</c:v>
                </c:pt>
                <c:pt idx="1110">
                  <c:v>0.93679999999999997</c:v>
                </c:pt>
                <c:pt idx="1111">
                  <c:v>0.9385</c:v>
                </c:pt>
                <c:pt idx="1112">
                  <c:v>0.93910000000000005</c:v>
                </c:pt>
                <c:pt idx="1113">
                  <c:v>0.94179999999999997</c:v>
                </c:pt>
                <c:pt idx="1114">
                  <c:v>0.94120000000000004</c:v>
                </c:pt>
                <c:pt idx="1115">
                  <c:v>0.93520000000000003</c:v>
                </c:pt>
                <c:pt idx="1116">
                  <c:v>0.93369999999999997</c:v>
                </c:pt>
                <c:pt idx="1117">
                  <c:v>0.94010000000000005</c:v>
                </c:pt>
                <c:pt idx="1118">
                  <c:v>0.9405</c:v>
                </c:pt>
                <c:pt idx="1119">
                  <c:v>0.94389999999999996</c:v>
                </c:pt>
                <c:pt idx="1120">
                  <c:v>0.94220000000000004</c:v>
                </c:pt>
                <c:pt idx="1121">
                  <c:v>0.93579999999999997</c:v>
                </c:pt>
                <c:pt idx="1122">
                  <c:v>0.94059999999999999</c:v>
                </c:pt>
                <c:pt idx="1123">
                  <c:v>0.94369999999999998</c:v>
                </c:pt>
                <c:pt idx="1124">
                  <c:v>0.94199999999999995</c:v>
                </c:pt>
                <c:pt idx="1125">
                  <c:v>0.94540000000000002</c:v>
                </c:pt>
                <c:pt idx="1126">
                  <c:v>0.94579999999999997</c:v>
                </c:pt>
                <c:pt idx="1127">
                  <c:v>0.93799999999999994</c:v>
                </c:pt>
                <c:pt idx="1128">
                  <c:v>0.9365</c:v>
                </c:pt>
                <c:pt idx="1129">
                  <c:v>0.93559999999999999</c:v>
                </c:pt>
                <c:pt idx="1130">
                  <c:v>0.9385</c:v>
                </c:pt>
                <c:pt idx="1131">
                  <c:v>0.93969999999999998</c:v>
                </c:pt>
                <c:pt idx="1132">
                  <c:v>0.93969999999999998</c:v>
                </c:pt>
                <c:pt idx="1133">
                  <c:v>0.93910000000000005</c:v>
                </c:pt>
                <c:pt idx="1134">
                  <c:v>0.94</c:v>
                </c:pt>
                <c:pt idx="1135">
                  <c:v>0.93869999999999998</c:v>
                </c:pt>
                <c:pt idx="1136">
                  <c:v>0.93369999999999997</c:v>
                </c:pt>
                <c:pt idx="1137">
                  <c:v>0.93769999999999998</c:v>
                </c:pt>
                <c:pt idx="1138">
                  <c:v>0.93659999999999999</c:v>
                </c:pt>
                <c:pt idx="1139">
                  <c:v>0.93899999999999995</c:v>
                </c:pt>
                <c:pt idx="1140">
                  <c:v>0.93889999999999996</c:v>
                </c:pt>
                <c:pt idx="1141">
                  <c:v>0.94340000000000002</c:v>
                </c:pt>
                <c:pt idx="1142">
                  <c:v>0.94479999999999997</c:v>
                </c:pt>
                <c:pt idx="1143">
                  <c:v>0.94140000000000001</c:v>
                </c:pt>
                <c:pt idx="1144">
                  <c:v>0.93899999999999995</c:v>
                </c:pt>
                <c:pt idx="1145">
                  <c:v>0.9395</c:v>
                </c:pt>
                <c:pt idx="1146">
                  <c:v>0.93820000000000003</c:v>
                </c:pt>
                <c:pt idx="1147">
                  <c:v>0.93240000000000001</c:v>
                </c:pt>
                <c:pt idx="1148">
                  <c:v>0.9294</c:v>
                </c:pt>
                <c:pt idx="1149">
                  <c:v>0.93420000000000003</c:v>
                </c:pt>
                <c:pt idx="1150">
                  <c:v>0.93059999999999998</c:v>
                </c:pt>
                <c:pt idx="1151">
                  <c:v>0.92679999999999996</c:v>
                </c:pt>
                <c:pt idx="1152">
                  <c:v>0.92459999999999998</c:v>
                </c:pt>
                <c:pt idx="1153">
                  <c:v>0.92800000000000005</c:v>
                </c:pt>
                <c:pt idx="1154">
                  <c:v>0.92559999999999998</c:v>
                </c:pt>
                <c:pt idx="1155">
                  <c:v>0.92979999999999996</c:v>
                </c:pt>
                <c:pt idx="1156">
                  <c:v>0.92969999999999997</c:v>
                </c:pt>
                <c:pt idx="1157">
                  <c:v>0.93320000000000003</c:v>
                </c:pt>
                <c:pt idx="1158">
                  <c:v>0.93259999999999998</c:v>
                </c:pt>
                <c:pt idx="1159">
                  <c:v>0.93379999999999996</c:v>
                </c:pt>
                <c:pt idx="1160">
                  <c:v>0.92800000000000005</c:v>
                </c:pt>
                <c:pt idx="1161">
                  <c:v>0.9254</c:v>
                </c:pt>
                <c:pt idx="1162">
                  <c:v>0.93259999999999998</c:v>
                </c:pt>
                <c:pt idx="1163">
                  <c:v>0.93210000000000004</c:v>
                </c:pt>
                <c:pt idx="1164">
                  <c:v>0.92930000000000001</c:v>
                </c:pt>
                <c:pt idx="1165">
                  <c:v>0.93189999999999995</c:v>
                </c:pt>
                <c:pt idx="1166">
                  <c:v>0.93530000000000002</c:v>
                </c:pt>
                <c:pt idx="1167">
                  <c:v>0.93489999999999995</c:v>
                </c:pt>
                <c:pt idx="1168">
                  <c:v>0.93400000000000005</c:v>
                </c:pt>
                <c:pt idx="1169">
                  <c:v>0.92930000000000001</c:v>
                </c:pt>
                <c:pt idx="1170">
                  <c:v>0.92900000000000005</c:v>
                </c:pt>
                <c:pt idx="1171">
                  <c:v>0.93400000000000005</c:v>
                </c:pt>
                <c:pt idx="1172">
                  <c:v>0.93410000000000004</c:v>
                </c:pt>
                <c:pt idx="1173">
                  <c:v>0.9365</c:v>
                </c:pt>
                <c:pt idx="1174">
                  <c:v>0.92659999999999998</c:v>
                </c:pt>
                <c:pt idx="1175">
                  <c:v>0.91579999999999995</c:v>
                </c:pt>
                <c:pt idx="1176">
                  <c:v>0.91759999999999997</c:v>
                </c:pt>
                <c:pt idx="1177">
                  <c:v>0.90600000000000003</c:v>
                </c:pt>
                <c:pt idx="1178">
                  <c:v>0.89959999999999996</c:v>
                </c:pt>
                <c:pt idx="1179">
                  <c:v>0.90069999999999995</c:v>
                </c:pt>
              </c:numCache>
            </c:numRef>
          </c:val>
          <c:smooth val="0"/>
          <c:extLst>
            <c:ext xmlns:c16="http://schemas.microsoft.com/office/drawing/2014/chart" uri="{C3380CC4-5D6E-409C-BE32-E72D297353CC}">
              <c16:uniqueId val="{00000000-94F0-480D-8B63-70992DCB3EB6}"/>
            </c:ext>
          </c:extLst>
        </c:ser>
        <c:ser>
          <c:idx val="1"/>
          <c:order val="1"/>
          <c:tx>
            <c:v>AUD/EUR</c:v>
          </c:tx>
          <c:spPr>
            <a:ln w="28575" cap="rnd" cmpd="sng" algn="ctr">
              <a:solidFill>
                <a:schemeClr val="dk1">
                  <a:tint val="55000"/>
                  <a:shade val="95000"/>
                  <a:satMod val="105000"/>
                </a:schemeClr>
              </a:solidFill>
              <a:prstDash val="solid"/>
              <a:round/>
            </a:ln>
            <a:effectLst/>
          </c:spPr>
          <c:marker>
            <c:symbol val="none"/>
          </c:marker>
          <c:cat>
            <c:numRef>
              <c:f>Data!$A$12:$A$1191</c:f>
              <c:numCache>
                <c:formatCode>dd\-mmm\-yyyy</c:formatCode>
                <c:ptCount val="1180"/>
                <c:pt idx="0">
                  <c:v>40183</c:v>
                </c:pt>
                <c:pt idx="1">
                  <c:v>40184</c:v>
                </c:pt>
                <c:pt idx="2">
                  <c:v>40185</c:v>
                </c:pt>
                <c:pt idx="3">
                  <c:v>40186</c:v>
                </c:pt>
                <c:pt idx="4">
                  <c:v>40189</c:v>
                </c:pt>
                <c:pt idx="5">
                  <c:v>40190</c:v>
                </c:pt>
                <c:pt idx="6">
                  <c:v>40191</c:v>
                </c:pt>
                <c:pt idx="7">
                  <c:v>40192</c:v>
                </c:pt>
                <c:pt idx="8">
                  <c:v>40193</c:v>
                </c:pt>
                <c:pt idx="9">
                  <c:v>40196</c:v>
                </c:pt>
                <c:pt idx="10">
                  <c:v>40197</c:v>
                </c:pt>
                <c:pt idx="11">
                  <c:v>40198</c:v>
                </c:pt>
                <c:pt idx="12">
                  <c:v>40199</c:v>
                </c:pt>
                <c:pt idx="13">
                  <c:v>40200</c:v>
                </c:pt>
                <c:pt idx="14">
                  <c:v>40203</c:v>
                </c:pt>
                <c:pt idx="15">
                  <c:v>40205</c:v>
                </c:pt>
                <c:pt idx="16">
                  <c:v>40206</c:v>
                </c:pt>
                <c:pt idx="17">
                  <c:v>40207</c:v>
                </c:pt>
                <c:pt idx="18">
                  <c:v>40210</c:v>
                </c:pt>
                <c:pt idx="19">
                  <c:v>40211</c:v>
                </c:pt>
                <c:pt idx="20">
                  <c:v>40212</c:v>
                </c:pt>
                <c:pt idx="21">
                  <c:v>40213</c:v>
                </c:pt>
                <c:pt idx="22">
                  <c:v>40214</c:v>
                </c:pt>
                <c:pt idx="23">
                  <c:v>40217</c:v>
                </c:pt>
                <c:pt idx="24">
                  <c:v>40218</c:v>
                </c:pt>
                <c:pt idx="25">
                  <c:v>40219</c:v>
                </c:pt>
                <c:pt idx="26">
                  <c:v>40220</c:v>
                </c:pt>
                <c:pt idx="27">
                  <c:v>40221</c:v>
                </c:pt>
                <c:pt idx="28">
                  <c:v>40224</c:v>
                </c:pt>
                <c:pt idx="29">
                  <c:v>40225</c:v>
                </c:pt>
                <c:pt idx="30">
                  <c:v>40226</c:v>
                </c:pt>
                <c:pt idx="31">
                  <c:v>40227</c:v>
                </c:pt>
                <c:pt idx="32">
                  <c:v>40228</c:v>
                </c:pt>
                <c:pt idx="33">
                  <c:v>40231</c:v>
                </c:pt>
                <c:pt idx="34">
                  <c:v>40232</c:v>
                </c:pt>
                <c:pt idx="35">
                  <c:v>40233</c:v>
                </c:pt>
                <c:pt idx="36">
                  <c:v>40234</c:v>
                </c:pt>
                <c:pt idx="37">
                  <c:v>40235</c:v>
                </c:pt>
                <c:pt idx="38">
                  <c:v>40238</c:v>
                </c:pt>
                <c:pt idx="39">
                  <c:v>40239</c:v>
                </c:pt>
                <c:pt idx="40">
                  <c:v>40240</c:v>
                </c:pt>
                <c:pt idx="41">
                  <c:v>40241</c:v>
                </c:pt>
                <c:pt idx="42">
                  <c:v>40242</c:v>
                </c:pt>
                <c:pt idx="43">
                  <c:v>40245</c:v>
                </c:pt>
                <c:pt idx="44">
                  <c:v>40246</c:v>
                </c:pt>
                <c:pt idx="45">
                  <c:v>40247</c:v>
                </c:pt>
                <c:pt idx="46">
                  <c:v>40248</c:v>
                </c:pt>
                <c:pt idx="47">
                  <c:v>40249</c:v>
                </c:pt>
                <c:pt idx="48">
                  <c:v>40252</c:v>
                </c:pt>
                <c:pt idx="49">
                  <c:v>40253</c:v>
                </c:pt>
                <c:pt idx="50">
                  <c:v>40254</c:v>
                </c:pt>
                <c:pt idx="51">
                  <c:v>40255</c:v>
                </c:pt>
                <c:pt idx="52">
                  <c:v>40256</c:v>
                </c:pt>
                <c:pt idx="53">
                  <c:v>40259</c:v>
                </c:pt>
                <c:pt idx="54">
                  <c:v>40260</c:v>
                </c:pt>
                <c:pt idx="55">
                  <c:v>40261</c:v>
                </c:pt>
                <c:pt idx="56">
                  <c:v>40262</c:v>
                </c:pt>
                <c:pt idx="57">
                  <c:v>40263</c:v>
                </c:pt>
                <c:pt idx="58">
                  <c:v>40266</c:v>
                </c:pt>
                <c:pt idx="59">
                  <c:v>40267</c:v>
                </c:pt>
                <c:pt idx="60">
                  <c:v>40268</c:v>
                </c:pt>
                <c:pt idx="61">
                  <c:v>40269</c:v>
                </c:pt>
                <c:pt idx="62">
                  <c:v>40274</c:v>
                </c:pt>
                <c:pt idx="63">
                  <c:v>40275</c:v>
                </c:pt>
                <c:pt idx="64">
                  <c:v>40276</c:v>
                </c:pt>
                <c:pt idx="65">
                  <c:v>40277</c:v>
                </c:pt>
                <c:pt idx="66">
                  <c:v>40280</c:v>
                </c:pt>
                <c:pt idx="67">
                  <c:v>40281</c:v>
                </c:pt>
                <c:pt idx="68">
                  <c:v>40282</c:v>
                </c:pt>
                <c:pt idx="69">
                  <c:v>40283</c:v>
                </c:pt>
                <c:pt idx="70">
                  <c:v>40284</c:v>
                </c:pt>
                <c:pt idx="71">
                  <c:v>40287</c:v>
                </c:pt>
                <c:pt idx="72">
                  <c:v>40288</c:v>
                </c:pt>
                <c:pt idx="73">
                  <c:v>40289</c:v>
                </c:pt>
                <c:pt idx="74">
                  <c:v>40290</c:v>
                </c:pt>
                <c:pt idx="75">
                  <c:v>40291</c:v>
                </c:pt>
                <c:pt idx="76">
                  <c:v>40295</c:v>
                </c:pt>
                <c:pt idx="77">
                  <c:v>40296</c:v>
                </c:pt>
                <c:pt idx="78">
                  <c:v>40297</c:v>
                </c:pt>
                <c:pt idx="79">
                  <c:v>40298</c:v>
                </c:pt>
                <c:pt idx="80">
                  <c:v>40301</c:v>
                </c:pt>
                <c:pt idx="81">
                  <c:v>40302</c:v>
                </c:pt>
                <c:pt idx="82">
                  <c:v>40303</c:v>
                </c:pt>
                <c:pt idx="83">
                  <c:v>40304</c:v>
                </c:pt>
                <c:pt idx="84">
                  <c:v>40305</c:v>
                </c:pt>
                <c:pt idx="85">
                  <c:v>40308</c:v>
                </c:pt>
                <c:pt idx="86">
                  <c:v>40309</c:v>
                </c:pt>
                <c:pt idx="87">
                  <c:v>40310</c:v>
                </c:pt>
                <c:pt idx="88">
                  <c:v>40311</c:v>
                </c:pt>
                <c:pt idx="89">
                  <c:v>40312</c:v>
                </c:pt>
                <c:pt idx="90">
                  <c:v>40315</c:v>
                </c:pt>
                <c:pt idx="91">
                  <c:v>40316</c:v>
                </c:pt>
                <c:pt idx="92">
                  <c:v>40317</c:v>
                </c:pt>
                <c:pt idx="93">
                  <c:v>40318</c:v>
                </c:pt>
                <c:pt idx="94">
                  <c:v>40319</c:v>
                </c:pt>
                <c:pt idx="95">
                  <c:v>40322</c:v>
                </c:pt>
                <c:pt idx="96">
                  <c:v>40323</c:v>
                </c:pt>
                <c:pt idx="97">
                  <c:v>40324</c:v>
                </c:pt>
                <c:pt idx="98">
                  <c:v>40325</c:v>
                </c:pt>
                <c:pt idx="99">
                  <c:v>40326</c:v>
                </c:pt>
                <c:pt idx="100">
                  <c:v>40329</c:v>
                </c:pt>
                <c:pt idx="101">
                  <c:v>40330</c:v>
                </c:pt>
                <c:pt idx="102">
                  <c:v>40331</c:v>
                </c:pt>
                <c:pt idx="103">
                  <c:v>40332</c:v>
                </c:pt>
                <c:pt idx="104">
                  <c:v>40333</c:v>
                </c:pt>
                <c:pt idx="105">
                  <c:v>40336</c:v>
                </c:pt>
                <c:pt idx="106">
                  <c:v>40337</c:v>
                </c:pt>
                <c:pt idx="107">
                  <c:v>40338</c:v>
                </c:pt>
                <c:pt idx="108">
                  <c:v>40339</c:v>
                </c:pt>
                <c:pt idx="109">
                  <c:v>40340</c:v>
                </c:pt>
                <c:pt idx="110">
                  <c:v>40344</c:v>
                </c:pt>
                <c:pt idx="111">
                  <c:v>40345</c:v>
                </c:pt>
                <c:pt idx="112">
                  <c:v>40346</c:v>
                </c:pt>
                <c:pt idx="113">
                  <c:v>40347</c:v>
                </c:pt>
                <c:pt idx="114">
                  <c:v>40350</c:v>
                </c:pt>
                <c:pt idx="115">
                  <c:v>40351</c:v>
                </c:pt>
                <c:pt idx="116">
                  <c:v>40352</c:v>
                </c:pt>
                <c:pt idx="117">
                  <c:v>40353</c:v>
                </c:pt>
                <c:pt idx="118">
                  <c:v>40354</c:v>
                </c:pt>
                <c:pt idx="119">
                  <c:v>40357</c:v>
                </c:pt>
                <c:pt idx="120">
                  <c:v>40358</c:v>
                </c:pt>
                <c:pt idx="121">
                  <c:v>40359</c:v>
                </c:pt>
                <c:pt idx="122">
                  <c:v>40360</c:v>
                </c:pt>
                <c:pt idx="123">
                  <c:v>40361</c:v>
                </c:pt>
                <c:pt idx="124">
                  <c:v>40364</c:v>
                </c:pt>
                <c:pt idx="125">
                  <c:v>40365</c:v>
                </c:pt>
                <c:pt idx="126">
                  <c:v>40366</c:v>
                </c:pt>
                <c:pt idx="127">
                  <c:v>40367</c:v>
                </c:pt>
                <c:pt idx="128">
                  <c:v>40368</c:v>
                </c:pt>
                <c:pt idx="129">
                  <c:v>40371</c:v>
                </c:pt>
                <c:pt idx="130">
                  <c:v>40372</c:v>
                </c:pt>
                <c:pt idx="131">
                  <c:v>40373</c:v>
                </c:pt>
                <c:pt idx="132">
                  <c:v>40374</c:v>
                </c:pt>
                <c:pt idx="133">
                  <c:v>40375</c:v>
                </c:pt>
                <c:pt idx="134">
                  <c:v>40378</c:v>
                </c:pt>
                <c:pt idx="135">
                  <c:v>40379</c:v>
                </c:pt>
                <c:pt idx="136">
                  <c:v>40380</c:v>
                </c:pt>
                <c:pt idx="137">
                  <c:v>40381</c:v>
                </c:pt>
                <c:pt idx="138">
                  <c:v>40382</c:v>
                </c:pt>
                <c:pt idx="139">
                  <c:v>40385</c:v>
                </c:pt>
                <c:pt idx="140">
                  <c:v>40386</c:v>
                </c:pt>
                <c:pt idx="141">
                  <c:v>40387</c:v>
                </c:pt>
                <c:pt idx="142">
                  <c:v>40388</c:v>
                </c:pt>
                <c:pt idx="143">
                  <c:v>40389</c:v>
                </c:pt>
                <c:pt idx="144">
                  <c:v>40393</c:v>
                </c:pt>
                <c:pt idx="145">
                  <c:v>40394</c:v>
                </c:pt>
                <c:pt idx="146">
                  <c:v>40395</c:v>
                </c:pt>
                <c:pt idx="147">
                  <c:v>40396</c:v>
                </c:pt>
                <c:pt idx="148">
                  <c:v>40399</c:v>
                </c:pt>
                <c:pt idx="149">
                  <c:v>40400</c:v>
                </c:pt>
                <c:pt idx="150">
                  <c:v>40401</c:v>
                </c:pt>
                <c:pt idx="151">
                  <c:v>40402</c:v>
                </c:pt>
                <c:pt idx="152">
                  <c:v>40403</c:v>
                </c:pt>
                <c:pt idx="153">
                  <c:v>40406</c:v>
                </c:pt>
                <c:pt idx="154">
                  <c:v>40407</c:v>
                </c:pt>
                <c:pt idx="155">
                  <c:v>40408</c:v>
                </c:pt>
                <c:pt idx="156">
                  <c:v>40409</c:v>
                </c:pt>
                <c:pt idx="157">
                  <c:v>40410</c:v>
                </c:pt>
                <c:pt idx="158">
                  <c:v>40413</c:v>
                </c:pt>
                <c:pt idx="159">
                  <c:v>40414</c:v>
                </c:pt>
                <c:pt idx="160">
                  <c:v>40415</c:v>
                </c:pt>
                <c:pt idx="161">
                  <c:v>40416</c:v>
                </c:pt>
                <c:pt idx="162">
                  <c:v>40417</c:v>
                </c:pt>
                <c:pt idx="163">
                  <c:v>40420</c:v>
                </c:pt>
                <c:pt idx="164">
                  <c:v>40421</c:v>
                </c:pt>
                <c:pt idx="165">
                  <c:v>40422</c:v>
                </c:pt>
                <c:pt idx="166">
                  <c:v>40423</c:v>
                </c:pt>
                <c:pt idx="167">
                  <c:v>40424</c:v>
                </c:pt>
                <c:pt idx="168">
                  <c:v>40427</c:v>
                </c:pt>
                <c:pt idx="169">
                  <c:v>40428</c:v>
                </c:pt>
                <c:pt idx="170">
                  <c:v>40429</c:v>
                </c:pt>
                <c:pt idx="171">
                  <c:v>40430</c:v>
                </c:pt>
                <c:pt idx="172">
                  <c:v>40431</c:v>
                </c:pt>
                <c:pt idx="173">
                  <c:v>40434</c:v>
                </c:pt>
                <c:pt idx="174">
                  <c:v>40435</c:v>
                </c:pt>
                <c:pt idx="175">
                  <c:v>40436</c:v>
                </c:pt>
                <c:pt idx="176">
                  <c:v>40437</c:v>
                </c:pt>
                <c:pt idx="177">
                  <c:v>40438</c:v>
                </c:pt>
                <c:pt idx="178">
                  <c:v>40441</c:v>
                </c:pt>
                <c:pt idx="179">
                  <c:v>40442</c:v>
                </c:pt>
                <c:pt idx="180">
                  <c:v>40443</c:v>
                </c:pt>
                <c:pt idx="181">
                  <c:v>40444</c:v>
                </c:pt>
                <c:pt idx="182">
                  <c:v>40445</c:v>
                </c:pt>
                <c:pt idx="183">
                  <c:v>40448</c:v>
                </c:pt>
                <c:pt idx="184">
                  <c:v>40449</c:v>
                </c:pt>
                <c:pt idx="185">
                  <c:v>40450</c:v>
                </c:pt>
                <c:pt idx="186">
                  <c:v>40451</c:v>
                </c:pt>
                <c:pt idx="187">
                  <c:v>40452</c:v>
                </c:pt>
                <c:pt idx="188">
                  <c:v>40456</c:v>
                </c:pt>
                <c:pt idx="189">
                  <c:v>40457</c:v>
                </c:pt>
                <c:pt idx="190">
                  <c:v>40458</c:v>
                </c:pt>
                <c:pt idx="191">
                  <c:v>40459</c:v>
                </c:pt>
                <c:pt idx="192">
                  <c:v>40462</c:v>
                </c:pt>
                <c:pt idx="193">
                  <c:v>40463</c:v>
                </c:pt>
                <c:pt idx="194">
                  <c:v>40464</c:v>
                </c:pt>
                <c:pt idx="195">
                  <c:v>40465</c:v>
                </c:pt>
                <c:pt idx="196">
                  <c:v>40466</c:v>
                </c:pt>
                <c:pt idx="197">
                  <c:v>40469</c:v>
                </c:pt>
                <c:pt idx="198">
                  <c:v>40470</c:v>
                </c:pt>
                <c:pt idx="199">
                  <c:v>40471</c:v>
                </c:pt>
                <c:pt idx="200">
                  <c:v>40472</c:v>
                </c:pt>
                <c:pt idx="201">
                  <c:v>40473</c:v>
                </c:pt>
                <c:pt idx="202">
                  <c:v>40476</c:v>
                </c:pt>
                <c:pt idx="203">
                  <c:v>40477</c:v>
                </c:pt>
                <c:pt idx="204">
                  <c:v>40478</c:v>
                </c:pt>
                <c:pt idx="205">
                  <c:v>40479</c:v>
                </c:pt>
                <c:pt idx="206">
                  <c:v>40480</c:v>
                </c:pt>
                <c:pt idx="207">
                  <c:v>40483</c:v>
                </c:pt>
                <c:pt idx="208">
                  <c:v>40484</c:v>
                </c:pt>
                <c:pt idx="209">
                  <c:v>40485</c:v>
                </c:pt>
                <c:pt idx="210">
                  <c:v>40486</c:v>
                </c:pt>
                <c:pt idx="211">
                  <c:v>40487</c:v>
                </c:pt>
                <c:pt idx="212">
                  <c:v>40490</c:v>
                </c:pt>
                <c:pt idx="213">
                  <c:v>40491</c:v>
                </c:pt>
                <c:pt idx="214">
                  <c:v>40492</c:v>
                </c:pt>
                <c:pt idx="215">
                  <c:v>40493</c:v>
                </c:pt>
                <c:pt idx="216">
                  <c:v>40494</c:v>
                </c:pt>
                <c:pt idx="217">
                  <c:v>40497</c:v>
                </c:pt>
                <c:pt idx="218">
                  <c:v>40498</c:v>
                </c:pt>
                <c:pt idx="219">
                  <c:v>40499</c:v>
                </c:pt>
                <c:pt idx="220">
                  <c:v>40500</c:v>
                </c:pt>
                <c:pt idx="221">
                  <c:v>40501</c:v>
                </c:pt>
                <c:pt idx="222">
                  <c:v>40504</c:v>
                </c:pt>
                <c:pt idx="223">
                  <c:v>40505</c:v>
                </c:pt>
                <c:pt idx="224">
                  <c:v>40506</c:v>
                </c:pt>
                <c:pt idx="225">
                  <c:v>40507</c:v>
                </c:pt>
                <c:pt idx="226">
                  <c:v>40508</c:v>
                </c:pt>
                <c:pt idx="227">
                  <c:v>40511</c:v>
                </c:pt>
                <c:pt idx="228">
                  <c:v>40512</c:v>
                </c:pt>
                <c:pt idx="229">
                  <c:v>40513</c:v>
                </c:pt>
                <c:pt idx="230">
                  <c:v>40514</c:v>
                </c:pt>
                <c:pt idx="231">
                  <c:v>40515</c:v>
                </c:pt>
                <c:pt idx="232">
                  <c:v>40518</c:v>
                </c:pt>
                <c:pt idx="233">
                  <c:v>40519</c:v>
                </c:pt>
                <c:pt idx="234">
                  <c:v>40520</c:v>
                </c:pt>
                <c:pt idx="235">
                  <c:v>40521</c:v>
                </c:pt>
                <c:pt idx="236">
                  <c:v>40522</c:v>
                </c:pt>
                <c:pt idx="237">
                  <c:v>40525</c:v>
                </c:pt>
                <c:pt idx="238">
                  <c:v>40526</c:v>
                </c:pt>
                <c:pt idx="239">
                  <c:v>40527</c:v>
                </c:pt>
                <c:pt idx="240">
                  <c:v>40528</c:v>
                </c:pt>
                <c:pt idx="241">
                  <c:v>40529</c:v>
                </c:pt>
                <c:pt idx="242">
                  <c:v>40532</c:v>
                </c:pt>
                <c:pt idx="243">
                  <c:v>40533</c:v>
                </c:pt>
                <c:pt idx="244">
                  <c:v>40534</c:v>
                </c:pt>
                <c:pt idx="245">
                  <c:v>40535</c:v>
                </c:pt>
                <c:pt idx="246">
                  <c:v>40536</c:v>
                </c:pt>
                <c:pt idx="247">
                  <c:v>40541</c:v>
                </c:pt>
                <c:pt idx="248">
                  <c:v>40542</c:v>
                </c:pt>
                <c:pt idx="249">
                  <c:v>40543</c:v>
                </c:pt>
                <c:pt idx="250">
                  <c:v>40547</c:v>
                </c:pt>
                <c:pt idx="251">
                  <c:v>40548</c:v>
                </c:pt>
                <c:pt idx="252">
                  <c:v>40549</c:v>
                </c:pt>
                <c:pt idx="253">
                  <c:v>40550</c:v>
                </c:pt>
                <c:pt idx="254">
                  <c:v>40553</c:v>
                </c:pt>
                <c:pt idx="255">
                  <c:v>40554</c:v>
                </c:pt>
                <c:pt idx="256">
                  <c:v>40555</c:v>
                </c:pt>
                <c:pt idx="257">
                  <c:v>40556</c:v>
                </c:pt>
                <c:pt idx="258">
                  <c:v>40557</c:v>
                </c:pt>
                <c:pt idx="259">
                  <c:v>40560</c:v>
                </c:pt>
                <c:pt idx="260">
                  <c:v>40561</c:v>
                </c:pt>
                <c:pt idx="261">
                  <c:v>40562</c:v>
                </c:pt>
                <c:pt idx="262">
                  <c:v>40563</c:v>
                </c:pt>
                <c:pt idx="263">
                  <c:v>40564</c:v>
                </c:pt>
                <c:pt idx="264">
                  <c:v>40567</c:v>
                </c:pt>
                <c:pt idx="265">
                  <c:v>40568</c:v>
                </c:pt>
                <c:pt idx="266">
                  <c:v>40570</c:v>
                </c:pt>
                <c:pt idx="267">
                  <c:v>40571</c:v>
                </c:pt>
                <c:pt idx="268">
                  <c:v>40574</c:v>
                </c:pt>
                <c:pt idx="269">
                  <c:v>40575</c:v>
                </c:pt>
                <c:pt idx="270">
                  <c:v>40576</c:v>
                </c:pt>
                <c:pt idx="271">
                  <c:v>40577</c:v>
                </c:pt>
                <c:pt idx="272">
                  <c:v>40578</c:v>
                </c:pt>
                <c:pt idx="273">
                  <c:v>40581</c:v>
                </c:pt>
                <c:pt idx="274">
                  <c:v>40582</c:v>
                </c:pt>
                <c:pt idx="275">
                  <c:v>40583</c:v>
                </c:pt>
                <c:pt idx="276">
                  <c:v>40584</c:v>
                </c:pt>
                <c:pt idx="277">
                  <c:v>40585</c:v>
                </c:pt>
                <c:pt idx="278">
                  <c:v>40588</c:v>
                </c:pt>
                <c:pt idx="279">
                  <c:v>40589</c:v>
                </c:pt>
                <c:pt idx="280">
                  <c:v>40590</c:v>
                </c:pt>
                <c:pt idx="281">
                  <c:v>40591</c:v>
                </c:pt>
                <c:pt idx="282">
                  <c:v>40592</c:v>
                </c:pt>
                <c:pt idx="283">
                  <c:v>40595</c:v>
                </c:pt>
                <c:pt idx="284">
                  <c:v>40596</c:v>
                </c:pt>
                <c:pt idx="285">
                  <c:v>40597</c:v>
                </c:pt>
                <c:pt idx="286">
                  <c:v>40598</c:v>
                </c:pt>
                <c:pt idx="287">
                  <c:v>40599</c:v>
                </c:pt>
                <c:pt idx="288">
                  <c:v>40602</c:v>
                </c:pt>
                <c:pt idx="289">
                  <c:v>40603</c:v>
                </c:pt>
                <c:pt idx="290">
                  <c:v>40604</c:v>
                </c:pt>
                <c:pt idx="291">
                  <c:v>40605</c:v>
                </c:pt>
                <c:pt idx="292">
                  <c:v>40606</c:v>
                </c:pt>
                <c:pt idx="293">
                  <c:v>40609</c:v>
                </c:pt>
                <c:pt idx="294">
                  <c:v>40610</c:v>
                </c:pt>
                <c:pt idx="295">
                  <c:v>40611</c:v>
                </c:pt>
                <c:pt idx="296">
                  <c:v>40612</c:v>
                </c:pt>
                <c:pt idx="297">
                  <c:v>40613</c:v>
                </c:pt>
                <c:pt idx="298">
                  <c:v>40616</c:v>
                </c:pt>
                <c:pt idx="299">
                  <c:v>40617</c:v>
                </c:pt>
                <c:pt idx="300">
                  <c:v>40618</c:v>
                </c:pt>
                <c:pt idx="301">
                  <c:v>40619</c:v>
                </c:pt>
                <c:pt idx="302">
                  <c:v>40620</c:v>
                </c:pt>
                <c:pt idx="303">
                  <c:v>40623</c:v>
                </c:pt>
                <c:pt idx="304">
                  <c:v>40624</c:v>
                </c:pt>
                <c:pt idx="305">
                  <c:v>40625</c:v>
                </c:pt>
                <c:pt idx="306">
                  <c:v>40626</c:v>
                </c:pt>
                <c:pt idx="307">
                  <c:v>40627</c:v>
                </c:pt>
                <c:pt idx="308">
                  <c:v>40630</c:v>
                </c:pt>
                <c:pt idx="309">
                  <c:v>40631</c:v>
                </c:pt>
                <c:pt idx="310">
                  <c:v>40632</c:v>
                </c:pt>
                <c:pt idx="311">
                  <c:v>40633</c:v>
                </c:pt>
                <c:pt idx="312">
                  <c:v>40634</c:v>
                </c:pt>
                <c:pt idx="313">
                  <c:v>40637</c:v>
                </c:pt>
                <c:pt idx="314">
                  <c:v>40638</c:v>
                </c:pt>
                <c:pt idx="315">
                  <c:v>40639</c:v>
                </c:pt>
                <c:pt idx="316">
                  <c:v>40640</c:v>
                </c:pt>
                <c:pt idx="317">
                  <c:v>40641</c:v>
                </c:pt>
                <c:pt idx="318">
                  <c:v>40644</c:v>
                </c:pt>
                <c:pt idx="319">
                  <c:v>40645</c:v>
                </c:pt>
                <c:pt idx="320">
                  <c:v>40646</c:v>
                </c:pt>
                <c:pt idx="321">
                  <c:v>40647</c:v>
                </c:pt>
                <c:pt idx="322">
                  <c:v>40648</c:v>
                </c:pt>
                <c:pt idx="323">
                  <c:v>40651</c:v>
                </c:pt>
                <c:pt idx="324">
                  <c:v>40652</c:v>
                </c:pt>
                <c:pt idx="325">
                  <c:v>40653</c:v>
                </c:pt>
                <c:pt idx="326">
                  <c:v>40654</c:v>
                </c:pt>
                <c:pt idx="327">
                  <c:v>40660</c:v>
                </c:pt>
                <c:pt idx="328">
                  <c:v>40661</c:v>
                </c:pt>
                <c:pt idx="329">
                  <c:v>40662</c:v>
                </c:pt>
                <c:pt idx="330">
                  <c:v>40665</c:v>
                </c:pt>
                <c:pt idx="331">
                  <c:v>40666</c:v>
                </c:pt>
                <c:pt idx="332">
                  <c:v>40667</c:v>
                </c:pt>
                <c:pt idx="333">
                  <c:v>40668</c:v>
                </c:pt>
                <c:pt idx="334">
                  <c:v>40669</c:v>
                </c:pt>
                <c:pt idx="335">
                  <c:v>40672</c:v>
                </c:pt>
                <c:pt idx="336">
                  <c:v>40673</c:v>
                </c:pt>
                <c:pt idx="337">
                  <c:v>40674</c:v>
                </c:pt>
                <c:pt idx="338">
                  <c:v>40675</c:v>
                </c:pt>
                <c:pt idx="339">
                  <c:v>40676</c:v>
                </c:pt>
                <c:pt idx="340">
                  <c:v>40679</c:v>
                </c:pt>
                <c:pt idx="341">
                  <c:v>40680</c:v>
                </c:pt>
                <c:pt idx="342">
                  <c:v>40681</c:v>
                </c:pt>
                <c:pt idx="343">
                  <c:v>40682</c:v>
                </c:pt>
                <c:pt idx="344">
                  <c:v>40683</c:v>
                </c:pt>
                <c:pt idx="345">
                  <c:v>40686</c:v>
                </c:pt>
                <c:pt idx="346">
                  <c:v>40687</c:v>
                </c:pt>
                <c:pt idx="347">
                  <c:v>40688</c:v>
                </c:pt>
                <c:pt idx="348">
                  <c:v>40689</c:v>
                </c:pt>
                <c:pt idx="349">
                  <c:v>40690</c:v>
                </c:pt>
                <c:pt idx="350">
                  <c:v>40693</c:v>
                </c:pt>
                <c:pt idx="351">
                  <c:v>40694</c:v>
                </c:pt>
                <c:pt idx="352">
                  <c:v>40695</c:v>
                </c:pt>
                <c:pt idx="353">
                  <c:v>40696</c:v>
                </c:pt>
                <c:pt idx="354">
                  <c:v>40697</c:v>
                </c:pt>
                <c:pt idx="355">
                  <c:v>40700</c:v>
                </c:pt>
                <c:pt idx="356">
                  <c:v>40701</c:v>
                </c:pt>
                <c:pt idx="357">
                  <c:v>40702</c:v>
                </c:pt>
                <c:pt idx="358">
                  <c:v>40703</c:v>
                </c:pt>
                <c:pt idx="359">
                  <c:v>40704</c:v>
                </c:pt>
                <c:pt idx="360">
                  <c:v>40708</c:v>
                </c:pt>
                <c:pt idx="361">
                  <c:v>40709</c:v>
                </c:pt>
                <c:pt idx="362">
                  <c:v>40710</c:v>
                </c:pt>
                <c:pt idx="363">
                  <c:v>40711</c:v>
                </c:pt>
                <c:pt idx="364">
                  <c:v>40714</c:v>
                </c:pt>
                <c:pt idx="365">
                  <c:v>40715</c:v>
                </c:pt>
                <c:pt idx="366">
                  <c:v>40716</c:v>
                </c:pt>
                <c:pt idx="367">
                  <c:v>40717</c:v>
                </c:pt>
                <c:pt idx="368">
                  <c:v>40718</c:v>
                </c:pt>
                <c:pt idx="369">
                  <c:v>40721</c:v>
                </c:pt>
                <c:pt idx="370">
                  <c:v>40722</c:v>
                </c:pt>
                <c:pt idx="371">
                  <c:v>40723</c:v>
                </c:pt>
                <c:pt idx="372">
                  <c:v>40724</c:v>
                </c:pt>
                <c:pt idx="373">
                  <c:v>40725</c:v>
                </c:pt>
                <c:pt idx="374">
                  <c:v>40728</c:v>
                </c:pt>
                <c:pt idx="375">
                  <c:v>40729</c:v>
                </c:pt>
                <c:pt idx="376">
                  <c:v>40730</c:v>
                </c:pt>
                <c:pt idx="377">
                  <c:v>40731</c:v>
                </c:pt>
                <c:pt idx="378">
                  <c:v>40732</c:v>
                </c:pt>
                <c:pt idx="379">
                  <c:v>40735</c:v>
                </c:pt>
                <c:pt idx="380">
                  <c:v>40736</c:v>
                </c:pt>
                <c:pt idx="381">
                  <c:v>40737</c:v>
                </c:pt>
                <c:pt idx="382">
                  <c:v>40738</c:v>
                </c:pt>
                <c:pt idx="383">
                  <c:v>40739</c:v>
                </c:pt>
                <c:pt idx="384">
                  <c:v>40742</c:v>
                </c:pt>
                <c:pt idx="385">
                  <c:v>40743</c:v>
                </c:pt>
                <c:pt idx="386">
                  <c:v>40744</c:v>
                </c:pt>
                <c:pt idx="387">
                  <c:v>40745</c:v>
                </c:pt>
                <c:pt idx="388">
                  <c:v>40746</c:v>
                </c:pt>
                <c:pt idx="389">
                  <c:v>40749</c:v>
                </c:pt>
                <c:pt idx="390">
                  <c:v>40750</c:v>
                </c:pt>
                <c:pt idx="391">
                  <c:v>40751</c:v>
                </c:pt>
                <c:pt idx="392">
                  <c:v>40752</c:v>
                </c:pt>
                <c:pt idx="393">
                  <c:v>40753</c:v>
                </c:pt>
                <c:pt idx="394">
                  <c:v>40757</c:v>
                </c:pt>
                <c:pt idx="395">
                  <c:v>40758</c:v>
                </c:pt>
                <c:pt idx="396">
                  <c:v>40759</c:v>
                </c:pt>
                <c:pt idx="397">
                  <c:v>40760</c:v>
                </c:pt>
                <c:pt idx="398">
                  <c:v>40763</c:v>
                </c:pt>
                <c:pt idx="399">
                  <c:v>40764</c:v>
                </c:pt>
                <c:pt idx="400">
                  <c:v>40765</c:v>
                </c:pt>
                <c:pt idx="401">
                  <c:v>40766</c:v>
                </c:pt>
                <c:pt idx="402">
                  <c:v>40767</c:v>
                </c:pt>
                <c:pt idx="403">
                  <c:v>40770</c:v>
                </c:pt>
                <c:pt idx="404">
                  <c:v>40771</c:v>
                </c:pt>
                <c:pt idx="405">
                  <c:v>40772</c:v>
                </c:pt>
                <c:pt idx="406">
                  <c:v>40773</c:v>
                </c:pt>
                <c:pt idx="407">
                  <c:v>40774</c:v>
                </c:pt>
                <c:pt idx="408">
                  <c:v>40777</c:v>
                </c:pt>
                <c:pt idx="409">
                  <c:v>40778</c:v>
                </c:pt>
                <c:pt idx="410">
                  <c:v>40779</c:v>
                </c:pt>
                <c:pt idx="411">
                  <c:v>40780</c:v>
                </c:pt>
                <c:pt idx="412">
                  <c:v>40781</c:v>
                </c:pt>
                <c:pt idx="413">
                  <c:v>40784</c:v>
                </c:pt>
                <c:pt idx="414">
                  <c:v>40785</c:v>
                </c:pt>
                <c:pt idx="415">
                  <c:v>40786</c:v>
                </c:pt>
                <c:pt idx="416">
                  <c:v>40787</c:v>
                </c:pt>
                <c:pt idx="417">
                  <c:v>40788</c:v>
                </c:pt>
                <c:pt idx="418">
                  <c:v>40791</c:v>
                </c:pt>
                <c:pt idx="419">
                  <c:v>40792</c:v>
                </c:pt>
                <c:pt idx="420">
                  <c:v>40793</c:v>
                </c:pt>
                <c:pt idx="421">
                  <c:v>40794</c:v>
                </c:pt>
                <c:pt idx="422">
                  <c:v>40795</c:v>
                </c:pt>
                <c:pt idx="423">
                  <c:v>40798</c:v>
                </c:pt>
                <c:pt idx="424">
                  <c:v>40799</c:v>
                </c:pt>
                <c:pt idx="425">
                  <c:v>40800</c:v>
                </c:pt>
                <c:pt idx="426">
                  <c:v>40801</c:v>
                </c:pt>
                <c:pt idx="427">
                  <c:v>40802</c:v>
                </c:pt>
                <c:pt idx="428">
                  <c:v>40805</c:v>
                </c:pt>
                <c:pt idx="429">
                  <c:v>40806</c:v>
                </c:pt>
                <c:pt idx="430">
                  <c:v>40807</c:v>
                </c:pt>
                <c:pt idx="431">
                  <c:v>40808</c:v>
                </c:pt>
                <c:pt idx="432">
                  <c:v>40809</c:v>
                </c:pt>
                <c:pt idx="433">
                  <c:v>40812</c:v>
                </c:pt>
                <c:pt idx="434">
                  <c:v>40813</c:v>
                </c:pt>
                <c:pt idx="435">
                  <c:v>40814</c:v>
                </c:pt>
                <c:pt idx="436">
                  <c:v>40815</c:v>
                </c:pt>
                <c:pt idx="437">
                  <c:v>40816</c:v>
                </c:pt>
                <c:pt idx="438">
                  <c:v>40820</c:v>
                </c:pt>
                <c:pt idx="439">
                  <c:v>40821</c:v>
                </c:pt>
                <c:pt idx="440">
                  <c:v>40822</c:v>
                </c:pt>
                <c:pt idx="441">
                  <c:v>40823</c:v>
                </c:pt>
                <c:pt idx="442">
                  <c:v>40826</c:v>
                </c:pt>
                <c:pt idx="443">
                  <c:v>40827</c:v>
                </c:pt>
                <c:pt idx="444">
                  <c:v>40828</c:v>
                </c:pt>
                <c:pt idx="445">
                  <c:v>40829</c:v>
                </c:pt>
                <c:pt idx="446">
                  <c:v>40830</c:v>
                </c:pt>
                <c:pt idx="447">
                  <c:v>40833</c:v>
                </c:pt>
                <c:pt idx="448">
                  <c:v>40834</c:v>
                </c:pt>
                <c:pt idx="449">
                  <c:v>40835</c:v>
                </c:pt>
                <c:pt idx="450">
                  <c:v>40836</c:v>
                </c:pt>
                <c:pt idx="451">
                  <c:v>40837</c:v>
                </c:pt>
                <c:pt idx="452">
                  <c:v>40840</c:v>
                </c:pt>
                <c:pt idx="453">
                  <c:v>40841</c:v>
                </c:pt>
                <c:pt idx="454">
                  <c:v>40842</c:v>
                </c:pt>
                <c:pt idx="455">
                  <c:v>40843</c:v>
                </c:pt>
                <c:pt idx="456">
                  <c:v>40844</c:v>
                </c:pt>
                <c:pt idx="457">
                  <c:v>40847</c:v>
                </c:pt>
                <c:pt idx="458">
                  <c:v>40848</c:v>
                </c:pt>
                <c:pt idx="459">
                  <c:v>40849</c:v>
                </c:pt>
                <c:pt idx="460">
                  <c:v>40850</c:v>
                </c:pt>
                <c:pt idx="461">
                  <c:v>40851</c:v>
                </c:pt>
                <c:pt idx="462">
                  <c:v>40854</c:v>
                </c:pt>
                <c:pt idx="463">
                  <c:v>40855</c:v>
                </c:pt>
                <c:pt idx="464">
                  <c:v>40856</c:v>
                </c:pt>
                <c:pt idx="465">
                  <c:v>40857</c:v>
                </c:pt>
                <c:pt idx="466">
                  <c:v>40858</c:v>
                </c:pt>
                <c:pt idx="467">
                  <c:v>40861</c:v>
                </c:pt>
                <c:pt idx="468">
                  <c:v>40862</c:v>
                </c:pt>
                <c:pt idx="469">
                  <c:v>40863</c:v>
                </c:pt>
                <c:pt idx="470">
                  <c:v>40864</c:v>
                </c:pt>
                <c:pt idx="471">
                  <c:v>40865</c:v>
                </c:pt>
                <c:pt idx="472">
                  <c:v>40868</c:v>
                </c:pt>
                <c:pt idx="473">
                  <c:v>40869</c:v>
                </c:pt>
                <c:pt idx="474">
                  <c:v>40870</c:v>
                </c:pt>
                <c:pt idx="475">
                  <c:v>40871</c:v>
                </c:pt>
                <c:pt idx="476">
                  <c:v>40872</c:v>
                </c:pt>
                <c:pt idx="477">
                  <c:v>40875</c:v>
                </c:pt>
                <c:pt idx="478">
                  <c:v>40876</c:v>
                </c:pt>
                <c:pt idx="479">
                  <c:v>40877</c:v>
                </c:pt>
                <c:pt idx="480">
                  <c:v>40878</c:v>
                </c:pt>
                <c:pt idx="481">
                  <c:v>40879</c:v>
                </c:pt>
                <c:pt idx="482">
                  <c:v>40882</c:v>
                </c:pt>
                <c:pt idx="483">
                  <c:v>40883</c:v>
                </c:pt>
                <c:pt idx="484">
                  <c:v>40884</c:v>
                </c:pt>
                <c:pt idx="485">
                  <c:v>40885</c:v>
                </c:pt>
                <c:pt idx="486">
                  <c:v>40886</c:v>
                </c:pt>
                <c:pt idx="487">
                  <c:v>40889</c:v>
                </c:pt>
                <c:pt idx="488">
                  <c:v>40890</c:v>
                </c:pt>
                <c:pt idx="489">
                  <c:v>40891</c:v>
                </c:pt>
                <c:pt idx="490">
                  <c:v>40892</c:v>
                </c:pt>
                <c:pt idx="491">
                  <c:v>40893</c:v>
                </c:pt>
                <c:pt idx="492">
                  <c:v>40896</c:v>
                </c:pt>
                <c:pt idx="493">
                  <c:v>40897</c:v>
                </c:pt>
                <c:pt idx="494">
                  <c:v>40898</c:v>
                </c:pt>
                <c:pt idx="495">
                  <c:v>40899</c:v>
                </c:pt>
                <c:pt idx="496">
                  <c:v>40900</c:v>
                </c:pt>
                <c:pt idx="497">
                  <c:v>40905</c:v>
                </c:pt>
                <c:pt idx="498">
                  <c:v>40906</c:v>
                </c:pt>
                <c:pt idx="499">
                  <c:v>40907</c:v>
                </c:pt>
                <c:pt idx="500">
                  <c:v>40911</c:v>
                </c:pt>
                <c:pt idx="501">
                  <c:v>40912</c:v>
                </c:pt>
                <c:pt idx="502">
                  <c:v>40913</c:v>
                </c:pt>
                <c:pt idx="503">
                  <c:v>40914</c:v>
                </c:pt>
                <c:pt idx="504">
                  <c:v>40917</c:v>
                </c:pt>
                <c:pt idx="505">
                  <c:v>40918</c:v>
                </c:pt>
                <c:pt idx="506">
                  <c:v>40919</c:v>
                </c:pt>
                <c:pt idx="507">
                  <c:v>40920</c:v>
                </c:pt>
                <c:pt idx="508">
                  <c:v>40921</c:v>
                </c:pt>
                <c:pt idx="509">
                  <c:v>40924</c:v>
                </c:pt>
                <c:pt idx="510">
                  <c:v>40925</c:v>
                </c:pt>
                <c:pt idx="511">
                  <c:v>40926</c:v>
                </c:pt>
                <c:pt idx="512">
                  <c:v>40927</c:v>
                </c:pt>
                <c:pt idx="513">
                  <c:v>40928</c:v>
                </c:pt>
                <c:pt idx="514">
                  <c:v>40931</c:v>
                </c:pt>
                <c:pt idx="515">
                  <c:v>40932</c:v>
                </c:pt>
                <c:pt idx="516">
                  <c:v>40933</c:v>
                </c:pt>
                <c:pt idx="517">
                  <c:v>40935</c:v>
                </c:pt>
                <c:pt idx="518">
                  <c:v>40938</c:v>
                </c:pt>
                <c:pt idx="519">
                  <c:v>40939</c:v>
                </c:pt>
                <c:pt idx="520">
                  <c:v>40940</c:v>
                </c:pt>
                <c:pt idx="521">
                  <c:v>40941</c:v>
                </c:pt>
                <c:pt idx="522">
                  <c:v>40942</c:v>
                </c:pt>
                <c:pt idx="523">
                  <c:v>40945</c:v>
                </c:pt>
                <c:pt idx="524">
                  <c:v>40946</c:v>
                </c:pt>
                <c:pt idx="525">
                  <c:v>40947</c:v>
                </c:pt>
                <c:pt idx="526">
                  <c:v>40948</c:v>
                </c:pt>
                <c:pt idx="527">
                  <c:v>40949</c:v>
                </c:pt>
                <c:pt idx="528">
                  <c:v>40952</c:v>
                </c:pt>
                <c:pt idx="529">
                  <c:v>40953</c:v>
                </c:pt>
                <c:pt idx="530">
                  <c:v>40954</c:v>
                </c:pt>
                <c:pt idx="531">
                  <c:v>40955</c:v>
                </c:pt>
                <c:pt idx="532">
                  <c:v>40956</c:v>
                </c:pt>
                <c:pt idx="533">
                  <c:v>40959</c:v>
                </c:pt>
                <c:pt idx="534">
                  <c:v>40960</c:v>
                </c:pt>
                <c:pt idx="535">
                  <c:v>40961</c:v>
                </c:pt>
                <c:pt idx="536">
                  <c:v>40962</c:v>
                </c:pt>
                <c:pt idx="537">
                  <c:v>40963</c:v>
                </c:pt>
                <c:pt idx="538">
                  <c:v>40966</c:v>
                </c:pt>
                <c:pt idx="539">
                  <c:v>40967</c:v>
                </c:pt>
                <c:pt idx="540">
                  <c:v>40968</c:v>
                </c:pt>
                <c:pt idx="541">
                  <c:v>40969</c:v>
                </c:pt>
                <c:pt idx="542">
                  <c:v>40970</c:v>
                </c:pt>
                <c:pt idx="543">
                  <c:v>40973</c:v>
                </c:pt>
                <c:pt idx="544">
                  <c:v>40974</c:v>
                </c:pt>
                <c:pt idx="545">
                  <c:v>40975</c:v>
                </c:pt>
                <c:pt idx="546">
                  <c:v>40976</c:v>
                </c:pt>
                <c:pt idx="547">
                  <c:v>40977</c:v>
                </c:pt>
                <c:pt idx="548">
                  <c:v>40980</c:v>
                </c:pt>
                <c:pt idx="549">
                  <c:v>40981</c:v>
                </c:pt>
                <c:pt idx="550">
                  <c:v>40982</c:v>
                </c:pt>
                <c:pt idx="551">
                  <c:v>40983</c:v>
                </c:pt>
                <c:pt idx="552">
                  <c:v>40984</c:v>
                </c:pt>
                <c:pt idx="553">
                  <c:v>40987</c:v>
                </c:pt>
                <c:pt idx="554">
                  <c:v>40988</c:v>
                </c:pt>
                <c:pt idx="555">
                  <c:v>40989</c:v>
                </c:pt>
                <c:pt idx="556">
                  <c:v>40990</c:v>
                </c:pt>
                <c:pt idx="557">
                  <c:v>40991</c:v>
                </c:pt>
                <c:pt idx="558">
                  <c:v>40994</c:v>
                </c:pt>
                <c:pt idx="559">
                  <c:v>40995</c:v>
                </c:pt>
                <c:pt idx="560">
                  <c:v>40996</c:v>
                </c:pt>
                <c:pt idx="561">
                  <c:v>40997</c:v>
                </c:pt>
                <c:pt idx="562">
                  <c:v>40998</c:v>
                </c:pt>
                <c:pt idx="563">
                  <c:v>41001</c:v>
                </c:pt>
                <c:pt idx="564">
                  <c:v>41002</c:v>
                </c:pt>
                <c:pt idx="565">
                  <c:v>41003</c:v>
                </c:pt>
                <c:pt idx="566">
                  <c:v>41004</c:v>
                </c:pt>
                <c:pt idx="567">
                  <c:v>41009</c:v>
                </c:pt>
                <c:pt idx="568">
                  <c:v>41010</c:v>
                </c:pt>
                <c:pt idx="569">
                  <c:v>41011</c:v>
                </c:pt>
                <c:pt idx="570">
                  <c:v>41012</c:v>
                </c:pt>
                <c:pt idx="571">
                  <c:v>41015</c:v>
                </c:pt>
                <c:pt idx="572">
                  <c:v>41016</c:v>
                </c:pt>
                <c:pt idx="573">
                  <c:v>41017</c:v>
                </c:pt>
                <c:pt idx="574">
                  <c:v>41018</c:v>
                </c:pt>
                <c:pt idx="575">
                  <c:v>41019</c:v>
                </c:pt>
                <c:pt idx="576">
                  <c:v>41022</c:v>
                </c:pt>
                <c:pt idx="577">
                  <c:v>41023</c:v>
                </c:pt>
                <c:pt idx="578">
                  <c:v>41025</c:v>
                </c:pt>
                <c:pt idx="579">
                  <c:v>41026</c:v>
                </c:pt>
                <c:pt idx="580">
                  <c:v>41029</c:v>
                </c:pt>
                <c:pt idx="581">
                  <c:v>41030</c:v>
                </c:pt>
                <c:pt idx="582">
                  <c:v>41031</c:v>
                </c:pt>
                <c:pt idx="583">
                  <c:v>41032</c:v>
                </c:pt>
                <c:pt idx="584">
                  <c:v>41033</c:v>
                </c:pt>
                <c:pt idx="585">
                  <c:v>41036</c:v>
                </c:pt>
                <c:pt idx="586">
                  <c:v>41037</c:v>
                </c:pt>
                <c:pt idx="587">
                  <c:v>41038</c:v>
                </c:pt>
                <c:pt idx="588">
                  <c:v>41039</c:v>
                </c:pt>
                <c:pt idx="589">
                  <c:v>41040</c:v>
                </c:pt>
                <c:pt idx="590">
                  <c:v>41043</c:v>
                </c:pt>
                <c:pt idx="591">
                  <c:v>41044</c:v>
                </c:pt>
                <c:pt idx="592">
                  <c:v>41045</c:v>
                </c:pt>
                <c:pt idx="593">
                  <c:v>41046</c:v>
                </c:pt>
                <c:pt idx="594">
                  <c:v>41047</c:v>
                </c:pt>
                <c:pt idx="595">
                  <c:v>41050</c:v>
                </c:pt>
                <c:pt idx="596">
                  <c:v>41051</c:v>
                </c:pt>
                <c:pt idx="597">
                  <c:v>41052</c:v>
                </c:pt>
                <c:pt idx="598">
                  <c:v>41053</c:v>
                </c:pt>
                <c:pt idx="599">
                  <c:v>41054</c:v>
                </c:pt>
                <c:pt idx="600">
                  <c:v>41057</c:v>
                </c:pt>
                <c:pt idx="601">
                  <c:v>41058</c:v>
                </c:pt>
                <c:pt idx="602">
                  <c:v>41059</c:v>
                </c:pt>
                <c:pt idx="603">
                  <c:v>41060</c:v>
                </c:pt>
                <c:pt idx="604">
                  <c:v>41061</c:v>
                </c:pt>
                <c:pt idx="605">
                  <c:v>41064</c:v>
                </c:pt>
                <c:pt idx="606">
                  <c:v>41065</c:v>
                </c:pt>
                <c:pt idx="607">
                  <c:v>41066</c:v>
                </c:pt>
                <c:pt idx="608">
                  <c:v>41067</c:v>
                </c:pt>
                <c:pt idx="609">
                  <c:v>41068</c:v>
                </c:pt>
                <c:pt idx="610">
                  <c:v>41072</c:v>
                </c:pt>
                <c:pt idx="611">
                  <c:v>41073</c:v>
                </c:pt>
                <c:pt idx="612">
                  <c:v>41074</c:v>
                </c:pt>
                <c:pt idx="613">
                  <c:v>41075</c:v>
                </c:pt>
                <c:pt idx="614">
                  <c:v>41078</c:v>
                </c:pt>
                <c:pt idx="615">
                  <c:v>41079</c:v>
                </c:pt>
                <c:pt idx="616">
                  <c:v>41080</c:v>
                </c:pt>
                <c:pt idx="617">
                  <c:v>41081</c:v>
                </c:pt>
                <c:pt idx="618">
                  <c:v>41082</c:v>
                </c:pt>
                <c:pt idx="619">
                  <c:v>41085</c:v>
                </c:pt>
                <c:pt idx="620">
                  <c:v>41086</c:v>
                </c:pt>
                <c:pt idx="621">
                  <c:v>41087</c:v>
                </c:pt>
                <c:pt idx="622">
                  <c:v>41088</c:v>
                </c:pt>
                <c:pt idx="623">
                  <c:v>41089</c:v>
                </c:pt>
                <c:pt idx="624">
                  <c:v>41092</c:v>
                </c:pt>
                <c:pt idx="625">
                  <c:v>41093</c:v>
                </c:pt>
                <c:pt idx="626">
                  <c:v>41094</c:v>
                </c:pt>
                <c:pt idx="627">
                  <c:v>41095</c:v>
                </c:pt>
                <c:pt idx="628">
                  <c:v>41096</c:v>
                </c:pt>
                <c:pt idx="629">
                  <c:v>41099</c:v>
                </c:pt>
                <c:pt idx="630">
                  <c:v>41100</c:v>
                </c:pt>
                <c:pt idx="631">
                  <c:v>41101</c:v>
                </c:pt>
                <c:pt idx="632">
                  <c:v>41102</c:v>
                </c:pt>
                <c:pt idx="633">
                  <c:v>41103</c:v>
                </c:pt>
                <c:pt idx="634">
                  <c:v>41106</c:v>
                </c:pt>
                <c:pt idx="635">
                  <c:v>41107</c:v>
                </c:pt>
                <c:pt idx="636">
                  <c:v>41108</c:v>
                </c:pt>
                <c:pt idx="637">
                  <c:v>41109</c:v>
                </c:pt>
                <c:pt idx="638">
                  <c:v>41110</c:v>
                </c:pt>
                <c:pt idx="639">
                  <c:v>41113</c:v>
                </c:pt>
                <c:pt idx="640">
                  <c:v>41114</c:v>
                </c:pt>
                <c:pt idx="641">
                  <c:v>41115</c:v>
                </c:pt>
                <c:pt idx="642">
                  <c:v>41116</c:v>
                </c:pt>
                <c:pt idx="643">
                  <c:v>41117</c:v>
                </c:pt>
                <c:pt idx="644">
                  <c:v>41120</c:v>
                </c:pt>
                <c:pt idx="645">
                  <c:v>41121</c:v>
                </c:pt>
                <c:pt idx="646">
                  <c:v>41122</c:v>
                </c:pt>
                <c:pt idx="647">
                  <c:v>41123</c:v>
                </c:pt>
                <c:pt idx="648">
                  <c:v>41124</c:v>
                </c:pt>
                <c:pt idx="649">
                  <c:v>41128</c:v>
                </c:pt>
                <c:pt idx="650">
                  <c:v>41129</c:v>
                </c:pt>
                <c:pt idx="651">
                  <c:v>41130</c:v>
                </c:pt>
                <c:pt idx="652">
                  <c:v>41131</c:v>
                </c:pt>
                <c:pt idx="653">
                  <c:v>41134</c:v>
                </c:pt>
                <c:pt idx="654">
                  <c:v>41135</c:v>
                </c:pt>
                <c:pt idx="655">
                  <c:v>41136</c:v>
                </c:pt>
                <c:pt idx="656">
                  <c:v>41137</c:v>
                </c:pt>
                <c:pt idx="657">
                  <c:v>41138</c:v>
                </c:pt>
                <c:pt idx="658">
                  <c:v>41141</c:v>
                </c:pt>
                <c:pt idx="659">
                  <c:v>41142</c:v>
                </c:pt>
                <c:pt idx="660">
                  <c:v>41143</c:v>
                </c:pt>
                <c:pt idx="661">
                  <c:v>41144</c:v>
                </c:pt>
                <c:pt idx="662">
                  <c:v>41145</c:v>
                </c:pt>
                <c:pt idx="663">
                  <c:v>41148</c:v>
                </c:pt>
                <c:pt idx="664">
                  <c:v>41149</c:v>
                </c:pt>
                <c:pt idx="665">
                  <c:v>41150</c:v>
                </c:pt>
                <c:pt idx="666">
                  <c:v>41151</c:v>
                </c:pt>
                <c:pt idx="667">
                  <c:v>41152</c:v>
                </c:pt>
                <c:pt idx="668">
                  <c:v>41155</c:v>
                </c:pt>
                <c:pt idx="669">
                  <c:v>41156</c:v>
                </c:pt>
                <c:pt idx="670">
                  <c:v>41157</c:v>
                </c:pt>
                <c:pt idx="671">
                  <c:v>41158</c:v>
                </c:pt>
                <c:pt idx="672">
                  <c:v>41159</c:v>
                </c:pt>
                <c:pt idx="673">
                  <c:v>41162</c:v>
                </c:pt>
                <c:pt idx="674">
                  <c:v>41163</c:v>
                </c:pt>
                <c:pt idx="675">
                  <c:v>41164</c:v>
                </c:pt>
                <c:pt idx="676">
                  <c:v>41165</c:v>
                </c:pt>
                <c:pt idx="677">
                  <c:v>41166</c:v>
                </c:pt>
                <c:pt idx="678">
                  <c:v>41169</c:v>
                </c:pt>
                <c:pt idx="679">
                  <c:v>41170</c:v>
                </c:pt>
                <c:pt idx="680">
                  <c:v>41171</c:v>
                </c:pt>
                <c:pt idx="681">
                  <c:v>41172</c:v>
                </c:pt>
                <c:pt idx="682">
                  <c:v>41173</c:v>
                </c:pt>
                <c:pt idx="683">
                  <c:v>41176</c:v>
                </c:pt>
                <c:pt idx="684">
                  <c:v>41177</c:v>
                </c:pt>
                <c:pt idx="685">
                  <c:v>41178</c:v>
                </c:pt>
                <c:pt idx="686">
                  <c:v>41179</c:v>
                </c:pt>
                <c:pt idx="687">
                  <c:v>41180</c:v>
                </c:pt>
                <c:pt idx="688">
                  <c:v>41184</c:v>
                </c:pt>
                <c:pt idx="689">
                  <c:v>41185</c:v>
                </c:pt>
                <c:pt idx="690">
                  <c:v>41186</c:v>
                </c:pt>
                <c:pt idx="691">
                  <c:v>41187</c:v>
                </c:pt>
                <c:pt idx="692">
                  <c:v>41190</c:v>
                </c:pt>
                <c:pt idx="693">
                  <c:v>41191</c:v>
                </c:pt>
                <c:pt idx="694">
                  <c:v>41192</c:v>
                </c:pt>
                <c:pt idx="695">
                  <c:v>41193</c:v>
                </c:pt>
                <c:pt idx="696">
                  <c:v>41194</c:v>
                </c:pt>
                <c:pt idx="697">
                  <c:v>41197</c:v>
                </c:pt>
                <c:pt idx="698">
                  <c:v>41198</c:v>
                </c:pt>
                <c:pt idx="699">
                  <c:v>41199</c:v>
                </c:pt>
                <c:pt idx="700">
                  <c:v>41200</c:v>
                </c:pt>
                <c:pt idx="701">
                  <c:v>41201</c:v>
                </c:pt>
                <c:pt idx="702">
                  <c:v>41204</c:v>
                </c:pt>
                <c:pt idx="703">
                  <c:v>41205</c:v>
                </c:pt>
                <c:pt idx="704">
                  <c:v>41206</c:v>
                </c:pt>
                <c:pt idx="705">
                  <c:v>41207</c:v>
                </c:pt>
                <c:pt idx="706">
                  <c:v>41208</c:v>
                </c:pt>
                <c:pt idx="707">
                  <c:v>41211</c:v>
                </c:pt>
                <c:pt idx="708">
                  <c:v>41212</c:v>
                </c:pt>
                <c:pt idx="709">
                  <c:v>41213</c:v>
                </c:pt>
                <c:pt idx="710">
                  <c:v>41214</c:v>
                </c:pt>
                <c:pt idx="711">
                  <c:v>41215</c:v>
                </c:pt>
                <c:pt idx="712">
                  <c:v>41218</c:v>
                </c:pt>
                <c:pt idx="713">
                  <c:v>41219</c:v>
                </c:pt>
                <c:pt idx="714">
                  <c:v>41220</c:v>
                </c:pt>
                <c:pt idx="715">
                  <c:v>41221</c:v>
                </c:pt>
                <c:pt idx="716">
                  <c:v>41222</c:v>
                </c:pt>
                <c:pt idx="717">
                  <c:v>41225</c:v>
                </c:pt>
                <c:pt idx="718">
                  <c:v>41226</c:v>
                </c:pt>
                <c:pt idx="719">
                  <c:v>41227</c:v>
                </c:pt>
                <c:pt idx="720">
                  <c:v>41228</c:v>
                </c:pt>
                <c:pt idx="721">
                  <c:v>41229</c:v>
                </c:pt>
                <c:pt idx="722">
                  <c:v>41232</c:v>
                </c:pt>
                <c:pt idx="723">
                  <c:v>41233</c:v>
                </c:pt>
                <c:pt idx="724">
                  <c:v>41234</c:v>
                </c:pt>
                <c:pt idx="725">
                  <c:v>41235</c:v>
                </c:pt>
                <c:pt idx="726">
                  <c:v>41236</c:v>
                </c:pt>
                <c:pt idx="727">
                  <c:v>41239</c:v>
                </c:pt>
                <c:pt idx="728">
                  <c:v>41240</c:v>
                </c:pt>
                <c:pt idx="729">
                  <c:v>41241</c:v>
                </c:pt>
                <c:pt idx="730">
                  <c:v>41242</c:v>
                </c:pt>
                <c:pt idx="731">
                  <c:v>41243</c:v>
                </c:pt>
                <c:pt idx="732">
                  <c:v>41246</c:v>
                </c:pt>
                <c:pt idx="733">
                  <c:v>41247</c:v>
                </c:pt>
                <c:pt idx="734">
                  <c:v>41248</c:v>
                </c:pt>
                <c:pt idx="735">
                  <c:v>41249</c:v>
                </c:pt>
                <c:pt idx="736">
                  <c:v>41250</c:v>
                </c:pt>
                <c:pt idx="737">
                  <c:v>41253</c:v>
                </c:pt>
                <c:pt idx="738">
                  <c:v>41254</c:v>
                </c:pt>
                <c:pt idx="739">
                  <c:v>41255</c:v>
                </c:pt>
                <c:pt idx="740">
                  <c:v>41256</c:v>
                </c:pt>
                <c:pt idx="741">
                  <c:v>41257</c:v>
                </c:pt>
                <c:pt idx="742">
                  <c:v>41260</c:v>
                </c:pt>
                <c:pt idx="743">
                  <c:v>41261</c:v>
                </c:pt>
                <c:pt idx="744">
                  <c:v>41262</c:v>
                </c:pt>
                <c:pt idx="745">
                  <c:v>41263</c:v>
                </c:pt>
                <c:pt idx="746">
                  <c:v>41264</c:v>
                </c:pt>
                <c:pt idx="747">
                  <c:v>41267</c:v>
                </c:pt>
                <c:pt idx="748">
                  <c:v>41270</c:v>
                </c:pt>
                <c:pt idx="749">
                  <c:v>41271</c:v>
                </c:pt>
                <c:pt idx="750">
                  <c:v>41274</c:v>
                </c:pt>
                <c:pt idx="751">
                  <c:v>41276</c:v>
                </c:pt>
                <c:pt idx="752">
                  <c:v>41277</c:v>
                </c:pt>
                <c:pt idx="753">
                  <c:v>41278</c:v>
                </c:pt>
                <c:pt idx="754">
                  <c:v>41281</c:v>
                </c:pt>
                <c:pt idx="755">
                  <c:v>41282</c:v>
                </c:pt>
                <c:pt idx="756">
                  <c:v>41283</c:v>
                </c:pt>
                <c:pt idx="757">
                  <c:v>41284</c:v>
                </c:pt>
                <c:pt idx="758">
                  <c:v>41285</c:v>
                </c:pt>
                <c:pt idx="759">
                  <c:v>41288</c:v>
                </c:pt>
                <c:pt idx="760">
                  <c:v>41289</c:v>
                </c:pt>
                <c:pt idx="761">
                  <c:v>41290</c:v>
                </c:pt>
                <c:pt idx="762">
                  <c:v>41291</c:v>
                </c:pt>
                <c:pt idx="763">
                  <c:v>41292</c:v>
                </c:pt>
                <c:pt idx="764">
                  <c:v>41295</c:v>
                </c:pt>
                <c:pt idx="765">
                  <c:v>41296</c:v>
                </c:pt>
                <c:pt idx="766">
                  <c:v>41297</c:v>
                </c:pt>
                <c:pt idx="767">
                  <c:v>41298</c:v>
                </c:pt>
                <c:pt idx="768">
                  <c:v>41299</c:v>
                </c:pt>
                <c:pt idx="769">
                  <c:v>41303</c:v>
                </c:pt>
                <c:pt idx="770">
                  <c:v>41304</c:v>
                </c:pt>
                <c:pt idx="771">
                  <c:v>41305</c:v>
                </c:pt>
                <c:pt idx="772">
                  <c:v>41306</c:v>
                </c:pt>
                <c:pt idx="773">
                  <c:v>41309</c:v>
                </c:pt>
                <c:pt idx="774">
                  <c:v>41310</c:v>
                </c:pt>
                <c:pt idx="775">
                  <c:v>41311</c:v>
                </c:pt>
                <c:pt idx="776">
                  <c:v>41312</c:v>
                </c:pt>
                <c:pt idx="777">
                  <c:v>41313</c:v>
                </c:pt>
                <c:pt idx="778">
                  <c:v>41316</c:v>
                </c:pt>
                <c:pt idx="779">
                  <c:v>41317</c:v>
                </c:pt>
                <c:pt idx="780">
                  <c:v>41318</c:v>
                </c:pt>
                <c:pt idx="781">
                  <c:v>41319</c:v>
                </c:pt>
                <c:pt idx="782">
                  <c:v>41320</c:v>
                </c:pt>
                <c:pt idx="783">
                  <c:v>41323</c:v>
                </c:pt>
                <c:pt idx="784">
                  <c:v>41324</c:v>
                </c:pt>
                <c:pt idx="785">
                  <c:v>41325</c:v>
                </c:pt>
                <c:pt idx="786">
                  <c:v>41326</c:v>
                </c:pt>
                <c:pt idx="787">
                  <c:v>41327</c:v>
                </c:pt>
                <c:pt idx="788">
                  <c:v>41330</c:v>
                </c:pt>
                <c:pt idx="789">
                  <c:v>41331</c:v>
                </c:pt>
                <c:pt idx="790">
                  <c:v>41332</c:v>
                </c:pt>
                <c:pt idx="791">
                  <c:v>41333</c:v>
                </c:pt>
                <c:pt idx="792">
                  <c:v>41334</c:v>
                </c:pt>
                <c:pt idx="793">
                  <c:v>41337</c:v>
                </c:pt>
                <c:pt idx="794">
                  <c:v>41338</c:v>
                </c:pt>
                <c:pt idx="795">
                  <c:v>41339</c:v>
                </c:pt>
                <c:pt idx="796">
                  <c:v>41340</c:v>
                </c:pt>
                <c:pt idx="797">
                  <c:v>41341</c:v>
                </c:pt>
                <c:pt idx="798">
                  <c:v>41344</c:v>
                </c:pt>
                <c:pt idx="799">
                  <c:v>41345</c:v>
                </c:pt>
                <c:pt idx="800">
                  <c:v>41346</c:v>
                </c:pt>
                <c:pt idx="801">
                  <c:v>41347</c:v>
                </c:pt>
                <c:pt idx="802">
                  <c:v>41348</c:v>
                </c:pt>
                <c:pt idx="803">
                  <c:v>41351</c:v>
                </c:pt>
                <c:pt idx="804">
                  <c:v>41352</c:v>
                </c:pt>
                <c:pt idx="805">
                  <c:v>41353</c:v>
                </c:pt>
                <c:pt idx="806">
                  <c:v>41354</c:v>
                </c:pt>
                <c:pt idx="807">
                  <c:v>41355</c:v>
                </c:pt>
                <c:pt idx="808">
                  <c:v>41358</c:v>
                </c:pt>
                <c:pt idx="809">
                  <c:v>41359</c:v>
                </c:pt>
                <c:pt idx="810">
                  <c:v>41360</c:v>
                </c:pt>
                <c:pt idx="811">
                  <c:v>41361</c:v>
                </c:pt>
                <c:pt idx="812">
                  <c:v>41366</c:v>
                </c:pt>
                <c:pt idx="813">
                  <c:v>41367</c:v>
                </c:pt>
                <c:pt idx="814">
                  <c:v>41368</c:v>
                </c:pt>
                <c:pt idx="815">
                  <c:v>41369</c:v>
                </c:pt>
                <c:pt idx="816">
                  <c:v>41372</c:v>
                </c:pt>
                <c:pt idx="817">
                  <c:v>41373</c:v>
                </c:pt>
                <c:pt idx="818">
                  <c:v>41374</c:v>
                </c:pt>
                <c:pt idx="819">
                  <c:v>41375</c:v>
                </c:pt>
                <c:pt idx="820">
                  <c:v>41376</c:v>
                </c:pt>
                <c:pt idx="821">
                  <c:v>41379</c:v>
                </c:pt>
                <c:pt idx="822">
                  <c:v>41380</c:v>
                </c:pt>
                <c:pt idx="823">
                  <c:v>41381</c:v>
                </c:pt>
                <c:pt idx="824">
                  <c:v>41382</c:v>
                </c:pt>
                <c:pt idx="825">
                  <c:v>41383</c:v>
                </c:pt>
                <c:pt idx="826">
                  <c:v>41386</c:v>
                </c:pt>
                <c:pt idx="827">
                  <c:v>41387</c:v>
                </c:pt>
                <c:pt idx="828">
                  <c:v>41388</c:v>
                </c:pt>
                <c:pt idx="829">
                  <c:v>41390</c:v>
                </c:pt>
                <c:pt idx="830">
                  <c:v>41393</c:v>
                </c:pt>
                <c:pt idx="831">
                  <c:v>41394</c:v>
                </c:pt>
                <c:pt idx="832">
                  <c:v>41395</c:v>
                </c:pt>
                <c:pt idx="833">
                  <c:v>41396</c:v>
                </c:pt>
                <c:pt idx="834">
                  <c:v>41397</c:v>
                </c:pt>
                <c:pt idx="835">
                  <c:v>41400</c:v>
                </c:pt>
                <c:pt idx="836">
                  <c:v>41401</c:v>
                </c:pt>
                <c:pt idx="837">
                  <c:v>41402</c:v>
                </c:pt>
                <c:pt idx="838">
                  <c:v>41403</c:v>
                </c:pt>
                <c:pt idx="839">
                  <c:v>41404</c:v>
                </c:pt>
                <c:pt idx="840">
                  <c:v>41407</c:v>
                </c:pt>
                <c:pt idx="841">
                  <c:v>41408</c:v>
                </c:pt>
                <c:pt idx="842">
                  <c:v>41409</c:v>
                </c:pt>
                <c:pt idx="843">
                  <c:v>41410</c:v>
                </c:pt>
                <c:pt idx="844">
                  <c:v>41411</c:v>
                </c:pt>
                <c:pt idx="845">
                  <c:v>41414</c:v>
                </c:pt>
                <c:pt idx="846">
                  <c:v>41415</c:v>
                </c:pt>
                <c:pt idx="847">
                  <c:v>41416</c:v>
                </c:pt>
                <c:pt idx="848">
                  <c:v>41417</c:v>
                </c:pt>
                <c:pt idx="849">
                  <c:v>41418</c:v>
                </c:pt>
                <c:pt idx="850">
                  <c:v>41421</c:v>
                </c:pt>
                <c:pt idx="851">
                  <c:v>41422</c:v>
                </c:pt>
                <c:pt idx="852">
                  <c:v>41423</c:v>
                </c:pt>
                <c:pt idx="853">
                  <c:v>41424</c:v>
                </c:pt>
                <c:pt idx="854">
                  <c:v>41425</c:v>
                </c:pt>
                <c:pt idx="855">
                  <c:v>41428</c:v>
                </c:pt>
                <c:pt idx="856">
                  <c:v>41429</c:v>
                </c:pt>
                <c:pt idx="857">
                  <c:v>41430</c:v>
                </c:pt>
                <c:pt idx="858">
                  <c:v>41431</c:v>
                </c:pt>
                <c:pt idx="859">
                  <c:v>41432</c:v>
                </c:pt>
                <c:pt idx="860">
                  <c:v>41436</c:v>
                </c:pt>
                <c:pt idx="861">
                  <c:v>41437</c:v>
                </c:pt>
                <c:pt idx="862">
                  <c:v>41438</c:v>
                </c:pt>
                <c:pt idx="863">
                  <c:v>41439</c:v>
                </c:pt>
                <c:pt idx="864">
                  <c:v>41442</c:v>
                </c:pt>
                <c:pt idx="865">
                  <c:v>41443</c:v>
                </c:pt>
                <c:pt idx="866">
                  <c:v>41444</c:v>
                </c:pt>
                <c:pt idx="867">
                  <c:v>41445</c:v>
                </c:pt>
                <c:pt idx="868">
                  <c:v>41446</c:v>
                </c:pt>
                <c:pt idx="869">
                  <c:v>41449</c:v>
                </c:pt>
                <c:pt idx="870">
                  <c:v>41450</c:v>
                </c:pt>
                <c:pt idx="871">
                  <c:v>41451</c:v>
                </c:pt>
                <c:pt idx="872">
                  <c:v>41452</c:v>
                </c:pt>
                <c:pt idx="873">
                  <c:v>41453</c:v>
                </c:pt>
                <c:pt idx="874">
                  <c:v>41456</c:v>
                </c:pt>
                <c:pt idx="875">
                  <c:v>41457</c:v>
                </c:pt>
                <c:pt idx="876">
                  <c:v>41458</c:v>
                </c:pt>
                <c:pt idx="877">
                  <c:v>41459</c:v>
                </c:pt>
                <c:pt idx="878">
                  <c:v>41460</c:v>
                </c:pt>
                <c:pt idx="879">
                  <c:v>41463</c:v>
                </c:pt>
                <c:pt idx="880">
                  <c:v>41464</c:v>
                </c:pt>
                <c:pt idx="881">
                  <c:v>41465</c:v>
                </c:pt>
                <c:pt idx="882">
                  <c:v>41466</c:v>
                </c:pt>
                <c:pt idx="883">
                  <c:v>41467</c:v>
                </c:pt>
                <c:pt idx="884">
                  <c:v>41470</c:v>
                </c:pt>
                <c:pt idx="885">
                  <c:v>41471</c:v>
                </c:pt>
                <c:pt idx="886">
                  <c:v>41472</c:v>
                </c:pt>
                <c:pt idx="887">
                  <c:v>41473</c:v>
                </c:pt>
                <c:pt idx="888">
                  <c:v>41474</c:v>
                </c:pt>
                <c:pt idx="889">
                  <c:v>41477</c:v>
                </c:pt>
                <c:pt idx="890">
                  <c:v>41478</c:v>
                </c:pt>
                <c:pt idx="891">
                  <c:v>41479</c:v>
                </c:pt>
                <c:pt idx="892">
                  <c:v>41480</c:v>
                </c:pt>
                <c:pt idx="893">
                  <c:v>41481</c:v>
                </c:pt>
                <c:pt idx="894">
                  <c:v>41484</c:v>
                </c:pt>
                <c:pt idx="895">
                  <c:v>41485</c:v>
                </c:pt>
                <c:pt idx="896">
                  <c:v>41486</c:v>
                </c:pt>
                <c:pt idx="897">
                  <c:v>41487</c:v>
                </c:pt>
                <c:pt idx="898">
                  <c:v>41488</c:v>
                </c:pt>
                <c:pt idx="899">
                  <c:v>41492</c:v>
                </c:pt>
                <c:pt idx="900">
                  <c:v>41493</c:v>
                </c:pt>
                <c:pt idx="901">
                  <c:v>41494</c:v>
                </c:pt>
                <c:pt idx="902">
                  <c:v>41495</c:v>
                </c:pt>
                <c:pt idx="903">
                  <c:v>41498</c:v>
                </c:pt>
                <c:pt idx="904">
                  <c:v>41499</c:v>
                </c:pt>
                <c:pt idx="905">
                  <c:v>41500</c:v>
                </c:pt>
                <c:pt idx="906">
                  <c:v>41501</c:v>
                </c:pt>
                <c:pt idx="907">
                  <c:v>41502</c:v>
                </c:pt>
                <c:pt idx="908">
                  <c:v>41505</c:v>
                </c:pt>
                <c:pt idx="909">
                  <c:v>41506</c:v>
                </c:pt>
                <c:pt idx="910">
                  <c:v>41507</c:v>
                </c:pt>
                <c:pt idx="911">
                  <c:v>41508</c:v>
                </c:pt>
                <c:pt idx="912">
                  <c:v>41509</c:v>
                </c:pt>
                <c:pt idx="913">
                  <c:v>41512</c:v>
                </c:pt>
                <c:pt idx="914">
                  <c:v>41513</c:v>
                </c:pt>
                <c:pt idx="915">
                  <c:v>41514</c:v>
                </c:pt>
                <c:pt idx="916">
                  <c:v>41515</c:v>
                </c:pt>
                <c:pt idx="917">
                  <c:v>41516</c:v>
                </c:pt>
                <c:pt idx="918">
                  <c:v>41519</c:v>
                </c:pt>
                <c:pt idx="919">
                  <c:v>41520</c:v>
                </c:pt>
                <c:pt idx="920">
                  <c:v>41521</c:v>
                </c:pt>
                <c:pt idx="921">
                  <c:v>41522</c:v>
                </c:pt>
                <c:pt idx="922">
                  <c:v>41523</c:v>
                </c:pt>
                <c:pt idx="923">
                  <c:v>41526</c:v>
                </c:pt>
                <c:pt idx="924">
                  <c:v>41527</c:v>
                </c:pt>
                <c:pt idx="925">
                  <c:v>41528</c:v>
                </c:pt>
                <c:pt idx="926">
                  <c:v>41529</c:v>
                </c:pt>
                <c:pt idx="927">
                  <c:v>41530</c:v>
                </c:pt>
                <c:pt idx="928">
                  <c:v>41533</c:v>
                </c:pt>
                <c:pt idx="929">
                  <c:v>41534</c:v>
                </c:pt>
                <c:pt idx="930">
                  <c:v>41535</c:v>
                </c:pt>
                <c:pt idx="931">
                  <c:v>41536</c:v>
                </c:pt>
                <c:pt idx="932">
                  <c:v>41537</c:v>
                </c:pt>
                <c:pt idx="933">
                  <c:v>41540</c:v>
                </c:pt>
                <c:pt idx="934">
                  <c:v>41541</c:v>
                </c:pt>
                <c:pt idx="935">
                  <c:v>41542</c:v>
                </c:pt>
                <c:pt idx="936">
                  <c:v>41543</c:v>
                </c:pt>
                <c:pt idx="937">
                  <c:v>41544</c:v>
                </c:pt>
                <c:pt idx="938">
                  <c:v>41547</c:v>
                </c:pt>
                <c:pt idx="939">
                  <c:v>41548</c:v>
                </c:pt>
                <c:pt idx="940">
                  <c:v>41549</c:v>
                </c:pt>
                <c:pt idx="941">
                  <c:v>41550</c:v>
                </c:pt>
                <c:pt idx="942">
                  <c:v>41551</c:v>
                </c:pt>
                <c:pt idx="943">
                  <c:v>41555</c:v>
                </c:pt>
                <c:pt idx="944">
                  <c:v>41556</c:v>
                </c:pt>
                <c:pt idx="945">
                  <c:v>41557</c:v>
                </c:pt>
                <c:pt idx="946">
                  <c:v>41558</c:v>
                </c:pt>
                <c:pt idx="947">
                  <c:v>41561</c:v>
                </c:pt>
                <c:pt idx="948">
                  <c:v>41562</c:v>
                </c:pt>
                <c:pt idx="949">
                  <c:v>41563</c:v>
                </c:pt>
                <c:pt idx="950">
                  <c:v>41564</c:v>
                </c:pt>
                <c:pt idx="951">
                  <c:v>41565</c:v>
                </c:pt>
                <c:pt idx="952">
                  <c:v>41568</c:v>
                </c:pt>
                <c:pt idx="953">
                  <c:v>41569</c:v>
                </c:pt>
                <c:pt idx="954">
                  <c:v>41570</c:v>
                </c:pt>
                <c:pt idx="955">
                  <c:v>41571</c:v>
                </c:pt>
                <c:pt idx="956">
                  <c:v>41572</c:v>
                </c:pt>
                <c:pt idx="957">
                  <c:v>41575</c:v>
                </c:pt>
                <c:pt idx="958">
                  <c:v>41576</c:v>
                </c:pt>
                <c:pt idx="959">
                  <c:v>41577</c:v>
                </c:pt>
                <c:pt idx="960">
                  <c:v>41578</c:v>
                </c:pt>
                <c:pt idx="961">
                  <c:v>41579</c:v>
                </c:pt>
                <c:pt idx="962">
                  <c:v>41582</c:v>
                </c:pt>
                <c:pt idx="963">
                  <c:v>41583</c:v>
                </c:pt>
                <c:pt idx="964">
                  <c:v>41584</c:v>
                </c:pt>
                <c:pt idx="965">
                  <c:v>41585</c:v>
                </c:pt>
                <c:pt idx="966">
                  <c:v>41586</c:v>
                </c:pt>
                <c:pt idx="967">
                  <c:v>41589</c:v>
                </c:pt>
                <c:pt idx="968">
                  <c:v>41590</c:v>
                </c:pt>
                <c:pt idx="969">
                  <c:v>41591</c:v>
                </c:pt>
                <c:pt idx="970">
                  <c:v>41592</c:v>
                </c:pt>
                <c:pt idx="971">
                  <c:v>41593</c:v>
                </c:pt>
                <c:pt idx="972">
                  <c:v>41596</c:v>
                </c:pt>
                <c:pt idx="973">
                  <c:v>41597</c:v>
                </c:pt>
                <c:pt idx="974">
                  <c:v>41598</c:v>
                </c:pt>
                <c:pt idx="975">
                  <c:v>41599</c:v>
                </c:pt>
                <c:pt idx="976">
                  <c:v>41600</c:v>
                </c:pt>
                <c:pt idx="977">
                  <c:v>41603</c:v>
                </c:pt>
                <c:pt idx="978">
                  <c:v>41604</c:v>
                </c:pt>
                <c:pt idx="979">
                  <c:v>41605</c:v>
                </c:pt>
                <c:pt idx="980">
                  <c:v>41606</c:v>
                </c:pt>
                <c:pt idx="981">
                  <c:v>41607</c:v>
                </c:pt>
                <c:pt idx="982">
                  <c:v>41610</c:v>
                </c:pt>
                <c:pt idx="983">
                  <c:v>41611</c:v>
                </c:pt>
                <c:pt idx="984">
                  <c:v>41612</c:v>
                </c:pt>
                <c:pt idx="985">
                  <c:v>41613</c:v>
                </c:pt>
                <c:pt idx="986">
                  <c:v>41614</c:v>
                </c:pt>
                <c:pt idx="987">
                  <c:v>41617</c:v>
                </c:pt>
                <c:pt idx="988">
                  <c:v>41618</c:v>
                </c:pt>
                <c:pt idx="989">
                  <c:v>41619</c:v>
                </c:pt>
                <c:pt idx="990">
                  <c:v>41620</c:v>
                </c:pt>
                <c:pt idx="991">
                  <c:v>41621</c:v>
                </c:pt>
                <c:pt idx="992">
                  <c:v>41624</c:v>
                </c:pt>
                <c:pt idx="993">
                  <c:v>41625</c:v>
                </c:pt>
                <c:pt idx="994">
                  <c:v>41626</c:v>
                </c:pt>
                <c:pt idx="995">
                  <c:v>41627</c:v>
                </c:pt>
                <c:pt idx="996">
                  <c:v>41628</c:v>
                </c:pt>
                <c:pt idx="997">
                  <c:v>41631</c:v>
                </c:pt>
                <c:pt idx="998">
                  <c:v>41632</c:v>
                </c:pt>
                <c:pt idx="999">
                  <c:v>41635</c:v>
                </c:pt>
                <c:pt idx="1000">
                  <c:v>41638</c:v>
                </c:pt>
                <c:pt idx="1001">
                  <c:v>41639</c:v>
                </c:pt>
                <c:pt idx="1002">
                  <c:v>41641</c:v>
                </c:pt>
                <c:pt idx="1003">
                  <c:v>41642</c:v>
                </c:pt>
                <c:pt idx="1004">
                  <c:v>41645</c:v>
                </c:pt>
                <c:pt idx="1005">
                  <c:v>41646</c:v>
                </c:pt>
                <c:pt idx="1006">
                  <c:v>41647</c:v>
                </c:pt>
                <c:pt idx="1007">
                  <c:v>41648</c:v>
                </c:pt>
                <c:pt idx="1008">
                  <c:v>41649</c:v>
                </c:pt>
                <c:pt idx="1009">
                  <c:v>41652</c:v>
                </c:pt>
                <c:pt idx="1010">
                  <c:v>41653</c:v>
                </c:pt>
                <c:pt idx="1011">
                  <c:v>41654</c:v>
                </c:pt>
                <c:pt idx="1012">
                  <c:v>41655</c:v>
                </c:pt>
                <c:pt idx="1013">
                  <c:v>41656</c:v>
                </c:pt>
                <c:pt idx="1014">
                  <c:v>41659</c:v>
                </c:pt>
                <c:pt idx="1015">
                  <c:v>41660</c:v>
                </c:pt>
                <c:pt idx="1016">
                  <c:v>41661</c:v>
                </c:pt>
                <c:pt idx="1017">
                  <c:v>41662</c:v>
                </c:pt>
                <c:pt idx="1018">
                  <c:v>41663</c:v>
                </c:pt>
                <c:pt idx="1019">
                  <c:v>41667</c:v>
                </c:pt>
                <c:pt idx="1020">
                  <c:v>41668</c:v>
                </c:pt>
                <c:pt idx="1021">
                  <c:v>41669</c:v>
                </c:pt>
                <c:pt idx="1022">
                  <c:v>41670</c:v>
                </c:pt>
                <c:pt idx="1023">
                  <c:v>41673</c:v>
                </c:pt>
                <c:pt idx="1024">
                  <c:v>41674</c:v>
                </c:pt>
                <c:pt idx="1025">
                  <c:v>41675</c:v>
                </c:pt>
                <c:pt idx="1026">
                  <c:v>41676</c:v>
                </c:pt>
                <c:pt idx="1027">
                  <c:v>41677</c:v>
                </c:pt>
                <c:pt idx="1028">
                  <c:v>41680</c:v>
                </c:pt>
                <c:pt idx="1029">
                  <c:v>41681</c:v>
                </c:pt>
                <c:pt idx="1030">
                  <c:v>41682</c:v>
                </c:pt>
                <c:pt idx="1031">
                  <c:v>41683</c:v>
                </c:pt>
                <c:pt idx="1032">
                  <c:v>41684</c:v>
                </c:pt>
                <c:pt idx="1033">
                  <c:v>41687</c:v>
                </c:pt>
                <c:pt idx="1034">
                  <c:v>41688</c:v>
                </c:pt>
                <c:pt idx="1035">
                  <c:v>41689</c:v>
                </c:pt>
                <c:pt idx="1036">
                  <c:v>41690</c:v>
                </c:pt>
                <c:pt idx="1037">
                  <c:v>41691</c:v>
                </c:pt>
                <c:pt idx="1038">
                  <c:v>41694</c:v>
                </c:pt>
                <c:pt idx="1039">
                  <c:v>41695</c:v>
                </c:pt>
                <c:pt idx="1040">
                  <c:v>41696</c:v>
                </c:pt>
                <c:pt idx="1041">
                  <c:v>41697</c:v>
                </c:pt>
                <c:pt idx="1042">
                  <c:v>41698</c:v>
                </c:pt>
                <c:pt idx="1043">
                  <c:v>41701</c:v>
                </c:pt>
                <c:pt idx="1044">
                  <c:v>41702</c:v>
                </c:pt>
                <c:pt idx="1045">
                  <c:v>41703</c:v>
                </c:pt>
                <c:pt idx="1046">
                  <c:v>41704</c:v>
                </c:pt>
                <c:pt idx="1047">
                  <c:v>41705</c:v>
                </c:pt>
                <c:pt idx="1048">
                  <c:v>41708</c:v>
                </c:pt>
                <c:pt idx="1049">
                  <c:v>41709</c:v>
                </c:pt>
                <c:pt idx="1050">
                  <c:v>41710</c:v>
                </c:pt>
                <c:pt idx="1051">
                  <c:v>41711</c:v>
                </c:pt>
                <c:pt idx="1052">
                  <c:v>41712</c:v>
                </c:pt>
                <c:pt idx="1053">
                  <c:v>41715</c:v>
                </c:pt>
                <c:pt idx="1054">
                  <c:v>41716</c:v>
                </c:pt>
                <c:pt idx="1055">
                  <c:v>41717</c:v>
                </c:pt>
                <c:pt idx="1056">
                  <c:v>41718</c:v>
                </c:pt>
                <c:pt idx="1057">
                  <c:v>41719</c:v>
                </c:pt>
                <c:pt idx="1058">
                  <c:v>41722</c:v>
                </c:pt>
                <c:pt idx="1059">
                  <c:v>41723</c:v>
                </c:pt>
                <c:pt idx="1060">
                  <c:v>41724</c:v>
                </c:pt>
                <c:pt idx="1061">
                  <c:v>41725</c:v>
                </c:pt>
                <c:pt idx="1062">
                  <c:v>41726</c:v>
                </c:pt>
                <c:pt idx="1063">
                  <c:v>41729</c:v>
                </c:pt>
                <c:pt idx="1064">
                  <c:v>41730</c:v>
                </c:pt>
                <c:pt idx="1065">
                  <c:v>41731</c:v>
                </c:pt>
                <c:pt idx="1066">
                  <c:v>41732</c:v>
                </c:pt>
                <c:pt idx="1067">
                  <c:v>41733</c:v>
                </c:pt>
                <c:pt idx="1068">
                  <c:v>41736</c:v>
                </c:pt>
                <c:pt idx="1069">
                  <c:v>41737</c:v>
                </c:pt>
                <c:pt idx="1070">
                  <c:v>41738</c:v>
                </c:pt>
                <c:pt idx="1071">
                  <c:v>41739</c:v>
                </c:pt>
                <c:pt idx="1072">
                  <c:v>41740</c:v>
                </c:pt>
                <c:pt idx="1073">
                  <c:v>41743</c:v>
                </c:pt>
                <c:pt idx="1074">
                  <c:v>41744</c:v>
                </c:pt>
                <c:pt idx="1075">
                  <c:v>41745</c:v>
                </c:pt>
                <c:pt idx="1076">
                  <c:v>41746</c:v>
                </c:pt>
                <c:pt idx="1077">
                  <c:v>41751</c:v>
                </c:pt>
                <c:pt idx="1078">
                  <c:v>41752</c:v>
                </c:pt>
                <c:pt idx="1079">
                  <c:v>41753</c:v>
                </c:pt>
                <c:pt idx="1080">
                  <c:v>41757</c:v>
                </c:pt>
                <c:pt idx="1081">
                  <c:v>41758</c:v>
                </c:pt>
                <c:pt idx="1082">
                  <c:v>41759</c:v>
                </c:pt>
                <c:pt idx="1083">
                  <c:v>41760</c:v>
                </c:pt>
                <c:pt idx="1084">
                  <c:v>41761</c:v>
                </c:pt>
                <c:pt idx="1085">
                  <c:v>41764</c:v>
                </c:pt>
                <c:pt idx="1086">
                  <c:v>41765</c:v>
                </c:pt>
                <c:pt idx="1087">
                  <c:v>41766</c:v>
                </c:pt>
                <c:pt idx="1088">
                  <c:v>41767</c:v>
                </c:pt>
                <c:pt idx="1089">
                  <c:v>41768</c:v>
                </c:pt>
                <c:pt idx="1090">
                  <c:v>41771</c:v>
                </c:pt>
                <c:pt idx="1091">
                  <c:v>41772</c:v>
                </c:pt>
                <c:pt idx="1092">
                  <c:v>41773</c:v>
                </c:pt>
                <c:pt idx="1093">
                  <c:v>41774</c:v>
                </c:pt>
                <c:pt idx="1094">
                  <c:v>41775</c:v>
                </c:pt>
                <c:pt idx="1095">
                  <c:v>41778</c:v>
                </c:pt>
                <c:pt idx="1096">
                  <c:v>41779</c:v>
                </c:pt>
                <c:pt idx="1097">
                  <c:v>41780</c:v>
                </c:pt>
                <c:pt idx="1098">
                  <c:v>41781</c:v>
                </c:pt>
                <c:pt idx="1099">
                  <c:v>41782</c:v>
                </c:pt>
                <c:pt idx="1100">
                  <c:v>41785</c:v>
                </c:pt>
                <c:pt idx="1101">
                  <c:v>41786</c:v>
                </c:pt>
                <c:pt idx="1102">
                  <c:v>41787</c:v>
                </c:pt>
                <c:pt idx="1103">
                  <c:v>41788</c:v>
                </c:pt>
                <c:pt idx="1104">
                  <c:v>41789</c:v>
                </c:pt>
                <c:pt idx="1105">
                  <c:v>41792</c:v>
                </c:pt>
                <c:pt idx="1106">
                  <c:v>41793</c:v>
                </c:pt>
                <c:pt idx="1107">
                  <c:v>41794</c:v>
                </c:pt>
                <c:pt idx="1108">
                  <c:v>41795</c:v>
                </c:pt>
                <c:pt idx="1109">
                  <c:v>41796</c:v>
                </c:pt>
                <c:pt idx="1110">
                  <c:v>41800</c:v>
                </c:pt>
                <c:pt idx="1111">
                  <c:v>41801</c:v>
                </c:pt>
                <c:pt idx="1112">
                  <c:v>41802</c:v>
                </c:pt>
                <c:pt idx="1113">
                  <c:v>41803</c:v>
                </c:pt>
                <c:pt idx="1114">
                  <c:v>41806</c:v>
                </c:pt>
                <c:pt idx="1115">
                  <c:v>41807</c:v>
                </c:pt>
                <c:pt idx="1116">
                  <c:v>41808</c:v>
                </c:pt>
                <c:pt idx="1117">
                  <c:v>41809</c:v>
                </c:pt>
                <c:pt idx="1118">
                  <c:v>41810</c:v>
                </c:pt>
                <c:pt idx="1119">
                  <c:v>41813</c:v>
                </c:pt>
                <c:pt idx="1120">
                  <c:v>41814</c:v>
                </c:pt>
                <c:pt idx="1121">
                  <c:v>41815</c:v>
                </c:pt>
                <c:pt idx="1122">
                  <c:v>41816</c:v>
                </c:pt>
                <c:pt idx="1123">
                  <c:v>41817</c:v>
                </c:pt>
                <c:pt idx="1124">
                  <c:v>41820</c:v>
                </c:pt>
                <c:pt idx="1125">
                  <c:v>41821</c:v>
                </c:pt>
                <c:pt idx="1126">
                  <c:v>41822</c:v>
                </c:pt>
                <c:pt idx="1127">
                  <c:v>41823</c:v>
                </c:pt>
                <c:pt idx="1128">
                  <c:v>41824</c:v>
                </c:pt>
                <c:pt idx="1129">
                  <c:v>41827</c:v>
                </c:pt>
                <c:pt idx="1130">
                  <c:v>41828</c:v>
                </c:pt>
                <c:pt idx="1131">
                  <c:v>41829</c:v>
                </c:pt>
                <c:pt idx="1132">
                  <c:v>41830</c:v>
                </c:pt>
                <c:pt idx="1133">
                  <c:v>41831</c:v>
                </c:pt>
                <c:pt idx="1134">
                  <c:v>41834</c:v>
                </c:pt>
                <c:pt idx="1135">
                  <c:v>41835</c:v>
                </c:pt>
                <c:pt idx="1136">
                  <c:v>41836</c:v>
                </c:pt>
                <c:pt idx="1137">
                  <c:v>41837</c:v>
                </c:pt>
                <c:pt idx="1138">
                  <c:v>41838</c:v>
                </c:pt>
                <c:pt idx="1139">
                  <c:v>41841</c:v>
                </c:pt>
                <c:pt idx="1140">
                  <c:v>41842</c:v>
                </c:pt>
                <c:pt idx="1141">
                  <c:v>41843</c:v>
                </c:pt>
                <c:pt idx="1142">
                  <c:v>41844</c:v>
                </c:pt>
                <c:pt idx="1143">
                  <c:v>41845</c:v>
                </c:pt>
                <c:pt idx="1144">
                  <c:v>41848</c:v>
                </c:pt>
                <c:pt idx="1145">
                  <c:v>41849</c:v>
                </c:pt>
                <c:pt idx="1146">
                  <c:v>41850</c:v>
                </c:pt>
                <c:pt idx="1147">
                  <c:v>41851</c:v>
                </c:pt>
                <c:pt idx="1148">
                  <c:v>41852</c:v>
                </c:pt>
                <c:pt idx="1149">
                  <c:v>41856</c:v>
                </c:pt>
                <c:pt idx="1150">
                  <c:v>41857</c:v>
                </c:pt>
                <c:pt idx="1151">
                  <c:v>41858</c:v>
                </c:pt>
                <c:pt idx="1152">
                  <c:v>41859</c:v>
                </c:pt>
                <c:pt idx="1153">
                  <c:v>41862</c:v>
                </c:pt>
                <c:pt idx="1154">
                  <c:v>41863</c:v>
                </c:pt>
                <c:pt idx="1155">
                  <c:v>41864</c:v>
                </c:pt>
                <c:pt idx="1156">
                  <c:v>41865</c:v>
                </c:pt>
                <c:pt idx="1157">
                  <c:v>41866</c:v>
                </c:pt>
                <c:pt idx="1158">
                  <c:v>41869</c:v>
                </c:pt>
                <c:pt idx="1159">
                  <c:v>41870</c:v>
                </c:pt>
                <c:pt idx="1160">
                  <c:v>41871</c:v>
                </c:pt>
                <c:pt idx="1161">
                  <c:v>41872</c:v>
                </c:pt>
                <c:pt idx="1162">
                  <c:v>41873</c:v>
                </c:pt>
                <c:pt idx="1163">
                  <c:v>41876</c:v>
                </c:pt>
                <c:pt idx="1164">
                  <c:v>41877</c:v>
                </c:pt>
                <c:pt idx="1165">
                  <c:v>41878</c:v>
                </c:pt>
                <c:pt idx="1166">
                  <c:v>41879</c:v>
                </c:pt>
                <c:pt idx="1167">
                  <c:v>41880</c:v>
                </c:pt>
                <c:pt idx="1168">
                  <c:v>41883</c:v>
                </c:pt>
                <c:pt idx="1169">
                  <c:v>41884</c:v>
                </c:pt>
                <c:pt idx="1170">
                  <c:v>41885</c:v>
                </c:pt>
                <c:pt idx="1171">
                  <c:v>41886</c:v>
                </c:pt>
                <c:pt idx="1172">
                  <c:v>41887</c:v>
                </c:pt>
                <c:pt idx="1173">
                  <c:v>41890</c:v>
                </c:pt>
                <c:pt idx="1174">
                  <c:v>41891</c:v>
                </c:pt>
                <c:pt idx="1175">
                  <c:v>41892</c:v>
                </c:pt>
                <c:pt idx="1176">
                  <c:v>41893</c:v>
                </c:pt>
                <c:pt idx="1177">
                  <c:v>41894</c:v>
                </c:pt>
                <c:pt idx="1178">
                  <c:v>41897</c:v>
                </c:pt>
                <c:pt idx="1179">
                  <c:v>41898</c:v>
                </c:pt>
              </c:numCache>
            </c:numRef>
          </c:cat>
          <c:val>
            <c:numRef>
              <c:f>Data!$B$12:$B$1191</c:f>
              <c:numCache>
                <c:formatCode>0.0000</c:formatCode>
                <c:ptCount val="1180"/>
                <c:pt idx="0">
                  <c:v>0.63339999999999996</c:v>
                </c:pt>
                <c:pt idx="1">
                  <c:v>0.63660000000000005</c:v>
                </c:pt>
                <c:pt idx="2">
                  <c:v>0.64059999999999995</c:v>
                </c:pt>
                <c:pt idx="3">
                  <c:v>0.63959999999999995</c:v>
                </c:pt>
                <c:pt idx="4">
                  <c:v>0.64200000000000002</c:v>
                </c:pt>
                <c:pt idx="5">
                  <c:v>0.64019999999999999</c:v>
                </c:pt>
                <c:pt idx="6">
                  <c:v>0.63759999999999994</c:v>
                </c:pt>
                <c:pt idx="7">
                  <c:v>0.63959999999999995</c:v>
                </c:pt>
                <c:pt idx="8">
                  <c:v>0.6431</c:v>
                </c:pt>
                <c:pt idx="9">
                  <c:v>0.64170000000000005</c:v>
                </c:pt>
                <c:pt idx="10">
                  <c:v>0.64170000000000005</c:v>
                </c:pt>
                <c:pt idx="11">
                  <c:v>0.64549999999999996</c:v>
                </c:pt>
                <c:pt idx="12">
                  <c:v>0.64810000000000001</c:v>
                </c:pt>
                <c:pt idx="13">
                  <c:v>0.6391</c:v>
                </c:pt>
                <c:pt idx="14">
                  <c:v>0.6401</c:v>
                </c:pt>
                <c:pt idx="15">
                  <c:v>0.64080000000000004</c:v>
                </c:pt>
                <c:pt idx="16">
                  <c:v>0.64290000000000003</c:v>
                </c:pt>
                <c:pt idx="17">
                  <c:v>0.63949999999999996</c:v>
                </c:pt>
                <c:pt idx="18">
                  <c:v>0.63619999999999999</c:v>
                </c:pt>
                <c:pt idx="19">
                  <c:v>0.63249999999999995</c:v>
                </c:pt>
                <c:pt idx="20">
                  <c:v>0.6341</c:v>
                </c:pt>
                <c:pt idx="21">
                  <c:v>0.63400000000000001</c:v>
                </c:pt>
                <c:pt idx="22">
                  <c:v>0.63270000000000004</c:v>
                </c:pt>
                <c:pt idx="23">
                  <c:v>0.63480000000000003</c:v>
                </c:pt>
                <c:pt idx="24">
                  <c:v>0.63380000000000003</c:v>
                </c:pt>
                <c:pt idx="25">
                  <c:v>0.63629999999999998</c:v>
                </c:pt>
                <c:pt idx="26">
                  <c:v>0.64429999999999998</c:v>
                </c:pt>
                <c:pt idx="27">
                  <c:v>0.65029999999999999</c:v>
                </c:pt>
                <c:pt idx="28">
                  <c:v>0.65210000000000001</c:v>
                </c:pt>
                <c:pt idx="29">
                  <c:v>0.65500000000000003</c:v>
                </c:pt>
                <c:pt idx="30">
                  <c:v>0.65429999999999999</c:v>
                </c:pt>
                <c:pt idx="31">
                  <c:v>0.65980000000000005</c:v>
                </c:pt>
                <c:pt idx="32">
                  <c:v>0.66080000000000005</c:v>
                </c:pt>
                <c:pt idx="33">
                  <c:v>0.66080000000000005</c:v>
                </c:pt>
                <c:pt idx="34">
                  <c:v>0.6613</c:v>
                </c:pt>
                <c:pt idx="35">
                  <c:v>0.65949999999999998</c:v>
                </c:pt>
                <c:pt idx="36">
                  <c:v>0.65939999999999999</c:v>
                </c:pt>
                <c:pt idx="37">
                  <c:v>0.65510000000000002</c:v>
                </c:pt>
                <c:pt idx="38">
                  <c:v>0.65969999999999995</c:v>
                </c:pt>
                <c:pt idx="39">
                  <c:v>0.66410000000000002</c:v>
                </c:pt>
                <c:pt idx="40">
                  <c:v>0.66359999999999997</c:v>
                </c:pt>
                <c:pt idx="41">
                  <c:v>0.65939999999999999</c:v>
                </c:pt>
                <c:pt idx="42">
                  <c:v>0.66269999999999996</c:v>
                </c:pt>
                <c:pt idx="43">
                  <c:v>0.66610000000000003</c:v>
                </c:pt>
                <c:pt idx="44">
                  <c:v>0.66769999999999996</c:v>
                </c:pt>
                <c:pt idx="45">
                  <c:v>0.6734</c:v>
                </c:pt>
                <c:pt idx="46">
                  <c:v>0.67020000000000002</c:v>
                </c:pt>
                <c:pt idx="47">
                  <c:v>0.66890000000000005</c:v>
                </c:pt>
                <c:pt idx="48">
                  <c:v>0.6653</c:v>
                </c:pt>
                <c:pt idx="49">
                  <c:v>0.66810000000000003</c:v>
                </c:pt>
                <c:pt idx="50">
                  <c:v>0.66649999999999998</c:v>
                </c:pt>
                <c:pt idx="51">
                  <c:v>0.67279999999999995</c:v>
                </c:pt>
                <c:pt idx="52">
                  <c:v>0.67669999999999997</c:v>
                </c:pt>
                <c:pt idx="53">
                  <c:v>0.6764</c:v>
                </c:pt>
                <c:pt idx="54">
                  <c:v>0.67689999999999995</c:v>
                </c:pt>
                <c:pt idx="55">
                  <c:v>0.68220000000000003</c:v>
                </c:pt>
                <c:pt idx="56">
                  <c:v>0.68379999999999996</c:v>
                </c:pt>
                <c:pt idx="57">
                  <c:v>0.68259999999999998</c:v>
                </c:pt>
                <c:pt idx="58">
                  <c:v>0.67610000000000003</c:v>
                </c:pt>
                <c:pt idx="59">
                  <c:v>0.68110000000000004</c:v>
                </c:pt>
                <c:pt idx="60">
                  <c:v>0.68269999999999997</c:v>
                </c:pt>
                <c:pt idx="61">
                  <c:v>0.67859999999999998</c:v>
                </c:pt>
                <c:pt idx="62">
                  <c:v>0.68689999999999996</c:v>
                </c:pt>
                <c:pt idx="63">
                  <c:v>0.69340000000000002</c:v>
                </c:pt>
                <c:pt idx="64">
                  <c:v>0.69550000000000001</c:v>
                </c:pt>
                <c:pt idx="65">
                  <c:v>0.69469999999999998</c:v>
                </c:pt>
                <c:pt idx="66">
                  <c:v>0.68240000000000001</c:v>
                </c:pt>
                <c:pt idx="67">
                  <c:v>0.68049999999999999</c:v>
                </c:pt>
                <c:pt idx="68">
                  <c:v>0.68279999999999996</c:v>
                </c:pt>
                <c:pt idx="69">
                  <c:v>0.68479999999999996</c:v>
                </c:pt>
                <c:pt idx="70">
                  <c:v>0.68769999999999998</c:v>
                </c:pt>
                <c:pt idx="71">
                  <c:v>0.6825</c:v>
                </c:pt>
                <c:pt idx="72">
                  <c:v>0.68879999999999997</c:v>
                </c:pt>
                <c:pt idx="73">
                  <c:v>0.69440000000000002</c:v>
                </c:pt>
                <c:pt idx="74">
                  <c:v>0.69230000000000003</c:v>
                </c:pt>
                <c:pt idx="75">
                  <c:v>0.69589999999999996</c:v>
                </c:pt>
                <c:pt idx="76">
                  <c:v>0.69169999999999998</c:v>
                </c:pt>
                <c:pt idx="77">
                  <c:v>0.69840000000000002</c:v>
                </c:pt>
                <c:pt idx="78">
                  <c:v>0.69940000000000002</c:v>
                </c:pt>
                <c:pt idx="79">
                  <c:v>0.70230000000000004</c:v>
                </c:pt>
                <c:pt idx="80">
                  <c:v>0.69879999999999998</c:v>
                </c:pt>
                <c:pt idx="81">
                  <c:v>0.69869999999999999</c:v>
                </c:pt>
                <c:pt idx="82">
                  <c:v>0.7016</c:v>
                </c:pt>
                <c:pt idx="83">
                  <c:v>0.70520000000000005</c:v>
                </c:pt>
                <c:pt idx="84">
                  <c:v>0.69950000000000001</c:v>
                </c:pt>
                <c:pt idx="85">
                  <c:v>0.69840000000000002</c:v>
                </c:pt>
                <c:pt idx="86">
                  <c:v>0.70440000000000003</c:v>
                </c:pt>
                <c:pt idx="87">
                  <c:v>0.70569999999999999</c:v>
                </c:pt>
                <c:pt idx="88">
                  <c:v>0.71089999999999998</c:v>
                </c:pt>
                <c:pt idx="89">
                  <c:v>0.71389999999999998</c:v>
                </c:pt>
                <c:pt idx="90">
                  <c:v>0.71479999999999999</c:v>
                </c:pt>
                <c:pt idx="91">
                  <c:v>0.70720000000000005</c:v>
                </c:pt>
                <c:pt idx="92">
                  <c:v>0.70209999999999995</c:v>
                </c:pt>
                <c:pt idx="93">
                  <c:v>0.67320000000000002</c:v>
                </c:pt>
                <c:pt idx="94">
                  <c:v>0.65820000000000001</c:v>
                </c:pt>
                <c:pt idx="95">
                  <c:v>0.66149999999999998</c:v>
                </c:pt>
                <c:pt idx="96">
                  <c:v>0.6653</c:v>
                </c:pt>
                <c:pt idx="97">
                  <c:v>0.6704</c:v>
                </c:pt>
                <c:pt idx="98">
                  <c:v>0.67749999999999999</c:v>
                </c:pt>
                <c:pt idx="99">
                  <c:v>0.69169999999999998</c:v>
                </c:pt>
                <c:pt idx="100">
                  <c:v>0.69010000000000005</c:v>
                </c:pt>
                <c:pt idx="101">
                  <c:v>0.68300000000000005</c:v>
                </c:pt>
                <c:pt idx="102">
                  <c:v>0.68020000000000003</c:v>
                </c:pt>
                <c:pt idx="103">
                  <c:v>0.69</c:v>
                </c:pt>
                <c:pt idx="104">
                  <c:v>0.69310000000000005</c:v>
                </c:pt>
                <c:pt idx="105">
                  <c:v>0.68420000000000003</c:v>
                </c:pt>
                <c:pt idx="106">
                  <c:v>0.6845</c:v>
                </c:pt>
                <c:pt idx="107">
                  <c:v>0.68899999999999995</c:v>
                </c:pt>
                <c:pt idx="108">
                  <c:v>0.69510000000000005</c:v>
                </c:pt>
                <c:pt idx="109">
                  <c:v>0.69730000000000003</c:v>
                </c:pt>
                <c:pt idx="110">
                  <c:v>0.70109999999999995</c:v>
                </c:pt>
                <c:pt idx="111">
                  <c:v>0.70109999999999995</c:v>
                </c:pt>
                <c:pt idx="112">
                  <c:v>0.70099999999999996</c:v>
                </c:pt>
                <c:pt idx="113">
                  <c:v>0.70079999999999998</c:v>
                </c:pt>
                <c:pt idx="114">
                  <c:v>0.7087</c:v>
                </c:pt>
                <c:pt idx="115">
                  <c:v>0.71260000000000001</c:v>
                </c:pt>
                <c:pt idx="116">
                  <c:v>0.70940000000000003</c:v>
                </c:pt>
                <c:pt idx="117">
                  <c:v>0.70820000000000005</c:v>
                </c:pt>
                <c:pt idx="118">
                  <c:v>0.69989999999999997</c:v>
                </c:pt>
                <c:pt idx="119">
                  <c:v>0.70669999999999999</c:v>
                </c:pt>
                <c:pt idx="120">
                  <c:v>0.70499999999999996</c:v>
                </c:pt>
                <c:pt idx="121">
                  <c:v>0.69789999999999996</c:v>
                </c:pt>
                <c:pt idx="122">
                  <c:v>0.68469999999999998</c:v>
                </c:pt>
                <c:pt idx="123">
                  <c:v>0.67610000000000003</c:v>
                </c:pt>
                <c:pt idx="124">
                  <c:v>0.67359999999999998</c:v>
                </c:pt>
                <c:pt idx="125">
                  <c:v>0.67130000000000001</c:v>
                </c:pt>
                <c:pt idx="126">
                  <c:v>0.67390000000000005</c:v>
                </c:pt>
                <c:pt idx="127">
                  <c:v>0.68930000000000002</c:v>
                </c:pt>
                <c:pt idx="128">
                  <c:v>0.6915</c:v>
                </c:pt>
                <c:pt idx="129">
                  <c:v>0.69299999999999995</c:v>
                </c:pt>
                <c:pt idx="130">
                  <c:v>0.69289999999999996</c:v>
                </c:pt>
                <c:pt idx="131">
                  <c:v>0.69369999999999998</c:v>
                </c:pt>
                <c:pt idx="132">
                  <c:v>0.69099999999999995</c:v>
                </c:pt>
                <c:pt idx="133">
                  <c:v>0.67849999999999999</c:v>
                </c:pt>
                <c:pt idx="134">
                  <c:v>0.67310000000000003</c:v>
                </c:pt>
                <c:pt idx="135">
                  <c:v>0.67600000000000005</c:v>
                </c:pt>
                <c:pt idx="136">
                  <c:v>0.6845</c:v>
                </c:pt>
                <c:pt idx="137">
                  <c:v>0.68669999999999998</c:v>
                </c:pt>
                <c:pt idx="138">
                  <c:v>0.69259999999999999</c:v>
                </c:pt>
                <c:pt idx="139">
                  <c:v>0.69359999999999999</c:v>
                </c:pt>
                <c:pt idx="140">
                  <c:v>0.69320000000000004</c:v>
                </c:pt>
                <c:pt idx="141">
                  <c:v>0.68810000000000004</c:v>
                </c:pt>
                <c:pt idx="142">
                  <c:v>0.68969999999999998</c:v>
                </c:pt>
                <c:pt idx="143">
                  <c:v>0.68779999999999997</c:v>
                </c:pt>
                <c:pt idx="144">
                  <c:v>0.69059999999999999</c:v>
                </c:pt>
                <c:pt idx="145">
                  <c:v>0.68969999999999998</c:v>
                </c:pt>
                <c:pt idx="146">
                  <c:v>0.69579999999999997</c:v>
                </c:pt>
                <c:pt idx="147">
                  <c:v>0.69479999999999997</c:v>
                </c:pt>
                <c:pt idx="148">
                  <c:v>0.69120000000000004</c:v>
                </c:pt>
                <c:pt idx="149">
                  <c:v>0.69310000000000005</c:v>
                </c:pt>
                <c:pt idx="150">
                  <c:v>0.69120000000000004</c:v>
                </c:pt>
                <c:pt idx="151">
                  <c:v>0.69630000000000003</c:v>
                </c:pt>
                <c:pt idx="152">
                  <c:v>0.70079999999999998</c:v>
                </c:pt>
                <c:pt idx="153">
                  <c:v>0.69789999999999996</c:v>
                </c:pt>
                <c:pt idx="154">
                  <c:v>0.70109999999999995</c:v>
                </c:pt>
                <c:pt idx="155">
                  <c:v>0.70209999999999995</c:v>
                </c:pt>
                <c:pt idx="156">
                  <c:v>0.70069999999999999</c:v>
                </c:pt>
                <c:pt idx="157">
                  <c:v>0.69540000000000002</c:v>
                </c:pt>
                <c:pt idx="158">
                  <c:v>0.7006</c:v>
                </c:pt>
                <c:pt idx="159">
                  <c:v>0.7036</c:v>
                </c:pt>
                <c:pt idx="160">
                  <c:v>0.69910000000000005</c:v>
                </c:pt>
                <c:pt idx="161">
                  <c:v>0.6986</c:v>
                </c:pt>
                <c:pt idx="162">
                  <c:v>0.69730000000000003</c:v>
                </c:pt>
                <c:pt idx="163">
                  <c:v>0.70540000000000003</c:v>
                </c:pt>
                <c:pt idx="164">
                  <c:v>0.70530000000000004</c:v>
                </c:pt>
                <c:pt idx="165">
                  <c:v>0.70799999999999996</c:v>
                </c:pt>
                <c:pt idx="166">
                  <c:v>0.70879999999999999</c:v>
                </c:pt>
                <c:pt idx="167">
                  <c:v>0.70779999999999998</c:v>
                </c:pt>
                <c:pt idx="168">
                  <c:v>0.7107</c:v>
                </c:pt>
                <c:pt idx="169">
                  <c:v>0.71340000000000003</c:v>
                </c:pt>
                <c:pt idx="170">
                  <c:v>0.71850000000000003</c:v>
                </c:pt>
                <c:pt idx="171">
                  <c:v>0.72550000000000003</c:v>
                </c:pt>
                <c:pt idx="172">
                  <c:v>0.72799999999999998</c:v>
                </c:pt>
                <c:pt idx="173">
                  <c:v>0.72660000000000002</c:v>
                </c:pt>
                <c:pt idx="174">
                  <c:v>0.72499999999999998</c:v>
                </c:pt>
                <c:pt idx="175">
                  <c:v>0.72170000000000001</c:v>
                </c:pt>
                <c:pt idx="176">
                  <c:v>0.71919999999999995</c:v>
                </c:pt>
                <c:pt idx="177">
                  <c:v>0.71950000000000003</c:v>
                </c:pt>
                <c:pt idx="178">
                  <c:v>0.72209999999999996</c:v>
                </c:pt>
                <c:pt idx="179">
                  <c:v>0.72230000000000005</c:v>
                </c:pt>
                <c:pt idx="180">
                  <c:v>0.71909999999999996</c:v>
                </c:pt>
                <c:pt idx="181">
                  <c:v>0.71389999999999998</c:v>
                </c:pt>
                <c:pt idx="182">
                  <c:v>0.7127</c:v>
                </c:pt>
                <c:pt idx="183">
                  <c:v>0.71140000000000003</c:v>
                </c:pt>
                <c:pt idx="184">
                  <c:v>0.71279999999999999</c:v>
                </c:pt>
                <c:pt idx="185">
                  <c:v>0.71240000000000003</c:v>
                </c:pt>
                <c:pt idx="186">
                  <c:v>0.71209999999999996</c:v>
                </c:pt>
                <c:pt idx="187">
                  <c:v>0.70799999999999996</c:v>
                </c:pt>
                <c:pt idx="188">
                  <c:v>0.70050000000000001</c:v>
                </c:pt>
                <c:pt idx="189">
                  <c:v>0.70169999999999999</c:v>
                </c:pt>
                <c:pt idx="190">
                  <c:v>0.70640000000000003</c:v>
                </c:pt>
                <c:pt idx="191">
                  <c:v>0.70499999999999996</c:v>
                </c:pt>
                <c:pt idx="192">
                  <c:v>0.70599999999999996</c:v>
                </c:pt>
                <c:pt idx="193">
                  <c:v>0.70579999999999998</c:v>
                </c:pt>
                <c:pt idx="194">
                  <c:v>0.70609999999999995</c:v>
                </c:pt>
                <c:pt idx="195">
                  <c:v>0.70709999999999995</c:v>
                </c:pt>
                <c:pt idx="196">
                  <c:v>0.70599999999999996</c:v>
                </c:pt>
                <c:pt idx="197">
                  <c:v>0.70930000000000004</c:v>
                </c:pt>
                <c:pt idx="198">
                  <c:v>0.70889999999999997</c:v>
                </c:pt>
                <c:pt idx="199">
                  <c:v>0.70820000000000005</c:v>
                </c:pt>
                <c:pt idx="200">
                  <c:v>0.70609999999999995</c:v>
                </c:pt>
                <c:pt idx="201">
                  <c:v>0.70440000000000003</c:v>
                </c:pt>
                <c:pt idx="202">
                  <c:v>0.70779999999999998</c:v>
                </c:pt>
                <c:pt idx="203">
                  <c:v>0.71</c:v>
                </c:pt>
                <c:pt idx="204">
                  <c:v>0.70469999999999999</c:v>
                </c:pt>
                <c:pt idx="205">
                  <c:v>0.70599999999999996</c:v>
                </c:pt>
                <c:pt idx="206">
                  <c:v>0.70289999999999997</c:v>
                </c:pt>
                <c:pt idx="207">
                  <c:v>0.70660000000000001</c:v>
                </c:pt>
                <c:pt idx="208">
                  <c:v>0.71630000000000005</c:v>
                </c:pt>
                <c:pt idx="209">
                  <c:v>0.71150000000000002</c:v>
                </c:pt>
                <c:pt idx="210">
                  <c:v>0.71160000000000001</c:v>
                </c:pt>
                <c:pt idx="211">
                  <c:v>0.71509999999999996</c:v>
                </c:pt>
                <c:pt idx="212">
                  <c:v>0.72609999999999997</c:v>
                </c:pt>
                <c:pt idx="213">
                  <c:v>0.72929999999999995</c:v>
                </c:pt>
                <c:pt idx="214">
                  <c:v>0.72940000000000005</c:v>
                </c:pt>
                <c:pt idx="215">
                  <c:v>0.72850000000000004</c:v>
                </c:pt>
                <c:pt idx="216">
                  <c:v>0.72960000000000003</c:v>
                </c:pt>
                <c:pt idx="217">
                  <c:v>0.72019999999999995</c:v>
                </c:pt>
                <c:pt idx="218">
                  <c:v>0.72430000000000005</c:v>
                </c:pt>
                <c:pt idx="219">
                  <c:v>0.72289999999999999</c:v>
                </c:pt>
                <c:pt idx="220">
                  <c:v>0.72440000000000004</c:v>
                </c:pt>
                <c:pt idx="221">
                  <c:v>0.72319999999999995</c:v>
                </c:pt>
                <c:pt idx="222">
                  <c:v>0.72160000000000002</c:v>
                </c:pt>
                <c:pt idx="223">
                  <c:v>0.72570000000000001</c:v>
                </c:pt>
                <c:pt idx="224">
                  <c:v>0.73040000000000005</c:v>
                </c:pt>
                <c:pt idx="225">
                  <c:v>0.73440000000000005</c:v>
                </c:pt>
                <c:pt idx="226">
                  <c:v>0.73089999999999999</c:v>
                </c:pt>
                <c:pt idx="227">
                  <c:v>0.72840000000000005</c:v>
                </c:pt>
                <c:pt idx="228">
                  <c:v>0.73480000000000001</c:v>
                </c:pt>
                <c:pt idx="229">
                  <c:v>0.73570000000000002</c:v>
                </c:pt>
                <c:pt idx="230">
                  <c:v>0.73540000000000005</c:v>
                </c:pt>
                <c:pt idx="231">
                  <c:v>0.73899999999999999</c:v>
                </c:pt>
                <c:pt idx="232">
                  <c:v>0.73960000000000004</c:v>
                </c:pt>
                <c:pt idx="233">
                  <c:v>0.74260000000000004</c:v>
                </c:pt>
                <c:pt idx="234">
                  <c:v>0.74039999999999995</c:v>
                </c:pt>
                <c:pt idx="235">
                  <c:v>0.74119999999999997</c:v>
                </c:pt>
                <c:pt idx="236">
                  <c:v>0.74339999999999995</c:v>
                </c:pt>
                <c:pt idx="237">
                  <c:v>0.74650000000000005</c:v>
                </c:pt>
                <c:pt idx="238">
                  <c:v>0.74309999999999998</c:v>
                </c:pt>
                <c:pt idx="239">
                  <c:v>0.74580000000000002</c:v>
                </c:pt>
                <c:pt idx="240">
                  <c:v>0.74650000000000005</c:v>
                </c:pt>
                <c:pt idx="241">
                  <c:v>0.74560000000000004</c:v>
                </c:pt>
                <c:pt idx="242">
                  <c:v>0.75119999999999998</c:v>
                </c:pt>
                <c:pt idx="243">
                  <c:v>0.75670000000000004</c:v>
                </c:pt>
                <c:pt idx="244">
                  <c:v>0.75929999999999997</c:v>
                </c:pt>
                <c:pt idx="245">
                  <c:v>0.76370000000000005</c:v>
                </c:pt>
                <c:pt idx="246">
                  <c:v>0.76459999999999995</c:v>
                </c:pt>
                <c:pt idx="247">
                  <c:v>0.76990000000000003</c:v>
                </c:pt>
                <c:pt idx="248">
                  <c:v>0.76839999999999997</c:v>
                </c:pt>
                <c:pt idx="249">
                  <c:v>0.76470000000000005</c:v>
                </c:pt>
                <c:pt idx="250">
                  <c:v>0.75639999999999996</c:v>
                </c:pt>
                <c:pt idx="251">
                  <c:v>0.75460000000000005</c:v>
                </c:pt>
                <c:pt idx="252">
                  <c:v>0.75849999999999995</c:v>
                </c:pt>
                <c:pt idx="253">
                  <c:v>0.76480000000000004</c:v>
                </c:pt>
                <c:pt idx="254">
                  <c:v>0.77159999999999995</c:v>
                </c:pt>
                <c:pt idx="255">
                  <c:v>0.76070000000000004</c:v>
                </c:pt>
                <c:pt idx="256">
                  <c:v>0.7581</c:v>
                </c:pt>
                <c:pt idx="257">
                  <c:v>0.75900000000000001</c:v>
                </c:pt>
                <c:pt idx="258">
                  <c:v>0.74650000000000005</c:v>
                </c:pt>
                <c:pt idx="259">
                  <c:v>0.74060000000000004</c:v>
                </c:pt>
                <c:pt idx="260">
                  <c:v>0.74639999999999995</c:v>
                </c:pt>
                <c:pt idx="261">
                  <c:v>0.74619999999999997</c:v>
                </c:pt>
                <c:pt idx="262">
                  <c:v>0.74060000000000004</c:v>
                </c:pt>
                <c:pt idx="263">
                  <c:v>0.73060000000000003</c:v>
                </c:pt>
                <c:pt idx="264">
                  <c:v>0.72689999999999999</c:v>
                </c:pt>
                <c:pt idx="265">
                  <c:v>0.72909999999999997</c:v>
                </c:pt>
                <c:pt idx="266">
                  <c:v>0.72699999999999998</c:v>
                </c:pt>
                <c:pt idx="267">
                  <c:v>0.72199999999999998</c:v>
                </c:pt>
                <c:pt idx="268">
                  <c:v>0.72940000000000005</c:v>
                </c:pt>
                <c:pt idx="269">
                  <c:v>0.73109999999999997</c:v>
                </c:pt>
                <c:pt idx="270">
                  <c:v>0.73089999999999999</c:v>
                </c:pt>
                <c:pt idx="271">
                  <c:v>0.73250000000000004</c:v>
                </c:pt>
                <c:pt idx="272">
                  <c:v>0.74729999999999996</c:v>
                </c:pt>
                <c:pt idx="273">
                  <c:v>0.74470000000000003</c:v>
                </c:pt>
                <c:pt idx="274">
                  <c:v>0.74519999999999997</c:v>
                </c:pt>
                <c:pt idx="275">
                  <c:v>0.74280000000000002</c:v>
                </c:pt>
                <c:pt idx="276">
                  <c:v>0.73519999999999996</c:v>
                </c:pt>
                <c:pt idx="277">
                  <c:v>0.73570000000000002</c:v>
                </c:pt>
                <c:pt idx="278">
                  <c:v>0.7419</c:v>
                </c:pt>
                <c:pt idx="279">
                  <c:v>0.74339999999999995</c:v>
                </c:pt>
                <c:pt idx="280">
                  <c:v>0.73899999999999999</c:v>
                </c:pt>
                <c:pt idx="281">
                  <c:v>0.7389</c:v>
                </c:pt>
                <c:pt idx="282">
                  <c:v>0.74419999999999997</c:v>
                </c:pt>
                <c:pt idx="283">
                  <c:v>0.73980000000000001</c:v>
                </c:pt>
                <c:pt idx="284">
                  <c:v>0.73839999999999995</c:v>
                </c:pt>
                <c:pt idx="285">
                  <c:v>0.73160000000000003</c:v>
                </c:pt>
                <c:pt idx="286">
                  <c:v>0.73129999999999995</c:v>
                </c:pt>
                <c:pt idx="287">
                  <c:v>0.73299999999999998</c:v>
                </c:pt>
                <c:pt idx="288">
                  <c:v>0.73880000000000001</c:v>
                </c:pt>
                <c:pt idx="289">
                  <c:v>0.73560000000000003</c:v>
                </c:pt>
                <c:pt idx="290">
                  <c:v>0.7339</c:v>
                </c:pt>
                <c:pt idx="291">
                  <c:v>0.73270000000000002</c:v>
                </c:pt>
                <c:pt idx="292">
                  <c:v>0.72650000000000003</c:v>
                </c:pt>
                <c:pt idx="293">
                  <c:v>0.72470000000000001</c:v>
                </c:pt>
                <c:pt idx="294">
                  <c:v>0.72360000000000002</c:v>
                </c:pt>
                <c:pt idx="295">
                  <c:v>0.72489999999999999</c:v>
                </c:pt>
                <c:pt idx="296">
                  <c:v>0.72460000000000002</c:v>
                </c:pt>
                <c:pt idx="297">
                  <c:v>0.72570000000000001</c:v>
                </c:pt>
                <c:pt idx="298">
                  <c:v>0.72360000000000002</c:v>
                </c:pt>
                <c:pt idx="299">
                  <c:v>0.7157</c:v>
                </c:pt>
                <c:pt idx="300">
                  <c:v>0.70940000000000003</c:v>
                </c:pt>
                <c:pt idx="301">
                  <c:v>0.70330000000000004</c:v>
                </c:pt>
                <c:pt idx="302">
                  <c:v>0.70609999999999995</c:v>
                </c:pt>
                <c:pt idx="303">
                  <c:v>0.70679999999999998</c:v>
                </c:pt>
                <c:pt idx="304">
                  <c:v>0.70760000000000001</c:v>
                </c:pt>
                <c:pt idx="305">
                  <c:v>0.71250000000000002</c:v>
                </c:pt>
                <c:pt idx="306">
                  <c:v>0.71909999999999996</c:v>
                </c:pt>
                <c:pt idx="307">
                  <c:v>0.72030000000000005</c:v>
                </c:pt>
                <c:pt idx="308">
                  <c:v>0.7298</c:v>
                </c:pt>
                <c:pt idx="309">
                  <c:v>0.72760000000000002</c:v>
                </c:pt>
                <c:pt idx="310">
                  <c:v>0.73350000000000004</c:v>
                </c:pt>
                <c:pt idx="311">
                  <c:v>0.73089999999999999</c:v>
                </c:pt>
                <c:pt idx="312">
                  <c:v>0.73</c:v>
                </c:pt>
                <c:pt idx="313">
                  <c:v>0.72970000000000002</c:v>
                </c:pt>
                <c:pt idx="314">
                  <c:v>0.72719999999999996</c:v>
                </c:pt>
                <c:pt idx="315">
                  <c:v>0.72589999999999999</c:v>
                </c:pt>
                <c:pt idx="316">
                  <c:v>0.73150000000000004</c:v>
                </c:pt>
                <c:pt idx="317">
                  <c:v>0.73129999999999995</c:v>
                </c:pt>
                <c:pt idx="318">
                  <c:v>0.73089999999999999</c:v>
                </c:pt>
                <c:pt idx="319">
                  <c:v>0.72470000000000001</c:v>
                </c:pt>
                <c:pt idx="320">
                  <c:v>0.72360000000000002</c:v>
                </c:pt>
                <c:pt idx="321">
                  <c:v>0.72619999999999996</c:v>
                </c:pt>
                <c:pt idx="322">
                  <c:v>0.72729999999999995</c:v>
                </c:pt>
                <c:pt idx="323">
                  <c:v>0.73499999999999999</c:v>
                </c:pt>
                <c:pt idx="324">
                  <c:v>0.73570000000000002</c:v>
                </c:pt>
                <c:pt idx="325">
                  <c:v>0.73529999999999995</c:v>
                </c:pt>
                <c:pt idx="326">
                  <c:v>0.7369</c:v>
                </c:pt>
                <c:pt idx="327">
                  <c:v>0.7379</c:v>
                </c:pt>
                <c:pt idx="328">
                  <c:v>0.73599999999999999</c:v>
                </c:pt>
                <c:pt idx="329">
                  <c:v>0.73440000000000005</c:v>
                </c:pt>
                <c:pt idx="330">
                  <c:v>0.73950000000000005</c:v>
                </c:pt>
                <c:pt idx="331">
                  <c:v>0.73599999999999999</c:v>
                </c:pt>
                <c:pt idx="332">
                  <c:v>0.73119999999999996</c:v>
                </c:pt>
                <c:pt idx="333">
                  <c:v>0.72230000000000005</c:v>
                </c:pt>
                <c:pt idx="334">
                  <c:v>0.73480000000000001</c:v>
                </c:pt>
                <c:pt idx="335">
                  <c:v>0.74860000000000004</c:v>
                </c:pt>
                <c:pt idx="336">
                  <c:v>0.75229999999999997</c:v>
                </c:pt>
                <c:pt idx="337">
                  <c:v>0.75449999999999995</c:v>
                </c:pt>
                <c:pt idx="338">
                  <c:v>0.74780000000000002</c:v>
                </c:pt>
                <c:pt idx="339">
                  <c:v>0.74950000000000006</c:v>
                </c:pt>
                <c:pt idx="340">
                  <c:v>0.74870000000000003</c:v>
                </c:pt>
                <c:pt idx="341">
                  <c:v>0.74780000000000002</c:v>
                </c:pt>
                <c:pt idx="342">
                  <c:v>0.74529999999999996</c:v>
                </c:pt>
                <c:pt idx="343">
                  <c:v>0.74619999999999997</c:v>
                </c:pt>
                <c:pt idx="344">
                  <c:v>0.74439999999999995</c:v>
                </c:pt>
                <c:pt idx="345">
                  <c:v>0.75049999999999994</c:v>
                </c:pt>
                <c:pt idx="346">
                  <c:v>0.74970000000000003</c:v>
                </c:pt>
                <c:pt idx="347">
                  <c:v>0.74539999999999995</c:v>
                </c:pt>
                <c:pt idx="348">
                  <c:v>0.74790000000000001</c:v>
                </c:pt>
                <c:pt idx="349">
                  <c:v>0.75009999999999999</c:v>
                </c:pt>
                <c:pt idx="350">
                  <c:v>0.74890000000000001</c:v>
                </c:pt>
                <c:pt idx="351">
                  <c:v>0.74470000000000003</c:v>
                </c:pt>
                <c:pt idx="352">
                  <c:v>0.74439999999999995</c:v>
                </c:pt>
                <c:pt idx="353">
                  <c:v>0.73939999999999995</c:v>
                </c:pt>
                <c:pt idx="354">
                  <c:v>0.7369</c:v>
                </c:pt>
                <c:pt idx="355">
                  <c:v>0.73340000000000005</c:v>
                </c:pt>
                <c:pt idx="356">
                  <c:v>0.73099999999999998</c:v>
                </c:pt>
                <c:pt idx="357">
                  <c:v>0.72729999999999995</c:v>
                </c:pt>
                <c:pt idx="358">
                  <c:v>0.72389999999999999</c:v>
                </c:pt>
                <c:pt idx="359">
                  <c:v>0.73109999999999997</c:v>
                </c:pt>
                <c:pt idx="360">
                  <c:v>0.7369</c:v>
                </c:pt>
                <c:pt idx="361">
                  <c:v>0.74270000000000003</c:v>
                </c:pt>
                <c:pt idx="362">
                  <c:v>0.74570000000000003</c:v>
                </c:pt>
                <c:pt idx="363">
                  <c:v>0.74399999999999999</c:v>
                </c:pt>
                <c:pt idx="364">
                  <c:v>0.7409</c:v>
                </c:pt>
                <c:pt idx="365">
                  <c:v>0.73629999999999995</c:v>
                </c:pt>
                <c:pt idx="366">
                  <c:v>0.73609999999999998</c:v>
                </c:pt>
                <c:pt idx="367">
                  <c:v>0.7379</c:v>
                </c:pt>
                <c:pt idx="368">
                  <c:v>0.73960000000000004</c:v>
                </c:pt>
                <c:pt idx="369">
                  <c:v>0.73760000000000003</c:v>
                </c:pt>
                <c:pt idx="370">
                  <c:v>0.73199999999999998</c:v>
                </c:pt>
                <c:pt idx="371">
                  <c:v>0.73499999999999999</c:v>
                </c:pt>
                <c:pt idx="372">
                  <c:v>0.74050000000000005</c:v>
                </c:pt>
                <c:pt idx="373">
                  <c:v>0.73829999999999996</c:v>
                </c:pt>
                <c:pt idx="374">
                  <c:v>0.73850000000000005</c:v>
                </c:pt>
                <c:pt idx="375">
                  <c:v>0.73760000000000003</c:v>
                </c:pt>
                <c:pt idx="376">
                  <c:v>0.74209999999999998</c:v>
                </c:pt>
                <c:pt idx="377">
                  <c:v>0.74970000000000003</c:v>
                </c:pt>
                <c:pt idx="378">
                  <c:v>0.75129999999999997</c:v>
                </c:pt>
                <c:pt idx="379">
                  <c:v>0.75490000000000002</c:v>
                </c:pt>
                <c:pt idx="380">
                  <c:v>0.75970000000000004</c:v>
                </c:pt>
                <c:pt idx="381">
                  <c:v>0.75980000000000003</c:v>
                </c:pt>
                <c:pt idx="382">
                  <c:v>0.75580000000000003</c:v>
                </c:pt>
                <c:pt idx="383">
                  <c:v>0.75529999999999997</c:v>
                </c:pt>
                <c:pt idx="384">
                  <c:v>0.75339999999999996</c:v>
                </c:pt>
                <c:pt idx="385">
                  <c:v>0.75390000000000001</c:v>
                </c:pt>
                <c:pt idx="386">
                  <c:v>0.75739999999999996</c:v>
                </c:pt>
                <c:pt idx="387">
                  <c:v>0.75280000000000002</c:v>
                </c:pt>
                <c:pt idx="388">
                  <c:v>0.75280000000000002</c:v>
                </c:pt>
                <c:pt idx="389">
                  <c:v>0.753</c:v>
                </c:pt>
                <c:pt idx="390">
                  <c:v>0.75349999999999995</c:v>
                </c:pt>
                <c:pt idx="391">
                  <c:v>0.76090000000000002</c:v>
                </c:pt>
                <c:pt idx="392">
                  <c:v>0.76949999999999996</c:v>
                </c:pt>
                <c:pt idx="393">
                  <c:v>0.76629999999999998</c:v>
                </c:pt>
                <c:pt idx="394">
                  <c:v>0.76659999999999995</c:v>
                </c:pt>
                <c:pt idx="395">
                  <c:v>0.75590000000000002</c:v>
                </c:pt>
                <c:pt idx="396">
                  <c:v>0.74680000000000002</c:v>
                </c:pt>
                <c:pt idx="397">
                  <c:v>0.74199999999999999</c:v>
                </c:pt>
                <c:pt idx="398">
                  <c:v>0.71889999999999998</c:v>
                </c:pt>
                <c:pt idx="399">
                  <c:v>0.71499999999999997</c:v>
                </c:pt>
                <c:pt idx="400">
                  <c:v>0.72170000000000001</c:v>
                </c:pt>
                <c:pt idx="401">
                  <c:v>0.72199999999999998</c:v>
                </c:pt>
                <c:pt idx="402">
                  <c:v>0.72470000000000001</c:v>
                </c:pt>
                <c:pt idx="403">
                  <c:v>0.72919999999999996</c:v>
                </c:pt>
                <c:pt idx="404">
                  <c:v>0.72699999999999998</c:v>
                </c:pt>
                <c:pt idx="405">
                  <c:v>0.72829999999999995</c:v>
                </c:pt>
                <c:pt idx="406">
                  <c:v>0.72889999999999999</c:v>
                </c:pt>
                <c:pt idx="407">
                  <c:v>0.72309999999999997</c:v>
                </c:pt>
                <c:pt idx="408">
                  <c:v>0.72330000000000005</c:v>
                </c:pt>
                <c:pt idx="409">
                  <c:v>0.72760000000000002</c:v>
                </c:pt>
                <c:pt idx="410">
                  <c:v>0.72770000000000001</c:v>
                </c:pt>
                <c:pt idx="411">
                  <c:v>0.72450000000000003</c:v>
                </c:pt>
                <c:pt idx="412">
                  <c:v>0.72699999999999998</c:v>
                </c:pt>
                <c:pt idx="413">
                  <c:v>0.73070000000000002</c:v>
                </c:pt>
                <c:pt idx="414">
                  <c:v>0.73470000000000002</c:v>
                </c:pt>
                <c:pt idx="415">
                  <c:v>0.74080000000000001</c:v>
                </c:pt>
                <c:pt idx="416">
                  <c:v>0.74490000000000001</c:v>
                </c:pt>
                <c:pt idx="417">
                  <c:v>0.751</c:v>
                </c:pt>
                <c:pt idx="418">
                  <c:v>0.74839999999999995</c:v>
                </c:pt>
                <c:pt idx="419">
                  <c:v>0.74819999999999998</c:v>
                </c:pt>
                <c:pt idx="420">
                  <c:v>0.75339999999999996</c:v>
                </c:pt>
                <c:pt idx="421">
                  <c:v>0.75329999999999997</c:v>
                </c:pt>
                <c:pt idx="422">
                  <c:v>0.76349999999999996</c:v>
                </c:pt>
                <c:pt idx="423">
                  <c:v>0.76370000000000005</c:v>
                </c:pt>
                <c:pt idx="424">
                  <c:v>0.75749999999999995</c:v>
                </c:pt>
                <c:pt idx="425">
                  <c:v>0.74939999999999996</c:v>
                </c:pt>
                <c:pt idx="426">
                  <c:v>0.74460000000000004</c:v>
                </c:pt>
                <c:pt idx="427">
                  <c:v>0.74650000000000005</c:v>
                </c:pt>
                <c:pt idx="428">
                  <c:v>0.74860000000000004</c:v>
                </c:pt>
                <c:pt idx="429">
                  <c:v>0.74860000000000004</c:v>
                </c:pt>
                <c:pt idx="430">
                  <c:v>0.75019999999999998</c:v>
                </c:pt>
                <c:pt idx="431">
                  <c:v>0.73929999999999996</c:v>
                </c:pt>
                <c:pt idx="432">
                  <c:v>0.72340000000000004</c:v>
                </c:pt>
                <c:pt idx="433">
                  <c:v>0.72209999999999996</c:v>
                </c:pt>
                <c:pt idx="434">
                  <c:v>0.73009999999999997</c:v>
                </c:pt>
                <c:pt idx="435">
                  <c:v>0.72670000000000001</c:v>
                </c:pt>
                <c:pt idx="436">
                  <c:v>0.72009999999999996</c:v>
                </c:pt>
                <c:pt idx="437">
                  <c:v>0.72130000000000005</c:v>
                </c:pt>
                <c:pt idx="438">
                  <c:v>0.71950000000000003</c:v>
                </c:pt>
                <c:pt idx="439">
                  <c:v>0.71689999999999998</c:v>
                </c:pt>
                <c:pt idx="440">
                  <c:v>0.72340000000000004</c:v>
                </c:pt>
                <c:pt idx="441">
                  <c:v>0.72860000000000003</c:v>
                </c:pt>
                <c:pt idx="442">
                  <c:v>0.72989999999999999</c:v>
                </c:pt>
                <c:pt idx="443">
                  <c:v>0.73150000000000004</c:v>
                </c:pt>
                <c:pt idx="444">
                  <c:v>0.72819999999999996</c:v>
                </c:pt>
                <c:pt idx="445">
                  <c:v>0.73909999999999998</c:v>
                </c:pt>
                <c:pt idx="446">
                  <c:v>0.74</c:v>
                </c:pt>
                <c:pt idx="447">
                  <c:v>0.74390000000000001</c:v>
                </c:pt>
                <c:pt idx="448">
                  <c:v>0.74070000000000003</c:v>
                </c:pt>
                <c:pt idx="449">
                  <c:v>0.747</c:v>
                </c:pt>
                <c:pt idx="450">
                  <c:v>0.74199999999999999</c:v>
                </c:pt>
                <c:pt idx="451">
                  <c:v>0.74150000000000005</c:v>
                </c:pt>
                <c:pt idx="452">
                  <c:v>0.74860000000000004</c:v>
                </c:pt>
                <c:pt idx="453">
                  <c:v>0.75290000000000001</c:v>
                </c:pt>
                <c:pt idx="454">
                  <c:v>0.74539999999999995</c:v>
                </c:pt>
                <c:pt idx="455">
                  <c:v>0.75039999999999996</c:v>
                </c:pt>
                <c:pt idx="456">
                  <c:v>0.75239999999999996</c:v>
                </c:pt>
                <c:pt idx="457">
                  <c:v>0.75109999999999999</c:v>
                </c:pt>
                <c:pt idx="458">
                  <c:v>0.75680000000000003</c:v>
                </c:pt>
                <c:pt idx="459">
                  <c:v>0.755</c:v>
                </c:pt>
                <c:pt idx="460">
                  <c:v>0.74839999999999995</c:v>
                </c:pt>
                <c:pt idx="461">
                  <c:v>0.75149999999999995</c:v>
                </c:pt>
                <c:pt idx="462">
                  <c:v>0.75280000000000002</c:v>
                </c:pt>
                <c:pt idx="463">
                  <c:v>0.751</c:v>
                </c:pt>
                <c:pt idx="464">
                  <c:v>0.749</c:v>
                </c:pt>
                <c:pt idx="465">
                  <c:v>0.74939999999999996</c:v>
                </c:pt>
                <c:pt idx="466">
                  <c:v>0.74570000000000003</c:v>
                </c:pt>
                <c:pt idx="467">
                  <c:v>0.74780000000000002</c:v>
                </c:pt>
                <c:pt idx="468">
                  <c:v>0.74770000000000003</c:v>
                </c:pt>
                <c:pt idx="469">
                  <c:v>0.74909999999999999</c:v>
                </c:pt>
                <c:pt idx="470">
                  <c:v>0.74880000000000002</c:v>
                </c:pt>
                <c:pt idx="471">
                  <c:v>0.74170000000000003</c:v>
                </c:pt>
                <c:pt idx="472">
                  <c:v>0.73780000000000001</c:v>
                </c:pt>
                <c:pt idx="473">
                  <c:v>0.73029999999999995</c:v>
                </c:pt>
                <c:pt idx="474">
                  <c:v>0.72570000000000001</c:v>
                </c:pt>
                <c:pt idx="475">
                  <c:v>0.72760000000000002</c:v>
                </c:pt>
                <c:pt idx="476">
                  <c:v>0.7288</c:v>
                </c:pt>
                <c:pt idx="477">
                  <c:v>0.74050000000000005</c:v>
                </c:pt>
                <c:pt idx="478">
                  <c:v>0.74409999999999998</c:v>
                </c:pt>
                <c:pt idx="479">
                  <c:v>0.75160000000000005</c:v>
                </c:pt>
                <c:pt idx="480">
                  <c:v>0.76160000000000005</c:v>
                </c:pt>
                <c:pt idx="481">
                  <c:v>0.75970000000000004</c:v>
                </c:pt>
                <c:pt idx="482">
                  <c:v>0.76200000000000001</c:v>
                </c:pt>
                <c:pt idx="483">
                  <c:v>0.76090000000000002</c:v>
                </c:pt>
                <c:pt idx="484">
                  <c:v>0.76490000000000002</c:v>
                </c:pt>
                <c:pt idx="485">
                  <c:v>0.76600000000000001</c:v>
                </c:pt>
                <c:pt idx="486">
                  <c:v>0.75970000000000004</c:v>
                </c:pt>
                <c:pt idx="487">
                  <c:v>0.76229999999999998</c:v>
                </c:pt>
                <c:pt idx="488">
                  <c:v>0.76449999999999996</c:v>
                </c:pt>
                <c:pt idx="489">
                  <c:v>0.76849999999999996</c:v>
                </c:pt>
                <c:pt idx="490">
                  <c:v>0.76190000000000002</c:v>
                </c:pt>
                <c:pt idx="491">
                  <c:v>0.76590000000000003</c:v>
                </c:pt>
                <c:pt idx="492">
                  <c:v>0.76249999999999996</c:v>
                </c:pt>
                <c:pt idx="493">
                  <c:v>0.76419999999999999</c:v>
                </c:pt>
                <c:pt idx="494">
                  <c:v>0.77310000000000001</c:v>
                </c:pt>
                <c:pt idx="495">
                  <c:v>0.77300000000000002</c:v>
                </c:pt>
                <c:pt idx="496">
                  <c:v>0.7782</c:v>
                </c:pt>
                <c:pt idx="497">
                  <c:v>0.77749999999999997</c:v>
                </c:pt>
                <c:pt idx="498">
                  <c:v>0.78129999999999999</c:v>
                </c:pt>
                <c:pt idx="499">
                  <c:v>0.78469999999999995</c:v>
                </c:pt>
                <c:pt idx="500">
                  <c:v>0.79310000000000003</c:v>
                </c:pt>
                <c:pt idx="501">
                  <c:v>0.79420000000000002</c:v>
                </c:pt>
                <c:pt idx="502">
                  <c:v>0.79869999999999997</c:v>
                </c:pt>
                <c:pt idx="503">
                  <c:v>0.79959999999999998</c:v>
                </c:pt>
                <c:pt idx="504">
                  <c:v>0.80120000000000002</c:v>
                </c:pt>
                <c:pt idx="505">
                  <c:v>0.80669999999999997</c:v>
                </c:pt>
                <c:pt idx="506">
                  <c:v>0.80710000000000004</c:v>
                </c:pt>
                <c:pt idx="507">
                  <c:v>0.80959999999999999</c:v>
                </c:pt>
                <c:pt idx="508">
                  <c:v>0.8044</c:v>
                </c:pt>
                <c:pt idx="509">
                  <c:v>0.81279999999999997</c:v>
                </c:pt>
                <c:pt idx="510">
                  <c:v>0.81540000000000001</c:v>
                </c:pt>
                <c:pt idx="511">
                  <c:v>0.81359999999999999</c:v>
                </c:pt>
                <c:pt idx="512">
                  <c:v>0.80840000000000001</c:v>
                </c:pt>
                <c:pt idx="513">
                  <c:v>0.8024</c:v>
                </c:pt>
                <c:pt idx="514">
                  <c:v>0.81340000000000001</c:v>
                </c:pt>
                <c:pt idx="515">
                  <c:v>0.80740000000000001</c:v>
                </c:pt>
                <c:pt idx="516">
                  <c:v>0.8075</c:v>
                </c:pt>
                <c:pt idx="517">
                  <c:v>0.81010000000000004</c:v>
                </c:pt>
                <c:pt idx="518">
                  <c:v>0.80349999999999999</c:v>
                </c:pt>
                <c:pt idx="519">
                  <c:v>0.80630000000000002</c:v>
                </c:pt>
                <c:pt idx="520">
                  <c:v>0.81200000000000006</c:v>
                </c:pt>
                <c:pt idx="521">
                  <c:v>0.81379999999999997</c:v>
                </c:pt>
                <c:pt idx="522">
                  <c:v>0.81340000000000001</c:v>
                </c:pt>
                <c:pt idx="523">
                  <c:v>0.81899999999999995</c:v>
                </c:pt>
                <c:pt idx="524">
                  <c:v>0.82269999999999999</c:v>
                </c:pt>
                <c:pt idx="525">
                  <c:v>0.81489999999999996</c:v>
                </c:pt>
                <c:pt idx="526">
                  <c:v>0.8135</c:v>
                </c:pt>
                <c:pt idx="527">
                  <c:v>0.80789999999999995</c:v>
                </c:pt>
                <c:pt idx="528">
                  <c:v>0.8105</c:v>
                </c:pt>
                <c:pt idx="529">
                  <c:v>0.81140000000000001</c:v>
                </c:pt>
                <c:pt idx="530">
                  <c:v>0.8155</c:v>
                </c:pt>
                <c:pt idx="531">
                  <c:v>0.8206</c:v>
                </c:pt>
                <c:pt idx="532">
                  <c:v>0.82040000000000002</c:v>
                </c:pt>
                <c:pt idx="533">
                  <c:v>0.81589999999999996</c:v>
                </c:pt>
                <c:pt idx="534">
                  <c:v>0.80810000000000004</c:v>
                </c:pt>
                <c:pt idx="535">
                  <c:v>0.8054</c:v>
                </c:pt>
                <c:pt idx="536">
                  <c:v>0.80300000000000005</c:v>
                </c:pt>
                <c:pt idx="537">
                  <c:v>0.80310000000000004</c:v>
                </c:pt>
                <c:pt idx="538">
                  <c:v>0.79469999999999996</c:v>
                </c:pt>
                <c:pt idx="539">
                  <c:v>0.80210000000000004</c:v>
                </c:pt>
                <c:pt idx="540">
                  <c:v>0.80210000000000004</c:v>
                </c:pt>
                <c:pt idx="541">
                  <c:v>0.80640000000000001</c:v>
                </c:pt>
                <c:pt idx="542">
                  <c:v>0.81159999999999999</c:v>
                </c:pt>
                <c:pt idx="543">
                  <c:v>0.81189999999999996</c:v>
                </c:pt>
                <c:pt idx="544">
                  <c:v>0.80430000000000001</c:v>
                </c:pt>
                <c:pt idx="545">
                  <c:v>0.80220000000000002</c:v>
                </c:pt>
                <c:pt idx="546">
                  <c:v>0.80489999999999995</c:v>
                </c:pt>
                <c:pt idx="547">
                  <c:v>0.80330000000000001</c:v>
                </c:pt>
                <c:pt idx="548">
                  <c:v>0.80449999999999999</c:v>
                </c:pt>
                <c:pt idx="549">
                  <c:v>0.80089999999999995</c:v>
                </c:pt>
                <c:pt idx="550">
                  <c:v>0.80700000000000005</c:v>
                </c:pt>
                <c:pt idx="551">
                  <c:v>0.80289999999999995</c:v>
                </c:pt>
                <c:pt idx="552">
                  <c:v>0.80510000000000004</c:v>
                </c:pt>
                <c:pt idx="553">
                  <c:v>0.80549999999999999</c:v>
                </c:pt>
                <c:pt idx="554">
                  <c:v>0.79879999999999995</c:v>
                </c:pt>
                <c:pt idx="555">
                  <c:v>0.79039999999999999</c:v>
                </c:pt>
                <c:pt idx="556">
                  <c:v>0.78559999999999997</c:v>
                </c:pt>
                <c:pt idx="557">
                  <c:v>0.78749999999999998</c:v>
                </c:pt>
                <c:pt idx="558">
                  <c:v>0.78849999999999998</c:v>
                </c:pt>
                <c:pt idx="559">
                  <c:v>0.78769999999999996</c:v>
                </c:pt>
                <c:pt idx="560">
                  <c:v>0.78239999999999998</c:v>
                </c:pt>
                <c:pt idx="561">
                  <c:v>0.77839999999999998</c:v>
                </c:pt>
                <c:pt idx="562">
                  <c:v>0.77880000000000005</c:v>
                </c:pt>
                <c:pt idx="563">
                  <c:v>0.7792</c:v>
                </c:pt>
                <c:pt idx="564">
                  <c:v>0.78010000000000002</c:v>
                </c:pt>
                <c:pt idx="565">
                  <c:v>0.77910000000000001</c:v>
                </c:pt>
                <c:pt idx="566">
                  <c:v>0.78349999999999997</c:v>
                </c:pt>
                <c:pt idx="567">
                  <c:v>0.78639999999999999</c:v>
                </c:pt>
                <c:pt idx="568">
                  <c:v>0.78539999999999999</c:v>
                </c:pt>
                <c:pt idx="569">
                  <c:v>0.78990000000000005</c:v>
                </c:pt>
                <c:pt idx="570">
                  <c:v>0.78920000000000001</c:v>
                </c:pt>
                <c:pt idx="571">
                  <c:v>0.79320000000000002</c:v>
                </c:pt>
                <c:pt idx="572">
                  <c:v>0.78720000000000001</c:v>
                </c:pt>
                <c:pt idx="573">
                  <c:v>0.79279999999999995</c:v>
                </c:pt>
                <c:pt idx="574">
                  <c:v>0.78949999999999998</c:v>
                </c:pt>
                <c:pt idx="575">
                  <c:v>0.78549999999999998</c:v>
                </c:pt>
                <c:pt idx="576">
                  <c:v>0.78390000000000004</c:v>
                </c:pt>
                <c:pt idx="577">
                  <c:v>0.78</c:v>
                </c:pt>
                <c:pt idx="578">
                  <c:v>0.78500000000000003</c:v>
                </c:pt>
                <c:pt idx="579">
                  <c:v>0.78639999999999999</c:v>
                </c:pt>
                <c:pt idx="580">
                  <c:v>0.78890000000000005</c:v>
                </c:pt>
                <c:pt idx="581">
                  <c:v>0.7802</c:v>
                </c:pt>
                <c:pt idx="582">
                  <c:v>0.78259999999999996</c:v>
                </c:pt>
                <c:pt idx="583">
                  <c:v>0.78410000000000002</c:v>
                </c:pt>
                <c:pt idx="584">
                  <c:v>0.78059999999999996</c:v>
                </c:pt>
                <c:pt idx="585">
                  <c:v>0.78090000000000004</c:v>
                </c:pt>
                <c:pt idx="586">
                  <c:v>0.78180000000000005</c:v>
                </c:pt>
                <c:pt idx="587">
                  <c:v>0.77629999999999999</c:v>
                </c:pt>
                <c:pt idx="588">
                  <c:v>0.78049999999999997</c:v>
                </c:pt>
                <c:pt idx="589">
                  <c:v>0.77780000000000005</c:v>
                </c:pt>
                <c:pt idx="590">
                  <c:v>0.77669999999999995</c:v>
                </c:pt>
                <c:pt idx="591">
                  <c:v>0.7782</c:v>
                </c:pt>
                <c:pt idx="592">
                  <c:v>0.7792</c:v>
                </c:pt>
                <c:pt idx="593">
                  <c:v>0.78139999999999998</c:v>
                </c:pt>
                <c:pt idx="594">
                  <c:v>0.77500000000000002</c:v>
                </c:pt>
                <c:pt idx="595">
                  <c:v>0.77059999999999995</c:v>
                </c:pt>
                <c:pt idx="596">
                  <c:v>0.77559999999999996</c:v>
                </c:pt>
                <c:pt idx="597">
                  <c:v>0.7712</c:v>
                </c:pt>
                <c:pt idx="598">
                  <c:v>0.77610000000000001</c:v>
                </c:pt>
                <c:pt idx="599">
                  <c:v>0.7772</c:v>
                </c:pt>
                <c:pt idx="600">
                  <c:v>0.78300000000000003</c:v>
                </c:pt>
                <c:pt idx="601">
                  <c:v>0.78690000000000004</c:v>
                </c:pt>
                <c:pt idx="602">
                  <c:v>0.78580000000000005</c:v>
                </c:pt>
                <c:pt idx="603">
                  <c:v>0.78490000000000004</c:v>
                </c:pt>
                <c:pt idx="604">
                  <c:v>0.78449999999999998</c:v>
                </c:pt>
                <c:pt idx="605">
                  <c:v>0.77910000000000001</c:v>
                </c:pt>
                <c:pt idx="606">
                  <c:v>0.78210000000000002</c:v>
                </c:pt>
                <c:pt idx="607">
                  <c:v>0.7873</c:v>
                </c:pt>
                <c:pt idx="608">
                  <c:v>0.79259999999999997</c:v>
                </c:pt>
                <c:pt idx="609">
                  <c:v>0.7873</c:v>
                </c:pt>
                <c:pt idx="610">
                  <c:v>0.79239999999999999</c:v>
                </c:pt>
                <c:pt idx="611">
                  <c:v>0.79630000000000001</c:v>
                </c:pt>
                <c:pt idx="612">
                  <c:v>0.79179999999999995</c:v>
                </c:pt>
                <c:pt idx="613">
                  <c:v>0.79259999999999997</c:v>
                </c:pt>
                <c:pt idx="614">
                  <c:v>0.79579999999999995</c:v>
                </c:pt>
                <c:pt idx="615">
                  <c:v>0.80349999999999999</c:v>
                </c:pt>
                <c:pt idx="616">
                  <c:v>0.80379999999999996</c:v>
                </c:pt>
                <c:pt idx="617">
                  <c:v>0.80149999999999999</c:v>
                </c:pt>
                <c:pt idx="618">
                  <c:v>0.80069999999999997</c:v>
                </c:pt>
                <c:pt idx="619">
                  <c:v>0.80089999999999995</c:v>
                </c:pt>
                <c:pt idx="620">
                  <c:v>0.80210000000000004</c:v>
                </c:pt>
                <c:pt idx="621">
                  <c:v>0.80530000000000002</c:v>
                </c:pt>
                <c:pt idx="622">
                  <c:v>0.80869999999999997</c:v>
                </c:pt>
                <c:pt idx="623">
                  <c:v>0.80920000000000003</c:v>
                </c:pt>
                <c:pt idx="624">
                  <c:v>0.81030000000000002</c:v>
                </c:pt>
                <c:pt idx="625">
                  <c:v>0.81479999999999997</c:v>
                </c:pt>
                <c:pt idx="626">
                  <c:v>0.8175</c:v>
                </c:pt>
                <c:pt idx="627">
                  <c:v>0.81910000000000005</c:v>
                </c:pt>
                <c:pt idx="628">
                  <c:v>0.82840000000000003</c:v>
                </c:pt>
                <c:pt idx="629">
                  <c:v>0.82889999999999997</c:v>
                </c:pt>
                <c:pt idx="630">
                  <c:v>0.82789999999999997</c:v>
                </c:pt>
                <c:pt idx="631">
                  <c:v>0.83260000000000001</c:v>
                </c:pt>
                <c:pt idx="632">
                  <c:v>0.83120000000000005</c:v>
                </c:pt>
                <c:pt idx="633">
                  <c:v>0.83299999999999996</c:v>
                </c:pt>
                <c:pt idx="634">
                  <c:v>0.83599999999999997</c:v>
                </c:pt>
                <c:pt idx="635">
                  <c:v>0.83789999999999998</c:v>
                </c:pt>
                <c:pt idx="636">
                  <c:v>0.83909999999999996</c:v>
                </c:pt>
                <c:pt idx="637">
                  <c:v>0.84619999999999995</c:v>
                </c:pt>
                <c:pt idx="638">
                  <c:v>0.84889999999999999</c:v>
                </c:pt>
                <c:pt idx="639">
                  <c:v>0.8518</c:v>
                </c:pt>
                <c:pt idx="640">
                  <c:v>0.85</c:v>
                </c:pt>
                <c:pt idx="641">
                  <c:v>0.84689999999999999</c:v>
                </c:pt>
                <c:pt idx="642">
                  <c:v>0.8508</c:v>
                </c:pt>
                <c:pt idx="643">
                  <c:v>0.84809999999999997</c:v>
                </c:pt>
                <c:pt idx="644">
                  <c:v>0.85129999999999995</c:v>
                </c:pt>
                <c:pt idx="645">
                  <c:v>0.85780000000000001</c:v>
                </c:pt>
                <c:pt idx="646">
                  <c:v>0.85299999999999998</c:v>
                </c:pt>
                <c:pt idx="647">
                  <c:v>0.85560000000000003</c:v>
                </c:pt>
                <c:pt idx="648">
                  <c:v>0.85970000000000002</c:v>
                </c:pt>
                <c:pt idx="649">
                  <c:v>0.85389999999999999</c:v>
                </c:pt>
                <c:pt idx="650">
                  <c:v>0.85129999999999995</c:v>
                </c:pt>
                <c:pt idx="651">
                  <c:v>0.85629999999999995</c:v>
                </c:pt>
                <c:pt idx="652">
                  <c:v>0.85619999999999996</c:v>
                </c:pt>
                <c:pt idx="653">
                  <c:v>0.8589</c:v>
                </c:pt>
                <c:pt idx="654">
                  <c:v>0.8508</c:v>
                </c:pt>
                <c:pt idx="655">
                  <c:v>0.8498</c:v>
                </c:pt>
                <c:pt idx="656">
                  <c:v>0.85350000000000004</c:v>
                </c:pt>
                <c:pt idx="657">
                  <c:v>0.84799999999999998</c:v>
                </c:pt>
                <c:pt idx="658">
                  <c:v>0.84689999999999999</c:v>
                </c:pt>
                <c:pt idx="659">
                  <c:v>0.84809999999999997</c:v>
                </c:pt>
                <c:pt idx="660">
                  <c:v>0.83760000000000001</c:v>
                </c:pt>
                <c:pt idx="661">
                  <c:v>0.83899999999999997</c:v>
                </c:pt>
                <c:pt idx="662">
                  <c:v>0.83089999999999997</c:v>
                </c:pt>
                <c:pt idx="663">
                  <c:v>0.83050000000000002</c:v>
                </c:pt>
                <c:pt idx="664">
                  <c:v>0.83050000000000002</c:v>
                </c:pt>
                <c:pt idx="665">
                  <c:v>0.82599999999999996</c:v>
                </c:pt>
                <c:pt idx="666">
                  <c:v>0.82350000000000001</c:v>
                </c:pt>
                <c:pt idx="667">
                  <c:v>0.82389999999999997</c:v>
                </c:pt>
                <c:pt idx="668">
                  <c:v>0.81659999999999999</c:v>
                </c:pt>
                <c:pt idx="669">
                  <c:v>0.81469999999999998</c:v>
                </c:pt>
                <c:pt idx="670">
                  <c:v>0.81399999999999995</c:v>
                </c:pt>
                <c:pt idx="671">
                  <c:v>0.81089999999999995</c:v>
                </c:pt>
                <c:pt idx="672">
                  <c:v>0.81669999999999998</c:v>
                </c:pt>
                <c:pt idx="673">
                  <c:v>0.80959999999999999</c:v>
                </c:pt>
                <c:pt idx="674">
                  <c:v>0.8095</c:v>
                </c:pt>
                <c:pt idx="675">
                  <c:v>0.81379999999999997</c:v>
                </c:pt>
                <c:pt idx="676">
                  <c:v>0.81020000000000003</c:v>
                </c:pt>
                <c:pt idx="677">
                  <c:v>0.8115</c:v>
                </c:pt>
                <c:pt idx="678">
                  <c:v>0.80220000000000002</c:v>
                </c:pt>
                <c:pt idx="679">
                  <c:v>0.79830000000000001</c:v>
                </c:pt>
                <c:pt idx="680">
                  <c:v>0.80030000000000001</c:v>
                </c:pt>
                <c:pt idx="681">
                  <c:v>0.8</c:v>
                </c:pt>
                <c:pt idx="682">
                  <c:v>0.80600000000000005</c:v>
                </c:pt>
                <c:pt idx="683">
                  <c:v>0.80500000000000005</c:v>
                </c:pt>
                <c:pt idx="684">
                  <c:v>0.80789999999999995</c:v>
                </c:pt>
                <c:pt idx="685">
                  <c:v>0.80449999999999999</c:v>
                </c:pt>
                <c:pt idx="686">
                  <c:v>0.80810000000000004</c:v>
                </c:pt>
                <c:pt idx="687">
                  <c:v>0.80930000000000002</c:v>
                </c:pt>
                <c:pt idx="688">
                  <c:v>0.79810000000000003</c:v>
                </c:pt>
                <c:pt idx="689">
                  <c:v>0.79179999999999995</c:v>
                </c:pt>
                <c:pt idx="690">
                  <c:v>0.79100000000000004</c:v>
                </c:pt>
                <c:pt idx="691">
                  <c:v>0.78900000000000003</c:v>
                </c:pt>
                <c:pt idx="692">
                  <c:v>0.7823</c:v>
                </c:pt>
                <c:pt idx="693">
                  <c:v>0.78790000000000004</c:v>
                </c:pt>
                <c:pt idx="694">
                  <c:v>0.79530000000000001</c:v>
                </c:pt>
                <c:pt idx="695">
                  <c:v>0.79910000000000003</c:v>
                </c:pt>
                <c:pt idx="696">
                  <c:v>0.7944</c:v>
                </c:pt>
                <c:pt idx="697">
                  <c:v>0.79159999999999997</c:v>
                </c:pt>
                <c:pt idx="698">
                  <c:v>0.79190000000000005</c:v>
                </c:pt>
                <c:pt idx="699">
                  <c:v>0.78759999999999997</c:v>
                </c:pt>
                <c:pt idx="700">
                  <c:v>0.79290000000000005</c:v>
                </c:pt>
                <c:pt idx="701">
                  <c:v>0.79300000000000004</c:v>
                </c:pt>
                <c:pt idx="702">
                  <c:v>0.79139999999999999</c:v>
                </c:pt>
                <c:pt idx="703">
                  <c:v>0.79049999999999998</c:v>
                </c:pt>
                <c:pt idx="704">
                  <c:v>0.79430000000000001</c:v>
                </c:pt>
                <c:pt idx="705">
                  <c:v>0.79849999999999999</c:v>
                </c:pt>
                <c:pt idx="706">
                  <c:v>0.79730000000000001</c:v>
                </c:pt>
                <c:pt idx="707">
                  <c:v>0.80110000000000003</c:v>
                </c:pt>
                <c:pt idx="708">
                  <c:v>0.80130000000000001</c:v>
                </c:pt>
                <c:pt idx="709">
                  <c:v>0.80079999999999996</c:v>
                </c:pt>
                <c:pt idx="710">
                  <c:v>0.8</c:v>
                </c:pt>
                <c:pt idx="711">
                  <c:v>0.80379999999999996</c:v>
                </c:pt>
                <c:pt idx="712">
                  <c:v>0.80800000000000005</c:v>
                </c:pt>
                <c:pt idx="713">
                  <c:v>0.81569999999999998</c:v>
                </c:pt>
                <c:pt idx="714">
                  <c:v>0.81279999999999997</c:v>
                </c:pt>
                <c:pt idx="715">
                  <c:v>0.81640000000000001</c:v>
                </c:pt>
                <c:pt idx="716">
                  <c:v>0.81579999999999997</c:v>
                </c:pt>
                <c:pt idx="717">
                  <c:v>0.81850000000000001</c:v>
                </c:pt>
                <c:pt idx="718">
                  <c:v>0.8206</c:v>
                </c:pt>
                <c:pt idx="719">
                  <c:v>0.82140000000000002</c:v>
                </c:pt>
                <c:pt idx="720">
                  <c:v>0.81410000000000005</c:v>
                </c:pt>
                <c:pt idx="721">
                  <c:v>0.80859999999999999</c:v>
                </c:pt>
                <c:pt idx="722">
                  <c:v>0.81299999999999994</c:v>
                </c:pt>
                <c:pt idx="723">
                  <c:v>0.8135</c:v>
                </c:pt>
                <c:pt idx="724">
                  <c:v>0.81189999999999996</c:v>
                </c:pt>
                <c:pt idx="725">
                  <c:v>0.8085</c:v>
                </c:pt>
                <c:pt idx="726">
                  <c:v>0.80669999999999997</c:v>
                </c:pt>
                <c:pt idx="727">
                  <c:v>0.80689999999999995</c:v>
                </c:pt>
                <c:pt idx="728">
                  <c:v>0.8075</c:v>
                </c:pt>
                <c:pt idx="729">
                  <c:v>0.80840000000000001</c:v>
                </c:pt>
                <c:pt idx="730">
                  <c:v>0.80820000000000003</c:v>
                </c:pt>
                <c:pt idx="731">
                  <c:v>0.80249999999999999</c:v>
                </c:pt>
                <c:pt idx="732">
                  <c:v>0.79869999999999997</c:v>
                </c:pt>
                <c:pt idx="733">
                  <c:v>0.79959999999999998</c:v>
                </c:pt>
                <c:pt idx="734">
                  <c:v>0.79879999999999995</c:v>
                </c:pt>
                <c:pt idx="735">
                  <c:v>0.8014</c:v>
                </c:pt>
                <c:pt idx="736">
                  <c:v>0.80810000000000004</c:v>
                </c:pt>
                <c:pt idx="737">
                  <c:v>0.81200000000000006</c:v>
                </c:pt>
                <c:pt idx="738">
                  <c:v>0.80940000000000001</c:v>
                </c:pt>
                <c:pt idx="739">
                  <c:v>0.80969999999999998</c:v>
                </c:pt>
                <c:pt idx="740">
                  <c:v>0.80630000000000002</c:v>
                </c:pt>
                <c:pt idx="741">
                  <c:v>0.80530000000000002</c:v>
                </c:pt>
                <c:pt idx="742">
                  <c:v>0.80069999999999997</c:v>
                </c:pt>
                <c:pt idx="743">
                  <c:v>0.80010000000000003</c:v>
                </c:pt>
                <c:pt idx="744">
                  <c:v>0.79379999999999995</c:v>
                </c:pt>
                <c:pt idx="745">
                  <c:v>0.79269999999999996</c:v>
                </c:pt>
                <c:pt idx="746">
                  <c:v>0.79210000000000003</c:v>
                </c:pt>
                <c:pt idx="747">
                  <c:v>0.78920000000000001</c:v>
                </c:pt>
                <c:pt idx="748">
                  <c:v>0.78269999999999995</c:v>
                </c:pt>
                <c:pt idx="749">
                  <c:v>0.78380000000000005</c:v>
                </c:pt>
                <c:pt idx="750">
                  <c:v>0.78680000000000005</c:v>
                </c:pt>
                <c:pt idx="751">
                  <c:v>0.78939999999999999</c:v>
                </c:pt>
                <c:pt idx="752">
                  <c:v>0.79849999999999999</c:v>
                </c:pt>
                <c:pt idx="753">
                  <c:v>0.80059999999999998</c:v>
                </c:pt>
                <c:pt idx="754">
                  <c:v>0.80310000000000004</c:v>
                </c:pt>
                <c:pt idx="755">
                  <c:v>0.79879999999999995</c:v>
                </c:pt>
                <c:pt idx="756">
                  <c:v>0.8034</c:v>
                </c:pt>
                <c:pt idx="757">
                  <c:v>0.80869999999999997</c:v>
                </c:pt>
                <c:pt idx="758">
                  <c:v>0.79810000000000003</c:v>
                </c:pt>
                <c:pt idx="759">
                  <c:v>0.78849999999999998</c:v>
                </c:pt>
                <c:pt idx="760">
                  <c:v>0.78949999999999998</c:v>
                </c:pt>
                <c:pt idx="761">
                  <c:v>0.79479999999999995</c:v>
                </c:pt>
                <c:pt idx="762">
                  <c:v>0.79110000000000003</c:v>
                </c:pt>
                <c:pt idx="763">
                  <c:v>0.78569999999999995</c:v>
                </c:pt>
                <c:pt idx="764">
                  <c:v>0.78939999999999999</c:v>
                </c:pt>
                <c:pt idx="765">
                  <c:v>0.79069999999999996</c:v>
                </c:pt>
                <c:pt idx="766">
                  <c:v>0.79159999999999997</c:v>
                </c:pt>
                <c:pt idx="767">
                  <c:v>0.78979999999999995</c:v>
                </c:pt>
                <c:pt idx="768">
                  <c:v>0.78210000000000002</c:v>
                </c:pt>
                <c:pt idx="769">
                  <c:v>0.7762</c:v>
                </c:pt>
                <c:pt idx="770">
                  <c:v>0.77659999999999996</c:v>
                </c:pt>
                <c:pt idx="771">
                  <c:v>0.76600000000000001</c:v>
                </c:pt>
                <c:pt idx="772">
                  <c:v>0.76270000000000004</c:v>
                </c:pt>
                <c:pt idx="773">
                  <c:v>0.76549999999999996</c:v>
                </c:pt>
                <c:pt idx="774">
                  <c:v>0.7712</c:v>
                </c:pt>
                <c:pt idx="775">
                  <c:v>0.76249999999999996</c:v>
                </c:pt>
                <c:pt idx="776">
                  <c:v>0.76370000000000005</c:v>
                </c:pt>
                <c:pt idx="777">
                  <c:v>0.7671</c:v>
                </c:pt>
                <c:pt idx="778">
                  <c:v>0.7702</c:v>
                </c:pt>
                <c:pt idx="779">
                  <c:v>0.76549999999999996</c:v>
                </c:pt>
                <c:pt idx="780">
                  <c:v>0.77039999999999997</c:v>
                </c:pt>
                <c:pt idx="781">
                  <c:v>0.77029999999999998</c:v>
                </c:pt>
                <c:pt idx="782">
                  <c:v>0.7762</c:v>
                </c:pt>
                <c:pt idx="783">
                  <c:v>0.77170000000000005</c:v>
                </c:pt>
                <c:pt idx="784">
                  <c:v>0.77370000000000005</c:v>
                </c:pt>
                <c:pt idx="785">
                  <c:v>0.77229999999999999</c:v>
                </c:pt>
                <c:pt idx="786">
                  <c:v>0.77200000000000002</c:v>
                </c:pt>
                <c:pt idx="787">
                  <c:v>0.78059999999999996</c:v>
                </c:pt>
                <c:pt idx="788">
                  <c:v>0.77949999999999997</c:v>
                </c:pt>
                <c:pt idx="789">
                  <c:v>0.78710000000000002</c:v>
                </c:pt>
                <c:pt idx="790">
                  <c:v>0.78180000000000005</c:v>
                </c:pt>
                <c:pt idx="791">
                  <c:v>0.78180000000000005</c:v>
                </c:pt>
                <c:pt idx="792">
                  <c:v>0.78259999999999996</c:v>
                </c:pt>
                <c:pt idx="793">
                  <c:v>0.77780000000000005</c:v>
                </c:pt>
                <c:pt idx="794">
                  <c:v>0.78569999999999995</c:v>
                </c:pt>
                <c:pt idx="795">
                  <c:v>0.78700000000000003</c:v>
                </c:pt>
                <c:pt idx="796">
                  <c:v>0.78890000000000005</c:v>
                </c:pt>
                <c:pt idx="797">
                  <c:v>0.7823</c:v>
                </c:pt>
                <c:pt idx="798">
                  <c:v>0.7863</c:v>
                </c:pt>
                <c:pt idx="799">
                  <c:v>0.78920000000000001</c:v>
                </c:pt>
                <c:pt idx="800">
                  <c:v>0.79090000000000005</c:v>
                </c:pt>
                <c:pt idx="801">
                  <c:v>0.80089999999999995</c:v>
                </c:pt>
                <c:pt idx="802">
                  <c:v>0.79690000000000005</c:v>
                </c:pt>
                <c:pt idx="803">
                  <c:v>0.80369999999999997</c:v>
                </c:pt>
                <c:pt idx="804">
                  <c:v>0.80169999999999997</c:v>
                </c:pt>
                <c:pt idx="805">
                  <c:v>0.80649999999999999</c:v>
                </c:pt>
                <c:pt idx="806">
                  <c:v>0.80120000000000002</c:v>
                </c:pt>
                <c:pt idx="807">
                  <c:v>0.80759999999999998</c:v>
                </c:pt>
                <c:pt idx="808">
                  <c:v>0.80149999999999999</c:v>
                </c:pt>
                <c:pt idx="809">
                  <c:v>0.81320000000000003</c:v>
                </c:pt>
                <c:pt idx="810">
                  <c:v>0.81489999999999996</c:v>
                </c:pt>
                <c:pt idx="811">
                  <c:v>0.8155</c:v>
                </c:pt>
                <c:pt idx="812">
                  <c:v>0.81299999999999994</c:v>
                </c:pt>
                <c:pt idx="813">
                  <c:v>0.81659999999999999</c:v>
                </c:pt>
                <c:pt idx="814">
                  <c:v>0.81520000000000004</c:v>
                </c:pt>
                <c:pt idx="815">
                  <c:v>0.80600000000000005</c:v>
                </c:pt>
                <c:pt idx="816">
                  <c:v>0.79890000000000005</c:v>
                </c:pt>
                <c:pt idx="817">
                  <c:v>0.80030000000000001</c:v>
                </c:pt>
                <c:pt idx="818">
                  <c:v>0.80330000000000001</c:v>
                </c:pt>
                <c:pt idx="819">
                  <c:v>0.80469999999999997</c:v>
                </c:pt>
                <c:pt idx="820">
                  <c:v>0.80479999999999996</c:v>
                </c:pt>
                <c:pt idx="821">
                  <c:v>0.79890000000000005</c:v>
                </c:pt>
                <c:pt idx="822">
                  <c:v>0.79249999999999998</c:v>
                </c:pt>
                <c:pt idx="823">
                  <c:v>0.78600000000000003</c:v>
                </c:pt>
                <c:pt idx="824">
                  <c:v>0.78969999999999996</c:v>
                </c:pt>
                <c:pt idx="825">
                  <c:v>0.79100000000000004</c:v>
                </c:pt>
                <c:pt idx="826">
                  <c:v>0.78720000000000001</c:v>
                </c:pt>
                <c:pt idx="827">
                  <c:v>0.78449999999999998</c:v>
                </c:pt>
                <c:pt idx="828">
                  <c:v>0.78849999999999998</c:v>
                </c:pt>
                <c:pt idx="829">
                  <c:v>0.79179999999999995</c:v>
                </c:pt>
                <c:pt idx="830">
                  <c:v>0.79039999999999999</c:v>
                </c:pt>
                <c:pt idx="831">
                  <c:v>0.79079999999999995</c:v>
                </c:pt>
                <c:pt idx="832">
                  <c:v>0.78720000000000001</c:v>
                </c:pt>
                <c:pt idx="833">
                  <c:v>0.77649999999999997</c:v>
                </c:pt>
                <c:pt idx="834">
                  <c:v>0.78569999999999995</c:v>
                </c:pt>
                <c:pt idx="835">
                  <c:v>0.78439999999999999</c:v>
                </c:pt>
                <c:pt idx="836">
                  <c:v>0.77869999999999995</c:v>
                </c:pt>
                <c:pt idx="837">
                  <c:v>0.77800000000000002</c:v>
                </c:pt>
                <c:pt idx="838">
                  <c:v>0.7782</c:v>
                </c:pt>
                <c:pt idx="839">
                  <c:v>0.77210000000000001</c:v>
                </c:pt>
                <c:pt idx="840">
                  <c:v>0.76990000000000003</c:v>
                </c:pt>
                <c:pt idx="841">
                  <c:v>0.76800000000000002</c:v>
                </c:pt>
                <c:pt idx="842">
                  <c:v>0.76629999999999998</c:v>
                </c:pt>
                <c:pt idx="843">
                  <c:v>0.76639999999999997</c:v>
                </c:pt>
                <c:pt idx="844">
                  <c:v>0.75890000000000002</c:v>
                </c:pt>
                <c:pt idx="845">
                  <c:v>0.76090000000000002</c:v>
                </c:pt>
                <c:pt idx="846">
                  <c:v>0.76229999999999998</c:v>
                </c:pt>
                <c:pt idx="847">
                  <c:v>0.75680000000000003</c:v>
                </c:pt>
                <c:pt idx="848">
                  <c:v>0.74880000000000002</c:v>
                </c:pt>
                <c:pt idx="849">
                  <c:v>0.749</c:v>
                </c:pt>
                <c:pt idx="850">
                  <c:v>0.74490000000000001</c:v>
                </c:pt>
                <c:pt idx="851">
                  <c:v>0.74650000000000005</c:v>
                </c:pt>
                <c:pt idx="852">
                  <c:v>0.74239999999999995</c:v>
                </c:pt>
                <c:pt idx="853">
                  <c:v>0.74560000000000004</c:v>
                </c:pt>
                <c:pt idx="854">
                  <c:v>0.74029999999999996</c:v>
                </c:pt>
                <c:pt idx="855">
                  <c:v>0.74039999999999995</c:v>
                </c:pt>
                <c:pt idx="856">
                  <c:v>0.74490000000000001</c:v>
                </c:pt>
                <c:pt idx="857">
                  <c:v>0.73480000000000001</c:v>
                </c:pt>
                <c:pt idx="858">
                  <c:v>0.72070000000000001</c:v>
                </c:pt>
                <c:pt idx="859">
                  <c:v>0.71719999999999995</c:v>
                </c:pt>
                <c:pt idx="860">
                  <c:v>0.70920000000000005</c:v>
                </c:pt>
                <c:pt idx="861">
                  <c:v>0.70830000000000004</c:v>
                </c:pt>
                <c:pt idx="862">
                  <c:v>0.70840000000000003</c:v>
                </c:pt>
                <c:pt idx="863">
                  <c:v>0.71750000000000003</c:v>
                </c:pt>
                <c:pt idx="864">
                  <c:v>0.72209999999999996</c:v>
                </c:pt>
                <c:pt idx="865">
                  <c:v>0.7127</c:v>
                </c:pt>
                <c:pt idx="866">
                  <c:v>0.70830000000000004</c:v>
                </c:pt>
                <c:pt idx="867">
                  <c:v>0.69720000000000004</c:v>
                </c:pt>
                <c:pt idx="868">
                  <c:v>0.69740000000000002</c:v>
                </c:pt>
                <c:pt idx="869">
                  <c:v>0.70250000000000001</c:v>
                </c:pt>
                <c:pt idx="870">
                  <c:v>0.70530000000000004</c:v>
                </c:pt>
                <c:pt idx="871">
                  <c:v>0.70899999999999996</c:v>
                </c:pt>
                <c:pt idx="872">
                  <c:v>0.71509999999999996</c:v>
                </c:pt>
                <c:pt idx="873">
                  <c:v>0.70950000000000002</c:v>
                </c:pt>
                <c:pt idx="874">
                  <c:v>0.7056</c:v>
                </c:pt>
                <c:pt idx="875">
                  <c:v>0.70209999999999995</c:v>
                </c:pt>
                <c:pt idx="876">
                  <c:v>0.7006</c:v>
                </c:pt>
                <c:pt idx="877">
                  <c:v>0.7016</c:v>
                </c:pt>
                <c:pt idx="878">
                  <c:v>0.70860000000000001</c:v>
                </c:pt>
                <c:pt idx="879">
                  <c:v>0.70599999999999996</c:v>
                </c:pt>
                <c:pt idx="880">
                  <c:v>0.70909999999999995</c:v>
                </c:pt>
                <c:pt idx="881">
                  <c:v>0.71830000000000005</c:v>
                </c:pt>
                <c:pt idx="882">
                  <c:v>0.70840000000000003</c:v>
                </c:pt>
                <c:pt idx="883">
                  <c:v>0.70140000000000002</c:v>
                </c:pt>
                <c:pt idx="884">
                  <c:v>0.69669999999999999</c:v>
                </c:pt>
                <c:pt idx="885">
                  <c:v>0.70230000000000004</c:v>
                </c:pt>
                <c:pt idx="886">
                  <c:v>0.70179999999999998</c:v>
                </c:pt>
                <c:pt idx="887">
                  <c:v>0.70079999999999998</c:v>
                </c:pt>
                <c:pt idx="888">
                  <c:v>0.69889999999999997</c:v>
                </c:pt>
                <c:pt idx="889">
                  <c:v>0.70120000000000005</c:v>
                </c:pt>
                <c:pt idx="890">
                  <c:v>0.70199999999999996</c:v>
                </c:pt>
                <c:pt idx="891">
                  <c:v>0.70089999999999997</c:v>
                </c:pt>
                <c:pt idx="892">
                  <c:v>0.69350000000000001</c:v>
                </c:pt>
                <c:pt idx="893">
                  <c:v>0.69820000000000004</c:v>
                </c:pt>
                <c:pt idx="894">
                  <c:v>0.69710000000000005</c:v>
                </c:pt>
                <c:pt idx="895">
                  <c:v>0.68430000000000002</c:v>
                </c:pt>
                <c:pt idx="896">
                  <c:v>0.68169999999999997</c:v>
                </c:pt>
                <c:pt idx="897">
                  <c:v>0.67569999999999997</c:v>
                </c:pt>
                <c:pt idx="898">
                  <c:v>0.67430000000000001</c:v>
                </c:pt>
                <c:pt idx="899">
                  <c:v>0.67730000000000001</c:v>
                </c:pt>
                <c:pt idx="900">
                  <c:v>0.67310000000000003</c:v>
                </c:pt>
                <c:pt idx="901">
                  <c:v>0.6804</c:v>
                </c:pt>
                <c:pt idx="902">
                  <c:v>0.68120000000000003</c:v>
                </c:pt>
                <c:pt idx="903">
                  <c:v>0.69059999999999999</c:v>
                </c:pt>
                <c:pt idx="904">
                  <c:v>0.68589999999999995</c:v>
                </c:pt>
                <c:pt idx="905">
                  <c:v>0.68559999999999999</c:v>
                </c:pt>
                <c:pt idx="906">
                  <c:v>0.68959999999999999</c:v>
                </c:pt>
                <c:pt idx="907">
                  <c:v>0.68569999999999998</c:v>
                </c:pt>
                <c:pt idx="908">
                  <c:v>0.6915</c:v>
                </c:pt>
                <c:pt idx="909">
                  <c:v>0.6784</c:v>
                </c:pt>
                <c:pt idx="910">
                  <c:v>0.67359999999999998</c:v>
                </c:pt>
                <c:pt idx="911">
                  <c:v>0.67379999999999995</c:v>
                </c:pt>
                <c:pt idx="912">
                  <c:v>0.67520000000000002</c:v>
                </c:pt>
                <c:pt idx="913">
                  <c:v>0.67549999999999999</c:v>
                </c:pt>
                <c:pt idx="914">
                  <c:v>0.67010000000000003</c:v>
                </c:pt>
                <c:pt idx="915">
                  <c:v>0.66710000000000003</c:v>
                </c:pt>
                <c:pt idx="916">
                  <c:v>0.6744</c:v>
                </c:pt>
                <c:pt idx="917">
                  <c:v>0.67559999999999998</c:v>
                </c:pt>
                <c:pt idx="918">
                  <c:v>0.67900000000000005</c:v>
                </c:pt>
                <c:pt idx="919">
                  <c:v>0.68569999999999998</c:v>
                </c:pt>
                <c:pt idx="920">
                  <c:v>0.69089999999999996</c:v>
                </c:pt>
                <c:pt idx="921">
                  <c:v>0.69550000000000001</c:v>
                </c:pt>
                <c:pt idx="922">
                  <c:v>0.69540000000000002</c:v>
                </c:pt>
                <c:pt idx="923">
                  <c:v>0.69769999999999999</c:v>
                </c:pt>
                <c:pt idx="924">
                  <c:v>0.69910000000000005</c:v>
                </c:pt>
                <c:pt idx="925">
                  <c:v>0.70120000000000005</c:v>
                </c:pt>
                <c:pt idx="926">
                  <c:v>0.69510000000000005</c:v>
                </c:pt>
                <c:pt idx="927">
                  <c:v>0.69589999999999996</c:v>
                </c:pt>
                <c:pt idx="928">
                  <c:v>0.69810000000000005</c:v>
                </c:pt>
                <c:pt idx="929">
                  <c:v>0.69799999999999995</c:v>
                </c:pt>
                <c:pt idx="930">
                  <c:v>0.7</c:v>
                </c:pt>
                <c:pt idx="931">
                  <c:v>0.70169999999999999</c:v>
                </c:pt>
                <c:pt idx="932">
                  <c:v>0.69850000000000001</c:v>
                </c:pt>
                <c:pt idx="933">
                  <c:v>0.69679999999999997</c:v>
                </c:pt>
                <c:pt idx="934">
                  <c:v>0.69730000000000003</c:v>
                </c:pt>
                <c:pt idx="935">
                  <c:v>0.69630000000000003</c:v>
                </c:pt>
                <c:pt idx="936">
                  <c:v>0.69330000000000003</c:v>
                </c:pt>
                <c:pt idx="937">
                  <c:v>0.69359999999999999</c:v>
                </c:pt>
                <c:pt idx="938">
                  <c:v>0.69</c:v>
                </c:pt>
                <c:pt idx="939">
                  <c:v>0.69379999999999997</c:v>
                </c:pt>
                <c:pt idx="940">
                  <c:v>0.69279999999999997</c:v>
                </c:pt>
                <c:pt idx="941">
                  <c:v>0.69040000000000001</c:v>
                </c:pt>
                <c:pt idx="942">
                  <c:v>0.69289999999999996</c:v>
                </c:pt>
                <c:pt idx="943">
                  <c:v>0.6956</c:v>
                </c:pt>
                <c:pt idx="944">
                  <c:v>0.69530000000000003</c:v>
                </c:pt>
                <c:pt idx="945">
                  <c:v>0.69640000000000002</c:v>
                </c:pt>
                <c:pt idx="946">
                  <c:v>0.69979999999999998</c:v>
                </c:pt>
                <c:pt idx="947">
                  <c:v>0.69810000000000005</c:v>
                </c:pt>
                <c:pt idx="948">
                  <c:v>0.70269999999999999</c:v>
                </c:pt>
                <c:pt idx="949">
                  <c:v>0.70479999999999998</c:v>
                </c:pt>
                <c:pt idx="950">
                  <c:v>0.70450000000000002</c:v>
                </c:pt>
                <c:pt idx="951">
                  <c:v>0.70389999999999997</c:v>
                </c:pt>
                <c:pt idx="952">
                  <c:v>0.70720000000000005</c:v>
                </c:pt>
                <c:pt idx="953">
                  <c:v>0.70589999999999997</c:v>
                </c:pt>
                <c:pt idx="954">
                  <c:v>0.70089999999999997</c:v>
                </c:pt>
                <c:pt idx="955">
                  <c:v>0.7</c:v>
                </c:pt>
                <c:pt idx="956">
                  <c:v>0.69579999999999997</c:v>
                </c:pt>
                <c:pt idx="957">
                  <c:v>0.69589999999999996</c:v>
                </c:pt>
                <c:pt idx="958">
                  <c:v>0.69069999999999998</c:v>
                </c:pt>
                <c:pt idx="959">
                  <c:v>0.69020000000000004</c:v>
                </c:pt>
                <c:pt idx="960">
                  <c:v>0.69230000000000003</c:v>
                </c:pt>
                <c:pt idx="961">
                  <c:v>0.69930000000000003</c:v>
                </c:pt>
                <c:pt idx="962">
                  <c:v>0.70330000000000004</c:v>
                </c:pt>
                <c:pt idx="963">
                  <c:v>0.70140000000000002</c:v>
                </c:pt>
                <c:pt idx="964">
                  <c:v>0.7046</c:v>
                </c:pt>
                <c:pt idx="965">
                  <c:v>0.70109999999999995</c:v>
                </c:pt>
                <c:pt idx="966">
                  <c:v>0.70589999999999997</c:v>
                </c:pt>
                <c:pt idx="967">
                  <c:v>0.70209999999999995</c:v>
                </c:pt>
                <c:pt idx="968">
                  <c:v>0.69699999999999995</c:v>
                </c:pt>
                <c:pt idx="969">
                  <c:v>0.69179999999999997</c:v>
                </c:pt>
                <c:pt idx="970">
                  <c:v>0.69399999999999995</c:v>
                </c:pt>
                <c:pt idx="971">
                  <c:v>0.69440000000000002</c:v>
                </c:pt>
                <c:pt idx="972">
                  <c:v>0.69669999999999999</c:v>
                </c:pt>
                <c:pt idx="973">
                  <c:v>0.69479999999999997</c:v>
                </c:pt>
                <c:pt idx="974">
                  <c:v>0.69410000000000005</c:v>
                </c:pt>
                <c:pt idx="975">
                  <c:v>0.69289999999999996</c:v>
                </c:pt>
                <c:pt idx="976">
                  <c:v>0.68149999999999999</c:v>
                </c:pt>
                <c:pt idx="977">
                  <c:v>0.67530000000000001</c:v>
                </c:pt>
                <c:pt idx="978">
                  <c:v>0.67949999999999999</c:v>
                </c:pt>
                <c:pt idx="979">
                  <c:v>0.67110000000000003</c:v>
                </c:pt>
                <c:pt idx="980">
                  <c:v>0.67230000000000001</c:v>
                </c:pt>
                <c:pt idx="981">
                  <c:v>0.66759999999999997</c:v>
                </c:pt>
                <c:pt idx="982">
                  <c:v>0.67269999999999996</c:v>
                </c:pt>
                <c:pt idx="983">
                  <c:v>0.66990000000000005</c:v>
                </c:pt>
                <c:pt idx="984">
                  <c:v>0.66720000000000002</c:v>
                </c:pt>
                <c:pt idx="985">
                  <c:v>0.66459999999999997</c:v>
                </c:pt>
                <c:pt idx="986">
                  <c:v>0.66290000000000004</c:v>
                </c:pt>
                <c:pt idx="987">
                  <c:v>0.66420000000000001</c:v>
                </c:pt>
                <c:pt idx="988">
                  <c:v>0.66180000000000005</c:v>
                </c:pt>
                <c:pt idx="989">
                  <c:v>0.66390000000000005</c:v>
                </c:pt>
                <c:pt idx="990">
                  <c:v>0.65429999999999999</c:v>
                </c:pt>
                <c:pt idx="991">
                  <c:v>0.64980000000000004</c:v>
                </c:pt>
                <c:pt idx="992">
                  <c:v>0.65110000000000001</c:v>
                </c:pt>
                <c:pt idx="993">
                  <c:v>0.64929999999999999</c:v>
                </c:pt>
                <c:pt idx="994">
                  <c:v>0.64639999999999997</c:v>
                </c:pt>
                <c:pt idx="995">
                  <c:v>0.64690000000000003</c:v>
                </c:pt>
                <c:pt idx="996">
                  <c:v>0.65059999999999996</c:v>
                </c:pt>
                <c:pt idx="997">
                  <c:v>0.65390000000000004</c:v>
                </c:pt>
                <c:pt idx="998">
                  <c:v>0.65200000000000002</c:v>
                </c:pt>
                <c:pt idx="999">
                  <c:v>0.64829999999999999</c:v>
                </c:pt>
                <c:pt idx="1000">
                  <c:v>0.64510000000000001</c:v>
                </c:pt>
                <c:pt idx="1001">
                  <c:v>0.64849999999999997</c:v>
                </c:pt>
                <c:pt idx="1002">
                  <c:v>0.64829999999999999</c:v>
                </c:pt>
                <c:pt idx="1003">
                  <c:v>0.65739999999999998</c:v>
                </c:pt>
                <c:pt idx="1004">
                  <c:v>0.65880000000000005</c:v>
                </c:pt>
                <c:pt idx="1005">
                  <c:v>0.65469999999999995</c:v>
                </c:pt>
                <c:pt idx="1006">
                  <c:v>0.65510000000000002</c:v>
                </c:pt>
                <c:pt idx="1007">
                  <c:v>0.65410000000000001</c:v>
                </c:pt>
                <c:pt idx="1008">
                  <c:v>0.6542</c:v>
                </c:pt>
                <c:pt idx="1009">
                  <c:v>0.66059999999999997</c:v>
                </c:pt>
                <c:pt idx="1010">
                  <c:v>0.66120000000000001</c:v>
                </c:pt>
                <c:pt idx="1011">
                  <c:v>0.65369999999999995</c:v>
                </c:pt>
                <c:pt idx="1012">
                  <c:v>0.64700000000000002</c:v>
                </c:pt>
                <c:pt idx="1013">
                  <c:v>0.64790000000000003</c:v>
                </c:pt>
                <c:pt idx="1014">
                  <c:v>0.64910000000000001</c:v>
                </c:pt>
                <c:pt idx="1015">
                  <c:v>0.6512</c:v>
                </c:pt>
                <c:pt idx="1016">
                  <c:v>0.65369999999999995</c:v>
                </c:pt>
                <c:pt idx="1017">
                  <c:v>0.64949999999999997</c:v>
                </c:pt>
                <c:pt idx="1018">
                  <c:v>0.63690000000000002</c:v>
                </c:pt>
                <c:pt idx="1019">
                  <c:v>0.64239999999999997</c:v>
                </c:pt>
                <c:pt idx="1020">
                  <c:v>0.64500000000000002</c:v>
                </c:pt>
                <c:pt idx="1021">
                  <c:v>0.63929999999999998</c:v>
                </c:pt>
                <c:pt idx="1022">
                  <c:v>0.64670000000000005</c:v>
                </c:pt>
                <c:pt idx="1023">
                  <c:v>0.64929999999999999</c:v>
                </c:pt>
                <c:pt idx="1024">
                  <c:v>0.65739999999999998</c:v>
                </c:pt>
                <c:pt idx="1025">
                  <c:v>0.65800000000000003</c:v>
                </c:pt>
                <c:pt idx="1026">
                  <c:v>0.66290000000000004</c:v>
                </c:pt>
                <c:pt idx="1027">
                  <c:v>0.65780000000000005</c:v>
                </c:pt>
                <c:pt idx="1028">
                  <c:v>0.65569999999999995</c:v>
                </c:pt>
                <c:pt idx="1029">
                  <c:v>0.65910000000000002</c:v>
                </c:pt>
                <c:pt idx="1030">
                  <c:v>0.66400000000000003</c:v>
                </c:pt>
                <c:pt idx="1031">
                  <c:v>0.65629999999999999</c:v>
                </c:pt>
                <c:pt idx="1032">
                  <c:v>0.65749999999999997</c:v>
                </c:pt>
                <c:pt idx="1033">
                  <c:v>0.66</c:v>
                </c:pt>
                <c:pt idx="1034">
                  <c:v>0.66049999999999998</c:v>
                </c:pt>
                <c:pt idx="1035">
                  <c:v>0.65510000000000002</c:v>
                </c:pt>
                <c:pt idx="1036">
                  <c:v>0.65090000000000003</c:v>
                </c:pt>
                <c:pt idx="1037">
                  <c:v>0.65549999999999997</c:v>
                </c:pt>
                <c:pt idx="1038">
                  <c:v>0.65280000000000005</c:v>
                </c:pt>
                <c:pt idx="1039">
                  <c:v>0.65769999999999995</c:v>
                </c:pt>
                <c:pt idx="1040">
                  <c:v>0.65580000000000005</c:v>
                </c:pt>
                <c:pt idx="1041">
                  <c:v>0.6532</c:v>
                </c:pt>
                <c:pt idx="1042">
                  <c:v>0.65300000000000002</c:v>
                </c:pt>
                <c:pt idx="1043">
                  <c:v>0.64680000000000004</c:v>
                </c:pt>
                <c:pt idx="1044">
                  <c:v>0.65029999999999999</c:v>
                </c:pt>
                <c:pt idx="1045">
                  <c:v>0.65249999999999997</c:v>
                </c:pt>
                <c:pt idx="1046">
                  <c:v>0.65669999999999995</c:v>
                </c:pt>
                <c:pt idx="1047">
                  <c:v>0.65580000000000005</c:v>
                </c:pt>
                <c:pt idx="1048">
                  <c:v>0.65080000000000005</c:v>
                </c:pt>
                <c:pt idx="1049">
                  <c:v>0.6512</c:v>
                </c:pt>
                <c:pt idx="1050">
                  <c:v>0.64700000000000002</c:v>
                </c:pt>
                <c:pt idx="1051">
                  <c:v>0.65069999999999995</c:v>
                </c:pt>
                <c:pt idx="1052">
                  <c:v>0.65</c:v>
                </c:pt>
                <c:pt idx="1053">
                  <c:v>0.65129999999999999</c:v>
                </c:pt>
                <c:pt idx="1054">
                  <c:v>0.65200000000000002</c:v>
                </c:pt>
                <c:pt idx="1055">
                  <c:v>0.65510000000000002</c:v>
                </c:pt>
                <c:pt idx="1056">
                  <c:v>0.65210000000000001</c:v>
                </c:pt>
                <c:pt idx="1057">
                  <c:v>0.65749999999999997</c:v>
                </c:pt>
                <c:pt idx="1058">
                  <c:v>0.65800000000000003</c:v>
                </c:pt>
                <c:pt idx="1059">
                  <c:v>0.66059999999999997</c:v>
                </c:pt>
                <c:pt idx="1060">
                  <c:v>0.66579999999999995</c:v>
                </c:pt>
                <c:pt idx="1061">
                  <c:v>0.67010000000000003</c:v>
                </c:pt>
                <c:pt idx="1062">
                  <c:v>0.67410000000000003</c:v>
                </c:pt>
                <c:pt idx="1063">
                  <c:v>0.67069999999999996</c:v>
                </c:pt>
                <c:pt idx="1064">
                  <c:v>0.67249999999999999</c:v>
                </c:pt>
                <c:pt idx="1065">
                  <c:v>0.66920000000000002</c:v>
                </c:pt>
                <c:pt idx="1066">
                  <c:v>0.67010000000000003</c:v>
                </c:pt>
                <c:pt idx="1067">
                  <c:v>0.67349999999999999</c:v>
                </c:pt>
                <c:pt idx="1068">
                  <c:v>0.67710000000000004</c:v>
                </c:pt>
                <c:pt idx="1069">
                  <c:v>0.67600000000000005</c:v>
                </c:pt>
                <c:pt idx="1070">
                  <c:v>0.67920000000000003</c:v>
                </c:pt>
                <c:pt idx="1071">
                  <c:v>0.67979999999999996</c:v>
                </c:pt>
                <c:pt idx="1072">
                  <c:v>0.67490000000000006</c:v>
                </c:pt>
                <c:pt idx="1073">
                  <c:v>0.67800000000000005</c:v>
                </c:pt>
                <c:pt idx="1074">
                  <c:v>0.67979999999999996</c:v>
                </c:pt>
                <c:pt idx="1075">
                  <c:v>0.67810000000000004</c:v>
                </c:pt>
                <c:pt idx="1076">
                  <c:v>0.67659999999999998</c:v>
                </c:pt>
                <c:pt idx="1077">
                  <c:v>0.67810000000000004</c:v>
                </c:pt>
                <c:pt idx="1078">
                  <c:v>0.67190000000000005</c:v>
                </c:pt>
                <c:pt idx="1079">
                  <c:v>0.6724</c:v>
                </c:pt>
                <c:pt idx="1080">
                  <c:v>0.67210000000000003</c:v>
                </c:pt>
                <c:pt idx="1081">
                  <c:v>0.66649999999999998</c:v>
                </c:pt>
                <c:pt idx="1082">
                  <c:v>0.67290000000000005</c:v>
                </c:pt>
                <c:pt idx="1083">
                  <c:v>0.67020000000000002</c:v>
                </c:pt>
                <c:pt idx="1084">
                  <c:v>0.66930000000000001</c:v>
                </c:pt>
                <c:pt idx="1085">
                  <c:v>0.66810000000000003</c:v>
                </c:pt>
                <c:pt idx="1086">
                  <c:v>0.66900000000000004</c:v>
                </c:pt>
                <c:pt idx="1087">
                  <c:v>0.67130000000000001</c:v>
                </c:pt>
                <c:pt idx="1088">
                  <c:v>0.67349999999999999</c:v>
                </c:pt>
                <c:pt idx="1089">
                  <c:v>0.67630000000000001</c:v>
                </c:pt>
                <c:pt idx="1090">
                  <c:v>0.68030000000000002</c:v>
                </c:pt>
                <c:pt idx="1091">
                  <c:v>0.67900000000000005</c:v>
                </c:pt>
                <c:pt idx="1092">
                  <c:v>0.68540000000000001</c:v>
                </c:pt>
                <c:pt idx="1093">
                  <c:v>0.6835</c:v>
                </c:pt>
                <c:pt idx="1094">
                  <c:v>0.68210000000000004</c:v>
                </c:pt>
                <c:pt idx="1095">
                  <c:v>0.68210000000000004</c:v>
                </c:pt>
                <c:pt idx="1096">
                  <c:v>0.6774</c:v>
                </c:pt>
                <c:pt idx="1097">
                  <c:v>0.67369999999999997</c:v>
                </c:pt>
                <c:pt idx="1098">
                  <c:v>0.67789999999999995</c:v>
                </c:pt>
                <c:pt idx="1099">
                  <c:v>0.67710000000000004</c:v>
                </c:pt>
                <c:pt idx="1100">
                  <c:v>0.67820000000000003</c:v>
                </c:pt>
                <c:pt idx="1101">
                  <c:v>0.67900000000000005</c:v>
                </c:pt>
                <c:pt idx="1102">
                  <c:v>0.67979999999999996</c:v>
                </c:pt>
                <c:pt idx="1103">
                  <c:v>0.6825</c:v>
                </c:pt>
                <c:pt idx="1104">
                  <c:v>0.68520000000000003</c:v>
                </c:pt>
                <c:pt idx="1105">
                  <c:v>0.67910000000000004</c:v>
                </c:pt>
                <c:pt idx="1106">
                  <c:v>0.68140000000000001</c:v>
                </c:pt>
                <c:pt idx="1107">
                  <c:v>0.68110000000000004</c:v>
                </c:pt>
                <c:pt idx="1108">
                  <c:v>0.68220000000000003</c:v>
                </c:pt>
                <c:pt idx="1109">
                  <c:v>0.68340000000000001</c:v>
                </c:pt>
                <c:pt idx="1110">
                  <c:v>0.6895</c:v>
                </c:pt>
                <c:pt idx="1111">
                  <c:v>0.69289999999999996</c:v>
                </c:pt>
                <c:pt idx="1112">
                  <c:v>0.69359999999999999</c:v>
                </c:pt>
                <c:pt idx="1113">
                  <c:v>0.69450000000000001</c:v>
                </c:pt>
                <c:pt idx="1114">
                  <c:v>0.69479999999999997</c:v>
                </c:pt>
                <c:pt idx="1115">
                  <c:v>0.68959999999999999</c:v>
                </c:pt>
                <c:pt idx="1116">
                  <c:v>0.68930000000000002</c:v>
                </c:pt>
                <c:pt idx="1117">
                  <c:v>0.69179999999999997</c:v>
                </c:pt>
                <c:pt idx="1118">
                  <c:v>0.69020000000000004</c:v>
                </c:pt>
                <c:pt idx="1119">
                  <c:v>0.69359999999999999</c:v>
                </c:pt>
                <c:pt idx="1120">
                  <c:v>0.69299999999999995</c:v>
                </c:pt>
                <c:pt idx="1121">
                  <c:v>0.68769999999999998</c:v>
                </c:pt>
                <c:pt idx="1122">
                  <c:v>0.68969999999999998</c:v>
                </c:pt>
                <c:pt idx="1123">
                  <c:v>0.69259999999999999</c:v>
                </c:pt>
                <c:pt idx="1124">
                  <c:v>0.69059999999999999</c:v>
                </c:pt>
                <c:pt idx="1125">
                  <c:v>0.69079999999999997</c:v>
                </c:pt>
                <c:pt idx="1126">
                  <c:v>0.69189999999999996</c:v>
                </c:pt>
                <c:pt idx="1127">
                  <c:v>0.68730000000000002</c:v>
                </c:pt>
                <c:pt idx="1128">
                  <c:v>0.68830000000000002</c:v>
                </c:pt>
                <c:pt idx="1129">
                  <c:v>0.68879999999999997</c:v>
                </c:pt>
                <c:pt idx="1130">
                  <c:v>0.69</c:v>
                </c:pt>
                <c:pt idx="1131">
                  <c:v>0.69010000000000005</c:v>
                </c:pt>
                <c:pt idx="1132">
                  <c:v>0.68859999999999999</c:v>
                </c:pt>
                <c:pt idx="1133">
                  <c:v>0.69059999999999999</c:v>
                </c:pt>
                <c:pt idx="1134">
                  <c:v>0.69099999999999995</c:v>
                </c:pt>
                <c:pt idx="1135">
                  <c:v>0.68930000000000002</c:v>
                </c:pt>
                <c:pt idx="1136">
                  <c:v>0.6885</c:v>
                </c:pt>
                <c:pt idx="1137">
                  <c:v>0.69350000000000001</c:v>
                </c:pt>
                <c:pt idx="1138">
                  <c:v>0.69259999999999999</c:v>
                </c:pt>
                <c:pt idx="1139">
                  <c:v>0.69340000000000002</c:v>
                </c:pt>
                <c:pt idx="1140">
                  <c:v>0.69430000000000003</c:v>
                </c:pt>
                <c:pt idx="1141">
                  <c:v>0.7006</c:v>
                </c:pt>
                <c:pt idx="1142">
                  <c:v>0.70209999999999995</c:v>
                </c:pt>
                <c:pt idx="1143">
                  <c:v>0.69899999999999995</c:v>
                </c:pt>
                <c:pt idx="1144">
                  <c:v>0.69920000000000004</c:v>
                </c:pt>
                <c:pt idx="1145">
                  <c:v>0.69950000000000001</c:v>
                </c:pt>
                <c:pt idx="1146">
                  <c:v>0.69969999999999999</c:v>
                </c:pt>
                <c:pt idx="1147">
                  <c:v>0.69589999999999996</c:v>
                </c:pt>
                <c:pt idx="1148">
                  <c:v>0.69440000000000002</c:v>
                </c:pt>
                <c:pt idx="1149">
                  <c:v>0.69589999999999996</c:v>
                </c:pt>
                <c:pt idx="1150">
                  <c:v>0.69630000000000003</c:v>
                </c:pt>
                <c:pt idx="1151">
                  <c:v>0.6925</c:v>
                </c:pt>
                <c:pt idx="1152">
                  <c:v>0.69220000000000004</c:v>
                </c:pt>
                <c:pt idx="1153">
                  <c:v>0.69259999999999999</c:v>
                </c:pt>
                <c:pt idx="1154">
                  <c:v>0.69230000000000003</c:v>
                </c:pt>
                <c:pt idx="1155">
                  <c:v>0.69589999999999996</c:v>
                </c:pt>
                <c:pt idx="1156">
                  <c:v>0.69599999999999995</c:v>
                </c:pt>
                <c:pt idx="1157">
                  <c:v>0.69810000000000005</c:v>
                </c:pt>
                <c:pt idx="1158">
                  <c:v>0.69640000000000002</c:v>
                </c:pt>
                <c:pt idx="1159">
                  <c:v>0.69920000000000004</c:v>
                </c:pt>
                <c:pt idx="1160">
                  <c:v>0.69769999999999999</c:v>
                </c:pt>
                <c:pt idx="1161">
                  <c:v>0.69850000000000001</c:v>
                </c:pt>
                <c:pt idx="1162">
                  <c:v>0.70179999999999998</c:v>
                </c:pt>
                <c:pt idx="1163">
                  <c:v>0.70589999999999997</c:v>
                </c:pt>
                <c:pt idx="1164">
                  <c:v>0.70379999999999998</c:v>
                </c:pt>
                <c:pt idx="1165">
                  <c:v>0.70789999999999997</c:v>
                </c:pt>
                <c:pt idx="1166">
                  <c:v>0.70820000000000005</c:v>
                </c:pt>
                <c:pt idx="1167">
                  <c:v>0.70960000000000001</c:v>
                </c:pt>
                <c:pt idx="1168">
                  <c:v>0.71150000000000002</c:v>
                </c:pt>
                <c:pt idx="1169">
                  <c:v>0.70830000000000004</c:v>
                </c:pt>
                <c:pt idx="1170">
                  <c:v>0.70750000000000002</c:v>
                </c:pt>
                <c:pt idx="1171">
                  <c:v>0.71040000000000003</c:v>
                </c:pt>
                <c:pt idx="1172">
                  <c:v>0.72209999999999996</c:v>
                </c:pt>
                <c:pt idx="1173">
                  <c:v>0.7238</c:v>
                </c:pt>
                <c:pt idx="1174">
                  <c:v>0.71919999999999995</c:v>
                </c:pt>
                <c:pt idx="1175">
                  <c:v>0.70840000000000003</c:v>
                </c:pt>
                <c:pt idx="1176">
                  <c:v>0.71099999999999997</c:v>
                </c:pt>
                <c:pt idx="1177">
                  <c:v>0.70099999999999996</c:v>
                </c:pt>
                <c:pt idx="1178">
                  <c:v>0.69399999999999995</c:v>
                </c:pt>
                <c:pt idx="1179">
                  <c:v>0.69620000000000004</c:v>
                </c:pt>
              </c:numCache>
            </c:numRef>
          </c:val>
          <c:smooth val="0"/>
          <c:extLst>
            <c:ext xmlns:c16="http://schemas.microsoft.com/office/drawing/2014/chart" uri="{C3380CC4-5D6E-409C-BE32-E72D297353CC}">
              <c16:uniqueId val="{00000001-94F0-480D-8B63-70992DCB3EB6}"/>
            </c:ext>
          </c:extLst>
        </c:ser>
        <c:dLbls>
          <c:showLegendKey val="0"/>
          <c:showVal val="0"/>
          <c:showCatName val="0"/>
          <c:showSerName val="0"/>
          <c:showPercent val="0"/>
          <c:showBubbleSize val="0"/>
        </c:dLbls>
        <c:marker val="1"/>
        <c:smooth val="0"/>
        <c:axId val="2040436288"/>
        <c:axId val="2040070464"/>
      </c:lineChart>
      <c:dateAx>
        <c:axId val="2040436288"/>
        <c:scaling>
          <c:orientation val="minMax"/>
        </c:scaling>
        <c:delete val="0"/>
        <c:axPos val="b"/>
        <c:numFmt formatCode="dd\-mmm\-yyyy" sourceLinked="0"/>
        <c:majorTickMark val="out"/>
        <c:minorTickMark val="none"/>
        <c:tickLblPos val="nextTo"/>
        <c:spPr>
          <a:noFill/>
          <a:ln w="3175" cap="flat" cmpd="sng" algn="ctr">
            <a:solidFill>
              <a:srgbClr val="E3E3E3"/>
            </a:solidFill>
            <a:prstDash val="solid"/>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charset="0"/>
                <a:ea typeface="+mn-ea"/>
                <a:cs typeface="+mn-cs"/>
              </a:defRPr>
            </a:pPr>
            <a:endParaRPr lang="en-US"/>
          </a:p>
        </c:txPr>
        <c:crossAx val="2040070464"/>
        <c:crosses val="autoZero"/>
        <c:auto val="1"/>
        <c:lblOffset val="100"/>
        <c:baseTimeUnit val="days"/>
        <c:majorUnit val="6"/>
        <c:majorTimeUnit val="months"/>
      </c:dateAx>
      <c:valAx>
        <c:axId val="2040070464"/>
        <c:scaling>
          <c:orientation val="minMax"/>
          <c:min val="0.5"/>
        </c:scaling>
        <c:delete val="0"/>
        <c:axPos val="l"/>
        <c:majorGridlines>
          <c:spPr>
            <a:ln w="3175" cap="flat" cmpd="sng" algn="ctr">
              <a:solidFill>
                <a:srgbClr val="E3E3E3"/>
              </a:solidFill>
              <a:prstDash val="solid"/>
              <a:round/>
            </a:ln>
            <a:effectLst/>
          </c:spPr>
        </c:majorGridlines>
        <c:numFmt formatCode="0.0000"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charset="0"/>
                <a:ea typeface="+mn-ea"/>
                <a:cs typeface="+mn-cs"/>
              </a:defRPr>
            </a:pPr>
            <a:endParaRPr lang="en-US"/>
          </a:p>
        </c:txPr>
        <c:crossAx val="2040436288"/>
        <c:crosses val="autoZero"/>
        <c:crossBetween val="between"/>
      </c:valAx>
      <c:spPr>
        <a:noFill/>
        <a:ln w="25400">
          <a:noFill/>
        </a:ln>
        <a:effectLst/>
      </c:spPr>
    </c:plotArea>
    <c:legend>
      <c:legendPos val="b"/>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charset="0"/>
              <a:ea typeface="+mn-ea"/>
              <a:cs typeface="+mn-cs"/>
            </a:defRPr>
          </a:pPr>
          <a:endParaRPr lang="en-US"/>
        </a:p>
      </c:txPr>
    </c:legend>
    <c:plotVisOnly val="1"/>
    <c:dispBlanksAs val="gap"/>
    <c:showDLblsOverMax val="0"/>
  </c:chart>
  <c:spPr>
    <a:solidFill>
      <a:srgbClr val="FFFFFF"/>
    </a:solidFill>
    <a:ln w="3175" cap="flat" cmpd="sng" algn="ctr">
      <a:solidFill>
        <a:srgbClr val="E3E3E3"/>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E8A9D-D47C-40A0-B15C-FB58FB3DA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3394</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3</cp:revision>
  <cp:lastPrinted>2017-01-10T03:29:00Z</cp:lastPrinted>
  <dcterms:created xsi:type="dcterms:W3CDTF">2017-02-23T17:36:00Z</dcterms:created>
  <dcterms:modified xsi:type="dcterms:W3CDTF">2017-02-27T20:15:00Z</dcterms:modified>
</cp:coreProperties>
</file>