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ECABCC" w14:textId="77777777" w:rsidR="00A45481" w:rsidRPr="005305C3" w:rsidRDefault="00A45481" w:rsidP="00A45481">
      <w:pPr>
        <w:pBdr>
          <w:bottom w:val="single" w:sz="18" w:space="1" w:color="auto"/>
        </w:pBdr>
        <w:tabs>
          <w:tab w:val="left" w:pos="-1440"/>
          <w:tab w:val="left" w:pos="-720"/>
          <w:tab w:val="left" w:pos="1"/>
        </w:tabs>
        <w:jc w:val="both"/>
        <w:rPr>
          <w:rFonts w:ascii="Arial" w:hAnsi="Arial"/>
          <w:b/>
          <w:sz w:val="24"/>
          <w:lang w:val="en-GB"/>
        </w:rPr>
      </w:pPr>
      <w:r w:rsidRPr="005305C3">
        <w:rPr>
          <w:rFonts w:ascii="Arial" w:hAnsi="Arial"/>
          <w:b/>
          <w:noProof/>
          <w:sz w:val="24"/>
        </w:rPr>
        <w:drawing>
          <wp:inline distT="0" distB="0" distL="0" distR="0" wp14:anchorId="32879D5D" wp14:editId="17ACBDDF">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2A87B06A" w14:textId="323911F2" w:rsidR="00A45481" w:rsidRPr="005305C3" w:rsidRDefault="00737EAA" w:rsidP="00A45481">
      <w:pPr>
        <w:pStyle w:val="ProductNumber"/>
        <w:rPr>
          <w:lang w:val="en-GB"/>
        </w:rPr>
      </w:pPr>
      <w:r>
        <w:rPr>
          <w:lang w:val="en-GB"/>
        </w:rPr>
        <w:t>9B18A040</w:t>
      </w:r>
    </w:p>
    <w:p w14:paraId="0D4C604D" w14:textId="77777777" w:rsidR="00D75295" w:rsidRPr="005305C3" w:rsidRDefault="00D75295" w:rsidP="00D75295">
      <w:pPr>
        <w:jc w:val="right"/>
        <w:rPr>
          <w:rFonts w:ascii="Arial" w:hAnsi="Arial"/>
          <w:b/>
          <w:sz w:val="28"/>
          <w:szCs w:val="28"/>
          <w:lang w:val="en-GB"/>
        </w:rPr>
      </w:pPr>
    </w:p>
    <w:p w14:paraId="461732F4" w14:textId="77777777" w:rsidR="00013360" w:rsidRPr="005305C3" w:rsidRDefault="00013360" w:rsidP="00D75295">
      <w:pPr>
        <w:jc w:val="right"/>
        <w:rPr>
          <w:rFonts w:ascii="Arial" w:hAnsi="Arial"/>
          <w:b/>
          <w:sz w:val="28"/>
          <w:szCs w:val="28"/>
          <w:lang w:val="en-GB"/>
        </w:rPr>
      </w:pPr>
    </w:p>
    <w:p w14:paraId="030A9156" w14:textId="77777777" w:rsidR="00013360" w:rsidRPr="005305C3" w:rsidRDefault="00C21F34" w:rsidP="00013360">
      <w:pPr>
        <w:pStyle w:val="CaseTitle"/>
        <w:spacing w:after="0" w:line="240" w:lineRule="auto"/>
        <w:rPr>
          <w:sz w:val="20"/>
          <w:szCs w:val="20"/>
          <w:lang w:val="en-GB"/>
        </w:rPr>
      </w:pPr>
      <w:r w:rsidRPr="005305C3">
        <w:rPr>
          <w:rFonts w:eastAsia="Times New Roman"/>
          <w:szCs w:val="20"/>
          <w:lang w:val="en-GB"/>
        </w:rPr>
        <w:t>HERO MOTOCORP: CHAMPIONING A CAUSE</w:t>
      </w:r>
    </w:p>
    <w:p w14:paraId="477649C9" w14:textId="77777777" w:rsidR="00CA3976" w:rsidRPr="005305C3" w:rsidRDefault="00CA3976" w:rsidP="00013360">
      <w:pPr>
        <w:pStyle w:val="CaseTitle"/>
        <w:spacing w:after="0" w:line="240" w:lineRule="auto"/>
        <w:rPr>
          <w:sz w:val="20"/>
          <w:szCs w:val="20"/>
          <w:lang w:val="en-GB"/>
        </w:rPr>
      </w:pPr>
    </w:p>
    <w:p w14:paraId="1FF9910B" w14:textId="77777777" w:rsidR="00013360" w:rsidRPr="005305C3" w:rsidRDefault="00013360" w:rsidP="00013360">
      <w:pPr>
        <w:pStyle w:val="CaseTitle"/>
        <w:spacing w:after="0" w:line="240" w:lineRule="auto"/>
        <w:rPr>
          <w:sz w:val="20"/>
          <w:szCs w:val="20"/>
          <w:lang w:val="en-GB"/>
        </w:rPr>
      </w:pPr>
    </w:p>
    <w:p w14:paraId="443E287D" w14:textId="77777777" w:rsidR="00627C63" w:rsidRPr="005305C3" w:rsidRDefault="00C21F34" w:rsidP="00627C63">
      <w:pPr>
        <w:pStyle w:val="StyleCopyrightStatementAfter0ptBottomSinglesolidline1"/>
        <w:rPr>
          <w:lang w:val="en-GB"/>
        </w:rPr>
      </w:pPr>
      <w:proofErr w:type="spellStart"/>
      <w:r w:rsidRPr="005305C3">
        <w:rPr>
          <w:color w:val="000000" w:themeColor="text1"/>
          <w:lang w:val="en-GB"/>
        </w:rPr>
        <w:t>Utkarsh</w:t>
      </w:r>
      <w:proofErr w:type="spellEnd"/>
      <w:r w:rsidRPr="005305C3">
        <w:rPr>
          <w:color w:val="000000" w:themeColor="text1"/>
          <w:lang w:val="en-GB"/>
        </w:rPr>
        <w:t xml:space="preserve"> </w:t>
      </w:r>
      <w:proofErr w:type="spellStart"/>
      <w:r w:rsidRPr="005305C3">
        <w:rPr>
          <w:color w:val="000000" w:themeColor="text1"/>
          <w:lang w:val="en-GB"/>
        </w:rPr>
        <w:t>Majmudar</w:t>
      </w:r>
      <w:proofErr w:type="spellEnd"/>
      <w:r w:rsidRPr="005305C3">
        <w:rPr>
          <w:color w:val="000000" w:themeColor="text1"/>
          <w:lang w:val="en-GB"/>
        </w:rPr>
        <w:t xml:space="preserve"> and </w:t>
      </w:r>
      <w:proofErr w:type="spellStart"/>
      <w:r w:rsidRPr="005305C3">
        <w:rPr>
          <w:color w:val="000000" w:themeColor="text1"/>
          <w:lang w:val="en-GB"/>
        </w:rPr>
        <w:t>Namrata</w:t>
      </w:r>
      <w:proofErr w:type="spellEnd"/>
      <w:r w:rsidRPr="005305C3">
        <w:rPr>
          <w:color w:val="000000" w:themeColor="text1"/>
          <w:lang w:val="en-GB"/>
        </w:rPr>
        <w:t xml:space="preserve"> Rana </w:t>
      </w:r>
      <w:r w:rsidR="004B632F" w:rsidRPr="005305C3">
        <w:rPr>
          <w:lang w:val="en-GB"/>
        </w:rPr>
        <w:t xml:space="preserve">wrote this </w:t>
      </w:r>
      <w:r w:rsidR="00152682" w:rsidRPr="005305C3">
        <w:rPr>
          <w:lang w:val="en-GB"/>
        </w:rPr>
        <w:t>case</w:t>
      </w:r>
      <w:r w:rsidR="004B632F" w:rsidRPr="005305C3">
        <w:rPr>
          <w:lang w:val="en-GB"/>
        </w:rPr>
        <w:t xml:space="preserve"> </w:t>
      </w:r>
      <w:r w:rsidR="00152682" w:rsidRPr="005305C3">
        <w:rPr>
          <w:lang w:val="en-GB"/>
        </w:rPr>
        <w:t>solely to provide material for class discussion. The</w:t>
      </w:r>
      <w:r w:rsidR="001C7777" w:rsidRPr="005305C3">
        <w:rPr>
          <w:lang w:val="en-GB"/>
        </w:rPr>
        <w:t xml:space="preserve"> author</w:t>
      </w:r>
      <w:r w:rsidR="001A22D1" w:rsidRPr="005305C3">
        <w:rPr>
          <w:lang w:val="en-GB"/>
        </w:rPr>
        <w:t>s</w:t>
      </w:r>
      <w:r w:rsidR="00152682" w:rsidRPr="005305C3">
        <w:rPr>
          <w:lang w:val="en-GB"/>
        </w:rPr>
        <w:t xml:space="preserve"> do not intend to illustrate either effective or ineffective handling of a managerial situation. The author</w:t>
      </w:r>
      <w:r w:rsidR="001A22D1" w:rsidRPr="005305C3">
        <w:rPr>
          <w:lang w:val="en-GB"/>
        </w:rPr>
        <w:t>s</w:t>
      </w:r>
      <w:r w:rsidR="00152682" w:rsidRPr="005305C3">
        <w:rPr>
          <w:lang w:val="en-GB"/>
        </w:rPr>
        <w:t xml:space="preserve"> may have disguised certain names and other identifying information to protect confidentiality.</w:t>
      </w:r>
    </w:p>
    <w:p w14:paraId="1FA426EB" w14:textId="77777777" w:rsidR="00751E0B" w:rsidRPr="005305C3" w:rsidRDefault="00751E0B" w:rsidP="00751E0B">
      <w:pPr>
        <w:pStyle w:val="StyleCopyrightStatementAfter0ptBottomSinglesolidline1"/>
        <w:rPr>
          <w:lang w:val="en-GB"/>
        </w:rPr>
      </w:pPr>
    </w:p>
    <w:p w14:paraId="5B78C8C6" w14:textId="77777777" w:rsidR="00A45481" w:rsidRPr="005305C3" w:rsidRDefault="00A45481" w:rsidP="00A45481">
      <w:pPr>
        <w:pBdr>
          <w:top w:val="single" w:sz="8" w:space="4" w:color="auto"/>
        </w:pBdr>
        <w:tabs>
          <w:tab w:val="right" w:pos="9360"/>
        </w:tabs>
        <w:autoSpaceDE w:val="0"/>
        <w:autoSpaceDN w:val="0"/>
        <w:adjustRightInd w:val="0"/>
        <w:jc w:val="both"/>
        <w:textAlignment w:val="center"/>
        <w:rPr>
          <w:rFonts w:ascii="Arial" w:hAnsi="Arial"/>
          <w:i/>
          <w:iCs/>
          <w:color w:val="000000"/>
          <w:sz w:val="16"/>
          <w:lang w:val="en-GB"/>
        </w:rPr>
      </w:pPr>
      <w:r w:rsidRPr="005305C3">
        <w:rPr>
          <w:rFonts w:ascii="Arial" w:hAnsi="Arial"/>
          <w:i/>
          <w:iCs/>
          <w:color w:val="000000"/>
          <w:sz w:val="16"/>
          <w:lang w:val="en-GB"/>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5305C3">
          <w:rPr>
            <w:rFonts w:ascii="Arial" w:hAnsi="Arial"/>
            <w:i/>
            <w:iCs/>
            <w:color w:val="000000"/>
            <w:sz w:val="16"/>
            <w:lang w:val="en-GB"/>
          </w:rPr>
          <w:t>cases@ivey.ca</w:t>
        </w:r>
      </w:hyperlink>
      <w:r w:rsidRPr="005305C3">
        <w:rPr>
          <w:rFonts w:ascii="Arial" w:hAnsi="Arial"/>
          <w:i/>
          <w:iCs/>
          <w:color w:val="000000"/>
          <w:sz w:val="16"/>
          <w:lang w:val="en-GB"/>
        </w:rPr>
        <w:t xml:space="preserve">; </w:t>
      </w:r>
      <w:hyperlink r:id="rId10" w:history="1">
        <w:r w:rsidRPr="005305C3">
          <w:rPr>
            <w:rFonts w:ascii="Arial" w:hAnsi="Arial"/>
            <w:i/>
            <w:iCs/>
            <w:color w:val="000000"/>
            <w:sz w:val="16"/>
            <w:lang w:val="en-GB"/>
          </w:rPr>
          <w:t>www.iveycases.com</w:t>
        </w:r>
      </w:hyperlink>
      <w:r w:rsidRPr="005305C3">
        <w:rPr>
          <w:rFonts w:ascii="Arial" w:hAnsi="Arial"/>
          <w:i/>
          <w:iCs/>
          <w:color w:val="000000"/>
          <w:sz w:val="16"/>
          <w:lang w:val="en-GB"/>
        </w:rPr>
        <w:t>.</w:t>
      </w:r>
    </w:p>
    <w:p w14:paraId="43BB4033" w14:textId="77777777" w:rsidR="00A45481" w:rsidRPr="005305C3" w:rsidRDefault="00A45481" w:rsidP="00A45481">
      <w:pPr>
        <w:pBdr>
          <w:top w:val="single" w:sz="8" w:space="4" w:color="auto"/>
        </w:pBdr>
        <w:tabs>
          <w:tab w:val="right" w:pos="9360"/>
        </w:tabs>
        <w:autoSpaceDE w:val="0"/>
        <w:autoSpaceDN w:val="0"/>
        <w:adjustRightInd w:val="0"/>
        <w:jc w:val="both"/>
        <w:textAlignment w:val="center"/>
        <w:rPr>
          <w:rFonts w:ascii="Arial" w:hAnsi="Arial"/>
          <w:i/>
          <w:iCs/>
          <w:color w:val="000000"/>
          <w:sz w:val="16"/>
          <w:lang w:val="en-GB"/>
        </w:rPr>
      </w:pPr>
    </w:p>
    <w:p w14:paraId="275D73EA" w14:textId="6E98CA29" w:rsidR="00751E0B" w:rsidRPr="005305C3" w:rsidRDefault="00A45481" w:rsidP="00A45481">
      <w:pPr>
        <w:pStyle w:val="StyleStyleCopyrightStatementAfter0ptBottomSinglesolid"/>
        <w:rPr>
          <w:lang w:val="en-GB"/>
        </w:rPr>
      </w:pPr>
      <w:r w:rsidRPr="005305C3">
        <w:rPr>
          <w:rFonts w:cs="Arial"/>
          <w:iCs w:val="0"/>
          <w:color w:val="auto"/>
          <w:szCs w:val="16"/>
          <w:lang w:val="en-GB"/>
        </w:rPr>
        <w:t>Copyright © 2018, Ivey Business School Foundation</w:t>
      </w:r>
      <w:r w:rsidRPr="005305C3">
        <w:rPr>
          <w:rFonts w:cs="Arial"/>
          <w:iCs w:val="0"/>
          <w:color w:val="auto"/>
          <w:szCs w:val="16"/>
          <w:lang w:val="en-GB"/>
        </w:rPr>
        <w:tab/>
        <w:t>Version: 2018-06-</w:t>
      </w:r>
      <w:r w:rsidR="002F68D8">
        <w:rPr>
          <w:rFonts w:cs="Arial"/>
          <w:iCs w:val="0"/>
          <w:color w:val="auto"/>
          <w:szCs w:val="16"/>
          <w:lang w:val="en-GB"/>
        </w:rPr>
        <w:t>2</w:t>
      </w:r>
      <w:r w:rsidR="000F0693">
        <w:rPr>
          <w:rFonts w:cs="Arial"/>
          <w:iCs w:val="0"/>
          <w:color w:val="auto"/>
          <w:szCs w:val="16"/>
          <w:lang w:val="en-GB"/>
        </w:rPr>
        <w:t>9</w:t>
      </w:r>
    </w:p>
    <w:p w14:paraId="4734A196" w14:textId="77777777" w:rsidR="00751E0B" w:rsidRPr="005305C3" w:rsidRDefault="00751E0B" w:rsidP="00751E0B">
      <w:pPr>
        <w:pStyle w:val="StyleCopyrightStatementAfter0ptBottomSinglesolidline1"/>
        <w:rPr>
          <w:rFonts w:ascii="Times New Roman" w:hAnsi="Times New Roman"/>
          <w:sz w:val="20"/>
          <w:lang w:val="en-GB"/>
        </w:rPr>
      </w:pPr>
    </w:p>
    <w:p w14:paraId="4927DF91" w14:textId="77777777" w:rsidR="004B632F" w:rsidRPr="005305C3" w:rsidRDefault="004B632F" w:rsidP="004B632F">
      <w:pPr>
        <w:pStyle w:val="StyleCopyrightStatementAfter0ptBottomSinglesolidline1"/>
        <w:rPr>
          <w:rFonts w:ascii="Times New Roman" w:hAnsi="Times New Roman"/>
          <w:sz w:val="20"/>
          <w:lang w:val="en-GB"/>
        </w:rPr>
      </w:pPr>
    </w:p>
    <w:p w14:paraId="19B8A2FB" w14:textId="552E33FA" w:rsidR="00C21F34" w:rsidRPr="005305C3" w:rsidRDefault="00C21F34" w:rsidP="00C21F34">
      <w:pPr>
        <w:pStyle w:val="BodyTextMain"/>
        <w:rPr>
          <w:lang w:val="en-GB"/>
        </w:rPr>
      </w:pPr>
      <w:r w:rsidRPr="005305C3">
        <w:rPr>
          <w:lang w:val="en-GB"/>
        </w:rPr>
        <w:t xml:space="preserve">On a cold wintry morning in 2015, Vijay </w:t>
      </w:r>
      <w:proofErr w:type="spellStart"/>
      <w:r w:rsidRPr="005305C3">
        <w:rPr>
          <w:lang w:val="en-GB"/>
        </w:rPr>
        <w:t>Sethi</w:t>
      </w:r>
      <w:proofErr w:type="spellEnd"/>
      <w:r w:rsidRPr="005305C3">
        <w:rPr>
          <w:lang w:val="en-GB"/>
        </w:rPr>
        <w:t xml:space="preserve"> opened the newspaper and came across a series of news reports recounting gruesome </w:t>
      </w:r>
      <w:r w:rsidR="00C63B50" w:rsidRPr="005305C3">
        <w:rPr>
          <w:lang w:val="en-GB"/>
        </w:rPr>
        <w:t xml:space="preserve">road </w:t>
      </w:r>
      <w:r w:rsidRPr="005305C3">
        <w:rPr>
          <w:lang w:val="en-GB"/>
        </w:rPr>
        <w:t>accidents that had taken place the previous day. “Death or loss of limb is terrible in</w:t>
      </w:r>
      <w:r w:rsidR="00D63C2E" w:rsidRPr="005305C3">
        <w:rPr>
          <w:lang w:val="en-GB"/>
        </w:rPr>
        <w:t xml:space="preserve"> such</w:t>
      </w:r>
      <w:r w:rsidRPr="005305C3">
        <w:rPr>
          <w:lang w:val="en-GB"/>
        </w:rPr>
        <w:t xml:space="preserve"> a gruesome manner</w:t>
      </w:r>
      <w:r w:rsidR="00D63C2E" w:rsidRPr="005305C3">
        <w:rPr>
          <w:lang w:val="en-GB"/>
        </w:rPr>
        <w:t>,” he thought.</w:t>
      </w:r>
      <w:r w:rsidRPr="005305C3">
        <w:rPr>
          <w:lang w:val="en-GB"/>
        </w:rPr>
        <w:t xml:space="preserve"> </w:t>
      </w:r>
      <w:r w:rsidR="00D63C2E" w:rsidRPr="005305C3">
        <w:rPr>
          <w:lang w:val="en-GB"/>
        </w:rPr>
        <w:t>“And</w:t>
      </w:r>
      <w:r w:rsidRPr="005305C3">
        <w:rPr>
          <w:lang w:val="en-GB"/>
        </w:rPr>
        <w:t xml:space="preserve"> </w:t>
      </w:r>
      <w:r w:rsidR="00D63C2E" w:rsidRPr="005305C3">
        <w:rPr>
          <w:lang w:val="en-GB"/>
        </w:rPr>
        <w:t>in the cases of death, it is a terrible loss for</w:t>
      </w:r>
      <w:r w:rsidRPr="005305C3">
        <w:rPr>
          <w:lang w:val="en-GB"/>
        </w:rPr>
        <w:t xml:space="preserve"> those who are left behind.</w:t>
      </w:r>
      <w:r w:rsidR="00D63C2E" w:rsidRPr="005305C3">
        <w:rPr>
          <w:lang w:val="en-GB"/>
        </w:rPr>
        <w:t>”</w:t>
      </w:r>
      <w:r w:rsidRPr="005305C3">
        <w:rPr>
          <w:lang w:val="en-GB"/>
        </w:rPr>
        <w:t xml:space="preserve"> </w:t>
      </w:r>
      <w:r w:rsidR="00D63C2E" w:rsidRPr="005305C3">
        <w:rPr>
          <w:lang w:val="en-GB"/>
        </w:rPr>
        <w:t>He realized that, o</w:t>
      </w:r>
      <w:r w:rsidRPr="005305C3">
        <w:rPr>
          <w:lang w:val="en-GB"/>
        </w:rPr>
        <w:t>ften, the bread</w:t>
      </w:r>
      <w:r w:rsidR="003740C0" w:rsidRPr="005305C3">
        <w:rPr>
          <w:lang w:val="en-GB"/>
        </w:rPr>
        <w:t>winner</w:t>
      </w:r>
      <w:r w:rsidRPr="005305C3">
        <w:rPr>
          <w:lang w:val="en-GB"/>
        </w:rPr>
        <w:t xml:space="preserve"> of the family </w:t>
      </w:r>
      <w:r w:rsidR="00D63C2E" w:rsidRPr="005305C3">
        <w:rPr>
          <w:lang w:val="en-GB"/>
        </w:rPr>
        <w:t>perished in accidents such as these, and that besides the personal loss, these deaths</w:t>
      </w:r>
      <w:r w:rsidRPr="005305C3">
        <w:rPr>
          <w:lang w:val="en-GB"/>
        </w:rPr>
        <w:t xml:space="preserve"> also </w:t>
      </w:r>
      <w:r w:rsidR="00D63C2E" w:rsidRPr="005305C3">
        <w:rPr>
          <w:lang w:val="en-GB"/>
        </w:rPr>
        <w:t xml:space="preserve">had </w:t>
      </w:r>
      <w:r w:rsidRPr="005305C3">
        <w:rPr>
          <w:lang w:val="en-GB"/>
        </w:rPr>
        <w:t xml:space="preserve">an impact on </w:t>
      </w:r>
      <w:r w:rsidR="003740C0" w:rsidRPr="005305C3">
        <w:rPr>
          <w:lang w:val="en-GB"/>
        </w:rPr>
        <w:t>gross domestic product</w:t>
      </w:r>
      <w:r w:rsidR="00883654" w:rsidRPr="005305C3">
        <w:rPr>
          <w:lang w:val="en-GB"/>
        </w:rPr>
        <w:t xml:space="preserve"> of the country</w:t>
      </w:r>
      <w:r w:rsidRPr="005305C3">
        <w:rPr>
          <w:lang w:val="en-GB"/>
        </w:rPr>
        <w:t xml:space="preserve"> estimate</w:t>
      </w:r>
      <w:r w:rsidR="00346D47">
        <w:rPr>
          <w:lang w:val="en-GB"/>
        </w:rPr>
        <w:t>d at approximately</w:t>
      </w:r>
      <w:r w:rsidR="00D63C2E" w:rsidRPr="005305C3">
        <w:rPr>
          <w:lang w:val="en-GB"/>
        </w:rPr>
        <w:t xml:space="preserve"> </w:t>
      </w:r>
      <w:r w:rsidRPr="005305C3">
        <w:rPr>
          <w:lang w:val="en-GB"/>
        </w:rPr>
        <w:t>3</w:t>
      </w:r>
      <w:r w:rsidR="00346D47">
        <w:rPr>
          <w:lang w:val="en-GB"/>
        </w:rPr>
        <w:t xml:space="preserve"> </w:t>
      </w:r>
      <w:r w:rsidR="003740C0" w:rsidRPr="005305C3">
        <w:rPr>
          <w:lang w:val="en-GB"/>
        </w:rPr>
        <w:t>per</w:t>
      </w:r>
      <w:r w:rsidR="00346D47">
        <w:rPr>
          <w:lang w:val="en-GB"/>
        </w:rPr>
        <w:t xml:space="preserve"> </w:t>
      </w:r>
      <w:r w:rsidR="003740C0" w:rsidRPr="005305C3">
        <w:rPr>
          <w:lang w:val="en-GB"/>
        </w:rPr>
        <w:t>cent</w:t>
      </w:r>
      <w:r w:rsidRPr="005305C3">
        <w:rPr>
          <w:lang w:val="en-GB"/>
        </w:rPr>
        <w:t xml:space="preserve">. </w:t>
      </w:r>
      <w:proofErr w:type="spellStart"/>
      <w:r w:rsidR="001548C6" w:rsidRPr="005305C3">
        <w:rPr>
          <w:lang w:val="en-GB"/>
        </w:rPr>
        <w:t>Sethi</w:t>
      </w:r>
      <w:proofErr w:type="spellEnd"/>
      <w:r w:rsidRPr="005305C3">
        <w:rPr>
          <w:lang w:val="en-GB"/>
        </w:rPr>
        <w:t xml:space="preserve"> w</w:t>
      </w:r>
      <w:r w:rsidR="00346D47">
        <w:rPr>
          <w:lang w:val="en-GB"/>
        </w:rPr>
        <w:t xml:space="preserve">as the chief </w:t>
      </w:r>
      <w:r w:rsidR="00A96FB6">
        <w:rPr>
          <w:lang w:val="en-GB"/>
        </w:rPr>
        <w:t>information</w:t>
      </w:r>
      <w:r w:rsidR="00346D47">
        <w:rPr>
          <w:lang w:val="en-GB"/>
        </w:rPr>
        <w:t xml:space="preserve"> officer of</w:t>
      </w:r>
      <w:r w:rsidR="001548C6" w:rsidRPr="005305C3">
        <w:rPr>
          <w:lang w:val="en-GB"/>
        </w:rPr>
        <w:t xml:space="preserve"> Hero MotoCorp Ltd. (HMCL),</w:t>
      </w:r>
      <w:r w:rsidRPr="005305C3">
        <w:rPr>
          <w:lang w:val="en-GB"/>
        </w:rPr>
        <w:t xml:space="preserve"> the world’s largest two-wheeler company. </w:t>
      </w:r>
      <w:r w:rsidR="00346D47">
        <w:rPr>
          <w:lang w:val="en-GB"/>
        </w:rPr>
        <w:t>Although HMCL</w:t>
      </w:r>
      <w:r w:rsidRPr="005305C3">
        <w:rPr>
          <w:lang w:val="en-GB"/>
        </w:rPr>
        <w:t xml:space="preserve"> and </w:t>
      </w:r>
      <w:r w:rsidR="001548C6" w:rsidRPr="005305C3">
        <w:rPr>
          <w:lang w:val="en-GB"/>
        </w:rPr>
        <w:t>other</w:t>
      </w:r>
      <w:r w:rsidR="00346D47">
        <w:rPr>
          <w:lang w:val="en-GB"/>
        </w:rPr>
        <w:t xml:space="preserve"> companie</w:t>
      </w:r>
      <w:r w:rsidR="001548C6" w:rsidRPr="005305C3">
        <w:rPr>
          <w:lang w:val="en-GB"/>
        </w:rPr>
        <w:t xml:space="preserve">s in </w:t>
      </w:r>
      <w:r w:rsidRPr="005305C3">
        <w:rPr>
          <w:lang w:val="en-GB"/>
        </w:rPr>
        <w:t xml:space="preserve">the industry </w:t>
      </w:r>
      <w:r w:rsidR="00346D47">
        <w:rPr>
          <w:lang w:val="en-GB"/>
        </w:rPr>
        <w:t>carefully considered</w:t>
      </w:r>
      <w:r w:rsidRPr="005305C3">
        <w:rPr>
          <w:lang w:val="en-GB"/>
        </w:rPr>
        <w:t xml:space="preserve"> safety features </w:t>
      </w:r>
      <w:r w:rsidR="00346D47">
        <w:rPr>
          <w:lang w:val="en-GB"/>
        </w:rPr>
        <w:t>for</w:t>
      </w:r>
      <w:r w:rsidRPr="005305C3">
        <w:rPr>
          <w:lang w:val="en-GB"/>
        </w:rPr>
        <w:t xml:space="preserve"> their vehicles</w:t>
      </w:r>
      <w:r w:rsidR="001548C6" w:rsidRPr="005305C3">
        <w:rPr>
          <w:lang w:val="en-GB"/>
        </w:rPr>
        <w:t>,</w:t>
      </w:r>
      <w:r w:rsidRPr="005305C3">
        <w:rPr>
          <w:lang w:val="en-GB"/>
        </w:rPr>
        <w:t xml:space="preserve"> </w:t>
      </w:r>
      <w:r w:rsidR="001548C6" w:rsidRPr="005305C3">
        <w:rPr>
          <w:lang w:val="en-GB"/>
        </w:rPr>
        <w:t>it</w:t>
      </w:r>
      <w:r w:rsidRPr="005305C3">
        <w:rPr>
          <w:lang w:val="en-GB"/>
        </w:rPr>
        <w:t xml:space="preserve"> </w:t>
      </w:r>
      <w:r w:rsidR="00346D47">
        <w:rPr>
          <w:lang w:val="en-GB"/>
        </w:rPr>
        <w:t>was</w:t>
      </w:r>
      <w:r w:rsidRPr="005305C3">
        <w:rPr>
          <w:lang w:val="en-GB"/>
        </w:rPr>
        <w:t xml:space="preserve"> not enough</w:t>
      </w:r>
      <w:r w:rsidR="00346D47">
        <w:rPr>
          <w:lang w:val="en-GB"/>
        </w:rPr>
        <w:t>. R</w:t>
      </w:r>
      <w:r w:rsidRPr="005305C3">
        <w:rPr>
          <w:lang w:val="en-GB"/>
        </w:rPr>
        <w:t xml:space="preserve">oad safety </w:t>
      </w:r>
      <w:r w:rsidR="00346D47">
        <w:rPr>
          <w:lang w:val="en-GB"/>
        </w:rPr>
        <w:t>was also dependent on</w:t>
      </w:r>
      <w:r w:rsidRPr="005305C3">
        <w:rPr>
          <w:lang w:val="en-GB"/>
        </w:rPr>
        <w:t xml:space="preserve"> the driver and other </w:t>
      </w:r>
      <w:r w:rsidR="00346D47">
        <w:rPr>
          <w:lang w:val="en-GB"/>
        </w:rPr>
        <w:t>factors, in addition to</w:t>
      </w:r>
      <w:r w:rsidR="001548C6" w:rsidRPr="005305C3">
        <w:rPr>
          <w:lang w:val="en-GB"/>
        </w:rPr>
        <w:t xml:space="preserve"> </w:t>
      </w:r>
      <w:r w:rsidRPr="005305C3">
        <w:rPr>
          <w:lang w:val="en-GB"/>
        </w:rPr>
        <w:t>the safety features of the vehicle.</w:t>
      </w:r>
    </w:p>
    <w:p w14:paraId="5B5140D6" w14:textId="77777777" w:rsidR="00C21F34" w:rsidRPr="005305C3" w:rsidRDefault="00C21F34" w:rsidP="00C21F34">
      <w:pPr>
        <w:pStyle w:val="BodyTextMain"/>
        <w:rPr>
          <w:sz w:val="20"/>
          <w:lang w:val="en-GB"/>
        </w:rPr>
      </w:pPr>
    </w:p>
    <w:p w14:paraId="573140C9" w14:textId="497897C7" w:rsidR="00C21F34" w:rsidRPr="005305C3" w:rsidRDefault="00C21F34" w:rsidP="00C21F34">
      <w:pPr>
        <w:pStyle w:val="BodyTextMain"/>
        <w:rPr>
          <w:lang w:val="en-GB"/>
        </w:rPr>
      </w:pPr>
      <w:r w:rsidRPr="005305C3">
        <w:rPr>
          <w:lang w:val="en-GB"/>
        </w:rPr>
        <w:t xml:space="preserve">By the end of 2017, </w:t>
      </w:r>
      <w:r w:rsidR="00346D47">
        <w:rPr>
          <w:lang w:val="en-GB"/>
        </w:rPr>
        <w:t xml:space="preserve">after </w:t>
      </w:r>
      <w:proofErr w:type="spellStart"/>
      <w:r w:rsidRPr="005305C3">
        <w:rPr>
          <w:lang w:val="en-GB"/>
        </w:rPr>
        <w:t>Sethi</w:t>
      </w:r>
      <w:proofErr w:type="spellEnd"/>
      <w:r w:rsidRPr="005305C3">
        <w:rPr>
          <w:lang w:val="en-GB"/>
        </w:rPr>
        <w:t xml:space="preserve"> had undertaken many road safety initiatives and</w:t>
      </w:r>
      <w:r w:rsidR="00346D47">
        <w:rPr>
          <w:lang w:val="en-GB"/>
        </w:rPr>
        <w:t xml:space="preserve"> awareness</w:t>
      </w:r>
      <w:r w:rsidRPr="005305C3">
        <w:rPr>
          <w:lang w:val="en-GB"/>
        </w:rPr>
        <w:t xml:space="preserve"> campaigns</w:t>
      </w:r>
      <w:r w:rsidR="001548C6" w:rsidRPr="005305C3">
        <w:rPr>
          <w:lang w:val="en-GB"/>
        </w:rPr>
        <w:t>, h</w:t>
      </w:r>
      <w:r w:rsidRPr="005305C3">
        <w:rPr>
          <w:lang w:val="en-GB"/>
        </w:rPr>
        <w:t xml:space="preserve">e was faced with a dilemma. There was no easy way to measure the success of the </w:t>
      </w:r>
      <w:r w:rsidR="00592F6D" w:rsidRPr="005305C3">
        <w:rPr>
          <w:lang w:val="en-GB"/>
        </w:rPr>
        <w:t xml:space="preserve">road safety </w:t>
      </w:r>
      <w:r w:rsidRPr="005305C3">
        <w:rPr>
          <w:lang w:val="en-GB"/>
        </w:rPr>
        <w:t>marketing campaign</w:t>
      </w:r>
      <w:r w:rsidR="00346D47">
        <w:rPr>
          <w:lang w:val="en-GB"/>
        </w:rPr>
        <w:t xml:space="preserve"> and he had already spent</w:t>
      </w:r>
      <w:r w:rsidRPr="005305C3">
        <w:rPr>
          <w:lang w:val="en-GB"/>
        </w:rPr>
        <w:t xml:space="preserve"> a significant amount of money on the </w:t>
      </w:r>
      <w:r w:rsidR="0099689B" w:rsidRPr="005305C3">
        <w:rPr>
          <w:lang w:val="en-GB"/>
        </w:rPr>
        <w:t>program</w:t>
      </w:r>
      <w:r w:rsidR="00346D47">
        <w:rPr>
          <w:lang w:val="en-GB"/>
        </w:rPr>
        <w:t xml:space="preserve">. Now he </w:t>
      </w:r>
      <w:r w:rsidRPr="005305C3">
        <w:rPr>
          <w:lang w:val="en-GB"/>
        </w:rPr>
        <w:t xml:space="preserve">had to decide whether to continue </w:t>
      </w:r>
      <w:r w:rsidR="00346D47">
        <w:rPr>
          <w:lang w:val="en-GB"/>
        </w:rPr>
        <w:t>or end the program</w:t>
      </w:r>
      <w:r w:rsidRPr="005305C3">
        <w:rPr>
          <w:lang w:val="en-GB"/>
        </w:rPr>
        <w:t xml:space="preserve">. </w:t>
      </w:r>
    </w:p>
    <w:p w14:paraId="178F4034" w14:textId="77777777" w:rsidR="00C21F34" w:rsidRPr="005305C3" w:rsidRDefault="00C21F34" w:rsidP="00C21F34">
      <w:pPr>
        <w:pStyle w:val="BodyTextMain"/>
        <w:rPr>
          <w:sz w:val="20"/>
          <w:lang w:val="en-GB"/>
        </w:rPr>
      </w:pPr>
    </w:p>
    <w:p w14:paraId="6D9ED4EB" w14:textId="77777777" w:rsidR="00C21F34" w:rsidRPr="005305C3" w:rsidRDefault="00C21F34" w:rsidP="00C21F34">
      <w:pPr>
        <w:pStyle w:val="BodyTextMain"/>
        <w:rPr>
          <w:sz w:val="20"/>
          <w:lang w:val="en-GB"/>
        </w:rPr>
      </w:pPr>
    </w:p>
    <w:p w14:paraId="015B26E6" w14:textId="77777777" w:rsidR="00C21F34" w:rsidRPr="005305C3" w:rsidRDefault="00C21F34" w:rsidP="00C21F34">
      <w:pPr>
        <w:pStyle w:val="Casehead2"/>
        <w:rPr>
          <w:lang w:val="en-GB"/>
        </w:rPr>
      </w:pPr>
      <w:r w:rsidRPr="005305C3">
        <w:rPr>
          <w:lang w:val="en-GB"/>
        </w:rPr>
        <w:t>THE COMPANY</w:t>
      </w:r>
    </w:p>
    <w:p w14:paraId="20EFEBD8" w14:textId="77777777" w:rsidR="00C21F34" w:rsidRPr="005305C3" w:rsidRDefault="00C21F34" w:rsidP="00C21F34">
      <w:pPr>
        <w:pStyle w:val="BodyTextMain"/>
        <w:rPr>
          <w:sz w:val="20"/>
          <w:lang w:val="en-GB"/>
        </w:rPr>
      </w:pPr>
    </w:p>
    <w:p w14:paraId="2F379058" w14:textId="56EC1A79" w:rsidR="00C21F34" w:rsidRPr="005305C3" w:rsidRDefault="00C21F34" w:rsidP="00C21F34">
      <w:pPr>
        <w:pStyle w:val="BodyTextMain"/>
        <w:rPr>
          <w:lang w:val="en-GB"/>
        </w:rPr>
      </w:pPr>
      <w:r w:rsidRPr="005305C3">
        <w:rPr>
          <w:lang w:val="en-GB"/>
        </w:rPr>
        <w:t>In 1984</w:t>
      </w:r>
      <w:r w:rsidR="001548C6" w:rsidRPr="005305C3">
        <w:rPr>
          <w:lang w:val="en-GB"/>
        </w:rPr>
        <w:t>,</w:t>
      </w:r>
      <w:r w:rsidRPr="005305C3">
        <w:rPr>
          <w:lang w:val="en-GB"/>
        </w:rPr>
        <w:t xml:space="preserve"> Hero Cycles </w:t>
      </w:r>
      <w:r w:rsidR="001548C6" w:rsidRPr="005305C3">
        <w:rPr>
          <w:lang w:val="en-GB"/>
        </w:rPr>
        <w:t xml:space="preserve">Ltd. (Hero) </w:t>
      </w:r>
      <w:r w:rsidRPr="005305C3">
        <w:rPr>
          <w:lang w:val="en-GB"/>
        </w:rPr>
        <w:t>of India and Honda</w:t>
      </w:r>
      <w:r w:rsidR="001548C6" w:rsidRPr="005305C3">
        <w:rPr>
          <w:lang w:val="en-GB"/>
        </w:rPr>
        <w:t xml:space="preserve"> Motor Co., Ltd. (Honda)</w:t>
      </w:r>
      <w:r w:rsidRPr="005305C3">
        <w:rPr>
          <w:lang w:val="en-GB"/>
        </w:rPr>
        <w:t xml:space="preserve"> of Japan entered a joint venture to manufacture two-wheelers in India. The joint venture, Hero Honda Motors Ltd.</w:t>
      </w:r>
      <w:r w:rsidR="003751DC" w:rsidRPr="005305C3">
        <w:rPr>
          <w:lang w:val="en-GB"/>
        </w:rPr>
        <w:t xml:space="preserve"> (Hero Honda)</w:t>
      </w:r>
      <w:r w:rsidR="00B54FCC" w:rsidRPr="005305C3">
        <w:rPr>
          <w:lang w:val="en-GB"/>
        </w:rPr>
        <w:t>,</w:t>
      </w:r>
      <w:r w:rsidRPr="005305C3">
        <w:rPr>
          <w:lang w:val="en-GB"/>
        </w:rPr>
        <w:t xml:space="preserve"> grew rapidly. In December 2010, Hero and Honda decided to separate, and Hero bought out Honda’s stake. The company was re</w:t>
      </w:r>
      <w:r w:rsidR="00B54FCC" w:rsidRPr="005305C3">
        <w:rPr>
          <w:lang w:val="en-GB"/>
        </w:rPr>
        <w:t>-</w:t>
      </w:r>
      <w:r w:rsidRPr="005305C3">
        <w:rPr>
          <w:lang w:val="en-GB"/>
        </w:rPr>
        <w:t xml:space="preserve">named Hero MotoCorp Ltd. in July 2011, and in the subsequent month, it revealed its new logo. </w:t>
      </w:r>
      <w:r w:rsidR="00B54FCC" w:rsidRPr="005305C3">
        <w:rPr>
          <w:lang w:val="en-GB"/>
        </w:rPr>
        <w:t>HMCL</w:t>
      </w:r>
      <w:r w:rsidRPr="005305C3">
        <w:rPr>
          <w:lang w:val="en-GB"/>
        </w:rPr>
        <w:t xml:space="preserve"> aimed to provide “world class mobility solutions with renewed focus on expanding</w:t>
      </w:r>
      <w:r w:rsidR="00B54FCC" w:rsidRPr="005305C3">
        <w:rPr>
          <w:lang w:val="en-GB"/>
        </w:rPr>
        <w:t xml:space="preserve"> [the]</w:t>
      </w:r>
      <w:r w:rsidRPr="005305C3">
        <w:rPr>
          <w:lang w:val="en-GB"/>
        </w:rPr>
        <w:t xml:space="preserve"> company</w:t>
      </w:r>
      <w:r w:rsidR="00B54FCC" w:rsidRPr="005305C3">
        <w:rPr>
          <w:lang w:val="en-GB"/>
        </w:rPr>
        <w:t>’</w:t>
      </w:r>
      <w:r w:rsidRPr="005305C3">
        <w:rPr>
          <w:lang w:val="en-GB"/>
        </w:rPr>
        <w:t xml:space="preserve">s footprint in the global arena.” By March 2017, the company had sold more than 70 million units of two-wheelers since </w:t>
      </w:r>
      <w:r w:rsidR="00B54FCC" w:rsidRPr="005305C3">
        <w:rPr>
          <w:lang w:val="en-GB"/>
        </w:rPr>
        <w:t xml:space="preserve">its </w:t>
      </w:r>
      <w:r w:rsidRPr="005305C3">
        <w:rPr>
          <w:lang w:val="en-GB"/>
        </w:rPr>
        <w:t>inception and had an annual capacity of 8.1</w:t>
      </w:r>
      <w:r w:rsidR="00B54FCC" w:rsidRPr="005305C3">
        <w:rPr>
          <w:lang w:val="en-GB"/>
        </w:rPr>
        <w:t xml:space="preserve"> </w:t>
      </w:r>
      <w:r w:rsidRPr="005305C3">
        <w:rPr>
          <w:lang w:val="en-GB"/>
        </w:rPr>
        <w:t>million two-wheeler units. The company had a market share of 51</w:t>
      </w:r>
      <w:r w:rsidR="00B54FCC" w:rsidRPr="005305C3">
        <w:rPr>
          <w:lang w:val="en-GB"/>
        </w:rPr>
        <w:t xml:space="preserve"> per cent</w:t>
      </w:r>
      <w:r w:rsidRPr="005305C3">
        <w:rPr>
          <w:lang w:val="en-GB"/>
        </w:rPr>
        <w:t xml:space="preserve"> in motorcycles in India. The company also sold two-wheelers across 35 </w:t>
      </w:r>
      <w:r w:rsidR="00B54FCC" w:rsidRPr="005305C3">
        <w:rPr>
          <w:lang w:val="en-GB"/>
        </w:rPr>
        <w:t xml:space="preserve">other </w:t>
      </w:r>
      <w:r w:rsidRPr="005305C3">
        <w:rPr>
          <w:lang w:val="en-GB"/>
        </w:rPr>
        <w:t>countries.</w:t>
      </w:r>
    </w:p>
    <w:p w14:paraId="01A93AE7" w14:textId="77777777" w:rsidR="00C21F34" w:rsidRPr="005305C3" w:rsidRDefault="00C21F34" w:rsidP="00C21F34">
      <w:pPr>
        <w:pStyle w:val="BodyTextMain"/>
        <w:rPr>
          <w:sz w:val="20"/>
          <w:lang w:val="en-GB"/>
        </w:rPr>
      </w:pPr>
    </w:p>
    <w:p w14:paraId="54457138" w14:textId="057B0F4E" w:rsidR="00C21F34" w:rsidRPr="005305C3" w:rsidRDefault="00C856FE" w:rsidP="00C21F34">
      <w:pPr>
        <w:pStyle w:val="BodyTextMain"/>
        <w:rPr>
          <w:lang w:val="en-GB"/>
        </w:rPr>
      </w:pPr>
      <w:r w:rsidRPr="005305C3">
        <w:rPr>
          <w:lang w:val="en-GB"/>
        </w:rPr>
        <w:lastRenderedPageBreak/>
        <w:t>HMCL</w:t>
      </w:r>
      <w:r w:rsidR="00C21F34" w:rsidRPr="005305C3">
        <w:rPr>
          <w:lang w:val="en-GB"/>
        </w:rPr>
        <w:t xml:space="preserve"> had a net revenue of </w:t>
      </w:r>
      <w:r w:rsidR="00C21F34" w:rsidRPr="005305C3">
        <w:rPr>
          <w:rFonts w:ascii="Arial" w:eastAsia="Calibri" w:hAnsi="Arial" w:cs="Arial"/>
          <w:bCs/>
          <w:sz w:val="20"/>
          <w:szCs w:val="20"/>
          <w:u w:color="000000"/>
          <w:lang w:val="en-GB"/>
        </w:rPr>
        <w:t>₹</w:t>
      </w:r>
      <w:r w:rsidR="00C21F34" w:rsidRPr="005305C3">
        <w:rPr>
          <w:lang w:val="en-GB"/>
        </w:rPr>
        <w:t>313 billion</w:t>
      </w:r>
      <w:r w:rsidR="00B54FCC" w:rsidRPr="005305C3">
        <w:rPr>
          <w:rStyle w:val="FootnoteReference"/>
          <w:lang w:val="en-GB"/>
        </w:rPr>
        <w:footnoteReference w:id="1"/>
      </w:r>
      <w:r w:rsidR="00C21F34" w:rsidRPr="005305C3">
        <w:rPr>
          <w:lang w:val="en-GB"/>
        </w:rPr>
        <w:t xml:space="preserve"> and a net profit of </w:t>
      </w:r>
      <w:r w:rsidR="00B54FCC" w:rsidRPr="005305C3">
        <w:rPr>
          <w:rFonts w:ascii="Arial" w:eastAsia="Calibri" w:hAnsi="Arial" w:cs="Arial"/>
          <w:bCs/>
          <w:sz w:val="20"/>
          <w:szCs w:val="20"/>
          <w:u w:color="000000"/>
          <w:lang w:val="en-GB"/>
        </w:rPr>
        <w:t>₹</w:t>
      </w:r>
      <w:r w:rsidR="00C21F34" w:rsidRPr="005305C3">
        <w:rPr>
          <w:lang w:val="en-GB"/>
        </w:rPr>
        <w:t>34 billion in 2016</w:t>
      </w:r>
      <w:r w:rsidRPr="005305C3">
        <w:rPr>
          <w:lang w:val="en-GB"/>
        </w:rPr>
        <w:t>–</w:t>
      </w:r>
      <w:r w:rsidR="00C21F34" w:rsidRPr="005305C3">
        <w:rPr>
          <w:lang w:val="en-GB"/>
        </w:rPr>
        <w:t>17</w:t>
      </w:r>
      <w:r w:rsidRPr="005305C3">
        <w:rPr>
          <w:lang w:val="en-GB"/>
        </w:rPr>
        <w:t>.</w:t>
      </w:r>
      <w:r w:rsidR="00C21F34" w:rsidRPr="005305C3">
        <w:rPr>
          <w:rStyle w:val="FootnoteReference"/>
          <w:color w:val="000000" w:themeColor="text1"/>
          <w:lang w:val="en-GB"/>
        </w:rPr>
        <w:footnoteReference w:id="2"/>
      </w:r>
      <w:r w:rsidR="00C21F34" w:rsidRPr="005305C3">
        <w:rPr>
          <w:lang w:val="en-GB"/>
        </w:rPr>
        <w:t xml:space="preserve"> It had an excellent return on capital employed</w:t>
      </w:r>
      <w:r w:rsidR="00D86A66" w:rsidRPr="005305C3">
        <w:rPr>
          <w:lang w:val="en-GB"/>
        </w:rPr>
        <w:t>—</w:t>
      </w:r>
      <w:r w:rsidR="00C21F34" w:rsidRPr="005305C3">
        <w:rPr>
          <w:lang w:val="en-GB"/>
        </w:rPr>
        <w:t>49</w:t>
      </w:r>
      <w:r w:rsidRPr="005305C3">
        <w:rPr>
          <w:lang w:val="en-GB"/>
        </w:rPr>
        <w:t xml:space="preserve"> per cent</w:t>
      </w:r>
      <w:r w:rsidR="00D86A66" w:rsidRPr="005305C3">
        <w:rPr>
          <w:lang w:val="en-GB"/>
        </w:rPr>
        <w:t>—</w:t>
      </w:r>
      <w:r w:rsidR="00C21F34" w:rsidRPr="005305C3">
        <w:rPr>
          <w:lang w:val="en-GB"/>
        </w:rPr>
        <w:t xml:space="preserve">and earnings per share of </w:t>
      </w:r>
      <w:r w:rsidR="00B54FCC" w:rsidRPr="005305C3">
        <w:rPr>
          <w:rFonts w:ascii="Arial" w:eastAsia="Calibri" w:hAnsi="Arial" w:cs="Arial"/>
          <w:bCs/>
          <w:sz w:val="20"/>
          <w:szCs w:val="20"/>
          <w:u w:color="000000"/>
          <w:lang w:val="en-GB"/>
        </w:rPr>
        <w:t>₹</w:t>
      </w:r>
      <w:r w:rsidR="00C21F34" w:rsidRPr="005305C3">
        <w:rPr>
          <w:lang w:val="en-GB"/>
        </w:rPr>
        <w:t>169</w:t>
      </w:r>
      <w:r w:rsidRPr="005305C3">
        <w:rPr>
          <w:lang w:val="en-GB"/>
        </w:rPr>
        <w:t xml:space="preserve"> (see</w:t>
      </w:r>
      <w:r w:rsidR="00C21F34" w:rsidRPr="005305C3">
        <w:rPr>
          <w:lang w:val="en-GB"/>
        </w:rPr>
        <w:t xml:space="preserve"> Exhibit 1</w:t>
      </w:r>
      <w:r w:rsidRPr="005305C3">
        <w:rPr>
          <w:lang w:val="en-GB"/>
        </w:rPr>
        <w:t>)</w:t>
      </w:r>
      <w:r w:rsidR="00C21F34" w:rsidRPr="005305C3">
        <w:rPr>
          <w:lang w:val="en-GB"/>
        </w:rPr>
        <w:t>.</w:t>
      </w:r>
    </w:p>
    <w:p w14:paraId="5D06E80B" w14:textId="77777777" w:rsidR="004F285A" w:rsidRPr="005305C3" w:rsidRDefault="004F285A" w:rsidP="00C21F34">
      <w:pPr>
        <w:pStyle w:val="BodyTextMain"/>
        <w:rPr>
          <w:lang w:val="en-GB"/>
        </w:rPr>
      </w:pPr>
    </w:p>
    <w:p w14:paraId="55CB8481" w14:textId="1A9E9F9B" w:rsidR="00C21F34" w:rsidRPr="005305C3" w:rsidRDefault="00C21F34" w:rsidP="00C21F34">
      <w:pPr>
        <w:pStyle w:val="BodyTextMain"/>
        <w:rPr>
          <w:lang w:val="en-GB"/>
        </w:rPr>
      </w:pPr>
      <w:r w:rsidRPr="005305C3">
        <w:rPr>
          <w:lang w:val="en-GB"/>
        </w:rPr>
        <w:t xml:space="preserve">The </w:t>
      </w:r>
      <w:r w:rsidR="00D86A66" w:rsidRPr="005305C3">
        <w:rPr>
          <w:lang w:val="en-GB"/>
        </w:rPr>
        <w:t xml:space="preserve">company </w:t>
      </w:r>
      <w:r w:rsidRPr="005305C3">
        <w:rPr>
          <w:lang w:val="en-GB"/>
        </w:rPr>
        <w:t>focus</w:t>
      </w:r>
      <w:r w:rsidR="00E365F6">
        <w:rPr>
          <w:lang w:val="en-GB"/>
        </w:rPr>
        <w:t>ed</w:t>
      </w:r>
      <w:r w:rsidRPr="005305C3">
        <w:rPr>
          <w:lang w:val="en-GB"/>
        </w:rPr>
        <w:t xml:space="preserve"> on social activities</w:t>
      </w:r>
      <w:r w:rsidR="00D86A66" w:rsidRPr="005305C3">
        <w:rPr>
          <w:lang w:val="en-GB"/>
        </w:rPr>
        <w:t xml:space="preserve">, </w:t>
      </w:r>
      <w:r w:rsidR="0099689B" w:rsidRPr="005305C3">
        <w:rPr>
          <w:lang w:val="en-GB"/>
        </w:rPr>
        <w:t>an initiative that</w:t>
      </w:r>
      <w:r w:rsidRPr="005305C3">
        <w:rPr>
          <w:lang w:val="en-GB"/>
        </w:rPr>
        <w:t xml:space="preserve"> came from its founder, </w:t>
      </w:r>
      <w:proofErr w:type="spellStart"/>
      <w:r w:rsidRPr="005305C3">
        <w:rPr>
          <w:lang w:val="en-GB"/>
        </w:rPr>
        <w:t>Brijmohan</w:t>
      </w:r>
      <w:proofErr w:type="spellEnd"/>
      <w:r w:rsidRPr="005305C3">
        <w:rPr>
          <w:lang w:val="en-GB"/>
        </w:rPr>
        <w:t xml:space="preserve"> </w:t>
      </w:r>
      <w:proofErr w:type="spellStart"/>
      <w:r w:rsidRPr="005305C3">
        <w:rPr>
          <w:lang w:val="en-GB"/>
        </w:rPr>
        <w:t>Lall</w:t>
      </w:r>
      <w:proofErr w:type="spellEnd"/>
      <w:r w:rsidRPr="005305C3">
        <w:rPr>
          <w:lang w:val="en-GB"/>
        </w:rPr>
        <w:t xml:space="preserve"> </w:t>
      </w:r>
      <w:proofErr w:type="spellStart"/>
      <w:r w:rsidRPr="005305C3">
        <w:rPr>
          <w:lang w:val="en-GB"/>
        </w:rPr>
        <w:t>Munjal</w:t>
      </w:r>
      <w:proofErr w:type="spellEnd"/>
      <w:r w:rsidRPr="005305C3">
        <w:rPr>
          <w:lang w:val="en-GB"/>
        </w:rPr>
        <w:t>, who</w:t>
      </w:r>
      <w:r w:rsidR="00D86A66" w:rsidRPr="005305C3">
        <w:rPr>
          <w:lang w:val="en-GB"/>
        </w:rPr>
        <w:t xml:space="preserve"> had</w:t>
      </w:r>
      <w:r w:rsidRPr="005305C3">
        <w:rPr>
          <w:lang w:val="en-GB"/>
        </w:rPr>
        <w:t xml:space="preserve"> </w:t>
      </w:r>
      <w:r w:rsidR="00E365F6">
        <w:rPr>
          <w:lang w:val="en-GB"/>
        </w:rPr>
        <w:t xml:space="preserve">once </w:t>
      </w:r>
      <w:r w:rsidRPr="005305C3">
        <w:rPr>
          <w:lang w:val="en-GB"/>
        </w:rPr>
        <w:t>s</w:t>
      </w:r>
      <w:r w:rsidR="00E365F6">
        <w:rPr>
          <w:lang w:val="en-GB"/>
        </w:rPr>
        <w:t>t</w:t>
      </w:r>
      <w:r w:rsidRPr="005305C3">
        <w:rPr>
          <w:lang w:val="en-GB"/>
        </w:rPr>
        <w:t>a</w:t>
      </w:r>
      <w:r w:rsidR="00E365F6">
        <w:rPr>
          <w:lang w:val="en-GB"/>
        </w:rPr>
        <w:t>te</w:t>
      </w:r>
      <w:r w:rsidRPr="005305C3">
        <w:rPr>
          <w:lang w:val="en-GB"/>
        </w:rPr>
        <w:t>d</w:t>
      </w:r>
      <w:r w:rsidR="00D86A66" w:rsidRPr="005305C3">
        <w:rPr>
          <w:lang w:val="en-GB"/>
        </w:rPr>
        <w:t>,</w:t>
      </w:r>
      <w:r w:rsidRPr="005305C3">
        <w:rPr>
          <w:lang w:val="en-GB"/>
        </w:rPr>
        <w:t xml:space="preserve"> “</w:t>
      </w:r>
      <w:r w:rsidRPr="005305C3">
        <w:rPr>
          <w:iCs/>
          <w:lang w:val="en-GB"/>
        </w:rPr>
        <w:t>We must give back to the society from whose resources we generate wealth.</w:t>
      </w:r>
      <w:r w:rsidRPr="005305C3">
        <w:rPr>
          <w:lang w:val="en-GB"/>
        </w:rPr>
        <w:t xml:space="preserve">” HMCL’s </w:t>
      </w:r>
      <w:r w:rsidR="00D86A66" w:rsidRPr="005305C3">
        <w:rPr>
          <w:lang w:val="en-GB"/>
        </w:rPr>
        <w:t>corporate social responsibility (</w:t>
      </w:r>
      <w:r w:rsidRPr="005305C3">
        <w:rPr>
          <w:lang w:val="en-GB"/>
        </w:rPr>
        <w:t>CSR</w:t>
      </w:r>
      <w:r w:rsidR="00D86A66" w:rsidRPr="005305C3">
        <w:rPr>
          <w:lang w:val="en-GB"/>
        </w:rPr>
        <w:t>)</w:t>
      </w:r>
      <w:r w:rsidRPr="005305C3">
        <w:rPr>
          <w:lang w:val="en-GB"/>
        </w:rPr>
        <w:t xml:space="preserve"> activities were branded </w:t>
      </w:r>
      <w:r w:rsidRPr="00C42934">
        <w:rPr>
          <w:lang w:val="en-GB"/>
        </w:rPr>
        <w:t>Hero We Care</w:t>
      </w:r>
      <w:r w:rsidRPr="005305C3">
        <w:rPr>
          <w:lang w:val="en-GB"/>
        </w:rPr>
        <w:t xml:space="preserve"> and organi</w:t>
      </w:r>
      <w:r w:rsidR="00D86A66" w:rsidRPr="005305C3">
        <w:rPr>
          <w:lang w:val="en-GB"/>
        </w:rPr>
        <w:t>zed</w:t>
      </w:r>
      <w:r w:rsidRPr="005305C3">
        <w:rPr>
          <w:lang w:val="en-GB"/>
        </w:rPr>
        <w:t xml:space="preserve"> around four key initiatives</w:t>
      </w:r>
      <w:r w:rsidR="000244DB">
        <w:rPr>
          <w:lang w:val="en-GB"/>
        </w:rPr>
        <w:t>:</w:t>
      </w:r>
      <w:r w:rsidRPr="005305C3">
        <w:rPr>
          <w:lang w:val="en-GB"/>
        </w:rPr>
        <w:t xml:space="preserve"> education, safe riding, </w:t>
      </w:r>
      <w:r w:rsidR="00D86A66" w:rsidRPr="005305C3">
        <w:rPr>
          <w:lang w:val="en-GB"/>
        </w:rPr>
        <w:t xml:space="preserve">the </w:t>
      </w:r>
      <w:r w:rsidRPr="005305C3">
        <w:rPr>
          <w:lang w:val="en-GB"/>
        </w:rPr>
        <w:t xml:space="preserve">environment, </w:t>
      </w:r>
      <w:r w:rsidR="00D86A66" w:rsidRPr="005305C3">
        <w:rPr>
          <w:lang w:val="en-GB"/>
        </w:rPr>
        <w:t xml:space="preserve">and </w:t>
      </w:r>
      <w:r w:rsidRPr="005305C3">
        <w:rPr>
          <w:lang w:val="en-GB"/>
        </w:rPr>
        <w:t>girl child empowerment (</w:t>
      </w:r>
      <w:r w:rsidR="00D86A66" w:rsidRPr="005305C3">
        <w:rPr>
          <w:lang w:val="en-GB"/>
        </w:rPr>
        <w:t xml:space="preserve">see </w:t>
      </w:r>
      <w:r w:rsidRPr="005305C3">
        <w:rPr>
          <w:lang w:val="en-GB"/>
        </w:rPr>
        <w:t>Exhibit</w:t>
      </w:r>
      <w:r w:rsidR="00B6701D" w:rsidRPr="005305C3">
        <w:rPr>
          <w:lang w:val="en-GB"/>
        </w:rPr>
        <w:t>s</w:t>
      </w:r>
      <w:r w:rsidRPr="005305C3">
        <w:rPr>
          <w:lang w:val="en-GB"/>
        </w:rPr>
        <w:t xml:space="preserve"> 2</w:t>
      </w:r>
      <w:r w:rsidR="00B6701D" w:rsidRPr="005305C3">
        <w:rPr>
          <w:lang w:val="en-GB"/>
        </w:rPr>
        <w:t xml:space="preserve"> and 3</w:t>
      </w:r>
      <w:r w:rsidRPr="005305C3">
        <w:rPr>
          <w:lang w:val="en-GB"/>
        </w:rPr>
        <w:t xml:space="preserve">). The </w:t>
      </w:r>
      <w:r w:rsidRPr="00C42934">
        <w:rPr>
          <w:i/>
          <w:lang w:val="en-GB"/>
        </w:rPr>
        <w:t>education</w:t>
      </w:r>
      <w:r w:rsidRPr="005305C3">
        <w:rPr>
          <w:lang w:val="en-GB"/>
        </w:rPr>
        <w:t xml:space="preserve"> </w:t>
      </w:r>
      <w:r w:rsidR="0095377F" w:rsidRPr="005305C3">
        <w:rPr>
          <w:lang w:val="en-GB"/>
        </w:rPr>
        <w:t>program</w:t>
      </w:r>
      <w:r w:rsidRPr="005305C3">
        <w:rPr>
          <w:lang w:val="en-GB"/>
        </w:rPr>
        <w:t xml:space="preserve"> aimed to promote education with a special focus on girls</w:t>
      </w:r>
      <w:r w:rsidR="006C19AA" w:rsidRPr="005305C3">
        <w:rPr>
          <w:lang w:val="en-GB"/>
        </w:rPr>
        <w:t>;</w:t>
      </w:r>
      <w:r w:rsidRPr="005305C3">
        <w:rPr>
          <w:lang w:val="en-GB"/>
        </w:rPr>
        <w:t xml:space="preserve"> </w:t>
      </w:r>
      <w:r w:rsidR="006C19AA" w:rsidRPr="005305C3">
        <w:rPr>
          <w:lang w:val="en-GB"/>
        </w:rPr>
        <w:t>t</w:t>
      </w:r>
      <w:r w:rsidRPr="005305C3">
        <w:rPr>
          <w:lang w:val="en-GB"/>
        </w:rPr>
        <w:t xml:space="preserve">he </w:t>
      </w:r>
      <w:r w:rsidRPr="00C42934">
        <w:rPr>
          <w:i/>
          <w:lang w:val="en-GB"/>
        </w:rPr>
        <w:t>safe riding</w:t>
      </w:r>
      <w:r w:rsidRPr="005305C3">
        <w:rPr>
          <w:lang w:val="en-GB"/>
        </w:rPr>
        <w:t xml:space="preserve"> </w:t>
      </w:r>
      <w:r w:rsidR="0095377F" w:rsidRPr="005305C3">
        <w:rPr>
          <w:lang w:val="en-GB"/>
        </w:rPr>
        <w:t>program</w:t>
      </w:r>
      <w:r w:rsidRPr="005305C3">
        <w:rPr>
          <w:lang w:val="en-GB"/>
        </w:rPr>
        <w:t xml:space="preserve"> aimed to promote road safety by addressing issues that led to road accidents</w:t>
      </w:r>
      <w:r w:rsidR="006C19AA" w:rsidRPr="005305C3">
        <w:rPr>
          <w:lang w:val="en-GB"/>
        </w:rPr>
        <w:t>;</w:t>
      </w:r>
      <w:r w:rsidRPr="005305C3">
        <w:rPr>
          <w:lang w:val="en-GB"/>
        </w:rPr>
        <w:t xml:space="preserve"> </w:t>
      </w:r>
      <w:r w:rsidR="006C19AA" w:rsidRPr="005305C3">
        <w:rPr>
          <w:lang w:val="en-GB"/>
        </w:rPr>
        <w:t>t</w:t>
      </w:r>
      <w:r w:rsidRPr="005305C3">
        <w:rPr>
          <w:lang w:val="en-GB"/>
        </w:rPr>
        <w:t xml:space="preserve">he </w:t>
      </w:r>
      <w:r w:rsidRPr="00C42934">
        <w:rPr>
          <w:i/>
          <w:lang w:val="en-GB"/>
        </w:rPr>
        <w:t>environment</w:t>
      </w:r>
      <w:r w:rsidRPr="005305C3">
        <w:rPr>
          <w:lang w:val="en-GB"/>
        </w:rPr>
        <w:t xml:space="preserve"> </w:t>
      </w:r>
      <w:r w:rsidR="0095377F" w:rsidRPr="005305C3">
        <w:rPr>
          <w:lang w:val="en-GB"/>
        </w:rPr>
        <w:t>program</w:t>
      </w:r>
      <w:r w:rsidRPr="005305C3">
        <w:rPr>
          <w:lang w:val="en-GB"/>
        </w:rPr>
        <w:t xml:space="preserve"> promot</w:t>
      </w:r>
      <w:r w:rsidR="006C19AA" w:rsidRPr="005305C3">
        <w:rPr>
          <w:lang w:val="en-GB"/>
        </w:rPr>
        <w:t>ed</w:t>
      </w:r>
      <w:r w:rsidRPr="005305C3">
        <w:rPr>
          <w:lang w:val="en-GB"/>
        </w:rPr>
        <w:t xml:space="preserve"> cleanliness and making India green</w:t>
      </w:r>
      <w:r w:rsidR="006C19AA" w:rsidRPr="005305C3">
        <w:rPr>
          <w:lang w:val="en-GB"/>
        </w:rPr>
        <w:t>;</w:t>
      </w:r>
      <w:r w:rsidRPr="005305C3">
        <w:rPr>
          <w:lang w:val="en-GB"/>
        </w:rPr>
        <w:t xml:space="preserve"> </w:t>
      </w:r>
      <w:r w:rsidR="00B6701D" w:rsidRPr="005305C3">
        <w:rPr>
          <w:lang w:val="en-GB"/>
        </w:rPr>
        <w:t>a</w:t>
      </w:r>
      <w:r w:rsidR="006C19AA" w:rsidRPr="005305C3">
        <w:rPr>
          <w:lang w:val="en-GB"/>
        </w:rPr>
        <w:t>nd t</w:t>
      </w:r>
      <w:r w:rsidRPr="005305C3">
        <w:rPr>
          <w:lang w:val="en-GB"/>
        </w:rPr>
        <w:t xml:space="preserve">he </w:t>
      </w:r>
      <w:r w:rsidRPr="00C42934">
        <w:rPr>
          <w:i/>
          <w:lang w:val="en-GB"/>
        </w:rPr>
        <w:t>girl child</w:t>
      </w:r>
      <w:r w:rsidR="000244DB" w:rsidRPr="00C42934">
        <w:rPr>
          <w:i/>
          <w:lang w:val="en-GB"/>
        </w:rPr>
        <w:t xml:space="preserve"> empowerment</w:t>
      </w:r>
      <w:r w:rsidRPr="005305C3">
        <w:rPr>
          <w:lang w:val="en-GB"/>
        </w:rPr>
        <w:t xml:space="preserve"> </w:t>
      </w:r>
      <w:r w:rsidR="0095377F" w:rsidRPr="005305C3">
        <w:rPr>
          <w:lang w:val="en-GB"/>
        </w:rPr>
        <w:t>program</w:t>
      </w:r>
      <w:r w:rsidRPr="005305C3">
        <w:rPr>
          <w:lang w:val="en-GB"/>
        </w:rPr>
        <w:t xml:space="preserve"> targeted girls aged </w:t>
      </w:r>
      <w:r w:rsidR="006C19AA" w:rsidRPr="005305C3">
        <w:rPr>
          <w:lang w:val="en-GB"/>
        </w:rPr>
        <w:t>six</w:t>
      </w:r>
      <w:r w:rsidRPr="005305C3">
        <w:rPr>
          <w:lang w:val="en-GB"/>
        </w:rPr>
        <w:t xml:space="preserve"> and above from the underprivileged sections of society </w:t>
      </w:r>
      <w:r w:rsidR="000244DB">
        <w:rPr>
          <w:lang w:val="en-GB"/>
        </w:rPr>
        <w:t>with the</w:t>
      </w:r>
      <w:r w:rsidRPr="005305C3">
        <w:rPr>
          <w:lang w:val="en-GB"/>
        </w:rPr>
        <w:t xml:space="preserve"> aim to help and support them in their </w:t>
      </w:r>
      <w:r w:rsidR="000244DB">
        <w:rPr>
          <w:lang w:val="en-GB"/>
        </w:rPr>
        <w:t>over</w:t>
      </w:r>
      <w:r w:rsidRPr="005305C3">
        <w:rPr>
          <w:lang w:val="en-GB"/>
        </w:rPr>
        <w:t xml:space="preserve">all development. Awareness among people about </w:t>
      </w:r>
      <w:r w:rsidR="00B6701D" w:rsidRPr="005305C3">
        <w:rPr>
          <w:lang w:val="en-GB"/>
        </w:rPr>
        <w:t>r</w:t>
      </w:r>
      <w:r w:rsidRPr="005305C3">
        <w:rPr>
          <w:lang w:val="en-GB"/>
        </w:rPr>
        <w:t xml:space="preserve">oad </w:t>
      </w:r>
      <w:r w:rsidR="00B6701D" w:rsidRPr="005305C3">
        <w:rPr>
          <w:lang w:val="en-GB"/>
        </w:rPr>
        <w:t>s</w:t>
      </w:r>
      <w:r w:rsidRPr="005305C3">
        <w:rPr>
          <w:lang w:val="en-GB"/>
        </w:rPr>
        <w:t>afety was a key area</w:t>
      </w:r>
      <w:r w:rsidR="00B6701D" w:rsidRPr="005305C3">
        <w:rPr>
          <w:lang w:val="en-GB"/>
        </w:rPr>
        <w:t xml:space="preserve"> for the company</w:t>
      </w:r>
      <w:r w:rsidRPr="005305C3">
        <w:rPr>
          <w:lang w:val="en-GB"/>
        </w:rPr>
        <w:t xml:space="preserve"> and was enabled through social and electronic media.</w:t>
      </w:r>
    </w:p>
    <w:p w14:paraId="7BA71E21" w14:textId="77777777" w:rsidR="00C21F34" w:rsidRPr="005305C3" w:rsidRDefault="00C21F34" w:rsidP="00C21F34">
      <w:pPr>
        <w:pStyle w:val="BodyTextMain"/>
        <w:rPr>
          <w:sz w:val="20"/>
          <w:lang w:val="en-GB"/>
        </w:rPr>
      </w:pPr>
    </w:p>
    <w:p w14:paraId="553BCCF3" w14:textId="6AF37BEF" w:rsidR="00C21F34" w:rsidRPr="005305C3" w:rsidRDefault="00C21F34" w:rsidP="00C21F34">
      <w:pPr>
        <w:pStyle w:val="BodyTextMain"/>
        <w:rPr>
          <w:lang w:val="en-GB"/>
        </w:rPr>
      </w:pPr>
      <w:r w:rsidRPr="005305C3">
        <w:rPr>
          <w:lang w:val="en-GB"/>
        </w:rPr>
        <w:t>During 2016</w:t>
      </w:r>
      <w:r w:rsidR="00B6701D" w:rsidRPr="005305C3">
        <w:rPr>
          <w:lang w:val="en-GB"/>
        </w:rPr>
        <w:t>–</w:t>
      </w:r>
      <w:r w:rsidRPr="005305C3">
        <w:rPr>
          <w:lang w:val="en-GB"/>
        </w:rPr>
        <w:t xml:space="preserve">17, HMCL spent </w:t>
      </w:r>
      <w:r w:rsidR="00B54FCC" w:rsidRPr="005305C3">
        <w:rPr>
          <w:rFonts w:ascii="Arial" w:eastAsia="Calibri" w:hAnsi="Arial" w:cs="Arial"/>
          <w:bCs/>
          <w:sz w:val="20"/>
          <w:szCs w:val="20"/>
          <w:u w:color="000000"/>
          <w:lang w:val="en-GB"/>
        </w:rPr>
        <w:t>₹</w:t>
      </w:r>
      <w:r w:rsidRPr="005305C3">
        <w:rPr>
          <w:lang w:val="en-GB"/>
        </w:rPr>
        <w:t>851 million on CSR activities</w:t>
      </w:r>
      <w:r w:rsidR="00B6701D" w:rsidRPr="005305C3">
        <w:rPr>
          <w:lang w:val="en-GB"/>
        </w:rPr>
        <w:t>,</w:t>
      </w:r>
      <w:r w:rsidRPr="005305C3">
        <w:rPr>
          <w:lang w:val="en-GB"/>
        </w:rPr>
        <w:t xml:space="preserve"> amount</w:t>
      </w:r>
      <w:r w:rsidR="000244DB">
        <w:rPr>
          <w:lang w:val="en-GB"/>
        </w:rPr>
        <w:t>ing to</w:t>
      </w:r>
      <w:r w:rsidRPr="005305C3">
        <w:rPr>
          <w:lang w:val="en-GB"/>
        </w:rPr>
        <w:t xml:space="preserve"> 2.4</w:t>
      </w:r>
      <w:r w:rsidR="00B6701D" w:rsidRPr="005305C3">
        <w:rPr>
          <w:lang w:val="en-GB"/>
        </w:rPr>
        <w:t xml:space="preserve"> per cent</w:t>
      </w:r>
      <w:r w:rsidRPr="005305C3">
        <w:rPr>
          <w:lang w:val="en-GB"/>
        </w:rPr>
        <w:t xml:space="preserve"> of the </w:t>
      </w:r>
      <w:r w:rsidR="00B6701D" w:rsidRPr="005305C3">
        <w:rPr>
          <w:lang w:val="en-GB"/>
        </w:rPr>
        <w:t xml:space="preserve">company’s </w:t>
      </w:r>
      <w:r w:rsidRPr="005305C3">
        <w:rPr>
          <w:lang w:val="en-GB"/>
        </w:rPr>
        <w:t xml:space="preserve">average profits </w:t>
      </w:r>
      <w:r w:rsidR="00B6701D" w:rsidRPr="005305C3">
        <w:rPr>
          <w:lang w:val="en-GB"/>
        </w:rPr>
        <w:t>over</w:t>
      </w:r>
      <w:r w:rsidRPr="005305C3">
        <w:rPr>
          <w:lang w:val="en-GB"/>
        </w:rPr>
        <w:t xml:space="preserve"> the p</w:t>
      </w:r>
      <w:r w:rsidR="000244DB">
        <w:rPr>
          <w:lang w:val="en-GB"/>
        </w:rPr>
        <w:t>revious</w:t>
      </w:r>
      <w:r w:rsidRPr="005305C3">
        <w:rPr>
          <w:lang w:val="en-GB"/>
        </w:rPr>
        <w:t xml:space="preserve"> three years.</w:t>
      </w:r>
      <w:r w:rsidR="004F285A" w:rsidRPr="005305C3">
        <w:rPr>
          <w:rStyle w:val="FootnoteReference"/>
          <w:color w:val="000000" w:themeColor="text1"/>
          <w:lang w:val="en-GB"/>
        </w:rPr>
        <w:footnoteReference w:id="3"/>
      </w:r>
      <w:r w:rsidR="004F285A" w:rsidRPr="005305C3">
        <w:rPr>
          <w:lang w:val="en-GB"/>
        </w:rPr>
        <w:t xml:space="preserve"> </w:t>
      </w:r>
      <w:r w:rsidRPr="005305C3">
        <w:rPr>
          <w:lang w:val="en-GB"/>
        </w:rPr>
        <w:t>As required by law</w:t>
      </w:r>
      <w:r w:rsidR="00B6701D" w:rsidRPr="005305C3">
        <w:rPr>
          <w:lang w:val="en-GB"/>
        </w:rPr>
        <w:t>,</w:t>
      </w:r>
      <w:r w:rsidRPr="005305C3">
        <w:rPr>
          <w:lang w:val="en-GB"/>
        </w:rPr>
        <w:t xml:space="preserve"> the company had also formed a CSR policy and a CSR committee to oversee corporate spend</w:t>
      </w:r>
      <w:r w:rsidR="00B6701D" w:rsidRPr="005305C3">
        <w:rPr>
          <w:lang w:val="en-GB"/>
        </w:rPr>
        <w:t>ing</w:t>
      </w:r>
      <w:r w:rsidRPr="005305C3">
        <w:rPr>
          <w:lang w:val="en-GB"/>
        </w:rPr>
        <w:t xml:space="preserve"> in th</w:t>
      </w:r>
      <w:r w:rsidR="00B6701D" w:rsidRPr="005305C3">
        <w:rPr>
          <w:lang w:val="en-GB"/>
        </w:rPr>
        <w:t>at</w:t>
      </w:r>
      <w:r w:rsidRPr="005305C3">
        <w:rPr>
          <w:lang w:val="en-GB"/>
        </w:rPr>
        <w:t xml:space="preserve"> area. </w:t>
      </w:r>
    </w:p>
    <w:p w14:paraId="723274F2" w14:textId="77777777" w:rsidR="00C21F34" w:rsidRPr="005305C3" w:rsidRDefault="00C21F34" w:rsidP="00C21F34">
      <w:pPr>
        <w:pStyle w:val="BodyTextMain"/>
        <w:rPr>
          <w:sz w:val="20"/>
          <w:lang w:val="en-GB"/>
        </w:rPr>
      </w:pPr>
    </w:p>
    <w:p w14:paraId="14BD4C9F" w14:textId="6B2FB92A" w:rsidR="00C21F34" w:rsidRPr="005305C3" w:rsidRDefault="00C21F34" w:rsidP="00C21F34">
      <w:pPr>
        <w:pStyle w:val="BodyTextMain"/>
        <w:rPr>
          <w:lang w:val="en-GB"/>
        </w:rPr>
      </w:pPr>
      <w:r w:rsidRPr="005305C3">
        <w:rPr>
          <w:lang w:val="en-GB"/>
        </w:rPr>
        <w:t xml:space="preserve">The company had performed </w:t>
      </w:r>
      <w:r w:rsidR="00B6701D" w:rsidRPr="005305C3">
        <w:rPr>
          <w:lang w:val="en-GB"/>
        </w:rPr>
        <w:t xml:space="preserve">well </w:t>
      </w:r>
      <w:r w:rsidRPr="005305C3">
        <w:rPr>
          <w:lang w:val="en-GB"/>
        </w:rPr>
        <w:t>financially</w:t>
      </w:r>
      <w:r w:rsidR="00B6701D" w:rsidRPr="005305C3">
        <w:rPr>
          <w:lang w:val="en-GB"/>
        </w:rPr>
        <w:t>,</w:t>
      </w:r>
      <w:r w:rsidRPr="005305C3">
        <w:rPr>
          <w:lang w:val="en-GB"/>
        </w:rPr>
        <w:t xml:space="preserve"> and its social development initiatives had been well received. </w:t>
      </w:r>
      <w:r w:rsidR="00B6701D" w:rsidRPr="005305C3">
        <w:rPr>
          <w:lang w:val="en-GB"/>
        </w:rPr>
        <w:t>The r</w:t>
      </w:r>
      <w:r w:rsidRPr="005305C3">
        <w:rPr>
          <w:lang w:val="en-GB"/>
        </w:rPr>
        <w:t xml:space="preserve">oad safety </w:t>
      </w:r>
      <w:r w:rsidR="0095377F" w:rsidRPr="005305C3">
        <w:rPr>
          <w:lang w:val="en-GB"/>
        </w:rPr>
        <w:t>program</w:t>
      </w:r>
      <w:r w:rsidRPr="005305C3">
        <w:rPr>
          <w:lang w:val="en-GB"/>
        </w:rPr>
        <w:t xml:space="preserve"> had worked well in terms of grabbing people’s attention. The question uppermost in </w:t>
      </w:r>
      <w:proofErr w:type="spellStart"/>
      <w:r w:rsidRPr="005305C3">
        <w:rPr>
          <w:lang w:val="en-GB"/>
        </w:rPr>
        <w:t>Sethi’s</w:t>
      </w:r>
      <w:proofErr w:type="spellEnd"/>
      <w:r w:rsidRPr="005305C3">
        <w:rPr>
          <w:lang w:val="en-GB"/>
        </w:rPr>
        <w:t xml:space="preserve"> mind was whether the awareness generated by the road safety program had </w:t>
      </w:r>
      <w:r w:rsidR="00B6701D" w:rsidRPr="005305C3">
        <w:rPr>
          <w:lang w:val="en-GB"/>
        </w:rPr>
        <w:t>actually</w:t>
      </w:r>
      <w:r w:rsidRPr="005305C3">
        <w:rPr>
          <w:lang w:val="en-GB"/>
        </w:rPr>
        <w:t xml:space="preserve"> led to behaviour</w:t>
      </w:r>
      <w:r w:rsidR="000244DB">
        <w:rPr>
          <w:lang w:val="en-GB"/>
        </w:rPr>
        <w:t>al</w:t>
      </w:r>
      <w:r w:rsidRPr="005305C3">
        <w:rPr>
          <w:lang w:val="en-GB"/>
        </w:rPr>
        <w:t xml:space="preserve"> change and </w:t>
      </w:r>
      <w:r w:rsidR="00B6701D" w:rsidRPr="005305C3">
        <w:rPr>
          <w:lang w:val="en-GB"/>
        </w:rPr>
        <w:t>an</w:t>
      </w:r>
      <w:r w:rsidRPr="005305C3">
        <w:rPr>
          <w:lang w:val="en-GB"/>
        </w:rPr>
        <w:t xml:space="preserve"> impact</w:t>
      </w:r>
      <w:r w:rsidR="00B6701D" w:rsidRPr="005305C3">
        <w:rPr>
          <w:lang w:val="en-GB"/>
        </w:rPr>
        <w:t xml:space="preserve"> on the ground</w:t>
      </w:r>
      <w:r w:rsidRPr="005305C3">
        <w:rPr>
          <w:lang w:val="en-GB"/>
        </w:rPr>
        <w:t>. He was concerned that while people m</w:t>
      </w:r>
      <w:r w:rsidR="00B6701D" w:rsidRPr="005305C3">
        <w:rPr>
          <w:lang w:val="en-GB"/>
        </w:rPr>
        <w:t>ight</w:t>
      </w:r>
      <w:r w:rsidRPr="005305C3">
        <w:rPr>
          <w:lang w:val="en-GB"/>
        </w:rPr>
        <w:t xml:space="preserve"> have a</w:t>
      </w:r>
      <w:r w:rsidR="000244DB">
        <w:rPr>
          <w:lang w:val="en-GB"/>
        </w:rPr>
        <w:t>pproved of</w:t>
      </w:r>
      <w:r w:rsidRPr="005305C3">
        <w:rPr>
          <w:lang w:val="en-GB"/>
        </w:rPr>
        <w:t xml:space="preserve"> the program, they </w:t>
      </w:r>
      <w:r w:rsidR="000244DB">
        <w:rPr>
          <w:lang w:val="en-GB"/>
        </w:rPr>
        <w:t>may have</w:t>
      </w:r>
      <w:r w:rsidRPr="005305C3">
        <w:rPr>
          <w:lang w:val="en-GB"/>
        </w:rPr>
        <w:t xml:space="preserve"> forg</w:t>
      </w:r>
      <w:r w:rsidR="000244DB">
        <w:rPr>
          <w:lang w:val="en-GB"/>
        </w:rPr>
        <w:t>o</w:t>
      </w:r>
      <w:r w:rsidRPr="005305C3">
        <w:rPr>
          <w:lang w:val="en-GB"/>
        </w:rPr>
        <w:t>t</w:t>
      </w:r>
      <w:r w:rsidR="000244DB">
        <w:rPr>
          <w:lang w:val="en-GB"/>
        </w:rPr>
        <w:t>ten its message</w:t>
      </w:r>
      <w:r w:rsidRPr="005305C3">
        <w:rPr>
          <w:lang w:val="en-GB"/>
        </w:rPr>
        <w:t xml:space="preserve"> over time. What could he do</w:t>
      </w:r>
      <w:r w:rsidR="001123DB" w:rsidRPr="005305C3">
        <w:rPr>
          <w:lang w:val="en-GB"/>
        </w:rPr>
        <w:t>, he wondered,</w:t>
      </w:r>
      <w:r w:rsidRPr="005305C3">
        <w:rPr>
          <w:lang w:val="en-GB"/>
        </w:rPr>
        <w:t xml:space="preserve"> to measure </w:t>
      </w:r>
      <w:r w:rsidR="00B6701D" w:rsidRPr="005305C3">
        <w:rPr>
          <w:lang w:val="en-GB"/>
        </w:rPr>
        <w:t xml:space="preserve">its </w:t>
      </w:r>
      <w:r w:rsidRPr="005305C3">
        <w:rPr>
          <w:lang w:val="en-GB"/>
        </w:rPr>
        <w:t>success and determine the future direction for the program?</w:t>
      </w:r>
    </w:p>
    <w:p w14:paraId="3D312809" w14:textId="77777777" w:rsidR="00C21F34" w:rsidRPr="005305C3" w:rsidRDefault="00C21F34" w:rsidP="00C21F34">
      <w:pPr>
        <w:pStyle w:val="BodyTextMain"/>
        <w:rPr>
          <w:sz w:val="20"/>
          <w:lang w:val="en-GB"/>
        </w:rPr>
      </w:pPr>
    </w:p>
    <w:p w14:paraId="21D9A48F" w14:textId="77777777" w:rsidR="00C21F34" w:rsidRPr="005305C3" w:rsidRDefault="00C21F34" w:rsidP="00C21F34">
      <w:pPr>
        <w:pStyle w:val="BodyTextMain"/>
        <w:rPr>
          <w:sz w:val="20"/>
          <w:lang w:val="en-GB"/>
        </w:rPr>
      </w:pPr>
    </w:p>
    <w:p w14:paraId="358AB9C6" w14:textId="77777777" w:rsidR="00C21F34" w:rsidRPr="005305C3" w:rsidRDefault="00C21F34" w:rsidP="00C21F34">
      <w:pPr>
        <w:pStyle w:val="Casehead1"/>
        <w:rPr>
          <w:lang w:val="en-GB"/>
        </w:rPr>
      </w:pPr>
      <w:r w:rsidRPr="005305C3">
        <w:rPr>
          <w:lang w:val="en-GB"/>
        </w:rPr>
        <w:t xml:space="preserve">TWO-WHEELER INDUSTRY IN INDIA </w:t>
      </w:r>
    </w:p>
    <w:p w14:paraId="2605A0C5" w14:textId="77777777" w:rsidR="00C21F34" w:rsidRPr="005305C3" w:rsidRDefault="00C21F34" w:rsidP="00C21F34">
      <w:pPr>
        <w:pStyle w:val="BodyTextMain"/>
        <w:rPr>
          <w:sz w:val="20"/>
          <w:lang w:val="en-GB"/>
        </w:rPr>
      </w:pPr>
    </w:p>
    <w:p w14:paraId="40F5761D" w14:textId="3C0ABBC1" w:rsidR="00C21F34" w:rsidRPr="005305C3" w:rsidRDefault="00C21F34" w:rsidP="00C21F34">
      <w:pPr>
        <w:pStyle w:val="BodyTextMain"/>
        <w:rPr>
          <w:lang w:val="en-GB"/>
        </w:rPr>
      </w:pPr>
      <w:r w:rsidRPr="005305C3">
        <w:rPr>
          <w:lang w:val="en-GB"/>
        </w:rPr>
        <w:t>By 2016, the Indian automobile industry was one of the largest in the world.</w:t>
      </w:r>
      <w:r w:rsidR="00EA3943" w:rsidRPr="005305C3">
        <w:rPr>
          <w:lang w:val="en-GB"/>
        </w:rPr>
        <w:t xml:space="preserve"> </w:t>
      </w:r>
      <w:r w:rsidRPr="005305C3">
        <w:rPr>
          <w:lang w:val="en-GB"/>
        </w:rPr>
        <w:t>The automobile industry accounted for 7.1</w:t>
      </w:r>
      <w:r w:rsidR="00B6701D" w:rsidRPr="005305C3">
        <w:rPr>
          <w:lang w:val="en-GB"/>
        </w:rPr>
        <w:t xml:space="preserve"> per cent</w:t>
      </w:r>
      <w:r w:rsidRPr="005305C3">
        <w:rPr>
          <w:lang w:val="en-GB"/>
        </w:rPr>
        <w:t xml:space="preserve"> of India’s </w:t>
      </w:r>
      <w:r w:rsidR="003740C0" w:rsidRPr="005305C3">
        <w:rPr>
          <w:lang w:val="en-GB"/>
        </w:rPr>
        <w:t>g</w:t>
      </w:r>
      <w:r w:rsidRPr="005305C3">
        <w:rPr>
          <w:lang w:val="en-GB"/>
        </w:rPr>
        <w:t xml:space="preserve">ross </w:t>
      </w:r>
      <w:r w:rsidR="003740C0" w:rsidRPr="005305C3">
        <w:rPr>
          <w:lang w:val="en-GB"/>
        </w:rPr>
        <w:t>d</w:t>
      </w:r>
      <w:r w:rsidRPr="005305C3">
        <w:rPr>
          <w:lang w:val="en-GB"/>
        </w:rPr>
        <w:t xml:space="preserve">omestic </w:t>
      </w:r>
      <w:r w:rsidR="003740C0" w:rsidRPr="005305C3">
        <w:rPr>
          <w:lang w:val="en-GB"/>
        </w:rPr>
        <w:t>p</w:t>
      </w:r>
      <w:r w:rsidRPr="005305C3">
        <w:rPr>
          <w:lang w:val="en-GB"/>
        </w:rPr>
        <w:t xml:space="preserve">roduct. The two-wheeler segment was the leader in </w:t>
      </w:r>
      <w:r w:rsidR="00B6701D" w:rsidRPr="005305C3">
        <w:rPr>
          <w:lang w:val="en-GB"/>
        </w:rPr>
        <w:t>the</w:t>
      </w:r>
      <w:r w:rsidRPr="005305C3">
        <w:rPr>
          <w:lang w:val="en-GB"/>
        </w:rPr>
        <w:t xml:space="preserve"> industry</w:t>
      </w:r>
      <w:r w:rsidR="00B6701D" w:rsidRPr="005305C3">
        <w:rPr>
          <w:lang w:val="en-GB"/>
        </w:rPr>
        <w:t>,</w:t>
      </w:r>
      <w:r w:rsidRPr="005305C3">
        <w:rPr>
          <w:lang w:val="en-GB"/>
        </w:rPr>
        <w:t xml:space="preserve"> with 81</w:t>
      </w:r>
      <w:r w:rsidR="00B6701D" w:rsidRPr="005305C3">
        <w:rPr>
          <w:lang w:val="en-GB"/>
        </w:rPr>
        <w:t xml:space="preserve"> per cent</w:t>
      </w:r>
      <w:r w:rsidRPr="005305C3">
        <w:rPr>
          <w:lang w:val="en-GB"/>
        </w:rPr>
        <w:t xml:space="preserve"> of the market share. The growth </w:t>
      </w:r>
      <w:r w:rsidR="00B6701D" w:rsidRPr="005305C3">
        <w:rPr>
          <w:lang w:val="en-GB"/>
        </w:rPr>
        <w:t>had resulted</w:t>
      </w:r>
      <w:r w:rsidRPr="005305C3">
        <w:rPr>
          <w:lang w:val="en-GB"/>
        </w:rPr>
        <w:t xml:space="preserve"> from a growing middle class and a young population.</w:t>
      </w:r>
    </w:p>
    <w:p w14:paraId="23C11A7E" w14:textId="77777777" w:rsidR="00C21F34" w:rsidRPr="005305C3" w:rsidRDefault="00C21F34" w:rsidP="00C21F34">
      <w:pPr>
        <w:pStyle w:val="BodyTextMain"/>
        <w:rPr>
          <w:sz w:val="20"/>
          <w:lang w:val="en-GB"/>
        </w:rPr>
      </w:pPr>
    </w:p>
    <w:p w14:paraId="42221317" w14:textId="4922BE9A" w:rsidR="00C21F34" w:rsidRPr="005305C3" w:rsidRDefault="00C21F34" w:rsidP="00C21F34">
      <w:pPr>
        <w:pStyle w:val="BodyTextMain"/>
        <w:rPr>
          <w:spacing w:val="-2"/>
          <w:lang w:val="en-GB"/>
        </w:rPr>
      </w:pPr>
      <w:r w:rsidRPr="005305C3">
        <w:rPr>
          <w:spacing w:val="-2"/>
          <w:lang w:val="en-GB"/>
        </w:rPr>
        <w:t>The two-wheeler industry was composed of three product categories</w:t>
      </w:r>
      <w:r w:rsidR="00902B9B" w:rsidRPr="005305C3">
        <w:rPr>
          <w:spacing w:val="-2"/>
          <w:lang w:val="en-GB"/>
        </w:rPr>
        <w:t>:</w:t>
      </w:r>
      <w:r w:rsidRPr="005305C3">
        <w:rPr>
          <w:spacing w:val="-2"/>
          <w:lang w:val="en-GB"/>
        </w:rPr>
        <w:t xml:space="preserve"> scooters, motorcycles</w:t>
      </w:r>
      <w:r w:rsidR="00B6701D" w:rsidRPr="005305C3">
        <w:rPr>
          <w:spacing w:val="-2"/>
          <w:lang w:val="en-GB"/>
        </w:rPr>
        <w:t>,</w:t>
      </w:r>
      <w:r w:rsidRPr="005305C3">
        <w:rPr>
          <w:spacing w:val="-2"/>
          <w:lang w:val="en-GB"/>
        </w:rPr>
        <w:t xml:space="preserve"> and mopeds. The industry had evolved significantly since </w:t>
      </w:r>
      <w:r w:rsidR="00B6701D" w:rsidRPr="005305C3">
        <w:rPr>
          <w:spacing w:val="-2"/>
          <w:lang w:val="en-GB"/>
        </w:rPr>
        <w:t xml:space="preserve">its </w:t>
      </w:r>
      <w:r w:rsidRPr="005305C3">
        <w:rPr>
          <w:spacing w:val="-2"/>
          <w:lang w:val="en-GB"/>
        </w:rPr>
        <w:t>inception in 1950</w:t>
      </w:r>
      <w:r w:rsidRPr="005305C3">
        <w:rPr>
          <w:rStyle w:val="FootnoteReference"/>
          <w:color w:val="000000" w:themeColor="text1"/>
          <w:spacing w:val="-2"/>
          <w:lang w:val="en-GB"/>
        </w:rPr>
        <w:footnoteReference w:id="4"/>
      </w:r>
      <w:r w:rsidRPr="005305C3">
        <w:rPr>
          <w:spacing w:val="-2"/>
          <w:lang w:val="en-GB"/>
        </w:rPr>
        <w:t xml:space="preserve"> and </w:t>
      </w:r>
      <w:r w:rsidR="00227A71" w:rsidRPr="005305C3">
        <w:rPr>
          <w:spacing w:val="-2"/>
          <w:lang w:val="en-GB"/>
        </w:rPr>
        <w:t xml:space="preserve">had </w:t>
      </w:r>
      <w:r w:rsidRPr="005305C3">
        <w:rPr>
          <w:spacing w:val="-2"/>
          <w:lang w:val="en-GB"/>
        </w:rPr>
        <w:t>grown rapidly</w:t>
      </w:r>
      <w:r w:rsidR="00B6701D" w:rsidRPr="005305C3">
        <w:rPr>
          <w:spacing w:val="-2"/>
          <w:lang w:val="en-GB"/>
        </w:rPr>
        <w:t>,</w:t>
      </w:r>
      <w:r w:rsidRPr="005305C3">
        <w:rPr>
          <w:spacing w:val="-2"/>
          <w:lang w:val="en-GB"/>
        </w:rPr>
        <w:t xml:space="preserve"> with annual sale</w:t>
      </w:r>
      <w:r w:rsidR="00227A71" w:rsidRPr="005305C3">
        <w:rPr>
          <w:spacing w:val="-2"/>
          <w:lang w:val="en-GB"/>
        </w:rPr>
        <w:t>s</w:t>
      </w:r>
      <w:r w:rsidRPr="005305C3">
        <w:rPr>
          <w:spacing w:val="-2"/>
          <w:lang w:val="en-GB"/>
        </w:rPr>
        <w:t xml:space="preserve"> of </w:t>
      </w:r>
      <w:r w:rsidR="00227A71" w:rsidRPr="005305C3">
        <w:rPr>
          <w:spacing w:val="-2"/>
          <w:lang w:val="en-GB"/>
        </w:rPr>
        <w:t xml:space="preserve">over </w:t>
      </w:r>
      <w:r w:rsidRPr="005305C3">
        <w:rPr>
          <w:spacing w:val="-2"/>
          <w:lang w:val="en-GB"/>
        </w:rPr>
        <w:t>20 million units</w:t>
      </w:r>
      <w:r w:rsidR="00227A71" w:rsidRPr="005305C3">
        <w:rPr>
          <w:spacing w:val="-2"/>
          <w:lang w:val="en-GB"/>
        </w:rPr>
        <w:t xml:space="preserve"> in 2015–16</w:t>
      </w:r>
      <w:r w:rsidRPr="005305C3">
        <w:rPr>
          <w:spacing w:val="-2"/>
          <w:lang w:val="en-GB"/>
        </w:rPr>
        <w:t xml:space="preserve"> (see Exhibit 4). Two-wheelers constituted the bulk of sales </w:t>
      </w:r>
      <w:r w:rsidR="00227A71" w:rsidRPr="005305C3">
        <w:rPr>
          <w:spacing w:val="-2"/>
          <w:lang w:val="en-GB"/>
        </w:rPr>
        <w:t>in</w:t>
      </w:r>
      <w:r w:rsidRPr="005305C3">
        <w:rPr>
          <w:spacing w:val="-2"/>
          <w:lang w:val="en-GB"/>
        </w:rPr>
        <w:t xml:space="preserve"> the automobile industry.</w:t>
      </w:r>
      <w:r w:rsidR="00EA3943" w:rsidRPr="005305C3">
        <w:rPr>
          <w:spacing w:val="-2"/>
          <w:lang w:val="en-GB"/>
        </w:rPr>
        <w:t xml:space="preserve"> </w:t>
      </w:r>
      <w:r w:rsidR="00E73CA7" w:rsidRPr="005305C3">
        <w:rPr>
          <w:spacing w:val="-2"/>
          <w:lang w:val="en-GB"/>
        </w:rPr>
        <w:t>A</w:t>
      </w:r>
      <w:r w:rsidRPr="005305C3">
        <w:rPr>
          <w:spacing w:val="-2"/>
          <w:lang w:val="en-GB"/>
        </w:rPr>
        <w:t xml:space="preserve">part from </w:t>
      </w:r>
      <w:r w:rsidR="00227A71" w:rsidRPr="005305C3">
        <w:rPr>
          <w:spacing w:val="-2"/>
          <w:lang w:val="en-GB"/>
        </w:rPr>
        <w:t>HMCL</w:t>
      </w:r>
      <w:r w:rsidRPr="005305C3">
        <w:rPr>
          <w:spacing w:val="-2"/>
          <w:lang w:val="en-GB"/>
        </w:rPr>
        <w:t xml:space="preserve">, </w:t>
      </w:r>
      <w:r w:rsidR="00E73CA7" w:rsidRPr="005305C3">
        <w:rPr>
          <w:spacing w:val="-2"/>
          <w:lang w:val="en-GB"/>
        </w:rPr>
        <w:t xml:space="preserve">the three major companies </w:t>
      </w:r>
      <w:r w:rsidRPr="005305C3">
        <w:rPr>
          <w:spacing w:val="-2"/>
          <w:lang w:val="en-GB"/>
        </w:rPr>
        <w:t xml:space="preserve">in the Indian two-wheeler industry were </w:t>
      </w:r>
      <w:r w:rsidR="00FA06EB" w:rsidRPr="005305C3">
        <w:rPr>
          <w:lang w:val="en-GB"/>
        </w:rPr>
        <w:t xml:space="preserve">Bajaj Auto Ltd., Honda Motorcycle and Scooter India </w:t>
      </w:r>
      <w:proofErr w:type="spellStart"/>
      <w:r w:rsidR="00FA06EB" w:rsidRPr="005305C3">
        <w:rPr>
          <w:lang w:val="en-GB"/>
        </w:rPr>
        <w:t>Pvt.</w:t>
      </w:r>
      <w:proofErr w:type="spellEnd"/>
      <w:r w:rsidR="00FA06EB" w:rsidRPr="005305C3">
        <w:rPr>
          <w:lang w:val="en-GB"/>
        </w:rPr>
        <w:t xml:space="preserve"> Ltd., and TVS Motor Company.</w:t>
      </w:r>
      <w:r w:rsidRPr="005305C3">
        <w:rPr>
          <w:rStyle w:val="FootnoteReference"/>
          <w:color w:val="000000" w:themeColor="text1"/>
          <w:spacing w:val="-2"/>
          <w:lang w:val="en-GB"/>
        </w:rPr>
        <w:footnoteReference w:id="5"/>
      </w:r>
    </w:p>
    <w:p w14:paraId="30431F7D" w14:textId="77777777" w:rsidR="00C21F34" w:rsidRPr="005305C3" w:rsidRDefault="00C21F34" w:rsidP="00C21F34">
      <w:pPr>
        <w:pStyle w:val="BodyTextMain"/>
        <w:rPr>
          <w:sz w:val="20"/>
          <w:lang w:val="en-GB"/>
        </w:rPr>
      </w:pPr>
    </w:p>
    <w:p w14:paraId="1A1BD8DA" w14:textId="77777777" w:rsidR="00C21F34" w:rsidRPr="005305C3" w:rsidRDefault="00C21F34" w:rsidP="00C21F34">
      <w:pPr>
        <w:pStyle w:val="BodyTextMain"/>
        <w:rPr>
          <w:sz w:val="20"/>
          <w:lang w:val="en-GB"/>
        </w:rPr>
      </w:pPr>
    </w:p>
    <w:p w14:paraId="395ADFE3" w14:textId="77777777" w:rsidR="00C21F34" w:rsidRPr="005305C3" w:rsidRDefault="00C21F34" w:rsidP="00EB2C4D">
      <w:pPr>
        <w:pStyle w:val="Casehead2"/>
        <w:keepNext/>
        <w:rPr>
          <w:lang w:val="en-GB"/>
        </w:rPr>
      </w:pPr>
      <w:r w:rsidRPr="005305C3">
        <w:rPr>
          <w:lang w:val="en-GB"/>
        </w:rPr>
        <w:lastRenderedPageBreak/>
        <w:t>Bajaj Auto Ltd.</w:t>
      </w:r>
    </w:p>
    <w:p w14:paraId="6E4BE63F" w14:textId="77777777" w:rsidR="00C21F34" w:rsidRPr="005305C3" w:rsidRDefault="00C21F34" w:rsidP="00EB2C4D">
      <w:pPr>
        <w:pStyle w:val="BodyTextMain"/>
        <w:keepNext/>
        <w:rPr>
          <w:sz w:val="20"/>
          <w:lang w:val="en-GB"/>
        </w:rPr>
      </w:pPr>
    </w:p>
    <w:p w14:paraId="70CCF678" w14:textId="3F15E168" w:rsidR="00C21F34" w:rsidRPr="005305C3" w:rsidRDefault="00C21F34" w:rsidP="00EB2C4D">
      <w:pPr>
        <w:pStyle w:val="BodyTextMain"/>
        <w:keepNext/>
        <w:rPr>
          <w:lang w:val="en-GB"/>
        </w:rPr>
      </w:pPr>
      <w:r w:rsidRPr="005305C3">
        <w:rPr>
          <w:lang w:val="en-GB"/>
        </w:rPr>
        <w:t>Bajaj Auto L</w:t>
      </w:r>
      <w:r w:rsidR="00227A71" w:rsidRPr="005305C3">
        <w:rPr>
          <w:lang w:val="en-GB"/>
        </w:rPr>
        <w:t>td.</w:t>
      </w:r>
      <w:r w:rsidRPr="005305C3">
        <w:rPr>
          <w:lang w:val="en-GB"/>
        </w:rPr>
        <w:t xml:space="preserve"> manufactured motorcycles, three-wheelers</w:t>
      </w:r>
      <w:r w:rsidR="00227A71" w:rsidRPr="005305C3">
        <w:rPr>
          <w:lang w:val="en-GB"/>
        </w:rPr>
        <w:t>,</w:t>
      </w:r>
      <w:r w:rsidRPr="005305C3">
        <w:rPr>
          <w:lang w:val="en-GB"/>
        </w:rPr>
        <w:t xml:space="preserve"> and automotive parts. Its Pulsar brand of motorcy</w:t>
      </w:r>
      <w:r w:rsidR="00EA3943" w:rsidRPr="005305C3">
        <w:rPr>
          <w:lang w:val="en-GB"/>
        </w:rPr>
        <w:t>c</w:t>
      </w:r>
      <w:r w:rsidRPr="005305C3">
        <w:rPr>
          <w:lang w:val="en-GB"/>
        </w:rPr>
        <w:t>les was very popular.</w:t>
      </w:r>
    </w:p>
    <w:p w14:paraId="6443618E" w14:textId="77777777" w:rsidR="00F20F5F" w:rsidRPr="005305C3" w:rsidRDefault="00F20F5F" w:rsidP="00C21F34">
      <w:pPr>
        <w:pStyle w:val="BodyTextMain"/>
        <w:rPr>
          <w:sz w:val="20"/>
          <w:lang w:val="en-GB"/>
        </w:rPr>
      </w:pPr>
    </w:p>
    <w:p w14:paraId="7AA43F94" w14:textId="77777777" w:rsidR="00C21F34" w:rsidRPr="005305C3" w:rsidRDefault="00C21F34" w:rsidP="00C21F34">
      <w:pPr>
        <w:pStyle w:val="BodyTextMain"/>
        <w:rPr>
          <w:sz w:val="20"/>
          <w:lang w:val="en-GB"/>
        </w:rPr>
      </w:pPr>
    </w:p>
    <w:p w14:paraId="0A28079C" w14:textId="4EBD379C" w:rsidR="00C21F34" w:rsidRPr="005305C3" w:rsidRDefault="00C21F34" w:rsidP="00B3569B">
      <w:pPr>
        <w:pStyle w:val="Casehead2"/>
        <w:keepNext/>
        <w:rPr>
          <w:lang w:val="en-GB"/>
        </w:rPr>
      </w:pPr>
      <w:r w:rsidRPr="005305C3">
        <w:rPr>
          <w:lang w:val="en-GB"/>
        </w:rPr>
        <w:t xml:space="preserve">Honda Motorcycle and Scooter India </w:t>
      </w:r>
      <w:proofErr w:type="spellStart"/>
      <w:r w:rsidRPr="005305C3">
        <w:rPr>
          <w:lang w:val="en-GB"/>
        </w:rPr>
        <w:t>Pvt.</w:t>
      </w:r>
      <w:proofErr w:type="spellEnd"/>
      <w:r w:rsidRPr="005305C3">
        <w:rPr>
          <w:lang w:val="en-GB"/>
        </w:rPr>
        <w:t xml:space="preserve"> Ltd.</w:t>
      </w:r>
    </w:p>
    <w:p w14:paraId="3CB89302" w14:textId="77777777" w:rsidR="00C21F34" w:rsidRPr="005305C3" w:rsidRDefault="00C21F34" w:rsidP="00B3569B">
      <w:pPr>
        <w:pStyle w:val="BodyTextMain"/>
        <w:keepNext/>
        <w:rPr>
          <w:sz w:val="20"/>
          <w:lang w:val="en-GB"/>
        </w:rPr>
      </w:pPr>
    </w:p>
    <w:p w14:paraId="0FEC9B6E" w14:textId="54F7022B" w:rsidR="00C21F34" w:rsidRPr="005305C3" w:rsidRDefault="00C21F34" w:rsidP="00B3569B">
      <w:pPr>
        <w:pStyle w:val="BodyTextMain"/>
        <w:keepNext/>
        <w:rPr>
          <w:lang w:val="en-GB"/>
        </w:rPr>
      </w:pPr>
      <w:r w:rsidRPr="005305C3">
        <w:rPr>
          <w:lang w:val="en-GB"/>
        </w:rPr>
        <w:t>H</w:t>
      </w:r>
      <w:r w:rsidR="00227A71" w:rsidRPr="005305C3">
        <w:rPr>
          <w:lang w:val="en-GB"/>
        </w:rPr>
        <w:t xml:space="preserve">onda </w:t>
      </w:r>
      <w:r w:rsidRPr="005305C3">
        <w:rPr>
          <w:lang w:val="en-GB"/>
        </w:rPr>
        <w:t>M</w:t>
      </w:r>
      <w:r w:rsidR="00227A71" w:rsidRPr="005305C3">
        <w:rPr>
          <w:lang w:val="en-GB"/>
        </w:rPr>
        <w:t xml:space="preserve">otorcycle and </w:t>
      </w:r>
      <w:r w:rsidRPr="005305C3">
        <w:rPr>
          <w:lang w:val="en-GB"/>
        </w:rPr>
        <w:t>S</w:t>
      </w:r>
      <w:r w:rsidR="00227A71" w:rsidRPr="005305C3">
        <w:rPr>
          <w:lang w:val="en-GB"/>
        </w:rPr>
        <w:t xml:space="preserve">cooter </w:t>
      </w:r>
      <w:r w:rsidRPr="005305C3">
        <w:rPr>
          <w:lang w:val="en-GB"/>
        </w:rPr>
        <w:t>I</w:t>
      </w:r>
      <w:r w:rsidR="00227A71" w:rsidRPr="005305C3">
        <w:rPr>
          <w:lang w:val="en-GB"/>
        </w:rPr>
        <w:t xml:space="preserve">ndia </w:t>
      </w:r>
      <w:proofErr w:type="spellStart"/>
      <w:r w:rsidR="00227A71" w:rsidRPr="005305C3">
        <w:rPr>
          <w:lang w:val="en-GB"/>
        </w:rPr>
        <w:t>Pvt.</w:t>
      </w:r>
      <w:proofErr w:type="spellEnd"/>
      <w:r w:rsidR="00227A71" w:rsidRPr="005305C3">
        <w:rPr>
          <w:lang w:val="en-GB"/>
        </w:rPr>
        <w:t xml:space="preserve"> Ltd.</w:t>
      </w:r>
      <w:r w:rsidRPr="005305C3">
        <w:rPr>
          <w:lang w:val="en-GB"/>
        </w:rPr>
        <w:t xml:space="preserve"> manufactured motorcycles and scooters at its plants </w:t>
      </w:r>
      <w:r w:rsidR="00227A71" w:rsidRPr="005305C3">
        <w:rPr>
          <w:lang w:val="en-GB"/>
        </w:rPr>
        <w:t>in</w:t>
      </w:r>
      <w:r w:rsidR="00EB2C4D" w:rsidRPr="005305C3">
        <w:rPr>
          <w:lang w:val="en-GB"/>
        </w:rPr>
        <w:t xml:space="preserve"> </w:t>
      </w:r>
      <w:proofErr w:type="spellStart"/>
      <w:r w:rsidRPr="005305C3">
        <w:rPr>
          <w:lang w:val="en-GB"/>
        </w:rPr>
        <w:t>Manesar</w:t>
      </w:r>
      <w:proofErr w:type="spellEnd"/>
      <w:r w:rsidR="00227A71" w:rsidRPr="005305C3">
        <w:rPr>
          <w:lang w:val="en-GB"/>
        </w:rPr>
        <w:t>,</w:t>
      </w:r>
      <w:r w:rsidR="00EB2C4D" w:rsidRPr="005305C3">
        <w:rPr>
          <w:lang w:val="en-GB"/>
        </w:rPr>
        <w:t xml:space="preserve"> </w:t>
      </w:r>
      <w:r w:rsidRPr="005305C3">
        <w:rPr>
          <w:lang w:val="en-GB"/>
        </w:rPr>
        <w:t>Haryana</w:t>
      </w:r>
      <w:r w:rsidR="00227A71" w:rsidRPr="005305C3">
        <w:rPr>
          <w:lang w:val="en-GB"/>
        </w:rPr>
        <w:t>;</w:t>
      </w:r>
      <w:r w:rsidRPr="005305C3">
        <w:rPr>
          <w:lang w:val="en-GB"/>
        </w:rPr>
        <w:t xml:space="preserve"> </w:t>
      </w:r>
      <w:proofErr w:type="spellStart"/>
      <w:r w:rsidRPr="005305C3">
        <w:rPr>
          <w:lang w:val="en-GB"/>
        </w:rPr>
        <w:t>Tapukara</w:t>
      </w:r>
      <w:proofErr w:type="spellEnd"/>
      <w:r w:rsidR="00227A71" w:rsidRPr="005305C3">
        <w:rPr>
          <w:lang w:val="en-GB"/>
        </w:rPr>
        <w:t>,</w:t>
      </w:r>
      <w:r w:rsidR="00EB2C4D" w:rsidRPr="005305C3">
        <w:rPr>
          <w:lang w:val="en-GB"/>
        </w:rPr>
        <w:t xml:space="preserve"> </w:t>
      </w:r>
      <w:r w:rsidRPr="005305C3">
        <w:rPr>
          <w:lang w:val="en-GB"/>
        </w:rPr>
        <w:t>Rajasthan</w:t>
      </w:r>
      <w:r w:rsidR="00227A71" w:rsidRPr="005305C3">
        <w:rPr>
          <w:lang w:val="en-GB"/>
        </w:rPr>
        <w:t>;</w:t>
      </w:r>
      <w:r w:rsidR="00EB2C4D" w:rsidRPr="005305C3">
        <w:rPr>
          <w:lang w:val="en-GB"/>
        </w:rPr>
        <w:t xml:space="preserve"> </w:t>
      </w:r>
      <w:proofErr w:type="spellStart"/>
      <w:r w:rsidRPr="005305C3">
        <w:rPr>
          <w:lang w:val="en-GB"/>
        </w:rPr>
        <w:t>Narsapura</w:t>
      </w:r>
      <w:proofErr w:type="spellEnd"/>
      <w:r w:rsidR="00227A71" w:rsidRPr="005305C3">
        <w:rPr>
          <w:lang w:val="en-GB"/>
        </w:rPr>
        <w:t>,</w:t>
      </w:r>
      <w:r w:rsidR="00EB2C4D" w:rsidRPr="005305C3">
        <w:rPr>
          <w:lang w:val="en-GB"/>
        </w:rPr>
        <w:t xml:space="preserve"> </w:t>
      </w:r>
      <w:r w:rsidRPr="005305C3">
        <w:rPr>
          <w:lang w:val="en-GB"/>
        </w:rPr>
        <w:t>Karnataka</w:t>
      </w:r>
      <w:r w:rsidR="00227A71" w:rsidRPr="005305C3">
        <w:rPr>
          <w:lang w:val="en-GB"/>
        </w:rPr>
        <w:t>;</w:t>
      </w:r>
      <w:r w:rsidR="00EB2C4D" w:rsidRPr="005305C3">
        <w:rPr>
          <w:lang w:val="en-GB"/>
        </w:rPr>
        <w:t xml:space="preserve"> </w:t>
      </w:r>
      <w:r w:rsidRPr="005305C3">
        <w:rPr>
          <w:lang w:val="en-GB"/>
        </w:rPr>
        <w:t>and</w:t>
      </w:r>
      <w:r w:rsidR="00EB2C4D" w:rsidRPr="005305C3">
        <w:rPr>
          <w:lang w:val="en-GB"/>
        </w:rPr>
        <w:t xml:space="preserve"> </w:t>
      </w:r>
      <w:proofErr w:type="spellStart"/>
      <w:r w:rsidRPr="005305C3">
        <w:rPr>
          <w:lang w:val="en-GB"/>
        </w:rPr>
        <w:t>Vithalpur</w:t>
      </w:r>
      <w:proofErr w:type="spellEnd"/>
      <w:r w:rsidR="00227A71" w:rsidRPr="005305C3">
        <w:rPr>
          <w:lang w:val="en-GB"/>
        </w:rPr>
        <w:t>,</w:t>
      </w:r>
      <w:r w:rsidR="00EB2C4D" w:rsidRPr="005305C3">
        <w:rPr>
          <w:lang w:val="en-GB"/>
        </w:rPr>
        <w:t xml:space="preserve"> </w:t>
      </w:r>
      <w:r w:rsidRPr="005305C3">
        <w:rPr>
          <w:lang w:val="en-GB"/>
        </w:rPr>
        <w:t>Gujarat.</w:t>
      </w:r>
      <w:r w:rsidR="00EB2C4D" w:rsidRPr="005305C3">
        <w:rPr>
          <w:lang w:val="en-GB"/>
        </w:rPr>
        <w:t xml:space="preserve"> </w:t>
      </w:r>
      <w:r w:rsidRPr="005305C3">
        <w:rPr>
          <w:lang w:val="en-GB"/>
        </w:rPr>
        <w:t xml:space="preserve">It </w:t>
      </w:r>
      <w:r w:rsidR="00E73CA7" w:rsidRPr="005305C3">
        <w:rPr>
          <w:lang w:val="en-GB"/>
        </w:rPr>
        <w:t>offered</w:t>
      </w:r>
      <w:r w:rsidRPr="005305C3">
        <w:rPr>
          <w:lang w:val="en-GB"/>
        </w:rPr>
        <w:t xml:space="preserve"> popular models </w:t>
      </w:r>
      <w:r w:rsidR="00227A71" w:rsidRPr="005305C3">
        <w:rPr>
          <w:lang w:val="en-GB"/>
        </w:rPr>
        <w:t>such as</w:t>
      </w:r>
      <w:r w:rsidRPr="005305C3">
        <w:rPr>
          <w:lang w:val="en-GB"/>
        </w:rPr>
        <w:t xml:space="preserve"> </w:t>
      </w:r>
      <w:proofErr w:type="spellStart"/>
      <w:r w:rsidRPr="005305C3">
        <w:rPr>
          <w:lang w:val="en-GB"/>
        </w:rPr>
        <w:t>Activa</w:t>
      </w:r>
      <w:proofErr w:type="spellEnd"/>
      <w:r w:rsidRPr="005305C3">
        <w:rPr>
          <w:lang w:val="en-GB"/>
        </w:rPr>
        <w:t xml:space="preserve"> and </w:t>
      </w:r>
      <w:proofErr w:type="spellStart"/>
      <w:r w:rsidRPr="005305C3">
        <w:rPr>
          <w:lang w:val="en-GB"/>
        </w:rPr>
        <w:t>Deo</w:t>
      </w:r>
      <w:proofErr w:type="spellEnd"/>
      <w:r w:rsidRPr="005305C3">
        <w:rPr>
          <w:lang w:val="en-GB"/>
        </w:rPr>
        <w:t xml:space="preserve"> in the scooter segment and Shine in the motorcycle segment.</w:t>
      </w:r>
    </w:p>
    <w:p w14:paraId="78A08B5B" w14:textId="77777777" w:rsidR="00227A71" w:rsidRPr="005305C3" w:rsidRDefault="00227A71" w:rsidP="00B061D2">
      <w:pPr>
        <w:pStyle w:val="BodyTextMain"/>
        <w:rPr>
          <w:sz w:val="20"/>
          <w:lang w:val="en-GB"/>
        </w:rPr>
      </w:pPr>
    </w:p>
    <w:p w14:paraId="420F2914" w14:textId="77777777" w:rsidR="00227A71" w:rsidRPr="005305C3" w:rsidRDefault="00227A71" w:rsidP="00B061D2">
      <w:pPr>
        <w:pStyle w:val="BodyTextMain"/>
        <w:rPr>
          <w:sz w:val="20"/>
          <w:lang w:val="en-GB"/>
        </w:rPr>
      </w:pPr>
    </w:p>
    <w:p w14:paraId="03138D6D" w14:textId="77777777" w:rsidR="00C21F34" w:rsidRPr="005305C3" w:rsidRDefault="00C21F34" w:rsidP="00C21F34">
      <w:pPr>
        <w:pStyle w:val="Casehead2"/>
        <w:rPr>
          <w:lang w:val="en-GB"/>
        </w:rPr>
      </w:pPr>
      <w:r w:rsidRPr="005305C3">
        <w:rPr>
          <w:lang w:val="en-GB"/>
        </w:rPr>
        <w:t>TVS Motor Company</w:t>
      </w:r>
    </w:p>
    <w:p w14:paraId="2025467F" w14:textId="77777777" w:rsidR="00C21F34" w:rsidRPr="005305C3" w:rsidRDefault="00C21F34" w:rsidP="00C21F34">
      <w:pPr>
        <w:pStyle w:val="BodyTextMain"/>
        <w:rPr>
          <w:sz w:val="20"/>
          <w:lang w:val="en-GB"/>
        </w:rPr>
      </w:pPr>
    </w:p>
    <w:p w14:paraId="510E3CF2" w14:textId="3D37C1B5" w:rsidR="00C21F34" w:rsidRPr="005305C3" w:rsidRDefault="00C21F34" w:rsidP="00C21F34">
      <w:pPr>
        <w:pStyle w:val="BodyTextMain"/>
        <w:rPr>
          <w:lang w:val="en-GB"/>
        </w:rPr>
      </w:pPr>
      <w:r w:rsidRPr="005305C3">
        <w:rPr>
          <w:lang w:val="en-GB"/>
        </w:rPr>
        <w:t xml:space="preserve">TVS </w:t>
      </w:r>
      <w:r w:rsidR="00227A71" w:rsidRPr="005305C3">
        <w:rPr>
          <w:lang w:val="en-GB"/>
        </w:rPr>
        <w:t>Motor Company</w:t>
      </w:r>
      <w:r w:rsidRPr="005305C3">
        <w:rPr>
          <w:lang w:val="en-GB"/>
        </w:rPr>
        <w:t xml:space="preserve"> was primarily an automotive parts manufacturer. It </w:t>
      </w:r>
      <w:r w:rsidR="00227A71" w:rsidRPr="005305C3">
        <w:rPr>
          <w:lang w:val="en-GB"/>
        </w:rPr>
        <w:t xml:space="preserve">had </w:t>
      </w:r>
      <w:r w:rsidRPr="005305C3">
        <w:rPr>
          <w:lang w:val="en-GB"/>
        </w:rPr>
        <w:t>collaborated with Suzuki</w:t>
      </w:r>
      <w:r w:rsidR="00227A71" w:rsidRPr="005305C3">
        <w:rPr>
          <w:lang w:val="en-GB"/>
        </w:rPr>
        <w:t xml:space="preserve"> Motor Corporation</w:t>
      </w:r>
      <w:r w:rsidRPr="005305C3">
        <w:rPr>
          <w:lang w:val="en-GB"/>
        </w:rPr>
        <w:t xml:space="preserve"> to venture in</w:t>
      </w:r>
      <w:r w:rsidR="00227A71" w:rsidRPr="005305C3">
        <w:rPr>
          <w:lang w:val="en-GB"/>
        </w:rPr>
        <w:t>to</w:t>
      </w:r>
      <w:r w:rsidRPr="005305C3">
        <w:rPr>
          <w:lang w:val="en-GB"/>
        </w:rPr>
        <w:t xml:space="preserve"> the motorcycle space in 1982</w:t>
      </w:r>
      <w:r w:rsidR="00227A71" w:rsidRPr="005305C3">
        <w:rPr>
          <w:lang w:val="en-GB"/>
        </w:rPr>
        <w:t>,</w:t>
      </w:r>
      <w:r w:rsidRPr="005305C3">
        <w:rPr>
          <w:lang w:val="en-GB"/>
        </w:rPr>
        <w:t xml:space="preserve"> but </w:t>
      </w:r>
      <w:r w:rsidR="00227A71" w:rsidRPr="005305C3">
        <w:rPr>
          <w:lang w:val="en-GB"/>
        </w:rPr>
        <w:t xml:space="preserve">the companies </w:t>
      </w:r>
      <w:r w:rsidR="008D43F3" w:rsidRPr="005305C3">
        <w:rPr>
          <w:lang w:val="en-GB"/>
        </w:rPr>
        <w:t xml:space="preserve">had </w:t>
      </w:r>
      <w:r w:rsidRPr="005305C3">
        <w:rPr>
          <w:lang w:val="en-GB"/>
        </w:rPr>
        <w:t xml:space="preserve">subsequently separated. </w:t>
      </w:r>
      <w:r w:rsidR="00227A71" w:rsidRPr="005305C3">
        <w:rPr>
          <w:lang w:val="en-GB"/>
        </w:rPr>
        <w:t>TVS Motor Company</w:t>
      </w:r>
      <w:r w:rsidRPr="005305C3">
        <w:rPr>
          <w:lang w:val="en-GB"/>
        </w:rPr>
        <w:t xml:space="preserve"> produced strong brands </w:t>
      </w:r>
      <w:r w:rsidR="00227A71" w:rsidRPr="005305C3">
        <w:rPr>
          <w:lang w:val="en-GB"/>
        </w:rPr>
        <w:t>such as</w:t>
      </w:r>
      <w:r w:rsidRPr="005305C3">
        <w:rPr>
          <w:lang w:val="en-GB"/>
        </w:rPr>
        <w:t xml:space="preserve"> </w:t>
      </w:r>
      <w:proofErr w:type="spellStart"/>
      <w:r w:rsidRPr="005305C3">
        <w:rPr>
          <w:lang w:val="en-GB"/>
        </w:rPr>
        <w:t>Scooty</w:t>
      </w:r>
      <w:proofErr w:type="spellEnd"/>
      <w:r w:rsidRPr="005305C3">
        <w:rPr>
          <w:lang w:val="en-GB"/>
        </w:rPr>
        <w:t xml:space="preserve"> in the scooter segment and Apache in the motorcycle segment.</w:t>
      </w:r>
    </w:p>
    <w:p w14:paraId="2A44F358" w14:textId="77777777" w:rsidR="00C21F34" w:rsidRPr="005305C3" w:rsidRDefault="00C21F34" w:rsidP="00C21F34">
      <w:pPr>
        <w:pStyle w:val="BodyTextMain"/>
        <w:rPr>
          <w:sz w:val="20"/>
          <w:lang w:val="en-GB"/>
        </w:rPr>
      </w:pPr>
    </w:p>
    <w:p w14:paraId="3238523C" w14:textId="6136034F" w:rsidR="00C21F34" w:rsidRPr="005305C3" w:rsidRDefault="00C21F34" w:rsidP="00C21F34">
      <w:pPr>
        <w:pStyle w:val="BodyTextMain"/>
        <w:rPr>
          <w:lang w:val="en-GB"/>
        </w:rPr>
      </w:pPr>
      <w:r w:rsidRPr="005305C3">
        <w:rPr>
          <w:lang w:val="en-GB"/>
        </w:rPr>
        <w:t>There were several other relatively smaller players</w:t>
      </w:r>
      <w:r w:rsidR="008D43F3" w:rsidRPr="005305C3">
        <w:rPr>
          <w:lang w:val="en-GB"/>
        </w:rPr>
        <w:t xml:space="preserve"> in the </w:t>
      </w:r>
      <w:r w:rsidR="001E765D" w:rsidRPr="005305C3">
        <w:rPr>
          <w:lang w:val="en-GB"/>
        </w:rPr>
        <w:t xml:space="preserve">Indian </w:t>
      </w:r>
      <w:r w:rsidR="008D43F3" w:rsidRPr="005305C3">
        <w:rPr>
          <w:lang w:val="en-GB"/>
        </w:rPr>
        <w:t xml:space="preserve">two-wheeler industry including </w:t>
      </w:r>
      <w:r w:rsidRPr="005305C3">
        <w:rPr>
          <w:lang w:val="en-GB"/>
        </w:rPr>
        <w:t>Yamaha</w:t>
      </w:r>
      <w:r w:rsidR="008D43F3" w:rsidRPr="005305C3">
        <w:rPr>
          <w:lang w:val="en-GB"/>
        </w:rPr>
        <w:t xml:space="preserve"> Motor </w:t>
      </w:r>
      <w:proofErr w:type="spellStart"/>
      <w:r w:rsidR="008D43F3" w:rsidRPr="005305C3">
        <w:rPr>
          <w:lang w:val="en-GB"/>
        </w:rPr>
        <w:t>Pvt.</w:t>
      </w:r>
      <w:proofErr w:type="spellEnd"/>
      <w:r w:rsidR="008D43F3" w:rsidRPr="005305C3">
        <w:rPr>
          <w:lang w:val="en-GB"/>
        </w:rPr>
        <w:t xml:space="preserve"> Ltd.</w:t>
      </w:r>
      <w:r w:rsidRPr="005305C3">
        <w:rPr>
          <w:lang w:val="en-GB"/>
        </w:rPr>
        <w:t>, Royal Enfield</w:t>
      </w:r>
      <w:r w:rsidR="001E765D" w:rsidRPr="005305C3">
        <w:rPr>
          <w:lang w:val="en-GB"/>
        </w:rPr>
        <w:t xml:space="preserve"> (manufactured by </w:t>
      </w:r>
      <w:proofErr w:type="spellStart"/>
      <w:r w:rsidR="001E765D" w:rsidRPr="005305C3">
        <w:rPr>
          <w:lang w:val="en-GB"/>
        </w:rPr>
        <w:t>Eicher</w:t>
      </w:r>
      <w:proofErr w:type="spellEnd"/>
      <w:r w:rsidR="001E765D" w:rsidRPr="005305C3">
        <w:rPr>
          <w:lang w:val="en-GB"/>
        </w:rPr>
        <w:t xml:space="preserve"> Motors Ltd.)</w:t>
      </w:r>
      <w:r w:rsidRPr="005305C3">
        <w:rPr>
          <w:lang w:val="en-GB"/>
        </w:rPr>
        <w:t>, Suzuki</w:t>
      </w:r>
      <w:r w:rsidR="00F20F5F" w:rsidRPr="005305C3">
        <w:rPr>
          <w:lang w:val="en-GB"/>
        </w:rPr>
        <w:t xml:space="preserve"> Motorcycle India </w:t>
      </w:r>
      <w:proofErr w:type="spellStart"/>
      <w:r w:rsidR="00F20F5F" w:rsidRPr="005305C3">
        <w:rPr>
          <w:lang w:val="en-GB"/>
        </w:rPr>
        <w:t>Pvt.</w:t>
      </w:r>
      <w:proofErr w:type="spellEnd"/>
      <w:r w:rsidR="00F20F5F" w:rsidRPr="005305C3">
        <w:rPr>
          <w:lang w:val="en-GB"/>
        </w:rPr>
        <w:t xml:space="preserve"> Ltd.</w:t>
      </w:r>
      <w:r w:rsidRPr="005305C3">
        <w:rPr>
          <w:lang w:val="en-GB"/>
        </w:rPr>
        <w:t>, Mahindra</w:t>
      </w:r>
      <w:r w:rsidR="00C17B3A" w:rsidRPr="005305C3">
        <w:rPr>
          <w:lang w:val="en-GB"/>
        </w:rPr>
        <w:t xml:space="preserve"> and Mahindra Ltd</w:t>
      </w:r>
      <w:r w:rsidR="008D43F3" w:rsidRPr="005305C3">
        <w:rPr>
          <w:lang w:val="en-GB"/>
        </w:rPr>
        <w:t>.</w:t>
      </w:r>
      <w:r w:rsidRPr="005305C3">
        <w:rPr>
          <w:lang w:val="en-GB"/>
        </w:rPr>
        <w:t xml:space="preserve">, </w:t>
      </w:r>
      <w:r w:rsidR="008D43F3" w:rsidRPr="005305C3">
        <w:rPr>
          <w:lang w:val="en-GB"/>
        </w:rPr>
        <w:t xml:space="preserve">and </w:t>
      </w:r>
      <w:proofErr w:type="spellStart"/>
      <w:r w:rsidRPr="005305C3">
        <w:rPr>
          <w:lang w:val="en-GB"/>
        </w:rPr>
        <w:t>Piaggio</w:t>
      </w:r>
      <w:proofErr w:type="spellEnd"/>
      <w:r w:rsidR="001E765D" w:rsidRPr="005305C3">
        <w:rPr>
          <w:lang w:val="en-GB"/>
        </w:rPr>
        <w:t xml:space="preserve"> Vehicle </w:t>
      </w:r>
      <w:proofErr w:type="spellStart"/>
      <w:r w:rsidR="001E765D" w:rsidRPr="005305C3">
        <w:rPr>
          <w:lang w:val="en-GB"/>
        </w:rPr>
        <w:t>Pvt.</w:t>
      </w:r>
      <w:proofErr w:type="spellEnd"/>
      <w:r w:rsidR="001E765D" w:rsidRPr="005305C3">
        <w:rPr>
          <w:lang w:val="en-GB"/>
        </w:rPr>
        <w:t xml:space="preserve"> Ltd.</w:t>
      </w:r>
      <w:r w:rsidR="008D43F3" w:rsidRPr="005305C3">
        <w:rPr>
          <w:lang w:val="en-GB"/>
        </w:rPr>
        <w:t xml:space="preserve"> (see</w:t>
      </w:r>
      <w:r w:rsidRPr="005305C3">
        <w:rPr>
          <w:lang w:val="en-GB"/>
        </w:rPr>
        <w:t xml:space="preserve"> Exhibit 5</w:t>
      </w:r>
      <w:r w:rsidR="008D43F3" w:rsidRPr="005305C3">
        <w:rPr>
          <w:lang w:val="en-GB"/>
        </w:rPr>
        <w:t>)</w:t>
      </w:r>
      <w:r w:rsidRPr="005305C3">
        <w:rPr>
          <w:lang w:val="en-GB"/>
        </w:rPr>
        <w:t>.</w:t>
      </w:r>
    </w:p>
    <w:p w14:paraId="35B7846A" w14:textId="77777777" w:rsidR="00C21F34" w:rsidRPr="005305C3" w:rsidRDefault="00C21F34" w:rsidP="00C21F34">
      <w:pPr>
        <w:pStyle w:val="BodyTextMain"/>
        <w:rPr>
          <w:sz w:val="20"/>
          <w:lang w:val="en-GB"/>
        </w:rPr>
      </w:pPr>
    </w:p>
    <w:p w14:paraId="5C5FAE53" w14:textId="77777777" w:rsidR="00C21F34" w:rsidRPr="005305C3" w:rsidRDefault="00C21F34" w:rsidP="00C21F34">
      <w:pPr>
        <w:pStyle w:val="BodyTextMain"/>
        <w:rPr>
          <w:sz w:val="20"/>
          <w:lang w:val="en-GB"/>
        </w:rPr>
      </w:pPr>
    </w:p>
    <w:p w14:paraId="5DAF7B7F" w14:textId="77777777" w:rsidR="00C21F34" w:rsidRPr="005305C3" w:rsidRDefault="00C21F34" w:rsidP="00C21F34">
      <w:pPr>
        <w:pStyle w:val="Casehead2"/>
        <w:rPr>
          <w:lang w:val="en-GB"/>
        </w:rPr>
      </w:pPr>
      <w:r w:rsidRPr="005305C3">
        <w:rPr>
          <w:lang w:val="en-GB"/>
        </w:rPr>
        <w:t>The Future</w:t>
      </w:r>
    </w:p>
    <w:p w14:paraId="30218CB5" w14:textId="77777777" w:rsidR="00C21F34" w:rsidRPr="005305C3" w:rsidRDefault="00C21F34" w:rsidP="00C21F34">
      <w:pPr>
        <w:pStyle w:val="BodyTextMain"/>
        <w:rPr>
          <w:rFonts w:eastAsia="Helvetica"/>
          <w:sz w:val="20"/>
          <w:bdr w:val="nil"/>
          <w:lang w:val="en-GB"/>
        </w:rPr>
      </w:pPr>
    </w:p>
    <w:p w14:paraId="121FBFDE" w14:textId="41014488" w:rsidR="00C21F34" w:rsidRPr="000F0693" w:rsidRDefault="001875BF" w:rsidP="00C21F34">
      <w:pPr>
        <w:pStyle w:val="BodyTextMain"/>
        <w:rPr>
          <w:rFonts w:eastAsia="Helvetica"/>
          <w:strike/>
          <w:spacing w:val="-4"/>
          <w:bdr w:val="nil"/>
          <w:lang w:val="en-GB"/>
        </w:rPr>
      </w:pPr>
      <w:r w:rsidRPr="000F0693">
        <w:rPr>
          <w:rFonts w:eastAsia="Helvetica"/>
          <w:spacing w:val="-4"/>
          <w:bdr w:val="nil"/>
          <w:lang w:val="en-GB"/>
        </w:rPr>
        <w:t>In 2017, n</w:t>
      </w:r>
      <w:r w:rsidR="00C21F34" w:rsidRPr="000F0693">
        <w:rPr>
          <w:rFonts w:eastAsia="Helvetica"/>
          <w:spacing w:val="-4"/>
          <w:bdr w:val="nil"/>
          <w:lang w:val="en-GB"/>
        </w:rPr>
        <w:t xml:space="preserve">ew developments </w:t>
      </w:r>
      <w:r w:rsidR="002274A6" w:rsidRPr="000F0693">
        <w:rPr>
          <w:rFonts w:eastAsia="Helvetica"/>
          <w:spacing w:val="-4"/>
          <w:bdr w:val="nil"/>
          <w:lang w:val="en-GB"/>
        </w:rPr>
        <w:t xml:space="preserve">were taking place </w:t>
      </w:r>
      <w:r w:rsidR="00C21F34" w:rsidRPr="000F0693">
        <w:rPr>
          <w:rFonts w:eastAsia="Helvetica"/>
          <w:spacing w:val="-4"/>
          <w:bdr w:val="nil"/>
          <w:lang w:val="en-GB"/>
        </w:rPr>
        <w:t xml:space="preserve">in the </w:t>
      </w:r>
      <w:r w:rsidR="002274A6" w:rsidRPr="000F0693">
        <w:rPr>
          <w:rFonts w:eastAsia="Helvetica"/>
          <w:spacing w:val="-4"/>
          <w:bdr w:val="nil"/>
          <w:lang w:val="en-GB"/>
        </w:rPr>
        <w:t>automobile</w:t>
      </w:r>
      <w:r w:rsidR="001A0AEC" w:rsidRPr="000F0693">
        <w:rPr>
          <w:rFonts w:eastAsia="Helvetica"/>
          <w:spacing w:val="-4"/>
          <w:bdr w:val="nil"/>
          <w:lang w:val="en-GB"/>
        </w:rPr>
        <w:t xml:space="preserve"> </w:t>
      </w:r>
      <w:r w:rsidR="00C21F34" w:rsidRPr="000F0693">
        <w:rPr>
          <w:rFonts w:eastAsia="Helvetica"/>
          <w:spacing w:val="-4"/>
          <w:bdr w:val="nil"/>
          <w:lang w:val="en-GB"/>
        </w:rPr>
        <w:t xml:space="preserve">industry </w:t>
      </w:r>
      <w:r w:rsidR="001A0AEC" w:rsidRPr="000F0693">
        <w:rPr>
          <w:rFonts w:eastAsia="Helvetica"/>
          <w:spacing w:val="-4"/>
          <w:bdr w:val="nil"/>
          <w:lang w:val="en-GB"/>
        </w:rPr>
        <w:t>in India</w:t>
      </w:r>
      <w:r w:rsidR="00C21F34" w:rsidRPr="000F0693">
        <w:rPr>
          <w:rFonts w:eastAsia="Helvetica"/>
          <w:spacing w:val="-4"/>
          <w:bdr w:val="nil"/>
          <w:lang w:val="en-GB"/>
        </w:rPr>
        <w:t>. New advances in electri</w:t>
      </w:r>
      <w:r w:rsidR="000244DB" w:rsidRPr="000F0693">
        <w:rPr>
          <w:rFonts w:eastAsia="Helvetica"/>
          <w:spacing w:val="-4"/>
          <w:bdr w:val="nil"/>
          <w:lang w:val="en-GB"/>
        </w:rPr>
        <w:t>c vehicles—including</w:t>
      </w:r>
      <w:r w:rsidR="00C21F34" w:rsidRPr="000F0693">
        <w:rPr>
          <w:rFonts w:eastAsia="Helvetica"/>
          <w:spacing w:val="-4"/>
          <w:bdr w:val="nil"/>
          <w:lang w:val="en-GB"/>
        </w:rPr>
        <w:t xml:space="preserve"> automobiles, trains, aircraft</w:t>
      </w:r>
      <w:r w:rsidR="002274A6" w:rsidRPr="000F0693">
        <w:rPr>
          <w:rFonts w:eastAsia="Helvetica"/>
          <w:spacing w:val="-4"/>
          <w:bdr w:val="nil"/>
          <w:lang w:val="en-GB"/>
        </w:rPr>
        <w:t>,</w:t>
      </w:r>
      <w:r w:rsidR="00C21F34" w:rsidRPr="000F0693">
        <w:rPr>
          <w:rFonts w:eastAsia="Helvetica"/>
          <w:spacing w:val="-4"/>
          <w:bdr w:val="nil"/>
          <w:lang w:val="en-GB"/>
        </w:rPr>
        <w:t xml:space="preserve"> and ships</w:t>
      </w:r>
      <w:r w:rsidR="000244DB" w:rsidRPr="000F0693">
        <w:rPr>
          <w:rFonts w:eastAsia="Helvetica"/>
          <w:spacing w:val="-4"/>
          <w:bdr w:val="nil"/>
          <w:lang w:val="en-GB"/>
        </w:rPr>
        <w:t>—</w:t>
      </w:r>
      <w:r w:rsidR="00C21F34" w:rsidRPr="000F0693">
        <w:rPr>
          <w:rFonts w:eastAsia="Helvetica"/>
          <w:spacing w:val="-4"/>
          <w:bdr w:val="nil"/>
          <w:lang w:val="en-GB"/>
        </w:rPr>
        <w:t xml:space="preserve">were increasingly being announced. </w:t>
      </w:r>
      <w:r w:rsidR="001C3B6B" w:rsidRPr="000F0693">
        <w:rPr>
          <w:rFonts w:eastAsia="Helvetica"/>
          <w:spacing w:val="-4"/>
          <w:bdr w:val="nil"/>
          <w:lang w:val="en-GB"/>
        </w:rPr>
        <w:t xml:space="preserve">By 2030, </w:t>
      </w:r>
      <w:r w:rsidR="00C21F34" w:rsidRPr="000F0693">
        <w:rPr>
          <w:rFonts w:eastAsia="Helvetica"/>
          <w:spacing w:val="-4"/>
          <w:bdr w:val="nil"/>
          <w:lang w:val="en-GB"/>
        </w:rPr>
        <w:t xml:space="preserve">100 million electric vehicles would need to be deployed to reach the target set by the United Nations Framework on Climate Change </w:t>
      </w:r>
      <w:r w:rsidR="002274A6" w:rsidRPr="000F0693">
        <w:rPr>
          <w:rFonts w:eastAsia="Helvetica"/>
          <w:spacing w:val="-4"/>
          <w:bdr w:val="nil"/>
          <w:lang w:val="en-GB"/>
        </w:rPr>
        <w:t xml:space="preserve">under the </w:t>
      </w:r>
      <w:r w:rsidR="00C21F34" w:rsidRPr="000F0693">
        <w:rPr>
          <w:rFonts w:eastAsia="Helvetica"/>
          <w:spacing w:val="-4"/>
          <w:bdr w:val="nil"/>
          <w:lang w:val="en-GB"/>
        </w:rPr>
        <w:t>Paris Agreement. The Indian government had said that India could cut its energy demand by 64</w:t>
      </w:r>
      <w:r w:rsidR="004C7D87" w:rsidRPr="000F0693">
        <w:rPr>
          <w:rFonts w:eastAsia="Helvetica"/>
          <w:spacing w:val="-4"/>
          <w:bdr w:val="nil"/>
          <w:lang w:val="en-GB"/>
        </w:rPr>
        <w:t xml:space="preserve"> per cent</w:t>
      </w:r>
      <w:r w:rsidR="00C21F34" w:rsidRPr="000F0693">
        <w:rPr>
          <w:rFonts w:eastAsia="Helvetica"/>
          <w:spacing w:val="-4"/>
          <w:bdr w:val="nil"/>
          <w:lang w:val="en-GB"/>
        </w:rPr>
        <w:t xml:space="preserve"> by making its transportation industry electric</w:t>
      </w:r>
      <w:r w:rsidR="004C7D87" w:rsidRPr="000F0693">
        <w:rPr>
          <w:rFonts w:eastAsia="Helvetica"/>
          <w:spacing w:val="-4"/>
          <w:bdr w:val="nil"/>
          <w:lang w:val="en-GB"/>
        </w:rPr>
        <w:t>, which</w:t>
      </w:r>
      <w:r w:rsidR="00C21F34" w:rsidRPr="000F0693">
        <w:rPr>
          <w:rFonts w:eastAsia="Helvetica"/>
          <w:spacing w:val="-4"/>
          <w:bdr w:val="nil"/>
          <w:lang w:val="en-GB"/>
        </w:rPr>
        <w:t xml:space="preserve"> had significant implications for India’s automotive sector. </w:t>
      </w:r>
      <w:r w:rsidR="004C7D87" w:rsidRPr="000F0693">
        <w:rPr>
          <w:rFonts w:eastAsia="Helvetica"/>
          <w:spacing w:val="-4"/>
          <w:bdr w:val="nil"/>
          <w:lang w:val="en-GB"/>
        </w:rPr>
        <w:t>In a move toward making this happen, t</w:t>
      </w:r>
      <w:r w:rsidR="00C21F34" w:rsidRPr="000F0693">
        <w:rPr>
          <w:rFonts w:eastAsia="Helvetica"/>
          <w:spacing w:val="-4"/>
          <w:bdr w:val="nil"/>
          <w:lang w:val="en-GB"/>
        </w:rPr>
        <w:t xml:space="preserve">he Indian government </w:t>
      </w:r>
      <w:r w:rsidR="00E26EA6" w:rsidRPr="000F0693">
        <w:rPr>
          <w:rFonts w:eastAsia="Helvetica"/>
          <w:spacing w:val="-4"/>
          <w:bdr w:val="nil"/>
          <w:lang w:val="en-GB"/>
        </w:rPr>
        <w:t xml:space="preserve">had </w:t>
      </w:r>
      <w:r w:rsidR="00C21F34" w:rsidRPr="000F0693">
        <w:rPr>
          <w:rFonts w:eastAsia="Helvetica"/>
          <w:spacing w:val="-4"/>
          <w:bdr w:val="nil"/>
          <w:lang w:val="en-GB"/>
        </w:rPr>
        <w:t xml:space="preserve">set up the National Electric Mobility Mission. The mission planned to create a potential demand for </w:t>
      </w:r>
      <w:r w:rsidR="004C7D87" w:rsidRPr="000F0693">
        <w:rPr>
          <w:rFonts w:eastAsia="Helvetica"/>
          <w:spacing w:val="-4"/>
          <w:bdr w:val="nil"/>
          <w:lang w:val="en-GB"/>
        </w:rPr>
        <w:t xml:space="preserve">between </w:t>
      </w:r>
      <w:r w:rsidR="00C21F34" w:rsidRPr="000F0693">
        <w:rPr>
          <w:rFonts w:eastAsia="Helvetica"/>
          <w:spacing w:val="-4"/>
          <w:bdr w:val="nil"/>
          <w:lang w:val="en-GB"/>
        </w:rPr>
        <w:t>5</w:t>
      </w:r>
      <w:r w:rsidR="004C7D87" w:rsidRPr="000F0693">
        <w:rPr>
          <w:rFonts w:eastAsia="Helvetica"/>
          <w:spacing w:val="-4"/>
          <w:bdr w:val="nil"/>
          <w:lang w:val="en-GB"/>
        </w:rPr>
        <w:t xml:space="preserve"> and</w:t>
      </w:r>
      <w:r w:rsidR="00795C65" w:rsidRPr="000F0693">
        <w:rPr>
          <w:rFonts w:eastAsia="Helvetica"/>
          <w:spacing w:val="-4"/>
          <w:bdr w:val="nil"/>
          <w:lang w:val="en-GB"/>
        </w:rPr>
        <w:t xml:space="preserve"> </w:t>
      </w:r>
      <w:r w:rsidR="00C21F34" w:rsidRPr="000F0693">
        <w:rPr>
          <w:rFonts w:eastAsia="Helvetica"/>
          <w:spacing w:val="-4"/>
          <w:bdr w:val="nil"/>
          <w:lang w:val="en-GB"/>
        </w:rPr>
        <w:t xml:space="preserve">7 million electric vehicles by 2020. These vehicles would include buses, light commercial vehicles, two-wheelers and three-wheelers, </w:t>
      </w:r>
      <w:r w:rsidR="004C7D87" w:rsidRPr="000F0693">
        <w:rPr>
          <w:rFonts w:eastAsia="Helvetica"/>
          <w:spacing w:val="-4"/>
          <w:bdr w:val="nil"/>
          <w:lang w:val="en-GB"/>
        </w:rPr>
        <w:t>and</w:t>
      </w:r>
      <w:r w:rsidR="00C21F34" w:rsidRPr="000F0693">
        <w:rPr>
          <w:rFonts w:eastAsia="Helvetica"/>
          <w:spacing w:val="-4"/>
          <w:bdr w:val="nil"/>
          <w:lang w:val="en-GB"/>
        </w:rPr>
        <w:t xml:space="preserve"> electric cars. Most automobile companies had announced plans for </w:t>
      </w:r>
      <w:r w:rsidR="004C7D87" w:rsidRPr="000F0693">
        <w:rPr>
          <w:rFonts w:eastAsia="Helvetica"/>
          <w:spacing w:val="-4"/>
          <w:bdr w:val="nil"/>
          <w:lang w:val="en-GB"/>
        </w:rPr>
        <w:t>electric vehicles,</w:t>
      </w:r>
      <w:r w:rsidR="00C21F34" w:rsidRPr="000F0693">
        <w:rPr>
          <w:rFonts w:eastAsia="Helvetica"/>
          <w:spacing w:val="-4"/>
          <w:bdr w:val="nil"/>
          <w:lang w:val="en-GB"/>
        </w:rPr>
        <w:t xml:space="preserve"> and even the cab sharing company Ola ha</w:t>
      </w:r>
      <w:r w:rsidR="004C7D87" w:rsidRPr="000F0693">
        <w:rPr>
          <w:rFonts w:eastAsia="Helvetica"/>
          <w:spacing w:val="-4"/>
          <w:bdr w:val="nil"/>
          <w:lang w:val="en-GB"/>
        </w:rPr>
        <w:t>d</w:t>
      </w:r>
      <w:r w:rsidR="00C21F34" w:rsidRPr="000F0693">
        <w:rPr>
          <w:rFonts w:eastAsia="Helvetica"/>
          <w:spacing w:val="-4"/>
          <w:bdr w:val="nil"/>
          <w:lang w:val="en-GB"/>
        </w:rPr>
        <w:t xml:space="preserve"> started a pilot on electric vehicles in India. Almost all major motorcycle manufacturers in India </w:t>
      </w:r>
      <w:r w:rsidR="004C7D87" w:rsidRPr="000F0693">
        <w:rPr>
          <w:rFonts w:eastAsia="Helvetica"/>
          <w:spacing w:val="-4"/>
          <w:bdr w:val="nil"/>
          <w:lang w:val="en-GB"/>
        </w:rPr>
        <w:t xml:space="preserve">had </w:t>
      </w:r>
      <w:r w:rsidR="00C21F34" w:rsidRPr="000F0693">
        <w:rPr>
          <w:rFonts w:eastAsia="Helvetica"/>
          <w:spacing w:val="-4"/>
          <w:bdr w:val="nil"/>
          <w:lang w:val="en-GB"/>
        </w:rPr>
        <w:t>scheduled launches of electric two-wheelers from 2018 onwards.</w:t>
      </w:r>
      <w:r w:rsidR="00C21F34" w:rsidRPr="000F0693">
        <w:rPr>
          <w:rFonts w:eastAsia="Helvetica"/>
          <w:strike/>
          <w:spacing w:val="-4"/>
          <w:bdr w:val="nil"/>
          <w:lang w:val="en-GB"/>
        </w:rPr>
        <w:t xml:space="preserve"> </w:t>
      </w:r>
    </w:p>
    <w:p w14:paraId="67105F65" w14:textId="77777777" w:rsidR="00C21F34" w:rsidRPr="005305C3" w:rsidRDefault="00C21F34" w:rsidP="00C21F34">
      <w:pPr>
        <w:pStyle w:val="BodyTextMain"/>
        <w:rPr>
          <w:sz w:val="20"/>
          <w:lang w:val="en-GB"/>
        </w:rPr>
      </w:pPr>
    </w:p>
    <w:p w14:paraId="7A2884EC" w14:textId="77777777" w:rsidR="00C21F34" w:rsidRPr="005305C3" w:rsidRDefault="00C21F34" w:rsidP="00C21F34">
      <w:pPr>
        <w:pStyle w:val="BodyTextMain"/>
        <w:rPr>
          <w:sz w:val="20"/>
          <w:lang w:val="en-GB"/>
        </w:rPr>
      </w:pPr>
    </w:p>
    <w:p w14:paraId="7F804CC3" w14:textId="77777777" w:rsidR="00C21F34" w:rsidRPr="005305C3" w:rsidRDefault="00C21F34" w:rsidP="00C21F34">
      <w:pPr>
        <w:pStyle w:val="Casehead1"/>
        <w:rPr>
          <w:lang w:val="en-GB"/>
        </w:rPr>
      </w:pPr>
      <w:r w:rsidRPr="005305C3">
        <w:rPr>
          <w:lang w:val="en-GB"/>
        </w:rPr>
        <w:t>HMCL: KEY STAKEHOLDERS</w:t>
      </w:r>
    </w:p>
    <w:p w14:paraId="780DDEEE" w14:textId="77777777" w:rsidR="00C21F34" w:rsidRPr="005305C3" w:rsidRDefault="00C21F34" w:rsidP="00C21F34">
      <w:pPr>
        <w:pStyle w:val="BodyTextMain"/>
        <w:rPr>
          <w:sz w:val="20"/>
          <w:lang w:val="en-GB"/>
        </w:rPr>
      </w:pPr>
    </w:p>
    <w:p w14:paraId="472E47AC" w14:textId="1BABB224" w:rsidR="00C21F34" w:rsidRPr="005305C3" w:rsidRDefault="00C21F34" w:rsidP="00C21F34">
      <w:pPr>
        <w:pStyle w:val="Casehead2"/>
        <w:rPr>
          <w:lang w:val="en-GB"/>
        </w:rPr>
      </w:pPr>
      <w:r w:rsidRPr="005305C3">
        <w:rPr>
          <w:lang w:val="en-GB"/>
        </w:rPr>
        <w:t>Products and Customer Preferences</w:t>
      </w:r>
    </w:p>
    <w:p w14:paraId="55806B06" w14:textId="77777777" w:rsidR="00C21F34" w:rsidRPr="005305C3" w:rsidRDefault="00C21F34" w:rsidP="00C21F34">
      <w:pPr>
        <w:pStyle w:val="BodyTextMain"/>
        <w:rPr>
          <w:sz w:val="20"/>
          <w:lang w:val="en-GB"/>
        </w:rPr>
      </w:pPr>
    </w:p>
    <w:p w14:paraId="3A96A158" w14:textId="372D27C3" w:rsidR="00C21F34" w:rsidRPr="005305C3" w:rsidRDefault="00C21F34" w:rsidP="00C21F34">
      <w:pPr>
        <w:pStyle w:val="BodyTextMain"/>
        <w:rPr>
          <w:lang w:val="en-GB"/>
        </w:rPr>
      </w:pPr>
      <w:r w:rsidRPr="005305C3">
        <w:rPr>
          <w:lang w:val="en-GB"/>
        </w:rPr>
        <w:t>By 2017, consumers</w:t>
      </w:r>
      <w:r w:rsidR="00795C65" w:rsidRPr="005305C3">
        <w:rPr>
          <w:lang w:val="en-GB"/>
        </w:rPr>
        <w:t>’</w:t>
      </w:r>
      <w:r w:rsidRPr="005305C3">
        <w:rPr>
          <w:lang w:val="en-GB"/>
        </w:rPr>
        <w:t xml:space="preserve"> preferences in the two-wheeler market were evolving. Higher disposable income, increasing urbanization</w:t>
      </w:r>
      <w:r w:rsidR="00795C65" w:rsidRPr="005305C3">
        <w:rPr>
          <w:lang w:val="en-GB"/>
        </w:rPr>
        <w:t>,</w:t>
      </w:r>
      <w:r w:rsidRPr="005305C3">
        <w:rPr>
          <w:lang w:val="en-GB"/>
        </w:rPr>
        <w:t xml:space="preserve"> and infrastructure turnaround were leading to structural and segmental shifts in the two-wheeler industry. The increase in scooter contribution </w:t>
      </w:r>
      <w:r w:rsidR="00795C65" w:rsidRPr="005305C3">
        <w:rPr>
          <w:lang w:val="en-GB"/>
        </w:rPr>
        <w:t>to</w:t>
      </w:r>
      <w:r w:rsidRPr="005305C3">
        <w:rPr>
          <w:lang w:val="en-GB"/>
        </w:rPr>
        <w:t xml:space="preserve"> the industry was visible. The growth of premium motorcycles in the industry was led by the emergence of women buyers and millennials. To cater to </w:t>
      </w:r>
      <w:r w:rsidR="00795C65" w:rsidRPr="005305C3">
        <w:rPr>
          <w:lang w:val="en-GB"/>
        </w:rPr>
        <w:t>a</w:t>
      </w:r>
      <w:r w:rsidRPr="005305C3">
        <w:rPr>
          <w:lang w:val="en-GB"/>
        </w:rPr>
        <w:t xml:space="preserve"> wide range of customers</w:t>
      </w:r>
      <w:r w:rsidR="00795C65" w:rsidRPr="005305C3">
        <w:rPr>
          <w:lang w:val="en-GB"/>
        </w:rPr>
        <w:t>,</w:t>
      </w:r>
      <w:r w:rsidRPr="005305C3">
        <w:rPr>
          <w:lang w:val="en-GB"/>
        </w:rPr>
        <w:t xml:space="preserve"> HMCL produced vehicles at different price points (</w:t>
      </w:r>
      <w:r w:rsidR="00795C65" w:rsidRPr="005305C3">
        <w:rPr>
          <w:lang w:val="en-GB"/>
        </w:rPr>
        <w:t>see E</w:t>
      </w:r>
      <w:r w:rsidRPr="005305C3">
        <w:rPr>
          <w:lang w:val="en-GB"/>
        </w:rPr>
        <w:t>xhibit 6).</w:t>
      </w:r>
    </w:p>
    <w:p w14:paraId="5903C762" w14:textId="77777777" w:rsidR="000F0693" w:rsidRDefault="000F0693" w:rsidP="00C21F34">
      <w:pPr>
        <w:pStyle w:val="BodyTextMain"/>
        <w:rPr>
          <w:lang w:val="en-GB"/>
        </w:rPr>
      </w:pPr>
    </w:p>
    <w:p w14:paraId="21BFEB6A" w14:textId="68AEE521" w:rsidR="00C21F34" w:rsidRPr="005305C3" w:rsidRDefault="00795C65" w:rsidP="00C21F34">
      <w:pPr>
        <w:pStyle w:val="BodyTextMain"/>
        <w:rPr>
          <w:lang w:val="en-GB"/>
        </w:rPr>
      </w:pPr>
      <w:r w:rsidRPr="005305C3">
        <w:rPr>
          <w:lang w:val="en-GB"/>
        </w:rPr>
        <w:lastRenderedPageBreak/>
        <w:t>HMCL’s</w:t>
      </w:r>
      <w:r w:rsidR="00C21F34" w:rsidRPr="005305C3">
        <w:rPr>
          <w:lang w:val="en-GB"/>
        </w:rPr>
        <w:t xml:space="preserve"> branding was characterized by the following </w:t>
      </w:r>
      <w:r w:rsidR="009E3DB0" w:rsidRPr="005305C3">
        <w:rPr>
          <w:lang w:val="en-GB"/>
        </w:rPr>
        <w:t>traits</w:t>
      </w:r>
      <w:r w:rsidR="00C21F34" w:rsidRPr="005305C3">
        <w:rPr>
          <w:lang w:val="en-GB"/>
        </w:rPr>
        <w:t xml:space="preserve">: </w:t>
      </w:r>
      <w:r w:rsidRPr="005305C3">
        <w:rPr>
          <w:lang w:val="en-GB"/>
        </w:rPr>
        <w:t>p</w:t>
      </w:r>
      <w:r w:rsidR="00C21F34" w:rsidRPr="005305C3">
        <w:rPr>
          <w:lang w:val="en-GB"/>
        </w:rPr>
        <w:t>atriotic (</w:t>
      </w:r>
      <w:r w:rsidR="000244DB">
        <w:rPr>
          <w:lang w:val="en-GB"/>
        </w:rPr>
        <w:t xml:space="preserve">i.e., </w:t>
      </w:r>
      <w:r w:rsidRPr="005305C3">
        <w:rPr>
          <w:lang w:val="en-GB"/>
        </w:rPr>
        <w:t>the p</w:t>
      </w:r>
      <w:r w:rsidR="00C21F34" w:rsidRPr="005305C3">
        <w:rPr>
          <w:lang w:val="en-GB"/>
        </w:rPr>
        <w:t xml:space="preserve">ride of being Indian), </w:t>
      </w:r>
      <w:r w:rsidR="009E3DB0" w:rsidRPr="005305C3">
        <w:rPr>
          <w:lang w:val="en-GB"/>
        </w:rPr>
        <w:t>t</w:t>
      </w:r>
      <w:r w:rsidR="00C21F34" w:rsidRPr="005305C3">
        <w:rPr>
          <w:lang w:val="en-GB"/>
        </w:rPr>
        <w:t>rusted (</w:t>
      </w:r>
      <w:r w:rsidR="00B62B9A">
        <w:rPr>
          <w:lang w:val="en-GB"/>
        </w:rPr>
        <w:t xml:space="preserve">i.e., </w:t>
      </w:r>
      <w:r w:rsidR="009E3DB0" w:rsidRPr="005305C3">
        <w:rPr>
          <w:lang w:val="en-GB"/>
        </w:rPr>
        <w:t>r</w:t>
      </w:r>
      <w:r w:rsidR="00C21F34" w:rsidRPr="005305C3">
        <w:rPr>
          <w:lang w:val="en-GB"/>
        </w:rPr>
        <w:t xml:space="preserve">eliable, honest, caring, and responsible), </w:t>
      </w:r>
      <w:r w:rsidR="009E3DB0" w:rsidRPr="005305C3">
        <w:rPr>
          <w:lang w:val="en-GB"/>
        </w:rPr>
        <w:t>i</w:t>
      </w:r>
      <w:r w:rsidR="00C21F34" w:rsidRPr="005305C3">
        <w:rPr>
          <w:lang w:val="en-GB"/>
        </w:rPr>
        <w:t>nnovative (</w:t>
      </w:r>
      <w:r w:rsidR="00B62B9A">
        <w:rPr>
          <w:lang w:val="en-GB"/>
        </w:rPr>
        <w:t xml:space="preserve">i.e., </w:t>
      </w:r>
      <w:r w:rsidR="009E3DB0" w:rsidRPr="005305C3">
        <w:rPr>
          <w:lang w:val="en-GB"/>
        </w:rPr>
        <w:t>t</w:t>
      </w:r>
      <w:r w:rsidR="00C21F34" w:rsidRPr="005305C3">
        <w:rPr>
          <w:lang w:val="en-GB"/>
        </w:rPr>
        <w:t>echnology</w:t>
      </w:r>
      <w:r w:rsidR="009E3DB0" w:rsidRPr="005305C3">
        <w:rPr>
          <w:lang w:val="en-GB"/>
        </w:rPr>
        <w:t>-</w:t>
      </w:r>
      <w:r w:rsidR="00C21F34" w:rsidRPr="005305C3">
        <w:rPr>
          <w:lang w:val="en-GB"/>
        </w:rPr>
        <w:t xml:space="preserve"> and future</w:t>
      </w:r>
      <w:r w:rsidR="009E3DB0" w:rsidRPr="005305C3">
        <w:rPr>
          <w:lang w:val="en-GB"/>
        </w:rPr>
        <w:t>-</w:t>
      </w:r>
      <w:r w:rsidR="00C21F34" w:rsidRPr="005305C3">
        <w:rPr>
          <w:lang w:val="en-GB"/>
        </w:rPr>
        <w:t xml:space="preserve">driven), </w:t>
      </w:r>
      <w:r w:rsidR="009E3DB0" w:rsidRPr="005305C3">
        <w:rPr>
          <w:lang w:val="en-GB"/>
        </w:rPr>
        <w:t xml:space="preserve">young </w:t>
      </w:r>
      <w:r w:rsidR="00C21F34" w:rsidRPr="005305C3">
        <w:rPr>
          <w:lang w:val="en-GB"/>
        </w:rPr>
        <w:t>(</w:t>
      </w:r>
      <w:r w:rsidR="00B62B9A">
        <w:rPr>
          <w:lang w:val="en-GB"/>
        </w:rPr>
        <w:t xml:space="preserve">i.e., </w:t>
      </w:r>
      <w:r w:rsidR="009E3DB0" w:rsidRPr="005305C3">
        <w:rPr>
          <w:lang w:val="en-GB"/>
        </w:rPr>
        <w:t>a</w:t>
      </w:r>
      <w:r w:rsidR="00C21F34" w:rsidRPr="005305C3">
        <w:rPr>
          <w:lang w:val="en-GB"/>
        </w:rPr>
        <w:t xml:space="preserve">ggressive and </w:t>
      </w:r>
      <w:r w:rsidR="009E3DB0" w:rsidRPr="005305C3">
        <w:rPr>
          <w:lang w:val="en-GB"/>
        </w:rPr>
        <w:t>fast-</w:t>
      </w:r>
      <w:r w:rsidR="00C21F34" w:rsidRPr="005305C3">
        <w:rPr>
          <w:lang w:val="en-GB"/>
        </w:rPr>
        <w:t xml:space="preserve">paced), </w:t>
      </w:r>
      <w:r w:rsidR="009E3DB0" w:rsidRPr="005305C3">
        <w:rPr>
          <w:lang w:val="en-GB"/>
        </w:rPr>
        <w:t>o</w:t>
      </w:r>
      <w:r w:rsidR="00C21F34" w:rsidRPr="005305C3">
        <w:rPr>
          <w:lang w:val="en-GB"/>
        </w:rPr>
        <w:t>pen (</w:t>
      </w:r>
      <w:r w:rsidR="00B62B9A">
        <w:rPr>
          <w:lang w:val="en-GB"/>
        </w:rPr>
        <w:t xml:space="preserve">i.e., </w:t>
      </w:r>
      <w:r w:rsidR="00C21F34" w:rsidRPr="005305C3">
        <w:rPr>
          <w:lang w:val="en-GB"/>
        </w:rPr>
        <w:t>not selective or exclusive but inclusive</w:t>
      </w:r>
      <w:r w:rsidR="009E3DB0" w:rsidRPr="005305C3">
        <w:rPr>
          <w:lang w:val="en-GB"/>
        </w:rPr>
        <w:t>, and talk</w:t>
      </w:r>
      <w:r w:rsidR="00CB6B81" w:rsidRPr="005305C3">
        <w:rPr>
          <w:lang w:val="en-GB"/>
        </w:rPr>
        <w:t>ing</w:t>
      </w:r>
      <w:r w:rsidR="009E3DB0" w:rsidRPr="005305C3">
        <w:rPr>
          <w:lang w:val="en-GB"/>
        </w:rPr>
        <w:t xml:space="preserve"> to everyone</w:t>
      </w:r>
      <w:r w:rsidR="00C21F34" w:rsidRPr="005305C3">
        <w:rPr>
          <w:lang w:val="en-GB"/>
        </w:rPr>
        <w:t xml:space="preserve">), </w:t>
      </w:r>
      <w:r w:rsidR="00E26EA6" w:rsidRPr="005305C3">
        <w:rPr>
          <w:lang w:val="en-GB"/>
        </w:rPr>
        <w:t xml:space="preserve">and </w:t>
      </w:r>
      <w:r w:rsidR="009E3DB0" w:rsidRPr="005305C3">
        <w:rPr>
          <w:lang w:val="en-GB"/>
        </w:rPr>
        <w:t>c</w:t>
      </w:r>
      <w:r w:rsidR="00C21F34" w:rsidRPr="005305C3">
        <w:rPr>
          <w:lang w:val="en-GB"/>
        </w:rPr>
        <w:t>onfident (</w:t>
      </w:r>
      <w:r w:rsidR="00B62B9A">
        <w:rPr>
          <w:lang w:val="en-GB"/>
        </w:rPr>
        <w:t xml:space="preserve">i.e., </w:t>
      </w:r>
      <w:r w:rsidR="00C21F34" w:rsidRPr="005305C3">
        <w:rPr>
          <w:lang w:val="en-GB"/>
        </w:rPr>
        <w:t xml:space="preserve">big </w:t>
      </w:r>
      <w:r w:rsidR="009E3DB0" w:rsidRPr="005305C3">
        <w:rPr>
          <w:lang w:val="en-GB"/>
        </w:rPr>
        <w:t xml:space="preserve">and </w:t>
      </w:r>
      <w:r w:rsidR="00C21F34" w:rsidRPr="005305C3">
        <w:rPr>
          <w:lang w:val="en-GB"/>
        </w:rPr>
        <w:t>omnipresent).</w:t>
      </w:r>
    </w:p>
    <w:p w14:paraId="29935C35" w14:textId="77777777" w:rsidR="000244DB" w:rsidRDefault="000244DB" w:rsidP="00C21F34">
      <w:pPr>
        <w:pStyle w:val="Casehead2"/>
        <w:rPr>
          <w:lang w:val="en-GB"/>
        </w:rPr>
      </w:pPr>
    </w:p>
    <w:p w14:paraId="172C55C3" w14:textId="77777777" w:rsidR="000244DB" w:rsidRDefault="000244DB" w:rsidP="00C21F34">
      <w:pPr>
        <w:pStyle w:val="Casehead2"/>
        <w:rPr>
          <w:lang w:val="en-GB"/>
        </w:rPr>
      </w:pPr>
    </w:p>
    <w:p w14:paraId="565CF2BB" w14:textId="15451B13" w:rsidR="00C21F34" w:rsidRPr="005305C3" w:rsidRDefault="00C21F34" w:rsidP="00C21F34">
      <w:pPr>
        <w:pStyle w:val="Casehead2"/>
        <w:rPr>
          <w:lang w:val="en-GB"/>
        </w:rPr>
      </w:pPr>
      <w:r w:rsidRPr="005305C3">
        <w:rPr>
          <w:lang w:val="en-GB"/>
        </w:rPr>
        <w:t>Suppliers</w:t>
      </w:r>
    </w:p>
    <w:p w14:paraId="46D8E486" w14:textId="77777777" w:rsidR="00C21F34" w:rsidRPr="005305C3" w:rsidRDefault="00C21F34" w:rsidP="00C21F34">
      <w:pPr>
        <w:pStyle w:val="BodyTextMain"/>
        <w:rPr>
          <w:sz w:val="20"/>
          <w:lang w:val="en-GB"/>
        </w:rPr>
      </w:pPr>
    </w:p>
    <w:p w14:paraId="09C3B470" w14:textId="41AF1119" w:rsidR="00C21F34" w:rsidRPr="005305C3" w:rsidRDefault="00C21F34" w:rsidP="00C21F34">
      <w:pPr>
        <w:pStyle w:val="BodyTextMain"/>
        <w:rPr>
          <w:lang w:val="en-GB"/>
        </w:rPr>
      </w:pPr>
      <w:r w:rsidRPr="005305C3">
        <w:rPr>
          <w:lang w:val="en-GB"/>
        </w:rPr>
        <w:t xml:space="preserve">The company had a large network of suppliers </w:t>
      </w:r>
      <w:r w:rsidR="009E3DB0" w:rsidRPr="005305C3">
        <w:rPr>
          <w:lang w:val="en-GB"/>
        </w:rPr>
        <w:t>that</w:t>
      </w:r>
      <w:r w:rsidRPr="005305C3">
        <w:rPr>
          <w:lang w:val="en-GB"/>
        </w:rPr>
        <w:t xml:space="preserve"> produced </w:t>
      </w:r>
      <w:r w:rsidR="009E3DB0" w:rsidRPr="005305C3">
        <w:rPr>
          <w:lang w:val="en-GB"/>
        </w:rPr>
        <w:t xml:space="preserve">the </w:t>
      </w:r>
      <w:r w:rsidRPr="005305C3">
        <w:rPr>
          <w:lang w:val="en-GB"/>
        </w:rPr>
        <w:t xml:space="preserve">parts </w:t>
      </w:r>
      <w:r w:rsidR="0085282F" w:rsidRPr="005305C3">
        <w:rPr>
          <w:lang w:val="en-GB"/>
        </w:rPr>
        <w:t>for</w:t>
      </w:r>
      <w:r w:rsidRPr="005305C3">
        <w:rPr>
          <w:lang w:val="en-GB"/>
        </w:rPr>
        <w:t xml:space="preserve"> the manufacture of motorcycles. Cost management at </w:t>
      </w:r>
      <w:r w:rsidR="009A15CD" w:rsidRPr="005305C3">
        <w:rPr>
          <w:lang w:val="en-GB"/>
        </w:rPr>
        <w:t xml:space="preserve">its </w:t>
      </w:r>
      <w:r w:rsidRPr="005305C3">
        <w:rPr>
          <w:lang w:val="en-GB"/>
        </w:rPr>
        <w:t>suppliers was critical for HMCL to operate efficiently and be competitive in the market.</w:t>
      </w:r>
      <w:r w:rsidR="00EA3943" w:rsidRPr="005305C3">
        <w:rPr>
          <w:lang w:val="en-GB"/>
        </w:rPr>
        <w:t xml:space="preserve"> </w:t>
      </w:r>
      <w:r w:rsidRPr="005305C3">
        <w:rPr>
          <w:lang w:val="en-GB"/>
        </w:rPr>
        <w:t xml:space="preserve">The company ran a Green Vendor Development </w:t>
      </w:r>
      <w:r w:rsidR="0095377F" w:rsidRPr="005305C3">
        <w:rPr>
          <w:lang w:val="en-GB"/>
        </w:rPr>
        <w:t>Program</w:t>
      </w:r>
      <w:r w:rsidR="009A15CD" w:rsidRPr="005305C3">
        <w:rPr>
          <w:lang w:val="en-GB"/>
        </w:rPr>
        <w:t>, which</w:t>
      </w:r>
      <w:r w:rsidRPr="005305C3">
        <w:rPr>
          <w:lang w:val="en-GB"/>
        </w:rPr>
        <w:t xml:space="preserve"> was </w:t>
      </w:r>
      <w:r w:rsidR="009A15CD" w:rsidRPr="005305C3">
        <w:rPr>
          <w:lang w:val="en-GB"/>
        </w:rPr>
        <w:t>a</w:t>
      </w:r>
      <w:r w:rsidRPr="005305C3">
        <w:rPr>
          <w:lang w:val="en-GB"/>
        </w:rPr>
        <w:t xml:space="preserve"> supply</w:t>
      </w:r>
      <w:r w:rsidR="009A15CD" w:rsidRPr="005305C3">
        <w:rPr>
          <w:lang w:val="en-GB"/>
        </w:rPr>
        <w:t>-</w:t>
      </w:r>
      <w:r w:rsidRPr="005305C3">
        <w:rPr>
          <w:lang w:val="en-GB"/>
        </w:rPr>
        <w:t>chain initiative taken to extend corporate environment responsibility down the supply chain.</w:t>
      </w:r>
    </w:p>
    <w:p w14:paraId="33EDD24D" w14:textId="77777777" w:rsidR="00C21F34" w:rsidRPr="005305C3" w:rsidRDefault="00C21F34" w:rsidP="00C21F34">
      <w:pPr>
        <w:pStyle w:val="BodyTextMain"/>
        <w:rPr>
          <w:sz w:val="20"/>
          <w:lang w:val="en-GB"/>
        </w:rPr>
      </w:pPr>
    </w:p>
    <w:p w14:paraId="45A9B4DB" w14:textId="77777777" w:rsidR="00C21F34" w:rsidRPr="005305C3" w:rsidRDefault="00C21F34" w:rsidP="00C21F34">
      <w:pPr>
        <w:pStyle w:val="BodyTextMain"/>
        <w:rPr>
          <w:sz w:val="20"/>
          <w:lang w:val="en-GB"/>
        </w:rPr>
      </w:pPr>
    </w:p>
    <w:p w14:paraId="1A8C0A15" w14:textId="77777777" w:rsidR="00C21F34" w:rsidRPr="005305C3" w:rsidRDefault="00C21F34" w:rsidP="00B061D2">
      <w:pPr>
        <w:pStyle w:val="Casehead2"/>
        <w:keepNext/>
        <w:rPr>
          <w:lang w:val="en-GB"/>
        </w:rPr>
      </w:pPr>
      <w:r w:rsidRPr="005305C3">
        <w:rPr>
          <w:lang w:val="en-GB"/>
        </w:rPr>
        <w:t>Distribution</w:t>
      </w:r>
    </w:p>
    <w:p w14:paraId="096B76EA" w14:textId="77777777" w:rsidR="00C21F34" w:rsidRPr="005305C3" w:rsidRDefault="00C21F34" w:rsidP="00B061D2">
      <w:pPr>
        <w:pStyle w:val="BodyTextMain"/>
        <w:keepNext/>
        <w:rPr>
          <w:sz w:val="20"/>
          <w:lang w:val="en-GB"/>
        </w:rPr>
      </w:pPr>
    </w:p>
    <w:p w14:paraId="7ABD93B8" w14:textId="105373FB" w:rsidR="00C21F34" w:rsidRPr="005305C3" w:rsidRDefault="00C21F34" w:rsidP="00B061D2">
      <w:pPr>
        <w:pStyle w:val="BodyTextMain"/>
        <w:keepNext/>
        <w:rPr>
          <w:lang w:val="en-GB"/>
        </w:rPr>
      </w:pPr>
      <w:r w:rsidRPr="005305C3">
        <w:rPr>
          <w:lang w:val="en-GB"/>
        </w:rPr>
        <w:t>HMCL had an extensive sales and service network spanning more than 6,000 customer touchpoints. These were a mix of authori</w:t>
      </w:r>
      <w:r w:rsidR="009A15CD" w:rsidRPr="005305C3">
        <w:rPr>
          <w:lang w:val="en-GB"/>
        </w:rPr>
        <w:t>zed</w:t>
      </w:r>
      <w:r w:rsidRPr="005305C3">
        <w:rPr>
          <w:lang w:val="en-GB"/>
        </w:rPr>
        <w:t xml:space="preserve"> dealers, service and spare parts outlets, and dealer</w:t>
      </w:r>
      <w:r w:rsidR="009A15CD" w:rsidRPr="005305C3">
        <w:rPr>
          <w:lang w:val="en-GB"/>
        </w:rPr>
        <w:t>-</w:t>
      </w:r>
      <w:r w:rsidRPr="005305C3">
        <w:rPr>
          <w:lang w:val="en-GB"/>
        </w:rPr>
        <w:t>appointed outlets.</w:t>
      </w:r>
    </w:p>
    <w:p w14:paraId="55D8FA32" w14:textId="77777777" w:rsidR="00C21F34" w:rsidRPr="005305C3" w:rsidRDefault="00C21F34" w:rsidP="00C21F34">
      <w:pPr>
        <w:pStyle w:val="BodyTextMain"/>
        <w:rPr>
          <w:sz w:val="20"/>
          <w:lang w:val="en-GB"/>
        </w:rPr>
      </w:pPr>
    </w:p>
    <w:p w14:paraId="00032FDA" w14:textId="77777777" w:rsidR="00C21F34" w:rsidRPr="005305C3" w:rsidRDefault="00C21F34" w:rsidP="00C21F34">
      <w:pPr>
        <w:pStyle w:val="BodyTextMain"/>
        <w:rPr>
          <w:sz w:val="20"/>
          <w:lang w:val="en-GB"/>
        </w:rPr>
      </w:pPr>
    </w:p>
    <w:p w14:paraId="154F6FF3" w14:textId="77777777" w:rsidR="00C21F34" w:rsidRPr="005305C3" w:rsidRDefault="00C21F34" w:rsidP="00C21F34">
      <w:pPr>
        <w:pStyle w:val="Casehead1"/>
        <w:rPr>
          <w:lang w:val="en-GB"/>
        </w:rPr>
      </w:pPr>
      <w:r w:rsidRPr="005305C3">
        <w:rPr>
          <w:lang w:val="en-GB"/>
        </w:rPr>
        <w:t>PROMOTION AND BRANDING AT HMCL</w:t>
      </w:r>
    </w:p>
    <w:p w14:paraId="23868822" w14:textId="77777777" w:rsidR="00C21F34" w:rsidRPr="005305C3" w:rsidRDefault="00C21F34" w:rsidP="00C21F34">
      <w:pPr>
        <w:pStyle w:val="BodyTextMain"/>
        <w:rPr>
          <w:sz w:val="20"/>
          <w:lang w:val="en-GB"/>
        </w:rPr>
      </w:pPr>
    </w:p>
    <w:p w14:paraId="7B215342" w14:textId="2CE66DF6" w:rsidR="00C21F34" w:rsidRPr="005305C3" w:rsidRDefault="00C21F34" w:rsidP="00C21F34">
      <w:pPr>
        <w:pStyle w:val="BodyTextMain"/>
        <w:rPr>
          <w:lang w:val="en-GB"/>
        </w:rPr>
      </w:pPr>
      <w:r w:rsidRPr="005305C3">
        <w:rPr>
          <w:lang w:val="en-GB"/>
        </w:rPr>
        <w:t>Hero was known for its strong brand recognition</w:t>
      </w:r>
      <w:r w:rsidR="003751DC" w:rsidRPr="005305C3">
        <w:rPr>
          <w:lang w:val="en-GB"/>
        </w:rPr>
        <w:t>,</w:t>
      </w:r>
      <w:r w:rsidRPr="005305C3">
        <w:rPr>
          <w:lang w:val="en-GB"/>
        </w:rPr>
        <w:t xml:space="preserve"> and </w:t>
      </w:r>
      <w:r w:rsidR="009A15CD" w:rsidRPr="005305C3">
        <w:rPr>
          <w:lang w:val="en-GB"/>
        </w:rPr>
        <w:t xml:space="preserve">it </w:t>
      </w:r>
      <w:r w:rsidRPr="005305C3">
        <w:rPr>
          <w:lang w:val="en-GB"/>
        </w:rPr>
        <w:t>had successfully capitali</w:t>
      </w:r>
      <w:r w:rsidR="00EA3943" w:rsidRPr="005305C3">
        <w:rPr>
          <w:lang w:val="en-GB"/>
        </w:rPr>
        <w:t>z</w:t>
      </w:r>
      <w:r w:rsidRPr="005305C3">
        <w:rPr>
          <w:lang w:val="en-GB"/>
        </w:rPr>
        <w:t xml:space="preserve">ed </w:t>
      </w:r>
      <w:r w:rsidR="009A15CD" w:rsidRPr="005305C3">
        <w:rPr>
          <w:lang w:val="en-GB"/>
        </w:rPr>
        <w:t xml:space="preserve">on </w:t>
      </w:r>
      <w:r w:rsidR="003751DC" w:rsidRPr="005305C3">
        <w:rPr>
          <w:lang w:val="en-GB"/>
        </w:rPr>
        <w:t>this</w:t>
      </w:r>
      <w:r w:rsidR="00CB6B81" w:rsidRPr="005305C3">
        <w:rPr>
          <w:lang w:val="en-GB"/>
        </w:rPr>
        <w:t xml:space="preserve"> recognition</w:t>
      </w:r>
      <w:r w:rsidRPr="005305C3">
        <w:rPr>
          <w:lang w:val="en-GB"/>
        </w:rPr>
        <w:t xml:space="preserve">. After the separation from Honda, the company had rights to the Hero Honda brand </w:t>
      </w:r>
      <w:r w:rsidR="003751DC" w:rsidRPr="005305C3">
        <w:rPr>
          <w:lang w:val="en-GB"/>
        </w:rPr>
        <w:t>until</w:t>
      </w:r>
      <w:r w:rsidRPr="005305C3">
        <w:rPr>
          <w:lang w:val="en-GB"/>
        </w:rPr>
        <w:t xml:space="preserve"> 2014. However, the company </w:t>
      </w:r>
      <w:r w:rsidR="00EA3943" w:rsidRPr="005305C3">
        <w:rPr>
          <w:lang w:val="en-GB"/>
        </w:rPr>
        <w:t>realized</w:t>
      </w:r>
      <w:r w:rsidRPr="005305C3">
        <w:rPr>
          <w:lang w:val="en-GB"/>
        </w:rPr>
        <w:t xml:space="preserve"> that it needed to push a stand</w:t>
      </w:r>
      <w:r w:rsidR="003751DC" w:rsidRPr="005305C3">
        <w:rPr>
          <w:lang w:val="en-GB"/>
        </w:rPr>
        <w:t>-</w:t>
      </w:r>
      <w:r w:rsidRPr="005305C3">
        <w:rPr>
          <w:lang w:val="en-GB"/>
        </w:rPr>
        <w:t xml:space="preserve">alone brand. Hero carefully crafted its brand elements and ensured </w:t>
      </w:r>
      <w:r w:rsidR="00CB6B81" w:rsidRPr="005305C3">
        <w:rPr>
          <w:lang w:val="en-GB"/>
        </w:rPr>
        <w:t xml:space="preserve">that </w:t>
      </w:r>
      <w:r w:rsidRPr="005305C3">
        <w:rPr>
          <w:lang w:val="en-GB"/>
        </w:rPr>
        <w:t xml:space="preserve">they aligned with the </w:t>
      </w:r>
      <w:r w:rsidR="00CB6B81" w:rsidRPr="005305C3">
        <w:rPr>
          <w:lang w:val="en-GB"/>
        </w:rPr>
        <w:t xml:space="preserve">company’s </w:t>
      </w:r>
      <w:r w:rsidRPr="005305C3">
        <w:rPr>
          <w:lang w:val="en-GB"/>
        </w:rPr>
        <w:t xml:space="preserve">values. Hero chose </w:t>
      </w:r>
      <w:r w:rsidR="00CB6B81" w:rsidRPr="005305C3">
        <w:rPr>
          <w:lang w:val="en-GB"/>
        </w:rPr>
        <w:t>the new</w:t>
      </w:r>
      <w:r w:rsidRPr="005305C3">
        <w:rPr>
          <w:lang w:val="en-GB"/>
        </w:rPr>
        <w:t xml:space="preserve"> name Hero MotoCorp</w:t>
      </w:r>
      <w:r w:rsidR="003751DC" w:rsidRPr="005305C3">
        <w:rPr>
          <w:lang w:val="en-GB"/>
        </w:rPr>
        <w:t>,</w:t>
      </w:r>
      <w:r w:rsidRPr="005305C3">
        <w:rPr>
          <w:lang w:val="en-GB"/>
        </w:rPr>
        <w:t xml:space="preserve"> with the word </w:t>
      </w:r>
      <w:r w:rsidRPr="005305C3">
        <w:rPr>
          <w:i/>
          <w:lang w:val="en-GB"/>
        </w:rPr>
        <w:t>moto</w:t>
      </w:r>
      <w:r w:rsidRPr="005305C3">
        <w:rPr>
          <w:lang w:val="en-GB"/>
        </w:rPr>
        <w:t xml:space="preserve"> connot</w:t>
      </w:r>
      <w:r w:rsidR="003751DC" w:rsidRPr="005305C3">
        <w:rPr>
          <w:lang w:val="en-GB"/>
        </w:rPr>
        <w:t>ing</w:t>
      </w:r>
      <w:r w:rsidRPr="005305C3">
        <w:rPr>
          <w:lang w:val="en-GB"/>
        </w:rPr>
        <w:t xml:space="preserve"> </w:t>
      </w:r>
      <w:r w:rsidR="00EA3943" w:rsidRPr="005305C3">
        <w:rPr>
          <w:lang w:val="en-GB"/>
        </w:rPr>
        <w:t>motorized</w:t>
      </w:r>
      <w:r w:rsidRPr="005305C3">
        <w:rPr>
          <w:lang w:val="en-GB"/>
        </w:rPr>
        <w:t xml:space="preserve"> two-wheelers. Its global aspirations were indicated by the launch of the new brand in London in August 2011. The new logo was contemporary and futuristic in style</w:t>
      </w:r>
      <w:r w:rsidR="003751DC" w:rsidRPr="005305C3">
        <w:rPr>
          <w:lang w:val="en-GB"/>
        </w:rPr>
        <w:t>,</w:t>
      </w:r>
      <w:r w:rsidRPr="005305C3">
        <w:rPr>
          <w:lang w:val="en-GB"/>
        </w:rPr>
        <w:t xml:space="preserve"> with a three-dimensional “H” in red and black. The red </w:t>
      </w:r>
      <w:r w:rsidR="003751DC" w:rsidRPr="005305C3">
        <w:rPr>
          <w:lang w:val="en-GB"/>
        </w:rPr>
        <w:t>in</w:t>
      </w:r>
      <w:r w:rsidRPr="005305C3">
        <w:rPr>
          <w:lang w:val="en-GB"/>
        </w:rPr>
        <w:t xml:space="preserve"> the logo stood for energy, passion</w:t>
      </w:r>
      <w:r w:rsidR="003751DC" w:rsidRPr="005305C3">
        <w:rPr>
          <w:lang w:val="en-GB"/>
        </w:rPr>
        <w:t>,</w:t>
      </w:r>
      <w:r w:rsidRPr="005305C3">
        <w:rPr>
          <w:lang w:val="en-GB"/>
        </w:rPr>
        <w:t xml:space="preserve"> and confidence</w:t>
      </w:r>
      <w:r w:rsidR="003751DC" w:rsidRPr="005305C3">
        <w:rPr>
          <w:lang w:val="en-GB"/>
        </w:rPr>
        <w:t>,</w:t>
      </w:r>
      <w:r w:rsidRPr="005305C3">
        <w:rPr>
          <w:lang w:val="en-GB"/>
        </w:rPr>
        <w:t xml:space="preserve"> while </w:t>
      </w:r>
      <w:r w:rsidR="003751DC" w:rsidRPr="005305C3">
        <w:rPr>
          <w:lang w:val="en-GB"/>
        </w:rPr>
        <w:t xml:space="preserve">the </w:t>
      </w:r>
      <w:r w:rsidRPr="005305C3">
        <w:rPr>
          <w:lang w:val="en-GB"/>
        </w:rPr>
        <w:t>black stood for solidity and premium quality.</w:t>
      </w:r>
    </w:p>
    <w:p w14:paraId="4883F76F" w14:textId="77777777" w:rsidR="00C21F34" w:rsidRPr="005305C3" w:rsidRDefault="00C21F34" w:rsidP="00C21F34">
      <w:pPr>
        <w:pStyle w:val="BodyTextMain"/>
        <w:rPr>
          <w:sz w:val="20"/>
          <w:lang w:val="en-GB"/>
        </w:rPr>
      </w:pPr>
    </w:p>
    <w:p w14:paraId="09B84780" w14:textId="49D56D1D" w:rsidR="00C21F34" w:rsidRPr="000F0693" w:rsidRDefault="00C21F34" w:rsidP="00C21F34">
      <w:pPr>
        <w:pStyle w:val="BodyTextMain"/>
        <w:rPr>
          <w:spacing w:val="-4"/>
          <w:lang w:val="en-GB"/>
        </w:rPr>
      </w:pPr>
      <w:r w:rsidRPr="000F0693">
        <w:rPr>
          <w:spacing w:val="-4"/>
          <w:lang w:val="en-GB"/>
        </w:rPr>
        <w:t>Before the separation, Hero</w:t>
      </w:r>
      <w:r w:rsidR="003751DC" w:rsidRPr="000F0693">
        <w:rPr>
          <w:spacing w:val="-4"/>
          <w:lang w:val="en-GB"/>
        </w:rPr>
        <w:t xml:space="preserve"> Honda</w:t>
      </w:r>
      <w:r w:rsidRPr="000F0693">
        <w:rPr>
          <w:spacing w:val="-4"/>
          <w:lang w:val="en-GB"/>
        </w:rPr>
        <w:t>’s tag</w:t>
      </w:r>
      <w:r w:rsidR="003751DC" w:rsidRPr="000F0693">
        <w:rPr>
          <w:spacing w:val="-4"/>
          <w:lang w:val="en-GB"/>
        </w:rPr>
        <w:t xml:space="preserve"> </w:t>
      </w:r>
      <w:r w:rsidRPr="000F0693">
        <w:rPr>
          <w:spacing w:val="-4"/>
          <w:lang w:val="en-GB"/>
        </w:rPr>
        <w:t xml:space="preserve">line </w:t>
      </w:r>
      <w:r w:rsidR="003751DC" w:rsidRPr="000F0693">
        <w:rPr>
          <w:spacing w:val="-4"/>
          <w:lang w:val="en-GB"/>
        </w:rPr>
        <w:t>had been</w:t>
      </w:r>
      <w:r w:rsidRPr="000F0693">
        <w:rPr>
          <w:spacing w:val="-4"/>
          <w:lang w:val="en-GB"/>
        </w:rPr>
        <w:t xml:space="preserve"> </w:t>
      </w:r>
      <w:proofErr w:type="spellStart"/>
      <w:r w:rsidRPr="000F0693">
        <w:rPr>
          <w:i/>
          <w:spacing w:val="-4"/>
          <w:lang w:val="en-GB"/>
        </w:rPr>
        <w:t>Desh</w:t>
      </w:r>
      <w:proofErr w:type="spellEnd"/>
      <w:r w:rsidRPr="000F0693">
        <w:rPr>
          <w:i/>
          <w:spacing w:val="-4"/>
          <w:lang w:val="en-GB"/>
        </w:rPr>
        <w:t xml:space="preserve"> </w:t>
      </w:r>
      <w:proofErr w:type="spellStart"/>
      <w:r w:rsidRPr="000F0693">
        <w:rPr>
          <w:i/>
          <w:spacing w:val="-4"/>
          <w:lang w:val="en-GB"/>
        </w:rPr>
        <w:t>ki</w:t>
      </w:r>
      <w:proofErr w:type="spellEnd"/>
      <w:r w:rsidRPr="000F0693">
        <w:rPr>
          <w:i/>
          <w:spacing w:val="-4"/>
          <w:lang w:val="en-GB"/>
        </w:rPr>
        <w:t xml:space="preserve"> </w:t>
      </w:r>
      <w:proofErr w:type="spellStart"/>
      <w:r w:rsidRPr="000F0693">
        <w:rPr>
          <w:i/>
          <w:spacing w:val="-4"/>
          <w:lang w:val="en-GB"/>
        </w:rPr>
        <w:t>Dhadkan</w:t>
      </w:r>
      <w:proofErr w:type="spellEnd"/>
      <w:r w:rsidRPr="000F0693">
        <w:rPr>
          <w:spacing w:val="-4"/>
          <w:lang w:val="en-GB"/>
        </w:rPr>
        <w:t xml:space="preserve"> (</w:t>
      </w:r>
      <w:r w:rsidR="00E26EA6" w:rsidRPr="000F0693">
        <w:rPr>
          <w:spacing w:val="-4"/>
          <w:lang w:val="en-GB"/>
        </w:rPr>
        <w:t>T</w:t>
      </w:r>
      <w:r w:rsidRPr="000F0693">
        <w:rPr>
          <w:spacing w:val="-4"/>
          <w:lang w:val="en-GB"/>
        </w:rPr>
        <w:t xml:space="preserve">he </w:t>
      </w:r>
      <w:r w:rsidR="00E26EA6" w:rsidRPr="000F0693">
        <w:rPr>
          <w:spacing w:val="-4"/>
          <w:lang w:val="en-GB"/>
        </w:rPr>
        <w:t>H</w:t>
      </w:r>
      <w:r w:rsidRPr="000F0693">
        <w:rPr>
          <w:spacing w:val="-4"/>
          <w:lang w:val="en-GB"/>
        </w:rPr>
        <w:t xml:space="preserve">eartbeat of the </w:t>
      </w:r>
      <w:r w:rsidR="00E26EA6" w:rsidRPr="000F0693">
        <w:rPr>
          <w:spacing w:val="-4"/>
          <w:lang w:val="en-GB"/>
        </w:rPr>
        <w:t>N</w:t>
      </w:r>
      <w:r w:rsidRPr="000F0693">
        <w:rPr>
          <w:spacing w:val="-4"/>
          <w:lang w:val="en-GB"/>
        </w:rPr>
        <w:t>ation)</w:t>
      </w:r>
      <w:r w:rsidR="00E26EA6" w:rsidRPr="000F0693">
        <w:rPr>
          <w:spacing w:val="-4"/>
          <w:lang w:val="en-GB"/>
        </w:rPr>
        <w:t>—</w:t>
      </w:r>
      <w:r w:rsidRPr="000F0693">
        <w:rPr>
          <w:spacing w:val="-4"/>
          <w:lang w:val="en-GB"/>
        </w:rPr>
        <w:t>a big success</w:t>
      </w:r>
      <w:r w:rsidR="003751DC" w:rsidRPr="000F0693">
        <w:rPr>
          <w:spacing w:val="-4"/>
          <w:lang w:val="en-GB"/>
        </w:rPr>
        <w:t>,</w:t>
      </w:r>
      <w:r w:rsidRPr="000F0693">
        <w:rPr>
          <w:spacing w:val="-4"/>
          <w:lang w:val="en-GB"/>
        </w:rPr>
        <w:t xml:space="preserve"> especially at events like</w:t>
      </w:r>
      <w:r w:rsidR="003751DC" w:rsidRPr="000F0693">
        <w:rPr>
          <w:spacing w:val="-4"/>
          <w:lang w:val="en-GB"/>
        </w:rPr>
        <w:t xml:space="preserve"> the</w:t>
      </w:r>
      <w:r w:rsidRPr="000F0693">
        <w:rPr>
          <w:spacing w:val="-4"/>
          <w:lang w:val="en-GB"/>
        </w:rPr>
        <w:t xml:space="preserve"> Cricket World Cup in 2003. The new tag</w:t>
      </w:r>
      <w:r w:rsidR="00C02FDA" w:rsidRPr="000F0693">
        <w:rPr>
          <w:spacing w:val="-4"/>
          <w:lang w:val="en-GB"/>
        </w:rPr>
        <w:t xml:space="preserve"> </w:t>
      </w:r>
      <w:r w:rsidRPr="000F0693">
        <w:rPr>
          <w:spacing w:val="-4"/>
          <w:lang w:val="en-GB"/>
        </w:rPr>
        <w:t xml:space="preserve">line was </w:t>
      </w:r>
      <w:r w:rsidRPr="000F0693">
        <w:rPr>
          <w:i/>
          <w:spacing w:val="-4"/>
          <w:lang w:val="en-GB"/>
        </w:rPr>
        <w:t xml:space="preserve">Hum </w:t>
      </w:r>
      <w:r w:rsidR="00C02FDA" w:rsidRPr="000F0693">
        <w:rPr>
          <w:i/>
          <w:spacing w:val="-4"/>
          <w:lang w:val="en-GB"/>
        </w:rPr>
        <w:t>M</w:t>
      </w:r>
      <w:r w:rsidRPr="000F0693">
        <w:rPr>
          <w:i/>
          <w:spacing w:val="-4"/>
          <w:lang w:val="en-GB"/>
        </w:rPr>
        <w:t xml:space="preserve">ein </w:t>
      </w:r>
      <w:r w:rsidR="00C02FDA" w:rsidRPr="000F0693">
        <w:rPr>
          <w:i/>
          <w:spacing w:val="-4"/>
          <w:lang w:val="en-GB"/>
        </w:rPr>
        <w:t>H</w:t>
      </w:r>
      <w:r w:rsidRPr="000F0693">
        <w:rPr>
          <w:i/>
          <w:spacing w:val="-4"/>
          <w:lang w:val="en-GB"/>
        </w:rPr>
        <w:t xml:space="preserve">ai </w:t>
      </w:r>
      <w:r w:rsidR="00C02FDA" w:rsidRPr="000F0693">
        <w:rPr>
          <w:i/>
          <w:spacing w:val="-4"/>
          <w:lang w:val="en-GB"/>
        </w:rPr>
        <w:t>H</w:t>
      </w:r>
      <w:r w:rsidRPr="000F0693">
        <w:rPr>
          <w:i/>
          <w:spacing w:val="-4"/>
          <w:lang w:val="en-GB"/>
        </w:rPr>
        <w:t>ero</w:t>
      </w:r>
      <w:r w:rsidRPr="000F0693">
        <w:rPr>
          <w:spacing w:val="-4"/>
          <w:lang w:val="en-GB"/>
        </w:rPr>
        <w:t xml:space="preserve"> (</w:t>
      </w:r>
      <w:r w:rsidR="00E26EA6" w:rsidRPr="000F0693">
        <w:rPr>
          <w:spacing w:val="-4"/>
          <w:lang w:val="en-GB"/>
        </w:rPr>
        <w:t>T</w:t>
      </w:r>
      <w:r w:rsidRPr="000F0693">
        <w:rPr>
          <w:spacing w:val="-4"/>
          <w:lang w:val="en-GB"/>
        </w:rPr>
        <w:t xml:space="preserve">here is a </w:t>
      </w:r>
      <w:r w:rsidR="00E26EA6" w:rsidRPr="000F0693">
        <w:rPr>
          <w:spacing w:val="-4"/>
          <w:lang w:val="en-GB"/>
        </w:rPr>
        <w:t>H</w:t>
      </w:r>
      <w:r w:rsidRPr="000F0693">
        <w:rPr>
          <w:spacing w:val="-4"/>
          <w:lang w:val="en-GB"/>
        </w:rPr>
        <w:t xml:space="preserve">ero in </w:t>
      </w:r>
      <w:r w:rsidR="00E26EA6" w:rsidRPr="000F0693">
        <w:rPr>
          <w:spacing w:val="-4"/>
          <w:lang w:val="en-GB"/>
        </w:rPr>
        <w:t>E</w:t>
      </w:r>
      <w:r w:rsidRPr="000F0693">
        <w:rPr>
          <w:spacing w:val="-4"/>
          <w:lang w:val="en-GB"/>
        </w:rPr>
        <w:t xml:space="preserve">ach </w:t>
      </w:r>
      <w:r w:rsidR="00E26EA6" w:rsidRPr="000F0693">
        <w:rPr>
          <w:spacing w:val="-4"/>
          <w:lang w:val="en-GB"/>
        </w:rPr>
        <w:t>O</w:t>
      </w:r>
      <w:r w:rsidRPr="000F0693">
        <w:rPr>
          <w:spacing w:val="-4"/>
          <w:lang w:val="en-GB"/>
        </w:rPr>
        <w:t xml:space="preserve">ne of </w:t>
      </w:r>
      <w:r w:rsidR="00E26EA6" w:rsidRPr="000F0693">
        <w:rPr>
          <w:spacing w:val="-4"/>
          <w:lang w:val="en-GB"/>
        </w:rPr>
        <w:t>U</w:t>
      </w:r>
      <w:r w:rsidRPr="000F0693">
        <w:rPr>
          <w:spacing w:val="-4"/>
          <w:lang w:val="en-GB"/>
        </w:rPr>
        <w:t>s). This helped the company connect with the consumer at an individual level.</w:t>
      </w:r>
    </w:p>
    <w:p w14:paraId="7D9BBBBC" w14:textId="77777777" w:rsidR="00C21F34" w:rsidRPr="000F0693" w:rsidRDefault="00C21F34" w:rsidP="00C21F34">
      <w:pPr>
        <w:pStyle w:val="BodyTextMain"/>
        <w:rPr>
          <w:spacing w:val="-4"/>
          <w:sz w:val="20"/>
          <w:lang w:val="en-GB"/>
        </w:rPr>
      </w:pPr>
    </w:p>
    <w:p w14:paraId="3D25844D" w14:textId="0D5A0DF5" w:rsidR="00C21F34" w:rsidRPr="005305C3" w:rsidRDefault="00C21F34" w:rsidP="00C21F34">
      <w:pPr>
        <w:pStyle w:val="BodyTextMain"/>
        <w:rPr>
          <w:lang w:val="en-GB"/>
        </w:rPr>
      </w:pPr>
      <w:r w:rsidRPr="005305C3">
        <w:rPr>
          <w:lang w:val="en-GB"/>
        </w:rPr>
        <w:t>As part of the corporate brand makeover during 2011</w:t>
      </w:r>
      <w:r w:rsidR="00C02FDA" w:rsidRPr="005305C3">
        <w:rPr>
          <w:lang w:val="en-GB"/>
        </w:rPr>
        <w:t>–</w:t>
      </w:r>
      <w:r w:rsidR="00CB6B81" w:rsidRPr="005305C3">
        <w:rPr>
          <w:lang w:val="en-GB"/>
        </w:rPr>
        <w:t>20</w:t>
      </w:r>
      <w:r w:rsidRPr="005305C3">
        <w:rPr>
          <w:lang w:val="en-GB"/>
        </w:rPr>
        <w:t>13, the company launched the Billion Voice</w:t>
      </w:r>
      <w:r w:rsidR="00B26C8F" w:rsidRPr="005305C3">
        <w:rPr>
          <w:lang w:val="en-GB"/>
        </w:rPr>
        <w:t>s</w:t>
      </w:r>
      <w:r w:rsidRPr="005305C3">
        <w:rPr>
          <w:lang w:val="en-GB"/>
        </w:rPr>
        <w:t xml:space="preserve"> </w:t>
      </w:r>
      <w:r w:rsidR="0095377F" w:rsidRPr="005305C3">
        <w:rPr>
          <w:lang w:val="en-GB"/>
        </w:rPr>
        <w:t>program</w:t>
      </w:r>
      <w:r w:rsidRPr="005305C3">
        <w:rPr>
          <w:lang w:val="en-GB"/>
        </w:rPr>
        <w:t xml:space="preserve">. The aim </w:t>
      </w:r>
      <w:r w:rsidR="00B26C8F" w:rsidRPr="005305C3">
        <w:rPr>
          <w:lang w:val="en-GB"/>
        </w:rPr>
        <w:t xml:space="preserve">of the program </w:t>
      </w:r>
      <w:r w:rsidRPr="005305C3">
        <w:rPr>
          <w:lang w:val="en-GB"/>
        </w:rPr>
        <w:t xml:space="preserve">was to use crowdsourcing as a means of attracting customers toward the brand. The company leveraged the increasing popularity of social media and the </w:t>
      </w:r>
      <w:r w:rsidR="00B26C8F" w:rsidRPr="005305C3">
        <w:rPr>
          <w:lang w:val="en-GB"/>
        </w:rPr>
        <w:t>I</w:t>
      </w:r>
      <w:r w:rsidRPr="005305C3">
        <w:rPr>
          <w:lang w:val="en-GB"/>
        </w:rPr>
        <w:t>nternet</w:t>
      </w:r>
      <w:r w:rsidR="00B26C8F" w:rsidRPr="005305C3">
        <w:rPr>
          <w:lang w:val="en-GB"/>
        </w:rPr>
        <w:t>,</w:t>
      </w:r>
      <w:r w:rsidRPr="005305C3">
        <w:rPr>
          <w:lang w:val="en-GB"/>
        </w:rPr>
        <w:t xml:space="preserve"> </w:t>
      </w:r>
      <w:r w:rsidR="00B26C8F" w:rsidRPr="005305C3">
        <w:rPr>
          <w:lang w:val="en-GB"/>
        </w:rPr>
        <w:t>and</w:t>
      </w:r>
      <w:r w:rsidRPr="005305C3">
        <w:rPr>
          <w:lang w:val="en-GB"/>
        </w:rPr>
        <w:t xml:space="preserve"> millions </w:t>
      </w:r>
      <w:r w:rsidR="00B26C8F" w:rsidRPr="005305C3">
        <w:rPr>
          <w:lang w:val="en-GB"/>
        </w:rPr>
        <w:t xml:space="preserve">of people </w:t>
      </w:r>
      <w:r w:rsidRPr="005305C3">
        <w:rPr>
          <w:lang w:val="en-GB"/>
        </w:rPr>
        <w:t>upload</w:t>
      </w:r>
      <w:r w:rsidR="00B26C8F" w:rsidRPr="005305C3">
        <w:rPr>
          <w:lang w:val="en-GB"/>
        </w:rPr>
        <w:t>ed</w:t>
      </w:r>
      <w:r w:rsidRPr="005305C3">
        <w:rPr>
          <w:lang w:val="en-GB"/>
        </w:rPr>
        <w:t xml:space="preserve"> videos</w:t>
      </w:r>
      <w:r w:rsidR="00B26C8F" w:rsidRPr="005305C3">
        <w:rPr>
          <w:lang w:val="en-GB"/>
        </w:rPr>
        <w:t xml:space="preserve"> of themselves</w:t>
      </w:r>
      <w:r w:rsidRPr="005305C3">
        <w:rPr>
          <w:lang w:val="en-GB"/>
        </w:rPr>
        <w:t xml:space="preserve"> singing “Hum </w:t>
      </w:r>
      <w:r w:rsidR="00B26C8F" w:rsidRPr="005305C3">
        <w:rPr>
          <w:lang w:val="en-GB"/>
        </w:rPr>
        <w:t>M</w:t>
      </w:r>
      <w:r w:rsidRPr="005305C3">
        <w:rPr>
          <w:lang w:val="en-GB"/>
        </w:rPr>
        <w:t xml:space="preserve">ein </w:t>
      </w:r>
      <w:r w:rsidR="00B26C8F" w:rsidRPr="005305C3">
        <w:rPr>
          <w:lang w:val="en-GB"/>
        </w:rPr>
        <w:t>H</w:t>
      </w:r>
      <w:r w:rsidRPr="005305C3">
        <w:rPr>
          <w:lang w:val="en-GB"/>
        </w:rPr>
        <w:t xml:space="preserve">ai </w:t>
      </w:r>
      <w:r w:rsidR="00B26C8F" w:rsidRPr="005305C3">
        <w:rPr>
          <w:lang w:val="en-GB"/>
        </w:rPr>
        <w:t>H</w:t>
      </w:r>
      <w:r w:rsidRPr="005305C3">
        <w:rPr>
          <w:lang w:val="en-GB"/>
        </w:rPr>
        <w:t xml:space="preserve">ero.” Selected videos were combined into an advertisement and </w:t>
      </w:r>
      <w:r w:rsidR="00B26C8F" w:rsidRPr="005305C3">
        <w:rPr>
          <w:lang w:val="en-GB"/>
        </w:rPr>
        <w:t xml:space="preserve">were </w:t>
      </w:r>
      <w:r w:rsidRPr="005305C3">
        <w:rPr>
          <w:lang w:val="en-GB"/>
        </w:rPr>
        <w:t>broadcast on commercial television channels. Beyond promoting the corporate brand, the company also released a series of product-specific advertisements.</w:t>
      </w:r>
      <w:r w:rsidR="00B26C8F" w:rsidRPr="005305C3">
        <w:rPr>
          <w:lang w:val="en-GB"/>
        </w:rPr>
        <w:t xml:space="preserve"> </w:t>
      </w:r>
      <w:r w:rsidRPr="005305C3">
        <w:rPr>
          <w:lang w:val="en-GB"/>
        </w:rPr>
        <w:t xml:space="preserve">By 2013, the corporate rebranding </w:t>
      </w:r>
      <w:r w:rsidR="0095377F" w:rsidRPr="005305C3">
        <w:rPr>
          <w:lang w:val="en-GB"/>
        </w:rPr>
        <w:t>program</w:t>
      </w:r>
      <w:r w:rsidRPr="005305C3">
        <w:rPr>
          <w:lang w:val="en-GB"/>
        </w:rPr>
        <w:t xml:space="preserve"> was essentially complete.</w:t>
      </w:r>
    </w:p>
    <w:p w14:paraId="63514261" w14:textId="77777777" w:rsidR="00C21F34" w:rsidRPr="005305C3" w:rsidRDefault="00C21F34" w:rsidP="00C21F34">
      <w:pPr>
        <w:pStyle w:val="BodyTextMain"/>
        <w:rPr>
          <w:sz w:val="20"/>
          <w:lang w:val="en-GB"/>
        </w:rPr>
      </w:pPr>
    </w:p>
    <w:p w14:paraId="3F6C7D39" w14:textId="7EA2BA41" w:rsidR="00C21F34" w:rsidRPr="005305C3" w:rsidRDefault="00C21F34" w:rsidP="00C21F34">
      <w:pPr>
        <w:pStyle w:val="BodyTextMain"/>
        <w:rPr>
          <w:lang w:val="en-GB"/>
        </w:rPr>
      </w:pPr>
      <w:r w:rsidRPr="005305C3">
        <w:rPr>
          <w:lang w:val="en-GB"/>
        </w:rPr>
        <w:t xml:space="preserve">In August 2016, timed </w:t>
      </w:r>
      <w:r w:rsidR="00B26C8F" w:rsidRPr="005305C3">
        <w:rPr>
          <w:lang w:val="en-GB"/>
        </w:rPr>
        <w:t xml:space="preserve">to coincide </w:t>
      </w:r>
      <w:r w:rsidRPr="005305C3">
        <w:rPr>
          <w:lang w:val="en-GB"/>
        </w:rPr>
        <w:t xml:space="preserve">with the </w:t>
      </w:r>
      <w:r w:rsidR="00B26C8F" w:rsidRPr="005305C3">
        <w:rPr>
          <w:lang w:val="en-GB"/>
        </w:rPr>
        <w:t>2016 Summer</w:t>
      </w:r>
      <w:r w:rsidRPr="005305C3">
        <w:rPr>
          <w:lang w:val="en-GB"/>
        </w:rPr>
        <w:t xml:space="preserve"> Olympics</w:t>
      </w:r>
      <w:r w:rsidR="00B26C8F" w:rsidRPr="005305C3">
        <w:rPr>
          <w:lang w:val="en-GB"/>
        </w:rPr>
        <w:t xml:space="preserve"> in Rio</w:t>
      </w:r>
      <w:r w:rsidRPr="005305C3">
        <w:rPr>
          <w:lang w:val="en-GB"/>
        </w:rPr>
        <w:t>, the company launched the Hero Come Home Safe campaign. The campaign featured anxious family members</w:t>
      </w:r>
      <w:r w:rsidR="00B26C8F" w:rsidRPr="005305C3">
        <w:rPr>
          <w:lang w:val="en-GB"/>
        </w:rPr>
        <w:t>,</w:t>
      </w:r>
      <w:r w:rsidRPr="005305C3">
        <w:rPr>
          <w:lang w:val="en-GB"/>
        </w:rPr>
        <w:t xml:space="preserve"> from young children to grandparents</w:t>
      </w:r>
      <w:r w:rsidR="00B26C8F" w:rsidRPr="005305C3">
        <w:rPr>
          <w:lang w:val="en-GB"/>
        </w:rPr>
        <w:t>,</w:t>
      </w:r>
      <w:r w:rsidRPr="005305C3">
        <w:rPr>
          <w:lang w:val="en-GB"/>
        </w:rPr>
        <w:t xml:space="preserve"> waiting for their loved ones to return home safe. The minute-long spot was part of </w:t>
      </w:r>
      <w:r w:rsidR="00B26C8F" w:rsidRPr="005305C3">
        <w:rPr>
          <w:lang w:val="en-GB"/>
        </w:rPr>
        <w:t>Hero’s</w:t>
      </w:r>
      <w:r w:rsidRPr="005305C3">
        <w:rPr>
          <w:lang w:val="en-GB"/>
        </w:rPr>
        <w:t xml:space="preserve"> CSR initiative Ride Safe India </w:t>
      </w:r>
      <w:r w:rsidR="00C449B4" w:rsidRPr="005305C3">
        <w:rPr>
          <w:lang w:val="en-GB"/>
        </w:rPr>
        <w:t xml:space="preserve">(see Exhibit 7). </w:t>
      </w:r>
      <w:r w:rsidRPr="005305C3">
        <w:rPr>
          <w:lang w:val="en-GB"/>
        </w:rPr>
        <w:t xml:space="preserve">It was aimed to </w:t>
      </w:r>
      <w:r w:rsidR="00EA3943" w:rsidRPr="005305C3">
        <w:rPr>
          <w:lang w:val="en-GB"/>
        </w:rPr>
        <w:t>sensitize</w:t>
      </w:r>
      <w:r w:rsidRPr="005305C3">
        <w:rPr>
          <w:lang w:val="en-GB"/>
        </w:rPr>
        <w:t xml:space="preserve"> consumers by linking road safety to family bonds. The campaign generated close to 15 million views on social media platforms.</w:t>
      </w:r>
    </w:p>
    <w:p w14:paraId="400CC275" w14:textId="77777777" w:rsidR="00C21F34" w:rsidRPr="005305C3" w:rsidRDefault="00C21F34" w:rsidP="00C21F34">
      <w:pPr>
        <w:pStyle w:val="BodyTextMain"/>
        <w:rPr>
          <w:sz w:val="20"/>
          <w:lang w:val="en-GB"/>
        </w:rPr>
      </w:pPr>
    </w:p>
    <w:p w14:paraId="448CD8AC" w14:textId="30FF95CE" w:rsidR="00C21F34" w:rsidRPr="005305C3" w:rsidRDefault="00C21F34" w:rsidP="00C21F34">
      <w:pPr>
        <w:pStyle w:val="BodyTextMain"/>
        <w:rPr>
          <w:lang w:val="en-GB"/>
        </w:rPr>
      </w:pPr>
      <w:r w:rsidRPr="005305C3">
        <w:rPr>
          <w:lang w:val="en-GB"/>
        </w:rPr>
        <w:lastRenderedPageBreak/>
        <w:t>Several automobile manufacturers also launched safety campaigns around the same time. Car ma</w:t>
      </w:r>
      <w:r w:rsidR="00B52150" w:rsidRPr="005305C3">
        <w:rPr>
          <w:lang w:val="en-GB"/>
        </w:rPr>
        <w:t>nufacturer</w:t>
      </w:r>
      <w:r w:rsidRPr="005305C3">
        <w:rPr>
          <w:lang w:val="en-GB"/>
        </w:rPr>
        <w:t xml:space="preserve"> Ford India </w:t>
      </w:r>
      <w:proofErr w:type="spellStart"/>
      <w:r w:rsidRPr="005305C3">
        <w:rPr>
          <w:lang w:val="en-GB"/>
        </w:rPr>
        <w:t>Pvt.</w:t>
      </w:r>
      <w:proofErr w:type="spellEnd"/>
      <w:r w:rsidRPr="005305C3">
        <w:rPr>
          <w:lang w:val="en-GB"/>
        </w:rPr>
        <w:t xml:space="preserve"> Ltd</w:t>
      </w:r>
      <w:r w:rsidR="00B52150" w:rsidRPr="005305C3">
        <w:rPr>
          <w:lang w:val="en-GB"/>
        </w:rPr>
        <w:t>.</w:t>
      </w:r>
      <w:r w:rsidRPr="005305C3">
        <w:rPr>
          <w:lang w:val="en-GB"/>
        </w:rPr>
        <w:t xml:space="preserve"> rolled out a </w:t>
      </w:r>
      <w:proofErr w:type="spellStart"/>
      <w:r w:rsidRPr="005305C3">
        <w:rPr>
          <w:i/>
          <w:lang w:val="en-GB"/>
        </w:rPr>
        <w:t>Raksha</w:t>
      </w:r>
      <w:proofErr w:type="spellEnd"/>
      <w:r w:rsidRPr="005305C3">
        <w:rPr>
          <w:i/>
          <w:lang w:val="en-GB"/>
        </w:rPr>
        <w:t xml:space="preserve"> </w:t>
      </w:r>
      <w:proofErr w:type="spellStart"/>
      <w:r w:rsidRPr="005305C3">
        <w:rPr>
          <w:i/>
          <w:lang w:val="en-GB"/>
        </w:rPr>
        <w:t>Bandhan</w:t>
      </w:r>
      <w:proofErr w:type="spellEnd"/>
      <w:r w:rsidRPr="005305C3">
        <w:rPr>
          <w:vertAlign w:val="superscript"/>
          <w:lang w:val="en-GB"/>
        </w:rPr>
        <w:footnoteReference w:id="6"/>
      </w:r>
      <w:r w:rsidRPr="005305C3">
        <w:rPr>
          <w:lang w:val="en-GB"/>
        </w:rPr>
        <w:t xml:space="preserve"> advertisement in July featuring Indian film actress </w:t>
      </w:r>
      <w:proofErr w:type="spellStart"/>
      <w:r w:rsidRPr="005305C3">
        <w:rPr>
          <w:lang w:val="en-GB"/>
        </w:rPr>
        <w:t>Kalki</w:t>
      </w:r>
      <w:proofErr w:type="spellEnd"/>
      <w:r w:rsidRPr="005305C3">
        <w:rPr>
          <w:lang w:val="en-GB"/>
        </w:rPr>
        <w:t xml:space="preserve"> </w:t>
      </w:r>
      <w:proofErr w:type="spellStart"/>
      <w:r w:rsidRPr="005305C3">
        <w:rPr>
          <w:lang w:val="en-GB"/>
        </w:rPr>
        <w:t>Koechlin</w:t>
      </w:r>
      <w:proofErr w:type="spellEnd"/>
      <w:r w:rsidRPr="005305C3">
        <w:rPr>
          <w:lang w:val="en-GB"/>
        </w:rPr>
        <w:t xml:space="preserve">. The commercial showed </w:t>
      </w:r>
      <w:proofErr w:type="spellStart"/>
      <w:r w:rsidRPr="005305C3">
        <w:rPr>
          <w:lang w:val="en-GB"/>
        </w:rPr>
        <w:t>Koechlin</w:t>
      </w:r>
      <w:proofErr w:type="spellEnd"/>
      <w:r w:rsidRPr="005305C3">
        <w:rPr>
          <w:lang w:val="en-GB"/>
        </w:rPr>
        <w:t xml:space="preserve"> tying a </w:t>
      </w:r>
      <w:proofErr w:type="spellStart"/>
      <w:r w:rsidR="00E26EA6" w:rsidRPr="005305C3">
        <w:rPr>
          <w:i/>
          <w:lang w:val="en-GB"/>
        </w:rPr>
        <w:t>r</w:t>
      </w:r>
      <w:r w:rsidRPr="005305C3">
        <w:rPr>
          <w:i/>
          <w:lang w:val="en-GB"/>
        </w:rPr>
        <w:t>akhi</w:t>
      </w:r>
      <w:proofErr w:type="spellEnd"/>
      <w:r w:rsidRPr="005305C3">
        <w:rPr>
          <w:rStyle w:val="FootnoteReference"/>
          <w:color w:val="000000" w:themeColor="text1"/>
          <w:lang w:val="en-GB"/>
        </w:rPr>
        <w:footnoteReference w:id="7"/>
      </w:r>
      <w:r w:rsidRPr="005305C3">
        <w:rPr>
          <w:lang w:val="en-GB"/>
        </w:rPr>
        <w:t xml:space="preserve"> on her </w:t>
      </w:r>
      <w:r w:rsidR="009056F4" w:rsidRPr="005305C3">
        <w:rPr>
          <w:lang w:val="en-GB"/>
        </w:rPr>
        <w:t xml:space="preserve">own </w:t>
      </w:r>
      <w:r w:rsidRPr="005305C3">
        <w:rPr>
          <w:lang w:val="en-GB"/>
        </w:rPr>
        <w:t>wrist as she dr</w:t>
      </w:r>
      <w:r w:rsidR="009056F4" w:rsidRPr="005305C3">
        <w:rPr>
          <w:lang w:val="en-GB"/>
        </w:rPr>
        <w:t>ove</w:t>
      </w:r>
      <w:r w:rsidRPr="005305C3">
        <w:rPr>
          <w:lang w:val="en-GB"/>
        </w:rPr>
        <w:t xml:space="preserve"> off. </w:t>
      </w:r>
      <w:proofErr w:type="spellStart"/>
      <w:r w:rsidRPr="005305C3">
        <w:rPr>
          <w:lang w:val="en-GB"/>
        </w:rPr>
        <w:t>Maruti</w:t>
      </w:r>
      <w:proofErr w:type="spellEnd"/>
      <w:r w:rsidRPr="005305C3">
        <w:rPr>
          <w:lang w:val="en-GB"/>
        </w:rPr>
        <w:t xml:space="preserve"> Suzuki India Ltd. rolled out eight television commercials urg</w:t>
      </w:r>
      <w:r w:rsidR="009056F4" w:rsidRPr="005305C3">
        <w:rPr>
          <w:lang w:val="en-GB"/>
        </w:rPr>
        <w:t>ing</w:t>
      </w:r>
      <w:r w:rsidRPr="005305C3">
        <w:rPr>
          <w:lang w:val="en-GB"/>
        </w:rPr>
        <w:t xml:space="preserve"> customers to drive safe</w:t>
      </w:r>
      <w:r w:rsidR="00965C04" w:rsidRPr="005305C3">
        <w:rPr>
          <w:lang w:val="en-GB"/>
        </w:rPr>
        <w:t>ly</w:t>
      </w:r>
      <w:r w:rsidRPr="005305C3">
        <w:rPr>
          <w:lang w:val="en-GB"/>
        </w:rPr>
        <w:t xml:space="preserve"> by wearing a seat belt, follow</w:t>
      </w:r>
      <w:r w:rsidR="009056F4" w:rsidRPr="005305C3">
        <w:rPr>
          <w:lang w:val="en-GB"/>
        </w:rPr>
        <w:t>ing</w:t>
      </w:r>
      <w:r w:rsidRPr="005305C3">
        <w:rPr>
          <w:lang w:val="en-GB"/>
        </w:rPr>
        <w:t xml:space="preserve"> lane driving, </w:t>
      </w:r>
      <w:r w:rsidR="009056F4" w:rsidRPr="005305C3">
        <w:rPr>
          <w:lang w:val="en-GB"/>
        </w:rPr>
        <w:t>avoiding</w:t>
      </w:r>
      <w:r w:rsidRPr="005305C3">
        <w:rPr>
          <w:lang w:val="en-GB"/>
        </w:rPr>
        <w:t xml:space="preserve"> phone calls while driving</w:t>
      </w:r>
      <w:r w:rsidR="009056F4" w:rsidRPr="005305C3">
        <w:rPr>
          <w:lang w:val="en-GB"/>
        </w:rPr>
        <w:t>,</w:t>
      </w:r>
      <w:r w:rsidRPr="005305C3">
        <w:rPr>
          <w:lang w:val="en-GB"/>
        </w:rPr>
        <w:t xml:space="preserve"> and </w:t>
      </w:r>
      <w:r w:rsidR="00965C04" w:rsidRPr="005305C3">
        <w:rPr>
          <w:lang w:val="en-GB"/>
        </w:rPr>
        <w:t>not driving</w:t>
      </w:r>
      <w:r w:rsidRPr="005305C3">
        <w:rPr>
          <w:lang w:val="en-GB"/>
        </w:rPr>
        <w:t xml:space="preserve"> drunk. Chevrolet India Ltd. piloted its first safety campaign</w:t>
      </w:r>
      <w:r w:rsidR="00E26EA6" w:rsidRPr="005305C3">
        <w:rPr>
          <w:lang w:val="en-GB"/>
        </w:rPr>
        <w:t>,</w:t>
      </w:r>
      <w:r w:rsidRPr="005305C3">
        <w:rPr>
          <w:lang w:val="en-GB"/>
        </w:rPr>
        <w:t xml:space="preserve"> Drive with Care</w:t>
      </w:r>
      <w:r w:rsidR="00E26EA6" w:rsidRPr="005305C3">
        <w:rPr>
          <w:lang w:val="en-GB"/>
        </w:rPr>
        <w:t>,</w:t>
      </w:r>
      <w:r w:rsidRPr="005305C3">
        <w:rPr>
          <w:lang w:val="en-GB"/>
        </w:rPr>
        <w:t xml:space="preserve"> during the monsoon season</w:t>
      </w:r>
      <w:r w:rsidR="009056F4" w:rsidRPr="005305C3">
        <w:rPr>
          <w:lang w:val="en-GB"/>
        </w:rPr>
        <w:t>—a</w:t>
      </w:r>
      <w:r w:rsidRPr="005305C3">
        <w:rPr>
          <w:lang w:val="en-GB"/>
        </w:rPr>
        <w:t xml:space="preserve"> time when fatalities (</w:t>
      </w:r>
      <w:r w:rsidR="00B62B9A">
        <w:rPr>
          <w:lang w:val="en-GB"/>
        </w:rPr>
        <w:t xml:space="preserve">of </w:t>
      </w:r>
      <w:r w:rsidRPr="005305C3">
        <w:rPr>
          <w:lang w:val="en-GB"/>
        </w:rPr>
        <w:t>car</w:t>
      </w:r>
      <w:r w:rsidR="00B62B9A">
        <w:rPr>
          <w:lang w:val="en-GB"/>
        </w:rPr>
        <w:t xml:space="preserve"> passengers</w:t>
      </w:r>
      <w:r w:rsidRPr="005305C3">
        <w:rPr>
          <w:lang w:val="en-GB"/>
        </w:rPr>
        <w:t xml:space="preserve"> and pedestrian</w:t>
      </w:r>
      <w:r w:rsidR="00B62B9A">
        <w:rPr>
          <w:lang w:val="en-GB"/>
        </w:rPr>
        <w:t>s</w:t>
      </w:r>
      <w:r w:rsidRPr="005305C3">
        <w:rPr>
          <w:lang w:val="en-GB"/>
        </w:rPr>
        <w:t>) increase</w:t>
      </w:r>
      <w:r w:rsidR="009056F4" w:rsidRPr="005305C3">
        <w:rPr>
          <w:lang w:val="en-GB"/>
        </w:rPr>
        <w:t>d</w:t>
      </w:r>
      <w:r w:rsidRPr="005305C3">
        <w:rPr>
          <w:lang w:val="en-GB"/>
        </w:rPr>
        <w:t>.</w:t>
      </w:r>
    </w:p>
    <w:p w14:paraId="6A6113FA" w14:textId="77777777" w:rsidR="00C21F34" w:rsidRPr="005305C3" w:rsidRDefault="00C21F34" w:rsidP="00C21F34">
      <w:pPr>
        <w:pStyle w:val="BodyTextMain"/>
        <w:rPr>
          <w:sz w:val="20"/>
          <w:lang w:val="en-GB"/>
        </w:rPr>
      </w:pPr>
    </w:p>
    <w:p w14:paraId="29484154" w14:textId="290F04E2" w:rsidR="00C21F34" w:rsidRPr="005305C3" w:rsidRDefault="00C21F34" w:rsidP="00C21F34">
      <w:pPr>
        <w:pStyle w:val="BodyTextMain"/>
        <w:rPr>
          <w:spacing w:val="-2"/>
          <w:lang w:val="en-GB"/>
        </w:rPr>
      </w:pPr>
      <w:r w:rsidRPr="005305C3">
        <w:rPr>
          <w:spacing w:val="-2"/>
          <w:lang w:val="en-GB"/>
        </w:rPr>
        <w:t xml:space="preserve">The slew of safety advertisements </w:t>
      </w:r>
      <w:r w:rsidR="00B62B9A">
        <w:rPr>
          <w:spacing w:val="-2"/>
          <w:lang w:val="en-GB"/>
        </w:rPr>
        <w:t xml:space="preserve">were linked </w:t>
      </w:r>
      <w:r w:rsidRPr="005305C3">
        <w:rPr>
          <w:spacing w:val="-2"/>
          <w:lang w:val="en-GB"/>
        </w:rPr>
        <w:t>to the public</w:t>
      </w:r>
      <w:r w:rsidR="00B62B9A">
        <w:rPr>
          <w:spacing w:val="-2"/>
          <w:lang w:val="en-GB"/>
        </w:rPr>
        <w:t>’s</w:t>
      </w:r>
      <w:r w:rsidRPr="005305C3">
        <w:rPr>
          <w:spacing w:val="-2"/>
          <w:lang w:val="en-GB"/>
        </w:rPr>
        <w:t xml:space="preserve"> perception </w:t>
      </w:r>
      <w:r w:rsidR="00B62B9A">
        <w:rPr>
          <w:spacing w:val="-2"/>
          <w:lang w:val="en-GB"/>
        </w:rPr>
        <w:t>that</w:t>
      </w:r>
      <w:r w:rsidRPr="005305C3">
        <w:rPr>
          <w:spacing w:val="-2"/>
          <w:lang w:val="en-GB"/>
        </w:rPr>
        <w:t xml:space="preserve"> vehicle safety</w:t>
      </w:r>
      <w:r w:rsidR="00B62B9A">
        <w:rPr>
          <w:spacing w:val="-2"/>
          <w:lang w:val="en-GB"/>
        </w:rPr>
        <w:t xml:space="preserve"> was lacking</w:t>
      </w:r>
      <w:r w:rsidRPr="005305C3">
        <w:rPr>
          <w:spacing w:val="-2"/>
          <w:lang w:val="en-GB"/>
        </w:rPr>
        <w:t>. In May 2016, five Indian cars failed crash tests</w:t>
      </w:r>
      <w:r w:rsidR="009056F4" w:rsidRPr="005305C3">
        <w:rPr>
          <w:spacing w:val="-2"/>
          <w:lang w:val="en-GB"/>
        </w:rPr>
        <w:t>,</w:t>
      </w:r>
      <w:r w:rsidRPr="005305C3">
        <w:rPr>
          <w:spacing w:val="-2"/>
          <w:lang w:val="en-GB"/>
        </w:rPr>
        <w:t xml:space="preserve"> due in large part to the absence of airbags. The Global New Car Assessment </w:t>
      </w:r>
      <w:r w:rsidR="0095377F" w:rsidRPr="005305C3">
        <w:rPr>
          <w:spacing w:val="-2"/>
          <w:lang w:val="en-GB"/>
        </w:rPr>
        <w:t>Program</w:t>
      </w:r>
      <w:r w:rsidR="009056F4" w:rsidRPr="005305C3">
        <w:rPr>
          <w:spacing w:val="-2"/>
          <w:lang w:val="en-GB"/>
        </w:rPr>
        <w:t>,</w:t>
      </w:r>
      <w:r w:rsidRPr="005305C3">
        <w:rPr>
          <w:spacing w:val="-2"/>
          <w:lang w:val="en-GB"/>
        </w:rPr>
        <w:t xml:space="preserve"> a U</w:t>
      </w:r>
      <w:r w:rsidR="009056F4" w:rsidRPr="005305C3">
        <w:rPr>
          <w:spacing w:val="-2"/>
          <w:lang w:val="en-GB"/>
        </w:rPr>
        <w:t>.</w:t>
      </w:r>
      <w:r w:rsidRPr="005305C3">
        <w:rPr>
          <w:spacing w:val="-2"/>
          <w:lang w:val="en-GB"/>
        </w:rPr>
        <w:t>K</w:t>
      </w:r>
      <w:r w:rsidR="009056F4" w:rsidRPr="005305C3">
        <w:rPr>
          <w:spacing w:val="-2"/>
          <w:lang w:val="en-GB"/>
        </w:rPr>
        <w:t>.</w:t>
      </w:r>
      <w:r w:rsidRPr="005305C3">
        <w:rPr>
          <w:spacing w:val="-2"/>
          <w:lang w:val="en-GB"/>
        </w:rPr>
        <w:t xml:space="preserve">-based safety and testing </w:t>
      </w:r>
      <w:r w:rsidR="00EA3943" w:rsidRPr="005305C3">
        <w:rPr>
          <w:spacing w:val="-2"/>
          <w:lang w:val="en-GB"/>
        </w:rPr>
        <w:t>organization</w:t>
      </w:r>
      <w:r w:rsidR="009056F4" w:rsidRPr="005305C3">
        <w:rPr>
          <w:spacing w:val="-2"/>
          <w:lang w:val="en-GB"/>
        </w:rPr>
        <w:t>,</w:t>
      </w:r>
      <w:r w:rsidRPr="005305C3">
        <w:rPr>
          <w:spacing w:val="-2"/>
          <w:lang w:val="en-GB"/>
        </w:rPr>
        <w:t xml:space="preserve"> </w:t>
      </w:r>
      <w:r w:rsidR="00A60CC8" w:rsidRPr="005305C3">
        <w:rPr>
          <w:spacing w:val="-2"/>
          <w:lang w:val="en-GB"/>
        </w:rPr>
        <w:t xml:space="preserve">had </w:t>
      </w:r>
      <w:r w:rsidRPr="005305C3">
        <w:rPr>
          <w:spacing w:val="-2"/>
          <w:lang w:val="en-GB"/>
        </w:rPr>
        <w:t xml:space="preserve">conducted the tests. Also, in June 2016, </w:t>
      </w:r>
      <w:r w:rsidR="009056F4" w:rsidRPr="005305C3">
        <w:rPr>
          <w:spacing w:val="-2"/>
          <w:lang w:val="en-GB"/>
        </w:rPr>
        <w:t>the</w:t>
      </w:r>
      <w:r w:rsidRPr="005305C3">
        <w:rPr>
          <w:spacing w:val="-2"/>
          <w:lang w:val="en-GB"/>
        </w:rPr>
        <w:t xml:space="preserve"> Advertising Standards Council of India reissued </w:t>
      </w:r>
      <w:r w:rsidR="009056F4" w:rsidRPr="005305C3">
        <w:rPr>
          <w:spacing w:val="-2"/>
          <w:lang w:val="en-GB"/>
        </w:rPr>
        <w:t xml:space="preserve">its guidelines for automotive vehicles, which it had formed in 2008, </w:t>
      </w:r>
      <w:r w:rsidRPr="005305C3">
        <w:rPr>
          <w:spacing w:val="-2"/>
          <w:lang w:val="en-GB"/>
        </w:rPr>
        <w:t>clearly stat</w:t>
      </w:r>
      <w:r w:rsidR="00E26EA6" w:rsidRPr="005305C3">
        <w:rPr>
          <w:spacing w:val="-2"/>
          <w:lang w:val="en-GB"/>
        </w:rPr>
        <w:t>ing</w:t>
      </w:r>
      <w:r w:rsidRPr="005305C3">
        <w:rPr>
          <w:spacing w:val="-2"/>
          <w:lang w:val="en-GB"/>
        </w:rPr>
        <w:t xml:space="preserve"> that no advertisement campaign should show reckless driving or stunts that </w:t>
      </w:r>
      <w:r w:rsidR="009056F4" w:rsidRPr="005305C3">
        <w:rPr>
          <w:spacing w:val="-2"/>
          <w:lang w:val="en-GB"/>
        </w:rPr>
        <w:t>required</w:t>
      </w:r>
      <w:r w:rsidRPr="005305C3">
        <w:rPr>
          <w:spacing w:val="-2"/>
          <w:lang w:val="en-GB"/>
        </w:rPr>
        <w:t xml:space="preserve"> professional driving skills. Stunts depicted in advertisements were required to come with a disclaimer. The guidelines also </w:t>
      </w:r>
      <w:r w:rsidR="00B62B9A">
        <w:rPr>
          <w:spacing w:val="-2"/>
          <w:lang w:val="en-GB"/>
        </w:rPr>
        <w:t>urg</w:t>
      </w:r>
      <w:r w:rsidRPr="005305C3">
        <w:rPr>
          <w:spacing w:val="-2"/>
          <w:lang w:val="en-GB"/>
        </w:rPr>
        <w:t>ed two- and four-wheeler ma</w:t>
      </w:r>
      <w:r w:rsidR="009056F4" w:rsidRPr="005305C3">
        <w:rPr>
          <w:spacing w:val="-2"/>
          <w:lang w:val="en-GB"/>
        </w:rPr>
        <w:t>nufacturers</w:t>
      </w:r>
      <w:r w:rsidRPr="005305C3">
        <w:rPr>
          <w:spacing w:val="-2"/>
          <w:lang w:val="en-GB"/>
        </w:rPr>
        <w:t xml:space="preserve"> to promote safe practices</w:t>
      </w:r>
      <w:r w:rsidR="009056F4" w:rsidRPr="005305C3">
        <w:rPr>
          <w:spacing w:val="-2"/>
          <w:lang w:val="en-GB"/>
        </w:rPr>
        <w:t>,</w:t>
      </w:r>
      <w:r w:rsidRPr="005305C3">
        <w:rPr>
          <w:spacing w:val="-2"/>
          <w:lang w:val="en-GB"/>
        </w:rPr>
        <w:t xml:space="preserve"> includ</w:t>
      </w:r>
      <w:r w:rsidR="009056F4" w:rsidRPr="005305C3">
        <w:rPr>
          <w:spacing w:val="-2"/>
          <w:lang w:val="en-GB"/>
        </w:rPr>
        <w:t>ing</w:t>
      </w:r>
      <w:r w:rsidRPr="005305C3">
        <w:rPr>
          <w:spacing w:val="-2"/>
          <w:lang w:val="en-GB"/>
        </w:rPr>
        <w:t xml:space="preserve"> wearing helmets, fastening seat belts</w:t>
      </w:r>
      <w:r w:rsidR="009056F4" w:rsidRPr="005305C3">
        <w:rPr>
          <w:spacing w:val="-2"/>
          <w:lang w:val="en-GB"/>
        </w:rPr>
        <w:t>,</w:t>
      </w:r>
      <w:r w:rsidRPr="005305C3">
        <w:rPr>
          <w:spacing w:val="-2"/>
          <w:lang w:val="en-GB"/>
        </w:rPr>
        <w:t xml:space="preserve"> and not using mobile phones while driving.</w:t>
      </w:r>
    </w:p>
    <w:p w14:paraId="53FEEF62" w14:textId="77777777" w:rsidR="00C21F34" w:rsidRPr="005305C3" w:rsidRDefault="00C21F34" w:rsidP="00C21F34">
      <w:pPr>
        <w:pStyle w:val="BodyTextMain"/>
        <w:rPr>
          <w:sz w:val="20"/>
          <w:lang w:val="en-GB"/>
        </w:rPr>
      </w:pPr>
    </w:p>
    <w:p w14:paraId="76326175" w14:textId="77777777" w:rsidR="00C21F34" w:rsidRPr="005305C3" w:rsidRDefault="00C21F34" w:rsidP="00C21F34">
      <w:pPr>
        <w:pStyle w:val="BodyTextMain"/>
        <w:rPr>
          <w:sz w:val="20"/>
          <w:lang w:val="en-GB"/>
        </w:rPr>
      </w:pPr>
    </w:p>
    <w:p w14:paraId="05D1C410" w14:textId="77777777" w:rsidR="00C21F34" w:rsidRPr="005305C3" w:rsidRDefault="00C21F34" w:rsidP="00C21F34">
      <w:pPr>
        <w:pStyle w:val="Casehead1"/>
        <w:rPr>
          <w:lang w:val="en-GB"/>
        </w:rPr>
      </w:pPr>
      <w:r w:rsidRPr="005305C3">
        <w:rPr>
          <w:lang w:val="en-GB"/>
        </w:rPr>
        <w:t>ROAD SAFETY</w:t>
      </w:r>
    </w:p>
    <w:p w14:paraId="5B5B4558" w14:textId="77777777" w:rsidR="00C21F34" w:rsidRPr="005305C3" w:rsidRDefault="00C21F34" w:rsidP="00C21F34">
      <w:pPr>
        <w:pStyle w:val="BodyTextMain"/>
        <w:rPr>
          <w:lang w:val="en-GB"/>
        </w:rPr>
      </w:pPr>
    </w:p>
    <w:p w14:paraId="57802F43" w14:textId="4C402D92" w:rsidR="00C21F34" w:rsidRPr="00C42934" w:rsidRDefault="005305C3" w:rsidP="00C21F34">
      <w:pPr>
        <w:pStyle w:val="BodyTextMain"/>
        <w:rPr>
          <w:spacing w:val="-2"/>
          <w:lang w:val="en-GB"/>
        </w:rPr>
      </w:pPr>
      <w:r w:rsidRPr="00C42934">
        <w:rPr>
          <w:spacing w:val="-2"/>
          <w:lang w:val="en-GB"/>
        </w:rPr>
        <w:t>India had</w:t>
      </w:r>
      <w:r w:rsidR="00C21F34" w:rsidRPr="00C42934">
        <w:rPr>
          <w:spacing w:val="-2"/>
          <w:lang w:val="en-GB"/>
        </w:rPr>
        <w:t xml:space="preserve"> the second</w:t>
      </w:r>
      <w:r w:rsidR="00A60CC8" w:rsidRPr="00C42934">
        <w:rPr>
          <w:spacing w:val="-2"/>
          <w:lang w:val="en-GB"/>
        </w:rPr>
        <w:t>-</w:t>
      </w:r>
      <w:r w:rsidR="00C21F34" w:rsidRPr="00C42934">
        <w:rPr>
          <w:spacing w:val="-2"/>
          <w:lang w:val="en-GB"/>
        </w:rPr>
        <w:t xml:space="preserve">longest road network in the world, </w:t>
      </w:r>
      <w:r w:rsidR="00E26EA6" w:rsidRPr="00C42934">
        <w:rPr>
          <w:spacing w:val="-2"/>
          <w:lang w:val="en-GB"/>
        </w:rPr>
        <w:t>a</w:t>
      </w:r>
      <w:r w:rsidR="00774F4F" w:rsidRPr="00C42934">
        <w:rPr>
          <w:spacing w:val="-2"/>
          <w:lang w:val="en-GB"/>
        </w:rPr>
        <w:t>nd</w:t>
      </w:r>
      <w:r w:rsidR="00C21F34" w:rsidRPr="00C42934">
        <w:rPr>
          <w:spacing w:val="-2"/>
          <w:lang w:val="en-GB"/>
        </w:rPr>
        <w:t xml:space="preserve"> the government planned to add 30 kilometres of road per day. </w:t>
      </w:r>
      <w:r w:rsidRPr="00C42934">
        <w:rPr>
          <w:spacing w:val="-2"/>
          <w:lang w:val="en-GB"/>
        </w:rPr>
        <w:t xml:space="preserve">Therefore, India’s growth depended on automobiles. </w:t>
      </w:r>
      <w:r w:rsidR="00774F4F" w:rsidRPr="00C42934">
        <w:rPr>
          <w:spacing w:val="-2"/>
          <w:lang w:val="en-GB"/>
        </w:rPr>
        <w:t>An i</w:t>
      </w:r>
      <w:r w:rsidR="00C21F34" w:rsidRPr="00C42934">
        <w:rPr>
          <w:spacing w:val="-2"/>
          <w:lang w:val="en-GB"/>
        </w:rPr>
        <w:t>ncreased road network</w:t>
      </w:r>
      <w:r w:rsidR="00774F4F" w:rsidRPr="00C42934">
        <w:rPr>
          <w:spacing w:val="-2"/>
          <w:lang w:val="en-GB"/>
        </w:rPr>
        <w:t>,</w:t>
      </w:r>
      <w:r w:rsidR="00C21F34" w:rsidRPr="00C42934">
        <w:rPr>
          <w:spacing w:val="-2"/>
          <w:lang w:val="en-GB"/>
        </w:rPr>
        <w:t xml:space="preserve"> along with rising incomes</w:t>
      </w:r>
      <w:r w:rsidR="00774F4F" w:rsidRPr="00C42934">
        <w:rPr>
          <w:spacing w:val="-2"/>
          <w:lang w:val="en-GB"/>
        </w:rPr>
        <w:t>,</w:t>
      </w:r>
      <w:r w:rsidR="00C21F34" w:rsidRPr="00C42934">
        <w:rPr>
          <w:spacing w:val="-2"/>
          <w:lang w:val="en-GB"/>
        </w:rPr>
        <w:t xml:space="preserve"> led to an increase in the number of vehicles. At the same time, there was a general lack of awareness of basic traffic rules, road signs, traffic lights</w:t>
      </w:r>
      <w:r w:rsidR="00774F4F" w:rsidRPr="00C42934">
        <w:rPr>
          <w:spacing w:val="-2"/>
          <w:lang w:val="en-GB"/>
        </w:rPr>
        <w:t>,</w:t>
      </w:r>
      <w:r w:rsidR="00C21F34" w:rsidRPr="00C42934">
        <w:rPr>
          <w:spacing w:val="-2"/>
          <w:lang w:val="en-GB"/>
        </w:rPr>
        <w:t xml:space="preserve"> and security precautions</w:t>
      </w:r>
      <w:r w:rsidR="00693188" w:rsidRPr="00C42934">
        <w:rPr>
          <w:spacing w:val="-2"/>
          <w:lang w:val="en-GB"/>
        </w:rPr>
        <w:t>,</w:t>
      </w:r>
      <w:r w:rsidR="00C21F34" w:rsidRPr="00C42934">
        <w:rPr>
          <w:spacing w:val="-2"/>
          <w:lang w:val="en-GB"/>
        </w:rPr>
        <w:t xml:space="preserve"> mainly due to lax standards in issuing licences</w:t>
      </w:r>
      <w:r w:rsidRPr="00C42934">
        <w:rPr>
          <w:spacing w:val="-2"/>
          <w:lang w:val="en-GB"/>
        </w:rPr>
        <w:t xml:space="preserve"> and outdated traffic laws</w:t>
      </w:r>
      <w:r w:rsidR="00693188" w:rsidRPr="00C42934">
        <w:rPr>
          <w:spacing w:val="-2"/>
          <w:lang w:val="en-GB"/>
        </w:rPr>
        <w:t>.</w:t>
      </w:r>
      <w:r w:rsidR="00C21F34" w:rsidRPr="00C42934">
        <w:rPr>
          <w:spacing w:val="-2"/>
          <w:lang w:val="en-GB"/>
        </w:rPr>
        <w:t xml:space="preserve"> </w:t>
      </w:r>
      <w:r w:rsidR="00693188" w:rsidRPr="00C42934">
        <w:rPr>
          <w:spacing w:val="-2"/>
          <w:lang w:val="en-GB"/>
        </w:rPr>
        <w:t>A</w:t>
      </w:r>
      <w:r w:rsidR="00C21F34" w:rsidRPr="00C42934">
        <w:rPr>
          <w:spacing w:val="-2"/>
          <w:lang w:val="en-GB"/>
        </w:rPr>
        <w:t xml:space="preserve"> lack of road safety awareness, coupled with weak policing of the roads, led to </w:t>
      </w:r>
      <w:r w:rsidRPr="00C42934">
        <w:rPr>
          <w:spacing w:val="-2"/>
          <w:lang w:val="en-GB"/>
        </w:rPr>
        <w:t xml:space="preserve">the common occurrence of </w:t>
      </w:r>
      <w:r w:rsidR="00693188" w:rsidRPr="00C42934">
        <w:rPr>
          <w:spacing w:val="-2"/>
          <w:lang w:val="en-GB"/>
        </w:rPr>
        <w:t xml:space="preserve">people </w:t>
      </w:r>
      <w:r w:rsidR="00C21F34" w:rsidRPr="00C42934">
        <w:rPr>
          <w:spacing w:val="-2"/>
          <w:lang w:val="en-GB"/>
        </w:rPr>
        <w:t xml:space="preserve">driving without seat belts or a </w:t>
      </w:r>
      <w:r w:rsidRPr="00C42934">
        <w:rPr>
          <w:spacing w:val="-2"/>
          <w:lang w:val="en-GB"/>
        </w:rPr>
        <w:t xml:space="preserve">driver’s </w:t>
      </w:r>
      <w:r w:rsidR="00C21F34" w:rsidRPr="00C42934">
        <w:rPr>
          <w:spacing w:val="-2"/>
          <w:lang w:val="en-GB"/>
        </w:rPr>
        <w:t>licen</w:t>
      </w:r>
      <w:r w:rsidRPr="00C42934">
        <w:rPr>
          <w:spacing w:val="-2"/>
          <w:lang w:val="en-GB"/>
        </w:rPr>
        <w:t>c</w:t>
      </w:r>
      <w:r w:rsidR="00C21F34" w:rsidRPr="00C42934">
        <w:rPr>
          <w:spacing w:val="-2"/>
          <w:lang w:val="en-GB"/>
        </w:rPr>
        <w:t xml:space="preserve">e. </w:t>
      </w:r>
      <w:r w:rsidR="002C68C8" w:rsidRPr="00C42934">
        <w:rPr>
          <w:spacing w:val="-2"/>
          <w:lang w:val="en-GB"/>
        </w:rPr>
        <w:t>Because t</w:t>
      </w:r>
      <w:r w:rsidR="00C21F34" w:rsidRPr="00C42934">
        <w:rPr>
          <w:spacing w:val="-2"/>
          <w:lang w:val="en-GB"/>
        </w:rPr>
        <w:t xml:space="preserve">he </w:t>
      </w:r>
      <w:r w:rsidR="00C21F34" w:rsidRPr="00C42934">
        <w:rPr>
          <w:i/>
          <w:spacing w:val="-2"/>
          <w:lang w:val="en-GB"/>
        </w:rPr>
        <w:t>Motor Vehicles Act</w:t>
      </w:r>
      <w:r w:rsidR="00917F78" w:rsidRPr="00C42934">
        <w:rPr>
          <w:spacing w:val="-2"/>
          <w:lang w:val="en-GB"/>
        </w:rPr>
        <w:t>,</w:t>
      </w:r>
      <w:r w:rsidR="00C21F34" w:rsidRPr="00C42934">
        <w:rPr>
          <w:spacing w:val="-2"/>
          <w:lang w:val="en-GB"/>
        </w:rPr>
        <w:t xml:space="preserve"> </w:t>
      </w:r>
      <w:r w:rsidR="00917F78" w:rsidRPr="00C42934">
        <w:rPr>
          <w:spacing w:val="-2"/>
          <w:lang w:val="en-GB"/>
        </w:rPr>
        <w:t>which</w:t>
      </w:r>
      <w:r w:rsidR="00C21F34" w:rsidRPr="00C42934">
        <w:rPr>
          <w:spacing w:val="-2"/>
          <w:lang w:val="en-GB"/>
        </w:rPr>
        <w:t xml:space="preserve"> governed traffic and vehicles in India</w:t>
      </w:r>
      <w:r w:rsidR="00917F78" w:rsidRPr="00C42934">
        <w:rPr>
          <w:spacing w:val="-2"/>
          <w:lang w:val="en-GB"/>
        </w:rPr>
        <w:t>,</w:t>
      </w:r>
      <w:r w:rsidR="00C21F34" w:rsidRPr="00C42934">
        <w:rPr>
          <w:spacing w:val="-2"/>
          <w:lang w:val="en-GB"/>
        </w:rPr>
        <w:t xml:space="preserve"> </w:t>
      </w:r>
      <w:r w:rsidRPr="00C42934">
        <w:rPr>
          <w:spacing w:val="-2"/>
          <w:lang w:val="en-GB"/>
        </w:rPr>
        <w:t>had not been updated since</w:t>
      </w:r>
      <w:r w:rsidR="00C21F34" w:rsidRPr="00C42934">
        <w:rPr>
          <w:spacing w:val="-2"/>
          <w:lang w:val="en-GB"/>
        </w:rPr>
        <w:t xml:space="preserve"> 1988</w:t>
      </w:r>
      <w:r w:rsidR="00E52B37" w:rsidRPr="00C42934">
        <w:rPr>
          <w:spacing w:val="-2"/>
          <w:lang w:val="en-GB"/>
        </w:rPr>
        <w:t>,</w:t>
      </w:r>
      <w:r w:rsidR="002C68C8" w:rsidRPr="00C42934">
        <w:rPr>
          <w:spacing w:val="-2"/>
          <w:lang w:val="en-GB"/>
        </w:rPr>
        <w:t xml:space="preserve"> s</w:t>
      </w:r>
      <w:r w:rsidR="00C21F34" w:rsidRPr="00C42934">
        <w:rPr>
          <w:spacing w:val="-2"/>
          <w:lang w:val="en-GB"/>
        </w:rPr>
        <w:t>afety features in automobiles w</w:t>
      </w:r>
      <w:r w:rsidR="00917F78" w:rsidRPr="00C42934">
        <w:rPr>
          <w:spacing w:val="-2"/>
          <w:lang w:val="en-GB"/>
        </w:rPr>
        <w:t>ere</w:t>
      </w:r>
      <w:r w:rsidR="00C21F34" w:rsidRPr="00C42934">
        <w:rPr>
          <w:spacing w:val="-2"/>
          <w:lang w:val="en-GB"/>
        </w:rPr>
        <w:t xml:space="preserve"> </w:t>
      </w:r>
      <w:r w:rsidR="002C68C8" w:rsidRPr="00C42934">
        <w:rPr>
          <w:spacing w:val="-2"/>
          <w:lang w:val="en-GB"/>
        </w:rPr>
        <w:t>low in</w:t>
      </w:r>
      <w:r w:rsidR="00C21F34" w:rsidRPr="00C42934">
        <w:rPr>
          <w:spacing w:val="-2"/>
          <w:lang w:val="en-GB"/>
        </w:rPr>
        <w:t xml:space="preserve"> priority. </w:t>
      </w:r>
      <w:r w:rsidR="002C68C8" w:rsidRPr="00C42934">
        <w:rPr>
          <w:spacing w:val="-2"/>
          <w:lang w:val="en-GB"/>
        </w:rPr>
        <w:t>Motorists</w:t>
      </w:r>
      <w:r w:rsidR="00C21F34" w:rsidRPr="00C42934">
        <w:rPr>
          <w:spacing w:val="-2"/>
          <w:lang w:val="en-GB"/>
        </w:rPr>
        <w:t xml:space="preserve"> were reluctant to help </w:t>
      </w:r>
      <w:r w:rsidR="002C68C8" w:rsidRPr="00C42934">
        <w:rPr>
          <w:spacing w:val="-2"/>
          <w:lang w:val="en-GB"/>
        </w:rPr>
        <w:t xml:space="preserve">accident victims </w:t>
      </w:r>
      <w:r w:rsidR="00C21F34" w:rsidRPr="00C42934">
        <w:rPr>
          <w:spacing w:val="-2"/>
          <w:lang w:val="en-GB"/>
        </w:rPr>
        <w:t>for fear of getting involved in long</w:t>
      </w:r>
      <w:r w:rsidR="0046180D" w:rsidRPr="00C42934">
        <w:rPr>
          <w:spacing w:val="-2"/>
          <w:lang w:val="en-GB"/>
        </w:rPr>
        <w:t xml:space="preserve">, </w:t>
      </w:r>
      <w:r w:rsidR="00C21F34" w:rsidRPr="00C42934">
        <w:rPr>
          <w:spacing w:val="-2"/>
          <w:lang w:val="en-GB"/>
        </w:rPr>
        <w:t>drawn</w:t>
      </w:r>
      <w:r w:rsidR="0046180D" w:rsidRPr="00C42934">
        <w:rPr>
          <w:spacing w:val="-2"/>
          <w:lang w:val="en-GB"/>
        </w:rPr>
        <w:t>-out</w:t>
      </w:r>
      <w:r w:rsidR="00C21F34" w:rsidRPr="00C42934">
        <w:rPr>
          <w:spacing w:val="-2"/>
          <w:lang w:val="en-GB"/>
        </w:rPr>
        <w:t xml:space="preserve"> court cases. Medical help was often late</w:t>
      </w:r>
      <w:r w:rsidR="002C68C8" w:rsidRPr="00C42934">
        <w:rPr>
          <w:spacing w:val="-2"/>
          <w:lang w:val="en-GB"/>
        </w:rPr>
        <w:t xml:space="preserve"> to arrive or </w:t>
      </w:r>
      <w:r w:rsidR="00BD5C8E" w:rsidRPr="00C42934">
        <w:rPr>
          <w:spacing w:val="-2"/>
          <w:lang w:val="en-GB"/>
        </w:rPr>
        <w:t>unavailable</w:t>
      </w:r>
      <w:r w:rsidR="00C21F34" w:rsidRPr="00C42934">
        <w:rPr>
          <w:spacing w:val="-2"/>
          <w:lang w:val="en-GB"/>
        </w:rPr>
        <w:t xml:space="preserve">. Safety initiatives undertaken by the government and non-governmental </w:t>
      </w:r>
      <w:r w:rsidR="00EA3943" w:rsidRPr="00C42934">
        <w:rPr>
          <w:spacing w:val="-2"/>
          <w:lang w:val="en-GB"/>
        </w:rPr>
        <w:t>organizations</w:t>
      </w:r>
      <w:r w:rsidR="00C21F34" w:rsidRPr="00C42934">
        <w:rPr>
          <w:spacing w:val="-2"/>
          <w:lang w:val="en-GB"/>
        </w:rPr>
        <w:t xml:space="preserve"> had little </w:t>
      </w:r>
      <w:r w:rsidR="000F0693">
        <w:rPr>
          <w:spacing w:val="-2"/>
          <w:lang w:val="en-GB"/>
        </w:rPr>
        <w:t>effec</w:t>
      </w:r>
      <w:r w:rsidR="00C21F34" w:rsidRPr="00C42934">
        <w:rPr>
          <w:spacing w:val="-2"/>
          <w:lang w:val="en-GB"/>
        </w:rPr>
        <w:t>t.</w:t>
      </w:r>
    </w:p>
    <w:p w14:paraId="6BA20590" w14:textId="77777777" w:rsidR="00C21F34" w:rsidRPr="005305C3" w:rsidRDefault="00C21F34" w:rsidP="00C21F34">
      <w:pPr>
        <w:pStyle w:val="BodyTextMain"/>
        <w:rPr>
          <w:sz w:val="20"/>
          <w:lang w:val="en-GB"/>
        </w:rPr>
      </w:pPr>
    </w:p>
    <w:p w14:paraId="41BC588D" w14:textId="1FDBFD60" w:rsidR="00C21F34" w:rsidRPr="005305C3" w:rsidRDefault="00C21F34" w:rsidP="00C21F34">
      <w:pPr>
        <w:pStyle w:val="BodyTextMain"/>
        <w:rPr>
          <w:lang w:val="en-GB"/>
        </w:rPr>
      </w:pPr>
      <w:r w:rsidRPr="005305C3">
        <w:rPr>
          <w:lang w:val="en-GB"/>
        </w:rPr>
        <w:t xml:space="preserve">According to </w:t>
      </w:r>
      <w:r w:rsidR="00AE2DF5" w:rsidRPr="005305C3">
        <w:rPr>
          <w:lang w:val="en-GB"/>
        </w:rPr>
        <w:t>the World Health Organization’s 2017 report</w:t>
      </w:r>
      <w:r w:rsidRPr="005305C3">
        <w:rPr>
          <w:i/>
          <w:lang w:val="en-GB"/>
        </w:rPr>
        <w:t xml:space="preserve"> Managing Speed</w:t>
      </w:r>
      <w:r w:rsidR="00AE2DF5" w:rsidRPr="005305C3">
        <w:rPr>
          <w:lang w:val="en-GB"/>
        </w:rPr>
        <w:t>,</w:t>
      </w:r>
      <w:r w:rsidRPr="005305C3">
        <w:rPr>
          <w:vertAlign w:val="superscript"/>
          <w:lang w:val="en-GB"/>
        </w:rPr>
        <w:footnoteReference w:id="8"/>
      </w:r>
      <w:r w:rsidRPr="005305C3">
        <w:rPr>
          <w:lang w:val="en-GB"/>
        </w:rPr>
        <w:t xml:space="preserve"> a major factor in road safety was rapid </w:t>
      </w:r>
      <w:r w:rsidR="00EA3943" w:rsidRPr="005305C3">
        <w:rPr>
          <w:lang w:val="en-GB"/>
        </w:rPr>
        <w:t>urbanization</w:t>
      </w:r>
      <w:r w:rsidRPr="005305C3">
        <w:rPr>
          <w:lang w:val="en-GB"/>
        </w:rPr>
        <w:t>. Road traffic death and injuries could be attributed to the increased number of vehicles on the road</w:t>
      </w:r>
      <w:r w:rsidR="009A503E" w:rsidRPr="005305C3">
        <w:rPr>
          <w:lang w:val="en-GB"/>
        </w:rPr>
        <w:t>;</w:t>
      </w:r>
      <w:r w:rsidRPr="005305C3">
        <w:rPr>
          <w:lang w:val="en-GB"/>
        </w:rPr>
        <w:t xml:space="preserve"> </w:t>
      </w:r>
      <w:r w:rsidR="002343F7">
        <w:rPr>
          <w:lang w:val="en-GB"/>
        </w:rPr>
        <w:t>more</w:t>
      </w:r>
      <w:r w:rsidRPr="005305C3">
        <w:rPr>
          <w:lang w:val="en-GB"/>
        </w:rPr>
        <w:t xml:space="preserve"> traffic in urban areas ha</w:t>
      </w:r>
      <w:r w:rsidR="009A503E" w:rsidRPr="005305C3">
        <w:rPr>
          <w:lang w:val="en-GB"/>
        </w:rPr>
        <w:t>d</w:t>
      </w:r>
      <w:r w:rsidRPr="005305C3">
        <w:rPr>
          <w:lang w:val="en-GB"/>
        </w:rPr>
        <w:t xml:space="preserve"> also led to a</w:t>
      </w:r>
      <w:r w:rsidR="002343F7">
        <w:rPr>
          <w:lang w:val="en-GB"/>
        </w:rPr>
        <w:t xml:space="preserve"> higher</w:t>
      </w:r>
      <w:r w:rsidRPr="005305C3">
        <w:rPr>
          <w:lang w:val="en-GB"/>
        </w:rPr>
        <w:t xml:space="preserve"> level of pollution</w:t>
      </w:r>
      <w:r w:rsidR="009A503E" w:rsidRPr="005305C3">
        <w:rPr>
          <w:lang w:val="en-GB"/>
        </w:rPr>
        <w:t>,</w:t>
      </w:r>
      <w:r w:rsidRPr="005305C3">
        <w:rPr>
          <w:lang w:val="en-GB"/>
        </w:rPr>
        <w:t xml:space="preserve"> </w:t>
      </w:r>
      <w:r w:rsidR="009A503E" w:rsidRPr="005305C3">
        <w:rPr>
          <w:lang w:val="en-GB"/>
        </w:rPr>
        <w:t>resulting</w:t>
      </w:r>
      <w:r w:rsidRPr="005305C3">
        <w:rPr>
          <w:lang w:val="en-GB"/>
        </w:rPr>
        <w:t xml:space="preserve"> </w:t>
      </w:r>
      <w:r w:rsidR="009A503E" w:rsidRPr="005305C3">
        <w:rPr>
          <w:lang w:val="en-GB"/>
        </w:rPr>
        <w:t>in</w:t>
      </w:r>
      <w:r w:rsidRPr="005305C3">
        <w:rPr>
          <w:lang w:val="en-GB"/>
        </w:rPr>
        <w:t xml:space="preserve"> respiratory diseases. </w:t>
      </w:r>
      <w:r w:rsidR="00BD5C8E">
        <w:rPr>
          <w:lang w:val="en-GB"/>
        </w:rPr>
        <w:t>F</w:t>
      </w:r>
      <w:r w:rsidRPr="005305C3">
        <w:rPr>
          <w:lang w:val="en-GB"/>
        </w:rPr>
        <w:t xml:space="preserve">aster vehicles improved mobility and </w:t>
      </w:r>
      <w:r w:rsidR="00BD5C8E">
        <w:rPr>
          <w:lang w:val="en-GB"/>
        </w:rPr>
        <w:t>travel</w:t>
      </w:r>
      <w:r w:rsidRPr="005305C3">
        <w:rPr>
          <w:lang w:val="en-GB"/>
        </w:rPr>
        <w:t xml:space="preserve"> time</w:t>
      </w:r>
      <w:r w:rsidR="00BD5C8E">
        <w:rPr>
          <w:lang w:val="en-GB"/>
        </w:rPr>
        <w:t>s</w:t>
      </w:r>
      <w:r w:rsidR="009A503E" w:rsidRPr="005305C3">
        <w:rPr>
          <w:lang w:val="en-GB"/>
        </w:rPr>
        <w:t>,</w:t>
      </w:r>
      <w:r w:rsidRPr="005305C3">
        <w:rPr>
          <w:lang w:val="en-GB"/>
        </w:rPr>
        <w:t xml:space="preserve"> </w:t>
      </w:r>
      <w:r w:rsidR="00BD5C8E">
        <w:rPr>
          <w:lang w:val="en-GB"/>
        </w:rPr>
        <w:t>but</w:t>
      </w:r>
      <w:r w:rsidRPr="005305C3">
        <w:rPr>
          <w:lang w:val="en-GB"/>
        </w:rPr>
        <w:t xml:space="preserve"> increased </w:t>
      </w:r>
      <w:r w:rsidR="00BD5C8E">
        <w:rPr>
          <w:lang w:val="en-GB"/>
        </w:rPr>
        <w:t>the rate</w:t>
      </w:r>
      <w:r w:rsidRPr="005305C3">
        <w:rPr>
          <w:lang w:val="en-GB"/>
        </w:rPr>
        <w:t xml:space="preserve"> of road accidents</w:t>
      </w:r>
      <w:r w:rsidR="00BD5C8E">
        <w:rPr>
          <w:lang w:val="en-GB"/>
        </w:rPr>
        <w:t xml:space="preserve"> and</w:t>
      </w:r>
      <w:r w:rsidRPr="005305C3">
        <w:rPr>
          <w:lang w:val="en-GB"/>
        </w:rPr>
        <w:t xml:space="preserve"> cause</w:t>
      </w:r>
      <w:r w:rsidR="009A503E" w:rsidRPr="005305C3">
        <w:rPr>
          <w:lang w:val="en-GB"/>
        </w:rPr>
        <w:t>d</w:t>
      </w:r>
      <w:r w:rsidRPr="005305C3">
        <w:rPr>
          <w:lang w:val="en-GB"/>
        </w:rPr>
        <w:t xml:space="preserve"> more severe injuries</w:t>
      </w:r>
      <w:r w:rsidR="00BD5C8E">
        <w:rPr>
          <w:lang w:val="en-GB"/>
        </w:rPr>
        <w:t xml:space="preserve"> at higher speeds</w:t>
      </w:r>
      <w:r w:rsidRPr="005305C3">
        <w:rPr>
          <w:lang w:val="en-GB"/>
        </w:rPr>
        <w:t>. The W</w:t>
      </w:r>
      <w:r w:rsidR="009A503E" w:rsidRPr="005305C3">
        <w:rPr>
          <w:lang w:val="en-GB"/>
        </w:rPr>
        <w:t xml:space="preserve">orld </w:t>
      </w:r>
      <w:r w:rsidRPr="005305C3">
        <w:rPr>
          <w:lang w:val="en-GB"/>
        </w:rPr>
        <w:t>H</w:t>
      </w:r>
      <w:r w:rsidR="009A503E" w:rsidRPr="005305C3">
        <w:rPr>
          <w:lang w:val="en-GB"/>
        </w:rPr>
        <w:t xml:space="preserve">ealth </w:t>
      </w:r>
      <w:r w:rsidRPr="005305C3">
        <w:rPr>
          <w:lang w:val="en-GB"/>
        </w:rPr>
        <w:t>O</w:t>
      </w:r>
      <w:r w:rsidR="009A503E" w:rsidRPr="005305C3">
        <w:rPr>
          <w:lang w:val="en-GB"/>
        </w:rPr>
        <w:t>rganization</w:t>
      </w:r>
      <w:r w:rsidRPr="005305C3">
        <w:rPr>
          <w:lang w:val="en-GB"/>
        </w:rPr>
        <w:t xml:space="preserve"> suggested four approaches to improving road safety</w:t>
      </w:r>
      <w:r w:rsidR="00BD5C8E">
        <w:rPr>
          <w:lang w:val="en-GB"/>
        </w:rPr>
        <w:t xml:space="preserve">: </w:t>
      </w:r>
      <w:r w:rsidR="009A503E" w:rsidRPr="005305C3">
        <w:rPr>
          <w:lang w:val="en-GB"/>
        </w:rPr>
        <w:t>s</w:t>
      </w:r>
      <w:r w:rsidRPr="005305C3">
        <w:rPr>
          <w:lang w:val="en-GB"/>
        </w:rPr>
        <w:t xml:space="preserve">afe speeds, </w:t>
      </w:r>
      <w:r w:rsidR="009A503E" w:rsidRPr="005305C3">
        <w:rPr>
          <w:lang w:val="en-GB"/>
        </w:rPr>
        <w:t>s</w:t>
      </w:r>
      <w:r w:rsidRPr="005305C3">
        <w:rPr>
          <w:lang w:val="en-GB"/>
        </w:rPr>
        <w:t xml:space="preserve">afe road users, </w:t>
      </w:r>
      <w:r w:rsidR="009A503E" w:rsidRPr="005305C3">
        <w:rPr>
          <w:lang w:val="en-GB"/>
        </w:rPr>
        <w:t>s</w:t>
      </w:r>
      <w:r w:rsidRPr="005305C3">
        <w:rPr>
          <w:lang w:val="en-GB"/>
        </w:rPr>
        <w:t xml:space="preserve">afe vehicles, </w:t>
      </w:r>
      <w:r w:rsidR="009A503E" w:rsidRPr="005305C3">
        <w:rPr>
          <w:lang w:val="en-GB"/>
        </w:rPr>
        <w:t>and s</w:t>
      </w:r>
      <w:r w:rsidRPr="005305C3">
        <w:rPr>
          <w:lang w:val="en-GB"/>
        </w:rPr>
        <w:t>afe roads and roadsides (</w:t>
      </w:r>
      <w:r w:rsidR="009A503E" w:rsidRPr="005305C3">
        <w:rPr>
          <w:lang w:val="en-GB"/>
        </w:rPr>
        <w:t xml:space="preserve">see </w:t>
      </w:r>
      <w:r w:rsidRPr="005305C3">
        <w:rPr>
          <w:lang w:val="en-GB"/>
        </w:rPr>
        <w:t>Exhibit 8).</w:t>
      </w:r>
      <w:r w:rsidR="00335E42" w:rsidRPr="005305C3">
        <w:rPr>
          <w:rStyle w:val="FootnoteReference"/>
          <w:color w:val="000000" w:themeColor="text1"/>
          <w:lang w:val="en-GB"/>
        </w:rPr>
        <w:footnoteReference w:id="9"/>
      </w:r>
    </w:p>
    <w:p w14:paraId="719E0125" w14:textId="77777777" w:rsidR="00C21F34" w:rsidRPr="005305C3" w:rsidRDefault="00C21F34" w:rsidP="00C21F34">
      <w:pPr>
        <w:pStyle w:val="BodyTextMain"/>
        <w:rPr>
          <w:sz w:val="20"/>
          <w:lang w:val="en-GB"/>
        </w:rPr>
      </w:pPr>
    </w:p>
    <w:p w14:paraId="559EE62C" w14:textId="1085A904" w:rsidR="00C21F34" w:rsidRPr="005305C3" w:rsidRDefault="00B3776E" w:rsidP="00C21F34">
      <w:pPr>
        <w:pStyle w:val="BodyTextMain"/>
        <w:rPr>
          <w:spacing w:val="-2"/>
          <w:lang w:val="en-GB"/>
        </w:rPr>
      </w:pPr>
      <w:r>
        <w:rPr>
          <w:spacing w:val="-2"/>
          <w:lang w:val="en-GB"/>
        </w:rPr>
        <w:t>T</w:t>
      </w:r>
      <w:r w:rsidR="009A503E" w:rsidRPr="005305C3">
        <w:rPr>
          <w:spacing w:val="-2"/>
          <w:lang w:val="en-GB"/>
        </w:rPr>
        <w:t xml:space="preserve">he </w:t>
      </w:r>
      <w:r w:rsidR="00C21F34" w:rsidRPr="005305C3">
        <w:rPr>
          <w:spacing w:val="-2"/>
          <w:lang w:val="en-GB"/>
        </w:rPr>
        <w:t xml:space="preserve">Ministry of Road Transport </w:t>
      </w:r>
      <w:r w:rsidR="009A503E" w:rsidRPr="005305C3">
        <w:rPr>
          <w:spacing w:val="-2"/>
          <w:lang w:val="en-GB"/>
        </w:rPr>
        <w:t>and</w:t>
      </w:r>
      <w:r w:rsidR="00C21F34" w:rsidRPr="005305C3">
        <w:rPr>
          <w:spacing w:val="-2"/>
          <w:lang w:val="en-GB"/>
        </w:rPr>
        <w:t xml:space="preserve"> Highways</w:t>
      </w:r>
      <w:r>
        <w:rPr>
          <w:spacing w:val="-2"/>
          <w:lang w:val="en-GB"/>
        </w:rPr>
        <w:t xml:space="preserve"> reported</w:t>
      </w:r>
      <w:r w:rsidR="00C21F34" w:rsidRPr="005305C3">
        <w:rPr>
          <w:spacing w:val="-2"/>
          <w:lang w:val="en-GB"/>
        </w:rPr>
        <w:t xml:space="preserve"> 480,652 accidents and 150,785 </w:t>
      </w:r>
      <w:r>
        <w:rPr>
          <w:spacing w:val="-2"/>
          <w:lang w:val="en-GB"/>
        </w:rPr>
        <w:t>deaths</w:t>
      </w:r>
      <w:r w:rsidR="00C21F34" w:rsidRPr="005305C3">
        <w:rPr>
          <w:spacing w:val="-2"/>
          <w:lang w:val="en-GB"/>
        </w:rPr>
        <w:t xml:space="preserve"> in India </w:t>
      </w:r>
      <w:r w:rsidR="009A503E" w:rsidRPr="005305C3">
        <w:rPr>
          <w:spacing w:val="-2"/>
          <w:lang w:val="en-GB"/>
        </w:rPr>
        <w:t>in</w:t>
      </w:r>
      <w:r w:rsidR="00C21F34" w:rsidRPr="005305C3">
        <w:rPr>
          <w:spacing w:val="-2"/>
          <w:lang w:val="en-GB"/>
        </w:rPr>
        <w:t xml:space="preserve"> 2016</w:t>
      </w:r>
      <w:r w:rsidR="009A503E" w:rsidRPr="005305C3">
        <w:rPr>
          <w:spacing w:val="-2"/>
          <w:lang w:val="en-GB"/>
        </w:rPr>
        <w:t>.</w:t>
      </w:r>
      <w:r w:rsidR="00C21F34" w:rsidRPr="005305C3">
        <w:rPr>
          <w:spacing w:val="-2"/>
          <w:vertAlign w:val="superscript"/>
          <w:lang w:val="en-GB"/>
        </w:rPr>
        <w:footnoteReference w:id="10"/>
      </w:r>
      <w:r w:rsidR="00C21F34" w:rsidRPr="005305C3">
        <w:rPr>
          <w:spacing w:val="-2"/>
          <w:lang w:val="en-GB"/>
        </w:rPr>
        <w:t xml:space="preserve"> </w:t>
      </w:r>
      <w:r>
        <w:rPr>
          <w:spacing w:val="-2"/>
          <w:lang w:val="en-GB"/>
        </w:rPr>
        <w:t>According to t</w:t>
      </w:r>
      <w:r w:rsidR="00C21F34" w:rsidRPr="005305C3">
        <w:rPr>
          <w:spacing w:val="-2"/>
          <w:lang w:val="en-GB"/>
        </w:rPr>
        <w:t>he</w:t>
      </w:r>
      <w:r w:rsidR="00C21F34" w:rsidRPr="005305C3">
        <w:rPr>
          <w:i/>
          <w:spacing w:val="-2"/>
          <w:lang w:val="en-GB"/>
        </w:rPr>
        <w:t xml:space="preserve"> Managing Speed</w:t>
      </w:r>
      <w:r w:rsidR="00C21F34" w:rsidRPr="005305C3">
        <w:rPr>
          <w:spacing w:val="-2"/>
          <w:lang w:val="en-GB"/>
        </w:rPr>
        <w:t xml:space="preserve"> report</w:t>
      </w:r>
      <w:r w:rsidR="009A503E" w:rsidRPr="005305C3">
        <w:rPr>
          <w:spacing w:val="-2"/>
          <w:lang w:val="en-GB"/>
        </w:rPr>
        <w:t>,</w:t>
      </w:r>
      <w:r w:rsidR="00C21F34" w:rsidRPr="005305C3">
        <w:rPr>
          <w:spacing w:val="-2"/>
          <w:lang w:val="en-GB"/>
        </w:rPr>
        <w:t xml:space="preserve"> </w:t>
      </w:r>
      <w:r w:rsidR="009A503E" w:rsidRPr="005305C3">
        <w:rPr>
          <w:spacing w:val="-2"/>
          <w:lang w:val="en-GB"/>
        </w:rPr>
        <w:t>“</w:t>
      </w:r>
      <w:r w:rsidR="00C21F34" w:rsidRPr="005305C3">
        <w:rPr>
          <w:spacing w:val="-2"/>
          <w:lang w:val="en-GB"/>
        </w:rPr>
        <w:t>Approximately 1.25 million people die every year on the world</w:t>
      </w:r>
      <w:r w:rsidR="009A503E" w:rsidRPr="005305C3">
        <w:rPr>
          <w:spacing w:val="-2"/>
          <w:lang w:val="en-GB"/>
        </w:rPr>
        <w:t>’</w:t>
      </w:r>
      <w:r w:rsidR="00C21F34" w:rsidRPr="005305C3">
        <w:rPr>
          <w:spacing w:val="-2"/>
          <w:lang w:val="en-GB"/>
        </w:rPr>
        <w:t>s roads as a result of road traffic crashes.</w:t>
      </w:r>
      <w:r w:rsidR="009A503E" w:rsidRPr="005305C3">
        <w:rPr>
          <w:spacing w:val="-2"/>
          <w:lang w:val="en-GB"/>
        </w:rPr>
        <w:t>”</w:t>
      </w:r>
      <w:r w:rsidR="009A503E" w:rsidRPr="005305C3">
        <w:rPr>
          <w:rStyle w:val="FootnoteReference"/>
          <w:color w:val="000000" w:themeColor="text1"/>
          <w:spacing w:val="-2"/>
          <w:lang w:val="en-GB"/>
        </w:rPr>
        <w:footnoteReference w:id="11"/>
      </w:r>
      <w:r w:rsidR="00C21F34" w:rsidRPr="005305C3">
        <w:rPr>
          <w:spacing w:val="-2"/>
          <w:lang w:val="en-GB"/>
        </w:rPr>
        <w:t xml:space="preserve"> The importance of road safety was marked by the fact that </w:t>
      </w:r>
      <w:r w:rsidR="00C21F34" w:rsidRPr="005305C3">
        <w:rPr>
          <w:spacing w:val="-2"/>
          <w:lang w:val="en-GB"/>
        </w:rPr>
        <w:lastRenderedPageBreak/>
        <w:t xml:space="preserve">it had become a part of the </w:t>
      </w:r>
      <w:r w:rsidR="009A503E" w:rsidRPr="005305C3">
        <w:rPr>
          <w:spacing w:val="-2"/>
          <w:lang w:val="en-GB"/>
        </w:rPr>
        <w:t xml:space="preserve">United Nations’ </w:t>
      </w:r>
      <w:r w:rsidR="00C21F34" w:rsidRPr="005305C3">
        <w:rPr>
          <w:spacing w:val="-2"/>
          <w:lang w:val="en-GB"/>
        </w:rPr>
        <w:t xml:space="preserve">Sustainable Development Goals for 2030. By 2020, the objective was to </w:t>
      </w:r>
      <w:r>
        <w:rPr>
          <w:spacing w:val="-2"/>
          <w:lang w:val="en-GB"/>
        </w:rPr>
        <w:t>reduce</w:t>
      </w:r>
      <w:r w:rsidR="00C21F34" w:rsidRPr="005305C3">
        <w:rPr>
          <w:spacing w:val="-2"/>
          <w:lang w:val="en-GB"/>
        </w:rPr>
        <w:t xml:space="preserve"> the number of global deaths and injuries from road traffic accidents</w:t>
      </w:r>
      <w:r>
        <w:rPr>
          <w:spacing w:val="-2"/>
          <w:lang w:val="en-GB"/>
        </w:rPr>
        <w:t xml:space="preserve"> by 50 per cent</w:t>
      </w:r>
      <w:r w:rsidR="00C21F34" w:rsidRPr="005305C3">
        <w:rPr>
          <w:spacing w:val="-2"/>
          <w:lang w:val="en-GB"/>
        </w:rPr>
        <w:t>.</w:t>
      </w:r>
    </w:p>
    <w:p w14:paraId="513C84DA" w14:textId="77777777" w:rsidR="002343F7" w:rsidRPr="00C42934" w:rsidRDefault="002343F7" w:rsidP="00C42934">
      <w:pPr>
        <w:pStyle w:val="BodyTextMain"/>
        <w:rPr>
          <w:sz w:val="20"/>
          <w:lang w:val="en-GB"/>
        </w:rPr>
      </w:pPr>
    </w:p>
    <w:p w14:paraId="2D27ED22" w14:textId="77777777" w:rsidR="002343F7" w:rsidRPr="00C42934" w:rsidRDefault="002343F7" w:rsidP="00C42934">
      <w:pPr>
        <w:pStyle w:val="BodyTextMain"/>
        <w:rPr>
          <w:sz w:val="20"/>
          <w:lang w:val="en-GB"/>
        </w:rPr>
      </w:pPr>
    </w:p>
    <w:p w14:paraId="13BE2BEA" w14:textId="19C17165" w:rsidR="00C21F34" w:rsidRPr="005305C3" w:rsidRDefault="00C21F34" w:rsidP="00B061D2">
      <w:pPr>
        <w:pStyle w:val="Casehead1"/>
        <w:keepNext/>
        <w:rPr>
          <w:lang w:val="en-GB"/>
        </w:rPr>
      </w:pPr>
      <w:r w:rsidRPr="005305C3">
        <w:rPr>
          <w:lang w:val="en-GB"/>
        </w:rPr>
        <w:t xml:space="preserve">STRATEGIC ELEMENTS OF ROAD SAFETY </w:t>
      </w:r>
      <w:r w:rsidR="0095377F" w:rsidRPr="005305C3">
        <w:rPr>
          <w:lang w:val="en-GB"/>
        </w:rPr>
        <w:t>PROGRAM</w:t>
      </w:r>
      <w:r w:rsidRPr="005305C3">
        <w:rPr>
          <w:lang w:val="en-GB"/>
        </w:rPr>
        <w:t>S</w:t>
      </w:r>
    </w:p>
    <w:p w14:paraId="01A77DB6" w14:textId="77777777" w:rsidR="00C21F34" w:rsidRPr="005305C3" w:rsidRDefault="00C21F34" w:rsidP="00B061D2">
      <w:pPr>
        <w:pStyle w:val="BodyTextMain"/>
        <w:keepNext/>
        <w:rPr>
          <w:sz w:val="20"/>
          <w:lang w:val="en-GB"/>
        </w:rPr>
      </w:pPr>
    </w:p>
    <w:p w14:paraId="118E7075" w14:textId="5A645896" w:rsidR="00C21F34" w:rsidRPr="005305C3" w:rsidRDefault="00C21F34" w:rsidP="00B061D2">
      <w:pPr>
        <w:pStyle w:val="BodyTextMain"/>
        <w:keepNext/>
        <w:rPr>
          <w:lang w:val="en-GB"/>
        </w:rPr>
      </w:pPr>
      <w:r w:rsidRPr="005305C3">
        <w:rPr>
          <w:lang w:val="en-GB"/>
        </w:rPr>
        <w:t xml:space="preserve">HMCL’s strategy to </w:t>
      </w:r>
      <w:r w:rsidR="003B4A7E">
        <w:rPr>
          <w:lang w:val="en-GB"/>
        </w:rPr>
        <w:t>address</w:t>
      </w:r>
      <w:r w:rsidRPr="005305C3">
        <w:rPr>
          <w:lang w:val="en-GB"/>
        </w:rPr>
        <w:t xml:space="preserve"> safety issues </w:t>
      </w:r>
      <w:r w:rsidR="00945574">
        <w:rPr>
          <w:lang w:val="en-GB"/>
        </w:rPr>
        <w:t>was based</w:t>
      </w:r>
      <w:r w:rsidRPr="005305C3">
        <w:rPr>
          <w:lang w:val="en-GB"/>
        </w:rPr>
        <w:t xml:space="preserve"> on three </w:t>
      </w:r>
      <w:r w:rsidR="00945574">
        <w:rPr>
          <w:lang w:val="en-GB"/>
        </w:rPr>
        <w:t>main factors</w:t>
      </w:r>
      <w:r w:rsidRPr="005305C3">
        <w:rPr>
          <w:lang w:val="en-GB"/>
        </w:rPr>
        <w:t>:</w:t>
      </w:r>
    </w:p>
    <w:p w14:paraId="207CFAF8" w14:textId="77777777" w:rsidR="00C21F34" w:rsidRPr="005305C3" w:rsidRDefault="00C21F34" w:rsidP="00C21F34">
      <w:pPr>
        <w:pStyle w:val="BodyTextMain"/>
        <w:rPr>
          <w:sz w:val="20"/>
          <w:lang w:val="en-GB"/>
        </w:rPr>
      </w:pPr>
    </w:p>
    <w:p w14:paraId="75B4BF7D" w14:textId="317C15B8" w:rsidR="00C21F34" w:rsidRPr="005305C3" w:rsidRDefault="00C21F34" w:rsidP="00C21F34">
      <w:pPr>
        <w:pStyle w:val="BodyTextMain"/>
        <w:numPr>
          <w:ilvl w:val="0"/>
          <w:numId w:val="40"/>
        </w:numPr>
        <w:rPr>
          <w:lang w:val="en-GB"/>
        </w:rPr>
      </w:pPr>
      <w:r w:rsidRPr="002B1BDF">
        <w:rPr>
          <w:b/>
          <w:i/>
          <w:lang w:val="en-GB"/>
        </w:rPr>
        <w:t>Behaviour</w:t>
      </w:r>
      <w:r w:rsidR="00945574" w:rsidRPr="002B1BDF">
        <w:rPr>
          <w:b/>
          <w:i/>
          <w:lang w:val="en-GB"/>
        </w:rPr>
        <w:t>al</w:t>
      </w:r>
      <w:r w:rsidRPr="002B1BDF">
        <w:rPr>
          <w:b/>
          <w:i/>
          <w:lang w:val="en-GB"/>
        </w:rPr>
        <w:t xml:space="preserve"> change:</w:t>
      </w:r>
      <w:r w:rsidRPr="005305C3">
        <w:rPr>
          <w:lang w:val="en-GB"/>
        </w:rPr>
        <w:t xml:space="preserve"> </w:t>
      </w:r>
      <w:r w:rsidR="00D35005" w:rsidRPr="005305C3">
        <w:rPr>
          <w:lang w:val="en-GB"/>
        </w:rPr>
        <w:t>HMCL</w:t>
      </w:r>
      <w:r w:rsidRPr="005305C3">
        <w:rPr>
          <w:lang w:val="en-GB"/>
        </w:rPr>
        <w:t xml:space="preserve"> attempted to </w:t>
      </w:r>
      <w:r w:rsidR="00945574">
        <w:rPr>
          <w:lang w:val="en-GB"/>
        </w:rPr>
        <w:t>effect behavioural change</w:t>
      </w:r>
      <w:r w:rsidRPr="005305C3">
        <w:rPr>
          <w:lang w:val="en-GB"/>
        </w:rPr>
        <w:t xml:space="preserve"> through Traffic Training Parks</w:t>
      </w:r>
      <w:r w:rsidR="00D35005" w:rsidRPr="005305C3">
        <w:rPr>
          <w:lang w:val="en-GB"/>
        </w:rPr>
        <w:t>,</w:t>
      </w:r>
      <w:r w:rsidRPr="005305C3">
        <w:rPr>
          <w:lang w:val="en-GB"/>
        </w:rPr>
        <w:t xml:space="preserve"> where </w:t>
      </w:r>
      <w:r w:rsidR="00945574">
        <w:rPr>
          <w:lang w:val="en-GB"/>
        </w:rPr>
        <w:t>both</w:t>
      </w:r>
      <w:r w:rsidRPr="005305C3">
        <w:rPr>
          <w:lang w:val="en-GB"/>
        </w:rPr>
        <w:t xml:space="preserve"> adults </w:t>
      </w:r>
      <w:r w:rsidR="00945574">
        <w:rPr>
          <w:lang w:val="en-GB"/>
        </w:rPr>
        <w:t xml:space="preserve">and children </w:t>
      </w:r>
      <w:r w:rsidRPr="005305C3">
        <w:rPr>
          <w:lang w:val="en-GB"/>
        </w:rPr>
        <w:t>learn</w:t>
      </w:r>
      <w:r w:rsidR="00D35005" w:rsidRPr="005305C3">
        <w:rPr>
          <w:lang w:val="en-GB"/>
        </w:rPr>
        <w:t>ed</w:t>
      </w:r>
      <w:r w:rsidRPr="005305C3">
        <w:rPr>
          <w:lang w:val="en-GB"/>
        </w:rPr>
        <w:t xml:space="preserve"> about road safety</w:t>
      </w:r>
      <w:r w:rsidR="00945574">
        <w:rPr>
          <w:lang w:val="en-GB"/>
        </w:rPr>
        <w:t xml:space="preserve"> and adopted good</w:t>
      </w:r>
      <w:r w:rsidRPr="005305C3">
        <w:rPr>
          <w:lang w:val="en-GB"/>
        </w:rPr>
        <w:t xml:space="preserve"> habits. Children were </w:t>
      </w:r>
      <w:r w:rsidR="00945574">
        <w:rPr>
          <w:lang w:val="en-GB"/>
        </w:rPr>
        <w:t>considered</w:t>
      </w:r>
      <w:r w:rsidRPr="005305C3">
        <w:rPr>
          <w:lang w:val="en-GB"/>
        </w:rPr>
        <w:t xml:space="preserve"> significant influencers</w:t>
      </w:r>
      <w:r w:rsidR="00945574">
        <w:rPr>
          <w:lang w:val="en-GB"/>
        </w:rPr>
        <w:t>. When</w:t>
      </w:r>
      <w:r w:rsidRPr="005305C3">
        <w:rPr>
          <w:lang w:val="en-GB"/>
        </w:rPr>
        <w:t xml:space="preserve"> a child asked the parent to wear a seat belt or a helmet</w:t>
      </w:r>
      <w:r w:rsidR="00D35005" w:rsidRPr="005305C3">
        <w:rPr>
          <w:lang w:val="en-GB"/>
        </w:rPr>
        <w:t>,</w:t>
      </w:r>
      <w:r w:rsidRPr="005305C3">
        <w:rPr>
          <w:lang w:val="en-GB"/>
        </w:rPr>
        <w:t xml:space="preserve"> the parent </w:t>
      </w:r>
      <w:r w:rsidR="00945574">
        <w:rPr>
          <w:lang w:val="en-GB"/>
        </w:rPr>
        <w:t>was compelled</w:t>
      </w:r>
      <w:r w:rsidRPr="005305C3">
        <w:rPr>
          <w:lang w:val="en-GB"/>
        </w:rPr>
        <w:t xml:space="preserve"> to comply.</w:t>
      </w:r>
    </w:p>
    <w:p w14:paraId="32231A3B" w14:textId="467ED62F" w:rsidR="00C21F34" w:rsidRPr="005305C3" w:rsidRDefault="00C21F34" w:rsidP="00C21F34">
      <w:pPr>
        <w:pStyle w:val="BodyTextMain"/>
        <w:numPr>
          <w:ilvl w:val="0"/>
          <w:numId w:val="40"/>
        </w:numPr>
        <w:rPr>
          <w:lang w:val="en-GB"/>
        </w:rPr>
      </w:pPr>
      <w:r w:rsidRPr="002B1BDF">
        <w:rPr>
          <w:b/>
          <w:i/>
          <w:lang w:val="en-GB"/>
        </w:rPr>
        <w:t>Formal education:</w:t>
      </w:r>
      <w:r w:rsidRPr="005305C3">
        <w:rPr>
          <w:lang w:val="en-GB"/>
        </w:rPr>
        <w:t xml:space="preserve"> </w:t>
      </w:r>
      <w:r w:rsidR="00332352">
        <w:rPr>
          <w:lang w:val="en-GB"/>
        </w:rPr>
        <w:t>R</w:t>
      </w:r>
      <w:r w:rsidRPr="005305C3">
        <w:rPr>
          <w:lang w:val="en-GB"/>
        </w:rPr>
        <w:t xml:space="preserve">oad safety classes </w:t>
      </w:r>
      <w:r w:rsidR="00332352">
        <w:rPr>
          <w:lang w:val="en-GB"/>
        </w:rPr>
        <w:t xml:space="preserve">were conducted </w:t>
      </w:r>
      <w:r w:rsidRPr="005305C3">
        <w:rPr>
          <w:lang w:val="en-GB"/>
        </w:rPr>
        <w:t xml:space="preserve">in Delhi and </w:t>
      </w:r>
      <w:r w:rsidR="00332352">
        <w:rPr>
          <w:lang w:val="en-GB"/>
        </w:rPr>
        <w:t xml:space="preserve">through </w:t>
      </w:r>
      <w:r w:rsidRPr="005305C3">
        <w:rPr>
          <w:lang w:val="en-GB"/>
        </w:rPr>
        <w:t xml:space="preserve">the Student Police Cadet </w:t>
      </w:r>
      <w:r w:rsidR="0095377F" w:rsidRPr="005305C3">
        <w:rPr>
          <w:lang w:val="en-GB"/>
        </w:rPr>
        <w:t>program</w:t>
      </w:r>
      <w:r w:rsidR="00332352">
        <w:rPr>
          <w:lang w:val="en-GB"/>
        </w:rPr>
        <w:t>,</w:t>
      </w:r>
      <w:r w:rsidR="00D35005" w:rsidRPr="005305C3">
        <w:rPr>
          <w:lang w:val="en-GB"/>
        </w:rPr>
        <w:t xml:space="preserve"> which</w:t>
      </w:r>
      <w:r w:rsidRPr="005305C3">
        <w:rPr>
          <w:lang w:val="en-GB"/>
        </w:rPr>
        <w:t xml:space="preserve"> </w:t>
      </w:r>
      <w:r w:rsidR="00332352">
        <w:rPr>
          <w:lang w:val="en-GB"/>
        </w:rPr>
        <w:t xml:space="preserve">trained </w:t>
      </w:r>
      <w:r w:rsidRPr="005305C3">
        <w:rPr>
          <w:lang w:val="en-GB"/>
        </w:rPr>
        <w:t xml:space="preserve">2,200 </w:t>
      </w:r>
      <w:r w:rsidR="00D35005" w:rsidRPr="005305C3">
        <w:rPr>
          <w:lang w:val="en-GB"/>
        </w:rPr>
        <w:t>students</w:t>
      </w:r>
      <w:r w:rsidRPr="005305C3">
        <w:rPr>
          <w:lang w:val="en-GB"/>
        </w:rPr>
        <w:t xml:space="preserve">. The </w:t>
      </w:r>
      <w:r w:rsidR="00D35005" w:rsidRPr="005305C3">
        <w:rPr>
          <w:lang w:val="en-GB"/>
        </w:rPr>
        <w:t xml:space="preserve">program </w:t>
      </w:r>
      <w:r w:rsidR="00332352">
        <w:rPr>
          <w:lang w:val="en-GB"/>
        </w:rPr>
        <w:t>considered children</w:t>
      </w:r>
      <w:r w:rsidRPr="005305C3">
        <w:rPr>
          <w:lang w:val="en-GB"/>
        </w:rPr>
        <w:t xml:space="preserve"> </w:t>
      </w:r>
      <w:r w:rsidR="002343F7">
        <w:rPr>
          <w:lang w:val="en-GB"/>
        </w:rPr>
        <w:t>to be</w:t>
      </w:r>
      <w:r w:rsidRPr="005305C3">
        <w:rPr>
          <w:lang w:val="en-GB"/>
        </w:rPr>
        <w:t xml:space="preserve"> change agents and influencers within the</w:t>
      </w:r>
      <w:r w:rsidR="00332352">
        <w:rPr>
          <w:lang w:val="en-GB"/>
        </w:rPr>
        <w:t>ir</w:t>
      </w:r>
      <w:r w:rsidRPr="005305C3">
        <w:rPr>
          <w:lang w:val="en-GB"/>
        </w:rPr>
        <w:t xml:space="preserve"> family </w:t>
      </w:r>
      <w:r w:rsidR="00332352">
        <w:rPr>
          <w:lang w:val="en-GB"/>
        </w:rPr>
        <w:t>and</w:t>
      </w:r>
      <w:r w:rsidRPr="005305C3">
        <w:rPr>
          <w:lang w:val="en-GB"/>
        </w:rPr>
        <w:t xml:space="preserve"> society</w:t>
      </w:r>
      <w:r w:rsidR="00332352">
        <w:rPr>
          <w:lang w:val="en-GB"/>
        </w:rPr>
        <w:t xml:space="preserve"> in general</w:t>
      </w:r>
      <w:r w:rsidRPr="005305C3">
        <w:rPr>
          <w:lang w:val="en-GB"/>
        </w:rPr>
        <w:t xml:space="preserve">. The </w:t>
      </w:r>
      <w:r w:rsidR="0095377F" w:rsidRPr="005305C3">
        <w:rPr>
          <w:lang w:val="en-GB"/>
        </w:rPr>
        <w:t>program</w:t>
      </w:r>
      <w:r w:rsidRPr="005305C3">
        <w:rPr>
          <w:lang w:val="en-GB"/>
        </w:rPr>
        <w:t xml:space="preserve"> was </w:t>
      </w:r>
      <w:r w:rsidR="00332352">
        <w:rPr>
          <w:lang w:val="en-GB"/>
        </w:rPr>
        <w:t xml:space="preserve">eventually </w:t>
      </w:r>
      <w:r w:rsidRPr="005305C3">
        <w:rPr>
          <w:lang w:val="en-GB"/>
        </w:rPr>
        <w:t xml:space="preserve">expanded to colleges and universities. </w:t>
      </w:r>
      <w:r w:rsidR="00EA11F4" w:rsidRPr="005305C3">
        <w:rPr>
          <w:lang w:val="en-GB"/>
        </w:rPr>
        <w:t>HMCL</w:t>
      </w:r>
      <w:r w:rsidRPr="005305C3">
        <w:rPr>
          <w:lang w:val="en-GB"/>
        </w:rPr>
        <w:t xml:space="preserve"> </w:t>
      </w:r>
      <w:r w:rsidR="00332352">
        <w:rPr>
          <w:lang w:val="en-GB"/>
        </w:rPr>
        <w:t xml:space="preserve">trainers </w:t>
      </w:r>
      <w:r w:rsidR="00161CC5">
        <w:rPr>
          <w:lang w:val="en-GB"/>
        </w:rPr>
        <w:t xml:space="preserve">used </w:t>
      </w:r>
      <w:proofErr w:type="spellStart"/>
      <w:r w:rsidR="00161CC5">
        <w:rPr>
          <w:lang w:val="en-GB"/>
        </w:rPr>
        <w:t>audiovisual</w:t>
      </w:r>
      <w:proofErr w:type="spellEnd"/>
      <w:r w:rsidR="00161CC5">
        <w:rPr>
          <w:lang w:val="en-GB"/>
        </w:rPr>
        <w:t xml:space="preserve"> equipment and mobile vans to </w:t>
      </w:r>
      <w:r w:rsidRPr="005305C3">
        <w:rPr>
          <w:lang w:val="en-GB"/>
        </w:rPr>
        <w:t>motivate people through street play.</w:t>
      </w:r>
    </w:p>
    <w:p w14:paraId="07B21664" w14:textId="3906278D" w:rsidR="00C21F34" w:rsidRPr="005305C3" w:rsidRDefault="00C21F34" w:rsidP="00C21F34">
      <w:pPr>
        <w:pStyle w:val="BodyTextMain"/>
        <w:numPr>
          <w:ilvl w:val="0"/>
          <w:numId w:val="40"/>
        </w:numPr>
        <w:rPr>
          <w:lang w:val="en-GB"/>
        </w:rPr>
      </w:pPr>
      <w:r w:rsidRPr="002B1BDF">
        <w:rPr>
          <w:b/>
          <w:i/>
          <w:lang w:val="en-GB"/>
        </w:rPr>
        <w:t>Awareness:</w:t>
      </w:r>
      <w:r w:rsidRPr="005305C3">
        <w:rPr>
          <w:lang w:val="en-GB"/>
        </w:rPr>
        <w:t xml:space="preserve"> </w:t>
      </w:r>
      <w:r w:rsidR="00161CC5">
        <w:rPr>
          <w:lang w:val="en-GB"/>
        </w:rPr>
        <w:t>To ensure that</w:t>
      </w:r>
      <w:r w:rsidRPr="005305C3">
        <w:rPr>
          <w:lang w:val="en-GB"/>
        </w:rPr>
        <w:t xml:space="preserve"> behavioural change and formal education reach</w:t>
      </w:r>
      <w:r w:rsidR="00161CC5">
        <w:rPr>
          <w:lang w:val="en-GB"/>
        </w:rPr>
        <w:t>ed its target</w:t>
      </w:r>
      <w:r w:rsidR="00D35005" w:rsidRPr="005305C3">
        <w:rPr>
          <w:lang w:val="en-GB"/>
        </w:rPr>
        <w:t>,</w:t>
      </w:r>
      <w:r w:rsidRPr="005305C3">
        <w:rPr>
          <w:lang w:val="en-GB"/>
        </w:rPr>
        <w:t xml:space="preserve"> the company </w:t>
      </w:r>
      <w:r w:rsidR="00161CC5">
        <w:rPr>
          <w:lang w:val="en-GB"/>
        </w:rPr>
        <w:t>used</w:t>
      </w:r>
      <w:r w:rsidRPr="005305C3">
        <w:rPr>
          <w:lang w:val="en-GB"/>
        </w:rPr>
        <w:t xml:space="preserve"> social media and mass media (primarily television). The</w:t>
      </w:r>
      <w:r w:rsidR="007E5E44">
        <w:rPr>
          <w:lang w:val="en-GB"/>
        </w:rPr>
        <w:t xml:space="preserve"> message was delivered in</w:t>
      </w:r>
      <w:r w:rsidRPr="005305C3">
        <w:rPr>
          <w:lang w:val="en-GB"/>
        </w:rPr>
        <w:t xml:space="preserve"> three </w:t>
      </w:r>
      <w:r w:rsidR="007E5E44">
        <w:rPr>
          <w:lang w:val="en-GB"/>
        </w:rPr>
        <w:t>different segments</w:t>
      </w:r>
      <w:r w:rsidR="00D35005" w:rsidRPr="005305C3">
        <w:rPr>
          <w:lang w:val="en-GB"/>
        </w:rPr>
        <w:t>:</w:t>
      </w:r>
      <w:r w:rsidRPr="005305C3">
        <w:rPr>
          <w:lang w:val="en-GB"/>
        </w:rPr>
        <w:t xml:space="preserve"> </w:t>
      </w:r>
      <w:r w:rsidR="007E5E44">
        <w:rPr>
          <w:lang w:val="en-GB"/>
        </w:rPr>
        <w:t>Come Home Safe, Afterlife, and Buddy. T</w:t>
      </w:r>
      <w:r w:rsidR="00EA11F4" w:rsidRPr="005305C3">
        <w:rPr>
          <w:lang w:val="en-GB"/>
        </w:rPr>
        <w:t>he</w:t>
      </w:r>
      <w:r w:rsidR="007E5E44">
        <w:rPr>
          <w:lang w:val="en-GB"/>
        </w:rPr>
        <w:t xml:space="preserve"> message in the</w:t>
      </w:r>
      <w:r w:rsidRPr="005305C3">
        <w:rPr>
          <w:lang w:val="en-GB"/>
        </w:rPr>
        <w:t xml:space="preserve"> </w:t>
      </w:r>
      <w:r w:rsidRPr="00C42934">
        <w:rPr>
          <w:lang w:val="en-GB"/>
        </w:rPr>
        <w:t xml:space="preserve">Come </w:t>
      </w:r>
      <w:r w:rsidR="006A68C4" w:rsidRPr="00C42934">
        <w:rPr>
          <w:lang w:val="en-GB"/>
        </w:rPr>
        <w:t>H</w:t>
      </w:r>
      <w:r w:rsidRPr="00C42934">
        <w:rPr>
          <w:lang w:val="en-GB"/>
        </w:rPr>
        <w:t>ome</w:t>
      </w:r>
      <w:r w:rsidR="006A68C4" w:rsidRPr="00C42934">
        <w:rPr>
          <w:lang w:val="en-GB"/>
        </w:rPr>
        <w:t xml:space="preserve"> Safe</w:t>
      </w:r>
      <w:r w:rsidRPr="005305C3">
        <w:rPr>
          <w:lang w:val="en-GB"/>
        </w:rPr>
        <w:t xml:space="preserve"> series</w:t>
      </w:r>
      <w:r w:rsidR="007E5E44">
        <w:rPr>
          <w:lang w:val="en-GB"/>
        </w:rPr>
        <w:t xml:space="preserve"> was “Y</w:t>
      </w:r>
      <w:r w:rsidRPr="005305C3">
        <w:rPr>
          <w:lang w:val="en-GB"/>
        </w:rPr>
        <w:t>our family is waiting for you</w:t>
      </w:r>
      <w:r w:rsidR="007E5E44">
        <w:rPr>
          <w:lang w:val="en-GB"/>
        </w:rPr>
        <w:t>,</w:t>
      </w:r>
      <w:r w:rsidRPr="005305C3">
        <w:rPr>
          <w:lang w:val="en-GB"/>
        </w:rPr>
        <w:t xml:space="preserve"> so be safe</w:t>
      </w:r>
      <w:r w:rsidR="007E5E44">
        <w:rPr>
          <w:lang w:val="en-GB"/>
        </w:rPr>
        <w:t>.</w:t>
      </w:r>
      <w:r w:rsidR="002343F7">
        <w:rPr>
          <w:lang w:val="en-GB"/>
        </w:rPr>
        <w:t>”</w:t>
      </w:r>
      <w:r w:rsidR="007E5E44">
        <w:rPr>
          <w:lang w:val="en-GB"/>
        </w:rPr>
        <w:t xml:space="preserve"> T</w:t>
      </w:r>
      <w:r w:rsidRPr="005305C3">
        <w:rPr>
          <w:lang w:val="en-GB"/>
        </w:rPr>
        <w:t xml:space="preserve">he </w:t>
      </w:r>
      <w:r w:rsidRPr="00C42934">
        <w:rPr>
          <w:lang w:val="en-GB"/>
        </w:rPr>
        <w:t>Afterlife</w:t>
      </w:r>
      <w:r w:rsidRPr="005305C3">
        <w:rPr>
          <w:lang w:val="en-GB"/>
        </w:rPr>
        <w:t xml:space="preserve"> series</w:t>
      </w:r>
      <w:r w:rsidR="007E5E44">
        <w:rPr>
          <w:lang w:val="en-GB"/>
        </w:rPr>
        <w:t xml:space="preserve"> </w:t>
      </w:r>
      <w:r w:rsidRPr="005305C3">
        <w:rPr>
          <w:lang w:val="en-GB"/>
        </w:rPr>
        <w:t>focus</w:t>
      </w:r>
      <w:r w:rsidR="007E5E44">
        <w:rPr>
          <w:lang w:val="en-GB"/>
        </w:rPr>
        <w:t>ed</w:t>
      </w:r>
      <w:r w:rsidRPr="005305C3">
        <w:rPr>
          <w:lang w:val="en-GB"/>
        </w:rPr>
        <w:t xml:space="preserve"> on what would happen if </w:t>
      </w:r>
      <w:r w:rsidR="007E5E44">
        <w:rPr>
          <w:lang w:val="en-GB"/>
        </w:rPr>
        <w:t>the driver</w:t>
      </w:r>
      <w:r w:rsidRPr="005305C3">
        <w:rPr>
          <w:lang w:val="en-GB"/>
        </w:rPr>
        <w:t xml:space="preserve"> die</w:t>
      </w:r>
      <w:r w:rsidR="006A68C4" w:rsidRPr="005305C3">
        <w:rPr>
          <w:lang w:val="en-GB"/>
        </w:rPr>
        <w:t>d</w:t>
      </w:r>
      <w:r w:rsidR="007E5E44">
        <w:rPr>
          <w:lang w:val="en-GB"/>
        </w:rPr>
        <w:t>. T</w:t>
      </w:r>
      <w:r w:rsidR="00EA11F4" w:rsidRPr="005305C3">
        <w:rPr>
          <w:lang w:val="en-GB"/>
        </w:rPr>
        <w:t xml:space="preserve">he </w:t>
      </w:r>
      <w:r w:rsidRPr="00C42934">
        <w:rPr>
          <w:lang w:val="en-GB"/>
        </w:rPr>
        <w:t>Buddy</w:t>
      </w:r>
      <w:r w:rsidRPr="005305C3">
        <w:rPr>
          <w:lang w:val="en-GB"/>
        </w:rPr>
        <w:t xml:space="preserve"> series</w:t>
      </w:r>
      <w:r w:rsidR="002343F7">
        <w:rPr>
          <w:lang w:val="en-GB"/>
        </w:rPr>
        <w:t>, which</w:t>
      </w:r>
      <w:r w:rsidR="007E5E44">
        <w:rPr>
          <w:lang w:val="en-GB"/>
        </w:rPr>
        <w:t xml:space="preserve"> </w:t>
      </w:r>
      <w:r w:rsidRPr="005305C3">
        <w:rPr>
          <w:lang w:val="en-GB"/>
        </w:rPr>
        <w:t>focus</w:t>
      </w:r>
      <w:r w:rsidR="007E5E44">
        <w:rPr>
          <w:lang w:val="en-GB"/>
        </w:rPr>
        <w:t>ed</w:t>
      </w:r>
      <w:r w:rsidRPr="005305C3">
        <w:rPr>
          <w:lang w:val="en-GB"/>
        </w:rPr>
        <w:t xml:space="preserve"> on steps </w:t>
      </w:r>
      <w:r w:rsidR="007E5E44">
        <w:rPr>
          <w:lang w:val="en-GB"/>
        </w:rPr>
        <w:t>t</w:t>
      </w:r>
      <w:r w:rsidRPr="005305C3">
        <w:rPr>
          <w:lang w:val="en-GB"/>
        </w:rPr>
        <w:t>o take to be safe</w:t>
      </w:r>
      <w:r w:rsidR="002343F7">
        <w:rPr>
          <w:lang w:val="en-GB"/>
        </w:rPr>
        <w:t>,</w:t>
      </w:r>
      <w:r w:rsidRPr="005305C3">
        <w:rPr>
          <w:lang w:val="en-GB"/>
        </w:rPr>
        <w:t xml:space="preserve"> act</w:t>
      </w:r>
      <w:r w:rsidR="00EA11F4" w:rsidRPr="005305C3">
        <w:rPr>
          <w:lang w:val="en-GB"/>
        </w:rPr>
        <w:t>ed</w:t>
      </w:r>
      <w:r w:rsidRPr="005305C3">
        <w:rPr>
          <w:lang w:val="en-GB"/>
        </w:rPr>
        <w:t xml:space="preserve"> like an alter ego</w:t>
      </w:r>
      <w:r w:rsidR="002343F7">
        <w:rPr>
          <w:lang w:val="en-GB"/>
        </w:rPr>
        <w:t xml:space="preserve"> that</w:t>
      </w:r>
      <w:r w:rsidRPr="005305C3">
        <w:rPr>
          <w:lang w:val="en-GB"/>
        </w:rPr>
        <w:t xml:space="preserve"> </w:t>
      </w:r>
      <w:r w:rsidR="007E5E44">
        <w:rPr>
          <w:lang w:val="en-GB"/>
        </w:rPr>
        <w:t>point</w:t>
      </w:r>
      <w:r w:rsidR="002343F7">
        <w:rPr>
          <w:lang w:val="en-GB"/>
        </w:rPr>
        <w:t>ed</w:t>
      </w:r>
      <w:r w:rsidR="007E5E44">
        <w:rPr>
          <w:lang w:val="en-GB"/>
        </w:rPr>
        <w:t xml:space="preserve"> out</w:t>
      </w:r>
      <w:r w:rsidRPr="005305C3">
        <w:rPr>
          <w:lang w:val="en-GB"/>
        </w:rPr>
        <w:t xml:space="preserve"> mistakes </w:t>
      </w:r>
      <w:r w:rsidR="00EA11F4" w:rsidRPr="005305C3">
        <w:rPr>
          <w:lang w:val="en-GB"/>
        </w:rPr>
        <w:t xml:space="preserve">and </w:t>
      </w:r>
      <w:r w:rsidR="007E5E44">
        <w:rPr>
          <w:lang w:val="en-GB"/>
        </w:rPr>
        <w:t>suggest</w:t>
      </w:r>
      <w:r w:rsidR="002343F7">
        <w:rPr>
          <w:lang w:val="en-GB"/>
        </w:rPr>
        <w:t>ed</w:t>
      </w:r>
      <w:r w:rsidRPr="005305C3">
        <w:rPr>
          <w:lang w:val="en-GB"/>
        </w:rPr>
        <w:t xml:space="preserve"> correct</w:t>
      </w:r>
      <w:r w:rsidR="007E5E44">
        <w:rPr>
          <w:lang w:val="en-GB"/>
        </w:rPr>
        <w:t>ive</w:t>
      </w:r>
      <w:r w:rsidRPr="005305C3">
        <w:rPr>
          <w:lang w:val="en-GB"/>
        </w:rPr>
        <w:t xml:space="preserve"> actions (</w:t>
      </w:r>
      <w:r w:rsidR="007E5E44">
        <w:rPr>
          <w:lang w:val="en-GB"/>
        </w:rPr>
        <w:t xml:space="preserve">e.g., </w:t>
      </w:r>
      <w:r w:rsidRPr="005305C3">
        <w:rPr>
          <w:lang w:val="en-GB"/>
        </w:rPr>
        <w:t>“</w:t>
      </w:r>
      <w:r w:rsidR="007E5E44">
        <w:rPr>
          <w:lang w:val="en-GB"/>
        </w:rPr>
        <w:t>L</w:t>
      </w:r>
      <w:r w:rsidRPr="005305C3">
        <w:rPr>
          <w:lang w:val="en-GB"/>
        </w:rPr>
        <w:t>isten to yourself</w:t>
      </w:r>
      <w:r w:rsidR="007E5E44">
        <w:rPr>
          <w:lang w:val="en-GB"/>
        </w:rPr>
        <w:t>.</w:t>
      </w:r>
      <w:r w:rsidRPr="005305C3">
        <w:rPr>
          <w:lang w:val="en-GB"/>
        </w:rPr>
        <w:t>”). The promotions were</w:t>
      </w:r>
      <w:r w:rsidR="002343F7">
        <w:rPr>
          <w:lang w:val="en-GB"/>
        </w:rPr>
        <w:t xml:space="preserve"> delivered on a</w:t>
      </w:r>
      <w:r w:rsidRPr="005305C3">
        <w:rPr>
          <w:lang w:val="en-GB"/>
        </w:rPr>
        <w:t xml:space="preserve"> sequential</w:t>
      </w:r>
      <w:r w:rsidR="002343F7">
        <w:rPr>
          <w:lang w:val="en-GB"/>
        </w:rPr>
        <w:t xml:space="preserve"> basis</w:t>
      </w:r>
      <w:r w:rsidRPr="005305C3">
        <w:rPr>
          <w:lang w:val="en-GB"/>
        </w:rPr>
        <w:t xml:space="preserve">. </w:t>
      </w:r>
    </w:p>
    <w:p w14:paraId="56119C58" w14:textId="77777777" w:rsidR="00C21F34" w:rsidRPr="005305C3" w:rsidRDefault="00C21F34" w:rsidP="0095377F">
      <w:pPr>
        <w:pStyle w:val="BodyTextMain"/>
        <w:rPr>
          <w:sz w:val="20"/>
          <w:lang w:val="en-GB"/>
        </w:rPr>
      </w:pPr>
    </w:p>
    <w:p w14:paraId="7CA7C7A3" w14:textId="131C3FAD" w:rsidR="00C21F34" w:rsidRPr="005305C3" w:rsidRDefault="00C21F34" w:rsidP="00C21F34">
      <w:pPr>
        <w:pStyle w:val="BodyTextMain"/>
        <w:rPr>
          <w:lang w:val="en-GB"/>
        </w:rPr>
      </w:pPr>
      <w:r w:rsidRPr="005305C3">
        <w:rPr>
          <w:lang w:val="en-GB"/>
        </w:rPr>
        <w:t xml:space="preserve">The company </w:t>
      </w:r>
      <w:r w:rsidR="007E5E44">
        <w:rPr>
          <w:lang w:val="en-GB"/>
        </w:rPr>
        <w:t>aimed</w:t>
      </w:r>
      <w:r w:rsidRPr="005305C3">
        <w:rPr>
          <w:lang w:val="en-GB"/>
        </w:rPr>
        <w:t xml:space="preserve"> to attack the </w:t>
      </w:r>
      <w:r w:rsidR="007E5E44">
        <w:rPr>
          <w:lang w:val="en-GB"/>
        </w:rPr>
        <w:t>safety issue</w:t>
      </w:r>
      <w:r w:rsidRPr="005305C3">
        <w:rPr>
          <w:lang w:val="en-GB"/>
        </w:rPr>
        <w:t xml:space="preserve"> by focus</w:t>
      </w:r>
      <w:r w:rsidR="006A68C4" w:rsidRPr="005305C3">
        <w:rPr>
          <w:lang w:val="en-GB"/>
        </w:rPr>
        <w:t>ing</w:t>
      </w:r>
      <w:r w:rsidRPr="005305C3">
        <w:rPr>
          <w:lang w:val="en-GB"/>
        </w:rPr>
        <w:t xml:space="preserve"> on the individual first, then </w:t>
      </w:r>
      <w:r w:rsidR="006A68C4" w:rsidRPr="005305C3">
        <w:rPr>
          <w:lang w:val="en-GB"/>
        </w:rPr>
        <w:t xml:space="preserve">on </w:t>
      </w:r>
      <w:r w:rsidRPr="005305C3">
        <w:rPr>
          <w:lang w:val="en-GB"/>
        </w:rPr>
        <w:t>the family</w:t>
      </w:r>
      <w:r w:rsidR="006A68C4" w:rsidRPr="005305C3">
        <w:rPr>
          <w:lang w:val="en-GB"/>
        </w:rPr>
        <w:t>,</w:t>
      </w:r>
      <w:r w:rsidRPr="005305C3">
        <w:rPr>
          <w:lang w:val="en-GB"/>
        </w:rPr>
        <w:t xml:space="preserve"> and finally </w:t>
      </w:r>
      <w:r w:rsidR="006A68C4" w:rsidRPr="005305C3">
        <w:rPr>
          <w:lang w:val="en-GB"/>
        </w:rPr>
        <w:t xml:space="preserve">on </w:t>
      </w:r>
      <w:r w:rsidRPr="005305C3">
        <w:rPr>
          <w:lang w:val="en-GB"/>
        </w:rPr>
        <w:t xml:space="preserve">society. It pushed the message </w:t>
      </w:r>
      <w:r w:rsidR="00EA3943" w:rsidRPr="005305C3">
        <w:rPr>
          <w:lang w:val="en-GB"/>
        </w:rPr>
        <w:t>recipient</w:t>
      </w:r>
      <w:r w:rsidRPr="005305C3">
        <w:rPr>
          <w:lang w:val="en-GB"/>
        </w:rPr>
        <w:t xml:space="preserve"> to think about family (</w:t>
      </w:r>
      <w:r w:rsidR="006A68C4" w:rsidRPr="005305C3">
        <w:rPr>
          <w:lang w:val="en-GB"/>
        </w:rPr>
        <w:t xml:space="preserve">the </w:t>
      </w:r>
      <w:r w:rsidRPr="00C42934">
        <w:rPr>
          <w:lang w:val="en-GB"/>
        </w:rPr>
        <w:t xml:space="preserve">Come </w:t>
      </w:r>
      <w:r w:rsidR="006A68C4" w:rsidRPr="00C42934">
        <w:rPr>
          <w:lang w:val="en-GB"/>
        </w:rPr>
        <w:t>H</w:t>
      </w:r>
      <w:r w:rsidRPr="00C42934">
        <w:rPr>
          <w:lang w:val="en-GB"/>
        </w:rPr>
        <w:t>ome</w:t>
      </w:r>
      <w:r w:rsidR="007E5E44">
        <w:rPr>
          <w:lang w:val="en-GB"/>
        </w:rPr>
        <w:t xml:space="preserve"> Safe</w:t>
      </w:r>
      <w:r w:rsidRPr="005305C3">
        <w:rPr>
          <w:i/>
          <w:lang w:val="en-GB"/>
        </w:rPr>
        <w:t xml:space="preserve"> </w:t>
      </w:r>
      <w:r w:rsidRPr="005305C3">
        <w:rPr>
          <w:lang w:val="en-GB"/>
        </w:rPr>
        <w:t>series)</w:t>
      </w:r>
      <w:r w:rsidR="006A68C4" w:rsidRPr="005305C3">
        <w:rPr>
          <w:lang w:val="en-GB"/>
        </w:rPr>
        <w:t xml:space="preserve"> and</w:t>
      </w:r>
      <w:r w:rsidRPr="005305C3">
        <w:rPr>
          <w:lang w:val="en-GB"/>
        </w:rPr>
        <w:t xml:space="preserve"> about </w:t>
      </w:r>
      <w:r w:rsidR="007E5E44">
        <w:rPr>
          <w:lang w:val="en-GB"/>
        </w:rPr>
        <w:t>one</w:t>
      </w:r>
      <w:r w:rsidRPr="005305C3">
        <w:rPr>
          <w:lang w:val="en-GB"/>
        </w:rPr>
        <w:t>self (</w:t>
      </w:r>
      <w:r w:rsidR="006A68C4" w:rsidRPr="005305C3">
        <w:rPr>
          <w:lang w:val="en-GB"/>
        </w:rPr>
        <w:t xml:space="preserve">the </w:t>
      </w:r>
      <w:r w:rsidRPr="00C42934">
        <w:rPr>
          <w:lang w:val="en-GB"/>
        </w:rPr>
        <w:t>Buddy</w:t>
      </w:r>
      <w:r w:rsidRPr="005305C3">
        <w:rPr>
          <w:i/>
          <w:lang w:val="en-GB"/>
        </w:rPr>
        <w:t xml:space="preserve"> </w:t>
      </w:r>
      <w:r w:rsidRPr="005305C3">
        <w:rPr>
          <w:lang w:val="en-GB"/>
        </w:rPr>
        <w:t>series)</w:t>
      </w:r>
      <w:r w:rsidR="006A68C4" w:rsidRPr="005305C3">
        <w:rPr>
          <w:lang w:val="en-GB"/>
        </w:rPr>
        <w:t xml:space="preserve">, </w:t>
      </w:r>
      <w:r w:rsidR="007E5E44">
        <w:rPr>
          <w:lang w:val="en-GB"/>
        </w:rPr>
        <w:t>otherwise there would be dire</w:t>
      </w:r>
      <w:r w:rsidRPr="005305C3">
        <w:rPr>
          <w:lang w:val="en-GB"/>
        </w:rPr>
        <w:t xml:space="preserve"> consequences (</w:t>
      </w:r>
      <w:r w:rsidR="006A68C4" w:rsidRPr="005305C3">
        <w:rPr>
          <w:lang w:val="en-GB"/>
        </w:rPr>
        <w:t xml:space="preserve">the </w:t>
      </w:r>
      <w:r w:rsidRPr="00C42934">
        <w:rPr>
          <w:lang w:val="en-GB"/>
        </w:rPr>
        <w:t>Afterlife</w:t>
      </w:r>
      <w:r w:rsidRPr="005305C3">
        <w:rPr>
          <w:i/>
          <w:lang w:val="en-GB"/>
        </w:rPr>
        <w:t xml:space="preserve"> </w:t>
      </w:r>
      <w:r w:rsidRPr="005305C3">
        <w:rPr>
          <w:lang w:val="en-GB"/>
        </w:rPr>
        <w:t>series). Th</w:t>
      </w:r>
      <w:r w:rsidR="007E5E44">
        <w:rPr>
          <w:lang w:val="en-GB"/>
        </w:rPr>
        <w:t>e approach</w:t>
      </w:r>
      <w:r w:rsidRPr="005305C3">
        <w:rPr>
          <w:lang w:val="en-GB"/>
        </w:rPr>
        <w:t xml:space="preserve"> attempted to rais</w:t>
      </w:r>
      <w:r w:rsidR="007E5E44">
        <w:rPr>
          <w:lang w:val="en-GB"/>
        </w:rPr>
        <w:t>e</w:t>
      </w:r>
      <w:r w:rsidRPr="005305C3">
        <w:rPr>
          <w:lang w:val="en-GB"/>
        </w:rPr>
        <w:t xml:space="preserve"> awareness, educat</w:t>
      </w:r>
      <w:r w:rsidR="007E5E44">
        <w:rPr>
          <w:lang w:val="en-GB"/>
        </w:rPr>
        <w:t>e</w:t>
      </w:r>
      <w:r w:rsidRPr="005305C3">
        <w:rPr>
          <w:lang w:val="en-GB"/>
        </w:rPr>
        <w:t xml:space="preserve"> people</w:t>
      </w:r>
      <w:r w:rsidR="006A68C4" w:rsidRPr="005305C3">
        <w:rPr>
          <w:lang w:val="en-GB"/>
        </w:rPr>
        <w:t>,</w:t>
      </w:r>
      <w:r w:rsidRPr="005305C3">
        <w:rPr>
          <w:lang w:val="en-GB"/>
        </w:rPr>
        <w:t xml:space="preserve"> and creat</w:t>
      </w:r>
      <w:r w:rsidR="007E5E44">
        <w:rPr>
          <w:lang w:val="en-GB"/>
        </w:rPr>
        <w:t>e</w:t>
      </w:r>
      <w:r w:rsidRPr="005305C3">
        <w:rPr>
          <w:lang w:val="en-GB"/>
        </w:rPr>
        <w:t xml:space="preserve"> social pressure.</w:t>
      </w:r>
      <w:r w:rsidR="00B061D2" w:rsidRPr="005305C3">
        <w:rPr>
          <w:lang w:val="en-GB"/>
        </w:rPr>
        <w:t xml:space="preserve"> </w:t>
      </w:r>
      <w:r w:rsidRPr="005305C3">
        <w:rPr>
          <w:lang w:val="en-GB"/>
        </w:rPr>
        <w:t xml:space="preserve">Having </w:t>
      </w:r>
      <w:r w:rsidR="007E5E44">
        <w:rPr>
          <w:lang w:val="en-GB"/>
        </w:rPr>
        <w:t>raised</w:t>
      </w:r>
      <w:r w:rsidRPr="005305C3">
        <w:rPr>
          <w:lang w:val="en-GB"/>
        </w:rPr>
        <w:t xml:space="preserve"> awareness about road safety, the company en</w:t>
      </w:r>
      <w:r w:rsidR="0095377F" w:rsidRPr="005305C3">
        <w:rPr>
          <w:lang w:val="en-GB"/>
        </w:rPr>
        <w:t>g</w:t>
      </w:r>
      <w:r w:rsidRPr="005305C3">
        <w:rPr>
          <w:lang w:val="en-GB"/>
        </w:rPr>
        <w:t>aged in ground</w:t>
      </w:r>
      <w:r w:rsidR="006A68C4" w:rsidRPr="005305C3">
        <w:rPr>
          <w:lang w:val="en-GB"/>
        </w:rPr>
        <w:t>-</w:t>
      </w:r>
      <w:r w:rsidRPr="005305C3">
        <w:rPr>
          <w:lang w:val="en-GB"/>
        </w:rPr>
        <w:t xml:space="preserve">level activities to </w:t>
      </w:r>
      <w:r w:rsidR="000A03A2" w:rsidRPr="005305C3">
        <w:rPr>
          <w:lang w:val="en-GB"/>
        </w:rPr>
        <w:t xml:space="preserve">encourage </w:t>
      </w:r>
      <w:r w:rsidRPr="005305C3">
        <w:rPr>
          <w:lang w:val="en-GB"/>
        </w:rPr>
        <w:t>safe</w:t>
      </w:r>
      <w:r w:rsidR="00A66F0B">
        <w:rPr>
          <w:lang w:val="en-GB"/>
        </w:rPr>
        <w:t xml:space="preserve"> driving</w:t>
      </w:r>
      <w:r w:rsidRPr="005305C3">
        <w:rPr>
          <w:lang w:val="en-GB"/>
        </w:rPr>
        <w:t>.</w:t>
      </w:r>
    </w:p>
    <w:p w14:paraId="4BA2B917" w14:textId="77777777" w:rsidR="00C21F34" w:rsidRPr="005305C3" w:rsidRDefault="00C21F34" w:rsidP="0095377F">
      <w:pPr>
        <w:pStyle w:val="BodyTextMain"/>
        <w:rPr>
          <w:sz w:val="20"/>
          <w:lang w:val="en-GB"/>
        </w:rPr>
      </w:pPr>
    </w:p>
    <w:p w14:paraId="3CA39161" w14:textId="77777777" w:rsidR="0095377F" w:rsidRPr="005305C3" w:rsidRDefault="0095377F" w:rsidP="0095377F">
      <w:pPr>
        <w:pStyle w:val="BodyTextMain"/>
        <w:rPr>
          <w:sz w:val="20"/>
          <w:lang w:val="en-GB"/>
        </w:rPr>
      </w:pPr>
    </w:p>
    <w:p w14:paraId="6A0D10E6" w14:textId="77777777" w:rsidR="00C21F34" w:rsidRPr="005305C3" w:rsidRDefault="00C21F34" w:rsidP="0095377F">
      <w:pPr>
        <w:pStyle w:val="Casehead1"/>
        <w:rPr>
          <w:lang w:val="en-GB"/>
        </w:rPr>
      </w:pPr>
      <w:r w:rsidRPr="005305C3">
        <w:rPr>
          <w:lang w:val="en-GB"/>
        </w:rPr>
        <w:t xml:space="preserve">RIDE SAFE INDIA </w:t>
      </w:r>
      <w:r w:rsidR="0095377F" w:rsidRPr="005305C3">
        <w:rPr>
          <w:lang w:val="en-GB"/>
        </w:rPr>
        <w:t>PROGRAM</w:t>
      </w:r>
    </w:p>
    <w:p w14:paraId="124E3F85" w14:textId="77777777" w:rsidR="0095377F" w:rsidRPr="005305C3" w:rsidRDefault="0095377F" w:rsidP="00C21F34">
      <w:pPr>
        <w:pStyle w:val="BodyTextMain"/>
        <w:rPr>
          <w:sz w:val="20"/>
          <w:lang w:val="en-GB"/>
        </w:rPr>
      </w:pPr>
    </w:p>
    <w:p w14:paraId="5EE77D5F" w14:textId="4EF6A076" w:rsidR="00C21F34" w:rsidRPr="005305C3" w:rsidRDefault="00C21F34" w:rsidP="00C21F34">
      <w:pPr>
        <w:pStyle w:val="BodyTextMain"/>
        <w:rPr>
          <w:spacing w:val="-2"/>
          <w:lang w:val="en-GB"/>
        </w:rPr>
      </w:pPr>
      <w:r w:rsidRPr="005305C3">
        <w:rPr>
          <w:spacing w:val="-2"/>
          <w:lang w:val="en-GB"/>
        </w:rPr>
        <w:t>HMCL engaged in multiple activities to address issues that led to accidents and fatalities on the roads</w:t>
      </w:r>
      <w:r w:rsidR="00A66F0B">
        <w:rPr>
          <w:spacing w:val="-2"/>
          <w:lang w:val="en-GB"/>
        </w:rPr>
        <w:t>, including the</w:t>
      </w:r>
      <w:r w:rsidRPr="005305C3">
        <w:rPr>
          <w:spacing w:val="-2"/>
          <w:lang w:val="en-GB"/>
        </w:rPr>
        <w:t xml:space="preserve"> Ride Safe India </w:t>
      </w:r>
      <w:r w:rsidR="0095377F" w:rsidRPr="005305C3">
        <w:rPr>
          <w:spacing w:val="-2"/>
          <w:lang w:val="en-GB"/>
        </w:rPr>
        <w:t>program</w:t>
      </w:r>
      <w:r w:rsidR="00F15381" w:rsidRPr="005305C3">
        <w:rPr>
          <w:spacing w:val="-2"/>
          <w:lang w:val="en-GB"/>
        </w:rPr>
        <w:t>,</w:t>
      </w:r>
      <w:r w:rsidRPr="005305C3">
        <w:rPr>
          <w:spacing w:val="-2"/>
          <w:lang w:val="en-GB"/>
        </w:rPr>
        <w:t xml:space="preserve"> </w:t>
      </w:r>
      <w:r w:rsidR="00A66F0B">
        <w:rPr>
          <w:spacing w:val="-2"/>
          <w:lang w:val="en-GB"/>
        </w:rPr>
        <w:t>which</w:t>
      </w:r>
      <w:r w:rsidR="00F15381" w:rsidRPr="005305C3">
        <w:rPr>
          <w:spacing w:val="-2"/>
          <w:lang w:val="en-GB"/>
        </w:rPr>
        <w:t xml:space="preserve"> </w:t>
      </w:r>
      <w:r w:rsidRPr="005305C3">
        <w:rPr>
          <w:spacing w:val="-2"/>
          <w:lang w:val="en-GB"/>
        </w:rPr>
        <w:t xml:space="preserve">became the </w:t>
      </w:r>
      <w:r w:rsidR="00962B13" w:rsidRPr="005305C3">
        <w:rPr>
          <w:spacing w:val="-2"/>
          <w:lang w:val="en-GB"/>
        </w:rPr>
        <w:t xml:space="preserve">company’s </w:t>
      </w:r>
      <w:r w:rsidRPr="005305C3">
        <w:rPr>
          <w:spacing w:val="-2"/>
          <w:lang w:val="en-GB"/>
        </w:rPr>
        <w:t>flagship CSR</w:t>
      </w:r>
      <w:r w:rsidR="00A66F0B">
        <w:rPr>
          <w:spacing w:val="-2"/>
          <w:lang w:val="en-GB"/>
        </w:rPr>
        <w:t xml:space="preserve"> activity</w:t>
      </w:r>
      <w:r w:rsidRPr="005305C3">
        <w:rPr>
          <w:spacing w:val="-2"/>
          <w:lang w:val="en-GB"/>
        </w:rPr>
        <w:t xml:space="preserve">. </w:t>
      </w:r>
    </w:p>
    <w:p w14:paraId="71C19E38" w14:textId="77777777" w:rsidR="00C21F34" w:rsidRPr="005305C3" w:rsidRDefault="00C21F34" w:rsidP="00C21F34">
      <w:pPr>
        <w:pStyle w:val="BodyTextMain"/>
        <w:rPr>
          <w:sz w:val="20"/>
          <w:lang w:val="en-GB"/>
        </w:rPr>
      </w:pPr>
    </w:p>
    <w:p w14:paraId="2BDFBC16" w14:textId="2E525083" w:rsidR="00C21F34" w:rsidRPr="005305C3" w:rsidRDefault="00C21F34" w:rsidP="00C21F34">
      <w:pPr>
        <w:pStyle w:val="BodyTextMain"/>
        <w:rPr>
          <w:spacing w:val="-2"/>
          <w:lang w:val="en-GB"/>
        </w:rPr>
      </w:pPr>
      <w:r w:rsidRPr="005305C3">
        <w:rPr>
          <w:spacing w:val="-2"/>
          <w:lang w:val="en-GB"/>
        </w:rPr>
        <w:t>Within a year of scaling up, Ride Safe India was recogni</w:t>
      </w:r>
      <w:r w:rsidR="00962B13" w:rsidRPr="005305C3">
        <w:rPr>
          <w:spacing w:val="-2"/>
          <w:lang w:val="en-GB"/>
        </w:rPr>
        <w:t>zed</w:t>
      </w:r>
      <w:r w:rsidRPr="005305C3">
        <w:rPr>
          <w:spacing w:val="-2"/>
          <w:lang w:val="en-GB"/>
        </w:rPr>
        <w:t xml:space="preserve"> by the</w:t>
      </w:r>
      <w:r w:rsidR="00962B13" w:rsidRPr="005305C3">
        <w:rPr>
          <w:spacing w:val="-2"/>
          <w:lang w:val="en-GB"/>
        </w:rPr>
        <w:t xml:space="preserve"> Indian government’s</w:t>
      </w:r>
      <w:r w:rsidRPr="005305C3">
        <w:rPr>
          <w:spacing w:val="-2"/>
          <w:lang w:val="en-GB"/>
        </w:rPr>
        <w:t xml:space="preserve"> Ministry of Road Transport </w:t>
      </w:r>
      <w:r w:rsidR="00962B13" w:rsidRPr="005305C3">
        <w:rPr>
          <w:spacing w:val="-2"/>
          <w:lang w:val="en-GB"/>
        </w:rPr>
        <w:t>and</w:t>
      </w:r>
      <w:r w:rsidRPr="005305C3">
        <w:rPr>
          <w:spacing w:val="-2"/>
          <w:lang w:val="en-GB"/>
        </w:rPr>
        <w:t xml:space="preserve"> Highways. The </w:t>
      </w:r>
      <w:r w:rsidR="0095377F" w:rsidRPr="005305C3">
        <w:rPr>
          <w:spacing w:val="-2"/>
          <w:lang w:val="en-GB"/>
        </w:rPr>
        <w:t>program</w:t>
      </w:r>
      <w:r w:rsidRPr="005305C3">
        <w:rPr>
          <w:spacing w:val="-2"/>
          <w:lang w:val="en-GB"/>
        </w:rPr>
        <w:t xml:space="preserve"> also involved the police</w:t>
      </w:r>
      <w:r w:rsidR="00962B13" w:rsidRPr="005305C3">
        <w:rPr>
          <w:spacing w:val="-2"/>
          <w:lang w:val="en-GB"/>
        </w:rPr>
        <w:t xml:space="preserve"> forces</w:t>
      </w:r>
      <w:r w:rsidRPr="005305C3">
        <w:rPr>
          <w:spacing w:val="-2"/>
          <w:lang w:val="en-GB"/>
        </w:rPr>
        <w:t xml:space="preserve"> of various </w:t>
      </w:r>
      <w:r w:rsidR="00F15381" w:rsidRPr="005305C3">
        <w:rPr>
          <w:spacing w:val="-2"/>
          <w:lang w:val="en-GB"/>
        </w:rPr>
        <w:t xml:space="preserve">Indian </w:t>
      </w:r>
      <w:r w:rsidRPr="005305C3">
        <w:rPr>
          <w:spacing w:val="-2"/>
          <w:lang w:val="en-GB"/>
        </w:rPr>
        <w:t>states</w:t>
      </w:r>
      <w:r w:rsidR="00962B13" w:rsidRPr="005305C3">
        <w:rPr>
          <w:spacing w:val="-2"/>
          <w:lang w:val="en-GB"/>
        </w:rPr>
        <w:t xml:space="preserve"> in</w:t>
      </w:r>
      <w:r w:rsidRPr="005305C3">
        <w:rPr>
          <w:spacing w:val="-2"/>
          <w:lang w:val="en-GB"/>
        </w:rPr>
        <w:t xml:space="preserve"> run</w:t>
      </w:r>
      <w:r w:rsidR="00962B13" w:rsidRPr="005305C3">
        <w:rPr>
          <w:spacing w:val="-2"/>
          <w:lang w:val="en-GB"/>
        </w:rPr>
        <w:t>ning</w:t>
      </w:r>
      <w:r w:rsidRPr="005305C3">
        <w:rPr>
          <w:spacing w:val="-2"/>
          <w:lang w:val="en-GB"/>
        </w:rPr>
        <w:t xml:space="preserve"> various road safety awareness campaigns for two-wheeler riders</w:t>
      </w:r>
      <w:r w:rsidR="00A66F0B">
        <w:rPr>
          <w:spacing w:val="-2"/>
          <w:lang w:val="en-GB"/>
        </w:rPr>
        <w:t>, most of which were</w:t>
      </w:r>
      <w:r w:rsidRPr="005305C3">
        <w:rPr>
          <w:spacing w:val="-2"/>
          <w:lang w:val="en-GB"/>
        </w:rPr>
        <w:t xml:space="preserve"> focused on school students</w:t>
      </w:r>
      <w:r w:rsidR="00A66F0B">
        <w:rPr>
          <w:spacing w:val="-2"/>
          <w:lang w:val="en-GB"/>
        </w:rPr>
        <w:t>. P</w:t>
      </w:r>
      <w:r w:rsidRPr="005305C3">
        <w:rPr>
          <w:spacing w:val="-2"/>
          <w:lang w:val="en-GB"/>
        </w:rPr>
        <w:t>articipants underwent a structured training module aided by world-class training facilities. For</w:t>
      </w:r>
      <w:r w:rsidR="00962B13" w:rsidRPr="005305C3">
        <w:rPr>
          <w:spacing w:val="-2"/>
          <w:lang w:val="en-GB"/>
        </w:rPr>
        <w:t xml:space="preserve"> building</w:t>
      </w:r>
      <w:r w:rsidRPr="005305C3">
        <w:rPr>
          <w:spacing w:val="-2"/>
          <w:lang w:val="en-GB"/>
        </w:rPr>
        <w:t xml:space="preserve"> awareness around road safety, the team from HMCL participated in activities including walks, online campaigns, blogs, social media engagements, and safety-focused </w:t>
      </w:r>
      <w:r w:rsidR="00962B13" w:rsidRPr="005305C3">
        <w:rPr>
          <w:spacing w:val="-2"/>
          <w:lang w:val="en-GB"/>
        </w:rPr>
        <w:t>“</w:t>
      </w:r>
      <w:r w:rsidRPr="005305C3">
        <w:rPr>
          <w:spacing w:val="-2"/>
          <w:lang w:val="en-GB"/>
        </w:rPr>
        <w:t>sensitizing</w:t>
      </w:r>
      <w:r w:rsidR="00962B13" w:rsidRPr="005305C3">
        <w:rPr>
          <w:spacing w:val="-2"/>
          <w:lang w:val="en-GB"/>
        </w:rPr>
        <w:t>”</w:t>
      </w:r>
      <w:r w:rsidRPr="005305C3">
        <w:rPr>
          <w:spacing w:val="-2"/>
          <w:lang w:val="en-GB"/>
        </w:rPr>
        <w:t xml:space="preserve"> films.</w:t>
      </w:r>
    </w:p>
    <w:p w14:paraId="413F67A4" w14:textId="77777777" w:rsidR="0095377F" w:rsidRPr="005305C3" w:rsidRDefault="0095377F" w:rsidP="00C21F34">
      <w:pPr>
        <w:pStyle w:val="BodyTextMain"/>
        <w:rPr>
          <w:sz w:val="20"/>
          <w:lang w:val="en-GB"/>
        </w:rPr>
      </w:pPr>
    </w:p>
    <w:p w14:paraId="418E8A0E" w14:textId="77777777" w:rsidR="00C97A1C" w:rsidRPr="005305C3" w:rsidRDefault="00C97A1C" w:rsidP="00C21F34">
      <w:pPr>
        <w:pStyle w:val="BodyTextMain"/>
        <w:rPr>
          <w:sz w:val="20"/>
          <w:lang w:val="en-GB"/>
        </w:rPr>
      </w:pPr>
    </w:p>
    <w:p w14:paraId="6931ECFB" w14:textId="1A3D6FCF" w:rsidR="00C21F34" w:rsidRPr="005305C3" w:rsidRDefault="00C21F34" w:rsidP="000F0693">
      <w:pPr>
        <w:pStyle w:val="Casehead2"/>
        <w:keepNext/>
        <w:keepLines/>
        <w:rPr>
          <w:lang w:val="en-GB"/>
        </w:rPr>
      </w:pPr>
      <w:r w:rsidRPr="005305C3">
        <w:rPr>
          <w:lang w:val="en-GB"/>
        </w:rPr>
        <w:lastRenderedPageBreak/>
        <w:t xml:space="preserve">Traffic Training </w:t>
      </w:r>
      <w:r w:rsidR="00962B13" w:rsidRPr="005305C3">
        <w:rPr>
          <w:lang w:val="en-GB"/>
        </w:rPr>
        <w:t>P</w:t>
      </w:r>
      <w:r w:rsidRPr="005305C3">
        <w:rPr>
          <w:lang w:val="en-GB"/>
        </w:rPr>
        <w:t>arks</w:t>
      </w:r>
    </w:p>
    <w:p w14:paraId="3B5D412F" w14:textId="77777777" w:rsidR="0095377F" w:rsidRPr="005305C3" w:rsidRDefault="0095377F" w:rsidP="000F0693">
      <w:pPr>
        <w:pStyle w:val="BodyTextMain"/>
        <w:keepNext/>
        <w:keepLines/>
        <w:rPr>
          <w:sz w:val="20"/>
          <w:lang w:val="en-GB"/>
        </w:rPr>
      </w:pPr>
    </w:p>
    <w:p w14:paraId="039A866A" w14:textId="26E7892F" w:rsidR="00C21F34" w:rsidRPr="00C42934" w:rsidRDefault="00C21F34" w:rsidP="000F0693">
      <w:pPr>
        <w:pStyle w:val="BodyTextMain"/>
        <w:keepNext/>
        <w:keepLines/>
        <w:rPr>
          <w:spacing w:val="-4"/>
          <w:lang w:val="en-GB"/>
        </w:rPr>
      </w:pPr>
      <w:r w:rsidRPr="00C42934">
        <w:rPr>
          <w:spacing w:val="-4"/>
          <w:lang w:val="en-GB"/>
        </w:rPr>
        <w:t>The objective of the Traffic Training Park</w:t>
      </w:r>
      <w:r w:rsidR="00F15381" w:rsidRPr="00C42934">
        <w:rPr>
          <w:spacing w:val="-4"/>
          <w:lang w:val="en-GB"/>
        </w:rPr>
        <w:t>s</w:t>
      </w:r>
      <w:r w:rsidRPr="00C42934">
        <w:rPr>
          <w:spacing w:val="-4"/>
          <w:lang w:val="en-GB"/>
        </w:rPr>
        <w:t xml:space="preserve"> was primarily to address one of the root cause of road fatalities</w:t>
      </w:r>
      <w:r w:rsidR="00F15381" w:rsidRPr="00C42934">
        <w:rPr>
          <w:spacing w:val="-4"/>
          <w:lang w:val="en-GB"/>
        </w:rPr>
        <w:t>—</w:t>
      </w:r>
      <w:r w:rsidRPr="00C42934">
        <w:rPr>
          <w:spacing w:val="-4"/>
          <w:lang w:val="en-GB"/>
        </w:rPr>
        <w:t xml:space="preserve">driver error. </w:t>
      </w:r>
      <w:r w:rsidR="00962B13" w:rsidRPr="00C42934">
        <w:rPr>
          <w:spacing w:val="-4"/>
          <w:lang w:val="en-GB"/>
        </w:rPr>
        <w:t>Traffic Training Parks</w:t>
      </w:r>
      <w:r w:rsidRPr="00C42934">
        <w:rPr>
          <w:spacing w:val="-4"/>
          <w:lang w:val="en-GB"/>
        </w:rPr>
        <w:t xml:space="preserve"> were set up in the cities of </w:t>
      </w:r>
      <w:proofErr w:type="spellStart"/>
      <w:r w:rsidRPr="00C42934">
        <w:rPr>
          <w:spacing w:val="-4"/>
          <w:lang w:val="en-GB"/>
        </w:rPr>
        <w:t>Gurugram</w:t>
      </w:r>
      <w:proofErr w:type="spellEnd"/>
      <w:r w:rsidRPr="00C42934">
        <w:rPr>
          <w:spacing w:val="-4"/>
          <w:lang w:val="en-GB"/>
        </w:rPr>
        <w:t>, Delhi, Lucknow, Hyderabad, Nagpur</w:t>
      </w:r>
      <w:r w:rsidR="00F15381" w:rsidRPr="00C42934">
        <w:rPr>
          <w:spacing w:val="-4"/>
          <w:lang w:val="en-GB"/>
        </w:rPr>
        <w:t>,</w:t>
      </w:r>
      <w:r w:rsidRPr="00C42934">
        <w:rPr>
          <w:spacing w:val="-4"/>
          <w:lang w:val="en-GB"/>
        </w:rPr>
        <w:t xml:space="preserve"> and Rourkela</w:t>
      </w:r>
      <w:r w:rsidR="00F15381" w:rsidRPr="00C42934">
        <w:rPr>
          <w:spacing w:val="-4"/>
          <w:lang w:val="en-GB"/>
        </w:rPr>
        <w:t>,</w:t>
      </w:r>
      <w:r w:rsidRPr="00C42934">
        <w:rPr>
          <w:spacing w:val="-4"/>
          <w:lang w:val="en-GB"/>
        </w:rPr>
        <w:t xml:space="preserve"> and were adopted by HMCL to run </w:t>
      </w:r>
      <w:r w:rsidR="00F15381" w:rsidRPr="00C42934">
        <w:rPr>
          <w:spacing w:val="-4"/>
          <w:lang w:val="en-GB"/>
        </w:rPr>
        <w:t xml:space="preserve">its </w:t>
      </w:r>
      <w:r w:rsidRPr="00C42934">
        <w:rPr>
          <w:spacing w:val="-4"/>
          <w:lang w:val="en-GB"/>
        </w:rPr>
        <w:t xml:space="preserve">road safety </w:t>
      </w:r>
      <w:r w:rsidR="0095377F" w:rsidRPr="00C42934">
        <w:rPr>
          <w:spacing w:val="-4"/>
          <w:lang w:val="en-GB"/>
        </w:rPr>
        <w:t>program</w:t>
      </w:r>
      <w:r w:rsidRPr="00C42934">
        <w:rPr>
          <w:spacing w:val="-4"/>
          <w:lang w:val="en-GB"/>
        </w:rPr>
        <w:t xml:space="preserve">s. Some of the activities undertaken at the parks included two-wheeler riding training </w:t>
      </w:r>
      <w:r w:rsidR="0095377F" w:rsidRPr="00C42934">
        <w:rPr>
          <w:spacing w:val="-4"/>
          <w:lang w:val="en-GB"/>
        </w:rPr>
        <w:t>program</w:t>
      </w:r>
      <w:r w:rsidRPr="00C42934">
        <w:rPr>
          <w:spacing w:val="-4"/>
          <w:lang w:val="en-GB"/>
        </w:rPr>
        <w:t xml:space="preserve">s for </w:t>
      </w:r>
      <w:r w:rsidR="00A66F0B" w:rsidRPr="00C42934">
        <w:rPr>
          <w:spacing w:val="-4"/>
          <w:lang w:val="en-GB"/>
        </w:rPr>
        <w:t>all drivers</w:t>
      </w:r>
      <w:r w:rsidRPr="00C42934">
        <w:rPr>
          <w:spacing w:val="-4"/>
          <w:lang w:val="en-GB"/>
        </w:rPr>
        <w:t xml:space="preserve">. The training parks were equipped with riding simulators, safety riding tracks, </w:t>
      </w:r>
      <w:r w:rsidR="00786B58" w:rsidRPr="00C42934">
        <w:rPr>
          <w:spacing w:val="-4"/>
          <w:lang w:val="en-GB"/>
        </w:rPr>
        <w:t xml:space="preserve">stretches of </w:t>
      </w:r>
      <w:r w:rsidRPr="00C42934">
        <w:rPr>
          <w:spacing w:val="-4"/>
          <w:lang w:val="en-GB"/>
        </w:rPr>
        <w:t>road with varying conditions</w:t>
      </w:r>
      <w:r w:rsidR="00F15381" w:rsidRPr="00C42934">
        <w:rPr>
          <w:spacing w:val="-4"/>
          <w:lang w:val="en-GB"/>
        </w:rPr>
        <w:t>,</w:t>
      </w:r>
      <w:r w:rsidRPr="00C42934">
        <w:rPr>
          <w:spacing w:val="-4"/>
          <w:lang w:val="en-GB"/>
        </w:rPr>
        <w:t xml:space="preserve"> and safe-riding equipment. The trained faculty educated participants on road safety through specially prepared </w:t>
      </w:r>
      <w:proofErr w:type="spellStart"/>
      <w:r w:rsidRPr="00C42934">
        <w:rPr>
          <w:spacing w:val="-4"/>
          <w:lang w:val="en-GB"/>
        </w:rPr>
        <w:t>audiovisual</w:t>
      </w:r>
      <w:proofErr w:type="spellEnd"/>
      <w:r w:rsidRPr="00C42934">
        <w:rPr>
          <w:spacing w:val="-4"/>
          <w:lang w:val="en-GB"/>
        </w:rPr>
        <w:t xml:space="preserve"> aids</w:t>
      </w:r>
      <w:r w:rsidR="00786B58" w:rsidRPr="00C42934">
        <w:rPr>
          <w:spacing w:val="-4"/>
          <w:lang w:val="en-GB"/>
        </w:rPr>
        <w:t>.</w:t>
      </w:r>
      <w:r w:rsidRPr="00C42934">
        <w:rPr>
          <w:spacing w:val="-4"/>
          <w:lang w:val="en-GB"/>
        </w:rPr>
        <w:t> </w:t>
      </w:r>
    </w:p>
    <w:p w14:paraId="62268EED" w14:textId="77777777" w:rsidR="00FC5108" w:rsidRDefault="00FC5108" w:rsidP="0095377F">
      <w:pPr>
        <w:pStyle w:val="Casehead2"/>
        <w:rPr>
          <w:lang w:val="en-GB"/>
        </w:rPr>
      </w:pPr>
    </w:p>
    <w:p w14:paraId="2801726E" w14:textId="77777777" w:rsidR="00FC5108" w:rsidRDefault="00FC5108" w:rsidP="0095377F">
      <w:pPr>
        <w:pStyle w:val="Casehead2"/>
        <w:rPr>
          <w:lang w:val="en-GB"/>
        </w:rPr>
      </w:pPr>
    </w:p>
    <w:p w14:paraId="1425210B" w14:textId="7C461786" w:rsidR="00C21F34" w:rsidRPr="005305C3" w:rsidRDefault="00C21F34" w:rsidP="0095377F">
      <w:pPr>
        <w:pStyle w:val="Casehead2"/>
        <w:rPr>
          <w:lang w:val="en-GB"/>
        </w:rPr>
      </w:pPr>
      <w:r w:rsidRPr="005305C3">
        <w:rPr>
          <w:lang w:val="en-GB"/>
        </w:rPr>
        <w:t>Student Police Cadets</w:t>
      </w:r>
    </w:p>
    <w:p w14:paraId="6F716155" w14:textId="77777777" w:rsidR="0095377F" w:rsidRPr="005305C3" w:rsidRDefault="0095377F" w:rsidP="00C21F34">
      <w:pPr>
        <w:pStyle w:val="BodyTextMain"/>
        <w:rPr>
          <w:sz w:val="20"/>
          <w:lang w:val="en-GB"/>
        </w:rPr>
      </w:pPr>
    </w:p>
    <w:p w14:paraId="6BAFFEE0" w14:textId="2E597EAB" w:rsidR="00C21F34" w:rsidRPr="005305C3" w:rsidRDefault="00962B13" w:rsidP="00C21F34">
      <w:pPr>
        <w:pStyle w:val="BodyTextMain"/>
        <w:rPr>
          <w:lang w:val="en-GB"/>
        </w:rPr>
      </w:pPr>
      <w:r w:rsidRPr="005305C3">
        <w:rPr>
          <w:lang w:val="en-GB"/>
        </w:rPr>
        <w:t xml:space="preserve">The </w:t>
      </w:r>
      <w:r w:rsidR="00C21F34" w:rsidRPr="005305C3">
        <w:rPr>
          <w:lang w:val="en-GB"/>
        </w:rPr>
        <w:t xml:space="preserve">Student Police Cadets project was aimed at making students ambassadors of road safety </w:t>
      </w:r>
      <w:r w:rsidR="00786B58" w:rsidRPr="005305C3">
        <w:rPr>
          <w:lang w:val="en-GB"/>
        </w:rPr>
        <w:t>while</w:t>
      </w:r>
      <w:r w:rsidR="00C21F34" w:rsidRPr="005305C3">
        <w:rPr>
          <w:lang w:val="en-GB"/>
        </w:rPr>
        <w:t xml:space="preserve"> groom</w:t>
      </w:r>
      <w:r w:rsidR="00786B58" w:rsidRPr="005305C3">
        <w:rPr>
          <w:lang w:val="en-GB"/>
        </w:rPr>
        <w:t>ing</w:t>
      </w:r>
      <w:r w:rsidR="00C21F34" w:rsidRPr="005305C3">
        <w:rPr>
          <w:lang w:val="en-GB"/>
        </w:rPr>
        <w:t xml:space="preserve"> </w:t>
      </w:r>
      <w:r w:rsidR="00786B58" w:rsidRPr="005305C3">
        <w:rPr>
          <w:lang w:val="en-GB"/>
        </w:rPr>
        <w:t xml:space="preserve">them </w:t>
      </w:r>
      <w:r w:rsidR="00C21F34" w:rsidRPr="005305C3">
        <w:rPr>
          <w:lang w:val="en-GB"/>
        </w:rPr>
        <w:t xml:space="preserve">to become model citizens. </w:t>
      </w:r>
      <w:r w:rsidR="00786B58" w:rsidRPr="005305C3">
        <w:rPr>
          <w:lang w:val="en-GB"/>
        </w:rPr>
        <w:t xml:space="preserve">The project, </w:t>
      </w:r>
      <w:r w:rsidR="00C21F34" w:rsidRPr="005305C3">
        <w:rPr>
          <w:lang w:val="en-GB"/>
        </w:rPr>
        <w:t xml:space="preserve">run at schools in </w:t>
      </w:r>
      <w:proofErr w:type="spellStart"/>
      <w:r w:rsidR="00C21F34" w:rsidRPr="005305C3">
        <w:rPr>
          <w:lang w:val="en-GB"/>
        </w:rPr>
        <w:t>Gurugram</w:t>
      </w:r>
      <w:proofErr w:type="spellEnd"/>
      <w:r w:rsidR="00C21F34" w:rsidRPr="005305C3">
        <w:rPr>
          <w:lang w:val="en-GB"/>
        </w:rPr>
        <w:t>, involved sessions on road safety awareness, traffic management, community development skills, leaderships skills, disaster management</w:t>
      </w:r>
      <w:r w:rsidR="00786B58" w:rsidRPr="005305C3">
        <w:rPr>
          <w:lang w:val="en-GB"/>
        </w:rPr>
        <w:t>,</w:t>
      </w:r>
      <w:r w:rsidR="00C21F34" w:rsidRPr="005305C3">
        <w:rPr>
          <w:lang w:val="en-GB"/>
        </w:rPr>
        <w:t xml:space="preserve"> and waste management.</w:t>
      </w:r>
      <w:r w:rsidR="00C97A1C" w:rsidRPr="005305C3">
        <w:rPr>
          <w:lang w:val="en-GB"/>
        </w:rPr>
        <w:t xml:space="preserve"> </w:t>
      </w:r>
      <w:r w:rsidR="00786B58" w:rsidRPr="005305C3">
        <w:rPr>
          <w:lang w:val="en-GB"/>
        </w:rPr>
        <w:t>The project</w:t>
      </w:r>
      <w:r w:rsidR="00C21F34" w:rsidRPr="005305C3">
        <w:rPr>
          <w:lang w:val="en-GB"/>
        </w:rPr>
        <w:t xml:space="preserve"> also involved physical training </w:t>
      </w:r>
      <w:r w:rsidR="00786B58" w:rsidRPr="005305C3">
        <w:rPr>
          <w:lang w:val="en-GB"/>
        </w:rPr>
        <w:t>for</w:t>
      </w:r>
      <w:r w:rsidR="00C21F34" w:rsidRPr="005305C3">
        <w:rPr>
          <w:lang w:val="en-GB"/>
        </w:rPr>
        <w:t xml:space="preserve"> children</w:t>
      </w:r>
      <w:r w:rsidR="00786B58" w:rsidRPr="005305C3">
        <w:rPr>
          <w:lang w:val="en-GB"/>
        </w:rPr>
        <w:t>,</w:t>
      </w:r>
      <w:r w:rsidR="00C21F34" w:rsidRPr="005305C3">
        <w:rPr>
          <w:lang w:val="en-GB"/>
        </w:rPr>
        <w:t xml:space="preserve"> along with outdoor activities and sports. </w:t>
      </w:r>
    </w:p>
    <w:p w14:paraId="59D1C119" w14:textId="77777777" w:rsidR="00C21F34" w:rsidRPr="005305C3" w:rsidRDefault="00C21F34" w:rsidP="0095377F">
      <w:pPr>
        <w:pStyle w:val="BodyTextMain"/>
        <w:rPr>
          <w:sz w:val="20"/>
          <w:lang w:val="en-GB"/>
        </w:rPr>
      </w:pPr>
    </w:p>
    <w:p w14:paraId="5EE9C14F" w14:textId="77777777" w:rsidR="0095377F" w:rsidRPr="005305C3" w:rsidRDefault="0095377F" w:rsidP="0095377F">
      <w:pPr>
        <w:pStyle w:val="BodyTextMain"/>
        <w:rPr>
          <w:sz w:val="20"/>
          <w:lang w:val="en-GB"/>
        </w:rPr>
      </w:pPr>
    </w:p>
    <w:p w14:paraId="48A9DCC0" w14:textId="77777777" w:rsidR="00C21F34" w:rsidRPr="005305C3" w:rsidRDefault="00C21F34" w:rsidP="0095377F">
      <w:pPr>
        <w:pStyle w:val="Casehead2"/>
        <w:rPr>
          <w:lang w:val="en-GB"/>
        </w:rPr>
      </w:pPr>
      <w:r w:rsidRPr="005305C3">
        <w:rPr>
          <w:lang w:val="en-GB"/>
        </w:rPr>
        <w:t>Awareness Programs</w:t>
      </w:r>
    </w:p>
    <w:p w14:paraId="37867E8D" w14:textId="77777777" w:rsidR="0095377F" w:rsidRPr="005305C3" w:rsidRDefault="0095377F" w:rsidP="00C21F34">
      <w:pPr>
        <w:pStyle w:val="BodyTextMain"/>
        <w:rPr>
          <w:sz w:val="20"/>
          <w:lang w:val="en-GB"/>
        </w:rPr>
      </w:pPr>
    </w:p>
    <w:p w14:paraId="3DB1C808" w14:textId="37AB13DD" w:rsidR="00C21F34" w:rsidRPr="005305C3" w:rsidRDefault="00C21F34" w:rsidP="0095377F">
      <w:pPr>
        <w:pStyle w:val="BodyTextMain"/>
        <w:keepNext/>
        <w:rPr>
          <w:spacing w:val="-2"/>
          <w:lang w:val="en-GB"/>
        </w:rPr>
      </w:pPr>
      <w:r w:rsidRPr="005305C3">
        <w:rPr>
          <w:spacing w:val="-2"/>
          <w:lang w:val="en-GB"/>
        </w:rPr>
        <w:t xml:space="preserve">To </w:t>
      </w:r>
      <w:r w:rsidR="00A66F0B">
        <w:rPr>
          <w:spacing w:val="-2"/>
          <w:lang w:val="en-GB"/>
        </w:rPr>
        <w:t>spread</w:t>
      </w:r>
      <w:r w:rsidRPr="005305C3">
        <w:rPr>
          <w:spacing w:val="-2"/>
          <w:lang w:val="en-GB"/>
        </w:rPr>
        <w:t xml:space="preserve"> aware</w:t>
      </w:r>
      <w:r w:rsidR="00A66F0B">
        <w:rPr>
          <w:spacing w:val="-2"/>
          <w:lang w:val="en-GB"/>
        </w:rPr>
        <w:t>ness</w:t>
      </w:r>
      <w:r w:rsidRPr="005305C3">
        <w:rPr>
          <w:spacing w:val="-2"/>
          <w:lang w:val="en-GB"/>
        </w:rPr>
        <w:t xml:space="preserve"> of the importance of road safety, HMCL </w:t>
      </w:r>
      <w:r w:rsidR="00755272" w:rsidRPr="005305C3">
        <w:rPr>
          <w:spacing w:val="-2"/>
          <w:lang w:val="en-GB"/>
        </w:rPr>
        <w:t>ran</w:t>
      </w:r>
      <w:r w:rsidRPr="005305C3">
        <w:rPr>
          <w:spacing w:val="-2"/>
          <w:lang w:val="en-GB"/>
        </w:rPr>
        <w:t xml:space="preserve"> major </w:t>
      </w:r>
      <w:r w:rsidR="00A66F0B">
        <w:rPr>
          <w:spacing w:val="-2"/>
          <w:lang w:val="en-GB"/>
        </w:rPr>
        <w:t xml:space="preserve">social media </w:t>
      </w:r>
      <w:r w:rsidRPr="005305C3">
        <w:rPr>
          <w:spacing w:val="-2"/>
          <w:lang w:val="en-GB"/>
        </w:rPr>
        <w:t xml:space="preserve">campaigns on road safety. </w:t>
      </w:r>
      <w:r w:rsidR="00FC5108">
        <w:rPr>
          <w:spacing w:val="-2"/>
          <w:lang w:val="en-GB"/>
        </w:rPr>
        <w:t>T</w:t>
      </w:r>
      <w:r w:rsidR="00755272" w:rsidRPr="005305C3">
        <w:rPr>
          <w:spacing w:val="-2"/>
          <w:lang w:val="en-GB"/>
        </w:rPr>
        <w:t>he company</w:t>
      </w:r>
      <w:r w:rsidRPr="005305C3">
        <w:rPr>
          <w:spacing w:val="-2"/>
          <w:lang w:val="en-GB"/>
        </w:rPr>
        <w:t xml:space="preserve"> interact</w:t>
      </w:r>
      <w:r w:rsidR="00755272" w:rsidRPr="005305C3">
        <w:rPr>
          <w:spacing w:val="-2"/>
          <w:lang w:val="en-GB"/>
        </w:rPr>
        <w:t>ed</w:t>
      </w:r>
      <w:r w:rsidRPr="005305C3">
        <w:rPr>
          <w:spacing w:val="-2"/>
          <w:lang w:val="en-GB"/>
        </w:rPr>
        <w:t xml:space="preserve"> with thousands of individuals through </w:t>
      </w:r>
      <w:r w:rsidR="00755272" w:rsidRPr="005305C3">
        <w:rPr>
          <w:spacing w:val="-2"/>
          <w:lang w:val="en-GB"/>
        </w:rPr>
        <w:t>its</w:t>
      </w:r>
      <w:r w:rsidRPr="005305C3">
        <w:rPr>
          <w:spacing w:val="-2"/>
          <w:lang w:val="en-GB"/>
        </w:rPr>
        <w:t xml:space="preserve"> sensiti</w:t>
      </w:r>
      <w:r w:rsidR="007349CB" w:rsidRPr="005305C3">
        <w:rPr>
          <w:spacing w:val="-2"/>
          <w:lang w:val="en-GB"/>
        </w:rPr>
        <w:t>z</w:t>
      </w:r>
      <w:r w:rsidRPr="005305C3">
        <w:rPr>
          <w:spacing w:val="-2"/>
          <w:lang w:val="en-GB"/>
        </w:rPr>
        <w:t>ing content</w:t>
      </w:r>
      <w:r w:rsidR="00A96FB6">
        <w:rPr>
          <w:spacing w:val="-2"/>
          <w:lang w:val="en-GB"/>
        </w:rPr>
        <w:t xml:space="preserve"> delivered over </w:t>
      </w:r>
      <w:r w:rsidR="00A96FB6" w:rsidRPr="005305C3">
        <w:rPr>
          <w:spacing w:val="-2"/>
          <w:lang w:val="en-GB"/>
        </w:rPr>
        <w:t>Facebook, YouTube, and Twitter</w:t>
      </w:r>
      <w:r w:rsidRPr="005305C3">
        <w:rPr>
          <w:spacing w:val="-2"/>
          <w:lang w:val="en-GB"/>
        </w:rPr>
        <w:t>.</w:t>
      </w:r>
      <w:r w:rsidR="00C97A1C" w:rsidRPr="005305C3">
        <w:rPr>
          <w:spacing w:val="-2"/>
          <w:lang w:val="en-GB"/>
        </w:rPr>
        <w:t xml:space="preserve"> </w:t>
      </w:r>
      <w:r w:rsidRPr="005305C3">
        <w:rPr>
          <w:spacing w:val="-2"/>
          <w:lang w:val="en-GB"/>
        </w:rPr>
        <w:t xml:space="preserve">The </w:t>
      </w:r>
      <w:r w:rsidR="00A66F0B">
        <w:rPr>
          <w:spacing w:val="-2"/>
          <w:lang w:val="en-GB"/>
        </w:rPr>
        <w:t xml:space="preserve">viral </w:t>
      </w:r>
      <w:r w:rsidRPr="00C42934">
        <w:rPr>
          <w:spacing w:val="-2"/>
          <w:lang w:val="en-GB"/>
        </w:rPr>
        <w:t>After</w:t>
      </w:r>
      <w:r w:rsidR="00755272" w:rsidRPr="00C42934">
        <w:rPr>
          <w:spacing w:val="-2"/>
          <w:lang w:val="en-GB"/>
        </w:rPr>
        <w:t>l</w:t>
      </w:r>
      <w:r w:rsidRPr="00C42934">
        <w:rPr>
          <w:spacing w:val="-2"/>
          <w:lang w:val="en-GB"/>
        </w:rPr>
        <w:t>ife</w:t>
      </w:r>
      <w:r w:rsidRPr="005305C3">
        <w:rPr>
          <w:spacing w:val="-2"/>
          <w:lang w:val="en-GB"/>
        </w:rPr>
        <w:t xml:space="preserve"> videos had an impressionable message.</w:t>
      </w:r>
      <w:r w:rsidR="00C97A1C" w:rsidRPr="005305C3">
        <w:rPr>
          <w:spacing w:val="-2"/>
          <w:lang w:val="en-GB"/>
        </w:rPr>
        <w:t xml:space="preserve"> </w:t>
      </w:r>
      <w:r w:rsidRPr="005305C3">
        <w:rPr>
          <w:spacing w:val="-2"/>
          <w:lang w:val="en-GB"/>
        </w:rPr>
        <w:t xml:space="preserve">The </w:t>
      </w:r>
      <w:r w:rsidR="00755272" w:rsidRPr="00C42934">
        <w:rPr>
          <w:spacing w:val="-2"/>
          <w:lang w:val="en-GB"/>
        </w:rPr>
        <w:t>B</w:t>
      </w:r>
      <w:r w:rsidRPr="00C42934">
        <w:rPr>
          <w:spacing w:val="-2"/>
          <w:lang w:val="en-GB"/>
        </w:rPr>
        <w:t>uddy</w:t>
      </w:r>
      <w:r w:rsidRPr="005305C3">
        <w:rPr>
          <w:spacing w:val="-2"/>
          <w:lang w:val="en-GB"/>
        </w:rPr>
        <w:t xml:space="preserve"> series</w:t>
      </w:r>
      <w:r w:rsidR="005962A1" w:rsidRPr="005305C3">
        <w:rPr>
          <w:spacing w:val="-2"/>
          <w:lang w:val="en-GB"/>
        </w:rPr>
        <w:t xml:space="preserve">, </w:t>
      </w:r>
      <w:r w:rsidR="000C5E69">
        <w:rPr>
          <w:spacing w:val="-2"/>
          <w:lang w:val="en-GB"/>
        </w:rPr>
        <w:t xml:space="preserve">which included </w:t>
      </w:r>
      <w:r w:rsidRPr="005305C3">
        <w:rPr>
          <w:spacing w:val="-2"/>
          <w:lang w:val="en-GB"/>
        </w:rPr>
        <w:t>a collection of animat</w:t>
      </w:r>
      <w:r w:rsidR="00755272" w:rsidRPr="005305C3">
        <w:rPr>
          <w:spacing w:val="-2"/>
          <w:lang w:val="en-GB"/>
        </w:rPr>
        <w:t>ed</w:t>
      </w:r>
      <w:r w:rsidRPr="005305C3">
        <w:rPr>
          <w:spacing w:val="-2"/>
          <w:lang w:val="en-GB"/>
        </w:rPr>
        <w:t xml:space="preserve"> videos on road safety for schoolchildren</w:t>
      </w:r>
      <w:r w:rsidR="005962A1" w:rsidRPr="005305C3">
        <w:rPr>
          <w:spacing w:val="-2"/>
          <w:lang w:val="en-GB"/>
        </w:rPr>
        <w:t xml:space="preserve"> </w:t>
      </w:r>
      <w:r w:rsidRPr="005305C3">
        <w:rPr>
          <w:spacing w:val="-2"/>
          <w:lang w:val="en-GB"/>
        </w:rPr>
        <w:t>w</w:t>
      </w:r>
      <w:r w:rsidR="00755272" w:rsidRPr="005305C3">
        <w:rPr>
          <w:spacing w:val="-2"/>
          <w:lang w:val="en-GB"/>
        </w:rPr>
        <w:t>as</w:t>
      </w:r>
      <w:r w:rsidRPr="005305C3">
        <w:rPr>
          <w:spacing w:val="-2"/>
          <w:lang w:val="en-GB"/>
        </w:rPr>
        <w:t xml:space="preserve"> given to </w:t>
      </w:r>
      <w:r w:rsidR="00755272" w:rsidRPr="005305C3">
        <w:rPr>
          <w:spacing w:val="-2"/>
          <w:lang w:val="en-GB"/>
        </w:rPr>
        <w:t xml:space="preserve">the </w:t>
      </w:r>
      <w:r w:rsidRPr="005305C3">
        <w:rPr>
          <w:spacing w:val="-2"/>
          <w:lang w:val="en-GB"/>
        </w:rPr>
        <w:t>Ministry of Road Transport and Highways</w:t>
      </w:r>
      <w:r w:rsidR="000C5E69">
        <w:rPr>
          <w:spacing w:val="-2"/>
          <w:lang w:val="en-GB"/>
        </w:rPr>
        <w:t xml:space="preserve"> for its use</w:t>
      </w:r>
      <w:r w:rsidRPr="005305C3">
        <w:rPr>
          <w:spacing w:val="-2"/>
          <w:lang w:val="en-GB"/>
        </w:rPr>
        <w:t>.</w:t>
      </w:r>
      <w:r w:rsidR="00C97A1C" w:rsidRPr="005305C3">
        <w:rPr>
          <w:spacing w:val="-2"/>
          <w:lang w:val="en-GB"/>
        </w:rPr>
        <w:t xml:space="preserve"> </w:t>
      </w:r>
      <w:r w:rsidRPr="005305C3">
        <w:rPr>
          <w:spacing w:val="-2"/>
          <w:lang w:val="en-GB"/>
        </w:rPr>
        <w:t xml:space="preserve">Various other videos were </w:t>
      </w:r>
      <w:r w:rsidR="000C5E69">
        <w:rPr>
          <w:spacing w:val="-2"/>
          <w:lang w:val="en-GB"/>
        </w:rPr>
        <w:t>broad</w:t>
      </w:r>
      <w:r w:rsidRPr="005305C3">
        <w:rPr>
          <w:spacing w:val="-2"/>
          <w:lang w:val="en-GB"/>
        </w:rPr>
        <w:t xml:space="preserve">cast </w:t>
      </w:r>
      <w:r w:rsidR="000C5E69">
        <w:rPr>
          <w:spacing w:val="-2"/>
          <w:lang w:val="en-GB"/>
        </w:rPr>
        <w:t>on</w:t>
      </w:r>
      <w:r w:rsidRPr="005305C3">
        <w:rPr>
          <w:spacing w:val="-2"/>
          <w:lang w:val="en-GB"/>
        </w:rPr>
        <w:t xml:space="preserve"> prime time </w:t>
      </w:r>
      <w:r w:rsidR="000C5E69">
        <w:rPr>
          <w:spacing w:val="-2"/>
          <w:lang w:val="en-GB"/>
        </w:rPr>
        <w:t xml:space="preserve">television </w:t>
      </w:r>
      <w:r w:rsidRPr="005305C3">
        <w:rPr>
          <w:spacing w:val="-2"/>
          <w:lang w:val="en-GB"/>
        </w:rPr>
        <w:t xml:space="preserve">during </w:t>
      </w:r>
      <w:r w:rsidR="000C5E69">
        <w:rPr>
          <w:spacing w:val="-2"/>
          <w:lang w:val="en-GB"/>
        </w:rPr>
        <w:t xml:space="preserve">the </w:t>
      </w:r>
      <w:r w:rsidR="007349CB" w:rsidRPr="005305C3">
        <w:rPr>
          <w:spacing w:val="-2"/>
          <w:lang w:val="en-GB"/>
        </w:rPr>
        <w:t xml:space="preserve">UEFA </w:t>
      </w:r>
      <w:r w:rsidRPr="005305C3">
        <w:rPr>
          <w:spacing w:val="-2"/>
          <w:lang w:val="en-GB"/>
        </w:rPr>
        <w:t xml:space="preserve">EURO 2016 </w:t>
      </w:r>
      <w:r w:rsidR="000C5E69">
        <w:rPr>
          <w:spacing w:val="-2"/>
          <w:lang w:val="en-GB"/>
        </w:rPr>
        <w:t xml:space="preserve">soccer championships </w:t>
      </w:r>
      <w:r w:rsidRPr="005305C3">
        <w:rPr>
          <w:spacing w:val="-2"/>
          <w:lang w:val="en-GB"/>
        </w:rPr>
        <w:t xml:space="preserve">and </w:t>
      </w:r>
      <w:r w:rsidR="005962A1" w:rsidRPr="005305C3">
        <w:rPr>
          <w:spacing w:val="-2"/>
          <w:lang w:val="en-GB"/>
        </w:rPr>
        <w:t xml:space="preserve">the </w:t>
      </w:r>
      <w:r w:rsidRPr="005305C3">
        <w:rPr>
          <w:spacing w:val="-2"/>
          <w:lang w:val="en-GB"/>
        </w:rPr>
        <w:t>Rio Olympics to reach the masses. </w:t>
      </w:r>
    </w:p>
    <w:p w14:paraId="6853A874" w14:textId="77777777" w:rsidR="00C21F34" w:rsidRPr="005305C3" w:rsidRDefault="00C21F34" w:rsidP="0095377F">
      <w:pPr>
        <w:pStyle w:val="BodyTextMain"/>
        <w:rPr>
          <w:sz w:val="20"/>
          <w:lang w:val="en-GB"/>
        </w:rPr>
      </w:pPr>
    </w:p>
    <w:p w14:paraId="158E9A28" w14:textId="3925E56B" w:rsidR="00C21F34" w:rsidRPr="005305C3" w:rsidRDefault="00C21F34" w:rsidP="00C21F34">
      <w:pPr>
        <w:pStyle w:val="BodyTextMain"/>
        <w:rPr>
          <w:lang w:val="en-GB"/>
        </w:rPr>
      </w:pPr>
      <w:r w:rsidRPr="005305C3">
        <w:rPr>
          <w:lang w:val="en-GB"/>
        </w:rPr>
        <w:t xml:space="preserve">The Ride Safe India </w:t>
      </w:r>
      <w:r w:rsidR="0095377F" w:rsidRPr="005305C3">
        <w:rPr>
          <w:lang w:val="en-GB"/>
        </w:rPr>
        <w:t>program</w:t>
      </w:r>
      <w:r w:rsidRPr="005305C3">
        <w:rPr>
          <w:lang w:val="en-GB"/>
        </w:rPr>
        <w:t xml:space="preserve"> </w:t>
      </w:r>
      <w:r w:rsidR="00BF5720" w:rsidRPr="005305C3">
        <w:rPr>
          <w:lang w:val="en-GB"/>
        </w:rPr>
        <w:t xml:space="preserve">(see Exhibit 9) </w:t>
      </w:r>
      <w:r w:rsidRPr="005305C3">
        <w:rPr>
          <w:lang w:val="en-GB"/>
        </w:rPr>
        <w:t xml:space="preserve">covered many people across many states. Over </w:t>
      </w:r>
      <w:r w:rsidRPr="005305C3">
        <w:rPr>
          <w:bCs/>
          <w:lang w:val="en-GB"/>
        </w:rPr>
        <w:t xml:space="preserve">160,000 </w:t>
      </w:r>
      <w:r w:rsidRPr="005305C3">
        <w:rPr>
          <w:lang w:val="en-GB"/>
        </w:rPr>
        <w:t>individuals including students, teachers, police personnel</w:t>
      </w:r>
      <w:r w:rsidR="007349CB" w:rsidRPr="005305C3">
        <w:rPr>
          <w:lang w:val="en-GB"/>
        </w:rPr>
        <w:t>,</w:t>
      </w:r>
      <w:r w:rsidRPr="005305C3">
        <w:rPr>
          <w:lang w:val="en-GB"/>
        </w:rPr>
        <w:t xml:space="preserve"> and H</w:t>
      </w:r>
      <w:r w:rsidR="000C5E69">
        <w:rPr>
          <w:lang w:val="en-GB"/>
        </w:rPr>
        <w:t>MCL</w:t>
      </w:r>
      <w:r w:rsidRPr="005305C3">
        <w:rPr>
          <w:lang w:val="en-GB"/>
        </w:rPr>
        <w:t xml:space="preserve"> customers participated </w:t>
      </w:r>
      <w:r w:rsidR="007349CB" w:rsidRPr="005305C3">
        <w:rPr>
          <w:lang w:val="en-GB"/>
        </w:rPr>
        <w:t>in</w:t>
      </w:r>
      <w:r w:rsidRPr="005305C3">
        <w:rPr>
          <w:lang w:val="en-GB"/>
        </w:rPr>
        <w:t xml:space="preserve"> Traffic Training Parks and road safety awareness </w:t>
      </w:r>
      <w:r w:rsidR="0095377F" w:rsidRPr="005305C3">
        <w:rPr>
          <w:lang w:val="en-GB"/>
        </w:rPr>
        <w:t>program</w:t>
      </w:r>
      <w:r w:rsidRPr="005305C3">
        <w:rPr>
          <w:lang w:val="en-GB"/>
        </w:rPr>
        <w:t xml:space="preserve">s. About </w:t>
      </w:r>
      <w:r w:rsidRPr="005305C3">
        <w:rPr>
          <w:bCs/>
          <w:lang w:val="en-GB"/>
        </w:rPr>
        <w:t xml:space="preserve">1.2 million </w:t>
      </w:r>
      <w:r w:rsidR="007349CB" w:rsidRPr="005305C3">
        <w:rPr>
          <w:bCs/>
          <w:lang w:val="en-GB"/>
        </w:rPr>
        <w:t xml:space="preserve">people </w:t>
      </w:r>
      <w:r w:rsidRPr="005305C3">
        <w:rPr>
          <w:lang w:val="en-GB"/>
        </w:rPr>
        <w:t>participated in</w:t>
      </w:r>
      <w:r w:rsidR="00A248CA" w:rsidRPr="005305C3">
        <w:rPr>
          <w:lang w:val="en-GB"/>
        </w:rPr>
        <w:t xml:space="preserve"> a</w:t>
      </w:r>
      <w:r w:rsidRPr="005305C3">
        <w:rPr>
          <w:lang w:val="en-GB"/>
        </w:rPr>
        <w:t xml:space="preserve"> road safety competition organized in association with</w:t>
      </w:r>
      <w:r w:rsidR="00A248CA" w:rsidRPr="005305C3">
        <w:rPr>
          <w:lang w:val="en-GB"/>
        </w:rPr>
        <w:t xml:space="preserve"> the</w:t>
      </w:r>
      <w:r w:rsidRPr="005305C3">
        <w:rPr>
          <w:lang w:val="en-GB"/>
        </w:rPr>
        <w:t xml:space="preserve"> Delhi Police. The message of safe riding through </w:t>
      </w:r>
      <w:r w:rsidR="00A248CA" w:rsidRPr="005305C3">
        <w:rPr>
          <w:lang w:val="en-GB"/>
        </w:rPr>
        <w:t xml:space="preserve">2,400 </w:t>
      </w:r>
      <w:r w:rsidRPr="005305C3">
        <w:rPr>
          <w:lang w:val="en-GB"/>
        </w:rPr>
        <w:t xml:space="preserve">various activities during National Road Safety Week reached 75,000 individuals. </w:t>
      </w:r>
      <w:r w:rsidR="00BF5720" w:rsidRPr="005305C3">
        <w:rPr>
          <w:lang w:val="en-GB"/>
        </w:rPr>
        <w:t>Twenty-two hundred</w:t>
      </w:r>
      <w:r w:rsidRPr="005305C3">
        <w:rPr>
          <w:bCs/>
          <w:lang w:val="en-GB"/>
        </w:rPr>
        <w:t xml:space="preserve"> </w:t>
      </w:r>
      <w:r w:rsidRPr="005305C3">
        <w:rPr>
          <w:lang w:val="en-GB"/>
        </w:rPr>
        <w:t xml:space="preserve">students from </w:t>
      </w:r>
      <w:r w:rsidR="00BF5720" w:rsidRPr="005305C3">
        <w:rPr>
          <w:lang w:val="en-GB"/>
        </w:rPr>
        <w:t>50</w:t>
      </w:r>
      <w:r w:rsidRPr="005305C3">
        <w:rPr>
          <w:lang w:val="en-GB"/>
        </w:rPr>
        <w:t xml:space="preserve"> schools enrolled as Student Police Cadets in association with </w:t>
      </w:r>
      <w:r w:rsidR="00BF5720" w:rsidRPr="005305C3">
        <w:rPr>
          <w:lang w:val="en-GB"/>
        </w:rPr>
        <w:t xml:space="preserve">the </w:t>
      </w:r>
      <w:r w:rsidRPr="005305C3">
        <w:rPr>
          <w:lang w:val="en-GB"/>
        </w:rPr>
        <w:t xml:space="preserve">Haryana Police. </w:t>
      </w:r>
      <w:r w:rsidRPr="005305C3">
        <w:rPr>
          <w:bCs/>
          <w:lang w:val="en-GB"/>
        </w:rPr>
        <w:t xml:space="preserve">Six </w:t>
      </w:r>
      <w:r w:rsidRPr="005305C3">
        <w:rPr>
          <w:lang w:val="en-GB"/>
        </w:rPr>
        <w:t xml:space="preserve">Traffic Training Parks </w:t>
      </w:r>
      <w:r w:rsidR="00BF5720" w:rsidRPr="005305C3">
        <w:rPr>
          <w:lang w:val="en-GB"/>
        </w:rPr>
        <w:t xml:space="preserve">were </w:t>
      </w:r>
      <w:r w:rsidRPr="005305C3">
        <w:rPr>
          <w:lang w:val="en-GB"/>
        </w:rPr>
        <w:t>operational in six states.</w:t>
      </w:r>
    </w:p>
    <w:p w14:paraId="1ABC9F10" w14:textId="77777777" w:rsidR="00C21F34" w:rsidRPr="005305C3" w:rsidRDefault="00C21F34" w:rsidP="00CC271A">
      <w:pPr>
        <w:pStyle w:val="BodyTextMain"/>
        <w:rPr>
          <w:sz w:val="20"/>
          <w:lang w:val="en-GB"/>
        </w:rPr>
      </w:pPr>
    </w:p>
    <w:p w14:paraId="512EFAEF" w14:textId="77777777" w:rsidR="00C21F34" w:rsidRPr="005305C3" w:rsidRDefault="00C21F34" w:rsidP="00CC271A">
      <w:pPr>
        <w:pStyle w:val="BodyTextMain"/>
        <w:rPr>
          <w:sz w:val="20"/>
          <w:lang w:val="en-GB"/>
        </w:rPr>
      </w:pPr>
    </w:p>
    <w:p w14:paraId="125D7FAA" w14:textId="3170FF19" w:rsidR="00C21F34" w:rsidRPr="005305C3" w:rsidRDefault="00C21F34" w:rsidP="0095377F">
      <w:pPr>
        <w:pStyle w:val="Casehead1"/>
        <w:rPr>
          <w:lang w:val="en-GB"/>
        </w:rPr>
      </w:pPr>
      <w:r w:rsidRPr="005305C3">
        <w:rPr>
          <w:lang w:val="en-GB"/>
        </w:rPr>
        <w:t xml:space="preserve">LEVERAGING SOCIAL </w:t>
      </w:r>
      <w:r w:rsidR="00BF5720" w:rsidRPr="005305C3">
        <w:rPr>
          <w:lang w:val="en-GB"/>
        </w:rPr>
        <w:t xml:space="preserve">media </w:t>
      </w:r>
      <w:r w:rsidRPr="005305C3">
        <w:rPr>
          <w:lang w:val="en-GB"/>
        </w:rPr>
        <w:t>TO GAIN SCALE</w:t>
      </w:r>
      <w:r w:rsidRPr="005305C3">
        <w:rPr>
          <w:rStyle w:val="FootnoteReference"/>
          <w:b w:val="0"/>
          <w:color w:val="000000" w:themeColor="text1"/>
          <w:lang w:val="en-GB"/>
        </w:rPr>
        <w:footnoteReference w:id="12"/>
      </w:r>
    </w:p>
    <w:p w14:paraId="27F75242" w14:textId="77777777" w:rsidR="0095377F" w:rsidRPr="005305C3" w:rsidRDefault="0095377F" w:rsidP="00C21F34">
      <w:pPr>
        <w:pStyle w:val="BodyTextMain"/>
        <w:rPr>
          <w:sz w:val="20"/>
          <w:lang w:val="en-GB"/>
        </w:rPr>
      </w:pPr>
    </w:p>
    <w:p w14:paraId="1B92091D" w14:textId="2F010949" w:rsidR="00220AC6" w:rsidRDefault="00C21F34" w:rsidP="00C21F34">
      <w:pPr>
        <w:pStyle w:val="BodyTextMain"/>
        <w:rPr>
          <w:rFonts w:eastAsia="Helvetica"/>
          <w:bdr w:val="nil"/>
          <w:lang w:val="en-GB"/>
        </w:rPr>
      </w:pPr>
      <w:r w:rsidRPr="005305C3">
        <w:rPr>
          <w:lang w:val="en-GB"/>
        </w:rPr>
        <w:t xml:space="preserve">When </w:t>
      </w:r>
      <w:proofErr w:type="spellStart"/>
      <w:r w:rsidRPr="005305C3">
        <w:rPr>
          <w:lang w:val="en-GB"/>
        </w:rPr>
        <w:t>Sethi</w:t>
      </w:r>
      <w:proofErr w:type="spellEnd"/>
      <w:r w:rsidRPr="005305C3">
        <w:rPr>
          <w:lang w:val="en-GB"/>
        </w:rPr>
        <w:t xml:space="preserve"> took over as the head of CSR at HMCL</w:t>
      </w:r>
      <w:r w:rsidR="00863CCD" w:rsidRPr="005305C3">
        <w:rPr>
          <w:lang w:val="en-GB"/>
        </w:rPr>
        <w:t>,</w:t>
      </w:r>
      <w:r w:rsidRPr="005305C3">
        <w:rPr>
          <w:lang w:val="en-GB"/>
        </w:rPr>
        <w:t xml:space="preserve"> he quickly </w:t>
      </w:r>
      <w:r w:rsidR="00EA3943" w:rsidRPr="005305C3">
        <w:rPr>
          <w:lang w:val="en-GB"/>
        </w:rPr>
        <w:t>realized</w:t>
      </w:r>
      <w:r w:rsidRPr="005305C3">
        <w:rPr>
          <w:lang w:val="en-GB"/>
        </w:rPr>
        <w:t xml:space="preserve"> the potential of information technology to leverage the </w:t>
      </w:r>
      <w:r w:rsidR="00863CCD" w:rsidRPr="005305C3">
        <w:rPr>
          <w:lang w:val="en-GB"/>
        </w:rPr>
        <w:t xml:space="preserve">company’s </w:t>
      </w:r>
      <w:r w:rsidRPr="005305C3">
        <w:rPr>
          <w:lang w:val="en-GB"/>
        </w:rPr>
        <w:t xml:space="preserve">CSR efforts. </w:t>
      </w:r>
      <w:r w:rsidRPr="005305C3">
        <w:rPr>
          <w:rFonts w:eastAsia="Helvetica"/>
          <w:bdr w:val="nil"/>
          <w:lang w:val="en-GB"/>
        </w:rPr>
        <w:t xml:space="preserve">He used the </w:t>
      </w:r>
      <w:r w:rsidR="000C5E69">
        <w:rPr>
          <w:rFonts w:eastAsia="Helvetica"/>
          <w:bdr w:val="nil"/>
          <w:lang w:val="en-GB"/>
        </w:rPr>
        <w:t>Internet</w:t>
      </w:r>
      <w:r w:rsidRPr="005305C3">
        <w:rPr>
          <w:rFonts w:eastAsia="Helvetica"/>
          <w:bdr w:val="nil"/>
          <w:lang w:val="en-GB"/>
        </w:rPr>
        <w:t xml:space="preserve"> to spread awareness about the girl child empowerment </w:t>
      </w:r>
      <w:r w:rsidR="00A96FB6">
        <w:rPr>
          <w:rFonts w:eastAsia="Helvetica"/>
          <w:bdr w:val="nil"/>
          <w:lang w:val="en-GB"/>
        </w:rPr>
        <w:t xml:space="preserve">program </w:t>
      </w:r>
      <w:r w:rsidR="00863CCD" w:rsidRPr="005305C3">
        <w:rPr>
          <w:rFonts w:eastAsia="Helvetica"/>
          <w:bdr w:val="nil"/>
          <w:lang w:val="en-GB"/>
        </w:rPr>
        <w:t>and to</w:t>
      </w:r>
      <w:r w:rsidRPr="005305C3">
        <w:rPr>
          <w:rFonts w:eastAsia="Helvetica"/>
          <w:bdr w:val="nil"/>
          <w:lang w:val="en-GB"/>
        </w:rPr>
        <w:t xml:space="preserve"> encourage people across the country to support the cause. </w:t>
      </w:r>
      <w:r w:rsidR="000C5E69">
        <w:rPr>
          <w:rFonts w:eastAsia="Helvetica"/>
          <w:bdr w:val="nil"/>
          <w:lang w:val="en-GB"/>
        </w:rPr>
        <w:t>T</w:t>
      </w:r>
      <w:r w:rsidRPr="005305C3">
        <w:rPr>
          <w:rFonts w:eastAsia="Helvetica"/>
          <w:bdr w:val="nil"/>
          <w:lang w:val="en-GB"/>
        </w:rPr>
        <w:t xml:space="preserve">echnology </w:t>
      </w:r>
      <w:r w:rsidR="00220AC6">
        <w:rPr>
          <w:rFonts w:eastAsia="Helvetica"/>
          <w:bdr w:val="nil"/>
          <w:lang w:val="en-GB"/>
        </w:rPr>
        <w:t xml:space="preserve">and social media </w:t>
      </w:r>
      <w:r w:rsidR="000C5E69">
        <w:rPr>
          <w:rFonts w:eastAsia="Helvetica"/>
          <w:bdr w:val="nil"/>
          <w:lang w:val="en-GB"/>
        </w:rPr>
        <w:t>increased</w:t>
      </w:r>
      <w:r w:rsidRPr="005305C3">
        <w:rPr>
          <w:rFonts w:eastAsia="Helvetica"/>
          <w:bdr w:val="nil"/>
          <w:lang w:val="en-GB"/>
        </w:rPr>
        <w:t xml:space="preserve"> the scale </w:t>
      </w:r>
      <w:r w:rsidR="000C5E69">
        <w:rPr>
          <w:rFonts w:eastAsia="Helvetica"/>
          <w:bdr w:val="nil"/>
          <w:lang w:val="en-GB"/>
        </w:rPr>
        <w:t>of</w:t>
      </w:r>
      <w:r w:rsidRPr="005305C3">
        <w:rPr>
          <w:rFonts w:eastAsia="Helvetica"/>
          <w:bdr w:val="nil"/>
          <w:lang w:val="en-GB"/>
        </w:rPr>
        <w:t xml:space="preserve"> </w:t>
      </w:r>
      <w:r w:rsidR="00CD7940" w:rsidRPr="005305C3">
        <w:rPr>
          <w:rFonts w:eastAsia="Helvetica"/>
          <w:bdr w:val="nil"/>
          <w:lang w:val="en-GB"/>
        </w:rPr>
        <w:t>HMCL’s</w:t>
      </w:r>
      <w:r w:rsidRPr="005305C3">
        <w:rPr>
          <w:rFonts w:eastAsia="Helvetica"/>
          <w:bdr w:val="nil"/>
          <w:lang w:val="en-GB"/>
        </w:rPr>
        <w:t xml:space="preserve"> CSR initiatives</w:t>
      </w:r>
      <w:r w:rsidR="000C5E69">
        <w:rPr>
          <w:rFonts w:eastAsia="Helvetica"/>
          <w:bdr w:val="nil"/>
          <w:lang w:val="en-GB"/>
        </w:rPr>
        <w:t xml:space="preserve">, as </w:t>
      </w:r>
      <w:proofErr w:type="spellStart"/>
      <w:r w:rsidR="000C5E69">
        <w:rPr>
          <w:rFonts w:eastAsia="Helvetica"/>
          <w:bdr w:val="nil"/>
          <w:lang w:val="en-GB"/>
        </w:rPr>
        <w:t>Sethi</w:t>
      </w:r>
      <w:proofErr w:type="spellEnd"/>
      <w:r w:rsidR="000C5E69">
        <w:rPr>
          <w:rFonts w:eastAsia="Helvetica"/>
          <w:bdr w:val="nil"/>
          <w:lang w:val="en-GB"/>
        </w:rPr>
        <w:t xml:space="preserve"> </w:t>
      </w:r>
      <w:r w:rsidR="00220AC6">
        <w:rPr>
          <w:rFonts w:eastAsia="Helvetica"/>
          <w:bdr w:val="nil"/>
          <w:lang w:val="en-GB"/>
        </w:rPr>
        <w:t>explained</w:t>
      </w:r>
      <w:r w:rsidR="000C5E69">
        <w:rPr>
          <w:rFonts w:eastAsia="Helvetica"/>
          <w:bdr w:val="nil"/>
          <w:lang w:val="en-GB"/>
        </w:rPr>
        <w:t>:</w:t>
      </w:r>
    </w:p>
    <w:p w14:paraId="29E69D21" w14:textId="77777777" w:rsidR="00220AC6" w:rsidRDefault="00220AC6" w:rsidP="00C21F34">
      <w:pPr>
        <w:pStyle w:val="BodyTextMain"/>
        <w:rPr>
          <w:rFonts w:eastAsia="Helvetica"/>
          <w:bdr w:val="nil"/>
          <w:lang w:val="en-GB"/>
        </w:rPr>
      </w:pPr>
    </w:p>
    <w:p w14:paraId="1F312240" w14:textId="6626437F" w:rsidR="00C21F34" w:rsidRPr="005305C3" w:rsidRDefault="000C5E69" w:rsidP="00C42934">
      <w:pPr>
        <w:pStyle w:val="BodyTextMain"/>
        <w:ind w:left="720"/>
        <w:rPr>
          <w:rFonts w:eastAsia="Helvetica"/>
          <w:bdr w:val="nil"/>
          <w:lang w:val="en-GB"/>
        </w:rPr>
      </w:pPr>
      <w:r>
        <w:rPr>
          <w:rFonts w:eastAsia="Helvetica"/>
          <w:bdr w:val="nil"/>
          <w:lang w:val="en-GB"/>
        </w:rPr>
        <w:t>W</w:t>
      </w:r>
      <w:r w:rsidR="00C21F34" w:rsidRPr="005305C3">
        <w:rPr>
          <w:rFonts w:eastAsia="Helvetica"/>
          <w:bdr w:val="nil"/>
          <w:lang w:val="en-GB"/>
        </w:rPr>
        <w:t xml:space="preserve">hat were once silo efforts towards CSR were now being turned into holistic </w:t>
      </w:r>
      <w:r w:rsidR="00EA3943" w:rsidRPr="005305C3">
        <w:rPr>
          <w:rFonts w:eastAsia="Helvetica"/>
          <w:bdr w:val="nil"/>
          <w:lang w:val="en-GB"/>
        </w:rPr>
        <w:t>endeavo</w:t>
      </w:r>
      <w:r w:rsidR="00737EAA">
        <w:rPr>
          <w:rFonts w:eastAsia="Helvetica"/>
          <w:bdr w:val="nil"/>
          <w:lang w:val="en-GB"/>
        </w:rPr>
        <w:t>u</w:t>
      </w:r>
      <w:r w:rsidR="00EA3943" w:rsidRPr="005305C3">
        <w:rPr>
          <w:rFonts w:eastAsia="Helvetica"/>
          <w:bdr w:val="nil"/>
          <w:lang w:val="en-GB"/>
        </w:rPr>
        <w:t>rs</w:t>
      </w:r>
      <w:r w:rsidR="00C21F34" w:rsidRPr="005305C3">
        <w:rPr>
          <w:rFonts w:eastAsia="Helvetica"/>
          <w:bdr w:val="nil"/>
          <w:lang w:val="en-GB"/>
        </w:rPr>
        <w:t xml:space="preserve"> that were visible and had an impact on the ecosystem.</w:t>
      </w:r>
      <w:r w:rsidR="00220AC6">
        <w:rPr>
          <w:rFonts w:eastAsia="Helvetica"/>
          <w:bdr w:val="nil"/>
          <w:lang w:val="en-GB"/>
        </w:rPr>
        <w:t xml:space="preserve"> . . . </w:t>
      </w:r>
      <w:r w:rsidR="00C21F34" w:rsidRPr="005305C3">
        <w:rPr>
          <w:rFonts w:eastAsia="Helvetica"/>
          <w:bdr w:val="nil"/>
          <w:lang w:val="en-GB"/>
        </w:rPr>
        <w:t xml:space="preserve">The way we wanted to use social media was to </w:t>
      </w:r>
      <w:r w:rsidR="00C21F34" w:rsidRPr="005305C3">
        <w:rPr>
          <w:rFonts w:eastAsia="Helvetica"/>
          <w:bdr w:val="nil"/>
          <w:lang w:val="en-GB"/>
        </w:rPr>
        <w:lastRenderedPageBreak/>
        <w:t>make sure that the right message is delivered to the right people using the most relevant medium. Targeted communication was done on a large scale</w:t>
      </w:r>
      <w:r w:rsidR="00CD7940" w:rsidRPr="005305C3">
        <w:rPr>
          <w:rFonts w:eastAsia="Helvetica"/>
          <w:bdr w:val="nil"/>
          <w:lang w:val="en-GB"/>
        </w:rPr>
        <w:t>,</w:t>
      </w:r>
      <w:r w:rsidR="00C21F34" w:rsidRPr="005305C3">
        <w:rPr>
          <w:rFonts w:eastAsia="Helvetica"/>
          <w:bdr w:val="nil"/>
          <w:lang w:val="en-GB"/>
        </w:rPr>
        <w:t xml:space="preserve"> helping in scaling up the awareness attempts.</w:t>
      </w:r>
    </w:p>
    <w:p w14:paraId="3AFBAAB8" w14:textId="77777777" w:rsidR="00C21F34" w:rsidRPr="005305C3" w:rsidRDefault="00C21F34" w:rsidP="00C21F34">
      <w:pPr>
        <w:pStyle w:val="BodyTextMain"/>
        <w:rPr>
          <w:rFonts w:eastAsia="Helvetica"/>
          <w:sz w:val="20"/>
          <w:bdr w:val="nil"/>
          <w:lang w:val="en-GB"/>
        </w:rPr>
      </w:pPr>
    </w:p>
    <w:p w14:paraId="63D13AE5" w14:textId="72D3063D" w:rsidR="00C21F34" w:rsidRPr="005305C3" w:rsidRDefault="00220AC6" w:rsidP="00C21F34">
      <w:pPr>
        <w:pStyle w:val="BodyTextMain"/>
        <w:rPr>
          <w:rFonts w:eastAsia="Helvetica"/>
          <w:bdr w:val="nil"/>
          <w:lang w:val="en-GB"/>
        </w:rPr>
      </w:pPr>
      <w:proofErr w:type="spellStart"/>
      <w:r>
        <w:rPr>
          <w:rFonts w:eastAsia="Helvetica"/>
          <w:bdr w:val="nil"/>
          <w:lang w:val="en-GB"/>
        </w:rPr>
        <w:t>Sethi</w:t>
      </w:r>
      <w:proofErr w:type="spellEnd"/>
      <w:r w:rsidR="00C21F34" w:rsidRPr="005305C3">
        <w:rPr>
          <w:rFonts w:eastAsia="Helvetica"/>
          <w:bdr w:val="nil"/>
          <w:lang w:val="en-GB"/>
        </w:rPr>
        <w:t xml:space="preserve"> launched a </w:t>
      </w:r>
      <w:r>
        <w:rPr>
          <w:rFonts w:eastAsia="Helvetica"/>
          <w:bdr w:val="nil"/>
          <w:lang w:val="en-GB"/>
        </w:rPr>
        <w:t xml:space="preserve">video </w:t>
      </w:r>
      <w:r w:rsidR="00C21F34" w:rsidRPr="005305C3">
        <w:rPr>
          <w:rFonts w:eastAsia="Helvetica"/>
          <w:bdr w:val="nil"/>
          <w:lang w:val="en-GB"/>
        </w:rPr>
        <w:t xml:space="preserve">social </w:t>
      </w:r>
      <w:r>
        <w:rPr>
          <w:rFonts w:eastAsia="Helvetica"/>
          <w:bdr w:val="nil"/>
          <w:lang w:val="en-GB"/>
        </w:rPr>
        <w:t xml:space="preserve">media </w:t>
      </w:r>
      <w:r w:rsidR="00C21F34" w:rsidRPr="005305C3">
        <w:rPr>
          <w:rFonts w:eastAsia="Helvetica"/>
          <w:bdr w:val="nil"/>
          <w:lang w:val="en-GB"/>
        </w:rPr>
        <w:t xml:space="preserve">campaign for </w:t>
      </w:r>
      <w:proofErr w:type="spellStart"/>
      <w:r w:rsidR="00C21F34" w:rsidRPr="005305C3">
        <w:rPr>
          <w:rFonts w:eastAsia="Helvetica"/>
          <w:i/>
          <w:bdr w:val="nil"/>
          <w:lang w:val="en-GB"/>
        </w:rPr>
        <w:t>Hamari</w:t>
      </w:r>
      <w:proofErr w:type="spellEnd"/>
      <w:r w:rsidR="00C21F34" w:rsidRPr="005305C3">
        <w:rPr>
          <w:rFonts w:eastAsia="Helvetica"/>
          <w:i/>
          <w:bdr w:val="nil"/>
          <w:lang w:val="en-GB"/>
        </w:rPr>
        <w:t xml:space="preserve"> </w:t>
      </w:r>
      <w:proofErr w:type="spellStart"/>
      <w:r w:rsidR="00C21F34" w:rsidRPr="005305C3">
        <w:rPr>
          <w:rFonts w:eastAsia="Helvetica"/>
          <w:i/>
          <w:bdr w:val="nil"/>
          <w:lang w:val="en-GB"/>
        </w:rPr>
        <w:t>Pari</w:t>
      </w:r>
      <w:proofErr w:type="spellEnd"/>
      <w:r w:rsidR="00C21F34" w:rsidRPr="005305C3">
        <w:rPr>
          <w:rFonts w:eastAsia="Helvetica"/>
          <w:bdr w:val="nil"/>
          <w:lang w:val="en-GB"/>
        </w:rPr>
        <w:t xml:space="preserve"> </w:t>
      </w:r>
      <w:r w:rsidR="00CD7940" w:rsidRPr="005305C3">
        <w:rPr>
          <w:rFonts w:eastAsia="Helvetica"/>
          <w:bdr w:val="nil"/>
          <w:lang w:val="en-GB"/>
        </w:rPr>
        <w:t>(Our Angel</w:t>
      </w:r>
      <w:r>
        <w:rPr>
          <w:rFonts w:eastAsia="Helvetica"/>
          <w:bdr w:val="nil"/>
          <w:lang w:val="en-GB"/>
        </w:rPr>
        <w:t xml:space="preserve">), which was </w:t>
      </w:r>
      <w:r w:rsidR="00B308C6" w:rsidRPr="005305C3">
        <w:rPr>
          <w:rFonts w:eastAsia="Helvetica"/>
          <w:bdr w:val="nil"/>
          <w:lang w:val="en-GB"/>
        </w:rPr>
        <w:t>HMCL’s program for underprivileged girls</w:t>
      </w:r>
      <w:r>
        <w:rPr>
          <w:rFonts w:eastAsia="Helvetica"/>
          <w:bdr w:val="nil"/>
          <w:lang w:val="en-GB"/>
        </w:rPr>
        <w:t>. T</w:t>
      </w:r>
      <w:r w:rsidR="00B308C6" w:rsidRPr="005305C3">
        <w:rPr>
          <w:rFonts w:eastAsia="Helvetica"/>
          <w:bdr w:val="nil"/>
          <w:lang w:val="en-GB"/>
        </w:rPr>
        <w:t>he</w:t>
      </w:r>
      <w:r w:rsidR="00C21F34" w:rsidRPr="005305C3">
        <w:rPr>
          <w:rFonts w:eastAsia="Helvetica"/>
          <w:bdr w:val="nil"/>
          <w:lang w:val="en-GB"/>
        </w:rPr>
        <w:t xml:space="preserve"> response </w:t>
      </w:r>
      <w:r w:rsidR="00B308C6" w:rsidRPr="005305C3">
        <w:rPr>
          <w:rFonts w:eastAsia="Helvetica"/>
          <w:bdr w:val="nil"/>
          <w:lang w:val="en-GB"/>
        </w:rPr>
        <w:t>was remarkable</w:t>
      </w:r>
      <w:r>
        <w:rPr>
          <w:rFonts w:eastAsia="Helvetica"/>
          <w:bdr w:val="nil"/>
          <w:lang w:val="en-GB"/>
        </w:rPr>
        <w:t>, with</w:t>
      </w:r>
      <w:r w:rsidR="00C21F34" w:rsidRPr="005305C3">
        <w:rPr>
          <w:rFonts w:eastAsia="Helvetica"/>
          <w:bdr w:val="nil"/>
          <w:lang w:val="en-GB"/>
        </w:rPr>
        <w:t xml:space="preserve"> 2.8 million views on the first day</w:t>
      </w:r>
      <w:r w:rsidR="00B308C6" w:rsidRPr="005305C3">
        <w:rPr>
          <w:rFonts w:eastAsia="Helvetica"/>
          <w:bdr w:val="nil"/>
          <w:lang w:val="en-GB"/>
        </w:rPr>
        <w:t xml:space="preserve"> and</w:t>
      </w:r>
      <w:r w:rsidR="00C21F34" w:rsidRPr="005305C3">
        <w:rPr>
          <w:rFonts w:eastAsia="Helvetica"/>
          <w:bdr w:val="nil"/>
          <w:lang w:val="en-GB"/>
        </w:rPr>
        <w:t xml:space="preserve"> trend</w:t>
      </w:r>
      <w:r>
        <w:rPr>
          <w:rFonts w:eastAsia="Helvetica"/>
          <w:bdr w:val="nil"/>
          <w:lang w:val="en-GB"/>
        </w:rPr>
        <w:t>ing</w:t>
      </w:r>
      <w:r w:rsidR="00C21F34" w:rsidRPr="005305C3">
        <w:rPr>
          <w:rFonts w:eastAsia="Helvetica"/>
          <w:bdr w:val="nil"/>
          <w:lang w:val="en-GB"/>
        </w:rPr>
        <w:t xml:space="preserve"> on</w:t>
      </w:r>
      <w:r w:rsidR="00C97A1C" w:rsidRPr="005305C3">
        <w:rPr>
          <w:rFonts w:eastAsia="Helvetica"/>
          <w:bdr w:val="nil"/>
          <w:lang w:val="en-GB"/>
        </w:rPr>
        <w:t xml:space="preserve"> </w:t>
      </w:r>
      <w:r w:rsidR="00C21F34" w:rsidRPr="005305C3">
        <w:rPr>
          <w:rFonts w:eastAsia="Helvetica"/>
          <w:bdr w:val="nil"/>
          <w:lang w:val="en-GB"/>
        </w:rPr>
        <w:t>Twitter</w:t>
      </w:r>
      <w:r w:rsidR="00C97A1C" w:rsidRPr="005305C3">
        <w:rPr>
          <w:rFonts w:eastAsia="Helvetica"/>
          <w:bdr w:val="nil"/>
          <w:lang w:val="en-GB"/>
        </w:rPr>
        <w:t xml:space="preserve"> </w:t>
      </w:r>
      <w:r w:rsidR="00C21F34" w:rsidRPr="005305C3">
        <w:rPr>
          <w:rFonts w:eastAsia="Helvetica"/>
          <w:bdr w:val="nil"/>
          <w:lang w:val="en-GB"/>
        </w:rPr>
        <w:t xml:space="preserve">for </w:t>
      </w:r>
      <w:r w:rsidR="00CD7940" w:rsidRPr="005305C3">
        <w:rPr>
          <w:rFonts w:eastAsia="Helvetica"/>
          <w:bdr w:val="nil"/>
          <w:lang w:val="en-GB"/>
        </w:rPr>
        <w:t>eight</w:t>
      </w:r>
      <w:r w:rsidR="00C21F34" w:rsidRPr="005305C3">
        <w:rPr>
          <w:rFonts w:eastAsia="Helvetica"/>
          <w:bdr w:val="nil"/>
          <w:lang w:val="en-GB"/>
        </w:rPr>
        <w:t xml:space="preserve"> hours. </w:t>
      </w:r>
      <w:r w:rsidR="00CD7940" w:rsidRPr="005305C3">
        <w:rPr>
          <w:rFonts w:eastAsia="Helvetica"/>
          <w:bdr w:val="nil"/>
          <w:lang w:val="en-GB"/>
        </w:rPr>
        <w:t>“</w:t>
      </w:r>
      <w:r w:rsidR="00C21F34" w:rsidRPr="005305C3">
        <w:rPr>
          <w:rFonts w:eastAsia="Helvetica"/>
          <w:bdr w:val="nil"/>
          <w:lang w:val="en-GB"/>
        </w:rPr>
        <w:t>The social media campaign created such a buzz on girl empowerment with many celebrities and also Facebook lauding the social cause,</w:t>
      </w:r>
      <w:r w:rsidR="00CD7940" w:rsidRPr="005305C3">
        <w:rPr>
          <w:rFonts w:eastAsia="Helvetica"/>
          <w:bdr w:val="nil"/>
          <w:lang w:val="en-GB"/>
        </w:rPr>
        <w:t>”</w:t>
      </w:r>
      <w:r w:rsidR="00C21F34" w:rsidRPr="005305C3">
        <w:rPr>
          <w:rFonts w:eastAsia="Helvetica"/>
          <w:bdr w:val="nil"/>
          <w:lang w:val="en-GB"/>
        </w:rPr>
        <w:t xml:space="preserve"> he said.</w:t>
      </w:r>
    </w:p>
    <w:p w14:paraId="6CCD4C2A" w14:textId="5E358E8C" w:rsidR="00C21F34" w:rsidRPr="005305C3" w:rsidRDefault="00C21F34" w:rsidP="00C21F34">
      <w:pPr>
        <w:pStyle w:val="BodyTextMain"/>
        <w:rPr>
          <w:rFonts w:eastAsia="Helvetica"/>
          <w:bdr w:val="nil"/>
          <w:lang w:val="en-GB"/>
        </w:rPr>
      </w:pPr>
    </w:p>
    <w:p w14:paraId="7CBFFFDD" w14:textId="7AB6567E" w:rsidR="005718A1" w:rsidRPr="005305C3" w:rsidRDefault="00220AC6" w:rsidP="00C21F34">
      <w:pPr>
        <w:pStyle w:val="BodyTextMain"/>
        <w:rPr>
          <w:rFonts w:eastAsia="Helvetica"/>
          <w:bdr w:val="nil"/>
          <w:lang w:val="en-GB"/>
        </w:rPr>
      </w:pPr>
      <w:r>
        <w:rPr>
          <w:rFonts w:eastAsia="Helvetica"/>
          <w:bdr w:val="nil"/>
          <w:lang w:val="en-GB"/>
        </w:rPr>
        <w:t>HMCL</w:t>
      </w:r>
      <w:r w:rsidR="00A96FB6">
        <w:rPr>
          <w:rFonts w:eastAsia="Helvetica"/>
          <w:bdr w:val="nil"/>
          <w:lang w:val="en-GB"/>
        </w:rPr>
        <w:t>’s</w:t>
      </w:r>
      <w:r w:rsidR="00C21F34" w:rsidRPr="005305C3">
        <w:rPr>
          <w:rFonts w:eastAsia="Helvetica"/>
          <w:bdr w:val="nil"/>
          <w:lang w:val="en-GB"/>
        </w:rPr>
        <w:t xml:space="preserve"> video</w:t>
      </w:r>
      <w:r>
        <w:rPr>
          <w:rFonts w:eastAsia="Helvetica"/>
          <w:bdr w:val="nil"/>
          <w:lang w:val="en-GB"/>
        </w:rPr>
        <w:t>s</w:t>
      </w:r>
      <w:r w:rsidR="00C21F34" w:rsidRPr="005305C3">
        <w:rPr>
          <w:rFonts w:eastAsia="Helvetica"/>
          <w:bdr w:val="nil"/>
          <w:lang w:val="en-GB"/>
        </w:rPr>
        <w:t xml:space="preserve"> </w:t>
      </w:r>
      <w:r>
        <w:rPr>
          <w:rFonts w:eastAsia="Helvetica"/>
          <w:bdr w:val="nil"/>
          <w:lang w:val="en-GB"/>
        </w:rPr>
        <w:t>on</w:t>
      </w:r>
      <w:r w:rsidR="00C21F34" w:rsidRPr="005305C3">
        <w:rPr>
          <w:rFonts w:eastAsia="Helvetica"/>
          <w:bdr w:val="nil"/>
          <w:lang w:val="en-GB"/>
        </w:rPr>
        <w:t xml:space="preserve"> social media</w:t>
      </w:r>
      <w:r w:rsidR="00A96FB6">
        <w:rPr>
          <w:rFonts w:eastAsia="Helvetica"/>
          <w:bdr w:val="nil"/>
          <w:lang w:val="en-GB"/>
        </w:rPr>
        <w:t>,</w:t>
      </w:r>
      <w:r>
        <w:rPr>
          <w:rFonts w:eastAsia="Helvetica"/>
          <w:bdr w:val="nil"/>
          <w:lang w:val="en-GB"/>
        </w:rPr>
        <w:t xml:space="preserve"> promoting</w:t>
      </w:r>
      <w:r w:rsidR="00C21F34" w:rsidRPr="005305C3">
        <w:rPr>
          <w:rFonts w:eastAsia="Helvetica"/>
          <w:bdr w:val="nil"/>
          <w:lang w:val="en-GB"/>
        </w:rPr>
        <w:t xml:space="preserve"> road safety</w:t>
      </w:r>
      <w:r>
        <w:rPr>
          <w:rFonts w:eastAsia="Helvetica"/>
          <w:bdr w:val="nil"/>
          <w:lang w:val="en-GB"/>
        </w:rPr>
        <w:t xml:space="preserve">, </w:t>
      </w:r>
      <w:r w:rsidR="00260C1B" w:rsidRPr="005305C3">
        <w:rPr>
          <w:rFonts w:eastAsia="Helvetica"/>
          <w:bdr w:val="nil"/>
          <w:lang w:val="en-GB"/>
        </w:rPr>
        <w:t>received</w:t>
      </w:r>
      <w:r w:rsidR="00C21F34" w:rsidRPr="005305C3">
        <w:rPr>
          <w:rFonts w:eastAsia="Helvetica"/>
          <w:bdr w:val="nil"/>
          <w:lang w:val="en-GB"/>
        </w:rPr>
        <w:t xml:space="preserve"> 28 million views</w:t>
      </w:r>
      <w:r w:rsidR="00A96FB6">
        <w:rPr>
          <w:rFonts w:eastAsia="Helvetica"/>
          <w:bdr w:val="nil"/>
          <w:lang w:val="en-GB"/>
        </w:rPr>
        <w:t>.</w:t>
      </w:r>
      <w:r>
        <w:rPr>
          <w:rFonts w:eastAsia="Helvetica"/>
          <w:bdr w:val="nil"/>
          <w:lang w:val="en-GB"/>
        </w:rPr>
        <w:t xml:space="preserve"> </w:t>
      </w:r>
      <w:proofErr w:type="spellStart"/>
      <w:r w:rsidR="00C21F34" w:rsidRPr="005305C3">
        <w:rPr>
          <w:rFonts w:eastAsia="Helvetica"/>
          <w:bdr w:val="nil"/>
          <w:lang w:val="en-GB"/>
        </w:rPr>
        <w:t>Sethi</w:t>
      </w:r>
      <w:proofErr w:type="spellEnd"/>
      <w:r w:rsidR="00C21F34" w:rsidRPr="005305C3">
        <w:rPr>
          <w:rFonts w:eastAsia="Helvetica"/>
          <w:bdr w:val="nil"/>
          <w:lang w:val="en-GB"/>
        </w:rPr>
        <w:t xml:space="preserve"> </w:t>
      </w:r>
      <w:r>
        <w:rPr>
          <w:rFonts w:eastAsia="Helvetica"/>
          <w:bdr w:val="nil"/>
          <w:lang w:val="en-GB"/>
        </w:rPr>
        <w:t>explained</w:t>
      </w:r>
      <w:r w:rsidR="00A96FB6">
        <w:rPr>
          <w:rFonts w:eastAsia="Helvetica"/>
          <w:bdr w:val="nil"/>
          <w:lang w:val="en-GB"/>
        </w:rPr>
        <w:t xml:space="preserve"> how they were </w:t>
      </w:r>
      <w:r w:rsidR="00450016">
        <w:rPr>
          <w:rFonts w:eastAsia="Helvetica"/>
          <w:bdr w:val="nil"/>
          <w:lang w:val="en-GB"/>
        </w:rPr>
        <w:t>distributed</w:t>
      </w:r>
      <w:r>
        <w:rPr>
          <w:rFonts w:eastAsia="Helvetica"/>
          <w:bdr w:val="nil"/>
          <w:lang w:val="en-GB"/>
        </w:rPr>
        <w:t>:</w:t>
      </w:r>
      <w:r w:rsidR="00C21F34" w:rsidRPr="005305C3">
        <w:rPr>
          <w:rFonts w:eastAsia="Helvetica"/>
          <w:bdr w:val="nil"/>
          <w:lang w:val="en-GB"/>
        </w:rPr>
        <w:t xml:space="preserve"> </w:t>
      </w:r>
    </w:p>
    <w:p w14:paraId="456DD4B5" w14:textId="77777777" w:rsidR="005718A1" w:rsidRPr="005305C3" w:rsidRDefault="005718A1" w:rsidP="00C21F34">
      <w:pPr>
        <w:pStyle w:val="BodyTextMain"/>
        <w:rPr>
          <w:rFonts w:eastAsia="Helvetica"/>
          <w:bdr w:val="nil"/>
          <w:lang w:val="en-GB"/>
        </w:rPr>
      </w:pPr>
    </w:p>
    <w:p w14:paraId="1D88F103" w14:textId="08ACED3D" w:rsidR="00C21F34" w:rsidRPr="005305C3" w:rsidRDefault="00C21F34" w:rsidP="00C42934">
      <w:pPr>
        <w:pStyle w:val="BodyTextMain"/>
        <w:ind w:left="720"/>
        <w:rPr>
          <w:rFonts w:eastAsia="Helvetica"/>
          <w:bdr w:val="nil"/>
          <w:lang w:val="en-GB"/>
        </w:rPr>
      </w:pPr>
      <w:r w:rsidRPr="005305C3">
        <w:rPr>
          <w:rFonts w:eastAsia="Helvetica"/>
          <w:bdr w:val="nil"/>
          <w:lang w:val="en-GB"/>
        </w:rPr>
        <w:t xml:space="preserve">We at Hero MotoCorp have been utilizing the power of social media a lot over the years in our marketing efforts. So, when we were planning to find ways and means to supplement our CSR efforts and to create mass awareness on areas like </w:t>
      </w:r>
      <w:r w:rsidR="005718A1" w:rsidRPr="005305C3">
        <w:rPr>
          <w:rFonts w:eastAsia="Helvetica"/>
          <w:bdr w:val="nil"/>
          <w:lang w:val="en-GB"/>
        </w:rPr>
        <w:t>g</w:t>
      </w:r>
      <w:r w:rsidRPr="005305C3">
        <w:rPr>
          <w:rFonts w:eastAsia="Helvetica"/>
          <w:bdr w:val="nil"/>
          <w:lang w:val="en-GB"/>
        </w:rPr>
        <w:t xml:space="preserve">irl </w:t>
      </w:r>
      <w:r w:rsidR="005718A1" w:rsidRPr="005305C3">
        <w:rPr>
          <w:rFonts w:eastAsia="Helvetica"/>
          <w:bdr w:val="nil"/>
          <w:lang w:val="en-GB"/>
        </w:rPr>
        <w:t>c</w:t>
      </w:r>
      <w:r w:rsidRPr="005305C3">
        <w:rPr>
          <w:rFonts w:eastAsia="Helvetica"/>
          <w:bdr w:val="nil"/>
          <w:lang w:val="en-GB"/>
        </w:rPr>
        <w:t xml:space="preserve">hild </w:t>
      </w:r>
      <w:r w:rsidR="005718A1" w:rsidRPr="005305C3">
        <w:rPr>
          <w:rFonts w:eastAsia="Helvetica"/>
          <w:bdr w:val="nil"/>
          <w:lang w:val="en-GB"/>
        </w:rPr>
        <w:t>e</w:t>
      </w:r>
      <w:r w:rsidRPr="005305C3">
        <w:rPr>
          <w:rFonts w:eastAsia="Helvetica"/>
          <w:bdr w:val="nil"/>
          <w:lang w:val="en-GB"/>
        </w:rPr>
        <w:t xml:space="preserve">mpowerment, </w:t>
      </w:r>
      <w:r w:rsidR="005718A1" w:rsidRPr="005305C3">
        <w:rPr>
          <w:rFonts w:eastAsia="Helvetica"/>
          <w:bdr w:val="nil"/>
          <w:lang w:val="en-GB"/>
        </w:rPr>
        <w:t>c</w:t>
      </w:r>
      <w:r w:rsidRPr="005305C3">
        <w:rPr>
          <w:rFonts w:eastAsia="Helvetica"/>
          <w:bdr w:val="nil"/>
          <w:lang w:val="en-GB"/>
        </w:rPr>
        <w:t xml:space="preserve">hild </w:t>
      </w:r>
      <w:r w:rsidR="005718A1" w:rsidRPr="005305C3">
        <w:rPr>
          <w:rFonts w:eastAsia="Helvetica"/>
          <w:bdr w:val="nil"/>
          <w:lang w:val="en-GB"/>
        </w:rPr>
        <w:t>e</w:t>
      </w:r>
      <w:r w:rsidRPr="005305C3">
        <w:rPr>
          <w:rFonts w:eastAsia="Helvetica"/>
          <w:bdr w:val="nil"/>
          <w:lang w:val="en-GB"/>
        </w:rPr>
        <w:t xml:space="preserve">ducation and </w:t>
      </w:r>
      <w:r w:rsidR="005718A1" w:rsidRPr="005305C3">
        <w:rPr>
          <w:rFonts w:eastAsia="Helvetica"/>
          <w:bdr w:val="nil"/>
          <w:lang w:val="en-GB"/>
        </w:rPr>
        <w:t>r</w:t>
      </w:r>
      <w:r w:rsidRPr="005305C3">
        <w:rPr>
          <w:rFonts w:eastAsia="Helvetica"/>
          <w:bdr w:val="nil"/>
          <w:lang w:val="en-GB"/>
        </w:rPr>
        <w:t xml:space="preserve">oad </w:t>
      </w:r>
      <w:r w:rsidR="005718A1" w:rsidRPr="005305C3">
        <w:rPr>
          <w:rFonts w:eastAsia="Helvetica"/>
          <w:bdr w:val="nil"/>
          <w:lang w:val="en-GB"/>
        </w:rPr>
        <w:t>s</w:t>
      </w:r>
      <w:r w:rsidRPr="005305C3">
        <w:rPr>
          <w:rFonts w:eastAsia="Helvetica"/>
          <w:bdr w:val="nil"/>
          <w:lang w:val="en-GB"/>
        </w:rPr>
        <w:t xml:space="preserve">afety, leveraging the power and reach of </w:t>
      </w:r>
      <w:r w:rsidR="005718A1" w:rsidRPr="005305C3">
        <w:rPr>
          <w:rFonts w:eastAsia="Helvetica"/>
          <w:bdr w:val="nil"/>
          <w:lang w:val="en-GB"/>
        </w:rPr>
        <w:t>s</w:t>
      </w:r>
      <w:r w:rsidRPr="005305C3">
        <w:rPr>
          <w:rFonts w:eastAsia="Helvetica"/>
          <w:bdr w:val="nil"/>
          <w:lang w:val="en-GB"/>
        </w:rPr>
        <w:t>ocial media</w:t>
      </w:r>
      <w:r w:rsidR="005718A1" w:rsidRPr="005305C3">
        <w:rPr>
          <w:rFonts w:eastAsia="Helvetica"/>
          <w:bdr w:val="nil"/>
          <w:lang w:val="en-GB"/>
        </w:rPr>
        <w:t>—</w:t>
      </w:r>
      <w:r w:rsidRPr="005305C3">
        <w:rPr>
          <w:rFonts w:eastAsia="Helvetica"/>
          <w:bdr w:val="nil"/>
          <w:lang w:val="en-GB"/>
        </w:rPr>
        <w:t>be it Facebook, You Tube, Twitter or others</w:t>
      </w:r>
      <w:r w:rsidR="005718A1" w:rsidRPr="005305C3">
        <w:rPr>
          <w:rFonts w:eastAsia="Helvetica"/>
          <w:bdr w:val="nil"/>
          <w:lang w:val="en-GB"/>
        </w:rPr>
        <w:t>—</w:t>
      </w:r>
      <w:r w:rsidRPr="005305C3">
        <w:rPr>
          <w:rFonts w:eastAsia="Helvetica"/>
          <w:bdr w:val="nil"/>
          <w:lang w:val="en-GB"/>
        </w:rPr>
        <w:t xml:space="preserve">became a natural choice. We created some nice films and videos on these themes and the response has been fantastic with many of them getting </w:t>
      </w:r>
      <w:r w:rsidR="005718A1" w:rsidRPr="005305C3">
        <w:rPr>
          <w:rFonts w:eastAsia="Helvetica"/>
          <w:bdr w:val="nil"/>
          <w:lang w:val="en-GB"/>
        </w:rPr>
        <w:t>1</w:t>
      </w:r>
      <w:r w:rsidRPr="005305C3">
        <w:rPr>
          <w:rFonts w:eastAsia="Helvetica"/>
          <w:bdr w:val="nil"/>
          <w:lang w:val="en-GB"/>
        </w:rPr>
        <w:t xml:space="preserve"> million plus views. We also used </w:t>
      </w:r>
      <w:r w:rsidR="005718A1" w:rsidRPr="005305C3">
        <w:rPr>
          <w:rFonts w:eastAsia="Helvetica"/>
          <w:bdr w:val="nil"/>
          <w:lang w:val="en-GB"/>
        </w:rPr>
        <w:t>T</w:t>
      </w:r>
      <w:r w:rsidRPr="005305C3">
        <w:rPr>
          <w:rFonts w:eastAsia="Helvetica"/>
          <w:bdr w:val="nil"/>
          <w:lang w:val="en-GB"/>
        </w:rPr>
        <w:t xml:space="preserve">witter to create awareness among youth on </w:t>
      </w:r>
      <w:r w:rsidR="005718A1" w:rsidRPr="005305C3">
        <w:rPr>
          <w:rFonts w:eastAsia="Helvetica"/>
          <w:bdr w:val="nil"/>
          <w:lang w:val="en-GB"/>
        </w:rPr>
        <w:t>s</w:t>
      </w:r>
      <w:r w:rsidRPr="005305C3">
        <w:rPr>
          <w:rFonts w:eastAsia="Helvetica"/>
          <w:bdr w:val="nil"/>
          <w:lang w:val="en-GB"/>
        </w:rPr>
        <w:t xml:space="preserve">afe </w:t>
      </w:r>
      <w:r w:rsidR="005718A1" w:rsidRPr="005305C3">
        <w:rPr>
          <w:rFonts w:eastAsia="Helvetica"/>
          <w:bdr w:val="nil"/>
          <w:lang w:val="en-GB"/>
        </w:rPr>
        <w:t>r</w:t>
      </w:r>
      <w:r w:rsidRPr="005305C3">
        <w:rPr>
          <w:rFonts w:eastAsia="Helvetica"/>
          <w:bdr w:val="nil"/>
          <w:lang w:val="en-GB"/>
        </w:rPr>
        <w:t>iding. We did an hour</w:t>
      </w:r>
      <w:r w:rsidR="005718A1" w:rsidRPr="005305C3">
        <w:rPr>
          <w:rFonts w:eastAsia="Helvetica"/>
          <w:bdr w:val="nil"/>
          <w:lang w:val="en-GB"/>
        </w:rPr>
        <w:t>-</w:t>
      </w:r>
      <w:r w:rsidRPr="005305C3">
        <w:rPr>
          <w:rFonts w:eastAsia="Helvetica"/>
          <w:bdr w:val="nil"/>
          <w:lang w:val="en-GB"/>
        </w:rPr>
        <w:t>long tweet chat with youngsters to educate them on road safety.</w:t>
      </w:r>
      <w:r w:rsidR="00220AC6">
        <w:rPr>
          <w:rFonts w:eastAsia="Helvetica"/>
          <w:bdr w:val="nil"/>
          <w:lang w:val="en-GB"/>
        </w:rPr>
        <w:t xml:space="preserve"> . . .</w:t>
      </w:r>
      <w:r w:rsidR="00FB77F3">
        <w:rPr>
          <w:rFonts w:eastAsia="Helvetica"/>
          <w:bdr w:val="nil"/>
          <w:lang w:val="en-GB"/>
        </w:rPr>
        <w:t xml:space="preserve"> </w:t>
      </w:r>
      <w:r w:rsidRPr="005305C3">
        <w:rPr>
          <w:rFonts w:eastAsia="Helvetica"/>
          <w:bdr w:val="nil"/>
          <w:lang w:val="en-GB"/>
        </w:rPr>
        <w:t>As part of our Ride Safe India initiative, we have also partnered with UP</w:t>
      </w:r>
      <w:r w:rsidR="005718A1" w:rsidRPr="005305C3">
        <w:rPr>
          <w:rFonts w:eastAsia="Helvetica"/>
          <w:bdr w:val="nil"/>
          <w:lang w:val="en-GB"/>
        </w:rPr>
        <w:t xml:space="preserve"> [Uttar Pradesh]</w:t>
      </w:r>
      <w:r w:rsidRPr="005305C3">
        <w:rPr>
          <w:rFonts w:eastAsia="Helvetica"/>
          <w:bdr w:val="nil"/>
          <w:lang w:val="en-GB"/>
        </w:rPr>
        <w:t xml:space="preserve"> Police in their Responsible Citizen program, with Gurgaon Police as part of the Student Police Cadet Program and with Delhi and Telangana Police to create awareness on various aspects of </w:t>
      </w:r>
      <w:r w:rsidR="005718A1" w:rsidRPr="005305C3">
        <w:rPr>
          <w:rFonts w:eastAsia="Helvetica"/>
          <w:bdr w:val="nil"/>
          <w:lang w:val="en-GB"/>
        </w:rPr>
        <w:t>r</w:t>
      </w:r>
      <w:r w:rsidRPr="005305C3">
        <w:rPr>
          <w:rFonts w:eastAsia="Helvetica"/>
          <w:bdr w:val="nil"/>
          <w:lang w:val="en-GB"/>
        </w:rPr>
        <w:t xml:space="preserve">oad </w:t>
      </w:r>
      <w:r w:rsidR="005718A1" w:rsidRPr="005305C3">
        <w:rPr>
          <w:rFonts w:eastAsia="Helvetica"/>
          <w:bdr w:val="nil"/>
          <w:lang w:val="en-GB"/>
        </w:rPr>
        <w:t>s</w:t>
      </w:r>
      <w:r w:rsidRPr="005305C3">
        <w:rPr>
          <w:rFonts w:eastAsia="Helvetica"/>
          <w:bdr w:val="nil"/>
          <w:lang w:val="en-GB"/>
        </w:rPr>
        <w:t>afety.</w:t>
      </w:r>
    </w:p>
    <w:p w14:paraId="2992BA03" w14:textId="77777777" w:rsidR="00C21F34" w:rsidRPr="005305C3" w:rsidRDefault="00C21F34" w:rsidP="0095377F">
      <w:pPr>
        <w:pStyle w:val="BodyTextMain"/>
        <w:rPr>
          <w:rFonts w:eastAsia="Helvetica"/>
          <w:sz w:val="18"/>
          <w:lang w:val="en-GB"/>
        </w:rPr>
      </w:pPr>
    </w:p>
    <w:p w14:paraId="7CF6C839" w14:textId="77777777" w:rsidR="0095377F" w:rsidRPr="005305C3" w:rsidRDefault="0095377F" w:rsidP="0095377F">
      <w:pPr>
        <w:pStyle w:val="BodyTextMain"/>
        <w:rPr>
          <w:rFonts w:eastAsia="Helvetica"/>
          <w:sz w:val="18"/>
          <w:lang w:val="en-GB"/>
        </w:rPr>
      </w:pPr>
    </w:p>
    <w:p w14:paraId="226C2952" w14:textId="245205B7" w:rsidR="00C21F34" w:rsidRPr="005305C3" w:rsidRDefault="00C21F34" w:rsidP="0095377F">
      <w:pPr>
        <w:pStyle w:val="Casehead2"/>
        <w:rPr>
          <w:rFonts w:eastAsia="Helvetica"/>
          <w:bdr w:val="nil"/>
          <w:lang w:val="en-GB"/>
        </w:rPr>
      </w:pPr>
      <w:r w:rsidRPr="005305C3">
        <w:rPr>
          <w:rFonts w:eastAsia="Helvetica"/>
          <w:bdr w:val="nil"/>
          <w:lang w:val="en-GB"/>
        </w:rPr>
        <w:t xml:space="preserve">A </w:t>
      </w:r>
      <w:r w:rsidR="005718A1" w:rsidRPr="005305C3">
        <w:rPr>
          <w:rFonts w:eastAsia="Helvetica"/>
          <w:bdr w:val="nil"/>
          <w:lang w:val="en-GB"/>
        </w:rPr>
        <w:t>T</w:t>
      </w:r>
      <w:r w:rsidRPr="005305C3">
        <w:rPr>
          <w:rFonts w:eastAsia="Helvetica"/>
          <w:bdr w:val="nil"/>
          <w:lang w:val="en-GB"/>
        </w:rPr>
        <w:t xml:space="preserve">ime to </w:t>
      </w:r>
      <w:r w:rsidR="005718A1" w:rsidRPr="005305C3">
        <w:rPr>
          <w:rFonts w:eastAsia="Helvetica"/>
          <w:bdr w:val="nil"/>
          <w:lang w:val="en-GB"/>
        </w:rPr>
        <w:t>I</w:t>
      </w:r>
      <w:r w:rsidRPr="005305C3">
        <w:rPr>
          <w:rFonts w:eastAsia="Helvetica"/>
          <w:bdr w:val="nil"/>
          <w:lang w:val="en-GB"/>
        </w:rPr>
        <w:t>ntrospect</w:t>
      </w:r>
    </w:p>
    <w:p w14:paraId="2A79F6F2" w14:textId="77777777" w:rsidR="00C21F34" w:rsidRPr="005305C3" w:rsidRDefault="00C21F34" w:rsidP="00C21F34">
      <w:pPr>
        <w:pStyle w:val="BodyTextMain"/>
        <w:rPr>
          <w:rFonts w:eastAsia="Helvetica"/>
          <w:sz w:val="20"/>
          <w:bdr w:val="nil"/>
          <w:lang w:val="en-GB"/>
        </w:rPr>
      </w:pPr>
    </w:p>
    <w:p w14:paraId="7C548C71" w14:textId="245A5024" w:rsidR="005718A1" w:rsidRPr="005305C3" w:rsidRDefault="00C21F34">
      <w:pPr>
        <w:pStyle w:val="BodyTextMain"/>
        <w:rPr>
          <w:rFonts w:eastAsia="Helvetica"/>
          <w:bdr w:val="nil"/>
          <w:lang w:val="en-GB"/>
        </w:rPr>
      </w:pPr>
      <w:proofErr w:type="spellStart"/>
      <w:r w:rsidRPr="005305C3">
        <w:rPr>
          <w:rFonts w:eastAsia="Helvetica"/>
          <w:bdr w:val="nil"/>
          <w:lang w:val="en-GB"/>
        </w:rPr>
        <w:t>Sethi</w:t>
      </w:r>
      <w:proofErr w:type="spellEnd"/>
      <w:r w:rsidRPr="005305C3">
        <w:rPr>
          <w:rFonts w:eastAsia="Helvetica"/>
          <w:bdr w:val="nil"/>
          <w:lang w:val="en-GB"/>
        </w:rPr>
        <w:t xml:space="preserve"> was pleased with the growth of </w:t>
      </w:r>
      <w:r w:rsidR="00FB77F3">
        <w:rPr>
          <w:rFonts w:eastAsia="Helvetica"/>
          <w:bdr w:val="nil"/>
          <w:lang w:val="en-GB"/>
        </w:rPr>
        <w:t>HMCL’s</w:t>
      </w:r>
      <w:r w:rsidRPr="005305C3">
        <w:rPr>
          <w:rFonts w:eastAsia="Helvetica"/>
          <w:bdr w:val="nil"/>
          <w:lang w:val="en-GB"/>
        </w:rPr>
        <w:t xml:space="preserve"> CSR </w:t>
      </w:r>
      <w:r w:rsidR="0095377F" w:rsidRPr="005305C3">
        <w:rPr>
          <w:rFonts w:eastAsia="Helvetica"/>
          <w:bdr w:val="nil"/>
          <w:lang w:val="en-GB"/>
        </w:rPr>
        <w:t>program</w:t>
      </w:r>
      <w:r w:rsidRPr="005305C3">
        <w:rPr>
          <w:rFonts w:eastAsia="Helvetica"/>
          <w:bdr w:val="nil"/>
          <w:lang w:val="en-GB"/>
        </w:rPr>
        <w:t xml:space="preserve">, particularly the Ride Safe India </w:t>
      </w:r>
      <w:r w:rsidR="0095377F" w:rsidRPr="005305C3">
        <w:rPr>
          <w:rFonts w:eastAsia="Helvetica"/>
          <w:bdr w:val="nil"/>
          <w:lang w:val="en-GB"/>
        </w:rPr>
        <w:t>program</w:t>
      </w:r>
      <w:r w:rsidRPr="005305C3">
        <w:rPr>
          <w:rFonts w:eastAsia="Helvetica"/>
          <w:bdr w:val="nil"/>
          <w:lang w:val="en-GB"/>
        </w:rPr>
        <w:t xml:space="preserve">. He was also pleased with the </w:t>
      </w:r>
      <w:r w:rsidR="00FB77F3">
        <w:rPr>
          <w:rFonts w:eastAsia="Helvetica"/>
          <w:bdr w:val="nil"/>
          <w:lang w:val="en-GB"/>
        </w:rPr>
        <w:t>success of the company’s</w:t>
      </w:r>
      <w:r w:rsidRPr="005305C3">
        <w:rPr>
          <w:rFonts w:eastAsia="Helvetica"/>
          <w:bdr w:val="nil"/>
          <w:lang w:val="en-GB"/>
        </w:rPr>
        <w:t xml:space="preserve"> social media campaign. Road safety was being </w:t>
      </w:r>
      <w:r w:rsidR="00FB77F3">
        <w:rPr>
          <w:rFonts w:eastAsia="Helvetica"/>
          <w:bdr w:val="nil"/>
          <w:lang w:val="en-GB"/>
        </w:rPr>
        <w:t>discussed</w:t>
      </w:r>
      <w:r w:rsidRPr="005305C3">
        <w:rPr>
          <w:rFonts w:eastAsia="Helvetica"/>
          <w:bdr w:val="nil"/>
          <w:lang w:val="en-GB"/>
        </w:rPr>
        <w:t xml:space="preserve"> in</w:t>
      </w:r>
      <w:r w:rsidR="00FB77F3">
        <w:rPr>
          <w:rFonts w:eastAsia="Helvetica"/>
          <w:bdr w:val="nil"/>
          <w:lang w:val="en-GB"/>
        </w:rPr>
        <w:t xml:space="preserve"> the</w:t>
      </w:r>
      <w:r w:rsidRPr="005305C3">
        <w:rPr>
          <w:rFonts w:eastAsia="Helvetica"/>
          <w:bdr w:val="nil"/>
          <w:lang w:val="en-GB"/>
        </w:rPr>
        <w:t xml:space="preserve"> national </w:t>
      </w:r>
      <w:r w:rsidR="00FB77F3">
        <w:rPr>
          <w:rFonts w:eastAsia="Helvetica"/>
          <w:bdr w:val="nil"/>
          <w:lang w:val="en-GB"/>
        </w:rPr>
        <w:t>media</w:t>
      </w:r>
      <w:r w:rsidRPr="005305C3">
        <w:rPr>
          <w:rFonts w:eastAsia="Helvetica"/>
          <w:bdr w:val="nil"/>
          <w:lang w:val="en-GB"/>
        </w:rPr>
        <w:t xml:space="preserve"> and many states had started making helmets mandatory. </w:t>
      </w:r>
      <w:r w:rsidR="00FB77F3">
        <w:rPr>
          <w:rFonts w:eastAsia="Helvetica"/>
          <w:bdr w:val="nil"/>
          <w:lang w:val="en-GB"/>
        </w:rPr>
        <w:t>Although he was proud of the</w:t>
      </w:r>
      <w:r w:rsidRPr="005305C3">
        <w:rPr>
          <w:rFonts w:eastAsia="Helvetica"/>
          <w:bdr w:val="nil"/>
          <w:lang w:val="en-GB"/>
        </w:rPr>
        <w:t xml:space="preserve"> achieve</w:t>
      </w:r>
      <w:r w:rsidR="00FB77F3">
        <w:rPr>
          <w:rFonts w:eastAsia="Helvetica"/>
          <w:bdr w:val="nil"/>
          <w:lang w:val="en-GB"/>
        </w:rPr>
        <w:t xml:space="preserve">ments </w:t>
      </w:r>
      <w:r w:rsidR="00450016">
        <w:rPr>
          <w:rFonts w:eastAsia="Helvetica"/>
          <w:bdr w:val="nil"/>
          <w:lang w:val="en-GB"/>
        </w:rPr>
        <w:t>to date</w:t>
      </w:r>
      <w:r w:rsidRPr="005305C3">
        <w:rPr>
          <w:rFonts w:eastAsia="Helvetica"/>
          <w:bdr w:val="nil"/>
          <w:lang w:val="en-GB"/>
        </w:rPr>
        <w:t xml:space="preserve">, he knew that </w:t>
      </w:r>
      <w:r w:rsidR="00FB77F3">
        <w:rPr>
          <w:rFonts w:eastAsia="Helvetica"/>
          <w:bdr w:val="nil"/>
          <w:lang w:val="en-GB"/>
        </w:rPr>
        <w:t xml:space="preserve">there was much more to accomplish, but </w:t>
      </w:r>
      <w:r w:rsidR="00450016">
        <w:rPr>
          <w:rFonts w:eastAsia="Helvetica"/>
          <w:bdr w:val="nil"/>
          <w:lang w:val="en-GB"/>
        </w:rPr>
        <w:t xml:space="preserve">he </w:t>
      </w:r>
      <w:r w:rsidR="00FB77F3">
        <w:rPr>
          <w:rFonts w:eastAsia="Helvetica"/>
          <w:bdr w:val="nil"/>
          <w:lang w:val="en-GB"/>
        </w:rPr>
        <w:t>was unsure how to proceed:</w:t>
      </w:r>
      <w:r w:rsidRPr="005305C3">
        <w:rPr>
          <w:rFonts w:eastAsia="Helvetica"/>
          <w:bdr w:val="nil"/>
          <w:lang w:val="en-GB"/>
        </w:rPr>
        <w:t xml:space="preserve"> </w:t>
      </w:r>
    </w:p>
    <w:p w14:paraId="1543E7CC" w14:textId="77777777" w:rsidR="005251A9" w:rsidRPr="005305C3" w:rsidRDefault="005251A9" w:rsidP="00C97A1C">
      <w:pPr>
        <w:pStyle w:val="BodyTextMain"/>
        <w:ind w:left="720"/>
        <w:rPr>
          <w:lang w:val="en-GB"/>
        </w:rPr>
      </w:pPr>
    </w:p>
    <w:p w14:paraId="1FA63EE5" w14:textId="76135BE4" w:rsidR="00B061D2" w:rsidRPr="005305C3" w:rsidRDefault="00C21F34" w:rsidP="00C97A1C">
      <w:pPr>
        <w:pStyle w:val="BodyTextMain"/>
        <w:ind w:left="720"/>
        <w:rPr>
          <w:rFonts w:eastAsia="Helvetica"/>
          <w:bdr w:val="nil"/>
          <w:lang w:val="en-GB"/>
        </w:rPr>
      </w:pPr>
      <w:r w:rsidRPr="005305C3">
        <w:rPr>
          <w:lang w:val="en-GB"/>
        </w:rPr>
        <w:t>We have made a decent start</w:t>
      </w:r>
      <w:r w:rsidR="005718A1" w:rsidRPr="005305C3">
        <w:rPr>
          <w:lang w:val="en-GB"/>
        </w:rPr>
        <w:t>.</w:t>
      </w:r>
      <w:r w:rsidRPr="005305C3">
        <w:rPr>
          <w:lang w:val="en-GB"/>
        </w:rPr>
        <w:t xml:space="preserve"> It’s a long road, but hopefully a safe road. </w:t>
      </w:r>
      <w:r w:rsidRPr="005305C3">
        <w:rPr>
          <w:rFonts w:eastAsia="Helvetica"/>
          <w:bdr w:val="nil"/>
          <w:lang w:val="en-GB"/>
        </w:rPr>
        <w:t>We do all these programs in schools and universities</w:t>
      </w:r>
      <w:r w:rsidR="005718A1" w:rsidRPr="005305C3">
        <w:rPr>
          <w:rFonts w:eastAsia="Helvetica"/>
          <w:bdr w:val="nil"/>
          <w:lang w:val="en-GB"/>
        </w:rPr>
        <w:t>;</w:t>
      </w:r>
      <w:r w:rsidRPr="005305C3">
        <w:rPr>
          <w:rFonts w:eastAsia="Helvetica"/>
          <w:bdr w:val="nil"/>
          <w:lang w:val="en-GB"/>
        </w:rPr>
        <w:t xml:space="preserve"> </w:t>
      </w:r>
      <w:r w:rsidR="005718A1" w:rsidRPr="005305C3">
        <w:rPr>
          <w:rFonts w:eastAsia="Helvetica"/>
          <w:bdr w:val="nil"/>
          <w:lang w:val="en-GB"/>
        </w:rPr>
        <w:t xml:space="preserve">[we] </w:t>
      </w:r>
      <w:r w:rsidRPr="005305C3">
        <w:rPr>
          <w:rFonts w:eastAsia="Helvetica"/>
          <w:bdr w:val="nil"/>
          <w:lang w:val="en-GB"/>
        </w:rPr>
        <w:t xml:space="preserve">run social and mass media campaigns. Has this led to </w:t>
      </w:r>
      <w:r w:rsidR="005718A1" w:rsidRPr="005305C3">
        <w:rPr>
          <w:rFonts w:eastAsia="Helvetica"/>
          <w:bdr w:val="nil"/>
          <w:lang w:val="en-GB"/>
        </w:rPr>
        <w:t xml:space="preserve">a </w:t>
      </w:r>
      <w:r w:rsidRPr="005305C3">
        <w:rPr>
          <w:rFonts w:eastAsia="Helvetica"/>
          <w:bdr w:val="nil"/>
          <w:lang w:val="en-GB"/>
        </w:rPr>
        <w:t>reduction in accidents? I don’t know. Is it leading to people becoming safer? I don’t know. When you are spending so much money on this</w:t>
      </w:r>
      <w:r w:rsidR="005718A1" w:rsidRPr="005305C3">
        <w:rPr>
          <w:rFonts w:eastAsia="Helvetica"/>
          <w:bdr w:val="nil"/>
          <w:lang w:val="en-GB"/>
        </w:rPr>
        <w:t>,</w:t>
      </w:r>
      <w:r w:rsidRPr="005305C3">
        <w:rPr>
          <w:rFonts w:eastAsia="Helvetica"/>
          <w:bdr w:val="nil"/>
          <w:lang w:val="en-GB"/>
        </w:rPr>
        <w:t xml:space="preserve"> is it really bearing fruit? One way to look at it is to say that today more tha</w:t>
      </w:r>
      <w:r w:rsidR="0095377F" w:rsidRPr="005305C3">
        <w:rPr>
          <w:rFonts w:eastAsia="Helvetica"/>
          <w:bdr w:val="nil"/>
          <w:lang w:val="en-GB"/>
        </w:rPr>
        <w:t>n</w:t>
      </w:r>
      <w:r w:rsidRPr="005305C3">
        <w:rPr>
          <w:rFonts w:eastAsia="Helvetica"/>
          <w:bdr w:val="nil"/>
          <w:lang w:val="en-GB"/>
        </w:rPr>
        <w:t xml:space="preserve"> </w:t>
      </w:r>
      <w:r w:rsidR="0095377F" w:rsidRPr="005305C3">
        <w:rPr>
          <w:rFonts w:eastAsia="Helvetica"/>
          <w:bdr w:val="nil"/>
          <w:lang w:val="en-GB"/>
        </w:rPr>
        <w:t>250,000</w:t>
      </w:r>
      <w:r w:rsidRPr="005305C3">
        <w:rPr>
          <w:rFonts w:eastAsia="Helvetica"/>
          <w:bdr w:val="nil"/>
          <w:lang w:val="en-GB"/>
        </w:rPr>
        <w:t xml:space="preserve"> families are more aware about road safety and therefore making roads </w:t>
      </w:r>
      <w:r w:rsidR="00450016">
        <w:rPr>
          <w:rFonts w:eastAsia="Helvetica"/>
          <w:bdr w:val="nil"/>
          <w:lang w:val="en-GB"/>
        </w:rPr>
        <w:t xml:space="preserve">a </w:t>
      </w:r>
      <w:r w:rsidRPr="005305C3">
        <w:rPr>
          <w:rFonts w:eastAsia="Helvetica"/>
          <w:bdr w:val="nil"/>
          <w:lang w:val="en-GB"/>
        </w:rPr>
        <w:t xml:space="preserve">bit safer. Also, compounding the problem is </w:t>
      </w:r>
      <w:r w:rsidR="005718A1" w:rsidRPr="005305C3">
        <w:rPr>
          <w:rFonts w:eastAsia="Helvetica"/>
          <w:bdr w:val="nil"/>
          <w:lang w:val="en-GB"/>
        </w:rPr>
        <w:t xml:space="preserve">[that the] </w:t>
      </w:r>
      <w:r w:rsidRPr="005305C3">
        <w:rPr>
          <w:rFonts w:eastAsia="Helvetica"/>
          <w:bdr w:val="nil"/>
          <w:lang w:val="en-GB"/>
        </w:rPr>
        <w:t>population is increasing, roads are getting congested</w:t>
      </w:r>
      <w:r w:rsidR="005718A1" w:rsidRPr="005305C3">
        <w:rPr>
          <w:rFonts w:eastAsia="Helvetica"/>
          <w:bdr w:val="nil"/>
          <w:lang w:val="en-GB"/>
        </w:rPr>
        <w:t>,</w:t>
      </w:r>
      <w:r w:rsidRPr="005305C3">
        <w:rPr>
          <w:rFonts w:eastAsia="Helvetica"/>
          <w:bdr w:val="nil"/>
          <w:lang w:val="en-GB"/>
        </w:rPr>
        <w:t xml:space="preserve"> and chances of accidents </w:t>
      </w:r>
      <w:r w:rsidR="005718A1" w:rsidRPr="005305C3">
        <w:rPr>
          <w:rFonts w:eastAsia="Helvetica"/>
          <w:bdr w:val="nil"/>
          <w:lang w:val="en-GB"/>
        </w:rPr>
        <w:t xml:space="preserve">[are] </w:t>
      </w:r>
      <w:r w:rsidRPr="005305C3">
        <w:rPr>
          <w:rFonts w:eastAsia="Helvetica"/>
          <w:bdr w:val="nil"/>
          <w:lang w:val="en-GB"/>
        </w:rPr>
        <w:t>increasing. That is the dilemma I’m facing. Should we keep concentrating on the three approaches of behaviour change, education</w:t>
      </w:r>
      <w:r w:rsidR="005718A1" w:rsidRPr="005305C3">
        <w:rPr>
          <w:rFonts w:eastAsia="Helvetica"/>
          <w:bdr w:val="nil"/>
          <w:lang w:val="en-GB"/>
        </w:rPr>
        <w:t>,</w:t>
      </w:r>
      <w:r w:rsidRPr="005305C3">
        <w:rPr>
          <w:rFonts w:eastAsia="Helvetica"/>
          <w:bdr w:val="nil"/>
          <w:lang w:val="en-GB"/>
        </w:rPr>
        <w:t xml:space="preserve"> and awareness? Or should we try something radically different? </w:t>
      </w:r>
      <w:r w:rsidR="005718A1" w:rsidRPr="005305C3">
        <w:rPr>
          <w:rFonts w:eastAsia="Helvetica"/>
          <w:bdr w:val="nil"/>
          <w:lang w:val="en-GB"/>
        </w:rPr>
        <w:t>S</w:t>
      </w:r>
      <w:r w:rsidRPr="005305C3">
        <w:rPr>
          <w:rFonts w:eastAsia="Helvetica"/>
          <w:bdr w:val="nil"/>
          <w:lang w:val="en-GB"/>
        </w:rPr>
        <w:t>hould we dump road safety altogether and try something different.</w:t>
      </w:r>
      <w:r w:rsidR="0095377F" w:rsidRPr="005305C3">
        <w:rPr>
          <w:rFonts w:eastAsia="Helvetica"/>
          <w:bdr w:val="nil"/>
          <w:lang w:val="en-GB"/>
        </w:rPr>
        <w:t xml:space="preserve"> </w:t>
      </w:r>
      <w:r w:rsidRPr="005305C3">
        <w:rPr>
          <w:rFonts w:eastAsia="Helvetica"/>
          <w:bdr w:val="nil"/>
          <w:lang w:val="en-GB"/>
        </w:rPr>
        <w:t>What should I do?</w:t>
      </w:r>
    </w:p>
    <w:p w14:paraId="47C7960E" w14:textId="77777777" w:rsidR="00B061D2" w:rsidRPr="005305C3" w:rsidRDefault="00B061D2">
      <w:pPr>
        <w:spacing w:after="200" w:line="276" w:lineRule="auto"/>
        <w:rPr>
          <w:rFonts w:eastAsia="Helvetica"/>
          <w:sz w:val="22"/>
          <w:szCs w:val="22"/>
          <w:bdr w:val="nil"/>
          <w:lang w:val="en-GB"/>
        </w:rPr>
      </w:pPr>
      <w:r w:rsidRPr="005305C3">
        <w:rPr>
          <w:rFonts w:eastAsia="Helvetica"/>
          <w:bdr w:val="nil"/>
          <w:lang w:val="en-GB"/>
        </w:rPr>
        <w:br w:type="page"/>
      </w:r>
    </w:p>
    <w:p w14:paraId="4ED48023" w14:textId="6E8256EB" w:rsidR="0095377F" w:rsidRPr="005305C3" w:rsidRDefault="0095377F" w:rsidP="0095377F">
      <w:pPr>
        <w:keepNext/>
        <w:jc w:val="center"/>
        <w:outlineLvl w:val="0"/>
        <w:rPr>
          <w:rFonts w:ascii="Arial" w:hAnsi="Arial" w:cs="Arial"/>
          <w:b/>
          <w:color w:val="000000" w:themeColor="text1"/>
          <w:lang w:val="en-GB"/>
        </w:rPr>
      </w:pPr>
      <w:r w:rsidRPr="005305C3">
        <w:rPr>
          <w:rFonts w:ascii="Arial" w:hAnsi="Arial" w:cs="Arial"/>
          <w:b/>
          <w:color w:val="000000" w:themeColor="text1"/>
          <w:lang w:val="en-GB"/>
        </w:rPr>
        <w:lastRenderedPageBreak/>
        <w:t xml:space="preserve">EXHIBIT 1: </w:t>
      </w:r>
      <w:r w:rsidR="00440F4F" w:rsidRPr="005305C3">
        <w:rPr>
          <w:rFonts w:ascii="Arial" w:hAnsi="Arial" w:cs="Arial"/>
          <w:b/>
          <w:color w:val="000000" w:themeColor="text1"/>
          <w:lang w:val="en-GB"/>
        </w:rPr>
        <w:t>H</w:t>
      </w:r>
      <w:r w:rsidR="00F3249C" w:rsidRPr="005305C3">
        <w:rPr>
          <w:rFonts w:ascii="Arial" w:hAnsi="Arial" w:cs="Arial"/>
          <w:b/>
          <w:color w:val="000000" w:themeColor="text1"/>
          <w:lang w:val="en-GB"/>
        </w:rPr>
        <w:t>MCL</w:t>
      </w:r>
      <w:r w:rsidR="00440F4F" w:rsidRPr="005305C3">
        <w:rPr>
          <w:rFonts w:ascii="Arial" w:hAnsi="Arial" w:cs="Arial"/>
          <w:b/>
          <w:color w:val="000000" w:themeColor="text1"/>
          <w:lang w:val="en-GB"/>
        </w:rPr>
        <w:t xml:space="preserve"> </w:t>
      </w:r>
      <w:r w:rsidRPr="005305C3">
        <w:rPr>
          <w:rFonts w:ascii="Arial" w:hAnsi="Arial" w:cs="Arial"/>
          <w:b/>
          <w:color w:val="000000" w:themeColor="text1"/>
          <w:lang w:val="en-GB"/>
        </w:rPr>
        <w:t>KEY FINANCIALS (STAND</w:t>
      </w:r>
      <w:r w:rsidR="00440F4F" w:rsidRPr="005305C3">
        <w:rPr>
          <w:rFonts w:ascii="Arial" w:hAnsi="Arial" w:cs="Arial"/>
          <w:b/>
          <w:color w:val="000000" w:themeColor="text1"/>
          <w:lang w:val="en-GB"/>
        </w:rPr>
        <w:t>-</w:t>
      </w:r>
      <w:r w:rsidRPr="005305C3">
        <w:rPr>
          <w:rFonts w:ascii="Arial" w:hAnsi="Arial" w:cs="Arial"/>
          <w:b/>
          <w:color w:val="000000" w:themeColor="text1"/>
          <w:lang w:val="en-GB"/>
        </w:rPr>
        <w:t>ALONE)</w:t>
      </w:r>
    </w:p>
    <w:p w14:paraId="49448B84" w14:textId="77777777" w:rsidR="0095377F" w:rsidRPr="005305C3" w:rsidRDefault="0095377F" w:rsidP="0095377F">
      <w:pPr>
        <w:keepNext/>
        <w:jc w:val="center"/>
        <w:outlineLvl w:val="0"/>
        <w:rPr>
          <w:rFonts w:ascii="Arial" w:hAnsi="Arial" w:cs="Arial"/>
          <w:b/>
          <w:color w:val="000000" w:themeColor="text1"/>
          <w:lang w:val="en-GB"/>
        </w:rPr>
      </w:pPr>
    </w:p>
    <w:tbl>
      <w:tblPr>
        <w:tblW w:w="4960" w:type="dxa"/>
        <w:jc w:val="center"/>
        <w:tblLook w:val="04A0" w:firstRow="1" w:lastRow="0" w:firstColumn="1" w:lastColumn="0" w:noHBand="0" w:noVBand="1"/>
      </w:tblPr>
      <w:tblGrid>
        <w:gridCol w:w="2360"/>
        <w:gridCol w:w="1300"/>
        <w:gridCol w:w="1300"/>
      </w:tblGrid>
      <w:tr w:rsidR="0095377F" w:rsidRPr="005305C3" w14:paraId="02DEA319" w14:textId="77777777" w:rsidTr="0095377F">
        <w:trPr>
          <w:trHeight w:val="80"/>
          <w:jc w:val="center"/>
        </w:trPr>
        <w:tc>
          <w:tcPr>
            <w:tcW w:w="3660" w:type="dxa"/>
            <w:gridSpan w:val="2"/>
            <w:tcBorders>
              <w:top w:val="single" w:sz="4" w:space="0" w:color="auto"/>
              <w:left w:val="single" w:sz="4" w:space="0" w:color="auto"/>
              <w:bottom w:val="single" w:sz="4" w:space="0" w:color="auto"/>
              <w:right w:val="nil"/>
            </w:tcBorders>
            <w:shd w:val="clear" w:color="auto" w:fill="auto"/>
            <w:noWrap/>
            <w:vAlign w:val="bottom"/>
            <w:hideMark/>
          </w:tcPr>
          <w:p w14:paraId="65A927C2" w14:textId="77777777" w:rsidR="0095377F" w:rsidRPr="005305C3" w:rsidRDefault="0095377F" w:rsidP="0095377F">
            <w:pPr>
              <w:keepNext/>
              <w:rPr>
                <w:rFonts w:ascii="Arial" w:hAnsi="Arial" w:cs="Arial"/>
                <w:b/>
                <w:bCs/>
                <w:color w:val="000000" w:themeColor="text1"/>
                <w:sz w:val="19"/>
                <w:szCs w:val="19"/>
                <w:lang w:val="en-GB"/>
              </w:rPr>
            </w:pPr>
            <w:r w:rsidRPr="005305C3">
              <w:rPr>
                <w:rFonts w:ascii="Arial" w:hAnsi="Arial" w:cs="Arial"/>
                <w:b/>
                <w:bCs/>
                <w:color w:val="000000" w:themeColor="text1"/>
                <w:sz w:val="19"/>
                <w:szCs w:val="19"/>
                <w:lang w:val="en-GB"/>
              </w:rPr>
              <w:t>Income Statement</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5673164" w14:textId="77777777" w:rsidR="0095377F" w:rsidRPr="005305C3" w:rsidRDefault="0095377F" w:rsidP="0095377F">
            <w:pPr>
              <w:keepNext/>
              <w:rPr>
                <w:rFonts w:ascii="Arial" w:hAnsi="Arial" w:cs="Arial"/>
                <w:color w:val="000000" w:themeColor="text1"/>
                <w:sz w:val="19"/>
                <w:szCs w:val="19"/>
                <w:lang w:val="en-GB"/>
              </w:rPr>
            </w:pPr>
            <w:r w:rsidRPr="005305C3">
              <w:rPr>
                <w:rFonts w:ascii="Arial" w:hAnsi="Arial" w:cs="Arial"/>
                <w:color w:val="000000" w:themeColor="text1"/>
                <w:sz w:val="19"/>
                <w:szCs w:val="19"/>
                <w:lang w:val="en-GB"/>
              </w:rPr>
              <w:t> </w:t>
            </w:r>
          </w:p>
        </w:tc>
      </w:tr>
      <w:tr w:rsidR="0095377F" w:rsidRPr="000F0693" w14:paraId="1AE7FEC0" w14:textId="77777777" w:rsidTr="00945108">
        <w:trPr>
          <w:trHeight w:val="60"/>
          <w:jc w:val="center"/>
        </w:trPr>
        <w:tc>
          <w:tcPr>
            <w:tcW w:w="496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2239A6C" w14:textId="4C53B22F" w:rsidR="0095377F" w:rsidRPr="000F0693" w:rsidRDefault="0095377F" w:rsidP="006C19AA">
            <w:pPr>
              <w:rPr>
                <w:rFonts w:ascii="Arial" w:hAnsi="Arial" w:cs="Arial"/>
                <w:iCs/>
                <w:color w:val="000000" w:themeColor="text1"/>
                <w:sz w:val="19"/>
                <w:szCs w:val="19"/>
                <w:lang w:val="en-GB"/>
              </w:rPr>
            </w:pPr>
            <w:r w:rsidRPr="000F0693">
              <w:rPr>
                <w:rFonts w:ascii="Arial" w:hAnsi="Arial" w:cs="Arial"/>
                <w:iCs/>
                <w:color w:val="000000" w:themeColor="text1"/>
                <w:sz w:val="19"/>
                <w:szCs w:val="19"/>
                <w:lang w:val="en-GB"/>
              </w:rPr>
              <w:t>Year ended March</w:t>
            </w:r>
            <w:r w:rsidR="006C19AA" w:rsidRPr="000F0693">
              <w:rPr>
                <w:rFonts w:ascii="Arial" w:hAnsi="Arial" w:cs="Arial"/>
                <w:iCs/>
                <w:color w:val="000000" w:themeColor="text1"/>
                <w:sz w:val="19"/>
                <w:szCs w:val="19"/>
                <w:lang w:val="en-GB"/>
              </w:rPr>
              <w:t xml:space="preserve"> 31</w:t>
            </w:r>
            <w:r w:rsidRPr="000F0693">
              <w:rPr>
                <w:rFonts w:ascii="Arial" w:hAnsi="Arial" w:cs="Arial"/>
                <w:iCs/>
                <w:color w:val="000000" w:themeColor="text1"/>
                <w:sz w:val="19"/>
                <w:szCs w:val="19"/>
                <w:lang w:val="en-GB"/>
              </w:rPr>
              <w:t xml:space="preserve"> (</w:t>
            </w:r>
            <w:r w:rsidR="00B54FCC" w:rsidRPr="000F0693">
              <w:rPr>
                <w:rFonts w:ascii="Arial" w:eastAsia="Calibri" w:hAnsi="Arial" w:cs="Arial"/>
                <w:bCs/>
                <w:u w:color="000000"/>
                <w:lang w:val="en-GB"/>
              </w:rPr>
              <w:t>₹</w:t>
            </w:r>
            <w:r w:rsidRPr="000F0693">
              <w:rPr>
                <w:rFonts w:ascii="Arial" w:hAnsi="Arial" w:cs="Arial"/>
                <w:iCs/>
                <w:color w:val="000000" w:themeColor="text1"/>
                <w:sz w:val="19"/>
                <w:szCs w:val="19"/>
                <w:lang w:val="en-GB"/>
              </w:rPr>
              <w:t xml:space="preserve"> million)</w:t>
            </w:r>
          </w:p>
        </w:tc>
      </w:tr>
      <w:tr w:rsidR="0095377F" w:rsidRPr="005305C3" w14:paraId="5AEA558A" w14:textId="77777777" w:rsidTr="00945108">
        <w:trPr>
          <w:trHeight w:val="60"/>
          <w:jc w:val="center"/>
        </w:trPr>
        <w:tc>
          <w:tcPr>
            <w:tcW w:w="2360" w:type="dxa"/>
            <w:tcBorders>
              <w:top w:val="nil"/>
              <w:left w:val="single" w:sz="4" w:space="0" w:color="auto"/>
              <w:bottom w:val="single" w:sz="4" w:space="0" w:color="auto"/>
              <w:right w:val="single" w:sz="4" w:space="0" w:color="auto"/>
            </w:tcBorders>
            <w:shd w:val="clear" w:color="auto" w:fill="auto"/>
            <w:vAlign w:val="center"/>
            <w:hideMark/>
          </w:tcPr>
          <w:p w14:paraId="5124CA3D" w14:textId="77777777" w:rsidR="0095377F" w:rsidRPr="005305C3" w:rsidRDefault="0095377F" w:rsidP="003740C0">
            <w:pPr>
              <w:rPr>
                <w:rFonts w:ascii="Arial" w:hAnsi="Arial" w:cs="Arial"/>
                <w:color w:val="000000" w:themeColor="text1"/>
                <w:sz w:val="19"/>
                <w:szCs w:val="19"/>
                <w:lang w:val="en-GB"/>
              </w:rPr>
            </w:pPr>
            <w:r w:rsidRPr="005305C3">
              <w:rPr>
                <w:rFonts w:ascii="Arial" w:hAnsi="Arial" w:cs="Arial"/>
                <w:color w:val="000000" w:themeColor="text1"/>
                <w:sz w:val="19"/>
                <w:szCs w:val="19"/>
                <w:lang w:val="en-GB"/>
              </w:rPr>
              <w:t> </w:t>
            </w:r>
          </w:p>
        </w:tc>
        <w:tc>
          <w:tcPr>
            <w:tcW w:w="1300" w:type="dxa"/>
            <w:tcBorders>
              <w:top w:val="nil"/>
              <w:left w:val="nil"/>
              <w:bottom w:val="single" w:sz="4" w:space="0" w:color="auto"/>
              <w:right w:val="single" w:sz="4" w:space="0" w:color="auto"/>
            </w:tcBorders>
            <w:shd w:val="clear" w:color="auto" w:fill="auto"/>
            <w:vAlign w:val="center"/>
            <w:hideMark/>
          </w:tcPr>
          <w:p w14:paraId="0B6F72BC" w14:textId="77777777" w:rsidR="0095377F" w:rsidRPr="005305C3" w:rsidRDefault="0095377F" w:rsidP="003740C0">
            <w:pPr>
              <w:jc w:val="right"/>
              <w:rPr>
                <w:rFonts w:ascii="Arial" w:hAnsi="Arial" w:cs="Arial"/>
                <w:b/>
                <w:bCs/>
                <w:color w:val="000000" w:themeColor="text1"/>
                <w:sz w:val="19"/>
                <w:szCs w:val="19"/>
                <w:lang w:val="en-GB"/>
              </w:rPr>
            </w:pPr>
            <w:r w:rsidRPr="005305C3">
              <w:rPr>
                <w:rFonts w:ascii="Arial" w:hAnsi="Arial" w:cs="Arial"/>
                <w:b/>
                <w:bCs/>
                <w:color w:val="000000" w:themeColor="text1"/>
                <w:sz w:val="19"/>
                <w:szCs w:val="19"/>
                <w:lang w:val="en-GB"/>
              </w:rPr>
              <w:t>2016</w:t>
            </w:r>
          </w:p>
        </w:tc>
        <w:tc>
          <w:tcPr>
            <w:tcW w:w="1300" w:type="dxa"/>
            <w:tcBorders>
              <w:top w:val="nil"/>
              <w:left w:val="nil"/>
              <w:bottom w:val="single" w:sz="4" w:space="0" w:color="auto"/>
              <w:right w:val="single" w:sz="4" w:space="0" w:color="auto"/>
            </w:tcBorders>
            <w:shd w:val="clear" w:color="auto" w:fill="auto"/>
            <w:vAlign w:val="center"/>
            <w:hideMark/>
          </w:tcPr>
          <w:p w14:paraId="4D915157" w14:textId="77777777" w:rsidR="0095377F" w:rsidRPr="005305C3" w:rsidRDefault="0095377F" w:rsidP="003740C0">
            <w:pPr>
              <w:jc w:val="right"/>
              <w:rPr>
                <w:rFonts w:ascii="Arial" w:hAnsi="Arial" w:cs="Arial"/>
                <w:b/>
                <w:bCs/>
                <w:color w:val="000000" w:themeColor="text1"/>
                <w:sz w:val="19"/>
                <w:szCs w:val="19"/>
                <w:lang w:val="en-GB"/>
              </w:rPr>
            </w:pPr>
            <w:r w:rsidRPr="005305C3">
              <w:rPr>
                <w:rFonts w:ascii="Arial" w:hAnsi="Arial" w:cs="Arial"/>
                <w:b/>
                <w:bCs/>
                <w:color w:val="000000" w:themeColor="text1"/>
                <w:sz w:val="19"/>
                <w:szCs w:val="19"/>
                <w:lang w:val="en-GB"/>
              </w:rPr>
              <w:t>2017</w:t>
            </w:r>
          </w:p>
        </w:tc>
      </w:tr>
      <w:tr w:rsidR="0095377F" w:rsidRPr="005305C3" w14:paraId="59F9EEBB" w14:textId="77777777" w:rsidTr="00945108">
        <w:trPr>
          <w:trHeight w:val="60"/>
          <w:jc w:val="center"/>
        </w:trPr>
        <w:tc>
          <w:tcPr>
            <w:tcW w:w="2360" w:type="dxa"/>
            <w:tcBorders>
              <w:top w:val="nil"/>
              <w:left w:val="single" w:sz="4" w:space="0" w:color="auto"/>
              <w:bottom w:val="single" w:sz="4" w:space="0" w:color="auto"/>
              <w:right w:val="single" w:sz="4" w:space="0" w:color="auto"/>
            </w:tcBorders>
            <w:shd w:val="clear" w:color="auto" w:fill="auto"/>
            <w:vAlign w:val="center"/>
            <w:hideMark/>
          </w:tcPr>
          <w:p w14:paraId="6AE06E4A" w14:textId="41E79F9F" w:rsidR="0095377F" w:rsidRPr="005305C3" w:rsidRDefault="0095377F" w:rsidP="00440F4F">
            <w:pPr>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Net </w:t>
            </w:r>
            <w:r w:rsidR="00440F4F" w:rsidRPr="005305C3">
              <w:rPr>
                <w:rFonts w:ascii="Arial" w:hAnsi="Arial" w:cs="Arial"/>
                <w:color w:val="000000" w:themeColor="text1"/>
                <w:sz w:val="19"/>
                <w:szCs w:val="19"/>
                <w:lang w:val="en-GB"/>
              </w:rPr>
              <w:t>S</w:t>
            </w:r>
            <w:r w:rsidRPr="005305C3">
              <w:rPr>
                <w:rFonts w:ascii="Arial" w:hAnsi="Arial" w:cs="Arial"/>
                <w:color w:val="000000" w:themeColor="text1"/>
                <w:sz w:val="19"/>
                <w:szCs w:val="19"/>
                <w:lang w:val="en-GB"/>
              </w:rPr>
              <w:t>ales</w:t>
            </w:r>
          </w:p>
        </w:tc>
        <w:tc>
          <w:tcPr>
            <w:tcW w:w="1300" w:type="dxa"/>
            <w:tcBorders>
              <w:top w:val="nil"/>
              <w:left w:val="nil"/>
              <w:bottom w:val="single" w:sz="4" w:space="0" w:color="auto"/>
              <w:right w:val="single" w:sz="4" w:space="0" w:color="auto"/>
            </w:tcBorders>
            <w:shd w:val="clear" w:color="auto" w:fill="auto"/>
            <w:vAlign w:val="center"/>
            <w:hideMark/>
          </w:tcPr>
          <w:p w14:paraId="3EF400F2" w14:textId="74443959" w:rsidR="0095377F" w:rsidRPr="005305C3" w:rsidRDefault="0095377F" w:rsidP="003740C0">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314</w:t>
            </w:r>
            <w:r w:rsidR="00440F4F"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801</w:t>
            </w:r>
          </w:p>
        </w:tc>
        <w:tc>
          <w:tcPr>
            <w:tcW w:w="1300" w:type="dxa"/>
            <w:tcBorders>
              <w:top w:val="nil"/>
              <w:left w:val="nil"/>
              <w:bottom w:val="single" w:sz="4" w:space="0" w:color="auto"/>
              <w:right w:val="single" w:sz="4" w:space="0" w:color="auto"/>
            </w:tcBorders>
            <w:shd w:val="clear" w:color="auto" w:fill="auto"/>
            <w:vAlign w:val="center"/>
            <w:hideMark/>
          </w:tcPr>
          <w:p w14:paraId="31D52BB1" w14:textId="61948001" w:rsidR="0095377F" w:rsidRPr="005305C3" w:rsidRDefault="0095377F" w:rsidP="003740C0">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313</w:t>
            </w:r>
            <w:r w:rsidR="00440F4F"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686</w:t>
            </w:r>
          </w:p>
        </w:tc>
      </w:tr>
      <w:tr w:rsidR="0095377F" w:rsidRPr="005305C3" w14:paraId="55FCD947" w14:textId="77777777" w:rsidTr="00945108">
        <w:trPr>
          <w:trHeight w:val="60"/>
          <w:jc w:val="center"/>
        </w:trPr>
        <w:tc>
          <w:tcPr>
            <w:tcW w:w="2360" w:type="dxa"/>
            <w:tcBorders>
              <w:top w:val="nil"/>
              <w:left w:val="single" w:sz="4" w:space="0" w:color="auto"/>
              <w:bottom w:val="single" w:sz="4" w:space="0" w:color="auto"/>
              <w:right w:val="single" w:sz="4" w:space="0" w:color="auto"/>
            </w:tcBorders>
            <w:shd w:val="clear" w:color="auto" w:fill="auto"/>
            <w:vAlign w:val="center"/>
            <w:hideMark/>
          </w:tcPr>
          <w:p w14:paraId="64485612" w14:textId="6DE37BD6" w:rsidR="0095377F" w:rsidRPr="005305C3" w:rsidRDefault="0095377F" w:rsidP="00440F4F">
            <w:pPr>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Operating </w:t>
            </w:r>
            <w:r w:rsidR="00440F4F" w:rsidRPr="005305C3">
              <w:rPr>
                <w:rFonts w:ascii="Arial" w:hAnsi="Arial" w:cs="Arial"/>
                <w:color w:val="000000" w:themeColor="text1"/>
                <w:sz w:val="19"/>
                <w:szCs w:val="19"/>
                <w:lang w:val="en-GB"/>
              </w:rPr>
              <w:t>P</w:t>
            </w:r>
            <w:r w:rsidRPr="005305C3">
              <w:rPr>
                <w:rFonts w:ascii="Arial" w:hAnsi="Arial" w:cs="Arial"/>
                <w:color w:val="000000" w:themeColor="text1"/>
                <w:sz w:val="19"/>
                <w:szCs w:val="19"/>
                <w:lang w:val="en-GB"/>
              </w:rPr>
              <w:t>rofit</w:t>
            </w:r>
          </w:p>
        </w:tc>
        <w:tc>
          <w:tcPr>
            <w:tcW w:w="1300" w:type="dxa"/>
            <w:tcBorders>
              <w:top w:val="nil"/>
              <w:left w:val="nil"/>
              <w:bottom w:val="single" w:sz="4" w:space="0" w:color="auto"/>
              <w:right w:val="single" w:sz="4" w:space="0" w:color="auto"/>
            </w:tcBorders>
            <w:shd w:val="clear" w:color="auto" w:fill="auto"/>
            <w:vAlign w:val="center"/>
            <w:hideMark/>
          </w:tcPr>
          <w:p w14:paraId="461ADE16" w14:textId="78591280" w:rsidR="0095377F" w:rsidRPr="005305C3" w:rsidRDefault="0095377F" w:rsidP="003740C0">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47</w:t>
            </w:r>
            <w:r w:rsidR="00440F4F"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327</w:t>
            </w:r>
          </w:p>
        </w:tc>
        <w:tc>
          <w:tcPr>
            <w:tcW w:w="1300" w:type="dxa"/>
            <w:tcBorders>
              <w:top w:val="nil"/>
              <w:left w:val="nil"/>
              <w:bottom w:val="single" w:sz="4" w:space="0" w:color="auto"/>
              <w:right w:val="single" w:sz="4" w:space="0" w:color="auto"/>
            </w:tcBorders>
            <w:shd w:val="clear" w:color="auto" w:fill="auto"/>
            <w:vAlign w:val="center"/>
            <w:hideMark/>
          </w:tcPr>
          <w:p w14:paraId="0FC6BAE7" w14:textId="18FF7FC1" w:rsidR="0095377F" w:rsidRPr="005305C3" w:rsidRDefault="0095377F" w:rsidP="003740C0">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48</w:t>
            </w:r>
            <w:r w:rsidR="00440F4F"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774</w:t>
            </w:r>
          </w:p>
        </w:tc>
      </w:tr>
      <w:tr w:rsidR="0095377F" w:rsidRPr="005305C3" w14:paraId="2B960458" w14:textId="77777777" w:rsidTr="00945108">
        <w:trPr>
          <w:trHeight w:val="60"/>
          <w:jc w:val="center"/>
        </w:trPr>
        <w:tc>
          <w:tcPr>
            <w:tcW w:w="2360" w:type="dxa"/>
            <w:tcBorders>
              <w:top w:val="nil"/>
              <w:left w:val="single" w:sz="4" w:space="0" w:color="auto"/>
              <w:bottom w:val="single" w:sz="4" w:space="0" w:color="auto"/>
              <w:right w:val="single" w:sz="4" w:space="0" w:color="auto"/>
            </w:tcBorders>
            <w:shd w:val="clear" w:color="auto" w:fill="auto"/>
            <w:vAlign w:val="center"/>
            <w:hideMark/>
          </w:tcPr>
          <w:p w14:paraId="60285CD2" w14:textId="4B12C238" w:rsidR="0095377F" w:rsidRPr="005305C3" w:rsidRDefault="0095377F" w:rsidP="00440F4F">
            <w:pPr>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Profit before </w:t>
            </w:r>
            <w:r w:rsidR="00440F4F" w:rsidRPr="005305C3">
              <w:rPr>
                <w:rFonts w:ascii="Arial" w:hAnsi="Arial" w:cs="Arial"/>
                <w:color w:val="000000" w:themeColor="text1"/>
                <w:sz w:val="19"/>
                <w:szCs w:val="19"/>
                <w:lang w:val="en-GB"/>
              </w:rPr>
              <w:t>T</w:t>
            </w:r>
            <w:r w:rsidRPr="005305C3">
              <w:rPr>
                <w:rFonts w:ascii="Arial" w:hAnsi="Arial" w:cs="Arial"/>
                <w:color w:val="000000" w:themeColor="text1"/>
                <w:sz w:val="19"/>
                <w:szCs w:val="19"/>
                <w:lang w:val="en-GB"/>
              </w:rPr>
              <w:t>ax</w:t>
            </w:r>
          </w:p>
        </w:tc>
        <w:tc>
          <w:tcPr>
            <w:tcW w:w="1300" w:type="dxa"/>
            <w:tcBorders>
              <w:top w:val="nil"/>
              <w:left w:val="nil"/>
              <w:bottom w:val="single" w:sz="4" w:space="0" w:color="auto"/>
              <w:right w:val="single" w:sz="4" w:space="0" w:color="auto"/>
            </w:tcBorders>
            <w:shd w:val="clear" w:color="auto" w:fill="auto"/>
            <w:vAlign w:val="center"/>
            <w:hideMark/>
          </w:tcPr>
          <w:p w14:paraId="077DD0F0" w14:textId="0C27AC6B" w:rsidR="0095377F" w:rsidRPr="005305C3" w:rsidRDefault="0095377F" w:rsidP="003740C0">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44</w:t>
            </w:r>
            <w:r w:rsidR="00440F4F"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349</w:t>
            </w:r>
          </w:p>
        </w:tc>
        <w:tc>
          <w:tcPr>
            <w:tcW w:w="1300" w:type="dxa"/>
            <w:tcBorders>
              <w:top w:val="nil"/>
              <w:left w:val="nil"/>
              <w:bottom w:val="single" w:sz="4" w:space="0" w:color="auto"/>
              <w:right w:val="single" w:sz="4" w:space="0" w:color="auto"/>
            </w:tcBorders>
            <w:shd w:val="clear" w:color="auto" w:fill="auto"/>
            <w:vAlign w:val="center"/>
            <w:hideMark/>
          </w:tcPr>
          <w:p w14:paraId="00C54934" w14:textId="1CD4DD57" w:rsidR="0095377F" w:rsidRPr="005305C3" w:rsidRDefault="0095377F" w:rsidP="003740C0">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46</w:t>
            </w:r>
            <w:r w:rsidR="00440F4F"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585</w:t>
            </w:r>
          </w:p>
        </w:tc>
      </w:tr>
      <w:tr w:rsidR="0095377F" w:rsidRPr="005305C3" w14:paraId="714B4E7D" w14:textId="77777777" w:rsidTr="00945108">
        <w:trPr>
          <w:trHeight w:val="60"/>
          <w:jc w:val="center"/>
        </w:trPr>
        <w:tc>
          <w:tcPr>
            <w:tcW w:w="2360" w:type="dxa"/>
            <w:tcBorders>
              <w:top w:val="nil"/>
              <w:left w:val="single" w:sz="4" w:space="0" w:color="auto"/>
              <w:bottom w:val="single" w:sz="4" w:space="0" w:color="auto"/>
              <w:right w:val="single" w:sz="4" w:space="0" w:color="auto"/>
            </w:tcBorders>
            <w:shd w:val="clear" w:color="auto" w:fill="auto"/>
            <w:vAlign w:val="center"/>
            <w:hideMark/>
          </w:tcPr>
          <w:p w14:paraId="35315D24" w14:textId="29B1B364" w:rsidR="0095377F" w:rsidRPr="005305C3" w:rsidRDefault="0095377F" w:rsidP="00440F4F">
            <w:pPr>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Profit after </w:t>
            </w:r>
            <w:r w:rsidR="00440F4F" w:rsidRPr="005305C3">
              <w:rPr>
                <w:rFonts w:ascii="Arial" w:hAnsi="Arial" w:cs="Arial"/>
                <w:color w:val="000000" w:themeColor="text1"/>
                <w:sz w:val="19"/>
                <w:szCs w:val="19"/>
                <w:lang w:val="en-GB"/>
              </w:rPr>
              <w:t>T</w:t>
            </w:r>
            <w:r w:rsidRPr="005305C3">
              <w:rPr>
                <w:rFonts w:ascii="Arial" w:hAnsi="Arial" w:cs="Arial"/>
                <w:color w:val="000000" w:themeColor="text1"/>
                <w:sz w:val="19"/>
                <w:szCs w:val="19"/>
                <w:lang w:val="en-GB"/>
              </w:rPr>
              <w:t>ax</w:t>
            </w:r>
          </w:p>
        </w:tc>
        <w:tc>
          <w:tcPr>
            <w:tcW w:w="1300" w:type="dxa"/>
            <w:tcBorders>
              <w:top w:val="nil"/>
              <w:left w:val="nil"/>
              <w:bottom w:val="single" w:sz="4" w:space="0" w:color="auto"/>
              <w:right w:val="single" w:sz="4" w:space="0" w:color="auto"/>
            </w:tcBorders>
            <w:shd w:val="clear" w:color="auto" w:fill="auto"/>
            <w:vAlign w:val="center"/>
            <w:hideMark/>
          </w:tcPr>
          <w:p w14:paraId="41CF03C2" w14:textId="690E3858" w:rsidR="0095377F" w:rsidRPr="005305C3" w:rsidRDefault="0095377F" w:rsidP="003740C0">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35</w:t>
            </w:r>
            <w:r w:rsidR="00440F4F"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463</w:t>
            </w:r>
          </w:p>
        </w:tc>
        <w:tc>
          <w:tcPr>
            <w:tcW w:w="1300" w:type="dxa"/>
            <w:tcBorders>
              <w:top w:val="nil"/>
              <w:left w:val="nil"/>
              <w:bottom w:val="single" w:sz="4" w:space="0" w:color="auto"/>
              <w:right w:val="single" w:sz="4" w:space="0" w:color="auto"/>
            </w:tcBorders>
            <w:shd w:val="clear" w:color="auto" w:fill="auto"/>
            <w:vAlign w:val="center"/>
            <w:hideMark/>
          </w:tcPr>
          <w:p w14:paraId="3DD00B39" w14:textId="2D3C1E5C" w:rsidR="0095377F" w:rsidRPr="005305C3" w:rsidRDefault="0095377F" w:rsidP="003740C0">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31</w:t>
            </w:r>
            <w:r w:rsidR="00440F4F"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602</w:t>
            </w:r>
          </w:p>
        </w:tc>
      </w:tr>
      <w:tr w:rsidR="0095377F" w:rsidRPr="005305C3" w14:paraId="732ACB11" w14:textId="77777777" w:rsidTr="00945108">
        <w:trPr>
          <w:trHeight w:val="60"/>
          <w:jc w:val="center"/>
        </w:trPr>
        <w:tc>
          <w:tcPr>
            <w:tcW w:w="2360" w:type="dxa"/>
            <w:tcBorders>
              <w:top w:val="nil"/>
              <w:left w:val="single" w:sz="4" w:space="0" w:color="auto"/>
              <w:bottom w:val="single" w:sz="4" w:space="0" w:color="auto"/>
              <w:right w:val="nil"/>
            </w:tcBorders>
            <w:shd w:val="clear" w:color="auto" w:fill="auto"/>
            <w:noWrap/>
            <w:vAlign w:val="bottom"/>
            <w:hideMark/>
          </w:tcPr>
          <w:p w14:paraId="710F07DE" w14:textId="77777777" w:rsidR="0095377F" w:rsidRPr="005305C3" w:rsidRDefault="0095377F" w:rsidP="003740C0">
            <w:pPr>
              <w:rPr>
                <w:rFonts w:ascii="Arial" w:hAnsi="Arial" w:cs="Arial"/>
                <w:color w:val="000000" w:themeColor="text1"/>
                <w:sz w:val="19"/>
                <w:szCs w:val="19"/>
                <w:lang w:val="en-GB"/>
              </w:rPr>
            </w:pPr>
            <w:r w:rsidRPr="005305C3">
              <w:rPr>
                <w:rFonts w:ascii="Arial" w:hAnsi="Arial" w:cs="Arial"/>
                <w:color w:val="000000" w:themeColor="text1"/>
                <w:sz w:val="19"/>
                <w:szCs w:val="19"/>
                <w:lang w:val="en-GB"/>
              </w:rPr>
              <w:t> </w:t>
            </w:r>
          </w:p>
        </w:tc>
        <w:tc>
          <w:tcPr>
            <w:tcW w:w="1300" w:type="dxa"/>
            <w:tcBorders>
              <w:top w:val="nil"/>
              <w:left w:val="nil"/>
              <w:bottom w:val="single" w:sz="4" w:space="0" w:color="auto"/>
              <w:right w:val="nil"/>
            </w:tcBorders>
            <w:shd w:val="clear" w:color="auto" w:fill="auto"/>
            <w:noWrap/>
            <w:vAlign w:val="bottom"/>
            <w:hideMark/>
          </w:tcPr>
          <w:p w14:paraId="68ADD698" w14:textId="77777777" w:rsidR="0095377F" w:rsidRPr="005305C3" w:rsidRDefault="0095377F" w:rsidP="003740C0">
            <w:pPr>
              <w:rPr>
                <w:rFonts w:ascii="Arial" w:hAnsi="Arial" w:cs="Arial"/>
                <w:color w:val="000000" w:themeColor="text1"/>
                <w:sz w:val="19"/>
                <w:szCs w:val="19"/>
                <w:lang w:val="en-GB"/>
              </w:rPr>
            </w:pPr>
            <w:r w:rsidRPr="005305C3">
              <w:rPr>
                <w:rFonts w:ascii="Arial" w:hAnsi="Arial" w:cs="Arial"/>
                <w:color w:val="000000" w:themeColor="text1"/>
                <w:sz w:val="19"/>
                <w:szCs w:val="19"/>
                <w:lang w:val="en-GB"/>
              </w:rPr>
              <w:t> </w:t>
            </w:r>
          </w:p>
        </w:tc>
        <w:tc>
          <w:tcPr>
            <w:tcW w:w="1300" w:type="dxa"/>
            <w:tcBorders>
              <w:top w:val="nil"/>
              <w:left w:val="nil"/>
              <w:bottom w:val="single" w:sz="4" w:space="0" w:color="auto"/>
              <w:right w:val="single" w:sz="4" w:space="0" w:color="auto"/>
            </w:tcBorders>
            <w:shd w:val="clear" w:color="auto" w:fill="auto"/>
            <w:noWrap/>
            <w:vAlign w:val="bottom"/>
            <w:hideMark/>
          </w:tcPr>
          <w:p w14:paraId="700E644D" w14:textId="77777777" w:rsidR="0095377F" w:rsidRPr="005305C3" w:rsidRDefault="0095377F" w:rsidP="003740C0">
            <w:pPr>
              <w:rPr>
                <w:rFonts w:ascii="Arial" w:hAnsi="Arial" w:cs="Arial"/>
                <w:color w:val="000000" w:themeColor="text1"/>
                <w:sz w:val="19"/>
                <w:szCs w:val="19"/>
                <w:lang w:val="en-GB"/>
              </w:rPr>
            </w:pPr>
            <w:r w:rsidRPr="005305C3">
              <w:rPr>
                <w:rFonts w:ascii="Arial" w:hAnsi="Arial" w:cs="Arial"/>
                <w:color w:val="000000" w:themeColor="text1"/>
                <w:sz w:val="19"/>
                <w:szCs w:val="19"/>
                <w:lang w:val="en-GB"/>
              </w:rPr>
              <w:t> </w:t>
            </w:r>
          </w:p>
        </w:tc>
      </w:tr>
      <w:tr w:rsidR="0095377F" w:rsidRPr="005305C3" w14:paraId="05ACB6A6" w14:textId="77777777" w:rsidTr="00945108">
        <w:trPr>
          <w:trHeight w:val="60"/>
          <w:jc w:val="center"/>
        </w:trPr>
        <w:tc>
          <w:tcPr>
            <w:tcW w:w="3660" w:type="dxa"/>
            <w:gridSpan w:val="2"/>
            <w:tcBorders>
              <w:top w:val="single" w:sz="4" w:space="0" w:color="auto"/>
              <w:left w:val="single" w:sz="4" w:space="0" w:color="auto"/>
              <w:bottom w:val="single" w:sz="4" w:space="0" w:color="auto"/>
              <w:right w:val="nil"/>
            </w:tcBorders>
            <w:shd w:val="clear" w:color="auto" w:fill="auto"/>
            <w:noWrap/>
            <w:vAlign w:val="bottom"/>
            <w:hideMark/>
          </w:tcPr>
          <w:p w14:paraId="4BBD36FF" w14:textId="213BBD06" w:rsidR="0095377F" w:rsidRPr="005305C3" w:rsidRDefault="0095377F" w:rsidP="00440F4F">
            <w:pPr>
              <w:rPr>
                <w:rFonts w:ascii="Arial" w:hAnsi="Arial" w:cs="Arial"/>
                <w:b/>
                <w:bCs/>
                <w:color w:val="000000" w:themeColor="text1"/>
                <w:sz w:val="19"/>
                <w:szCs w:val="19"/>
                <w:lang w:val="en-GB"/>
              </w:rPr>
            </w:pPr>
            <w:r w:rsidRPr="005305C3">
              <w:rPr>
                <w:rFonts w:ascii="Arial" w:hAnsi="Arial" w:cs="Arial"/>
                <w:b/>
                <w:bCs/>
                <w:color w:val="000000" w:themeColor="text1"/>
                <w:sz w:val="19"/>
                <w:szCs w:val="19"/>
                <w:lang w:val="en-GB"/>
              </w:rPr>
              <w:t xml:space="preserve">Balance </w:t>
            </w:r>
            <w:r w:rsidR="00440F4F" w:rsidRPr="005305C3">
              <w:rPr>
                <w:rFonts w:ascii="Arial" w:hAnsi="Arial" w:cs="Arial"/>
                <w:b/>
                <w:bCs/>
                <w:color w:val="000000" w:themeColor="text1"/>
                <w:sz w:val="19"/>
                <w:szCs w:val="19"/>
                <w:lang w:val="en-GB"/>
              </w:rPr>
              <w:t>S</w:t>
            </w:r>
            <w:r w:rsidRPr="005305C3">
              <w:rPr>
                <w:rFonts w:ascii="Arial" w:hAnsi="Arial" w:cs="Arial"/>
                <w:b/>
                <w:bCs/>
                <w:color w:val="000000" w:themeColor="text1"/>
                <w:sz w:val="19"/>
                <w:szCs w:val="19"/>
                <w:lang w:val="en-GB"/>
              </w:rPr>
              <w:t>heet</w:t>
            </w:r>
          </w:p>
        </w:tc>
        <w:tc>
          <w:tcPr>
            <w:tcW w:w="1300" w:type="dxa"/>
            <w:tcBorders>
              <w:top w:val="nil"/>
              <w:left w:val="nil"/>
              <w:bottom w:val="single" w:sz="4" w:space="0" w:color="auto"/>
              <w:right w:val="single" w:sz="4" w:space="0" w:color="auto"/>
            </w:tcBorders>
            <w:shd w:val="clear" w:color="auto" w:fill="auto"/>
            <w:noWrap/>
            <w:vAlign w:val="bottom"/>
            <w:hideMark/>
          </w:tcPr>
          <w:p w14:paraId="34F3BD2A" w14:textId="77777777" w:rsidR="0095377F" w:rsidRPr="005305C3" w:rsidRDefault="0095377F" w:rsidP="003740C0">
            <w:pPr>
              <w:rPr>
                <w:rFonts w:ascii="Arial" w:hAnsi="Arial" w:cs="Arial"/>
                <w:color w:val="000000" w:themeColor="text1"/>
                <w:sz w:val="19"/>
                <w:szCs w:val="19"/>
                <w:lang w:val="en-GB"/>
              </w:rPr>
            </w:pPr>
            <w:r w:rsidRPr="005305C3">
              <w:rPr>
                <w:rFonts w:ascii="Arial" w:hAnsi="Arial" w:cs="Arial"/>
                <w:color w:val="000000" w:themeColor="text1"/>
                <w:sz w:val="19"/>
                <w:szCs w:val="19"/>
                <w:lang w:val="en-GB"/>
              </w:rPr>
              <w:t> </w:t>
            </w:r>
          </w:p>
        </w:tc>
      </w:tr>
      <w:tr w:rsidR="0095377F" w:rsidRPr="000F0693" w14:paraId="4C3A5BBA" w14:textId="77777777" w:rsidTr="00945108">
        <w:trPr>
          <w:trHeight w:val="60"/>
          <w:jc w:val="center"/>
        </w:trPr>
        <w:tc>
          <w:tcPr>
            <w:tcW w:w="496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DE7AF3B" w14:textId="2E337F8B" w:rsidR="0095377F" w:rsidRPr="000F0693" w:rsidRDefault="0095377F" w:rsidP="006C19AA">
            <w:pPr>
              <w:rPr>
                <w:rFonts w:ascii="Arial" w:hAnsi="Arial" w:cs="Arial"/>
                <w:iCs/>
                <w:color w:val="000000" w:themeColor="text1"/>
                <w:sz w:val="19"/>
                <w:szCs w:val="19"/>
                <w:lang w:val="en-GB"/>
              </w:rPr>
            </w:pPr>
            <w:r w:rsidRPr="000F0693">
              <w:rPr>
                <w:rFonts w:ascii="Arial" w:hAnsi="Arial" w:cs="Arial"/>
                <w:iCs/>
                <w:color w:val="000000" w:themeColor="text1"/>
                <w:sz w:val="19"/>
                <w:szCs w:val="19"/>
                <w:lang w:val="en-GB"/>
              </w:rPr>
              <w:t>As of March</w:t>
            </w:r>
            <w:r w:rsidR="006C19AA" w:rsidRPr="000F0693">
              <w:rPr>
                <w:rFonts w:ascii="Arial" w:hAnsi="Arial" w:cs="Arial"/>
                <w:iCs/>
                <w:color w:val="000000" w:themeColor="text1"/>
                <w:sz w:val="19"/>
                <w:szCs w:val="19"/>
                <w:lang w:val="en-GB"/>
              </w:rPr>
              <w:t xml:space="preserve"> 31</w:t>
            </w:r>
            <w:r w:rsidRPr="000F0693">
              <w:rPr>
                <w:rFonts w:ascii="Arial" w:hAnsi="Arial" w:cs="Arial"/>
                <w:iCs/>
                <w:color w:val="000000" w:themeColor="text1"/>
                <w:sz w:val="19"/>
                <w:szCs w:val="19"/>
                <w:lang w:val="en-GB"/>
              </w:rPr>
              <w:t xml:space="preserve"> (</w:t>
            </w:r>
            <w:r w:rsidR="00B54FCC" w:rsidRPr="000F0693">
              <w:rPr>
                <w:rFonts w:ascii="Arial" w:eastAsia="Calibri" w:hAnsi="Arial" w:cs="Arial"/>
                <w:bCs/>
                <w:u w:color="000000"/>
                <w:lang w:val="en-GB"/>
              </w:rPr>
              <w:t>₹</w:t>
            </w:r>
            <w:r w:rsidRPr="000F0693">
              <w:rPr>
                <w:rFonts w:ascii="Arial" w:hAnsi="Arial" w:cs="Arial"/>
                <w:iCs/>
                <w:color w:val="000000" w:themeColor="text1"/>
                <w:sz w:val="19"/>
                <w:szCs w:val="19"/>
                <w:lang w:val="en-GB"/>
              </w:rPr>
              <w:t xml:space="preserve"> million)</w:t>
            </w:r>
          </w:p>
        </w:tc>
      </w:tr>
      <w:tr w:rsidR="0095377F" w:rsidRPr="005305C3" w14:paraId="23CB4816" w14:textId="77777777" w:rsidTr="00945108">
        <w:trPr>
          <w:trHeight w:val="60"/>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75DDBA9F" w14:textId="77777777" w:rsidR="0095377F" w:rsidRPr="005305C3" w:rsidRDefault="0095377F" w:rsidP="003740C0">
            <w:pPr>
              <w:rPr>
                <w:rFonts w:ascii="Arial" w:hAnsi="Arial" w:cs="Arial"/>
                <w:color w:val="000000" w:themeColor="text1"/>
                <w:sz w:val="19"/>
                <w:szCs w:val="19"/>
                <w:lang w:val="en-GB"/>
              </w:rPr>
            </w:pPr>
            <w:r w:rsidRPr="005305C3">
              <w:rPr>
                <w:rFonts w:ascii="Arial" w:hAnsi="Arial" w:cs="Arial"/>
                <w:color w:val="000000" w:themeColor="text1"/>
                <w:sz w:val="19"/>
                <w:szCs w:val="19"/>
                <w:lang w:val="en-GB"/>
              </w:rPr>
              <w:t> </w:t>
            </w:r>
          </w:p>
        </w:tc>
        <w:tc>
          <w:tcPr>
            <w:tcW w:w="1300" w:type="dxa"/>
            <w:tcBorders>
              <w:top w:val="nil"/>
              <w:left w:val="nil"/>
              <w:bottom w:val="single" w:sz="4" w:space="0" w:color="auto"/>
              <w:right w:val="single" w:sz="4" w:space="0" w:color="auto"/>
            </w:tcBorders>
            <w:shd w:val="clear" w:color="auto" w:fill="auto"/>
            <w:noWrap/>
            <w:vAlign w:val="bottom"/>
            <w:hideMark/>
          </w:tcPr>
          <w:p w14:paraId="564D4D9C" w14:textId="77777777" w:rsidR="0095377F" w:rsidRPr="005305C3" w:rsidRDefault="0095377F" w:rsidP="003740C0">
            <w:pPr>
              <w:jc w:val="right"/>
              <w:rPr>
                <w:rFonts w:ascii="Arial" w:hAnsi="Arial" w:cs="Arial"/>
                <w:b/>
                <w:bCs/>
                <w:color w:val="000000" w:themeColor="text1"/>
                <w:sz w:val="19"/>
                <w:szCs w:val="19"/>
                <w:lang w:val="en-GB"/>
              </w:rPr>
            </w:pPr>
            <w:r w:rsidRPr="005305C3">
              <w:rPr>
                <w:rFonts w:ascii="Arial" w:hAnsi="Arial" w:cs="Arial"/>
                <w:b/>
                <w:bCs/>
                <w:color w:val="000000" w:themeColor="text1"/>
                <w:sz w:val="19"/>
                <w:szCs w:val="19"/>
                <w:lang w:val="en-GB"/>
              </w:rPr>
              <w:t>2016</w:t>
            </w:r>
          </w:p>
        </w:tc>
        <w:tc>
          <w:tcPr>
            <w:tcW w:w="1300" w:type="dxa"/>
            <w:tcBorders>
              <w:top w:val="nil"/>
              <w:left w:val="nil"/>
              <w:bottom w:val="single" w:sz="4" w:space="0" w:color="auto"/>
              <w:right w:val="single" w:sz="4" w:space="0" w:color="auto"/>
            </w:tcBorders>
            <w:shd w:val="clear" w:color="auto" w:fill="auto"/>
            <w:noWrap/>
            <w:vAlign w:val="bottom"/>
            <w:hideMark/>
          </w:tcPr>
          <w:p w14:paraId="6EA75095" w14:textId="77777777" w:rsidR="0095377F" w:rsidRPr="005305C3" w:rsidRDefault="0095377F" w:rsidP="003740C0">
            <w:pPr>
              <w:jc w:val="right"/>
              <w:rPr>
                <w:rFonts w:ascii="Arial" w:hAnsi="Arial" w:cs="Arial"/>
                <w:b/>
                <w:bCs/>
                <w:color w:val="000000" w:themeColor="text1"/>
                <w:sz w:val="19"/>
                <w:szCs w:val="19"/>
                <w:lang w:val="en-GB"/>
              </w:rPr>
            </w:pPr>
            <w:r w:rsidRPr="005305C3">
              <w:rPr>
                <w:rFonts w:ascii="Arial" w:hAnsi="Arial" w:cs="Arial"/>
                <w:b/>
                <w:bCs/>
                <w:color w:val="000000" w:themeColor="text1"/>
                <w:sz w:val="19"/>
                <w:szCs w:val="19"/>
                <w:lang w:val="en-GB"/>
              </w:rPr>
              <w:t>2017</w:t>
            </w:r>
          </w:p>
        </w:tc>
      </w:tr>
      <w:tr w:rsidR="0095377F" w:rsidRPr="005305C3" w14:paraId="1F9AE164" w14:textId="77777777" w:rsidTr="00945108">
        <w:trPr>
          <w:trHeight w:val="60"/>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8993375" w14:textId="08B0BE75" w:rsidR="0095377F" w:rsidRPr="005305C3" w:rsidRDefault="0095377F" w:rsidP="00440F4F">
            <w:pPr>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Net </w:t>
            </w:r>
            <w:r w:rsidR="00440F4F" w:rsidRPr="005305C3">
              <w:rPr>
                <w:rFonts w:ascii="Arial" w:hAnsi="Arial" w:cs="Arial"/>
                <w:color w:val="000000" w:themeColor="text1"/>
                <w:sz w:val="19"/>
                <w:szCs w:val="19"/>
                <w:lang w:val="en-GB"/>
              </w:rPr>
              <w:t>W</w:t>
            </w:r>
            <w:r w:rsidRPr="005305C3">
              <w:rPr>
                <w:rFonts w:ascii="Arial" w:hAnsi="Arial" w:cs="Arial"/>
                <w:color w:val="000000" w:themeColor="text1"/>
                <w:sz w:val="19"/>
                <w:szCs w:val="19"/>
                <w:lang w:val="en-GB"/>
              </w:rPr>
              <w:t>orth</w:t>
            </w:r>
          </w:p>
        </w:tc>
        <w:tc>
          <w:tcPr>
            <w:tcW w:w="1300" w:type="dxa"/>
            <w:tcBorders>
              <w:top w:val="nil"/>
              <w:left w:val="nil"/>
              <w:bottom w:val="single" w:sz="4" w:space="0" w:color="auto"/>
              <w:right w:val="single" w:sz="4" w:space="0" w:color="auto"/>
            </w:tcBorders>
            <w:shd w:val="clear" w:color="auto" w:fill="auto"/>
            <w:noWrap/>
            <w:vAlign w:val="bottom"/>
            <w:hideMark/>
          </w:tcPr>
          <w:p w14:paraId="3857E393" w14:textId="76657B65" w:rsidR="0095377F" w:rsidRPr="005305C3" w:rsidRDefault="0095377F" w:rsidP="003740C0">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88</w:t>
            </w:r>
            <w:r w:rsidR="00440F4F"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344</w:t>
            </w:r>
          </w:p>
        </w:tc>
        <w:tc>
          <w:tcPr>
            <w:tcW w:w="1300" w:type="dxa"/>
            <w:tcBorders>
              <w:top w:val="nil"/>
              <w:left w:val="nil"/>
              <w:bottom w:val="single" w:sz="4" w:space="0" w:color="auto"/>
              <w:right w:val="single" w:sz="4" w:space="0" w:color="auto"/>
            </w:tcBorders>
            <w:shd w:val="clear" w:color="auto" w:fill="auto"/>
            <w:noWrap/>
            <w:vAlign w:val="bottom"/>
            <w:hideMark/>
          </w:tcPr>
          <w:p w14:paraId="1EC2509A" w14:textId="0A19328C" w:rsidR="0095377F" w:rsidRPr="005305C3" w:rsidRDefault="0095377F" w:rsidP="003740C0">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101</w:t>
            </w:r>
            <w:r w:rsidR="00440F4F"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113</w:t>
            </w:r>
          </w:p>
        </w:tc>
      </w:tr>
      <w:tr w:rsidR="0095377F" w:rsidRPr="005305C3" w14:paraId="6F7A85F2" w14:textId="77777777" w:rsidTr="00945108">
        <w:trPr>
          <w:trHeight w:val="60"/>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13C56AB5" w14:textId="7F874280" w:rsidR="0095377F" w:rsidRPr="005305C3" w:rsidRDefault="0095377F" w:rsidP="00440F4F">
            <w:pPr>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Non-current </w:t>
            </w:r>
            <w:r w:rsidR="00440F4F" w:rsidRPr="005305C3">
              <w:rPr>
                <w:rFonts w:ascii="Arial" w:hAnsi="Arial" w:cs="Arial"/>
                <w:color w:val="000000" w:themeColor="text1"/>
                <w:sz w:val="19"/>
                <w:szCs w:val="19"/>
                <w:lang w:val="en-GB"/>
              </w:rPr>
              <w:t>L</w:t>
            </w:r>
            <w:r w:rsidRPr="005305C3">
              <w:rPr>
                <w:rFonts w:ascii="Arial" w:hAnsi="Arial" w:cs="Arial"/>
                <w:color w:val="000000" w:themeColor="text1"/>
                <w:sz w:val="19"/>
                <w:szCs w:val="19"/>
                <w:lang w:val="en-GB"/>
              </w:rPr>
              <w:t>iabilities</w:t>
            </w:r>
          </w:p>
        </w:tc>
        <w:tc>
          <w:tcPr>
            <w:tcW w:w="1300" w:type="dxa"/>
            <w:tcBorders>
              <w:top w:val="nil"/>
              <w:left w:val="nil"/>
              <w:bottom w:val="single" w:sz="4" w:space="0" w:color="auto"/>
              <w:right w:val="single" w:sz="4" w:space="0" w:color="auto"/>
            </w:tcBorders>
            <w:shd w:val="clear" w:color="auto" w:fill="auto"/>
            <w:noWrap/>
            <w:vAlign w:val="bottom"/>
            <w:hideMark/>
          </w:tcPr>
          <w:p w14:paraId="179B7022" w14:textId="2E3BD8F0" w:rsidR="0095377F" w:rsidRPr="005305C3" w:rsidRDefault="0095377F" w:rsidP="003740C0">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2</w:t>
            </w:r>
            <w:r w:rsidR="00440F4F"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901</w:t>
            </w:r>
          </w:p>
        </w:tc>
        <w:tc>
          <w:tcPr>
            <w:tcW w:w="1300" w:type="dxa"/>
            <w:tcBorders>
              <w:top w:val="nil"/>
              <w:left w:val="nil"/>
              <w:bottom w:val="single" w:sz="4" w:space="0" w:color="auto"/>
              <w:right w:val="single" w:sz="4" w:space="0" w:color="auto"/>
            </w:tcBorders>
            <w:shd w:val="clear" w:color="auto" w:fill="auto"/>
            <w:noWrap/>
            <w:vAlign w:val="bottom"/>
            <w:hideMark/>
          </w:tcPr>
          <w:p w14:paraId="41297BAD" w14:textId="03B4DA96" w:rsidR="0095377F" w:rsidRPr="005305C3" w:rsidRDefault="0095377F" w:rsidP="003740C0">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4</w:t>
            </w:r>
            <w:r w:rsidR="00440F4F"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897</w:t>
            </w:r>
          </w:p>
        </w:tc>
      </w:tr>
      <w:tr w:rsidR="0095377F" w:rsidRPr="005305C3" w14:paraId="03452C80" w14:textId="77777777" w:rsidTr="00945108">
        <w:trPr>
          <w:trHeight w:val="60"/>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A71768C" w14:textId="030F2AF4" w:rsidR="0095377F" w:rsidRPr="005305C3" w:rsidRDefault="0095377F" w:rsidP="00440F4F">
            <w:pPr>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Current </w:t>
            </w:r>
            <w:r w:rsidR="00440F4F" w:rsidRPr="005305C3">
              <w:rPr>
                <w:rFonts w:ascii="Arial" w:hAnsi="Arial" w:cs="Arial"/>
                <w:color w:val="000000" w:themeColor="text1"/>
                <w:sz w:val="19"/>
                <w:szCs w:val="19"/>
                <w:lang w:val="en-GB"/>
              </w:rPr>
              <w:t>L</w:t>
            </w:r>
            <w:r w:rsidRPr="005305C3">
              <w:rPr>
                <w:rFonts w:ascii="Arial" w:hAnsi="Arial" w:cs="Arial"/>
                <w:color w:val="000000" w:themeColor="text1"/>
                <w:sz w:val="19"/>
                <w:szCs w:val="19"/>
                <w:lang w:val="en-GB"/>
              </w:rPr>
              <w:t>iabilities</w:t>
            </w:r>
          </w:p>
        </w:tc>
        <w:tc>
          <w:tcPr>
            <w:tcW w:w="1300" w:type="dxa"/>
            <w:tcBorders>
              <w:top w:val="nil"/>
              <w:left w:val="nil"/>
              <w:bottom w:val="single" w:sz="4" w:space="0" w:color="auto"/>
              <w:right w:val="single" w:sz="4" w:space="0" w:color="auto"/>
            </w:tcBorders>
            <w:shd w:val="clear" w:color="auto" w:fill="auto"/>
            <w:noWrap/>
            <w:vAlign w:val="bottom"/>
            <w:hideMark/>
          </w:tcPr>
          <w:p w14:paraId="7DDDA668" w14:textId="48FE43C8" w:rsidR="0095377F" w:rsidRPr="005305C3" w:rsidRDefault="0095377F" w:rsidP="003740C0">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34</w:t>
            </w:r>
            <w:r w:rsidR="00440F4F"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483</w:t>
            </w:r>
          </w:p>
        </w:tc>
        <w:tc>
          <w:tcPr>
            <w:tcW w:w="1300" w:type="dxa"/>
            <w:tcBorders>
              <w:top w:val="nil"/>
              <w:left w:val="nil"/>
              <w:bottom w:val="single" w:sz="4" w:space="0" w:color="auto"/>
              <w:right w:val="single" w:sz="4" w:space="0" w:color="auto"/>
            </w:tcBorders>
            <w:shd w:val="clear" w:color="auto" w:fill="auto"/>
            <w:noWrap/>
            <w:vAlign w:val="bottom"/>
            <w:hideMark/>
          </w:tcPr>
          <w:p w14:paraId="3B45E3E9" w14:textId="4C326909" w:rsidR="0095377F" w:rsidRPr="005305C3" w:rsidRDefault="0095377F" w:rsidP="003740C0">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40</w:t>
            </w:r>
            <w:r w:rsidR="00440F4F"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933</w:t>
            </w:r>
          </w:p>
        </w:tc>
      </w:tr>
      <w:tr w:rsidR="0095377F" w:rsidRPr="005305C3" w14:paraId="4A12F96E" w14:textId="77777777" w:rsidTr="00945108">
        <w:trPr>
          <w:trHeight w:val="60"/>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0FC8EF96" w14:textId="77EF8F41" w:rsidR="0095377F" w:rsidRPr="005305C3" w:rsidRDefault="0095377F" w:rsidP="00440F4F">
            <w:pPr>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Non-current </w:t>
            </w:r>
            <w:r w:rsidR="00440F4F" w:rsidRPr="005305C3">
              <w:rPr>
                <w:rFonts w:ascii="Arial" w:hAnsi="Arial" w:cs="Arial"/>
                <w:color w:val="000000" w:themeColor="text1"/>
                <w:sz w:val="19"/>
                <w:szCs w:val="19"/>
                <w:lang w:val="en-GB"/>
              </w:rPr>
              <w:t>A</w:t>
            </w:r>
            <w:r w:rsidRPr="005305C3">
              <w:rPr>
                <w:rFonts w:ascii="Arial" w:hAnsi="Arial" w:cs="Arial"/>
                <w:color w:val="000000" w:themeColor="text1"/>
                <w:sz w:val="19"/>
                <w:szCs w:val="19"/>
                <w:lang w:val="en-GB"/>
              </w:rPr>
              <w:t>ssets</w:t>
            </w:r>
          </w:p>
        </w:tc>
        <w:tc>
          <w:tcPr>
            <w:tcW w:w="1300" w:type="dxa"/>
            <w:tcBorders>
              <w:top w:val="nil"/>
              <w:left w:val="nil"/>
              <w:bottom w:val="single" w:sz="4" w:space="0" w:color="auto"/>
              <w:right w:val="single" w:sz="4" w:space="0" w:color="auto"/>
            </w:tcBorders>
            <w:shd w:val="clear" w:color="auto" w:fill="auto"/>
            <w:noWrap/>
            <w:vAlign w:val="bottom"/>
            <w:hideMark/>
          </w:tcPr>
          <w:p w14:paraId="2A9C131B" w14:textId="5D7B2C44" w:rsidR="0095377F" w:rsidRPr="005305C3" w:rsidRDefault="0095377F" w:rsidP="003740C0">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64</w:t>
            </w:r>
            <w:r w:rsidR="00440F4F"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216</w:t>
            </w:r>
          </w:p>
        </w:tc>
        <w:tc>
          <w:tcPr>
            <w:tcW w:w="1300" w:type="dxa"/>
            <w:tcBorders>
              <w:top w:val="nil"/>
              <w:left w:val="nil"/>
              <w:bottom w:val="single" w:sz="4" w:space="0" w:color="auto"/>
              <w:right w:val="single" w:sz="4" w:space="0" w:color="auto"/>
            </w:tcBorders>
            <w:shd w:val="clear" w:color="auto" w:fill="auto"/>
            <w:noWrap/>
            <w:vAlign w:val="bottom"/>
            <w:hideMark/>
          </w:tcPr>
          <w:p w14:paraId="4095B379" w14:textId="44F44F1E" w:rsidR="0095377F" w:rsidRPr="005305C3" w:rsidRDefault="0095377F" w:rsidP="003740C0">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72</w:t>
            </w:r>
            <w:r w:rsidR="00440F4F"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411</w:t>
            </w:r>
          </w:p>
        </w:tc>
      </w:tr>
      <w:tr w:rsidR="0095377F" w:rsidRPr="005305C3" w14:paraId="62F0821E" w14:textId="77777777" w:rsidTr="00945108">
        <w:trPr>
          <w:trHeight w:val="60"/>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4F7CDF2" w14:textId="77777777" w:rsidR="0095377F" w:rsidRPr="005305C3" w:rsidRDefault="0095377F" w:rsidP="003740C0">
            <w:pPr>
              <w:rPr>
                <w:rFonts w:ascii="Arial" w:hAnsi="Arial" w:cs="Arial"/>
                <w:color w:val="000000" w:themeColor="text1"/>
                <w:sz w:val="19"/>
                <w:szCs w:val="19"/>
                <w:lang w:val="en-GB"/>
              </w:rPr>
            </w:pPr>
            <w:r w:rsidRPr="005305C3">
              <w:rPr>
                <w:rFonts w:ascii="Arial" w:hAnsi="Arial" w:cs="Arial"/>
                <w:color w:val="000000" w:themeColor="text1"/>
                <w:sz w:val="19"/>
                <w:szCs w:val="19"/>
                <w:lang w:val="en-GB"/>
              </w:rPr>
              <w:t>Current Assets</w:t>
            </w:r>
          </w:p>
        </w:tc>
        <w:tc>
          <w:tcPr>
            <w:tcW w:w="1300" w:type="dxa"/>
            <w:tcBorders>
              <w:top w:val="nil"/>
              <w:left w:val="nil"/>
              <w:bottom w:val="single" w:sz="4" w:space="0" w:color="auto"/>
              <w:right w:val="single" w:sz="4" w:space="0" w:color="auto"/>
            </w:tcBorders>
            <w:shd w:val="clear" w:color="auto" w:fill="auto"/>
            <w:noWrap/>
            <w:vAlign w:val="bottom"/>
            <w:hideMark/>
          </w:tcPr>
          <w:p w14:paraId="41A4A6B7" w14:textId="595E1A06" w:rsidR="0095377F" w:rsidRPr="005305C3" w:rsidRDefault="0095377F" w:rsidP="003740C0">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61</w:t>
            </w:r>
            <w:r w:rsidR="00440F4F"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512</w:t>
            </w:r>
          </w:p>
        </w:tc>
        <w:tc>
          <w:tcPr>
            <w:tcW w:w="1300" w:type="dxa"/>
            <w:tcBorders>
              <w:top w:val="nil"/>
              <w:left w:val="nil"/>
              <w:bottom w:val="single" w:sz="4" w:space="0" w:color="auto"/>
              <w:right w:val="single" w:sz="4" w:space="0" w:color="auto"/>
            </w:tcBorders>
            <w:shd w:val="clear" w:color="auto" w:fill="auto"/>
            <w:noWrap/>
            <w:vAlign w:val="bottom"/>
            <w:hideMark/>
          </w:tcPr>
          <w:p w14:paraId="649C803D" w14:textId="6B8C0B5C" w:rsidR="0095377F" w:rsidRPr="005305C3" w:rsidRDefault="0095377F" w:rsidP="003740C0">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74</w:t>
            </w:r>
            <w:r w:rsidR="00440F4F"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532</w:t>
            </w:r>
          </w:p>
        </w:tc>
      </w:tr>
    </w:tbl>
    <w:p w14:paraId="3FBCB08F" w14:textId="77777777" w:rsidR="0095377F" w:rsidRPr="005305C3" w:rsidRDefault="0095377F" w:rsidP="0095377F">
      <w:pPr>
        <w:rPr>
          <w:rFonts w:ascii="Arial" w:hAnsi="Arial" w:cs="Arial"/>
          <w:b/>
          <w:color w:val="000000" w:themeColor="text1"/>
          <w:lang w:val="en-GB"/>
        </w:rPr>
      </w:pPr>
    </w:p>
    <w:p w14:paraId="51616D39" w14:textId="0D034A4C" w:rsidR="00440F4F" w:rsidRPr="005305C3" w:rsidRDefault="00440F4F" w:rsidP="00945108">
      <w:pPr>
        <w:jc w:val="both"/>
        <w:rPr>
          <w:rFonts w:ascii="Arial" w:hAnsi="Arial" w:cs="Arial"/>
          <w:color w:val="000000" w:themeColor="text1"/>
          <w:sz w:val="17"/>
          <w:szCs w:val="17"/>
          <w:lang w:val="en-GB"/>
        </w:rPr>
      </w:pPr>
      <w:r w:rsidRPr="005305C3">
        <w:rPr>
          <w:rFonts w:ascii="Arial" w:hAnsi="Arial" w:cs="Arial"/>
          <w:color w:val="000000" w:themeColor="text1"/>
          <w:sz w:val="17"/>
          <w:szCs w:val="17"/>
          <w:lang w:val="en-GB"/>
        </w:rPr>
        <w:t xml:space="preserve">Note: </w:t>
      </w:r>
      <w:r w:rsidRPr="005305C3">
        <w:rPr>
          <w:rStyle w:val="FootnoteChar"/>
          <w:rFonts w:eastAsia="Calibri"/>
          <w:lang w:val="en-GB"/>
        </w:rPr>
        <w:t>₹ = INR = Indian rupee; US$1 = ₹63.85 on December 31, 2017</w:t>
      </w:r>
    </w:p>
    <w:p w14:paraId="44CE3ADC" w14:textId="61F4E888" w:rsidR="0095377F" w:rsidRPr="005305C3" w:rsidRDefault="0095377F" w:rsidP="00945108">
      <w:pPr>
        <w:jc w:val="both"/>
        <w:rPr>
          <w:rFonts w:ascii="Arial" w:hAnsi="Arial" w:cs="Arial"/>
          <w:color w:val="000000" w:themeColor="text1"/>
          <w:sz w:val="17"/>
          <w:szCs w:val="17"/>
          <w:lang w:val="en-GB"/>
        </w:rPr>
      </w:pPr>
      <w:r w:rsidRPr="005305C3">
        <w:rPr>
          <w:rFonts w:ascii="Arial" w:hAnsi="Arial" w:cs="Arial"/>
          <w:color w:val="000000" w:themeColor="text1"/>
          <w:sz w:val="17"/>
          <w:szCs w:val="17"/>
          <w:lang w:val="en-GB"/>
        </w:rPr>
        <w:t xml:space="preserve">Source: </w:t>
      </w:r>
      <w:r w:rsidR="00440F4F" w:rsidRPr="005305C3">
        <w:rPr>
          <w:rStyle w:val="FootnoteChar"/>
          <w:lang w:val="en-GB"/>
        </w:rPr>
        <w:t>Hero MotoCorp Ltd., Hero MotoCorp Ltd. Annual Report 2016–17, March 31, 2017, accessed October 8, 2017, www.heromotocorp.com/en-in/uploads/Annual_Reports/pdf/20170615081147-pdf-23.pdf.</w:t>
      </w:r>
    </w:p>
    <w:p w14:paraId="36B4ECC1" w14:textId="77777777" w:rsidR="0095377F" w:rsidRPr="005305C3" w:rsidRDefault="0095377F" w:rsidP="00945108">
      <w:pPr>
        <w:pStyle w:val="BodyTextMain"/>
        <w:rPr>
          <w:sz w:val="18"/>
          <w:lang w:val="en-GB"/>
        </w:rPr>
      </w:pPr>
    </w:p>
    <w:p w14:paraId="55EB71FE" w14:textId="232411D4" w:rsidR="0095377F" w:rsidRDefault="0095377F" w:rsidP="00945108">
      <w:pPr>
        <w:pStyle w:val="BodyTextMain"/>
        <w:rPr>
          <w:sz w:val="18"/>
          <w:lang w:val="en-GB"/>
        </w:rPr>
      </w:pPr>
    </w:p>
    <w:p w14:paraId="39CCB288" w14:textId="77777777" w:rsidR="00696C7D" w:rsidRPr="005305C3" w:rsidRDefault="00696C7D" w:rsidP="00945108">
      <w:pPr>
        <w:pStyle w:val="BodyTextMain"/>
        <w:rPr>
          <w:sz w:val="18"/>
          <w:lang w:val="en-GB"/>
        </w:rPr>
      </w:pPr>
    </w:p>
    <w:p w14:paraId="4480FADC" w14:textId="587A57AB" w:rsidR="0095377F" w:rsidRPr="005305C3" w:rsidRDefault="0095377F" w:rsidP="00260C1B">
      <w:pPr>
        <w:pStyle w:val="ExhibitHeading"/>
        <w:rPr>
          <w:lang w:val="en-GB"/>
        </w:rPr>
      </w:pPr>
      <w:r w:rsidRPr="005305C3">
        <w:rPr>
          <w:lang w:val="en-GB"/>
        </w:rPr>
        <w:t>EXHIBIT 2: H</w:t>
      </w:r>
      <w:r w:rsidR="00F3249C" w:rsidRPr="005305C3">
        <w:rPr>
          <w:lang w:val="en-GB"/>
        </w:rPr>
        <w:t>CML</w:t>
      </w:r>
      <w:r w:rsidR="00440F4F" w:rsidRPr="005305C3">
        <w:rPr>
          <w:lang w:val="en-GB"/>
        </w:rPr>
        <w:t xml:space="preserve"> Corporate Social Responsibility PROGRAMS</w:t>
      </w:r>
    </w:p>
    <w:p w14:paraId="23249EBE" w14:textId="77777777" w:rsidR="0095377F" w:rsidRPr="005305C3" w:rsidRDefault="0095377F" w:rsidP="0095377F">
      <w:pPr>
        <w:jc w:val="center"/>
        <w:outlineLvl w:val="0"/>
        <w:rPr>
          <w:rFonts w:ascii="Arial" w:hAnsi="Arial" w:cs="Arial"/>
          <w:b/>
          <w:color w:val="000000" w:themeColor="text1"/>
          <w:lang w:val="en-GB"/>
        </w:rPr>
      </w:pPr>
    </w:p>
    <w:tbl>
      <w:tblPr>
        <w:tblStyle w:val="TableGrid"/>
        <w:tblW w:w="0" w:type="auto"/>
        <w:tblBorders>
          <w:insideH w:val="none" w:sz="0" w:space="0" w:color="auto"/>
          <w:insideV w:val="none" w:sz="0" w:space="0" w:color="auto"/>
        </w:tblBorders>
        <w:tblCellMar>
          <w:top w:w="142" w:type="dxa"/>
          <w:left w:w="142" w:type="dxa"/>
          <w:bottom w:w="142" w:type="dxa"/>
          <w:right w:w="142" w:type="dxa"/>
        </w:tblCellMar>
        <w:tblLook w:val="04A0" w:firstRow="1" w:lastRow="0" w:firstColumn="1" w:lastColumn="0" w:noHBand="0" w:noVBand="1"/>
      </w:tblPr>
      <w:tblGrid>
        <w:gridCol w:w="1271"/>
        <w:gridCol w:w="8079"/>
      </w:tblGrid>
      <w:tr w:rsidR="00696C7D" w14:paraId="6935EB27" w14:textId="77777777" w:rsidTr="00696C7D">
        <w:tc>
          <w:tcPr>
            <w:tcW w:w="9350" w:type="dxa"/>
            <w:gridSpan w:val="2"/>
          </w:tcPr>
          <w:p w14:paraId="7A45F787" w14:textId="70BD16C8" w:rsidR="00696C7D" w:rsidRDefault="00696C7D" w:rsidP="00696C7D">
            <w:pPr>
              <w:jc w:val="both"/>
              <w:rPr>
                <w:rFonts w:ascii="Arial" w:hAnsi="Arial" w:cs="Arial"/>
                <w:color w:val="000000" w:themeColor="text1"/>
                <w:sz w:val="19"/>
                <w:szCs w:val="19"/>
                <w:lang w:val="en-GB"/>
              </w:rPr>
            </w:pPr>
            <w:r w:rsidRPr="00165FFC">
              <w:rPr>
                <w:rFonts w:ascii="Arial" w:hAnsi="Arial" w:cs="Arial"/>
                <w:color w:val="000000" w:themeColor="text1"/>
                <w:sz w:val="19"/>
                <w:szCs w:val="19"/>
                <w:lang w:val="en-GB"/>
              </w:rPr>
              <w:t>Hero MotoCorp Ltd. engaged in its business based on nine principles:</w:t>
            </w:r>
          </w:p>
        </w:tc>
      </w:tr>
      <w:tr w:rsidR="00696C7D" w14:paraId="7B96BA34" w14:textId="77777777" w:rsidTr="00696C7D">
        <w:tc>
          <w:tcPr>
            <w:tcW w:w="1271" w:type="dxa"/>
          </w:tcPr>
          <w:p w14:paraId="39257ECC" w14:textId="47231FAD" w:rsidR="00696C7D" w:rsidRDefault="00696C7D" w:rsidP="00696C7D">
            <w:pPr>
              <w:jc w:val="both"/>
              <w:rPr>
                <w:rFonts w:ascii="Arial" w:hAnsi="Arial" w:cs="Arial"/>
                <w:color w:val="000000" w:themeColor="text1"/>
                <w:sz w:val="19"/>
                <w:szCs w:val="19"/>
                <w:lang w:val="en-GB"/>
              </w:rPr>
            </w:pPr>
            <w:r w:rsidRPr="00165FFC">
              <w:rPr>
                <w:rFonts w:ascii="Arial" w:hAnsi="Arial" w:cs="Arial"/>
                <w:color w:val="000000" w:themeColor="text1"/>
                <w:sz w:val="19"/>
                <w:szCs w:val="19"/>
                <w:lang w:val="en-GB"/>
              </w:rPr>
              <w:t xml:space="preserve">Principle 1: </w:t>
            </w:r>
          </w:p>
        </w:tc>
        <w:tc>
          <w:tcPr>
            <w:tcW w:w="8079" w:type="dxa"/>
          </w:tcPr>
          <w:p w14:paraId="6E7E3A7D" w14:textId="2427C8AF" w:rsidR="00696C7D" w:rsidRDefault="00696C7D" w:rsidP="00696C7D">
            <w:pPr>
              <w:jc w:val="both"/>
              <w:rPr>
                <w:rFonts w:ascii="Arial" w:hAnsi="Arial" w:cs="Arial"/>
                <w:color w:val="000000" w:themeColor="text1"/>
                <w:sz w:val="19"/>
                <w:szCs w:val="19"/>
                <w:lang w:val="en-GB"/>
              </w:rPr>
            </w:pPr>
            <w:r w:rsidRPr="00165FFC">
              <w:rPr>
                <w:rFonts w:ascii="Arial" w:hAnsi="Arial" w:cs="Arial"/>
                <w:color w:val="000000" w:themeColor="text1"/>
                <w:sz w:val="19"/>
                <w:szCs w:val="19"/>
                <w:lang w:val="en-GB"/>
              </w:rPr>
              <w:t>Business</w:t>
            </w:r>
            <w:r w:rsidR="008E1267">
              <w:rPr>
                <w:rFonts w:ascii="Arial" w:hAnsi="Arial" w:cs="Arial"/>
                <w:color w:val="000000" w:themeColor="text1"/>
                <w:sz w:val="19"/>
                <w:szCs w:val="19"/>
                <w:lang w:val="en-GB"/>
              </w:rPr>
              <w:t>es</w:t>
            </w:r>
            <w:r w:rsidRPr="00165FFC">
              <w:rPr>
                <w:rFonts w:ascii="Arial" w:hAnsi="Arial" w:cs="Arial"/>
                <w:color w:val="000000" w:themeColor="text1"/>
                <w:sz w:val="19"/>
                <w:szCs w:val="19"/>
                <w:lang w:val="en-GB"/>
              </w:rPr>
              <w:t xml:space="preserve"> conduct and govern themselves with ethics, transparency and accountability.</w:t>
            </w:r>
          </w:p>
        </w:tc>
      </w:tr>
      <w:tr w:rsidR="00696C7D" w14:paraId="33D01BF1" w14:textId="77777777" w:rsidTr="00696C7D">
        <w:tc>
          <w:tcPr>
            <w:tcW w:w="1271" w:type="dxa"/>
          </w:tcPr>
          <w:p w14:paraId="26D8DC32" w14:textId="05C2E971" w:rsidR="00696C7D" w:rsidRDefault="00696C7D" w:rsidP="00696C7D">
            <w:pPr>
              <w:jc w:val="both"/>
              <w:rPr>
                <w:rFonts w:ascii="Arial" w:hAnsi="Arial" w:cs="Arial"/>
                <w:color w:val="000000" w:themeColor="text1"/>
                <w:sz w:val="19"/>
                <w:szCs w:val="19"/>
                <w:lang w:val="en-GB"/>
              </w:rPr>
            </w:pPr>
            <w:r w:rsidRPr="00165FFC">
              <w:rPr>
                <w:rFonts w:ascii="Arial" w:hAnsi="Arial" w:cs="Arial"/>
                <w:color w:val="000000" w:themeColor="text1"/>
                <w:sz w:val="19"/>
                <w:szCs w:val="19"/>
                <w:lang w:val="en-GB"/>
              </w:rPr>
              <w:t xml:space="preserve">Principle 2: </w:t>
            </w:r>
          </w:p>
        </w:tc>
        <w:tc>
          <w:tcPr>
            <w:tcW w:w="8079" w:type="dxa"/>
          </w:tcPr>
          <w:p w14:paraId="68843AC9" w14:textId="6AD1980C" w:rsidR="00696C7D" w:rsidRDefault="00696C7D" w:rsidP="00696C7D">
            <w:pPr>
              <w:jc w:val="both"/>
              <w:rPr>
                <w:rFonts w:ascii="Arial" w:hAnsi="Arial" w:cs="Arial"/>
                <w:color w:val="000000" w:themeColor="text1"/>
                <w:sz w:val="19"/>
                <w:szCs w:val="19"/>
                <w:lang w:val="en-GB"/>
              </w:rPr>
            </w:pPr>
            <w:r w:rsidRPr="00165FFC">
              <w:rPr>
                <w:rFonts w:ascii="Arial" w:hAnsi="Arial" w:cs="Arial"/>
                <w:color w:val="000000" w:themeColor="text1"/>
                <w:sz w:val="19"/>
                <w:szCs w:val="19"/>
                <w:lang w:val="en-GB"/>
              </w:rPr>
              <w:t>Businesses should provide goods and services that are safe and contribute to sustainability throughout their life cycle.</w:t>
            </w:r>
          </w:p>
        </w:tc>
      </w:tr>
      <w:tr w:rsidR="00696C7D" w14:paraId="56BDFB18" w14:textId="77777777" w:rsidTr="00696C7D">
        <w:tc>
          <w:tcPr>
            <w:tcW w:w="1271" w:type="dxa"/>
          </w:tcPr>
          <w:p w14:paraId="724B806F" w14:textId="59DE6076" w:rsidR="00696C7D" w:rsidRDefault="00696C7D" w:rsidP="00696C7D">
            <w:pPr>
              <w:jc w:val="both"/>
              <w:rPr>
                <w:rFonts w:ascii="Arial" w:hAnsi="Arial" w:cs="Arial"/>
                <w:color w:val="000000" w:themeColor="text1"/>
                <w:sz w:val="19"/>
                <w:szCs w:val="19"/>
                <w:lang w:val="en-GB"/>
              </w:rPr>
            </w:pPr>
            <w:r w:rsidRPr="00165FFC">
              <w:rPr>
                <w:rFonts w:ascii="Arial" w:hAnsi="Arial" w:cs="Arial"/>
                <w:color w:val="000000" w:themeColor="text1"/>
                <w:sz w:val="19"/>
                <w:szCs w:val="19"/>
                <w:lang w:val="en-GB"/>
              </w:rPr>
              <w:t>Principle 3: </w:t>
            </w:r>
          </w:p>
        </w:tc>
        <w:tc>
          <w:tcPr>
            <w:tcW w:w="8079" w:type="dxa"/>
          </w:tcPr>
          <w:p w14:paraId="558B2958" w14:textId="7FBEE82F" w:rsidR="00696C7D" w:rsidRDefault="00696C7D" w:rsidP="00696C7D">
            <w:pPr>
              <w:jc w:val="both"/>
              <w:rPr>
                <w:rFonts w:ascii="Arial" w:hAnsi="Arial" w:cs="Arial"/>
                <w:color w:val="000000" w:themeColor="text1"/>
                <w:sz w:val="19"/>
                <w:szCs w:val="19"/>
                <w:lang w:val="en-GB"/>
              </w:rPr>
            </w:pPr>
            <w:r w:rsidRPr="00165FFC">
              <w:rPr>
                <w:rFonts w:ascii="Arial" w:hAnsi="Arial" w:cs="Arial"/>
                <w:color w:val="000000" w:themeColor="text1"/>
                <w:sz w:val="19"/>
                <w:szCs w:val="19"/>
                <w:lang w:val="en-GB"/>
              </w:rPr>
              <w:t>Businesses should promote the wellbeing of all employees.</w:t>
            </w:r>
          </w:p>
        </w:tc>
      </w:tr>
      <w:tr w:rsidR="00696C7D" w14:paraId="00480AC2" w14:textId="77777777" w:rsidTr="00696C7D">
        <w:tc>
          <w:tcPr>
            <w:tcW w:w="1271" w:type="dxa"/>
          </w:tcPr>
          <w:p w14:paraId="456D6A39" w14:textId="5611539C" w:rsidR="00696C7D" w:rsidRDefault="00696C7D" w:rsidP="00696C7D">
            <w:pPr>
              <w:jc w:val="both"/>
              <w:rPr>
                <w:rFonts w:ascii="Arial" w:hAnsi="Arial" w:cs="Arial"/>
                <w:color w:val="000000" w:themeColor="text1"/>
                <w:sz w:val="19"/>
                <w:szCs w:val="19"/>
                <w:lang w:val="en-GB"/>
              </w:rPr>
            </w:pPr>
            <w:r w:rsidRPr="00165FFC">
              <w:rPr>
                <w:rFonts w:ascii="Arial" w:hAnsi="Arial" w:cs="Arial"/>
                <w:color w:val="000000" w:themeColor="text1"/>
                <w:sz w:val="19"/>
                <w:szCs w:val="19"/>
                <w:lang w:val="en-GB"/>
              </w:rPr>
              <w:t xml:space="preserve">Principle 4: </w:t>
            </w:r>
          </w:p>
        </w:tc>
        <w:tc>
          <w:tcPr>
            <w:tcW w:w="8079" w:type="dxa"/>
          </w:tcPr>
          <w:p w14:paraId="1190EFB1" w14:textId="487BF275" w:rsidR="00696C7D" w:rsidRDefault="00696C7D" w:rsidP="00696C7D">
            <w:pPr>
              <w:jc w:val="both"/>
              <w:rPr>
                <w:rFonts w:ascii="Arial" w:hAnsi="Arial" w:cs="Arial"/>
                <w:color w:val="000000" w:themeColor="text1"/>
                <w:sz w:val="19"/>
                <w:szCs w:val="19"/>
                <w:lang w:val="en-GB"/>
              </w:rPr>
            </w:pPr>
            <w:r w:rsidRPr="00165FFC">
              <w:rPr>
                <w:rFonts w:ascii="Arial" w:hAnsi="Arial" w:cs="Arial"/>
                <w:color w:val="000000" w:themeColor="text1"/>
                <w:sz w:val="19"/>
                <w:szCs w:val="19"/>
                <w:lang w:val="en-GB"/>
              </w:rPr>
              <w:t>Businesses should respect the interests of, and be responsive towards all stakeholders, especially those who are disadvantaged, vulnerable and marginalised.</w:t>
            </w:r>
          </w:p>
        </w:tc>
      </w:tr>
      <w:tr w:rsidR="00696C7D" w14:paraId="0A9ED9D0" w14:textId="77777777" w:rsidTr="00696C7D">
        <w:tc>
          <w:tcPr>
            <w:tcW w:w="1271" w:type="dxa"/>
          </w:tcPr>
          <w:p w14:paraId="4EC281F6" w14:textId="2DD71BA9" w:rsidR="00696C7D" w:rsidRDefault="00696C7D" w:rsidP="00696C7D">
            <w:pPr>
              <w:jc w:val="both"/>
              <w:rPr>
                <w:rFonts w:ascii="Arial" w:hAnsi="Arial" w:cs="Arial"/>
                <w:color w:val="000000" w:themeColor="text1"/>
                <w:sz w:val="19"/>
                <w:szCs w:val="19"/>
                <w:lang w:val="en-GB"/>
              </w:rPr>
            </w:pPr>
            <w:r w:rsidRPr="00165FFC">
              <w:rPr>
                <w:rFonts w:ascii="Arial" w:hAnsi="Arial" w:cs="Arial"/>
                <w:color w:val="000000" w:themeColor="text1"/>
                <w:sz w:val="19"/>
                <w:szCs w:val="19"/>
                <w:lang w:val="en-GB"/>
              </w:rPr>
              <w:t>Principle 5: </w:t>
            </w:r>
          </w:p>
        </w:tc>
        <w:tc>
          <w:tcPr>
            <w:tcW w:w="8079" w:type="dxa"/>
          </w:tcPr>
          <w:p w14:paraId="17008945" w14:textId="2D3037BD" w:rsidR="00696C7D" w:rsidRDefault="00696C7D" w:rsidP="00696C7D">
            <w:pPr>
              <w:jc w:val="both"/>
              <w:rPr>
                <w:rFonts w:ascii="Arial" w:hAnsi="Arial" w:cs="Arial"/>
                <w:color w:val="000000" w:themeColor="text1"/>
                <w:sz w:val="19"/>
                <w:szCs w:val="19"/>
                <w:lang w:val="en-GB"/>
              </w:rPr>
            </w:pPr>
            <w:r w:rsidRPr="00165FFC">
              <w:rPr>
                <w:rFonts w:ascii="Arial" w:hAnsi="Arial" w:cs="Arial"/>
                <w:color w:val="000000" w:themeColor="text1"/>
                <w:sz w:val="19"/>
                <w:szCs w:val="19"/>
                <w:lang w:val="en-GB"/>
              </w:rPr>
              <w:t>Businesses should respect and promote human rights.</w:t>
            </w:r>
          </w:p>
        </w:tc>
      </w:tr>
      <w:tr w:rsidR="00696C7D" w14:paraId="21915BD2" w14:textId="77777777" w:rsidTr="00696C7D">
        <w:tc>
          <w:tcPr>
            <w:tcW w:w="1271" w:type="dxa"/>
          </w:tcPr>
          <w:p w14:paraId="7C6FEDCD" w14:textId="3B82B460" w:rsidR="00696C7D" w:rsidRDefault="00696C7D" w:rsidP="00696C7D">
            <w:pPr>
              <w:jc w:val="both"/>
              <w:rPr>
                <w:rFonts w:ascii="Arial" w:hAnsi="Arial" w:cs="Arial"/>
                <w:color w:val="000000" w:themeColor="text1"/>
                <w:sz w:val="19"/>
                <w:szCs w:val="19"/>
                <w:lang w:val="en-GB"/>
              </w:rPr>
            </w:pPr>
            <w:r w:rsidRPr="00165FFC">
              <w:rPr>
                <w:rFonts w:ascii="Arial" w:hAnsi="Arial" w:cs="Arial"/>
                <w:color w:val="000000" w:themeColor="text1"/>
                <w:sz w:val="19"/>
                <w:szCs w:val="19"/>
                <w:lang w:val="en-GB"/>
              </w:rPr>
              <w:t xml:space="preserve">Principle 6: </w:t>
            </w:r>
          </w:p>
        </w:tc>
        <w:tc>
          <w:tcPr>
            <w:tcW w:w="8079" w:type="dxa"/>
          </w:tcPr>
          <w:p w14:paraId="6D02DAD0" w14:textId="2E7AE3D2" w:rsidR="00696C7D" w:rsidRDefault="00696C7D" w:rsidP="00696C7D">
            <w:pPr>
              <w:jc w:val="both"/>
              <w:rPr>
                <w:rFonts w:ascii="Arial" w:hAnsi="Arial" w:cs="Arial"/>
                <w:color w:val="000000" w:themeColor="text1"/>
                <w:sz w:val="19"/>
                <w:szCs w:val="19"/>
                <w:lang w:val="en-GB"/>
              </w:rPr>
            </w:pPr>
            <w:r w:rsidRPr="00165FFC">
              <w:rPr>
                <w:rFonts w:ascii="Arial" w:hAnsi="Arial" w:cs="Arial"/>
                <w:color w:val="000000" w:themeColor="text1"/>
                <w:sz w:val="19"/>
                <w:szCs w:val="19"/>
                <w:lang w:val="en-GB"/>
              </w:rPr>
              <w:t>Businesses should respect, protect and make efforts to restore the environment.</w:t>
            </w:r>
          </w:p>
        </w:tc>
      </w:tr>
      <w:tr w:rsidR="00696C7D" w14:paraId="2D842D0A" w14:textId="77777777" w:rsidTr="00696C7D">
        <w:tc>
          <w:tcPr>
            <w:tcW w:w="1271" w:type="dxa"/>
          </w:tcPr>
          <w:p w14:paraId="76353761" w14:textId="70CE9551" w:rsidR="00696C7D" w:rsidRDefault="00696C7D" w:rsidP="00696C7D">
            <w:pPr>
              <w:jc w:val="both"/>
              <w:rPr>
                <w:rFonts w:ascii="Arial" w:hAnsi="Arial" w:cs="Arial"/>
                <w:color w:val="000000" w:themeColor="text1"/>
                <w:sz w:val="19"/>
                <w:szCs w:val="19"/>
                <w:lang w:val="en-GB"/>
              </w:rPr>
            </w:pPr>
            <w:r w:rsidRPr="00165FFC">
              <w:rPr>
                <w:rFonts w:ascii="Arial" w:hAnsi="Arial" w:cs="Arial"/>
                <w:color w:val="000000" w:themeColor="text1"/>
                <w:sz w:val="19"/>
                <w:szCs w:val="19"/>
                <w:lang w:val="en-GB"/>
              </w:rPr>
              <w:t xml:space="preserve">Principle 7: </w:t>
            </w:r>
          </w:p>
        </w:tc>
        <w:tc>
          <w:tcPr>
            <w:tcW w:w="8079" w:type="dxa"/>
          </w:tcPr>
          <w:p w14:paraId="729A88EF" w14:textId="77D2E600" w:rsidR="00696C7D" w:rsidRDefault="00696C7D" w:rsidP="00696C7D">
            <w:pPr>
              <w:jc w:val="both"/>
              <w:rPr>
                <w:rFonts w:ascii="Arial" w:hAnsi="Arial" w:cs="Arial"/>
                <w:color w:val="000000" w:themeColor="text1"/>
                <w:sz w:val="19"/>
                <w:szCs w:val="19"/>
                <w:lang w:val="en-GB"/>
              </w:rPr>
            </w:pPr>
            <w:r w:rsidRPr="00165FFC">
              <w:rPr>
                <w:rFonts w:ascii="Arial" w:hAnsi="Arial" w:cs="Arial"/>
                <w:color w:val="000000" w:themeColor="text1"/>
                <w:sz w:val="19"/>
                <w:szCs w:val="19"/>
                <w:lang w:val="en-GB"/>
              </w:rPr>
              <w:t>Businesses, when engaged in influencing public and regulatory policy, should do so in a responsible manner.</w:t>
            </w:r>
          </w:p>
        </w:tc>
      </w:tr>
      <w:tr w:rsidR="00696C7D" w14:paraId="0A69DE04" w14:textId="77777777" w:rsidTr="00696C7D">
        <w:tc>
          <w:tcPr>
            <w:tcW w:w="1271" w:type="dxa"/>
          </w:tcPr>
          <w:p w14:paraId="275E63A7" w14:textId="011194E3" w:rsidR="00696C7D" w:rsidRDefault="00696C7D" w:rsidP="00696C7D">
            <w:pPr>
              <w:jc w:val="both"/>
              <w:rPr>
                <w:rFonts w:ascii="Arial" w:hAnsi="Arial" w:cs="Arial"/>
                <w:color w:val="000000" w:themeColor="text1"/>
                <w:sz w:val="19"/>
                <w:szCs w:val="19"/>
                <w:lang w:val="en-GB"/>
              </w:rPr>
            </w:pPr>
            <w:r w:rsidRPr="00165FFC">
              <w:rPr>
                <w:rFonts w:ascii="Arial" w:hAnsi="Arial" w:cs="Arial"/>
                <w:color w:val="000000" w:themeColor="text1"/>
                <w:sz w:val="19"/>
                <w:szCs w:val="19"/>
                <w:lang w:val="en-GB"/>
              </w:rPr>
              <w:t xml:space="preserve">Principle 8: </w:t>
            </w:r>
          </w:p>
        </w:tc>
        <w:tc>
          <w:tcPr>
            <w:tcW w:w="8079" w:type="dxa"/>
          </w:tcPr>
          <w:p w14:paraId="6B21CAB1" w14:textId="6727E88F" w:rsidR="00696C7D" w:rsidRDefault="00696C7D" w:rsidP="00696C7D">
            <w:pPr>
              <w:jc w:val="both"/>
              <w:rPr>
                <w:rFonts w:ascii="Arial" w:hAnsi="Arial" w:cs="Arial"/>
                <w:color w:val="000000" w:themeColor="text1"/>
                <w:sz w:val="19"/>
                <w:szCs w:val="19"/>
                <w:lang w:val="en-GB"/>
              </w:rPr>
            </w:pPr>
            <w:r w:rsidRPr="00165FFC">
              <w:rPr>
                <w:rFonts w:ascii="Arial" w:hAnsi="Arial" w:cs="Arial"/>
                <w:color w:val="000000" w:themeColor="text1"/>
                <w:sz w:val="19"/>
                <w:szCs w:val="19"/>
                <w:lang w:val="en-GB"/>
              </w:rPr>
              <w:t>Businesses should support inclusive growth and equitable development.</w:t>
            </w:r>
          </w:p>
        </w:tc>
      </w:tr>
      <w:tr w:rsidR="00696C7D" w14:paraId="4D25BA20" w14:textId="77777777" w:rsidTr="00696C7D">
        <w:tc>
          <w:tcPr>
            <w:tcW w:w="1271" w:type="dxa"/>
          </w:tcPr>
          <w:p w14:paraId="094D8F90" w14:textId="57B57C11" w:rsidR="00696C7D" w:rsidRDefault="00696C7D" w:rsidP="00696C7D">
            <w:pPr>
              <w:jc w:val="both"/>
              <w:rPr>
                <w:rFonts w:ascii="Arial" w:hAnsi="Arial" w:cs="Arial"/>
                <w:color w:val="000000" w:themeColor="text1"/>
                <w:sz w:val="19"/>
                <w:szCs w:val="19"/>
                <w:lang w:val="en-GB"/>
              </w:rPr>
            </w:pPr>
            <w:r w:rsidRPr="00165FFC">
              <w:rPr>
                <w:rFonts w:ascii="Arial" w:hAnsi="Arial" w:cs="Arial"/>
                <w:color w:val="000000" w:themeColor="text1"/>
                <w:sz w:val="19"/>
                <w:szCs w:val="19"/>
                <w:lang w:val="en-GB"/>
              </w:rPr>
              <w:t xml:space="preserve">Principle 9: </w:t>
            </w:r>
          </w:p>
        </w:tc>
        <w:tc>
          <w:tcPr>
            <w:tcW w:w="8079" w:type="dxa"/>
          </w:tcPr>
          <w:p w14:paraId="7F8930E5" w14:textId="51557D51" w:rsidR="00696C7D" w:rsidRDefault="00696C7D" w:rsidP="00696C7D">
            <w:pPr>
              <w:jc w:val="both"/>
              <w:rPr>
                <w:rFonts w:ascii="Arial" w:hAnsi="Arial" w:cs="Arial"/>
                <w:color w:val="000000" w:themeColor="text1"/>
                <w:sz w:val="19"/>
                <w:szCs w:val="19"/>
                <w:lang w:val="en-GB"/>
              </w:rPr>
            </w:pPr>
            <w:r w:rsidRPr="00165FFC">
              <w:rPr>
                <w:rFonts w:ascii="Arial" w:hAnsi="Arial" w:cs="Arial"/>
                <w:color w:val="000000" w:themeColor="text1"/>
                <w:sz w:val="19"/>
                <w:szCs w:val="19"/>
                <w:lang w:val="en-GB"/>
              </w:rPr>
              <w:t>Businesses should engage with and provide value to their customers and consumers in a responsible manner.</w:t>
            </w:r>
          </w:p>
        </w:tc>
      </w:tr>
    </w:tbl>
    <w:p w14:paraId="7113F407" w14:textId="245367ED" w:rsidR="0095377F" w:rsidRPr="005305C3" w:rsidRDefault="0095377F" w:rsidP="00450016">
      <w:pPr>
        <w:jc w:val="both"/>
        <w:rPr>
          <w:rFonts w:ascii="Arial" w:hAnsi="Arial" w:cs="Arial"/>
          <w:color w:val="000000" w:themeColor="text1"/>
          <w:sz w:val="19"/>
          <w:szCs w:val="19"/>
          <w:lang w:val="en-GB"/>
        </w:rPr>
      </w:pPr>
    </w:p>
    <w:p w14:paraId="54A4AD36" w14:textId="1166785C" w:rsidR="00945108" w:rsidRPr="005305C3" w:rsidRDefault="00945108">
      <w:pPr>
        <w:spacing w:after="200" w:line="276" w:lineRule="auto"/>
        <w:rPr>
          <w:rFonts w:ascii="Arial" w:hAnsi="Arial" w:cs="Arial"/>
          <w:color w:val="000000" w:themeColor="text1"/>
          <w:sz w:val="19"/>
          <w:szCs w:val="19"/>
          <w:lang w:val="en-GB"/>
        </w:rPr>
      </w:pPr>
    </w:p>
    <w:p w14:paraId="4C95E32F" w14:textId="77777777" w:rsidR="00945108" w:rsidRPr="005305C3" w:rsidRDefault="00945108" w:rsidP="00945108">
      <w:pPr>
        <w:pStyle w:val="ExhibitHeading"/>
        <w:rPr>
          <w:lang w:val="en-GB"/>
        </w:rPr>
      </w:pPr>
      <w:r w:rsidRPr="005305C3">
        <w:rPr>
          <w:lang w:val="en-GB"/>
        </w:rPr>
        <w:lastRenderedPageBreak/>
        <w:t>Exhibit 2 (continued)</w:t>
      </w:r>
    </w:p>
    <w:p w14:paraId="2D395180" w14:textId="77777777" w:rsidR="00945108" w:rsidRPr="005305C3" w:rsidRDefault="00945108" w:rsidP="0095377F">
      <w:pPr>
        <w:jc w:val="both"/>
        <w:outlineLvl w:val="0"/>
        <w:rPr>
          <w:rFonts w:ascii="Arial" w:hAnsi="Arial" w:cs="Arial"/>
          <w:color w:val="000000" w:themeColor="text1"/>
          <w:sz w:val="19"/>
          <w:szCs w:val="19"/>
          <w:lang w:val="en-GB"/>
        </w:rPr>
      </w:pPr>
    </w:p>
    <w:tbl>
      <w:tblPr>
        <w:tblStyle w:val="TableGrid"/>
        <w:tblW w:w="0" w:type="auto"/>
        <w:tblCellMar>
          <w:top w:w="142" w:type="dxa"/>
          <w:left w:w="142" w:type="dxa"/>
          <w:bottom w:w="142" w:type="dxa"/>
          <w:right w:w="142" w:type="dxa"/>
        </w:tblCellMar>
        <w:tblLook w:val="04A0" w:firstRow="1" w:lastRow="0" w:firstColumn="1" w:lastColumn="0" w:noHBand="0" w:noVBand="1"/>
      </w:tblPr>
      <w:tblGrid>
        <w:gridCol w:w="9350"/>
      </w:tblGrid>
      <w:tr w:rsidR="000C4E17" w14:paraId="705AD2B2" w14:textId="77777777" w:rsidTr="000C4E17">
        <w:tc>
          <w:tcPr>
            <w:tcW w:w="9350" w:type="dxa"/>
          </w:tcPr>
          <w:p w14:paraId="6751DEBD" w14:textId="635D1C8C" w:rsidR="000C4E17" w:rsidRPr="005305C3" w:rsidRDefault="000C4E17" w:rsidP="000C4E17">
            <w:pPr>
              <w:jc w:val="both"/>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The corporation’s corporate social responsibility programs were carried out under five heads: Ride Safe India, </w:t>
            </w:r>
            <w:proofErr w:type="spellStart"/>
            <w:r w:rsidRPr="005305C3">
              <w:rPr>
                <w:rFonts w:ascii="Arial" w:hAnsi="Arial" w:cs="Arial"/>
                <w:color w:val="000000" w:themeColor="text1"/>
                <w:sz w:val="19"/>
                <w:szCs w:val="19"/>
                <w:lang w:val="en-GB"/>
              </w:rPr>
              <w:t>Hamari</w:t>
            </w:r>
            <w:proofErr w:type="spellEnd"/>
            <w:r w:rsidRPr="005305C3">
              <w:rPr>
                <w:rFonts w:ascii="Arial" w:hAnsi="Arial" w:cs="Arial"/>
                <w:color w:val="000000" w:themeColor="text1"/>
                <w:sz w:val="19"/>
                <w:szCs w:val="19"/>
                <w:lang w:val="en-GB"/>
              </w:rPr>
              <w:t xml:space="preserve"> </w:t>
            </w:r>
            <w:proofErr w:type="spellStart"/>
            <w:r w:rsidRPr="005305C3">
              <w:rPr>
                <w:rFonts w:ascii="Arial" w:hAnsi="Arial" w:cs="Arial"/>
                <w:color w:val="000000" w:themeColor="text1"/>
                <w:sz w:val="19"/>
                <w:szCs w:val="19"/>
                <w:lang w:val="en-GB"/>
              </w:rPr>
              <w:t>Pari</w:t>
            </w:r>
            <w:proofErr w:type="spellEnd"/>
            <w:r>
              <w:rPr>
                <w:rFonts w:ascii="Arial" w:hAnsi="Arial" w:cs="Arial"/>
                <w:color w:val="000000" w:themeColor="text1"/>
                <w:sz w:val="19"/>
                <w:szCs w:val="19"/>
                <w:lang w:val="en-GB"/>
              </w:rPr>
              <w:t xml:space="preserve"> and Educate to Empower, </w:t>
            </w:r>
            <w:r w:rsidRPr="005305C3">
              <w:rPr>
                <w:rFonts w:ascii="Arial" w:hAnsi="Arial" w:cs="Arial"/>
                <w:color w:val="000000" w:themeColor="text1"/>
                <w:sz w:val="19"/>
                <w:szCs w:val="19"/>
                <w:lang w:val="en-GB"/>
              </w:rPr>
              <w:t xml:space="preserve">Happy Earth, Community Care, and Digi Aware. The Hero brand promised to improve the lives of everyone it touched—its employees, its customers, its business partners, its shareholders, and the communities in which it operated.   </w:t>
            </w:r>
          </w:p>
          <w:p w14:paraId="4ADADE0A" w14:textId="77777777" w:rsidR="000C4E17" w:rsidRPr="005305C3" w:rsidRDefault="000C4E17" w:rsidP="000C4E17">
            <w:pPr>
              <w:jc w:val="both"/>
              <w:outlineLvl w:val="0"/>
              <w:rPr>
                <w:rFonts w:ascii="Arial" w:hAnsi="Arial" w:cs="Arial"/>
                <w:color w:val="000000" w:themeColor="text1"/>
                <w:sz w:val="19"/>
                <w:szCs w:val="19"/>
                <w:lang w:val="en-GB"/>
              </w:rPr>
            </w:pPr>
          </w:p>
          <w:p w14:paraId="4984F641" w14:textId="77777777" w:rsidR="000C4E17" w:rsidRPr="00152C36" w:rsidRDefault="000C4E17" w:rsidP="00152C36">
            <w:pPr>
              <w:pStyle w:val="ListParagraph"/>
              <w:numPr>
                <w:ilvl w:val="0"/>
                <w:numId w:val="45"/>
              </w:numPr>
              <w:ind w:left="360"/>
              <w:outlineLvl w:val="0"/>
              <w:rPr>
                <w:rFonts w:ascii="Arial" w:hAnsi="Arial" w:cs="Arial"/>
                <w:color w:val="000000" w:themeColor="text1"/>
                <w:sz w:val="19"/>
                <w:szCs w:val="19"/>
                <w:lang w:val="en-GB"/>
              </w:rPr>
            </w:pPr>
            <w:r w:rsidRPr="00152C36">
              <w:rPr>
                <w:rFonts w:ascii="Arial" w:hAnsi="Arial" w:cs="Arial"/>
                <w:color w:val="000000" w:themeColor="text1"/>
                <w:sz w:val="19"/>
                <w:szCs w:val="19"/>
                <w:lang w:val="en-GB"/>
              </w:rPr>
              <w:t>The</w:t>
            </w:r>
            <w:r w:rsidRPr="00C42934">
              <w:rPr>
                <w:rFonts w:ascii="Arial" w:hAnsi="Arial" w:cs="Arial"/>
                <w:b/>
                <w:color w:val="000000" w:themeColor="text1"/>
                <w:sz w:val="19"/>
                <w:szCs w:val="19"/>
                <w:lang w:val="en-GB"/>
              </w:rPr>
              <w:t xml:space="preserve"> Ride Safe India</w:t>
            </w:r>
            <w:r w:rsidRPr="00152C36">
              <w:rPr>
                <w:rFonts w:ascii="Arial" w:hAnsi="Arial" w:cs="Arial"/>
                <w:color w:val="000000" w:themeColor="text1"/>
                <w:sz w:val="19"/>
                <w:szCs w:val="19"/>
                <w:lang w:val="en-GB"/>
              </w:rPr>
              <w:t xml:space="preserve"> program was the company’s road safety initiative.</w:t>
            </w:r>
          </w:p>
          <w:p w14:paraId="0CE8068A" w14:textId="77777777" w:rsidR="000C4E17" w:rsidRPr="005305C3" w:rsidRDefault="000C4E17" w:rsidP="00152C36">
            <w:pPr>
              <w:jc w:val="both"/>
              <w:outlineLvl w:val="0"/>
              <w:rPr>
                <w:rFonts w:ascii="Arial" w:hAnsi="Arial" w:cs="Arial"/>
                <w:color w:val="000000" w:themeColor="text1"/>
                <w:sz w:val="19"/>
                <w:szCs w:val="19"/>
                <w:lang w:val="en-GB"/>
              </w:rPr>
            </w:pPr>
          </w:p>
          <w:p w14:paraId="3C4F9754" w14:textId="2A526760" w:rsidR="000C4E17" w:rsidRPr="00152C36" w:rsidRDefault="000C4E17" w:rsidP="00152C36">
            <w:pPr>
              <w:pStyle w:val="ListParagraph"/>
              <w:numPr>
                <w:ilvl w:val="0"/>
                <w:numId w:val="45"/>
              </w:numPr>
              <w:ind w:left="360"/>
              <w:outlineLvl w:val="0"/>
              <w:rPr>
                <w:rFonts w:ascii="Arial" w:hAnsi="Arial" w:cs="Arial"/>
                <w:color w:val="000000" w:themeColor="text1"/>
                <w:sz w:val="19"/>
                <w:szCs w:val="19"/>
                <w:lang w:val="en-GB"/>
              </w:rPr>
            </w:pPr>
            <w:r w:rsidRPr="00152C36">
              <w:rPr>
                <w:rFonts w:ascii="Arial" w:hAnsi="Arial" w:cs="Arial"/>
                <w:color w:val="000000" w:themeColor="text1"/>
                <w:sz w:val="19"/>
                <w:szCs w:val="19"/>
                <w:lang w:val="en-GB"/>
              </w:rPr>
              <w:t xml:space="preserve">The </w:t>
            </w:r>
            <w:proofErr w:type="spellStart"/>
            <w:r w:rsidRPr="00C42934">
              <w:rPr>
                <w:rFonts w:ascii="Arial" w:hAnsi="Arial" w:cs="Arial"/>
                <w:b/>
                <w:color w:val="000000" w:themeColor="text1"/>
                <w:sz w:val="19"/>
                <w:szCs w:val="19"/>
                <w:lang w:val="en-GB"/>
              </w:rPr>
              <w:t>Hamari</w:t>
            </w:r>
            <w:proofErr w:type="spellEnd"/>
            <w:r w:rsidRPr="00C42934">
              <w:rPr>
                <w:rFonts w:ascii="Arial" w:hAnsi="Arial" w:cs="Arial"/>
                <w:b/>
                <w:color w:val="000000" w:themeColor="text1"/>
                <w:sz w:val="19"/>
                <w:szCs w:val="19"/>
                <w:lang w:val="en-GB"/>
              </w:rPr>
              <w:t xml:space="preserve"> </w:t>
            </w:r>
            <w:proofErr w:type="spellStart"/>
            <w:r w:rsidRPr="00C42934">
              <w:rPr>
                <w:rFonts w:ascii="Arial" w:hAnsi="Arial" w:cs="Arial"/>
                <w:b/>
                <w:color w:val="000000" w:themeColor="text1"/>
                <w:sz w:val="19"/>
                <w:szCs w:val="19"/>
                <w:lang w:val="en-GB"/>
              </w:rPr>
              <w:t>Pari</w:t>
            </w:r>
            <w:proofErr w:type="spellEnd"/>
            <w:r w:rsidRPr="00152C36">
              <w:rPr>
                <w:rFonts w:ascii="Arial" w:hAnsi="Arial" w:cs="Arial"/>
                <w:color w:val="000000" w:themeColor="text1"/>
                <w:sz w:val="19"/>
                <w:szCs w:val="19"/>
                <w:lang w:val="en-GB"/>
              </w:rPr>
              <w:t xml:space="preserve"> (Our Angel) program benefited over 120,000 young underprivileged adolescent girls by helping ensure they could grow up in the right conditions, with the right support. This was done through providing financial assistance as well as holding motivational and guidance session for both parents and the children. The </w:t>
            </w:r>
            <w:proofErr w:type="spellStart"/>
            <w:r w:rsidRPr="00152C36">
              <w:rPr>
                <w:rFonts w:ascii="Arial" w:hAnsi="Arial" w:cs="Arial"/>
                <w:color w:val="000000" w:themeColor="text1"/>
                <w:sz w:val="19"/>
                <w:szCs w:val="19"/>
                <w:lang w:val="en-GB"/>
              </w:rPr>
              <w:t>Hamari</w:t>
            </w:r>
            <w:proofErr w:type="spellEnd"/>
            <w:r w:rsidRPr="00152C36">
              <w:rPr>
                <w:rFonts w:ascii="Arial" w:hAnsi="Arial" w:cs="Arial"/>
                <w:color w:val="000000" w:themeColor="text1"/>
                <w:sz w:val="19"/>
                <w:szCs w:val="19"/>
                <w:lang w:val="en-GB"/>
              </w:rPr>
              <w:t xml:space="preserve"> </w:t>
            </w:r>
            <w:proofErr w:type="spellStart"/>
            <w:r w:rsidRPr="00152C36">
              <w:rPr>
                <w:rFonts w:ascii="Arial" w:hAnsi="Arial" w:cs="Arial"/>
                <w:color w:val="000000" w:themeColor="text1"/>
                <w:sz w:val="19"/>
                <w:szCs w:val="19"/>
                <w:lang w:val="en-GB"/>
              </w:rPr>
              <w:t>Pari</w:t>
            </w:r>
            <w:proofErr w:type="spellEnd"/>
            <w:r w:rsidRPr="00152C36">
              <w:rPr>
                <w:rFonts w:ascii="Arial" w:hAnsi="Arial" w:cs="Arial"/>
                <w:color w:val="000000" w:themeColor="text1"/>
                <w:sz w:val="19"/>
                <w:szCs w:val="19"/>
                <w:lang w:val="en-GB"/>
              </w:rPr>
              <w:t xml:space="preserve"> campaign was acknowledged by Facebook, which made “Supporting </w:t>
            </w:r>
            <w:proofErr w:type="spellStart"/>
            <w:r w:rsidRPr="00152C36">
              <w:rPr>
                <w:rFonts w:ascii="Arial" w:hAnsi="Arial" w:cs="Arial"/>
                <w:color w:val="000000" w:themeColor="text1"/>
                <w:sz w:val="19"/>
                <w:szCs w:val="19"/>
                <w:lang w:val="en-GB"/>
              </w:rPr>
              <w:t>Hamari</w:t>
            </w:r>
            <w:proofErr w:type="spellEnd"/>
            <w:r w:rsidRPr="00152C36">
              <w:rPr>
                <w:rFonts w:ascii="Arial" w:hAnsi="Arial" w:cs="Arial"/>
                <w:color w:val="000000" w:themeColor="text1"/>
                <w:sz w:val="19"/>
                <w:szCs w:val="19"/>
                <w:lang w:val="en-GB"/>
              </w:rPr>
              <w:t xml:space="preserve"> </w:t>
            </w:r>
            <w:proofErr w:type="spellStart"/>
            <w:r w:rsidRPr="00152C36">
              <w:rPr>
                <w:rFonts w:ascii="Arial" w:hAnsi="Arial" w:cs="Arial"/>
                <w:color w:val="000000" w:themeColor="text1"/>
                <w:sz w:val="19"/>
                <w:szCs w:val="19"/>
                <w:lang w:val="en-GB"/>
              </w:rPr>
              <w:t>Pari</w:t>
            </w:r>
            <w:proofErr w:type="spellEnd"/>
            <w:r w:rsidRPr="00152C36">
              <w:rPr>
                <w:rFonts w:ascii="Arial" w:hAnsi="Arial" w:cs="Arial"/>
                <w:color w:val="000000" w:themeColor="text1"/>
                <w:sz w:val="19"/>
                <w:szCs w:val="19"/>
                <w:lang w:val="en-GB"/>
              </w:rPr>
              <w:t>” a custom cause under status activities.</w:t>
            </w:r>
          </w:p>
          <w:p w14:paraId="546D3806" w14:textId="77777777" w:rsidR="000C4E17" w:rsidRPr="005305C3" w:rsidRDefault="000C4E17" w:rsidP="00152C36">
            <w:pPr>
              <w:jc w:val="both"/>
              <w:outlineLvl w:val="0"/>
              <w:rPr>
                <w:rFonts w:ascii="Arial" w:hAnsi="Arial" w:cs="Arial"/>
                <w:color w:val="000000" w:themeColor="text1"/>
                <w:sz w:val="19"/>
                <w:szCs w:val="19"/>
                <w:lang w:val="en-GB"/>
              </w:rPr>
            </w:pPr>
          </w:p>
          <w:p w14:paraId="7D0B1518" w14:textId="77777777" w:rsidR="000C4E17" w:rsidRPr="00152C36" w:rsidRDefault="000C4E17" w:rsidP="00152C36">
            <w:pPr>
              <w:ind w:left="360"/>
              <w:outlineLvl w:val="0"/>
              <w:rPr>
                <w:rFonts w:ascii="Arial" w:hAnsi="Arial" w:cs="Arial"/>
                <w:color w:val="000000" w:themeColor="text1"/>
                <w:sz w:val="19"/>
                <w:szCs w:val="19"/>
                <w:lang w:val="en-GB"/>
              </w:rPr>
            </w:pPr>
            <w:r w:rsidRPr="00152C36">
              <w:rPr>
                <w:rFonts w:ascii="Arial" w:hAnsi="Arial" w:cs="Arial"/>
                <w:color w:val="000000" w:themeColor="text1"/>
                <w:sz w:val="19"/>
                <w:szCs w:val="19"/>
                <w:lang w:val="en-GB"/>
              </w:rPr>
              <w:t xml:space="preserve">The </w:t>
            </w:r>
            <w:r w:rsidRPr="00C42934">
              <w:rPr>
                <w:rFonts w:ascii="Arial" w:hAnsi="Arial" w:cs="Arial"/>
                <w:b/>
                <w:color w:val="000000" w:themeColor="text1"/>
                <w:sz w:val="19"/>
                <w:szCs w:val="19"/>
                <w:lang w:val="en-GB"/>
              </w:rPr>
              <w:t>Educate to Empower</w:t>
            </w:r>
            <w:r w:rsidRPr="00152C36">
              <w:rPr>
                <w:rFonts w:ascii="Arial" w:hAnsi="Arial" w:cs="Arial"/>
                <w:color w:val="000000" w:themeColor="text1"/>
                <w:sz w:val="19"/>
                <w:szCs w:val="19"/>
                <w:lang w:val="en-GB"/>
              </w:rPr>
              <w:t xml:space="preserve"> (E</w:t>
            </w:r>
            <w:r w:rsidRPr="00152C36">
              <w:rPr>
                <w:rFonts w:ascii="Arial" w:hAnsi="Arial" w:cs="Arial"/>
                <w:color w:val="000000" w:themeColor="text1"/>
                <w:sz w:val="19"/>
                <w:szCs w:val="19"/>
                <w:vertAlign w:val="superscript"/>
                <w:lang w:val="en-GB"/>
              </w:rPr>
              <w:t>2</w:t>
            </w:r>
            <w:r w:rsidRPr="00152C36">
              <w:rPr>
                <w:rFonts w:ascii="Arial" w:hAnsi="Arial" w:cs="Arial"/>
                <w:color w:val="000000" w:themeColor="text1"/>
                <w:sz w:val="19"/>
                <w:szCs w:val="19"/>
                <w:lang w:val="en-GB"/>
              </w:rPr>
              <w:t>) program aimed to holistically tackle deep-seated issues within India’s education system. The program provided long-term solutions for issues such as low enrolment in schools. It focused on improving school infrastructure to improve the quality of education and learning outcomes. The program encouraged the development of life skills and technical skills that would empower its beneficiaries, ensuring employability.</w:t>
            </w:r>
          </w:p>
          <w:p w14:paraId="2D352E89" w14:textId="77777777" w:rsidR="000C4E17" w:rsidRPr="005305C3" w:rsidRDefault="000C4E17" w:rsidP="00152C36">
            <w:pPr>
              <w:jc w:val="both"/>
              <w:outlineLvl w:val="0"/>
              <w:rPr>
                <w:rFonts w:ascii="Arial" w:hAnsi="Arial" w:cs="Arial"/>
                <w:color w:val="000000" w:themeColor="text1"/>
                <w:sz w:val="19"/>
                <w:szCs w:val="19"/>
                <w:lang w:val="en-GB"/>
              </w:rPr>
            </w:pPr>
          </w:p>
          <w:p w14:paraId="6C46F823" w14:textId="365495CF" w:rsidR="000C4E17" w:rsidRPr="00152C36" w:rsidRDefault="000C4E17" w:rsidP="00152C36">
            <w:pPr>
              <w:pStyle w:val="ListParagraph"/>
              <w:numPr>
                <w:ilvl w:val="0"/>
                <w:numId w:val="45"/>
              </w:numPr>
              <w:ind w:left="360"/>
              <w:outlineLvl w:val="0"/>
              <w:rPr>
                <w:rFonts w:ascii="Arial" w:hAnsi="Arial" w:cs="Arial"/>
                <w:color w:val="000000" w:themeColor="text1"/>
                <w:sz w:val="19"/>
                <w:szCs w:val="19"/>
                <w:lang w:val="en-GB"/>
              </w:rPr>
            </w:pPr>
            <w:r w:rsidRPr="00152C36">
              <w:rPr>
                <w:rFonts w:ascii="Arial" w:hAnsi="Arial" w:cs="Arial"/>
                <w:color w:val="000000" w:themeColor="text1"/>
                <w:sz w:val="19"/>
                <w:szCs w:val="19"/>
                <w:lang w:val="en-GB"/>
              </w:rPr>
              <w:t xml:space="preserve">The </w:t>
            </w:r>
            <w:r w:rsidRPr="00C42934">
              <w:rPr>
                <w:rFonts w:ascii="Arial" w:hAnsi="Arial" w:cs="Arial"/>
                <w:b/>
                <w:color w:val="000000" w:themeColor="text1"/>
                <w:sz w:val="19"/>
                <w:szCs w:val="19"/>
                <w:lang w:val="en-GB"/>
              </w:rPr>
              <w:t>Happy Earth</w:t>
            </w:r>
            <w:r w:rsidRPr="00152C36">
              <w:rPr>
                <w:rFonts w:ascii="Arial" w:hAnsi="Arial" w:cs="Arial"/>
                <w:color w:val="000000" w:themeColor="text1"/>
                <w:sz w:val="19"/>
                <w:szCs w:val="19"/>
                <w:lang w:val="en-GB"/>
              </w:rPr>
              <w:t xml:space="preserve"> program aimed to protect, conserve, restore, and optimally use environmental resources with facilitation and through awareness programs. This was achieved through tree plantation drives, building toilets in schools to promote cleanliness, conservation, the restoration of water bodies, and wildlife conservation.</w:t>
            </w:r>
          </w:p>
          <w:p w14:paraId="79AA43A8" w14:textId="77777777" w:rsidR="000C4E17" w:rsidRPr="005305C3" w:rsidRDefault="000C4E17" w:rsidP="00152C36">
            <w:pPr>
              <w:jc w:val="both"/>
              <w:outlineLvl w:val="0"/>
              <w:rPr>
                <w:rFonts w:ascii="Arial" w:hAnsi="Arial" w:cs="Arial"/>
                <w:color w:val="000000" w:themeColor="text1"/>
                <w:sz w:val="19"/>
                <w:szCs w:val="19"/>
                <w:lang w:val="en-GB"/>
              </w:rPr>
            </w:pPr>
          </w:p>
          <w:p w14:paraId="13F2886F" w14:textId="6603E80F" w:rsidR="000C4E17" w:rsidRPr="00152C36" w:rsidRDefault="000C4E17" w:rsidP="00152C36">
            <w:pPr>
              <w:pStyle w:val="ListParagraph"/>
              <w:numPr>
                <w:ilvl w:val="0"/>
                <w:numId w:val="45"/>
              </w:numPr>
              <w:ind w:left="360"/>
              <w:outlineLvl w:val="0"/>
              <w:rPr>
                <w:rFonts w:ascii="Arial" w:hAnsi="Arial" w:cs="Arial"/>
                <w:color w:val="000000" w:themeColor="text1"/>
                <w:sz w:val="19"/>
                <w:szCs w:val="19"/>
                <w:lang w:val="en-GB"/>
              </w:rPr>
            </w:pPr>
            <w:r w:rsidRPr="00152C36">
              <w:rPr>
                <w:rFonts w:ascii="Arial" w:hAnsi="Arial" w:cs="Arial"/>
                <w:color w:val="000000" w:themeColor="text1"/>
                <w:sz w:val="19"/>
                <w:szCs w:val="19"/>
                <w:lang w:val="en-GB"/>
              </w:rPr>
              <w:t xml:space="preserve">The </w:t>
            </w:r>
            <w:r w:rsidRPr="00C42934">
              <w:rPr>
                <w:rFonts w:ascii="Arial" w:hAnsi="Arial" w:cs="Arial"/>
                <w:b/>
                <w:color w:val="000000" w:themeColor="text1"/>
                <w:sz w:val="19"/>
                <w:szCs w:val="19"/>
                <w:lang w:val="en-GB"/>
              </w:rPr>
              <w:t>Community Care</w:t>
            </w:r>
            <w:r w:rsidRPr="00152C36">
              <w:rPr>
                <w:rFonts w:ascii="Arial" w:hAnsi="Arial" w:cs="Arial"/>
                <w:color w:val="000000" w:themeColor="text1"/>
                <w:sz w:val="19"/>
                <w:szCs w:val="19"/>
                <w:lang w:val="en-GB"/>
              </w:rPr>
              <w:t xml:space="preserve"> initiative was undertaken in about 100 villages to improve the socio-economic conditions of the people living there. This included health check-ups and the provision of mobile medical vans, skill development, taking care of street dwellers during winters, protecting the welfare of animals, and the promotion of sports.</w:t>
            </w:r>
          </w:p>
          <w:p w14:paraId="5A68BC4D" w14:textId="77777777" w:rsidR="000C4E17" w:rsidRPr="005305C3" w:rsidRDefault="000C4E17" w:rsidP="00152C36">
            <w:pPr>
              <w:jc w:val="both"/>
              <w:outlineLvl w:val="0"/>
              <w:rPr>
                <w:rFonts w:ascii="Arial" w:hAnsi="Arial" w:cs="Arial"/>
                <w:color w:val="000000" w:themeColor="text1"/>
                <w:sz w:val="19"/>
                <w:szCs w:val="19"/>
                <w:lang w:val="en-GB"/>
              </w:rPr>
            </w:pPr>
          </w:p>
          <w:p w14:paraId="3EEB9FB6" w14:textId="3EEA7AB0" w:rsidR="000C4E17" w:rsidRPr="00152C36" w:rsidRDefault="000C4E17" w:rsidP="00152C36">
            <w:pPr>
              <w:pStyle w:val="ListParagraph"/>
              <w:numPr>
                <w:ilvl w:val="0"/>
                <w:numId w:val="45"/>
              </w:numPr>
              <w:ind w:left="360"/>
              <w:outlineLvl w:val="0"/>
              <w:rPr>
                <w:rFonts w:ascii="Arial" w:hAnsi="Arial" w:cs="Arial"/>
                <w:color w:val="000000" w:themeColor="text1"/>
                <w:sz w:val="19"/>
                <w:szCs w:val="19"/>
                <w:lang w:val="en-GB"/>
              </w:rPr>
            </w:pPr>
            <w:r w:rsidRPr="00152C36">
              <w:rPr>
                <w:rFonts w:ascii="Arial" w:hAnsi="Arial" w:cs="Arial"/>
                <w:color w:val="000000" w:themeColor="text1"/>
                <w:sz w:val="19"/>
                <w:szCs w:val="19"/>
                <w:lang w:val="en-GB"/>
              </w:rPr>
              <w:t xml:space="preserve">The </w:t>
            </w:r>
            <w:r w:rsidRPr="00C42934">
              <w:rPr>
                <w:rFonts w:ascii="Arial" w:hAnsi="Arial" w:cs="Arial"/>
                <w:b/>
                <w:color w:val="000000" w:themeColor="text1"/>
                <w:sz w:val="19"/>
                <w:szCs w:val="19"/>
                <w:lang w:val="en-GB"/>
              </w:rPr>
              <w:t>Digi Aware</w:t>
            </w:r>
            <w:r w:rsidRPr="00152C36">
              <w:rPr>
                <w:rFonts w:ascii="Arial" w:hAnsi="Arial" w:cs="Arial"/>
                <w:color w:val="000000" w:themeColor="text1"/>
                <w:sz w:val="19"/>
                <w:szCs w:val="19"/>
                <w:lang w:val="en-GB"/>
              </w:rPr>
              <w:t xml:space="preserve"> program aimed to gain traction for the company’s safety campaign on social media. The company actively campaigned on social media through Facebook, YouTube, and Twitter. During UEFA EURO 2016 soccer championships and the Rio Olympics, the company telecast short films about safety awareness on television. These films received more than 43.5 million views on social media for ride safe awareness.</w:t>
            </w:r>
          </w:p>
        </w:tc>
      </w:tr>
    </w:tbl>
    <w:p w14:paraId="652ADE3C" w14:textId="389C9E15" w:rsidR="000C4E17" w:rsidRDefault="000C4E17" w:rsidP="0095377F">
      <w:pPr>
        <w:jc w:val="both"/>
        <w:outlineLvl w:val="0"/>
        <w:rPr>
          <w:rFonts w:ascii="Arial" w:hAnsi="Arial" w:cs="Arial"/>
          <w:color w:val="000000" w:themeColor="text1"/>
          <w:sz w:val="19"/>
          <w:szCs w:val="19"/>
          <w:lang w:val="en-GB"/>
        </w:rPr>
      </w:pPr>
    </w:p>
    <w:p w14:paraId="17928B2F" w14:textId="17C33338" w:rsidR="0095377F" w:rsidRPr="005305C3" w:rsidRDefault="0095377F" w:rsidP="0095377F">
      <w:pPr>
        <w:jc w:val="both"/>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The performance of </w:t>
      </w:r>
      <w:r w:rsidR="00C972E7" w:rsidRPr="005305C3">
        <w:rPr>
          <w:rFonts w:ascii="Arial" w:hAnsi="Arial" w:cs="Arial"/>
          <w:color w:val="000000" w:themeColor="text1"/>
          <w:sz w:val="19"/>
          <w:szCs w:val="19"/>
          <w:lang w:val="en-GB"/>
        </w:rPr>
        <w:t xml:space="preserve">the company’s </w:t>
      </w:r>
      <w:r w:rsidRPr="005305C3">
        <w:rPr>
          <w:rFonts w:ascii="Arial" w:hAnsi="Arial" w:cs="Arial"/>
          <w:color w:val="000000" w:themeColor="text1"/>
          <w:sz w:val="19"/>
          <w:szCs w:val="19"/>
          <w:lang w:val="en-GB"/>
        </w:rPr>
        <w:t xml:space="preserve">various </w:t>
      </w:r>
      <w:r w:rsidR="00DF3B55" w:rsidRPr="005305C3">
        <w:rPr>
          <w:rFonts w:ascii="Arial" w:hAnsi="Arial" w:cs="Arial"/>
          <w:color w:val="000000" w:themeColor="text1"/>
          <w:sz w:val="19"/>
          <w:szCs w:val="19"/>
          <w:lang w:val="en-GB"/>
        </w:rPr>
        <w:t>corporate social responsibility</w:t>
      </w:r>
      <w:r w:rsidRPr="005305C3">
        <w:rPr>
          <w:rFonts w:ascii="Arial" w:hAnsi="Arial" w:cs="Arial"/>
          <w:color w:val="000000" w:themeColor="text1"/>
          <w:sz w:val="19"/>
          <w:szCs w:val="19"/>
          <w:lang w:val="en-GB"/>
        </w:rPr>
        <w:t xml:space="preserve"> </w:t>
      </w:r>
      <w:r w:rsidR="00945108" w:rsidRPr="005305C3">
        <w:rPr>
          <w:rFonts w:ascii="Arial" w:hAnsi="Arial" w:cs="Arial"/>
          <w:color w:val="000000" w:themeColor="text1"/>
          <w:sz w:val="19"/>
          <w:szCs w:val="19"/>
          <w:lang w:val="en-GB"/>
        </w:rPr>
        <w:t>program</w:t>
      </w:r>
      <w:r w:rsidRPr="005305C3">
        <w:rPr>
          <w:rFonts w:ascii="Arial" w:hAnsi="Arial" w:cs="Arial"/>
          <w:color w:val="000000" w:themeColor="text1"/>
          <w:sz w:val="19"/>
          <w:szCs w:val="19"/>
          <w:lang w:val="en-GB"/>
        </w:rPr>
        <w:t>s is</w:t>
      </w:r>
      <w:r w:rsidR="00C972E7" w:rsidRPr="005305C3">
        <w:rPr>
          <w:rFonts w:ascii="Arial" w:hAnsi="Arial" w:cs="Arial"/>
          <w:color w:val="000000" w:themeColor="text1"/>
          <w:sz w:val="19"/>
          <w:szCs w:val="19"/>
          <w:lang w:val="en-GB"/>
        </w:rPr>
        <w:t xml:space="preserve"> outlined below</w:t>
      </w:r>
      <w:r w:rsidRPr="005305C3">
        <w:rPr>
          <w:rFonts w:ascii="Arial" w:hAnsi="Arial" w:cs="Arial"/>
          <w:color w:val="000000" w:themeColor="text1"/>
          <w:sz w:val="19"/>
          <w:szCs w:val="19"/>
          <w:lang w:val="en-GB"/>
        </w:rPr>
        <w:t>:</w:t>
      </w:r>
    </w:p>
    <w:p w14:paraId="6BF24018" w14:textId="77777777" w:rsidR="0095377F" w:rsidRPr="005305C3" w:rsidRDefault="0095377F" w:rsidP="0095377F">
      <w:pPr>
        <w:jc w:val="center"/>
        <w:rPr>
          <w:rFonts w:ascii="Arial" w:hAnsi="Arial" w:cs="Arial"/>
          <w:b/>
          <w:color w:val="000000" w:themeColor="text1"/>
          <w:lang w:val="en-GB"/>
        </w:rPr>
      </w:pPr>
    </w:p>
    <w:tbl>
      <w:tblPr>
        <w:tblStyle w:val="TableGrid"/>
        <w:tblW w:w="9351" w:type="dxa"/>
        <w:jc w:val="center"/>
        <w:tblLook w:val="04A0" w:firstRow="1" w:lastRow="0" w:firstColumn="1" w:lastColumn="0" w:noHBand="0" w:noVBand="1"/>
      </w:tblPr>
      <w:tblGrid>
        <w:gridCol w:w="2547"/>
        <w:gridCol w:w="3157"/>
        <w:gridCol w:w="3647"/>
      </w:tblGrid>
      <w:tr w:rsidR="0095377F" w:rsidRPr="005305C3" w14:paraId="4958E45B" w14:textId="77777777" w:rsidTr="00C42934">
        <w:trPr>
          <w:jc w:val="center"/>
        </w:trPr>
        <w:tc>
          <w:tcPr>
            <w:tcW w:w="2547" w:type="dxa"/>
            <w:vAlign w:val="center"/>
          </w:tcPr>
          <w:p w14:paraId="4791D77F" w14:textId="77777777" w:rsidR="0095377F" w:rsidRPr="005305C3" w:rsidRDefault="00945108" w:rsidP="007205E3">
            <w:pPr>
              <w:jc w:val="center"/>
              <w:rPr>
                <w:rFonts w:ascii="Arial" w:hAnsi="Arial" w:cs="Arial"/>
                <w:b/>
                <w:color w:val="000000" w:themeColor="text1"/>
                <w:sz w:val="18"/>
                <w:szCs w:val="18"/>
                <w:lang w:val="en-GB"/>
              </w:rPr>
            </w:pPr>
            <w:r w:rsidRPr="005305C3">
              <w:rPr>
                <w:rFonts w:ascii="Arial" w:hAnsi="Arial" w:cs="Arial"/>
                <w:b/>
                <w:color w:val="000000" w:themeColor="text1"/>
                <w:sz w:val="18"/>
                <w:szCs w:val="18"/>
                <w:lang w:val="en-GB"/>
              </w:rPr>
              <w:t>Program</w:t>
            </w:r>
          </w:p>
        </w:tc>
        <w:tc>
          <w:tcPr>
            <w:tcW w:w="3157" w:type="dxa"/>
            <w:vAlign w:val="center"/>
          </w:tcPr>
          <w:p w14:paraId="410509DD" w14:textId="2EA458DF" w:rsidR="0095377F" w:rsidRPr="005305C3" w:rsidRDefault="0095377F">
            <w:pPr>
              <w:jc w:val="center"/>
              <w:rPr>
                <w:rFonts w:ascii="Arial" w:hAnsi="Arial" w:cs="Arial"/>
                <w:b/>
                <w:color w:val="000000" w:themeColor="text1"/>
                <w:sz w:val="18"/>
                <w:szCs w:val="18"/>
                <w:lang w:val="en-GB"/>
              </w:rPr>
            </w:pPr>
            <w:r w:rsidRPr="005305C3">
              <w:rPr>
                <w:rFonts w:ascii="Arial" w:hAnsi="Arial" w:cs="Arial"/>
                <w:b/>
                <w:color w:val="000000" w:themeColor="text1"/>
                <w:sz w:val="18"/>
                <w:szCs w:val="18"/>
                <w:lang w:val="en-GB"/>
              </w:rPr>
              <w:t xml:space="preserve">Positive </w:t>
            </w:r>
            <w:r w:rsidR="0008716C" w:rsidRPr="005305C3">
              <w:rPr>
                <w:rFonts w:ascii="Arial" w:hAnsi="Arial" w:cs="Arial"/>
                <w:b/>
                <w:color w:val="000000" w:themeColor="text1"/>
                <w:sz w:val="18"/>
                <w:szCs w:val="18"/>
                <w:lang w:val="en-GB"/>
              </w:rPr>
              <w:t>E</w:t>
            </w:r>
            <w:r w:rsidRPr="005305C3">
              <w:rPr>
                <w:rFonts w:ascii="Arial" w:hAnsi="Arial" w:cs="Arial"/>
                <w:b/>
                <w:color w:val="000000" w:themeColor="text1"/>
                <w:sz w:val="18"/>
                <w:szCs w:val="18"/>
                <w:lang w:val="en-GB"/>
              </w:rPr>
              <w:t>ffects in 2016</w:t>
            </w:r>
            <w:r w:rsidR="0008716C" w:rsidRPr="005305C3">
              <w:rPr>
                <w:rFonts w:ascii="Arial" w:hAnsi="Arial" w:cs="Arial"/>
                <w:b/>
                <w:color w:val="000000" w:themeColor="text1"/>
                <w:sz w:val="18"/>
                <w:szCs w:val="18"/>
                <w:lang w:val="en-GB"/>
              </w:rPr>
              <w:t>–</w:t>
            </w:r>
            <w:r w:rsidRPr="005305C3">
              <w:rPr>
                <w:rFonts w:ascii="Arial" w:hAnsi="Arial" w:cs="Arial"/>
                <w:b/>
                <w:color w:val="000000" w:themeColor="text1"/>
                <w:sz w:val="18"/>
                <w:szCs w:val="18"/>
                <w:lang w:val="en-GB"/>
              </w:rPr>
              <w:t>17</w:t>
            </w:r>
          </w:p>
        </w:tc>
        <w:tc>
          <w:tcPr>
            <w:tcW w:w="3647" w:type="dxa"/>
            <w:vAlign w:val="center"/>
          </w:tcPr>
          <w:p w14:paraId="79583E3F" w14:textId="2638344D" w:rsidR="0095377F" w:rsidRPr="005305C3" w:rsidRDefault="0095377F">
            <w:pPr>
              <w:jc w:val="center"/>
              <w:rPr>
                <w:rFonts w:ascii="Arial" w:hAnsi="Arial" w:cs="Arial"/>
                <w:b/>
                <w:color w:val="000000" w:themeColor="text1"/>
                <w:sz w:val="18"/>
                <w:szCs w:val="18"/>
                <w:lang w:val="en-GB"/>
              </w:rPr>
            </w:pPr>
            <w:r w:rsidRPr="005305C3">
              <w:rPr>
                <w:rFonts w:ascii="Arial" w:hAnsi="Arial" w:cs="Arial"/>
                <w:b/>
                <w:color w:val="000000" w:themeColor="text1"/>
                <w:sz w:val="18"/>
                <w:szCs w:val="18"/>
                <w:lang w:val="en-GB"/>
              </w:rPr>
              <w:t xml:space="preserve">Positive </w:t>
            </w:r>
            <w:r w:rsidR="0008716C" w:rsidRPr="005305C3">
              <w:rPr>
                <w:rFonts w:ascii="Arial" w:hAnsi="Arial" w:cs="Arial"/>
                <w:b/>
                <w:color w:val="000000" w:themeColor="text1"/>
                <w:sz w:val="18"/>
                <w:szCs w:val="18"/>
                <w:lang w:val="en-GB"/>
              </w:rPr>
              <w:t>E</w:t>
            </w:r>
            <w:r w:rsidRPr="005305C3">
              <w:rPr>
                <w:rFonts w:ascii="Arial" w:hAnsi="Arial" w:cs="Arial"/>
                <w:b/>
                <w:color w:val="000000" w:themeColor="text1"/>
                <w:sz w:val="18"/>
                <w:szCs w:val="18"/>
                <w:lang w:val="en-GB"/>
              </w:rPr>
              <w:t xml:space="preserve">ffects in </w:t>
            </w:r>
            <w:r w:rsidR="0008716C" w:rsidRPr="005305C3">
              <w:rPr>
                <w:rFonts w:ascii="Arial" w:hAnsi="Arial" w:cs="Arial"/>
                <w:b/>
                <w:color w:val="000000" w:themeColor="text1"/>
                <w:sz w:val="18"/>
                <w:szCs w:val="18"/>
                <w:lang w:val="en-GB"/>
              </w:rPr>
              <w:t>the P</w:t>
            </w:r>
            <w:r w:rsidRPr="005305C3">
              <w:rPr>
                <w:rFonts w:ascii="Arial" w:hAnsi="Arial" w:cs="Arial"/>
                <w:b/>
                <w:color w:val="000000" w:themeColor="text1"/>
                <w:sz w:val="18"/>
                <w:szCs w:val="18"/>
                <w:lang w:val="en-GB"/>
              </w:rPr>
              <w:t xml:space="preserve">ast </w:t>
            </w:r>
            <w:r w:rsidR="0008716C" w:rsidRPr="005305C3">
              <w:rPr>
                <w:rFonts w:ascii="Arial" w:hAnsi="Arial" w:cs="Arial"/>
                <w:b/>
                <w:color w:val="000000" w:themeColor="text1"/>
                <w:sz w:val="18"/>
                <w:szCs w:val="18"/>
                <w:lang w:val="en-GB"/>
              </w:rPr>
              <w:t>T</w:t>
            </w:r>
            <w:r w:rsidRPr="005305C3">
              <w:rPr>
                <w:rFonts w:ascii="Arial" w:hAnsi="Arial" w:cs="Arial"/>
                <w:b/>
                <w:color w:val="000000" w:themeColor="text1"/>
                <w:sz w:val="18"/>
                <w:szCs w:val="18"/>
                <w:lang w:val="en-GB"/>
              </w:rPr>
              <w:t xml:space="preserve">wo </w:t>
            </w:r>
            <w:r w:rsidR="0008716C" w:rsidRPr="005305C3">
              <w:rPr>
                <w:rFonts w:ascii="Arial" w:hAnsi="Arial" w:cs="Arial"/>
                <w:b/>
                <w:color w:val="000000" w:themeColor="text1"/>
                <w:sz w:val="18"/>
                <w:szCs w:val="18"/>
                <w:lang w:val="en-GB"/>
              </w:rPr>
              <w:t>Y</w:t>
            </w:r>
            <w:r w:rsidRPr="005305C3">
              <w:rPr>
                <w:rFonts w:ascii="Arial" w:hAnsi="Arial" w:cs="Arial"/>
                <w:b/>
                <w:color w:val="000000" w:themeColor="text1"/>
                <w:sz w:val="18"/>
                <w:szCs w:val="18"/>
                <w:lang w:val="en-GB"/>
              </w:rPr>
              <w:t>ears</w:t>
            </w:r>
          </w:p>
        </w:tc>
      </w:tr>
      <w:tr w:rsidR="0095377F" w:rsidRPr="005305C3" w14:paraId="6DFA476D" w14:textId="77777777" w:rsidTr="00C42934">
        <w:trPr>
          <w:jc w:val="center"/>
        </w:trPr>
        <w:tc>
          <w:tcPr>
            <w:tcW w:w="2547" w:type="dxa"/>
          </w:tcPr>
          <w:p w14:paraId="723D5F6E" w14:textId="77777777" w:rsidR="0095377F" w:rsidRPr="005305C3" w:rsidRDefault="0095377F" w:rsidP="003740C0">
            <w:pPr>
              <w:jc w:val="center"/>
              <w:rPr>
                <w:rFonts w:ascii="Arial" w:hAnsi="Arial" w:cs="Arial"/>
                <w:color w:val="000000" w:themeColor="text1"/>
                <w:sz w:val="18"/>
                <w:szCs w:val="18"/>
                <w:lang w:val="en-GB"/>
              </w:rPr>
            </w:pPr>
            <w:r w:rsidRPr="005305C3">
              <w:rPr>
                <w:rFonts w:ascii="Arial" w:hAnsi="Arial" w:cs="Arial"/>
                <w:color w:val="000000" w:themeColor="text1"/>
                <w:sz w:val="18"/>
                <w:szCs w:val="18"/>
                <w:lang w:val="en-GB"/>
              </w:rPr>
              <w:t>Ride Safe India</w:t>
            </w:r>
          </w:p>
        </w:tc>
        <w:tc>
          <w:tcPr>
            <w:tcW w:w="3157" w:type="dxa"/>
          </w:tcPr>
          <w:p w14:paraId="37830023" w14:textId="77777777" w:rsidR="0095377F" w:rsidRPr="005305C3" w:rsidRDefault="0095377F" w:rsidP="003740C0">
            <w:pPr>
              <w:spacing w:before="100" w:beforeAutospacing="1" w:after="100" w:afterAutospacing="1"/>
              <w:jc w:val="center"/>
              <w:rPr>
                <w:rFonts w:ascii="Arial" w:hAnsi="Arial" w:cs="Arial"/>
                <w:color w:val="000000" w:themeColor="text1"/>
                <w:sz w:val="18"/>
                <w:szCs w:val="18"/>
                <w:lang w:val="en-GB"/>
              </w:rPr>
            </w:pPr>
            <w:r w:rsidRPr="005305C3">
              <w:rPr>
                <w:rFonts w:ascii="Arial" w:hAnsi="Arial" w:cs="Arial"/>
                <w:color w:val="000000" w:themeColor="text1"/>
                <w:sz w:val="18"/>
                <w:szCs w:val="18"/>
                <w:lang w:val="en-GB"/>
              </w:rPr>
              <w:t>157,645 participants</w:t>
            </w:r>
          </w:p>
        </w:tc>
        <w:tc>
          <w:tcPr>
            <w:tcW w:w="3647" w:type="dxa"/>
          </w:tcPr>
          <w:p w14:paraId="37A91E40" w14:textId="77777777" w:rsidR="0095377F" w:rsidRPr="005305C3" w:rsidRDefault="0095377F" w:rsidP="003740C0">
            <w:pPr>
              <w:jc w:val="center"/>
              <w:rPr>
                <w:rFonts w:ascii="Arial" w:hAnsi="Arial" w:cs="Arial"/>
                <w:color w:val="000000" w:themeColor="text1"/>
                <w:sz w:val="18"/>
                <w:szCs w:val="18"/>
                <w:lang w:val="en-GB"/>
              </w:rPr>
            </w:pPr>
            <w:r w:rsidRPr="005305C3">
              <w:rPr>
                <w:rFonts w:ascii="Arial" w:hAnsi="Arial" w:cs="Arial"/>
                <w:color w:val="000000" w:themeColor="text1"/>
                <w:sz w:val="18"/>
                <w:szCs w:val="18"/>
                <w:lang w:val="en-GB"/>
              </w:rPr>
              <w:t>255,710 participants</w:t>
            </w:r>
          </w:p>
        </w:tc>
      </w:tr>
      <w:tr w:rsidR="0095377F" w:rsidRPr="005305C3" w14:paraId="3E163F3F" w14:textId="77777777" w:rsidTr="00C42934">
        <w:trPr>
          <w:jc w:val="center"/>
        </w:trPr>
        <w:tc>
          <w:tcPr>
            <w:tcW w:w="2547" w:type="dxa"/>
          </w:tcPr>
          <w:p w14:paraId="35931A0F" w14:textId="77777777" w:rsidR="0095377F" w:rsidRPr="005305C3" w:rsidRDefault="0095377F" w:rsidP="003740C0">
            <w:pPr>
              <w:jc w:val="center"/>
              <w:rPr>
                <w:rFonts w:ascii="Arial" w:hAnsi="Arial" w:cs="Arial"/>
                <w:color w:val="000000" w:themeColor="text1"/>
                <w:sz w:val="18"/>
                <w:szCs w:val="18"/>
                <w:lang w:val="en-GB"/>
              </w:rPr>
            </w:pPr>
            <w:proofErr w:type="spellStart"/>
            <w:r w:rsidRPr="005305C3">
              <w:rPr>
                <w:rFonts w:ascii="Arial" w:hAnsi="Arial" w:cs="Arial"/>
                <w:color w:val="000000" w:themeColor="text1"/>
                <w:sz w:val="18"/>
                <w:szCs w:val="18"/>
                <w:lang w:val="en-GB"/>
              </w:rPr>
              <w:t>Hamari</w:t>
            </w:r>
            <w:proofErr w:type="spellEnd"/>
            <w:r w:rsidRPr="005305C3">
              <w:rPr>
                <w:rFonts w:ascii="Arial" w:hAnsi="Arial" w:cs="Arial"/>
                <w:color w:val="000000" w:themeColor="text1"/>
                <w:sz w:val="18"/>
                <w:szCs w:val="18"/>
                <w:lang w:val="en-GB"/>
              </w:rPr>
              <w:t xml:space="preserve"> </w:t>
            </w:r>
            <w:proofErr w:type="spellStart"/>
            <w:r w:rsidRPr="005305C3">
              <w:rPr>
                <w:rFonts w:ascii="Arial" w:hAnsi="Arial" w:cs="Arial"/>
                <w:color w:val="000000" w:themeColor="text1"/>
                <w:sz w:val="18"/>
                <w:szCs w:val="18"/>
                <w:lang w:val="en-GB"/>
              </w:rPr>
              <w:t>Pari</w:t>
            </w:r>
            <w:proofErr w:type="spellEnd"/>
            <w:r w:rsidRPr="005305C3">
              <w:rPr>
                <w:rFonts w:ascii="Arial" w:hAnsi="Arial" w:cs="Arial"/>
                <w:color w:val="000000" w:themeColor="text1"/>
                <w:sz w:val="18"/>
                <w:szCs w:val="18"/>
                <w:lang w:val="en-GB"/>
              </w:rPr>
              <w:t xml:space="preserve"> &amp; E</w:t>
            </w:r>
            <w:r w:rsidRPr="005305C3">
              <w:rPr>
                <w:rFonts w:ascii="Arial" w:hAnsi="Arial" w:cs="Arial"/>
                <w:color w:val="000000" w:themeColor="text1"/>
                <w:sz w:val="18"/>
                <w:szCs w:val="18"/>
                <w:vertAlign w:val="superscript"/>
                <w:lang w:val="en-GB"/>
              </w:rPr>
              <w:t>2</w:t>
            </w:r>
          </w:p>
        </w:tc>
        <w:tc>
          <w:tcPr>
            <w:tcW w:w="3157" w:type="dxa"/>
          </w:tcPr>
          <w:p w14:paraId="675B75DB" w14:textId="77777777" w:rsidR="0095377F" w:rsidRPr="005305C3" w:rsidRDefault="0095377F" w:rsidP="003740C0">
            <w:pPr>
              <w:jc w:val="center"/>
              <w:rPr>
                <w:rFonts w:ascii="Arial" w:hAnsi="Arial" w:cs="Arial"/>
                <w:color w:val="000000" w:themeColor="text1"/>
                <w:sz w:val="18"/>
                <w:szCs w:val="18"/>
                <w:lang w:val="en-GB"/>
              </w:rPr>
            </w:pPr>
            <w:r w:rsidRPr="005305C3">
              <w:rPr>
                <w:rFonts w:ascii="Arial" w:hAnsi="Arial" w:cs="Arial"/>
                <w:color w:val="000000" w:themeColor="text1"/>
                <w:sz w:val="18"/>
                <w:szCs w:val="18"/>
                <w:lang w:val="en-GB"/>
              </w:rPr>
              <w:t>93,619 beneficiaries</w:t>
            </w:r>
          </w:p>
        </w:tc>
        <w:tc>
          <w:tcPr>
            <w:tcW w:w="3647" w:type="dxa"/>
          </w:tcPr>
          <w:p w14:paraId="3AC54C8B" w14:textId="77777777" w:rsidR="0095377F" w:rsidRPr="005305C3" w:rsidRDefault="0095377F" w:rsidP="003740C0">
            <w:pPr>
              <w:jc w:val="center"/>
              <w:rPr>
                <w:rFonts w:ascii="Arial" w:hAnsi="Arial" w:cs="Arial"/>
                <w:color w:val="000000" w:themeColor="text1"/>
                <w:sz w:val="18"/>
                <w:szCs w:val="18"/>
                <w:lang w:val="en-GB"/>
              </w:rPr>
            </w:pPr>
            <w:r w:rsidRPr="005305C3">
              <w:rPr>
                <w:rFonts w:ascii="Arial" w:hAnsi="Arial" w:cs="Arial"/>
                <w:color w:val="000000" w:themeColor="text1"/>
                <w:sz w:val="18"/>
                <w:szCs w:val="18"/>
                <w:lang w:val="en-GB"/>
              </w:rPr>
              <w:t>123,988 beneficiaries</w:t>
            </w:r>
          </w:p>
        </w:tc>
      </w:tr>
      <w:tr w:rsidR="0095377F" w:rsidRPr="005305C3" w14:paraId="7935F63D" w14:textId="77777777" w:rsidTr="00C42934">
        <w:trPr>
          <w:jc w:val="center"/>
        </w:trPr>
        <w:tc>
          <w:tcPr>
            <w:tcW w:w="2547" w:type="dxa"/>
          </w:tcPr>
          <w:p w14:paraId="76852A0D" w14:textId="77777777" w:rsidR="0095377F" w:rsidRPr="005305C3" w:rsidRDefault="0095377F" w:rsidP="003740C0">
            <w:pPr>
              <w:jc w:val="center"/>
              <w:rPr>
                <w:rFonts w:ascii="Arial" w:hAnsi="Arial" w:cs="Arial"/>
                <w:color w:val="000000" w:themeColor="text1"/>
                <w:sz w:val="18"/>
                <w:szCs w:val="18"/>
                <w:lang w:val="en-GB"/>
              </w:rPr>
            </w:pPr>
            <w:r w:rsidRPr="005305C3">
              <w:rPr>
                <w:rFonts w:ascii="Arial" w:hAnsi="Arial" w:cs="Arial"/>
                <w:color w:val="000000" w:themeColor="text1"/>
                <w:sz w:val="18"/>
                <w:szCs w:val="18"/>
                <w:lang w:val="en-GB"/>
              </w:rPr>
              <w:t>Happy Earth</w:t>
            </w:r>
          </w:p>
        </w:tc>
        <w:tc>
          <w:tcPr>
            <w:tcW w:w="3157" w:type="dxa"/>
          </w:tcPr>
          <w:p w14:paraId="6DAB3094" w14:textId="77777777" w:rsidR="0095377F" w:rsidRPr="005305C3" w:rsidRDefault="0095377F" w:rsidP="003740C0">
            <w:pPr>
              <w:jc w:val="center"/>
              <w:rPr>
                <w:rFonts w:ascii="Arial" w:hAnsi="Arial" w:cs="Arial"/>
                <w:color w:val="000000" w:themeColor="text1"/>
                <w:sz w:val="18"/>
                <w:szCs w:val="18"/>
                <w:lang w:val="en-GB"/>
              </w:rPr>
            </w:pPr>
            <w:r w:rsidRPr="005305C3">
              <w:rPr>
                <w:rFonts w:ascii="Arial" w:hAnsi="Arial" w:cs="Arial"/>
                <w:color w:val="000000" w:themeColor="text1"/>
                <w:sz w:val="18"/>
                <w:szCs w:val="18"/>
                <w:lang w:val="en-GB"/>
              </w:rPr>
              <w:t>97,730 plantations and 434 toilets</w:t>
            </w:r>
          </w:p>
        </w:tc>
        <w:tc>
          <w:tcPr>
            <w:tcW w:w="3647" w:type="dxa"/>
          </w:tcPr>
          <w:p w14:paraId="5B738158" w14:textId="77777777" w:rsidR="0095377F" w:rsidRPr="005305C3" w:rsidRDefault="0095377F" w:rsidP="003740C0">
            <w:pPr>
              <w:jc w:val="center"/>
              <w:rPr>
                <w:rFonts w:ascii="Arial" w:hAnsi="Arial" w:cs="Arial"/>
                <w:color w:val="000000" w:themeColor="text1"/>
                <w:sz w:val="18"/>
                <w:szCs w:val="18"/>
                <w:lang w:val="en-GB"/>
              </w:rPr>
            </w:pPr>
            <w:r w:rsidRPr="005305C3">
              <w:rPr>
                <w:rFonts w:ascii="Arial" w:hAnsi="Arial" w:cs="Arial"/>
                <w:color w:val="000000" w:themeColor="text1"/>
                <w:sz w:val="18"/>
                <w:szCs w:val="18"/>
                <w:lang w:val="en-GB"/>
              </w:rPr>
              <w:t>257,000 plantations and 516 toilets</w:t>
            </w:r>
          </w:p>
        </w:tc>
      </w:tr>
      <w:tr w:rsidR="0095377F" w:rsidRPr="005305C3" w14:paraId="440054B5" w14:textId="77777777" w:rsidTr="00C42934">
        <w:trPr>
          <w:jc w:val="center"/>
        </w:trPr>
        <w:tc>
          <w:tcPr>
            <w:tcW w:w="2547" w:type="dxa"/>
          </w:tcPr>
          <w:p w14:paraId="26348A3B" w14:textId="553B4470" w:rsidR="0095377F" w:rsidRPr="005305C3" w:rsidRDefault="0095377F" w:rsidP="00C972E7">
            <w:pPr>
              <w:jc w:val="center"/>
              <w:rPr>
                <w:rFonts w:ascii="Arial" w:hAnsi="Arial" w:cs="Arial"/>
                <w:color w:val="000000" w:themeColor="text1"/>
                <w:sz w:val="18"/>
                <w:szCs w:val="18"/>
                <w:lang w:val="en-GB"/>
              </w:rPr>
            </w:pPr>
            <w:r w:rsidRPr="005305C3">
              <w:rPr>
                <w:rFonts w:ascii="Arial" w:hAnsi="Arial" w:cs="Arial"/>
                <w:color w:val="000000" w:themeColor="text1"/>
                <w:sz w:val="18"/>
                <w:szCs w:val="18"/>
                <w:lang w:val="en-GB"/>
              </w:rPr>
              <w:t xml:space="preserve">Community </w:t>
            </w:r>
            <w:r w:rsidR="00C972E7" w:rsidRPr="005305C3">
              <w:rPr>
                <w:rFonts w:ascii="Arial" w:hAnsi="Arial" w:cs="Arial"/>
                <w:color w:val="000000" w:themeColor="text1"/>
                <w:sz w:val="18"/>
                <w:szCs w:val="18"/>
                <w:lang w:val="en-GB"/>
              </w:rPr>
              <w:t>I</w:t>
            </w:r>
            <w:r w:rsidRPr="005305C3">
              <w:rPr>
                <w:rFonts w:ascii="Arial" w:hAnsi="Arial" w:cs="Arial"/>
                <w:color w:val="000000" w:themeColor="text1"/>
                <w:sz w:val="18"/>
                <w:szCs w:val="18"/>
                <w:lang w:val="en-GB"/>
              </w:rPr>
              <w:t>nitiatives</w:t>
            </w:r>
          </w:p>
        </w:tc>
        <w:tc>
          <w:tcPr>
            <w:tcW w:w="3157" w:type="dxa"/>
          </w:tcPr>
          <w:p w14:paraId="48A7CDE1" w14:textId="77777777" w:rsidR="0095377F" w:rsidRPr="005305C3" w:rsidRDefault="0095377F" w:rsidP="003740C0">
            <w:pPr>
              <w:jc w:val="center"/>
              <w:rPr>
                <w:rFonts w:ascii="Arial" w:hAnsi="Arial" w:cs="Arial"/>
                <w:color w:val="000000" w:themeColor="text1"/>
                <w:sz w:val="18"/>
                <w:szCs w:val="18"/>
                <w:lang w:val="en-GB"/>
              </w:rPr>
            </w:pPr>
            <w:r w:rsidRPr="005305C3">
              <w:rPr>
                <w:rFonts w:ascii="Arial" w:hAnsi="Arial" w:cs="Arial"/>
                <w:color w:val="000000" w:themeColor="text1"/>
                <w:sz w:val="18"/>
                <w:szCs w:val="18"/>
                <w:lang w:val="en-GB"/>
              </w:rPr>
              <w:t xml:space="preserve">61,119 </w:t>
            </w:r>
            <w:r w:rsidR="00EA3943" w:rsidRPr="005305C3">
              <w:rPr>
                <w:rFonts w:ascii="Arial" w:hAnsi="Arial" w:cs="Arial"/>
                <w:color w:val="000000" w:themeColor="text1"/>
                <w:sz w:val="18"/>
                <w:szCs w:val="18"/>
                <w:lang w:val="en-GB"/>
              </w:rPr>
              <w:t>beneficiaries</w:t>
            </w:r>
          </w:p>
        </w:tc>
        <w:tc>
          <w:tcPr>
            <w:tcW w:w="3647" w:type="dxa"/>
          </w:tcPr>
          <w:p w14:paraId="6891FF69" w14:textId="77777777" w:rsidR="0095377F" w:rsidRPr="005305C3" w:rsidRDefault="0095377F" w:rsidP="003740C0">
            <w:pPr>
              <w:jc w:val="center"/>
              <w:rPr>
                <w:rFonts w:ascii="Arial" w:hAnsi="Arial" w:cs="Arial"/>
                <w:color w:val="000000" w:themeColor="text1"/>
                <w:sz w:val="18"/>
                <w:szCs w:val="18"/>
                <w:lang w:val="en-GB"/>
              </w:rPr>
            </w:pPr>
            <w:r w:rsidRPr="005305C3">
              <w:rPr>
                <w:rFonts w:ascii="Arial" w:hAnsi="Arial" w:cs="Arial"/>
                <w:color w:val="000000" w:themeColor="text1"/>
                <w:sz w:val="18"/>
                <w:szCs w:val="18"/>
                <w:lang w:val="en-GB"/>
              </w:rPr>
              <w:t>115,890 beneficiaries</w:t>
            </w:r>
          </w:p>
        </w:tc>
      </w:tr>
      <w:tr w:rsidR="0095377F" w:rsidRPr="005305C3" w14:paraId="0D677EF7" w14:textId="77777777" w:rsidTr="00C42934">
        <w:trPr>
          <w:jc w:val="center"/>
        </w:trPr>
        <w:tc>
          <w:tcPr>
            <w:tcW w:w="2547" w:type="dxa"/>
          </w:tcPr>
          <w:p w14:paraId="5BBE7D5E" w14:textId="77777777" w:rsidR="0095377F" w:rsidRPr="005305C3" w:rsidRDefault="0095377F" w:rsidP="003740C0">
            <w:pPr>
              <w:jc w:val="center"/>
              <w:rPr>
                <w:rFonts w:ascii="Arial" w:hAnsi="Arial" w:cs="Arial"/>
                <w:color w:val="000000" w:themeColor="text1"/>
                <w:sz w:val="18"/>
                <w:szCs w:val="18"/>
                <w:lang w:val="en-GB"/>
              </w:rPr>
            </w:pPr>
            <w:r w:rsidRPr="005305C3">
              <w:rPr>
                <w:rFonts w:ascii="Arial" w:hAnsi="Arial" w:cs="Arial"/>
                <w:color w:val="000000" w:themeColor="text1"/>
                <w:sz w:val="18"/>
                <w:szCs w:val="18"/>
                <w:lang w:val="en-GB"/>
              </w:rPr>
              <w:t>Digi Aware</w:t>
            </w:r>
          </w:p>
        </w:tc>
        <w:tc>
          <w:tcPr>
            <w:tcW w:w="3157" w:type="dxa"/>
          </w:tcPr>
          <w:p w14:paraId="35DC6248" w14:textId="5DBD6E0D" w:rsidR="0095377F" w:rsidRPr="005305C3" w:rsidRDefault="0008716C" w:rsidP="00292413">
            <w:pPr>
              <w:jc w:val="center"/>
              <w:rPr>
                <w:rFonts w:ascii="Arial" w:hAnsi="Arial" w:cs="Arial"/>
                <w:color w:val="000000" w:themeColor="text1"/>
                <w:sz w:val="18"/>
                <w:szCs w:val="18"/>
                <w:lang w:val="en-GB"/>
              </w:rPr>
            </w:pPr>
            <w:r w:rsidRPr="005305C3">
              <w:rPr>
                <w:rFonts w:ascii="Arial" w:hAnsi="Arial" w:cs="Arial"/>
                <w:color w:val="000000" w:themeColor="text1"/>
                <w:sz w:val="18"/>
                <w:szCs w:val="18"/>
                <w:lang w:val="en-GB"/>
              </w:rPr>
              <w:t xml:space="preserve">Over </w:t>
            </w:r>
            <w:r w:rsidR="0095377F" w:rsidRPr="005305C3">
              <w:rPr>
                <w:rFonts w:ascii="Arial" w:hAnsi="Arial" w:cs="Arial"/>
                <w:color w:val="000000" w:themeColor="text1"/>
                <w:sz w:val="18"/>
                <w:szCs w:val="18"/>
                <w:lang w:val="en-GB"/>
              </w:rPr>
              <w:t>16.3 million views on social media</w:t>
            </w:r>
          </w:p>
        </w:tc>
        <w:tc>
          <w:tcPr>
            <w:tcW w:w="3647" w:type="dxa"/>
          </w:tcPr>
          <w:p w14:paraId="62B3238B" w14:textId="4733E21B" w:rsidR="0095377F" w:rsidRPr="005305C3" w:rsidRDefault="0008716C" w:rsidP="007205E3">
            <w:pPr>
              <w:jc w:val="center"/>
              <w:rPr>
                <w:rFonts w:ascii="Arial" w:hAnsi="Arial" w:cs="Arial"/>
                <w:color w:val="000000" w:themeColor="text1"/>
                <w:sz w:val="18"/>
                <w:szCs w:val="18"/>
                <w:lang w:val="en-GB"/>
              </w:rPr>
            </w:pPr>
            <w:r w:rsidRPr="005305C3">
              <w:rPr>
                <w:rFonts w:ascii="Arial" w:hAnsi="Arial" w:cs="Arial"/>
                <w:color w:val="000000" w:themeColor="text1"/>
                <w:sz w:val="18"/>
                <w:szCs w:val="18"/>
                <w:lang w:val="en-GB"/>
              </w:rPr>
              <w:t xml:space="preserve">Over </w:t>
            </w:r>
            <w:r w:rsidR="0095377F" w:rsidRPr="005305C3">
              <w:rPr>
                <w:rFonts w:ascii="Arial" w:hAnsi="Arial" w:cs="Arial"/>
                <w:color w:val="000000" w:themeColor="text1"/>
                <w:sz w:val="18"/>
                <w:szCs w:val="18"/>
                <w:lang w:val="en-GB"/>
              </w:rPr>
              <w:t>43.5 million views on social media</w:t>
            </w:r>
          </w:p>
        </w:tc>
      </w:tr>
    </w:tbl>
    <w:p w14:paraId="567E79AF" w14:textId="77777777" w:rsidR="0095377F" w:rsidRPr="005305C3" w:rsidRDefault="0095377F" w:rsidP="0095377F">
      <w:pPr>
        <w:jc w:val="center"/>
        <w:rPr>
          <w:rFonts w:ascii="Arial" w:hAnsi="Arial" w:cs="Arial"/>
          <w:b/>
          <w:color w:val="000000" w:themeColor="text1"/>
          <w:lang w:val="en-GB"/>
        </w:rPr>
      </w:pPr>
    </w:p>
    <w:p w14:paraId="4D0F1201" w14:textId="6BE60955" w:rsidR="0095377F" w:rsidRPr="005305C3" w:rsidRDefault="0095377F" w:rsidP="00DA7C93">
      <w:pPr>
        <w:pStyle w:val="Footnote"/>
        <w:rPr>
          <w:lang w:val="en-GB"/>
        </w:rPr>
      </w:pPr>
      <w:r w:rsidRPr="005305C3">
        <w:rPr>
          <w:lang w:val="en-GB"/>
        </w:rPr>
        <w:t xml:space="preserve">Source: Company documents; Hero MotoCorp </w:t>
      </w:r>
      <w:r w:rsidR="00440F4F" w:rsidRPr="005305C3">
        <w:rPr>
          <w:lang w:val="en-GB"/>
        </w:rPr>
        <w:t xml:space="preserve">Ltd., </w:t>
      </w:r>
      <w:r w:rsidR="00440F4F" w:rsidRPr="005305C3">
        <w:rPr>
          <w:i/>
          <w:lang w:val="en-GB"/>
        </w:rPr>
        <w:t>Hero MotoCorp Ltd. Annual Report 2016–17</w:t>
      </w:r>
      <w:r w:rsidR="00440F4F" w:rsidRPr="005305C3">
        <w:rPr>
          <w:lang w:val="en-GB"/>
        </w:rPr>
        <w:t>, March 31, 2017, accessed October 8, 2017,</w:t>
      </w:r>
      <w:r w:rsidR="00EA3943" w:rsidRPr="005305C3">
        <w:rPr>
          <w:lang w:val="en-GB"/>
        </w:rPr>
        <w:t xml:space="preserve"> </w:t>
      </w:r>
      <w:r w:rsidRPr="005305C3">
        <w:rPr>
          <w:lang w:val="en-GB"/>
        </w:rPr>
        <w:t>www.heromotocorp.com/en-in/uploads/Annual_Reports/pdf/20170615081147-pdf-23.pdf</w:t>
      </w:r>
      <w:r w:rsidR="00440F4F" w:rsidRPr="005305C3">
        <w:rPr>
          <w:lang w:val="en-GB"/>
        </w:rPr>
        <w:t>.</w:t>
      </w:r>
    </w:p>
    <w:p w14:paraId="56328BA0" w14:textId="77777777" w:rsidR="0095377F" w:rsidRPr="005305C3" w:rsidRDefault="0095377F" w:rsidP="0095377F">
      <w:pPr>
        <w:jc w:val="both"/>
        <w:outlineLvl w:val="0"/>
        <w:rPr>
          <w:rFonts w:ascii="Arial" w:hAnsi="Arial" w:cs="Arial"/>
          <w:color w:val="000000" w:themeColor="text1"/>
          <w:sz w:val="19"/>
          <w:szCs w:val="19"/>
          <w:lang w:val="en-GB"/>
        </w:rPr>
      </w:pPr>
    </w:p>
    <w:p w14:paraId="6C235C1A" w14:textId="77777777" w:rsidR="0095377F" w:rsidRPr="005305C3" w:rsidRDefault="0095377F" w:rsidP="0095377F">
      <w:pPr>
        <w:outlineLvl w:val="0"/>
        <w:rPr>
          <w:rFonts w:ascii="Arial" w:hAnsi="Arial" w:cs="Arial"/>
          <w:b/>
          <w:color w:val="000000" w:themeColor="text1"/>
          <w:lang w:val="en-GB"/>
        </w:rPr>
      </w:pPr>
    </w:p>
    <w:p w14:paraId="23914FA0" w14:textId="77777777" w:rsidR="0095377F" w:rsidRPr="005305C3" w:rsidRDefault="0095377F" w:rsidP="0095377F">
      <w:pPr>
        <w:rPr>
          <w:rFonts w:ascii="Arial" w:hAnsi="Arial" w:cs="Arial"/>
          <w:b/>
          <w:color w:val="000000" w:themeColor="text1"/>
          <w:lang w:val="en-GB"/>
        </w:rPr>
      </w:pPr>
      <w:r w:rsidRPr="005305C3">
        <w:rPr>
          <w:rFonts w:ascii="Arial" w:hAnsi="Arial" w:cs="Arial"/>
          <w:b/>
          <w:color w:val="000000" w:themeColor="text1"/>
          <w:lang w:val="en-GB"/>
        </w:rPr>
        <w:br w:type="page"/>
      </w:r>
    </w:p>
    <w:p w14:paraId="18A88279" w14:textId="069789F4" w:rsidR="0095377F" w:rsidRPr="005305C3" w:rsidRDefault="0095377F" w:rsidP="0095377F">
      <w:pPr>
        <w:jc w:val="center"/>
        <w:rPr>
          <w:rFonts w:ascii="Arial" w:hAnsi="Arial" w:cs="Arial"/>
          <w:b/>
          <w:color w:val="000000" w:themeColor="text1"/>
          <w:lang w:val="en-GB"/>
        </w:rPr>
      </w:pPr>
      <w:r w:rsidRPr="005305C3">
        <w:rPr>
          <w:rFonts w:ascii="Arial" w:hAnsi="Arial" w:cs="Arial"/>
          <w:b/>
          <w:color w:val="000000" w:themeColor="text1"/>
          <w:lang w:val="en-GB"/>
        </w:rPr>
        <w:lastRenderedPageBreak/>
        <w:t>EXHIBIT 3: C</w:t>
      </w:r>
      <w:r w:rsidR="0008716C" w:rsidRPr="005305C3">
        <w:rPr>
          <w:rFonts w:ascii="Arial" w:hAnsi="Arial" w:cs="Arial"/>
          <w:b/>
          <w:color w:val="000000" w:themeColor="text1"/>
          <w:lang w:val="en-GB"/>
        </w:rPr>
        <w:t xml:space="preserve">ORPORATE </w:t>
      </w:r>
      <w:r w:rsidRPr="005305C3">
        <w:rPr>
          <w:rFonts w:ascii="Arial" w:hAnsi="Arial" w:cs="Arial"/>
          <w:b/>
          <w:color w:val="000000" w:themeColor="text1"/>
          <w:lang w:val="en-GB"/>
        </w:rPr>
        <w:t>S</w:t>
      </w:r>
      <w:r w:rsidR="0008716C" w:rsidRPr="005305C3">
        <w:rPr>
          <w:rFonts w:ascii="Arial" w:hAnsi="Arial" w:cs="Arial"/>
          <w:b/>
          <w:color w:val="000000" w:themeColor="text1"/>
          <w:lang w:val="en-GB"/>
        </w:rPr>
        <w:t xml:space="preserve">OCIAL </w:t>
      </w:r>
      <w:r w:rsidRPr="005305C3">
        <w:rPr>
          <w:rFonts w:ascii="Arial" w:hAnsi="Arial" w:cs="Arial"/>
          <w:b/>
          <w:color w:val="000000" w:themeColor="text1"/>
          <w:lang w:val="en-GB"/>
        </w:rPr>
        <w:t>R</w:t>
      </w:r>
      <w:r w:rsidR="0008716C" w:rsidRPr="005305C3">
        <w:rPr>
          <w:rFonts w:ascii="Arial" w:hAnsi="Arial" w:cs="Arial"/>
          <w:b/>
          <w:color w:val="000000" w:themeColor="text1"/>
          <w:lang w:val="en-GB"/>
        </w:rPr>
        <w:t>ESPONSIBILITY</w:t>
      </w:r>
      <w:r w:rsidRPr="005305C3">
        <w:rPr>
          <w:rFonts w:ascii="Arial" w:hAnsi="Arial" w:cs="Arial"/>
          <w:b/>
          <w:color w:val="000000" w:themeColor="text1"/>
          <w:lang w:val="en-GB"/>
        </w:rPr>
        <w:t xml:space="preserve"> ACTIVITIES UNDER </w:t>
      </w:r>
      <w:r w:rsidRPr="005305C3">
        <w:rPr>
          <w:rFonts w:ascii="Arial" w:hAnsi="Arial" w:cs="Arial"/>
          <w:b/>
          <w:i/>
          <w:color w:val="000000" w:themeColor="text1"/>
          <w:lang w:val="en-GB"/>
        </w:rPr>
        <w:t>WE CARE</w:t>
      </w:r>
      <w:r w:rsidRPr="005305C3">
        <w:rPr>
          <w:rFonts w:ascii="Arial" w:hAnsi="Arial" w:cs="Arial"/>
          <w:b/>
          <w:color w:val="000000" w:themeColor="text1"/>
          <w:lang w:val="en-GB"/>
        </w:rPr>
        <w:t xml:space="preserve"> AT HMCL</w:t>
      </w:r>
    </w:p>
    <w:p w14:paraId="13A20B2A" w14:textId="77777777" w:rsidR="0095377F" w:rsidRPr="005305C3" w:rsidRDefault="0095377F" w:rsidP="0095377F">
      <w:pPr>
        <w:jc w:val="center"/>
        <w:outlineLvl w:val="0"/>
        <w:rPr>
          <w:rFonts w:ascii="Arial" w:hAnsi="Arial" w:cs="Arial"/>
          <w:b/>
          <w:color w:val="000000" w:themeColor="text1"/>
          <w:lang w:val="en-GB"/>
        </w:rPr>
      </w:pPr>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924"/>
        <w:gridCol w:w="1843"/>
        <w:gridCol w:w="1984"/>
        <w:gridCol w:w="1899"/>
      </w:tblGrid>
      <w:tr w:rsidR="0095377F" w:rsidRPr="005305C3" w14:paraId="543CF15B" w14:textId="77777777" w:rsidTr="00C42934">
        <w:trPr>
          <w:trHeight w:val="80"/>
          <w:jc w:val="center"/>
        </w:trPr>
        <w:tc>
          <w:tcPr>
            <w:tcW w:w="1615" w:type="dxa"/>
            <w:shd w:val="clear" w:color="auto" w:fill="auto"/>
            <w:noWrap/>
            <w:hideMark/>
          </w:tcPr>
          <w:p w14:paraId="4A930E5E" w14:textId="7A46F75D" w:rsidR="0095377F" w:rsidRPr="005305C3" w:rsidRDefault="0095377F" w:rsidP="00DA7C93">
            <w:pPr>
              <w:jc w:val="center"/>
              <w:outlineLvl w:val="0"/>
              <w:rPr>
                <w:rFonts w:ascii="Arial" w:hAnsi="Arial" w:cs="Arial"/>
                <w:b/>
                <w:bCs/>
                <w:color w:val="000000" w:themeColor="text1"/>
                <w:sz w:val="19"/>
                <w:szCs w:val="19"/>
                <w:lang w:val="en-GB"/>
              </w:rPr>
            </w:pPr>
            <w:r w:rsidRPr="005305C3">
              <w:rPr>
                <w:rFonts w:ascii="Arial" w:hAnsi="Arial" w:cs="Arial"/>
                <w:b/>
                <w:bCs/>
                <w:color w:val="000000" w:themeColor="text1"/>
                <w:sz w:val="19"/>
                <w:szCs w:val="19"/>
                <w:lang w:val="en-GB"/>
              </w:rPr>
              <w:t>Ride Safe India</w:t>
            </w:r>
          </w:p>
        </w:tc>
        <w:tc>
          <w:tcPr>
            <w:tcW w:w="1924" w:type="dxa"/>
            <w:shd w:val="clear" w:color="auto" w:fill="auto"/>
            <w:noWrap/>
            <w:hideMark/>
          </w:tcPr>
          <w:p w14:paraId="069B0A43" w14:textId="447199B7" w:rsidR="0095377F" w:rsidRPr="005305C3" w:rsidRDefault="0095377F" w:rsidP="00DA7C93">
            <w:pPr>
              <w:jc w:val="center"/>
              <w:outlineLvl w:val="0"/>
              <w:rPr>
                <w:rFonts w:ascii="Arial" w:hAnsi="Arial" w:cs="Arial"/>
                <w:b/>
                <w:bCs/>
                <w:color w:val="000000" w:themeColor="text1"/>
                <w:sz w:val="19"/>
                <w:szCs w:val="19"/>
                <w:lang w:val="en-GB"/>
              </w:rPr>
            </w:pPr>
            <w:proofErr w:type="spellStart"/>
            <w:r w:rsidRPr="005305C3">
              <w:rPr>
                <w:rFonts w:ascii="Arial" w:hAnsi="Arial" w:cs="Arial"/>
                <w:b/>
                <w:bCs/>
                <w:color w:val="000000" w:themeColor="text1"/>
                <w:sz w:val="19"/>
                <w:szCs w:val="19"/>
                <w:lang w:val="en-GB"/>
              </w:rPr>
              <w:t>Hamari</w:t>
            </w:r>
            <w:proofErr w:type="spellEnd"/>
            <w:r w:rsidRPr="005305C3">
              <w:rPr>
                <w:rFonts w:ascii="Arial" w:hAnsi="Arial" w:cs="Arial"/>
                <w:b/>
                <w:bCs/>
                <w:color w:val="000000" w:themeColor="text1"/>
                <w:sz w:val="19"/>
                <w:szCs w:val="19"/>
                <w:lang w:val="en-GB"/>
              </w:rPr>
              <w:t xml:space="preserve"> </w:t>
            </w:r>
            <w:proofErr w:type="spellStart"/>
            <w:r w:rsidRPr="005305C3">
              <w:rPr>
                <w:rFonts w:ascii="Arial" w:hAnsi="Arial" w:cs="Arial"/>
                <w:b/>
                <w:bCs/>
                <w:color w:val="000000" w:themeColor="text1"/>
                <w:sz w:val="19"/>
                <w:szCs w:val="19"/>
                <w:lang w:val="en-GB"/>
              </w:rPr>
              <w:t>Pari</w:t>
            </w:r>
            <w:proofErr w:type="spellEnd"/>
            <w:r w:rsidRPr="005305C3">
              <w:rPr>
                <w:rFonts w:ascii="Arial" w:hAnsi="Arial" w:cs="Arial"/>
                <w:b/>
                <w:bCs/>
                <w:color w:val="000000" w:themeColor="text1"/>
                <w:sz w:val="19"/>
                <w:szCs w:val="19"/>
                <w:lang w:val="en-GB"/>
              </w:rPr>
              <w:t xml:space="preserve"> </w:t>
            </w:r>
            <w:r w:rsidR="00586133">
              <w:rPr>
                <w:rFonts w:ascii="Arial" w:hAnsi="Arial" w:cs="Arial"/>
                <w:b/>
                <w:bCs/>
                <w:color w:val="000000" w:themeColor="text1"/>
                <w:sz w:val="19"/>
                <w:szCs w:val="19"/>
                <w:lang w:val="en-GB"/>
              </w:rPr>
              <w:t>and</w:t>
            </w:r>
            <w:r w:rsidRPr="005305C3">
              <w:rPr>
                <w:rFonts w:ascii="Arial" w:hAnsi="Arial" w:cs="Arial"/>
                <w:b/>
                <w:bCs/>
                <w:color w:val="000000" w:themeColor="text1"/>
                <w:sz w:val="19"/>
                <w:szCs w:val="19"/>
                <w:lang w:val="en-GB"/>
              </w:rPr>
              <w:t xml:space="preserve"> E</w:t>
            </w:r>
            <w:r w:rsidRPr="005305C3">
              <w:rPr>
                <w:rFonts w:ascii="Arial" w:hAnsi="Arial" w:cs="Arial"/>
                <w:b/>
                <w:bCs/>
                <w:color w:val="000000" w:themeColor="text1"/>
                <w:sz w:val="19"/>
                <w:szCs w:val="19"/>
                <w:vertAlign w:val="superscript"/>
                <w:lang w:val="en-GB"/>
              </w:rPr>
              <w:t>2</w:t>
            </w:r>
          </w:p>
        </w:tc>
        <w:tc>
          <w:tcPr>
            <w:tcW w:w="1843" w:type="dxa"/>
            <w:shd w:val="clear" w:color="auto" w:fill="auto"/>
            <w:noWrap/>
            <w:hideMark/>
          </w:tcPr>
          <w:p w14:paraId="04E56537" w14:textId="23A7F0BA" w:rsidR="0095377F" w:rsidRPr="005305C3" w:rsidRDefault="0095377F" w:rsidP="00DA7C93">
            <w:pPr>
              <w:jc w:val="center"/>
              <w:outlineLvl w:val="0"/>
              <w:rPr>
                <w:rFonts w:ascii="Arial" w:hAnsi="Arial" w:cs="Arial"/>
                <w:b/>
                <w:bCs/>
                <w:color w:val="000000" w:themeColor="text1"/>
                <w:sz w:val="19"/>
                <w:szCs w:val="19"/>
                <w:lang w:val="en-GB"/>
              </w:rPr>
            </w:pPr>
            <w:r w:rsidRPr="005305C3">
              <w:rPr>
                <w:rFonts w:ascii="Arial" w:hAnsi="Arial" w:cs="Arial"/>
                <w:b/>
                <w:bCs/>
                <w:color w:val="000000" w:themeColor="text1"/>
                <w:sz w:val="19"/>
                <w:szCs w:val="19"/>
                <w:lang w:val="en-GB"/>
              </w:rPr>
              <w:t>Happy Earth</w:t>
            </w:r>
          </w:p>
        </w:tc>
        <w:tc>
          <w:tcPr>
            <w:tcW w:w="1984" w:type="dxa"/>
            <w:shd w:val="clear" w:color="auto" w:fill="auto"/>
            <w:noWrap/>
            <w:hideMark/>
          </w:tcPr>
          <w:p w14:paraId="6F689D49" w14:textId="7CCAD374" w:rsidR="0095377F" w:rsidRPr="005305C3" w:rsidRDefault="0095377F" w:rsidP="00DA7C93">
            <w:pPr>
              <w:jc w:val="center"/>
              <w:outlineLvl w:val="0"/>
              <w:rPr>
                <w:rFonts w:ascii="Arial" w:hAnsi="Arial" w:cs="Arial"/>
                <w:b/>
                <w:bCs/>
                <w:color w:val="000000" w:themeColor="text1"/>
                <w:sz w:val="19"/>
                <w:szCs w:val="19"/>
                <w:lang w:val="en-GB"/>
              </w:rPr>
            </w:pPr>
            <w:r w:rsidRPr="005305C3">
              <w:rPr>
                <w:rFonts w:ascii="Arial" w:hAnsi="Arial" w:cs="Arial"/>
                <w:b/>
                <w:bCs/>
                <w:color w:val="000000" w:themeColor="text1"/>
                <w:sz w:val="19"/>
                <w:szCs w:val="19"/>
                <w:lang w:val="en-GB"/>
              </w:rPr>
              <w:t>Community Care</w:t>
            </w:r>
          </w:p>
        </w:tc>
        <w:tc>
          <w:tcPr>
            <w:tcW w:w="1899" w:type="dxa"/>
            <w:shd w:val="clear" w:color="auto" w:fill="auto"/>
            <w:noWrap/>
            <w:hideMark/>
          </w:tcPr>
          <w:p w14:paraId="1B66DD1A" w14:textId="0C1EF8B6" w:rsidR="0095377F" w:rsidRPr="005305C3" w:rsidRDefault="0095377F" w:rsidP="00DA7C93">
            <w:pPr>
              <w:jc w:val="center"/>
              <w:outlineLvl w:val="0"/>
              <w:rPr>
                <w:rFonts w:ascii="Arial" w:hAnsi="Arial" w:cs="Arial"/>
                <w:b/>
                <w:bCs/>
                <w:color w:val="000000" w:themeColor="text1"/>
                <w:sz w:val="19"/>
                <w:szCs w:val="19"/>
                <w:lang w:val="en-GB"/>
              </w:rPr>
            </w:pPr>
            <w:r w:rsidRPr="005305C3">
              <w:rPr>
                <w:rFonts w:ascii="Arial" w:hAnsi="Arial" w:cs="Arial"/>
                <w:b/>
                <w:bCs/>
                <w:color w:val="000000" w:themeColor="text1"/>
                <w:sz w:val="19"/>
                <w:szCs w:val="19"/>
                <w:lang w:val="en-GB"/>
              </w:rPr>
              <w:t>Digi Aware</w:t>
            </w:r>
          </w:p>
        </w:tc>
      </w:tr>
      <w:tr w:rsidR="0095377F" w:rsidRPr="005305C3" w14:paraId="57A657FB" w14:textId="77777777" w:rsidTr="00C42934">
        <w:trPr>
          <w:trHeight w:val="665"/>
          <w:jc w:val="center"/>
        </w:trPr>
        <w:tc>
          <w:tcPr>
            <w:tcW w:w="1615" w:type="dxa"/>
            <w:shd w:val="clear" w:color="auto" w:fill="auto"/>
            <w:hideMark/>
          </w:tcPr>
          <w:p w14:paraId="410411C4" w14:textId="5522CAE9" w:rsidR="0095377F" w:rsidRPr="005305C3" w:rsidRDefault="0095377F" w:rsidP="00292413">
            <w:pPr>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Traffic Training Parks to provide Safe </w:t>
            </w:r>
            <w:r w:rsidR="00586133">
              <w:rPr>
                <w:rFonts w:ascii="Arial" w:hAnsi="Arial" w:cs="Arial"/>
                <w:color w:val="000000" w:themeColor="text1"/>
                <w:sz w:val="19"/>
                <w:szCs w:val="19"/>
                <w:lang w:val="en-GB"/>
              </w:rPr>
              <w:t>r</w:t>
            </w:r>
            <w:r w:rsidRPr="005305C3">
              <w:rPr>
                <w:rFonts w:ascii="Arial" w:hAnsi="Arial" w:cs="Arial"/>
                <w:color w:val="000000" w:themeColor="text1"/>
                <w:sz w:val="19"/>
                <w:szCs w:val="19"/>
                <w:lang w:val="en-GB"/>
              </w:rPr>
              <w:t xml:space="preserve">iding </w:t>
            </w:r>
            <w:r w:rsidR="0008716C" w:rsidRPr="005305C3">
              <w:rPr>
                <w:rFonts w:ascii="Arial" w:hAnsi="Arial" w:cs="Arial"/>
                <w:color w:val="000000" w:themeColor="text1"/>
                <w:sz w:val="19"/>
                <w:szCs w:val="19"/>
                <w:lang w:val="en-GB"/>
              </w:rPr>
              <w:t>t</w:t>
            </w:r>
            <w:r w:rsidRPr="005305C3">
              <w:rPr>
                <w:rFonts w:ascii="Arial" w:hAnsi="Arial" w:cs="Arial"/>
                <w:color w:val="000000" w:themeColor="text1"/>
                <w:sz w:val="19"/>
                <w:szCs w:val="19"/>
                <w:lang w:val="en-GB"/>
              </w:rPr>
              <w:t>raining </w:t>
            </w:r>
          </w:p>
        </w:tc>
        <w:tc>
          <w:tcPr>
            <w:tcW w:w="1924" w:type="dxa"/>
            <w:shd w:val="clear" w:color="auto" w:fill="auto"/>
            <w:hideMark/>
          </w:tcPr>
          <w:p w14:paraId="542A60A5" w14:textId="40DA128E" w:rsidR="0095377F" w:rsidRPr="005305C3" w:rsidRDefault="0095377F" w:rsidP="003740C0">
            <w:pPr>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Life skills development, education, health</w:t>
            </w:r>
            <w:r w:rsidR="0008716C"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 xml:space="preserve"> and hygiene for girls </w:t>
            </w:r>
          </w:p>
        </w:tc>
        <w:tc>
          <w:tcPr>
            <w:tcW w:w="1843" w:type="dxa"/>
            <w:shd w:val="clear" w:color="auto" w:fill="auto"/>
            <w:hideMark/>
          </w:tcPr>
          <w:p w14:paraId="78CA8EFA" w14:textId="62E61AD3" w:rsidR="0095377F" w:rsidRPr="005305C3" w:rsidRDefault="0095377F" w:rsidP="00292413">
            <w:pPr>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Hero Green Drive</w:t>
            </w:r>
            <w:r w:rsidR="0008716C"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tree plantation drives </w:t>
            </w:r>
          </w:p>
        </w:tc>
        <w:tc>
          <w:tcPr>
            <w:tcW w:w="1984" w:type="dxa"/>
            <w:shd w:val="clear" w:color="auto" w:fill="auto"/>
            <w:hideMark/>
          </w:tcPr>
          <w:p w14:paraId="0DDC0263" w14:textId="30A004CB" w:rsidR="0095377F" w:rsidRPr="005305C3" w:rsidRDefault="0095377F">
            <w:pPr>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Project </w:t>
            </w:r>
            <w:proofErr w:type="spellStart"/>
            <w:r w:rsidRPr="005305C3">
              <w:rPr>
                <w:rFonts w:ascii="Arial" w:hAnsi="Arial" w:cs="Arial"/>
                <w:i/>
                <w:color w:val="000000" w:themeColor="text1"/>
                <w:sz w:val="19"/>
                <w:szCs w:val="19"/>
                <w:lang w:val="en-GB"/>
              </w:rPr>
              <w:t>Arogya</w:t>
            </w:r>
            <w:proofErr w:type="spellEnd"/>
            <w:r w:rsidR="0008716C" w:rsidRPr="005305C3">
              <w:rPr>
                <w:rFonts w:ascii="Arial" w:hAnsi="Arial" w:cs="Arial"/>
                <w:color w:val="000000" w:themeColor="text1"/>
                <w:sz w:val="19"/>
                <w:szCs w:val="19"/>
                <w:lang w:val="en-GB"/>
              </w:rPr>
              <w:t>—h</w:t>
            </w:r>
            <w:r w:rsidRPr="005305C3">
              <w:rPr>
                <w:rFonts w:ascii="Arial" w:hAnsi="Arial" w:cs="Arial"/>
                <w:color w:val="000000" w:themeColor="text1"/>
                <w:sz w:val="19"/>
                <w:szCs w:val="19"/>
                <w:lang w:val="en-GB"/>
              </w:rPr>
              <w:t>ealth</w:t>
            </w:r>
            <w:r w:rsidR="0008716C" w:rsidRPr="005305C3">
              <w:rPr>
                <w:rFonts w:ascii="Arial" w:hAnsi="Arial" w:cs="Arial"/>
                <w:color w:val="000000" w:themeColor="text1"/>
                <w:sz w:val="19"/>
                <w:szCs w:val="19"/>
                <w:lang w:val="en-GB"/>
              </w:rPr>
              <w:t xml:space="preserve"> </w:t>
            </w:r>
            <w:r w:rsidRPr="005305C3">
              <w:rPr>
                <w:rFonts w:ascii="Arial" w:hAnsi="Arial" w:cs="Arial"/>
                <w:color w:val="000000" w:themeColor="text1"/>
                <w:sz w:val="19"/>
                <w:szCs w:val="19"/>
                <w:lang w:val="en-GB"/>
              </w:rPr>
              <w:t>care projects including health camps and mobile medical van</w:t>
            </w:r>
            <w:r w:rsidR="009058D5" w:rsidRPr="005305C3">
              <w:rPr>
                <w:rFonts w:ascii="Arial" w:hAnsi="Arial" w:cs="Arial"/>
                <w:color w:val="000000" w:themeColor="text1"/>
                <w:sz w:val="19"/>
                <w:szCs w:val="19"/>
                <w:lang w:val="en-GB"/>
              </w:rPr>
              <w:t>s</w:t>
            </w:r>
            <w:r w:rsidRPr="005305C3">
              <w:rPr>
                <w:rFonts w:ascii="Arial" w:hAnsi="Arial" w:cs="Arial"/>
                <w:color w:val="000000" w:themeColor="text1"/>
                <w:sz w:val="19"/>
                <w:szCs w:val="19"/>
                <w:lang w:val="en-GB"/>
              </w:rPr>
              <w:t> </w:t>
            </w:r>
          </w:p>
        </w:tc>
        <w:tc>
          <w:tcPr>
            <w:tcW w:w="1899" w:type="dxa"/>
            <w:vMerge w:val="restart"/>
            <w:shd w:val="clear" w:color="auto" w:fill="auto"/>
            <w:hideMark/>
          </w:tcPr>
          <w:p w14:paraId="4C54434A" w14:textId="3BF1FB69" w:rsidR="0095377F" w:rsidRPr="005305C3" w:rsidRDefault="0095377F" w:rsidP="007205E3">
            <w:pPr>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Using </w:t>
            </w:r>
            <w:r w:rsidR="0008716C" w:rsidRPr="005305C3">
              <w:rPr>
                <w:rFonts w:ascii="Arial" w:hAnsi="Arial" w:cs="Arial"/>
                <w:color w:val="000000" w:themeColor="text1"/>
                <w:sz w:val="19"/>
                <w:szCs w:val="19"/>
                <w:lang w:val="en-GB"/>
              </w:rPr>
              <w:t>s</w:t>
            </w:r>
            <w:r w:rsidRPr="005305C3">
              <w:rPr>
                <w:rFonts w:ascii="Arial" w:hAnsi="Arial" w:cs="Arial"/>
                <w:color w:val="000000" w:themeColor="text1"/>
                <w:sz w:val="19"/>
                <w:szCs w:val="19"/>
                <w:lang w:val="en-GB"/>
              </w:rPr>
              <w:t xml:space="preserve">ocial </w:t>
            </w:r>
            <w:r w:rsidR="0008716C" w:rsidRPr="005305C3">
              <w:rPr>
                <w:rFonts w:ascii="Arial" w:hAnsi="Arial" w:cs="Arial"/>
                <w:color w:val="000000" w:themeColor="text1"/>
                <w:sz w:val="19"/>
                <w:szCs w:val="19"/>
                <w:lang w:val="en-GB"/>
              </w:rPr>
              <w:t>m</w:t>
            </w:r>
            <w:r w:rsidRPr="005305C3">
              <w:rPr>
                <w:rFonts w:ascii="Arial" w:hAnsi="Arial" w:cs="Arial"/>
                <w:color w:val="000000" w:themeColor="text1"/>
                <w:sz w:val="19"/>
                <w:szCs w:val="19"/>
                <w:lang w:val="en-GB"/>
              </w:rPr>
              <w:t>edia</w:t>
            </w:r>
            <w:r w:rsidR="00586133">
              <w:rPr>
                <w:rFonts w:ascii="Arial" w:hAnsi="Arial" w:cs="Arial"/>
                <w:color w:val="000000" w:themeColor="text1"/>
                <w:sz w:val="19"/>
                <w:szCs w:val="19"/>
                <w:lang w:val="en-GB"/>
              </w:rPr>
              <w:t>,</w:t>
            </w:r>
            <w:r w:rsidR="0008716C" w:rsidRPr="005305C3">
              <w:rPr>
                <w:rFonts w:ascii="Arial" w:hAnsi="Arial" w:cs="Arial"/>
                <w:color w:val="000000" w:themeColor="text1"/>
                <w:sz w:val="19"/>
                <w:szCs w:val="19"/>
                <w:lang w:val="en-GB"/>
              </w:rPr>
              <w:t xml:space="preserve"> the</w:t>
            </w:r>
            <w:r w:rsidRPr="005305C3">
              <w:rPr>
                <w:rFonts w:ascii="Arial" w:hAnsi="Arial" w:cs="Arial"/>
                <w:color w:val="000000" w:themeColor="text1"/>
                <w:sz w:val="19"/>
                <w:szCs w:val="19"/>
                <w:lang w:val="en-GB"/>
              </w:rPr>
              <w:t xml:space="preserve"> Internet</w:t>
            </w:r>
            <w:r w:rsidR="0058613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 xml:space="preserve"> and other medi</w:t>
            </w:r>
            <w:r w:rsidR="00586133">
              <w:rPr>
                <w:rFonts w:ascii="Arial" w:hAnsi="Arial" w:cs="Arial"/>
                <w:color w:val="000000" w:themeColor="text1"/>
                <w:sz w:val="19"/>
                <w:szCs w:val="19"/>
                <w:lang w:val="en-GB"/>
              </w:rPr>
              <w:t>a such as</w:t>
            </w:r>
            <w:r w:rsidR="0008716C" w:rsidRPr="005305C3">
              <w:rPr>
                <w:rFonts w:ascii="Arial" w:hAnsi="Arial" w:cs="Arial"/>
                <w:color w:val="000000" w:themeColor="text1"/>
                <w:sz w:val="19"/>
                <w:szCs w:val="19"/>
                <w:lang w:val="en-GB"/>
              </w:rPr>
              <w:t xml:space="preserve"> animated films, videos, blogs, </w:t>
            </w:r>
            <w:r w:rsidR="00056B1A" w:rsidRPr="005305C3">
              <w:rPr>
                <w:rFonts w:ascii="Arial" w:hAnsi="Arial" w:cs="Arial"/>
                <w:color w:val="000000" w:themeColor="text1"/>
                <w:sz w:val="19"/>
                <w:szCs w:val="19"/>
                <w:lang w:val="en-GB"/>
              </w:rPr>
              <w:t xml:space="preserve">and </w:t>
            </w:r>
            <w:r w:rsidR="0008716C" w:rsidRPr="005305C3">
              <w:rPr>
                <w:rFonts w:ascii="Arial" w:hAnsi="Arial" w:cs="Arial"/>
                <w:color w:val="000000" w:themeColor="text1"/>
                <w:sz w:val="19"/>
                <w:szCs w:val="19"/>
                <w:lang w:val="en-GB"/>
              </w:rPr>
              <w:t xml:space="preserve">chats </w:t>
            </w:r>
            <w:r w:rsidRPr="005305C3">
              <w:rPr>
                <w:rFonts w:ascii="Arial" w:hAnsi="Arial" w:cs="Arial"/>
                <w:color w:val="000000" w:themeColor="text1"/>
                <w:sz w:val="19"/>
                <w:szCs w:val="19"/>
                <w:lang w:val="en-GB"/>
              </w:rPr>
              <w:t>to spread awareness on issues related to road safety, girl child empowerment</w:t>
            </w:r>
            <w:r w:rsidR="0008716C"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 xml:space="preserve"> and education</w:t>
            </w:r>
          </w:p>
        </w:tc>
      </w:tr>
      <w:tr w:rsidR="0095377F" w:rsidRPr="005305C3" w14:paraId="590A3AD4" w14:textId="77777777" w:rsidTr="00C42934">
        <w:trPr>
          <w:trHeight w:val="1259"/>
          <w:jc w:val="center"/>
        </w:trPr>
        <w:tc>
          <w:tcPr>
            <w:tcW w:w="1615" w:type="dxa"/>
            <w:shd w:val="clear" w:color="auto" w:fill="auto"/>
            <w:hideMark/>
          </w:tcPr>
          <w:p w14:paraId="238A19D1" w14:textId="73848196" w:rsidR="0095377F" w:rsidRPr="005305C3" w:rsidRDefault="0095377F" w:rsidP="00292413">
            <w:pPr>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Student Police Cadet project to promote safety and values among students </w:t>
            </w:r>
          </w:p>
        </w:tc>
        <w:tc>
          <w:tcPr>
            <w:tcW w:w="1924" w:type="dxa"/>
            <w:shd w:val="clear" w:color="auto" w:fill="auto"/>
            <w:hideMark/>
          </w:tcPr>
          <w:p w14:paraId="040D3468" w14:textId="3D6C41E4" w:rsidR="0095377F" w:rsidRPr="005305C3" w:rsidRDefault="0095377F" w:rsidP="007205E3">
            <w:pPr>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Mobile Science Labs to impart </w:t>
            </w:r>
            <w:r w:rsidR="00056B1A" w:rsidRPr="005305C3">
              <w:rPr>
                <w:rFonts w:ascii="Arial" w:hAnsi="Arial" w:cs="Arial"/>
                <w:color w:val="000000" w:themeColor="text1"/>
                <w:sz w:val="19"/>
                <w:szCs w:val="19"/>
                <w:lang w:val="en-GB"/>
              </w:rPr>
              <w:t>s</w:t>
            </w:r>
            <w:r w:rsidRPr="005305C3">
              <w:rPr>
                <w:rFonts w:ascii="Arial" w:hAnsi="Arial" w:cs="Arial"/>
                <w:color w:val="000000" w:themeColor="text1"/>
                <w:sz w:val="19"/>
                <w:szCs w:val="19"/>
                <w:lang w:val="en-GB"/>
              </w:rPr>
              <w:t>cience education and career guidance and counse</w:t>
            </w:r>
            <w:r w:rsidR="00056B1A" w:rsidRPr="005305C3">
              <w:rPr>
                <w:rFonts w:ascii="Arial" w:hAnsi="Arial" w:cs="Arial"/>
                <w:color w:val="000000" w:themeColor="text1"/>
                <w:sz w:val="19"/>
                <w:szCs w:val="19"/>
                <w:lang w:val="en-GB"/>
              </w:rPr>
              <w:t>l</w:t>
            </w:r>
            <w:r w:rsidRPr="005305C3">
              <w:rPr>
                <w:rFonts w:ascii="Arial" w:hAnsi="Arial" w:cs="Arial"/>
                <w:color w:val="000000" w:themeColor="text1"/>
                <w:sz w:val="19"/>
                <w:szCs w:val="19"/>
                <w:lang w:val="en-GB"/>
              </w:rPr>
              <w:t>ling for students </w:t>
            </w:r>
          </w:p>
        </w:tc>
        <w:tc>
          <w:tcPr>
            <w:tcW w:w="1843" w:type="dxa"/>
            <w:shd w:val="clear" w:color="auto" w:fill="auto"/>
            <w:hideMark/>
          </w:tcPr>
          <w:p w14:paraId="09A02638" w14:textId="77777777" w:rsidR="0095377F" w:rsidRPr="005305C3" w:rsidRDefault="0095377F" w:rsidP="003740C0">
            <w:pPr>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Project </w:t>
            </w:r>
            <w:proofErr w:type="spellStart"/>
            <w:r w:rsidRPr="005305C3">
              <w:rPr>
                <w:rFonts w:ascii="Arial" w:hAnsi="Arial" w:cs="Arial"/>
                <w:i/>
                <w:color w:val="000000" w:themeColor="text1"/>
                <w:sz w:val="19"/>
                <w:szCs w:val="19"/>
                <w:lang w:val="en-GB"/>
              </w:rPr>
              <w:t>Swachh</w:t>
            </w:r>
            <w:proofErr w:type="spellEnd"/>
            <w:r w:rsidRPr="005305C3">
              <w:rPr>
                <w:rFonts w:ascii="Arial" w:hAnsi="Arial" w:cs="Arial"/>
                <w:i/>
                <w:color w:val="000000" w:themeColor="text1"/>
                <w:sz w:val="19"/>
                <w:szCs w:val="19"/>
                <w:lang w:val="en-GB"/>
              </w:rPr>
              <w:t xml:space="preserve"> </w:t>
            </w:r>
            <w:proofErr w:type="spellStart"/>
            <w:r w:rsidRPr="005305C3">
              <w:rPr>
                <w:rFonts w:ascii="Arial" w:hAnsi="Arial" w:cs="Arial"/>
                <w:i/>
                <w:color w:val="000000" w:themeColor="text1"/>
                <w:sz w:val="19"/>
                <w:szCs w:val="19"/>
                <w:lang w:val="en-GB"/>
              </w:rPr>
              <w:t>Vidyalaya</w:t>
            </w:r>
            <w:proofErr w:type="spellEnd"/>
            <w:r w:rsidRPr="005305C3">
              <w:rPr>
                <w:rFonts w:ascii="Arial" w:hAnsi="Arial" w:cs="Arial"/>
                <w:color w:val="000000" w:themeColor="text1"/>
                <w:sz w:val="19"/>
                <w:szCs w:val="19"/>
                <w:lang w:val="en-GB"/>
              </w:rPr>
              <w:t xml:space="preserve"> to build toilets in schools </w:t>
            </w:r>
          </w:p>
        </w:tc>
        <w:tc>
          <w:tcPr>
            <w:tcW w:w="1984" w:type="dxa"/>
            <w:shd w:val="clear" w:color="auto" w:fill="auto"/>
            <w:hideMark/>
          </w:tcPr>
          <w:p w14:paraId="5FE6DACE" w14:textId="1A677374" w:rsidR="0095377F" w:rsidRPr="005305C3" w:rsidRDefault="0095377F" w:rsidP="00292413">
            <w:pPr>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Project Skill-our-Youth</w:t>
            </w:r>
            <w:r w:rsidR="00056B1A" w:rsidRPr="005305C3">
              <w:rPr>
                <w:rFonts w:ascii="Arial" w:hAnsi="Arial" w:cs="Arial"/>
                <w:color w:val="000000" w:themeColor="text1"/>
                <w:sz w:val="19"/>
                <w:szCs w:val="19"/>
                <w:lang w:val="en-GB"/>
              </w:rPr>
              <w:t>—s</w:t>
            </w:r>
            <w:r w:rsidRPr="005305C3">
              <w:rPr>
                <w:rFonts w:ascii="Arial" w:hAnsi="Arial" w:cs="Arial"/>
                <w:color w:val="000000" w:themeColor="text1"/>
                <w:sz w:val="19"/>
                <w:szCs w:val="19"/>
                <w:lang w:val="en-GB"/>
              </w:rPr>
              <w:t xml:space="preserve">kill-development projects like tailoring, beauty parlour, two-wheeler mechanic, </w:t>
            </w:r>
            <w:r w:rsidR="00056B1A" w:rsidRPr="005305C3">
              <w:rPr>
                <w:rFonts w:ascii="Arial" w:hAnsi="Arial" w:cs="Arial"/>
                <w:color w:val="000000" w:themeColor="text1"/>
                <w:sz w:val="19"/>
                <w:szCs w:val="19"/>
                <w:lang w:val="en-GB"/>
              </w:rPr>
              <w:t>and other</w:t>
            </w:r>
            <w:r w:rsidRPr="005305C3">
              <w:rPr>
                <w:rFonts w:ascii="Arial" w:hAnsi="Arial" w:cs="Arial"/>
                <w:color w:val="000000" w:themeColor="text1"/>
                <w:sz w:val="19"/>
                <w:szCs w:val="19"/>
                <w:lang w:val="en-GB"/>
              </w:rPr>
              <w:t xml:space="preserve"> courses </w:t>
            </w:r>
          </w:p>
        </w:tc>
        <w:tc>
          <w:tcPr>
            <w:tcW w:w="1899" w:type="dxa"/>
            <w:vMerge/>
            <w:vAlign w:val="center"/>
            <w:hideMark/>
          </w:tcPr>
          <w:p w14:paraId="3664EDF9" w14:textId="77777777" w:rsidR="0095377F" w:rsidRPr="005305C3" w:rsidRDefault="0095377F" w:rsidP="003740C0">
            <w:pPr>
              <w:outlineLvl w:val="0"/>
              <w:rPr>
                <w:rFonts w:ascii="Arial" w:hAnsi="Arial" w:cs="Arial"/>
                <w:color w:val="000000" w:themeColor="text1"/>
                <w:sz w:val="19"/>
                <w:szCs w:val="19"/>
                <w:lang w:val="en-GB"/>
              </w:rPr>
            </w:pPr>
          </w:p>
        </w:tc>
      </w:tr>
      <w:tr w:rsidR="0095377F" w:rsidRPr="005305C3" w14:paraId="66D48936" w14:textId="77777777" w:rsidTr="00C42934">
        <w:trPr>
          <w:trHeight w:val="780"/>
          <w:jc w:val="center"/>
        </w:trPr>
        <w:tc>
          <w:tcPr>
            <w:tcW w:w="1615" w:type="dxa"/>
            <w:vMerge w:val="restart"/>
            <w:shd w:val="clear" w:color="auto" w:fill="auto"/>
            <w:hideMark/>
          </w:tcPr>
          <w:p w14:paraId="787FBAE4" w14:textId="53817462" w:rsidR="0095377F" w:rsidRPr="005305C3" w:rsidRDefault="0095377F">
            <w:pPr>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Road Safety Clubs and Road Safety Van</w:t>
            </w:r>
            <w:r w:rsidR="009058D5" w:rsidRPr="005305C3">
              <w:rPr>
                <w:rFonts w:ascii="Arial" w:hAnsi="Arial" w:cs="Arial"/>
                <w:color w:val="000000" w:themeColor="text1"/>
                <w:sz w:val="19"/>
                <w:szCs w:val="19"/>
                <w:lang w:val="en-GB"/>
              </w:rPr>
              <w:t>s</w:t>
            </w:r>
            <w:r w:rsidRPr="005305C3">
              <w:rPr>
                <w:rFonts w:ascii="Arial" w:hAnsi="Arial" w:cs="Arial"/>
                <w:color w:val="000000" w:themeColor="text1"/>
                <w:sz w:val="19"/>
                <w:szCs w:val="19"/>
                <w:lang w:val="en-GB"/>
              </w:rPr>
              <w:t xml:space="preserve"> in schools to promote </w:t>
            </w:r>
            <w:r w:rsidR="00056B1A" w:rsidRPr="005305C3">
              <w:rPr>
                <w:rFonts w:ascii="Arial" w:hAnsi="Arial" w:cs="Arial"/>
                <w:color w:val="000000" w:themeColor="text1"/>
                <w:sz w:val="19"/>
                <w:szCs w:val="19"/>
                <w:lang w:val="en-GB"/>
              </w:rPr>
              <w:t>r</w:t>
            </w:r>
            <w:r w:rsidRPr="005305C3">
              <w:rPr>
                <w:rFonts w:ascii="Arial" w:hAnsi="Arial" w:cs="Arial"/>
                <w:color w:val="000000" w:themeColor="text1"/>
                <w:sz w:val="19"/>
                <w:szCs w:val="19"/>
                <w:lang w:val="en-GB"/>
              </w:rPr>
              <w:t xml:space="preserve">oad </w:t>
            </w:r>
            <w:r w:rsidR="00056B1A" w:rsidRPr="005305C3">
              <w:rPr>
                <w:rFonts w:ascii="Arial" w:hAnsi="Arial" w:cs="Arial"/>
                <w:color w:val="000000" w:themeColor="text1"/>
                <w:sz w:val="19"/>
                <w:szCs w:val="19"/>
                <w:lang w:val="en-GB"/>
              </w:rPr>
              <w:t>s</w:t>
            </w:r>
            <w:r w:rsidRPr="005305C3">
              <w:rPr>
                <w:rFonts w:ascii="Arial" w:hAnsi="Arial" w:cs="Arial"/>
                <w:color w:val="000000" w:themeColor="text1"/>
                <w:sz w:val="19"/>
                <w:szCs w:val="19"/>
                <w:lang w:val="en-GB"/>
              </w:rPr>
              <w:t>afety among students </w:t>
            </w:r>
          </w:p>
        </w:tc>
        <w:tc>
          <w:tcPr>
            <w:tcW w:w="1924" w:type="dxa"/>
            <w:vMerge w:val="restart"/>
            <w:shd w:val="clear" w:color="auto" w:fill="auto"/>
            <w:hideMark/>
          </w:tcPr>
          <w:p w14:paraId="5731C1E6" w14:textId="68536B1F" w:rsidR="0095377F" w:rsidRPr="005305C3" w:rsidRDefault="0095377F" w:rsidP="007205E3">
            <w:pPr>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Projects to empower </w:t>
            </w:r>
            <w:r w:rsidR="00056B1A" w:rsidRPr="005305C3">
              <w:rPr>
                <w:rFonts w:ascii="Arial" w:hAnsi="Arial" w:cs="Arial"/>
                <w:color w:val="000000" w:themeColor="text1"/>
                <w:sz w:val="19"/>
                <w:szCs w:val="19"/>
                <w:lang w:val="en-GB"/>
              </w:rPr>
              <w:t>w</w:t>
            </w:r>
            <w:r w:rsidRPr="005305C3">
              <w:rPr>
                <w:rFonts w:ascii="Arial" w:hAnsi="Arial" w:cs="Arial"/>
                <w:color w:val="000000" w:themeColor="text1"/>
                <w:sz w:val="19"/>
                <w:szCs w:val="19"/>
                <w:lang w:val="en-GB"/>
              </w:rPr>
              <w:t xml:space="preserve">omen </w:t>
            </w:r>
            <w:r w:rsidR="00056B1A" w:rsidRPr="005305C3">
              <w:rPr>
                <w:rFonts w:ascii="Arial" w:hAnsi="Arial" w:cs="Arial"/>
                <w:color w:val="000000" w:themeColor="text1"/>
                <w:sz w:val="19"/>
                <w:szCs w:val="19"/>
                <w:lang w:val="en-GB"/>
              </w:rPr>
              <w:t>p</w:t>
            </w:r>
            <w:r w:rsidRPr="005305C3">
              <w:rPr>
                <w:rFonts w:ascii="Arial" w:hAnsi="Arial" w:cs="Arial"/>
                <w:color w:val="000000" w:themeColor="text1"/>
                <w:sz w:val="19"/>
                <w:szCs w:val="19"/>
                <w:lang w:val="en-GB"/>
              </w:rPr>
              <w:t xml:space="preserve">olice </w:t>
            </w:r>
            <w:r w:rsidR="00056B1A" w:rsidRPr="005305C3">
              <w:rPr>
                <w:rFonts w:ascii="Arial" w:hAnsi="Arial" w:cs="Arial"/>
                <w:color w:val="000000" w:themeColor="text1"/>
                <w:sz w:val="19"/>
                <w:szCs w:val="19"/>
                <w:lang w:val="en-GB"/>
              </w:rPr>
              <w:t>o</w:t>
            </w:r>
            <w:r w:rsidRPr="005305C3">
              <w:rPr>
                <w:rFonts w:ascii="Arial" w:hAnsi="Arial" w:cs="Arial"/>
                <w:color w:val="000000" w:themeColor="text1"/>
                <w:sz w:val="19"/>
                <w:szCs w:val="19"/>
                <w:lang w:val="en-GB"/>
              </w:rPr>
              <w:t>fficials </w:t>
            </w:r>
          </w:p>
        </w:tc>
        <w:tc>
          <w:tcPr>
            <w:tcW w:w="1843" w:type="dxa"/>
            <w:vMerge w:val="restart"/>
            <w:shd w:val="clear" w:color="auto" w:fill="auto"/>
            <w:hideMark/>
          </w:tcPr>
          <w:p w14:paraId="2AE8852C" w14:textId="3BC265E7" w:rsidR="0095377F" w:rsidRPr="005305C3" w:rsidRDefault="0095377F" w:rsidP="007205E3">
            <w:pPr>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Project </w:t>
            </w:r>
            <w:r w:rsidRPr="005305C3">
              <w:rPr>
                <w:rFonts w:ascii="Arial" w:hAnsi="Arial" w:cs="Arial"/>
                <w:i/>
                <w:color w:val="000000" w:themeColor="text1"/>
                <w:sz w:val="19"/>
                <w:szCs w:val="19"/>
                <w:lang w:val="en-GB"/>
              </w:rPr>
              <w:t>Jal hi Jeevan Hai</w:t>
            </w:r>
            <w:r w:rsidR="00056B1A" w:rsidRPr="005305C3">
              <w:rPr>
                <w:rFonts w:ascii="Arial" w:hAnsi="Arial" w:cs="Arial"/>
                <w:color w:val="000000" w:themeColor="text1"/>
                <w:sz w:val="19"/>
                <w:szCs w:val="19"/>
                <w:lang w:val="en-GB"/>
              </w:rPr>
              <w:t>—a</w:t>
            </w:r>
            <w:r w:rsidRPr="005305C3">
              <w:rPr>
                <w:rFonts w:ascii="Arial" w:hAnsi="Arial" w:cs="Arial"/>
                <w:color w:val="000000" w:themeColor="text1"/>
                <w:sz w:val="19"/>
                <w:szCs w:val="19"/>
                <w:lang w:val="en-GB"/>
              </w:rPr>
              <w:t xml:space="preserve">imed at </w:t>
            </w:r>
            <w:r w:rsidR="00056B1A" w:rsidRPr="005305C3">
              <w:rPr>
                <w:rFonts w:ascii="Arial" w:hAnsi="Arial" w:cs="Arial"/>
                <w:color w:val="000000" w:themeColor="text1"/>
                <w:sz w:val="19"/>
                <w:szCs w:val="19"/>
                <w:lang w:val="en-GB"/>
              </w:rPr>
              <w:t xml:space="preserve">the </w:t>
            </w:r>
            <w:r w:rsidRPr="005305C3">
              <w:rPr>
                <w:rFonts w:ascii="Arial" w:hAnsi="Arial" w:cs="Arial"/>
                <w:color w:val="000000" w:themeColor="text1"/>
                <w:sz w:val="19"/>
                <w:szCs w:val="19"/>
                <w:lang w:val="en-GB"/>
              </w:rPr>
              <w:t>conservation and</w:t>
            </w:r>
            <w:r w:rsidRPr="005305C3">
              <w:rPr>
                <w:rFonts w:ascii="Arial" w:hAnsi="Arial" w:cs="Arial"/>
                <w:color w:val="000000" w:themeColor="text1"/>
                <w:sz w:val="19"/>
                <w:szCs w:val="19"/>
                <w:lang w:val="en-GB"/>
              </w:rPr>
              <w:br/>
              <w:t>restoration of water bodies</w:t>
            </w:r>
            <w:r w:rsidR="00056B1A"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 xml:space="preserve"> providing drinking water</w:t>
            </w:r>
            <w:r w:rsidR="00056B1A"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 xml:space="preserve"> and creating awareness o</w:t>
            </w:r>
            <w:r w:rsidR="00292413" w:rsidRPr="005305C3">
              <w:rPr>
                <w:rFonts w:ascii="Arial" w:hAnsi="Arial" w:cs="Arial"/>
                <w:color w:val="000000" w:themeColor="text1"/>
                <w:sz w:val="19"/>
                <w:szCs w:val="19"/>
                <w:lang w:val="en-GB"/>
              </w:rPr>
              <w:t>f</w:t>
            </w:r>
            <w:r w:rsidRPr="005305C3">
              <w:rPr>
                <w:rFonts w:ascii="Arial" w:hAnsi="Arial" w:cs="Arial"/>
                <w:color w:val="000000" w:themeColor="text1"/>
                <w:sz w:val="19"/>
                <w:szCs w:val="19"/>
                <w:lang w:val="en-GB"/>
              </w:rPr>
              <w:t xml:space="preserve"> cleaning</w:t>
            </w:r>
            <w:r w:rsidR="00292413" w:rsidRPr="005305C3">
              <w:rPr>
                <w:rFonts w:ascii="Arial" w:hAnsi="Arial" w:cs="Arial"/>
                <w:color w:val="000000" w:themeColor="text1"/>
                <w:sz w:val="19"/>
                <w:szCs w:val="19"/>
                <w:lang w:val="en-GB"/>
              </w:rPr>
              <w:t xml:space="preserve"> the</w:t>
            </w:r>
            <w:r w:rsidRPr="005305C3">
              <w:rPr>
                <w:rFonts w:ascii="Arial" w:hAnsi="Arial" w:cs="Arial"/>
                <w:color w:val="000000" w:themeColor="text1"/>
                <w:sz w:val="19"/>
                <w:szCs w:val="19"/>
                <w:lang w:val="en-GB"/>
              </w:rPr>
              <w:t xml:space="preserve"> </w:t>
            </w:r>
            <w:r w:rsidRPr="005305C3">
              <w:rPr>
                <w:rFonts w:ascii="Arial" w:hAnsi="Arial" w:cs="Arial"/>
                <w:i/>
                <w:color w:val="000000" w:themeColor="text1"/>
                <w:sz w:val="19"/>
                <w:szCs w:val="19"/>
                <w:lang w:val="en-GB"/>
              </w:rPr>
              <w:t>Ganga</w:t>
            </w:r>
          </w:p>
        </w:tc>
        <w:tc>
          <w:tcPr>
            <w:tcW w:w="1984" w:type="dxa"/>
            <w:vMerge w:val="restart"/>
            <w:shd w:val="clear" w:color="auto" w:fill="auto"/>
            <w:hideMark/>
          </w:tcPr>
          <w:p w14:paraId="3549C30D" w14:textId="53B45B98" w:rsidR="0095377F" w:rsidRPr="005305C3" w:rsidRDefault="0095377F" w:rsidP="007205E3">
            <w:pPr>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Mission </w:t>
            </w:r>
            <w:r w:rsidRPr="005305C3">
              <w:rPr>
                <w:rFonts w:ascii="Arial" w:hAnsi="Arial" w:cs="Arial"/>
                <w:i/>
                <w:color w:val="000000" w:themeColor="text1"/>
                <w:sz w:val="19"/>
                <w:szCs w:val="19"/>
                <w:lang w:val="en-GB"/>
              </w:rPr>
              <w:t>We Care</w:t>
            </w:r>
            <w:r w:rsidR="00056B1A" w:rsidRPr="005305C3">
              <w:rPr>
                <w:rFonts w:ascii="Arial" w:hAnsi="Arial" w:cs="Arial"/>
                <w:color w:val="000000" w:themeColor="text1"/>
                <w:sz w:val="19"/>
                <w:szCs w:val="19"/>
                <w:lang w:val="en-GB"/>
              </w:rPr>
              <w:t>—w</w:t>
            </w:r>
            <w:r w:rsidRPr="005305C3">
              <w:rPr>
                <w:rFonts w:ascii="Arial" w:hAnsi="Arial" w:cs="Arial"/>
                <w:color w:val="000000" w:themeColor="text1"/>
                <w:sz w:val="19"/>
                <w:szCs w:val="19"/>
                <w:lang w:val="en-GB"/>
              </w:rPr>
              <w:t xml:space="preserve">inter rescue to save homeless people who sleep on Delhi’s </w:t>
            </w:r>
            <w:r w:rsidR="00056B1A" w:rsidRPr="005305C3">
              <w:rPr>
                <w:rFonts w:ascii="Arial" w:hAnsi="Arial" w:cs="Arial"/>
                <w:color w:val="000000" w:themeColor="text1"/>
                <w:sz w:val="19"/>
                <w:szCs w:val="19"/>
                <w:lang w:val="en-GB"/>
              </w:rPr>
              <w:t>streets, and to</w:t>
            </w:r>
            <w:r w:rsidRPr="005305C3">
              <w:rPr>
                <w:rFonts w:ascii="Arial" w:hAnsi="Arial" w:cs="Arial"/>
                <w:color w:val="000000" w:themeColor="text1"/>
                <w:sz w:val="19"/>
                <w:szCs w:val="19"/>
                <w:lang w:val="en-GB"/>
              </w:rPr>
              <w:t xml:space="preserve"> support victims of natural calamities </w:t>
            </w:r>
          </w:p>
        </w:tc>
        <w:tc>
          <w:tcPr>
            <w:tcW w:w="1899" w:type="dxa"/>
            <w:vMerge/>
            <w:vAlign w:val="center"/>
            <w:hideMark/>
          </w:tcPr>
          <w:p w14:paraId="69CC89EF" w14:textId="77777777" w:rsidR="0095377F" w:rsidRPr="005305C3" w:rsidRDefault="0095377F" w:rsidP="003740C0">
            <w:pPr>
              <w:outlineLvl w:val="0"/>
              <w:rPr>
                <w:rFonts w:ascii="Arial" w:hAnsi="Arial" w:cs="Arial"/>
                <w:color w:val="000000" w:themeColor="text1"/>
                <w:sz w:val="19"/>
                <w:szCs w:val="19"/>
                <w:lang w:val="en-GB"/>
              </w:rPr>
            </w:pPr>
          </w:p>
        </w:tc>
      </w:tr>
      <w:tr w:rsidR="0095377F" w:rsidRPr="005305C3" w14:paraId="7DB300F2" w14:textId="77777777" w:rsidTr="00C42934">
        <w:trPr>
          <w:trHeight w:val="1300"/>
          <w:jc w:val="center"/>
        </w:trPr>
        <w:tc>
          <w:tcPr>
            <w:tcW w:w="1615" w:type="dxa"/>
            <w:vMerge/>
            <w:vAlign w:val="center"/>
            <w:hideMark/>
          </w:tcPr>
          <w:p w14:paraId="02A0D255" w14:textId="77777777" w:rsidR="0095377F" w:rsidRPr="005305C3" w:rsidRDefault="0095377F" w:rsidP="003740C0">
            <w:pPr>
              <w:outlineLvl w:val="0"/>
              <w:rPr>
                <w:rFonts w:ascii="Arial" w:hAnsi="Arial" w:cs="Arial"/>
                <w:color w:val="000000" w:themeColor="text1"/>
                <w:sz w:val="19"/>
                <w:szCs w:val="19"/>
                <w:lang w:val="en-GB"/>
              </w:rPr>
            </w:pPr>
          </w:p>
        </w:tc>
        <w:tc>
          <w:tcPr>
            <w:tcW w:w="1924" w:type="dxa"/>
            <w:vMerge/>
            <w:vAlign w:val="center"/>
            <w:hideMark/>
          </w:tcPr>
          <w:p w14:paraId="6EB1C810" w14:textId="77777777" w:rsidR="0095377F" w:rsidRPr="005305C3" w:rsidRDefault="0095377F" w:rsidP="003740C0">
            <w:pPr>
              <w:outlineLvl w:val="0"/>
              <w:rPr>
                <w:rFonts w:ascii="Arial" w:hAnsi="Arial" w:cs="Arial"/>
                <w:color w:val="000000" w:themeColor="text1"/>
                <w:sz w:val="19"/>
                <w:szCs w:val="19"/>
                <w:lang w:val="en-GB"/>
              </w:rPr>
            </w:pPr>
          </w:p>
        </w:tc>
        <w:tc>
          <w:tcPr>
            <w:tcW w:w="1843" w:type="dxa"/>
            <w:vMerge/>
            <w:vAlign w:val="center"/>
            <w:hideMark/>
          </w:tcPr>
          <w:p w14:paraId="35550F11" w14:textId="77777777" w:rsidR="0095377F" w:rsidRPr="005305C3" w:rsidRDefault="0095377F" w:rsidP="003740C0">
            <w:pPr>
              <w:outlineLvl w:val="0"/>
              <w:rPr>
                <w:rFonts w:ascii="Arial" w:hAnsi="Arial" w:cs="Arial"/>
                <w:color w:val="000000" w:themeColor="text1"/>
                <w:sz w:val="19"/>
                <w:szCs w:val="19"/>
                <w:lang w:val="en-GB"/>
              </w:rPr>
            </w:pPr>
          </w:p>
        </w:tc>
        <w:tc>
          <w:tcPr>
            <w:tcW w:w="1984" w:type="dxa"/>
            <w:vMerge/>
            <w:vAlign w:val="center"/>
            <w:hideMark/>
          </w:tcPr>
          <w:p w14:paraId="1B2FD652" w14:textId="77777777" w:rsidR="0095377F" w:rsidRPr="005305C3" w:rsidRDefault="0095377F" w:rsidP="003740C0">
            <w:pPr>
              <w:outlineLvl w:val="0"/>
              <w:rPr>
                <w:rFonts w:ascii="Arial" w:hAnsi="Arial" w:cs="Arial"/>
                <w:color w:val="000000" w:themeColor="text1"/>
                <w:sz w:val="19"/>
                <w:szCs w:val="19"/>
                <w:lang w:val="en-GB"/>
              </w:rPr>
            </w:pPr>
          </w:p>
        </w:tc>
        <w:tc>
          <w:tcPr>
            <w:tcW w:w="1899" w:type="dxa"/>
            <w:vMerge/>
            <w:vAlign w:val="center"/>
            <w:hideMark/>
          </w:tcPr>
          <w:p w14:paraId="153DC4C9" w14:textId="77777777" w:rsidR="0095377F" w:rsidRPr="005305C3" w:rsidRDefault="0095377F" w:rsidP="003740C0">
            <w:pPr>
              <w:outlineLvl w:val="0"/>
              <w:rPr>
                <w:rFonts w:ascii="Arial" w:hAnsi="Arial" w:cs="Arial"/>
                <w:color w:val="000000" w:themeColor="text1"/>
                <w:sz w:val="19"/>
                <w:szCs w:val="19"/>
                <w:lang w:val="en-GB"/>
              </w:rPr>
            </w:pPr>
          </w:p>
        </w:tc>
      </w:tr>
      <w:tr w:rsidR="0095377F" w:rsidRPr="005305C3" w14:paraId="67916638" w14:textId="77777777" w:rsidTr="00C42934">
        <w:trPr>
          <w:trHeight w:val="521"/>
          <w:jc w:val="center"/>
        </w:trPr>
        <w:tc>
          <w:tcPr>
            <w:tcW w:w="1615" w:type="dxa"/>
            <w:shd w:val="clear" w:color="auto" w:fill="auto"/>
            <w:hideMark/>
          </w:tcPr>
          <w:p w14:paraId="57385161" w14:textId="3DEAE454" w:rsidR="0095377F" w:rsidRPr="005305C3" w:rsidRDefault="0095377F" w:rsidP="003740C0">
            <w:pPr>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Ride Safety Awareness campaigns and drives across </w:t>
            </w:r>
            <w:r w:rsidR="00056B1A" w:rsidRPr="005305C3">
              <w:rPr>
                <w:rFonts w:ascii="Arial" w:hAnsi="Arial" w:cs="Arial"/>
                <w:color w:val="000000" w:themeColor="text1"/>
                <w:sz w:val="19"/>
                <w:szCs w:val="19"/>
                <w:lang w:val="en-GB"/>
              </w:rPr>
              <w:t xml:space="preserve">the </w:t>
            </w:r>
            <w:r w:rsidRPr="005305C3">
              <w:rPr>
                <w:rFonts w:ascii="Arial" w:hAnsi="Arial" w:cs="Arial"/>
                <w:color w:val="000000" w:themeColor="text1"/>
                <w:sz w:val="19"/>
                <w:szCs w:val="19"/>
                <w:lang w:val="en-GB"/>
              </w:rPr>
              <w:t>community </w:t>
            </w:r>
          </w:p>
        </w:tc>
        <w:tc>
          <w:tcPr>
            <w:tcW w:w="1924" w:type="dxa"/>
            <w:shd w:val="clear" w:color="auto" w:fill="auto"/>
            <w:hideMark/>
          </w:tcPr>
          <w:p w14:paraId="2696CDAE" w14:textId="77777777" w:rsidR="0095377F" w:rsidRPr="005305C3" w:rsidRDefault="0095377F" w:rsidP="003740C0">
            <w:pPr>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Infrastructure development in schools </w:t>
            </w:r>
          </w:p>
        </w:tc>
        <w:tc>
          <w:tcPr>
            <w:tcW w:w="1843" w:type="dxa"/>
            <w:shd w:val="clear" w:color="auto" w:fill="auto"/>
            <w:hideMark/>
          </w:tcPr>
          <w:p w14:paraId="025D6514" w14:textId="0F9D6BDB" w:rsidR="0095377F" w:rsidRPr="005305C3" w:rsidRDefault="0095377F" w:rsidP="003740C0">
            <w:pPr>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Promoting </w:t>
            </w:r>
            <w:r w:rsidR="00056B1A" w:rsidRPr="005305C3">
              <w:rPr>
                <w:rFonts w:ascii="Arial" w:hAnsi="Arial" w:cs="Arial"/>
                <w:color w:val="000000" w:themeColor="text1"/>
                <w:sz w:val="19"/>
                <w:szCs w:val="19"/>
                <w:lang w:val="en-GB"/>
              </w:rPr>
              <w:t xml:space="preserve">the </w:t>
            </w:r>
            <w:r w:rsidRPr="005305C3">
              <w:rPr>
                <w:rFonts w:ascii="Arial" w:hAnsi="Arial" w:cs="Arial"/>
                <w:color w:val="000000" w:themeColor="text1"/>
                <w:sz w:val="19"/>
                <w:szCs w:val="19"/>
                <w:lang w:val="en-GB"/>
              </w:rPr>
              <w:t>conservation and protection of wildlife </w:t>
            </w:r>
          </w:p>
        </w:tc>
        <w:tc>
          <w:tcPr>
            <w:tcW w:w="1984" w:type="dxa"/>
            <w:shd w:val="clear" w:color="auto" w:fill="auto"/>
            <w:hideMark/>
          </w:tcPr>
          <w:p w14:paraId="53FB7413" w14:textId="4D4C159B" w:rsidR="0095377F" w:rsidRPr="005305C3" w:rsidRDefault="0095377F" w:rsidP="00292413">
            <w:pPr>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Strengthening community through camps for </w:t>
            </w:r>
            <w:r w:rsidR="00056B1A" w:rsidRPr="005305C3">
              <w:rPr>
                <w:rFonts w:ascii="Arial" w:hAnsi="Arial" w:cs="Arial"/>
                <w:color w:val="000000" w:themeColor="text1"/>
                <w:sz w:val="19"/>
                <w:szCs w:val="19"/>
                <w:lang w:val="en-GB"/>
              </w:rPr>
              <w:t xml:space="preserve">the </w:t>
            </w:r>
            <w:r w:rsidRPr="005305C3">
              <w:rPr>
                <w:rFonts w:ascii="Arial" w:hAnsi="Arial" w:cs="Arial"/>
                <w:color w:val="000000" w:themeColor="text1"/>
                <w:sz w:val="19"/>
                <w:szCs w:val="19"/>
                <w:lang w:val="en-GB"/>
              </w:rPr>
              <w:t>welfare of animals, promoting sports, etc. </w:t>
            </w:r>
          </w:p>
        </w:tc>
        <w:tc>
          <w:tcPr>
            <w:tcW w:w="1899" w:type="dxa"/>
            <w:vMerge/>
            <w:vAlign w:val="center"/>
            <w:hideMark/>
          </w:tcPr>
          <w:p w14:paraId="70A0E580" w14:textId="77777777" w:rsidR="0095377F" w:rsidRPr="005305C3" w:rsidRDefault="0095377F" w:rsidP="003740C0">
            <w:pPr>
              <w:outlineLvl w:val="0"/>
              <w:rPr>
                <w:rFonts w:ascii="Arial" w:hAnsi="Arial" w:cs="Arial"/>
                <w:color w:val="000000" w:themeColor="text1"/>
                <w:sz w:val="19"/>
                <w:szCs w:val="19"/>
                <w:lang w:val="en-GB"/>
              </w:rPr>
            </w:pPr>
          </w:p>
        </w:tc>
      </w:tr>
    </w:tbl>
    <w:p w14:paraId="500B62F6" w14:textId="77777777" w:rsidR="0095377F" w:rsidRPr="005305C3" w:rsidRDefault="0095377F" w:rsidP="0095377F">
      <w:pPr>
        <w:outlineLvl w:val="0"/>
        <w:rPr>
          <w:rFonts w:ascii="Arial" w:hAnsi="Arial" w:cs="Arial"/>
          <w:color w:val="000000" w:themeColor="text1"/>
          <w:sz w:val="19"/>
          <w:szCs w:val="19"/>
          <w:lang w:val="en-GB"/>
        </w:rPr>
      </w:pPr>
    </w:p>
    <w:p w14:paraId="2346AE29" w14:textId="3BF097ED" w:rsidR="0095377F" w:rsidRPr="005305C3" w:rsidRDefault="0008716C" w:rsidP="0095377F">
      <w:pPr>
        <w:outlineLvl w:val="0"/>
        <w:rPr>
          <w:rFonts w:ascii="Arial" w:hAnsi="Arial" w:cs="Arial"/>
          <w:color w:val="000000" w:themeColor="text1"/>
          <w:sz w:val="17"/>
          <w:szCs w:val="17"/>
          <w:lang w:val="en-GB"/>
        </w:rPr>
      </w:pPr>
      <w:r w:rsidRPr="005305C3">
        <w:rPr>
          <w:rFonts w:ascii="Arial" w:hAnsi="Arial" w:cs="Arial"/>
          <w:color w:val="000000" w:themeColor="text1"/>
          <w:sz w:val="17"/>
          <w:szCs w:val="17"/>
          <w:lang w:val="en-GB"/>
        </w:rPr>
        <w:t xml:space="preserve">Note: </w:t>
      </w:r>
      <w:r w:rsidR="00592F6D" w:rsidRPr="005305C3">
        <w:rPr>
          <w:rFonts w:ascii="Arial" w:hAnsi="Arial" w:cs="Arial"/>
          <w:color w:val="000000" w:themeColor="text1"/>
          <w:sz w:val="17"/>
          <w:szCs w:val="17"/>
          <w:lang w:val="en-GB"/>
        </w:rPr>
        <w:t>E</w:t>
      </w:r>
      <w:r w:rsidR="00592F6D" w:rsidRPr="005305C3">
        <w:rPr>
          <w:rFonts w:ascii="Arial" w:hAnsi="Arial" w:cs="Arial"/>
          <w:color w:val="000000" w:themeColor="text1"/>
          <w:sz w:val="17"/>
          <w:szCs w:val="17"/>
          <w:vertAlign w:val="superscript"/>
          <w:lang w:val="en-GB"/>
        </w:rPr>
        <w:t>2</w:t>
      </w:r>
      <w:r w:rsidR="00592F6D" w:rsidRPr="005305C3">
        <w:rPr>
          <w:rFonts w:ascii="Arial" w:hAnsi="Arial" w:cs="Arial"/>
          <w:color w:val="000000" w:themeColor="text1"/>
          <w:sz w:val="17"/>
          <w:szCs w:val="17"/>
          <w:lang w:val="en-GB"/>
        </w:rPr>
        <w:t xml:space="preserve"> = Educate to Empower; </w:t>
      </w:r>
      <w:r w:rsidR="0095377F" w:rsidRPr="005305C3">
        <w:rPr>
          <w:rFonts w:ascii="Arial" w:hAnsi="Arial" w:cs="Arial"/>
          <w:color w:val="000000" w:themeColor="text1"/>
          <w:sz w:val="17"/>
          <w:szCs w:val="17"/>
          <w:lang w:val="en-GB"/>
        </w:rPr>
        <w:t xml:space="preserve">Jal hi Jeevan </w:t>
      </w:r>
      <w:r w:rsidRPr="005305C3">
        <w:rPr>
          <w:rFonts w:ascii="Arial" w:hAnsi="Arial" w:cs="Arial"/>
          <w:color w:val="000000" w:themeColor="text1"/>
          <w:sz w:val="17"/>
          <w:szCs w:val="17"/>
          <w:lang w:val="en-GB"/>
        </w:rPr>
        <w:t>H</w:t>
      </w:r>
      <w:r w:rsidR="0095377F" w:rsidRPr="005305C3">
        <w:rPr>
          <w:rFonts w:ascii="Arial" w:hAnsi="Arial" w:cs="Arial"/>
          <w:color w:val="000000" w:themeColor="text1"/>
          <w:sz w:val="17"/>
          <w:szCs w:val="17"/>
          <w:lang w:val="en-GB"/>
        </w:rPr>
        <w:t>ai</w:t>
      </w:r>
      <w:r w:rsidRPr="005305C3">
        <w:rPr>
          <w:rFonts w:ascii="Arial" w:hAnsi="Arial" w:cs="Arial"/>
          <w:color w:val="000000" w:themeColor="text1"/>
          <w:sz w:val="17"/>
          <w:szCs w:val="17"/>
          <w:lang w:val="en-GB"/>
        </w:rPr>
        <w:t xml:space="preserve"> =</w:t>
      </w:r>
      <w:r w:rsidR="0095377F" w:rsidRPr="005305C3">
        <w:rPr>
          <w:rFonts w:ascii="Arial" w:hAnsi="Arial" w:cs="Arial"/>
          <w:color w:val="000000" w:themeColor="text1"/>
          <w:sz w:val="17"/>
          <w:szCs w:val="17"/>
          <w:lang w:val="en-GB"/>
        </w:rPr>
        <w:t xml:space="preserve"> Water is life</w:t>
      </w:r>
      <w:r w:rsidRPr="005305C3">
        <w:rPr>
          <w:rFonts w:ascii="Arial" w:hAnsi="Arial" w:cs="Arial"/>
          <w:color w:val="000000" w:themeColor="text1"/>
          <w:sz w:val="17"/>
          <w:szCs w:val="17"/>
          <w:lang w:val="en-GB"/>
        </w:rPr>
        <w:t xml:space="preserve">; </w:t>
      </w:r>
      <w:r w:rsidR="0095377F" w:rsidRPr="005305C3">
        <w:rPr>
          <w:rFonts w:ascii="Arial" w:hAnsi="Arial" w:cs="Arial"/>
          <w:color w:val="000000" w:themeColor="text1"/>
          <w:sz w:val="17"/>
          <w:szCs w:val="17"/>
          <w:lang w:val="en-GB"/>
        </w:rPr>
        <w:t>Ganga</w:t>
      </w:r>
      <w:r w:rsidRPr="005305C3">
        <w:rPr>
          <w:rFonts w:ascii="Arial" w:hAnsi="Arial" w:cs="Arial"/>
          <w:color w:val="000000" w:themeColor="text1"/>
          <w:sz w:val="17"/>
          <w:szCs w:val="17"/>
          <w:lang w:val="en-GB"/>
        </w:rPr>
        <w:t xml:space="preserve"> =</w:t>
      </w:r>
      <w:r w:rsidR="0095377F" w:rsidRPr="005305C3">
        <w:rPr>
          <w:rFonts w:ascii="Arial" w:hAnsi="Arial" w:cs="Arial"/>
          <w:color w:val="000000" w:themeColor="text1"/>
          <w:sz w:val="17"/>
          <w:szCs w:val="17"/>
          <w:lang w:val="en-GB"/>
        </w:rPr>
        <w:t xml:space="preserve"> </w:t>
      </w:r>
      <w:r w:rsidRPr="005305C3">
        <w:rPr>
          <w:rFonts w:ascii="Arial" w:hAnsi="Arial" w:cs="Arial"/>
          <w:color w:val="000000" w:themeColor="text1"/>
          <w:sz w:val="17"/>
          <w:szCs w:val="17"/>
          <w:lang w:val="en-GB"/>
        </w:rPr>
        <w:t>The Ganges</w:t>
      </w:r>
      <w:r w:rsidR="00292413" w:rsidRPr="005305C3">
        <w:rPr>
          <w:rFonts w:ascii="Arial" w:hAnsi="Arial" w:cs="Arial"/>
          <w:color w:val="000000" w:themeColor="text1"/>
          <w:sz w:val="17"/>
          <w:szCs w:val="17"/>
          <w:lang w:val="en-GB"/>
        </w:rPr>
        <w:t xml:space="preserve"> River</w:t>
      </w:r>
      <w:r w:rsidRPr="005305C3">
        <w:rPr>
          <w:rFonts w:ascii="Arial" w:hAnsi="Arial" w:cs="Arial"/>
          <w:color w:val="000000" w:themeColor="text1"/>
          <w:sz w:val="17"/>
          <w:szCs w:val="17"/>
          <w:lang w:val="en-GB"/>
        </w:rPr>
        <w:t xml:space="preserve">; </w:t>
      </w:r>
      <w:proofErr w:type="spellStart"/>
      <w:r w:rsidR="0095377F" w:rsidRPr="005305C3">
        <w:rPr>
          <w:rFonts w:ascii="Arial" w:hAnsi="Arial" w:cs="Arial"/>
          <w:color w:val="000000" w:themeColor="text1"/>
          <w:sz w:val="17"/>
          <w:szCs w:val="17"/>
          <w:lang w:val="en-GB"/>
        </w:rPr>
        <w:t>Arogya</w:t>
      </w:r>
      <w:proofErr w:type="spellEnd"/>
      <w:r w:rsidRPr="005305C3">
        <w:rPr>
          <w:rFonts w:ascii="Arial" w:hAnsi="Arial" w:cs="Arial"/>
          <w:color w:val="000000" w:themeColor="text1"/>
          <w:sz w:val="17"/>
          <w:szCs w:val="17"/>
          <w:lang w:val="en-GB"/>
        </w:rPr>
        <w:t xml:space="preserve"> =</w:t>
      </w:r>
      <w:r w:rsidR="0095377F" w:rsidRPr="005305C3">
        <w:rPr>
          <w:rFonts w:ascii="Arial" w:hAnsi="Arial" w:cs="Arial"/>
          <w:color w:val="000000" w:themeColor="text1"/>
          <w:sz w:val="17"/>
          <w:szCs w:val="17"/>
          <w:lang w:val="en-GB"/>
        </w:rPr>
        <w:t xml:space="preserve"> wellness</w:t>
      </w:r>
    </w:p>
    <w:p w14:paraId="74257412" w14:textId="6D999F38" w:rsidR="0095377F" w:rsidRPr="005305C3" w:rsidRDefault="0095377F" w:rsidP="0095377F">
      <w:pPr>
        <w:outlineLvl w:val="0"/>
        <w:rPr>
          <w:rFonts w:ascii="Arial" w:hAnsi="Arial" w:cs="Arial"/>
          <w:color w:val="000000" w:themeColor="text1"/>
          <w:sz w:val="17"/>
          <w:szCs w:val="17"/>
          <w:lang w:val="en-GB"/>
        </w:rPr>
      </w:pPr>
      <w:r w:rsidRPr="005305C3">
        <w:rPr>
          <w:rFonts w:ascii="Arial" w:hAnsi="Arial" w:cs="Arial"/>
          <w:color w:val="000000" w:themeColor="text1"/>
          <w:sz w:val="17"/>
          <w:szCs w:val="17"/>
          <w:lang w:val="en-GB"/>
        </w:rPr>
        <w:t>Source: Company documents</w:t>
      </w:r>
      <w:r w:rsidR="0008716C" w:rsidRPr="005305C3">
        <w:rPr>
          <w:rFonts w:ascii="Arial" w:hAnsi="Arial" w:cs="Arial"/>
          <w:color w:val="000000" w:themeColor="text1"/>
          <w:sz w:val="17"/>
          <w:szCs w:val="17"/>
          <w:lang w:val="en-GB"/>
        </w:rPr>
        <w:t>.</w:t>
      </w:r>
    </w:p>
    <w:p w14:paraId="5BE2D7CA" w14:textId="77777777" w:rsidR="0095377F" w:rsidRPr="005305C3" w:rsidRDefault="0095377F" w:rsidP="0095377F">
      <w:pPr>
        <w:rPr>
          <w:rFonts w:ascii="Arial" w:hAnsi="Arial" w:cs="Arial"/>
          <w:b/>
          <w:color w:val="000000" w:themeColor="text1"/>
          <w:lang w:val="en-GB"/>
        </w:rPr>
      </w:pPr>
    </w:p>
    <w:p w14:paraId="287D46F6" w14:textId="77777777" w:rsidR="0095377F" w:rsidRPr="005305C3" w:rsidRDefault="0095377F" w:rsidP="0095377F">
      <w:pPr>
        <w:rPr>
          <w:rFonts w:ascii="Arial" w:hAnsi="Arial" w:cs="Arial"/>
          <w:b/>
          <w:color w:val="000000" w:themeColor="text1"/>
          <w:lang w:val="en-GB"/>
        </w:rPr>
      </w:pPr>
    </w:p>
    <w:p w14:paraId="336CCAF7" w14:textId="2F9726A6" w:rsidR="0095377F" w:rsidRPr="005305C3" w:rsidRDefault="0095377F" w:rsidP="0095377F">
      <w:pPr>
        <w:jc w:val="center"/>
        <w:outlineLvl w:val="0"/>
        <w:rPr>
          <w:rFonts w:ascii="Arial" w:hAnsi="Arial" w:cs="Arial"/>
          <w:b/>
          <w:color w:val="000000" w:themeColor="text1"/>
          <w:lang w:val="en-GB"/>
        </w:rPr>
      </w:pPr>
      <w:r w:rsidRPr="005305C3">
        <w:rPr>
          <w:rFonts w:ascii="Arial" w:hAnsi="Arial" w:cs="Arial"/>
          <w:b/>
          <w:color w:val="000000" w:themeColor="text1"/>
          <w:lang w:val="en-GB"/>
        </w:rPr>
        <w:t xml:space="preserve">EXHIBIT 4: DOMESTIC AUTOMOBILE UNIT SALES TREND </w:t>
      </w:r>
    </w:p>
    <w:p w14:paraId="6FB325DE" w14:textId="77777777" w:rsidR="0095377F" w:rsidRPr="005305C3" w:rsidRDefault="0095377F" w:rsidP="0095377F">
      <w:pPr>
        <w:rPr>
          <w:rFonts w:ascii="Arial" w:hAnsi="Arial" w:cs="Arial"/>
          <w:b/>
          <w:color w:val="000000" w:themeColor="text1"/>
          <w:lang w:val="en-GB"/>
        </w:rPr>
      </w:pPr>
    </w:p>
    <w:tbl>
      <w:tblPr>
        <w:tblW w:w="94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1246"/>
        <w:gridCol w:w="1372"/>
        <w:gridCol w:w="1305"/>
        <w:gridCol w:w="1372"/>
        <w:gridCol w:w="1305"/>
        <w:gridCol w:w="1305"/>
      </w:tblGrid>
      <w:tr w:rsidR="0095377F" w:rsidRPr="005305C3" w14:paraId="09C7CABF" w14:textId="77777777" w:rsidTr="00945108">
        <w:trPr>
          <w:jc w:val="center"/>
        </w:trPr>
        <w:tc>
          <w:tcPr>
            <w:tcW w:w="1525" w:type="dxa"/>
            <w:shd w:val="clear" w:color="auto" w:fill="auto"/>
            <w:noWrap/>
            <w:vAlign w:val="bottom"/>
            <w:hideMark/>
          </w:tcPr>
          <w:p w14:paraId="46C0A212" w14:textId="77777777" w:rsidR="0095377F" w:rsidRPr="005305C3" w:rsidRDefault="0095377F" w:rsidP="00DA7C93">
            <w:pPr>
              <w:jc w:val="center"/>
              <w:rPr>
                <w:rFonts w:ascii="Arial" w:hAnsi="Arial" w:cs="Arial"/>
                <w:b/>
                <w:bCs/>
                <w:color w:val="000000" w:themeColor="text1"/>
                <w:sz w:val="19"/>
                <w:szCs w:val="19"/>
                <w:lang w:val="en-GB"/>
              </w:rPr>
            </w:pPr>
            <w:r w:rsidRPr="005305C3">
              <w:rPr>
                <w:rFonts w:ascii="Arial" w:hAnsi="Arial" w:cs="Arial"/>
                <w:b/>
                <w:bCs/>
                <w:color w:val="000000" w:themeColor="text1"/>
                <w:sz w:val="19"/>
                <w:szCs w:val="19"/>
                <w:lang w:val="en-GB"/>
              </w:rPr>
              <w:t>Category</w:t>
            </w:r>
          </w:p>
        </w:tc>
        <w:tc>
          <w:tcPr>
            <w:tcW w:w="1246" w:type="dxa"/>
            <w:shd w:val="clear" w:color="auto" w:fill="auto"/>
            <w:noWrap/>
            <w:vAlign w:val="bottom"/>
            <w:hideMark/>
          </w:tcPr>
          <w:p w14:paraId="67166015" w14:textId="54B288E4" w:rsidR="0095377F" w:rsidRPr="005305C3" w:rsidRDefault="0095377F" w:rsidP="00DA7C93">
            <w:pPr>
              <w:jc w:val="center"/>
              <w:rPr>
                <w:rFonts w:ascii="Arial" w:hAnsi="Arial" w:cs="Arial"/>
                <w:b/>
                <w:bCs/>
                <w:color w:val="000000" w:themeColor="text1"/>
                <w:sz w:val="19"/>
                <w:szCs w:val="19"/>
                <w:lang w:val="en-GB"/>
              </w:rPr>
            </w:pPr>
            <w:r w:rsidRPr="005305C3">
              <w:rPr>
                <w:rFonts w:ascii="Arial" w:hAnsi="Arial" w:cs="Arial"/>
                <w:b/>
                <w:bCs/>
                <w:color w:val="000000" w:themeColor="text1"/>
                <w:sz w:val="19"/>
                <w:szCs w:val="19"/>
                <w:lang w:val="en-GB"/>
              </w:rPr>
              <w:t>2011</w:t>
            </w:r>
            <w:r w:rsidR="00292413" w:rsidRPr="005305C3">
              <w:rPr>
                <w:rFonts w:ascii="Arial" w:hAnsi="Arial" w:cs="Arial"/>
                <w:b/>
                <w:bCs/>
                <w:color w:val="000000" w:themeColor="text1"/>
                <w:sz w:val="19"/>
                <w:szCs w:val="19"/>
                <w:lang w:val="en-GB"/>
              </w:rPr>
              <w:t>–</w:t>
            </w:r>
            <w:r w:rsidRPr="005305C3">
              <w:rPr>
                <w:rFonts w:ascii="Arial" w:hAnsi="Arial" w:cs="Arial"/>
                <w:b/>
                <w:bCs/>
                <w:color w:val="000000" w:themeColor="text1"/>
                <w:sz w:val="19"/>
                <w:szCs w:val="19"/>
                <w:lang w:val="en-GB"/>
              </w:rPr>
              <w:t>12</w:t>
            </w:r>
          </w:p>
        </w:tc>
        <w:tc>
          <w:tcPr>
            <w:tcW w:w="1372" w:type="dxa"/>
            <w:shd w:val="clear" w:color="auto" w:fill="auto"/>
            <w:noWrap/>
            <w:vAlign w:val="bottom"/>
            <w:hideMark/>
          </w:tcPr>
          <w:p w14:paraId="6070F3C6" w14:textId="603A83D1" w:rsidR="0095377F" w:rsidRPr="005305C3" w:rsidRDefault="0095377F" w:rsidP="00DA7C93">
            <w:pPr>
              <w:jc w:val="center"/>
              <w:rPr>
                <w:rFonts w:ascii="Arial" w:hAnsi="Arial" w:cs="Arial"/>
                <w:b/>
                <w:bCs/>
                <w:color w:val="000000" w:themeColor="text1"/>
                <w:sz w:val="19"/>
                <w:szCs w:val="19"/>
                <w:lang w:val="en-GB"/>
              </w:rPr>
            </w:pPr>
            <w:r w:rsidRPr="005305C3">
              <w:rPr>
                <w:rFonts w:ascii="Arial" w:hAnsi="Arial" w:cs="Arial"/>
                <w:b/>
                <w:bCs/>
                <w:color w:val="000000" w:themeColor="text1"/>
                <w:sz w:val="19"/>
                <w:szCs w:val="19"/>
                <w:lang w:val="en-GB"/>
              </w:rPr>
              <w:t>2012</w:t>
            </w:r>
            <w:r w:rsidR="00292413" w:rsidRPr="005305C3">
              <w:rPr>
                <w:rFonts w:ascii="Arial" w:hAnsi="Arial" w:cs="Arial"/>
                <w:b/>
                <w:bCs/>
                <w:color w:val="000000" w:themeColor="text1"/>
                <w:sz w:val="19"/>
                <w:szCs w:val="19"/>
                <w:lang w:val="en-GB"/>
              </w:rPr>
              <w:t>–</w:t>
            </w:r>
            <w:r w:rsidRPr="005305C3">
              <w:rPr>
                <w:rFonts w:ascii="Arial" w:hAnsi="Arial" w:cs="Arial"/>
                <w:b/>
                <w:bCs/>
                <w:color w:val="000000" w:themeColor="text1"/>
                <w:sz w:val="19"/>
                <w:szCs w:val="19"/>
                <w:lang w:val="en-GB"/>
              </w:rPr>
              <w:t>13</w:t>
            </w:r>
          </w:p>
        </w:tc>
        <w:tc>
          <w:tcPr>
            <w:tcW w:w="1305" w:type="dxa"/>
            <w:shd w:val="clear" w:color="auto" w:fill="auto"/>
            <w:noWrap/>
            <w:vAlign w:val="bottom"/>
            <w:hideMark/>
          </w:tcPr>
          <w:p w14:paraId="6844CD37" w14:textId="3FDFE5D5" w:rsidR="0095377F" w:rsidRPr="005305C3" w:rsidRDefault="0095377F" w:rsidP="00DA7C93">
            <w:pPr>
              <w:jc w:val="center"/>
              <w:rPr>
                <w:rFonts w:ascii="Arial" w:hAnsi="Arial" w:cs="Arial"/>
                <w:b/>
                <w:bCs/>
                <w:color w:val="000000" w:themeColor="text1"/>
                <w:sz w:val="19"/>
                <w:szCs w:val="19"/>
                <w:lang w:val="en-GB"/>
              </w:rPr>
            </w:pPr>
            <w:r w:rsidRPr="005305C3">
              <w:rPr>
                <w:rFonts w:ascii="Arial" w:hAnsi="Arial" w:cs="Arial"/>
                <w:b/>
                <w:bCs/>
                <w:color w:val="000000" w:themeColor="text1"/>
                <w:sz w:val="19"/>
                <w:szCs w:val="19"/>
                <w:lang w:val="en-GB"/>
              </w:rPr>
              <w:t>2013</w:t>
            </w:r>
            <w:r w:rsidR="00292413" w:rsidRPr="005305C3">
              <w:rPr>
                <w:rFonts w:ascii="Arial" w:hAnsi="Arial" w:cs="Arial"/>
                <w:b/>
                <w:bCs/>
                <w:color w:val="000000" w:themeColor="text1"/>
                <w:sz w:val="19"/>
                <w:szCs w:val="19"/>
                <w:lang w:val="en-GB"/>
              </w:rPr>
              <w:t>–</w:t>
            </w:r>
            <w:r w:rsidRPr="005305C3">
              <w:rPr>
                <w:rFonts w:ascii="Arial" w:hAnsi="Arial" w:cs="Arial"/>
                <w:b/>
                <w:bCs/>
                <w:color w:val="000000" w:themeColor="text1"/>
                <w:sz w:val="19"/>
                <w:szCs w:val="19"/>
                <w:lang w:val="en-GB"/>
              </w:rPr>
              <w:t>14</w:t>
            </w:r>
          </w:p>
        </w:tc>
        <w:tc>
          <w:tcPr>
            <w:tcW w:w="1372" w:type="dxa"/>
            <w:shd w:val="clear" w:color="auto" w:fill="auto"/>
            <w:noWrap/>
            <w:vAlign w:val="bottom"/>
            <w:hideMark/>
          </w:tcPr>
          <w:p w14:paraId="3281B277" w14:textId="0B80EE5B" w:rsidR="0095377F" w:rsidRPr="005305C3" w:rsidRDefault="0095377F" w:rsidP="00DA7C93">
            <w:pPr>
              <w:jc w:val="center"/>
              <w:rPr>
                <w:rFonts w:ascii="Arial" w:hAnsi="Arial" w:cs="Arial"/>
                <w:b/>
                <w:bCs/>
                <w:color w:val="000000" w:themeColor="text1"/>
                <w:sz w:val="19"/>
                <w:szCs w:val="19"/>
                <w:lang w:val="en-GB"/>
              </w:rPr>
            </w:pPr>
            <w:r w:rsidRPr="005305C3">
              <w:rPr>
                <w:rFonts w:ascii="Arial" w:hAnsi="Arial" w:cs="Arial"/>
                <w:b/>
                <w:bCs/>
                <w:color w:val="000000" w:themeColor="text1"/>
                <w:sz w:val="19"/>
                <w:szCs w:val="19"/>
                <w:lang w:val="en-GB"/>
              </w:rPr>
              <w:t>2014</w:t>
            </w:r>
            <w:r w:rsidR="00292413" w:rsidRPr="005305C3">
              <w:rPr>
                <w:rFonts w:ascii="Arial" w:hAnsi="Arial" w:cs="Arial"/>
                <w:b/>
                <w:bCs/>
                <w:color w:val="000000" w:themeColor="text1"/>
                <w:sz w:val="19"/>
                <w:szCs w:val="19"/>
                <w:lang w:val="en-GB"/>
              </w:rPr>
              <w:t>–</w:t>
            </w:r>
            <w:r w:rsidRPr="005305C3">
              <w:rPr>
                <w:rFonts w:ascii="Arial" w:hAnsi="Arial" w:cs="Arial"/>
                <w:b/>
                <w:bCs/>
                <w:color w:val="000000" w:themeColor="text1"/>
                <w:sz w:val="19"/>
                <w:szCs w:val="19"/>
                <w:lang w:val="en-GB"/>
              </w:rPr>
              <w:t>15</w:t>
            </w:r>
          </w:p>
        </w:tc>
        <w:tc>
          <w:tcPr>
            <w:tcW w:w="1305" w:type="dxa"/>
            <w:shd w:val="clear" w:color="auto" w:fill="auto"/>
            <w:noWrap/>
            <w:vAlign w:val="bottom"/>
            <w:hideMark/>
          </w:tcPr>
          <w:p w14:paraId="34A83FE5" w14:textId="6C44C198" w:rsidR="0095377F" w:rsidRPr="005305C3" w:rsidRDefault="0095377F" w:rsidP="00DA7C93">
            <w:pPr>
              <w:jc w:val="center"/>
              <w:rPr>
                <w:rFonts w:ascii="Arial" w:hAnsi="Arial" w:cs="Arial"/>
                <w:b/>
                <w:bCs/>
                <w:color w:val="000000" w:themeColor="text1"/>
                <w:sz w:val="19"/>
                <w:szCs w:val="19"/>
                <w:lang w:val="en-GB"/>
              </w:rPr>
            </w:pPr>
            <w:r w:rsidRPr="005305C3">
              <w:rPr>
                <w:rFonts w:ascii="Arial" w:hAnsi="Arial" w:cs="Arial"/>
                <w:b/>
                <w:bCs/>
                <w:color w:val="000000" w:themeColor="text1"/>
                <w:sz w:val="19"/>
                <w:szCs w:val="19"/>
                <w:lang w:val="en-GB"/>
              </w:rPr>
              <w:t>2015</w:t>
            </w:r>
            <w:r w:rsidR="00292413" w:rsidRPr="005305C3">
              <w:rPr>
                <w:rFonts w:ascii="Arial" w:hAnsi="Arial" w:cs="Arial"/>
                <w:b/>
                <w:bCs/>
                <w:color w:val="000000" w:themeColor="text1"/>
                <w:sz w:val="19"/>
                <w:szCs w:val="19"/>
                <w:lang w:val="en-GB"/>
              </w:rPr>
              <w:t>–</w:t>
            </w:r>
            <w:r w:rsidRPr="005305C3">
              <w:rPr>
                <w:rFonts w:ascii="Arial" w:hAnsi="Arial" w:cs="Arial"/>
                <w:b/>
                <w:bCs/>
                <w:color w:val="000000" w:themeColor="text1"/>
                <w:sz w:val="19"/>
                <w:szCs w:val="19"/>
                <w:lang w:val="en-GB"/>
              </w:rPr>
              <w:t>16</w:t>
            </w:r>
          </w:p>
        </w:tc>
        <w:tc>
          <w:tcPr>
            <w:tcW w:w="1305" w:type="dxa"/>
          </w:tcPr>
          <w:p w14:paraId="35A804AA" w14:textId="24C3C853" w:rsidR="0095377F" w:rsidRPr="005305C3" w:rsidRDefault="0095377F" w:rsidP="00DA7C93">
            <w:pPr>
              <w:jc w:val="center"/>
              <w:rPr>
                <w:rFonts w:ascii="Arial" w:hAnsi="Arial" w:cs="Arial"/>
                <w:b/>
                <w:bCs/>
                <w:color w:val="000000" w:themeColor="text1"/>
                <w:sz w:val="19"/>
                <w:szCs w:val="19"/>
                <w:lang w:val="en-GB"/>
              </w:rPr>
            </w:pPr>
            <w:r w:rsidRPr="005305C3">
              <w:rPr>
                <w:rFonts w:ascii="Arial" w:hAnsi="Arial" w:cs="Arial"/>
                <w:b/>
                <w:bCs/>
                <w:color w:val="000000" w:themeColor="text1"/>
                <w:sz w:val="19"/>
                <w:szCs w:val="19"/>
                <w:lang w:val="en-GB"/>
              </w:rPr>
              <w:t>2016</w:t>
            </w:r>
            <w:r w:rsidR="00292413" w:rsidRPr="005305C3">
              <w:rPr>
                <w:rFonts w:ascii="Arial" w:hAnsi="Arial" w:cs="Arial"/>
                <w:b/>
                <w:bCs/>
                <w:color w:val="000000" w:themeColor="text1"/>
                <w:sz w:val="19"/>
                <w:szCs w:val="19"/>
                <w:lang w:val="en-GB"/>
              </w:rPr>
              <w:t>–</w:t>
            </w:r>
            <w:r w:rsidRPr="005305C3">
              <w:rPr>
                <w:rFonts w:ascii="Arial" w:hAnsi="Arial" w:cs="Arial"/>
                <w:b/>
                <w:bCs/>
                <w:color w:val="000000" w:themeColor="text1"/>
                <w:sz w:val="19"/>
                <w:szCs w:val="19"/>
                <w:lang w:val="en-GB"/>
              </w:rPr>
              <w:t>17</w:t>
            </w:r>
          </w:p>
        </w:tc>
      </w:tr>
      <w:tr w:rsidR="0095377F" w:rsidRPr="005305C3" w14:paraId="040B4569" w14:textId="77777777" w:rsidTr="00DA7C93">
        <w:trPr>
          <w:jc w:val="center"/>
        </w:trPr>
        <w:tc>
          <w:tcPr>
            <w:tcW w:w="1525" w:type="dxa"/>
            <w:shd w:val="clear" w:color="auto" w:fill="auto"/>
            <w:noWrap/>
            <w:vAlign w:val="bottom"/>
            <w:hideMark/>
          </w:tcPr>
          <w:p w14:paraId="50B9C4D2" w14:textId="77777777" w:rsidR="0095377F" w:rsidRPr="005305C3" w:rsidRDefault="0095377F" w:rsidP="003740C0">
            <w:pPr>
              <w:rPr>
                <w:rFonts w:ascii="Arial" w:hAnsi="Arial" w:cs="Arial"/>
                <w:color w:val="000000" w:themeColor="text1"/>
                <w:sz w:val="19"/>
                <w:szCs w:val="19"/>
                <w:lang w:val="en-GB"/>
              </w:rPr>
            </w:pPr>
            <w:r w:rsidRPr="005305C3">
              <w:rPr>
                <w:rFonts w:ascii="Arial" w:hAnsi="Arial" w:cs="Arial"/>
                <w:color w:val="000000" w:themeColor="text1"/>
                <w:sz w:val="19"/>
                <w:szCs w:val="19"/>
                <w:lang w:val="en-GB"/>
              </w:rPr>
              <w:t>Passenger Vehicles</w:t>
            </w:r>
          </w:p>
        </w:tc>
        <w:tc>
          <w:tcPr>
            <w:tcW w:w="1246" w:type="dxa"/>
            <w:shd w:val="clear" w:color="auto" w:fill="auto"/>
            <w:noWrap/>
            <w:vAlign w:val="center"/>
            <w:hideMark/>
          </w:tcPr>
          <w:p w14:paraId="01C0986A" w14:textId="77777777" w:rsidR="0095377F" w:rsidRPr="005305C3" w:rsidRDefault="0095377F" w:rsidP="007205E3">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2</w:t>
            </w:r>
            <w:r w:rsidR="00945108"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629,839</w:t>
            </w:r>
          </w:p>
        </w:tc>
        <w:tc>
          <w:tcPr>
            <w:tcW w:w="1372" w:type="dxa"/>
            <w:shd w:val="clear" w:color="auto" w:fill="auto"/>
            <w:noWrap/>
            <w:vAlign w:val="center"/>
            <w:hideMark/>
          </w:tcPr>
          <w:p w14:paraId="54A3D21B" w14:textId="77777777" w:rsidR="0095377F" w:rsidRPr="005305C3" w:rsidRDefault="0095377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2</w:t>
            </w:r>
            <w:r w:rsidR="00945108"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665,015</w:t>
            </w:r>
          </w:p>
        </w:tc>
        <w:tc>
          <w:tcPr>
            <w:tcW w:w="1305" w:type="dxa"/>
            <w:shd w:val="clear" w:color="auto" w:fill="auto"/>
            <w:noWrap/>
            <w:vAlign w:val="center"/>
            <w:hideMark/>
          </w:tcPr>
          <w:p w14:paraId="2BC0271C" w14:textId="77777777" w:rsidR="0095377F" w:rsidRPr="005305C3" w:rsidRDefault="0095377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2</w:t>
            </w:r>
            <w:r w:rsidR="00945108"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503,509</w:t>
            </w:r>
          </w:p>
        </w:tc>
        <w:tc>
          <w:tcPr>
            <w:tcW w:w="1372" w:type="dxa"/>
            <w:shd w:val="clear" w:color="auto" w:fill="auto"/>
            <w:noWrap/>
            <w:vAlign w:val="center"/>
            <w:hideMark/>
          </w:tcPr>
          <w:p w14:paraId="05A92ABA" w14:textId="77777777" w:rsidR="0095377F" w:rsidRPr="005305C3" w:rsidRDefault="0095377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2</w:t>
            </w:r>
            <w:r w:rsidR="00945108"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601,236</w:t>
            </w:r>
          </w:p>
        </w:tc>
        <w:tc>
          <w:tcPr>
            <w:tcW w:w="1305" w:type="dxa"/>
            <w:shd w:val="clear" w:color="auto" w:fill="auto"/>
            <w:noWrap/>
            <w:vAlign w:val="center"/>
            <w:hideMark/>
          </w:tcPr>
          <w:p w14:paraId="45D8D4F9" w14:textId="77777777" w:rsidR="0095377F" w:rsidRPr="005305C3" w:rsidRDefault="0095377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2</w:t>
            </w:r>
            <w:r w:rsidR="00945108"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789,208</w:t>
            </w:r>
          </w:p>
        </w:tc>
        <w:tc>
          <w:tcPr>
            <w:tcW w:w="1305" w:type="dxa"/>
            <w:vAlign w:val="center"/>
          </w:tcPr>
          <w:p w14:paraId="2A6F1F2A" w14:textId="77777777" w:rsidR="0095377F" w:rsidRPr="005305C3" w:rsidRDefault="0095377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3</w:t>
            </w:r>
            <w:r w:rsidR="00945108"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046,727</w:t>
            </w:r>
          </w:p>
        </w:tc>
      </w:tr>
      <w:tr w:rsidR="0095377F" w:rsidRPr="005305C3" w14:paraId="2F0021A5" w14:textId="77777777" w:rsidTr="00DA7C93">
        <w:trPr>
          <w:jc w:val="center"/>
        </w:trPr>
        <w:tc>
          <w:tcPr>
            <w:tcW w:w="1525" w:type="dxa"/>
            <w:shd w:val="clear" w:color="auto" w:fill="auto"/>
            <w:noWrap/>
            <w:vAlign w:val="bottom"/>
            <w:hideMark/>
          </w:tcPr>
          <w:p w14:paraId="3F7274A2" w14:textId="77777777" w:rsidR="0095377F" w:rsidRPr="005305C3" w:rsidRDefault="0095377F" w:rsidP="003740C0">
            <w:pPr>
              <w:rPr>
                <w:rFonts w:ascii="Arial" w:hAnsi="Arial" w:cs="Arial"/>
                <w:color w:val="000000" w:themeColor="text1"/>
                <w:sz w:val="19"/>
                <w:szCs w:val="19"/>
                <w:lang w:val="en-GB"/>
              </w:rPr>
            </w:pPr>
            <w:r w:rsidRPr="005305C3">
              <w:rPr>
                <w:rFonts w:ascii="Arial" w:hAnsi="Arial" w:cs="Arial"/>
                <w:color w:val="000000" w:themeColor="text1"/>
                <w:sz w:val="19"/>
                <w:szCs w:val="19"/>
                <w:lang w:val="en-GB"/>
              </w:rPr>
              <w:t>Commercial Vehicles</w:t>
            </w:r>
          </w:p>
        </w:tc>
        <w:tc>
          <w:tcPr>
            <w:tcW w:w="1246" w:type="dxa"/>
            <w:shd w:val="clear" w:color="auto" w:fill="auto"/>
            <w:noWrap/>
            <w:vAlign w:val="center"/>
            <w:hideMark/>
          </w:tcPr>
          <w:p w14:paraId="24F13A21" w14:textId="77777777" w:rsidR="0095377F" w:rsidRPr="005305C3" w:rsidRDefault="0095377F" w:rsidP="007205E3">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809,499</w:t>
            </w:r>
          </w:p>
        </w:tc>
        <w:tc>
          <w:tcPr>
            <w:tcW w:w="1372" w:type="dxa"/>
            <w:shd w:val="clear" w:color="auto" w:fill="auto"/>
            <w:noWrap/>
            <w:vAlign w:val="center"/>
            <w:hideMark/>
          </w:tcPr>
          <w:p w14:paraId="554FBE35" w14:textId="77777777" w:rsidR="0095377F" w:rsidRPr="005305C3" w:rsidRDefault="0095377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793,211</w:t>
            </w:r>
          </w:p>
        </w:tc>
        <w:tc>
          <w:tcPr>
            <w:tcW w:w="1305" w:type="dxa"/>
            <w:shd w:val="clear" w:color="auto" w:fill="auto"/>
            <w:noWrap/>
            <w:vAlign w:val="center"/>
            <w:hideMark/>
          </w:tcPr>
          <w:p w14:paraId="6F40D643" w14:textId="77777777" w:rsidR="0095377F" w:rsidRPr="005305C3" w:rsidRDefault="0095377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632,851</w:t>
            </w:r>
          </w:p>
        </w:tc>
        <w:tc>
          <w:tcPr>
            <w:tcW w:w="1372" w:type="dxa"/>
            <w:shd w:val="clear" w:color="auto" w:fill="auto"/>
            <w:noWrap/>
            <w:vAlign w:val="center"/>
            <w:hideMark/>
          </w:tcPr>
          <w:p w14:paraId="2568AE78" w14:textId="77777777" w:rsidR="0095377F" w:rsidRPr="005305C3" w:rsidRDefault="0095377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614,948</w:t>
            </w:r>
          </w:p>
        </w:tc>
        <w:tc>
          <w:tcPr>
            <w:tcW w:w="1305" w:type="dxa"/>
            <w:shd w:val="clear" w:color="auto" w:fill="auto"/>
            <w:noWrap/>
            <w:vAlign w:val="center"/>
            <w:hideMark/>
          </w:tcPr>
          <w:p w14:paraId="3BF9FB40" w14:textId="77777777" w:rsidR="0095377F" w:rsidRPr="005305C3" w:rsidRDefault="0095377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685,704</w:t>
            </w:r>
          </w:p>
        </w:tc>
        <w:tc>
          <w:tcPr>
            <w:tcW w:w="1305" w:type="dxa"/>
            <w:vAlign w:val="center"/>
          </w:tcPr>
          <w:p w14:paraId="00288EEF" w14:textId="77777777" w:rsidR="0095377F" w:rsidRPr="005305C3" w:rsidRDefault="0095377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714,232</w:t>
            </w:r>
          </w:p>
        </w:tc>
      </w:tr>
      <w:tr w:rsidR="0095377F" w:rsidRPr="005305C3" w14:paraId="2E315CD8" w14:textId="77777777" w:rsidTr="00DA7C93">
        <w:trPr>
          <w:jc w:val="center"/>
        </w:trPr>
        <w:tc>
          <w:tcPr>
            <w:tcW w:w="1525" w:type="dxa"/>
            <w:shd w:val="clear" w:color="auto" w:fill="auto"/>
            <w:noWrap/>
            <w:vAlign w:val="bottom"/>
            <w:hideMark/>
          </w:tcPr>
          <w:p w14:paraId="331780F9" w14:textId="05E8E568" w:rsidR="0095377F" w:rsidRPr="005305C3" w:rsidRDefault="0095377F" w:rsidP="00292413">
            <w:pPr>
              <w:rPr>
                <w:rFonts w:ascii="Arial" w:hAnsi="Arial" w:cs="Arial"/>
                <w:color w:val="000000" w:themeColor="text1"/>
                <w:sz w:val="19"/>
                <w:szCs w:val="19"/>
                <w:lang w:val="en-GB"/>
              </w:rPr>
            </w:pPr>
            <w:r w:rsidRPr="005305C3">
              <w:rPr>
                <w:rFonts w:ascii="Arial" w:hAnsi="Arial" w:cs="Arial"/>
                <w:color w:val="000000" w:themeColor="text1"/>
                <w:sz w:val="19"/>
                <w:szCs w:val="19"/>
                <w:lang w:val="en-GB"/>
              </w:rPr>
              <w:t>Three</w:t>
            </w:r>
            <w:r w:rsidR="00292413"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Wheelers</w:t>
            </w:r>
          </w:p>
        </w:tc>
        <w:tc>
          <w:tcPr>
            <w:tcW w:w="1246" w:type="dxa"/>
            <w:shd w:val="clear" w:color="auto" w:fill="auto"/>
            <w:noWrap/>
            <w:vAlign w:val="center"/>
            <w:hideMark/>
          </w:tcPr>
          <w:p w14:paraId="27BBA401" w14:textId="77777777" w:rsidR="0095377F" w:rsidRPr="005305C3" w:rsidRDefault="0095377F" w:rsidP="007205E3">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513,281</w:t>
            </w:r>
          </w:p>
        </w:tc>
        <w:tc>
          <w:tcPr>
            <w:tcW w:w="1372" w:type="dxa"/>
            <w:shd w:val="clear" w:color="auto" w:fill="auto"/>
            <w:noWrap/>
            <w:vAlign w:val="center"/>
            <w:hideMark/>
          </w:tcPr>
          <w:p w14:paraId="648F8225" w14:textId="77777777" w:rsidR="0095377F" w:rsidRPr="005305C3" w:rsidRDefault="0095377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538,290</w:t>
            </w:r>
          </w:p>
        </w:tc>
        <w:tc>
          <w:tcPr>
            <w:tcW w:w="1305" w:type="dxa"/>
            <w:shd w:val="clear" w:color="auto" w:fill="auto"/>
            <w:noWrap/>
            <w:vAlign w:val="center"/>
            <w:hideMark/>
          </w:tcPr>
          <w:p w14:paraId="70809FBA" w14:textId="77777777" w:rsidR="0095377F" w:rsidRPr="005305C3" w:rsidRDefault="0095377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480,085</w:t>
            </w:r>
          </w:p>
        </w:tc>
        <w:tc>
          <w:tcPr>
            <w:tcW w:w="1372" w:type="dxa"/>
            <w:shd w:val="clear" w:color="auto" w:fill="auto"/>
            <w:noWrap/>
            <w:vAlign w:val="center"/>
            <w:hideMark/>
          </w:tcPr>
          <w:p w14:paraId="117C9E0E" w14:textId="77777777" w:rsidR="0095377F" w:rsidRPr="005305C3" w:rsidRDefault="0095377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532,626</w:t>
            </w:r>
          </w:p>
        </w:tc>
        <w:tc>
          <w:tcPr>
            <w:tcW w:w="1305" w:type="dxa"/>
            <w:shd w:val="clear" w:color="auto" w:fill="auto"/>
            <w:noWrap/>
            <w:vAlign w:val="center"/>
            <w:hideMark/>
          </w:tcPr>
          <w:p w14:paraId="74C83FBF" w14:textId="77777777" w:rsidR="0095377F" w:rsidRPr="005305C3" w:rsidRDefault="0095377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538,208</w:t>
            </w:r>
          </w:p>
        </w:tc>
        <w:tc>
          <w:tcPr>
            <w:tcW w:w="1305" w:type="dxa"/>
            <w:vAlign w:val="center"/>
          </w:tcPr>
          <w:p w14:paraId="41427939" w14:textId="77777777" w:rsidR="0095377F" w:rsidRPr="005305C3" w:rsidRDefault="0095377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511,658</w:t>
            </w:r>
          </w:p>
        </w:tc>
      </w:tr>
      <w:tr w:rsidR="0095377F" w:rsidRPr="005305C3" w14:paraId="40D2885B" w14:textId="77777777" w:rsidTr="00DA7C93">
        <w:trPr>
          <w:jc w:val="center"/>
        </w:trPr>
        <w:tc>
          <w:tcPr>
            <w:tcW w:w="1525" w:type="dxa"/>
            <w:shd w:val="clear" w:color="auto" w:fill="auto"/>
            <w:noWrap/>
            <w:vAlign w:val="bottom"/>
            <w:hideMark/>
          </w:tcPr>
          <w:p w14:paraId="36C39BD7" w14:textId="52B584AC" w:rsidR="0095377F" w:rsidRPr="005305C3" w:rsidRDefault="0095377F" w:rsidP="00292413">
            <w:pPr>
              <w:rPr>
                <w:rFonts w:ascii="Arial" w:hAnsi="Arial" w:cs="Arial"/>
                <w:color w:val="000000" w:themeColor="text1"/>
                <w:sz w:val="19"/>
                <w:szCs w:val="19"/>
                <w:lang w:val="en-GB"/>
              </w:rPr>
            </w:pPr>
            <w:r w:rsidRPr="005305C3">
              <w:rPr>
                <w:rFonts w:ascii="Arial" w:hAnsi="Arial" w:cs="Arial"/>
                <w:color w:val="000000" w:themeColor="text1"/>
                <w:sz w:val="19"/>
                <w:szCs w:val="19"/>
                <w:lang w:val="en-GB"/>
              </w:rPr>
              <w:t>Two</w:t>
            </w:r>
            <w:r w:rsidR="00292413"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Wheelers</w:t>
            </w:r>
          </w:p>
        </w:tc>
        <w:tc>
          <w:tcPr>
            <w:tcW w:w="1246" w:type="dxa"/>
            <w:shd w:val="clear" w:color="auto" w:fill="auto"/>
            <w:noWrap/>
            <w:vAlign w:val="center"/>
            <w:hideMark/>
          </w:tcPr>
          <w:p w14:paraId="093E6AFD" w14:textId="77777777" w:rsidR="0095377F" w:rsidRPr="005305C3" w:rsidRDefault="0095377F" w:rsidP="007205E3">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 13</w:t>
            </w:r>
            <w:r w:rsidR="00945108"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409,150</w:t>
            </w:r>
          </w:p>
        </w:tc>
        <w:tc>
          <w:tcPr>
            <w:tcW w:w="1372" w:type="dxa"/>
            <w:shd w:val="clear" w:color="auto" w:fill="auto"/>
            <w:noWrap/>
            <w:vAlign w:val="center"/>
            <w:hideMark/>
          </w:tcPr>
          <w:p w14:paraId="3A9B2442" w14:textId="77777777" w:rsidR="0095377F" w:rsidRPr="005305C3" w:rsidRDefault="0095377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13</w:t>
            </w:r>
            <w:r w:rsidR="00945108"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797,185</w:t>
            </w:r>
          </w:p>
        </w:tc>
        <w:tc>
          <w:tcPr>
            <w:tcW w:w="1305" w:type="dxa"/>
            <w:shd w:val="clear" w:color="auto" w:fill="auto"/>
            <w:noWrap/>
            <w:vAlign w:val="center"/>
            <w:hideMark/>
          </w:tcPr>
          <w:p w14:paraId="6CCAC23A" w14:textId="77777777" w:rsidR="0095377F" w:rsidRPr="005305C3" w:rsidRDefault="0095377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14</w:t>
            </w:r>
            <w:r w:rsidR="00945108"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806,778</w:t>
            </w:r>
          </w:p>
        </w:tc>
        <w:tc>
          <w:tcPr>
            <w:tcW w:w="1372" w:type="dxa"/>
            <w:shd w:val="clear" w:color="auto" w:fill="auto"/>
            <w:noWrap/>
            <w:vAlign w:val="center"/>
            <w:hideMark/>
          </w:tcPr>
          <w:p w14:paraId="398A2B80" w14:textId="77777777" w:rsidR="0095377F" w:rsidRPr="005305C3" w:rsidRDefault="0095377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15</w:t>
            </w:r>
            <w:r w:rsidR="00945108"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975,561</w:t>
            </w:r>
          </w:p>
        </w:tc>
        <w:tc>
          <w:tcPr>
            <w:tcW w:w="1305" w:type="dxa"/>
            <w:shd w:val="clear" w:color="auto" w:fill="auto"/>
            <w:noWrap/>
            <w:vAlign w:val="center"/>
            <w:hideMark/>
          </w:tcPr>
          <w:p w14:paraId="04B38DDE" w14:textId="77777777" w:rsidR="0095377F" w:rsidRPr="005305C3" w:rsidRDefault="0095377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16</w:t>
            </w:r>
            <w:r w:rsidR="00945108"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455,851</w:t>
            </w:r>
          </w:p>
        </w:tc>
        <w:tc>
          <w:tcPr>
            <w:tcW w:w="1305" w:type="dxa"/>
            <w:vAlign w:val="center"/>
          </w:tcPr>
          <w:p w14:paraId="7756323F" w14:textId="77777777" w:rsidR="0095377F" w:rsidRPr="005305C3" w:rsidRDefault="0095377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17</w:t>
            </w:r>
            <w:r w:rsidR="00945108"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589,511</w:t>
            </w:r>
          </w:p>
        </w:tc>
      </w:tr>
      <w:tr w:rsidR="0095377F" w:rsidRPr="005305C3" w14:paraId="19AFF95C" w14:textId="77777777" w:rsidTr="00DA7C93">
        <w:trPr>
          <w:jc w:val="center"/>
        </w:trPr>
        <w:tc>
          <w:tcPr>
            <w:tcW w:w="1525" w:type="dxa"/>
            <w:shd w:val="clear" w:color="auto" w:fill="auto"/>
            <w:noWrap/>
            <w:vAlign w:val="bottom"/>
            <w:hideMark/>
          </w:tcPr>
          <w:p w14:paraId="67C5F36E" w14:textId="77777777" w:rsidR="0095377F" w:rsidRPr="005305C3" w:rsidRDefault="0095377F" w:rsidP="003740C0">
            <w:pPr>
              <w:rPr>
                <w:rFonts w:ascii="Arial" w:hAnsi="Arial" w:cs="Arial"/>
                <w:bCs/>
                <w:color w:val="000000" w:themeColor="text1"/>
                <w:sz w:val="19"/>
                <w:szCs w:val="19"/>
                <w:lang w:val="en-GB"/>
              </w:rPr>
            </w:pPr>
            <w:r w:rsidRPr="005305C3">
              <w:rPr>
                <w:rFonts w:ascii="Arial" w:hAnsi="Arial" w:cs="Arial"/>
                <w:bCs/>
                <w:color w:val="000000" w:themeColor="text1"/>
                <w:sz w:val="19"/>
                <w:szCs w:val="19"/>
                <w:lang w:val="en-GB"/>
              </w:rPr>
              <w:t>Grand Total</w:t>
            </w:r>
          </w:p>
        </w:tc>
        <w:tc>
          <w:tcPr>
            <w:tcW w:w="1246" w:type="dxa"/>
            <w:shd w:val="clear" w:color="auto" w:fill="auto"/>
            <w:noWrap/>
            <w:vAlign w:val="center"/>
            <w:hideMark/>
          </w:tcPr>
          <w:p w14:paraId="3018C423" w14:textId="18AF95AD" w:rsidR="0095377F" w:rsidRPr="005305C3" w:rsidRDefault="0095377F" w:rsidP="007205E3">
            <w:pPr>
              <w:jc w:val="right"/>
              <w:rPr>
                <w:rFonts w:ascii="Arial" w:hAnsi="Arial" w:cs="Arial"/>
                <w:bCs/>
                <w:color w:val="000000" w:themeColor="text1"/>
                <w:sz w:val="19"/>
                <w:szCs w:val="19"/>
                <w:lang w:val="en-GB"/>
              </w:rPr>
            </w:pPr>
            <w:r w:rsidRPr="005305C3">
              <w:rPr>
                <w:rFonts w:ascii="Arial" w:hAnsi="Arial" w:cs="Arial"/>
                <w:bCs/>
                <w:color w:val="000000" w:themeColor="text1"/>
                <w:sz w:val="19"/>
                <w:szCs w:val="19"/>
                <w:lang w:val="en-GB"/>
              </w:rPr>
              <w:t>17</w:t>
            </w:r>
            <w:r w:rsidR="00945108" w:rsidRPr="005305C3">
              <w:rPr>
                <w:rFonts w:ascii="Arial" w:hAnsi="Arial" w:cs="Arial"/>
                <w:bCs/>
                <w:color w:val="000000" w:themeColor="text1"/>
                <w:sz w:val="19"/>
                <w:szCs w:val="19"/>
                <w:lang w:val="en-GB"/>
              </w:rPr>
              <w:t>,</w:t>
            </w:r>
            <w:r w:rsidRPr="005305C3">
              <w:rPr>
                <w:rFonts w:ascii="Arial" w:hAnsi="Arial" w:cs="Arial"/>
                <w:bCs/>
                <w:color w:val="000000" w:themeColor="text1"/>
                <w:sz w:val="19"/>
                <w:szCs w:val="19"/>
                <w:lang w:val="en-GB"/>
              </w:rPr>
              <w:t>361,769</w:t>
            </w:r>
          </w:p>
        </w:tc>
        <w:tc>
          <w:tcPr>
            <w:tcW w:w="1372" w:type="dxa"/>
            <w:shd w:val="clear" w:color="auto" w:fill="auto"/>
            <w:noWrap/>
            <w:vAlign w:val="center"/>
            <w:hideMark/>
          </w:tcPr>
          <w:p w14:paraId="41295240" w14:textId="77777777" w:rsidR="0095377F" w:rsidRPr="005305C3" w:rsidRDefault="0095377F">
            <w:pPr>
              <w:jc w:val="right"/>
              <w:rPr>
                <w:rFonts w:ascii="Arial" w:hAnsi="Arial" w:cs="Arial"/>
                <w:bCs/>
                <w:color w:val="000000" w:themeColor="text1"/>
                <w:sz w:val="19"/>
                <w:szCs w:val="19"/>
                <w:lang w:val="en-GB"/>
              </w:rPr>
            </w:pPr>
            <w:r w:rsidRPr="005305C3">
              <w:rPr>
                <w:rFonts w:ascii="Arial" w:hAnsi="Arial" w:cs="Arial"/>
                <w:bCs/>
                <w:color w:val="000000" w:themeColor="text1"/>
                <w:sz w:val="19"/>
                <w:szCs w:val="19"/>
                <w:lang w:val="en-GB"/>
              </w:rPr>
              <w:t>17</w:t>
            </w:r>
            <w:r w:rsidR="00945108" w:rsidRPr="005305C3">
              <w:rPr>
                <w:rFonts w:ascii="Arial" w:hAnsi="Arial" w:cs="Arial"/>
                <w:bCs/>
                <w:color w:val="000000" w:themeColor="text1"/>
                <w:sz w:val="19"/>
                <w:szCs w:val="19"/>
                <w:lang w:val="en-GB"/>
              </w:rPr>
              <w:t>,</w:t>
            </w:r>
            <w:r w:rsidRPr="005305C3">
              <w:rPr>
                <w:rFonts w:ascii="Arial" w:hAnsi="Arial" w:cs="Arial"/>
                <w:bCs/>
                <w:color w:val="000000" w:themeColor="text1"/>
                <w:sz w:val="19"/>
                <w:szCs w:val="19"/>
                <w:lang w:val="en-GB"/>
              </w:rPr>
              <w:t>793,701 </w:t>
            </w:r>
          </w:p>
        </w:tc>
        <w:tc>
          <w:tcPr>
            <w:tcW w:w="1305" w:type="dxa"/>
            <w:shd w:val="clear" w:color="auto" w:fill="auto"/>
            <w:noWrap/>
            <w:vAlign w:val="center"/>
            <w:hideMark/>
          </w:tcPr>
          <w:p w14:paraId="69452B6D" w14:textId="77777777" w:rsidR="0095377F" w:rsidRPr="005305C3" w:rsidRDefault="0095377F">
            <w:pPr>
              <w:jc w:val="right"/>
              <w:rPr>
                <w:rFonts w:ascii="Arial" w:hAnsi="Arial" w:cs="Arial"/>
                <w:bCs/>
                <w:color w:val="000000" w:themeColor="text1"/>
                <w:sz w:val="19"/>
                <w:szCs w:val="19"/>
                <w:lang w:val="en-GB"/>
              </w:rPr>
            </w:pPr>
            <w:r w:rsidRPr="005305C3">
              <w:rPr>
                <w:rFonts w:ascii="Arial" w:hAnsi="Arial" w:cs="Arial"/>
                <w:bCs/>
                <w:color w:val="000000" w:themeColor="text1"/>
                <w:sz w:val="19"/>
                <w:szCs w:val="19"/>
                <w:lang w:val="en-GB"/>
              </w:rPr>
              <w:t>18</w:t>
            </w:r>
            <w:r w:rsidR="00945108" w:rsidRPr="005305C3">
              <w:rPr>
                <w:rFonts w:ascii="Arial" w:hAnsi="Arial" w:cs="Arial"/>
                <w:bCs/>
                <w:color w:val="000000" w:themeColor="text1"/>
                <w:sz w:val="19"/>
                <w:szCs w:val="19"/>
                <w:lang w:val="en-GB"/>
              </w:rPr>
              <w:t>,</w:t>
            </w:r>
            <w:r w:rsidRPr="005305C3">
              <w:rPr>
                <w:rFonts w:ascii="Arial" w:hAnsi="Arial" w:cs="Arial"/>
                <w:bCs/>
                <w:color w:val="000000" w:themeColor="text1"/>
                <w:sz w:val="19"/>
                <w:szCs w:val="19"/>
                <w:lang w:val="en-GB"/>
              </w:rPr>
              <w:t>423,223</w:t>
            </w:r>
          </w:p>
        </w:tc>
        <w:tc>
          <w:tcPr>
            <w:tcW w:w="1372" w:type="dxa"/>
            <w:shd w:val="clear" w:color="auto" w:fill="auto"/>
            <w:noWrap/>
            <w:vAlign w:val="center"/>
            <w:hideMark/>
          </w:tcPr>
          <w:p w14:paraId="1D9FEE0F" w14:textId="77777777" w:rsidR="0095377F" w:rsidRPr="005305C3" w:rsidRDefault="0095377F">
            <w:pPr>
              <w:jc w:val="right"/>
              <w:rPr>
                <w:rFonts w:ascii="Arial" w:hAnsi="Arial" w:cs="Arial"/>
                <w:bCs/>
                <w:color w:val="000000" w:themeColor="text1"/>
                <w:sz w:val="19"/>
                <w:szCs w:val="19"/>
                <w:lang w:val="en-GB"/>
              </w:rPr>
            </w:pPr>
            <w:r w:rsidRPr="005305C3">
              <w:rPr>
                <w:rFonts w:ascii="Arial" w:hAnsi="Arial" w:cs="Arial"/>
                <w:bCs/>
                <w:color w:val="000000" w:themeColor="text1"/>
                <w:sz w:val="19"/>
                <w:szCs w:val="19"/>
                <w:lang w:val="en-GB"/>
              </w:rPr>
              <w:t>19</w:t>
            </w:r>
            <w:r w:rsidR="00945108" w:rsidRPr="005305C3">
              <w:rPr>
                <w:rFonts w:ascii="Arial" w:hAnsi="Arial" w:cs="Arial"/>
                <w:bCs/>
                <w:color w:val="000000" w:themeColor="text1"/>
                <w:sz w:val="19"/>
                <w:szCs w:val="19"/>
                <w:lang w:val="en-GB"/>
              </w:rPr>
              <w:t>,</w:t>
            </w:r>
            <w:r w:rsidRPr="005305C3">
              <w:rPr>
                <w:rFonts w:ascii="Arial" w:hAnsi="Arial" w:cs="Arial"/>
                <w:bCs/>
                <w:color w:val="000000" w:themeColor="text1"/>
                <w:sz w:val="19"/>
                <w:szCs w:val="19"/>
                <w:lang w:val="en-GB"/>
              </w:rPr>
              <w:t>724,371 </w:t>
            </w:r>
          </w:p>
        </w:tc>
        <w:tc>
          <w:tcPr>
            <w:tcW w:w="1305" w:type="dxa"/>
            <w:shd w:val="clear" w:color="auto" w:fill="auto"/>
            <w:noWrap/>
            <w:vAlign w:val="center"/>
            <w:hideMark/>
          </w:tcPr>
          <w:p w14:paraId="1B7C79C9" w14:textId="77777777" w:rsidR="0095377F" w:rsidRPr="005305C3" w:rsidRDefault="0095377F">
            <w:pPr>
              <w:jc w:val="right"/>
              <w:rPr>
                <w:rFonts w:ascii="Arial" w:hAnsi="Arial" w:cs="Arial"/>
                <w:bCs/>
                <w:color w:val="000000" w:themeColor="text1"/>
                <w:sz w:val="19"/>
                <w:szCs w:val="19"/>
                <w:lang w:val="en-GB"/>
              </w:rPr>
            </w:pPr>
            <w:r w:rsidRPr="005305C3">
              <w:rPr>
                <w:rFonts w:ascii="Arial" w:hAnsi="Arial" w:cs="Arial"/>
                <w:bCs/>
                <w:color w:val="000000" w:themeColor="text1"/>
                <w:sz w:val="19"/>
                <w:szCs w:val="19"/>
                <w:lang w:val="en-GB"/>
              </w:rPr>
              <w:t>20</w:t>
            </w:r>
            <w:r w:rsidR="00945108" w:rsidRPr="005305C3">
              <w:rPr>
                <w:rFonts w:ascii="Arial" w:hAnsi="Arial" w:cs="Arial"/>
                <w:bCs/>
                <w:color w:val="000000" w:themeColor="text1"/>
                <w:sz w:val="19"/>
                <w:szCs w:val="19"/>
                <w:lang w:val="en-GB"/>
              </w:rPr>
              <w:t>,</w:t>
            </w:r>
            <w:r w:rsidRPr="005305C3">
              <w:rPr>
                <w:rFonts w:ascii="Arial" w:hAnsi="Arial" w:cs="Arial"/>
                <w:bCs/>
                <w:color w:val="000000" w:themeColor="text1"/>
                <w:sz w:val="19"/>
                <w:szCs w:val="19"/>
                <w:lang w:val="en-GB"/>
              </w:rPr>
              <w:t>468,971</w:t>
            </w:r>
          </w:p>
        </w:tc>
        <w:tc>
          <w:tcPr>
            <w:tcW w:w="1305" w:type="dxa"/>
            <w:vAlign w:val="center"/>
          </w:tcPr>
          <w:p w14:paraId="1158E0AD" w14:textId="77777777" w:rsidR="0095377F" w:rsidRPr="005305C3" w:rsidRDefault="0095377F">
            <w:pPr>
              <w:jc w:val="right"/>
              <w:rPr>
                <w:rFonts w:ascii="Arial" w:hAnsi="Arial" w:cs="Arial"/>
                <w:bCs/>
                <w:color w:val="000000" w:themeColor="text1"/>
                <w:sz w:val="19"/>
                <w:szCs w:val="19"/>
                <w:lang w:val="en-GB"/>
              </w:rPr>
            </w:pPr>
            <w:r w:rsidRPr="005305C3">
              <w:rPr>
                <w:rFonts w:ascii="Arial" w:hAnsi="Arial" w:cs="Arial"/>
                <w:bCs/>
                <w:color w:val="000000" w:themeColor="text1"/>
                <w:sz w:val="19"/>
                <w:szCs w:val="19"/>
                <w:lang w:val="en-GB"/>
              </w:rPr>
              <w:t>21</w:t>
            </w:r>
            <w:r w:rsidR="00945108" w:rsidRPr="005305C3">
              <w:rPr>
                <w:rFonts w:ascii="Arial" w:hAnsi="Arial" w:cs="Arial"/>
                <w:bCs/>
                <w:color w:val="000000" w:themeColor="text1"/>
                <w:sz w:val="19"/>
                <w:szCs w:val="19"/>
                <w:lang w:val="en-GB"/>
              </w:rPr>
              <w:t>,</w:t>
            </w:r>
            <w:r w:rsidRPr="005305C3">
              <w:rPr>
                <w:rFonts w:ascii="Arial" w:hAnsi="Arial" w:cs="Arial"/>
                <w:bCs/>
                <w:color w:val="000000" w:themeColor="text1"/>
                <w:sz w:val="19"/>
                <w:szCs w:val="19"/>
                <w:lang w:val="en-GB"/>
              </w:rPr>
              <w:t>862,128</w:t>
            </w:r>
          </w:p>
        </w:tc>
      </w:tr>
    </w:tbl>
    <w:p w14:paraId="0EFDEDDB" w14:textId="77777777" w:rsidR="0095377F" w:rsidRPr="005305C3" w:rsidRDefault="0095377F" w:rsidP="0095377F">
      <w:pPr>
        <w:rPr>
          <w:rFonts w:ascii="Arial" w:hAnsi="Arial" w:cs="Arial"/>
          <w:color w:val="000000" w:themeColor="text1"/>
          <w:lang w:val="en-GB"/>
        </w:rPr>
      </w:pPr>
    </w:p>
    <w:p w14:paraId="3E9A9D36" w14:textId="4AB71DD4" w:rsidR="0095377F" w:rsidRPr="005305C3" w:rsidRDefault="0095377F" w:rsidP="00292413">
      <w:pPr>
        <w:pStyle w:val="Footnote"/>
        <w:rPr>
          <w:lang w:val="en-GB"/>
        </w:rPr>
      </w:pPr>
      <w:r w:rsidRPr="005305C3">
        <w:rPr>
          <w:lang w:val="en-GB"/>
        </w:rPr>
        <w:t xml:space="preserve">Source: </w:t>
      </w:r>
      <w:r w:rsidR="00292413" w:rsidRPr="005305C3">
        <w:rPr>
          <w:lang w:val="en-GB"/>
        </w:rPr>
        <w:t xml:space="preserve">“Domestic Sales Trends,” </w:t>
      </w:r>
      <w:r w:rsidRPr="005305C3">
        <w:rPr>
          <w:lang w:val="en-GB"/>
        </w:rPr>
        <w:t>Society of Indian Automotive Manufacturers</w:t>
      </w:r>
      <w:r w:rsidR="00292413" w:rsidRPr="005305C3">
        <w:rPr>
          <w:lang w:val="en-GB"/>
        </w:rPr>
        <w:t xml:space="preserve">, accessed February 8, 2018, </w:t>
      </w:r>
      <w:hyperlink r:id="rId11" w:history="1">
        <w:r w:rsidR="00292413" w:rsidRPr="005305C3">
          <w:rPr>
            <w:rStyle w:val="Hyperlink"/>
            <w:color w:val="auto"/>
            <w:u w:val="none"/>
            <w:lang w:val="en-GB"/>
          </w:rPr>
          <w:t>www.siamindia.com/statistics.aspx?mpgid=8&amp;pgidtrail=14</w:t>
        </w:r>
      </w:hyperlink>
      <w:r w:rsidR="00292413" w:rsidRPr="005305C3">
        <w:rPr>
          <w:lang w:val="en-GB"/>
        </w:rPr>
        <w:t>.</w:t>
      </w:r>
    </w:p>
    <w:p w14:paraId="4C8DF25D" w14:textId="77777777" w:rsidR="0095377F" w:rsidRPr="005305C3" w:rsidRDefault="0095377F" w:rsidP="00945108">
      <w:pPr>
        <w:pStyle w:val="BodyTextMain"/>
        <w:rPr>
          <w:lang w:val="en-GB"/>
        </w:rPr>
      </w:pPr>
    </w:p>
    <w:p w14:paraId="7C97BA24" w14:textId="77777777" w:rsidR="0095377F" w:rsidRPr="005305C3" w:rsidRDefault="0095377F" w:rsidP="00945108">
      <w:pPr>
        <w:pStyle w:val="BodyTextMain"/>
        <w:rPr>
          <w:lang w:val="en-GB"/>
        </w:rPr>
      </w:pPr>
    </w:p>
    <w:p w14:paraId="63CCE78B" w14:textId="6E003CFB" w:rsidR="0095377F" w:rsidRPr="005305C3" w:rsidRDefault="0095377F" w:rsidP="00DA7C93">
      <w:pPr>
        <w:keepNext/>
        <w:jc w:val="center"/>
        <w:outlineLvl w:val="0"/>
        <w:rPr>
          <w:rFonts w:ascii="Arial" w:hAnsi="Arial" w:cs="Arial"/>
          <w:b/>
          <w:color w:val="000000" w:themeColor="text1"/>
          <w:lang w:val="en-GB"/>
        </w:rPr>
      </w:pPr>
      <w:r w:rsidRPr="005305C3">
        <w:rPr>
          <w:rFonts w:ascii="Arial" w:hAnsi="Arial" w:cs="Arial"/>
          <w:b/>
          <w:color w:val="000000" w:themeColor="text1"/>
          <w:lang w:val="en-GB"/>
        </w:rPr>
        <w:lastRenderedPageBreak/>
        <w:t>EXHIBIT 5: UNIT SALES OF MAJOR PLAYERS IN THE TWO-WHEELER INDUSTRY</w:t>
      </w:r>
    </w:p>
    <w:p w14:paraId="46DBB210" w14:textId="77777777" w:rsidR="0095377F" w:rsidRPr="005305C3" w:rsidRDefault="0095377F" w:rsidP="00DA7C93">
      <w:pPr>
        <w:keepNext/>
        <w:rPr>
          <w:rFonts w:ascii="Arial" w:hAnsi="Arial" w:cs="Arial"/>
          <w:b/>
          <w:color w:val="000000" w:themeColor="text1"/>
          <w:lang w:val="en-GB"/>
        </w:rPr>
      </w:pPr>
    </w:p>
    <w:tbl>
      <w:tblPr>
        <w:tblStyle w:val="TableGrid"/>
        <w:tblW w:w="0" w:type="auto"/>
        <w:jc w:val="center"/>
        <w:tblLook w:val="04A0" w:firstRow="1" w:lastRow="0" w:firstColumn="1" w:lastColumn="0" w:noHBand="0" w:noVBand="1"/>
      </w:tblPr>
      <w:tblGrid>
        <w:gridCol w:w="4302"/>
        <w:gridCol w:w="1998"/>
        <w:gridCol w:w="1980"/>
      </w:tblGrid>
      <w:tr w:rsidR="0095377F" w:rsidRPr="005305C3" w14:paraId="4566978C" w14:textId="77777777" w:rsidTr="001875BF">
        <w:trPr>
          <w:jc w:val="center"/>
        </w:trPr>
        <w:tc>
          <w:tcPr>
            <w:tcW w:w="4302" w:type="dxa"/>
          </w:tcPr>
          <w:p w14:paraId="754ADF3C" w14:textId="77777777" w:rsidR="0095377F" w:rsidRPr="005305C3" w:rsidRDefault="0095377F" w:rsidP="00DA7C93">
            <w:pPr>
              <w:keepNext/>
              <w:jc w:val="center"/>
              <w:rPr>
                <w:rFonts w:ascii="Arial" w:hAnsi="Arial" w:cs="Arial"/>
                <w:b/>
                <w:color w:val="000000" w:themeColor="text1"/>
                <w:sz w:val="19"/>
                <w:szCs w:val="19"/>
                <w:lang w:val="en-GB"/>
              </w:rPr>
            </w:pPr>
            <w:r w:rsidRPr="005305C3">
              <w:rPr>
                <w:rFonts w:ascii="Arial" w:hAnsi="Arial" w:cs="Arial"/>
                <w:b/>
                <w:color w:val="000000" w:themeColor="text1"/>
                <w:sz w:val="19"/>
                <w:szCs w:val="19"/>
                <w:lang w:val="en-GB"/>
              </w:rPr>
              <w:t>Company</w:t>
            </w:r>
          </w:p>
        </w:tc>
        <w:tc>
          <w:tcPr>
            <w:tcW w:w="1998" w:type="dxa"/>
          </w:tcPr>
          <w:p w14:paraId="5462EF51" w14:textId="4345625E" w:rsidR="0095377F" w:rsidRPr="005305C3" w:rsidRDefault="0095377F" w:rsidP="00DA7C93">
            <w:pPr>
              <w:keepNext/>
              <w:jc w:val="center"/>
              <w:rPr>
                <w:rFonts w:ascii="Arial" w:hAnsi="Arial" w:cs="Arial"/>
                <w:b/>
                <w:color w:val="000000" w:themeColor="text1"/>
                <w:sz w:val="19"/>
                <w:szCs w:val="19"/>
                <w:lang w:val="en-GB"/>
              </w:rPr>
            </w:pPr>
            <w:r w:rsidRPr="005305C3">
              <w:rPr>
                <w:rFonts w:ascii="Arial" w:hAnsi="Arial" w:cs="Arial"/>
                <w:b/>
                <w:color w:val="000000" w:themeColor="text1"/>
                <w:sz w:val="19"/>
                <w:szCs w:val="19"/>
                <w:lang w:val="en-GB"/>
              </w:rPr>
              <w:t>January</w:t>
            </w:r>
            <w:r w:rsidR="00292413" w:rsidRPr="005305C3">
              <w:rPr>
                <w:rFonts w:ascii="Arial" w:hAnsi="Arial" w:cs="Arial"/>
                <w:b/>
                <w:color w:val="000000" w:themeColor="text1"/>
                <w:sz w:val="19"/>
                <w:szCs w:val="19"/>
                <w:lang w:val="en-GB"/>
              </w:rPr>
              <w:t>–</w:t>
            </w:r>
            <w:r w:rsidRPr="005305C3">
              <w:rPr>
                <w:rFonts w:ascii="Arial" w:hAnsi="Arial" w:cs="Arial"/>
                <w:b/>
                <w:color w:val="000000" w:themeColor="text1"/>
                <w:sz w:val="19"/>
                <w:szCs w:val="19"/>
                <w:lang w:val="en-GB"/>
              </w:rPr>
              <w:t>December</w:t>
            </w:r>
            <w:r w:rsidR="00945108" w:rsidRPr="005305C3">
              <w:rPr>
                <w:rFonts w:ascii="Arial" w:hAnsi="Arial" w:cs="Arial"/>
                <w:b/>
                <w:color w:val="000000" w:themeColor="text1"/>
                <w:sz w:val="19"/>
                <w:szCs w:val="19"/>
                <w:lang w:val="en-GB"/>
              </w:rPr>
              <w:t xml:space="preserve"> </w:t>
            </w:r>
            <w:r w:rsidRPr="005305C3">
              <w:rPr>
                <w:rFonts w:ascii="Arial" w:hAnsi="Arial" w:cs="Arial"/>
                <w:b/>
                <w:color w:val="000000" w:themeColor="text1"/>
                <w:sz w:val="19"/>
                <w:szCs w:val="19"/>
                <w:lang w:val="en-GB"/>
              </w:rPr>
              <w:t>2015</w:t>
            </w:r>
          </w:p>
        </w:tc>
        <w:tc>
          <w:tcPr>
            <w:tcW w:w="1980" w:type="dxa"/>
          </w:tcPr>
          <w:p w14:paraId="7283CD44" w14:textId="57DB8830" w:rsidR="0095377F" w:rsidRPr="005305C3" w:rsidRDefault="0095377F" w:rsidP="00DA7C93">
            <w:pPr>
              <w:keepNext/>
              <w:jc w:val="center"/>
              <w:rPr>
                <w:rFonts w:ascii="Arial" w:hAnsi="Arial" w:cs="Arial"/>
                <w:b/>
                <w:color w:val="000000" w:themeColor="text1"/>
                <w:sz w:val="19"/>
                <w:szCs w:val="19"/>
                <w:lang w:val="en-GB"/>
              </w:rPr>
            </w:pPr>
            <w:r w:rsidRPr="005305C3">
              <w:rPr>
                <w:rFonts w:ascii="Arial" w:hAnsi="Arial" w:cs="Arial"/>
                <w:b/>
                <w:color w:val="000000" w:themeColor="text1"/>
                <w:sz w:val="19"/>
                <w:szCs w:val="19"/>
                <w:lang w:val="en-GB"/>
              </w:rPr>
              <w:t>January</w:t>
            </w:r>
            <w:r w:rsidR="00292413" w:rsidRPr="005305C3">
              <w:rPr>
                <w:rFonts w:ascii="Arial" w:hAnsi="Arial" w:cs="Arial"/>
                <w:b/>
                <w:color w:val="000000" w:themeColor="text1"/>
                <w:sz w:val="19"/>
                <w:szCs w:val="19"/>
                <w:lang w:val="en-GB"/>
              </w:rPr>
              <w:t>–</w:t>
            </w:r>
            <w:r w:rsidRPr="005305C3">
              <w:rPr>
                <w:rFonts w:ascii="Arial" w:hAnsi="Arial" w:cs="Arial"/>
                <w:b/>
                <w:color w:val="000000" w:themeColor="text1"/>
                <w:sz w:val="19"/>
                <w:szCs w:val="19"/>
                <w:lang w:val="en-GB"/>
              </w:rPr>
              <w:t>December 2016</w:t>
            </w:r>
          </w:p>
        </w:tc>
      </w:tr>
      <w:tr w:rsidR="0095377F" w:rsidRPr="005305C3" w14:paraId="372BE01B" w14:textId="77777777" w:rsidTr="001875BF">
        <w:trPr>
          <w:jc w:val="center"/>
        </w:trPr>
        <w:tc>
          <w:tcPr>
            <w:tcW w:w="4302" w:type="dxa"/>
          </w:tcPr>
          <w:p w14:paraId="0BD0BACB" w14:textId="454C0E2E" w:rsidR="0095377F" w:rsidRPr="005305C3" w:rsidRDefault="0095377F" w:rsidP="003740C0">
            <w:pPr>
              <w:rPr>
                <w:rFonts w:ascii="Arial" w:hAnsi="Arial" w:cs="Arial"/>
                <w:color w:val="000000" w:themeColor="text1"/>
                <w:sz w:val="19"/>
                <w:szCs w:val="19"/>
                <w:lang w:val="en-GB"/>
              </w:rPr>
            </w:pPr>
            <w:r w:rsidRPr="005305C3">
              <w:rPr>
                <w:rFonts w:ascii="Arial" w:hAnsi="Arial" w:cs="Arial"/>
                <w:color w:val="000000" w:themeColor="text1"/>
                <w:sz w:val="19"/>
                <w:szCs w:val="19"/>
                <w:lang w:val="en-GB"/>
              </w:rPr>
              <w:t>Hero MotoCorp</w:t>
            </w:r>
            <w:r w:rsidR="00292413" w:rsidRPr="005305C3">
              <w:rPr>
                <w:rFonts w:ascii="Arial" w:hAnsi="Arial" w:cs="Arial"/>
                <w:color w:val="000000" w:themeColor="text1"/>
                <w:sz w:val="19"/>
                <w:szCs w:val="19"/>
                <w:lang w:val="en-GB"/>
              </w:rPr>
              <w:t xml:space="preserve"> Ltd.</w:t>
            </w:r>
          </w:p>
        </w:tc>
        <w:tc>
          <w:tcPr>
            <w:tcW w:w="1998" w:type="dxa"/>
          </w:tcPr>
          <w:p w14:paraId="619AA48F" w14:textId="77777777" w:rsidR="0095377F" w:rsidRPr="005305C3" w:rsidRDefault="0095377F" w:rsidP="007205E3">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6,296,920</w:t>
            </w:r>
          </w:p>
        </w:tc>
        <w:tc>
          <w:tcPr>
            <w:tcW w:w="1980" w:type="dxa"/>
          </w:tcPr>
          <w:p w14:paraId="04A7DF3D" w14:textId="77777777" w:rsidR="0095377F" w:rsidRPr="005305C3" w:rsidRDefault="0095377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6,580,230</w:t>
            </w:r>
          </w:p>
        </w:tc>
      </w:tr>
      <w:tr w:rsidR="0095377F" w:rsidRPr="005305C3" w14:paraId="21D6CCB6" w14:textId="77777777" w:rsidTr="001875BF">
        <w:trPr>
          <w:jc w:val="center"/>
        </w:trPr>
        <w:tc>
          <w:tcPr>
            <w:tcW w:w="4302" w:type="dxa"/>
          </w:tcPr>
          <w:p w14:paraId="29414773" w14:textId="13585809" w:rsidR="0095377F" w:rsidRPr="005305C3" w:rsidRDefault="0095377F" w:rsidP="003740C0">
            <w:pPr>
              <w:rPr>
                <w:rFonts w:ascii="Arial" w:hAnsi="Arial" w:cs="Arial"/>
                <w:color w:val="000000" w:themeColor="text1"/>
                <w:sz w:val="19"/>
                <w:szCs w:val="19"/>
                <w:lang w:val="en-GB"/>
              </w:rPr>
            </w:pPr>
            <w:r w:rsidRPr="005305C3">
              <w:rPr>
                <w:rFonts w:ascii="Arial" w:hAnsi="Arial" w:cs="Arial"/>
                <w:color w:val="000000" w:themeColor="text1"/>
                <w:sz w:val="19"/>
                <w:szCs w:val="19"/>
                <w:lang w:val="en-GB"/>
              </w:rPr>
              <w:t>Honda</w:t>
            </w:r>
            <w:r w:rsidR="003C5E4B" w:rsidRPr="005305C3">
              <w:rPr>
                <w:rFonts w:ascii="Arial" w:hAnsi="Arial" w:cs="Arial"/>
                <w:color w:val="000000" w:themeColor="text1"/>
                <w:sz w:val="19"/>
                <w:szCs w:val="19"/>
                <w:lang w:val="en-GB"/>
              </w:rPr>
              <w:t xml:space="preserve"> Motorcycle and Scooter India </w:t>
            </w:r>
            <w:proofErr w:type="spellStart"/>
            <w:r w:rsidR="003C5E4B" w:rsidRPr="005305C3">
              <w:rPr>
                <w:rFonts w:ascii="Arial" w:hAnsi="Arial" w:cs="Arial"/>
                <w:color w:val="000000" w:themeColor="text1"/>
                <w:sz w:val="19"/>
                <w:szCs w:val="19"/>
                <w:lang w:val="en-GB"/>
              </w:rPr>
              <w:t>Pvt.</w:t>
            </w:r>
            <w:proofErr w:type="spellEnd"/>
            <w:r w:rsidR="003C5E4B" w:rsidRPr="005305C3">
              <w:rPr>
                <w:rFonts w:ascii="Arial" w:hAnsi="Arial" w:cs="Arial"/>
                <w:color w:val="000000" w:themeColor="text1"/>
                <w:sz w:val="19"/>
                <w:szCs w:val="19"/>
                <w:lang w:val="en-GB"/>
              </w:rPr>
              <w:t xml:space="preserve"> Ltd.</w:t>
            </w:r>
          </w:p>
        </w:tc>
        <w:tc>
          <w:tcPr>
            <w:tcW w:w="1998" w:type="dxa"/>
          </w:tcPr>
          <w:p w14:paraId="485EBFDF" w14:textId="77777777" w:rsidR="0095377F" w:rsidRPr="005305C3" w:rsidRDefault="0095377F" w:rsidP="007205E3">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4,314,558</w:t>
            </w:r>
          </w:p>
        </w:tc>
        <w:tc>
          <w:tcPr>
            <w:tcW w:w="1980" w:type="dxa"/>
          </w:tcPr>
          <w:p w14:paraId="75F3B795" w14:textId="77777777" w:rsidR="0095377F" w:rsidRPr="005305C3" w:rsidRDefault="0095377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4,727,009</w:t>
            </w:r>
          </w:p>
        </w:tc>
      </w:tr>
      <w:tr w:rsidR="0095377F" w:rsidRPr="005305C3" w14:paraId="5341542D" w14:textId="77777777" w:rsidTr="001875BF">
        <w:trPr>
          <w:jc w:val="center"/>
        </w:trPr>
        <w:tc>
          <w:tcPr>
            <w:tcW w:w="4302" w:type="dxa"/>
          </w:tcPr>
          <w:p w14:paraId="48782614" w14:textId="1C0483B0" w:rsidR="0095377F" w:rsidRPr="005305C3" w:rsidRDefault="0095377F" w:rsidP="007205E3">
            <w:pPr>
              <w:rPr>
                <w:rFonts w:ascii="Arial" w:hAnsi="Arial" w:cs="Arial"/>
                <w:color w:val="000000" w:themeColor="text1"/>
                <w:sz w:val="19"/>
                <w:szCs w:val="19"/>
                <w:lang w:val="en-GB"/>
              </w:rPr>
            </w:pPr>
            <w:r w:rsidRPr="005305C3">
              <w:rPr>
                <w:rFonts w:ascii="Arial" w:hAnsi="Arial" w:cs="Arial"/>
                <w:color w:val="000000" w:themeColor="text1"/>
                <w:sz w:val="19"/>
                <w:szCs w:val="19"/>
                <w:lang w:val="en-GB"/>
              </w:rPr>
              <w:t>TVS Motor</w:t>
            </w:r>
            <w:r w:rsidR="003C5E4B" w:rsidRPr="005305C3">
              <w:rPr>
                <w:rFonts w:ascii="Arial" w:hAnsi="Arial" w:cs="Arial"/>
                <w:color w:val="000000" w:themeColor="text1"/>
                <w:sz w:val="19"/>
                <w:szCs w:val="19"/>
                <w:lang w:val="en-GB"/>
              </w:rPr>
              <w:t xml:space="preserve"> Company</w:t>
            </w:r>
          </w:p>
        </w:tc>
        <w:tc>
          <w:tcPr>
            <w:tcW w:w="1998" w:type="dxa"/>
          </w:tcPr>
          <w:p w14:paraId="44599D70" w14:textId="77777777" w:rsidR="0095377F" w:rsidRPr="005305C3" w:rsidRDefault="0095377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2,145,384</w:t>
            </w:r>
          </w:p>
        </w:tc>
        <w:tc>
          <w:tcPr>
            <w:tcW w:w="1980" w:type="dxa"/>
          </w:tcPr>
          <w:p w14:paraId="3CF9B92A" w14:textId="77777777" w:rsidR="0095377F" w:rsidRPr="005305C3" w:rsidRDefault="0095377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2,483,844</w:t>
            </w:r>
          </w:p>
        </w:tc>
      </w:tr>
      <w:tr w:rsidR="0095377F" w:rsidRPr="005305C3" w14:paraId="7FEC75F4" w14:textId="77777777" w:rsidTr="001875BF">
        <w:trPr>
          <w:jc w:val="center"/>
        </w:trPr>
        <w:tc>
          <w:tcPr>
            <w:tcW w:w="4302" w:type="dxa"/>
          </w:tcPr>
          <w:p w14:paraId="0C472CF9" w14:textId="57163606" w:rsidR="0095377F" w:rsidRPr="005305C3" w:rsidRDefault="0095377F" w:rsidP="003740C0">
            <w:pPr>
              <w:rPr>
                <w:rFonts w:ascii="Arial" w:hAnsi="Arial" w:cs="Arial"/>
                <w:color w:val="000000" w:themeColor="text1"/>
                <w:sz w:val="19"/>
                <w:szCs w:val="19"/>
                <w:lang w:val="en-GB"/>
              </w:rPr>
            </w:pPr>
            <w:r w:rsidRPr="005305C3">
              <w:rPr>
                <w:rFonts w:ascii="Arial" w:hAnsi="Arial" w:cs="Arial"/>
                <w:color w:val="000000" w:themeColor="text1"/>
                <w:sz w:val="19"/>
                <w:szCs w:val="19"/>
                <w:lang w:val="en-GB"/>
              </w:rPr>
              <w:t>Bajaj Auto</w:t>
            </w:r>
            <w:r w:rsidR="003C5E4B" w:rsidRPr="005305C3">
              <w:rPr>
                <w:rFonts w:ascii="Arial" w:hAnsi="Arial" w:cs="Arial"/>
                <w:color w:val="000000" w:themeColor="text1"/>
                <w:sz w:val="19"/>
                <w:szCs w:val="19"/>
                <w:lang w:val="en-GB"/>
              </w:rPr>
              <w:t xml:space="preserve"> Ltd.</w:t>
            </w:r>
          </w:p>
        </w:tc>
        <w:tc>
          <w:tcPr>
            <w:tcW w:w="1998" w:type="dxa"/>
          </w:tcPr>
          <w:p w14:paraId="21951224" w14:textId="77777777" w:rsidR="0095377F" w:rsidRPr="005305C3" w:rsidRDefault="0095377F" w:rsidP="007205E3">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1,807,612</w:t>
            </w:r>
          </w:p>
        </w:tc>
        <w:tc>
          <w:tcPr>
            <w:tcW w:w="1980" w:type="dxa"/>
          </w:tcPr>
          <w:p w14:paraId="6EE5C611" w14:textId="77777777" w:rsidR="0095377F" w:rsidRPr="005305C3" w:rsidRDefault="0095377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2,056,634</w:t>
            </w:r>
          </w:p>
        </w:tc>
      </w:tr>
      <w:tr w:rsidR="0095377F" w:rsidRPr="005305C3" w14:paraId="31760603" w14:textId="77777777" w:rsidTr="001875BF">
        <w:trPr>
          <w:jc w:val="center"/>
        </w:trPr>
        <w:tc>
          <w:tcPr>
            <w:tcW w:w="4302" w:type="dxa"/>
          </w:tcPr>
          <w:p w14:paraId="2D76148B" w14:textId="01CCF4D5" w:rsidR="0095377F" w:rsidRPr="005305C3" w:rsidRDefault="007C2061" w:rsidP="003740C0">
            <w:pPr>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India </w:t>
            </w:r>
            <w:r w:rsidR="0095377F" w:rsidRPr="005305C3">
              <w:rPr>
                <w:rFonts w:ascii="Arial" w:hAnsi="Arial" w:cs="Arial"/>
                <w:color w:val="000000" w:themeColor="text1"/>
                <w:sz w:val="19"/>
                <w:szCs w:val="19"/>
                <w:lang w:val="en-GB"/>
              </w:rPr>
              <w:t>Yamaha</w:t>
            </w:r>
            <w:r w:rsidR="003C5E4B" w:rsidRPr="005305C3">
              <w:rPr>
                <w:rFonts w:ascii="Arial" w:hAnsi="Arial" w:cs="Arial"/>
                <w:color w:val="000000" w:themeColor="text1"/>
                <w:sz w:val="19"/>
                <w:szCs w:val="19"/>
                <w:lang w:val="en-GB"/>
              </w:rPr>
              <w:t xml:space="preserve"> Motor </w:t>
            </w:r>
            <w:proofErr w:type="spellStart"/>
            <w:r w:rsidR="003C5E4B" w:rsidRPr="005305C3">
              <w:rPr>
                <w:rFonts w:ascii="Arial" w:hAnsi="Arial" w:cs="Arial"/>
                <w:color w:val="000000" w:themeColor="text1"/>
                <w:sz w:val="19"/>
                <w:szCs w:val="19"/>
                <w:lang w:val="en-GB"/>
              </w:rPr>
              <w:t>Pvt.</w:t>
            </w:r>
            <w:proofErr w:type="spellEnd"/>
            <w:r w:rsidR="003C5E4B" w:rsidRPr="005305C3">
              <w:rPr>
                <w:rFonts w:ascii="Arial" w:hAnsi="Arial" w:cs="Arial"/>
                <w:color w:val="000000" w:themeColor="text1"/>
                <w:sz w:val="19"/>
                <w:szCs w:val="19"/>
                <w:lang w:val="en-GB"/>
              </w:rPr>
              <w:t xml:space="preserve"> Ltd.</w:t>
            </w:r>
          </w:p>
        </w:tc>
        <w:tc>
          <w:tcPr>
            <w:tcW w:w="1998" w:type="dxa"/>
          </w:tcPr>
          <w:p w14:paraId="25FED890" w14:textId="77777777" w:rsidR="0095377F" w:rsidRPr="005305C3" w:rsidRDefault="0095377F" w:rsidP="007205E3">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594,608</w:t>
            </w:r>
          </w:p>
        </w:tc>
        <w:tc>
          <w:tcPr>
            <w:tcW w:w="1980" w:type="dxa"/>
          </w:tcPr>
          <w:p w14:paraId="3CC6CB67" w14:textId="77777777" w:rsidR="0095377F" w:rsidRPr="005305C3" w:rsidRDefault="0095377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786,475</w:t>
            </w:r>
          </w:p>
        </w:tc>
      </w:tr>
      <w:tr w:rsidR="0095377F" w:rsidRPr="005305C3" w14:paraId="116A5D84" w14:textId="77777777" w:rsidTr="001875BF">
        <w:trPr>
          <w:jc w:val="center"/>
        </w:trPr>
        <w:tc>
          <w:tcPr>
            <w:tcW w:w="4302" w:type="dxa"/>
          </w:tcPr>
          <w:p w14:paraId="17D16188" w14:textId="77777777" w:rsidR="0095377F" w:rsidRPr="005305C3" w:rsidRDefault="0095377F" w:rsidP="003740C0">
            <w:pPr>
              <w:rPr>
                <w:rFonts w:ascii="Arial" w:hAnsi="Arial" w:cs="Arial"/>
                <w:color w:val="000000" w:themeColor="text1"/>
                <w:sz w:val="19"/>
                <w:szCs w:val="19"/>
                <w:lang w:val="en-GB"/>
              </w:rPr>
            </w:pPr>
            <w:r w:rsidRPr="005305C3">
              <w:rPr>
                <w:rFonts w:ascii="Arial" w:hAnsi="Arial" w:cs="Arial"/>
                <w:color w:val="000000" w:themeColor="text1"/>
                <w:sz w:val="19"/>
                <w:szCs w:val="19"/>
                <w:lang w:val="en-GB"/>
              </w:rPr>
              <w:t>Royal Enfield</w:t>
            </w:r>
          </w:p>
        </w:tc>
        <w:tc>
          <w:tcPr>
            <w:tcW w:w="1998" w:type="dxa"/>
          </w:tcPr>
          <w:p w14:paraId="569759F9" w14:textId="77777777" w:rsidR="0095377F" w:rsidRPr="005305C3" w:rsidRDefault="0095377F" w:rsidP="007205E3">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444,527</w:t>
            </w:r>
          </w:p>
        </w:tc>
        <w:tc>
          <w:tcPr>
            <w:tcW w:w="1980" w:type="dxa"/>
          </w:tcPr>
          <w:p w14:paraId="07638ECF" w14:textId="77777777" w:rsidR="0095377F" w:rsidRPr="005305C3" w:rsidRDefault="0095377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622,454</w:t>
            </w:r>
          </w:p>
        </w:tc>
      </w:tr>
      <w:tr w:rsidR="0095377F" w:rsidRPr="005305C3" w14:paraId="224CB800" w14:textId="77777777" w:rsidTr="001875BF">
        <w:trPr>
          <w:jc w:val="center"/>
        </w:trPr>
        <w:tc>
          <w:tcPr>
            <w:tcW w:w="4302" w:type="dxa"/>
          </w:tcPr>
          <w:p w14:paraId="38923AEA" w14:textId="743CC024" w:rsidR="0095377F" w:rsidRPr="005305C3" w:rsidRDefault="0095377F" w:rsidP="007205E3">
            <w:pPr>
              <w:rPr>
                <w:rFonts w:ascii="Arial" w:hAnsi="Arial" w:cs="Arial"/>
                <w:color w:val="000000" w:themeColor="text1"/>
                <w:sz w:val="19"/>
                <w:szCs w:val="19"/>
                <w:lang w:val="en-GB"/>
              </w:rPr>
            </w:pPr>
            <w:r w:rsidRPr="005305C3">
              <w:rPr>
                <w:rFonts w:ascii="Arial" w:hAnsi="Arial" w:cs="Arial"/>
                <w:color w:val="000000" w:themeColor="text1"/>
                <w:sz w:val="19"/>
                <w:szCs w:val="19"/>
                <w:lang w:val="en-GB"/>
              </w:rPr>
              <w:t>Suzuki Motorcycle</w:t>
            </w:r>
            <w:r w:rsidR="003C5E4B" w:rsidRPr="005305C3">
              <w:rPr>
                <w:rFonts w:ascii="Arial" w:hAnsi="Arial" w:cs="Arial"/>
                <w:color w:val="000000" w:themeColor="text1"/>
                <w:sz w:val="19"/>
                <w:szCs w:val="19"/>
                <w:lang w:val="en-GB"/>
              </w:rPr>
              <w:t xml:space="preserve"> India </w:t>
            </w:r>
            <w:proofErr w:type="spellStart"/>
            <w:r w:rsidR="003C5E4B" w:rsidRPr="005305C3">
              <w:rPr>
                <w:rFonts w:ascii="Arial" w:hAnsi="Arial" w:cs="Arial"/>
                <w:color w:val="000000" w:themeColor="text1"/>
                <w:sz w:val="19"/>
                <w:szCs w:val="19"/>
                <w:lang w:val="en-GB"/>
              </w:rPr>
              <w:t>Pvt.</w:t>
            </w:r>
            <w:proofErr w:type="spellEnd"/>
            <w:r w:rsidR="003C5E4B" w:rsidRPr="005305C3">
              <w:rPr>
                <w:rFonts w:ascii="Arial" w:hAnsi="Arial" w:cs="Arial"/>
                <w:color w:val="000000" w:themeColor="text1"/>
                <w:sz w:val="19"/>
                <w:szCs w:val="19"/>
                <w:lang w:val="en-GB"/>
              </w:rPr>
              <w:t xml:space="preserve"> Ltd.</w:t>
            </w:r>
          </w:p>
        </w:tc>
        <w:tc>
          <w:tcPr>
            <w:tcW w:w="1998" w:type="dxa"/>
          </w:tcPr>
          <w:p w14:paraId="5CEAF20E" w14:textId="77777777" w:rsidR="0095377F" w:rsidRPr="005305C3" w:rsidRDefault="0095377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328,423</w:t>
            </w:r>
          </w:p>
        </w:tc>
        <w:tc>
          <w:tcPr>
            <w:tcW w:w="1980" w:type="dxa"/>
          </w:tcPr>
          <w:p w14:paraId="3C54F521" w14:textId="77777777" w:rsidR="0095377F" w:rsidRPr="005305C3" w:rsidRDefault="0095377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317,029</w:t>
            </w:r>
          </w:p>
        </w:tc>
      </w:tr>
      <w:tr w:rsidR="0095377F" w:rsidRPr="005305C3" w14:paraId="3949D311" w14:textId="77777777" w:rsidTr="001875BF">
        <w:trPr>
          <w:trHeight w:val="227"/>
          <w:jc w:val="center"/>
        </w:trPr>
        <w:tc>
          <w:tcPr>
            <w:tcW w:w="4302" w:type="dxa"/>
          </w:tcPr>
          <w:p w14:paraId="743B96A3" w14:textId="3065E236" w:rsidR="0095377F" w:rsidRPr="005305C3" w:rsidRDefault="0095377F" w:rsidP="007205E3">
            <w:pPr>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Mahindra </w:t>
            </w:r>
            <w:r w:rsidR="00C17B3A" w:rsidRPr="005305C3">
              <w:rPr>
                <w:rFonts w:ascii="Arial" w:hAnsi="Arial" w:cs="Arial"/>
                <w:color w:val="000000" w:themeColor="text1"/>
                <w:sz w:val="19"/>
                <w:szCs w:val="19"/>
                <w:lang w:val="en-GB"/>
              </w:rPr>
              <w:t>and Mahindra Ltd.</w:t>
            </w:r>
          </w:p>
        </w:tc>
        <w:tc>
          <w:tcPr>
            <w:tcW w:w="1998" w:type="dxa"/>
          </w:tcPr>
          <w:p w14:paraId="2D0EE5B9" w14:textId="77777777" w:rsidR="0095377F" w:rsidRPr="005305C3" w:rsidRDefault="0095377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151,005</w:t>
            </w:r>
          </w:p>
        </w:tc>
        <w:tc>
          <w:tcPr>
            <w:tcW w:w="1980" w:type="dxa"/>
          </w:tcPr>
          <w:p w14:paraId="2F8FC373" w14:textId="77777777" w:rsidR="0095377F" w:rsidRPr="005305C3" w:rsidRDefault="0095377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69,106</w:t>
            </w:r>
          </w:p>
        </w:tc>
      </w:tr>
      <w:tr w:rsidR="0095377F" w:rsidRPr="005305C3" w14:paraId="02632CDE" w14:textId="77777777" w:rsidTr="001875BF">
        <w:trPr>
          <w:jc w:val="center"/>
        </w:trPr>
        <w:tc>
          <w:tcPr>
            <w:tcW w:w="4302" w:type="dxa"/>
          </w:tcPr>
          <w:p w14:paraId="6033072B" w14:textId="6607804E" w:rsidR="0095377F" w:rsidRPr="005305C3" w:rsidRDefault="0095377F" w:rsidP="007205E3">
            <w:pPr>
              <w:rPr>
                <w:rFonts w:ascii="Arial" w:hAnsi="Arial" w:cs="Arial"/>
                <w:color w:val="000000" w:themeColor="text1"/>
                <w:sz w:val="19"/>
                <w:szCs w:val="19"/>
                <w:lang w:val="en-GB"/>
              </w:rPr>
            </w:pPr>
            <w:proofErr w:type="spellStart"/>
            <w:r w:rsidRPr="005305C3">
              <w:rPr>
                <w:rFonts w:ascii="Arial" w:hAnsi="Arial" w:cs="Arial"/>
                <w:color w:val="000000" w:themeColor="text1"/>
                <w:sz w:val="19"/>
                <w:szCs w:val="19"/>
                <w:lang w:val="en-GB"/>
              </w:rPr>
              <w:t>Piaggio</w:t>
            </w:r>
            <w:proofErr w:type="spellEnd"/>
            <w:r w:rsidRPr="005305C3">
              <w:rPr>
                <w:rFonts w:ascii="Arial" w:hAnsi="Arial" w:cs="Arial"/>
                <w:color w:val="000000" w:themeColor="text1"/>
                <w:sz w:val="19"/>
                <w:szCs w:val="19"/>
                <w:lang w:val="en-GB"/>
              </w:rPr>
              <w:t xml:space="preserve"> </w:t>
            </w:r>
            <w:r w:rsidR="001E765D" w:rsidRPr="005305C3">
              <w:rPr>
                <w:rFonts w:ascii="Arial" w:hAnsi="Arial" w:cs="Arial"/>
                <w:color w:val="000000" w:themeColor="text1"/>
                <w:sz w:val="19"/>
                <w:szCs w:val="19"/>
                <w:lang w:val="en-GB"/>
              </w:rPr>
              <w:t xml:space="preserve">Vehicles </w:t>
            </w:r>
            <w:proofErr w:type="spellStart"/>
            <w:r w:rsidR="001E765D" w:rsidRPr="005305C3">
              <w:rPr>
                <w:rFonts w:ascii="Arial" w:hAnsi="Arial" w:cs="Arial"/>
                <w:color w:val="000000" w:themeColor="text1"/>
                <w:sz w:val="19"/>
                <w:szCs w:val="19"/>
                <w:lang w:val="en-GB"/>
              </w:rPr>
              <w:t>Pvt.</w:t>
            </w:r>
            <w:proofErr w:type="spellEnd"/>
            <w:r w:rsidR="001E765D" w:rsidRPr="005305C3">
              <w:rPr>
                <w:rFonts w:ascii="Arial" w:hAnsi="Arial" w:cs="Arial"/>
                <w:color w:val="000000" w:themeColor="text1"/>
                <w:sz w:val="19"/>
                <w:szCs w:val="19"/>
                <w:lang w:val="en-GB"/>
              </w:rPr>
              <w:t xml:space="preserve"> Ltd.</w:t>
            </w:r>
          </w:p>
        </w:tc>
        <w:tc>
          <w:tcPr>
            <w:tcW w:w="1998" w:type="dxa"/>
          </w:tcPr>
          <w:p w14:paraId="20A6EE37" w14:textId="77777777" w:rsidR="0095377F" w:rsidRPr="005305C3" w:rsidRDefault="0095377F" w:rsidP="00D77BD8">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37,118</w:t>
            </w:r>
          </w:p>
        </w:tc>
        <w:tc>
          <w:tcPr>
            <w:tcW w:w="1980" w:type="dxa"/>
          </w:tcPr>
          <w:p w14:paraId="3F0D758B" w14:textId="77777777" w:rsidR="0095377F" w:rsidRPr="005305C3" w:rsidRDefault="0095377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27,830</w:t>
            </w:r>
          </w:p>
        </w:tc>
      </w:tr>
      <w:tr w:rsidR="001875BF" w:rsidRPr="005305C3" w14:paraId="4BF58336" w14:textId="77777777" w:rsidTr="001875BF">
        <w:trPr>
          <w:jc w:val="center"/>
        </w:trPr>
        <w:tc>
          <w:tcPr>
            <w:tcW w:w="4302" w:type="dxa"/>
          </w:tcPr>
          <w:p w14:paraId="23ECD1E3" w14:textId="26DD27BD" w:rsidR="001875BF" w:rsidRPr="005305C3" w:rsidRDefault="001875BF" w:rsidP="007205E3">
            <w:pPr>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Harley-Davidson Motor Company India </w:t>
            </w:r>
            <w:proofErr w:type="spellStart"/>
            <w:r w:rsidRPr="005305C3">
              <w:rPr>
                <w:rFonts w:ascii="Arial" w:hAnsi="Arial" w:cs="Arial"/>
                <w:color w:val="000000" w:themeColor="text1"/>
                <w:sz w:val="19"/>
                <w:szCs w:val="19"/>
                <w:lang w:val="en-GB"/>
              </w:rPr>
              <w:t>Pvt.</w:t>
            </w:r>
            <w:proofErr w:type="spellEnd"/>
            <w:r w:rsidRPr="005305C3">
              <w:rPr>
                <w:rFonts w:ascii="Arial" w:hAnsi="Arial" w:cs="Arial"/>
                <w:color w:val="000000" w:themeColor="text1"/>
                <w:sz w:val="19"/>
                <w:szCs w:val="19"/>
                <w:lang w:val="en-GB"/>
              </w:rPr>
              <w:t xml:space="preserve"> Ltd.</w:t>
            </w:r>
          </w:p>
        </w:tc>
        <w:tc>
          <w:tcPr>
            <w:tcW w:w="1998" w:type="dxa"/>
          </w:tcPr>
          <w:p w14:paraId="4F3CAE75" w14:textId="3606E364" w:rsidR="001875BF" w:rsidRPr="005305C3" w:rsidRDefault="001875BF" w:rsidP="00D77BD8">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4,241</w:t>
            </w:r>
          </w:p>
        </w:tc>
        <w:tc>
          <w:tcPr>
            <w:tcW w:w="1980" w:type="dxa"/>
          </w:tcPr>
          <w:p w14:paraId="65FD92CC" w14:textId="05D90B35" w:rsidR="001875BF" w:rsidRPr="005305C3" w:rsidRDefault="001875BF">
            <w:pPr>
              <w:jc w:val="right"/>
              <w:rPr>
                <w:rFonts w:ascii="Arial" w:hAnsi="Arial" w:cs="Arial"/>
                <w:color w:val="000000" w:themeColor="text1"/>
                <w:sz w:val="19"/>
                <w:szCs w:val="19"/>
                <w:lang w:val="en-GB"/>
              </w:rPr>
            </w:pPr>
            <w:r w:rsidRPr="005305C3">
              <w:rPr>
                <w:rFonts w:ascii="Arial" w:hAnsi="Arial" w:cs="Arial"/>
                <w:color w:val="000000" w:themeColor="text1"/>
                <w:sz w:val="19"/>
                <w:szCs w:val="19"/>
                <w:lang w:val="en-GB"/>
              </w:rPr>
              <w:t>4,445</w:t>
            </w:r>
          </w:p>
        </w:tc>
      </w:tr>
    </w:tbl>
    <w:p w14:paraId="5B190C82" w14:textId="77777777" w:rsidR="001875BF" w:rsidRPr="005305C3" w:rsidRDefault="001875BF" w:rsidP="00C55B3E">
      <w:pPr>
        <w:pStyle w:val="Footnote"/>
        <w:rPr>
          <w:lang w:val="en-GB"/>
        </w:rPr>
      </w:pPr>
    </w:p>
    <w:p w14:paraId="6B01BEB3" w14:textId="77777777" w:rsidR="001875BF" w:rsidRPr="005305C3" w:rsidRDefault="001875BF" w:rsidP="00C55B3E">
      <w:pPr>
        <w:pStyle w:val="Footnote"/>
        <w:rPr>
          <w:lang w:val="en-GB"/>
        </w:rPr>
      </w:pPr>
    </w:p>
    <w:p w14:paraId="3480D0AB" w14:textId="4FF81C4D" w:rsidR="0095377F" w:rsidRPr="005305C3" w:rsidRDefault="0095377F" w:rsidP="00C55B3E">
      <w:pPr>
        <w:pStyle w:val="Footnote"/>
        <w:rPr>
          <w:lang w:val="en-GB"/>
        </w:rPr>
      </w:pPr>
      <w:r w:rsidRPr="005305C3">
        <w:rPr>
          <w:lang w:val="en-GB"/>
        </w:rPr>
        <w:t xml:space="preserve">Source: </w:t>
      </w:r>
      <w:proofErr w:type="spellStart"/>
      <w:r w:rsidR="00292413" w:rsidRPr="005305C3">
        <w:rPr>
          <w:lang w:val="en-GB"/>
        </w:rPr>
        <w:t>Ronak</w:t>
      </w:r>
      <w:proofErr w:type="spellEnd"/>
      <w:r w:rsidR="00292413" w:rsidRPr="005305C3">
        <w:rPr>
          <w:lang w:val="en-GB"/>
        </w:rPr>
        <w:t xml:space="preserve"> </w:t>
      </w:r>
      <w:r w:rsidRPr="005305C3">
        <w:rPr>
          <w:lang w:val="en-GB"/>
        </w:rPr>
        <w:t xml:space="preserve">Shah, </w:t>
      </w:r>
      <w:r w:rsidR="003C5E4B" w:rsidRPr="005305C3">
        <w:rPr>
          <w:lang w:val="en-GB"/>
        </w:rPr>
        <w:t>“</w:t>
      </w:r>
      <w:r w:rsidRPr="005305C3">
        <w:rPr>
          <w:lang w:val="en-GB"/>
        </w:rPr>
        <w:t xml:space="preserve">Top 10 </w:t>
      </w:r>
      <w:r w:rsidR="003C5E4B" w:rsidRPr="005305C3">
        <w:rPr>
          <w:lang w:val="en-GB"/>
        </w:rPr>
        <w:t>T</w:t>
      </w:r>
      <w:r w:rsidRPr="005305C3">
        <w:rPr>
          <w:lang w:val="en-GB"/>
        </w:rPr>
        <w:t xml:space="preserve">wo </w:t>
      </w:r>
      <w:r w:rsidR="003C5E4B" w:rsidRPr="005305C3">
        <w:rPr>
          <w:lang w:val="en-GB"/>
        </w:rPr>
        <w:t>W</w:t>
      </w:r>
      <w:r w:rsidRPr="005305C3">
        <w:rPr>
          <w:lang w:val="en-GB"/>
        </w:rPr>
        <w:t xml:space="preserve">heeler </w:t>
      </w:r>
      <w:r w:rsidR="003C5E4B" w:rsidRPr="005305C3">
        <w:rPr>
          <w:lang w:val="en-GB"/>
        </w:rPr>
        <w:t>M</w:t>
      </w:r>
      <w:r w:rsidRPr="005305C3">
        <w:rPr>
          <w:lang w:val="en-GB"/>
        </w:rPr>
        <w:t>anufacturers in India in 2016,</w:t>
      </w:r>
      <w:r w:rsidR="003C5E4B" w:rsidRPr="005305C3">
        <w:rPr>
          <w:lang w:val="en-GB"/>
        </w:rPr>
        <w:t>”</w:t>
      </w:r>
      <w:r w:rsidRPr="005305C3">
        <w:rPr>
          <w:lang w:val="en-GB"/>
        </w:rPr>
        <w:t xml:space="preserve"> </w:t>
      </w:r>
      <w:r w:rsidR="003C5E4B" w:rsidRPr="005305C3">
        <w:rPr>
          <w:i/>
          <w:lang w:val="en-GB"/>
        </w:rPr>
        <w:t>The</w:t>
      </w:r>
      <w:r w:rsidR="003C5E4B" w:rsidRPr="005305C3">
        <w:rPr>
          <w:lang w:val="en-GB"/>
        </w:rPr>
        <w:t xml:space="preserve"> </w:t>
      </w:r>
      <w:r w:rsidRPr="005305C3">
        <w:rPr>
          <w:i/>
          <w:lang w:val="en-GB"/>
        </w:rPr>
        <w:t>Economic Times</w:t>
      </w:r>
      <w:r w:rsidRPr="005305C3">
        <w:rPr>
          <w:lang w:val="en-GB"/>
        </w:rPr>
        <w:t>, January 13, 2017</w:t>
      </w:r>
      <w:r w:rsidR="003C5E4B" w:rsidRPr="005305C3">
        <w:rPr>
          <w:lang w:val="en-GB"/>
        </w:rPr>
        <w:t>, accessed October 8, 2017,</w:t>
      </w:r>
      <w:r w:rsidRPr="005305C3">
        <w:rPr>
          <w:lang w:val="en-GB"/>
        </w:rPr>
        <w:t xml:space="preserve"> </w:t>
      </w:r>
      <w:hyperlink r:id="rId12" w:history="1">
        <w:r w:rsidRPr="005305C3">
          <w:rPr>
            <w:rStyle w:val="Hyperlink"/>
            <w:color w:val="auto"/>
            <w:u w:val="none"/>
            <w:lang w:val="en-GB"/>
          </w:rPr>
          <w:t>http://auto.economictimes.indiatimes.com/news/two-wheelers/scooters-mopeds/top-10-two-wheeler-manufacturers-in-2016/56491780</w:t>
        </w:r>
      </w:hyperlink>
      <w:r w:rsidR="003C5E4B" w:rsidRPr="005305C3">
        <w:rPr>
          <w:rStyle w:val="Hyperlink"/>
          <w:color w:val="auto"/>
          <w:u w:val="none"/>
          <w:lang w:val="en-GB"/>
        </w:rPr>
        <w:t>.</w:t>
      </w:r>
    </w:p>
    <w:p w14:paraId="4CD1FF2C" w14:textId="77777777" w:rsidR="0095377F" w:rsidRPr="005305C3" w:rsidRDefault="0095377F" w:rsidP="0095377F">
      <w:pPr>
        <w:rPr>
          <w:rFonts w:ascii="Arial" w:hAnsi="Arial" w:cs="Arial"/>
          <w:b/>
          <w:color w:val="000000" w:themeColor="text1"/>
          <w:lang w:val="en-GB"/>
        </w:rPr>
      </w:pPr>
    </w:p>
    <w:p w14:paraId="2F3706AA" w14:textId="1DA1697A" w:rsidR="0095377F" w:rsidRPr="005305C3" w:rsidRDefault="0095377F" w:rsidP="0095377F">
      <w:pPr>
        <w:rPr>
          <w:rFonts w:ascii="Arial" w:hAnsi="Arial" w:cs="Arial"/>
          <w:b/>
          <w:color w:val="000000" w:themeColor="text1"/>
          <w:lang w:val="en-GB"/>
        </w:rPr>
      </w:pPr>
    </w:p>
    <w:p w14:paraId="6D076CC4" w14:textId="1F5AB63A" w:rsidR="0095377F" w:rsidRPr="005305C3" w:rsidRDefault="0095377F" w:rsidP="00DA7C93">
      <w:pPr>
        <w:pStyle w:val="ExhibitHeading"/>
        <w:rPr>
          <w:lang w:val="en-GB"/>
        </w:rPr>
      </w:pPr>
      <w:r w:rsidRPr="005305C3">
        <w:rPr>
          <w:lang w:val="en-GB"/>
        </w:rPr>
        <w:t>EXHIBIT 6: HMCL PRICE POINT OF TWO-WHEELER VARIANTS</w:t>
      </w:r>
    </w:p>
    <w:p w14:paraId="50E48035" w14:textId="77777777" w:rsidR="0095377F" w:rsidRPr="005305C3" w:rsidRDefault="0095377F" w:rsidP="0095377F">
      <w:pPr>
        <w:jc w:val="center"/>
        <w:rPr>
          <w:rFonts w:ascii="Arial" w:hAnsi="Arial" w:cs="Arial"/>
          <w:b/>
          <w:color w:val="000000" w:themeColor="text1"/>
          <w:lang w:val="en-GB"/>
        </w:rPr>
      </w:pPr>
    </w:p>
    <w:tbl>
      <w:tblPr>
        <w:tblW w:w="53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93"/>
        <w:gridCol w:w="2094"/>
      </w:tblGrid>
      <w:tr w:rsidR="0095377F" w:rsidRPr="005305C3" w14:paraId="4D8FCB07" w14:textId="77777777" w:rsidTr="00DA7C93">
        <w:trPr>
          <w:trHeight w:val="60"/>
          <w:jc w:val="center"/>
        </w:trPr>
        <w:tc>
          <w:tcPr>
            <w:tcW w:w="3293" w:type="dxa"/>
            <w:shd w:val="clear" w:color="auto" w:fill="auto"/>
            <w:noWrap/>
            <w:vAlign w:val="bottom"/>
            <w:hideMark/>
          </w:tcPr>
          <w:p w14:paraId="69174565" w14:textId="77777777" w:rsidR="0095377F" w:rsidRPr="005305C3" w:rsidRDefault="0095377F" w:rsidP="00DA7C93">
            <w:pPr>
              <w:pStyle w:val="ExhibitText"/>
              <w:jc w:val="center"/>
              <w:rPr>
                <w:b/>
                <w:lang w:val="en-GB"/>
              </w:rPr>
            </w:pPr>
            <w:r w:rsidRPr="005305C3">
              <w:rPr>
                <w:b/>
                <w:lang w:val="en-GB"/>
              </w:rPr>
              <w:t>Brand</w:t>
            </w:r>
          </w:p>
        </w:tc>
        <w:tc>
          <w:tcPr>
            <w:tcW w:w="2094" w:type="dxa"/>
            <w:shd w:val="clear" w:color="auto" w:fill="auto"/>
            <w:noWrap/>
            <w:vAlign w:val="bottom"/>
            <w:hideMark/>
          </w:tcPr>
          <w:p w14:paraId="3CCE3338" w14:textId="77777777" w:rsidR="0095377F" w:rsidRPr="005305C3" w:rsidRDefault="0095377F" w:rsidP="00DA7C93">
            <w:pPr>
              <w:pStyle w:val="ExhibitText"/>
              <w:jc w:val="center"/>
              <w:rPr>
                <w:b/>
                <w:lang w:val="en-GB"/>
              </w:rPr>
            </w:pPr>
            <w:r w:rsidRPr="005305C3">
              <w:rPr>
                <w:b/>
                <w:lang w:val="en-GB"/>
              </w:rPr>
              <w:t>March 2017 (</w:t>
            </w:r>
            <w:r w:rsidRPr="005305C3">
              <w:rPr>
                <w:rFonts w:eastAsia="Calibri"/>
                <w:b/>
                <w:bCs/>
                <w:u w:color="000000"/>
                <w:bdr w:val="nil"/>
                <w:lang w:val="en-GB"/>
              </w:rPr>
              <w:t>₹)</w:t>
            </w:r>
          </w:p>
        </w:tc>
      </w:tr>
      <w:tr w:rsidR="0095377F" w:rsidRPr="005305C3" w14:paraId="02CF5541" w14:textId="77777777" w:rsidTr="00DA7C93">
        <w:trPr>
          <w:trHeight w:val="60"/>
          <w:jc w:val="center"/>
        </w:trPr>
        <w:tc>
          <w:tcPr>
            <w:tcW w:w="5387" w:type="dxa"/>
            <w:gridSpan w:val="2"/>
            <w:shd w:val="clear" w:color="auto" w:fill="auto"/>
            <w:noWrap/>
            <w:vAlign w:val="bottom"/>
            <w:hideMark/>
          </w:tcPr>
          <w:p w14:paraId="206CA3A9" w14:textId="77777777" w:rsidR="0095377F" w:rsidRPr="005305C3" w:rsidRDefault="0095377F" w:rsidP="00C55B3E">
            <w:pPr>
              <w:pStyle w:val="ExhibitText"/>
              <w:rPr>
                <w:b/>
                <w:bCs/>
                <w:sz w:val="18"/>
                <w:szCs w:val="18"/>
                <w:lang w:val="en-GB"/>
              </w:rPr>
            </w:pPr>
            <w:r w:rsidRPr="005305C3">
              <w:rPr>
                <w:b/>
                <w:bCs/>
                <w:sz w:val="18"/>
                <w:szCs w:val="18"/>
                <w:lang w:val="en-GB"/>
              </w:rPr>
              <w:t>Motorcycles</w:t>
            </w:r>
          </w:p>
        </w:tc>
      </w:tr>
      <w:tr w:rsidR="0095377F" w:rsidRPr="005305C3" w14:paraId="445E7F39" w14:textId="77777777" w:rsidTr="00DA7C93">
        <w:trPr>
          <w:trHeight w:val="60"/>
          <w:jc w:val="center"/>
        </w:trPr>
        <w:tc>
          <w:tcPr>
            <w:tcW w:w="3293" w:type="dxa"/>
            <w:shd w:val="clear" w:color="auto" w:fill="auto"/>
            <w:noWrap/>
            <w:vAlign w:val="bottom"/>
            <w:hideMark/>
          </w:tcPr>
          <w:p w14:paraId="67063D55" w14:textId="77777777" w:rsidR="0095377F" w:rsidRPr="005305C3" w:rsidRDefault="0095377F" w:rsidP="00C55B3E">
            <w:pPr>
              <w:pStyle w:val="ExhibitText"/>
              <w:rPr>
                <w:sz w:val="18"/>
                <w:szCs w:val="18"/>
                <w:lang w:val="en-GB"/>
              </w:rPr>
            </w:pPr>
            <w:r w:rsidRPr="005305C3">
              <w:rPr>
                <w:sz w:val="18"/>
                <w:szCs w:val="18"/>
                <w:lang w:val="en-GB"/>
              </w:rPr>
              <w:t>HF-Dawn</w:t>
            </w:r>
          </w:p>
        </w:tc>
        <w:tc>
          <w:tcPr>
            <w:tcW w:w="2094" w:type="dxa"/>
            <w:shd w:val="clear" w:color="auto" w:fill="auto"/>
            <w:noWrap/>
            <w:vAlign w:val="bottom"/>
            <w:hideMark/>
          </w:tcPr>
          <w:p w14:paraId="756BD1DA" w14:textId="77777777" w:rsidR="0095377F" w:rsidRPr="005305C3" w:rsidRDefault="0095377F" w:rsidP="00DA7C93">
            <w:pPr>
              <w:pStyle w:val="ExhibitText"/>
              <w:jc w:val="right"/>
              <w:rPr>
                <w:sz w:val="18"/>
                <w:szCs w:val="18"/>
                <w:lang w:val="en-GB"/>
              </w:rPr>
            </w:pPr>
            <w:r w:rsidRPr="005305C3">
              <w:rPr>
                <w:sz w:val="18"/>
                <w:szCs w:val="18"/>
                <w:lang w:val="en-GB"/>
              </w:rPr>
              <w:t xml:space="preserve"> 39,700 </w:t>
            </w:r>
          </w:p>
        </w:tc>
      </w:tr>
      <w:tr w:rsidR="0095377F" w:rsidRPr="005305C3" w14:paraId="11450B82" w14:textId="77777777" w:rsidTr="00DA7C93">
        <w:trPr>
          <w:trHeight w:val="60"/>
          <w:jc w:val="center"/>
        </w:trPr>
        <w:tc>
          <w:tcPr>
            <w:tcW w:w="3293" w:type="dxa"/>
            <w:shd w:val="clear" w:color="auto" w:fill="auto"/>
            <w:noWrap/>
            <w:vAlign w:val="bottom"/>
            <w:hideMark/>
          </w:tcPr>
          <w:p w14:paraId="78437E40" w14:textId="77777777" w:rsidR="0095377F" w:rsidRPr="005305C3" w:rsidRDefault="0095377F" w:rsidP="00C55B3E">
            <w:pPr>
              <w:pStyle w:val="ExhibitText"/>
              <w:rPr>
                <w:sz w:val="18"/>
                <w:szCs w:val="18"/>
                <w:lang w:val="en-GB"/>
              </w:rPr>
            </w:pPr>
            <w:r w:rsidRPr="005305C3">
              <w:rPr>
                <w:sz w:val="18"/>
                <w:szCs w:val="18"/>
                <w:lang w:val="en-GB"/>
              </w:rPr>
              <w:t>HF-Deluxe</w:t>
            </w:r>
          </w:p>
        </w:tc>
        <w:tc>
          <w:tcPr>
            <w:tcW w:w="2094" w:type="dxa"/>
            <w:shd w:val="clear" w:color="auto" w:fill="auto"/>
            <w:noWrap/>
            <w:vAlign w:val="bottom"/>
            <w:hideMark/>
          </w:tcPr>
          <w:p w14:paraId="504F6791" w14:textId="77777777" w:rsidR="0095377F" w:rsidRPr="005305C3" w:rsidRDefault="0095377F" w:rsidP="00DA7C93">
            <w:pPr>
              <w:pStyle w:val="ExhibitText"/>
              <w:jc w:val="right"/>
              <w:rPr>
                <w:sz w:val="18"/>
                <w:szCs w:val="18"/>
                <w:lang w:val="en-GB"/>
              </w:rPr>
            </w:pPr>
            <w:r w:rsidRPr="005305C3">
              <w:rPr>
                <w:sz w:val="18"/>
                <w:szCs w:val="18"/>
                <w:lang w:val="en-GB"/>
              </w:rPr>
              <w:t xml:space="preserve"> 46,630 </w:t>
            </w:r>
          </w:p>
        </w:tc>
      </w:tr>
      <w:tr w:rsidR="0095377F" w:rsidRPr="005305C3" w14:paraId="6DA3799E" w14:textId="77777777" w:rsidTr="00DA7C93">
        <w:trPr>
          <w:trHeight w:val="60"/>
          <w:jc w:val="center"/>
        </w:trPr>
        <w:tc>
          <w:tcPr>
            <w:tcW w:w="3293" w:type="dxa"/>
            <w:shd w:val="clear" w:color="auto" w:fill="auto"/>
            <w:noWrap/>
            <w:vAlign w:val="bottom"/>
            <w:hideMark/>
          </w:tcPr>
          <w:p w14:paraId="20D727EF" w14:textId="77777777" w:rsidR="0095377F" w:rsidRPr="005305C3" w:rsidRDefault="0095377F" w:rsidP="00C55B3E">
            <w:pPr>
              <w:pStyle w:val="ExhibitText"/>
              <w:rPr>
                <w:sz w:val="18"/>
                <w:szCs w:val="18"/>
                <w:lang w:val="en-GB"/>
              </w:rPr>
            </w:pPr>
            <w:r w:rsidRPr="005305C3">
              <w:rPr>
                <w:sz w:val="18"/>
                <w:szCs w:val="18"/>
                <w:lang w:val="en-GB"/>
              </w:rPr>
              <w:t>Splendour Pro</w:t>
            </w:r>
          </w:p>
        </w:tc>
        <w:tc>
          <w:tcPr>
            <w:tcW w:w="2094" w:type="dxa"/>
            <w:shd w:val="clear" w:color="auto" w:fill="auto"/>
            <w:noWrap/>
            <w:vAlign w:val="bottom"/>
            <w:hideMark/>
          </w:tcPr>
          <w:p w14:paraId="7923CE04" w14:textId="77777777" w:rsidR="0095377F" w:rsidRPr="005305C3" w:rsidRDefault="0095377F" w:rsidP="00DA7C93">
            <w:pPr>
              <w:pStyle w:val="ExhibitText"/>
              <w:jc w:val="right"/>
              <w:rPr>
                <w:sz w:val="18"/>
                <w:szCs w:val="18"/>
                <w:lang w:val="en-GB"/>
              </w:rPr>
            </w:pPr>
            <w:r w:rsidRPr="005305C3">
              <w:rPr>
                <w:sz w:val="18"/>
                <w:szCs w:val="18"/>
                <w:lang w:val="en-GB"/>
              </w:rPr>
              <w:t xml:space="preserve"> 51,435 </w:t>
            </w:r>
          </w:p>
        </w:tc>
      </w:tr>
      <w:tr w:rsidR="0095377F" w:rsidRPr="005305C3" w14:paraId="47BA34B8" w14:textId="77777777" w:rsidTr="00DA7C93">
        <w:trPr>
          <w:trHeight w:val="60"/>
          <w:jc w:val="center"/>
        </w:trPr>
        <w:tc>
          <w:tcPr>
            <w:tcW w:w="3293" w:type="dxa"/>
            <w:shd w:val="clear" w:color="auto" w:fill="auto"/>
            <w:noWrap/>
            <w:vAlign w:val="bottom"/>
            <w:hideMark/>
          </w:tcPr>
          <w:p w14:paraId="337DA081" w14:textId="77777777" w:rsidR="0095377F" w:rsidRPr="005305C3" w:rsidRDefault="0095377F" w:rsidP="00C55B3E">
            <w:pPr>
              <w:pStyle w:val="ExhibitText"/>
              <w:rPr>
                <w:sz w:val="18"/>
                <w:szCs w:val="18"/>
                <w:lang w:val="en-GB"/>
              </w:rPr>
            </w:pPr>
            <w:r w:rsidRPr="005305C3">
              <w:rPr>
                <w:sz w:val="18"/>
                <w:szCs w:val="18"/>
                <w:lang w:val="en-GB"/>
              </w:rPr>
              <w:t xml:space="preserve">Splendour </w:t>
            </w:r>
            <w:proofErr w:type="spellStart"/>
            <w:r w:rsidRPr="005305C3">
              <w:rPr>
                <w:sz w:val="18"/>
                <w:szCs w:val="18"/>
                <w:lang w:val="en-GB"/>
              </w:rPr>
              <w:t>imSmart</w:t>
            </w:r>
            <w:proofErr w:type="spellEnd"/>
            <w:r w:rsidRPr="005305C3">
              <w:rPr>
                <w:sz w:val="18"/>
                <w:szCs w:val="18"/>
                <w:lang w:val="en-GB"/>
              </w:rPr>
              <w:t xml:space="preserve"> 110</w:t>
            </w:r>
          </w:p>
        </w:tc>
        <w:tc>
          <w:tcPr>
            <w:tcW w:w="2094" w:type="dxa"/>
            <w:shd w:val="clear" w:color="auto" w:fill="auto"/>
            <w:noWrap/>
            <w:vAlign w:val="bottom"/>
            <w:hideMark/>
          </w:tcPr>
          <w:p w14:paraId="7583434F" w14:textId="77777777" w:rsidR="0095377F" w:rsidRPr="005305C3" w:rsidRDefault="0095377F" w:rsidP="00DA7C93">
            <w:pPr>
              <w:pStyle w:val="ExhibitText"/>
              <w:jc w:val="right"/>
              <w:rPr>
                <w:sz w:val="18"/>
                <w:szCs w:val="18"/>
                <w:lang w:val="en-GB"/>
              </w:rPr>
            </w:pPr>
            <w:r w:rsidRPr="005305C3">
              <w:rPr>
                <w:sz w:val="18"/>
                <w:szCs w:val="18"/>
                <w:lang w:val="en-GB"/>
              </w:rPr>
              <w:t xml:space="preserve"> 54,080 </w:t>
            </w:r>
          </w:p>
        </w:tc>
      </w:tr>
      <w:tr w:rsidR="0095377F" w:rsidRPr="005305C3" w14:paraId="62BEEF58" w14:textId="77777777" w:rsidTr="00DA7C93">
        <w:trPr>
          <w:trHeight w:val="60"/>
          <w:jc w:val="center"/>
        </w:trPr>
        <w:tc>
          <w:tcPr>
            <w:tcW w:w="3293" w:type="dxa"/>
            <w:shd w:val="clear" w:color="auto" w:fill="auto"/>
            <w:noWrap/>
            <w:vAlign w:val="bottom"/>
            <w:hideMark/>
          </w:tcPr>
          <w:p w14:paraId="4D855CF8" w14:textId="77777777" w:rsidR="0095377F" w:rsidRPr="005305C3" w:rsidRDefault="0095377F" w:rsidP="00C55B3E">
            <w:pPr>
              <w:pStyle w:val="ExhibitText"/>
              <w:rPr>
                <w:sz w:val="18"/>
                <w:szCs w:val="18"/>
                <w:lang w:val="en-GB"/>
              </w:rPr>
            </w:pPr>
            <w:r w:rsidRPr="005305C3">
              <w:rPr>
                <w:sz w:val="18"/>
                <w:szCs w:val="18"/>
                <w:lang w:val="en-GB"/>
              </w:rPr>
              <w:t>Passion Pro</w:t>
            </w:r>
          </w:p>
        </w:tc>
        <w:tc>
          <w:tcPr>
            <w:tcW w:w="2094" w:type="dxa"/>
            <w:shd w:val="clear" w:color="auto" w:fill="auto"/>
            <w:noWrap/>
            <w:vAlign w:val="bottom"/>
            <w:hideMark/>
          </w:tcPr>
          <w:p w14:paraId="104C860A" w14:textId="77777777" w:rsidR="0095377F" w:rsidRPr="005305C3" w:rsidRDefault="0095377F" w:rsidP="00DA7C93">
            <w:pPr>
              <w:pStyle w:val="ExhibitText"/>
              <w:jc w:val="right"/>
              <w:rPr>
                <w:sz w:val="18"/>
                <w:szCs w:val="18"/>
                <w:lang w:val="en-GB"/>
              </w:rPr>
            </w:pPr>
            <w:r w:rsidRPr="005305C3">
              <w:rPr>
                <w:sz w:val="18"/>
                <w:szCs w:val="18"/>
                <w:lang w:val="en-GB"/>
              </w:rPr>
              <w:t xml:space="preserve"> 52,105 </w:t>
            </w:r>
          </w:p>
        </w:tc>
      </w:tr>
      <w:tr w:rsidR="0095377F" w:rsidRPr="005305C3" w14:paraId="307D07AD" w14:textId="77777777" w:rsidTr="00DA7C93">
        <w:trPr>
          <w:trHeight w:val="60"/>
          <w:jc w:val="center"/>
        </w:trPr>
        <w:tc>
          <w:tcPr>
            <w:tcW w:w="3293" w:type="dxa"/>
            <w:shd w:val="clear" w:color="auto" w:fill="auto"/>
            <w:noWrap/>
            <w:vAlign w:val="bottom"/>
            <w:hideMark/>
          </w:tcPr>
          <w:p w14:paraId="51F0E845" w14:textId="77777777" w:rsidR="0095377F" w:rsidRPr="005305C3" w:rsidRDefault="0095377F" w:rsidP="00C55B3E">
            <w:pPr>
              <w:pStyle w:val="ExhibitText"/>
              <w:rPr>
                <w:sz w:val="18"/>
                <w:szCs w:val="18"/>
                <w:lang w:val="en-GB"/>
              </w:rPr>
            </w:pPr>
            <w:r w:rsidRPr="005305C3">
              <w:rPr>
                <w:sz w:val="18"/>
                <w:szCs w:val="18"/>
                <w:lang w:val="en-GB"/>
              </w:rPr>
              <w:t>Passion X-Pro</w:t>
            </w:r>
          </w:p>
        </w:tc>
        <w:tc>
          <w:tcPr>
            <w:tcW w:w="2094" w:type="dxa"/>
            <w:shd w:val="clear" w:color="auto" w:fill="auto"/>
            <w:noWrap/>
            <w:vAlign w:val="bottom"/>
            <w:hideMark/>
          </w:tcPr>
          <w:p w14:paraId="220B8F16" w14:textId="77777777" w:rsidR="0095377F" w:rsidRPr="005305C3" w:rsidRDefault="0095377F" w:rsidP="00DA7C93">
            <w:pPr>
              <w:pStyle w:val="ExhibitText"/>
              <w:jc w:val="right"/>
              <w:rPr>
                <w:sz w:val="18"/>
                <w:szCs w:val="18"/>
                <w:lang w:val="en-GB"/>
              </w:rPr>
            </w:pPr>
            <w:r w:rsidRPr="005305C3">
              <w:rPr>
                <w:sz w:val="18"/>
                <w:szCs w:val="18"/>
                <w:lang w:val="en-GB"/>
              </w:rPr>
              <w:t xml:space="preserve"> 53,430 </w:t>
            </w:r>
          </w:p>
        </w:tc>
      </w:tr>
      <w:tr w:rsidR="0095377F" w:rsidRPr="005305C3" w14:paraId="04506155" w14:textId="77777777" w:rsidTr="00DA7C93">
        <w:trPr>
          <w:trHeight w:val="60"/>
          <w:jc w:val="center"/>
        </w:trPr>
        <w:tc>
          <w:tcPr>
            <w:tcW w:w="3293" w:type="dxa"/>
            <w:shd w:val="clear" w:color="auto" w:fill="auto"/>
            <w:noWrap/>
            <w:vAlign w:val="bottom"/>
            <w:hideMark/>
          </w:tcPr>
          <w:p w14:paraId="479C32AB" w14:textId="77777777" w:rsidR="0095377F" w:rsidRPr="005305C3" w:rsidRDefault="0095377F" w:rsidP="00C55B3E">
            <w:pPr>
              <w:pStyle w:val="ExhibitText"/>
              <w:rPr>
                <w:sz w:val="18"/>
                <w:szCs w:val="18"/>
                <w:lang w:val="en-GB"/>
              </w:rPr>
            </w:pPr>
            <w:r w:rsidRPr="005305C3">
              <w:rPr>
                <w:sz w:val="18"/>
                <w:szCs w:val="18"/>
                <w:lang w:val="en-GB"/>
              </w:rPr>
              <w:t>Super Splendour</w:t>
            </w:r>
          </w:p>
        </w:tc>
        <w:tc>
          <w:tcPr>
            <w:tcW w:w="2094" w:type="dxa"/>
            <w:shd w:val="clear" w:color="auto" w:fill="auto"/>
            <w:noWrap/>
            <w:vAlign w:val="bottom"/>
            <w:hideMark/>
          </w:tcPr>
          <w:p w14:paraId="4E509426" w14:textId="77777777" w:rsidR="0095377F" w:rsidRPr="005305C3" w:rsidRDefault="0095377F" w:rsidP="00DA7C93">
            <w:pPr>
              <w:pStyle w:val="ExhibitText"/>
              <w:jc w:val="right"/>
              <w:rPr>
                <w:sz w:val="18"/>
                <w:szCs w:val="18"/>
                <w:lang w:val="en-GB"/>
              </w:rPr>
            </w:pPr>
            <w:r w:rsidRPr="005305C3">
              <w:rPr>
                <w:sz w:val="18"/>
                <w:szCs w:val="18"/>
                <w:lang w:val="en-GB"/>
              </w:rPr>
              <w:t xml:space="preserve"> 55,575 </w:t>
            </w:r>
          </w:p>
        </w:tc>
      </w:tr>
      <w:tr w:rsidR="0095377F" w:rsidRPr="005305C3" w14:paraId="1550A1AE" w14:textId="77777777" w:rsidTr="00DA7C93">
        <w:trPr>
          <w:trHeight w:val="60"/>
          <w:jc w:val="center"/>
        </w:trPr>
        <w:tc>
          <w:tcPr>
            <w:tcW w:w="3293" w:type="dxa"/>
            <w:shd w:val="clear" w:color="auto" w:fill="auto"/>
            <w:noWrap/>
            <w:vAlign w:val="bottom"/>
            <w:hideMark/>
          </w:tcPr>
          <w:p w14:paraId="1AB2A018" w14:textId="77777777" w:rsidR="0095377F" w:rsidRPr="005305C3" w:rsidRDefault="0095377F" w:rsidP="00C55B3E">
            <w:pPr>
              <w:pStyle w:val="ExhibitText"/>
              <w:rPr>
                <w:sz w:val="18"/>
                <w:szCs w:val="18"/>
                <w:lang w:val="en-GB"/>
              </w:rPr>
            </w:pPr>
            <w:r w:rsidRPr="005305C3">
              <w:rPr>
                <w:sz w:val="18"/>
                <w:szCs w:val="18"/>
                <w:lang w:val="en-GB"/>
              </w:rPr>
              <w:t>Glamour</w:t>
            </w:r>
          </w:p>
        </w:tc>
        <w:tc>
          <w:tcPr>
            <w:tcW w:w="2094" w:type="dxa"/>
            <w:shd w:val="clear" w:color="auto" w:fill="auto"/>
            <w:noWrap/>
            <w:vAlign w:val="bottom"/>
            <w:hideMark/>
          </w:tcPr>
          <w:p w14:paraId="51B4849F" w14:textId="77777777" w:rsidR="0095377F" w:rsidRPr="005305C3" w:rsidRDefault="0095377F" w:rsidP="00DA7C93">
            <w:pPr>
              <w:pStyle w:val="ExhibitText"/>
              <w:jc w:val="right"/>
              <w:rPr>
                <w:sz w:val="18"/>
                <w:szCs w:val="18"/>
                <w:lang w:val="en-GB"/>
              </w:rPr>
            </w:pPr>
            <w:r w:rsidRPr="005305C3">
              <w:rPr>
                <w:sz w:val="18"/>
                <w:szCs w:val="18"/>
                <w:lang w:val="en-GB"/>
              </w:rPr>
              <w:t xml:space="preserve"> 56,655 </w:t>
            </w:r>
          </w:p>
        </w:tc>
      </w:tr>
      <w:tr w:rsidR="0095377F" w:rsidRPr="005305C3" w14:paraId="2C3B03D0" w14:textId="77777777" w:rsidTr="00DA7C93">
        <w:trPr>
          <w:trHeight w:val="60"/>
          <w:jc w:val="center"/>
        </w:trPr>
        <w:tc>
          <w:tcPr>
            <w:tcW w:w="3293" w:type="dxa"/>
            <w:shd w:val="clear" w:color="auto" w:fill="auto"/>
            <w:noWrap/>
            <w:vAlign w:val="bottom"/>
            <w:hideMark/>
          </w:tcPr>
          <w:p w14:paraId="5157427D" w14:textId="77777777" w:rsidR="0095377F" w:rsidRPr="005305C3" w:rsidRDefault="0095377F" w:rsidP="00C55B3E">
            <w:pPr>
              <w:pStyle w:val="ExhibitText"/>
              <w:rPr>
                <w:sz w:val="18"/>
                <w:szCs w:val="18"/>
                <w:lang w:val="en-GB"/>
              </w:rPr>
            </w:pPr>
            <w:r w:rsidRPr="005305C3">
              <w:rPr>
                <w:sz w:val="18"/>
                <w:szCs w:val="18"/>
                <w:lang w:val="en-GB"/>
              </w:rPr>
              <w:t>Hunk</w:t>
            </w:r>
          </w:p>
        </w:tc>
        <w:tc>
          <w:tcPr>
            <w:tcW w:w="2094" w:type="dxa"/>
            <w:shd w:val="clear" w:color="auto" w:fill="auto"/>
            <w:noWrap/>
            <w:vAlign w:val="bottom"/>
            <w:hideMark/>
          </w:tcPr>
          <w:p w14:paraId="1B9E8AAE" w14:textId="77777777" w:rsidR="0095377F" w:rsidRPr="005305C3" w:rsidRDefault="0095377F" w:rsidP="00DA7C93">
            <w:pPr>
              <w:pStyle w:val="ExhibitText"/>
              <w:jc w:val="right"/>
              <w:rPr>
                <w:sz w:val="18"/>
                <w:szCs w:val="18"/>
                <w:lang w:val="en-GB"/>
              </w:rPr>
            </w:pPr>
            <w:r w:rsidRPr="005305C3">
              <w:rPr>
                <w:sz w:val="18"/>
                <w:szCs w:val="18"/>
                <w:lang w:val="en-GB"/>
              </w:rPr>
              <w:t xml:space="preserve"> 71,020 </w:t>
            </w:r>
          </w:p>
        </w:tc>
      </w:tr>
      <w:tr w:rsidR="0095377F" w:rsidRPr="005305C3" w14:paraId="6C16B083" w14:textId="77777777" w:rsidTr="00DA7C93">
        <w:trPr>
          <w:trHeight w:val="60"/>
          <w:jc w:val="center"/>
        </w:trPr>
        <w:tc>
          <w:tcPr>
            <w:tcW w:w="3293" w:type="dxa"/>
            <w:shd w:val="clear" w:color="auto" w:fill="auto"/>
            <w:noWrap/>
            <w:vAlign w:val="bottom"/>
            <w:hideMark/>
          </w:tcPr>
          <w:p w14:paraId="6F0E0ACA" w14:textId="77777777" w:rsidR="0095377F" w:rsidRPr="005305C3" w:rsidRDefault="0095377F" w:rsidP="00C55B3E">
            <w:pPr>
              <w:pStyle w:val="ExhibitText"/>
              <w:rPr>
                <w:sz w:val="18"/>
                <w:szCs w:val="18"/>
                <w:lang w:val="en-GB"/>
              </w:rPr>
            </w:pPr>
            <w:proofErr w:type="spellStart"/>
            <w:r w:rsidRPr="005305C3">
              <w:rPr>
                <w:sz w:val="18"/>
                <w:szCs w:val="18"/>
                <w:lang w:val="en-GB"/>
              </w:rPr>
              <w:t>Xtreme</w:t>
            </w:r>
            <w:proofErr w:type="spellEnd"/>
          </w:p>
        </w:tc>
        <w:tc>
          <w:tcPr>
            <w:tcW w:w="2094" w:type="dxa"/>
            <w:shd w:val="clear" w:color="auto" w:fill="auto"/>
            <w:noWrap/>
            <w:vAlign w:val="bottom"/>
            <w:hideMark/>
          </w:tcPr>
          <w:p w14:paraId="08C0EB7C" w14:textId="77777777" w:rsidR="0095377F" w:rsidRPr="005305C3" w:rsidRDefault="0095377F" w:rsidP="00DA7C93">
            <w:pPr>
              <w:pStyle w:val="ExhibitText"/>
              <w:jc w:val="right"/>
              <w:rPr>
                <w:sz w:val="18"/>
                <w:szCs w:val="18"/>
                <w:lang w:val="en-GB"/>
              </w:rPr>
            </w:pPr>
            <w:r w:rsidRPr="005305C3">
              <w:rPr>
                <w:sz w:val="18"/>
                <w:szCs w:val="18"/>
                <w:lang w:val="en-GB"/>
              </w:rPr>
              <w:t xml:space="preserve"> 71,930 </w:t>
            </w:r>
          </w:p>
        </w:tc>
      </w:tr>
      <w:tr w:rsidR="0095377F" w:rsidRPr="005305C3" w14:paraId="0CBC894B" w14:textId="77777777" w:rsidTr="00DA7C93">
        <w:trPr>
          <w:trHeight w:val="60"/>
          <w:jc w:val="center"/>
        </w:trPr>
        <w:tc>
          <w:tcPr>
            <w:tcW w:w="3293" w:type="dxa"/>
            <w:shd w:val="clear" w:color="auto" w:fill="auto"/>
            <w:noWrap/>
            <w:vAlign w:val="bottom"/>
            <w:hideMark/>
          </w:tcPr>
          <w:p w14:paraId="3D7E81D5" w14:textId="77777777" w:rsidR="0095377F" w:rsidRPr="005305C3" w:rsidRDefault="0095377F" w:rsidP="00C55B3E">
            <w:pPr>
              <w:pStyle w:val="ExhibitText"/>
              <w:rPr>
                <w:sz w:val="18"/>
                <w:szCs w:val="18"/>
                <w:lang w:val="en-GB"/>
              </w:rPr>
            </w:pPr>
            <w:proofErr w:type="spellStart"/>
            <w:r w:rsidRPr="005305C3">
              <w:rPr>
                <w:sz w:val="18"/>
                <w:szCs w:val="18"/>
                <w:lang w:val="en-GB"/>
              </w:rPr>
              <w:t>Karizma</w:t>
            </w:r>
            <w:proofErr w:type="spellEnd"/>
          </w:p>
        </w:tc>
        <w:tc>
          <w:tcPr>
            <w:tcW w:w="2094" w:type="dxa"/>
            <w:shd w:val="clear" w:color="auto" w:fill="auto"/>
            <w:noWrap/>
            <w:vAlign w:val="bottom"/>
            <w:hideMark/>
          </w:tcPr>
          <w:p w14:paraId="3947A61D" w14:textId="77777777" w:rsidR="0095377F" w:rsidRPr="005305C3" w:rsidRDefault="0095377F" w:rsidP="00DA7C93">
            <w:pPr>
              <w:pStyle w:val="ExhibitText"/>
              <w:jc w:val="right"/>
              <w:rPr>
                <w:sz w:val="18"/>
                <w:szCs w:val="18"/>
                <w:lang w:val="en-GB"/>
              </w:rPr>
            </w:pPr>
            <w:r w:rsidRPr="005305C3">
              <w:rPr>
                <w:sz w:val="18"/>
                <w:szCs w:val="18"/>
                <w:lang w:val="en-GB"/>
              </w:rPr>
              <w:t xml:space="preserve"> 86,280 </w:t>
            </w:r>
          </w:p>
        </w:tc>
      </w:tr>
      <w:tr w:rsidR="00DA7C93" w:rsidRPr="005305C3" w14:paraId="0C5B7F0F" w14:textId="77777777" w:rsidTr="00DA7C93">
        <w:trPr>
          <w:trHeight w:val="60"/>
          <w:jc w:val="center"/>
        </w:trPr>
        <w:tc>
          <w:tcPr>
            <w:tcW w:w="3293" w:type="dxa"/>
            <w:shd w:val="clear" w:color="auto" w:fill="auto"/>
            <w:noWrap/>
            <w:vAlign w:val="bottom"/>
          </w:tcPr>
          <w:p w14:paraId="04524E3D" w14:textId="2B3A9EB7" w:rsidR="00DA7C93" w:rsidRPr="005305C3" w:rsidRDefault="00DA7C93" w:rsidP="00C55B3E">
            <w:pPr>
              <w:pStyle w:val="ExhibitText"/>
              <w:rPr>
                <w:b/>
                <w:sz w:val="18"/>
                <w:szCs w:val="18"/>
                <w:lang w:val="en-GB"/>
              </w:rPr>
            </w:pPr>
            <w:r w:rsidRPr="005305C3">
              <w:rPr>
                <w:b/>
                <w:sz w:val="18"/>
                <w:szCs w:val="18"/>
                <w:lang w:val="en-GB"/>
              </w:rPr>
              <w:t>Scooters</w:t>
            </w:r>
          </w:p>
        </w:tc>
        <w:tc>
          <w:tcPr>
            <w:tcW w:w="2094" w:type="dxa"/>
            <w:shd w:val="clear" w:color="auto" w:fill="auto"/>
            <w:noWrap/>
            <w:vAlign w:val="bottom"/>
          </w:tcPr>
          <w:p w14:paraId="64903C05" w14:textId="77777777" w:rsidR="00DA7C93" w:rsidRPr="005305C3" w:rsidRDefault="00DA7C93" w:rsidP="00DA7C93">
            <w:pPr>
              <w:pStyle w:val="ExhibitText"/>
              <w:jc w:val="right"/>
              <w:rPr>
                <w:sz w:val="18"/>
                <w:szCs w:val="18"/>
                <w:lang w:val="en-GB"/>
              </w:rPr>
            </w:pPr>
          </w:p>
        </w:tc>
      </w:tr>
      <w:tr w:rsidR="0095377F" w:rsidRPr="005305C3" w14:paraId="5EF1479D" w14:textId="77777777" w:rsidTr="00DA7C93">
        <w:trPr>
          <w:trHeight w:val="60"/>
          <w:jc w:val="center"/>
        </w:trPr>
        <w:tc>
          <w:tcPr>
            <w:tcW w:w="3293" w:type="dxa"/>
            <w:shd w:val="clear" w:color="auto" w:fill="auto"/>
            <w:noWrap/>
            <w:vAlign w:val="bottom"/>
            <w:hideMark/>
          </w:tcPr>
          <w:p w14:paraId="31C0059B" w14:textId="77777777" w:rsidR="0095377F" w:rsidRPr="005305C3" w:rsidRDefault="0095377F" w:rsidP="00C55B3E">
            <w:pPr>
              <w:pStyle w:val="ExhibitText"/>
              <w:rPr>
                <w:sz w:val="18"/>
                <w:szCs w:val="18"/>
                <w:lang w:val="en-GB"/>
              </w:rPr>
            </w:pPr>
            <w:r w:rsidRPr="005305C3">
              <w:rPr>
                <w:sz w:val="18"/>
                <w:szCs w:val="18"/>
                <w:lang w:val="en-GB"/>
              </w:rPr>
              <w:t>Pleasure</w:t>
            </w:r>
          </w:p>
        </w:tc>
        <w:tc>
          <w:tcPr>
            <w:tcW w:w="2094" w:type="dxa"/>
            <w:shd w:val="clear" w:color="auto" w:fill="auto"/>
            <w:noWrap/>
            <w:vAlign w:val="bottom"/>
            <w:hideMark/>
          </w:tcPr>
          <w:p w14:paraId="2EA3DA0F" w14:textId="77777777" w:rsidR="0095377F" w:rsidRPr="005305C3" w:rsidRDefault="0095377F" w:rsidP="00DA7C93">
            <w:pPr>
              <w:pStyle w:val="ExhibitText"/>
              <w:jc w:val="right"/>
              <w:rPr>
                <w:sz w:val="18"/>
                <w:szCs w:val="18"/>
                <w:lang w:val="en-GB"/>
              </w:rPr>
            </w:pPr>
            <w:r w:rsidRPr="005305C3">
              <w:rPr>
                <w:sz w:val="18"/>
                <w:szCs w:val="18"/>
                <w:lang w:val="en-GB"/>
              </w:rPr>
              <w:t xml:space="preserve"> 47,255 </w:t>
            </w:r>
          </w:p>
        </w:tc>
      </w:tr>
      <w:tr w:rsidR="0095377F" w:rsidRPr="005305C3" w14:paraId="18182A1D" w14:textId="77777777" w:rsidTr="00DA7C93">
        <w:trPr>
          <w:trHeight w:val="60"/>
          <w:jc w:val="center"/>
        </w:trPr>
        <w:tc>
          <w:tcPr>
            <w:tcW w:w="3293" w:type="dxa"/>
            <w:shd w:val="clear" w:color="auto" w:fill="auto"/>
            <w:noWrap/>
            <w:vAlign w:val="bottom"/>
            <w:hideMark/>
          </w:tcPr>
          <w:p w14:paraId="69554DE4" w14:textId="77777777" w:rsidR="0095377F" w:rsidRPr="005305C3" w:rsidRDefault="0095377F" w:rsidP="00C55B3E">
            <w:pPr>
              <w:pStyle w:val="ExhibitText"/>
              <w:rPr>
                <w:sz w:val="18"/>
                <w:szCs w:val="18"/>
                <w:lang w:val="en-GB"/>
              </w:rPr>
            </w:pPr>
            <w:r w:rsidRPr="005305C3">
              <w:rPr>
                <w:sz w:val="18"/>
                <w:szCs w:val="18"/>
                <w:lang w:val="en-GB"/>
              </w:rPr>
              <w:t>Maestro</w:t>
            </w:r>
          </w:p>
        </w:tc>
        <w:tc>
          <w:tcPr>
            <w:tcW w:w="2094" w:type="dxa"/>
            <w:shd w:val="clear" w:color="auto" w:fill="auto"/>
            <w:noWrap/>
            <w:vAlign w:val="bottom"/>
            <w:hideMark/>
          </w:tcPr>
          <w:p w14:paraId="089A0756" w14:textId="77777777" w:rsidR="0095377F" w:rsidRPr="005305C3" w:rsidRDefault="0095377F" w:rsidP="00DA7C93">
            <w:pPr>
              <w:pStyle w:val="ExhibitText"/>
              <w:jc w:val="right"/>
              <w:rPr>
                <w:sz w:val="18"/>
                <w:szCs w:val="18"/>
                <w:lang w:val="en-GB"/>
              </w:rPr>
            </w:pPr>
            <w:r w:rsidRPr="005305C3">
              <w:rPr>
                <w:sz w:val="18"/>
                <w:szCs w:val="18"/>
                <w:lang w:val="en-GB"/>
              </w:rPr>
              <w:t xml:space="preserve"> 48,830 </w:t>
            </w:r>
          </w:p>
        </w:tc>
      </w:tr>
      <w:tr w:rsidR="0095377F" w:rsidRPr="005305C3" w14:paraId="0508BAFC" w14:textId="77777777" w:rsidTr="00DA7C93">
        <w:trPr>
          <w:trHeight w:val="60"/>
          <w:jc w:val="center"/>
        </w:trPr>
        <w:tc>
          <w:tcPr>
            <w:tcW w:w="3293" w:type="dxa"/>
            <w:shd w:val="clear" w:color="auto" w:fill="auto"/>
            <w:noWrap/>
            <w:vAlign w:val="bottom"/>
            <w:hideMark/>
          </w:tcPr>
          <w:p w14:paraId="72145307" w14:textId="77777777" w:rsidR="0095377F" w:rsidRPr="005305C3" w:rsidRDefault="0095377F" w:rsidP="00C55B3E">
            <w:pPr>
              <w:pStyle w:val="ExhibitText"/>
              <w:rPr>
                <w:sz w:val="18"/>
                <w:szCs w:val="18"/>
                <w:lang w:val="en-GB"/>
              </w:rPr>
            </w:pPr>
            <w:r w:rsidRPr="005305C3">
              <w:rPr>
                <w:sz w:val="18"/>
                <w:szCs w:val="18"/>
                <w:lang w:val="en-GB"/>
              </w:rPr>
              <w:t>Maestro Edge LX</w:t>
            </w:r>
          </w:p>
        </w:tc>
        <w:tc>
          <w:tcPr>
            <w:tcW w:w="2094" w:type="dxa"/>
            <w:shd w:val="clear" w:color="auto" w:fill="auto"/>
            <w:noWrap/>
            <w:vAlign w:val="bottom"/>
            <w:hideMark/>
          </w:tcPr>
          <w:p w14:paraId="10C2321A" w14:textId="77777777" w:rsidR="0095377F" w:rsidRPr="005305C3" w:rsidRDefault="0095377F" w:rsidP="00DA7C93">
            <w:pPr>
              <w:pStyle w:val="ExhibitText"/>
              <w:jc w:val="right"/>
              <w:rPr>
                <w:sz w:val="18"/>
                <w:szCs w:val="18"/>
                <w:lang w:val="en-GB"/>
              </w:rPr>
            </w:pPr>
            <w:r w:rsidRPr="005305C3">
              <w:rPr>
                <w:sz w:val="18"/>
                <w:szCs w:val="18"/>
                <w:lang w:val="en-GB"/>
              </w:rPr>
              <w:t xml:space="preserve"> 50,330 </w:t>
            </w:r>
          </w:p>
        </w:tc>
      </w:tr>
      <w:tr w:rsidR="0095377F" w:rsidRPr="005305C3" w14:paraId="228C34B8" w14:textId="77777777" w:rsidTr="00DA7C93">
        <w:trPr>
          <w:trHeight w:val="60"/>
          <w:jc w:val="center"/>
        </w:trPr>
        <w:tc>
          <w:tcPr>
            <w:tcW w:w="3293" w:type="dxa"/>
            <w:shd w:val="clear" w:color="auto" w:fill="auto"/>
            <w:noWrap/>
            <w:vAlign w:val="bottom"/>
            <w:hideMark/>
          </w:tcPr>
          <w:p w14:paraId="3AF9F71E" w14:textId="77777777" w:rsidR="0095377F" w:rsidRPr="005305C3" w:rsidRDefault="0095377F" w:rsidP="00C55B3E">
            <w:pPr>
              <w:pStyle w:val="ExhibitText"/>
              <w:rPr>
                <w:sz w:val="18"/>
                <w:szCs w:val="18"/>
                <w:lang w:val="en-GB"/>
              </w:rPr>
            </w:pPr>
            <w:r w:rsidRPr="005305C3">
              <w:rPr>
                <w:sz w:val="18"/>
                <w:szCs w:val="18"/>
                <w:lang w:val="en-GB"/>
              </w:rPr>
              <w:t>Maestro Edge VX</w:t>
            </w:r>
          </w:p>
        </w:tc>
        <w:tc>
          <w:tcPr>
            <w:tcW w:w="2094" w:type="dxa"/>
            <w:shd w:val="clear" w:color="auto" w:fill="auto"/>
            <w:noWrap/>
            <w:vAlign w:val="bottom"/>
            <w:hideMark/>
          </w:tcPr>
          <w:p w14:paraId="2289FBC3" w14:textId="77777777" w:rsidR="0095377F" w:rsidRPr="005305C3" w:rsidRDefault="0095377F" w:rsidP="00DA7C93">
            <w:pPr>
              <w:pStyle w:val="ExhibitText"/>
              <w:jc w:val="right"/>
              <w:rPr>
                <w:sz w:val="18"/>
                <w:szCs w:val="18"/>
                <w:lang w:val="en-GB"/>
              </w:rPr>
            </w:pPr>
            <w:r w:rsidRPr="005305C3">
              <w:rPr>
                <w:sz w:val="18"/>
                <w:szCs w:val="18"/>
                <w:lang w:val="en-GB"/>
              </w:rPr>
              <w:t xml:space="preserve"> 51,480 </w:t>
            </w:r>
          </w:p>
        </w:tc>
      </w:tr>
      <w:tr w:rsidR="0095377F" w:rsidRPr="005305C3" w14:paraId="261240EC" w14:textId="77777777" w:rsidTr="00DA7C93">
        <w:trPr>
          <w:trHeight w:val="60"/>
          <w:jc w:val="center"/>
        </w:trPr>
        <w:tc>
          <w:tcPr>
            <w:tcW w:w="3293" w:type="dxa"/>
            <w:shd w:val="clear" w:color="auto" w:fill="auto"/>
            <w:noWrap/>
            <w:vAlign w:val="bottom"/>
            <w:hideMark/>
          </w:tcPr>
          <w:p w14:paraId="77CF3841" w14:textId="77777777" w:rsidR="0095377F" w:rsidRPr="005305C3" w:rsidRDefault="0095377F" w:rsidP="00C55B3E">
            <w:pPr>
              <w:pStyle w:val="ExhibitText"/>
              <w:rPr>
                <w:sz w:val="18"/>
                <w:szCs w:val="18"/>
                <w:lang w:val="en-GB"/>
              </w:rPr>
            </w:pPr>
            <w:r w:rsidRPr="005305C3">
              <w:rPr>
                <w:sz w:val="18"/>
                <w:szCs w:val="18"/>
                <w:lang w:val="en-GB"/>
              </w:rPr>
              <w:t>Duet LX</w:t>
            </w:r>
          </w:p>
        </w:tc>
        <w:tc>
          <w:tcPr>
            <w:tcW w:w="2094" w:type="dxa"/>
            <w:shd w:val="clear" w:color="auto" w:fill="auto"/>
            <w:noWrap/>
            <w:vAlign w:val="bottom"/>
            <w:hideMark/>
          </w:tcPr>
          <w:p w14:paraId="63AE0568" w14:textId="77777777" w:rsidR="0095377F" w:rsidRPr="005305C3" w:rsidRDefault="0095377F" w:rsidP="00DA7C93">
            <w:pPr>
              <w:pStyle w:val="ExhibitText"/>
              <w:jc w:val="right"/>
              <w:rPr>
                <w:sz w:val="18"/>
                <w:szCs w:val="18"/>
                <w:lang w:val="en-GB"/>
              </w:rPr>
            </w:pPr>
            <w:r w:rsidRPr="005305C3">
              <w:rPr>
                <w:sz w:val="18"/>
                <w:szCs w:val="18"/>
                <w:lang w:val="en-GB"/>
              </w:rPr>
              <w:t xml:space="preserve"> 48,130 </w:t>
            </w:r>
          </w:p>
        </w:tc>
      </w:tr>
      <w:tr w:rsidR="0095377F" w:rsidRPr="005305C3" w14:paraId="1B42F785" w14:textId="77777777" w:rsidTr="00DA7C93">
        <w:trPr>
          <w:trHeight w:val="60"/>
          <w:jc w:val="center"/>
        </w:trPr>
        <w:tc>
          <w:tcPr>
            <w:tcW w:w="3293" w:type="dxa"/>
            <w:shd w:val="clear" w:color="auto" w:fill="auto"/>
            <w:noWrap/>
            <w:vAlign w:val="bottom"/>
            <w:hideMark/>
          </w:tcPr>
          <w:p w14:paraId="255164EB" w14:textId="77777777" w:rsidR="0095377F" w:rsidRPr="005305C3" w:rsidRDefault="0095377F" w:rsidP="00C55B3E">
            <w:pPr>
              <w:pStyle w:val="ExhibitText"/>
              <w:rPr>
                <w:sz w:val="18"/>
                <w:szCs w:val="18"/>
                <w:lang w:val="en-GB"/>
              </w:rPr>
            </w:pPr>
            <w:r w:rsidRPr="005305C3">
              <w:rPr>
                <w:sz w:val="18"/>
                <w:szCs w:val="18"/>
                <w:lang w:val="en-GB"/>
              </w:rPr>
              <w:t>Duel VX</w:t>
            </w:r>
          </w:p>
        </w:tc>
        <w:tc>
          <w:tcPr>
            <w:tcW w:w="2094" w:type="dxa"/>
            <w:shd w:val="clear" w:color="auto" w:fill="auto"/>
            <w:noWrap/>
            <w:vAlign w:val="bottom"/>
            <w:hideMark/>
          </w:tcPr>
          <w:p w14:paraId="3E995447" w14:textId="77777777" w:rsidR="0095377F" w:rsidRPr="005305C3" w:rsidRDefault="0095377F" w:rsidP="00DA7C93">
            <w:pPr>
              <w:pStyle w:val="ExhibitText"/>
              <w:jc w:val="right"/>
              <w:rPr>
                <w:sz w:val="18"/>
                <w:szCs w:val="18"/>
                <w:lang w:val="en-GB"/>
              </w:rPr>
            </w:pPr>
            <w:r w:rsidRPr="005305C3">
              <w:rPr>
                <w:sz w:val="18"/>
                <w:szCs w:val="18"/>
                <w:lang w:val="en-GB"/>
              </w:rPr>
              <w:t xml:space="preserve"> 49,780 </w:t>
            </w:r>
          </w:p>
        </w:tc>
      </w:tr>
    </w:tbl>
    <w:p w14:paraId="731E66FB" w14:textId="77777777" w:rsidR="0095377F" w:rsidRPr="005305C3" w:rsidRDefault="0095377F" w:rsidP="0095377F">
      <w:pPr>
        <w:jc w:val="center"/>
        <w:rPr>
          <w:rFonts w:ascii="Arial" w:hAnsi="Arial" w:cs="Arial"/>
          <w:color w:val="000000" w:themeColor="text1"/>
          <w:lang w:val="en-GB"/>
        </w:rPr>
      </w:pPr>
    </w:p>
    <w:p w14:paraId="706197D4" w14:textId="4D46B16D" w:rsidR="0095377F" w:rsidRPr="005305C3" w:rsidRDefault="0095377F" w:rsidP="0095377F">
      <w:pPr>
        <w:outlineLvl w:val="0"/>
        <w:rPr>
          <w:rFonts w:ascii="Arial" w:hAnsi="Arial" w:cs="Arial"/>
          <w:color w:val="000000" w:themeColor="text1"/>
          <w:sz w:val="17"/>
          <w:szCs w:val="17"/>
          <w:lang w:val="en-GB"/>
        </w:rPr>
      </w:pPr>
      <w:r w:rsidRPr="005305C3">
        <w:rPr>
          <w:rFonts w:ascii="Arial" w:hAnsi="Arial" w:cs="Arial"/>
          <w:color w:val="000000" w:themeColor="text1"/>
          <w:sz w:val="17"/>
          <w:szCs w:val="17"/>
          <w:lang w:val="en-GB"/>
        </w:rPr>
        <w:t xml:space="preserve">Source: </w:t>
      </w:r>
      <w:proofErr w:type="spellStart"/>
      <w:r w:rsidR="007205E3" w:rsidRPr="005305C3">
        <w:rPr>
          <w:rFonts w:ascii="Arial" w:hAnsi="Arial" w:cs="Arial"/>
          <w:color w:val="000000" w:themeColor="text1"/>
          <w:sz w:val="17"/>
          <w:szCs w:val="17"/>
          <w:lang w:val="en-GB"/>
        </w:rPr>
        <w:t>Sona</w:t>
      </w:r>
      <w:proofErr w:type="spellEnd"/>
      <w:r w:rsidR="007205E3" w:rsidRPr="005305C3">
        <w:rPr>
          <w:rFonts w:ascii="Arial" w:hAnsi="Arial" w:cs="Arial"/>
          <w:color w:val="000000" w:themeColor="text1"/>
          <w:sz w:val="17"/>
          <w:szCs w:val="17"/>
          <w:lang w:val="en-GB"/>
        </w:rPr>
        <w:t xml:space="preserve"> </w:t>
      </w:r>
      <w:r w:rsidRPr="005305C3">
        <w:rPr>
          <w:rFonts w:ascii="Arial" w:hAnsi="Arial" w:cs="Arial"/>
          <w:color w:val="000000" w:themeColor="text1"/>
          <w:sz w:val="17"/>
          <w:szCs w:val="17"/>
          <w:lang w:val="en-GB"/>
        </w:rPr>
        <w:t xml:space="preserve">Gupta, “India 2W Sector: Looking at Price Hikes,” UBS Global Research </w:t>
      </w:r>
      <w:r w:rsidR="000C4E17">
        <w:rPr>
          <w:rFonts w:ascii="Arial" w:hAnsi="Arial" w:cs="Arial"/>
          <w:color w:val="000000" w:themeColor="text1"/>
          <w:sz w:val="17"/>
          <w:szCs w:val="17"/>
          <w:lang w:val="en-GB"/>
        </w:rPr>
        <w:t>R</w:t>
      </w:r>
      <w:r w:rsidRPr="005305C3">
        <w:rPr>
          <w:rFonts w:ascii="Arial" w:hAnsi="Arial" w:cs="Arial"/>
          <w:color w:val="000000" w:themeColor="text1"/>
          <w:sz w:val="17"/>
          <w:szCs w:val="17"/>
          <w:lang w:val="en-GB"/>
        </w:rPr>
        <w:t xml:space="preserve">eport, March </w:t>
      </w:r>
      <w:r w:rsidR="007205E3" w:rsidRPr="005305C3">
        <w:rPr>
          <w:rFonts w:ascii="Arial" w:hAnsi="Arial" w:cs="Arial"/>
          <w:color w:val="000000" w:themeColor="text1"/>
          <w:sz w:val="17"/>
          <w:szCs w:val="17"/>
          <w:lang w:val="en-GB"/>
        </w:rPr>
        <w:t xml:space="preserve">15, </w:t>
      </w:r>
      <w:r w:rsidRPr="005305C3">
        <w:rPr>
          <w:rFonts w:ascii="Arial" w:hAnsi="Arial" w:cs="Arial"/>
          <w:color w:val="000000" w:themeColor="text1"/>
          <w:sz w:val="17"/>
          <w:szCs w:val="17"/>
          <w:lang w:val="en-GB"/>
        </w:rPr>
        <w:t>2017</w:t>
      </w:r>
      <w:r w:rsidR="007205E3" w:rsidRPr="005305C3">
        <w:rPr>
          <w:rFonts w:ascii="Arial" w:hAnsi="Arial" w:cs="Arial"/>
          <w:color w:val="000000" w:themeColor="text1"/>
          <w:sz w:val="17"/>
          <w:szCs w:val="17"/>
          <w:lang w:val="en-GB"/>
        </w:rPr>
        <w:t>.</w:t>
      </w:r>
    </w:p>
    <w:p w14:paraId="6B0A888A" w14:textId="77777777" w:rsidR="0095377F" w:rsidRPr="005305C3" w:rsidRDefault="0095377F" w:rsidP="00C55B3E">
      <w:pPr>
        <w:pStyle w:val="BodyTextMain"/>
        <w:rPr>
          <w:sz w:val="20"/>
          <w:lang w:val="en-GB"/>
        </w:rPr>
      </w:pPr>
    </w:p>
    <w:p w14:paraId="0E24FEF6" w14:textId="77777777" w:rsidR="0095377F" w:rsidRPr="005305C3" w:rsidRDefault="0095377F" w:rsidP="00C55B3E">
      <w:pPr>
        <w:pStyle w:val="BodyTextMain"/>
        <w:rPr>
          <w:sz w:val="20"/>
          <w:lang w:val="en-GB"/>
        </w:rPr>
      </w:pPr>
    </w:p>
    <w:p w14:paraId="536509FD" w14:textId="77777777" w:rsidR="007350D3" w:rsidRPr="005305C3" w:rsidRDefault="007350D3">
      <w:pPr>
        <w:spacing w:after="200" w:line="276" w:lineRule="auto"/>
        <w:rPr>
          <w:rFonts w:ascii="Arial" w:hAnsi="Arial" w:cs="Arial"/>
          <w:b/>
          <w:caps/>
          <w:lang w:val="en-GB"/>
        </w:rPr>
      </w:pPr>
      <w:r w:rsidRPr="005305C3">
        <w:rPr>
          <w:lang w:val="en-GB"/>
        </w:rPr>
        <w:br w:type="page"/>
      </w:r>
    </w:p>
    <w:p w14:paraId="3C55DB57" w14:textId="54581D33" w:rsidR="0095377F" w:rsidRPr="005305C3" w:rsidRDefault="0095377F" w:rsidP="00C55B3E">
      <w:pPr>
        <w:pStyle w:val="ExhibitHeading"/>
        <w:rPr>
          <w:lang w:val="en-GB"/>
        </w:rPr>
      </w:pPr>
      <w:r w:rsidRPr="005305C3">
        <w:rPr>
          <w:lang w:val="en-GB"/>
        </w:rPr>
        <w:lastRenderedPageBreak/>
        <w:t xml:space="preserve">EXHIBIT 7: </w:t>
      </w:r>
      <w:r w:rsidR="007205E3" w:rsidRPr="005305C3">
        <w:rPr>
          <w:lang w:val="en-GB"/>
        </w:rPr>
        <w:t>HMCL</w:t>
      </w:r>
      <w:r w:rsidRPr="005305C3">
        <w:rPr>
          <w:lang w:val="en-GB"/>
        </w:rPr>
        <w:t xml:space="preserve"> ROAD SAFETY VIDEOS</w:t>
      </w:r>
    </w:p>
    <w:p w14:paraId="44CC6662" w14:textId="77777777" w:rsidR="0095377F" w:rsidRPr="005305C3" w:rsidRDefault="0095377F" w:rsidP="0095377F">
      <w:pPr>
        <w:outlineLvl w:val="0"/>
        <w:rPr>
          <w:rFonts w:ascii="Arial" w:hAnsi="Arial" w:cs="Arial"/>
          <w:b/>
          <w:color w:val="000000" w:themeColor="text1"/>
          <w:lang w:val="en-GB"/>
        </w:rPr>
      </w:pPr>
      <w:r w:rsidRPr="005305C3">
        <w:rPr>
          <w:rFonts w:ascii="Arial" w:hAnsi="Arial" w:cs="Arial"/>
          <w:b/>
          <w:color w:val="000000" w:themeColor="text1"/>
          <w:lang w:val="en-GB"/>
        </w:rPr>
        <w:t>Video 1</w:t>
      </w:r>
    </w:p>
    <w:p w14:paraId="708085E8" w14:textId="77777777" w:rsidR="0095377F" w:rsidRPr="005305C3" w:rsidRDefault="0095377F" w:rsidP="00C55B3E">
      <w:pPr>
        <w:pStyle w:val="BodyTextMain"/>
        <w:rPr>
          <w:sz w:val="20"/>
          <w:lang w:val="en-GB"/>
        </w:rPr>
      </w:pPr>
    </w:p>
    <w:p w14:paraId="0D9DF9FD" w14:textId="2A503A8F" w:rsidR="0095377F" w:rsidRPr="005305C3" w:rsidRDefault="0095377F" w:rsidP="0095377F">
      <w:pPr>
        <w:jc w:val="both"/>
        <w:rPr>
          <w:rFonts w:ascii="Arial" w:hAnsi="Arial" w:cs="Arial"/>
          <w:color w:val="000000" w:themeColor="text1"/>
          <w:lang w:val="en-GB"/>
        </w:rPr>
      </w:pPr>
      <w:r w:rsidRPr="005305C3">
        <w:rPr>
          <w:rFonts w:ascii="Arial" w:hAnsi="Arial" w:cs="Arial"/>
          <w:color w:val="000000" w:themeColor="text1"/>
          <w:shd w:val="clear" w:color="auto" w:fill="FFFFFF"/>
          <w:lang w:val="en-GB"/>
        </w:rPr>
        <w:t xml:space="preserve">One of the </w:t>
      </w:r>
      <w:r w:rsidR="001A270B" w:rsidRPr="005305C3">
        <w:rPr>
          <w:rFonts w:ascii="Arial" w:hAnsi="Arial" w:cs="Arial"/>
          <w:color w:val="000000" w:themeColor="text1"/>
          <w:shd w:val="clear" w:color="auto" w:fill="FFFFFF"/>
          <w:lang w:val="en-GB"/>
        </w:rPr>
        <w:t>videos</w:t>
      </w:r>
      <w:r w:rsidRPr="005305C3">
        <w:rPr>
          <w:rFonts w:ascii="Arial" w:hAnsi="Arial" w:cs="Arial"/>
          <w:color w:val="000000" w:themeColor="text1"/>
          <w:shd w:val="clear" w:color="auto" w:fill="FFFFFF"/>
          <w:lang w:val="en-GB"/>
        </w:rPr>
        <w:t xml:space="preserve"> features a young boy and girl dressed like adults and running through the streets. The boy, with an office bag, has a toy in </w:t>
      </w:r>
      <w:r w:rsidR="001A270B" w:rsidRPr="005305C3">
        <w:rPr>
          <w:rFonts w:ascii="Arial" w:hAnsi="Arial" w:cs="Arial"/>
          <w:color w:val="000000" w:themeColor="text1"/>
          <w:shd w:val="clear" w:color="auto" w:fill="FFFFFF"/>
          <w:lang w:val="en-GB"/>
        </w:rPr>
        <w:t xml:space="preserve">his </w:t>
      </w:r>
      <w:r w:rsidRPr="005305C3">
        <w:rPr>
          <w:rFonts w:ascii="Arial" w:hAnsi="Arial" w:cs="Arial"/>
          <w:color w:val="000000" w:themeColor="text1"/>
          <w:shd w:val="clear" w:color="auto" w:fill="FFFFFF"/>
          <w:lang w:val="en-GB"/>
        </w:rPr>
        <w:t xml:space="preserve">hand in place of a steering wheel. The girl holds on to his shoulder, acting as if the duo </w:t>
      </w:r>
      <w:r w:rsidR="001A270B" w:rsidRPr="005305C3">
        <w:rPr>
          <w:rFonts w:ascii="Arial" w:hAnsi="Arial" w:cs="Arial"/>
          <w:color w:val="000000" w:themeColor="text1"/>
          <w:shd w:val="clear" w:color="auto" w:fill="FFFFFF"/>
          <w:lang w:val="en-GB"/>
        </w:rPr>
        <w:t>is</w:t>
      </w:r>
      <w:r w:rsidRPr="005305C3">
        <w:rPr>
          <w:rFonts w:ascii="Arial" w:hAnsi="Arial" w:cs="Arial"/>
          <w:color w:val="000000" w:themeColor="text1"/>
          <w:shd w:val="clear" w:color="auto" w:fill="FFFFFF"/>
          <w:lang w:val="en-GB"/>
        </w:rPr>
        <w:t xml:space="preserve"> on a bike. They ask onlookers to join in while running</w:t>
      </w:r>
      <w:r w:rsidR="001A270B" w:rsidRPr="005305C3">
        <w:rPr>
          <w:rFonts w:ascii="Arial" w:hAnsi="Arial" w:cs="Arial"/>
          <w:color w:val="000000" w:themeColor="text1"/>
          <w:shd w:val="clear" w:color="auto" w:fill="FFFFFF"/>
          <w:lang w:val="en-GB"/>
        </w:rPr>
        <w:t>,</w:t>
      </w:r>
      <w:r w:rsidRPr="005305C3">
        <w:rPr>
          <w:rFonts w:ascii="Arial" w:hAnsi="Arial" w:cs="Arial"/>
          <w:color w:val="000000" w:themeColor="text1"/>
          <w:shd w:val="clear" w:color="auto" w:fill="FFFFFF"/>
          <w:lang w:val="en-GB"/>
        </w:rPr>
        <w:t xml:space="preserve"> before they fall abruptly on a carpet. The boy stays motionless on the ground, while the girl looks on. A crowd gathers to see what has happened. Two other boys join in</w:t>
      </w:r>
      <w:r w:rsidR="001A270B" w:rsidRPr="005305C3">
        <w:rPr>
          <w:rFonts w:ascii="Arial" w:hAnsi="Arial" w:cs="Arial"/>
          <w:color w:val="000000" w:themeColor="text1"/>
          <w:shd w:val="clear" w:color="auto" w:fill="FFFFFF"/>
          <w:lang w:val="en-GB"/>
        </w:rPr>
        <w:t>,</w:t>
      </w:r>
      <w:r w:rsidRPr="005305C3">
        <w:rPr>
          <w:rFonts w:ascii="Arial" w:hAnsi="Arial" w:cs="Arial"/>
          <w:color w:val="000000" w:themeColor="text1"/>
          <w:shd w:val="clear" w:color="auto" w:fill="FFFFFF"/>
          <w:lang w:val="en-GB"/>
        </w:rPr>
        <w:t xml:space="preserve"> and here start</w:t>
      </w:r>
      <w:r w:rsidR="001A270B" w:rsidRPr="005305C3">
        <w:rPr>
          <w:rFonts w:ascii="Arial" w:hAnsi="Arial" w:cs="Arial"/>
          <w:color w:val="000000" w:themeColor="text1"/>
          <w:shd w:val="clear" w:color="auto" w:fill="FFFFFF"/>
          <w:lang w:val="en-GB"/>
        </w:rPr>
        <w:t>s</w:t>
      </w:r>
      <w:r w:rsidRPr="005305C3">
        <w:rPr>
          <w:rFonts w:ascii="Arial" w:hAnsi="Arial" w:cs="Arial"/>
          <w:color w:val="000000" w:themeColor="text1"/>
          <w:shd w:val="clear" w:color="auto" w:fill="FFFFFF"/>
          <w:lang w:val="en-GB"/>
        </w:rPr>
        <w:t xml:space="preserve"> an impromptu street play. One of them points out that the crowd gathered is looking for </w:t>
      </w:r>
      <w:proofErr w:type="spellStart"/>
      <w:r w:rsidRPr="005305C3">
        <w:rPr>
          <w:rFonts w:ascii="Arial" w:hAnsi="Arial" w:cs="Arial"/>
          <w:i/>
          <w:color w:val="000000" w:themeColor="text1"/>
          <w:shd w:val="clear" w:color="auto" w:fill="FFFFFF"/>
          <w:lang w:val="en-GB"/>
        </w:rPr>
        <w:t>tamaasha</w:t>
      </w:r>
      <w:proofErr w:type="spellEnd"/>
      <w:r w:rsidRPr="005305C3">
        <w:rPr>
          <w:rFonts w:ascii="Arial" w:hAnsi="Arial" w:cs="Arial"/>
          <w:color w:val="000000" w:themeColor="text1"/>
          <w:shd w:val="clear" w:color="auto" w:fill="FFFFFF"/>
          <w:lang w:val="en-GB"/>
        </w:rPr>
        <w:t xml:space="preserve"> (entertainment) as there</w:t>
      </w:r>
      <w:r w:rsidR="001A270B" w:rsidRPr="005305C3">
        <w:rPr>
          <w:rFonts w:ascii="Arial" w:hAnsi="Arial" w:cs="Arial"/>
          <w:color w:val="000000" w:themeColor="text1"/>
          <w:shd w:val="clear" w:color="auto" w:fill="FFFFFF"/>
          <w:lang w:val="en-GB"/>
        </w:rPr>
        <w:t xml:space="preserve"> i</w:t>
      </w:r>
      <w:r w:rsidRPr="005305C3">
        <w:rPr>
          <w:rFonts w:ascii="Arial" w:hAnsi="Arial" w:cs="Arial"/>
          <w:color w:val="000000" w:themeColor="text1"/>
          <w:shd w:val="clear" w:color="auto" w:fill="FFFFFF"/>
          <w:lang w:val="en-GB"/>
        </w:rPr>
        <w:t>s action, drama</w:t>
      </w:r>
      <w:r w:rsidR="001A270B" w:rsidRPr="005305C3">
        <w:rPr>
          <w:rFonts w:ascii="Arial" w:hAnsi="Arial" w:cs="Arial"/>
          <w:color w:val="000000" w:themeColor="text1"/>
          <w:shd w:val="clear" w:color="auto" w:fill="FFFFFF"/>
          <w:lang w:val="en-GB"/>
        </w:rPr>
        <w:t>,</w:t>
      </w:r>
      <w:r w:rsidRPr="005305C3">
        <w:rPr>
          <w:rFonts w:ascii="Arial" w:hAnsi="Arial" w:cs="Arial"/>
          <w:color w:val="000000" w:themeColor="text1"/>
          <w:shd w:val="clear" w:color="auto" w:fill="FFFFFF"/>
          <w:lang w:val="en-GB"/>
        </w:rPr>
        <w:t xml:space="preserve"> and emotion in this story (the accident). He goes on to deliver the message: when there</w:t>
      </w:r>
      <w:r w:rsidR="001A270B" w:rsidRPr="005305C3">
        <w:rPr>
          <w:rFonts w:ascii="Arial" w:hAnsi="Arial" w:cs="Arial"/>
          <w:color w:val="000000" w:themeColor="text1"/>
          <w:shd w:val="clear" w:color="auto" w:fill="FFFFFF"/>
          <w:lang w:val="en-GB"/>
        </w:rPr>
        <w:t xml:space="preserve"> i</w:t>
      </w:r>
      <w:r w:rsidRPr="005305C3">
        <w:rPr>
          <w:rFonts w:ascii="Arial" w:hAnsi="Arial" w:cs="Arial"/>
          <w:color w:val="000000" w:themeColor="text1"/>
          <w:shd w:val="clear" w:color="auto" w:fill="FFFFFF"/>
          <w:lang w:val="en-GB"/>
        </w:rPr>
        <w:t>s an accident, do</w:t>
      </w:r>
      <w:r w:rsidR="001A270B" w:rsidRPr="005305C3">
        <w:rPr>
          <w:rFonts w:ascii="Arial" w:hAnsi="Arial" w:cs="Arial"/>
          <w:color w:val="000000" w:themeColor="text1"/>
          <w:shd w:val="clear" w:color="auto" w:fill="FFFFFF"/>
          <w:lang w:val="en-GB"/>
        </w:rPr>
        <w:t xml:space="preserve"> not</w:t>
      </w:r>
      <w:r w:rsidRPr="005305C3">
        <w:rPr>
          <w:rFonts w:ascii="Arial" w:hAnsi="Arial" w:cs="Arial"/>
          <w:color w:val="000000" w:themeColor="text1"/>
          <w:shd w:val="clear" w:color="auto" w:fill="FFFFFF"/>
          <w:lang w:val="en-GB"/>
        </w:rPr>
        <w:t xml:space="preserve"> gather there for the entertainment, call for an ambulance instead</w:t>
      </w:r>
      <w:r w:rsidR="001A270B" w:rsidRPr="005305C3">
        <w:rPr>
          <w:rFonts w:ascii="Arial" w:hAnsi="Arial" w:cs="Arial"/>
          <w:color w:val="000000" w:themeColor="text1"/>
          <w:shd w:val="clear" w:color="auto" w:fill="FFFFFF"/>
          <w:lang w:val="en-GB"/>
        </w:rPr>
        <w:t>,</w:t>
      </w:r>
      <w:r w:rsidRPr="005305C3">
        <w:rPr>
          <w:rFonts w:ascii="Arial" w:hAnsi="Arial" w:cs="Arial"/>
          <w:color w:val="000000" w:themeColor="text1"/>
          <w:shd w:val="clear" w:color="auto" w:fill="FFFFFF"/>
          <w:lang w:val="en-GB"/>
        </w:rPr>
        <w:t xml:space="preserve"> to help the victim. The gathered crowd applauds the act while the film ends with this </w:t>
      </w:r>
      <w:r w:rsidR="001A270B" w:rsidRPr="005305C3">
        <w:rPr>
          <w:rFonts w:ascii="Arial" w:hAnsi="Arial" w:cs="Arial"/>
          <w:color w:val="000000" w:themeColor="text1"/>
          <w:shd w:val="clear" w:color="auto" w:fill="FFFFFF"/>
          <w:lang w:val="en-GB"/>
        </w:rPr>
        <w:t>line</w:t>
      </w:r>
      <w:r w:rsidRPr="005305C3">
        <w:rPr>
          <w:rFonts w:ascii="Arial" w:hAnsi="Arial" w:cs="Arial"/>
          <w:color w:val="000000" w:themeColor="text1"/>
          <w:shd w:val="clear" w:color="auto" w:fill="FFFFFF"/>
          <w:lang w:val="en-GB"/>
        </w:rPr>
        <w:t xml:space="preserve"> from Ride Safe India: </w:t>
      </w:r>
      <w:r w:rsidR="001A270B" w:rsidRPr="005305C3">
        <w:rPr>
          <w:rFonts w:ascii="Arial" w:hAnsi="Arial" w:cs="Arial"/>
          <w:color w:val="000000" w:themeColor="text1"/>
          <w:shd w:val="clear" w:color="auto" w:fill="FFFFFF"/>
          <w:lang w:val="en-GB"/>
        </w:rPr>
        <w:t>“</w:t>
      </w:r>
      <w:r w:rsidRPr="005305C3">
        <w:rPr>
          <w:rFonts w:ascii="Arial" w:hAnsi="Arial" w:cs="Arial"/>
          <w:color w:val="000000" w:themeColor="text1"/>
          <w:shd w:val="clear" w:color="auto" w:fill="FFFFFF"/>
          <w:lang w:val="en-GB"/>
        </w:rPr>
        <w:t>Don</w:t>
      </w:r>
      <w:r w:rsidR="000C4E17">
        <w:rPr>
          <w:rFonts w:ascii="Arial" w:hAnsi="Arial" w:cs="Arial"/>
          <w:color w:val="000000" w:themeColor="text1"/>
          <w:shd w:val="clear" w:color="auto" w:fill="FFFFFF"/>
          <w:lang w:val="en-GB"/>
        </w:rPr>
        <w:t>’</w:t>
      </w:r>
      <w:r w:rsidRPr="005305C3">
        <w:rPr>
          <w:rFonts w:ascii="Arial" w:hAnsi="Arial" w:cs="Arial"/>
          <w:color w:val="000000" w:themeColor="text1"/>
          <w:shd w:val="clear" w:color="auto" w:fill="FFFFFF"/>
          <w:lang w:val="en-GB"/>
        </w:rPr>
        <w:t>t be a bystander. Help accident victims</w:t>
      </w:r>
      <w:r w:rsidR="001A270B" w:rsidRPr="005305C3">
        <w:rPr>
          <w:rFonts w:ascii="Arial" w:hAnsi="Arial" w:cs="Arial"/>
          <w:color w:val="000000" w:themeColor="text1"/>
          <w:shd w:val="clear" w:color="auto" w:fill="FFFFFF"/>
          <w:lang w:val="en-GB"/>
        </w:rPr>
        <w:t>.”</w:t>
      </w:r>
    </w:p>
    <w:p w14:paraId="008C172F" w14:textId="77777777" w:rsidR="0095377F" w:rsidRPr="005305C3" w:rsidRDefault="0095377F" w:rsidP="00C55B3E">
      <w:pPr>
        <w:pStyle w:val="BodyTextMain"/>
        <w:rPr>
          <w:sz w:val="16"/>
          <w:lang w:val="en-GB"/>
        </w:rPr>
      </w:pPr>
    </w:p>
    <w:p w14:paraId="1962295D" w14:textId="77777777" w:rsidR="0095377F" w:rsidRPr="005305C3" w:rsidRDefault="0095377F" w:rsidP="00C55B3E">
      <w:pPr>
        <w:pStyle w:val="BodyTextMain"/>
        <w:rPr>
          <w:sz w:val="16"/>
          <w:lang w:val="en-GB"/>
        </w:rPr>
      </w:pPr>
    </w:p>
    <w:p w14:paraId="65D98C9B" w14:textId="77777777" w:rsidR="0095377F" w:rsidRPr="005305C3" w:rsidRDefault="0095377F" w:rsidP="0095377F">
      <w:pPr>
        <w:jc w:val="both"/>
        <w:outlineLvl w:val="0"/>
        <w:rPr>
          <w:rFonts w:ascii="Arial" w:hAnsi="Arial" w:cs="Arial"/>
          <w:b/>
          <w:color w:val="000000" w:themeColor="text1"/>
          <w:lang w:val="en-GB"/>
        </w:rPr>
      </w:pPr>
      <w:r w:rsidRPr="005305C3">
        <w:rPr>
          <w:rFonts w:ascii="Arial" w:hAnsi="Arial" w:cs="Arial"/>
          <w:b/>
          <w:color w:val="000000" w:themeColor="text1"/>
          <w:lang w:val="en-GB"/>
        </w:rPr>
        <w:t>Video 2</w:t>
      </w:r>
    </w:p>
    <w:p w14:paraId="65F40803" w14:textId="77777777" w:rsidR="00C55B3E" w:rsidRPr="005305C3" w:rsidRDefault="00C55B3E" w:rsidP="0095377F">
      <w:pPr>
        <w:jc w:val="both"/>
        <w:rPr>
          <w:rFonts w:ascii="Arial" w:hAnsi="Arial" w:cs="Arial"/>
          <w:color w:val="000000" w:themeColor="text1"/>
          <w:sz w:val="18"/>
          <w:shd w:val="clear" w:color="auto" w:fill="FFFFFF"/>
          <w:lang w:val="en-GB"/>
        </w:rPr>
      </w:pPr>
    </w:p>
    <w:p w14:paraId="5DE43A3F" w14:textId="4D8DE55D" w:rsidR="0095377F" w:rsidRPr="005305C3" w:rsidRDefault="0095377F" w:rsidP="0095377F">
      <w:pPr>
        <w:jc w:val="both"/>
        <w:rPr>
          <w:rFonts w:ascii="Arial" w:hAnsi="Arial" w:cs="Arial"/>
          <w:color w:val="000000" w:themeColor="text1"/>
          <w:lang w:val="en-GB"/>
        </w:rPr>
      </w:pPr>
      <w:r w:rsidRPr="005305C3">
        <w:rPr>
          <w:rFonts w:ascii="Arial" w:hAnsi="Arial" w:cs="Arial"/>
          <w:color w:val="000000" w:themeColor="text1"/>
          <w:shd w:val="clear" w:color="auto" w:fill="FFFFFF"/>
          <w:lang w:val="en-GB"/>
        </w:rPr>
        <w:t xml:space="preserve">Another </w:t>
      </w:r>
      <w:r w:rsidR="001A270B" w:rsidRPr="005305C3">
        <w:rPr>
          <w:rFonts w:ascii="Arial" w:hAnsi="Arial" w:cs="Arial"/>
          <w:color w:val="000000" w:themeColor="text1"/>
          <w:shd w:val="clear" w:color="auto" w:fill="FFFFFF"/>
          <w:lang w:val="en-GB"/>
        </w:rPr>
        <w:t>video</w:t>
      </w:r>
      <w:r w:rsidRPr="005305C3">
        <w:rPr>
          <w:rFonts w:ascii="Arial" w:hAnsi="Arial" w:cs="Arial"/>
          <w:color w:val="000000" w:themeColor="text1"/>
          <w:shd w:val="clear" w:color="auto" w:fill="FFFFFF"/>
          <w:lang w:val="en-GB"/>
        </w:rPr>
        <w:t xml:space="preserve"> narrates a story through the eyes of a fly. The fly says that as a young man in its previous birth, he always looked for danger, and that</w:t>
      </w:r>
      <w:r w:rsidR="001A270B" w:rsidRPr="005305C3">
        <w:rPr>
          <w:rFonts w:ascii="Arial" w:hAnsi="Arial" w:cs="Arial"/>
          <w:color w:val="000000" w:themeColor="text1"/>
          <w:shd w:val="clear" w:color="auto" w:fill="FFFFFF"/>
          <w:lang w:val="en-GB"/>
        </w:rPr>
        <w:t xml:space="preserve"> i</w:t>
      </w:r>
      <w:r w:rsidRPr="005305C3">
        <w:rPr>
          <w:rFonts w:ascii="Arial" w:hAnsi="Arial" w:cs="Arial"/>
          <w:color w:val="000000" w:themeColor="text1"/>
          <w:shd w:val="clear" w:color="auto" w:fill="FFFFFF"/>
          <w:lang w:val="en-GB"/>
        </w:rPr>
        <w:t>s why he would</w:t>
      </w:r>
      <w:r w:rsidR="001A270B" w:rsidRPr="005305C3">
        <w:rPr>
          <w:rFonts w:ascii="Arial" w:hAnsi="Arial" w:cs="Arial"/>
          <w:color w:val="000000" w:themeColor="text1"/>
          <w:shd w:val="clear" w:color="auto" w:fill="FFFFFF"/>
          <w:lang w:val="en-GB"/>
        </w:rPr>
        <w:t xml:space="preserve"> not</w:t>
      </w:r>
      <w:r w:rsidRPr="005305C3">
        <w:rPr>
          <w:rFonts w:ascii="Arial" w:hAnsi="Arial" w:cs="Arial"/>
          <w:color w:val="000000" w:themeColor="text1"/>
          <w:shd w:val="clear" w:color="auto" w:fill="FFFFFF"/>
          <w:lang w:val="en-GB"/>
        </w:rPr>
        <w:t xml:space="preserve"> ride a bike but </w:t>
      </w:r>
      <w:r w:rsidR="001A270B" w:rsidRPr="005305C3">
        <w:rPr>
          <w:rFonts w:ascii="Arial" w:hAnsi="Arial" w:cs="Arial"/>
          <w:color w:val="000000" w:themeColor="text1"/>
          <w:shd w:val="clear" w:color="auto" w:fill="FFFFFF"/>
          <w:lang w:val="en-GB"/>
        </w:rPr>
        <w:t>“</w:t>
      </w:r>
      <w:r w:rsidRPr="005305C3">
        <w:rPr>
          <w:rFonts w:ascii="Arial" w:hAnsi="Arial" w:cs="Arial"/>
          <w:color w:val="000000" w:themeColor="text1"/>
          <w:shd w:val="clear" w:color="auto" w:fill="FFFFFF"/>
          <w:lang w:val="en-GB"/>
        </w:rPr>
        <w:t>fly</w:t>
      </w:r>
      <w:r w:rsidR="001A270B" w:rsidRPr="005305C3">
        <w:rPr>
          <w:rFonts w:ascii="Arial" w:hAnsi="Arial" w:cs="Arial"/>
          <w:color w:val="000000" w:themeColor="text1"/>
          <w:shd w:val="clear" w:color="auto" w:fill="FFFFFF"/>
          <w:lang w:val="en-GB"/>
        </w:rPr>
        <w:t>”</w:t>
      </w:r>
      <w:r w:rsidRPr="005305C3">
        <w:rPr>
          <w:rFonts w:ascii="Arial" w:hAnsi="Arial" w:cs="Arial"/>
          <w:color w:val="000000" w:themeColor="text1"/>
          <w:shd w:val="clear" w:color="auto" w:fill="FFFFFF"/>
          <w:lang w:val="en-GB"/>
        </w:rPr>
        <w:t xml:space="preserve"> it. He died while riding a bike because he was</w:t>
      </w:r>
      <w:r w:rsidR="001A270B" w:rsidRPr="005305C3">
        <w:rPr>
          <w:rFonts w:ascii="Arial" w:hAnsi="Arial" w:cs="Arial"/>
          <w:color w:val="000000" w:themeColor="text1"/>
          <w:shd w:val="clear" w:color="auto" w:fill="FFFFFF"/>
          <w:lang w:val="en-GB"/>
        </w:rPr>
        <w:t xml:space="preserve"> not</w:t>
      </w:r>
      <w:r w:rsidRPr="005305C3">
        <w:rPr>
          <w:rFonts w:ascii="Arial" w:hAnsi="Arial" w:cs="Arial"/>
          <w:color w:val="000000" w:themeColor="text1"/>
          <w:shd w:val="clear" w:color="auto" w:fill="FFFFFF"/>
          <w:lang w:val="en-GB"/>
        </w:rPr>
        <w:t xml:space="preserve"> wearing a helmet. As the fly moves around the house, it</w:t>
      </w:r>
      <w:r w:rsidR="001A270B" w:rsidRPr="005305C3">
        <w:rPr>
          <w:rFonts w:ascii="Arial" w:hAnsi="Arial" w:cs="Arial"/>
          <w:color w:val="000000" w:themeColor="text1"/>
          <w:shd w:val="clear" w:color="auto" w:fill="FFFFFF"/>
          <w:lang w:val="en-GB"/>
        </w:rPr>
        <w:t xml:space="preserve"> i</w:t>
      </w:r>
      <w:r w:rsidRPr="005305C3">
        <w:rPr>
          <w:rFonts w:ascii="Arial" w:hAnsi="Arial" w:cs="Arial"/>
          <w:color w:val="000000" w:themeColor="text1"/>
          <w:shd w:val="clear" w:color="auto" w:fill="FFFFFF"/>
          <w:lang w:val="en-GB"/>
        </w:rPr>
        <w:t>s attacked by everyone, and th</w:t>
      </w:r>
      <w:r w:rsidR="001A270B" w:rsidRPr="005305C3">
        <w:rPr>
          <w:rFonts w:ascii="Arial" w:hAnsi="Arial" w:cs="Arial"/>
          <w:color w:val="000000" w:themeColor="text1"/>
          <w:shd w:val="clear" w:color="auto" w:fill="FFFFFF"/>
          <w:lang w:val="en-GB"/>
        </w:rPr>
        <w:t>is</w:t>
      </w:r>
      <w:r w:rsidRPr="005305C3">
        <w:rPr>
          <w:rFonts w:ascii="Arial" w:hAnsi="Arial" w:cs="Arial"/>
          <w:color w:val="000000" w:themeColor="text1"/>
          <w:shd w:val="clear" w:color="auto" w:fill="FFFFFF"/>
          <w:lang w:val="en-GB"/>
        </w:rPr>
        <w:t xml:space="preserve"> makes the fly feel </w:t>
      </w:r>
      <w:r w:rsidR="001A270B" w:rsidRPr="005305C3">
        <w:rPr>
          <w:rFonts w:ascii="Arial" w:hAnsi="Arial" w:cs="Arial"/>
          <w:color w:val="000000" w:themeColor="text1"/>
          <w:shd w:val="clear" w:color="auto" w:fill="FFFFFF"/>
          <w:lang w:val="en-GB"/>
        </w:rPr>
        <w:t xml:space="preserve">as if it is </w:t>
      </w:r>
      <w:r w:rsidRPr="005305C3">
        <w:rPr>
          <w:rFonts w:ascii="Arial" w:hAnsi="Arial" w:cs="Arial"/>
          <w:color w:val="000000" w:themeColor="text1"/>
          <w:shd w:val="clear" w:color="auto" w:fill="FFFFFF"/>
          <w:lang w:val="en-GB"/>
        </w:rPr>
        <w:t xml:space="preserve">living on the edge, just </w:t>
      </w:r>
      <w:r w:rsidR="001A270B" w:rsidRPr="005305C3">
        <w:rPr>
          <w:rFonts w:ascii="Arial" w:hAnsi="Arial" w:cs="Arial"/>
          <w:color w:val="000000" w:themeColor="text1"/>
          <w:shd w:val="clear" w:color="auto" w:fill="FFFFFF"/>
          <w:lang w:val="en-GB"/>
        </w:rPr>
        <w:t>as</w:t>
      </w:r>
      <w:r w:rsidRPr="005305C3">
        <w:rPr>
          <w:rFonts w:ascii="Arial" w:hAnsi="Arial" w:cs="Arial"/>
          <w:color w:val="000000" w:themeColor="text1"/>
          <w:shd w:val="clear" w:color="auto" w:fill="FFFFFF"/>
          <w:lang w:val="en-GB"/>
        </w:rPr>
        <w:t xml:space="preserve"> the young man did in the past life. The film ends with </w:t>
      </w:r>
      <w:r w:rsidR="001A270B" w:rsidRPr="005305C3">
        <w:rPr>
          <w:rFonts w:ascii="Arial" w:hAnsi="Arial" w:cs="Arial"/>
          <w:color w:val="000000" w:themeColor="text1"/>
          <w:shd w:val="clear" w:color="auto" w:fill="FFFFFF"/>
          <w:lang w:val="en-GB"/>
        </w:rPr>
        <w:t>the line,</w:t>
      </w:r>
      <w:r w:rsidRPr="005305C3">
        <w:rPr>
          <w:rFonts w:ascii="Arial" w:hAnsi="Arial" w:cs="Arial"/>
          <w:color w:val="000000" w:themeColor="text1"/>
          <w:shd w:val="clear" w:color="auto" w:fill="FFFFFF"/>
          <w:lang w:val="en-GB"/>
        </w:rPr>
        <w:t xml:space="preserve"> </w:t>
      </w:r>
      <w:r w:rsidR="001A270B" w:rsidRPr="005305C3">
        <w:rPr>
          <w:rFonts w:ascii="Arial" w:hAnsi="Arial" w:cs="Arial"/>
          <w:color w:val="000000" w:themeColor="text1"/>
          <w:shd w:val="clear" w:color="auto" w:fill="FFFFFF"/>
          <w:lang w:val="en-GB"/>
        </w:rPr>
        <w:t>“</w:t>
      </w:r>
      <w:r w:rsidRPr="005305C3">
        <w:rPr>
          <w:rFonts w:ascii="Arial" w:hAnsi="Arial" w:cs="Arial"/>
          <w:color w:val="000000" w:themeColor="text1"/>
          <w:shd w:val="clear" w:color="auto" w:fill="FFFFFF"/>
          <w:lang w:val="en-GB"/>
        </w:rPr>
        <w:t>Don't bank on the afterlife. Always wear a helmet while riding.</w:t>
      </w:r>
      <w:r w:rsidR="001A270B" w:rsidRPr="005305C3">
        <w:rPr>
          <w:rFonts w:ascii="Arial" w:hAnsi="Arial" w:cs="Arial"/>
          <w:color w:val="000000" w:themeColor="text1"/>
          <w:shd w:val="clear" w:color="auto" w:fill="FFFFFF"/>
          <w:lang w:val="en-GB"/>
        </w:rPr>
        <w:t>”</w:t>
      </w:r>
    </w:p>
    <w:p w14:paraId="179B76F4" w14:textId="77777777" w:rsidR="0095377F" w:rsidRPr="005305C3" w:rsidRDefault="0095377F" w:rsidP="00C55B3E">
      <w:pPr>
        <w:pStyle w:val="BodyTextMain"/>
        <w:rPr>
          <w:sz w:val="16"/>
          <w:lang w:val="en-GB"/>
        </w:rPr>
      </w:pPr>
    </w:p>
    <w:p w14:paraId="422F2FFA" w14:textId="77777777" w:rsidR="0095377F" w:rsidRPr="005305C3" w:rsidRDefault="0095377F" w:rsidP="00C55B3E">
      <w:pPr>
        <w:pStyle w:val="BodyTextMain"/>
        <w:rPr>
          <w:sz w:val="16"/>
          <w:lang w:val="en-GB"/>
        </w:rPr>
      </w:pPr>
    </w:p>
    <w:p w14:paraId="275072A6" w14:textId="77777777" w:rsidR="0095377F" w:rsidRPr="005305C3" w:rsidRDefault="0095377F" w:rsidP="0095377F">
      <w:pPr>
        <w:jc w:val="both"/>
        <w:outlineLvl w:val="0"/>
        <w:rPr>
          <w:rFonts w:ascii="Arial" w:hAnsi="Arial" w:cs="Arial"/>
          <w:b/>
          <w:color w:val="000000" w:themeColor="text1"/>
          <w:lang w:val="en-GB"/>
        </w:rPr>
      </w:pPr>
      <w:r w:rsidRPr="005305C3">
        <w:rPr>
          <w:rFonts w:ascii="Arial" w:hAnsi="Arial" w:cs="Arial"/>
          <w:b/>
          <w:color w:val="000000" w:themeColor="text1"/>
          <w:lang w:val="en-GB"/>
        </w:rPr>
        <w:t>Video 3</w:t>
      </w:r>
    </w:p>
    <w:p w14:paraId="544B0233" w14:textId="77777777" w:rsidR="00C55B3E" w:rsidRPr="005305C3" w:rsidRDefault="00C55B3E" w:rsidP="00C55B3E">
      <w:pPr>
        <w:pStyle w:val="BodyTextMain"/>
        <w:rPr>
          <w:sz w:val="20"/>
          <w:lang w:val="en-GB"/>
        </w:rPr>
      </w:pPr>
    </w:p>
    <w:p w14:paraId="5CA04BB2" w14:textId="23598216" w:rsidR="0095377F" w:rsidRPr="005305C3" w:rsidRDefault="001A270B" w:rsidP="0095377F">
      <w:pPr>
        <w:jc w:val="both"/>
        <w:rPr>
          <w:rFonts w:ascii="Arial" w:hAnsi="Arial" w:cs="Arial"/>
          <w:color w:val="000000" w:themeColor="text1"/>
          <w:spacing w:val="-2"/>
          <w:lang w:val="en-GB"/>
        </w:rPr>
      </w:pPr>
      <w:r w:rsidRPr="005305C3">
        <w:rPr>
          <w:rFonts w:ascii="Arial" w:hAnsi="Arial" w:cs="Arial"/>
          <w:color w:val="000000" w:themeColor="text1"/>
          <w:spacing w:val="-2"/>
          <w:lang w:val="en-GB"/>
        </w:rPr>
        <w:t>Another</w:t>
      </w:r>
      <w:r w:rsidR="0095377F" w:rsidRPr="005305C3">
        <w:rPr>
          <w:rFonts w:ascii="Arial" w:hAnsi="Arial" w:cs="Arial"/>
          <w:color w:val="000000" w:themeColor="text1"/>
          <w:spacing w:val="-2"/>
          <w:lang w:val="en-GB"/>
        </w:rPr>
        <w:t xml:space="preserve"> </w:t>
      </w:r>
      <w:r w:rsidRPr="005305C3">
        <w:rPr>
          <w:rFonts w:ascii="Arial" w:hAnsi="Arial" w:cs="Arial"/>
          <w:color w:val="000000" w:themeColor="text1"/>
          <w:spacing w:val="-2"/>
          <w:lang w:val="en-GB"/>
        </w:rPr>
        <w:t>video</w:t>
      </w:r>
      <w:r w:rsidR="0095377F" w:rsidRPr="005305C3">
        <w:rPr>
          <w:rFonts w:ascii="Arial" w:hAnsi="Arial" w:cs="Arial"/>
          <w:color w:val="000000" w:themeColor="text1"/>
          <w:spacing w:val="-2"/>
          <w:lang w:val="en-GB"/>
        </w:rPr>
        <w:t xml:space="preserve"> follows a similar pattern</w:t>
      </w:r>
      <w:r w:rsidRPr="005305C3">
        <w:rPr>
          <w:rFonts w:ascii="Arial" w:hAnsi="Arial" w:cs="Arial"/>
          <w:color w:val="000000" w:themeColor="text1"/>
          <w:spacing w:val="-2"/>
          <w:lang w:val="en-GB"/>
        </w:rPr>
        <w:t xml:space="preserve"> as the video described above</w:t>
      </w:r>
      <w:r w:rsidR="0095377F" w:rsidRPr="005305C3">
        <w:rPr>
          <w:rFonts w:ascii="Arial" w:hAnsi="Arial" w:cs="Arial"/>
          <w:color w:val="000000" w:themeColor="text1"/>
          <w:spacing w:val="-2"/>
          <w:lang w:val="en-GB"/>
        </w:rPr>
        <w:t xml:space="preserve">, this time through the eyes of a snail. The snail </w:t>
      </w:r>
      <w:r w:rsidRPr="005305C3">
        <w:rPr>
          <w:rFonts w:ascii="Arial" w:hAnsi="Arial" w:cs="Arial"/>
          <w:color w:val="000000" w:themeColor="text1"/>
          <w:spacing w:val="-2"/>
          <w:lang w:val="en-GB"/>
        </w:rPr>
        <w:t xml:space="preserve">reveals that </w:t>
      </w:r>
      <w:r w:rsidR="0095377F" w:rsidRPr="005305C3">
        <w:rPr>
          <w:rFonts w:ascii="Arial" w:hAnsi="Arial" w:cs="Arial"/>
          <w:color w:val="000000" w:themeColor="text1"/>
          <w:spacing w:val="-2"/>
          <w:lang w:val="en-GB"/>
        </w:rPr>
        <w:t>in its previous life as a human</w:t>
      </w:r>
      <w:r w:rsidRPr="005305C3">
        <w:rPr>
          <w:rFonts w:ascii="Arial" w:hAnsi="Arial" w:cs="Arial"/>
          <w:color w:val="000000" w:themeColor="text1"/>
          <w:spacing w:val="-2"/>
          <w:lang w:val="en-GB"/>
        </w:rPr>
        <w:t>,</w:t>
      </w:r>
      <w:r w:rsidR="0095377F" w:rsidRPr="005305C3">
        <w:rPr>
          <w:rFonts w:ascii="Arial" w:hAnsi="Arial" w:cs="Arial"/>
          <w:color w:val="000000" w:themeColor="text1"/>
          <w:spacing w:val="-2"/>
          <w:lang w:val="en-GB"/>
        </w:rPr>
        <w:t xml:space="preserve"> </w:t>
      </w:r>
      <w:r w:rsidRPr="005305C3">
        <w:rPr>
          <w:rFonts w:ascii="Arial" w:hAnsi="Arial" w:cs="Arial"/>
          <w:color w:val="000000" w:themeColor="text1"/>
          <w:spacing w:val="-2"/>
          <w:lang w:val="en-GB"/>
        </w:rPr>
        <w:t xml:space="preserve">it </w:t>
      </w:r>
      <w:r w:rsidR="0095377F" w:rsidRPr="005305C3">
        <w:rPr>
          <w:rFonts w:ascii="Arial" w:hAnsi="Arial" w:cs="Arial"/>
          <w:color w:val="000000" w:themeColor="text1"/>
          <w:spacing w:val="-2"/>
          <w:lang w:val="en-GB"/>
        </w:rPr>
        <w:t xml:space="preserve">hated waiting for anything, and </w:t>
      </w:r>
      <w:r w:rsidRPr="005305C3">
        <w:rPr>
          <w:rFonts w:ascii="Arial" w:hAnsi="Arial" w:cs="Arial"/>
          <w:color w:val="000000" w:themeColor="text1"/>
          <w:spacing w:val="-2"/>
          <w:lang w:val="en-GB"/>
        </w:rPr>
        <w:t xml:space="preserve">that </w:t>
      </w:r>
      <w:r w:rsidR="0095377F" w:rsidRPr="005305C3">
        <w:rPr>
          <w:rFonts w:ascii="Arial" w:hAnsi="Arial" w:cs="Arial"/>
          <w:color w:val="000000" w:themeColor="text1"/>
          <w:spacing w:val="-2"/>
          <w:lang w:val="en-GB"/>
        </w:rPr>
        <w:t xml:space="preserve">green or red lights on a </w:t>
      </w:r>
      <w:r w:rsidRPr="005305C3">
        <w:rPr>
          <w:rFonts w:ascii="Arial" w:hAnsi="Arial" w:cs="Arial"/>
          <w:color w:val="000000" w:themeColor="text1"/>
          <w:spacing w:val="-2"/>
          <w:lang w:val="en-GB"/>
        </w:rPr>
        <w:t xml:space="preserve">traffic </w:t>
      </w:r>
      <w:r w:rsidR="0095377F" w:rsidRPr="005305C3">
        <w:rPr>
          <w:rFonts w:ascii="Arial" w:hAnsi="Arial" w:cs="Arial"/>
          <w:color w:val="000000" w:themeColor="text1"/>
          <w:spacing w:val="-2"/>
          <w:lang w:val="en-GB"/>
        </w:rPr>
        <w:t>signal did</w:t>
      </w:r>
      <w:r w:rsidRPr="005305C3">
        <w:rPr>
          <w:rFonts w:ascii="Arial" w:hAnsi="Arial" w:cs="Arial"/>
          <w:color w:val="000000" w:themeColor="text1"/>
          <w:spacing w:val="-2"/>
          <w:lang w:val="en-GB"/>
        </w:rPr>
        <w:t xml:space="preserve"> not</w:t>
      </w:r>
      <w:r w:rsidR="0095377F" w:rsidRPr="005305C3">
        <w:rPr>
          <w:rFonts w:ascii="Arial" w:hAnsi="Arial" w:cs="Arial"/>
          <w:color w:val="000000" w:themeColor="text1"/>
          <w:spacing w:val="-2"/>
          <w:lang w:val="en-GB"/>
        </w:rPr>
        <w:t xml:space="preserve"> matter to him. So</w:t>
      </w:r>
      <w:r w:rsidR="000C4E17">
        <w:rPr>
          <w:rFonts w:ascii="Arial" w:hAnsi="Arial" w:cs="Arial"/>
          <w:color w:val="000000" w:themeColor="text1"/>
          <w:spacing w:val="-2"/>
          <w:lang w:val="en-GB"/>
        </w:rPr>
        <w:t>,</w:t>
      </w:r>
      <w:r w:rsidR="0095377F" w:rsidRPr="005305C3">
        <w:rPr>
          <w:rFonts w:ascii="Arial" w:hAnsi="Arial" w:cs="Arial"/>
          <w:color w:val="000000" w:themeColor="text1"/>
          <w:spacing w:val="-2"/>
          <w:lang w:val="en-GB"/>
        </w:rPr>
        <w:t xml:space="preserve"> one day as he ran across the road, a car ran over him, and ended his life. Now, he</w:t>
      </w:r>
      <w:r w:rsidRPr="005305C3">
        <w:rPr>
          <w:rFonts w:ascii="Arial" w:hAnsi="Arial" w:cs="Arial"/>
          <w:color w:val="000000" w:themeColor="text1"/>
          <w:spacing w:val="-2"/>
          <w:lang w:val="en-GB"/>
        </w:rPr>
        <w:t xml:space="preserve"> i</w:t>
      </w:r>
      <w:r w:rsidR="0095377F" w:rsidRPr="005305C3">
        <w:rPr>
          <w:rFonts w:ascii="Arial" w:hAnsi="Arial" w:cs="Arial"/>
          <w:color w:val="000000" w:themeColor="text1"/>
          <w:spacing w:val="-2"/>
          <w:lang w:val="en-GB"/>
        </w:rPr>
        <w:t xml:space="preserve">s back as a snail, and </w:t>
      </w:r>
      <w:r w:rsidRPr="005305C3">
        <w:rPr>
          <w:rFonts w:ascii="Arial" w:hAnsi="Arial" w:cs="Arial"/>
          <w:color w:val="000000" w:themeColor="text1"/>
          <w:spacing w:val="-2"/>
          <w:lang w:val="en-GB"/>
        </w:rPr>
        <w:t xml:space="preserve">has been </w:t>
      </w:r>
      <w:r w:rsidR="0095377F" w:rsidRPr="005305C3">
        <w:rPr>
          <w:rFonts w:ascii="Arial" w:hAnsi="Arial" w:cs="Arial"/>
          <w:color w:val="000000" w:themeColor="text1"/>
          <w:spacing w:val="-2"/>
          <w:lang w:val="en-GB"/>
        </w:rPr>
        <w:t>waiting to cross the road for the last three hours.</w:t>
      </w:r>
    </w:p>
    <w:p w14:paraId="4F5A35DA" w14:textId="77777777" w:rsidR="007350D3" w:rsidRPr="005305C3" w:rsidRDefault="007350D3" w:rsidP="0095377F">
      <w:pPr>
        <w:jc w:val="both"/>
        <w:rPr>
          <w:rFonts w:ascii="Arial" w:hAnsi="Arial" w:cs="Arial"/>
          <w:b/>
          <w:color w:val="000000" w:themeColor="text1"/>
          <w:lang w:val="en-GB"/>
        </w:rPr>
      </w:pPr>
    </w:p>
    <w:p w14:paraId="52D0C788" w14:textId="77777777" w:rsidR="007350D3" w:rsidRPr="005305C3" w:rsidRDefault="007350D3" w:rsidP="0095377F">
      <w:pPr>
        <w:jc w:val="both"/>
        <w:rPr>
          <w:rFonts w:ascii="Arial" w:hAnsi="Arial" w:cs="Arial"/>
          <w:b/>
          <w:color w:val="000000" w:themeColor="text1"/>
          <w:lang w:val="en-GB"/>
        </w:rPr>
      </w:pPr>
    </w:p>
    <w:p w14:paraId="6EA932A3" w14:textId="77777777" w:rsidR="0095377F" w:rsidRPr="005305C3" w:rsidRDefault="0095377F" w:rsidP="0095377F">
      <w:pPr>
        <w:jc w:val="both"/>
        <w:rPr>
          <w:rFonts w:ascii="Arial" w:hAnsi="Arial" w:cs="Arial"/>
          <w:b/>
          <w:color w:val="000000" w:themeColor="text1"/>
          <w:lang w:val="en-GB"/>
        </w:rPr>
      </w:pPr>
      <w:r w:rsidRPr="005305C3">
        <w:rPr>
          <w:rFonts w:ascii="Arial" w:hAnsi="Arial" w:cs="Arial"/>
          <w:b/>
          <w:color w:val="000000" w:themeColor="text1"/>
          <w:lang w:val="en-GB"/>
        </w:rPr>
        <w:t>Campaigns</w:t>
      </w:r>
    </w:p>
    <w:p w14:paraId="6C0899E4" w14:textId="77777777" w:rsidR="0095377F" w:rsidRPr="005305C3" w:rsidRDefault="0095377F" w:rsidP="009A1F88">
      <w:pPr>
        <w:pStyle w:val="BodyTextMain"/>
        <w:rPr>
          <w:lang w:val="en-GB"/>
        </w:rPr>
      </w:pPr>
    </w:p>
    <w:p w14:paraId="2104A85B" w14:textId="71F43B7F" w:rsidR="0095377F" w:rsidRPr="005305C3" w:rsidRDefault="0095377F" w:rsidP="0095377F">
      <w:pPr>
        <w:jc w:val="both"/>
        <w:rPr>
          <w:rFonts w:ascii="Arial" w:hAnsi="Arial" w:cs="Arial"/>
          <w:color w:val="000000" w:themeColor="text1"/>
          <w:u w:val="single"/>
          <w:lang w:val="en-GB"/>
        </w:rPr>
      </w:pPr>
      <w:r w:rsidRPr="005305C3">
        <w:rPr>
          <w:rFonts w:ascii="Arial" w:hAnsi="Arial" w:cs="Arial"/>
          <w:i/>
          <w:color w:val="000000" w:themeColor="text1"/>
          <w:u w:val="single"/>
          <w:lang w:val="en-GB"/>
        </w:rPr>
        <w:t>After</w:t>
      </w:r>
      <w:r w:rsidR="006A68C4" w:rsidRPr="005305C3">
        <w:rPr>
          <w:rFonts w:ascii="Arial" w:hAnsi="Arial" w:cs="Arial"/>
          <w:i/>
          <w:color w:val="000000" w:themeColor="text1"/>
          <w:u w:val="single"/>
          <w:lang w:val="en-GB"/>
        </w:rPr>
        <w:t>l</w:t>
      </w:r>
      <w:r w:rsidRPr="005305C3">
        <w:rPr>
          <w:rFonts w:ascii="Arial" w:hAnsi="Arial" w:cs="Arial"/>
          <w:i/>
          <w:color w:val="000000" w:themeColor="text1"/>
          <w:u w:val="single"/>
          <w:lang w:val="en-GB"/>
        </w:rPr>
        <w:t>ife Series</w:t>
      </w:r>
      <w:r w:rsidRPr="005305C3">
        <w:rPr>
          <w:rFonts w:ascii="Arial" w:hAnsi="Arial" w:cs="Arial"/>
          <w:color w:val="000000" w:themeColor="text1"/>
          <w:u w:val="single"/>
          <w:lang w:val="en-GB"/>
        </w:rPr>
        <w:t>, India</w:t>
      </w:r>
    </w:p>
    <w:p w14:paraId="4ABB6D85" w14:textId="77777777" w:rsidR="009A1F88" w:rsidRPr="005305C3" w:rsidRDefault="009A1F88" w:rsidP="0095377F">
      <w:pPr>
        <w:jc w:val="both"/>
        <w:rPr>
          <w:rFonts w:ascii="Arial" w:hAnsi="Arial" w:cs="Arial"/>
          <w:color w:val="000000" w:themeColor="text1"/>
          <w:lang w:val="en-GB"/>
        </w:rPr>
      </w:pPr>
    </w:p>
    <w:p w14:paraId="33F6A593" w14:textId="4B63B98E" w:rsidR="0095377F" w:rsidRPr="005305C3" w:rsidRDefault="0095377F" w:rsidP="0095377F">
      <w:pPr>
        <w:jc w:val="both"/>
        <w:rPr>
          <w:rFonts w:ascii="Arial" w:hAnsi="Arial" w:cs="Arial"/>
          <w:color w:val="000000" w:themeColor="text1"/>
          <w:lang w:val="en-GB"/>
        </w:rPr>
      </w:pPr>
      <w:r w:rsidRPr="005305C3">
        <w:rPr>
          <w:rFonts w:ascii="Arial" w:hAnsi="Arial" w:cs="Arial"/>
          <w:color w:val="000000" w:themeColor="text1"/>
          <w:lang w:val="en-GB"/>
        </w:rPr>
        <w:t xml:space="preserve">Campaign </w:t>
      </w:r>
      <w:r w:rsidR="00D77BD8" w:rsidRPr="005305C3">
        <w:rPr>
          <w:rFonts w:ascii="Arial" w:hAnsi="Arial" w:cs="Arial"/>
          <w:color w:val="000000" w:themeColor="text1"/>
          <w:lang w:val="en-GB"/>
        </w:rPr>
        <w:t>I</w:t>
      </w:r>
      <w:r w:rsidRPr="005305C3">
        <w:rPr>
          <w:rFonts w:ascii="Arial" w:hAnsi="Arial" w:cs="Arial"/>
          <w:color w:val="000000" w:themeColor="text1"/>
          <w:lang w:val="en-GB"/>
        </w:rPr>
        <w:t xml:space="preserve">nsight: There is shock value in becoming a creature in the next </w:t>
      </w:r>
      <w:r w:rsidR="00D77BD8" w:rsidRPr="005305C3">
        <w:rPr>
          <w:rFonts w:ascii="Arial" w:hAnsi="Arial" w:cs="Arial"/>
          <w:color w:val="000000" w:themeColor="text1"/>
          <w:lang w:val="en-GB"/>
        </w:rPr>
        <w:t>l</w:t>
      </w:r>
      <w:r w:rsidRPr="005305C3">
        <w:rPr>
          <w:rFonts w:ascii="Arial" w:hAnsi="Arial" w:cs="Arial"/>
          <w:color w:val="000000" w:themeColor="text1"/>
          <w:lang w:val="en-GB"/>
        </w:rPr>
        <w:t>ife.</w:t>
      </w:r>
    </w:p>
    <w:p w14:paraId="183AC4D5" w14:textId="7E9FF8A7" w:rsidR="0095377F" w:rsidRPr="005305C3" w:rsidRDefault="0095377F" w:rsidP="0095377F">
      <w:pPr>
        <w:jc w:val="both"/>
        <w:rPr>
          <w:rFonts w:ascii="Arial" w:hAnsi="Arial" w:cs="Arial"/>
          <w:color w:val="000000" w:themeColor="text1"/>
          <w:lang w:val="en-GB"/>
        </w:rPr>
      </w:pPr>
      <w:r w:rsidRPr="005305C3">
        <w:rPr>
          <w:rFonts w:ascii="Arial" w:hAnsi="Arial" w:cs="Arial"/>
          <w:color w:val="000000" w:themeColor="text1"/>
          <w:lang w:val="en-GB"/>
        </w:rPr>
        <w:t xml:space="preserve">Campaign </w:t>
      </w:r>
      <w:r w:rsidR="00D77BD8" w:rsidRPr="005305C3">
        <w:rPr>
          <w:rFonts w:ascii="Arial" w:hAnsi="Arial" w:cs="Arial"/>
          <w:color w:val="000000" w:themeColor="text1"/>
          <w:lang w:val="en-GB"/>
        </w:rPr>
        <w:t>O</w:t>
      </w:r>
      <w:r w:rsidRPr="005305C3">
        <w:rPr>
          <w:rFonts w:ascii="Arial" w:hAnsi="Arial" w:cs="Arial"/>
          <w:color w:val="000000" w:themeColor="text1"/>
          <w:lang w:val="en-GB"/>
        </w:rPr>
        <w:t xml:space="preserve">bjective: Promote </w:t>
      </w:r>
      <w:r w:rsidR="00D77BD8" w:rsidRPr="005305C3">
        <w:rPr>
          <w:rFonts w:ascii="Arial" w:hAnsi="Arial" w:cs="Arial"/>
          <w:color w:val="000000" w:themeColor="text1"/>
          <w:lang w:val="en-GB"/>
        </w:rPr>
        <w:t>s</w:t>
      </w:r>
      <w:r w:rsidRPr="005305C3">
        <w:rPr>
          <w:rFonts w:ascii="Arial" w:hAnsi="Arial" w:cs="Arial"/>
          <w:color w:val="000000" w:themeColor="text1"/>
          <w:lang w:val="en-GB"/>
        </w:rPr>
        <w:t>afe riding among youth by shaking them</w:t>
      </w:r>
      <w:r w:rsidR="00C6711B" w:rsidRPr="005305C3">
        <w:rPr>
          <w:rFonts w:ascii="Arial" w:hAnsi="Arial" w:cs="Arial"/>
          <w:color w:val="000000" w:themeColor="text1"/>
          <w:lang w:val="en-GB"/>
        </w:rPr>
        <w:t xml:space="preserve"> up</w:t>
      </w:r>
      <w:r w:rsidRPr="005305C3">
        <w:rPr>
          <w:rFonts w:ascii="Arial" w:hAnsi="Arial" w:cs="Arial"/>
          <w:color w:val="000000" w:themeColor="text1"/>
          <w:lang w:val="en-GB"/>
        </w:rPr>
        <w:t xml:space="preserve"> and informing </w:t>
      </w:r>
      <w:r w:rsidR="00C6711B" w:rsidRPr="005305C3">
        <w:rPr>
          <w:rFonts w:ascii="Arial" w:hAnsi="Arial" w:cs="Arial"/>
          <w:color w:val="000000" w:themeColor="text1"/>
          <w:lang w:val="en-GB"/>
        </w:rPr>
        <w:t xml:space="preserve">them </w:t>
      </w:r>
      <w:r w:rsidRPr="005305C3">
        <w:rPr>
          <w:rFonts w:ascii="Arial" w:hAnsi="Arial" w:cs="Arial"/>
          <w:color w:val="000000" w:themeColor="text1"/>
          <w:lang w:val="en-GB"/>
        </w:rPr>
        <w:t>about the perils of not driving safe</w:t>
      </w:r>
      <w:r w:rsidR="00DD6047" w:rsidRPr="005305C3">
        <w:rPr>
          <w:rFonts w:ascii="Arial" w:hAnsi="Arial" w:cs="Arial"/>
          <w:color w:val="000000" w:themeColor="text1"/>
          <w:lang w:val="en-GB"/>
        </w:rPr>
        <w:t>ly</w:t>
      </w:r>
      <w:r w:rsidRPr="005305C3">
        <w:rPr>
          <w:rFonts w:ascii="Arial" w:hAnsi="Arial" w:cs="Arial"/>
          <w:color w:val="000000" w:themeColor="text1"/>
          <w:lang w:val="en-GB"/>
        </w:rPr>
        <w:t>.</w:t>
      </w:r>
    </w:p>
    <w:p w14:paraId="219DDD59" w14:textId="77777777" w:rsidR="0095377F" w:rsidRPr="005305C3" w:rsidRDefault="0095377F" w:rsidP="0095377F">
      <w:pPr>
        <w:jc w:val="both"/>
        <w:rPr>
          <w:rFonts w:ascii="Arial" w:hAnsi="Arial" w:cs="Arial"/>
          <w:color w:val="000000" w:themeColor="text1"/>
          <w:sz w:val="16"/>
          <w:szCs w:val="16"/>
          <w:lang w:val="en-GB"/>
        </w:rPr>
      </w:pPr>
    </w:p>
    <w:p w14:paraId="40415B20" w14:textId="77777777" w:rsidR="0095377F" w:rsidRPr="005305C3" w:rsidRDefault="0095377F" w:rsidP="0095377F">
      <w:pPr>
        <w:jc w:val="both"/>
        <w:rPr>
          <w:rFonts w:ascii="Arial" w:hAnsi="Arial" w:cs="Arial"/>
          <w:color w:val="000000" w:themeColor="text1"/>
          <w:sz w:val="16"/>
          <w:szCs w:val="16"/>
          <w:lang w:val="en-GB"/>
        </w:rPr>
      </w:pPr>
    </w:p>
    <w:p w14:paraId="2651B285" w14:textId="7C0E4F16" w:rsidR="0095377F" w:rsidRPr="005305C3" w:rsidRDefault="0095377F" w:rsidP="0095377F">
      <w:pPr>
        <w:jc w:val="both"/>
        <w:rPr>
          <w:rFonts w:ascii="Arial" w:hAnsi="Arial" w:cs="Arial"/>
          <w:color w:val="000000" w:themeColor="text1"/>
          <w:u w:val="single"/>
          <w:lang w:val="en-GB"/>
        </w:rPr>
      </w:pPr>
      <w:r w:rsidRPr="005305C3">
        <w:rPr>
          <w:rFonts w:ascii="Arial" w:hAnsi="Arial" w:cs="Arial"/>
          <w:i/>
          <w:color w:val="000000" w:themeColor="text1"/>
          <w:u w:val="single"/>
          <w:lang w:val="en-GB"/>
        </w:rPr>
        <w:t>Come Home Safe</w:t>
      </w:r>
      <w:r w:rsidR="006A68C4" w:rsidRPr="005305C3">
        <w:rPr>
          <w:rFonts w:ascii="Arial" w:hAnsi="Arial" w:cs="Arial"/>
          <w:color w:val="000000" w:themeColor="text1"/>
          <w:u w:val="single"/>
          <w:lang w:val="en-GB"/>
        </w:rPr>
        <w:t xml:space="preserve"> Series</w:t>
      </w:r>
      <w:r w:rsidRPr="005305C3">
        <w:rPr>
          <w:rFonts w:ascii="Arial" w:hAnsi="Arial" w:cs="Arial"/>
          <w:color w:val="000000" w:themeColor="text1"/>
          <w:u w:val="single"/>
          <w:lang w:val="en-GB"/>
        </w:rPr>
        <w:t>, India</w:t>
      </w:r>
    </w:p>
    <w:p w14:paraId="273A4E44" w14:textId="77777777" w:rsidR="009A1F88" w:rsidRPr="005305C3" w:rsidRDefault="009A1F88" w:rsidP="0095377F">
      <w:pPr>
        <w:jc w:val="both"/>
        <w:rPr>
          <w:rFonts w:ascii="Arial" w:hAnsi="Arial" w:cs="Arial"/>
          <w:color w:val="000000" w:themeColor="text1"/>
          <w:lang w:val="en-GB"/>
        </w:rPr>
      </w:pPr>
    </w:p>
    <w:p w14:paraId="671794A6" w14:textId="62016252" w:rsidR="0095377F" w:rsidRPr="005305C3" w:rsidRDefault="0095377F" w:rsidP="0095377F">
      <w:pPr>
        <w:jc w:val="both"/>
        <w:rPr>
          <w:rFonts w:ascii="Arial" w:hAnsi="Arial" w:cs="Arial"/>
          <w:color w:val="000000" w:themeColor="text1"/>
          <w:lang w:val="en-GB"/>
        </w:rPr>
      </w:pPr>
      <w:r w:rsidRPr="005305C3">
        <w:rPr>
          <w:rFonts w:ascii="Arial" w:hAnsi="Arial" w:cs="Arial"/>
          <w:color w:val="000000" w:themeColor="text1"/>
          <w:lang w:val="en-GB"/>
        </w:rPr>
        <w:t xml:space="preserve">Campaign </w:t>
      </w:r>
      <w:r w:rsidR="00D77BD8" w:rsidRPr="005305C3">
        <w:rPr>
          <w:rFonts w:ascii="Arial" w:hAnsi="Arial" w:cs="Arial"/>
          <w:color w:val="000000" w:themeColor="text1"/>
          <w:lang w:val="en-GB"/>
        </w:rPr>
        <w:t>I</w:t>
      </w:r>
      <w:r w:rsidRPr="005305C3">
        <w:rPr>
          <w:rFonts w:ascii="Arial" w:hAnsi="Arial" w:cs="Arial"/>
          <w:color w:val="000000" w:themeColor="text1"/>
          <w:lang w:val="en-GB"/>
        </w:rPr>
        <w:t xml:space="preserve">nsight: Ride </w:t>
      </w:r>
      <w:r w:rsidR="00D77BD8" w:rsidRPr="005305C3">
        <w:rPr>
          <w:rFonts w:ascii="Arial" w:hAnsi="Arial" w:cs="Arial"/>
          <w:color w:val="000000" w:themeColor="text1"/>
          <w:lang w:val="en-GB"/>
        </w:rPr>
        <w:t>s</w:t>
      </w:r>
      <w:r w:rsidRPr="005305C3">
        <w:rPr>
          <w:rFonts w:ascii="Arial" w:hAnsi="Arial" w:cs="Arial"/>
          <w:color w:val="000000" w:themeColor="text1"/>
          <w:lang w:val="en-GB"/>
        </w:rPr>
        <w:t>afe for the one who is waiting for you</w:t>
      </w:r>
      <w:r w:rsidR="00D77BD8" w:rsidRPr="005305C3">
        <w:rPr>
          <w:rFonts w:ascii="Arial" w:hAnsi="Arial" w:cs="Arial"/>
          <w:color w:val="000000" w:themeColor="text1"/>
          <w:lang w:val="en-GB"/>
        </w:rPr>
        <w:t xml:space="preserve"> at home</w:t>
      </w:r>
      <w:r w:rsidRPr="005305C3">
        <w:rPr>
          <w:rFonts w:ascii="Arial" w:hAnsi="Arial" w:cs="Arial"/>
          <w:color w:val="000000" w:themeColor="text1"/>
          <w:lang w:val="en-GB"/>
        </w:rPr>
        <w:t>.</w:t>
      </w:r>
    </w:p>
    <w:p w14:paraId="0EAEA543" w14:textId="4554E349" w:rsidR="0095377F" w:rsidRPr="005305C3" w:rsidRDefault="0095377F" w:rsidP="0095377F">
      <w:pPr>
        <w:jc w:val="both"/>
        <w:rPr>
          <w:rFonts w:ascii="Arial" w:hAnsi="Arial" w:cs="Arial"/>
          <w:color w:val="000000" w:themeColor="text1"/>
          <w:lang w:val="en-GB"/>
        </w:rPr>
      </w:pPr>
      <w:r w:rsidRPr="005305C3">
        <w:rPr>
          <w:rFonts w:ascii="Arial" w:hAnsi="Arial" w:cs="Arial"/>
          <w:color w:val="000000" w:themeColor="text1"/>
          <w:lang w:val="en-GB"/>
        </w:rPr>
        <w:t xml:space="preserve">Campaign </w:t>
      </w:r>
      <w:r w:rsidR="00D77BD8" w:rsidRPr="005305C3">
        <w:rPr>
          <w:rFonts w:ascii="Arial" w:hAnsi="Arial" w:cs="Arial"/>
          <w:color w:val="000000" w:themeColor="text1"/>
          <w:lang w:val="en-GB"/>
        </w:rPr>
        <w:t>O</w:t>
      </w:r>
      <w:r w:rsidRPr="005305C3">
        <w:rPr>
          <w:rFonts w:ascii="Arial" w:hAnsi="Arial" w:cs="Arial"/>
          <w:color w:val="000000" w:themeColor="text1"/>
          <w:lang w:val="en-GB"/>
        </w:rPr>
        <w:t xml:space="preserve">bjective: Bring to </w:t>
      </w:r>
      <w:r w:rsidR="00D77BD8" w:rsidRPr="005305C3">
        <w:rPr>
          <w:rFonts w:ascii="Arial" w:hAnsi="Arial" w:cs="Arial"/>
          <w:color w:val="000000" w:themeColor="text1"/>
          <w:lang w:val="en-GB"/>
        </w:rPr>
        <w:t xml:space="preserve">the </w:t>
      </w:r>
      <w:r w:rsidRPr="005305C3">
        <w:rPr>
          <w:rFonts w:ascii="Arial" w:hAnsi="Arial" w:cs="Arial"/>
          <w:color w:val="000000" w:themeColor="text1"/>
          <w:lang w:val="en-GB"/>
        </w:rPr>
        <w:t xml:space="preserve">fore the sensitive issue of </w:t>
      </w:r>
      <w:r w:rsidR="00D77BD8" w:rsidRPr="005305C3">
        <w:rPr>
          <w:rFonts w:ascii="Arial" w:hAnsi="Arial" w:cs="Arial"/>
          <w:color w:val="000000" w:themeColor="text1"/>
          <w:lang w:val="en-GB"/>
        </w:rPr>
        <w:t>r</w:t>
      </w:r>
      <w:r w:rsidRPr="005305C3">
        <w:rPr>
          <w:rFonts w:ascii="Arial" w:hAnsi="Arial" w:cs="Arial"/>
          <w:color w:val="000000" w:themeColor="text1"/>
          <w:lang w:val="en-GB"/>
        </w:rPr>
        <w:t xml:space="preserve">oad </w:t>
      </w:r>
      <w:r w:rsidR="00D77BD8" w:rsidRPr="005305C3">
        <w:rPr>
          <w:rFonts w:ascii="Arial" w:hAnsi="Arial" w:cs="Arial"/>
          <w:color w:val="000000" w:themeColor="text1"/>
          <w:lang w:val="en-GB"/>
        </w:rPr>
        <w:t>s</w:t>
      </w:r>
      <w:r w:rsidRPr="005305C3">
        <w:rPr>
          <w:rFonts w:ascii="Arial" w:hAnsi="Arial" w:cs="Arial"/>
          <w:color w:val="000000" w:themeColor="text1"/>
          <w:lang w:val="en-GB"/>
        </w:rPr>
        <w:t>afety.</w:t>
      </w:r>
    </w:p>
    <w:p w14:paraId="5D06B69B" w14:textId="77777777" w:rsidR="0095377F" w:rsidRPr="005305C3" w:rsidRDefault="0095377F" w:rsidP="0095377F">
      <w:pPr>
        <w:jc w:val="both"/>
        <w:rPr>
          <w:rFonts w:ascii="Arial" w:hAnsi="Arial" w:cs="Arial"/>
          <w:color w:val="000000" w:themeColor="text1"/>
          <w:sz w:val="18"/>
          <w:szCs w:val="16"/>
          <w:lang w:val="en-GB"/>
        </w:rPr>
      </w:pPr>
    </w:p>
    <w:p w14:paraId="65984C25" w14:textId="77777777" w:rsidR="009A1F88" w:rsidRPr="005305C3" w:rsidRDefault="009A1F88" w:rsidP="0095377F">
      <w:pPr>
        <w:jc w:val="both"/>
        <w:rPr>
          <w:rFonts w:ascii="Arial" w:hAnsi="Arial" w:cs="Arial"/>
          <w:color w:val="000000" w:themeColor="text1"/>
          <w:sz w:val="18"/>
          <w:szCs w:val="16"/>
          <w:lang w:val="en-GB"/>
        </w:rPr>
      </w:pPr>
    </w:p>
    <w:p w14:paraId="1EAE209A" w14:textId="77777777" w:rsidR="0095377F" w:rsidRPr="005305C3" w:rsidRDefault="0095377F" w:rsidP="0095377F">
      <w:pPr>
        <w:jc w:val="both"/>
        <w:rPr>
          <w:rFonts w:ascii="Arial" w:hAnsi="Arial" w:cs="Arial"/>
          <w:color w:val="000000" w:themeColor="text1"/>
          <w:u w:val="single"/>
          <w:lang w:val="en-GB"/>
        </w:rPr>
      </w:pPr>
      <w:r w:rsidRPr="005305C3">
        <w:rPr>
          <w:rFonts w:ascii="Arial" w:hAnsi="Arial" w:cs="Arial"/>
          <w:i/>
          <w:color w:val="000000" w:themeColor="text1"/>
          <w:u w:val="single"/>
          <w:lang w:val="en-GB"/>
        </w:rPr>
        <w:t>Buddy</w:t>
      </w:r>
      <w:r w:rsidRPr="005305C3">
        <w:rPr>
          <w:rFonts w:ascii="Arial" w:hAnsi="Arial" w:cs="Arial"/>
          <w:color w:val="000000" w:themeColor="text1"/>
          <w:u w:val="single"/>
          <w:lang w:val="en-GB"/>
        </w:rPr>
        <w:t xml:space="preserve"> Series, India</w:t>
      </w:r>
    </w:p>
    <w:p w14:paraId="192582C6" w14:textId="77777777" w:rsidR="009A1F88" w:rsidRPr="005305C3" w:rsidRDefault="009A1F88" w:rsidP="0095377F">
      <w:pPr>
        <w:jc w:val="both"/>
        <w:rPr>
          <w:rFonts w:ascii="Arial" w:hAnsi="Arial" w:cs="Arial"/>
          <w:color w:val="000000" w:themeColor="text1"/>
          <w:sz w:val="16"/>
          <w:lang w:val="en-GB"/>
        </w:rPr>
      </w:pPr>
    </w:p>
    <w:p w14:paraId="4F169CB4" w14:textId="42E5A97F" w:rsidR="0095377F" w:rsidRPr="005305C3" w:rsidRDefault="00D77BD8" w:rsidP="0095377F">
      <w:pPr>
        <w:jc w:val="both"/>
        <w:rPr>
          <w:rFonts w:ascii="Arial" w:hAnsi="Arial" w:cs="Arial"/>
          <w:color w:val="000000" w:themeColor="text1"/>
          <w:lang w:val="en-GB"/>
        </w:rPr>
      </w:pPr>
      <w:r w:rsidRPr="005305C3">
        <w:rPr>
          <w:rFonts w:ascii="Arial" w:hAnsi="Arial" w:cs="Arial"/>
          <w:color w:val="000000" w:themeColor="text1"/>
          <w:lang w:val="en-GB"/>
        </w:rPr>
        <w:t xml:space="preserve">The </w:t>
      </w:r>
      <w:r w:rsidR="0095377F" w:rsidRPr="005305C3">
        <w:rPr>
          <w:rFonts w:ascii="Arial" w:hAnsi="Arial" w:cs="Arial"/>
          <w:i/>
          <w:color w:val="000000" w:themeColor="text1"/>
          <w:lang w:val="en-GB"/>
        </w:rPr>
        <w:t>Buddy</w:t>
      </w:r>
      <w:r w:rsidR="0095377F" w:rsidRPr="005305C3">
        <w:rPr>
          <w:rFonts w:ascii="Arial" w:hAnsi="Arial" w:cs="Arial"/>
          <w:color w:val="000000" w:themeColor="text1"/>
          <w:lang w:val="en-GB"/>
        </w:rPr>
        <w:t xml:space="preserve"> series is a collection of 40 animat</w:t>
      </w:r>
      <w:r w:rsidRPr="005305C3">
        <w:rPr>
          <w:rFonts w:ascii="Arial" w:hAnsi="Arial" w:cs="Arial"/>
          <w:color w:val="000000" w:themeColor="text1"/>
          <w:lang w:val="en-GB"/>
        </w:rPr>
        <w:t>ed</w:t>
      </w:r>
      <w:r w:rsidR="0095377F" w:rsidRPr="005305C3">
        <w:rPr>
          <w:rFonts w:ascii="Arial" w:hAnsi="Arial" w:cs="Arial"/>
          <w:color w:val="000000" w:themeColor="text1"/>
          <w:lang w:val="en-GB"/>
        </w:rPr>
        <w:t xml:space="preserve"> videos on various aspects of road safety</w:t>
      </w:r>
      <w:r w:rsidR="00DD6047" w:rsidRPr="005305C3">
        <w:rPr>
          <w:rFonts w:ascii="Arial" w:hAnsi="Arial" w:cs="Arial"/>
          <w:color w:val="000000" w:themeColor="text1"/>
          <w:lang w:val="en-GB"/>
        </w:rPr>
        <w:t>—</w:t>
      </w:r>
      <w:r w:rsidRPr="005305C3">
        <w:rPr>
          <w:rFonts w:ascii="Arial" w:hAnsi="Arial" w:cs="Arial"/>
          <w:color w:val="000000" w:themeColor="text1"/>
          <w:lang w:val="en-GB"/>
        </w:rPr>
        <w:t>such as</w:t>
      </w:r>
      <w:r w:rsidR="0095377F" w:rsidRPr="005305C3">
        <w:rPr>
          <w:rFonts w:ascii="Arial" w:hAnsi="Arial" w:cs="Arial"/>
          <w:color w:val="000000" w:themeColor="text1"/>
          <w:lang w:val="en-GB"/>
        </w:rPr>
        <w:t xml:space="preserve"> wearing a helmet, wearing a seat</w:t>
      </w:r>
      <w:r w:rsidRPr="005305C3">
        <w:rPr>
          <w:rFonts w:ascii="Arial" w:hAnsi="Arial" w:cs="Arial"/>
          <w:color w:val="000000" w:themeColor="text1"/>
          <w:lang w:val="en-GB"/>
        </w:rPr>
        <w:t xml:space="preserve"> </w:t>
      </w:r>
      <w:r w:rsidR="0095377F" w:rsidRPr="005305C3">
        <w:rPr>
          <w:rFonts w:ascii="Arial" w:hAnsi="Arial" w:cs="Arial"/>
          <w:color w:val="000000" w:themeColor="text1"/>
          <w:lang w:val="en-GB"/>
        </w:rPr>
        <w:t>belt</w:t>
      </w:r>
      <w:r w:rsidR="00C6711B" w:rsidRPr="005305C3">
        <w:rPr>
          <w:rFonts w:ascii="Arial" w:hAnsi="Arial" w:cs="Arial"/>
          <w:color w:val="000000" w:themeColor="text1"/>
          <w:lang w:val="en-GB"/>
        </w:rPr>
        <w:t>,</w:t>
      </w:r>
      <w:r w:rsidR="0095377F" w:rsidRPr="005305C3">
        <w:rPr>
          <w:rFonts w:ascii="Arial" w:hAnsi="Arial" w:cs="Arial"/>
          <w:color w:val="000000" w:themeColor="text1"/>
          <w:lang w:val="en-GB"/>
        </w:rPr>
        <w:t xml:space="preserve"> etc</w:t>
      </w:r>
      <w:r w:rsidRPr="005305C3">
        <w:rPr>
          <w:rFonts w:ascii="Arial" w:hAnsi="Arial" w:cs="Arial"/>
          <w:color w:val="000000" w:themeColor="text1"/>
          <w:lang w:val="en-GB"/>
        </w:rPr>
        <w:t>.</w:t>
      </w:r>
      <w:r w:rsidR="00DD6047" w:rsidRPr="005305C3">
        <w:rPr>
          <w:rFonts w:ascii="Arial" w:hAnsi="Arial" w:cs="Arial"/>
          <w:color w:val="000000" w:themeColor="text1"/>
          <w:lang w:val="en-GB"/>
        </w:rPr>
        <w:t>—</w:t>
      </w:r>
      <w:r w:rsidR="0095377F" w:rsidRPr="005305C3">
        <w:rPr>
          <w:rFonts w:ascii="Arial" w:hAnsi="Arial" w:cs="Arial"/>
          <w:color w:val="000000" w:themeColor="text1"/>
          <w:lang w:val="en-GB"/>
        </w:rPr>
        <w:t xml:space="preserve">where the </w:t>
      </w:r>
      <w:r w:rsidRPr="005305C3">
        <w:rPr>
          <w:rFonts w:ascii="Arial" w:hAnsi="Arial" w:cs="Arial"/>
          <w:color w:val="000000" w:themeColor="text1"/>
          <w:lang w:val="en-GB"/>
        </w:rPr>
        <w:t>“</w:t>
      </w:r>
      <w:r w:rsidR="0095377F" w:rsidRPr="005305C3">
        <w:rPr>
          <w:rFonts w:ascii="Arial" w:hAnsi="Arial" w:cs="Arial"/>
          <w:color w:val="000000" w:themeColor="text1"/>
          <w:lang w:val="en-GB"/>
        </w:rPr>
        <w:t>Buddy</w:t>
      </w:r>
      <w:r w:rsidRPr="005305C3">
        <w:rPr>
          <w:rFonts w:ascii="Arial" w:hAnsi="Arial" w:cs="Arial"/>
          <w:color w:val="000000" w:themeColor="text1"/>
          <w:lang w:val="en-GB"/>
        </w:rPr>
        <w:t>”</w:t>
      </w:r>
      <w:r w:rsidR="0095377F" w:rsidRPr="005305C3">
        <w:rPr>
          <w:rFonts w:ascii="Arial" w:hAnsi="Arial" w:cs="Arial"/>
          <w:color w:val="000000" w:themeColor="text1"/>
          <w:lang w:val="en-GB"/>
        </w:rPr>
        <w:t xml:space="preserve"> tells road </w:t>
      </w:r>
      <w:r w:rsidR="002B1BDF">
        <w:rPr>
          <w:rFonts w:ascii="Arial" w:hAnsi="Arial" w:cs="Arial"/>
          <w:color w:val="000000" w:themeColor="text1"/>
          <w:lang w:val="en-GB"/>
        </w:rPr>
        <w:t>the right way to practice road safety</w:t>
      </w:r>
      <w:r w:rsidRPr="005305C3">
        <w:rPr>
          <w:rFonts w:ascii="Arial" w:hAnsi="Arial" w:cs="Arial"/>
          <w:color w:val="000000" w:themeColor="text1"/>
          <w:lang w:val="en-GB"/>
        </w:rPr>
        <w:t>.</w:t>
      </w:r>
    </w:p>
    <w:p w14:paraId="318676C4" w14:textId="77777777" w:rsidR="0095377F" w:rsidRPr="005305C3" w:rsidRDefault="0095377F" w:rsidP="00DA7C93">
      <w:pPr>
        <w:pStyle w:val="Footnote"/>
        <w:rPr>
          <w:lang w:val="en-GB"/>
        </w:rPr>
      </w:pPr>
    </w:p>
    <w:p w14:paraId="5515E917" w14:textId="2C2C6787" w:rsidR="001A270B" w:rsidRPr="005305C3" w:rsidRDefault="00C6711B" w:rsidP="00DA7C93">
      <w:pPr>
        <w:pStyle w:val="Footnote"/>
        <w:rPr>
          <w:lang w:val="en-GB"/>
        </w:rPr>
      </w:pPr>
      <w:r w:rsidRPr="005305C3">
        <w:rPr>
          <w:lang w:val="en-GB"/>
        </w:rPr>
        <w:t>Source:</w:t>
      </w:r>
      <w:r w:rsidR="001A270B" w:rsidRPr="005305C3">
        <w:rPr>
          <w:lang w:val="en-GB"/>
        </w:rPr>
        <w:t xml:space="preserve"> “Afterlife Series,” YouTube videos, </w:t>
      </w:r>
      <w:r w:rsidR="00DD6047" w:rsidRPr="005305C3">
        <w:rPr>
          <w:lang w:val="en-GB"/>
        </w:rPr>
        <w:t xml:space="preserve">posted by </w:t>
      </w:r>
      <w:proofErr w:type="spellStart"/>
      <w:r w:rsidR="001A270B" w:rsidRPr="005305C3">
        <w:rPr>
          <w:lang w:val="en-GB"/>
        </w:rPr>
        <w:t>TheHeroMotoCorp</w:t>
      </w:r>
      <w:proofErr w:type="spellEnd"/>
      <w:r w:rsidR="001A270B" w:rsidRPr="005305C3">
        <w:rPr>
          <w:lang w:val="en-GB"/>
        </w:rPr>
        <w:t xml:space="preserve">, last updated November 8, 2016, accessed </w:t>
      </w:r>
      <w:r w:rsidR="00133F68" w:rsidRPr="005305C3">
        <w:rPr>
          <w:lang w:val="en-GB"/>
        </w:rPr>
        <w:t>May 6, 2018</w:t>
      </w:r>
      <w:r w:rsidR="001A270B" w:rsidRPr="005305C3">
        <w:rPr>
          <w:lang w:val="en-GB"/>
        </w:rPr>
        <w:t xml:space="preserve">, https://www.youtube.com/playlist?list=PLjoUvhEO2OPhS1B0TUsLb0fhrmfD6Pfwr; </w:t>
      </w:r>
      <w:r w:rsidR="00DD6047" w:rsidRPr="005305C3">
        <w:rPr>
          <w:lang w:val="en-GB"/>
        </w:rPr>
        <w:t xml:space="preserve">“Hero Come Home Safe,” YouTube video, 1:00, posted by </w:t>
      </w:r>
      <w:proofErr w:type="spellStart"/>
      <w:r w:rsidR="000D603A" w:rsidRPr="005305C3">
        <w:rPr>
          <w:lang w:val="en-GB"/>
        </w:rPr>
        <w:t>T</w:t>
      </w:r>
      <w:r w:rsidR="00DD6047" w:rsidRPr="005305C3">
        <w:rPr>
          <w:lang w:val="en-GB"/>
        </w:rPr>
        <w:t>heHeroMotoCorp</w:t>
      </w:r>
      <w:proofErr w:type="spellEnd"/>
      <w:r w:rsidR="00DD6047" w:rsidRPr="005305C3">
        <w:rPr>
          <w:lang w:val="en-GB"/>
        </w:rPr>
        <w:t xml:space="preserve">, August 5, 2016, accessed </w:t>
      </w:r>
      <w:r w:rsidR="00133F68" w:rsidRPr="005305C3">
        <w:rPr>
          <w:lang w:val="en-GB"/>
        </w:rPr>
        <w:t>May 6, 2018</w:t>
      </w:r>
      <w:r w:rsidR="00DD6047" w:rsidRPr="005305C3">
        <w:rPr>
          <w:lang w:val="en-GB"/>
        </w:rPr>
        <w:t xml:space="preserve">, </w:t>
      </w:r>
      <w:r w:rsidR="001A270B" w:rsidRPr="005305C3">
        <w:rPr>
          <w:lang w:val="en-GB"/>
        </w:rPr>
        <w:t>https://www.youtube.com/watch?v=ix_FNqL1w5I</w:t>
      </w:r>
      <w:r w:rsidR="00DD6047" w:rsidRPr="005305C3">
        <w:rPr>
          <w:lang w:val="en-GB"/>
        </w:rPr>
        <w:t xml:space="preserve">. </w:t>
      </w:r>
    </w:p>
    <w:p w14:paraId="7EFC985B" w14:textId="6CB6E4FD" w:rsidR="00C6711B" w:rsidRPr="005305C3" w:rsidRDefault="00C6711B" w:rsidP="00DA7C93">
      <w:pPr>
        <w:pStyle w:val="Footnote"/>
        <w:rPr>
          <w:lang w:val="en-GB"/>
        </w:rPr>
      </w:pPr>
    </w:p>
    <w:p w14:paraId="0075EB9C" w14:textId="77777777" w:rsidR="00C6711B" w:rsidRPr="005305C3" w:rsidRDefault="00C6711B" w:rsidP="00DA7C93">
      <w:pPr>
        <w:pStyle w:val="Footnote"/>
        <w:rPr>
          <w:lang w:val="en-GB"/>
        </w:rPr>
      </w:pPr>
    </w:p>
    <w:p w14:paraId="6B4D438D" w14:textId="6366F158" w:rsidR="00C55B3E" w:rsidRPr="005305C3" w:rsidRDefault="00C55B3E" w:rsidP="00335E42">
      <w:pPr>
        <w:keepNext/>
        <w:jc w:val="center"/>
        <w:rPr>
          <w:rFonts w:ascii="Arial" w:hAnsi="Arial" w:cs="Arial"/>
          <w:b/>
          <w:color w:val="000000" w:themeColor="text1"/>
          <w:lang w:val="en-GB"/>
        </w:rPr>
      </w:pPr>
      <w:r w:rsidRPr="005305C3">
        <w:rPr>
          <w:rFonts w:ascii="Arial" w:hAnsi="Arial" w:cs="Arial"/>
          <w:b/>
          <w:color w:val="000000" w:themeColor="text1"/>
          <w:lang w:val="en-GB"/>
        </w:rPr>
        <w:lastRenderedPageBreak/>
        <w:t>EXHIBIT 8: APPROACH TOWARDS ROAD SAFETY</w:t>
      </w:r>
    </w:p>
    <w:p w14:paraId="0E2568D8" w14:textId="2AF5A6CB" w:rsidR="00C55B3E" w:rsidRPr="005305C3" w:rsidRDefault="00C55B3E" w:rsidP="00335E42">
      <w:pPr>
        <w:keepNext/>
        <w:rPr>
          <w:rFonts w:ascii="Arial" w:hAnsi="Arial" w:cs="Arial"/>
          <w:b/>
          <w:color w:val="000000" w:themeColor="text1"/>
          <w:lang w:val="en-GB"/>
        </w:rPr>
      </w:pPr>
    </w:p>
    <w:p w14:paraId="4C33DA3E" w14:textId="2D0C7BD6" w:rsidR="00C55B3E" w:rsidRPr="005305C3" w:rsidRDefault="000F0693" w:rsidP="00335E42">
      <w:pPr>
        <w:keepNext/>
        <w:jc w:val="center"/>
        <w:rPr>
          <w:rFonts w:ascii="Arial" w:hAnsi="Arial" w:cs="Arial"/>
          <w:b/>
          <w:color w:val="000000" w:themeColor="text1"/>
          <w:lang w:val="en-GB"/>
        </w:rPr>
      </w:pPr>
      <w:bookmarkStart w:id="0" w:name="_GoBack"/>
      <w:r w:rsidRPr="005305C3">
        <w:rPr>
          <w:rFonts w:ascii="Arial" w:hAnsi="Arial" w:cs="Arial"/>
          <w:b/>
          <w:noProof/>
          <w:color w:val="000000" w:themeColor="text1"/>
        </w:rPr>
        <w:drawing>
          <wp:anchor distT="0" distB="0" distL="114300" distR="114300" simplePos="0" relativeHeight="251661312" behindDoc="0" locked="0" layoutInCell="1" allowOverlap="1" wp14:anchorId="6D808686" wp14:editId="6DC7E81F">
            <wp:simplePos x="0" y="0"/>
            <wp:positionH relativeFrom="column">
              <wp:posOffset>781685</wp:posOffset>
            </wp:positionH>
            <wp:positionV relativeFrom="paragraph">
              <wp:posOffset>50800</wp:posOffset>
            </wp:positionV>
            <wp:extent cx="4393565" cy="4070985"/>
            <wp:effectExtent l="0" t="0" r="6985"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grayscl/>
                      <a:extLst>
                        <a:ext uri="{28A0092B-C50C-407E-A947-70E740481C1C}">
                          <a14:useLocalDpi xmlns:a14="http://schemas.microsoft.com/office/drawing/2010/main" val="0"/>
                        </a:ext>
                      </a:extLst>
                    </a:blip>
                    <a:stretch>
                      <a:fillRect/>
                    </a:stretch>
                  </pic:blipFill>
                  <pic:spPr>
                    <a:xfrm>
                      <a:off x="0" y="0"/>
                      <a:ext cx="4393565" cy="4070985"/>
                    </a:xfrm>
                    <a:prstGeom prst="rect">
                      <a:avLst/>
                    </a:prstGeom>
                  </pic:spPr>
                </pic:pic>
              </a:graphicData>
            </a:graphic>
            <wp14:sizeRelH relativeFrom="page">
              <wp14:pctWidth>0</wp14:pctWidth>
            </wp14:sizeRelH>
            <wp14:sizeRelV relativeFrom="page">
              <wp14:pctHeight>0</wp14:pctHeight>
            </wp14:sizeRelV>
          </wp:anchor>
        </w:drawing>
      </w:r>
      <w:bookmarkEnd w:id="0"/>
    </w:p>
    <w:p w14:paraId="2E055290" w14:textId="694E61C4" w:rsidR="00335E42" w:rsidRPr="005305C3" w:rsidRDefault="00335E42" w:rsidP="00335E42">
      <w:pPr>
        <w:keepNext/>
        <w:jc w:val="center"/>
        <w:rPr>
          <w:rFonts w:ascii="Arial" w:hAnsi="Arial" w:cs="Arial"/>
          <w:b/>
          <w:color w:val="000000" w:themeColor="text1"/>
          <w:lang w:val="en-GB"/>
        </w:rPr>
      </w:pPr>
    </w:p>
    <w:p w14:paraId="7C486A11" w14:textId="77777777" w:rsidR="00C55B3E" w:rsidRPr="005305C3" w:rsidRDefault="00C55B3E" w:rsidP="00335E42">
      <w:pPr>
        <w:keepNext/>
        <w:jc w:val="center"/>
        <w:rPr>
          <w:rFonts w:ascii="Arial" w:hAnsi="Arial" w:cs="Arial"/>
          <w:b/>
          <w:color w:val="000000" w:themeColor="text1"/>
          <w:lang w:val="en-GB"/>
        </w:rPr>
      </w:pPr>
    </w:p>
    <w:p w14:paraId="0119FD73" w14:textId="77777777" w:rsidR="00C55B3E" w:rsidRPr="005305C3" w:rsidRDefault="00C55B3E" w:rsidP="00335E42">
      <w:pPr>
        <w:keepNext/>
        <w:jc w:val="center"/>
        <w:rPr>
          <w:rFonts w:ascii="Arial" w:hAnsi="Arial" w:cs="Arial"/>
          <w:b/>
          <w:color w:val="000000" w:themeColor="text1"/>
          <w:lang w:val="en-GB"/>
        </w:rPr>
      </w:pPr>
    </w:p>
    <w:p w14:paraId="5D1CCE36" w14:textId="77777777" w:rsidR="00C55B3E" w:rsidRPr="005305C3" w:rsidRDefault="00C55B3E" w:rsidP="00335E42">
      <w:pPr>
        <w:keepNext/>
        <w:jc w:val="center"/>
        <w:rPr>
          <w:rFonts w:ascii="Arial" w:hAnsi="Arial" w:cs="Arial"/>
          <w:b/>
          <w:color w:val="000000" w:themeColor="text1"/>
          <w:lang w:val="en-GB"/>
        </w:rPr>
      </w:pPr>
    </w:p>
    <w:p w14:paraId="351FD89E" w14:textId="77777777" w:rsidR="00C55B3E" w:rsidRPr="005305C3" w:rsidRDefault="00C55B3E" w:rsidP="00335E42">
      <w:pPr>
        <w:keepNext/>
        <w:jc w:val="center"/>
        <w:rPr>
          <w:rFonts w:ascii="Arial" w:hAnsi="Arial" w:cs="Arial"/>
          <w:b/>
          <w:color w:val="000000" w:themeColor="text1"/>
          <w:lang w:val="en-GB"/>
        </w:rPr>
      </w:pPr>
    </w:p>
    <w:p w14:paraId="21C5F307" w14:textId="77777777" w:rsidR="00C55B3E" w:rsidRPr="005305C3" w:rsidRDefault="00C55B3E" w:rsidP="00335E42">
      <w:pPr>
        <w:keepNext/>
        <w:jc w:val="center"/>
        <w:rPr>
          <w:rFonts w:ascii="Arial" w:hAnsi="Arial" w:cs="Arial"/>
          <w:b/>
          <w:color w:val="000000" w:themeColor="text1"/>
          <w:lang w:val="en-GB"/>
        </w:rPr>
      </w:pPr>
    </w:p>
    <w:p w14:paraId="42090DEA" w14:textId="77777777" w:rsidR="00C55B3E" w:rsidRPr="005305C3" w:rsidRDefault="00C55B3E" w:rsidP="00C55B3E">
      <w:pPr>
        <w:jc w:val="center"/>
        <w:rPr>
          <w:rFonts w:ascii="Arial" w:hAnsi="Arial" w:cs="Arial"/>
          <w:b/>
          <w:color w:val="000000" w:themeColor="text1"/>
          <w:lang w:val="en-GB"/>
        </w:rPr>
      </w:pPr>
    </w:p>
    <w:p w14:paraId="70679096" w14:textId="77777777" w:rsidR="00C55B3E" w:rsidRPr="005305C3" w:rsidRDefault="00C55B3E" w:rsidP="00C55B3E">
      <w:pPr>
        <w:jc w:val="center"/>
        <w:rPr>
          <w:rFonts w:ascii="Arial" w:hAnsi="Arial" w:cs="Arial"/>
          <w:b/>
          <w:color w:val="000000" w:themeColor="text1"/>
          <w:lang w:val="en-GB"/>
        </w:rPr>
      </w:pPr>
    </w:p>
    <w:p w14:paraId="5022CEBD" w14:textId="77777777" w:rsidR="00C55B3E" w:rsidRPr="005305C3" w:rsidRDefault="00C55B3E" w:rsidP="00C55B3E">
      <w:pPr>
        <w:jc w:val="center"/>
        <w:rPr>
          <w:rFonts w:ascii="Arial" w:hAnsi="Arial" w:cs="Arial"/>
          <w:b/>
          <w:color w:val="000000" w:themeColor="text1"/>
          <w:lang w:val="en-GB"/>
        </w:rPr>
      </w:pPr>
    </w:p>
    <w:p w14:paraId="6262196D" w14:textId="77777777" w:rsidR="00C55B3E" w:rsidRPr="005305C3" w:rsidRDefault="00C55B3E" w:rsidP="00C55B3E">
      <w:pPr>
        <w:jc w:val="center"/>
        <w:rPr>
          <w:rFonts w:ascii="Arial" w:hAnsi="Arial" w:cs="Arial"/>
          <w:b/>
          <w:color w:val="000000" w:themeColor="text1"/>
          <w:lang w:val="en-GB"/>
        </w:rPr>
      </w:pPr>
    </w:p>
    <w:p w14:paraId="68765299" w14:textId="77777777" w:rsidR="00C55B3E" w:rsidRPr="005305C3" w:rsidRDefault="00C55B3E" w:rsidP="00C55B3E">
      <w:pPr>
        <w:jc w:val="center"/>
        <w:rPr>
          <w:rFonts w:ascii="Arial" w:hAnsi="Arial" w:cs="Arial"/>
          <w:b/>
          <w:color w:val="000000" w:themeColor="text1"/>
          <w:lang w:val="en-GB"/>
        </w:rPr>
      </w:pPr>
    </w:p>
    <w:p w14:paraId="1E4B95EB" w14:textId="77777777" w:rsidR="00C55B3E" w:rsidRPr="005305C3" w:rsidRDefault="00C55B3E" w:rsidP="00C55B3E">
      <w:pPr>
        <w:jc w:val="center"/>
        <w:rPr>
          <w:rFonts w:ascii="Arial" w:hAnsi="Arial" w:cs="Arial"/>
          <w:b/>
          <w:color w:val="000000" w:themeColor="text1"/>
          <w:lang w:val="en-GB"/>
        </w:rPr>
      </w:pPr>
    </w:p>
    <w:p w14:paraId="54C32625" w14:textId="77777777" w:rsidR="00C55B3E" w:rsidRPr="005305C3" w:rsidRDefault="00C55B3E" w:rsidP="00C55B3E">
      <w:pPr>
        <w:jc w:val="center"/>
        <w:rPr>
          <w:rFonts w:ascii="Arial" w:hAnsi="Arial" w:cs="Arial"/>
          <w:b/>
          <w:color w:val="000000" w:themeColor="text1"/>
          <w:lang w:val="en-GB"/>
        </w:rPr>
      </w:pPr>
    </w:p>
    <w:p w14:paraId="5D9B481C" w14:textId="77777777" w:rsidR="00C55B3E" w:rsidRPr="005305C3" w:rsidRDefault="00C55B3E" w:rsidP="00C55B3E">
      <w:pPr>
        <w:jc w:val="center"/>
        <w:rPr>
          <w:rFonts w:ascii="Arial" w:hAnsi="Arial" w:cs="Arial"/>
          <w:b/>
          <w:color w:val="000000" w:themeColor="text1"/>
          <w:lang w:val="en-GB"/>
        </w:rPr>
      </w:pPr>
    </w:p>
    <w:p w14:paraId="292A3EE1" w14:textId="77777777" w:rsidR="00C55B3E" w:rsidRPr="005305C3" w:rsidRDefault="00C55B3E" w:rsidP="00C55B3E">
      <w:pPr>
        <w:jc w:val="center"/>
        <w:rPr>
          <w:rFonts w:ascii="Arial" w:hAnsi="Arial" w:cs="Arial"/>
          <w:b/>
          <w:color w:val="000000" w:themeColor="text1"/>
          <w:lang w:val="en-GB"/>
        </w:rPr>
      </w:pPr>
    </w:p>
    <w:p w14:paraId="54BAF602" w14:textId="77777777" w:rsidR="00C55B3E" w:rsidRPr="005305C3" w:rsidRDefault="00C55B3E" w:rsidP="00C55B3E">
      <w:pPr>
        <w:jc w:val="center"/>
        <w:rPr>
          <w:rFonts w:ascii="Arial" w:hAnsi="Arial" w:cs="Arial"/>
          <w:b/>
          <w:color w:val="000000" w:themeColor="text1"/>
          <w:lang w:val="en-GB"/>
        </w:rPr>
      </w:pPr>
    </w:p>
    <w:p w14:paraId="237C9461" w14:textId="77777777" w:rsidR="00C55B3E" w:rsidRPr="005305C3" w:rsidRDefault="00C55B3E" w:rsidP="00C55B3E">
      <w:pPr>
        <w:jc w:val="center"/>
        <w:rPr>
          <w:rFonts w:ascii="Arial" w:hAnsi="Arial" w:cs="Arial"/>
          <w:b/>
          <w:color w:val="000000" w:themeColor="text1"/>
          <w:lang w:val="en-GB"/>
        </w:rPr>
      </w:pPr>
    </w:p>
    <w:p w14:paraId="7D55050E" w14:textId="77777777" w:rsidR="00C55B3E" w:rsidRPr="005305C3" w:rsidRDefault="00C55B3E" w:rsidP="00C55B3E">
      <w:pPr>
        <w:jc w:val="center"/>
        <w:rPr>
          <w:rFonts w:ascii="Arial" w:hAnsi="Arial" w:cs="Arial"/>
          <w:b/>
          <w:color w:val="000000" w:themeColor="text1"/>
          <w:lang w:val="en-GB"/>
        </w:rPr>
      </w:pPr>
    </w:p>
    <w:p w14:paraId="41AFF6A7" w14:textId="77777777" w:rsidR="00C55B3E" w:rsidRPr="005305C3" w:rsidRDefault="00C55B3E" w:rsidP="00C55B3E">
      <w:pPr>
        <w:jc w:val="center"/>
        <w:rPr>
          <w:rFonts w:ascii="Arial" w:hAnsi="Arial" w:cs="Arial"/>
          <w:b/>
          <w:color w:val="000000" w:themeColor="text1"/>
          <w:lang w:val="en-GB"/>
        </w:rPr>
      </w:pPr>
    </w:p>
    <w:p w14:paraId="16963538" w14:textId="77777777" w:rsidR="00C55B3E" w:rsidRPr="005305C3" w:rsidRDefault="00C55B3E" w:rsidP="00C55B3E">
      <w:pPr>
        <w:jc w:val="center"/>
        <w:rPr>
          <w:rFonts w:ascii="Arial" w:hAnsi="Arial" w:cs="Arial"/>
          <w:b/>
          <w:color w:val="000000" w:themeColor="text1"/>
          <w:lang w:val="en-GB"/>
        </w:rPr>
      </w:pPr>
    </w:p>
    <w:p w14:paraId="1B8462F0" w14:textId="77777777" w:rsidR="00C55B3E" w:rsidRPr="005305C3" w:rsidRDefault="00C55B3E" w:rsidP="00C55B3E">
      <w:pPr>
        <w:jc w:val="center"/>
        <w:rPr>
          <w:rFonts w:ascii="Arial" w:hAnsi="Arial" w:cs="Arial"/>
          <w:b/>
          <w:color w:val="000000" w:themeColor="text1"/>
          <w:lang w:val="en-GB"/>
        </w:rPr>
      </w:pPr>
    </w:p>
    <w:p w14:paraId="40D45081" w14:textId="77777777" w:rsidR="00C55B3E" w:rsidRPr="005305C3" w:rsidRDefault="00C55B3E" w:rsidP="00C55B3E">
      <w:pPr>
        <w:jc w:val="center"/>
        <w:rPr>
          <w:rFonts w:ascii="Arial" w:hAnsi="Arial" w:cs="Arial"/>
          <w:b/>
          <w:color w:val="000000" w:themeColor="text1"/>
          <w:lang w:val="en-GB"/>
        </w:rPr>
      </w:pPr>
    </w:p>
    <w:p w14:paraId="742C64DE" w14:textId="77777777" w:rsidR="000F0693" w:rsidRDefault="000F0693" w:rsidP="00DA7C93">
      <w:pPr>
        <w:jc w:val="both"/>
        <w:rPr>
          <w:rFonts w:ascii="Arial" w:hAnsi="Arial" w:cs="Arial"/>
          <w:color w:val="000000" w:themeColor="text1"/>
          <w:sz w:val="17"/>
          <w:szCs w:val="17"/>
          <w:lang w:val="en-GB"/>
        </w:rPr>
      </w:pPr>
    </w:p>
    <w:p w14:paraId="66269F85" w14:textId="77777777" w:rsidR="000F0693" w:rsidRDefault="000F0693" w:rsidP="00DA7C93">
      <w:pPr>
        <w:jc w:val="both"/>
        <w:rPr>
          <w:rFonts w:ascii="Arial" w:hAnsi="Arial" w:cs="Arial"/>
          <w:color w:val="000000" w:themeColor="text1"/>
          <w:sz w:val="17"/>
          <w:szCs w:val="17"/>
          <w:lang w:val="en-GB"/>
        </w:rPr>
      </w:pPr>
    </w:p>
    <w:p w14:paraId="72C2A06F" w14:textId="77777777" w:rsidR="000F0693" w:rsidRDefault="000F0693" w:rsidP="00DA7C93">
      <w:pPr>
        <w:jc w:val="both"/>
        <w:rPr>
          <w:rFonts w:ascii="Arial" w:hAnsi="Arial" w:cs="Arial"/>
          <w:color w:val="000000" w:themeColor="text1"/>
          <w:sz w:val="17"/>
          <w:szCs w:val="17"/>
          <w:lang w:val="en-GB"/>
        </w:rPr>
      </w:pPr>
    </w:p>
    <w:p w14:paraId="2F91AA7A" w14:textId="77777777" w:rsidR="000F0693" w:rsidRDefault="000F0693" w:rsidP="00DA7C93">
      <w:pPr>
        <w:jc w:val="both"/>
        <w:rPr>
          <w:rFonts w:ascii="Arial" w:hAnsi="Arial" w:cs="Arial"/>
          <w:color w:val="000000" w:themeColor="text1"/>
          <w:sz w:val="17"/>
          <w:szCs w:val="17"/>
          <w:lang w:val="en-GB"/>
        </w:rPr>
      </w:pPr>
    </w:p>
    <w:p w14:paraId="0245D062" w14:textId="77777777" w:rsidR="000F0693" w:rsidRDefault="000F0693" w:rsidP="00DA7C93">
      <w:pPr>
        <w:jc w:val="both"/>
        <w:rPr>
          <w:rFonts w:ascii="Arial" w:hAnsi="Arial" w:cs="Arial"/>
          <w:color w:val="000000" w:themeColor="text1"/>
          <w:sz w:val="17"/>
          <w:szCs w:val="17"/>
          <w:lang w:val="en-GB"/>
        </w:rPr>
      </w:pPr>
    </w:p>
    <w:p w14:paraId="4B57ECB5" w14:textId="77777777" w:rsidR="000F0693" w:rsidRDefault="000F0693" w:rsidP="00DA7C93">
      <w:pPr>
        <w:jc w:val="both"/>
        <w:rPr>
          <w:rFonts w:ascii="Arial" w:hAnsi="Arial" w:cs="Arial"/>
          <w:color w:val="000000" w:themeColor="text1"/>
          <w:sz w:val="17"/>
          <w:szCs w:val="17"/>
          <w:lang w:val="en-GB"/>
        </w:rPr>
      </w:pPr>
    </w:p>
    <w:p w14:paraId="0720C2F0" w14:textId="77777777" w:rsidR="000F0693" w:rsidRDefault="000F0693" w:rsidP="00DA7C93">
      <w:pPr>
        <w:jc w:val="both"/>
        <w:rPr>
          <w:rFonts w:ascii="Arial" w:hAnsi="Arial" w:cs="Arial"/>
          <w:color w:val="000000" w:themeColor="text1"/>
          <w:sz w:val="17"/>
          <w:szCs w:val="17"/>
          <w:lang w:val="en-GB"/>
        </w:rPr>
      </w:pPr>
    </w:p>
    <w:p w14:paraId="0EE319E0" w14:textId="77777777" w:rsidR="000F0693" w:rsidRDefault="000F0693" w:rsidP="00DA7C93">
      <w:pPr>
        <w:jc w:val="both"/>
        <w:rPr>
          <w:rFonts w:ascii="Arial" w:hAnsi="Arial" w:cs="Arial"/>
          <w:color w:val="000000" w:themeColor="text1"/>
          <w:sz w:val="17"/>
          <w:szCs w:val="17"/>
          <w:lang w:val="en-GB"/>
        </w:rPr>
      </w:pPr>
    </w:p>
    <w:p w14:paraId="48F5A99B" w14:textId="62361D38" w:rsidR="00C55B3E" w:rsidRPr="005305C3" w:rsidRDefault="00C55B3E" w:rsidP="00DA7C93">
      <w:pPr>
        <w:jc w:val="both"/>
        <w:rPr>
          <w:rFonts w:ascii="Arial" w:hAnsi="Arial" w:cs="Arial"/>
          <w:sz w:val="17"/>
          <w:szCs w:val="17"/>
          <w:lang w:val="en-GB"/>
        </w:rPr>
      </w:pPr>
      <w:r w:rsidRPr="005305C3">
        <w:rPr>
          <w:rFonts w:ascii="Arial" w:hAnsi="Arial" w:cs="Arial"/>
          <w:color w:val="000000" w:themeColor="text1"/>
          <w:sz w:val="17"/>
          <w:szCs w:val="17"/>
          <w:lang w:val="en-GB"/>
        </w:rPr>
        <w:t xml:space="preserve">Source: </w:t>
      </w:r>
      <w:r w:rsidR="00F3249C" w:rsidRPr="005305C3">
        <w:rPr>
          <w:rFonts w:ascii="Arial" w:hAnsi="Arial" w:cs="Arial"/>
          <w:color w:val="000000" w:themeColor="text1"/>
          <w:sz w:val="17"/>
          <w:szCs w:val="17"/>
          <w:lang w:val="en-GB"/>
        </w:rPr>
        <w:t xml:space="preserve">Department of Transport and Main Roads, </w:t>
      </w:r>
      <w:r w:rsidRPr="005305C3">
        <w:rPr>
          <w:rFonts w:ascii="Arial" w:hAnsi="Arial" w:cs="Arial"/>
          <w:i/>
          <w:color w:val="000000" w:themeColor="text1"/>
          <w:sz w:val="17"/>
          <w:szCs w:val="17"/>
          <w:lang w:val="en-GB"/>
        </w:rPr>
        <w:t xml:space="preserve">Safer </w:t>
      </w:r>
      <w:r w:rsidR="00F3249C" w:rsidRPr="005305C3">
        <w:rPr>
          <w:rFonts w:ascii="Arial" w:hAnsi="Arial" w:cs="Arial"/>
          <w:i/>
          <w:color w:val="000000" w:themeColor="text1"/>
          <w:sz w:val="17"/>
          <w:szCs w:val="17"/>
          <w:lang w:val="en-GB"/>
        </w:rPr>
        <w:t>R</w:t>
      </w:r>
      <w:r w:rsidRPr="005305C3">
        <w:rPr>
          <w:rFonts w:ascii="Arial" w:hAnsi="Arial" w:cs="Arial"/>
          <w:i/>
          <w:color w:val="000000" w:themeColor="text1"/>
          <w:sz w:val="17"/>
          <w:szCs w:val="17"/>
          <w:lang w:val="en-GB"/>
        </w:rPr>
        <w:t xml:space="preserve">oads, </w:t>
      </w:r>
      <w:r w:rsidR="00F3249C" w:rsidRPr="005305C3">
        <w:rPr>
          <w:rFonts w:ascii="Arial" w:hAnsi="Arial" w:cs="Arial"/>
          <w:i/>
          <w:color w:val="000000" w:themeColor="text1"/>
          <w:sz w:val="17"/>
          <w:szCs w:val="17"/>
          <w:lang w:val="en-GB"/>
        </w:rPr>
        <w:t>S</w:t>
      </w:r>
      <w:r w:rsidRPr="005305C3">
        <w:rPr>
          <w:rFonts w:ascii="Arial" w:hAnsi="Arial" w:cs="Arial"/>
          <w:i/>
          <w:color w:val="000000" w:themeColor="text1"/>
          <w:sz w:val="17"/>
          <w:szCs w:val="17"/>
          <w:lang w:val="en-GB"/>
        </w:rPr>
        <w:t xml:space="preserve">afer Queensland: Queensland’s </w:t>
      </w:r>
      <w:r w:rsidR="00F3249C" w:rsidRPr="005305C3">
        <w:rPr>
          <w:rFonts w:ascii="Arial" w:hAnsi="Arial" w:cs="Arial"/>
          <w:i/>
          <w:color w:val="000000" w:themeColor="text1"/>
          <w:sz w:val="17"/>
          <w:szCs w:val="17"/>
          <w:lang w:val="en-GB"/>
        </w:rPr>
        <w:t>R</w:t>
      </w:r>
      <w:r w:rsidRPr="005305C3">
        <w:rPr>
          <w:rFonts w:ascii="Arial" w:hAnsi="Arial" w:cs="Arial"/>
          <w:i/>
          <w:color w:val="000000" w:themeColor="text1"/>
          <w:sz w:val="17"/>
          <w:szCs w:val="17"/>
          <w:lang w:val="en-GB"/>
        </w:rPr>
        <w:t xml:space="preserve">oad </w:t>
      </w:r>
      <w:r w:rsidR="00F3249C" w:rsidRPr="005305C3">
        <w:rPr>
          <w:rFonts w:ascii="Arial" w:hAnsi="Arial" w:cs="Arial"/>
          <w:i/>
          <w:color w:val="000000" w:themeColor="text1"/>
          <w:sz w:val="17"/>
          <w:szCs w:val="17"/>
          <w:lang w:val="en-GB"/>
        </w:rPr>
        <w:t>S</w:t>
      </w:r>
      <w:r w:rsidRPr="005305C3">
        <w:rPr>
          <w:rFonts w:ascii="Arial" w:hAnsi="Arial" w:cs="Arial"/>
          <w:i/>
          <w:color w:val="000000" w:themeColor="text1"/>
          <w:sz w:val="17"/>
          <w:szCs w:val="17"/>
          <w:lang w:val="en-GB"/>
        </w:rPr>
        <w:t xml:space="preserve">afety </w:t>
      </w:r>
      <w:r w:rsidR="00F3249C" w:rsidRPr="005305C3">
        <w:rPr>
          <w:rFonts w:ascii="Arial" w:hAnsi="Arial" w:cs="Arial"/>
          <w:i/>
          <w:color w:val="000000" w:themeColor="text1"/>
          <w:sz w:val="17"/>
          <w:szCs w:val="17"/>
          <w:lang w:val="en-GB"/>
        </w:rPr>
        <w:t>S</w:t>
      </w:r>
      <w:r w:rsidRPr="005305C3">
        <w:rPr>
          <w:rFonts w:ascii="Arial" w:hAnsi="Arial" w:cs="Arial"/>
          <w:i/>
          <w:color w:val="000000" w:themeColor="text1"/>
          <w:sz w:val="17"/>
          <w:szCs w:val="17"/>
          <w:lang w:val="en-GB"/>
        </w:rPr>
        <w:t>trategy 2015–21</w:t>
      </w:r>
      <w:r w:rsidR="00F3249C" w:rsidRPr="005305C3">
        <w:rPr>
          <w:rFonts w:ascii="Arial" w:hAnsi="Arial" w:cs="Arial"/>
          <w:color w:val="000000" w:themeColor="text1"/>
          <w:sz w:val="17"/>
          <w:szCs w:val="17"/>
          <w:lang w:val="en-GB"/>
        </w:rPr>
        <w:t>, 9, 2015, accessed</w:t>
      </w:r>
      <w:r w:rsidR="00C17B3A" w:rsidRPr="005305C3">
        <w:rPr>
          <w:rFonts w:ascii="Arial" w:hAnsi="Arial" w:cs="Arial"/>
          <w:color w:val="000000" w:themeColor="text1"/>
          <w:sz w:val="17"/>
          <w:szCs w:val="17"/>
          <w:lang w:val="en-GB"/>
        </w:rPr>
        <w:t xml:space="preserve"> May 6, 2018</w:t>
      </w:r>
      <w:r w:rsidR="00F3249C" w:rsidRPr="005305C3">
        <w:rPr>
          <w:rFonts w:ascii="Arial" w:hAnsi="Arial" w:cs="Arial"/>
          <w:color w:val="000000" w:themeColor="text1"/>
          <w:sz w:val="17"/>
          <w:szCs w:val="17"/>
          <w:lang w:val="en-GB"/>
        </w:rPr>
        <w:t xml:space="preserve">, </w:t>
      </w:r>
      <w:r w:rsidRPr="005305C3">
        <w:rPr>
          <w:rFonts w:ascii="Arial" w:hAnsi="Arial" w:cs="Arial"/>
          <w:color w:val="000000" w:themeColor="text1"/>
          <w:sz w:val="17"/>
          <w:szCs w:val="17"/>
          <w:lang w:val="en-GB"/>
        </w:rPr>
        <w:t xml:space="preserve">Queensland Government, </w:t>
      </w:r>
      <w:r w:rsidRPr="005305C3">
        <w:rPr>
          <w:rFonts w:ascii="Arial" w:hAnsi="Arial" w:cs="Arial"/>
          <w:sz w:val="17"/>
          <w:szCs w:val="17"/>
          <w:lang w:val="en-GB"/>
        </w:rPr>
        <w:t>https://www.tmr.qld.gov.au/-/media/Safety/roadsafety/Strategy-and-action-plans/roadsafetystrategy201521.pdf?la=en. Licen</w:t>
      </w:r>
      <w:r w:rsidR="00DD6047" w:rsidRPr="005305C3">
        <w:rPr>
          <w:rFonts w:ascii="Arial" w:hAnsi="Arial" w:cs="Arial"/>
          <w:sz w:val="17"/>
          <w:szCs w:val="17"/>
          <w:lang w:val="en-GB"/>
        </w:rPr>
        <w:t>s</w:t>
      </w:r>
      <w:r w:rsidRPr="005305C3">
        <w:rPr>
          <w:rFonts w:ascii="Arial" w:hAnsi="Arial" w:cs="Arial"/>
          <w:sz w:val="17"/>
          <w:szCs w:val="17"/>
          <w:lang w:val="en-GB"/>
        </w:rPr>
        <w:t>ed under CC</w:t>
      </w:r>
      <w:r w:rsidR="00DD6047" w:rsidRPr="005305C3">
        <w:rPr>
          <w:rFonts w:ascii="Arial" w:hAnsi="Arial" w:cs="Arial"/>
          <w:sz w:val="17"/>
          <w:szCs w:val="17"/>
          <w:lang w:val="en-GB"/>
        </w:rPr>
        <w:t xml:space="preserve"> (Creative Commons)</w:t>
      </w:r>
      <w:r w:rsidRPr="005305C3">
        <w:rPr>
          <w:rFonts w:ascii="Arial" w:hAnsi="Arial" w:cs="Arial"/>
          <w:sz w:val="17"/>
          <w:szCs w:val="17"/>
          <w:lang w:val="en-GB"/>
        </w:rPr>
        <w:t xml:space="preserve"> by 3.0AU.</w:t>
      </w:r>
    </w:p>
    <w:p w14:paraId="5F06CE80" w14:textId="77777777" w:rsidR="00335E42" w:rsidRPr="005305C3" w:rsidRDefault="00335E42" w:rsidP="00335E42">
      <w:pPr>
        <w:jc w:val="both"/>
        <w:rPr>
          <w:rFonts w:ascii="Arial" w:hAnsi="Arial" w:cs="Arial"/>
          <w:color w:val="000000" w:themeColor="text1"/>
          <w:sz w:val="17"/>
          <w:szCs w:val="17"/>
          <w:lang w:val="en-GB"/>
        </w:rPr>
      </w:pPr>
    </w:p>
    <w:p w14:paraId="584D0F34" w14:textId="77777777" w:rsidR="00DA7C93" w:rsidRPr="005305C3" w:rsidRDefault="00DA7C93">
      <w:pPr>
        <w:spacing w:after="200" w:line="276" w:lineRule="auto"/>
        <w:rPr>
          <w:rFonts w:ascii="Arial" w:hAnsi="Arial" w:cs="Arial"/>
          <w:b/>
          <w:color w:val="000000" w:themeColor="text1"/>
          <w:lang w:val="en-GB"/>
        </w:rPr>
      </w:pPr>
      <w:r w:rsidRPr="005305C3">
        <w:rPr>
          <w:rFonts w:ascii="Arial" w:hAnsi="Arial" w:cs="Arial"/>
          <w:b/>
          <w:color w:val="000000" w:themeColor="text1"/>
          <w:lang w:val="en-GB"/>
        </w:rPr>
        <w:br w:type="page"/>
      </w:r>
    </w:p>
    <w:p w14:paraId="13787541" w14:textId="26DBC624" w:rsidR="00C55B3E" w:rsidRPr="005305C3" w:rsidRDefault="00C55B3E" w:rsidP="00C55B3E">
      <w:pPr>
        <w:jc w:val="center"/>
        <w:rPr>
          <w:rFonts w:ascii="Arial" w:hAnsi="Arial" w:cs="Arial"/>
          <w:b/>
          <w:color w:val="000000" w:themeColor="text1"/>
          <w:lang w:val="en-GB"/>
        </w:rPr>
      </w:pPr>
      <w:r w:rsidRPr="005305C3">
        <w:rPr>
          <w:rFonts w:ascii="Arial" w:hAnsi="Arial" w:cs="Arial"/>
          <w:b/>
          <w:color w:val="000000" w:themeColor="text1"/>
          <w:lang w:val="en-GB"/>
        </w:rPr>
        <w:lastRenderedPageBreak/>
        <w:t>EXHIBIT 9: PERFORMANCE OF ROAD SAFETY PROGRAMS</w:t>
      </w:r>
    </w:p>
    <w:p w14:paraId="0F36FF34" w14:textId="77777777" w:rsidR="00C55B3E" w:rsidRPr="005305C3" w:rsidRDefault="00C55B3E" w:rsidP="00C55B3E">
      <w:pPr>
        <w:jc w:val="center"/>
        <w:outlineLvl w:val="0"/>
        <w:rPr>
          <w:rFonts w:ascii="Arial" w:hAnsi="Arial" w:cs="Arial"/>
          <w:b/>
          <w:color w:val="000000" w:themeColor="text1"/>
          <w:lang w:val="en-GB"/>
        </w:rPr>
      </w:pPr>
    </w:p>
    <w:tbl>
      <w:tblPr>
        <w:tblStyle w:val="TableGrid"/>
        <w:tblW w:w="9346" w:type="dxa"/>
        <w:tblLook w:val="04A0" w:firstRow="1" w:lastRow="0" w:firstColumn="1" w:lastColumn="0" w:noHBand="0" w:noVBand="1"/>
      </w:tblPr>
      <w:tblGrid>
        <w:gridCol w:w="2505"/>
        <w:gridCol w:w="3258"/>
        <w:gridCol w:w="1628"/>
        <w:gridCol w:w="1955"/>
      </w:tblGrid>
      <w:tr w:rsidR="00C55B3E" w:rsidRPr="005305C3" w14:paraId="2D8CB513" w14:textId="77777777" w:rsidTr="007350D3">
        <w:trPr>
          <w:trHeight w:val="320"/>
        </w:trPr>
        <w:tc>
          <w:tcPr>
            <w:tcW w:w="2180" w:type="dxa"/>
            <w:vMerge w:val="restart"/>
            <w:noWrap/>
            <w:hideMark/>
          </w:tcPr>
          <w:p w14:paraId="4BE93765" w14:textId="68F5CADA" w:rsidR="00C55B3E" w:rsidRPr="005305C3" w:rsidRDefault="00C55B3E" w:rsidP="00D77BD8">
            <w:pPr>
              <w:contextualSpacing/>
              <w:jc w:val="center"/>
              <w:outlineLvl w:val="0"/>
              <w:rPr>
                <w:rFonts w:ascii="Arial" w:hAnsi="Arial" w:cs="Arial"/>
                <w:b/>
                <w:bCs/>
                <w:color w:val="000000" w:themeColor="text1"/>
                <w:sz w:val="19"/>
                <w:szCs w:val="19"/>
                <w:lang w:val="en-GB"/>
              </w:rPr>
            </w:pPr>
            <w:r w:rsidRPr="005305C3">
              <w:rPr>
                <w:rFonts w:ascii="Arial" w:hAnsi="Arial" w:cs="Arial"/>
                <w:b/>
                <w:bCs/>
                <w:color w:val="000000" w:themeColor="text1"/>
                <w:sz w:val="19"/>
                <w:szCs w:val="19"/>
                <w:lang w:val="en-GB"/>
              </w:rPr>
              <w:t xml:space="preserve">Project </w:t>
            </w:r>
            <w:r w:rsidR="00F3249C" w:rsidRPr="005305C3">
              <w:rPr>
                <w:rFonts w:ascii="Arial" w:hAnsi="Arial" w:cs="Arial"/>
                <w:b/>
                <w:bCs/>
                <w:color w:val="000000" w:themeColor="text1"/>
                <w:sz w:val="19"/>
                <w:szCs w:val="19"/>
                <w:lang w:val="en-GB"/>
              </w:rPr>
              <w:t>T</w:t>
            </w:r>
            <w:r w:rsidRPr="005305C3">
              <w:rPr>
                <w:rFonts w:ascii="Arial" w:hAnsi="Arial" w:cs="Arial"/>
                <w:b/>
                <w:bCs/>
                <w:color w:val="000000" w:themeColor="text1"/>
                <w:sz w:val="19"/>
                <w:szCs w:val="19"/>
                <w:lang w:val="en-GB"/>
              </w:rPr>
              <w:t>itle</w:t>
            </w:r>
          </w:p>
        </w:tc>
        <w:tc>
          <w:tcPr>
            <w:tcW w:w="2835" w:type="dxa"/>
            <w:vMerge w:val="restart"/>
            <w:noWrap/>
            <w:hideMark/>
          </w:tcPr>
          <w:p w14:paraId="4CFEFECC" w14:textId="15DB8D11" w:rsidR="00C55B3E" w:rsidRPr="005305C3" w:rsidRDefault="00C55B3E" w:rsidP="00D77BD8">
            <w:pPr>
              <w:contextualSpacing/>
              <w:jc w:val="center"/>
              <w:outlineLvl w:val="0"/>
              <w:rPr>
                <w:rFonts w:ascii="Arial" w:hAnsi="Arial" w:cs="Arial"/>
                <w:b/>
                <w:bCs/>
                <w:color w:val="000000" w:themeColor="text1"/>
                <w:sz w:val="19"/>
                <w:szCs w:val="19"/>
                <w:lang w:val="en-GB"/>
              </w:rPr>
            </w:pPr>
            <w:r w:rsidRPr="005305C3">
              <w:rPr>
                <w:rFonts w:ascii="Arial" w:hAnsi="Arial" w:cs="Arial"/>
                <w:b/>
                <w:bCs/>
                <w:color w:val="000000" w:themeColor="text1"/>
                <w:sz w:val="19"/>
                <w:szCs w:val="19"/>
                <w:lang w:val="en-GB"/>
              </w:rPr>
              <w:t>Activities</w:t>
            </w:r>
          </w:p>
        </w:tc>
        <w:tc>
          <w:tcPr>
            <w:tcW w:w="1417" w:type="dxa"/>
            <w:vMerge w:val="restart"/>
            <w:noWrap/>
            <w:hideMark/>
          </w:tcPr>
          <w:p w14:paraId="6D81C188" w14:textId="77777777" w:rsidR="00C55B3E" w:rsidRPr="005305C3" w:rsidRDefault="00C55B3E">
            <w:pPr>
              <w:contextualSpacing/>
              <w:jc w:val="center"/>
              <w:outlineLvl w:val="0"/>
              <w:rPr>
                <w:rFonts w:ascii="Arial" w:hAnsi="Arial" w:cs="Arial"/>
                <w:b/>
                <w:bCs/>
                <w:color w:val="000000" w:themeColor="text1"/>
                <w:sz w:val="19"/>
                <w:szCs w:val="19"/>
                <w:lang w:val="en-GB"/>
              </w:rPr>
            </w:pPr>
            <w:r w:rsidRPr="005305C3">
              <w:rPr>
                <w:rFonts w:ascii="Arial" w:hAnsi="Arial" w:cs="Arial"/>
                <w:b/>
                <w:bCs/>
                <w:color w:val="000000" w:themeColor="text1"/>
                <w:sz w:val="19"/>
                <w:szCs w:val="19"/>
                <w:lang w:val="en-GB"/>
              </w:rPr>
              <w:t>Duration</w:t>
            </w:r>
          </w:p>
        </w:tc>
        <w:tc>
          <w:tcPr>
            <w:tcW w:w="1701" w:type="dxa"/>
            <w:vMerge w:val="restart"/>
            <w:noWrap/>
            <w:hideMark/>
          </w:tcPr>
          <w:p w14:paraId="25EA6E0D" w14:textId="38740E86" w:rsidR="00C55B3E" w:rsidRPr="005305C3" w:rsidRDefault="00C55B3E" w:rsidP="00592F6D">
            <w:pPr>
              <w:contextualSpacing/>
              <w:jc w:val="center"/>
              <w:outlineLvl w:val="0"/>
              <w:rPr>
                <w:rFonts w:ascii="Arial" w:hAnsi="Arial" w:cs="Arial"/>
                <w:b/>
                <w:bCs/>
                <w:color w:val="000000" w:themeColor="text1"/>
                <w:sz w:val="19"/>
                <w:szCs w:val="19"/>
                <w:lang w:val="en-GB"/>
              </w:rPr>
            </w:pPr>
            <w:r w:rsidRPr="005305C3">
              <w:rPr>
                <w:rFonts w:ascii="Arial" w:hAnsi="Arial" w:cs="Arial"/>
                <w:b/>
                <w:bCs/>
                <w:color w:val="000000" w:themeColor="text1"/>
                <w:sz w:val="19"/>
                <w:szCs w:val="19"/>
                <w:lang w:val="en-GB"/>
              </w:rPr>
              <w:t xml:space="preserve">Assessment </w:t>
            </w:r>
            <w:r w:rsidR="00F3249C" w:rsidRPr="005305C3">
              <w:rPr>
                <w:rFonts w:ascii="Arial" w:hAnsi="Arial" w:cs="Arial"/>
                <w:b/>
                <w:bCs/>
                <w:color w:val="000000" w:themeColor="text1"/>
                <w:sz w:val="19"/>
                <w:szCs w:val="19"/>
                <w:lang w:val="en-GB"/>
              </w:rPr>
              <w:t>T</w:t>
            </w:r>
            <w:r w:rsidRPr="005305C3">
              <w:rPr>
                <w:rFonts w:ascii="Arial" w:hAnsi="Arial" w:cs="Arial"/>
                <w:b/>
                <w:bCs/>
                <w:color w:val="000000" w:themeColor="text1"/>
                <w:sz w:val="19"/>
                <w:szCs w:val="19"/>
                <w:lang w:val="en-GB"/>
              </w:rPr>
              <w:t>imeline </w:t>
            </w:r>
          </w:p>
        </w:tc>
      </w:tr>
      <w:tr w:rsidR="00C55B3E" w:rsidRPr="005305C3" w14:paraId="4D86C93B" w14:textId="77777777" w:rsidTr="007350D3">
        <w:trPr>
          <w:trHeight w:val="464"/>
        </w:trPr>
        <w:tc>
          <w:tcPr>
            <w:tcW w:w="2180" w:type="dxa"/>
            <w:vMerge/>
            <w:hideMark/>
          </w:tcPr>
          <w:p w14:paraId="0A0B7744" w14:textId="77777777" w:rsidR="00C55B3E" w:rsidRPr="005305C3" w:rsidRDefault="00C55B3E" w:rsidP="00CC271A">
            <w:pPr>
              <w:contextualSpacing/>
              <w:jc w:val="center"/>
              <w:outlineLvl w:val="0"/>
              <w:rPr>
                <w:rFonts w:ascii="Arial" w:hAnsi="Arial" w:cs="Arial"/>
                <w:bCs/>
                <w:color w:val="000000" w:themeColor="text1"/>
                <w:sz w:val="19"/>
                <w:szCs w:val="19"/>
                <w:lang w:val="en-GB"/>
              </w:rPr>
            </w:pPr>
          </w:p>
        </w:tc>
        <w:tc>
          <w:tcPr>
            <w:tcW w:w="2835" w:type="dxa"/>
            <w:vMerge/>
            <w:hideMark/>
          </w:tcPr>
          <w:p w14:paraId="74EB2B9D" w14:textId="77777777" w:rsidR="00C55B3E" w:rsidRPr="005305C3" w:rsidRDefault="00C55B3E" w:rsidP="00CC271A">
            <w:pPr>
              <w:contextualSpacing/>
              <w:jc w:val="center"/>
              <w:outlineLvl w:val="0"/>
              <w:rPr>
                <w:rFonts w:ascii="Arial" w:hAnsi="Arial" w:cs="Arial"/>
                <w:bCs/>
                <w:color w:val="000000" w:themeColor="text1"/>
                <w:sz w:val="19"/>
                <w:szCs w:val="19"/>
                <w:lang w:val="en-GB"/>
              </w:rPr>
            </w:pPr>
          </w:p>
        </w:tc>
        <w:tc>
          <w:tcPr>
            <w:tcW w:w="1417" w:type="dxa"/>
            <w:vMerge/>
            <w:hideMark/>
          </w:tcPr>
          <w:p w14:paraId="7CF523E9" w14:textId="77777777" w:rsidR="00C55B3E" w:rsidRPr="005305C3" w:rsidRDefault="00C55B3E" w:rsidP="00CC271A">
            <w:pPr>
              <w:contextualSpacing/>
              <w:jc w:val="center"/>
              <w:outlineLvl w:val="0"/>
              <w:rPr>
                <w:rFonts w:ascii="Arial" w:hAnsi="Arial" w:cs="Arial"/>
                <w:bCs/>
                <w:color w:val="000000" w:themeColor="text1"/>
                <w:sz w:val="19"/>
                <w:szCs w:val="19"/>
                <w:lang w:val="en-GB"/>
              </w:rPr>
            </w:pPr>
          </w:p>
        </w:tc>
        <w:tc>
          <w:tcPr>
            <w:tcW w:w="1701" w:type="dxa"/>
            <w:vMerge/>
            <w:hideMark/>
          </w:tcPr>
          <w:p w14:paraId="636FA7D7" w14:textId="77777777" w:rsidR="00C55B3E" w:rsidRPr="005305C3" w:rsidRDefault="00C55B3E" w:rsidP="00CC271A">
            <w:pPr>
              <w:contextualSpacing/>
              <w:jc w:val="center"/>
              <w:outlineLvl w:val="0"/>
              <w:rPr>
                <w:rFonts w:ascii="Arial" w:hAnsi="Arial" w:cs="Arial"/>
                <w:bCs/>
                <w:color w:val="000000" w:themeColor="text1"/>
                <w:sz w:val="19"/>
                <w:szCs w:val="19"/>
                <w:lang w:val="en-GB"/>
              </w:rPr>
            </w:pPr>
          </w:p>
        </w:tc>
      </w:tr>
      <w:tr w:rsidR="00C55B3E" w:rsidRPr="005305C3" w14:paraId="1B5722A6" w14:textId="77777777" w:rsidTr="007350D3">
        <w:trPr>
          <w:trHeight w:val="1891"/>
        </w:trPr>
        <w:tc>
          <w:tcPr>
            <w:tcW w:w="2180" w:type="dxa"/>
            <w:hideMark/>
          </w:tcPr>
          <w:p w14:paraId="46E2CC60" w14:textId="575DF1C9" w:rsidR="00C55B3E" w:rsidRPr="005305C3" w:rsidRDefault="00C55B3E">
            <w:pPr>
              <w:contextualSpacing/>
              <w:jc w:val="center"/>
              <w:outlineLvl w:val="0"/>
              <w:rPr>
                <w:rFonts w:ascii="Arial" w:hAnsi="Arial" w:cs="Arial"/>
                <w:bCs/>
                <w:color w:val="000000" w:themeColor="text1"/>
                <w:sz w:val="19"/>
                <w:szCs w:val="19"/>
                <w:lang w:val="en-GB"/>
              </w:rPr>
            </w:pPr>
            <w:r w:rsidRPr="005305C3">
              <w:rPr>
                <w:rFonts w:ascii="Arial" w:hAnsi="Arial" w:cs="Arial"/>
                <w:bCs/>
                <w:color w:val="000000" w:themeColor="text1"/>
                <w:sz w:val="19"/>
                <w:szCs w:val="19"/>
                <w:lang w:val="en-GB"/>
              </w:rPr>
              <w:t xml:space="preserve">Traffic Training Parks </w:t>
            </w:r>
          </w:p>
        </w:tc>
        <w:tc>
          <w:tcPr>
            <w:tcW w:w="2835" w:type="dxa"/>
            <w:hideMark/>
          </w:tcPr>
          <w:p w14:paraId="05C766F4" w14:textId="4A119452" w:rsidR="00C55B3E" w:rsidRPr="005305C3" w:rsidRDefault="00C55B3E" w:rsidP="000C4E17">
            <w:pPr>
              <w:pStyle w:val="ListParagraph"/>
              <w:numPr>
                <w:ilvl w:val="0"/>
                <w:numId w:val="41"/>
              </w:numPr>
              <w:jc w:val="left"/>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Focused training courses/workshops for </w:t>
            </w:r>
            <w:r w:rsidR="00667F16" w:rsidRPr="005305C3">
              <w:rPr>
                <w:rFonts w:ascii="Arial" w:hAnsi="Arial" w:cs="Arial"/>
                <w:color w:val="000000" w:themeColor="text1"/>
                <w:sz w:val="19"/>
                <w:szCs w:val="19"/>
                <w:lang w:val="en-GB"/>
              </w:rPr>
              <w:t xml:space="preserve">the </w:t>
            </w:r>
            <w:r w:rsidRPr="005305C3">
              <w:rPr>
                <w:rFonts w:ascii="Arial" w:hAnsi="Arial" w:cs="Arial"/>
                <w:color w:val="000000" w:themeColor="text1"/>
                <w:sz w:val="19"/>
                <w:szCs w:val="19"/>
                <w:lang w:val="en-GB"/>
              </w:rPr>
              <w:t>masses</w:t>
            </w:r>
          </w:p>
          <w:p w14:paraId="4DC55D94" w14:textId="2C118AF9" w:rsidR="00C55B3E" w:rsidRPr="005305C3" w:rsidRDefault="00C55B3E" w:rsidP="000C4E17">
            <w:pPr>
              <w:pStyle w:val="ListParagraph"/>
              <w:numPr>
                <w:ilvl w:val="0"/>
                <w:numId w:val="41"/>
              </w:numPr>
              <w:jc w:val="left"/>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Use of hi-tech equipment—simulators for drivers</w:t>
            </w:r>
            <w:r w:rsidR="000C4E17">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 xml:space="preserve"> training </w:t>
            </w:r>
          </w:p>
          <w:p w14:paraId="27A3E6C9" w14:textId="6BF6C4A7" w:rsidR="00C55B3E" w:rsidRPr="005305C3" w:rsidRDefault="00C55B3E" w:rsidP="000C4E17">
            <w:pPr>
              <w:pStyle w:val="ListParagraph"/>
              <w:numPr>
                <w:ilvl w:val="0"/>
                <w:numId w:val="41"/>
              </w:numPr>
              <w:jc w:val="left"/>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Engagement with schools—planned trips, seminars, etc. </w:t>
            </w:r>
          </w:p>
        </w:tc>
        <w:tc>
          <w:tcPr>
            <w:tcW w:w="1417" w:type="dxa"/>
            <w:hideMark/>
          </w:tcPr>
          <w:p w14:paraId="55D975B3" w14:textId="77777777" w:rsidR="00C55B3E" w:rsidRPr="005305C3" w:rsidRDefault="00C55B3E" w:rsidP="00CC271A">
            <w:pPr>
              <w:contextualSpacing/>
              <w:jc w:val="center"/>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Ongoing</w:t>
            </w:r>
          </w:p>
        </w:tc>
        <w:tc>
          <w:tcPr>
            <w:tcW w:w="1701" w:type="dxa"/>
            <w:hideMark/>
          </w:tcPr>
          <w:p w14:paraId="12853536" w14:textId="697CFD5F" w:rsidR="00C55B3E" w:rsidRPr="005305C3" w:rsidRDefault="00C55B3E" w:rsidP="000C4E17">
            <w:pPr>
              <w:contextualSpacing/>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Until March 2017, there were six T</w:t>
            </w:r>
            <w:r w:rsidR="00667F16" w:rsidRPr="005305C3">
              <w:rPr>
                <w:rFonts w:ascii="Arial" w:hAnsi="Arial" w:cs="Arial"/>
                <w:color w:val="000000" w:themeColor="text1"/>
                <w:sz w:val="19"/>
                <w:szCs w:val="19"/>
                <w:lang w:val="en-GB"/>
              </w:rPr>
              <w:t xml:space="preserve">raffic </w:t>
            </w:r>
            <w:r w:rsidRPr="005305C3">
              <w:rPr>
                <w:rFonts w:ascii="Arial" w:hAnsi="Arial" w:cs="Arial"/>
                <w:color w:val="000000" w:themeColor="text1"/>
                <w:sz w:val="19"/>
                <w:szCs w:val="19"/>
                <w:lang w:val="en-GB"/>
              </w:rPr>
              <w:t>T</w:t>
            </w:r>
            <w:r w:rsidR="00667F16" w:rsidRPr="005305C3">
              <w:rPr>
                <w:rFonts w:ascii="Arial" w:hAnsi="Arial" w:cs="Arial"/>
                <w:color w:val="000000" w:themeColor="text1"/>
                <w:sz w:val="19"/>
                <w:szCs w:val="19"/>
                <w:lang w:val="en-GB"/>
              </w:rPr>
              <w:t xml:space="preserve">raining </w:t>
            </w:r>
            <w:r w:rsidRPr="005305C3">
              <w:rPr>
                <w:rFonts w:ascii="Arial" w:hAnsi="Arial" w:cs="Arial"/>
                <w:color w:val="000000" w:themeColor="text1"/>
                <w:sz w:val="19"/>
                <w:szCs w:val="19"/>
                <w:lang w:val="en-GB"/>
              </w:rPr>
              <w:t>P</w:t>
            </w:r>
            <w:r w:rsidR="00667F16" w:rsidRPr="005305C3">
              <w:rPr>
                <w:rFonts w:ascii="Arial" w:hAnsi="Arial" w:cs="Arial"/>
                <w:color w:val="000000" w:themeColor="text1"/>
                <w:sz w:val="19"/>
                <w:szCs w:val="19"/>
                <w:lang w:val="en-GB"/>
              </w:rPr>
              <w:t>ark</w:t>
            </w:r>
            <w:r w:rsidRPr="005305C3">
              <w:rPr>
                <w:rFonts w:ascii="Arial" w:hAnsi="Arial" w:cs="Arial"/>
                <w:color w:val="000000" w:themeColor="text1"/>
                <w:sz w:val="19"/>
                <w:szCs w:val="19"/>
                <w:lang w:val="en-GB"/>
              </w:rPr>
              <w:t>s in six Indian states. </w:t>
            </w:r>
          </w:p>
        </w:tc>
      </w:tr>
      <w:tr w:rsidR="00C55B3E" w:rsidRPr="005305C3" w14:paraId="277F93F8" w14:textId="77777777" w:rsidTr="007350D3">
        <w:trPr>
          <w:trHeight w:val="1134"/>
        </w:trPr>
        <w:tc>
          <w:tcPr>
            <w:tcW w:w="2180" w:type="dxa"/>
            <w:vMerge w:val="restart"/>
            <w:hideMark/>
          </w:tcPr>
          <w:p w14:paraId="78D8FF76" w14:textId="74E32716" w:rsidR="00C55B3E" w:rsidRPr="005305C3" w:rsidRDefault="00C55B3E">
            <w:pPr>
              <w:contextualSpacing/>
              <w:jc w:val="center"/>
              <w:outlineLvl w:val="0"/>
              <w:rPr>
                <w:rFonts w:ascii="Arial" w:hAnsi="Arial" w:cs="Arial"/>
                <w:bCs/>
                <w:color w:val="000000" w:themeColor="text1"/>
                <w:sz w:val="19"/>
                <w:szCs w:val="19"/>
                <w:lang w:val="en-GB"/>
              </w:rPr>
            </w:pPr>
            <w:r w:rsidRPr="005305C3">
              <w:rPr>
                <w:rFonts w:ascii="Arial" w:hAnsi="Arial" w:cs="Arial"/>
                <w:bCs/>
                <w:color w:val="000000" w:themeColor="text1"/>
                <w:sz w:val="19"/>
                <w:szCs w:val="19"/>
                <w:lang w:val="en-GB"/>
              </w:rPr>
              <w:t xml:space="preserve">Student Police Cadets </w:t>
            </w:r>
          </w:p>
        </w:tc>
        <w:tc>
          <w:tcPr>
            <w:tcW w:w="2835" w:type="dxa"/>
            <w:vMerge w:val="restart"/>
            <w:hideMark/>
          </w:tcPr>
          <w:p w14:paraId="37CD44CF" w14:textId="495F70E6" w:rsidR="00C55B3E" w:rsidRPr="005305C3" w:rsidRDefault="00C55B3E" w:rsidP="000C4E17">
            <w:pPr>
              <w:pStyle w:val="ListParagraph"/>
              <w:numPr>
                <w:ilvl w:val="0"/>
                <w:numId w:val="42"/>
              </w:numPr>
              <w:jc w:val="left"/>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Curriculum content creation (books, leaflets, etc.) </w:t>
            </w:r>
          </w:p>
          <w:p w14:paraId="58D58540" w14:textId="6D7B15C6" w:rsidR="00C55B3E" w:rsidRPr="005305C3" w:rsidRDefault="00C55B3E" w:rsidP="000C4E17">
            <w:pPr>
              <w:pStyle w:val="ListParagraph"/>
              <w:numPr>
                <w:ilvl w:val="0"/>
                <w:numId w:val="42"/>
              </w:numPr>
              <w:jc w:val="left"/>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Logistics support  </w:t>
            </w:r>
          </w:p>
          <w:p w14:paraId="1265D01B" w14:textId="77777777" w:rsidR="00C55B3E" w:rsidRPr="005305C3" w:rsidRDefault="00C55B3E" w:rsidP="000C4E17">
            <w:pPr>
              <w:pStyle w:val="ListParagraph"/>
              <w:numPr>
                <w:ilvl w:val="0"/>
                <w:numId w:val="42"/>
              </w:numPr>
              <w:jc w:val="left"/>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Conducting training and awareness camps</w:t>
            </w:r>
          </w:p>
        </w:tc>
        <w:tc>
          <w:tcPr>
            <w:tcW w:w="1417" w:type="dxa"/>
            <w:vMerge w:val="restart"/>
            <w:noWrap/>
            <w:hideMark/>
          </w:tcPr>
          <w:p w14:paraId="66ED45D7" w14:textId="77777777" w:rsidR="00C55B3E" w:rsidRPr="005305C3" w:rsidRDefault="00C55B3E" w:rsidP="00CC271A">
            <w:pPr>
              <w:contextualSpacing/>
              <w:jc w:val="center"/>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Ongoing</w:t>
            </w:r>
          </w:p>
        </w:tc>
        <w:tc>
          <w:tcPr>
            <w:tcW w:w="1701" w:type="dxa"/>
            <w:vMerge w:val="restart"/>
            <w:hideMark/>
          </w:tcPr>
          <w:p w14:paraId="379D457D" w14:textId="25FF2E30" w:rsidR="00C55B3E" w:rsidRPr="005305C3" w:rsidRDefault="00C55B3E" w:rsidP="000C4E17">
            <w:pPr>
              <w:contextualSpacing/>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Until March 2017, 2,200 cadets in 50 schools</w:t>
            </w:r>
            <w:r w:rsidR="00667F16" w:rsidRPr="005305C3">
              <w:rPr>
                <w:rFonts w:ascii="Arial" w:hAnsi="Arial" w:cs="Arial"/>
                <w:color w:val="000000" w:themeColor="text1"/>
                <w:sz w:val="19"/>
                <w:szCs w:val="19"/>
                <w:lang w:val="en-GB"/>
              </w:rPr>
              <w:t xml:space="preserve"> were enrolled in the program</w:t>
            </w:r>
            <w:r w:rsidRPr="005305C3">
              <w:rPr>
                <w:rFonts w:ascii="Arial" w:hAnsi="Arial" w:cs="Arial"/>
                <w:color w:val="000000" w:themeColor="text1"/>
                <w:sz w:val="19"/>
                <w:szCs w:val="19"/>
                <w:lang w:val="en-GB"/>
              </w:rPr>
              <w:t>. </w:t>
            </w:r>
          </w:p>
        </w:tc>
      </w:tr>
      <w:tr w:rsidR="00C55B3E" w:rsidRPr="005305C3" w14:paraId="6AA81915" w14:textId="77777777" w:rsidTr="007350D3">
        <w:trPr>
          <w:trHeight w:val="464"/>
        </w:trPr>
        <w:tc>
          <w:tcPr>
            <w:tcW w:w="2180" w:type="dxa"/>
            <w:vMerge/>
            <w:hideMark/>
          </w:tcPr>
          <w:p w14:paraId="645C567A" w14:textId="77777777" w:rsidR="00C55B3E" w:rsidRPr="005305C3" w:rsidRDefault="00C55B3E" w:rsidP="00CC271A">
            <w:pPr>
              <w:contextualSpacing/>
              <w:jc w:val="center"/>
              <w:outlineLvl w:val="0"/>
              <w:rPr>
                <w:rFonts w:ascii="Arial" w:hAnsi="Arial" w:cs="Arial"/>
                <w:bCs/>
                <w:color w:val="000000" w:themeColor="text1"/>
                <w:sz w:val="19"/>
                <w:szCs w:val="19"/>
                <w:lang w:val="en-GB"/>
              </w:rPr>
            </w:pPr>
          </w:p>
        </w:tc>
        <w:tc>
          <w:tcPr>
            <w:tcW w:w="2835" w:type="dxa"/>
            <w:vMerge/>
            <w:hideMark/>
          </w:tcPr>
          <w:p w14:paraId="456E67CD" w14:textId="77777777" w:rsidR="00C55B3E" w:rsidRPr="005305C3" w:rsidRDefault="00C55B3E" w:rsidP="000C4E17">
            <w:pPr>
              <w:contextualSpacing/>
              <w:outlineLvl w:val="0"/>
              <w:rPr>
                <w:rFonts w:ascii="Arial" w:hAnsi="Arial" w:cs="Arial"/>
                <w:color w:val="000000" w:themeColor="text1"/>
                <w:sz w:val="19"/>
                <w:szCs w:val="19"/>
                <w:lang w:val="en-GB"/>
              </w:rPr>
            </w:pPr>
          </w:p>
        </w:tc>
        <w:tc>
          <w:tcPr>
            <w:tcW w:w="1417" w:type="dxa"/>
            <w:vMerge/>
            <w:hideMark/>
          </w:tcPr>
          <w:p w14:paraId="37910960" w14:textId="77777777" w:rsidR="00C55B3E" w:rsidRPr="005305C3" w:rsidRDefault="00C55B3E" w:rsidP="00CC271A">
            <w:pPr>
              <w:contextualSpacing/>
              <w:jc w:val="center"/>
              <w:outlineLvl w:val="0"/>
              <w:rPr>
                <w:rFonts w:ascii="Arial" w:hAnsi="Arial" w:cs="Arial"/>
                <w:color w:val="000000" w:themeColor="text1"/>
                <w:sz w:val="19"/>
                <w:szCs w:val="19"/>
                <w:lang w:val="en-GB"/>
              </w:rPr>
            </w:pPr>
          </w:p>
        </w:tc>
        <w:tc>
          <w:tcPr>
            <w:tcW w:w="1701" w:type="dxa"/>
            <w:vMerge/>
            <w:hideMark/>
          </w:tcPr>
          <w:p w14:paraId="522182E9" w14:textId="77777777" w:rsidR="00C55B3E" w:rsidRPr="005305C3" w:rsidRDefault="00C55B3E" w:rsidP="000C4E17">
            <w:pPr>
              <w:contextualSpacing/>
              <w:outlineLvl w:val="0"/>
              <w:rPr>
                <w:rFonts w:ascii="Arial" w:hAnsi="Arial" w:cs="Arial"/>
                <w:color w:val="000000" w:themeColor="text1"/>
                <w:sz w:val="19"/>
                <w:szCs w:val="19"/>
                <w:lang w:val="en-GB"/>
              </w:rPr>
            </w:pPr>
          </w:p>
        </w:tc>
      </w:tr>
      <w:tr w:rsidR="00C55B3E" w:rsidRPr="005305C3" w14:paraId="53DC6596" w14:textId="77777777" w:rsidTr="007350D3">
        <w:trPr>
          <w:trHeight w:val="464"/>
        </w:trPr>
        <w:tc>
          <w:tcPr>
            <w:tcW w:w="2180" w:type="dxa"/>
            <w:vMerge/>
            <w:hideMark/>
          </w:tcPr>
          <w:p w14:paraId="4DD71ECF" w14:textId="77777777" w:rsidR="00C55B3E" w:rsidRPr="005305C3" w:rsidRDefault="00C55B3E" w:rsidP="00CC271A">
            <w:pPr>
              <w:contextualSpacing/>
              <w:jc w:val="center"/>
              <w:outlineLvl w:val="0"/>
              <w:rPr>
                <w:rFonts w:ascii="Arial" w:hAnsi="Arial" w:cs="Arial"/>
                <w:bCs/>
                <w:color w:val="000000" w:themeColor="text1"/>
                <w:sz w:val="19"/>
                <w:szCs w:val="19"/>
                <w:lang w:val="en-GB"/>
              </w:rPr>
            </w:pPr>
          </w:p>
        </w:tc>
        <w:tc>
          <w:tcPr>
            <w:tcW w:w="2835" w:type="dxa"/>
            <w:vMerge/>
            <w:hideMark/>
          </w:tcPr>
          <w:p w14:paraId="50C5BF6B" w14:textId="77777777" w:rsidR="00C55B3E" w:rsidRPr="005305C3" w:rsidRDefault="00C55B3E" w:rsidP="000C4E17">
            <w:pPr>
              <w:contextualSpacing/>
              <w:outlineLvl w:val="0"/>
              <w:rPr>
                <w:rFonts w:ascii="Arial" w:hAnsi="Arial" w:cs="Arial"/>
                <w:color w:val="000000" w:themeColor="text1"/>
                <w:sz w:val="19"/>
                <w:szCs w:val="19"/>
                <w:lang w:val="en-GB"/>
              </w:rPr>
            </w:pPr>
          </w:p>
        </w:tc>
        <w:tc>
          <w:tcPr>
            <w:tcW w:w="1417" w:type="dxa"/>
            <w:vMerge/>
            <w:hideMark/>
          </w:tcPr>
          <w:p w14:paraId="4D4D4C01" w14:textId="77777777" w:rsidR="00C55B3E" w:rsidRPr="005305C3" w:rsidRDefault="00C55B3E" w:rsidP="00CC271A">
            <w:pPr>
              <w:contextualSpacing/>
              <w:jc w:val="center"/>
              <w:outlineLvl w:val="0"/>
              <w:rPr>
                <w:rFonts w:ascii="Arial" w:hAnsi="Arial" w:cs="Arial"/>
                <w:color w:val="000000" w:themeColor="text1"/>
                <w:sz w:val="19"/>
                <w:szCs w:val="19"/>
                <w:lang w:val="en-GB"/>
              </w:rPr>
            </w:pPr>
          </w:p>
        </w:tc>
        <w:tc>
          <w:tcPr>
            <w:tcW w:w="1701" w:type="dxa"/>
            <w:vMerge/>
            <w:hideMark/>
          </w:tcPr>
          <w:p w14:paraId="29699DED" w14:textId="77777777" w:rsidR="00C55B3E" w:rsidRPr="005305C3" w:rsidRDefault="00C55B3E" w:rsidP="000C4E17">
            <w:pPr>
              <w:contextualSpacing/>
              <w:outlineLvl w:val="0"/>
              <w:rPr>
                <w:rFonts w:ascii="Arial" w:hAnsi="Arial" w:cs="Arial"/>
                <w:color w:val="000000" w:themeColor="text1"/>
                <w:sz w:val="19"/>
                <w:szCs w:val="19"/>
                <w:lang w:val="en-GB"/>
              </w:rPr>
            </w:pPr>
          </w:p>
        </w:tc>
      </w:tr>
      <w:tr w:rsidR="00C55B3E" w:rsidRPr="005305C3" w14:paraId="033692E8" w14:textId="77777777" w:rsidTr="007350D3">
        <w:trPr>
          <w:trHeight w:val="1134"/>
        </w:trPr>
        <w:tc>
          <w:tcPr>
            <w:tcW w:w="2180" w:type="dxa"/>
            <w:vMerge w:val="restart"/>
            <w:hideMark/>
          </w:tcPr>
          <w:p w14:paraId="49321930" w14:textId="76052177" w:rsidR="00C55B3E" w:rsidRPr="005305C3" w:rsidRDefault="00C55B3E" w:rsidP="00C63B50">
            <w:pPr>
              <w:contextualSpacing/>
              <w:jc w:val="center"/>
              <w:outlineLvl w:val="0"/>
              <w:rPr>
                <w:rFonts w:ascii="Arial" w:hAnsi="Arial" w:cs="Arial"/>
                <w:bCs/>
                <w:color w:val="000000" w:themeColor="text1"/>
                <w:sz w:val="19"/>
                <w:szCs w:val="19"/>
                <w:lang w:val="en-GB"/>
              </w:rPr>
            </w:pPr>
            <w:r w:rsidRPr="005305C3">
              <w:rPr>
                <w:rFonts w:ascii="Arial" w:hAnsi="Arial" w:cs="Arial"/>
                <w:bCs/>
                <w:color w:val="000000" w:themeColor="text1"/>
                <w:sz w:val="19"/>
                <w:szCs w:val="19"/>
                <w:lang w:val="en-GB"/>
              </w:rPr>
              <w:t>Road Safety Awareness (Social Media &amp; T</w:t>
            </w:r>
            <w:r w:rsidR="00667F16" w:rsidRPr="005305C3">
              <w:rPr>
                <w:rFonts w:ascii="Arial" w:hAnsi="Arial" w:cs="Arial"/>
                <w:bCs/>
                <w:color w:val="000000" w:themeColor="text1"/>
                <w:sz w:val="19"/>
                <w:szCs w:val="19"/>
                <w:lang w:val="en-GB"/>
              </w:rPr>
              <w:t>elevision</w:t>
            </w:r>
            <w:r w:rsidRPr="005305C3">
              <w:rPr>
                <w:rFonts w:ascii="Arial" w:hAnsi="Arial" w:cs="Arial"/>
                <w:bCs/>
                <w:color w:val="000000" w:themeColor="text1"/>
                <w:sz w:val="19"/>
                <w:szCs w:val="19"/>
                <w:lang w:val="en-GB"/>
              </w:rPr>
              <w:t>) </w:t>
            </w:r>
          </w:p>
        </w:tc>
        <w:tc>
          <w:tcPr>
            <w:tcW w:w="2835" w:type="dxa"/>
            <w:vMerge w:val="restart"/>
            <w:hideMark/>
          </w:tcPr>
          <w:p w14:paraId="21FD1D48" w14:textId="1828228B" w:rsidR="00C55B3E" w:rsidRPr="005305C3" w:rsidRDefault="00C55B3E" w:rsidP="000C4E17">
            <w:pPr>
              <w:pStyle w:val="ListParagraph"/>
              <w:numPr>
                <w:ilvl w:val="0"/>
                <w:numId w:val="43"/>
              </w:numPr>
              <w:jc w:val="left"/>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Creation of awareness content (text, print, pictures</w:t>
            </w:r>
            <w:r w:rsidR="00667F16"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 xml:space="preserve"> and videos)</w:t>
            </w:r>
          </w:p>
          <w:p w14:paraId="06591AA4" w14:textId="56C1F3BB" w:rsidR="00C55B3E" w:rsidRPr="005305C3" w:rsidRDefault="00C55B3E" w:rsidP="000C4E17">
            <w:pPr>
              <w:pStyle w:val="ListParagraph"/>
              <w:numPr>
                <w:ilvl w:val="0"/>
                <w:numId w:val="43"/>
              </w:numPr>
              <w:jc w:val="left"/>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Use of social media and mainstream media tools to propagate the created content </w:t>
            </w:r>
          </w:p>
        </w:tc>
        <w:tc>
          <w:tcPr>
            <w:tcW w:w="1417" w:type="dxa"/>
            <w:vMerge w:val="restart"/>
            <w:noWrap/>
            <w:hideMark/>
          </w:tcPr>
          <w:p w14:paraId="235FC3FF" w14:textId="77777777" w:rsidR="00C55B3E" w:rsidRPr="005305C3" w:rsidRDefault="00C55B3E" w:rsidP="00CC271A">
            <w:pPr>
              <w:contextualSpacing/>
              <w:jc w:val="center"/>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Ongoing</w:t>
            </w:r>
          </w:p>
        </w:tc>
        <w:tc>
          <w:tcPr>
            <w:tcW w:w="1701" w:type="dxa"/>
            <w:vMerge w:val="restart"/>
            <w:hideMark/>
          </w:tcPr>
          <w:p w14:paraId="2BEECCE1" w14:textId="24DAD678" w:rsidR="00C55B3E" w:rsidRPr="005305C3" w:rsidRDefault="00C55B3E" w:rsidP="000C4E17">
            <w:pPr>
              <w:contextualSpacing/>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Over 30 million individuals annually receive a </w:t>
            </w:r>
            <w:r w:rsidR="00667F16"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Ride Safe</w:t>
            </w:r>
            <w:r w:rsidR="00667F16"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 xml:space="preserve"> message. </w:t>
            </w:r>
          </w:p>
        </w:tc>
      </w:tr>
      <w:tr w:rsidR="00C55B3E" w:rsidRPr="005305C3" w14:paraId="1D4748C3" w14:textId="77777777" w:rsidTr="007350D3">
        <w:trPr>
          <w:trHeight w:val="464"/>
        </w:trPr>
        <w:tc>
          <w:tcPr>
            <w:tcW w:w="2180" w:type="dxa"/>
            <w:vMerge/>
            <w:hideMark/>
          </w:tcPr>
          <w:p w14:paraId="5FAE867A" w14:textId="77777777" w:rsidR="00C55B3E" w:rsidRPr="005305C3" w:rsidRDefault="00C55B3E" w:rsidP="00CC271A">
            <w:pPr>
              <w:contextualSpacing/>
              <w:jc w:val="center"/>
              <w:outlineLvl w:val="0"/>
              <w:rPr>
                <w:rFonts w:ascii="Arial" w:hAnsi="Arial" w:cs="Arial"/>
                <w:bCs/>
                <w:color w:val="000000" w:themeColor="text1"/>
                <w:sz w:val="19"/>
                <w:szCs w:val="19"/>
                <w:lang w:val="en-GB"/>
              </w:rPr>
            </w:pPr>
          </w:p>
        </w:tc>
        <w:tc>
          <w:tcPr>
            <w:tcW w:w="2835" w:type="dxa"/>
            <w:vMerge/>
            <w:hideMark/>
          </w:tcPr>
          <w:p w14:paraId="4569D901" w14:textId="77777777" w:rsidR="00C55B3E" w:rsidRPr="005305C3" w:rsidRDefault="00C55B3E" w:rsidP="000C4E17">
            <w:pPr>
              <w:contextualSpacing/>
              <w:outlineLvl w:val="0"/>
              <w:rPr>
                <w:rFonts w:ascii="Arial" w:hAnsi="Arial" w:cs="Arial"/>
                <w:color w:val="000000" w:themeColor="text1"/>
                <w:sz w:val="19"/>
                <w:szCs w:val="19"/>
                <w:lang w:val="en-GB"/>
              </w:rPr>
            </w:pPr>
          </w:p>
        </w:tc>
        <w:tc>
          <w:tcPr>
            <w:tcW w:w="1417" w:type="dxa"/>
            <w:vMerge/>
            <w:hideMark/>
          </w:tcPr>
          <w:p w14:paraId="08B6CE50" w14:textId="77777777" w:rsidR="00C55B3E" w:rsidRPr="005305C3" w:rsidRDefault="00C55B3E" w:rsidP="00CC271A">
            <w:pPr>
              <w:contextualSpacing/>
              <w:jc w:val="center"/>
              <w:outlineLvl w:val="0"/>
              <w:rPr>
                <w:rFonts w:ascii="Arial" w:hAnsi="Arial" w:cs="Arial"/>
                <w:color w:val="000000" w:themeColor="text1"/>
                <w:sz w:val="19"/>
                <w:szCs w:val="19"/>
                <w:lang w:val="en-GB"/>
              </w:rPr>
            </w:pPr>
          </w:p>
        </w:tc>
        <w:tc>
          <w:tcPr>
            <w:tcW w:w="1701" w:type="dxa"/>
            <w:vMerge/>
            <w:hideMark/>
          </w:tcPr>
          <w:p w14:paraId="68158975" w14:textId="77777777" w:rsidR="00C55B3E" w:rsidRPr="005305C3" w:rsidRDefault="00C55B3E" w:rsidP="000C4E17">
            <w:pPr>
              <w:contextualSpacing/>
              <w:outlineLvl w:val="0"/>
              <w:rPr>
                <w:rFonts w:ascii="Arial" w:hAnsi="Arial" w:cs="Arial"/>
                <w:color w:val="000000" w:themeColor="text1"/>
                <w:sz w:val="19"/>
                <w:szCs w:val="19"/>
                <w:lang w:val="en-GB"/>
              </w:rPr>
            </w:pPr>
          </w:p>
        </w:tc>
      </w:tr>
      <w:tr w:rsidR="00C55B3E" w:rsidRPr="005305C3" w14:paraId="4C0D8DF1" w14:textId="77777777" w:rsidTr="007350D3">
        <w:trPr>
          <w:trHeight w:val="4080"/>
        </w:trPr>
        <w:tc>
          <w:tcPr>
            <w:tcW w:w="2180" w:type="dxa"/>
            <w:hideMark/>
          </w:tcPr>
          <w:p w14:paraId="52BF32F6" w14:textId="77777777" w:rsidR="00C55B3E" w:rsidRPr="005305C3" w:rsidRDefault="00C55B3E" w:rsidP="00CC271A">
            <w:pPr>
              <w:contextualSpacing/>
              <w:jc w:val="center"/>
              <w:outlineLvl w:val="0"/>
              <w:rPr>
                <w:rFonts w:ascii="Arial" w:hAnsi="Arial" w:cs="Arial"/>
                <w:bCs/>
                <w:color w:val="000000" w:themeColor="text1"/>
                <w:sz w:val="19"/>
                <w:szCs w:val="19"/>
                <w:lang w:val="en-GB"/>
              </w:rPr>
            </w:pPr>
            <w:r w:rsidRPr="005305C3">
              <w:rPr>
                <w:rFonts w:ascii="Arial" w:hAnsi="Arial" w:cs="Arial"/>
                <w:bCs/>
                <w:color w:val="000000" w:themeColor="text1"/>
                <w:sz w:val="19"/>
                <w:szCs w:val="19"/>
                <w:lang w:val="en-GB"/>
              </w:rPr>
              <w:t>Road Safety Awareness (BTL + focused awareness projects)</w:t>
            </w:r>
          </w:p>
        </w:tc>
        <w:tc>
          <w:tcPr>
            <w:tcW w:w="2835" w:type="dxa"/>
            <w:hideMark/>
          </w:tcPr>
          <w:p w14:paraId="0C12E435" w14:textId="2D105C70" w:rsidR="00C55B3E" w:rsidRPr="005305C3" w:rsidRDefault="00C55B3E" w:rsidP="000C4E17">
            <w:pPr>
              <w:pStyle w:val="ListParagraph"/>
              <w:numPr>
                <w:ilvl w:val="0"/>
                <w:numId w:val="44"/>
              </w:numPr>
              <w:jc w:val="left"/>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BTL activities: </w:t>
            </w:r>
            <w:r w:rsidR="009058D5" w:rsidRPr="005305C3">
              <w:rPr>
                <w:rFonts w:ascii="Arial" w:hAnsi="Arial" w:cs="Arial"/>
                <w:color w:val="000000" w:themeColor="text1"/>
                <w:sz w:val="19"/>
                <w:szCs w:val="19"/>
                <w:lang w:val="en-GB"/>
              </w:rPr>
              <w:t>a</w:t>
            </w:r>
            <w:r w:rsidRPr="005305C3">
              <w:rPr>
                <w:rFonts w:ascii="Arial" w:hAnsi="Arial" w:cs="Arial"/>
                <w:color w:val="000000" w:themeColor="text1"/>
                <w:sz w:val="19"/>
                <w:szCs w:val="19"/>
                <w:lang w:val="en-GB"/>
              </w:rPr>
              <w:t>wareness drives, workshops, safety weeks</w:t>
            </w:r>
            <w:r w:rsidR="009058D5" w:rsidRPr="005305C3">
              <w:rPr>
                <w:rFonts w:ascii="Arial" w:hAnsi="Arial" w:cs="Arial"/>
                <w:color w:val="000000" w:themeColor="text1"/>
                <w:sz w:val="19"/>
                <w:szCs w:val="19"/>
                <w:lang w:val="en-GB"/>
              </w:rPr>
              <w:t>,</w:t>
            </w:r>
            <w:r w:rsidRPr="005305C3">
              <w:rPr>
                <w:rFonts w:ascii="Arial" w:hAnsi="Arial" w:cs="Arial"/>
                <w:color w:val="000000" w:themeColor="text1"/>
                <w:sz w:val="19"/>
                <w:szCs w:val="19"/>
                <w:lang w:val="en-GB"/>
              </w:rPr>
              <w:t xml:space="preserve"> and other such events </w:t>
            </w:r>
          </w:p>
          <w:p w14:paraId="4BC97AC1" w14:textId="67B6F559" w:rsidR="00C55B3E" w:rsidRPr="005305C3" w:rsidRDefault="00C55B3E" w:rsidP="000C4E17">
            <w:pPr>
              <w:pStyle w:val="ListParagraph"/>
              <w:numPr>
                <w:ilvl w:val="0"/>
                <w:numId w:val="44"/>
              </w:numPr>
              <w:jc w:val="left"/>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Road Safety Vans  </w:t>
            </w:r>
          </w:p>
          <w:p w14:paraId="0B770C1E" w14:textId="2796A49C" w:rsidR="00C55B3E" w:rsidRPr="005305C3" w:rsidRDefault="00C55B3E" w:rsidP="000C4E17">
            <w:pPr>
              <w:pStyle w:val="ListParagraph"/>
              <w:numPr>
                <w:ilvl w:val="0"/>
                <w:numId w:val="44"/>
              </w:numPr>
              <w:jc w:val="left"/>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Awareness project with Indian Railways at railway stations in </w:t>
            </w:r>
            <w:r w:rsidR="00667F16" w:rsidRPr="005305C3">
              <w:rPr>
                <w:rFonts w:ascii="Arial" w:hAnsi="Arial" w:cs="Arial"/>
                <w:color w:val="000000" w:themeColor="text1"/>
                <w:sz w:val="19"/>
                <w:szCs w:val="19"/>
                <w:lang w:val="en-GB"/>
              </w:rPr>
              <w:t>the National Capital Region</w:t>
            </w:r>
            <w:r w:rsidRPr="005305C3">
              <w:rPr>
                <w:rFonts w:ascii="Arial" w:hAnsi="Arial" w:cs="Arial"/>
                <w:color w:val="000000" w:themeColor="text1"/>
                <w:sz w:val="19"/>
                <w:szCs w:val="19"/>
                <w:lang w:val="en-GB"/>
              </w:rPr>
              <w:t> </w:t>
            </w:r>
          </w:p>
          <w:p w14:paraId="711891BE" w14:textId="5935B82E" w:rsidR="00C55B3E" w:rsidRPr="005305C3" w:rsidRDefault="00C55B3E" w:rsidP="000C4E17">
            <w:pPr>
              <w:pStyle w:val="ListParagraph"/>
              <w:numPr>
                <w:ilvl w:val="0"/>
                <w:numId w:val="44"/>
              </w:numPr>
              <w:jc w:val="left"/>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Awareness project with </w:t>
            </w:r>
            <w:r w:rsidR="009058D5" w:rsidRPr="005305C3">
              <w:rPr>
                <w:rFonts w:ascii="Arial" w:hAnsi="Arial" w:cs="Arial"/>
                <w:color w:val="000000" w:themeColor="text1"/>
                <w:sz w:val="19"/>
                <w:szCs w:val="19"/>
                <w:lang w:val="en-GB"/>
              </w:rPr>
              <w:t xml:space="preserve">the </w:t>
            </w:r>
            <w:r w:rsidRPr="005305C3">
              <w:rPr>
                <w:rFonts w:ascii="Arial" w:hAnsi="Arial" w:cs="Arial"/>
                <w:color w:val="000000" w:themeColor="text1"/>
                <w:sz w:val="19"/>
                <w:szCs w:val="19"/>
                <w:lang w:val="en-GB"/>
              </w:rPr>
              <w:t>Ministry of Road Transport &amp; Highways</w:t>
            </w:r>
          </w:p>
          <w:p w14:paraId="569C24BA" w14:textId="5F50254F" w:rsidR="00C55B3E" w:rsidRPr="005305C3" w:rsidRDefault="00C55B3E" w:rsidP="000C4E17">
            <w:pPr>
              <w:pStyle w:val="ListParagraph"/>
              <w:numPr>
                <w:ilvl w:val="0"/>
                <w:numId w:val="44"/>
              </w:numPr>
              <w:jc w:val="left"/>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Responsible Citizen Program with </w:t>
            </w:r>
            <w:r w:rsidR="00667F16" w:rsidRPr="005305C3">
              <w:rPr>
                <w:rFonts w:ascii="Arial" w:hAnsi="Arial" w:cs="Arial"/>
                <w:color w:val="000000" w:themeColor="text1"/>
                <w:sz w:val="19"/>
                <w:szCs w:val="19"/>
                <w:lang w:val="en-GB"/>
              </w:rPr>
              <w:t>p</w:t>
            </w:r>
            <w:r w:rsidRPr="005305C3">
              <w:rPr>
                <w:rFonts w:ascii="Arial" w:hAnsi="Arial" w:cs="Arial"/>
                <w:color w:val="000000" w:themeColor="text1"/>
                <w:sz w:val="19"/>
                <w:szCs w:val="19"/>
                <w:lang w:val="en-GB"/>
              </w:rPr>
              <w:t>olice</w:t>
            </w:r>
            <w:r w:rsidR="00667F16" w:rsidRPr="005305C3">
              <w:rPr>
                <w:rFonts w:ascii="Arial" w:hAnsi="Arial" w:cs="Arial"/>
                <w:color w:val="000000" w:themeColor="text1"/>
                <w:sz w:val="19"/>
                <w:szCs w:val="19"/>
                <w:lang w:val="en-GB"/>
              </w:rPr>
              <w:t xml:space="preserve"> in Uttar Pradesh</w:t>
            </w:r>
            <w:r w:rsidRPr="005305C3">
              <w:rPr>
                <w:rFonts w:ascii="Arial" w:hAnsi="Arial" w:cs="Arial"/>
                <w:color w:val="000000" w:themeColor="text1"/>
                <w:sz w:val="19"/>
                <w:szCs w:val="19"/>
                <w:lang w:val="en-GB"/>
              </w:rPr>
              <w:t> </w:t>
            </w:r>
          </w:p>
          <w:p w14:paraId="3F39D367" w14:textId="20B43FD0" w:rsidR="00C55B3E" w:rsidRPr="005305C3" w:rsidRDefault="00C55B3E" w:rsidP="000C4E17">
            <w:pPr>
              <w:pStyle w:val="ListParagraph"/>
              <w:numPr>
                <w:ilvl w:val="0"/>
                <w:numId w:val="44"/>
              </w:numPr>
              <w:jc w:val="left"/>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 xml:space="preserve">Awareness activities with </w:t>
            </w:r>
            <w:r w:rsidR="009058D5" w:rsidRPr="005305C3">
              <w:rPr>
                <w:rFonts w:ascii="Arial" w:hAnsi="Arial" w:cs="Arial"/>
                <w:color w:val="000000" w:themeColor="text1"/>
                <w:sz w:val="19"/>
                <w:szCs w:val="19"/>
                <w:lang w:val="en-GB"/>
              </w:rPr>
              <w:t xml:space="preserve">the </w:t>
            </w:r>
            <w:r w:rsidRPr="005305C3">
              <w:rPr>
                <w:rFonts w:ascii="Arial" w:hAnsi="Arial" w:cs="Arial"/>
                <w:color w:val="000000" w:themeColor="text1"/>
                <w:sz w:val="19"/>
                <w:szCs w:val="19"/>
                <w:lang w:val="en-GB"/>
              </w:rPr>
              <w:t>state police/road transport department</w:t>
            </w:r>
            <w:r w:rsidR="009058D5" w:rsidRPr="005305C3">
              <w:rPr>
                <w:rFonts w:ascii="Arial" w:hAnsi="Arial" w:cs="Arial"/>
                <w:color w:val="000000" w:themeColor="text1"/>
                <w:sz w:val="19"/>
                <w:szCs w:val="19"/>
                <w:lang w:val="en-GB"/>
              </w:rPr>
              <w:t>s</w:t>
            </w:r>
            <w:r w:rsidRPr="005305C3">
              <w:rPr>
                <w:rFonts w:ascii="Arial" w:hAnsi="Arial" w:cs="Arial"/>
                <w:color w:val="000000" w:themeColor="text1"/>
                <w:sz w:val="19"/>
                <w:szCs w:val="19"/>
                <w:lang w:val="en-GB"/>
              </w:rPr>
              <w:t xml:space="preserve"> of various states </w:t>
            </w:r>
          </w:p>
          <w:p w14:paraId="286FFC79" w14:textId="05124538" w:rsidR="00C55B3E" w:rsidRPr="005305C3" w:rsidRDefault="00C55B3E" w:rsidP="000C4E17">
            <w:pPr>
              <w:pStyle w:val="ListParagraph"/>
              <w:numPr>
                <w:ilvl w:val="0"/>
                <w:numId w:val="44"/>
              </w:numPr>
              <w:jc w:val="left"/>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Participation</w:t>
            </w:r>
            <w:r w:rsidR="00592F6D" w:rsidRPr="005305C3">
              <w:rPr>
                <w:rFonts w:ascii="Arial" w:hAnsi="Arial" w:cs="Arial"/>
                <w:color w:val="000000" w:themeColor="text1"/>
                <w:sz w:val="19"/>
                <w:szCs w:val="19"/>
                <w:lang w:val="en-GB"/>
              </w:rPr>
              <w:t xml:space="preserve"> in</w:t>
            </w:r>
            <w:r w:rsidRPr="005305C3">
              <w:rPr>
                <w:rFonts w:ascii="Arial" w:hAnsi="Arial" w:cs="Arial"/>
                <w:color w:val="000000" w:themeColor="text1"/>
                <w:sz w:val="19"/>
                <w:szCs w:val="19"/>
                <w:lang w:val="en-GB"/>
              </w:rPr>
              <w:t xml:space="preserve"> forums/seminars for awareness and partnerships</w:t>
            </w:r>
            <w:r w:rsidR="00592F6D" w:rsidRPr="005305C3">
              <w:rPr>
                <w:rFonts w:ascii="Arial" w:hAnsi="Arial" w:cs="Arial"/>
                <w:color w:val="000000" w:themeColor="text1"/>
                <w:sz w:val="19"/>
                <w:szCs w:val="19"/>
                <w:lang w:val="en-GB"/>
              </w:rPr>
              <w:t>, in order</w:t>
            </w:r>
            <w:r w:rsidRPr="005305C3">
              <w:rPr>
                <w:rFonts w:ascii="Arial" w:hAnsi="Arial" w:cs="Arial"/>
                <w:color w:val="000000" w:themeColor="text1"/>
                <w:sz w:val="19"/>
                <w:szCs w:val="19"/>
                <w:lang w:val="en-GB"/>
              </w:rPr>
              <w:t xml:space="preserve"> to expand reach </w:t>
            </w:r>
          </w:p>
        </w:tc>
        <w:tc>
          <w:tcPr>
            <w:tcW w:w="1417" w:type="dxa"/>
            <w:noWrap/>
            <w:hideMark/>
          </w:tcPr>
          <w:p w14:paraId="6B357091" w14:textId="77777777" w:rsidR="00C55B3E" w:rsidRPr="005305C3" w:rsidRDefault="00C55B3E" w:rsidP="00CC271A">
            <w:pPr>
              <w:contextualSpacing/>
              <w:jc w:val="center"/>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Ongoing</w:t>
            </w:r>
          </w:p>
        </w:tc>
        <w:tc>
          <w:tcPr>
            <w:tcW w:w="1701" w:type="dxa"/>
            <w:hideMark/>
          </w:tcPr>
          <w:p w14:paraId="7C2C56DE" w14:textId="77777777" w:rsidR="00C55B3E" w:rsidRPr="005305C3" w:rsidRDefault="00C55B3E" w:rsidP="000C4E17">
            <w:pPr>
              <w:contextualSpacing/>
              <w:outlineLvl w:val="0"/>
              <w:rPr>
                <w:rFonts w:ascii="Arial" w:hAnsi="Arial" w:cs="Arial"/>
                <w:color w:val="000000" w:themeColor="text1"/>
                <w:sz w:val="19"/>
                <w:szCs w:val="19"/>
                <w:lang w:val="en-GB"/>
              </w:rPr>
            </w:pPr>
            <w:r w:rsidRPr="005305C3">
              <w:rPr>
                <w:rFonts w:ascii="Arial" w:hAnsi="Arial" w:cs="Arial"/>
                <w:color w:val="000000" w:themeColor="text1"/>
                <w:sz w:val="19"/>
                <w:szCs w:val="19"/>
                <w:lang w:val="en-GB"/>
              </w:rPr>
              <w:t>Thousands of people engage annually with various awareness programs </w:t>
            </w:r>
          </w:p>
        </w:tc>
      </w:tr>
    </w:tbl>
    <w:p w14:paraId="3F0B23CD" w14:textId="77777777" w:rsidR="00C55B3E" w:rsidRPr="005305C3" w:rsidRDefault="00C55B3E" w:rsidP="00C55B3E">
      <w:pPr>
        <w:jc w:val="center"/>
        <w:outlineLvl w:val="0"/>
        <w:rPr>
          <w:rFonts w:ascii="Arial" w:hAnsi="Arial" w:cs="Arial"/>
          <w:b/>
          <w:color w:val="000000" w:themeColor="text1"/>
          <w:lang w:val="en-GB"/>
        </w:rPr>
      </w:pPr>
    </w:p>
    <w:p w14:paraId="378AAB7D" w14:textId="239196F9" w:rsidR="00C55B3E" w:rsidRPr="005305C3" w:rsidRDefault="00667F16" w:rsidP="00CC271A">
      <w:pPr>
        <w:pStyle w:val="Footnote"/>
        <w:rPr>
          <w:lang w:val="en-GB"/>
        </w:rPr>
      </w:pPr>
      <w:r w:rsidRPr="005305C3">
        <w:rPr>
          <w:lang w:val="en-GB"/>
        </w:rPr>
        <w:t xml:space="preserve">Note: </w:t>
      </w:r>
      <w:r w:rsidR="00C55B3E" w:rsidRPr="005305C3">
        <w:rPr>
          <w:lang w:val="en-GB"/>
        </w:rPr>
        <w:t xml:space="preserve">BTL = </w:t>
      </w:r>
      <w:r w:rsidRPr="005305C3">
        <w:rPr>
          <w:lang w:val="en-GB"/>
        </w:rPr>
        <w:t>b</w:t>
      </w:r>
      <w:r w:rsidR="00C55B3E" w:rsidRPr="005305C3">
        <w:rPr>
          <w:lang w:val="en-GB"/>
        </w:rPr>
        <w:t xml:space="preserve">elow </w:t>
      </w:r>
      <w:r w:rsidR="00EA3943" w:rsidRPr="005305C3">
        <w:rPr>
          <w:lang w:val="en-GB"/>
        </w:rPr>
        <w:t>t</w:t>
      </w:r>
      <w:r w:rsidR="00C55B3E" w:rsidRPr="005305C3">
        <w:rPr>
          <w:lang w:val="en-GB"/>
        </w:rPr>
        <w:t xml:space="preserve">he </w:t>
      </w:r>
      <w:r w:rsidRPr="005305C3">
        <w:rPr>
          <w:lang w:val="en-GB"/>
        </w:rPr>
        <w:t>l</w:t>
      </w:r>
      <w:r w:rsidR="00C55B3E" w:rsidRPr="005305C3">
        <w:rPr>
          <w:lang w:val="en-GB"/>
        </w:rPr>
        <w:t>ine</w:t>
      </w:r>
      <w:r w:rsidRPr="005305C3">
        <w:rPr>
          <w:lang w:val="en-GB"/>
        </w:rPr>
        <w:t>;</w:t>
      </w:r>
      <w:r w:rsidR="00C55B3E" w:rsidRPr="005305C3">
        <w:rPr>
          <w:rFonts w:ascii="Tahoma" w:hAnsi="Tahoma" w:cs="Tahoma"/>
          <w:sz w:val="20"/>
          <w:szCs w:val="20"/>
          <w:shd w:val="clear" w:color="auto" w:fill="FFFFFF"/>
          <w:lang w:val="en-GB"/>
        </w:rPr>
        <w:t xml:space="preserve"> </w:t>
      </w:r>
      <w:r w:rsidR="00C55B3E" w:rsidRPr="005305C3">
        <w:rPr>
          <w:lang w:val="en-GB"/>
        </w:rPr>
        <w:t>BTL advertising is more one</w:t>
      </w:r>
      <w:r w:rsidRPr="005305C3">
        <w:rPr>
          <w:lang w:val="en-GB"/>
        </w:rPr>
        <w:t>-</w:t>
      </w:r>
      <w:r w:rsidR="00C55B3E" w:rsidRPr="005305C3">
        <w:rPr>
          <w:lang w:val="en-GB"/>
        </w:rPr>
        <w:t>to</w:t>
      </w:r>
      <w:r w:rsidRPr="005305C3">
        <w:rPr>
          <w:lang w:val="en-GB"/>
        </w:rPr>
        <w:t>-</w:t>
      </w:r>
      <w:r w:rsidR="00C55B3E" w:rsidRPr="005305C3">
        <w:rPr>
          <w:lang w:val="en-GB"/>
        </w:rPr>
        <w:t xml:space="preserve">one, and involves the distribution of pamphlets, handbills, stickers, promotions, </w:t>
      </w:r>
      <w:r w:rsidRPr="005305C3">
        <w:rPr>
          <w:lang w:val="en-GB"/>
        </w:rPr>
        <w:t xml:space="preserve">and </w:t>
      </w:r>
      <w:r w:rsidR="00C55B3E" w:rsidRPr="005305C3">
        <w:rPr>
          <w:lang w:val="en-GB"/>
        </w:rPr>
        <w:t>brochures placed at point</w:t>
      </w:r>
      <w:r w:rsidRPr="005305C3">
        <w:rPr>
          <w:lang w:val="en-GB"/>
        </w:rPr>
        <w:t>s</w:t>
      </w:r>
      <w:r w:rsidR="00C55B3E" w:rsidRPr="005305C3">
        <w:rPr>
          <w:lang w:val="en-GB"/>
        </w:rPr>
        <w:t xml:space="preserve"> of sale </w:t>
      </w:r>
      <w:r w:rsidRPr="005305C3">
        <w:rPr>
          <w:lang w:val="en-GB"/>
        </w:rPr>
        <w:t xml:space="preserve">and </w:t>
      </w:r>
      <w:r w:rsidR="00C55B3E" w:rsidRPr="005305C3">
        <w:rPr>
          <w:lang w:val="en-GB"/>
        </w:rPr>
        <w:t>banners and placards</w:t>
      </w:r>
      <w:r w:rsidRPr="005305C3">
        <w:rPr>
          <w:lang w:val="en-GB"/>
        </w:rPr>
        <w:t xml:space="preserve"> on roads</w:t>
      </w:r>
      <w:r w:rsidR="000C4E17">
        <w:rPr>
          <w:lang w:val="en-GB"/>
        </w:rPr>
        <w:t>; t</w:t>
      </w:r>
      <w:r w:rsidRPr="005305C3">
        <w:rPr>
          <w:lang w:val="en-GB"/>
        </w:rPr>
        <w:t xml:space="preserve">he </w:t>
      </w:r>
      <w:r w:rsidR="00C55B3E" w:rsidRPr="005305C3">
        <w:rPr>
          <w:lang w:val="en-GB"/>
        </w:rPr>
        <w:t>National Capital Region surround</w:t>
      </w:r>
      <w:r w:rsidRPr="005305C3">
        <w:rPr>
          <w:lang w:val="en-GB"/>
        </w:rPr>
        <w:t>s</w:t>
      </w:r>
      <w:r w:rsidR="00C55B3E" w:rsidRPr="005305C3">
        <w:rPr>
          <w:lang w:val="en-GB"/>
        </w:rPr>
        <w:t xml:space="preserve"> India’s capital city of Delhi</w:t>
      </w:r>
    </w:p>
    <w:p w14:paraId="371D494D" w14:textId="67986D09" w:rsidR="00C55B3E" w:rsidRPr="005305C3" w:rsidRDefault="00C55B3E" w:rsidP="00CC271A">
      <w:pPr>
        <w:pStyle w:val="Footnote"/>
        <w:rPr>
          <w:lang w:val="en-GB"/>
        </w:rPr>
      </w:pPr>
      <w:r w:rsidRPr="005305C3">
        <w:rPr>
          <w:lang w:val="en-GB"/>
        </w:rPr>
        <w:t>Source: Company documents</w:t>
      </w:r>
      <w:r w:rsidR="00DD6047" w:rsidRPr="005305C3">
        <w:rPr>
          <w:lang w:val="en-GB"/>
        </w:rPr>
        <w:t>.</w:t>
      </w:r>
    </w:p>
    <w:p w14:paraId="7991E80F" w14:textId="1EA99809" w:rsidR="0095377F" w:rsidRPr="005305C3" w:rsidRDefault="0095377F" w:rsidP="00CC271A">
      <w:pPr>
        <w:pStyle w:val="Footnote"/>
        <w:rPr>
          <w:color w:val="000000" w:themeColor="text1"/>
          <w:sz w:val="20"/>
          <w:szCs w:val="20"/>
          <w:lang w:val="en-GB"/>
        </w:rPr>
      </w:pPr>
    </w:p>
    <w:sectPr w:rsidR="0095377F" w:rsidRPr="005305C3" w:rsidSect="00751E0B">
      <w:headerReference w:type="default" r:id="rId14"/>
      <w:pgSz w:w="12240" w:h="15840" w:code="1"/>
      <w:pgMar w:top="1080" w:right="1440" w:bottom="1440" w:left="1440" w:header="1080" w:footer="720" w:gutter="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19B13D" w16cid:durableId="1EC92B28"/>
  <w16cid:commentId w16cid:paraId="5F77E750" w16cid:durableId="1EC95C17"/>
  <w16cid:commentId w16cid:paraId="18A08885" w16cid:durableId="1EC9648F"/>
  <w16cid:commentId w16cid:paraId="444B8265" w16cid:durableId="1ECA0DCF"/>
  <w16cid:commentId w16cid:paraId="753B6973" w16cid:durableId="1ECA0F7A"/>
  <w16cid:commentId w16cid:paraId="5EAA0415" w16cid:durableId="1ECA103B"/>
  <w16cid:commentId w16cid:paraId="7CE9CDF0" w16cid:durableId="1ECA8032"/>
  <w16cid:commentId w16cid:paraId="67C6CA8D" w16cid:durableId="1ECA80E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EDC2B8" w14:textId="77777777" w:rsidR="00737EAA" w:rsidRDefault="00737EAA" w:rsidP="00D75295">
      <w:r>
        <w:separator/>
      </w:r>
    </w:p>
  </w:endnote>
  <w:endnote w:type="continuationSeparator" w:id="0">
    <w:p w14:paraId="4A140F4E" w14:textId="77777777" w:rsidR="00737EAA" w:rsidRDefault="00737EAA"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2DC782" w14:textId="77777777" w:rsidR="00737EAA" w:rsidRDefault="00737EAA" w:rsidP="00D75295">
      <w:r>
        <w:separator/>
      </w:r>
    </w:p>
  </w:footnote>
  <w:footnote w:type="continuationSeparator" w:id="0">
    <w:p w14:paraId="33373EA0" w14:textId="77777777" w:rsidR="00737EAA" w:rsidRDefault="00737EAA" w:rsidP="00D75295">
      <w:r>
        <w:continuationSeparator/>
      </w:r>
    </w:p>
  </w:footnote>
  <w:footnote w:id="1">
    <w:p w14:paraId="5A371276" w14:textId="715A2F99" w:rsidR="00737EAA" w:rsidRPr="00D63C2E" w:rsidRDefault="00737EAA" w:rsidP="004F285A">
      <w:pPr>
        <w:pStyle w:val="Footnote"/>
      </w:pPr>
      <w:r>
        <w:rPr>
          <w:rStyle w:val="FootnoteReference"/>
        </w:rPr>
        <w:footnoteRef/>
      </w:r>
      <w:r>
        <w:t xml:space="preserve"> </w:t>
      </w:r>
      <w:r w:rsidRPr="00B36825">
        <w:rPr>
          <w:rFonts w:eastAsia="Calibri"/>
          <w:sz w:val="20"/>
          <w:szCs w:val="20"/>
          <w:u w:color="000000"/>
        </w:rPr>
        <w:t>₹</w:t>
      </w:r>
      <w:r>
        <w:rPr>
          <w:rFonts w:eastAsia="Calibri"/>
          <w:u w:color="000000"/>
        </w:rPr>
        <w:t xml:space="preserve"> = INR = Indian rupee; US$1 = </w:t>
      </w:r>
      <w:r w:rsidRPr="00B36825">
        <w:rPr>
          <w:rFonts w:eastAsia="Calibri"/>
          <w:sz w:val="20"/>
          <w:szCs w:val="20"/>
          <w:u w:color="000000"/>
        </w:rPr>
        <w:t>₹</w:t>
      </w:r>
      <w:r w:rsidRPr="004F285A">
        <w:rPr>
          <w:rFonts w:eastAsia="Calibri"/>
        </w:rPr>
        <w:t>63.85 on December 31, 2017</w:t>
      </w:r>
      <w:r>
        <w:rPr>
          <w:rFonts w:eastAsia="Calibri"/>
        </w:rPr>
        <w:t xml:space="preserve">; all currency amounts are in </w:t>
      </w:r>
      <w:r w:rsidRPr="004F285A">
        <w:rPr>
          <w:rFonts w:eastAsia="Calibri"/>
        </w:rPr>
        <w:t>₹</w:t>
      </w:r>
      <w:r>
        <w:rPr>
          <w:rFonts w:eastAsia="Calibri"/>
        </w:rPr>
        <w:t xml:space="preserve"> unless otherwise specified</w:t>
      </w:r>
      <w:r w:rsidRPr="004F285A">
        <w:rPr>
          <w:rFonts w:eastAsia="Calibri"/>
        </w:rPr>
        <w:t>.</w:t>
      </w:r>
    </w:p>
  </w:footnote>
  <w:footnote w:id="2">
    <w:p w14:paraId="0DCC1F13" w14:textId="6F8F2BDE" w:rsidR="00737EAA" w:rsidRPr="00A55C8A" w:rsidRDefault="00737EAA" w:rsidP="004F285A">
      <w:pPr>
        <w:jc w:val="both"/>
        <w:rPr>
          <w:rFonts w:ascii="Arial" w:hAnsi="Arial" w:cs="Arial"/>
          <w:sz w:val="17"/>
          <w:szCs w:val="17"/>
        </w:rPr>
      </w:pPr>
      <w:r w:rsidRPr="001345FF">
        <w:rPr>
          <w:rStyle w:val="FootnoteReference"/>
          <w:rFonts w:ascii="Arial" w:hAnsi="Arial" w:cs="Arial"/>
          <w:sz w:val="17"/>
          <w:szCs w:val="17"/>
        </w:rPr>
        <w:footnoteRef/>
      </w:r>
      <w:r w:rsidRPr="001345FF">
        <w:rPr>
          <w:rFonts w:ascii="Arial" w:hAnsi="Arial" w:cs="Arial"/>
          <w:sz w:val="17"/>
          <w:szCs w:val="17"/>
        </w:rPr>
        <w:t xml:space="preserve"> </w:t>
      </w:r>
      <w:r>
        <w:rPr>
          <w:rFonts w:ascii="Arial" w:hAnsi="Arial" w:cs="Arial"/>
          <w:spacing w:val="-6"/>
          <w:sz w:val="17"/>
          <w:szCs w:val="17"/>
        </w:rPr>
        <w:t>HMCL’s fiscal year</w:t>
      </w:r>
      <w:r w:rsidRPr="00B3569B">
        <w:rPr>
          <w:rFonts w:ascii="Arial" w:hAnsi="Arial" w:cs="Arial"/>
          <w:spacing w:val="-6"/>
          <w:sz w:val="17"/>
          <w:szCs w:val="17"/>
        </w:rPr>
        <w:t xml:space="preserve"> was April 1 to March 31; Hero MotoCorp Ltd., </w:t>
      </w:r>
      <w:r w:rsidRPr="00B3569B">
        <w:rPr>
          <w:rFonts w:ascii="Arial" w:hAnsi="Arial" w:cs="Arial"/>
          <w:i/>
          <w:spacing w:val="-6"/>
          <w:sz w:val="17"/>
          <w:szCs w:val="17"/>
        </w:rPr>
        <w:t>Hero MotoCorp Ltd. Annual Report 2016–17</w:t>
      </w:r>
      <w:r w:rsidRPr="00B3569B">
        <w:rPr>
          <w:rFonts w:ascii="Arial" w:hAnsi="Arial" w:cs="Arial"/>
          <w:spacing w:val="-6"/>
          <w:sz w:val="17"/>
          <w:szCs w:val="17"/>
        </w:rPr>
        <w:t>, 127, March 31, 2017, accessed October 8, 2017, www.heromotocorp.com/en-in/uploads/Annual_Reports/pdf/20170615081147-pdf-23.pdf.</w:t>
      </w:r>
      <w:r>
        <w:rPr>
          <w:rFonts w:ascii="Arial" w:hAnsi="Arial" w:cs="Arial"/>
          <w:sz w:val="17"/>
          <w:szCs w:val="17"/>
        </w:rPr>
        <w:t xml:space="preserve"> </w:t>
      </w:r>
    </w:p>
  </w:footnote>
  <w:footnote w:id="3">
    <w:p w14:paraId="74805725" w14:textId="4D6473C3" w:rsidR="00737EAA" w:rsidRPr="00E34E10" w:rsidRDefault="00737EAA" w:rsidP="004F285A">
      <w:pPr>
        <w:pStyle w:val="Footnote"/>
      </w:pPr>
      <w:r w:rsidRPr="00E34E10">
        <w:rPr>
          <w:rStyle w:val="FootnoteReference"/>
        </w:rPr>
        <w:footnoteRef/>
      </w:r>
      <w:r w:rsidRPr="00E34E10">
        <w:t xml:space="preserve"> </w:t>
      </w:r>
      <w:r>
        <w:t xml:space="preserve">Ibid. </w:t>
      </w:r>
    </w:p>
  </w:footnote>
  <w:footnote w:id="4">
    <w:p w14:paraId="664C1DF2" w14:textId="6292DC48" w:rsidR="00737EAA" w:rsidRPr="00EB2C4D" w:rsidRDefault="00737EAA" w:rsidP="00C21F34">
      <w:pPr>
        <w:pStyle w:val="Footnote"/>
      </w:pPr>
      <w:r w:rsidRPr="004125D7">
        <w:rPr>
          <w:rStyle w:val="FootnoteReference"/>
        </w:rPr>
        <w:footnoteRef/>
      </w:r>
      <w:r w:rsidRPr="004125D7">
        <w:t xml:space="preserve"> </w:t>
      </w:r>
      <w:proofErr w:type="spellStart"/>
      <w:r w:rsidRPr="004125D7">
        <w:t>S</w:t>
      </w:r>
      <w:r>
        <w:t>unila</w:t>
      </w:r>
      <w:proofErr w:type="spellEnd"/>
      <w:r w:rsidRPr="004125D7">
        <w:t xml:space="preserve"> George, </w:t>
      </w:r>
      <w:proofErr w:type="spellStart"/>
      <w:r w:rsidRPr="004125D7">
        <w:t>R</w:t>
      </w:r>
      <w:r>
        <w:t>aghbendra</w:t>
      </w:r>
      <w:proofErr w:type="spellEnd"/>
      <w:r w:rsidRPr="004125D7">
        <w:t xml:space="preserve"> </w:t>
      </w:r>
      <w:proofErr w:type="spellStart"/>
      <w:r w:rsidRPr="004125D7">
        <w:t>Jha</w:t>
      </w:r>
      <w:proofErr w:type="spellEnd"/>
      <w:r>
        <w:t>,</w:t>
      </w:r>
      <w:r w:rsidRPr="004125D7">
        <w:t xml:space="preserve"> and H</w:t>
      </w:r>
      <w:r>
        <w:t xml:space="preserve">ari </w:t>
      </w:r>
      <w:r w:rsidRPr="004125D7">
        <w:t xml:space="preserve">K. </w:t>
      </w:r>
      <w:proofErr w:type="spellStart"/>
      <w:r w:rsidRPr="004125D7">
        <w:t>Nagarajan</w:t>
      </w:r>
      <w:proofErr w:type="spellEnd"/>
      <w:r w:rsidRPr="004125D7">
        <w:t xml:space="preserve">, </w:t>
      </w:r>
      <w:r>
        <w:t>“</w:t>
      </w:r>
      <w:r w:rsidRPr="004125D7">
        <w:rPr>
          <w:bCs/>
        </w:rPr>
        <w:t>The Evolution and Structure of the Two-</w:t>
      </w:r>
      <w:r>
        <w:rPr>
          <w:bCs/>
        </w:rPr>
        <w:t>W</w:t>
      </w:r>
      <w:r w:rsidRPr="004125D7">
        <w:rPr>
          <w:bCs/>
        </w:rPr>
        <w:t>heeler Industry in India,</w:t>
      </w:r>
      <w:r>
        <w:rPr>
          <w:bCs/>
        </w:rPr>
        <w:t>”</w:t>
      </w:r>
      <w:r w:rsidRPr="004125D7">
        <w:rPr>
          <w:bCs/>
        </w:rPr>
        <w:t xml:space="preserve"> </w:t>
      </w:r>
      <w:r>
        <w:rPr>
          <w:bCs/>
        </w:rPr>
        <w:t xml:space="preserve">Crawford School of Public Policy, </w:t>
      </w:r>
      <w:r w:rsidRPr="00EB2C4D">
        <w:rPr>
          <w:bCs/>
        </w:rPr>
        <w:t>accessed October 8, 2017, https://crawford.anu.edu.au/acde/asarc/pdf/papers/2002/WP2002_02.pdf.</w:t>
      </w:r>
    </w:p>
  </w:footnote>
  <w:footnote w:id="5">
    <w:p w14:paraId="1125B2BF" w14:textId="1B82BA4F" w:rsidR="00737EAA" w:rsidRPr="00BE3393" w:rsidRDefault="00737EAA" w:rsidP="00C21F34">
      <w:pPr>
        <w:pStyle w:val="Footnote"/>
      </w:pPr>
      <w:r w:rsidRPr="00EB2C4D">
        <w:rPr>
          <w:rStyle w:val="FootnoteReference"/>
        </w:rPr>
        <w:footnoteRef/>
      </w:r>
      <w:r w:rsidRPr="00EB2C4D">
        <w:t xml:space="preserve"> </w:t>
      </w:r>
      <w:proofErr w:type="spellStart"/>
      <w:r w:rsidRPr="00EB2C4D">
        <w:t>Sona</w:t>
      </w:r>
      <w:proofErr w:type="spellEnd"/>
      <w:r w:rsidRPr="00EB2C4D">
        <w:t xml:space="preserve"> </w:t>
      </w:r>
      <w:r w:rsidRPr="00EB2C4D">
        <w:rPr>
          <w:color w:val="000000" w:themeColor="text1"/>
        </w:rPr>
        <w:t xml:space="preserve">Gupta, “India 2W Sector: Looking at Price Hikes,” UBS Global Research Report, March 15, 2017; </w:t>
      </w:r>
      <w:proofErr w:type="spellStart"/>
      <w:r w:rsidRPr="00EB2C4D">
        <w:rPr>
          <w:color w:val="000000" w:themeColor="text1"/>
        </w:rPr>
        <w:t>Tripti</w:t>
      </w:r>
      <w:proofErr w:type="spellEnd"/>
      <w:r w:rsidRPr="00EB2C4D">
        <w:rPr>
          <w:color w:val="000000" w:themeColor="text1"/>
        </w:rPr>
        <w:t xml:space="preserve"> Ghosh Sharma</w:t>
      </w:r>
      <w:r>
        <w:rPr>
          <w:color w:val="000000" w:themeColor="text1"/>
        </w:rPr>
        <w:t xml:space="preserve"> and Naval </w:t>
      </w:r>
      <w:proofErr w:type="spellStart"/>
      <w:r>
        <w:rPr>
          <w:color w:val="000000" w:themeColor="text1"/>
        </w:rPr>
        <w:t>Shevade</w:t>
      </w:r>
      <w:proofErr w:type="spellEnd"/>
      <w:r>
        <w:rPr>
          <w:color w:val="000000" w:themeColor="text1"/>
        </w:rPr>
        <w:t xml:space="preserve">, </w:t>
      </w:r>
      <w:r w:rsidRPr="00EB2C4D">
        <w:rPr>
          <w:i/>
          <w:color w:val="000000" w:themeColor="text1"/>
        </w:rPr>
        <w:t xml:space="preserve">Hero </w:t>
      </w:r>
      <w:proofErr w:type="spellStart"/>
      <w:r w:rsidRPr="00EB2C4D">
        <w:rPr>
          <w:i/>
          <w:color w:val="000000" w:themeColor="text1"/>
        </w:rPr>
        <w:t>Motocorp</w:t>
      </w:r>
      <w:proofErr w:type="spellEnd"/>
      <w:r>
        <w:rPr>
          <w:color w:val="000000" w:themeColor="text1"/>
        </w:rPr>
        <w:t>, (London, ON: Ivey Publishing, 2015). Available from Ivey Publishing, product no. 9B1M056.</w:t>
      </w:r>
    </w:p>
  </w:footnote>
  <w:footnote w:id="6">
    <w:p w14:paraId="338225EB" w14:textId="4E05D243" w:rsidR="00737EAA" w:rsidRPr="00C21F34" w:rsidRDefault="00737EAA" w:rsidP="00C21F34">
      <w:pPr>
        <w:pStyle w:val="Footnote"/>
      </w:pPr>
      <w:r w:rsidRPr="00C21F34">
        <w:rPr>
          <w:rStyle w:val="FootnoteReference"/>
        </w:rPr>
        <w:footnoteRef/>
      </w:r>
      <w:r w:rsidRPr="00C21F34">
        <w:rPr>
          <w:vertAlign w:val="superscript"/>
        </w:rPr>
        <w:t xml:space="preserve"> </w:t>
      </w:r>
      <w:proofErr w:type="spellStart"/>
      <w:r w:rsidRPr="00C21F34">
        <w:t>Raksha</w:t>
      </w:r>
      <w:proofErr w:type="spellEnd"/>
      <w:r w:rsidRPr="00C21F34">
        <w:t xml:space="preserve"> </w:t>
      </w:r>
      <w:proofErr w:type="spellStart"/>
      <w:r w:rsidRPr="00C21F34">
        <w:t>Bandhan</w:t>
      </w:r>
      <w:proofErr w:type="spellEnd"/>
      <w:r w:rsidRPr="00C21F34">
        <w:t xml:space="preserve"> </w:t>
      </w:r>
      <w:r>
        <w:t>was</w:t>
      </w:r>
      <w:r w:rsidRPr="00C21F34">
        <w:t xml:space="preserve"> an Indian festival where sisters tie</w:t>
      </w:r>
      <w:r>
        <w:t>d</w:t>
      </w:r>
      <w:r w:rsidRPr="00C21F34">
        <w:t xml:space="preserve"> a band on the</w:t>
      </w:r>
      <w:r>
        <w:t>ir</w:t>
      </w:r>
      <w:r w:rsidRPr="00C21F34">
        <w:t xml:space="preserve"> brothers</w:t>
      </w:r>
      <w:r>
        <w:t>’</w:t>
      </w:r>
      <w:r w:rsidRPr="00C21F34">
        <w:t xml:space="preserve"> wrist</w:t>
      </w:r>
      <w:r>
        <w:t>s,</w:t>
      </w:r>
      <w:r w:rsidRPr="00C21F34">
        <w:t xml:space="preserve"> seeking their protection.</w:t>
      </w:r>
    </w:p>
  </w:footnote>
  <w:footnote w:id="7">
    <w:p w14:paraId="22F565E4" w14:textId="50604269" w:rsidR="00737EAA" w:rsidRPr="00C21F34" w:rsidRDefault="00737EAA" w:rsidP="00C21F34">
      <w:pPr>
        <w:pStyle w:val="Footnote"/>
      </w:pPr>
      <w:r w:rsidRPr="00C21F34">
        <w:rPr>
          <w:rStyle w:val="FootnoteReference"/>
        </w:rPr>
        <w:footnoteRef/>
      </w:r>
      <w:r>
        <w:t xml:space="preserve"> </w:t>
      </w:r>
      <w:r w:rsidRPr="00C21F34">
        <w:t>A sacred band</w:t>
      </w:r>
      <w:r>
        <w:t>.</w:t>
      </w:r>
    </w:p>
  </w:footnote>
  <w:footnote w:id="8">
    <w:p w14:paraId="18D26331" w14:textId="583C54E7" w:rsidR="00737EAA" w:rsidRDefault="00737EAA" w:rsidP="00C21F34">
      <w:pPr>
        <w:pStyle w:val="Footnote"/>
      </w:pPr>
      <w:r w:rsidRPr="00C21F34">
        <w:rPr>
          <w:rStyle w:val="FootnoteReference"/>
        </w:rPr>
        <w:footnoteRef/>
      </w:r>
      <w:r w:rsidRPr="00C21F34">
        <w:t xml:space="preserve"> World Health Organization, </w:t>
      </w:r>
      <w:r w:rsidRPr="00335E42">
        <w:rPr>
          <w:i/>
        </w:rPr>
        <w:t>Managing Speed</w:t>
      </w:r>
      <w:r w:rsidRPr="00C21F34">
        <w:t>, 2017</w:t>
      </w:r>
      <w:r>
        <w:t>,</w:t>
      </w:r>
      <w:r w:rsidRPr="00C21F34">
        <w:t xml:space="preserve"> accessed October </w:t>
      </w:r>
      <w:r>
        <w:t xml:space="preserve">8, </w:t>
      </w:r>
      <w:r w:rsidRPr="00C21F34">
        <w:t>2017</w:t>
      </w:r>
      <w:r>
        <w:t>,</w:t>
      </w:r>
      <w:r w:rsidRPr="00C21F34">
        <w:t xml:space="preserve"> </w:t>
      </w:r>
      <w:r w:rsidRPr="00335E42">
        <w:t>http://apps.who.int/iris/bitstream/10665/</w:t>
      </w:r>
    </w:p>
    <w:p w14:paraId="3B52942D" w14:textId="5A341049" w:rsidR="00737EAA" w:rsidRPr="00C21F34" w:rsidRDefault="00737EAA" w:rsidP="00C21F34">
      <w:pPr>
        <w:pStyle w:val="Footnote"/>
      </w:pPr>
      <w:r w:rsidRPr="00335E42">
        <w:t>254760/1/WHO-NMH-NVI-17.7-eng.pdf?ua=1</w:t>
      </w:r>
      <w:r>
        <w:rPr>
          <w:rStyle w:val="Hyperlink"/>
          <w:color w:val="auto"/>
          <w:u w:val="none"/>
        </w:rPr>
        <w:t>.</w:t>
      </w:r>
      <w:r w:rsidRPr="00C21F34">
        <w:t xml:space="preserve"> </w:t>
      </w:r>
    </w:p>
  </w:footnote>
  <w:footnote w:id="9">
    <w:p w14:paraId="013A52B7" w14:textId="77777777" w:rsidR="00737EAA" w:rsidRPr="00C21F34" w:rsidRDefault="00737EAA" w:rsidP="00335E42">
      <w:pPr>
        <w:pStyle w:val="Footnote"/>
      </w:pPr>
      <w:r w:rsidRPr="00C21F34">
        <w:rPr>
          <w:rStyle w:val="FootnoteReference"/>
        </w:rPr>
        <w:footnoteRef/>
      </w:r>
      <w:r w:rsidRPr="00C21F34">
        <w:t xml:space="preserve"> World Health Organization</w:t>
      </w:r>
      <w:r>
        <w:t>,</w:t>
      </w:r>
      <w:r w:rsidRPr="00C21F34">
        <w:t xml:space="preserve"> </w:t>
      </w:r>
      <w:r w:rsidRPr="00B36825">
        <w:rPr>
          <w:i/>
        </w:rPr>
        <w:t>Save LIVES: A Road Safety Technical Package</w:t>
      </w:r>
      <w:r w:rsidRPr="00C21F34">
        <w:t>, 9</w:t>
      </w:r>
      <w:r>
        <w:t xml:space="preserve">, May 2017, accessed October 8, 2017, </w:t>
      </w:r>
      <w:hyperlink r:id="rId1" w:history="1">
        <w:r w:rsidRPr="00C21F34">
          <w:rPr>
            <w:rStyle w:val="Hyperlink"/>
            <w:color w:val="auto"/>
            <w:u w:val="none"/>
          </w:rPr>
          <w:t>http://apps.who.int/iris/bitstream/10665/255199/1/9789241511704-eng.pdf?ua=1</w:t>
        </w:r>
      </w:hyperlink>
      <w:r>
        <w:rPr>
          <w:rStyle w:val="Hyperlink"/>
          <w:color w:val="auto"/>
          <w:u w:val="none"/>
        </w:rPr>
        <w:t>.</w:t>
      </w:r>
      <w:r w:rsidRPr="00C21F34">
        <w:t xml:space="preserve"> </w:t>
      </w:r>
    </w:p>
  </w:footnote>
  <w:footnote w:id="10">
    <w:p w14:paraId="4E868A02" w14:textId="3719A114" w:rsidR="00737EAA" w:rsidRDefault="00737EAA" w:rsidP="0095377F">
      <w:pPr>
        <w:pStyle w:val="Footnote"/>
      </w:pPr>
      <w:r>
        <w:rPr>
          <w:rStyle w:val="FootnoteReference"/>
        </w:rPr>
        <w:footnoteRef/>
      </w:r>
      <w:r>
        <w:t xml:space="preserve"> Press Information Bureau, Government of India, Ministry of Road Transport &amp; Highways, </w:t>
      </w:r>
      <w:r w:rsidRPr="00C97A1C">
        <w:rPr>
          <w:i/>
        </w:rPr>
        <w:t>Road Accidents in India</w:t>
      </w:r>
      <w:r>
        <w:rPr>
          <w:i/>
        </w:rPr>
        <w:t>—</w:t>
      </w:r>
      <w:r w:rsidRPr="00C97A1C">
        <w:rPr>
          <w:i/>
        </w:rPr>
        <w:t>2016</w:t>
      </w:r>
      <w:r>
        <w:t xml:space="preserve">, September 6, 2017, accessed October 8, 2017, </w:t>
      </w:r>
      <w:r w:rsidRPr="0095377F">
        <w:t>http://pib.nic.in/newsite/PrintRelease.aspx?relid=170577</w:t>
      </w:r>
      <w:r>
        <w:t xml:space="preserve">. </w:t>
      </w:r>
    </w:p>
  </w:footnote>
  <w:footnote w:id="11">
    <w:p w14:paraId="7F05047E" w14:textId="71E2E0B6" w:rsidR="00737EAA" w:rsidRDefault="00737EAA" w:rsidP="009A503E">
      <w:pPr>
        <w:pStyle w:val="Footnote"/>
      </w:pPr>
      <w:r>
        <w:rPr>
          <w:rStyle w:val="FootnoteReference"/>
        </w:rPr>
        <w:footnoteRef/>
      </w:r>
      <w:r>
        <w:t xml:space="preserve"> World Health Organization,</w:t>
      </w:r>
      <w:r w:rsidRPr="00C21F34">
        <w:t xml:space="preserve"> </w:t>
      </w:r>
      <w:r w:rsidRPr="00B36825">
        <w:rPr>
          <w:i/>
        </w:rPr>
        <w:t>Managing Speed</w:t>
      </w:r>
      <w:r w:rsidRPr="00C21F34">
        <w:t xml:space="preserve">, </w:t>
      </w:r>
      <w:r>
        <w:t xml:space="preserve">op. cit. </w:t>
      </w:r>
    </w:p>
  </w:footnote>
  <w:footnote w:id="12">
    <w:p w14:paraId="55FA5E5C" w14:textId="27D39F47" w:rsidR="00737EAA" w:rsidRPr="00BB2FC2" w:rsidRDefault="00737EAA" w:rsidP="00260C1B">
      <w:pPr>
        <w:pStyle w:val="FootnoteText"/>
        <w:jc w:val="both"/>
        <w:rPr>
          <w:rFonts w:ascii="Arial" w:hAnsi="Arial" w:cs="Arial"/>
          <w:sz w:val="17"/>
          <w:szCs w:val="17"/>
        </w:rPr>
      </w:pPr>
      <w:r w:rsidRPr="00BB2FC2">
        <w:rPr>
          <w:rStyle w:val="FootnoteReference"/>
          <w:rFonts w:ascii="Arial" w:hAnsi="Arial" w:cs="Arial"/>
          <w:sz w:val="17"/>
          <w:szCs w:val="17"/>
        </w:rPr>
        <w:footnoteRef/>
      </w:r>
      <w:r w:rsidRPr="00BB2FC2">
        <w:rPr>
          <w:rFonts w:ascii="Arial" w:hAnsi="Arial" w:cs="Arial"/>
          <w:sz w:val="17"/>
          <w:szCs w:val="17"/>
        </w:rPr>
        <w:t xml:space="preserve"> </w:t>
      </w:r>
      <w:r>
        <w:rPr>
          <w:rFonts w:ascii="Arial" w:hAnsi="Arial" w:cs="Arial"/>
          <w:sz w:val="17"/>
          <w:szCs w:val="17"/>
        </w:rPr>
        <w:t xml:space="preserve">Information and quotations in this section came from </w:t>
      </w:r>
      <w:proofErr w:type="spellStart"/>
      <w:r>
        <w:rPr>
          <w:rFonts w:ascii="Arial" w:hAnsi="Arial" w:cs="Arial"/>
          <w:sz w:val="17"/>
          <w:szCs w:val="17"/>
        </w:rPr>
        <w:t>Sneha</w:t>
      </w:r>
      <w:proofErr w:type="spellEnd"/>
      <w:r>
        <w:rPr>
          <w:rFonts w:ascii="Arial" w:hAnsi="Arial" w:cs="Arial"/>
          <w:sz w:val="17"/>
          <w:szCs w:val="17"/>
        </w:rPr>
        <w:t xml:space="preserve"> Ja, “How Vijay </w:t>
      </w:r>
      <w:proofErr w:type="spellStart"/>
      <w:r>
        <w:rPr>
          <w:rFonts w:ascii="Arial" w:hAnsi="Arial" w:cs="Arial"/>
          <w:sz w:val="17"/>
          <w:szCs w:val="17"/>
        </w:rPr>
        <w:t>Sethi</w:t>
      </w:r>
      <w:proofErr w:type="spellEnd"/>
      <w:r>
        <w:rPr>
          <w:rFonts w:ascii="Arial" w:hAnsi="Arial" w:cs="Arial"/>
          <w:sz w:val="17"/>
          <w:szCs w:val="17"/>
        </w:rPr>
        <w:t xml:space="preserve"> Leveraged Social Media to Increase the Impact of CSR Efforts at Hero Moto Corp,” ETCIO.com, July 19, 2016, accessed October 8, 2017, </w:t>
      </w:r>
      <w:r w:rsidRPr="0095377F">
        <w:rPr>
          <w:rFonts w:ascii="Arial" w:hAnsi="Arial" w:cs="Arial"/>
          <w:sz w:val="17"/>
          <w:szCs w:val="17"/>
        </w:rPr>
        <w:t>http://cio.economictimes.indiatimes.com/news/case-studies/how-vijay-sethi-leveraged-social-media-to-increase-the-impact-of-csr-efforts-at-hero-moto-corp/53265792</w:t>
      </w:r>
      <w:r>
        <w:rPr>
          <w:rFonts w:ascii="Arial" w:hAnsi="Arial" w:cs="Arial"/>
          <w:sz w:val="17"/>
          <w:szCs w:val="17"/>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B62F5C" w14:textId="726A212D" w:rsidR="00737EAA" w:rsidRPr="00C92CC4" w:rsidRDefault="00737EAA" w:rsidP="00737EAA">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0F0693">
      <w:rPr>
        <w:rFonts w:ascii="Arial" w:hAnsi="Arial"/>
        <w:b/>
        <w:noProof/>
      </w:rPr>
      <w:t>15</w:t>
    </w:r>
    <w:r>
      <w:rPr>
        <w:rFonts w:ascii="Arial" w:hAnsi="Arial"/>
        <w:b/>
      </w:rPr>
      <w:fldChar w:fldCharType="end"/>
    </w:r>
    <w:r>
      <w:rPr>
        <w:rFonts w:ascii="Arial" w:hAnsi="Arial"/>
        <w:b/>
      </w:rPr>
      <w:tab/>
    </w:r>
    <w:r w:rsidR="000543A5">
      <w:rPr>
        <w:rFonts w:ascii="Arial" w:hAnsi="Arial"/>
        <w:b/>
      </w:rPr>
      <w:t>9B18A040</w:t>
    </w:r>
  </w:p>
  <w:p w14:paraId="0C43E23F" w14:textId="77777777" w:rsidR="00737EAA" w:rsidRDefault="00737EAA" w:rsidP="00737EAA">
    <w:pPr>
      <w:pStyle w:val="Header"/>
      <w:tabs>
        <w:tab w:val="clear" w:pos="4680"/>
      </w:tabs>
      <w:rPr>
        <w:sz w:val="18"/>
        <w:szCs w:val="18"/>
      </w:rPr>
    </w:pPr>
  </w:p>
  <w:p w14:paraId="234B4E40" w14:textId="77777777" w:rsidR="00737EAA" w:rsidRPr="00C92CC4" w:rsidRDefault="00737EAA" w:rsidP="00737EAA">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A4E42A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AB8395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C2288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F7AE51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98013F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B9C032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7B88D3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AF09AE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C3056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8EA94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D752FC"/>
    <w:multiLevelType w:val="hybridMultilevel"/>
    <w:tmpl w:val="97901CC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1F59C3"/>
    <w:multiLevelType w:val="hybridMultilevel"/>
    <w:tmpl w:val="AE00A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E127EC"/>
    <w:multiLevelType w:val="hybridMultilevel"/>
    <w:tmpl w:val="8CC4D5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1A36C8"/>
    <w:multiLevelType w:val="hybridMultilevel"/>
    <w:tmpl w:val="B7EC8E10"/>
    <w:lvl w:ilvl="0" w:tplc="282ED3AE">
      <w:start w:val="1"/>
      <w:numFmt w:val="bullet"/>
      <w:lvlText w:val=""/>
      <w:lvlJc w:val="left"/>
      <w:pPr>
        <w:ind w:left="36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34D0859"/>
    <w:multiLevelType w:val="hybridMultilevel"/>
    <w:tmpl w:val="FB2662E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057872"/>
    <w:multiLevelType w:val="hybridMultilevel"/>
    <w:tmpl w:val="203C00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1F09BA"/>
    <w:multiLevelType w:val="hybridMultilevel"/>
    <w:tmpl w:val="B03EC9B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D3169C"/>
    <w:multiLevelType w:val="hybridMultilevel"/>
    <w:tmpl w:val="1952A3D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E71053"/>
    <w:multiLevelType w:val="hybridMultilevel"/>
    <w:tmpl w:val="0588A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2A1705"/>
    <w:multiLevelType w:val="hybridMultilevel"/>
    <w:tmpl w:val="8FA88E40"/>
    <w:lvl w:ilvl="0" w:tplc="282ED3AE">
      <w:start w:val="1"/>
      <w:numFmt w:val="bullet"/>
      <w:lvlText w:val=""/>
      <w:lvlJc w:val="left"/>
      <w:pPr>
        <w:ind w:left="36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31565E2E"/>
    <w:multiLevelType w:val="hybridMultilevel"/>
    <w:tmpl w:val="CE703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9C73B2A"/>
    <w:multiLevelType w:val="hybridMultilevel"/>
    <w:tmpl w:val="DB90CF5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702B89"/>
    <w:multiLevelType w:val="hybridMultilevel"/>
    <w:tmpl w:val="7CB6CC6A"/>
    <w:lvl w:ilvl="0" w:tplc="D74292BA">
      <w:start w:val="1"/>
      <w:numFmt w:val="bullet"/>
      <w:lvlText w:val=""/>
      <w:lvlJc w:val="left"/>
      <w:pPr>
        <w:ind w:left="357" w:hanging="357"/>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3F625F66"/>
    <w:multiLevelType w:val="hybridMultilevel"/>
    <w:tmpl w:val="2B7A41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10D4D30"/>
    <w:multiLevelType w:val="multilevel"/>
    <w:tmpl w:val="CAB07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2D7B89"/>
    <w:multiLevelType w:val="singleLevel"/>
    <w:tmpl w:val="0409000F"/>
    <w:lvl w:ilvl="0">
      <w:start w:val="1"/>
      <w:numFmt w:val="decimal"/>
      <w:lvlText w:val="%1."/>
      <w:lvlJc w:val="left"/>
      <w:pPr>
        <w:tabs>
          <w:tab w:val="num" w:pos="360"/>
        </w:tabs>
        <w:ind w:left="360" w:hanging="360"/>
      </w:pPr>
    </w:lvl>
  </w:abstractNum>
  <w:abstractNum w:abstractNumId="28" w15:restartNumberingAfterBreak="0">
    <w:nsid w:val="429176D2"/>
    <w:multiLevelType w:val="hybridMultilevel"/>
    <w:tmpl w:val="4118907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083D32"/>
    <w:multiLevelType w:val="hybridMultilevel"/>
    <w:tmpl w:val="72B4CF7C"/>
    <w:lvl w:ilvl="0" w:tplc="282ED3AE">
      <w:start w:val="1"/>
      <w:numFmt w:val="bullet"/>
      <w:lvlText w:val=""/>
      <w:lvlJc w:val="left"/>
      <w:pPr>
        <w:ind w:left="36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31" w15:restartNumberingAfterBreak="0">
    <w:nsid w:val="4A8D39D5"/>
    <w:multiLevelType w:val="hybridMultilevel"/>
    <w:tmpl w:val="C278F98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0D051A"/>
    <w:multiLevelType w:val="hybridMultilevel"/>
    <w:tmpl w:val="B9E2959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2028A0"/>
    <w:multiLevelType w:val="hybridMultilevel"/>
    <w:tmpl w:val="936C399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934816"/>
    <w:multiLevelType w:val="multilevel"/>
    <w:tmpl w:val="7F824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C5603A"/>
    <w:multiLevelType w:val="hybridMultilevel"/>
    <w:tmpl w:val="17D24AAA"/>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4A6537"/>
    <w:multiLevelType w:val="hybridMultilevel"/>
    <w:tmpl w:val="7898B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44E5E5B"/>
    <w:multiLevelType w:val="hybridMultilevel"/>
    <w:tmpl w:val="2C9A544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3510A0"/>
    <w:multiLevelType w:val="hybridMultilevel"/>
    <w:tmpl w:val="19A41218"/>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C358F5"/>
    <w:multiLevelType w:val="hybridMultilevel"/>
    <w:tmpl w:val="05D04DF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397D96"/>
    <w:multiLevelType w:val="hybridMultilevel"/>
    <w:tmpl w:val="4E30187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C27331"/>
    <w:multiLevelType w:val="hybridMultilevel"/>
    <w:tmpl w:val="02B093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CD120EB"/>
    <w:multiLevelType w:val="hybridMultilevel"/>
    <w:tmpl w:val="0E181EF4"/>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38"/>
  </w:num>
  <w:num w:numId="3">
    <w:abstractNumId w:val="36"/>
  </w:num>
  <w:num w:numId="4">
    <w:abstractNumId w:val="15"/>
  </w:num>
  <w:num w:numId="5">
    <w:abstractNumId w:val="30"/>
  </w:num>
  <w:num w:numId="6">
    <w:abstractNumId w:val="34"/>
  </w:num>
  <w:num w:numId="7">
    <w:abstractNumId w:val="26"/>
  </w:num>
  <w:num w:numId="8">
    <w:abstractNumId w:val="35"/>
  </w:num>
  <w:num w:numId="9">
    <w:abstractNumId w:val="11"/>
  </w:num>
  <w:num w:numId="10">
    <w:abstractNumId w:val="19"/>
  </w:num>
  <w:num w:numId="11">
    <w:abstractNumId w:val="12"/>
  </w:num>
  <w:num w:numId="12">
    <w:abstractNumId w:val="40"/>
  </w:num>
  <w:num w:numId="13">
    <w:abstractNumId w:val="16"/>
  </w:num>
  <w:num w:numId="14">
    <w:abstractNumId w:val="33"/>
  </w:num>
  <w:num w:numId="15">
    <w:abstractNumId w:val="41"/>
  </w:num>
  <w:num w:numId="16">
    <w:abstractNumId w:val="18"/>
  </w:num>
  <w:num w:numId="17">
    <w:abstractNumId w:val="28"/>
  </w:num>
  <w:num w:numId="18">
    <w:abstractNumId w:val="17"/>
  </w:num>
  <w:num w:numId="19">
    <w:abstractNumId w:val="22"/>
  </w:num>
  <w:num w:numId="20">
    <w:abstractNumId w:val="39"/>
  </w:num>
  <w:num w:numId="21">
    <w:abstractNumId w:val="31"/>
  </w:num>
  <w:num w:numId="22">
    <w:abstractNumId w:val="32"/>
  </w:num>
  <w:num w:numId="23">
    <w:abstractNumId w:val="10"/>
  </w:num>
  <w:num w:numId="24">
    <w:abstractNumId w:val="14"/>
  </w:num>
  <w:num w:numId="25">
    <w:abstractNumId w:val="42"/>
  </w:num>
  <w:num w:numId="26">
    <w:abstractNumId w:val="44"/>
  </w:num>
  <w:num w:numId="27">
    <w:abstractNumId w:val="21"/>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 w:numId="35">
    <w:abstractNumId w:val="2"/>
  </w:num>
  <w:num w:numId="36">
    <w:abstractNumId w:val="1"/>
  </w:num>
  <w:num w:numId="37">
    <w:abstractNumId w:val="0"/>
  </w:num>
  <w:num w:numId="38">
    <w:abstractNumId w:val="37"/>
  </w:num>
  <w:num w:numId="39">
    <w:abstractNumId w:val="27"/>
  </w:num>
  <w:num w:numId="40">
    <w:abstractNumId w:val="43"/>
  </w:num>
  <w:num w:numId="41">
    <w:abstractNumId w:val="29"/>
  </w:num>
  <w:num w:numId="42">
    <w:abstractNumId w:val="20"/>
  </w:num>
  <w:num w:numId="43">
    <w:abstractNumId w:val="13"/>
  </w:num>
  <w:num w:numId="44">
    <w:abstractNumId w:val="23"/>
  </w:num>
  <w:num w:numId="45">
    <w:abstractNumId w:val="2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5020"/>
    <w:rsid w:val="00013360"/>
    <w:rsid w:val="00015251"/>
    <w:rsid w:val="00016759"/>
    <w:rsid w:val="000216CE"/>
    <w:rsid w:val="000244DB"/>
    <w:rsid w:val="00024ED4"/>
    <w:rsid w:val="00025DC7"/>
    <w:rsid w:val="00035F09"/>
    <w:rsid w:val="00044ECC"/>
    <w:rsid w:val="00046D6A"/>
    <w:rsid w:val="000531D3"/>
    <w:rsid w:val="000543A5"/>
    <w:rsid w:val="0005646B"/>
    <w:rsid w:val="00056B1A"/>
    <w:rsid w:val="0008102D"/>
    <w:rsid w:val="0008716C"/>
    <w:rsid w:val="0008750A"/>
    <w:rsid w:val="00094C0E"/>
    <w:rsid w:val="000A03A2"/>
    <w:rsid w:val="000C4E17"/>
    <w:rsid w:val="000C5E69"/>
    <w:rsid w:val="000D603A"/>
    <w:rsid w:val="000D7091"/>
    <w:rsid w:val="000F0693"/>
    <w:rsid w:val="000F0C22"/>
    <w:rsid w:val="000F45CD"/>
    <w:rsid w:val="000F6B09"/>
    <w:rsid w:val="000F6FDC"/>
    <w:rsid w:val="00104567"/>
    <w:rsid w:val="00104916"/>
    <w:rsid w:val="00104AA7"/>
    <w:rsid w:val="001123DB"/>
    <w:rsid w:val="0012732D"/>
    <w:rsid w:val="00133F68"/>
    <w:rsid w:val="00143F25"/>
    <w:rsid w:val="00152682"/>
    <w:rsid w:val="00152C36"/>
    <w:rsid w:val="001548C6"/>
    <w:rsid w:val="00154FC9"/>
    <w:rsid w:val="00161CC5"/>
    <w:rsid w:val="001739AB"/>
    <w:rsid w:val="001875BF"/>
    <w:rsid w:val="0019241A"/>
    <w:rsid w:val="001A0AEC"/>
    <w:rsid w:val="001A22D1"/>
    <w:rsid w:val="001A270B"/>
    <w:rsid w:val="001A752D"/>
    <w:rsid w:val="001A757E"/>
    <w:rsid w:val="001B5032"/>
    <w:rsid w:val="001C3B6B"/>
    <w:rsid w:val="001C7777"/>
    <w:rsid w:val="001C77D6"/>
    <w:rsid w:val="001E364F"/>
    <w:rsid w:val="001E765D"/>
    <w:rsid w:val="001F4222"/>
    <w:rsid w:val="00203AA1"/>
    <w:rsid w:val="00213E98"/>
    <w:rsid w:val="00220AC6"/>
    <w:rsid w:val="002274A6"/>
    <w:rsid w:val="00227A71"/>
    <w:rsid w:val="0023081A"/>
    <w:rsid w:val="00232551"/>
    <w:rsid w:val="002343F7"/>
    <w:rsid w:val="0024504F"/>
    <w:rsid w:val="00260C1B"/>
    <w:rsid w:val="00292413"/>
    <w:rsid w:val="002B1BDF"/>
    <w:rsid w:val="002C68C8"/>
    <w:rsid w:val="002D606A"/>
    <w:rsid w:val="002D625C"/>
    <w:rsid w:val="002F460C"/>
    <w:rsid w:val="002F48D6"/>
    <w:rsid w:val="002F68D8"/>
    <w:rsid w:val="00317391"/>
    <w:rsid w:val="00326216"/>
    <w:rsid w:val="00332352"/>
    <w:rsid w:val="00335E42"/>
    <w:rsid w:val="00336580"/>
    <w:rsid w:val="00346D47"/>
    <w:rsid w:val="00354899"/>
    <w:rsid w:val="00355FD6"/>
    <w:rsid w:val="00364A5C"/>
    <w:rsid w:val="00373FB1"/>
    <w:rsid w:val="003740C0"/>
    <w:rsid w:val="003751DC"/>
    <w:rsid w:val="00396C76"/>
    <w:rsid w:val="003B30D8"/>
    <w:rsid w:val="003B4A7E"/>
    <w:rsid w:val="003B74B0"/>
    <w:rsid w:val="003B7EF2"/>
    <w:rsid w:val="003C3FA4"/>
    <w:rsid w:val="003C5E4B"/>
    <w:rsid w:val="003D0BA1"/>
    <w:rsid w:val="003F2B0C"/>
    <w:rsid w:val="004105B2"/>
    <w:rsid w:val="00412900"/>
    <w:rsid w:val="004221E4"/>
    <w:rsid w:val="004273F8"/>
    <w:rsid w:val="004355A3"/>
    <w:rsid w:val="00440F4F"/>
    <w:rsid w:val="00446546"/>
    <w:rsid w:val="00450016"/>
    <w:rsid w:val="00452769"/>
    <w:rsid w:val="0046180D"/>
    <w:rsid w:val="00465348"/>
    <w:rsid w:val="00487A85"/>
    <w:rsid w:val="004973F8"/>
    <w:rsid w:val="004A4F5C"/>
    <w:rsid w:val="004B1CCB"/>
    <w:rsid w:val="004B632F"/>
    <w:rsid w:val="004C7D87"/>
    <w:rsid w:val="004D3FB1"/>
    <w:rsid w:val="004D6F21"/>
    <w:rsid w:val="004D73A5"/>
    <w:rsid w:val="004F285A"/>
    <w:rsid w:val="005160F1"/>
    <w:rsid w:val="00517EC2"/>
    <w:rsid w:val="00524F2F"/>
    <w:rsid w:val="005251A9"/>
    <w:rsid w:val="00527E5C"/>
    <w:rsid w:val="005305C3"/>
    <w:rsid w:val="00532CF5"/>
    <w:rsid w:val="005528CB"/>
    <w:rsid w:val="00566771"/>
    <w:rsid w:val="005718A1"/>
    <w:rsid w:val="00581E2E"/>
    <w:rsid w:val="00584F15"/>
    <w:rsid w:val="00585EA3"/>
    <w:rsid w:val="00586133"/>
    <w:rsid w:val="00592F6D"/>
    <w:rsid w:val="0059514B"/>
    <w:rsid w:val="005962A1"/>
    <w:rsid w:val="005A1B0F"/>
    <w:rsid w:val="005E50D0"/>
    <w:rsid w:val="006163F7"/>
    <w:rsid w:val="00627C63"/>
    <w:rsid w:val="0063350B"/>
    <w:rsid w:val="006350B4"/>
    <w:rsid w:val="00652606"/>
    <w:rsid w:val="00667F16"/>
    <w:rsid w:val="00693188"/>
    <w:rsid w:val="006946EE"/>
    <w:rsid w:val="00696C7D"/>
    <w:rsid w:val="006A58A9"/>
    <w:rsid w:val="006A606D"/>
    <w:rsid w:val="006A68C4"/>
    <w:rsid w:val="006C0371"/>
    <w:rsid w:val="006C08B6"/>
    <w:rsid w:val="006C0B1A"/>
    <w:rsid w:val="006C19AA"/>
    <w:rsid w:val="006C6065"/>
    <w:rsid w:val="006C7F9F"/>
    <w:rsid w:val="006E2F6D"/>
    <w:rsid w:val="006E58F6"/>
    <w:rsid w:val="006E77E1"/>
    <w:rsid w:val="006F131D"/>
    <w:rsid w:val="006F7FB5"/>
    <w:rsid w:val="00711642"/>
    <w:rsid w:val="007205E3"/>
    <w:rsid w:val="007349CB"/>
    <w:rsid w:val="007350D3"/>
    <w:rsid w:val="00737EAA"/>
    <w:rsid w:val="007507C6"/>
    <w:rsid w:val="00751E0B"/>
    <w:rsid w:val="00752BCD"/>
    <w:rsid w:val="00755272"/>
    <w:rsid w:val="00766DA1"/>
    <w:rsid w:val="00774F4F"/>
    <w:rsid w:val="00780D94"/>
    <w:rsid w:val="007866A6"/>
    <w:rsid w:val="00786B58"/>
    <w:rsid w:val="00795C65"/>
    <w:rsid w:val="007A130D"/>
    <w:rsid w:val="007C2061"/>
    <w:rsid w:val="007D1A2D"/>
    <w:rsid w:val="007D4102"/>
    <w:rsid w:val="007E5E44"/>
    <w:rsid w:val="007F43B7"/>
    <w:rsid w:val="00805246"/>
    <w:rsid w:val="00817B94"/>
    <w:rsid w:val="00821FFC"/>
    <w:rsid w:val="008271CA"/>
    <w:rsid w:val="008467D5"/>
    <w:rsid w:val="0085282F"/>
    <w:rsid w:val="00863CCD"/>
    <w:rsid w:val="00883372"/>
    <w:rsid w:val="00883654"/>
    <w:rsid w:val="00893842"/>
    <w:rsid w:val="008A4DC4"/>
    <w:rsid w:val="008B438C"/>
    <w:rsid w:val="008C0117"/>
    <w:rsid w:val="008D06CA"/>
    <w:rsid w:val="008D3A46"/>
    <w:rsid w:val="008D43F3"/>
    <w:rsid w:val="008E1267"/>
    <w:rsid w:val="00902B9B"/>
    <w:rsid w:val="009056F4"/>
    <w:rsid w:val="009058D5"/>
    <w:rsid w:val="009067A4"/>
    <w:rsid w:val="00917F78"/>
    <w:rsid w:val="00930885"/>
    <w:rsid w:val="009321EC"/>
    <w:rsid w:val="00933D68"/>
    <w:rsid w:val="009340DB"/>
    <w:rsid w:val="00945108"/>
    <w:rsid w:val="00945574"/>
    <w:rsid w:val="0094618C"/>
    <w:rsid w:val="0095377F"/>
    <w:rsid w:val="0095684B"/>
    <w:rsid w:val="00962B13"/>
    <w:rsid w:val="00965C04"/>
    <w:rsid w:val="00972498"/>
    <w:rsid w:val="0097481F"/>
    <w:rsid w:val="00974CC6"/>
    <w:rsid w:val="00976AD4"/>
    <w:rsid w:val="00995547"/>
    <w:rsid w:val="0099689B"/>
    <w:rsid w:val="009A15CD"/>
    <w:rsid w:val="009A1F88"/>
    <w:rsid w:val="009A312F"/>
    <w:rsid w:val="009A503E"/>
    <w:rsid w:val="009A5348"/>
    <w:rsid w:val="009B0AB7"/>
    <w:rsid w:val="009C76D5"/>
    <w:rsid w:val="009E3DB0"/>
    <w:rsid w:val="009F7AA4"/>
    <w:rsid w:val="00A076A5"/>
    <w:rsid w:val="00A10AD7"/>
    <w:rsid w:val="00A248CA"/>
    <w:rsid w:val="00A45481"/>
    <w:rsid w:val="00A46734"/>
    <w:rsid w:val="00A559DB"/>
    <w:rsid w:val="00A569EA"/>
    <w:rsid w:val="00A60CC8"/>
    <w:rsid w:val="00A66F0B"/>
    <w:rsid w:val="00A96FB6"/>
    <w:rsid w:val="00AB33FD"/>
    <w:rsid w:val="00AD5C67"/>
    <w:rsid w:val="00AE2DF5"/>
    <w:rsid w:val="00AF35FC"/>
    <w:rsid w:val="00AF5556"/>
    <w:rsid w:val="00B02A60"/>
    <w:rsid w:val="00B03639"/>
    <w:rsid w:val="00B061D2"/>
    <w:rsid w:val="00B0652A"/>
    <w:rsid w:val="00B26C8F"/>
    <w:rsid w:val="00B26DC1"/>
    <w:rsid w:val="00B308C6"/>
    <w:rsid w:val="00B3569B"/>
    <w:rsid w:val="00B3776E"/>
    <w:rsid w:val="00B40937"/>
    <w:rsid w:val="00B423EF"/>
    <w:rsid w:val="00B453DE"/>
    <w:rsid w:val="00B52150"/>
    <w:rsid w:val="00B54FCC"/>
    <w:rsid w:val="00B62B9A"/>
    <w:rsid w:val="00B6701D"/>
    <w:rsid w:val="00B72597"/>
    <w:rsid w:val="00B901F9"/>
    <w:rsid w:val="00BB7954"/>
    <w:rsid w:val="00BD5C8E"/>
    <w:rsid w:val="00BD6EFB"/>
    <w:rsid w:val="00BF5720"/>
    <w:rsid w:val="00C02FDA"/>
    <w:rsid w:val="00C1584D"/>
    <w:rsid w:val="00C15BE2"/>
    <w:rsid w:val="00C17B3A"/>
    <w:rsid w:val="00C21F34"/>
    <w:rsid w:val="00C3447F"/>
    <w:rsid w:val="00C42934"/>
    <w:rsid w:val="00C449B4"/>
    <w:rsid w:val="00C55B3E"/>
    <w:rsid w:val="00C63B50"/>
    <w:rsid w:val="00C67102"/>
    <w:rsid w:val="00C6711B"/>
    <w:rsid w:val="00C81491"/>
    <w:rsid w:val="00C81676"/>
    <w:rsid w:val="00C856FE"/>
    <w:rsid w:val="00C85C5D"/>
    <w:rsid w:val="00C92CC4"/>
    <w:rsid w:val="00C972E7"/>
    <w:rsid w:val="00C97A1C"/>
    <w:rsid w:val="00CA0AFB"/>
    <w:rsid w:val="00CA2CE1"/>
    <w:rsid w:val="00CA3976"/>
    <w:rsid w:val="00CA50E3"/>
    <w:rsid w:val="00CA7048"/>
    <w:rsid w:val="00CA757B"/>
    <w:rsid w:val="00CB6B81"/>
    <w:rsid w:val="00CC1787"/>
    <w:rsid w:val="00CC182C"/>
    <w:rsid w:val="00CC271A"/>
    <w:rsid w:val="00CC7158"/>
    <w:rsid w:val="00CD0824"/>
    <w:rsid w:val="00CD2908"/>
    <w:rsid w:val="00CD7940"/>
    <w:rsid w:val="00D03A82"/>
    <w:rsid w:val="00D13667"/>
    <w:rsid w:val="00D15344"/>
    <w:rsid w:val="00D23F57"/>
    <w:rsid w:val="00D31BEC"/>
    <w:rsid w:val="00D35005"/>
    <w:rsid w:val="00D63150"/>
    <w:rsid w:val="00D636BA"/>
    <w:rsid w:val="00D63C2E"/>
    <w:rsid w:val="00D64A32"/>
    <w:rsid w:val="00D64EFC"/>
    <w:rsid w:val="00D75295"/>
    <w:rsid w:val="00D76CE9"/>
    <w:rsid w:val="00D77BD8"/>
    <w:rsid w:val="00D86A66"/>
    <w:rsid w:val="00D97F12"/>
    <w:rsid w:val="00DA6095"/>
    <w:rsid w:val="00DA7C93"/>
    <w:rsid w:val="00DB42E7"/>
    <w:rsid w:val="00DD6047"/>
    <w:rsid w:val="00DE01A6"/>
    <w:rsid w:val="00DE7A98"/>
    <w:rsid w:val="00DF32C2"/>
    <w:rsid w:val="00DF3B55"/>
    <w:rsid w:val="00E21293"/>
    <w:rsid w:val="00E225E1"/>
    <w:rsid w:val="00E26EA6"/>
    <w:rsid w:val="00E365F6"/>
    <w:rsid w:val="00E471A7"/>
    <w:rsid w:val="00E52B37"/>
    <w:rsid w:val="00E628FA"/>
    <w:rsid w:val="00E635CF"/>
    <w:rsid w:val="00E73CA7"/>
    <w:rsid w:val="00EA11F4"/>
    <w:rsid w:val="00EA3943"/>
    <w:rsid w:val="00EB2C4D"/>
    <w:rsid w:val="00EB6B9E"/>
    <w:rsid w:val="00EC3645"/>
    <w:rsid w:val="00EC6E0A"/>
    <w:rsid w:val="00ED4E18"/>
    <w:rsid w:val="00EE1F37"/>
    <w:rsid w:val="00F0159C"/>
    <w:rsid w:val="00F105B7"/>
    <w:rsid w:val="00F13220"/>
    <w:rsid w:val="00F15381"/>
    <w:rsid w:val="00F17A21"/>
    <w:rsid w:val="00F20F5F"/>
    <w:rsid w:val="00F3249C"/>
    <w:rsid w:val="00F37B27"/>
    <w:rsid w:val="00F46556"/>
    <w:rsid w:val="00F50E91"/>
    <w:rsid w:val="00F57D29"/>
    <w:rsid w:val="00F63B96"/>
    <w:rsid w:val="00F7227E"/>
    <w:rsid w:val="00F96201"/>
    <w:rsid w:val="00FA06EB"/>
    <w:rsid w:val="00FB77F3"/>
    <w:rsid w:val="00FC5108"/>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6E253511"/>
  <w15:docId w15:val="{B332D785-A780-4C6D-A38E-8967D0C7B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1F4222"/>
    <w:pPr>
      <w:jc w:val="both"/>
    </w:pPr>
    <w:rPr>
      <w:rFonts w:ascii="Arial" w:hAnsi="Arial" w:cs="Arial"/>
      <w:sz w:val="17"/>
      <w:szCs w:val="17"/>
    </w:rPr>
  </w:style>
  <w:style w:type="character" w:customStyle="1" w:styleId="FootnoteChar">
    <w:name w:val="Footnote Char"/>
    <w:basedOn w:val="FootnoteTextChar"/>
    <w:link w:val="Footnote"/>
    <w:rsid w:val="001F422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paragraph" w:customStyle="1" w:styleId="Body">
    <w:name w:val="Body"/>
    <w:rsid w:val="00C21F34"/>
    <w:pPr>
      <w:pBdr>
        <w:top w:val="nil"/>
        <w:left w:val="nil"/>
        <w:bottom w:val="nil"/>
        <w:right w:val="nil"/>
        <w:between w:val="nil"/>
        <w:bar w:val="nil"/>
      </w:pBdr>
      <w:spacing w:after="0" w:line="240" w:lineRule="auto"/>
    </w:pPr>
    <w:rPr>
      <w:rFonts w:ascii="Helvetica" w:eastAsia="Helvetica" w:hAnsi="Helvetica" w:cs="Helvetica"/>
      <w:color w:val="000000"/>
      <w:bdr w:val="nil"/>
      <w:lang w:val="en-IN" w:eastAsia="en-IN"/>
    </w:rPr>
  </w:style>
  <w:style w:type="table" w:styleId="GridTable1Light">
    <w:name w:val="Grid Table 1 Light"/>
    <w:basedOn w:val="TableNormal"/>
    <w:uiPriority w:val="46"/>
    <w:rsid w:val="009A1F8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1E765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3907380">
      <w:bodyDiv w:val="1"/>
      <w:marLeft w:val="0"/>
      <w:marRight w:val="0"/>
      <w:marTop w:val="0"/>
      <w:marBottom w:val="0"/>
      <w:divBdr>
        <w:top w:val="none" w:sz="0" w:space="0" w:color="auto"/>
        <w:left w:val="none" w:sz="0" w:space="0" w:color="auto"/>
        <w:bottom w:val="none" w:sz="0" w:space="0" w:color="auto"/>
        <w:right w:val="none" w:sz="0" w:space="0" w:color="auto"/>
      </w:divBdr>
    </w:div>
    <w:div w:id="1017730347">
      <w:bodyDiv w:val="1"/>
      <w:marLeft w:val="0"/>
      <w:marRight w:val="0"/>
      <w:marTop w:val="0"/>
      <w:marBottom w:val="0"/>
      <w:divBdr>
        <w:top w:val="none" w:sz="0" w:space="0" w:color="auto"/>
        <w:left w:val="none" w:sz="0" w:space="0" w:color="auto"/>
        <w:bottom w:val="none" w:sz="0" w:space="0" w:color="auto"/>
        <w:right w:val="none" w:sz="0" w:space="0" w:color="auto"/>
      </w:divBdr>
    </w:div>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auto.economictimes.indiatimes.com/news/two-wheelers/scooters-mopeds/top-10-two-wheeler-manufacturers-in-2016/56491780" TargetMode="External"/><Relationship Id="rId17"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iamindia.com/statistics.aspx?mpgid=8&amp;pgidtrail=14"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iveycases.com" TargetMode="External"/><Relationship Id="rId4" Type="http://schemas.openxmlformats.org/officeDocument/2006/relationships/settings" Target="settings.xml"/><Relationship Id="rId9" Type="http://schemas.openxmlformats.org/officeDocument/2006/relationships/hyperlink" Target="mailto:cases@ivey.ca" TargetMode="External"/><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apps.who.int/iris/bitstream/10665/255199/1/9789241511704-eng.pdf?ua=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F04D03-9A28-401B-B9B3-ADCBF76DA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5865</Words>
  <Characters>33431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39218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McCutcheon, Amber</cp:lastModifiedBy>
  <cp:revision>3</cp:revision>
  <cp:lastPrinted>2018-06-04T18:12:00Z</cp:lastPrinted>
  <dcterms:created xsi:type="dcterms:W3CDTF">2018-06-21T19:16:00Z</dcterms:created>
  <dcterms:modified xsi:type="dcterms:W3CDTF">2018-06-29T18:25:00Z</dcterms:modified>
</cp:coreProperties>
</file>