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4626"/>
        <w:gridCol w:w="4626"/>
      </w:tblGrid>
      <w:tr w:rsidR="00824FC0" w14:paraId="71B99FD5" w14:textId="77777777" w:rsidTr="00D5070A">
        <w:tc>
          <w:tcPr>
            <w:tcW w:w="4680" w:type="dxa"/>
            <w:shd w:val="clear" w:color="auto" w:fill="auto"/>
          </w:tcPr>
          <w:p w14:paraId="7D2EB17B" w14:textId="77777777" w:rsidR="00824FC0" w:rsidRPr="00183661" w:rsidRDefault="00824FC0" w:rsidP="00D5070A">
            <w:pPr>
              <w:pStyle w:val="Casehead2"/>
            </w:pPr>
            <w:r w:rsidRPr="00A9392E">
              <w:rPr>
                <w:noProof/>
                <w:lang w:eastAsia="en-GB"/>
              </w:rPr>
              <w:drawing>
                <wp:inline distT="0" distB="0" distL="0" distR="0" wp14:anchorId="2F4C00DA" wp14:editId="11C979B9">
                  <wp:extent cx="2611755" cy="54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1755" cy="548640"/>
                          </a:xfrm>
                          <a:prstGeom prst="rect">
                            <a:avLst/>
                          </a:prstGeom>
                          <a:noFill/>
                          <a:ln>
                            <a:noFill/>
                          </a:ln>
                        </pic:spPr>
                      </pic:pic>
                    </a:graphicData>
                  </a:graphic>
                </wp:inline>
              </w:drawing>
            </w:r>
          </w:p>
        </w:tc>
        <w:tc>
          <w:tcPr>
            <w:tcW w:w="4788" w:type="dxa"/>
            <w:shd w:val="clear" w:color="auto" w:fill="auto"/>
          </w:tcPr>
          <w:p w14:paraId="035BBEF6" w14:textId="77777777" w:rsidR="00824FC0" w:rsidRPr="00183661" w:rsidRDefault="00824FC0" w:rsidP="00D5070A">
            <w:pPr>
              <w:tabs>
                <w:tab w:val="left" w:pos="-1440"/>
                <w:tab w:val="left" w:pos="-720"/>
                <w:tab w:val="left" w:pos="1"/>
              </w:tabs>
              <w:jc w:val="right"/>
              <w:rPr>
                <w:rFonts w:ascii="Arial" w:hAnsi="Arial" w:cs="Calibri"/>
                <w:b/>
                <w:sz w:val="24"/>
              </w:rPr>
            </w:pPr>
            <w:r>
              <w:rPr>
                <w:noProof/>
                <w:lang w:eastAsia="en-GB"/>
              </w:rPr>
              <mc:AlternateContent>
                <mc:Choice Requires="wpc">
                  <w:drawing>
                    <wp:inline distT="0" distB="0" distL="0" distR="0" wp14:anchorId="794F6F77" wp14:editId="77743072">
                      <wp:extent cx="2063115" cy="431800"/>
                      <wp:effectExtent l="38100" t="76200" r="127635" b="25400"/>
                      <wp:docPr id="3" name="Canvas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 name="Picture 5"/>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xmlns:mo="http://schemas.microsoft.com/office/mac/office/2008/main" xmlns:mv="urn:schemas-microsoft-com:mac:vml">
                  <w:pict>
                    <v:group w14:anchorId="737068B9" id="Canvas 5"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style="position:absolute;left:-323;top:-768;width:22135;height:5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Hs7DAAAAA2gAAAA8AAABkcnMvZG93bnJldi54bWxET02LwjAQvQv+hzDCXhZNFVmlGkUEQfYi&#10;Wz14HJuxrTaT2sRa/70RFjwNj/c582VrStFQ7QrLCoaDCARxanXBmYLDftOfgnAeWWNpmRQ8ycFy&#10;0e3MMdb2wX/UJD4TIYRdjApy76tYSpfmZNANbEUcuLOtDfoA60zqGh8h3JRyFEU/0mDBoSHHitY5&#10;pdfkbhSsd9/J5XjRk9v4VG7GidtFv1mj1FevXc1AeGr9R/zv3uowH96vvK9cv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UezsMAAAADaAAAADwAAAAAAAAAAAAAAAACfAgAA&#10;ZHJzL2Rvd25yZXYueG1sUEsFBgAAAAAEAAQA9wAAAIwDAAAAAA==&#10;">
                        <v:imagedata r:id="rId10" o:title="" grayscale="t"/>
                      </v:shape>
                      <w10:anchorlock/>
                    </v:group>
                  </w:pict>
                </mc:Fallback>
              </mc:AlternateContent>
            </w:r>
          </w:p>
        </w:tc>
      </w:tr>
    </w:tbl>
    <w:p w14:paraId="79359E9E" w14:textId="77777777" w:rsidR="00856D9F" w:rsidRPr="00824FC0" w:rsidRDefault="00856D9F" w:rsidP="008467D5">
      <w:pPr>
        <w:pBdr>
          <w:bottom w:val="single" w:sz="18" w:space="1" w:color="auto"/>
        </w:pBdr>
        <w:tabs>
          <w:tab w:val="left" w:pos="-1440"/>
          <w:tab w:val="left" w:pos="-720"/>
          <w:tab w:val="left" w:pos="1"/>
        </w:tabs>
        <w:jc w:val="both"/>
        <w:rPr>
          <w:rFonts w:ascii="Arial" w:hAnsi="Arial"/>
          <w:b/>
          <w:sz w:val="24"/>
        </w:rPr>
      </w:pPr>
    </w:p>
    <w:p w14:paraId="19131780" w14:textId="7E19A2E6" w:rsidR="00D75295" w:rsidRPr="00824FC0" w:rsidRDefault="00193DBF" w:rsidP="005441E9">
      <w:pPr>
        <w:pStyle w:val="ProductNumber"/>
        <w:outlineLvl w:val="0"/>
      </w:pPr>
      <w:r>
        <w:t>9B18</w:t>
      </w:r>
      <w:r w:rsidR="00536202">
        <w:t>B002</w:t>
      </w:r>
    </w:p>
    <w:p w14:paraId="0C7945F8" w14:textId="77777777" w:rsidR="00D75295" w:rsidRPr="00824FC0" w:rsidRDefault="00D75295" w:rsidP="00D75295">
      <w:pPr>
        <w:jc w:val="right"/>
        <w:rPr>
          <w:rFonts w:ascii="Arial" w:hAnsi="Arial"/>
          <w:b/>
          <w:sz w:val="28"/>
          <w:szCs w:val="28"/>
        </w:rPr>
      </w:pPr>
    </w:p>
    <w:p w14:paraId="237E04FA" w14:textId="77777777" w:rsidR="00866F6D" w:rsidRPr="00824FC0" w:rsidRDefault="00866F6D" w:rsidP="00D75295">
      <w:pPr>
        <w:jc w:val="right"/>
        <w:rPr>
          <w:rFonts w:ascii="Arial" w:hAnsi="Arial"/>
          <w:b/>
          <w:sz w:val="28"/>
          <w:szCs w:val="28"/>
        </w:rPr>
      </w:pPr>
    </w:p>
    <w:p w14:paraId="3491A20B" w14:textId="77777777" w:rsidR="00013360" w:rsidRPr="00824FC0" w:rsidRDefault="00C1348A" w:rsidP="005441E9">
      <w:pPr>
        <w:pStyle w:val="CaseTitle"/>
        <w:spacing w:after="0" w:line="240" w:lineRule="auto"/>
        <w:outlineLvl w:val="0"/>
        <w:rPr>
          <w:color w:val="auto"/>
        </w:rPr>
      </w:pPr>
      <w:r w:rsidRPr="00824FC0">
        <w:rPr>
          <w:color w:val="auto"/>
        </w:rPr>
        <w:t xml:space="preserve">Kumar Sweets: </w:t>
      </w:r>
      <w:r w:rsidR="00600C69" w:rsidRPr="00824FC0">
        <w:rPr>
          <w:color w:val="auto"/>
        </w:rPr>
        <w:t>Pr</w:t>
      </w:r>
      <w:r w:rsidRPr="00824FC0">
        <w:rPr>
          <w:color w:val="auto"/>
        </w:rPr>
        <w:t>oduct Profitability Analysis</w:t>
      </w:r>
    </w:p>
    <w:p w14:paraId="520254D0" w14:textId="77777777" w:rsidR="00013360" w:rsidRPr="00824FC0" w:rsidRDefault="00013360" w:rsidP="00013360">
      <w:pPr>
        <w:pStyle w:val="CaseTitle"/>
        <w:spacing w:after="0" w:line="240" w:lineRule="auto"/>
        <w:rPr>
          <w:color w:val="auto"/>
          <w:sz w:val="20"/>
          <w:szCs w:val="20"/>
        </w:rPr>
      </w:pPr>
    </w:p>
    <w:p w14:paraId="3E7CA114" w14:textId="77777777" w:rsidR="00CA3976" w:rsidRPr="00824FC0" w:rsidRDefault="00CA3976" w:rsidP="00013360">
      <w:pPr>
        <w:pStyle w:val="CaseTitle"/>
        <w:spacing w:after="0" w:line="240" w:lineRule="auto"/>
        <w:rPr>
          <w:color w:val="auto"/>
          <w:sz w:val="20"/>
          <w:szCs w:val="20"/>
        </w:rPr>
      </w:pPr>
    </w:p>
    <w:p w14:paraId="4E3C5D39" w14:textId="77777777" w:rsidR="00013360" w:rsidRPr="00824FC0" w:rsidRDefault="00013360" w:rsidP="00013360">
      <w:pPr>
        <w:pStyle w:val="CaseTitle"/>
        <w:spacing w:after="0" w:line="240" w:lineRule="auto"/>
        <w:rPr>
          <w:color w:val="auto"/>
          <w:sz w:val="20"/>
          <w:szCs w:val="20"/>
        </w:rPr>
      </w:pPr>
    </w:p>
    <w:p w14:paraId="7CD12F31" w14:textId="77777777" w:rsidR="00013360" w:rsidRPr="00824FC0" w:rsidRDefault="00B01E55" w:rsidP="00104567">
      <w:pPr>
        <w:pStyle w:val="StyleCopyrightStatementAfter0ptBottomSinglesolidline1"/>
        <w:rPr>
          <w:color w:val="auto"/>
        </w:rPr>
      </w:pPr>
      <w:proofErr w:type="spellStart"/>
      <w:r w:rsidRPr="00824FC0">
        <w:rPr>
          <w:color w:val="auto"/>
        </w:rPr>
        <w:t>Ashutosh</w:t>
      </w:r>
      <w:proofErr w:type="spellEnd"/>
      <w:r w:rsidRPr="00824FC0">
        <w:rPr>
          <w:color w:val="auto"/>
        </w:rPr>
        <w:t xml:space="preserve"> Dash and </w:t>
      </w:r>
      <w:proofErr w:type="spellStart"/>
      <w:r w:rsidR="00975798" w:rsidRPr="00824FC0">
        <w:rPr>
          <w:color w:val="auto"/>
        </w:rPr>
        <w:t>Sangram</w:t>
      </w:r>
      <w:proofErr w:type="spellEnd"/>
      <w:r w:rsidR="00975798" w:rsidRPr="00824FC0">
        <w:rPr>
          <w:color w:val="auto"/>
        </w:rPr>
        <w:t xml:space="preserve"> Jena</w:t>
      </w:r>
      <w:r w:rsidR="007E5921" w:rsidRPr="00824FC0">
        <w:rPr>
          <w:color w:val="auto"/>
        </w:rPr>
        <w:t xml:space="preserve"> wrote this case sol</w:t>
      </w:r>
      <w:r w:rsidR="00D75295" w:rsidRPr="00824FC0">
        <w:rPr>
          <w:color w:val="auto"/>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000C62B1" w14:textId="77777777" w:rsidR="00013360" w:rsidRPr="00824FC0" w:rsidRDefault="00013360" w:rsidP="00104567">
      <w:pPr>
        <w:pStyle w:val="StyleCopyrightStatementAfter0ptBottomSinglesolidline1"/>
        <w:rPr>
          <w:color w:val="auto"/>
        </w:rPr>
      </w:pPr>
    </w:p>
    <w:p w14:paraId="7632C563" w14:textId="77777777" w:rsidR="00824FC0" w:rsidRDefault="00824FC0" w:rsidP="00D5070A">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14CB63CD" w14:textId="77777777" w:rsidR="00824FC0" w:rsidRDefault="00824FC0" w:rsidP="00D5070A">
      <w:pPr>
        <w:pStyle w:val="StyleCopyrightStatementAfter0ptBottomSinglesolidline1"/>
        <w:pBdr>
          <w:top w:val="none" w:sz="0" w:space="0" w:color="auto"/>
        </w:pBdr>
      </w:pPr>
    </w:p>
    <w:p w14:paraId="59C061E6" w14:textId="148430C2" w:rsidR="003B7EF2" w:rsidRPr="00824FC0" w:rsidRDefault="00824FC0" w:rsidP="00824FC0">
      <w:pPr>
        <w:pStyle w:val="StyleStyleCopyrightStatementAfter0ptBottomSinglesolid"/>
        <w:rPr>
          <w:color w:val="auto"/>
        </w:rPr>
      </w:pPr>
      <w:r>
        <w:t>Co</w:t>
      </w:r>
      <w:r w:rsidR="00193DBF">
        <w:t>pyright © 2018</w:t>
      </w:r>
      <w:r>
        <w:t xml:space="preserve">, </w:t>
      </w:r>
      <w:r w:rsidR="00193DBF">
        <w:t>Ivey Business School Foundation</w:t>
      </w:r>
      <w:r w:rsidR="003B7EF2" w:rsidRPr="00824FC0">
        <w:rPr>
          <w:color w:val="auto"/>
        </w:rPr>
        <w:tab/>
        <w:t xml:space="preserve">Version: </w:t>
      </w:r>
      <w:r w:rsidR="00536202">
        <w:rPr>
          <w:color w:val="auto"/>
        </w:rPr>
        <w:t>2018-03</w:t>
      </w:r>
      <w:r w:rsidR="00600C69" w:rsidRPr="00824FC0">
        <w:rPr>
          <w:color w:val="auto"/>
        </w:rPr>
        <w:t>-1</w:t>
      </w:r>
      <w:r w:rsidR="00193DBF">
        <w:rPr>
          <w:color w:val="auto"/>
        </w:rPr>
        <w:t>4</w:t>
      </w:r>
    </w:p>
    <w:p w14:paraId="447897C3" w14:textId="77777777" w:rsidR="003B7EF2" w:rsidRPr="00824FC0" w:rsidRDefault="003B7EF2" w:rsidP="00104567">
      <w:pPr>
        <w:pStyle w:val="StyleCopyrightStatementAfter0ptBottomSinglesolidline1"/>
        <w:rPr>
          <w:rFonts w:ascii="Times New Roman" w:hAnsi="Times New Roman"/>
          <w:color w:val="auto"/>
          <w:sz w:val="20"/>
        </w:rPr>
      </w:pPr>
    </w:p>
    <w:p w14:paraId="6162DA32" w14:textId="77777777" w:rsidR="003B7EF2" w:rsidRPr="00824FC0" w:rsidRDefault="003B7EF2" w:rsidP="006F1D9E">
      <w:pPr>
        <w:pStyle w:val="Footnote"/>
      </w:pPr>
    </w:p>
    <w:p w14:paraId="28599F82" w14:textId="1455C767" w:rsidR="00251355" w:rsidRPr="00824FC0" w:rsidRDefault="00931E63" w:rsidP="00251355">
      <w:pPr>
        <w:pStyle w:val="BodyTextMain"/>
      </w:pPr>
      <w:r w:rsidRPr="00824FC0">
        <w:t>O</w:t>
      </w:r>
      <w:r w:rsidR="002A1F77" w:rsidRPr="00824FC0">
        <w:t xml:space="preserve">n </w:t>
      </w:r>
      <w:r w:rsidRPr="00824FC0">
        <w:t>October</w:t>
      </w:r>
      <w:r w:rsidR="009F19E2" w:rsidRPr="00824FC0">
        <w:t xml:space="preserve"> 1,</w:t>
      </w:r>
      <w:r w:rsidR="00A34475">
        <w:t xml:space="preserve"> </w:t>
      </w:r>
      <w:r w:rsidR="002A1F77" w:rsidRPr="00824FC0">
        <w:t xml:space="preserve">2014, </w:t>
      </w:r>
      <w:proofErr w:type="spellStart"/>
      <w:r w:rsidR="00251355" w:rsidRPr="00824FC0">
        <w:t>Akshay</w:t>
      </w:r>
      <w:proofErr w:type="spellEnd"/>
      <w:r w:rsidR="001759BC" w:rsidRPr="00824FC0">
        <w:t xml:space="preserve"> Kumar</w:t>
      </w:r>
      <w:r w:rsidR="00251355" w:rsidRPr="00824FC0">
        <w:t xml:space="preserve">, a senior manager </w:t>
      </w:r>
      <w:r w:rsidR="00824FC0" w:rsidRPr="00824FC0">
        <w:t xml:space="preserve">and </w:t>
      </w:r>
      <w:r w:rsidR="00251355" w:rsidRPr="00824FC0">
        <w:t xml:space="preserve">an MBA graduate from Management Development Institute, was </w:t>
      </w:r>
      <w:r w:rsidRPr="00824FC0">
        <w:t xml:space="preserve">attending </w:t>
      </w:r>
      <w:r w:rsidR="001759BC" w:rsidRPr="00824FC0">
        <w:t>an</w:t>
      </w:r>
      <w:r w:rsidRPr="00824FC0">
        <w:t xml:space="preserve"> anniversary</w:t>
      </w:r>
      <w:r w:rsidR="001759BC" w:rsidRPr="00824FC0">
        <w:t xml:space="preserve"> party for</w:t>
      </w:r>
      <w:r w:rsidR="00824FC0">
        <w:t xml:space="preserve"> </w:t>
      </w:r>
      <w:r w:rsidR="001759BC" w:rsidRPr="00824FC0">
        <w:t xml:space="preserve">his family’s company, </w:t>
      </w:r>
      <w:r w:rsidRPr="00824FC0">
        <w:t>Kumar Sweets</w:t>
      </w:r>
      <w:r w:rsidR="001759BC" w:rsidRPr="00824FC0">
        <w:t>,</w:t>
      </w:r>
      <w:r w:rsidRPr="00824FC0">
        <w:t xml:space="preserve"> after celebrating his birthday at home in the morning</w:t>
      </w:r>
      <w:r w:rsidR="00251355" w:rsidRPr="00824FC0">
        <w:t xml:space="preserve">. </w:t>
      </w:r>
      <w:r w:rsidRPr="00824FC0">
        <w:t>He was feeling cut off in the throng</w:t>
      </w:r>
      <w:r w:rsidR="000F61B2" w:rsidRPr="00824FC0">
        <w:t>,</w:t>
      </w:r>
      <w:r w:rsidR="00C27702" w:rsidRPr="00824FC0">
        <w:t xml:space="preserve"> thinking about</w:t>
      </w:r>
      <w:r w:rsidR="00824FC0">
        <w:t xml:space="preserve"> </w:t>
      </w:r>
      <w:r w:rsidR="000F61B2" w:rsidRPr="00824FC0">
        <w:t>an important</w:t>
      </w:r>
      <w:r w:rsidR="0085496F" w:rsidRPr="00824FC0">
        <w:t xml:space="preserve"> announcement</w:t>
      </w:r>
      <w:r w:rsidR="00824FC0">
        <w:t xml:space="preserve"> </w:t>
      </w:r>
      <w:r w:rsidR="00C27702" w:rsidRPr="00824FC0">
        <w:t xml:space="preserve">that his father, </w:t>
      </w:r>
      <w:proofErr w:type="spellStart"/>
      <w:r w:rsidR="00FE7972" w:rsidRPr="00824FC0">
        <w:t>Mohinder</w:t>
      </w:r>
      <w:proofErr w:type="spellEnd"/>
      <w:r w:rsidR="00FE7972" w:rsidRPr="00824FC0">
        <w:t xml:space="preserve"> Pal Kumar</w:t>
      </w:r>
      <w:r w:rsidR="00C27702" w:rsidRPr="00824FC0">
        <w:t>, had just made regarding the company’s geographic expansion</w:t>
      </w:r>
      <w:r w:rsidRPr="00824FC0">
        <w:t xml:space="preserve">. </w:t>
      </w:r>
      <w:r w:rsidR="00946BFC" w:rsidRPr="00824FC0">
        <w:t xml:space="preserve">At several </w:t>
      </w:r>
      <w:r w:rsidR="00886B0A" w:rsidRPr="00824FC0">
        <w:t>points</w:t>
      </w:r>
      <w:r w:rsidR="00824FC0">
        <w:t xml:space="preserve"> </w:t>
      </w:r>
      <w:r w:rsidR="00946BFC" w:rsidRPr="00824FC0">
        <w:t xml:space="preserve">in the past, </w:t>
      </w:r>
      <w:proofErr w:type="spellStart"/>
      <w:r w:rsidR="00886B0A" w:rsidRPr="00824FC0">
        <w:t>Mohinder</w:t>
      </w:r>
      <w:proofErr w:type="spellEnd"/>
      <w:r w:rsidR="00886B0A" w:rsidRPr="00824FC0">
        <w:t xml:space="preserve"> had</w:t>
      </w:r>
      <w:r w:rsidR="00824FC0">
        <w:t xml:space="preserve"> </w:t>
      </w:r>
      <w:r w:rsidR="00886B0A" w:rsidRPr="00824FC0">
        <w:t xml:space="preserve">made </w:t>
      </w:r>
      <w:r w:rsidR="00946BFC" w:rsidRPr="00824FC0">
        <w:t xml:space="preserve">serious business decisions </w:t>
      </w:r>
      <w:r w:rsidR="00886B0A" w:rsidRPr="00824FC0">
        <w:t>based on</w:t>
      </w:r>
      <w:r w:rsidR="00946BFC" w:rsidRPr="00824FC0">
        <w:t xml:space="preserve"> his</w:t>
      </w:r>
      <w:r w:rsidR="00D1350D" w:rsidRPr="00824FC0">
        <w:t xml:space="preserve"> emotion</w:t>
      </w:r>
      <w:r w:rsidR="00946BFC" w:rsidRPr="00824FC0">
        <w:t>s</w:t>
      </w:r>
      <w:r w:rsidR="00D1350D" w:rsidRPr="00824FC0">
        <w:t>.</w:t>
      </w:r>
      <w:r w:rsidR="00824FC0">
        <w:t xml:space="preserve"> </w:t>
      </w:r>
      <w:proofErr w:type="spellStart"/>
      <w:r w:rsidR="00946BFC" w:rsidRPr="00824FC0">
        <w:t>Akshay’s</w:t>
      </w:r>
      <w:proofErr w:type="spellEnd"/>
      <w:r w:rsidR="00824FC0">
        <w:t xml:space="preserve"> </w:t>
      </w:r>
      <w:r w:rsidR="0062284D" w:rsidRPr="00824FC0">
        <w:t>analysis of</w:t>
      </w:r>
      <w:r w:rsidR="00824FC0">
        <w:t xml:space="preserve"> </w:t>
      </w:r>
      <w:r w:rsidR="0062284D" w:rsidRPr="00824FC0">
        <w:t>Kumar Sweets’</w:t>
      </w:r>
      <w:r w:rsidR="00824FC0">
        <w:t xml:space="preserve"> </w:t>
      </w:r>
      <w:r w:rsidR="0085496F" w:rsidRPr="00824FC0">
        <w:t>recent financial performance</w:t>
      </w:r>
      <w:r w:rsidR="00251355" w:rsidRPr="00824FC0">
        <w:t xml:space="preserve"> indicated that although revenue had increased over the years, the business had not been able to realize the expected profit.</w:t>
      </w:r>
      <w:r w:rsidR="00824FC0">
        <w:t xml:space="preserve"> </w:t>
      </w:r>
      <w:r w:rsidR="0062284D" w:rsidRPr="00824FC0">
        <w:t xml:space="preserve">In particular, </w:t>
      </w:r>
      <w:proofErr w:type="spellStart"/>
      <w:r w:rsidR="0085496F" w:rsidRPr="00824FC0">
        <w:t>Akshay</w:t>
      </w:r>
      <w:proofErr w:type="spellEnd"/>
      <w:r w:rsidR="00824FC0">
        <w:t xml:space="preserve"> </w:t>
      </w:r>
      <w:r w:rsidR="0062284D" w:rsidRPr="00824FC0">
        <w:t>suspected that this</w:t>
      </w:r>
      <w:r w:rsidR="0085496F" w:rsidRPr="00824FC0">
        <w:t xml:space="preserve"> problem </w:t>
      </w:r>
      <w:r w:rsidR="0062284D" w:rsidRPr="00824FC0">
        <w:t>was</w:t>
      </w:r>
      <w:r w:rsidR="0085496F" w:rsidRPr="00824FC0">
        <w:t xml:space="preserve"> an offshoot of </w:t>
      </w:r>
      <w:r w:rsidR="0062284D" w:rsidRPr="00824FC0">
        <w:t>a</w:t>
      </w:r>
      <w:r w:rsidR="0085496F" w:rsidRPr="00824FC0">
        <w:t xml:space="preserve"> decision </w:t>
      </w:r>
      <w:proofErr w:type="spellStart"/>
      <w:r w:rsidR="0062284D" w:rsidRPr="00824FC0">
        <w:t>Mohinder</w:t>
      </w:r>
      <w:proofErr w:type="spellEnd"/>
      <w:r w:rsidR="0062284D" w:rsidRPr="00824FC0">
        <w:t xml:space="preserve"> had made </w:t>
      </w:r>
      <w:r w:rsidR="0085496F" w:rsidRPr="00824FC0">
        <w:t>on product expansion with intuitive pricing</w:t>
      </w:r>
      <w:r w:rsidR="0062284D" w:rsidRPr="00824FC0">
        <w:t xml:space="preserve"> in 2011</w:t>
      </w:r>
      <w:r w:rsidR="0085496F" w:rsidRPr="00824FC0">
        <w:t>. In</w:t>
      </w:r>
      <w:r w:rsidR="00251355" w:rsidRPr="00824FC0">
        <w:t xml:space="preserve"> the new era of</w:t>
      </w:r>
      <w:r w:rsidR="0062284D" w:rsidRPr="00824FC0">
        <w:t xml:space="preserve"> fierce</w:t>
      </w:r>
      <w:r w:rsidR="00251355" w:rsidRPr="00824FC0">
        <w:t xml:space="preserve"> competition, whe</w:t>
      </w:r>
      <w:r w:rsidR="00556721">
        <w:t>n</w:t>
      </w:r>
      <w:r w:rsidR="00251355" w:rsidRPr="00824FC0">
        <w:t xml:space="preserve"> a business could quickly degenerate due to a lack of corrective measures, </w:t>
      </w:r>
      <w:r w:rsidR="00C86937" w:rsidRPr="00824FC0">
        <w:t>one more</w:t>
      </w:r>
      <w:r w:rsidR="00824FC0">
        <w:t xml:space="preserve"> </w:t>
      </w:r>
      <w:r w:rsidR="00C86937" w:rsidRPr="00824FC0">
        <w:t>emotional decision</w:t>
      </w:r>
      <w:r w:rsidR="00251355" w:rsidRPr="00824FC0">
        <w:t xml:space="preserve"> might be dangerous for Kumar Sweets. </w:t>
      </w:r>
      <w:r w:rsidR="0062284D" w:rsidRPr="00824FC0">
        <w:t>The company had to implement appropriate actions</w:t>
      </w:r>
      <w:r w:rsidR="00824FC0">
        <w:t xml:space="preserve"> </w:t>
      </w:r>
      <w:r w:rsidR="0062284D" w:rsidRPr="00824FC0">
        <w:t>that addressed its existing problems as soon as possible.</w:t>
      </w:r>
      <w:r w:rsidR="00824FC0">
        <w:t xml:space="preserve"> </w:t>
      </w:r>
      <w:r w:rsidR="00251355" w:rsidRPr="00824FC0">
        <w:t xml:space="preserve">With the knowledge </w:t>
      </w:r>
      <w:proofErr w:type="spellStart"/>
      <w:r w:rsidR="0062284D" w:rsidRPr="00824FC0">
        <w:t>Akshay</w:t>
      </w:r>
      <w:proofErr w:type="spellEnd"/>
      <w:r w:rsidR="00251355" w:rsidRPr="00824FC0">
        <w:t xml:space="preserve"> had gleaned from his business studies, </w:t>
      </w:r>
      <w:r w:rsidR="0062284D" w:rsidRPr="00824FC0">
        <w:t xml:space="preserve">he </w:t>
      </w:r>
      <w:r w:rsidR="00251355" w:rsidRPr="00824FC0">
        <w:t xml:space="preserve">gathered all the relevant </w:t>
      </w:r>
      <w:r w:rsidR="0062284D" w:rsidRPr="00824FC0">
        <w:t xml:space="preserve">information </w:t>
      </w:r>
      <w:r w:rsidR="00251355" w:rsidRPr="00824FC0">
        <w:t>for evaluating the implications of</w:t>
      </w:r>
      <w:r w:rsidR="0062284D" w:rsidRPr="00824FC0">
        <w:t xml:space="preserve"> his father’s decision regarding</w:t>
      </w:r>
      <w:r w:rsidR="00251355" w:rsidRPr="00824FC0">
        <w:t xml:space="preserve"> product expansion</w:t>
      </w:r>
      <w:r w:rsidR="0062284D" w:rsidRPr="00824FC0">
        <w:t>: how had it affected</w:t>
      </w:r>
      <w:r w:rsidR="00824FC0">
        <w:t xml:space="preserve"> </w:t>
      </w:r>
      <w:r w:rsidR="0062284D" w:rsidRPr="00824FC0">
        <w:t>Kumar Sweets’ profitability?</w:t>
      </w:r>
    </w:p>
    <w:p w14:paraId="114914EC" w14:textId="77777777" w:rsidR="00251355" w:rsidRPr="00824FC0" w:rsidRDefault="00251355" w:rsidP="00251355">
      <w:pPr>
        <w:pStyle w:val="BodyTextMain"/>
      </w:pPr>
    </w:p>
    <w:p w14:paraId="3BB45B48" w14:textId="77777777" w:rsidR="00251355" w:rsidRPr="00824FC0" w:rsidRDefault="00251355" w:rsidP="00251355">
      <w:pPr>
        <w:pStyle w:val="BodyTextMain"/>
      </w:pPr>
    </w:p>
    <w:p w14:paraId="111E9FD1" w14:textId="77777777" w:rsidR="00251355" w:rsidRPr="00824FC0" w:rsidRDefault="00251355" w:rsidP="005441E9">
      <w:pPr>
        <w:pStyle w:val="Casehead1"/>
        <w:outlineLvl w:val="0"/>
      </w:pPr>
      <w:r w:rsidRPr="00824FC0">
        <w:t>The Growth of a Sweets King</w:t>
      </w:r>
    </w:p>
    <w:p w14:paraId="5EE5D36A" w14:textId="77777777" w:rsidR="00251355" w:rsidRPr="00824FC0" w:rsidRDefault="00251355" w:rsidP="00251355">
      <w:pPr>
        <w:pStyle w:val="BodyTextMain"/>
      </w:pPr>
    </w:p>
    <w:p w14:paraId="31EC7615" w14:textId="2B20DA7A" w:rsidR="00251355" w:rsidRPr="00824FC0" w:rsidRDefault="00251355" w:rsidP="00251355">
      <w:pPr>
        <w:pStyle w:val="BodyTextMain"/>
      </w:pPr>
      <w:r w:rsidRPr="00824FC0">
        <w:t>Kumar Sweets</w:t>
      </w:r>
      <w:r w:rsidR="003A166F" w:rsidRPr="00824FC0">
        <w:t>’ products were</w:t>
      </w:r>
      <w:r w:rsidRPr="00824FC0">
        <w:t xml:space="preserve"> very popular with its customers in and around </w:t>
      </w:r>
      <w:r w:rsidR="0062284D" w:rsidRPr="00824FC0">
        <w:t xml:space="preserve">the city of </w:t>
      </w:r>
      <w:proofErr w:type="spellStart"/>
      <w:r w:rsidRPr="00824FC0">
        <w:t>Kurukshetra</w:t>
      </w:r>
      <w:proofErr w:type="spellEnd"/>
      <w:r w:rsidRPr="00824FC0">
        <w:t>,</w:t>
      </w:r>
      <w:r w:rsidR="0062284D" w:rsidRPr="00824FC0">
        <w:t xml:space="preserve"> Haryana, India.</w:t>
      </w:r>
      <w:r w:rsidRPr="00824FC0">
        <w:t xml:space="preserve"> The</w:t>
      </w:r>
      <w:r w:rsidR="0062284D" w:rsidRPr="00824FC0">
        <w:t xml:space="preserve"> company’s</w:t>
      </w:r>
      <w:r w:rsidRPr="00824FC0">
        <w:t xml:space="preserve"> success</w:t>
      </w:r>
      <w:r w:rsidR="0062284D" w:rsidRPr="00824FC0">
        <w:t xml:space="preserve"> was largely due</w:t>
      </w:r>
      <w:r w:rsidRPr="00824FC0">
        <w:t xml:space="preserve"> to the relentless drive of the entrepreneur</w:t>
      </w:r>
      <w:r w:rsidR="000F61B2" w:rsidRPr="00824FC0">
        <w:t xml:space="preserve"> behind it,</w:t>
      </w:r>
      <w:r w:rsidR="00824FC0">
        <w:t xml:space="preserve"> </w:t>
      </w:r>
      <w:proofErr w:type="spellStart"/>
      <w:r w:rsidRPr="00824FC0">
        <w:t>Mohinder</w:t>
      </w:r>
      <w:proofErr w:type="spellEnd"/>
      <w:r w:rsidR="000F61B2" w:rsidRPr="00824FC0">
        <w:t>,</w:t>
      </w:r>
      <w:r w:rsidR="00824FC0">
        <w:t xml:space="preserve"> </w:t>
      </w:r>
      <w:r w:rsidR="004333CB" w:rsidRPr="00824FC0">
        <w:t xml:space="preserve">who had always worked </w:t>
      </w:r>
      <w:r w:rsidRPr="00824FC0">
        <w:t xml:space="preserve">to produce high-quality products and maintain customer satisfaction. Kumar Sweets was synonymous with regional sweets like </w:t>
      </w:r>
      <w:proofErr w:type="spellStart"/>
      <w:r w:rsidR="000F61B2" w:rsidRPr="00824FC0">
        <w:rPr>
          <w:i/>
        </w:rPr>
        <w:t>k</w:t>
      </w:r>
      <w:r w:rsidRPr="00824FC0">
        <w:rPr>
          <w:i/>
        </w:rPr>
        <w:t>aju</w:t>
      </w:r>
      <w:proofErr w:type="spellEnd"/>
      <w:r w:rsidRPr="00824FC0">
        <w:t xml:space="preserve"> (</w:t>
      </w:r>
      <w:r w:rsidR="004333CB" w:rsidRPr="00824FC0">
        <w:t xml:space="preserve">a dessert made with </w:t>
      </w:r>
      <w:r w:rsidRPr="00824FC0">
        <w:t>cashew nut</w:t>
      </w:r>
      <w:r w:rsidR="004333CB" w:rsidRPr="00824FC0">
        <w:t>s</w:t>
      </w:r>
      <w:r w:rsidRPr="00824FC0">
        <w:t>)</w:t>
      </w:r>
      <w:r w:rsidR="000F61B2" w:rsidRPr="00824FC0">
        <w:t xml:space="preserve"> and </w:t>
      </w:r>
      <w:r w:rsidR="000F61B2" w:rsidRPr="00824FC0">
        <w:rPr>
          <w:i/>
        </w:rPr>
        <w:t>b</w:t>
      </w:r>
      <w:r w:rsidR="00830925" w:rsidRPr="00824FC0">
        <w:rPr>
          <w:i/>
        </w:rPr>
        <w:t>a</w:t>
      </w:r>
      <w:r w:rsidRPr="00824FC0">
        <w:rPr>
          <w:i/>
        </w:rPr>
        <w:t>rfi</w:t>
      </w:r>
      <w:r w:rsidRPr="00824FC0">
        <w:t xml:space="preserve">, which was made using a </w:t>
      </w:r>
      <w:r w:rsidR="004333CB" w:rsidRPr="00824FC0">
        <w:t>family</w:t>
      </w:r>
      <w:r w:rsidRPr="00824FC0">
        <w:t xml:space="preserve"> recipe that had been passed down for generations.</w:t>
      </w:r>
    </w:p>
    <w:p w14:paraId="577ABEAC" w14:textId="77777777" w:rsidR="006C2AB5" w:rsidRPr="00824FC0" w:rsidRDefault="006C2AB5" w:rsidP="00251355">
      <w:pPr>
        <w:pStyle w:val="BodyTextMain"/>
      </w:pPr>
    </w:p>
    <w:p w14:paraId="347F6873" w14:textId="4C8A6443" w:rsidR="00BA7E16" w:rsidRDefault="00251355" w:rsidP="00251355">
      <w:pPr>
        <w:pStyle w:val="BodyTextMain"/>
        <w:rPr>
          <w:rFonts w:cs="ArialNarrow"/>
        </w:rPr>
      </w:pPr>
      <w:r w:rsidRPr="00824FC0">
        <w:rPr>
          <w:rFonts w:cs="ArialNarrow"/>
        </w:rPr>
        <w:t>In</w:t>
      </w:r>
      <w:r w:rsidR="00FB6091" w:rsidRPr="00824FC0">
        <w:rPr>
          <w:rFonts w:cs="ArialNarrow"/>
        </w:rPr>
        <w:t xml:space="preserve"> the</w:t>
      </w:r>
      <w:r w:rsidRPr="00824FC0">
        <w:rPr>
          <w:rFonts w:cs="ArialNarrow"/>
        </w:rPr>
        <w:t xml:space="preserve"> early 1970s, </w:t>
      </w:r>
      <w:proofErr w:type="spellStart"/>
      <w:r w:rsidRPr="00824FC0">
        <w:rPr>
          <w:rFonts w:cs="ArialNarrow"/>
        </w:rPr>
        <w:t>Mohinder</w:t>
      </w:r>
      <w:proofErr w:type="spellEnd"/>
      <w:r w:rsidRPr="00824FC0">
        <w:rPr>
          <w:rFonts w:cs="ArialNarrow"/>
        </w:rPr>
        <w:t xml:space="preserve"> managed an ancestral tea stall inherited from his father. By 1981, he had entered an exciting time of his life with the </w:t>
      </w:r>
      <w:r w:rsidR="00BA7E16">
        <w:rPr>
          <w:rFonts w:cs="ArialNarrow"/>
        </w:rPr>
        <w:t xml:space="preserve">anticipated </w:t>
      </w:r>
      <w:r w:rsidRPr="00824FC0">
        <w:rPr>
          <w:rFonts w:cs="ArialNarrow"/>
        </w:rPr>
        <w:t xml:space="preserve">arrival of his first </w:t>
      </w:r>
      <w:r w:rsidR="004333CB" w:rsidRPr="00824FC0">
        <w:rPr>
          <w:rFonts w:cs="ArialNarrow"/>
        </w:rPr>
        <w:t>child (</w:t>
      </w:r>
      <w:proofErr w:type="spellStart"/>
      <w:r w:rsidR="004333CB" w:rsidRPr="00824FC0">
        <w:rPr>
          <w:rFonts w:cs="ArialNarrow"/>
        </w:rPr>
        <w:t>Akshay</w:t>
      </w:r>
      <w:proofErr w:type="spellEnd"/>
      <w:r w:rsidR="004333CB" w:rsidRPr="00824FC0">
        <w:rPr>
          <w:rFonts w:cs="ArialNarrow"/>
        </w:rPr>
        <w:t>)</w:t>
      </w:r>
      <w:r w:rsidRPr="00824FC0">
        <w:rPr>
          <w:rFonts w:cs="ArialNarrow"/>
        </w:rPr>
        <w:t>, and he w</w:t>
      </w:r>
      <w:r w:rsidR="004333CB" w:rsidRPr="00824FC0">
        <w:rPr>
          <w:rFonts w:cs="ArialNarrow"/>
        </w:rPr>
        <w:t>anted</w:t>
      </w:r>
      <w:r w:rsidRPr="00824FC0">
        <w:rPr>
          <w:rFonts w:cs="ArialNarrow"/>
        </w:rPr>
        <w:t xml:space="preserve"> to provide a better life for his </w:t>
      </w:r>
      <w:r w:rsidR="004333CB" w:rsidRPr="00824FC0">
        <w:rPr>
          <w:rFonts w:cs="ArialNarrow"/>
        </w:rPr>
        <w:t xml:space="preserve">growing </w:t>
      </w:r>
      <w:r w:rsidRPr="00824FC0">
        <w:rPr>
          <w:rFonts w:cs="ArialNarrow"/>
        </w:rPr>
        <w:t xml:space="preserve">family. </w:t>
      </w:r>
      <w:r w:rsidR="004333CB" w:rsidRPr="00824FC0">
        <w:rPr>
          <w:rFonts w:cs="ArialNarrow"/>
        </w:rPr>
        <w:t xml:space="preserve">Accordingly, </w:t>
      </w:r>
      <w:proofErr w:type="spellStart"/>
      <w:r w:rsidR="004333CB" w:rsidRPr="00824FC0">
        <w:rPr>
          <w:rFonts w:cs="ArialNarrow"/>
        </w:rPr>
        <w:t>Mohinder</w:t>
      </w:r>
      <w:proofErr w:type="spellEnd"/>
      <w:r w:rsidR="008749F6">
        <w:rPr>
          <w:rFonts w:cs="ArialNarrow"/>
        </w:rPr>
        <w:t xml:space="preserve"> </w:t>
      </w:r>
      <w:r w:rsidRPr="00824FC0">
        <w:rPr>
          <w:rFonts w:cs="ArialNarrow"/>
        </w:rPr>
        <w:t>founded Kumar Sweets on October</w:t>
      </w:r>
      <w:r w:rsidR="00BA7E16">
        <w:rPr>
          <w:rFonts w:cs="ArialNarrow"/>
        </w:rPr>
        <w:t> </w:t>
      </w:r>
      <w:r w:rsidR="000F61B2" w:rsidRPr="00824FC0">
        <w:rPr>
          <w:rFonts w:cs="ArialNarrow"/>
        </w:rPr>
        <w:t>1,</w:t>
      </w:r>
      <w:r w:rsidR="00BA7E16">
        <w:rPr>
          <w:rFonts w:cs="ArialNarrow"/>
        </w:rPr>
        <w:t> </w:t>
      </w:r>
      <w:r w:rsidRPr="00824FC0">
        <w:rPr>
          <w:rFonts w:cs="ArialNarrow"/>
        </w:rPr>
        <w:t xml:space="preserve">1981, the day </w:t>
      </w:r>
      <w:proofErr w:type="spellStart"/>
      <w:r w:rsidR="004333CB" w:rsidRPr="00824FC0">
        <w:rPr>
          <w:rFonts w:cs="ArialNarrow"/>
        </w:rPr>
        <w:t>Akshay</w:t>
      </w:r>
      <w:proofErr w:type="spellEnd"/>
      <w:r w:rsidR="000F61B2" w:rsidRPr="00824FC0">
        <w:rPr>
          <w:rFonts w:cs="ArialNarrow"/>
        </w:rPr>
        <w:t xml:space="preserve"> was born</w:t>
      </w:r>
      <w:r w:rsidRPr="00824FC0">
        <w:rPr>
          <w:rFonts w:cs="ArialNarrow"/>
        </w:rPr>
        <w:t xml:space="preserve">. For </w:t>
      </w:r>
      <w:proofErr w:type="spellStart"/>
      <w:r w:rsidR="004333CB" w:rsidRPr="00824FC0">
        <w:rPr>
          <w:rFonts w:cs="ArialNarrow"/>
        </w:rPr>
        <w:t>Mohinder</w:t>
      </w:r>
      <w:proofErr w:type="spellEnd"/>
      <w:r w:rsidRPr="00824FC0">
        <w:rPr>
          <w:rFonts w:cs="ArialNarrow"/>
        </w:rPr>
        <w:t>, Kumar Sweets was not just a shop</w:t>
      </w:r>
      <w:r w:rsidR="004333CB" w:rsidRPr="00824FC0">
        <w:rPr>
          <w:rFonts w:cs="ArialNarrow"/>
        </w:rPr>
        <w:t>,</w:t>
      </w:r>
      <w:r w:rsidRPr="00824FC0">
        <w:rPr>
          <w:rFonts w:cs="ArialNarrow"/>
        </w:rPr>
        <w:t xml:space="preserve"> but also an </w:t>
      </w:r>
      <w:r w:rsidRPr="00824FC0">
        <w:rPr>
          <w:rFonts w:cs="ArialNarrow"/>
        </w:rPr>
        <w:lastRenderedPageBreak/>
        <w:t xml:space="preserve">entrepreneurial passion; he had a clear and distinct vision, and possessed a range of traits necessary for success as an entrepreneur. </w:t>
      </w:r>
    </w:p>
    <w:p w14:paraId="74353747" w14:textId="77777777" w:rsidR="00FF70C0" w:rsidRDefault="00FF70C0" w:rsidP="00251355">
      <w:pPr>
        <w:pStyle w:val="BodyTextMain"/>
        <w:rPr>
          <w:rFonts w:cs="ArialNarrow"/>
        </w:rPr>
      </w:pPr>
    </w:p>
    <w:p w14:paraId="1AF1AB6C" w14:textId="42EB0F94" w:rsidR="00251355" w:rsidRPr="00824FC0" w:rsidRDefault="00251355" w:rsidP="00251355">
      <w:pPr>
        <w:pStyle w:val="BodyTextMain"/>
        <w:rPr>
          <w:rFonts w:cs="ArialNarrow"/>
        </w:rPr>
      </w:pPr>
      <w:r w:rsidRPr="00824FC0">
        <w:rPr>
          <w:rFonts w:cs="ArialNarrow"/>
        </w:rPr>
        <w:t>Kumar Sweets began its operations in</w:t>
      </w:r>
      <w:r w:rsidRPr="00824FC0">
        <w:t xml:space="preserve"> a small shop in Mohan Nagar</w:t>
      </w:r>
      <w:r w:rsidR="00FB6091" w:rsidRPr="00824FC0">
        <w:t>, an area of</w:t>
      </w:r>
      <w:r w:rsidR="00824FC0" w:rsidRPr="00824FC0">
        <w:t xml:space="preserve"> </w:t>
      </w:r>
      <w:proofErr w:type="spellStart"/>
      <w:r w:rsidRPr="00824FC0">
        <w:t>Kurukshetra</w:t>
      </w:r>
      <w:proofErr w:type="spellEnd"/>
      <w:r w:rsidRPr="00824FC0">
        <w:t xml:space="preserve">. </w:t>
      </w:r>
      <w:r w:rsidRPr="00824FC0">
        <w:rPr>
          <w:rFonts w:cs="ArialNarrow"/>
        </w:rPr>
        <w:t xml:space="preserve">Considering </w:t>
      </w:r>
      <w:r w:rsidR="00D93CE7" w:rsidRPr="00824FC0">
        <w:rPr>
          <w:rFonts w:cs="ArialNarrow"/>
        </w:rPr>
        <w:t>his initially</w:t>
      </w:r>
      <w:r w:rsidRPr="00824FC0">
        <w:rPr>
          <w:rFonts w:cs="ArialNarrow"/>
        </w:rPr>
        <w:t xml:space="preserve"> limited resources, </w:t>
      </w:r>
      <w:proofErr w:type="spellStart"/>
      <w:r w:rsidR="00D93CE7" w:rsidRPr="00824FC0">
        <w:rPr>
          <w:rFonts w:cs="ArialNarrow"/>
        </w:rPr>
        <w:t>Mohinder</w:t>
      </w:r>
      <w:proofErr w:type="spellEnd"/>
      <w:r w:rsidR="00824FC0">
        <w:rPr>
          <w:rFonts w:cs="ArialNarrow"/>
        </w:rPr>
        <w:t xml:space="preserve"> </w:t>
      </w:r>
      <w:r w:rsidRPr="00824FC0">
        <w:rPr>
          <w:rFonts w:cs="ArialNarrow"/>
        </w:rPr>
        <w:t>decided to focus on a limited number of products, but was determined to compete in terms of the quality of those products. To begin, the product portfolio consisted of two very popular and much-consumed Indian sweets</w:t>
      </w:r>
      <w:r w:rsidR="00D93CE7" w:rsidRPr="00824FC0">
        <w:rPr>
          <w:rFonts w:cs="ArialNarrow"/>
        </w:rPr>
        <w:t>:</w:t>
      </w:r>
      <w:r w:rsidR="00824FC0" w:rsidRPr="00824FC0">
        <w:rPr>
          <w:rFonts w:cs="ArialNarrow"/>
        </w:rPr>
        <w:t xml:space="preserve"> </w:t>
      </w:r>
      <w:proofErr w:type="spellStart"/>
      <w:r w:rsidR="00CD62EB" w:rsidRPr="00824FC0">
        <w:rPr>
          <w:rFonts w:cs="ArialNarrow"/>
          <w:i/>
        </w:rPr>
        <w:t>b</w:t>
      </w:r>
      <w:r w:rsidRPr="00824FC0">
        <w:rPr>
          <w:rFonts w:cs="ArialNarrow"/>
          <w:i/>
        </w:rPr>
        <w:t>ikaneri</w:t>
      </w:r>
      <w:proofErr w:type="spellEnd"/>
      <w:r w:rsidR="0012154B">
        <w:rPr>
          <w:rFonts w:cs="ArialNarrow"/>
          <w:i/>
        </w:rPr>
        <w:t xml:space="preserve"> </w:t>
      </w:r>
      <w:r w:rsidRPr="00824FC0">
        <w:rPr>
          <w:rFonts w:cs="ArialNarrow"/>
          <w:i/>
        </w:rPr>
        <w:t>barfi</w:t>
      </w:r>
      <w:r w:rsidRPr="00824FC0">
        <w:rPr>
          <w:rFonts w:cs="ArialNarrow"/>
        </w:rPr>
        <w:t xml:space="preserve"> and </w:t>
      </w:r>
      <w:proofErr w:type="spellStart"/>
      <w:r w:rsidR="00CD62EB" w:rsidRPr="00824FC0">
        <w:rPr>
          <w:rFonts w:cs="ArialNarrow"/>
          <w:i/>
        </w:rPr>
        <w:t>m</w:t>
      </w:r>
      <w:r w:rsidRPr="00824FC0">
        <w:rPr>
          <w:rFonts w:cs="ArialNarrow"/>
          <w:i/>
        </w:rPr>
        <w:t>alai</w:t>
      </w:r>
      <w:proofErr w:type="spellEnd"/>
      <w:r w:rsidRPr="00824FC0">
        <w:rPr>
          <w:rFonts w:cs="ArialNarrow"/>
          <w:i/>
        </w:rPr>
        <w:t xml:space="preserve"> barfi</w:t>
      </w:r>
      <w:r w:rsidRPr="00824FC0">
        <w:rPr>
          <w:rFonts w:cs="ArialNarrow"/>
        </w:rPr>
        <w:t xml:space="preserve">. Kumar </w:t>
      </w:r>
      <w:r w:rsidR="00944D31" w:rsidRPr="00824FC0">
        <w:rPr>
          <w:rFonts w:cs="ArialNarrow"/>
        </w:rPr>
        <w:t>S</w:t>
      </w:r>
      <w:r w:rsidRPr="00824FC0">
        <w:rPr>
          <w:rFonts w:cs="ArialNarrow"/>
        </w:rPr>
        <w:t>weets soon became synonymous with</w:t>
      </w:r>
      <w:r w:rsidR="00824FC0">
        <w:rPr>
          <w:rFonts w:cs="ArialNarrow"/>
        </w:rPr>
        <w:t xml:space="preserve"> </w:t>
      </w:r>
      <w:r w:rsidR="000F61B2" w:rsidRPr="00824FC0">
        <w:rPr>
          <w:rFonts w:cs="ArialNarrow"/>
        </w:rPr>
        <w:t>b</w:t>
      </w:r>
      <w:r w:rsidRPr="00824FC0">
        <w:rPr>
          <w:rFonts w:cs="ArialNarrow"/>
        </w:rPr>
        <w:t xml:space="preserve">arfi due to </w:t>
      </w:r>
      <w:proofErr w:type="spellStart"/>
      <w:r w:rsidR="00BA7E16">
        <w:rPr>
          <w:rFonts w:cs="ArialNarrow"/>
        </w:rPr>
        <w:t>Mohinder’s</w:t>
      </w:r>
      <w:proofErr w:type="spellEnd"/>
      <w:r w:rsidR="00BA7E16" w:rsidRPr="00824FC0">
        <w:rPr>
          <w:rFonts w:cs="ArialNarrow"/>
        </w:rPr>
        <w:t xml:space="preserve"> </w:t>
      </w:r>
      <w:r w:rsidRPr="00824FC0">
        <w:rPr>
          <w:rFonts w:cs="ArialNarrow"/>
        </w:rPr>
        <w:t xml:space="preserve">trademark recipe. </w:t>
      </w:r>
    </w:p>
    <w:p w14:paraId="444A0708" w14:textId="77777777" w:rsidR="006C2AB5" w:rsidRPr="00824FC0" w:rsidRDefault="006C2AB5" w:rsidP="00251355">
      <w:pPr>
        <w:pStyle w:val="BodyTextMain"/>
        <w:rPr>
          <w:rFonts w:cs="ArialNarrow"/>
        </w:rPr>
      </w:pPr>
    </w:p>
    <w:p w14:paraId="66FC8B9B" w14:textId="77777777" w:rsidR="00251355" w:rsidRPr="00824FC0" w:rsidRDefault="00251355" w:rsidP="00251355">
      <w:pPr>
        <w:pStyle w:val="BodyTextMain"/>
      </w:pPr>
      <w:r w:rsidRPr="00824FC0">
        <w:t>Over the years, Mohan Nagar bec</w:t>
      </w:r>
      <w:r w:rsidR="00944D31" w:rsidRPr="00824FC0">
        <w:t>a</w:t>
      </w:r>
      <w:r w:rsidRPr="00824FC0">
        <w:t>me a busy commercial hub</w:t>
      </w:r>
      <w:r w:rsidR="00944D31" w:rsidRPr="00824FC0">
        <w:t>,</w:t>
      </w:r>
      <w:r w:rsidRPr="00824FC0">
        <w:t xml:space="preserve"> and Kumar Sweets diversified by adding new products to its portfolio. </w:t>
      </w:r>
      <w:r w:rsidR="00C0030A" w:rsidRPr="00824FC0">
        <w:t xml:space="preserve">Eventually, </w:t>
      </w:r>
      <w:r w:rsidRPr="00824FC0">
        <w:t>Kumar s</w:t>
      </w:r>
      <w:r w:rsidR="00C0030A" w:rsidRPr="00824FC0">
        <w:t xml:space="preserve">old </w:t>
      </w:r>
      <w:r w:rsidRPr="00824FC0">
        <w:t xml:space="preserve">sweets, </w:t>
      </w:r>
      <w:proofErr w:type="spellStart"/>
      <w:r w:rsidRPr="00824FC0">
        <w:rPr>
          <w:i/>
        </w:rPr>
        <w:t>namkeen</w:t>
      </w:r>
      <w:proofErr w:type="spellEnd"/>
      <w:r w:rsidRPr="00824FC0">
        <w:t xml:space="preserve"> (savo</w:t>
      </w:r>
      <w:r w:rsidR="00AC35BC" w:rsidRPr="00824FC0">
        <w:t>u</w:t>
      </w:r>
      <w:r w:rsidRPr="00824FC0">
        <w:t>ry snacks), bakery</w:t>
      </w:r>
      <w:r w:rsidR="00944D31" w:rsidRPr="00824FC0">
        <w:t xml:space="preserve"> products</w:t>
      </w:r>
      <w:r w:rsidRPr="00824FC0">
        <w:t>, and fast</w:t>
      </w:r>
      <w:r w:rsidR="00824FC0">
        <w:t xml:space="preserve"> </w:t>
      </w:r>
      <w:r w:rsidRPr="00824FC0">
        <w:t>food products, and provide</w:t>
      </w:r>
      <w:r w:rsidR="005441E9" w:rsidRPr="00824FC0">
        <w:t>d</w:t>
      </w:r>
      <w:r w:rsidRPr="00824FC0">
        <w:t xml:space="preserve"> outdoor catering services. Overall, </w:t>
      </w:r>
      <w:r w:rsidR="005441E9" w:rsidRPr="00824FC0">
        <w:t>the company</w:t>
      </w:r>
      <w:r w:rsidRPr="00824FC0">
        <w:t xml:space="preserve"> provided a few dozen products to its customers, covering a wide variety of tastes in sweet and savo</w:t>
      </w:r>
      <w:r w:rsidR="00AC35BC" w:rsidRPr="00824FC0">
        <w:t>u</w:t>
      </w:r>
      <w:r w:rsidRPr="00824FC0">
        <w:t>ry snacks</w:t>
      </w:r>
      <w:r w:rsidR="005441E9" w:rsidRPr="00824FC0">
        <w:t xml:space="preserve"> (see </w:t>
      </w:r>
      <w:r w:rsidRPr="00824FC0">
        <w:t>Exhibit 1</w:t>
      </w:r>
      <w:r w:rsidR="005441E9" w:rsidRPr="00824FC0">
        <w:t>)</w:t>
      </w:r>
      <w:r w:rsidRPr="00824FC0">
        <w:t>.</w:t>
      </w:r>
    </w:p>
    <w:p w14:paraId="0184A103" w14:textId="77777777" w:rsidR="006C2AB5" w:rsidRPr="00824FC0" w:rsidRDefault="006C2AB5" w:rsidP="00251355">
      <w:pPr>
        <w:pStyle w:val="BodyTextMain"/>
      </w:pPr>
    </w:p>
    <w:p w14:paraId="5821B28D" w14:textId="4629D6A8" w:rsidR="00251355" w:rsidRPr="00824FC0" w:rsidRDefault="00251355" w:rsidP="00251355">
      <w:pPr>
        <w:pStyle w:val="BodyTextMain"/>
      </w:pPr>
      <w:r w:rsidRPr="00824FC0">
        <w:t>Th</w:t>
      </w:r>
      <w:r w:rsidR="005441E9" w:rsidRPr="00824FC0">
        <w:t>is</w:t>
      </w:r>
      <w:r w:rsidRPr="00824FC0">
        <w:t xml:space="preserve"> multifaceted growth was the result of </w:t>
      </w:r>
      <w:proofErr w:type="spellStart"/>
      <w:r w:rsidR="005441E9" w:rsidRPr="00824FC0">
        <w:t>Mohinder</w:t>
      </w:r>
      <w:r w:rsidRPr="00824FC0">
        <w:t>’s</w:t>
      </w:r>
      <w:proofErr w:type="spellEnd"/>
      <w:r w:rsidRPr="00824FC0">
        <w:t xml:space="preserve"> ability to deliver consisten</w:t>
      </w:r>
      <w:r w:rsidR="005441E9" w:rsidRPr="00824FC0">
        <w:t>t</w:t>
      </w:r>
      <w:r w:rsidRPr="00824FC0">
        <w:t xml:space="preserve"> taste and quality</w:t>
      </w:r>
      <w:r w:rsidR="005441E9" w:rsidRPr="00824FC0">
        <w:t>.</w:t>
      </w:r>
      <w:r w:rsidRPr="00824FC0">
        <w:t xml:space="preserve"> Together with th</w:t>
      </w:r>
      <w:r w:rsidR="005441E9" w:rsidRPr="00824FC0">
        <w:t>is</w:t>
      </w:r>
      <w:r w:rsidRPr="00824FC0">
        <w:t xml:space="preserve"> high level of quality, the cleanliness and hygien</w:t>
      </w:r>
      <w:r w:rsidR="00BA7E16">
        <w:t>e</w:t>
      </w:r>
      <w:r w:rsidRPr="00824FC0">
        <w:t xml:space="preserve"> maintained by Kumar</w:t>
      </w:r>
      <w:r w:rsidR="005441E9" w:rsidRPr="00824FC0">
        <w:t xml:space="preserve"> Sweet</w:t>
      </w:r>
      <w:r w:rsidRPr="00824FC0">
        <w:t xml:space="preserve">s </w:t>
      </w:r>
      <w:r w:rsidR="005441E9" w:rsidRPr="00824FC0">
        <w:t>helped the company</w:t>
      </w:r>
      <w:r w:rsidRPr="00824FC0">
        <w:t xml:space="preserve"> earn</w:t>
      </w:r>
      <w:r w:rsidR="005441E9" w:rsidRPr="00824FC0">
        <w:t xml:space="preserve"> and retain customers’</w:t>
      </w:r>
      <w:r w:rsidRPr="00824FC0">
        <w:t xml:space="preserve"> trust</w:t>
      </w:r>
      <w:r w:rsidR="005441E9" w:rsidRPr="00824FC0">
        <w:t>;</w:t>
      </w:r>
      <w:r w:rsidR="00824FC0" w:rsidRPr="00824FC0">
        <w:t xml:space="preserve"> </w:t>
      </w:r>
      <w:r w:rsidR="005441E9" w:rsidRPr="00824FC0">
        <w:t xml:space="preserve">as a result, its </w:t>
      </w:r>
      <w:r w:rsidRPr="00824FC0">
        <w:t>financial performance</w:t>
      </w:r>
      <w:r w:rsidR="005441E9" w:rsidRPr="00824FC0">
        <w:t xml:space="preserve"> had been impressive (see </w:t>
      </w:r>
      <w:r w:rsidRPr="00824FC0">
        <w:t>Exhibit 2</w:t>
      </w:r>
      <w:r w:rsidR="005441E9" w:rsidRPr="00824FC0">
        <w:t>)</w:t>
      </w:r>
      <w:r w:rsidRPr="00824FC0">
        <w:t>. From</w:t>
      </w:r>
      <w:r w:rsidR="00824FC0">
        <w:t xml:space="preserve"> </w:t>
      </w:r>
      <w:r w:rsidR="00FB6091" w:rsidRPr="00824FC0">
        <w:t>an</w:t>
      </w:r>
      <w:r w:rsidRPr="00824FC0">
        <w:t xml:space="preserve"> initial revenue</w:t>
      </w:r>
      <w:r w:rsidR="00FB6091" w:rsidRPr="00824FC0">
        <w:t xml:space="preserve"> of only</w:t>
      </w:r>
      <w:r w:rsidR="00BA7E16">
        <w:t xml:space="preserve"> </w:t>
      </w:r>
      <w:r w:rsidR="00775F09" w:rsidRPr="00824FC0">
        <w:rPr>
          <w:rFonts w:ascii="Arial" w:eastAsiaTheme="minorEastAsia" w:hAnsi="Arial" w:cs="Arial"/>
          <w:spacing w:val="-2"/>
          <w:kern w:val="15"/>
          <w:sz w:val="20"/>
          <w:szCs w:val="20"/>
        </w:rPr>
        <w:t>₹</w:t>
      </w:r>
      <w:r w:rsidR="00775F09" w:rsidRPr="00824FC0">
        <w:t>10</w:t>
      </w:r>
      <w:r w:rsidR="00191919" w:rsidRPr="00824FC0">
        <w:rPr>
          <w:rStyle w:val="FootnoteReference"/>
        </w:rPr>
        <w:footnoteReference w:id="1"/>
      </w:r>
      <w:r w:rsidRPr="00824FC0">
        <w:t xml:space="preserve"> on October</w:t>
      </w:r>
      <w:r w:rsidR="00775F09" w:rsidRPr="00824FC0">
        <w:t xml:space="preserve"> 1,</w:t>
      </w:r>
      <w:r w:rsidRPr="00824FC0">
        <w:t xml:space="preserve"> 1981, Kumar Sweets had grown to reach </w:t>
      </w:r>
      <w:r w:rsidR="00775F09" w:rsidRPr="00824FC0">
        <w:rPr>
          <w:rFonts w:ascii="Arial" w:eastAsiaTheme="minorEastAsia" w:hAnsi="Arial" w:cs="Arial"/>
          <w:spacing w:val="-2"/>
          <w:kern w:val="15"/>
          <w:sz w:val="20"/>
          <w:szCs w:val="20"/>
        </w:rPr>
        <w:t>₹</w:t>
      </w:r>
      <w:r w:rsidRPr="00824FC0">
        <w:t xml:space="preserve">18 million </w:t>
      </w:r>
      <w:r w:rsidR="00775F09" w:rsidRPr="00824FC0">
        <w:t>in</w:t>
      </w:r>
      <w:r w:rsidR="00824FC0" w:rsidRPr="00824FC0">
        <w:t xml:space="preserve"> </w:t>
      </w:r>
      <w:r w:rsidRPr="00824FC0">
        <w:t xml:space="preserve">just over three decades. </w:t>
      </w:r>
      <w:r w:rsidR="005441E9" w:rsidRPr="00824FC0">
        <w:t>The company</w:t>
      </w:r>
      <w:r w:rsidRPr="00824FC0">
        <w:t xml:space="preserve"> had captured the</w:t>
      </w:r>
      <w:r w:rsidR="00FB6091" w:rsidRPr="00824FC0">
        <w:t xml:space="preserve"> largest share</w:t>
      </w:r>
      <w:r w:rsidRPr="00824FC0">
        <w:t xml:space="preserve"> of the market for high-quality sweets, snacks</w:t>
      </w:r>
      <w:r w:rsidR="00FB6091" w:rsidRPr="00824FC0">
        <w:t>,</w:t>
      </w:r>
      <w:r w:rsidRPr="00824FC0">
        <w:t xml:space="preserve"> and other</w:t>
      </w:r>
      <w:r w:rsidR="00FB6091" w:rsidRPr="00824FC0">
        <w:t xml:space="preserve"> related</w:t>
      </w:r>
      <w:r w:rsidRPr="00824FC0">
        <w:t xml:space="preserve"> products</w:t>
      </w:r>
      <w:r w:rsidR="00FB6091" w:rsidRPr="00824FC0">
        <w:t xml:space="preserve"> in the region</w:t>
      </w:r>
      <w:r w:rsidRPr="00824FC0">
        <w:t xml:space="preserve">. </w:t>
      </w:r>
      <w:proofErr w:type="spellStart"/>
      <w:r w:rsidR="00FB6091" w:rsidRPr="00824FC0">
        <w:t>Mohinder</w:t>
      </w:r>
      <w:proofErr w:type="spellEnd"/>
      <w:r w:rsidRPr="00824FC0">
        <w:t xml:space="preserve"> attributed th</w:t>
      </w:r>
      <w:r w:rsidR="00FB6091" w:rsidRPr="00824FC0">
        <w:t>is</w:t>
      </w:r>
      <w:r w:rsidRPr="00824FC0">
        <w:t xml:space="preserve"> success to Kumar Sweets’ ability to provide customers with small-quantity orders quickly, and its dedication to quality manufacturing and quick</w:t>
      </w:r>
      <w:r w:rsidR="005441E9" w:rsidRPr="00824FC0">
        <w:t>,</w:t>
      </w:r>
      <w:r w:rsidRPr="00824FC0">
        <w:t xml:space="preserve"> reliable service.</w:t>
      </w:r>
    </w:p>
    <w:p w14:paraId="1FCBA97C" w14:textId="77777777" w:rsidR="006C2AB5" w:rsidRPr="00824FC0" w:rsidRDefault="006C2AB5" w:rsidP="00251355">
      <w:pPr>
        <w:pStyle w:val="BodyTextMain"/>
      </w:pPr>
    </w:p>
    <w:p w14:paraId="6331CC51" w14:textId="77777777" w:rsidR="006C2AB5" w:rsidRPr="00824FC0" w:rsidRDefault="006C2AB5" w:rsidP="00251355">
      <w:pPr>
        <w:pStyle w:val="BodyTextMain"/>
      </w:pPr>
    </w:p>
    <w:p w14:paraId="08782A34" w14:textId="77777777" w:rsidR="00251355" w:rsidRPr="00824FC0" w:rsidRDefault="00251355" w:rsidP="005441E9">
      <w:pPr>
        <w:pStyle w:val="Casehead1"/>
        <w:outlineLvl w:val="0"/>
      </w:pPr>
      <w:r w:rsidRPr="00824FC0">
        <w:t>Manufacturing Facility</w:t>
      </w:r>
      <w:r w:rsidR="005441E9" w:rsidRPr="00824FC0">
        <w:t>:</w:t>
      </w:r>
      <w:r w:rsidRPr="00824FC0">
        <w:t xml:space="preserve"> The Workshop for Sweets</w:t>
      </w:r>
    </w:p>
    <w:p w14:paraId="04F7BA27" w14:textId="77777777" w:rsidR="00F325DC" w:rsidRPr="00824FC0" w:rsidRDefault="00F325DC" w:rsidP="00251355">
      <w:pPr>
        <w:pStyle w:val="BodyTextMain"/>
      </w:pPr>
    </w:p>
    <w:p w14:paraId="2EAD128E" w14:textId="349F5EF1" w:rsidR="00D217B0" w:rsidRPr="00824FC0" w:rsidRDefault="00FD0E7C" w:rsidP="00F325DC">
      <w:pPr>
        <w:pStyle w:val="BodyTextMain"/>
      </w:pPr>
      <w:r w:rsidRPr="00824FC0">
        <w:t>By the end of 1999</w:t>
      </w:r>
      <w:r w:rsidR="00775F09" w:rsidRPr="00824FC0">
        <w:t>,</w:t>
      </w:r>
      <w:r w:rsidR="00824FC0">
        <w:t xml:space="preserve"> </w:t>
      </w:r>
      <w:r w:rsidR="00F325DC" w:rsidRPr="00824FC0">
        <w:t>Kumar</w:t>
      </w:r>
      <w:r w:rsidR="005441E9" w:rsidRPr="00824FC0">
        <w:t xml:space="preserve"> Sweet</w:t>
      </w:r>
      <w:r w:rsidR="00F325DC" w:rsidRPr="00824FC0">
        <w:t>s ha</w:t>
      </w:r>
      <w:r w:rsidRPr="00824FC0">
        <w:t>d</w:t>
      </w:r>
      <w:r w:rsidR="00F325DC" w:rsidRPr="00824FC0">
        <w:t xml:space="preserve"> two </w:t>
      </w:r>
      <w:r w:rsidRPr="00824FC0">
        <w:t xml:space="preserve">fully operational </w:t>
      </w:r>
      <w:r w:rsidR="00367A94" w:rsidRPr="00824FC0">
        <w:t xml:space="preserve">workshops </w:t>
      </w:r>
      <w:r w:rsidR="00F325DC" w:rsidRPr="00824FC0">
        <w:t>in</w:t>
      </w:r>
      <w:r w:rsidR="00824FC0" w:rsidRPr="00824FC0">
        <w:t xml:space="preserve"> Mohan Nagar</w:t>
      </w:r>
      <w:r w:rsidR="002D7251">
        <w:t>, each</w:t>
      </w:r>
      <w:r w:rsidR="00824FC0" w:rsidRPr="00824FC0">
        <w:t xml:space="preserve"> </w:t>
      </w:r>
      <w:r w:rsidR="00F325DC" w:rsidRPr="00824FC0">
        <w:t>dedicated</w:t>
      </w:r>
      <w:r w:rsidR="00E65F32" w:rsidRPr="00824FC0">
        <w:t xml:space="preserve"> to</w:t>
      </w:r>
      <w:r w:rsidR="00F325DC" w:rsidRPr="00824FC0">
        <w:t xml:space="preserve"> </w:t>
      </w:r>
      <w:r w:rsidR="002D7251">
        <w:t>one of the</w:t>
      </w:r>
      <w:r w:rsidR="002D7251" w:rsidRPr="00824FC0">
        <w:t xml:space="preserve"> </w:t>
      </w:r>
      <w:r w:rsidR="00F325DC" w:rsidRPr="00824FC0">
        <w:t>product line</w:t>
      </w:r>
      <w:r w:rsidR="002D7251">
        <w:t>s</w:t>
      </w:r>
      <w:r w:rsidR="00E65F32" w:rsidRPr="00824FC0">
        <w:t xml:space="preserve"> (sweets and non-sweets)</w:t>
      </w:r>
      <w:r w:rsidR="00F325DC" w:rsidRPr="00824FC0">
        <w:t xml:space="preserve">. The original workshop was opened in 1985 </w:t>
      </w:r>
      <w:r w:rsidR="0020484F" w:rsidRPr="00824FC0">
        <w:t xml:space="preserve">in Mohan Nagar </w:t>
      </w:r>
      <w:r w:rsidR="00F325DC" w:rsidRPr="00824FC0">
        <w:t xml:space="preserve">to produce </w:t>
      </w:r>
      <w:r w:rsidR="0020484F" w:rsidRPr="00824FC0">
        <w:t xml:space="preserve">varieties of </w:t>
      </w:r>
      <w:r w:rsidR="00F325DC" w:rsidRPr="00824FC0">
        <w:t>sweets (</w:t>
      </w:r>
      <w:r w:rsidR="0020484F" w:rsidRPr="00824FC0">
        <w:t xml:space="preserve">especially </w:t>
      </w:r>
      <w:r w:rsidR="00830925" w:rsidRPr="00824FC0">
        <w:t>barfi</w:t>
      </w:r>
      <w:r w:rsidR="00F325DC" w:rsidRPr="00824FC0">
        <w:t xml:space="preserve">) </w:t>
      </w:r>
      <w:r w:rsidR="00CD62EB" w:rsidRPr="00824FC0">
        <w:t>o</w:t>
      </w:r>
      <w:r w:rsidR="00F325DC" w:rsidRPr="00824FC0">
        <w:t xml:space="preserve">n a large scale. </w:t>
      </w:r>
      <w:r w:rsidR="00D217B0" w:rsidRPr="00824FC0">
        <w:t xml:space="preserve">A decade later in 1995, </w:t>
      </w:r>
      <w:proofErr w:type="spellStart"/>
      <w:r w:rsidR="005441E9" w:rsidRPr="00824FC0">
        <w:t>Mohinder</w:t>
      </w:r>
      <w:proofErr w:type="spellEnd"/>
      <w:r w:rsidR="00824FC0" w:rsidRPr="00824FC0">
        <w:t xml:space="preserve"> </w:t>
      </w:r>
      <w:r w:rsidR="0020484F" w:rsidRPr="00824FC0">
        <w:t>thought of exploiting</w:t>
      </w:r>
      <w:r w:rsidR="00824FC0" w:rsidRPr="00824FC0">
        <w:t xml:space="preserve"> </w:t>
      </w:r>
      <w:r w:rsidR="0020484F" w:rsidRPr="00824FC0">
        <w:t>the brand with</w:t>
      </w:r>
      <w:r w:rsidR="00CD62EB" w:rsidRPr="00824FC0">
        <w:t xml:space="preserve"> the</w:t>
      </w:r>
      <w:r w:rsidR="0020484F" w:rsidRPr="00824FC0">
        <w:t xml:space="preserve"> introduction of two</w:t>
      </w:r>
      <w:r w:rsidR="00CD62EB" w:rsidRPr="00824FC0">
        <w:t xml:space="preserve"> new products, </w:t>
      </w:r>
      <w:r w:rsidR="00CD62EB" w:rsidRPr="00824FC0">
        <w:rPr>
          <w:i/>
        </w:rPr>
        <w:t>s</w:t>
      </w:r>
      <w:r w:rsidR="00D217B0" w:rsidRPr="00824FC0">
        <w:rPr>
          <w:i/>
        </w:rPr>
        <w:t xml:space="preserve">amosa </w:t>
      </w:r>
      <w:r w:rsidR="00D217B0" w:rsidRPr="00824FC0">
        <w:t xml:space="preserve">and </w:t>
      </w:r>
      <w:proofErr w:type="spellStart"/>
      <w:r w:rsidR="00CD62EB" w:rsidRPr="00824FC0">
        <w:rPr>
          <w:i/>
        </w:rPr>
        <w:t>k</w:t>
      </w:r>
      <w:r w:rsidR="00D217B0" w:rsidRPr="00824FC0">
        <w:rPr>
          <w:i/>
        </w:rPr>
        <w:t>achori</w:t>
      </w:r>
      <w:proofErr w:type="spellEnd"/>
      <w:r w:rsidR="00CD62EB" w:rsidRPr="00824FC0">
        <w:t>,</w:t>
      </w:r>
      <w:r w:rsidR="00824FC0">
        <w:t xml:space="preserve"> </w:t>
      </w:r>
      <w:r w:rsidR="0020484F" w:rsidRPr="00824FC0">
        <w:t xml:space="preserve">on an experimental basis </w:t>
      </w:r>
      <w:r w:rsidR="00D217B0" w:rsidRPr="00824FC0">
        <w:t xml:space="preserve">to access the </w:t>
      </w:r>
      <w:r w:rsidR="00824FC0" w:rsidRPr="00824FC0">
        <w:t xml:space="preserve">savoury snacks </w:t>
      </w:r>
      <w:r w:rsidR="00D217B0" w:rsidRPr="00824FC0">
        <w:t>market</w:t>
      </w:r>
      <w:r w:rsidR="00357D87" w:rsidRPr="00824FC0">
        <w:t xml:space="preserve">. </w:t>
      </w:r>
      <w:r w:rsidR="0020484F" w:rsidRPr="00824FC0">
        <w:t xml:space="preserve">The idea </w:t>
      </w:r>
      <w:r w:rsidR="00CD62EB" w:rsidRPr="00824FC0">
        <w:t>was successful</w:t>
      </w:r>
      <w:r w:rsidR="0020484F" w:rsidRPr="00824FC0">
        <w:t xml:space="preserve"> and in 1998</w:t>
      </w:r>
      <w:r w:rsidR="005441E9" w:rsidRPr="00824FC0">
        <w:t>,</w:t>
      </w:r>
      <w:r w:rsidR="002D7251">
        <w:t xml:space="preserve"> </w:t>
      </w:r>
      <w:proofErr w:type="spellStart"/>
      <w:r w:rsidR="005441E9" w:rsidRPr="00824FC0">
        <w:t>Mohinder</w:t>
      </w:r>
      <w:proofErr w:type="spellEnd"/>
      <w:r w:rsidR="00824FC0">
        <w:t xml:space="preserve"> </w:t>
      </w:r>
      <w:r w:rsidR="0020484F" w:rsidRPr="00824FC0">
        <w:t xml:space="preserve">observed that many customers had to </w:t>
      </w:r>
      <w:r w:rsidR="00CD62EB" w:rsidRPr="00824FC0">
        <w:t xml:space="preserve">leave Kumar Sweets </w:t>
      </w:r>
      <w:r w:rsidR="0020484F" w:rsidRPr="00824FC0">
        <w:t>empty</w:t>
      </w:r>
      <w:r w:rsidR="00CD62EB" w:rsidRPr="00824FC0">
        <w:t>-</w:t>
      </w:r>
      <w:r w:rsidR="0020484F" w:rsidRPr="00824FC0">
        <w:t xml:space="preserve">handed </w:t>
      </w:r>
      <w:r w:rsidR="00CD62EB" w:rsidRPr="00824FC0">
        <w:t>because the company was</w:t>
      </w:r>
      <w:r w:rsidR="0020484F" w:rsidRPr="00824FC0">
        <w:t xml:space="preserve"> able to meet</w:t>
      </w:r>
      <w:r w:rsidR="00CD62EB" w:rsidRPr="00824FC0">
        <w:t xml:space="preserve"> just</w:t>
      </w:r>
      <w:r w:rsidR="002D7251">
        <w:t xml:space="preserve"> </w:t>
      </w:r>
      <w:r w:rsidR="00AC35BC" w:rsidRPr="00824FC0">
        <w:t xml:space="preserve">60 </w:t>
      </w:r>
      <w:r w:rsidR="0020484F" w:rsidRPr="00824FC0">
        <w:t>per</w:t>
      </w:r>
      <w:r w:rsidR="002D7251">
        <w:t xml:space="preserve"> </w:t>
      </w:r>
      <w:r w:rsidR="0020484F" w:rsidRPr="00824FC0">
        <w:t xml:space="preserve">cent of the demand for these two snacks items with </w:t>
      </w:r>
      <w:r w:rsidR="00CD62EB" w:rsidRPr="00824FC0">
        <w:t xml:space="preserve">its </w:t>
      </w:r>
      <w:r w:rsidR="0020484F" w:rsidRPr="00824FC0">
        <w:t>infrastructure</w:t>
      </w:r>
      <w:r w:rsidR="00CD62EB" w:rsidRPr="00824FC0">
        <w:t xml:space="preserve"> at the time</w:t>
      </w:r>
      <w:r w:rsidR="0020484F" w:rsidRPr="00824FC0">
        <w:t>. In order to meet the</w:t>
      </w:r>
      <w:r w:rsidR="00357D87" w:rsidRPr="00824FC0">
        <w:t xml:space="preserve"> growing demand for snacks </w:t>
      </w:r>
      <w:r w:rsidR="00CD62EB" w:rsidRPr="00824FC0">
        <w:t>among</w:t>
      </w:r>
      <w:r w:rsidR="00357D87" w:rsidRPr="00824FC0">
        <w:t xml:space="preserve"> younger </w:t>
      </w:r>
      <w:r w:rsidR="00CD62EB" w:rsidRPr="00824FC0">
        <w:t>customers,</w:t>
      </w:r>
      <w:r w:rsidR="00824FC0">
        <w:t xml:space="preserve"> </w:t>
      </w:r>
      <w:proofErr w:type="spellStart"/>
      <w:r w:rsidR="005441E9" w:rsidRPr="00824FC0">
        <w:t>Mohinder</w:t>
      </w:r>
      <w:proofErr w:type="spellEnd"/>
      <w:r w:rsidR="00824FC0">
        <w:t xml:space="preserve"> </w:t>
      </w:r>
      <w:r w:rsidR="008652D5" w:rsidRPr="00824FC0">
        <w:t>decided to have another workshop dedicated to manufactur</w:t>
      </w:r>
      <w:r w:rsidR="00CD62EB" w:rsidRPr="00824FC0">
        <w:t>ing</w:t>
      </w:r>
      <w:r w:rsidR="008652D5" w:rsidRPr="00824FC0">
        <w:t xml:space="preserve"> all major product</w:t>
      </w:r>
      <w:r w:rsidR="00CD62EB" w:rsidRPr="00824FC0">
        <w:t>s</w:t>
      </w:r>
      <w:r w:rsidR="008652D5" w:rsidRPr="00824FC0">
        <w:t xml:space="preserve"> covered under</w:t>
      </w:r>
      <w:r w:rsidR="00CD62EB" w:rsidRPr="00824FC0">
        <w:t xml:space="preserve"> the company’s</w:t>
      </w:r>
      <w:r w:rsidR="00824FC0">
        <w:t xml:space="preserve"> </w:t>
      </w:r>
      <w:r w:rsidR="00F25197" w:rsidRPr="00824FC0">
        <w:t>savoury snack (</w:t>
      </w:r>
      <w:proofErr w:type="spellStart"/>
      <w:r w:rsidR="00CD62EB" w:rsidRPr="00164A1F">
        <w:t>n</w:t>
      </w:r>
      <w:r w:rsidR="008652D5" w:rsidRPr="00164A1F">
        <w:t>amkeen</w:t>
      </w:r>
      <w:proofErr w:type="spellEnd"/>
      <w:r w:rsidR="00F25197" w:rsidRPr="00824FC0">
        <w:t>)</w:t>
      </w:r>
      <w:r w:rsidR="008652D5" w:rsidRPr="00824FC0">
        <w:t xml:space="preserve"> line. </w:t>
      </w:r>
      <w:r w:rsidR="0020484F" w:rsidRPr="00824FC0">
        <w:t>Fortunately</w:t>
      </w:r>
      <w:r w:rsidR="00775F09" w:rsidRPr="00824FC0">
        <w:t>,</w:t>
      </w:r>
      <w:r w:rsidR="0020484F" w:rsidRPr="00824FC0">
        <w:t xml:space="preserve"> i</w:t>
      </w:r>
      <w:r w:rsidR="008652D5" w:rsidRPr="00824FC0">
        <w:t xml:space="preserve">n </w:t>
      </w:r>
      <w:r w:rsidR="007F058C" w:rsidRPr="00824FC0">
        <w:t xml:space="preserve">May </w:t>
      </w:r>
      <w:r w:rsidR="008652D5" w:rsidRPr="00824FC0">
        <w:t xml:space="preserve">1999, </w:t>
      </w:r>
      <w:r w:rsidR="00F25197" w:rsidRPr="00824FC0">
        <w:t>Kumar Sweets</w:t>
      </w:r>
      <w:r w:rsidR="00824FC0">
        <w:t xml:space="preserve"> </w:t>
      </w:r>
      <w:r w:rsidR="00F25197" w:rsidRPr="00824FC0">
        <w:t>was able to secure</w:t>
      </w:r>
      <w:r w:rsidR="00824FC0">
        <w:t xml:space="preserve"> </w:t>
      </w:r>
      <w:r w:rsidR="00DC2075" w:rsidRPr="00824FC0">
        <w:t>a new</w:t>
      </w:r>
      <w:r w:rsidR="00357D87" w:rsidRPr="00824FC0">
        <w:t xml:space="preserve"> space in the same locality</w:t>
      </w:r>
      <w:r w:rsidR="002D7251">
        <w:t>, which</w:t>
      </w:r>
      <w:r w:rsidR="007F058C" w:rsidRPr="00824FC0">
        <w:t xml:space="preserve"> was ideal for opening </w:t>
      </w:r>
      <w:r w:rsidR="00F25197" w:rsidRPr="00824FC0">
        <w:t>another</w:t>
      </w:r>
      <w:r w:rsidR="007F058C" w:rsidRPr="00824FC0">
        <w:t xml:space="preserve"> workshop. </w:t>
      </w:r>
      <w:r w:rsidR="00F25197" w:rsidRPr="00824FC0">
        <w:t>The company took advantage of</w:t>
      </w:r>
      <w:r w:rsidR="007F058C" w:rsidRPr="00824FC0">
        <w:t xml:space="preserve"> the opportunity without delay</w:t>
      </w:r>
      <w:r w:rsidR="00F25197" w:rsidRPr="00824FC0">
        <w:t>,</w:t>
      </w:r>
      <w:r w:rsidR="007F058C" w:rsidRPr="00824FC0">
        <w:t xml:space="preserve"> and started</w:t>
      </w:r>
      <w:r w:rsidR="008652D5" w:rsidRPr="00824FC0">
        <w:t xml:space="preserve"> manufacturing</w:t>
      </w:r>
      <w:r w:rsidR="007F058C" w:rsidRPr="00824FC0">
        <w:t xml:space="preserve"> products other than sweets.</w:t>
      </w:r>
    </w:p>
    <w:p w14:paraId="40ADA7C1" w14:textId="77777777" w:rsidR="008652D5" w:rsidRPr="00824FC0" w:rsidRDefault="008652D5" w:rsidP="00F325DC">
      <w:pPr>
        <w:pStyle w:val="BodyTextMain"/>
      </w:pPr>
    </w:p>
    <w:p w14:paraId="61096C9B" w14:textId="40EB84BA" w:rsidR="00251355" w:rsidRPr="00824FC0" w:rsidRDefault="00251355" w:rsidP="00251355">
      <w:pPr>
        <w:pStyle w:val="BodyTextMain"/>
      </w:pPr>
      <w:r w:rsidRPr="00824FC0">
        <w:t xml:space="preserve">The sweets produced </w:t>
      </w:r>
      <w:r w:rsidR="007F058C" w:rsidRPr="00824FC0">
        <w:t>in the original workshop</w:t>
      </w:r>
      <w:r w:rsidRPr="00824FC0">
        <w:t xml:space="preserve"> could be categorized as </w:t>
      </w:r>
      <w:r w:rsidR="00F25197" w:rsidRPr="00824FC0">
        <w:t xml:space="preserve">either </w:t>
      </w:r>
      <w:r w:rsidRPr="00824FC0">
        <w:t xml:space="preserve">Bengali sweets </w:t>
      </w:r>
      <w:r w:rsidR="00F25197" w:rsidRPr="00824FC0">
        <w:t>or r</w:t>
      </w:r>
      <w:r w:rsidRPr="00824FC0">
        <w:t>egional sweets, based on the</w:t>
      </w:r>
      <w:r w:rsidR="00824FC0">
        <w:t xml:space="preserve"> </w:t>
      </w:r>
      <w:r w:rsidRPr="00824FC0">
        <w:t xml:space="preserve">raw materials </w:t>
      </w:r>
      <w:r w:rsidR="00F25197" w:rsidRPr="00824FC0">
        <w:t>they involved</w:t>
      </w:r>
      <w:r w:rsidRPr="00824FC0">
        <w:t>. Bengali sweets were those that required milk as a main raw material, while regional sweets were made out of dr</w:t>
      </w:r>
      <w:r w:rsidR="00C02081">
        <w:t>ied</w:t>
      </w:r>
      <w:r w:rsidRPr="00824FC0">
        <w:t xml:space="preserve"> fruits or grains without milk as a </w:t>
      </w:r>
      <w:r w:rsidR="00F25197" w:rsidRPr="00824FC0">
        <w:t>primary ingredient</w:t>
      </w:r>
      <w:r w:rsidRPr="00824FC0">
        <w:t xml:space="preserve">. Specifically, the raw materials for Bengali sweets were milk, </w:t>
      </w:r>
      <w:r w:rsidRPr="00824FC0">
        <w:rPr>
          <w:i/>
        </w:rPr>
        <w:t>ghee</w:t>
      </w:r>
      <w:r w:rsidR="00F25197" w:rsidRPr="00824FC0">
        <w:t xml:space="preserve"> (clarified butter)</w:t>
      </w:r>
      <w:r w:rsidRPr="00824FC0">
        <w:t xml:space="preserve">, and sugar, although baking powder and corn flour were used for </w:t>
      </w:r>
      <w:r w:rsidR="00F25197" w:rsidRPr="00824FC0">
        <w:t>certain</w:t>
      </w:r>
      <w:r w:rsidRPr="00824FC0">
        <w:t xml:space="preserve"> sweets. </w:t>
      </w:r>
      <w:r w:rsidR="00C02081">
        <w:t>T</w:t>
      </w:r>
      <w:r w:rsidRPr="00824FC0">
        <w:t xml:space="preserve">he materials used </w:t>
      </w:r>
      <w:r w:rsidR="00C02081" w:rsidRPr="00824FC0">
        <w:t xml:space="preserve">for non-Bengali sweets </w:t>
      </w:r>
      <w:r w:rsidRPr="00824FC0">
        <w:t xml:space="preserve">were sugar, ghee, </w:t>
      </w:r>
      <w:proofErr w:type="spellStart"/>
      <w:r w:rsidRPr="00824FC0">
        <w:rPr>
          <w:i/>
        </w:rPr>
        <w:t>khoya</w:t>
      </w:r>
      <w:proofErr w:type="spellEnd"/>
      <w:r w:rsidR="00824FC0">
        <w:rPr>
          <w:i/>
        </w:rPr>
        <w:t xml:space="preserve"> </w:t>
      </w:r>
      <w:r w:rsidR="00F25197" w:rsidRPr="00824FC0">
        <w:t>(a milk product)</w:t>
      </w:r>
      <w:r w:rsidRPr="00824FC0">
        <w:t>, dr</w:t>
      </w:r>
      <w:r w:rsidR="00C02081">
        <w:t>ied</w:t>
      </w:r>
      <w:r w:rsidRPr="00824FC0">
        <w:t xml:space="preserve"> fruits, and powders from different grains</w:t>
      </w:r>
      <w:r w:rsidR="00F25197" w:rsidRPr="00824FC0">
        <w:t>. These products varied in terms of cost</w:t>
      </w:r>
      <w:r w:rsidR="00824FC0">
        <w:t xml:space="preserve"> </w:t>
      </w:r>
      <w:r w:rsidR="00F25197" w:rsidRPr="00824FC0">
        <w:t>(see</w:t>
      </w:r>
      <w:r w:rsidRPr="00824FC0">
        <w:t xml:space="preserve"> Exhibit 3</w:t>
      </w:r>
      <w:r w:rsidR="00F25197" w:rsidRPr="00824FC0">
        <w:t>)</w:t>
      </w:r>
      <w:r w:rsidRPr="00824FC0">
        <w:t>.</w:t>
      </w:r>
    </w:p>
    <w:p w14:paraId="419859D0" w14:textId="77777777" w:rsidR="006C2AB5" w:rsidRPr="00824FC0" w:rsidRDefault="006C2AB5" w:rsidP="00251355">
      <w:pPr>
        <w:pStyle w:val="BodyTextMain"/>
      </w:pPr>
    </w:p>
    <w:p w14:paraId="0CBA62CC" w14:textId="77777777" w:rsidR="00251355" w:rsidRPr="00536202" w:rsidRDefault="00251355" w:rsidP="00251355">
      <w:pPr>
        <w:pStyle w:val="BodyTextMain"/>
        <w:rPr>
          <w:spacing w:val="-2"/>
          <w:kern w:val="2"/>
        </w:rPr>
      </w:pPr>
      <w:r w:rsidRPr="00536202">
        <w:rPr>
          <w:spacing w:val="-2"/>
          <w:kern w:val="2"/>
        </w:rPr>
        <w:lastRenderedPageBreak/>
        <w:t xml:space="preserve">Manufacturing sweets required a great deal of manual </w:t>
      </w:r>
      <w:r w:rsidR="00F25197" w:rsidRPr="00536202">
        <w:rPr>
          <w:spacing w:val="-2"/>
          <w:kern w:val="2"/>
        </w:rPr>
        <w:t>labour</w:t>
      </w:r>
      <w:r w:rsidRPr="00536202">
        <w:rPr>
          <w:spacing w:val="-2"/>
          <w:kern w:val="2"/>
        </w:rPr>
        <w:t xml:space="preserve"> and special utensils and tools. </w:t>
      </w:r>
      <w:r w:rsidR="005441E9" w:rsidRPr="00536202">
        <w:rPr>
          <w:spacing w:val="-2"/>
          <w:kern w:val="2"/>
        </w:rPr>
        <w:t>Kumar Sweets</w:t>
      </w:r>
      <w:r w:rsidRPr="00536202">
        <w:rPr>
          <w:spacing w:val="-2"/>
          <w:kern w:val="2"/>
        </w:rPr>
        <w:t xml:space="preserve"> had a workshop equipped with diesel and electric ovens, milk-skimming machines, grinders, and freezing compartments with a storage capacity of a one-day inventory. The major manufacturing equipment used at the workshop included three electric ovens, one diesel oven, two milk-skimming machines, and four grinders. The</w:t>
      </w:r>
      <w:r w:rsidR="00F25197" w:rsidRPr="00536202">
        <w:rPr>
          <w:spacing w:val="-2"/>
          <w:kern w:val="2"/>
        </w:rPr>
        <w:t xml:space="preserve"> workshop’s</w:t>
      </w:r>
      <w:r w:rsidR="00824FC0" w:rsidRPr="00536202">
        <w:rPr>
          <w:spacing w:val="-2"/>
          <w:kern w:val="2"/>
        </w:rPr>
        <w:t xml:space="preserve"> </w:t>
      </w:r>
      <w:r w:rsidRPr="00536202">
        <w:rPr>
          <w:spacing w:val="-2"/>
          <w:kern w:val="2"/>
        </w:rPr>
        <w:t xml:space="preserve">monthly diesel consumption amounted to approximately </w:t>
      </w:r>
      <w:r w:rsidR="00F25197" w:rsidRPr="00536202">
        <w:rPr>
          <w:rFonts w:ascii="Arial" w:eastAsiaTheme="minorEastAsia" w:hAnsi="Arial" w:cs="Arial"/>
          <w:spacing w:val="-2"/>
          <w:kern w:val="2"/>
          <w:sz w:val="20"/>
          <w:szCs w:val="20"/>
        </w:rPr>
        <w:t>₹</w:t>
      </w:r>
      <w:r w:rsidRPr="00536202">
        <w:rPr>
          <w:spacing w:val="-2"/>
          <w:kern w:val="2"/>
        </w:rPr>
        <w:t xml:space="preserve">52,000, and </w:t>
      </w:r>
      <w:r w:rsidR="003051AE" w:rsidRPr="00536202">
        <w:rPr>
          <w:spacing w:val="-2"/>
          <w:kern w:val="2"/>
        </w:rPr>
        <w:t>its</w:t>
      </w:r>
      <w:r w:rsidR="00824FC0" w:rsidRPr="00536202">
        <w:rPr>
          <w:spacing w:val="-2"/>
          <w:kern w:val="2"/>
        </w:rPr>
        <w:t xml:space="preserve"> </w:t>
      </w:r>
      <w:r w:rsidRPr="00536202">
        <w:rPr>
          <w:spacing w:val="-2"/>
          <w:kern w:val="2"/>
        </w:rPr>
        <w:t xml:space="preserve">electricity consumption </w:t>
      </w:r>
      <w:r w:rsidR="003051AE" w:rsidRPr="00536202">
        <w:rPr>
          <w:spacing w:val="-2"/>
          <w:kern w:val="2"/>
        </w:rPr>
        <w:t>cost</w:t>
      </w:r>
      <w:r w:rsidRPr="00536202">
        <w:rPr>
          <w:spacing w:val="-2"/>
          <w:kern w:val="2"/>
        </w:rPr>
        <w:t xml:space="preserve"> an average of </w:t>
      </w:r>
      <w:r w:rsidR="00F25197" w:rsidRPr="00536202">
        <w:rPr>
          <w:rFonts w:ascii="Calibri" w:eastAsia="Calibri" w:hAnsi="Calibri" w:cs="Calibri"/>
          <w:spacing w:val="-2"/>
          <w:kern w:val="2"/>
        </w:rPr>
        <w:t>₹</w:t>
      </w:r>
      <w:r w:rsidRPr="00536202">
        <w:rPr>
          <w:spacing w:val="-2"/>
          <w:kern w:val="2"/>
        </w:rPr>
        <w:t>7</w:t>
      </w:r>
      <w:r w:rsidR="002A1F77" w:rsidRPr="00536202">
        <w:rPr>
          <w:spacing w:val="-2"/>
          <w:kern w:val="2"/>
        </w:rPr>
        <w:t>,</w:t>
      </w:r>
      <w:r w:rsidRPr="00536202">
        <w:rPr>
          <w:spacing w:val="-2"/>
          <w:kern w:val="2"/>
        </w:rPr>
        <w:t>200 a month during the fi</w:t>
      </w:r>
      <w:r w:rsidR="003051AE" w:rsidRPr="00536202">
        <w:rPr>
          <w:spacing w:val="-2"/>
          <w:kern w:val="2"/>
        </w:rPr>
        <w:t>sc</w:t>
      </w:r>
      <w:r w:rsidRPr="00536202">
        <w:rPr>
          <w:spacing w:val="-2"/>
          <w:kern w:val="2"/>
        </w:rPr>
        <w:t>al year</w:t>
      </w:r>
      <w:r w:rsidR="003051AE" w:rsidRPr="00536202">
        <w:rPr>
          <w:spacing w:val="-2"/>
          <w:kern w:val="2"/>
        </w:rPr>
        <w:t xml:space="preserve"> (FY)</w:t>
      </w:r>
      <w:r w:rsidRPr="00536202">
        <w:rPr>
          <w:spacing w:val="-2"/>
          <w:kern w:val="2"/>
        </w:rPr>
        <w:t xml:space="preserve"> 2013</w:t>
      </w:r>
      <w:r w:rsidR="003051AE" w:rsidRPr="00536202">
        <w:rPr>
          <w:spacing w:val="-2"/>
          <w:kern w:val="2"/>
        </w:rPr>
        <w:t>/</w:t>
      </w:r>
      <w:r w:rsidRPr="00536202">
        <w:rPr>
          <w:spacing w:val="-2"/>
          <w:kern w:val="2"/>
        </w:rPr>
        <w:t>14. Generally, 30</w:t>
      </w:r>
      <w:r w:rsidR="002A1F77" w:rsidRPr="00536202">
        <w:rPr>
          <w:spacing w:val="-2"/>
          <w:kern w:val="2"/>
        </w:rPr>
        <w:t xml:space="preserve"> per cent</w:t>
      </w:r>
      <w:r w:rsidRPr="00536202">
        <w:rPr>
          <w:spacing w:val="-2"/>
          <w:kern w:val="2"/>
        </w:rPr>
        <w:t xml:space="preserve"> of the fuel consumption could be attributed to milk boiling, 45</w:t>
      </w:r>
      <w:r w:rsidR="002A1F77" w:rsidRPr="00536202">
        <w:rPr>
          <w:spacing w:val="-2"/>
          <w:kern w:val="2"/>
        </w:rPr>
        <w:t xml:space="preserve"> per cent</w:t>
      </w:r>
      <w:r w:rsidRPr="00536202">
        <w:rPr>
          <w:spacing w:val="-2"/>
          <w:kern w:val="2"/>
        </w:rPr>
        <w:t xml:space="preserve"> to skimming, 5</w:t>
      </w:r>
      <w:r w:rsidR="002A1F77" w:rsidRPr="00536202">
        <w:rPr>
          <w:spacing w:val="-2"/>
          <w:kern w:val="2"/>
        </w:rPr>
        <w:t xml:space="preserve"> per cent</w:t>
      </w:r>
      <w:r w:rsidRPr="00536202">
        <w:rPr>
          <w:spacing w:val="-2"/>
          <w:kern w:val="2"/>
        </w:rPr>
        <w:t xml:space="preserve"> to grinding, and 20</w:t>
      </w:r>
      <w:r w:rsidR="002A1F77" w:rsidRPr="00536202">
        <w:rPr>
          <w:spacing w:val="-2"/>
          <w:kern w:val="2"/>
        </w:rPr>
        <w:t xml:space="preserve"> per cent</w:t>
      </w:r>
      <w:r w:rsidRPr="00536202">
        <w:rPr>
          <w:spacing w:val="-2"/>
          <w:kern w:val="2"/>
        </w:rPr>
        <w:t xml:space="preserve"> to recipe processing in the workshop. The electricity costs could be distributed as 15</w:t>
      </w:r>
      <w:r w:rsidR="002A1F77" w:rsidRPr="00536202">
        <w:rPr>
          <w:spacing w:val="-2"/>
          <w:kern w:val="2"/>
        </w:rPr>
        <w:t xml:space="preserve"> per cent</w:t>
      </w:r>
      <w:r w:rsidRPr="00536202">
        <w:rPr>
          <w:spacing w:val="-2"/>
          <w:kern w:val="2"/>
        </w:rPr>
        <w:t xml:space="preserve"> for milk boiling, 10</w:t>
      </w:r>
      <w:r w:rsidR="002A1F77" w:rsidRPr="00536202">
        <w:rPr>
          <w:spacing w:val="-2"/>
          <w:kern w:val="2"/>
        </w:rPr>
        <w:t xml:space="preserve"> per cent</w:t>
      </w:r>
      <w:r w:rsidRPr="00536202">
        <w:rPr>
          <w:spacing w:val="-2"/>
          <w:kern w:val="2"/>
        </w:rPr>
        <w:t xml:space="preserve"> for skimming, 15</w:t>
      </w:r>
      <w:r w:rsidR="002A1F77" w:rsidRPr="00536202">
        <w:rPr>
          <w:spacing w:val="-2"/>
          <w:kern w:val="2"/>
        </w:rPr>
        <w:t xml:space="preserve"> per cent</w:t>
      </w:r>
      <w:r w:rsidRPr="00536202">
        <w:rPr>
          <w:spacing w:val="-2"/>
          <w:kern w:val="2"/>
        </w:rPr>
        <w:t xml:space="preserve"> for grinding, and 60</w:t>
      </w:r>
      <w:r w:rsidR="002A1F77" w:rsidRPr="00536202">
        <w:rPr>
          <w:spacing w:val="-2"/>
          <w:kern w:val="2"/>
        </w:rPr>
        <w:t xml:space="preserve"> per cent</w:t>
      </w:r>
      <w:r w:rsidRPr="00536202">
        <w:rPr>
          <w:spacing w:val="-2"/>
          <w:kern w:val="2"/>
        </w:rPr>
        <w:t xml:space="preserve"> for recipe processing.</w:t>
      </w:r>
    </w:p>
    <w:p w14:paraId="656CE49A" w14:textId="77777777" w:rsidR="006C2AB5" w:rsidRPr="00824FC0" w:rsidRDefault="006C2AB5" w:rsidP="00251355">
      <w:pPr>
        <w:pStyle w:val="BodyTextMain"/>
      </w:pPr>
    </w:p>
    <w:p w14:paraId="1D8AE680" w14:textId="64F9FDFC" w:rsidR="00251355" w:rsidRPr="00536202" w:rsidRDefault="00251355" w:rsidP="00251355">
      <w:pPr>
        <w:pStyle w:val="BodyTextMain"/>
        <w:rPr>
          <w:spacing w:val="-2"/>
          <w:kern w:val="22"/>
        </w:rPr>
      </w:pPr>
      <w:r w:rsidRPr="00536202">
        <w:rPr>
          <w:spacing w:val="-2"/>
          <w:kern w:val="22"/>
        </w:rPr>
        <w:t xml:space="preserve">The workshop had </w:t>
      </w:r>
      <w:r w:rsidR="000F61B2" w:rsidRPr="00536202">
        <w:rPr>
          <w:spacing w:val="-2"/>
          <w:kern w:val="22"/>
        </w:rPr>
        <w:t>10</w:t>
      </w:r>
      <w:r w:rsidRPr="00536202">
        <w:rPr>
          <w:spacing w:val="-2"/>
          <w:kern w:val="22"/>
        </w:rPr>
        <w:t xml:space="preserve"> employees, and each worked for </w:t>
      </w:r>
      <w:r w:rsidR="00C02081" w:rsidRPr="00536202">
        <w:rPr>
          <w:spacing w:val="-2"/>
          <w:kern w:val="22"/>
        </w:rPr>
        <w:t xml:space="preserve">about </w:t>
      </w:r>
      <w:r w:rsidRPr="00536202">
        <w:rPr>
          <w:spacing w:val="-2"/>
          <w:kern w:val="22"/>
        </w:rPr>
        <w:t xml:space="preserve">eight hours a day, </w:t>
      </w:r>
      <w:r w:rsidR="000F61B2" w:rsidRPr="00536202">
        <w:rPr>
          <w:spacing w:val="-2"/>
          <w:kern w:val="22"/>
        </w:rPr>
        <w:t>25</w:t>
      </w:r>
      <w:r w:rsidRPr="00536202">
        <w:rPr>
          <w:spacing w:val="-2"/>
          <w:kern w:val="22"/>
        </w:rPr>
        <w:t xml:space="preserve"> days a month</w:t>
      </w:r>
      <w:r w:rsidR="003051AE" w:rsidRPr="00536202">
        <w:rPr>
          <w:spacing w:val="-2"/>
          <w:kern w:val="22"/>
        </w:rPr>
        <w:t xml:space="preserve"> (see Exhibit 4)</w:t>
      </w:r>
      <w:r w:rsidRPr="00536202">
        <w:rPr>
          <w:spacing w:val="-2"/>
          <w:kern w:val="22"/>
        </w:rPr>
        <w:t xml:space="preserve">. Each employee dedicated time across the products based on </w:t>
      </w:r>
      <w:r w:rsidR="003051AE" w:rsidRPr="00536202">
        <w:rPr>
          <w:spacing w:val="-2"/>
          <w:kern w:val="22"/>
        </w:rPr>
        <w:t>that employee’s area of</w:t>
      </w:r>
      <w:r w:rsidR="00824FC0" w:rsidRPr="00536202">
        <w:rPr>
          <w:spacing w:val="-2"/>
          <w:kern w:val="22"/>
        </w:rPr>
        <w:t xml:space="preserve"> </w:t>
      </w:r>
      <w:r w:rsidRPr="00536202">
        <w:rPr>
          <w:spacing w:val="-2"/>
          <w:kern w:val="22"/>
        </w:rPr>
        <w:t xml:space="preserve">specialization. For example, the employees recruited for recipe processing contributed only to the recipe formation of all products, whether </w:t>
      </w:r>
      <w:r w:rsidR="003051AE" w:rsidRPr="00536202">
        <w:rPr>
          <w:spacing w:val="-2"/>
          <w:kern w:val="22"/>
        </w:rPr>
        <w:t>they</w:t>
      </w:r>
      <w:r w:rsidR="00824FC0" w:rsidRPr="00536202">
        <w:rPr>
          <w:spacing w:val="-2"/>
          <w:kern w:val="22"/>
        </w:rPr>
        <w:t xml:space="preserve"> </w:t>
      </w:r>
      <w:r w:rsidR="00A041B2" w:rsidRPr="00536202">
        <w:rPr>
          <w:spacing w:val="-2"/>
          <w:kern w:val="22"/>
        </w:rPr>
        <w:t>were</w:t>
      </w:r>
      <w:r w:rsidRPr="00536202">
        <w:rPr>
          <w:spacing w:val="-2"/>
          <w:kern w:val="22"/>
        </w:rPr>
        <w:t xml:space="preserve"> Bengali sweets or regional sweets. During the production process, </w:t>
      </w:r>
      <w:proofErr w:type="spellStart"/>
      <w:r w:rsidRPr="00536202">
        <w:rPr>
          <w:spacing w:val="-2"/>
          <w:kern w:val="22"/>
        </w:rPr>
        <w:t>Laxman</w:t>
      </w:r>
      <w:proofErr w:type="spellEnd"/>
      <w:r w:rsidR="00824FC0" w:rsidRPr="00536202">
        <w:rPr>
          <w:spacing w:val="-2"/>
          <w:kern w:val="22"/>
        </w:rPr>
        <w:t xml:space="preserve"> </w:t>
      </w:r>
      <w:proofErr w:type="spellStart"/>
      <w:r w:rsidR="000F61B2" w:rsidRPr="00536202">
        <w:rPr>
          <w:spacing w:val="-2"/>
          <w:kern w:val="22"/>
        </w:rPr>
        <w:t>Rawat</w:t>
      </w:r>
      <w:proofErr w:type="spellEnd"/>
      <w:r w:rsidR="0012154B" w:rsidRPr="00536202">
        <w:rPr>
          <w:spacing w:val="-2"/>
          <w:kern w:val="22"/>
        </w:rPr>
        <w:t xml:space="preserve"> </w:t>
      </w:r>
      <w:r w:rsidRPr="00536202">
        <w:rPr>
          <w:spacing w:val="-2"/>
          <w:kern w:val="22"/>
        </w:rPr>
        <w:t>was dedicate</w:t>
      </w:r>
      <w:r w:rsidR="00723062" w:rsidRPr="00536202">
        <w:rPr>
          <w:spacing w:val="-2"/>
          <w:kern w:val="22"/>
        </w:rPr>
        <w:t>d</w:t>
      </w:r>
      <w:r w:rsidRPr="00536202">
        <w:rPr>
          <w:spacing w:val="-2"/>
          <w:kern w:val="22"/>
        </w:rPr>
        <w:t xml:space="preserve"> half of his time to milk boiling and the other half to skimming, while the grinding of dr</w:t>
      </w:r>
      <w:r w:rsidR="00723062" w:rsidRPr="00536202">
        <w:rPr>
          <w:spacing w:val="-2"/>
          <w:kern w:val="22"/>
        </w:rPr>
        <w:t>ied</w:t>
      </w:r>
      <w:r w:rsidRPr="00536202">
        <w:rPr>
          <w:spacing w:val="-2"/>
          <w:kern w:val="22"/>
        </w:rPr>
        <w:t xml:space="preserve"> fruits and grains was solely handled by Ram Singh. The grinding job demanded a standard time of 50 hours per month for the level of production carried out at the Kumar workshop. </w:t>
      </w:r>
      <w:r w:rsidR="000F61B2" w:rsidRPr="00536202">
        <w:rPr>
          <w:spacing w:val="-2"/>
          <w:kern w:val="22"/>
        </w:rPr>
        <w:t>The</w:t>
      </w:r>
      <w:r w:rsidR="00824FC0" w:rsidRPr="00536202">
        <w:rPr>
          <w:spacing w:val="-2"/>
          <w:kern w:val="22"/>
        </w:rPr>
        <w:t xml:space="preserve"> </w:t>
      </w:r>
      <w:r w:rsidRPr="00536202">
        <w:rPr>
          <w:spacing w:val="-2"/>
          <w:kern w:val="22"/>
        </w:rPr>
        <w:t xml:space="preserve">setup and </w:t>
      </w:r>
      <w:r w:rsidR="00824FC0" w:rsidRPr="00536202">
        <w:rPr>
          <w:spacing w:val="-2"/>
          <w:kern w:val="22"/>
        </w:rPr>
        <w:t>presentatio</w:t>
      </w:r>
      <w:r w:rsidR="000F61B2" w:rsidRPr="00536202">
        <w:rPr>
          <w:spacing w:val="-2"/>
          <w:kern w:val="22"/>
        </w:rPr>
        <w:t>n</w:t>
      </w:r>
      <w:r w:rsidR="00824FC0" w:rsidRPr="00536202">
        <w:rPr>
          <w:spacing w:val="-2"/>
          <w:kern w:val="22"/>
        </w:rPr>
        <w:t xml:space="preserve"> </w:t>
      </w:r>
      <w:r w:rsidRPr="00536202">
        <w:rPr>
          <w:spacing w:val="-2"/>
          <w:kern w:val="22"/>
        </w:rPr>
        <w:t xml:space="preserve">of products was </w:t>
      </w:r>
      <w:r w:rsidR="000F61B2" w:rsidRPr="00536202">
        <w:rPr>
          <w:spacing w:val="-2"/>
          <w:kern w:val="22"/>
        </w:rPr>
        <w:t>done by Arjun Trivedi, who was</w:t>
      </w:r>
      <w:r w:rsidR="00824FC0" w:rsidRPr="00536202">
        <w:rPr>
          <w:spacing w:val="-2"/>
          <w:kern w:val="22"/>
        </w:rPr>
        <w:t xml:space="preserve"> </w:t>
      </w:r>
      <w:r w:rsidRPr="00536202">
        <w:rPr>
          <w:spacing w:val="-2"/>
          <w:kern w:val="22"/>
        </w:rPr>
        <w:t xml:space="preserve">expected to devote an equal amount of time to </w:t>
      </w:r>
      <w:r w:rsidR="00060A5D" w:rsidRPr="00536202">
        <w:rPr>
          <w:spacing w:val="-2"/>
          <w:kern w:val="22"/>
        </w:rPr>
        <w:t xml:space="preserve">each of </w:t>
      </w:r>
      <w:r w:rsidRPr="00536202">
        <w:rPr>
          <w:spacing w:val="-2"/>
          <w:kern w:val="22"/>
        </w:rPr>
        <w:t>the two activities.</w:t>
      </w:r>
    </w:p>
    <w:p w14:paraId="74B98E52" w14:textId="77777777" w:rsidR="006C2AB5" w:rsidRPr="00824FC0" w:rsidRDefault="006C2AB5" w:rsidP="00251355">
      <w:pPr>
        <w:pStyle w:val="BodyTextMain"/>
      </w:pPr>
    </w:p>
    <w:p w14:paraId="0D95C71E" w14:textId="77777777" w:rsidR="00251355" w:rsidRPr="00824FC0" w:rsidRDefault="00251355" w:rsidP="00251355">
      <w:pPr>
        <w:pStyle w:val="BodyTextMain"/>
      </w:pPr>
      <w:r w:rsidRPr="00824FC0">
        <w:t xml:space="preserve">The products categorized as Bengali sweets had to pass through five major production processes: milk boiling, milk skimming, </w:t>
      </w:r>
      <w:proofErr w:type="gramStart"/>
      <w:r w:rsidRPr="00824FC0">
        <w:t>recipe</w:t>
      </w:r>
      <w:proofErr w:type="gramEnd"/>
      <w:r w:rsidRPr="00824FC0">
        <w:t xml:space="preserve"> processing, cutting and shaping, and dressing. Products other than Bengali sweets</w:t>
      </w:r>
      <w:r w:rsidR="00060A5D" w:rsidRPr="00824FC0">
        <w:t xml:space="preserve"> (</w:t>
      </w:r>
      <w:r w:rsidRPr="00824FC0">
        <w:t>i.e.</w:t>
      </w:r>
      <w:r w:rsidR="00060A5D" w:rsidRPr="00824FC0">
        <w:t>,</w:t>
      </w:r>
      <w:r w:rsidRPr="00824FC0">
        <w:t xml:space="preserve"> regional sweets</w:t>
      </w:r>
      <w:r w:rsidR="00060A5D" w:rsidRPr="00824FC0">
        <w:t>)</w:t>
      </w:r>
      <w:r w:rsidRPr="00824FC0">
        <w:t xml:space="preserve"> also passed through five distinct processes: milk skimming, grinding, recipe processing, cutting and shaping, and dressing. </w:t>
      </w:r>
      <w:r w:rsidR="00060A5D" w:rsidRPr="00824FC0">
        <w:t xml:space="preserve">Some </w:t>
      </w:r>
      <w:r w:rsidRPr="00824FC0">
        <w:t>regional sweets require</w:t>
      </w:r>
      <w:r w:rsidR="00060A5D" w:rsidRPr="00824FC0">
        <w:t>d</w:t>
      </w:r>
      <w:r w:rsidR="00824FC0">
        <w:t xml:space="preserve"> </w:t>
      </w:r>
      <w:proofErr w:type="spellStart"/>
      <w:r w:rsidRPr="00824FC0">
        <w:t>khoya</w:t>
      </w:r>
      <w:proofErr w:type="spellEnd"/>
      <w:r w:rsidRPr="00824FC0">
        <w:t xml:space="preserve"> as an important ingredient to preserve the taste and quality standards maintained by </w:t>
      </w:r>
      <w:r w:rsidR="005441E9" w:rsidRPr="00824FC0">
        <w:t>Kumar Sweets</w:t>
      </w:r>
      <w:r w:rsidRPr="00824FC0">
        <w:t xml:space="preserve">, and </w:t>
      </w:r>
      <w:r w:rsidR="001759BC" w:rsidRPr="00824FC0">
        <w:t>because</w:t>
      </w:r>
      <w:r w:rsidR="00824FC0">
        <w:t xml:space="preserve"> </w:t>
      </w:r>
      <w:proofErr w:type="spellStart"/>
      <w:r w:rsidRPr="00824FC0">
        <w:t>khoya</w:t>
      </w:r>
      <w:proofErr w:type="spellEnd"/>
      <w:r w:rsidRPr="00824FC0">
        <w:t xml:space="preserve"> was produced by skimming milk, </w:t>
      </w:r>
      <w:r w:rsidR="00824FC0">
        <w:t xml:space="preserve">a </w:t>
      </w:r>
      <w:r w:rsidRPr="00824FC0">
        <w:t>few regional sweets require</w:t>
      </w:r>
      <w:r w:rsidR="001759BC" w:rsidRPr="00824FC0">
        <w:t>d</w:t>
      </w:r>
      <w:r w:rsidRPr="00824FC0">
        <w:t xml:space="preserve"> milk skimming. Similarly, not all Bengali sweets required milk skimming as a part of their production process</w:t>
      </w:r>
      <w:r w:rsidR="00060A5D" w:rsidRPr="00824FC0">
        <w:t xml:space="preserve"> (see</w:t>
      </w:r>
      <w:r w:rsidRPr="00824FC0">
        <w:t xml:space="preserve"> Exhibit 5</w:t>
      </w:r>
      <w:r w:rsidR="00060A5D" w:rsidRPr="00824FC0">
        <w:t>)</w:t>
      </w:r>
      <w:r w:rsidRPr="00824FC0">
        <w:t xml:space="preserve">. Other </w:t>
      </w:r>
      <w:r w:rsidR="00D00245" w:rsidRPr="00824FC0">
        <w:t xml:space="preserve">necessary </w:t>
      </w:r>
      <w:r w:rsidRPr="00824FC0">
        <w:t xml:space="preserve">activities at Kumar Sweets </w:t>
      </w:r>
      <w:r w:rsidR="00D00245" w:rsidRPr="00824FC0">
        <w:t>included</w:t>
      </w:r>
      <w:r w:rsidRPr="00824FC0">
        <w:t xml:space="preserve"> materials planning and procurement, inspection, workshop maintenance, selling support, and administration.</w:t>
      </w:r>
    </w:p>
    <w:p w14:paraId="46048FF5" w14:textId="77777777" w:rsidR="006C2AB5" w:rsidRPr="00824FC0" w:rsidRDefault="006C2AB5" w:rsidP="00251355">
      <w:pPr>
        <w:pStyle w:val="BodyTextMain"/>
      </w:pPr>
    </w:p>
    <w:p w14:paraId="38137D7A" w14:textId="77777777" w:rsidR="006C2AB5" w:rsidRPr="00824FC0" w:rsidRDefault="006C2AB5" w:rsidP="00251355">
      <w:pPr>
        <w:pStyle w:val="BodyTextMain"/>
      </w:pPr>
    </w:p>
    <w:p w14:paraId="5EC17222" w14:textId="77777777" w:rsidR="00251355" w:rsidRPr="00824FC0" w:rsidRDefault="00251355" w:rsidP="005441E9">
      <w:pPr>
        <w:pStyle w:val="Casehead1"/>
        <w:outlineLvl w:val="0"/>
      </w:pPr>
      <w:r w:rsidRPr="00824FC0">
        <w:t>Marketing and Selling Support</w:t>
      </w:r>
    </w:p>
    <w:p w14:paraId="3E4460C3" w14:textId="77777777" w:rsidR="006C2AB5" w:rsidRPr="00824FC0" w:rsidRDefault="006C2AB5" w:rsidP="00251355">
      <w:pPr>
        <w:pStyle w:val="BodyTextMain"/>
      </w:pPr>
    </w:p>
    <w:p w14:paraId="6040ED95" w14:textId="77777777" w:rsidR="00251355" w:rsidRPr="00824FC0" w:rsidRDefault="00251355" w:rsidP="00251355">
      <w:pPr>
        <w:pStyle w:val="BodyTextMain"/>
      </w:pPr>
      <w:r w:rsidRPr="00824FC0">
        <w:t>Sales at Kumar Sweets were conducted through three different marketing channels: counter sales, home delivery</w:t>
      </w:r>
      <w:r w:rsidR="009C5777" w:rsidRPr="00824FC0">
        <w:t>,</w:t>
      </w:r>
      <w:r w:rsidRPr="00824FC0">
        <w:t xml:space="preserve"> and contracted sales to hotels, restaurants</w:t>
      </w:r>
      <w:r w:rsidR="009C5777" w:rsidRPr="00824FC0">
        <w:t>,</w:t>
      </w:r>
      <w:r w:rsidRPr="00824FC0">
        <w:t xml:space="preserve"> and hostels</w:t>
      </w:r>
      <w:r w:rsidR="009C5777" w:rsidRPr="00824FC0">
        <w:t>.</w:t>
      </w:r>
      <w:r w:rsidRPr="00824FC0">
        <w:t xml:space="preserve"> While 75</w:t>
      </w:r>
      <w:r w:rsidR="002A1F77" w:rsidRPr="00824FC0">
        <w:t xml:space="preserve"> per cent</w:t>
      </w:r>
      <w:r w:rsidRPr="00824FC0">
        <w:t xml:space="preserve"> of sales were generated through counter sales</w:t>
      </w:r>
      <w:r w:rsidR="009C5777" w:rsidRPr="00824FC0">
        <w:t>, which thus comprised the majority of the company’s revenue</w:t>
      </w:r>
      <w:r w:rsidRPr="00824FC0">
        <w:t>, 20</w:t>
      </w:r>
      <w:r w:rsidR="002A1F77" w:rsidRPr="00824FC0">
        <w:t xml:space="preserve"> per cent</w:t>
      </w:r>
      <w:r w:rsidRPr="00824FC0">
        <w:t xml:space="preserve"> of </w:t>
      </w:r>
      <w:r w:rsidR="009C5777" w:rsidRPr="00824FC0">
        <w:t xml:space="preserve">total </w:t>
      </w:r>
      <w:r w:rsidRPr="00824FC0">
        <w:t>revenue came from contracted sales, and 5</w:t>
      </w:r>
      <w:r w:rsidR="002A1F77" w:rsidRPr="00824FC0">
        <w:t xml:space="preserve"> per cent</w:t>
      </w:r>
      <w:r w:rsidR="00824FC0">
        <w:t xml:space="preserve"> </w:t>
      </w:r>
      <w:r w:rsidR="009C5777" w:rsidRPr="00824FC0">
        <w:t>came</w:t>
      </w:r>
      <w:r w:rsidRPr="00824FC0">
        <w:t xml:space="preserve"> from home deliveries. The products were sweets, </w:t>
      </w:r>
      <w:proofErr w:type="spellStart"/>
      <w:r w:rsidRPr="00824FC0">
        <w:t>namkeen</w:t>
      </w:r>
      <w:proofErr w:type="spellEnd"/>
      <w:r w:rsidRPr="00824FC0">
        <w:t>, and hot and cold beverages, but sweets dominated among the product categories, generat</w:t>
      </w:r>
      <w:r w:rsidR="009C5777" w:rsidRPr="00824FC0">
        <w:t>ing</w:t>
      </w:r>
      <w:r w:rsidRPr="00824FC0">
        <w:t xml:space="preserve"> around 62</w:t>
      </w:r>
      <w:r w:rsidR="002A1F77" w:rsidRPr="00824FC0">
        <w:t xml:space="preserve"> per cent</w:t>
      </w:r>
      <w:r w:rsidRPr="00824FC0">
        <w:t xml:space="preserve"> of t</w:t>
      </w:r>
      <w:r w:rsidR="009C5777" w:rsidRPr="00824FC0">
        <w:t>otal</w:t>
      </w:r>
      <w:r w:rsidRPr="00824FC0">
        <w:t xml:space="preserve"> revenue</w:t>
      </w:r>
      <w:r w:rsidR="00835B2C" w:rsidRPr="00824FC0">
        <w:t xml:space="preserve"> (see Exhibit 6)</w:t>
      </w:r>
      <w:r w:rsidRPr="00824FC0">
        <w:t>.</w:t>
      </w:r>
    </w:p>
    <w:p w14:paraId="35E757AE" w14:textId="77777777" w:rsidR="006C2AB5" w:rsidRPr="00824FC0" w:rsidRDefault="006C2AB5" w:rsidP="00251355">
      <w:pPr>
        <w:pStyle w:val="BodyTextMain"/>
      </w:pPr>
    </w:p>
    <w:p w14:paraId="071B6CEE" w14:textId="37C099B6" w:rsidR="00251355" w:rsidRPr="00824FC0" w:rsidRDefault="00251355" w:rsidP="00251355">
      <w:pPr>
        <w:pStyle w:val="BodyTextMain"/>
      </w:pPr>
      <w:r w:rsidRPr="00824FC0">
        <w:t>T</w:t>
      </w:r>
      <w:r w:rsidR="003C3EEA" w:rsidRPr="00824FC0">
        <w:t>hough t</w:t>
      </w:r>
      <w:r w:rsidRPr="00824FC0">
        <w:t>he sales and service team</w:t>
      </w:r>
      <w:r w:rsidR="003C3EEA" w:rsidRPr="00824FC0">
        <w:t xml:space="preserve"> of </w:t>
      </w:r>
      <w:r w:rsidR="005441E9" w:rsidRPr="00824FC0">
        <w:t>Kumar Sweets</w:t>
      </w:r>
      <w:r w:rsidRPr="00824FC0">
        <w:t xml:space="preserve"> consisted </w:t>
      </w:r>
      <w:r w:rsidR="00FD0E7C" w:rsidRPr="00824FC0">
        <w:t xml:space="preserve">of </w:t>
      </w:r>
      <w:r w:rsidR="00BB11BE" w:rsidRPr="00824FC0">
        <w:t>12</w:t>
      </w:r>
      <w:r w:rsidR="00164A1F">
        <w:t xml:space="preserve"> staff</w:t>
      </w:r>
      <w:r w:rsidR="003C3EEA" w:rsidRPr="00824FC0">
        <w:t xml:space="preserve">, </w:t>
      </w:r>
      <w:r w:rsidR="001011B8" w:rsidRPr="00824FC0">
        <w:t>eight</w:t>
      </w:r>
      <w:r w:rsidRPr="00824FC0">
        <w:t xml:space="preserve"> w</w:t>
      </w:r>
      <w:r w:rsidR="003C3EEA" w:rsidRPr="00824FC0">
        <w:t>ere</w:t>
      </w:r>
      <w:r w:rsidR="00824FC0">
        <w:t xml:space="preserve"> </w:t>
      </w:r>
      <w:r w:rsidR="003C3EEA" w:rsidRPr="00824FC0">
        <w:t xml:space="preserve">dedicated </w:t>
      </w:r>
      <w:r w:rsidR="001011B8" w:rsidRPr="00824FC0">
        <w:t>to</w:t>
      </w:r>
      <w:r w:rsidRPr="00824FC0">
        <w:t xml:space="preserve"> the support activities </w:t>
      </w:r>
      <w:r w:rsidR="00FD0E7C" w:rsidRPr="00824FC0">
        <w:t xml:space="preserve">for </w:t>
      </w:r>
      <w:r w:rsidR="00164A1F">
        <w:t xml:space="preserve">selling </w:t>
      </w:r>
      <w:r w:rsidR="00FD0E7C" w:rsidRPr="00824FC0">
        <w:t xml:space="preserve">sweets products </w:t>
      </w:r>
      <w:r w:rsidR="001011B8" w:rsidRPr="00824FC0">
        <w:t xml:space="preserve">(e.g., </w:t>
      </w:r>
      <w:r w:rsidRPr="00824FC0">
        <w:t>the packaging of sweets, counter sales of products, invoicing, serving customers, order taking, and home delivery</w:t>
      </w:r>
      <w:r w:rsidR="001011B8" w:rsidRPr="00824FC0">
        <w:t>)</w:t>
      </w:r>
      <w:r w:rsidR="00164A1F">
        <w:t>. T</w:t>
      </w:r>
      <w:r w:rsidRPr="00824FC0">
        <w:t>h</w:t>
      </w:r>
      <w:r w:rsidR="001011B8" w:rsidRPr="00824FC0">
        <w:t>is</w:t>
      </w:r>
      <w:r w:rsidRPr="00824FC0">
        <w:t xml:space="preserve"> team was headed by Amandeep</w:t>
      </w:r>
      <w:r w:rsidR="001011B8" w:rsidRPr="00824FC0">
        <w:t xml:space="preserve"> Kumar</w:t>
      </w:r>
      <w:r w:rsidRPr="00824FC0">
        <w:t xml:space="preserve">, </w:t>
      </w:r>
      <w:proofErr w:type="spellStart"/>
      <w:r w:rsidR="001011B8" w:rsidRPr="00824FC0">
        <w:t>Mohinder’s</w:t>
      </w:r>
      <w:proofErr w:type="spellEnd"/>
      <w:r w:rsidR="00824FC0">
        <w:t xml:space="preserve"> </w:t>
      </w:r>
      <w:r w:rsidRPr="00824FC0">
        <w:t>youngest son</w:t>
      </w:r>
      <w:r w:rsidR="001011B8" w:rsidRPr="00824FC0">
        <w:t>,</w:t>
      </w:r>
      <w:r w:rsidR="00824FC0">
        <w:t xml:space="preserve"> </w:t>
      </w:r>
      <w:r w:rsidR="001011B8" w:rsidRPr="00824FC0">
        <w:t xml:space="preserve">who was </w:t>
      </w:r>
      <w:r w:rsidR="00164A1F">
        <w:t xml:space="preserve">also </w:t>
      </w:r>
      <w:r w:rsidR="001011B8" w:rsidRPr="00824FC0">
        <w:t>responsible for</w:t>
      </w:r>
      <w:r w:rsidR="00824FC0">
        <w:t xml:space="preserve"> </w:t>
      </w:r>
      <w:r w:rsidR="001011B8" w:rsidRPr="00824FC0">
        <w:t xml:space="preserve">managing </w:t>
      </w:r>
      <w:r w:rsidRPr="00824FC0">
        <w:t xml:space="preserve">business development. Apart from salaries, the major marketing and selling expenses </w:t>
      </w:r>
      <w:r w:rsidR="001011B8" w:rsidRPr="00824FC0">
        <w:t xml:space="preserve">for Kumar Sweets </w:t>
      </w:r>
      <w:r w:rsidRPr="00824FC0">
        <w:t>included the cost of packing materials, rent of the shop</w:t>
      </w:r>
      <w:r w:rsidR="001011B8" w:rsidRPr="00824FC0">
        <w:t xml:space="preserve"> premises</w:t>
      </w:r>
      <w:r w:rsidRPr="00824FC0">
        <w:t>, and electricity charges. Six deep freezers were used at the shop, which consumed a significant amount of the electricity required for the operation.</w:t>
      </w:r>
    </w:p>
    <w:p w14:paraId="422E9B36" w14:textId="77777777" w:rsidR="006C2AB5" w:rsidRPr="00824FC0" w:rsidRDefault="006C2AB5" w:rsidP="00251355">
      <w:pPr>
        <w:pStyle w:val="BodyTextMain"/>
      </w:pPr>
    </w:p>
    <w:p w14:paraId="11053BAA" w14:textId="3EEF91D0" w:rsidR="00251355" w:rsidRDefault="00251355" w:rsidP="00251355">
      <w:pPr>
        <w:pStyle w:val="BodyTextMain"/>
      </w:pPr>
      <w:r w:rsidRPr="00824FC0">
        <w:t xml:space="preserve">Kumar </w:t>
      </w:r>
      <w:r w:rsidR="005441E9" w:rsidRPr="00824FC0">
        <w:t>S</w:t>
      </w:r>
      <w:r w:rsidR="00FD0E7C" w:rsidRPr="00824FC0">
        <w:t>wee</w:t>
      </w:r>
      <w:r w:rsidRPr="00824FC0">
        <w:t>ts offered</w:t>
      </w:r>
      <w:r w:rsidR="001011B8" w:rsidRPr="00824FC0">
        <w:t xml:space="preserve"> its products</w:t>
      </w:r>
      <w:r w:rsidRPr="00824FC0">
        <w:t xml:space="preserve"> at a reasonable price, </w:t>
      </w:r>
      <w:r w:rsidR="00164A1F">
        <w:t>comparable</w:t>
      </w:r>
      <w:r w:rsidR="00164A1F" w:rsidRPr="00824FC0">
        <w:t xml:space="preserve"> </w:t>
      </w:r>
      <w:r w:rsidRPr="00824FC0">
        <w:t xml:space="preserve">to what </w:t>
      </w:r>
      <w:r w:rsidR="001011B8" w:rsidRPr="00824FC0">
        <w:t>local</w:t>
      </w:r>
      <w:r w:rsidRPr="00824FC0">
        <w:t xml:space="preserve"> competitors offer</w:t>
      </w:r>
      <w:r w:rsidR="001011B8" w:rsidRPr="00824FC0">
        <w:t>ed</w:t>
      </w:r>
      <w:r w:rsidRPr="00824FC0">
        <w:t>. However, some traditional products</w:t>
      </w:r>
      <w:r w:rsidR="00835B2C" w:rsidRPr="00824FC0">
        <w:t>, such as</w:t>
      </w:r>
      <w:r w:rsidR="00824FC0">
        <w:t xml:space="preserve"> </w:t>
      </w:r>
      <w:proofErr w:type="spellStart"/>
      <w:r w:rsidR="00CD62EB" w:rsidRPr="00824FC0">
        <w:t>kaju</w:t>
      </w:r>
      <w:proofErr w:type="spellEnd"/>
      <w:r w:rsidRPr="00824FC0">
        <w:t xml:space="preserve"> sweets</w:t>
      </w:r>
      <w:r w:rsidR="00835B2C" w:rsidRPr="00824FC0">
        <w:t>,</w:t>
      </w:r>
      <w:r w:rsidRPr="00824FC0">
        <w:t xml:space="preserve"> were sold at </w:t>
      </w:r>
      <w:r w:rsidR="001011B8" w:rsidRPr="00824FC0">
        <w:t xml:space="preserve">a </w:t>
      </w:r>
      <w:r w:rsidRPr="00824FC0">
        <w:t xml:space="preserve">slightly higher price because of </w:t>
      </w:r>
      <w:r w:rsidRPr="00824FC0">
        <w:lastRenderedPageBreak/>
        <w:t>the</w:t>
      </w:r>
      <w:r w:rsidR="00835B2C" w:rsidRPr="00824FC0">
        <w:t>ir</w:t>
      </w:r>
      <w:r w:rsidRPr="00824FC0">
        <w:t xml:space="preserve"> superior quality. Kumar</w:t>
      </w:r>
      <w:r w:rsidR="005441E9" w:rsidRPr="00824FC0">
        <w:t xml:space="preserve"> Sweet</w:t>
      </w:r>
      <w:r w:rsidRPr="00824FC0">
        <w:t xml:space="preserve">s </w:t>
      </w:r>
      <w:r w:rsidR="00835B2C" w:rsidRPr="00824FC0">
        <w:t>only</w:t>
      </w:r>
      <w:r w:rsidRPr="00824FC0">
        <w:t xml:space="preserve"> produce</w:t>
      </w:r>
      <w:r w:rsidR="00835B2C" w:rsidRPr="00824FC0">
        <w:t>d</w:t>
      </w:r>
      <w:r w:rsidRPr="00824FC0">
        <w:t xml:space="preserve"> product</w:t>
      </w:r>
      <w:r w:rsidR="00835B2C" w:rsidRPr="00824FC0">
        <w:t>s</w:t>
      </w:r>
      <w:r w:rsidRPr="00824FC0">
        <w:t xml:space="preserve"> in which </w:t>
      </w:r>
      <w:r w:rsidR="00835B2C" w:rsidRPr="00824FC0">
        <w:t>the company had</w:t>
      </w:r>
      <w:r w:rsidRPr="00824FC0">
        <w:t xml:space="preserve"> adequate competence. In order to meet the market demand for </w:t>
      </w:r>
      <w:r w:rsidR="00835B2C" w:rsidRPr="00824FC0">
        <w:t>a</w:t>
      </w:r>
      <w:r w:rsidR="00824FC0">
        <w:t xml:space="preserve"> </w:t>
      </w:r>
      <w:r w:rsidR="00835B2C" w:rsidRPr="00824FC0">
        <w:t xml:space="preserve">certain </w:t>
      </w:r>
      <w:r w:rsidRPr="00824FC0">
        <w:t>seasonal product</w:t>
      </w:r>
      <w:r w:rsidR="00835B2C" w:rsidRPr="00824FC0">
        <w:t>,</w:t>
      </w:r>
      <w:r w:rsidR="00824FC0">
        <w:t xml:space="preserve"> </w:t>
      </w:r>
      <w:r w:rsidR="0012154B">
        <w:t xml:space="preserve">like </w:t>
      </w:r>
      <w:proofErr w:type="spellStart"/>
      <w:r w:rsidR="00835B2C" w:rsidRPr="00824FC0">
        <w:rPr>
          <w:i/>
        </w:rPr>
        <w:t>p</w:t>
      </w:r>
      <w:r w:rsidRPr="00824FC0">
        <w:rPr>
          <w:i/>
        </w:rPr>
        <w:t>etha</w:t>
      </w:r>
      <w:proofErr w:type="spellEnd"/>
      <w:r w:rsidRPr="00824FC0">
        <w:t>, Kumar Sweets outsourced</w:t>
      </w:r>
      <w:r w:rsidR="00835B2C" w:rsidRPr="00824FC0">
        <w:t xml:space="preserve"> production of </w:t>
      </w:r>
      <w:proofErr w:type="spellStart"/>
      <w:r w:rsidR="00835B2C" w:rsidRPr="00824FC0">
        <w:t>petha</w:t>
      </w:r>
      <w:proofErr w:type="spellEnd"/>
      <w:r w:rsidR="00835B2C" w:rsidRPr="00824FC0">
        <w:t xml:space="preserve"> to</w:t>
      </w:r>
      <w:r w:rsidRPr="00824FC0">
        <w:t xml:space="preserve"> other </w:t>
      </w:r>
      <w:r w:rsidR="00835B2C" w:rsidRPr="00824FC0">
        <w:t>companies</w:t>
      </w:r>
      <w:r w:rsidRPr="00824FC0">
        <w:t xml:space="preserve"> that had a reputation in the market for </w:t>
      </w:r>
      <w:r w:rsidR="00835B2C" w:rsidRPr="00824FC0">
        <w:t>this</w:t>
      </w:r>
      <w:r w:rsidRPr="00824FC0">
        <w:t xml:space="preserve"> product. Quality </w:t>
      </w:r>
      <w:r w:rsidR="00835B2C" w:rsidRPr="00824FC0">
        <w:t>wa</w:t>
      </w:r>
      <w:r w:rsidRPr="00824FC0">
        <w:t xml:space="preserve">s Kumar </w:t>
      </w:r>
      <w:r w:rsidR="00835B2C" w:rsidRPr="00824FC0">
        <w:t>S</w:t>
      </w:r>
      <w:r w:rsidRPr="00824FC0">
        <w:t>weets</w:t>
      </w:r>
      <w:r w:rsidR="00835B2C" w:rsidRPr="00824FC0">
        <w:t>’ greatest strength</w:t>
      </w:r>
      <w:r w:rsidRPr="00824FC0">
        <w:t>; hence, the</w:t>
      </w:r>
      <w:r w:rsidR="00835B2C" w:rsidRPr="00824FC0">
        <w:t xml:space="preserve"> company refused to</w:t>
      </w:r>
      <w:r w:rsidR="00824FC0">
        <w:t xml:space="preserve"> </w:t>
      </w:r>
      <w:r w:rsidRPr="00824FC0">
        <w:t xml:space="preserve">compromise on that front. </w:t>
      </w:r>
    </w:p>
    <w:p w14:paraId="07B9A6CB" w14:textId="6E8235B1" w:rsidR="00FF70C0" w:rsidRDefault="00FF70C0" w:rsidP="00251355">
      <w:pPr>
        <w:pStyle w:val="BodyTextMain"/>
      </w:pPr>
    </w:p>
    <w:p w14:paraId="1452BD3E" w14:textId="77777777" w:rsidR="00FF70C0" w:rsidRPr="00824FC0" w:rsidRDefault="00FF70C0" w:rsidP="00251355">
      <w:pPr>
        <w:pStyle w:val="BodyTextMain"/>
      </w:pPr>
      <w:bookmarkStart w:id="0" w:name="_GoBack"/>
      <w:bookmarkEnd w:id="0"/>
    </w:p>
    <w:p w14:paraId="0EFDD8E9" w14:textId="77777777" w:rsidR="00251355" w:rsidRPr="00824FC0" w:rsidRDefault="00251355" w:rsidP="005441E9">
      <w:pPr>
        <w:pStyle w:val="Casehead1"/>
        <w:outlineLvl w:val="0"/>
      </w:pPr>
      <w:r w:rsidRPr="00824FC0">
        <w:t>Future plan</w:t>
      </w:r>
      <w:r w:rsidR="009C5777" w:rsidRPr="00824FC0">
        <w:t>S</w:t>
      </w:r>
    </w:p>
    <w:p w14:paraId="3B77299A" w14:textId="77777777" w:rsidR="006C2AB5" w:rsidRPr="00824FC0" w:rsidRDefault="006C2AB5" w:rsidP="00251355">
      <w:pPr>
        <w:pStyle w:val="BodyTextMain"/>
      </w:pPr>
    </w:p>
    <w:p w14:paraId="068086EA" w14:textId="77777777" w:rsidR="00780CB4" w:rsidRDefault="00251355" w:rsidP="00251355">
      <w:pPr>
        <w:pStyle w:val="BodyTextMain"/>
      </w:pPr>
      <w:r w:rsidRPr="00824FC0">
        <w:t xml:space="preserve">On October </w:t>
      </w:r>
      <w:r w:rsidR="00835B2C" w:rsidRPr="00824FC0">
        <w:t xml:space="preserve">1, </w:t>
      </w:r>
      <w:r w:rsidRPr="00824FC0">
        <w:t xml:space="preserve">2014, </w:t>
      </w:r>
      <w:r w:rsidR="00835B2C" w:rsidRPr="00824FC0">
        <w:t xml:space="preserve">at a party celebrating Kumar Sweets’ 33rd anniversary, </w:t>
      </w:r>
      <w:proofErr w:type="spellStart"/>
      <w:r w:rsidR="00835B2C" w:rsidRPr="00824FC0">
        <w:t>Mohinder</w:t>
      </w:r>
      <w:proofErr w:type="spellEnd"/>
      <w:r w:rsidRPr="00824FC0">
        <w:t xml:space="preserve"> announced his </w:t>
      </w:r>
      <w:r w:rsidR="00FD0E7C" w:rsidRPr="00824FC0">
        <w:t>idea</w:t>
      </w:r>
      <w:r w:rsidRPr="00824FC0">
        <w:t xml:space="preserve"> to expand the business and open more retail outlets in other locations in </w:t>
      </w:r>
      <w:proofErr w:type="spellStart"/>
      <w:r w:rsidRPr="00824FC0">
        <w:t>Kurukshetra</w:t>
      </w:r>
      <w:proofErr w:type="spellEnd"/>
      <w:r w:rsidRPr="00824FC0">
        <w:t xml:space="preserve">, and to diversify geographically to other nearby cities. </w:t>
      </w:r>
      <w:r w:rsidR="00835B2C" w:rsidRPr="00824FC0">
        <w:t>He</w:t>
      </w:r>
      <w:r w:rsidRPr="00824FC0">
        <w:t xml:space="preserve"> was convinced that with an increase in revenue over the years, Kumar Sweets had experienced a growth in profit. </w:t>
      </w:r>
    </w:p>
    <w:p w14:paraId="0CBBD5F4" w14:textId="77777777" w:rsidR="00780CB4" w:rsidRDefault="00780CB4" w:rsidP="00251355">
      <w:pPr>
        <w:pStyle w:val="BodyTextMain"/>
      </w:pPr>
    </w:p>
    <w:p w14:paraId="6583D34F" w14:textId="288EC488" w:rsidR="00251355" w:rsidRPr="00824FC0" w:rsidRDefault="00251355" w:rsidP="00251355">
      <w:pPr>
        <w:pStyle w:val="BodyTextMain"/>
      </w:pPr>
      <w:r w:rsidRPr="00824FC0">
        <w:t xml:space="preserve">The last time </w:t>
      </w:r>
      <w:proofErr w:type="spellStart"/>
      <w:r w:rsidR="00835B2C" w:rsidRPr="00824FC0">
        <w:t>Mohinder</w:t>
      </w:r>
      <w:proofErr w:type="spellEnd"/>
      <w:r w:rsidRPr="00824FC0">
        <w:t xml:space="preserve"> had decided </w:t>
      </w:r>
      <w:r w:rsidR="00835B2C" w:rsidRPr="00824FC0">
        <w:t xml:space="preserve">to pursue </w:t>
      </w:r>
      <w:r w:rsidRPr="00824FC0">
        <w:t>product diversification</w:t>
      </w:r>
      <w:r w:rsidR="00835B2C" w:rsidRPr="00824FC0">
        <w:t xml:space="preserve"> had been </w:t>
      </w:r>
      <w:r w:rsidRPr="00824FC0">
        <w:t xml:space="preserve">in 2011, </w:t>
      </w:r>
      <w:r w:rsidR="00835B2C" w:rsidRPr="00824FC0">
        <w:t xml:space="preserve">when </w:t>
      </w:r>
      <w:r w:rsidRPr="00824FC0">
        <w:t>the company added three products</w:t>
      </w:r>
      <w:r w:rsidR="00B85E75" w:rsidRPr="00824FC0">
        <w:t>—</w:t>
      </w:r>
      <w:proofErr w:type="spellStart"/>
      <w:r w:rsidR="003051AE" w:rsidRPr="00824FC0">
        <w:rPr>
          <w:i/>
        </w:rPr>
        <w:t>r</w:t>
      </w:r>
      <w:r w:rsidRPr="00824FC0">
        <w:rPr>
          <w:i/>
        </w:rPr>
        <w:t>asmalai</w:t>
      </w:r>
      <w:proofErr w:type="spellEnd"/>
      <w:r w:rsidRPr="00824FC0">
        <w:t xml:space="preserve">, </w:t>
      </w:r>
      <w:proofErr w:type="spellStart"/>
      <w:r w:rsidR="003051AE" w:rsidRPr="00824FC0">
        <w:rPr>
          <w:i/>
        </w:rPr>
        <w:t>m</w:t>
      </w:r>
      <w:r w:rsidRPr="00824FC0">
        <w:rPr>
          <w:i/>
        </w:rPr>
        <w:t>urg</w:t>
      </w:r>
      <w:r w:rsidR="00830925" w:rsidRPr="00824FC0">
        <w:rPr>
          <w:i/>
        </w:rPr>
        <w:t>i</w:t>
      </w:r>
      <w:r w:rsidR="003051AE" w:rsidRPr="00824FC0">
        <w:rPr>
          <w:i/>
        </w:rPr>
        <w:t>c</w:t>
      </w:r>
      <w:r w:rsidR="00830925" w:rsidRPr="00824FC0">
        <w:rPr>
          <w:i/>
        </w:rPr>
        <w:t>h</w:t>
      </w:r>
      <w:r w:rsidRPr="00824FC0">
        <w:rPr>
          <w:i/>
        </w:rPr>
        <w:t>e</w:t>
      </w:r>
      <w:r w:rsidR="00830925" w:rsidRPr="00824FC0">
        <w:rPr>
          <w:i/>
        </w:rPr>
        <w:t>n</w:t>
      </w:r>
      <w:r w:rsidRPr="00824FC0">
        <w:rPr>
          <w:i/>
        </w:rPr>
        <w:t>na</w:t>
      </w:r>
      <w:proofErr w:type="spellEnd"/>
      <w:r w:rsidR="003051AE" w:rsidRPr="00824FC0">
        <w:t xml:space="preserve">, </w:t>
      </w:r>
      <w:r w:rsidRPr="00824FC0">
        <w:t xml:space="preserve">and </w:t>
      </w:r>
      <w:r w:rsidR="003051AE" w:rsidRPr="00824FC0">
        <w:rPr>
          <w:i/>
        </w:rPr>
        <w:t>m</w:t>
      </w:r>
      <w:r w:rsidRPr="00824FC0">
        <w:rPr>
          <w:i/>
        </w:rPr>
        <w:t>oong</w:t>
      </w:r>
      <w:r w:rsidR="003051AE" w:rsidRPr="00824FC0">
        <w:rPr>
          <w:i/>
        </w:rPr>
        <w:t xml:space="preserve"> d</w:t>
      </w:r>
      <w:r w:rsidRPr="00824FC0">
        <w:rPr>
          <w:i/>
        </w:rPr>
        <w:t xml:space="preserve">al </w:t>
      </w:r>
      <w:r w:rsidR="00830925" w:rsidRPr="00824FC0">
        <w:rPr>
          <w:i/>
        </w:rPr>
        <w:t>barfi</w:t>
      </w:r>
      <w:r w:rsidR="00B85E75" w:rsidRPr="00824FC0">
        <w:t>—</w:t>
      </w:r>
      <w:r w:rsidRPr="00824FC0">
        <w:t xml:space="preserve">with the intent </w:t>
      </w:r>
      <w:r w:rsidR="00835B2C" w:rsidRPr="00824FC0">
        <w:t xml:space="preserve">of </w:t>
      </w:r>
      <w:r w:rsidRPr="00824FC0">
        <w:t>increas</w:t>
      </w:r>
      <w:r w:rsidR="00835B2C" w:rsidRPr="00824FC0">
        <w:t>ing</w:t>
      </w:r>
      <w:r w:rsidRPr="00824FC0">
        <w:t xml:space="preserve"> revenue and profit. </w:t>
      </w:r>
      <w:r w:rsidR="00835B2C" w:rsidRPr="00824FC0">
        <w:t>Accordingly, r</w:t>
      </w:r>
      <w:r w:rsidRPr="00824FC0">
        <w:t xml:space="preserve">evenue in </w:t>
      </w:r>
      <w:r w:rsidR="003051AE" w:rsidRPr="00824FC0">
        <w:t>FY</w:t>
      </w:r>
      <w:r w:rsidRPr="00824FC0">
        <w:t xml:space="preserve"> 2012</w:t>
      </w:r>
      <w:r w:rsidR="003051AE" w:rsidRPr="00824FC0">
        <w:t>/</w:t>
      </w:r>
      <w:r w:rsidRPr="00824FC0">
        <w:t xml:space="preserve">13 </w:t>
      </w:r>
      <w:r w:rsidR="00835B2C" w:rsidRPr="00824FC0">
        <w:t xml:space="preserve">had </w:t>
      </w:r>
      <w:r w:rsidRPr="00824FC0">
        <w:t>increased by 34</w:t>
      </w:r>
      <w:r w:rsidR="002A1F77" w:rsidRPr="00824FC0">
        <w:t xml:space="preserve"> per cent</w:t>
      </w:r>
      <w:r w:rsidRPr="00824FC0">
        <w:t xml:space="preserve"> o</w:t>
      </w:r>
      <w:r w:rsidR="004D4250">
        <w:t>ver</w:t>
      </w:r>
      <w:r w:rsidRPr="00824FC0">
        <w:t xml:space="preserve"> the previous year, and revenue growth in </w:t>
      </w:r>
      <w:r w:rsidR="003051AE" w:rsidRPr="00824FC0">
        <w:t xml:space="preserve">FY </w:t>
      </w:r>
      <w:r w:rsidRPr="00824FC0">
        <w:t>2013</w:t>
      </w:r>
      <w:r w:rsidR="003051AE" w:rsidRPr="00824FC0">
        <w:t>/</w:t>
      </w:r>
      <w:r w:rsidRPr="00824FC0">
        <w:t xml:space="preserve">14 </w:t>
      </w:r>
      <w:r w:rsidR="00C27702" w:rsidRPr="00824FC0">
        <w:t>had increased</w:t>
      </w:r>
      <w:r w:rsidRPr="00824FC0">
        <w:t xml:space="preserve"> 19</w:t>
      </w:r>
      <w:r w:rsidR="004D4250">
        <w:t> </w:t>
      </w:r>
      <w:r w:rsidR="002A1F77" w:rsidRPr="00824FC0">
        <w:t>per cent</w:t>
      </w:r>
      <w:r w:rsidRPr="00824FC0">
        <w:t xml:space="preserve">. The profit figures were also climbing, with an </w:t>
      </w:r>
      <w:r w:rsidR="00584038">
        <w:t xml:space="preserve">annual </w:t>
      </w:r>
      <w:r w:rsidRPr="00824FC0">
        <w:t xml:space="preserve">average of roughly </w:t>
      </w:r>
      <w:r w:rsidR="00F25197" w:rsidRPr="00824FC0">
        <w:rPr>
          <w:rFonts w:ascii="Calibri" w:eastAsia="Calibri" w:hAnsi="Calibri" w:cs="Calibri"/>
        </w:rPr>
        <w:t>₹</w:t>
      </w:r>
      <w:r w:rsidRPr="00824FC0">
        <w:t xml:space="preserve">87,000. </w:t>
      </w:r>
      <w:r w:rsidR="00835B2C" w:rsidRPr="00824FC0">
        <w:t>Therefore,</w:t>
      </w:r>
      <w:r w:rsidR="00824FC0">
        <w:t xml:space="preserve"> </w:t>
      </w:r>
      <w:proofErr w:type="spellStart"/>
      <w:r w:rsidR="00835B2C" w:rsidRPr="00824FC0">
        <w:t>Mohinder</w:t>
      </w:r>
      <w:proofErr w:type="spellEnd"/>
      <w:r w:rsidR="00835B2C" w:rsidRPr="00824FC0">
        <w:t xml:space="preserve"> believed</w:t>
      </w:r>
      <w:r w:rsidRPr="00824FC0">
        <w:t xml:space="preserve"> his decision was fruitful and th</w:t>
      </w:r>
      <w:r w:rsidR="00C27702" w:rsidRPr="00824FC0">
        <w:t>at</w:t>
      </w:r>
      <w:r w:rsidRPr="00824FC0">
        <w:t xml:space="preserve"> profit</w:t>
      </w:r>
      <w:r w:rsidR="00C27702" w:rsidRPr="00824FC0">
        <w:t>s</w:t>
      </w:r>
      <w:r w:rsidR="00824FC0">
        <w:t xml:space="preserve"> </w:t>
      </w:r>
      <w:r w:rsidR="00C27702" w:rsidRPr="00824FC0">
        <w:t>had grown;</w:t>
      </w:r>
      <w:r w:rsidR="00824FC0">
        <w:t xml:space="preserve"> </w:t>
      </w:r>
      <w:r w:rsidR="00C27702" w:rsidRPr="00824FC0">
        <w:t>n</w:t>
      </w:r>
      <w:r w:rsidRPr="00824FC0">
        <w:t>ow</w:t>
      </w:r>
      <w:r w:rsidR="00835B2C" w:rsidRPr="00824FC0">
        <w:t xml:space="preserve"> he hoped to pursue</w:t>
      </w:r>
      <w:r w:rsidRPr="00824FC0">
        <w:t xml:space="preserve"> geographic expansion </w:t>
      </w:r>
      <w:r w:rsidR="00C27702" w:rsidRPr="00824FC0">
        <w:t>to help</w:t>
      </w:r>
      <w:r w:rsidR="00835B2C" w:rsidRPr="00824FC0">
        <w:t xml:space="preserve"> maintain</w:t>
      </w:r>
      <w:r w:rsidRPr="00824FC0">
        <w:t xml:space="preserve"> th</w:t>
      </w:r>
      <w:r w:rsidR="00C27702" w:rsidRPr="00824FC0">
        <w:t>is</w:t>
      </w:r>
      <w:r w:rsidRPr="00824FC0">
        <w:t xml:space="preserve"> pace of rising profit.</w:t>
      </w:r>
    </w:p>
    <w:p w14:paraId="0D4E59CA" w14:textId="77777777" w:rsidR="006C2AB5" w:rsidRPr="00824FC0" w:rsidRDefault="006C2AB5" w:rsidP="00251355">
      <w:pPr>
        <w:pStyle w:val="BodyTextMain"/>
      </w:pPr>
    </w:p>
    <w:p w14:paraId="11D756EE" w14:textId="08164C42" w:rsidR="00251355" w:rsidRPr="00824FC0" w:rsidRDefault="00C27702" w:rsidP="00251355">
      <w:pPr>
        <w:pStyle w:val="BodyTextMain"/>
      </w:pPr>
      <w:r w:rsidRPr="00824FC0">
        <w:t>On the same day</w:t>
      </w:r>
      <w:r w:rsidR="00216C17">
        <w:t xml:space="preserve"> of the anniversary party</w:t>
      </w:r>
      <w:r w:rsidRPr="00824FC0">
        <w:t xml:space="preserve">, </w:t>
      </w:r>
      <w:proofErr w:type="spellStart"/>
      <w:r w:rsidR="00251355" w:rsidRPr="00824FC0">
        <w:t>Akshay</w:t>
      </w:r>
      <w:proofErr w:type="spellEnd"/>
      <w:r w:rsidR="00251355" w:rsidRPr="00824FC0">
        <w:t xml:space="preserve"> </w:t>
      </w:r>
      <w:r w:rsidR="00216C17">
        <w:t>had been</w:t>
      </w:r>
      <w:r w:rsidR="00216C17" w:rsidRPr="00824FC0">
        <w:t xml:space="preserve"> </w:t>
      </w:r>
      <w:r w:rsidR="00251355" w:rsidRPr="00824FC0">
        <w:t>at home</w:t>
      </w:r>
      <w:r w:rsidRPr="00824FC0">
        <w:t xml:space="preserve"> with his family</w:t>
      </w:r>
      <w:r w:rsidR="00251355" w:rsidRPr="00824FC0">
        <w:t xml:space="preserve"> for his birthday celebration (given that Kumar Sweets and </w:t>
      </w:r>
      <w:proofErr w:type="spellStart"/>
      <w:r w:rsidR="00251355" w:rsidRPr="00824FC0">
        <w:t>Akshay</w:t>
      </w:r>
      <w:proofErr w:type="spellEnd"/>
      <w:r w:rsidR="00251355" w:rsidRPr="00824FC0">
        <w:t xml:space="preserve"> shared the same date of birth). </w:t>
      </w:r>
      <w:proofErr w:type="spellStart"/>
      <w:r w:rsidR="00251355" w:rsidRPr="00824FC0">
        <w:t>Akshay</w:t>
      </w:r>
      <w:proofErr w:type="spellEnd"/>
      <w:r w:rsidR="00251355" w:rsidRPr="00824FC0">
        <w:t xml:space="preserve"> was surprised to hear his father’s announcement</w:t>
      </w:r>
      <w:r w:rsidRPr="00824FC0">
        <w:t xml:space="preserve"> regarding the geographic expansion of Kumar Sweets</w:t>
      </w:r>
      <w:r w:rsidR="00251355" w:rsidRPr="00824FC0">
        <w:t>; in fact, he had not had a chance to discuss the business</w:t>
      </w:r>
      <w:r w:rsidRPr="00824FC0">
        <w:t>’s</w:t>
      </w:r>
      <w:r w:rsidR="00251355" w:rsidRPr="00824FC0">
        <w:t xml:space="preserve"> performance with his father for quite some time. While he could appreciate </w:t>
      </w:r>
      <w:r w:rsidR="00B85E75" w:rsidRPr="00824FC0">
        <w:t>his father’s</w:t>
      </w:r>
      <w:r w:rsidR="00251355" w:rsidRPr="00824FC0">
        <w:t xml:space="preserve"> entrepreneurial and emotional attachment to </w:t>
      </w:r>
      <w:r w:rsidR="00B85E75" w:rsidRPr="00824FC0">
        <w:t>this decision</w:t>
      </w:r>
      <w:r w:rsidR="00251355" w:rsidRPr="00824FC0">
        <w:t xml:space="preserve">, </w:t>
      </w:r>
      <w:proofErr w:type="spellStart"/>
      <w:r w:rsidRPr="00824FC0">
        <w:t>Akshay</w:t>
      </w:r>
      <w:proofErr w:type="spellEnd"/>
      <w:r w:rsidR="00824FC0">
        <w:t xml:space="preserve"> </w:t>
      </w:r>
      <w:r w:rsidR="00251355" w:rsidRPr="00824FC0">
        <w:t xml:space="preserve">was sure that further growth of </w:t>
      </w:r>
      <w:r w:rsidR="005441E9" w:rsidRPr="00824FC0">
        <w:t>Kumar Sweets</w:t>
      </w:r>
      <w:r w:rsidR="00251355" w:rsidRPr="00824FC0">
        <w:t xml:space="preserve"> would not be easy without going beyond the core products or core catchment area of business.</w:t>
      </w:r>
    </w:p>
    <w:p w14:paraId="0D2E92F3" w14:textId="77777777" w:rsidR="006C2AB5" w:rsidRPr="00824FC0" w:rsidRDefault="006C2AB5" w:rsidP="00251355">
      <w:pPr>
        <w:pStyle w:val="BodyTextMain"/>
      </w:pPr>
    </w:p>
    <w:p w14:paraId="4F385B91" w14:textId="263D5124" w:rsidR="00ED5DCA" w:rsidRDefault="00251355" w:rsidP="00251355">
      <w:pPr>
        <w:pStyle w:val="BodyTextMain"/>
      </w:pPr>
      <w:proofErr w:type="spellStart"/>
      <w:r w:rsidRPr="00824FC0">
        <w:t>Akshay</w:t>
      </w:r>
      <w:proofErr w:type="spellEnd"/>
      <w:r w:rsidRPr="00824FC0">
        <w:t xml:space="preserve"> could sense something unsettling </w:t>
      </w:r>
      <w:r w:rsidR="00C27702" w:rsidRPr="00824FC0">
        <w:t xml:space="preserve">about Kumar Sweets’ performance </w:t>
      </w:r>
      <w:r w:rsidRPr="00824FC0">
        <w:t xml:space="preserve">since his father had added three new products in 2011. He </w:t>
      </w:r>
      <w:r w:rsidR="00ED5DCA">
        <w:t>was</w:t>
      </w:r>
      <w:r w:rsidR="00ED5DCA" w:rsidRPr="00824FC0">
        <w:t xml:space="preserve"> </w:t>
      </w:r>
      <w:r w:rsidRPr="00824FC0">
        <w:t xml:space="preserve">not happy with the growth of revenue and profit in </w:t>
      </w:r>
      <w:r w:rsidR="00B85E75" w:rsidRPr="00824FC0">
        <w:t xml:space="preserve">FY </w:t>
      </w:r>
      <w:r w:rsidRPr="00824FC0">
        <w:t>2013</w:t>
      </w:r>
      <w:r w:rsidR="00B85E75" w:rsidRPr="00824FC0">
        <w:t>/</w:t>
      </w:r>
      <w:r w:rsidRPr="00824FC0">
        <w:t>14</w:t>
      </w:r>
      <w:r w:rsidR="00C27702" w:rsidRPr="00824FC0">
        <w:t>, because</w:t>
      </w:r>
      <w:r w:rsidRPr="00824FC0">
        <w:t xml:space="preserve"> although </w:t>
      </w:r>
      <w:r w:rsidR="005441E9" w:rsidRPr="00824FC0">
        <w:t>Kumar Sweets</w:t>
      </w:r>
      <w:r w:rsidRPr="00824FC0">
        <w:t xml:space="preserve">’ revenue had increased after 2011, profitability was </w:t>
      </w:r>
      <w:r w:rsidR="00C27702" w:rsidRPr="00824FC0">
        <w:t xml:space="preserve">actually </w:t>
      </w:r>
      <w:r w:rsidRPr="00824FC0">
        <w:t xml:space="preserve">decreasing. In </w:t>
      </w:r>
      <w:r w:rsidR="00B85E75" w:rsidRPr="00824FC0">
        <w:t>FY</w:t>
      </w:r>
      <w:r w:rsidR="00ED5DCA">
        <w:t> </w:t>
      </w:r>
      <w:r w:rsidRPr="00824FC0">
        <w:t>2013</w:t>
      </w:r>
      <w:r w:rsidR="00B85E75" w:rsidRPr="00824FC0">
        <w:t>/</w:t>
      </w:r>
      <w:r w:rsidRPr="00824FC0">
        <w:t>14, the growth in revenue from the previous year was around 19</w:t>
      </w:r>
      <w:r w:rsidR="002A1F77" w:rsidRPr="00824FC0">
        <w:t xml:space="preserve"> per cent</w:t>
      </w:r>
      <w:r w:rsidRPr="00824FC0">
        <w:t>, but profitability was</w:t>
      </w:r>
      <w:r w:rsidR="00B855DE" w:rsidRPr="00824FC0">
        <w:t xml:space="preserve"> down</w:t>
      </w:r>
      <w:r w:rsidRPr="00824FC0">
        <w:t xml:space="preserve"> 2</w:t>
      </w:r>
      <w:r w:rsidR="002A1F77" w:rsidRPr="00824FC0">
        <w:t xml:space="preserve"> per cent</w:t>
      </w:r>
      <w:r w:rsidRPr="00824FC0">
        <w:t>, despite</w:t>
      </w:r>
      <w:r w:rsidR="00B855DE" w:rsidRPr="00824FC0">
        <w:t xml:space="preserve"> the</w:t>
      </w:r>
      <w:r w:rsidRPr="00824FC0">
        <w:t xml:space="preserve"> increase in profit. For the first time, the company </w:t>
      </w:r>
      <w:r w:rsidR="00B855DE" w:rsidRPr="00824FC0">
        <w:t>was seeing</w:t>
      </w:r>
      <w:r w:rsidRPr="00824FC0">
        <w:t xml:space="preserve"> single-digit profitability </w:t>
      </w:r>
      <w:r w:rsidR="00B855DE" w:rsidRPr="00824FC0">
        <w:t xml:space="preserve">figures, </w:t>
      </w:r>
      <w:r w:rsidRPr="00824FC0">
        <w:t xml:space="preserve">rather than the double digits that Kumar Sweets had achieved in previous years. </w:t>
      </w:r>
    </w:p>
    <w:p w14:paraId="4AFA3D6E" w14:textId="77777777" w:rsidR="00ED5DCA" w:rsidRDefault="00ED5DCA" w:rsidP="00251355">
      <w:pPr>
        <w:pStyle w:val="BodyTextMain"/>
      </w:pPr>
    </w:p>
    <w:p w14:paraId="4EC82761" w14:textId="401D9C19" w:rsidR="00251355" w:rsidRPr="00824FC0" w:rsidRDefault="00251355" w:rsidP="00251355">
      <w:pPr>
        <w:pStyle w:val="BodyTextMain"/>
      </w:pPr>
      <w:proofErr w:type="spellStart"/>
      <w:r w:rsidRPr="00824FC0">
        <w:t>Akshay</w:t>
      </w:r>
      <w:proofErr w:type="spellEnd"/>
      <w:r w:rsidRPr="00824FC0">
        <w:t xml:space="preserve"> was extremely concerned </w:t>
      </w:r>
      <w:r w:rsidR="00B855DE" w:rsidRPr="00824FC0">
        <w:t>because</w:t>
      </w:r>
      <w:r w:rsidRPr="00824FC0">
        <w:t xml:space="preserve"> neither product cost nor revenue had changed significantly over the past year. The challenge for </w:t>
      </w:r>
      <w:proofErr w:type="spellStart"/>
      <w:r w:rsidRPr="00824FC0">
        <w:t>Akshay</w:t>
      </w:r>
      <w:proofErr w:type="spellEnd"/>
      <w:r w:rsidRPr="00824FC0">
        <w:t xml:space="preserve"> was to identify the factors contribut</w:t>
      </w:r>
      <w:r w:rsidR="00B855DE" w:rsidRPr="00824FC0">
        <w:t xml:space="preserve">ing </w:t>
      </w:r>
      <w:r w:rsidRPr="00824FC0">
        <w:t>to such a worrying financial performance.</w:t>
      </w:r>
      <w:r w:rsidR="00AA19CA" w:rsidRPr="00824FC0">
        <w:t xml:space="preserve"> Because</w:t>
      </w:r>
      <w:r w:rsidRPr="00824FC0">
        <w:t xml:space="preserve"> profitability had gone down immediately after the last </w:t>
      </w:r>
      <w:r w:rsidR="00AA19CA" w:rsidRPr="00824FC0">
        <w:t>push for</w:t>
      </w:r>
      <w:r w:rsidR="00824FC0">
        <w:t xml:space="preserve"> </w:t>
      </w:r>
      <w:r w:rsidRPr="00824FC0">
        <w:t xml:space="preserve">expansion, </w:t>
      </w:r>
      <w:proofErr w:type="spellStart"/>
      <w:r w:rsidRPr="00824FC0">
        <w:t>Akshay</w:t>
      </w:r>
      <w:proofErr w:type="spellEnd"/>
      <w:r w:rsidRPr="00824FC0">
        <w:t xml:space="preserve"> was reserved about</w:t>
      </w:r>
      <w:r w:rsidR="00AA19CA" w:rsidRPr="00824FC0">
        <w:t xml:space="preserve"> his father’s decision to</w:t>
      </w:r>
      <w:r w:rsidRPr="00824FC0">
        <w:t xml:space="preserve"> embark on geographic diversification without ascertaining the reason for such a decline.</w:t>
      </w:r>
    </w:p>
    <w:p w14:paraId="6F9B896E" w14:textId="77777777" w:rsidR="006C2AB5" w:rsidRPr="00824FC0" w:rsidRDefault="006C2AB5" w:rsidP="00251355">
      <w:pPr>
        <w:pStyle w:val="BodyTextMain"/>
      </w:pPr>
    </w:p>
    <w:p w14:paraId="3CF42EF5" w14:textId="77777777" w:rsidR="006C2AB5" w:rsidRPr="00824FC0" w:rsidRDefault="006C2AB5" w:rsidP="00251355">
      <w:pPr>
        <w:pStyle w:val="BodyTextMain"/>
      </w:pPr>
    </w:p>
    <w:p w14:paraId="7EBA395A" w14:textId="77777777" w:rsidR="00251355" w:rsidRPr="00824FC0" w:rsidRDefault="006C2AB5" w:rsidP="005441E9">
      <w:pPr>
        <w:pStyle w:val="Casehead1"/>
        <w:outlineLvl w:val="0"/>
      </w:pPr>
      <w:r w:rsidRPr="00824FC0">
        <w:t>The Problem</w:t>
      </w:r>
    </w:p>
    <w:p w14:paraId="4937356B" w14:textId="77777777" w:rsidR="006C2AB5" w:rsidRPr="00824FC0" w:rsidRDefault="006C2AB5" w:rsidP="00251355">
      <w:pPr>
        <w:pStyle w:val="BodyTextMain"/>
      </w:pPr>
    </w:p>
    <w:p w14:paraId="6609304C" w14:textId="39034B7C" w:rsidR="00251355" w:rsidRPr="00824FC0" w:rsidRDefault="00251355" w:rsidP="00251355">
      <w:pPr>
        <w:pStyle w:val="BodyTextMain"/>
      </w:pPr>
      <w:r w:rsidRPr="00824FC0">
        <w:t xml:space="preserve">The problem was not unfamiliar to </w:t>
      </w:r>
      <w:proofErr w:type="spellStart"/>
      <w:r w:rsidRPr="00824FC0">
        <w:t>Akshay</w:t>
      </w:r>
      <w:proofErr w:type="spellEnd"/>
      <w:r w:rsidR="00DE3727">
        <w:t>;</w:t>
      </w:r>
      <w:r w:rsidRPr="00824FC0">
        <w:t xml:space="preserve"> he recalled having gone through several case studies posing such problems during his academic </w:t>
      </w:r>
      <w:r w:rsidR="000F61B2" w:rsidRPr="00824FC0">
        <w:t>career</w:t>
      </w:r>
      <w:r w:rsidRPr="00824FC0">
        <w:t xml:space="preserve"> at </w:t>
      </w:r>
      <w:r w:rsidR="000F61B2" w:rsidRPr="00824FC0">
        <w:t>Management Development Institute</w:t>
      </w:r>
      <w:r w:rsidRPr="00824FC0">
        <w:t>. The professors discussed probable scenarios</w:t>
      </w:r>
      <w:r w:rsidR="00AA19CA" w:rsidRPr="00824FC0">
        <w:t xml:space="preserve"> in which</w:t>
      </w:r>
      <w:r w:rsidRPr="00824FC0">
        <w:t xml:space="preserve"> a company</w:t>
      </w:r>
      <w:r w:rsidR="00AA19CA" w:rsidRPr="00824FC0">
        <w:t>’s revenue</w:t>
      </w:r>
      <w:r w:rsidRPr="00824FC0">
        <w:t xml:space="preserve"> was increasing </w:t>
      </w:r>
      <w:r w:rsidR="00AA19CA" w:rsidRPr="00824FC0">
        <w:t xml:space="preserve">while its profitability </w:t>
      </w:r>
      <w:r w:rsidRPr="00824FC0">
        <w:t>decline</w:t>
      </w:r>
      <w:r w:rsidR="00AA19CA" w:rsidRPr="00824FC0">
        <w:t>d</w:t>
      </w:r>
      <w:r w:rsidRPr="00824FC0">
        <w:t xml:space="preserve">. One of the reasons he could recollect </w:t>
      </w:r>
      <w:r w:rsidR="00AA19CA" w:rsidRPr="00824FC0">
        <w:t xml:space="preserve">for such a scenario </w:t>
      </w:r>
      <w:r w:rsidRPr="00824FC0">
        <w:t xml:space="preserve">was the role of the product mix. A change in product mix </w:t>
      </w:r>
      <w:r w:rsidRPr="00824FC0">
        <w:lastRenderedPageBreak/>
        <w:t xml:space="preserve">could create logical impossibilities, such as the per-unit costs of products </w:t>
      </w:r>
      <w:r w:rsidR="00AA19CA" w:rsidRPr="00824FC0">
        <w:t>and</w:t>
      </w:r>
      <w:r w:rsidRPr="00824FC0">
        <w:t xml:space="preserve"> total volume increasing, but total cost falling. </w:t>
      </w:r>
    </w:p>
    <w:p w14:paraId="098EB911" w14:textId="77777777" w:rsidR="006C2AB5" w:rsidRPr="00824FC0" w:rsidRDefault="006C2AB5" w:rsidP="00251355">
      <w:pPr>
        <w:pStyle w:val="BodyTextMain"/>
      </w:pPr>
    </w:p>
    <w:p w14:paraId="435E7267" w14:textId="77777777" w:rsidR="00251355" w:rsidRPr="00824FC0" w:rsidRDefault="00251355" w:rsidP="00251355">
      <w:pPr>
        <w:pStyle w:val="BodyTextMain"/>
      </w:pPr>
      <w:r w:rsidRPr="00824FC0">
        <w:t xml:space="preserve">A change in product mix could also influence </w:t>
      </w:r>
      <w:r w:rsidR="00423997" w:rsidRPr="00824FC0">
        <w:t>a</w:t>
      </w:r>
      <w:r w:rsidRPr="00824FC0">
        <w:t xml:space="preserve"> firm’s overall profitability and revenue, sending the</w:t>
      </w:r>
      <w:r w:rsidR="00423997" w:rsidRPr="00824FC0">
        <w:t xml:space="preserve"> two figures</w:t>
      </w:r>
      <w:r w:rsidRPr="00824FC0">
        <w:t xml:space="preserve"> in opposite directions when the proportion of high-end but low-margin products increased in the product portfolio. Though more sales of high-end products resulted in growth in revenues, low margin on these products led to decline in overall profitability. </w:t>
      </w:r>
      <w:proofErr w:type="spellStart"/>
      <w:r w:rsidRPr="00824FC0">
        <w:t>Akshay</w:t>
      </w:r>
      <w:proofErr w:type="spellEnd"/>
      <w:r w:rsidRPr="00824FC0">
        <w:t xml:space="preserve"> realized the likelihood that some products from the less</w:t>
      </w:r>
      <w:r w:rsidR="00824FC0">
        <w:t xml:space="preserve"> </w:t>
      </w:r>
      <w:r w:rsidRPr="00824FC0">
        <w:t>profitable segment were unconsciously being used by his father to continue the legacy of Kumar Sweets, where individual product costing and profitability w</w:t>
      </w:r>
      <w:r w:rsidR="00423997" w:rsidRPr="00824FC0">
        <w:t>ere</w:t>
      </w:r>
      <w:r w:rsidRPr="00824FC0">
        <w:t xml:space="preserve"> not considered important</w:t>
      </w:r>
      <w:r w:rsidR="00423997" w:rsidRPr="00824FC0">
        <w:t xml:space="preserve"> to the company’s</w:t>
      </w:r>
      <w:r w:rsidRPr="00824FC0">
        <w:t xml:space="preserve"> overall strategy and profitability</w:t>
      </w:r>
      <w:r w:rsidR="00423997" w:rsidRPr="00824FC0">
        <w:t>.</w:t>
      </w:r>
    </w:p>
    <w:p w14:paraId="1957C039" w14:textId="77777777" w:rsidR="006C2AB5" w:rsidRPr="00824FC0" w:rsidRDefault="006C2AB5" w:rsidP="00251355">
      <w:pPr>
        <w:pStyle w:val="BodyTextMain"/>
      </w:pPr>
    </w:p>
    <w:p w14:paraId="69C35088" w14:textId="471F0C6C" w:rsidR="00DD1572" w:rsidRPr="00536202" w:rsidRDefault="00251355" w:rsidP="00251355">
      <w:pPr>
        <w:pStyle w:val="BodyTextMain"/>
        <w:rPr>
          <w:spacing w:val="-2"/>
          <w:kern w:val="22"/>
        </w:rPr>
      </w:pPr>
      <w:proofErr w:type="spellStart"/>
      <w:r w:rsidRPr="00536202">
        <w:rPr>
          <w:spacing w:val="-2"/>
          <w:kern w:val="22"/>
        </w:rPr>
        <w:t>A</w:t>
      </w:r>
      <w:r w:rsidR="00C07BE3" w:rsidRPr="00536202">
        <w:rPr>
          <w:spacing w:val="-2"/>
          <w:kern w:val="22"/>
        </w:rPr>
        <w:t>kshay</w:t>
      </w:r>
      <w:proofErr w:type="spellEnd"/>
      <w:r w:rsidR="00C07BE3" w:rsidRPr="00536202">
        <w:rPr>
          <w:spacing w:val="-2"/>
          <w:kern w:val="22"/>
        </w:rPr>
        <w:t xml:space="preserve"> wondered if a</w:t>
      </w:r>
      <w:r w:rsidRPr="00536202">
        <w:rPr>
          <w:spacing w:val="-2"/>
          <w:kern w:val="22"/>
        </w:rPr>
        <w:t xml:space="preserve">nother reason </w:t>
      </w:r>
      <w:r w:rsidR="00CF226D" w:rsidRPr="00536202">
        <w:rPr>
          <w:spacing w:val="-2"/>
          <w:kern w:val="22"/>
        </w:rPr>
        <w:t>for the simultaneous increase in revenue</w:t>
      </w:r>
      <w:r w:rsidR="00824FC0" w:rsidRPr="00536202">
        <w:rPr>
          <w:spacing w:val="-2"/>
          <w:kern w:val="22"/>
        </w:rPr>
        <w:t xml:space="preserve"> </w:t>
      </w:r>
      <w:r w:rsidR="00CF226D" w:rsidRPr="00536202">
        <w:rPr>
          <w:spacing w:val="-2"/>
          <w:kern w:val="22"/>
        </w:rPr>
        <w:t xml:space="preserve">and decrease in profitability </w:t>
      </w:r>
      <w:r w:rsidR="00C07BE3" w:rsidRPr="00536202">
        <w:rPr>
          <w:spacing w:val="-2"/>
          <w:kern w:val="22"/>
        </w:rPr>
        <w:t>could be</w:t>
      </w:r>
      <w:r w:rsidRPr="00536202">
        <w:rPr>
          <w:spacing w:val="-2"/>
          <w:kern w:val="22"/>
        </w:rPr>
        <w:t xml:space="preserve"> the diseconomies of scale due to the low volume of products sold in small quantities by Kumar Sweets</w:t>
      </w:r>
      <w:r w:rsidR="00C07BE3" w:rsidRPr="00536202">
        <w:rPr>
          <w:spacing w:val="-2"/>
          <w:kern w:val="22"/>
        </w:rPr>
        <w:t>;</w:t>
      </w:r>
      <w:r w:rsidR="00824FC0" w:rsidRPr="00536202">
        <w:rPr>
          <w:spacing w:val="-2"/>
          <w:kern w:val="22"/>
        </w:rPr>
        <w:t xml:space="preserve"> </w:t>
      </w:r>
      <w:r w:rsidR="00C07BE3" w:rsidRPr="00536202">
        <w:rPr>
          <w:spacing w:val="-2"/>
          <w:kern w:val="22"/>
        </w:rPr>
        <w:t>h</w:t>
      </w:r>
      <w:r w:rsidRPr="00536202">
        <w:rPr>
          <w:spacing w:val="-2"/>
          <w:kern w:val="22"/>
        </w:rPr>
        <w:t>owever, that was how Kumar Sweets was competing in the market. Whatever the reason, the answer probably la</w:t>
      </w:r>
      <w:r w:rsidR="00C07BE3" w:rsidRPr="00536202">
        <w:rPr>
          <w:spacing w:val="-2"/>
          <w:kern w:val="22"/>
        </w:rPr>
        <w:t>y</w:t>
      </w:r>
      <w:r w:rsidRPr="00536202">
        <w:rPr>
          <w:spacing w:val="-2"/>
          <w:kern w:val="22"/>
        </w:rPr>
        <w:t xml:space="preserve"> with the individual product costing and profitability that </w:t>
      </w:r>
      <w:proofErr w:type="spellStart"/>
      <w:r w:rsidR="00C07BE3" w:rsidRPr="00536202">
        <w:rPr>
          <w:spacing w:val="-2"/>
          <w:kern w:val="22"/>
        </w:rPr>
        <w:t>Mohinder</w:t>
      </w:r>
      <w:proofErr w:type="spellEnd"/>
      <w:r w:rsidRPr="00536202">
        <w:rPr>
          <w:spacing w:val="-2"/>
          <w:kern w:val="22"/>
        </w:rPr>
        <w:t xml:space="preserve"> had ignored for years. </w:t>
      </w:r>
    </w:p>
    <w:p w14:paraId="5514965D" w14:textId="77777777" w:rsidR="00DD1572" w:rsidRDefault="00DD1572" w:rsidP="00251355">
      <w:pPr>
        <w:pStyle w:val="BodyTextMain"/>
      </w:pPr>
    </w:p>
    <w:p w14:paraId="6AE77EF7" w14:textId="04F56446" w:rsidR="00251355" w:rsidRPr="00824FC0" w:rsidRDefault="00251355" w:rsidP="00251355">
      <w:pPr>
        <w:pStyle w:val="BodyTextMain"/>
      </w:pPr>
      <w:proofErr w:type="spellStart"/>
      <w:r w:rsidRPr="00824FC0">
        <w:rPr>
          <w:rFonts w:cs="ArialNarrow"/>
        </w:rPr>
        <w:t>Akshay</w:t>
      </w:r>
      <w:proofErr w:type="spellEnd"/>
      <w:r w:rsidRPr="00824FC0">
        <w:rPr>
          <w:rFonts w:cs="ArialNarrow"/>
        </w:rPr>
        <w:t xml:space="preserve"> collected all the required relevant information, other than raw material and labo</w:t>
      </w:r>
      <w:r w:rsidR="001759BC" w:rsidRPr="00824FC0">
        <w:rPr>
          <w:rFonts w:cs="ArialNarrow"/>
        </w:rPr>
        <w:t>u</w:t>
      </w:r>
      <w:r w:rsidRPr="00824FC0">
        <w:rPr>
          <w:rFonts w:cs="ArialNarrow"/>
        </w:rPr>
        <w:t>r costs, for</w:t>
      </w:r>
      <w:r w:rsidR="00762DB0" w:rsidRPr="00824FC0">
        <w:rPr>
          <w:rFonts w:cs="ArialNarrow"/>
        </w:rPr>
        <w:t xml:space="preserve"> a </w:t>
      </w:r>
      <w:r w:rsidRPr="00824FC0">
        <w:rPr>
          <w:rFonts w:cs="ArialNarrow"/>
        </w:rPr>
        <w:t>product cost and profitability analysis</w:t>
      </w:r>
      <w:r w:rsidR="00762DB0" w:rsidRPr="00824FC0">
        <w:rPr>
          <w:rFonts w:cs="ArialNarrow"/>
        </w:rPr>
        <w:t xml:space="preserve"> (see</w:t>
      </w:r>
      <w:r w:rsidRPr="00824FC0">
        <w:rPr>
          <w:rFonts w:cs="ArialNarrow"/>
        </w:rPr>
        <w:t xml:space="preserve"> Exhibit</w:t>
      </w:r>
      <w:r w:rsidR="00AC35BC" w:rsidRPr="00824FC0">
        <w:rPr>
          <w:rFonts w:cs="ArialNarrow"/>
        </w:rPr>
        <w:t>s 7 and</w:t>
      </w:r>
      <w:r w:rsidRPr="00824FC0">
        <w:rPr>
          <w:rFonts w:cs="ArialNarrow"/>
        </w:rPr>
        <w:t xml:space="preserve"> 8</w:t>
      </w:r>
      <w:r w:rsidR="00762DB0" w:rsidRPr="00824FC0">
        <w:rPr>
          <w:rFonts w:cs="ArialNarrow"/>
        </w:rPr>
        <w:t>)</w:t>
      </w:r>
      <w:r w:rsidRPr="00824FC0">
        <w:rPr>
          <w:rFonts w:cs="ArialNarrow"/>
        </w:rPr>
        <w:t>.</w:t>
      </w:r>
      <w:r w:rsidR="00DD1572">
        <w:rPr>
          <w:rFonts w:cs="ArialNarrow"/>
        </w:rPr>
        <w:t xml:space="preserve"> </w:t>
      </w:r>
      <w:r w:rsidR="00762DB0" w:rsidRPr="00824FC0">
        <w:t>He noted that t</w:t>
      </w:r>
      <w:r w:rsidRPr="00824FC0">
        <w:t>he marketing and administrative expenses were not necessarily for sweets products, but were spread across all of the product lines</w:t>
      </w:r>
      <w:r w:rsidR="00762DB0" w:rsidRPr="00824FC0">
        <w:t>; h</w:t>
      </w:r>
      <w:r w:rsidRPr="00824FC0">
        <w:t xml:space="preserve">ence, he tried to focus on the analysis of sweets products before charging marketing and administrative expenses to these products. </w:t>
      </w:r>
    </w:p>
    <w:p w14:paraId="4DFEC06B" w14:textId="77777777" w:rsidR="002A1F77" w:rsidRPr="00824FC0" w:rsidRDefault="002A1F77" w:rsidP="00251355">
      <w:pPr>
        <w:pStyle w:val="BodyTextMain"/>
      </w:pPr>
    </w:p>
    <w:p w14:paraId="7172248D" w14:textId="0D2C5AD0" w:rsidR="00D96DD2" w:rsidRDefault="00251355" w:rsidP="00251355">
      <w:pPr>
        <w:pStyle w:val="BodyTextMain"/>
      </w:pPr>
      <w:r w:rsidRPr="00824FC0">
        <w:t xml:space="preserve">While </w:t>
      </w:r>
      <w:proofErr w:type="spellStart"/>
      <w:r w:rsidRPr="00824FC0">
        <w:t>analyzing</w:t>
      </w:r>
      <w:proofErr w:type="spellEnd"/>
      <w:r w:rsidRPr="00824FC0">
        <w:t xml:space="preserve"> the various cost drivers for cost allocation to the products, </w:t>
      </w:r>
      <w:proofErr w:type="spellStart"/>
      <w:r w:rsidRPr="00824FC0">
        <w:t>Akshay</w:t>
      </w:r>
      <w:proofErr w:type="spellEnd"/>
      <w:r w:rsidRPr="00824FC0">
        <w:t xml:space="preserve"> was confused</w:t>
      </w:r>
      <w:r w:rsidR="00762DB0" w:rsidRPr="00824FC0">
        <w:t>:</w:t>
      </w:r>
      <w:r w:rsidR="00824FC0">
        <w:t xml:space="preserve"> </w:t>
      </w:r>
      <w:r w:rsidR="00762DB0" w:rsidRPr="00824FC0">
        <w:t>he found it difficult to determine</w:t>
      </w:r>
      <w:r w:rsidRPr="00824FC0">
        <w:t xml:space="preserve"> the driver through which the inventory planning and procurement costs </w:t>
      </w:r>
      <w:r w:rsidR="00762DB0" w:rsidRPr="00824FC0">
        <w:t>should</w:t>
      </w:r>
      <w:r w:rsidRPr="00824FC0">
        <w:t xml:space="preserve"> be allocated to products. One option was to allocate the cost as a percentage of raw material cost</w:t>
      </w:r>
      <w:r w:rsidR="00762DB0" w:rsidRPr="00824FC0">
        <w:t>, but</w:t>
      </w:r>
      <w:r w:rsidRPr="00824FC0">
        <w:t xml:space="preserve"> th</w:t>
      </w:r>
      <w:r w:rsidR="00762DB0" w:rsidRPr="00824FC0">
        <w:t>is</w:t>
      </w:r>
      <w:r w:rsidRPr="00824FC0">
        <w:t xml:space="preserve"> option did not seem rational </w:t>
      </w:r>
      <w:r w:rsidR="00762DB0" w:rsidRPr="00824FC0">
        <w:t xml:space="preserve">because </w:t>
      </w:r>
      <w:r w:rsidRPr="00824FC0">
        <w:t xml:space="preserve">some of the materials </w:t>
      </w:r>
      <w:r w:rsidR="00762DB0" w:rsidRPr="00824FC0">
        <w:t>(e.g.,</w:t>
      </w:r>
      <w:r w:rsidRPr="00824FC0">
        <w:t xml:space="preserve"> dr</w:t>
      </w:r>
      <w:r w:rsidR="00D96DD2">
        <w:t>ied</w:t>
      </w:r>
      <w:r w:rsidRPr="00824FC0">
        <w:t xml:space="preserve"> fruits</w:t>
      </w:r>
      <w:r w:rsidR="00762DB0" w:rsidRPr="00824FC0">
        <w:t>)</w:t>
      </w:r>
      <w:r w:rsidRPr="00824FC0">
        <w:t xml:space="preserve"> were bought in small quantities at </w:t>
      </w:r>
      <w:r w:rsidR="00762DB0" w:rsidRPr="00824FC0">
        <w:t xml:space="preserve">a </w:t>
      </w:r>
      <w:r w:rsidRPr="00824FC0">
        <w:t xml:space="preserve">high cost to </w:t>
      </w:r>
      <w:r w:rsidR="005441E9" w:rsidRPr="00824FC0">
        <w:t>Kumar Sweets</w:t>
      </w:r>
      <w:r w:rsidRPr="00824FC0">
        <w:t xml:space="preserve">. </w:t>
      </w:r>
      <w:r w:rsidR="00762DB0" w:rsidRPr="00824FC0">
        <w:t>Therefore</w:t>
      </w:r>
      <w:r w:rsidRPr="00824FC0">
        <w:t xml:space="preserve">, allocation of procurement costs based on the value of materials would not be a good idea. </w:t>
      </w:r>
    </w:p>
    <w:p w14:paraId="387660F9" w14:textId="77777777" w:rsidR="00D96DD2" w:rsidRDefault="00D96DD2" w:rsidP="00251355">
      <w:pPr>
        <w:pStyle w:val="BodyTextMain"/>
      </w:pPr>
    </w:p>
    <w:p w14:paraId="412897EC" w14:textId="42F1271D" w:rsidR="00762DB0" w:rsidRPr="00824FC0" w:rsidRDefault="00762DB0" w:rsidP="00251355">
      <w:pPr>
        <w:pStyle w:val="BodyTextMain"/>
      </w:pPr>
      <w:r w:rsidRPr="00824FC0">
        <w:t>Because</w:t>
      </w:r>
      <w:r w:rsidR="00824FC0">
        <w:t xml:space="preserve"> </w:t>
      </w:r>
      <w:r w:rsidR="00251355" w:rsidRPr="00824FC0">
        <w:t xml:space="preserve">planning and procurement were done two days before production, </w:t>
      </w:r>
      <w:proofErr w:type="spellStart"/>
      <w:r w:rsidR="00251355" w:rsidRPr="00824FC0">
        <w:t>Akshay</w:t>
      </w:r>
      <w:proofErr w:type="spellEnd"/>
      <w:r w:rsidR="00251355" w:rsidRPr="00824FC0">
        <w:t xml:space="preserve"> thought it </w:t>
      </w:r>
      <w:r w:rsidRPr="00824FC0">
        <w:t xml:space="preserve">would be </w:t>
      </w:r>
      <w:r w:rsidR="00251355" w:rsidRPr="00824FC0">
        <w:t xml:space="preserve">right to allocate planning and procurement costs based on the total number of components planned during a month. He </w:t>
      </w:r>
      <w:r w:rsidRPr="00824FC0">
        <w:t>elected</w:t>
      </w:r>
      <w:r w:rsidR="00824FC0">
        <w:t xml:space="preserve"> </w:t>
      </w:r>
      <w:r w:rsidR="00251355" w:rsidRPr="00824FC0">
        <w:t xml:space="preserve">to use the same cost driver for the inspection cost, considering that whatever material </w:t>
      </w:r>
      <w:r w:rsidRPr="00824FC0">
        <w:t>wa</w:t>
      </w:r>
      <w:r w:rsidR="00251355" w:rsidRPr="00824FC0">
        <w:t xml:space="preserve">s being procured might have gone through the inspection process. In the absence of thorough information, </w:t>
      </w:r>
      <w:proofErr w:type="spellStart"/>
      <w:r w:rsidR="00251355" w:rsidRPr="00824FC0">
        <w:t>Akshay</w:t>
      </w:r>
      <w:proofErr w:type="spellEnd"/>
      <w:r w:rsidR="00251355" w:rsidRPr="00824FC0">
        <w:t xml:space="preserve"> believed the most rational way </w:t>
      </w:r>
      <w:r w:rsidRPr="00824FC0">
        <w:t>to allocate</w:t>
      </w:r>
      <w:r w:rsidR="00251355" w:rsidRPr="00824FC0">
        <w:t xml:space="preserve"> maintenance, insurance, and depreciation costs on workshop assets to the products would be the number of production runs. </w:t>
      </w:r>
    </w:p>
    <w:p w14:paraId="4D590469" w14:textId="77777777" w:rsidR="00762DB0" w:rsidRPr="00824FC0" w:rsidRDefault="00762DB0" w:rsidP="00251355">
      <w:pPr>
        <w:pStyle w:val="BodyTextMain"/>
      </w:pPr>
    </w:p>
    <w:p w14:paraId="6B0B1B84" w14:textId="1A21B293" w:rsidR="00327801" w:rsidRDefault="00251355" w:rsidP="00251355">
      <w:pPr>
        <w:pStyle w:val="BodyTextMain"/>
      </w:pPr>
      <w:r w:rsidRPr="00824FC0">
        <w:t xml:space="preserve">With all </w:t>
      </w:r>
      <w:r w:rsidR="00762DB0" w:rsidRPr="00824FC0">
        <w:t xml:space="preserve">of the </w:t>
      </w:r>
      <w:r w:rsidRPr="00824FC0">
        <w:t xml:space="preserve">numbers in place, </w:t>
      </w:r>
      <w:proofErr w:type="spellStart"/>
      <w:r w:rsidRPr="00824FC0">
        <w:t>Akshay</w:t>
      </w:r>
      <w:proofErr w:type="spellEnd"/>
      <w:r w:rsidRPr="00824FC0">
        <w:t xml:space="preserve"> began </w:t>
      </w:r>
      <w:proofErr w:type="spellStart"/>
      <w:r w:rsidRPr="00824FC0">
        <w:t>analyzing</w:t>
      </w:r>
      <w:proofErr w:type="spellEnd"/>
      <w:r w:rsidRPr="00824FC0">
        <w:t xml:space="preserve"> the product costs and profitability</w:t>
      </w:r>
      <w:r w:rsidR="00762DB0" w:rsidRPr="00824FC0">
        <w:t>.</w:t>
      </w:r>
      <w:r w:rsidR="00824FC0">
        <w:t xml:space="preserve"> </w:t>
      </w:r>
      <w:r w:rsidR="00762DB0" w:rsidRPr="00824FC0">
        <w:t>H</w:t>
      </w:r>
      <w:r w:rsidRPr="00824FC0">
        <w:t xml:space="preserve">e wanted </w:t>
      </w:r>
      <w:r w:rsidR="00762DB0" w:rsidRPr="00824FC0">
        <w:t>Kumar Sweets’</w:t>
      </w:r>
      <w:r w:rsidRPr="00824FC0">
        <w:t xml:space="preserve"> expansion to be backed by substantive numbers and a viable plan.</w:t>
      </w:r>
    </w:p>
    <w:p w14:paraId="19CC6AF3" w14:textId="444B99C9" w:rsidR="0012154B" w:rsidRDefault="0012154B" w:rsidP="00251355">
      <w:pPr>
        <w:pStyle w:val="BodyTextMain"/>
      </w:pPr>
    </w:p>
    <w:p w14:paraId="2357834C" w14:textId="5E2A6A72" w:rsidR="0012154B" w:rsidRPr="00824FC0" w:rsidRDefault="00536202" w:rsidP="00251355">
      <w:pPr>
        <w:pStyle w:val="BodyTextMain"/>
      </w:pPr>
      <w:r>
        <w:rPr>
          <w:noProof/>
          <w:lang w:eastAsia="en-GB"/>
        </w:rPr>
        <mc:AlternateContent>
          <mc:Choice Requires="wps">
            <w:drawing>
              <wp:anchor distT="45720" distB="45720" distL="114300" distR="114300" simplePos="0" relativeHeight="251659264" behindDoc="0" locked="0" layoutInCell="1" allowOverlap="1" wp14:anchorId="39A7DD5D" wp14:editId="0D2B9A3C">
                <wp:simplePos x="0" y="0"/>
                <wp:positionH relativeFrom="margin">
                  <wp:posOffset>1125747</wp:posOffset>
                </wp:positionH>
                <wp:positionV relativeFrom="paragraph">
                  <wp:posOffset>14905</wp:posOffset>
                </wp:positionV>
                <wp:extent cx="370522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4620"/>
                        </a:xfrm>
                        <a:prstGeom prst="rect">
                          <a:avLst/>
                        </a:prstGeom>
                        <a:solidFill>
                          <a:srgbClr val="FFFFFF"/>
                        </a:solidFill>
                        <a:ln w="9525">
                          <a:solidFill>
                            <a:srgbClr val="000000"/>
                          </a:solidFill>
                          <a:miter lim="800000"/>
                          <a:headEnd/>
                          <a:tailEnd/>
                        </a:ln>
                      </wps:spPr>
                      <wps:txbx>
                        <w:txbxContent>
                          <w:p w14:paraId="38C956FE" w14:textId="7FA5252C" w:rsidR="0012154B" w:rsidRDefault="0012154B" w:rsidP="0012154B">
                            <w:pPr>
                              <w:jc w:val="both"/>
                            </w:pPr>
                            <w:r>
                              <w:t xml:space="preserve">Ashutosh Dash is an associate professor in accounting and finance at Management Development Institute and </w:t>
                            </w:r>
                            <w:proofErr w:type="spellStart"/>
                            <w:r>
                              <w:t>Sangram</w:t>
                            </w:r>
                            <w:proofErr w:type="spellEnd"/>
                            <w:r>
                              <w:t xml:space="preserve"> Jena is an associate professor in finance at ICFAI Business School—Hyderabad.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A7DD5D" id="_x0000_t202" coordsize="21600,21600" o:spt="202" path="m,l,21600r21600,l21600,xe">
                <v:stroke joinstyle="miter"/>
                <v:path gradientshapeok="t" o:connecttype="rect"/>
              </v:shapetype>
              <v:shape id="Text Box 2" o:spid="_x0000_s1026" type="#_x0000_t202" style="position:absolute;left:0;text-align:left;margin-left:88.65pt;margin-top:1.15pt;width:291.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">
                <v:textbox style="mso-fit-shape-to-text:t">
                  <w:txbxContent>
                    <w:p w14:paraId="38C956FE" w14:textId="7FA5252C" w:rsidR="0012154B" w:rsidRDefault="0012154B" w:rsidP="0012154B">
                      <w:pPr>
                        <w:jc w:val="both"/>
                      </w:pPr>
                      <w:r>
                        <w:t>Ashutosh Dash is an associate professor in accounting and finance at Management Development Institute and Sangram Jena is an associate professor in finance at ICFAI Business School—Hyderabad.</w:t>
                      </w:r>
                    </w:p>
                  </w:txbxContent>
                </v:textbox>
                <w10:wrap type="square" anchorx="margin"/>
              </v:shape>
            </w:pict>
          </mc:Fallback>
        </mc:AlternateContent>
      </w:r>
    </w:p>
    <w:p w14:paraId="242B7BF5" w14:textId="64925DEE" w:rsidR="00327801" w:rsidRPr="00824FC0" w:rsidRDefault="00327801">
      <w:pPr>
        <w:spacing w:after="200" w:line="276" w:lineRule="auto"/>
        <w:rPr>
          <w:sz w:val="22"/>
          <w:szCs w:val="22"/>
        </w:rPr>
      </w:pPr>
      <w:r w:rsidRPr="00824FC0">
        <w:br w:type="page"/>
      </w:r>
    </w:p>
    <w:p w14:paraId="333F3A26" w14:textId="77777777" w:rsidR="00327801" w:rsidRPr="00824FC0" w:rsidRDefault="00327801" w:rsidP="005441E9">
      <w:pPr>
        <w:pStyle w:val="ExhibitHeading"/>
        <w:outlineLvl w:val="0"/>
      </w:pPr>
      <w:r w:rsidRPr="00824FC0">
        <w:lastRenderedPageBreak/>
        <w:t>Exhibit 1</w:t>
      </w:r>
      <w:r w:rsidR="00EB45AD" w:rsidRPr="00824FC0">
        <w:t>:</w:t>
      </w:r>
      <w:r w:rsidRPr="00824FC0">
        <w:t xml:space="preserve"> Product Lines</w:t>
      </w:r>
    </w:p>
    <w:p w14:paraId="1BA69CF9" w14:textId="77777777" w:rsidR="00EB45AD" w:rsidRPr="00824FC0" w:rsidRDefault="00EB45AD" w:rsidP="00EB45AD">
      <w:pPr>
        <w:pStyle w:val="ExhibitHeading"/>
      </w:pPr>
    </w:p>
    <w:tbl>
      <w:tblPr>
        <w:tblStyle w:val="TableGrid"/>
        <w:tblW w:w="5000" w:type="pct"/>
        <w:jc w:val="center"/>
        <w:tblLook w:val="04A0" w:firstRow="1" w:lastRow="0" w:firstColumn="1" w:lastColumn="0" w:noHBand="0" w:noVBand="1"/>
      </w:tblPr>
      <w:tblGrid>
        <w:gridCol w:w="2695"/>
        <w:gridCol w:w="6655"/>
      </w:tblGrid>
      <w:tr w:rsidR="00DD4BE8" w:rsidRPr="00824FC0" w14:paraId="18E76600" w14:textId="77777777" w:rsidTr="00DD4BE8">
        <w:trPr>
          <w:trHeight w:val="288"/>
          <w:jc w:val="center"/>
        </w:trPr>
        <w:tc>
          <w:tcPr>
            <w:tcW w:w="2695" w:type="dxa"/>
            <w:vAlign w:val="center"/>
          </w:tcPr>
          <w:p w14:paraId="61E0B5C7" w14:textId="77777777" w:rsidR="00327801" w:rsidRPr="00824FC0" w:rsidRDefault="00327801" w:rsidP="00874C90">
            <w:pPr>
              <w:pStyle w:val="ExhibitText"/>
              <w:jc w:val="left"/>
              <w:rPr>
                <w:b/>
              </w:rPr>
            </w:pPr>
            <w:r w:rsidRPr="00824FC0">
              <w:rPr>
                <w:b/>
              </w:rPr>
              <w:t>Product Category</w:t>
            </w:r>
          </w:p>
        </w:tc>
        <w:tc>
          <w:tcPr>
            <w:tcW w:w="6655" w:type="dxa"/>
            <w:vAlign w:val="center"/>
          </w:tcPr>
          <w:p w14:paraId="04AA6B6A" w14:textId="77777777" w:rsidR="00327801" w:rsidRPr="00824FC0" w:rsidRDefault="00327801" w:rsidP="00874C90">
            <w:pPr>
              <w:pStyle w:val="ExhibitText"/>
              <w:jc w:val="left"/>
              <w:rPr>
                <w:b/>
              </w:rPr>
            </w:pPr>
            <w:r w:rsidRPr="00824FC0">
              <w:rPr>
                <w:b/>
              </w:rPr>
              <w:t>Major Items</w:t>
            </w:r>
          </w:p>
        </w:tc>
      </w:tr>
      <w:tr w:rsidR="00DD4BE8" w:rsidRPr="00824FC0" w14:paraId="4E2CBBF8" w14:textId="77777777" w:rsidTr="00DD4BE8">
        <w:trPr>
          <w:trHeight w:val="288"/>
          <w:jc w:val="center"/>
        </w:trPr>
        <w:tc>
          <w:tcPr>
            <w:tcW w:w="2695" w:type="dxa"/>
            <w:vAlign w:val="center"/>
          </w:tcPr>
          <w:p w14:paraId="0040D317" w14:textId="77777777" w:rsidR="00327801" w:rsidRPr="00824FC0" w:rsidRDefault="00327801" w:rsidP="00874C90">
            <w:pPr>
              <w:pStyle w:val="ExhibitText"/>
              <w:jc w:val="left"/>
            </w:pPr>
            <w:r w:rsidRPr="00824FC0">
              <w:t>Bengali Sweets</w:t>
            </w:r>
          </w:p>
        </w:tc>
        <w:tc>
          <w:tcPr>
            <w:tcW w:w="6655" w:type="dxa"/>
            <w:vAlign w:val="center"/>
          </w:tcPr>
          <w:p w14:paraId="51EEB89A" w14:textId="36BC32E7" w:rsidR="00327801" w:rsidRPr="00824FC0" w:rsidRDefault="00327801" w:rsidP="00874C90">
            <w:pPr>
              <w:pStyle w:val="ExhibitText"/>
              <w:jc w:val="left"/>
            </w:pPr>
            <w:proofErr w:type="spellStart"/>
            <w:r w:rsidRPr="00824FC0">
              <w:t>Gulab</w:t>
            </w:r>
            <w:r w:rsidR="004F404F" w:rsidRPr="00824FC0">
              <w:t>j</w:t>
            </w:r>
            <w:r w:rsidRPr="00824FC0">
              <w:t>amun</w:t>
            </w:r>
            <w:proofErr w:type="spellEnd"/>
            <w:r w:rsidRPr="00824FC0">
              <w:t xml:space="preserve">, </w:t>
            </w:r>
            <w:r w:rsidR="004F404F" w:rsidRPr="00824FC0">
              <w:t>m</w:t>
            </w:r>
            <w:r w:rsidRPr="00824FC0">
              <w:t xml:space="preserve">ilk </w:t>
            </w:r>
            <w:r w:rsidR="004F404F" w:rsidRPr="00824FC0">
              <w:t>c</w:t>
            </w:r>
            <w:r w:rsidRPr="00824FC0">
              <w:t xml:space="preserve">ake, </w:t>
            </w:r>
            <w:proofErr w:type="spellStart"/>
            <w:r w:rsidR="004F404F" w:rsidRPr="00824FC0">
              <w:t>m</w:t>
            </w:r>
            <w:r w:rsidRPr="00824FC0">
              <w:t>urg</w:t>
            </w:r>
            <w:r w:rsidR="00830925" w:rsidRPr="00824FC0">
              <w:t>i</w:t>
            </w:r>
            <w:r w:rsidR="004F404F" w:rsidRPr="00824FC0">
              <w:t>c</w:t>
            </w:r>
            <w:r w:rsidR="00830925" w:rsidRPr="00824FC0">
              <w:t>h</w:t>
            </w:r>
            <w:r w:rsidR="009250A7" w:rsidRPr="00824FC0">
              <w:t>e</w:t>
            </w:r>
            <w:r w:rsidR="00830925" w:rsidRPr="00824FC0">
              <w:t>n</w:t>
            </w:r>
            <w:r w:rsidRPr="00824FC0">
              <w:t>na</w:t>
            </w:r>
            <w:proofErr w:type="spellEnd"/>
            <w:r w:rsidRPr="00824FC0">
              <w:t xml:space="preserve">, </w:t>
            </w:r>
            <w:proofErr w:type="spellStart"/>
            <w:r w:rsidR="004F404F" w:rsidRPr="00824FC0">
              <w:t>r</w:t>
            </w:r>
            <w:r w:rsidRPr="00824FC0">
              <w:t>asgula</w:t>
            </w:r>
            <w:proofErr w:type="spellEnd"/>
            <w:r w:rsidRPr="00824FC0">
              <w:t xml:space="preserve">, </w:t>
            </w:r>
            <w:proofErr w:type="spellStart"/>
            <w:r w:rsidR="004F404F" w:rsidRPr="00824FC0">
              <w:t>r</w:t>
            </w:r>
            <w:r w:rsidRPr="00824FC0">
              <w:t>asmalai</w:t>
            </w:r>
            <w:proofErr w:type="spellEnd"/>
            <w:r w:rsidRPr="00824FC0">
              <w:t xml:space="preserve">, </w:t>
            </w:r>
            <w:proofErr w:type="spellStart"/>
            <w:r w:rsidR="004F404F" w:rsidRPr="00824FC0">
              <w:t>k</w:t>
            </w:r>
            <w:r w:rsidRPr="00824FC0">
              <w:t>hoya</w:t>
            </w:r>
            <w:proofErr w:type="spellEnd"/>
            <w:r w:rsidR="00DD4BE8">
              <w:t xml:space="preserve"> </w:t>
            </w:r>
            <w:r w:rsidR="004F404F" w:rsidRPr="00824FC0">
              <w:t>s</w:t>
            </w:r>
            <w:r w:rsidRPr="00824FC0">
              <w:t>weets</w:t>
            </w:r>
          </w:p>
        </w:tc>
      </w:tr>
      <w:tr w:rsidR="00DD4BE8" w:rsidRPr="00824FC0" w14:paraId="4CFF80F8" w14:textId="77777777" w:rsidTr="00DD4BE8">
        <w:trPr>
          <w:trHeight w:val="288"/>
          <w:jc w:val="center"/>
        </w:trPr>
        <w:tc>
          <w:tcPr>
            <w:tcW w:w="2695" w:type="dxa"/>
            <w:vAlign w:val="center"/>
          </w:tcPr>
          <w:p w14:paraId="25340105" w14:textId="77777777" w:rsidR="00327801" w:rsidRPr="00824FC0" w:rsidRDefault="00327801" w:rsidP="00874C90">
            <w:pPr>
              <w:pStyle w:val="ExhibitText"/>
              <w:jc w:val="left"/>
            </w:pPr>
            <w:r w:rsidRPr="00824FC0">
              <w:t>Regional Sweets</w:t>
            </w:r>
          </w:p>
        </w:tc>
        <w:tc>
          <w:tcPr>
            <w:tcW w:w="6655" w:type="dxa"/>
            <w:vAlign w:val="center"/>
          </w:tcPr>
          <w:p w14:paraId="5717F42F" w14:textId="0799A793" w:rsidR="00327801" w:rsidRPr="00824FC0" w:rsidRDefault="00327801" w:rsidP="00874C90">
            <w:pPr>
              <w:pStyle w:val="ExhibitText"/>
              <w:jc w:val="left"/>
            </w:pPr>
            <w:proofErr w:type="spellStart"/>
            <w:r w:rsidRPr="00824FC0">
              <w:t>Kaju</w:t>
            </w:r>
            <w:proofErr w:type="spellEnd"/>
            <w:r w:rsidR="0012154B">
              <w:t xml:space="preserve"> </w:t>
            </w:r>
            <w:r w:rsidR="00830925" w:rsidRPr="00824FC0">
              <w:t>barfi</w:t>
            </w:r>
            <w:r w:rsidRPr="00824FC0">
              <w:t xml:space="preserve">, </w:t>
            </w:r>
            <w:r w:rsidR="004F404F" w:rsidRPr="00824FC0">
              <w:t>m</w:t>
            </w:r>
            <w:r w:rsidRPr="00824FC0">
              <w:t>oong</w:t>
            </w:r>
            <w:r w:rsidR="00DD4BE8">
              <w:t xml:space="preserve"> </w:t>
            </w:r>
            <w:r w:rsidR="004F404F" w:rsidRPr="00824FC0">
              <w:t>b</w:t>
            </w:r>
            <w:r w:rsidRPr="00824FC0">
              <w:t xml:space="preserve">arfi, </w:t>
            </w:r>
            <w:proofErr w:type="spellStart"/>
            <w:r w:rsidR="004F404F" w:rsidRPr="00824FC0">
              <w:t>l</w:t>
            </w:r>
            <w:r w:rsidRPr="00824FC0">
              <w:t>adoo</w:t>
            </w:r>
            <w:proofErr w:type="spellEnd"/>
            <w:r w:rsidRPr="00824FC0">
              <w:t>,</w:t>
            </w:r>
            <w:r w:rsidR="004F404F" w:rsidRPr="00824FC0">
              <w:t xml:space="preserve"> c</w:t>
            </w:r>
            <w:r w:rsidRPr="00824FC0">
              <w:t>oconut</w:t>
            </w:r>
            <w:r w:rsidR="00DD4BE8">
              <w:t xml:space="preserve"> </w:t>
            </w:r>
            <w:r w:rsidR="004F404F" w:rsidRPr="00824FC0">
              <w:t>b</w:t>
            </w:r>
            <w:r w:rsidRPr="00824FC0">
              <w:t xml:space="preserve">arfi, </w:t>
            </w:r>
            <w:proofErr w:type="spellStart"/>
            <w:r w:rsidR="004F404F" w:rsidRPr="00824FC0">
              <w:t>p</w:t>
            </w:r>
            <w:r w:rsidRPr="00824FC0">
              <w:t>inni</w:t>
            </w:r>
            <w:proofErr w:type="spellEnd"/>
            <w:r w:rsidRPr="00824FC0">
              <w:t xml:space="preserve">, </w:t>
            </w:r>
            <w:proofErr w:type="spellStart"/>
            <w:r w:rsidR="004F404F" w:rsidRPr="00824FC0">
              <w:t>p</w:t>
            </w:r>
            <w:r w:rsidRPr="00824FC0">
              <w:t>atisha</w:t>
            </w:r>
            <w:proofErr w:type="spellEnd"/>
          </w:p>
        </w:tc>
      </w:tr>
      <w:tr w:rsidR="00DD4BE8" w:rsidRPr="00824FC0" w14:paraId="6D6682AD" w14:textId="77777777" w:rsidTr="00DD4BE8">
        <w:trPr>
          <w:trHeight w:val="288"/>
          <w:jc w:val="center"/>
        </w:trPr>
        <w:tc>
          <w:tcPr>
            <w:tcW w:w="2695" w:type="dxa"/>
            <w:vAlign w:val="center"/>
          </w:tcPr>
          <w:p w14:paraId="01039864" w14:textId="77777777" w:rsidR="00327801" w:rsidRPr="00824FC0" w:rsidRDefault="00327801" w:rsidP="00874C90">
            <w:pPr>
              <w:pStyle w:val="ExhibitText"/>
              <w:jc w:val="left"/>
            </w:pPr>
            <w:r w:rsidRPr="00824FC0">
              <w:t>Snacks</w:t>
            </w:r>
          </w:p>
        </w:tc>
        <w:tc>
          <w:tcPr>
            <w:tcW w:w="6655" w:type="dxa"/>
            <w:vAlign w:val="center"/>
          </w:tcPr>
          <w:p w14:paraId="01F9F632" w14:textId="77777777" w:rsidR="00327801" w:rsidRPr="00824FC0" w:rsidRDefault="00327801" w:rsidP="00874C90">
            <w:pPr>
              <w:pStyle w:val="ExhibitText"/>
              <w:jc w:val="left"/>
            </w:pPr>
            <w:r w:rsidRPr="00824FC0">
              <w:t xml:space="preserve">Samosa, </w:t>
            </w:r>
            <w:proofErr w:type="spellStart"/>
            <w:r w:rsidR="004F404F" w:rsidRPr="00824FC0">
              <w:t>k</w:t>
            </w:r>
            <w:r w:rsidRPr="00824FC0">
              <w:t>achori</w:t>
            </w:r>
            <w:proofErr w:type="spellEnd"/>
            <w:r w:rsidRPr="00824FC0">
              <w:t xml:space="preserve">, </w:t>
            </w:r>
            <w:proofErr w:type="spellStart"/>
            <w:r w:rsidR="004F404F" w:rsidRPr="00824FC0">
              <w:t>t</w:t>
            </w:r>
            <w:r w:rsidRPr="00824FC0">
              <w:t>ikki</w:t>
            </w:r>
            <w:proofErr w:type="spellEnd"/>
          </w:p>
        </w:tc>
      </w:tr>
      <w:tr w:rsidR="00DD4BE8" w:rsidRPr="00824FC0" w14:paraId="0EC76C95" w14:textId="77777777" w:rsidTr="00DD4BE8">
        <w:trPr>
          <w:trHeight w:val="288"/>
          <w:jc w:val="center"/>
        </w:trPr>
        <w:tc>
          <w:tcPr>
            <w:tcW w:w="2695" w:type="dxa"/>
            <w:vAlign w:val="center"/>
          </w:tcPr>
          <w:p w14:paraId="10B01A20" w14:textId="38CD44C6" w:rsidR="00327801" w:rsidRPr="00824FC0" w:rsidRDefault="00327801" w:rsidP="00874C90">
            <w:pPr>
              <w:pStyle w:val="ExhibitText"/>
              <w:jc w:val="left"/>
            </w:pPr>
            <w:proofErr w:type="spellStart"/>
            <w:r w:rsidRPr="00DD4BE8">
              <w:t>Namkeen</w:t>
            </w:r>
            <w:proofErr w:type="spellEnd"/>
            <w:r w:rsidR="004F404F" w:rsidRPr="00824FC0">
              <w:t xml:space="preserve"> (</w:t>
            </w:r>
            <w:r w:rsidR="00DD4BE8">
              <w:t>s</w:t>
            </w:r>
            <w:r w:rsidR="004F404F" w:rsidRPr="00824FC0">
              <w:t xml:space="preserve">avoury </w:t>
            </w:r>
            <w:r w:rsidR="00DD4BE8">
              <w:t>s</w:t>
            </w:r>
            <w:r w:rsidR="004F404F" w:rsidRPr="00824FC0">
              <w:t>nacks)</w:t>
            </w:r>
          </w:p>
        </w:tc>
        <w:tc>
          <w:tcPr>
            <w:tcW w:w="6655" w:type="dxa"/>
            <w:vAlign w:val="center"/>
          </w:tcPr>
          <w:p w14:paraId="4EE6FEBD" w14:textId="77777777" w:rsidR="00327801" w:rsidRPr="00824FC0" w:rsidRDefault="00327801" w:rsidP="00874C90">
            <w:pPr>
              <w:pStyle w:val="ExhibitText"/>
              <w:jc w:val="left"/>
            </w:pPr>
            <w:r w:rsidRPr="00824FC0">
              <w:t xml:space="preserve">Moong </w:t>
            </w:r>
            <w:r w:rsidR="004F404F" w:rsidRPr="00824FC0">
              <w:t>d</w:t>
            </w:r>
            <w:r w:rsidRPr="00824FC0">
              <w:t xml:space="preserve">al, </w:t>
            </w:r>
            <w:proofErr w:type="spellStart"/>
            <w:r w:rsidR="004F404F" w:rsidRPr="00824FC0">
              <w:t>s</w:t>
            </w:r>
            <w:r w:rsidRPr="00824FC0">
              <w:t>ev</w:t>
            </w:r>
            <w:proofErr w:type="spellEnd"/>
            <w:r w:rsidRPr="00824FC0">
              <w:t xml:space="preserve">, </w:t>
            </w:r>
            <w:proofErr w:type="spellStart"/>
            <w:r w:rsidR="004F404F" w:rsidRPr="00824FC0">
              <w:t>m</w:t>
            </w:r>
            <w:r w:rsidRPr="00824FC0">
              <w:t>atari</w:t>
            </w:r>
            <w:proofErr w:type="spellEnd"/>
            <w:r w:rsidRPr="00824FC0">
              <w:t xml:space="preserve">, </w:t>
            </w:r>
            <w:r w:rsidR="004F404F" w:rsidRPr="00824FC0">
              <w:t>s</w:t>
            </w:r>
            <w:r w:rsidRPr="00824FC0">
              <w:t xml:space="preserve">amosa </w:t>
            </w:r>
            <w:proofErr w:type="spellStart"/>
            <w:r w:rsidR="004F404F" w:rsidRPr="00824FC0">
              <w:t>m</w:t>
            </w:r>
            <w:r w:rsidRPr="00824FC0">
              <w:t>athi</w:t>
            </w:r>
            <w:proofErr w:type="spellEnd"/>
            <w:r w:rsidRPr="00824FC0">
              <w:t xml:space="preserve">, </w:t>
            </w:r>
            <w:proofErr w:type="spellStart"/>
            <w:r w:rsidR="004F404F" w:rsidRPr="00824FC0">
              <w:t>m</w:t>
            </w:r>
            <w:r w:rsidRPr="00824FC0">
              <w:t>ethi</w:t>
            </w:r>
            <w:proofErr w:type="spellEnd"/>
            <w:r w:rsidR="004F404F" w:rsidRPr="00824FC0">
              <w:t xml:space="preserve"> </w:t>
            </w:r>
            <w:proofErr w:type="spellStart"/>
            <w:r w:rsidR="004F404F" w:rsidRPr="00824FC0">
              <w:t>m</w:t>
            </w:r>
            <w:r w:rsidRPr="00824FC0">
              <w:t>athi</w:t>
            </w:r>
            <w:proofErr w:type="spellEnd"/>
            <w:r w:rsidR="000031DA" w:rsidRPr="00824FC0">
              <w:t xml:space="preserve">, bread </w:t>
            </w:r>
            <w:proofErr w:type="spellStart"/>
            <w:r w:rsidR="000031DA" w:rsidRPr="00824FC0">
              <w:t>pakora</w:t>
            </w:r>
            <w:proofErr w:type="spellEnd"/>
          </w:p>
        </w:tc>
      </w:tr>
      <w:tr w:rsidR="00DD4BE8" w:rsidRPr="00824FC0" w14:paraId="4C79B815" w14:textId="77777777" w:rsidTr="00DD4BE8">
        <w:trPr>
          <w:trHeight w:val="288"/>
          <w:jc w:val="center"/>
        </w:trPr>
        <w:tc>
          <w:tcPr>
            <w:tcW w:w="2695" w:type="dxa"/>
            <w:vAlign w:val="center"/>
          </w:tcPr>
          <w:p w14:paraId="139D5464" w14:textId="260A36A9" w:rsidR="00327801" w:rsidRPr="00824FC0" w:rsidRDefault="00327801" w:rsidP="0012154B">
            <w:pPr>
              <w:pStyle w:val="ExhibitText"/>
              <w:jc w:val="left"/>
              <w:rPr>
                <w:i/>
              </w:rPr>
            </w:pPr>
            <w:r w:rsidRPr="0012154B">
              <w:t>Chats</w:t>
            </w:r>
            <w:r w:rsidR="00EB3F3C" w:rsidRPr="00824FC0">
              <w:rPr>
                <w:i/>
              </w:rPr>
              <w:t xml:space="preserve"> </w:t>
            </w:r>
            <w:r w:rsidR="00EB3F3C" w:rsidRPr="00824FC0">
              <w:t>(</w:t>
            </w:r>
            <w:r w:rsidR="00DD4BE8">
              <w:t>w</w:t>
            </w:r>
            <w:r w:rsidR="00EB3F3C" w:rsidRPr="00824FC0">
              <w:t xml:space="preserve">afer </w:t>
            </w:r>
            <w:r w:rsidR="00DD4BE8">
              <w:t>s</w:t>
            </w:r>
            <w:r w:rsidR="00EB3F3C" w:rsidRPr="00824FC0">
              <w:t>nacks)</w:t>
            </w:r>
          </w:p>
        </w:tc>
        <w:tc>
          <w:tcPr>
            <w:tcW w:w="6655" w:type="dxa"/>
            <w:vAlign w:val="center"/>
          </w:tcPr>
          <w:p w14:paraId="15BB4604" w14:textId="77777777" w:rsidR="00327801" w:rsidRPr="00824FC0" w:rsidRDefault="00327801" w:rsidP="0012154B">
            <w:pPr>
              <w:pStyle w:val="ExhibitText"/>
              <w:jc w:val="left"/>
            </w:pPr>
            <w:proofErr w:type="spellStart"/>
            <w:r w:rsidRPr="00824FC0">
              <w:t>Papdi</w:t>
            </w:r>
            <w:r w:rsidR="004F404F" w:rsidRPr="00824FC0">
              <w:t>c</w:t>
            </w:r>
            <w:r w:rsidRPr="00824FC0">
              <w:t>hat</w:t>
            </w:r>
            <w:proofErr w:type="spellEnd"/>
            <w:r w:rsidRPr="00824FC0">
              <w:t xml:space="preserve">, </w:t>
            </w:r>
            <w:proofErr w:type="spellStart"/>
            <w:r w:rsidR="004F404F" w:rsidRPr="00824FC0">
              <w:t>b</w:t>
            </w:r>
            <w:r w:rsidRPr="00824FC0">
              <w:t>halla</w:t>
            </w:r>
            <w:r w:rsidR="004F404F" w:rsidRPr="00824FC0">
              <w:t>c</w:t>
            </w:r>
            <w:r w:rsidRPr="00824FC0">
              <w:t>hat</w:t>
            </w:r>
            <w:proofErr w:type="spellEnd"/>
            <w:r w:rsidRPr="00824FC0">
              <w:t xml:space="preserve">, </w:t>
            </w:r>
            <w:r w:rsidR="000031DA" w:rsidRPr="00824FC0">
              <w:t xml:space="preserve">Raj </w:t>
            </w:r>
            <w:proofErr w:type="spellStart"/>
            <w:r w:rsidR="000031DA" w:rsidRPr="00824FC0">
              <w:t>Kachodi</w:t>
            </w:r>
            <w:proofErr w:type="spellEnd"/>
          </w:p>
        </w:tc>
      </w:tr>
      <w:tr w:rsidR="00DD4BE8" w:rsidRPr="00824FC0" w14:paraId="2B6DEA9F" w14:textId="77777777" w:rsidTr="00DD4BE8">
        <w:trPr>
          <w:trHeight w:val="288"/>
          <w:jc w:val="center"/>
        </w:trPr>
        <w:tc>
          <w:tcPr>
            <w:tcW w:w="2695" w:type="dxa"/>
            <w:vAlign w:val="center"/>
          </w:tcPr>
          <w:p w14:paraId="7497D30B" w14:textId="77777777" w:rsidR="00327801" w:rsidRPr="00824FC0" w:rsidRDefault="00327801" w:rsidP="00874C90">
            <w:pPr>
              <w:pStyle w:val="ExhibitText"/>
              <w:jc w:val="left"/>
            </w:pPr>
            <w:r w:rsidRPr="00824FC0">
              <w:t>Beverages</w:t>
            </w:r>
          </w:p>
        </w:tc>
        <w:tc>
          <w:tcPr>
            <w:tcW w:w="6655" w:type="dxa"/>
            <w:vAlign w:val="center"/>
          </w:tcPr>
          <w:p w14:paraId="7F884FE4" w14:textId="3B26E470" w:rsidR="00327801" w:rsidRPr="00824FC0" w:rsidRDefault="00327801" w:rsidP="00874C90">
            <w:pPr>
              <w:pStyle w:val="ExhibitText"/>
              <w:jc w:val="left"/>
            </w:pPr>
            <w:proofErr w:type="spellStart"/>
            <w:r w:rsidRPr="00824FC0">
              <w:t>Laasi</w:t>
            </w:r>
            <w:proofErr w:type="spellEnd"/>
            <w:r w:rsidRPr="00824FC0">
              <w:t xml:space="preserve">, </w:t>
            </w:r>
            <w:proofErr w:type="spellStart"/>
            <w:r w:rsidR="004F404F" w:rsidRPr="00824FC0">
              <w:t>c</w:t>
            </w:r>
            <w:r w:rsidRPr="00824FC0">
              <w:t>haanch</w:t>
            </w:r>
            <w:proofErr w:type="spellEnd"/>
            <w:r w:rsidRPr="00824FC0">
              <w:t xml:space="preserve">, </w:t>
            </w:r>
            <w:r w:rsidR="004F404F" w:rsidRPr="00824FC0">
              <w:t>m</w:t>
            </w:r>
            <w:r w:rsidRPr="00824FC0">
              <w:t xml:space="preserve">ilk, </w:t>
            </w:r>
            <w:r w:rsidR="004F404F" w:rsidRPr="00824FC0">
              <w:t>c</w:t>
            </w:r>
            <w:r w:rsidRPr="00824FC0">
              <w:t xml:space="preserve">offee, </w:t>
            </w:r>
            <w:r w:rsidR="004F404F" w:rsidRPr="00824FC0">
              <w:t>t</w:t>
            </w:r>
            <w:r w:rsidRPr="00824FC0">
              <w:t xml:space="preserve">ea, </w:t>
            </w:r>
            <w:proofErr w:type="spellStart"/>
            <w:r w:rsidR="004F404F" w:rsidRPr="00824FC0">
              <w:t>b</w:t>
            </w:r>
            <w:r w:rsidRPr="00824FC0">
              <w:t>adam</w:t>
            </w:r>
            <w:proofErr w:type="spellEnd"/>
            <w:r w:rsidR="00DD4BE8">
              <w:t xml:space="preserve"> </w:t>
            </w:r>
            <w:r w:rsidR="004F404F" w:rsidRPr="00824FC0">
              <w:t>m</w:t>
            </w:r>
            <w:r w:rsidRPr="00824FC0">
              <w:t xml:space="preserve">ilk, </w:t>
            </w:r>
            <w:r w:rsidR="004F404F" w:rsidRPr="00824FC0">
              <w:t>c</w:t>
            </w:r>
            <w:r w:rsidRPr="00824FC0">
              <w:t xml:space="preserve">old </w:t>
            </w:r>
            <w:r w:rsidR="004F404F" w:rsidRPr="00824FC0">
              <w:t>d</w:t>
            </w:r>
            <w:r w:rsidRPr="00824FC0">
              <w:t>rinks</w:t>
            </w:r>
          </w:p>
        </w:tc>
      </w:tr>
    </w:tbl>
    <w:p w14:paraId="32CE94ED" w14:textId="77777777" w:rsidR="00EB45AD" w:rsidRPr="00824FC0" w:rsidRDefault="00EB45AD" w:rsidP="00EB45AD">
      <w:pPr>
        <w:pStyle w:val="Footnote"/>
      </w:pPr>
    </w:p>
    <w:p w14:paraId="3A3426A8" w14:textId="77777777" w:rsidR="00327801" w:rsidRPr="00824FC0" w:rsidRDefault="00327801" w:rsidP="005441E9">
      <w:pPr>
        <w:pStyle w:val="Footnote"/>
        <w:outlineLvl w:val="0"/>
      </w:pPr>
      <w:r w:rsidRPr="00824FC0">
        <w:t xml:space="preserve">Source: Company </w:t>
      </w:r>
      <w:r w:rsidR="0023626C" w:rsidRPr="00824FC0">
        <w:t>materials</w:t>
      </w:r>
      <w:r w:rsidR="00EB45AD" w:rsidRPr="00824FC0">
        <w:t>.</w:t>
      </w:r>
    </w:p>
    <w:p w14:paraId="7DBBDDB5" w14:textId="77777777" w:rsidR="00EB45AD" w:rsidRPr="00536202" w:rsidRDefault="00EB45AD" w:rsidP="00536202">
      <w:pPr>
        <w:pStyle w:val="BodyTextMain"/>
      </w:pPr>
    </w:p>
    <w:p w14:paraId="2B35716D" w14:textId="77777777" w:rsidR="00327801" w:rsidRPr="00536202" w:rsidRDefault="00327801" w:rsidP="00536202">
      <w:pPr>
        <w:pStyle w:val="BodyTextMain"/>
      </w:pPr>
    </w:p>
    <w:p w14:paraId="3C4D2210" w14:textId="77777777" w:rsidR="00327801" w:rsidRPr="00824FC0" w:rsidRDefault="00327801" w:rsidP="005441E9">
      <w:pPr>
        <w:pStyle w:val="ExhibitHeading"/>
        <w:outlineLvl w:val="0"/>
      </w:pPr>
      <w:r w:rsidRPr="00824FC0">
        <w:t>Exhibit 2</w:t>
      </w:r>
      <w:r w:rsidR="00EB45AD" w:rsidRPr="00824FC0">
        <w:t>:</w:t>
      </w:r>
      <w:r w:rsidRPr="00824FC0">
        <w:t xml:space="preserve"> Income Statement of Kumar sweets (In </w:t>
      </w:r>
      <w:r w:rsidR="003051AE" w:rsidRPr="00824FC0">
        <w:t>₹</w:t>
      </w:r>
      <w:r w:rsidRPr="00824FC0">
        <w:t>)</w:t>
      </w:r>
    </w:p>
    <w:p w14:paraId="762093E1" w14:textId="77777777" w:rsidR="00EB45AD" w:rsidRPr="00824FC0" w:rsidRDefault="00EB45AD" w:rsidP="00EB45AD">
      <w:pPr>
        <w:pStyle w:val="ExhibitHeading"/>
      </w:pPr>
    </w:p>
    <w:tbl>
      <w:tblPr>
        <w:tblW w:w="5760" w:type="dxa"/>
        <w:jc w:val="center"/>
        <w:tblLayout w:type="fixed"/>
        <w:tblLook w:val="04A0" w:firstRow="1" w:lastRow="0" w:firstColumn="1" w:lastColumn="0" w:noHBand="0" w:noVBand="1"/>
      </w:tblPr>
      <w:tblGrid>
        <w:gridCol w:w="1348"/>
        <w:gridCol w:w="1470"/>
        <w:gridCol w:w="1471"/>
        <w:gridCol w:w="1471"/>
      </w:tblGrid>
      <w:tr w:rsidR="00B01E55" w:rsidRPr="00DD4BE8" w14:paraId="3D6D0904" w14:textId="77777777" w:rsidTr="00DD4BE8">
        <w:trPr>
          <w:trHeight w:val="288"/>
          <w:jc w:val="center"/>
        </w:trPr>
        <w:tc>
          <w:tcPr>
            <w:tcW w:w="132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D6174C" w14:textId="77777777" w:rsidR="00327801" w:rsidRPr="0012154B" w:rsidRDefault="00E84576" w:rsidP="00EB45AD">
            <w:pPr>
              <w:pStyle w:val="ExhibitText"/>
              <w:rPr>
                <w:b/>
              </w:rPr>
            </w:pPr>
            <w:r w:rsidRPr="0012154B">
              <w:rPr>
                <w:b/>
              </w:rPr>
              <w:t>Fiscal Year</w:t>
            </w:r>
          </w:p>
        </w:tc>
        <w:tc>
          <w:tcPr>
            <w:tcW w:w="1446" w:type="dxa"/>
            <w:tcBorders>
              <w:top w:val="single" w:sz="4" w:space="0" w:color="auto"/>
              <w:left w:val="nil"/>
              <w:bottom w:val="single" w:sz="4" w:space="0" w:color="auto"/>
              <w:right w:val="single" w:sz="4" w:space="0" w:color="auto"/>
            </w:tcBorders>
            <w:shd w:val="clear" w:color="000000" w:fill="FFFFFF"/>
            <w:vAlign w:val="center"/>
            <w:hideMark/>
          </w:tcPr>
          <w:p w14:paraId="6248A27D" w14:textId="77777777" w:rsidR="00327801" w:rsidRPr="0012154B" w:rsidRDefault="00327801" w:rsidP="00824FC0">
            <w:pPr>
              <w:pStyle w:val="ExhibitText"/>
              <w:jc w:val="center"/>
              <w:rPr>
                <w:b/>
              </w:rPr>
            </w:pPr>
            <w:r w:rsidRPr="0012154B">
              <w:rPr>
                <w:b/>
              </w:rPr>
              <w:t>2013</w:t>
            </w:r>
            <w:r w:rsidR="00E84576" w:rsidRPr="0012154B">
              <w:rPr>
                <w:b/>
              </w:rPr>
              <w:t>/</w:t>
            </w:r>
            <w:r w:rsidRPr="0012154B">
              <w:rPr>
                <w:b/>
              </w:rPr>
              <w:t>14</w:t>
            </w:r>
          </w:p>
        </w:tc>
        <w:tc>
          <w:tcPr>
            <w:tcW w:w="1447" w:type="dxa"/>
            <w:tcBorders>
              <w:top w:val="single" w:sz="4" w:space="0" w:color="auto"/>
              <w:left w:val="nil"/>
              <w:bottom w:val="single" w:sz="4" w:space="0" w:color="auto"/>
              <w:right w:val="single" w:sz="4" w:space="0" w:color="auto"/>
            </w:tcBorders>
            <w:shd w:val="clear" w:color="000000" w:fill="FFFFFF"/>
            <w:noWrap/>
            <w:vAlign w:val="center"/>
            <w:hideMark/>
          </w:tcPr>
          <w:p w14:paraId="178E741F" w14:textId="77777777" w:rsidR="00327801" w:rsidRPr="0012154B" w:rsidRDefault="00327801" w:rsidP="00824FC0">
            <w:pPr>
              <w:pStyle w:val="ExhibitText"/>
              <w:jc w:val="center"/>
              <w:rPr>
                <w:b/>
              </w:rPr>
            </w:pPr>
            <w:r w:rsidRPr="0012154B">
              <w:rPr>
                <w:b/>
              </w:rPr>
              <w:t>2012</w:t>
            </w:r>
            <w:r w:rsidR="00E84576" w:rsidRPr="0012154B">
              <w:rPr>
                <w:b/>
              </w:rPr>
              <w:t>/</w:t>
            </w:r>
            <w:r w:rsidRPr="0012154B">
              <w:rPr>
                <w:b/>
              </w:rPr>
              <w:t>13</w:t>
            </w:r>
          </w:p>
        </w:tc>
        <w:tc>
          <w:tcPr>
            <w:tcW w:w="1447" w:type="dxa"/>
            <w:tcBorders>
              <w:top w:val="single" w:sz="4" w:space="0" w:color="auto"/>
              <w:left w:val="nil"/>
              <w:bottom w:val="single" w:sz="4" w:space="0" w:color="auto"/>
              <w:right w:val="single" w:sz="4" w:space="0" w:color="auto"/>
            </w:tcBorders>
            <w:shd w:val="clear" w:color="auto" w:fill="auto"/>
            <w:noWrap/>
            <w:vAlign w:val="center"/>
            <w:hideMark/>
          </w:tcPr>
          <w:p w14:paraId="4F099384" w14:textId="77777777" w:rsidR="00327801" w:rsidRPr="0012154B" w:rsidRDefault="00327801" w:rsidP="00824FC0">
            <w:pPr>
              <w:pStyle w:val="ExhibitText"/>
              <w:jc w:val="center"/>
              <w:rPr>
                <w:b/>
              </w:rPr>
            </w:pPr>
            <w:r w:rsidRPr="0012154B">
              <w:rPr>
                <w:b/>
              </w:rPr>
              <w:t>2011</w:t>
            </w:r>
            <w:r w:rsidR="00E84576" w:rsidRPr="0012154B">
              <w:rPr>
                <w:b/>
              </w:rPr>
              <w:t>/</w:t>
            </w:r>
            <w:r w:rsidRPr="0012154B">
              <w:rPr>
                <w:b/>
              </w:rPr>
              <w:t>12</w:t>
            </w:r>
          </w:p>
        </w:tc>
      </w:tr>
      <w:tr w:rsidR="00B01E55" w:rsidRPr="00824FC0" w14:paraId="2BEEF5A9" w14:textId="77777777" w:rsidTr="00874C90">
        <w:trPr>
          <w:trHeight w:val="288"/>
          <w:jc w:val="center"/>
        </w:trPr>
        <w:tc>
          <w:tcPr>
            <w:tcW w:w="1325" w:type="dxa"/>
            <w:tcBorders>
              <w:top w:val="nil"/>
              <w:left w:val="single" w:sz="4" w:space="0" w:color="auto"/>
              <w:bottom w:val="nil"/>
              <w:right w:val="single" w:sz="4" w:space="0" w:color="auto"/>
            </w:tcBorders>
            <w:shd w:val="clear" w:color="000000" w:fill="FFFFFF"/>
            <w:vAlign w:val="center"/>
            <w:hideMark/>
          </w:tcPr>
          <w:p w14:paraId="1AFFC508" w14:textId="77777777" w:rsidR="00327801" w:rsidRPr="00824FC0" w:rsidRDefault="00327801" w:rsidP="00EB45AD">
            <w:pPr>
              <w:pStyle w:val="ExhibitText"/>
            </w:pPr>
            <w:r w:rsidRPr="00824FC0">
              <w:t>Revenue</w:t>
            </w:r>
          </w:p>
        </w:tc>
        <w:tc>
          <w:tcPr>
            <w:tcW w:w="1446" w:type="dxa"/>
            <w:tcBorders>
              <w:top w:val="nil"/>
              <w:left w:val="nil"/>
              <w:bottom w:val="nil"/>
              <w:right w:val="single" w:sz="4" w:space="0" w:color="auto"/>
            </w:tcBorders>
            <w:shd w:val="clear" w:color="000000" w:fill="FFFFFF"/>
            <w:vAlign w:val="center"/>
            <w:hideMark/>
          </w:tcPr>
          <w:p w14:paraId="613690EE" w14:textId="77777777" w:rsidR="00327801" w:rsidRPr="00824FC0" w:rsidRDefault="00327801" w:rsidP="00874C90">
            <w:pPr>
              <w:pStyle w:val="ExhibitText"/>
              <w:ind w:right="144"/>
              <w:jc w:val="right"/>
              <w:rPr>
                <w:bCs/>
              </w:rPr>
            </w:pPr>
            <w:r w:rsidRPr="00824FC0">
              <w:rPr>
                <w:bCs/>
              </w:rPr>
              <w:t>18,124,800</w:t>
            </w:r>
          </w:p>
        </w:tc>
        <w:tc>
          <w:tcPr>
            <w:tcW w:w="1447" w:type="dxa"/>
            <w:tcBorders>
              <w:top w:val="nil"/>
              <w:left w:val="nil"/>
              <w:bottom w:val="single" w:sz="4" w:space="0" w:color="auto"/>
              <w:right w:val="single" w:sz="4" w:space="0" w:color="auto"/>
            </w:tcBorders>
            <w:shd w:val="clear" w:color="000000" w:fill="FFFFFF"/>
            <w:noWrap/>
            <w:vAlign w:val="center"/>
            <w:hideMark/>
          </w:tcPr>
          <w:p w14:paraId="0562F02D" w14:textId="77777777" w:rsidR="00327801" w:rsidRPr="00824FC0" w:rsidRDefault="00327801" w:rsidP="00874C90">
            <w:pPr>
              <w:pStyle w:val="ExhibitText"/>
              <w:ind w:right="144"/>
              <w:jc w:val="right"/>
            </w:pPr>
            <w:r w:rsidRPr="00824FC0">
              <w:t>15,224,800</w:t>
            </w:r>
          </w:p>
        </w:tc>
        <w:tc>
          <w:tcPr>
            <w:tcW w:w="1447" w:type="dxa"/>
            <w:tcBorders>
              <w:top w:val="nil"/>
              <w:left w:val="nil"/>
              <w:bottom w:val="single" w:sz="4" w:space="0" w:color="auto"/>
              <w:right w:val="single" w:sz="4" w:space="0" w:color="auto"/>
            </w:tcBorders>
            <w:shd w:val="clear" w:color="auto" w:fill="auto"/>
            <w:noWrap/>
            <w:vAlign w:val="center"/>
            <w:hideMark/>
          </w:tcPr>
          <w:p w14:paraId="3FA4AF89" w14:textId="77777777" w:rsidR="00327801" w:rsidRPr="00824FC0" w:rsidRDefault="00327801" w:rsidP="00874C90">
            <w:pPr>
              <w:pStyle w:val="ExhibitText"/>
              <w:ind w:right="144"/>
              <w:jc w:val="right"/>
            </w:pPr>
            <w:r w:rsidRPr="00824FC0">
              <w:t>11,386,400</w:t>
            </w:r>
          </w:p>
        </w:tc>
      </w:tr>
      <w:tr w:rsidR="00B01E55" w:rsidRPr="00824FC0" w14:paraId="58D6A231" w14:textId="77777777" w:rsidTr="00874C90">
        <w:trPr>
          <w:trHeight w:val="288"/>
          <w:jc w:val="center"/>
        </w:trPr>
        <w:tc>
          <w:tcPr>
            <w:tcW w:w="132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9531489" w14:textId="77777777" w:rsidR="00327801" w:rsidRPr="00824FC0" w:rsidRDefault="00327801" w:rsidP="00EB45AD">
            <w:pPr>
              <w:pStyle w:val="ExhibitText"/>
            </w:pPr>
            <w:r w:rsidRPr="00824FC0">
              <w:t xml:space="preserve">Cost </w:t>
            </w:r>
          </w:p>
        </w:tc>
        <w:tc>
          <w:tcPr>
            <w:tcW w:w="1446" w:type="dxa"/>
            <w:tcBorders>
              <w:top w:val="single" w:sz="4" w:space="0" w:color="auto"/>
              <w:left w:val="nil"/>
              <w:bottom w:val="single" w:sz="4" w:space="0" w:color="auto"/>
              <w:right w:val="single" w:sz="4" w:space="0" w:color="auto"/>
            </w:tcBorders>
            <w:shd w:val="clear" w:color="000000" w:fill="FFFFFF"/>
            <w:noWrap/>
            <w:vAlign w:val="center"/>
            <w:hideMark/>
          </w:tcPr>
          <w:p w14:paraId="534791D4" w14:textId="77777777" w:rsidR="00327801" w:rsidRPr="00824FC0" w:rsidRDefault="00327801" w:rsidP="00874C90">
            <w:pPr>
              <w:pStyle w:val="ExhibitText"/>
              <w:ind w:right="144"/>
              <w:jc w:val="right"/>
              <w:rPr>
                <w:bCs/>
              </w:rPr>
            </w:pPr>
            <w:r w:rsidRPr="00824FC0">
              <w:rPr>
                <w:bCs/>
              </w:rPr>
              <w:t>16,328,445</w:t>
            </w:r>
          </w:p>
        </w:tc>
        <w:tc>
          <w:tcPr>
            <w:tcW w:w="1447" w:type="dxa"/>
            <w:tcBorders>
              <w:top w:val="nil"/>
              <w:left w:val="nil"/>
              <w:bottom w:val="single" w:sz="4" w:space="0" w:color="auto"/>
              <w:right w:val="single" w:sz="4" w:space="0" w:color="auto"/>
            </w:tcBorders>
            <w:shd w:val="clear" w:color="000000" w:fill="FFFFFF"/>
            <w:noWrap/>
            <w:vAlign w:val="center"/>
            <w:hideMark/>
          </w:tcPr>
          <w:p w14:paraId="7BB2457C" w14:textId="77777777" w:rsidR="00327801" w:rsidRPr="00824FC0" w:rsidRDefault="00327801" w:rsidP="00874C90">
            <w:pPr>
              <w:pStyle w:val="ExhibitText"/>
              <w:ind w:right="144"/>
              <w:jc w:val="right"/>
            </w:pPr>
            <w:r w:rsidRPr="00824FC0">
              <w:t>13,519,517</w:t>
            </w:r>
          </w:p>
        </w:tc>
        <w:tc>
          <w:tcPr>
            <w:tcW w:w="1447" w:type="dxa"/>
            <w:tcBorders>
              <w:top w:val="nil"/>
              <w:left w:val="nil"/>
              <w:bottom w:val="single" w:sz="4" w:space="0" w:color="auto"/>
              <w:right w:val="single" w:sz="4" w:space="0" w:color="auto"/>
            </w:tcBorders>
            <w:shd w:val="clear" w:color="auto" w:fill="auto"/>
            <w:noWrap/>
            <w:vAlign w:val="center"/>
            <w:hideMark/>
          </w:tcPr>
          <w:p w14:paraId="01208D3A" w14:textId="77777777" w:rsidR="00327801" w:rsidRPr="00824FC0" w:rsidRDefault="00327801" w:rsidP="00874C90">
            <w:pPr>
              <w:pStyle w:val="ExhibitText"/>
              <w:ind w:right="144"/>
              <w:jc w:val="right"/>
            </w:pPr>
            <w:r w:rsidRPr="00824FC0">
              <w:t>10,563,210</w:t>
            </w:r>
          </w:p>
        </w:tc>
      </w:tr>
      <w:tr w:rsidR="00327801" w:rsidRPr="00824FC0" w14:paraId="5A46C2FC" w14:textId="77777777" w:rsidTr="00874C90">
        <w:trPr>
          <w:trHeight w:val="288"/>
          <w:jc w:val="center"/>
        </w:trPr>
        <w:tc>
          <w:tcPr>
            <w:tcW w:w="1325" w:type="dxa"/>
            <w:tcBorders>
              <w:top w:val="nil"/>
              <w:left w:val="single" w:sz="4" w:space="0" w:color="auto"/>
              <w:bottom w:val="single" w:sz="4" w:space="0" w:color="auto"/>
              <w:right w:val="single" w:sz="4" w:space="0" w:color="auto"/>
            </w:tcBorders>
            <w:shd w:val="clear" w:color="auto" w:fill="auto"/>
            <w:noWrap/>
            <w:vAlign w:val="center"/>
            <w:hideMark/>
          </w:tcPr>
          <w:p w14:paraId="3D190D84" w14:textId="77777777" w:rsidR="00327801" w:rsidRPr="00824FC0" w:rsidRDefault="00327801" w:rsidP="00EB45AD">
            <w:pPr>
              <w:pStyle w:val="ExhibitText"/>
            </w:pPr>
            <w:r w:rsidRPr="00824FC0">
              <w:t>Profit</w:t>
            </w:r>
          </w:p>
        </w:tc>
        <w:tc>
          <w:tcPr>
            <w:tcW w:w="1446" w:type="dxa"/>
            <w:tcBorders>
              <w:top w:val="nil"/>
              <w:left w:val="nil"/>
              <w:bottom w:val="single" w:sz="4" w:space="0" w:color="auto"/>
              <w:right w:val="single" w:sz="4" w:space="0" w:color="auto"/>
            </w:tcBorders>
            <w:shd w:val="clear" w:color="auto" w:fill="auto"/>
            <w:noWrap/>
            <w:vAlign w:val="center"/>
            <w:hideMark/>
          </w:tcPr>
          <w:p w14:paraId="05284C7C" w14:textId="77777777" w:rsidR="00327801" w:rsidRPr="00824FC0" w:rsidRDefault="00327801" w:rsidP="00874C90">
            <w:pPr>
              <w:pStyle w:val="ExhibitText"/>
              <w:ind w:right="144"/>
              <w:jc w:val="right"/>
              <w:rPr>
                <w:bCs/>
              </w:rPr>
            </w:pPr>
            <w:r w:rsidRPr="00824FC0">
              <w:rPr>
                <w:bCs/>
              </w:rPr>
              <w:t>1,796,355</w:t>
            </w:r>
          </w:p>
        </w:tc>
        <w:tc>
          <w:tcPr>
            <w:tcW w:w="1447" w:type="dxa"/>
            <w:tcBorders>
              <w:top w:val="nil"/>
              <w:left w:val="nil"/>
              <w:bottom w:val="single" w:sz="4" w:space="0" w:color="auto"/>
              <w:right w:val="single" w:sz="4" w:space="0" w:color="auto"/>
            </w:tcBorders>
            <w:shd w:val="clear" w:color="auto" w:fill="auto"/>
            <w:noWrap/>
            <w:vAlign w:val="center"/>
            <w:hideMark/>
          </w:tcPr>
          <w:p w14:paraId="760AE81E" w14:textId="77777777" w:rsidR="00327801" w:rsidRPr="00824FC0" w:rsidRDefault="00327801" w:rsidP="00874C90">
            <w:pPr>
              <w:pStyle w:val="ExhibitText"/>
              <w:ind w:right="144"/>
              <w:jc w:val="right"/>
            </w:pPr>
            <w:r w:rsidRPr="00824FC0">
              <w:t>1,705,283</w:t>
            </w:r>
          </w:p>
        </w:tc>
        <w:tc>
          <w:tcPr>
            <w:tcW w:w="1447" w:type="dxa"/>
            <w:tcBorders>
              <w:top w:val="nil"/>
              <w:left w:val="nil"/>
              <w:bottom w:val="single" w:sz="4" w:space="0" w:color="auto"/>
              <w:right w:val="single" w:sz="4" w:space="0" w:color="auto"/>
            </w:tcBorders>
            <w:shd w:val="clear" w:color="auto" w:fill="auto"/>
            <w:noWrap/>
            <w:vAlign w:val="center"/>
            <w:hideMark/>
          </w:tcPr>
          <w:p w14:paraId="1B77B425" w14:textId="77777777" w:rsidR="00327801" w:rsidRPr="00824FC0" w:rsidRDefault="00327801" w:rsidP="00874C90">
            <w:pPr>
              <w:pStyle w:val="ExhibitText"/>
              <w:ind w:right="144"/>
              <w:jc w:val="right"/>
            </w:pPr>
            <w:r w:rsidRPr="00824FC0">
              <w:t>1,623,190</w:t>
            </w:r>
          </w:p>
        </w:tc>
      </w:tr>
    </w:tbl>
    <w:p w14:paraId="67B32BB0" w14:textId="77777777" w:rsidR="00EB45AD" w:rsidRPr="00824FC0" w:rsidRDefault="00EB45AD" w:rsidP="00EB45AD">
      <w:pPr>
        <w:pStyle w:val="Footnote"/>
      </w:pPr>
    </w:p>
    <w:p w14:paraId="5F9FFF96" w14:textId="77777777" w:rsidR="00327801" w:rsidRPr="00824FC0" w:rsidRDefault="00327801" w:rsidP="005441E9">
      <w:pPr>
        <w:pStyle w:val="Footnote"/>
        <w:outlineLvl w:val="0"/>
      </w:pPr>
      <w:r w:rsidRPr="00824FC0">
        <w:t xml:space="preserve">Source: Company </w:t>
      </w:r>
      <w:r w:rsidR="0023626C" w:rsidRPr="00824FC0">
        <w:t>materials.</w:t>
      </w:r>
    </w:p>
    <w:p w14:paraId="181D18FA" w14:textId="77777777" w:rsidR="00327801" w:rsidRPr="00536202" w:rsidRDefault="00327801" w:rsidP="00536202">
      <w:pPr>
        <w:pStyle w:val="BodyTextMain"/>
      </w:pPr>
    </w:p>
    <w:p w14:paraId="2F53EF7C" w14:textId="77777777" w:rsidR="00EB45AD" w:rsidRPr="00536202" w:rsidRDefault="00EB45AD" w:rsidP="00536202">
      <w:pPr>
        <w:pStyle w:val="BodyTextMain"/>
      </w:pPr>
    </w:p>
    <w:p w14:paraId="42173885" w14:textId="77777777" w:rsidR="00327801" w:rsidRPr="00824FC0" w:rsidRDefault="00327801" w:rsidP="005441E9">
      <w:pPr>
        <w:pStyle w:val="ExhibitHeading"/>
        <w:outlineLvl w:val="0"/>
      </w:pPr>
      <w:r w:rsidRPr="00824FC0">
        <w:t>Exhibit 3</w:t>
      </w:r>
      <w:r w:rsidR="009F08D2" w:rsidRPr="00824FC0">
        <w:t xml:space="preserve">: </w:t>
      </w:r>
      <w:r w:rsidRPr="00824FC0">
        <w:t>Raw Material Components and Cost of Bengali and Regional Sweets</w:t>
      </w:r>
    </w:p>
    <w:p w14:paraId="0FE0234E" w14:textId="77777777" w:rsidR="00EB45AD" w:rsidRPr="00824FC0" w:rsidRDefault="00EB45AD" w:rsidP="00EB45AD">
      <w:pPr>
        <w:pStyle w:val="ExhibitHeading"/>
      </w:pPr>
    </w:p>
    <w:tbl>
      <w:tblPr>
        <w:tblW w:w="5000" w:type="pct"/>
        <w:jc w:val="center"/>
        <w:tblLayout w:type="fixed"/>
        <w:tblLook w:val="04A0" w:firstRow="1" w:lastRow="0" w:firstColumn="1" w:lastColumn="0" w:noHBand="0" w:noVBand="1"/>
      </w:tblPr>
      <w:tblGrid>
        <w:gridCol w:w="1506"/>
        <w:gridCol w:w="1009"/>
        <w:gridCol w:w="1440"/>
        <w:gridCol w:w="1080"/>
        <w:gridCol w:w="1080"/>
        <w:gridCol w:w="1530"/>
        <w:gridCol w:w="1705"/>
      </w:tblGrid>
      <w:tr w:rsidR="00874C90" w:rsidRPr="00304973" w14:paraId="0A467118" w14:textId="77777777" w:rsidTr="00874C90">
        <w:trPr>
          <w:trHeight w:val="259"/>
          <w:jc w:val="center"/>
        </w:trPr>
        <w:tc>
          <w:tcPr>
            <w:tcW w:w="1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72AC6" w14:textId="77777777" w:rsidR="00327801" w:rsidRPr="00304973" w:rsidRDefault="00327801" w:rsidP="00304973">
            <w:pPr>
              <w:pStyle w:val="ExhibitText"/>
              <w:jc w:val="center"/>
              <w:rPr>
                <w:b/>
              </w:rPr>
            </w:pPr>
            <w:r w:rsidRPr="00304973">
              <w:rPr>
                <w:b/>
              </w:rPr>
              <w:t>Products</w:t>
            </w:r>
          </w:p>
        </w:tc>
        <w:tc>
          <w:tcPr>
            <w:tcW w:w="1009" w:type="dxa"/>
            <w:tcBorders>
              <w:top w:val="single" w:sz="4" w:space="0" w:color="auto"/>
              <w:left w:val="nil"/>
              <w:bottom w:val="single" w:sz="4" w:space="0" w:color="auto"/>
              <w:right w:val="single" w:sz="4" w:space="0" w:color="auto"/>
            </w:tcBorders>
            <w:shd w:val="clear" w:color="auto" w:fill="auto"/>
            <w:noWrap/>
            <w:vAlign w:val="center"/>
            <w:hideMark/>
          </w:tcPr>
          <w:p w14:paraId="21F0B3B1" w14:textId="70DFAD69" w:rsidR="00327801" w:rsidRPr="00304973" w:rsidRDefault="00327801" w:rsidP="00304973">
            <w:pPr>
              <w:pStyle w:val="ExhibitText"/>
              <w:jc w:val="center"/>
              <w:rPr>
                <w:b/>
              </w:rPr>
            </w:pPr>
            <w:r w:rsidRPr="00304973">
              <w:rPr>
                <w:b/>
              </w:rPr>
              <w:t>Lot (</w:t>
            </w:r>
            <w:r w:rsidR="00304973" w:rsidRPr="00304973">
              <w:rPr>
                <w:b/>
              </w:rPr>
              <w:t>kg</w:t>
            </w:r>
            <w:r w:rsidR="00CC6568" w:rsidRPr="00304973">
              <w:rPr>
                <w:b/>
              </w:rPr>
              <w:t>)</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2A2A44E6" w14:textId="77777777" w:rsidR="00327801" w:rsidRPr="00304973" w:rsidRDefault="00327801" w:rsidP="00304973">
            <w:pPr>
              <w:pStyle w:val="ExhibitText"/>
              <w:jc w:val="center"/>
              <w:rPr>
                <w:b/>
              </w:rPr>
            </w:pPr>
            <w:r w:rsidRPr="00304973">
              <w:rPr>
                <w:b/>
              </w:rPr>
              <w:t xml:space="preserve">Raw </w:t>
            </w:r>
            <w:r w:rsidR="004F404F" w:rsidRPr="00304973">
              <w:rPr>
                <w:b/>
              </w:rPr>
              <w:t>M</w:t>
            </w:r>
            <w:r w:rsidRPr="00304973">
              <w:rPr>
                <w:b/>
              </w:rPr>
              <w:t>aterial</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2A1FCDA" w14:textId="500C81F1" w:rsidR="00327801" w:rsidRPr="00304973" w:rsidRDefault="00327801" w:rsidP="00304973">
            <w:pPr>
              <w:pStyle w:val="ExhibitText"/>
              <w:jc w:val="center"/>
              <w:rPr>
                <w:b/>
              </w:rPr>
            </w:pPr>
            <w:r w:rsidRPr="00304973">
              <w:rPr>
                <w:b/>
              </w:rPr>
              <w:t>Q</w:t>
            </w:r>
            <w:r w:rsidR="004F404F" w:rsidRPr="00304973">
              <w:rPr>
                <w:b/>
              </w:rPr>
              <w:t>uanti</w:t>
            </w:r>
            <w:r w:rsidRPr="00304973">
              <w:rPr>
                <w:b/>
              </w:rPr>
              <w:t>ty (</w:t>
            </w:r>
            <w:r w:rsidR="00DD4BE8" w:rsidRPr="00304973">
              <w:rPr>
                <w:b/>
              </w:rPr>
              <w:t>k</w:t>
            </w:r>
            <w:r w:rsidR="00304973" w:rsidRPr="00304973">
              <w:rPr>
                <w:b/>
              </w:rPr>
              <w:t>g</w:t>
            </w:r>
            <w:r w:rsidRPr="00304973">
              <w:rPr>
                <w:b/>
              </w:rPr>
              <w:t>)</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B6E141C" w14:textId="7B5A3B4E" w:rsidR="00327801" w:rsidRPr="00304973" w:rsidRDefault="00327801" w:rsidP="00304973">
            <w:pPr>
              <w:pStyle w:val="ExhibitText"/>
              <w:jc w:val="center"/>
              <w:rPr>
                <w:b/>
              </w:rPr>
            </w:pPr>
            <w:r w:rsidRPr="00304973">
              <w:rPr>
                <w:b/>
              </w:rPr>
              <w:t>Rate</w:t>
            </w:r>
            <w:r w:rsidR="004F404F" w:rsidRPr="00304973">
              <w:rPr>
                <w:b/>
              </w:rPr>
              <w:t xml:space="preserve"> per </w:t>
            </w:r>
            <w:r w:rsidRPr="00304973">
              <w:rPr>
                <w:b/>
              </w:rPr>
              <w:t>K</w:t>
            </w:r>
            <w:r w:rsidR="00304973" w:rsidRPr="00304973">
              <w:rPr>
                <w:b/>
              </w:rPr>
              <w:t>g</w:t>
            </w:r>
            <w:r w:rsidR="004F3313">
              <w:rPr>
                <w:b/>
              </w:rPr>
              <w:t xml:space="preserve"> (₹)</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190632A4" w14:textId="03EDCDA6" w:rsidR="00327801" w:rsidRPr="00304973" w:rsidRDefault="00327801" w:rsidP="00304973">
            <w:pPr>
              <w:pStyle w:val="ExhibitText"/>
              <w:jc w:val="center"/>
              <w:rPr>
                <w:b/>
              </w:rPr>
            </w:pPr>
            <w:r w:rsidRPr="00304973">
              <w:rPr>
                <w:b/>
              </w:rPr>
              <w:t>R</w:t>
            </w:r>
            <w:r w:rsidR="00CC6568" w:rsidRPr="00304973">
              <w:rPr>
                <w:b/>
              </w:rPr>
              <w:t xml:space="preserve">aw </w:t>
            </w:r>
            <w:r w:rsidRPr="00304973">
              <w:rPr>
                <w:b/>
              </w:rPr>
              <w:t>M</w:t>
            </w:r>
            <w:r w:rsidR="00CC6568" w:rsidRPr="00304973">
              <w:rPr>
                <w:b/>
              </w:rPr>
              <w:t>aterial</w:t>
            </w:r>
            <w:r w:rsidRPr="00304973">
              <w:rPr>
                <w:b/>
              </w:rPr>
              <w:t xml:space="preserve"> Cost</w:t>
            </w:r>
            <w:r w:rsidR="00874C90">
              <w:rPr>
                <w:b/>
              </w:rPr>
              <w:t xml:space="preserve"> (₹)</w:t>
            </w:r>
          </w:p>
        </w:tc>
        <w:tc>
          <w:tcPr>
            <w:tcW w:w="1705" w:type="dxa"/>
            <w:tcBorders>
              <w:top w:val="single" w:sz="4" w:space="0" w:color="auto"/>
              <w:left w:val="nil"/>
              <w:bottom w:val="single" w:sz="4" w:space="0" w:color="auto"/>
              <w:right w:val="single" w:sz="4" w:space="0" w:color="auto"/>
            </w:tcBorders>
            <w:shd w:val="clear" w:color="auto" w:fill="auto"/>
            <w:noWrap/>
            <w:vAlign w:val="center"/>
            <w:hideMark/>
          </w:tcPr>
          <w:p w14:paraId="1DD18776" w14:textId="125C61BC" w:rsidR="00327801" w:rsidRPr="00304973" w:rsidRDefault="00327801" w:rsidP="00304973">
            <w:pPr>
              <w:pStyle w:val="ExhibitText"/>
              <w:jc w:val="center"/>
              <w:rPr>
                <w:b/>
              </w:rPr>
            </w:pPr>
            <w:r w:rsidRPr="00304973">
              <w:rPr>
                <w:b/>
              </w:rPr>
              <w:t>R</w:t>
            </w:r>
            <w:r w:rsidR="00CC6568" w:rsidRPr="00304973">
              <w:rPr>
                <w:b/>
              </w:rPr>
              <w:t xml:space="preserve">aw </w:t>
            </w:r>
            <w:r w:rsidRPr="00304973">
              <w:rPr>
                <w:b/>
              </w:rPr>
              <w:t>M</w:t>
            </w:r>
            <w:r w:rsidR="00CC6568" w:rsidRPr="00304973">
              <w:rPr>
                <w:b/>
              </w:rPr>
              <w:t>aterial</w:t>
            </w:r>
            <w:r w:rsidRPr="00304973">
              <w:rPr>
                <w:b/>
              </w:rPr>
              <w:t xml:space="preserve"> </w:t>
            </w:r>
            <w:r w:rsidR="003871FF" w:rsidRPr="00304973">
              <w:rPr>
                <w:b/>
              </w:rPr>
              <w:t>C</w:t>
            </w:r>
            <w:r w:rsidRPr="00304973">
              <w:rPr>
                <w:b/>
              </w:rPr>
              <w:t>ost</w:t>
            </w:r>
            <w:r w:rsidR="003871FF" w:rsidRPr="00304973">
              <w:rPr>
                <w:b/>
              </w:rPr>
              <w:t xml:space="preserve"> per </w:t>
            </w:r>
            <w:r w:rsidRPr="00304973">
              <w:rPr>
                <w:b/>
              </w:rPr>
              <w:t>K</w:t>
            </w:r>
            <w:r w:rsidR="00304973" w:rsidRPr="00304973">
              <w:rPr>
                <w:b/>
              </w:rPr>
              <w:t>g</w:t>
            </w:r>
            <w:r w:rsidR="00874C90">
              <w:rPr>
                <w:b/>
              </w:rPr>
              <w:t xml:space="preserve"> (₹)</w:t>
            </w:r>
          </w:p>
        </w:tc>
      </w:tr>
      <w:tr w:rsidR="00874C90" w:rsidRPr="00824FC0" w14:paraId="31FE5125" w14:textId="77777777" w:rsidTr="00874C90">
        <w:trPr>
          <w:trHeight w:val="259"/>
          <w:jc w:val="center"/>
        </w:trPr>
        <w:tc>
          <w:tcPr>
            <w:tcW w:w="1506" w:type="dxa"/>
            <w:vMerge w:val="restart"/>
            <w:tcBorders>
              <w:top w:val="nil"/>
              <w:left w:val="single" w:sz="4" w:space="0" w:color="auto"/>
              <w:bottom w:val="nil"/>
              <w:right w:val="single" w:sz="4" w:space="0" w:color="auto"/>
            </w:tcBorders>
            <w:shd w:val="clear" w:color="auto" w:fill="auto"/>
            <w:noWrap/>
            <w:vAlign w:val="center"/>
            <w:hideMark/>
          </w:tcPr>
          <w:p w14:paraId="4B6D542D" w14:textId="5D28B435" w:rsidR="00327801" w:rsidRPr="00824FC0" w:rsidRDefault="00327801" w:rsidP="00304973">
            <w:pPr>
              <w:pStyle w:val="ExhibitText"/>
              <w:jc w:val="left"/>
            </w:pPr>
            <w:proofErr w:type="spellStart"/>
            <w:r w:rsidRPr="00824FC0">
              <w:t>Khoya</w:t>
            </w:r>
            <w:proofErr w:type="spellEnd"/>
            <w:r w:rsidR="00DD4BE8">
              <w:t xml:space="preserve"> </w:t>
            </w:r>
            <w:r w:rsidR="00E84576" w:rsidRPr="00824FC0">
              <w:t>S</w:t>
            </w:r>
            <w:r w:rsidRPr="00824FC0">
              <w:t>weets</w:t>
            </w:r>
          </w:p>
        </w:tc>
        <w:tc>
          <w:tcPr>
            <w:tcW w:w="1009" w:type="dxa"/>
            <w:vMerge w:val="restart"/>
            <w:tcBorders>
              <w:top w:val="nil"/>
              <w:left w:val="single" w:sz="4" w:space="0" w:color="auto"/>
              <w:bottom w:val="nil"/>
              <w:right w:val="single" w:sz="4" w:space="0" w:color="auto"/>
            </w:tcBorders>
            <w:shd w:val="clear" w:color="auto" w:fill="auto"/>
            <w:noWrap/>
            <w:vAlign w:val="center"/>
            <w:hideMark/>
          </w:tcPr>
          <w:p w14:paraId="3C430D80" w14:textId="77777777" w:rsidR="00327801" w:rsidRPr="00824FC0" w:rsidRDefault="00327801" w:rsidP="00304973">
            <w:pPr>
              <w:pStyle w:val="ExhibitText"/>
              <w:ind w:right="288"/>
              <w:jc w:val="right"/>
            </w:pPr>
            <w:r w:rsidRPr="00824FC0">
              <w:t>10</w:t>
            </w:r>
          </w:p>
        </w:tc>
        <w:tc>
          <w:tcPr>
            <w:tcW w:w="1440" w:type="dxa"/>
            <w:tcBorders>
              <w:top w:val="nil"/>
              <w:left w:val="nil"/>
              <w:bottom w:val="single" w:sz="4" w:space="0" w:color="auto"/>
              <w:right w:val="single" w:sz="4" w:space="0" w:color="auto"/>
            </w:tcBorders>
            <w:shd w:val="clear" w:color="auto" w:fill="auto"/>
            <w:noWrap/>
            <w:vAlign w:val="center"/>
            <w:hideMark/>
          </w:tcPr>
          <w:p w14:paraId="7369C874" w14:textId="77777777" w:rsidR="00327801" w:rsidRPr="00824FC0" w:rsidRDefault="00327801" w:rsidP="00304973">
            <w:pPr>
              <w:pStyle w:val="ExhibitText"/>
              <w:jc w:val="left"/>
            </w:pPr>
            <w:r w:rsidRPr="00824FC0">
              <w:t>Milk</w:t>
            </w:r>
          </w:p>
        </w:tc>
        <w:tc>
          <w:tcPr>
            <w:tcW w:w="1080" w:type="dxa"/>
            <w:tcBorders>
              <w:top w:val="nil"/>
              <w:left w:val="nil"/>
              <w:bottom w:val="single" w:sz="4" w:space="0" w:color="auto"/>
              <w:right w:val="single" w:sz="4" w:space="0" w:color="auto"/>
            </w:tcBorders>
            <w:shd w:val="clear" w:color="auto" w:fill="auto"/>
            <w:noWrap/>
            <w:vAlign w:val="center"/>
            <w:hideMark/>
          </w:tcPr>
          <w:p w14:paraId="3C3C0BFE" w14:textId="461423DE" w:rsidR="00327801" w:rsidRPr="00824FC0" w:rsidRDefault="00327801" w:rsidP="00304973">
            <w:pPr>
              <w:pStyle w:val="ExhibitText"/>
              <w:jc w:val="right"/>
            </w:pPr>
            <w:r w:rsidRPr="00824FC0">
              <w:t>40</w:t>
            </w:r>
            <w:r w:rsidR="00DD4BE8">
              <w:t>.0</w:t>
            </w:r>
            <w:r w:rsidR="00874C90">
              <w:t>0</w:t>
            </w:r>
          </w:p>
        </w:tc>
        <w:tc>
          <w:tcPr>
            <w:tcW w:w="1080" w:type="dxa"/>
            <w:tcBorders>
              <w:top w:val="nil"/>
              <w:left w:val="nil"/>
              <w:bottom w:val="single" w:sz="4" w:space="0" w:color="auto"/>
              <w:right w:val="single" w:sz="4" w:space="0" w:color="auto"/>
            </w:tcBorders>
            <w:shd w:val="clear" w:color="auto" w:fill="auto"/>
            <w:noWrap/>
            <w:vAlign w:val="center"/>
            <w:hideMark/>
          </w:tcPr>
          <w:p w14:paraId="66A4E0DE" w14:textId="77777777" w:rsidR="00327801" w:rsidRPr="00824FC0" w:rsidRDefault="00327801" w:rsidP="00304973">
            <w:pPr>
              <w:pStyle w:val="ExhibitText"/>
              <w:jc w:val="right"/>
            </w:pPr>
            <w:r w:rsidRPr="00824FC0">
              <w:t>45</w:t>
            </w:r>
          </w:p>
        </w:tc>
        <w:tc>
          <w:tcPr>
            <w:tcW w:w="1530" w:type="dxa"/>
            <w:tcBorders>
              <w:top w:val="nil"/>
              <w:left w:val="nil"/>
              <w:bottom w:val="single" w:sz="4" w:space="0" w:color="auto"/>
              <w:right w:val="single" w:sz="4" w:space="0" w:color="auto"/>
            </w:tcBorders>
            <w:shd w:val="clear" w:color="auto" w:fill="auto"/>
            <w:noWrap/>
            <w:vAlign w:val="center"/>
            <w:hideMark/>
          </w:tcPr>
          <w:p w14:paraId="5E539D6E" w14:textId="6979843D" w:rsidR="00327801" w:rsidRPr="00824FC0" w:rsidRDefault="00327801" w:rsidP="00304973">
            <w:pPr>
              <w:pStyle w:val="ExhibitText"/>
              <w:jc w:val="right"/>
            </w:pPr>
            <w:r w:rsidRPr="00824FC0">
              <w:t>1</w:t>
            </w:r>
            <w:r w:rsidR="003871FF" w:rsidRPr="00824FC0">
              <w:t>,</w:t>
            </w:r>
            <w:r w:rsidRPr="00824FC0">
              <w:t>800</w:t>
            </w:r>
            <w:r w:rsidR="00304973">
              <w:t>.0</w:t>
            </w:r>
          </w:p>
        </w:tc>
        <w:tc>
          <w:tcPr>
            <w:tcW w:w="1705" w:type="dxa"/>
            <w:vMerge w:val="restart"/>
            <w:tcBorders>
              <w:top w:val="nil"/>
              <w:left w:val="nil"/>
              <w:right w:val="single" w:sz="4" w:space="0" w:color="auto"/>
            </w:tcBorders>
            <w:shd w:val="clear" w:color="auto" w:fill="auto"/>
            <w:vAlign w:val="center"/>
            <w:hideMark/>
          </w:tcPr>
          <w:p w14:paraId="57C4BFC8" w14:textId="4AE90FC5" w:rsidR="00327801" w:rsidRPr="00824FC0" w:rsidRDefault="00327801" w:rsidP="00F81AB9">
            <w:pPr>
              <w:pStyle w:val="ExhibitText"/>
              <w:ind w:right="288"/>
              <w:jc w:val="right"/>
            </w:pPr>
            <w:r w:rsidRPr="00824FC0">
              <w:t>193.7</w:t>
            </w:r>
            <w:r w:rsidR="00304973">
              <w:t>0</w:t>
            </w:r>
          </w:p>
        </w:tc>
      </w:tr>
      <w:tr w:rsidR="00874C90" w:rsidRPr="00824FC0" w14:paraId="741BCCB1" w14:textId="77777777" w:rsidTr="00874C90">
        <w:trPr>
          <w:trHeight w:val="259"/>
          <w:jc w:val="center"/>
        </w:trPr>
        <w:tc>
          <w:tcPr>
            <w:tcW w:w="1506" w:type="dxa"/>
            <w:vMerge/>
            <w:tcBorders>
              <w:top w:val="nil"/>
              <w:left w:val="single" w:sz="4" w:space="0" w:color="auto"/>
              <w:bottom w:val="nil"/>
              <w:right w:val="single" w:sz="4" w:space="0" w:color="auto"/>
            </w:tcBorders>
            <w:vAlign w:val="center"/>
            <w:hideMark/>
          </w:tcPr>
          <w:p w14:paraId="047BCB17" w14:textId="77777777" w:rsidR="00327801" w:rsidRPr="00824FC0" w:rsidRDefault="00327801" w:rsidP="00304973">
            <w:pPr>
              <w:pStyle w:val="ExhibitText"/>
              <w:jc w:val="left"/>
            </w:pPr>
          </w:p>
        </w:tc>
        <w:tc>
          <w:tcPr>
            <w:tcW w:w="1009" w:type="dxa"/>
            <w:vMerge/>
            <w:tcBorders>
              <w:top w:val="nil"/>
              <w:left w:val="single" w:sz="4" w:space="0" w:color="auto"/>
              <w:bottom w:val="nil"/>
              <w:right w:val="single" w:sz="4" w:space="0" w:color="auto"/>
            </w:tcBorders>
            <w:vAlign w:val="center"/>
            <w:hideMark/>
          </w:tcPr>
          <w:p w14:paraId="1C2AF23F" w14:textId="77777777" w:rsidR="00327801" w:rsidRPr="00824FC0" w:rsidRDefault="00327801" w:rsidP="00304973">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369C19E7" w14:textId="77777777" w:rsidR="00327801" w:rsidRPr="00824FC0" w:rsidRDefault="00327801" w:rsidP="00304973">
            <w:pPr>
              <w:pStyle w:val="ExhibitText"/>
              <w:jc w:val="left"/>
            </w:pPr>
            <w:r w:rsidRPr="00824FC0">
              <w:t>Sugar</w:t>
            </w:r>
          </w:p>
        </w:tc>
        <w:tc>
          <w:tcPr>
            <w:tcW w:w="1080" w:type="dxa"/>
            <w:tcBorders>
              <w:top w:val="nil"/>
              <w:left w:val="nil"/>
              <w:bottom w:val="single" w:sz="4" w:space="0" w:color="auto"/>
              <w:right w:val="single" w:sz="4" w:space="0" w:color="auto"/>
            </w:tcBorders>
            <w:shd w:val="clear" w:color="auto" w:fill="auto"/>
            <w:noWrap/>
            <w:vAlign w:val="center"/>
            <w:hideMark/>
          </w:tcPr>
          <w:p w14:paraId="1D9A838B" w14:textId="0DB0DA49" w:rsidR="00327801" w:rsidRPr="00824FC0" w:rsidRDefault="00327801" w:rsidP="00304973">
            <w:pPr>
              <w:pStyle w:val="ExhibitText"/>
              <w:jc w:val="right"/>
            </w:pPr>
            <w:r w:rsidRPr="00824FC0">
              <w:t>3.2</w:t>
            </w:r>
            <w:r w:rsidR="00874C90">
              <w:t>0</w:t>
            </w:r>
          </w:p>
        </w:tc>
        <w:tc>
          <w:tcPr>
            <w:tcW w:w="1080" w:type="dxa"/>
            <w:tcBorders>
              <w:top w:val="nil"/>
              <w:left w:val="nil"/>
              <w:bottom w:val="single" w:sz="4" w:space="0" w:color="auto"/>
              <w:right w:val="single" w:sz="4" w:space="0" w:color="auto"/>
            </w:tcBorders>
            <w:shd w:val="clear" w:color="auto" w:fill="auto"/>
            <w:noWrap/>
            <w:vAlign w:val="center"/>
            <w:hideMark/>
          </w:tcPr>
          <w:p w14:paraId="4BB5300E" w14:textId="77777777" w:rsidR="00327801" w:rsidRPr="00824FC0" w:rsidRDefault="00327801" w:rsidP="00304973">
            <w:pPr>
              <w:pStyle w:val="ExhibitText"/>
              <w:jc w:val="right"/>
            </w:pPr>
            <w:r w:rsidRPr="00824FC0">
              <w:t>35</w:t>
            </w:r>
          </w:p>
        </w:tc>
        <w:tc>
          <w:tcPr>
            <w:tcW w:w="1530" w:type="dxa"/>
            <w:tcBorders>
              <w:top w:val="nil"/>
              <w:left w:val="nil"/>
              <w:bottom w:val="single" w:sz="4" w:space="0" w:color="auto"/>
              <w:right w:val="single" w:sz="4" w:space="0" w:color="auto"/>
            </w:tcBorders>
            <w:shd w:val="clear" w:color="auto" w:fill="auto"/>
            <w:noWrap/>
            <w:vAlign w:val="center"/>
            <w:hideMark/>
          </w:tcPr>
          <w:p w14:paraId="01016AA6" w14:textId="75D2F957" w:rsidR="00327801" w:rsidRPr="00824FC0" w:rsidRDefault="00327801" w:rsidP="00304973">
            <w:pPr>
              <w:pStyle w:val="ExhibitText"/>
              <w:jc w:val="right"/>
            </w:pPr>
            <w:r w:rsidRPr="00824FC0">
              <w:t>112</w:t>
            </w:r>
            <w:r w:rsidR="00304973">
              <w:t>.0</w:t>
            </w:r>
          </w:p>
        </w:tc>
        <w:tc>
          <w:tcPr>
            <w:tcW w:w="1705" w:type="dxa"/>
            <w:vMerge/>
            <w:tcBorders>
              <w:left w:val="nil"/>
              <w:right w:val="single" w:sz="4" w:space="0" w:color="auto"/>
            </w:tcBorders>
            <w:shd w:val="clear" w:color="auto" w:fill="auto"/>
            <w:vAlign w:val="center"/>
            <w:hideMark/>
          </w:tcPr>
          <w:p w14:paraId="2E650273" w14:textId="77777777" w:rsidR="00327801" w:rsidRPr="00824FC0" w:rsidRDefault="00327801" w:rsidP="00304973">
            <w:pPr>
              <w:pStyle w:val="ExhibitText"/>
              <w:ind w:right="288"/>
              <w:jc w:val="right"/>
            </w:pPr>
          </w:p>
        </w:tc>
      </w:tr>
      <w:tr w:rsidR="00874C90" w:rsidRPr="00824FC0" w14:paraId="024E44D0" w14:textId="77777777" w:rsidTr="00874C90">
        <w:trPr>
          <w:trHeight w:val="259"/>
          <w:jc w:val="center"/>
        </w:trPr>
        <w:tc>
          <w:tcPr>
            <w:tcW w:w="1506" w:type="dxa"/>
            <w:vMerge/>
            <w:tcBorders>
              <w:top w:val="nil"/>
              <w:left w:val="single" w:sz="4" w:space="0" w:color="auto"/>
              <w:bottom w:val="nil"/>
              <w:right w:val="single" w:sz="4" w:space="0" w:color="auto"/>
            </w:tcBorders>
            <w:vAlign w:val="center"/>
            <w:hideMark/>
          </w:tcPr>
          <w:p w14:paraId="6988A29D" w14:textId="77777777" w:rsidR="00327801" w:rsidRPr="00824FC0" w:rsidRDefault="00327801" w:rsidP="00304973">
            <w:pPr>
              <w:pStyle w:val="ExhibitText"/>
              <w:jc w:val="left"/>
            </w:pPr>
          </w:p>
        </w:tc>
        <w:tc>
          <w:tcPr>
            <w:tcW w:w="1009" w:type="dxa"/>
            <w:vMerge/>
            <w:tcBorders>
              <w:top w:val="nil"/>
              <w:left w:val="single" w:sz="4" w:space="0" w:color="auto"/>
              <w:bottom w:val="nil"/>
              <w:right w:val="single" w:sz="4" w:space="0" w:color="auto"/>
            </w:tcBorders>
            <w:vAlign w:val="center"/>
            <w:hideMark/>
          </w:tcPr>
          <w:p w14:paraId="39D35074" w14:textId="77777777" w:rsidR="00327801" w:rsidRPr="00824FC0" w:rsidRDefault="00327801" w:rsidP="00304973">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7AC24FCC" w14:textId="77777777" w:rsidR="00327801" w:rsidRPr="00824FC0" w:rsidRDefault="00327801" w:rsidP="00304973">
            <w:pPr>
              <w:pStyle w:val="ExhibitText"/>
              <w:jc w:val="left"/>
            </w:pPr>
            <w:r w:rsidRPr="00824FC0">
              <w:t xml:space="preserve">Plain </w:t>
            </w:r>
            <w:r w:rsidR="00E84576" w:rsidRPr="00824FC0">
              <w:t>Flour</w:t>
            </w:r>
          </w:p>
        </w:tc>
        <w:tc>
          <w:tcPr>
            <w:tcW w:w="1080" w:type="dxa"/>
            <w:tcBorders>
              <w:top w:val="nil"/>
              <w:left w:val="nil"/>
              <w:bottom w:val="single" w:sz="4" w:space="0" w:color="auto"/>
              <w:right w:val="single" w:sz="4" w:space="0" w:color="auto"/>
            </w:tcBorders>
            <w:shd w:val="clear" w:color="auto" w:fill="auto"/>
            <w:noWrap/>
            <w:vAlign w:val="center"/>
            <w:hideMark/>
          </w:tcPr>
          <w:p w14:paraId="0B7C4743" w14:textId="54B2E5CE" w:rsidR="00327801" w:rsidRPr="00824FC0" w:rsidRDefault="00327801" w:rsidP="00304973">
            <w:pPr>
              <w:pStyle w:val="ExhibitText"/>
              <w:jc w:val="right"/>
            </w:pPr>
            <w:r w:rsidRPr="00824FC0">
              <w:t>1.0</w:t>
            </w:r>
            <w:r w:rsidR="00874C90">
              <w:t>0</w:t>
            </w:r>
          </w:p>
        </w:tc>
        <w:tc>
          <w:tcPr>
            <w:tcW w:w="1080" w:type="dxa"/>
            <w:tcBorders>
              <w:top w:val="nil"/>
              <w:left w:val="nil"/>
              <w:bottom w:val="single" w:sz="4" w:space="0" w:color="auto"/>
              <w:right w:val="single" w:sz="4" w:space="0" w:color="auto"/>
            </w:tcBorders>
            <w:shd w:val="clear" w:color="auto" w:fill="auto"/>
            <w:noWrap/>
            <w:vAlign w:val="center"/>
            <w:hideMark/>
          </w:tcPr>
          <w:p w14:paraId="39C69C73" w14:textId="77777777" w:rsidR="00327801" w:rsidRPr="00824FC0" w:rsidRDefault="00327801" w:rsidP="00304973">
            <w:pPr>
              <w:pStyle w:val="ExhibitText"/>
              <w:jc w:val="right"/>
            </w:pPr>
            <w:r w:rsidRPr="00824FC0">
              <w:t>25</w:t>
            </w:r>
          </w:p>
        </w:tc>
        <w:tc>
          <w:tcPr>
            <w:tcW w:w="1530" w:type="dxa"/>
            <w:tcBorders>
              <w:top w:val="nil"/>
              <w:left w:val="nil"/>
              <w:bottom w:val="single" w:sz="4" w:space="0" w:color="auto"/>
              <w:right w:val="single" w:sz="4" w:space="0" w:color="auto"/>
            </w:tcBorders>
            <w:shd w:val="clear" w:color="auto" w:fill="auto"/>
            <w:noWrap/>
            <w:vAlign w:val="center"/>
            <w:hideMark/>
          </w:tcPr>
          <w:p w14:paraId="136CA9B8" w14:textId="39B46F00" w:rsidR="00327801" w:rsidRPr="00824FC0" w:rsidRDefault="00327801" w:rsidP="00304973">
            <w:pPr>
              <w:pStyle w:val="ExhibitText"/>
              <w:jc w:val="right"/>
            </w:pPr>
            <w:r w:rsidRPr="00824FC0">
              <w:t>25</w:t>
            </w:r>
            <w:r w:rsidR="00304973">
              <w:t>.0</w:t>
            </w:r>
          </w:p>
        </w:tc>
        <w:tc>
          <w:tcPr>
            <w:tcW w:w="1705" w:type="dxa"/>
            <w:vMerge/>
            <w:tcBorders>
              <w:left w:val="nil"/>
              <w:bottom w:val="single" w:sz="4" w:space="0" w:color="auto"/>
              <w:right w:val="single" w:sz="4" w:space="0" w:color="auto"/>
            </w:tcBorders>
            <w:shd w:val="clear" w:color="auto" w:fill="auto"/>
            <w:vAlign w:val="center"/>
            <w:hideMark/>
          </w:tcPr>
          <w:p w14:paraId="4AB7A553" w14:textId="77777777" w:rsidR="00327801" w:rsidRPr="00824FC0" w:rsidRDefault="00327801" w:rsidP="00304973">
            <w:pPr>
              <w:pStyle w:val="ExhibitText"/>
              <w:ind w:right="288"/>
              <w:jc w:val="right"/>
            </w:pPr>
          </w:p>
        </w:tc>
      </w:tr>
      <w:tr w:rsidR="00874C90" w:rsidRPr="00824FC0" w14:paraId="19285626" w14:textId="77777777" w:rsidTr="00874C90">
        <w:trPr>
          <w:trHeight w:val="259"/>
          <w:jc w:val="center"/>
        </w:trPr>
        <w:tc>
          <w:tcPr>
            <w:tcW w:w="150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FB28302" w14:textId="77777777" w:rsidR="00327801" w:rsidRPr="00824FC0" w:rsidRDefault="00327801" w:rsidP="00304973">
            <w:pPr>
              <w:pStyle w:val="ExhibitText"/>
              <w:jc w:val="left"/>
            </w:pPr>
            <w:r w:rsidRPr="00824FC0">
              <w:t>Milk Cake</w:t>
            </w:r>
          </w:p>
        </w:tc>
        <w:tc>
          <w:tcPr>
            <w:tcW w:w="100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E5893FB" w14:textId="77777777" w:rsidR="00327801" w:rsidRPr="00824FC0" w:rsidRDefault="00327801" w:rsidP="00304973">
            <w:pPr>
              <w:pStyle w:val="ExhibitText"/>
              <w:ind w:right="288"/>
              <w:jc w:val="right"/>
            </w:pPr>
            <w:r w:rsidRPr="00824FC0">
              <w:t>10</w:t>
            </w:r>
          </w:p>
        </w:tc>
        <w:tc>
          <w:tcPr>
            <w:tcW w:w="1440" w:type="dxa"/>
            <w:tcBorders>
              <w:top w:val="nil"/>
              <w:left w:val="nil"/>
              <w:bottom w:val="single" w:sz="4" w:space="0" w:color="auto"/>
              <w:right w:val="single" w:sz="4" w:space="0" w:color="auto"/>
            </w:tcBorders>
            <w:shd w:val="clear" w:color="auto" w:fill="auto"/>
            <w:noWrap/>
            <w:vAlign w:val="center"/>
            <w:hideMark/>
          </w:tcPr>
          <w:p w14:paraId="3731F421" w14:textId="77777777" w:rsidR="00327801" w:rsidRPr="00824FC0" w:rsidRDefault="00327801" w:rsidP="00304973">
            <w:pPr>
              <w:pStyle w:val="ExhibitText"/>
              <w:jc w:val="left"/>
            </w:pPr>
            <w:r w:rsidRPr="00824FC0">
              <w:t>Milk</w:t>
            </w:r>
          </w:p>
        </w:tc>
        <w:tc>
          <w:tcPr>
            <w:tcW w:w="1080" w:type="dxa"/>
            <w:tcBorders>
              <w:top w:val="nil"/>
              <w:left w:val="nil"/>
              <w:bottom w:val="single" w:sz="4" w:space="0" w:color="auto"/>
              <w:right w:val="single" w:sz="4" w:space="0" w:color="auto"/>
            </w:tcBorders>
            <w:shd w:val="clear" w:color="auto" w:fill="auto"/>
            <w:noWrap/>
            <w:vAlign w:val="center"/>
            <w:hideMark/>
          </w:tcPr>
          <w:p w14:paraId="126F57B4" w14:textId="6E26EE05" w:rsidR="00327801" w:rsidRPr="00824FC0" w:rsidRDefault="00327801" w:rsidP="00304973">
            <w:pPr>
              <w:pStyle w:val="ExhibitText"/>
              <w:jc w:val="right"/>
            </w:pPr>
            <w:r w:rsidRPr="00824FC0">
              <w:t>30</w:t>
            </w:r>
            <w:r w:rsidR="00DD4BE8">
              <w:t>.0</w:t>
            </w:r>
            <w:r w:rsidR="00874C90">
              <w:t>0</w:t>
            </w:r>
          </w:p>
        </w:tc>
        <w:tc>
          <w:tcPr>
            <w:tcW w:w="1080" w:type="dxa"/>
            <w:tcBorders>
              <w:top w:val="nil"/>
              <w:left w:val="nil"/>
              <w:bottom w:val="single" w:sz="4" w:space="0" w:color="auto"/>
              <w:right w:val="single" w:sz="4" w:space="0" w:color="auto"/>
            </w:tcBorders>
            <w:shd w:val="clear" w:color="auto" w:fill="auto"/>
            <w:noWrap/>
            <w:vAlign w:val="center"/>
            <w:hideMark/>
          </w:tcPr>
          <w:p w14:paraId="54845354" w14:textId="77777777" w:rsidR="00327801" w:rsidRPr="00824FC0" w:rsidRDefault="00327801" w:rsidP="00304973">
            <w:pPr>
              <w:pStyle w:val="ExhibitText"/>
              <w:jc w:val="right"/>
            </w:pPr>
            <w:r w:rsidRPr="00824FC0">
              <w:t>45</w:t>
            </w:r>
          </w:p>
        </w:tc>
        <w:tc>
          <w:tcPr>
            <w:tcW w:w="1530" w:type="dxa"/>
            <w:tcBorders>
              <w:top w:val="nil"/>
              <w:left w:val="nil"/>
              <w:bottom w:val="single" w:sz="4" w:space="0" w:color="auto"/>
              <w:right w:val="single" w:sz="4" w:space="0" w:color="auto"/>
            </w:tcBorders>
            <w:shd w:val="clear" w:color="auto" w:fill="auto"/>
            <w:noWrap/>
            <w:vAlign w:val="center"/>
            <w:hideMark/>
          </w:tcPr>
          <w:p w14:paraId="737DAD88" w14:textId="5A131828" w:rsidR="00327801" w:rsidRPr="00824FC0" w:rsidRDefault="00327801" w:rsidP="00304973">
            <w:pPr>
              <w:pStyle w:val="ExhibitText"/>
              <w:jc w:val="right"/>
            </w:pPr>
            <w:r w:rsidRPr="00824FC0">
              <w:t>1</w:t>
            </w:r>
            <w:r w:rsidR="003871FF" w:rsidRPr="00824FC0">
              <w:t>,</w:t>
            </w:r>
            <w:r w:rsidRPr="00824FC0">
              <w:t>350</w:t>
            </w:r>
            <w:r w:rsidR="00304973">
              <w:t>.0</w:t>
            </w:r>
          </w:p>
        </w:tc>
        <w:tc>
          <w:tcPr>
            <w:tcW w:w="1705" w:type="dxa"/>
            <w:vMerge w:val="restart"/>
            <w:tcBorders>
              <w:top w:val="nil"/>
              <w:left w:val="nil"/>
              <w:right w:val="single" w:sz="4" w:space="0" w:color="auto"/>
            </w:tcBorders>
            <w:shd w:val="clear" w:color="auto" w:fill="auto"/>
            <w:vAlign w:val="center"/>
            <w:hideMark/>
          </w:tcPr>
          <w:p w14:paraId="0A23C424" w14:textId="0AE1CA81" w:rsidR="00327801" w:rsidRPr="00824FC0" w:rsidRDefault="00327801" w:rsidP="00F81AB9">
            <w:pPr>
              <w:pStyle w:val="ExhibitText"/>
              <w:ind w:right="288"/>
              <w:jc w:val="right"/>
            </w:pPr>
            <w:r w:rsidRPr="00824FC0">
              <w:t>154.75</w:t>
            </w:r>
          </w:p>
        </w:tc>
      </w:tr>
      <w:tr w:rsidR="00874C90" w:rsidRPr="00824FC0" w14:paraId="3ECB9FDA" w14:textId="77777777" w:rsidTr="00874C90">
        <w:trPr>
          <w:trHeight w:val="259"/>
          <w:jc w:val="center"/>
        </w:trPr>
        <w:tc>
          <w:tcPr>
            <w:tcW w:w="1506" w:type="dxa"/>
            <w:vMerge/>
            <w:tcBorders>
              <w:top w:val="single" w:sz="4" w:space="0" w:color="auto"/>
              <w:left w:val="single" w:sz="4" w:space="0" w:color="auto"/>
              <w:bottom w:val="single" w:sz="4" w:space="0" w:color="000000"/>
              <w:right w:val="single" w:sz="4" w:space="0" w:color="auto"/>
            </w:tcBorders>
            <w:vAlign w:val="center"/>
            <w:hideMark/>
          </w:tcPr>
          <w:p w14:paraId="3B7DA4B4" w14:textId="77777777" w:rsidR="00327801" w:rsidRPr="00824FC0" w:rsidRDefault="00327801" w:rsidP="00304973">
            <w:pPr>
              <w:pStyle w:val="ExhibitText"/>
              <w:jc w:val="left"/>
            </w:pPr>
          </w:p>
        </w:tc>
        <w:tc>
          <w:tcPr>
            <w:tcW w:w="1009" w:type="dxa"/>
            <w:vMerge/>
            <w:tcBorders>
              <w:top w:val="single" w:sz="4" w:space="0" w:color="auto"/>
              <w:left w:val="single" w:sz="4" w:space="0" w:color="auto"/>
              <w:bottom w:val="single" w:sz="4" w:space="0" w:color="000000"/>
              <w:right w:val="single" w:sz="4" w:space="0" w:color="auto"/>
            </w:tcBorders>
            <w:vAlign w:val="center"/>
            <w:hideMark/>
          </w:tcPr>
          <w:p w14:paraId="5E24705F" w14:textId="77777777" w:rsidR="00327801" w:rsidRPr="00824FC0" w:rsidRDefault="00327801" w:rsidP="00304973">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36F7C454" w14:textId="77777777" w:rsidR="00327801" w:rsidRPr="00824FC0" w:rsidRDefault="00327801" w:rsidP="00304973">
            <w:pPr>
              <w:pStyle w:val="ExhibitText"/>
              <w:jc w:val="left"/>
            </w:pPr>
            <w:r w:rsidRPr="00824FC0">
              <w:t>Ghee</w:t>
            </w:r>
          </w:p>
        </w:tc>
        <w:tc>
          <w:tcPr>
            <w:tcW w:w="1080" w:type="dxa"/>
            <w:tcBorders>
              <w:top w:val="nil"/>
              <w:left w:val="nil"/>
              <w:bottom w:val="single" w:sz="4" w:space="0" w:color="auto"/>
              <w:right w:val="single" w:sz="4" w:space="0" w:color="auto"/>
            </w:tcBorders>
            <w:shd w:val="clear" w:color="auto" w:fill="auto"/>
            <w:noWrap/>
            <w:vAlign w:val="center"/>
            <w:hideMark/>
          </w:tcPr>
          <w:p w14:paraId="5A339FDC" w14:textId="66861C04" w:rsidR="00327801" w:rsidRPr="00824FC0" w:rsidRDefault="00327801" w:rsidP="00304973">
            <w:pPr>
              <w:pStyle w:val="ExhibitText"/>
              <w:jc w:val="right"/>
            </w:pPr>
            <w:r w:rsidRPr="00824FC0">
              <w:t>1</w:t>
            </w:r>
            <w:r w:rsidR="00DD4BE8">
              <w:t>.0</w:t>
            </w:r>
            <w:r w:rsidR="00874C90">
              <w:t>0</w:t>
            </w:r>
          </w:p>
        </w:tc>
        <w:tc>
          <w:tcPr>
            <w:tcW w:w="1080" w:type="dxa"/>
            <w:tcBorders>
              <w:top w:val="nil"/>
              <w:left w:val="nil"/>
              <w:bottom w:val="single" w:sz="4" w:space="0" w:color="auto"/>
              <w:right w:val="single" w:sz="4" w:space="0" w:color="auto"/>
            </w:tcBorders>
            <w:shd w:val="clear" w:color="auto" w:fill="auto"/>
            <w:noWrap/>
            <w:vAlign w:val="center"/>
            <w:hideMark/>
          </w:tcPr>
          <w:p w14:paraId="0988907E" w14:textId="77777777" w:rsidR="00327801" w:rsidRPr="00824FC0" w:rsidRDefault="00327801" w:rsidP="00304973">
            <w:pPr>
              <w:pStyle w:val="ExhibitText"/>
              <w:jc w:val="right"/>
            </w:pPr>
            <w:r w:rsidRPr="00824FC0">
              <w:t>75</w:t>
            </w:r>
          </w:p>
        </w:tc>
        <w:tc>
          <w:tcPr>
            <w:tcW w:w="1530" w:type="dxa"/>
            <w:tcBorders>
              <w:top w:val="nil"/>
              <w:left w:val="nil"/>
              <w:bottom w:val="single" w:sz="4" w:space="0" w:color="auto"/>
              <w:right w:val="single" w:sz="4" w:space="0" w:color="auto"/>
            </w:tcBorders>
            <w:shd w:val="clear" w:color="auto" w:fill="auto"/>
            <w:noWrap/>
            <w:vAlign w:val="center"/>
            <w:hideMark/>
          </w:tcPr>
          <w:p w14:paraId="571BF5E2" w14:textId="2992A979" w:rsidR="00327801" w:rsidRPr="00824FC0" w:rsidRDefault="00327801" w:rsidP="00304973">
            <w:pPr>
              <w:pStyle w:val="ExhibitText"/>
              <w:jc w:val="right"/>
            </w:pPr>
            <w:r w:rsidRPr="00824FC0">
              <w:t>75</w:t>
            </w:r>
            <w:r w:rsidR="00304973">
              <w:t>.0</w:t>
            </w:r>
          </w:p>
        </w:tc>
        <w:tc>
          <w:tcPr>
            <w:tcW w:w="1705" w:type="dxa"/>
            <w:vMerge/>
            <w:tcBorders>
              <w:left w:val="nil"/>
              <w:right w:val="single" w:sz="4" w:space="0" w:color="auto"/>
            </w:tcBorders>
            <w:shd w:val="clear" w:color="auto" w:fill="auto"/>
            <w:vAlign w:val="center"/>
            <w:hideMark/>
          </w:tcPr>
          <w:p w14:paraId="66B4BD36" w14:textId="77777777" w:rsidR="00327801" w:rsidRPr="00824FC0" w:rsidRDefault="00327801" w:rsidP="00304973">
            <w:pPr>
              <w:pStyle w:val="ExhibitText"/>
              <w:ind w:right="288"/>
              <w:jc w:val="right"/>
            </w:pPr>
          </w:p>
        </w:tc>
      </w:tr>
      <w:tr w:rsidR="00874C90" w:rsidRPr="00824FC0" w14:paraId="6E374173" w14:textId="77777777" w:rsidTr="00874C90">
        <w:trPr>
          <w:trHeight w:val="259"/>
          <w:jc w:val="center"/>
        </w:trPr>
        <w:tc>
          <w:tcPr>
            <w:tcW w:w="1506" w:type="dxa"/>
            <w:vMerge/>
            <w:tcBorders>
              <w:top w:val="single" w:sz="4" w:space="0" w:color="auto"/>
              <w:left w:val="single" w:sz="4" w:space="0" w:color="auto"/>
              <w:bottom w:val="single" w:sz="4" w:space="0" w:color="000000"/>
              <w:right w:val="single" w:sz="4" w:space="0" w:color="auto"/>
            </w:tcBorders>
            <w:vAlign w:val="center"/>
            <w:hideMark/>
          </w:tcPr>
          <w:p w14:paraId="24C042DE" w14:textId="77777777" w:rsidR="00327801" w:rsidRPr="00824FC0" w:rsidRDefault="00327801" w:rsidP="00304973">
            <w:pPr>
              <w:pStyle w:val="ExhibitText"/>
              <w:jc w:val="left"/>
            </w:pPr>
          </w:p>
        </w:tc>
        <w:tc>
          <w:tcPr>
            <w:tcW w:w="1009" w:type="dxa"/>
            <w:vMerge/>
            <w:tcBorders>
              <w:top w:val="single" w:sz="4" w:space="0" w:color="auto"/>
              <w:left w:val="single" w:sz="4" w:space="0" w:color="auto"/>
              <w:bottom w:val="single" w:sz="4" w:space="0" w:color="000000"/>
              <w:right w:val="single" w:sz="4" w:space="0" w:color="auto"/>
            </w:tcBorders>
            <w:vAlign w:val="center"/>
            <w:hideMark/>
          </w:tcPr>
          <w:p w14:paraId="7ED1FBDD" w14:textId="77777777" w:rsidR="00327801" w:rsidRPr="00824FC0" w:rsidRDefault="00327801" w:rsidP="00304973">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58B8367C" w14:textId="77777777" w:rsidR="00327801" w:rsidRPr="00824FC0" w:rsidRDefault="00327801" w:rsidP="00304973">
            <w:pPr>
              <w:pStyle w:val="ExhibitText"/>
              <w:jc w:val="left"/>
            </w:pPr>
            <w:r w:rsidRPr="00824FC0">
              <w:t>Sugar</w:t>
            </w:r>
          </w:p>
        </w:tc>
        <w:tc>
          <w:tcPr>
            <w:tcW w:w="1080" w:type="dxa"/>
            <w:tcBorders>
              <w:top w:val="nil"/>
              <w:left w:val="nil"/>
              <w:bottom w:val="single" w:sz="4" w:space="0" w:color="auto"/>
              <w:right w:val="single" w:sz="4" w:space="0" w:color="auto"/>
            </w:tcBorders>
            <w:shd w:val="clear" w:color="auto" w:fill="auto"/>
            <w:noWrap/>
            <w:vAlign w:val="center"/>
            <w:hideMark/>
          </w:tcPr>
          <w:p w14:paraId="2E0F0DC9" w14:textId="41EDBC5D" w:rsidR="00327801" w:rsidRPr="00824FC0" w:rsidRDefault="00327801" w:rsidP="00304973">
            <w:pPr>
              <w:pStyle w:val="ExhibitText"/>
              <w:jc w:val="right"/>
            </w:pPr>
            <w:r w:rsidRPr="00824FC0">
              <w:t>3.5</w:t>
            </w:r>
            <w:r w:rsidR="00874C90">
              <w:t>0</w:t>
            </w:r>
          </w:p>
        </w:tc>
        <w:tc>
          <w:tcPr>
            <w:tcW w:w="1080" w:type="dxa"/>
            <w:tcBorders>
              <w:top w:val="nil"/>
              <w:left w:val="nil"/>
              <w:bottom w:val="single" w:sz="4" w:space="0" w:color="auto"/>
              <w:right w:val="single" w:sz="4" w:space="0" w:color="auto"/>
            </w:tcBorders>
            <w:shd w:val="clear" w:color="auto" w:fill="auto"/>
            <w:noWrap/>
            <w:vAlign w:val="center"/>
            <w:hideMark/>
          </w:tcPr>
          <w:p w14:paraId="1290B096" w14:textId="77777777" w:rsidR="00327801" w:rsidRPr="00824FC0" w:rsidRDefault="00327801" w:rsidP="00304973">
            <w:pPr>
              <w:pStyle w:val="ExhibitText"/>
              <w:jc w:val="right"/>
            </w:pPr>
            <w:r w:rsidRPr="00824FC0">
              <w:t>35</w:t>
            </w:r>
          </w:p>
        </w:tc>
        <w:tc>
          <w:tcPr>
            <w:tcW w:w="1530" w:type="dxa"/>
            <w:tcBorders>
              <w:top w:val="nil"/>
              <w:left w:val="nil"/>
              <w:bottom w:val="single" w:sz="4" w:space="0" w:color="auto"/>
              <w:right w:val="single" w:sz="4" w:space="0" w:color="auto"/>
            </w:tcBorders>
            <w:shd w:val="clear" w:color="auto" w:fill="auto"/>
            <w:noWrap/>
            <w:vAlign w:val="center"/>
            <w:hideMark/>
          </w:tcPr>
          <w:p w14:paraId="53D338CB" w14:textId="77777777" w:rsidR="00327801" w:rsidRPr="00824FC0" w:rsidRDefault="00327801" w:rsidP="00304973">
            <w:pPr>
              <w:pStyle w:val="ExhibitText"/>
              <w:jc w:val="right"/>
            </w:pPr>
            <w:r w:rsidRPr="00824FC0">
              <w:t>122.5</w:t>
            </w:r>
          </w:p>
        </w:tc>
        <w:tc>
          <w:tcPr>
            <w:tcW w:w="1705" w:type="dxa"/>
            <w:vMerge/>
            <w:tcBorders>
              <w:left w:val="nil"/>
              <w:bottom w:val="single" w:sz="4" w:space="0" w:color="auto"/>
              <w:right w:val="single" w:sz="4" w:space="0" w:color="auto"/>
            </w:tcBorders>
            <w:shd w:val="clear" w:color="auto" w:fill="auto"/>
            <w:vAlign w:val="center"/>
            <w:hideMark/>
          </w:tcPr>
          <w:p w14:paraId="69369677" w14:textId="77777777" w:rsidR="00327801" w:rsidRPr="00824FC0" w:rsidRDefault="00327801" w:rsidP="00304973">
            <w:pPr>
              <w:pStyle w:val="ExhibitText"/>
              <w:ind w:right="288"/>
              <w:jc w:val="right"/>
            </w:pPr>
          </w:p>
        </w:tc>
      </w:tr>
      <w:tr w:rsidR="00874C90" w:rsidRPr="00824FC0" w14:paraId="69053A7C" w14:textId="77777777" w:rsidTr="00874C90">
        <w:trPr>
          <w:trHeight w:val="259"/>
          <w:jc w:val="center"/>
        </w:trPr>
        <w:tc>
          <w:tcPr>
            <w:tcW w:w="1506" w:type="dxa"/>
            <w:vMerge w:val="restart"/>
            <w:tcBorders>
              <w:top w:val="nil"/>
              <w:left w:val="single" w:sz="4" w:space="0" w:color="auto"/>
              <w:bottom w:val="single" w:sz="4" w:space="0" w:color="000000"/>
              <w:right w:val="single" w:sz="4" w:space="0" w:color="auto"/>
            </w:tcBorders>
            <w:shd w:val="clear" w:color="auto" w:fill="auto"/>
            <w:vAlign w:val="center"/>
            <w:hideMark/>
          </w:tcPr>
          <w:p w14:paraId="58D6BA08" w14:textId="77777777" w:rsidR="00327801" w:rsidRPr="00824FC0" w:rsidRDefault="00327801" w:rsidP="00304973">
            <w:pPr>
              <w:pStyle w:val="ExhibitText"/>
              <w:jc w:val="left"/>
            </w:pPr>
            <w:proofErr w:type="spellStart"/>
            <w:r w:rsidRPr="00824FC0">
              <w:t>Rasmalai</w:t>
            </w:r>
            <w:proofErr w:type="spellEnd"/>
          </w:p>
        </w:tc>
        <w:tc>
          <w:tcPr>
            <w:tcW w:w="1009" w:type="dxa"/>
            <w:vMerge w:val="restart"/>
            <w:tcBorders>
              <w:top w:val="nil"/>
              <w:left w:val="single" w:sz="4" w:space="0" w:color="auto"/>
              <w:bottom w:val="single" w:sz="4" w:space="0" w:color="000000"/>
              <w:right w:val="single" w:sz="4" w:space="0" w:color="auto"/>
            </w:tcBorders>
            <w:shd w:val="clear" w:color="auto" w:fill="auto"/>
            <w:vAlign w:val="center"/>
            <w:hideMark/>
          </w:tcPr>
          <w:p w14:paraId="40ABBC6B" w14:textId="77777777" w:rsidR="00327801" w:rsidRPr="00824FC0" w:rsidRDefault="00327801" w:rsidP="00304973">
            <w:pPr>
              <w:pStyle w:val="ExhibitText"/>
              <w:ind w:right="288"/>
              <w:jc w:val="right"/>
            </w:pPr>
            <w:r w:rsidRPr="00824FC0">
              <w:t>10</w:t>
            </w:r>
          </w:p>
        </w:tc>
        <w:tc>
          <w:tcPr>
            <w:tcW w:w="1440" w:type="dxa"/>
            <w:tcBorders>
              <w:top w:val="nil"/>
              <w:left w:val="nil"/>
              <w:bottom w:val="single" w:sz="4" w:space="0" w:color="auto"/>
              <w:right w:val="single" w:sz="4" w:space="0" w:color="auto"/>
            </w:tcBorders>
            <w:shd w:val="clear" w:color="auto" w:fill="auto"/>
            <w:noWrap/>
            <w:vAlign w:val="center"/>
            <w:hideMark/>
          </w:tcPr>
          <w:p w14:paraId="176823D9" w14:textId="77777777" w:rsidR="00327801" w:rsidRPr="00824FC0" w:rsidRDefault="00327801" w:rsidP="00304973">
            <w:pPr>
              <w:pStyle w:val="ExhibitText"/>
              <w:jc w:val="left"/>
            </w:pPr>
            <w:r w:rsidRPr="00824FC0">
              <w:t>Milk</w:t>
            </w:r>
          </w:p>
        </w:tc>
        <w:tc>
          <w:tcPr>
            <w:tcW w:w="1080" w:type="dxa"/>
            <w:tcBorders>
              <w:top w:val="nil"/>
              <w:left w:val="nil"/>
              <w:bottom w:val="single" w:sz="4" w:space="0" w:color="auto"/>
              <w:right w:val="single" w:sz="4" w:space="0" w:color="auto"/>
            </w:tcBorders>
            <w:shd w:val="clear" w:color="auto" w:fill="auto"/>
            <w:noWrap/>
            <w:vAlign w:val="center"/>
            <w:hideMark/>
          </w:tcPr>
          <w:p w14:paraId="1134008B" w14:textId="58601FBD" w:rsidR="00327801" w:rsidRPr="00824FC0" w:rsidRDefault="00327801" w:rsidP="00304973">
            <w:pPr>
              <w:pStyle w:val="ExhibitText"/>
              <w:jc w:val="right"/>
            </w:pPr>
            <w:r w:rsidRPr="00824FC0">
              <w:t>40</w:t>
            </w:r>
            <w:r w:rsidR="00DD4BE8">
              <w:t>.0</w:t>
            </w:r>
            <w:r w:rsidR="00874C90">
              <w:t>0</w:t>
            </w:r>
          </w:p>
        </w:tc>
        <w:tc>
          <w:tcPr>
            <w:tcW w:w="1080" w:type="dxa"/>
            <w:tcBorders>
              <w:top w:val="nil"/>
              <w:left w:val="nil"/>
              <w:bottom w:val="single" w:sz="4" w:space="0" w:color="auto"/>
              <w:right w:val="single" w:sz="4" w:space="0" w:color="auto"/>
            </w:tcBorders>
            <w:shd w:val="clear" w:color="auto" w:fill="auto"/>
            <w:noWrap/>
            <w:vAlign w:val="center"/>
            <w:hideMark/>
          </w:tcPr>
          <w:p w14:paraId="13059DA1" w14:textId="77777777" w:rsidR="00327801" w:rsidRPr="00824FC0" w:rsidRDefault="00327801" w:rsidP="00304973">
            <w:pPr>
              <w:pStyle w:val="ExhibitText"/>
              <w:jc w:val="right"/>
            </w:pPr>
            <w:r w:rsidRPr="00824FC0">
              <w:t>45</w:t>
            </w:r>
          </w:p>
        </w:tc>
        <w:tc>
          <w:tcPr>
            <w:tcW w:w="1530" w:type="dxa"/>
            <w:tcBorders>
              <w:top w:val="nil"/>
              <w:left w:val="nil"/>
              <w:bottom w:val="single" w:sz="4" w:space="0" w:color="auto"/>
              <w:right w:val="single" w:sz="4" w:space="0" w:color="auto"/>
            </w:tcBorders>
            <w:shd w:val="clear" w:color="auto" w:fill="auto"/>
            <w:noWrap/>
            <w:vAlign w:val="center"/>
            <w:hideMark/>
          </w:tcPr>
          <w:p w14:paraId="597CE7C1" w14:textId="7A7C52DB" w:rsidR="00327801" w:rsidRPr="00824FC0" w:rsidRDefault="00327801" w:rsidP="00304973">
            <w:pPr>
              <w:pStyle w:val="ExhibitText"/>
              <w:jc w:val="right"/>
            </w:pPr>
            <w:r w:rsidRPr="00824FC0">
              <w:t>1</w:t>
            </w:r>
            <w:r w:rsidR="003871FF" w:rsidRPr="00824FC0">
              <w:t>,</w:t>
            </w:r>
            <w:r w:rsidRPr="00824FC0">
              <w:t>800</w:t>
            </w:r>
            <w:r w:rsidR="00304973">
              <w:t>.0</w:t>
            </w:r>
          </w:p>
        </w:tc>
        <w:tc>
          <w:tcPr>
            <w:tcW w:w="1705" w:type="dxa"/>
            <w:vMerge w:val="restart"/>
            <w:tcBorders>
              <w:top w:val="nil"/>
              <w:left w:val="nil"/>
              <w:right w:val="single" w:sz="4" w:space="0" w:color="auto"/>
            </w:tcBorders>
            <w:shd w:val="clear" w:color="auto" w:fill="auto"/>
            <w:noWrap/>
            <w:vAlign w:val="center"/>
            <w:hideMark/>
          </w:tcPr>
          <w:p w14:paraId="30C0A1A0" w14:textId="13226313" w:rsidR="00327801" w:rsidRPr="00824FC0" w:rsidRDefault="00327801" w:rsidP="00F81AB9">
            <w:pPr>
              <w:pStyle w:val="ExhibitText"/>
              <w:ind w:right="288"/>
              <w:jc w:val="right"/>
            </w:pPr>
            <w:r w:rsidRPr="00824FC0">
              <w:t>186</w:t>
            </w:r>
            <w:r w:rsidR="00304973">
              <w:t>.00</w:t>
            </w:r>
          </w:p>
        </w:tc>
      </w:tr>
      <w:tr w:rsidR="00874C90" w:rsidRPr="00824FC0" w14:paraId="6A478682" w14:textId="77777777" w:rsidTr="00874C90">
        <w:trPr>
          <w:trHeight w:val="259"/>
          <w:jc w:val="center"/>
        </w:trPr>
        <w:tc>
          <w:tcPr>
            <w:tcW w:w="1506" w:type="dxa"/>
            <w:vMerge/>
            <w:tcBorders>
              <w:top w:val="nil"/>
              <w:left w:val="single" w:sz="4" w:space="0" w:color="auto"/>
              <w:bottom w:val="single" w:sz="4" w:space="0" w:color="000000"/>
              <w:right w:val="single" w:sz="4" w:space="0" w:color="auto"/>
            </w:tcBorders>
            <w:vAlign w:val="center"/>
            <w:hideMark/>
          </w:tcPr>
          <w:p w14:paraId="08A18C34" w14:textId="77777777" w:rsidR="00327801" w:rsidRPr="00824FC0" w:rsidRDefault="00327801" w:rsidP="00304973">
            <w:pPr>
              <w:pStyle w:val="ExhibitText"/>
              <w:jc w:val="left"/>
            </w:pPr>
          </w:p>
        </w:tc>
        <w:tc>
          <w:tcPr>
            <w:tcW w:w="1009" w:type="dxa"/>
            <w:vMerge/>
            <w:tcBorders>
              <w:top w:val="nil"/>
              <w:left w:val="single" w:sz="4" w:space="0" w:color="auto"/>
              <w:bottom w:val="single" w:sz="4" w:space="0" w:color="000000"/>
              <w:right w:val="single" w:sz="4" w:space="0" w:color="auto"/>
            </w:tcBorders>
            <w:vAlign w:val="center"/>
            <w:hideMark/>
          </w:tcPr>
          <w:p w14:paraId="388C629C" w14:textId="77777777" w:rsidR="00327801" w:rsidRPr="00824FC0" w:rsidRDefault="00327801" w:rsidP="00304973">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7CAFCB97" w14:textId="77777777" w:rsidR="00327801" w:rsidRPr="00824FC0" w:rsidRDefault="00327801" w:rsidP="00304973">
            <w:pPr>
              <w:pStyle w:val="ExhibitText"/>
              <w:jc w:val="left"/>
            </w:pPr>
            <w:r w:rsidRPr="00824FC0">
              <w:t xml:space="preserve">Plain </w:t>
            </w:r>
            <w:r w:rsidR="00E84576" w:rsidRPr="00824FC0">
              <w:t>Flour</w:t>
            </w:r>
          </w:p>
        </w:tc>
        <w:tc>
          <w:tcPr>
            <w:tcW w:w="1080" w:type="dxa"/>
            <w:tcBorders>
              <w:top w:val="nil"/>
              <w:left w:val="nil"/>
              <w:bottom w:val="single" w:sz="4" w:space="0" w:color="auto"/>
              <w:right w:val="single" w:sz="4" w:space="0" w:color="auto"/>
            </w:tcBorders>
            <w:shd w:val="clear" w:color="auto" w:fill="auto"/>
            <w:noWrap/>
            <w:vAlign w:val="center"/>
            <w:hideMark/>
          </w:tcPr>
          <w:p w14:paraId="7F2266A6" w14:textId="7AAE7B56" w:rsidR="00327801" w:rsidRPr="00824FC0" w:rsidRDefault="00327801" w:rsidP="00304973">
            <w:pPr>
              <w:pStyle w:val="ExhibitText"/>
              <w:jc w:val="right"/>
            </w:pPr>
            <w:r w:rsidRPr="00824FC0">
              <w:t>1</w:t>
            </w:r>
            <w:r w:rsidR="00DD4BE8">
              <w:t>.0</w:t>
            </w:r>
            <w:r w:rsidR="00874C90">
              <w:t>0</w:t>
            </w:r>
          </w:p>
        </w:tc>
        <w:tc>
          <w:tcPr>
            <w:tcW w:w="1080" w:type="dxa"/>
            <w:tcBorders>
              <w:top w:val="nil"/>
              <w:left w:val="nil"/>
              <w:bottom w:val="single" w:sz="4" w:space="0" w:color="auto"/>
              <w:right w:val="single" w:sz="4" w:space="0" w:color="auto"/>
            </w:tcBorders>
            <w:shd w:val="clear" w:color="auto" w:fill="auto"/>
            <w:noWrap/>
            <w:vAlign w:val="center"/>
            <w:hideMark/>
          </w:tcPr>
          <w:p w14:paraId="65C8E5D0" w14:textId="77777777" w:rsidR="00327801" w:rsidRPr="00824FC0" w:rsidRDefault="00327801" w:rsidP="00304973">
            <w:pPr>
              <w:pStyle w:val="ExhibitText"/>
              <w:jc w:val="right"/>
            </w:pPr>
            <w:r w:rsidRPr="00824FC0">
              <w:t>25</w:t>
            </w:r>
          </w:p>
        </w:tc>
        <w:tc>
          <w:tcPr>
            <w:tcW w:w="1530" w:type="dxa"/>
            <w:tcBorders>
              <w:top w:val="nil"/>
              <w:left w:val="nil"/>
              <w:bottom w:val="single" w:sz="4" w:space="0" w:color="auto"/>
              <w:right w:val="single" w:sz="4" w:space="0" w:color="auto"/>
            </w:tcBorders>
            <w:shd w:val="clear" w:color="auto" w:fill="auto"/>
            <w:noWrap/>
            <w:vAlign w:val="center"/>
            <w:hideMark/>
          </w:tcPr>
          <w:p w14:paraId="672551F9" w14:textId="0E839BD7" w:rsidR="00327801" w:rsidRPr="00824FC0" w:rsidRDefault="00327801" w:rsidP="00304973">
            <w:pPr>
              <w:pStyle w:val="ExhibitText"/>
              <w:jc w:val="right"/>
            </w:pPr>
            <w:r w:rsidRPr="00824FC0">
              <w:t>25</w:t>
            </w:r>
            <w:r w:rsidR="00304973">
              <w:t>.0</w:t>
            </w:r>
          </w:p>
        </w:tc>
        <w:tc>
          <w:tcPr>
            <w:tcW w:w="1705" w:type="dxa"/>
            <w:vMerge/>
            <w:tcBorders>
              <w:left w:val="nil"/>
              <w:right w:val="single" w:sz="4" w:space="0" w:color="auto"/>
            </w:tcBorders>
            <w:shd w:val="clear" w:color="auto" w:fill="auto"/>
            <w:noWrap/>
            <w:vAlign w:val="center"/>
            <w:hideMark/>
          </w:tcPr>
          <w:p w14:paraId="1DC6AF80" w14:textId="77777777" w:rsidR="00327801" w:rsidRPr="00824FC0" w:rsidRDefault="00327801" w:rsidP="00304973">
            <w:pPr>
              <w:pStyle w:val="ExhibitText"/>
              <w:ind w:right="288"/>
              <w:jc w:val="right"/>
            </w:pPr>
          </w:p>
        </w:tc>
      </w:tr>
      <w:tr w:rsidR="00874C90" w:rsidRPr="00824FC0" w14:paraId="52C40114" w14:textId="77777777" w:rsidTr="00874C90">
        <w:trPr>
          <w:trHeight w:val="259"/>
          <w:jc w:val="center"/>
        </w:trPr>
        <w:tc>
          <w:tcPr>
            <w:tcW w:w="1506" w:type="dxa"/>
            <w:vMerge/>
            <w:tcBorders>
              <w:top w:val="nil"/>
              <w:left w:val="single" w:sz="4" w:space="0" w:color="auto"/>
              <w:bottom w:val="single" w:sz="4" w:space="0" w:color="000000"/>
              <w:right w:val="single" w:sz="4" w:space="0" w:color="auto"/>
            </w:tcBorders>
            <w:vAlign w:val="center"/>
            <w:hideMark/>
          </w:tcPr>
          <w:p w14:paraId="55000E3B" w14:textId="77777777" w:rsidR="00327801" w:rsidRPr="00824FC0" w:rsidRDefault="00327801" w:rsidP="00304973">
            <w:pPr>
              <w:pStyle w:val="ExhibitText"/>
              <w:jc w:val="left"/>
            </w:pPr>
          </w:p>
        </w:tc>
        <w:tc>
          <w:tcPr>
            <w:tcW w:w="1009" w:type="dxa"/>
            <w:vMerge/>
            <w:tcBorders>
              <w:top w:val="nil"/>
              <w:left w:val="single" w:sz="4" w:space="0" w:color="auto"/>
              <w:bottom w:val="single" w:sz="4" w:space="0" w:color="000000"/>
              <w:right w:val="single" w:sz="4" w:space="0" w:color="auto"/>
            </w:tcBorders>
            <w:vAlign w:val="center"/>
            <w:hideMark/>
          </w:tcPr>
          <w:p w14:paraId="7E2EC193" w14:textId="77777777" w:rsidR="00327801" w:rsidRPr="00824FC0" w:rsidRDefault="00327801" w:rsidP="00304973">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62C523EE" w14:textId="77777777" w:rsidR="00327801" w:rsidRPr="00824FC0" w:rsidRDefault="00327801" w:rsidP="00304973">
            <w:pPr>
              <w:pStyle w:val="ExhibitText"/>
              <w:jc w:val="left"/>
            </w:pPr>
            <w:r w:rsidRPr="00824FC0">
              <w:t>Sugar</w:t>
            </w:r>
          </w:p>
        </w:tc>
        <w:tc>
          <w:tcPr>
            <w:tcW w:w="1080" w:type="dxa"/>
            <w:tcBorders>
              <w:top w:val="nil"/>
              <w:left w:val="nil"/>
              <w:bottom w:val="single" w:sz="4" w:space="0" w:color="auto"/>
              <w:right w:val="single" w:sz="4" w:space="0" w:color="auto"/>
            </w:tcBorders>
            <w:shd w:val="clear" w:color="auto" w:fill="auto"/>
            <w:noWrap/>
            <w:vAlign w:val="center"/>
            <w:hideMark/>
          </w:tcPr>
          <w:p w14:paraId="4000414B" w14:textId="12BE7EBE" w:rsidR="00327801" w:rsidRPr="00824FC0" w:rsidRDefault="00327801" w:rsidP="00304973">
            <w:pPr>
              <w:pStyle w:val="ExhibitText"/>
              <w:jc w:val="right"/>
            </w:pPr>
            <w:r w:rsidRPr="00824FC0">
              <w:t>1</w:t>
            </w:r>
            <w:r w:rsidR="00DD4BE8">
              <w:t>.0</w:t>
            </w:r>
            <w:r w:rsidR="00874C90">
              <w:t>0</w:t>
            </w:r>
          </w:p>
        </w:tc>
        <w:tc>
          <w:tcPr>
            <w:tcW w:w="1080" w:type="dxa"/>
            <w:tcBorders>
              <w:top w:val="nil"/>
              <w:left w:val="nil"/>
              <w:bottom w:val="single" w:sz="4" w:space="0" w:color="auto"/>
              <w:right w:val="single" w:sz="4" w:space="0" w:color="auto"/>
            </w:tcBorders>
            <w:shd w:val="clear" w:color="auto" w:fill="auto"/>
            <w:noWrap/>
            <w:vAlign w:val="center"/>
            <w:hideMark/>
          </w:tcPr>
          <w:p w14:paraId="64D5C04C" w14:textId="77777777" w:rsidR="00327801" w:rsidRPr="00824FC0" w:rsidRDefault="00327801" w:rsidP="00304973">
            <w:pPr>
              <w:pStyle w:val="ExhibitText"/>
              <w:jc w:val="right"/>
            </w:pPr>
            <w:r w:rsidRPr="00824FC0">
              <w:t>35</w:t>
            </w:r>
          </w:p>
        </w:tc>
        <w:tc>
          <w:tcPr>
            <w:tcW w:w="1530" w:type="dxa"/>
            <w:tcBorders>
              <w:top w:val="nil"/>
              <w:left w:val="nil"/>
              <w:bottom w:val="single" w:sz="4" w:space="0" w:color="auto"/>
              <w:right w:val="single" w:sz="4" w:space="0" w:color="auto"/>
            </w:tcBorders>
            <w:shd w:val="clear" w:color="auto" w:fill="auto"/>
            <w:noWrap/>
            <w:vAlign w:val="center"/>
            <w:hideMark/>
          </w:tcPr>
          <w:p w14:paraId="773F0C95" w14:textId="69FE3961" w:rsidR="00327801" w:rsidRPr="00824FC0" w:rsidRDefault="00327801" w:rsidP="00304973">
            <w:pPr>
              <w:pStyle w:val="ExhibitText"/>
              <w:jc w:val="right"/>
            </w:pPr>
            <w:r w:rsidRPr="00824FC0">
              <w:t>35</w:t>
            </w:r>
            <w:r w:rsidR="00304973">
              <w:t>.0</w:t>
            </w:r>
          </w:p>
        </w:tc>
        <w:tc>
          <w:tcPr>
            <w:tcW w:w="1705" w:type="dxa"/>
            <w:vMerge/>
            <w:tcBorders>
              <w:left w:val="nil"/>
              <w:bottom w:val="single" w:sz="4" w:space="0" w:color="auto"/>
              <w:right w:val="single" w:sz="4" w:space="0" w:color="auto"/>
            </w:tcBorders>
            <w:shd w:val="clear" w:color="auto" w:fill="auto"/>
            <w:noWrap/>
            <w:vAlign w:val="center"/>
            <w:hideMark/>
          </w:tcPr>
          <w:p w14:paraId="48D29C53" w14:textId="77777777" w:rsidR="00327801" w:rsidRPr="00824FC0" w:rsidRDefault="00327801" w:rsidP="00304973">
            <w:pPr>
              <w:pStyle w:val="ExhibitText"/>
              <w:ind w:right="288"/>
              <w:jc w:val="right"/>
            </w:pPr>
          </w:p>
        </w:tc>
      </w:tr>
      <w:tr w:rsidR="00874C90" w:rsidRPr="00824FC0" w14:paraId="4037825B" w14:textId="77777777" w:rsidTr="00874C90">
        <w:trPr>
          <w:trHeight w:val="259"/>
          <w:jc w:val="center"/>
        </w:trPr>
        <w:tc>
          <w:tcPr>
            <w:tcW w:w="150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46A4FCE" w14:textId="7D9648CA" w:rsidR="00327801" w:rsidRPr="00824FC0" w:rsidRDefault="00327801" w:rsidP="00304973">
            <w:pPr>
              <w:pStyle w:val="ExhibitText"/>
              <w:jc w:val="left"/>
            </w:pPr>
            <w:proofErr w:type="spellStart"/>
            <w:r w:rsidRPr="00824FC0">
              <w:t>Murgi</w:t>
            </w:r>
            <w:proofErr w:type="spellEnd"/>
            <w:r w:rsidR="00DD4BE8">
              <w:t xml:space="preserve"> </w:t>
            </w:r>
            <w:proofErr w:type="spellStart"/>
            <w:r w:rsidR="00E84576" w:rsidRPr="00824FC0">
              <w:t>C</w:t>
            </w:r>
            <w:r w:rsidR="00830925" w:rsidRPr="00824FC0">
              <w:t>hen</w:t>
            </w:r>
            <w:r w:rsidRPr="00824FC0">
              <w:t>na</w:t>
            </w:r>
            <w:proofErr w:type="spellEnd"/>
          </w:p>
        </w:tc>
        <w:tc>
          <w:tcPr>
            <w:tcW w:w="100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846F1F" w14:textId="77777777" w:rsidR="00327801" w:rsidRPr="00824FC0" w:rsidRDefault="00327801" w:rsidP="00304973">
            <w:pPr>
              <w:pStyle w:val="ExhibitText"/>
              <w:ind w:right="288"/>
              <w:jc w:val="right"/>
            </w:pPr>
            <w:r w:rsidRPr="00824FC0">
              <w:t>10</w:t>
            </w:r>
          </w:p>
        </w:tc>
        <w:tc>
          <w:tcPr>
            <w:tcW w:w="1440" w:type="dxa"/>
            <w:tcBorders>
              <w:top w:val="nil"/>
              <w:left w:val="nil"/>
              <w:bottom w:val="single" w:sz="4" w:space="0" w:color="auto"/>
              <w:right w:val="single" w:sz="4" w:space="0" w:color="auto"/>
            </w:tcBorders>
            <w:shd w:val="clear" w:color="auto" w:fill="auto"/>
            <w:noWrap/>
            <w:vAlign w:val="center"/>
            <w:hideMark/>
          </w:tcPr>
          <w:p w14:paraId="1CA7D793" w14:textId="77777777" w:rsidR="00327801" w:rsidRPr="00824FC0" w:rsidRDefault="00E84576" w:rsidP="00304973">
            <w:pPr>
              <w:pStyle w:val="ExhibitText"/>
              <w:jc w:val="left"/>
            </w:pPr>
            <w:r w:rsidRPr="00824FC0">
              <w:t>Milk</w:t>
            </w:r>
          </w:p>
        </w:tc>
        <w:tc>
          <w:tcPr>
            <w:tcW w:w="1080" w:type="dxa"/>
            <w:tcBorders>
              <w:top w:val="nil"/>
              <w:left w:val="nil"/>
              <w:bottom w:val="single" w:sz="4" w:space="0" w:color="auto"/>
              <w:right w:val="single" w:sz="4" w:space="0" w:color="auto"/>
            </w:tcBorders>
            <w:shd w:val="clear" w:color="auto" w:fill="auto"/>
            <w:noWrap/>
            <w:vAlign w:val="center"/>
            <w:hideMark/>
          </w:tcPr>
          <w:p w14:paraId="6E05D7AD" w14:textId="3110F31A" w:rsidR="00327801" w:rsidRPr="00824FC0" w:rsidRDefault="00327801" w:rsidP="00304973">
            <w:pPr>
              <w:pStyle w:val="ExhibitText"/>
              <w:jc w:val="right"/>
            </w:pPr>
            <w:r w:rsidRPr="00824FC0">
              <w:t>50</w:t>
            </w:r>
            <w:r w:rsidR="00DD4BE8">
              <w:t>.0</w:t>
            </w:r>
            <w:r w:rsidR="00874C90">
              <w:t>0</w:t>
            </w:r>
          </w:p>
        </w:tc>
        <w:tc>
          <w:tcPr>
            <w:tcW w:w="1080" w:type="dxa"/>
            <w:tcBorders>
              <w:top w:val="nil"/>
              <w:left w:val="nil"/>
              <w:bottom w:val="single" w:sz="4" w:space="0" w:color="auto"/>
              <w:right w:val="single" w:sz="4" w:space="0" w:color="auto"/>
            </w:tcBorders>
            <w:shd w:val="clear" w:color="auto" w:fill="auto"/>
            <w:noWrap/>
            <w:vAlign w:val="center"/>
            <w:hideMark/>
          </w:tcPr>
          <w:p w14:paraId="712FE74E" w14:textId="77777777" w:rsidR="00327801" w:rsidRPr="00824FC0" w:rsidRDefault="00327801" w:rsidP="00304973">
            <w:pPr>
              <w:pStyle w:val="ExhibitText"/>
              <w:jc w:val="right"/>
            </w:pPr>
            <w:r w:rsidRPr="00824FC0">
              <w:t>45</w:t>
            </w:r>
          </w:p>
        </w:tc>
        <w:tc>
          <w:tcPr>
            <w:tcW w:w="1530" w:type="dxa"/>
            <w:tcBorders>
              <w:top w:val="nil"/>
              <w:left w:val="nil"/>
              <w:bottom w:val="single" w:sz="4" w:space="0" w:color="auto"/>
              <w:right w:val="single" w:sz="4" w:space="0" w:color="auto"/>
            </w:tcBorders>
            <w:shd w:val="clear" w:color="auto" w:fill="auto"/>
            <w:noWrap/>
            <w:vAlign w:val="center"/>
            <w:hideMark/>
          </w:tcPr>
          <w:p w14:paraId="55C9850F" w14:textId="58EC39DE" w:rsidR="00327801" w:rsidRPr="00824FC0" w:rsidRDefault="00327801" w:rsidP="00304973">
            <w:pPr>
              <w:pStyle w:val="ExhibitText"/>
              <w:jc w:val="right"/>
            </w:pPr>
            <w:r w:rsidRPr="00824FC0">
              <w:t>2</w:t>
            </w:r>
            <w:r w:rsidR="003871FF" w:rsidRPr="00824FC0">
              <w:t>,</w:t>
            </w:r>
            <w:r w:rsidRPr="00824FC0">
              <w:t>250</w:t>
            </w:r>
            <w:r w:rsidR="00304973">
              <w:t>.0</w:t>
            </w:r>
          </w:p>
        </w:tc>
        <w:tc>
          <w:tcPr>
            <w:tcW w:w="1705" w:type="dxa"/>
            <w:vMerge w:val="restart"/>
            <w:tcBorders>
              <w:top w:val="nil"/>
              <w:left w:val="nil"/>
              <w:right w:val="single" w:sz="4" w:space="0" w:color="auto"/>
            </w:tcBorders>
            <w:shd w:val="clear" w:color="auto" w:fill="auto"/>
            <w:noWrap/>
            <w:vAlign w:val="center"/>
            <w:hideMark/>
          </w:tcPr>
          <w:p w14:paraId="0C6956E7" w14:textId="293F89D3" w:rsidR="00327801" w:rsidRPr="00824FC0" w:rsidRDefault="00327801" w:rsidP="00F81AB9">
            <w:pPr>
              <w:pStyle w:val="ExhibitText"/>
              <w:ind w:right="288"/>
              <w:jc w:val="right"/>
            </w:pPr>
            <w:r w:rsidRPr="00824FC0">
              <w:t>260.00</w:t>
            </w:r>
          </w:p>
        </w:tc>
      </w:tr>
      <w:tr w:rsidR="00874C90" w:rsidRPr="00824FC0" w14:paraId="37F1FA1F" w14:textId="77777777" w:rsidTr="00874C90">
        <w:trPr>
          <w:trHeight w:val="259"/>
          <w:jc w:val="center"/>
        </w:trPr>
        <w:tc>
          <w:tcPr>
            <w:tcW w:w="1506" w:type="dxa"/>
            <w:vMerge/>
            <w:tcBorders>
              <w:top w:val="nil"/>
              <w:left w:val="single" w:sz="4" w:space="0" w:color="auto"/>
              <w:bottom w:val="single" w:sz="4" w:space="0" w:color="000000"/>
              <w:right w:val="single" w:sz="4" w:space="0" w:color="auto"/>
            </w:tcBorders>
            <w:vAlign w:val="center"/>
            <w:hideMark/>
          </w:tcPr>
          <w:p w14:paraId="2C90BDDE" w14:textId="77777777" w:rsidR="00327801" w:rsidRPr="00824FC0" w:rsidRDefault="00327801" w:rsidP="00304973">
            <w:pPr>
              <w:pStyle w:val="ExhibitText"/>
              <w:jc w:val="left"/>
            </w:pPr>
          </w:p>
        </w:tc>
        <w:tc>
          <w:tcPr>
            <w:tcW w:w="1009" w:type="dxa"/>
            <w:vMerge/>
            <w:tcBorders>
              <w:top w:val="nil"/>
              <w:left w:val="single" w:sz="4" w:space="0" w:color="auto"/>
              <w:bottom w:val="single" w:sz="4" w:space="0" w:color="000000"/>
              <w:right w:val="single" w:sz="4" w:space="0" w:color="auto"/>
            </w:tcBorders>
            <w:vAlign w:val="center"/>
            <w:hideMark/>
          </w:tcPr>
          <w:p w14:paraId="47D0BB33" w14:textId="77777777" w:rsidR="00327801" w:rsidRPr="00824FC0" w:rsidRDefault="00327801" w:rsidP="00304973">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2DAA6D4B" w14:textId="77777777" w:rsidR="00327801" w:rsidRPr="00824FC0" w:rsidRDefault="00E84576" w:rsidP="00304973">
            <w:pPr>
              <w:pStyle w:val="ExhibitText"/>
              <w:jc w:val="left"/>
            </w:pPr>
            <w:r w:rsidRPr="00824FC0">
              <w:t>S</w:t>
            </w:r>
            <w:r w:rsidR="00327801" w:rsidRPr="00824FC0">
              <w:t>ugar</w:t>
            </w:r>
          </w:p>
        </w:tc>
        <w:tc>
          <w:tcPr>
            <w:tcW w:w="1080" w:type="dxa"/>
            <w:tcBorders>
              <w:top w:val="nil"/>
              <w:left w:val="nil"/>
              <w:bottom w:val="single" w:sz="4" w:space="0" w:color="auto"/>
              <w:right w:val="single" w:sz="4" w:space="0" w:color="auto"/>
            </w:tcBorders>
            <w:shd w:val="clear" w:color="auto" w:fill="auto"/>
            <w:noWrap/>
            <w:vAlign w:val="center"/>
            <w:hideMark/>
          </w:tcPr>
          <w:p w14:paraId="7E2FA0F2" w14:textId="724AE922" w:rsidR="00327801" w:rsidRPr="00824FC0" w:rsidRDefault="00327801" w:rsidP="00304973">
            <w:pPr>
              <w:pStyle w:val="ExhibitText"/>
              <w:jc w:val="right"/>
            </w:pPr>
            <w:r w:rsidRPr="00824FC0">
              <w:t>10</w:t>
            </w:r>
            <w:r w:rsidR="00DD4BE8">
              <w:t>.0</w:t>
            </w:r>
            <w:r w:rsidR="00874C90">
              <w:t>0</w:t>
            </w:r>
          </w:p>
        </w:tc>
        <w:tc>
          <w:tcPr>
            <w:tcW w:w="1080" w:type="dxa"/>
            <w:tcBorders>
              <w:top w:val="nil"/>
              <w:left w:val="nil"/>
              <w:bottom w:val="single" w:sz="4" w:space="0" w:color="auto"/>
              <w:right w:val="single" w:sz="4" w:space="0" w:color="auto"/>
            </w:tcBorders>
            <w:shd w:val="clear" w:color="auto" w:fill="auto"/>
            <w:noWrap/>
            <w:vAlign w:val="center"/>
            <w:hideMark/>
          </w:tcPr>
          <w:p w14:paraId="043E67CB" w14:textId="77777777" w:rsidR="00327801" w:rsidRPr="00824FC0" w:rsidRDefault="00327801" w:rsidP="00304973">
            <w:pPr>
              <w:pStyle w:val="ExhibitText"/>
              <w:jc w:val="right"/>
            </w:pPr>
            <w:r w:rsidRPr="00824FC0">
              <w:t>35</w:t>
            </w:r>
          </w:p>
        </w:tc>
        <w:tc>
          <w:tcPr>
            <w:tcW w:w="1530" w:type="dxa"/>
            <w:tcBorders>
              <w:top w:val="nil"/>
              <w:left w:val="nil"/>
              <w:bottom w:val="single" w:sz="4" w:space="0" w:color="auto"/>
              <w:right w:val="single" w:sz="4" w:space="0" w:color="auto"/>
            </w:tcBorders>
            <w:shd w:val="clear" w:color="auto" w:fill="auto"/>
            <w:noWrap/>
            <w:vAlign w:val="center"/>
            <w:hideMark/>
          </w:tcPr>
          <w:p w14:paraId="69207E3B" w14:textId="7974EE9C" w:rsidR="00327801" w:rsidRPr="00824FC0" w:rsidRDefault="00327801" w:rsidP="00304973">
            <w:pPr>
              <w:pStyle w:val="ExhibitText"/>
              <w:jc w:val="right"/>
            </w:pPr>
            <w:r w:rsidRPr="00824FC0">
              <w:t>350</w:t>
            </w:r>
            <w:r w:rsidR="00304973">
              <w:t>.0</w:t>
            </w:r>
          </w:p>
        </w:tc>
        <w:tc>
          <w:tcPr>
            <w:tcW w:w="1705" w:type="dxa"/>
            <w:vMerge/>
            <w:tcBorders>
              <w:left w:val="nil"/>
              <w:bottom w:val="single" w:sz="4" w:space="0" w:color="auto"/>
              <w:right w:val="single" w:sz="4" w:space="0" w:color="auto"/>
            </w:tcBorders>
            <w:shd w:val="clear" w:color="auto" w:fill="auto"/>
            <w:noWrap/>
            <w:vAlign w:val="center"/>
            <w:hideMark/>
          </w:tcPr>
          <w:p w14:paraId="1E979313" w14:textId="77777777" w:rsidR="00327801" w:rsidRPr="00824FC0" w:rsidRDefault="00327801" w:rsidP="00304973">
            <w:pPr>
              <w:pStyle w:val="ExhibitText"/>
              <w:ind w:right="288"/>
              <w:jc w:val="right"/>
            </w:pPr>
          </w:p>
        </w:tc>
      </w:tr>
      <w:tr w:rsidR="00874C90" w:rsidRPr="00824FC0" w14:paraId="70A439EC" w14:textId="77777777" w:rsidTr="00874C90">
        <w:trPr>
          <w:trHeight w:val="259"/>
          <w:jc w:val="center"/>
        </w:trPr>
        <w:tc>
          <w:tcPr>
            <w:tcW w:w="1506" w:type="dxa"/>
            <w:vMerge w:val="restart"/>
            <w:tcBorders>
              <w:top w:val="nil"/>
              <w:left w:val="single" w:sz="4" w:space="0" w:color="auto"/>
              <w:bottom w:val="single" w:sz="4" w:space="0" w:color="000000"/>
              <w:right w:val="single" w:sz="4" w:space="0" w:color="auto"/>
            </w:tcBorders>
            <w:shd w:val="clear" w:color="auto" w:fill="auto"/>
            <w:vAlign w:val="center"/>
            <w:hideMark/>
          </w:tcPr>
          <w:p w14:paraId="59155645" w14:textId="77777777" w:rsidR="00327801" w:rsidRPr="00824FC0" w:rsidRDefault="00327801" w:rsidP="00304973">
            <w:pPr>
              <w:pStyle w:val="ExhibitText"/>
              <w:jc w:val="left"/>
            </w:pPr>
            <w:proofErr w:type="spellStart"/>
            <w:r w:rsidRPr="00824FC0">
              <w:t>Rasgula</w:t>
            </w:r>
            <w:proofErr w:type="spellEnd"/>
            <w:r w:rsidRPr="00824FC0">
              <w:t xml:space="preserve">/ </w:t>
            </w:r>
            <w:proofErr w:type="spellStart"/>
            <w:r w:rsidRPr="00824FC0">
              <w:t>Rasbhari</w:t>
            </w:r>
            <w:proofErr w:type="spellEnd"/>
          </w:p>
        </w:tc>
        <w:tc>
          <w:tcPr>
            <w:tcW w:w="1009" w:type="dxa"/>
            <w:vMerge w:val="restart"/>
            <w:tcBorders>
              <w:top w:val="nil"/>
              <w:left w:val="single" w:sz="4" w:space="0" w:color="auto"/>
              <w:bottom w:val="single" w:sz="4" w:space="0" w:color="000000"/>
              <w:right w:val="single" w:sz="4" w:space="0" w:color="auto"/>
            </w:tcBorders>
            <w:shd w:val="clear" w:color="auto" w:fill="auto"/>
            <w:vAlign w:val="center"/>
            <w:hideMark/>
          </w:tcPr>
          <w:p w14:paraId="229B7B32" w14:textId="77777777" w:rsidR="00327801" w:rsidRPr="00824FC0" w:rsidRDefault="00327801" w:rsidP="00304973">
            <w:pPr>
              <w:pStyle w:val="ExhibitText"/>
              <w:ind w:right="288"/>
              <w:jc w:val="right"/>
            </w:pPr>
            <w:r w:rsidRPr="00824FC0">
              <w:t>50</w:t>
            </w:r>
          </w:p>
        </w:tc>
        <w:tc>
          <w:tcPr>
            <w:tcW w:w="1440" w:type="dxa"/>
            <w:tcBorders>
              <w:top w:val="nil"/>
              <w:left w:val="nil"/>
              <w:bottom w:val="single" w:sz="4" w:space="0" w:color="auto"/>
              <w:right w:val="single" w:sz="4" w:space="0" w:color="auto"/>
            </w:tcBorders>
            <w:shd w:val="clear" w:color="auto" w:fill="auto"/>
            <w:noWrap/>
            <w:vAlign w:val="center"/>
            <w:hideMark/>
          </w:tcPr>
          <w:p w14:paraId="41D1F6BE" w14:textId="77777777" w:rsidR="00327801" w:rsidRPr="00824FC0" w:rsidRDefault="00327801" w:rsidP="00304973">
            <w:pPr>
              <w:pStyle w:val="ExhibitText"/>
              <w:jc w:val="left"/>
            </w:pPr>
            <w:r w:rsidRPr="00824FC0">
              <w:t>Milk</w:t>
            </w:r>
          </w:p>
        </w:tc>
        <w:tc>
          <w:tcPr>
            <w:tcW w:w="1080" w:type="dxa"/>
            <w:tcBorders>
              <w:top w:val="nil"/>
              <w:left w:val="nil"/>
              <w:bottom w:val="single" w:sz="4" w:space="0" w:color="auto"/>
              <w:right w:val="single" w:sz="4" w:space="0" w:color="auto"/>
            </w:tcBorders>
            <w:shd w:val="clear" w:color="auto" w:fill="auto"/>
            <w:noWrap/>
            <w:vAlign w:val="center"/>
            <w:hideMark/>
          </w:tcPr>
          <w:p w14:paraId="2EF3BF1A" w14:textId="3EDEC280" w:rsidR="00327801" w:rsidRPr="00824FC0" w:rsidRDefault="00327801" w:rsidP="00304973">
            <w:pPr>
              <w:pStyle w:val="ExhibitText"/>
              <w:jc w:val="right"/>
            </w:pPr>
            <w:r w:rsidRPr="00824FC0">
              <w:t>50</w:t>
            </w:r>
            <w:r w:rsidR="00DD4BE8">
              <w:t>.0</w:t>
            </w:r>
            <w:r w:rsidR="00874C90">
              <w:t>0</w:t>
            </w:r>
          </w:p>
        </w:tc>
        <w:tc>
          <w:tcPr>
            <w:tcW w:w="1080" w:type="dxa"/>
            <w:tcBorders>
              <w:top w:val="nil"/>
              <w:left w:val="nil"/>
              <w:bottom w:val="single" w:sz="4" w:space="0" w:color="auto"/>
              <w:right w:val="single" w:sz="4" w:space="0" w:color="auto"/>
            </w:tcBorders>
            <w:shd w:val="clear" w:color="auto" w:fill="auto"/>
            <w:noWrap/>
            <w:vAlign w:val="center"/>
            <w:hideMark/>
          </w:tcPr>
          <w:p w14:paraId="57F70762" w14:textId="77777777" w:rsidR="00327801" w:rsidRPr="00824FC0" w:rsidRDefault="00327801" w:rsidP="00304973">
            <w:pPr>
              <w:pStyle w:val="ExhibitText"/>
              <w:jc w:val="right"/>
            </w:pPr>
            <w:r w:rsidRPr="00824FC0">
              <w:t>45</w:t>
            </w:r>
          </w:p>
        </w:tc>
        <w:tc>
          <w:tcPr>
            <w:tcW w:w="1530" w:type="dxa"/>
            <w:tcBorders>
              <w:top w:val="nil"/>
              <w:left w:val="nil"/>
              <w:bottom w:val="single" w:sz="4" w:space="0" w:color="auto"/>
              <w:right w:val="single" w:sz="4" w:space="0" w:color="auto"/>
            </w:tcBorders>
            <w:shd w:val="clear" w:color="auto" w:fill="auto"/>
            <w:noWrap/>
            <w:vAlign w:val="center"/>
            <w:hideMark/>
          </w:tcPr>
          <w:p w14:paraId="3AE32A9F" w14:textId="15F2C545" w:rsidR="00327801" w:rsidRPr="00824FC0" w:rsidRDefault="00327801" w:rsidP="00304973">
            <w:pPr>
              <w:pStyle w:val="ExhibitText"/>
              <w:jc w:val="right"/>
            </w:pPr>
            <w:r w:rsidRPr="00824FC0">
              <w:t>2</w:t>
            </w:r>
            <w:r w:rsidR="003871FF" w:rsidRPr="00824FC0">
              <w:t>,</w:t>
            </w:r>
            <w:r w:rsidRPr="00824FC0">
              <w:t>250</w:t>
            </w:r>
            <w:r w:rsidR="00304973">
              <w:t>.0</w:t>
            </w:r>
          </w:p>
        </w:tc>
        <w:tc>
          <w:tcPr>
            <w:tcW w:w="1705" w:type="dxa"/>
            <w:vMerge w:val="restart"/>
            <w:tcBorders>
              <w:top w:val="nil"/>
              <w:left w:val="nil"/>
              <w:right w:val="single" w:sz="4" w:space="0" w:color="auto"/>
            </w:tcBorders>
            <w:shd w:val="clear" w:color="auto" w:fill="auto"/>
            <w:vAlign w:val="center"/>
            <w:hideMark/>
          </w:tcPr>
          <w:p w14:paraId="198A7B2D" w14:textId="12B7E3A2" w:rsidR="00327801" w:rsidRPr="00824FC0" w:rsidRDefault="00327801" w:rsidP="00304973">
            <w:pPr>
              <w:pStyle w:val="ExhibitText"/>
              <w:ind w:right="288"/>
              <w:jc w:val="right"/>
            </w:pPr>
            <w:r w:rsidRPr="00824FC0">
              <w:t>85.50</w:t>
            </w:r>
          </w:p>
        </w:tc>
      </w:tr>
      <w:tr w:rsidR="00874C90" w:rsidRPr="00824FC0" w14:paraId="13F5E78E" w14:textId="77777777" w:rsidTr="00874C90">
        <w:trPr>
          <w:trHeight w:val="259"/>
          <w:jc w:val="center"/>
        </w:trPr>
        <w:tc>
          <w:tcPr>
            <w:tcW w:w="1506" w:type="dxa"/>
            <w:vMerge/>
            <w:tcBorders>
              <w:top w:val="nil"/>
              <w:left w:val="single" w:sz="4" w:space="0" w:color="auto"/>
              <w:bottom w:val="single" w:sz="4" w:space="0" w:color="000000"/>
              <w:right w:val="single" w:sz="4" w:space="0" w:color="auto"/>
            </w:tcBorders>
            <w:vAlign w:val="center"/>
            <w:hideMark/>
          </w:tcPr>
          <w:p w14:paraId="674F04FF" w14:textId="77777777" w:rsidR="00327801" w:rsidRPr="00824FC0" w:rsidRDefault="00327801" w:rsidP="00EB45AD">
            <w:pPr>
              <w:pStyle w:val="ExhibitText"/>
            </w:pPr>
          </w:p>
        </w:tc>
        <w:tc>
          <w:tcPr>
            <w:tcW w:w="1009" w:type="dxa"/>
            <w:vMerge/>
            <w:tcBorders>
              <w:top w:val="nil"/>
              <w:left w:val="single" w:sz="4" w:space="0" w:color="auto"/>
              <w:bottom w:val="single" w:sz="4" w:space="0" w:color="000000"/>
              <w:right w:val="single" w:sz="4" w:space="0" w:color="auto"/>
            </w:tcBorders>
            <w:vAlign w:val="center"/>
            <w:hideMark/>
          </w:tcPr>
          <w:p w14:paraId="5D7FAAFD" w14:textId="77777777" w:rsidR="00327801" w:rsidRPr="00824FC0" w:rsidRDefault="00327801" w:rsidP="00EB45AD">
            <w:pPr>
              <w:pStyle w:val="ExhibitText"/>
            </w:pPr>
          </w:p>
        </w:tc>
        <w:tc>
          <w:tcPr>
            <w:tcW w:w="1440" w:type="dxa"/>
            <w:tcBorders>
              <w:top w:val="nil"/>
              <w:left w:val="nil"/>
              <w:bottom w:val="single" w:sz="4" w:space="0" w:color="auto"/>
              <w:right w:val="single" w:sz="4" w:space="0" w:color="auto"/>
            </w:tcBorders>
            <w:shd w:val="clear" w:color="auto" w:fill="auto"/>
            <w:noWrap/>
            <w:vAlign w:val="center"/>
            <w:hideMark/>
          </w:tcPr>
          <w:p w14:paraId="05CF8B86" w14:textId="77777777" w:rsidR="00327801" w:rsidRPr="00824FC0" w:rsidRDefault="00E84576" w:rsidP="00304973">
            <w:pPr>
              <w:pStyle w:val="ExhibitText"/>
              <w:jc w:val="left"/>
            </w:pPr>
            <w:r w:rsidRPr="00824FC0">
              <w:t>C</w:t>
            </w:r>
            <w:r w:rsidR="00327801" w:rsidRPr="00824FC0">
              <w:t xml:space="preserve">orn </w:t>
            </w:r>
            <w:r w:rsidRPr="00824FC0">
              <w:t>Flour</w:t>
            </w:r>
          </w:p>
        </w:tc>
        <w:tc>
          <w:tcPr>
            <w:tcW w:w="1080" w:type="dxa"/>
            <w:tcBorders>
              <w:top w:val="nil"/>
              <w:left w:val="nil"/>
              <w:bottom w:val="single" w:sz="4" w:space="0" w:color="auto"/>
              <w:right w:val="single" w:sz="4" w:space="0" w:color="auto"/>
            </w:tcBorders>
            <w:shd w:val="clear" w:color="auto" w:fill="auto"/>
            <w:noWrap/>
            <w:vAlign w:val="center"/>
            <w:hideMark/>
          </w:tcPr>
          <w:p w14:paraId="06283E78" w14:textId="02D879CD" w:rsidR="00327801" w:rsidRPr="00824FC0" w:rsidRDefault="00327801" w:rsidP="00304973">
            <w:pPr>
              <w:pStyle w:val="ExhibitText"/>
              <w:jc w:val="right"/>
            </w:pPr>
            <w:r w:rsidRPr="00824FC0">
              <w:t>1.5</w:t>
            </w:r>
            <w:r w:rsidR="00874C90">
              <w:t>0</w:t>
            </w:r>
          </w:p>
        </w:tc>
        <w:tc>
          <w:tcPr>
            <w:tcW w:w="1080" w:type="dxa"/>
            <w:tcBorders>
              <w:top w:val="nil"/>
              <w:left w:val="nil"/>
              <w:bottom w:val="single" w:sz="4" w:space="0" w:color="auto"/>
              <w:right w:val="single" w:sz="4" w:space="0" w:color="auto"/>
            </w:tcBorders>
            <w:shd w:val="clear" w:color="auto" w:fill="auto"/>
            <w:noWrap/>
            <w:vAlign w:val="center"/>
            <w:hideMark/>
          </w:tcPr>
          <w:p w14:paraId="50F12A34" w14:textId="77777777" w:rsidR="00327801" w:rsidRPr="00824FC0" w:rsidRDefault="00327801" w:rsidP="00304973">
            <w:pPr>
              <w:pStyle w:val="ExhibitText"/>
              <w:jc w:val="right"/>
            </w:pPr>
            <w:r w:rsidRPr="00824FC0">
              <w:t>150</w:t>
            </w:r>
          </w:p>
        </w:tc>
        <w:tc>
          <w:tcPr>
            <w:tcW w:w="1530" w:type="dxa"/>
            <w:tcBorders>
              <w:top w:val="nil"/>
              <w:left w:val="nil"/>
              <w:bottom w:val="single" w:sz="4" w:space="0" w:color="auto"/>
              <w:right w:val="single" w:sz="4" w:space="0" w:color="auto"/>
            </w:tcBorders>
            <w:shd w:val="clear" w:color="auto" w:fill="auto"/>
            <w:noWrap/>
            <w:vAlign w:val="center"/>
            <w:hideMark/>
          </w:tcPr>
          <w:p w14:paraId="4EECF7F6" w14:textId="1D869F71" w:rsidR="00327801" w:rsidRPr="00824FC0" w:rsidRDefault="00327801" w:rsidP="00304973">
            <w:pPr>
              <w:pStyle w:val="ExhibitText"/>
              <w:jc w:val="right"/>
            </w:pPr>
            <w:r w:rsidRPr="00824FC0">
              <w:t>225</w:t>
            </w:r>
            <w:r w:rsidR="00304973">
              <w:t>.0</w:t>
            </w:r>
          </w:p>
        </w:tc>
        <w:tc>
          <w:tcPr>
            <w:tcW w:w="1705" w:type="dxa"/>
            <w:vMerge/>
            <w:tcBorders>
              <w:left w:val="nil"/>
              <w:right w:val="single" w:sz="4" w:space="0" w:color="auto"/>
            </w:tcBorders>
            <w:shd w:val="clear" w:color="auto" w:fill="auto"/>
            <w:vAlign w:val="center"/>
            <w:hideMark/>
          </w:tcPr>
          <w:p w14:paraId="73F187DC" w14:textId="77777777" w:rsidR="00327801" w:rsidRPr="00824FC0" w:rsidRDefault="00327801" w:rsidP="00EB45AD">
            <w:pPr>
              <w:pStyle w:val="ExhibitText"/>
            </w:pPr>
          </w:p>
        </w:tc>
      </w:tr>
      <w:tr w:rsidR="00874C90" w:rsidRPr="00824FC0" w14:paraId="4A0B12F2" w14:textId="77777777" w:rsidTr="00874C90">
        <w:trPr>
          <w:trHeight w:val="259"/>
          <w:jc w:val="center"/>
        </w:trPr>
        <w:tc>
          <w:tcPr>
            <w:tcW w:w="1506" w:type="dxa"/>
            <w:vMerge/>
            <w:tcBorders>
              <w:top w:val="nil"/>
              <w:left w:val="single" w:sz="4" w:space="0" w:color="auto"/>
              <w:bottom w:val="single" w:sz="4" w:space="0" w:color="000000"/>
              <w:right w:val="single" w:sz="4" w:space="0" w:color="auto"/>
            </w:tcBorders>
            <w:vAlign w:val="center"/>
            <w:hideMark/>
          </w:tcPr>
          <w:p w14:paraId="5BC0E3F6" w14:textId="77777777" w:rsidR="00327801" w:rsidRPr="00824FC0" w:rsidRDefault="00327801" w:rsidP="00EB45AD">
            <w:pPr>
              <w:pStyle w:val="ExhibitText"/>
            </w:pPr>
          </w:p>
        </w:tc>
        <w:tc>
          <w:tcPr>
            <w:tcW w:w="1009" w:type="dxa"/>
            <w:vMerge/>
            <w:tcBorders>
              <w:top w:val="nil"/>
              <w:left w:val="single" w:sz="4" w:space="0" w:color="auto"/>
              <w:bottom w:val="single" w:sz="4" w:space="0" w:color="000000"/>
              <w:right w:val="single" w:sz="4" w:space="0" w:color="auto"/>
            </w:tcBorders>
            <w:vAlign w:val="center"/>
            <w:hideMark/>
          </w:tcPr>
          <w:p w14:paraId="11F6491C" w14:textId="77777777" w:rsidR="00327801" w:rsidRPr="00824FC0" w:rsidRDefault="00327801" w:rsidP="00EB45AD">
            <w:pPr>
              <w:pStyle w:val="ExhibitText"/>
            </w:pPr>
          </w:p>
        </w:tc>
        <w:tc>
          <w:tcPr>
            <w:tcW w:w="1440" w:type="dxa"/>
            <w:tcBorders>
              <w:top w:val="nil"/>
              <w:left w:val="nil"/>
              <w:bottom w:val="single" w:sz="4" w:space="0" w:color="auto"/>
              <w:right w:val="single" w:sz="4" w:space="0" w:color="auto"/>
            </w:tcBorders>
            <w:shd w:val="clear" w:color="auto" w:fill="auto"/>
            <w:noWrap/>
            <w:vAlign w:val="center"/>
            <w:hideMark/>
          </w:tcPr>
          <w:p w14:paraId="305F6A80" w14:textId="77777777" w:rsidR="00327801" w:rsidRPr="00824FC0" w:rsidRDefault="00327801" w:rsidP="00304973">
            <w:pPr>
              <w:pStyle w:val="ExhibitText"/>
              <w:jc w:val="left"/>
            </w:pPr>
            <w:r w:rsidRPr="00824FC0">
              <w:t>Sugar</w:t>
            </w:r>
          </w:p>
        </w:tc>
        <w:tc>
          <w:tcPr>
            <w:tcW w:w="1080" w:type="dxa"/>
            <w:tcBorders>
              <w:top w:val="nil"/>
              <w:left w:val="nil"/>
              <w:bottom w:val="single" w:sz="4" w:space="0" w:color="auto"/>
              <w:right w:val="single" w:sz="4" w:space="0" w:color="auto"/>
            </w:tcBorders>
            <w:shd w:val="clear" w:color="auto" w:fill="auto"/>
            <w:noWrap/>
            <w:vAlign w:val="center"/>
            <w:hideMark/>
          </w:tcPr>
          <w:p w14:paraId="5785743C" w14:textId="45C56405" w:rsidR="00327801" w:rsidRPr="00824FC0" w:rsidRDefault="00327801" w:rsidP="00304973">
            <w:pPr>
              <w:pStyle w:val="ExhibitText"/>
              <w:jc w:val="right"/>
            </w:pPr>
            <w:r w:rsidRPr="00824FC0">
              <w:t>50</w:t>
            </w:r>
            <w:r w:rsidR="00DD4BE8">
              <w:t>.0</w:t>
            </w:r>
            <w:r w:rsidR="00874C90">
              <w:t>0</w:t>
            </w:r>
          </w:p>
        </w:tc>
        <w:tc>
          <w:tcPr>
            <w:tcW w:w="1080" w:type="dxa"/>
            <w:tcBorders>
              <w:top w:val="nil"/>
              <w:left w:val="nil"/>
              <w:bottom w:val="single" w:sz="4" w:space="0" w:color="auto"/>
              <w:right w:val="single" w:sz="4" w:space="0" w:color="auto"/>
            </w:tcBorders>
            <w:shd w:val="clear" w:color="auto" w:fill="auto"/>
            <w:noWrap/>
            <w:vAlign w:val="center"/>
            <w:hideMark/>
          </w:tcPr>
          <w:p w14:paraId="35C9036E" w14:textId="77777777" w:rsidR="00327801" w:rsidRPr="00824FC0" w:rsidRDefault="00327801" w:rsidP="00304973">
            <w:pPr>
              <w:pStyle w:val="ExhibitText"/>
              <w:jc w:val="right"/>
            </w:pPr>
            <w:r w:rsidRPr="00824FC0">
              <w:t>35</w:t>
            </w:r>
          </w:p>
        </w:tc>
        <w:tc>
          <w:tcPr>
            <w:tcW w:w="1530" w:type="dxa"/>
            <w:tcBorders>
              <w:top w:val="nil"/>
              <w:left w:val="nil"/>
              <w:bottom w:val="single" w:sz="4" w:space="0" w:color="auto"/>
              <w:right w:val="single" w:sz="4" w:space="0" w:color="auto"/>
            </w:tcBorders>
            <w:shd w:val="clear" w:color="auto" w:fill="auto"/>
            <w:noWrap/>
            <w:vAlign w:val="center"/>
            <w:hideMark/>
          </w:tcPr>
          <w:p w14:paraId="7B95606F" w14:textId="509F6E71" w:rsidR="00327801" w:rsidRPr="00824FC0" w:rsidRDefault="00327801" w:rsidP="00304973">
            <w:pPr>
              <w:pStyle w:val="ExhibitText"/>
              <w:jc w:val="right"/>
            </w:pPr>
            <w:r w:rsidRPr="00824FC0">
              <w:t>1</w:t>
            </w:r>
            <w:r w:rsidR="003871FF" w:rsidRPr="00824FC0">
              <w:t>,</w:t>
            </w:r>
            <w:r w:rsidRPr="00824FC0">
              <w:t>750</w:t>
            </w:r>
            <w:r w:rsidR="00304973">
              <w:t>.0</w:t>
            </w:r>
          </w:p>
        </w:tc>
        <w:tc>
          <w:tcPr>
            <w:tcW w:w="1705" w:type="dxa"/>
            <w:vMerge/>
            <w:tcBorders>
              <w:left w:val="nil"/>
              <w:right w:val="single" w:sz="4" w:space="0" w:color="auto"/>
            </w:tcBorders>
            <w:shd w:val="clear" w:color="auto" w:fill="auto"/>
            <w:vAlign w:val="center"/>
            <w:hideMark/>
          </w:tcPr>
          <w:p w14:paraId="2CA17B7C" w14:textId="77777777" w:rsidR="00327801" w:rsidRPr="00824FC0" w:rsidRDefault="00327801" w:rsidP="00EB45AD">
            <w:pPr>
              <w:pStyle w:val="ExhibitText"/>
            </w:pPr>
          </w:p>
        </w:tc>
      </w:tr>
      <w:tr w:rsidR="00874C90" w:rsidRPr="00824FC0" w14:paraId="5C3009B4" w14:textId="77777777" w:rsidTr="00874C90">
        <w:trPr>
          <w:trHeight w:val="259"/>
          <w:jc w:val="center"/>
        </w:trPr>
        <w:tc>
          <w:tcPr>
            <w:tcW w:w="1506" w:type="dxa"/>
            <w:vMerge/>
            <w:tcBorders>
              <w:top w:val="nil"/>
              <w:left w:val="single" w:sz="4" w:space="0" w:color="auto"/>
              <w:bottom w:val="single" w:sz="4" w:space="0" w:color="000000"/>
              <w:right w:val="single" w:sz="4" w:space="0" w:color="auto"/>
            </w:tcBorders>
            <w:vAlign w:val="center"/>
            <w:hideMark/>
          </w:tcPr>
          <w:p w14:paraId="25E2B205" w14:textId="77777777" w:rsidR="00327801" w:rsidRPr="00824FC0" w:rsidRDefault="00327801" w:rsidP="00EB45AD">
            <w:pPr>
              <w:pStyle w:val="ExhibitText"/>
            </w:pPr>
          </w:p>
        </w:tc>
        <w:tc>
          <w:tcPr>
            <w:tcW w:w="1009" w:type="dxa"/>
            <w:vMerge/>
            <w:tcBorders>
              <w:top w:val="nil"/>
              <w:left w:val="single" w:sz="4" w:space="0" w:color="auto"/>
              <w:bottom w:val="single" w:sz="4" w:space="0" w:color="000000"/>
              <w:right w:val="single" w:sz="4" w:space="0" w:color="auto"/>
            </w:tcBorders>
            <w:vAlign w:val="center"/>
            <w:hideMark/>
          </w:tcPr>
          <w:p w14:paraId="04D43712" w14:textId="77777777" w:rsidR="00327801" w:rsidRPr="00824FC0" w:rsidRDefault="00327801" w:rsidP="00EB45AD">
            <w:pPr>
              <w:pStyle w:val="ExhibitText"/>
            </w:pPr>
          </w:p>
        </w:tc>
        <w:tc>
          <w:tcPr>
            <w:tcW w:w="1440" w:type="dxa"/>
            <w:tcBorders>
              <w:top w:val="nil"/>
              <w:left w:val="nil"/>
              <w:bottom w:val="single" w:sz="4" w:space="0" w:color="auto"/>
              <w:right w:val="single" w:sz="4" w:space="0" w:color="auto"/>
            </w:tcBorders>
            <w:shd w:val="clear" w:color="auto" w:fill="auto"/>
            <w:noWrap/>
            <w:vAlign w:val="center"/>
            <w:hideMark/>
          </w:tcPr>
          <w:p w14:paraId="5C516B6E" w14:textId="77777777" w:rsidR="00327801" w:rsidRPr="00824FC0" w:rsidRDefault="00E84576" w:rsidP="00304973">
            <w:pPr>
              <w:pStyle w:val="ExhibitText"/>
              <w:jc w:val="left"/>
            </w:pPr>
            <w:r w:rsidRPr="00824FC0">
              <w:t>Baking Soda</w:t>
            </w:r>
          </w:p>
        </w:tc>
        <w:tc>
          <w:tcPr>
            <w:tcW w:w="1080" w:type="dxa"/>
            <w:tcBorders>
              <w:top w:val="nil"/>
              <w:left w:val="nil"/>
              <w:bottom w:val="single" w:sz="4" w:space="0" w:color="auto"/>
              <w:right w:val="single" w:sz="4" w:space="0" w:color="auto"/>
            </w:tcBorders>
            <w:shd w:val="clear" w:color="auto" w:fill="auto"/>
            <w:noWrap/>
            <w:vAlign w:val="center"/>
            <w:hideMark/>
          </w:tcPr>
          <w:p w14:paraId="3A933626" w14:textId="409AF6A6" w:rsidR="00327801" w:rsidRPr="00824FC0" w:rsidRDefault="00327801" w:rsidP="00304973">
            <w:pPr>
              <w:pStyle w:val="ExhibitText"/>
              <w:jc w:val="right"/>
            </w:pPr>
            <w:r w:rsidRPr="00824FC0">
              <w:t>1</w:t>
            </w:r>
            <w:r w:rsidR="00DD4BE8">
              <w:t>.0</w:t>
            </w:r>
            <w:r w:rsidR="00874C90">
              <w:t>0</w:t>
            </w:r>
          </w:p>
        </w:tc>
        <w:tc>
          <w:tcPr>
            <w:tcW w:w="1080" w:type="dxa"/>
            <w:tcBorders>
              <w:top w:val="nil"/>
              <w:left w:val="nil"/>
              <w:bottom w:val="single" w:sz="4" w:space="0" w:color="auto"/>
              <w:right w:val="single" w:sz="4" w:space="0" w:color="auto"/>
            </w:tcBorders>
            <w:shd w:val="clear" w:color="auto" w:fill="auto"/>
            <w:noWrap/>
            <w:vAlign w:val="center"/>
            <w:hideMark/>
          </w:tcPr>
          <w:p w14:paraId="3C912BD1" w14:textId="77777777" w:rsidR="00327801" w:rsidRPr="00824FC0" w:rsidRDefault="00327801" w:rsidP="00304973">
            <w:pPr>
              <w:pStyle w:val="ExhibitText"/>
              <w:jc w:val="right"/>
            </w:pPr>
            <w:r w:rsidRPr="00824FC0">
              <w:t>50</w:t>
            </w:r>
          </w:p>
        </w:tc>
        <w:tc>
          <w:tcPr>
            <w:tcW w:w="1530" w:type="dxa"/>
            <w:tcBorders>
              <w:top w:val="nil"/>
              <w:left w:val="nil"/>
              <w:bottom w:val="single" w:sz="4" w:space="0" w:color="auto"/>
              <w:right w:val="single" w:sz="4" w:space="0" w:color="auto"/>
            </w:tcBorders>
            <w:shd w:val="clear" w:color="auto" w:fill="auto"/>
            <w:noWrap/>
            <w:vAlign w:val="center"/>
            <w:hideMark/>
          </w:tcPr>
          <w:p w14:paraId="284ACCDD" w14:textId="0F5CCE54" w:rsidR="00327801" w:rsidRPr="00824FC0" w:rsidRDefault="00327801" w:rsidP="00304973">
            <w:pPr>
              <w:pStyle w:val="ExhibitText"/>
              <w:jc w:val="right"/>
            </w:pPr>
            <w:r w:rsidRPr="00824FC0">
              <w:t>50</w:t>
            </w:r>
            <w:r w:rsidR="00304973">
              <w:t>.0</w:t>
            </w:r>
          </w:p>
        </w:tc>
        <w:tc>
          <w:tcPr>
            <w:tcW w:w="1705" w:type="dxa"/>
            <w:vMerge/>
            <w:tcBorders>
              <w:left w:val="nil"/>
              <w:bottom w:val="single" w:sz="4" w:space="0" w:color="auto"/>
              <w:right w:val="single" w:sz="4" w:space="0" w:color="auto"/>
            </w:tcBorders>
            <w:shd w:val="clear" w:color="auto" w:fill="auto"/>
            <w:vAlign w:val="center"/>
            <w:hideMark/>
          </w:tcPr>
          <w:p w14:paraId="58A20F41" w14:textId="77777777" w:rsidR="00327801" w:rsidRPr="00824FC0" w:rsidRDefault="00327801" w:rsidP="00EB45AD">
            <w:pPr>
              <w:pStyle w:val="ExhibitText"/>
            </w:pPr>
          </w:p>
        </w:tc>
      </w:tr>
    </w:tbl>
    <w:p w14:paraId="39F1171B" w14:textId="77777777" w:rsidR="00327801" w:rsidRPr="00824FC0" w:rsidRDefault="00327801" w:rsidP="00327801">
      <w:r w:rsidRPr="00824FC0">
        <w:br w:type="page"/>
      </w:r>
    </w:p>
    <w:p w14:paraId="7110430B" w14:textId="77777777" w:rsidR="009F08D2" w:rsidRPr="00824FC0" w:rsidRDefault="009F08D2" w:rsidP="005441E9">
      <w:pPr>
        <w:pStyle w:val="ExhibitHeading"/>
        <w:outlineLvl w:val="0"/>
      </w:pPr>
      <w:r w:rsidRPr="00824FC0">
        <w:lastRenderedPageBreak/>
        <w:t>Exhibit 3 (continued)</w:t>
      </w:r>
    </w:p>
    <w:p w14:paraId="17E8EDD7" w14:textId="77777777" w:rsidR="009F08D2" w:rsidRPr="00824FC0" w:rsidRDefault="009F08D2" w:rsidP="00327801"/>
    <w:tbl>
      <w:tblPr>
        <w:tblW w:w="5000" w:type="pct"/>
        <w:jc w:val="center"/>
        <w:tblLayout w:type="fixed"/>
        <w:tblLook w:val="04A0" w:firstRow="1" w:lastRow="0" w:firstColumn="1" w:lastColumn="0" w:noHBand="0" w:noVBand="1"/>
      </w:tblPr>
      <w:tblGrid>
        <w:gridCol w:w="1525"/>
        <w:gridCol w:w="990"/>
        <w:gridCol w:w="1440"/>
        <w:gridCol w:w="1080"/>
        <w:gridCol w:w="1080"/>
        <w:gridCol w:w="1530"/>
        <w:gridCol w:w="1705"/>
      </w:tblGrid>
      <w:tr w:rsidR="00874C90" w:rsidRPr="00304973" w14:paraId="2B0DDC74" w14:textId="77777777" w:rsidTr="00874C90">
        <w:trPr>
          <w:trHeight w:val="259"/>
          <w:jc w:val="center"/>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7968D" w14:textId="77777777" w:rsidR="00F81AB9" w:rsidRPr="00304973" w:rsidRDefault="00F81AB9" w:rsidP="004F3313">
            <w:pPr>
              <w:pStyle w:val="ExhibitText"/>
              <w:jc w:val="center"/>
              <w:rPr>
                <w:b/>
              </w:rPr>
            </w:pPr>
            <w:r w:rsidRPr="00304973">
              <w:rPr>
                <w:b/>
              </w:rPr>
              <w:t>Products</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286798E8" w14:textId="77777777" w:rsidR="00F81AB9" w:rsidRPr="00304973" w:rsidRDefault="00F81AB9" w:rsidP="004F3313">
            <w:pPr>
              <w:pStyle w:val="ExhibitText"/>
              <w:jc w:val="center"/>
              <w:rPr>
                <w:b/>
              </w:rPr>
            </w:pPr>
            <w:r w:rsidRPr="00304973">
              <w:rPr>
                <w:b/>
              </w:rPr>
              <w:t>Lot (kg)</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2961D586" w14:textId="77777777" w:rsidR="00F81AB9" w:rsidRPr="00304973" w:rsidRDefault="00F81AB9" w:rsidP="004F3313">
            <w:pPr>
              <w:pStyle w:val="ExhibitText"/>
              <w:jc w:val="center"/>
              <w:rPr>
                <w:b/>
              </w:rPr>
            </w:pPr>
            <w:r w:rsidRPr="00304973">
              <w:rPr>
                <w:b/>
              </w:rPr>
              <w:t>Raw Material</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94935F8" w14:textId="77777777" w:rsidR="00F81AB9" w:rsidRPr="00304973" w:rsidRDefault="00F81AB9" w:rsidP="004F3313">
            <w:pPr>
              <w:pStyle w:val="ExhibitText"/>
              <w:jc w:val="center"/>
              <w:rPr>
                <w:b/>
              </w:rPr>
            </w:pPr>
            <w:r w:rsidRPr="00304973">
              <w:rPr>
                <w:b/>
              </w:rPr>
              <w:t>Quantity (kg)</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8A83F16" w14:textId="0E69C6EB" w:rsidR="00F81AB9" w:rsidRPr="00304973" w:rsidRDefault="00F81AB9" w:rsidP="004F3313">
            <w:pPr>
              <w:pStyle w:val="ExhibitText"/>
              <w:jc w:val="center"/>
              <w:rPr>
                <w:b/>
              </w:rPr>
            </w:pPr>
            <w:r w:rsidRPr="00304973">
              <w:rPr>
                <w:b/>
              </w:rPr>
              <w:t>Rate per Kg</w:t>
            </w:r>
            <w:r w:rsidR="004F3313">
              <w:rPr>
                <w:b/>
              </w:rPr>
              <w:t xml:space="preserve"> (₹)</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69892095" w14:textId="75E23D67" w:rsidR="00F81AB9" w:rsidRPr="00304973" w:rsidRDefault="00F81AB9" w:rsidP="004F3313">
            <w:pPr>
              <w:pStyle w:val="ExhibitText"/>
              <w:jc w:val="center"/>
              <w:rPr>
                <w:b/>
              </w:rPr>
            </w:pPr>
            <w:r w:rsidRPr="00304973">
              <w:rPr>
                <w:b/>
              </w:rPr>
              <w:t>Raw Material Cost</w:t>
            </w:r>
            <w:r w:rsidR="004F3313">
              <w:rPr>
                <w:b/>
              </w:rPr>
              <w:t xml:space="preserve"> (₹)</w:t>
            </w:r>
          </w:p>
        </w:tc>
        <w:tc>
          <w:tcPr>
            <w:tcW w:w="1705" w:type="dxa"/>
            <w:tcBorders>
              <w:top w:val="single" w:sz="4" w:space="0" w:color="auto"/>
              <w:left w:val="nil"/>
              <w:bottom w:val="single" w:sz="4" w:space="0" w:color="auto"/>
              <w:right w:val="single" w:sz="4" w:space="0" w:color="auto"/>
            </w:tcBorders>
            <w:shd w:val="clear" w:color="auto" w:fill="auto"/>
            <w:noWrap/>
            <w:vAlign w:val="center"/>
            <w:hideMark/>
          </w:tcPr>
          <w:p w14:paraId="4CB3DC0E" w14:textId="1AF73D06" w:rsidR="00F81AB9" w:rsidRPr="00304973" w:rsidRDefault="00F81AB9" w:rsidP="004F3313">
            <w:pPr>
              <w:pStyle w:val="ExhibitText"/>
              <w:jc w:val="center"/>
              <w:rPr>
                <w:b/>
              </w:rPr>
            </w:pPr>
            <w:r w:rsidRPr="00304973">
              <w:rPr>
                <w:b/>
              </w:rPr>
              <w:t>Raw Material Cost per Kg</w:t>
            </w:r>
            <w:r w:rsidR="004F3313">
              <w:rPr>
                <w:b/>
              </w:rPr>
              <w:t xml:space="preserve"> (₹)</w:t>
            </w:r>
          </w:p>
        </w:tc>
      </w:tr>
      <w:tr w:rsidR="00874C90" w:rsidRPr="00824FC0" w14:paraId="198E4983" w14:textId="77777777" w:rsidTr="00874C90">
        <w:trPr>
          <w:trHeight w:val="259"/>
          <w:jc w:val="center"/>
        </w:trPr>
        <w:tc>
          <w:tcPr>
            <w:tcW w:w="15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F919DC" w14:textId="1C64869C" w:rsidR="00327801" w:rsidRPr="00824FC0" w:rsidRDefault="00327801" w:rsidP="00EB4529">
            <w:pPr>
              <w:pStyle w:val="ExhibitText"/>
            </w:pPr>
            <w:proofErr w:type="spellStart"/>
            <w:r w:rsidRPr="00824FC0">
              <w:t>Gulab</w:t>
            </w:r>
            <w:proofErr w:type="spellEnd"/>
            <w:r w:rsidR="00F81AB9">
              <w:t xml:space="preserve"> </w:t>
            </w:r>
            <w:proofErr w:type="spellStart"/>
            <w:r w:rsidR="00CD62EB" w:rsidRPr="00824FC0">
              <w:t>J</w:t>
            </w:r>
            <w:r w:rsidRPr="00824FC0">
              <w:t>amun</w:t>
            </w:r>
            <w:proofErr w:type="spellEnd"/>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61F513" w14:textId="77777777" w:rsidR="00327801" w:rsidRPr="00824FC0" w:rsidRDefault="00327801" w:rsidP="00F81AB9">
            <w:pPr>
              <w:pStyle w:val="ExhibitText"/>
              <w:ind w:right="288"/>
              <w:jc w:val="right"/>
            </w:pPr>
            <w:r w:rsidRPr="00824FC0">
              <w:t>50</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21039FD0" w14:textId="77777777" w:rsidR="00327801" w:rsidRPr="00824FC0" w:rsidRDefault="00327801" w:rsidP="00EB4529">
            <w:pPr>
              <w:pStyle w:val="ExhibitText"/>
            </w:pPr>
            <w:r w:rsidRPr="00824FC0">
              <w:t>Milk</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16B419" w14:textId="13F51F31" w:rsidR="00327801" w:rsidRPr="00824FC0" w:rsidRDefault="00327801" w:rsidP="00874C90">
            <w:pPr>
              <w:pStyle w:val="ExhibitText"/>
              <w:jc w:val="right"/>
            </w:pPr>
            <w:r w:rsidRPr="00824FC0">
              <w:t>70</w:t>
            </w:r>
            <w:r w:rsidR="00874C90">
              <w:t>.00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07EC23" w14:textId="77777777" w:rsidR="00327801" w:rsidRPr="00824FC0" w:rsidRDefault="00327801" w:rsidP="00982C5C">
            <w:pPr>
              <w:pStyle w:val="ExhibitText"/>
              <w:jc w:val="right"/>
            </w:pPr>
            <w:r w:rsidRPr="00824FC0">
              <w:t>45</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7FFAD85F" w14:textId="0A90782A" w:rsidR="00327801" w:rsidRPr="00824FC0" w:rsidRDefault="00327801" w:rsidP="00982C5C">
            <w:pPr>
              <w:pStyle w:val="ExhibitText"/>
              <w:jc w:val="right"/>
            </w:pPr>
            <w:r w:rsidRPr="00824FC0">
              <w:t>3</w:t>
            </w:r>
            <w:r w:rsidR="003871FF" w:rsidRPr="00824FC0">
              <w:t>,</w:t>
            </w:r>
            <w:r w:rsidRPr="00824FC0">
              <w:t>150</w:t>
            </w:r>
            <w:r w:rsidR="00874C90">
              <w:t>.0</w:t>
            </w:r>
          </w:p>
        </w:tc>
        <w:tc>
          <w:tcPr>
            <w:tcW w:w="1705" w:type="dxa"/>
            <w:vMerge w:val="restart"/>
            <w:tcBorders>
              <w:top w:val="single" w:sz="4" w:space="0" w:color="auto"/>
              <w:left w:val="nil"/>
              <w:bottom w:val="single" w:sz="4" w:space="0" w:color="auto"/>
              <w:right w:val="single" w:sz="4" w:space="0" w:color="auto"/>
            </w:tcBorders>
            <w:shd w:val="clear" w:color="auto" w:fill="auto"/>
            <w:vAlign w:val="center"/>
            <w:hideMark/>
          </w:tcPr>
          <w:p w14:paraId="02DAA8E7" w14:textId="49B2F19F" w:rsidR="00327801" w:rsidRPr="00824FC0" w:rsidRDefault="00327801" w:rsidP="00F81AB9">
            <w:pPr>
              <w:pStyle w:val="ExhibitText"/>
              <w:ind w:right="288"/>
              <w:jc w:val="right"/>
            </w:pPr>
            <w:r w:rsidRPr="00824FC0">
              <w:t>108.00</w:t>
            </w:r>
          </w:p>
        </w:tc>
      </w:tr>
      <w:tr w:rsidR="00874C90" w:rsidRPr="00824FC0" w14:paraId="4AF47D60" w14:textId="77777777" w:rsidTr="00874C90">
        <w:trPr>
          <w:trHeight w:val="259"/>
          <w:jc w:val="center"/>
        </w:trPr>
        <w:tc>
          <w:tcPr>
            <w:tcW w:w="1525" w:type="dxa"/>
            <w:vMerge/>
            <w:tcBorders>
              <w:top w:val="single" w:sz="4" w:space="0" w:color="auto"/>
              <w:left w:val="single" w:sz="4" w:space="0" w:color="auto"/>
              <w:bottom w:val="single" w:sz="4" w:space="0" w:color="000000"/>
              <w:right w:val="single" w:sz="4" w:space="0" w:color="auto"/>
            </w:tcBorders>
            <w:vAlign w:val="center"/>
            <w:hideMark/>
          </w:tcPr>
          <w:p w14:paraId="02A6E4C9" w14:textId="77777777" w:rsidR="00327801" w:rsidRPr="00824FC0" w:rsidRDefault="00327801" w:rsidP="00EB4529">
            <w:pPr>
              <w:pStyle w:val="ExhibitText"/>
            </w:pPr>
          </w:p>
        </w:tc>
        <w:tc>
          <w:tcPr>
            <w:tcW w:w="990" w:type="dxa"/>
            <w:vMerge/>
            <w:tcBorders>
              <w:top w:val="single" w:sz="4" w:space="0" w:color="auto"/>
              <w:left w:val="single" w:sz="4" w:space="0" w:color="auto"/>
              <w:bottom w:val="single" w:sz="4" w:space="0" w:color="000000"/>
              <w:right w:val="single" w:sz="4" w:space="0" w:color="auto"/>
            </w:tcBorders>
            <w:vAlign w:val="center"/>
            <w:hideMark/>
          </w:tcPr>
          <w:p w14:paraId="57A3B45B" w14:textId="77777777" w:rsidR="00327801" w:rsidRPr="00824FC0" w:rsidRDefault="00327801" w:rsidP="00F81AB9">
            <w:pPr>
              <w:pStyle w:val="ExhibitText"/>
              <w:ind w:right="288"/>
              <w:jc w:val="right"/>
            </w:pP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3E4AEFE3" w14:textId="77777777" w:rsidR="00327801" w:rsidRPr="00824FC0" w:rsidRDefault="003051AE" w:rsidP="00EB4529">
            <w:pPr>
              <w:pStyle w:val="ExhibitText"/>
            </w:pPr>
            <w:r w:rsidRPr="00824FC0">
              <w:t>C</w:t>
            </w:r>
            <w:r w:rsidR="00327801" w:rsidRPr="00824FC0">
              <w:t xml:space="preserve">orn </w:t>
            </w:r>
            <w:r w:rsidRPr="00824FC0">
              <w:t>F</w:t>
            </w:r>
            <w:r w:rsidR="00327801" w:rsidRPr="00824FC0">
              <w:t>lour</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BE1A65D" w14:textId="3DBA48F5" w:rsidR="00327801" w:rsidRPr="00824FC0" w:rsidRDefault="00327801" w:rsidP="00982C5C">
            <w:pPr>
              <w:pStyle w:val="ExhibitText"/>
              <w:jc w:val="right"/>
            </w:pPr>
            <w:r w:rsidRPr="00824FC0">
              <w:t>1.5</w:t>
            </w:r>
            <w:r w:rsidR="00874C90">
              <w:t>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AB821E3" w14:textId="77777777" w:rsidR="00327801" w:rsidRPr="00824FC0" w:rsidRDefault="00327801" w:rsidP="00982C5C">
            <w:pPr>
              <w:pStyle w:val="ExhibitText"/>
              <w:jc w:val="right"/>
            </w:pPr>
            <w:r w:rsidRPr="00824FC0">
              <w:t>150</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04F8F515" w14:textId="034FD195" w:rsidR="00327801" w:rsidRPr="00824FC0" w:rsidRDefault="00327801" w:rsidP="00982C5C">
            <w:pPr>
              <w:pStyle w:val="ExhibitText"/>
              <w:jc w:val="right"/>
            </w:pPr>
            <w:r w:rsidRPr="00824FC0">
              <w:t>225</w:t>
            </w:r>
            <w:r w:rsidR="00874C90">
              <w:t>.0</w:t>
            </w:r>
          </w:p>
        </w:tc>
        <w:tc>
          <w:tcPr>
            <w:tcW w:w="1705" w:type="dxa"/>
            <w:vMerge/>
            <w:tcBorders>
              <w:top w:val="single" w:sz="4" w:space="0" w:color="auto"/>
              <w:left w:val="nil"/>
              <w:right w:val="single" w:sz="4" w:space="0" w:color="auto"/>
            </w:tcBorders>
            <w:shd w:val="clear" w:color="auto" w:fill="auto"/>
            <w:vAlign w:val="center"/>
            <w:hideMark/>
          </w:tcPr>
          <w:p w14:paraId="5DDEE498" w14:textId="77777777" w:rsidR="00327801" w:rsidRPr="00824FC0" w:rsidRDefault="00327801" w:rsidP="00F81AB9">
            <w:pPr>
              <w:pStyle w:val="ExhibitText"/>
              <w:ind w:right="288"/>
              <w:jc w:val="right"/>
            </w:pPr>
          </w:p>
        </w:tc>
      </w:tr>
      <w:tr w:rsidR="00874C90" w:rsidRPr="00824FC0" w14:paraId="680BAE6A" w14:textId="77777777" w:rsidTr="00874C90">
        <w:trPr>
          <w:trHeight w:val="259"/>
          <w:jc w:val="center"/>
        </w:trPr>
        <w:tc>
          <w:tcPr>
            <w:tcW w:w="1525" w:type="dxa"/>
            <w:vMerge/>
            <w:tcBorders>
              <w:top w:val="nil"/>
              <w:left w:val="single" w:sz="4" w:space="0" w:color="auto"/>
              <w:bottom w:val="single" w:sz="4" w:space="0" w:color="000000"/>
              <w:right w:val="single" w:sz="4" w:space="0" w:color="auto"/>
            </w:tcBorders>
            <w:vAlign w:val="center"/>
            <w:hideMark/>
          </w:tcPr>
          <w:p w14:paraId="207AA3C5" w14:textId="77777777" w:rsidR="00327801" w:rsidRPr="00824FC0" w:rsidRDefault="00327801" w:rsidP="00EB4529">
            <w:pPr>
              <w:pStyle w:val="ExhibitText"/>
            </w:pPr>
          </w:p>
        </w:tc>
        <w:tc>
          <w:tcPr>
            <w:tcW w:w="990" w:type="dxa"/>
            <w:vMerge/>
            <w:tcBorders>
              <w:top w:val="nil"/>
              <w:left w:val="single" w:sz="4" w:space="0" w:color="auto"/>
              <w:bottom w:val="single" w:sz="4" w:space="0" w:color="000000"/>
              <w:right w:val="single" w:sz="4" w:space="0" w:color="auto"/>
            </w:tcBorders>
            <w:vAlign w:val="center"/>
            <w:hideMark/>
          </w:tcPr>
          <w:p w14:paraId="1BE97284" w14:textId="77777777" w:rsidR="00327801" w:rsidRPr="00824FC0" w:rsidRDefault="00327801" w:rsidP="00F81AB9">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65DB0366" w14:textId="77777777" w:rsidR="00327801" w:rsidRPr="00824FC0" w:rsidRDefault="00327801" w:rsidP="00EB4529">
            <w:pPr>
              <w:pStyle w:val="ExhibitText"/>
            </w:pPr>
            <w:r w:rsidRPr="00824FC0">
              <w:t>Ghee</w:t>
            </w:r>
          </w:p>
        </w:tc>
        <w:tc>
          <w:tcPr>
            <w:tcW w:w="1080" w:type="dxa"/>
            <w:tcBorders>
              <w:top w:val="nil"/>
              <w:left w:val="nil"/>
              <w:bottom w:val="single" w:sz="4" w:space="0" w:color="auto"/>
              <w:right w:val="single" w:sz="4" w:space="0" w:color="auto"/>
            </w:tcBorders>
            <w:shd w:val="clear" w:color="auto" w:fill="auto"/>
            <w:noWrap/>
            <w:vAlign w:val="center"/>
            <w:hideMark/>
          </w:tcPr>
          <w:p w14:paraId="1E1E4AE8" w14:textId="2E8DB4A6" w:rsidR="00327801" w:rsidRPr="00824FC0" w:rsidRDefault="00327801" w:rsidP="00982C5C">
            <w:pPr>
              <w:pStyle w:val="ExhibitText"/>
              <w:jc w:val="right"/>
            </w:pPr>
            <w:r w:rsidRPr="00824FC0">
              <w:t>3</w:t>
            </w:r>
            <w:r w:rsidR="00874C90">
              <w:t>.00</w:t>
            </w:r>
          </w:p>
        </w:tc>
        <w:tc>
          <w:tcPr>
            <w:tcW w:w="1080" w:type="dxa"/>
            <w:tcBorders>
              <w:top w:val="nil"/>
              <w:left w:val="nil"/>
              <w:bottom w:val="single" w:sz="4" w:space="0" w:color="auto"/>
              <w:right w:val="single" w:sz="4" w:space="0" w:color="auto"/>
            </w:tcBorders>
            <w:shd w:val="clear" w:color="auto" w:fill="auto"/>
            <w:noWrap/>
            <w:vAlign w:val="center"/>
            <w:hideMark/>
          </w:tcPr>
          <w:p w14:paraId="0B2C5A83" w14:textId="77777777" w:rsidR="00327801" w:rsidRPr="00824FC0" w:rsidRDefault="00327801" w:rsidP="00982C5C">
            <w:pPr>
              <w:pStyle w:val="ExhibitText"/>
              <w:jc w:val="right"/>
            </w:pPr>
            <w:r w:rsidRPr="00824FC0">
              <w:t>75</w:t>
            </w:r>
          </w:p>
        </w:tc>
        <w:tc>
          <w:tcPr>
            <w:tcW w:w="1530" w:type="dxa"/>
            <w:tcBorders>
              <w:top w:val="nil"/>
              <w:left w:val="nil"/>
              <w:bottom w:val="single" w:sz="4" w:space="0" w:color="auto"/>
              <w:right w:val="single" w:sz="4" w:space="0" w:color="auto"/>
            </w:tcBorders>
            <w:shd w:val="clear" w:color="auto" w:fill="auto"/>
            <w:noWrap/>
            <w:vAlign w:val="center"/>
            <w:hideMark/>
          </w:tcPr>
          <w:p w14:paraId="3F98F7DB" w14:textId="4FC899F4" w:rsidR="00327801" w:rsidRPr="00824FC0" w:rsidRDefault="00327801" w:rsidP="00982C5C">
            <w:pPr>
              <w:pStyle w:val="ExhibitText"/>
              <w:jc w:val="right"/>
            </w:pPr>
            <w:r w:rsidRPr="00824FC0">
              <w:t>225</w:t>
            </w:r>
            <w:r w:rsidR="00874C90">
              <w:t>.0</w:t>
            </w:r>
          </w:p>
        </w:tc>
        <w:tc>
          <w:tcPr>
            <w:tcW w:w="1705" w:type="dxa"/>
            <w:vMerge/>
            <w:tcBorders>
              <w:left w:val="nil"/>
              <w:right w:val="single" w:sz="4" w:space="0" w:color="auto"/>
            </w:tcBorders>
            <w:shd w:val="clear" w:color="auto" w:fill="auto"/>
            <w:vAlign w:val="center"/>
            <w:hideMark/>
          </w:tcPr>
          <w:p w14:paraId="6A696319" w14:textId="77777777" w:rsidR="00327801" w:rsidRPr="00824FC0" w:rsidRDefault="00327801" w:rsidP="00F81AB9">
            <w:pPr>
              <w:pStyle w:val="ExhibitText"/>
              <w:ind w:right="288"/>
              <w:jc w:val="right"/>
            </w:pPr>
          </w:p>
        </w:tc>
      </w:tr>
      <w:tr w:rsidR="00874C90" w:rsidRPr="00824FC0" w14:paraId="777CBF8F" w14:textId="77777777" w:rsidTr="00874C90">
        <w:trPr>
          <w:trHeight w:val="259"/>
          <w:jc w:val="center"/>
        </w:trPr>
        <w:tc>
          <w:tcPr>
            <w:tcW w:w="1525" w:type="dxa"/>
            <w:vMerge/>
            <w:tcBorders>
              <w:top w:val="nil"/>
              <w:left w:val="single" w:sz="4" w:space="0" w:color="auto"/>
              <w:bottom w:val="single" w:sz="4" w:space="0" w:color="000000"/>
              <w:right w:val="single" w:sz="4" w:space="0" w:color="auto"/>
            </w:tcBorders>
            <w:vAlign w:val="center"/>
            <w:hideMark/>
          </w:tcPr>
          <w:p w14:paraId="232F0DC6" w14:textId="77777777" w:rsidR="00327801" w:rsidRPr="00824FC0" w:rsidRDefault="00327801" w:rsidP="00EB4529">
            <w:pPr>
              <w:pStyle w:val="ExhibitText"/>
            </w:pPr>
          </w:p>
        </w:tc>
        <w:tc>
          <w:tcPr>
            <w:tcW w:w="990" w:type="dxa"/>
            <w:vMerge/>
            <w:tcBorders>
              <w:top w:val="nil"/>
              <w:left w:val="single" w:sz="4" w:space="0" w:color="auto"/>
              <w:bottom w:val="single" w:sz="4" w:space="0" w:color="000000"/>
              <w:right w:val="single" w:sz="4" w:space="0" w:color="auto"/>
            </w:tcBorders>
            <w:vAlign w:val="center"/>
            <w:hideMark/>
          </w:tcPr>
          <w:p w14:paraId="5F3022AB" w14:textId="77777777" w:rsidR="00327801" w:rsidRPr="00824FC0" w:rsidRDefault="00327801" w:rsidP="00F81AB9">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54AEEDBC" w14:textId="77777777" w:rsidR="00327801" w:rsidRPr="00824FC0" w:rsidRDefault="00327801" w:rsidP="00EB4529">
            <w:pPr>
              <w:pStyle w:val="ExhibitText"/>
            </w:pPr>
            <w:r w:rsidRPr="00824FC0">
              <w:t>Sugar</w:t>
            </w:r>
          </w:p>
        </w:tc>
        <w:tc>
          <w:tcPr>
            <w:tcW w:w="1080" w:type="dxa"/>
            <w:tcBorders>
              <w:top w:val="nil"/>
              <w:left w:val="nil"/>
              <w:bottom w:val="single" w:sz="4" w:space="0" w:color="auto"/>
              <w:right w:val="single" w:sz="4" w:space="0" w:color="auto"/>
            </w:tcBorders>
            <w:shd w:val="clear" w:color="auto" w:fill="auto"/>
            <w:noWrap/>
            <w:vAlign w:val="center"/>
            <w:hideMark/>
          </w:tcPr>
          <w:p w14:paraId="55E3298D" w14:textId="0D580F63" w:rsidR="00327801" w:rsidRPr="00824FC0" w:rsidRDefault="00327801" w:rsidP="00982C5C">
            <w:pPr>
              <w:pStyle w:val="ExhibitText"/>
              <w:jc w:val="right"/>
            </w:pPr>
            <w:r w:rsidRPr="00824FC0">
              <w:t>50</w:t>
            </w:r>
            <w:r w:rsidR="00874C90">
              <w:t>.00</w:t>
            </w:r>
          </w:p>
        </w:tc>
        <w:tc>
          <w:tcPr>
            <w:tcW w:w="1080" w:type="dxa"/>
            <w:tcBorders>
              <w:top w:val="nil"/>
              <w:left w:val="nil"/>
              <w:bottom w:val="single" w:sz="4" w:space="0" w:color="auto"/>
              <w:right w:val="single" w:sz="4" w:space="0" w:color="auto"/>
            </w:tcBorders>
            <w:shd w:val="clear" w:color="auto" w:fill="auto"/>
            <w:noWrap/>
            <w:vAlign w:val="center"/>
            <w:hideMark/>
          </w:tcPr>
          <w:p w14:paraId="06BDE16A" w14:textId="77777777" w:rsidR="00327801" w:rsidRPr="00824FC0" w:rsidRDefault="00327801" w:rsidP="00982C5C">
            <w:pPr>
              <w:pStyle w:val="ExhibitText"/>
              <w:jc w:val="right"/>
            </w:pPr>
            <w:r w:rsidRPr="00824FC0">
              <w:t>35</w:t>
            </w:r>
          </w:p>
        </w:tc>
        <w:tc>
          <w:tcPr>
            <w:tcW w:w="1530" w:type="dxa"/>
            <w:tcBorders>
              <w:top w:val="nil"/>
              <w:left w:val="nil"/>
              <w:bottom w:val="single" w:sz="4" w:space="0" w:color="auto"/>
              <w:right w:val="single" w:sz="4" w:space="0" w:color="auto"/>
            </w:tcBorders>
            <w:shd w:val="clear" w:color="auto" w:fill="auto"/>
            <w:noWrap/>
            <w:vAlign w:val="center"/>
            <w:hideMark/>
          </w:tcPr>
          <w:p w14:paraId="3D7D5528" w14:textId="24D66E06" w:rsidR="00327801" w:rsidRPr="00824FC0" w:rsidRDefault="00327801" w:rsidP="00982C5C">
            <w:pPr>
              <w:pStyle w:val="ExhibitText"/>
              <w:jc w:val="right"/>
            </w:pPr>
            <w:r w:rsidRPr="00824FC0">
              <w:t>1</w:t>
            </w:r>
            <w:r w:rsidR="003871FF" w:rsidRPr="00824FC0">
              <w:t>,</w:t>
            </w:r>
            <w:r w:rsidRPr="00824FC0">
              <w:t>750</w:t>
            </w:r>
            <w:r w:rsidR="00874C90">
              <w:t>.0</w:t>
            </w:r>
          </w:p>
        </w:tc>
        <w:tc>
          <w:tcPr>
            <w:tcW w:w="1705" w:type="dxa"/>
            <w:vMerge/>
            <w:tcBorders>
              <w:left w:val="nil"/>
              <w:right w:val="single" w:sz="4" w:space="0" w:color="auto"/>
            </w:tcBorders>
            <w:shd w:val="clear" w:color="auto" w:fill="auto"/>
            <w:vAlign w:val="center"/>
            <w:hideMark/>
          </w:tcPr>
          <w:p w14:paraId="0C38BB79" w14:textId="77777777" w:rsidR="00327801" w:rsidRPr="00824FC0" w:rsidRDefault="00327801" w:rsidP="00F81AB9">
            <w:pPr>
              <w:pStyle w:val="ExhibitText"/>
              <w:ind w:right="288"/>
              <w:jc w:val="right"/>
            </w:pPr>
          </w:p>
        </w:tc>
      </w:tr>
      <w:tr w:rsidR="00874C90" w:rsidRPr="00824FC0" w14:paraId="60583D79" w14:textId="77777777" w:rsidTr="00874C90">
        <w:trPr>
          <w:trHeight w:val="259"/>
          <w:jc w:val="center"/>
        </w:trPr>
        <w:tc>
          <w:tcPr>
            <w:tcW w:w="1525" w:type="dxa"/>
            <w:vMerge/>
            <w:tcBorders>
              <w:top w:val="nil"/>
              <w:left w:val="single" w:sz="4" w:space="0" w:color="auto"/>
              <w:bottom w:val="single" w:sz="4" w:space="0" w:color="000000"/>
              <w:right w:val="single" w:sz="4" w:space="0" w:color="auto"/>
            </w:tcBorders>
            <w:vAlign w:val="center"/>
            <w:hideMark/>
          </w:tcPr>
          <w:p w14:paraId="07CDD068" w14:textId="77777777" w:rsidR="00327801" w:rsidRPr="00824FC0" w:rsidRDefault="00327801" w:rsidP="00EB4529">
            <w:pPr>
              <w:pStyle w:val="ExhibitText"/>
            </w:pPr>
          </w:p>
        </w:tc>
        <w:tc>
          <w:tcPr>
            <w:tcW w:w="990" w:type="dxa"/>
            <w:vMerge/>
            <w:tcBorders>
              <w:top w:val="nil"/>
              <w:left w:val="single" w:sz="4" w:space="0" w:color="auto"/>
              <w:bottom w:val="single" w:sz="4" w:space="0" w:color="000000"/>
              <w:right w:val="single" w:sz="4" w:space="0" w:color="auto"/>
            </w:tcBorders>
            <w:vAlign w:val="center"/>
            <w:hideMark/>
          </w:tcPr>
          <w:p w14:paraId="7DC0D834" w14:textId="77777777" w:rsidR="00327801" w:rsidRPr="00824FC0" w:rsidRDefault="00327801" w:rsidP="00F81AB9">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6A334C75" w14:textId="77777777" w:rsidR="00327801" w:rsidRPr="00824FC0" w:rsidRDefault="003051AE" w:rsidP="00EB4529">
            <w:pPr>
              <w:pStyle w:val="ExhibitText"/>
            </w:pPr>
            <w:r w:rsidRPr="00824FC0">
              <w:t>B</w:t>
            </w:r>
            <w:r w:rsidR="00327801" w:rsidRPr="00824FC0">
              <w:t xml:space="preserve">aking </w:t>
            </w:r>
            <w:r w:rsidRPr="00824FC0">
              <w:t>S</w:t>
            </w:r>
            <w:r w:rsidR="00327801" w:rsidRPr="00824FC0">
              <w:t>oda</w:t>
            </w:r>
          </w:p>
        </w:tc>
        <w:tc>
          <w:tcPr>
            <w:tcW w:w="1080" w:type="dxa"/>
            <w:tcBorders>
              <w:top w:val="nil"/>
              <w:left w:val="nil"/>
              <w:bottom w:val="single" w:sz="4" w:space="0" w:color="auto"/>
              <w:right w:val="single" w:sz="4" w:space="0" w:color="auto"/>
            </w:tcBorders>
            <w:shd w:val="clear" w:color="auto" w:fill="auto"/>
            <w:noWrap/>
            <w:vAlign w:val="center"/>
            <w:hideMark/>
          </w:tcPr>
          <w:p w14:paraId="4D091139" w14:textId="0652FC98" w:rsidR="00327801" w:rsidRPr="00824FC0" w:rsidRDefault="00327801" w:rsidP="00982C5C">
            <w:pPr>
              <w:pStyle w:val="ExhibitText"/>
              <w:jc w:val="right"/>
            </w:pPr>
            <w:r w:rsidRPr="00824FC0">
              <w:t>1</w:t>
            </w:r>
            <w:r w:rsidR="00874C90">
              <w:t>.00</w:t>
            </w:r>
          </w:p>
        </w:tc>
        <w:tc>
          <w:tcPr>
            <w:tcW w:w="1080" w:type="dxa"/>
            <w:tcBorders>
              <w:top w:val="nil"/>
              <w:left w:val="nil"/>
              <w:bottom w:val="single" w:sz="4" w:space="0" w:color="auto"/>
              <w:right w:val="single" w:sz="4" w:space="0" w:color="auto"/>
            </w:tcBorders>
            <w:shd w:val="clear" w:color="auto" w:fill="auto"/>
            <w:noWrap/>
            <w:vAlign w:val="center"/>
            <w:hideMark/>
          </w:tcPr>
          <w:p w14:paraId="6FE6A70C" w14:textId="77777777" w:rsidR="00327801" w:rsidRPr="00824FC0" w:rsidRDefault="00327801" w:rsidP="00982C5C">
            <w:pPr>
              <w:pStyle w:val="ExhibitText"/>
              <w:jc w:val="right"/>
            </w:pPr>
            <w:r w:rsidRPr="00824FC0">
              <w:t>50</w:t>
            </w:r>
          </w:p>
        </w:tc>
        <w:tc>
          <w:tcPr>
            <w:tcW w:w="1530" w:type="dxa"/>
            <w:tcBorders>
              <w:top w:val="nil"/>
              <w:left w:val="nil"/>
              <w:bottom w:val="single" w:sz="4" w:space="0" w:color="auto"/>
              <w:right w:val="single" w:sz="4" w:space="0" w:color="auto"/>
            </w:tcBorders>
            <w:shd w:val="clear" w:color="auto" w:fill="auto"/>
            <w:noWrap/>
            <w:vAlign w:val="center"/>
            <w:hideMark/>
          </w:tcPr>
          <w:p w14:paraId="7EA37469" w14:textId="1427F8AE" w:rsidR="00327801" w:rsidRPr="00824FC0" w:rsidRDefault="00327801" w:rsidP="00982C5C">
            <w:pPr>
              <w:pStyle w:val="ExhibitText"/>
              <w:jc w:val="right"/>
            </w:pPr>
            <w:r w:rsidRPr="00824FC0">
              <w:t>50</w:t>
            </w:r>
            <w:r w:rsidR="00874C90">
              <w:t>.0</w:t>
            </w:r>
          </w:p>
        </w:tc>
        <w:tc>
          <w:tcPr>
            <w:tcW w:w="1705" w:type="dxa"/>
            <w:vMerge/>
            <w:tcBorders>
              <w:left w:val="nil"/>
              <w:bottom w:val="single" w:sz="4" w:space="0" w:color="auto"/>
              <w:right w:val="single" w:sz="4" w:space="0" w:color="auto"/>
            </w:tcBorders>
            <w:shd w:val="clear" w:color="auto" w:fill="auto"/>
            <w:vAlign w:val="center"/>
            <w:hideMark/>
          </w:tcPr>
          <w:p w14:paraId="5FB5E67D" w14:textId="77777777" w:rsidR="00327801" w:rsidRPr="00824FC0" w:rsidRDefault="00327801" w:rsidP="00F81AB9">
            <w:pPr>
              <w:pStyle w:val="ExhibitText"/>
              <w:ind w:right="288"/>
              <w:jc w:val="right"/>
            </w:pPr>
          </w:p>
        </w:tc>
      </w:tr>
      <w:tr w:rsidR="00874C90" w:rsidRPr="00824FC0" w14:paraId="53C5402E" w14:textId="77777777" w:rsidTr="00874C90">
        <w:trPr>
          <w:trHeight w:val="259"/>
          <w:jc w:val="center"/>
        </w:trPr>
        <w:tc>
          <w:tcPr>
            <w:tcW w:w="152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43B32A9" w14:textId="578CCE0F" w:rsidR="00327801" w:rsidRPr="00824FC0" w:rsidRDefault="00327801" w:rsidP="00EB4529">
            <w:pPr>
              <w:pStyle w:val="ExhibitText"/>
            </w:pPr>
            <w:proofErr w:type="spellStart"/>
            <w:r w:rsidRPr="00824FC0">
              <w:t>Kaju</w:t>
            </w:r>
            <w:proofErr w:type="spellEnd"/>
            <w:r w:rsidR="00F81AB9">
              <w:t xml:space="preserve"> </w:t>
            </w:r>
            <w:r w:rsidR="00CD62EB" w:rsidRPr="00824FC0">
              <w:t>S</w:t>
            </w:r>
            <w:r w:rsidRPr="00824FC0">
              <w:t>weets</w:t>
            </w:r>
          </w:p>
        </w:tc>
        <w:tc>
          <w:tcPr>
            <w:tcW w:w="99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E133FDB" w14:textId="77777777" w:rsidR="00327801" w:rsidRPr="00824FC0" w:rsidRDefault="00327801" w:rsidP="00F81AB9">
            <w:pPr>
              <w:pStyle w:val="ExhibitText"/>
              <w:ind w:right="288"/>
              <w:jc w:val="right"/>
            </w:pPr>
            <w:r w:rsidRPr="00824FC0">
              <w:t>20</w:t>
            </w:r>
          </w:p>
        </w:tc>
        <w:tc>
          <w:tcPr>
            <w:tcW w:w="1440" w:type="dxa"/>
            <w:tcBorders>
              <w:top w:val="nil"/>
              <w:left w:val="nil"/>
              <w:bottom w:val="single" w:sz="4" w:space="0" w:color="auto"/>
              <w:right w:val="single" w:sz="4" w:space="0" w:color="auto"/>
            </w:tcBorders>
            <w:shd w:val="clear" w:color="auto" w:fill="auto"/>
            <w:noWrap/>
            <w:vAlign w:val="center"/>
            <w:hideMark/>
          </w:tcPr>
          <w:p w14:paraId="238592D2" w14:textId="77777777" w:rsidR="00327801" w:rsidRPr="00824FC0" w:rsidRDefault="00327801" w:rsidP="00EB4529">
            <w:pPr>
              <w:pStyle w:val="ExhibitText"/>
            </w:pPr>
            <w:proofErr w:type="spellStart"/>
            <w:r w:rsidRPr="00824FC0">
              <w:t>Kaju</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565E4918" w14:textId="38B10C77" w:rsidR="00327801" w:rsidRPr="00824FC0" w:rsidRDefault="00327801" w:rsidP="00982C5C">
            <w:pPr>
              <w:pStyle w:val="ExhibitText"/>
              <w:jc w:val="right"/>
            </w:pPr>
            <w:r w:rsidRPr="00824FC0">
              <w:t>10</w:t>
            </w:r>
            <w:r w:rsidR="00874C90">
              <w:t>.00</w:t>
            </w:r>
          </w:p>
        </w:tc>
        <w:tc>
          <w:tcPr>
            <w:tcW w:w="1080" w:type="dxa"/>
            <w:tcBorders>
              <w:top w:val="nil"/>
              <w:left w:val="nil"/>
              <w:bottom w:val="single" w:sz="4" w:space="0" w:color="auto"/>
              <w:right w:val="single" w:sz="4" w:space="0" w:color="auto"/>
            </w:tcBorders>
            <w:shd w:val="clear" w:color="auto" w:fill="auto"/>
            <w:noWrap/>
            <w:vAlign w:val="center"/>
            <w:hideMark/>
          </w:tcPr>
          <w:p w14:paraId="7A271081" w14:textId="77777777" w:rsidR="00327801" w:rsidRPr="00824FC0" w:rsidRDefault="00327801" w:rsidP="00982C5C">
            <w:pPr>
              <w:pStyle w:val="ExhibitText"/>
              <w:jc w:val="right"/>
            </w:pPr>
            <w:r w:rsidRPr="00824FC0">
              <w:t>580</w:t>
            </w:r>
          </w:p>
        </w:tc>
        <w:tc>
          <w:tcPr>
            <w:tcW w:w="1530" w:type="dxa"/>
            <w:tcBorders>
              <w:top w:val="nil"/>
              <w:left w:val="nil"/>
              <w:bottom w:val="single" w:sz="4" w:space="0" w:color="auto"/>
              <w:right w:val="single" w:sz="4" w:space="0" w:color="auto"/>
            </w:tcBorders>
            <w:shd w:val="clear" w:color="auto" w:fill="auto"/>
            <w:noWrap/>
            <w:vAlign w:val="center"/>
            <w:hideMark/>
          </w:tcPr>
          <w:p w14:paraId="47B12F8E" w14:textId="69082E67" w:rsidR="00327801" w:rsidRPr="00824FC0" w:rsidRDefault="00327801" w:rsidP="00982C5C">
            <w:pPr>
              <w:pStyle w:val="ExhibitText"/>
              <w:jc w:val="right"/>
            </w:pPr>
            <w:r w:rsidRPr="00824FC0">
              <w:t>5</w:t>
            </w:r>
            <w:r w:rsidR="003871FF" w:rsidRPr="00824FC0">
              <w:t>,</w:t>
            </w:r>
            <w:r w:rsidRPr="00824FC0">
              <w:t>800</w:t>
            </w:r>
            <w:r w:rsidR="00874C90">
              <w:t>.0</w:t>
            </w:r>
          </w:p>
        </w:tc>
        <w:tc>
          <w:tcPr>
            <w:tcW w:w="1705" w:type="dxa"/>
            <w:vMerge w:val="restart"/>
            <w:tcBorders>
              <w:top w:val="nil"/>
              <w:left w:val="nil"/>
              <w:right w:val="single" w:sz="4" w:space="0" w:color="auto"/>
            </w:tcBorders>
            <w:shd w:val="clear" w:color="auto" w:fill="auto"/>
            <w:vAlign w:val="center"/>
            <w:hideMark/>
          </w:tcPr>
          <w:p w14:paraId="369D835C" w14:textId="70EC4BC2" w:rsidR="00327801" w:rsidRPr="00824FC0" w:rsidRDefault="00327801" w:rsidP="00F81AB9">
            <w:pPr>
              <w:pStyle w:val="ExhibitText"/>
              <w:ind w:right="288"/>
              <w:jc w:val="right"/>
            </w:pPr>
            <w:r w:rsidRPr="00824FC0">
              <w:t>328.5</w:t>
            </w:r>
          </w:p>
        </w:tc>
      </w:tr>
      <w:tr w:rsidR="00874C90" w:rsidRPr="00824FC0" w14:paraId="6932DA96" w14:textId="77777777" w:rsidTr="00874C90">
        <w:trPr>
          <w:trHeight w:val="259"/>
          <w:jc w:val="center"/>
        </w:trPr>
        <w:tc>
          <w:tcPr>
            <w:tcW w:w="1525" w:type="dxa"/>
            <w:vMerge/>
            <w:tcBorders>
              <w:top w:val="nil"/>
              <w:left w:val="single" w:sz="4" w:space="0" w:color="auto"/>
              <w:bottom w:val="single" w:sz="4" w:space="0" w:color="000000"/>
              <w:right w:val="single" w:sz="4" w:space="0" w:color="auto"/>
            </w:tcBorders>
            <w:vAlign w:val="center"/>
            <w:hideMark/>
          </w:tcPr>
          <w:p w14:paraId="513C03CB" w14:textId="77777777" w:rsidR="00327801" w:rsidRPr="00824FC0" w:rsidRDefault="00327801" w:rsidP="00EB4529">
            <w:pPr>
              <w:pStyle w:val="ExhibitText"/>
            </w:pPr>
          </w:p>
        </w:tc>
        <w:tc>
          <w:tcPr>
            <w:tcW w:w="990" w:type="dxa"/>
            <w:vMerge/>
            <w:tcBorders>
              <w:top w:val="nil"/>
              <w:left w:val="single" w:sz="4" w:space="0" w:color="auto"/>
              <w:bottom w:val="single" w:sz="4" w:space="0" w:color="000000"/>
              <w:right w:val="single" w:sz="4" w:space="0" w:color="auto"/>
            </w:tcBorders>
            <w:vAlign w:val="center"/>
            <w:hideMark/>
          </w:tcPr>
          <w:p w14:paraId="066A6FD8" w14:textId="77777777" w:rsidR="00327801" w:rsidRPr="00824FC0" w:rsidRDefault="00327801" w:rsidP="00F81AB9">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3C5176EE" w14:textId="77777777" w:rsidR="00327801" w:rsidRPr="00824FC0" w:rsidRDefault="00327801" w:rsidP="00EB4529">
            <w:pPr>
              <w:pStyle w:val="ExhibitText"/>
            </w:pPr>
            <w:r w:rsidRPr="00824FC0">
              <w:t>Sugar</w:t>
            </w:r>
          </w:p>
        </w:tc>
        <w:tc>
          <w:tcPr>
            <w:tcW w:w="1080" w:type="dxa"/>
            <w:tcBorders>
              <w:top w:val="nil"/>
              <w:left w:val="nil"/>
              <w:bottom w:val="single" w:sz="4" w:space="0" w:color="auto"/>
              <w:right w:val="single" w:sz="4" w:space="0" w:color="auto"/>
            </w:tcBorders>
            <w:shd w:val="clear" w:color="auto" w:fill="auto"/>
            <w:noWrap/>
            <w:vAlign w:val="center"/>
            <w:hideMark/>
          </w:tcPr>
          <w:p w14:paraId="1C4C4A8D" w14:textId="7B380260" w:rsidR="00327801" w:rsidRPr="00824FC0" w:rsidRDefault="00327801" w:rsidP="00982C5C">
            <w:pPr>
              <w:pStyle w:val="ExhibitText"/>
              <w:jc w:val="right"/>
            </w:pPr>
            <w:r w:rsidRPr="00824FC0">
              <w:t>10</w:t>
            </w:r>
            <w:r w:rsidR="00874C90">
              <w:t>.00</w:t>
            </w:r>
          </w:p>
        </w:tc>
        <w:tc>
          <w:tcPr>
            <w:tcW w:w="1080" w:type="dxa"/>
            <w:tcBorders>
              <w:top w:val="nil"/>
              <w:left w:val="nil"/>
              <w:bottom w:val="single" w:sz="4" w:space="0" w:color="auto"/>
              <w:right w:val="single" w:sz="4" w:space="0" w:color="auto"/>
            </w:tcBorders>
            <w:shd w:val="clear" w:color="auto" w:fill="auto"/>
            <w:noWrap/>
            <w:vAlign w:val="center"/>
            <w:hideMark/>
          </w:tcPr>
          <w:p w14:paraId="35D4BEA4" w14:textId="77777777" w:rsidR="00327801" w:rsidRPr="00824FC0" w:rsidRDefault="00327801" w:rsidP="00982C5C">
            <w:pPr>
              <w:pStyle w:val="ExhibitText"/>
              <w:jc w:val="right"/>
            </w:pPr>
            <w:r w:rsidRPr="00824FC0">
              <w:t>35</w:t>
            </w:r>
          </w:p>
        </w:tc>
        <w:tc>
          <w:tcPr>
            <w:tcW w:w="1530" w:type="dxa"/>
            <w:tcBorders>
              <w:top w:val="nil"/>
              <w:left w:val="nil"/>
              <w:bottom w:val="single" w:sz="4" w:space="0" w:color="auto"/>
              <w:right w:val="single" w:sz="4" w:space="0" w:color="auto"/>
            </w:tcBorders>
            <w:shd w:val="clear" w:color="auto" w:fill="auto"/>
            <w:noWrap/>
            <w:vAlign w:val="center"/>
            <w:hideMark/>
          </w:tcPr>
          <w:p w14:paraId="3DA274FE" w14:textId="0063A475" w:rsidR="00327801" w:rsidRPr="00824FC0" w:rsidRDefault="00327801" w:rsidP="00982C5C">
            <w:pPr>
              <w:pStyle w:val="ExhibitText"/>
              <w:jc w:val="right"/>
            </w:pPr>
            <w:r w:rsidRPr="00824FC0">
              <w:t>350</w:t>
            </w:r>
            <w:r w:rsidR="00874C90">
              <w:t>.0</w:t>
            </w:r>
          </w:p>
        </w:tc>
        <w:tc>
          <w:tcPr>
            <w:tcW w:w="1705" w:type="dxa"/>
            <w:vMerge/>
            <w:tcBorders>
              <w:left w:val="nil"/>
              <w:right w:val="single" w:sz="4" w:space="0" w:color="auto"/>
            </w:tcBorders>
            <w:shd w:val="clear" w:color="auto" w:fill="auto"/>
            <w:vAlign w:val="center"/>
            <w:hideMark/>
          </w:tcPr>
          <w:p w14:paraId="1C6EFED4" w14:textId="77777777" w:rsidR="00327801" w:rsidRPr="00824FC0" w:rsidRDefault="00327801" w:rsidP="00F81AB9">
            <w:pPr>
              <w:pStyle w:val="ExhibitText"/>
              <w:ind w:right="288"/>
              <w:jc w:val="right"/>
            </w:pPr>
          </w:p>
        </w:tc>
      </w:tr>
      <w:tr w:rsidR="00874C90" w:rsidRPr="00824FC0" w14:paraId="17039C24" w14:textId="77777777" w:rsidTr="00874C90">
        <w:trPr>
          <w:trHeight w:val="259"/>
          <w:jc w:val="center"/>
        </w:trPr>
        <w:tc>
          <w:tcPr>
            <w:tcW w:w="1525" w:type="dxa"/>
            <w:vMerge/>
            <w:tcBorders>
              <w:top w:val="nil"/>
              <w:left w:val="single" w:sz="4" w:space="0" w:color="auto"/>
              <w:bottom w:val="single" w:sz="4" w:space="0" w:color="000000"/>
              <w:right w:val="single" w:sz="4" w:space="0" w:color="auto"/>
            </w:tcBorders>
            <w:vAlign w:val="center"/>
            <w:hideMark/>
          </w:tcPr>
          <w:p w14:paraId="5EF8A8F2" w14:textId="77777777" w:rsidR="00327801" w:rsidRPr="00824FC0" w:rsidRDefault="00327801" w:rsidP="00EB4529">
            <w:pPr>
              <w:pStyle w:val="ExhibitText"/>
            </w:pPr>
          </w:p>
        </w:tc>
        <w:tc>
          <w:tcPr>
            <w:tcW w:w="990" w:type="dxa"/>
            <w:vMerge/>
            <w:tcBorders>
              <w:top w:val="nil"/>
              <w:left w:val="single" w:sz="4" w:space="0" w:color="auto"/>
              <w:bottom w:val="single" w:sz="4" w:space="0" w:color="000000"/>
              <w:right w:val="single" w:sz="4" w:space="0" w:color="auto"/>
            </w:tcBorders>
            <w:vAlign w:val="center"/>
            <w:hideMark/>
          </w:tcPr>
          <w:p w14:paraId="047640CE" w14:textId="77777777" w:rsidR="00327801" w:rsidRPr="00824FC0" w:rsidRDefault="00327801" w:rsidP="00F81AB9">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47A0E019" w14:textId="77777777" w:rsidR="00327801" w:rsidRPr="00824FC0" w:rsidRDefault="00327801" w:rsidP="00EB4529">
            <w:pPr>
              <w:pStyle w:val="ExhibitText"/>
            </w:pPr>
            <w:proofErr w:type="spellStart"/>
            <w:r w:rsidRPr="0012154B">
              <w:t>Deshi</w:t>
            </w:r>
            <w:proofErr w:type="spellEnd"/>
            <w:r w:rsidRPr="00824FC0">
              <w:t xml:space="preserve"> Ghee</w:t>
            </w:r>
          </w:p>
        </w:tc>
        <w:tc>
          <w:tcPr>
            <w:tcW w:w="1080" w:type="dxa"/>
            <w:tcBorders>
              <w:top w:val="nil"/>
              <w:left w:val="nil"/>
              <w:bottom w:val="single" w:sz="4" w:space="0" w:color="auto"/>
              <w:right w:val="single" w:sz="4" w:space="0" w:color="auto"/>
            </w:tcBorders>
            <w:shd w:val="clear" w:color="auto" w:fill="auto"/>
            <w:noWrap/>
            <w:vAlign w:val="center"/>
            <w:hideMark/>
          </w:tcPr>
          <w:p w14:paraId="01C200F1" w14:textId="2EC01237" w:rsidR="00327801" w:rsidRPr="00824FC0" w:rsidRDefault="00327801" w:rsidP="00982C5C">
            <w:pPr>
              <w:pStyle w:val="ExhibitText"/>
              <w:jc w:val="right"/>
            </w:pPr>
            <w:r w:rsidRPr="00824FC0">
              <w:t>1</w:t>
            </w:r>
            <w:r w:rsidR="00874C90">
              <w:t>.00</w:t>
            </w:r>
          </w:p>
        </w:tc>
        <w:tc>
          <w:tcPr>
            <w:tcW w:w="1080" w:type="dxa"/>
            <w:tcBorders>
              <w:top w:val="nil"/>
              <w:left w:val="nil"/>
              <w:bottom w:val="single" w:sz="4" w:space="0" w:color="auto"/>
              <w:right w:val="single" w:sz="4" w:space="0" w:color="auto"/>
            </w:tcBorders>
            <w:shd w:val="clear" w:color="auto" w:fill="auto"/>
            <w:noWrap/>
            <w:vAlign w:val="center"/>
            <w:hideMark/>
          </w:tcPr>
          <w:p w14:paraId="0AAAD992" w14:textId="77777777" w:rsidR="00327801" w:rsidRPr="00824FC0" w:rsidRDefault="00327801" w:rsidP="00982C5C">
            <w:pPr>
              <w:pStyle w:val="ExhibitText"/>
              <w:jc w:val="right"/>
            </w:pPr>
            <w:r w:rsidRPr="00824FC0">
              <w:t>420</w:t>
            </w:r>
          </w:p>
        </w:tc>
        <w:tc>
          <w:tcPr>
            <w:tcW w:w="1530" w:type="dxa"/>
            <w:tcBorders>
              <w:top w:val="nil"/>
              <w:left w:val="nil"/>
              <w:bottom w:val="single" w:sz="4" w:space="0" w:color="auto"/>
              <w:right w:val="single" w:sz="4" w:space="0" w:color="auto"/>
            </w:tcBorders>
            <w:shd w:val="clear" w:color="auto" w:fill="auto"/>
            <w:noWrap/>
            <w:vAlign w:val="center"/>
            <w:hideMark/>
          </w:tcPr>
          <w:p w14:paraId="57697C79" w14:textId="66BF45B0" w:rsidR="00327801" w:rsidRPr="00824FC0" w:rsidRDefault="00327801" w:rsidP="00982C5C">
            <w:pPr>
              <w:pStyle w:val="ExhibitText"/>
              <w:jc w:val="right"/>
            </w:pPr>
            <w:r w:rsidRPr="00824FC0">
              <w:t>420</w:t>
            </w:r>
            <w:r w:rsidR="00874C90">
              <w:t>.0</w:t>
            </w:r>
          </w:p>
        </w:tc>
        <w:tc>
          <w:tcPr>
            <w:tcW w:w="1705" w:type="dxa"/>
            <w:vMerge/>
            <w:tcBorders>
              <w:left w:val="nil"/>
              <w:bottom w:val="single" w:sz="4" w:space="0" w:color="auto"/>
              <w:right w:val="single" w:sz="4" w:space="0" w:color="auto"/>
            </w:tcBorders>
            <w:shd w:val="clear" w:color="auto" w:fill="auto"/>
            <w:vAlign w:val="center"/>
            <w:hideMark/>
          </w:tcPr>
          <w:p w14:paraId="04D914E7" w14:textId="77777777" w:rsidR="00327801" w:rsidRPr="00824FC0" w:rsidRDefault="00327801" w:rsidP="00F81AB9">
            <w:pPr>
              <w:pStyle w:val="ExhibitText"/>
              <w:ind w:right="288"/>
              <w:jc w:val="right"/>
            </w:pPr>
          </w:p>
        </w:tc>
      </w:tr>
      <w:tr w:rsidR="00874C90" w:rsidRPr="00824FC0" w14:paraId="72569272" w14:textId="77777777" w:rsidTr="00874C90">
        <w:trPr>
          <w:trHeight w:val="259"/>
          <w:jc w:val="center"/>
        </w:trPr>
        <w:tc>
          <w:tcPr>
            <w:tcW w:w="1525" w:type="dxa"/>
            <w:vMerge w:val="restart"/>
            <w:tcBorders>
              <w:top w:val="nil"/>
              <w:left w:val="single" w:sz="4" w:space="0" w:color="auto"/>
              <w:bottom w:val="single" w:sz="4" w:space="0" w:color="000000"/>
              <w:right w:val="single" w:sz="4" w:space="0" w:color="auto"/>
            </w:tcBorders>
            <w:shd w:val="clear" w:color="auto" w:fill="auto"/>
            <w:vAlign w:val="center"/>
            <w:hideMark/>
          </w:tcPr>
          <w:p w14:paraId="0089C9BA" w14:textId="77777777" w:rsidR="00327801" w:rsidRPr="00824FC0" w:rsidRDefault="00CD62EB" w:rsidP="00EB4529">
            <w:pPr>
              <w:pStyle w:val="ExhibitText"/>
            </w:pPr>
            <w:r w:rsidRPr="00824FC0">
              <w:t>C</w:t>
            </w:r>
            <w:r w:rsidR="00327801" w:rsidRPr="00824FC0">
              <w:t xml:space="preserve">oconut </w:t>
            </w:r>
            <w:r w:rsidR="00830925" w:rsidRPr="00824FC0">
              <w:t>Barfi</w:t>
            </w:r>
          </w:p>
        </w:tc>
        <w:tc>
          <w:tcPr>
            <w:tcW w:w="990" w:type="dxa"/>
            <w:vMerge w:val="restart"/>
            <w:tcBorders>
              <w:top w:val="nil"/>
              <w:left w:val="single" w:sz="4" w:space="0" w:color="auto"/>
              <w:bottom w:val="single" w:sz="4" w:space="0" w:color="000000"/>
              <w:right w:val="single" w:sz="4" w:space="0" w:color="auto"/>
            </w:tcBorders>
            <w:shd w:val="clear" w:color="auto" w:fill="auto"/>
            <w:vAlign w:val="center"/>
            <w:hideMark/>
          </w:tcPr>
          <w:p w14:paraId="410CA456" w14:textId="77777777" w:rsidR="00327801" w:rsidRPr="00824FC0" w:rsidRDefault="00327801" w:rsidP="00F81AB9">
            <w:pPr>
              <w:pStyle w:val="ExhibitText"/>
              <w:ind w:right="288"/>
              <w:jc w:val="right"/>
            </w:pPr>
            <w:r w:rsidRPr="00824FC0">
              <w:t>5</w:t>
            </w:r>
          </w:p>
        </w:tc>
        <w:tc>
          <w:tcPr>
            <w:tcW w:w="1440" w:type="dxa"/>
            <w:tcBorders>
              <w:top w:val="nil"/>
              <w:left w:val="nil"/>
              <w:bottom w:val="single" w:sz="4" w:space="0" w:color="auto"/>
              <w:right w:val="single" w:sz="4" w:space="0" w:color="auto"/>
            </w:tcBorders>
            <w:shd w:val="clear" w:color="auto" w:fill="auto"/>
            <w:noWrap/>
            <w:vAlign w:val="center"/>
            <w:hideMark/>
          </w:tcPr>
          <w:p w14:paraId="1D0940D3" w14:textId="77777777" w:rsidR="00327801" w:rsidRPr="00824FC0" w:rsidRDefault="00327801" w:rsidP="00EB4529">
            <w:pPr>
              <w:pStyle w:val="ExhibitText"/>
            </w:pPr>
            <w:r w:rsidRPr="00824FC0">
              <w:t>Coconut</w:t>
            </w:r>
          </w:p>
        </w:tc>
        <w:tc>
          <w:tcPr>
            <w:tcW w:w="1080" w:type="dxa"/>
            <w:tcBorders>
              <w:top w:val="nil"/>
              <w:left w:val="nil"/>
              <w:bottom w:val="single" w:sz="4" w:space="0" w:color="auto"/>
              <w:right w:val="single" w:sz="4" w:space="0" w:color="auto"/>
            </w:tcBorders>
            <w:shd w:val="clear" w:color="auto" w:fill="auto"/>
            <w:noWrap/>
            <w:vAlign w:val="center"/>
            <w:hideMark/>
          </w:tcPr>
          <w:p w14:paraId="0708ABD5" w14:textId="19878CD8" w:rsidR="00327801" w:rsidRPr="00824FC0" w:rsidRDefault="00327801" w:rsidP="00982C5C">
            <w:pPr>
              <w:pStyle w:val="ExhibitText"/>
              <w:jc w:val="right"/>
            </w:pPr>
            <w:r w:rsidRPr="00824FC0">
              <w:t>2</w:t>
            </w:r>
            <w:r w:rsidR="00874C90">
              <w:t>.00</w:t>
            </w:r>
          </w:p>
        </w:tc>
        <w:tc>
          <w:tcPr>
            <w:tcW w:w="1080" w:type="dxa"/>
            <w:tcBorders>
              <w:top w:val="nil"/>
              <w:left w:val="nil"/>
              <w:bottom w:val="single" w:sz="4" w:space="0" w:color="auto"/>
              <w:right w:val="single" w:sz="4" w:space="0" w:color="auto"/>
            </w:tcBorders>
            <w:shd w:val="clear" w:color="auto" w:fill="auto"/>
            <w:noWrap/>
            <w:vAlign w:val="center"/>
            <w:hideMark/>
          </w:tcPr>
          <w:p w14:paraId="72B4C14C" w14:textId="77777777" w:rsidR="00327801" w:rsidRPr="00824FC0" w:rsidRDefault="00327801" w:rsidP="00982C5C">
            <w:pPr>
              <w:pStyle w:val="ExhibitText"/>
              <w:jc w:val="right"/>
            </w:pPr>
            <w:r w:rsidRPr="00824FC0">
              <w:t>150</w:t>
            </w:r>
          </w:p>
        </w:tc>
        <w:tc>
          <w:tcPr>
            <w:tcW w:w="1530" w:type="dxa"/>
            <w:tcBorders>
              <w:top w:val="nil"/>
              <w:left w:val="nil"/>
              <w:bottom w:val="single" w:sz="4" w:space="0" w:color="auto"/>
              <w:right w:val="single" w:sz="4" w:space="0" w:color="auto"/>
            </w:tcBorders>
            <w:shd w:val="clear" w:color="auto" w:fill="auto"/>
            <w:noWrap/>
            <w:vAlign w:val="center"/>
            <w:hideMark/>
          </w:tcPr>
          <w:p w14:paraId="1B688649" w14:textId="063F3E9A" w:rsidR="00327801" w:rsidRPr="00824FC0" w:rsidRDefault="00327801" w:rsidP="00982C5C">
            <w:pPr>
              <w:pStyle w:val="ExhibitText"/>
              <w:jc w:val="right"/>
            </w:pPr>
            <w:r w:rsidRPr="00824FC0">
              <w:t>300</w:t>
            </w:r>
            <w:r w:rsidR="00874C90">
              <w:t>.0</w:t>
            </w:r>
          </w:p>
        </w:tc>
        <w:tc>
          <w:tcPr>
            <w:tcW w:w="1705" w:type="dxa"/>
            <w:vMerge w:val="restart"/>
            <w:tcBorders>
              <w:top w:val="nil"/>
              <w:left w:val="nil"/>
              <w:right w:val="single" w:sz="4" w:space="0" w:color="auto"/>
            </w:tcBorders>
            <w:shd w:val="clear" w:color="auto" w:fill="auto"/>
            <w:noWrap/>
            <w:vAlign w:val="center"/>
            <w:hideMark/>
          </w:tcPr>
          <w:p w14:paraId="600D1E77" w14:textId="34233A01" w:rsidR="00327801" w:rsidRPr="00824FC0" w:rsidRDefault="00327801" w:rsidP="00F81AB9">
            <w:pPr>
              <w:pStyle w:val="ExhibitText"/>
              <w:ind w:right="288"/>
              <w:jc w:val="right"/>
            </w:pPr>
            <w:r w:rsidRPr="00824FC0">
              <w:t>126</w:t>
            </w:r>
          </w:p>
        </w:tc>
      </w:tr>
      <w:tr w:rsidR="00874C90" w:rsidRPr="00824FC0" w14:paraId="5AE7ED49" w14:textId="77777777" w:rsidTr="00874C90">
        <w:trPr>
          <w:trHeight w:val="259"/>
          <w:jc w:val="center"/>
        </w:trPr>
        <w:tc>
          <w:tcPr>
            <w:tcW w:w="1525" w:type="dxa"/>
            <w:vMerge/>
            <w:tcBorders>
              <w:top w:val="nil"/>
              <w:left w:val="single" w:sz="4" w:space="0" w:color="auto"/>
              <w:bottom w:val="single" w:sz="4" w:space="0" w:color="000000"/>
              <w:right w:val="single" w:sz="4" w:space="0" w:color="auto"/>
            </w:tcBorders>
            <w:vAlign w:val="center"/>
            <w:hideMark/>
          </w:tcPr>
          <w:p w14:paraId="7E3D09BC" w14:textId="77777777" w:rsidR="00327801" w:rsidRPr="00824FC0" w:rsidRDefault="00327801" w:rsidP="00EB4529">
            <w:pPr>
              <w:pStyle w:val="ExhibitText"/>
            </w:pPr>
          </w:p>
        </w:tc>
        <w:tc>
          <w:tcPr>
            <w:tcW w:w="990" w:type="dxa"/>
            <w:vMerge/>
            <w:tcBorders>
              <w:top w:val="nil"/>
              <w:left w:val="single" w:sz="4" w:space="0" w:color="auto"/>
              <w:bottom w:val="single" w:sz="4" w:space="0" w:color="000000"/>
              <w:right w:val="single" w:sz="4" w:space="0" w:color="auto"/>
            </w:tcBorders>
            <w:vAlign w:val="center"/>
            <w:hideMark/>
          </w:tcPr>
          <w:p w14:paraId="06AB67EA" w14:textId="77777777" w:rsidR="00327801" w:rsidRPr="00824FC0" w:rsidRDefault="00327801" w:rsidP="00F81AB9">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78BE1DCC" w14:textId="77777777" w:rsidR="00327801" w:rsidRPr="00824FC0" w:rsidRDefault="00327801" w:rsidP="00EB4529">
            <w:pPr>
              <w:pStyle w:val="ExhibitText"/>
            </w:pPr>
            <w:r w:rsidRPr="00824FC0">
              <w:t>Milk</w:t>
            </w:r>
          </w:p>
        </w:tc>
        <w:tc>
          <w:tcPr>
            <w:tcW w:w="1080" w:type="dxa"/>
            <w:tcBorders>
              <w:top w:val="nil"/>
              <w:left w:val="nil"/>
              <w:bottom w:val="single" w:sz="4" w:space="0" w:color="auto"/>
              <w:right w:val="single" w:sz="4" w:space="0" w:color="auto"/>
            </w:tcBorders>
            <w:shd w:val="clear" w:color="auto" w:fill="auto"/>
            <w:noWrap/>
            <w:vAlign w:val="center"/>
            <w:hideMark/>
          </w:tcPr>
          <w:p w14:paraId="308A183E" w14:textId="0032EB2D" w:rsidR="00327801" w:rsidRPr="00824FC0" w:rsidRDefault="00327801" w:rsidP="00982C5C">
            <w:pPr>
              <w:pStyle w:val="ExhibitText"/>
              <w:jc w:val="right"/>
            </w:pPr>
            <w:r w:rsidRPr="00824FC0">
              <w:t>5</w:t>
            </w:r>
            <w:r w:rsidR="00874C90">
              <w:t>.00</w:t>
            </w:r>
          </w:p>
        </w:tc>
        <w:tc>
          <w:tcPr>
            <w:tcW w:w="1080" w:type="dxa"/>
            <w:tcBorders>
              <w:top w:val="nil"/>
              <w:left w:val="nil"/>
              <w:bottom w:val="single" w:sz="4" w:space="0" w:color="auto"/>
              <w:right w:val="single" w:sz="4" w:space="0" w:color="auto"/>
            </w:tcBorders>
            <w:shd w:val="clear" w:color="auto" w:fill="auto"/>
            <w:noWrap/>
            <w:vAlign w:val="center"/>
            <w:hideMark/>
          </w:tcPr>
          <w:p w14:paraId="3CD0C330" w14:textId="77777777" w:rsidR="00327801" w:rsidRPr="00824FC0" w:rsidRDefault="00327801" w:rsidP="00982C5C">
            <w:pPr>
              <w:pStyle w:val="ExhibitText"/>
              <w:jc w:val="right"/>
            </w:pPr>
            <w:r w:rsidRPr="00824FC0">
              <w:t>45</w:t>
            </w:r>
          </w:p>
        </w:tc>
        <w:tc>
          <w:tcPr>
            <w:tcW w:w="1530" w:type="dxa"/>
            <w:tcBorders>
              <w:top w:val="nil"/>
              <w:left w:val="nil"/>
              <w:bottom w:val="single" w:sz="4" w:space="0" w:color="auto"/>
              <w:right w:val="single" w:sz="4" w:space="0" w:color="auto"/>
            </w:tcBorders>
            <w:shd w:val="clear" w:color="auto" w:fill="auto"/>
            <w:noWrap/>
            <w:vAlign w:val="center"/>
            <w:hideMark/>
          </w:tcPr>
          <w:p w14:paraId="2FDCD8E9" w14:textId="0BDA7184" w:rsidR="00327801" w:rsidRPr="00824FC0" w:rsidRDefault="00327801" w:rsidP="00982C5C">
            <w:pPr>
              <w:pStyle w:val="ExhibitText"/>
              <w:jc w:val="right"/>
            </w:pPr>
            <w:r w:rsidRPr="00824FC0">
              <w:t>225</w:t>
            </w:r>
            <w:r w:rsidR="00874C90">
              <w:t>.0</w:t>
            </w:r>
          </w:p>
        </w:tc>
        <w:tc>
          <w:tcPr>
            <w:tcW w:w="1705" w:type="dxa"/>
            <w:vMerge/>
            <w:tcBorders>
              <w:left w:val="nil"/>
              <w:right w:val="single" w:sz="4" w:space="0" w:color="auto"/>
            </w:tcBorders>
            <w:shd w:val="clear" w:color="auto" w:fill="auto"/>
            <w:noWrap/>
            <w:vAlign w:val="center"/>
            <w:hideMark/>
          </w:tcPr>
          <w:p w14:paraId="467A3FA1" w14:textId="77777777" w:rsidR="00327801" w:rsidRPr="00824FC0" w:rsidRDefault="00327801" w:rsidP="00F81AB9">
            <w:pPr>
              <w:pStyle w:val="ExhibitText"/>
              <w:ind w:right="288"/>
              <w:jc w:val="right"/>
            </w:pPr>
          </w:p>
        </w:tc>
      </w:tr>
      <w:tr w:rsidR="00874C90" w:rsidRPr="00824FC0" w14:paraId="201B0931" w14:textId="77777777" w:rsidTr="00874C90">
        <w:trPr>
          <w:trHeight w:val="259"/>
          <w:jc w:val="center"/>
        </w:trPr>
        <w:tc>
          <w:tcPr>
            <w:tcW w:w="1525" w:type="dxa"/>
            <w:vMerge/>
            <w:tcBorders>
              <w:top w:val="nil"/>
              <w:left w:val="single" w:sz="4" w:space="0" w:color="auto"/>
              <w:bottom w:val="single" w:sz="4" w:space="0" w:color="000000"/>
              <w:right w:val="single" w:sz="4" w:space="0" w:color="auto"/>
            </w:tcBorders>
            <w:vAlign w:val="center"/>
            <w:hideMark/>
          </w:tcPr>
          <w:p w14:paraId="0E86F5A5" w14:textId="77777777" w:rsidR="00327801" w:rsidRPr="00824FC0" w:rsidRDefault="00327801" w:rsidP="00EB4529">
            <w:pPr>
              <w:pStyle w:val="ExhibitText"/>
            </w:pPr>
          </w:p>
        </w:tc>
        <w:tc>
          <w:tcPr>
            <w:tcW w:w="990" w:type="dxa"/>
            <w:vMerge/>
            <w:tcBorders>
              <w:top w:val="nil"/>
              <w:left w:val="single" w:sz="4" w:space="0" w:color="auto"/>
              <w:bottom w:val="single" w:sz="4" w:space="0" w:color="000000"/>
              <w:right w:val="single" w:sz="4" w:space="0" w:color="auto"/>
            </w:tcBorders>
            <w:vAlign w:val="center"/>
            <w:hideMark/>
          </w:tcPr>
          <w:p w14:paraId="6A8A7289" w14:textId="77777777" w:rsidR="00327801" w:rsidRPr="00824FC0" w:rsidRDefault="00327801" w:rsidP="00F81AB9">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5C58E96E" w14:textId="77777777" w:rsidR="00327801" w:rsidRPr="00824FC0" w:rsidRDefault="003051AE" w:rsidP="00EB4529">
            <w:pPr>
              <w:pStyle w:val="ExhibitText"/>
            </w:pPr>
            <w:r w:rsidRPr="00824FC0">
              <w:t>S</w:t>
            </w:r>
            <w:r w:rsidR="00327801" w:rsidRPr="00824FC0">
              <w:t>ugar</w:t>
            </w:r>
          </w:p>
        </w:tc>
        <w:tc>
          <w:tcPr>
            <w:tcW w:w="1080" w:type="dxa"/>
            <w:tcBorders>
              <w:top w:val="nil"/>
              <w:left w:val="nil"/>
              <w:bottom w:val="single" w:sz="4" w:space="0" w:color="auto"/>
              <w:right w:val="single" w:sz="4" w:space="0" w:color="auto"/>
            </w:tcBorders>
            <w:shd w:val="clear" w:color="auto" w:fill="auto"/>
            <w:noWrap/>
            <w:vAlign w:val="center"/>
            <w:hideMark/>
          </w:tcPr>
          <w:p w14:paraId="59FFFDDF" w14:textId="3C74D35F" w:rsidR="00327801" w:rsidRPr="00824FC0" w:rsidRDefault="00327801" w:rsidP="00982C5C">
            <w:pPr>
              <w:pStyle w:val="ExhibitText"/>
              <w:jc w:val="right"/>
            </w:pPr>
            <w:r w:rsidRPr="00824FC0">
              <w:t>3</w:t>
            </w:r>
            <w:r w:rsidR="00874C90">
              <w:t>.00</w:t>
            </w:r>
          </w:p>
        </w:tc>
        <w:tc>
          <w:tcPr>
            <w:tcW w:w="1080" w:type="dxa"/>
            <w:tcBorders>
              <w:top w:val="nil"/>
              <w:left w:val="nil"/>
              <w:bottom w:val="single" w:sz="4" w:space="0" w:color="auto"/>
              <w:right w:val="single" w:sz="4" w:space="0" w:color="auto"/>
            </w:tcBorders>
            <w:shd w:val="clear" w:color="auto" w:fill="auto"/>
            <w:noWrap/>
            <w:vAlign w:val="center"/>
            <w:hideMark/>
          </w:tcPr>
          <w:p w14:paraId="4CBB36D7" w14:textId="77777777" w:rsidR="00327801" w:rsidRPr="00824FC0" w:rsidRDefault="00327801" w:rsidP="00982C5C">
            <w:pPr>
              <w:pStyle w:val="ExhibitText"/>
              <w:jc w:val="right"/>
            </w:pPr>
            <w:r w:rsidRPr="00824FC0">
              <w:t>35</w:t>
            </w:r>
          </w:p>
        </w:tc>
        <w:tc>
          <w:tcPr>
            <w:tcW w:w="1530" w:type="dxa"/>
            <w:tcBorders>
              <w:top w:val="nil"/>
              <w:left w:val="nil"/>
              <w:bottom w:val="single" w:sz="4" w:space="0" w:color="auto"/>
              <w:right w:val="single" w:sz="4" w:space="0" w:color="auto"/>
            </w:tcBorders>
            <w:shd w:val="clear" w:color="auto" w:fill="auto"/>
            <w:noWrap/>
            <w:vAlign w:val="center"/>
            <w:hideMark/>
          </w:tcPr>
          <w:p w14:paraId="4533C659" w14:textId="03A3D2DD" w:rsidR="00327801" w:rsidRPr="00824FC0" w:rsidRDefault="00327801" w:rsidP="00982C5C">
            <w:pPr>
              <w:pStyle w:val="ExhibitText"/>
              <w:jc w:val="right"/>
            </w:pPr>
            <w:r w:rsidRPr="00824FC0">
              <w:t>105</w:t>
            </w:r>
            <w:r w:rsidR="00874C90">
              <w:t>.0</w:t>
            </w:r>
          </w:p>
        </w:tc>
        <w:tc>
          <w:tcPr>
            <w:tcW w:w="1705" w:type="dxa"/>
            <w:vMerge/>
            <w:tcBorders>
              <w:left w:val="nil"/>
              <w:bottom w:val="single" w:sz="4" w:space="0" w:color="auto"/>
              <w:right w:val="single" w:sz="4" w:space="0" w:color="auto"/>
            </w:tcBorders>
            <w:shd w:val="clear" w:color="auto" w:fill="auto"/>
            <w:noWrap/>
            <w:vAlign w:val="center"/>
            <w:hideMark/>
          </w:tcPr>
          <w:p w14:paraId="6E4D21EA" w14:textId="77777777" w:rsidR="00327801" w:rsidRPr="00824FC0" w:rsidRDefault="00327801" w:rsidP="00F81AB9">
            <w:pPr>
              <w:pStyle w:val="ExhibitText"/>
              <w:ind w:right="288"/>
              <w:jc w:val="right"/>
            </w:pPr>
          </w:p>
        </w:tc>
      </w:tr>
      <w:tr w:rsidR="00874C90" w:rsidRPr="00824FC0" w14:paraId="4965A7F9" w14:textId="77777777" w:rsidTr="00874C90">
        <w:trPr>
          <w:trHeight w:val="259"/>
          <w:jc w:val="center"/>
        </w:trPr>
        <w:tc>
          <w:tcPr>
            <w:tcW w:w="1525" w:type="dxa"/>
            <w:vMerge w:val="restart"/>
            <w:tcBorders>
              <w:top w:val="nil"/>
              <w:left w:val="single" w:sz="4" w:space="0" w:color="auto"/>
              <w:bottom w:val="single" w:sz="4" w:space="0" w:color="000000"/>
              <w:right w:val="single" w:sz="4" w:space="0" w:color="auto"/>
            </w:tcBorders>
            <w:shd w:val="clear" w:color="auto" w:fill="auto"/>
            <w:vAlign w:val="center"/>
            <w:hideMark/>
          </w:tcPr>
          <w:p w14:paraId="483C67F4" w14:textId="77777777" w:rsidR="00327801" w:rsidRPr="00824FC0" w:rsidRDefault="00327801" w:rsidP="00EB4529">
            <w:pPr>
              <w:pStyle w:val="ExhibitText"/>
            </w:pPr>
            <w:proofErr w:type="spellStart"/>
            <w:r w:rsidRPr="00824FC0">
              <w:t>Patisha</w:t>
            </w:r>
            <w:proofErr w:type="spellEnd"/>
          </w:p>
        </w:tc>
        <w:tc>
          <w:tcPr>
            <w:tcW w:w="990" w:type="dxa"/>
            <w:vMerge w:val="restart"/>
            <w:tcBorders>
              <w:top w:val="nil"/>
              <w:left w:val="single" w:sz="4" w:space="0" w:color="auto"/>
              <w:bottom w:val="single" w:sz="4" w:space="0" w:color="000000"/>
              <w:right w:val="single" w:sz="4" w:space="0" w:color="auto"/>
            </w:tcBorders>
            <w:shd w:val="clear" w:color="auto" w:fill="auto"/>
            <w:vAlign w:val="center"/>
            <w:hideMark/>
          </w:tcPr>
          <w:p w14:paraId="506CDC99" w14:textId="77777777" w:rsidR="00327801" w:rsidRPr="00824FC0" w:rsidRDefault="00327801" w:rsidP="00F81AB9">
            <w:pPr>
              <w:pStyle w:val="ExhibitText"/>
              <w:ind w:right="288"/>
              <w:jc w:val="right"/>
            </w:pPr>
            <w:r w:rsidRPr="00824FC0">
              <w:t>10</w:t>
            </w:r>
          </w:p>
        </w:tc>
        <w:tc>
          <w:tcPr>
            <w:tcW w:w="1440" w:type="dxa"/>
            <w:tcBorders>
              <w:top w:val="nil"/>
              <w:left w:val="nil"/>
              <w:bottom w:val="single" w:sz="4" w:space="0" w:color="auto"/>
              <w:right w:val="single" w:sz="4" w:space="0" w:color="auto"/>
            </w:tcBorders>
            <w:shd w:val="clear" w:color="auto" w:fill="auto"/>
            <w:noWrap/>
            <w:vAlign w:val="center"/>
            <w:hideMark/>
          </w:tcPr>
          <w:p w14:paraId="7B57B511" w14:textId="77777777" w:rsidR="00327801" w:rsidRPr="00F81AB9" w:rsidRDefault="00327801" w:rsidP="00EB4529">
            <w:pPr>
              <w:pStyle w:val="ExhibitText"/>
            </w:pPr>
            <w:proofErr w:type="spellStart"/>
            <w:r w:rsidRPr="00F81AB9">
              <w:t>Besan</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6ECA450F" w14:textId="68DDBBED" w:rsidR="00327801" w:rsidRPr="00824FC0" w:rsidRDefault="00327801" w:rsidP="00982C5C">
            <w:pPr>
              <w:pStyle w:val="ExhibitText"/>
              <w:jc w:val="right"/>
            </w:pPr>
            <w:r w:rsidRPr="00824FC0">
              <w:t>3</w:t>
            </w:r>
            <w:r w:rsidR="00874C90">
              <w:t>.00</w:t>
            </w:r>
          </w:p>
        </w:tc>
        <w:tc>
          <w:tcPr>
            <w:tcW w:w="1080" w:type="dxa"/>
            <w:tcBorders>
              <w:top w:val="nil"/>
              <w:left w:val="nil"/>
              <w:bottom w:val="single" w:sz="4" w:space="0" w:color="auto"/>
              <w:right w:val="single" w:sz="4" w:space="0" w:color="auto"/>
            </w:tcBorders>
            <w:shd w:val="clear" w:color="auto" w:fill="auto"/>
            <w:noWrap/>
            <w:vAlign w:val="center"/>
            <w:hideMark/>
          </w:tcPr>
          <w:p w14:paraId="60C84243" w14:textId="77777777" w:rsidR="00327801" w:rsidRPr="00824FC0" w:rsidRDefault="00327801" w:rsidP="00982C5C">
            <w:pPr>
              <w:pStyle w:val="ExhibitText"/>
              <w:jc w:val="right"/>
            </w:pPr>
            <w:r w:rsidRPr="00824FC0">
              <w:t>35</w:t>
            </w:r>
          </w:p>
        </w:tc>
        <w:tc>
          <w:tcPr>
            <w:tcW w:w="1530" w:type="dxa"/>
            <w:tcBorders>
              <w:top w:val="nil"/>
              <w:left w:val="nil"/>
              <w:bottom w:val="single" w:sz="4" w:space="0" w:color="auto"/>
              <w:right w:val="single" w:sz="4" w:space="0" w:color="auto"/>
            </w:tcBorders>
            <w:shd w:val="clear" w:color="auto" w:fill="auto"/>
            <w:noWrap/>
            <w:vAlign w:val="center"/>
            <w:hideMark/>
          </w:tcPr>
          <w:p w14:paraId="7DA3013E" w14:textId="471F64F6" w:rsidR="00327801" w:rsidRPr="00824FC0" w:rsidRDefault="00327801" w:rsidP="00982C5C">
            <w:pPr>
              <w:pStyle w:val="ExhibitText"/>
              <w:jc w:val="right"/>
            </w:pPr>
            <w:r w:rsidRPr="00824FC0">
              <w:t>105</w:t>
            </w:r>
            <w:r w:rsidR="00874C90">
              <w:t>.0</w:t>
            </w:r>
          </w:p>
        </w:tc>
        <w:tc>
          <w:tcPr>
            <w:tcW w:w="1705" w:type="dxa"/>
            <w:vMerge w:val="restart"/>
            <w:tcBorders>
              <w:top w:val="nil"/>
              <w:left w:val="nil"/>
              <w:right w:val="single" w:sz="4" w:space="0" w:color="auto"/>
            </w:tcBorders>
            <w:shd w:val="clear" w:color="auto" w:fill="auto"/>
            <w:noWrap/>
            <w:vAlign w:val="center"/>
            <w:hideMark/>
          </w:tcPr>
          <w:p w14:paraId="6109A0AB" w14:textId="10C74EEA" w:rsidR="00327801" w:rsidRPr="00824FC0" w:rsidRDefault="00327801" w:rsidP="00F81AB9">
            <w:pPr>
              <w:pStyle w:val="ExhibitText"/>
              <w:ind w:right="288"/>
              <w:jc w:val="right"/>
            </w:pPr>
            <w:r w:rsidRPr="00824FC0">
              <w:t>134.25</w:t>
            </w:r>
          </w:p>
        </w:tc>
      </w:tr>
      <w:tr w:rsidR="00874C90" w:rsidRPr="00824FC0" w14:paraId="73D86479" w14:textId="77777777" w:rsidTr="00874C90">
        <w:trPr>
          <w:trHeight w:val="259"/>
          <w:jc w:val="center"/>
        </w:trPr>
        <w:tc>
          <w:tcPr>
            <w:tcW w:w="1525" w:type="dxa"/>
            <w:vMerge/>
            <w:tcBorders>
              <w:top w:val="nil"/>
              <w:left w:val="single" w:sz="4" w:space="0" w:color="auto"/>
              <w:bottom w:val="single" w:sz="4" w:space="0" w:color="000000"/>
              <w:right w:val="single" w:sz="4" w:space="0" w:color="auto"/>
            </w:tcBorders>
            <w:vAlign w:val="center"/>
            <w:hideMark/>
          </w:tcPr>
          <w:p w14:paraId="5BE9CBDB" w14:textId="77777777" w:rsidR="00327801" w:rsidRPr="00824FC0" w:rsidRDefault="00327801" w:rsidP="00EB4529">
            <w:pPr>
              <w:pStyle w:val="ExhibitText"/>
            </w:pPr>
          </w:p>
        </w:tc>
        <w:tc>
          <w:tcPr>
            <w:tcW w:w="990" w:type="dxa"/>
            <w:vMerge/>
            <w:tcBorders>
              <w:top w:val="nil"/>
              <w:left w:val="single" w:sz="4" w:space="0" w:color="auto"/>
              <w:bottom w:val="single" w:sz="4" w:space="0" w:color="000000"/>
              <w:right w:val="single" w:sz="4" w:space="0" w:color="auto"/>
            </w:tcBorders>
            <w:vAlign w:val="center"/>
            <w:hideMark/>
          </w:tcPr>
          <w:p w14:paraId="333E6694" w14:textId="77777777" w:rsidR="00327801" w:rsidRPr="00824FC0" w:rsidRDefault="00327801" w:rsidP="00F81AB9">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7BF20352" w14:textId="77777777" w:rsidR="00327801" w:rsidRPr="00824FC0" w:rsidRDefault="003051AE" w:rsidP="00EB4529">
            <w:pPr>
              <w:pStyle w:val="ExhibitText"/>
            </w:pPr>
            <w:r w:rsidRPr="00824FC0">
              <w:t>S</w:t>
            </w:r>
            <w:r w:rsidR="00327801" w:rsidRPr="00824FC0">
              <w:t>ugar</w:t>
            </w:r>
          </w:p>
        </w:tc>
        <w:tc>
          <w:tcPr>
            <w:tcW w:w="1080" w:type="dxa"/>
            <w:tcBorders>
              <w:top w:val="nil"/>
              <w:left w:val="nil"/>
              <w:bottom w:val="single" w:sz="4" w:space="0" w:color="auto"/>
              <w:right w:val="single" w:sz="4" w:space="0" w:color="auto"/>
            </w:tcBorders>
            <w:shd w:val="clear" w:color="auto" w:fill="auto"/>
            <w:noWrap/>
            <w:vAlign w:val="center"/>
            <w:hideMark/>
          </w:tcPr>
          <w:p w14:paraId="0E764C8A" w14:textId="1D7F6837" w:rsidR="00327801" w:rsidRPr="00824FC0" w:rsidRDefault="00327801" w:rsidP="00982C5C">
            <w:pPr>
              <w:pStyle w:val="ExhibitText"/>
              <w:jc w:val="right"/>
            </w:pPr>
            <w:r w:rsidRPr="00824FC0">
              <w:t>5</w:t>
            </w:r>
            <w:r w:rsidR="00874C90">
              <w:t>.00</w:t>
            </w:r>
          </w:p>
        </w:tc>
        <w:tc>
          <w:tcPr>
            <w:tcW w:w="1080" w:type="dxa"/>
            <w:tcBorders>
              <w:top w:val="nil"/>
              <w:left w:val="nil"/>
              <w:bottom w:val="single" w:sz="4" w:space="0" w:color="auto"/>
              <w:right w:val="single" w:sz="4" w:space="0" w:color="auto"/>
            </w:tcBorders>
            <w:shd w:val="clear" w:color="auto" w:fill="auto"/>
            <w:noWrap/>
            <w:vAlign w:val="center"/>
            <w:hideMark/>
          </w:tcPr>
          <w:p w14:paraId="6B630566" w14:textId="77777777" w:rsidR="00327801" w:rsidRPr="00824FC0" w:rsidRDefault="00327801" w:rsidP="00982C5C">
            <w:pPr>
              <w:pStyle w:val="ExhibitText"/>
              <w:jc w:val="right"/>
            </w:pPr>
            <w:r w:rsidRPr="00824FC0">
              <w:t>35</w:t>
            </w:r>
          </w:p>
        </w:tc>
        <w:tc>
          <w:tcPr>
            <w:tcW w:w="1530" w:type="dxa"/>
            <w:tcBorders>
              <w:top w:val="nil"/>
              <w:left w:val="nil"/>
              <w:bottom w:val="single" w:sz="4" w:space="0" w:color="auto"/>
              <w:right w:val="single" w:sz="4" w:space="0" w:color="auto"/>
            </w:tcBorders>
            <w:shd w:val="clear" w:color="auto" w:fill="auto"/>
            <w:noWrap/>
            <w:vAlign w:val="center"/>
            <w:hideMark/>
          </w:tcPr>
          <w:p w14:paraId="50D30DE5" w14:textId="60D5D120" w:rsidR="00327801" w:rsidRPr="00824FC0" w:rsidRDefault="00327801" w:rsidP="00982C5C">
            <w:pPr>
              <w:pStyle w:val="ExhibitText"/>
              <w:jc w:val="right"/>
            </w:pPr>
            <w:r w:rsidRPr="00824FC0">
              <w:t>175</w:t>
            </w:r>
            <w:r w:rsidR="00874C90">
              <w:t>.0</w:t>
            </w:r>
          </w:p>
        </w:tc>
        <w:tc>
          <w:tcPr>
            <w:tcW w:w="1705" w:type="dxa"/>
            <w:vMerge/>
            <w:tcBorders>
              <w:left w:val="nil"/>
              <w:right w:val="single" w:sz="4" w:space="0" w:color="auto"/>
            </w:tcBorders>
            <w:shd w:val="clear" w:color="auto" w:fill="auto"/>
            <w:noWrap/>
            <w:vAlign w:val="center"/>
            <w:hideMark/>
          </w:tcPr>
          <w:p w14:paraId="4BC8DD23" w14:textId="77777777" w:rsidR="00327801" w:rsidRPr="00824FC0" w:rsidRDefault="00327801" w:rsidP="00F81AB9">
            <w:pPr>
              <w:pStyle w:val="ExhibitText"/>
              <w:ind w:right="288"/>
              <w:jc w:val="right"/>
            </w:pPr>
          </w:p>
        </w:tc>
      </w:tr>
      <w:tr w:rsidR="00874C90" w:rsidRPr="00824FC0" w14:paraId="059964A8" w14:textId="77777777" w:rsidTr="00874C90">
        <w:trPr>
          <w:trHeight w:val="259"/>
          <w:jc w:val="center"/>
        </w:trPr>
        <w:tc>
          <w:tcPr>
            <w:tcW w:w="1525" w:type="dxa"/>
            <w:vMerge/>
            <w:tcBorders>
              <w:top w:val="nil"/>
              <w:left w:val="single" w:sz="4" w:space="0" w:color="auto"/>
              <w:bottom w:val="single" w:sz="4" w:space="0" w:color="000000"/>
              <w:right w:val="single" w:sz="4" w:space="0" w:color="auto"/>
            </w:tcBorders>
            <w:vAlign w:val="center"/>
            <w:hideMark/>
          </w:tcPr>
          <w:p w14:paraId="4F937137" w14:textId="77777777" w:rsidR="00327801" w:rsidRPr="00824FC0" w:rsidRDefault="00327801" w:rsidP="00EB4529">
            <w:pPr>
              <w:pStyle w:val="ExhibitText"/>
            </w:pPr>
          </w:p>
        </w:tc>
        <w:tc>
          <w:tcPr>
            <w:tcW w:w="990" w:type="dxa"/>
            <w:vMerge/>
            <w:tcBorders>
              <w:top w:val="nil"/>
              <w:left w:val="single" w:sz="4" w:space="0" w:color="auto"/>
              <w:bottom w:val="single" w:sz="4" w:space="0" w:color="000000"/>
              <w:right w:val="single" w:sz="4" w:space="0" w:color="auto"/>
            </w:tcBorders>
            <w:vAlign w:val="center"/>
            <w:hideMark/>
          </w:tcPr>
          <w:p w14:paraId="666B1D2D" w14:textId="77777777" w:rsidR="00327801" w:rsidRPr="00824FC0" w:rsidRDefault="00327801" w:rsidP="00F81AB9">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364B2B27" w14:textId="77777777" w:rsidR="00327801" w:rsidRPr="00824FC0" w:rsidRDefault="00327801" w:rsidP="00EB4529">
            <w:pPr>
              <w:pStyle w:val="ExhibitText"/>
            </w:pPr>
            <w:r w:rsidRPr="00824FC0">
              <w:t>Plain Flour</w:t>
            </w:r>
          </w:p>
        </w:tc>
        <w:tc>
          <w:tcPr>
            <w:tcW w:w="1080" w:type="dxa"/>
            <w:tcBorders>
              <w:top w:val="nil"/>
              <w:left w:val="nil"/>
              <w:bottom w:val="single" w:sz="4" w:space="0" w:color="auto"/>
              <w:right w:val="single" w:sz="4" w:space="0" w:color="auto"/>
            </w:tcBorders>
            <w:shd w:val="clear" w:color="auto" w:fill="auto"/>
            <w:noWrap/>
            <w:vAlign w:val="center"/>
            <w:hideMark/>
          </w:tcPr>
          <w:p w14:paraId="7CC34EE8" w14:textId="3BCDB5C9" w:rsidR="00327801" w:rsidRPr="00824FC0" w:rsidRDefault="00327801" w:rsidP="00982C5C">
            <w:pPr>
              <w:pStyle w:val="ExhibitText"/>
              <w:jc w:val="right"/>
            </w:pPr>
            <w:r w:rsidRPr="00824FC0">
              <w:t>0.5</w:t>
            </w:r>
            <w:r w:rsidR="00874C90">
              <w:t>0</w:t>
            </w:r>
          </w:p>
        </w:tc>
        <w:tc>
          <w:tcPr>
            <w:tcW w:w="1080" w:type="dxa"/>
            <w:tcBorders>
              <w:top w:val="nil"/>
              <w:left w:val="nil"/>
              <w:bottom w:val="single" w:sz="4" w:space="0" w:color="auto"/>
              <w:right w:val="single" w:sz="4" w:space="0" w:color="auto"/>
            </w:tcBorders>
            <w:shd w:val="clear" w:color="auto" w:fill="auto"/>
            <w:noWrap/>
            <w:vAlign w:val="center"/>
            <w:hideMark/>
          </w:tcPr>
          <w:p w14:paraId="6BB70F04" w14:textId="77777777" w:rsidR="00327801" w:rsidRPr="00824FC0" w:rsidRDefault="00327801" w:rsidP="00982C5C">
            <w:pPr>
              <w:pStyle w:val="ExhibitText"/>
              <w:jc w:val="right"/>
            </w:pPr>
            <w:r w:rsidRPr="00824FC0">
              <w:t>25</w:t>
            </w:r>
          </w:p>
        </w:tc>
        <w:tc>
          <w:tcPr>
            <w:tcW w:w="1530" w:type="dxa"/>
            <w:tcBorders>
              <w:top w:val="nil"/>
              <w:left w:val="nil"/>
              <w:bottom w:val="single" w:sz="4" w:space="0" w:color="auto"/>
              <w:right w:val="single" w:sz="4" w:space="0" w:color="auto"/>
            </w:tcBorders>
            <w:shd w:val="clear" w:color="auto" w:fill="auto"/>
            <w:noWrap/>
            <w:vAlign w:val="center"/>
            <w:hideMark/>
          </w:tcPr>
          <w:p w14:paraId="68C80CA7" w14:textId="48C01BA9" w:rsidR="00327801" w:rsidRPr="00824FC0" w:rsidRDefault="00327801" w:rsidP="00982C5C">
            <w:pPr>
              <w:pStyle w:val="ExhibitText"/>
              <w:jc w:val="right"/>
            </w:pPr>
            <w:r w:rsidRPr="00824FC0">
              <w:t>12.5</w:t>
            </w:r>
            <w:r w:rsidR="00874C90">
              <w:t>.0</w:t>
            </w:r>
          </w:p>
        </w:tc>
        <w:tc>
          <w:tcPr>
            <w:tcW w:w="1705" w:type="dxa"/>
            <w:vMerge/>
            <w:tcBorders>
              <w:left w:val="nil"/>
              <w:right w:val="single" w:sz="4" w:space="0" w:color="auto"/>
            </w:tcBorders>
            <w:shd w:val="clear" w:color="auto" w:fill="auto"/>
            <w:noWrap/>
            <w:vAlign w:val="center"/>
            <w:hideMark/>
          </w:tcPr>
          <w:p w14:paraId="5D9A5AC7" w14:textId="77777777" w:rsidR="00327801" w:rsidRPr="00824FC0" w:rsidRDefault="00327801" w:rsidP="00F81AB9">
            <w:pPr>
              <w:pStyle w:val="ExhibitText"/>
              <w:ind w:right="288"/>
              <w:jc w:val="right"/>
            </w:pPr>
          </w:p>
        </w:tc>
      </w:tr>
      <w:tr w:rsidR="00874C90" w:rsidRPr="00824FC0" w14:paraId="7A4FC037" w14:textId="77777777" w:rsidTr="00874C90">
        <w:trPr>
          <w:trHeight w:val="259"/>
          <w:jc w:val="center"/>
        </w:trPr>
        <w:tc>
          <w:tcPr>
            <w:tcW w:w="1525" w:type="dxa"/>
            <w:vMerge/>
            <w:tcBorders>
              <w:top w:val="nil"/>
              <w:left w:val="single" w:sz="4" w:space="0" w:color="auto"/>
              <w:bottom w:val="single" w:sz="4" w:space="0" w:color="000000"/>
              <w:right w:val="single" w:sz="4" w:space="0" w:color="auto"/>
            </w:tcBorders>
            <w:vAlign w:val="center"/>
            <w:hideMark/>
          </w:tcPr>
          <w:p w14:paraId="68B724C5" w14:textId="77777777" w:rsidR="00327801" w:rsidRPr="00824FC0" w:rsidRDefault="00327801" w:rsidP="00EB4529">
            <w:pPr>
              <w:pStyle w:val="ExhibitText"/>
            </w:pPr>
          </w:p>
        </w:tc>
        <w:tc>
          <w:tcPr>
            <w:tcW w:w="990" w:type="dxa"/>
            <w:vMerge/>
            <w:tcBorders>
              <w:top w:val="nil"/>
              <w:left w:val="single" w:sz="4" w:space="0" w:color="auto"/>
              <w:bottom w:val="single" w:sz="4" w:space="0" w:color="000000"/>
              <w:right w:val="single" w:sz="4" w:space="0" w:color="auto"/>
            </w:tcBorders>
            <w:vAlign w:val="center"/>
            <w:hideMark/>
          </w:tcPr>
          <w:p w14:paraId="550A8C0E" w14:textId="77777777" w:rsidR="00327801" w:rsidRPr="00824FC0" w:rsidRDefault="00327801" w:rsidP="00F81AB9">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10ABE3E8" w14:textId="77777777" w:rsidR="00327801" w:rsidRPr="00824FC0" w:rsidRDefault="00327801" w:rsidP="00EB4529">
            <w:pPr>
              <w:pStyle w:val="ExhibitText"/>
            </w:pPr>
            <w:r w:rsidRPr="00824FC0">
              <w:t>Ghee</w:t>
            </w:r>
          </w:p>
        </w:tc>
        <w:tc>
          <w:tcPr>
            <w:tcW w:w="1080" w:type="dxa"/>
            <w:tcBorders>
              <w:top w:val="nil"/>
              <w:left w:val="nil"/>
              <w:bottom w:val="single" w:sz="4" w:space="0" w:color="auto"/>
              <w:right w:val="single" w:sz="4" w:space="0" w:color="auto"/>
            </w:tcBorders>
            <w:shd w:val="clear" w:color="auto" w:fill="auto"/>
            <w:noWrap/>
            <w:vAlign w:val="center"/>
            <w:hideMark/>
          </w:tcPr>
          <w:p w14:paraId="2D53078F" w14:textId="5DC3B583" w:rsidR="00327801" w:rsidRPr="00824FC0" w:rsidRDefault="00327801" w:rsidP="00982C5C">
            <w:pPr>
              <w:pStyle w:val="ExhibitText"/>
              <w:jc w:val="right"/>
            </w:pPr>
            <w:r w:rsidRPr="00824FC0">
              <w:t>2.5</w:t>
            </w:r>
            <w:r w:rsidR="00874C90">
              <w:t>0</w:t>
            </w:r>
          </w:p>
        </w:tc>
        <w:tc>
          <w:tcPr>
            <w:tcW w:w="1080" w:type="dxa"/>
            <w:tcBorders>
              <w:top w:val="nil"/>
              <w:left w:val="nil"/>
              <w:bottom w:val="single" w:sz="4" w:space="0" w:color="auto"/>
              <w:right w:val="single" w:sz="4" w:space="0" w:color="auto"/>
            </w:tcBorders>
            <w:shd w:val="clear" w:color="auto" w:fill="auto"/>
            <w:noWrap/>
            <w:vAlign w:val="center"/>
            <w:hideMark/>
          </w:tcPr>
          <w:p w14:paraId="6555CF57" w14:textId="77777777" w:rsidR="00327801" w:rsidRPr="00824FC0" w:rsidRDefault="00327801" w:rsidP="00982C5C">
            <w:pPr>
              <w:pStyle w:val="ExhibitText"/>
              <w:jc w:val="right"/>
            </w:pPr>
            <w:r w:rsidRPr="00824FC0">
              <w:t>420</w:t>
            </w:r>
          </w:p>
        </w:tc>
        <w:tc>
          <w:tcPr>
            <w:tcW w:w="1530" w:type="dxa"/>
            <w:tcBorders>
              <w:top w:val="nil"/>
              <w:left w:val="nil"/>
              <w:bottom w:val="single" w:sz="4" w:space="0" w:color="auto"/>
              <w:right w:val="single" w:sz="4" w:space="0" w:color="auto"/>
            </w:tcBorders>
            <w:shd w:val="clear" w:color="auto" w:fill="auto"/>
            <w:noWrap/>
            <w:vAlign w:val="center"/>
            <w:hideMark/>
          </w:tcPr>
          <w:p w14:paraId="28002701" w14:textId="761F0DCC" w:rsidR="00327801" w:rsidRPr="00824FC0" w:rsidRDefault="00327801" w:rsidP="00982C5C">
            <w:pPr>
              <w:pStyle w:val="ExhibitText"/>
              <w:jc w:val="right"/>
            </w:pPr>
            <w:r w:rsidRPr="00824FC0">
              <w:t>1</w:t>
            </w:r>
            <w:r w:rsidR="003871FF" w:rsidRPr="00824FC0">
              <w:t>,</w:t>
            </w:r>
            <w:r w:rsidRPr="00824FC0">
              <w:t>050</w:t>
            </w:r>
            <w:r w:rsidR="00874C90">
              <w:t>.0</w:t>
            </w:r>
          </w:p>
        </w:tc>
        <w:tc>
          <w:tcPr>
            <w:tcW w:w="1705" w:type="dxa"/>
            <w:vMerge/>
            <w:tcBorders>
              <w:left w:val="nil"/>
              <w:bottom w:val="single" w:sz="4" w:space="0" w:color="auto"/>
              <w:right w:val="single" w:sz="4" w:space="0" w:color="auto"/>
            </w:tcBorders>
            <w:shd w:val="clear" w:color="auto" w:fill="auto"/>
            <w:noWrap/>
            <w:vAlign w:val="center"/>
            <w:hideMark/>
          </w:tcPr>
          <w:p w14:paraId="28E52882" w14:textId="77777777" w:rsidR="00327801" w:rsidRPr="00824FC0" w:rsidRDefault="00327801" w:rsidP="00F81AB9">
            <w:pPr>
              <w:pStyle w:val="ExhibitText"/>
              <w:ind w:right="288"/>
              <w:jc w:val="right"/>
            </w:pPr>
          </w:p>
        </w:tc>
      </w:tr>
      <w:tr w:rsidR="00874C90" w:rsidRPr="00824FC0" w14:paraId="19B6F261" w14:textId="77777777" w:rsidTr="00874C90">
        <w:trPr>
          <w:trHeight w:val="259"/>
          <w:jc w:val="center"/>
        </w:trPr>
        <w:tc>
          <w:tcPr>
            <w:tcW w:w="1525" w:type="dxa"/>
            <w:vMerge w:val="restart"/>
            <w:tcBorders>
              <w:top w:val="nil"/>
              <w:left w:val="single" w:sz="4" w:space="0" w:color="auto"/>
              <w:bottom w:val="single" w:sz="4" w:space="0" w:color="000000"/>
              <w:right w:val="single" w:sz="4" w:space="0" w:color="auto"/>
            </w:tcBorders>
            <w:shd w:val="clear" w:color="auto" w:fill="auto"/>
            <w:vAlign w:val="center"/>
            <w:hideMark/>
          </w:tcPr>
          <w:p w14:paraId="608DF8A3" w14:textId="77777777" w:rsidR="00327801" w:rsidRPr="00824FC0" w:rsidRDefault="00327801" w:rsidP="00EB4529">
            <w:pPr>
              <w:pStyle w:val="ExhibitText"/>
            </w:pPr>
            <w:proofErr w:type="spellStart"/>
            <w:r w:rsidRPr="00824FC0">
              <w:t>Ladoo</w:t>
            </w:r>
            <w:proofErr w:type="spellEnd"/>
          </w:p>
        </w:tc>
        <w:tc>
          <w:tcPr>
            <w:tcW w:w="990" w:type="dxa"/>
            <w:vMerge w:val="restart"/>
            <w:tcBorders>
              <w:top w:val="nil"/>
              <w:left w:val="single" w:sz="4" w:space="0" w:color="auto"/>
              <w:bottom w:val="single" w:sz="4" w:space="0" w:color="000000"/>
              <w:right w:val="single" w:sz="4" w:space="0" w:color="auto"/>
            </w:tcBorders>
            <w:shd w:val="clear" w:color="auto" w:fill="auto"/>
            <w:vAlign w:val="center"/>
            <w:hideMark/>
          </w:tcPr>
          <w:p w14:paraId="41886C64" w14:textId="77777777" w:rsidR="00327801" w:rsidRPr="00824FC0" w:rsidRDefault="00327801" w:rsidP="00F81AB9">
            <w:pPr>
              <w:pStyle w:val="ExhibitText"/>
              <w:ind w:right="288"/>
              <w:jc w:val="right"/>
            </w:pPr>
            <w:r w:rsidRPr="00824FC0">
              <w:t>10</w:t>
            </w:r>
          </w:p>
        </w:tc>
        <w:tc>
          <w:tcPr>
            <w:tcW w:w="1440" w:type="dxa"/>
            <w:tcBorders>
              <w:top w:val="nil"/>
              <w:left w:val="nil"/>
              <w:bottom w:val="single" w:sz="4" w:space="0" w:color="auto"/>
              <w:right w:val="single" w:sz="4" w:space="0" w:color="auto"/>
            </w:tcBorders>
            <w:shd w:val="clear" w:color="auto" w:fill="auto"/>
            <w:noWrap/>
            <w:vAlign w:val="center"/>
            <w:hideMark/>
          </w:tcPr>
          <w:p w14:paraId="29B316BD" w14:textId="77777777" w:rsidR="00327801" w:rsidRPr="00824FC0" w:rsidRDefault="00327801" w:rsidP="00EB4529">
            <w:pPr>
              <w:pStyle w:val="ExhibitText"/>
            </w:pPr>
            <w:proofErr w:type="spellStart"/>
            <w:r w:rsidRPr="00824FC0">
              <w:t>Besan</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567C2567" w14:textId="38174618" w:rsidR="00327801" w:rsidRPr="00824FC0" w:rsidRDefault="00327801" w:rsidP="00982C5C">
            <w:pPr>
              <w:pStyle w:val="ExhibitText"/>
              <w:jc w:val="right"/>
            </w:pPr>
            <w:r w:rsidRPr="00824FC0">
              <w:t>2.5</w:t>
            </w:r>
            <w:r w:rsidR="00874C90">
              <w:t>0</w:t>
            </w:r>
          </w:p>
        </w:tc>
        <w:tc>
          <w:tcPr>
            <w:tcW w:w="1080" w:type="dxa"/>
            <w:tcBorders>
              <w:top w:val="nil"/>
              <w:left w:val="nil"/>
              <w:bottom w:val="single" w:sz="4" w:space="0" w:color="auto"/>
              <w:right w:val="single" w:sz="4" w:space="0" w:color="auto"/>
            </w:tcBorders>
            <w:shd w:val="clear" w:color="auto" w:fill="auto"/>
            <w:noWrap/>
            <w:vAlign w:val="center"/>
            <w:hideMark/>
          </w:tcPr>
          <w:p w14:paraId="73B3CAF7" w14:textId="77777777" w:rsidR="00327801" w:rsidRPr="00824FC0" w:rsidRDefault="00327801" w:rsidP="00982C5C">
            <w:pPr>
              <w:pStyle w:val="ExhibitText"/>
              <w:jc w:val="right"/>
            </w:pPr>
            <w:r w:rsidRPr="00824FC0">
              <w:t>50</w:t>
            </w:r>
          </w:p>
        </w:tc>
        <w:tc>
          <w:tcPr>
            <w:tcW w:w="1530" w:type="dxa"/>
            <w:tcBorders>
              <w:top w:val="nil"/>
              <w:left w:val="nil"/>
              <w:bottom w:val="single" w:sz="4" w:space="0" w:color="auto"/>
              <w:right w:val="single" w:sz="4" w:space="0" w:color="auto"/>
            </w:tcBorders>
            <w:shd w:val="clear" w:color="auto" w:fill="auto"/>
            <w:noWrap/>
            <w:vAlign w:val="center"/>
            <w:hideMark/>
          </w:tcPr>
          <w:p w14:paraId="537E4ACF" w14:textId="310D7A56" w:rsidR="00327801" w:rsidRPr="00824FC0" w:rsidRDefault="00327801" w:rsidP="00982C5C">
            <w:pPr>
              <w:pStyle w:val="ExhibitText"/>
              <w:jc w:val="right"/>
            </w:pPr>
            <w:r w:rsidRPr="00824FC0">
              <w:t>125</w:t>
            </w:r>
            <w:r w:rsidR="00874C90">
              <w:t>.0</w:t>
            </w:r>
          </w:p>
        </w:tc>
        <w:tc>
          <w:tcPr>
            <w:tcW w:w="1705" w:type="dxa"/>
            <w:vMerge w:val="restart"/>
            <w:tcBorders>
              <w:top w:val="nil"/>
              <w:left w:val="nil"/>
              <w:right w:val="single" w:sz="4" w:space="0" w:color="auto"/>
            </w:tcBorders>
            <w:shd w:val="clear" w:color="auto" w:fill="auto"/>
            <w:noWrap/>
            <w:vAlign w:val="center"/>
            <w:hideMark/>
          </w:tcPr>
          <w:p w14:paraId="66C47485" w14:textId="1889775B" w:rsidR="00327801" w:rsidRPr="00824FC0" w:rsidRDefault="00327801" w:rsidP="00F81AB9">
            <w:pPr>
              <w:pStyle w:val="ExhibitText"/>
              <w:ind w:right="288"/>
              <w:jc w:val="right"/>
            </w:pPr>
            <w:r w:rsidRPr="00824FC0">
              <w:t>69.5</w:t>
            </w:r>
          </w:p>
        </w:tc>
      </w:tr>
      <w:tr w:rsidR="00874C90" w:rsidRPr="00824FC0" w14:paraId="495D8ACD" w14:textId="77777777" w:rsidTr="00874C90">
        <w:trPr>
          <w:trHeight w:val="259"/>
          <w:jc w:val="center"/>
        </w:trPr>
        <w:tc>
          <w:tcPr>
            <w:tcW w:w="1525" w:type="dxa"/>
            <w:vMerge/>
            <w:tcBorders>
              <w:top w:val="nil"/>
              <w:left w:val="single" w:sz="4" w:space="0" w:color="auto"/>
              <w:bottom w:val="single" w:sz="4" w:space="0" w:color="000000"/>
              <w:right w:val="single" w:sz="4" w:space="0" w:color="auto"/>
            </w:tcBorders>
            <w:vAlign w:val="center"/>
            <w:hideMark/>
          </w:tcPr>
          <w:p w14:paraId="1A7D2179" w14:textId="77777777" w:rsidR="00327801" w:rsidRPr="00824FC0" w:rsidRDefault="00327801" w:rsidP="00EB4529">
            <w:pPr>
              <w:pStyle w:val="ExhibitText"/>
            </w:pPr>
          </w:p>
        </w:tc>
        <w:tc>
          <w:tcPr>
            <w:tcW w:w="990" w:type="dxa"/>
            <w:vMerge/>
            <w:tcBorders>
              <w:top w:val="nil"/>
              <w:left w:val="single" w:sz="4" w:space="0" w:color="auto"/>
              <w:bottom w:val="single" w:sz="4" w:space="0" w:color="000000"/>
              <w:right w:val="single" w:sz="4" w:space="0" w:color="auto"/>
            </w:tcBorders>
            <w:vAlign w:val="center"/>
            <w:hideMark/>
          </w:tcPr>
          <w:p w14:paraId="4D79D534" w14:textId="77777777" w:rsidR="00327801" w:rsidRPr="00824FC0" w:rsidRDefault="00327801" w:rsidP="00F81AB9">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55F51936" w14:textId="77777777" w:rsidR="00327801" w:rsidRPr="00824FC0" w:rsidRDefault="003051AE" w:rsidP="00EB4529">
            <w:pPr>
              <w:pStyle w:val="ExhibitText"/>
            </w:pPr>
            <w:r w:rsidRPr="00824FC0">
              <w:t>S</w:t>
            </w:r>
            <w:r w:rsidR="00327801" w:rsidRPr="00824FC0">
              <w:t>ugar</w:t>
            </w:r>
          </w:p>
        </w:tc>
        <w:tc>
          <w:tcPr>
            <w:tcW w:w="1080" w:type="dxa"/>
            <w:tcBorders>
              <w:top w:val="nil"/>
              <w:left w:val="nil"/>
              <w:bottom w:val="single" w:sz="4" w:space="0" w:color="auto"/>
              <w:right w:val="single" w:sz="4" w:space="0" w:color="auto"/>
            </w:tcBorders>
            <w:shd w:val="clear" w:color="auto" w:fill="auto"/>
            <w:noWrap/>
            <w:vAlign w:val="center"/>
            <w:hideMark/>
          </w:tcPr>
          <w:p w14:paraId="36D506FB" w14:textId="6FE8E8F2" w:rsidR="00327801" w:rsidRPr="00824FC0" w:rsidRDefault="00327801" w:rsidP="00982C5C">
            <w:pPr>
              <w:pStyle w:val="ExhibitText"/>
              <w:jc w:val="right"/>
            </w:pPr>
            <w:r w:rsidRPr="00824FC0">
              <w:t>6</w:t>
            </w:r>
            <w:r w:rsidR="00874C90">
              <w:t>.00</w:t>
            </w:r>
          </w:p>
        </w:tc>
        <w:tc>
          <w:tcPr>
            <w:tcW w:w="1080" w:type="dxa"/>
            <w:tcBorders>
              <w:top w:val="nil"/>
              <w:left w:val="nil"/>
              <w:bottom w:val="single" w:sz="4" w:space="0" w:color="auto"/>
              <w:right w:val="single" w:sz="4" w:space="0" w:color="auto"/>
            </w:tcBorders>
            <w:shd w:val="clear" w:color="auto" w:fill="auto"/>
            <w:noWrap/>
            <w:vAlign w:val="center"/>
            <w:hideMark/>
          </w:tcPr>
          <w:p w14:paraId="2579A746" w14:textId="77777777" w:rsidR="00327801" w:rsidRPr="00824FC0" w:rsidRDefault="00327801" w:rsidP="00982C5C">
            <w:pPr>
              <w:pStyle w:val="ExhibitText"/>
              <w:jc w:val="right"/>
            </w:pPr>
            <w:r w:rsidRPr="00824FC0">
              <w:t>35</w:t>
            </w:r>
          </w:p>
        </w:tc>
        <w:tc>
          <w:tcPr>
            <w:tcW w:w="1530" w:type="dxa"/>
            <w:tcBorders>
              <w:top w:val="nil"/>
              <w:left w:val="nil"/>
              <w:bottom w:val="single" w:sz="4" w:space="0" w:color="auto"/>
              <w:right w:val="single" w:sz="4" w:space="0" w:color="auto"/>
            </w:tcBorders>
            <w:shd w:val="clear" w:color="auto" w:fill="auto"/>
            <w:noWrap/>
            <w:vAlign w:val="center"/>
            <w:hideMark/>
          </w:tcPr>
          <w:p w14:paraId="4712E4F9" w14:textId="72B7A508" w:rsidR="00327801" w:rsidRPr="00824FC0" w:rsidRDefault="00327801" w:rsidP="00982C5C">
            <w:pPr>
              <w:pStyle w:val="ExhibitText"/>
              <w:jc w:val="right"/>
            </w:pPr>
            <w:r w:rsidRPr="00824FC0">
              <w:t>210</w:t>
            </w:r>
            <w:r w:rsidR="00874C90">
              <w:t>.0</w:t>
            </w:r>
          </w:p>
        </w:tc>
        <w:tc>
          <w:tcPr>
            <w:tcW w:w="1705" w:type="dxa"/>
            <w:vMerge/>
            <w:tcBorders>
              <w:left w:val="nil"/>
              <w:right w:val="single" w:sz="4" w:space="0" w:color="auto"/>
            </w:tcBorders>
            <w:shd w:val="clear" w:color="auto" w:fill="auto"/>
            <w:noWrap/>
            <w:vAlign w:val="center"/>
            <w:hideMark/>
          </w:tcPr>
          <w:p w14:paraId="3AE6F54E" w14:textId="77777777" w:rsidR="00327801" w:rsidRPr="00824FC0" w:rsidRDefault="00327801" w:rsidP="00F81AB9">
            <w:pPr>
              <w:pStyle w:val="ExhibitText"/>
              <w:ind w:right="288"/>
              <w:jc w:val="right"/>
            </w:pPr>
          </w:p>
        </w:tc>
      </w:tr>
      <w:tr w:rsidR="00874C90" w:rsidRPr="00824FC0" w14:paraId="5B21C6BC" w14:textId="77777777" w:rsidTr="00874C90">
        <w:trPr>
          <w:trHeight w:val="259"/>
          <w:jc w:val="center"/>
        </w:trPr>
        <w:tc>
          <w:tcPr>
            <w:tcW w:w="1525" w:type="dxa"/>
            <w:vMerge/>
            <w:tcBorders>
              <w:top w:val="nil"/>
              <w:left w:val="single" w:sz="4" w:space="0" w:color="auto"/>
              <w:bottom w:val="single" w:sz="4" w:space="0" w:color="000000"/>
              <w:right w:val="single" w:sz="4" w:space="0" w:color="auto"/>
            </w:tcBorders>
            <w:vAlign w:val="center"/>
            <w:hideMark/>
          </w:tcPr>
          <w:p w14:paraId="24A2AFAB" w14:textId="77777777" w:rsidR="00327801" w:rsidRPr="00824FC0" w:rsidRDefault="00327801" w:rsidP="00EB4529">
            <w:pPr>
              <w:pStyle w:val="ExhibitText"/>
            </w:pPr>
          </w:p>
        </w:tc>
        <w:tc>
          <w:tcPr>
            <w:tcW w:w="990" w:type="dxa"/>
            <w:vMerge/>
            <w:tcBorders>
              <w:top w:val="nil"/>
              <w:left w:val="single" w:sz="4" w:space="0" w:color="auto"/>
              <w:bottom w:val="single" w:sz="4" w:space="0" w:color="000000"/>
              <w:right w:val="single" w:sz="4" w:space="0" w:color="auto"/>
            </w:tcBorders>
            <w:vAlign w:val="center"/>
            <w:hideMark/>
          </w:tcPr>
          <w:p w14:paraId="1039FAC1" w14:textId="77777777" w:rsidR="00327801" w:rsidRPr="00824FC0" w:rsidRDefault="00327801" w:rsidP="00F81AB9">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1B558A78" w14:textId="77777777" w:rsidR="00327801" w:rsidRPr="00824FC0" w:rsidRDefault="00327801" w:rsidP="00EB4529">
            <w:pPr>
              <w:pStyle w:val="ExhibitText"/>
            </w:pPr>
            <w:proofErr w:type="spellStart"/>
            <w:r w:rsidRPr="00824FC0">
              <w:t>Deshi</w:t>
            </w:r>
            <w:proofErr w:type="spellEnd"/>
            <w:r w:rsidRPr="00824FC0">
              <w:t xml:space="preserve"> Ghee</w:t>
            </w:r>
          </w:p>
        </w:tc>
        <w:tc>
          <w:tcPr>
            <w:tcW w:w="1080" w:type="dxa"/>
            <w:tcBorders>
              <w:top w:val="nil"/>
              <w:left w:val="nil"/>
              <w:bottom w:val="single" w:sz="4" w:space="0" w:color="auto"/>
              <w:right w:val="single" w:sz="4" w:space="0" w:color="auto"/>
            </w:tcBorders>
            <w:shd w:val="clear" w:color="auto" w:fill="auto"/>
            <w:noWrap/>
            <w:vAlign w:val="center"/>
            <w:hideMark/>
          </w:tcPr>
          <w:p w14:paraId="3BADD497" w14:textId="553D9123" w:rsidR="00327801" w:rsidRPr="00824FC0" w:rsidRDefault="00327801" w:rsidP="00982C5C">
            <w:pPr>
              <w:pStyle w:val="ExhibitText"/>
              <w:jc w:val="right"/>
            </w:pPr>
            <w:r w:rsidRPr="00824FC0">
              <w:t>0.5</w:t>
            </w:r>
            <w:r w:rsidR="00874C90">
              <w:t>0</w:t>
            </w:r>
          </w:p>
        </w:tc>
        <w:tc>
          <w:tcPr>
            <w:tcW w:w="1080" w:type="dxa"/>
            <w:tcBorders>
              <w:top w:val="nil"/>
              <w:left w:val="nil"/>
              <w:bottom w:val="single" w:sz="4" w:space="0" w:color="auto"/>
              <w:right w:val="single" w:sz="4" w:space="0" w:color="auto"/>
            </w:tcBorders>
            <w:shd w:val="clear" w:color="auto" w:fill="auto"/>
            <w:noWrap/>
            <w:vAlign w:val="center"/>
            <w:hideMark/>
          </w:tcPr>
          <w:p w14:paraId="16C18B23" w14:textId="77777777" w:rsidR="00327801" w:rsidRPr="00824FC0" w:rsidRDefault="00327801" w:rsidP="00982C5C">
            <w:pPr>
              <w:pStyle w:val="ExhibitText"/>
              <w:jc w:val="right"/>
            </w:pPr>
            <w:r w:rsidRPr="00824FC0">
              <w:t>420</w:t>
            </w:r>
          </w:p>
        </w:tc>
        <w:tc>
          <w:tcPr>
            <w:tcW w:w="1530" w:type="dxa"/>
            <w:tcBorders>
              <w:top w:val="nil"/>
              <w:left w:val="nil"/>
              <w:bottom w:val="single" w:sz="4" w:space="0" w:color="auto"/>
              <w:right w:val="single" w:sz="4" w:space="0" w:color="auto"/>
            </w:tcBorders>
            <w:shd w:val="clear" w:color="auto" w:fill="auto"/>
            <w:noWrap/>
            <w:vAlign w:val="center"/>
            <w:hideMark/>
          </w:tcPr>
          <w:p w14:paraId="1A036EDF" w14:textId="5695E203" w:rsidR="00327801" w:rsidRPr="00824FC0" w:rsidRDefault="00327801" w:rsidP="00982C5C">
            <w:pPr>
              <w:pStyle w:val="ExhibitText"/>
              <w:jc w:val="right"/>
            </w:pPr>
            <w:r w:rsidRPr="00824FC0">
              <w:t>210</w:t>
            </w:r>
            <w:r w:rsidR="00874C90">
              <w:t>.0</w:t>
            </w:r>
          </w:p>
        </w:tc>
        <w:tc>
          <w:tcPr>
            <w:tcW w:w="1705" w:type="dxa"/>
            <w:vMerge/>
            <w:tcBorders>
              <w:left w:val="nil"/>
              <w:right w:val="single" w:sz="4" w:space="0" w:color="auto"/>
            </w:tcBorders>
            <w:shd w:val="clear" w:color="auto" w:fill="auto"/>
            <w:noWrap/>
            <w:vAlign w:val="center"/>
            <w:hideMark/>
          </w:tcPr>
          <w:p w14:paraId="10C11A7C" w14:textId="77777777" w:rsidR="00327801" w:rsidRPr="00824FC0" w:rsidRDefault="00327801" w:rsidP="00F81AB9">
            <w:pPr>
              <w:pStyle w:val="ExhibitText"/>
              <w:ind w:right="288"/>
              <w:jc w:val="right"/>
            </w:pPr>
          </w:p>
        </w:tc>
      </w:tr>
      <w:tr w:rsidR="00874C90" w:rsidRPr="00824FC0" w14:paraId="37A4DDA3" w14:textId="77777777" w:rsidTr="00874C90">
        <w:trPr>
          <w:trHeight w:val="259"/>
          <w:jc w:val="center"/>
        </w:trPr>
        <w:tc>
          <w:tcPr>
            <w:tcW w:w="1525" w:type="dxa"/>
            <w:vMerge/>
            <w:tcBorders>
              <w:top w:val="nil"/>
              <w:left w:val="single" w:sz="4" w:space="0" w:color="auto"/>
              <w:bottom w:val="single" w:sz="4" w:space="0" w:color="000000"/>
              <w:right w:val="single" w:sz="4" w:space="0" w:color="auto"/>
            </w:tcBorders>
            <w:vAlign w:val="center"/>
            <w:hideMark/>
          </w:tcPr>
          <w:p w14:paraId="39D20346" w14:textId="77777777" w:rsidR="00327801" w:rsidRPr="00824FC0" w:rsidRDefault="00327801" w:rsidP="00EB4529">
            <w:pPr>
              <w:pStyle w:val="ExhibitText"/>
            </w:pPr>
          </w:p>
        </w:tc>
        <w:tc>
          <w:tcPr>
            <w:tcW w:w="990" w:type="dxa"/>
            <w:vMerge/>
            <w:tcBorders>
              <w:top w:val="nil"/>
              <w:left w:val="single" w:sz="4" w:space="0" w:color="auto"/>
              <w:bottom w:val="single" w:sz="4" w:space="0" w:color="000000"/>
              <w:right w:val="single" w:sz="4" w:space="0" w:color="auto"/>
            </w:tcBorders>
            <w:vAlign w:val="center"/>
            <w:hideMark/>
          </w:tcPr>
          <w:p w14:paraId="48D45A43" w14:textId="77777777" w:rsidR="00327801" w:rsidRPr="00824FC0" w:rsidRDefault="00327801" w:rsidP="00F81AB9">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1597A145" w14:textId="77777777" w:rsidR="00327801" w:rsidRPr="00824FC0" w:rsidRDefault="003051AE" w:rsidP="00EB4529">
            <w:pPr>
              <w:pStyle w:val="ExhibitText"/>
            </w:pPr>
            <w:r w:rsidRPr="00824FC0">
              <w:t>G</w:t>
            </w:r>
            <w:r w:rsidR="00327801" w:rsidRPr="00824FC0">
              <w:t>hee</w:t>
            </w:r>
          </w:p>
        </w:tc>
        <w:tc>
          <w:tcPr>
            <w:tcW w:w="1080" w:type="dxa"/>
            <w:tcBorders>
              <w:top w:val="nil"/>
              <w:left w:val="nil"/>
              <w:bottom w:val="single" w:sz="4" w:space="0" w:color="auto"/>
              <w:right w:val="single" w:sz="4" w:space="0" w:color="auto"/>
            </w:tcBorders>
            <w:shd w:val="clear" w:color="auto" w:fill="auto"/>
            <w:noWrap/>
            <w:vAlign w:val="center"/>
            <w:hideMark/>
          </w:tcPr>
          <w:p w14:paraId="7512A13D" w14:textId="35F5C40E" w:rsidR="00327801" w:rsidRPr="00824FC0" w:rsidRDefault="00327801" w:rsidP="00982C5C">
            <w:pPr>
              <w:pStyle w:val="ExhibitText"/>
              <w:jc w:val="right"/>
            </w:pPr>
            <w:r w:rsidRPr="00824FC0">
              <w:t>2</w:t>
            </w:r>
            <w:r w:rsidR="00874C90">
              <w:t>.00</w:t>
            </w:r>
          </w:p>
        </w:tc>
        <w:tc>
          <w:tcPr>
            <w:tcW w:w="1080" w:type="dxa"/>
            <w:tcBorders>
              <w:top w:val="nil"/>
              <w:left w:val="nil"/>
              <w:bottom w:val="single" w:sz="4" w:space="0" w:color="auto"/>
              <w:right w:val="single" w:sz="4" w:space="0" w:color="auto"/>
            </w:tcBorders>
            <w:shd w:val="clear" w:color="auto" w:fill="auto"/>
            <w:noWrap/>
            <w:vAlign w:val="center"/>
            <w:hideMark/>
          </w:tcPr>
          <w:p w14:paraId="66C0A4CF" w14:textId="77777777" w:rsidR="00327801" w:rsidRPr="00824FC0" w:rsidRDefault="00327801" w:rsidP="00982C5C">
            <w:pPr>
              <w:pStyle w:val="ExhibitText"/>
              <w:jc w:val="right"/>
            </w:pPr>
            <w:r w:rsidRPr="00824FC0">
              <w:t>75</w:t>
            </w:r>
          </w:p>
        </w:tc>
        <w:tc>
          <w:tcPr>
            <w:tcW w:w="1530" w:type="dxa"/>
            <w:tcBorders>
              <w:top w:val="nil"/>
              <w:left w:val="nil"/>
              <w:bottom w:val="single" w:sz="4" w:space="0" w:color="auto"/>
              <w:right w:val="single" w:sz="4" w:space="0" w:color="auto"/>
            </w:tcBorders>
            <w:shd w:val="clear" w:color="auto" w:fill="auto"/>
            <w:noWrap/>
            <w:vAlign w:val="center"/>
            <w:hideMark/>
          </w:tcPr>
          <w:p w14:paraId="077F7896" w14:textId="3DDF5B41" w:rsidR="00327801" w:rsidRPr="00824FC0" w:rsidRDefault="00327801" w:rsidP="00982C5C">
            <w:pPr>
              <w:pStyle w:val="ExhibitText"/>
              <w:jc w:val="right"/>
            </w:pPr>
            <w:r w:rsidRPr="00824FC0">
              <w:t>150</w:t>
            </w:r>
            <w:r w:rsidR="00874C90">
              <w:t>.0</w:t>
            </w:r>
          </w:p>
        </w:tc>
        <w:tc>
          <w:tcPr>
            <w:tcW w:w="1705" w:type="dxa"/>
            <w:vMerge/>
            <w:tcBorders>
              <w:left w:val="nil"/>
              <w:bottom w:val="single" w:sz="4" w:space="0" w:color="auto"/>
              <w:right w:val="single" w:sz="4" w:space="0" w:color="auto"/>
            </w:tcBorders>
            <w:shd w:val="clear" w:color="auto" w:fill="auto"/>
            <w:noWrap/>
            <w:vAlign w:val="center"/>
            <w:hideMark/>
          </w:tcPr>
          <w:p w14:paraId="4041CEBC" w14:textId="77777777" w:rsidR="00327801" w:rsidRPr="00824FC0" w:rsidRDefault="00327801" w:rsidP="00F81AB9">
            <w:pPr>
              <w:pStyle w:val="ExhibitText"/>
              <w:ind w:right="288"/>
              <w:jc w:val="right"/>
            </w:pPr>
          </w:p>
        </w:tc>
      </w:tr>
      <w:tr w:rsidR="00874C90" w:rsidRPr="00824FC0" w14:paraId="41D3C5E6" w14:textId="77777777" w:rsidTr="00874C90">
        <w:trPr>
          <w:trHeight w:val="259"/>
          <w:jc w:val="center"/>
        </w:trPr>
        <w:tc>
          <w:tcPr>
            <w:tcW w:w="1525" w:type="dxa"/>
            <w:vMerge w:val="restart"/>
            <w:tcBorders>
              <w:top w:val="nil"/>
              <w:left w:val="single" w:sz="4" w:space="0" w:color="auto"/>
              <w:bottom w:val="nil"/>
              <w:right w:val="single" w:sz="4" w:space="0" w:color="auto"/>
            </w:tcBorders>
            <w:shd w:val="clear" w:color="auto" w:fill="auto"/>
            <w:vAlign w:val="center"/>
            <w:hideMark/>
          </w:tcPr>
          <w:p w14:paraId="4AD779CD" w14:textId="77777777" w:rsidR="00327801" w:rsidRPr="00824FC0" w:rsidRDefault="00327801" w:rsidP="00EB4529">
            <w:pPr>
              <w:pStyle w:val="ExhibitText"/>
            </w:pPr>
            <w:r w:rsidRPr="00824FC0">
              <w:br w:type="page"/>
            </w:r>
            <w:r w:rsidRPr="00824FC0">
              <w:br w:type="page"/>
            </w:r>
            <w:proofErr w:type="spellStart"/>
            <w:r w:rsidRPr="00824FC0">
              <w:t>Pinni</w:t>
            </w:r>
            <w:proofErr w:type="spellEnd"/>
          </w:p>
        </w:tc>
        <w:tc>
          <w:tcPr>
            <w:tcW w:w="990" w:type="dxa"/>
            <w:vMerge w:val="restart"/>
            <w:tcBorders>
              <w:top w:val="nil"/>
              <w:left w:val="single" w:sz="4" w:space="0" w:color="auto"/>
              <w:bottom w:val="nil"/>
              <w:right w:val="single" w:sz="4" w:space="0" w:color="auto"/>
            </w:tcBorders>
            <w:shd w:val="clear" w:color="auto" w:fill="auto"/>
            <w:vAlign w:val="center"/>
            <w:hideMark/>
          </w:tcPr>
          <w:p w14:paraId="4768812B" w14:textId="77777777" w:rsidR="00327801" w:rsidRPr="00824FC0" w:rsidRDefault="00327801" w:rsidP="00F81AB9">
            <w:pPr>
              <w:pStyle w:val="ExhibitText"/>
              <w:ind w:right="288"/>
              <w:jc w:val="right"/>
            </w:pPr>
            <w:r w:rsidRPr="00824FC0">
              <w:t>15</w:t>
            </w:r>
          </w:p>
        </w:tc>
        <w:tc>
          <w:tcPr>
            <w:tcW w:w="1440" w:type="dxa"/>
            <w:tcBorders>
              <w:top w:val="nil"/>
              <w:left w:val="nil"/>
              <w:bottom w:val="single" w:sz="4" w:space="0" w:color="auto"/>
              <w:right w:val="single" w:sz="4" w:space="0" w:color="auto"/>
            </w:tcBorders>
            <w:shd w:val="clear" w:color="auto" w:fill="auto"/>
            <w:noWrap/>
            <w:vAlign w:val="center"/>
            <w:hideMark/>
          </w:tcPr>
          <w:p w14:paraId="0F302458" w14:textId="77777777" w:rsidR="00327801" w:rsidRPr="00824FC0" w:rsidRDefault="00327801" w:rsidP="00EB4529">
            <w:pPr>
              <w:pStyle w:val="ExhibitText"/>
            </w:pPr>
            <w:r w:rsidRPr="00824FC0">
              <w:t>Dal</w:t>
            </w:r>
          </w:p>
        </w:tc>
        <w:tc>
          <w:tcPr>
            <w:tcW w:w="1080" w:type="dxa"/>
            <w:tcBorders>
              <w:top w:val="nil"/>
              <w:left w:val="nil"/>
              <w:bottom w:val="single" w:sz="4" w:space="0" w:color="auto"/>
              <w:right w:val="single" w:sz="4" w:space="0" w:color="auto"/>
            </w:tcBorders>
            <w:shd w:val="clear" w:color="auto" w:fill="auto"/>
            <w:noWrap/>
            <w:vAlign w:val="center"/>
            <w:hideMark/>
          </w:tcPr>
          <w:p w14:paraId="44EEEFA7" w14:textId="306F2CD8" w:rsidR="00327801" w:rsidRPr="00824FC0" w:rsidRDefault="00327801" w:rsidP="00982C5C">
            <w:pPr>
              <w:pStyle w:val="ExhibitText"/>
              <w:jc w:val="right"/>
            </w:pPr>
            <w:r w:rsidRPr="00824FC0">
              <w:t>3</w:t>
            </w:r>
            <w:r w:rsidR="00874C90">
              <w:t>.00</w:t>
            </w:r>
          </w:p>
        </w:tc>
        <w:tc>
          <w:tcPr>
            <w:tcW w:w="1080" w:type="dxa"/>
            <w:tcBorders>
              <w:top w:val="nil"/>
              <w:left w:val="nil"/>
              <w:bottom w:val="single" w:sz="4" w:space="0" w:color="auto"/>
              <w:right w:val="single" w:sz="4" w:space="0" w:color="auto"/>
            </w:tcBorders>
            <w:shd w:val="clear" w:color="000000" w:fill="FFFFFF"/>
            <w:noWrap/>
            <w:vAlign w:val="center"/>
            <w:hideMark/>
          </w:tcPr>
          <w:p w14:paraId="1D6CAF8A" w14:textId="77777777" w:rsidR="00327801" w:rsidRPr="00824FC0" w:rsidRDefault="00327801" w:rsidP="00982C5C">
            <w:pPr>
              <w:pStyle w:val="ExhibitText"/>
              <w:jc w:val="right"/>
            </w:pPr>
            <w:r w:rsidRPr="00824FC0">
              <w:t>140</w:t>
            </w:r>
          </w:p>
        </w:tc>
        <w:tc>
          <w:tcPr>
            <w:tcW w:w="1530" w:type="dxa"/>
            <w:tcBorders>
              <w:top w:val="nil"/>
              <w:left w:val="nil"/>
              <w:bottom w:val="single" w:sz="4" w:space="0" w:color="auto"/>
              <w:right w:val="single" w:sz="4" w:space="0" w:color="auto"/>
            </w:tcBorders>
            <w:shd w:val="clear" w:color="auto" w:fill="auto"/>
            <w:noWrap/>
            <w:vAlign w:val="center"/>
            <w:hideMark/>
          </w:tcPr>
          <w:p w14:paraId="6D96FAC0" w14:textId="4597D914" w:rsidR="00327801" w:rsidRPr="00824FC0" w:rsidRDefault="00327801" w:rsidP="00982C5C">
            <w:pPr>
              <w:pStyle w:val="ExhibitText"/>
              <w:jc w:val="right"/>
            </w:pPr>
            <w:r w:rsidRPr="00824FC0">
              <w:t>420</w:t>
            </w:r>
            <w:r w:rsidR="00874C90">
              <w:t>.0</w:t>
            </w:r>
          </w:p>
        </w:tc>
        <w:tc>
          <w:tcPr>
            <w:tcW w:w="1705" w:type="dxa"/>
            <w:vMerge w:val="restart"/>
            <w:tcBorders>
              <w:top w:val="nil"/>
              <w:left w:val="nil"/>
              <w:right w:val="single" w:sz="4" w:space="0" w:color="auto"/>
            </w:tcBorders>
            <w:shd w:val="clear" w:color="auto" w:fill="auto"/>
            <w:noWrap/>
            <w:vAlign w:val="center"/>
            <w:hideMark/>
          </w:tcPr>
          <w:p w14:paraId="58013825" w14:textId="0FC5DF49" w:rsidR="00327801" w:rsidRPr="00824FC0" w:rsidRDefault="00327801" w:rsidP="00F81AB9">
            <w:pPr>
              <w:pStyle w:val="ExhibitText"/>
              <w:ind w:right="288"/>
              <w:jc w:val="right"/>
            </w:pPr>
            <w:r w:rsidRPr="00824FC0">
              <w:t>144.7</w:t>
            </w:r>
          </w:p>
        </w:tc>
      </w:tr>
      <w:tr w:rsidR="00874C90" w:rsidRPr="00824FC0" w14:paraId="6830F7B4" w14:textId="77777777" w:rsidTr="00874C90">
        <w:trPr>
          <w:trHeight w:val="259"/>
          <w:jc w:val="center"/>
        </w:trPr>
        <w:tc>
          <w:tcPr>
            <w:tcW w:w="1525" w:type="dxa"/>
            <w:vMerge/>
            <w:tcBorders>
              <w:top w:val="nil"/>
              <w:left w:val="single" w:sz="4" w:space="0" w:color="auto"/>
              <w:bottom w:val="nil"/>
              <w:right w:val="single" w:sz="4" w:space="0" w:color="auto"/>
            </w:tcBorders>
            <w:vAlign w:val="center"/>
            <w:hideMark/>
          </w:tcPr>
          <w:p w14:paraId="745BD5F4" w14:textId="77777777" w:rsidR="00327801" w:rsidRPr="00824FC0" w:rsidRDefault="00327801" w:rsidP="00EB4529">
            <w:pPr>
              <w:pStyle w:val="ExhibitText"/>
            </w:pPr>
          </w:p>
        </w:tc>
        <w:tc>
          <w:tcPr>
            <w:tcW w:w="990" w:type="dxa"/>
            <w:vMerge/>
            <w:tcBorders>
              <w:top w:val="nil"/>
              <w:left w:val="single" w:sz="4" w:space="0" w:color="auto"/>
              <w:bottom w:val="nil"/>
              <w:right w:val="single" w:sz="4" w:space="0" w:color="auto"/>
            </w:tcBorders>
            <w:vAlign w:val="center"/>
            <w:hideMark/>
          </w:tcPr>
          <w:p w14:paraId="022BE3D6" w14:textId="77777777" w:rsidR="00327801" w:rsidRPr="00824FC0" w:rsidRDefault="00327801" w:rsidP="00F81AB9">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68D03553" w14:textId="77777777" w:rsidR="00327801" w:rsidRPr="00824FC0" w:rsidRDefault="00327801" w:rsidP="00EB4529">
            <w:pPr>
              <w:pStyle w:val="ExhibitText"/>
            </w:pPr>
            <w:proofErr w:type="spellStart"/>
            <w:r w:rsidRPr="00824FC0">
              <w:t>Deshi</w:t>
            </w:r>
            <w:r w:rsidR="003051AE" w:rsidRPr="00824FC0">
              <w:t>G</w:t>
            </w:r>
            <w:r w:rsidRPr="00824FC0">
              <w:t>hee</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169A8DEB" w14:textId="3418398E" w:rsidR="00327801" w:rsidRPr="00824FC0" w:rsidRDefault="00327801" w:rsidP="00982C5C">
            <w:pPr>
              <w:pStyle w:val="ExhibitText"/>
              <w:jc w:val="right"/>
            </w:pPr>
            <w:r w:rsidRPr="00824FC0">
              <w:t>3</w:t>
            </w:r>
            <w:r w:rsidR="00874C90">
              <w:t>.00</w:t>
            </w:r>
          </w:p>
        </w:tc>
        <w:tc>
          <w:tcPr>
            <w:tcW w:w="1080" w:type="dxa"/>
            <w:tcBorders>
              <w:top w:val="nil"/>
              <w:left w:val="nil"/>
              <w:bottom w:val="single" w:sz="4" w:space="0" w:color="auto"/>
              <w:right w:val="single" w:sz="4" w:space="0" w:color="auto"/>
            </w:tcBorders>
            <w:shd w:val="clear" w:color="000000" w:fill="FFFFFF"/>
            <w:noWrap/>
            <w:vAlign w:val="center"/>
            <w:hideMark/>
          </w:tcPr>
          <w:p w14:paraId="424335E8" w14:textId="77777777" w:rsidR="00327801" w:rsidRPr="00824FC0" w:rsidRDefault="00327801" w:rsidP="00982C5C">
            <w:pPr>
              <w:pStyle w:val="ExhibitText"/>
              <w:jc w:val="right"/>
            </w:pPr>
            <w:r w:rsidRPr="00824FC0">
              <w:t>420</w:t>
            </w:r>
          </w:p>
        </w:tc>
        <w:tc>
          <w:tcPr>
            <w:tcW w:w="1530" w:type="dxa"/>
            <w:tcBorders>
              <w:top w:val="nil"/>
              <w:left w:val="nil"/>
              <w:bottom w:val="single" w:sz="4" w:space="0" w:color="auto"/>
              <w:right w:val="single" w:sz="4" w:space="0" w:color="auto"/>
            </w:tcBorders>
            <w:shd w:val="clear" w:color="auto" w:fill="auto"/>
            <w:noWrap/>
            <w:vAlign w:val="center"/>
            <w:hideMark/>
          </w:tcPr>
          <w:p w14:paraId="2777CE57" w14:textId="5358AF3F" w:rsidR="00327801" w:rsidRPr="00824FC0" w:rsidRDefault="00327801" w:rsidP="00982C5C">
            <w:pPr>
              <w:pStyle w:val="ExhibitText"/>
              <w:jc w:val="right"/>
            </w:pPr>
            <w:r w:rsidRPr="00824FC0">
              <w:t>1</w:t>
            </w:r>
            <w:r w:rsidR="003871FF" w:rsidRPr="00824FC0">
              <w:t>,</w:t>
            </w:r>
            <w:r w:rsidRPr="00824FC0">
              <w:t>260</w:t>
            </w:r>
            <w:r w:rsidR="00874C90">
              <w:t>.0</w:t>
            </w:r>
          </w:p>
        </w:tc>
        <w:tc>
          <w:tcPr>
            <w:tcW w:w="1705" w:type="dxa"/>
            <w:vMerge/>
            <w:tcBorders>
              <w:left w:val="nil"/>
              <w:right w:val="single" w:sz="4" w:space="0" w:color="auto"/>
            </w:tcBorders>
            <w:shd w:val="clear" w:color="auto" w:fill="auto"/>
            <w:noWrap/>
            <w:vAlign w:val="center"/>
            <w:hideMark/>
          </w:tcPr>
          <w:p w14:paraId="3A3396E7" w14:textId="77777777" w:rsidR="00327801" w:rsidRPr="00824FC0" w:rsidRDefault="00327801" w:rsidP="00F81AB9">
            <w:pPr>
              <w:pStyle w:val="ExhibitText"/>
              <w:ind w:right="288"/>
              <w:jc w:val="right"/>
            </w:pPr>
          </w:p>
        </w:tc>
      </w:tr>
      <w:tr w:rsidR="00874C90" w:rsidRPr="00824FC0" w14:paraId="2C153A0C" w14:textId="77777777" w:rsidTr="00874C90">
        <w:trPr>
          <w:trHeight w:val="259"/>
          <w:jc w:val="center"/>
        </w:trPr>
        <w:tc>
          <w:tcPr>
            <w:tcW w:w="1525" w:type="dxa"/>
            <w:vMerge/>
            <w:tcBorders>
              <w:top w:val="nil"/>
              <w:left w:val="single" w:sz="4" w:space="0" w:color="auto"/>
              <w:bottom w:val="nil"/>
              <w:right w:val="single" w:sz="4" w:space="0" w:color="auto"/>
            </w:tcBorders>
            <w:vAlign w:val="center"/>
            <w:hideMark/>
          </w:tcPr>
          <w:p w14:paraId="399BA1C9" w14:textId="77777777" w:rsidR="00327801" w:rsidRPr="00824FC0" w:rsidRDefault="00327801" w:rsidP="00EB4529">
            <w:pPr>
              <w:pStyle w:val="ExhibitText"/>
            </w:pPr>
          </w:p>
        </w:tc>
        <w:tc>
          <w:tcPr>
            <w:tcW w:w="990" w:type="dxa"/>
            <w:vMerge/>
            <w:tcBorders>
              <w:top w:val="nil"/>
              <w:left w:val="single" w:sz="4" w:space="0" w:color="auto"/>
              <w:bottom w:val="nil"/>
              <w:right w:val="single" w:sz="4" w:space="0" w:color="auto"/>
            </w:tcBorders>
            <w:vAlign w:val="center"/>
            <w:hideMark/>
          </w:tcPr>
          <w:p w14:paraId="229A7D5A" w14:textId="77777777" w:rsidR="00327801" w:rsidRPr="00824FC0" w:rsidRDefault="00327801" w:rsidP="00F81AB9">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1BC7BDAA" w14:textId="77777777" w:rsidR="00327801" w:rsidRPr="00F81AB9" w:rsidRDefault="003051AE" w:rsidP="00EB4529">
            <w:pPr>
              <w:pStyle w:val="ExhibitText"/>
            </w:pPr>
            <w:r w:rsidRPr="00F81AB9">
              <w:t>S</w:t>
            </w:r>
            <w:r w:rsidR="00327801" w:rsidRPr="00F81AB9">
              <w:t>uzi</w:t>
            </w:r>
          </w:p>
        </w:tc>
        <w:tc>
          <w:tcPr>
            <w:tcW w:w="1080" w:type="dxa"/>
            <w:tcBorders>
              <w:top w:val="nil"/>
              <w:left w:val="nil"/>
              <w:bottom w:val="single" w:sz="4" w:space="0" w:color="auto"/>
              <w:right w:val="single" w:sz="4" w:space="0" w:color="auto"/>
            </w:tcBorders>
            <w:shd w:val="clear" w:color="auto" w:fill="auto"/>
            <w:noWrap/>
            <w:vAlign w:val="center"/>
            <w:hideMark/>
          </w:tcPr>
          <w:p w14:paraId="58C3DFAC" w14:textId="2064C352" w:rsidR="00327801" w:rsidRPr="00824FC0" w:rsidRDefault="00327801" w:rsidP="00982C5C">
            <w:pPr>
              <w:pStyle w:val="ExhibitText"/>
              <w:jc w:val="right"/>
            </w:pPr>
            <w:r w:rsidRPr="00824FC0">
              <w:t>1</w:t>
            </w:r>
            <w:r w:rsidR="00874C90">
              <w:t>.00</w:t>
            </w:r>
          </w:p>
        </w:tc>
        <w:tc>
          <w:tcPr>
            <w:tcW w:w="1080" w:type="dxa"/>
            <w:tcBorders>
              <w:top w:val="nil"/>
              <w:left w:val="nil"/>
              <w:bottom w:val="single" w:sz="4" w:space="0" w:color="auto"/>
              <w:right w:val="single" w:sz="4" w:space="0" w:color="auto"/>
            </w:tcBorders>
            <w:shd w:val="clear" w:color="000000" w:fill="FFFFFF"/>
            <w:noWrap/>
            <w:vAlign w:val="center"/>
            <w:hideMark/>
          </w:tcPr>
          <w:p w14:paraId="6D68BD2C" w14:textId="77777777" w:rsidR="00327801" w:rsidRPr="00824FC0" w:rsidRDefault="00327801" w:rsidP="00982C5C">
            <w:pPr>
              <w:pStyle w:val="ExhibitText"/>
              <w:jc w:val="right"/>
            </w:pPr>
            <w:r w:rsidRPr="00824FC0">
              <w:t>40</w:t>
            </w:r>
          </w:p>
        </w:tc>
        <w:tc>
          <w:tcPr>
            <w:tcW w:w="1530" w:type="dxa"/>
            <w:tcBorders>
              <w:top w:val="nil"/>
              <w:left w:val="nil"/>
              <w:bottom w:val="single" w:sz="4" w:space="0" w:color="auto"/>
              <w:right w:val="single" w:sz="4" w:space="0" w:color="auto"/>
            </w:tcBorders>
            <w:shd w:val="clear" w:color="auto" w:fill="auto"/>
            <w:noWrap/>
            <w:vAlign w:val="center"/>
            <w:hideMark/>
          </w:tcPr>
          <w:p w14:paraId="662E2C34" w14:textId="54BFF23A" w:rsidR="00327801" w:rsidRPr="00824FC0" w:rsidRDefault="00327801" w:rsidP="00982C5C">
            <w:pPr>
              <w:pStyle w:val="ExhibitText"/>
              <w:jc w:val="right"/>
            </w:pPr>
            <w:r w:rsidRPr="00824FC0">
              <w:t>40</w:t>
            </w:r>
            <w:r w:rsidR="00874C90">
              <w:t>.0</w:t>
            </w:r>
          </w:p>
        </w:tc>
        <w:tc>
          <w:tcPr>
            <w:tcW w:w="1705" w:type="dxa"/>
            <w:vMerge/>
            <w:tcBorders>
              <w:left w:val="nil"/>
              <w:right w:val="single" w:sz="4" w:space="0" w:color="auto"/>
            </w:tcBorders>
            <w:shd w:val="clear" w:color="auto" w:fill="auto"/>
            <w:noWrap/>
            <w:vAlign w:val="center"/>
            <w:hideMark/>
          </w:tcPr>
          <w:p w14:paraId="1462C466" w14:textId="77777777" w:rsidR="00327801" w:rsidRPr="00824FC0" w:rsidRDefault="00327801" w:rsidP="00F81AB9">
            <w:pPr>
              <w:pStyle w:val="ExhibitText"/>
              <w:ind w:right="288"/>
              <w:jc w:val="right"/>
            </w:pPr>
          </w:p>
        </w:tc>
      </w:tr>
      <w:tr w:rsidR="00874C90" w:rsidRPr="00824FC0" w14:paraId="79218293" w14:textId="77777777" w:rsidTr="00874C90">
        <w:trPr>
          <w:trHeight w:val="259"/>
          <w:jc w:val="center"/>
        </w:trPr>
        <w:tc>
          <w:tcPr>
            <w:tcW w:w="1525" w:type="dxa"/>
            <w:vMerge/>
            <w:tcBorders>
              <w:top w:val="nil"/>
              <w:left w:val="single" w:sz="4" w:space="0" w:color="auto"/>
              <w:bottom w:val="nil"/>
              <w:right w:val="single" w:sz="4" w:space="0" w:color="auto"/>
            </w:tcBorders>
            <w:vAlign w:val="center"/>
            <w:hideMark/>
          </w:tcPr>
          <w:p w14:paraId="4560B2A7" w14:textId="77777777" w:rsidR="00327801" w:rsidRPr="00824FC0" w:rsidRDefault="00327801" w:rsidP="00EB4529">
            <w:pPr>
              <w:pStyle w:val="ExhibitText"/>
            </w:pPr>
          </w:p>
        </w:tc>
        <w:tc>
          <w:tcPr>
            <w:tcW w:w="990" w:type="dxa"/>
            <w:vMerge/>
            <w:tcBorders>
              <w:top w:val="nil"/>
              <w:left w:val="single" w:sz="4" w:space="0" w:color="auto"/>
              <w:bottom w:val="nil"/>
              <w:right w:val="single" w:sz="4" w:space="0" w:color="auto"/>
            </w:tcBorders>
            <w:vAlign w:val="center"/>
            <w:hideMark/>
          </w:tcPr>
          <w:p w14:paraId="29B297C5" w14:textId="77777777" w:rsidR="00327801" w:rsidRPr="00824FC0" w:rsidRDefault="00327801" w:rsidP="00F81AB9">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43753802" w14:textId="77777777" w:rsidR="00327801" w:rsidRPr="00824FC0" w:rsidRDefault="003051AE" w:rsidP="00EB4529">
            <w:pPr>
              <w:pStyle w:val="ExhibitText"/>
            </w:pPr>
            <w:r w:rsidRPr="00824FC0">
              <w:t>S</w:t>
            </w:r>
            <w:r w:rsidR="00327801" w:rsidRPr="00824FC0">
              <w:t>ugar</w:t>
            </w:r>
          </w:p>
        </w:tc>
        <w:tc>
          <w:tcPr>
            <w:tcW w:w="1080" w:type="dxa"/>
            <w:tcBorders>
              <w:top w:val="nil"/>
              <w:left w:val="nil"/>
              <w:bottom w:val="single" w:sz="4" w:space="0" w:color="auto"/>
              <w:right w:val="single" w:sz="4" w:space="0" w:color="auto"/>
            </w:tcBorders>
            <w:shd w:val="clear" w:color="auto" w:fill="auto"/>
            <w:noWrap/>
            <w:vAlign w:val="center"/>
            <w:hideMark/>
          </w:tcPr>
          <w:p w14:paraId="02F27D98" w14:textId="54A5E63F" w:rsidR="00327801" w:rsidRPr="00824FC0" w:rsidRDefault="00327801" w:rsidP="00982C5C">
            <w:pPr>
              <w:pStyle w:val="ExhibitText"/>
              <w:jc w:val="right"/>
            </w:pPr>
            <w:r w:rsidRPr="00824FC0">
              <w:t>4.5</w:t>
            </w:r>
            <w:r w:rsidR="00874C90">
              <w:t>0</w:t>
            </w:r>
          </w:p>
        </w:tc>
        <w:tc>
          <w:tcPr>
            <w:tcW w:w="1080" w:type="dxa"/>
            <w:tcBorders>
              <w:top w:val="nil"/>
              <w:left w:val="nil"/>
              <w:bottom w:val="single" w:sz="4" w:space="0" w:color="auto"/>
              <w:right w:val="single" w:sz="4" w:space="0" w:color="auto"/>
            </w:tcBorders>
            <w:shd w:val="clear" w:color="000000" w:fill="FFFFFF"/>
            <w:noWrap/>
            <w:vAlign w:val="center"/>
            <w:hideMark/>
          </w:tcPr>
          <w:p w14:paraId="2BC8F408" w14:textId="77777777" w:rsidR="00327801" w:rsidRPr="00824FC0" w:rsidRDefault="00327801" w:rsidP="00982C5C">
            <w:pPr>
              <w:pStyle w:val="ExhibitText"/>
              <w:jc w:val="right"/>
            </w:pPr>
            <w:r w:rsidRPr="00824FC0">
              <w:t>35</w:t>
            </w:r>
          </w:p>
        </w:tc>
        <w:tc>
          <w:tcPr>
            <w:tcW w:w="1530" w:type="dxa"/>
            <w:tcBorders>
              <w:top w:val="nil"/>
              <w:left w:val="nil"/>
              <w:bottom w:val="single" w:sz="4" w:space="0" w:color="auto"/>
              <w:right w:val="single" w:sz="4" w:space="0" w:color="auto"/>
            </w:tcBorders>
            <w:shd w:val="clear" w:color="auto" w:fill="auto"/>
            <w:noWrap/>
            <w:vAlign w:val="center"/>
            <w:hideMark/>
          </w:tcPr>
          <w:p w14:paraId="57469925" w14:textId="77777777" w:rsidR="00327801" w:rsidRPr="00824FC0" w:rsidRDefault="00327801" w:rsidP="00982C5C">
            <w:pPr>
              <w:pStyle w:val="ExhibitText"/>
              <w:jc w:val="right"/>
            </w:pPr>
            <w:r w:rsidRPr="00824FC0">
              <w:t>157.5</w:t>
            </w:r>
          </w:p>
        </w:tc>
        <w:tc>
          <w:tcPr>
            <w:tcW w:w="1705" w:type="dxa"/>
            <w:vMerge/>
            <w:tcBorders>
              <w:left w:val="nil"/>
              <w:right w:val="single" w:sz="4" w:space="0" w:color="auto"/>
            </w:tcBorders>
            <w:shd w:val="clear" w:color="auto" w:fill="auto"/>
            <w:noWrap/>
            <w:vAlign w:val="center"/>
            <w:hideMark/>
          </w:tcPr>
          <w:p w14:paraId="4A6E00CD" w14:textId="77777777" w:rsidR="00327801" w:rsidRPr="00824FC0" w:rsidRDefault="00327801" w:rsidP="00F81AB9">
            <w:pPr>
              <w:pStyle w:val="ExhibitText"/>
              <w:ind w:right="288"/>
              <w:jc w:val="right"/>
            </w:pPr>
          </w:p>
        </w:tc>
      </w:tr>
      <w:tr w:rsidR="00874C90" w:rsidRPr="00824FC0" w14:paraId="0E7875EF" w14:textId="77777777" w:rsidTr="00874C90">
        <w:trPr>
          <w:trHeight w:val="259"/>
          <w:jc w:val="center"/>
        </w:trPr>
        <w:tc>
          <w:tcPr>
            <w:tcW w:w="1525" w:type="dxa"/>
            <w:vMerge/>
            <w:tcBorders>
              <w:top w:val="nil"/>
              <w:left w:val="single" w:sz="4" w:space="0" w:color="auto"/>
              <w:bottom w:val="nil"/>
              <w:right w:val="single" w:sz="4" w:space="0" w:color="auto"/>
            </w:tcBorders>
            <w:vAlign w:val="center"/>
            <w:hideMark/>
          </w:tcPr>
          <w:p w14:paraId="159B33E5" w14:textId="77777777" w:rsidR="00327801" w:rsidRPr="00824FC0" w:rsidRDefault="00327801" w:rsidP="00EB4529">
            <w:pPr>
              <w:pStyle w:val="ExhibitText"/>
            </w:pPr>
          </w:p>
        </w:tc>
        <w:tc>
          <w:tcPr>
            <w:tcW w:w="990" w:type="dxa"/>
            <w:vMerge/>
            <w:tcBorders>
              <w:top w:val="nil"/>
              <w:left w:val="single" w:sz="4" w:space="0" w:color="auto"/>
              <w:bottom w:val="nil"/>
              <w:right w:val="single" w:sz="4" w:space="0" w:color="auto"/>
            </w:tcBorders>
            <w:vAlign w:val="center"/>
            <w:hideMark/>
          </w:tcPr>
          <w:p w14:paraId="7E22A0A5" w14:textId="77777777" w:rsidR="00327801" w:rsidRPr="00824FC0" w:rsidRDefault="00327801" w:rsidP="00F81AB9">
            <w:pPr>
              <w:pStyle w:val="ExhibitText"/>
              <w:ind w:right="288"/>
              <w:jc w:val="right"/>
            </w:pPr>
          </w:p>
        </w:tc>
        <w:tc>
          <w:tcPr>
            <w:tcW w:w="1440" w:type="dxa"/>
            <w:tcBorders>
              <w:top w:val="nil"/>
              <w:left w:val="nil"/>
              <w:bottom w:val="single" w:sz="4" w:space="0" w:color="auto"/>
              <w:right w:val="single" w:sz="4" w:space="0" w:color="auto"/>
            </w:tcBorders>
            <w:shd w:val="clear" w:color="auto" w:fill="auto"/>
            <w:noWrap/>
            <w:vAlign w:val="center"/>
            <w:hideMark/>
          </w:tcPr>
          <w:p w14:paraId="1179CC96" w14:textId="77777777" w:rsidR="00327801" w:rsidRPr="00824FC0" w:rsidRDefault="00327801" w:rsidP="00EB4529">
            <w:pPr>
              <w:pStyle w:val="ExhibitText"/>
            </w:pPr>
            <w:r w:rsidRPr="00824FC0">
              <w:t>Milk</w:t>
            </w:r>
          </w:p>
        </w:tc>
        <w:tc>
          <w:tcPr>
            <w:tcW w:w="1080" w:type="dxa"/>
            <w:tcBorders>
              <w:top w:val="nil"/>
              <w:left w:val="nil"/>
              <w:bottom w:val="single" w:sz="4" w:space="0" w:color="auto"/>
              <w:right w:val="single" w:sz="4" w:space="0" w:color="auto"/>
            </w:tcBorders>
            <w:shd w:val="clear" w:color="auto" w:fill="auto"/>
            <w:noWrap/>
            <w:vAlign w:val="center"/>
            <w:hideMark/>
          </w:tcPr>
          <w:p w14:paraId="08AA46AD" w14:textId="7B7EE755" w:rsidR="00327801" w:rsidRPr="00824FC0" w:rsidRDefault="00327801" w:rsidP="00982C5C">
            <w:pPr>
              <w:pStyle w:val="ExhibitText"/>
              <w:jc w:val="right"/>
            </w:pPr>
            <w:r w:rsidRPr="00824FC0">
              <w:t>2.5</w:t>
            </w:r>
            <w:r w:rsidR="00874C90">
              <w:t>0</w:t>
            </w:r>
          </w:p>
        </w:tc>
        <w:tc>
          <w:tcPr>
            <w:tcW w:w="1080" w:type="dxa"/>
            <w:tcBorders>
              <w:top w:val="nil"/>
              <w:left w:val="nil"/>
              <w:bottom w:val="single" w:sz="4" w:space="0" w:color="auto"/>
              <w:right w:val="single" w:sz="4" w:space="0" w:color="auto"/>
            </w:tcBorders>
            <w:shd w:val="clear" w:color="000000" w:fill="FFFFFF"/>
            <w:noWrap/>
            <w:vAlign w:val="center"/>
            <w:hideMark/>
          </w:tcPr>
          <w:p w14:paraId="07660676" w14:textId="77777777" w:rsidR="00327801" w:rsidRPr="00824FC0" w:rsidRDefault="00327801" w:rsidP="00982C5C">
            <w:pPr>
              <w:pStyle w:val="ExhibitText"/>
              <w:jc w:val="right"/>
            </w:pPr>
            <w:r w:rsidRPr="00824FC0">
              <w:t>45</w:t>
            </w:r>
          </w:p>
        </w:tc>
        <w:tc>
          <w:tcPr>
            <w:tcW w:w="1530" w:type="dxa"/>
            <w:tcBorders>
              <w:top w:val="nil"/>
              <w:left w:val="nil"/>
              <w:bottom w:val="single" w:sz="4" w:space="0" w:color="auto"/>
              <w:right w:val="single" w:sz="4" w:space="0" w:color="auto"/>
            </w:tcBorders>
            <w:shd w:val="clear" w:color="auto" w:fill="auto"/>
            <w:noWrap/>
            <w:vAlign w:val="center"/>
            <w:hideMark/>
          </w:tcPr>
          <w:p w14:paraId="70128567" w14:textId="77777777" w:rsidR="00327801" w:rsidRPr="00824FC0" w:rsidRDefault="00327801" w:rsidP="00982C5C">
            <w:pPr>
              <w:pStyle w:val="ExhibitText"/>
              <w:jc w:val="right"/>
            </w:pPr>
            <w:r w:rsidRPr="00824FC0">
              <w:t>112.5</w:t>
            </w:r>
          </w:p>
        </w:tc>
        <w:tc>
          <w:tcPr>
            <w:tcW w:w="1705" w:type="dxa"/>
            <w:vMerge/>
            <w:tcBorders>
              <w:left w:val="nil"/>
              <w:right w:val="single" w:sz="4" w:space="0" w:color="auto"/>
            </w:tcBorders>
            <w:shd w:val="clear" w:color="auto" w:fill="auto"/>
            <w:noWrap/>
            <w:vAlign w:val="center"/>
            <w:hideMark/>
          </w:tcPr>
          <w:p w14:paraId="1194A486" w14:textId="77777777" w:rsidR="00327801" w:rsidRPr="00824FC0" w:rsidRDefault="00327801" w:rsidP="00F81AB9">
            <w:pPr>
              <w:pStyle w:val="ExhibitText"/>
              <w:ind w:right="288"/>
              <w:jc w:val="right"/>
            </w:pPr>
          </w:p>
        </w:tc>
      </w:tr>
      <w:tr w:rsidR="00874C90" w:rsidRPr="00824FC0" w14:paraId="343B4409" w14:textId="77777777" w:rsidTr="00874C90">
        <w:trPr>
          <w:trHeight w:val="259"/>
          <w:jc w:val="center"/>
        </w:trPr>
        <w:tc>
          <w:tcPr>
            <w:tcW w:w="1525" w:type="dxa"/>
            <w:vMerge/>
            <w:tcBorders>
              <w:top w:val="nil"/>
              <w:left w:val="single" w:sz="4" w:space="0" w:color="auto"/>
              <w:bottom w:val="nil"/>
              <w:right w:val="single" w:sz="4" w:space="0" w:color="auto"/>
            </w:tcBorders>
            <w:vAlign w:val="center"/>
            <w:hideMark/>
          </w:tcPr>
          <w:p w14:paraId="3E510FB7" w14:textId="77777777" w:rsidR="00327801" w:rsidRPr="00824FC0" w:rsidRDefault="00327801" w:rsidP="00EB4529">
            <w:pPr>
              <w:pStyle w:val="ExhibitText"/>
            </w:pPr>
          </w:p>
        </w:tc>
        <w:tc>
          <w:tcPr>
            <w:tcW w:w="990" w:type="dxa"/>
            <w:vMerge/>
            <w:tcBorders>
              <w:top w:val="nil"/>
              <w:left w:val="single" w:sz="4" w:space="0" w:color="auto"/>
              <w:bottom w:val="nil"/>
              <w:right w:val="single" w:sz="4" w:space="0" w:color="auto"/>
            </w:tcBorders>
            <w:vAlign w:val="center"/>
            <w:hideMark/>
          </w:tcPr>
          <w:p w14:paraId="46D4BAAB" w14:textId="77777777" w:rsidR="00327801" w:rsidRPr="00824FC0" w:rsidRDefault="00327801" w:rsidP="00F81AB9">
            <w:pPr>
              <w:pStyle w:val="ExhibitText"/>
              <w:ind w:right="288"/>
              <w:jc w:val="right"/>
            </w:pPr>
          </w:p>
        </w:tc>
        <w:tc>
          <w:tcPr>
            <w:tcW w:w="1440" w:type="dxa"/>
            <w:tcBorders>
              <w:top w:val="nil"/>
              <w:left w:val="nil"/>
              <w:bottom w:val="nil"/>
              <w:right w:val="single" w:sz="4" w:space="0" w:color="auto"/>
            </w:tcBorders>
            <w:shd w:val="clear" w:color="auto" w:fill="auto"/>
            <w:noWrap/>
            <w:vAlign w:val="center"/>
            <w:hideMark/>
          </w:tcPr>
          <w:p w14:paraId="6A0A0E21" w14:textId="77777777" w:rsidR="00327801" w:rsidRPr="00824FC0" w:rsidRDefault="00327801" w:rsidP="00EB4529">
            <w:pPr>
              <w:pStyle w:val="ExhibitText"/>
            </w:pPr>
            <w:r w:rsidRPr="00824FC0">
              <w:t>Almonds</w:t>
            </w:r>
          </w:p>
        </w:tc>
        <w:tc>
          <w:tcPr>
            <w:tcW w:w="1080" w:type="dxa"/>
            <w:tcBorders>
              <w:top w:val="nil"/>
              <w:left w:val="nil"/>
              <w:bottom w:val="nil"/>
              <w:right w:val="single" w:sz="4" w:space="0" w:color="auto"/>
            </w:tcBorders>
            <w:shd w:val="clear" w:color="auto" w:fill="auto"/>
            <w:noWrap/>
            <w:vAlign w:val="center"/>
            <w:hideMark/>
          </w:tcPr>
          <w:p w14:paraId="1ECD0A4A" w14:textId="77777777" w:rsidR="00327801" w:rsidRPr="00824FC0" w:rsidRDefault="00327801" w:rsidP="00982C5C">
            <w:pPr>
              <w:pStyle w:val="ExhibitText"/>
              <w:jc w:val="right"/>
            </w:pPr>
            <w:r w:rsidRPr="00824FC0">
              <w:t>0.25</w:t>
            </w:r>
          </w:p>
        </w:tc>
        <w:tc>
          <w:tcPr>
            <w:tcW w:w="1080" w:type="dxa"/>
            <w:tcBorders>
              <w:top w:val="nil"/>
              <w:left w:val="nil"/>
              <w:bottom w:val="nil"/>
              <w:right w:val="single" w:sz="4" w:space="0" w:color="auto"/>
            </w:tcBorders>
            <w:shd w:val="clear" w:color="000000" w:fill="FFFFFF"/>
            <w:noWrap/>
            <w:vAlign w:val="center"/>
            <w:hideMark/>
          </w:tcPr>
          <w:p w14:paraId="3B108DDA" w14:textId="77777777" w:rsidR="00327801" w:rsidRPr="00824FC0" w:rsidRDefault="00327801" w:rsidP="00982C5C">
            <w:pPr>
              <w:pStyle w:val="ExhibitText"/>
              <w:jc w:val="right"/>
            </w:pPr>
            <w:r w:rsidRPr="00824FC0">
              <w:t>720</w:t>
            </w:r>
          </w:p>
        </w:tc>
        <w:tc>
          <w:tcPr>
            <w:tcW w:w="1530" w:type="dxa"/>
            <w:tcBorders>
              <w:top w:val="nil"/>
              <w:left w:val="nil"/>
              <w:bottom w:val="nil"/>
              <w:right w:val="single" w:sz="4" w:space="0" w:color="auto"/>
            </w:tcBorders>
            <w:shd w:val="clear" w:color="auto" w:fill="auto"/>
            <w:noWrap/>
            <w:vAlign w:val="center"/>
            <w:hideMark/>
          </w:tcPr>
          <w:p w14:paraId="051EBD4A" w14:textId="6745CEBE" w:rsidR="00327801" w:rsidRPr="00824FC0" w:rsidRDefault="00327801" w:rsidP="00982C5C">
            <w:pPr>
              <w:pStyle w:val="ExhibitText"/>
              <w:jc w:val="right"/>
            </w:pPr>
            <w:r w:rsidRPr="00824FC0">
              <w:t>180</w:t>
            </w:r>
            <w:r w:rsidR="00874C90">
              <w:t>.0</w:t>
            </w:r>
          </w:p>
        </w:tc>
        <w:tc>
          <w:tcPr>
            <w:tcW w:w="1705" w:type="dxa"/>
            <w:vMerge/>
            <w:tcBorders>
              <w:left w:val="nil"/>
              <w:bottom w:val="nil"/>
              <w:right w:val="single" w:sz="4" w:space="0" w:color="auto"/>
            </w:tcBorders>
            <w:shd w:val="clear" w:color="auto" w:fill="auto"/>
            <w:noWrap/>
            <w:vAlign w:val="center"/>
            <w:hideMark/>
          </w:tcPr>
          <w:p w14:paraId="0750723D" w14:textId="77777777" w:rsidR="00327801" w:rsidRPr="00824FC0" w:rsidRDefault="00327801" w:rsidP="00F81AB9">
            <w:pPr>
              <w:pStyle w:val="ExhibitText"/>
              <w:ind w:right="288"/>
              <w:jc w:val="right"/>
            </w:pPr>
          </w:p>
        </w:tc>
      </w:tr>
      <w:tr w:rsidR="00874C90" w:rsidRPr="00824FC0" w14:paraId="6ED8630F" w14:textId="77777777" w:rsidTr="00874C90">
        <w:trPr>
          <w:trHeight w:val="259"/>
          <w:jc w:val="center"/>
        </w:trPr>
        <w:tc>
          <w:tcPr>
            <w:tcW w:w="15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ADD7BF" w14:textId="77777777" w:rsidR="00327801" w:rsidRPr="00824FC0" w:rsidRDefault="00327801" w:rsidP="00EB4529">
            <w:pPr>
              <w:pStyle w:val="ExhibitText"/>
            </w:pPr>
            <w:r w:rsidRPr="00824FC0">
              <w:t xml:space="preserve">Moog </w:t>
            </w:r>
            <w:r w:rsidR="00830925" w:rsidRPr="00824FC0">
              <w:t>Barfi</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3AA95C" w14:textId="77777777" w:rsidR="00327801" w:rsidRPr="00824FC0" w:rsidRDefault="00327801" w:rsidP="00F81AB9">
            <w:pPr>
              <w:pStyle w:val="ExhibitText"/>
              <w:ind w:right="288"/>
              <w:jc w:val="right"/>
            </w:pPr>
            <w:r w:rsidRPr="00824FC0">
              <w:t>15</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4D7FE246" w14:textId="77777777" w:rsidR="00327801" w:rsidRPr="00824FC0" w:rsidRDefault="00327801" w:rsidP="00EB4529">
            <w:pPr>
              <w:pStyle w:val="ExhibitText"/>
            </w:pPr>
            <w:r w:rsidRPr="00824FC0">
              <w:t>Dal</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E186595" w14:textId="4E7DB006" w:rsidR="00327801" w:rsidRPr="00824FC0" w:rsidRDefault="00327801" w:rsidP="00982C5C">
            <w:pPr>
              <w:pStyle w:val="ExhibitText"/>
              <w:jc w:val="right"/>
            </w:pPr>
            <w:r w:rsidRPr="00824FC0">
              <w:t>6</w:t>
            </w:r>
            <w:r w:rsidR="00874C90">
              <w:t>.00</w:t>
            </w:r>
          </w:p>
        </w:tc>
        <w:tc>
          <w:tcPr>
            <w:tcW w:w="1080" w:type="dxa"/>
            <w:tcBorders>
              <w:top w:val="single" w:sz="4" w:space="0" w:color="auto"/>
              <w:left w:val="nil"/>
              <w:bottom w:val="single" w:sz="4" w:space="0" w:color="auto"/>
              <w:right w:val="single" w:sz="4" w:space="0" w:color="auto"/>
            </w:tcBorders>
            <w:shd w:val="clear" w:color="000000" w:fill="FFFFFF"/>
            <w:noWrap/>
            <w:vAlign w:val="center"/>
            <w:hideMark/>
          </w:tcPr>
          <w:p w14:paraId="48FDC9EA" w14:textId="77777777" w:rsidR="00327801" w:rsidRPr="00824FC0" w:rsidRDefault="00327801" w:rsidP="00982C5C">
            <w:pPr>
              <w:pStyle w:val="ExhibitText"/>
              <w:jc w:val="right"/>
            </w:pPr>
            <w:r w:rsidRPr="00824FC0">
              <w:t>120</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4B37E61B" w14:textId="1E261223" w:rsidR="00327801" w:rsidRPr="00824FC0" w:rsidRDefault="00327801" w:rsidP="00982C5C">
            <w:pPr>
              <w:pStyle w:val="ExhibitText"/>
              <w:jc w:val="right"/>
            </w:pPr>
            <w:r w:rsidRPr="00824FC0">
              <w:t>720</w:t>
            </w:r>
            <w:r w:rsidR="00874C90">
              <w:t>.0</w:t>
            </w:r>
          </w:p>
        </w:tc>
        <w:tc>
          <w:tcPr>
            <w:tcW w:w="1705" w:type="dxa"/>
            <w:vMerge w:val="restart"/>
            <w:tcBorders>
              <w:top w:val="single" w:sz="4" w:space="0" w:color="auto"/>
              <w:left w:val="nil"/>
              <w:right w:val="single" w:sz="4" w:space="0" w:color="auto"/>
            </w:tcBorders>
            <w:shd w:val="clear" w:color="auto" w:fill="auto"/>
            <w:noWrap/>
            <w:vAlign w:val="center"/>
            <w:hideMark/>
          </w:tcPr>
          <w:p w14:paraId="6C720FE3" w14:textId="506FD9FC" w:rsidR="00327801" w:rsidRPr="00824FC0" w:rsidRDefault="00327801" w:rsidP="00F81AB9">
            <w:pPr>
              <w:pStyle w:val="ExhibitText"/>
              <w:ind w:right="288"/>
              <w:jc w:val="right"/>
            </w:pPr>
            <w:r w:rsidRPr="00824FC0">
              <w:t>110</w:t>
            </w:r>
          </w:p>
        </w:tc>
      </w:tr>
      <w:tr w:rsidR="00874C90" w:rsidRPr="00824FC0" w14:paraId="304977A0" w14:textId="77777777" w:rsidTr="00874C90">
        <w:trPr>
          <w:trHeight w:val="259"/>
          <w:jc w:val="center"/>
        </w:trPr>
        <w:tc>
          <w:tcPr>
            <w:tcW w:w="1525" w:type="dxa"/>
            <w:vMerge/>
            <w:tcBorders>
              <w:top w:val="single" w:sz="4" w:space="0" w:color="auto"/>
              <w:left w:val="single" w:sz="4" w:space="0" w:color="auto"/>
              <w:bottom w:val="single" w:sz="4" w:space="0" w:color="auto"/>
              <w:right w:val="single" w:sz="4" w:space="0" w:color="auto"/>
            </w:tcBorders>
            <w:vAlign w:val="center"/>
            <w:hideMark/>
          </w:tcPr>
          <w:p w14:paraId="7E5D305B" w14:textId="77777777" w:rsidR="00327801" w:rsidRPr="00824FC0" w:rsidRDefault="00327801" w:rsidP="00FB7661">
            <w:pPr>
              <w:rPr>
                <w:rFonts w:ascii="Arial Narrow" w:hAnsi="Arial Narrow"/>
                <w:b/>
                <w:bCs/>
                <w:sz w:val="24"/>
                <w:szCs w:val="24"/>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58150147" w14:textId="77777777" w:rsidR="00327801" w:rsidRPr="00824FC0" w:rsidRDefault="00327801" w:rsidP="00FB7661">
            <w:pPr>
              <w:rPr>
                <w:rFonts w:ascii="Arial Narrow" w:hAnsi="Arial Narrow"/>
                <w:sz w:val="24"/>
                <w:szCs w:val="24"/>
              </w:rPr>
            </w:pPr>
          </w:p>
        </w:tc>
        <w:tc>
          <w:tcPr>
            <w:tcW w:w="1440" w:type="dxa"/>
            <w:tcBorders>
              <w:top w:val="nil"/>
              <w:left w:val="nil"/>
              <w:bottom w:val="single" w:sz="4" w:space="0" w:color="auto"/>
              <w:right w:val="single" w:sz="4" w:space="0" w:color="auto"/>
            </w:tcBorders>
            <w:shd w:val="clear" w:color="auto" w:fill="auto"/>
            <w:noWrap/>
            <w:vAlign w:val="center"/>
            <w:hideMark/>
          </w:tcPr>
          <w:p w14:paraId="38DEE220" w14:textId="77777777" w:rsidR="00327801" w:rsidRPr="00824FC0" w:rsidRDefault="003051AE" w:rsidP="00EB4529">
            <w:pPr>
              <w:pStyle w:val="ExhibitText"/>
            </w:pPr>
            <w:r w:rsidRPr="00824FC0">
              <w:t>S</w:t>
            </w:r>
            <w:r w:rsidR="00327801" w:rsidRPr="00824FC0">
              <w:t>ugar</w:t>
            </w:r>
          </w:p>
        </w:tc>
        <w:tc>
          <w:tcPr>
            <w:tcW w:w="1080" w:type="dxa"/>
            <w:tcBorders>
              <w:top w:val="nil"/>
              <w:left w:val="nil"/>
              <w:bottom w:val="single" w:sz="4" w:space="0" w:color="auto"/>
              <w:right w:val="single" w:sz="4" w:space="0" w:color="auto"/>
            </w:tcBorders>
            <w:shd w:val="clear" w:color="auto" w:fill="auto"/>
            <w:noWrap/>
            <w:vAlign w:val="center"/>
            <w:hideMark/>
          </w:tcPr>
          <w:p w14:paraId="5995BD97" w14:textId="46D6B1AB" w:rsidR="00327801" w:rsidRPr="00824FC0" w:rsidRDefault="00327801" w:rsidP="00982C5C">
            <w:pPr>
              <w:pStyle w:val="ExhibitText"/>
              <w:jc w:val="right"/>
            </w:pPr>
            <w:r w:rsidRPr="00824FC0">
              <w:t>4.5</w:t>
            </w:r>
            <w:r w:rsidR="00874C90">
              <w:t>0</w:t>
            </w:r>
          </w:p>
        </w:tc>
        <w:tc>
          <w:tcPr>
            <w:tcW w:w="1080" w:type="dxa"/>
            <w:tcBorders>
              <w:top w:val="nil"/>
              <w:left w:val="nil"/>
              <w:bottom w:val="single" w:sz="4" w:space="0" w:color="auto"/>
              <w:right w:val="single" w:sz="4" w:space="0" w:color="auto"/>
            </w:tcBorders>
            <w:shd w:val="clear" w:color="000000" w:fill="FFFFFF"/>
            <w:noWrap/>
            <w:vAlign w:val="center"/>
            <w:hideMark/>
          </w:tcPr>
          <w:p w14:paraId="60972D22" w14:textId="77777777" w:rsidR="00327801" w:rsidRPr="00824FC0" w:rsidRDefault="00327801" w:rsidP="00982C5C">
            <w:pPr>
              <w:pStyle w:val="ExhibitText"/>
              <w:jc w:val="right"/>
            </w:pPr>
            <w:r w:rsidRPr="00824FC0">
              <w:t>35</w:t>
            </w:r>
          </w:p>
        </w:tc>
        <w:tc>
          <w:tcPr>
            <w:tcW w:w="1530" w:type="dxa"/>
            <w:tcBorders>
              <w:top w:val="nil"/>
              <w:left w:val="nil"/>
              <w:bottom w:val="single" w:sz="4" w:space="0" w:color="auto"/>
              <w:right w:val="single" w:sz="4" w:space="0" w:color="auto"/>
            </w:tcBorders>
            <w:shd w:val="clear" w:color="auto" w:fill="auto"/>
            <w:noWrap/>
            <w:vAlign w:val="center"/>
            <w:hideMark/>
          </w:tcPr>
          <w:p w14:paraId="22AB650B" w14:textId="77777777" w:rsidR="00327801" w:rsidRPr="00824FC0" w:rsidRDefault="00327801" w:rsidP="00982C5C">
            <w:pPr>
              <w:pStyle w:val="ExhibitText"/>
              <w:jc w:val="right"/>
            </w:pPr>
            <w:r w:rsidRPr="00824FC0">
              <w:t>157.5</w:t>
            </w:r>
          </w:p>
        </w:tc>
        <w:tc>
          <w:tcPr>
            <w:tcW w:w="1705" w:type="dxa"/>
            <w:vMerge/>
            <w:tcBorders>
              <w:left w:val="nil"/>
              <w:right w:val="single" w:sz="4" w:space="0" w:color="auto"/>
            </w:tcBorders>
            <w:shd w:val="clear" w:color="auto" w:fill="auto"/>
            <w:noWrap/>
            <w:vAlign w:val="center"/>
            <w:hideMark/>
          </w:tcPr>
          <w:p w14:paraId="24501BDB" w14:textId="77777777" w:rsidR="00327801" w:rsidRPr="00824FC0" w:rsidRDefault="00327801" w:rsidP="00FB7661">
            <w:pPr>
              <w:jc w:val="center"/>
              <w:rPr>
                <w:rFonts w:ascii="Arial Narrow" w:hAnsi="Arial Narrow"/>
                <w:sz w:val="24"/>
                <w:szCs w:val="24"/>
              </w:rPr>
            </w:pPr>
          </w:p>
        </w:tc>
      </w:tr>
      <w:tr w:rsidR="00874C90" w:rsidRPr="00824FC0" w14:paraId="2D8F980E" w14:textId="77777777" w:rsidTr="00874C90">
        <w:trPr>
          <w:trHeight w:val="259"/>
          <w:jc w:val="center"/>
        </w:trPr>
        <w:tc>
          <w:tcPr>
            <w:tcW w:w="1525" w:type="dxa"/>
            <w:vMerge/>
            <w:tcBorders>
              <w:top w:val="single" w:sz="4" w:space="0" w:color="auto"/>
              <w:left w:val="single" w:sz="4" w:space="0" w:color="auto"/>
              <w:bottom w:val="single" w:sz="4" w:space="0" w:color="auto"/>
              <w:right w:val="single" w:sz="4" w:space="0" w:color="auto"/>
            </w:tcBorders>
            <w:vAlign w:val="center"/>
            <w:hideMark/>
          </w:tcPr>
          <w:p w14:paraId="0D7F1184" w14:textId="77777777" w:rsidR="00327801" w:rsidRPr="00824FC0" w:rsidRDefault="00327801" w:rsidP="00FB7661">
            <w:pPr>
              <w:rPr>
                <w:rFonts w:ascii="Arial Narrow" w:hAnsi="Arial Narrow"/>
                <w:b/>
                <w:bCs/>
                <w:sz w:val="24"/>
                <w:szCs w:val="24"/>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5ECFA701" w14:textId="77777777" w:rsidR="00327801" w:rsidRPr="00824FC0" w:rsidRDefault="00327801" w:rsidP="00FB7661">
            <w:pPr>
              <w:rPr>
                <w:rFonts w:ascii="Arial Narrow" w:hAnsi="Arial Narrow"/>
                <w:sz w:val="24"/>
                <w:szCs w:val="24"/>
              </w:rPr>
            </w:pPr>
          </w:p>
        </w:tc>
        <w:tc>
          <w:tcPr>
            <w:tcW w:w="1440" w:type="dxa"/>
            <w:tcBorders>
              <w:top w:val="nil"/>
              <w:left w:val="nil"/>
              <w:bottom w:val="single" w:sz="4" w:space="0" w:color="auto"/>
              <w:right w:val="single" w:sz="4" w:space="0" w:color="auto"/>
            </w:tcBorders>
            <w:shd w:val="clear" w:color="auto" w:fill="auto"/>
            <w:noWrap/>
            <w:vAlign w:val="center"/>
            <w:hideMark/>
          </w:tcPr>
          <w:p w14:paraId="5F46B817" w14:textId="77777777" w:rsidR="00327801" w:rsidRPr="00824FC0" w:rsidRDefault="00327801" w:rsidP="00EB4529">
            <w:pPr>
              <w:pStyle w:val="ExhibitText"/>
            </w:pPr>
            <w:r w:rsidRPr="00824FC0">
              <w:t>Dry Fruit</w:t>
            </w:r>
          </w:p>
        </w:tc>
        <w:tc>
          <w:tcPr>
            <w:tcW w:w="1080" w:type="dxa"/>
            <w:tcBorders>
              <w:top w:val="nil"/>
              <w:left w:val="nil"/>
              <w:bottom w:val="single" w:sz="4" w:space="0" w:color="auto"/>
              <w:right w:val="single" w:sz="4" w:space="0" w:color="auto"/>
            </w:tcBorders>
            <w:shd w:val="clear" w:color="auto" w:fill="auto"/>
            <w:noWrap/>
            <w:vAlign w:val="center"/>
            <w:hideMark/>
          </w:tcPr>
          <w:p w14:paraId="37112552" w14:textId="356ABEA5" w:rsidR="00327801" w:rsidRPr="00824FC0" w:rsidRDefault="00327801" w:rsidP="00982C5C">
            <w:pPr>
              <w:pStyle w:val="ExhibitText"/>
              <w:jc w:val="right"/>
            </w:pPr>
            <w:r w:rsidRPr="00824FC0">
              <w:t>0.5</w:t>
            </w:r>
            <w:r w:rsidR="00874C90">
              <w:t>0</w:t>
            </w:r>
          </w:p>
        </w:tc>
        <w:tc>
          <w:tcPr>
            <w:tcW w:w="1080" w:type="dxa"/>
            <w:tcBorders>
              <w:top w:val="nil"/>
              <w:left w:val="nil"/>
              <w:bottom w:val="single" w:sz="4" w:space="0" w:color="auto"/>
              <w:right w:val="single" w:sz="4" w:space="0" w:color="auto"/>
            </w:tcBorders>
            <w:shd w:val="clear" w:color="000000" w:fill="FFFFFF"/>
            <w:noWrap/>
            <w:vAlign w:val="center"/>
            <w:hideMark/>
          </w:tcPr>
          <w:p w14:paraId="27D181E6" w14:textId="77777777" w:rsidR="00327801" w:rsidRPr="00824FC0" w:rsidRDefault="00327801" w:rsidP="00982C5C">
            <w:pPr>
              <w:pStyle w:val="ExhibitText"/>
              <w:jc w:val="right"/>
            </w:pPr>
            <w:r w:rsidRPr="00824FC0">
              <w:t>720</w:t>
            </w:r>
          </w:p>
        </w:tc>
        <w:tc>
          <w:tcPr>
            <w:tcW w:w="1530" w:type="dxa"/>
            <w:tcBorders>
              <w:top w:val="nil"/>
              <w:left w:val="nil"/>
              <w:bottom w:val="single" w:sz="4" w:space="0" w:color="auto"/>
              <w:right w:val="single" w:sz="4" w:space="0" w:color="auto"/>
            </w:tcBorders>
            <w:shd w:val="clear" w:color="auto" w:fill="auto"/>
            <w:noWrap/>
            <w:vAlign w:val="center"/>
            <w:hideMark/>
          </w:tcPr>
          <w:p w14:paraId="2B71167E" w14:textId="23AC7DB9" w:rsidR="00327801" w:rsidRPr="00824FC0" w:rsidRDefault="00327801" w:rsidP="00982C5C">
            <w:pPr>
              <w:pStyle w:val="ExhibitText"/>
              <w:jc w:val="right"/>
            </w:pPr>
            <w:r w:rsidRPr="00824FC0">
              <w:t>360</w:t>
            </w:r>
            <w:r w:rsidR="00874C90">
              <w:t>.0</w:t>
            </w:r>
          </w:p>
        </w:tc>
        <w:tc>
          <w:tcPr>
            <w:tcW w:w="1705" w:type="dxa"/>
            <w:vMerge/>
            <w:tcBorders>
              <w:left w:val="nil"/>
              <w:right w:val="single" w:sz="4" w:space="0" w:color="auto"/>
            </w:tcBorders>
            <w:shd w:val="clear" w:color="auto" w:fill="auto"/>
            <w:noWrap/>
            <w:vAlign w:val="center"/>
            <w:hideMark/>
          </w:tcPr>
          <w:p w14:paraId="2C78B39F" w14:textId="77777777" w:rsidR="00327801" w:rsidRPr="00824FC0" w:rsidRDefault="00327801" w:rsidP="00FB7661">
            <w:pPr>
              <w:jc w:val="center"/>
              <w:rPr>
                <w:rFonts w:ascii="Arial Narrow" w:hAnsi="Arial Narrow"/>
                <w:sz w:val="24"/>
                <w:szCs w:val="24"/>
              </w:rPr>
            </w:pPr>
          </w:p>
        </w:tc>
      </w:tr>
      <w:tr w:rsidR="00874C90" w:rsidRPr="00824FC0" w14:paraId="0315484F" w14:textId="77777777" w:rsidTr="00874C90">
        <w:trPr>
          <w:trHeight w:val="259"/>
          <w:jc w:val="center"/>
        </w:trPr>
        <w:tc>
          <w:tcPr>
            <w:tcW w:w="1525" w:type="dxa"/>
            <w:vMerge/>
            <w:tcBorders>
              <w:top w:val="single" w:sz="4" w:space="0" w:color="auto"/>
              <w:left w:val="single" w:sz="4" w:space="0" w:color="auto"/>
              <w:bottom w:val="single" w:sz="4" w:space="0" w:color="auto"/>
              <w:right w:val="single" w:sz="4" w:space="0" w:color="auto"/>
            </w:tcBorders>
            <w:vAlign w:val="center"/>
            <w:hideMark/>
          </w:tcPr>
          <w:p w14:paraId="78C91AE3" w14:textId="77777777" w:rsidR="00327801" w:rsidRPr="00824FC0" w:rsidRDefault="00327801" w:rsidP="00FB7661">
            <w:pPr>
              <w:rPr>
                <w:rFonts w:ascii="Arial Narrow" w:hAnsi="Arial Narrow"/>
                <w:b/>
                <w:bCs/>
                <w:sz w:val="24"/>
                <w:szCs w:val="24"/>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56197372" w14:textId="77777777" w:rsidR="00327801" w:rsidRPr="00824FC0" w:rsidRDefault="00327801" w:rsidP="00FB7661">
            <w:pPr>
              <w:rPr>
                <w:rFonts w:ascii="Arial Narrow" w:hAnsi="Arial Narrow"/>
                <w:sz w:val="24"/>
                <w:szCs w:val="24"/>
              </w:rPr>
            </w:pPr>
          </w:p>
        </w:tc>
        <w:tc>
          <w:tcPr>
            <w:tcW w:w="1440" w:type="dxa"/>
            <w:tcBorders>
              <w:top w:val="nil"/>
              <w:left w:val="nil"/>
              <w:bottom w:val="single" w:sz="4" w:space="0" w:color="auto"/>
              <w:right w:val="single" w:sz="4" w:space="0" w:color="auto"/>
            </w:tcBorders>
            <w:shd w:val="clear" w:color="auto" w:fill="auto"/>
            <w:noWrap/>
            <w:vAlign w:val="center"/>
            <w:hideMark/>
          </w:tcPr>
          <w:p w14:paraId="296EB55B" w14:textId="77777777" w:rsidR="00327801" w:rsidRPr="00824FC0" w:rsidRDefault="003051AE" w:rsidP="00EB4529">
            <w:pPr>
              <w:pStyle w:val="ExhibitText"/>
            </w:pPr>
            <w:r w:rsidRPr="00824FC0">
              <w:t>G</w:t>
            </w:r>
            <w:r w:rsidR="00327801" w:rsidRPr="00824FC0">
              <w:t>hee</w:t>
            </w:r>
          </w:p>
        </w:tc>
        <w:tc>
          <w:tcPr>
            <w:tcW w:w="1080" w:type="dxa"/>
            <w:tcBorders>
              <w:top w:val="nil"/>
              <w:left w:val="nil"/>
              <w:bottom w:val="single" w:sz="4" w:space="0" w:color="auto"/>
              <w:right w:val="single" w:sz="4" w:space="0" w:color="auto"/>
            </w:tcBorders>
            <w:shd w:val="clear" w:color="auto" w:fill="auto"/>
            <w:noWrap/>
            <w:vAlign w:val="center"/>
            <w:hideMark/>
          </w:tcPr>
          <w:p w14:paraId="17302ED7" w14:textId="5B208B65" w:rsidR="00327801" w:rsidRPr="00824FC0" w:rsidRDefault="00327801" w:rsidP="00982C5C">
            <w:pPr>
              <w:pStyle w:val="ExhibitText"/>
              <w:jc w:val="right"/>
            </w:pPr>
            <w:r w:rsidRPr="00824FC0">
              <w:t>5.5</w:t>
            </w:r>
            <w:r w:rsidR="00874C90">
              <w:t>0</w:t>
            </w:r>
          </w:p>
        </w:tc>
        <w:tc>
          <w:tcPr>
            <w:tcW w:w="1080" w:type="dxa"/>
            <w:tcBorders>
              <w:top w:val="nil"/>
              <w:left w:val="nil"/>
              <w:bottom w:val="single" w:sz="4" w:space="0" w:color="auto"/>
              <w:right w:val="single" w:sz="4" w:space="0" w:color="auto"/>
            </w:tcBorders>
            <w:shd w:val="clear" w:color="000000" w:fill="FFFFFF"/>
            <w:noWrap/>
            <w:vAlign w:val="center"/>
            <w:hideMark/>
          </w:tcPr>
          <w:p w14:paraId="2E81AC39" w14:textId="77777777" w:rsidR="00327801" w:rsidRPr="00824FC0" w:rsidRDefault="00327801" w:rsidP="00982C5C">
            <w:pPr>
              <w:pStyle w:val="ExhibitText"/>
              <w:jc w:val="right"/>
            </w:pPr>
            <w:r w:rsidRPr="00824FC0">
              <w:t>75</w:t>
            </w:r>
          </w:p>
        </w:tc>
        <w:tc>
          <w:tcPr>
            <w:tcW w:w="1530" w:type="dxa"/>
            <w:tcBorders>
              <w:top w:val="nil"/>
              <w:left w:val="nil"/>
              <w:bottom w:val="single" w:sz="4" w:space="0" w:color="auto"/>
              <w:right w:val="single" w:sz="4" w:space="0" w:color="auto"/>
            </w:tcBorders>
            <w:shd w:val="clear" w:color="auto" w:fill="auto"/>
            <w:noWrap/>
            <w:vAlign w:val="center"/>
            <w:hideMark/>
          </w:tcPr>
          <w:p w14:paraId="3FB8D070" w14:textId="77777777" w:rsidR="00327801" w:rsidRPr="00824FC0" w:rsidRDefault="00327801" w:rsidP="00982C5C">
            <w:pPr>
              <w:pStyle w:val="ExhibitText"/>
              <w:jc w:val="right"/>
            </w:pPr>
            <w:r w:rsidRPr="00824FC0">
              <w:t>412.5</w:t>
            </w:r>
          </w:p>
        </w:tc>
        <w:tc>
          <w:tcPr>
            <w:tcW w:w="1705" w:type="dxa"/>
            <w:vMerge/>
            <w:tcBorders>
              <w:left w:val="nil"/>
              <w:bottom w:val="single" w:sz="4" w:space="0" w:color="auto"/>
              <w:right w:val="single" w:sz="4" w:space="0" w:color="auto"/>
            </w:tcBorders>
            <w:shd w:val="clear" w:color="auto" w:fill="auto"/>
            <w:noWrap/>
            <w:vAlign w:val="center"/>
            <w:hideMark/>
          </w:tcPr>
          <w:p w14:paraId="30212856" w14:textId="77777777" w:rsidR="00327801" w:rsidRPr="00824FC0" w:rsidRDefault="00327801" w:rsidP="00FB7661">
            <w:pPr>
              <w:jc w:val="center"/>
              <w:rPr>
                <w:rFonts w:ascii="Arial Narrow" w:hAnsi="Arial Narrow"/>
                <w:sz w:val="24"/>
                <w:szCs w:val="24"/>
              </w:rPr>
            </w:pPr>
          </w:p>
        </w:tc>
      </w:tr>
    </w:tbl>
    <w:p w14:paraId="6283A2BD" w14:textId="77777777" w:rsidR="00EB4529" w:rsidRPr="00824FC0" w:rsidRDefault="00EB4529" w:rsidP="00EB4529">
      <w:pPr>
        <w:pStyle w:val="Footnote"/>
      </w:pPr>
    </w:p>
    <w:p w14:paraId="20534EAC" w14:textId="3471286A" w:rsidR="00304973" w:rsidRDefault="00304973" w:rsidP="005441E9">
      <w:pPr>
        <w:pStyle w:val="Footnote"/>
        <w:outlineLvl w:val="0"/>
      </w:pPr>
      <w:r>
        <w:t>Note: kg = kilogram</w:t>
      </w:r>
    </w:p>
    <w:p w14:paraId="6F0714A9" w14:textId="36FDE697" w:rsidR="00327801" w:rsidRPr="00824FC0" w:rsidRDefault="00327801" w:rsidP="005441E9">
      <w:pPr>
        <w:pStyle w:val="Footnote"/>
        <w:outlineLvl w:val="0"/>
      </w:pPr>
      <w:r w:rsidRPr="00824FC0">
        <w:t xml:space="preserve">Source: Company </w:t>
      </w:r>
      <w:r w:rsidR="0023626C" w:rsidRPr="00824FC0">
        <w:t>materials.</w:t>
      </w:r>
    </w:p>
    <w:p w14:paraId="7DB08CBB" w14:textId="77777777" w:rsidR="00327801" w:rsidRPr="00824FC0" w:rsidRDefault="00327801" w:rsidP="005C36D6">
      <w:pPr>
        <w:pStyle w:val="BodyTextMain"/>
        <w:rPr>
          <w:sz w:val="20"/>
        </w:rPr>
      </w:pPr>
    </w:p>
    <w:p w14:paraId="7913CD27" w14:textId="77777777" w:rsidR="005C36D6" w:rsidRPr="00824FC0" w:rsidRDefault="005C36D6" w:rsidP="005C36D6">
      <w:pPr>
        <w:pStyle w:val="BodyTextMain"/>
        <w:rPr>
          <w:sz w:val="20"/>
        </w:rPr>
      </w:pPr>
    </w:p>
    <w:p w14:paraId="07B24EAD" w14:textId="263E1A03" w:rsidR="00052932" w:rsidRPr="00824FC0" w:rsidRDefault="00327801" w:rsidP="005441E9">
      <w:pPr>
        <w:pStyle w:val="ExhibitHeading"/>
        <w:outlineLvl w:val="0"/>
      </w:pPr>
      <w:r w:rsidRPr="00824FC0">
        <w:t>Exhibit 4</w:t>
      </w:r>
      <w:r w:rsidR="004F3313">
        <w:t>:</w:t>
      </w:r>
      <w:r w:rsidRPr="00824FC0">
        <w:t xml:space="preserve"> Workshop Monthly Labour Cost</w:t>
      </w:r>
      <w:r w:rsidR="003871FF" w:rsidRPr="00824FC0">
        <w:t>S</w:t>
      </w:r>
      <w:r w:rsidRPr="00824FC0">
        <w:t xml:space="preserve"> For Sweets Manufacturing </w:t>
      </w:r>
    </w:p>
    <w:p w14:paraId="5E80FFEA" w14:textId="77777777" w:rsidR="001E2202" w:rsidRPr="00824FC0" w:rsidRDefault="001E2202" w:rsidP="00EB4967">
      <w:pPr>
        <w:pStyle w:val="ExhibitHeading"/>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638"/>
        <w:gridCol w:w="1124"/>
        <w:gridCol w:w="1620"/>
        <w:gridCol w:w="1710"/>
        <w:gridCol w:w="1165"/>
      </w:tblGrid>
      <w:tr w:rsidR="004F3313" w:rsidRPr="00824FC0" w14:paraId="0E95ECF4" w14:textId="77777777" w:rsidTr="0012154B">
        <w:trPr>
          <w:trHeight w:val="144"/>
          <w:jc w:val="center"/>
        </w:trPr>
        <w:tc>
          <w:tcPr>
            <w:tcW w:w="2093" w:type="dxa"/>
            <w:shd w:val="clear" w:color="auto" w:fill="auto"/>
            <w:noWrap/>
            <w:vAlign w:val="center"/>
            <w:hideMark/>
          </w:tcPr>
          <w:p w14:paraId="15E68F46" w14:textId="77777777" w:rsidR="00327801" w:rsidRPr="00824FC0" w:rsidRDefault="00327801" w:rsidP="008E6FDB">
            <w:pPr>
              <w:pStyle w:val="ExhibitText"/>
              <w:jc w:val="center"/>
              <w:rPr>
                <w:b/>
              </w:rPr>
            </w:pPr>
            <w:r w:rsidRPr="00824FC0">
              <w:rPr>
                <w:b/>
              </w:rPr>
              <w:t>Activity</w:t>
            </w:r>
          </w:p>
        </w:tc>
        <w:tc>
          <w:tcPr>
            <w:tcW w:w="1638" w:type="dxa"/>
            <w:shd w:val="clear" w:color="auto" w:fill="auto"/>
            <w:noWrap/>
            <w:vAlign w:val="center"/>
            <w:hideMark/>
          </w:tcPr>
          <w:p w14:paraId="49132D0C" w14:textId="15061AC8" w:rsidR="00327801" w:rsidRPr="00824FC0" w:rsidRDefault="003871FF" w:rsidP="008E6FDB">
            <w:pPr>
              <w:pStyle w:val="ExhibitText"/>
              <w:jc w:val="center"/>
              <w:rPr>
                <w:b/>
              </w:rPr>
            </w:pPr>
            <w:r w:rsidRPr="00824FC0">
              <w:rPr>
                <w:b/>
              </w:rPr>
              <w:t>Employee</w:t>
            </w:r>
          </w:p>
        </w:tc>
        <w:tc>
          <w:tcPr>
            <w:tcW w:w="1124" w:type="dxa"/>
            <w:tcBorders>
              <w:right w:val="single" w:sz="12" w:space="0" w:color="auto"/>
            </w:tcBorders>
            <w:vAlign w:val="center"/>
          </w:tcPr>
          <w:p w14:paraId="7FB3FD2C" w14:textId="0949B333" w:rsidR="00327801" w:rsidRPr="00824FC0" w:rsidRDefault="00824FC0" w:rsidP="008E6FDB">
            <w:pPr>
              <w:pStyle w:val="ExhibitText"/>
              <w:jc w:val="center"/>
              <w:rPr>
                <w:b/>
              </w:rPr>
            </w:pPr>
            <w:r>
              <w:rPr>
                <w:b/>
              </w:rPr>
              <w:t>Salary</w:t>
            </w:r>
            <w:r w:rsidR="00327801" w:rsidRPr="00824FC0">
              <w:rPr>
                <w:b/>
              </w:rPr>
              <w:t xml:space="preserve"> (</w:t>
            </w:r>
            <w:r w:rsidR="003051AE" w:rsidRPr="00824FC0">
              <w:rPr>
                <w:b/>
              </w:rPr>
              <w:t>₹</w:t>
            </w:r>
            <w:r w:rsidR="00327801" w:rsidRPr="00824FC0">
              <w:rPr>
                <w:b/>
              </w:rPr>
              <w:t>)</w:t>
            </w:r>
          </w:p>
        </w:tc>
        <w:tc>
          <w:tcPr>
            <w:tcW w:w="1620" w:type="dxa"/>
            <w:tcBorders>
              <w:left w:val="single" w:sz="12" w:space="0" w:color="auto"/>
            </w:tcBorders>
            <w:vAlign w:val="center"/>
          </w:tcPr>
          <w:p w14:paraId="423067F2" w14:textId="77777777" w:rsidR="00327801" w:rsidRPr="00824FC0" w:rsidRDefault="003051AE" w:rsidP="008E6FDB">
            <w:pPr>
              <w:pStyle w:val="ExhibitText"/>
              <w:jc w:val="center"/>
              <w:rPr>
                <w:b/>
              </w:rPr>
            </w:pPr>
            <w:r w:rsidRPr="00824FC0">
              <w:rPr>
                <w:b/>
              </w:rPr>
              <w:t>Activity</w:t>
            </w:r>
          </w:p>
        </w:tc>
        <w:tc>
          <w:tcPr>
            <w:tcW w:w="1710" w:type="dxa"/>
            <w:vAlign w:val="center"/>
          </w:tcPr>
          <w:p w14:paraId="561079FE" w14:textId="6E0A8424" w:rsidR="00327801" w:rsidRPr="00824FC0" w:rsidRDefault="008E6FDB" w:rsidP="008E6FDB">
            <w:pPr>
              <w:pStyle w:val="ExhibitText"/>
              <w:jc w:val="center"/>
            </w:pPr>
            <w:r>
              <w:rPr>
                <w:b/>
              </w:rPr>
              <w:t>Employee</w:t>
            </w:r>
          </w:p>
        </w:tc>
        <w:tc>
          <w:tcPr>
            <w:tcW w:w="1165" w:type="dxa"/>
            <w:vAlign w:val="center"/>
          </w:tcPr>
          <w:p w14:paraId="5124DF43" w14:textId="6B6C576F" w:rsidR="00327801" w:rsidRPr="00824FC0" w:rsidRDefault="00824FC0" w:rsidP="008E6FDB">
            <w:pPr>
              <w:pStyle w:val="ExhibitText"/>
              <w:jc w:val="center"/>
            </w:pPr>
            <w:r>
              <w:rPr>
                <w:b/>
              </w:rPr>
              <w:t xml:space="preserve">Salary </w:t>
            </w:r>
            <w:r w:rsidR="003051AE" w:rsidRPr="00824FC0">
              <w:rPr>
                <w:b/>
              </w:rPr>
              <w:t>(₹)</w:t>
            </w:r>
          </w:p>
        </w:tc>
      </w:tr>
      <w:tr w:rsidR="004F3313" w:rsidRPr="00824FC0" w14:paraId="0401BF96" w14:textId="77777777" w:rsidTr="0012154B">
        <w:trPr>
          <w:trHeight w:val="144"/>
          <w:jc w:val="center"/>
        </w:trPr>
        <w:tc>
          <w:tcPr>
            <w:tcW w:w="2093" w:type="dxa"/>
            <w:vMerge w:val="restart"/>
            <w:shd w:val="clear" w:color="auto" w:fill="auto"/>
            <w:noWrap/>
            <w:vAlign w:val="center"/>
            <w:hideMark/>
          </w:tcPr>
          <w:p w14:paraId="28AFF76D" w14:textId="77777777" w:rsidR="00327801" w:rsidRPr="00824FC0" w:rsidRDefault="00327801" w:rsidP="004F3313">
            <w:pPr>
              <w:pStyle w:val="ExhibitText"/>
              <w:jc w:val="left"/>
            </w:pPr>
            <w:r w:rsidRPr="00824FC0">
              <w:t>Milk Skimming, Milk Boiling</w:t>
            </w:r>
            <w:r w:rsidR="003871FF" w:rsidRPr="00824FC0">
              <w:t>,</w:t>
            </w:r>
            <w:r w:rsidRPr="00824FC0">
              <w:t xml:space="preserve"> and Grinding</w:t>
            </w:r>
          </w:p>
        </w:tc>
        <w:tc>
          <w:tcPr>
            <w:tcW w:w="1638" w:type="dxa"/>
            <w:shd w:val="clear" w:color="auto" w:fill="auto"/>
            <w:noWrap/>
            <w:vAlign w:val="center"/>
            <w:hideMark/>
          </w:tcPr>
          <w:p w14:paraId="01B3DF94" w14:textId="77777777" w:rsidR="00327801" w:rsidRPr="00824FC0" w:rsidRDefault="00327801" w:rsidP="004F3313">
            <w:pPr>
              <w:pStyle w:val="ExhibitText"/>
              <w:jc w:val="left"/>
            </w:pPr>
            <w:proofErr w:type="spellStart"/>
            <w:r w:rsidRPr="00824FC0">
              <w:t>LaxmanRawat</w:t>
            </w:r>
            <w:proofErr w:type="spellEnd"/>
          </w:p>
        </w:tc>
        <w:tc>
          <w:tcPr>
            <w:tcW w:w="1124" w:type="dxa"/>
            <w:tcBorders>
              <w:right w:val="single" w:sz="12" w:space="0" w:color="auto"/>
            </w:tcBorders>
            <w:vAlign w:val="center"/>
          </w:tcPr>
          <w:p w14:paraId="6C94CF1C" w14:textId="77777777" w:rsidR="00327801" w:rsidRPr="00824FC0" w:rsidRDefault="00327801" w:rsidP="004F3313">
            <w:pPr>
              <w:pStyle w:val="ExhibitText"/>
              <w:jc w:val="right"/>
            </w:pPr>
            <w:r w:rsidRPr="00824FC0">
              <w:t>9</w:t>
            </w:r>
            <w:r w:rsidR="003051AE" w:rsidRPr="00824FC0">
              <w:t>,</w:t>
            </w:r>
            <w:r w:rsidRPr="00824FC0">
              <w:t>000</w:t>
            </w:r>
          </w:p>
        </w:tc>
        <w:tc>
          <w:tcPr>
            <w:tcW w:w="1620" w:type="dxa"/>
            <w:vMerge w:val="restart"/>
            <w:tcBorders>
              <w:left w:val="single" w:sz="12" w:space="0" w:color="auto"/>
            </w:tcBorders>
            <w:vAlign w:val="center"/>
          </w:tcPr>
          <w:p w14:paraId="23DA54AB" w14:textId="77777777" w:rsidR="00327801" w:rsidRPr="00824FC0" w:rsidRDefault="00327801" w:rsidP="004F3313">
            <w:pPr>
              <w:pStyle w:val="ExhibitText"/>
              <w:jc w:val="left"/>
            </w:pPr>
            <w:r w:rsidRPr="00824FC0">
              <w:t>Recipe Processing</w:t>
            </w:r>
          </w:p>
        </w:tc>
        <w:tc>
          <w:tcPr>
            <w:tcW w:w="1710" w:type="dxa"/>
            <w:vAlign w:val="center"/>
          </w:tcPr>
          <w:p w14:paraId="09EEF978" w14:textId="77777777" w:rsidR="00327801" w:rsidRPr="00824FC0" w:rsidRDefault="00327801" w:rsidP="004F3313">
            <w:pPr>
              <w:pStyle w:val="ExhibitText"/>
              <w:jc w:val="left"/>
            </w:pPr>
            <w:proofErr w:type="spellStart"/>
            <w:r w:rsidRPr="00824FC0">
              <w:t>Chander</w:t>
            </w:r>
            <w:proofErr w:type="spellEnd"/>
            <w:r w:rsidRPr="00824FC0">
              <w:t xml:space="preserve"> Ban </w:t>
            </w:r>
          </w:p>
        </w:tc>
        <w:tc>
          <w:tcPr>
            <w:tcW w:w="1165" w:type="dxa"/>
            <w:vAlign w:val="center"/>
          </w:tcPr>
          <w:p w14:paraId="2FE51FCD" w14:textId="77777777" w:rsidR="00327801" w:rsidRPr="00824FC0" w:rsidRDefault="00327801" w:rsidP="004F3313">
            <w:pPr>
              <w:pStyle w:val="ExhibitText"/>
              <w:jc w:val="right"/>
            </w:pPr>
            <w:r w:rsidRPr="00824FC0">
              <w:t>17</w:t>
            </w:r>
            <w:r w:rsidR="003051AE" w:rsidRPr="00824FC0">
              <w:t>,</w:t>
            </w:r>
            <w:r w:rsidRPr="00824FC0">
              <w:t>000</w:t>
            </w:r>
          </w:p>
        </w:tc>
      </w:tr>
      <w:tr w:rsidR="004F3313" w:rsidRPr="00824FC0" w14:paraId="2F287945" w14:textId="77777777" w:rsidTr="0012154B">
        <w:trPr>
          <w:trHeight w:val="144"/>
          <w:jc w:val="center"/>
        </w:trPr>
        <w:tc>
          <w:tcPr>
            <w:tcW w:w="2093" w:type="dxa"/>
            <w:vMerge/>
            <w:shd w:val="clear" w:color="auto" w:fill="auto"/>
            <w:noWrap/>
            <w:vAlign w:val="center"/>
            <w:hideMark/>
          </w:tcPr>
          <w:p w14:paraId="521F953D" w14:textId="77777777" w:rsidR="00327801" w:rsidRPr="00824FC0" w:rsidRDefault="00327801" w:rsidP="004F3313">
            <w:pPr>
              <w:pStyle w:val="ExhibitText"/>
              <w:jc w:val="left"/>
            </w:pPr>
          </w:p>
        </w:tc>
        <w:tc>
          <w:tcPr>
            <w:tcW w:w="1638" w:type="dxa"/>
            <w:shd w:val="clear" w:color="auto" w:fill="auto"/>
            <w:noWrap/>
            <w:vAlign w:val="center"/>
            <w:hideMark/>
          </w:tcPr>
          <w:p w14:paraId="20AD2465" w14:textId="77777777" w:rsidR="00327801" w:rsidRPr="00824FC0" w:rsidRDefault="00327801" w:rsidP="004F3313">
            <w:pPr>
              <w:pStyle w:val="ExhibitText"/>
              <w:jc w:val="left"/>
            </w:pPr>
            <w:r w:rsidRPr="00824FC0">
              <w:t>Ram Singh</w:t>
            </w:r>
          </w:p>
        </w:tc>
        <w:tc>
          <w:tcPr>
            <w:tcW w:w="1124" w:type="dxa"/>
            <w:tcBorders>
              <w:right w:val="single" w:sz="12" w:space="0" w:color="auto"/>
            </w:tcBorders>
            <w:vAlign w:val="center"/>
          </w:tcPr>
          <w:p w14:paraId="2D5A0B5D" w14:textId="77777777" w:rsidR="00327801" w:rsidRPr="00824FC0" w:rsidRDefault="00327801" w:rsidP="004F3313">
            <w:pPr>
              <w:pStyle w:val="ExhibitText"/>
              <w:jc w:val="right"/>
            </w:pPr>
            <w:r w:rsidRPr="00824FC0">
              <w:t>8</w:t>
            </w:r>
            <w:r w:rsidR="003051AE" w:rsidRPr="00824FC0">
              <w:t>,</w:t>
            </w:r>
            <w:r w:rsidRPr="00824FC0">
              <w:t>400</w:t>
            </w:r>
          </w:p>
        </w:tc>
        <w:tc>
          <w:tcPr>
            <w:tcW w:w="1620" w:type="dxa"/>
            <w:vMerge/>
            <w:tcBorders>
              <w:left w:val="single" w:sz="12" w:space="0" w:color="auto"/>
            </w:tcBorders>
            <w:vAlign w:val="center"/>
          </w:tcPr>
          <w:p w14:paraId="7272AC00" w14:textId="77777777" w:rsidR="00327801" w:rsidRPr="00824FC0" w:rsidRDefault="00327801" w:rsidP="004F3313">
            <w:pPr>
              <w:pStyle w:val="ExhibitText"/>
              <w:jc w:val="left"/>
            </w:pPr>
          </w:p>
        </w:tc>
        <w:tc>
          <w:tcPr>
            <w:tcW w:w="1710" w:type="dxa"/>
            <w:vAlign w:val="center"/>
          </w:tcPr>
          <w:p w14:paraId="343D6533" w14:textId="2D168F96" w:rsidR="00327801" w:rsidRPr="00824FC0" w:rsidRDefault="00327801" w:rsidP="004F3313">
            <w:pPr>
              <w:pStyle w:val="ExhibitText"/>
              <w:jc w:val="left"/>
            </w:pPr>
            <w:proofErr w:type="spellStart"/>
            <w:r w:rsidRPr="00824FC0">
              <w:t>Ramu</w:t>
            </w:r>
            <w:proofErr w:type="spellEnd"/>
            <w:r w:rsidR="004F3313">
              <w:t xml:space="preserve"> </w:t>
            </w:r>
            <w:proofErr w:type="spellStart"/>
            <w:r w:rsidRPr="00824FC0">
              <w:t>Naik</w:t>
            </w:r>
            <w:proofErr w:type="spellEnd"/>
          </w:p>
        </w:tc>
        <w:tc>
          <w:tcPr>
            <w:tcW w:w="1165" w:type="dxa"/>
            <w:vAlign w:val="center"/>
          </w:tcPr>
          <w:p w14:paraId="32603044" w14:textId="77777777" w:rsidR="00327801" w:rsidRPr="00824FC0" w:rsidRDefault="00327801" w:rsidP="004F3313">
            <w:pPr>
              <w:pStyle w:val="ExhibitText"/>
              <w:jc w:val="right"/>
            </w:pPr>
            <w:r w:rsidRPr="00824FC0">
              <w:t>9</w:t>
            </w:r>
            <w:r w:rsidR="003051AE" w:rsidRPr="00824FC0">
              <w:t>,</w:t>
            </w:r>
            <w:r w:rsidRPr="00824FC0">
              <w:t>600</w:t>
            </w:r>
          </w:p>
        </w:tc>
      </w:tr>
      <w:tr w:rsidR="004F3313" w:rsidRPr="00824FC0" w14:paraId="4288A41E" w14:textId="77777777" w:rsidTr="0012154B">
        <w:trPr>
          <w:trHeight w:val="144"/>
          <w:jc w:val="center"/>
        </w:trPr>
        <w:tc>
          <w:tcPr>
            <w:tcW w:w="2093" w:type="dxa"/>
            <w:vMerge w:val="restart"/>
            <w:shd w:val="clear" w:color="auto" w:fill="auto"/>
            <w:noWrap/>
            <w:vAlign w:val="center"/>
            <w:hideMark/>
          </w:tcPr>
          <w:p w14:paraId="3EC11A5E" w14:textId="77777777" w:rsidR="00327801" w:rsidRPr="00824FC0" w:rsidRDefault="00327801" w:rsidP="004F3313">
            <w:pPr>
              <w:pStyle w:val="ExhibitText"/>
              <w:jc w:val="left"/>
            </w:pPr>
            <w:r w:rsidRPr="00824FC0">
              <w:t>Material Handling</w:t>
            </w:r>
          </w:p>
        </w:tc>
        <w:tc>
          <w:tcPr>
            <w:tcW w:w="1638" w:type="dxa"/>
            <w:shd w:val="clear" w:color="auto" w:fill="auto"/>
            <w:noWrap/>
            <w:vAlign w:val="center"/>
            <w:hideMark/>
          </w:tcPr>
          <w:p w14:paraId="111D5ADF" w14:textId="77777777" w:rsidR="00327801" w:rsidRPr="00824FC0" w:rsidRDefault="00327801" w:rsidP="004F3313">
            <w:pPr>
              <w:pStyle w:val="ExhibitText"/>
              <w:jc w:val="left"/>
            </w:pPr>
            <w:r w:rsidRPr="00824FC0">
              <w:t>Dinesh Mittal</w:t>
            </w:r>
          </w:p>
        </w:tc>
        <w:tc>
          <w:tcPr>
            <w:tcW w:w="1124" w:type="dxa"/>
            <w:tcBorders>
              <w:right w:val="single" w:sz="12" w:space="0" w:color="auto"/>
            </w:tcBorders>
            <w:vAlign w:val="center"/>
          </w:tcPr>
          <w:p w14:paraId="2E33E4DF" w14:textId="77777777" w:rsidR="00327801" w:rsidRPr="00824FC0" w:rsidRDefault="00327801" w:rsidP="004F3313">
            <w:pPr>
              <w:pStyle w:val="ExhibitText"/>
              <w:jc w:val="right"/>
            </w:pPr>
            <w:r w:rsidRPr="00824FC0">
              <w:t>7</w:t>
            </w:r>
            <w:r w:rsidR="003051AE" w:rsidRPr="00824FC0">
              <w:t>,</w:t>
            </w:r>
            <w:r w:rsidRPr="00824FC0">
              <w:t>500</w:t>
            </w:r>
          </w:p>
        </w:tc>
        <w:tc>
          <w:tcPr>
            <w:tcW w:w="1620" w:type="dxa"/>
            <w:vMerge/>
            <w:tcBorders>
              <w:left w:val="single" w:sz="12" w:space="0" w:color="auto"/>
            </w:tcBorders>
            <w:vAlign w:val="center"/>
          </w:tcPr>
          <w:p w14:paraId="17DFF9E8" w14:textId="77777777" w:rsidR="00327801" w:rsidRPr="00824FC0" w:rsidRDefault="00327801" w:rsidP="004F3313">
            <w:pPr>
              <w:pStyle w:val="ExhibitText"/>
              <w:jc w:val="left"/>
            </w:pPr>
          </w:p>
        </w:tc>
        <w:tc>
          <w:tcPr>
            <w:tcW w:w="1710" w:type="dxa"/>
            <w:vAlign w:val="center"/>
          </w:tcPr>
          <w:p w14:paraId="06830A48" w14:textId="77777777" w:rsidR="00327801" w:rsidRPr="00824FC0" w:rsidRDefault="00327801" w:rsidP="004F3313">
            <w:pPr>
              <w:pStyle w:val="ExhibitText"/>
              <w:jc w:val="left"/>
            </w:pPr>
            <w:proofErr w:type="spellStart"/>
            <w:r w:rsidRPr="00824FC0">
              <w:t>Tekchand</w:t>
            </w:r>
            <w:proofErr w:type="spellEnd"/>
            <w:r w:rsidR="000031DA" w:rsidRPr="00824FC0">
              <w:t xml:space="preserve"> Mann</w:t>
            </w:r>
          </w:p>
        </w:tc>
        <w:tc>
          <w:tcPr>
            <w:tcW w:w="1165" w:type="dxa"/>
            <w:vAlign w:val="center"/>
          </w:tcPr>
          <w:p w14:paraId="6C2E2D31" w14:textId="77777777" w:rsidR="00327801" w:rsidRPr="00824FC0" w:rsidRDefault="00327801" w:rsidP="004F3313">
            <w:pPr>
              <w:pStyle w:val="ExhibitText"/>
              <w:jc w:val="right"/>
            </w:pPr>
            <w:r w:rsidRPr="00824FC0">
              <w:t>7</w:t>
            </w:r>
            <w:r w:rsidR="003051AE" w:rsidRPr="00824FC0">
              <w:t>,</w:t>
            </w:r>
            <w:r w:rsidRPr="00824FC0">
              <w:t>200</w:t>
            </w:r>
          </w:p>
        </w:tc>
      </w:tr>
      <w:tr w:rsidR="004F3313" w:rsidRPr="00824FC0" w14:paraId="371EE312" w14:textId="77777777" w:rsidTr="0012154B">
        <w:trPr>
          <w:trHeight w:val="144"/>
          <w:jc w:val="center"/>
        </w:trPr>
        <w:tc>
          <w:tcPr>
            <w:tcW w:w="2093" w:type="dxa"/>
            <w:vMerge/>
            <w:shd w:val="clear" w:color="auto" w:fill="auto"/>
            <w:noWrap/>
            <w:vAlign w:val="center"/>
            <w:hideMark/>
          </w:tcPr>
          <w:p w14:paraId="0F0CDB5B" w14:textId="77777777" w:rsidR="00327801" w:rsidRPr="00824FC0" w:rsidRDefault="00327801" w:rsidP="004F3313">
            <w:pPr>
              <w:pStyle w:val="ExhibitText"/>
              <w:jc w:val="left"/>
            </w:pPr>
          </w:p>
        </w:tc>
        <w:tc>
          <w:tcPr>
            <w:tcW w:w="1638" w:type="dxa"/>
            <w:shd w:val="clear" w:color="auto" w:fill="auto"/>
            <w:noWrap/>
            <w:vAlign w:val="center"/>
            <w:hideMark/>
          </w:tcPr>
          <w:p w14:paraId="7B47FE55" w14:textId="3778B723" w:rsidR="00327801" w:rsidRPr="00824FC0" w:rsidRDefault="00327801" w:rsidP="004F3313">
            <w:pPr>
              <w:pStyle w:val="ExhibitText"/>
              <w:jc w:val="left"/>
            </w:pPr>
            <w:proofErr w:type="spellStart"/>
            <w:r w:rsidRPr="00824FC0">
              <w:t>Virender</w:t>
            </w:r>
            <w:proofErr w:type="spellEnd"/>
            <w:r w:rsidR="004F3313">
              <w:t xml:space="preserve"> </w:t>
            </w:r>
            <w:proofErr w:type="spellStart"/>
            <w:r w:rsidRPr="00824FC0">
              <w:t>Sahu</w:t>
            </w:r>
            <w:proofErr w:type="spellEnd"/>
          </w:p>
        </w:tc>
        <w:tc>
          <w:tcPr>
            <w:tcW w:w="1124" w:type="dxa"/>
            <w:tcBorders>
              <w:right w:val="single" w:sz="12" w:space="0" w:color="auto"/>
            </w:tcBorders>
            <w:vAlign w:val="center"/>
          </w:tcPr>
          <w:p w14:paraId="13F4FFA3" w14:textId="77777777" w:rsidR="00327801" w:rsidRPr="00824FC0" w:rsidRDefault="00327801" w:rsidP="004F3313">
            <w:pPr>
              <w:pStyle w:val="ExhibitText"/>
              <w:jc w:val="right"/>
            </w:pPr>
            <w:r w:rsidRPr="00824FC0">
              <w:t>6</w:t>
            </w:r>
            <w:r w:rsidR="003051AE" w:rsidRPr="00824FC0">
              <w:t>,</w:t>
            </w:r>
            <w:r w:rsidRPr="00824FC0">
              <w:t>600</w:t>
            </w:r>
          </w:p>
        </w:tc>
        <w:tc>
          <w:tcPr>
            <w:tcW w:w="1620" w:type="dxa"/>
            <w:vMerge w:val="restart"/>
            <w:tcBorders>
              <w:left w:val="single" w:sz="12" w:space="0" w:color="auto"/>
            </w:tcBorders>
            <w:vAlign w:val="center"/>
          </w:tcPr>
          <w:p w14:paraId="38FFD453" w14:textId="77777777" w:rsidR="00327801" w:rsidRPr="00824FC0" w:rsidRDefault="00327801" w:rsidP="004F3313">
            <w:pPr>
              <w:pStyle w:val="ExhibitText"/>
              <w:jc w:val="left"/>
            </w:pPr>
            <w:r w:rsidRPr="00824FC0">
              <w:t>Set</w:t>
            </w:r>
            <w:r w:rsidR="003871FF" w:rsidRPr="00824FC0">
              <w:t>-U</w:t>
            </w:r>
            <w:r w:rsidRPr="00824FC0">
              <w:t xml:space="preserve">p </w:t>
            </w:r>
            <w:r w:rsidR="003871FF" w:rsidRPr="00824FC0">
              <w:t>and</w:t>
            </w:r>
            <w:r w:rsidRPr="00824FC0">
              <w:t xml:space="preserve"> Dressing</w:t>
            </w:r>
          </w:p>
        </w:tc>
        <w:tc>
          <w:tcPr>
            <w:tcW w:w="1710" w:type="dxa"/>
            <w:vMerge w:val="restart"/>
            <w:vAlign w:val="center"/>
          </w:tcPr>
          <w:p w14:paraId="49815243" w14:textId="77777777" w:rsidR="00327801" w:rsidRPr="00824FC0" w:rsidRDefault="00327801" w:rsidP="004F3313">
            <w:pPr>
              <w:pStyle w:val="ExhibitText"/>
              <w:jc w:val="left"/>
            </w:pPr>
            <w:r w:rsidRPr="00824FC0">
              <w:t>Arjun Trivedi</w:t>
            </w:r>
          </w:p>
        </w:tc>
        <w:tc>
          <w:tcPr>
            <w:tcW w:w="1165" w:type="dxa"/>
            <w:vMerge w:val="restart"/>
            <w:vAlign w:val="center"/>
          </w:tcPr>
          <w:p w14:paraId="013DB394" w14:textId="77777777" w:rsidR="00327801" w:rsidRPr="00824FC0" w:rsidRDefault="00327801" w:rsidP="004F3313">
            <w:pPr>
              <w:pStyle w:val="ExhibitText"/>
              <w:jc w:val="right"/>
            </w:pPr>
            <w:r w:rsidRPr="00824FC0">
              <w:t>6</w:t>
            </w:r>
            <w:r w:rsidR="003051AE" w:rsidRPr="00824FC0">
              <w:t>,</w:t>
            </w:r>
            <w:r w:rsidRPr="00824FC0">
              <w:t>300</w:t>
            </w:r>
          </w:p>
        </w:tc>
      </w:tr>
      <w:tr w:rsidR="004F3313" w:rsidRPr="00824FC0" w14:paraId="09928938" w14:textId="77777777" w:rsidTr="0012154B">
        <w:trPr>
          <w:trHeight w:val="144"/>
          <w:jc w:val="center"/>
        </w:trPr>
        <w:tc>
          <w:tcPr>
            <w:tcW w:w="2093" w:type="dxa"/>
            <w:vMerge w:val="restart"/>
            <w:shd w:val="clear" w:color="auto" w:fill="auto"/>
            <w:noWrap/>
            <w:vAlign w:val="center"/>
            <w:hideMark/>
          </w:tcPr>
          <w:p w14:paraId="36FA0D1F" w14:textId="77777777" w:rsidR="00327801" w:rsidRPr="00824FC0" w:rsidRDefault="00327801" w:rsidP="004F3313">
            <w:pPr>
              <w:pStyle w:val="ExhibitText"/>
              <w:jc w:val="left"/>
            </w:pPr>
            <w:r w:rsidRPr="00824FC0">
              <w:t>Cutting and Shaping</w:t>
            </w:r>
          </w:p>
          <w:p w14:paraId="31D62C90" w14:textId="77777777" w:rsidR="00327801" w:rsidRPr="00824FC0" w:rsidRDefault="00327801" w:rsidP="004F3313">
            <w:pPr>
              <w:pStyle w:val="ExhibitText"/>
              <w:jc w:val="left"/>
            </w:pPr>
          </w:p>
        </w:tc>
        <w:tc>
          <w:tcPr>
            <w:tcW w:w="1638" w:type="dxa"/>
            <w:shd w:val="clear" w:color="auto" w:fill="auto"/>
            <w:noWrap/>
            <w:vAlign w:val="center"/>
            <w:hideMark/>
          </w:tcPr>
          <w:p w14:paraId="0078630A" w14:textId="77777777" w:rsidR="00327801" w:rsidRPr="00824FC0" w:rsidRDefault="00327801" w:rsidP="004F3313">
            <w:pPr>
              <w:pStyle w:val="ExhibitText"/>
              <w:jc w:val="left"/>
            </w:pPr>
            <w:proofErr w:type="spellStart"/>
            <w:r w:rsidRPr="00824FC0">
              <w:t>Lalchand</w:t>
            </w:r>
            <w:proofErr w:type="spellEnd"/>
          </w:p>
        </w:tc>
        <w:tc>
          <w:tcPr>
            <w:tcW w:w="1124" w:type="dxa"/>
            <w:tcBorders>
              <w:right w:val="single" w:sz="12" w:space="0" w:color="auto"/>
            </w:tcBorders>
            <w:vAlign w:val="center"/>
          </w:tcPr>
          <w:p w14:paraId="257C1821" w14:textId="77777777" w:rsidR="00327801" w:rsidRPr="00824FC0" w:rsidRDefault="00327801" w:rsidP="004F3313">
            <w:pPr>
              <w:pStyle w:val="ExhibitText"/>
              <w:jc w:val="right"/>
            </w:pPr>
            <w:r w:rsidRPr="00824FC0">
              <w:t>14</w:t>
            </w:r>
            <w:r w:rsidR="003051AE" w:rsidRPr="00824FC0">
              <w:t>,</w:t>
            </w:r>
            <w:r w:rsidRPr="00824FC0">
              <w:t>000</w:t>
            </w:r>
          </w:p>
        </w:tc>
        <w:tc>
          <w:tcPr>
            <w:tcW w:w="1620" w:type="dxa"/>
            <w:vMerge/>
            <w:tcBorders>
              <w:left w:val="single" w:sz="12" w:space="0" w:color="auto"/>
            </w:tcBorders>
            <w:vAlign w:val="center"/>
          </w:tcPr>
          <w:p w14:paraId="24B664E3" w14:textId="77777777" w:rsidR="00327801" w:rsidRPr="00824FC0" w:rsidRDefault="00327801" w:rsidP="004F3313">
            <w:pPr>
              <w:pStyle w:val="ExhibitText"/>
              <w:jc w:val="left"/>
            </w:pPr>
          </w:p>
        </w:tc>
        <w:tc>
          <w:tcPr>
            <w:tcW w:w="1710" w:type="dxa"/>
            <w:vMerge/>
            <w:vAlign w:val="center"/>
          </w:tcPr>
          <w:p w14:paraId="04490E9B" w14:textId="77777777" w:rsidR="00327801" w:rsidRPr="00824FC0" w:rsidRDefault="00327801" w:rsidP="004F3313">
            <w:pPr>
              <w:pStyle w:val="ExhibitText"/>
              <w:jc w:val="left"/>
            </w:pPr>
          </w:p>
        </w:tc>
        <w:tc>
          <w:tcPr>
            <w:tcW w:w="1165" w:type="dxa"/>
            <w:vMerge/>
            <w:vAlign w:val="center"/>
          </w:tcPr>
          <w:p w14:paraId="01C1F9A3" w14:textId="77777777" w:rsidR="00327801" w:rsidRPr="00824FC0" w:rsidRDefault="00327801" w:rsidP="004F3313">
            <w:pPr>
              <w:pStyle w:val="ExhibitText"/>
              <w:jc w:val="right"/>
            </w:pPr>
          </w:p>
        </w:tc>
      </w:tr>
      <w:tr w:rsidR="004F3313" w:rsidRPr="00824FC0" w14:paraId="0CB1BB03" w14:textId="77777777" w:rsidTr="0012154B">
        <w:trPr>
          <w:trHeight w:val="144"/>
          <w:jc w:val="center"/>
        </w:trPr>
        <w:tc>
          <w:tcPr>
            <w:tcW w:w="2093" w:type="dxa"/>
            <w:vMerge/>
            <w:shd w:val="clear" w:color="auto" w:fill="auto"/>
            <w:noWrap/>
            <w:vAlign w:val="center"/>
            <w:hideMark/>
          </w:tcPr>
          <w:p w14:paraId="55A6DE82" w14:textId="77777777" w:rsidR="00327801" w:rsidRPr="00824FC0" w:rsidRDefault="00327801" w:rsidP="004F3313">
            <w:pPr>
              <w:pStyle w:val="ExhibitText"/>
              <w:jc w:val="left"/>
            </w:pPr>
          </w:p>
        </w:tc>
        <w:tc>
          <w:tcPr>
            <w:tcW w:w="1638" w:type="dxa"/>
            <w:shd w:val="clear" w:color="auto" w:fill="auto"/>
            <w:noWrap/>
            <w:vAlign w:val="center"/>
            <w:hideMark/>
          </w:tcPr>
          <w:p w14:paraId="7DB2FA0B" w14:textId="77777777" w:rsidR="00327801" w:rsidRPr="00824FC0" w:rsidRDefault="00327801" w:rsidP="004F3313">
            <w:pPr>
              <w:pStyle w:val="ExhibitText"/>
              <w:jc w:val="left"/>
            </w:pPr>
            <w:r w:rsidRPr="00824FC0">
              <w:t xml:space="preserve">Raju </w:t>
            </w:r>
            <w:proofErr w:type="spellStart"/>
            <w:r w:rsidRPr="00824FC0">
              <w:t>Singhal</w:t>
            </w:r>
            <w:proofErr w:type="spellEnd"/>
          </w:p>
        </w:tc>
        <w:tc>
          <w:tcPr>
            <w:tcW w:w="1124" w:type="dxa"/>
            <w:tcBorders>
              <w:right w:val="single" w:sz="12" w:space="0" w:color="auto"/>
            </w:tcBorders>
            <w:vAlign w:val="center"/>
          </w:tcPr>
          <w:p w14:paraId="562F629E" w14:textId="77777777" w:rsidR="00327801" w:rsidRPr="00824FC0" w:rsidRDefault="00327801" w:rsidP="004F3313">
            <w:pPr>
              <w:pStyle w:val="ExhibitText"/>
              <w:jc w:val="right"/>
            </w:pPr>
            <w:r w:rsidRPr="00824FC0">
              <w:t>7</w:t>
            </w:r>
            <w:r w:rsidR="003051AE" w:rsidRPr="00824FC0">
              <w:t>,</w:t>
            </w:r>
            <w:r w:rsidRPr="00824FC0">
              <w:t>800</w:t>
            </w:r>
          </w:p>
        </w:tc>
        <w:tc>
          <w:tcPr>
            <w:tcW w:w="1620" w:type="dxa"/>
            <w:tcBorders>
              <w:left w:val="single" w:sz="12" w:space="0" w:color="auto"/>
            </w:tcBorders>
            <w:vAlign w:val="center"/>
          </w:tcPr>
          <w:p w14:paraId="72E73384" w14:textId="77777777" w:rsidR="00327801" w:rsidRPr="00824FC0" w:rsidRDefault="00327801" w:rsidP="004F3313">
            <w:pPr>
              <w:pStyle w:val="ExhibitText"/>
              <w:jc w:val="left"/>
            </w:pPr>
          </w:p>
        </w:tc>
        <w:tc>
          <w:tcPr>
            <w:tcW w:w="1710" w:type="dxa"/>
            <w:vAlign w:val="center"/>
          </w:tcPr>
          <w:p w14:paraId="2AB05347" w14:textId="77777777" w:rsidR="00327801" w:rsidRPr="00824FC0" w:rsidRDefault="00327801" w:rsidP="004F3313">
            <w:pPr>
              <w:pStyle w:val="ExhibitText"/>
              <w:jc w:val="left"/>
            </w:pPr>
          </w:p>
        </w:tc>
        <w:tc>
          <w:tcPr>
            <w:tcW w:w="1165" w:type="dxa"/>
            <w:vAlign w:val="center"/>
          </w:tcPr>
          <w:p w14:paraId="49779C3D" w14:textId="77777777" w:rsidR="00327801" w:rsidRPr="00824FC0" w:rsidRDefault="00327801" w:rsidP="004F3313">
            <w:pPr>
              <w:pStyle w:val="ExhibitText"/>
              <w:jc w:val="right"/>
            </w:pPr>
          </w:p>
        </w:tc>
      </w:tr>
    </w:tbl>
    <w:p w14:paraId="19601651" w14:textId="77777777" w:rsidR="00430DA6" w:rsidRPr="00824FC0" w:rsidRDefault="00430DA6" w:rsidP="00430DA6">
      <w:pPr>
        <w:pStyle w:val="Footnote"/>
      </w:pPr>
    </w:p>
    <w:p w14:paraId="6D20ABA0" w14:textId="247C52FD" w:rsidR="00C40C51" w:rsidRPr="00824FC0" w:rsidRDefault="00327801" w:rsidP="0012154B">
      <w:pPr>
        <w:pStyle w:val="Footnote"/>
      </w:pPr>
      <w:r w:rsidRPr="00824FC0">
        <w:t xml:space="preserve">Source: Company </w:t>
      </w:r>
      <w:r w:rsidR="0023626C" w:rsidRPr="00824FC0">
        <w:t>materials.</w:t>
      </w:r>
      <w:r w:rsidR="00C40C51" w:rsidRPr="00824FC0">
        <w:br w:type="page"/>
      </w:r>
    </w:p>
    <w:p w14:paraId="19651176" w14:textId="77777777" w:rsidR="00C40C51" w:rsidRPr="00824FC0" w:rsidRDefault="00C40C51" w:rsidP="00430DA6">
      <w:pPr>
        <w:pStyle w:val="Footnote"/>
        <w:sectPr w:rsidR="00C40C51" w:rsidRPr="00824FC0" w:rsidSect="00EB5410">
          <w:headerReference w:type="even" r:id="rId13"/>
          <w:headerReference w:type="default" r:id="rId14"/>
          <w:footerReference w:type="even" r:id="rId15"/>
          <w:footerReference w:type="default" r:id="rId16"/>
          <w:headerReference w:type="first" r:id="rId17"/>
          <w:footerReference w:type="first" r:id="rId18"/>
          <w:endnotePr>
            <w:numFmt w:val="decimal"/>
          </w:endnotePr>
          <w:pgSz w:w="12240" w:h="15840"/>
          <w:pgMar w:top="1080" w:right="1440" w:bottom="1440" w:left="1440" w:header="1080" w:footer="720" w:gutter="0"/>
          <w:cols w:space="720"/>
          <w:titlePg/>
          <w:docGrid w:linePitch="360"/>
        </w:sectPr>
      </w:pPr>
    </w:p>
    <w:p w14:paraId="555BAAEA" w14:textId="77777777" w:rsidR="004B102C" w:rsidRPr="00824FC0" w:rsidRDefault="004B102C" w:rsidP="005441E9">
      <w:pPr>
        <w:pStyle w:val="ExhibitHeading"/>
        <w:outlineLvl w:val="0"/>
      </w:pPr>
      <w:r w:rsidRPr="00824FC0">
        <w:lastRenderedPageBreak/>
        <w:t>Exhibit 5: Process</w:t>
      </w:r>
      <w:r w:rsidR="00AC35BC" w:rsidRPr="00824FC0">
        <w:t>-</w:t>
      </w:r>
      <w:r w:rsidRPr="00824FC0">
        <w:t xml:space="preserve">wise Labour time Consumption by </w:t>
      </w:r>
      <w:r w:rsidR="00052932" w:rsidRPr="00824FC0">
        <w:t xml:space="preserve">SWEET </w:t>
      </w:r>
      <w:r w:rsidRPr="00824FC0">
        <w:t>Products per Run</w:t>
      </w:r>
    </w:p>
    <w:p w14:paraId="38B8C50D" w14:textId="77777777" w:rsidR="00EE6F2C" w:rsidRPr="00824FC0" w:rsidRDefault="00EE6F2C" w:rsidP="0012154B">
      <w:pPr>
        <w:pStyle w:val="Exhibit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1"/>
        <w:gridCol w:w="880"/>
        <w:gridCol w:w="880"/>
        <w:gridCol w:w="880"/>
        <w:gridCol w:w="880"/>
        <w:gridCol w:w="881"/>
        <w:gridCol w:w="881"/>
        <w:gridCol w:w="881"/>
        <w:gridCol w:w="881"/>
        <w:gridCol w:w="881"/>
        <w:gridCol w:w="881"/>
        <w:gridCol w:w="881"/>
        <w:gridCol w:w="882"/>
      </w:tblGrid>
      <w:tr w:rsidR="006719FF" w:rsidRPr="008E6FDB" w14:paraId="074E3637" w14:textId="77777777" w:rsidTr="006719FF">
        <w:trPr>
          <w:cantSplit/>
          <w:trHeight w:val="1070"/>
          <w:jc w:val="center"/>
        </w:trPr>
        <w:tc>
          <w:tcPr>
            <w:tcW w:w="2245" w:type="dxa"/>
            <w:shd w:val="clear" w:color="auto" w:fill="auto"/>
            <w:noWrap/>
            <w:vAlign w:val="center"/>
            <w:hideMark/>
          </w:tcPr>
          <w:p w14:paraId="236C48BC" w14:textId="77777777" w:rsidR="004B102C" w:rsidRPr="0012154B" w:rsidRDefault="004B102C" w:rsidP="0012154B">
            <w:pPr>
              <w:pStyle w:val="ExhibitText"/>
              <w:jc w:val="left"/>
              <w:rPr>
                <w:b/>
                <w:sz w:val="18"/>
                <w:szCs w:val="18"/>
              </w:rPr>
            </w:pPr>
          </w:p>
        </w:tc>
        <w:tc>
          <w:tcPr>
            <w:tcW w:w="830" w:type="dxa"/>
            <w:shd w:val="clear" w:color="auto" w:fill="auto"/>
            <w:textDirection w:val="btLr"/>
            <w:vAlign w:val="center"/>
            <w:hideMark/>
          </w:tcPr>
          <w:p w14:paraId="0C2F12F1" w14:textId="77777777" w:rsidR="004B102C" w:rsidRPr="0012154B" w:rsidRDefault="004B102C" w:rsidP="006719FF">
            <w:pPr>
              <w:pStyle w:val="ExhibitText"/>
              <w:ind w:left="113" w:right="113"/>
              <w:jc w:val="center"/>
              <w:rPr>
                <w:b/>
                <w:sz w:val="18"/>
                <w:szCs w:val="18"/>
              </w:rPr>
            </w:pPr>
            <w:proofErr w:type="spellStart"/>
            <w:r w:rsidRPr="0012154B">
              <w:rPr>
                <w:b/>
                <w:sz w:val="18"/>
                <w:szCs w:val="18"/>
              </w:rPr>
              <w:t>Khoya</w:t>
            </w:r>
            <w:proofErr w:type="spellEnd"/>
            <w:r w:rsidRPr="0012154B">
              <w:rPr>
                <w:b/>
                <w:sz w:val="18"/>
                <w:szCs w:val="18"/>
              </w:rPr>
              <w:t xml:space="preserve"> Sweets</w:t>
            </w:r>
          </w:p>
        </w:tc>
        <w:tc>
          <w:tcPr>
            <w:tcW w:w="830" w:type="dxa"/>
            <w:shd w:val="clear" w:color="auto" w:fill="auto"/>
            <w:textDirection w:val="btLr"/>
            <w:vAlign w:val="center"/>
            <w:hideMark/>
          </w:tcPr>
          <w:p w14:paraId="04F65556" w14:textId="77777777" w:rsidR="004B102C" w:rsidRPr="0012154B" w:rsidRDefault="004B102C" w:rsidP="006719FF">
            <w:pPr>
              <w:pStyle w:val="ExhibitText"/>
              <w:ind w:left="113" w:right="113"/>
              <w:jc w:val="center"/>
              <w:rPr>
                <w:b/>
                <w:sz w:val="18"/>
                <w:szCs w:val="18"/>
              </w:rPr>
            </w:pPr>
            <w:r w:rsidRPr="0012154B">
              <w:rPr>
                <w:b/>
                <w:sz w:val="18"/>
                <w:szCs w:val="18"/>
              </w:rPr>
              <w:t xml:space="preserve">Milk </w:t>
            </w:r>
            <w:r w:rsidR="00DB26F9" w:rsidRPr="0012154B">
              <w:rPr>
                <w:b/>
                <w:sz w:val="18"/>
                <w:szCs w:val="18"/>
              </w:rPr>
              <w:t>C</w:t>
            </w:r>
            <w:r w:rsidRPr="0012154B">
              <w:rPr>
                <w:b/>
                <w:sz w:val="18"/>
                <w:szCs w:val="18"/>
              </w:rPr>
              <w:t>ake</w:t>
            </w:r>
          </w:p>
        </w:tc>
        <w:tc>
          <w:tcPr>
            <w:tcW w:w="830" w:type="dxa"/>
            <w:shd w:val="clear" w:color="auto" w:fill="auto"/>
            <w:textDirection w:val="btLr"/>
            <w:vAlign w:val="center"/>
            <w:hideMark/>
          </w:tcPr>
          <w:p w14:paraId="7934770A" w14:textId="77777777" w:rsidR="004B102C" w:rsidRPr="0012154B" w:rsidRDefault="004B102C" w:rsidP="006719FF">
            <w:pPr>
              <w:pStyle w:val="ExhibitText"/>
              <w:ind w:left="113" w:right="113"/>
              <w:jc w:val="center"/>
              <w:rPr>
                <w:b/>
                <w:sz w:val="18"/>
                <w:szCs w:val="18"/>
              </w:rPr>
            </w:pPr>
            <w:proofErr w:type="spellStart"/>
            <w:r w:rsidRPr="0012154B">
              <w:rPr>
                <w:b/>
                <w:sz w:val="18"/>
                <w:szCs w:val="18"/>
              </w:rPr>
              <w:t>Rasmalai</w:t>
            </w:r>
            <w:proofErr w:type="spellEnd"/>
          </w:p>
        </w:tc>
        <w:tc>
          <w:tcPr>
            <w:tcW w:w="830" w:type="dxa"/>
            <w:shd w:val="clear" w:color="auto" w:fill="auto"/>
            <w:textDirection w:val="btLr"/>
            <w:vAlign w:val="center"/>
            <w:hideMark/>
          </w:tcPr>
          <w:p w14:paraId="6CC7C0AD" w14:textId="611F03A8" w:rsidR="004B102C" w:rsidRPr="0012154B" w:rsidRDefault="004B102C" w:rsidP="006719FF">
            <w:pPr>
              <w:pStyle w:val="ExhibitText"/>
              <w:ind w:left="113" w:right="113"/>
              <w:jc w:val="center"/>
              <w:rPr>
                <w:b/>
                <w:sz w:val="18"/>
                <w:szCs w:val="18"/>
              </w:rPr>
            </w:pPr>
            <w:proofErr w:type="spellStart"/>
            <w:r w:rsidRPr="0012154B">
              <w:rPr>
                <w:b/>
                <w:sz w:val="18"/>
                <w:szCs w:val="18"/>
              </w:rPr>
              <w:t>Murgi</w:t>
            </w:r>
            <w:proofErr w:type="spellEnd"/>
            <w:r w:rsidR="008E6FDB" w:rsidRPr="0012154B">
              <w:rPr>
                <w:b/>
                <w:sz w:val="18"/>
                <w:szCs w:val="18"/>
              </w:rPr>
              <w:t xml:space="preserve"> </w:t>
            </w:r>
            <w:proofErr w:type="spellStart"/>
            <w:r w:rsidRPr="0012154B">
              <w:rPr>
                <w:b/>
                <w:sz w:val="18"/>
                <w:szCs w:val="18"/>
              </w:rPr>
              <w:t>Ch</w:t>
            </w:r>
            <w:r w:rsidR="00830925" w:rsidRPr="0012154B">
              <w:rPr>
                <w:b/>
                <w:sz w:val="18"/>
                <w:szCs w:val="18"/>
              </w:rPr>
              <w:t>e</w:t>
            </w:r>
            <w:r w:rsidRPr="0012154B">
              <w:rPr>
                <w:b/>
                <w:sz w:val="18"/>
                <w:szCs w:val="18"/>
              </w:rPr>
              <w:t>nna</w:t>
            </w:r>
            <w:proofErr w:type="spellEnd"/>
          </w:p>
        </w:tc>
        <w:tc>
          <w:tcPr>
            <w:tcW w:w="830" w:type="dxa"/>
            <w:shd w:val="clear" w:color="auto" w:fill="auto"/>
            <w:textDirection w:val="btLr"/>
            <w:vAlign w:val="center"/>
            <w:hideMark/>
          </w:tcPr>
          <w:p w14:paraId="4637AB67" w14:textId="7DDC237D" w:rsidR="004B102C" w:rsidRPr="0012154B" w:rsidRDefault="004B102C" w:rsidP="006719FF">
            <w:pPr>
              <w:pStyle w:val="ExhibitText"/>
              <w:ind w:left="113" w:right="113"/>
              <w:jc w:val="center"/>
              <w:rPr>
                <w:b/>
                <w:sz w:val="18"/>
                <w:szCs w:val="18"/>
              </w:rPr>
            </w:pPr>
            <w:proofErr w:type="spellStart"/>
            <w:r w:rsidRPr="0012154B">
              <w:rPr>
                <w:b/>
                <w:sz w:val="18"/>
                <w:szCs w:val="18"/>
              </w:rPr>
              <w:t>Gulab</w:t>
            </w:r>
            <w:proofErr w:type="spellEnd"/>
            <w:r w:rsidR="008E6FDB" w:rsidRPr="0012154B">
              <w:rPr>
                <w:b/>
                <w:sz w:val="18"/>
                <w:szCs w:val="18"/>
              </w:rPr>
              <w:t xml:space="preserve"> </w:t>
            </w:r>
            <w:proofErr w:type="spellStart"/>
            <w:r w:rsidRPr="0012154B">
              <w:rPr>
                <w:b/>
                <w:sz w:val="18"/>
                <w:szCs w:val="18"/>
              </w:rPr>
              <w:t>Jamun</w:t>
            </w:r>
            <w:proofErr w:type="spellEnd"/>
          </w:p>
        </w:tc>
        <w:tc>
          <w:tcPr>
            <w:tcW w:w="830" w:type="dxa"/>
            <w:shd w:val="clear" w:color="auto" w:fill="auto"/>
            <w:textDirection w:val="btLr"/>
            <w:vAlign w:val="center"/>
            <w:hideMark/>
          </w:tcPr>
          <w:p w14:paraId="60B76050" w14:textId="77777777" w:rsidR="004B102C" w:rsidRPr="0012154B" w:rsidRDefault="004B102C" w:rsidP="006719FF">
            <w:pPr>
              <w:pStyle w:val="ExhibitText"/>
              <w:ind w:left="113" w:right="113"/>
              <w:jc w:val="center"/>
              <w:rPr>
                <w:b/>
                <w:sz w:val="18"/>
                <w:szCs w:val="18"/>
              </w:rPr>
            </w:pPr>
            <w:proofErr w:type="spellStart"/>
            <w:r w:rsidRPr="0012154B">
              <w:rPr>
                <w:b/>
                <w:sz w:val="18"/>
                <w:szCs w:val="18"/>
              </w:rPr>
              <w:t>Rasgula</w:t>
            </w:r>
            <w:proofErr w:type="spellEnd"/>
          </w:p>
        </w:tc>
        <w:tc>
          <w:tcPr>
            <w:tcW w:w="830" w:type="dxa"/>
            <w:shd w:val="clear" w:color="auto" w:fill="auto"/>
            <w:textDirection w:val="btLr"/>
            <w:vAlign w:val="center"/>
            <w:hideMark/>
          </w:tcPr>
          <w:p w14:paraId="75F6CB5B" w14:textId="77777777" w:rsidR="004B102C" w:rsidRPr="0012154B" w:rsidRDefault="004B102C" w:rsidP="006719FF">
            <w:pPr>
              <w:pStyle w:val="ExhibitText"/>
              <w:ind w:left="113" w:right="113"/>
              <w:jc w:val="center"/>
              <w:rPr>
                <w:b/>
                <w:sz w:val="18"/>
                <w:szCs w:val="18"/>
              </w:rPr>
            </w:pPr>
            <w:proofErr w:type="spellStart"/>
            <w:r w:rsidRPr="0012154B">
              <w:rPr>
                <w:b/>
                <w:sz w:val="18"/>
                <w:szCs w:val="18"/>
              </w:rPr>
              <w:t>Kaju</w:t>
            </w:r>
            <w:proofErr w:type="spellEnd"/>
            <w:r w:rsidRPr="0012154B">
              <w:rPr>
                <w:b/>
                <w:sz w:val="18"/>
                <w:szCs w:val="18"/>
              </w:rPr>
              <w:t xml:space="preserve"> Sweets</w:t>
            </w:r>
          </w:p>
        </w:tc>
        <w:tc>
          <w:tcPr>
            <w:tcW w:w="830" w:type="dxa"/>
            <w:shd w:val="clear" w:color="auto" w:fill="auto"/>
            <w:textDirection w:val="btLr"/>
            <w:vAlign w:val="center"/>
            <w:hideMark/>
          </w:tcPr>
          <w:p w14:paraId="17E44A49" w14:textId="77777777" w:rsidR="004B102C" w:rsidRPr="0012154B" w:rsidRDefault="004B102C" w:rsidP="006719FF">
            <w:pPr>
              <w:pStyle w:val="ExhibitText"/>
              <w:ind w:left="113" w:right="113"/>
              <w:jc w:val="center"/>
              <w:rPr>
                <w:b/>
                <w:sz w:val="18"/>
                <w:szCs w:val="18"/>
              </w:rPr>
            </w:pPr>
            <w:r w:rsidRPr="0012154B">
              <w:rPr>
                <w:b/>
                <w:sz w:val="18"/>
                <w:szCs w:val="18"/>
              </w:rPr>
              <w:t xml:space="preserve">Coconut </w:t>
            </w:r>
            <w:r w:rsidR="00830925" w:rsidRPr="0012154B">
              <w:rPr>
                <w:b/>
                <w:sz w:val="18"/>
                <w:szCs w:val="18"/>
              </w:rPr>
              <w:t>Barfi</w:t>
            </w:r>
          </w:p>
        </w:tc>
        <w:tc>
          <w:tcPr>
            <w:tcW w:w="830" w:type="dxa"/>
            <w:shd w:val="clear" w:color="auto" w:fill="auto"/>
            <w:textDirection w:val="btLr"/>
            <w:vAlign w:val="center"/>
            <w:hideMark/>
          </w:tcPr>
          <w:p w14:paraId="2C029F79" w14:textId="77777777" w:rsidR="004B102C" w:rsidRPr="0012154B" w:rsidRDefault="004B102C" w:rsidP="006719FF">
            <w:pPr>
              <w:pStyle w:val="ExhibitText"/>
              <w:ind w:left="113" w:right="113"/>
              <w:jc w:val="center"/>
              <w:rPr>
                <w:b/>
                <w:sz w:val="18"/>
                <w:szCs w:val="18"/>
              </w:rPr>
            </w:pPr>
            <w:proofErr w:type="spellStart"/>
            <w:r w:rsidRPr="0012154B">
              <w:rPr>
                <w:b/>
                <w:sz w:val="18"/>
                <w:szCs w:val="18"/>
              </w:rPr>
              <w:t>Patis</w:t>
            </w:r>
            <w:r w:rsidR="00824FC0" w:rsidRPr="0012154B">
              <w:rPr>
                <w:b/>
                <w:sz w:val="18"/>
                <w:szCs w:val="18"/>
              </w:rPr>
              <w:t>h</w:t>
            </w:r>
            <w:r w:rsidRPr="0012154B">
              <w:rPr>
                <w:b/>
                <w:sz w:val="18"/>
                <w:szCs w:val="18"/>
              </w:rPr>
              <w:t>a</w:t>
            </w:r>
            <w:proofErr w:type="spellEnd"/>
          </w:p>
        </w:tc>
        <w:tc>
          <w:tcPr>
            <w:tcW w:w="830" w:type="dxa"/>
            <w:shd w:val="clear" w:color="auto" w:fill="auto"/>
            <w:textDirection w:val="btLr"/>
            <w:vAlign w:val="center"/>
            <w:hideMark/>
          </w:tcPr>
          <w:p w14:paraId="7BACAD56" w14:textId="77777777" w:rsidR="004B102C" w:rsidRPr="0012154B" w:rsidRDefault="004B102C" w:rsidP="006719FF">
            <w:pPr>
              <w:pStyle w:val="ExhibitText"/>
              <w:ind w:left="113" w:right="113"/>
              <w:jc w:val="center"/>
              <w:rPr>
                <w:b/>
                <w:sz w:val="18"/>
                <w:szCs w:val="18"/>
              </w:rPr>
            </w:pPr>
            <w:proofErr w:type="spellStart"/>
            <w:r w:rsidRPr="0012154B">
              <w:rPr>
                <w:b/>
                <w:sz w:val="18"/>
                <w:szCs w:val="18"/>
              </w:rPr>
              <w:t>Laadu</w:t>
            </w:r>
            <w:proofErr w:type="spellEnd"/>
          </w:p>
        </w:tc>
        <w:tc>
          <w:tcPr>
            <w:tcW w:w="830" w:type="dxa"/>
            <w:shd w:val="clear" w:color="auto" w:fill="auto"/>
            <w:textDirection w:val="btLr"/>
            <w:vAlign w:val="center"/>
            <w:hideMark/>
          </w:tcPr>
          <w:p w14:paraId="2A82A7EA" w14:textId="77777777" w:rsidR="004B102C" w:rsidRPr="0012154B" w:rsidRDefault="004B102C" w:rsidP="006719FF">
            <w:pPr>
              <w:pStyle w:val="ExhibitText"/>
              <w:ind w:left="113" w:right="113"/>
              <w:jc w:val="center"/>
              <w:rPr>
                <w:b/>
                <w:sz w:val="18"/>
                <w:szCs w:val="18"/>
              </w:rPr>
            </w:pPr>
            <w:proofErr w:type="spellStart"/>
            <w:r w:rsidRPr="0012154B">
              <w:rPr>
                <w:b/>
                <w:sz w:val="18"/>
                <w:szCs w:val="18"/>
              </w:rPr>
              <w:t>Pinni</w:t>
            </w:r>
            <w:proofErr w:type="spellEnd"/>
          </w:p>
        </w:tc>
        <w:tc>
          <w:tcPr>
            <w:tcW w:w="831" w:type="dxa"/>
            <w:shd w:val="clear" w:color="auto" w:fill="auto"/>
            <w:textDirection w:val="btLr"/>
            <w:vAlign w:val="center"/>
            <w:hideMark/>
          </w:tcPr>
          <w:p w14:paraId="71709698" w14:textId="77777777" w:rsidR="004B102C" w:rsidRPr="0012154B" w:rsidRDefault="00830925" w:rsidP="006719FF">
            <w:pPr>
              <w:pStyle w:val="ExhibitText"/>
              <w:ind w:left="113" w:right="113"/>
              <w:jc w:val="center"/>
              <w:rPr>
                <w:b/>
                <w:sz w:val="18"/>
                <w:szCs w:val="18"/>
              </w:rPr>
            </w:pPr>
            <w:r w:rsidRPr="0012154B">
              <w:rPr>
                <w:b/>
                <w:sz w:val="18"/>
                <w:szCs w:val="18"/>
              </w:rPr>
              <w:t>Barfi</w:t>
            </w:r>
          </w:p>
        </w:tc>
      </w:tr>
      <w:tr w:rsidR="006719FF" w:rsidRPr="00824FC0" w14:paraId="1B413B54" w14:textId="77777777" w:rsidTr="006719FF">
        <w:trPr>
          <w:trHeight w:val="288"/>
          <w:jc w:val="center"/>
        </w:trPr>
        <w:tc>
          <w:tcPr>
            <w:tcW w:w="2245" w:type="dxa"/>
            <w:shd w:val="clear" w:color="auto" w:fill="auto"/>
            <w:noWrap/>
            <w:vAlign w:val="center"/>
            <w:hideMark/>
          </w:tcPr>
          <w:p w14:paraId="5E828C28" w14:textId="50887BC4" w:rsidR="004B102C" w:rsidRPr="00824FC0" w:rsidRDefault="004B102C" w:rsidP="0012154B">
            <w:pPr>
              <w:pStyle w:val="ExhibitText"/>
              <w:jc w:val="left"/>
              <w:rPr>
                <w:sz w:val="18"/>
                <w:szCs w:val="18"/>
              </w:rPr>
            </w:pPr>
            <w:r w:rsidRPr="00824FC0">
              <w:rPr>
                <w:sz w:val="18"/>
                <w:szCs w:val="18"/>
              </w:rPr>
              <w:t>Units per Run (</w:t>
            </w:r>
            <w:r w:rsidR="008E6FDB">
              <w:rPr>
                <w:sz w:val="18"/>
                <w:szCs w:val="18"/>
              </w:rPr>
              <w:t>k</w:t>
            </w:r>
            <w:r w:rsidR="00E84576" w:rsidRPr="00824FC0">
              <w:rPr>
                <w:sz w:val="18"/>
                <w:szCs w:val="18"/>
              </w:rPr>
              <w:t>g</w:t>
            </w:r>
            <w:r w:rsidRPr="00824FC0">
              <w:rPr>
                <w:sz w:val="18"/>
                <w:szCs w:val="18"/>
              </w:rPr>
              <w:t>)</w:t>
            </w:r>
          </w:p>
        </w:tc>
        <w:tc>
          <w:tcPr>
            <w:tcW w:w="830" w:type="dxa"/>
            <w:shd w:val="clear" w:color="auto" w:fill="auto"/>
            <w:noWrap/>
            <w:vAlign w:val="center"/>
            <w:hideMark/>
          </w:tcPr>
          <w:p w14:paraId="5147D2DE" w14:textId="77777777" w:rsidR="004B102C" w:rsidRPr="00824FC0" w:rsidRDefault="004B102C" w:rsidP="008E6FDB">
            <w:pPr>
              <w:pStyle w:val="ExhibitText"/>
              <w:jc w:val="right"/>
              <w:rPr>
                <w:sz w:val="18"/>
                <w:szCs w:val="18"/>
              </w:rPr>
            </w:pPr>
            <w:r w:rsidRPr="00824FC0">
              <w:rPr>
                <w:sz w:val="18"/>
                <w:szCs w:val="18"/>
              </w:rPr>
              <w:t>20</w:t>
            </w:r>
          </w:p>
        </w:tc>
        <w:tc>
          <w:tcPr>
            <w:tcW w:w="830" w:type="dxa"/>
            <w:shd w:val="clear" w:color="auto" w:fill="auto"/>
            <w:noWrap/>
            <w:vAlign w:val="center"/>
            <w:hideMark/>
          </w:tcPr>
          <w:p w14:paraId="4B715D8C" w14:textId="77777777" w:rsidR="004B102C" w:rsidRPr="00824FC0" w:rsidRDefault="004B102C" w:rsidP="008E6FDB">
            <w:pPr>
              <w:pStyle w:val="ExhibitText"/>
              <w:jc w:val="right"/>
              <w:rPr>
                <w:sz w:val="18"/>
                <w:szCs w:val="18"/>
              </w:rPr>
            </w:pPr>
            <w:r w:rsidRPr="00824FC0">
              <w:rPr>
                <w:sz w:val="18"/>
                <w:szCs w:val="18"/>
              </w:rPr>
              <w:t>20</w:t>
            </w:r>
          </w:p>
        </w:tc>
        <w:tc>
          <w:tcPr>
            <w:tcW w:w="830" w:type="dxa"/>
            <w:shd w:val="clear" w:color="auto" w:fill="auto"/>
            <w:noWrap/>
            <w:vAlign w:val="center"/>
            <w:hideMark/>
          </w:tcPr>
          <w:p w14:paraId="571EA7F6" w14:textId="77777777" w:rsidR="004B102C" w:rsidRPr="00824FC0" w:rsidRDefault="004B102C" w:rsidP="008E6FDB">
            <w:pPr>
              <w:pStyle w:val="ExhibitText"/>
              <w:jc w:val="right"/>
              <w:rPr>
                <w:sz w:val="18"/>
                <w:szCs w:val="18"/>
              </w:rPr>
            </w:pPr>
            <w:r w:rsidRPr="00824FC0">
              <w:rPr>
                <w:sz w:val="18"/>
                <w:szCs w:val="18"/>
              </w:rPr>
              <w:t>20</w:t>
            </w:r>
            <w:r w:rsidR="003871FF" w:rsidRPr="00824FC0">
              <w:rPr>
                <w:sz w:val="18"/>
                <w:szCs w:val="18"/>
              </w:rPr>
              <w:t>–</w:t>
            </w:r>
            <w:r w:rsidRPr="00824FC0">
              <w:rPr>
                <w:sz w:val="18"/>
                <w:szCs w:val="18"/>
              </w:rPr>
              <w:t>25</w:t>
            </w:r>
          </w:p>
        </w:tc>
        <w:tc>
          <w:tcPr>
            <w:tcW w:w="830" w:type="dxa"/>
            <w:shd w:val="clear" w:color="auto" w:fill="auto"/>
            <w:noWrap/>
            <w:vAlign w:val="center"/>
            <w:hideMark/>
          </w:tcPr>
          <w:p w14:paraId="4E1E7BFB" w14:textId="77777777" w:rsidR="004B102C" w:rsidRPr="00824FC0" w:rsidRDefault="004B102C" w:rsidP="008E6FDB">
            <w:pPr>
              <w:pStyle w:val="ExhibitText"/>
              <w:jc w:val="right"/>
              <w:rPr>
                <w:sz w:val="18"/>
                <w:szCs w:val="18"/>
              </w:rPr>
            </w:pPr>
            <w:r w:rsidRPr="00824FC0">
              <w:rPr>
                <w:sz w:val="18"/>
                <w:szCs w:val="18"/>
              </w:rPr>
              <w:t>5</w:t>
            </w:r>
          </w:p>
        </w:tc>
        <w:tc>
          <w:tcPr>
            <w:tcW w:w="830" w:type="dxa"/>
            <w:shd w:val="clear" w:color="auto" w:fill="auto"/>
            <w:noWrap/>
            <w:vAlign w:val="center"/>
            <w:hideMark/>
          </w:tcPr>
          <w:p w14:paraId="02873071" w14:textId="77777777" w:rsidR="004B102C" w:rsidRPr="00824FC0" w:rsidRDefault="004B102C" w:rsidP="008E6FDB">
            <w:pPr>
              <w:pStyle w:val="ExhibitText"/>
              <w:jc w:val="right"/>
              <w:rPr>
                <w:sz w:val="18"/>
                <w:szCs w:val="18"/>
              </w:rPr>
            </w:pPr>
            <w:r w:rsidRPr="00824FC0">
              <w:rPr>
                <w:sz w:val="18"/>
                <w:szCs w:val="18"/>
              </w:rPr>
              <w:t>12</w:t>
            </w:r>
            <w:r w:rsidR="003871FF" w:rsidRPr="00824FC0">
              <w:rPr>
                <w:sz w:val="18"/>
                <w:szCs w:val="18"/>
              </w:rPr>
              <w:t>–</w:t>
            </w:r>
            <w:r w:rsidRPr="00824FC0">
              <w:rPr>
                <w:sz w:val="18"/>
                <w:szCs w:val="18"/>
              </w:rPr>
              <w:t>15</w:t>
            </w:r>
          </w:p>
        </w:tc>
        <w:tc>
          <w:tcPr>
            <w:tcW w:w="830" w:type="dxa"/>
            <w:shd w:val="clear" w:color="auto" w:fill="auto"/>
            <w:noWrap/>
            <w:vAlign w:val="center"/>
            <w:hideMark/>
          </w:tcPr>
          <w:p w14:paraId="175A13E1" w14:textId="77777777" w:rsidR="004B102C" w:rsidRPr="00824FC0" w:rsidRDefault="004B102C" w:rsidP="008E6FDB">
            <w:pPr>
              <w:pStyle w:val="ExhibitText"/>
              <w:jc w:val="right"/>
              <w:rPr>
                <w:sz w:val="18"/>
                <w:szCs w:val="18"/>
              </w:rPr>
            </w:pPr>
            <w:r w:rsidRPr="00824FC0">
              <w:rPr>
                <w:sz w:val="18"/>
                <w:szCs w:val="18"/>
              </w:rPr>
              <w:t>10</w:t>
            </w:r>
            <w:r w:rsidR="003871FF" w:rsidRPr="00824FC0">
              <w:rPr>
                <w:sz w:val="18"/>
                <w:szCs w:val="18"/>
              </w:rPr>
              <w:t>–</w:t>
            </w:r>
            <w:r w:rsidRPr="00824FC0">
              <w:rPr>
                <w:sz w:val="18"/>
                <w:szCs w:val="18"/>
              </w:rPr>
              <w:t xml:space="preserve">12 </w:t>
            </w:r>
          </w:p>
        </w:tc>
        <w:tc>
          <w:tcPr>
            <w:tcW w:w="830" w:type="dxa"/>
            <w:shd w:val="clear" w:color="auto" w:fill="auto"/>
            <w:noWrap/>
            <w:vAlign w:val="center"/>
            <w:hideMark/>
          </w:tcPr>
          <w:p w14:paraId="75B95463" w14:textId="77777777" w:rsidR="004B102C" w:rsidRPr="00824FC0" w:rsidRDefault="004B102C" w:rsidP="008E6FDB">
            <w:pPr>
              <w:pStyle w:val="ExhibitText"/>
              <w:jc w:val="right"/>
              <w:rPr>
                <w:sz w:val="18"/>
                <w:szCs w:val="18"/>
              </w:rPr>
            </w:pPr>
            <w:r w:rsidRPr="00824FC0">
              <w:rPr>
                <w:sz w:val="18"/>
                <w:szCs w:val="18"/>
              </w:rPr>
              <w:t xml:space="preserve">15 </w:t>
            </w:r>
          </w:p>
        </w:tc>
        <w:tc>
          <w:tcPr>
            <w:tcW w:w="830" w:type="dxa"/>
            <w:shd w:val="clear" w:color="auto" w:fill="auto"/>
            <w:noWrap/>
            <w:vAlign w:val="center"/>
            <w:hideMark/>
          </w:tcPr>
          <w:p w14:paraId="61E74CE7" w14:textId="77777777" w:rsidR="004B102C" w:rsidRPr="00824FC0" w:rsidRDefault="004B102C" w:rsidP="008E6FDB">
            <w:pPr>
              <w:pStyle w:val="ExhibitText"/>
              <w:jc w:val="right"/>
              <w:rPr>
                <w:sz w:val="18"/>
                <w:szCs w:val="18"/>
              </w:rPr>
            </w:pPr>
            <w:r w:rsidRPr="00824FC0">
              <w:rPr>
                <w:sz w:val="18"/>
                <w:szCs w:val="18"/>
              </w:rPr>
              <w:t xml:space="preserve">15 </w:t>
            </w:r>
          </w:p>
        </w:tc>
        <w:tc>
          <w:tcPr>
            <w:tcW w:w="830" w:type="dxa"/>
            <w:shd w:val="clear" w:color="auto" w:fill="auto"/>
            <w:noWrap/>
            <w:vAlign w:val="center"/>
            <w:hideMark/>
          </w:tcPr>
          <w:p w14:paraId="017E2C56" w14:textId="77777777" w:rsidR="004B102C" w:rsidRPr="00824FC0" w:rsidRDefault="004B102C" w:rsidP="008E6FDB">
            <w:pPr>
              <w:pStyle w:val="ExhibitText"/>
              <w:jc w:val="right"/>
              <w:rPr>
                <w:sz w:val="18"/>
                <w:szCs w:val="18"/>
              </w:rPr>
            </w:pPr>
            <w:r w:rsidRPr="00824FC0">
              <w:rPr>
                <w:sz w:val="18"/>
                <w:szCs w:val="18"/>
              </w:rPr>
              <w:t xml:space="preserve">20 </w:t>
            </w:r>
          </w:p>
        </w:tc>
        <w:tc>
          <w:tcPr>
            <w:tcW w:w="830" w:type="dxa"/>
            <w:shd w:val="clear" w:color="auto" w:fill="auto"/>
            <w:noWrap/>
            <w:vAlign w:val="center"/>
            <w:hideMark/>
          </w:tcPr>
          <w:p w14:paraId="6077A0BA" w14:textId="77777777" w:rsidR="004B102C" w:rsidRPr="00824FC0" w:rsidRDefault="004B102C" w:rsidP="008E6FDB">
            <w:pPr>
              <w:pStyle w:val="ExhibitText"/>
              <w:jc w:val="right"/>
              <w:rPr>
                <w:sz w:val="18"/>
                <w:szCs w:val="18"/>
              </w:rPr>
            </w:pPr>
            <w:r w:rsidRPr="00824FC0">
              <w:rPr>
                <w:sz w:val="18"/>
                <w:szCs w:val="18"/>
              </w:rPr>
              <w:t xml:space="preserve">30 </w:t>
            </w:r>
          </w:p>
        </w:tc>
        <w:tc>
          <w:tcPr>
            <w:tcW w:w="830" w:type="dxa"/>
            <w:shd w:val="clear" w:color="auto" w:fill="auto"/>
            <w:noWrap/>
            <w:vAlign w:val="center"/>
            <w:hideMark/>
          </w:tcPr>
          <w:p w14:paraId="685DF655" w14:textId="77777777" w:rsidR="004B102C" w:rsidRPr="00824FC0" w:rsidRDefault="004B102C" w:rsidP="008E6FDB">
            <w:pPr>
              <w:pStyle w:val="ExhibitText"/>
              <w:jc w:val="right"/>
              <w:rPr>
                <w:sz w:val="18"/>
                <w:szCs w:val="18"/>
              </w:rPr>
            </w:pPr>
            <w:r w:rsidRPr="00824FC0">
              <w:rPr>
                <w:sz w:val="18"/>
                <w:szCs w:val="18"/>
              </w:rPr>
              <w:t xml:space="preserve">18 </w:t>
            </w:r>
          </w:p>
        </w:tc>
        <w:tc>
          <w:tcPr>
            <w:tcW w:w="831" w:type="dxa"/>
            <w:shd w:val="clear" w:color="auto" w:fill="auto"/>
            <w:noWrap/>
            <w:vAlign w:val="center"/>
            <w:hideMark/>
          </w:tcPr>
          <w:p w14:paraId="77BFFC5C" w14:textId="77777777" w:rsidR="004B102C" w:rsidRPr="00824FC0" w:rsidRDefault="004B102C" w:rsidP="008E6FDB">
            <w:pPr>
              <w:pStyle w:val="ExhibitText"/>
              <w:jc w:val="right"/>
              <w:rPr>
                <w:sz w:val="18"/>
                <w:szCs w:val="18"/>
              </w:rPr>
            </w:pPr>
            <w:r w:rsidRPr="00824FC0">
              <w:rPr>
                <w:sz w:val="18"/>
                <w:szCs w:val="18"/>
              </w:rPr>
              <w:t>10</w:t>
            </w:r>
          </w:p>
        </w:tc>
      </w:tr>
      <w:tr w:rsidR="006719FF" w:rsidRPr="00824FC0" w14:paraId="7A4BEB73" w14:textId="77777777" w:rsidTr="006719FF">
        <w:trPr>
          <w:trHeight w:val="288"/>
          <w:jc w:val="center"/>
        </w:trPr>
        <w:tc>
          <w:tcPr>
            <w:tcW w:w="2245" w:type="dxa"/>
            <w:shd w:val="clear" w:color="auto" w:fill="auto"/>
            <w:noWrap/>
            <w:vAlign w:val="center"/>
            <w:hideMark/>
          </w:tcPr>
          <w:p w14:paraId="308DBA31" w14:textId="77777777" w:rsidR="004B102C" w:rsidRPr="00824FC0" w:rsidRDefault="004B102C" w:rsidP="0012154B">
            <w:pPr>
              <w:pStyle w:val="ExhibitText"/>
              <w:jc w:val="left"/>
              <w:rPr>
                <w:sz w:val="18"/>
                <w:szCs w:val="18"/>
              </w:rPr>
            </w:pPr>
            <w:r w:rsidRPr="00824FC0">
              <w:rPr>
                <w:sz w:val="18"/>
                <w:szCs w:val="18"/>
              </w:rPr>
              <w:t xml:space="preserve">Monthly </w:t>
            </w:r>
            <w:r w:rsidR="003871FF" w:rsidRPr="00824FC0">
              <w:rPr>
                <w:sz w:val="18"/>
                <w:szCs w:val="18"/>
              </w:rPr>
              <w:t>Number</w:t>
            </w:r>
            <w:r w:rsidRPr="00824FC0">
              <w:rPr>
                <w:sz w:val="18"/>
                <w:szCs w:val="18"/>
              </w:rPr>
              <w:t xml:space="preserve"> of Runs</w:t>
            </w:r>
          </w:p>
        </w:tc>
        <w:tc>
          <w:tcPr>
            <w:tcW w:w="830" w:type="dxa"/>
            <w:shd w:val="clear" w:color="auto" w:fill="auto"/>
            <w:noWrap/>
            <w:vAlign w:val="center"/>
            <w:hideMark/>
          </w:tcPr>
          <w:p w14:paraId="482CB7E0" w14:textId="77777777" w:rsidR="004B102C" w:rsidRPr="00824FC0" w:rsidRDefault="004B102C" w:rsidP="008E6FDB">
            <w:pPr>
              <w:pStyle w:val="ExhibitText"/>
              <w:jc w:val="right"/>
              <w:rPr>
                <w:sz w:val="18"/>
                <w:szCs w:val="18"/>
              </w:rPr>
            </w:pPr>
            <w:r w:rsidRPr="00824FC0">
              <w:rPr>
                <w:sz w:val="18"/>
                <w:szCs w:val="18"/>
              </w:rPr>
              <w:t>60</w:t>
            </w:r>
          </w:p>
        </w:tc>
        <w:tc>
          <w:tcPr>
            <w:tcW w:w="830" w:type="dxa"/>
            <w:shd w:val="clear" w:color="auto" w:fill="auto"/>
            <w:noWrap/>
            <w:vAlign w:val="center"/>
            <w:hideMark/>
          </w:tcPr>
          <w:p w14:paraId="7696F08D" w14:textId="77777777" w:rsidR="004B102C" w:rsidRPr="00824FC0" w:rsidRDefault="004B102C" w:rsidP="008E6FDB">
            <w:pPr>
              <w:pStyle w:val="ExhibitText"/>
              <w:jc w:val="right"/>
              <w:rPr>
                <w:sz w:val="18"/>
                <w:szCs w:val="18"/>
              </w:rPr>
            </w:pPr>
            <w:r w:rsidRPr="00824FC0">
              <w:rPr>
                <w:sz w:val="18"/>
                <w:szCs w:val="18"/>
              </w:rPr>
              <w:t>15</w:t>
            </w:r>
          </w:p>
        </w:tc>
        <w:tc>
          <w:tcPr>
            <w:tcW w:w="830" w:type="dxa"/>
            <w:shd w:val="clear" w:color="auto" w:fill="auto"/>
            <w:noWrap/>
            <w:vAlign w:val="center"/>
            <w:hideMark/>
          </w:tcPr>
          <w:p w14:paraId="17974BCF" w14:textId="77777777" w:rsidR="004B102C" w:rsidRPr="00824FC0" w:rsidRDefault="004B102C" w:rsidP="008E6FDB">
            <w:pPr>
              <w:pStyle w:val="ExhibitText"/>
              <w:jc w:val="right"/>
              <w:rPr>
                <w:sz w:val="18"/>
                <w:szCs w:val="18"/>
              </w:rPr>
            </w:pPr>
            <w:r w:rsidRPr="00824FC0">
              <w:rPr>
                <w:sz w:val="18"/>
                <w:szCs w:val="18"/>
              </w:rPr>
              <w:t>15</w:t>
            </w:r>
          </w:p>
        </w:tc>
        <w:tc>
          <w:tcPr>
            <w:tcW w:w="830" w:type="dxa"/>
            <w:shd w:val="clear" w:color="auto" w:fill="auto"/>
            <w:noWrap/>
            <w:vAlign w:val="center"/>
            <w:hideMark/>
          </w:tcPr>
          <w:p w14:paraId="2243FDF9" w14:textId="77777777" w:rsidR="004B102C" w:rsidRPr="00824FC0" w:rsidRDefault="004B102C" w:rsidP="008E6FDB">
            <w:pPr>
              <w:pStyle w:val="ExhibitText"/>
              <w:jc w:val="right"/>
              <w:rPr>
                <w:sz w:val="18"/>
                <w:szCs w:val="18"/>
              </w:rPr>
            </w:pPr>
            <w:r w:rsidRPr="00824FC0">
              <w:rPr>
                <w:sz w:val="18"/>
                <w:szCs w:val="18"/>
              </w:rPr>
              <w:t>24</w:t>
            </w:r>
          </w:p>
        </w:tc>
        <w:tc>
          <w:tcPr>
            <w:tcW w:w="830" w:type="dxa"/>
            <w:shd w:val="clear" w:color="auto" w:fill="auto"/>
            <w:noWrap/>
            <w:vAlign w:val="center"/>
            <w:hideMark/>
          </w:tcPr>
          <w:p w14:paraId="2572EEA8" w14:textId="77777777" w:rsidR="004B102C" w:rsidRPr="00824FC0" w:rsidRDefault="004B102C" w:rsidP="008E6FDB">
            <w:pPr>
              <w:pStyle w:val="ExhibitText"/>
              <w:jc w:val="right"/>
              <w:rPr>
                <w:sz w:val="18"/>
                <w:szCs w:val="18"/>
              </w:rPr>
            </w:pPr>
            <w:r w:rsidRPr="00824FC0">
              <w:rPr>
                <w:sz w:val="18"/>
                <w:szCs w:val="18"/>
              </w:rPr>
              <w:t>30</w:t>
            </w:r>
          </w:p>
        </w:tc>
        <w:tc>
          <w:tcPr>
            <w:tcW w:w="830" w:type="dxa"/>
            <w:shd w:val="clear" w:color="auto" w:fill="auto"/>
            <w:noWrap/>
            <w:vAlign w:val="center"/>
            <w:hideMark/>
          </w:tcPr>
          <w:p w14:paraId="453A7B86" w14:textId="77777777" w:rsidR="004B102C" w:rsidRPr="00824FC0" w:rsidRDefault="004B102C" w:rsidP="008E6FDB">
            <w:pPr>
              <w:pStyle w:val="ExhibitText"/>
              <w:jc w:val="right"/>
              <w:rPr>
                <w:sz w:val="18"/>
                <w:szCs w:val="18"/>
              </w:rPr>
            </w:pPr>
            <w:r w:rsidRPr="00824FC0">
              <w:rPr>
                <w:sz w:val="18"/>
                <w:szCs w:val="18"/>
              </w:rPr>
              <w:t>30</w:t>
            </w:r>
          </w:p>
        </w:tc>
        <w:tc>
          <w:tcPr>
            <w:tcW w:w="830" w:type="dxa"/>
            <w:shd w:val="clear" w:color="auto" w:fill="auto"/>
            <w:noWrap/>
            <w:vAlign w:val="center"/>
            <w:hideMark/>
          </w:tcPr>
          <w:p w14:paraId="6FA18B02" w14:textId="77777777" w:rsidR="004B102C" w:rsidRPr="00824FC0" w:rsidRDefault="004B102C" w:rsidP="008E6FDB">
            <w:pPr>
              <w:pStyle w:val="ExhibitText"/>
              <w:jc w:val="right"/>
              <w:rPr>
                <w:sz w:val="18"/>
                <w:szCs w:val="18"/>
              </w:rPr>
            </w:pPr>
            <w:r w:rsidRPr="00824FC0">
              <w:rPr>
                <w:sz w:val="18"/>
                <w:szCs w:val="18"/>
              </w:rPr>
              <w:t>10</w:t>
            </w:r>
          </w:p>
        </w:tc>
        <w:tc>
          <w:tcPr>
            <w:tcW w:w="830" w:type="dxa"/>
            <w:shd w:val="clear" w:color="auto" w:fill="auto"/>
            <w:noWrap/>
            <w:vAlign w:val="center"/>
            <w:hideMark/>
          </w:tcPr>
          <w:p w14:paraId="235EC8EF" w14:textId="77777777" w:rsidR="004B102C" w:rsidRPr="00824FC0" w:rsidRDefault="004B102C" w:rsidP="008E6FDB">
            <w:pPr>
              <w:pStyle w:val="ExhibitText"/>
              <w:jc w:val="right"/>
              <w:rPr>
                <w:sz w:val="18"/>
                <w:szCs w:val="18"/>
              </w:rPr>
            </w:pPr>
            <w:r w:rsidRPr="00824FC0">
              <w:rPr>
                <w:sz w:val="18"/>
                <w:szCs w:val="18"/>
              </w:rPr>
              <w:t>10</w:t>
            </w:r>
          </w:p>
        </w:tc>
        <w:tc>
          <w:tcPr>
            <w:tcW w:w="830" w:type="dxa"/>
            <w:shd w:val="clear" w:color="auto" w:fill="auto"/>
            <w:noWrap/>
            <w:vAlign w:val="center"/>
            <w:hideMark/>
          </w:tcPr>
          <w:p w14:paraId="064F4062" w14:textId="77777777" w:rsidR="004B102C" w:rsidRPr="00824FC0" w:rsidRDefault="004B102C" w:rsidP="008E6FDB">
            <w:pPr>
              <w:pStyle w:val="ExhibitText"/>
              <w:jc w:val="right"/>
              <w:rPr>
                <w:sz w:val="18"/>
                <w:szCs w:val="18"/>
              </w:rPr>
            </w:pPr>
            <w:r w:rsidRPr="00824FC0">
              <w:rPr>
                <w:sz w:val="18"/>
                <w:szCs w:val="18"/>
              </w:rPr>
              <w:t>9</w:t>
            </w:r>
          </w:p>
        </w:tc>
        <w:tc>
          <w:tcPr>
            <w:tcW w:w="830" w:type="dxa"/>
            <w:shd w:val="clear" w:color="auto" w:fill="auto"/>
            <w:noWrap/>
            <w:vAlign w:val="center"/>
            <w:hideMark/>
          </w:tcPr>
          <w:p w14:paraId="2965B4FD" w14:textId="77777777" w:rsidR="004B102C" w:rsidRPr="00824FC0" w:rsidRDefault="004B102C" w:rsidP="008E6FDB">
            <w:pPr>
              <w:pStyle w:val="ExhibitText"/>
              <w:jc w:val="right"/>
              <w:rPr>
                <w:sz w:val="18"/>
                <w:szCs w:val="18"/>
              </w:rPr>
            </w:pPr>
            <w:r w:rsidRPr="00824FC0">
              <w:rPr>
                <w:sz w:val="18"/>
                <w:szCs w:val="18"/>
              </w:rPr>
              <w:t>90</w:t>
            </w:r>
          </w:p>
        </w:tc>
        <w:tc>
          <w:tcPr>
            <w:tcW w:w="830" w:type="dxa"/>
            <w:shd w:val="clear" w:color="auto" w:fill="auto"/>
            <w:noWrap/>
            <w:vAlign w:val="center"/>
            <w:hideMark/>
          </w:tcPr>
          <w:p w14:paraId="3DDD0907" w14:textId="77777777" w:rsidR="004B102C" w:rsidRPr="00824FC0" w:rsidRDefault="004B102C" w:rsidP="008E6FDB">
            <w:pPr>
              <w:pStyle w:val="ExhibitText"/>
              <w:jc w:val="right"/>
              <w:rPr>
                <w:sz w:val="18"/>
                <w:szCs w:val="18"/>
              </w:rPr>
            </w:pPr>
            <w:r w:rsidRPr="00824FC0">
              <w:rPr>
                <w:sz w:val="18"/>
                <w:szCs w:val="18"/>
              </w:rPr>
              <w:t>5</w:t>
            </w:r>
          </w:p>
        </w:tc>
        <w:tc>
          <w:tcPr>
            <w:tcW w:w="831" w:type="dxa"/>
            <w:shd w:val="clear" w:color="auto" w:fill="auto"/>
            <w:noWrap/>
            <w:vAlign w:val="center"/>
            <w:hideMark/>
          </w:tcPr>
          <w:p w14:paraId="63B03772" w14:textId="77777777" w:rsidR="004B102C" w:rsidRPr="00824FC0" w:rsidRDefault="004B102C" w:rsidP="008E6FDB">
            <w:pPr>
              <w:pStyle w:val="ExhibitText"/>
              <w:jc w:val="right"/>
              <w:rPr>
                <w:sz w:val="18"/>
                <w:szCs w:val="18"/>
              </w:rPr>
            </w:pPr>
            <w:r w:rsidRPr="00824FC0">
              <w:rPr>
                <w:sz w:val="18"/>
                <w:szCs w:val="18"/>
              </w:rPr>
              <w:t>5</w:t>
            </w:r>
          </w:p>
        </w:tc>
      </w:tr>
      <w:tr w:rsidR="006719FF" w:rsidRPr="00824FC0" w14:paraId="7FD11C61" w14:textId="77777777" w:rsidTr="006719FF">
        <w:trPr>
          <w:trHeight w:val="288"/>
          <w:jc w:val="center"/>
        </w:trPr>
        <w:tc>
          <w:tcPr>
            <w:tcW w:w="2245" w:type="dxa"/>
            <w:shd w:val="clear" w:color="auto" w:fill="auto"/>
            <w:noWrap/>
            <w:vAlign w:val="center"/>
            <w:hideMark/>
          </w:tcPr>
          <w:p w14:paraId="4D948F37" w14:textId="77777777" w:rsidR="004B102C" w:rsidRPr="00824FC0" w:rsidRDefault="004B102C" w:rsidP="0012154B">
            <w:pPr>
              <w:pStyle w:val="ExhibitText"/>
              <w:jc w:val="left"/>
              <w:rPr>
                <w:sz w:val="18"/>
                <w:szCs w:val="18"/>
              </w:rPr>
            </w:pPr>
            <w:r w:rsidRPr="00824FC0">
              <w:rPr>
                <w:sz w:val="18"/>
                <w:szCs w:val="18"/>
              </w:rPr>
              <w:t xml:space="preserve">Milk </w:t>
            </w:r>
            <w:r w:rsidR="003871FF" w:rsidRPr="00824FC0">
              <w:rPr>
                <w:sz w:val="18"/>
                <w:szCs w:val="18"/>
              </w:rPr>
              <w:t>B</w:t>
            </w:r>
            <w:r w:rsidRPr="00824FC0">
              <w:rPr>
                <w:sz w:val="18"/>
                <w:szCs w:val="18"/>
              </w:rPr>
              <w:t>oiling</w:t>
            </w:r>
          </w:p>
        </w:tc>
        <w:tc>
          <w:tcPr>
            <w:tcW w:w="830" w:type="dxa"/>
            <w:shd w:val="clear" w:color="auto" w:fill="auto"/>
            <w:noWrap/>
            <w:vAlign w:val="center"/>
            <w:hideMark/>
          </w:tcPr>
          <w:p w14:paraId="5747154F" w14:textId="77777777" w:rsidR="004B102C" w:rsidRPr="00824FC0" w:rsidRDefault="004B102C" w:rsidP="008E6FDB">
            <w:pPr>
              <w:pStyle w:val="ExhibitText"/>
              <w:jc w:val="right"/>
              <w:rPr>
                <w:sz w:val="18"/>
                <w:szCs w:val="18"/>
              </w:rPr>
            </w:pPr>
            <w:r w:rsidRPr="00824FC0">
              <w:rPr>
                <w:sz w:val="18"/>
                <w:szCs w:val="18"/>
              </w:rPr>
              <w:t>45</w:t>
            </w:r>
          </w:p>
        </w:tc>
        <w:tc>
          <w:tcPr>
            <w:tcW w:w="830" w:type="dxa"/>
            <w:shd w:val="clear" w:color="auto" w:fill="auto"/>
            <w:noWrap/>
            <w:vAlign w:val="center"/>
            <w:hideMark/>
          </w:tcPr>
          <w:p w14:paraId="5D0959DB" w14:textId="77777777" w:rsidR="004B102C" w:rsidRPr="00824FC0" w:rsidRDefault="004B102C" w:rsidP="008E6FDB">
            <w:pPr>
              <w:pStyle w:val="ExhibitText"/>
              <w:jc w:val="right"/>
              <w:rPr>
                <w:sz w:val="18"/>
                <w:szCs w:val="18"/>
              </w:rPr>
            </w:pPr>
            <w:r w:rsidRPr="00824FC0">
              <w:rPr>
                <w:sz w:val="18"/>
                <w:szCs w:val="18"/>
              </w:rPr>
              <w:t>15</w:t>
            </w:r>
          </w:p>
        </w:tc>
        <w:tc>
          <w:tcPr>
            <w:tcW w:w="830" w:type="dxa"/>
            <w:shd w:val="clear" w:color="auto" w:fill="auto"/>
            <w:noWrap/>
            <w:vAlign w:val="center"/>
            <w:hideMark/>
          </w:tcPr>
          <w:p w14:paraId="4AC8FE73" w14:textId="77777777" w:rsidR="004B102C" w:rsidRPr="00824FC0" w:rsidRDefault="004B102C" w:rsidP="008E6FDB">
            <w:pPr>
              <w:pStyle w:val="ExhibitText"/>
              <w:jc w:val="right"/>
              <w:rPr>
                <w:sz w:val="18"/>
                <w:szCs w:val="18"/>
              </w:rPr>
            </w:pPr>
            <w:r w:rsidRPr="00824FC0">
              <w:rPr>
                <w:sz w:val="18"/>
                <w:szCs w:val="18"/>
              </w:rPr>
              <w:t>15</w:t>
            </w:r>
          </w:p>
        </w:tc>
        <w:tc>
          <w:tcPr>
            <w:tcW w:w="830" w:type="dxa"/>
            <w:shd w:val="clear" w:color="auto" w:fill="auto"/>
            <w:noWrap/>
            <w:vAlign w:val="center"/>
            <w:hideMark/>
          </w:tcPr>
          <w:p w14:paraId="1BD65E17" w14:textId="77777777" w:rsidR="004B102C" w:rsidRPr="00824FC0" w:rsidRDefault="004B102C" w:rsidP="008E6FDB">
            <w:pPr>
              <w:pStyle w:val="ExhibitText"/>
              <w:jc w:val="right"/>
              <w:rPr>
                <w:sz w:val="18"/>
                <w:szCs w:val="18"/>
              </w:rPr>
            </w:pPr>
            <w:r w:rsidRPr="00824FC0">
              <w:rPr>
                <w:sz w:val="18"/>
                <w:szCs w:val="18"/>
              </w:rPr>
              <w:t>15</w:t>
            </w:r>
          </w:p>
        </w:tc>
        <w:tc>
          <w:tcPr>
            <w:tcW w:w="830" w:type="dxa"/>
            <w:shd w:val="clear" w:color="auto" w:fill="auto"/>
            <w:noWrap/>
            <w:vAlign w:val="center"/>
            <w:hideMark/>
          </w:tcPr>
          <w:p w14:paraId="09E469CE" w14:textId="77777777" w:rsidR="004B102C" w:rsidRPr="00824FC0" w:rsidRDefault="004B102C" w:rsidP="008E6FDB">
            <w:pPr>
              <w:pStyle w:val="ExhibitText"/>
              <w:jc w:val="right"/>
              <w:rPr>
                <w:sz w:val="18"/>
                <w:szCs w:val="18"/>
              </w:rPr>
            </w:pPr>
            <w:r w:rsidRPr="00824FC0">
              <w:rPr>
                <w:sz w:val="18"/>
                <w:szCs w:val="18"/>
              </w:rPr>
              <w:t>9</w:t>
            </w:r>
          </w:p>
        </w:tc>
        <w:tc>
          <w:tcPr>
            <w:tcW w:w="830" w:type="dxa"/>
            <w:shd w:val="clear" w:color="auto" w:fill="auto"/>
            <w:noWrap/>
            <w:vAlign w:val="center"/>
            <w:hideMark/>
          </w:tcPr>
          <w:p w14:paraId="1ABBC853" w14:textId="77777777" w:rsidR="004B102C" w:rsidRPr="00824FC0" w:rsidRDefault="004B102C" w:rsidP="008E6FDB">
            <w:pPr>
              <w:pStyle w:val="ExhibitText"/>
              <w:jc w:val="right"/>
              <w:rPr>
                <w:sz w:val="18"/>
                <w:szCs w:val="18"/>
              </w:rPr>
            </w:pPr>
            <w:r w:rsidRPr="00824FC0">
              <w:rPr>
                <w:sz w:val="18"/>
                <w:szCs w:val="18"/>
              </w:rPr>
              <w:t>9</w:t>
            </w:r>
          </w:p>
        </w:tc>
        <w:tc>
          <w:tcPr>
            <w:tcW w:w="830" w:type="dxa"/>
            <w:shd w:val="clear" w:color="auto" w:fill="auto"/>
            <w:noWrap/>
            <w:vAlign w:val="center"/>
            <w:hideMark/>
          </w:tcPr>
          <w:p w14:paraId="3100CC61" w14:textId="77777777" w:rsidR="004B102C" w:rsidRPr="00824FC0" w:rsidRDefault="004B102C" w:rsidP="008E6FDB">
            <w:pPr>
              <w:pStyle w:val="ExhibitText"/>
              <w:jc w:val="right"/>
              <w:rPr>
                <w:sz w:val="18"/>
                <w:szCs w:val="18"/>
              </w:rPr>
            </w:pPr>
            <w:r w:rsidRPr="00824FC0">
              <w:rPr>
                <w:sz w:val="18"/>
                <w:szCs w:val="18"/>
              </w:rPr>
              <w:t>0</w:t>
            </w:r>
          </w:p>
        </w:tc>
        <w:tc>
          <w:tcPr>
            <w:tcW w:w="830" w:type="dxa"/>
            <w:shd w:val="clear" w:color="auto" w:fill="auto"/>
            <w:noWrap/>
            <w:vAlign w:val="center"/>
            <w:hideMark/>
          </w:tcPr>
          <w:p w14:paraId="06AD6FDF" w14:textId="77777777" w:rsidR="004B102C" w:rsidRPr="00824FC0" w:rsidRDefault="004B102C" w:rsidP="008E6FDB">
            <w:pPr>
              <w:pStyle w:val="ExhibitText"/>
              <w:jc w:val="right"/>
              <w:rPr>
                <w:sz w:val="18"/>
                <w:szCs w:val="18"/>
              </w:rPr>
            </w:pPr>
            <w:r w:rsidRPr="00824FC0">
              <w:rPr>
                <w:sz w:val="18"/>
                <w:szCs w:val="18"/>
              </w:rPr>
              <w:t>0</w:t>
            </w:r>
          </w:p>
        </w:tc>
        <w:tc>
          <w:tcPr>
            <w:tcW w:w="830" w:type="dxa"/>
            <w:shd w:val="clear" w:color="auto" w:fill="auto"/>
            <w:noWrap/>
            <w:vAlign w:val="center"/>
            <w:hideMark/>
          </w:tcPr>
          <w:p w14:paraId="46A96E31" w14:textId="77777777" w:rsidR="004B102C" w:rsidRPr="00824FC0" w:rsidRDefault="004B102C" w:rsidP="008E6FDB">
            <w:pPr>
              <w:pStyle w:val="ExhibitText"/>
              <w:jc w:val="right"/>
              <w:rPr>
                <w:sz w:val="18"/>
                <w:szCs w:val="18"/>
              </w:rPr>
            </w:pPr>
            <w:r w:rsidRPr="00824FC0">
              <w:rPr>
                <w:sz w:val="18"/>
                <w:szCs w:val="18"/>
              </w:rPr>
              <w:t>0</w:t>
            </w:r>
          </w:p>
        </w:tc>
        <w:tc>
          <w:tcPr>
            <w:tcW w:w="830" w:type="dxa"/>
            <w:shd w:val="clear" w:color="auto" w:fill="auto"/>
            <w:noWrap/>
            <w:vAlign w:val="center"/>
            <w:hideMark/>
          </w:tcPr>
          <w:p w14:paraId="6CF51FC5" w14:textId="77777777" w:rsidR="004B102C" w:rsidRPr="00824FC0" w:rsidRDefault="004B102C" w:rsidP="008E6FDB">
            <w:pPr>
              <w:pStyle w:val="ExhibitText"/>
              <w:jc w:val="right"/>
              <w:rPr>
                <w:sz w:val="18"/>
                <w:szCs w:val="18"/>
              </w:rPr>
            </w:pPr>
            <w:r w:rsidRPr="00824FC0">
              <w:rPr>
                <w:sz w:val="18"/>
                <w:szCs w:val="18"/>
              </w:rPr>
              <w:t>0</w:t>
            </w:r>
          </w:p>
        </w:tc>
        <w:tc>
          <w:tcPr>
            <w:tcW w:w="830" w:type="dxa"/>
            <w:shd w:val="clear" w:color="auto" w:fill="auto"/>
            <w:noWrap/>
            <w:vAlign w:val="center"/>
            <w:hideMark/>
          </w:tcPr>
          <w:p w14:paraId="12D0BDD5" w14:textId="77777777" w:rsidR="004B102C" w:rsidRPr="00824FC0" w:rsidRDefault="004B102C" w:rsidP="008E6FDB">
            <w:pPr>
              <w:pStyle w:val="ExhibitText"/>
              <w:jc w:val="right"/>
              <w:rPr>
                <w:sz w:val="18"/>
                <w:szCs w:val="18"/>
              </w:rPr>
            </w:pPr>
            <w:r w:rsidRPr="00824FC0">
              <w:rPr>
                <w:sz w:val="18"/>
                <w:szCs w:val="18"/>
              </w:rPr>
              <w:t>0</w:t>
            </w:r>
          </w:p>
        </w:tc>
        <w:tc>
          <w:tcPr>
            <w:tcW w:w="831" w:type="dxa"/>
            <w:shd w:val="clear" w:color="auto" w:fill="auto"/>
            <w:noWrap/>
            <w:vAlign w:val="center"/>
            <w:hideMark/>
          </w:tcPr>
          <w:p w14:paraId="6D0F5231" w14:textId="77777777" w:rsidR="004B102C" w:rsidRPr="00824FC0" w:rsidRDefault="004B102C" w:rsidP="008E6FDB">
            <w:pPr>
              <w:pStyle w:val="ExhibitText"/>
              <w:jc w:val="right"/>
              <w:rPr>
                <w:sz w:val="18"/>
                <w:szCs w:val="18"/>
              </w:rPr>
            </w:pPr>
            <w:r w:rsidRPr="00824FC0">
              <w:rPr>
                <w:sz w:val="18"/>
                <w:szCs w:val="18"/>
              </w:rPr>
              <w:t>0</w:t>
            </w:r>
          </w:p>
        </w:tc>
      </w:tr>
      <w:tr w:rsidR="006719FF" w:rsidRPr="00824FC0" w14:paraId="7B274E52" w14:textId="77777777" w:rsidTr="006719FF">
        <w:trPr>
          <w:trHeight w:val="288"/>
          <w:jc w:val="center"/>
        </w:trPr>
        <w:tc>
          <w:tcPr>
            <w:tcW w:w="2245" w:type="dxa"/>
            <w:shd w:val="clear" w:color="auto" w:fill="auto"/>
            <w:noWrap/>
            <w:vAlign w:val="center"/>
            <w:hideMark/>
          </w:tcPr>
          <w:p w14:paraId="143ABBBD" w14:textId="77777777" w:rsidR="004B102C" w:rsidRPr="00824FC0" w:rsidRDefault="004B102C" w:rsidP="0012154B">
            <w:pPr>
              <w:pStyle w:val="ExhibitText"/>
              <w:jc w:val="left"/>
              <w:rPr>
                <w:sz w:val="18"/>
                <w:szCs w:val="18"/>
              </w:rPr>
            </w:pPr>
            <w:r w:rsidRPr="00824FC0">
              <w:rPr>
                <w:sz w:val="18"/>
                <w:szCs w:val="18"/>
              </w:rPr>
              <w:t xml:space="preserve">Milk </w:t>
            </w:r>
            <w:r w:rsidR="003871FF" w:rsidRPr="00824FC0">
              <w:rPr>
                <w:sz w:val="18"/>
                <w:szCs w:val="18"/>
              </w:rPr>
              <w:t>S</w:t>
            </w:r>
            <w:r w:rsidRPr="00824FC0">
              <w:rPr>
                <w:sz w:val="18"/>
                <w:szCs w:val="18"/>
              </w:rPr>
              <w:t>kimming</w:t>
            </w:r>
          </w:p>
        </w:tc>
        <w:tc>
          <w:tcPr>
            <w:tcW w:w="830" w:type="dxa"/>
            <w:shd w:val="clear" w:color="auto" w:fill="auto"/>
            <w:noWrap/>
            <w:vAlign w:val="center"/>
            <w:hideMark/>
          </w:tcPr>
          <w:p w14:paraId="2C40F6F0" w14:textId="77777777" w:rsidR="004B102C" w:rsidRPr="00824FC0" w:rsidRDefault="004B102C" w:rsidP="008E6FDB">
            <w:pPr>
              <w:pStyle w:val="ExhibitText"/>
              <w:jc w:val="right"/>
              <w:rPr>
                <w:sz w:val="18"/>
                <w:szCs w:val="18"/>
              </w:rPr>
            </w:pPr>
            <w:r w:rsidRPr="00824FC0">
              <w:rPr>
                <w:sz w:val="18"/>
                <w:szCs w:val="18"/>
              </w:rPr>
              <w:t>160</w:t>
            </w:r>
          </w:p>
        </w:tc>
        <w:tc>
          <w:tcPr>
            <w:tcW w:w="830" w:type="dxa"/>
            <w:shd w:val="clear" w:color="auto" w:fill="auto"/>
            <w:noWrap/>
            <w:vAlign w:val="center"/>
            <w:hideMark/>
          </w:tcPr>
          <w:p w14:paraId="534E0E48" w14:textId="77777777" w:rsidR="004B102C" w:rsidRPr="00824FC0" w:rsidRDefault="004B102C" w:rsidP="008E6FDB">
            <w:pPr>
              <w:pStyle w:val="ExhibitText"/>
              <w:jc w:val="right"/>
              <w:rPr>
                <w:sz w:val="18"/>
                <w:szCs w:val="18"/>
              </w:rPr>
            </w:pPr>
            <w:r w:rsidRPr="00824FC0">
              <w:rPr>
                <w:sz w:val="18"/>
                <w:szCs w:val="18"/>
              </w:rPr>
              <w:t>0</w:t>
            </w:r>
          </w:p>
        </w:tc>
        <w:tc>
          <w:tcPr>
            <w:tcW w:w="830" w:type="dxa"/>
            <w:shd w:val="clear" w:color="auto" w:fill="auto"/>
            <w:noWrap/>
            <w:vAlign w:val="center"/>
            <w:hideMark/>
          </w:tcPr>
          <w:p w14:paraId="7486C9BA" w14:textId="77777777" w:rsidR="004B102C" w:rsidRPr="00824FC0" w:rsidRDefault="004B102C" w:rsidP="008E6FDB">
            <w:pPr>
              <w:pStyle w:val="ExhibitText"/>
              <w:jc w:val="right"/>
              <w:rPr>
                <w:sz w:val="18"/>
                <w:szCs w:val="18"/>
              </w:rPr>
            </w:pPr>
            <w:r w:rsidRPr="00824FC0">
              <w:rPr>
                <w:sz w:val="18"/>
                <w:szCs w:val="18"/>
              </w:rPr>
              <w:t>0</w:t>
            </w:r>
          </w:p>
        </w:tc>
        <w:tc>
          <w:tcPr>
            <w:tcW w:w="830" w:type="dxa"/>
            <w:shd w:val="clear" w:color="auto" w:fill="auto"/>
            <w:noWrap/>
            <w:vAlign w:val="center"/>
            <w:hideMark/>
          </w:tcPr>
          <w:p w14:paraId="71F5E226" w14:textId="77777777" w:rsidR="004B102C" w:rsidRPr="00824FC0" w:rsidRDefault="004B102C" w:rsidP="008E6FDB">
            <w:pPr>
              <w:pStyle w:val="ExhibitText"/>
              <w:jc w:val="right"/>
              <w:rPr>
                <w:sz w:val="18"/>
                <w:szCs w:val="18"/>
              </w:rPr>
            </w:pPr>
            <w:r w:rsidRPr="00824FC0">
              <w:rPr>
                <w:sz w:val="18"/>
                <w:szCs w:val="18"/>
              </w:rPr>
              <w:t>0</w:t>
            </w:r>
          </w:p>
        </w:tc>
        <w:tc>
          <w:tcPr>
            <w:tcW w:w="830" w:type="dxa"/>
            <w:shd w:val="clear" w:color="auto" w:fill="auto"/>
            <w:noWrap/>
            <w:vAlign w:val="center"/>
            <w:hideMark/>
          </w:tcPr>
          <w:p w14:paraId="00F1B622" w14:textId="77777777" w:rsidR="004B102C" w:rsidRPr="00824FC0" w:rsidRDefault="004B102C" w:rsidP="008E6FDB">
            <w:pPr>
              <w:pStyle w:val="ExhibitText"/>
              <w:jc w:val="right"/>
              <w:rPr>
                <w:sz w:val="18"/>
                <w:szCs w:val="18"/>
              </w:rPr>
            </w:pPr>
            <w:r w:rsidRPr="00824FC0">
              <w:rPr>
                <w:sz w:val="18"/>
                <w:szCs w:val="18"/>
              </w:rPr>
              <w:t>45</w:t>
            </w:r>
          </w:p>
        </w:tc>
        <w:tc>
          <w:tcPr>
            <w:tcW w:w="830" w:type="dxa"/>
            <w:shd w:val="clear" w:color="auto" w:fill="auto"/>
            <w:noWrap/>
            <w:vAlign w:val="center"/>
            <w:hideMark/>
          </w:tcPr>
          <w:p w14:paraId="53E4E03C" w14:textId="77777777" w:rsidR="004B102C" w:rsidRPr="00824FC0" w:rsidRDefault="004B102C" w:rsidP="008E6FDB">
            <w:pPr>
              <w:pStyle w:val="ExhibitText"/>
              <w:jc w:val="right"/>
              <w:rPr>
                <w:sz w:val="18"/>
                <w:szCs w:val="18"/>
              </w:rPr>
            </w:pPr>
            <w:r w:rsidRPr="00824FC0">
              <w:rPr>
                <w:sz w:val="18"/>
                <w:szCs w:val="18"/>
              </w:rPr>
              <w:t>0</w:t>
            </w:r>
          </w:p>
        </w:tc>
        <w:tc>
          <w:tcPr>
            <w:tcW w:w="830" w:type="dxa"/>
            <w:shd w:val="clear" w:color="auto" w:fill="auto"/>
            <w:noWrap/>
            <w:vAlign w:val="center"/>
            <w:hideMark/>
          </w:tcPr>
          <w:p w14:paraId="0E7B4C3F" w14:textId="77777777" w:rsidR="004B102C" w:rsidRPr="00824FC0" w:rsidRDefault="004B102C" w:rsidP="008E6FDB">
            <w:pPr>
              <w:pStyle w:val="ExhibitText"/>
              <w:jc w:val="right"/>
              <w:rPr>
                <w:sz w:val="18"/>
                <w:szCs w:val="18"/>
              </w:rPr>
            </w:pPr>
            <w:r w:rsidRPr="00824FC0">
              <w:rPr>
                <w:sz w:val="18"/>
                <w:szCs w:val="18"/>
              </w:rPr>
              <w:t>0</w:t>
            </w:r>
          </w:p>
        </w:tc>
        <w:tc>
          <w:tcPr>
            <w:tcW w:w="830" w:type="dxa"/>
            <w:shd w:val="clear" w:color="auto" w:fill="auto"/>
            <w:noWrap/>
            <w:vAlign w:val="center"/>
            <w:hideMark/>
          </w:tcPr>
          <w:p w14:paraId="2B28C1CA" w14:textId="77777777" w:rsidR="004B102C" w:rsidRPr="00824FC0" w:rsidRDefault="004B102C" w:rsidP="008E6FDB">
            <w:pPr>
              <w:pStyle w:val="ExhibitText"/>
              <w:jc w:val="right"/>
              <w:rPr>
                <w:sz w:val="18"/>
                <w:szCs w:val="18"/>
              </w:rPr>
            </w:pPr>
            <w:r w:rsidRPr="00824FC0">
              <w:rPr>
                <w:sz w:val="18"/>
                <w:szCs w:val="18"/>
              </w:rPr>
              <w:t>30</w:t>
            </w:r>
          </w:p>
        </w:tc>
        <w:tc>
          <w:tcPr>
            <w:tcW w:w="830" w:type="dxa"/>
            <w:shd w:val="clear" w:color="auto" w:fill="auto"/>
            <w:noWrap/>
            <w:vAlign w:val="center"/>
            <w:hideMark/>
          </w:tcPr>
          <w:p w14:paraId="559F1F00" w14:textId="77777777" w:rsidR="004B102C" w:rsidRPr="00824FC0" w:rsidRDefault="004B102C" w:rsidP="008E6FDB">
            <w:pPr>
              <w:pStyle w:val="ExhibitText"/>
              <w:jc w:val="right"/>
              <w:rPr>
                <w:sz w:val="18"/>
                <w:szCs w:val="18"/>
              </w:rPr>
            </w:pPr>
            <w:r w:rsidRPr="00824FC0">
              <w:rPr>
                <w:sz w:val="18"/>
                <w:szCs w:val="18"/>
              </w:rPr>
              <w:t>0</w:t>
            </w:r>
          </w:p>
        </w:tc>
        <w:tc>
          <w:tcPr>
            <w:tcW w:w="830" w:type="dxa"/>
            <w:shd w:val="clear" w:color="auto" w:fill="auto"/>
            <w:noWrap/>
            <w:vAlign w:val="center"/>
            <w:hideMark/>
          </w:tcPr>
          <w:p w14:paraId="54751AD1" w14:textId="77777777" w:rsidR="004B102C" w:rsidRPr="00824FC0" w:rsidRDefault="004B102C" w:rsidP="008E6FDB">
            <w:pPr>
              <w:pStyle w:val="ExhibitText"/>
              <w:jc w:val="right"/>
              <w:rPr>
                <w:sz w:val="18"/>
                <w:szCs w:val="18"/>
              </w:rPr>
            </w:pPr>
            <w:r w:rsidRPr="00824FC0">
              <w:rPr>
                <w:sz w:val="18"/>
                <w:szCs w:val="18"/>
              </w:rPr>
              <w:t>0</w:t>
            </w:r>
          </w:p>
        </w:tc>
        <w:tc>
          <w:tcPr>
            <w:tcW w:w="830" w:type="dxa"/>
            <w:shd w:val="clear" w:color="auto" w:fill="auto"/>
            <w:noWrap/>
            <w:vAlign w:val="center"/>
            <w:hideMark/>
          </w:tcPr>
          <w:p w14:paraId="2B929945" w14:textId="77777777" w:rsidR="004B102C" w:rsidRPr="00824FC0" w:rsidRDefault="004B102C" w:rsidP="008E6FDB">
            <w:pPr>
              <w:pStyle w:val="ExhibitText"/>
              <w:jc w:val="right"/>
              <w:rPr>
                <w:sz w:val="18"/>
                <w:szCs w:val="18"/>
              </w:rPr>
            </w:pPr>
            <w:r w:rsidRPr="00824FC0">
              <w:rPr>
                <w:sz w:val="18"/>
                <w:szCs w:val="18"/>
              </w:rPr>
              <w:t>30</w:t>
            </w:r>
          </w:p>
        </w:tc>
        <w:tc>
          <w:tcPr>
            <w:tcW w:w="831" w:type="dxa"/>
            <w:shd w:val="clear" w:color="auto" w:fill="auto"/>
            <w:noWrap/>
            <w:vAlign w:val="center"/>
            <w:hideMark/>
          </w:tcPr>
          <w:p w14:paraId="320EC1A3" w14:textId="77777777" w:rsidR="004B102C" w:rsidRPr="00824FC0" w:rsidRDefault="004B102C" w:rsidP="008E6FDB">
            <w:pPr>
              <w:pStyle w:val="ExhibitText"/>
              <w:jc w:val="right"/>
              <w:rPr>
                <w:sz w:val="18"/>
                <w:szCs w:val="18"/>
              </w:rPr>
            </w:pPr>
            <w:r w:rsidRPr="00824FC0">
              <w:rPr>
                <w:sz w:val="18"/>
                <w:szCs w:val="18"/>
              </w:rPr>
              <w:t>0</w:t>
            </w:r>
          </w:p>
        </w:tc>
      </w:tr>
      <w:tr w:rsidR="006719FF" w:rsidRPr="00824FC0" w14:paraId="524C1D6B" w14:textId="77777777" w:rsidTr="006719FF">
        <w:trPr>
          <w:trHeight w:val="288"/>
          <w:jc w:val="center"/>
        </w:trPr>
        <w:tc>
          <w:tcPr>
            <w:tcW w:w="2245" w:type="dxa"/>
            <w:shd w:val="clear" w:color="auto" w:fill="auto"/>
            <w:noWrap/>
            <w:vAlign w:val="center"/>
            <w:hideMark/>
          </w:tcPr>
          <w:p w14:paraId="2DF4A444" w14:textId="77777777" w:rsidR="004B102C" w:rsidRPr="00824FC0" w:rsidRDefault="004B102C" w:rsidP="0012154B">
            <w:pPr>
              <w:pStyle w:val="ExhibitText"/>
              <w:jc w:val="left"/>
              <w:rPr>
                <w:sz w:val="18"/>
                <w:szCs w:val="18"/>
              </w:rPr>
            </w:pPr>
            <w:r w:rsidRPr="00824FC0">
              <w:rPr>
                <w:sz w:val="18"/>
                <w:szCs w:val="18"/>
              </w:rPr>
              <w:t>Grinding</w:t>
            </w:r>
          </w:p>
        </w:tc>
        <w:tc>
          <w:tcPr>
            <w:tcW w:w="830" w:type="dxa"/>
            <w:shd w:val="clear" w:color="auto" w:fill="auto"/>
            <w:noWrap/>
            <w:vAlign w:val="center"/>
            <w:hideMark/>
          </w:tcPr>
          <w:p w14:paraId="1D4E7D93" w14:textId="77777777" w:rsidR="004B102C" w:rsidRPr="00824FC0" w:rsidRDefault="004B102C" w:rsidP="008E6FDB">
            <w:pPr>
              <w:pStyle w:val="ExhibitText"/>
              <w:jc w:val="right"/>
              <w:rPr>
                <w:sz w:val="18"/>
                <w:szCs w:val="18"/>
              </w:rPr>
            </w:pPr>
            <w:r w:rsidRPr="00824FC0">
              <w:rPr>
                <w:sz w:val="18"/>
                <w:szCs w:val="18"/>
              </w:rPr>
              <w:t>0</w:t>
            </w:r>
          </w:p>
        </w:tc>
        <w:tc>
          <w:tcPr>
            <w:tcW w:w="830" w:type="dxa"/>
            <w:shd w:val="clear" w:color="auto" w:fill="auto"/>
            <w:noWrap/>
            <w:vAlign w:val="center"/>
            <w:hideMark/>
          </w:tcPr>
          <w:p w14:paraId="67344512" w14:textId="77777777" w:rsidR="004B102C" w:rsidRPr="00824FC0" w:rsidRDefault="004B102C" w:rsidP="008E6FDB">
            <w:pPr>
              <w:pStyle w:val="ExhibitText"/>
              <w:jc w:val="right"/>
              <w:rPr>
                <w:sz w:val="18"/>
                <w:szCs w:val="18"/>
              </w:rPr>
            </w:pPr>
            <w:r w:rsidRPr="00824FC0">
              <w:rPr>
                <w:sz w:val="18"/>
                <w:szCs w:val="18"/>
              </w:rPr>
              <w:t>0</w:t>
            </w:r>
          </w:p>
        </w:tc>
        <w:tc>
          <w:tcPr>
            <w:tcW w:w="830" w:type="dxa"/>
            <w:shd w:val="clear" w:color="auto" w:fill="auto"/>
            <w:noWrap/>
            <w:vAlign w:val="center"/>
            <w:hideMark/>
          </w:tcPr>
          <w:p w14:paraId="5B4AA71E" w14:textId="77777777" w:rsidR="004B102C" w:rsidRPr="00824FC0" w:rsidRDefault="004B102C" w:rsidP="008E6FDB">
            <w:pPr>
              <w:pStyle w:val="ExhibitText"/>
              <w:jc w:val="right"/>
              <w:rPr>
                <w:sz w:val="18"/>
                <w:szCs w:val="18"/>
              </w:rPr>
            </w:pPr>
            <w:r w:rsidRPr="00824FC0">
              <w:rPr>
                <w:sz w:val="18"/>
                <w:szCs w:val="18"/>
              </w:rPr>
              <w:t>0</w:t>
            </w:r>
          </w:p>
        </w:tc>
        <w:tc>
          <w:tcPr>
            <w:tcW w:w="830" w:type="dxa"/>
            <w:shd w:val="clear" w:color="auto" w:fill="auto"/>
            <w:noWrap/>
            <w:vAlign w:val="center"/>
            <w:hideMark/>
          </w:tcPr>
          <w:p w14:paraId="59FA1319" w14:textId="77777777" w:rsidR="004B102C" w:rsidRPr="00824FC0" w:rsidRDefault="004B102C" w:rsidP="008E6FDB">
            <w:pPr>
              <w:pStyle w:val="ExhibitText"/>
              <w:jc w:val="right"/>
              <w:rPr>
                <w:sz w:val="18"/>
                <w:szCs w:val="18"/>
              </w:rPr>
            </w:pPr>
            <w:r w:rsidRPr="00824FC0">
              <w:rPr>
                <w:sz w:val="18"/>
                <w:szCs w:val="18"/>
              </w:rPr>
              <w:t>0</w:t>
            </w:r>
          </w:p>
        </w:tc>
        <w:tc>
          <w:tcPr>
            <w:tcW w:w="830" w:type="dxa"/>
            <w:shd w:val="clear" w:color="auto" w:fill="auto"/>
            <w:noWrap/>
            <w:vAlign w:val="center"/>
            <w:hideMark/>
          </w:tcPr>
          <w:p w14:paraId="69BB80D1" w14:textId="77777777" w:rsidR="004B102C" w:rsidRPr="00824FC0" w:rsidRDefault="004B102C" w:rsidP="008E6FDB">
            <w:pPr>
              <w:pStyle w:val="ExhibitText"/>
              <w:jc w:val="right"/>
              <w:rPr>
                <w:sz w:val="18"/>
                <w:szCs w:val="18"/>
              </w:rPr>
            </w:pPr>
            <w:r w:rsidRPr="00824FC0">
              <w:rPr>
                <w:sz w:val="18"/>
                <w:szCs w:val="18"/>
              </w:rPr>
              <w:t>0</w:t>
            </w:r>
          </w:p>
        </w:tc>
        <w:tc>
          <w:tcPr>
            <w:tcW w:w="830" w:type="dxa"/>
            <w:shd w:val="clear" w:color="auto" w:fill="auto"/>
            <w:noWrap/>
            <w:vAlign w:val="center"/>
            <w:hideMark/>
          </w:tcPr>
          <w:p w14:paraId="5949D0DA" w14:textId="77777777" w:rsidR="004B102C" w:rsidRPr="00824FC0" w:rsidRDefault="004B102C" w:rsidP="008E6FDB">
            <w:pPr>
              <w:pStyle w:val="ExhibitText"/>
              <w:jc w:val="right"/>
              <w:rPr>
                <w:sz w:val="18"/>
                <w:szCs w:val="18"/>
              </w:rPr>
            </w:pPr>
            <w:r w:rsidRPr="00824FC0">
              <w:rPr>
                <w:sz w:val="18"/>
                <w:szCs w:val="18"/>
              </w:rPr>
              <w:t>0</w:t>
            </w:r>
          </w:p>
        </w:tc>
        <w:tc>
          <w:tcPr>
            <w:tcW w:w="830" w:type="dxa"/>
            <w:shd w:val="clear" w:color="auto" w:fill="auto"/>
            <w:noWrap/>
            <w:vAlign w:val="center"/>
            <w:hideMark/>
          </w:tcPr>
          <w:p w14:paraId="7FDE2FDB" w14:textId="77777777" w:rsidR="004B102C" w:rsidRPr="00824FC0" w:rsidRDefault="004B102C" w:rsidP="008E6FDB">
            <w:pPr>
              <w:pStyle w:val="ExhibitText"/>
              <w:jc w:val="right"/>
              <w:rPr>
                <w:sz w:val="18"/>
                <w:szCs w:val="18"/>
              </w:rPr>
            </w:pPr>
            <w:r w:rsidRPr="00824FC0">
              <w:rPr>
                <w:sz w:val="18"/>
                <w:szCs w:val="18"/>
              </w:rPr>
              <w:t>35</w:t>
            </w:r>
          </w:p>
        </w:tc>
        <w:tc>
          <w:tcPr>
            <w:tcW w:w="830" w:type="dxa"/>
            <w:shd w:val="clear" w:color="auto" w:fill="auto"/>
            <w:noWrap/>
            <w:vAlign w:val="center"/>
            <w:hideMark/>
          </w:tcPr>
          <w:p w14:paraId="09DEDDA5" w14:textId="77777777" w:rsidR="004B102C" w:rsidRPr="00824FC0" w:rsidRDefault="004B102C" w:rsidP="008E6FDB">
            <w:pPr>
              <w:pStyle w:val="ExhibitText"/>
              <w:jc w:val="right"/>
              <w:rPr>
                <w:sz w:val="18"/>
                <w:szCs w:val="18"/>
              </w:rPr>
            </w:pPr>
            <w:r w:rsidRPr="00824FC0">
              <w:rPr>
                <w:sz w:val="18"/>
                <w:szCs w:val="18"/>
              </w:rPr>
              <w:t>30</w:t>
            </w:r>
          </w:p>
        </w:tc>
        <w:tc>
          <w:tcPr>
            <w:tcW w:w="830" w:type="dxa"/>
            <w:shd w:val="clear" w:color="auto" w:fill="auto"/>
            <w:noWrap/>
            <w:vAlign w:val="center"/>
            <w:hideMark/>
          </w:tcPr>
          <w:p w14:paraId="45E9CACC" w14:textId="77777777" w:rsidR="004B102C" w:rsidRPr="00824FC0" w:rsidRDefault="004B102C" w:rsidP="008E6FDB">
            <w:pPr>
              <w:pStyle w:val="ExhibitText"/>
              <w:jc w:val="right"/>
              <w:rPr>
                <w:sz w:val="18"/>
                <w:szCs w:val="18"/>
              </w:rPr>
            </w:pPr>
            <w:r w:rsidRPr="00824FC0">
              <w:rPr>
                <w:sz w:val="18"/>
                <w:szCs w:val="18"/>
              </w:rPr>
              <w:t>0</w:t>
            </w:r>
          </w:p>
        </w:tc>
        <w:tc>
          <w:tcPr>
            <w:tcW w:w="830" w:type="dxa"/>
            <w:shd w:val="clear" w:color="auto" w:fill="auto"/>
            <w:noWrap/>
            <w:vAlign w:val="center"/>
            <w:hideMark/>
          </w:tcPr>
          <w:p w14:paraId="3515D55E" w14:textId="77777777" w:rsidR="004B102C" w:rsidRPr="00824FC0" w:rsidRDefault="004B102C" w:rsidP="008E6FDB">
            <w:pPr>
              <w:pStyle w:val="ExhibitText"/>
              <w:jc w:val="right"/>
              <w:rPr>
                <w:sz w:val="18"/>
                <w:szCs w:val="18"/>
              </w:rPr>
            </w:pPr>
            <w:r w:rsidRPr="00824FC0">
              <w:rPr>
                <w:sz w:val="18"/>
                <w:szCs w:val="18"/>
              </w:rPr>
              <w:t>0</w:t>
            </w:r>
          </w:p>
        </w:tc>
        <w:tc>
          <w:tcPr>
            <w:tcW w:w="830" w:type="dxa"/>
            <w:shd w:val="clear" w:color="auto" w:fill="auto"/>
            <w:noWrap/>
            <w:vAlign w:val="center"/>
            <w:hideMark/>
          </w:tcPr>
          <w:p w14:paraId="21A74826" w14:textId="77777777" w:rsidR="004B102C" w:rsidRPr="00824FC0" w:rsidRDefault="004B102C" w:rsidP="008E6FDB">
            <w:pPr>
              <w:pStyle w:val="ExhibitText"/>
              <w:jc w:val="right"/>
              <w:rPr>
                <w:sz w:val="18"/>
                <w:szCs w:val="18"/>
              </w:rPr>
            </w:pPr>
            <w:r w:rsidRPr="00824FC0">
              <w:rPr>
                <w:sz w:val="18"/>
                <w:szCs w:val="18"/>
              </w:rPr>
              <w:t>90</w:t>
            </w:r>
          </w:p>
        </w:tc>
        <w:tc>
          <w:tcPr>
            <w:tcW w:w="831" w:type="dxa"/>
            <w:shd w:val="clear" w:color="auto" w:fill="auto"/>
            <w:noWrap/>
            <w:vAlign w:val="center"/>
            <w:hideMark/>
          </w:tcPr>
          <w:p w14:paraId="29879AD8" w14:textId="77777777" w:rsidR="004B102C" w:rsidRPr="00824FC0" w:rsidRDefault="004B102C" w:rsidP="008E6FDB">
            <w:pPr>
              <w:pStyle w:val="ExhibitText"/>
              <w:jc w:val="right"/>
              <w:rPr>
                <w:sz w:val="18"/>
                <w:szCs w:val="18"/>
              </w:rPr>
            </w:pPr>
            <w:r w:rsidRPr="00824FC0">
              <w:rPr>
                <w:sz w:val="18"/>
                <w:szCs w:val="18"/>
              </w:rPr>
              <w:t>50</w:t>
            </w:r>
          </w:p>
        </w:tc>
      </w:tr>
      <w:tr w:rsidR="006719FF" w:rsidRPr="00824FC0" w14:paraId="62ACDF28" w14:textId="77777777" w:rsidTr="006719FF">
        <w:trPr>
          <w:trHeight w:val="288"/>
          <w:jc w:val="center"/>
        </w:trPr>
        <w:tc>
          <w:tcPr>
            <w:tcW w:w="2245" w:type="dxa"/>
            <w:shd w:val="clear" w:color="auto" w:fill="auto"/>
            <w:noWrap/>
            <w:vAlign w:val="center"/>
            <w:hideMark/>
          </w:tcPr>
          <w:p w14:paraId="4D11809D" w14:textId="77777777" w:rsidR="004B102C" w:rsidRPr="00824FC0" w:rsidRDefault="004B102C" w:rsidP="0012154B">
            <w:pPr>
              <w:pStyle w:val="ExhibitText"/>
              <w:jc w:val="left"/>
              <w:rPr>
                <w:sz w:val="18"/>
                <w:szCs w:val="18"/>
              </w:rPr>
            </w:pPr>
            <w:r w:rsidRPr="00824FC0">
              <w:rPr>
                <w:sz w:val="18"/>
                <w:szCs w:val="18"/>
              </w:rPr>
              <w:t>Recipe Processing</w:t>
            </w:r>
          </w:p>
        </w:tc>
        <w:tc>
          <w:tcPr>
            <w:tcW w:w="830" w:type="dxa"/>
            <w:shd w:val="clear" w:color="auto" w:fill="auto"/>
            <w:noWrap/>
            <w:vAlign w:val="center"/>
            <w:hideMark/>
          </w:tcPr>
          <w:p w14:paraId="337FF2B5" w14:textId="77777777" w:rsidR="004B102C" w:rsidRPr="00824FC0" w:rsidRDefault="004B102C" w:rsidP="008E6FDB">
            <w:pPr>
              <w:pStyle w:val="ExhibitText"/>
              <w:jc w:val="right"/>
              <w:rPr>
                <w:sz w:val="18"/>
                <w:szCs w:val="18"/>
              </w:rPr>
            </w:pPr>
            <w:r w:rsidRPr="00824FC0">
              <w:rPr>
                <w:sz w:val="18"/>
                <w:szCs w:val="18"/>
              </w:rPr>
              <w:t>30</w:t>
            </w:r>
          </w:p>
        </w:tc>
        <w:tc>
          <w:tcPr>
            <w:tcW w:w="830" w:type="dxa"/>
            <w:shd w:val="clear" w:color="auto" w:fill="auto"/>
            <w:noWrap/>
            <w:vAlign w:val="center"/>
            <w:hideMark/>
          </w:tcPr>
          <w:p w14:paraId="4E8EE444" w14:textId="77777777" w:rsidR="004B102C" w:rsidRPr="00824FC0" w:rsidRDefault="004B102C" w:rsidP="008E6FDB">
            <w:pPr>
              <w:pStyle w:val="ExhibitText"/>
              <w:jc w:val="right"/>
              <w:rPr>
                <w:sz w:val="18"/>
                <w:szCs w:val="18"/>
              </w:rPr>
            </w:pPr>
            <w:r w:rsidRPr="00824FC0">
              <w:rPr>
                <w:sz w:val="18"/>
                <w:szCs w:val="18"/>
              </w:rPr>
              <w:t>20</w:t>
            </w:r>
          </w:p>
        </w:tc>
        <w:tc>
          <w:tcPr>
            <w:tcW w:w="830" w:type="dxa"/>
            <w:shd w:val="clear" w:color="auto" w:fill="auto"/>
            <w:noWrap/>
            <w:vAlign w:val="center"/>
            <w:hideMark/>
          </w:tcPr>
          <w:p w14:paraId="5AD7EEBA" w14:textId="77777777" w:rsidR="004B102C" w:rsidRPr="00824FC0" w:rsidRDefault="004B102C" w:rsidP="008E6FDB">
            <w:pPr>
              <w:pStyle w:val="ExhibitText"/>
              <w:jc w:val="right"/>
              <w:rPr>
                <w:sz w:val="18"/>
                <w:szCs w:val="18"/>
              </w:rPr>
            </w:pPr>
            <w:r w:rsidRPr="00824FC0">
              <w:rPr>
                <w:sz w:val="18"/>
                <w:szCs w:val="18"/>
              </w:rPr>
              <w:t>80</w:t>
            </w:r>
          </w:p>
        </w:tc>
        <w:tc>
          <w:tcPr>
            <w:tcW w:w="830" w:type="dxa"/>
            <w:shd w:val="clear" w:color="auto" w:fill="auto"/>
            <w:noWrap/>
            <w:vAlign w:val="center"/>
            <w:hideMark/>
          </w:tcPr>
          <w:p w14:paraId="28EE303C" w14:textId="77777777" w:rsidR="004B102C" w:rsidRPr="00824FC0" w:rsidRDefault="004B102C" w:rsidP="008E6FDB">
            <w:pPr>
              <w:pStyle w:val="ExhibitText"/>
              <w:jc w:val="right"/>
              <w:rPr>
                <w:sz w:val="18"/>
                <w:szCs w:val="18"/>
              </w:rPr>
            </w:pPr>
            <w:r w:rsidRPr="00824FC0">
              <w:rPr>
                <w:sz w:val="18"/>
                <w:szCs w:val="18"/>
              </w:rPr>
              <w:t>71</w:t>
            </w:r>
          </w:p>
        </w:tc>
        <w:tc>
          <w:tcPr>
            <w:tcW w:w="830" w:type="dxa"/>
            <w:shd w:val="clear" w:color="auto" w:fill="auto"/>
            <w:noWrap/>
            <w:vAlign w:val="center"/>
            <w:hideMark/>
          </w:tcPr>
          <w:p w14:paraId="54BD3F65" w14:textId="77777777" w:rsidR="004B102C" w:rsidRPr="00824FC0" w:rsidRDefault="004B102C" w:rsidP="008E6FDB">
            <w:pPr>
              <w:pStyle w:val="ExhibitText"/>
              <w:jc w:val="right"/>
              <w:rPr>
                <w:sz w:val="18"/>
                <w:szCs w:val="18"/>
              </w:rPr>
            </w:pPr>
            <w:r w:rsidRPr="00824FC0">
              <w:rPr>
                <w:sz w:val="18"/>
                <w:szCs w:val="18"/>
              </w:rPr>
              <w:t>54</w:t>
            </w:r>
          </w:p>
        </w:tc>
        <w:tc>
          <w:tcPr>
            <w:tcW w:w="830" w:type="dxa"/>
            <w:shd w:val="clear" w:color="auto" w:fill="auto"/>
            <w:noWrap/>
            <w:vAlign w:val="center"/>
            <w:hideMark/>
          </w:tcPr>
          <w:p w14:paraId="7B35D81C" w14:textId="77777777" w:rsidR="004B102C" w:rsidRPr="00824FC0" w:rsidRDefault="004B102C" w:rsidP="008E6FDB">
            <w:pPr>
              <w:pStyle w:val="ExhibitText"/>
              <w:jc w:val="right"/>
              <w:rPr>
                <w:sz w:val="18"/>
                <w:szCs w:val="18"/>
              </w:rPr>
            </w:pPr>
            <w:r w:rsidRPr="00824FC0">
              <w:rPr>
                <w:sz w:val="18"/>
                <w:szCs w:val="18"/>
              </w:rPr>
              <w:t>45</w:t>
            </w:r>
          </w:p>
        </w:tc>
        <w:tc>
          <w:tcPr>
            <w:tcW w:w="830" w:type="dxa"/>
            <w:shd w:val="clear" w:color="auto" w:fill="auto"/>
            <w:noWrap/>
            <w:vAlign w:val="center"/>
            <w:hideMark/>
          </w:tcPr>
          <w:p w14:paraId="5BB0A2E1" w14:textId="77777777" w:rsidR="004B102C" w:rsidRPr="00824FC0" w:rsidRDefault="004B102C" w:rsidP="008E6FDB">
            <w:pPr>
              <w:pStyle w:val="ExhibitText"/>
              <w:jc w:val="right"/>
              <w:rPr>
                <w:sz w:val="18"/>
                <w:szCs w:val="18"/>
              </w:rPr>
            </w:pPr>
            <w:r w:rsidRPr="00824FC0">
              <w:rPr>
                <w:sz w:val="18"/>
                <w:szCs w:val="18"/>
              </w:rPr>
              <w:t>140</w:t>
            </w:r>
          </w:p>
        </w:tc>
        <w:tc>
          <w:tcPr>
            <w:tcW w:w="830" w:type="dxa"/>
            <w:shd w:val="clear" w:color="auto" w:fill="auto"/>
            <w:noWrap/>
            <w:vAlign w:val="center"/>
            <w:hideMark/>
          </w:tcPr>
          <w:p w14:paraId="2265838E" w14:textId="77777777" w:rsidR="004B102C" w:rsidRPr="00824FC0" w:rsidRDefault="004B102C" w:rsidP="008E6FDB">
            <w:pPr>
              <w:pStyle w:val="ExhibitText"/>
              <w:jc w:val="right"/>
              <w:rPr>
                <w:sz w:val="18"/>
                <w:szCs w:val="18"/>
              </w:rPr>
            </w:pPr>
            <w:r w:rsidRPr="00824FC0">
              <w:rPr>
                <w:sz w:val="18"/>
                <w:szCs w:val="18"/>
              </w:rPr>
              <w:t>60</w:t>
            </w:r>
          </w:p>
        </w:tc>
        <w:tc>
          <w:tcPr>
            <w:tcW w:w="830" w:type="dxa"/>
            <w:shd w:val="clear" w:color="auto" w:fill="auto"/>
            <w:noWrap/>
            <w:vAlign w:val="center"/>
            <w:hideMark/>
          </w:tcPr>
          <w:p w14:paraId="2B74B50E" w14:textId="77777777" w:rsidR="004B102C" w:rsidRPr="00824FC0" w:rsidRDefault="004B102C" w:rsidP="008E6FDB">
            <w:pPr>
              <w:pStyle w:val="ExhibitText"/>
              <w:jc w:val="right"/>
              <w:rPr>
                <w:sz w:val="18"/>
                <w:szCs w:val="18"/>
              </w:rPr>
            </w:pPr>
            <w:r w:rsidRPr="00824FC0">
              <w:rPr>
                <w:sz w:val="18"/>
                <w:szCs w:val="18"/>
              </w:rPr>
              <w:t>214</w:t>
            </w:r>
          </w:p>
        </w:tc>
        <w:tc>
          <w:tcPr>
            <w:tcW w:w="830" w:type="dxa"/>
            <w:shd w:val="clear" w:color="auto" w:fill="auto"/>
            <w:noWrap/>
            <w:vAlign w:val="center"/>
            <w:hideMark/>
          </w:tcPr>
          <w:p w14:paraId="3752A517" w14:textId="77777777" w:rsidR="004B102C" w:rsidRPr="00824FC0" w:rsidRDefault="004B102C" w:rsidP="008E6FDB">
            <w:pPr>
              <w:pStyle w:val="ExhibitText"/>
              <w:jc w:val="right"/>
              <w:rPr>
                <w:sz w:val="18"/>
                <w:szCs w:val="18"/>
              </w:rPr>
            </w:pPr>
            <w:r w:rsidRPr="00824FC0">
              <w:rPr>
                <w:sz w:val="18"/>
                <w:szCs w:val="18"/>
              </w:rPr>
              <w:t>222</w:t>
            </w:r>
          </w:p>
        </w:tc>
        <w:tc>
          <w:tcPr>
            <w:tcW w:w="830" w:type="dxa"/>
            <w:shd w:val="clear" w:color="auto" w:fill="auto"/>
            <w:noWrap/>
            <w:vAlign w:val="center"/>
            <w:hideMark/>
          </w:tcPr>
          <w:p w14:paraId="7894365F" w14:textId="77777777" w:rsidR="004B102C" w:rsidRPr="00824FC0" w:rsidRDefault="004B102C" w:rsidP="008E6FDB">
            <w:pPr>
              <w:pStyle w:val="ExhibitText"/>
              <w:jc w:val="right"/>
              <w:rPr>
                <w:sz w:val="18"/>
                <w:szCs w:val="18"/>
              </w:rPr>
            </w:pPr>
            <w:r w:rsidRPr="00824FC0">
              <w:rPr>
                <w:sz w:val="18"/>
                <w:szCs w:val="18"/>
              </w:rPr>
              <w:t>210</w:t>
            </w:r>
          </w:p>
        </w:tc>
        <w:tc>
          <w:tcPr>
            <w:tcW w:w="831" w:type="dxa"/>
            <w:shd w:val="clear" w:color="auto" w:fill="auto"/>
            <w:noWrap/>
            <w:vAlign w:val="center"/>
            <w:hideMark/>
          </w:tcPr>
          <w:p w14:paraId="68F6E49A" w14:textId="77777777" w:rsidR="004B102C" w:rsidRPr="00824FC0" w:rsidRDefault="004B102C" w:rsidP="008E6FDB">
            <w:pPr>
              <w:pStyle w:val="ExhibitText"/>
              <w:jc w:val="right"/>
              <w:rPr>
                <w:sz w:val="18"/>
                <w:szCs w:val="18"/>
              </w:rPr>
            </w:pPr>
            <w:r w:rsidRPr="00824FC0">
              <w:rPr>
                <w:sz w:val="18"/>
                <w:szCs w:val="18"/>
              </w:rPr>
              <w:t>60</w:t>
            </w:r>
          </w:p>
        </w:tc>
      </w:tr>
      <w:tr w:rsidR="006719FF" w:rsidRPr="00824FC0" w14:paraId="002A85FC" w14:textId="77777777" w:rsidTr="006719FF">
        <w:trPr>
          <w:trHeight w:val="288"/>
          <w:jc w:val="center"/>
        </w:trPr>
        <w:tc>
          <w:tcPr>
            <w:tcW w:w="2245" w:type="dxa"/>
            <w:shd w:val="clear" w:color="auto" w:fill="auto"/>
            <w:noWrap/>
            <w:vAlign w:val="center"/>
            <w:hideMark/>
          </w:tcPr>
          <w:p w14:paraId="1CF9DB00" w14:textId="77777777" w:rsidR="004B102C" w:rsidRPr="00824FC0" w:rsidRDefault="004B102C" w:rsidP="0012154B">
            <w:pPr>
              <w:pStyle w:val="ExhibitText"/>
              <w:jc w:val="left"/>
              <w:rPr>
                <w:sz w:val="18"/>
                <w:szCs w:val="18"/>
              </w:rPr>
            </w:pPr>
            <w:r w:rsidRPr="00824FC0">
              <w:rPr>
                <w:sz w:val="18"/>
                <w:szCs w:val="18"/>
              </w:rPr>
              <w:t>Cutting and Shaping</w:t>
            </w:r>
          </w:p>
        </w:tc>
        <w:tc>
          <w:tcPr>
            <w:tcW w:w="830" w:type="dxa"/>
            <w:shd w:val="clear" w:color="auto" w:fill="auto"/>
            <w:noWrap/>
            <w:vAlign w:val="center"/>
            <w:hideMark/>
          </w:tcPr>
          <w:p w14:paraId="38533DD5" w14:textId="77777777" w:rsidR="004B102C" w:rsidRPr="00824FC0" w:rsidRDefault="004B102C" w:rsidP="008E6FDB">
            <w:pPr>
              <w:pStyle w:val="ExhibitText"/>
              <w:jc w:val="right"/>
              <w:rPr>
                <w:sz w:val="18"/>
                <w:szCs w:val="18"/>
              </w:rPr>
            </w:pPr>
            <w:r w:rsidRPr="00824FC0">
              <w:rPr>
                <w:sz w:val="18"/>
                <w:szCs w:val="18"/>
              </w:rPr>
              <w:t>20</w:t>
            </w:r>
          </w:p>
        </w:tc>
        <w:tc>
          <w:tcPr>
            <w:tcW w:w="830" w:type="dxa"/>
            <w:shd w:val="clear" w:color="auto" w:fill="auto"/>
            <w:noWrap/>
            <w:vAlign w:val="center"/>
            <w:hideMark/>
          </w:tcPr>
          <w:p w14:paraId="6C77DC02" w14:textId="77777777" w:rsidR="004B102C" w:rsidRPr="00824FC0" w:rsidRDefault="004B102C" w:rsidP="008E6FDB">
            <w:pPr>
              <w:pStyle w:val="ExhibitText"/>
              <w:jc w:val="right"/>
              <w:rPr>
                <w:sz w:val="18"/>
                <w:szCs w:val="18"/>
              </w:rPr>
            </w:pPr>
            <w:r w:rsidRPr="00824FC0">
              <w:rPr>
                <w:sz w:val="18"/>
                <w:szCs w:val="18"/>
              </w:rPr>
              <w:t>32</w:t>
            </w:r>
          </w:p>
        </w:tc>
        <w:tc>
          <w:tcPr>
            <w:tcW w:w="830" w:type="dxa"/>
            <w:shd w:val="clear" w:color="auto" w:fill="auto"/>
            <w:noWrap/>
            <w:vAlign w:val="center"/>
            <w:hideMark/>
          </w:tcPr>
          <w:p w14:paraId="4D402B71" w14:textId="77777777" w:rsidR="004B102C" w:rsidRPr="00824FC0" w:rsidRDefault="004B102C" w:rsidP="008E6FDB">
            <w:pPr>
              <w:pStyle w:val="ExhibitText"/>
              <w:jc w:val="right"/>
              <w:rPr>
                <w:sz w:val="18"/>
                <w:szCs w:val="18"/>
              </w:rPr>
            </w:pPr>
            <w:r w:rsidRPr="00824FC0">
              <w:rPr>
                <w:sz w:val="18"/>
                <w:szCs w:val="18"/>
              </w:rPr>
              <w:t>80</w:t>
            </w:r>
          </w:p>
        </w:tc>
        <w:tc>
          <w:tcPr>
            <w:tcW w:w="830" w:type="dxa"/>
            <w:shd w:val="clear" w:color="auto" w:fill="auto"/>
            <w:noWrap/>
            <w:vAlign w:val="center"/>
            <w:hideMark/>
          </w:tcPr>
          <w:p w14:paraId="31CF6B7D" w14:textId="77777777" w:rsidR="004B102C" w:rsidRPr="00824FC0" w:rsidRDefault="004B102C" w:rsidP="008E6FDB">
            <w:pPr>
              <w:pStyle w:val="ExhibitText"/>
              <w:jc w:val="right"/>
              <w:rPr>
                <w:sz w:val="18"/>
                <w:szCs w:val="18"/>
              </w:rPr>
            </w:pPr>
            <w:r w:rsidRPr="00824FC0">
              <w:rPr>
                <w:sz w:val="18"/>
                <w:szCs w:val="18"/>
              </w:rPr>
              <w:t>115</w:t>
            </w:r>
          </w:p>
        </w:tc>
        <w:tc>
          <w:tcPr>
            <w:tcW w:w="830" w:type="dxa"/>
            <w:shd w:val="clear" w:color="auto" w:fill="auto"/>
            <w:noWrap/>
            <w:vAlign w:val="center"/>
            <w:hideMark/>
          </w:tcPr>
          <w:p w14:paraId="7D5B614A" w14:textId="77777777" w:rsidR="004B102C" w:rsidRPr="00824FC0" w:rsidRDefault="004B102C" w:rsidP="008E6FDB">
            <w:pPr>
              <w:pStyle w:val="ExhibitText"/>
              <w:jc w:val="right"/>
              <w:rPr>
                <w:sz w:val="18"/>
                <w:szCs w:val="18"/>
              </w:rPr>
            </w:pPr>
            <w:r w:rsidRPr="00824FC0">
              <w:rPr>
                <w:sz w:val="18"/>
                <w:szCs w:val="18"/>
              </w:rPr>
              <w:t>30</w:t>
            </w:r>
          </w:p>
        </w:tc>
        <w:tc>
          <w:tcPr>
            <w:tcW w:w="830" w:type="dxa"/>
            <w:shd w:val="clear" w:color="auto" w:fill="auto"/>
            <w:noWrap/>
            <w:vAlign w:val="center"/>
            <w:hideMark/>
          </w:tcPr>
          <w:p w14:paraId="35B04DA4" w14:textId="77777777" w:rsidR="004B102C" w:rsidRPr="00824FC0" w:rsidRDefault="004B102C" w:rsidP="008E6FDB">
            <w:pPr>
              <w:pStyle w:val="ExhibitText"/>
              <w:jc w:val="right"/>
              <w:rPr>
                <w:sz w:val="18"/>
                <w:szCs w:val="18"/>
              </w:rPr>
            </w:pPr>
            <w:r w:rsidRPr="00824FC0">
              <w:rPr>
                <w:sz w:val="18"/>
                <w:szCs w:val="18"/>
              </w:rPr>
              <w:t>25</w:t>
            </w:r>
          </w:p>
        </w:tc>
        <w:tc>
          <w:tcPr>
            <w:tcW w:w="830" w:type="dxa"/>
            <w:shd w:val="clear" w:color="auto" w:fill="auto"/>
            <w:noWrap/>
            <w:vAlign w:val="center"/>
            <w:hideMark/>
          </w:tcPr>
          <w:p w14:paraId="479F6CDC" w14:textId="77777777" w:rsidR="004B102C" w:rsidRPr="00824FC0" w:rsidRDefault="004B102C" w:rsidP="008E6FDB">
            <w:pPr>
              <w:pStyle w:val="ExhibitText"/>
              <w:jc w:val="right"/>
              <w:rPr>
                <w:sz w:val="18"/>
                <w:szCs w:val="18"/>
              </w:rPr>
            </w:pPr>
            <w:r w:rsidRPr="00824FC0">
              <w:rPr>
                <w:sz w:val="18"/>
                <w:szCs w:val="18"/>
              </w:rPr>
              <w:t>45</w:t>
            </w:r>
          </w:p>
        </w:tc>
        <w:tc>
          <w:tcPr>
            <w:tcW w:w="830" w:type="dxa"/>
            <w:shd w:val="clear" w:color="auto" w:fill="auto"/>
            <w:noWrap/>
            <w:vAlign w:val="center"/>
            <w:hideMark/>
          </w:tcPr>
          <w:p w14:paraId="4A201D6C" w14:textId="77777777" w:rsidR="004B102C" w:rsidRPr="00824FC0" w:rsidRDefault="004B102C" w:rsidP="008E6FDB">
            <w:pPr>
              <w:pStyle w:val="ExhibitText"/>
              <w:jc w:val="right"/>
              <w:rPr>
                <w:sz w:val="18"/>
                <w:szCs w:val="18"/>
              </w:rPr>
            </w:pPr>
            <w:r w:rsidRPr="00824FC0">
              <w:rPr>
                <w:sz w:val="18"/>
                <w:szCs w:val="18"/>
              </w:rPr>
              <w:t>30</w:t>
            </w:r>
          </w:p>
        </w:tc>
        <w:tc>
          <w:tcPr>
            <w:tcW w:w="830" w:type="dxa"/>
            <w:shd w:val="clear" w:color="auto" w:fill="auto"/>
            <w:noWrap/>
            <w:vAlign w:val="center"/>
            <w:hideMark/>
          </w:tcPr>
          <w:p w14:paraId="4D15887B" w14:textId="77777777" w:rsidR="004B102C" w:rsidRPr="00824FC0" w:rsidRDefault="004B102C" w:rsidP="008E6FDB">
            <w:pPr>
              <w:pStyle w:val="ExhibitText"/>
              <w:jc w:val="right"/>
              <w:rPr>
                <w:sz w:val="18"/>
                <w:szCs w:val="18"/>
              </w:rPr>
            </w:pPr>
            <w:r w:rsidRPr="00824FC0">
              <w:rPr>
                <w:sz w:val="18"/>
                <w:szCs w:val="18"/>
              </w:rPr>
              <w:t>35</w:t>
            </w:r>
          </w:p>
        </w:tc>
        <w:tc>
          <w:tcPr>
            <w:tcW w:w="830" w:type="dxa"/>
            <w:shd w:val="clear" w:color="auto" w:fill="auto"/>
            <w:noWrap/>
            <w:vAlign w:val="center"/>
            <w:hideMark/>
          </w:tcPr>
          <w:p w14:paraId="4E21C521" w14:textId="77777777" w:rsidR="004B102C" w:rsidRPr="00824FC0" w:rsidRDefault="004B102C" w:rsidP="008E6FDB">
            <w:pPr>
              <w:pStyle w:val="ExhibitText"/>
              <w:jc w:val="right"/>
              <w:rPr>
                <w:sz w:val="18"/>
                <w:szCs w:val="18"/>
              </w:rPr>
            </w:pPr>
            <w:r w:rsidRPr="00824FC0">
              <w:rPr>
                <w:sz w:val="18"/>
                <w:szCs w:val="18"/>
              </w:rPr>
              <w:t>167</w:t>
            </w:r>
          </w:p>
        </w:tc>
        <w:tc>
          <w:tcPr>
            <w:tcW w:w="830" w:type="dxa"/>
            <w:shd w:val="clear" w:color="auto" w:fill="auto"/>
            <w:noWrap/>
            <w:vAlign w:val="center"/>
            <w:hideMark/>
          </w:tcPr>
          <w:p w14:paraId="009452CB" w14:textId="77777777" w:rsidR="004B102C" w:rsidRPr="00824FC0" w:rsidRDefault="004B102C" w:rsidP="008E6FDB">
            <w:pPr>
              <w:pStyle w:val="ExhibitText"/>
              <w:jc w:val="right"/>
              <w:rPr>
                <w:sz w:val="18"/>
                <w:szCs w:val="18"/>
              </w:rPr>
            </w:pPr>
            <w:r w:rsidRPr="00824FC0">
              <w:rPr>
                <w:sz w:val="18"/>
                <w:szCs w:val="18"/>
              </w:rPr>
              <w:t>45</w:t>
            </w:r>
          </w:p>
        </w:tc>
        <w:tc>
          <w:tcPr>
            <w:tcW w:w="831" w:type="dxa"/>
            <w:shd w:val="clear" w:color="auto" w:fill="auto"/>
            <w:noWrap/>
            <w:vAlign w:val="center"/>
            <w:hideMark/>
          </w:tcPr>
          <w:p w14:paraId="5538D404" w14:textId="77777777" w:rsidR="004B102C" w:rsidRPr="00824FC0" w:rsidRDefault="004B102C" w:rsidP="008E6FDB">
            <w:pPr>
              <w:pStyle w:val="ExhibitText"/>
              <w:jc w:val="right"/>
              <w:rPr>
                <w:sz w:val="18"/>
                <w:szCs w:val="18"/>
              </w:rPr>
            </w:pPr>
            <w:r w:rsidRPr="00824FC0">
              <w:rPr>
                <w:sz w:val="18"/>
                <w:szCs w:val="18"/>
              </w:rPr>
              <w:t>30</w:t>
            </w:r>
          </w:p>
        </w:tc>
      </w:tr>
      <w:tr w:rsidR="006719FF" w:rsidRPr="00824FC0" w14:paraId="59272BCE" w14:textId="77777777" w:rsidTr="006719FF">
        <w:trPr>
          <w:trHeight w:val="288"/>
          <w:jc w:val="center"/>
        </w:trPr>
        <w:tc>
          <w:tcPr>
            <w:tcW w:w="2245" w:type="dxa"/>
            <w:shd w:val="clear" w:color="auto" w:fill="auto"/>
            <w:noWrap/>
            <w:vAlign w:val="center"/>
            <w:hideMark/>
          </w:tcPr>
          <w:p w14:paraId="7A62BC08" w14:textId="77777777" w:rsidR="004B102C" w:rsidRPr="00824FC0" w:rsidRDefault="004B102C" w:rsidP="0012154B">
            <w:pPr>
              <w:pStyle w:val="ExhibitText"/>
              <w:jc w:val="left"/>
              <w:rPr>
                <w:sz w:val="18"/>
                <w:szCs w:val="18"/>
              </w:rPr>
            </w:pPr>
            <w:r w:rsidRPr="00824FC0">
              <w:rPr>
                <w:sz w:val="18"/>
                <w:szCs w:val="18"/>
              </w:rPr>
              <w:t>Dressing</w:t>
            </w:r>
          </w:p>
        </w:tc>
        <w:tc>
          <w:tcPr>
            <w:tcW w:w="830" w:type="dxa"/>
            <w:shd w:val="clear" w:color="auto" w:fill="auto"/>
            <w:noWrap/>
            <w:vAlign w:val="center"/>
            <w:hideMark/>
          </w:tcPr>
          <w:p w14:paraId="38D4748C" w14:textId="77777777" w:rsidR="004B102C" w:rsidRPr="00824FC0" w:rsidRDefault="004B102C" w:rsidP="008E6FDB">
            <w:pPr>
              <w:pStyle w:val="ExhibitText"/>
              <w:jc w:val="right"/>
              <w:rPr>
                <w:sz w:val="18"/>
                <w:szCs w:val="18"/>
              </w:rPr>
            </w:pPr>
            <w:r w:rsidRPr="00824FC0">
              <w:rPr>
                <w:sz w:val="18"/>
                <w:szCs w:val="18"/>
              </w:rPr>
              <w:t>10</w:t>
            </w:r>
          </w:p>
        </w:tc>
        <w:tc>
          <w:tcPr>
            <w:tcW w:w="830" w:type="dxa"/>
            <w:shd w:val="clear" w:color="auto" w:fill="auto"/>
            <w:noWrap/>
            <w:vAlign w:val="center"/>
            <w:hideMark/>
          </w:tcPr>
          <w:p w14:paraId="4987E777" w14:textId="77777777" w:rsidR="004B102C" w:rsidRPr="00824FC0" w:rsidRDefault="004B102C" w:rsidP="008E6FDB">
            <w:pPr>
              <w:pStyle w:val="ExhibitText"/>
              <w:jc w:val="right"/>
              <w:rPr>
                <w:sz w:val="18"/>
                <w:szCs w:val="18"/>
              </w:rPr>
            </w:pPr>
            <w:r w:rsidRPr="00824FC0">
              <w:rPr>
                <w:sz w:val="18"/>
                <w:szCs w:val="18"/>
              </w:rPr>
              <w:t>10</w:t>
            </w:r>
          </w:p>
        </w:tc>
        <w:tc>
          <w:tcPr>
            <w:tcW w:w="830" w:type="dxa"/>
            <w:shd w:val="clear" w:color="auto" w:fill="auto"/>
            <w:noWrap/>
            <w:vAlign w:val="center"/>
            <w:hideMark/>
          </w:tcPr>
          <w:p w14:paraId="7DC79A71" w14:textId="77777777" w:rsidR="004B102C" w:rsidRPr="00824FC0" w:rsidRDefault="004B102C" w:rsidP="008E6FDB">
            <w:pPr>
              <w:pStyle w:val="ExhibitText"/>
              <w:jc w:val="right"/>
              <w:rPr>
                <w:sz w:val="18"/>
                <w:szCs w:val="18"/>
              </w:rPr>
            </w:pPr>
            <w:r w:rsidRPr="00824FC0">
              <w:rPr>
                <w:sz w:val="18"/>
                <w:szCs w:val="18"/>
              </w:rPr>
              <w:t>10</w:t>
            </w:r>
          </w:p>
        </w:tc>
        <w:tc>
          <w:tcPr>
            <w:tcW w:w="830" w:type="dxa"/>
            <w:shd w:val="clear" w:color="auto" w:fill="auto"/>
            <w:noWrap/>
            <w:vAlign w:val="center"/>
            <w:hideMark/>
          </w:tcPr>
          <w:p w14:paraId="6D7CD590" w14:textId="77777777" w:rsidR="004B102C" w:rsidRPr="00824FC0" w:rsidRDefault="004B102C" w:rsidP="008E6FDB">
            <w:pPr>
              <w:pStyle w:val="ExhibitText"/>
              <w:jc w:val="right"/>
              <w:rPr>
                <w:sz w:val="18"/>
                <w:szCs w:val="18"/>
              </w:rPr>
            </w:pPr>
            <w:r w:rsidRPr="00824FC0">
              <w:rPr>
                <w:sz w:val="18"/>
                <w:szCs w:val="18"/>
              </w:rPr>
              <w:t>15</w:t>
            </w:r>
          </w:p>
        </w:tc>
        <w:tc>
          <w:tcPr>
            <w:tcW w:w="830" w:type="dxa"/>
            <w:shd w:val="clear" w:color="auto" w:fill="auto"/>
            <w:noWrap/>
            <w:vAlign w:val="center"/>
            <w:hideMark/>
          </w:tcPr>
          <w:p w14:paraId="6919E088" w14:textId="77777777" w:rsidR="004B102C" w:rsidRPr="00824FC0" w:rsidRDefault="004B102C" w:rsidP="008E6FDB">
            <w:pPr>
              <w:pStyle w:val="ExhibitText"/>
              <w:jc w:val="right"/>
              <w:rPr>
                <w:sz w:val="18"/>
                <w:szCs w:val="18"/>
              </w:rPr>
            </w:pPr>
            <w:r w:rsidRPr="00824FC0">
              <w:rPr>
                <w:sz w:val="18"/>
                <w:szCs w:val="18"/>
              </w:rPr>
              <w:t>10</w:t>
            </w:r>
          </w:p>
        </w:tc>
        <w:tc>
          <w:tcPr>
            <w:tcW w:w="830" w:type="dxa"/>
            <w:shd w:val="clear" w:color="auto" w:fill="auto"/>
            <w:noWrap/>
            <w:vAlign w:val="center"/>
            <w:hideMark/>
          </w:tcPr>
          <w:p w14:paraId="20C7BEEA" w14:textId="77777777" w:rsidR="004B102C" w:rsidRPr="00824FC0" w:rsidRDefault="004B102C" w:rsidP="008E6FDB">
            <w:pPr>
              <w:pStyle w:val="ExhibitText"/>
              <w:jc w:val="right"/>
              <w:rPr>
                <w:sz w:val="18"/>
                <w:szCs w:val="18"/>
              </w:rPr>
            </w:pPr>
            <w:r w:rsidRPr="00824FC0">
              <w:rPr>
                <w:sz w:val="18"/>
                <w:szCs w:val="18"/>
              </w:rPr>
              <w:t>10</w:t>
            </w:r>
          </w:p>
        </w:tc>
        <w:tc>
          <w:tcPr>
            <w:tcW w:w="830" w:type="dxa"/>
            <w:shd w:val="clear" w:color="auto" w:fill="auto"/>
            <w:noWrap/>
            <w:vAlign w:val="center"/>
            <w:hideMark/>
          </w:tcPr>
          <w:p w14:paraId="29F3D400" w14:textId="77777777" w:rsidR="004B102C" w:rsidRPr="00824FC0" w:rsidRDefault="004B102C" w:rsidP="008E6FDB">
            <w:pPr>
              <w:pStyle w:val="ExhibitText"/>
              <w:jc w:val="right"/>
              <w:rPr>
                <w:sz w:val="18"/>
                <w:szCs w:val="18"/>
              </w:rPr>
            </w:pPr>
            <w:r w:rsidRPr="00824FC0">
              <w:rPr>
                <w:sz w:val="18"/>
                <w:szCs w:val="18"/>
              </w:rPr>
              <w:t>10</w:t>
            </w:r>
          </w:p>
        </w:tc>
        <w:tc>
          <w:tcPr>
            <w:tcW w:w="830" w:type="dxa"/>
            <w:shd w:val="clear" w:color="auto" w:fill="auto"/>
            <w:noWrap/>
            <w:vAlign w:val="center"/>
            <w:hideMark/>
          </w:tcPr>
          <w:p w14:paraId="0A18D84C" w14:textId="77777777" w:rsidR="004B102C" w:rsidRPr="00824FC0" w:rsidRDefault="004B102C" w:rsidP="008E6FDB">
            <w:pPr>
              <w:pStyle w:val="ExhibitText"/>
              <w:jc w:val="right"/>
              <w:rPr>
                <w:sz w:val="18"/>
                <w:szCs w:val="18"/>
              </w:rPr>
            </w:pPr>
            <w:r w:rsidRPr="00824FC0">
              <w:rPr>
                <w:sz w:val="18"/>
                <w:szCs w:val="18"/>
              </w:rPr>
              <w:t>8</w:t>
            </w:r>
          </w:p>
        </w:tc>
        <w:tc>
          <w:tcPr>
            <w:tcW w:w="830" w:type="dxa"/>
            <w:shd w:val="clear" w:color="auto" w:fill="auto"/>
            <w:noWrap/>
            <w:vAlign w:val="center"/>
            <w:hideMark/>
          </w:tcPr>
          <w:p w14:paraId="762E9C58" w14:textId="77777777" w:rsidR="004B102C" w:rsidRPr="00824FC0" w:rsidRDefault="004B102C" w:rsidP="008E6FDB">
            <w:pPr>
              <w:pStyle w:val="ExhibitText"/>
              <w:jc w:val="right"/>
              <w:rPr>
                <w:sz w:val="18"/>
                <w:szCs w:val="18"/>
              </w:rPr>
            </w:pPr>
            <w:r w:rsidRPr="00824FC0">
              <w:rPr>
                <w:sz w:val="18"/>
                <w:szCs w:val="18"/>
              </w:rPr>
              <w:t>10</w:t>
            </w:r>
          </w:p>
        </w:tc>
        <w:tc>
          <w:tcPr>
            <w:tcW w:w="830" w:type="dxa"/>
            <w:shd w:val="clear" w:color="auto" w:fill="auto"/>
            <w:noWrap/>
            <w:vAlign w:val="center"/>
            <w:hideMark/>
          </w:tcPr>
          <w:p w14:paraId="7530D9C5" w14:textId="77777777" w:rsidR="004B102C" w:rsidRPr="00824FC0" w:rsidRDefault="004B102C" w:rsidP="008E6FDB">
            <w:pPr>
              <w:pStyle w:val="ExhibitText"/>
              <w:jc w:val="right"/>
              <w:rPr>
                <w:sz w:val="18"/>
                <w:szCs w:val="18"/>
              </w:rPr>
            </w:pPr>
            <w:r w:rsidRPr="00824FC0">
              <w:rPr>
                <w:sz w:val="18"/>
                <w:szCs w:val="18"/>
              </w:rPr>
              <w:t>21</w:t>
            </w:r>
          </w:p>
        </w:tc>
        <w:tc>
          <w:tcPr>
            <w:tcW w:w="830" w:type="dxa"/>
            <w:shd w:val="clear" w:color="auto" w:fill="auto"/>
            <w:noWrap/>
            <w:vAlign w:val="center"/>
            <w:hideMark/>
          </w:tcPr>
          <w:p w14:paraId="6E1F59DE" w14:textId="77777777" w:rsidR="004B102C" w:rsidRPr="00824FC0" w:rsidRDefault="004B102C" w:rsidP="008E6FDB">
            <w:pPr>
              <w:pStyle w:val="ExhibitText"/>
              <w:jc w:val="right"/>
              <w:rPr>
                <w:sz w:val="18"/>
                <w:szCs w:val="18"/>
              </w:rPr>
            </w:pPr>
            <w:r w:rsidRPr="00824FC0">
              <w:rPr>
                <w:sz w:val="18"/>
                <w:szCs w:val="18"/>
              </w:rPr>
              <w:t>8</w:t>
            </w:r>
          </w:p>
        </w:tc>
        <w:tc>
          <w:tcPr>
            <w:tcW w:w="831" w:type="dxa"/>
            <w:shd w:val="clear" w:color="auto" w:fill="auto"/>
            <w:noWrap/>
            <w:vAlign w:val="center"/>
            <w:hideMark/>
          </w:tcPr>
          <w:p w14:paraId="43C78ADD" w14:textId="77777777" w:rsidR="004B102C" w:rsidRPr="00824FC0" w:rsidRDefault="004B102C" w:rsidP="008E6FDB">
            <w:pPr>
              <w:pStyle w:val="ExhibitText"/>
              <w:jc w:val="right"/>
              <w:rPr>
                <w:sz w:val="18"/>
                <w:szCs w:val="18"/>
              </w:rPr>
            </w:pPr>
            <w:r w:rsidRPr="00824FC0">
              <w:rPr>
                <w:sz w:val="18"/>
                <w:szCs w:val="18"/>
              </w:rPr>
              <w:t>8</w:t>
            </w:r>
          </w:p>
        </w:tc>
      </w:tr>
      <w:tr w:rsidR="006719FF" w:rsidRPr="00824FC0" w14:paraId="5BEC8DD0" w14:textId="77777777" w:rsidTr="006719FF">
        <w:trPr>
          <w:trHeight w:val="288"/>
          <w:jc w:val="center"/>
        </w:trPr>
        <w:tc>
          <w:tcPr>
            <w:tcW w:w="2245" w:type="dxa"/>
            <w:shd w:val="clear" w:color="auto" w:fill="auto"/>
            <w:noWrap/>
            <w:vAlign w:val="center"/>
            <w:hideMark/>
          </w:tcPr>
          <w:p w14:paraId="4EC870C6" w14:textId="77777777" w:rsidR="004B102C" w:rsidRPr="00824FC0" w:rsidRDefault="004B102C" w:rsidP="0012154B">
            <w:pPr>
              <w:pStyle w:val="ExhibitText"/>
              <w:jc w:val="left"/>
              <w:rPr>
                <w:sz w:val="18"/>
                <w:szCs w:val="18"/>
              </w:rPr>
            </w:pPr>
            <w:r w:rsidRPr="00824FC0">
              <w:rPr>
                <w:sz w:val="18"/>
                <w:szCs w:val="18"/>
              </w:rPr>
              <w:t>Set</w:t>
            </w:r>
            <w:r w:rsidR="003871FF" w:rsidRPr="00824FC0">
              <w:rPr>
                <w:sz w:val="18"/>
                <w:szCs w:val="18"/>
              </w:rPr>
              <w:t>-U</w:t>
            </w:r>
            <w:r w:rsidRPr="00824FC0">
              <w:rPr>
                <w:sz w:val="18"/>
                <w:szCs w:val="18"/>
              </w:rPr>
              <w:t xml:space="preserve">p </w:t>
            </w:r>
            <w:r w:rsidR="003871FF" w:rsidRPr="00824FC0">
              <w:rPr>
                <w:sz w:val="18"/>
                <w:szCs w:val="18"/>
              </w:rPr>
              <w:t>C</w:t>
            </w:r>
            <w:r w:rsidRPr="00824FC0">
              <w:rPr>
                <w:sz w:val="18"/>
                <w:szCs w:val="18"/>
              </w:rPr>
              <w:t>hange</w:t>
            </w:r>
          </w:p>
        </w:tc>
        <w:tc>
          <w:tcPr>
            <w:tcW w:w="830" w:type="dxa"/>
            <w:shd w:val="clear" w:color="auto" w:fill="auto"/>
            <w:noWrap/>
            <w:vAlign w:val="center"/>
            <w:hideMark/>
          </w:tcPr>
          <w:p w14:paraId="7A9B4E31" w14:textId="77777777" w:rsidR="004B102C" w:rsidRPr="00824FC0" w:rsidRDefault="004B102C" w:rsidP="008E6FDB">
            <w:pPr>
              <w:pStyle w:val="ExhibitText"/>
              <w:jc w:val="right"/>
              <w:rPr>
                <w:sz w:val="18"/>
                <w:szCs w:val="18"/>
              </w:rPr>
            </w:pPr>
            <w:r w:rsidRPr="00824FC0">
              <w:rPr>
                <w:sz w:val="18"/>
                <w:szCs w:val="18"/>
              </w:rPr>
              <w:t>15</w:t>
            </w:r>
          </w:p>
        </w:tc>
        <w:tc>
          <w:tcPr>
            <w:tcW w:w="830" w:type="dxa"/>
            <w:shd w:val="clear" w:color="auto" w:fill="auto"/>
            <w:noWrap/>
            <w:vAlign w:val="center"/>
            <w:hideMark/>
          </w:tcPr>
          <w:p w14:paraId="3313AE14" w14:textId="77777777" w:rsidR="004B102C" w:rsidRPr="00824FC0" w:rsidRDefault="004B102C" w:rsidP="008E6FDB">
            <w:pPr>
              <w:pStyle w:val="ExhibitText"/>
              <w:jc w:val="right"/>
              <w:rPr>
                <w:sz w:val="18"/>
                <w:szCs w:val="18"/>
              </w:rPr>
            </w:pPr>
            <w:r w:rsidRPr="00824FC0">
              <w:rPr>
                <w:sz w:val="18"/>
                <w:szCs w:val="18"/>
              </w:rPr>
              <w:t>10</w:t>
            </w:r>
          </w:p>
        </w:tc>
        <w:tc>
          <w:tcPr>
            <w:tcW w:w="830" w:type="dxa"/>
            <w:shd w:val="clear" w:color="auto" w:fill="auto"/>
            <w:noWrap/>
            <w:vAlign w:val="center"/>
            <w:hideMark/>
          </w:tcPr>
          <w:p w14:paraId="150A0DE9" w14:textId="77777777" w:rsidR="004B102C" w:rsidRPr="00824FC0" w:rsidRDefault="004B102C" w:rsidP="008E6FDB">
            <w:pPr>
              <w:pStyle w:val="ExhibitText"/>
              <w:jc w:val="right"/>
              <w:rPr>
                <w:sz w:val="18"/>
                <w:szCs w:val="18"/>
              </w:rPr>
            </w:pPr>
            <w:r w:rsidRPr="00824FC0">
              <w:rPr>
                <w:sz w:val="18"/>
                <w:szCs w:val="18"/>
              </w:rPr>
              <w:t>10</w:t>
            </w:r>
          </w:p>
        </w:tc>
        <w:tc>
          <w:tcPr>
            <w:tcW w:w="830" w:type="dxa"/>
            <w:shd w:val="clear" w:color="auto" w:fill="auto"/>
            <w:noWrap/>
            <w:vAlign w:val="center"/>
            <w:hideMark/>
          </w:tcPr>
          <w:p w14:paraId="3DC4528D" w14:textId="77777777" w:rsidR="004B102C" w:rsidRPr="00824FC0" w:rsidRDefault="004B102C" w:rsidP="008E6FDB">
            <w:pPr>
              <w:pStyle w:val="ExhibitText"/>
              <w:jc w:val="right"/>
              <w:rPr>
                <w:sz w:val="18"/>
                <w:szCs w:val="18"/>
              </w:rPr>
            </w:pPr>
            <w:r w:rsidRPr="00824FC0">
              <w:rPr>
                <w:sz w:val="18"/>
                <w:szCs w:val="18"/>
              </w:rPr>
              <w:t>10</w:t>
            </w:r>
          </w:p>
        </w:tc>
        <w:tc>
          <w:tcPr>
            <w:tcW w:w="830" w:type="dxa"/>
            <w:shd w:val="clear" w:color="auto" w:fill="auto"/>
            <w:noWrap/>
            <w:vAlign w:val="center"/>
            <w:hideMark/>
          </w:tcPr>
          <w:p w14:paraId="2F9FB9D3" w14:textId="77777777" w:rsidR="004B102C" w:rsidRPr="00824FC0" w:rsidRDefault="004B102C" w:rsidP="008E6FDB">
            <w:pPr>
              <w:pStyle w:val="ExhibitText"/>
              <w:jc w:val="right"/>
              <w:rPr>
                <w:sz w:val="18"/>
                <w:szCs w:val="18"/>
              </w:rPr>
            </w:pPr>
            <w:r w:rsidRPr="00824FC0">
              <w:rPr>
                <w:sz w:val="18"/>
                <w:szCs w:val="18"/>
              </w:rPr>
              <w:t>12</w:t>
            </w:r>
          </w:p>
        </w:tc>
        <w:tc>
          <w:tcPr>
            <w:tcW w:w="830" w:type="dxa"/>
            <w:shd w:val="clear" w:color="auto" w:fill="auto"/>
            <w:noWrap/>
            <w:vAlign w:val="center"/>
            <w:hideMark/>
          </w:tcPr>
          <w:p w14:paraId="1DA89BE3" w14:textId="77777777" w:rsidR="004B102C" w:rsidRPr="00824FC0" w:rsidRDefault="004B102C" w:rsidP="008E6FDB">
            <w:pPr>
              <w:pStyle w:val="ExhibitText"/>
              <w:jc w:val="right"/>
              <w:rPr>
                <w:sz w:val="18"/>
                <w:szCs w:val="18"/>
              </w:rPr>
            </w:pPr>
            <w:r w:rsidRPr="00824FC0">
              <w:rPr>
                <w:sz w:val="18"/>
                <w:szCs w:val="18"/>
              </w:rPr>
              <w:t>8</w:t>
            </w:r>
          </w:p>
        </w:tc>
        <w:tc>
          <w:tcPr>
            <w:tcW w:w="830" w:type="dxa"/>
            <w:shd w:val="clear" w:color="auto" w:fill="auto"/>
            <w:noWrap/>
            <w:vAlign w:val="center"/>
            <w:hideMark/>
          </w:tcPr>
          <w:p w14:paraId="68710AD6" w14:textId="77777777" w:rsidR="004B102C" w:rsidRPr="00824FC0" w:rsidRDefault="004B102C" w:rsidP="008E6FDB">
            <w:pPr>
              <w:pStyle w:val="ExhibitText"/>
              <w:jc w:val="right"/>
              <w:rPr>
                <w:sz w:val="18"/>
                <w:szCs w:val="18"/>
              </w:rPr>
            </w:pPr>
            <w:r w:rsidRPr="00824FC0">
              <w:rPr>
                <w:sz w:val="18"/>
                <w:szCs w:val="18"/>
              </w:rPr>
              <w:t>15</w:t>
            </w:r>
          </w:p>
        </w:tc>
        <w:tc>
          <w:tcPr>
            <w:tcW w:w="830" w:type="dxa"/>
            <w:shd w:val="clear" w:color="auto" w:fill="auto"/>
            <w:noWrap/>
            <w:vAlign w:val="center"/>
            <w:hideMark/>
          </w:tcPr>
          <w:p w14:paraId="53B9967F" w14:textId="77777777" w:rsidR="004B102C" w:rsidRPr="00824FC0" w:rsidRDefault="004B102C" w:rsidP="008E6FDB">
            <w:pPr>
              <w:pStyle w:val="ExhibitText"/>
              <w:jc w:val="right"/>
              <w:rPr>
                <w:sz w:val="18"/>
                <w:szCs w:val="18"/>
              </w:rPr>
            </w:pPr>
            <w:r w:rsidRPr="00824FC0">
              <w:rPr>
                <w:sz w:val="18"/>
                <w:szCs w:val="18"/>
              </w:rPr>
              <w:t>18</w:t>
            </w:r>
          </w:p>
        </w:tc>
        <w:tc>
          <w:tcPr>
            <w:tcW w:w="830" w:type="dxa"/>
            <w:shd w:val="clear" w:color="auto" w:fill="auto"/>
            <w:noWrap/>
            <w:vAlign w:val="center"/>
            <w:hideMark/>
          </w:tcPr>
          <w:p w14:paraId="11CF6F6A" w14:textId="77777777" w:rsidR="004B102C" w:rsidRPr="00824FC0" w:rsidRDefault="004B102C" w:rsidP="008E6FDB">
            <w:pPr>
              <w:pStyle w:val="ExhibitText"/>
              <w:jc w:val="right"/>
              <w:rPr>
                <w:sz w:val="18"/>
                <w:szCs w:val="18"/>
              </w:rPr>
            </w:pPr>
            <w:r w:rsidRPr="00824FC0">
              <w:rPr>
                <w:sz w:val="18"/>
                <w:szCs w:val="18"/>
              </w:rPr>
              <w:t>13</w:t>
            </w:r>
          </w:p>
        </w:tc>
        <w:tc>
          <w:tcPr>
            <w:tcW w:w="830" w:type="dxa"/>
            <w:shd w:val="clear" w:color="auto" w:fill="auto"/>
            <w:noWrap/>
            <w:vAlign w:val="center"/>
            <w:hideMark/>
          </w:tcPr>
          <w:p w14:paraId="5DF1F0D9" w14:textId="77777777" w:rsidR="004B102C" w:rsidRPr="00824FC0" w:rsidRDefault="004B102C" w:rsidP="008E6FDB">
            <w:pPr>
              <w:pStyle w:val="ExhibitText"/>
              <w:jc w:val="right"/>
              <w:rPr>
                <w:sz w:val="18"/>
                <w:szCs w:val="18"/>
              </w:rPr>
            </w:pPr>
            <w:r w:rsidRPr="00824FC0">
              <w:rPr>
                <w:sz w:val="18"/>
                <w:szCs w:val="18"/>
              </w:rPr>
              <w:t>20</w:t>
            </w:r>
          </w:p>
        </w:tc>
        <w:tc>
          <w:tcPr>
            <w:tcW w:w="830" w:type="dxa"/>
            <w:shd w:val="clear" w:color="auto" w:fill="auto"/>
            <w:noWrap/>
            <w:vAlign w:val="center"/>
            <w:hideMark/>
          </w:tcPr>
          <w:p w14:paraId="25B1AFA4" w14:textId="77777777" w:rsidR="004B102C" w:rsidRPr="00824FC0" w:rsidRDefault="004B102C" w:rsidP="008E6FDB">
            <w:pPr>
              <w:pStyle w:val="ExhibitText"/>
              <w:jc w:val="right"/>
              <w:rPr>
                <w:sz w:val="18"/>
                <w:szCs w:val="18"/>
              </w:rPr>
            </w:pPr>
            <w:r w:rsidRPr="00824FC0">
              <w:rPr>
                <w:sz w:val="18"/>
                <w:szCs w:val="18"/>
              </w:rPr>
              <w:t>38</w:t>
            </w:r>
          </w:p>
        </w:tc>
        <w:tc>
          <w:tcPr>
            <w:tcW w:w="831" w:type="dxa"/>
            <w:shd w:val="clear" w:color="auto" w:fill="auto"/>
            <w:noWrap/>
            <w:vAlign w:val="center"/>
            <w:hideMark/>
          </w:tcPr>
          <w:p w14:paraId="2CABF541" w14:textId="77777777" w:rsidR="004B102C" w:rsidRPr="00824FC0" w:rsidRDefault="004B102C" w:rsidP="008E6FDB">
            <w:pPr>
              <w:pStyle w:val="ExhibitText"/>
              <w:jc w:val="right"/>
              <w:rPr>
                <w:sz w:val="18"/>
                <w:szCs w:val="18"/>
              </w:rPr>
            </w:pPr>
            <w:r w:rsidRPr="00824FC0">
              <w:rPr>
                <w:sz w:val="18"/>
                <w:szCs w:val="18"/>
              </w:rPr>
              <w:t>23</w:t>
            </w:r>
          </w:p>
        </w:tc>
      </w:tr>
      <w:tr w:rsidR="006719FF" w:rsidRPr="00824FC0" w14:paraId="6732B6B8" w14:textId="77777777" w:rsidTr="006719FF">
        <w:trPr>
          <w:trHeight w:val="288"/>
          <w:jc w:val="center"/>
        </w:trPr>
        <w:tc>
          <w:tcPr>
            <w:tcW w:w="2245" w:type="dxa"/>
            <w:shd w:val="clear" w:color="auto" w:fill="auto"/>
            <w:noWrap/>
            <w:vAlign w:val="center"/>
            <w:hideMark/>
          </w:tcPr>
          <w:p w14:paraId="1D093E2E" w14:textId="77777777" w:rsidR="004B102C" w:rsidRPr="00824FC0" w:rsidRDefault="004B102C" w:rsidP="0012154B">
            <w:pPr>
              <w:pStyle w:val="ExhibitText"/>
              <w:jc w:val="left"/>
              <w:rPr>
                <w:sz w:val="18"/>
                <w:szCs w:val="18"/>
              </w:rPr>
            </w:pPr>
            <w:r w:rsidRPr="00824FC0">
              <w:rPr>
                <w:sz w:val="18"/>
                <w:szCs w:val="18"/>
              </w:rPr>
              <w:t xml:space="preserve">Material </w:t>
            </w:r>
            <w:r w:rsidR="003871FF" w:rsidRPr="00824FC0">
              <w:rPr>
                <w:sz w:val="18"/>
                <w:szCs w:val="18"/>
              </w:rPr>
              <w:t>H</w:t>
            </w:r>
            <w:r w:rsidRPr="00824FC0">
              <w:rPr>
                <w:sz w:val="18"/>
                <w:szCs w:val="18"/>
              </w:rPr>
              <w:t>and</w:t>
            </w:r>
            <w:r w:rsidR="003871FF" w:rsidRPr="00824FC0">
              <w:rPr>
                <w:sz w:val="18"/>
                <w:szCs w:val="18"/>
              </w:rPr>
              <w:t>l</w:t>
            </w:r>
            <w:r w:rsidRPr="00824FC0">
              <w:rPr>
                <w:sz w:val="18"/>
                <w:szCs w:val="18"/>
              </w:rPr>
              <w:t>ing</w:t>
            </w:r>
          </w:p>
        </w:tc>
        <w:tc>
          <w:tcPr>
            <w:tcW w:w="830" w:type="dxa"/>
            <w:shd w:val="clear" w:color="auto" w:fill="auto"/>
            <w:noWrap/>
            <w:vAlign w:val="center"/>
            <w:hideMark/>
          </w:tcPr>
          <w:p w14:paraId="06A3277B" w14:textId="77777777" w:rsidR="004B102C" w:rsidRPr="00824FC0" w:rsidRDefault="004B102C" w:rsidP="008E6FDB">
            <w:pPr>
              <w:pStyle w:val="ExhibitText"/>
              <w:jc w:val="right"/>
              <w:rPr>
                <w:sz w:val="18"/>
                <w:szCs w:val="18"/>
              </w:rPr>
            </w:pPr>
            <w:r w:rsidRPr="00824FC0">
              <w:rPr>
                <w:sz w:val="18"/>
                <w:szCs w:val="18"/>
              </w:rPr>
              <w:t>65</w:t>
            </w:r>
          </w:p>
        </w:tc>
        <w:tc>
          <w:tcPr>
            <w:tcW w:w="830" w:type="dxa"/>
            <w:shd w:val="clear" w:color="auto" w:fill="auto"/>
            <w:noWrap/>
            <w:vAlign w:val="center"/>
            <w:hideMark/>
          </w:tcPr>
          <w:p w14:paraId="3C2E5913" w14:textId="77777777" w:rsidR="004B102C" w:rsidRPr="00824FC0" w:rsidRDefault="004B102C" w:rsidP="008E6FDB">
            <w:pPr>
              <w:pStyle w:val="ExhibitText"/>
              <w:jc w:val="right"/>
              <w:rPr>
                <w:sz w:val="18"/>
                <w:szCs w:val="18"/>
              </w:rPr>
            </w:pPr>
            <w:r w:rsidRPr="00824FC0">
              <w:rPr>
                <w:sz w:val="18"/>
                <w:szCs w:val="18"/>
              </w:rPr>
              <w:t>41</w:t>
            </w:r>
          </w:p>
        </w:tc>
        <w:tc>
          <w:tcPr>
            <w:tcW w:w="830" w:type="dxa"/>
            <w:shd w:val="clear" w:color="auto" w:fill="auto"/>
            <w:noWrap/>
            <w:vAlign w:val="center"/>
            <w:hideMark/>
          </w:tcPr>
          <w:p w14:paraId="591BFB01" w14:textId="77777777" w:rsidR="004B102C" w:rsidRPr="00824FC0" w:rsidRDefault="004B102C" w:rsidP="008E6FDB">
            <w:pPr>
              <w:pStyle w:val="ExhibitText"/>
              <w:jc w:val="right"/>
              <w:rPr>
                <w:sz w:val="18"/>
                <w:szCs w:val="18"/>
              </w:rPr>
            </w:pPr>
            <w:r w:rsidRPr="00824FC0">
              <w:rPr>
                <w:sz w:val="18"/>
                <w:szCs w:val="18"/>
              </w:rPr>
              <w:t>35</w:t>
            </w:r>
          </w:p>
        </w:tc>
        <w:tc>
          <w:tcPr>
            <w:tcW w:w="830" w:type="dxa"/>
            <w:shd w:val="clear" w:color="auto" w:fill="auto"/>
            <w:noWrap/>
            <w:vAlign w:val="center"/>
            <w:hideMark/>
          </w:tcPr>
          <w:p w14:paraId="21792BAF" w14:textId="77777777" w:rsidR="004B102C" w:rsidRPr="00824FC0" w:rsidRDefault="004B102C" w:rsidP="008E6FDB">
            <w:pPr>
              <w:pStyle w:val="ExhibitText"/>
              <w:jc w:val="right"/>
              <w:rPr>
                <w:sz w:val="18"/>
                <w:szCs w:val="18"/>
              </w:rPr>
            </w:pPr>
            <w:r w:rsidRPr="00824FC0">
              <w:rPr>
                <w:sz w:val="18"/>
                <w:szCs w:val="18"/>
              </w:rPr>
              <w:t>25</w:t>
            </w:r>
          </w:p>
        </w:tc>
        <w:tc>
          <w:tcPr>
            <w:tcW w:w="830" w:type="dxa"/>
            <w:shd w:val="clear" w:color="auto" w:fill="auto"/>
            <w:noWrap/>
            <w:vAlign w:val="center"/>
            <w:hideMark/>
          </w:tcPr>
          <w:p w14:paraId="408D95A4" w14:textId="77777777" w:rsidR="004B102C" w:rsidRPr="00824FC0" w:rsidRDefault="004B102C" w:rsidP="008E6FDB">
            <w:pPr>
              <w:pStyle w:val="ExhibitText"/>
              <w:jc w:val="right"/>
              <w:rPr>
                <w:sz w:val="18"/>
                <w:szCs w:val="18"/>
              </w:rPr>
            </w:pPr>
            <w:r w:rsidRPr="00824FC0">
              <w:rPr>
                <w:sz w:val="18"/>
                <w:szCs w:val="18"/>
              </w:rPr>
              <w:t>29</w:t>
            </w:r>
          </w:p>
        </w:tc>
        <w:tc>
          <w:tcPr>
            <w:tcW w:w="830" w:type="dxa"/>
            <w:shd w:val="clear" w:color="auto" w:fill="auto"/>
            <w:noWrap/>
            <w:vAlign w:val="center"/>
            <w:hideMark/>
          </w:tcPr>
          <w:p w14:paraId="12B28FD8" w14:textId="77777777" w:rsidR="004B102C" w:rsidRPr="00824FC0" w:rsidRDefault="004B102C" w:rsidP="008E6FDB">
            <w:pPr>
              <w:pStyle w:val="ExhibitText"/>
              <w:jc w:val="right"/>
              <w:rPr>
                <w:sz w:val="18"/>
                <w:szCs w:val="18"/>
              </w:rPr>
            </w:pPr>
            <w:r w:rsidRPr="00824FC0">
              <w:rPr>
                <w:sz w:val="18"/>
                <w:szCs w:val="18"/>
              </w:rPr>
              <w:t>33</w:t>
            </w:r>
          </w:p>
        </w:tc>
        <w:tc>
          <w:tcPr>
            <w:tcW w:w="830" w:type="dxa"/>
            <w:shd w:val="clear" w:color="auto" w:fill="auto"/>
            <w:noWrap/>
            <w:vAlign w:val="center"/>
            <w:hideMark/>
          </w:tcPr>
          <w:p w14:paraId="67450E15" w14:textId="77777777" w:rsidR="004B102C" w:rsidRPr="00824FC0" w:rsidRDefault="004B102C" w:rsidP="008E6FDB">
            <w:pPr>
              <w:pStyle w:val="ExhibitText"/>
              <w:jc w:val="right"/>
              <w:rPr>
                <w:sz w:val="18"/>
                <w:szCs w:val="18"/>
              </w:rPr>
            </w:pPr>
            <w:r w:rsidRPr="00824FC0">
              <w:rPr>
                <w:sz w:val="18"/>
                <w:szCs w:val="18"/>
              </w:rPr>
              <w:t>41</w:t>
            </w:r>
          </w:p>
        </w:tc>
        <w:tc>
          <w:tcPr>
            <w:tcW w:w="830" w:type="dxa"/>
            <w:shd w:val="clear" w:color="auto" w:fill="auto"/>
            <w:noWrap/>
            <w:vAlign w:val="center"/>
            <w:hideMark/>
          </w:tcPr>
          <w:p w14:paraId="5F3A39CE" w14:textId="77777777" w:rsidR="004B102C" w:rsidRPr="00824FC0" w:rsidRDefault="004B102C" w:rsidP="008E6FDB">
            <w:pPr>
              <w:pStyle w:val="ExhibitText"/>
              <w:jc w:val="right"/>
              <w:rPr>
                <w:sz w:val="18"/>
                <w:szCs w:val="18"/>
              </w:rPr>
            </w:pPr>
            <w:r w:rsidRPr="00824FC0">
              <w:rPr>
                <w:sz w:val="18"/>
                <w:szCs w:val="18"/>
              </w:rPr>
              <w:t>26</w:t>
            </w:r>
          </w:p>
        </w:tc>
        <w:tc>
          <w:tcPr>
            <w:tcW w:w="830" w:type="dxa"/>
            <w:shd w:val="clear" w:color="auto" w:fill="auto"/>
            <w:noWrap/>
            <w:vAlign w:val="center"/>
            <w:hideMark/>
          </w:tcPr>
          <w:p w14:paraId="57C88F8B" w14:textId="77777777" w:rsidR="004B102C" w:rsidRPr="00824FC0" w:rsidRDefault="004B102C" w:rsidP="008E6FDB">
            <w:pPr>
              <w:pStyle w:val="ExhibitText"/>
              <w:jc w:val="right"/>
              <w:rPr>
                <w:sz w:val="18"/>
                <w:szCs w:val="18"/>
              </w:rPr>
            </w:pPr>
            <w:r w:rsidRPr="00824FC0">
              <w:rPr>
                <w:sz w:val="18"/>
                <w:szCs w:val="18"/>
              </w:rPr>
              <w:t>27</w:t>
            </w:r>
          </w:p>
        </w:tc>
        <w:tc>
          <w:tcPr>
            <w:tcW w:w="830" w:type="dxa"/>
            <w:shd w:val="clear" w:color="auto" w:fill="auto"/>
            <w:noWrap/>
            <w:vAlign w:val="center"/>
            <w:hideMark/>
          </w:tcPr>
          <w:p w14:paraId="44379D10" w14:textId="77777777" w:rsidR="004B102C" w:rsidRPr="00824FC0" w:rsidRDefault="004B102C" w:rsidP="008E6FDB">
            <w:pPr>
              <w:pStyle w:val="ExhibitText"/>
              <w:jc w:val="right"/>
              <w:rPr>
                <w:sz w:val="18"/>
                <w:szCs w:val="18"/>
              </w:rPr>
            </w:pPr>
            <w:r w:rsidRPr="00824FC0">
              <w:rPr>
                <w:sz w:val="18"/>
                <w:szCs w:val="18"/>
              </w:rPr>
              <w:t>50</w:t>
            </w:r>
          </w:p>
        </w:tc>
        <w:tc>
          <w:tcPr>
            <w:tcW w:w="830" w:type="dxa"/>
            <w:shd w:val="clear" w:color="auto" w:fill="auto"/>
            <w:noWrap/>
            <w:vAlign w:val="center"/>
            <w:hideMark/>
          </w:tcPr>
          <w:p w14:paraId="2491594A" w14:textId="77777777" w:rsidR="004B102C" w:rsidRPr="00824FC0" w:rsidRDefault="004B102C" w:rsidP="008E6FDB">
            <w:pPr>
              <w:pStyle w:val="ExhibitText"/>
              <w:jc w:val="right"/>
              <w:rPr>
                <w:sz w:val="18"/>
                <w:szCs w:val="18"/>
              </w:rPr>
            </w:pPr>
            <w:r w:rsidRPr="00824FC0">
              <w:rPr>
                <w:sz w:val="18"/>
                <w:szCs w:val="18"/>
              </w:rPr>
              <w:t>90</w:t>
            </w:r>
          </w:p>
        </w:tc>
        <w:tc>
          <w:tcPr>
            <w:tcW w:w="831" w:type="dxa"/>
            <w:shd w:val="clear" w:color="auto" w:fill="auto"/>
            <w:noWrap/>
            <w:vAlign w:val="center"/>
            <w:hideMark/>
          </w:tcPr>
          <w:p w14:paraId="771B23A0" w14:textId="77777777" w:rsidR="004B102C" w:rsidRPr="00824FC0" w:rsidRDefault="004B102C" w:rsidP="008E6FDB">
            <w:pPr>
              <w:pStyle w:val="ExhibitText"/>
              <w:jc w:val="right"/>
              <w:rPr>
                <w:sz w:val="18"/>
                <w:szCs w:val="18"/>
              </w:rPr>
            </w:pPr>
            <w:r w:rsidRPr="00824FC0">
              <w:rPr>
                <w:sz w:val="18"/>
                <w:szCs w:val="18"/>
              </w:rPr>
              <w:t>47</w:t>
            </w:r>
          </w:p>
        </w:tc>
      </w:tr>
    </w:tbl>
    <w:p w14:paraId="1F98ABF4" w14:textId="77777777" w:rsidR="00EE6F2C" w:rsidRPr="00824FC0" w:rsidRDefault="00EE6F2C" w:rsidP="00EE6F2C">
      <w:pPr>
        <w:pStyle w:val="Footnote"/>
      </w:pPr>
    </w:p>
    <w:p w14:paraId="3C613421" w14:textId="77777777" w:rsidR="008E6FDB" w:rsidRDefault="008E6FDB" w:rsidP="005441E9">
      <w:pPr>
        <w:pStyle w:val="Footnote"/>
        <w:outlineLvl w:val="0"/>
      </w:pPr>
      <w:r>
        <w:t>Notes: kg = kilogram.</w:t>
      </w:r>
    </w:p>
    <w:p w14:paraId="3F0973D3" w14:textId="7819A9E8" w:rsidR="004B102C" w:rsidRPr="00824FC0" w:rsidRDefault="004B102C" w:rsidP="005441E9">
      <w:pPr>
        <w:pStyle w:val="Footnote"/>
        <w:outlineLvl w:val="0"/>
      </w:pPr>
      <w:r w:rsidRPr="00824FC0">
        <w:t xml:space="preserve">Source: Company </w:t>
      </w:r>
      <w:r w:rsidR="0023626C" w:rsidRPr="00824FC0">
        <w:t>materials.</w:t>
      </w:r>
    </w:p>
    <w:p w14:paraId="68AD4ABA" w14:textId="77777777" w:rsidR="006473D2" w:rsidRPr="00824FC0" w:rsidRDefault="006473D2" w:rsidP="00EE6F2C">
      <w:pPr>
        <w:pStyle w:val="Footnote"/>
        <w:rPr>
          <w:sz w:val="5"/>
        </w:rPr>
      </w:pPr>
    </w:p>
    <w:p w14:paraId="5B18C30C" w14:textId="77777777" w:rsidR="00824FC0" w:rsidRDefault="00824FC0">
      <w:pPr>
        <w:spacing w:after="200" w:line="276" w:lineRule="auto"/>
        <w:rPr>
          <w:rFonts w:ascii="Arial" w:hAnsi="Arial" w:cs="Arial"/>
          <w:sz w:val="15"/>
          <w:szCs w:val="17"/>
        </w:rPr>
      </w:pPr>
      <w:r>
        <w:rPr>
          <w:sz w:val="15"/>
        </w:rPr>
        <w:br w:type="page"/>
      </w:r>
    </w:p>
    <w:p w14:paraId="5FFF7867" w14:textId="77777777" w:rsidR="004B102C" w:rsidRPr="00824FC0" w:rsidRDefault="004B102C" w:rsidP="005441E9">
      <w:pPr>
        <w:pStyle w:val="ExhibitHeading"/>
        <w:outlineLvl w:val="0"/>
      </w:pPr>
      <w:r w:rsidRPr="00824FC0">
        <w:lastRenderedPageBreak/>
        <w:t>Exhibit 6</w:t>
      </w:r>
      <w:r w:rsidR="006473D2" w:rsidRPr="00824FC0">
        <w:t>:</w:t>
      </w:r>
      <w:r w:rsidRPr="00824FC0">
        <w:t xml:space="preserve"> Monthly Revenue and Volume of </w:t>
      </w:r>
      <w:r w:rsidR="00052932" w:rsidRPr="00824FC0">
        <w:t xml:space="preserve">SWEETS </w:t>
      </w:r>
      <w:r w:rsidRPr="00824FC0">
        <w:t>Products</w:t>
      </w:r>
    </w:p>
    <w:p w14:paraId="66BAE779" w14:textId="77777777" w:rsidR="00B16551" w:rsidRPr="00824FC0" w:rsidRDefault="00B16551" w:rsidP="00470099">
      <w:pPr>
        <w:pStyle w:val="BodyTextMain"/>
        <w:rPr>
          <w:sz w:val="1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1294"/>
        <w:gridCol w:w="1620"/>
        <w:gridCol w:w="1620"/>
        <w:gridCol w:w="2215"/>
        <w:gridCol w:w="1202"/>
        <w:gridCol w:w="1387"/>
        <w:gridCol w:w="1401"/>
      </w:tblGrid>
      <w:tr w:rsidR="006140A3" w:rsidRPr="00824FC0" w14:paraId="3EB6CD83" w14:textId="77777777" w:rsidTr="006140A3">
        <w:trPr>
          <w:trHeight w:val="288"/>
          <w:jc w:val="center"/>
        </w:trPr>
        <w:tc>
          <w:tcPr>
            <w:tcW w:w="2211" w:type="dxa"/>
            <w:shd w:val="clear" w:color="auto" w:fill="auto"/>
            <w:noWrap/>
            <w:vAlign w:val="center"/>
            <w:hideMark/>
          </w:tcPr>
          <w:p w14:paraId="2B4F07EA" w14:textId="77777777" w:rsidR="004B102C" w:rsidRPr="00824FC0" w:rsidRDefault="004B102C" w:rsidP="008E6FDB">
            <w:pPr>
              <w:pStyle w:val="ExhibitText"/>
              <w:jc w:val="center"/>
              <w:rPr>
                <w:b/>
                <w:sz w:val="19"/>
                <w:szCs w:val="19"/>
              </w:rPr>
            </w:pPr>
            <w:r w:rsidRPr="00824FC0">
              <w:rPr>
                <w:b/>
                <w:sz w:val="19"/>
                <w:szCs w:val="19"/>
              </w:rPr>
              <w:t>Product</w:t>
            </w:r>
          </w:p>
        </w:tc>
        <w:tc>
          <w:tcPr>
            <w:tcW w:w="1294" w:type="dxa"/>
            <w:shd w:val="clear" w:color="auto" w:fill="auto"/>
            <w:noWrap/>
            <w:vAlign w:val="center"/>
            <w:hideMark/>
          </w:tcPr>
          <w:p w14:paraId="11EF789F" w14:textId="1F00EF76" w:rsidR="004B102C" w:rsidRPr="00824FC0" w:rsidRDefault="004B102C" w:rsidP="008E6FDB">
            <w:pPr>
              <w:pStyle w:val="ExhibitText"/>
              <w:jc w:val="center"/>
              <w:rPr>
                <w:b/>
                <w:sz w:val="19"/>
                <w:szCs w:val="19"/>
              </w:rPr>
            </w:pPr>
            <w:r w:rsidRPr="00824FC0">
              <w:rPr>
                <w:b/>
                <w:sz w:val="19"/>
                <w:szCs w:val="19"/>
              </w:rPr>
              <w:t>Units (</w:t>
            </w:r>
            <w:r w:rsidR="008E6FDB">
              <w:rPr>
                <w:b/>
                <w:sz w:val="19"/>
                <w:szCs w:val="19"/>
              </w:rPr>
              <w:t>k</w:t>
            </w:r>
            <w:r w:rsidR="00E84576" w:rsidRPr="00824FC0">
              <w:rPr>
                <w:b/>
                <w:sz w:val="19"/>
                <w:szCs w:val="19"/>
              </w:rPr>
              <w:t>g</w:t>
            </w:r>
            <w:r w:rsidRPr="00824FC0">
              <w:rPr>
                <w:b/>
                <w:sz w:val="19"/>
                <w:szCs w:val="19"/>
              </w:rPr>
              <w:t>)</w:t>
            </w:r>
          </w:p>
        </w:tc>
        <w:tc>
          <w:tcPr>
            <w:tcW w:w="1620" w:type="dxa"/>
            <w:shd w:val="clear" w:color="auto" w:fill="auto"/>
            <w:noWrap/>
            <w:vAlign w:val="center"/>
            <w:hideMark/>
          </w:tcPr>
          <w:p w14:paraId="2AF332B8" w14:textId="01EF52DE" w:rsidR="004B102C" w:rsidRPr="00824FC0" w:rsidRDefault="004B102C" w:rsidP="008E6FDB">
            <w:pPr>
              <w:pStyle w:val="ExhibitText"/>
              <w:jc w:val="center"/>
              <w:rPr>
                <w:b/>
                <w:sz w:val="19"/>
                <w:szCs w:val="19"/>
              </w:rPr>
            </w:pPr>
            <w:r w:rsidRPr="00824FC0">
              <w:rPr>
                <w:b/>
                <w:sz w:val="19"/>
                <w:szCs w:val="19"/>
              </w:rPr>
              <w:t>Rev</w:t>
            </w:r>
            <w:r w:rsidR="00E84576" w:rsidRPr="00824FC0">
              <w:rPr>
                <w:b/>
                <w:sz w:val="19"/>
                <w:szCs w:val="19"/>
              </w:rPr>
              <w:t>enue per K</w:t>
            </w:r>
            <w:r w:rsidRPr="00824FC0">
              <w:rPr>
                <w:b/>
                <w:sz w:val="19"/>
                <w:szCs w:val="19"/>
              </w:rPr>
              <w:t>g (</w:t>
            </w:r>
            <w:r w:rsidR="003051AE" w:rsidRPr="00824FC0">
              <w:rPr>
                <w:b/>
                <w:sz w:val="19"/>
                <w:szCs w:val="19"/>
              </w:rPr>
              <w:t>₹</w:t>
            </w:r>
            <w:r w:rsidRPr="00824FC0">
              <w:rPr>
                <w:b/>
                <w:sz w:val="19"/>
                <w:szCs w:val="19"/>
              </w:rPr>
              <w:t>)</w:t>
            </w:r>
          </w:p>
        </w:tc>
        <w:tc>
          <w:tcPr>
            <w:tcW w:w="1620" w:type="dxa"/>
            <w:tcBorders>
              <w:right w:val="single" w:sz="12" w:space="0" w:color="auto"/>
            </w:tcBorders>
            <w:shd w:val="clear" w:color="auto" w:fill="auto"/>
            <w:noWrap/>
            <w:vAlign w:val="center"/>
            <w:hideMark/>
          </w:tcPr>
          <w:p w14:paraId="4EED9735" w14:textId="554ACFAF" w:rsidR="004B102C" w:rsidRPr="00824FC0" w:rsidRDefault="004B102C" w:rsidP="008E6FDB">
            <w:pPr>
              <w:pStyle w:val="ExhibitText"/>
              <w:jc w:val="center"/>
              <w:rPr>
                <w:b/>
                <w:sz w:val="19"/>
                <w:szCs w:val="19"/>
              </w:rPr>
            </w:pPr>
            <w:r w:rsidRPr="00824FC0">
              <w:rPr>
                <w:b/>
                <w:sz w:val="19"/>
                <w:szCs w:val="19"/>
              </w:rPr>
              <w:t>Revenue (</w:t>
            </w:r>
            <w:r w:rsidR="003051AE" w:rsidRPr="00824FC0">
              <w:rPr>
                <w:b/>
                <w:sz w:val="19"/>
                <w:szCs w:val="19"/>
              </w:rPr>
              <w:t>₹</w:t>
            </w:r>
            <w:r w:rsidRPr="00824FC0">
              <w:rPr>
                <w:b/>
                <w:sz w:val="19"/>
                <w:szCs w:val="19"/>
              </w:rPr>
              <w:t>)</w:t>
            </w:r>
          </w:p>
        </w:tc>
        <w:tc>
          <w:tcPr>
            <w:tcW w:w="2215" w:type="dxa"/>
            <w:tcBorders>
              <w:left w:val="single" w:sz="12" w:space="0" w:color="auto"/>
            </w:tcBorders>
            <w:shd w:val="clear" w:color="auto" w:fill="auto"/>
            <w:noWrap/>
            <w:vAlign w:val="center"/>
            <w:hideMark/>
          </w:tcPr>
          <w:p w14:paraId="0BCEA858" w14:textId="77777777" w:rsidR="004B102C" w:rsidRPr="00824FC0" w:rsidRDefault="004B102C" w:rsidP="008E6FDB">
            <w:pPr>
              <w:pStyle w:val="ExhibitText"/>
              <w:jc w:val="center"/>
              <w:rPr>
                <w:b/>
                <w:sz w:val="19"/>
                <w:szCs w:val="19"/>
              </w:rPr>
            </w:pPr>
            <w:r w:rsidRPr="00824FC0">
              <w:rPr>
                <w:b/>
                <w:sz w:val="19"/>
                <w:szCs w:val="19"/>
              </w:rPr>
              <w:t>Product</w:t>
            </w:r>
          </w:p>
        </w:tc>
        <w:tc>
          <w:tcPr>
            <w:tcW w:w="1202" w:type="dxa"/>
            <w:shd w:val="clear" w:color="auto" w:fill="auto"/>
            <w:noWrap/>
            <w:vAlign w:val="center"/>
            <w:hideMark/>
          </w:tcPr>
          <w:p w14:paraId="121CF484" w14:textId="320E5FE4" w:rsidR="004B102C" w:rsidRPr="00824FC0" w:rsidRDefault="004B102C" w:rsidP="008E6FDB">
            <w:pPr>
              <w:pStyle w:val="ExhibitText"/>
              <w:jc w:val="center"/>
              <w:rPr>
                <w:b/>
                <w:sz w:val="19"/>
                <w:szCs w:val="19"/>
              </w:rPr>
            </w:pPr>
            <w:r w:rsidRPr="00824FC0">
              <w:rPr>
                <w:b/>
                <w:sz w:val="19"/>
                <w:szCs w:val="19"/>
              </w:rPr>
              <w:t>Units (</w:t>
            </w:r>
            <w:r w:rsidR="008E6FDB">
              <w:rPr>
                <w:b/>
                <w:sz w:val="19"/>
                <w:szCs w:val="19"/>
              </w:rPr>
              <w:t>k</w:t>
            </w:r>
            <w:r w:rsidRPr="00824FC0">
              <w:rPr>
                <w:b/>
                <w:sz w:val="19"/>
                <w:szCs w:val="19"/>
              </w:rPr>
              <w:t>g)</w:t>
            </w:r>
          </w:p>
        </w:tc>
        <w:tc>
          <w:tcPr>
            <w:tcW w:w="1387" w:type="dxa"/>
            <w:shd w:val="clear" w:color="auto" w:fill="auto"/>
            <w:noWrap/>
            <w:vAlign w:val="center"/>
            <w:hideMark/>
          </w:tcPr>
          <w:p w14:paraId="7BDD166F" w14:textId="6C818D36" w:rsidR="004B102C" w:rsidRPr="00824FC0" w:rsidRDefault="004B102C" w:rsidP="008E6FDB">
            <w:pPr>
              <w:pStyle w:val="ExhibitText"/>
              <w:jc w:val="center"/>
              <w:rPr>
                <w:b/>
                <w:sz w:val="19"/>
                <w:szCs w:val="19"/>
              </w:rPr>
            </w:pPr>
            <w:r w:rsidRPr="00824FC0">
              <w:rPr>
                <w:b/>
                <w:sz w:val="19"/>
                <w:szCs w:val="19"/>
              </w:rPr>
              <w:t>Rev</w:t>
            </w:r>
            <w:r w:rsidR="00E84576" w:rsidRPr="00824FC0">
              <w:rPr>
                <w:b/>
                <w:sz w:val="19"/>
                <w:szCs w:val="19"/>
              </w:rPr>
              <w:t xml:space="preserve">enue per </w:t>
            </w:r>
            <w:r w:rsidRPr="00824FC0">
              <w:rPr>
                <w:b/>
                <w:sz w:val="19"/>
                <w:szCs w:val="19"/>
              </w:rPr>
              <w:t>Kg (</w:t>
            </w:r>
            <w:r w:rsidR="003051AE" w:rsidRPr="00824FC0">
              <w:rPr>
                <w:b/>
                <w:sz w:val="19"/>
                <w:szCs w:val="19"/>
              </w:rPr>
              <w:t>₹</w:t>
            </w:r>
            <w:r w:rsidRPr="00824FC0">
              <w:rPr>
                <w:b/>
                <w:sz w:val="19"/>
                <w:szCs w:val="19"/>
              </w:rPr>
              <w:t>)</w:t>
            </w:r>
          </w:p>
        </w:tc>
        <w:tc>
          <w:tcPr>
            <w:tcW w:w="1401" w:type="dxa"/>
            <w:shd w:val="clear" w:color="auto" w:fill="auto"/>
            <w:noWrap/>
            <w:vAlign w:val="center"/>
            <w:hideMark/>
          </w:tcPr>
          <w:p w14:paraId="6BB2A026" w14:textId="41133339" w:rsidR="004B102C" w:rsidRPr="00824FC0" w:rsidRDefault="004B102C" w:rsidP="008E6FDB">
            <w:pPr>
              <w:pStyle w:val="ExhibitText"/>
              <w:jc w:val="center"/>
              <w:rPr>
                <w:b/>
                <w:sz w:val="19"/>
                <w:szCs w:val="19"/>
              </w:rPr>
            </w:pPr>
            <w:r w:rsidRPr="00824FC0">
              <w:rPr>
                <w:b/>
                <w:sz w:val="19"/>
                <w:szCs w:val="19"/>
              </w:rPr>
              <w:t>Revenue (</w:t>
            </w:r>
            <w:r w:rsidR="003051AE" w:rsidRPr="00824FC0">
              <w:rPr>
                <w:b/>
                <w:sz w:val="19"/>
                <w:szCs w:val="19"/>
              </w:rPr>
              <w:t>₹</w:t>
            </w:r>
            <w:r w:rsidRPr="00824FC0">
              <w:rPr>
                <w:b/>
                <w:sz w:val="19"/>
                <w:szCs w:val="19"/>
              </w:rPr>
              <w:t>)</w:t>
            </w:r>
          </w:p>
        </w:tc>
      </w:tr>
      <w:tr w:rsidR="006140A3" w:rsidRPr="00824FC0" w14:paraId="3B2FB5B9" w14:textId="77777777" w:rsidTr="006140A3">
        <w:trPr>
          <w:trHeight w:val="288"/>
          <w:jc w:val="center"/>
        </w:trPr>
        <w:tc>
          <w:tcPr>
            <w:tcW w:w="2211" w:type="dxa"/>
            <w:shd w:val="clear" w:color="auto" w:fill="auto"/>
            <w:vAlign w:val="center"/>
            <w:hideMark/>
          </w:tcPr>
          <w:p w14:paraId="05F6F03D" w14:textId="77777777" w:rsidR="004B102C" w:rsidRPr="00824FC0" w:rsidRDefault="004B102C" w:rsidP="008E6FDB">
            <w:pPr>
              <w:pStyle w:val="ExhibitText"/>
              <w:jc w:val="left"/>
              <w:rPr>
                <w:sz w:val="19"/>
                <w:szCs w:val="19"/>
              </w:rPr>
            </w:pPr>
            <w:proofErr w:type="spellStart"/>
            <w:r w:rsidRPr="00824FC0">
              <w:rPr>
                <w:sz w:val="19"/>
                <w:szCs w:val="19"/>
              </w:rPr>
              <w:t>Ladoo</w:t>
            </w:r>
            <w:proofErr w:type="spellEnd"/>
          </w:p>
        </w:tc>
        <w:tc>
          <w:tcPr>
            <w:tcW w:w="1294" w:type="dxa"/>
            <w:shd w:val="clear" w:color="auto" w:fill="auto"/>
            <w:noWrap/>
            <w:vAlign w:val="center"/>
            <w:hideMark/>
          </w:tcPr>
          <w:p w14:paraId="6D6AF8DF" w14:textId="77777777" w:rsidR="004B102C" w:rsidRPr="00824FC0" w:rsidRDefault="004B102C" w:rsidP="00800A2C">
            <w:pPr>
              <w:pStyle w:val="ExhibitText"/>
              <w:jc w:val="right"/>
              <w:rPr>
                <w:sz w:val="19"/>
                <w:szCs w:val="19"/>
              </w:rPr>
            </w:pPr>
            <w:r w:rsidRPr="00824FC0">
              <w:rPr>
                <w:sz w:val="19"/>
                <w:szCs w:val="19"/>
              </w:rPr>
              <w:t>2</w:t>
            </w:r>
            <w:r w:rsidR="001B5F83" w:rsidRPr="00824FC0">
              <w:rPr>
                <w:sz w:val="19"/>
                <w:szCs w:val="19"/>
              </w:rPr>
              <w:t>,</w:t>
            </w:r>
            <w:r w:rsidRPr="00824FC0">
              <w:rPr>
                <w:sz w:val="19"/>
                <w:szCs w:val="19"/>
              </w:rPr>
              <w:t>700</w:t>
            </w:r>
          </w:p>
        </w:tc>
        <w:tc>
          <w:tcPr>
            <w:tcW w:w="1620" w:type="dxa"/>
            <w:shd w:val="clear" w:color="auto" w:fill="auto"/>
            <w:noWrap/>
            <w:vAlign w:val="center"/>
            <w:hideMark/>
          </w:tcPr>
          <w:p w14:paraId="3BDA835D" w14:textId="77777777" w:rsidR="004B102C" w:rsidRPr="00824FC0" w:rsidRDefault="004B102C" w:rsidP="00800A2C">
            <w:pPr>
              <w:pStyle w:val="ExhibitText"/>
              <w:jc w:val="right"/>
              <w:rPr>
                <w:sz w:val="19"/>
                <w:szCs w:val="19"/>
              </w:rPr>
            </w:pPr>
            <w:r w:rsidRPr="00824FC0">
              <w:rPr>
                <w:sz w:val="19"/>
                <w:szCs w:val="19"/>
              </w:rPr>
              <w:t>120</w:t>
            </w:r>
          </w:p>
        </w:tc>
        <w:tc>
          <w:tcPr>
            <w:tcW w:w="1620" w:type="dxa"/>
            <w:tcBorders>
              <w:right w:val="single" w:sz="12" w:space="0" w:color="auto"/>
            </w:tcBorders>
            <w:shd w:val="clear" w:color="auto" w:fill="auto"/>
            <w:noWrap/>
            <w:vAlign w:val="center"/>
            <w:hideMark/>
          </w:tcPr>
          <w:p w14:paraId="48EE6678" w14:textId="77777777" w:rsidR="004B102C" w:rsidRPr="00824FC0" w:rsidRDefault="004B102C" w:rsidP="00800A2C">
            <w:pPr>
              <w:pStyle w:val="ExhibitText"/>
              <w:jc w:val="right"/>
              <w:rPr>
                <w:sz w:val="19"/>
                <w:szCs w:val="19"/>
              </w:rPr>
            </w:pPr>
            <w:r w:rsidRPr="00824FC0">
              <w:rPr>
                <w:sz w:val="19"/>
                <w:szCs w:val="19"/>
              </w:rPr>
              <w:t>324</w:t>
            </w:r>
            <w:r w:rsidR="001B5F83" w:rsidRPr="00824FC0">
              <w:rPr>
                <w:sz w:val="19"/>
                <w:szCs w:val="19"/>
              </w:rPr>
              <w:t>,</w:t>
            </w:r>
            <w:r w:rsidRPr="00824FC0">
              <w:rPr>
                <w:sz w:val="19"/>
                <w:szCs w:val="19"/>
              </w:rPr>
              <w:t>000</w:t>
            </w:r>
          </w:p>
        </w:tc>
        <w:tc>
          <w:tcPr>
            <w:tcW w:w="2215" w:type="dxa"/>
            <w:tcBorders>
              <w:left w:val="single" w:sz="12" w:space="0" w:color="auto"/>
            </w:tcBorders>
            <w:shd w:val="clear" w:color="auto" w:fill="auto"/>
            <w:vAlign w:val="center"/>
            <w:hideMark/>
          </w:tcPr>
          <w:p w14:paraId="7CDDE1B5" w14:textId="77777777" w:rsidR="004B102C" w:rsidRPr="00824FC0" w:rsidRDefault="004B102C" w:rsidP="00800A2C">
            <w:pPr>
              <w:pStyle w:val="ExhibitText"/>
              <w:rPr>
                <w:sz w:val="19"/>
                <w:szCs w:val="19"/>
              </w:rPr>
            </w:pPr>
            <w:proofErr w:type="spellStart"/>
            <w:r w:rsidRPr="00824FC0">
              <w:rPr>
                <w:sz w:val="19"/>
                <w:szCs w:val="19"/>
              </w:rPr>
              <w:t>Patisha</w:t>
            </w:r>
            <w:proofErr w:type="spellEnd"/>
          </w:p>
        </w:tc>
        <w:tc>
          <w:tcPr>
            <w:tcW w:w="1202" w:type="dxa"/>
            <w:shd w:val="clear" w:color="auto" w:fill="auto"/>
            <w:noWrap/>
            <w:vAlign w:val="center"/>
            <w:hideMark/>
          </w:tcPr>
          <w:p w14:paraId="6728CDF8" w14:textId="77777777" w:rsidR="004B102C" w:rsidRPr="00824FC0" w:rsidRDefault="004B102C" w:rsidP="00800A2C">
            <w:pPr>
              <w:pStyle w:val="ExhibitText"/>
              <w:jc w:val="right"/>
              <w:rPr>
                <w:sz w:val="19"/>
                <w:szCs w:val="19"/>
              </w:rPr>
            </w:pPr>
            <w:r w:rsidRPr="00824FC0">
              <w:rPr>
                <w:sz w:val="19"/>
                <w:szCs w:val="19"/>
              </w:rPr>
              <w:t>180</w:t>
            </w:r>
          </w:p>
        </w:tc>
        <w:tc>
          <w:tcPr>
            <w:tcW w:w="1387" w:type="dxa"/>
            <w:shd w:val="clear" w:color="auto" w:fill="auto"/>
            <w:noWrap/>
            <w:vAlign w:val="center"/>
            <w:hideMark/>
          </w:tcPr>
          <w:p w14:paraId="23728E9E" w14:textId="77777777" w:rsidR="004B102C" w:rsidRPr="00824FC0" w:rsidRDefault="004B102C" w:rsidP="00800A2C">
            <w:pPr>
              <w:pStyle w:val="ExhibitText"/>
              <w:jc w:val="right"/>
              <w:rPr>
                <w:sz w:val="19"/>
                <w:szCs w:val="19"/>
              </w:rPr>
            </w:pPr>
            <w:r w:rsidRPr="00824FC0">
              <w:rPr>
                <w:sz w:val="19"/>
                <w:szCs w:val="19"/>
              </w:rPr>
              <w:t>200</w:t>
            </w:r>
          </w:p>
        </w:tc>
        <w:tc>
          <w:tcPr>
            <w:tcW w:w="1401" w:type="dxa"/>
            <w:shd w:val="clear" w:color="auto" w:fill="auto"/>
            <w:noWrap/>
            <w:vAlign w:val="center"/>
            <w:hideMark/>
          </w:tcPr>
          <w:p w14:paraId="7CD60FF9" w14:textId="77777777" w:rsidR="004B102C" w:rsidRPr="00824FC0" w:rsidRDefault="004B102C" w:rsidP="00800A2C">
            <w:pPr>
              <w:pStyle w:val="ExhibitText"/>
              <w:jc w:val="right"/>
              <w:rPr>
                <w:sz w:val="19"/>
                <w:szCs w:val="19"/>
              </w:rPr>
            </w:pPr>
            <w:r w:rsidRPr="00824FC0">
              <w:rPr>
                <w:sz w:val="19"/>
                <w:szCs w:val="19"/>
              </w:rPr>
              <w:t>36</w:t>
            </w:r>
            <w:r w:rsidR="001B5F83" w:rsidRPr="00824FC0">
              <w:rPr>
                <w:sz w:val="19"/>
                <w:szCs w:val="19"/>
              </w:rPr>
              <w:t>,</w:t>
            </w:r>
            <w:r w:rsidRPr="00824FC0">
              <w:rPr>
                <w:sz w:val="19"/>
                <w:szCs w:val="19"/>
              </w:rPr>
              <w:t>000</w:t>
            </w:r>
          </w:p>
        </w:tc>
      </w:tr>
      <w:tr w:rsidR="006140A3" w:rsidRPr="00824FC0" w14:paraId="4696DBC5" w14:textId="77777777" w:rsidTr="006140A3">
        <w:trPr>
          <w:trHeight w:val="288"/>
          <w:jc w:val="center"/>
        </w:trPr>
        <w:tc>
          <w:tcPr>
            <w:tcW w:w="2211" w:type="dxa"/>
            <w:shd w:val="clear" w:color="auto" w:fill="auto"/>
            <w:vAlign w:val="center"/>
            <w:hideMark/>
          </w:tcPr>
          <w:p w14:paraId="305B5432" w14:textId="77777777" w:rsidR="004B102C" w:rsidRPr="00824FC0" w:rsidRDefault="004B102C" w:rsidP="008E6FDB">
            <w:pPr>
              <w:pStyle w:val="ExhibitText"/>
              <w:jc w:val="left"/>
              <w:rPr>
                <w:sz w:val="19"/>
                <w:szCs w:val="19"/>
              </w:rPr>
            </w:pPr>
            <w:proofErr w:type="spellStart"/>
            <w:r w:rsidRPr="00824FC0">
              <w:rPr>
                <w:sz w:val="19"/>
                <w:szCs w:val="19"/>
              </w:rPr>
              <w:t>Khoya</w:t>
            </w:r>
            <w:r w:rsidR="00E84576" w:rsidRPr="00824FC0">
              <w:rPr>
                <w:sz w:val="19"/>
                <w:szCs w:val="19"/>
              </w:rPr>
              <w:t>S</w:t>
            </w:r>
            <w:r w:rsidRPr="00824FC0">
              <w:rPr>
                <w:sz w:val="19"/>
                <w:szCs w:val="19"/>
              </w:rPr>
              <w:t>weets</w:t>
            </w:r>
            <w:proofErr w:type="spellEnd"/>
          </w:p>
        </w:tc>
        <w:tc>
          <w:tcPr>
            <w:tcW w:w="1294" w:type="dxa"/>
            <w:shd w:val="clear" w:color="auto" w:fill="auto"/>
            <w:noWrap/>
            <w:vAlign w:val="center"/>
            <w:hideMark/>
          </w:tcPr>
          <w:p w14:paraId="3AB9E1C6" w14:textId="77777777" w:rsidR="004B102C" w:rsidRPr="00824FC0" w:rsidRDefault="004B102C" w:rsidP="00800A2C">
            <w:pPr>
              <w:pStyle w:val="ExhibitText"/>
              <w:jc w:val="right"/>
              <w:rPr>
                <w:sz w:val="19"/>
                <w:szCs w:val="19"/>
              </w:rPr>
            </w:pPr>
            <w:r w:rsidRPr="00824FC0">
              <w:rPr>
                <w:sz w:val="19"/>
                <w:szCs w:val="19"/>
              </w:rPr>
              <w:t>1</w:t>
            </w:r>
            <w:r w:rsidR="001B5F83" w:rsidRPr="00824FC0">
              <w:rPr>
                <w:sz w:val="19"/>
                <w:szCs w:val="19"/>
              </w:rPr>
              <w:t>,</w:t>
            </w:r>
            <w:r w:rsidRPr="00824FC0">
              <w:rPr>
                <w:sz w:val="19"/>
                <w:szCs w:val="19"/>
              </w:rPr>
              <w:t>050</w:t>
            </w:r>
          </w:p>
        </w:tc>
        <w:tc>
          <w:tcPr>
            <w:tcW w:w="1620" w:type="dxa"/>
            <w:shd w:val="clear" w:color="auto" w:fill="auto"/>
            <w:noWrap/>
            <w:vAlign w:val="center"/>
            <w:hideMark/>
          </w:tcPr>
          <w:p w14:paraId="08173A15" w14:textId="77777777" w:rsidR="004B102C" w:rsidRPr="00824FC0" w:rsidRDefault="004B102C" w:rsidP="00800A2C">
            <w:pPr>
              <w:pStyle w:val="ExhibitText"/>
              <w:jc w:val="right"/>
              <w:rPr>
                <w:sz w:val="19"/>
                <w:szCs w:val="19"/>
              </w:rPr>
            </w:pPr>
            <w:r w:rsidRPr="00824FC0">
              <w:rPr>
                <w:sz w:val="19"/>
                <w:szCs w:val="19"/>
              </w:rPr>
              <w:t>300</w:t>
            </w:r>
          </w:p>
        </w:tc>
        <w:tc>
          <w:tcPr>
            <w:tcW w:w="1620" w:type="dxa"/>
            <w:tcBorders>
              <w:right w:val="single" w:sz="12" w:space="0" w:color="auto"/>
            </w:tcBorders>
            <w:shd w:val="clear" w:color="auto" w:fill="auto"/>
            <w:noWrap/>
            <w:vAlign w:val="center"/>
            <w:hideMark/>
          </w:tcPr>
          <w:p w14:paraId="7E1BE03D" w14:textId="77777777" w:rsidR="004B102C" w:rsidRPr="00824FC0" w:rsidRDefault="004B102C" w:rsidP="00800A2C">
            <w:pPr>
              <w:pStyle w:val="ExhibitText"/>
              <w:jc w:val="right"/>
              <w:rPr>
                <w:sz w:val="19"/>
                <w:szCs w:val="19"/>
              </w:rPr>
            </w:pPr>
            <w:r w:rsidRPr="00824FC0">
              <w:rPr>
                <w:sz w:val="19"/>
                <w:szCs w:val="19"/>
              </w:rPr>
              <w:t>315</w:t>
            </w:r>
            <w:r w:rsidR="001B5F83" w:rsidRPr="00824FC0">
              <w:rPr>
                <w:sz w:val="19"/>
                <w:szCs w:val="19"/>
              </w:rPr>
              <w:t>,</w:t>
            </w:r>
            <w:r w:rsidRPr="00824FC0">
              <w:rPr>
                <w:sz w:val="19"/>
                <w:szCs w:val="19"/>
              </w:rPr>
              <w:t>000</w:t>
            </w:r>
          </w:p>
        </w:tc>
        <w:tc>
          <w:tcPr>
            <w:tcW w:w="2215" w:type="dxa"/>
            <w:tcBorders>
              <w:left w:val="single" w:sz="12" w:space="0" w:color="auto"/>
            </w:tcBorders>
            <w:shd w:val="clear" w:color="auto" w:fill="auto"/>
            <w:vAlign w:val="center"/>
            <w:hideMark/>
          </w:tcPr>
          <w:p w14:paraId="0E766F3C" w14:textId="77777777" w:rsidR="004B102C" w:rsidRPr="00824FC0" w:rsidRDefault="004B102C" w:rsidP="00800A2C">
            <w:pPr>
              <w:pStyle w:val="ExhibitText"/>
              <w:rPr>
                <w:sz w:val="19"/>
                <w:szCs w:val="19"/>
              </w:rPr>
            </w:pPr>
            <w:r w:rsidRPr="00824FC0">
              <w:rPr>
                <w:sz w:val="19"/>
                <w:szCs w:val="19"/>
              </w:rPr>
              <w:t xml:space="preserve">Coconut </w:t>
            </w:r>
            <w:r w:rsidR="00830925" w:rsidRPr="00824FC0">
              <w:rPr>
                <w:sz w:val="19"/>
                <w:szCs w:val="19"/>
              </w:rPr>
              <w:t>Barfi</w:t>
            </w:r>
          </w:p>
        </w:tc>
        <w:tc>
          <w:tcPr>
            <w:tcW w:w="1202" w:type="dxa"/>
            <w:shd w:val="clear" w:color="auto" w:fill="auto"/>
            <w:noWrap/>
            <w:vAlign w:val="center"/>
            <w:hideMark/>
          </w:tcPr>
          <w:p w14:paraId="70961A00" w14:textId="77777777" w:rsidR="004B102C" w:rsidRPr="00824FC0" w:rsidRDefault="004B102C" w:rsidP="00800A2C">
            <w:pPr>
              <w:pStyle w:val="ExhibitText"/>
              <w:jc w:val="right"/>
              <w:rPr>
                <w:sz w:val="19"/>
                <w:szCs w:val="19"/>
              </w:rPr>
            </w:pPr>
            <w:r w:rsidRPr="00824FC0">
              <w:rPr>
                <w:sz w:val="19"/>
                <w:szCs w:val="19"/>
              </w:rPr>
              <w:t>150</w:t>
            </w:r>
          </w:p>
        </w:tc>
        <w:tc>
          <w:tcPr>
            <w:tcW w:w="1387" w:type="dxa"/>
            <w:shd w:val="clear" w:color="auto" w:fill="auto"/>
            <w:noWrap/>
            <w:vAlign w:val="center"/>
            <w:hideMark/>
          </w:tcPr>
          <w:p w14:paraId="49705D99" w14:textId="77777777" w:rsidR="004B102C" w:rsidRPr="00824FC0" w:rsidRDefault="004B102C" w:rsidP="00800A2C">
            <w:pPr>
              <w:pStyle w:val="ExhibitText"/>
              <w:jc w:val="right"/>
              <w:rPr>
                <w:sz w:val="19"/>
                <w:szCs w:val="19"/>
              </w:rPr>
            </w:pPr>
            <w:r w:rsidRPr="00824FC0">
              <w:rPr>
                <w:sz w:val="19"/>
                <w:szCs w:val="19"/>
              </w:rPr>
              <w:t>220</w:t>
            </w:r>
          </w:p>
        </w:tc>
        <w:tc>
          <w:tcPr>
            <w:tcW w:w="1401" w:type="dxa"/>
            <w:shd w:val="clear" w:color="auto" w:fill="auto"/>
            <w:noWrap/>
            <w:vAlign w:val="center"/>
            <w:hideMark/>
          </w:tcPr>
          <w:p w14:paraId="76C38A20" w14:textId="77777777" w:rsidR="004B102C" w:rsidRPr="00824FC0" w:rsidRDefault="004B102C" w:rsidP="00800A2C">
            <w:pPr>
              <w:pStyle w:val="ExhibitText"/>
              <w:jc w:val="right"/>
              <w:rPr>
                <w:sz w:val="19"/>
                <w:szCs w:val="19"/>
              </w:rPr>
            </w:pPr>
            <w:r w:rsidRPr="00824FC0">
              <w:rPr>
                <w:sz w:val="19"/>
                <w:szCs w:val="19"/>
              </w:rPr>
              <w:t>33</w:t>
            </w:r>
            <w:r w:rsidR="001B5F83" w:rsidRPr="00824FC0">
              <w:rPr>
                <w:sz w:val="19"/>
                <w:szCs w:val="19"/>
              </w:rPr>
              <w:t>,</w:t>
            </w:r>
            <w:r w:rsidRPr="00824FC0">
              <w:rPr>
                <w:sz w:val="19"/>
                <w:szCs w:val="19"/>
              </w:rPr>
              <w:t>000</w:t>
            </w:r>
          </w:p>
        </w:tc>
      </w:tr>
      <w:tr w:rsidR="006140A3" w:rsidRPr="00824FC0" w14:paraId="339D4F03" w14:textId="77777777" w:rsidTr="006140A3">
        <w:trPr>
          <w:trHeight w:val="288"/>
          <w:jc w:val="center"/>
        </w:trPr>
        <w:tc>
          <w:tcPr>
            <w:tcW w:w="2211" w:type="dxa"/>
            <w:shd w:val="clear" w:color="auto" w:fill="auto"/>
            <w:vAlign w:val="center"/>
            <w:hideMark/>
          </w:tcPr>
          <w:p w14:paraId="2479EF02" w14:textId="77777777" w:rsidR="004B102C" w:rsidRPr="00824FC0" w:rsidRDefault="004B102C" w:rsidP="008E6FDB">
            <w:pPr>
              <w:pStyle w:val="ExhibitText"/>
              <w:jc w:val="left"/>
              <w:rPr>
                <w:sz w:val="19"/>
                <w:szCs w:val="19"/>
              </w:rPr>
            </w:pPr>
            <w:proofErr w:type="spellStart"/>
            <w:r w:rsidRPr="00824FC0">
              <w:rPr>
                <w:sz w:val="19"/>
                <w:szCs w:val="19"/>
              </w:rPr>
              <w:t>GulabJamun</w:t>
            </w:r>
            <w:proofErr w:type="spellEnd"/>
          </w:p>
        </w:tc>
        <w:tc>
          <w:tcPr>
            <w:tcW w:w="1294" w:type="dxa"/>
            <w:shd w:val="clear" w:color="auto" w:fill="auto"/>
            <w:noWrap/>
            <w:vAlign w:val="center"/>
            <w:hideMark/>
          </w:tcPr>
          <w:p w14:paraId="74D2DC6A" w14:textId="77777777" w:rsidR="004B102C" w:rsidRPr="00824FC0" w:rsidRDefault="004B102C" w:rsidP="00800A2C">
            <w:pPr>
              <w:pStyle w:val="ExhibitText"/>
              <w:jc w:val="right"/>
              <w:rPr>
                <w:sz w:val="19"/>
                <w:szCs w:val="19"/>
              </w:rPr>
            </w:pPr>
            <w:r w:rsidRPr="00824FC0">
              <w:rPr>
                <w:sz w:val="19"/>
                <w:szCs w:val="19"/>
              </w:rPr>
              <w:t>400</w:t>
            </w:r>
          </w:p>
        </w:tc>
        <w:tc>
          <w:tcPr>
            <w:tcW w:w="1620" w:type="dxa"/>
            <w:shd w:val="clear" w:color="auto" w:fill="auto"/>
            <w:noWrap/>
            <w:vAlign w:val="center"/>
            <w:hideMark/>
          </w:tcPr>
          <w:p w14:paraId="585ED3A7" w14:textId="77777777" w:rsidR="004B102C" w:rsidRPr="00824FC0" w:rsidRDefault="004B102C" w:rsidP="00800A2C">
            <w:pPr>
              <w:pStyle w:val="ExhibitText"/>
              <w:jc w:val="right"/>
              <w:rPr>
                <w:sz w:val="19"/>
                <w:szCs w:val="19"/>
              </w:rPr>
            </w:pPr>
            <w:r w:rsidRPr="00824FC0">
              <w:rPr>
                <w:sz w:val="19"/>
                <w:szCs w:val="19"/>
              </w:rPr>
              <w:t>150</w:t>
            </w:r>
          </w:p>
        </w:tc>
        <w:tc>
          <w:tcPr>
            <w:tcW w:w="1620" w:type="dxa"/>
            <w:tcBorders>
              <w:right w:val="single" w:sz="12" w:space="0" w:color="auto"/>
            </w:tcBorders>
            <w:shd w:val="clear" w:color="auto" w:fill="auto"/>
            <w:noWrap/>
            <w:vAlign w:val="center"/>
            <w:hideMark/>
          </w:tcPr>
          <w:p w14:paraId="48EAA554" w14:textId="77777777" w:rsidR="004B102C" w:rsidRPr="00824FC0" w:rsidRDefault="004B102C" w:rsidP="00800A2C">
            <w:pPr>
              <w:pStyle w:val="ExhibitText"/>
              <w:jc w:val="right"/>
              <w:rPr>
                <w:sz w:val="19"/>
                <w:szCs w:val="19"/>
              </w:rPr>
            </w:pPr>
            <w:r w:rsidRPr="00824FC0">
              <w:rPr>
                <w:sz w:val="19"/>
                <w:szCs w:val="19"/>
              </w:rPr>
              <w:t>60</w:t>
            </w:r>
            <w:r w:rsidR="001B5F83" w:rsidRPr="00824FC0">
              <w:rPr>
                <w:sz w:val="19"/>
                <w:szCs w:val="19"/>
              </w:rPr>
              <w:t>,</w:t>
            </w:r>
            <w:r w:rsidRPr="00824FC0">
              <w:rPr>
                <w:sz w:val="19"/>
                <w:szCs w:val="19"/>
              </w:rPr>
              <w:t>000</w:t>
            </w:r>
          </w:p>
        </w:tc>
        <w:tc>
          <w:tcPr>
            <w:tcW w:w="2215" w:type="dxa"/>
            <w:tcBorders>
              <w:left w:val="single" w:sz="12" w:space="0" w:color="auto"/>
            </w:tcBorders>
            <w:shd w:val="clear" w:color="auto" w:fill="auto"/>
            <w:vAlign w:val="center"/>
            <w:hideMark/>
          </w:tcPr>
          <w:p w14:paraId="6CD5646D" w14:textId="77777777" w:rsidR="004B102C" w:rsidRPr="00824FC0" w:rsidRDefault="004B102C" w:rsidP="00800A2C">
            <w:pPr>
              <w:pStyle w:val="ExhibitText"/>
              <w:rPr>
                <w:sz w:val="19"/>
                <w:szCs w:val="19"/>
              </w:rPr>
            </w:pPr>
            <w:proofErr w:type="spellStart"/>
            <w:r w:rsidRPr="00824FC0">
              <w:rPr>
                <w:sz w:val="19"/>
                <w:szCs w:val="19"/>
              </w:rPr>
              <w:t>Kaju</w:t>
            </w:r>
            <w:proofErr w:type="spellEnd"/>
            <w:r w:rsidRPr="00824FC0">
              <w:rPr>
                <w:sz w:val="19"/>
                <w:szCs w:val="19"/>
              </w:rPr>
              <w:t xml:space="preserve"> Sweets</w:t>
            </w:r>
          </w:p>
        </w:tc>
        <w:tc>
          <w:tcPr>
            <w:tcW w:w="1202" w:type="dxa"/>
            <w:shd w:val="clear" w:color="auto" w:fill="auto"/>
            <w:noWrap/>
            <w:vAlign w:val="center"/>
            <w:hideMark/>
          </w:tcPr>
          <w:p w14:paraId="517A8C6D" w14:textId="77777777" w:rsidR="004B102C" w:rsidRPr="00824FC0" w:rsidRDefault="004B102C" w:rsidP="00800A2C">
            <w:pPr>
              <w:pStyle w:val="ExhibitText"/>
              <w:jc w:val="right"/>
              <w:rPr>
                <w:sz w:val="19"/>
                <w:szCs w:val="19"/>
              </w:rPr>
            </w:pPr>
            <w:r w:rsidRPr="00824FC0">
              <w:rPr>
                <w:sz w:val="19"/>
                <w:szCs w:val="19"/>
              </w:rPr>
              <w:t>150</w:t>
            </w:r>
          </w:p>
        </w:tc>
        <w:tc>
          <w:tcPr>
            <w:tcW w:w="1387" w:type="dxa"/>
            <w:shd w:val="clear" w:color="auto" w:fill="auto"/>
            <w:noWrap/>
            <w:vAlign w:val="center"/>
            <w:hideMark/>
          </w:tcPr>
          <w:p w14:paraId="656A21EA" w14:textId="77777777" w:rsidR="004B102C" w:rsidRPr="00824FC0" w:rsidRDefault="004B102C" w:rsidP="00800A2C">
            <w:pPr>
              <w:pStyle w:val="ExhibitText"/>
              <w:jc w:val="right"/>
              <w:rPr>
                <w:sz w:val="19"/>
                <w:szCs w:val="19"/>
              </w:rPr>
            </w:pPr>
            <w:r w:rsidRPr="00824FC0">
              <w:rPr>
                <w:sz w:val="19"/>
                <w:szCs w:val="19"/>
              </w:rPr>
              <w:t>500</w:t>
            </w:r>
          </w:p>
        </w:tc>
        <w:tc>
          <w:tcPr>
            <w:tcW w:w="1401" w:type="dxa"/>
            <w:shd w:val="clear" w:color="auto" w:fill="auto"/>
            <w:noWrap/>
            <w:vAlign w:val="center"/>
            <w:hideMark/>
          </w:tcPr>
          <w:p w14:paraId="33A3F290" w14:textId="77777777" w:rsidR="004B102C" w:rsidRPr="00824FC0" w:rsidRDefault="004B102C" w:rsidP="00800A2C">
            <w:pPr>
              <w:pStyle w:val="ExhibitText"/>
              <w:jc w:val="right"/>
              <w:rPr>
                <w:sz w:val="19"/>
                <w:szCs w:val="19"/>
              </w:rPr>
            </w:pPr>
            <w:r w:rsidRPr="00824FC0">
              <w:rPr>
                <w:sz w:val="19"/>
                <w:szCs w:val="19"/>
              </w:rPr>
              <w:t>75</w:t>
            </w:r>
            <w:r w:rsidR="001B5F83" w:rsidRPr="00824FC0">
              <w:rPr>
                <w:sz w:val="19"/>
                <w:szCs w:val="19"/>
              </w:rPr>
              <w:t>,</w:t>
            </w:r>
            <w:r w:rsidRPr="00824FC0">
              <w:rPr>
                <w:sz w:val="19"/>
                <w:szCs w:val="19"/>
              </w:rPr>
              <w:t>000</w:t>
            </w:r>
          </w:p>
        </w:tc>
      </w:tr>
      <w:tr w:rsidR="006140A3" w:rsidRPr="00824FC0" w14:paraId="46E6C8ED" w14:textId="77777777" w:rsidTr="006140A3">
        <w:trPr>
          <w:trHeight w:val="288"/>
          <w:jc w:val="center"/>
        </w:trPr>
        <w:tc>
          <w:tcPr>
            <w:tcW w:w="2211" w:type="dxa"/>
            <w:shd w:val="clear" w:color="auto" w:fill="auto"/>
            <w:vAlign w:val="center"/>
            <w:hideMark/>
          </w:tcPr>
          <w:p w14:paraId="34ECF19E" w14:textId="77777777" w:rsidR="004B102C" w:rsidRPr="00824FC0" w:rsidRDefault="004B102C" w:rsidP="008E6FDB">
            <w:pPr>
              <w:pStyle w:val="ExhibitText"/>
              <w:jc w:val="left"/>
              <w:rPr>
                <w:sz w:val="19"/>
                <w:szCs w:val="19"/>
              </w:rPr>
            </w:pPr>
            <w:proofErr w:type="spellStart"/>
            <w:r w:rsidRPr="00824FC0">
              <w:rPr>
                <w:sz w:val="19"/>
                <w:szCs w:val="19"/>
              </w:rPr>
              <w:t>Rasgula</w:t>
            </w:r>
            <w:proofErr w:type="spellEnd"/>
          </w:p>
        </w:tc>
        <w:tc>
          <w:tcPr>
            <w:tcW w:w="1294" w:type="dxa"/>
            <w:shd w:val="clear" w:color="auto" w:fill="auto"/>
            <w:noWrap/>
            <w:vAlign w:val="center"/>
            <w:hideMark/>
          </w:tcPr>
          <w:p w14:paraId="00FE17D7" w14:textId="77777777" w:rsidR="004B102C" w:rsidRPr="00824FC0" w:rsidRDefault="004B102C" w:rsidP="00800A2C">
            <w:pPr>
              <w:pStyle w:val="ExhibitText"/>
              <w:jc w:val="right"/>
              <w:rPr>
                <w:sz w:val="19"/>
                <w:szCs w:val="19"/>
              </w:rPr>
            </w:pPr>
            <w:r w:rsidRPr="00824FC0">
              <w:rPr>
                <w:sz w:val="19"/>
                <w:szCs w:val="19"/>
              </w:rPr>
              <w:t>350</w:t>
            </w:r>
          </w:p>
        </w:tc>
        <w:tc>
          <w:tcPr>
            <w:tcW w:w="1620" w:type="dxa"/>
            <w:shd w:val="clear" w:color="auto" w:fill="auto"/>
            <w:noWrap/>
            <w:vAlign w:val="center"/>
            <w:hideMark/>
          </w:tcPr>
          <w:p w14:paraId="2EE533A0" w14:textId="77777777" w:rsidR="004B102C" w:rsidRPr="00824FC0" w:rsidRDefault="004B102C" w:rsidP="00800A2C">
            <w:pPr>
              <w:pStyle w:val="ExhibitText"/>
              <w:jc w:val="right"/>
              <w:rPr>
                <w:sz w:val="19"/>
                <w:szCs w:val="19"/>
              </w:rPr>
            </w:pPr>
            <w:r w:rsidRPr="00824FC0">
              <w:rPr>
                <w:sz w:val="19"/>
                <w:szCs w:val="19"/>
              </w:rPr>
              <w:t>150</w:t>
            </w:r>
          </w:p>
        </w:tc>
        <w:tc>
          <w:tcPr>
            <w:tcW w:w="1620" w:type="dxa"/>
            <w:tcBorders>
              <w:right w:val="single" w:sz="12" w:space="0" w:color="auto"/>
            </w:tcBorders>
            <w:shd w:val="clear" w:color="auto" w:fill="auto"/>
            <w:noWrap/>
            <w:vAlign w:val="center"/>
            <w:hideMark/>
          </w:tcPr>
          <w:p w14:paraId="29FA5486" w14:textId="77777777" w:rsidR="004B102C" w:rsidRPr="00824FC0" w:rsidRDefault="004B102C" w:rsidP="00800A2C">
            <w:pPr>
              <w:pStyle w:val="ExhibitText"/>
              <w:jc w:val="right"/>
              <w:rPr>
                <w:sz w:val="19"/>
                <w:szCs w:val="19"/>
              </w:rPr>
            </w:pPr>
            <w:r w:rsidRPr="00824FC0">
              <w:rPr>
                <w:sz w:val="19"/>
                <w:szCs w:val="19"/>
              </w:rPr>
              <w:t>52</w:t>
            </w:r>
            <w:r w:rsidR="001B5F83" w:rsidRPr="00824FC0">
              <w:rPr>
                <w:sz w:val="19"/>
                <w:szCs w:val="19"/>
              </w:rPr>
              <w:t>,</w:t>
            </w:r>
            <w:r w:rsidRPr="00824FC0">
              <w:rPr>
                <w:sz w:val="19"/>
                <w:szCs w:val="19"/>
              </w:rPr>
              <w:t>500</w:t>
            </w:r>
          </w:p>
        </w:tc>
        <w:tc>
          <w:tcPr>
            <w:tcW w:w="2215" w:type="dxa"/>
            <w:tcBorders>
              <w:left w:val="single" w:sz="12" w:space="0" w:color="auto"/>
            </w:tcBorders>
            <w:shd w:val="clear" w:color="auto" w:fill="auto"/>
            <w:vAlign w:val="center"/>
            <w:hideMark/>
          </w:tcPr>
          <w:p w14:paraId="03895E08" w14:textId="5E13EA02" w:rsidR="004B102C" w:rsidRPr="00824FC0" w:rsidRDefault="00830925" w:rsidP="00800A2C">
            <w:pPr>
              <w:pStyle w:val="ExhibitText"/>
              <w:rPr>
                <w:sz w:val="19"/>
                <w:szCs w:val="19"/>
              </w:rPr>
            </w:pPr>
            <w:proofErr w:type="spellStart"/>
            <w:r w:rsidRPr="00824FC0">
              <w:rPr>
                <w:sz w:val="19"/>
                <w:szCs w:val="19"/>
              </w:rPr>
              <w:t>Murgi</w:t>
            </w:r>
            <w:proofErr w:type="spellEnd"/>
            <w:r w:rsidR="00A56F44">
              <w:rPr>
                <w:sz w:val="19"/>
                <w:szCs w:val="19"/>
              </w:rPr>
              <w:t xml:space="preserve"> </w:t>
            </w:r>
            <w:proofErr w:type="spellStart"/>
            <w:r w:rsidRPr="00824FC0">
              <w:rPr>
                <w:sz w:val="19"/>
                <w:szCs w:val="19"/>
              </w:rPr>
              <w:t>Chen</w:t>
            </w:r>
            <w:r w:rsidR="004B102C" w:rsidRPr="00824FC0">
              <w:rPr>
                <w:sz w:val="19"/>
                <w:szCs w:val="19"/>
              </w:rPr>
              <w:t>na</w:t>
            </w:r>
            <w:proofErr w:type="spellEnd"/>
          </w:p>
        </w:tc>
        <w:tc>
          <w:tcPr>
            <w:tcW w:w="1202" w:type="dxa"/>
            <w:shd w:val="clear" w:color="auto" w:fill="auto"/>
            <w:noWrap/>
            <w:vAlign w:val="center"/>
            <w:hideMark/>
          </w:tcPr>
          <w:p w14:paraId="47E8FD5C" w14:textId="77777777" w:rsidR="004B102C" w:rsidRPr="00824FC0" w:rsidRDefault="004B102C" w:rsidP="00800A2C">
            <w:pPr>
              <w:pStyle w:val="ExhibitText"/>
              <w:jc w:val="right"/>
              <w:rPr>
                <w:sz w:val="19"/>
                <w:szCs w:val="19"/>
              </w:rPr>
            </w:pPr>
            <w:r w:rsidRPr="00824FC0">
              <w:rPr>
                <w:sz w:val="19"/>
                <w:szCs w:val="19"/>
              </w:rPr>
              <w:t>120</w:t>
            </w:r>
          </w:p>
        </w:tc>
        <w:tc>
          <w:tcPr>
            <w:tcW w:w="1387" w:type="dxa"/>
            <w:shd w:val="clear" w:color="auto" w:fill="auto"/>
            <w:noWrap/>
            <w:vAlign w:val="center"/>
            <w:hideMark/>
          </w:tcPr>
          <w:p w14:paraId="504C8734" w14:textId="77777777" w:rsidR="004B102C" w:rsidRPr="00824FC0" w:rsidRDefault="004B102C" w:rsidP="00800A2C">
            <w:pPr>
              <w:pStyle w:val="ExhibitText"/>
              <w:jc w:val="right"/>
              <w:rPr>
                <w:sz w:val="19"/>
                <w:szCs w:val="19"/>
              </w:rPr>
            </w:pPr>
            <w:r w:rsidRPr="00824FC0">
              <w:rPr>
                <w:sz w:val="19"/>
                <w:szCs w:val="19"/>
              </w:rPr>
              <w:t>280</w:t>
            </w:r>
          </w:p>
        </w:tc>
        <w:tc>
          <w:tcPr>
            <w:tcW w:w="1401" w:type="dxa"/>
            <w:shd w:val="clear" w:color="auto" w:fill="auto"/>
            <w:noWrap/>
            <w:vAlign w:val="center"/>
            <w:hideMark/>
          </w:tcPr>
          <w:p w14:paraId="22EBB0B5" w14:textId="77777777" w:rsidR="004B102C" w:rsidRPr="00824FC0" w:rsidRDefault="004B102C" w:rsidP="00800A2C">
            <w:pPr>
              <w:pStyle w:val="ExhibitText"/>
              <w:jc w:val="right"/>
              <w:rPr>
                <w:sz w:val="19"/>
                <w:szCs w:val="19"/>
              </w:rPr>
            </w:pPr>
            <w:r w:rsidRPr="00824FC0">
              <w:rPr>
                <w:sz w:val="19"/>
                <w:szCs w:val="19"/>
              </w:rPr>
              <w:t>33</w:t>
            </w:r>
            <w:r w:rsidR="001B5F83" w:rsidRPr="00824FC0">
              <w:rPr>
                <w:sz w:val="19"/>
                <w:szCs w:val="19"/>
              </w:rPr>
              <w:t>,</w:t>
            </w:r>
            <w:r w:rsidRPr="00824FC0">
              <w:rPr>
                <w:sz w:val="19"/>
                <w:szCs w:val="19"/>
              </w:rPr>
              <w:t>600</w:t>
            </w:r>
          </w:p>
        </w:tc>
      </w:tr>
      <w:tr w:rsidR="006140A3" w:rsidRPr="00824FC0" w14:paraId="68C0649D" w14:textId="77777777" w:rsidTr="006140A3">
        <w:trPr>
          <w:trHeight w:val="288"/>
          <w:jc w:val="center"/>
        </w:trPr>
        <w:tc>
          <w:tcPr>
            <w:tcW w:w="2211" w:type="dxa"/>
            <w:shd w:val="clear" w:color="auto" w:fill="auto"/>
            <w:vAlign w:val="center"/>
            <w:hideMark/>
          </w:tcPr>
          <w:p w14:paraId="1EB6F647" w14:textId="77777777" w:rsidR="004B102C" w:rsidRPr="00824FC0" w:rsidRDefault="004B102C" w:rsidP="008E6FDB">
            <w:pPr>
              <w:pStyle w:val="ExhibitText"/>
              <w:jc w:val="left"/>
              <w:rPr>
                <w:sz w:val="19"/>
                <w:szCs w:val="19"/>
              </w:rPr>
            </w:pPr>
            <w:proofErr w:type="spellStart"/>
            <w:r w:rsidRPr="00824FC0">
              <w:rPr>
                <w:sz w:val="19"/>
                <w:szCs w:val="19"/>
              </w:rPr>
              <w:t>Rasmalai</w:t>
            </w:r>
            <w:proofErr w:type="spellEnd"/>
          </w:p>
        </w:tc>
        <w:tc>
          <w:tcPr>
            <w:tcW w:w="1294" w:type="dxa"/>
            <w:shd w:val="clear" w:color="auto" w:fill="auto"/>
            <w:noWrap/>
            <w:vAlign w:val="center"/>
            <w:hideMark/>
          </w:tcPr>
          <w:p w14:paraId="6C12D4E3" w14:textId="77777777" w:rsidR="004B102C" w:rsidRPr="00824FC0" w:rsidRDefault="004B102C" w:rsidP="00800A2C">
            <w:pPr>
              <w:pStyle w:val="ExhibitText"/>
              <w:jc w:val="right"/>
              <w:rPr>
                <w:sz w:val="19"/>
                <w:szCs w:val="19"/>
              </w:rPr>
            </w:pPr>
            <w:r w:rsidRPr="00824FC0">
              <w:rPr>
                <w:sz w:val="19"/>
                <w:szCs w:val="19"/>
              </w:rPr>
              <w:t>360</w:t>
            </w:r>
          </w:p>
        </w:tc>
        <w:tc>
          <w:tcPr>
            <w:tcW w:w="1620" w:type="dxa"/>
            <w:shd w:val="clear" w:color="auto" w:fill="auto"/>
            <w:noWrap/>
            <w:vAlign w:val="center"/>
            <w:hideMark/>
          </w:tcPr>
          <w:p w14:paraId="297DF32A" w14:textId="77777777" w:rsidR="004B102C" w:rsidRPr="00824FC0" w:rsidRDefault="004B102C" w:rsidP="00800A2C">
            <w:pPr>
              <w:pStyle w:val="ExhibitText"/>
              <w:jc w:val="right"/>
              <w:rPr>
                <w:sz w:val="19"/>
                <w:szCs w:val="19"/>
              </w:rPr>
            </w:pPr>
            <w:r w:rsidRPr="00824FC0">
              <w:rPr>
                <w:sz w:val="19"/>
                <w:szCs w:val="19"/>
              </w:rPr>
              <w:t>160</w:t>
            </w:r>
          </w:p>
        </w:tc>
        <w:tc>
          <w:tcPr>
            <w:tcW w:w="1620" w:type="dxa"/>
            <w:tcBorders>
              <w:right w:val="single" w:sz="12" w:space="0" w:color="auto"/>
            </w:tcBorders>
            <w:shd w:val="clear" w:color="auto" w:fill="auto"/>
            <w:noWrap/>
            <w:vAlign w:val="center"/>
            <w:hideMark/>
          </w:tcPr>
          <w:p w14:paraId="5FE65EE8" w14:textId="77777777" w:rsidR="004B102C" w:rsidRPr="00824FC0" w:rsidRDefault="004B102C" w:rsidP="00800A2C">
            <w:pPr>
              <w:pStyle w:val="ExhibitText"/>
              <w:jc w:val="right"/>
              <w:rPr>
                <w:sz w:val="19"/>
                <w:szCs w:val="19"/>
              </w:rPr>
            </w:pPr>
            <w:r w:rsidRPr="00824FC0">
              <w:rPr>
                <w:sz w:val="19"/>
                <w:szCs w:val="19"/>
              </w:rPr>
              <w:t>57</w:t>
            </w:r>
            <w:r w:rsidR="001B5F83" w:rsidRPr="00824FC0">
              <w:rPr>
                <w:sz w:val="19"/>
                <w:szCs w:val="19"/>
              </w:rPr>
              <w:t>,</w:t>
            </w:r>
            <w:r w:rsidRPr="00824FC0">
              <w:rPr>
                <w:sz w:val="19"/>
                <w:szCs w:val="19"/>
              </w:rPr>
              <w:t>600</w:t>
            </w:r>
          </w:p>
        </w:tc>
        <w:tc>
          <w:tcPr>
            <w:tcW w:w="2215" w:type="dxa"/>
            <w:tcBorders>
              <w:left w:val="single" w:sz="12" w:space="0" w:color="auto"/>
            </w:tcBorders>
            <w:shd w:val="clear" w:color="auto" w:fill="auto"/>
            <w:vAlign w:val="center"/>
            <w:hideMark/>
          </w:tcPr>
          <w:p w14:paraId="23D3E384" w14:textId="77777777" w:rsidR="004B102C" w:rsidRPr="00824FC0" w:rsidRDefault="004B102C" w:rsidP="00800A2C">
            <w:pPr>
              <w:pStyle w:val="ExhibitText"/>
              <w:rPr>
                <w:sz w:val="19"/>
                <w:szCs w:val="19"/>
              </w:rPr>
            </w:pPr>
            <w:proofErr w:type="spellStart"/>
            <w:r w:rsidRPr="00824FC0">
              <w:rPr>
                <w:sz w:val="19"/>
                <w:szCs w:val="19"/>
              </w:rPr>
              <w:t>Pinni</w:t>
            </w:r>
            <w:proofErr w:type="spellEnd"/>
          </w:p>
        </w:tc>
        <w:tc>
          <w:tcPr>
            <w:tcW w:w="1202" w:type="dxa"/>
            <w:shd w:val="clear" w:color="auto" w:fill="auto"/>
            <w:noWrap/>
            <w:vAlign w:val="center"/>
            <w:hideMark/>
          </w:tcPr>
          <w:p w14:paraId="12CC14C0" w14:textId="77777777" w:rsidR="004B102C" w:rsidRPr="00824FC0" w:rsidRDefault="004B102C" w:rsidP="00800A2C">
            <w:pPr>
              <w:pStyle w:val="ExhibitText"/>
              <w:jc w:val="right"/>
              <w:rPr>
                <w:sz w:val="19"/>
                <w:szCs w:val="19"/>
              </w:rPr>
            </w:pPr>
            <w:r w:rsidRPr="00824FC0">
              <w:rPr>
                <w:sz w:val="19"/>
                <w:szCs w:val="19"/>
              </w:rPr>
              <w:t>90</w:t>
            </w:r>
          </w:p>
        </w:tc>
        <w:tc>
          <w:tcPr>
            <w:tcW w:w="1387" w:type="dxa"/>
            <w:shd w:val="clear" w:color="auto" w:fill="auto"/>
            <w:noWrap/>
            <w:vAlign w:val="center"/>
            <w:hideMark/>
          </w:tcPr>
          <w:p w14:paraId="3A44BC67" w14:textId="77777777" w:rsidR="004B102C" w:rsidRPr="00824FC0" w:rsidRDefault="004B102C" w:rsidP="00800A2C">
            <w:pPr>
              <w:pStyle w:val="ExhibitText"/>
              <w:jc w:val="right"/>
              <w:rPr>
                <w:sz w:val="19"/>
                <w:szCs w:val="19"/>
              </w:rPr>
            </w:pPr>
            <w:r w:rsidRPr="00824FC0">
              <w:rPr>
                <w:sz w:val="19"/>
                <w:szCs w:val="19"/>
              </w:rPr>
              <w:t>280</w:t>
            </w:r>
          </w:p>
        </w:tc>
        <w:tc>
          <w:tcPr>
            <w:tcW w:w="1401" w:type="dxa"/>
            <w:shd w:val="clear" w:color="auto" w:fill="auto"/>
            <w:noWrap/>
            <w:vAlign w:val="center"/>
            <w:hideMark/>
          </w:tcPr>
          <w:p w14:paraId="79FC8D29" w14:textId="77777777" w:rsidR="004B102C" w:rsidRPr="00824FC0" w:rsidRDefault="004B102C" w:rsidP="00800A2C">
            <w:pPr>
              <w:pStyle w:val="ExhibitText"/>
              <w:jc w:val="right"/>
              <w:rPr>
                <w:sz w:val="19"/>
                <w:szCs w:val="19"/>
              </w:rPr>
            </w:pPr>
            <w:r w:rsidRPr="00824FC0">
              <w:rPr>
                <w:sz w:val="19"/>
                <w:szCs w:val="19"/>
              </w:rPr>
              <w:t>25</w:t>
            </w:r>
            <w:r w:rsidR="001B5F83" w:rsidRPr="00824FC0">
              <w:rPr>
                <w:sz w:val="19"/>
                <w:szCs w:val="19"/>
              </w:rPr>
              <w:t>,</w:t>
            </w:r>
            <w:r w:rsidRPr="00824FC0">
              <w:rPr>
                <w:sz w:val="19"/>
                <w:szCs w:val="19"/>
              </w:rPr>
              <w:t>200</w:t>
            </w:r>
          </w:p>
        </w:tc>
      </w:tr>
      <w:tr w:rsidR="006140A3" w:rsidRPr="00824FC0" w14:paraId="1E76B80B" w14:textId="77777777" w:rsidTr="006140A3">
        <w:trPr>
          <w:trHeight w:val="288"/>
          <w:jc w:val="center"/>
        </w:trPr>
        <w:tc>
          <w:tcPr>
            <w:tcW w:w="2211" w:type="dxa"/>
            <w:shd w:val="clear" w:color="auto" w:fill="auto"/>
            <w:vAlign w:val="center"/>
            <w:hideMark/>
          </w:tcPr>
          <w:p w14:paraId="37E0CBA7" w14:textId="77777777" w:rsidR="004B102C" w:rsidRPr="00824FC0" w:rsidRDefault="004B102C" w:rsidP="008E6FDB">
            <w:pPr>
              <w:pStyle w:val="ExhibitText"/>
              <w:jc w:val="left"/>
              <w:rPr>
                <w:sz w:val="19"/>
                <w:szCs w:val="19"/>
              </w:rPr>
            </w:pPr>
            <w:r w:rsidRPr="00824FC0">
              <w:rPr>
                <w:sz w:val="19"/>
                <w:szCs w:val="19"/>
              </w:rPr>
              <w:t>Milk Cake</w:t>
            </w:r>
          </w:p>
        </w:tc>
        <w:tc>
          <w:tcPr>
            <w:tcW w:w="1294" w:type="dxa"/>
            <w:shd w:val="clear" w:color="auto" w:fill="auto"/>
            <w:noWrap/>
            <w:vAlign w:val="center"/>
            <w:hideMark/>
          </w:tcPr>
          <w:p w14:paraId="45F19FBB" w14:textId="77777777" w:rsidR="004B102C" w:rsidRPr="00824FC0" w:rsidRDefault="004B102C" w:rsidP="00800A2C">
            <w:pPr>
              <w:pStyle w:val="ExhibitText"/>
              <w:jc w:val="right"/>
              <w:rPr>
                <w:sz w:val="19"/>
                <w:szCs w:val="19"/>
              </w:rPr>
            </w:pPr>
            <w:r w:rsidRPr="00824FC0">
              <w:rPr>
                <w:sz w:val="19"/>
                <w:szCs w:val="19"/>
              </w:rPr>
              <w:t>300</w:t>
            </w:r>
          </w:p>
        </w:tc>
        <w:tc>
          <w:tcPr>
            <w:tcW w:w="1620" w:type="dxa"/>
            <w:shd w:val="clear" w:color="auto" w:fill="auto"/>
            <w:noWrap/>
            <w:vAlign w:val="center"/>
            <w:hideMark/>
          </w:tcPr>
          <w:p w14:paraId="6189AF82" w14:textId="77777777" w:rsidR="004B102C" w:rsidRPr="00824FC0" w:rsidRDefault="004B102C" w:rsidP="00800A2C">
            <w:pPr>
              <w:pStyle w:val="ExhibitText"/>
              <w:jc w:val="right"/>
              <w:rPr>
                <w:sz w:val="19"/>
                <w:szCs w:val="19"/>
              </w:rPr>
            </w:pPr>
            <w:r w:rsidRPr="00824FC0">
              <w:rPr>
                <w:sz w:val="19"/>
                <w:szCs w:val="19"/>
              </w:rPr>
              <w:t>280</w:t>
            </w:r>
          </w:p>
        </w:tc>
        <w:tc>
          <w:tcPr>
            <w:tcW w:w="1620" w:type="dxa"/>
            <w:tcBorders>
              <w:right w:val="single" w:sz="12" w:space="0" w:color="auto"/>
            </w:tcBorders>
            <w:shd w:val="clear" w:color="auto" w:fill="auto"/>
            <w:noWrap/>
            <w:vAlign w:val="center"/>
            <w:hideMark/>
          </w:tcPr>
          <w:p w14:paraId="7A1F019D" w14:textId="77777777" w:rsidR="004B102C" w:rsidRPr="00824FC0" w:rsidRDefault="004B102C" w:rsidP="00800A2C">
            <w:pPr>
              <w:pStyle w:val="ExhibitText"/>
              <w:jc w:val="right"/>
              <w:rPr>
                <w:sz w:val="19"/>
                <w:szCs w:val="19"/>
              </w:rPr>
            </w:pPr>
            <w:r w:rsidRPr="00824FC0">
              <w:rPr>
                <w:sz w:val="19"/>
                <w:szCs w:val="19"/>
              </w:rPr>
              <w:t>84</w:t>
            </w:r>
            <w:r w:rsidR="001B5F83" w:rsidRPr="00824FC0">
              <w:rPr>
                <w:sz w:val="19"/>
                <w:szCs w:val="19"/>
              </w:rPr>
              <w:t>,</w:t>
            </w:r>
            <w:r w:rsidRPr="00824FC0">
              <w:rPr>
                <w:sz w:val="19"/>
                <w:szCs w:val="19"/>
              </w:rPr>
              <w:t>000</w:t>
            </w:r>
          </w:p>
        </w:tc>
        <w:tc>
          <w:tcPr>
            <w:tcW w:w="2215" w:type="dxa"/>
            <w:tcBorders>
              <w:left w:val="single" w:sz="12" w:space="0" w:color="auto"/>
            </w:tcBorders>
            <w:shd w:val="clear" w:color="auto" w:fill="auto"/>
            <w:vAlign w:val="center"/>
            <w:hideMark/>
          </w:tcPr>
          <w:p w14:paraId="128DD9C0" w14:textId="77777777" w:rsidR="004B102C" w:rsidRPr="00824FC0" w:rsidRDefault="004B102C" w:rsidP="00800A2C">
            <w:pPr>
              <w:pStyle w:val="ExhibitText"/>
              <w:rPr>
                <w:sz w:val="19"/>
                <w:szCs w:val="19"/>
              </w:rPr>
            </w:pPr>
            <w:r w:rsidRPr="00824FC0">
              <w:rPr>
                <w:sz w:val="19"/>
                <w:szCs w:val="19"/>
              </w:rPr>
              <w:t xml:space="preserve">Moog </w:t>
            </w:r>
            <w:r w:rsidR="00830925" w:rsidRPr="00824FC0">
              <w:rPr>
                <w:sz w:val="19"/>
                <w:szCs w:val="19"/>
              </w:rPr>
              <w:t>Barfi</w:t>
            </w:r>
          </w:p>
        </w:tc>
        <w:tc>
          <w:tcPr>
            <w:tcW w:w="1202" w:type="dxa"/>
            <w:shd w:val="clear" w:color="auto" w:fill="auto"/>
            <w:noWrap/>
            <w:vAlign w:val="center"/>
            <w:hideMark/>
          </w:tcPr>
          <w:p w14:paraId="66E75C03" w14:textId="77777777" w:rsidR="004B102C" w:rsidRPr="00824FC0" w:rsidRDefault="004B102C" w:rsidP="00800A2C">
            <w:pPr>
              <w:pStyle w:val="ExhibitText"/>
              <w:jc w:val="right"/>
              <w:rPr>
                <w:sz w:val="19"/>
                <w:szCs w:val="19"/>
              </w:rPr>
            </w:pPr>
            <w:r w:rsidRPr="00824FC0">
              <w:rPr>
                <w:sz w:val="19"/>
                <w:szCs w:val="19"/>
              </w:rPr>
              <w:t>50</w:t>
            </w:r>
          </w:p>
        </w:tc>
        <w:tc>
          <w:tcPr>
            <w:tcW w:w="1387" w:type="dxa"/>
            <w:shd w:val="clear" w:color="auto" w:fill="auto"/>
            <w:noWrap/>
            <w:vAlign w:val="center"/>
            <w:hideMark/>
          </w:tcPr>
          <w:p w14:paraId="54C1C0F2" w14:textId="77777777" w:rsidR="004B102C" w:rsidRPr="00824FC0" w:rsidRDefault="004B102C" w:rsidP="00800A2C">
            <w:pPr>
              <w:pStyle w:val="ExhibitText"/>
              <w:jc w:val="right"/>
              <w:rPr>
                <w:sz w:val="19"/>
                <w:szCs w:val="19"/>
              </w:rPr>
            </w:pPr>
            <w:r w:rsidRPr="00824FC0">
              <w:rPr>
                <w:sz w:val="19"/>
                <w:szCs w:val="19"/>
              </w:rPr>
              <w:t>220</w:t>
            </w:r>
          </w:p>
        </w:tc>
        <w:tc>
          <w:tcPr>
            <w:tcW w:w="1401" w:type="dxa"/>
            <w:shd w:val="clear" w:color="auto" w:fill="auto"/>
            <w:noWrap/>
            <w:vAlign w:val="center"/>
            <w:hideMark/>
          </w:tcPr>
          <w:p w14:paraId="2813E64C" w14:textId="77777777" w:rsidR="004B102C" w:rsidRPr="00824FC0" w:rsidRDefault="004B102C" w:rsidP="00800A2C">
            <w:pPr>
              <w:pStyle w:val="ExhibitText"/>
              <w:jc w:val="right"/>
              <w:rPr>
                <w:sz w:val="19"/>
                <w:szCs w:val="19"/>
              </w:rPr>
            </w:pPr>
            <w:r w:rsidRPr="00824FC0">
              <w:rPr>
                <w:sz w:val="19"/>
                <w:szCs w:val="19"/>
              </w:rPr>
              <w:t>11</w:t>
            </w:r>
            <w:r w:rsidR="001B5F83" w:rsidRPr="00824FC0">
              <w:rPr>
                <w:sz w:val="19"/>
                <w:szCs w:val="19"/>
              </w:rPr>
              <w:t>,</w:t>
            </w:r>
            <w:r w:rsidRPr="00824FC0">
              <w:rPr>
                <w:sz w:val="19"/>
                <w:szCs w:val="19"/>
              </w:rPr>
              <w:t>000</w:t>
            </w:r>
          </w:p>
        </w:tc>
      </w:tr>
      <w:tr w:rsidR="006140A3" w:rsidRPr="00824FC0" w14:paraId="0DC42EFA" w14:textId="77777777" w:rsidTr="006140A3">
        <w:trPr>
          <w:trHeight w:val="288"/>
          <w:jc w:val="center"/>
        </w:trPr>
        <w:tc>
          <w:tcPr>
            <w:tcW w:w="2211" w:type="dxa"/>
            <w:shd w:val="clear" w:color="auto" w:fill="auto"/>
            <w:vAlign w:val="center"/>
            <w:hideMark/>
          </w:tcPr>
          <w:p w14:paraId="4B7F4DF2" w14:textId="77777777" w:rsidR="004B102C" w:rsidRPr="00824FC0" w:rsidRDefault="004B102C" w:rsidP="008E6FDB">
            <w:pPr>
              <w:pStyle w:val="ExhibitText"/>
              <w:jc w:val="left"/>
              <w:rPr>
                <w:sz w:val="19"/>
                <w:szCs w:val="19"/>
              </w:rPr>
            </w:pPr>
            <w:proofErr w:type="spellStart"/>
            <w:r w:rsidRPr="00824FC0">
              <w:rPr>
                <w:sz w:val="19"/>
                <w:szCs w:val="19"/>
              </w:rPr>
              <w:t>Petha</w:t>
            </w:r>
            <w:proofErr w:type="spellEnd"/>
            <w:r w:rsidRPr="00824FC0">
              <w:rPr>
                <w:sz w:val="19"/>
                <w:szCs w:val="19"/>
              </w:rPr>
              <w:t xml:space="preserve"> (Outsourced)</w:t>
            </w:r>
          </w:p>
        </w:tc>
        <w:tc>
          <w:tcPr>
            <w:tcW w:w="1294" w:type="dxa"/>
            <w:shd w:val="clear" w:color="auto" w:fill="auto"/>
            <w:noWrap/>
            <w:vAlign w:val="center"/>
            <w:hideMark/>
          </w:tcPr>
          <w:p w14:paraId="6DDE0F7C" w14:textId="77777777" w:rsidR="004B102C" w:rsidRPr="00824FC0" w:rsidRDefault="004B102C" w:rsidP="00800A2C">
            <w:pPr>
              <w:pStyle w:val="ExhibitText"/>
              <w:jc w:val="right"/>
              <w:rPr>
                <w:sz w:val="19"/>
                <w:szCs w:val="19"/>
              </w:rPr>
            </w:pPr>
            <w:r w:rsidRPr="00824FC0">
              <w:rPr>
                <w:sz w:val="19"/>
                <w:szCs w:val="19"/>
              </w:rPr>
              <w:t>90</w:t>
            </w:r>
          </w:p>
        </w:tc>
        <w:tc>
          <w:tcPr>
            <w:tcW w:w="1620" w:type="dxa"/>
            <w:shd w:val="clear" w:color="auto" w:fill="auto"/>
            <w:noWrap/>
            <w:vAlign w:val="center"/>
            <w:hideMark/>
          </w:tcPr>
          <w:p w14:paraId="7B04E854" w14:textId="77777777" w:rsidR="004B102C" w:rsidRPr="00824FC0" w:rsidRDefault="004B102C" w:rsidP="00800A2C">
            <w:pPr>
              <w:pStyle w:val="ExhibitText"/>
              <w:jc w:val="right"/>
              <w:rPr>
                <w:sz w:val="19"/>
                <w:szCs w:val="19"/>
              </w:rPr>
            </w:pPr>
            <w:r w:rsidRPr="00824FC0">
              <w:rPr>
                <w:sz w:val="19"/>
                <w:szCs w:val="19"/>
              </w:rPr>
              <w:t>150</w:t>
            </w:r>
          </w:p>
        </w:tc>
        <w:tc>
          <w:tcPr>
            <w:tcW w:w="1620" w:type="dxa"/>
            <w:tcBorders>
              <w:right w:val="single" w:sz="12" w:space="0" w:color="auto"/>
            </w:tcBorders>
            <w:shd w:val="clear" w:color="auto" w:fill="auto"/>
            <w:noWrap/>
            <w:vAlign w:val="center"/>
            <w:hideMark/>
          </w:tcPr>
          <w:p w14:paraId="0651C818" w14:textId="77777777" w:rsidR="004B102C" w:rsidRPr="00824FC0" w:rsidRDefault="004B102C" w:rsidP="00800A2C">
            <w:pPr>
              <w:pStyle w:val="ExhibitText"/>
              <w:jc w:val="right"/>
              <w:rPr>
                <w:sz w:val="19"/>
                <w:szCs w:val="19"/>
              </w:rPr>
            </w:pPr>
            <w:r w:rsidRPr="00824FC0">
              <w:rPr>
                <w:sz w:val="19"/>
                <w:szCs w:val="19"/>
              </w:rPr>
              <w:t>13</w:t>
            </w:r>
            <w:r w:rsidR="001B5F83" w:rsidRPr="00824FC0">
              <w:rPr>
                <w:sz w:val="19"/>
                <w:szCs w:val="19"/>
              </w:rPr>
              <w:t>,</w:t>
            </w:r>
            <w:r w:rsidRPr="00824FC0">
              <w:rPr>
                <w:sz w:val="19"/>
                <w:szCs w:val="19"/>
              </w:rPr>
              <w:t>500</w:t>
            </w:r>
          </w:p>
        </w:tc>
        <w:tc>
          <w:tcPr>
            <w:tcW w:w="2215" w:type="dxa"/>
            <w:tcBorders>
              <w:left w:val="single" w:sz="12" w:space="0" w:color="auto"/>
            </w:tcBorders>
            <w:shd w:val="clear" w:color="auto" w:fill="auto"/>
            <w:noWrap/>
            <w:vAlign w:val="center"/>
            <w:hideMark/>
          </w:tcPr>
          <w:p w14:paraId="0A75F1A7" w14:textId="77777777" w:rsidR="004B102C" w:rsidRPr="00824FC0" w:rsidRDefault="004B102C" w:rsidP="00800A2C">
            <w:pPr>
              <w:pStyle w:val="ExhibitText"/>
              <w:rPr>
                <w:sz w:val="19"/>
                <w:szCs w:val="19"/>
              </w:rPr>
            </w:pPr>
          </w:p>
        </w:tc>
        <w:tc>
          <w:tcPr>
            <w:tcW w:w="1202" w:type="dxa"/>
            <w:shd w:val="clear" w:color="auto" w:fill="auto"/>
            <w:noWrap/>
            <w:vAlign w:val="center"/>
            <w:hideMark/>
          </w:tcPr>
          <w:p w14:paraId="69C4383B" w14:textId="77777777" w:rsidR="004B102C" w:rsidRPr="00824FC0" w:rsidRDefault="004B102C" w:rsidP="00800A2C">
            <w:pPr>
              <w:pStyle w:val="ExhibitText"/>
              <w:jc w:val="right"/>
              <w:rPr>
                <w:sz w:val="19"/>
                <w:szCs w:val="19"/>
              </w:rPr>
            </w:pPr>
          </w:p>
        </w:tc>
        <w:tc>
          <w:tcPr>
            <w:tcW w:w="1387" w:type="dxa"/>
            <w:shd w:val="clear" w:color="auto" w:fill="auto"/>
            <w:noWrap/>
            <w:vAlign w:val="center"/>
            <w:hideMark/>
          </w:tcPr>
          <w:p w14:paraId="27AE21DA" w14:textId="77777777" w:rsidR="004B102C" w:rsidRPr="00824FC0" w:rsidRDefault="004B102C" w:rsidP="00800A2C">
            <w:pPr>
              <w:pStyle w:val="ExhibitText"/>
              <w:jc w:val="right"/>
              <w:rPr>
                <w:sz w:val="19"/>
                <w:szCs w:val="19"/>
              </w:rPr>
            </w:pPr>
          </w:p>
        </w:tc>
        <w:tc>
          <w:tcPr>
            <w:tcW w:w="1401" w:type="dxa"/>
            <w:shd w:val="clear" w:color="auto" w:fill="auto"/>
            <w:noWrap/>
            <w:vAlign w:val="center"/>
            <w:hideMark/>
          </w:tcPr>
          <w:p w14:paraId="5E5569AE" w14:textId="77777777" w:rsidR="004B102C" w:rsidRPr="00824FC0" w:rsidRDefault="004B102C" w:rsidP="00800A2C">
            <w:pPr>
              <w:pStyle w:val="ExhibitText"/>
              <w:jc w:val="right"/>
              <w:rPr>
                <w:sz w:val="19"/>
                <w:szCs w:val="19"/>
              </w:rPr>
            </w:pPr>
          </w:p>
        </w:tc>
      </w:tr>
      <w:tr w:rsidR="006140A3" w:rsidRPr="00824FC0" w14:paraId="184C2C89" w14:textId="77777777" w:rsidTr="006140A3">
        <w:trPr>
          <w:trHeight w:val="288"/>
          <w:jc w:val="center"/>
        </w:trPr>
        <w:tc>
          <w:tcPr>
            <w:tcW w:w="2211" w:type="dxa"/>
            <w:shd w:val="clear" w:color="auto" w:fill="auto"/>
            <w:vAlign w:val="center"/>
            <w:hideMark/>
          </w:tcPr>
          <w:p w14:paraId="3A4ADC7A" w14:textId="77777777" w:rsidR="004B102C" w:rsidRPr="00824FC0" w:rsidRDefault="004B102C" w:rsidP="008E6FDB">
            <w:pPr>
              <w:pStyle w:val="ExhibitText"/>
              <w:jc w:val="left"/>
              <w:rPr>
                <w:i/>
                <w:sz w:val="19"/>
                <w:szCs w:val="19"/>
              </w:rPr>
            </w:pPr>
            <w:r w:rsidRPr="00824FC0">
              <w:rPr>
                <w:i/>
                <w:sz w:val="19"/>
                <w:szCs w:val="19"/>
              </w:rPr>
              <w:t>Monthly Sweets Revenue</w:t>
            </w:r>
          </w:p>
        </w:tc>
        <w:tc>
          <w:tcPr>
            <w:tcW w:w="1294" w:type="dxa"/>
            <w:shd w:val="clear" w:color="auto" w:fill="auto"/>
            <w:noWrap/>
            <w:vAlign w:val="center"/>
            <w:hideMark/>
          </w:tcPr>
          <w:p w14:paraId="64F8FBE0" w14:textId="77777777" w:rsidR="004B102C" w:rsidRPr="00824FC0" w:rsidRDefault="004B102C" w:rsidP="00800A2C">
            <w:pPr>
              <w:pStyle w:val="ExhibitText"/>
              <w:jc w:val="right"/>
              <w:rPr>
                <w:sz w:val="19"/>
                <w:szCs w:val="19"/>
              </w:rPr>
            </w:pPr>
          </w:p>
        </w:tc>
        <w:tc>
          <w:tcPr>
            <w:tcW w:w="1620" w:type="dxa"/>
            <w:shd w:val="clear" w:color="auto" w:fill="auto"/>
            <w:noWrap/>
            <w:vAlign w:val="center"/>
            <w:hideMark/>
          </w:tcPr>
          <w:p w14:paraId="3EE3AC1F" w14:textId="77777777" w:rsidR="004B102C" w:rsidRPr="00824FC0" w:rsidRDefault="004B102C" w:rsidP="00800A2C">
            <w:pPr>
              <w:pStyle w:val="ExhibitText"/>
              <w:jc w:val="right"/>
              <w:rPr>
                <w:sz w:val="19"/>
                <w:szCs w:val="19"/>
              </w:rPr>
            </w:pPr>
          </w:p>
        </w:tc>
        <w:tc>
          <w:tcPr>
            <w:tcW w:w="1620" w:type="dxa"/>
            <w:tcBorders>
              <w:right w:val="single" w:sz="12" w:space="0" w:color="auto"/>
            </w:tcBorders>
            <w:shd w:val="clear" w:color="auto" w:fill="auto"/>
            <w:noWrap/>
            <w:vAlign w:val="center"/>
            <w:hideMark/>
          </w:tcPr>
          <w:p w14:paraId="3F4F02BE" w14:textId="77777777" w:rsidR="004B102C" w:rsidRPr="00824FC0" w:rsidRDefault="004B102C" w:rsidP="00800A2C">
            <w:pPr>
              <w:pStyle w:val="ExhibitText"/>
              <w:jc w:val="right"/>
              <w:rPr>
                <w:sz w:val="19"/>
                <w:szCs w:val="19"/>
              </w:rPr>
            </w:pPr>
            <w:r w:rsidRPr="00824FC0">
              <w:rPr>
                <w:sz w:val="19"/>
                <w:szCs w:val="19"/>
              </w:rPr>
              <w:t>1</w:t>
            </w:r>
            <w:r w:rsidR="001B5F83" w:rsidRPr="00824FC0">
              <w:rPr>
                <w:sz w:val="19"/>
                <w:szCs w:val="19"/>
              </w:rPr>
              <w:t>,</w:t>
            </w:r>
            <w:r w:rsidRPr="00824FC0">
              <w:rPr>
                <w:sz w:val="19"/>
                <w:szCs w:val="19"/>
              </w:rPr>
              <w:t>120</w:t>
            </w:r>
            <w:r w:rsidR="001B5F83" w:rsidRPr="00824FC0">
              <w:rPr>
                <w:sz w:val="19"/>
                <w:szCs w:val="19"/>
              </w:rPr>
              <w:t>,</w:t>
            </w:r>
            <w:r w:rsidRPr="00824FC0">
              <w:rPr>
                <w:sz w:val="19"/>
                <w:szCs w:val="19"/>
              </w:rPr>
              <w:t>400</w:t>
            </w:r>
          </w:p>
        </w:tc>
        <w:tc>
          <w:tcPr>
            <w:tcW w:w="2215" w:type="dxa"/>
            <w:tcBorders>
              <w:left w:val="single" w:sz="12" w:space="0" w:color="auto"/>
            </w:tcBorders>
            <w:shd w:val="clear" w:color="auto" w:fill="auto"/>
            <w:noWrap/>
            <w:vAlign w:val="center"/>
            <w:hideMark/>
          </w:tcPr>
          <w:p w14:paraId="552918ED" w14:textId="77777777" w:rsidR="004B102C" w:rsidRPr="00824FC0" w:rsidRDefault="004B102C" w:rsidP="00800A2C">
            <w:pPr>
              <w:pStyle w:val="ExhibitText"/>
              <w:rPr>
                <w:sz w:val="19"/>
                <w:szCs w:val="19"/>
              </w:rPr>
            </w:pPr>
          </w:p>
        </w:tc>
        <w:tc>
          <w:tcPr>
            <w:tcW w:w="1202" w:type="dxa"/>
            <w:shd w:val="clear" w:color="auto" w:fill="auto"/>
            <w:noWrap/>
            <w:vAlign w:val="center"/>
            <w:hideMark/>
          </w:tcPr>
          <w:p w14:paraId="24AE1723" w14:textId="77777777" w:rsidR="004B102C" w:rsidRPr="00824FC0" w:rsidRDefault="004B102C" w:rsidP="00800A2C">
            <w:pPr>
              <w:pStyle w:val="ExhibitText"/>
              <w:jc w:val="right"/>
              <w:rPr>
                <w:sz w:val="19"/>
                <w:szCs w:val="19"/>
              </w:rPr>
            </w:pPr>
          </w:p>
        </w:tc>
        <w:tc>
          <w:tcPr>
            <w:tcW w:w="1387" w:type="dxa"/>
            <w:shd w:val="clear" w:color="auto" w:fill="auto"/>
            <w:noWrap/>
            <w:vAlign w:val="center"/>
            <w:hideMark/>
          </w:tcPr>
          <w:p w14:paraId="45BA67CA" w14:textId="77777777" w:rsidR="004B102C" w:rsidRPr="00824FC0" w:rsidRDefault="004B102C" w:rsidP="00800A2C">
            <w:pPr>
              <w:pStyle w:val="ExhibitText"/>
              <w:jc w:val="right"/>
              <w:rPr>
                <w:sz w:val="19"/>
                <w:szCs w:val="19"/>
              </w:rPr>
            </w:pPr>
          </w:p>
        </w:tc>
        <w:tc>
          <w:tcPr>
            <w:tcW w:w="1401" w:type="dxa"/>
            <w:shd w:val="clear" w:color="auto" w:fill="auto"/>
            <w:noWrap/>
            <w:vAlign w:val="center"/>
            <w:hideMark/>
          </w:tcPr>
          <w:p w14:paraId="1B2C9491" w14:textId="77777777" w:rsidR="004B102C" w:rsidRPr="00824FC0" w:rsidRDefault="004B102C" w:rsidP="00800A2C">
            <w:pPr>
              <w:pStyle w:val="ExhibitText"/>
              <w:jc w:val="right"/>
              <w:rPr>
                <w:sz w:val="19"/>
                <w:szCs w:val="19"/>
              </w:rPr>
            </w:pPr>
          </w:p>
        </w:tc>
      </w:tr>
      <w:tr w:rsidR="006140A3" w:rsidRPr="00824FC0" w14:paraId="3BA21210" w14:textId="77777777" w:rsidTr="006140A3">
        <w:trPr>
          <w:trHeight w:val="288"/>
          <w:jc w:val="center"/>
        </w:trPr>
        <w:tc>
          <w:tcPr>
            <w:tcW w:w="2211" w:type="dxa"/>
            <w:shd w:val="clear" w:color="auto" w:fill="auto"/>
            <w:vAlign w:val="center"/>
            <w:hideMark/>
          </w:tcPr>
          <w:p w14:paraId="3D553D8A" w14:textId="77777777" w:rsidR="004B102C" w:rsidRPr="00824FC0" w:rsidRDefault="004B102C" w:rsidP="008E6FDB">
            <w:pPr>
              <w:pStyle w:val="ExhibitText"/>
              <w:jc w:val="left"/>
              <w:rPr>
                <w:i/>
                <w:sz w:val="19"/>
                <w:szCs w:val="19"/>
              </w:rPr>
            </w:pPr>
            <w:r w:rsidRPr="00824FC0">
              <w:rPr>
                <w:i/>
                <w:sz w:val="19"/>
                <w:szCs w:val="19"/>
              </w:rPr>
              <w:t xml:space="preserve">Monthly Sales of </w:t>
            </w:r>
            <w:proofErr w:type="spellStart"/>
            <w:r w:rsidRPr="00824FC0">
              <w:rPr>
                <w:i/>
                <w:sz w:val="19"/>
                <w:szCs w:val="19"/>
              </w:rPr>
              <w:t>Namkeen</w:t>
            </w:r>
            <w:proofErr w:type="spellEnd"/>
          </w:p>
        </w:tc>
        <w:tc>
          <w:tcPr>
            <w:tcW w:w="1294" w:type="dxa"/>
            <w:shd w:val="clear" w:color="auto" w:fill="auto"/>
            <w:noWrap/>
            <w:vAlign w:val="center"/>
            <w:hideMark/>
          </w:tcPr>
          <w:p w14:paraId="0A26B2B3" w14:textId="77777777" w:rsidR="004B102C" w:rsidRPr="00824FC0" w:rsidRDefault="004B102C" w:rsidP="00800A2C">
            <w:pPr>
              <w:pStyle w:val="ExhibitText"/>
              <w:jc w:val="right"/>
              <w:rPr>
                <w:sz w:val="19"/>
                <w:szCs w:val="19"/>
              </w:rPr>
            </w:pPr>
          </w:p>
        </w:tc>
        <w:tc>
          <w:tcPr>
            <w:tcW w:w="1620" w:type="dxa"/>
            <w:shd w:val="clear" w:color="auto" w:fill="auto"/>
            <w:noWrap/>
            <w:vAlign w:val="center"/>
            <w:hideMark/>
          </w:tcPr>
          <w:p w14:paraId="09A22F28" w14:textId="77777777" w:rsidR="004B102C" w:rsidRPr="00824FC0" w:rsidRDefault="004B102C" w:rsidP="00800A2C">
            <w:pPr>
              <w:pStyle w:val="ExhibitText"/>
              <w:jc w:val="right"/>
              <w:rPr>
                <w:sz w:val="19"/>
                <w:szCs w:val="19"/>
              </w:rPr>
            </w:pPr>
          </w:p>
        </w:tc>
        <w:tc>
          <w:tcPr>
            <w:tcW w:w="1620" w:type="dxa"/>
            <w:tcBorders>
              <w:right w:val="single" w:sz="12" w:space="0" w:color="auto"/>
            </w:tcBorders>
            <w:shd w:val="clear" w:color="auto" w:fill="auto"/>
            <w:noWrap/>
            <w:vAlign w:val="center"/>
            <w:hideMark/>
          </w:tcPr>
          <w:p w14:paraId="2DF7D8DD" w14:textId="77777777" w:rsidR="004B102C" w:rsidRPr="00824FC0" w:rsidRDefault="004B102C" w:rsidP="00800A2C">
            <w:pPr>
              <w:pStyle w:val="ExhibitText"/>
              <w:jc w:val="right"/>
              <w:rPr>
                <w:sz w:val="19"/>
                <w:szCs w:val="19"/>
              </w:rPr>
            </w:pPr>
            <w:r w:rsidRPr="00824FC0">
              <w:rPr>
                <w:sz w:val="19"/>
                <w:szCs w:val="19"/>
              </w:rPr>
              <w:t>270</w:t>
            </w:r>
            <w:r w:rsidR="001B5F83" w:rsidRPr="00824FC0">
              <w:rPr>
                <w:sz w:val="19"/>
                <w:szCs w:val="19"/>
              </w:rPr>
              <w:t>,</w:t>
            </w:r>
            <w:r w:rsidRPr="00824FC0">
              <w:rPr>
                <w:sz w:val="19"/>
                <w:szCs w:val="19"/>
              </w:rPr>
              <w:t>000</w:t>
            </w:r>
          </w:p>
        </w:tc>
        <w:tc>
          <w:tcPr>
            <w:tcW w:w="2215" w:type="dxa"/>
            <w:tcBorders>
              <w:left w:val="single" w:sz="12" w:space="0" w:color="auto"/>
            </w:tcBorders>
            <w:shd w:val="clear" w:color="auto" w:fill="auto"/>
            <w:noWrap/>
            <w:vAlign w:val="center"/>
            <w:hideMark/>
          </w:tcPr>
          <w:p w14:paraId="18476D21" w14:textId="77777777" w:rsidR="004B102C" w:rsidRPr="00824FC0" w:rsidRDefault="004B102C" w:rsidP="00800A2C">
            <w:pPr>
              <w:pStyle w:val="ExhibitText"/>
              <w:rPr>
                <w:sz w:val="19"/>
                <w:szCs w:val="19"/>
              </w:rPr>
            </w:pPr>
          </w:p>
        </w:tc>
        <w:tc>
          <w:tcPr>
            <w:tcW w:w="1202" w:type="dxa"/>
            <w:shd w:val="clear" w:color="auto" w:fill="auto"/>
            <w:noWrap/>
            <w:vAlign w:val="center"/>
            <w:hideMark/>
          </w:tcPr>
          <w:p w14:paraId="07325279" w14:textId="77777777" w:rsidR="004B102C" w:rsidRPr="00824FC0" w:rsidRDefault="004B102C" w:rsidP="00800A2C">
            <w:pPr>
              <w:pStyle w:val="ExhibitText"/>
              <w:jc w:val="right"/>
              <w:rPr>
                <w:sz w:val="19"/>
                <w:szCs w:val="19"/>
              </w:rPr>
            </w:pPr>
          </w:p>
        </w:tc>
        <w:tc>
          <w:tcPr>
            <w:tcW w:w="1387" w:type="dxa"/>
            <w:shd w:val="clear" w:color="auto" w:fill="auto"/>
            <w:noWrap/>
            <w:vAlign w:val="center"/>
            <w:hideMark/>
          </w:tcPr>
          <w:p w14:paraId="3092AA60" w14:textId="77777777" w:rsidR="004B102C" w:rsidRPr="00824FC0" w:rsidRDefault="004B102C" w:rsidP="00800A2C">
            <w:pPr>
              <w:pStyle w:val="ExhibitText"/>
              <w:jc w:val="right"/>
              <w:rPr>
                <w:sz w:val="19"/>
                <w:szCs w:val="19"/>
              </w:rPr>
            </w:pPr>
          </w:p>
        </w:tc>
        <w:tc>
          <w:tcPr>
            <w:tcW w:w="1401" w:type="dxa"/>
            <w:shd w:val="clear" w:color="auto" w:fill="auto"/>
            <w:noWrap/>
            <w:vAlign w:val="center"/>
            <w:hideMark/>
          </w:tcPr>
          <w:p w14:paraId="059EE41E" w14:textId="77777777" w:rsidR="004B102C" w:rsidRPr="00824FC0" w:rsidRDefault="004B102C" w:rsidP="00800A2C">
            <w:pPr>
              <w:pStyle w:val="ExhibitText"/>
              <w:jc w:val="right"/>
              <w:rPr>
                <w:sz w:val="19"/>
                <w:szCs w:val="19"/>
              </w:rPr>
            </w:pPr>
          </w:p>
        </w:tc>
      </w:tr>
      <w:tr w:rsidR="006140A3" w:rsidRPr="00824FC0" w14:paraId="544DCF42" w14:textId="77777777" w:rsidTr="006140A3">
        <w:trPr>
          <w:trHeight w:val="288"/>
          <w:jc w:val="center"/>
        </w:trPr>
        <w:tc>
          <w:tcPr>
            <w:tcW w:w="2211" w:type="dxa"/>
            <w:shd w:val="clear" w:color="auto" w:fill="auto"/>
            <w:vAlign w:val="center"/>
            <w:hideMark/>
          </w:tcPr>
          <w:p w14:paraId="539BCE5F" w14:textId="77777777" w:rsidR="004B102C" w:rsidRPr="00824FC0" w:rsidRDefault="004B102C" w:rsidP="008E6FDB">
            <w:pPr>
              <w:pStyle w:val="ExhibitText"/>
              <w:jc w:val="left"/>
              <w:rPr>
                <w:i/>
                <w:sz w:val="19"/>
                <w:szCs w:val="19"/>
              </w:rPr>
            </w:pPr>
            <w:r w:rsidRPr="00824FC0">
              <w:rPr>
                <w:i/>
                <w:sz w:val="19"/>
                <w:szCs w:val="19"/>
              </w:rPr>
              <w:t>Monthly Sale of Beverages</w:t>
            </w:r>
          </w:p>
        </w:tc>
        <w:tc>
          <w:tcPr>
            <w:tcW w:w="1294" w:type="dxa"/>
            <w:shd w:val="clear" w:color="auto" w:fill="auto"/>
            <w:noWrap/>
            <w:vAlign w:val="center"/>
            <w:hideMark/>
          </w:tcPr>
          <w:p w14:paraId="1B48F532" w14:textId="77777777" w:rsidR="004B102C" w:rsidRPr="00824FC0" w:rsidRDefault="004B102C" w:rsidP="00800A2C">
            <w:pPr>
              <w:pStyle w:val="ExhibitText"/>
              <w:jc w:val="right"/>
              <w:rPr>
                <w:sz w:val="19"/>
                <w:szCs w:val="19"/>
              </w:rPr>
            </w:pPr>
          </w:p>
        </w:tc>
        <w:tc>
          <w:tcPr>
            <w:tcW w:w="1620" w:type="dxa"/>
            <w:shd w:val="clear" w:color="auto" w:fill="auto"/>
            <w:noWrap/>
            <w:vAlign w:val="center"/>
            <w:hideMark/>
          </w:tcPr>
          <w:p w14:paraId="58F33B1B" w14:textId="77777777" w:rsidR="004B102C" w:rsidRPr="00824FC0" w:rsidRDefault="004B102C" w:rsidP="00800A2C">
            <w:pPr>
              <w:pStyle w:val="ExhibitText"/>
              <w:jc w:val="right"/>
              <w:rPr>
                <w:sz w:val="19"/>
                <w:szCs w:val="19"/>
              </w:rPr>
            </w:pPr>
          </w:p>
        </w:tc>
        <w:tc>
          <w:tcPr>
            <w:tcW w:w="1620" w:type="dxa"/>
            <w:tcBorders>
              <w:right w:val="single" w:sz="12" w:space="0" w:color="auto"/>
            </w:tcBorders>
            <w:shd w:val="clear" w:color="auto" w:fill="auto"/>
            <w:noWrap/>
            <w:vAlign w:val="center"/>
            <w:hideMark/>
          </w:tcPr>
          <w:p w14:paraId="062F60A4" w14:textId="77777777" w:rsidR="004B102C" w:rsidRPr="00824FC0" w:rsidRDefault="004B102C" w:rsidP="00800A2C">
            <w:pPr>
              <w:pStyle w:val="ExhibitText"/>
              <w:jc w:val="right"/>
              <w:rPr>
                <w:sz w:val="19"/>
                <w:szCs w:val="19"/>
              </w:rPr>
            </w:pPr>
            <w:r w:rsidRPr="00824FC0">
              <w:rPr>
                <w:sz w:val="19"/>
                <w:szCs w:val="19"/>
              </w:rPr>
              <w:t>120</w:t>
            </w:r>
            <w:r w:rsidR="001B5F83" w:rsidRPr="00824FC0">
              <w:rPr>
                <w:sz w:val="19"/>
                <w:szCs w:val="19"/>
              </w:rPr>
              <w:t>,</w:t>
            </w:r>
            <w:r w:rsidRPr="00824FC0">
              <w:rPr>
                <w:sz w:val="19"/>
                <w:szCs w:val="19"/>
              </w:rPr>
              <w:t>000</w:t>
            </w:r>
          </w:p>
        </w:tc>
        <w:tc>
          <w:tcPr>
            <w:tcW w:w="2215" w:type="dxa"/>
            <w:tcBorders>
              <w:left w:val="single" w:sz="12" w:space="0" w:color="auto"/>
            </w:tcBorders>
            <w:shd w:val="clear" w:color="auto" w:fill="auto"/>
            <w:noWrap/>
            <w:vAlign w:val="center"/>
            <w:hideMark/>
          </w:tcPr>
          <w:p w14:paraId="629B2148" w14:textId="77777777" w:rsidR="004B102C" w:rsidRPr="00824FC0" w:rsidRDefault="004B102C" w:rsidP="00800A2C">
            <w:pPr>
              <w:pStyle w:val="ExhibitText"/>
              <w:rPr>
                <w:sz w:val="19"/>
                <w:szCs w:val="19"/>
              </w:rPr>
            </w:pPr>
            <w:r w:rsidRPr="00824FC0">
              <w:rPr>
                <w:i/>
                <w:iCs/>
                <w:sz w:val="19"/>
                <w:szCs w:val="19"/>
              </w:rPr>
              <w:t>Annual Turnover</w:t>
            </w:r>
          </w:p>
        </w:tc>
        <w:tc>
          <w:tcPr>
            <w:tcW w:w="2589" w:type="dxa"/>
            <w:gridSpan w:val="2"/>
            <w:shd w:val="clear" w:color="auto" w:fill="auto"/>
            <w:noWrap/>
            <w:vAlign w:val="center"/>
            <w:hideMark/>
          </w:tcPr>
          <w:p w14:paraId="7458BFB7" w14:textId="77777777" w:rsidR="004B102C" w:rsidRPr="00824FC0" w:rsidRDefault="004B102C" w:rsidP="00800A2C">
            <w:pPr>
              <w:pStyle w:val="ExhibitText"/>
              <w:rPr>
                <w:sz w:val="19"/>
                <w:szCs w:val="19"/>
              </w:rPr>
            </w:pPr>
          </w:p>
        </w:tc>
        <w:tc>
          <w:tcPr>
            <w:tcW w:w="1401" w:type="dxa"/>
            <w:shd w:val="clear" w:color="auto" w:fill="auto"/>
            <w:noWrap/>
            <w:vAlign w:val="center"/>
            <w:hideMark/>
          </w:tcPr>
          <w:p w14:paraId="0BBFB34A" w14:textId="77777777" w:rsidR="004B102C" w:rsidRPr="00824FC0" w:rsidRDefault="004B102C" w:rsidP="00800A2C">
            <w:pPr>
              <w:pStyle w:val="ExhibitText"/>
              <w:jc w:val="right"/>
              <w:rPr>
                <w:sz w:val="19"/>
                <w:szCs w:val="19"/>
              </w:rPr>
            </w:pPr>
            <w:r w:rsidRPr="00824FC0">
              <w:rPr>
                <w:sz w:val="19"/>
                <w:szCs w:val="19"/>
              </w:rPr>
              <w:t>18</w:t>
            </w:r>
            <w:r w:rsidR="001B5F83" w:rsidRPr="00824FC0">
              <w:rPr>
                <w:sz w:val="19"/>
                <w:szCs w:val="19"/>
              </w:rPr>
              <w:t>,</w:t>
            </w:r>
            <w:r w:rsidRPr="00824FC0">
              <w:rPr>
                <w:sz w:val="19"/>
                <w:szCs w:val="19"/>
              </w:rPr>
              <w:t>124</w:t>
            </w:r>
            <w:r w:rsidR="001B5F83" w:rsidRPr="00824FC0">
              <w:rPr>
                <w:sz w:val="19"/>
                <w:szCs w:val="19"/>
              </w:rPr>
              <w:t>,</w:t>
            </w:r>
            <w:r w:rsidRPr="00824FC0">
              <w:rPr>
                <w:sz w:val="19"/>
                <w:szCs w:val="19"/>
              </w:rPr>
              <w:t>800</w:t>
            </w:r>
          </w:p>
        </w:tc>
      </w:tr>
    </w:tbl>
    <w:p w14:paraId="48150BB7" w14:textId="77777777" w:rsidR="00470099" w:rsidRPr="00824FC0" w:rsidRDefault="00470099" w:rsidP="00470099">
      <w:pPr>
        <w:pStyle w:val="Footnote"/>
        <w:rPr>
          <w:sz w:val="13"/>
        </w:rPr>
      </w:pPr>
    </w:p>
    <w:p w14:paraId="6A6F452B" w14:textId="3EE4B990" w:rsidR="00910B53" w:rsidRPr="00824FC0" w:rsidRDefault="004B102C" w:rsidP="005441E9">
      <w:pPr>
        <w:pStyle w:val="Footnote"/>
        <w:outlineLvl w:val="0"/>
      </w:pPr>
      <w:r w:rsidRPr="00824FC0">
        <w:t xml:space="preserve">Source: Company </w:t>
      </w:r>
      <w:r w:rsidR="0023626C" w:rsidRPr="00824FC0">
        <w:t>materials.</w:t>
      </w:r>
      <w:r w:rsidR="00910B53" w:rsidRPr="00824FC0">
        <w:br w:type="page"/>
      </w:r>
    </w:p>
    <w:p w14:paraId="49BD6CB8" w14:textId="77777777" w:rsidR="00910B53" w:rsidRPr="00824FC0" w:rsidRDefault="00910B53" w:rsidP="00470099">
      <w:pPr>
        <w:pStyle w:val="Footnote"/>
        <w:sectPr w:rsidR="00910B53" w:rsidRPr="00824FC0" w:rsidSect="00C40C51">
          <w:headerReference w:type="default" r:id="rId19"/>
          <w:endnotePr>
            <w:numFmt w:val="decimal"/>
          </w:endnotePr>
          <w:pgSz w:w="15840" w:h="12240" w:orient="landscape"/>
          <w:pgMar w:top="1440" w:right="1440" w:bottom="1440" w:left="1440" w:header="1080" w:footer="720" w:gutter="0"/>
          <w:cols w:space="720"/>
          <w:docGrid w:linePitch="360"/>
        </w:sectPr>
      </w:pPr>
    </w:p>
    <w:p w14:paraId="0300B07B" w14:textId="21F07C12" w:rsidR="00910B53" w:rsidRPr="00824FC0" w:rsidRDefault="00910B53" w:rsidP="005441E9">
      <w:pPr>
        <w:jc w:val="center"/>
        <w:outlineLvl w:val="0"/>
        <w:rPr>
          <w:rFonts w:ascii="Arial" w:hAnsi="Arial" w:cs="Arial"/>
          <w:b/>
          <w:caps/>
        </w:rPr>
      </w:pPr>
      <w:r w:rsidRPr="00824FC0">
        <w:rPr>
          <w:rFonts w:ascii="Arial" w:hAnsi="Arial" w:cs="Arial"/>
          <w:b/>
          <w:caps/>
        </w:rPr>
        <w:lastRenderedPageBreak/>
        <w:t xml:space="preserve">Exhibit 7: Monthly </w:t>
      </w:r>
      <w:r w:rsidR="00E17E36" w:rsidRPr="00824FC0">
        <w:rPr>
          <w:rFonts w:ascii="Arial" w:hAnsi="Arial" w:cs="Arial"/>
          <w:b/>
          <w:caps/>
        </w:rPr>
        <w:t xml:space="preserve">NON-MANUFACTURING </w:t>
      </w:r>
      <w:r w:rsidRPr="00824FC0">
        <w:rPr>
          <w:rFonts w:ascii="Arial" w:hAnsi="Arial" w:cs="Arial"/>
          <w:b/>
          <w:caps/>
        </w:rPr>
        <w:t>Labour cost</w:t>
      </w:r>
      <w:r w:rsidR="003871FF" w:rsidRPr="00824FC0">
        <w:rPr>
          <w:rFonts w:ascii="Arial" w:hAnsi="Arial" w:cs="Arial"/>
          <w:b/>
          <w:caps/>
        </w:rPr>
        <w:t>S</w:t>
      </w:r>
      <w:r w:rsidRPr="00824FC0">
        <w:rPr>
          <w:rFonts w:ascii="Arial" w:hAnsi="Arial" w:cs="Arial"/>
          <w:b/>
          <w:caps/>
        </w:rPr>
        <w:t xml:space="preserve"> of Sweets</w:t>
      </w:r>
      <w:r w:rsidR="00A56F44">
        <w:rPr>
          <w:rFonts w:ascii="Arial" w:hAnsi="Arial" w:cs="Arial"/>
          <w:b/>
          <w:caps/>
        </w:rPr>
        <w:t xml:space="preserve"> </w:t>
      </w:r>
      <w:r w:rsidR="00E17E36" w:rsidRPr="00824FC0">
        <w:rPr>
          <w:rFonts w:ascii="Arial" w:hAnsi="Arial" w:cs="Arial"/>
          <w:b/>
          <w:caps/>
        </w:rPr>
        <w:t>PRODUCT LINE</w:t>
      </w:r>
    </w:p>
    <w:p w14:paraId="4C7F05CC" w14:textId="77777777" w:rsidR="00910B53" w:rsidRPr="00824FC0" w:rsidRDefault="00910B53" w:rsidP="00910B53">
      <w:pPr>
        <w:rPr>
          <w:rFonts w:ascii="Arial" w:hAnsi="Arial" w:cs="Arial"/>
          <w:b/>
          <w:caps/>
        </w:rPr>
      </w:pPr>
    </w:p>
    <w:tbl>
      <w:tblPr>
        <w:tblW w:w="7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50"/>
        <w:gridCol w:w="2250"/>
      </w:tblGrid>
      <w:tr w:rsidR="00B01E55" w:rsidRPr="00824FC0" w14:paraId="5EC6CDDE" w14:textId="77777777" w:rsidTr="006140A3">
        <w:trPr>
          <w:trHeight w:val="300"/>
          <w:jc w:val="center"/>
        </w:trPr>
        <w:tc>
          <w:tcPr>
            <w:tcW w:w="2610" w:type="dxa"/>
            <w:shd w:val="clear" w:color="auto" w:fill="auto"/>
            <w:noWrap/>
            <w:vAlign w:val="center"/>
            <w:hideMark/>
          </w:tcPr>
          <w:p w14:paraId="400E35E8" w14:textId="77777777" w:rsidR="00910B53" w:rsidRPr="00824FC0" w:rsidRDefault="00910B53" w:rsidP="006140A3">
            <w:pPr>
              <w:pStyle w:val="ExhibitText"/>
              <w:jc w:val="left"/>
              <w:rPr>
                <w:b/>
              </w:rPr>
            </w:pPr>
            <w:r w:rsidRPr="00824FC0">
              <w:rPr>
                <w:b/>
              </w:rPr>
              <w:t>Activity</w:t>
            </w:r>
          </w:p>
        </w:tc>
        <w:tc>
          <w:tcPr>
            <w:tcW w:w="2250" w:type="dxa"/>
            <w:shd w:val="clear" w:color="auto" w:fill="auto"/>
            <w:noWrap/>
            <w:vAlign w:val="center"/>
            <w:hideMark/>
          </w:tcPr>
          <w:p w14:paraId="7C36EB1B" w14:textId="77777777" w:rsidR="00910B53" w:rsidRPr="00824FC0" w:rsidRDefault="00910B53" w:rsidP="006140A3">
            <w:pPr>
              <w:pStyle w:val="ExhibitText"/>
              <w:jc w:val="left"/>
              <w:rPr>
                <w:b/>
              </w:rPr>
            </w:pPr>
            <w:r w:rsidRPr="00824FC0">
              <w:rPr>
                <w:b/>
              </w:rPr>
              <w:t>Name</w:t>
            </w:r>
          </w:p>
        </w:tc>
        <w:tc>
          <w:tcPr>
            <w:tcW w:w="2250" w:type="dxa"/>
            <w:shd w:val="clear" w:color="auto" w:fill="auto"/>
            <w:noWrap/>
            <w:vAlign w:val="center"/>
            <w:hideMark/>
          </w:tcPr>
          <w:p w14:paraId="61E6653D" w14:textId="18A0ED0C" w:rsidR="00910B53" w:rsidRPr="00824FC0" w:rsidRDefault="00910B53" w:rsidP="006140A3">
            <w:pPr>
              <w:pStyle w:val="ExhibitText"/>
              <w:jc w:val="center"/>
              <w:rPr>
                <w:b/>
              </w:rPr>
            </w:pPr>
            <w:r w:rsidRPr="00824FC0">
              <w:rPr>
                <w:b/>
              </w:rPr>
              <w:t>Monthly Salary (</w:t>
            </w:r>
            <w:r w:rsidR="003051AE" w:rsidRPr="00824FC0">
              <w:rPr>
                <w:b/>
              </w:rPr>
              <w:t>₹</w:t>
            </w:r>
            <w:r w:rsidRPr="00824FC0">
              <w:rPr>
                <w:b/>
              </w:rPr>
              <w:t>)</w:t>
            </w:r>
          </w:p>
        </w:tc>
      </w:tr>
      <w:tr w:rsidR="00B01E55" w:rsidRPr="00824FC0" w14:paraId="5FFA6D01" w14:textId="77777777" w:rsidTr="006140A3">
        <w:trPr>
          <w:trHeight w:val="300"/>
          <w:jc w:val="center"/>
        </w:trPr>
        <w:tc>
          <w:tcPr>
            <w:tcW w:w="2610" w:type="dxa"/>
            <w:vMerge w:val="restart"/>
            <w:shd w:val="clear" w:color="auto" w:fill="auto"/>
            <w:noWrap/>
            <w:vAlign w:val="center"/>
            <w:hideMark/>
          </w:tcPr>
          <w:p w14:paraId="0BD4AF65" w14:textId="77777777" w:rsidR="00910B53" w:rsidRPr="00824FC0" w:rsidRDefault="00910B53" w:rsidP="006140A3">
            <w:pPr>
              <w:pStyle w:val="ExhibitText"/>
              <w:jc w:val="left"/>
            </w:pPr>
            <w:r w:rsidRPr="00824FC0">
              <w:t>Selling Support</w:t>
            </w:r>
          </w:p>
          <w:p w14:paraId="79595ED3" w14:textId="77777777" w:rsidR="00910B53" w:rsidRPr="00824FC0" w:rsidRDefault="00910B53" w:rsidP="006140A3">
            <w:pPr>
              <w:pStyle w:val="ExhibitText"/>
              <w:jc w:val="left"/>
            </w:pPr>
          </w:p>
          <w:p w14:paraId="7497BA23" w14:textId="77777777" w:rsidR="00910B53" w:rsidRPr="00824FC0" w:rsidRDefault="00910B53" w:rsidP="006140A3">
            <w:pPr>
              <w:pStyle w:val="ExhibitText"/>
              <w:jc w:val="left"/>
            </w:pPr>
          </w:p>
          <w:p w14:paraId="7BCCC9B9" w14:textId="77777777" w:rsidR="00910B53" w:rsidRPr="00824FC0" w:rsidRDefault="00910B53" w:rsidP="006140A3">
            <w:pPr>
              <w:pStyle w:val="ExhibitText"/>
              <w:jc w:val="left"/>
            </w:pPr>
          </w:p>
          <w:p w14:paraId="7A63A588" w14:textId="77777777" w:rsidR="00910B53" w:rsidRPr="00824FC0" w:rsidRDefault="00910B53" w:rsidP="006140A3">
            <w:pPr>
              <w:pStyle w:val="ExhibitText"/>
              <w:jc w:val="left"/>
            </w:pPr>
          </w:p>
          <w:p w14:paraId="5BD23ED3" w14:textId="77777777" w:rsidR="00910B53" w:rsidRPr="00824FC0" w:rsidRDefault="00910B53" w:rsidP="006140A3">
            <w:pPr>
              <w:pStyle w:val="ExhibitText"/>
              <w:jc w:val="left"/>
            </w:pPr>
          </w:p>
        </w:tc>
        <w:tc>
          <w:tcPr>
            <w:tcW w:w="2250" w:type="dxa"/>
            <w:shd w:val="clear" w:color="auto" w:fill="auto"/>
            <w:noWrap/>
            <w:vAlign w:val="center"/>
            <w:hideMark/>
          </w:tcPr>
          <w:p w14:paraId="2BC11E90" w14:textId="77777777" w:rsidR="00910B53" w:rsidRPr="00824FC0" w:rsidRDefault="00910B53" w:rsidP="006140A3">
            <w:pPr>
              <w:pStyle w:val="ExhibitText"/>
              <w:jc w:val="left"/>
            </w:pPr>
            <w:r w:rsidRPr="00824FC0">
              <w:t>Abdul Hakim</w:t>
            </w:r>
          </w:p>
        </w:tc>
        <w:tc>
          <w:tcPr>
            <w:tcW w:w="2250" w:type="dxa"/>
            <w:shd w:val="clear" w:color="auto" w:fill="auto"/>
            <w:noWrap/>
            <w:vAlign w:val="center"/>
            <w:hideMark/>
          </w:tcPr>
          <w:p w14:paraId="2ABE4218" w14:textId="77777777" w:rsidR="00910B53" w:rsidRPr="00824FC0" w:rsidRDefault="00910B53" w:rsidP="006140A3">
            <w:pPr>
              <w:pStyle w:val="ExhibitText"/>
              <w:ind w:right="288"/>
              <w:jc w:val="right"/>
            </w:pPr>
            <w:r w:rsidRPr="00824FC0">
              <w:t>8</w:t>
            </w:r>
            <w:r w:rsidR="00864B66" w:rsidRPr="00824FC0">
              <w:t>,</w:t>
            </w:r>
            <w:r w:rsidRPr="00824FC0">
              <w:t>000</w:t>
            </w:r>
          </w:p>
        </w:tc>
      </w:tr>
      <w:tr w:rsidR="00B01E55" w:rsidRPr="00824FC0" w14:paraId="269984CF" w14:textId="77777777" w:rsidTr="006140A3">
        <w:trPr>
          <w:trHeight w:val="300"/>
          <w:jc w:val="center"/>
        </w:trPr>
        <w:tc>
          <w:tcPr>
            <w:tcW w:w="2610" w:type="dxa"/>
            <w:vMerge/>
            <w:shd w:val="clear" w:color="auto" w:fill="auto"/>
            <w:noWrap/>
            <w:vAlign w:val="center"/>
            <w:hideMark/>
          </w:tcPr>
          <w:p w14:paraId="2534BAD9" w14:textId="77777777" w:rsidR="00910B53" w:rsidRPr="00824FC0" w:rsidRDefault="00910B53" w:rsidP="006140A3">
            <w:pPr>
              <w:pStyle w:val="ExhibitText"/>
              <w:jc w:val="left"/>
            </w:pPr>
          </w:p>
        </w:tc>
        <w:tc>
          <w:tcPr>
            <w:tcW w:w="2250" w:type="dxa"/>
            <w:shd w:val="clear" w:color="auto" w:fill="auto"/>
            <w:noWrap/>
            <w:vAlign w:val="center"/>
            <w:hideMark/>
          </w:tcPr>
          <w:p w14:paraId="72F0D77E" w14:textId="70D2F658" w:rsidR="00910B53" w:rsidRPr="00824FC0" w:rsidRDefault="00910B53" w:rsidP="006140A3">
            <w:pPr>
              <w:pStyle w:val="ExhibitText"/>
              <w:jc w:val="left"/>
            </w:pPr>
            <w:proofErr w:type="spellStart"/>
            <w:r w:rsidRPr="00824FC0">
              <w:t>Brij</w:t>
            </w:r>
            <w:proofErr w:type="spellEnd"/>
            <w:r w:rsidR="00A56F44">
              <w:t xml:space="preserve"> </w:t>
            </w:r>
            <w:r w:rsidRPr="00824FC0">
              <w:t>Lal</w:t>
            </w:r>
          </w:p>
        </w:tc>
        <w:tc>
          <w:tcPr>
            <w:tcW w:w="2250" w:type="dxa"/>
            <w:shd w:val="clear" w:color="auto" w:fill="auto"/>
            <w:noWrap/>
            <w:vAlign w:val="center"/>
            <w:hideMark/>
          </w:tcPr>
          <w:p w14:paraId="1C87F39D" w14:textId="77777777" w:rsidR="00910B53" w:rsidRPr="00824FC0" w:rsidRDefault="00910B53" w:rsidP="006140A3">
            <w:pPr>
              <w:pStyle w:val="ExhibitText"/>
              <w:ind w:right="288"/>
              <w:jc w:val="right"/>
            </w:pPr>
            <w:r w:rsidRPr="00824FC0">
              <w:t>8</w:t>
            </w:r>
            <w:r w:rsidR="00864B66" w:rsidRPr="00824FC0">
              <w:t>,</w:t>
            </w:r>
            <w:r w:rsidRPr="00824FC0">
              <w:t>000</w:t>
            </w:r>
          </w:p>
        </w:tc>
      </w:tr>
      <w:tr w:rsidR="00B01E55" w:rsidRPr="00824FC0" w14:paraId="4447C3E2" w14:textId="77777777" w:rsidTr="006140A3">
        <w:trPr>
          <w:trHeight w:val="300"/>
          <w:jc w:val="center"/>
        </w:trPr>
        <w:tc>
          <w:tcPr>
            <w:tcW w:w="2610" w:type="dxa"/>
            <w:vMerge/>
            <w:shd w:val="clear" w:color="auto" w:fill="auto"/>
            <w:noWrap/>
            <w:vAlign w:val="center"/>
            <w:hideMark/>
          </w:tcPr>
          <w:p w14:paraId="6A88CA92" w14:textId="77777777" w:rsidR="00910B53" w:rsidRPr="00824FC0" w:rsidRDefault="00910B53" w:rsidP="006140A3">
            <w:pPr>
              <w:pStyle w:val="ExhibitText"/>
              <w:jc w:val="left"/>
            </w:pPr>
          </w:p>
        </w:tc>
        <w:tc>
          <w:tcPr>
            <w:tcW w:w="2250" w:type="dxa"/>
            <w:shd w:val="clear" w:color="auto" w:fill="auto"/>
            <w:noWrap/>
            <w:vAlign w:val="center"/>
            <w:hideMark/>
          </w:tcPr>
          <w:p w14:paraId="1CD026EC" w14:textId="684177FD" w:rsidR="00910B53" w:rsidRPr="00824FC0" w:rsidRDefault="00910B53" w:rsidP="006140A3">
            <w:pPr>
              <w:pStyle w:val="ExhibitText"/>
              <w:jc w:val="left"/>
            </w:pPr>
            <w:proofErr w:type="spellStart"/>
            <w:r w:rsidRPr="00824FC0">
              <w:t>Suraj</w:t>
            </w:r>
            <w:proofErr w:type="spellEnd"/>
            <w:r w:rsidR="00A56F44">
              <w:t xml:space="preserve"> </w:t>
            </w:r>
            <w:r w:rsidRPr="00824FC0">
              <w:t>Sen</w:t>
            </w:r>
          </w:p>
        </w:tc>
        <w:tc>
          <w:tcPr>
            <w:tcW w:w="2250" w:type="dxa"/>
            <w:shd w:val="clear" w:color="auto" w:fill="auto"/>
            <w:noWrap/>
            <w:vAlign w:val="center"/>
            <w:hideMark/>
          </w:tcPr>
          <w:p w14:paraId="7871E414" w14:textId="77777777" w:rsidR="00910B53" w:rsidRPr="00824FC0" w:rsidRDefault="00910B53" w:rsidP="006140A3">
            <w:pPr>
              <w:pStyle w:val="ExhibitText"/>
              <w:ind w:right="288"/>
              <w:jc w:val="right"/>
            </w:pPr>
            <w:r w:rsidRPr="00824FC0">
              <w:t>8</w:t>
            </w:r>
            <w:r w:rsidR="00864B66" w:rsidRPr="00824FC0">
              <w:t>,</w:t>
            </w:r>
            <w:r w:rsidRPr="00824FC0">
              <w:t>000</w:t>
            </w:r>
          </w:p>
        </w:tc>
      </w:tr>
      <w:tr w:rsidR="00B01E55" w:rsidRPr="00824FC0" w14:paraId="50AA8F31" w14:textId="77777777" w:rsidTr="006140A3">
        <w:trPr>
          <w:trHeight w:val="300"/>
          <w:jc w:val="center"/>
        </w:trPr>
        <w:tc>
          <w:tcPr>
            <w:tcW w:w="2610" w:type="dxa"/>
            <w:vMerge/>
            <w:shd w:val="clear" w:color="auto" w:fill="auto"/>
            <w:noWrap/>
            <w:vAlign w:val="center"/>
            <w:hideMark/>
          </w:tcPr>
          <w:p w14:paraId="10328F3E" w14:textId="77777777" w:rsidR="00910B53" w:rsidRPr="00824FC0" w:rsidRDefault="00910B53" w:rsidP="006140A3">
            <w:pPr>
              <w:pStyle w:val="ExhibitText"/>
              <w:jc w:val="left"/>
            </w:pPr>
          </w:p>
        </w:tc>
        <w:tc>
          <w:tcPr>
            <w:tcW w:w="2250" w:type="dxa"/>
            <w:shd w:val="clear" w:color="auto" w:fill="auto"/>
            <w:noWrap/>
            <w:vAlign w:val="center"/>
            <w:hideMark/>
          </w:tcPr>
          <w:p w14:paraId="7EAE04B4" w14:textId="32A52603" w:rsidR="00910B53" w:rsidRPr="00824FC0" w:rsidRDefault="00910B53" w:rsidP="006140A3">
            <w:pPr>
              <w:pStyle w:val="ExhibitText"/>
              <w:jc w:val="left"/>
            </w:pPr>
            <w:proofErr w:type="spellStart"/>
            <w:r w:rsidRPr="00824FC0">
              <w:t>Sonu</w:t>
            </w:r>
            <w:proofErr w:type="spellEnd"/>
            <w:r w:rsidR="00A56F44">
              <w:t xml:space="preserve"> </w:t>
            </w:r>
            <w:proofErr w:type="spellStart"/>
            <w:r w:rsidRPr="00824FC0">
              <w:t>Gautam</w:t>
            </w:r>
            <w:proofErr w:type="spellEnd"/>
          </w:p>
        </w:tc>
        <w:tc>
          <w:tcPr>
            <w:tcW w:w="2250" w:type="dxa"/>
            <w:shd w:val="clear" w:color="auto" w:fill="auto"/>
            <w:noWrap/>
            <w:vAlign w:val="center"/>
            <w:hideMark/>
          </w:tcPr>
          <w:p w14:paraId="74F75CA8" w14:textId="77777777" w:rsidR="00910B53" w:rsidRPr="00824FC0" w:rsidRDefault="00910B53" w:rsidP="006140A3">
            <w:pPr>
              <w:pStyle w:val="ExhibitText"/>
              <w:ind w:right="288"/>
              <w:jc w:val="right"/>
            </w:pPr>
            <w:r w:rsidRPr="00824FC0">
              <w:t>8</w:t>
            </w:r>
            <w:r w:rsidR="00864B66" w:rsidRPr="00824FC0">
              <w:t>,</w:t>
            </w:r>
            <w:r w:rsidRPr="00824FC0">
              <w:t>000</w:t>
            </w:r>
          </w:p>
        </w:tc>
      </w:tr>
      <w:tr w:rsidR="00B01E55" w:rsidRPr="00824FC0" w14:paraId="0FDE2171" w14:textId="77777777" w:rsidTr="006140A3">
        <w:trPr>
          <w:trHeight w:val="300"/>
          <w:jc w:val="center"/>
        </w:trPr>
        <w:tc>
          <w:tcPr>
            <w:tcW w:w="2610" w:type="dxa"/>
            <w:vMerge/>
            <w:shd w:val="clear" w:color="auto" w:fill="auto"/>
            <w:noWrap/>
            <w:vAlign w:val="center"/>
            <w:hideMark/>
          </w:tcPr>
          <w:p w14:paraId="3A4435E0" w14:textId="77777777" w:rsidR="00910B53" w:rsidRPr="00824FC0" w:rsidRDefault="00910B53" w:rsidP="006140A3">
            <w:pPr>
              <w:pStyle w:val="ExhibitText"/>
              <w:jc w:val="left"/>
            </w:pPr>
          </w:p>
        </w:tc>
        <w:tc>
          <w:tcPr>
            <w:tcW w:w="2250" w:type="dxa"/>
            <w:shd w:val="clear" w:color="auto" w:fill="auto"/>
            <w:noWrap/>
            <w:vAlign w:val="center"/>
            <w:hideMark/>
          </w:tcPr>
          <w:p w14:paraId="65D39B81" w14:textId="04B019A9" w:rsidR="00910B53" w:rsidRPr="00824FC0" w:rsidRDefault="00910B53" w:rsidP="006140A3">
            <w:pPr>
              <w:pStyle w:val="ExhibitText"/>
              <w:jc w:val="left"/>
            </w:pPr>
            <w:proofErr w:type="spellStart"/>
            <w:r w:rsidRPr="00824FC0">
              <w:t>Sinkar</w:t>
            </w:r>
            <w:proofErr w:type="spellEnd"/>
            <w:r w:rsidR="00A56F44">
              <w:t xml:space="preserve"> </w:t>
            </w:r>
            <w:proofErr w:type="spellStart"/>
            <w:r w:rsidRPr="00824FC0">
              <w:t>Alam</w:t>
            </w:r>
            <w:proofErr w:type="spellEnd"/>
          </w:p>
        </w:tc>
        <w:tc>
          <w:tcPr>
            <w:tcW w:w="2250" w:type="dxa"/>
            <w:shd w:val="clear" w:color="auto" w:fill="auto"/>
            <w:noWrap/>
            <w:vAlign w:val="center"/>
            <w:hideMark/>
          </w:tcPr>
          <w:p w14:paraId="0201887F" w14:textId="77777777" w:rsidR="00910B53" w:rsidRPr="00824FC0" w:rsidRDefault="00910B53" w:rsidP="006140A3">
            <w:pPr>
              <w:pStyle w:val="ExhibitText"/>
              <w:ind w:right="288"/>
              <w:jc w:val="right"/>
            </w:pPr>
            <w:r w:rsidRPr="00824FC0">
              <w:t>7</w:t>
            </w:r>
            <w:r w:rsidR="00864B66" w:rsidRPr="00824FC0">
              <w:t>,</w:t>
            </w:r>
            <w:r w:rsidRPr="00824FC0">
              <w:t>500</w:t>
            </w:r>
          </w:p>
        </w:tc>
      </w:tr>
      <w:tr w:rsidR="00B01E55" w:rsidRPr="00824FC0" w14:paraId="6D5C23C1" w14:textId="77777777" w:rsidTr="006140A3">
        <w:trPr>
          <w:trHeight w:val="300"/>
          <w:jc w:val="center"/>
        </w:trPr>
        <w:tc>
          <w:tcPr>
            <w:tcW w:w="2610" w:type="dxa"/>
            <w:vMerge/>
            <w:shd w:val="clear" w:color="auto" w:fill="auto"/>
            <w:noWrap/>
            <w:vAlign w:val="center"/>
            <w:hideMark/>
          </w:tcPr>
          <w:p w14:paraId="57B5B375" w14:textId="77777777" w:rsidR="00910B53" w:rsidRPr="00824FC0" w:rsidRDefault="00910B53" w:rsidP="006140A3">
            <w:pPr>
              <w:pStyle w:val="ExhibitText"/>
              <w:jc w:val="left"/>
            </w:pPr>
          </w:p>
        </w:tc>
        <w:tc>
          <w:tcPr>
            <w:tcW w:w="2250" w:type="dxa"/>
            <w:shd w:val="clear" w:color="auto" w:fill="auto"/>
            <w:noWrap/>
            <w:vAlign w:val="center"/>
            <w:hideMark/>
          </w:tcPr>
          <w:p w14:paraId="70B28451" w14:textId="77777777" w:rsidR="00910B53" w:rsidRPr="00824FC0" w:rsidRDefault="00910B53" w:rsidP="006140A3">
            <w:pPr>
              <w:pStyle w:val="ExhibitText"/>
              <w:jc w:val="left"/>
            </w:pPr>
            <w:r w:rsidRPr="00824FC0">
              <w:t>Rajesh Singh</w:t>
            </w:r>
          </w:p>
        </w:tc>
        <w:tc>
          <w:tcPr>
            <w:tcW w:w="2250" w:type="dxa"/>
            <w:shd w:val="clear" w:color="auto" w:fill="auto"/>
            <w:noWrap/>
            <w:vAlign w:val="center"/>
            <w:hideMark/>
          </w:tcPr>
          <w:p w14:paraId="0B8AF816" w14:textId="77777777" w:rsidR="00910B53" w:rsidRPr="00824FC0" w:rsidRDefault="00910B53" w:rsidP="006140A3">
            <w:pPr>
              <w:pStyle w:val="ExhibitText"/>
              <w:ind w:right="288"/>
              <w:jc w:val="right"/>
            </w:pPr>
            <w:r w:rsidRPr="00824FC0">
              <w:t>7</w:t>
            </w:r>
            <w:r w:rsidR="00864B66" w:rsidRPr="00824FC0">
              <w:t>,</w:t>
            </w:r>
            <w:r w:rsidRPr="00824FC0">
              <w:t>000</w:t>
            </w:r>
          </w:p>
        </w:tc>
      </w:tr>
      <w:tr w:rsidR="00B01E55" w:rsidRPr="00824FC0" w14:paraId="7C8BA2F6" w14:textId="77777777" w:rsidTr="006140A3">
        <w:trPr>
          <w:trHeight w:val="300"/>
          <w:jc w:val="center"/>
        </w:trPr>
        <w:tc>
          <w:tcPr>
            <w:tcW w:w="2610" w:type="dxa"/>
            <w:vMerge/>
            <w:shd w:val="clear" w:color="auto" w:fill="auto"/>
            <w:noWrap/>
            <w:vAlign w:val="center"/>
            <w:hideMark/>
          </w:tcPr>
          <w:p w14:paraId="02D4930F" w14:textId="77777777" w:rsidR="00910B53" w:rsidRPr="00824FC0" w:rsidRDefault="00910B53" w:rsidP="006140A3">
            <w:pPr>
              <w:pStyle w:val="ExhibitText"/>
              <w:jc w:val="left"/>
            </w:pPr>
          </w:p>
        </w:tc>
        <w:tc>
          <w:tcPr>
            <w:tcW w:w="2250" w:type="dxa"/>
            <w:shd w:val="clear" w:color="auto" w:fill="auto"/>
            <w:noWrap/>
            <w:vAlign w:val="center"/>
            <w:hideMark/>
          </w:tcPr>
          <w:p w14:paraId="301A6850" w14:textId="72D51054" w:rsidR="00910B53" w:rsidRPr="00824FC0" w:rsidRDefault="00910B53" w:rsidP="006140A3">
            <w:pPr>
              <w:pStyle w:val="ExhibitText"/>
              <w:jc w:val="left"/>
            </w:pPr>
            <w:proofErr w:type="spellStart"/>
            <w:r w:rsidRPr="00824FC0">
              <w:t>Somveer</w:t>
            </w:r>
            <w:proofErr w:type="spellEnd"/>
            <w:r w:rsidR="00A56F44">
              <w:t xml:space="preserve"> </w:t>
            </w:r>
            <w:r w:rsidRPr="00824FC0">
              <w:t>Yadav</w:t>
            </w:r>
          </w:p>
        </w:tc>
        <w:tc>
          <w:tcPr>
            <w:tcW w:w="2250" w:type="dxa"/>
            <w:shd w:val="clear" w:color="auto" w:fill="auto"/>
            <w:noWrap/>
            <w:vAlign w:val="center"/>
            <w:hideMark/>
          </w:tcPr>
          <w:p w14:paraId="002091F2" w14:textId="77777777" w:rsidR="00910B53" w:rsidRPr="00824FC0" w:rsidRDefault="00910B53" w:rsidP="006140A3">
            <w:pPr>
              <w:pStyle w:val="ExhibitText"/>
              <w:ind w:right="288"/>
              <w:jc w:val="right"/>
            </w:pPr>
            <w:r w:rsidRPr="00824FC0">
              <w:t>7</w:t>
            </w:r>
            <w:r w:rsidR="00864B66" w:rsidRPr="00824FC0">
              <w:t>,</w:t>
            </w:r>
            <w:r w:rsidRPr="00824FC0">
              <w:t>000</w:t>
            </w:r>
          </w:p>
        </w:tc>
      </w:tr>
      <w:tr w:rsidR="00B01E55" w:rsidRPr="00824FC0" w14:paraId="411F993A" w14:textId="77777777" w:rsidTr="006140A3">
        <w:trPr>
          <w:trHeight w:val="300"/>
          <w:jc w:val="center"/>
        </w:trPr>
        <w:tc>
          <w:tcPr>
            <w:tcW w:w="2610" w:type="dxa"/>
            <w:vMerge/>
            <w:shd w:val="clear" w:color="auto" w:fill="auto"/>
            <w:noWrap/>
            <w:vAlign w:val="center"/>
            <w:hideMark/>
          </w:tcPr>
          <w:p w14:paraId="13F7C476" w14:textId="77777777" w:rsidR="00910B53" w:rsidRPr="00824FC0" w:rsidRDefault="00910B53" w:rsidP="006140A3">
            <w:pPr>
              <w:pStyle w:val="ExhibitText"/>
              <w:jc w:val="left"/>
            </w:pPr>
          </w:p>
        </w:tc>
        <w:tc>
          <w:tcPr>
            <w:tcW w:w="2250" w:type="dxa"/>
            <w:shd w:val="clear" w:color="auto" w:fill="auto"/>
            <w:noWrap/>
            <w:vAlign w:val="center"/>
            <w:hideMark/>
          </w:tcPr>
          <w:p w14:paraId="2338A5EE" w14:textId="72E05F99" w:rsidR="00910B53" w:rsidRPr="00824FC0" w:rsidRDefault="00910B53" w:rsidP="006140A3">
            <w:pPr>
              <w:pStyle w:val="ExhibitText"/>
              <w:jc w:val="left"/>
            </w:pPr>
            <w:r w:rsidRPr="00824FC0">
              <w:t>Amit</w:t>
            </w:r>
            <w:r w:rsidR="00A56F44">
              <w:t xml:space="preserve"> </w:t>
            </w:r>
            <w:r w:rsidRPr="00824FC0">
              <w:t>Chaudhuri</w:t>
            </w:r>
          </w:p>
        </w:tc>
        <w:tc>
          <w:tcPr>
            <w:tcW w:w="2250" w:type="dxa"/>
            <w:shd w:val="clear" w:color="auto" w:fill="auto"/>
            <w:noWrap/>
            <w:vAlign w:val="center"/>
            <w:hideMark/>
          </w:tcPr>
          <w:p w14:paraId="4F4264BD" w14:textId="77777777" w:rsidR="00910B53" w:rsidRPr="00824FC0" w:rsidRDefault="00910B53" w:rsidP="006140A3">
            <w:pPr>
              <w:pStyle w:val="ExhibitText"/>
              <w:ind w:right="288"/>
              <w:jc w:val="right"/>
            </w:pPr>
            <w:r w:rsidRPr="00824FC0">
              <w:t>6</w:t>
            </w:r>
            <w:r w:rsidR="00864B66" w:rsidRPr="00824FC0">
              <w:t>,</w:t>
            </w:r>
            <w:r w:rsidRPr="00824FC0">
              <w:t>000</w:t>
            </w:r>
          </w:p>
        </w:tc>
      </w:tr>
      <w:tr w:rsidR="00B01E55" w:rsidRPr="00824FC0" w14:paraId="531836D6" w14:textId="77777777" w:rsidTr="006140A3">
        <w:trPr>
          <w:trHeight w:val="300"/>
          <w:jc w:val="center"/>
        </w:trPr>
        <w:tc>
          <w:tcPr>
            <w:tcW w:w="2610" w:type="dxa"/>
            <w:vAlign w:val="center"/>
          </w:tcPr>
          <w:p w14:paraId="7446157E" w14:textId="77777777" w:rsidR="00910B53" w:rsidRPr="00824FC0" w:rsidRDefault="00910B53" w:rsidP="006140A3">
            <w:pPr>
              <w:pStyle w:val="ExhibitText"/>
              <w:jc w:val="left"/>
            </w:pPr>
            <w:r w:rsidRPr="00824FC0">
              <w:t xml:space="preserve">Marketing </w:t>
            </w:r>
          </w:p>
        </w:tc>
        <w:tc>
          <w:tcPr>
            <w:tcW w:w="2250" w:type="dxa"/>
            <w:vAlign w:val="center"/>
          </w:tcPr>
          <w:p w14:paraId="3FB3714B" w14:textId="77777777" w:rsidR="00910B53" w:rsidRPr="00824FC0" w:rsidRDefault="00910B53" w:rsidP="006140A3">
            <w:pPr>
              <w:pStyle w:val="ExhibitText"/>
              <w:jc w:val="left"/>
            </w:pPr>
            <w:r w:rsidRPr="00824FC0">
              <w:t>Amandeep</w:t>
            </w:r>
            <w:r w:rsidR="003871FF" w:rsidRPr="00824FC0">
              <w:t xml:space="preserve"> Kumar</w:t>
            </w:r>
          </w:p>
        </w:tc>
        <w:tc>
          <w:tcPr>
            <w:tcW w:w="2250" w:type="dxa"/>
            <w:vAlign w:val="center"/>
          </w:tcPr>
          <w:p w14:paraId="620E2116" w14:textId="77777777" w:rsidR="00910B53" w:rsidRPr="00824FC0" w:rsidRDefault="00910B53" w:rsidP="006140A3">
            <w:pPr>
              <w:pStyle w:val="ExhibitText"/>
              <w:ind w:right="288"/>
              <w:jc w:val="right"/>
            </w:pPr>
            <w:r w:rsidRPr="00824FC0">
              <w:t>30</w:t>
            </w:r>
            <w:r w:rsidR="00864B66" w:rsidRPr="00824FC0">
              <w:t>,</w:t>
            </w:r>
            <w:r w:rsidRPr="00824FC0">
              <w:t>000</w:t>
            </w:r>
          </w:p>
        </w:tc>
      </w:tr>
      <w:tr w:rsidR="00B01E55" w:rsidRPr="00824FC0" w14:paraId="53ED111D" w14:textId="77777777" w:rsidTr="006140A3">
        <w:trPr>
          <w:trHeight w:val="300"/>
          <w:jc w:val="center"/>
        </w:trPr>
        <w:tc>
          <w:tcPr>
            <w:tcW w:w="2610" w:type="dxa"/>
            <w:vAlign w:val="center"/>
          </w:tcPr>
          <w:p w14:paraId="62FC9485" w14:textId="77777777" w:rsidR="00910B53" w:rsidRPr="00824FC0" w:rsidRDefault="00910B53" w:rsidP="006140A3">
            <w:pPr>
              <w:pStyle w:val="ExhibitText"/>
              <w:jc w:val="left"/>
            </w:pPr>
            <w:r w:rsidRPr="00824FC0">
              <w:t>Administration</w:t>
            </w:r>
          </w:p>
        </w:tc>
        <w:tc>
          <w:tcPr>
            <w:tcW w:w="2250" w:type="dxa"/>
            <w:vAlign w:val="center"/>
          </w:tcPr>
          <w:p w14:paraId="0EDA97EC" w14:textId="24C05ECE" w:rsidR="00910B53" w:rsidRPr="00824FC0" w:rsidRDefault="00910B53" w:rsidP="006140A3">
            <w:pPr>
              <w:pStyle w:val="ExhibitText"/>
              <w:jc w:val="left"/>
            </w:pPr>
            <w:proofErr w:type="spellStart"/>
            <w:r w:rsidRPr="00824FC0">
              <w:t>Mohinder</w:t>
            </w:r>
            <w:proofErr w:type="spellEnd"/>
            <w:r w:rsidR="00A56F44">
              <w:t xml:space="preserve"> </w:t>
            </w:r>
            <w:r w:rsidRPr="00824FC0">
              <w:t>Pal Kumar</w:t>
            </w:r>
          </w:p>
        </w:tc>
        <w:tc>
          <w:tcPr>
            <w:tcW w:w="2250" w:type="dxa"/>
            <w:vAlign w:val="center"/>
          </w:tcPr>
          <w:p w14:paraId="7302F7E5" w14:textId="77777777" w:rsidR="00910B53" w:rsidRPr="00824FC0" w:rsidRDefault="00910B53" w:rsidP="006140A3">
            <w:pPr>
              <w:pStyle w:val="ExhibitText"/>
              <w:ind w:right="288"/>
              <w:jc w:val="right"/>
            </w:pPr>
            <w:r w:rsidRPr="00824FC0">
              <w:t>45</w:t>
            </w:r>
            <w:r w:rsidR="00864B66" w:rsidRPr="00824FC0">
              <w:t>,</w:t>
            </w:r>
            <w:r w:rsidRPr="00824FC0">
              <w:t>000</w:t>
            </w:r>
          </w:p>
        </w:tc>
      </w:tr>
      <w:tr w:rsidR="00B01E55" w:rsidRPr="00824FC0" w14:paraId="6425B0CE" w14:textId="77777777" w:rsidTr="006140A3">
        <w:trPr>
          <w:trHeight w:val="300"/>
          <w:jc w:val="center"/>
        </w:trPr>
        <w:tc>
          <w:tcPr>
            <w:tcW w:w="2610" w:type="dxa"/>
            <w:vAlign w:val="center"/>
          </w:tcPr>
          <w:p w14:paraId="48B6685E" w14:textId="77777777" w:rsidR="00910B53" w:rsidRPr="00824FC0" w:rsidRDefault="00910B53" w:rsidP="006140A3">
            <w:pPr>
              <w:pStyle w:val="ExhibitText"/>
              <w:jc w:val="left"/>
            </w:pPr>
            <w:r w:rsidRPr="00824FC0">
              <w:t>Procurement</w:t>
            </w:r>
          </w:p>
        </w:tc>
        <w:tc>
          <w:tcPr>
            <w:tcW w:w="2250" w:type="dxa"/>
            <w:vAlign w:val="center"/>
          </w:tcPr>
          <w:p w14:paraId="18CEA808" w14:textId="77777777" w:rsidR="00910B53" w:rsidRPr="00824FC0" w:rsidRDefault="00910B53" w:rsidP="006140A3">
            <w:pPr>
              <w:pStyle w:val="ExhibitText"/>
              <w:jc w:val="left"/>
            </w:pPr>
            <w:proofErr w:type="spellStart"/>
            <w:r w:rsidRPr="00824FC0">
              <w:t>Gurbachan</w:t>
            </w:r>
            <w:proofErr w:type="spellEnd"/>
            <w:r w:rsidRPr="00824FC0">
              <w:t xml:space="preserve"> Kumar</w:t>
            </w:r>
          </w:p>
        </w:tc>
        <w:tc>
          <w:tcPr>
            <w:tcW w:w="2250" w:type="dxa"/>
            <w:vAlign w:val="center"/>
          </w:tcPr>
          <w:p w14:paraId="4B10F221" w14:textId="77777777" w:rsidR="00910B53" w:rsidRPr="00824FC0" w:rsidRDefault="00910B53" w:rsidP="006140A3">
            <w:pPr>
              <w:pStyle w:val="ExhibitText"/>
              <w:ind w:right="288"/>
              <w:jc w:val="right"/>
            </w:pPr>
            <w:r w:rsidRPr="00824FC0">
              <w:t>40</w:t>
            </w:r>
            <w:r w:rsidR="00864B66" w:rsidRPr="00824FC0">
              <w:t>,</w:t>
            </w:r>
            <w:r w:rsidRPr="00824FC0">
              <w:t>000</w:t>
            </w:r>
          </w:p>
        </w:tc>
      </w:tr>
      <w:tr w:rsidR="00B01E55" w:rsidRPr="00824FC0" w14:paraId="57ADAF0D" w14:textId="77777777" w:rsidTr="006140A3">
        <w:trPr>
          <w:trHeight w:val="300"/>
          <w:jc w:val="center"/>
        </w:trPr>
        <w:tc>
          <w:tcPr>
            <w:tcW w:w="2610" w:type="dxa"/>
            <w:vAlign w:val="center"/>
          </w:tcPr>
          <w:p w14:paraId="14FCC05B" w14:textId="77777777" w:rsidR="00910B53" w:rsidRPr="00824FC0" w:rsidRDefault="00910B53" w:rsidP="006140A3">
            <w:pPr>
              <w:pStyle w:val="ExhibitText"/>
              <w:jc w:val="left"/>
            </w:pPr>
            <w:r w:rsidRPr="00824FC0">
              <w:t>Inspection</w:t>
            </w:r>
          </w:p>
        </w:tc>
        <w:tc>
          <w:tcPr>
            <w:tcW w:w="2250" w:type="dxa"/>
            <w:vAlign w:val="center"/>
          </w:tcPr>
          <w:p w14:paraId="3F6C1DA7" w14:textId="77777777" w:rsidR="00910B53" w:rsidRPr="00824FC0" w:rsidRDefault="00910B53" w:rsidP="006140A3">
            <w:pPr>
              <w:pStyle w:val="ExhibitText"/>
              <w:jc w:val="left"/>
            </w:pPr>
            <w:proofErr w:type="spellStart"/>
            <w:r w:rsidRPr="00824FC0">
              <w:t>Mitlesh</w:t>
            </w:r>
            <w:proofErr w:type="spellEnd"/>
            <w:r w:rsidRPr="00824FC0">
              <w:t xml:space="preserve"> Mishra</w:t>
            </w:r>
          </w:p>
        </w:tc>
        <w:tc>
          <w:tcPr>
            <w:tcW w:w="2250" w:type="dxa"/>
            <w:vAlign w:val="center"/>
          </w:tcPr>
          <w:p w14:paraId="31BA6B28" w14:textId="77777777" w:rsidR="00910B53" w:rsidRPr="00824FC0" w:rsidRDefault="00910B53" w:rsidP="006140A3">
            <w:pPr>
              <w:pStyle w:val="ExhibitText"/>
              <w:ind w:right="288"/>
              <w:jc w:val="right"/>
            </w:pPr>
            <w:r w:rsidRPr="00824FC0">
              <w:t>8</w:t>
            </w:r>
            <w:r w:rsidR="00864B66" w:rsidRPr="00824FC0">
              <w:t>,</w:t>
            </w:r>
            <w:r w:rsidRPr="00824FC0">
              <w:t>000</w:t>
            </w:r>
          </w:p>
        </w:tc>
      </w:tr>
      <w:tr w:rsidR="00910B53" w:rsidRPr="00824FC0" w14:paraId="3D90DA4C" w14:textId="77777777" w:rsidTr="006140A3">
        <w:trPr>
          <w:trHeight w:val="300"/>
          <w:jc w:val="center"/>
        </w:trPr>
        <w:tc>
          <w:tcPr>
            <w:tcW w:w="2610" w:type="dxa"/>
            <w:vAlign w:val="center"/>
          </w:tcPr>
          <w:p w14:paraId="3D21778A" w14:textId="77777777" w:rsidR="00910B53" w:rsidRPr="00824FC0" w:rsidRDefault="00910B53" w:rsidP="006140A3">
            <w:pPr>
              <w:pStyle w:val="ExhibitText"/>
              <w:jc w:val="left"/>
            </w:pPr>
            <w:r w:rsidRPr="00824FC0">
              <w:t>Workshop Maintenance</w:t>
            </w:r>
          </w:p>
        </w:tc>
        <w:tc>
          <w:tcPr>
            <w:tcW w:w="2250" w:type="dxa"/>
            <w:vAlign w:val="center"/>
          </w:tcPr>
          <w:p w14:paraId="47F3BF9A" w14:textId="77777777" w:rsidR="00910B53" w:rsidRPr="00824FC0" w:rsidRDefault="00910B53" w:rsidP="006140A3">
            <w:pPr>
              <w:pStyle w:val="ExhibitText"/>
              <w:jc w:val="left"/>
            </w:pPr>
            <w:r w:rsidRPr="00824FC0">
              <w:t>Rakesh Singh</w:t>
            </w:r>
          </w:p>
        </w:tc>
        <w:tc>
          <w:tcPr>
            <w:tcW w:w="2250" w:type="dxa"/>
            <w:vAlign w:val="center"/>
          </w:tcPr>
          <w:p w14:paraId="6D0A41F2" w14:textId="77777777" w:rsidR="00910B53" w:rsidRPr="00824FC0" w:rsidRDefault="00910B53" w:rsidP="006140A3">
            <w:pPr>
              <w:pStyle w:val="ExhibitText"/>
              <w:ind w:right="288"/>
              <w:jc w:val="right"/>
            </w:pPr>
            <w:r w:rsidRPr="00824FC0">
              <w:t>6</w:t>
            </w:r>
            <w:r w:rsidR="00864B66" w:rsidRPr="00824FC0">
              <w:t>,</w:t>
            </w:r>
            <w:r w:rsidRPr="00824FC0">
              <w:t>000</w:t>
            </w:r>
          </w:p>
        </w:tc>
      </w:tr>
    </w:tbl>
    <w:p w14:paraId="79137956" w14:textId="77777777" w:rsidR="00910B53" w:rsidRPr="00824FC0" w:rsidRDefault="00910B53" w:rsidP="00910B53">
      <w:pPr>
        <w:pStyle w:val="Footnote"/>
      </w:pPr>
    </w:p>
    <w:p w14:paraId="7B22CF60" w14:textId="6EF96B1E" w:rsidR="00910B53" w:rsidRPr="00824FC0" w:rsidRDefault="00910B53" w:rsidP="005441E9">
      <w:pPr>
        <w:pStyle w:val="Footnote"/>
        <w:outlineLvl w:val="0"/>
      </w:pPr>
      <w:r w:rsidRPr="00824FC0">
        <w:t xml:space="preserve">Source: Company </w:t>
      </w:r>
      <w:r w:rsidR="0023626C" w:rsidRPr="00824FC0">
        <w:t>materials.</w:t>
      </w:r>
    </w:p>
    <w:p w14:paraId="017A8EE3" w14:textId="77777777" w:rsidR="00910B53" w:rsidRPr="00824FC0" w:rsidRDefault="00910B53" w:rsidP="00910B53">
      <w:pPr>
        <w:pStyle w:val="ExhibitText"/>
      </w:pPr>
    </w:p>
    <w:p w14:paraId="55C85B6D" w14:textId="77777777" w:rsidR="00910B53" w:rsidRPr="00824FC0" w:rsidRDefault="00910B53" w:rsidP="00910B53">
      <w:pPr>
        <w:pStyle w:val="ExhibitText"/>
      </w:pPr>
    </w:p>
    <w:p w14:paraId="026850F3" w14:textId="77777777" w:rsidR="00910B53" w:rsidRPr="00824FC0" w:rsidRDefault="00910B53" w:rsidP="005441E9">
      <w:pPr>
        <w:pStyle w:val="ExhibitHeading"/>
        <w:outlineLvl w:val="0"/>
      </w:pPr>
      <w:r w:rsidRPr="00824FC0">
        <w:t xml:space="preserve">Exhibit 8: Monthly Overhead Cost Analysis (In </w:t>
      </w:r>
      <w:r w:rsidR="003051AE" w:rsidRPr="00824FC0">
        <w:t>₹</w:t>
      </w:r>
      <w:r w:rsidRPr="00824FC0">
        <w:t>)</w:t>
      </w:r>
    </w:p>
    <w:p w14:paraId="76F62BE0" w14:textId="77777777" w:rsidR="00910B53" w:rsidRPr="00824FC0" w:rsidRDefault="00910B53" w:rsidP="00910B53">
      <w:pPr>
        <w:pStyle w:val="ExhibitHeading"/>
      </w:pPr>
    </w:p>
    <w:tbl>
      <w:tblPr>
        <w:tblW w:w="5000" w:type="pct"/>
        <w:jc w:val="center"/>
        <w:tblLayout w:type="fixed"/>
        <w:tblLook w:val="04A0" w:firstRow="1" w:lastRow="0" w:firstColumn="1" w:lastColumn="0" w:noHBand="0" w:noVBand="1"/>
      </w:tblPr>
      <w:tblGrid>
        <w:gridCol w:w="3055"/>
        <w:gridCol w:w="1049"/>
        <w:gridCol w:w="1049"/>
        <w:gridCol w:w="1049"/>
        <w:gridCol w:w="1049"/>
        <w:gridCol w:w="1049"/>
        <w:gridCol w:w="1050"/>
      </w:tblGrid>
      <w:tr w:rsidR="006140A3" w:rsidRPr="006140A3" w14:paraId="78ADB17A" w14:textId="77777777" w:rsidTr="006719FF">
        <w:trPr>
          <w:cantSplit/>
          <w:trHeight w:val="1511"/>
          <w:jc w:val="center"/>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FE3A05" w14:textId="77777777" w:rsidR="00910B53" w:rsidRPr="006140A3" w:rsidRDefault="00910B53" w:rsidP="006140A3">
            <w:pPr>
              <w:pStyle w:val="ExhibitText"/>
              <w:jc w:val="center"/>
              <w:rPr>
                <w:b/>
                <w:sz w:val="18"/>
                <w:szCs w:val="18"/>
              </w:rPr>
            </w:pPr>
          </w:p>
        </w:tc>
        <w:tc>
          <w:tcPr>
            <w:tcW w:w="1049" w:type="dxa"/>
            <w:tcBorders>
              <w:top w:val="single" w:sz="4" w:space="0" w:color="auto"/>
              <w:left w:val="nil"/>
              <w:bottom w:val="single" w:sz="4" w:space="0" w:color="auto"/>
              <w:right w:val="single" w:sz="4" w:space="0" w:color="auto"/>
            </w:tcBorders>
            <w:shd w:val="clear" w:color="auto" w:fill="auto"/>
            <w:textDirection w:val="btLr"/>
            <w:vAlign w:val="center"/>
            <w:hideMark/>
          </w:tcPr>
          <w:p w14:paraId="2004B626" w14:textId="77777777" w:rsidR="00910B53" w:rsidRPr="006140A3" w:rsidRDefault="00910B53" w:rsidP="006140A3">
            <w:pPr>
              <w:pStyle w:val="ExhibitText"/>
              <w:ind w:left="113" w:right="113"/>
              <w:jc w:val="center"/>
              <w:rPr>
                <w:b/>
                <w:sz w:val="18"/>
                <w:szCs w:val="18"/>
              </w:rPr>
            </w:pPr>
            <w:r w:rsidRPr="006140A3">
              <w:rPr>
                <w:b/>
                <w:sz w:val="18"/>
                <w:szCs w:val="18"/>
              </w:rPr>
              <w:t xml:space="preserve">Planning </w:t>
            </w:r>
            <w:r w:rsidR="00BA63EC" w:rsidRPr="006140A3">
              <w:rPr>
                <w:b/>
                <w:sz w:val="18"/>
                <w:szCs w:val="18"/>
              </w:rPr>
              <w:t>and</w:t>
            </w:r>
            <w:r w:rsidRPr="006140A3">
              <w:rPr>
                <w:b/>
                <w:sz w:val="18"/>
                <w:szCs w:val="18"/>
              </w:rPr>
              <w:t xml:space="preserve"> Procurement</w:t>
            </w:r>
          </w:p>
        </w:tc>
        <w:tc>
          <w:tcPr>
            <w:tcW w:w="1049" w:type="dxa"/>
            <w:tcBorders>
              <w:top w:val="single" w:sz="4" w:space="0" w:color="auto"/>
              <w:left w:val="nil"/>
              <w:bottom w:val="single" w:sz="4" w:space="0" w:color="auto"/>
              <w:right w:val="single" w:sz="4" w:space="0" w:color="auto"/>
            </w:tcBorders>
            <w:shd w:val="clear" w:color="auto" w:fill="auto"/>
            <w:textDirection w:val="btLr"/>
            <w:vAlign w:val="center"/>
            <w:hideMark/>
          </w:tcPr>
          <w:p w14:paraId="6FCC8B98" w14:textId="77777777" w:rsidR="00910B53" w:rsidRPr="006140A3" w:rsidRDefault="00910B53" w:rsidP="006140A3">
            <w:pPr>
              <w:pStyle w:val="ExhibitText"/>
              <w:ind w:left="113" w:right="113"/>
              <w:jc w:val="center"/>
              <w:rPr>
                <w:b/>
                <w:sz w:val="18"/>
                <w:szCs w:val="18"/>
              </w:rPr>
            </w:pPr>
            <w:r w:rsidRPr="006140A3">
              <w:rPr>
                <w:b/>
                <w:sz w:val="18"/>
                <w:szCs w:val="18"/>
              </w:rPr>
              <w:t>Inspection</w:t>
            </w:r>
          </w:p>
        </w:tc>
        <w:tc>
          <w:tcPr>
            <w:tcW w:w="1049" w:type="dxa"/>
            <w:tcBorders>
              <w:top w:val="single" w:sz="4" w:space="0" w:color="auto"/>
              <w:left w:val="nil"/>
              <w:bottom w:val="single" w:sz="4" w:space="0" w:color="auto"/>
              <w:right w:val="single" w:sz="4" w:space="0" w:color="auto"/>
            </w:tcBorders>
            <w:shd w:val="clear" w:color="auto" w:fill="auto"/>
            <w:textDirection w:val="btLr"/>
            <w:vAlign w:val="center"/>
            <w:hideMark/>
          </w:tcPr>
          <w:p w14:paraId="1514447A" w14:textId="77777777" w:rsidR="00910B53" w:rsidRPr="006140A3" w:rsidRDefault="00910B53" w:rsidP="006140A3">
            <w:pPr>
              <w:pStyle w:val="ExhibitText"/>
              <w:ind w:left="113" w:right="113"/>
              <w:jc w:val="center"/>
              <w:rPr>
                <w:b/>
                <w:sz w:val="18"/>
                <w:szCs w:val="18"/>
              </w:rPr>
            </w:pPr>
            <w:r w:rsidRPr="006140A3">
              <w:rPr>
                <w:b/>
                <w:sz w:val="18"/>
                <w:szCs w:val="18"/>
              </w:rPr>
              <w:t>Workshop Maintenance</w:t>
            </w:r>
          </w:p>
        </w:tc>
        <w:tc>
          <w:tcPr>
            <w:tcW w:w="1049" w:type="dxa"/>
            <w:tcBorders>
              <w:top w:val="single" w:sz="4" w:space="0" w:color="auto"/>
              <w:left w:val="nil"/>
              <w:bottom w:val="single" w:sz="4" w:space="0" w:color="auto"/>
              <w:right w:val="single" w:sz="4" w:space="0" w:color="auto"/>
            </w:tcBorders>
            <w:shd w:val="clear" w:color="auto" w:fill="auto"/>
            <w:textDirection w:val="btLr"/>
            <w:vAlign w:val="center"/>
            <w:hideMark/>
          </w:tcPr>
          <w:p w14:paraId="4593B258" w14:textId="77777777" w:rsidR="00910B53" w:rsidRPr="006140A3" w:rsidRDefault="00910B53" w:rsidP="006140A3">
            <w:pPr>
              <w:pStyle w:val="ExhibitText"/>
              <w:ind w:left="113" w:right="113"/>
              <w:jc w:val="center"/>
              <w:rPr>
                <w:b/>
                <w:sz w:val="18"/>
                <w:szCs w:val="18"/>
              </w:rPr>
            </w:pPr>
            <w:r w:rsidRPr="006140A3">
              <w:rPr>
                <w:b/>
                <w:sz w:val="18"/>
                <w:szCs w:val="18"/>
              </w:rPr>
              <w:t xml:space="preserve">Marketing </w:t>
            </w:r>
            <w:r w:rsidR="00BA63EC" w:rsidRPr="006140A3">
              <w:rPr>
                <w:b/>
                <w:sz w:val="18"/>
                <w:szCs w:val="18"/>
              </w:rPr>
              <w:t>and</w:t>
            </w:r>
            <w:r w:rsidRPr="006140A3">
              <w:rPr>
                <w:b/>
                <w:sz w:val="18"/>
                <w:szCs w:val="18"/>
              </w:rPr>
              <w:t xml:space="preserve"> Selling Support</w:t>
            </w:r>
          </w:p>
        </w:tc>
        <w:tc>
          <w:tcPr>
            <w:tcW w:w="1049" w:type="dxa"/>
            <w:tcBorders>
              <w:top w:val="single" w:sz="4" w:space="0" w:color="auto"/>
              <w:left w:val="nil"/>
              <w:bottom w:val="single" w:sz="4" w:space="0" w:color="auto"/>
              <w:right w:val="single" w:sz="4" w:space="0" w:color="auto"/>
            </w:tcBorders>
            <w:shd w:val="clear" w:color="auto" w:fill="auto"/>
            <w:textDirection w:val="btLr"/>
            <w:vAlign w:val="center"/>
            <w:hideMark/>
          </w:tcPr>
          <w:p w14:paraId="4E2DB262" w14:textId="77777777" w:rsidR="00910B53" w:rsidRPr="006140A3" w:rsidRDefault="00910B53" w:rsidP="006140A3">
            <w:pPr>
              <w:pStyle w:val="ExhibitText"/>
              <w:ind w:left="113" w:right="113"/>
              <w:jc w:val="center"/>
              <w:rPr>
                <w:b/>
                <w:sz w:val="18"/>
                <w:szCs w:val="18"/>
              </w:rPr>
            </w:pPr>
            <w:r w:rsidRPr="006140A3">
              <w:rPr>
                <w:b/>
                <w:sz w:val="18"/>
                <w:szCs w:val="18"/>
              </w:rPr>
              <w:t>Administrative</w:t>
            </w:r>
          </w:p>
        </w:tc>
        <w:tc>
          <w:tcPr>
            <w:tcW w:w="1050" w:type="dxa"/>
            <w:tcBorders>
              <w:top w:val="single" w:sz="4" w:space="0" w:color="auto"/>
              <w:left w:val="nil"/>
              <w:bottom w:val="single" w:sz="4" w:space="0" w:color="auto"/>
              <w:right w:val="single" w:sz="4" w:space="0" w:color="auto"/>
            </w:tcBorders>
            <w:shd w:val="clear" w:color="auto" w:fill="auto"/>
            <w:textDirection w:val="btLr"/>
            <w:vAlign w:val="center"/>
            <w:hideMark/>
          </w:tcPr>
          <w:p w14:paraId="4A214054" w14:textId="77777777" w:rsidR="00910B53" w:rsidRPr="006140A3" w:rsidRDefault="00910B53" w:rsidP="006140A3">
            <w:pPr>
              <w:pStyle w:val="ExhibitText"/>
              <w:ind w:left="113" w:right="113"/>
              <w:jc w:val="center"/>
              <w:rPr>
                <w:b/>
                <w:sz w:val="18"/>
                <w:szCs w:val="18"/>
              </w:rPr>
            </w:pPr>
            <w:r w:rsidRPr="006140A3">
              <w:rPr>
                <w:b/>
                <w:sz w:val="18"/>
                <w:szCs w:val="18"/>
              </w:rPr>
              <w:t>Total</w:t>
            </w:r>
          </w:p>
        </w:tc>
      </w:tr>
      <w:tr w:rsidR="006140A3" w:rsidRPr="006140A3" w14:paraId="1D3CACC7" w14:textId="77777777" w:rsidTr="006140A3">
        <w:trPr>
          <w:trHeight w:val="288"/>
          <w:jc w:val="center"/>
        </w:trPr>
        <w:tc>
          <w:tcPr>
            <w:tcW w:w="3055" w:type="dxa"/>
            <w:tcBorders>
              <w:top w:val="nil"/>
              <w:left w:val="single" w:sz="4" w:space="0" w:color="auto"/>
              <w:bottom w:val="single" w:sz="4" w:space="0" w:color="auto"/>
              <w:right w:val="single" w:sz="4" w:space="0" w:color="auto"/>
            </w:tcBorders>
            <w:shd w:val="clear" w:color="auto" w:fill="auto"/>
            <w:noWrap/>
            <w:vAlign w:val="center"/>
            <w:hideMark/>
          </w:tcPr>
          <w:p w14:paraId="3A7E82CB" w14:textId="77777777" w:rsidR="00910B53" w:rsidRPr="006140A3" w:rsidRDefault="00910B53" w:rsidP="006140A3">
            <w:pPr>
              <w:pStyle w:val="ExhibitText"/>
              <w:jc w:val="left"/>
              <w:rPr>
                <w:sz w:val="18"/>
                <w:szCs w:val="18"/>
              </w:rPr>
            </w:pPr>
            <w:r w:rsidRPr="006140A3">
              <w:rPr>
                <w:sz w:val="18"/>
                <w:szCs w:val="18"/>
              </w:rPr>
              <w:t xml:space="preserve">Spare Parts </w:t>
            </w:r>
            <w:r w:rsidR="00E84576" w:rsidRPr="006140A3">
              <w:rPr>
                <w:sz w:val="18"/>
                <w:szCs w:val="18"/>
              </w:rPr>
              <w:t>C</w:t>
            </w:r>
            <w:r w:rsidRPr="006140A3">
              <w:rPr>
                <w:sz w:val="18"/>
                <w:szCs w:val="18"/>
              </w:rPr>
              <w:t>ost</w:t>
            </w:r>
            <w:r w:rsidR="00E84576" w:rsidRPr="006140A3">
              <w:rPr>
                <w:sz w:val="18"/>
                <w:szCs w:val="18"/>
              </w:rPr>
              <w:t>s</w:t>
            </w:r>
            <w:r w:rsidR="00BA63EC" w:rsidRPr="006140A3">
              <w:rPr>
                <w:sz w:val="18"/>
                <w:szCs w:val="18"/>
              </w:rPr>
              <w:t>—</w:t>
            </w:r>
            <w:r w:rsidRPr="006140A3">
              <w:rPr>
                <w:sz w:val="18"/>
                <w:szCs w:val="18"/>
              </w:rPr>
              <w:t>Workshop</w:t>
            </w:r>
          </w:p>
        </w:tc>
        <w:tc>
          <w:tcPr>
            <w:tcW w:w="1049" w:type="dxa"/>
            <w:tcBorders>
              <w:top w:val="nil"/>
              <w:left w:val="nil"/>
              <w:bottom w:val="single" w:sz="4" w:space="0" w:color="auto"/>
              <w:right w:val="single" w:sz="4" w:space="0" w:color="auto"/>
            </w:tcBorders>
            <w:shd w:val="clear" w:color="auto" w:fill="auto"/>
            <w:noWrap/>
            <w:vAlign w:val="center"/>
            <w:hideMark/>
          </w:tcPr>
          <w:p w14:paraId="226C67C3" w14:textId="70B2A8F1"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33D5584A" w14:textId="11081F9D"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1AA8EE6B" w14:textId="77777777" w:rsidR="00910B53" w:rsidRPr="006140A3" w:rsidRDefault="00910B53" w:rsidP="006140A3">
            <w:pPr>
              <w:pStyle w:val="ExhibitText"/>
              <w:jc w:val="right"/>
              <w:rPr>
                <w:sz w:val="18"/>
                <w:szCs w:val="18"/>
              </w:rPr>
            </w:pPr>
            <w:r w:rsidRPr="006140A3">
              <w:rPr>
                <w:sz w:val="18"/>
                <w:szCs w:val="18"/>
              </w:rPr>
              <w:t>2</w:t>
            </w:r>
            <w:r w:rsidR="00864B66" w:rsidRPr="006140A3">
              <w:rPr>
                <w:sz w:val="18"/>
                <w:szCs w:val="18"/>
              </w:rPr>
              <w:t>,</w:t>
            </w:r>
            <w:r w:rsidRPr="006140A3">
              <w:rPr>
                <w:sz w:val="18"/>
                <w:szCs w:val="18"/>
              </w:rPr>
              <w:t>200</w:t>
            </w:r>
          </w:p>
        </w:tc>
        <w:tc>
          <w:tcPr>
            <w:tcW w:w="1049" w:type="dxa"/>
            <w:tcBorders>
              <w:top w:val="nil"/>
              <w:left w:val="nil"/>
              <w:bottom w:val="single" w:sz="4" w:space="0" w:color="auto"/>
              <w:right w:val="single" w:sz="4" w:space="0" w:color="auto"/>
            </w:tcBorders>
            <w:shd w:val="clear" w:color="auto" w:fill="auto"/>
            <w:noWrap/>
            <w:vAlign w:val="center"/>
            <w:hideMark/>
          </w:tcPr>
          <w:p w14:paraId="5DCF490C" w14:textId="7FB17976"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74324AD1" w14:textId="568DA33F" w:rsidR="00910B53" w:rsidRPr="006140A3" w:rsidRDefault="00A34475" w:rsidP="006140A3">
            <w:pPr>
              <w:pStyle w:val="ExhibitText"/>
              <w:jc w:val="right"/>
              <w:rPr>
                <w:sz w:val="18"/>
                <w:szCs w:val="18"/>
              </w:rPr>
            </w:pPr>
            <w:r w:rsidRPr="006140A3">
              <w:rPr>
                <w:sz w:val="18"/>
                <w:szCs w:val="18"/>
              </w:rPr>
              <w:t xml:space="preserve"> </w:t>
            </w:r>
          </w:p>
        </w:tc>
        <w:tc>
          <w:tcPr>
            <w:tcW w:w="1050" w:type="dxa"/>
            <w:tcBorders>
              <w:top w:val="nil"/>
              <w:left w:val="nil"/>
              <w:bottom w:val="single" w:sz="4" w:space="0" w:color="auto"/>
              <w:right w:val="single" w:sz="4" w:space="0" w:color="auto"/>
            </w:tcBorders>
            <w:shd w:val="clear" w:color="auto" w:fill="auto"/>
            <w:noWrap/>
            <w:vAlign w:val="center"/>
            <w:hideMark/>
          </w:tcPr>
          <w:p w14:paraId="486D1EA0" w14:textId="77777777" w:rsidR="00910B53" w:rsidRPr="006140A3" w:rsidRDefault="00910B53" w:rsidP="006140A3">
            <w:pPr>
              <w:pStyle w:val="ExhibitText"/>
              <w:jc w:val="right"/>
              <w:rPr>
                <w:sz w:val="18"/>
                <w:szCs w:val="18"/>
              </w:rPr>
            </w:pPr>
            <w:r w:rsidRPr="006140A3">
              <w:rPr>
                <w:sz w:val="18"/>
                <w:szCs w:val="18"/>
              </w:rPr>
              <w:t>2</w:t>
            </w:r>
            <w:r w:rsidR="00864B66" w:rsidRPr="006140A3">
              <w:rPr>
                <w:sz w:val="18"/>
                <w:szCs w:val="18"/>
              </w:rPr>
              <w:t>,</w:t>
            </w:r>
            <w:r w:rsidRPr="006140A3">
              <w:rPr>
                <w:sz w:val="18"/>
                <w:szCs w:val="18"/>
              </w:rPr>
              <w:t>200</w:t>
            </w:r>
          </w:p>
        </w:tc>
      </w:tr>
      <w:tr w:rsidR="006140A3" w:rsidRPr="006140A3" w14:paraId="6171748C" w14:textId="77777777" w:rsidTr="006140A3">
        <w:trPr>
          <w:trHeight w:val="288"/>
          <w:jc w:val="center"/>
        </w:trPr>
        <w:tc>
          <w:tcPr>
            <w:tcW w:w="3055" w:type="dxa"/>
            <w:tcBorders>
              <w:top w:val="nil"/>
              <w:left w:val="single" w:sz="4" w:space="0" w:color="auto"/>
              <w:bottom w:val="single" w:sz="4" w:space="0" w:color="auto"/>
              <w:right w:val="single" w:sz="4" w:space="0" w:color="auto"/>
            </w:tcBorders>
            <w:shd w:val="clear" w:color="auto" w:fill="auto"/>
            <w:noWrap/>
            <w:vAlign w:val="center"/>
            <w:hideMark/>
          </w:tcPr>
          <w:p w14:paraId="3BBD212A" w14:textId="77777777" w:rsidR="00910B53" w:rsidRPr="006140A3" w:rsidRDefault="00910B53" w:rsidP="006140A3">
            <w:pPr>
              <w:pStyle w:val="ExhibitText"/>
              <w:jc w:val="left"/>
              <w:rPr>
                <w:sz w:val="18"/>
                <w:szCs w:val="18"/>
              </w:rPr>
            </w:pPr>
            <w:r w:rsidRPr="006140A3">
              <w:rPr>
                <w:sz w:val="18"/>
                <w:szCs w:val="18"/>
              </w:rPr>
              <w:t xml:space="preserve">Transportation </w:t>
            </w:r>
            <w:r w:rsidR="00E84576" w:rsidRPr="006140A3">
              <w:rPr>
                <w:sz w:val="18"/>
                <w:szCs w:val="18"/>
              </w:rPr>
              <w:t>C</w:t>
            </w:r>
            <w:r w:rsidRPr="006140A3">
              <w:rPr>
                <w:sz w:val="18"/>
                <w:szCs w:val="18"/>
              </w:rPr>
              <w:t>ost</w:t>
            </w:r>
            <w:r w:rsidR="00E84576" w:rsidRPr="006140A3">
              <w:rPr>
                <w:sz w:val="18"/>
                <w:szCs w:val="18"/>
              </w:rPr>
              <w:t>s</w:t>
            </w:r>
          </w:p>
        </w:tc>
        <w:tc>
          <w:tcPr>
            <w:tcW w:w="1049" w:type="dxa"/>
            <w:tcBorders>
              <w:top w:val="nil"/>
              <w:left w:val="nil"/>
              <w:bottom w:val="single" w:sz="4" w:space="0" w:color="auto"/>
              <w:right w:val="single" w:sz="4" w:space="0" w:color="auto"/>
            </w:tcBorders>
            <w:shd w:val="clear" w:color="auto" w:fill="auto"/>
            <w:noWrap/>
            <w:vAlign w:val="center"/>
            <w:hideMark/>
          </w:tcPr>
          <w:p w14:paraId="61AE1E0D" w14:textId="77777777" w:rsidR="00910B53" w:rsidRPr="006140A3" w:rsidRDefault="00910B53" w:rsidP="006140A3">
            <w:pPr>
              <w:pStyle w:val="ExhibitText"/>
              <w:jc w:val="right"/>
              <w:rPr>
                <w:sz w:val="18"/>
                <w:szCs w:val="18"/>
              </w:rPr>
            </w:pPr>
            <w:r w:rsidRPr="006140A3">
              <w:rPr>
                <w:sz w:val="18"/>
                <w:szCs w:val="18"/>
              </w:rPr>
              <w:t>14,400</w:t>
            </w:r>
          </w:p>
        </w:tc>
        <w:tc>
          <w:tcPr>
            <w:tcW w:w="1049" w:type="dxa"/>
            <w:tcBorders>
              <w:top w:val="nil"/>
              <w:left w:val="nil"/>
              <w:bottom w:val="single" w:sz="4" w:space="0" w:color="auto"/>
              <w:right w:val="single" w:sz="4" w:space="0" w:color="auto"/>
            </w:tcBorders>
            <w:shd w:val="clear" w:color="auto" w:fill="auto"/>
            <w:noWrap/>
            <w:vAlign w:val="center"/>
            <w:hideMark/>
          </w:tcPr>
          <w:p w14:paraId="6FC3B1BC" w14:textId="12BC79A3"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41867168" w14:textId="63931C35"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5DB98336" w14:textId="77777777" w:rsidR="00910B53" w:rsidRPr="006140A3" w:rsidRDefault="00910B53" w:rsidP="006140A3">
            <w:pPr>
              <w:pStyle w:val="ExhibitText"/>
              <w:jc w:val="right"/>
              <w:rPr>
                <w:sz w:val="18"/>
                <w:szCs w:val="18"/>
              </w:rPr>
            </w:pPr>
            <w:r w:rsidRPr="006140A3">
              <w:rPr>
                <w:sz w:val="18"/>
                <w:szCs w:val="18"/>
              </w:rPr>
              <w:t>4</w:t>
            </w:r>
            <w:r w:rsidR="00864B66" w:rsidRPr="006140A3">
              <w:rPr>
                <w:sz w:val="18"/>
                <w:szCs w:val="18"/>
              </w:rPr>
              <w:t>,</w:t>
            </w:r>
            <w:r w:rsidRPr="006140A3">
              <w:rPr>
                <w:sz w:val="18"/>
                <w:szCs w:val="18"/>
              </w:rPr>
              <w:t>800</w:t>
            </w:r>
          </w:p>
        </w:tc>
        <w:tc>
          <w:tcPr>
            <w:tcW w:w="1049" w:type="dxa"/>
            <w:tcBorders>
              <w:top w:val="nil"/>
              <w:left w:val="nil"/>
              <w:bottom w:val="single" w:sz="4" w:space="0" w:color="auto"/>
              <w:right w:val="single" w:sz="4" w:space="0" w:color="auto"/>
            </w:tcBorders>
            <w:shd w:val="clear" w:color="auto" w:fill="auto"/>
            <w:noWrap/>
            <w:vAlign w:val="center"/>
            <w:hideMark/>
          </w:tcPr>
          <w:p w14:paraId="30EBA60E" w14:textId="77777777" w:rsidR="00910B53" w:rsidRPr="006140A3" w:rsidRDefault="00910B53" w:rsidP="006140A3">
            <w:pPr>
              <w:pStyle w:val="ExhibitText"/>
              <w:jc w:val="right"/>
              <w:rPr>
                <w:sz w:val="18"/>
                <w:szCs w:val="18"/>
              </w:rPr>
            </w:pPr>
            <w:r w:rsidRPr="006140A3">
              <w:rPr>
                <w:sz w:val="18"/>
                <w:szCs w:val="18"/>
              </w:rPr>
              <w:t>3</w:t>
            </w:r>
            <w:r w:rsidR="00864B66" w:rsidRPr="006140A3">
              <w:rPr>
                <w:sz w:val="18"/>
                <w:szCs w:val="18"/>
              </w:rPr>
              <w:t>,</w:t>
            </w:r>
            <w:r w:rsidRPr="006140A3">
              <w:rPr>
                <w:sz w:val="18"/>
                <w:szCs w:val="18"/>
              </w:rPr>
              <w:t>600</w:t>
            </w:r>
          </w:p>
        </w:tc>
        <w:tc>
          <w:tcPr>
            <w:tcW w:w="1050" w:type="dxa"/>
            <w:tcBorders>
              <w:top w:val="nil"/>
              <w:left w:val="nil"/>
              <w:bottom w:val="single" w:sz="4" w:space="0" w:color="auto"/>
              <w:right w:val="single" w:sz="4" w:space="0" w:color="auto"/>
            </w:tcBorders>
            <w:shd w:val="clear" w:color="auto" w:fill="auto"/>
            <w:noWrap/>
            <w:vAlign w:val="center"/>
            <w:hideMark/>
          </w:tcPr>
          <w:p w14:paraId="5B4E2F17" w14:textId="77777777" w:rsidR="00910B53" w:rsidRPr="006140A3" w:rsidRDefault="00910B53" w:rsidP="006140A3">
            <w:pPr>
              <w:pStyle w:val="ExhibitText"/>
              <w:jc w:val="right"/>
              <w:rPr>
                <w:sz w:val="18"/>
                <w:szCs w:val="18"/>
              </w:rPr>
            </w:pPr>
            <w:r w:rsidRPr="006140A3">
              <w:rPr>
                <w:sz w:val="18"/>
                <w:szCs w:val="18"/>
              </w:rPr>
              <w:t>22</w:t>
            </w:r>
            <w:r w:rsidR="00864B66" w:rsidRPr="006140A3">
              <w:rPr>
                <w:sz w:val="18"/>
                <w:szCs w:val="18"/>
              </w:rPr>
              <w:t>,</w:t>
            </w:r>
            <w:r w:rsidRPr="006140A3">
              <w:rPr>
                <w:sz w:val="18"/>
                <w:szCs w:val="18"/>
              </w:rPr>
              <w:t>800</w:t>
            </w:r>
          </w:p>
        </w:tc>
      </w:tr>
      <w:tr w:rsidR="006140A3" w:rsidRPr="006140A3" w14:paraId="2477A741" w14:textId="77777777" w:rsidTr="006140A3">
        <w:trPr>
          <w:trHeight w:val="288"/>
          <w:jc w:val="center"/>
        </w:trPr>
        <w:tc>
          <w:tcPr>
            <w:tcW w:w="3055" w:type="dxa"/>
            <w:tcBorders>
              <w:top w:val="nil"/>
              <w:left w:val="single" w:sz="4" w:space="0" w:color="auto"/>
              <w:bottom w:val="single" w:sz="4" w:space="0" w:color="auto"/>
              <w:right w:val="single" w:sz="4" w:space="0" w:color="auto"/>
            </w:tcBorders>
            <w:shd w:val="clear" w:color="auto" w:fill="auto"/>
            <w:noWrap/>
            <w:vAlign w:val="center"/>
            <w:hideMark/>
          </w:tcPr>
          <w:p w14:paraId="58910DFA" w14:textId="77777777" w:rsidR="00910B53" w:rsidRPr="006140A3" w:rsidRDefault="00910B53" w:rsidP="006140A3">
            <w:pPr>
              <w:pStyle w:val="ExhibitText"/>
              <w:jc w:val="left"/>
              <w:rPr>
                <w:sz w:val="18"/>
                <w:szCs w:val="18"/>
              </w:rPr>
            </w:pPr>
            <w:r w:rsidRPr="006140A3">
              <w:rPr>
                <w:sz w:val="18"/>
                <w:szCs w:val="18"/>
              </w:rPr>
              <w:t>Rent of Space</w:t>
            </w:r>
          </w:p>
        </w:tc>
        <w:tc>
          <w:tcPr>
            <w:tcW w:w="1049" w:type="dxa"/>
            <w:tcBorders>
              <w:top w:val="nil"/>
              <w:left w:val="nil"/>
              <w:bottom w:val="single" w:sz="4" w:space="0" w:color="auto"/>
              <w:right w:val="single" w:sz="4" w:space="0" w:color="auto"/>
            </w:tcBorders>
            <w:shd w:val="clear" w:color="auto" w:fill="auto"/>
            <w:noWrap/>
            <w:vAlign w:val="center"/>
            <w:hideMark/>
          </w:tcPr>
          <w:p w14:paraId="4FD217F8" w14:textId="77777777" w:rsidR="00910B53" w:rsidRPr="006140A3" w:rsidRDefault="00910B53" w:rsidP="006140A3">
            <w:pPr>
              <w:pStyle w:val="ExhibitText"/>
              <w:jc w:val="right"/>
              <w:rPr>
                <w:sz w:val="18"/>
                <w:szCs w:val="18"/>
              </w:rPr>
            </w:pPr>
            <w:r w:rsidRPr="006140A3">
              <w:rPr>
                <w:sz w:val="18"/>
                <w:szCs w:val="18"/>
              </w:rPr>
              <w:t>12</w:t>
            </w:r>
            <w:r w:rsidR="00864B66" w:rsidRPr="006140A3">
              <w:rPr>
                <w:sz w:val="18"/>
                <w:szCs w:val="18"/>
              </w:rPr>
              <w:t>,</w:t>
            </w:r>
            <w:r w:rsidRPr="006140A3">
              <w:rPr>
                <w:sz w:val="18"/>
                <w:szCs w:val="18"/>
              </w:rPr>
              <w:t>600</w:t>
            </w:r>
          </w:p>
        </w:tc>
        <w:tc>
          <w:tcPr>
            <w:tcW w:w="1049" w:type="dxa"/>
            <w:tcBorders>
              <w:top w:val="nil"/>
              <w:left w:val="nil"/>
              <w:bottom w:val="single" w:sz="4" w:space="0" w:color="auto"/>
              <w:right w:val="single" w:sz="4" w:space="0" w:color="auto"/>
            </w:tcBorders>
            <w:shd w:val="clear" w:color="auto" w:fill="auto"/>
            <w:noWrap/>
            <w:vAlign w:val="center"/>
            <w:hideMark/>
          </w:tcPr>
          <w:p w14:paraId="49EE715D" w14:textId="1DAE0DB9"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5B7FE8AE" w14:textId="39513E56"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550E4AA1" w14:textId="77777777" w:rsidR="00910B53" w:rsidRPr="006140A3" w:rsidRDefault="00910B53" w:rsidP="006140A3">
            <w:pPr>
              <w:pStyle w:val="ExhibitText"/>
              <w:jc w:val="right"/>
              <w:rPr>
                <w:sz w:val="18"/>
                <w:szCs w:val="18"/>
              </w:rPr>
            </w:pPr>
            <w:r w:rsidRPr="006140A3">
              <w:rPr>
                <w:sz w:val="18"/>
                <w:szCs w:val="18"/>
              </w:rPr>
              <w:t>16</w:t>
            </w:r>
            <w:r w:rsidR="00864B66" w:rsidRPr="006140A3">
              <w:rPr>
                <w:sz w:val="18"/>
                <w:szCs w:val="18"/>
              </w:rPr>
              <w:t>,</w:t>
            </w:r>
            <w:r w:rsidRPr="006140A3">
              <w:rPr>
                <w:sz w:val="18"/>
                <w:szCs w:val="18"/>
              </w:rPr>
              <w:t>900</w:t>
            </w:r>
          </w:p>
        </w:tc>
        <w:tc>
          <w:tcPr>
            <w:tcW w:w="1049" w:type="dxa"/>
            <w:tcBorders>
              <w:top w:val="nil"/>
              <w:left w:val="nil"/>
              <w:bottom w:val="single" w:sz="4" w:space="0" w:color="auto"/>
              <w:right w:val="single" w:sz="4" w:space="0" w:color="auto"/>
            </w:tcBorders>
            <w:shd w:val="clear" w:color="auto" w:fill="auto"/>
            <w:noWrap/>
            <w:vAlign w:val="center"/>
            <w:hideMark/>
          </w:tcPr>
          <w:p w14:paraId="2051E027" w14:textId="7CD131B2" w:rsidR="00910B53" w:rsidRPr="006140A3" w:rsidRDefault="00A34475" w:rsidP="006140A3">
            <w:pPr>
              <w:pStyle w:val="ExhibitText"/>
              <w:jc w:val="right"/>
              <w:rPr>
                <w:sz w:val="18"/>
                <w:szCs w:val="18"/>
              </w:rPr>
            </w:pPr>
            <w:r w:rsidRPr="006140A3">
              <w:rPr>
                <w:sz w:val="18"/>
                <w:szCs w:val="18"/>
              </w:rPr>
              <w:t xml:space="preserve"> </w:t>
            </w:r>
          </w:p>
        </w:tc>
        <w:tc>
          <w:tcPr>
            <w:tcW w:w="1050" w:type="dxa"/>
            <w:tcBorders>
              <w:top w:val="nil"/>
              <w:left w:val="nil"/>
              <w:bottom w:val="single" w:sz="4" w:space="0" w:color="auto"/>
              <w:right w:val="single" w:sz="4" w:space="0" w:color="auto"/>
            </w:tcBorders>
            <w:shd w:val="clear" w:color="auto" w:fill="auto"/>
            <w:noWrap/>
            <w:vAlign w:val="center"/>
            <w:hideMark/>
          </w:tcPr>
          <w:p w14:paraId="0010ED99" w14:textId="77777777" w:rsidR="00910B53" w:rsidRPr="006140A3" w:rsidRDefault="00910B53" w:rsidP="006140A3">
            <w:pPr>
              <w:pStyle w:val="ExhibitText"/>
              <w:jc w:val="right"/>
              <w:rPr>
                <w:sz w:val="18"/>
                <w:szCs w:val="18"/>
              </w:rPr>
            </w:pPr>
            <w:r w:rsidRPr="006140A3">
              <w:rPr>
                <w:sz w:val="18"/>
                <w:szCs w:val="18"/>
              </w:rPr>
              <w:t>29</w:t>
            </w:r>
            <w:r w:rsidR="00864B66" w:rsidRPr="006140A3">
              <w:rPr>
                <w:sz w:val="18"/>
                <w:szCs w:val="18"/>
              </w:rPr>
              <w:t>,</w:t>
            </w:r>
            <w:r w:rsidRPr="006140A3">
              <w:rPr>
                <w:sz w:val="18"/>
                <w:szCs w:val="18"/>
              </w:rPr>
              <w:t>500</w:t>
            </w:r>
          </w:p>
        </w:tc>
      </w:tr>
      <w:tr w:rsidR="006140A3" w:rsidRPr="006140A3" w14:paraId="0035BCB8" w14:textId="77777777" w:rsidTr="006140A3">
        <w:trPr>
          <w:trHeight w:val="288"/>
          <w:jc w:val="center"/>
        </w:trPr>
        <w:tc>
          <w:tcPr>
            <w:tcW w:w="3055" w:type="dxa"/>
            <w:tcBorders>
              <w:top w:val="nil"/>
              <w:left w:val="single" w:sz="4" w:space="0" w:color="auto"/>
              <w:bottom w:val="single" w:sz="4" w:space="0" w:color="auto"/>
              <w:right w:val="single" w:sz="4" w:space="0" w:color="auto"/>
            </w:tcBorders>
            <w:shd w:val="clear" w:color="auto" w:fill="auto"/>
            <w:noWrap/>
            <w:vAlign w:val="center"/>
            <w:hideMark/>
          </w:tcPr>
          <w:p w14:paraId="1D582396" w14:textId="77777777" w:rsidR="00910B53" w:rsidRPr="006140A3" w:rsidRDefault="00910B53" w:rsidP="006140A3">
            <w:pPr>
              <w:pStyle w:val="ExhibitText"/>
              <w:jc w:val="left"/>
              <w:rPr>
                <w:sz w:val="18"/>
                <w:szCs w:val="18"/>
              </w:rPr>
            </w:pPr>
            <w:r w:rsidRPr="006140A3">
              <w:rPr>
                <w:sz w:val="18"/>
                <w:szCs w:val="18"/>
              </w:rPr>
              <w:t xml:space="preserve">Electricity </w:t>
            </w:r>
            <w:r w:rsidR="00E84576" w:rsidRPr="006140A3">
              <w:rPr>
                <w:sz w:val="18"/>
                <w:szCs w:val="18"/>
              </w:rPr>
              <w:t>Costs</w:t>
            </w:r>
          </w:p>
        </w:tc>
        <w:tc>
          <w:tcPr>
            <w:tcW w:w="1049" w:type="dxa"/>
            <w:tcBorders>
              <w:top w:val="nil"/>
              <w:left w:val="nil"/>
              <w:bottom w:val="single" w:sz="4" w:space="0" w:color="auto"/>
              <w:right w:val="single" w:sz="4" w:space="0" w:color="auto"/>
            </w:tcBorders>
            <w:shd w:val="clear" w:color="auto" w:fill="auto"/>
            <w:noWrap/>
            <w:vAlign w:val="center"/>
            <w:hideMark/>
          </w:tcPr>
          <w:p w14:paraId="5959F0BB" w14:textId="77777777" w:rsidR="00910B53" w:rsidRPr="006140A3" w:rsidRDefault="00910B53" w:rsidP="006140A3">
            <w:pPr>
              <w:pStyle w:val="ExhibitText"/>
              <w:jc w:val="right"/>
              <w:rPr>
                <w:sz w:val="18"/>
                <w:szCs w:val="18"/>
              </w:rPr>
            </w:pPr>
            <w:r w:rsidRPr="006140A3">
              <w:rPr>
                <w:sz w:val="18"/>
                <w:szCs w:val="18"/>
              </w:rPr>
              <w:t>1</w:t>
            </w:r>
            <w:r w:rsidR="00864B66" w:rsidRPr="006140A3">
              <w:rPr>
                <w:sz w:val="18"/>
                <w:szCs w:val="18"/>
              </w:rPr>
              <w:t>,</w:t>
            </w:r>
            <w:r w:rsidRPr="006140A3">
              <w:rPr>
                <w:sz w:val="18"/>
                <w:szCs w:val="18"/>
              </w:rPr>
              <w:t>200</w:t>
            </w:r>
          </w:p>
        </w:tc>
        <w:tc>
          <w:tcPr>
            <w:tcW w:w="1049" w:type="dxa"/>
            <w:tcBorders>
              <w:top w:val="nil"/>
              <w:left w:val="nil"/>
              <w:bottom w:val="single" w:sz="4" w:space="0" w:color="auto"/>
              <w:right w:val="single" w:sz="4" w:space="0" w:color="auto"/>
            </w:tcBorders>
            <w:shd w:val="clear" w:color="auto" w:fill="auto"/>
            <w:noWrap/>
            <w:vAlign w:val="center"/>
            <w:hideMark/>
          </w:tcPr>
          <w:p w14:paraId="6A751B76" w14:textId="77777777" w:rsidR="00910B53" w:rsidRPr="006140A3" w:rsidRDefault="00910B53" w:rsidP="006140A3">
            <w:pPr>
              <w:pStyle w:val="ExhibitText"/>
              <w:jc w:val="right"/>
              <w:rPr>
                <w:sz w:val="18"/>
                <w:szCs w:val="18"/>
              </w:rPr>
            </w:pPr>
            <w:r w:rsidRPr="006140A3">
              <w:rPr>
                <w:sz w:val="18"/>
                <w:szCs w:val="18"/>
              </w:rPr>
              <w:t>300</w:t>
            </w:r>
          </w:p>
        </w:tc>
        <w:tc>
          <w:tcPr>
            <w:tcW w:w="1049" w:type="dxa"/>
            <w:tcBorders>
              <w:top w:val="nil"/>
              <w:left w:val="nil"/>
              <w:bottom w:val="single" w:sz="4" w:space="0" w:color="auto"/>
              <w:right w:val="single" w:sz="4" w:space="0" w:color="auto"/>
            </w:tcBorders>
            <w:shd w:val="clear" w:color="auto" w:fill="auto"/>
            <w:noWrap/>
            <w:vAlign w:val="center"/>
            <w:hideMark/>
          </w:tcPr>
          <w:p w14:paraId="29AB5C6E" w14:textId="77777777" w:rsidR="00910B53" w:rsidRPr="006140A3" w:rsidRDefault="00910B53" w:rsidP="006140A3">
            <w:pPr>
              <w:pStyle w:val="ExhibitText"/>
              <w:jc w:val="right"/>
              <w:rPr>
                <w:sz w:val="18"/>
                <w:szCs w:val="18"/>
              </w:rPr>
            </w:pPr>
            <w:r w:rsidRPr="006140A3">
              <w:rPr>
                <w:sz w:val="18"/>
                <w:szCs w:val="18"/>
              </w:rPr>
              <w:t>600</w:t>
            </w:r>
          </w:p>
        </w:tc>
        <w:tc>
          <w:tcPr>
            <w:tcW w:w="1049" w:type="dxa"/>
            <w:tcBorders>
              <w:top w:val="nil"/>
              <w:left w:val="nil"/>
              <w:bottom w:val="single" w:sz="4" w:space="0" w:color="auto"/>
              <w:right w:val="single" w:sz="4" w:space="0" w:color="auto"/>
            </w:tcBorders>
            <w:shd w:val="clear" w:color="auto" w:fill="auto"/>
            <w:noWrap/>
            <w:vAlign w:val="center"/>
            <w:hideMark/>
          </w:tcPr>
          <w:p w14:paraId="2E05A448" w14:textId="77777777" w:rsidR="00910B53" w:rsidRPr="006140A3" w:rsidRDefault="00910B53" w:rsidP="006140A3">
            <w:pPr>
              <w:pStyle w:val="ExhibitText"/>
              <w:jc w:val="right"/>
              <w:rPr>
                <w:sz w:val="18"/>
                <w:szCs w:val="18"/>
              </w:rPr>
            </w:pPr>
            <w:r w:rsidRPr="006140A3">
              <w:rPr>
                <w:sz w:val="18"/>
                <w:szCs w:val="18"/>
              </w:rPr>
              <w:t>10</w:t>
            </w:r>
            <w:r w:rsidR="00864B66" w:rsidRPr="006140A3">
              <w:rPr>
                <w:sz w:val="18"/>
                <w:szCs w:val="18"/>
              </w:rPr>
              <w:t>,</w:t>
            </w:r>
            <w:r w:rsidRPr="006140A3">
              <w:rPr>
                <w:sz w:val="18"/>
                <w:szCs w:val="18"/>
              </w:rPr>
              <w:t>400</w:t>
            </w:r>
          </w:p>
        </w:tc>
        <w:tc>
          <w:tcPr>
            <w:tcW w:w="1049" w:type="dxa"/>
            <w:tcBorders>
              <w:top w:val="nil"/>
              <w:left w:val="nil"/>
              <w:bottom w:val="single" w:sz="4" w:space="0" w:color="auto"/>
              <w:right w:val="single" w:sz="4" w:space="0" w:color="auto"/>
            </w:tcBorders>
            <w:shd w:val="clear" w:color="auto" w:fill="auto"/>
            <w:noWrap/>
            <w:vAlign w:val="center"/>
            <w:hideMark/>
          </w:tcPr>
          <w:p w14:paraId="297C1A1A" w14:textId="77777777" w:rsidR="00910B53" w:rsidRPr="006140A3" w:rsidRDefault="00910B53" w:rsidP="006140A3">
            <w:pPr>
              <w:pStyle w:val="ExhibitText"/>
              <w:jc w:val="right"/>
              <w:rPr>
                <w:sz w:val="18"/>
                <w:szCs w:val="18"/>
              </w:rPr>
            </w:pPr>
            <w:r w:rsidRPr="006140A3">
              <w:rPr>
                <w:sz w:val="18"/>
                <w:szCs w:val="18"/>
              </w:rPr>
              <w:t>900</w:t>
            </w:r>
          </w:p>
        </w:tc>
        <w:tc>
          <w:tcPr>
            <w:tcW w:w="1050" w:type="dxa"/>
            <w:tcBorders>
              <w:top w:val="nil"/>
              <w:left w:val="nil"/>
              <w:bottom w:val="single" w:sz="4" w:space="0" w:color="auto"/>
              <w:right w:val="single" w:sz="4" w:space="0" w:color="auto"/>
            </w:tcBorders>
            <w:shd w:val="clear" w:color="auto" w:fill="auto"/>
            <w:noWrap/>
            <w:vAlign w:val="center"/>
            <w:hideMark/>
          </w:tcPr>
          <w:p w14:paraId="190216EA" w14:textId="77777777" w:rsidR="00910B53" w:rsidRPr="006140A3" w:rsidRDefault="00910B53" w:rsidP="006140A3">
            <w:pPr>
              <w:pStyle w:val="ExhibitText"/>
              <w:jc w:val="right"/>
              <w:rPr>
                <w:sz w:val="18"/>
                <w:szCs w:val="18"/>
              </w:rPr>
            </w:pPr>
            <w:r w:rsidRPr="006140A3">
              <w:rPr>
                <w:sz w:val="18"/>
                <w:szCs w:val="18"/>
              </w:rPr>
              <w:t>13</w:t>
            </w:r>
            <w:r w:rsidR="00864B66" w:rsidRPr="006140A3">
              <w:rPr>
                <w:sz w:val="18"/>
                <w:szCs w:val="18"/>
              </w:rPr>
              <w:t>,</w:t>
            </w:r>
            <w:r w:rsidRPr="006140A3">
              <w:rPr>
                <w:sz w:val="18"/>
                <w:szCs w:val="18"/>
              </w:rPr>
              <w:t>400</w:t>
            </w:r>
          </w:p>
        </w:tc>
      </w:tr>
      <w:tr w:rsidR="006140A3" w:rsidRPr="006140A3" w14:paraId="0C68646C" w14:textId="77777777" w:rsidTr="006140A3">
        <w:trPr>
          <w:trHeight w:val="288"/>
          <w:jc w:val="center"/>
        </w:trPr>
        <w:tc>
          <w:tcPr>
            <w:tcW w:w="3055" w:type="dxa"/>
            <w:tcBorders>
              <w:top w:val="nil"/>
              <w:left w:val="single" w:sz="4" w:space="0" w:color="auto"/>
              <w:bottom w:val="single" w:sz="4" w:space="0" w:color="auto"/>
              <w:right w:val="single" w:sz="4" w:space="0" w:color="auto"/>
            </w:tcBorders>
            <w:shd w:val="clear" w:color="auto" w:fill="auto"/>
            <w:noWrap/>
            <w:vAlign w:val="center"/>
            <w:hideMark/>
          </w:tcPr>
          <w:p w14:paraId="28958AAE" w14:textId="77777777" w:rsidR="00910B53" w:rsidRPr="006140A3" w:rsidRDefault="00910B53" w:rsidP="006140A3">
            <w:pPr>
              <w:pStyle w:val="ExhibitText"/>
              <w:jc w:val="left"/>
              <w:rPr>
                <w:sz w:val="18"/>
                <w:szCs w:val="18"/>
              </w:rPr>
            </w:pPr>
            <w:r w:rsidRPr="006140A3">
              <w:rPr>
                <w:sz w:val="18"/>
                <w:szCs w:val="18"/>
              </w:rPr>
              <w:t>Fuel</w:t>
            </w:r>
          </w:p>
        </w:tc>
        <w:tc>
          <w:tcPr>
            <w:tcW w:w="1049" w:type="dxa"/>
            <w:tcBorders>
              <w:top w:val="nil"/>
              <w:left w:val="nil"/>
              <w:bottom w:val="single" w:sz="4" w:space="0" w:color="auto"/>
              <w:right w:val="single" w:sz="4" w:space="0" w:color="auto"/>
            </w:tcBorders>
            <w:shd w:val="clear" w:color="auto" w:fill="auto"/>
            <w:noWrap/>
            <w:vAlign w:val="center"/>
            <w:hideMark/>
          </w:tcPr>
          <w:p w14:paraId="0BF5F2A8" w14:textId="006C6C4F"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756AD6CB" w14:textId="5A83C2E0"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1EBF19B1" w14:textId="0BD803B7"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24495D2A" w14:textId="77777777" w:rsidR="00910B53" w:rsidRPr="006140A3" w:rsidRDefault="00910B53" w:rsidP="006140A3">
            <w:pPr>
              <w:pStyle w:val="ExhibitText"/>
              <w:jc w:val="right"/>
              <w:rPr>
                <w:sz w:val="18"/>
                <w:szCs w:val="18"/>
              </w:rPr>
            </w:pPr>
            <w:r w:rsidRPr="006140A3">
              <w:rPr>
                <w:sz w:val="18"/>
                <w:szCs w:val="18"/>
              </w:rPr>
              <w:t>8</w:t>
            </w:r>
            <w:r w:rsidR="00864B66" w:rsidRPr="006140A3">
              <w:rPr>
                <w:sz w:val="18"/>
                <w:szCs w:val="18"/>
              </w:rPr>
              <w:t>,</w:t>
            </w:r>
            <w:r w:rsidRPr="006140A3">
              <w:rPr>
                <w:sz w:val="18"/>
                <w:szCs w:val="18"/>
              </w:rPr>
              <w:t>000</w:t>
            </w:r>
          </w:p>
        </w:tc>
        <w:tc>
          <w:tcPr>
            <w:tcW w:w="1049" w:type="dxa"/>
            <w:tcBorders>
              <w:top w:val="nil"/>
              <w:left w:val="nil"/>
              <w:bottom w:val="single" w:sz="4" w:space="0" w:color="auto"/>
              <w:right w:val="single" w:sz="4" w:space="0" w:color="auto"/>
            </w:tcBorders>
            <w:shd w:val="clear" w:color="auto" w:fill="auto"/>
            <w:noWrap/>
            <w:vAlign w:val="center"/>
            <w:hideMark/>
          </w:tcPr>
          <w:p w14:paraId="2D87E123" w14:textId="7913377A" w:rsidR="00910B53" w:rsidRPr="006140A3" w:rsidRDefault="00A34475" w:rsidP="006140A3">
            <w:pPr>
              <w:pStyle w:val="ExhibitText"/>
              <w:jc w:val="right"/>
              <w:rPr>
                <w:sz w:val="18"/>
                <w:szCs w:val="18"/>
              </w:rPr>
            </w:pPr>
            <w:r w:rsidRPr="006140A3">
              <w:rPr>
                <w:sz w:val="18"/>
                <w:szCs w:val="18"/>
              </w:rPr>
              <w:t xml:space="preserve"> </w:t>
            </w:r>
          </w:p>
        </w:tc>
        <w:tc>
          <w:tcPr>
            <w:tcW w:w="1050" w:type="dxa"/>
            <w:tcBorders>
              <w:top w:val="nil"/>
              <w:left w:val="nil"/>
              <w:bottom w:val="single" w:sz="4" w:space="0" w:color="auto"/>
              <w:right w:val="single" w:sz="4" w:space="0" w:color="auto"/>
            </w:tcBorders>
            <w:shd w:val="clear" w:color="auto" w:fill="auto"/>
            <w:noWrap/>
            <w:vAlign w:val="center"/>
            <w:hideMark/>
          </w:tcPr>
          <w:p w14:paraId="50D4BD20" w14:textId="77777777" w:rsidR="00910B53" w:rsidRPr="006140A3" w:rsidRDefault="00910B53" w:rsidP="006140A3">
            <w:pPr>
              <w:pStyle w:val="ExhibitText"/>
              <w:jc w:val="right"/>
              <w:rPr>
                <w:sz w:val="18"/>
                <w:szCs w:val="18"/>
              </w:rPr>
            </w:pPr>
            <w:r w:rsidRPr="006140A3">
              <w:rPr>
                <w:sz w:val="18"/>
                <w:szCs w:val="18"/>
              </w:rPr>
              <w:t>8</w:t>
            </w:r>
            <w:r w:rsidR="00864B66" w:rsidRPr="006140A3">
              <w:rPr>
                <w:sz w:val="18"/>
                <w:szCs w:val="18"/>
              </w:rPr>
              <w:t>,</w:t>
            </w:r>
            <w:r w:rsidRPr="006140A3">
              <w:rPr>
                <w:sz w:val="18"/>
                <w:szCs w:val="18"/>
              </w:rPr>
              <w:t>000</w:t>
            </w:r>
          </w:p>
        </w:tc>
      </w:tr>
      <w:tr w:rsidR="006140A3" w:rsidRPr="006140A3" w14:paraId="5242543E" w14:textId="77777777" w:rsidTr="006140A3">
        <w:trPr>
          <w:trHeight w:val="288"/>
          <w:jc w:val="center"/>
        </w:trPr>
        <w:tc>
          <w:tcPr>
            <w:tcW w:w="3055" w:type="dxa"/>
            <w:tcBorders>
              <w:top w:val="nil"/>
              <w:left w:val="single" w:sz="4" w:space="0" w:color="auto"/>
              <w:bottom w:val="single" w:sz="4" w:space="0" w:color="auto"/>
              <w:right w:val="single" w:sz="4" w:space="0" w:color="auto"/>
            </w:tcBorders>
            <w:shd w:val="clear" w:color="auto" w:fill="auto"/>
            <w:noWrap/>
            <w:vAlign w:val="center"/>
            <w:hideMark/>
          </w:tcPr>
          <w:p w14:paraId="1BE13703" w14:textId="77777777" w:rsidR="00910B53" w:rsidRPr="006140A3" w:rsidRDefault="00910B53" w:rsidP="006140A3">
            <w:pPr>
              <w:pStyle w:val="ExhibitText"/>
              <w:jc w:val="left"/>
              <w:rPr>
                <w:sz w:val="18"/>
                <w:szCs w:val="18"/>
              </w:rPr>
            </w:pPr>
            <w:r w:rsidRPr="006140A3">
              <w:rPr>
                <w:sz w:val="18"/>
                <w:szCs w:val="18"/>
              </w:rPr>
              <w:t>Misc</w:t>
            </w:r>
            <w:r w:rsidR="00E84576" w:rsidRPr="006140A3">
              <w:rPr>
                <w:sz w:val="18"/>
                <w:szCs w:val="18"/>
              </w:rPr>
              <w:t>ellane</w:t>
            </w:r>
            <w:r w:rsidR="0023626C" w:rsidRPr="006140A3">
              <w:rPr>
                <w:sz w:val="18"/>
                <w:szCs w:val="18"/>
              </w:rPr>
              <w:t xml:space="preserve">ous Office </w:t>
            </w:r>
            <w:r w:rsidRPr="006140A3">
              <w:rPr>
                <w:sz w:val="18"/>
                <w:szCs w:val="18"/>
              </w:rPr>
              <w:t>Exp</w:t>
            </w:r>
            <w:r w:rsidR="0023626C" w:rsidRPr="006140A3">
              <w:rPr>
                <w:sz w:val="18"/>
                <w:szCs w:val="18"/>
              </w:rPr>
              <w:t>enses</w:t>
            </w:r>
          </w:p>
        </w:tc>
        <w:tc>
          <w:tcPr>
            <w:tcW w:w="1049" w:type="dxa"/>
            <w:tcBorders>
              <w:top w:val="nil"/>
              <w:left w:val="nil"/>
              <w:bottom w:val="single" w:sz="4" w:space="0" w:color="auto"/>
              <w:right w:val="single" w:sz="4" w:space="0" w:color="auto"/>
            </w:tcBorders>
            <w:shd w:val="clear" w:color="auto" w:fill="auto"/>
            <w:noWrap/>
            <w:vAlign w:val="center"/>
            <w:hideMark/>
          </w:tcPr>
          <w:p w14:paraId="2A083546" w14:textId="77777777" w:rsidR="00910B53" w:rsidRPr="006140A3" w:rsidRDefault="00910B53" w:rsidP="006140A3">
            <w:pPr>
              <w:pStyle w:val="ExhibitText"/>
              <w:jc w:val="right"/>
              <w:rPr>
                <w:sz w:val="18"/>
                <w:szCs w:val="18"/>
              </w:rPr>
            </w:pPr>
            <w:r w:rsidRPr="006140A3">
              <w:rPr>
                <w:sz w:val="18"/>
                <w:szCs w:val="18"/>
              </w:rPr>
              <w:t>1</w:t>
            </w:r>
            <w:r w:rsidR="00864B66" w:rsidRPr="006140A3">
              <w:rPr>
                <w:sz w:val="18"/>
                <w:szCs w:val="18"/>
              </w:rPr>
              <w:t>,</w:t>
            </w:r>
            <w:r w:rsidRPr="006140A3">
              <w:rPr>
                <w:sz w:val="18"/>
                <w:szCs w:val="18"/>
              </w:rPr>
              <w:t>200</w:t>
            </w:r>
          </w:p>
        </w:tc>
        <w:tc>
          <w:tcPr>
            <w:tcW w:w="1049" w:type="dxa"/>
            <w:tcBorders>
              <w:top w:val="nil"/>
              <w:left w:val="nil"/>
              <w:bottom w:val="single" w:sz="4" w:space="0" w:color="auto"/>
              <w:right w:val="single" w:sz="4" w:space="0" w:color="auto"/>
            </w:tcBorders>
            <w:shd w:val="clear" w:color="auto" w:fill="auto"/>
            <w:noWrap/>
            <w:vAlign w:val="center"/>
            <w:hideMark/>
          </w:tcPr>
          <w:p w14:paraId="17F08756" w14:textId="714445C5"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0184BDF8" w14:textId="6335798B"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5C7890C2" w14:textId="77777777" w:rsidR="00910B53" w:rsidRPr="006140A3" w:rsidRDefault="00910B53" w:rsidP="006140A3">
            <w:pPr>
              <w:pStyle w:val="ExhibitText"/>
              <w:jc w:val="right"/>
              <w:rPr>
                <w:sz w:val="18"/>
                <w:szCs w:val="18"/>
              </w:rPr>
            </w:pPr>
            <w:r w:rsidRPr="006140A3">
              <w:rPr>
                <w:sz w:val="18"/>
                <w:szCs w:val="18"/>
              </w:rPr>
              <w:t>14</w:t>
            </w:r>
            <w:r w:rsidR="00864B66" w:rsidRPr="006140A3">
              <w:rPr>
                <w:sz w:val="18"/>
                <w:szCs w:val="18"/>
              </w:rPr>
              <w:t>,</w:t>
            </w:r>
            <w:r w:rsidRPr="006140A3">
              <w:rPr>
                <w:sz w:val="18"/>
                <w:szCs w:val="18"/>
              </w:rPr>
              <w:t>100</w:t>
            </w:r>
          </w:p>
        </w:tc>
        <w:tc>
          <w:tcPr>
            <w:tcW w:w="1049" w:type="dxa"/>
            <w:tcBorders>
              <w:top w:val="nil"/>
              <w:left w:val="nil"/>
              <w:bottom w:val="single" w:sz="4" w:space="0" w:color="auto"/>
              <w:right w:val="single" w:sz="4" w:space="0" w:color="auto"/>
            </w:tcBorders>
            <w:shd w:val="clear" w:color="auto" w:fill="auto"/>
            <w:noWrap/>
            <w:vAlign w:val="center"/>
            <w:hideMark/>
          </w:tcPr>
          <w:p w14:paraId="18564F20" w14:textId="77777777" w:rsidR="00910B53" w:rsidRPr="006140A3" w:rsidRDefault="00910B53" w:rsidP="006140A3">
            <w:pPr>
              <w:pStyle w:val="ExhibitText"/>
              <w:jc w:val="right"/>
              <w:rPr>
                <w:sz w:val="18"/>
                <w:szCs w:val="18"/>
              </w:rPr>
            </w:pPr>
            <w:r w:rsidRPr="006140A3">
              <w:rPr>
                <w:sz w:val="18"/>
                <w:szCs w:val="18"/>
              </w:rPr>
              <w:t>27</w:t>
            </w:r>
            <w:r w:rsidR="00864B66" w:rsidRPr="006140A3">
              <w:rPr>
                <w:sz w:val="18"/>
                <w:szCs w:val="18"/>
              </w:rPr>
              <w:t>,</w:t>
            </w:r>
            <w:r w:rsidRPr="006140A3">
              <w:rPr>
                <w:sz w:val="18"/>
                <w:szCs w:val="18"/>
              </w:rPr>
              <w:t>300</w:t>
            </w:r>
          </w:p>
        </w:tc>
        <w:tc>
          <w:tcPr>
            <w:tcW w:w="1050" w:type="dxa"/>
            <w:tcBorders>
              <w:top w:val="nil"/>
              <w:left w:val="nil"/>
              <w:bottom w:val="single" w:sz="4" w:space="0" w:color="auto"/>
              <w:right w:val="single" w:sz="4" w:space="0" w:color="auto"/>
            </w:tcBorders>
            <w:shd w:val="clear" w:color="auto" w:fill="auto"/>
            <w:noWrap/>
            <w:vAlign w:val="center"/>
            <w:hideMark/>
          </w:tcPr>
          <w:p w14:paraId="42264C1A" w14:textId="77777777" w:rsidR="00910B53" w:rsidRPr="006140A3" w:rsidRDefault="00910B53" w:rsidP="006140A3">
            <w:pPr>
              <w:pStyle w:val="ExhibitText"/>
              <w:jc w:val="right"/>
              <w:rPr>
                <w:sz w:val="18"/>
                <w:szCs w:val="18"/>
              </w:rPr>
            </w:pPr>
            <w:r w:rsidRPr="006140A3">
              <w:rPr>
                <w:sz w:val="18"/>
                <w:szCs w:val="18"/>
              </w:rPr>
              <w:t>42</w:t>
            </w:r>
            <w:r w:rsidR="00864B66" w:rsidRPr="006140A3">
              <w:rPr>
                <w:sz w:val="18"/>
                <w:szCs w:val="18"/>
              </w:rPr>
              <w:t>,</w:t>
            </w:r>
            <w:r w:rsidRPr="006140A3">
              <w:rPr>
                <w:sz w:val="18"/>
                <w:szCs w:val="18"/>
              </w:rPr>
              <w:t>600</w:t>
            </w:r>
          </w:p>
        </w:tc>
      </w:tr>
      <w:tr w:rsidR="006140A3" w:rsidRPr="006140A3" w14:paraId="31DEE6DC" w14:textId="77777777" w:rsidTr="006140A3">
        <w:trPr>
          <w:trHeight w:val="288"/>
          <w:jc w:val="center"/>
        </w:trPr>
        <w:tc>
          <w:tcPr>
            <w:tcW w:w="3055" w:type="dxa"/>
            <w:tcBorders>
              <w:top w:val="nil"/>
              <w:left w:val="single" w:sz="4" w:space="0" w:color="auto"/>
              <w:bottom w:val="single" w:sz="4" w:space="0" w:color="auto"/>
              <w:right w:val="single" w:sz="4" w:space="0" w:color="auto"/>
            </w:tcBorders>
            <w:shd w:val="clear" w:color="auto" w:fill="auto"/>
            <w:noWrap/>
            <w:vAlign w:val="center"/>
            <w:hideMark/>
          </w:tcPr>
          <w:p w14:paraId="55A69D59" w14:textId="77777777" w:rsidR="00910B53" w:rsidRPr="006140A3" w:rsidRDefault="00910B53" w:rsidP="006140A3">
            <w:pPr>
              <w:pStyle w:val="ExhibitText"/>
              <w:jc w:val="left"/>
              <w:rPr>
                <w:sz w:val="18"/>
                <w:szCs w:val="18"/>
              </w:rPr>
            </w:pPr>
            <w:r w:rsidRPr="006140A3">
              <w:rPr>
                <w:sz w:val="18"/>
                <w:szCs w:val="18"/>
              </w:rPr>
              <w:t>Telephone Charges</w:t>
            </w:r>
          </w:p>
        </w:tc>
        <w:tc>
          <w:tcPr>
            <w:tcW w:w="1049" w:type="dxa"/>
            <w:tcBorders>
              <w:top w:val="nil"/>
              <w:left w:val="nil"/>
              <w:bottom w:val="single" w:sz="4" w:space="0" w:color="auto"/>
              <w:right w:val="single" w:sz="4" w:space="0" w:color="auto"/>
            </w:tcBorders>
            <w:shd w:val="clear" w:color="auto" w:fill="auto"/>
            <w:noWrap/>
            <w:vAlign w:val="center"/>
            <w:hideMark/>
          </w:tcPr>
          <w:p w14:paraId="73EF3C77" w14:textId="77777777" w:rsidR="00910B53" w:rsidRPr="006140A3" w:rsidRDefault="00910B53" w:rsidP="006140A3">
            <w:pPr>
              <w:pStyle w:val="ExhibitText"/>
              <w:jc w:val="right"/>
              <w:rPr>
                <w:sz w:val="18"/>
                <w:szCs w:val="18"/>
              </w:rPr>
            </w:pPr>
            <w:r w:rsidRPr="006140A3">
              <w:rPr>
                <w:sz w:val="18"/>
                <w:szCs w:val="18"/>
              </w:rPr>
              <w:t>2,800</w:t>
            </w:r>
          </w:p>
        </w:tc>
        <w:tc>
          <w:tcPr>
            <w:tcW w:w="1049" w:type="dxa"/>
            <w:tcBorders>
              <w:top w:val="nil"/>
              <w:left w:val="nil"/>
              <w:bottom w:val="single" w:sz="4" w:space="0" w:color="auto"/>
              <w:right w:val="single" w:sz="4" w:space="0" w:color="auto"/>
            </w:tcBorders>
            <w:shd w:val="clear" w:color="auto" w:fill="auto"/>
            <w:noWrap/>
            <w:vAlign w:val="center"/>
            <w:hideMark/>
          </w:tcPr>
          <w:p w14:paraId="3BEF98F7" w14:textId="1584C7C1"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71CC1FC2" w14:textId="21EFED10"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3EEB421F" w14:textId="77777777" w:rsidR="00910B53" w:rsidRPr="006140A3" w:rsidRDefault="00910B53" w:rsidP="006140A3">
            <w:pPr>
              <w:pStyle w:val="ExhibitText"/>
              <w:jc w:val="right"/>
              <w:rPr>
                <w:sz w:val="18"/>
                <w:szCs w:val="18"/>
              </w:rPr>
            </w:pPr>
            <w:r w:rsidRPr="006140A3">
              <w:rPr>
                <w:sz w:val="18"/>
                <w:szCs w:val="18"/>
              </w:rPr>
              <w:t>3</w:t>
            </w:r>
            <w:r w:rsidR="00864B66" w:rsidRPr="006140A3">
              <w:rPr>
                <w:sz w:val="18"/>
                <w:szCs w:val="18"/>
              </w:rPr>
              <w:t>,</w:t>
            </w:r>
            <w:r w:rsidRPr="006140A3">
              <w:rPr>
                <w:sz w:val="18"/>
                <w:szCs w:val="18"/>
              </w:rPr>
              <w:t>400</w:t>
            </w:r>
          </w:p>
        </w:tc>
        <w:tc>
          <w:tcPr>
            <w:tcW w:w="1049" w:type="dxa"/>
            <w:tcBorders>
              <w:top w:val="nil"/>
              <w:left w:val="nil"/>
              <w:bottom w:val="single" w:sz="4" w:space="0" w:color="auto"/>
              <w:right w:val="single" w:sz="4" w:space="0" w:color="auto"/>
            </w:tcBorders>
            <w:shd w:val="clear" w:color="auto" w:fill="auto"/>
            <w:noWrap/>
            <w:vAlign w:val="center"/>
            <w:hideMark/>
          </w:tcPr>
          <w:p w14:paraId="625487C9" w14:textId="77777777" w:rsidR="00910B53" w:rsidRPr="006140A3" w:rsidRDefault="00910B53" w:rsidP="006140A3">
            <w:pPr>
              <w:pStyle w:val="ExhibitText"/>
              <w:jc w:val="right"/>
              <w:rPr>
                <w:sz w:val="18"/>
                <w:szCs w:val="18"/>
              </w:rPr>
            </w:pPr>
            <w:r w:rsidRPr="006140A3">
              <w:rPr>
                <w:sz w:val="18"/>
                <w:szCs w:val="18"/>
              </w:rPr>
              <w:t>4</w:t>
            </w:r>
            <w:r w:rsidR="00864B66" w:rsidRPr="006140A3">
              <w:rPr>
                <w:sz w:val="18"/>
                <w:szCs w:val="18"/>
              </w:rPr>
              <w:t>,</w:t>
            </w:r>
            <w:r w:rsidRPr="006140A3">
              <w:rPr>
                <w:sz w:val="18"/>
                <w:szCs w:val="18"/>
              </w:rPr>
              <w:t>600</w:t>
            </w:r>
          </w:p>
        </w:tc>
        <w:tc>
          <w:tcPr>
            <w:tcW w:w="1050" w:type="dxa"/>
            <w:tcBorders>
              <w:top w:val="nil"/>
              <w:left w:val="nil"/>
              <w:bottom w:val="single" w:sz="4" w:space="0" w:color="auto"/>
              <w:right w:val="single" w:sz="4" w:space="0" w:color="auto"/>
            </w:tcBorders>
            <w:shd w:val="clear" w:color="auto" w:fill="auto"/>
            <w:noWrap/>
            <w:vAlign w:val="center"/>
            <w:hideMark/>
          </w:tcPr>
          <w:p w14:paraId="5FEA12C5" w14:textId="77777777" w:rsidR="00910B53" w:rsidRPr="006140A3" w:rsidRDefault="00910B53" w:rsidP="006140A3">
            <w:pPr>
              <w:pStyle w:val="ExhibitText"/>
              <w:jc w:val="right"/>
              <w:rPr>
                <w:sz w:val="18"/>
                <w:szCs w:val="18"/>
              </w:rPr>
            </w:pPr>
            <w:r w:rsidRPr="006140A3">
              <w:rPr>
                <w:sz w:val="18"/>
                <w:szCs w:val="18"/>
              </w:rPr>
              <w:t>10</w:t>
            </w:r>
            <w:r w:rsidR="00864B66" w:rsidRPr="006140A3">
              <w:rPr>
                <w:sz w:val="18"/>
                <w:szCs w:val="18"/>
              </w:rPr>
              <w:t>,</w:t>
            </w:r>
            <w:r w:rsidRPr="006140A3">
              <w:rPr>
                <w:sz w:val="18"/>
                <w:szCs w:val="18"/>
              </w:rPr>
              <w:t>800</w:t>
            </w:r>
          </w:p>
        </w:tc>
      </w:tr>
      <w:tr w:rsidR="006140A3" w:rsidRPr="006140A3" w14:paraId="60FCC9DA" w14:textId="77777777" w:rsidTr="006140A3">
        <w:trPr>
          <w:trHeight w:val="288"/>
          <w:jc w:val="center"/>
        </w:trPr>
        <w:tc>
          <w:tcPr>
            <w:tcW w:w="3055" w:type="dxa"/>
            <w:tcBorders>
              <w:top w:val="nil"/>
              <w:left w:val="single" w:sz="4" w:space="0" w:color="auto"/>
              <w:bottom w:val="single" w:sz="4" w:space="0" w:color="auto"/>
              <w:right w:val="single" w:sz="4" w:space="0" w:color="auto"/>
            </w:tcBorders>
            <w:shd w:val="clear" w:color="auto" w:fill="auto"/>
            <w:noWrap/>
            <w:vAlign w:val="center"/>
            <w:hideMark/>
          </w:tcPr>
          <w:p w14:paraId="4F4B50D9" w14:textId="77777777" w:rsidR="00910B53" w:rsidRPr="006140A3" w:rsidRDefault="00910B53" w:rsidP="006140A3">
            <w:pPr>
              <w:pStyle w:val="ExhibitText"/>
              <w:jc w:val="left"/>
              <w:rPr>
                <w:sz w:val="18"/>
                <w:szCs w:val="18"/>
              </w:rPr>
            </w:pPr>
            <w:r w:rsidRPr="006140A3">
              <w:rPr>
                <w:sz w:val="18"/>
                <w:szCs w:val="18"/>
              </w:rPr>
              <w:t>Office Stationeries</w:t>
            </w:r>
          </w:p>
        </w:tc>
        <w:tc>
          <w:tcPr>
            <w:tcW w:w="1049" w:type="dxa"/>
            <w:tcBorders>
              <w:top w:val="nil"/>
              <w:left w:val="nil"/>
              <w:bottom w:val="single" w:sz="4" w:space="0" w:color="auto"/>
              <w:right w:val="single" w:sz="4" w:space="0" w:color="auto"/>
            </w:tcBorders>
            <w:shd w:val="clear" w:color="auto" w:fill="auto"/>
            <w:noWrap/>
            <w:vAlign w:val="center"/>
            <w:hideMark/>
          </w:tcPr>
          <w:p w14:paraId="17698740" w14:textId="77777777" w:rsidR="00910B53" w:rsidRPr="006140A3" w:rsidRDefault="00910B53" w:rsidP="006140A3">
            <w:pPr>
              <w:pStyle w:val="ExhibitText"/>
              <w:jc w:val="right"/>
              <w:rPr>
                <w:sz w:val="18"/>
                <w:szCs w:val="18"/>
              </w:rPr>
            </w:pPr>
            <w:r w:rsidRPr="006140A3">
              <w:rPr>
                <w:sz w:val="18"/>
                <w:szCs w:val="18"/>
              </w:rPr>
              <w:t>900</w:t>
            </w:r>
          </w:p>
        </w:tc>
        <w:tc>
          <w:tcPr>
            <w:tcW w:w="1049" w:type="dxa"/>
            <w:tcBorders>
              <w:top w:val="nil"/>
              <w:left w:val="nil"/>
              <w:bottom w:val="single" w:sz="4" w:space="0" w:color="auto"/>
              <w:right w:val="single" w:sz="4" w:space="0" w:color="auto"/>
            </w:tcBorders>
            <w:shd w:val="clear" w:color="auto" w:fill="auto"/>
            <w:noWrap/>
            <w:vAlign w:val="center"/>
            <w:hideMark/>
          </w:tcPr>
          <w:p w14:paraId="467663BD" w14:textId="0C665043"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46DD1A0F" w14:textId="4C21DED3"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2B3D8778" w14:textId="77777777" w:rsidR="00910B53" w:rsidRPr="006140A3" w:rsidRDefault="00910B53" w:rsidP="006140A3">
            <w:pPr>
              <w:pStyle w:val="ExhibitText"/>
              <w:jc w:val="right"/>
              <w:rPr>
                <w:sz w:val="18"/>
                <w:szCs w:val="18"/>
              </w:rPr>
            </w:pPr>
            <w:r w:rsidRPr="006140A3">
              <w:rPr>
                <w:sz w:val="18"/>
                <w:szCs w:val="18"/>
              </w:rPr>
              <w:t>8</w:t>
            </w:r>
            <w:r w:rsidR="00864B66" w:rsidRPr="006140A3">
              <w:rPr>
                <w:sz w:val="18"/>
                <w:szCs w:val="18"/>
              </w:rPr>
              <w:t>,</w:t>
            </w:r>
            <w:r w:rsidRPr="006140A3">
              <w:rPr>
                <w:sz w:val="18"/>
                <w:szCs w:val="18"/>
              </w:rPr>
              <w:t>700</w:t>
            </w:r>
          </w:p>
        </w:tc>
        <w:tc>
          <w:tcPr>
            <w:tcW w:w="1049" w:type="dxa"/>
            <w:tcBorders>
              <w:top w:val="nil"/>
              <w:left w:val="nil"/>
              <w:bottom w:val="single" w:sz="4" w:space="0" w:color="auto"/>
              <w:right w:val="single" w:sz="4" w:space="0" w:color="auto"/>
            </w:tcBorders>
            <w:shd w:val="clear" w:color="auto" w:fill="auto"/>
            <w:noWrap/>
            <w:vAlign w:val="center"/>
            <w:hideMark/>
          </w:tcPr>
          <w:p w14:paraId="7282CE26" w14:textId="4A6E1F3E" w:rsidR="00910B53" w:rsidRPr="006140A3" w:rsidRDefault="00A34475" w:rsidP="006140A3">
            <w:pPr>
              <w:pStyle w:val="ExhibitText"/>
              <w:jc w:val="right"/>
              <w:rPr>
                <w:sz w:val="18"/>
                <w:szCs w:val="18"/>
              </w:rPr>
            </w:pPr>
            <w:r w:rsidRPr="006140A3">
              <w:rPr>
                <w:sz w:val="18"/>
                <w:szCs w:val="18"/>
              </w:rPr>
              <w:t xml:space="preserve"> </w:t>
            </w:r>
          </w:p>
        </w:tc>
        <w:tc>
          <w:tcPr>
            <w:tcW w:w="1050" w:type="dxa"/>
            <w:tcBorders>
              <w:top w:val="nil"/>
              <w:left w:val="nil"/>
              <w:bottom w:val="single" w:sz="4" w:space="0" w:color="auto"/>
              <w:right w:val="single" w:sz="4" w:space="0" w:color="auto"/>
            </w:tcBorders>
            <w:shd w:val="clear" w:color="auto" w:fill="auto"/>
            <w:noWrap/>
            <w:vAlign w:val="center"/>
            <w:hideMark/>
          </w:tcPr>
          <w:p w14:paraId="1F2B738E" w14:textId="77777777" w:rsidR="00910B53" w:rsidRPr="006140A3" w:rsidRDefault="00910B53" w:rsidP="006140A3">
            <w:pPr>
              <w:pStyle w:val="ExhibitText"/>
              <w:jc w:val="right"/>
              <w:rPr>
                <w:sz w:val="18"/>
                <w:szCs w:val="18"/>
              </w:rPr>
            </w:pPr>
            <w:r w:rsidRPr="006140A3">
              <w:rPr>
                <w:sz w:val="18"/>
                <w:szCs w:val="18"/>
              </w:rPr>
              <w:t>9</w:t>
            </w:r>
            <w:r w:rsidR="00864B66" w:rsidRPr="006140A3">
              <w:rPr>
                <w:sz w:val="18"/>
                <w:szCs w:val="18"/>
              </w:rPr>
              <w:t>,</w:t>
            </w:r>
            <w:r w:rsidRPr="006140A3">
              <w:rPr>
                <w:sz w:val="18"/>
                <w:szCs w:val="18"/>
              </w:rPr>
              <w:t>600</w:t>
            </w:r>
          </w:p>
        </w:tc>
      </w:tr>
      <w:tr w:rsidR="006140A3" w:rsidRPr="006140A3" w14:paraId="5A987F3E" w14:textId="77777777" w:rsidTr="006140A3">
        <w:trPr>
          <w:trHeight w:val="288"/>
          <w:jc w:val="center"/>
        </w:trPr>
        <w:tc>
          <w:tcPr>
            <w:tcW w:w="3055" w:type="dxa"/>
            <w:tcBorders>
              <w:top w:val="nil"/>
              <w:left w:val="single" w:sz="4" w:space="0" w:color="auto"/>
              <w:bottom w:val="single" w:sz="4" w:space="0" w:color="auto"/>
              <w:right w:val="single" w:sz="4" w:space="0" w:color="auto"/>
            </w:tcBorders>
            <w:shd w:val="clear" w:color="auto" w:fill="auto"/>
            <w:noWrap/>
            <w:vAlign w:val="center"/>
            <w:hideMark/>
          </w:tcPr>
          <w:p w14:paraId="5CD8A408" w14:textId="77777777" w:rsidR="00910B53" w:rsidRPr="006140A3" w:rsidRDefault="00910B53" w:rsidP="006140A3">
            <w:pPr>
              <w:pStyle w:val="ExhibitText"/>
              <w:jc w:val="left"/>
              <w:rPr>
                <w:sz w:val="18"/>
                <w:szCs w:val="18"/>
              </w:rPr>
            </w:pPr>
            <w:r w:rsidRPr="006140A3">
              <w:rPr>
                <w:sz w:val="18"/>
                <w:szCs w:val="18"/>
              </w:rPr>
              <w:t>Advertising</w:t>
            </w:r>
          </w:p>
        </w:tc>
        <w:tc>
          <w:tcPr>
            <w:tcW w:w="1049" w:type="dxa"/>
            <w:tcBorders>
              <w:top w:val="nil"/>
              <w:left w:val="nil"/>
              <w:bottom w:val="single" w:sz="4" w:space="0" w:color="auto"/>
              <w:right w:val="single" w:sz="4" w:space="0" w:color="auto"/>
            </w:tcBorders>
            <w:shd w:val="clear" w:color="auto" w:fill="auto"/>
            <w:noWrap/>
            <w:vAlign w:val="center"/>
            <w:hideMark/>
          </w:tcPr>
          <w:p w14:paraId="7E19C010" w14:textId="7DB15826"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3CEA1B00" w14:textId="178FA6B7"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7C1AAC22" w14:textId="7CFB6629"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264A8C17" w14:textId="77777777" w:rsidR="00910B53" w:rsidRPr="006140A3" w:rsidRDefault="00910B53" w:rsidP="006140A3">
            <w:pPr>
              <w:pStyle w:val="ExhibitText"/>
              <w:jc w:val="right"/>
              <w:rPr>
                <w:sz w:val="18"/>
                <w:szCs w:val="18"/>
              </w:rPr>
            </w:pPr>
            <w:r w:rsidRPr="006140A3">
              <w:rPr>
                <w:sz w:val="18"/>
                <w:szCs w:val="18"/>
              </w:rPr>
              <w:t>15</w:t>
            </w:r>
            <w:r w:rsidR="00864B66" w:rsidRPr="006140A3">
              <w:rPr>
                <w:sz w:val="18"/>
                <w:szCs w:val="18"/>
              </w:rPr>
              <w:t>,</w:t>
            </w:r>
            <w:r w:rsidRPr="006140A3">
              <w:rPr>
                <w:sz w:val="18"/>
                <w:szCs w:val="18"/>
              </w:rPr>
              <w:t>000</w:t>
            </w:r>
          </w:p>
        </w:tc>
        <w:tc>
          <w:tcPr>
            <w:tcW w:w="1049" w:type="dxa"/>
            <w:tcBorders>
              <w:top w:val="nil"/>
              <w:left w:val="nil"/>
              <w:bottom w:val="single" w:sz="4" w:space="0" w:color="auto"/>
              <w:right w:val="single" w:sz="4" w:space="0" w:color="auto"/>
            </w:tcBorders>
            <w:shd w:val="clear" w:color="auto" w:fill="auto"/>
            <w:noWrap/>
            <w:vAlign w:val="center"/>
            <w:hideMark/>
          </w:tcPr>
          <w:p w14:paraId="14ED0C06" w14:textId="538B2F20" w:rsidR="00910B53" w:rsidRPr="006140A3" w:rsidRDefault="00A34475" w:rsidP="006140A3">
            <w:pPr>
              <w:pStyle w:val="ExhibitText"/>
              <w:jc w:val="right"/>
              <w:rPr>
                <w:sz w:val="18"/>
                <w:szCs w:val="18"/>
              </w:rPr>
            </w:pPr>
            <w:r w:rsidRPr="006140A3">
              <w:rPr>
                <w:sz w:val="18"/>
                <w:szCs w:val="18"/>
              </w:rPr>
              <w:t xml:space="preserve"> </w:t>
            </w:r>
          </w:p>
        </w:tc>
        <w:tc>
          <w:tcPr>
            <w:tcW w:w="1050" w:type="dxa"/>
            <w:tcBorders>
              <w:top w:val="nil"/>
              <w:left w:val="nil"/>
              <w:bottom w:val="single" w:sz="4" w:space="0" w:color="auto"/>
              <w:right w:val="single" w:sz="4" w:space="0" w:color="auto"/>
            </w:tcBorders>
            <w:shd w:val="clear" w:color="auto" w:fill="auto"/>
            <w:noWrap/>
            <w:vAlign w:val="center"/>
            <w:hideMark/>
          </w:tcPr>
          <w:p w14:paraId="64F30876" w14:textId="77777777" w:rsidR="00910B53" w:rsidRPr="006140A3" w:rsidRDefault="00910B53" w:rsidP="006140A3">
            <w:pPr>
              <w:pStyle w:val="ExhibitText"/>
              <w:jc w:val="right"/>
              <w:rPr>
                <w:sz w:val="18"/>
                <w:szCs w:val="18"/>
              </w:rPr>
            </w:pPr>
            <w:r w:rsidRPr="006140A3">
              <w:rPr>
                <w:sz w:val="18"/>
                <w:szCs w:val="18"/>
              </w:rPr>
              <w:t>15</w:t>
            </w:r>
            <w:r w:rsidR="00864B66" w:rsidRPr="006140A3">
              <w:rPr>
                <w:sz w:val="18"/>
                <w:szCs w:val="18"/>
              </w:rPr>
              <w:t>,</w:t>
            </w:r>
            <w:r w:rsidRPr="006140A3">
              <w:rPr>
                <w:sz w:val="18"/>
                <w:szCs w:val="18"/>
              </w:rPr>
              <w:t>000</w:t>
            </w:r>
          </w:p>
        </w:tc>
      </w:tr>
      <w:tr w:rsidR="006140A3" w:rsidRPr="006140A3" w14:paraId="17558330" w14:textId="77777777" w:rsidTr="006140A3">
        <w:trPr>
          <w:trHeight w:val="288"/>
          <w:jc w:val="center"/>
        </w:trPr>
        <w:tc>
          <w:tcPr>
            <w:tcW w:w="3055" w:type="dxa"/>
            <w:tcBorders>
              <w:top w:val="nil"/>
              <w:left w:val="single" w:sz="4" w:space="0" w:color="auto"/>
              <w:bottom w:val="single" w:sz="4" w:space="0" w:color="auto"/>
              <w:right w:val="single" w:sz="4" w:space="0" w:color="auto"/>
            </w:tcBorders>
            <w:shd w:val="clear" w:color="auto" w:fill="auto"/>
            <w:noWrap/>
            <w:vAlign w:val="center"/>
            <w:hideMark/>
          </w:tcPr>
          <w:p w14:paraId="27564857" w14:textId="77777777" w:rsidR="00910B53" w:rsidRPr="006140A3" w:rsidRDefault="00910B53" w:rsidP="006140A3">
            <w:pPr>
              <w:pStyle w:val="ExhibitText"/>
              <w:jc w:val="left"/>
              <w:rPr>
                <w:sz w:val="18"/>
                <w:szCs w:val="18"/>
              </w:rPr>
            </w:pPr>
            <w:r w:rsidRPr="006140A3">
              <w:rPr>
                <w:sz w:val="18"/>
                <w:szCs w:val="18"/>
              </w:rPr>
              <w:t xml:space="preserve">Packaging </w:t>
            </w:r>
            <w:r w:rsidR="00BA63EC" w:rsidRPr="006140A3">
              <w:rPr>
                <w:sz w:val="18"/>
                <w:szCs w:val="18"/>
              </w:rPr>
              <w:t>M</w:t>
            </w:r>
            <w:r w:rsidRPr="006140A3">
              <w:rPr>
                <w:sz w:val="18"/>
                <w:szCs w:val="18"/>
              </w:rPr>
              <w:t>aterial</w:t>
            </w:r>
          </w:p>
        </w:tc>
        <w:tc>
          <w:tcPr>
            <w:tcW w:w="1049" w:type="dxa"/>
            <w:tcBorders>
              <w:top w:val="nil"/>
              <w:left w:val="nil"/>
              <w:bottom w:val="single" w:sz="4" w:space="0" w:color="auto"/>
              <w:right w:val="single" w:sz="4" w:space="0" w:color="auto"/>
            </w:tcBorders>
            <w:shd w:val="clear" w:color="auto" w:fill="auto"/>
            <w:noWrap/>
            <w:vAlign w:val="center"/>
            <w:hideMark/>
          </w:tcPr>
          <w:p w14:paraId="3421EAC7" w14:textId="1D9BBEC3"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14389E7A" w14:textId="7AF1F409"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5B245B0D" w14:textId="2F2BFC20"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1CC5EC6C" w14:textId="77777777" w:rsidR="00910B53" w:rsidRPr="006140A3" w:rsidRDefault="00910B53" w:rsidP="006140A3">
            <w:pPr>
              <w:pStyle w:val="ExhibitText"/>
              <w:jc w:val="right"/>
              <w:rPr>
                <w:sz w:val="18"/>
                <w:szCs w:val="18"/>
              </w:rPr>
            </w:pPr>
            <w:r w:rsidRPr="006140A3">
              <w:rPr>
                <w:sz w:val="18"/>
                <w:szCs w:val="18"/>
              </w:rPr>
              <w:t>30</w:t>
            </w:r>
            <w:r w:rsidR="00864B66" w:rsidRPr="006140A3">
              <w:rPr>
                <w:sz w:val="18"/>
                <w:szCs w:val="18"/>
              </w:rPr>
              <w:t>,</w:t>
            </w:r>
            <w:r w:rsidRPr="006140A3">
              <w:rPr>
                <w:sz w:val="18"/>
                <w:szCs w:val="18"/>
              </w:rPr>
              <w:t>000</w:t>
            </w:r>
          </w:p>
        </w:tc>
        <w:tc>
          <w:tcPr>
            <w:tcW w:w="1049" w:type="dxa"/>
            <w:tcBorders>
              <w:top w:val="nil"/>
              <w:left w:val="nil"/>
              <w:bottom w:val="single" w:sz="4" w:space="0" w:color="auto"/>
              <w:right w:val="single" w:sz="4" w:space="0" w:color="auto"/>
            </w:tcBorders>
            <w:shd w:val="clear" w:color="auto" w:fill="auto"/>
            <w:noWrap/>
            <w:vAlign w:val="center"/>
            <w:hideMark/>
          </w:tcPr>
          <w:p w14:paraId="700BB7E2" w14:textId="45741F08" w:rsidR="00910B53" w:rsidRPr="006140A3" w:rsidRDefault="00A34475" w:rsidP="006140A3">
            <w:pPr>
              <w:pStyle w:val="ExhibitText"/>
              <w:jc w:val="right"/>
              <w:rPr>
                <w:sz w:val="18"/>
                <w:szCs w:val="18"/>
              </w:rPr>
            </w:pPr>
            <w:r w:rsidRPr="006140A3">
              <w:rPr>
                <w:sz w:val="18"/>
                <w:szCs w:val="18"/>
              </w:rPr>
              <w:t xml:space="preserve"> </w:t>
            </w:r>
          </w:p>
        </w:tc>
        <w:tc>
          <w:tcPr>
            <w:tcW w:w="1050" w:type="dxa"/>
            <w:tcBorders>
              <w:top w:val="nil"/>
              <w:left w:val="nil"/>
              <w:bottom w:val="single" w:sz="4" w:space="0" w:color="auto"/>
              <w:right w:val="single" w:sz="4" w:space="0" w:color="auto"/>
            </w:tcBorders>
            <w:shd w:val="clear" w:color="auto" w:fill="auto"/>
            <w:noWrap/>
            <w:vAlign w:val="center"/>
            <w:hideMark/>
          </w:tcPr>
          <w:p w14:paraId="0C9A5257" w14:textId="77777777" w:rsidR="00910B53" w:rsidRPr="006140A3" w:rsidRDefault="00910B53" w:rsidP="006140A3">
            <w:pPr>
              <w:pStyle w:val="ExhibitText"/>
              <w:jc w:val="right"/>
              <w:rPr>
                <w:sz w:val="18"/>
                <w:szCs w:val="18"/>
              </w:rPr>
            </w:pPr>
            <w:r w:rsidRPr="006140A3">
              <w:rPr>
                <w:sz w:val="18"/>
                <w:szCs w:val="18"/>
              </w:rPr>
              <w:t>30</w:t>
            </w:r>
            <w:r w:rsidR="00864B66" w:rsidRPr="006140A3">
              <w:rPr>
                <w:sz w:val="18"/>
                <w:szCs w:val="18"/>
              </w:rPr>
              <w:t>,</w:t>
            </w:r>
            <w:r w:rsidRPr="006140A3">
              <w:rPr>
                <w:sz w:val="18"/>
                <w:szCs w:val="18"/>
              </w:rPr>
              <w:t>000</w:t>
            </w:r>
          </w:p>
        </w:tc>
      </w:tr>
      <w:tr w:rsidR="006140A3" w:rsidRPr="006140A3" w14:paraId="533CC325" w14:textId="77777777" w:rsidTr="006140A3">
        <w:trPr>
          <w:trHeight w:val="288"/>
          <w:jc w:val="center"/>
        </w:trPr>
        <w:tc>
          <w:tcPr>
            <w:tcW w:w="3055" w:type="dxa"/>
            <w:tcBorders>
              <w:top w:val="nil"/>
              <w:left w:val="single" w:sz="4" w:space="0" w:color="auto"/>
              <w:bottom w:val="single" w:sz="4" w:space="0" w:color="auto"/>
              <w:right w:val="single" w:sz="4" w:space="0" w:color="auto"/>
            </w:tcBorders>
            <w:shd w:val="clear" w:color="auto" w:fill="auto"/>
            <w:noWrap/>
            <w:vAlign w:val="center"/>
            <w:hideMark/>
          </w:tcPr>
          <w:p w14:paraId="46968907" w14:textId="77777777" w:rsidR="00910B53" w:rsidRPr="006140A3" w:rsidRDefault="00910B53" w:rsidP="006140A3">
            <w:pPr>
              <w:pStyle w:val="ExhibitText"/>
              <w:jc w:val="left"/>
              <w:rPr>
                <w:sz w:val="18"/>
                <w:szCs w:val="18"/>
              </w:rPr>
            </w:pPr>
            <w:r w:rsidRPr="006140A3">
              <w:rPr>
                <w:sz w:val="18"/>
                <w:szCs w:val="18"/>
              </w:rPr>
              <w:t>Depreciation</w:t>
            </w:r>
          </w:p>
        </w:tc>
        <w:tc>
          <w:tcPr>
            <w:tcW w:w="1049" w:type="dxa"/>
            <w:tcBorders>
              <w:top w:val="nil"/>
              <w:left w:val="nil"/>
              <w:bottom w:val="single" w:sz="4" w:space="0" w:color="auto"/>
              <w:right w:val="single" w:sz="4" w:space="0" w:color="auto"/>
            </w:tcBorders>
            <w:shd w:val="clear" w:color="auto" w:fill="auto"/>
            <w:noWrap/>
            <w:vAlign w:val="center"/>
            <w:hideMark/>
          </w:tcPr>
          <w:p w14:paraId="18139B0D" w14:textId="77777777" w:rsidR="00910B53" w:rsidRPr="006140A3" w:rsidRDefault="00910B53" w:rsidP="006140A3">
            <w:pPr>
              <w:pStyle w:val="ExhibitText"/>
              <w:jc w:val="right"/>
              <w:rPr>
                <w:sz w:val="18"/>
                <w:szCs w:val="18"/>
              </w:rPr>
            </w:pPr>
            <w:r w:rsidRPr="006140A3">
              <w:rPr>
                <w:sz w:val="18"/>
                <w:szCs w:val="18"/>
              </w:rPr>
              <w:t>2</w:t>
            </w:r>
            <w:r w:rsidR="00864B66" w:rsidRPr="006140A3">
              <w:rPr>
                <w:sz w:val="18"/>
                <w:szCs w:val="18"/>
              </w:rPr>
              <w:t>,</w:t>
            </w:r>
            <w:r w:rsidRPr="006140A3">
              <w:rPr>
                <w:sz w:val="18"/>
                <w:szCs w:val="18"/>
              </w:rPr>
              <w:t>000</w:t>
            </w:r>
          </w:p>
        </w:tc>
        <w:tc>
          <w:tcPr>
            <w:tcW w:w="1049" w:type="dxa"/>
            <w:tcBorders>
              <w:top w:val="nil"/>
              <w:left w:val="nil"/>
              <w:bottom w:val="single" w:sz="4" w:space="0" w:color="auto"/>
              <w:right w:val="single" w:sz="4" w:space="0" w:color="auto"/>
            </w:tcBorders>
            <w:shd w:val="clear" w:color="auto" w:fill="auto"/>
            <w:noWrap/>
            <w:vAlign w:val="center"/>
            <w:hideMark/>
          </w:tcPr>
          <w:p w14:paraId="432FFC77" w14:textId="77777777" w:rsidR="00910B53" w:rsidRPr="006140A3" w:rsidRDefault="00910B53" w:rsidP="006140A3">
            <w:pPr>
              <w:pStyle w:val="ExhibitText"/>
              <w:jc w:val="right"/>
              <w:rPr>
                <w:sz w:val="18"/>
                <w:szCs w:val="18"/>
              </w:rPr>
            </w:pPr>
            <w:r w:rsidRPr="006140A3">
              <w:rPr>
                <w:sz w:val="18"/>
                <w:szCs w:val="18"/>
              </w:rPr>
              <w:t>1</w:t>
            </w:r>
            <w:r w:rsidR="00864B66" w:rsidRPr="006140A3">
              <w:rPr>
                <w:sz w:val="18"/>
                <w:szCs w:val="18"/>
              </w:rPr>
              <w:t>,</w:t>
            </w:r>
            <w:r w:rsidRPr="006140A3">
              <w:rPr>
                <w:sz w:val="18"/>
                <w:szCs w:val="18"/>
              </w:rPr>
              <w:t>000</w:t>
            </w:r>
          </w:p>
        </w:tc>
        <w:tc>
          <w:tcPr>
            <w:tcW w:w="1049" w:type="dxa"/>
            <w:tcBorders>
              <w:top w:val="nil"/>
              <w:left w:val="nil"/>
              <w:bottom w:val="single" w:sz="4" w:space="0" w:color="auto"/>
              <w:right w:val="single" w:sz="4" w:space="0" w:color="auto"/>
            </w:tcBorders>
            <w:shd w:val="clear" w:color="auto" w:fill="auto"/>
            <w:noWrap/>
            <w:vAlign w:val="center"/>
            <w:hideMark/>
          </w:tcPr>
          <w:p w14:paraId="22F54AA8" w14:textId="77777777" w:rsidR="00910B53" w:rsidRPr="006140A3" w:rsidRDefault="00910B53" w:rsidP="006140A3">
            <w:pPr>
              <w:pStyle w:val="ExhibitText"/>
              <w:jc w:val="right"/>
              <w:rPr>
                <w:sz w:val="18"/>
                <w:szCs w:val="18"/>
              </w:rPr>
            </w:pPr>
            <w:r w:rsidRPr="006140A3">
              <w:rPr>
                <w:sz w:val="18"/>
                <w:szCs w:val="18"/>
              </w:rPr>
              <w:t>4</w:t>
            </w:r>
            <w:r w:rsidR="00864B66" w:rsidRPr="006140A3">
              <w:rPr>
                <w:sz w:val="18"/>
                <w:szCs w:val="18"/>
              </w:rPr>
              <w:t>,</w:t>
            </w:r>
            <w:r w:rsidRPr="006140A3">
              <w:rPr>
                <w:sz w:val="18"/>
                <w:szCs w:val="18"/>
              </w:rPr>
              <w:t>000</w:t>
            </w:r>
          </w:p>
        </w:tc>
        <w:tc>
          <w:tcPr>
            <w:tcW w:w="1049" w:type="dxa"/>
            <w:tcBorders>
              <w:top w:val="nil"/>
              <w:left w:val="nil"/>
              <w:bottom w:val="single" w:sz="4" w:space="0" w:color="auto"/>
              <w:right w:val="single" w:sz="4" w:space="0" w:color="auto"/>
            </w:tcBorders>
            <w:shd w:val="clear" w:color="auto" w:fill="auto"/>
            <w:noWrap/>
            <w:vAlign w:val="center"/>
            <w:hideMark/>
          </w:tcPr>
          <w:p w14:paraId="373DD850" w14:textId="77777777" w:rsidR="00910B53" w:rsidRPr="006140A3" w:rsidRDefault="00910B53" w:rsidP="006140A3">
            <w:pPr>
              <w:pStyle w:val="ExhibitText"/>
              <w:jc w:val="right"/>
              <w:rPr>
                <w:sz w:val="18"/>
                <w:szCs w:val="18"/>
              </w:rPr>
            </w:pPr>
            <w:r w:rsidRPr="006140A3">
              <w:rPr>
                <w:sz w:val="18"/>
                <w:szCs w:val="18"/>
              </w:rPr>
              <w:t>2</w:t>
            </w:r>
            <w:r w:rsidR="00864B66" w:rsidRPr="006140A3">
              <w:rPr>
                <w:sz w:val="18"/>
                <w:szCs w:val="18"/>
              </w:rPr>
              <w:t>,</w:t>
            </w:r>
            <w:r w:rsidRPr="006140A3">
              <w:rPr>
                <w:sz w:val="18"/>
                <w:szCs w:val="18"/>
              </w:rPr>
              <w:t>000</w:t>
            </w:r>
          </w:p>
        </w:tc>
        <w:tc>
          <w:tcPr>
            <w:tcW w:w="1049" w:type="dxa"/>
            <w:tcBorders>
              <w:top w:val="nil"/>
              <w:left w:val="nil"/>
              <w:bottom w:val="single" w:sz="4" w:space="0" w:color="auto"/>
              <w:right w:val="single" w:sz="4" w:space="0" w:color="auto"/>
            </w:tcBorders>
            <w:shd w:val="clear" w:color="auto" w:fill="auto"/>
            <w:noWrap/>
            <w:vAlign w:val="center"/>
            <w:hideMark/>
          </w:tcPr>
          <w:p w14:paraId="5AA04143" w14:textId="12D753B8" w:rsidR="00910B53" w:rsidRPr="006140A3" w:rsidRDefault="00A34475" w:rsidP="006140A3">
            <w:pPr>
              <w:pStyle w:val="ExhibitText"/>
              <w:jc w:val="right"/>
              <w:rPr>
                <w:sz w:val="18"/>
                <w:szCs w:val="18"/>
              </w:rPr>
            </w:pPr>
            <w:r w:rsidRPr="006140A3">
              <w:rPr>
                <w:sz w:val="18"/>
                <w:szCs w:val="18"/>
              </w:rPr>
              <w:t xml:space="preserve"> </w:t>
            </w:r>
          </w:p>
        </w:tc>
        <w:tc>
          <w:tcPr>
            <w:tcW w:w="1050" w:type="dxa"/>
            <w:tcBorders>
              <w:top w:val="nil"/>
              <w:left w:val="nil"/>
              <w:bottom w:val="single" w:sz="4" w:space="0" w:color="auto"/>
              <w:right w:val="single" w:sz="4" w:space="0" w:color="auto"/>
            </w:tcBorders>
            <w:shd w:val="clear" w:color="auto" w:fill="auto"/>
            <w:noWrap/>
            <w:vAlign w:val="center"/>
            <w:hideMark/>
          </w:tcPr>
          <w:p w14:paraId="50F49D20" w14:textId="77777777" w:rsidR="00910B53" w:rsidRPr="006140A3" w:rsidRDefault="00910B53" w:rsidP="006140A3">
            <w:pPr>
              <w:pStyle w:val="ExhibitText"/>
              <w:jc w:val="right"/>
              <w:rPr>
                <w:sz w:val="18"/>
                <w:szCs w:val="18"/>
              </w:rPr>
            </w:pPr>
            <w:r w:rsidRPr="006140A3">
              <w:rPr>
                <w:sz w:val="18"/>
                <w:szCs w:val="18"/>
              </w:rPr>
              <w:t>9</w:t>
            </w:r>
            <w:r w:rsidR="00864B66" w:rsidRPr="006140A3">
              <w:rPr>
                <w:sz w:val="18"/>
                <w:szCs w:val="18"/>
              </w:rPr>
              <w:t>,</w:t>
            </w:r>
            <w:r w:rsidRPr="006140A3">
              <w:rPr>
                <w:sz w:val="18"/>
                <w:szCs w:val="18"/>
              </w:rPr>
              <w:t>000</w:t>
            </w:r>
          </w:p>
        </w:tc>
      </w:tr>
      <w:tr w:rsidR="006140A3" w:rsidRPr="006140A3" w14:paraId="4EEFA577" w14:textId="77777777" w:rsidTr="006140A3">
        <w:trPr>
          <w:trHeight w:val="288"/>
          <w:jc w:val="center"/>
        </w:trPr>
        <w:tc>
          <w:tcPr>
            <w:tcW w:w="3055" w:type="dxa"/>
            <w:tcBorders>
              <w:top w:val="nil"/>
              <w:left w:val="single" w:sz="4" w:space="0" w:color="auto"/>
              <w:bottom w:val="single" w:sz="4" w:space="0" w:color="auto"/>
              <w:right w:val="single" w:sz="4" w:space="0" w:color="auto"/>
            </w:tcBorders>
            <w:shd w:val="clear" w:color="auto" w:fill="auto"/>
            <w:noWrap/>
            <w:vAlign w:val="center"/>
            <w:hideMark/>
          </w:tcPr>
          <w:p w14:paraId="5D173935" w14:textId="77777777" w:rsidR="00910B53" w:rsidRPr="006140A3" w:rsidRDefault="00910B53" w:rsidP="006140A3">
            <w:pPr>
              <w:pStyle w:val="ExhibitText"/>
              <w:jc w:val="left"/>
              <w:rPr>
                <w:sz w:val="18"/>
                <w:szCs w:val="18"/>
              </w:rPr>
            </w:pPr>
            <w:r w:rsidRPr="006140A3">
              <w:rPr>
                <w:sz w:val="18"/>
                <w:szCs w:val="18"/>
              </w:rPr>
              <w:t xml:space="preserve">Insurance (Employees </w:t>
            </w:r>
            <w:r w:rsidR="00E84576" w:rsidRPr="006140A3">
              <w:rPr>
                <w:sz w:val="18"/>
                <w:szCs w:val="18"/>
              </w:rPr>
              <w:t xml:space="preserve">and </w:t>
            </w:r>
            <w:r w:rsidRPr="006140A3">
              <w:rPr>
                <w:sz w:val="18"/>
                <w:szCs w:val="18"/>
              </w:rPr>
              <w:t>Assets)</w:t>
            </w:r>
          </w:p>
        </w:tc>
        <w:tc>
          <w:tcPr>
            <w:tcW w:w="1049" w:type="dxa"/>
            <w:tcBorders>
              <w:top w:val="nil"/>
              <w:left w:val="nil"/>
              <w:bottom w:val="single" w:sz="4" w:space="0" w:color="auto"/>
              <w:right w:val="single" w:sz="4" w:space="0" w:color="auto"/>
            </w:tcBorders>
            <w:shd w:val="clear" w:color="auto" w:fill="auto"/>
            <w:noWrap/>
            <w:vAlign w:val="center"/>
            <w:hideMark/>
          </w:tcPr>
          <w:p w14:paraId="5EFA8D21" w14:textId="77777777" w:rsidR="00910B53" w:rsidRPr="006140A3" w:rsidRDefault="00910B53" w:rsidP="006140A3">
            <w:pPr>
              <w:pStyle w:val="ExhibitText"/>
              <w:jc w:val="right"/>
              <w:rPr>
                <w:sz w:val="18"/>
                <w:szCs w:val="18"/>
              </w:rPr>
            </w:pPr>
            <w:r w:rsidRPr="006140A3">
              <w:rPr>
                <w:sz w:val="18"/>
                <w:szCs w:val="18"/>
              </w:rPr>
              <w:t>1</w:t>
            </w:r>
            <w:r w:rsidR="00864B66" w:rsidRPr="006140A3">
              <w:rPr>
                <w:sz w:val="18"/>
                <w:szCs w:val="18"/>
              </w:rPr>
              <w:t>,</w:t>
            </w:r>
            <w:r w:rsidRPr="006140A3">
              <w:rPr>
                <w:sz w:val="18"/>
                <w:szCs w:val="18"/>
              </w:rPr>
              <w:t>000</w:t>
            </w:r>
          </w:p>
        </w:tc>
        <w:tc>
          <w:tcPr>
            <w:tcW w:w="1049" w:type="dxa"/>
            <w:tcBorders>
              <w:top w:val="nil"/>
              <w:left w:val="nil"/>
              <w:bottom w:val="single" w:sz="4" w:space="0" w:color="auto"/>
              <w:right w:val="single" w:sz="4" w:space="0" w:color="auto"/>
            </w:tcBorders>
            <w:shd w:val="clear" w:color="auto" w:fill="auto"/>
            <w:noWrap/>
            <w:vAlign w:val="center"/>
            <w:hideMark/>
          </w:tcPr>
          <w:p w14:paraId="4D0513E3" w14:textId="77777777" w:rsidR="00910B53" w:rsidRPr="006140A3" w:rsidRDefault="00910B53" w:rsidP="006140A3">
            <w:pPr>
              <w:pStyle w:val="ExhibitText"/>
              <w:jc w:val="right"/>
              <w:rPr>
                <w:sz w:val="18"/>
                <w:szCs w:val="18"/>
              </w:rPr>
            </w:pPr>
            <w:r w:rsidRPr="006140A3">
              <w:rPr>
                <w:sz w:val="18"/>
                <w:szCs w:val="18"/>
              </w:rPr>
              <w:t>200</w:t>
            </w:r>
          </w:p>
        </w:tc>
        <w:tc>
          <w:tcPr>
            <w:tcW w:w="1049" w:type="dxa"/>
            <w:tcBorders>
              <w:top w:val="nil"/>
              <w:left w:val="nil"/>
              <w:bottom w:val="single" w:sz="4" w:space="0" w:color="auto"/>
              <w:right w:val="single" w:sz="4" w:space="0" w:color="auto"/>
            </w:tcBorders>
            <w:shd w:val="clear" w:color="auto" w:fill="auto"/>
            <w:noWrap/>
            <w:vAlign w:val="center"/>
            <w:hideMark/>
          </w:tcPr>
          <w:p w14:paraId="56D8D0B1" w14:textId="77777777" w:rsidR="00910B53" w:rsidRPr="006140A3" w:rsidRDefault="00910B53" w:rsidP="006140A3">
            <w:pPr>
              <w:pStyle w:val="ExhibitText"/>
              <w:jc w:val="right"/>
              <w:rPr>
                <w:sz w:val="18"/>
                <w:szCs w:val="18"/>
              </w:rPr>
            </w:pPr>
            <w:r w:rsidRPr="006140A3">
              <w:rPr>
                <w:sz w:val="18"/>
                <w:szCs w:val="18"/>
              </w:rPr>
              <w:t>7</w:t>
            </w:r>
            <w:r w:rsidR="00864B66" w:rsidRPr="006140A3">
              <w:rPr>
                <w:sz w:val="18"/>
                <w:szCs w:val="18"/>
              </w:rPr>
              <w:t>,</w:t>
            </w:r>
            <w:r w:rsidRPr="006140A3">
              <w:rPr>
                <w:sz w:val="18"/>
                <w:szCs w:val="18"/>
              </w:rPr>
              <w:t>500</w:t>
            </w:r>
          </w:p>
        </w:tc>
        <w:tc>
          <w:tcPr>
            <w:tcW w:w="1049" w:type="dxa"/>
            <w:tcBorders>
              <w:top w:val="nil"/>
              <w:left w:val="nil"/>
              <w:bottom w:val="single" w:sz="4" w:space="0" w:color="auto"/>
              <w:right w:val="single" w:sz="4" w:space="0" w:color="auto"/>
            </w:tcBorders>
            <w:shd w:val="clear" w:color="auto" w:fill="auto"/>
            <w:noWrap/>
            <w:vAlign w:val="center"/>
            <w:hideMark/>
          </w:tcPr>
          <w:p w14:paraId="56CAFF59" w14:textId="77777777" w:rsidR="00910B53" w:rsidRPr="006140A3" w:rsidRDefault="00910B53" w:rsidP="006140A3">
            <w:pPr>
              <w:pStyle w:val="ExhibitText"/>
              <w:jc w:val="right"/>
              <w:rPr>
                <w:sz w:val="18"/>
                <w:szCs w:val="18"/>
              </w:rPr>
            </w:pPr>
            <w:r w:rsidRPr="006140A3">
              <w:rPr>
                <w:sz w:val="18"/>
                <w:szCs w:val="18"/>
              </w:rPr>
              <w:t>4</w:t>
            </w:r>
            <w:r w:rsidR="00864B66" w:rsidRPr="006140A3">
              <w:rPr>
                <w:sz w:val="18"/>
                <w:szCs w:val="18"/>
              </w:rPr>
              <w:t>,</w:t>
            </w:r>
            <w:r w:rsidRPr="006140A3">
              <w:rPr>
                <w:sz w:val="18"/>
                <w:szCs w:val="18"/>
              </w:rPr>
              <w:t>000</w:t>
            </w:r>
          </w:p>
        </w:tc>
        <w:tc>
          <w:tcPr>
            <w:tcW w:w="1049" w:type="dxa"/>
            <w:tcBorders>
              <w:top w:val="nil"/>
              <w:left w:val="nil"/>
              <w:bottom w:val="single" w:sz="4" w:space="0" w:color="auto"/>
              <w:right w:val="single" w:sz="4" w:space="0" w:color="auto"/>
            </w:tcBorders>
            <w:shd w:val="clear" w:color="auto" w:fill="auto"/>
            <w:noWrap/>
            <w:vAlign w:val="center"/>
            <w:hideMark/>
          </w:tcPr>
          <w:p w14:paraId="44B2EC7F" w14:textId="77777777" w:rsidR="00910B53" w:rsidRPr="006140A3" w:rsidRDefault="00910B53" w:rsidP="006140A3">
            <w:pPr>
              <w:pStyle w:val="ExhibitText"/>
              <w:jc w:val="right"/>
              <w:rPr>
                <w:sz w:val="18"/>
                <w:szCs w:val="18"/>
              </w:rPr>
            </w:pPr>
            <w:r w:rsidRPr="006140A3">
              <w:rPr>
                <w:sz w:val="18"/>
                <w:szCs w:val="18"/>
              </w:rPr>
              <w:t>500</w:t>
            </w:r>
          </w:p>
        </w:tc>
        <w:tc>
          <w:tcPr>
            <w:tcW w:w="1050" w:type="dxa"/>
            <w:tcBorders>
              <w:top w:val="nil"/>
              <w:left w:val="nil"/>
              <w:bottom w:val="single" w:sz="4" w:space="0" w:color="auto"/>
              <w:right w:val="single" w:sz="4" w:space="0" w:color="auto"/>
            </w:tcBorders>
            <w:shd w:val="clear" w:color="auto" w:fill="auto"/>
            <w:noWrap/>
            <w:vAlign w:val="center"/>
            <w:hideMark/>
          </w:tcPr>
          <w:p w14:paraId="1F27A4F2" w14:textId="77777777" w:rsidR="00910B53" w:rsidRPr="006140A3" w:rsidRDefault="00910B53" w:rsidP="006140A3">
            <w:pPr>
              <w:pStyle w:val="ExhibitText"/>
              <w:jc w:val="right"/>
              <w:rPr>
                <w:sz w:val="18"/>
                <w:szCs w:val="18"/>
              </w:rPr>
            </w:pPr>
            <w:r w:rsidRPr="006140A3">
              <w:rPr>
                <w:sz w:val="18"/>
                <w:szCs w:val="18"/>
              </w:rPr>
              <w:t>13</w:t>
            </w:r>
            <w:r w:rsidR="00864B66" w:rsidRPr="006140A3">
              <w:rPr>
                <w:sz w:val="18"/>
                <w:szCs w:val="18"/>
              </w:rPr>
              <w:t>,</w:t>
            </w:r>
            <w:r w:rsidRPr="006140A3">
              <w:rPr>
                <w:sz w:val="18"/>
                <w:szCs w:val="18"/>
              </w:rPr>
              <w:t>200</w:t>
            </w:r>
          </w:p>
        </w:tc>
      </w:tr>
      <w:tr w:rsidR="006140A3" w:rsidRPr="006140A3" w14:paraId="3CE703E4" w14:textId="77777777" w:rsidTr="006140A3">
        <w:trPr>
          <w:trHeight w:val="288"/>
          <w:jc w:val="center"/>
        </w:trPr>
        <w:tc>
          <w:tcPr>
            <w:tcW w:w="3055" w:type="dxa"/>
            <w:tcBorders>
              <w:top w:val="nil"/>
              <w:left w:val="single" w:sz="4" w:space="0" w:color="auto"/>
              <w:bottom w:val="single" w:sz="4" w:space="0" w:color="auto"/>
              <w:right w:val="single" w:sz="4" w:space="0" w:color="auto"/>
            </w:tcBorders>
            <w:shd w:val="clear" w:color="auto" w:fill="auto"/>
            <w:noWrap/>
            <w:vAlign w:val="center"/>
            <w:hideMark/>
          </w:tcPr>
          <w:p w14:paraId="5AAB9FFE" w14:textId="77777777" w:rsidR="00910B53" w:rsidRPr="006140A3" w:rsidRDefault="00910B53" w:rsidP="006140A3">
            <w:pPr>
              <w:pStyle w:val="ExhibitText"/>
              <w:jc w:val="left"/>
              <w:rPr>
                <w:sz w:val="18"/>
                <w:szCs w:val="18"/>
              </w:rPr>
            </w:pPr>
            <w:r w:rsidRPr="006140A3">
              <w:rPr>
                <w:sz w:val="18"/>
                <w:szCs w:val="18"/>
              </w:rPr>
              <w:t xml:space="preserve">Legal </w:t>
            </w:r>
            <w:r w:rsidR="00BA63EC" w:rsidRPr="006140A3">
              <w:rPr>
                <w:sz w:val="18"/>
                <w:szCs w:val="18"/>
              </w:rPr>
              <w:t>F</w:t>
            </w:r>
            <w:r w:rsidRPr="006140A3">
              <w:rPr>
                <w:sz w:val="18"/>
                <w:szCs w:val="18"/>
              </w:rPr>
              <w:t>ee</w:t>
            </w:r>
            <w:r w:rsidR="00BA63EC" w:rsidRPr="006140A3">
              <w:rPr>
                <w:sz w:val="18"/>
                <w:szCs w:val="18"/>
              </w:rPr>
              <w:t>s</w:t>
            </w:r>
          </w:p>
        </w:tc>
        <w:tc>
          <w:tcPr>
            <w:tcW w:w="1049" w:type="dxa"/>
            <w:tcBorders>
              <w:top w:val="nil"/>
              <w:left w:val="nil"/>
              <w:bottom w:val="single" w:sz="4" w:space="0" w:color="auto"/>
              <w:right w:val="single" w:sz="4" w:space="0" w:color="auto"/>
            </w:tcBorders>
            <w:shd w:val="clear" w:color="auto" w:fill="auto"/>
            <w:noWrap/>
            <w:vAlign w:val="center"/>
            <w:hideMark/>
          </w:tcPr>
          <w:p w14:paraId="0525C458" w14:textId="69B37D34"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14EA1B1E" w14:textId="25D7190C"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741F1BBF" w14:textId="47E89D14"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68786406" w14:textId="41DED930"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6DA21AE9" w14:textId="77777777" w:rsidR="00910B53" w:rsidRPr="006140A3" w:rsidRDefault="00910B53" w:rsidP="006140A3">
            <w:pPr>
              <w:pStyle w:val="ExhibitText"/>
              <w:jc w:val="right"/>
              <w:rPr>
                <w:sz w:val="18"/>
                <w:szCs w:val="18"/>
              </w:rPr>
            </w:pPr>
            <w:r w:rsidRPr="006140A3">
              <w:rPr>
                <w:sz w:val="18"/>
                <w:szCs w:val="18"/>
              </w:rPr>
              <w:t>11</w:t>
            </w:r>
            <w:r w:rsidR="00864B66" w:rsidRPr="006140A3">
              <w:rPr>
                <w:sz w:val="18"/>
                <w:szCs w:val="18"/>
              </w:rPr>
              <w:t>,</w:t>
            </w:r>
            <w:r w:rsidRPr="006140A3">
              <w:rPr>
                <w:sz w:val="18"/>
                <w:szCs w:val="18"/>
              </w:rPr>
              <w:t>700</w:t>
            </w:r>
          </w:p>
        </w:tc>
        <w:tc>
          <w:tcPr>
            <w:tcW w:w="1050" w:type="dxa"/>
            <w:tcBorders>
              <w:top w:val="nil"/>
              <w:left w:val="nil"/>
              <w:bottom w:val="single" w:sz="4" w:space="0" w:color="auto"/>
              <w:right w:val="single" w:sz="4" w:space="0" w:color="auto"/>
            </w:tcBorders>
            <w:shd w:val="clear" w:color="auto" w:fill="auto"/>
            <w:noWrap/>
            <w:vAlign w:val="center"/>
            <w:hideMark/>
          </w:tcPr>
          <w:p w14:paraId="7EEF4996" w14:textId="77777777" w:rsidR="00910B53" w:rsidRPr="006140A3" w:rsidRDefault="00910B53" w:rsidP="006140A3">
            <w:pPr>
              <w:pStyle w:val="ExhibitText"/>
              <w:jc w:val="right"/>
              <w:rPr>
                <w:sz w:val="18"/>
                <w:szCs w:val="18"/>
              </w:rPr>
            </w:pPr>
            <w:r w:rsidRPr="006140A3">
              <w:rPr>
                <w:sz w:val="18"/>
                <w:szCs w:val="18"/>
              </w:rPr>
              <w:t>11</w:t>
            </w:r>
            <w:r w:rsidR="00864B66" w:rsidRPr="006140A3">
              <w:rPr>
                <w:sz w:val="18"/>
                <w:szCs w:val="18"/>
              </w:rPr>
              <w:t>,</w:t>
            </w:r>
            <w:r w:rsidRPr="006140A3">
              <w:rPr>
                <w:sz w:val="18"/>
                <w:szCs w:val="18"/>
              </w:rPr>
              <w:t>700</w:t>
            </w:r>
          </w:p>
        </w:tc>
      </w:tr>
      <w:tr w:rsidR="006140A3" w:rsidRPr="006140A3" w14:paraId="3553B4F9" w14:textId="77777777" w:rsidTr="006140A3">
        <w:trPr>
          <w:trHeight w:val="288"/>
          <w:jc w:val="center"/>
        </w:trPr>
        <w:tc>
          <w:tcPr>
            <w:tcW w:w="3055" w:type="dxa"/>
            <w:tcBorders>
              <w:top w:val="nil"/>
              <w:left w:val="single" w:sz="4" w:space="0" w:color="auto"/>
              <w:bottom w:val="single" w:sz="4" w:space="0" w:color="auto"/>
              <w:right w:val="single" w:sz="4" w:space="0" w:color="auto"/>
            </w:tcBorders>
            <w:shd w:val="clear" w:color="auto" w:fill="auto"/>
            <w:noWrap/>
            <w:vAlign w:val="center"/>
            <w:hideMark/>
          </w:tcPr>
          <w:p w14:paraId="058D1A2C" w14:textId="77777777" w:rsidR="00910B53" w:rsidRPr="006140A3" w:rsidRDefault="00910B53" w:rsidP="006140A3">
            <w:pPr>
              <w:pStyle w:val="ExhibitText"/>
              <w:jc w:val="left"/>
              <w:rPr>
                <w:sz w:val="18"/>
                <w:szCs w:val="18"/>
              </w:rPr>
            </w:pPr>
            <w:r w:rsidRPr="006140A3">
              <w:rPr>
                <w:sz w:val="18"/>
                <w:szCs w:val="18"/>
              </w:rPr>
              <w:t>Consultancy</w:t>
            </w:r>
          </w:p>
        </w:tc>
        <w:tc>
          <w:tcPr>
            <w:tcW w:w="1049" w:type="dxa"/>
            <w:tcBorders>
              <w:top w:val="nil"/>
              <w:left w:val="nil"/>
              <w:bottom w:val="single" w:sz="4" w:space="0" w:color="auto"/>
              <w:right w:val="single" w:sz="4" w:space="0" w:color="auto"/>
            </w:tcBorders>
            <w:shd w:val="clear" w:color="auto" w:fill="auto"/>
            <w:noWrap/>
            <w:vAlign w:val="center"/>
            <w:hideMark/>
          </w:tcPr>
          <w:p w14:paraId="1131C362" w14:textId="1D3EE6DF"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3D213F53" w14:textId="112BCA16"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3F8719E3" w14:textId="57F475FF"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3CF8DEED" w14:textId="585FA6D4" w:rsidR="00910B53" w:rsidRPr="006140A3" w:rsidRDefault="00A34475" w:rsidP="006140A3">
            <w:pPr>
              <w:pStyle w:val="ExhibitText"/>
              <w:jc w:val="right"/>
              <w:rPr>
                <w:sz w:val="18"/>
                <w:szCs w:val="18"/>
              </w:rPr>
            </w:pPr>
            <w:r w:rsidRPr="006140A3">
              <w:rPr>
                <w:sz w:val="18"/>
                <w:szCs w:val="18"/>
              </w:rPr>
              <w:t xml:space="preserve"> </w:t>
            </w:r>
          </w:p>
        </w:tc>
        <w:tc>
          <w:tcPr>
            <w:tcW w:w="1049" w:type="dxa"/>
            <w:tcBorders>
              <w:top w:val="nil"/>
              <w:left w:val="nil"/>
              <w:bottom w:val="single" w:sz="4" w:space="0" w:color="auto"/>
              <w:right w:val="single" w:sz="4" w:space="0" w:color="auto"/>
            </w:tcBorders>
            <w:shd w:val="clear" w:color="auto" w:fill="auto"/>
            <w:noWrap/>
            <w:vAlign w:val="center"/>
            <w:hideMark/>
          </w:tcPr>
          <w:p w14:paraId="328CEC30" w14:textId="77777777" w:rsidR="00910B53" w:rsidRPr="006140A3" w:rsidRDefault="00910B53" w:rsidP="006140A3">
            <w:pPr>
              <w:pStyle w:val="ExhibitText"/>
              <w:jc w:val="right"/>
              <w:rPr>
                <w:sz w:val="18"/>
                <w:szCs w:val="18"/>
              </w:rPr>
            </w:pPr>
            <w:r w:rsidRPr="006140A3">
              <w:rPr>
                <w:sz w:val="18"/>
                <w:szCs w:val="18"/>
              </w:rPr>
              <w:t>6</w:t>
            </w:r>
            <w:r w:rsidR="00864B66" w:rsidRPr="006140A3">
              <w:rPr>
                <w:sz w:val="18"/>
                <w:szCs w:val="18"/>
              </w:rPr>
              <w:t>,</w:t>
            </w:r>
            <w:r w:rsidRPr="006140A3">
              <w:rPr>
                <w:sz w:val="18"/>
                <w:szCs w:val="18"/>
              </w:rPr>
              <w:t>900</w:t>
            </w:r>
          </w:p>
        </w:tc>
        <w:tc>
          <w:tcPr>
            <w:tcW w:w="1050" w:type="dxa"/>
            <w:tcBorders>
              <w:top w:val="nil"/>
              <w:left w:val="nil"/>
              <w:bottom w:val="single" w:sz="4" w:space="0" w:color="auto"/>
              <w:right w:val="single" w:sz="4" w:space="0" w:color="auto"/>
            </w:tcBorders>
            <w:shd w:val="clear" w:color="auto" w:fill="auto"/>
            <w:noWrap/>
            <w:vAlign w:val="center"/>
            <w:hideMark/>
          </w:tcPr>
          <w:p w14:paraId="634DA8DB" w14:textId="77777777" w:rsidR="00910B53" w:rsidRPr="006140A3" w:rsidRDefault="00910B53" w:rsidP="006140A3">
            <w:pPr>
              <w:pStyle w:val="ExhibitText"/>
              <w:jc w:val="right"/>
              <w:rPr>
                <w:sz w:val="18"/>
                <w:szCs w:val="18"/>
              </w:rPr>
            </w:pPr>
            <w:r w:rsidRPr="006140A3">
              <w:rPr>
                <w:sz w:val="18"/>
                <w:szCs w:val="18"/>
              </w:rPr>
              <w:t>6</w:t>
            </w:r>
            <w:r w:rsidR="00864B66" w:rsidRPr="006140A3">
              <w:rPr>
                <w:sz w:val="18"/>
                <w:szCs w:val="18"/>
              </w:rPr>
              <w:t>,</w:t>
            </w:r>
            <w:r w:rsidRPr="006140A3">
              <w:rPr>
                <w:sz w:val="18"/>
                <w:szCs w:val="18"/>
              </w:rPr>
              <w:t>900</w:t>
            </w:r>
          </w:p>
        </w:tc>
      </w:tr>
    </w:tbl>
    <w:p w14:paraId="67527F02" w14:textId="77777777" w:rsidR="000E1974" w:rsidRPr="00824FC0" w:rsidRDefault="000E1974" w:rsidP="000E1974">
      <w:pPr>
        <w:pStyle w:val="Footnote"/>
      </w:pPr>
    </w:p>
    <w:p w14:paraId="62DF65A9" w14:textId="55F009D6" w:rsidR="007713C4" w:rsidRPr="00824FC0" w:rsidRDefault="00910B53" w:rsidP="000E1974">
      <w:pPr>
        <w:pStyle w:val="Footnote"/>
      </w:pPr>
      <w:r w:rsidRPr="00824FC0">
        <w:t xml:space="preserve">Source: Company </w:t>
      </w:r>
      <w:r w:rsidR="0023626C" w:rsidRPr="00824FC0">
        <w:t>materials.</w:t>
      </w:r>
    </w:p>
    <w:sectPr w:rsidR="007713C4" w:rsidRPr="00824FC0" w:rsidSect="00910B53">
      <w:headerReference w:type="default" r:id="rId20"/>
      <w:endnotePr>
        <w:numFmt w:val="decimal"/>
      </w:endnotePr>
      <w:pgSz w:w="12240" w:h="15840"/>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25C161" w14:textId="77777777" w:rsidR="0012154B" w:rsidRDefault="0012154B" w:rsidP="00D75295">
      <w:r>
        <w:separator/>
      </w:r>
    </w:p>
  </w:endnote>
  <w:endnote w:type="continuationSeparator" w:id="0">
    <w:p w14:paraId="42D3C816" w14:textId="77777777" w:rsidR="0012154B" w:rsidRDefault="0012154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ArialNarrow">
    <w:charset w:val="00"/>
    <w:family w:val="auto"/>
    <w:pitch w:val="variable"/>
    <w:sig w:usb0="00000287" w:usb1="000008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E7B16" w14:textId="77777777" w:rsidR="00193DBF" w:rsidRDefault="00193D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30076" w14:textId="77777777" w:rsidR="00193DBF" w:rsidRDefault="00193D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FC291" w14:textId="77777777" w:rsidR="00193DBF" w:rsidRDefault="00193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431A52" w14:textId="77777777" w:rsidR="0012154B" w:rsidRDefault="0012154B" w:rsidP="00D75295">
      <w:r>
        <w:separator/>
      </w:r>
    </w:p>
  </w:footnote>
  <w:footnote w:type="continuationSeparator" w:id="0">
    <w:p w14:paraId="338D79E3" w14:textId="77777777" w:rsidR="0012154B" w:rsidRDefault="0012154B" w:rsidP="00D75295">
      <w:r>
        <w:continuationSeparator/>
      </w:r>
    </w:p>
  </w:footnote>
  <w:footnote w:id="1">
    <w:p w14:paraId="7599F130" w14:textId="5C3A5649" w:rsidR="0012154B" w:rsidRPr="00EC6B69" w:rsidRDefault="0012154B">
      <w:pPr>
        <w:pStyle w:val="FootnoteText"/>
        <w:rPr>
          <w:lang w:val="en-CA"/>
        </w:rPr>
      </w:pPr>
      <w:r>
        <w:rPr>
          <w:rStyle w:val="FootnoteReference"/>
        </w:rPr>
        <w:footnoteRef/>
      </w:r>
      <w:r>
        <w:rPr>
          <w:rFonts w:ascii="Arial" w:eastAsiaTheme="minorEastAsia" w:hAnsi="Arial" w:cs="Arial"/>
          <w:spacing w:val="-2"/>
          <w:kern w:val="15"/>
          <w:sz w:val="18"/>
          <w:szCs w:val="18"/>
        </w:rPr>
        <w:t xml:space="preserve"> </w:t>
      </w:r>
      <w:r w:rsidRPr="00A74F98">
        <w:rPr>
          <w:rFonts w:ascii="Arial" w:eastAsiaTheme="minorEastAsia" w:hAnsi="Arial" w:cs="Arial"/>
          <w:spacing w:val="-2"/>
          <w:kern w:val="15"/>
          <w:sz w:val="18"/>
          <w:szCs w:val="18"/>
        </w:rPr>
        <w:t>₹ = INR = Indian rupee; all</w:t>
      </w:r>
      <w:r w:rsidR="00536202">
        <w:rPr>
          <w:rFonts w:ascii="Arial" w:eastAsiaTheme="minorEastAsia" w:hAnsi="Arial" w:cs="Arial"/>
          <w:spacing w:val="-2"/>
          <w:kern w:val="15"/>
          <w:sz w:val="18"/>
          <w:szCs w:val="18"/>
        </w:rPr>
        <w:t xml:space="preserve"> currency amounts are in INR </w:t>
      </w:r>
      <w:r w:rsidRPr="00A74F98">
        <w:rPr>
          <w:rFonts w:ascii="Arial" w:eastAsiaTheme="minorEastAsia" w:hAnsi="Arial" w:cs="Arial"/>
          <w:spacing w:val="-2"/>
          <w:kern w:val="15"/>
          <w:sz w:val="18"/>
          <w:szCs w:val="18"/>
        </w:rPr>
        <w:t>unless otherwise specified</w:t>
      </w:r>
      <w:r>
        <w:rPr>
          <w:rFonts w:ascii="Arial" w:eastAsiaTheme="minorEastAsia" w:hAnsi="Arial" w:cs="Arial"/>
          <w:spacing w:val="-2"/>
          <w:kern w:val="15"/>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E510B" w14:textId="77777777" w:rsidR="00193DBF" w:rsidRDefault="00193D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4EA43" w14:textId="13CF02DA" w:rsidR="0012154B" w:rsidRDefault="0012154B"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F70C0">
      <w:rPr>
        <w:rFonts w:ascii="Arial" w:hAnsi="Arial"/>
        <w:b/>
        <w:noProof/>
      </w:rPr>
      <w:t>7</w:t>
    </w:r>
    <w:r>
      <w:rPr>
        <w:rFonts w:ascii="Arial" w:hAnsi="Arial"/>
        <w:b/>
      </w:rPr>
      <w:fldChar w:fldCharType="end"/>
    </w:r>
    <w:r w:rsidR="00193DBF">
      <w:rPr>
        <w:rFonts w:ascii="Arial" w:hAnsi="Arial"/>
        <w:b/>
      </w:rPr>
      <w:tab/>
      <w:t>9B18</w:t>
    </w:r>
    <w:r>
      <w:rPr>
        <w:rFonts w:ascii="Arial" w:hAnsi="Arial"/>
        <w:b/>
      </w:rPr>
      <w:t>B</w:t>
    </w:r>
    <w:r w:rsidR="00536202">
      <w:rPr>
        <w:rFonts w:ascii="Arial" w:hAnsi="Arial"/>
        <w:b/>
      </w:rPr>
      <w:t>002</w:t>
    </w:r>
  </w:p>
  <w:p w14:paraId="3B1BEFC5" w14:textId="77777777" w:rsidR="0012154B" w:rsidRPr="00C92CC4" w:rsidRDefault="0012154B">
    <w:pPr>
      <w:pStyle w:val="Header"/>
      <w:rPr>
        <w:sz w:val="18"/>
        <w:szCs w:val="18"/>
      </w:rPr>
    </w:pPr>
  </w:p>
  <w:p w14:paraId="39CA33D4" w14:textId="77777777" w:rsidR="0012154B" w:rsidRPr="00C92CC4" w:rsidRDefault="0012154B">
    <w:pPr>
      <w:pStyle w:val="Head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DDB2F" w14:textId="77777777" w:rsidR="00193DBF" w:rsidRDefault="00193D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EC474" w14:textId="76A58C6E" w:rsidR="0012154B" w:rsidRDefault="0012154B" w:rsidP="00C40C51">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F70C0">
      <w:rPr>
        <w:rFonts w:ascii="Arial" w:hAnsi="Arial"/>
        <w:b/>
        <w:noProof/>
      </w:rPr>
      <w:t>9</w:t>
    </w:r>
    <w:r>
      <w:rPr>
        <w:rFonts w:ascii="Arial" w:hAnsi="Arial"/>
        <w:b/>
      </w:rPr>
      <w:fldChar w:fldCharType="end"/>
    </w:r>
    <w:r w:rsidR="00193DBF">
      <w:rPr>
        <w:rFonts w:ascii="Arial" w:hAnsi="Arial"/>
        <w:b/>
      </w:rPr>
      <w:tab/>
      <w:t>9B18</w:t>
    </w:r>
    <w:r>
      <w:rPr>
        <w:rFonts w:ascii="Arial" w:hAnsi="Arial"/>
        <w:b/>
      </w:rPr>
      <w:t>B</w:t>
    </w:r>
    <w:r w:rsidR="00536202">
      <w:rPr>
        <w:rFonts w:ascii="Arial" w:hAnsi="Arial"/>
        <w:b/>
      </w:rPr>
      <w:t>002</w:t>
    </w:r>
  </w:p>
  <w:p w14:paraId="18E36B7D" w14:textId="77777777" w:rsidR="0012154B" w:rsidRPr="00C92CC4" w:rsidRDefault="0012154B" w:rsidP="00C40C51">
    <w:pPr>
      <w:pStyle w:val="Header"/>
      <w:tabs>
        <w:tab w:val="clear" w:pos="4680"/>
        <w:tab w:val="clear" w:pos="9360"/>
        <w:tab w:val="right" w:pos="12960"/>
      </w:tabs>
      <w:rPr>
        <w:sz w:val="18"/>
        <w:szCs w:val="18"/>
      </w:rPr>
    </w:pPr>
  </w:p>
  <w:p w14:paraId="679F499D" w14:textId="77777777" w:rsidR="0012154B" w:rsidRPr="00C92CC4" w:rsidRDefault="0012154B" w:rsidP="00C40C51">
    <w:pPr>
      <w:pStyle w:val="Header"/>
      <w:tabs>
        <w:tab w:val="clear" w:pos="4680"/>
        <w:tab w:val="clear" w:pos="9360"/>
        <w:tab w:val="right" w:pos="12960"/>
      </w:tabs>
      <w:rPr>
        <w:sz w:val="18"/>
        <w:szCs w:val="18"/>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8B756" w14:textId="7DBAB7CA" w:rsidR="0012154B" w:rsidRDefault="0012154B" w:rsidP="00910B53">
    <w:pPr>
      <w:pBdr>
        <w:bottom w:val="single" w:sz="18" w:space="1" w:color="auto"/>
      </w:pBdr>
      <w:tabs>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F70C0">
      <w:rPr>
        <w:rFonts w:ascii="Arial" w:hAnsi="Arial"/>
        <w:b/>
        <w:noProof/>
      </w:rPr>
      <w:t>10</w:t>
    </w:r>
    <w:r>
      <w:rPr>
        <w:rFonts w:ascii="Arial" w:hAnsi="Arial"/>
        <w:b/>
      </w:rPr>
      <w:fldChar w:fldCharType="end"/>
    </w:r>
    <w:r w:rsidR="00193DBF">
      <w:rPr>
        <w:rFonts w:ascii="Arial" w:hAnsi="Arial"/>
        <w:b/>
      </w:rPr>
      <w:tab/>
      <w:t>9B18</w:t>
    </w:r>
    <w:r>
      <w:rPr>
        <w:rFonts w:ascii="Arial" w:hAnsi="Arial"/>
        <w:b/>
      </w:rPr>
      <w:t>B</w:t>
    </w:r>
    <w:r w:rsidR="00536202">
      <w:rPr>
        <w:rFonts w:ascii="Arial" w:hAnsi="Arial"/>
        <w:b/>
      </w:rPr>
      <w:t>002</w:t>
    </w:r>
  </w:p>
  <w:p w14:paraId="6B3E3D79" w14:textId="77777777" w:rsidR="0012154B" w:rsidRPr="00C92CC4" w:rsidRDefault="0012154B" w:rsidP="00910B53">
    <w:pPr>
      <w:pStyle w:val="Header"/>
      <w:tabs>
        <w:tab w:val="clear" w:pos="4680"/>
      </w:tabs>
      <w:rPr>
        <w:sz w:val="18"/>
        <w:szCs w:val="18"/>
      </w:rPr>
    </w:pPr>
  </w:p>
  <w:p w14:paraId="4DC945FD" w14:textId="77777777" w:rsidR="0012154B" w:rsidRPr="00C92CC4" w:rsidRDefault="0012154B" w:rsidP="00910B53">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74CE2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2EAA96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CFC4F1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B0AC7B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26E2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C24E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142D2A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8CA4B6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03673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5C20AF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F68D2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1DA"/>
    <w:rsid w:val="00013360"/>
    <w:rsid w:val="000216CE"/>
    <w:rsid w:val="00025DC7"/>
    <w:rsid w:val="00026486"/>
    <w:rsid w:val="00033BD1"/>
    <w:rsid w:val="00044BE4"/>
    <w:rsid w:val="00044ECC"/>
    <w:rsid w:val="00052932"/>
    <w:rsid w:val="000531D3"/>
    <w:rsid w:val="0005646B"/>
    <w:rsid w:val="00060A5D"/>
    <w:rsid w:val="0008102D"/>
    <w:rsid w:val="00094C0E"/>
    <w:rsid w:val="000A130D"/>
    <w:rsid w:val="000C4E51"/>
    <w:rsid w:val="000E1974"/>
    <w:rsid w:val="000F0C22"/>
    <w:rsid w:val="000F61B2"/>
    <w:rsid w:val="000F6B09"/>
    <w:rsid w:val="000F6FDC"/>
    <w:rsid w:val="001011B8"/>
    <w:rsid w:val="00104567"/>
    <w:rsid w:val="001211BF"/>
    <w:rsid w:val="0012154B"/>
    <w:rsid w:val="0012732D"/>
    <w:rsid w:val="00135CB5"/>
    <w:rsid w:val="00154FC9"/>
    <w:rsid w:val="00164A1F"/>
    <w:rsid w:val="001759BC"/>
    <w:rsid w:val="00182241"/>
    <w:rsid w:val="00191919"/>
    <w:rsid w:val="0019241A"/>
    <w:rsid w:val="00193DBF"/>
    <w:rsid w:val="001A5335"/>
    <w:rsid w:val="001A752D"/>
    <w:rsid w:val="001B5F83"/>
    <w:rsid w:val="001C57F5"/>
    <w:rsid w:val="001D161F"/>
    <w:rsid w:val="001D4CCC"/>
    <w:rsid w:val="001E2202"/>
    <w:rsid w:val="001F3765"/>
    <w:rsid w:val="002014FB"/>
    <w:rsid w:val="00203AA1"/>
    <w:rsid w:val="0020484F"/>
    <w:rsid w:val="00213E98"/>
    <w:rsid w:val="00214426"/>
    <w:rsid w:val="00216C17"/>
    <w:rsid w:val="0023626C"/>
    <w:rsid w:val="00251355"/>
    <w:rsid w:val="00256C5A"/>
    <w:rsid w:val="00262939"/>
    <w:rsid w:val="002A1F77"/>
    <w:rsid w:val="002D7251"/>
    <w:rsid w:val="002E32F0"/>
    <w:rsid w:val="002E36A6"/>
    <w:rsid w:val="002E41C7"/>
    <w:rsid w:val="002F1A55"/>
    <w:rsid w:val="002F460C"/>
    <w:rsid w:val="002F48D6"/>
    <w:rsid w:val="003047BA"/>
    <w:rsid w:val="00304973"/>
    <w:rsid w:val="003051AE"/>
    <w:rsid w:val="00306E56"/>
    <w:rsid w:val="00327801"/>
    <w:rsid w:val="0033103E"/>
    <w:rsid w:val="003368A3"/>
    <w:rsid w:val="00347B76"/>
    <w:rsid w:val="00354899"/>
    <w:rsid w:val="00355FD6"/>
    <w:rsid w:val="00357D87"/>
    <w:rsid w:val="00361C8E"/>
    <w:rsid w:val="003630CB"/>
    <w:rsid w:val="00364A5C"/>
    <w:rsid w:val="00367A94"/>
    <w:rsid w:val="00373FB1"/>
    <w:rsid w:val="003871FF"/>
    <w:rsid w:val="003A166F"/>
    <w:rsid w:val="003B30D8"/>
    <w:rsid w:val="003B3D71"/>
    <w:rsid w:val="003B7EF2"/>
    <w:rsid w:val="003C3EEA"/>
    <w:rsid w:val="003C3FA4"/>
    <w:rsid w:val="003F2B0C"/>
    <w:rsid w:val="003F6932"/>
    <w:rsid w:val="004017A2"/>
    <w:rsid w:val="004221E4"/>
    <w:rsid w:val="00423997"/>
    <w:rsid w:val="00430DA6"/>
    <w:rsid w:val="004333CB"/>
    <w:rsid w:val="00465F1B"/>
    <w:rsid w:val="00470099"/>
    <w:rsid w:val="00471088"/>
    <w:rsid w:val="00483AF9"/>
    <w:rsid w:val="004A0575"/>
    <w:rsid w:val="004B102C"/>
    <w:rsid w:val="004B1CCB"/>
    <w:rsid w:val="004D4250"/>
    <w:rsid w:val="004D73A5"/>
    <w:rsid w:val="004E28A8"/>
    <w:rsid w:val="004F3313"/>
    <w:rsid w:val="004F404F"/>
    <w:rsid w:val="00521055"/>
    <w:rsid w:val="00532CF5"/>
    <w:rsid w:val="00536202"/>
    <w:rsid w:val="005441E9"/>
    <w:rsid w:val="005528CB"/>
    <w:rsid w:val="005538EB"/>
    <w:rsid w:val="00556721"/>
    <w:rsid w:val="00566771"/>
    <w:rsid w:val="005710F3"/>
    <w:rsid w:val="0057792C"/>
    <w:rsid w:val="00581E2E"/>
    <w:rsid w:val="00584038"/>
    <w:rsid w:val="00584C49"/>
    <w:rsid w:val="00584F15"/>
    <w:rsid w:val="005C36D6"/>
    <w:rsid w:val="005E29C7"/>
    <w:rsid w:val="00600C69"/>
    <w:rsid w:val="00613110"/>
    <w:rsid w:val="006140A3"/>
    <w:rsid w:val="006163F7"/>
    <w:rsid w:val="0062284D"/>
    <w:rsid w:val="006473D2"/>
    <w:rsid w:val="00652606"/>
    <w:rsid w:val="006719FF"/>
    <w:rsid w:val="00682754"/>
    <w:rsid w:val="006A58A9"/>
    <w:rsid w:val="006A606D"/>
    <w:rsid w:val="006B0B6B"/>
    <w:rsid w:val="006B7F7A"/>
    <w:rsid w:val="006C0371"/>
    <w:rsid w:val="006C08B6"/>
    <w:rsid w:val="006C0B1A"/>
    <w:rsid w:val="006C2AB5"/>
    <w:rsid w:val="006C328C"/>
    <w:rsid w:val="006C4384"/>
    <w:rsid w:val="006C6065"/>
    <w:rsid w:val="006C7F9F"/>
    <w:rsid w:val="006E2F6D"/>
    <w:rsid w:val="006E58F6"/>
    <w:rsid w:val="006E77E1"/>
    <w:rsid w:val="006F131D"/>
    <w:rsid w:val="006F1D9E"/>
    <w:rsid w:val="006F485A"/>
    <w:rsid w:val="00702D25"/>
    <w:rsid w:val="00723062"/>
    <w:rsid w:val="00752BCD"/>
    <w:rsid w:val="00762DB0"/>
    <w:rsid w:val="00766DA1"/>
    <w:rsid w:val="007713C4"/>
    <w:rsid w:val="00775F09"/>
    <w:rsid w:val="00780CB4"/>
    <w:rsid w:val="007866A6"/>
    <w:rsid w:val="007960C5"/>
    <w:rsid w:val="007A130D"/>
    <w:rsid w:val="007A37A8"/>
    <w:rsid w:val="007D4102"/>
    <w:rsid w:val="007E5921"/>
    <w:rsid w:val="007F058C"/>
    <w:rsid w:val="00800A2C"/>
    <w:rsid w:val="008039FE"/>
    <w:rsid w:val="00821633"/>
    <w:rsid w:val="00821FFC"/>
    <w:rsid w:val="00824FC0"/>
    <w:rsid w:val="008271CA"/>
    <w:rsid w:val="00830925"/>
    <w:rsid w:val="00835B2C"/>
    <w:rsid w:val="0084604D"/>
    <w:rsid w:val="008467D5"/>
    <w:rsid w:val="0085496F"/>
    <w:rsid w:val="00856D9F"/>
    <w:rsid w:val="00864B66"/>
    <w:rsid w:val="008652D5"/>
    <w:rsid w:val="00866F6D"/>
    <w:rsid w:val="008749F6"/>
    <w:rsid w:val="00874C90"/>
    <w:rsid w:val="00884202"/>
    <w:rsid w:val="00886B0A"/>
    <w:rsid w:val="008A4DC4"/>
    <w:rsid w:val="008A6DE5"/>
    <w:rsid w:val="008E6FDB"/>
    <w:rsid w:val="00900000"/>
    <w:rsid w:val="009067A4"/>
    <w:rsid w:val="0090722E"/>
    <w:rsid w:val="00910B53"/>
    <w:rsid w:val="009250A7"/>
    <w:rsid w:val="00931E63"/>
    <w:rsid w:val="009340DB"/>
    <w:rsid w:val="00944D31"/>
    <w:rsid w:val="00945F9E"/>
    <w:rsid w:val="00946BFC"/>
    <w:rsid w:val="00957036"/>
    <w:rsid w:val="00972498"/>
    <w:rsid w:val="00974CC6"/>
    <w:rsid w:val="00975798"/>
    <w:rsid w:val="00976AD4"/>
    <w:rsid w:val="00982C5C"/>
    <w:rsid w:val="009A312F"/>
    <w:rsid w:val="009A5348"/>
    <w:rsid w:val="009A67BB"/>
    <w:rsid w:val="009C1BFE"/>
    <w:rsid w:val="009C5777"/>
    <w:rsid w:val="009C76D5"/>
    <w:rsid w:val="009D62BD"/>
    <w:rsid w:val="009E2044"/>
    <w:rsid w:val="009F08D2"/>
    <w:rsid w:val="009F19E2"/>
    <w:rsid w:val="009F7AA4"/>
    <w:rsid w:val="00A01629"/>
    <w:rsid w:val="00A041B2"/>
    <w:rsid w:val="00A12F80"/>
    <w:rsid w:val="00A30460"/>
    <w:rsid w:val="00A32F5A"/>
    <w:rsid w:val="00A34475"/>
    <w:rsid w:val="00A53518"/>
    <w:rsid w:val="00A53E52"/>
    <w:rsid w:val="00A559DB"/>
    <w:rsid w:val="00A56F44"/>
    <w:rsid w:val="00AA19CA"/>
    <w:rsid w:val="00AC35BC"/>
    <w:rsid w:val="00AD7068"/>
    <w:rsid w:val="00AF35FC"/>
    <w:rsid w:val="00B01E55"/>
    <w:rsid w:val="00B03639"/>
    <w:rsid w:val="00B058F0"/>
    <w:rsid w:val="00B0652A"/>
    <w:rsid w:val="00B16551"/>
    <w:rsid w:val="00B3757D"/>
    <w:rsid w:val="00B40937"/>
    <w:rsid w:val="00B423EF"/>
    <w:rsid w:val="00B453DE"/>
    <w:rsid w:val="00B4742F"/>
    <w:rsid w:val="00B65DBF"/>
    <w:rsid w:val="00B855DE"/>
    <w:rsid w:val="00B85E75"/>
    <w:rsid w:val="00B86AA8"/>
    <w:rsid w:val="00B901F9"/>
    <w:rsid w:val="00B94C7B"/>
    <w:rsid w:val="00BA63EC"/>
    <w:rsid w:val="00BA7E16"/>
    <w:rsid w:val="00BB11BE"/>
    <w:rsid w:val="00BC2795"/>
    <w:rsid w:val="00BD6494"/>
    <w:rsid w:val="00BD6EFB"/>
    <w:rsid w:val="00C0030A"/>
    <w:rsid w:val="00C02081"/>
    <w:rsid w:val="00C07BE3"/>
    <w:rsid w:val="00C1348A"/>
    <w:rsid w:val="00C15BE2"/>
    <w:rsid w:val="00C22219"/>
    <w:rsid w:val="00C27702"/>
    <w:rsid w:val="00C3447F"/>
    <w:rsid w:val="00C40C51"/>
    <w:rsid w:val="00C61CD0"/>
    <w:rsid w:val="00C81491"/>
    <w:rsid w:val="00C81676"/>
    <w:rsid w:val="00C86937"/>
    <w:rsid w:val="00C9062F"/>
    <w:rsid w:val="00C92CC4"/>
    <w:rsid w:val="00CA0AFB"/>
    <w:rsid w:val="00CA2CE1"/>
    <w:rsid w:val="00CA3976"/>
    <w:rsid w:val="00CA757B"/>
    <w:rsid w:val="00CB3B82"/>
    <w:rsid w:val="00CB6B09"/>
    <w:rsid w:val="00CC1787"/>
    <w:rsid w:val="00CC182C"/>
    <w:rsid w:val="00CC6568"/>
    <w:rsid w:val="00CD0824"/>
    <w:rsid w:val="00CD2908"/>
    <w:rsid w:val="00CD62EB"/>
    <w:rsid w:val="00CE4237"/>
    <w:rsid w:val="00CF226D"/>
    <w:rsid w:val="00D00245"/>
    <w:rsid w:val="00D03A82"/>
    <w:rsid w:val="00D05DBB"/>
    <w:rsid w:val="00D07911"/>
    <w:rsid w:val="00D1350D"/>
    <w:rsid w:val="00D15344"/>
    <w:rsid w:val="00D217B0"/>
    <w:rsid w:val="00D258B8"/>
    <w:rsid w:val="00D31BEC"/>
    <w:rsid w:val="00D36162"/>
    <w:rsid w:val="00D5070A"/>
    <w:rsid w:val="00D63150"/>
    <w:rsid w:val="00D64A32"/>
    <w:rsid w:val="00D64EFC"/>
    <w:rsid w:val="00D75295"/>
    <w:rsid w:val="00D76CE9"/>
    <w:rsid w:val="00D93CE7"/>
    <w:rsid w:val="00D96DD2"/>
    <w:rsid w:val="00D97F12"/>
    <w:rsid w:val="00DB26F9"/>
    <w:rsid w:val="00DB42E7"/>
    <w:rsid w:val="00DC2075"/>
    <w:rsid w:val="00DD0801"/>
    <w:rsid w:val="00DD1572"/>
    <w:rsid w:val="00DD4BE8"/>
    <w:rsid w:val="00DE3727"/>
    <w:rsid w:val="00DE4A38"/>
    <w:rsid w:val="00DF32C2"/>
    <w:rsid w:val="00E137FD"/>
    <w:rsid w:val="00E17E36"/>
    <w:rsid w:val="00E41EAF"/>
    <w:rsid w:val="00E471A7"/>
    <w:rsid w:val="00E51061"/>
    <w:rsid w:val="00E635CF"/>
    <w:rsid w:val="00E65545"/>
    <w:rsid w:val="00E65F32"/>
    <w:rsid w:val="00E71436"/>
    <w:rsid w:val="00E84576"/>
    <w:rsid w:val="00EA23EA"/>
    <w:rsid w:val="00EB3F3C"/>
    <w:rsid w:val="00EB4529"/>
    <w:rsid w:val="00EB45AD"/>
    <w:rsid w:val="00EB4967"/>
    <w:rsid w:val="00EB5410"/>
    <w:rsid w:val="00EC6B69"/>
    <w:rsid w:val="00EC6E0A"/>
    <w:rsid w:val="00ED4E18"/>
    <w:rsid w:val="00ED5DCA"/>
    <w:rsid w:val="00EE1F37"/>
    <w:rsid w:val="00EE6F2C"/>
    <w:rsid w:val="00F0159C"/>
    <w:rsid w:val="00F105B7"/>
    <w:rsid w:val="00F17A21"/>
    <w:rsid w:val="00F25197"/>
    <w:rsid w:val="00F325DC"/>
    <w:rsid w:val="00F50E91"/>
    <w:rsid w:val="00F57D29"/>
    <w:rsid w:val="00F81AB9"/>
    <w:rsid w:val="00F92A99"/>
    <w:rsid w:val="00F96201"/>
    <w:rsid w:val="00FB3BD0"/>
    <w:rsid w:val="00FB6091"/>
    <w:rsid w:val="00FB7661"/>
    <w:rsid w:val="00FC30E9"/>
    <w:rsid w:val="00FD0B18"/>
    <w:rsid w:val="00FD0E7C"/>
    <w:rsid w:val="00FD0F82"/>
    <w:rsid w:val="00FE714F"/>
    <w:rsid w:val="00FE7972"/>
    <w:rsid w:val="00FF70C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E0E6A67"/>
  <w15:docId w15:val="{7CED7DDB-96E5-4CB6-9CFC-2D3E8416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5070A"/>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DocumentMap">
    <w:name w:val="Document Map"/>
    <w:basedOn w:val="Normal"/>
    <w:link w:val="DocumentMapChar"/>
    <w:uiPriority w:val="99"/>
    <w:semiHidden/>
    <w:unhideWhenUsed/>
    <w:rsid w:val="005441E9"/>
    <w:rPr>
      <w:sz w:val="24"/>
      <w:szCs w:val="24"/>
    </w:rPr>
  </w:style>
  <w:style w:type="character" w:customStyle="1" w:styleId="DocumentMapChar">
    <w:name w:val="Document Map Char"/>
    <w:basedOn w:val="DefaultParagraphFont"/>
    <w:link w:val="DocumentMap"/>
    <w:uiPriority w:val="99"/>
    <w:semiHidden/>
    <w:rsid w:val="005441E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D19D6-782A-4EFD-9200-8E8688341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3507</Words>
  <Characters>19990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4</cp:revision>
  <cp:lastPrinted>2017-01-19T18:27:00Z</cp:lastPrinted>
  <dcterms:created xsi:type="dcterms:W3CDTF">2018-03-12T16:00:00Z</dcterms:created>
  <dcterms:modified xsi:type="dcterms:W3CDTF">2018-04-13T18:17:00Z</dcterms:modified>
</cp:coreProperties>
</file>