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93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591"/>
      </w:tblGrid>
      <w:tr w:rsidR="007E2EB7" w:rsidRPr="00F768B1" w14:paraId="63236CA9" w14:textId="77777777" w:rsidTr="002A781D">
        <w:trPr>
          <w:jc w:val="center"/>
        </w:trPr>
        <w:tc>
          <w:tcPr>
            <w:tcW w:w="4755" w:type="dxa"/>
          </w:tcPr>
          <w:p w14:paraId="0162244A" w14:textId="77777777" w:rsidR="007E2EB7" w:rsidRPr="00F768B1" w:rsidRDefault="007E2EB7" w:rsidP="002A781D">
            <w:pPr>
              <w:tabs>
                <w:tab w:val="left" w:pos="-1440"/>
                <w:tab w:val="left" w:pos="-720"/>
                <w:tab w:val="left" w:pos="1"/>
              </w:tabs>
              <w:jc w:val="both"/>
              <w:rPr>
                <w:rFonts w:ascii="Arial" w:hAnsi="Arial"/>
                <w:b/>
                <w:sz w:val="24"/>
              </w:rPr>
            </w:pPr>
            <w:bookmarkStart w:id="0" w:name="_GoBack"/>
            <w:bookmarkEnd w:id="0"/>
            <w:r w:rsidRPr="00F768B1">
              <w:rPr>
                <w:rFonts w:ascii="Arial" w:hAnsi="Arial"/>
                <w:b/>
                <w:noProof/>
                <w:sz w:val="24"/>
                <w:lang w:eastAsia="en-GB"/>
              </w:rPr>
              <w:drawing>
                <wp:anchor distT="0" distB="0" distL="114300" distR="114300" simplePos="0" relativeHeight="251659264" behindDoc="1" locked="0" layoutInCell="1" allowOverlap="1" wp14:anchorId="7375B642" wp14:editId="05DDF778">
                  <wp:simplePos x="0" y="0"/>
                  <wp:positionH relativeFrom="column">
                    <wp:posOffset>69215</wp:posOffset>
                  </wp:positionH>
                  <wp:positionV relativeFrom="paragraph">
                    <wp:posOffset>85667</wp:posOffset>
                  </wp:positionV>
                  <wp:extent cx="2618740" cy="552450"/>
                  <wp:effectExtent l="0" t="0" r="0" b="0"/>
                  <wp:wrapNone/>
                  <wp:docPr id="11" name="Picture 1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18740" cy="552450"/>
                          </a:xfrm>
                          <a:prstGeom prst="rect">
                            <a:avLst/>
                          </a:prstGeom>
                        </pic:spPr>
                      </pic:pic>
                    </a:graphicData>
                  </a:graphic>
                  <wp14:sizeRelH relativeFrom="margin">
                    <wp14:pctWidth>0</wp14:pctWidth>
                  </wp14:sizeRelH>
                  <wp14:sizeRelV relativeFrom="margin">
                    <wp14:pctHeight>0</wp14:pctHeight>
                  </wp14:sizeRelV>
                </wp:anchor>
              </w:drawing>
            </w:r>
          </w:p>
        </w:tc>
        <w:tc>
          <w:tcPr>
            <w:tcW w:w="4591" w:type="dxa"/>
          </w:tcPr>
          <w:p w14:paraId="2D16EA33" w14:textId="77777777" w:rsidR="007E2EB7" w:rsidRPr="00F768B1" w:rsidRDefault="007E2EB7" w:rsidP="002A781D">
            <w:pPr>
              <w:tabs>
                <w:tab w:val="left" w:pos="-1440"/>
                <w:tab w:val="left" w:pos="-720"/>
                <w:tab w:val="left" w:pos="1"/>
              </w:tabs>
              <w:jc w:val="right"/>
              <w:rPr>
                <w:rFonts w:ascii="Arial" w:hAnsi="Arial"/>
                <w:b/>
                <w:sz w:val="24"/>
              </w:rPr>
            </w:pPr>
            <w:r w:rsidRPr="00F768B1">
              <w:rPr>
                <w:noProof/>
              </w:rPr>
              <w:drawing>
                <wp:inline distT="0" distB="0" distL="0" distR="0" wp14:anchorId="2F6B62E1" wp14:editId="45BD12A0">
                  <wp:extent cx="1821815" cy="694025"/>
                  <wp:effectExtent l="0" t="0" r="6985" b="0"/>
                  <wp:docPr id="14" name="Picture 14" descr="Bond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5440" cy="813501"/>
                          </a:xfrm>
                          <a:prstGeom prst="rect">
                            <a:avLst/>
                          </a:prstGeom>
                          <a:noFill/>
                          <a:ln>
                            <a:noFill/>
                          </a:ln>
                        </pic:spPr>
                      </pic:pic>
                    </a:graphicData>
                  </a:graphic>
                </wp:inline>
              </w:drawing>
            </w:r>
          </w:p>
        </w:tc>
      </w:tr>
    </w:tbl>
    <w:p w14:paraId="610C7555" w14:textId="77777777" w:rsidR="007E2EB7" w:rsidRPr="00A5652A" w:rsidRDefault="007E2EB7" w:rsidP="007E2EB7">
      <w:pPr>
        <w:pBdr>
          <w:bottom w:val="single" w:sz="18" w:space="0" w:color="auto"/>
        </w:pBdr>
        <w:tabs>
          <w:tab w:val="left" w:pos="-1440"/>
          <w:tab w:val="left" w:pos="-720"/>
          <w:tab w:val="left" w:pos="1"/>
        </w:tabs>
        <w:jc w:val="both"/>
        <w:rPr>
          <w:rFonts w:ascii="Arial" w:hAnsi="Arial"/>
          <w:b/>
          <w:sz w:val="4"/>
          <w:szCs w:val="4"/>
        </w:rPr>
      </w:pPr>
    </w:p>
    <w:p w14:paraId="35FE2F9F" w14:textId="3EBC3027" w:rsidR="007E2EB7" w:rsidRDefault="007E2EB7" w:rsidP="007E2EB7">
      <w:pPr>
        <w:pStyle w:val="ProductNumber"/>
      </w:pPr>
      <w:r>
        <w:t>9B18B013</w:t>
      </w:r>
    </w:p>
    <w:p w14:paraId="6EEBAE12" w14:textId="77777777" w:rsidR="00D75295" w:rsidRDefault="00D75295" w:rsidP="00D75295">
      <w:pPr>
        <w:jc w:val="right"/>
        <w:rPr>
          <w:rFonts w:ascii="Arial" w:hAnsi="Arial"/>
          <w:b/>
          <w:sz w:val="28"/>
          <w:szCs w:val="28"/>
        </w:rPr>
      </w:pPr>
    </w:p>
    <w:p w14:paraId="6281D02A" w14:textId="77777777" w:rsidR="00866F6D" w:rsidRDefault="00866F6D" w:rsidP="00D75295">
      <w:pPr>
        <w:jc w:val="right"/>
        <w:rPr>
          <w:rFonts w:ascii="Arial" w:hAnsi="Arial"/>
          <w:b/>
          <w:sz w:val="28"/>
          <w:szCs w:val="28"/>
        </w:rPr>
      </w:pPr>
    </w:p>
    <w:p w14:paraId="2835C3CA" w14:textId="480A3592" w:rsidR="00013360" w:rsidRDefault="004F7B3D" w:rsidP="00013360">
      <w:pPr>
        <w:pStyle w:val="CaseTitle"/>
        <w:spacing w:after="0" w:line="240" w:lineRule="auto"/>
        <w:rPr>
          <w:sz w:val="20"/>
          <w:szCs w:val="20"/>
        </w:rPr>
      </w:pPr>
      <w:r>
        <w:t>an introductory note on</w:t>
      </w:r>
      <w:r w:rsidR="00F60248">
        <w:t xml:space="preserve"> </w:t>
      </w:r>
      <w:r w:rsidR="00553498" w:rsidRPr="00553498">
        <w:t>BIG DATA AND DATA ANALYTICS FOR ACCOUNTANTS AND AUDITORS</w:t>
      </w:r>
    </w:p>
    <w:p w14:paraId="31A4DEB2" w14:textId="77777777" w:rsidR="00CA3976" w:rsidRDefault="00CA3976" w:rsidP="00013360">
      <w:pPr>
        <w:pStyle w:val="CaseTitle"/>
        <w:spacing w:after="0" w:line="240" w:lineRule="auto"/>
        <w:rPr>
          <w:sz w:val="20"/>
          <w:szCs w:val="20"/>
        </w:rPr>
      </w:pPr>
    </w:p>
    <w:p w14:paraId="1D0022FD" w14:textId="77777777" w:rsidR="00013360" w:rsidRPr="00013360" w:rsidRDefault="00013360" w:rsidP="00013360">
      <w:pPr>
        <w:pStyle w:val="CaseTitle"/>
        <w:spacing w:after="0" w:line="240" w:lineRule="auto"/>
        <w:rPr>
          <w:sz w:val="20"/>
          <w:szCs w:val="20"/>
        </w:rPr>
      </w:pPr>
    </w:p>
    <w:p w14:paraId="294B12F6" w14:textId="77777777" w:rsidR="00013360" w:rsidRDefault="00553498" w:rsidP="00104567">
      <w:pPr>
        <w:pStyle w:val="StyleCopyrightStatementAfter0ptBottomSinglesolidline1"/>
      </w:pPr>
      <w:r>
        <w:t xml:space="preserve">Molly Parker wrote this note under the supervision of </w:t>
      </w:r>
      <w:proofErr w:type="spellStart"/>
      <w:r>
        <w:t>Dr.</w:t>
      </w:r>
      <w:proofErr w:type="spellEnd"/>
      <w:r>
        <w:t xml:space="preserve"> Adrian </w:t>
      </w:r>
      <w:proofErr w:type="spellStart"/>
      <w:r>
        <w:t>Gepp</w:t>
      </w:r>
      <w:proofErr w:type="spellEnd"/>
      <w:r w:rsidR="007E5921">
        <w:t xml:space="preserve"> sol</w:t>
      </w:r>
      <w:r w:rsidR="00D75295" w:rsidRPr="00104567">
        <w:t>ely to provide material for class discussion. The</w:t>
      </w:r>
      <w:r w:rsidR="00D75295">
        <w:t xml:space="preserve"> authors do not intend to illustrate either effective or ineffective handling of a managerial situation. The authors may have disguised certain names and other identifying information to protect confidentiality.</w:t>
      </w:r>
    </w:p>
    <w:p w14:paraId="4023330C" w14:textId="77777777" w:rsidR="00013360" w:rsidRDefault="00013360" w:rsidP="00104567">
      <w:pPr>
        <w:pStyle w:val="StyleCopyrightStatementAfter0ptBottomSinglesolidline1"/>
      </w:pPr>
    </w:p>
    <w:p w14:paraId="7E35B326" w14:textId="50E7B4F3" w:rsidR="00856D9F" w:rsidRDefault="007E2EB7" w:rsidP="003B7EF2">
      <w:pPr>
        <w:pStyle w:val="StyleStyleCopyrightStatementAfter0ptBottomSinglesolid"/>
        <w:rPr>
          <w:lang w:val="en-US"/>
        </w:rPr>
      </w:pPr>
      <w:r w:rsidRPr="007E2EB7">
        <w:rPr>
          <w:lang w:val="en-US"/>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www.iveypublishing.ca. Our goal is to publish materials of the highest quality; submit any errata to publishcases@ivey.ca.</w:t>
      </w:r>
    </w:p>
    <w:p w14:paraId="115F1A9B" w14:textId="77777777" w:rsidR="007E2EB7" w:rsidRDefault="007E2EB7" w:rsidP="003B7EF2">
      <w:pPr>
        <w:pStyle w:val="StyleStyleCopyrightStatementAfter0ptBottomSinglesolid"/>
      </w:pPr>
    </w:p>
    <w:p w14:paraId="40BFE2FE" w14:textId="1E354026" w:rsidR="003B7EF2" w:rsidRDefault="00E375C8" w:rsidP="00172267">
      <w:pPr>
        <w:pStyle w:val="StyleStyleCopyrightStatementAfter0ptBottomSinglesolid"/>
        <w:outlineLvl w:val="0"/>
      </w:pPr>
      <w:r w:rsidRPr="00E23AB7">
        <w:rPr>
          <w:rFonts w:cs="Arial"/>
          <w:szCs w:val="16"/>
        </w:rPr>
        <w:t>Copyright © 20</w:t>
      </w:r>
      <w:r>
        <w:rPr>
          <w:rFonts w:cs="Arial"/>
          <w:szCs w:val="16"/>
        </w:rPr>
        <w:t>18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3B7EF2">
        <w:tab/>
        <w:t xml:space="preserve">Version: </w:t>
      </w:r>
      <w:r w:rsidR="00D43F4E">
        <w:t>20</w:t>
      </w:r>
      <w:r w:rsidR="007E2EB7">
        <w:t>22-09-28</w:t>
      </w:r>
    </w:p>
    <w:p w14:paraId="1C73FCEC" w14:textId="77777777" w:rsidR="003B7EF2" w:rsidRPr="003B7EF2" w:rsidRDefault="003B7EF2" w:rsidP="00104567">
      <w:pPr>
        <w:pStyle w:val="StyleCopyrightStatementAfter0ptBottomSinglesolidline1"/>
        <w:rPr>
          <w:rFonts w:ascii="Times New Roman" w:hAnsi="Times New Roman"/>
          <w:sz w:val="20"/>
        </w:rPr>
      </w:pPr>
    </w:p>
    <w:p w14:paraId="28BAAAA0" w14:textId="77777777" w:rsidR="003B7EF2" w:rsidRPr="00553498" w:rsidRDefault="003B7EF2" w:rsidP="006B7F7A">
      <w:pPr>
        <w:pStyle w:val="BodyTextMain"/>
        <w:rPr>
          <w:sz w:val="20"/>
        </w:rPr>
      </w:pPr>
    </w:p>
    <w:p w14:paraId="1C307B24" w14:textId="15FEE9BA" w:rsidR="00553498" w:rsidRPr="00401181" w:rsidRDefault="00553498" w:rsidP="00553498">
      <w:pPr>
        <w:pStyle w:val="BodyTextMain"/>
      </w:pPr>
      <w:r w:rsidRPr="00401181">
        <w:t>This note provides an overview of big data and data analytics</w:t>
      </w:r>
      <w:r w:rsidR="000A681E" w:rsidRPr="00401181">
        <w:t>,</w:t>
      </w:r>
      <w:r w:rsidRPr="00401181">
        <w:t xml:space="preserve"> and how they can be effectively </w:t>
      </w:r>
      <w:r w:rsidR="001315E7" w:rsidRPr="00401181">
        <w:t xml:space="preserve">used </w:t>
      </w:r>
      <w:r w:rsidRPr="00401181">
        <w:t xml:space="preserve">in accounting and auditing practices. Historically, data analytics have not been used in the professions of accounting and auditing to the </w:t>
      </w:r>
      <w:r w:rsidR="001315E7" w:rsidRPr="00401181">
        <w:t xml:space="preserve">extent </w:t>
      </w:r>
      <w:r w:rsidRPr="00401181">
        <w:t xml:space="preserve">that they have been in other industries. </w:t>
      </w:r>
      <w:r w:rsidR="001315E7" w:rsidRPr="00401181">
        <w:t xml:space="preserve">However, </w:t>
      </w:r>
      <w:r w:rsidRPr="00401181">
        <w:t xml:space="preserve">an understanding of big data and the relevant analysis techniques is becoming almost mandatory for accountants and auditors </w:t>
      </w:r>
      <w:r w:rsidR="001315E7" w:rsidRPr="00401181">
        <w:t>so that they can</w:t>
      </w:r>
      <w:r w:rsidRPr="00401181">
        <w:t xml:space="preserve"> provide greater business insights for their businesses and clients.</w:t>
      </w:r>
    </w:p>
    <w:p w14:paraId="0AF0E4B4" w14:textId="77777777" w:rsidR="00553498" w:rsidRPr="00401181" w:rsidRDefault="00553498" w:rsidP="00553498">
      <w:pPr>
        <w:pStyle w:val="BodyTextMain"/>
        <w:rPr>
          <w:sz w:val="20"/>
        </w:rPr>
      </w:pPr>
    </w:p>
    <w:p w14:paraId="568291F3" w14:textId="2083B3BA" w:rsidR="00553498" w:rsidRPr="00553498" w:rsidRDefault="00464FE6" w:rsidP="00553498">
      <w:pPr>
        <w:pStyle w:val="BodyTextMain"/>
      </w:pPr>
      <w:r>
        <w:t>The</w:t>
      </w:r>
      <w:r w:rsidR="00553498" w:rsidRPr="00553498">
        <w:t xml:space="preserve"> note begins with an overview of why the field of big data is importa</w:t>
      </w:r>
      <w:r>
        <w:t>nt for accountants and auditors</w:t>
      </w:r>
      <w:r w:rsidR="00553498" w:rsidRPr="00553498">
        <w:t>. The reader will then learn about the related, yet separate, concepts of big data, data analytics</w:t>
      </w:r>
      <w:r w:rsidR="001315E7">
        <w:t>,</w:t>
      </w:r>
      <w:r w:rsidR="00553498" w:rsidRPr="00553498">
        <w:t xml:space="preserve"> and data analytics tools from an accounting perspective. The three stages of the data analytics process are also explained</w:t>
      </w:r>
      <w:r w:rsidR="000A681E">
        <w:t>,</w:t>
      </w:r>
      <w:r w:rsidR="00553498" w:rsidRPr="00553498">
        <w:t xml:space="preserve"> followed by a brief introduction to ACL Analytics, a widely</w:t>
      </w:r>
      <w:r w:rsidR="000A681E">
        <w:t xml:space="preserve"> </w:t>
      </w:r>
      <w:r w:rsidR="00553498" w:rsidRPr="00553498">
        <w:t>used data analytics tool available to assist auditors. The introductory overview brings previously discussed concepts into context and leads to a concluding discussion about the growth and potential future applications of big data and data analytics in the fields of accounting and auditing. A</w:t>
      </w:r>
      <w:r w:rsidR="007944CC">
        <w:t xml:space="preserve"> </w:t>
      </w:r>
      <w:r w:rsidR="00553498" w:rsidRPr="00553498">
        <w:t xml:space="preserve">detailed tutorial on the use of ACL Analytics is offered </w:t>
      </w:r>
      <w:r w:rsidR="00D338B6">
        <w:t>in the A</w:t>
      </w:r>
      <w:r w:rsidR="00553498" w:rsidRPr="00553498">
        <w:t>ppendix</w:t>
      </w:r>
      <w:r w:rsidR="00DF1BFC">
        <w:t>;</w:t>
      </w:r>
      <w:r w:rsidR="00553498" w:rsidRPr="00553498">
        <w:t xml:space="preserve"> </w:t>
      </w:r>
      <w:r w:rsidR="00DF1BFC">
        <w:t xml:space="preserve">it </w:t>
      </w:r>
      <w:r w:rsidR="00553498" w:rsidRPr="00553498">
        <w:t>provide</w:t>
      </w:r>
      <w:r w:rsidR="00E778C4">
        <w:t>s</w:t>
      </w:r>
      <w:r w:rsidR="00553498" w:rsidRPr="00553498">
        <w:t xml:space="preserve"> the information </w:t>
      </w:r>
      <w:r w:rsidR="00B523F3" w:rsidRPr="00553498">
        <w:t xml:space="preserve">the reader </w:t>
      </w:r>
      <w:r w:rsidR="00B523F3">
        <w:t>needs</w:t>
      </w:r>
      <w:r w:rsidR="00DF1BFC" w:rsidRPr="00553498">
        <w:t xml:space="preserve"> </w:t>
      </w:r>
      <w:r w:rsidR="00553498" w:rsidRPr="00553498">
        <w:t xml:space="preserve">to </w:t>
      </w:r>
      <w:r w:rsidR="00DF1BFC">
        <w:t>apply</w:t>
      </w:r>
      <w:r w:rsidR="00DF1BFC" w:rsidRPr="00553498">
        <w:t xml:space="preserve"> </w:t>
      </w:r>
      <w:r w:rsidR="00553498" w:rsidRPr="00553498">
        <w:t xml:space="preserve">the </w:t>
      </w:r>
      <w:r w:rsidR="00E778C4">
        <w:t>concepts covered</w:t>
      </w:r>
      <w:r w:rsidR="00553498" w:rsidRPr="00553498">
        <w:t xml:space="preserve"> </w:t>
      </w:r>
      <w:r w:rsidR="00F11219">
        <w:t xml:space="preserve">in </w:t>
      </w:r>
      <w:r w:rsidR="00553498" w:rsidRPr="00553498">
        <w:t xml:space="preserve">this note in practice. The tutorial also enables the reader to gain practical skills in the basics of ACL </w:t>
      </w:r>
      <w:r w:rsidR="002B4BD7" w:rsidRPr="00553498">
        <w:t>Analytics.</w:t>
      </w:r>
    </w:p>
    <w:p w14:paraId="6A25F8D5" w14:textId="77777777" w:rsidR="00553498" w:rsidRPr="00221765" w:rsidRDefault="00553498" w:rsidP="00553498">
      <w:pPr>
        <w:pStyle w:val="BodyTextMain"/>
        <w:rPr>
          <w:sz w:val="20"/>
        </w:rPr>
      </w:pPr>
    </w:p>
    <w:p w14:paraId="4DC7F040" w14:textId="77777777" w:rsidR="00553498" w:rsidRPr="00221765" w:rsidRDefault="00553498" w:rsidP="00553498">
      <w:pPr>
        <w:pStyle w:val="BodyTextMain"/>
        <w:rPr>
          <w:sz w:val="20"/>
        </w:rPr>
      </w:pPr>
    </w:p>
    <w:p w14:paraId="0A589E2C" w14:textId="77777777" w:rsidR="00553498" w:rsidRPr="00553498" w:rsidRDefault="00553498" w:rsidP="00172267">
      <w:pPr>
        <w:pStyle w:val="Casehead1"/>
        <w:outlineLvl w:val="0"/>
      </w:pPr>
      <w:r w:rsidRPr="00553498">
        <w:t>Introduction</w:t>
      </w:r>
    </w:p>
    <w:p w14:paraId="04B8A613" w14:textId="77777777" w:rsidR="00553498" w:rsidRPr="00221765" w:rsidRDefault="00553498" w:rsidP="00553498">
      <w:pPr>
        <w:pStyle w:val="BodyTextMain"/>
        <w:rPr>
          <w:sz w:val="20"/>
        </w:rPr>
      </w:pPr>
    </w:p>
    <w:p w14:paraId="3AC7E132" w14:textId="7792A1C3" w:rsidR="00553498" w:rsidRPr="00553498" w:rsidRDefault="00553498" w:rsidP="00553498">
      <w:pPr>
        <w:pStyle w:val="BodyTextMain"/>
      </w:pPr>
      <w:r w:rsidRPr="00553498">
        <w:t xml:space="preserve">Big data and data analytics are becoming increasingly relevant in modern times. As </w:t>
      </w:r>
      <w:r w:rsidR="00DF1BFC">
        <w:t>noted</w:t>
      </w:r>
      <w:r w:rsidR="00DF1BFC" w:rsidRPr="00553498">
        <w:t xml:space="preserve"> </w:t>
      </w:r>
      <w:r w:rsidRPr="00553498">
        <w:t xml:space="preserve">in </w:t>
      </w:r>
      <w:r w:rsidRPr="00E875FC">
        <w:rPr>
          <w:i/>
        </w:rPr>
        <w:t>Harvard Magazine</w:t>
      </w:r>
      <w:r w:rsidR="00DF1BFC">
        <w:t>,</w:t>
      </w:r>
      <w:r w:rsidRPr="00553498">
        <w:t xml:space="preserve"> “Data now stream from daily life</w:t>
      </w:r>
      <w:r w:rsidR="00DF1BFC">
        <w:t>:</w:t>
      </w:r>
      <w:r w:rsidRPr="00553498">
        <w:t xml:space="preserve"> from phones and credit cards and televisions and computers; from the infrastructure of cities; from sensor-equipped trains, buses, planes, bridges, and factories.”</w:t>
      </w:r>
      <w:r w:rsidR="00E875FC" w:rsidRPr="00553498">
        <w:rPr>
          <w:rStyle w:val="FootnoteReference"/>
        </w:rPr>
        <w:footnoteReference w:id="2"/>
      </w:r>
      <w:r w:rsidRPr="00553498">
        <w:t xml:space="preserve"> The massive data sets that are available, combined with the ever-developing data analytics</w:t>
      </w:r>
      <w:r w:rsidRPr="007B068F">
        <w:t xml:space="preserve"> </w:t>
      </w:r>
      <w:r w:rsidRPr="00553498">
        <w:t xml:space="preserve">tools and techniques, offer </w:t>
      </w:r>
      <w:r w:rsidR="00DF1BFC" w:rsidRPr="00553498">
        <w:t xml:space="preserve">businesses </w:t>
      </w:r>
      <w:r w:rsidR="004862E4">
        <w:t xml:space="preserve">the </w:t>
      </w:r>
      <w:r w:rsidRPr="00553498">
        <w:t xml:space="preserve">opportunities to add value and generate greater insights. However, the professions of accounting and auditing have not yet capitalized on these opportunities to the </w:t>
      </w:r>
      <w:r w:rsidR="008C3DFE">
        <w:t xml:space="preserve">same </w:t>
      </w:r>
      <w:r w:rsidRPr="00553498">
        <w:t xml:space="preserve">extent </w:t>
      </w:r>
      <w:r w:rsidR="008C3DFE">
        <w:t>as</w:t>
      </w:r>
      <w:r w:rsidR="008C3DFE" w:rsidRPr="00553498">
        <w:t xml:space="preserve"> </w:t>
      </w:r>
      <w:r w:rsidR="004862E4">
        <w:t xml:space="preserve">have </w:t>
      </w:r>
      <w:r w:rsidRPr="00553498">
        <w:t xml:space="preserve">other industries. </w:t>
      </w:r>
      <w:r w:rsidR="004862E4">
        <w:t>F</w:t>
      </w:r>
      <w:r w:rsidRPr="00553498">
        <w:t xml:space="preserve">or accounting and auditing to remain relevant in the modern business world, it is essential that the industry as a </w:t>
      </w:r>
      <w:proofErr w:type="gramStart"/>
      <w:r w:rsidRPr="00553498">
        <w:t>whole increases</w:t>
      </w:r>
      <w:proofErr w:type="gramEnd"/>
      <w:r w:rsidRPr="00553498">
        <w:t xml:space="preserve"> </w:t>
      </w:r>
      <w:r w:rsidR="004862E4">
        <w:t>its</w:t>
      </w:r>
      <w:r w:rsidRPr="00553498">
        <w:t xml:space="preserve"> </w:t>
      </w:r>
      <w:r w:rsidR="008C3DFE">
        <w:t>use</w:t>
      </w:r>
      <w:r w:rsidR="008C3DFE" w:rsidRPr="00553498">
        <w:t xml:space="preserve"> </w:t>
      </w:r>
      <w:r w:rsidRPr="00553498">
        <w:t xml:space="preserve">of relevant data analytics techniques and tools. For this </w:t>
      </w:r>
      <w:r w:rsidR="000A681E">
        <w:t xml:space="preserve">increased </w:t>
      </w:r>
      <w:r w:rsidR="000A681E">
        <w:lastRenderedPageBreak/>
        <w:t xml:space="preserve">prevalence </w:t>
      </w:r>
      <w:r w:rsidRPr="00553498">
        <w:t xml:space="preserve">to materialize, individual accountants and auditors must develop their own personal understanding of big data and data analytics </w:t>
      </w:r>
      <w:r w:rsidR="004862E4">
        <w:t>so they may e</w:t>
      </w:r>
      <w:r w:rsidRPr="00553498">
        <w:t>volve in time with the industry.</w:t>
      </w:r>
    </w:p>
    <w:p w14:paraId="73551284" w14:textId="77777777" w:rsidR="007E2EB7" w:rsidRDefault="007E2EB7" w:rsidP="00172267">
      <w:pPr>
        <w:pStyle w:val="Casehead1"/>
        <w:outlineLvl w:val="0"/>
      </w:pPr>
    </w:p>
    <w:p w14:paraId="1C22ACE7" w14:textId="77777777" w:rsidR="007E2EB7" w:rsidRDefault="007E2EB7" w:rsidP="00172267">
      <w:pPr>
        <w:pStyle w:val="Casehead1"/>
        <w:outlineLvl w:val="0"/>
      </w:pPr>
    </w:p>
    <w:p w14:paraId="54C3C9F2" w14:textId="21B4475E" w:rsidR="00553498" w:rsidRPr="00553498" w:rsidRDefault="00553498" w:rsidP="00172267">
      <w:pPr>
        <w:pStyle w:val="Casehead1"/>
        <w:outlineLvl w:val="0"/>
      </w:pPr>
      <w:r w:rsidRPr="00553498">
        <w:t>IMPORTANCE OF BIG DATA IN ACCOUNTING AND AUDITING</w:t>
      </w:r>
    </w:p>
    <w:p w14:paraId="76272D77" w14:textId="77777777" w:rsidR="00553498" w:rsidRPr="00221765" w:rsidRDefault="00553498" w:rsidP="00553498">
      <w:pPr>
        <w:pStyle w:val="BodyTextMain"/>
        <w:rPr>
          <w:sz w:val="20"/>
        </w:rPr>
      </w:pPr>
    </w:p>
    <w:p w14:paraId="5BBA5CAA" w14:textId="4944E124" w:rsidR="001B464E" w:rsidRDefault="00401181" w:rsidP="00553498">
      <w:pPr>
        <w:pStyle w:val="BodyTextMain"/>
      </w:pPr>
      <w:r>
        <w:t>In 2018</w:t>
      </w:r>
      <w:r w:rsidR="00553498" w:rsidRPr="00553498">
        <w:t xml:space="preserve">, with information being readily accessible and created at an </w:t>
      </w:r>
      <w:r w:rsidR="001B464E">
        <w:t>unprecedented pace</w:t>
      </w:r>
      <w:r w:rsidR="00553498" w:rsidRPr="00553498">
        <w:t xml:space="preserve">, it is vital that those working in professional services understand how to use these data to their advantage. </w:t>
      </w:r>
      <w:r w:rsidR="004862E4">
        <w:t>Without</w:t>
      </w:r>
      <w:r w:rsidR="00553498" w:rsidRPr="00553498">
        <w:t xml:space="preserve"> this understanding, information overload is likely and important data may </w:t>
      </w:r>
      <w:r w:rsidR="001B464E">
        <w:t>be</w:t>
      </w:r>
      <w:r w:rsidR="00553498" w:rsidRPr="00553498">
        <w:t xml:space="preserve"> ignored. </w:t>
      </w:r>
      <w:r w:rsidR="00EB7424">
        <w:t>Such an outcome</w:t>
      </w:r>
      <w:r w:rsidR="00EB7424" w:rsidRPr="00553498">
        <w:t xml:space="preserve"> </w:t>
      </w:r>
      <w:r w:rsidR="00553498" w:rsidRPr="00553498">
        <w:t xml:space="preserve">will result in a loss of competitive position to those entities that effectively </w:t>
      </w:r>
      <w:r w:rsidR="001B464E">
        <w:t>use</w:t>
      </w:r>
      <w:r w:rsidR="001B464E" w:rsidRPr="00553498">
        <w:t xml:space="preserve"> </w:t>
      </w:r>
      <w:r w:rsidR="00553498" w:rsidRPr="00553498">
        <w:t xml:space="preserve">the data. </w:t>
      </w:r>
    </w:p>
    <w:p w14:paraId="6B3518FF" w14:textId="77777777" w:rsidR="001B464E" w:rsidRDefault="001B464E" w:rsidP="00553498">
      <w:pPr>
        <w:pStyle w:val="BodyTextMain"/>
      </w:pPr>
    </w:p>
    <w:p w14:paraId="5808254A" w14:textId="34AD471E" w:rsidR="00553498" w:rsidRPr="00553498" w:rsidRDefault="00553498" w:rsidP="00553498">
      <w:pPr>
        <w:pStyle w:val="BodyTextMain"/>
      </w:pPr>
      <w:r w:rsidRPr="00553498">
        <w:t>It is important to clarify here the difference between big data and data analytics</w:t>
      </w:r>
      <w:r w:rsidR="001B464E">
        <w:t>. T</w:t>
      </w:r>
      <w:r w:rsidRPr="00553498">
        <w:t xml:space="preserve">he term </w:t>
      </w:r>
      <w:r w:rsidR="001B464E">
        <w:t>“</w:t>
      </w:r>
      <w:r w:rsidRPr="00553498">
        <w:t>big data</w:t>
      </w:r>
      <w:r w:rsidR="001B464E">
        <w:t>”</w:t>
      </w:r>
      <w:r w:rsidRPr="00553498">
        <w:t xml:space="preserve"> is intuitive, in essence referring to extremely large data sets</w:t>
      </w:r>
      <w:r w:rsidR="00A33734">
        <w:t>, while “d</w:t>
      </w:r>
      <w:r w:rsidRPr="00553498">
        <w:t>ata analytics</w:t>
      </w:r>
      <w:r w:rsidR="00A33734">
        <w:t>”</w:t>
      </w:r>
      <w:r w:rsidRPr="00553498">
        <w:t xml:space="preserve"> refers to the process of transforming and </w:t>
      </w:r>
      <w:proofErr w:type="spellStart"/>
      <w:r w:rsidRPr="00553498">
        <w:t>analyzing</w:t>
      </w:r>
      <w:proofErr w:type="spellEnd"/>
      <w:r w:rsidRPr="00553498">
        <w:t xml:space="preserve"> these large data sets to produce information that can be effectively </w:t>
      </w:r>
      <w:r w:rsidR="001B464E">
        <w:t>used</w:t>
      </w:r>
      <w:r w:rsidRPr="00553498">
        <w:t xml:space="preserve">. Most businesses currently possess big data, but this </w:t>
      </w:r>
      <w:r w:rsidR="000A681E">
        <w:t xml:space="preserve">ownership </w:t>
      </w:r>
      <w:r w:rsidRPr="00553498">
        <w:t>alone is not enough; the analytics are vital to make sense of and use the information to improve decision</w:t>
      </w:r>
      <w:r w:rsidR="001B464E">
        <w:t>-</w:t>
      </w:r>
      <w:r w:rsidRPr="00553498">
        <w:t xml:space="preserve">making and business </w:t>
      </w:r>
      <w:r w:rsidR="002B4BD7" w:rsidRPr="00553498">
        <w:t>outcomes.</w:t>
      </w:r>
    </w:p>
    <w:p w14:paraId="4B8B79D9" w14:textId="77777777" w:rsidR="00553498" w:rsidRPr="00221765" w:rsidRDefault="00553498" w:rsidP="00553498">
      <w:pPr>
        <w:pStyle w:val="BodyTextMain"/>
        <w:rPr>
          <w:sz w:val="20"/>
        </w:rPr>
      </w:pPr>
    </w:p>
    <w:p w14:paraId="40CE5E3C" w14:textId="1A83FAB3" w:rsidR="00553498" w:rsidRPr="00553498" w:rsidRDefault="00EB7424" w:rsidP="00553498">
      <w:pPr>
        <w:pStyle w:val="BodyTextMain"/>
      </w:pPr>
      <w:r>
        <w:t>M</w:t>
      </w:r>
      <w:r w:rsidR="00553498" w:rsidRPr="00553498">
        <w:t xml:space="preserve">any benefits </w:t>
      </w:r>
      <w:r>
        <w:t>accrue to</w:t>
      </w:r>
      <w:r w:rsidRPr="00553498">
        <w:t xml:space="preserve"> </w:t>
      </w:r>
      <w:r w:rsidR="00553498" w:rsidRPr="00553498">
        <w:t>accountants and auditors who understand how to use big data analytical tools and software. Most importantly, data analytics offers them a competitive advantage in adding value to their business activities, whether working as an auditor or as an accountant for a firm in any industry. Some experts have referred to the current lack of understanding regarding data analytics as the leading challenge for firms adopting such processes</w:t>
      </w:r>
      <w:r w:rsidR="00982315">
        <w:t>—</w:t>
      </w:r>
      <w:r w:rsidR="002B4BD7">
        <w:t xml:space="preserve">a challenge greater than dealing with </w:t>
      </w:r>
      <w:r w:rsidR="002B4BD7" w:rsidRPr="00553498">
        <w:t>data quality or governance.</w:t>
      </w:r>
      <w:r w:rsidR="002B4BD7" w:rsidRPr="00553498">
        <w:rPr>
          <w:rStyle w:val="FootnoteReference"/>
        </w:rPr>
        <w:footnoteReference w:id="3"/>
      </w:r>
    </w:p>
    <w:p w14:paraId="48020CEC" w14:textId="77777777" w:rsidR="00553498" w:rsidRPr="00221765" w:rsidRDefault="00553498" w:rsidP="00553498">
      <w:pPr>
        <w:pStyle w:val="BodyTextMain"/>
        <w:rPr>
          <w:sz w:val="20"/>
        </w:rPr>
      </w:pPr>
    </w:p>
    <w:p w14:paraId="1C4A9EFF" w14:textId="1BAFD07E" w:rsidR="00085272" w:rsidRPr="007C6288" w:rsidRDefault="002A6040" w:rsidP="00553498">
      <w:pPr>
        <w:pStyle w:val="BodyTextMain"/>
        <w:rPr>
          <w:spacing w:val="-2"/>
        </w:rPr>
      </w:pPr>
      <w:r w:rsidRPr="007C6288">
        <w:rPr>
          <w:spacing w:val="-2"/>
        </w:rPr>
        <w:t xml:space="preserve">Amazon is a </w:t>
      </w:r>
      <w:r w:rsidR="00553498" w:rsidRPr="007C6288">
        <w:rPr>
          <w:spacing w:val="-2"/>
        </w:rPr>
        <w:t xml:space="preserve">company that effectively uses data analytics to </w:t>
      </w:r>
      <w:r w:rsidR="000A681E" w:rsidRPr="007C6288">
        <w:rPr>
          <w:spacing w:val="-2"/>
        </w:rPr>
        <w:t xml:space="preserve">its </w:t>
      </w:r>
      <w:r w:rsidR="00553498" w:rsidRPr="007C6288">
        <w:rPr>
          <w:spacing w:val="-2"/>
        </w:rPr>
        <w:t>advantage</w:t>
      </w:r>
      <w:r w:rsidRPr="007C6288">
        <w:rPr>
          <w:spacing w:val="-2"/>
        </w:rPr>
        <w:t xml:space="preserve">. </w:t>
      </w:r>
      <w:r w:rsidR="000A681E" w:rsidRPr="007C6288">
        <w:rPr>
          <w:spacing w:val="-2"/>
        </w:rPr>
        <w:t xml:space="preserve">Its </w:t>
      </w:r>
      <w:r w:rsidR="00553498" w:rsidRPr="007C6288">
        <w:rPr>
          <w:spacing w:val="-2"/>
        </w:rPr>
        <w:t>selling</w:t>
      </w:r>
      <w:r w:rsidRPr="007C6288">
        <w:rPr>
          <w:spacing w:val="-2"/>
        </w:rPr>
        <w:t xml:space="preserve"> </w:t>
      </w:r>
      <w:r w:rsidR="00553498" w:rsidRPr="007C6288">
        <w:rPr>
          <w:spacing w:val="-2"/>
        </w:rPr>
        <w:t xml:space="preserve">recommendation algorithms, based on information about customers’ online shopping habits, have been hugely successful and generate a substantial percentage of </w:t>
      </w:r>
      <w:r w:rsidRPr="007C6288">
        <w:rPr>
          <w:spacing w:val="-2"/>
        </w:rPr>
        <w:t xml:space="preserve">Amazon’s </w:t>
      </w:r>
      <w:r w:rsidR="00553498" w:rsidRPr="007C6288">
        <w:rPr>
          <w:spacing w:val="-2"/>
        </w:rPr>
        <w:t xml:space="preserve">revenue. However, the professions of accounting and auditing, in general, </w:t>
      </w:r>
      <w:r w:rsidR="000A681E" w:rsidRPr="007C6288">
        <w:rPr>
          <w:spacing w:val="-2"/>
        </w:rPr>
        <w:t xml:space="preserve">have </w:t>
      </w:r>
      <w:r w:rsidR="00553498" w:rsidRPr="007C6288">
        <w:rPr>
          <w:spacing w:val="-2"/>
        </w:rPr>
        <w:t>yet to capitalize</w:t>
      </w:r>
      <w:r w:rsidR="00EB7424" w:rsidRPr="007C6288">
        <w:rPr>
          <w:spacing w:val="-2"/>
        </w:rPr>
        <w:t>, to the extent that Amazon has,</w:t>
      </w:r>
      <w:r w:rsidR="00553498" w:rsidRPr="007C6288">
        <w:rPr>
          <w:spacing w:val="-2"/>
        </w:rPr>
        <w:t xml:space="preserve"> on the opportunities that data analytics offer</w:t>
      </w:r>
      <w:r w:rsidR="003C1293" w:rsidRPr="007C6288">
        <w:rPr>
          <w:spacing w:val="-2"/>
        </w:rPr>
        <w:t>s</w:t>
      </w:r>
      <w:r w:rsidR="00553498" w:rsidRPr="007C6288">
        <w:rPr>
          <w:spacing w:val="-2"/>
        </w:rPr>
        <w:t xml:space="preserve">. </w:t>
      </w:r>
    </w:p>
    <w:p w14:paraId="3BE40A8F" w14:textId="77777777" w:rsidR="00085272" w:rsidRDefault="00085272" w:rsidP="00553498">
      <w:pPr>
        <w:pStyle w:val="BodyTextMain"/>
      </w:pPr>
    </w:p>
    <w:p w14:paraId="11B68D82" w14:textId="3C5FA9AC" w:rsidR="00553498" w:rsidRPr="00663B31" w:rsidRDefault="002A6040" w:rsidP="00553498">
      <w:pPr>
        <w:pStyle w:val="BodyTextMain"/>
        <w:rPr>
          <w:spacing w:val="-2"/>
        </w:rPr>
      </w:pPr>
      <w:r w:rsidRPr="00663B31">
        <w:rPr>
          <w:spacing w:val="-2"/>
        </w:rPr>
        <w:t>A</w:t>
      </w:r>
      <w:r w:rsidR="00553498" w:rsidRPr="00663B31">
        <w:rPr>
          <w:spacing w:val="-2"/>
        </w:rPr>
        <w:t>ccounting and finance are already us</w:t>
      </w:r>
      <w:r w:rsidRPr="00663B31">
        <w:rPr>
          <w:spacing w:val="-2"/>
        </w:rPr>
        <w:t xml:space="preserve">ing data analytics </w:t>
      </w:r>
      <w:r w:rsidR="00FE36A0" w:rsidRPr="00663B31">
        <w:rPr>
          <w:spacing w:val="-2"/>
        </w:rPr>
        <w:t xml:space="preserve">to develop </w:t>
      </w:r>
      <w:r w:rsidR="00ED645F" w:rsidRPr="00663B31">
        <w:rPr>
          <w:spacing w:val="-2"/>
        </w:rPr>
        <w:t xml:space="preserve">automated models to </w:t>
      </w:r>
      <w:r w:rsidR="00C63031" w:rsidRPr="00663B31">
        <w:rPr>
          <w:spacing w:val="-2"/>
        </w:rPr>
        <w:t xml:space="preserve">predict the future financial </w:t>
      </w:r>
      <w:r w:rsidR="00355033" w:rsidRPr="00663B31">
        <w:rPr>
          <w:spacing w:val="-2"/>
        </w:rPr>
        <w:t xml:space="preserve">distress </w:t>
      </w:r>
      <w:r w:rsidR="00FE36A0" w:rsidRPr="00663B31">
        <w:rPr>
          <w:spacing w:val="-2"/>
        </w:rPr>
        <w:t>(</w:t>
      </w:r>
      <w:r w:rsidR="00355033" w:rsidRPr="00663B31">
        <w:rPr>
          <w:spacing w:val="-2"/>
        </w:rPr>
        <w:t>or failure</w:t>
      </w:r>
      <w:r w:rsidR="00FE36A0" w:rsidRPr="00663B31">
        <w:rPr>
          <w:spacing w:val="-2"/>
        </w:rPr>
        <w:t>)</w:t>
      </w:r>
      <w:r w:rsidR="00355033" w:rsidRPr="00663B31">
        <w:rPr>
          <w:spacing w:val="-2"/>
        </w:rPr>
        <w:t xml:space="preserve"> of firms</w:t>
      </w:r>
      <w:r w:rsidRPr="00663B31">
        <w:rPr>
          <w:spacing w:val="-2"/>
        </w:rPr>
        <w:t>,</w:t>
      </w:r>
      <w:r w:rsidR="00C97E44" w:rsidRPr="00663B31">
        <w:rPr>
          <w:spacing w:val="-2"/>
        </w:rPr>
        <w:t xml:space="preserve"> to </w:t>
      </w:r>
      <w:r w:rsidR="00FE36A0" w:rsidRPr="00663B31">
        <w:rPr>
          <w:spacing w:val="-2"/>
        </w:rPr>
        <w:t>detect financial fraud</w:t>
      </w:r>
      <w:r w:rsidR="00C63031" w:rsidRPr="00663B31">
        <w:rPr>
          <w:spacing w:val="-2"/>
        </w:rPr>
        <w:t>,</w:t>
      </w:r>
      <w:r w:rsidR="00553498" w:rsidRPr="00663B31">
        <w:rPr>
          <w:spacing w:val="-2"/>
        </w:rPr>
        <w:t xml:space="preserve"> and </w:t>
      </w:r>
      <w:r w:rsidRPr="00663B31">
        <w:rPr>
          <w:spacing w:val="-2"/>
        </w:rPr>
        <w:t xml:space="preserve">to make </w:t>
      </w:r>
      <w:r w:rsidR="00553498" w:rsidRPr="00663B31">
        <w:rPr>
          <w:spacing w:val="-2"/>
        </w:rPr>
        <w:t>stock market prediction</w:t>
      </w:r>
      <w:r w:rsidRPr="00663B31">
        <w:rPr>
          <w:spacing w:val="-2"/>
        </w:rPr>
        <w:t>s</w:t>
      </w:r>
      <w:r w:rsidR="00553498" w:rsidRPr="00663B31">
        <w:rPr>
          <w:spacing w:val="-2"/>
        </w:rPr>
        <w:t>, but auditing is lagging behind</w:t>
      </w:r>
      <w:r w:rsidR="00501B6B" w:rsidRPr="00663B31">
        <w:rPr>
          <w:spacing w:val="-2"/>
        </w:rPr>
        <w:t>, not yet using modern data analytics on a substantial scale</w:t>
      </w:r>
      <w:r w:rsidRPr="00663B31">
        <w:rPr>
          <w:spacing w:val="-2"/>
        </w:rPr>
        <w:t>.</w:t>
      </w:r>
      <w:r w:rsidR="00553498" w:rsidRPr="00663B31">
        <w:rPr>
          <w:rStyle w:val="FootnoteReference"/>
          <w:spacing w:val="-2"/>
        </w:rPr>
        <w:footnoteReference w:id="4"/>
      </w:r>
      <w:r w:rsidR="00553498" w:rsidRPr="00663B31">
        <w:rPr>
          <w:spacing w:val="-2"/>
        </w:rPr>
        <w:t xml:space="preserve"> </w:t>
      </w:r>
      <w:r w:rsidR="007E4886" w:rsidRPr="00663B31">
        <w:rPr>
          <w:spacing w:val="-2"/>
        </w:rPr>
        <w:t>Research into the use of data analytics by account</w:t>
      </w:r>
      <w:r w:rsidR="00E50242" w:rsidRPr="00663B31">
        <w:rPr>
          <w:spacing w:val="-2"/>
        </w:rPr>
        <w:t>ing and auditing firms</w:t>
      </w:r>
      <w:r w:rsidR="007E4886" w:rsidRPr="00663B31">
        <w:rPr>
          <w:spacing w:val="-2"/>
        </w:rPr>
        <w:t xml:space="preserve"> is also limited</w:t>
      </w:r>
      <w:r w:rsidR="00A66C83" w:rsidRPr="00663B31">
        <w:rPr>
          <w:spacing w:val="-2"/>
        </w:rPr>
        <w:t>.</w:t>
      </w:r>
      <w:r w:rsidR="00E50242" w:rsidRPr="00663B31">
        <w:rPr>
          <w:spacing w:val="-2"/>
        </w:rPr>
        <w:t xml:space="preserve"> H</w:t>
      </w:r>
      <w:r w:rsidR="00553498" w:rsidRPr="00663B31">
        <w:rPr>
          <w:spacing w:val="-2"/>
        </w:rPr>
        <w:t xml:space="preserve">owever, the professions of accounting and auditing are beginning to realize the valuable business insights that are being missed. The Big </w:t>
      </w:r>
      <w:r w:rsidR="0061170B" w:rsidRPr="00663B31">
        <w:rPr>
          <w:spacing w:val="-2"/>
        </w:rPr>
        <w:t xml:space="preserve">Four </w:t>
      </w:r>
      <w:r w:rsidR="00553498" w:rsidRPr="00663B31">
        <w:rPr>
          <w:spacing w:val="-2"/>
        </w:rPr>
        <w:t>accounting firms, for example, all have pages on their websites that promote their use of big data</w:t>
      </w:r>
      <w:r w:rsidR="000A5893" w:rsidRPr="00663B31">
        <w:rPr>
          <w:spacing w:val="-2"/>
        </w:rPr>
        <w:t>—evidence</w:t>
      </w:r>
      <w:r w:rsidR="00553498" w:rsidRPr="00663B31">
        <w:rPr>
          <w:spacing w:val="-2"/>
        </w:rPr>
        <w:t xml:space="preserve"> </w:t>
      </w:r>
      <w:r w:rsidR="000A5893" w:rsidRPr="00663B31">
        <w:rPr>
          <w:spacing w:val="-2"/>
        </w:rPr>
        <w:t xml:space="preserve">that </w:t>
      </w:r>
      <w:r w:rsidR="00553498" w:rsidRPr="00663B31">
        <w:rPr>
          <w:spacing w:val="-2"/>
        </w:rPr>
        <w:t xml:space="preserve">they are beginning to </w:t>
      </w:r>
      <w:r w:rsidR="000A5893" w:rsidRPr="00663B31">
        <w:rPr>
          <w:spacing w:val="-2"/>
        </w:rPr>
        <w:t>emphasize their use</w:t>
      </w:r>
      <w:r w:rsidR="00553498" w:rsidRPr="00663B31">
        <w:rPr>
          <w:spacing w:val="-2"/>
        </w:rPr>
        <w:t xml:space="preserve"> </w:t>
      </w:r>
      <w:r w:rsidR="000A5893" w:rsidRPr="00663B31">
        <w:rPr>
          <w:spacing w:val="-2"/>
        </w:rPr>
        <w:t xml:space="preserve">of </w:t>
      </w:r>
      <w:r w:rsidR="00553498" w:rsidRPr="00663B31">
        <w:rPr>
          <w:spacing w:val="-2"/>
        </w:rPr>
        <w:t>data analytics within their businesses.</w:t>
      </w:r>
      <w:r w:rsidR="000A5893" w:rsidRPr="00663B31">
        <w:rPr>
          <w:rStyle w:val="FootnoteReference"/>
          <w:spacing w:val="-2"/>
        </w:rPr>
        <w:footnoteReference w:id="5"/>
      </w:r>
      <w:r w:rsidR="000D446C" w:rsidRPr="00663B31">
        <w:rPr>
          <w:spacing w:val="-2"/>
        </w:rPr>
        <w:t xml:space="preserve"> </w:t>
      </w:r>
      <w:r w:rsidR="00553498" w:rsidRPr="00663B31">
        <w:rPr>
          <w:spacing w:val="-2"/>
        </w:rPr>
        <w:t>Private communication between the authors and partners and staff at such firms also supports this increase in emphasis</w:t>
      </w:r>
      <w:r w:rsidR="00395094" w:rsidRPr="00663B31">
        <w:rPr>
          <w:spacing w:val="-2"/>
        </w:rPr>
        <w:t>.</w:t>
      </w:r>
    </w:p>
    <w:p w14:paraId="235F6A8D" w14:textId="77777777" w:rsidR="00553498" w:rsidRPr="00221765" w:rsidRDefault="00553498" w:rsidP="00553498">
      <w:pPr>
        <w:pStyle w:val="BodyTextMain"/>
        <w:rPr>
          <w:sz w:val="20"/>
        </w:rPr>
      </w:pPr>
    </w:p>
    <w:p w14:paraId="2EAF6A70" w14:textId="28457926" w:rsidR="007A64C0" w:rsidRPr="007C6288" w:rsidRDefault="00704595" w:rsidP="00553498">
      <w:pPr>
        <w:pStyle w:val="BodyTextMain"/>
        <w:rPr>
          <w:spacing w:val="-2"/>
        </w:rPr>
      </w:pPr>
      <w:r w:rsidRPr="007C6288">
        <w:rPr>
          <w:spacing w:val="-2"/>
        </w:rPr>
        <w:t>D</w:t>
      </w:r>
      <w:r w:rsidR="00553498" w:rsidRPr="007C6288">
        <w:rPr>
          <w:spacing w:val="-2"/>
        </w:rPr>
        <w:t>ata analytics enable</w:t>
      </w:r>
      <w:r w:rsidR="000A681E" w:rsidRPr="007C6288">
        <w:rPr>
          <w:spacing w:val="-2"/>
        </w:rPr>
        <w:t>s</w:t>
      </w:r>
      <w:r w:rsidR="00553498" w:rsidRPr="007C6288">
        <w:rPr>
          <w:spacing w:val="-2"/>
        </w:rPr>
        <w:t xml:space="preserve"> audit firms to easily provide clients </w:t>
      </w:r>
      <w:r w:rsidRPr="007C6288">
        <w:rPr>
          <w:spacing w:val="-2"/>
        </w:rPr>
        <w:t xml:space="preserve">with </w:t>
      </w:r>
      <w:r w:rsidR="00553498" w:rsidRPr="007C6288">
        <w:rPr>
          <w:spacing w:val="-2"/>
        </w:rPr>
        <w:t xml:space="preserve">new </w:t>
      </w:r>
      <w:r w:rsidR="007A64C0" w:rsidRPr="007C6288">
        <w:rPr>
          <w:spacing w:val="-2"/>
        </w:rPr>
        <w:t xml:space="preserve">and valuable </w:t>
      </w:r>
      <w:r w:rsidR="00553498" w:rsidRPr="007C6288">
        <w:rPr>
          <w:spacing w:val="-2"/>
        </w:rPr>
        <w:t xml:space="preserve">insights from their data. </w:t>
      </w:r>
      <w:r w:rsidR="00972427" w:rsidRPr="007C6288">
        <w:rPr>
          <w:spacing w:val="-2"/>
        </w:rPr>
        <w:t xml:space="preserve">A </w:t>
      </w:r>
      <w:r w:rsidR="0069616F" w:rsidRPr="007C6288">
        <w:rPr>
          <w:spacing w:val="-2"/>
        </w:rPr>
        <w:t xml:space="preserve">technique </w:t>
      </w:r>
      <w:r w:rsidRPr="007C6288">
        <w:rPr>
          <w:spacing w:val="-2"/>
        </w:rPr>
        <w:t xml:space="preserve">known as “data bridging” </w:t>
      </w:r>
      <w:r w:rsidR="00553498" w:rsidRPr="007C6288">
        <w:rPr>
          <w:spacing w:val="-2"/>
        </w:rPr>
        <w:t>can offer insight and add value to an audit</w:t>
      </w:r>
      <w:r w:rsidR="00972427" w:rsidRPr="007C6288">
        <w:rPr>
          <w:spacing w:val="-2"/>
        </w:rPr>
        <w:t xml:space="preserve"> by </w:t>
      </w:r>
      <w:r w:rsidR="00553498" w:rsidRPr="007C6288">
        <w:rPr>
          <w:spacing w:val="-2"/>
        </w:rPr>
        <w:t>link</w:t>
      </w:r>
      <w:r w:rsidR="00972427" w:rsidRPr="007C6288">
        <w:rPr>
          <w:spacing w:val="-2"/>
        </w:rPr>
        <w:t>ing</w:t>
      </w:r>
      <w:r w:rsidR="00553498" w:rsidRPr="007C6288">
        <w:rPr>
          <w:spacing w:val="-2"/>
        </w:rPr>
        <w:t xml:space="preserve"> traditional data sets with external, non-traditional data. For example, photos, videos</w:t>
      </w:r>
      <w:r w:rsidR="00972427" w:rsidRPr="007C6288">
        <w:rPr>
          <w:spacing w:val="-2"/>
        </w:rPr>
        <w:t>,</w:t>
      </w:r>
      <w:r w:rsidR="00553498" w:rsidRPr="007C6288">
        <w:rPr>
          <w:spacing w:val="-2"/>
        </w:rPr>
        <w:t xml:space="preserve"> and </w:t>
      </w:r>
      <w:r w:rsidR="004C03C1" w:rsidRPr="007C6288">
        <w:rPr>
          <w:spacing w:val="-2"/>
        </w:rPr>
        <w:t>g</w:t>
      </w:r>
      <w:r w:rsidR="007636F5" w:rsidRPr="007C6288">
        <w:rPr>
          <w:spacing w:val="-2"/>
        </w:rPr>
        <w:t xml:space="preserve">lobal </w:t>
      </w:r>
      <w:r w:rsidR="004C03C1" w:rsidRPr="007C6288">
        <w:rPr>
          <w:spacing w:val="-2"/>
        </w:rPr>
        <w:t>p</w:t>
      </w:r>
      <w:r w:rsidR="007636F5" w:rsidRPr="007C6288">
        <w:rPr>
          <w:spacing w:val="-2"/>
        </w:rPr>
        <w:t xml:space="preserve">ositioning </w:t>
      </w:r>
      <w:r w:rsidR="004C03C1" w:rsidRPr="007C6288">
        <w:rPr>
          <w:spacing w:val="-2"/>
        </w:rPr>
        <w:t>s</w:t>
      </w:r>
      <w:r w:rsidR="00944595" w:rsidRPr="007C6288">
        <w:rPr>
          <w:spacing w:val="-2"/>
        </w:rPr>
        <w:t>y</w:t>
      </w:r>
      <w:r w:rsidR="007636F5" w:rsidRPr="007C6288">
        <w:rPr>
          <w:spacing w:val="-2"/>
        </w:rPr>
        <w:t xml:space="preserve">stem </w:t>
      </w:r>
      <w:r w:rsidR="00553498" w:rsidRPr="007C6288">
        <w:rPr>
          <w:spacing w:val="-2"/>
        </w:rPr>
        <w:t>location</w:t>
      </w:r>
      <w:r w:rsidR="00972427" w:rsidRPr="007C6288">
        <w:rPr>
          <w:spacing w:val="-2"/>
        </w:rPr>
        <w:t>s</w:t>
      </w:r>
      <w:r w:rsidR="00553498" w:rsidRPr="007C6288">
        <w:rPr>
          <w:spacing w:val="-2"/>
        </w:rPr>
        <w:t xml:space="preserve"> could all be used to verify transactions, rather than </w:t>
      </w:r>
      <w:r w:rsidR="00972427" w:rsidRPr="007C6288">
        <w:rPr>
          <w:spacing w:val="-2"/>
        </w:rPr>
        <w:t xml:space="preserve">relying on </w:t>
      </w:r>
      <w:r w:rsidR="000A681E" w:rsidRPr="007C6288">
        <w:rPr>
          <w:spacing w:val="-2"/>
        </w:rPr>
        <w:t xml:space="preserve">only </w:t>
      </w:r>
      <w:r w:rsidR="00553498" w:rsidRPr="007C6288">
        <w:rPr>
          <w:spacing w:val="-2"/>
        </w:rPr>
        <w:t>more traditional receipts or invoices</w:t>
      </w:r>
      <w:r w:rsidR="00972427" w:rsidRPr="007C6288">
        <w:rPr>
          <w:spacing w:val="-2"/>
        </w:rPr>
        <w:t>.</w:t>
      </w:r>
      <w:r w:rsidR="00553498" w:rsidRPr="007C6288">
        <w:rPr>
          <w:rStyle w:val="FootnoteReference"/>
          <w:spacing w:val="-2"/>
        </w:rPr>
        <w:footnoteReference w:id="6"/>
      </w:r>
      <w:r w:rsidR="00553498" w:rsidRPr="007C6288">
        <w:rPr>
          <w:spacing w:val="-2"/>
        </w:rPr>
        <w:t xml:space="preserve"> An</w:t>
      </w:r>
      <w:r w:rsidR="000A56AC" w:rsidRPr="007C6288">
        <w:rPr>
          <w:spacing w:val="-2"/>
        </w:rPr>
        <w:t>other</w:t>
      </w:r>
      <w:r w:rsidR="00553498" w:rsidRPr="007C6288">
        <w:rPr>
          <w:spacing w:val="-2"/>
        </w:rPr>
        <w:t xml:space="preserve"> </w:t>
      </w:r>
      <w:r w:rsidR="007A64C0" w:rsidRPr="007C6288">
        <w:rPr>
          <w:spacing w:val="-2"/>
        </w:rPr>
        <w:lastRenderedPageBreak/>
        <w:t xml:space="preserve">technique </w:t>
      </w:r>
      <w:r w:rsidR="00553498" w:rsidRPr="007C6288">
        <w:rPr>
          <w:spacing w:val="-2"/>
        </w:rPr>
        <w:t>link</w:t>
      </w:r>
      <w:r w:rsidR="007A64C0" w:rsidRPr="007C6288">
        <w:rPr>
          <w:spacing w:val="-2"/>
        </w:rPr>
        <w:t>s</w:t>
      </w:r>
      <w:r w:rsidR="00553498" w:rsidRPr="007C6288">
        <w:rPr>
          <w:spacing w:val="-2"/>
        </w:rPr>
        <w:t xml:space="preserve"> audited sales data with demographic and socio</w:t>
      </w:r>
      <w:r w:rsidR="000A681E" w:rsidRPr="007C6288">
        <w:rPr>
          <w:spacing w:val="-2"/>
        </w:rPr>
        <w:t>-</w:t>
      </w:r>
      <w:r w:rsidR="00553498" w:rsidRPr="007C6288">
        <w:rPr>
          <w:spacing w:val="-2"/>
        </w:rPr>
        <w:t xml:space="preserve">economic </w:t>
      </w:r>
      <w:r w:rsidR="000D446C" w:rsidRPr="007C6288">
        <w:rPr>
          <w:spacing w:val="-2"/>
        </w:rPr>
        <w:t>information</w:t>
      </w:r>
      <w:r w:rsidR="00553498" w:rsidRPr="007C6288">
        <w:rPr>
          <w:spacing w:val="-2"/>
        </w:rPr>
        <w:t xml:space="preserve">, such as census data. In addition to verifying an increase in sales over the </w:t>
      </w:r>
      <w:r w:rsidR="007A64C0" w:rsidRPr="007C6288">
        <w:rPr>
          <w:spacing w:val="-2"/>
        </w:rPr>
        <w:t xml:space="preserve">previous </w:t>
      </w:r>
      <w:r w:rsidR="00553498" w:rsidRPr="007C6288">
        <w:rPr>
          <w:spacing w:val="-2"/>
        </w:rPr>
        <w:t xml:space="preserve">year, auditors </w:t>
      </w:r>
      <w:r w:rsidR="00085272" w:rsidRPr="007C6288">
        <w:rPr>
          <w:spacing w:val="-2"/>
        </w:rPr>
        <w:t xml:space="preserve">could use this information to </w:t>
      </w:r>
      <w:r w:rsidR="00553498" w:rsidRPr="007C6288">
        <w:rPr>
          <w:spacing w:val="-2"/>
        </w:rPr>
        <w:t>determine</w:t>
      </w:r>
      <w:r w:rsidR="000A681E" w:rsidRPr="007C6288">
        <w:rPr>
          <w:spacing w:val="-2"/>
        </w:rPr>
        <w:t>, for example,</w:t>
      </w:r>
      <w:r w:rsidR="00553498" w:rsidRPr="007C6288">
        <w:rPr>
          <w:spacing w:val="-2"/>
        </w:rPr>
        <w:t xml:space="preserve"> </w:t>
      </w:r>
      <w:r w:rsidR="003064DF" w:rsidRPr="007C6288">
        <w:rPr>
          <w:spacing w:val="-2"/>
        </w:rPr>
        <w:t xml:space="preserve">the common demographic and socio-economic factors in </w:t>
      </w:r>
      <w:r w:rsidR="00553498" w:rsidRPr="007C6288">
        <w:rPr>
          <w:spacing w:val="-2"/>
        </w:rPr>
        <w:t xml:space="preserve">regions where sales are underperforming. This </w:t>
      </w:r>
      <w:r w:rsidR="000A681E" w:rsidRPr="007C6288">
        <w:rPr>
          <w:spacing w:val="-2"/>
        </w:rPr>
        <w:t xml:space="preserve">information </w:t>
      </w:r>
      <w:r w:rsidR="00553498" w:rsidRPr="007C6288">
        <w:rPr>
          <w:spacing w:val="-2"/>
        </w:rPr>
        <w:t>is a valuable additional insight to share with clients.</w:t>
      </w:r>
      <w:r w:rsidR="00AF3AFC" w:rsidRPr="007C6288">
        <w:rPr>
          <w:spacing w:val="-2"/>
        </w:rPr>
        <w:t xml:space="preserve"> </w:t>
      </w:r>
    </w:p>
    <w:p w14:paraId="152A578D" w14:textId="77777777" w:rsidR="007A64C0" w:rsidRDefault="007A64C0" w:rsidP="00553498">
      <w:pPr>
        <w:pStyle w:val="BodyTextMain"/>
      </w:pPr>
    </w:p>
    <w:p w14:paraId="4E27EF01" w14:textId="0C456D9E" w:rsidR="00106875" w:rsidRDefault="00106875" w:rsidP="00106875">
      <w:pPr>
        <w:pStyle w:val="BodyTextMain"/>
      </w:pPr>
      <w:r>
        <w:t>Whole population analysis is yet another data analytics technique that can add value to businesses. Traditionally, transaction tests in audits have been done by manually testing a small sample of transactions and inferring results about the entire population of data. However, whole population analysis, which performs tests on the entire data set, enables auditors to quickly and efficiently identify all transactions that meet or exceed a certain risk profile, thus allowing the auditors to easily identify and focus on more important areas of the audit. The accuracy that whole population analysis provides gives audits more weight than was previously possible</w:t>
      </w:r>
      <w:r w:rsidR="000A681E">
        <w:t>, and offers</w:t>
      </w:r>
      <w:r>
        <w:t xml:space="preserve"> both the audit firm and the client a competitive advantage in their respective business areas. Extra services such as these are becoming almost expected.</w:t>
      </w:r>
      <w:r>
        <w:rPr>
          <w:rStyle w:val="FootnoteReference"/>
        </w:rPr>
        <w:footnoteReference w:id="7"/>
      </w:r>
    </w:p>
    <w:p w14:paraId="6D08DA3E" w14:textId="77777777" w:rsidR="00106875" w:rsidRDefault="00106875" w:rsidP="00106875">
      <w:pPr>
        <w:pStyle w:val="BodyTextMain"/>
      </w:pPr>
    </w:p>
    <w:p w14:paraId="1C5D152B" w14:textId="0A450121" w:rsidR="00553498" w:rsidRDefault="00A476A3" w:rsidP="00553498">
      <w:pPr>
        <w:pStyle w:val="BodyTextMain"/>
      </w:pPr>
      <w:r>
        <w:t>T</w:t>
      </w:r>
      <w:r w:rsidR="00553498">
        <w:t>he audit process</w:t>
      </w:r>
      <w:r w:rsidR="003F1FEF">
        <w:t xml:space="preserve"> itself also becomes more efficient when</w:t>
      </w:r>
      <w:r w:rsidR="00553498">
        <w:t xml:space="preserve"> both the auditor</w:t>
      </w:r>
      <w:r w:rsidR="003F1FEF">
        <w:t>’</w:t>
      </w:r>
      <w:r w:rsidR="00553498">
        <w:t>s and the client’</w:t>
      </w:r>
      <w:r w:rsidR="003F1FEF">
        <w:t>s</w:t>
      </w:r>
      <w:r w:rsidR="00553498">
        <w:t xml:space="preserve"> accountants understand big data and the relevant analytics techniques. The first efficiency gain is </w:t>
      </w:r>
      <w:r w:rsidR="00D86766">
        <w:t xml:space="preserve">improved </w:t>
      </w:r>
      <w:r w:rsidR="00553498">
        <w:t xml:space="preserve">communication between the client’s accountants and the audit team. </w:t>
      </w:r>
      <w:r w:rsidR="00D86766">
        <w:t xml:space="preserve">Quicker and more effective conversations are possible when </w:t>
      </w:r>
      <w:r w:rsidR="00553498">
        <w:t xml:space="preserve">both parties understand the data analytics process being used. </w:t>
      </w:r>
      <w:r w:rsidR="00D86766">
        <w:t>C</w:t>
      </w:r>
      <w:r w:rsidR="00553498">
        <w:t>lient</w:t>
      </w:r>
      <w:r w:rsidR="00D86766">
        <w:t>s</w:t>
      </w:r>
      <w:r w:rsidR="00553498">
        <w:t xml:space="preserve"> are able to </w:t>
      </w:r>
      <w:r w:rsidR="00D86766">
        <w:t xml:space="preserve">easily </w:t>
      </w:r>
      <w:r w:rsidR="00553498">
        <w:t>answer the audit team</w:t>
      </w:r>
      <w:r w:rsidR="009E2D8E">
        <w:t>’s questions</w:t>
      </w:r>
      <w:r w:rsidR="00553498">
        <w:t xml:space="preserve"> about the data and </w:t>
      </w:r>
      <w:r w:rsidR="009E2D8E">
        <w:t xml:space="preserve">data </w:t>
      </w:r>
      <w:r w:rsidR="00553498">
        <w:t xml:space="preserve">sources, </w:t>
      </w:r>
      <w:r w:rsidR="00D86766">
        <w:t>and can</w:t>
      </w:r>
      <w:r w:rsidR="00553498">
        <w:t xml:space="preserve"> efficiently extract the </w:t>
      </w:r>
      <w:r w:rsidR="00D86766">
        <w:t xml:space="preserve">requested </w:t>
      </w:r>
      <w:r w:rsidR="00553498">
        <w:t xml:space="preserve">data from their systems. </w:t>
      </w:r>
      <w:r w:rsidR="00BE0070">
        <w:t>T</w:t>
      </w:r>
      <w:r w:rsidR="00553498">
        <w:t>he audit team</w:t>
      </w:r>
      <w:r w:rsidR="00BE0070">
        <w:t xml:space="preserve"> benefits by being </w:t>
      </w:r>
      <w:r w:rsidR="00553498">
        <w:t xml:space="preserve">able to directly question and provide answers to the client relating to basic data issues without needing to </w:t>
      </w:r>
      <w:r w:rsidR="004F7B3D">
        <w:t xml:space="preserve">first </w:t>
      </w:r>
      <w:r w:rsidR="00553498">
        <w:t xml:space="preserve">go through a data analytics team. </w:t>
      </w:r>
      <w:r w:rsidR="00BE0070">
        <w:t xml:space="preserve">An added benefit is that </w:t>
      </w:r>
      <w:r w:rsidR="00553498">
        <w:t>the data analytics team</w:t>
      </w:r>
      <w:r w:rsidR="00BE0070">
        <w:t xml:space="preserve">, which </w:t>
      </w:r>
      <w:r w:rsidR="00553498">
        <w:t xml:space="preserve">is a specialized resource, </w:t>
      </w:r>
      <w:r w:rsidR="00BE0070">
        <w:t xml:space="preserve">need not be involved </w:t>
      </w:r>
      <w:r w:rsidR="00553498">
        <w:t>in all the basic steps</w:t>
      </w:r>
      <w:r w:rsidR="00BE0070">
        <w:t xml:space="preserve">, which would </w:t>
      </w:r>
      <w:r w:rsidR="00553498">
        <w:t xml:space="preserve">reduce </w:t>
      </w:r>
      <w:r w:rsidR="004F7B3D">
        <w:t xml:space="preserve">their </w:t>
      </w:r>
      <w:r w:rsidR="00553498">
        <w:t xml:space="preserve">efficiency without any offsetting benefits. </w:t>
      </w:r>
      <w:r w:rsidR="002A7247">
        <w:t xml:space="preserve">This </w:t>
      </w:r>
      <w:r w:rsidR="004F7B3D">
        <w:t xml:space="preserve">approach </w:t>
      </w:r>
      <w:r w:rsidR="002A7247">
        <w:t xml:space="preserve">requires, however, that </w:t>
      </w:r>
      <w:r w:rsidR="006067CC">
        <w:t xml:space="preserve">all auditors and accountants have at least a basic understanding of common data </w:t>
      </w:r>
      <w:r w:rsidR="0087537D">
        <w:t xml:space="preserve">analytics </w:t>
      </w:r>
      <w:r w:rsidR="006067CC">
        <w:t xml:space="preserve">tools, techniques, and terminology to </w:t>
      </w:r>
      <w:r w:rsidR="002A7247">
        <w:t>stay current</w:t>
      </w:r>
      <w:r w:rsidR="006067CC">
        <w:t xml:space="preserve"> with </w:t>
      </w:r>
      <w:r w:rsidR="00494900">
        <w:t>the</w:t>
      </w:r>
      <w:r w:rsidR="002A7247">
        <w:t>ir</w:t>
      </w:r>
      <w:r w:rsidR="00494900">
        <w:t xml:space="preserve"> </w:t>
      </w:r>
      <w:r w:rsidR="006067CC">
        <w:t>growing use in the industry</w:t>
      </w:r>
      <w:r w:rsidR="00494900">
        <w:t xml:space="preserve"> and</w:t>
      </w:r>
      <w:r w:rsidR="002A7247">
        <w:t>,</w:t>
      </w:r>
      <w:r w:rsidR="00494900">
        <w:t xml:space="preserve"> at the very least</w:t>
      </w:r>
      <w:r w:rsidR="002A7247">
        <w:t>,</w:t>
      </w:r>
      <w:r w:rsidR="00494900">
        <w:t xml:space="preserve"> be able to communicate effectively with data analytics specialists.</w:t>
      </w:r>
    </w:p>
    <w:p w14:paraId="3D782F7D" w14:textId="77777777" w:rsidR="008C22CE" w:rsidRDefault="008C22CE" w:rsidP="00AC6A89">
      <w:pPr>
        <w:pStyle w:val="BodyTextMain"/>
      </w:pPr>
    </w:p>
    <w:p w14:paraId="19EDA330" w14:textId="4E475DF4" w:rsidR="00106875" w:rsidRPr="00221765" w:rsidRDefault="00106875" w:rsidP="00106875">
      <w:pPr>
        <w:pStyle w:val="BodyTextMain"/>
        <w:rPr>
          <w:sz w:val="20"/>
        </w:rPr>
      </w:pPr>
      <w:r>
        <w:t xml:space="preserve">It is essential to mention that auditors must continue to safeguard their independence. However, sharing insights garnered from </w:t>
      </w:r>
      <w:r w:rsidRPr="00656D8C">
        <w:t xml:space="preserve">performing data analytics </w:t>
      </w:r>
      <w:r>
        <w:t>that are relevant to the audit do not generally pose considerable threats to independence. For example, if an auditor determines that a large amount of inventory would take three years to sell, then it would be appropriate to share that insight with the client, as well as request adjustments to inventory valuation as necessary. However, performing data analytics to provide a client with helpful information that is not relevant to the audit can pose greater threats to independence. Auditors must particularly watch for advocacy threats (</w:t>
      </w:r>
      <w:r w:rsidR="004F7B3D">
        <w:t xml:space="preserve">i.e., </w:t>
      </w:r>
      <w:r>
        <w:t>advocating matters for the client) and management participation threats (</w:t>
      </w:r>
      <w:r w:rsidR="004F7B3D">
        <w:t xml:space="preserve">i.e., </w:t>
      </w:r>
      <w:r>
        <w:t xml:space="preserve">making management decisions). Importantly, </w:t>
      </w:r>
      <w:r w:rsidR="004F7B3D">
        <w:t xml:space="preserve">doing so </w:t>
      </w:r>
      <w:r>
        <w:t xml:space="preserve">does not undermine the relevance and importance of data analytics within audit engagements; rather, it reaffirms the ongoing need to be vigilant in complying with independence standards, particularly </w:t>
      </w:r>
      <w:r w:rsidR="004F7B3D">
        <w:t xml:space="preserve">when </w:t>
      </w:r>
      <w:r>
        <w:t>performing analysis that is not directly relevant to the audit engagement.</w:t>
      </w:r>
    </w:p>
    <w:p w14:paraId="4C9A21C2" w14:textId="77777777" w:rsidR="00106875" w:rsidRDefault="00106875" w:rsidP="00106875">
      <w:pPr>
        <w:pStyle w:val="BodyTextMain"/>
      </w:pPr>
    </w:p>
    <w:p w14:paraId="7990F257" w14:textId="5951F4EF" w:rsidR="008C22CE" w:rsidRPr="00113C8A" w:rsidRDefault="008C22CE" w:rsidP="00AC6A89">
      <w:pPr>
        <w:pStyle w:val="BodyTextMain"/>
        <w:rPr>
          <w:color w:val="212121"/>
        </w:rPr>
      </w:pPr>
      <w:r w:rsidRPr="00113C8A">
        <w:rPr>
          <w:color w:val="212121"/>
        </w:rPr>
        <w:t>The International Standards on Auditing (ISAs) do not prohibit the use of data analytics, but their lack of reference to them could be a barrier to their widespread adoption</w:t>
      </w:r>
      <w:r w:rsidR="002A7247">
        <w:rPr>
          <w:color w:val="212121"/>
        </w:rPr>
        <w:t>.</w:t>
      </w:r>
      <w:r w:rsidR="00113C8A" w:rsidRPr="00464FE6">
        <w:rPr>
          <w:rStyle w:val="FootnoteReference"/>
        </w:rPr>
        <w:footnoteReference w:id="8"/>
      </w:r>
      <w:r w:rsidRPr="00113C8A">
        <w:rPr>
          <w:color w:val="212121"/>
        </w:rPr>
        <w:t xml:space="preserve"> </w:t>
      </w:r>
      <w:r w:rsidR="002A7247">
        <w:rPr>
          <w:color w:val="212121"/>
        </w:rPr>
        <w:t xml:space="preserve">Nonetheless, while </w:t>
      </w:r>
      <w:r w:rsidRPr="00113C8A">
        <w:rPr>
          <w:color w:val="212121"/>
        </w:rPr>
        <w:t xml:space="preserve">the standards are not changing as </w:t>
      </w:r>
      <w:r w:rsidR="00D3585C">
        <w:rPr>
          <w:color w:val="212121"/>
        </w:rPr>
        <w:t>fast</w:t>
      </w:r>
      <w:r w:rsidRPr="00113C8A">
        <w:rPr>
          <w:color w:val="212121"/>
        </w:rPr>
        <w:t xml:space="preserve"> as the rise of data analytics, the </w:t>
      </w:r>
      <w:r w:rsidR="002A7247">
        <w:rPr>
          <w:color w:val="212121"/>
        </w:rPr>
        <w:t>International Auditing and Assurance Standards Board (</w:t>
      </w:r>
      <w:r w:rsidRPr="00113C8A">
        <w:rPr>
          <w:color w:val="212121"/>
        </w:rPr>
        <w:t>IAASB</w:t>
      </w:r>
      <w:r w:rsidR="002A7247">
        <w:rPr>
          <w:color w:val="212121"/>
        </w:rPr>
        <w:t>)</w:t>
      </w:r>
      <w:r w:rsidRPr="00113C8A">
        <w:rPr>
          <w:color w:val="212121"/>
        </w:rPr>
        <w:t xml:space="preserve"> acknowledges the value</w:t>
      </w:r>
      <w:r w:rsidR="002A7247">
        <w:rPr>
          <w:color w:val="212121"/>
        </w:rPr>
        <w:t xml:space="preserve"> of data analytics</w:t>
      </w:r>
      <w:r w:rsidR="004F5DBF">
        <w:rPr>
          <w:color w:val="212121"/>
        </w:rPr>
        <w:t xml:space="preserve"> and </w:t>
      </w:r>
      <w:r w:rsidR="00DC5E49">
        <w:rPr>
          <w:color w:val="212121"/>
        </w:rPr>
        <w:t xml:space="preserve">that </w:t>
      </w:r>
      <w:r w:rsidRPr="00113C8A">
        <w:rPr>
          <w:color w:val="212121"/>
        </w:rPr>
        <w:t xml:space="preserve">data analytics will be an important part of many </w:t>
      </w:r>
      <w:r w:rsidRPr="00113C8A">
        <w:rPr>
          <w:color w:val="212121"/>
        </w:rPr>
        <w:lastRenderedPageBreak/>
        <w:t xml:space="preserve">standards in the future. The </w:t>
      </w:r>
      <w:r w:rsidR="004F7B3D">
        <w:rPr>
          <w:color w:val="212121"/>
        </w:rPr>
        <w:t xml:space="preserve">IAASB </w:t>
      </w:r>
      <w:r w:rsidR="004F5DBF">
        <w:rPr>
          <w:color w:val="212121"/>
        </w:rPr>
        <w:t>has</w:t>
      </w:r>
      <w:r w:rsidRPr="00113C8A">
        <w:rPr>
          <w:color w:val="212121"/>
        </w:rPr>
        <w:t xml:space="preserve"> indicated that data analytics will play a role in </w:t>
      </w:r>
      <w:r w:rsidR="004F5DBF">
        <w:rPr>
          <w:color w:val="212121"/>
        </w:rPr>
        <w:t xml:space="preserve">the considered </w:t>
      </w:r>
      <w:r w:rsidRPr="00113C8A">
        <w:rPr>
          <w:color w:val="212121"/>
        </w:rPr>
        <w:t>change</w:t>
      </w:r>
      <w:r w:rsidR="004F5DBF">
        <w:rPr>
          <w:color w:val="212121"/>
        </w:rPr>
        <w:t>s</w:t>
      </w:r>
      <w:r w:rsidRPr="00113C8A">
        <w:rPr>
          <w:color w:val="212121"/>
        </w:rPr>
        <w:t xml:space="preserve"> to</w:t>
      </w:r>
      <w:r w:rsidR="00113C8A">
        <w:rPr>
          <w:color w:val="212121"/>
        </w:rPr>
        <w:t xml:space="preserve"> </w:t>
      </w:r>
      <w:r w:rsidRPr="00580334">
        <w:rPr>
          <w:color w:val="212121"/>
        </w:rPr>
        <w:t>ISA 315 (Revised</w:t>
      </w:r>
      <w:r w:rsidRPr="00464FE6">
        <w:rPr>
          <w:iCs/>
          <w:color w:val="212121"/>
        </w:rPr>
        <w:t>)</w:t>
      </w:r>
      <w:r w:rsidR="004F5DBF" w:rsidRPr="00464FE6">
        <w:rPr>
          <w:iCs/>
          <w:color w:val="212121"/>
        </w:rPr>
        <w:t>,</w:t>
      </w:r>
      <w:r w:rsidRPr="00464FE6">
        <w:rPr>
          <w:iCs/>
          <w:color w:val="212121"/>
        </w:rPr>
        <w:t xml:space="preserve"> </w:t>
      </w:r>
      <w:r w:rsidR="00694548">
        <w:rPr>
          <w:iCs/>
          <w:color w:val="212121"/>
        </w:rPr>
        <w:t>“</w:t>
      </w:r>
      <w:r w:rsidRPr="00580334">
        <w:rPr>
          <w:color w:val="212121"/>
        </w:rPr>
        <w:t xml:space="preserve">Identifying and Assessing the Risks of Material Misstatement </w:t>
      </w:r>
      <w:r w:rsidR="004F5DBF" w:rsidRPr="00464FE6">
        <w:rPr>
          <w:iCs/>
          <w:color w:val="212121"/>
        </w:rPr>
        <w:t>t</w:t>
      </w:r>
      <w:r w:rsidRPr="005C693B">
        <w:rPr>
          <w:color w:val="212121"/>
        </w:rPr>
        <w:t>hrough Understanding the Entity and Its Environment</w:t>
      </w:r>
      <w:r w:rsidR="00694548">
        <w:rPr>
          <w:iCs/>
          <w:color w:val="212121"/>
        </w:rPr>
        <w:t>”</w:t>
      </w:r>
      <w:r w:rsidR="00113C8A" w:rsidRPr="00464FE6">
        <w:rPr>
          <w:color w:val="212121"/>
        </w:rPr>
        <w:t xml:space="preserve"> </w:t>
      </w:r>
      <w:r w:rsidR="00694548" w:rsidRPr="00464FE6">
        <w:rPr>
          <w:color w:val="212121"/>
        </w:rPr>
        <w:t xml:space="preserve">and </w:t>
      </w:r>
      <w:r w:rsidRPr="00580334">
        <w:rPr>
          <w:color w:val="212121"/>
        </w:rPr>
        <w:t>ISA 540</w:t>
      </w:r>
      <w:r w:rsidR="00694548" w:rsidRPr="00464FE6">
        <w:rPr>
          <w:iCs/>
          <w:color w:val="212121"/>
        </w:rPr>
        <w:t>,</w:t>
      </w:r>
      <w:r w:rsidRPr="00464FE6">
        <w:rPr>
          <w:iCs/>
          <w:color w:val="212121"/>
        </w:rPr>
        <w:t xml:space="preserve"> </w:t>
      </w:r>
      <w:r w:rsidR="00694548">
        <w:rPr>
          <w:iCs/>
          <w:color w:val="212121"/>
        </w:rPr>
        <w:t>“</w:t>
      </w:r>
      <w:r w:rsidRPr="00580334">
        <w:rPr>
          <w:color w:val="212121"/>
        </w:rPr>
        <w:t xml:space="preserve">Auditing Accounting Estimates, </w:t>
      </w:r>
      <w:r w:rsidR="00694548" w:rsidRPr="00464FE6">
        <w:rPr>
          <w:iCs/>
          <w:color w:val="212121"/>
        </w:rPr>
        <w:t>i</w:t>
      </w:r>
      <w:r w:rsidRPr="00580334">
        <w:rPr>
          <w:color w:val="212121"/>
        </w:rPr>
        <w:t>ncluding Fair Value Accounting Estimates and Related Disclosures</w:t>
      </w:r>
      <w:r w:rsidR="004F5DBF">
        <w:rPr>
          <w:i/>
          <w:iCs/>
          <w:color w:val="212121"/>
        </w:rPr>
        <w:t>.</w:t>
      </w:r>
      <w:r w:rsidR="00694548" w:rsidRPr="00464FE6">
        <w:rPr>
          <w:iCs/>
          <w:color w:val="212121"/>
        </w:rPr>
        <w:t>”</w:t>
      </w:r>
      <w:r w:rsidR="004F5DBF" w:rsidRPr="00464FE6">
        <w:rPr>
          <w:rStyle w:val="FootnoteReference"/>
        </w:rPr>
        <w:footnoteReference w:id="9"/>
      </w:r>
      <w:r w:rsidRPr="00464FE6">
        <w:rPr>
          <w:color w:val="212121"/>
        </w:rPr>
        <w:t xml:space="preserve"> </w:t>
      </w:r>
      <w:r w:rsidRPr="00113C8A">
        <w:rPr>
          <w:color w:val="212121"/>
        </w:rPr>
        <w:t>The IAASB is also planning a preliminary analysis of how data analytics might be incorporated in</w:t>
      </w:r>
      <w:r w:rsidR="00113C8A">
        <w:rPr>
          <w:color w:val="212121"/>
        </w:rPr>
        <w:t xml:space="preserve"> </w:t>
      </w:r>
      <w:r w:rsidRPr="00580334">
        <w:rPr>
          <w:color w:val="212121"/>
        </w:rPr>
        <w:t>ISA 520</w:t>
      </w:r>
      <w:r w:rsidR="004F5DBF" w:rsidRPr="00464FE6">
        <w:rPr>
          <w:iCs/>
          <w:color w:val="212121"/>
        </w:rPr>
        <w:t>,</w:t>
      </w:r>
      <w:r w:rsidR="00113C8A" w:rsidRPr="00464FE6">
        <w:rPr>
          <w:iCs/>
          <w:color w:val="212121"/>
        </w:rPr>
        <w:t xml:space="preserve"> </w:t>
      </w:r>
      <w:r w:rsidR="00694548">
        <w:rPr>
          <w:iCs/>
          <w:color w:val="212121"/>
        </w:rPr>
        <w:t>“</w:t>
      </w:r>
      <w:r w:rsidR="002435E8">
        <w:rPr>
          <w:color w:val="212121"/>
        </w:rPr>
        <w:t>Analytical Procedure</w:t>
      </w:r>
      <w:r w:rsidRPr="00580334">
        <w:rPr>
          <w:color w:val="212121"/>
        </w:rPr>
        <w:t>s</w:t>
      </w:r>
      <w:r w:rsidRPr="00113C8A">
        <w:rPr>
          <w:color w:val="212121"/>
        </w:rPr>
        <w:t>,</w:t>
      </w:r>
      <w:r w:rsidR="00694548">
        <w:rPr>
          <w:color w:val="212121"/>
        </w:rPr>
        <w:t>”</w:t>
      </w:r>
      <w:r w:rsidRPr="00113C8A">
        <w:rPr>
          <w:color w:val="212121"/>
        </w:rPr>
        <w:t xml:space="preserve"> </w:t>
      </w:r>
      <w:r w:rsidR="00102E91">
        <w:rPr>
          <w:color w:val="212121"/>
        </w:rPr>
        <w:t>and has</w:t>
      </w:r>
      <w:r w:rsidRPr="00113C8A">
        <w:rPr>
          <w:color w:val="212121"/>
        </w:rPr>
        <w:t xml:space="preserve"> not</w:t>
      </w:r>
      <w:r w:rsidR="00102E91">
        <w:rPr>
          <w:color w:val="212121"/>
        </w:rPr>
        <w:t>ed</w:t>
      </w:r>
      <w:r w:rsidRPr="00113C8A">
        <w:rPr>
          <w:color w:val="212121"/>
        </w:rPr>
        <w:t xml:space="preserve"> that data analytics may also </w:t>
      </w:r>
      <w:r w:rsidR="00AA1AED">
        <w:rPr>
          <w:color w:val="212121"/>
        </w:rPr>
        <w:t>affect</w:t>
      </w:r>
      <w:r w:rsidRPr="00113C8A">
        <w:rPr>
          <w:color w:val="212121"/>
        </w:rPr>
        <w:t xml:space="preserve"> ISAs 240, 320, 330, 500, and 530</w:t>
      </w:r>
      <w:r w:rsidR="00102E91">
        <w:rPr>
          <w:color w:val="212121"/>
        </w:rPr>
        <w:t xml:space="preserve"> in the future.</w:t>
      </w:r>
      <w:r w:rsidR="00113C8A" w:rsidRPr="00464FE6">
        <w:rPr>
          <w:rStyle w:val="FootnoteReference"/>
        </w:rPr>
        <w:footnoteReference w:id="10"/>
      </w:r>
      <w:r w:rsidRPr="00113C8A">
        <w:rPr>
          <w:color w:val="212121"/>
        </w:rPr>
        <w:t xml:space="preserve"> </w:t>
      </w:r>
      <w:r w:rsidR="004F7B3D">
        <w:rPr>
          <w:color w:val="212121"/>
        </w:rPr>
        <w:t>These plans are</w:t>
      </w:r>
      <w:r w:rsidRPr="00113C8A">
        <w:rPr>
          <w:color w:val="212121"/>
        </w:rPr>
        <w:t xml:space="preserve"> further evidence that auditor</w:t>
      </w:r>
      <w:r w:rsidR="00102E91">
        <w:rPr>
          <w:color w:val="212121"/>
        </w:rPr>
        <w:t>s</w:t>
      </w:r>
      <w:r w:rsidRPr="00113C8A">
        <w:rPr>
          <w:color w:val="212121"/>
        </w:rPr>
        <w:t xml:space="preserve"> of the future will need to be </w:t>
      </w:r>
      <w:r w:rsidR="00DC5E49">
        <w:rPr>
          <w:color w:val="212121"/>
        </w:rPr>
        <w:t>proficient</w:t>
      </w:r>
      <w:r w:rsidRPr="00113C8A">
        <w:rPr>
          <w:color w:val="212121"/>
        </w:rPr>
        <w:t xml:space="preserve"> in data analytics.</w:t>
      </w:r>
    </w:p>
    <w:p w14:paraId="3A01CE90" w14:textId="77777777" w:rsidR="00553498" w:rsidRPr="00221765" w:rsidRDefault="00553498" w:rsidP="00AC6A89">
      <w:pPr>
        <w:pStyle w:val="BodyTextMain"/>
        <w:rPr>
          <w:sz w:val="20"/>
        </w:rPr>
      </w:pPr>
    </w:p>
    <w:p w14:paraId="725E5023" w14:textId="7F604F84" w:rsidR="00553498" w:rsidRPr="00356C3C" w:rsidRDefault="00470545" w:rsidP="00AC6A89">
      <w:pPr>
        <w:pStyle w:val="BodyTextMain"/>
        <w:rPr>
          <w:spacing w:val="-2"/>
        </w:rPr>
      </w:pPr>
      <w:r w:rsidRPr="00356C3C">
        <w:rPr>
          <w:spacing w:val="-2"/>
        </w:rPr>
        <w:t>Yet d</w:t>
      </w:r>
      <w:r w:rsidR="00553498" w:rsidRPr="00356C3C">
        <w:rPr>
          <w:spacing w:val="-2"/>
        </w:rPr>
        <w:t>espite their benefits</w:t>
      </w:r>
      <w:r w:rsidR="00532BB4" w:rsidRPr="00356C3C">
        <w:rPr>
          <w:spacing w:val="-2"/>
        </w:rPr>
        <w:t xml:space="preserve"> and increasing acceptance</w:t>
      </w:r>
      <w:r w:rsidR="00553498" w:rsidRPr="00356C3C">
        <w:rPr>
          <w:spacing w:val="-2"/>
        </w:rPr>
        <w:t xml:space="preserve">, data analytics tools are still </w:t>
      </w:r>
      <w:r w:rsidR="00102E91" w:rsidRPr="00356C3C">
        <w:rPr>
          <w:spacing w:val="-2"/>
        </w:rPr>
        <w:t xml:space="preserve">significantly </w:t>
      </w:r>
      <w:r w:rsidR="00553498" w:rsidRPr="00356C3C">
        <w:rPr>
          <w:spacing w:val="-2"/>
        </w:rPr>
        <w:t>under</w:t>
      </w:r>
      <w:r w:rsidR="00532BB4" w:rsidRPr="00356C3C">
        <w:rPr>
          <w:spacing w:val="-2"/>
        </w:rPr>
        <w:t>used</w:t>
      </w:r>
      <w:r w:rsidR="00553498" w:rsidRPr="00356C3C">
        <w:rPr>
          <w:spacing w:val="-2"/>
        </w:rPr>
        <w:t xml:space="preserve"> in auditing</w:t>
      </w:r>
      <w:r w:rsidR="00102E91" w:rsidRPr="00356C3C">
        <w:rPr>
          <w:spacing w:val="-2"/>
        </w:rPr>
        <w:t>.</w:t>
      </w:r>
      <w:r w:rsidR="00553498" w:rsidRPr="00356C3C">
        <w:rPr>
          <w:spacing w:val="-2"/>
        </w:rPr>
        <w:t xml:space="preserve"> </w:t>
      </w:r>
      <w:r w:rsidR="00102E91" w:rsidRPr="00356C3C">
        <w:rPr>
          <w:spacing w:val="-2"/>
        </w:rPr>
        <w:t>C</w:t>
      </w:r>
      <w:r w:rsidR="00553498" w:rsidRPr="00356C3C">
        <w:rPr>
          <w:spacing w:val="-2"/>
        </w:rPr>
        <w:t>omputer</w:t>
      </w:r>
      <w:r w:rsidR="009E2D8E">
        <w:rPr>
          <w:spacing w:val="-2"/>
        </w:rPr>
        <w:t>-</w:t>
      </w:r>
      <w:r w:rsidR="00553498" w:rsidRPr="00356C3C">
        <w:rPr>
          <w:spacing w:val="-2"/>
        </w:rPr>
        <w:t>assisted auditing techniques</w:t>
      </w:r>
      <w:r w:rsidR="00102E91" w:rsidRPr="00356C3C">
        <w:rPr>
          <w:spacing w:val="-2"/>
        </w:rPr>
        <w:t xml:space="preserve"> (CAATs</w:t>
      </w:r>
      <w:r w:rsidR="00553498" w:rsidRPr="00356C3C">
        <w:rPr>
          <w:spacing w:val="-2"/>
        </w:rPr>
        <w:t>)</w:t>
      </w:r>
      <w:r w:rsidR="00532BB4" w:rsidRPr="00356C3C">
        <w:rPr>
          <w:spacing w:val="-2"/>
        </w:rPr>
        <w:t>—any technology used in the auditing process—</w:t>
      </w:r>
      <w:r w:rsidR="00553498" w:rsidRPr="00356C3C">
        <w:rPr>
          <w:spacing w:val="-2"/>
        </w:rPr>
        <w:t xml:space="preserve">have been used for many years, </w:t>
      </w:r>
      <w:r w:rsidR="00102E91" w:rsidRPr="00356C3C">
        <w:rPr>
          <w:spacing w:val="-2"/>
        </w:rPr>
        <w:t xml:space="preserve">but </w:t>
      </w:r>
      <w:r w:rsidR="00553498" w:rsidRPr="00356C3C">
        <w:rPr>
          <w:spacing w:val="-2"/>
        </w:rPr>
        <w:t>these tools are becoming inadequate to handle the increasingly large data sets that clients provide</w:t>
      </w:r>
      <w:r w:rsidR="00102E91" w:rsidRPr="00356C3C">
        <w:rPr>
          <w:spacing w:val="-2"/>
        </w:rPr>
        <w:t>.</w:t>
      </w:r>
      <w:r w:rsidR="00553498" w:rsidRPr="00356C3C">
        <w:rPr>
          <w:rStyle w:val="FootnoteReference"/>
          <w:spacing w:val="-2"/>
        </w:rPr>
        <w:footnoteReference w:id="11"/>
      </w:r>
      <w:r w:rsidR="00553498" w:rsidRPr="00356C3C">
        <w:rPr>
          <w:spacing w:val="-2"/>
        </w:rPr>
        <w:t xml:space="preserve"> </w:t>
      </w:r>
      <w:r w:rsidR="00401181">
        <w:rPr>
          <w:spacing w:val="-2"/>
        </w:rPr>
        <w:t>In 2018</w:t>
      </w:r>
      <w:r w:rsidR="00467136" w:rsidRPr="00356C3C">
        <w:rPr>
          <w:spacing w:val="-2"/>
        </w:rPr>
        <w:t xml:space="preserve">, </w:t>
      </w:r>
      <w:r w:rsidR="00D25C4F" w:rsidRPr="00356C3C">
        <w:rPr>
          <w:spacing w:val="-2"/>
        </w:rPr>
        <w:t xml:space="preserve">CAATs </w:t>
      </w:r>
      <w:r w:rsidR="004A2946">
        <w:rPr>
          <w:spacing w:val="-2"/>
        </w:rPr>
        <w:t xml:space="preserve">that are </w:t>
      </w:r>
      <w:r w:rsidR="00532BB4" w:rsidRPr="00356C3C">
        <w:rPr>
          <w:spacing w:val="-2"/>
        </w:rPr>
        <w:t xml:space="preserve">more advanced than the traditional tools of spreadsheets, word processors, and simple databases </w:t>
      </w:r>
      <w:r w:rsidR="00467136" w:rsidRPr="00356C3C">
        <w:rPr>
          <w:spacing w:val="-2"/>
        </w:rPr>
        <w:t xml:space="preserve">have become available; these </w:t>
      </w:r>
      <w:r w:rsidR="00D25C4F" w:rsidRPr="00356C3C">
        <w:rPr>
          <w:spacing w:val="-2"/>
        </w:rPr>
        <w:t xml:space="preserve">can be referred to as data analytics tools. </w:t>
      </w:r>
      <w:r w:rsidRPr="00356C3C">
        <w:rPr>
          <w:spacing w:val="-2"/>
        </w:rPr>
        <w:t xml:space="preserve">While </w:t>
      </w:r>
      <w:r w:rsidR="00351C8F" w:rsidRPr="00356C3C">
        <w:rPr>
          <w:spacing w:val="-2"/>
        </w:rPr>
        <w:t xml:space="preserve">big data </w:t>
      </w:r>
      <w:r w:rsidRPr="00356C3C">
        <w:rPr>
          <w:spacing w:val="-2"/>
        </w:rPr>
        <w:t xml:space="preserve">and data analytics </w:t>
      </w:r>
      <w:r w:rsidR="00553498" w:rsidRPr="00356C3C">
        <w:rPr>
          <w:spacing w:val="-2"/>
        </w:rPr>
        <w:t xml:space="preserve">are being </w:t>
      </w:r>
      <w:r w:rsidR="00E04B49" w:rsidRPr="00356C3C">
        <w:rPr>
          <w:spacing w:val="-2"/>
        </w:rPr>
        <w:t xml:space="preserve">used </w:t>
      </w:r>
      <w:r w:rsidR="004A2946">
        <w:rPr>
          <w:spacing w:val="-2"/>
        </w:rPr>
        <w:t>at</w:t>
      </w:r>
      <w:r w:rsidR="004A2946" w:rsidRPr="00356C3C">
        <w:rPr>
          <w:spacing w:val="-2"/>
        </w:rPr>
        <w:t xml:space="preserve"> </w:t>
      </w:r>
      <w:r w:rsidR="00553498" w:rsidRPr="00356C3C">
        <w:rPr>
          <w:spacing w:val="-2"/>
        </w:rPr>
        <w:t>some level by auditors</w:t>
      </w:r>
      <w:r w:rsidRPr="00356C3C">
        <w:rPr>
          <w:spacing w:val="-2"/>
        </w:rPr>
        <w:t>,</w:t>
      </w:r>
      <w:r w:rsidR="00553498" w:rsidRPr="00356C3C">
        <w:rPr>
          <w:spacing w:val="-2"/>
        </w:rPr>
        <w:t xml:space="preserve"> there is still limited awareness of these techniques and what they are able to do, among </w:t>
      </w:r>
      <w:r w:rsidR="004A2946">
        <w:rPr>
          <w:spacing w:val="-2"/>
        </w:rPr>
        <w:t xml:space="preserve">both </w:t>
      </w:r>
      <w:r w:rsidR="00553498" w:rsidRPr="00356C3C">
        <w:rPr>
          <w:spacing w:val="-2"/>
        </w:rPr>
        <w:t>auditors and clients</w:t>
      </w:r>
      <w:r w:rsidR="000E4220" w:rsidRPr="00356C3C">
        <w:rPr>
          <w:spacing w:val="-2"/>
        </w:rPr>
        <w:t>.</w:t>
      </w:r>
      <w:r w:rsidR="00553498" w:rsidRPr="00356C3C">
        <w:rPr>
          <w:spacing w:val="-2"/>
        </w:rPr>
        <w:t xml:space="preserve"> </w:t>
      </w:r>
      <w:r w:rsidRPr="00356C3C">
        <w:rPr>
          <w:spacing w:val="-2"/>
        </w:rPr>
        <w:t>Both</w:t>
      </w:r>
      <w:r w:rsidR="00553498" w:rsidRPr="00356C3C">
        <w:rPr>
          <w:spacing w:val="-2"/>
        </w:rPr>
        <w:t xml:space="preserve"> audit and client firm</w:t>
      </w:r>
      <w:r w:rsidRPr="00356C3C">
        <w:rPr>
          <w:spacing w:val="-2"/>
        </w:rPr>
        <w:t>s</w:t>
      </w:r>
      <w:r w:rsidR="00553498" w:rsidRPr="00356C3C">
        <w:rPr>
          <w:spacing w:val="-2"/>
        </w:rPr>
        <w:t xml:space="preserve"> will often </w:t>
      </w:r>
      <w:r w:rsidRPr="00356C3C">
        <w:rPr>
          <w:spacing w:val="-2"/>
        </w:rPr>
        <w:t>e</w:t>
      </w:r>
      <w:r w:rsidR="00553498" w:rsidRPr="00356C3C">
        <w:rPr>
          <w:spacing w:val="-2"/>
        </w:rPr>
        <w:t>xclusively depend on specialized data analytics team</w:t>
      </w:r>
      <w:r w:rsidR="000E4220" w:rsidRPr="00356C3C">
        <w:rPr>
          <w:spacing w:val="-2"/>
        </w:rPr>
        <w:t>s</w:t>
      </w:r>
      <w:r w:rsidR="00553498" w:rsidRPr="00356C3C">
        <w:rPr>
          <w:spacing w:val="-2"/>
        </w:rPr>
        <w:t xml:space="preserve"> to perform </w:t>
      </w:r>
      <w:r w:rsidR="000E4220" w:rsidRPr="00356C3C">
        <w:rPr>
          <w:spacing w:val="-2"/>
        </w:rPr>
        <w:t>data</w:t>
      </w:r>
      <w:r w:rsidR="00D1507B" w:rsidRPr="00356C3C">
        <w:rPr>
          <w:spacing w:val="-2"/>
        </w:rPr>
        <w:t>-intensive</w:t>
      </w:r>
      <w:r w:rsidR="00553498" w:rsidRPr="00356C3C">
        <w:rPr>
          <w:spacing w:val="-2"/>
        </w:rPr>
        <w:t xml:space="preserve"> task</w:t>
      </w:r>
      <w:r w:rsidR="000E4220" w:rsidRPr="00356C3C">
        <w:rPr>
          <w:spacing w:val="-2"/>
        </w:rPr>
        <w:t xml:space="preserve">s. However, simply </w:t>
      </w:r>
      <w:r w:rsidR="00E04B49" w:rsidRPr="00356C3C">
        <w:rPr>
          <w:spacing w:val="-2"/>
        </w:rPr>
        <w:t xml:space="preserve">relying on </w:t>
      </w:r>
      <w:r w:rsidR="000E4220" w:rsidRPr="00356C3C">
        <w:rPr>
          <w:spacing w:val="-2"/>
        </w:rPr>
        <w:t xml:space="preserve">a small team of data specialists is </w:t>
      </w:r>
      <w:r w:rsidR="004A2946">
        <w:rPr>
          <w:spacing w:val="-2"/>
        </w:rPr>
        <w:t>in</w:t>
      </w:r>
      <w:r w:rsidR="000E4220" w:rsidRPr="00356C3C">
        <w:rPr>
          <w:spacing w:val="-2"/>
        </w:rPr>
        <w:t xml:space="preserve">sufficient </w:t>
      </w:r>
      <w:r w:rsidR="00553498" w:rsidRPr="00356C3C">
        <w:rPr>
          <w:spacing w:val="-2"/>
        </w:rPr>
        <w:t xml:space="preserve">when attempting to </w:t>
      </w:r>
      <w:r w:rsidR="00E04B49" w:rsidRPr="00356C3C">
        <w:rPr>
          <w:spacing w:val="-2"/>
        </w:rPr>
        <w:t xml:space="preserve">use </w:t>
      </w:r>
      <w:r w:rsidR="00553498" w:rsidRPr="00356C3C">
        <w:rPr>
          <w:spacing w:val="-2"/>
        </w:rPr>
        <w:t xml:space="preserve">such techniques on a large scale and for new purposes. </w:t>
      </w:r>
      <w:r w:rsidR="00D1507B" w:rsidRPr="00356C3C">
        <w:rPr>
          <w:spacing w:val="-2"/>
        </w:rPr>
        <w:t xml:space="preserve">The data </w:t>
      </w:r>
      <w:r w:rsidR="00052AD7" w:rsidRPr="00356C3C">
        <w:rPr>
          <w:spacing w:val="-2"/>
        </w:rPr>
        <w:t>analytics teams need to be fully integrated with the rest of the audit process</w:t>
      </w:r>
      <w:r w:rsidR="000F4088" w:rsidRPr="00356C3C">
        <w:rPr>
          <w:spacing w:val="-2"/>
        </w:rPr>
        <w:t xml:space="preserve"> so that opportunities to use new techniques can be identified</w:t>
      </w:r>
      <w:r w:rsidR="00052AD7" w:rsidRPr="00356C3C">
        <w:rPr>
          <w:spacing w:val="-2"/>
        </w:rPr>
        <w:t xml:space="preserve">. </w:t>
      </w:r>
    </w:p>
    <w:p w14:paraId="27354926" w14:textId="77777777" w:rsidR="0003235D" w:rsidRDefault="0003235D" w:rsidP="00553498">
      <w:pPr>
        <w:pStyle w:val="BodyTextMain"/>
        <w:rPr>
          <w:spacing w:val="-2"/>
        </w:rPr>
      </w:pPr>
    </w:p>
    <w:p w14:paraId="2F2C165C" w14:textId="77777777" w:rsidR="00AC6A89" w:rsidRPr="00553498" w:rsidRDefault="00AC6A89" w:rsidP="00553498">
      <w:pPr>
        <w:pStyle w:val="BodyTextMain"/>
        <w:rPr>
          <w:spacing w:val="-2"/>
        </w:rPr>
      </w:pPr>
    </w:p>
    <w:p w14:paraId="42440927" w14:textId="399FD68F" w:rsidR="00553498" w:rsidRPr="00C54D96" w:rsidRDefault="00553498" w:rsidP="00172267">
      <w:pPr>
        <w:pStyle w:val="Casehead1"/>
        <w:outlineLvl w:val="0"/>
      </w:pPr>
      <w:r w:rsidRPr="007D1938">
        <w:t>CONCEPTS OF BIG DATA, DATA ANALYTICS</w:t>
      </w:r>
      <w:r w:rsidR="00464FE6">
        <w:t>,</w:t>
      </w:r>
      <w:r w:rsidRPr="007D1938">
        <w:t xml:space="preserve"> AND DATA ANALYTICS TOOLS</w:t>
      </w:r>
    </w:p>
    <w:p w14:paraId="471FE88C" w14:textId="77777777" w:rsidR="00553498" w:rsidRPr="00221765" w:rsidRDefault="00553498" w:rsidP="00553498">
      <w:pPr>
        <w:pStyle w:val="BodyTextMain"/>
        <w:rPr>
          <w:sz w:val="20"/>
        </w:rPr>
      </w:pPr>
    </w:p>
    <w:p w14:paraId="2E29125C" w14:textId="42456E92" w:rsidR="00553498" w:rsidRDefault="00464FE6" w:rsidP="00553498">
      <w:pPr>
        <w:pStyle w:val="BodyTextMain"/>
      </w:pPr>
      <w:r>
        <w:t>T</w:t>
      </w:r>
      <w:r w:rsidRPr="00553498">
        <w:t xml:space="preserve">he first step to </w:t>
      </w:r>
      <w:r w:rsidR="004A2946" w:rsidRPr="00553498">
        <w:t>effectively</w:t>
      </w:r>
      <w:r w:rsidR="004A2946">
        <w:t xml:space="preserve"> </w:t>
      </w:r>
      <w:r w:rsidRPr="00553498">
        <w:t>provid</w:t>
      </w:r>
      <w:r>
        <w:t>ing</w:t>
      </w:r>
      <w:r w:rsidRPr="00553498">
        <w:t xml:space="preserve"> </w:t>
      </w:r>
      <w:r>
        <w:t>data analytics</w:t>
      </w:r>
      <w:r w:rsidRPr="00553498">
        <w:t xml:space="preserve"> services to all clients </w:t>
      </w:r>
      <w:r>
        <w:t>is to be aware of and understand what data analytics can offer audit firms and their clients</w:t>
      </w:r>
      <w:r w:rsidRPr="00553498">
        <w:t>.</w:t>
      </w:r>
      <w:r>
        <w:t xml:space="preserve"> </w:t>
      </w:r>
      <w:r w:rsidR="00553498" w:rsidRPr="007D1938">
        <w:t xml:space="preserve">The following section </w:t>
      </w:r>
      <w:proofErr w:type="gramStart"/>
      <w:r w:rsidR="00553498" w:rsidRPr="007D1938">
        <w:t>provides an introduction to</w:t>
      </w:r>
      <w:proofErr w:type="gramEnd"/>
      <w:r w:rsidR="00553498" w:rsidRPr="007D1938">
        <w:t xml:space="preserve"> these concepts</w:t>
      </w:r>
      <w:r w:rsidR="00470545">
        <w:t>,</w:t>
      </w:r>
      <w:r w:rsidR="00553498" w:rsidRPr="007D1938">
        <w:t xml:space="preserve"> specifically tailored for auditors and accountants.</w:t>
      </w:r>
    </w:p>
    <w:p w14:paraId="78B2228B" w14:textId="77777777" w:rsidR="00553498" w:rsidRPr="00221765" w:rsidRDefault="00553498" w:rsidP="00553498">
      <w:pPr>
        <w:pStyle w:val="BodyTextMain"/>
        <w:rPr>
          <w:sz w:val="20"/>
        </w:rPr>
      </w:pPr>
    </w:p>
    <w:p w14:paraId="64E42781" w14:textId="77777777" w:rsidR="00553498" w:rsidRPr="00221765" w:rsidRDefault="00553498" w:rsidP="00553498">
      <w:pPr>
        <w:pStyle w:val="BodyTextMain"/>
        <w:rPr>
          <w:sz w:val="20"/>
        </w:rPr>
      </w:pPr>
    </w:p>
    <w:p w14:paraId="1FCC6731" w14:textId="77777777" w:rsidR="00553498" w:rsidRPr="007D1938" w:rsidRDefault="00553498" w:rsidP="00172267">
      <w:pPr>
        <w:pStyle w:val="Casehead2"/>
        <w:outlineLvl w:val="0"/>
      </w:pPr>
      <w:r w:rsidRPr="007D1938">
        <w:t>Big Data</w:t>
      </w:r>
    </w:p>
    <w:p w14:paraId="7F9F88C8" w14:textId="77777777" w:rsidR="00553498" w:rsidRPr="00221765" w:rsidRDefault="00553498" w:rsidP="00553498">
      <w:pPr>
        <w:pStyle w:val="BodyTextMain"/>
        <w:rPr>
          <w:sz w:val="20"/>
        </w:rPr>
      </w:pPr>
    </w:p>
    <w:p w14:paraId="264F5386" w14:textId="7A66A1D0" w:rsidR="00553498" w:rsidRPr="00006705" w:rsidRDefault="00553498" w:rsidP="00553498">
      <w:pPr>
        <w:pStyle w:val="BodyTextMain"/>
        <w:rPr>
          <w:spacing w:val="-2"/>
        </w:rPr>
      </w:pPr>
      <w:r w:rsidRPr="00006705">
        <w:rPr>
          <w:spacing w:val="-2"/>
        </w:rPr>
        <w:t xml:space="preserve">The term </w:t>
      </w:r>
      <w:r w:rsidR="0003235D" w:rsidRPr="00006705">
        <w:rPr>
          <w:spacing w:val="-2"/>
        </w:rPr>
        <w:t>“</w:t>
      </w:r>
      <w:r w:rsidRPr="00006705">
        <w:rPr>
          <w:spacing w:val="-2"/>
        </w:rPr>
        <w:t>big data</w:t>
      </w:r>
      <w:r w:rsidR="0003235D" w:rsidRPr="00006705">
        <w:rPr>
          <w:spacing w:val="-2"/>
        </w:rPr>
        <w:t>”</w:t>
      </w:r>
      <w:r w:rsidRPr="00006705">
        <w:rPr>
          <w:spacing w:val="-2"/>
        </w:rPr>
        <w:t xml:space="preserve"> refers to structured or unstructured data sets</w:t>
      </w:r>
      <w:r w:rsidR="00470545" w:rsidRPr="00006705">
        <w:rPr>
          <w:spacing w:val="-2"/>
        </w:rPr>
        <w:t>—</w:t>
      </w:r>
      <w:r w:rsidRPr="00006705">
        <w:rPr>
          <w:spacing w:val="-2"/>
        </w:rPr>
        <w:t xml:space="preserve">structured </w:t>
      </w:r>
      <w:r w:rsidR="004A2946">
        <w:rPr>
          <w:spacing w:val="-2"/>
        </w:rPr>
        <w:t>referr</w:t>
      </w:r>
      <w:r w:rsidR="004A2946" w:rsidRPr="00006705">
        <w:rPr>
          <w:spacing w:val="-2"/>
        </w:rPr>
        <w:t>ing</w:t>
      </w:r>
      <w:r w:rsidR="004A2946">
        <w:rPr>
          <w:spacing w:val="-2"/>
        </w:rPr>
        <w:t xml:space="preserve"> to</w:t>
      </w:r>
      <w:r w:rsidR="004A2946" w:rsidRPr="00006705">
        <w:rPr>
          <w:spacing w:val="-2"/>
        </w:rPr>
        <w:t xml:space="preserve"> </w:t>
      </w:r>
      <w:r w:rsidRPr="00006705">
        <w:rPr>
          <w:spacing w:val="-2"/>
        </w:rPr>
        <w:t xml:space="preserve">data organized in a database or </w:t>
      </w:r>
      <w:r w:rsidR="004A2946">
        <w:rPr>
          <w:spacing w:val="-2"/>
        </w:rPr>
        <w:t xml:space="preserve">a </w:t>
      </w:r>
      <w:r w:rsidRPr="00006705">
        <w:rPr>
          <w:spacing w:val="-2"/>
        </w:rPr>
        <w:t xml:space="preserve">database-like format (such as spreadsheets), which can be filtered using straightforward search engines or algorithms. Unstructured data, on the other hand, </w:t>
      </w:r>
      <w:r w:rsidR="004A2946">
        <w:rPr>
          <w:spacing w:val="-2"/>
        </w:rPr>
        <w:t>are</w:t>
      </w:r>
      <w:r w:rsidR="004A2946" w:rsidRPr="00006705">
        <w:rPr>
          <w:spacing w:val="-2"/>
        </w:rPr>
        <w:t xml:space="preserve"> </w:t>
      </w:r>
      <w:r w:rsidRPr="00006705">
        <w:rPr>
          <w:spacing w:val="-2"/>
        </w:rPr>
        <w:t xml:space="preserve">data that are not in a strictly organized format and </w:t>
      </w:r>
      <w:r w:rsidR="00470545" w:rsidRPr="00006705">
        <w:rPr>
          <w:spacing w:val="-2"/>
        </w:rPr>
        <w:t xml:space="preserve">are </w:t>
      </w:r>
      <w:r w:rsidRPr="00006705">
        <w:rPr>
          <w:spacing w:val="-2"/>
        </w:rPr>
        <w:t xml:space="preserve">generally easier for humans rather than computers to use and </w:t>
      </w:r>
      <w:proofErr w:type="spellStart"/>
      <w:r w:rsidRPr="00006705">
        <w:rPr>
          <w:spacing w:val="-2"/>
        </w:rPr>
        <w:t>analyze</w:t>
      </w:r>
      <w:proofErr w:type="spellEnd"/>
      <w:r w:rsidRPr="00006705">
        <w:rPr>
          <w:spacing w:val="-2"/>
        </w:rPr>
        <w:t>. An email inbox would be an example of unstructured data</w:t>
      </w:r>
      <w:r w:rsidR="00470545" w:rsidRPr="00006705">
        <w:rPr>
          <w:spacing w:val="-2"/>
        </w:rPr>
        <w:t xml:space="preserve"> because</w:t>
      </w:r>
      <w:r w:rsidRPr="00006705">
        <w:rPr>
          <w:spacing w:val="-2"/>
        </w:rPr>
        <w:t xml:space="preserve"> there is no way to precisely sort the information by subject or content. </w:t>
      </w:r>
      <w:r w:rsidRPr="00006705">
        <w:rPr>
          <w:spacing w:val="-4"/>
        </w:rPr>
        <w:t>Video and audio data are other examples. Overall, the amount of unstructured data is increasing at a rapid rate.</w:t>
      </w:r>
    </w:p>
    <w:p w14:paraId="4C4400B0" w14:textId="77777777" w:rsidR="00553498" w:rsidRPr="00221765" w:rsidRDefault="00553498" w:rsidP="00553498">
      <w:pPr>
        <w:pStyle w:val="BodyTextMain"/>
        <w:rPr>
          <w:sz w:val="20"/>
        </w:rPr>
      </w:pPr>
    </w:p>
    <w:p w14:paraId="67DB44F0" w14:textId="06E0FAC4" w:rsidR="00553498" w:rsidRDefault="00553498" w:rsidP="00553498">
      <w:pPr>
        <w:pStyle w:val="BodyTextMain"/>
      </w:pPr>
      <w:r w:rsidRPr="007D1938">
        <w:t>Big data sets ca</w:t>
      </w:r>
      <w:r>
        <w:t>n also be defined by the four V</w:t>
      </w:r>
      <w:r w:rsidRPr="007D1938">
        <w:t>s</w:t>
      </w:r>
      <w:r w:rsidR="0003235D">
        <w:t>:</w:t>
      </w:r>
      <w:r w:rsidRPr="007D1938">
        <w:t xml:space="preserve"> huge Volume, high Velocity, wide Variety</w:t>
      </w:r>
      <w:r w:rsidR="00F74284">
        <w:t>,</w:t>
      </w:r>
      <w:r w:rsidRPr="007D1938">
        <w:t xml:space="preserve"> and uncertain Veracity. Huge volume refers to data sets that are too large to be stored or </w:t>
      </w:r>
      <w:proofErr w:type="spellStart"/>
      <w:r w:rsidRPr="007D1938">
        <w:t>analyzed</w:t>
      </w:r>
      <w:proofErr w:type="spellEnd"/>
      <w:r w:rsidRPr="007D1938">
        <w:t xml:space="preserve"> using traditional analytics tools, although </w:t>
      </w:r>
      <w:r w:rsidR="004A2946">
        <w:t xml:space="preserve">being “too large” </w:t>
      </w:r>
      <w:r w:rsidRPr="007D1938">
        <w:t>is relative for firms of different sizes. For example, a data set that is considered big</w:t>
      </w:r>
      <w:r>
        <w:t xml:space="preserve"> by a mid-level accounting firm</w:t>
      </w:r>
      <w:r w:rsidRPr="007D1938">
        <w:t xml:space="preserve"> would not be </w:t>
      </w:r>
      <w:r w:rsidR="004A2946">
        <w:t xml:space="preserve">considered </w:t>
      </w:r>
      <w:r w:rsidRPr="007D1938">
        <w:t xml:space="preserve">big </w:t>
      </w:r>
      <w:r w:rsidR="004A2946">
        <w:t>by</w:t>
      </w:r>
      <w:r w:rsidR="004A2946" w:rsidRPr="007D1938">
        <w:t xml:space="preserve"> </w:t>
      </w:r>
      <w:r w:rsidRPr="007D1938">
        <w:t>NASA</w:t>
      </w:r>
      <w:r w:rsidR="00416743">
        <w:t xml:space="preserve"> (National Aeronautics and Space Administration)</w:t>
      </w:r>
      <w:r w:rsidRPr="007D1938">
        <w:t xml:space="preserve">. High velocity refers to the speed </w:t>
      </w:r>
      <w:r>
        <w:t>at which new data become</w:t>
      </w:r>
      <w:r w:rsidRPr="007D1938">
        <w:t xml:space="preserve"> available. With the introduction of real-time information and continuous accounting systems, the velocity of data is increasingly growing, and can be almost instantaneous in some cases. Wide variety refers to different and diverse formats of structured and unstructured data, such as audio, image</w:t>
      </w:r>
      <w:r w:rsidR="00F74284">
        <w:t>,</w:t>
      </w:r>
      <w:r w:rsidRPr="007D1938">
        <w:t xml:space="preserve"> or video, as well as the more traditional quantitative or text formats. The final V, uncertain veracity, refers to the quality and relevance of data over time. The veracity of data sets can change dramatically</w:t>
      </w:r>
      <w:r w:rsidR="00F74284">
        <w:t xml:space="preserve">: </w:t>
      </w:r>
      <w:r w:rsidRPr="007D1938">
        <w:t>consider</w:t>
      </w:r>
      <w:r w:rsidR="00F74284">
        <w:t>, for example,</w:t>
      </w:r>
      <w:r w:rsidRPr="007D1938">
        <w:t xml:space="preserve"> the </w:t>
      </w:r>
      <w:r w:rsidRPr="007D1938">
        <w:lastRenderedPageBreak/>
        <w:t>reliability of data provided through a third-party system or mobile app</w:t>
      </w:r>
      <w:r w:rsidR="00F74284">
        <w:t>lication (app)</w:t>
      </w:r>
      <w:r w:rsidRPr="007D1938">
        <w:t xml:space="preserve"> where the owning company may be acquired one or more times.</w:t>
      </w:r>
    </w:p>
    <w:p w14:paraId="010882B4" w14:textId="77777777" w:rsidR="00553498" w:rsidRPr="007D1938" w:rsidRDefault="00553498" w:rsidP="00172267">
      <w:pPr>
        <w:pStyle w:val="Casehead2"/>
        <w:outlineLvl w:val="0"/>
      </w:pPr>
      <w:r w:rsidRPr="007D1938">
        <w:t>Data Analytics</w:t>
      </w:r>
    </w:p>
    <w:p w14:paraId="3E8AE525" w14:textId="77777777" w:rsidR="00553498" w:rsidRPr="00221765" w:rsidRDefault="00553498" w:rsidP="00553498">
      <w:pPr>
        <w:pStyle w:val="BodyTextMain"/>
        <w:rPr>
          <w:sz w:val="20"/>
        </w:rPr>
      </w:pPr>
    </w:p>
    <w:p w14:paraId="7185874B" w14:textId="0000D82C" w:rsidR="00553498" w:rsidRDefault="00553498" w:rsidP="00553498">
      <w:pPr>
        <w:pStyle w:val="BodyTextMain"/>
      </w:pPr>
      <w:r w:rsidRPr="007D1938">
        <w:t xml:space="preserve">In the practices of accounting and auditing, big data </w:t>
      </w:r>
      <w:r w:rsidR="004A2946">
        <w:t>are</w:t>
      </w:r>
      <w:r w:rsidR="004A2946" w:rsidRPr="007D1938">
        <w:t xml:space="preserve"> </w:t>
      </w:r>
      <w:r w:rsidRPr="007D1938">
        <w:t>becoming increasingly prevalent as businesses discover new, different, and more effective ways of reporting their statistics and financial information. This trend is evidenced by the American Accounting Association having introduced an annual conference entitled “Accou</w:t>
      </w:r>
      <w:r>
        <w:t>nting IS Big Data</w:t>
      </w:r>
      <w:r w:rsidR="009E350D">
        <w:t>.</w:t>
      </w:r>
      <w:r>
        <w:t>” However, the</w:t>
      </w:r>
      <w:r w:rsidRPr="007D1938">
        <w:t>s</w:t>
      </w:r>
      <w:r>
        <w:t>e</w:t>
      </w:r>
      <w:r w:rsidRPr="007D1938">
        <w:t xml:space="preserve"> data </w:t>
      </w:r>
      <w:r>
        <w:t xml:space="preserve">are </w:t>
      </w:r>
      <w:r w:rsidRPr="007D1938">
        <w:t xml:space="preserve">unusable unless </w:t>
      </w:r>
      <w:r w:rsidR="009E350D">
        <w:t xml:space="preserve">accountants and </w:t>
      </w:r>
      <w:r w:rsidR="001D3B91">
        <w:t>auditors know</w:t>
      </w:r>
      <w:r w:rsidR="009E350D">
        <w:t xml:space="preserve"> and understand the </w:t>
      </w:r>
      <w:r>
        <w:t xml:space="preserve">analysis and </w:t>
      </w:r>
      <w:r w:rsidR="009E350D">
        <w:t xml:space="preserve">its </w:t>
      </w:r>
      <w:r>
        <w:t xml:space="preserve">application </w:t>
      </w:r>
      <w:r w:rsidRPr="007D1938">
        <w:t xml:space="preserve">to business practices. </w:t>
      </w:r>
    </w:p>
    <w:p w14:paraId="2AA43F29" w14:textId="77777777" w:rsidR="00553498" w:rsidRPr="00221765" w:rsidRDefault="00553498" w:rsidP="00553498">
      <w:pPr>
        <w:pStyle w:val="BodyTextMain"/>
        <w:rPr>
          <w:sz w:val="20"/>
        </w:rPr>
      </w:pPr>
    </w:p>
    <w:p w14:paraId="7A17C58F" w14:textId="3B71AE7B" w:rsidR="00553498" w:rsidRDefault="00553498" w:rsidP="00553498">
      <w:pPr>
        <w:pStyle w:val="BodyTextMain"/>
      </w:pPr>
      <w:r w:rsidRPr="007D1938">
        <w:t xml:space="preserve">Data analytics can be described through the process of </w:t>
      </w:r>
      <w:r w:rsidR="006C69E2">
        <w:t>e</w:t>
      </w:r>
      <w:r w:rsidRPr="007D1938">
        <w:t xml:space="preserve">xtracting, </w:t>
      </w:r>
      <w:r w:rsidR="006C69E2">
        <w:t>tr</w:t>
      </w:r>
      <w:r w:rsidRPr="007D1938">
        <w:t xml:space="preserve">ansforming, and </w:t>
      </w:r>
      <w:r w:rsidR="006C69E2">
        <w:t>l</w:t>
      </w:r>
      <w:r w:rsidRPr="007D1938">
        <w:t>oading data</w:t>
      </w:r>
      <w:r w:rsidR="004A2946">
        <w:t>,</w:t>
      </w:r>
      <w:r w:rsidRPr="007D1938">
        <w:t xml:space="preserve"> often referred to as ETL.</w:t>
      </w:r>
    </w:p>
    <w:p w14:paraId="7D02EB98" w14:textId="77777777" w:rsidR="00553498" w:rsidRPr="00221765" w:rsidRDefault="00553498" w:rsidP="00553498">
      <w:pPr>
        <w:pStyle w:val="BodyTextMain"/>
        <w:rPr>
          <w:sz w:val="20"/>
        </w:rPr>
      </w:pPr>
    </w:p>
    <w:p w14:paraId="74150EBE" w14:textId="706D08C0" w:rsidR="00553498" w:rsidRPr="008E18E2" w:rsidRDefault="00553498" w:rsidP="00553498">
      <w:pPr>
        <w:pStyle w:val="BodyTextMain"/>
        <w:numPr>
          <w:ilvl w:val="0"/>
          <w:numId w:val="31"/>
        </w:numPr>
        <w:rPr>
          <w:spacing w:val="-2"/>
        </w:rPr>
      </w:pPr>
      <w:r w:rsidRPr="008E18E2">
        <w:rPr>
          <w:i/>
          <w:spacing w:val="-2"/>
        </w:rPr>
        <w:t>Extracting</w:t>
      </w:r>
      <w:r w:rsidRPr="008E18E2">
        <w:rPr>
          <w:spacing w:val="-2"/>
        </w:rPr>
        <w:t xml:space="preserve"> refers to </w:t>
      </w:r>
      <w:r w:rsidR="00F06D92">
        <w:rPr>
          <w:spacing w:val="-2"/>
        </w:rPr>
        <w:t>transferring</w:t>
      </w:r>
      <w:r w:rsidR="00F06D92" w:rsidRPr="008E18E2">
        <w:rPr>
          <w:spacing w:val="-2"/>
        </w:rPr>
        <w:t xml:space="preserve"> </w:t>
      </w:r>
      <w:r w:rsidRPr="008E18E2">
        <w:rPr>
          <w:spacing w:val="-2"/>
        </w:rPr>
        <w:t xml:space="preserve">raw data from a database or accounting system. However, big data </w:t>
      </w:r>
      <w:r w:rsidR="004A2946">
        <w:rPr>
          <w:spacing w:val="-2"/>
        </w:rPr>
        <w:t>are</w:t>
      </w:r>
      <w:r w:rsidR="004A2946" w:rsidRPr="008E18E2">
        <w:rPr>
          <w:spacing w:val="-2"/>
        </w:rPr>
        <w:t xml:space="preserve"> </w:t>
      </w:r>
      <w:r w:rsidRPr="008E18E2">
        <w:rPr>
          <w:spacing w:val="-2"/>
        </w:rPr>
        <w:t xml:space="preserve">beginning to pose challenges to the extraction part of the data analytics process, as a result of both increasing velocity and variety of data. High velocity data require automated extractions because the data are arriving too fast to be handled manually. Further, data provided in a variety </w:t>
      </w:r>
      <w:r w:rsidR="009E350D" w:rsidRPr="008E18E2">
        <w:rPr>
          <w:spacing w:val="-2"/>
        </w:rPr>
        <w:t xml:space="preserve">of </w:t>
      </w:r>
      <w:r w:rsidRPr="008E18E2">
        <w:rPr>
          <w:spacing w:val="-2"/>
        </w:rPr>
        <w:t xml:space="preserve">formats such as audio or video often </w:t>
      </w:r>
      <w:r w:rsidR="004A2946">
        <w:rPr>
          <w:spacing w:val="-2"/>
        </w:rPr>
        <w:t>need</w:t>
      </w:r>
      <w:r w:rsidR="004A2946" w:rsidRPr="008E18E2">
        <w:rPr>
          <w:spacing w:val="-2"/>
        </w:rPr>
        <w:t xml:space="preserve"> </w:t>
      </w:r>
      <w:r w:rsidRPr="008E18E2">
        <w:rPr>
          <w:spacing w:val="-2"/>
        </w:rPr>
        <w:t>to be extracted from non-traditional sources</w:t>
      </w:r>
      <w:r w:rsidRPr="008E18E2">
        <w:rPr>
          <w:spacing w:val="-4"/>
        </w:rPr>
        <w:t xml:space="preserve">. Current tools for these types of data extraction are not as developed as those for the extraction of </w:t>
      </w:r>
      <w:r w:rsidRPr="008E18E2">
        <w:rPr>
          <w:spacing w:val="-2"/>
        </w:rPr>
        <w:t xml:space="preserve">traditional </w:t>
      </w:r>
      <w:r w:rsidRPr="008E18E2">
        <w:rPr>
          <w:spacing w:val="-4"/>
        </w:rPr>
        <w:t>data, but they are quickly improving.</w:t>
      </w:r>
    </w:p>
    <w:p w14:paraId="66E377D9" w14:textId="21F59F6B" w:rsidR="00553498" w:rsidRDefault="00553498" w:rsidP="00553498">
      <w:pPr>
        <w:pStyle w:val="BodyTextMain"/>
        <w:numPr>
          <w:ilvl w:val="0"/>
          <w:numId w:val="31"/>
        </w:numPr>
      </w:pPr>
      <w:r w:rsidRPr="00537B88">
        <w:rPr>
          <w:i/>
        </w:rPr>
        <w:t>Transforming</w:t>
      </w:r>
      <w:r w:rsidRPr="00250CE6">
        <w:t xml:space="preserve"> is the most substantial part of the ETL process; it refers to </w:t>
      </w:r>
      <w:r w:rsidR="00F06D92">
        <w:t xml:space="preserve">altering </w:t>
      </w:r>
      <w:r w:rsidRPr="00250CE6">
        <w:t xml:space="preserve">the raw data into a format that can be easily </w:t>
      </w:r>
      <w:r w:rsidR="009E350D">
        <w:t>used</w:t>
      </w:r>
      <w:r w:rsidRPr="00250CE6">
        <w:t xml:space="preserve">. The process can range from simple transformations of financial statements to linking numerous big </w:t>
      </w:r>
      <w:proofErr w:type="gramStart"/>
      <w:r w:rsidRPr="00250CE6">
        <w:t>data</w:t>
      </w:r>
      <w:proofErr w:type="gramEnd"/>
      <w:r w:rsidRPr="00250CE6">
        <w:t xml:space="preserve"> sets together and complex multivariate modelling. Data transformation can be performed using a variety of tools and techniques, an example of which is discussed in more detail later.</w:t>
      </w:r>
    </w:p>
    <w:p w14:paraId="3F799E2B" w14:textId="48CD9985" w:rsidR="00553498" w:rsidRPr="00250CE6" w:rsidRDefault="00553498" w:rsidP="00553498">
      <w:pPr>
        <w:pStyle w:val="BodyTextMain"/>
        <w:numPr>
          <w:ilvl w:val="0"/>
          <w:numId w:val="31"/>
        </w:numPr>
      </w:pPr>
      <w:r w:rsidRPr="000364D7">
        <w:rPr>
          <w:i/>
        </w:rPr>
        <w:t>Loading</w:t>
      </w:r>
      <w:r w:rsidRPr="00250CE6">
        <w:t xml:space="preserve">, the final part of the process, refers to the act of </w:t>
      </w:r>
      <w:r w:rsidR="00F06D92">
        <w:t>transferring or up</w:t>
      </w:r>
      <w:r w:rsidRPr="00250CE6">
        <w:t xml:space="preserve">loading the transformed data into </w:t>
      </w:r>
      <w:r w:rsidR="009E350D">
        <w:t>the</w:t>
      </w:r>
      <w:r w:rsidRPr="00250CE6">
        <w:t xml:space="preserve"> database or accounting system, where </w:t>
      </w:r>
      <w:r>
        <w:t>the</w:t>
      </w:r>
      <w:r w:rsidR="009E350D">
        <w:t xml:space="preserve"> data</w:t>
      </w:r>
      <w:r w:rsidRPr="00250CE6">
        <w:t xml:space="preserve"> can then be </w:t>
      </w:r>
      <w:r w:rsidR="009E350D">
        <w:t>used</w:t>
      </w:r>
      <w:r w:rsidRPr="00250CE6">
        <w:t xml:space="preserve"> effective</w:t>
      </w:r>
      <w:r w:rsidR="00F06D92">
        <w:t>ly</w:t>
      </w:r>
      <w:r w:rsidRPr="00250CE6">
        <w:t>.</w:t>
      </w:r>
    </w:p>
    <w:p w14:paraId="37B5A566" w14:textId="77777777" w:rsidR="00553498" w:rsidRPr="00221765" w:rsidRDefault="00553498" w:rsidP="00553498">
      <w:pPr>
        <w:pStyle w:val="BodyTextMain"/>
        <w:rPr>
          <w:sz w:val="20"/>
        </w:rPr>
      </w:pPr>
    </w:p>
    <w:p w14:paraId="68ED7F76" w14:textId="1287536B" w:rsidR="004B0316" w:rsidRDefault="00553498" w:rsidP="00553498">
      <w:pPr>
        <w:pStyle w:val="BodyTextMain"/>
      </w:pPr>
      <w:r w:rsidRPr="007D1938">
        <w:t>In recent years, data analytics techniques have begun to automate tasks and procedures traditionally performed manually by accountants and auditors, such as posting and collecti</w:t>
      </w:r>
      <w:r w:rsidR="009E350D">
        <w:t>ng</w:t>
      </w:r>
      <w:r w:rsidRPr="007D1938">
        <w:t xml:space="preserve"> accounts receivable</w:t>
      </w:r>
      <w:r w:rsidR="009E350D">
        <w:t>.</w:t>
      </w:r>
      <w:r>
        <w:rPr>
          <w:rStyle w:val="FootnoteReference"/>
        </w:rPr>
        <w:footnoteReference w:id="12"/>
      </w:r>
      <w:r w:rsidRPr="007D1938">
        <w:t xml:space="preserve"> </w:t>
      </w:r>
      <w:r w:rsidR="009224AE">
        <w:t>These automated tasks</w:t>
      </w:r>
      <w:r w:rsidR="009224AE" w:rsidRPr="007D1938">
        <w:t xml:space="preserve"> </w:t>
      </w:r>
      <w:r w:rsidRPr="007D1938">
        <w:t xml:space="preserve">may lead some to assume that the “big data revolution” could result in accounting professionals becoming obsolete. However, the ETL process and the data analytics tools still </w:t>
      </w:r>
      <w:r w:rsidRPr="00E22CCB">
        <w:t xml:space="preserve">require human experts </w:t>
      </w:r>
      <w:r w:rsidR="004B0316">
        <w:t xml:space="preserve">for efficient use and </w:t>
      </w:r>
      <w:r w:rsidRPr="00E22CCB">
        <w:t xml:space="preserve">to truly achieve the potential value from the </w:t>
      </w:r>
      <w:r w:rsidR="000B4923">
        <w:t>analysis</w:t>
      </w:r>
      <w:r w:rsidR="004B0316">
        <w:t>.</w:t>
      </w:r>
      <w:r w:rsidRPr="00E22CCB">
        <w:rPr>
          <w:rStyle w:val="FootnoteReference"/>
        </w:rPr>
        <w:footnoteReference w:id="13"/>
      </w:r>
      <w:r w:rsidRPr="00E22CCB">
        <w:t xml:space="preserve"> </w:t>
      </w:r>
    </w:p>
    <w:p w14:paraId="79F855E9" w14:textId="77777777" w:rsidR="004B0316" w:rsidRDefault="004B0316" w:rsidP="00553498">
      <w:pPr>
        <w:pStyle w:val="BodyTextMain"/>
      </w:pPr>
    </w:p>
    <w:p w14:paraId="18A17243" w14:textId="6C97EA03" w:rsidR="00553498" w:rsidRDefault="00553498" w:rsidP="00553498">
      <w:pPr>
        <w:pStyle w:val="BodyTextMain"/>
      </w:pPr>
      <w:r w:rsidRPr="00E22CCB">
        <w:t>The types</w:t>
      </w:r>
      <w:r w:rsidRPr="007D1938">
        <w:t xml:space="preserve"> of tasks that have been automated, or will be automated in the near future, are those that are quite simple and have traditionally been performed by employees in entry-level positions</w:t>
      </w:r>
      <w:r w:rsidR="004B0316">
        <w:t>.</w:t>
      </w:r>
      <w:r>
        <w:rPr>
          <w:rStyle w:val="FootnoteReference"/>
        </w:rPr>
        <w:footnoteReference w:id="14"/>
      </w:r>
      <w:r w:rsidRPr="007D1938">
        <w:t xml:space="preserve"> Once these tasks have been automated, humans are still required to continue to adapt the automatic systems, as well as to verify that </w:t>
      </w:r>
      <w:r w:rsidR="004B0316">
        <w:t>the systems</w:t>
      </w:r>
      <w:r w:rsidRPr="007D1938">
        <w:t xml:space="preserve"> continue to operate as they should.</w:t>
      </w:r>
      <w:r w:rsidR="004B0316">
        <w:t xml:space="preserve"> </w:t>
      </w:r>
      <w:r w:rsidRPr="007D1938">
        <w:t>The main challenge that will be posed to accountants and auditors is to develop skills in the more intricate and tailored data-related tasks where the high</w:t>
      </w:r>
      <w:r w:rsidR="004B0316">
        <w:t>-quality insights will be found</w:t>
      </w:r>
      <w:r w:rsidRPr="007D1938">
        <w:t>.</w:t>
      </w:r>
    </w:p>
    <w:p w14:paraId="04A937A1" w14:textId="77777777" w:rsidR="00553498" w:rsidRPr="00221765" w:rsidRDefault="00553498" w:rsidP="00553498">
      <w:pPr>
        <w:pStyle w:val="BodyTextMain"/>
        <w:rPr>
          <w:sz w:val="20"/>
        </w:rPr>
      </w:pPr>
    </w:p>
    <w:p w14:paraId="6AC7D34F" w14:textId="77777777" w:rsidR="00553498" w:rsidRPr="00221765" w:rsidRDefault="00553498" w:rsidP="00553498">
      <w:pPr>
        <w:pStyle w:val="BodyTextMain"/>
        <w:rPr>
          <w:sz w:val="20"/>
        </w:rPr>
      </w:pPr>
    </w:p>
    <w:p w14:paraId="0F0263E8" w14:textId="77777777" w:rsidR="00553498" w:rsidRPr="009C593E" w:rsidRDefault="00553498" w:rsidP="007E2EB7">
      <w:pPr>
        <w:pStyle w:val="Casehead2"/>
        <w:keepNext/>
        <w:outlineLvl w:val="0"/>
      </w:pPr>
      <w:r w:rsidRPr="009C593E">
        <w:lastRenderedPageBreak/>
        <w:t>Data Analytics Tools</w:t>
      </w:r>
    </w:p>
    <w:p w14:paraId="69BF6577" w14:textId="77777777" w:rsidR="00553498" w:rsidRPr="00221765" w:rsidRDefault="00553498" w:rsidP="007E2EB7">
      <w:pPr>
        <w:pStyle w:val="BodyTextMain"/>
        <w:keepNext/>
        <w:rPr>
          <w:sz w:val="20"/>
        </w:rPr>
      </w:pPr>
    </w:p>
    <w:p w14:paraId="27F20D06" w14:textId="52A7F641" w:rsidR="00460018" w:rsidRDefault="009224AE" w:rsidP="007E2EB7">
      <w:pPr>
        <w:pStyle w:val="BodyTextMain"/>
        <w:keepNext/>
      </w:pPr>
      <w:r>
        <w:t>N</w:t>
      </w:r>
      <w:r w:rsidR="00553498" w:rsidRPr="007D1938">
        <w:t>umerous tools and software can be used to assist professionals in performing data analytics. These tools, while varied in type and metho</w:t>
      </w:r>
      <w:r w:rsidR="00553498">
        <w:t>d, generally have one final aim:</w:t>
      </w:r>
      <w:r w:rsidR="00553498" w:rsidRPr="007D1938">
        <w:t xml:space="preserve"> to assist in transforming big data sets from </w:t>
      </w:r>
      <w:r>
        <w:t>a format</w:t>
      </w:r>
      <w:r w:rsidRPr="007D1938">
        <w:t xml:space="preserve"> </w:t>
      </w:r>
      <w:r w:rsidR="00553498" w:rsidRPr="007D1938">
        <w:t>that is too larg</w:t>
      </w:r>
      <w:r w:rsidR="00553498">
        <w:t>e to comprehend</w:t>
      </w:r>
      <w:r w:rsidR="00553498" w:rsidRPr="007D1938">
        <w:t xml:space="preserve"> into a format that can be easily </w:t>
      </w:r>
      <w:r w:rsidR="00274601">
        <w:t>used</w:t>
      </w:r>
      <w:r w:rsidR="00553498" w:rsidRPr="007D1938">
        <w:t xml:space="preserve"> to realize business insights. </w:t>
      </w:r>
    </w:p>
    <w:p w14:paraId="3AE720DF" w14:textId="77777777" w:rsidR="00460018" w:rsidRDefault="00460018" w:rsidP="00553498">
      <w:pPr>
        <w:pStyle w:val="BodyTextMain"/>
      </w:pPr>
    </w:p>
    <w:p w14:paraId="6EA46A2F" w14:textId="109F033E" w:rsidR="00553498" w:rsidRPr="00006705" w:rsidRDefault="00553498" w:rsidP="00553498">
      <w:pPr>
        <w:pStyle w:val="BodyTextMain"/>
        <w:rPr>
          <w:spacing w:val="-2"/>
        </w:rPr>
      </w:pPr>
      <w:r w:rsidRPr="00006705">
        <w:rPr>
          <w:spacing w:val="-2"/>
        </w:rPr>
        <w:t xml:space="preserve">Many data analytics programs are designed to transform data sets into a general and consistent format, which is extremely useful when </w:t>
      </w:r>
      <w:r w:rsidR="00460018" w:rsidRPr="00006705">
        <w:rPr>
          <w:spacing w:val="-2"/>
        </w:rPr>
        <w:t>using</w:t>
      </w:r>
      <w:r w:rsidRPr="00006705">
        <w:rPr>
          <w:spacing w:val="-2"/>
        </w:rPr>
        <w:t xml:space="preserve"> those programs and analytics on a large scale. From this generalized data format, it is easy to create and use data visualization tools such as graphs, tables</w:t>
      </w:r>
      <w:r w:rsidR="00460018" w:rsidRPr="00006705">
        <w:rPr>
          <w:spacing w:val="-2"/>
        </w:rPr>
        <w:t>,</w:t>
      </w:r>
      <w:r w:rsidRPr="00006705">
        <w:rPr>
          <w:spacing w:val="-2"/>
        </w:rPr>
        <w:t xml:space="preserve"> and </w:t>
      </w:r>
      <w:r w:rsidR="00F06D92">
        <w:rPr>
          <w:spacing w:val="-2"/>
        </w:rPr>
        <w:t xml:space="preserve">the </w:t>
      </w:r>
      <w:r w:rsidRPr="00006705">
        <w:rPr>
          <w:spacing w:val="-2"/>
        </w:rPr>
        <w:t xml:space="preserve">increasingly popular dashboards. The consistent format also makes it easier to reuse code on future data sets, which increases efficiency and enables experts to focus their time and energy on tailoring the output for each client. In addition to statements on their corporate websites, anecdotal evidence from discussions with multiple audit partners in Australia reveals that many firms have already begun to </w:t>
      </w:r>
      <w:r w:rsidR="00460018" w:rsidRPr="00006705">
        <w:rPr>
          <w:spacing w:val="-2"/>
        </w:rPr>
        <w:t>use</w:t>
      </w:r>
      <w:r w:rsidRPr="00006705">
        <w:rPr>
          <w:spacing w:val="-2"/>
        </w:rPr>
        <w:t xml:space="preserve"> data analytics tools in this manner.</w:t>
      </w:r>
    </w:p>
    <w:p w14:paraId="348A72C1" w14:textId="77777777" w:rsidR="00553498" w:rsidRPr="00221765" w:rsidRDefault="00553498" w:rsidP="00553498">
      <w:pPr>
        <w:pStyle w:val="BodyTextMain"/>
        <w:rPr>
          <w:sz w:val="20"/>
        </w:rPr>
      </w:pPr>
    </w:p>
    <w:p w14:paraId="0E99A17C" w14:textId="1C55D497" w:rsidR="00F33EA4" w:rsidRDefault="000D058E" w:rsidP="00553498">
      <w:pPr>
        <w:pStyle w:val="BodyTextMain"/>
      </w:pPr>
      <w:r w:rsidRPr="007D1938">
        <w:t>ACL Analytics</w:t>
      </w:r>
      <w:r>
        <w:t xml:space="preserve"> (ACL), developed and sold by ACL Services Ltd.,</w:t>
      </w:r>
      <w:r w:rsidRPr="007D1938">
        <w:t xml:space="preserve"> is a widely used data analytics tool in the audit profession</w:t>
      </w:r>
      <w:r>
        <w:t>.</w:t>
      </w:r>
      <w:r w:rsidRPr="007D1938" w:rsidDel="000D058E">
        <w:t xml:space="preserve"> </w:t>
      </w:r>
      <w:r w:rsidR="00106C1D">
        <w:t>A</w:t>
      </w:r>
      <w:r w:rsidR="00553498" w:rsidRPr="007D1938">
        <w:t xml:space="preserve"> coding and analytical </w:t>
      </w:r>
      <w:r w:rsidR="00F33EA4">
        <w:t>software package that uses the audit command l</w:t>
      </w:r>
      <w:r w:rsidR="00553498" w:rsidRPr="007D1938">
        <w:t>anguage</w:t>
      </w:r>
      <w:r w:rsidR="00106C1D">
        <w:t>, ACL can</w:t>
      </w:r>
      <w:r w:rsidR="00553498" w:rsidRPr="007D1938">
        <w:t xml:space="preserve"> store and </w:t>
      </w:r>
      <w:proofErr w:type="spellStart"/>
      <w:r w:rsidR="00553498" w:rsidRPr="007D1938">
        <w:t>analyze</w:t>
      </w:r>
      <w:proofErr w:type="spellEnd"/>
      <w:r w:rsidR="00553498" w:rsidRPr="007D1938">
        <w:t xml:space="preserve"> large quantities of data. </w:t>
      </w:r>
      <w:r w:rsidR="00234D05">
        <w:t xml:space="preserve">ACL’s </w:t>
      </w:r>
      <w:r w:rsidR="00D1569F">
        <w:t xml:space="preserve">main </w:t>
      </w:r>
      <w:r w:rsidR="00234D05">
        <w:t xml:space="preserve">competitor is </w:t>
      </w:r>
      <w:r w:rsidR="00106C1D">
        <w:t xml:space="preserve">CaseWare </w:t>
      </w:r>
      <w:r w:rsidR="00234D05">
        <w:t>IDEA</w:t>
      </w:r>
      <w:r w:rsidR="00DE695F">
        <w:t>, although ACL is more commonly used since it is older and more established</w:t>
      </w:r>
      <w:r w:rsidR="00106C1D">
        <w:t>.</w:t>
      </w:r>
      <w:r w:rsidR="00566871">
        <w:rPr>
          <w:rStyle w:val="FootnoteReference"/>
        </w:rPr>
        <w:footnoteReference w:id="15"/>
      </w:r>
      <w:r w:rsidR="00467136">
        <w:t xml:space="preserve"> </w:t>
      </w:r>
    </w:p>
    <w:p w14:paraId="1C512FDA" w14:textId="77777777" w:rsidR="00F33EA4" w:rsidRDefault="00F33EA4" w:rsidP="00553498">
      <w:pPr>
        <w:pStyle w:val="BodyTextMain"/>
      </w:pPr>
    </w:p>
    <w:p w14:paraId="3E611C52" w14:textId="5EF83CDD" w:rsidR="00553498" w:rsidRPr="00D762C9" w:rsidRDefault="00553498" w:rsidP="00553498">
      <w:pPr>
        <w:pStyle w:val="BodyTextMain"/>
      </w:pPr>
      <w:r w:rsidRPr="00D762C9">
        <w:t xml:space="preserve">The next section of this </w:t>
      </w:r>
      <w:r w:rsidR="00F06D92" w:rsidRPr="00D762C9">
        <w:t xml:space="preserve">note </w:t>
      </w:r>
      <w:r w:rsidRPr="00D762C9">
        <w:t xml:space="preserve">contains a more detailed introduction </w:t>
      </w:r>
      <w:r w:rsidR="00106C1D" w:rsidRPr="00D762C9">
        <w:t>to</w:t>
      </w:r>
      <w:r w:rsidRPr="00D762C9">
        <w:t xml:space="preserve"> ACL as an example </w:t>
      </w:r>
      <w:r w:rsidR="00E8719C" w:rsidRPr="00D762C9">
        <w:t xml:space="preserve">data analytics </w:t>
      </w:r>
      <w:r w:rsidRPr="00D762C9">
        <w:t xml:space="preserve">tool, discussing what it is, what it can do, and the basics of how to </w:t>
      </w:r>
      <w:r w:rsidR="00106C1D" w:rsidRPr="00D762C9">
        <w:t>use</w:t>
      </w:r>
      <w:r w:rsidRPr="00D762C9">
        <w:t xml:space="preserve"> the program. </w:t>
      </w:r>
      <w:r w:rsidR="009224AE" w:rsidRPr="00D762C9">
        <w:t>O</w:t>
      </w:r>
      <w:r w:rsidRPr="00D762C9">
        <w:t xml:space="preserve">ther software programs </w:t>
      </w:r>
      <w:r w:rsidR="009224AE" w:rsidRPr="00D762C9">
        <w:t xml:space="preserve">also </w:t>
      </w:r>
      <w:r w:rsidRPr="00D762C9">
        <w:t>perform work very similarly to ACL, and</w:t>
      </w:r>
      <w:r w:rsidR="00106C1D" w:rsidRPr="00D762C9">
        <w:t>,</w:t>
      </w:r>
      <w:r w:rsidRPr="00D762C9">
        <w:t xml:space="preserve"> as </w:t>
      </w:r>
      <w:r w:rsidR="005B1DCA" w:rsidRPr="00D762C9">
        <w:t>a result</w:t>
      </w:r>
      <w:r w:rsidR="00106C1D" w:rsidRPr="00D762C9">
        <w:t>,</w:t>
      </w:r>
      <w:r w:rsidR="005B1DCA" w:rsidRPr="00D762C9">
        <w:t xml:space="preserve"> </w:t>
      </w:r>
      <w:r w:rsidRPr="00D762C9">
        <w:t xml:space="preserve">the introductory lessons taught here </w:t>
      </w:r>
      <w:r w:rsidR="00E8719C" w:rsidRPr="00D762C9">
        <w:t>can</w:t>
      </w:r>
      <w:r w:rsidRPr="00D762C9">
        <w:t xml:space="preserve"> be extrapolated </w:t>
      </w:r>
      <w:r w:rsidR="005B1DCA" w:rsidRPr="00D762C9">
        <w:t xml:space="preserve">for </w:t>
      </w:r>
      <w:r w:rsidRPr="00D762C9">
        <w:t xml:space="preserve">use with other coding and analytical software (also called script-based tools), such as </w:t>
      </w:r>
      <w:r w:rsidR="00D1569F" w:rsidRPr="00D762C9">
        <w:t>IDEA</w:t>
      </w:r>
      <w:r w:rsidR="00F80064" w:rsidRPr="00D762C9">
        <w:t>, SAS</w:t>
      </w:r>
      <w:r w:rsidR="00106C1D" w:rsidRPr="00D762C9">
        <w:t>,</w:t>
      </w:r>
      <w:r w:rsidR="00F80064" w:rsidRPr="00D762C9">
        <w:t xml:space="preserve"> or SQL.</w:t>
      </w:r>
      <w:r w:rsidRPr="00D762C9">
        <w:t xml:space="preserve"> </w:t>
      </w:r>
      <w:r w:rsidR="00E8719C" w:rsidRPr="00D762C9">
        <w:t>W</w:t>
      </w:r>
      <w:r w:rsidRPr="00D762C9">
        <w:t xml:space="preserve">hether </w:t>
      </w:r>
      <w:r w:rsidR="00E8719C" w:rsidRPr="00D762C9">
        <w:t xml:space="preserve">or not </w:t>
      </w:r>
      <w:r w:rsidRPr="00D762C9">
        <w:t xml:space="preserve">the reader intends to perform the analysis, these lessons </w:t>
      </w:r>
      <w:r w:rsidR="00E8719C" w:rsidRPr="00D762C9">
        <w:t xml:space="preserve">will </w:t>
      </w:r>
      <w:r w:rsidR="009224AE" w:rsidRPr="00D762C9">
        <w:t xml:space="preserve">improve </w:t>
      </w:r>
      <w:r w:rsidR="00D15FD3" w:rsidRPr="00D762C9">
        <w:t xml:space="preserve">the reader’s </w:t>
      </w:r>
      <w:r w:rsidRPr="00D762C9">
        <w:t xml:space="preserve">understanding of </w:t>
      </w:r>
      <w:r w:rsidR="00D15FD3" w:rsidRPr="00D762C9">
        <w:t xml:space="preserve">both </w:t>
      </w:r>
      <w:r w:rsidRPr="00D762C9">
        <w:t xml:space="preserve">the data analytics process and how it can be </w:t>
      </w:r>
      <w:r w:rsidR="00E8719C" w:rsidRPr="00D762C9">
        <w:t>used</w:t>
      </w:r>
      <w:r w:rsidRPr="00D762C9">
        <w:t xml:space="preserve"> by audit firms.</w:t>
      </w:r>
    </w:p>
    <w:p w14:paraId="2E885732" w14:textId="348646A3" w:rsidR="0034126C" w:rsidRPr="00D762C9" w:rsidRDefault="0034126C" w:rsidP="00C52BB6">
      <w:pPr>
        <w:pStyle w:val="BodyTextMain"/>
      </w:pPr>
    </w:p>
    <w:p w14:paraId="31B03040" w14:textId="77777777" w:rsidR="00236581" w:rsidRPr="00C52BB6" w:rsidRDefault="00236581" w:rsidP="00553498">
      <w:pPr>
        <w:pStyle w:val="BodyTextMain"/>
      </w:pPr>
    </w:p>
    <w:p w14:paraId="3F85F819" w14:textId="1E50AD7D" w:rsidR="00553498" w:rsidRDefault="00E8719C" w:rsidP="00172267">
      <w:pPr>
        <w:pStyle w:val="Casehead1"/>
        <w:outlineLvl w:val="0"/>
      </w:pPr>
      <w:r>
        <w:t>ACL Analytics</w:t>
      </w:r>
    </w:p>
    <w:p w14:paraId="118BB63E" w14:textId="77777777" w:rsidR="00553498" w:rsidRPr="00221765" w:rsidRDefault="00553498" w:rsidP="00553498">
      <w:pPr>
        <w:pStyle w:val="BodyTextMain"/>
        <w:rPr>
          <w:sz w:val="20"/>
        </w:rPr>
      </w:pPr>
    </w:p>
    <w:p w14:paraId="4B20A9DE" w14:textId="663F2052" w:rsidR="00425136" w:rsidRDefault="00553498" w:rsidP="00553498">
      <w:pPr>
        <w:pStyle w:val="BodyTextMain"/>
      </w:pPr>
      <w:r>
        <w:t xml:space="preserve">ACL </w:t>
      </w:r>
      <w:r w:rsidR="00E8719C">
        <w:t>use</w:t>
      </w:r>
      <w:r w:rsidR="007F73BB">
        <w:t>s</w:t>
      </w:r>
      <w:r>
        <w:t xml:space="preserve"> three types of files</w:t>
      </w:r>
      <w:r w:rsidR="00E8719C">
        <w:t xml:space="preserve">: </w:t>
      </w:r>
      <w:r>
        <w:t>tables, scripts</w:t>
      </w:r>
      <w:r w:rsidR="00E8719C">
        <w:t>,</w:t>
      </w:r>
      <w:r>
        <w:t xml:space="preserve"> and workspaces. </w:t>
      </w:r>
      <w:r w:rsidRPr="00C52BB6">
        <w:rPr>
          <w:i/>
        </w:rPr>
        <w:t>Tables</w:t>
      </w:r>
      <w:r>
        <w:t xml:space="preserve"> are files that contain imported data sets, whereas </w:t>
      </w:r>
      <w:r w:rsidRPr="00C52BB6">
        <w:rPr>
          <w:i/>
        </w:rPr>
        <w:t>scripts</w:t>
      </w:r>
      <w:r>
        <w:t xml:space="preserve"> and </w:t>
      </w:r>
      <w:r w:rsidRPr="00C52BB6">
        <w:rPr>
          <w:i/>
        </w:rPr>
        <w:t>workspaces</w:t>
      </w:r>
      <w:r>
        <w:t xml:space="preserve"> are files in which code can be written. The code within scripts and workspaces is used to transform existing tables, as well as create new ones. </w:t>
      </w:r>
      <w:r w:rsidR="00425136">
        <w:t>The step-by-step, in</w:t>
      </w:r>
      <w:r w:rsidR="00D338B6">
        <w:t>troductory ACL tutorial in the A</w:t>
      </w:r>
      <w:r w:rsidR="00425136">
        <w:t xml:space="preserve">ppendix uses only tables and scripts. </w:t>
      </w:r>
    </w:p>
    <w:p w14:paraId="6FBC1068" w14:textId="3128C5E9" w:rsidR="00553498" w:rsidRPr="00221765" w:rsidRDefault="00553498" w:rsidP="00553498">
      <w:pPr>
        <w:pStyle w:val="BodyTextMain"/>
        <w:rPr>
          <w:sz w:val="20"/>
        </w:rPr>
      </w:pPr>
    </w:p>
    <w:p w14:paraId="46791434" w14:textId="2E6BCA37" w:rsidR="006F5FD6" w:rsidRDefault="00425136" w:rsidP="00553498">
      <w:pPr>
        <w:pStyle w:val="BodyTextMain"/>
      </w:pPr>
      <w:r>
        <w:t>T</w:t>
      </w:r>
      <w:r w:rsidR="00553498">
        <w:t>he tutorial</w:t>
      </w:r>
      <w:r>
        <w:t xml:space="preserve"> works through </w:t>
      </w:r>
      <w:r w:rsidR="00553498">
        <w:t>a basic example of a script to combine two tables in ACL</w:t>
      </w:r>
      <w:r>
        <w:t>—a good example of simple data transformation</w:t>
      </w:r>
      <w:r w:rsidR="00553498">
        <w:t xml:space="preserve">. </w:t>
      </w:r>
      <w:r>
        <w:t xml:space="preserve">The tutorial includes written sections of code and screenshots of the program interface to demonstrate the output that is being generated. </w:t>
      </w:r>
      <w:r w:rsidR="00553498">
        <w:t>The two tables are trial balances, one from the beginning-of-period and one from the end-of-period</w:t>
      </w:r>
      <w:r w:rsidR="006F5FD6">
        <w:t xml:space="preserve">; </w:t>
      </w:r>
      <w:r w:rsidR="00553498">
        <w:t xml:space="preserve">for example, January </w:t>
      </w:r>
      <w:r w:rsidR="006F5FD6">
        <w:t xml:space="preserve">1, </w:t>
      </w:r>
      <w:r w:rsidR="00553498">
        <w:t>2017</w:t>
      </w:r>
      <w:r w:rsidR="006F5FD6">
        <w:t>,</w:t>
      </w:r>
      <w:r w:rsidR="00553498">
        <w:t xml:space="preserve"> to December </w:t>
      </w:r>
      <w:r w:rsidR="006F5FD6">
        <w:t xml:space="preserve">31, </w:t>
      </w:r>
      <w:r w:rsidR="00553498">
        <w:t xml:space="preserve">2017. The data </w:t>
      </w:r>
      <w:r w:rsidR="00D762C9">
        <w:t>was</w:t>
      </w:r>
      <w:r w:rsidR="00553498">
        <w:t xml:space="preserve"> created for the purpose of the tutorial and are not real-world financial data. </w:t>
      </w:r>
    </w:p>
    <w:p w14:paraId="29983FCB" w14:textId="77777777" w:rsidR="006F5FD6" w:rsidRDefault="006F5FD6" w:rsidP="00553498">
      <w:pPr>
        <w:pStyle w:val="BodyTextMain"/>
      </w:pPr>
    </w:p>
    <w:p w14:paraId="37601DE9" w14:textId="77777777" w:rsidR="006F5FD6" w:rsidRDefault="00553498" w:rsidP="00553498">
      <w:pPr>
        <w:pStyle w:val="BodyTextMain"/>
      </w:pPr>
      <w:r>
        <w:t>Once the trial balances (TBs) are combined into one table, ACL is able to quickly reconcile those data against the general ledger (GL) journal entries for the same period. This reconciliation allows the user to check for risky transactions</w:t>
      </w:r>
      <w:r w:rsidR="006F5FD6">
        <w:t>,</w:t>
      </w:r>
      <w:r>
        <w:t xml:space="preserve"> such as dates outside the period, unauthorized users, and unusual transaction times or patterns. In this tutorial, only the TB tables and scripts are worked through in detail, but similar processes and functions can be used with GL data. </w:t>
      </w:r>
    </w:p>
    <w:p w14:paraId="24BC47DE" w14:textId="77777777" w:rsidR="006F5FD6" w:rsidRDefault="006F5FD6" w:rsidP="00553498">
      <w:pPr>
        <w:pStyle w:val="BodyTextMain"/>
      </w:pPr>
    </w:p>
    <w:p w14:paraId="1CCE4E9C" w14:textId="68827D61" w:rsidR="00553498" w:rsidRPr="00995001" w:rsidRDefault="00553498" w:rsidP="00553498">
      <w:pPr>
        <w:pStyle w:val="BodyTextMain"/>
        <w:rPr>
          <w:spacing w:val="-2"/>
        </w:rPr>
      </w:pPr>
      <w:r w:rsidRPr="00995001">
        <w:rPr>
          <w:spacing w:val="-2"/>
        </w:rPr>
        <w:lastRenderedPageBreak/>
        <w:t xml:space="preserve">The automation of the data transformation process that ACL or other similar software offers enables auditors to add value to their business </w:t>
      </w:r>
      <w:r w:rsidR="006F5FD6" w:rsidRPr="00995001">
        <w:rPr>
          <w:spacing w:val="-2"/>
        </w:rPr>
        <w:t>and for</w:t>
      </w:r>
      <w:r w:rsidRPr="00995001">
        <w:rPr>
          <w:spacing w:val="-2"/>
        </w:rPr>
        <w:t xml:space="preserve"> their clients. This added value is</w:t>
      </w:r>
      <w:r w:rsidR="006F5FD6" w:rsidRPr="00995001">
        <w:rPr>
          <w:spacing w:val="-2"/>
        </w:rPr>
        <w:t>,</w:t>
      </w:r>
      <w:r w:rsidRPr="00995001">
        <w:rPr>
          <w:spacing w:val="-2"/>
        </w:rPr>
        <w:t xml:space="preserve"> in part</w:t>
      </w:r>
      <w:r w:rsidR="006F5FD6" w:rsidRPr="00995001">
        <w:rPr>
          <w:spacing w:val="-2"/>
        </w:rPr>
        <w:t>,</w:t>
      </w:r>
      <w:r w:rsidRPr="00995001">
        <w:rPr>
          <w:spacing w:val="-2"/>
        </w:rPr>
        <w:t xml:space="preserve"> </w:t>
      </w:r>
      <w:r w:rsidR="006F5FD6" w:rsidRPr="00995001">
        <w:rPr>
          <w:spacing w:val="-2"/>
        </w:rPr>
        <w:t>due to efficiency:</w:t>
      </w:r>
      <w:r w:rsidRPr="00995001">
        <w:rPr>
          <w:spacing w:val="-2"/>
        </w:rPr>
        <w:t xml:space="preserve"> once scripts are set up, they can be reused</w:t>
      </w:r>
      <w:r w:rsidR="00D15FD3">
        <w:rPr>
          <w:spacing w:val="-2"/>
        </w:rPr>
        <w:t xml:space="preserve">, </w:t>
      </w:r>
      <w:r w:rsidR="00D15FD3" w:rsidRPr="00995001">
        <w:rPr>
          <w:spacing w:val="-2"/>
        </w:rPr>
        <w:t>with minor changes</w:t>
      </w:r>
      <w:r w:rsidR="00D15FD3">
        <w:rPr>
          <w:spacing w:val="-2"/>
        </w:rPr>
        <w:t>,</w:t>
      </w:r>
      <w:r w:rsidRPr="00995001">
        <w:rPr>
          <w:spacing w:val="-2"/>
        </w:rPr>
        <w:t xml:space="preserve"> for numerous data sets. This </w:t>
      </w:r>
      <w:r w:rsidR="00D15FD3">
        <w:rPr>
          <w:spacing w:val="-2"/>
        </w:rPr>
        <w:t xml:space="preserve">ability </w:t>
      </w:r>
      <w:r w:rsidR="006F5FD6" w:rsidRPr="00995001">
        <w:rPr>
          <w:spacing w:val="-2"/>
        </w:rPr>
        <w:t>helps to</w:t>
      </w:r>
      <w:r w:rsidRPr="00995001">
        <w:rPr>
          <w:spacing w:val="-2"/>
        </w:rPr>
        <w:t xml:space="preserve"> automat</w:t>
      </w:r>
      <w:r w:rsidR="006F5FD6" w:rsidRPr="00995001">
        <w:rPr>
          <w:spacing w:val="-2"/>
        </w:rPr>
        <w:t>e</w:t>
      </w:r>
      <w:r w:rsidRPr="00995001">
        <w:rPr>
          <w:spacing w:val="-2"/>
        </w:rPr>
        <w:t xml:space="preserve"> parts of the extract, transform</w:t>
      </w:r>
      <w:r w:rsidR="006F5FD6" w:rsidRPr="00995001">
        <w:rPr>
          <w:spacing w:val="-2"/>
        </w:rPr>
        <w:t>,</w:t>
      </w:r>
      <w:r w:rsidRPr="00995001">
        <w:rPr>
          <w:spacing w:val="-2"/>
        </w:rPr>
        <w:t xml:space="preserve"> and load process, which is incredibly time</w:t>
      </w:r>
      <w:r w:rsidR="009224AE">
        <w:rPr>
          <w:spacing w:val="-2"/>
        </w:rPr>
        <w:t>-</w:t>
      </w:r>
      <w:r w:rsidRPr="00995001">
        <w:rPr>
          <w:spacing w:val="-2"/>
        </w:rPr>
        <w:t xml:space="preserve">efficient. </w:t>
      </w:r>
      <w:r w:rsidR="006F5FD6" w:rsidRPr="00995001">
        <w:rPr>
          <w:spacing w:val="-2"/>
        </w:rPr>
        <w:t>In addition</w:t>
      </w:r>
      <w:r w:rsidRPr="00995001">
        <w:rPr>
          <w:spacing w:val="-2"/>
        </w:rPr>
        <w:t xml:space="preserve">, the ability to test whole data sets rather than inferring </w:t>
      </w:r>
      <w:r w:rsidR="006F5FD6" w:rsidRPr="00995001">
        <w:rPr>
          <w:spacing w:val="-2"/>
        </w:rPr>
        <w:t xml:space="preserve">results </w:t>
      </w:r>
      <w:r w:rsidRPr="00995001">
        <w:rPr>
          <w:spacing w:val="-2"/>
        </w:rPr>
        <w:t>from a sample is incredibly valuable for an audit</w:t>
      </w:r>
      <w:r w:rsidR="006F5FD6" w:rsidRPr="00995001">
        <w:rPr>
          <w:spacing w:val="-2"/>
        </w:rPr>
        <w:t>.</w:t>
      </w:r>
      <w:r w:rsidRPr="00995001">
        <w:rPr>
          <w:rStyle w:val="FootnoteReference"/>
          <w:spacing w:val="-2"/>
        </w:rPr>
        <w:footnoteReference w:id="16"/>
      </w:r>
    </w:p>
    <w:p w14:paraId="31AA6EA5" w14:textId="77777777" w:rsidR="00553498" w:rsidRPr="00221765" w:rsidRDefault="00553498" w:rsidP="00553498">
      <w:pPr>
        <w:pStyle w:val="BodyTextMain"/>
        <w:rPr>
          <w:sz w:val="20"/>
        </w:rPr>
      </w:pPr>
    </w:p>
    <w:p w14:paraId="72637DB7" w14:textId="7110DD29" w:rsidR="00553498" w:rsidRPr="00356C3C" w:rsidRDefault="00553498" w:rsidP="00553498">
      <w:pPr>
        <w:pStyle w:val="BodyTextMain"/>
        <w:rPr>
          <w:spacing w:val="-2"/>
        </w:rPr>
      </w:pPr>
      <w:r w:rsidRPr="00356C3C">
        <w:rPr>
          <w:spacing w:val="-2"/>
        </w:rPr>
        <w:t>The lessons from this overview of ACL</w:t>
      </w:r>
      <w:r w:rsidR="0032147E" w:rsidRPr="00356C3C">
        <w:rPr>
          <w:spacing w:val="-2"/>
        </w:rPr>
        <w:t xml:space="preserve"> and</w:t>
      </w:r>
      <w:r w:rsidR="00D338B6" w:rsidRPr="00356C3C">
        <w:rPr>
          <w:spacing w:val="-2"/>
        </w:rPr>
        <w:t xml:space="preserve"> the tutorial in the A</w:t>
      </w:r>
      <w:r w:rsidRPr="00356C3C">
        <w:rPr>
          <w:spacing w:val="-2"/>
        </w:rPr>
        <w:t xml:space="preserve">ppendix are applicable in numerous areas </w:t>
      </w:r>
      <w:r w:rsidR="0032147E" w:rsidRPr="00356C3C">
        <w:rPr>
          <w:spacing w:val="-2"/>
        </w:rPr>
        <w:t>because</w:t>
      </w:r>
      <w:r w:rsidRPr="00356C3C">
        <w:rPr>
          <w:spacing w:val="-2"/>
        </w:rPr>
        <w:t xml:space="preserve"> most script-based data analytics programs are similar. Having a basic understanding of how functions and commands work is helpful when using any sort of coding software. The detailed tutorial also </w:t>
      </w:r>
      <w:r w:rsidR="0032147E" w:rsidRPr="00356C3C">
        <w:rPr>
          <w:spacing w:val="-2"/>
        </w:rPr>
        <w:t>helps to</w:t>
      </w:r>
      <w:r w:rsidRPr="00356C3C">
        <w:rPr>
          <w:spacing w:val="-2"/>
        </w:rPr>
        <w:t xml:space="preserve"> visualiz</w:t>
      </w:r>
      <w:r w:rsidR="0032147E" w:rsidRPr="00356C3C">
        <w:rPr>
          <w:spacing w:val="-2"/>
        </w:rPr>
        <w:t>e</w:t>
      </w:r>
      <w:r w:rsidRPr="00356C3C">
        <w:rPr>
          <w:spacing w:val="-2"/>
        </w:rPr>
        <w:t xml:space="preserve"> what coding analytics software looks like, which is useful </w:t>
      </w:r>
      <w:r w:rsidR="0032147E" w:rsidRPr="00356C3C">
        <w:rPr>
          <w:spacing w:val="-2"/>
        </w:rPr>
        <w:t xml:space="preserve">in overcoming the first impression that </w:t>
      </w:r>
      <w:r w:rsidRPr="00356C3C">
        <w:rPr>
          <w:spacing w:val="-2"/>
        </w:rPr>
        <w:t xml:space="preserve">these programs </w:t>
      </w:r>
      <w:r w:rsidR="0032147E" w:rsidRPr="00356C3C">
        <w:rPr>
          <w:spacing w:val="-2"/>
        </w:rPr>
        <w:t>are</w:t>
      </w:r>
      <w:r w:rsidRPr="00356C3C">
        <w:rPr>
          <w:spacing w:val="-2"/>
        </w:rPr>
        <w:t xml:space="preserve"> intimidating and complicated. The specific and detailed example of data transformation in the tutorial also </w:t>
      </w:r>
      <w:r w:rsidR="0032147E" w:rsidRPr="00356C3C">
        <w:rPr>
          <w:spacing w:val="-2"/>
        </w:rPr>
        <w:t>places</w:t>
      </w:r>
      <w:r w:rsidRPr="00356C3C">
        <w:rPr>
          <w:spacing w:val="-2"/>
        </w:rPr>
        <w:t xml:space="preserve"> the theory from previous sections </w:t>
      </w:r>
      <w:r w:rsidR="0032147E" w:rsidRPr="00356C3C">
        <w:rPr>
          <w:spacing w:val="-2"/>
        </w:rPr>
        <w:t xml:space="preserve">of this note </w:t>
      </w:r>
      <w:r w:rsidRPr="00356C3C">
        <w:rPr>
          <w:spacing w:val="-2"/>
        </w:rPr>
        <w:t>into context.</w:t>
      </w:r>
    </w:p>
    <w:p w14:paraId="6DDAC426" w14:textId="77777777" w:rsidR="00553498" w:rsidRPr="00221765" w:rsidRDefault="00553498" w:rsidP="00553498">
      <w:pPr>
        <w:pStyle w:val="BodyTextMain"/>
        <w:rPr>
          <w:sz w:val="20"/>
        </w:rPr>
      </w:pPr>
    </w:p>
    <w:p w14:paraId="7CA3CA94" w14:textId="3F6A05F7" w:rsidR="00553498" w:rsidRPr="00D762C9" w:rsidRDefault="00553498" w:rsidP="00553498">
      <w:pPr>
        <w:pStyle w:val="BodyTextMain"/>
      </w:pPr>
      <w:r w:rsidRPr="00D762C9">
        <w:t>Whil</w:t>
      </w:r>
      <w:r w:rsidR="0032147E" w:rsidRPr="00D762C9">
        <w:t>e</w:t>
      </w:r>
      <w:r w:rsidRPr="00D762C9">
        <w:t xml:space="preserve"> the tutorial is introductory, </w:t>
      </w:r>
      <w:r w:rsidR="0032147E" w:rsidRPr="00D762C9">
        <w:t>programs such as ACL offer</w:t>
      </w:r>
      <w:r w:rsidRPr="00D762C9">
        <w:t xml:space="preserve"> great potential in </w:t>
      </w:r>
      <w:r w:rsidR="001B6B53" w:rsidRPr="00D762C9">
        <w:t xml:space="preserve">their </w:t>
      </w:r>
      <w:r w:rsidRPr="00D762C9">
        <w:t xml:space="preserve">higher-level analytics and outputs. However, not </w:t>
      </w:r>
      <w:r w:rsidR="00A164DB" w:rsidRPr="00D762C9">
        <w:t xml:space="preserve">all processes </w:t>
      </w:r>
      <w:r w:rsidR="00D15FD3" w:rsidRPr="00D762C9">
        <w:t xml:space="preserve">can </w:t>
      </w:r>
      <w:r w:rsidRPr="00D762C9">
        <w:t>be automated; human experts are required to customize the code to specific engagements, troubleshoot errors</w:t>
      </w:r>
      <w:r w:rsidR="001B6B53" w:rsidRPr="00D762C9">
        <w:t>,</w:t>
      </w:r>
      <w:r w:rsidRPr="00D762C9">
        <w:t xml:space="preserve"> and</w:t>
      </w:r>
      <w:r w:rsidR="001B6B53" w:rsidRPr="00D762C9">
        <w:t>,</w:t>
      </w:r>
      <w:r w:rsidRPr="00D762C9">
        <w:t xml:space="preserve"> most importantly</w:t>
      </w:r>
      <w:r w:rsidR="00F80064" w:rsidRPr="00D762C9">
        <w:t>,</w:t>
      </w:r>
      <w:r w:rsidRPr="00D762C9">
        <w:t xml:space="preserve"> interpret the results. Often reconciliations of the GL to the TB will </w:t>
      </w:r>
      <w:r w:rsidR="001B6B53" w:rsidRPr="00D762C9">
        <w:t>reveal</w:t>
      </w:r>
      <w:r w:rsidRPr="00D762C9">
        <w:t xml:space="preserve"> large numbers of differences, usually </w:t>
      </w:r>
      <w:r w:rsidR="001B6B53" w:rsidRPr="00D762C9">
        <w:t>a result of</w:t>
      </w:r>
      <w:r w:rsidRPr="00D762C9">
        <w:t xml:space="preserve"> issues with the source data or a mistyped line of script. Troubleshooting these errors is </w:t>
      </w:r>
      <w:r w:rsidR="00A164DB" w:rsidRPr="00D762C9">
        <w:t>unlikely to</w:t>
      </w:r>
      <w:r w:rsidRPr="00D762C9">
        <w:t xml:space="preserve"> be automated in the near future, but </w:t>
      </w:r>
      <w:r w:rsidR="001B6B53" w:rsidRPr="00D762C9">
        <w:t>troubleshooting</w:t>
      </w:r>
      <w:r w:rsidRPr="00D762C9">
        <w:t xml:space="preserve"> does require human experts to have knowledge of data analytics.</w:t>
      </w:r>
    </w:p>
    <w:p w14:paraId="329F9BCF" w14:textId="77777777" w:rsidR="00553498" w:rsidRPr="00221765" w:rsidRDefault="00553498" w:rsidP="00553498">
      <w:pPr>
        <w:pStyle w:val="BodyTextMain"/>
        <w:rPr>
          <w:sz w:val="20"/>
        </w:rPr>
      </w:pPr>
    </w:p>
    <w:p w14:paraId="30291A69" w14:textId="77777777" w:rsidR="00553498" w:rsidRPr="00221765" w:rsidRDefault="00553498" w:rsidP="00553498">
      <w:pPr>
        <w:pStyle w:val="BodyTextMain"/>
        <w:rPr>
          <w:sz w:val="20"/>
        </w:rPr>
      </w:pPr>
    </w:p>
    <w:p w14:paraId="33E6E930" w14:textId="77777777" w:rsidR="00553498" w:rsidRDefault="00553498" w:rsidP="00172267">
      <w:pPr>
        <w:pStyle w:val="Casehead1"/>
        <w:outlineLvl w:val="0"/>
      </w:pPr>
      <w:r w:rsidRPr="00981931">
        <w:t>DISCUSSION AND CONCLUSION</w:t>
      </w:r>
    </w:p>
    <w:p w14:paraId="3C8CB55F" w14:textId="77777777" w:rsidR="00553498" w:rsidRPr="00221765" w:rsidRDefault="00553498" w:rsidP="00553498">
      <w:pPr>
        <w:pStyle w:val="BodyTextMain"/>
        <w:rPr>
          <w:sz w:val="20"/>
        </w:rPr>
      </w:pPr>
    </w:p>
    <w:p w14:paraId="6B88C9D6" w14:textId="7E680826" w:rsidR="002F1E0C" w:rsidRDefault="00D15FD3" w:rsidP="00553498">
      <w:pPr>
        <w:pStyle w:val="BodyTextMain"/>
      </w:pPr>
      <w:r>
        <w:t>T</w:t>
      </w:r>
      <w:r w:rsidR="00553498">
        <w:t xml:space="preserve">he fields of accounting and auditing </w:t>
      </w:r>
      <w:r>
        <w:t xml:space="preserve">have substantial potential </w:t>
      </w:r>
      <w:r w:rsidR="00553498">
        <w:t xml:space="preserve">for efficiency gains through the use of data analytics. The ACL tutorial in the </w:t>
      </w:r>
      <w:r w:rsidR="00D338B6">
        <w:t>A</w:t>
      </w:r>
      <w:r w:rsidR="00553498">
        <w:t xml:space="preserve">ppendix provides just one example of how traditional accounting and auditing processes are becoming quicker and more efficient. However, </w:t>
      </w:r>
      <w:r w:rsidR="002F1E0C">
        <w:t xml:space="preserve">individual accountants and auditors, and the profession as a whole, still have much to do to </w:t>
      </w:r>
      <w:r w:rsidR="00553498">
        <w:t xml:space="preserve">develop the skills and </w:t>
      </w:r>
      <w:r w:rsidR="002F1E0C">
        <w:t xml:space="preserve">acquire the </w:t>
      </w:r>
      <w:r w:rsidR="00553498">
        <w:t>understand</w:t>
      </w:r>
      <w:r w:rsidR="002F1E0C">
        <w:t>ing</w:t>
      </w:r>
      <w:r w:rsidR="00553498">
        <w:t xml:space="preserve"> necessary to access the full pote</w:t>
      </w:r>
      <w:r w:rsidR="002F1E0C">
        <w:t>ntial that data analytics offer</w:t>
      </w:r>
      <w:r w:rsidR="00553498">
        <w:t xml:space="preserve">. </w:t>
      </w:r>
    </w:p>
    <w:p w14:paraId="0CB035F0" w14:textId="77777777" w:rsidR="002F1E0C" w:rsidRDefault="002F1E0C" w:rsidP="00553498">
      <w:pPr>
        <w:pStyle w:val="BodyTextMain"/>
      </w:pPr>
    </w:p>
    <w:p w14:paraId="7D16DCAB" w14:textId="59209DD3" w:rsidR="00553498" w:rsidRDefault="00553498" w:rsidP="00553498">
      <w:pPr>
        <w:pStyle w:val="BodyTextMain"/>
      </w:pPr>
      <w:r>
        <w:t>A survey on ACL use asked auditors to respond to a series of st</w:t>
      </w:r>
      <w:r w:rsidR="002F1E0C">
        <w:t>atements with a number between −3 and 3, with −3 being “</w:t>
      </w:r>
      <w:r>
        <w:t>strongly disagree</w:t>
      </w:r>
      <w:r w:rsidR="002F1E0C">
        <w:t>” and 3 being “</w:t>
      </w:r>
      <w:r>
        <w:t>strongly agree</w:t>
      </w:r>
      <w:r w:rsidR="002F1E0C">
        <w:t>.”</w:t>
      </w:r>
      <w:r w:rsidR="00205D3F">
        <w:rPr>
          <w:rStyle w:val="FootnoteReference"/>
        </w:rPr>
        <w:footnoteReference w:id="17"/>
      </w:r>
      <w:r>
        <w:t xml:space="preserve"> The full results of the survey can be found in Exhibit 1. The statement with the most a</w:t>
      </w:r>
      <w:r w:rsidR="002F1E0C">
        <w:t>greement (average of 2.29) was “</w:t>
      </w:r>
      <w:r>
        <w:t>Using ACL improves overall audit effectiveness</w:t>
      </w:r>
      <w:r w:rsidR="00FA5702">
        <w:t>,</w:t>
      </w:r>
      <w:r w:rsidR="002F1E0C">
        <w:t>”</w:t>
      </w:r>
      <w:r>
        <w:t xml:space="preserve"> however, the statement with the least agreement (average of </w:t>
      </w:r>
      <w:r w:rsidR="00CF4407">
        <w:t>−0.54) was “</w:t>
      </w:r>
      <w:r>
        <w:t>I have never encountered any significant problems in using ACL</w:t>
      </w:r>
      <w:r w:rsidR="00CF4407">
        <w:t>.”</w:t>
      </w:r>
      <w:r>
        <w:t xml:space="preserve"> </w:t>
      </w:r>
      <w:r w:rsidR="00CF4407">
        <w:t>T</w:t>
      </w:r>
      <w:r>
        <w:t>hese results</w:t>
      </w:r>
      <w:r w:rsidR="00CF4407">
        <w:t xml:space="preserve"> indicate that while </w:t>
      </w:r>
      <w:r>
        <w:t xml:space="preserve">ACL is generally accepted as being able to increase the value of audits, users within auditing firms often face issues when </w:t>
      </w:r>
      <w:r w:rsidR="00CF4407">
        <w:t>using</w:t>
      </w:r>
      <w:r>
        <w:t xml:space="preserve"> the software. Although this survey</w:t>
      </w:r>
      <w:r w:rsidR="00CF4407">
        <w:t>, done in 2003,</w:t>
      </w:r>
      <w:r>
        <w:t xml:space="preserve"> is slightly dated, it highlights the </w:t>
      </w:r>
      <w:r w:rsidR="00CF4407">
        <w:t>need for</w:t>
      </w:r>
      <w:r>
        <w:t xml:space="preserve"> appropriate training for auditors and accountants on the relevant data analytics techniques, tools</w:t>
      </w:r>
      <w:r w:rsidR="00CF4407">
        <w:t>,</w:t>
      </w:r>
      <w:r>
        <w:t xml:space="preserve"> and software (such as ACL). Without sufficient education, </w:t>
      </w:r>
      <w:r w:rsidR="00CF4407">
        <w:t>auditors and accountants</w:t>
      </w:r>
      <w:r>
        <w:t xml:space="preserve"> will be </w:t>
      </w:r>
      <w:r w:rsidR="00D107A6">
        <w:t>un</w:t>
      </w:r>
      <w:r>
        <w:t xml:space="preserve">able to </w:t>
      </w:r>
      <w:r w:rsidR="00D107A6">
        <w:t xml:space="preserve">realize </w:t>
      </w:r>
      <w:r>
        <w:t xml:space="preserve">the full potential that such techniques and tools </w:t>
      </w:r>
      <w:r w:rsidR="00D107A6">
        <w:t>can</w:t>
      </w:r>
      <w:r>
        <w:t xml:space="preserve"> offer</w:t>
      </w:r>
      <w:r w:rsidR="00CF4407">
        <w:t>.</w:t>
      </w:r>
      <w:r>
        <w:rPr>
          <w:rStyle w:val="FootnoteReference"/>
        </w:rPr>
        <w:footnoteReference w:id="18"/>
      </w:r>
      <w:r>
        <w:t xml:space="preserve"> This education needs to come through universities</w:t>
      </w:r>
      <w:r w:rsidR="00CF4407">
        <w:t xml:space="preserve"> and be provided as </w:t>
      </w:r>
      <w:r>
        <w:t xml:space="preserve">on-the-job training, for both new and established professionals. </w:t>
      </w:r>
    </w:p>
    <w:p w14:paraId="711C802F" w14:textId="77777777" w:rsidR="00553498" w:rsidRPr="00221765" w:rsidRDefault="00553498" w:rsidP="00553498">
      <w:pPr>
        <w:pStyle w:val="BodyTextMain"/>
        <w:rPr>
          <w:sz w:val="20"/>
        </w:rPr>
      </w:pPr>
    </w:p>
    <w:p w14:paraId="6D6E72D9" w14:textId="53538E27" w:rsidR="00553498" w:rsidRDefault="007C2FDE" w:rsidP="00553498">
      <w:pPr>
        <w:pStyle w:val="BodyTextMain"/>
      </w:pPr>
      <w:r>
        <w:t>T</w:t>
      </w:r>
      <w:r w:rsidR="00553498">
        <w:t xml:space="preserve">he growth of big data and data analytics could be seen as a threat to the accounting profession, </w:t>
      </w:r>
      <w:r>
        <w:t xml:space="preserve">but </w:t>
      </w:r>
      <w:r w:rsidR="00553498">
        <w:t xml:space="preserve">it is more constructive to view </w:t>
      </w:r>
      <w:r w:rsidR="00D107A6">
        <w:t xml:space="preserve">the </w:t>
      </w:r>
      <w:r>
        <w:t>emerging use of data</w:t>
      </w:r>
      <w:r w:rsidR="00553498">
        <w:t xml:space="preserve"> as an opportunity. Experts suggest that in order for firms to effectively </w:t>
      </w:r>
      <w:r>
        <w:t>use</w:t>
      </w:r>
      <w:r w:rsidR="00553498">
        <w:t xml:space="preserve"> big data and data analytics, </w:t>
      </w:r>
      <w:r>
        <w:t xml:space="preserve">they should </w:t>
      </w:r>
      <w:r w:rsidR="00553498">
        <w:t xml:space="preserve">employ people </w:t>
      </w:r>
      <w:r>
        <w:t>who</w:t>
      </w:r>
      <w:r w:rsidR="00553498">
        <w:t xml:space="preserve"> understand not only the data analytics but </w:t>
      </w:r>
      <w:r w:rsidR="00FD584E">
        <w:t xml:space="preserve">also </w:t>
      </w:r>
      <w:r w:rsidR="00553498">
        <w:t>the business</w:t>
      </w:r>
      <w:r>
        <w:t>.</w:t>
      </w:r>
      <w:r w:rsidR="00553498">
        <w:rPr>
          <w:rStyle w:val="FootnoteReference"/>
        </w:rPr>
        <w:footnoteReference w:id="19"/>
      </w:r>
      <w:r w:rsidR="00553498">
        <w:t xml:space="preserve"> If accountants and auditors develop </w:t>
      </w:r>
      <w:r w:rsidR="00FD584E">
        <w:t xml:space="preserve">the </w:t>
      </w:r>
      <w:r w:rsidR="00553498">
        <w:t xml:space="preserve">understanding and skills </w:t>
      </w:r>
      <w:r w:rsidR="00553498">
        <w:lastRenderedPageBreak/>
        <w:t>related to data analytics, they would be perfectly poised to fill these new positions because of their pre-existing understanding of the business activities and strategies.</w:t>
      </w:r>
    </w:p>
    <w:p w14:paraId="5A8AA69C" w14:textId="77777777" w:rsidR="00A164DB" w:rsidRDefault="00A164DB" w:rsidP="00553498">
      <w:pPr>
        <w:pStyle w:val="BodyTextMain"/>
      </w:pPr>
    </w:p>
    <w:p w14:paraId="607C54EE" w14:textId="47815A97" w:rsidR="004E7550" w:rsidRDefault="00553498" w:rsidP="00553498">
      <w:pPr>
        <w:pStyle w:val="BodyTextMain"/>
      </w:pPr>
      <w:r>
        <w:t xml:space="preserve">The wider profession of auditing and accounting has been relatively slow and lagging behind other industries on the uptake of data analytics techniques. However, many experts believe that </w:t>
      </w:r>
      <w:r w:rsidR="00FD584E">
        <w:t xml:space="preserve">use of </w:t>
      </w:r>
      <w:r>
        <w:t xml:space="preserve">data analytics will increase </w:t>
      </w:r>
      <w:r w:rsidR="00FD584E">
        <w:t>rapidly</w:t>
      </w:r>
      <w:r>
        <w:t xml:space="preserve"> once the potential is fully realized and appreciated</w:t>
      </w:r>
      <w:r w:rsidR="00FD584E">
        <w:t>.</w:t>
      </w:r>
      <w:r>
        <w:rPr>
          <w:rStyle w:val="FootnoteReference"/>
        </w:rPr>
        <w:footnoteReference w:id="20"/>
      </w:r>
      <w:r>
        <w:t xml:space="preserve"> In fact, audit clients have already started to ask more about the use of analytics and </w:t>
      </w:r>
      <w:r w:rsidR="00A164DB">
        <w:t xml:space="preserve">to </w:t>
      </w:r>
      <w:r>
        <w:t>even expect it</w:t>
      </w:r>
      <w:r w:rsidR="00FD584E">
        <w:t>.</w:t>
      </w:r>
      <w:r>
        <w:rPr>
          <w:rStyle w:val="FootnoteReference"/>
        </w:rPr>
        <w:footnoteReference w:id="21"/>
      </w:r>
      <w:r>
        <w:t xml:space="preserve"> </w:t>
      </w:r>
      <w:r w:rsidR="004E7550">
        <w:t>I</w:t>
      </w:r>
      <w:r>
        <w:t>t is</w:t>
      </w:r>
      <w:r w:rsidR="004E7550">
        <w:t>, therefore,</w:t>
      </w:r>
      <w:r>
        <w:t xml:space="preserve"> more important than ever for individual professionals working in these areas to understand and apply big data and data analytics. </w:t>
      </w:r>
    </w:p>
    <w:p w14:paraId="675F7EBA" w14:textId="77777777" w:rsidR="004E7550" w:rsidRPr="00C63D4A" w:rsidRDefault="004E7550" w:rsidP="00553498">
      <w:pPr>
        <w:pStyle w:val="BodyTextMain"/>
      </w:pPr>
    </w:p>
    <w:p w14:paraId="26BE0C77" w14:textId="5B6AA7E9" w:rsidR="00553498" w:rsidRDefault="00553498" w:rsidP="00553498">
      <w:pPr>
        <w:pStyle w:val="BodyTextMain"/>
      </w:pPr>
      <w:r>
        <w:t>Whil</w:t>
      </w:r>
      <w:r w:rsidR="004E7550">
        <w:t>e</w:t>
      </w:r>
      <w:r>
        <w:t xml:space="preserve"> </w:t>
      </w:r>
      <w:r w:rsidR="004E7550">
        <w:t>this</w:t>
      </w:r>
      <w:r>
        <w:t xml:space="preserve"> overview of ACL and the </w:t>
      </w:r>
      <w:r w:rsidR="004E7550">
        <w:t xml:space="preserve">included </w:t>
      </w:r>
      <w:r>
        <w:t xml:space="preserve">tutorial are introductory, an appreciation of </w:t>
      </w:r>
      <w:r w:rsidR="004E7550">
        <w:t>how</w:t>
      </w:r>
      <w:r>
        <w:t xml:space="preserve"> the tools and techniques work at a basic level </w:t>
      </w:r>
      <w:r w:rsidR="004E7550">
        <w:t>helps</w:t>
      </w:r>
      <w:r>
        <w:t xml:space="preserve"> </w:t>
      </w:r>
      <w:r w:rsidR="004E7550">
        <w:t>auditors and accountants</w:t>
      </w:r>
      <w:r>
        <w:t xml:space="preserve"> </w:t>
      </w:r>
      <w:r w:rsidR="004E7550">
        <w:t>to</w:t>
      </w:r>
      <w:r>
        <w:t xml:space="preserve"> gain greater insights from high-level commentary and discussions on the topic.</w:t>
      </w:r>
      <w:r w:rsidR="004E7550">
        <w:t xml:space="preserve"> </w:t>
      </w:r>
      <w:r>
        <w:t xml:space="preserve">Increased education and training, for both accounting students and current professionals, would </w:t>
      </w:r>
      <w:r w:rsidR="004E7550">
        <w:t>further enhance their</w:t>
      </w:r>
      <w:r>
        <w:t xml:space="preserve"> knowledge </w:t>
      </w:r>
      <w:r w:rsidR="00435D95">
        <w:t xml:space="preserve">of and ability to use </w:t>
      </w:r>
      <w:r>
        <w:t>big data</w:t>
      </w:r>
      <w:r w:rsidR="00435D95">
        <w:t>,</w:t>
      </w:r>
      <w:r>
        <w:t xml:space="preserve"> data analytics, </w:t>
      </w:r>
      <w:r w:rsidR="00435D95">
        <w:t>and</w:t>
      </w:r>
      <w:r>
        <w:t xml:space="preserve"> specific processes and tools, such as ACL. In this way, accountants and auditors can be well equipped to capitalize on the opportunity that the growth of data analytics provides to both individual</w:t>
      </w:r>
      <w:r w:rsidR="00435D95">
        <w:t xml:space="preserve"> professional</w:t>
      </w:r>
      <w:r>
        <w:t xml:space="preserve">s and the industry as a whole. </w:t>
      </w:r>
      <w:r>
        <w:br w:type="page"/>
      </w:r>
    </w:p>
    <w:p w14:paraId="197A0DFE" w14:textId="71C0CF1E" w:rsidR="00435D95" w:rsidRDefault="00553498" w:rsidP="00172267">
      <w:pPr>
        <w:pStyle w:val="ExhibitHeading"/>
        <w:outlineLvl w:val="0"/>
      </w:pPr>
      <w:r w:rsidRPr="00221765">
        <w:lastRenderedPageBreak/>
        <w:t xml:space="preserve">Exhibit 1: </w:t>
      </w:r>
      <w:r w:rsidR="00435D95">
        <w:t>Survey of ACL Use among Auditors</w:t>
      </w:r>
    </w:p>
    <w:p w14:paraId="57D98250" w14:textId="77777777" w:rsidR="00435D95" w:rsidRDefault="00435D95" w:rsidP="00196C76">
      <w:pPr>
        <w:pStyle w:val="ExhibitText"/>
      </w:pPr>
    </w:p>
    <w:p w14:paraId="63F0FDCE" w14:textId="5F88E5EC" w:rsidR="00553498" w:rsidRPr="00221765" w:rsidRDefault="00435D95" w:rsidP="0096575B">
      <w:pPr>
        <w:pStyle w:val="Casehead2"/>
      </w:pPr>
      <w:r>
        <w:t>Survey</w:t>
      </w:r>
      <w:r w:rsidR="009E3E22">
        <w:t xml:space="preserve"> Results</w:t>
      </w:r>
      <w:r>
        <w:t>,</w:t>
      </w:r>
      <w:r w:rsidR="00553498" w:rsidRPr="00221765">
        <w:t xml:space="preserve"> by </w:t>
      </w:r>
      <w:r w:rsidR="00376C8D">
        <w:t>A</w:t>
      </w:r>
      <w:r w:rsidR="00553498" w:rsidRPr="00221765">
        <w:t xml:space="preserve">verage </w:t>
      </w:r>
      <w:r w:rsidR="00376C8D">
        <w:t>R</w:t>
      </w:r>
      <w:r w:rsidR="00553498" w:rsidRPr="00221765">
        <w:t>esponse</w:t>
      </w:r>
    </w:p>
    <w:p w14:paraId="2F45BA1A" w14:textId="77777777" w:rsidR="00553498" w:rsidRDefault="00553498" w:rsidP="0096575B">
      <w:pPr>
        <w:pStyle w:val="ExhibitText"/>
        <w:rPr>
          <w:lang w:val="en-AU"/>
        </w:rPr>
      </w:pPr>
    </w:p>
    <w:tbl>
      <w:tblPr>
        <w:tblStyle w:val="TableGrid"/>
        <w:tblW w:w="5000" w:type="pct"/>
        <w:jc w:val="center"/>
        <w:tblCellMar>
          <w:top w:w="29" w:type="dxa"/>
          <w:left w:w="115" w:type="dxa"/>
          <w:bottom w:w="29" w:type="dxa"/>
          <w:right w:w="115" w:type="dxa"/>
        </w:tblCellMar>
        <w:tblLook w:val="04A0" w:firstRow="1" w:lastRow="0" w:firstColumn="1" w:lastColumn="0" w:noHBand="0" w:noVBand="1"/>
      </w:tblPr>
      <w:tblGrid>
        <w:gridCol w:w="8164"/>
        <w:gridCol w:w="1186"/>
      </w:tblGrid>
      <w:tr w:rsidR="00553498" w:rsidRPr="00435D95" w14:paraId="399DAE15" w14:textId="77777777" w:rsidTr="00435D95">
        <w:trPr>
          <w:jc w:val="center"/>
        </w:trPr>
        <w:tc>
          <w:tcPr>
            <w:tcW w:w="8202" w:type="dxa"/>
            <w:vAlign w:val="center"/>
          </w:tcPr>
          <w:p w14:paraId="2101515D" w14:textId="77777777" w:rsidR="00553498" w:rsidRPr="00435D95" w:rsidRDefault="00553498" w:rsidP="00435D95">
            <w:pPr>
              <w:pStyle w:val="ExhibitText"/>
              <w:jc w:val="left"/>
              <w:rPr>
                <w:b/>
              </w:rPr>
            </w:pPr>
            <w:r w:rsidRPr="00435D95">
              <w:rPr>
                <w:b/>
              </w:rPr>
              <w:t>Statement</w:t>
            </w:r>
          </w:p>
        </w:tc>
        <w:tc>
          <w:tcPr>
            <w:tcW w:w="1181" w:type="dxa"/>
            <w:vAlign w:val="center"/>
          </w:tcPr>
          <w:p w14:paraId="4A9B0F10" w14:textId="77777777" w:rsidR="00553498" w:rsidRPr="00435D95" w:rsidRDefault="00553498" w:rsidP="00435D95">
            <w:pPr>
              <w:pStyle w:val="ExhibitText"/>
              <w:jc w:val="center"/>
              <w:rPr>
                <w:b/>
              </w:rPr>
            </w:pPr>
            <w:r w:rsidRPr="00435D95">
              <w:rPr>
                <w:b/>
              </w:rPr>
              <w:t>Average Response</w:t>
            </w:r>
          </w:p>
        </w:tc>
      </w:tr>
      <w:tr w:rsidR="00553498" w:rsidRPr="00221765" w14:paraId="744A147E" w14:textId="77777777" w:rsidTr="00435D95">
        <w:trPr>
          <w:jc w:val="center"/>
        </w:trPr>
        <w:tc>
          <w:tcPr>
            <w:tcW w:w="8202" w:type="dxa"/>
            <w:vAlign w:val="center"/>
          </w:tcPr>
          <w:p w14:paraId="712C2A3A" w14:textId="77777777" w:rsidR="00553498" w:rsidRPr="00221765" w:rsidRDefault="00553498" w:rsidP="00435D95">
            <w:pPr>
              <w:pStyle w:val="ExhibitText"/>
              <w:jc w:val="left"/>
            </w:pPr>
            <w:r w:rsidRPr="00221765">
              <w:t>Using ACL improves overall audit effectiveness</w:t>
            </w:r>
          </w:p>
        </w:tc>
        <w:tc>
          <w:tcPr>
            <w:tcW w:w="1181" w:type="dxa"/>
            <w:vAlign w:val="center"/>
          </w:tcPr>
          <w:p w14:paraId="465CE1AA" w14:textId="77777777" w:rsidR="00553498" w:rsidRPr="00221765" w:rsidRDefault="00553498" w:rsidP="00435D95">
            <w:pPr>
              <w:pStyle w:val="ExhibitText"/>
              <w:ind w:right="288"/>
              <w:jc w:val="right"/>
            </w:pPr>
            <w:r w:rsidRPr="00221765">
              <w:t>2.29</w:t>
            </w:r>
          </w:p>
        </w:tc>
      </w:tr>
      <w:tr w:rsidR="00553498" w:rsidRPr="00221765" w14:paraId="7E3820DF" w14:textId="77777777" w:rsidTr="00435D95">
        <w:trPr>
          <w:jc w:val="center"/>
        </w:trPr>
        <w:tc>
          <w:tcPr>
            <w:tcW w:w="8202" w:type="dxa"/>
            <w:vAlign w:val="center"/>
          </w:tcPr>
          <w:p w14:paraId="59010887" w14:textId="77777777" w:rsidR="00553498" w:rsidRPr="00881EA6" w:rsidRDefault="00553498" w:rsidP="00435D95">
            <w:pPr>
              <w:pStyle w:val="ExhibitText"/>
              <w:jc w:val="left"/>
              <w:rPr>
                <w:spacing w:val="-2"/>
              </w:rPr>
            </w:pPr>
            <w:r w:rsidRPr="00881EA6">
              <w:rPr>
                <w:spacing w:val="-2"/>
              </w:rPr>
              <w:t>I am able to complete audit procedures more efficiently using ACL than I could without ACL</w:t>
            </w:r>
          </w:p>
        </w:tc>
        <w:tc>
          <w:tcPr>
            <w:tcW w:w="1181" w:type="dxa"/>
            <w:vAlign w:val="center"/>
          </w:tcPr>
          <w:p w14:paraId="17B10C78" w14:textId="77777777" w:rsidR="00553498" w:rsidRPr="00221765" w:rsidRDefault="00553498" w:rsidP="00435D95">
            <w:pPr>
              <w:pStyle w:val="ExhibitText"/>
              <w:ind w:right="288"/>
              <w:jc w:val="right"/>
            </w:pPr>
            <w:r w:rsidRPr="00221765">
              <w:t>2.00</w:t>
            </w:r>
          </w:p>
        </w:tc>
      </w:tr>
      <w:tr w:rsidR="00553498" w:rsidRPr="00221765" w14:paraId="4D838DD4" w14:textId="77777777" w:rsidTr="00435D95">
        <w:trPr>
          <w:jc w:val="center"/>
        </w:trPr>
        <w:tc>
          <w:tcPr>
            <w:tcW w:w="8202" w:type="dxa"/>
            <w:vAlign w:val="center"/>
          </w:tcPr>
          <w:p w14:paraId="4A51FD94" w14:textId="77777777" w:rsidR="00553498" w:rsidRPr="00221765" w:rsidRDefault="00553498" w:rsidP="00435D95">
            <w:pPr>
              <w:pStyle w:val="ExhibitText"/>
              <w:jc w:val="left"/>
            </w:pPr>
            <w:r w:rsidRPr="00221765">
              <w:t>I am generally receptive to change</w:t>
            </w:r>
          </w:p>
        </w:tc>
        <w:tc>
          <w:tcPr>
            <w:tcW w:w="1181" w:type="dxa"/>
            <w:vAlign w:val="center"/>
          </w:tcPr>
          <w:p w14:paraId="4679E644" w14:textId="77777777" w:rsidR="00553498" w:rsidRPr="00221765" w:rsidRDefault="00553498" w:rsidP="00435D95">
            <w:pPr>
              <w:pStyle w:val="ExhibitText"/>
              <w:ind w:right="288"/>
              <w:jc w:val="right"/>
            </w:pPr>
            <w:r w:rsidRPr="00221765">
              <w:t>2.00</w:t>
            </w:r>
          </w:p>
        </w:tc>
      </w:tr>
      <w:tr w:rsidR="00553498" w:rsidRPr="00221765" w14:paraId="0FDC0153" w14:textId="77777777" w:rsidTr="00435D95">
        <w:trPr>
          <w:jc w:val="center"/>
        </w:trPr>
        <w:tc>
          <w:tcPr>
            <w:tcW w:w="8202" w:type="dxa"/>
            <w:vAlign w:val="center"/>
          </w:tcPr>
          <w:p w14:paraId="4AE4D0A9" w14:textId="77777777" w:rsidR="00553498" w:rsidRPr="00221765" w:rsidRDefault="00553498" w:rsidP="00435D95">
            <w:pPr>
              <w:pStyle w:val="ExhibitText"/>
              <w:jc w:val="left"/>
            </w:pPr>
            <w:r w:rsidRPr="00221765">
              <w:t>I would be interested in participating in more ACL training if it were available</w:t>
            </w:r>
          </w:p>
        </w:tc>
        <w:tc>
          <w:tcPr>
            <w:tcW w:w="1181" w:type="dxa"/>
            <w:vAlign w:val="center"/>
          </w:tcPr>
          <w:p w14:paraId="4725CAA5" w14:textId="77777777" w:rsidR="00553498" w:rsidRPr="00221765" w:rsidRDefault="00553498" w:rsidP="00435D95">
            <w:pPr>
              <w:pStyle w:val="ExhibitText"/>
              <w:ind w:right="288"/>
              <w:jc w:val="right"/>
            </w:pPr>
            <w:r w:rsidRPr="00221765">
              <w:t>1.98</w:t>
            </w:r>
          </w:p>
        </w:tc>
      </w:tr>
      <w:tr w:rsidR="00553498" w:rsidRPr="00221765" w14:paraId="6D3D87BB" w14:textId="77777777" w:rsidTr="00435D95">
        <w:trPr>
          <w:jc w:val="center"/>
        </w:trPr>
        <w:tc>
          <w:tcPr>
            <w:tcW w:w="8202" w:type="dxa"/>
            <w:vAlign w:val="center"/>
          </w:tcPr>
          <w:p w14:paraId="062B776A" w14:textId="77777777" w:rsidR="00553498" w:rsidRPr="00221765" w:rsidRDefault="00553498" w:rsidP="00435D95">
            <w:pPr>
              <w:pStyle w:val="ExhibitText"/>
              <w:jc w:val="left"/>
            </w:pPr>
            <w:r w:rsidRPr="00221765">
              <w:t>Instructor-led training from ACL is worthwhile</w:t>
            </w:r>
          </w:p>
        </w:tc>
        <w:tc>
          <w:tcPr>
            <w:tcW w:w="1181" w:type="dxa"/>
            <w:vAlign w:val="center"/>
          </w:tcPr>
          <w:p w14:paraId="4C90E211" w14:textId="77777777" w:rsidR="00553498" w:rsidRPr="00221765" w:rsidRDefault="00553498" w:rsidP="00435D95">
            <w:pPr>
              <w:pStyle w:val="ExhibitText"/>
              <w:ind w:right="288"/>
              <w:jc w:val="right"/>
            </w:pPr>
            <w:r w:rsidRPr="00221765">
              <w:t>1.85</w:t>
            </w:r>
          </w:p>
        </w:tc>
      </w:tr>
      <w:tr w:rsidR="00553498" w:rsidRPr="00221765" w14:paraId="0B670083" w14:textId="77777777" w:rsidTr="00435D95">
        <w:trPr>
          <w:jc w:val="center"/>
        </w:trPr>
        <w:tc>
          <w:tcPr>
            <w:tcW w:w="8202" w:type="dxa"/>
            <w:vAlign w:val="center"/>
          </w:tcPr>
          <w:p w14:paraId="6C8CFDCD" w14:textId="77777777" w:rsidR="00553498" w:rsidRPr="00221765" w:rsidRDefault="00553498" w:rsidP="00435D95">
            <w:pPr>
              <w:pStyle w:val="ExhibitText"/>
              <w:jc w:val="left"/>
            </w:pPr>
            <w:r w:rsidRPr="00221765">
              <w:t>I consider myself technologically competent</w:t>
            </w:r>
          </w:p>
        </w:tc>
        <w:tc>
          <w:tcPr>
            <w:tcW w:w="1181" w:type="dxa"/>
            <w:vAlign w:val="center"/>
          </w:tcPr>
          <w:p w14:paraId="77F19ED3" w14:textId="77777777" w:rsidR="00553498" w:rsidRPr="00221765" w:rsidRDefault="00553498" w:rsidP="00435D95">
            <w:pPr>
              <w:pStyle w:val="ExhibitText"/>
              <w:ind w:right="288"/>
              <w:jc w:val="right"/>
            </w:pPr>
            <w:r w:rsidRPr="00221765">
              <w:t>1.78</w:t>
            </w:r>
          </w:p>
        </w:tc>
      </w:tr>
      <w:tr w:rsidR="00553498" w:rsidRPr="00221765" w14:paraId="7E78AA01" w14:textId="77777777" w:rsidTr="00435D95">
        <w:trPr>
          <w:jc w:val="center"/>
        </w:trPr>
        <w:tc>
          <w:tcPr>
            <w:tcW w:w="8202" w:type="dxa"/>
            <w:vAlign w:val="center"/>
          </w:tcPr>
          <w:p w14:paraId="098B5ECF" w14:textId="77777777" w:rsidR="00553498" w:rsidRPr="00221765" w:rsidRDefault="00553498" w:rsidP="00435D95">
            <w:pPr>
              <w:pStyle w:val="ExhibitText"/>
              <w:jc w:val="left"/>
            </w:pPr>
            <w:r w:rsidRPr="00221765">
              <w:t>I feel confident in designing and interpreting basic ACL commands once the input file has been defined</w:t>
            </w:r>
          </w:p>
        </w:tc>
        <w:tc>
          <w:tcPr>
            <w:tcW w:w="1181" w:type="dxa"/>
            <w:vAlign w:val="center"/>
          </w:tcPr>
          <w:p w14:paraId="42C0EE09" w14:textId="77777777" w:rsidR="00553498" w:rsidRPr="00221765" w:rsidRDefault="00553498" w:rsidP="00435D95">
            <w:pPr>
              <w:pStyle w:val="ExhibitText"/>
              <w:ind w:right="288"/>
              <w:jc w:val="right"/>
            </w:pPr>
            <w:r w:rsidRPr="00221765">
              <w:t>1.76</w:t>
            </w:r>
          </w:p>
        </w:tc>
      </w:tr>
      <w:tr w:rsidR="00553498" w:rsidRPr="00221765" w14:paraId="6C53EB65" w14:textId="77777777" w:rsidTr="00435D95">
        <w:trPr>
          <w:jc w:val="center"/>
        </w:trPr>
        <w:tc>
          <w:tcPr>
            <w:tcW w:w="8202" w:type="dxa"/>
            <w:vAlign w:val="center"/>
          </w:tcPr>
          <w:p w14:paraId="761EE74A" w14:textId="77777777" w:rsidR="00553498" w:rsidRPr="00221765" w:rsidRDefault="00553498" w:rsidP="00435D95">
            <w:pPr>
              <w:pStyle w:val="ExhibitText"/>
              <w:jc w:val="left"/>
            </w:pPr>
            <w:r w:rsidRPr="00221765">
              <w:t>I would make use of a “command library” consisting of ACL commands that have been beneficial in other audits if such a library were available</w:t>
            </w:r>
          </w:p>
        </w:tc>
        <w:tc>
          <w:tcPr>
            <w:tcW w:w="1181" w:type="dxa"/>
            <w:vAlign w:val="center"/>
          </w:tcPr>
          <w:p w14:paraId="1A9BF6B3" w14:textId="77777777" w:rsidR="00553498" w:rsidRPr="00221765" w:rsidRDefault="00553498" w:rsidP="00435D95">
            <w:pPr>
              <w:pStyle w:val="ExhibitText"/>
              <w:ind w:right="288"/>
              <w:jc w:val="right"/>
            </w:pPr>
            <w:r w:rsidRPr="00221765">
              <w:t>1.72</w:t>
            </w:r>
          </w:p>
        </w:tc>
      </w:tr>
      <w:tr w:rsidR="00553498" w:rsidRPr="00221765" w14:paraId="101B0C85" w14:textId="77777777" w:rsidTr="00435D95">
        <w:trPr>
          <w:jc w:val="center"/>
        </w:trPr>
        <w:tc>
          <w:tcPr>
            <w:tcW w:w="8202" w:type="dxa"/>
            <w:vAlign w:val="center"/>
          </w:tcPr>
          <w:p w14:paraId="6A7A6EA3" w14:textId="77777777" w:rsidR="00553498" w:rsidRPr="00881EA6" w:rsidRDefault="00553498" w:rsidP="00435D95">
            <w:pPr>
              <w:pStyle w:val="ExhibitText"/>
              <w:jc w:val="left"/>
              <w:rPr>
                <w:spacing w:val="-4"/>
              </w:rPr>
            </w:pPr>
            <w:r w:rsidRPr="00881EA6">
              <w:rPr>
                <w:spacing w:val="-4"/>
              </w:rPr>
              <w:t xml:space="preserve">My </w:t>
            </w:r>
            <w:r w:rsidRPr="00881EA6">
              <w:rPr>
                <w:spacing w:val="-2"/>
              </w:rPr>
              <w:t>documentation</w:t>
            </w:r>
            <w:r w:rsidRPr="00881EA6">
              <w:rPr>
                <w:spacing w:val="-4"/>
              </w:rPr>
              <w:t xml:space="preserve"> of use of ACL is adequate to allow </w:t>
            </w:r>
            <w:r w:rsidRPr="00881EA6">
              <w:rPr>
                <w:spacing w:val="-2"/>
              </w:rPr>
              <w:t>future</w:t>
            </w:r>
            <w:r w:rsidRPr="00881EA6">
              <w:rPr>
                <w:spacing w:val="-4"/>
              </w:rPr>
              <w:t xml:space="preserve"> auditors to understand what I did</w:t>
            </w:r>
          </w:p>
        </w:tc>
        <w:tc>
          <w:tcPr>
            <w:tcW w:w="1181" w:type="dxa"/>
            <w:vAlign w:val="center"/>
          </w:tcPr>
          <w:p w14:paraId="75F3413F" w14:textId="77777777" w:rsidR="00553498" w:rsidRPr="00221765" w:rsidRDefault="00553498" w:rsidP="00435D95">
            <w:pPr>
              <w:pStyle w:val="ExhibitText"/>
              <w:ind w:right="288"/>
              <w:jc w:val="right"/>
            </w:pPr>
            <w:r w:rsidRPr="00221765">
              <w:t>1.69</w:t>
            </w:r>
          </w:p>
        </w:tc>
      </w:tr>
      <w:tr w:rsidR="00553498" w:rsidRPr="00221765" w14:paraId="11F5B9BA" w14:textId="77777777" w:rsidTr="00435D95">
        <w:trPr>
          <w:jc w:val="center"/>
        </w:trPr>
        <w:tc>
          <w:tcPr>
            <w:tcW w:w="8202" w:type="dxa"/>
            <w:vAlign w:val="center"/>
          </w:tcPr>
          <w:p w14:paraId="78BBFCE4" w14:textId="77777777" w:rsidR="00553498" w:rsidRPr="00221765" w:rsidRDefault="00553498" w:rsidP="00435D95">
            <w:pPr>
              <w:pStyle w:val="ExhibitText"/>
              <w:jc w:val="left"/>
            </w:pPr>
            <w:r w:rsidRPr="00221765">
              <w:t>I have received good support from Information Systems Audit personnel within the office</w:t>
            </w:r>
          </w:p>
        </w:tc>
        <w:tc>
          <w:tcPr>
            <w:tcW w:w="1181" w:type="dxa"/>
            <w:vAlign w:val="center"/>
          </w:tcPr>
          <w:p w14:paraId="5EE1A7F8" w14:textId="77777777" w:rsidR="00553498" w:rsidRPr="00221765" w:rsidRDefault="00553498" w:rsidP="00435D95">
            <w:pPr>
              <w:pStyle w:val="ExhibitText"/>
              <w:ind w:right="288"/>
              <w:jc w:val="right"/>
            </w:pPr>
            <w:r w:rsidRPr="00221765">
              <w:t>1.63</w:t>
            </w:r>
          </w:p>
        </w:tc>
      </w:tr>
      <w:tr w:rsidR="00553498" w:rsidRPr="00221765" w14:paraId="5E8E7B77" w14:textId="77777777" w:rsidTr="00435D95">
        <w:trPr>
          <w:jc w:val="center"/>
        </w:trPr>
        <w:tc>
          <w:tcPr>
            <w:tcW w:w="8202" w:type="dxa"/>
            <w:vAlign w:val="center"/>
          </w:tcPr>
          <w:p w14:paraId="1AE2C5E0" w14:textId="7C48702B" w:rsidR="00553498" w:rsidRPr="00221765" w:rsidRDefault="00553498" w:rsidP="00435D95">
            <w:pPr>
              <w:pStyle w:val="ExhibitText"/>
              <w:jc w:val="left"/>
            </w:pPr>
            <w:r w:rsidRPr="00221765">
              <w:t>The input file definiti</w:t>
            </w:r>
            <w:r w:rsidR="00994B5F">
              <w:t>on process is beneficial toward</w:t>
            </w:r>
            <w:r w:rsidRPr="00221765">
              <w:t xml:space="preserve"> obtaining a better understanding of client data</w:t>
            </w:r>
          </w:p>
        </w:tc>
        <w:tc>
          <w:tcPr>
            <w:tcW w:w="1181" w:type="dxa"/>
            <w:vAlign w:val="center"/>
          </w:tcPr>
          <w:p w14:paraId="08CDE9C9" w14:textId="77777777" w:rsidR="00553498" w:rsidRPr="00221765" w:rsidRDefault="00553498" w:rsidP="00435D95">
            <w:pPr>
              <w:pStyle w:val="ExhibitText"/>
              <w:ind w:right="288"/>
              <w:jc w:val="right"/>
            </w:pPr>
            <w:r w:rsidRPr="00221765">
              <w:t>1.63</w:t>
            </w:r>
          </w:p>
        </w:tc>
      </w:tr>
      <w:tr w:rsidR="00553498" w:rsidRPr="00221765" w14:paraId="1CCA63D4" w14:textId="77777777" w:rsidTr="00435D95">
        <w:trPr>
          <w:jc w:val="center"/>
        </w:trPr>
        <w:tc>
          <w:tcPr>
            <w:tcW w:w="8202" w:type="dxa"/>
            <w:vAlign w:val="center"/>
          </w:tcPr>
          <w:p w14:paraId="1B236DF5" w14:textId="77777777" w:rsidR="00553498" w:rsidRPr="00221765" w:rsidRDefault="00553498" w:rsidP="00435D95">
            <w:pPr>
              <w:pStyle w:val="ExhibitText"/>
              <w:jc w:val="left"/>
            </w:pPr>
            <w:r w:rsidRPr="00221765">
              <w:t>I tend to do less work on representative samples and more work on high-risk samples than I would have if I did not use ACL</w:t>
            </w:r>
          </w:p>
        </w:tc>
        <w:tc>
          <w:tcPr>
            <w:tcW w:w="1181" w:type="dxa"/>
            <w:vAlign w:val="center"/>
          </w:tcPr>
          <w:p w14:paraId="393E0ECB" w14:textId="77777777" w:rsidR="00553498" w:rsidRPr="00221765" w:rsidRDefault="00553498" w:rsidP="00435D95">
            <w:pPr>
              <w:pStyle w:val="ExhibitText"/>
              <w:ind w:right="288"/>
              <w:jc w:val="right"/>
            </w:pPr>
            <w:r w:rsidRPr="00221765">
              <w:t>1.51</w:t>
            </w:r>
          </w:p>
        </w:tc>
      </w:tr>
      <w:tr w:rsidR="00553498" w:rsidRPr="00221765" w14:paraId="6D1AABD5" w14:textId="77777777" w:rsidTr="00435D95">
        <w:trPr>
          <w:jc w:val="center"/>
        </w:trPr>
        <w:tc>
          <w:tcPr>
            <w:tcW w:w="8202" w:type="dxa"/>
            <w:vAlign w:val="center"/>
          </w:tcPr>
          <w:p w14:paraId="1B648CF1" w14:textId="77777777" w:rsidR="00553498" w:rsidRPr="00221765" w:rsidRDefault="00553498" w:rsidP="00435D95">
            <w:pPr>
              <w:pStyle w:val="ExhibitText"/>
              <w:jc w:val="left"/>
            </w:pPr>
            <w:r w:rsidRPr="00221765">
              <w:t>Using ACL increases the likelihood of audit findings</w:t>
            </w:r>
          </w:p>
        </w:tc>
        <w:tc>
          <w:tcPr>
            <w:tcW w:w="1181" w:type="dxa"/>
            <w:vAlign w:val="center"/>
          </w:tcPr>
          <w:p w14:paraId="7B7FB39E" w14:textId="77777777" w:rsidR="00553498" w:rsidRPr="00221765" w:rsidRDefault="00553498" w:rsidP="00435D95">
            <w:pPr>
              <w:pStyle w:val="ExhibitText"/>
              <w:ind w:right="288"/>
              <w:jc w:val="right"/>
            </w:pPr>
            <w:r w:rsidRPr="00221765">
              <w:t>1.37</w:t>
            </w:r>
          </w:p>
        </w:tc>
      </w:tr>
      <w:tr w:rsidR="00553498" w:rsidRPr="00221765" w14:paraId="42681E89" w14:textId="77777777" w:rsidTr="00435D95">
        <w:trPr>
          <w:jc w:val="center"/>
        </w:trPr>
        <w:tc>
          <w:tcPr>
            <w:tcW w:w="8202" w:type="dxa"/>
            <w:vAlign w:val="center"/>
          </w:tcPr>
          <w:p w14:paraId="333EF8E6" w14:textId="77777777" w:rsidR="00553498" w:rsidRPr="00221765" w:rsidRDefault="00553498" w:rsidP="00435D95">
            <w:pPr>
              <w:pStyle w:val="ExhibitText"/>
              <w:jc w:val="left"/>
            </w:pPr>
            <w:r w:rsidRPr="00221765">
              <w:t>Much of my training on ACL comes from colleagues</w:t>
            </w:r>
          </w:p>
        </w:tc>
        <w:tc>
          <w:tcPr>
            <w:tcW w:w="1181" w:type="dxa"/>
            <w:vAlign w:val="center"/>
          </w:tcPr>
          <w:p w14:paraId="11DF6666" w14:textId="77777777" w:rsidR="00553498" w:rsidRPr="00221765" w:rsidRDefault="00553498" w:rsidP="00435D95">
            <w:pPr>
              <w:pStyle w:val="ExhibitText"/>
              <w:ind w:right="288"/>
              <w:jc w:val="right"/>
            </w:pPr>
            <w:r w:rsidRPr="00221765">
              <w:t>1.33</w:t>
            </w:r>
          </w:p>
        </w:tc>
      </w:tr>
      <w:tr w:rsidR="00553498" w:rsidRPr="00221765" w14:paraId="691F5665" w14:textId="77777777" w:rsidTr="00435D95">
        <w:trPr>
          <w:jc w:val="center"/>
        </w:trPr>
        <w:tc>
          <w:tcPr>
            <w:tcW w:w="8202" w:type="dxa"/>
            <w:vAlign w:val="center"/>
          </w:tcPr>
          <w:p w14:paraId="2F68528D" w14:textId="020415C4" w:rsidR="00553498" w:rsidRPr="00221765" w:rsidRDefault="00553498" w:rsidP="00435D95">
            <w:pPr>
              <w:pStyle w:val="ExhibitText"/>
              <w:jc w:val="left"/>
            </w:pPr>
            <w:r w:rsidRPr="00221765">
              <w:t>I have encountered system problems (e.g.</w:t>
            </w:r>
            <w:r w:rsidR="00994B5F">
              <w:t>,</w:t>
            </w:r>
            <w:r w:rsidRPr="00221765">
              <w:t xml:space="preserve"> lockouts, dial-up, etc</w:t>
            </w:r>
            <w:r w:rsidR="00994B5F">
              <w:t>.</w:t>
            </w:r>
            <w:r w:rsidRPr="00221765">
              <w:t>) that have impaired efficiency</w:t>
            </w:r>
          </w:p>
        </w:tc>
        <w:tc>
          <w:tcPr>
            <w:tcW w:w="1181" w:type="dxa"/>
            <w:vAlign w:val="center"/>
          </w:tcPr>
          <w:p w14:paraId="5033AA76" w14:textId="77777777" w:rsidR="00553498" w:rsidRPr="00221765" w:rsidRDefault="00553498" w:rsidP="00435D95">
            <w:pPr>
              <w:pStyle w:val="ExhibitText"/>
              <w:ind w:right="288"/>
              <w:jc w:val="right"/>
            </w:pPr>
            <w:r w:rsidRPr="00221765">
              <w:t>1.24</w:t>
            </w:r>
          </w:p>
        </w:tc>
      </w:tr>
      <w:tr w:rsidR="00553498" w:rsidRPr="00221765" w14:paraId="67D6F8D7" w14:textId="77777777" w:rsidTr="00435D95">
        <w:trPr>
          <w:jc w:val="center"/>
        </w:trPr>
        <w:tc>
          <w:tcPr>
            <w:tcW w:w="8202" w:type="dxa"/>
            <w:vAlign w:val="center"/>
          </w:tcPr>
          <w:p w14:paraId="72423F40" w14:textId="77777777" w:rsidR="00553498" w:rsidRPr="00221765" w:rsidRDefault="00553498" w:rsidP="00435D95">
            <w:pPr>
              <w:pStyle w:val="ExhibitText"/>
              <w:jc w:val="left"/>
            </w:pPr>
            <w:r w:rsidRPr="00221765">
              <w:t>I feel confident with the process of creating input file definitions</w:t>
            </w:r>
          </w:p>
        </w:tc>
        <w:tc>
          <w:tcPr>
            <w:tcW w:w="1181" w:type="dxa"/>
            <w:vAlign w:val="center"/>
          </w:tcPr>
          <w:p w14:paraId="72815CEE" w14:textId="77777777" w:rsidR="00553498" w:rsidRPr="00221765" w:rsidRDefault="00553498" w:rsidP="00435D95">
            <w:pPr>
              <w:pStyle w:val="ExhibitText"/>
              <w:ind w:right="288"/>
              <w:jc w:val="right"/>
            </w:pPr>
            <w:r w:rsidRPr="00221765">
              <w:t>1.24</w:t>
            </w:r>
          </w:p>
        </w:tc>
      </w:tr>
      <w:tr w:rsidR="00553498" w:rsidRPr="00221765" w14:paraId="5AD5361C" w14:textId="77777777" w:rsidTr="00435D95">
        <w:trPr>
          <w:jc w:val="center"/>
        </w:trPr>
        <w:tc>
          <w:tcPr>
            <w:tcW w:w="8202" w:type="dxa"/>
            <w:vAlign w:val="center"/>
          </w:tcPr>
          <w:p w14:paraId="3D153CFA" w14:textId="77777777" w:rsidR="00553498" w:rsidRPr="00221765" w:rsidRDefault="00553498" w:rsidP="00435D95">
            <w:pPr>
              <w:pStyle w:val="ExhibitText"/>
              <w:jc w:val="left"/>
            </w:pPr>
            <w:r w:rsidRPr="00221765">
              <w:t>Using ACL allows me to gain a clearer understanding of a matter before referring it to the investigative division</w:t>
            </w:r>
          </w:p>
        </w:tc>
        <w:tc>
          <w:tcPr>
            <w:tcW w:w="1181" w:type="dxa"/>
            <w:vAlign w:val="center"/>
          </w:tcPr>
          <w:p w14:paraId="72D119BC" w14:textId="77777777" w:rsidR="00553498" w:rsidRPr="00221765" w:rsidRDefault="00553498" w:rsidP="00435D95">
            <w:pPr>
              <w:pStyle w:val="ExhibitText"/>
              <w:ind w:right="288"/>
              <w:jc w:val="right"/>
            </w:pPr>
            <w:r w:rsidRPr="00221765">
              <w:t>1.21</w:t>
            </w:r>
          </w:p>
        </w:tc>
      </w:tr>
      <w:tr w:rsidR="00553498" w:rsidRPr="00221765" w14:paraId="2CFA4E2C" w14:textId="77777777" w:rsidTr="00435D95">
        <w:trPr>
          <w:jc w:val="center"/>
        </w:trPr>
        <w:tc>
          <w:tcPr>
            <w:tcW w:w="8202" w:type="dxa"/>
            <w:vAlign w:val="center"/>
          </w:tcPr>
          <w:p w14:paraId="4089B0E8" w14:textId="77777777" w:rsidR="00553498" w:rsidRPr="00221765" w:rsidRDefault="00553498" w:rsidP="00435D95">
            <w:pPr>
              <w:pStyle w:val="ExhibitText"/>
              <w:jc w:val="left"/>
            </w:pPr>
            <w:r w:rsidRPr="00221765">
              <w:t>I would generally be able to identify the basic contents of most ACL files created on my most recent audit by looking at the names of the files</w:t>
            </w:r>
          </w:p>
        </w:tc>
        <w:tc>
          <w:tcPr>
            <w:tcW w:w="1181" w:type="dxa"/>
            <w:vAlign w:val="center"/>
          </w:tcPr>
          <w:p w14:paraId="7D547ADC" w14:textId="77777777" w:rsidR="00553498" w:rsidRPr="00221765" w:rsidRDefault="00553498" w:rsidP="00435D95">
            <w:pPr>
              <w:pStyle w:val="ExhibitText"/>
              <w:ind w:right="288"/>
              <w:jc w:val="right"/>
            </w:pPr>
            <w:r w:rsidRPr="00221765">
              <w:t>1.18</w:t>
            </w:r>
          </w:p>
        </w:tc>
      </w:tr>
      <w:tr w:rsidR="00553498" w:rsidRPr="00221765" w14:paraId="79B90310" w14:textId="77777777" w:rsidTr="00435D95">
        <w:trPr>
          <w:jc w:val="center"/>
        </w:trPr>
        <w:tc>
          <w:tcPr>
            <w:tcW w:w="8202" w:type="dxa"/>
            <w:vAlign w:val="center"/>
          </w:tcPr>
          <w:p w14:paraId="1995B864" w14:textId="77777777" w:rsidR="00553498" w:rsidRPr="00A479E5" w:rsidRDefault="00553498" w:rsidP="00435D95">
            <w:pPr>
              <w:pStyle w:val="ExhibitText"/>
              <w:jc w:val="left"/>
              <w:rPr>
                <w:spacing w:val="-2"/>
              </w:rPr>
            </w:pPr>
            <w:r w:rsidRPr="00A479E5">
              <w:rPr>
                <w:spacing w:val="-2"/>
              </w:rPr>
              <w:t>I feel confident in designing moderately complex commands</w:t>
            </w:r>
            <w:r w:rsidRPr="00A479E5">
              <w:rPr>
                <w:spacing w:val="-4"/>
              </w:rPr>
              <w:t xml:space="preserve"> (such as “join” commands, etc.)</w:t>
            </w:r>
          </w:p>
        </w:tc>
        <w:tc>
          <w:tcPr>
            <w:tcW w:w="1181" w:type="dxa"/>
            <w:vAlign w:val="center"/>
          </w:tcPr>
          <w:p w14:paraId="1FCF95F8" w14:textId="77777777" w:rsidR="00553498" w:rsidRPr="00221765" w:rsidRDefault="00553498" w:rsidP="00435D95">
            <w:pPr>
              <w:pStyle w:val="ExhibitText"/>
              <w:ind w:right="288"/>
              <w:jc w:val="right"/>
            </w:pPr>
            <w:r w:rsidRPr="00221765">
              <w:t>1.12</w:t>
            </w:r>
          </w:p>
        </w:tc>
      </w:tr>
      <w:tr w:rsidR="00553498" w:rsidRPr="00221765" w14:paraId="2DEAD05C" w14:textId="77777777" w:rsidTr="00435D95">
        <w:trPr>
          <w:jc w:val="center"/>
        </w:trPr>
        <w:tc>
          <w:tcPr>
            <w:tcW w:w="8202" w:type="dxa"/>
            <w:vAlign w:val="center"/>
          </w:tcPr>
          <w:p w14:paraId="49B770F3" w14:textId="77777777" w:rsidR="00553498" w:rsidRPr="00221765" w:rsidRDefault="00553498" w:rsidP="00435D95">
            <w:pPr>
              <w:pStyle w:val="ExhibitText"/>
              <w:jc w:val="left"/>
            </w:pPr>
            <w:r w:rsidRPr="00221765">
              <w:t>Other auditors would be able to gain a rough idea of the content of my ACL files by looking at the names of those files</w:t>
            </w:r>
          </w:p>
        </w:tc>
        <w:tc>
          <w:tcPr>
            <w:tcW w:w="1181" w:type="dxa"/>
            <w:vAlign w:val="center"/>
          </w:tcPr>
          <w:p w14:paraId="1D750919" w14:textId="77777777" w:rsidR="00553498" w:rsidRPr="00221765" w:rsidRDefault="00553498" w:rsidP="00435D95">
            <w:pPr>
              <w:pStyle w:val="ExhibitText"/>
              <w:ind w:right="288"/>
              <w:jc w:val="right"/>
            </w:pPr>
            <w:r w:rsidRPr="00221765">
              <w:t>1.10</w:t>
            </w:r>
          </w:p>
        </w:tc>
      </w:tr>
      <w:tr w:rsidR="00553498" w:rsidRPr="00221765" w14:paraId="5DB33C82" w14:textId="77777777" w:rsidTr="00435D95">
        <w:trPr>
          <w:jc w:val="center"/>
        </w:trPr>
        <w:tc>
          <w:tcPr>
            <w:tcW w:w="8202" w:type="dxa"/>
            <w:vAlign w:val="center"/>
          </w:tcPr>
          <w:p w14:paraId="24482FD1" w14:textId="77777777" w:rsidR="00553498" w:rsidRPr="00221765" w:rsidRDefault="00553498" w:rsidP="00435D95">
            <w:pPr>
              <w:pStyle w:val="ExhibitText"/>
              <w:jc w:val="left"/>
            </w:pPr>
            <w:r w:rsidRPr="00221765">
              <w:t>I feel well trained in the use of ACL</w:t>
            </w:r>
          </w:p>
        </w:tc>
        <w:tc>
          <w:tcPr>
            <w:tcW w:w="1181" w:type="dxa"/>
            <w:vAlign w:val="center"/>
          </w:tcPr>
          <w:p w14:paraId="005F28F7" w14:textId="77777777" w:rsidR="00553498" w:rsidRPr="00221765" w:rsidRDefault="00553498" w:rsidP="00435D95">
            <w:pPr>
              <w:pStyle w:val="ExhibitText"/>
              <w:ind w:right="288"/>
              <w:jc w:val="right"/>
            </w:pPr>
            <w:r w:rsidRPr="00221765">
              <w:t>1.00</w:t>
            </w:r>
          </w:p>
        </w:tc>
      </w:tr>
      <w:tr w:rsidR="00553498" w:rsidRPr="00221765" w14:paraId="542A7F81" w14:textId="77777777" w:rsidTr="00435D95">
        <w:trPr>
          <w:jc w:val="center"/>
        </w:trPr>
        <w:tc>
          <w:tcPr>
            <w:tcW w:w="8202" w:type="dxa"/>
            <w:vAlign w:val="center"/>
          </w:tcPr>
          <w:p w14:paraId="40252A95" w14:textId="77777777" w:rsidR="00553498" w:rsidRPr="00221765" w:rsidRDefault="00553498" w:rsidP="00435D95">
            <w:pPr>
              <w:pStyle w:val="ExhibitText"/>
              <w:jc w:val="left"/>
            </w:pPr>
            <w:r w:rsidRPr="00221765">
              <w:t>I believe my colleagues are well trained in the use of ACL</w:t>
            </w:r>
          </w:p>
        </w:tc>
        <w:tc>
          <w:tcPr>
            <w:tcW w:w="1181" w:type="dxa"/>
            <w:vAlign w:val="center"/>
          </w:tcPr>
          <w:p w14:paraId="6CDF78CF" w14:textId="77777777" w:rsidR="00553498" w:rsidRPr="00221765" w:rsidRDefault="00553498" w:rsidP="00435D95">
            <w:pPr>
              <w:pStyle w:val="ExhibitText"/>
              <w:ind w:right="288"/>
              <w:jc w:val="right"/>
            </w:pPr>
            <w:r w:rsidRPr="00221765">
              <w:t>0.91</w:t>
            </w:r>
          </w:p>
        </w:tc>
      </w:tr>
      <w:tr w:rsidR="00553498" w:rsidRPr="00221765" w14:paraId="31EEC5DC" w14:textId="77777777" w:rsidTr="00435D95">
        <w:trPr>
          <w:jc w:val="center"/>
        </w:trPr>
        <w:tc>
          <w:tcPr>
            <w:tcW w:w="8202" w:type="dxa"/>
            <w:vAlign w:val="center"/>
          </w:tcPr>
          <w:p w14:paraId="7D6A5DB0" w14:textId="77777777" w:rsidR="00553498" w:rsidRPr="00221765" w:rsidRDefault="00553498" w:rsidP="00435D95">
            <w:pPr>
              <w:pStyle w:val="ExhibitText"/>
              <w:jc w:val="left"/>
            </w:pPr>
            <w:r w:rsidRPr="00221765">
              <w:t>Most other auditors’ documentation of use of ACL is adequate to allow understanding of what was done</w:t>
            </w:r>
          </w:p>
        </w:tc>
        <w:tc>
          <w:tcPr>
            <w:tcW w:w="1181" w:type="dxa"/>
            <w:vAlign w:val="center"/>
          </w:tcPr>
          <w:p w14:paraId="7499235E" w14:textId="77777777" w:rsidR="00553498" w:rsidRPr="00221765" w:rsidRDefault="00553498" w:rsidP="00435D95">
            <w:pPr>
              <w:pStyle w:val="ExhibitText"/>
              <w:ind w:right="288"/>
              <w:jc w:val="right"/>
            </w:pPr>
            <w:r w:rsidRPr="00221765">
              <w:t>0.80</w:t>
            </w:r>
          </w:p>
        </w:tc>
      </w:tr>
      <w:tr w:rsidR="00553498" w:rsidRPr="00221765" w14:paraId="7DEAA3F8" w14:textId="77777777" w:rsidTr="00435D95">
        <w:trPr>
          <w:jc w:val="center"/>
        </w:trPr>
        <w:tc>
          <w:tcPr>
            <w:tcW w:w="8202" w:type="dxa"/>
            <w:vAlign w:val="center"/>
          </w:tcPr>
          <w:p w14:paraId="30295460" w14:textId="77777777" w:rsidR="00553498" w:rsidRPr="00221765" w:rsidRDefault="00553498" w:rsidP="00435D95">
            <w:pPr>
              <w:pStyle w:val="ExhibitText"/>
              <w:jc w:val="left"/>
            </w:pPr>
            <w:r w:rsidRPr="00221765">
              <w:t>Using ACL increases the likelihood of referrals to the investigative division</w:t>
            </w:r>
          </w:p>
        </w:tc>
        <w:tc>
          <w:tcPr>
            <w:tcW w:w="1181" w:type="dxa"/>
            <w:vAlign w:val="center"/>
          </w:tcPr>
          <w:p w14:paraId="3C96BD58" w14:textId="77777777" w:rsidR="00553498" w:rsidRPr="00221765" w:rsidRDefault="00553498" w:rsidP="00435D95">
            <w:pPr>
              <w:pStyle w:val="ExhibitText"/>
              <w:ind w:right="288"/>
              <w:jc w:val="right"/>
            </w:pPr>
            <w:r w:rsidRPr="00221765">
              <w:t>0.78</w:t>
            </w:r>
          </w:p>
        </w:tc>
      </w:tr>
      <w:tr w:rsidR="00553498" w:rsidRPr="00221765" w14:paraId="2F0B697F" w14:textId="77777777" w:rsidTr="00435D95">
        <w:trPr>
          <w:jc w:val="center"/>
        </w:trPr>
        <w:tc>
          <w:tcPr>
            <w:tcW w:w="8202" w:type="dxa"/>
            <w:vAlign w:val="center"/>
          </w:tcPr>
          <w:p w14:paraId="2DA15A7B" w14:textId="77777777" w:rsidR="00553498" w:rsidRPr="00221765" w:rsidRDefault="00553498" w:rsidP="00435D95">
            <w:pPr>
              <w:pStyle w:val="ExhibitText"/>
              <w:jc w:val="left"/>
            </w:pPr>
            <w:r w:rsidRPr="00221765">
              <w:t>Efficiency gains from using ACL usually occur in the first year of use</w:t>
            </w:r>
          </w:p>
        </w:tc>
        <w:tc>
          <w:tcPr>
            <w:tcW w:w="1181" w:type="dxa"/>
            <w:vAlign w:val="center"/>
          </w:tcPr>
          <w:p w14:paraId="2218DE0D" w14:textId="75E010F1" w:rsidR="00553498" w:rsidRPr="00221765" w:rsidRDefault="002D1253" w:rsidP="00435D95">
            <w:pPr>
              <w:pStyle w:val="ExhibitText"/>
              <w:ind w:right="288"/>
              <w:jc w:val="right"/>
            </w:pPr>
            <w:r>
              <w:t>−</w:t>
            </w:r>
            <w:r w:rsidR="00553498" w:rsidRPr="00221765">
              <w:t>0.01</w:t>
            </w:r>
          </w:p>
        </w:tc>
      </w:tr>
      <w:tr w:rsidR="00553498" w:rsidRPr="00221765" w14:paraId="50850FE1" w14:textId="77777777" w:rsidTr="00435D95">
        <w:trPr>
          <w:jc w:val="center"/>
        </w:trPr>
        <w:tc>
          <w:tcPr>
            <w:tcW w:w="8202" w:type="dxa"/>
            <w:vAlign w:val="center"/>
          </w:tcPr>
          <w:p w14:paraId="63DAFFA2" w14:textId="77777777" w:rsidR="00553498" w:rsidRPr="00221765" w:rsidRDefault="00553498" w:rsidP="00435D95">
            <w:pPr>
              <w:pStyle w:val="ExhibitText"/>
              <w:jc w:val="left"/>
            </w:pPr>
            <w:r w:rsidRPr="00221765">
              <w:t>I have encountered significant ACL-related problems on my most recent audit</w:t>
            </w:r>
          </w:p>
        </w:tc>
        <w:tc>
          <w:tcPr>
            <w:tcW w:w="1181" w:type="dxa"/>
            <w:vAlign w:val="center"/>
          </w:tcPr>
          <w:p w14:paraId="638DC32A" w14:textId="2FF6DFBE" w:rsidR="00553498" w:rsidRPr="00221765" w:rsidRDefault="002D1253" w:rsidP="00435D95">
            <w:pPr>
              <w:pStyle w:val="ExhibitText"/>
              <w:ind w:right="288"/>
              <w:jc w:val="right"/>
            </w:pPr>
            <w:r>
              <w:t>−</w:t>
            </w:r>
            <w:r w:rsidR="00553498" w:rsidRPr="00221765">
              <w:t>0.48</w:t>
            </w:r>
          </w:p>
        </w:tc>
      </w:tr>
      <w:tr w:rsidR="00553498" w:rsidRPr="00221765" w14:paraId="2907659F" w14:textId="77777777" w:rsidTr="002474DC">
        <w:trPr>
          <w:trHeight w:val="327"/>
          <w:jc w:val="center"/>
        </w:trPr>
        <w:tc>
          <w:tcPr>
            <w:tcW w:w="8202" w:type="dxa"/>
            <w:vAlign w:val="center"/>
          </w:tcPr>
          <w:p w14:paraId="1BBEFA9D" w14:textId="77777777" w:rsidR="00553498" w:rsidRPr="00221765" w:rsidRDefault="00553498" w:rsidP="00435D95">
            <w:pPr>
              <w:pStyle w:val="ExhibitText"/>
              <w:jc w:val="left"/>
            </w:pPr>
            <w:r w:rsidRPr="00221765">
              <w:t>I have never encountered any significant problems in using ACL</w:t>
            </w:r>
          </w:p>
        </w:tc>
        <w:tc>
          <w:tcPr>
            <w:tcW w:w="1181" w:type="dxa"/>
            <w:vAlign w:val="center"/>
          </w:tcPr>
          <w:p w14:paraId="08A124A4" w14:textId="2CF24EF8" w:rsidR="00553498" w:rsidRPr="00221765" w:rsidRDefault="002D1253" w:rsidP="00435D95">
            <w:pPr>
              <w:pStyle w:val="ExhibitText"/>
              <w:ind w:right="288"/>
              <w:jc w:val="right"/>
            </w:pPr>
            <w:r>
              <w:t>−</w:t>
            </w:r>
            <w:r w:rsidR="00553498" w:rsidRPr="00221765">
              <w:t>0.54</w:t>
            </w:r>
          </w:p>
        </w:tc>
      </w:tr>
    </w:tbl>
    <w:p w14:paraId="1BD24786" w14:textId="66597D45" w:rsidR="009E3E22" w:rsidRDefault="009E3E22" w:rsidP="00196C76">
      <w:pPr>
        <w:pStyle w:val="ExhibitText"/>
        <w:rPr>
          <w:lang w:val="en-AU"/>
        </w:rPr>
      </w:pPr>
    </w:p>
    <w:p w14:paraId="0E3D5E28" w14:textId="5CFB8158" w:rsidR="009E3E22" w:rsidRPr="00196C76" w:rsidRDefault="009E3E22" w:rsidP="00196C76">
      <w:pPr>
        <w:pStyle w:val="ExhibitHeading"/>
        <w:rPr>
          <w:lang w:val="en-AU"/>
        </w:rPr>
      </w:pPr>
      <w:r>
        <w:rPr>
          <w:lang w:val="en-AU"/>
        </w:rPr>
        <w:br w:type="page"/>
      </w:r>
      <w:r w:rsidRPr="009E3E22">
        <w:lastRenderedPageBreak/>
        <w:t>Exhibit 1: Continued</w:t>
      </w:r>
    </w:p>
    <w:p w14:paraId="5590B9A1" w14:textId="77777777" w:rsidR="009E3E22" w:rsidRDefault="009E3E22" w:rsidP="00196C76">
      <w:pPr>
        <w:pStyle w:val="ExhibitText"/>
      </w:pPr>
    </w:p>
    <w:p w14:paraId="1B496E3E" w14:textId="26F33880" w:rsidR="00553498" w:rsidRPr="00221765" w:rsidRDefault="009E3E22" w:rsidP="009E3E22">
      <w:pPr>
        <w:pStyle w:val="Casehead2"/>
      </w:pPr>
      <w:r>
        <w:t xml:space="preserve">Survey Results, </w:t>
      </w:r>
      <w:r w:rsidR="00553498" w:rsidRPr="00221765">
        <w:t xml:space="preserve">by </w:t>
      </w:r>
      <w:r w:rsidR="00B17FAA">
        <w:t>S</w:t>
      </w:r>
      <w:r>
        <w:t xml:space="preserve">tatement </w:t>
      </w:r>
      <w:r w:rsidR="00B17FAA">
        <w:t>C</w:t>
      </w:r>
      <w:r>
        <w:t>ategory</w:t>
      </w:r>
    </w:p>
    <w:p w14:paraId="6B170B86" w14:textId="77777777" w:rsidR="00553498" w:rsidRDefault="00553498" w:rsidP="00196C76">
      <w:pPr>
        <w:pStyle w:val="ExhibitText"/>
        <w:rPr>
          <w:lang w:val="en-AU"/>
        </w:rPr>
      </w:pPr>
    </w:p>
    <w:tbl>
      <w:tblPr>
        <w:tblStyle w:val="TableGrid"/>
        <w:tblW w:w="5000" w:type="pct"/>
        <w:jc w:val="center"/>
        <w:tblCellMar>
          <w:left w:w="115" w:type="dxa"/>
          <w:right w:w="115" w:type="dxa"/>
        </w:tblCellMar>
        <w:tblLook w:val="04A0" w:firstRow="1" w:lastRow="0" w:firstColumn="1" w:lastColumn="0" w:noHBand="0" w:noVBand="1"/>
      </w:tblPr>
      <w:tblGrid>
        <w:gridCol w:w="8074"/>
        <w:gridCol w:w="1276"/>
      </w:tblGrid>
      <w:tr w:rsidR="00553498" w:rsidRPr="009E3E22" w14:paraId="03DA5F59" w14:textId="77777777" w:rsidTr="009E3E22">
        <w:trPr>
          <w:jc w:val="center"/>
        </w:trPr>
        <w:tc>
          <w:tcPr>
            <w:tcW w:w="8107" w:type="dxa"/>
            <w:vAlign w:val="center"/>
          </w:tcPr>
          <w:p w14:paraId="6E220D10" w14:textId="77777777" w:rsidR="00553498" w:rsidRPr="009E3E22" w:rsidRDefault="00553498" w:rsidP="009E3E22">
            <w:pPr>
              <w:pStyle w:val="ExhibitText"/>
              <w:jc w:val="left"/>
              <w:rPr>
                <w:b/>
              </w:rPr>
            </w:pPr>
            <w:r w:rsidRPr="009E3E22">
              <w:rPr>
                <w:b/>
              </w:rPr>
              <w:t>Statement</w:t>
            </w:r>
          </w:p>
        </w:tc>
        <w:tc>
          <w:tcPr>
            <w:tcW w:w="1276" w:type="dxa"/>
            <w:vAlign w:val="center"/>
          </w:tcPr>
          <w:p w14:paraId="2B5C028B" w14:textId="77777777" w:rsidR="00553498" w:rsidRPr="009E3E22" w:rsidRDefault="00553498" w:rsidP="009E3E22">
            <w:pPr>
              <w:pStyle w:val="ExhibitText"/>
              <w:jc w:val="center"/>
              <w:rPr>
                <w:b/>
              </w:rPr>
            </w:pPr>
            <w:r w:rsidRPr="009E3E22">
              <w:rPr>
                <w:b/>
              </w:rPr>
              <w:t>Average Response</w:t>
            </w:r>
          </w:p>
        </w:tc>
      </w:tr>
      <w:tr w:rsidR="00553498" w:rsidRPr="009E3E22" w14:paraId="0610DD07" w14:textId="77777777" w:rsidTr="009E3E22">
        <w:trPr>
          <w:jc w:val="center"/>
        </w:trPr>
        <w:tc>
          <w:tcPr>
            <w:tcW w:w="8107" w:type="dxa"/>
            <w:vAlign w:val="center"/>
          </w:tcPr>
          <w:p w14:paraId="6B888C6E" w14:textId="77777777" w:rsidR="00553498" w:rsidRPr="009E3E22" w:rsidRDefault="00553498" w:rsidP="009E3E22">
            <w:pPr>
              <w:pStyle w:val="ExhibitText"/>
              <w:jc w:val="left"/>
              <w:rPr>
                <w:b/>
              </w:rPr>
            </w:pPr>
            <w:r w:rsidRPr="009E3E22">
              <w:rPr>
                <w:b/>
              </w:rPr>
              <w:t>Potential Benefits</w:t>
            </w:r>
          </w:p>
        </w:tc>
        <w:tc>
          <w:tcPr>
            <w:tcW w:w="1276" w:type="dxa"/>
            <w:vAlign w:val="center"/>
          </w:tcPr>
          <w:p w14:paraId="70805384" w14:textId="77777777" w:rsidR="00553498" w:rsidRPr="009E3E22" w:rsidRDefault="00553498" w:rsidP="009E3E22">
            <w:pPr>
              <w:pStyle w:val="ExhibitText"/>
              <w:jc w:val="right"/>
              <w:rPr>
                <w:b/>
              </w:rPr>
            </w:pPr>
          </w:p>
        </w:tc>
      </w:tr>
      <w:tr w:rsidR="00553498" w:rsidRPr="00221765" w14:paraId="7D73C033" w14:textId="77777777" w:rsidTr="009E3E22">
        <w:trPr>
          <w:jc w:val="center"/>
        </w:trPr>
        <w:tc>
          <w:tcPr>
            <w:tcW w:w="8107" w:type="dxa"/>
            <w:vAlign w:val="center"/>
          </w:tcPr>
          <w:p w14:paraId="4FFC0293" w14:textId="77777777" w:rsidR="00553498" w:rsidRPr="00221765" w:rsidRDefault="00553498" w:rsidP="009E3E22">
            <w:pPr>
              <w:pStyle w:val="ExhibitText"/>
              <w:jc w:val="left"/>
            </w:pPr>
            <w:r w:rsidRPr="00221765">
              <w:t>Using ACL improves overall audit effectiveness</w:t>
            </w:r>
          </w:p>
        </w:tc>
        <w:tc>
          <w:tcPr>
            <w:tcW w:w="1276" w:type="dxa"/>
            <w:vAlign w:val="center"/>
          </w:tcPr>
          <w:p w14:paraId="11FBA19D" w14:textId="77777777" w:rsidR="00553498" w:rsidRPr="00221765" w:rsidRDefault="00553498" w:rsidP="009E3E22">
            <w:pPr>
              <w:pStyle w:val="ExhibitText"/>
              <w:ind w:right="288"/>
              <w:jc w:val="right"/>
            </w:pPr>
            <w:r w:rsidRPr="00221765">
              <w:t>2.29</w:t>
            </w:r>
          </w:p>
        </w:tc>
      </w:tr>
      <w:tr w:rsidR="00553498" w:rsidRPr="00221765" w14:paraId="1461406D" w14:textId="77777777" w:rsidTr="009E3E22">
        <w:trPr>
          <w:jc w:val="center"/>
        </w:trPr>
        <w:tc>
          <w:tcPr>
            <w:tcW w:w="8107" w:type="dxa"/>
            <w:vAlign w:val="center"/>
          </w:tcPr>
          <w:p w14:paraId="5CA15F42" w14:textId="77777777" w:rsidR="00553498" w:rsidRPr="00A479E5" w:rsidRDefault="00553498" w:rsidP="009E3E22">
            <w:pPr>
              <w:pStyle w:val="ExhibitText"/>
              <w:jc w:val="left"/>
              <w:rPr>
                <w:spacing w:val="-4"/>
              </w:rPr>
            </w:pPr>
            <w:r w:rsidRPr="00A479E5">
              <w:rPr>
                <w:spacing w:val="-4"/>
              </w:rPr>
              <w:t xml:space="preserve">I am able to </w:t>
            </w:r>
            <w:r w:rsidRPr="00A479E5">
              <w:rPr>
                <w:spacing w:val="-2"/>
              </w:rPr>
              <w:t>complete audit</w:t>
            </w:r>
            <w:r w:rsidRPr="00A479E5">
              <w:rPr>
                <w:spacing w:val="-4"/>
              </w:rPr>
              <w:t xml:space="preserve"> procedures more </w:t>
            </w:r>
            <w:r w:rsidRPr="00A479E5">
              <w:rPr>
                <w:spacing w:val="-2"/>
              </w:rPr>
              <w:t>efficiently</w:t>
            </w:r>
            <w:r w:rsidRPr="00A479E5">
              <w:rPr>
                <w:spacing w:val="-4"/>
              </w:rPr>
              <w:t xml:space="preserve"> using ACL than I could </w:t>
            </w:r>
            <w:r w:rsidRPr="00A479E5">
              <w:rPr>
                <w:spacing w:val="-2"/>
              </w:rPr>
              <w:t>without</w:t>
            </w:r>
            <w:r w:rsidRPr="00A479E5">
              <w:rPr>
                <w:spacing w:val="-4"/>
              </w:rPr>
              <w:t xml:space="preserve"> ACL</w:t>
            </w:r>
          </w:p>
        </w:tc>
        <w:tc>
          <w:tcPr>
            <w:tcW w:w="1276" w:type="dxa"/>
            <w:vAlign w:val="center"/>
          </w:tcPr>
          <w:p w14:paraId="35D05532" w14:textId="77777777" w:rsidR="00553498" w:rsidRPr="00221765" w:rsidRDefault="00553498" w:rsidP="009E3E22">
            <w:pPr>
              <w:pStyle w:val="ExhibitText"/>
              <w:ind w:right="288"/>
              <w:jc w:val="right"/>
            </w:pPr>
            <w:r w:rsidRPr="00221765">
              <w:t>2.00</w:t>
            </w:r>
          </w:p>
        </w:tc>
      </w:tr>
      <w:tr w:rsidR="00553498" w:rsidRPr="00221765" w14:paraId="7EF224B1" w14:textId="77777777" w:rsidTr="009E3E22">
        <w:trPr>
          <w:jc w:val="center"/>
        </w:trPr>
        <w:tc>
          <w:tcPr>
            <w:tcW w:w="8107" w:type="dxa"/>
            <w:vAlign w:val="center"/>
          </w:tcPr>
          <w:p w14:paraId="71F1403B" w14:textId="77777777" w:rsidR="00553498" w:rsidRPr="00221765" w:rsidRDefault="00553498" w:rsidP="009E3E22">
            <w:pPr>
              <w:pStyle w:val="ExhibitText"/>
              <w:jc w:val="left"/>
            </w:pPr>
            <w:r w:rsidRPr="00221765">
              <w:t>I tend to do less work on representative samples and more work on high-risk samples than I would if I did not use ACL</w:t>
            </w:r>
          </w:p>
        </w:tc>
        <w:tc>
          <w:tcPr>
            <w:tcW w:w="1276" w:type="dxa"/>
            <w:vAlign w:val="center"/>
          </w:tcPr>
          <w:p w14:paraId="4F39FED6" w14:textId="77777777" w:rsidR="00553498" w:rsidRPr="00221765" w:rsidRDefault="00553498" w:rsidP="009E3E22">
            <w:pPr>
              <w:pStyle w:val="ExhibitText"/>
              <w:ind w:right="288"/>
              <w:jc w:val="right"/>
            </w:pPr>
            <w:r w:rsidRPr="00221765">
              <w:t>1.51</w:t>
            </w:r>
          </w:p>
        </w:tc>
      </w:tr>
      <w:tr w:rsidR="00553498" w:rsidRPr="00221765" w14:paraId="2A337861" w14:textId="77777777" w:rsidTr="009E3E22">
        <w:trPr>
          <w:jc w:val="center"/>
        </w:trPr>
        <w:tc>
          <w:tcPr>
            <w:tcW w:w="8107" w:type="dxa"/>
            <w:vAlign w:val="center"/>
          </w:tcPr>
          <w:p w14:paraId="2A76890C" w14:textId="77777777" w:rsidR="00553498" w:rsidRPr="00221765" w:rsidRDefault="00553498" w:rsidP="009E3E22">
            <w:pPr>
              <w:pStyle w:val="ExhibitText"/>
              <w:jc w:val="left"/>
            </w:pPr>
            <w:r w:rsidRPr="00221765">
              <w:t>Using ACL increases the likelihood of audit findings</w:t>
            </w:r>
          </w:p>
        </w:tc>
        <w:tc>
          <w:tcPr>
            <w:tcW w:w="1276" w:type="dxa"/>
            <w:vAlign w:val="center"/>
          </w:tcPr>
          <w:p w14:paraId="207456D2" w14:textId="77777777" w:rsidR="00553498" w:rsidRPr="00221765" w:rsidRDefault="00553498" w:rsidP="009E3E22">
            <w:pPr>
              <w:pStyle w:val="ExhibitText"/>
              <w:ind w:right="288"/>
              <w:jc w:val="right"/>
            </w:pPr>
            <w:r w:rsidRPr="00221765">
              <w:t>1.37</w:t>
            </w:r>
          </w:p>
        </w:tc>
      </w:tr>
      <w:tr w:rsidR="00553498" w:rsidRPr="00221765" w14:paraId="337C83F8" w14:textId="77777777" w:rsidTr="009E3E22">
        <w:trPr>
          <w:jc w:val="center"/>
        </w:trPr>
        <w:tc>
          <w:tcPr>
            <w:tcW w:w="8107" w:type="dxa"/>
            <w:vAlign w:val="center"/>
          </w:tcPr>
          <w:p w14:paraId="139DDCA9" w14:textId="77777777" w:rsidR="00553498" w:rsidRPr="00221765" w:rsidRDefault="00553498" w:rsidP="009E3E22">
            <w:pPr>
              <w:pStyle w:val="ExhibitText"/>
              <w:jc w:val="left"/>
            </w:pPr>
            <w:r w:rsidRPr="00221765">
              <w:t>Using ACL allows me to gain a clearer understanding of a matter before referring it to the investigative division</w:t>
            </w:r>
          </w:p>
        </w:tc>
        <w:tc>
          <w:tcPr>
            <w:tcW w:w="1276" w:type="dxa"/>
            <w:vAlign w:val="center"/>
          </w:tcPr>
          <w:p w14:paraId="2A26F472" w14:textId="77777777" w:rsidR="00553498" w:rsidRPr="00221765" w:rsidRDefault="00553498" w:rsidP="009E3E22">
            <w:pPr>
              <w:pStyle w:val="ExhibitText"/>
              <w:ind w:right="288"/>
              <w:jc w:val="right"/>
            </w:pPr>
            <w:r w:rsidRPr="00221765">
              <w:t>1.21</w:t>
            </w:r>
          </w:p>
        </w:tc>
      </w:tr>
      <w:tr w:rsidR="00553498" w:rsidRPr="00221765" w14:paraId="7469FA81" w14:textId="77777777" w:rsidTr="009E3E22">
        <w:trPr>
          <w:jc w:val="center"/>
        </w:trPr>
        <w:tc>
          <w:tcPr>
            <w:tcW w:w="8107" w:type="dxa"/>
            <w:vAlign w:val="center"/>
          </w:tcPr>
          <w:p w14:paraId="4ADF90AB" w14:textId="77777777" w:rsidR="00553498" w:rsidRPr="00221765" w:rsidRDefault="00553498" w:rsidP="009E3E22">
            <w:pPr>
              <w:pStyle w:val="ExhibitText"/>
              <w:jc w:val="left"/>
            </w:pPr>
            <w:r w:rsidRPr="00221765">
              <w:t>Using ACL increases the likelihood of referrals to the investigative division</w:t>
            </w:r>
          </w:p>
        </w:tc>
        <w:tc>
          <w:tcPr>
            <w:tcW w:w="1276" w:type="dxa"/>
            <w:vAlign w:val="center"/>
          </w:tcPr>
          <w:p w14:paraId="7DBDC636" w14:textId="77777777" w:rsidR="00553498" w:rsidRPr="00221765" w:rsidRDefault="00553498" w:rsidP="009E3E22">
            <w:pPr>
              <w:pStyle w:val="ExhibitText"/>
              <w:ind w:right="288"/>
              <w:jc w:val="right"/>
            </w:pPr>
            <w:r w:rsidRPr="00221765">
              <w:t>0.78</w:t>
            </w:r>
          </w:p>
        </w:tc>
      </w:tr>
      <w:tr w:rsidR="00553498" w:rsidRPr="00221765" w14:paraId="22E0F9F5" w14:textId="77777777" w:rsidTr="009E3E22">
        <w:trPr>
          <w:jc w:val="center"/>
        </w:trPr>
        <w:tc>
          <w:tcPr>
            <w:tcW w:w="8107" w:type="dxa"/>
            <w:vAlign w:val="center"/>
          </w:tcPr>
          <w:p w14:paraId="20BC0E7E" w14:textId="77777777" w:rsidR="00553498" w:rsidRPr="00221765" w:rsidRDefault="00553498" w:rsidP="009E3E22">
            <w:pPr>
              <w:pStyle w:val="ExhibitText"/>
              <w:jc w:val="left"/>
            </w:pPr>
            <w:r w:rsidRPr="00221765">
              <w:t>Efficiency gains from using ACL usually occur in the first year of use</w:t>
            </w:r>
          </w:p>
        </w:tc>
        <w:tc>
          <w:tcPr>
            <w:tcW w:w="1276" w:type="dxa"/>
            <w:vAlign w:val="center"/>
          </w:tcPr>
          <w:p w14:paraId="6984B357" w14:textId="09A3F74B" w:rsidR="00553498" w:rsidRPr="00221765" w:rsidRDefault="002D1253" w:rsidP="009E3E22">
            <w:pPr>
              <w:pStyle w:val="ExhibitText"/>
              <w:ind w:right="288"/>
              <w:jc w:val="right"/>
            </w:pPr>
            <w:r>
              <w:t>−</w:t>
            </w:r>
            <w:r w:rsidR="00553498" w:rsidRPr="00221765">
              <w:t>0.01</w:t>
            </w:r>
          </w:p>
        </w:tc>
      </w:tr>
      <w:tr w:rsidR="00553498" w:rsidRPr="009E3E22" w14:paraId="7A65B9CC" w14:textId="77777777" w:rsidTr="009E3E22">
        <w:trPr>
          <w:jc w:val="center"/>
        </w:trPr>
        <w:tc>
          <w:tcPr>
            <w:tcW w:w="8107" w:type="dxa"/>
            <w:vAlign w:val="center"/>
          </w:tcPr>
          <w:p w14:paraId="2BE1EE51" w14:textId="77777777" w:rsidR="00553498" w:rsidRPr="009E3E22" w:rsidRDefault="00553498" w:rsidP="009E3E22">
            <w:pPr>
              <w:pStyle w:val="ExhibitText"/>
              <w:jc w:val="left"/>
              <w:rPr>
                <w:b/>
              </w:rPr>
            </w:pPr>
            <w:r w:rsidRPr="009E3E22">
              <w:rPr>
                <w:b/>
              </w:rPr>
              <w:t>Potential Problems</w:t>
            </w:r>
          </w:p>
        </w:tc>
        <w:tc>
          <w:tcPr>
            <w:tcW w:w="1276" w:type="dxa"/>
            <w:vAlign w:val="center"/>
          </w:tcPr>
          <w:p w14:paraId="158069C0" w14:textId="77777777" w:rsidR="00553498" w:rsidRPr="009E3E22" w:rsidRDefault="00553498" w:rsidP="009E3E22">
            <w:pPr>
              <w:pStyle w:val="ExhibitText"/>
              <w:ind w:right="288"/>
              <w:jc w:val="right"/>
              <w:rPr>
                <w:b/>
              </w:rPr>
            </w:pPr>
          </w:p>
        </w:tc>
      </w:tr>
      <w:tr w:rsidR="00553498" w:rsidRPr="00221765" w14:paraId="7D4DAD17" w14:textId="77777777" w:rsidTr="009E3E22">
        <w:trPr>
          <w:jc w:val="center"/>
        </w:trPr>
        <w:tc>
          <w:tcPr>
            <w:tcW w:w="8107" w:type="dxa"/>
            <w:vAlign w:val="center"/>
          </w:tcPr>
          <w:p w14:paraId="2B95B927" w14:textId="29F84F50" w:rsidR="00553498" w:rsidRPr="00221765" w:rsidRDefault="00553498" w:rsidP="009E3E22">
            <w:pPr>
              <w:pStyle w:val="ExhibitText"/>
              <w:jc w:val="left"/>
            </w:pPr>
            <w:r w:rsidRPr="00221765">
              <w:t>I have encountered system problems (e.g.</w:t>
            </w:r>
            <w:r w:rsidR="009E3E22">
              <w:t>,</w:t>
            </w:r>
            <w:r w:rsidRPr="00221765">
              <w:t xml:space="preserve"> lockouts, dial-up, etc</w:t>
            </w:r>
            <w:r w:rsidR="009E3E22">
              <w:t>.</w:t>
            </w:r>
            <w:r w:rsidRPr="00221765">
              <w:t>) that have impaired efficiency</w:t>
            </w:r>
          </w:p>
        </w:tc>
        <w:tc>
          <w:tcPr>
            <w:tcW w:w="1276" w:type="dxa"/>
            <w:vAlign w:val="center"/>
          </w:tcPr>
          <w:p w14:paraId="29ECD254" w14:textId="77777777" w:rsidR="00553498" w:rsidRPr="00221765" w:rsidRDefault="00553498" w:rsidP="009E3E22">
            <w:pPr>
              <w:pStyle w:val="ExhibitText"/>
              <w:ind w:right="288"/>
              <w:jc w:val="right"/>
            </w:pPr>
            <w:r w:rsidRPr="00221765">
              <w:t>1.24</w:t>
            </w:r>
          </w:p>
        </w:tc>
      </w:tr>
      <w:tr w:rsidR="00553498" w:rsidRPr="00221765" w14:paraId="1789635C" w14:textId="77777777" w:rsidTr="009E3E22">
        <w:trPr>
          <w:jc w:val="center"/>
        </w:trPr>
        <w:tc>
          <w:tcPr>
            <w:tcW w:w="8107" w:type="dxa"/>
            <w:vAlign w:val="center"/>
          </w:tcPr>
          <w:p w14:paraId="27F63D9F" w14:textId="77777777" w:rsidR="00553498" w:rsidRPr="00221765" w:rsidRDefault="00553498" w:rsidP="009E3E22">
            <w:pPr>
              <w:pStyle w:val="ExhibitText"/>
              <w:jc w:val="left"/>
            </w:pPr>
            <w:r w:rsidRPr="00221765">
              <w:t>I have encountered significant ACL-related problems on my most recent audit</w:t>
            </w:r>
          </w:p>
        </w:tc>
        <w:tc>
          <w:tcPr>
            <w:tcW w:w="1276" w:type="dxa"/>
            <w:vAlign w:val="center"/>
          </w:tcPr>
          <w:p w14:paraId="2CA6D6C1" w14:textId="7252B516" w:rsidR="00553498" w:rsidRPr="00221765" w:rsidRDefault="002D1253" w:rsidP="009E3E22">
            <w:pPr>
              <w:pStyle w:val="ExhibitText"/>
              <w:ind w:right="288"/>
              <w:jc w:val="right"/>
            </w:pPr>
            <w:r>
              <w:t>−</w:t>
            </w:r>
            <w:r w:rsidR="00553498" w:rsidRPr="00221765">
              <w:t>0.48</w:t>
            </w:r>
          </w:p>
        </w:tc>
      </w:tr>
      <w:tr w:rsidR="00553498" w:rsidRPr="00221765" w14:paraId="52632729" w14:textId="77777777" w:rsidTr="009E3E22">
        <w:trPr>
          <w:jc w:val="center"/>
        </w:trPr>
        <w:tc>
          <w:tcPr>
            <w:tcW w:w="8107" w:type="dxa"/>
            <w:vAlign w:val="center"/>
          </w:tcPr>
          <w:p w14:paraId="0CB59193" w14:textId="77777777" w:rsidR="00553498" w:rsidRPr="00221765" w:rsidRDefault="00553498" w:rsidP="009E3E22">
            <w:pPr>
              <w:pStyle w:val="ExhibitText"/>
              <w:jc w:val="left"/>
            </w:pPr>
            <w:r w:rsidRPr="00221765">
              <w:t>I have never encountered any significant problems in using ACL</w:t>
            </w:r>
          </w:p>
        </w:tc>
        <w:tc>
          <w:tcPr>
            <w:tcW w:w="1276" w:type="dxa"/>
            <w:vAlign w:val="center"/>
          </w:tcPr>
          <w:p w14:paraId="2C9E5D04" w14:textId="69F9F9B6" w:rsidR="00553498" w:rsidRPr="00221765" w:rsidRDefault="002D1253" w:rsidP="009E3E22">
            <w:pPr>
              <w:pStyle w:val="ExhibitText"/>
              <w:ind w:right="288"/>
              <w:jc w:val="right"/>
            </w:pPr>
            <w:r>
              <w:t>−</w:t>
            </w:r>
            <w:r w:rsidR="00553498" w:rsidRPr="00221765">
              <w:t>0.54</w:t>
            </w:r>
          </w:p>
        </w:tc>
      </w:tr>
      <w:tr w:rsidR="00553498" w:rsidRPr="009E3E22" w14:paraId="0CF8A7E3" w14:textId="77777777" w:rsidTr="009E3E22">
        <w:trPr>
          <w:jc w:val="center"/>
        </w:trPr>
        <w:tc>
          <w:tcPr>
            <w:tcW w:w="8107" w:type="dxa"/>
            <w:vAlign w:val="center"/>
          </w:tcPr>
          <w:p w14:paraId="40E23F63" w14:textId="77777777" w:rsidR="00553498" w:rsidRPr="009E3E22" w:rsidRDefault="00553498" w:rsidP="009E3E22">
            <w:pPr>
              <w:pStyle w:val="ExhibitText"/>
              <w:jc w:val="left"/>
              <w:rPr>
                <w:b/>
              </w:rPr>
            </w:pPr>
            <w:r w:rsidRPr="009E3E22">
              <w:rPr>
                <w:b/>
              </w:rPr>
              <w:t>Technical Skills</w:t>
            </w:r>
          </w:p>
        </w:tc>
        <w:tc>
          <w:tcPr>
            <w:tcW w:w="1276" w:type="dxa"/>
            <w:vAlign w:val="center"/>
          </w:tcPr>
          <w:p w14:paraId="42A69D98" w14:textId="77777777" w:rsidR="00553498" w:rsidRPr="009E3E22" w:rsidRDefault="00553498" w:rsidP="009E3E22">
            <w:pPr>
              <w:pStyle w:val="ExhibitText"/>
              <w:ind w:right="288"/>
              <w:jc w:val="right"/>
              <w:rPr>
                <w:b/>
              </w:rPr>
            </w:pPr>
          </w:p>
        </w:tc>
      </w:tr>
      <w:tr w:rsidR="00553498" w:rsidRPr="00221765" w14:paraId="5A9C3003" w14:textId="77777777" w:rsidTr="009E3E22">
        <w:trPr>
          <w:jc w:val="center"/>
        </w:trPr>
        <w:tc>
          <w:tcPr>
            <w:tcW w:w="8107" w:type="dxa"/>
            <w:vAlign w:val="center"/>
          </w:tcPr>
          <w:p w14:paraId="3A4D76DF" w14:textId="77777777" w:rsidR="00553498" w:rsidRPr="00221765" w:rsidRDefault="00553498" w:rsidP="009E3E22">
            <w:pPr>
              <w:pStyle w:val="ExhibitText"/>
              <w:jc w:val="left"/>
            </w:pPr>
            <w:r w:rsidRPr="00221765">
              <w:t>I feel confident in designing and interpreting basic ACL commands once the input file has been defined</w:t>
            </w:r>
          </w:p>
        </w:tc>
        <w:tc>
          <w:tcPr>
            <w:tcW w:w="1276" w:type="dxa"/>
            <w:vAlign w:val="center"/>
          </w:tcPr>
          <w:p w14:paraId="48D626D2" w14:textId="77777777" w:rsidR="00553498" w:rsidRPr="00221765" w:rsidRDefault="00553498" w:rsidP="009E3E22">
            <w:pPr>
              <w:pStyle w:val="ExhibitText"/>
              <w:ind w:right="288"/>
              <w:jc w:val="right"/>
            </w:pPr>
            <w:r w:rsidRPr="00221765">
              <w:t>1.76</w:t>
            </w:r>
          </w:p>
        </w:tc>
      </w:tr>
      <w:tr w:rsidR="00553498" w:rsidRPr="00221765" w14:paraId="56B90F3B" w14:textId="77777777" w:rsidTr="009E3E22">
        <w:trPr>
          <w:jc w:val="center"/>
        </w:trPr>
        <w:tc>
          <w:tcPr>
            <w:tcW w:w="8107" w:type="dxa"/>
            <w:vAlign w:val="center"/>
          </w:tcPr>
          <w:p w14:paraId="34EAC83E" w14:textId="77777777" w:rsidR="00553498" w:rsidRPr="00221765" w:rsidRDefault="00553498" w:rsidP="009E3E22">
            <w:pPr>
              <w:pStyle w:val="ExhibitText"/>
              <w:jc w:val="left"/>
            </w:pPr>
            <w:r w:rsidRPr="00221765">
              <w:t>The input file definition process is beneficial toward obtaining a better understanding of client data</w:t>
            </w:r>
          </w:p>
        </w:tc>
        <w:tc>
          <w:tcPr>
            <w:tcW w:w="1276" w:type="dxa"/>
            <w:vAlign w:val="center"/>
          </w:tcPr>
          <w:p w14:paraId="2E10D49B" w14:textId="77777777" w:rsidR="00553498" w:rsidRPr="00221765" w:rsidRDefault="00553498" w:rsidP="009E3E22">
            <w:pPr>
              <w:pStyle w:val="ExhibitText"/>
              <w:ind w:right="288"/>
              <w:jc w:val="right"/>
            </w:pPr>
            <w:r w:rsidRPr="00221765">
              <w:t>1.63</w:t>
            </w:r>
          </w:p>
        </w:tc>
      </w:tr>
      <w:tr w:rsidR="00553498" w:rsidRPr="00221765" w14:paraId="49811C36" w14:textId="77777777" w:rsidTr="009E3E22">
        <w:trPr>
          <w:jc w:val="center"/>
        </w:trPr>
        <w:tc>
          <w:tcPr>
            <w:tcW w:w="8107" w:type="dxa"/>
            <w:vAlign w:val="center"/>
          </w:tcPr>
          <w:p w14:paraId="148A2ADF" w14:textId="77777777" w:rsidR="00553498" w:rsidRPr="00221765" w:rsidRDefault="00553498" w:rsidP="009E3E22">
            <w:pPr>
              <w:pStyle w:val="ExhibitText"/>
              <w:jc w:val="left"/>
            </w:pPr>
            <w:r w:rsidRPr="00221765">
              <w:t>I feel confident with the process of creating input file definitions</w:t>
            </w:r>
          </w:p>
        </w:tc>
        <w:tc>
          <w:tcPr>
            <w:tcW w:w="1276" w:type="dxa"/>
            <w:vAlign w:val="center"/>
          </w:tcPr>
          <w:p w14:paraId="139B57B9" w14:textId="77777777" w:rsidR="00553498" w:rsidRPr="00221765" w:rsidRDefault="00553498" w:rsidP="009E3E22">
            <w:pPr>
              <w:pStyle w:val="ExhibitText"/>
              <w:ind w:right="288"/>
              <w:jc w:val="right"/>
            </w:pPr>
            <w:r w:rsidRPr="00221765">
              <w:t>1.24</w:t>
            </w:r>
          </w:p>
        </w:tc>
      </w:tr>
      <w:tr w:rsidR="00553498" w:rsidRPr="00221765" w14:paraId="249DF1A7" w14:textId="77777777" w:rsidTr="009E3E22">
        <w:trPr>
          <w:jc w:val="center"/>
        </w:trPr>
        <w:tc>
          <w:tcPr>
            <w:tcW w:w="8107" w:type="dxa"/>
            <w:vAlign w:val="center"/>
          </w:tcPr>
          <w:p w14:paraId="792432CF" w14:textId="77777777" w:rsidR="00553498" w:rsidRPr="00A479E5" w:rsidRDefault="00553498" w:rsidP="009E3E22">
            <w:pPr>
              <w:pStyle w:val="ExhibitText"/>
              <w:jc w:val="left"/>
              <w:rPr>
                <w:spacing w:val="-4"/>
              </w:rPr>
            </w:pPr>
            <w:r w:rsidRPr="00A479E5">
              <w:rPr>
                <w:spacing w:val="-4"/>
              </w:rPr>
              <w:t xml:space="preserve">I feel </w:t>
            </w:r>
            <w:r w:rsidRPr="00A479E5">
              <w:rPr>
                <w:spacing w:val="-2"/>
              </w:rPr>
              <w:t>confident</w:t>
            </w:r>
            <w:r w:rsidRPr="00A479E5">
              <w:rPr>
                <w:spacing w:val="-4"/>
              </w:rPr>
              <w:t xml:space="preserve"> in </w:t>
            </w:r>
            <w:r w:rsidRPr="00A479E5">
              <w:rPr>
                <w:spacing w:val="-2"/>
              </w:rPr>
              <w:t>designing</w:t>
            </w:r>
            <w:r w:rsidRPr="00A479E5">
              <w:rPr>
                <w:spacing w:val="-4"/>
              </w:rPr>
              <w:t xml:space="preserve"> moderately complex commands (such as “join” commands, etc.)</w:t>
            </w:r>
          </w:p>
        </w:tc>
        <w:tc>
          <w:tcPr>
            <w:tcW w:w="1276" w:type="dxa"/>
            <w:vAlign w:val="center"/>
          </w:tcPr>
          <w:p w14:paraId="7CBE1E51" w14:textId="77777777" w:rsidR="00553498" w:rsidRPr="00221765" w:rsidRDefault="00553498" w:rsidP="009E3E22">
            <w:pPr>
              <w:pStyle w:val="ExhibitText"/>
              <w:ind w:right="288"/>
              <w:jc w:val="right"/>
            </w:pPr>
            <w:r w:rsidRPr="00221765">
              <w:t>1.12</w:t>
            </w:r>
          </w:p>
        </w:tc>
      </w:tr>
      <w:tr w:rsidR="00553498" w:rsidRPr="009E3E22" w14:paraId="4F5E5CC0" w14:textId="77777777" w:rsidTr="009E3E22">
        <w:trPr>
          <w:jc w:val="center"/>
        </w:trPr>
        <w:tc>
          <w:tcPr>
            <w:tcW w:w="8107" w:type="dxa"/>
            <w:vAlign w:val="center"/>
          </w:tcPr>
          <w:p w14:paraId="5A4C609E" w14:textId="77777777" w:rsidR="00553498" w:rsidRPr="009E3E22" w:rsidRDefault="00553498" w:rsidP="009E3E22">
            <w:pPr>
              <w:pStyle w:val="ExhibitText"/>
              <w:jc w:val="left"/>
              <w:rPr>
                <w:b/>
              </w:rPr>
            </w:pPr>
            <w:r w:rsidRPr="009E3E22">
              <w:rPr>
                <w:b/>
              </w:rPr>
              <w:t>Training and Support</w:t>
            </w:r>
          </w:p>
        </w:tc>
        <w:tc>
          <w:tcPr>
            <w:tcW w:w="1276" w:type="dxa"/>
            <w:vAlign w:val="center"/>
          </w:tcPr>
          <w:p w14:paraId="3F237C25" w14:textId="77777777" w:rsidR="00553498" w:rsidRPr="009E3E22" w:rsidRDefault="00553498" w:rsidP="009E3E22">
            <w:pPr>
              <w:pStyle w:val="ExhibitText"/>
              <w:ind w:right="288"/>
              <w:jc w:val="right"/>
              <w:rPr>
                <w:b/>
              </w:rPr>
            </w:pPr>
          </w:p>
        </w:tc>
      </w:tr>
      <w:tr w:rsidR="00553498" w:rsidRPr="00221765" w14:paraId="622FDA86" w14:textId="77777777" w:rsidTr="009E3E22">
        <w:trPr>
          <w:jc w:val="center"/>
        </w:trPr>
        <w:tc>
          <w:tcPr>
            <w:tcW w:w="8107" w:type="dxa"/>
            <w:vAlign w:val="center"/>
          </w:tcPr>
          <w:p w14:paraId="72190C43" w14:textId="77777777" w:rsidR="00553498" w:rsidRPr="00221765" w:rsidRDefault="00553498" w:rsidP="009E3E22">
            <w:pPr>
              <w:pStyle w:val="ExhibitText"/>
              <w:jc w:val="left"/>
            </w:pPr>
            <w:r w:rsidRPr="00221765">
              <w:t>I would be interested in participating in more ACL training if it were available</w:t>
            </w:r>
          </w:p>
        </w:tc>
        <w:tc>
          <w:tcPr>
            <w:tcW w:w="1276" w:type="dxa"/>
            <w:vAlign w:val="center"/>
          </w:tcPr>
          <w:p w14:paraId="45F8505D" w14:textId="77777777" w:rsidR="00553498" w:rsidRPr="00221765" w:rsidRDefault="00553498" w:rsidP="009E3E22">
            <w:pPr>
              <w:pStyle w:val="ExhibitText"/>
              <w:ind w:right="288"/>
              <w:jc w:val="right"/>
            </w:pPr>
            <w:r w:rsidRPr="00221765">
              <w:t>1.98</w:t>
            </w:r>
          </w:p>
        </w:tc>
      </w:tr>
      <w:tr w:rsidR="00553498" w:rsidRPr="00221765" w14:paraId="29953E29" w14:textId="77777777" w:rsidTr="009E3E22">
        <w:trPr>
          <w:jc w:val="center"/>
        </w:trPr>
        <w:tc>
          <w:tcPr>
            <w:tcW w:w="8107" w:type="dxa"/>
            <w:vAlign w:val="center"/>
          </w:tcPr>
          <w:p w14:paraId="60DF1F3E" w14:textId="77777777" w:rsidR="00553498" w:rsidRPr="00221765" w:rsidRDefault="00553498" w:rsidP="009E3E22">
            <w:pPr>
              <w:pStyle w:val="ExhibitText"/>
              <w:jc w:val="left"/>
            </w:pPr>
            <w:r w:rsidRPr="00221765">
              <w:t>Instructor-led training from ACL is worthwhile</w:t>
            </w:r>
          </w:p>
        </w:tc>
        <w:tc>
          <w:tcPr>
            <w:tcW w:w="1276" w:type="dxa"/>
            <w:vAlign w:val="center"/>
          </w:tcPr>
          <w:p w14:paraId="6ABE822F" w14:textId="77777777" w:rsidR="00553498" w:rsidRPr="00221765" w:rsidRDefault="00553498" w:rsidP="009E3E22">
            <w:pPr>
              <w:pStyle w:val="ExhibitText"/>
              <w:ind w:right="288"/>
              <w:jc w:val="right"/>
            </w:pPr>
            <w:r w:rsidRPr="00221765">
              <w:t>1.85</w:t>
            </w:r>
          </w:p>
        </w:tc>
      </w:tr>
      <w:tr w:rsidR="00553498" w:rsidRPr="00221765" w14:paraId="786A4AB9" w14:textId="77777777" w:rsidTr="009E3E22">
        <w:trPr>
          <w:jc w:val="center"/>
        </w:trPr>
        <w:tc>
          <w:tcPr>
            <w:tcW w:w="8107" w:type="dxa"/>
            <w:vAlign w:val="center"/>
          </w:tcPr>
          <w:p w14:paraId="5D7E72C0" w14:textId="77777777" w:rsidR="00553498" w:rsidRPr="00221765" w:rsidRDefault="00553498" w:rsidP="009E3E22">
            <w:pPr>
              <w:pStyle w:val="ExhibitText"/>
              <w:jc w:val="left"/>
            </w:pPr>
            <w:r w:rsidRPr="00221765">
              <w:t>I would make use of a “command library” consisting of ACL commands that have been beneficial in other audits if such a library were available</w:t>
            </w:r>
          </w:p>
        </w:tc>
        <w:tc>
          <w:tcPr>
            <w:tcW w:w="1276" w:type="dxa"/>
            <w:vAlign w:val="center"/>
          </w:tcPr>
          <w:p w14:paraId="57051101" w14:textId="77777777" w:rsidR="00553498" w:rsidRPr="00221765" w:rsidRDefault="00553498" w:rsidP="009E3E22">
            <w:pPr>
              <w:pStyle w:val="ExhibitText"/>
              <w:ind w:right="288"/>
              <w:jc w:val="right"/>
            </w:pPr>
            <w:r w:rsidRPr="00221765">
              <w:t>1.72</w:t>
            </w:r>
          </w:p>
        </w:tc>
      </w:tr>
      <w:tr w:rsidR="00553498" w:rsidRPr="00221765" w14:paraId="68E02D81" w14:textId="77777777" w:rsidTr="009E3E22">
        <w:trPr>
          <w:jc w:val="center"/>
        </w:trPr>
        <w:tc>
          <w:tcPr>
            <w:tcW w:w="8107" w:type="dxa"/>
            <w:vAlign w:val="center"/>
          </w:tcPr>
          <w:p w14:paraId="20C1829C" w14:textId="77777777" w:rsidR="00553498" w:rsidRPr="00221765" w:rsidRDefault="00553498" w:rsidP="009E3E22">
            <w:pPr>
              <w:pStyle w:val="ExhibitText"/>
              <w:jc w:val="left"/>
            </w:pPr>
            <w:r w:rsidRPr="00221765">
              <w:t>I have received good support from Information Systems Audit personnel within the office</w:t>
            </w:r>
          </w:p>
        </w:tc>
        <w:tc>
          <w:tcPr>
            <w:tcW w:w="1276" w:type="dxa"/>
            <w:vAlign w:val="center"/>
          </w:tcPr>
          <w:p w14:paraId="3ABC67A0" w14:textId="77777777" w:rsidR="00553498" w:rsidRPr="00221765" w:rsidRDefault="00553498" w:rsidP="009E3E22">
            <w:pPr>
              <w:pStyle w:val="ExhibitText"/>
              <w:ind w:right="288"/>
              <w:jc w:val="right"/>
            </w:pPr>
            <w:r w:rsidRPr="00221765">
              <w:t>1.63</w:t>
            </w:r>
          </w:p>
        </w:tc>
      </w:tr>
      <w:tr w:rsidR="00553498" w:rsidRPr="00221765" w14:paraId="0CDF6F2F" w14:textId="77777777" w:rsidTr="009E3E22">
        <w:trPr>
          <w:jc w:val="center"/>
        </w:trPr>
        <w:tc>
          <w:tcPr>
            <w:tcW w:w="8107" w:type="dxa"/>
            <w:vAlign w:val="center"/>
          </w:tcPr>
          <w:p w14:paraId="7B3E9988" w14:textId="77777777" w:rsidR="00553498" w:rsidRPr="00221765" w:rsidRDefault="00553498" w:rsidP="009E3E22">
            <w:pPr>
              <w:pStyle w:val="ExhibitText"/>
              <w:jc w:val="left"/>
            </w:pPr>
            <w:r w:rsidRPr="00221765">
              <w:t>Much of my training on ACL comes from colleagues</w:t>
            </w:r>
          </w:p>
        </w:tc>
        <w:tc>
          <w:tcPr>
            <w:tcW w:w="1276" w:type="dxa"/>
            <w:vAlign w:val="center"/>
          </w:tcPr>
          <w:p w14:paraId="2B94F749" w14:textId="77777777" w:rsidR="00553498" w:rsidRPr="00221765" w:rsidRDefault="00553498" w:rsidP="009E3E22">
            <w:pPr>
              <w:pStyle w:val="ExhibitText"/>
              <w:ind w:right="288"/>
              <w:jc w:val="right"/>
            </w:pPr>
            <w:r w:rsidRPr="00221765">
              <w:t>1.33</w:t>
            </w:r>
          </w:p>
        </w:tc>
      </w:tr>
      <w:tr w:rsidR="00553498" w:rsidRPr="00221765" w14:paraId="2151FA75" w14:textId="77777777" w:rsidTr="009E3E22">
        <w:trPr>
          <w:jc w:val="center"/>
        </w:trPr>
        <w:tc>
          <w:tcPr>
            <w:tcW w:w="8107" w:type="dxa"/>
            <w:vAlign w:val="center"/>
          </w:tcPr>
          <w:p w14:paraId="72B9125F" w14:textId="77777777" w:rsidR="00553498" w:rsidRPr="00221765" w:rsidRDefault="00553498" w:rsidP="009E3E22">
            <w:pPr>
              <w:pStyle w:val="ExhibitText"/>
              <w:jc w:val="left"/>
            </w:pPr>
            <w:r w:rsidRPr="00221765">
              <w:t>I feel well trained in the use of ACL</w:t>
            </w:r>
          </w:p>
        </w:tc>
        <w:tc>
          <w:tcPr>
            <w:tcW w:w="1276" w:type="dxa"/>
            <w:vAlign w:val="center"/>
          </w:tcPr>
          <w:p w14:paraId="4102BE79" w14:textId="77777777" w:rsidR="00553498" w:rsidRPr="00221765" w:rsidRDefault="00553498" w:rsidP="009E3E22">
            <w:pPr>
              <w:pStyle w:val="ExhibitText"/>
              <w:ind w:right="288"/>
              <w:jc w:val="right"/>
            </w:pPr>
            <w:r w:rsidRPr="00221765">
              <w:t>1.00</w:t>
            </w:r>
          </w:p>
        </w:tc>
      </w:tr>
      <w:tr w:rsidR="00553498" w:rsidRPr="00221765" w14:paraId="561BF0B6" w14:textId="77777777" w:rsidTr="009E3E22">
        <w:trPr>
          <w:jc w:val="center"/>
        </w:trPr>
        <w:tc>
          <w:tcPr>
            <w:tcW w:w="8107" w:type="dxa"/>
            <w:vAlign w:val="center"/>
          </w:tcPr>
          <w:p w14:paraId="61020D74" w14:textId="77777777" w:rsidR="00553498" w:rsidRPr="00221765" w:rsidRDefault="00553498" w:rsidP="009E3E22">
            <w:pPr>
              <w:pStyle w:val="ExhibitText"/>
              <w:jc w:val="left"/>
            </w:pPr>
            <w:r w:rsidRPr="00221765">
              <w:t>I believe my colleagues are well trained in the use of ACL</w:t>
            </w:r>
          </w:p>
        </w:tc>
        <w:tc>
          <w:tcPr>
            <w:tcW w:w="1276" w:type="dxa"/>
            <w:vAlign w:val="center"/>
          </w:tcPr>
          <w:p w14:paraId="26CB08C3" w14:textId="77777777" w:rsidR="00553498" w:rsidRPr="00221765" w:rsidRDefault="00553498" w:rsidP="009E3E22">
            <w:pPr>
              <w:pStyle w:val="ExhibitText"/>
              <w:ind w:right="288"/>
              <w:jc w:val="right"/>
            </w:pPr>
            <w:r w:rsidRPr="00221765">
              <w:t>0.91</w:t>
            </w:r>
          </w:p>
        </w:tc>
      </w:tr>
      <w:tr w:rsidR="00553498" w:rsidRPr="009E3E22" w14:paraId="6F556607" w14:textId="77777777" w:rsidTr="009E3E22">
        <w:trPr>
          <w:jc w:val="center"/>
        </w:trPr>
        <w:tc>
          <w:tcPr>
            <w:tcW w:w="8107" w:type="dxa"/>
            <w:vAlign w:val="center"/>
          </w:tcPr>
          <w:p w14:paraId="08EE6816" w14:textId="77777777" w:rsidR="00553498" w:rsidRPr="009E3E22" w:rsidRDefault="00553498" w:rsidP="009E3E22">
            <w:pPr>
              <w:pStyle w:val="ExhibitText"/>
              <w:jc w:val="left"/>
              <w:rPr>
                <w:b/>
              </w:rPr>
            </w:pPr>
            <w:r w:rsidRPr="009E3E22">
              <w:rPr>
                <w:b/>
              </w:rPr>
              <w:t>Documentation Practices</w:t>
            </w:r>
          </w:p>
        </w:tc>
        <w:tc>
          <w:tcPr>
            <w:tcW w:w="1276" w:type="dxa"/>
            <w:vAlign w:val="center"/>
          </w:tcPr>
          <w:p w14:paraId="3D1BD209" w14:textId="77777777" w:rsidR="00553498" w:rsidRPr="009E3E22" w:rsidRDefault="00553498" w:rsidP="009E3E22">
            <w:pPr>
              <w:pStyle w:val="ExhibitText"/>
              <w:ind w:right="288"/>
              <w:jc w:val="right"/>
              <w:rPr>
                <w:b/>
              </w:rPr>
            </w:pPr>
          </w:p>
        </w:tc>
      </w:tr>
      <w:tr w:rsidR="00553498" w:rsidRPr="00221765" w14:paraId="42DFCE70" w14:textId="77777777" w:rsidTr="009E3E22">
        <w:trPr>
          <w:jc w:val="center"/>
        </w:trPr>
        <w:tc>
          <w:tcPr>
            <w:tcW w:w="8107" w:type="dxa"/>
            <w:vAlign w:val="center"/>
          </w:tcPr>
          <w:p w14:paraId="3A3814AD" w14:textId="77777777" w:rsidR="00553498" w:rsidRPr="00221765" w:rsidRDefault="00553498" w:rsidP="009E3E22">
            <w:pPr>
              <w:pStyle w:val="ExhibitText"/>
              <w:jc w:val="left"/>
            </w:pPr>
            <w:r w:rsidRPr="00221765">
              <w:t>My documentation of use of ACL is adequate to allow future auditors to understand what I did</w:t>
            </w:r>
          </w:p>
        </w:tc>
        <w:tc>
          <w:tcPr>
            <w:tcW w:w="1276" w:type="dxa"/>
            <w:vAlign w:val="center"/>
          </w:tcPr>
          <w:p w14:paraId="147E0DB0" w14:textId="77777777" w:rsidR="00553498" w:rsidRPr="00221765" w:rsidRDefault="00553498" w:rsidP="009E3E22">
            <w:pPr>
              <w:pStyle w:val="ExhibitText"/>
              <w:ind w:right="288"/>
              <w:jc w:val="right"/>
            </w:pPr>
            <w:r w:rsidRPr="00221765">
              <w:t>1.69</w:t>
            </w:r>
          </w:p>
        </w:tc>
      </w:tr>
      <w:tr w:rsidR="00553498" w:rsidRPr="00221765" w14:paraId="48A97F25" w14:textId="77777777" w:rsidTr="009E3E22">
        <w:trPr>
          <w:jc w:val="center"/>
        </w:trPr>
        <w:tc>
          <w:tcPr>
            <w:tcW w:w="8107" w:type="dxa"/>
            <w:vAlign w:val="center"/>
          </w:tcPr>
          <w:p w14:paraId="1EFF6CB1" w14:textId="77777777" w:rsidR="00553498" w:rsidRPr="00221765" w:rsidRDefault="00553498" w:rsidP="009E3E22">
            <w:pPr>
              <w:pStyle w:val="ExhibitText"/>
              <w:jc w:val="left"/>
            </w:pPr>
            <w:r w:rsidRPr="00221765">
              <w:t>I would generally be able to identify the basic contents of most ACL files created on my most recent audit by looking at the names of the files</w:t>
            </w:r>
          </w:p>
        </w:tc>
        <w:tc>
          <w:tcPr>
            <w:tcW w:w="1276" w:type="dxa"/>
            <w:vAlign w:val="center"/>
          </w:tcPr>
          <w:p w14:paraId="47F97926" w14:textId="77777777" w:rsidR="00553498" w:rsidRPr="00221765" w:rsidRDefault="00553498" w:rsidP="009E3E22">
            <w:pPr>
              <w:pStyle w:val="ExhibitText"/>
              <w:ind w:right="288"/>
              <w:jc w:val="right"/>
            </w:pPr>
            <w:r w:rsidRPr="00221765">
              <w:t>1.18</w:t>
            </w:r>
          </w:p>
        </w:tc>
      </w:tr>
      <w:tr w:rsidR="00553498" w:rsidRPr="00221765" w14:paraId="300662C5" w14:textId="77777777" w:rsidTr="009E3E22">
        <w:trPr>
          <w:jc w:val="center"/>
        </w:trPr>
        <w:tc>
          <w:tcPr>
            <w:tcW w:w="8107" w:type="dxa"/>
            <w:vAlign w:val="center"/>
          </w:tcPr>
          <w:p w14:paraId="297F8E34" w14:textId="77777777" w:rsidR="00553498" w:rsidRPr="00221765" w:rsidRDefault="00553498" w:rsidP="009E3E22">
            <w:pPr>
              <w:pStyle w:val="ExhibitText"/>
              <w:jc w:val="left"/>
            </w:pPr>
            <w:r w:rsidRPr="00221765">
              <w:t>Other auditors would be able to gain a rough idea of the content of my ACL files by looking at the names of those files</w:t>
            </w:r>
          </w:p>
        </w:tc>
        <w:tc>
          <w:tcPr>
            <w:tcW w:w="1276" w:type="dxa"/>
            <w:vAlign w:val="center"/>
          </w:tcPr>
          <w:p w14:paraId="1D7F199D" w14:textId="77777777" w:rsidR="00553498" w:rsidRPr="00221765" w:rsidRDefault="00553498" w:rsidP="009E3E22">
            <w:pPr>
              <w:pStyle w:val="ExhibitText"/>
              <w:ind w:right="288"/>
              <w:jc w:val="right"/>
            </w:pPr>
            <w:r w:rsidRPr="00221765">
              <w:t>1.10</w:t>
            </w:r>
          </w:p>
        </w:tc>
      </w:tr>
      <w:tr w:rsidR="00553498" w:rsidRPr="00221765" w14:paraId="3100A546" w14:textId="77777777" w:rsidTr="009E3E22">
        <w:trPr>
          <w:jc w:val="center"/>
        </w:trPr>
        <w:tc>
          <w:tcPr>
            <w:tcW w:w="8107" w:type="dxa"/>
            <w:vAlign w:val="center"/>
          </w:tcPr>
          <w:p w14:paraId="0007E507" w14:textId="77777777" w:rsidR="00553498" w:rsidRPr="00221765" w:rsidRDefault="00553498" w:rsidP="009E3E22">
            <w:pPr>
              <w:pStyle w:val="ExhibitText"/>
              <w:jc w:val="left"/>
            </w:pPr>
            <w:r w:rsidRPr="00221765">
              <w:t>Most other auditors’ documentation of use of ACL is adequate to allow understanding of what was done</w:t>
            </w:r>
          </w:p>
        </w:tc>
        <w:tc>
          <w:tcPr>
            <w:tcW w:w="1276" w:type="dxa"/>
            <w:vAlign w:val="center"/>
          </w:tcPr>
          <w:p w14:paraId="49E9FFA1" w14:textId="77777777" w:rsidR="00553498" w:rsidRPr="00221765" w:rsidRDefault="00553498" w:rsidP="009E3E22">
            <w:pPr>
              <w:pStyle w:val="ExhibitText"/>
              <w:ind w:right="288"/>
              <w:jc w:val="right"/>
            </w:pPr>
            <w:r w:rsidRPr="00221765">
              <w:t>0.80</w:t>
            </w:r>
          </w:p>
        </w:tc>
      </w:tr>
      <w:tr w:rsidR="00553498" w:rsidRPr="009E3E22" w14:paraId="25FE6BD6" w14:textId="77777777" w:rsidTr="009E3E22">
        <w:trPr>
          <w:jc w:val="center"/>
        </w:trPr>
        <w:tc>
          <w:tcPr>
            <w:tcW w:w="8107" w:type="dxa"/>
            <w:vAlign w:val="center"/>
          </w:tcPr>
          <w:p w14:paraId="00D1311F" w14:textId="77777777" w:rsidR="00553498" w:rsidRPr="009E3E22" w:rsidRDefault="00553498" w:rsidP="009E3E22">
            <w:pPr>
              <w:pStyle w:val="ExhibitText"/>
              <w:jc w:val="left"/>
              <w:rPr>
                <w:b/>
              </w:rPr>
            </w:pPr>
            <w:r w:rsidRPr="009E3E22">
              <w:rPr>
                <w:b/>
              </w:rPr>
              <w:t>Personal Characteristics</w:t>
            </w:r>
          </w:p>
        </w:tc>
        <w:tc>
          <w:tcPr>
            <w:tcW w:w="1276" w:type="dxa"/>
            <w:vAlign w:val="center"/>
          </w:tcPr>
          <w:p w14:paraId="745618B2" w14:textId="77777777" w:rsidR="00553498" w:rsidRPr="009E3E22" w:rsidRDefault="00553498" w:rsidP="009E3E22">
            <w:pPr>
              <w:pStyle w:val="ExhibitText"/>
              <w:ind w:right="288"/>
              <w:jc w:val="right"/>
              <w:rPr>
                <w:b/>
              </w:rPr>
            </w:pPr>
          </w:p>
        </w:tc>
      </w:tr>
      <w:tr w:rsidR="00553498" w:rsidRPr="00221765" w14:paraId="670179F4" w14:textId="77777777" w:rsidTr="009E3E22">
        <w:trPr>
          <w:jc w:val="center"/>
        </w:trPr>
        <w:tc>
          <w:tcPr>
            <w:tcW w:w="8107" w:type="dxa"/>
            <w:vAlign w:val="center"/>
          </w:tcPr>
          <w:p w14:paraId="2C7BC9D5" w14:textId="77777777" w:rsidR="00553498" w:rsidRPr="00221765" w:rsidRDefault="00553498" w:rsidP="009E3E22">
            <w:pPr>
              <w:pStyle w:val="ExhibitText"/>
              <w:jc w:val="left"/>
            </w:pPr>
            <w:r w:rsidRPr="00221765">
              <w:t>I am generally receptive to change</w:t>
            </w:r>
          </w:p>
        </w:tc>
        <w:tc>
          <w:tcPr>
            <w:tcW w:w="1276" w:type="dxa"/>
            <w:vAlign w:val="center"/>
          </w:tcPr>
          <w:p w14:paraId="23FAC919" w14:textId="77777777" w:rsidR="00553498" w:rsidRPr="00221765" w:rsidRDefault="00553498" w:rsidP="009E3E22">
            <w:pPr>
              <w:pStyle w:val="ExhibitText"/>
              <w:ind w:right="288"/>
              <w:jc w:val="right"/>
            </w:pPr>
            <w:r w:rsidRPr="00221765">
              <w:t>2.00</w:t>
            </w:r>
          </w:p>
        </w:tc>
      </w:tr>
      <w:tr w:rsidR="00553498" w:rsidRPr="00221765" w14:paraId="27034FE2" w14:textId="77777777" w:rsidTr="009E3E22">
        <w:trPr>
          <w:jc w:val="center"/>
        </w:trPr>
        <w:tc>
          <w:tcPr>
            <w:tcW w:w="8107" w:type="dxa"/>
            <w:vAlign w:val="center"/>
          </w:tcPr>
          <w:p w14:paraId="3EB0767C" w14:textId="77777777" w:rsidR="00553498" w:rsidRPr="00221765" w:rsidRDefault="00553498" w:rsidP="009E3E22">
            <w:pPr>
              <w:pStyle w:val="ExhibitText"/>
              <w:jc w:val="left"/>
            </w:pPr>
            <w:r w:rsidRPr="00221765">
              <w:t>I consider myself technologically competent</w:t>
            </w:r>
          </w:p>
        </w:tc>
        <w:tc>
          <w:tcPr>
            <w:tcW w:w="1276" w:type="dxa"/>
            <w:vAlign w:val="center"/>
          </w:tcPr>
          <w:p w14:paraId="12BE3BA8" w14:textId="77777777" w:rsidR="00553498" w:rsidRPr="00221765" w:rsidRDefault="00553498" w:rsidP="009E3E22">
            <w:pPr>
              <w:pStyle w:val="ExhibitText"/>
              <w:ind w:right="288"/>
              <w:jc w:val="right"/>
            </w:pPr>
            <w:r w:rsidRPr="00221765">
              <w:t>1.78</w:t>
            </w:r>
          </w:p>
        </w:tc>
      </w:tr>
    </w:tbl>
    <w:p w14:paraId="451C5F40" w14:textId="38EA6263" w:rsidR="00553498" w:rsidRDefault="00553498" w:rsidP="00464FE6">
      <w:pPr>
        <w:pStyle w:val="ExhibitText"/>
      </w:pPr>
    </w:p>
    <w:p w14:paraId="59A9DB71" w14:textId="77777777" w:rsidR="009E3E22" w:rsidRDefault="009E3E22">
      <w:pPr>
        <w:spacing w:after="200" w:line="276" w:lineRule="auto"/>
        <w:rPr>
          <w:rFonts w:ascii="Arial" w:hAnsi="Arial" w:cs="Arial"/>
          <w:sz w:val="17"/>
          <w:szCs w:val="17"/>
        </w:rPr>
      </w:pPr>
      <w:r>
        <w:br w:type="page"/>
      </w:r>
    </w:p>
    <w:p w14:paraId="35E2BCA8" w14:textId="77777777" w:rsidR="00196C76" w:rsidRDefault="00196C76" w:rsidP="00196C76">
      <w:pPr>
        <w:pStyle w:val="ExhibitHeading"/>
      </w:pPr>
      <w:r>
        <w:lastRenderedPageBreak/>
        <w:t>Exhibit 1: Continued</w:t>
      </w:r>
    </w:p>
    <w:p w14:paraId="11B1A959" w14:textId="77777777" w:rsidR="00196C76" w:rsidRDefault="00196C76" w:rsidP="00994B5F">
      <w:pPr>
        <w:pStyle w:val="Footnote"/>
      </w:pPr>
    </w:p>
    <w:p w14:paraId="0382DE6F" w14:textId="50FF3DF3" w:rsidR="00994B5F" w:rsidRPr="00221765" w:rsidRDefault="00994B5F" w:rsidP="002474DC">
      <w:pPr>
        <w:pStyle w:val="ExhibitText"/>
        <w:numPr>
          <w:ilvl w:val="0"/>
          <w:numId w:val="44"/>
        </w:numPr>
      </w:pPr>
      <w:r w:rsidRPr="00221765">
        <w:t xml:space="preserve">Participants were asked to rate a series of statements on a scale from </w:t>
      </w:r>
      <w:r>
        <w:t>−</w:t>
      </w:r>
      <w:r w:rsidRPr="00221765">
        <w:t xml:space="preserve">3 to 3, with </w:t>
      </w:r>
      <w:r>
        <w:t>−</w:t>
      </w:r>
      <w:r w:rsidRPr="00221765">
        <w:t>3 being “strongly disagree” and 3 being “strongly agree</w:t>
      </w:r>
      <w:r>
        <w:t>.</w:t>
      </w:r>
      <w:r w:rsidRPr="00221765">
        <w:t>”</w:t>
      </w:r>
    </w:p>
    <w:p w14:paraId="4E9BF8A7" w14:textId="68A394DC" w:rsidR="00994B5F" w:rsidRPr="00221765" w:rsidRDefault="00994B5F" w:rsidP="002474DC">
      <w:pPr>
        <w:pStyle w:val="ExhibitText"/>
        <w:numPr>
          <w:ilvl w:val="0"/>
          <w:numId w:val="44"/>
        </w:numPr>
      </w:pPr>
      <w:r w:rsidRPr="00221765">
        <w:t xml:space="preserve">An email with a link to an online survey was sent to the directors of training at each of the legislative audit offices in the </w:t>
      </w:r>
      <w:r>
        <w:t>United States</w:t>
      </w:r>
      <w:r w:rsidRPr="00221765">
        <w:t xml:space="preserve">. The directors </w:t>
      </w:r>
      <w:r>
        <w:t xml:space="preserve">then </w:t>
      </w:r>
      <w:r w:rsidRPr="00221765">
        <w:t xml:space="preserve">forwarded </w:t>
      </w:r>
      <w:r>
        <w:t>the</w:t>
      </w:r>
      <w:r w:rsidRPr="00221765">
        <w:t xml:space="preserve"> link to 350 auditors, 93 of whom visited the web page and 90 of whom completed the survey.</w:t>
      </w:r>
    </w:p>
    <w:p w14:paraId="509EFE93" w14:textId="23202DA4" w:rsidR="00994B5F" w:rsidRPr="00221765" w:rsidRDefault="00994B5F" w:rsidP="002474DC">
      <w:pPr>
        <w:pStyle w:val="ExhibitText"/>
        <w:numPr>
          <w:ilvl w:val="0"/>
          <w:numId w:val="44"/>
        </w:numPr>
      </w:pPr>
      <w:r w:rsidRPr="00221765">
        <w:t>The 90 auditors who completed the survey cover</w:t>
      </w:r>
      <w:r>
        <w:t>ed</w:t>
      </w:r>
      <w:r w:rsidRPr="00221765">
        <w:t xml:space="preserve"> 14 </w:t>
      </w:r>
      <w:r>
        <w:t>U.S. states</w:t>
      </w:r>
      <w:r w:rsidRPr="00221765">
        <w:t>.</w:t>
      </w:r>
    </w:p>
    <w:p w14:paraId="7E993A6B" w14:textId="593CC4B1" w:rsidR="00994B5F" w:rsidRPr="00221765" w:rsidRDefault="00994B5F" w:rsidP="002474DC">
      <w:pPr>
        <w:pStyle w:val="ExhibitText"/>
        <w:numPr>
          <w:ilvl w:val="0"/>
          <w:numId w:val="44"/>
        </w:numPr>
      </w:pPr>
      <w:r>
        <w:t>Thirteen survey participants had 0–</w:t>
      </w:r>
      <w:r w:rsidRPr="00221765">
        <w:t>2 years of experience in</w:t>
      </w:r>
      <w:r>
        <w:t xml:space="preserve"> the audit profession, 23 had 3–5 years, 22 had 6–</w:t>
      </w:r>
      <w:r w:rsidRPr="00221765">
        <w:t xml:space="preserve">10 years, and 31 had greater than 10 </w:t>
      </w:r>
      <w:proofErr w:type="gramStart"/>
      <w:r w:rsidRPr="00221765">
        <w:t>years.</w:t>
      </w:r>
      <w:r w:rsidR="007C6288">
        <w:t>*</w:t>
      </w:r>
      <w:proofErr w:type="gramEnd"/>
    </w:p>
    <w:p w14:paraId="57632616" w14:textId="0BDA7BF9" w:rsidR="00994B5F" w:rsidRPr="00221765" w:rsidRDefault="00994B5F" w:rsidP="002474DC">
      <w:pPr>
        <w:pStyle w:val="ExhibitText"/>
        <w:numPr>
          <w:ilvl w:val="0"/>
          <w:numId w:val="44"/>
        </w:numPr>
      </w:pPr>
      <w:r>
        <w:t>B</w:t>
      </w:r>
      <w:r w:rsidRPr="00221765">
        <w:t>ecause this survey was voluntary, it is possible that those who responded were more receptive to audit technology and data analysis than auditors in general.</w:t>
      </w:r>
    </w:p>
    <w:p w14:paraId="0BCCEB09" w14:textId="77777777" w:rsidR="007C6288" w:rsidRDefault="007C6288" w:rsidP="006468B8">
      <w:pPr>
        <w:pStyle w:val="Footnote"/>
        <w:rPr>
          <w:lang w:val="en-AU"/>
        </w:rPr>
      </w:pPr>
    </w:p>
    <w:p w14:paraId="4F6181C6" w14:textId="187B396E" w:rsidR="007C6288" w:rsidRDefault="007C6288" w:rsidP="007C6288">
      <w:pPr>
        <w:pStyle w:val="Footnote"/>
        <w:rPr>
          <w:lang w:val="en-AU"/>
        </w:rPr>
      </w:pPr>
      <w:r w:rsidRPr="007C6288">
        <w:rPr>
          <w:lang w:val="en-AU"/>
        </w:rPr>
        <w:t>*</w:t>
      </w:r>
      <w:r>
        <w:rPr>
          <w:lang w:val="en-AU"/>
        </w:rPr>
        <w:t xml:space="preserve"> In the original source, the breakdown of the 90 participants by </w:t>
      </w:r>
      <w:r w:rsidR="00D762C9">
        <w:rPr>
          <w:lang w:val="en-AU"/>
        </w:rPr>
        <w:t>experience level</w:t>
      </w:r>
      <w:r>
        <w:rPr>
          <w:lang w:val="en-AU"/>
        </w:rPr>
        <w:t xml:space="preserve"> accounted for 89 participants.</w:t>
      </w:r>
    </w:p>
    <w:p w14:paraId="07E10681" w14:textId="57D2ACA3" w:rsidR="00196C76" w:rsidRDefault="00994B5F" w:rsidP="006468B8">
      <w:pPr>
        <w:pStyle w:val="Footnote"/>
        <w:rPr>
          <w:lang w:val="en-AU"/>
        </w:rPr>
      </w:pPr>
      <w:r w:rsidRPr="00DD7406">
        <w:rPr>
          <w:lang w:val="en-AU"/>
        </w:rPr>
        <w:t xml:space="preserve">Source: </w:t>
      </w:r>
      <w:r w:rsidRPr="007F73BB">
        <w:rPr>
          <w:lang w:val="en-AU"/>
        </w:rPr>
        <w:t xml:space="preserve">Robert Braun and Harold Davis, </w:t>
      </w:r>
      <w:r w:rsidRPr="00553498">
        <w:t>“</w:t>
      </w:r>
      <w:r w:rsidRPr="00F31E26">
        <w:t>Computer-Assisted Audit Tools and Techniques: Analysis and Perspectives</w:t>
      </w:r>
      <w:r>
        <w:t>,”</w:t>
      </w:r>
      <w:r w:rsidRPr="00553498">
        <w:t xml:space="preserve"> </w:t>
      </w:r>
      <w:r w:rsidRPr="001704B9">
        <w:rPr>
          <w:i/>
        </w:rPr>
        <w:t>Managerial Auditing Journal</w:t>
      </w:r>
      <w:r w:rsidRPr="00553498">
        <w:t xml:space="preserve"> 18, no. 9</w:t>
      </w:r>
      <w:r>
        <w:t xml:space="preserve"> (2003)</w:t>
      </w:r>
      <w:r w:rsidRPr="00553498">
        <w:t>: 725–731</w:t>
      </w:r>
      <w:r>
        <w:rPr>
          <w:lang w:val="en-AU"/>
        </w:rPr>
        <w:t>.</w:t>
      </w:r>
    </w:p>
    <w:p w14:paraId="3618FD9E" w14:textId="77777777" w:rsidR="00205D3F" w:rsidRPr="00205D3F" w:rsidRDefault="00205D3F" w:rsidP="00205D3F">
      <w:pPr>
        <w:pStyle w:val="BodyTextMain"/>
      </w:pPr>
    </w:p>
    <w:p w14:paraId="5FFEEA27" w14:textId="77C665D2" w:rsidR="00553498" w:rsidRPr="00205D3F" w:rsidRDefault="00553498" w:rsidP="00205D3F">
      <w:pPr>
        <w:pStyle w:val="BodyTextMain"/>
      </w:pPr>
    </w:p>
    <w:p w14:paraId="75C19C9F" w14:textId="77777777" w:rsidR="00EC7CAE" w:rsidRDefault="00EC7CAE">
      <w:pPr>
        <w:spacing w:after="200" w:line="276" w:lineRule="auto"/>
        <w:rPr>
          <w:rFonts w:ascii="Arial" w:hAnsi="Arial" w:cs="Arial"/>
          <w:b/>
          <w:caps/>
        </w:rPr>
      </w:pPr>
      <w:r>
        <w:br w:type="page"/>
      </w:r>
    </w:p>
    <w:p w14:paraId="0E3A44C8" w14:textId="04A62AB9" w:rsidR="00AC6A89" w:rsidRPr="006468B8" w:rsidRDefault="00196C76" w:rsidP="006468B8">
      <w:pPr>
        <w:pStyle w:val="ExhibitHeading"/>
        <w:outlineLvl w:val="0"/>
        <w:rPr>
          <w:b w:val="0"/>
        </w:rPr>
      </w:pPr>
      <w:r w:rsidRPr="006468B8">
        <w:lastRenderedPageBreak/>
        <w:t>Appendix</w:t>
      </w:r>
      <w:r>
        <w:t>:</w:t>
      </w:r>
      <w:r w:rsidRPr="006468B8">
        <w:t xml:space="preserve"> ACL</w:t>
      </w:r>
      <w:r>
        <w:t xml:space="preserve"> </w:t>
      </w:r>
      <w:r w:rsidR="00A64265">
        <w:t>Analytics</w:t>
      </w:r>
      <w:r w:rsidR="00A64265" w:rsidRPr="006468B8">
        <w:t xml:space="preserve"> </w:t>
      </w:r>
      <w:r w:rsidRPr="006468B8">
        <w:t>Tutorial</w:t>
      </w:r>
    </w:p>
    <w:p w14:paraId="6C6D56D7" w14:textId="77777777" w:rsidR="00AC6A89" w:rsidRPr="006468B8" w:rsidRDefault="00AC6A89">
      <w:pPr>
        <w:pStyle w:val="ExhibitText"/>
      </w:pPr>
    </w:p>
    <w:p w14:paraId="435AE939" w14:textId="199A1DA6" w:rsidR="007A17FE" w:rsidRPr="00EC7CAE" w:rsidRDefault="007A17FE" w:rsidP="00625DAB">
      <w:pPr>
        <w:pStyle w:val="ExhibitText"/>
        <w:rPr>
          <w:sz w:val="18"/>
          <w:szCs w:val="18"/>
        </w:rPr>
      </w:pPr>
      <w:r w:rsidRPr="00EC7CAE">
        <w:rPr>
          <w:sz w:val="18"/>
          <w:szCs w:val="18"/>
        </w:rPr>
        <w:t>Imagine you are an auditor</w:t>
      </w:r>
      <w:r w:rsidR="00797449" w:rsidRPr="00EC7CAE">
        <w:rPr>
          <w:sz w:val="18"/>
          <w:szCs w:val="18"/>
        </w:rPr>
        <w:t xml:space="preserve"> for a Big 4 firm</w:t>
      </w:r>
      <w:r w:rsidR="00467136" w:rsidRPr="00EC7CAE">
        <w:rPr>
          <w:sz w:val="18"/>
          <w:szCs w:val="18"/>
        </w:rPr>
        <w:t xml:space="preserve">, and your current engagement is </w:t>
      </w:r>
      <w:r w:rsidR="0007243A" w:rsidRPr="00EC7CAE">
        <w:rPr>
          <w:sz w:val="18"/>
          <w:szCs w:val="18"/>
        </w:rPr>
        <w:t>Integrated Components Worldwide (ICW), a manufacturer of electrical components used in computers, drone</w:t>
      </w:r>
      <w:r w:rsidR="00196C76" w:rsidRPr="00EC7CAE">
        <w:rPr>
          <w:sz w:val="18"/>
          <w:szCs w:val="18"/>
        </w:rPr>
        <w:t>s,</w:t>
      </w:r>
      <w:r w:rsidR="0007243A" w:rsidRPr="00EC7CAE">
        <w:rPr>
          <w:sz w:val="18"/>
          <w:szCs w:val="18"/>
        </w:rPr>
        <w:t xml:space="preserve"> and other devices. </w:t>
      </w:r>
      <w:r w:rsidR="00467136" w:rsidRPr="00EC7CAE">
        <w:rPr>
          <w:sz w:val="18"/>
          <w:szCs w:val="18"/>
        </w:rPr>
        <w:t xml:space="preserve">You have requested detailed listings for one of </w:t>
      </w:r>
      <w:r w:rsidR="00750429">
        <w:rPr>
          <w:sz w:val="18"/>
          <w:szCs w:val="18"/>
        </w:rPr>
        <w:t>ICW’s</w:t>
      </w:r>
      <w:r w:rsidR="00750429" w:rsidRPr="00EC7CAE">
        <w:rPr>
          <w:sz w:val="18"/>
          <w:szCs w:val="18"/>
        </w:rPr>
        <w:t xml:space="preserve"> </w:t>
      </w:r>
      <w:r w:rsidR="00467136" w:rsidRPr="00EC7CAE">
        <w:rPr>
          <w:sz w:val="18"/>
          <w:szCs w:val="18"/>
        </w:rPr>
        <w:t xml:space="preserve">entities </w:t>
      </w:r>
      <w:r w:rsidR="00750429">
        <w:rPr>
          <w:sz w:val="18"/>
          <w:szCs w:val="18"/>
        </w:rPr>
        <w:t>for</w:t>
      </w:r>
      <w:r w:rsidR="00750429" w:rsidRPr="00EC7CAE">
        <w:rPr>
          <w:sz w:val="18"/>
          <w:szCs w:val="18"/>
        </w:rPr>
        <w:t xml:space="preserve"> </w:t>
      </w:r>
      <w:r w:rsidR="00467136" w:rsidRPr="00EC7CAE">
        <w:rPr>
          <w:sz w:val="18"/>
          <w:szCs w:val="18"/>
        </w:rPr>
        <w:t xml:space="preserve">the period </w:t>
      </w:r>
      <w:r w:rsidR="00F80064" w:rsidRPr="00EC7CAE">
        <w:rPr>
          <w:sz w:val="18"/>
          <w:szCs w:val="18"/>
        </w:rPr>
        <w:t xml:space="preserve">January </w:t>
      </w:r>
      <w:r w:rsidR="00196C76" w:rsidRPr="00EC7CAE">
        <w:rPr>
          <w:sz w:val="18"/>
          <w:szCs w:val="18"/>
        </w:rPr>
        <w:t xml:space="preserve">1, </w:t>
      </w:r>
      <w:r w:rsidR="00F80064" w:rsidRPr="00EC7CAE">
        <w:rPr>
          <w:sz w:val="18"/>
          <w:szCs w:val="18"/>
        </w:rPr>
        <w:t>2017</w:t>
      </w:r>
      <w:r w:rsidR="008C24EF">
        <w:rPr>
          <w:sz w:val="18"/>
          <w:szCs w:val="18"/>
        </w:rPr>
        <w:t>,</w:t>
      </w:r>
      <w:r w:rsidR="00196C76" w:rsidRPr="00EC7CAE">
        <w:rPr>
          <w:sz w:val="18"/>
          <w:szCs w:val="18"/>
        </w:rPr>
        <w:t xml:space="preserve"> to</w:t>
      </w:r>
      <w:r w:rsidR="00F80064" w:rsidRPr="00EC7CAE">
        <w:rPr>
          <w:sz w:val="18"/>
          <w:szCs w:val="18"/>
        </w:rPr>
        <w:t xml:space="preserve"> December </w:t>
      </w:r>
      <w:r w:rsidR="00196C76" w:rsidRPr="00EC7CAE">
        <w:rPr>
          <w:sz w:val="18"/>
          <w:szCs w:val="18"/>
        </w:rPr>
        <w:t xml:space="preserve">31, </w:t>
      </w:r>
      <w:r w:rsidR="00F80064" w:rsidRPr="00EC7CAE">
        <w:rPr>
          <w:sz w:val="18"/>
          <w:szCs w:val="18"/>
        </w:rPr>
        <w:t>2017</w:t>
      </w:r>
      <w:r w:rsidR="0007243A" w:rsidRPr="00EC7CAE">
        <w:rPr>
          <w:sz w:val="18"/>
          <w:szCs w:val="18"/>
        </w:rPr>
        <w:t>. ICW</w:t>
      </w:r>
      <w:r w:rsidR="00467136" w:rsidRPr="00EC7CAE">
        <w:rPr>
          <w:sz w:val="18"/>
          <w:szCs w:val="18"/>
        </w:rPr>
        <w:t xml:space="preserve"> has provided you with the opening and closing trial balance </w:t>
      </w:r>
      <w:r w:rsidR="00A64265" w:rsidRPr="00EC7CAE">
        <w:rPr>
          <w:sz w:val="18"/>
          <w:szCs w:val="18"/>
        </w:rPr>
        <w:t xml:space="preserve">(TB) </w:t>
      </w:r>
      <w:r w:rsidR="00467136" w:rsidRPr="00EC7CAE">
        <w:rPr>
          <w:sz w:val="18"/>
          <w:szCs w:val="18"/>
        </w:rPr>
        <w:t>files</w:t>
      </w:r>
      <w:r w:rsidR="00196C76" w:rsidRPr="00EC7CAE">
        <w:rPr>
          <w:sz w:val="18"/>
          <w:szCs w:val="18"/>
        </w:rPr>
        <w:t xml:space="preserve"> and</w:t>
      </w:r>
      <w:r w:rsidR="00467136" w:rsidRPr="00EC7CAE">
        <w:rPr>
          <w:sz w:val="18"/>
          <w:szCs w:val="18"/>
        </w:rPr>
        <w:t xml:space="preserve"> the general ledger </w:t>
      </w:r>
      <w:r w:rsidR="00A64265" w:rsidRPr="00EC7CAE">
        <w:rPr>
          <w:sz w:val="18"/>
          <w:szCs w:val="18"/>
        </w:rPr>
        <w:t xml:space="preserve">(GL) </w:t>
      </w:r>
      <w:r w:rsidR="00467136" w:rsidRPr="00EC7CAE">
        <w:rPr>
          <w:sz w:val="18"/>
          <w:szCs w:val="18"/>
        </w:rPr>
        <w:t xml:space="preserve">for this </w:t>
      </w:r>
      <w:r w:rsidR="00467136" w:rsidRPr="002C7B6A">
        <w:rPr>
          <w:sz w:val="18"/>
          <w:szCs w:val="18"/>
        </w:rPr>
        <w:t>period</w:t>
      </w:r>
      <w:r w:rsidR="002C7B6A" w:rsidRPr="002C7B6A">
        <w:rPr>
          <w:sz w:val="18"/>
          <w:szCs w:val="18"/>
        </w:rPr>
        <w:t xml:space="preserve"> (See Ivey </w:t>
      </w:r>
      <w:r w:rsidR="00202074">
        <w:rPr>
          <w:sz w:val="18"/>
          <w:szCs w:val="18"/>
        </w:rPr>
        <w:t>p</w:t>
      </w:r>
      <w:r w:rsidR="002C7B6A" w:rsidRPr="002C7B6A">
        <w:rPr>
          <w:sz w:val="18"/>
          <w:szCs w:val="18"/>
        </w:rPr>
        <w:t xml:space="preserve">roducts 7B18B013A and </w:t>
      </w:r>
      <w:r w:rsidR="001B0349">
        <w:rPr>
          <w:sz w:val="18"/>
          <w:szCs w:val="18"/>
        </w:rPr>
        <w:t>7</w:t>
      </w:r>
      <w:r w:rsidR="002C7B6A" w:rsidRPr="002C7B6A">
        <w:rPr>
          <w:sz w:val="18"/>
          <w:szCs w:val="18"/>
        </w:rPr>
        <w:t>B18B013B)</w:t>
      </w:r>
      <w:r w:rsidR="00467136" w:rsidRPr="002C7B6A">
        <w:rPr>
          <w:sz w:val="18"/>
          <w:szCs w:val="18"/>
        </w:rPr>
        <w:t xml:space="preserve">. </w:t>
      </w:r>
      <w:r w:rsidRPr="002C7B6A">
        <w:rPr>
          <w:sz w:val="18"/>
          <w:szCs w:val="18"/>
        </w:rPr>
        <w:t xml:space="preserve">These files were provided to you </w:t>
      </w:r>
      <w:r w:rsidR="00231177" w:rsidRPr="002C7B6A">
        <w:rPr>
          <w:sz w:val="18"/>
          <w:szCs w:val="18"/>
        </w:rPr>
        <w:t xml:space="preserve">unformatted, </w:t>
      </w:r>
      <w:r w:rsidRPr="002C7B6A">
        <w:rPr>
          <w:sz w:val="18"/>
          <w:szCs w:val="18"/>
        </w:rPr>
        <w:t xml:space="preserve">in </w:t>
      </w:r>
      <w:r w:rsidR="005A03C1" w:rsidRPr="002C7B6A">
        <w:rPr>
          <w:sz w:val="18"/>
          <w:szCs w:val="18"/>
        </w:rPr>
        <w:t>tab-d</w:t>
      </w:r>
      <w:r w:rsidRPr="002C7B6A">
        <w:rPr>
          <w:sz w:val="18"/>
          <w:szCs w:val="18"/>
        </w:rPr>
        <w:t xml:space="preserve">elimited </w:t>
      </w:r>
      <w:r w:rsidR="005A03C1" w:rsidRPr="002C7B6A">
        <w:rPr>
          <w:sz w:val="18"/>
          <w:szCs w:val="18"/>
        </w:rPr>
        <w:t xml:space="preserve">text </w:t>
      </w:r>
      <w:r w:rsidRPr="002C7B6A">
        <w:rPr>
          <w:sz w:val="18"/>
          <w:szCs w:val="18"/>
        </w:rPr>
        <w:t xml:space="preserve">format. </w:t>
      </w:r>
      <w:r w:rsidR="001B0349">
        <w:rPr>
          <w:sz w:val="18"/>
          <w:szCs w:val="18"/>
        </w:rPr>
        <w:t>Excel versions are also available</w:t>
      </w:r>
      <w:r w:rsidR="001B0349" w:rsidRPr="001B0349">
        <w:rPr>
          <w:sz w:val="18"/>
          <w:szCs w:val="18"/>
        </w:rPr>
        <w:t xml:space="preserve"> </w:t>
      </w:r>
      <w:r w:rsidR="001B0349">
        <w:rPr>
          <w:sz w:val="18"/>
          <w:szCs w:val="18"/>
        </w:rPr>
        <w:t>(See Ivey products 7B18B013AX and 7</w:t>
      </w:r>
      <w:r w:rsidR="001B0349" w:rsidRPr="002C7B6A">
        <w:rPr>
          <w:sz w:val="18"/>
          <w:szCs w:val="18"/>
        </w:rPr>
        <w:t>B18B013B</w:t>
      </w:r>
      <w:r w:rsidR="001B0349">
        <w:rPr>
          <w:sz w:val="18"/>
          <w:szCs w:val="18"/>
        </w:rPr>
        <w:t xml:space="preserve">X). </w:t>
      </w:r>
      <w:r w:rsidR="00F80064" w:rsidRPr="002C7B6A">
        <w:rPr>
          <w:sz w:val="18"/>
          <w:szCs w:val="18"/>
        </w:rPr>
        <w:t>You wish to use these files to test for any unusual transactions</w:t>
      </w:r>
      <w:r w:rsidR="00196C76" w:rsidRPr="002C7B6A">
        <w:rPr>
          <w:sz w:val="18"/>
          <w:szCs w:val="18"/>
        </w:rPr>
        <w:t>. T</w:t>
      </w:r>
      <w:r w:rsidR="00F80064" w:rsidRPr="002C7B6A">
        <w:rPr>
          <w:sz w:val="18"/>
          <w:szCs w:val="18"/>
        </w:rPr>
        <w:t>his tutorial details the first step</w:t>
      </w:r>
      <w:r w:rsidR="0007243A" w:rsidRPr="002C7B6A">
        <w:rPr>
          <w:sz w:val="18"/>
          <w:szCs w:val="18"/>
        </w:rPr>
        <w:t>s</w:t>
      </w:r>
      <w:r w:rsidR="00F80064" w:rsidRPr="002C7B6A">
        <w:rPr>
          <w:sz w:val="18"/>
          <w:szCs w:val="18"/>
        </w:rPr>
        <w:t xml:space="preserve"> </w:t>
      </w:r>
      <w:r w:rsidR="0007243A" w:rsidRPr="002C7B6A">
        <w:rPr>
          <w:sz w:val="18"/>
          <w:szCs w:val="18"/>
        </w:rPr>
        <w:t xml:space="preserve">in </w:t>
      </w:r>
      <w:r w:rsidR="00F80064" w:rsidRPr="002C7B6A">
        <w:rPr>
          <w:sz w:val="18"/>
          <w:szCs w:val="18"/>
        </w:rPr>
        <w:t>this process.</w:t>
      </w:r>
    </w:p>
    <w:p w14:paraId="3E90C328" w14:textId="77777777" w:rsidR="00B93A08" w:rsidRPr="00EC7CAE" w:rsidRDefault="00B93A08" w:rsidP="00625DAB">
      <w:pPr>
        <w:pStyle w:val="ExhibitText"/>
        <w:rPr>
          <w:sz w:val="18"/>
          <w:szCs w:val="18"/>
        </w:rPr>
      </w:pPr>
    </w:p>
    <w:p w14:paraId="57ACBFD2" w14:textId="03EF842A" w:rsidR="00A64265" w:rsidRPr="00EC7CAE" w:rsidRDefault="00553498" w:rsidP="00625DAB">
      <w:pPr>
        <w:pStyle w:val="ExhibitText"/>
        <w:rPr>
          <w:sz w:val="18"/>
          <w:szCs w:val="18"/>
        </w:rPr>
      </w:pPr>
      <w:r w:rsidRPr="00EC7CAE">
        <w:rPr>
          <w:sz w:val="18"/>
          <w:szCs w:val="18"/>
        </w:rPr>
        <w:t>The data used in this tutorial (</w:t>
      </w:r>
      <w:proofErr w:type="spellStart"/>
      <w:r w:rsidRPr="00EC7CAE">
        <w:rPr>
          <w:sz w:val="18"/>
          <w:szCs w:val="18"/>
        </w:rPr>
        <w:t>TB_Opening</w:t>
      </w:r>
      <w:proofErr w:type="spellEnd"/>
      <w:r w:rsidRPr="00EC7CAE">
        <w:rPr>
          <w:sz w:val="18"/>
          <w:szCs w:val="18"/>
        </w:rPr>
        <w:t xml:space="preserve"> and </w:t>
      </w:r>
      <w:proofErr w:type="spellStart"/>
      <w:r w:rsidRPr="00EC7CAE">
        <w:rPr>
          <w:sz w:val="18"/>
          <w:szCs w:val="18"/>
        </w:rPr>
        <w:t>TB_Closing</w:t>
      </w:r>
      <w:proofErr w:type="spellEnd"/>
      <w:r w:rsidRPr="00EC7CAE">
        <w:rPr>
          <w:sz w:val="18"/>
          <w:szCs w:val="18"/>
        </w:rPr>
        <w:t>) have been provided so the reader can follow the steps shown and gain a deeper understanding by performing the tasks and not simply reading.</w:t>
      </w:r>
      <w:r w:rsidR="00F80064" w:rsidRPr="00EC7CAE">
        <w:rPr>
          <w:sz w:val="18"/>
          <w:szCs w:val="18"/>
        </w:rPr>
        <w:t xml:space="preserve"> It is highly recommended that reader</w:t>
      </w:r>
      <w:r w:rsidR="005B1DCA" w:rsidRPr="00EC7CAE">
        <w:rPr>
          <w:sz w:val="18"/>
          <w:szCs w:val="18"/>
        </w:rPr>
        <w:t>s</w:t>
      </w:r>
      <w:r w:rsidR="00F80064" w:rsidRPr="00EC7CAE">
        <w:rPr>
          <w:sz w:val="18"/>
          <w:szCs w:val="18"/>
        </w:rPr>
        <w:t xml:space="preserve"> replicate this tutorial themselves if they have access to the required </w:t>
      </w:r>
      <w:r w:rsidR="00BF1DCD" w:rsidRPr="00EC7CAE">
        <w:rPr>
          <w:sz w:val="18"/>
          <w:szCs w:val="18"/>
        </w:rPr>
        <w:t xml:space="preserve">ACL </w:t>
      </w:r>
      <w:r w:rsidR="00F80064" w:rsidRPr="00EC7CAE">
        <w:rPr>
          <w:sz w:val="18"/>
          <w:szCs w:val="18"/>
        </w:rPr>
        <w:t>software.</w:t>
      </w:r>
      <w:r w:rsidRPr="00EC7CAE">
        <w:rPr>
          <w:sz w:val="18"/>
          <w:szCs w:val="18"/>
        </w:rPr>
        <w:t xml:space="preserve"> </w:t>
      </w:r>
      <w:r w:rsidR="00196C76" w:rsidRPr="00EC7CAE">
        <w:rPr>
          <w:sz w:val="18"/>
          <w:szCs w:val="18"/>
        </w:rPr>
        <w:t>C</w:t>
      </w:r>
      <w:r w:rsidR="00BE2EC3" w:rsidRPr="00EC7CAE">
        <w:rPr>
          <w:sz w:val="18"/>
          <w:szCs w:val="18"/>
        </w:rPr>
        <w:t xml:space="preserve">oding </w:t>
      </w:r>
      <w:r w:rsidR="00BF1DCD" w:rsidRPr="00EC7CAE">
        <w:rPr>
          <w:sz w:val="18"/>
          <w:szCs w:val="18"/>
        </w:rPr>
        <w:t xml:space="preserve">can </w:t>
      </w:r>
      <w:r w:rsidR="00BE2EC3" w:rsidRPr="00EC7CAE">
        <w:rPr>
          <w:sz w:val="18"/>
          <w:szCs w:val="18"/>
        </w:rPr>
        <w:t>appear daunting to those with little or no experience</w:t>
      </w:r>
      <w:r w:rsidR="00196C76" w:rsidRPr="00EC7CAE">
        <w:rPr>
          <w:sz w:val="18"/>
          <w:szCs w:val="18"/>
        </w:rPr>
        <w:t>; h</w:t>
      </w:r>
      <w:r w:rsidR="00BE2EC3" w:rsidRPr="00EC7CAE">
        <w:rPr>
          <w:sz w:val="18"/>
          <w:szCs w:val="18"/>
        </w:rPr>
        <w:t xml:space="preserve">owever, </w:t>
      </w:r>
      <w:r w:rsidR="007850F6" w:rsidRPr="00EC7CAE">
        <w:rPr>
          <w:sz w:val="18"/>
          <w:szCs w:val="18"/>
        </w:rPr>
        <w:t xml:space="preserve">to best understand and appreciate the capabilities of coding software, </w:t>
      </w:r>
      <w:r w:rsidR="00BE2EC3" w:rsidRPr="00EC7CAE">
        <w:rPr>
          <w:sz w:val="18"/>
          <w:szCs w:val="18"/>
        </w:rPr>
        <w:t xml:space="preserve">it is </w:t>
      </w:r>
      <w:r w:rsidR="004D2537" w:rsidRPr="00EC7CAE">
        <w:rPr>
          <w:sz w:val="18"/>
          <w:szCs w:val="18"/>
        </w:rPr>
        <w:t xml:space="preserve">important </w:t>
      </w:r>
      <w:r w:rsidR="007850F6" w:rsidRPr="00EC7CAE">
        <w:rPr>
          <w:sz w:val="18"/>
          <w:szCs w:val="18"/>
        </w:rPr>
        <w:t>to see</w:t>
      </w:r>
      <w:r w:rsidR="004D2537" w:rsidRPr="00EC7CAE">
        <w:rPr>
          <w:sz w:val="18"/>
          <w:szCs w:val="18"/>
        </w:rPr>
        <w:t xml:space="preserve"> how </w:t>
      </w:r>
      <w:r w:rsidR="00196C76" w:rsidRPr="00EC7CAE">
        <w:rPr>
          <w:sz w:val="18"/>
          <w:szCs w:val="18"/>
        </w:rPr>
        <w:t>coding</w:t>
      </w:r>
      <w:r w:rsidR="004D2537" w:rsidRPr="00EC7CAE">
        <w:rPr>
          <w:sz w:val="18"/>
          <w:szCs w:val="18"/>
        </w:rPr>
        <w:t xml:space="preserve"> is done and </w:t>
      </w:r>
      <w:r w:rsidR="00196C76" w:rsidRPr="00EC7CAE">
        <w:rPr>
          <w:sz w:val="18"/>
          <w:szCs w:val="18"/>
        </w:rPr>
        <w:t xml:space="preserve">how </w:t>
      </w:r>
      <w:r w:rsidR="004D2537" w:rsidRPr="00EC7CAE">
        <w:rPr>
          <w:sz w:val="18"/>
          <w:szCs w:val="18"/>
        </w:rPr>
        <w:t>best to perform it first-hand.</w:t>
      </w:r>
      <w:r w:rsidR="007850F6" w:rsidRPr="00EC7CAE">
        <w:rPr>
          <w:sz w:val="18"/>
          <w:szCs w:val="18"/>
        </w:rPr>
        <w:t xml:space="preserve"> </w:t>
      </w:r>
    </w:p>
    <w:p w14:paraId="6DFCB02B" w14:textId="77777777" w:rsidR="00A64265" w:rsidRPr="00EC7CAE" w:rsidRDefault="00A64265" w:rsidP="00625DAB">
      <w:pPr>
        <w:pStyle w:val="ExhibitText"/>
        <w:rPr>
          <w:sz w:val="18"/>
          <w:szCs w:val="18"/>
        </w:rPr>
      </w:pPr>
    </w:p>
    <w:p w14:paraId="67F7969A" w14:textId="377E68B3" w:rsidR="00553498" w:rsidRPr="00EC7CAE" w:rsidRDefault="00553498" w:rsidP="00625DAB">
      <w:pPr>
        <w:pStyle w:val="ExhibitText"/>
        <w:rPr>
          <w:sz w:val="18"/>
          <w:szCs w:val="18"/>
        </w:rPr>
      </w:pPr>
      <w:r w:rsidRPr="00EC7CAE">
        <w:rPr>
          <w:sz w:val="18"/>
          <w:szCs w:val="18"/>
        </w:rPr>
        <w:t>For easy reference, the final section of this appendix</w:t>
      </w:r>
      <w:r w:rsidR="00FB5221" w:rsidRPr="00EC7CAE">
        <w:rPr>
          <w:sz w:val="18"/>
          <w:szCs w:val="18"/>
        </w:rPr>
        <w:t xml:space="preserve"> includes</w:t>
      </w:r>
      <w:r w:rsidRPr="00EC7CAE">
        <w:rPr>
          <w:sz w:val="18"/>
          <w:szCs w:val="18"/>
        </w:rPr>
        <w:t xml:space="preserve"> a list of all functions and commands used in this tutorial, as well as </w:t>
      </w:r>
      <w:r w:rsidR="00FB5221" w:rsidRPr="00EC7CAE">
        <w:rPr>
          <w:sz w:val="18"/>
          <w:szCs w:val="18"/>
        </w:rPr>
        <w:t xml:space="preserve">several </w:t>
      </w:r>
      <w:r w:rsidRPr="00EC7CAE">
        <w:rPr>
          <w:sz w:val="18"/>
          <w:szCs w:val="18"/>
        </w:rPr>
        <w:t>other useful functions</w:t>
      </w:r>
      <w:r w:rsidR="00BF1DCD" w:rsidRPr="00EC7CAE">
        <w:rPr>
          <w:sz w:val="18"/>
          <w:szCs w:val="18"/>
        </w:rPr>
        <w:t xml:space="preserve"> worth exploring in ACL</w:t>
      </w:r>
      <w:r w:rsidR="00A64265" w:rsidRPr="00EC7CAE">
        <w:rPr>
          <w:sz w:val="18"/>
          <w:szCs w:val="18"/>
        </w:rPr>
        <w:t>.</w:t>
      </w:r>
    </w:p>
    <w:p w14:paraId="205981E4" w14:textId="77777777" w:rsidR="00553498" w:rsidRPr="00EC7CAE" w:rsidRDefault="00553498" w:rsidP="00625DAB">
      <w:pPr>
        <w:pStyle w:val="ExhibitText"/>
        <w:rPr>
          <w:sz w:val="18"/>
          <w:szCs w:val="18"/>
        </w:rPr>
      </w:pPr>
    </w:p>
    <w:p w14:paraId="24D8C98B" w14:textId="77777777" w:rsidR="00625DAB" w:rsidRPr="00625DAB" w:rsidRDefault="00625DAB" w:rsidP="00625DAB">
      <w:pPr>
        <w:pStyle w:val="ExhibitText"/>
        <w:rPr>
          <w:sz w:val="19"/>
          <w:szCs w:val="19"/>
        </w:rPr>
      </w:pPr>
    </w:p>
    <w:p w14:paraId="2BB89870" w14:textId="66154D7A" w:rsidR="00553498" w:rsidRPr="006468B8" w:rsidRDefault="00553498" w:rsidP="00205D3F">
      <w:pPr>
        <w:pStyle w:val="Casehead2"/>
        <w:numPr>
          <w:ilvl w:val="0"/>
          <w:numId w:val="42"/>
        </w:numPr>
        <w:rPr>
          <w:b w:val="0"/>
        </w:rPr>
      </w:pPr>
      <w:r w:rsidRPr="006468B8">
        <w:t>Script Set</w:t>
      </w:r>
      <w:r w:rsidR="008C24EF">
        <w:t>-</w:t>
      </w:r>
      <w:r w:rsidRPr="006468B8">
        <w:t>up and Opening TB</w:t>
      </w:r>
    </w:p>
    <w:p w14:paraId="63BCCA57" w14:textId="77777777" w:rsidR="00625DAB" w:rsidRDefault="00625DAB" w:rsidP="00625DAB">
      <w:pPr>
        <w:pStyle w:val="ExhibitText"/>
        <w:rPr>
          <w:sz w:val="19"/>
          <w:szCs w:val="19"/>
        </w:rPr>
      </w:pPr>
    </w:p>
    <w:p w14:paraId="116AD1F5" w14:textId="2F715FF9" w:rsidR="000A53CE" w:rsidRPr="00EC7CAE" w:rsidRDefault="00553498" w:rsidP="00464FE6">
      <w:pPr>
        <w:pStyle w:val="ExhibitText"/>
        <w:rPr>
          <w:sz w:val="18"/>
          <w:szCs w:val="18"/>
        </w:rPr>
      </w:pPr>
      <w:r w:rsidRPr="00EC7CAE">
        <w:rPr>
          <w:sz w:val="18"/>
          <w:szCs w:val="18"/>
        </w:rPr>
        <w:t xml:space="preserve">We start with opening and closing TBs for a period, which we want to combine into one table. The source data </w:t>
      </w:r>
      <w:r w:rsidR="005B1DCA" w:rsidRPr="00EC7CAE">
        <w:rPr>
          <w:sz w:val="18"/>
          <w:szCs w:val="18"/>
        </w:rPr>
        <w:t xml:space="preserve">are </w:t>
      </w:r>
      <w:r w:rsidRPr="00EC7CAE">
        <w:rPr>
          <w:sz w:val="18"/>
          <w:szCs w:val="18"/>
        </w:rPr>
        <w:t xml:space="preserve">in the format of </w:t>
      </w:r>
      <w:r w:rsidR="005A03C1" w:rsidRPr="00EC7CAE">
        <w:rPr>
          <w:sz w:val="18"/>
          <w:szCs w:val="18"/>
        </w:rPr>
        <w:t>tab-</w:t>
      </w:r>
      <w:r w:rsidRPr="00EC7CAE">
        <w:rPr>
          <w:sz w:val="18"/>
          <w:szCs w:val="18"/>
        </w:rPr>
        <w:t>delimited</w:t>
      </w:r>
      <w:r w:rsidR="005A03C1" w:rsidRPr="00EC7CAE">
        <w:rPr>
          <w:sz w:val="18"/>
          <w:szCs w:val="18"/>
        </w:rPr>
        <w:t xml:space="preserve"> text</w:t>
      </w:r>
      <w:r w:rsidRPr="00EC7CAE">
        <w:rPr>
          <w:sz w:val="18"/>
          <w:szCs w:val="18"/>
        </w:rPr>
        <w:t>, meaning the columns are separated by tabs (</w:t>
      </w:r>
      <w:r w:rsidR="00750429" w:rsidRPr="00EC7CAE">
        <w:rPr>
          <w:sz w:val="18"/>
          <w:szCs w:val="18"/>
        </w:rPr>
        <w:t>represent</w:t>
      </w:r>
      <w:r w:rsidR="00750429">
        <w:rPr>
          <w:sz w:val="18"/>
          <w:szCs w:val="18"/>
        </w:rPr>
        <w:t>ed by</w:t>
      </w:r>
      <w:r w:rsidR="00750429" w:rsidRPr="00EC7CAE">
        <w:rPr>
          <w:sz w:val="18"/>
          <w:szCs w:val="18"/>
        </w:rPr>
        <w:t xml:space="preserve"> </w:t>
      </w:r>
      <w:r w:rsidR="00F80064" w:rsidRPr="00EC7CAE">
        <w:rPr>
          <w:sz w:val="18"/>
          <w:szCs w:val="18"/>
        </w:rPr>
        <w:t>“</w:t>
      </w:r>
      <w:r w:rsidRPr="00EC7CAE">
        <w:rPr>
          <w:sz w:val="18"/>
          <w:szCs w:val="18"/>
        </w:rPr>
        <w:t>&gt;</w:t>
      </w:r>
      <w:r w:rsidR="00F80064" w:rsidRPr="00EC7CAE">
        <w:rPr>
          <w:sz w:val="18"/>
          <w:szCs w:val="18"/>
        </w:rPr>
        <w:t>”</w:t>
      </w:r>
      <w:r w:rsidRPr="00EC7CAE">
        <w:rPr>
          <w:sz w:val="18"/>
          <w:szCs w:val="18"/>
        </w:rPr>
        <w:t xml:space="preserve"> in ACL). </w:t>
      </w:r>
    </w:p>
    <w:p w14:paraId="4DC28FC6" w14:textId="77777777" w:rsidR="000A53CE" w:rsidRPr="00EC7CAE" w:rsidRDefault="000A53CE" w:rsidP="00464FE6">
      <w:pPr>
        <w:pStyle w:val="ExhibitText"/>
        <w:rPr>
          <w:sz w:val="18"/>
          <w:szCs w:val="18"/>
        </w:rPr>
      </w:pPr>
    </w:p>
    <w:p w14:paraId="248A8E15" w14:textId="2B7B9F5C" w:rsidR="001143A8" w:rsidRPr="00EC7CAE" w:rsidRDefault="00553498" w:rsidP="00464FE6">
      <w:pPr>
        <w:pStyle w:val="ExhibitText"/>
        <w:rPr>
          <w:sz w:val="18"/>
          <w:szCs w:val="18"/>
        </w:rPr>
      </w:pPr>
      <w:r w:rsidRPr="00EC7CAE">
        <w:rPr>
          <w:sz w:val="18"/>
          <w:szCs w:val="18"/>
        </w:rPr>
        <w:t xml:space="preserve">When the data </w:t>
      </w:r>
      <w:r w:rsidR="005B1DCA" w:rsidRPr="00EC7CAE">
        <w:rPr>
          <w:sz w:val="18"/>
          <w:szCs w:val="18"/>
        </w:rPr>
        <w:t xml:space="preserve">are </w:t>
      </w:r>
      <w:r w:rsidRPr="00EC7CAE">
        <w:rPr>
          <w:sz w:val="18"/>
          <w:szCs w:val="18"/>
        </w:rPr>
        <w:t xml:space="preserve">initially imported into ACL, </w:t>
      </w:r>
      <w:r w:rsidR="005A03C1" w:rsidRPr="00EC7CAE">
        <w:rPr>
          <w:sz w:val="18"/>
          <w:szCs w:val="18"/>
        </w:rPr>
        <w:t>the data</w:t>
      </w:r>
      <w:r w:rsidRPr="00EC7CAE">
        <w:rPr>
          <w:sz w:val="18"/>
          <w:szCs w:val="18"/>
        </w:rPr>
        <w:t xml:space="preserve"> </w:t>
      </w:r>
      <w:r w:rsidR="008C24EF">
        <w:rPr>
          <w:sz w:val="18"/>
          <w:szCs w:val="18"/>
        </w:rPr>
        <w:t>are</w:t>
      </w:r>
      <w:r w:rsidR="008C24EF" w:rsidRPr="00EC7CAE">
        <w:rPr>
          <w:sz w:val="18"/>
          <w:szCs w:val="18"/>
        </w:rPr>
        <w:t xml:space="preserve"> </w:t>
      </w:r>
      <w:r w:rsidRPr="00EC7CAE">
        <w:rPr>
          <w:sz w:val="18"/>
          <w:szCs w:val="18"/>
        </w:rPr>
        <w:t xml:space="preserve">not yet split into columns (see </w:t>
      </w:r>
      <w:r w:rsidR="00FB4A45" w:rsidRPr="00EC7CAE">
        <w:rPr>
          <w:sz w:val="18"/>
          <w:szCs w:val="18"/>
        </w:rPr>
        <w:t xml:space="preserve">Figure </w:t>
      </w:r>
      <w:r w:rsidR="00FB4A45" w:rsidRPr="00EC7CAE">
        <w:rPr>
          <w:noProof/>
          <w:sz w:val="18"/>
          <w:szCs w:val="18"/>
        </w:rPr>
        <w:t>1</w:t>
      </w:r>
      <w:r w:rsidR="00FB4A45" w:rsidRPr="00EC7CAE">
        <w:rPr>
          <w:sz w:val="18"/>
          <w:szCs w:val="18"/>
        </w:rPr>
        <w:t>: Opening TB Table</w:t>
      </w:r>
      <w:r w:rsidRPr="00EC7CAE">
        <w:rPr>
          <w:sz w:val="18"/>
          <w:szCs w:val="18"/>
        </w:rPr>
        <w:t xml:space="preserve">). </w:t>
      </w:r>
      <w:r w:rsidR="005B1DCA" w:rsidRPr="00EC7CAE">
        <w:rPr>
          <w:sz w:val="18"/>
          <w:szCs w:val="18"/>
        </w:rPr>
        <w:t>Consequently</w:t>
      </w:r>
      <w:r w:rsidRPr="00EC7CAE">
        <w:rPr>
          <w:sz w:val="18"/>
          <w:szCs w:val="18"/>
        </w:rPr>
        <w:t>, the first step in writing a script to combine the opening and closing TBs is to separate the columns.</w:t>
      </w:r>
    </w:p>
    <w:p w14:paraId="026F4941" w14:textId="77777777" w:rsidR="00205D3F" w:rsidRPr="00EC7CAE" w:rsidRDefault="00205D3F" w:rsidP="00205D3F">
      <w:pPr>
        <w:pStyle w:val="BodyTextMain"/>
        <w:rPr>
          <w:sz w:val="18"/>
          <w:szCs w:val="18"/>
        </w:rPr>
      </w:pPr>
      <w:bookmarkStart w:id="1" w:name="_Ref515632535"/>
    </w:p>
    <w:p w14:paraId="18EDF2FD" w14:textId="77777777" w:rsidR="002C7B6A" w:rsidRDefault="002C7B6A" w:rsidP="00EC7CAE">
      <w:pPr>
        <w:pStyle w:val="Casehead3"/>
      </w:pPr>
    </w:p>
    <w:p w14:paraId="0DE66F28" w14:textId="741BA7C7" w:rsidR="005A03C1" w:rsidRDefault="005A03C1" w:rsidP="00EC7CAE">
      <w:pPr>
        <w:pStyle w:val="Casehead3"/>
      </w:pPr>
      <w:r>
        <w:t xml:space="preserve">Figure </w:t>
      </w:r>
      <w:r>
        <w:fldChar w:fldCharType="begin"/>
      </w:r>
      <w:r>
        <w:instrText xml:space="preserve"> SEQ Figure \* ARABIC </w:instrText>
      </w:r>
      <w:r>
        <w:fldChar w:fldCharType="separate"/>
      </w:r>
      <w:r w:rsidR="00735C90">
        <w:rPr>
          <w:noProof/>
        </w:rPr>
        <w:t>1</w:t>
      </w:r>
      <w:r>
        <w:fldChar w:fldCharType="end"/>
      </w:r>
      <w:r>
        <w:t>: Opening TB Table</w:t>
      </w:r>
      <w:bookmarkEnd w:id="1"/>
    </w:p>
    <w:p w14:paraId="661D307D" w14:textId="77777777" w:rsidR="00EC7CAE" w:rsidRDefault="00EC7CAE" w:rsidP="00EC7CAE">
      <w:pPr>
        <w:pStyle w:val="Casehead3"/>
      </w:pPr>
    </w:p>
    <w:p w14:paraId="5EAC3227" w14:textId="1B5E9E1A" w:rsidR="005A03C1" w:rsidRDefault="00553498" w:rsidP="005A03C1">
      <w:pPr>
        <w:pStyle w:val="ExhibitText"/>
        <w:keepNext/>
        <w:jc w:val="center"/>
      </w:pPr>
      <w:r w:rsidRPr="00ED337F">
        <w:rPr>
          <w:noProof/>
          <w:lang w:val="en-US"/>
        </w:rPr>
        <w:drawing>
          <wp:inline distT="0" distB="0" distL="0" distR="0" wp14:anchorId="624AD41B" wp14:editId="546025EE">
            <wp:extent cx="5653377" cy="2753909"/>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661724" cy="2757975"/>
                    </a:xfrm>
                    <a:prstGeom prst="rect">
                      <a:avLst/>
                    </a:prstGeom>
                    <a:noFill/>
                  </pic:spPr>
                </pic:pic>
              </a:graphicData>
            </a:graphic>
          </wp:inline>
        </w:drawing>
      </w:r>
    </w:p>
    <w:p w14:paraId="17E40C30" w14:textId="22B43E85" w:rsidR="00FB4A45" w:rsidRDefault="00FB4A45" w:rsidP="00524455">
      <w:pPr>
        <w:pStyle w:val="ExhibitText"/>
      </w:pPr>
    </w:p>
    <w:p w14:paraId="4B6A45FB" w14:textId="77777777" w:rsidR="00553498" w:rsidRPr="00B62422" w:rsidRDefault="00553498" w:rsidP="00524455">
      <w:pPr>
        <w:pStyle w:val="Code"/>
        <w:keepNext/>
        <w:outlineLvl w:val="0"/>
      </w:pPr>
      <w:r w:rsidRPr="00B62422">
        <w:t>Set Folder /_1_Source_tables/</w:t>
      </w:r>
      <w:proofErr w:type="spellStart"/>
      <w:r w:rsidRPr="00B62422">
        <w:t>TB_Data</w:t>
      </w:r>
      <w:proofErr w:type="spellEnd"/>
    </w:p>
    <w:p w14:paraId="470B8733" w14:textId="77777777" w:rsidR="00553498" w:rsidRPr="00B62422" w:rsidRDefault="00553498" w:rsidP="00524455">
      <w:pPr>
        <w:pStyle w:val="Code"/>
        <w:keepNext/>
      </w:pPr>
      <w:r w:rsidRPr="00B62422">
        <w:t xml:space="preserve">Open </w:t>
      </w:r>
      <w:proofErr w:type="spellStart"/>
      <w:r w:rsidRPr="00B62422">
        <w:t>TB_Opening</w:t>
      </w:r>
      <w:proofErr w:type="spellEnd"/>
    </w:p>
    <w:p w14:paraId="204E8147" w14:textId="77777777" w:rsidR="00553498" w:rsidRPr="00B62422" w:rsidRDefault="00553498" w:rsidP="00553498">
      <w:pPr>
        <w:pStyle w:val="Code"/>
      </w:pPr>
      <w:r w:rsidRPr="00B62422">
        <w:t xml:space="preserve">Extract fields to </w:t>
      </w:r>
      <w:proofErr w:type="spellStart"/>
      <w:r w:rsidRPr="00B62422">
        <w:t>temp_TB</w:t>
      </w:r>
      <w:proofErr w:type="spellEnd"/>
    </w:p>
    <w:p w14:paraId="079C02B7" w14:textId="141109C3" w:rsidR="00EC7CAE" w:rsidRDefault="00EC7CAE" w:rsidP="002C7B6A">
      <w:pPr>
        <w:pStyle w:val="ExhibitHeading"/>
        <w:keepNext/>
      </w:pPr>
      <w:r>
        <w:lastRenderedPageBreak/>
        <w:t>Appendix (continued)</w:t>
      </w:r>
    </w:p>
    <w:p w14:paraId="0720E580" w14:textId="77777777" w:rsidR="00EC7CAE" w:rsidRDefault="00EC7CAE" w:rsidP="002C7B6A">
      <w:pPr>
        <w:pStyle w:val="ExhibitText"/>
        <w:keepNext/>
        <w:rPr>
          <w:spacing w:val="-2"/>
        </w:rPr>
      </w:pPr>
    </w:p>
    <w:p w14:paraId="7EC23AC9" w14:textId="37C5CBF0" w:rsidR="00553498" w:rsidRPr="0096575B" w:rsidRDefault="00553498" w:rsidP="002C7B6A">
      <w:pPr>
        <w:pStyle w:val="ExhibitText"/>
        <w:keepNext/>
        <w:rPr>
          <w:spacing w:val="-2"/>
        </w:rPr>
      </w:pPr>
      <w:r w:rsidRPr="0096575B">
        <w:rPr>
          <w:spacing w:val="-2"/>
        </w:rPr>
        <w:t>This is a good way to set up the script. The first line sets which folder the new combined table will be saved to</w:t>
      </w:r>
      <w:r w:rsidR="00F80064" w:rsidRPr="0096575B">
        <w:rPr>
          <w:spacing w:val="-2"/>
        </w:rPr>
        <w:t xml:space="preserve"> (</w:t>
      </w:r>
      <w:r w:rsidR="00660F3F" w:rsidRPr="0096575B">
        <w:rPr>
          <w:spacing w:val="-2"/>
        </w:rPr>
        <w:t xml:space="preserve">as </w:t>
      </w:r>
      <w:r w:rsidR="00F80064" w:rsidRPr="0096575B">
        <w:rPr>
          <w:spacing w:val="-2"/>
        </w:rPr>
        <w:t>seen in the menu on the left-hand side of the screen</w:t>
      </w:r>
      <w:r w:rsidR="00FB4A45" w:rsidRPr="0096575B">
        <w:rPr>
          <w:spacing w:val="-2"/>
        </w:rPr>
        <w:t xml:space="preserve"> of Figure 1</w:t>
      </w:r>
      <w:r w:rsidR="00F80064" w:rsidRPr="0096575B">
        <w:rPr>
          <w:spacing w:val="-2"/>
        </w:rPr>
        <w:t>)</w:t>
      </w:r>
      <w:r w:rsidRPr="0096575B">
        <w:rPr>
          <w:spacing w:val="-2"/>
        </w:rPr>
        <w:t xml:space="preserve">. We then instruct ACL to open the table </w:t>
      </w:r>
      <w:proofErr w:type="spellStart"/>
      <w:r w:rsidRPr="0096575B">
        <w:rPr>
          <w:rStyle w:val="CodeChar"/>
          <w:rFonts w:ascii="Arial" w:hAnsi="Arial"/>
          <w:spacing w:val="-2"/>
          <w:sz w:val="19"/>
          <w:szCs w:val="19"/>
        </w:rPr>
        <w:t>TB_Opening</w:t>
      </w:r>
      <w:proofErr w:type="spellEnd"/>
      <w:r w:rsidRPr="0096575B">
        <w:rPr>
          <w:spacing w:val="-2"/>
        </w:rPr>
        <w:t xml:space="preserve"> and extract the fields to a new table, which we are calling </w:t>
      </w:r>
      <w:proofErr w:type="spellStart"/>
      <w:r w:rsidRPr="0096575B">
        <w:rPr>
          <w:rStyle w:val="CodeChar"/>
          <w:rFonts w:ascii="Arial" w:hAnsi="Arial"/>
          <w:spacing w:val="-2"/>
          <w:sz w:val="19"/>
          <w:szCs w:val="19"/>
        </w:rPr>
        <w:t>temp_TB</w:t>
      </w:r>
      <w:proofErr w:type="spellEnd"/>
      <w:r w:rsidRPr="0096575B">
        <w:rPr>
          <w:spacing w:val="-2"/>
        </w:rPr>
        <w:t xml:space="preserve">. This new table is temporary </w:t>
      </w:r>
      <w:r w:rsidR="00175861" w:rsidRPr="0096575B">
        <w:rPr>
          <w:spacing w:val="-2"/>
        </w:rPr>
        <w:t>(</w:t>
      </w:r>
      <w:r w:rsidR="00660F3F" w:rsidRPr="0096575B">
        <w:rPr>
          <w:spacing w:val="-2"/>
        </w:rPr>
        <w:t xml:space="preserve">similar to a </w:t>
      </w:r>
      <w:r w:rsidR="00175861" w:rsidRPr="0096575B">
        <w:rPr>
          <w:spacing w:val="-2"/>
        </w:rPr>
        <w:t>draft)</w:t>
      </w:r>
      <w:r w:rsidRPr="0096575B">
        <w:rPr>
          <w:spacing w:val="-2"/>
        </w:rPr>
        <w:t>, which we will then adjust slightly to create the final TB table later in the process.</w:t>
      </w:r>
    </w:p>
    <w:p w14:paraId="7C56217C" w14:textId="2A5C1DD9" w:rsidR="00553498" w:rsidRDefault="00553498" w:rsidP="00524455">
      <w:pPr>
        <w:pStyle w:val="ExhibitText"/>
      </w:pPr>
    </w:p>
    <w:p w14:paraId="7DE5A827" w14:textId="77777777" w:rsidR="00EC7CAE" w:rsidRDefault="00EC7CAE" w:rsidP="00524455">
      <w:pPr>
        <w:pStyle w:val="ExhibitText"/>
      </w:pPr>
    </w:p>
    <w:p w14:paraId="789F4A88" w14:textId="4C0E92A9" w:rsidR="00553498" w:rsidRDefault="00553498" w:rsidP="00EC7CAE">
      <w:pPr>
        <w:pStyle w:val="Casehead2"/>
        <w:numPr>
          <w:ilvl w:val="0"/>
          <w:numId w:val="42"/>
        </w:numPr>
      </w:pPr>
      <w:r w:rsidRPr="00141B1C">
        <w:t>Separating Columns</w:t>
      </w:r>
    </w:p>
    <w:p w14:paraId="04765BF0" w14:textId="77777777" w:rsidR="00EC7CAE" w:rsidRDefault="00EC7CAE" w:rsidP="00EC7CAE">
      <w:pPr>
        <w:pStyle w:val="Casehead3"/>
      </w:pPr>
      <w:bookmarkStart w:id="2" w:name="_Ref515632827"/>
    </w:p>
    <w:p w14:paraId="0DD48736" w14:textId="3CF237C5" w:rsidR="00FB4A45" w:rsidRDefault="00FB4A45" w:rsidP="00EC7CAE">
      <w:pPr>
        <w:pStyle w:val="Casehead3"/>
      </w:pPr>
      <w:r>
        <w:t xml:space="preserve">Figure </w:t>
      </w:r>
      <w:r>
        <w:fldChar w:fldCharType="begin"/>
      </w:r>
      <w:r>
        <w:instrText xml:space="preserve"> SEQ Figure \* ARABIC </w:instrText>
      </w:r>
      <w:r>
        <w:fldChar w:fldCharType="separate"/>
      </w:r>
      <w:r w:rsidR="00735C90">
        <w:rPr>
          <w:noProof/>
        </w:rPr>
        <w:t>2</w:t>
      </w:r>
      <w:r>
        <w:fldChar w:fldCharType="end"/>
      </w:r>
      <w:r>
        <w:t>: Separating Columns</w:t>
      </w:r>
      <w:bookmarkEnd w:id="2"/>
    </w:p>
    <w:p w14:paraId="08DA161D" w14:textId="77777777" w:rsidR="00EC7CAE" w:rsidRDefault="00EC7CAE" w:rsidP="00EC7CAE">
      <w:pPr>
        <w:pStyle w:val="Casehead3"/>
      </w:pPr>
    </w:p>
    <w:p w14:paraId="6DC27BD6" w14:textId="2D7D3C78" w:rsidR="002D1253" w:rsidRDefault="00553498" w:rsidP="008C24EF">
      <w:pPr>
        <w:pStyle w:val="ExhibitText"/>
        <w:jc w:val="center"/>
      </w:pPr>
      <w:r>
        <w:rPr>
          <w:noProof/>
          <w:lang w:val="en-US"/>
        </w:rPr>
        <mc:AlternateContent>
          <mc:Choice Requires="wpg">
            <w:drawing>
              <wp:inline distT="0" distB="0" distL="0" distR="0" wp14:anchorId="0E0083A3" wp14:editId="4EDD0C1F">
                <wp:extent cx="4333461" cy="6035082"/>
                <wp:effectExtent l="0" t="0" r="0" b="3810"/>
                <wp:docPr id="2"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333461" cy="6035082"/>
                          <a:chOff x="0" y="0"/>
                          <a:chExt cx="5638800" cy="7907020"/>
                        </a:xfrm>
                      </wpg:grpSpPr>
                      <pic:pic xmlns:pic="http://schemas.openxmlformats.org/drawingml/2006/picture">
                        <pic:nvPicPr>
                          <pic:cNvPr id="3" name="Picture 3"/>
                          <pic:cNvPicPr>
                            <a:picLocks noChangeAspect="1"/>
                          </pic:cNvPicPr>
                        </pic:nvPicPr>
                        <pic:blipFill>
                          <a:blip r:embed="rId11">
                            <a:grayscl/>
                            <a:extLst>
                              <a:ext uri="{28A0092B-C50C-407E-A947-70E740481C1C}">
                                <a14:useLocalDpi xmlns:a14="http://schemas.microsoft.com/office/drawing/2010/main" val="0"/>
                              </a:ext>
                            </a:extLst>
                          </a:blip>
                          <a:stretch>
                            <a:fillRect/>
                          </a:stretch>
                        </pic:blipFill>
                        <pic:spPr>
                          <a:xfrm>
                            <a:off x="1" y="0"/>
                            <a:ext cx="5555987" cy="4248548"/>
                          </a:xfrm>
                          <a:prstGeom prst="rect">
                            <a:avLst/>
                          </a:prstGeom>
                          <a:ln>
                            <a:noFill/>
                          </a:ln>
                        </pic:spPr>
                      </pic:pic>
                      <pic:pic xmlns:pic="http://schemas.openxmlformats.org/drawingml/2006/picture">
                        <pic:nvPicPr>
                          <pic:cNvPr id="4" name="Picture 4"/>
                          <pic:cNvPicPr>
                            <a:picLocks noChangeAspect="1"/>
                          </pic:cNvPicPr>
                        </pic:nvPicPr>
                        <pic:blipFill rotWithShape="1">
                          <a:blip r:embed="rId12" cstate="print">
                            <a:grayscl/>
                            <a:extLst>
                              <a:ext uri="{28A0092B-C50C-407E-A947-70E740481C1C}">
                                <a14:useLocalDpi xmlns:a14="http://schemas.microsoft.com/office/drawing/2010/main" val="0"/>
                              </a:ext>
                            </a:extLst>
                          </a:blip>
                          <a:srcRect/>
                          <a:stretch/>
                        </pic:blipFill>
                        <pic:spPr bwMode="auto">
                          <a:xfrm>
                            <a:off x="0" y="4267200"/>
                            <a:ext cx="5638800" cy="36398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wpg:wgp>
                  </a:graphicData>
                </a:graphic>
              </wp:inline>
            </w:drawing>
          </mc:Choice>
          <mc:Fallback>
            <w:pict>
              <v:group w14:anchorId="31DE2F6B" id="Group 2" o:spid="_x0000_s1026" style="width:341.2pt;height:475.2pt;mso-position-horizontal-relative:char;mso-position-vertical-relative:line" coordsize="56388,79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TlSEWQMAALAJAAAOAAAAZHJzL2Uyb0RvYy54bWzUVttu2zgQfV9g/4HQ&#10;uyJZoiVZiFM4thss0G6DXtBnmqIsohJJkLSdoOi/75CUncYOdoti+9AAkYeXGZ65nCGvXz0MPdoz&#10;bbgU82hylUaICSobLrbz6NPH13EVIWOJaEgvBZtHj8xEr27+/OP6oGqWyU72DdMIjAhTH9Q86qxV&#10;dZIY2rGBmCupmIDFVuqBWBjqbdJocgDrQ59kaVokB6kbpSVlxsDsKixGN95+2zJq37WtYRb18wiw&#10;Wf/V/rtx3+TmmtRbTVTH6QiD/ASKgXABh55MrYglaKf5hamBUy2NbO0VlUMi25ZT5n0AbybpmTd3&#10;Wu6U92VbH7bqFCYI7Vmcftos/Xt/rxFv5lEWIUEGSJE/FWUuNAe1rWHHnVYf1L0O/oH4RtIvBgm5&#10;7IjYsoVREGZIvtNIzlXcePuk/9DqwdkBz9GDT8PjKQ3swSIKkzjPc1xMIkRhrUjzaVp5NKSmHWTz&#10;Qo9261FzWuRVlUKenWY5S8s08ylOSB0O9vBOcBSnNfyPcQXpIq7/XX+gZXeaRaOR4YdsDER/2akY&#10;SkARyze85/bRlzMk24ES+3tOXcDd4ClF+TFFsOoORbkL+XFP0CDOo39L0PPtiRs+O27Tc/Wa973L&#10;kpNHx4AzZzX3QmxCPa8k3Q1M2EBQzXrwUQrTcWUipGs2bBjUm/6rmYC7njKPhvaeiVACb4x1s64Y&#10;PIG+ZtUiTWfZbbycpssYp+U6XsxwGZfpusQpribLyfKbszTB9c4w8J30K8VH3DB7gfxFtox9JfDQ&#10;8xntie8arqw9oOOvhwhTLjwOq7GaWdo5sYXIvQc6BJ3Tgg/zU2Rd0M3IqDNGQNlfMmIKf7OqDHWN&#10;M1xNceXZdqxryLo29o7JATkBogsYfHTJHtAGNMctDmcv3FdIl+mw6mY8zADMi4Az1BcIvw1L8DlL&#10;8C9kCdLSfua2+9ARBb0zVPQvpg10agp3qoXzlOYi5BnusN+dRZqOzDkxylWm48olc9Dm8FY2EAGy&#10;s9IX+hmP4BIAHuGsKOGZ4AogtBR3vzy7JfIin1Vnt8T/xCZ/4kU7m+YFhnZWxIvFqowxbqr49hak&#10;5XI9w/mkwNM1tLPAyWM7fJGX/i6DZ4HvSuMTxr07vh+D/P1D6+Yf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FMDFId0AAAAFAQAADwAAAGRycy9kb3ducmV2Lnht&#10;bEyPzWrDMBCE74W8g9hAb43s/JG6lkMIaU+hkKRQettYG9vEWhlLsZ23r9pLe1kYZpj5Nl0PphYd&#10;ta6yrCCeRCCIc6srLhR8nF6fViCcR9ZYWyYFd3KwzkYPKSba9nyg7ugLEUrYJaig9L5JpHR5SQbd&#10;xDbEwbvY1qAPsi2kbrEP5aaW0yhaSoMVh4USG9qWlF+PN6Pgrcd+M4t33f562d6/Tov3z31MSj2O&#10;h80LCE+D/wvDD35Ahywwne2NtRO1gvCI/73BW66mcxBnBc+LaA4yS+V/+uwbAAD//wMAUEsDBAoA&#10;AAAAAAAAIQAW5vh//qgAAP6oAAAUAAAAZHJzL21lZGlhL2ltYWdlMS5wbmeJUE5HDQoaCgAAAA1J&#10;SERSAAADiQAAArQIAgAAACHf78UAAAADc0JJVAUFBRgm3kMAAAABc1JHQgCuzhzpAAAACXBIWXMA&#10;AA7EAAAOxAGVKw4bAAColElEQVR4Xu29L5QkSZKnWX3vQC+bYBFwjlUzb3YDK1kui4MDG16yLRYL&#10;M1kty4UD52CyTZYBZ9kUi2TXsIL1sWlWp1XSKyWt/0xMTVXdzPzzFy+eu7qqqOin6m4/F/1jv3t5&#10;+fdveEAAAhCAAAQgAAEIQGAHBP63HfiACxCAAAQgAAEIQAACEPiVwPv373/++ecQPdU/wEAAAhCA&#10;AAQgAAEIQOAqBH4XtOnT09PXrz9q9X/4wx9D4lW8oVIIQAACEIAABCAAgVsmUNSm/+W//N+3zIW2&#10;QwACEIAABCAAAQjMJ8B60/nMqRECEIAABCAAAQhAIE/AFTf985//HEp/+vQZis0EHh/f/uM//mNz&#10;cQpCAAIQgAAEIACBWyDg1abffnuxa1JvAU3fNgZlzzKJvkixBgEIQAACEIDA+Qi45vQRpts7PsRN&#10;/9t/++9ZO8//9u+Vv+1VH91CidvR24X/EIAABCAAAQikBFxx09///h8kaPpfn//qh/j+u9/7M99C&#10;zmzoNKjSP/7hD/f39yUCn5+fv/unP94Cn1IbgzYl5HzLA4C2QwACEIDATRFwxU2VyD8+fPOn7771&#10;/IWcPBYJfH7+tyBMf/rLX4IAXcxMBghAAAIQgAAEIHB6Auu06f/31//49OO/e/5CztOzSxsYjoZd&#10;1erff/P7v0VM//rNa+HxTS5U/c///Cf7J5WmKSVn/DlTC6FslJimrIIQMv+n/3S3tgj5IQABCEAA&#10;AhA4JYF1c/r/9uOf//nxrYL4lx///KfLb3vP7ct//fT5n8xboUiq28KdqKLEkFKhvCqzs7fEZr1e&#10;pylpo5pKLadz+s/P//b27dsfv3796c8//VqL1aG/rYj47ru85A2i8F//9V/UPfsyess2oVLK09KK&#10;ZU/xbJ6gTf/jP/4ib4lO1ZfhOXP6zWApCAEIQAACEDgcgXVx0y3Nk3uiigX73L6sxB1V6mnZtUHK&#10;rPORJ1saKGWDV/LnN/Vwd/fT3R9//OYPX7/5Y/j78Zs//vn3//Tw8PDXv/41qNKSMPXbr+e06raX&#10;zQY7QZLKX0NZikAAAhCAAAQgcBoCq7VpCI7qX6BQejkNkGrBSBHa9Eg12pz63GMnqzjTivxtlzDp&#10;P/zDP/znf/zrn/74zT//+hee/F9/+OvDw903c/eS6US/+G9fynNtV5pT8mupUk5LRsUoetQ/YMgJ&#10;AQhAAAIQOD2B1do0TOLrX6BTerkKnArE5rn1KJhqg6zBE6sp62HXup1so6TIlvjr73//+//x52/+&#10;9eW3v/Dyl3WoKw5F+JtrqhrXRkNlpl7+VIbqy2y6zaly1ubM2lSGYdZe/1aNFjJDAAIQgAAEIHBi&#10;Auu06f/3l78tClwk4s8ZTPWdplff1s6tLzbKk2GdTv3r3+Tnn/7P+//y3W9/4eWvda0Wp6m+9Pjc&#10;K08qiKMIa6UidGqvXsAOBCAAAQhA4NAE1mnToJWcc/qrVdUAitsjmluc8kRSldL/8+Prf/+ff/7v&#10;/1P+/zm8bFGmW9wdU1a1sj+OKyJ1jDtYhQAEIAABCEBg7wTWadP/+OtfnXP6Iefemz7AP/+ahE+f&#10;nsNfCIyGDU/h8fjtP/zp8vCni/x/CC9D4vqwaUuTtp8A5am1Xgti1MOQPBCAAAQgAIFbILBOmw4i&#10;4llvKrLP7oK3QjCyEGVetWvettHaKbVdjNf/58r+9dtvw/Fbf1Pwn//8079+/e3vU+ZIKRd7z3pT&#10;WSca5bSJizFOTy3B3bpN2QJV/+9qM5kgAAEIQAACEDgRgXXnm/5LCPW5H396/M6dtz1j3wNKK35U&#10;KpJjTUv/1aY93zQ8//bbb79+/frdd3lKf/nLX3788cdHc5psO6O9lpRjTUv/1WvON91rB+IXBCAA&#10;AQhAoD+Bddq0f/05i9kwZ2m6fLQ2jfb4byEQadPL5VKyFib0g2zdLkzTmfTFmOiWBg4qizYdBBaz&#10;EIAABCAAgR0S2KM23SGmLi5F94UKLytmtwvTLj7vwQjadA+9gA8QgAAEIACBOQTQpnM4/1JLes/S&#10;eXVTEwQgAAEIQAACEDgCgd8FJ3/++eevX39Ub8Ms9vv375+enqz/NsMR2rVHH4M2jaju0Ut8ggAE&#10;IAABCEAAAtcjUNSmzClfr1OoGQIQgAAEIAABCNwogV2cIXWj7Gk2BCAAAQhAAAIQgMDfE8hrU4Km&#10;jBMIQAACEIAABCAAgfkEiJvOZ06NEIAABCAAAQhAAAJ5AmhTRgYEIAABCEAAAhCAwF4IoE330hP4&#10;AQEIQAACEIAABCCQ36dfugnTVXjVz6i/iktUCgEIQAACEIAABCAwgsAxtOnz8/OIxmMTAhCAAAQg&#10;AAEIQGBXBA6jTb98+bIrcDgDAQhAAAIQgAAEINCdAOtNuyPFIAQgAAEIQAACEIBAIwG0aSM4ikEA&#10;AhCAAAQgAAEIdCeANu2OFIMQgAAEIAABCEAAAo0EVmvTP/zhj/YvVBte6v9GLygGAQhAAAIQgAAE&#10;IACBb75ZrU0DtHDClP7JSyUpOpUHBCAAAQhAAAIQgAAEGgi0aNOGaigCAQhAAAIQgAAEIACBRQId&#10;tGkUK9WXOvUvTshLebLoFhkgAAEIQAACEIAABG6QQIs2jURnRE2m+EMenfdXMSpv7eqmUzfY5TQZ&#10;AhCAAAQgAAEI7JZAiza1i00rDatL2N0SwTEIQAACEIAABCAAgWsRaNGmTl+jLVPOUmSDAAQgAAEI&#10;QAACELhZAgO1qTJlgenNDi8aDgEIQAACEIAABFYR6KxNQ6xUlKg8kb9ogSlSdVUPkRkCEIAABCAA&#10;AQjcDoHfhab+/PPPX7/+aMOcu9qu9OnT5+fn5y9fvtxOr9BSCEAAAhCAAAQgcJsEOsdNbxMirYYA&#10;BCAAAQhAAAIQ6EIAbdoFI0YgAAEIQAACEIAABDoQQJt2gIgJCEAAAhCAAAQgAIEuBI6x3vTx8W2X&#10;1mIEAhCAAAQgAAEIQGDPBA6gTb/99rJngvgGAQhAAAIQgAAEINCLwAG0aa+mYgcCEIAABCAAAQhA&#10;YOcEWG+68w7CPQhAAAIQgAAEIHBDBNCmN9TZNBUCEIAABCAAAQjsnADadOcdhHsQgAAEIAABCEDg&#10;hgigTW+os2kqBCAAAQhAAAIQ2DkBtOnOOwj3IAABCEAAAhCAwA0RQJveUGfTVAhAAAIQgAAEILBz&#10;AmjTnXcQ7kEAAhCAAAQgAIEbIoA2vaHOpqkQgAAEIAABCEBg5wTQpjvvINyDAAQgAAEIQAACN0QA&#10;bXpDnU1TIQABCEAAAhCAwM4J5O9Z+v79+537jXsQgAAEIAABCEAAAucjkNemP//884Smfvjw4fHx&#10;bamib//6xwk+UAUEIAABCEAAAhCAwH4I5LXpy8u/T3Dx06fPqk3v7h5CjX/5y09Sb3jr6e1/neAD&#10;VUAAAhCAAAQgAAEI7IfAAdab/u6P34S/7EPSS+8Oojy5ukGtwCwEIAABCEAAAhDYIYG9a9MgBH/+&#10;91/+eEAAAhCAAAQgAAEInJ7A3rXp6TuABkIAAhCAAAQgAAEIKIEDaFOd07eT6Z6J9WjGX+xERmxK&#10;lGGxOMMIAhCAAAQgAAEIQKAvgQNo0y1z+rIkIDx0bUB4qaJTLJcyaKmoeN8OwBoEIAABCEAAAhCA&#10;wJHiplt6yy5UTeOmi5ZZ57qIiAwQgAAEIAABCECgI4EDxE17tVajpCjOXkixAwEIQAACEIAABPoS&#10;uCFtquA8a1X7UsYaBCAAAQhAAAIQgICHwJG0qSwVrRx3WmmwLStx08hamsFa21K1pxvIAwEIQAAC&#10;EIAABCAQCOxdm0bz79G8vKrMbF+WympmuxdK1Krdd1WvmtEDAQhAAAIQgAAEINCdwN61qb/BGlJt&#10;jq366yInBCAAAQhAAAIQgMAIAufRpjakuuXYqRGUsQkBCEAAAhCAAAQg4CFwHm3qaS15IAABCEAA&#10;AhCAAAT2TOB3wbmff/7569cf1cs//OGPLy8zbmD/6dPnx8e3Uu/d3UP4/5e//CQvw1t7poZvEIAA&#10;BCAAAQhAAAIjCBS16Wh1GFSp6NHs43K5jGgtNiEAAQhAAAIQgAAE9k4gxE1DoFT/grvheUgc+ghV&#10;vH//Xqv46deHvry/v987NfyDAAQgAAEIQAACEOhNoBg3/favf+xd19/Z+/r7fw+h2aenJ0l9fX0N&#10;/1WSPjw8SAoPCEAAAhCAAAQgAIHbIXDOvVAh/rq2CxuKrK2C/BCAAAQgAAEIQAACdQLztGnbnUKj&#10;dQVRY5yC0hphQEAAAhCAAAQgAAEI7JbAJG3aJkwDtd/9+rBPLEp5y/MQO+HhlLMem+SBAAQgAAEI&#10;QAACEOhLYJI2je7/uaUNIi7tf3kpD7/lUpEoPRtzLeXx105OCEAAAhCAAAQgAIGUwCRt2hd9kIZR&#10;xHQxLKpqUguWiqTpUYrUrgFd+3KVOO7LBGsQgAAEIAABCEDgBAQOqU3TqfzFuGmqOJ1xU08fL9bu&#10;MUIeCEAAAhCAAAQgAIFDatOo26JApqdTS0UaTIXqVPj61796nCQPBCAAAQhAAAIQuDUCZ9Cm++kz&#10;5vT30xd4AgEIQAACEIDAEQlM0qayT795t36drOy+r++Fitablop4TEV57Evipkf8DOAzBCAAAQhA&#10;AAL7ITBJm4Z9+vLX9rCaL/s8mlUv7ZSKytotTekeKUmpVyfNsXbaGkgpCEAAAhCAAAQgAIFAYJI2&#10;hTUEIAABCEAAAhCAAAQWCfwSGgzz3V+//qhZ//CHP768tEY4Fys0GT59+vz09CQJr6+v4f/9/b28&#10;fHh4kBQeEIAABCAAAQhAAAK3Q6CoTYNwHErh8fHt3d1DqYrL5TK0doxDAAIQgAAEIAABCOyUQIib&#10;hkCp/gUvw3N7P6QRz0MV79+/V8s//frQlxpA3Sky3IIABCAAAQhAAAIQGECAOf0BUDEJAQhAAAIQ&#10;gAAEINBEgL1QTdh+LTT/NNP5NbbToSQEIAABCEAAAhBYT2CSNg37q+RvvYd/U4GjZZm1b9cwrHJY&#10;jCy62mxfnHHWsspzMkMAAhCAAAQgAIE9EJihTWXjv/w1y9PJsPTI0kWhaR3znL1vb4vqyZ82vK3U&#10;ZIBUBwEIQAACEIAABBoIzNCmG0+kUjGXDW1qKNHeFyq6TVRUUEKP6a2ksneWkts+ZWuxdmxEU9PT&#10;UtKWqJ+iOGjJMeuGtVzyrWE0UAQCEIAABCAAAQhcl8AMbaot7HVyqg09ihC0d2ayLytRzzQyKiml&#10;/siaLYVX1VTkW9141BbVrKX7Tq2t5bpDjdohAAEIQAACEIDAIoF52rSXMF1s0rgMaUTTU5dnVYDV&#10;xONq8XhLHghAAAIQgAAEIHBFApO0abMw1djhHjYAafzSv+JTimRXC5R6fU4tVxxzVA0BCEAAAhCA&#10;AARKBGZo02ZhKk43aLWO/V1ZIeqvRbWsXb26WNwTcLVG/Ip5sWoyQAACEIAABCAAgasQmKFNQ8P0&#10;DKku+/Q1EinqrfJS5FqUIQs6im7qxHokKyVdE9NstrrwvG4nVZ/W1brz1uGsG1cZT1QKAQhAAAIQ&#10;gAAEthCYoU3tDVHX7tmPYoFWKdqtS9FuoXTzUBR8tWYjm5VIbakWa0E6Q31LPUntp220Tavkr9ey&#10;ZVhQFgIQgAAEIAABCFyFwAxtepWGUSkEIAABCEAAAhCAwOEIoE0P12U4DAEIQAACEIAABE5L4Jfl&#10;mGG14tevP2oTZevSp0+fhzb68fHt3d1DqYrL5TK0doxDAAIQgAAEIAABCOyUQNCmdklo8DK81O01&#10;g56EKt6/f6/Gf/r1oS/v7+93Cgu3IAABCEAAAhCAAASGESjGTYfV+JvhEJp9enqS16+vr+G/StKH&#10;hwdJ4QEBCEAAAhCAAAQgcDsEWG96O31NSyEAAQhAAAIQgMDeCUzSpnq+aRuP6BzQ9K6eDSnRWgV1&#10;LLqHU/0Oog31hora7kraho5SEIAABCAAAQhA4EAEZmhT2Vwlfw1n76fCVA8N1RuZNqSETkrvOCXn&#10;6tuj9SPLtms1sxyDL6KzzZMDjRhchQAEIAABCEAAAuMIzNCma8/bj1obHU3fxsJjJL09qadUmz+U&#10;ggAEIAABCEAAAhBICczQplKrTOtv1KnbuzB7x1E1W5ptT2Xrdk+wAAEIQAACEIAABCAQEZinTZvn&#10;9Dv2mZWYdkJflw1kZ/ARph27AFMQgAAEIAABCECgQmCeNr16N7RJzLZSV28sDkAAAhCAAAQgAIEj&#10;EpihTRv2P3VHmUrMaItVtsasMPUU7O4/BiEAAQhAAAIQgMAtEJihTWV7fvN6U90CL/0hm+LlIXuV&#10;PCkhmz00qrmUHROeej15bmGc0UYIQAACEIAABCDgITBDmwY/9Awpj09RHl0DqukNKXZ1qe6+X7RT&#10;KrXFE5HF9qSqBiYUgQAEIAABCEAAAqckMEmbnpIdjYIABCAAAQhAAAIQ6EsAbdqXJ9YgAAEIQAAC&#10;EIAABNoJ/LJeMyzE/Pr1R7Uhp5B++vS53aqj5OPj27u7h1LGy+XisEEWCEAAAhCAAAQgAIHTEQja&#10;VNeDytn44b/dOTTieaji/fv3avmnXx/68v7+/nSYaRAEIAABCEAAAhCAwAKBYtx0ArkQmn16epKK&#10;Xl9fw3+VpA8PD5LCAwIQgAAEIAABCEDgdgiw3vR2+pqWQgACEIAABCAAgb0TmKpNmw/hj467T+96&#10;n6YE8LZUtCxBuiVbyhbMloosRz3s8c2TZ+8DB/8gAAEIQAACEIDAAALztGlHYRrd9V4O4ZeH6tFI&#10;ztqTSlWYpqUi3ZmWWhSmi76l3mb9H9DXmIQABCAAAQhAAAJ7JzBJm8re/zYYelT+quKlUvZuUqnB&#10;7E1KRY/aE/tXeUJmCEAAAhCAAAQgAAEngRnadIswdTZjSzbVnSVhusU4ZSEAAQhAAAIQgAAE/ARm&#10;aNPgTZCnMqffPLPvb1IlZ6o+oxRZCSqBUrWDZu0CHyMQgAAEIAABCEBgkcAMbaqHpwZvmmf2F1vS&#10;kCESnfY2920LCRp8oAgEIAABCEAAAhCAgBKYoU13gjsNkXoEqCdoGu272kl7cQMCEIAABCAAAQgc&#10;jsABtGk0yS6b8eUh4jJNCYnp1HzaN2pnlbisWPb45slzuGGEwxCAAAQgAAEIQKALganatG1C3061&#10;S5ubUywyez5UFEC1L9PYarZ2tdzsmxTs0qkYgQAEIAABCEAAAgclMFWbHpQRbkMAAhCAAAQgAAEI&#10;zCGANp3DmVogAAEIQAACEIAABJYJ/DKJHBZQfv36o+aV40g/ffq8XHpDjsfHt3d3DyUDl8tlg22K&#10;QgACEIAABCAAAQgclkDQpnrMkywJDf/tPqERz0MV79+/V8s//frQl/f394fFieMQgAAEIAABCEAA&#10;Ao0EinHTRntrioXQ7NPTk5R4fX0N/1WSPjw8SAoPCEAAAhCAAAQgAIHbIcB609vpa1oKAQhAAAIQ&#10;gAAE9k5ghjaVG5bqXwOS6PxRnfpXUzNTQqV6a9O0Lb08aaBEEQhAAAIQgAAEIHB0AjO0aWAUrWdd&#10;RS0VpnqGqB6DPy1FhGnpLFJ9Sw7Yt5lXpaziQ2YIQAACEIAABCBwGgKTtOkWXg0n0mcPzG/wIbXj&#10;uYVpQ0UUgQAEIAABCEAAAhAIBCZp0y0T+lv6KZKS9TudZu99KrVbO+ms/RYPKQsBCEAAAhCAAAQg&#10;oARmaFM7oR9E6jT6aYxT5uL9s+2pMA0p0fqBac2hIghAAAIQgAAEIHB6AjO06VUg9pp872XnKhCo&#10;FAIQgAAEIAABCByLwAxtOjNWmo10hsRoQ5Wzk5zCtM240weyQQACEIAABCAAgdshMEObhjl9XW8q&#10;951a9dApeCmVrgrNrhO197JylmqzY9vi8c2TZxUfMkMAAhCAAAQgAIHTEJihTQMsXXLaAE7Xd2rZ&#10;xRTNYA97WiwlEjZbZNGO37e0lmxKAyiKQAACEIAABCAAgaMTmKRNj44J/yEAAQhAAAIQgAAEJhBA&#10;m06ATBUQgAAEIAABCEAAAi4Cvwu5wtLMr19/1OxhbWiYgv/06bPLQGumx8e3d3cPpdKXy6XVMOUg&#10;AAEIQAACEIAABI5MIGjT6J6i4aXdSzTieaji/fv3avmnXx/68v7+/shE8R0CEIAABCAAAQhAoIVA&#10;MW7aYmxlmRCafXp6kkKvr6/hv0rSh4cHSeEBAQhAAAIQgAAEIHA7BFhvejt9TUshAAEIQAACEIDA&#10;3gnM06ZyxGkbj+hw+/SO9m0pwRkpKF5FSxfUVZvHZquXiorbJjR720aPUhCAAAQgAAEIQOAoBCZp&#10;U9lf1XDwvmhBS1Pu1SQPPZa/IUUs24NLQ4o9GFWlp82T1p4WGeTtUYYUfkIAAhCAAAQgAIFmAjO0&#10;qQjTZheD+FtbNi2SpnjuR5rmqTjjMbi2IeSHAAQgAAEIQAACN0VghjYNQPWepTPhytR5pCZtypa5&#10;dZTozK6kLghAAAIQgAAEboTAJG2qZ1Q1Lzlt6A877y/FI0EZrQSws/O6kCDKk7WTWm7wliIQgAAE&#10;IAABCEAAApO06R5A94p09rKzByb4AAEIQAACEIAABHZF4JzaNNo+5YxrpqXSrsoK0+zKgV11M85A&#10;AAIQgAAEIACBQxCYoU3DhL6uN23YFKWb8QWobM+3a0k9KSJP7QJTT6k0T2qn3s1ttWTrPcR4wkkI&#10;QAACEIAABCCwhcAMbRr80/WmDb7qik8t25Bi15Lq7qiOdqJ22Q1YDbWIBI/Ot2pARxEIQAACEIAA&#10;BCBwLAKTtOmxoOAtBCAAAQhAAAIQgMBVCKBNr4KdSiEAAQhAAAIQgAAEMgR+OdY+rML8+vVHfVOO&#10;yv/06fNQYI+Pb+/uHkpVXC6XobVjHAIQgAAEIAABCEBgpwSCNtX1oLJXKfy3O4dGPA9VvH//Xi3/&#10;9OtDX97f3+8UFm5BAAIQgAAEIAABCAwjUIybDqvxN8MhNPv09CSvX19fw3+VpA8PD5LCAwIQgAAE&#10;IAABCEDgdgiw3vR2+pqWQgACEIAABCAAgb0TmKFN9XBTedKAJDoV3x5TKtbSFE3X6qI80UKFKNuq&#10;UqXaS755/K/bbGBIEQhAAAIQgAAEILB/AjO0abSYdS2UVJhG97iX2zLJw2aOnkd57ImnVonaU0VT&#10;y2mpUu0qTBe9TS3Uba4FSH4IQAACEIAABCBwFAIztKmykBMA1qKx59j7y0b3Ea0Y0ZxRkVCXp1Sb&#10;e/6GkBMCEIAABCAAAQjcDoGp2nQa1lRlRpHRkifZmXR7f9R6QXTqtC6mIghAAAIQgAAETklgnjZt&#10;C5o2QxdBGYqnM/vWZhpeTdcGZFcLRDI0zdPsOQUhAAEIQAACEIDAzRKYp01nIrY3o1cRWQmmzvSN&#10;uiAAAQhAAAIQgAAESgQmadPJQdO0tVlhuqhWo21YYjYqVcrDmIMABCAAAQhAAAIQWEtgkjZd65bN&#10;H03Ny2Z8uwY0TclWp6WyajIUabNcr91j05NnC0DKQgACEIAABCAAgaMQmKRNG7bnK0E7QS+JnhTN&#10;GRWxR0SlW5c8lp2lNvqfenKUIYWfEIAABCAAAQhAoJnAJG3a7B8FIQABCEAAAhCAAARuhwDa9Hb6&#10;mpZCAAIQgAAEIACBvRP4XXAwrL/8+vVH9VT2LX369Hmo74+Pb+/uHkpVXC6XobVjHAIQgAAEIAAB&#10;CEBgpwSCNo1uKxpe2p1DI56HKt6/f6+Wf/r1oS/v7+93Cgu3IAABCEAAAhCAAASGESjGTYfV+Jvh&#10;EJp9enqS16+vr+G/StKHhwdJ4QEBCEAAAhCAAAQgcDsEWG96O31NSyEAAQhAAAIQgMDeCUzSpmEN&#10;q/y18YhOJE3veh+lRIsQpFJPHs0ZFdE7oEb+L3qS1ptNacNCKQhAAAIQgAAEIHAyAjO0qWyukr8G&#10;eZoKUz37U4/lj1JCJ2mKHEcqN3Oyd72PMmi/RtWVsmVtprV4Uk42pGgOBCAAAQhAAAIQaCYwQ5s2&#10;OycF07PuGwxWjNh7kC7exbShaopAAAIQgAAEIAABCDgJzNCmEi6Vvy03iHI2SbKls+2aXtKpWWFa&#10;srPKGTJDAAIQgAAEIAABCHgIzNCmG+f0Pc2I8tiJeDtHn6rPKEXXlUqpkp0GlygCAQhAAAIQgAAE&#10;ILBIYIY2XXRiTobF+Xp7C/suCwnmtItaIAABCEAAAhCAwGkInFObRvuZQm+V5uvrGjS1I6ZO0/00&#10;BAIQgAAEIAABCOyKwAxtunG9qW7GF3BBTeoaUFGWnhTRlGsXj6aWbed56vXk2dWAwBkIQAACEIAA&#10;BCBwRQIztGlonp4h1dBUO9Wu8lQS1dpiHrtyVAuWgqaLlv31inRe9LYBC0UgAAEIQAACEIDA+QhM&#10;0qbnA0eLIAABCEAAAhCAAAS6E0CbdkeKQQhAAAIQgAAEIACBRgJ/u2fS168/qgE58unTp8+NJn3F&#10;Hh/f3t09lPJeLhefGXJBAAIQgAAEIAABCJyHQFGbfvvtWHUY1HCQv09PT8Ly9fU1/L+/v5eXDw8P&#10;ksIDAoMITLsNxCD/MQsBCEAAAhA4B4F3775/fn7WthS16YTWok0nQKaKEoGgTUf/AAM+BCAAAQhA&#10;AAJ1Ah8+fAjCFG3KOIHAL2dHBG1qV7MABQIQgAAEIACByQRCpPI62jSsYZWm2olUf9w0vbOoWNPD&#10;nvQ8fHv8k953VDJn80i6lIoO1ZejSW0PRdmyR1CltbSlTB4ZN1idatM//ud/ucHm02QIQAACEIDA&#10;1Qn8+//4U6pNZ+zTl81V8qci1Y8jEogiJeWhx/JHKao4rXhN80R61J6Bqto3Op00rd02xOObJ48f&#10;DjkhAAEIQAACEIDAmQjM0KYbeZVOyK+YTe9QWopxOtOztzzd2C6KQwACEIAABCAAgXMQ+I//96P/&#10;75/+8Wul1QfQpm19Vro9qZ3Bb1C9EqyVR0PxtrZQCgIQgAAEIAABCOycQNjC4fkLm5/qDZmhTWUq&#10;X/6mYS3N4EcLUnVVgDqWik6bUp/Tn9Y6KoLAdgLyAzeyk03cXlfFQnc35jfBz6d7Y/1VkxMCEIDA&#10;UQjM0KaBha43vSKXSHTahaREQK/YLzupOpqJuIpXW0SV3/8ttbRhUd/aimspfxs3VrSleK/GbvGh&#10;V9n5Q6WX59iBAASuSyANR64KUE7SpsJINkVdhZdzCr4eNC15Hu3WukoDqbQLgf/0f7yTvy7W1hrZ&#10;XrVaSAOi6sz2Wta2q0t+aZF20LX6qEtbjmLkoEPlKHjxEwInJiBiT2fL5YlfAU46ez/rlvMMqbYz&#10;mKJS2dOgZFikU/Z2uGTVqmSIDgFQa+m7DSknHrI7aVp0hpRKH3XPpujzSPOJQrLv2hQxpSrKls1m&#10;S2u0FrJVe7xNnRSvStWpzyWHpaxTHUbosjSyNVp0FnI0fupORpa11WrEpqSdUum+dMBEI6FU1tNY&#10;NZUOgGxv2ubsZEDu5GOOGxCAwDQC4VsxOjLcruSMjhANB5r+25+/Db5d7QypULfM6bcBik5xCkYa&#10;Uuz5UNEMvn2ZTu5nU8SaNid6nr7bkNLGilIbCTgnZLPhSRVJNsKnQiEK+1kBkUanshZUpmQllLyr&#10;k7BO4ailRDDZUhUfKkFZJ//IeMWNusGKk/WCtgezvRklpt3nbGnU0VoqS6D07iLw3Q5IPyVyQgAC&#10;5yOgwm+tApw6p38+7rToZATsnL5KwGyELG14qu1SSaHa0aqQReXhh+yZ0/dbs2LXlsqKaaesX1X7&#10;3jLb7psw3x2NliMOyL31IP5AAAIzCURz+v6q0aZ+VuSEwAoCKnNFUmRDklGcbIX1WVmjVpSqLWWL&#10;Yskidmf53rOetPtS690b64TvbOc5BqSzsWSDAASuTkAXc0ZrTz2OFdebhsWgnvLNeR4f397dPZSK&#10;Xy6XZssUhICHwPPz52+/vYTFMXLP0jQ4mi7H1LWJ2TV/0UrK0qx6paLs0sx6YqRuK46ldvzVZWvx&#10;QI4a66+x3h3OVvt70A6AbKm0xkUPJze21ITs2LZ9N2hAeoYHeSAAgTMRCF8mut403WVkU+QmpdF6&#10;05eXF6VR1Kbhsj0UWWiAcy/UUDcwfrMEsnuhlEZdhtpsFV2bWpOUdMFopCnVZpo/zSl5onhkJJSz&#10;7UpFWLZdJSaekVPSpiWHS62otNEWqWMU8iXp6ZGSpe6w7mV/omTbtbaxFam9wwHpGR7kgQAEzkTA&#10;atN6u7LaNKhVLTVpn37WS7TpmQbl4doSaVOn/2mQyVmQbBAYQYABOYIqNiEAgQYCHbUp600b+FME&#10;AhCAAAQgAAEIQODvCISYo+dvkdqouGl0zL7u1YoOuHp6ehIXX19fw//7+3t5+fDwICnyiA4ZXTzx&#10;NHuaaVoqMp6W8thxnpxqe2LRf2myFLGnqEYpi71LhgqBtrgpSCEAAQhAAAIQSAn80z9+XYVl9vmm&#10;9rTV4KjoVPmL3vI0IxJ/6R3t0xR7mqkVoJJuDabKMrqXaXSWalqXyMf0yNXSzaI8/nvyeNCRBwIQ&#10;gAAEIAABCEwgELTmqr+KS0Pm9NceslpHtuVm9xpwzRpx3sg0uFe3k/rvtzxhuFAFBCAAAQhAAAIQ&#10;OAqBGXP6dn7fPvfvhSrdVlTSKzcdzd5xVHSqvmWfaLdFWja7qEDtRKVSy3Y0pN62pRxlhO3WT53T&#10;362HOAYBCEAAAhA4PQHZtm/36Q+Jm+6EY0WYiochg8y8y387NR/N+6e3OdW1AdlSkeWdAMENCEAA&#10;AhCAAAQgsHMCZ9amEfpIqkbrSjv20zjLHZ3EFAQgAAEIQAACENghgdNq03QWfnHdanb3UnY233Zk&#10;ac9Tqox32P24BAEIQAACEIAABHZFYIg2lc349tyo8Fz+GrZJ2Wn3YFYm0+UhcjNNySLWUiU16bHT&#10;XLu65LHgybOrYYQzEIAABCAAAQhAoAuBIdpUT4xSF9MUv/fp8UzOFFuFXRWaLh61wlFy2pTIVU/t&#10;UqRkx2PBk8fPkJwbCeiPK3my0Zqn+JxaPJ6QBwIQgAAEIDCTwBBtOrMB1AWBOQT091VD7L/Bwzm1&#10;NDhGEQhAAAIQgMBQAqPOkPI47T9DymONPBBYRSA9QyoMyNTC4+PbkJguR0lPRrORTlGWkkdzpndH&#10;i1KiZTBqRLyKXmqKvJt1fhUQMkMAAhCAAAS6Ewh3AP369ceK2fQMqaI2HX2pC5f8u7uHkq+Xy6U7&#10;HQxCwBJ4fv787bcX+4GxP5Y0p2RIdWdWemqwU1Wp1ZTpuzY4mt7m1+ratLpIMYe20L8QgAAEIACB&#10;XRH48OGDU5u+vLyo50VtOvpSFy75xE13NYBuzZls3LT0ESpt4yvdVyKKmEbqVgSr6F0rWKOXq7Tp&#10;rXUf7YUABCAAgf0TEKW3Nm5aXG8aDA392z9QPIRAXwLRilV5qZuropd9q8YaBCAAAQhA4CgE2At1&#10;lJ7Cz90RsBP3q5zLrhAQC2yBWkWSzBCAAAQgcD4Co7RpegLOljNxohNJ9aRS7Y+2lFBcby4qplI7&#10;ml6pyw6LNk9K9Z5vwB23RfYYqdAKnc3X2XlJLJ3jqyFSuzXKZs6WTUsdFyCeQwACEIAABDwEhmjT&#10;0cJUz/7UY/kbUkSJ2tNM9aUcfW/FqH0e1RUJ0wZPSvV6+o88cwjY6XgJbdoApz6PzvGNgqDpu5Ii&#10;TSiVrdgkyDqn96kFAhCAAARmEhh1hlT9zB1poX8vlL1xaPp8e4r4k61FEqM7l6b5SxbafJs5Am62&#10;rlV7oTyUSvulPGXJAwEIQAACQmD0Vmw4jyPw5s2bjx9/sPbb9kKdU5uK0BQ6cnOmrEZUfHoDp1Kp&#10;SJtKtuj+UqVarPFI5qbCNyuCxw2jW7bcXZveMkzaDgEIQKAXgeh0v15msTOagBxTijb9m+L0xCat&#10;WhVZ6SkVrXONxGiqI502F9Xq6AGE/UBgUZuOPuKXXoAABCBwmwTqhwqhTQ86KtCmf7vffSnuWFoD&#10;IP3dUIo5/YN+VCpue7Rp+Al4vobTIghAAAJXJBDianX1iTa9Yu9sqRpt2q5NVWV6YpzaSZVSKnbt&#10;k1UKuK6ktwwUym7Xpl++fAEjBCAAAQiUCNSPVY9KvXv3Pdr0rGOpozYduE/f7taX523HSOlmfOlO&#10;mY6Xh0yOe1JELFoV6CwVjaG0lM3gsenJc9aBS7sg4CSQLuZ2FiQbBCAwn0CIdHr+WCg1v2sOWuMQ&#10;bRqdehPQpCl+XnoqkxbZkhJJSXuGlMjcKEUFcb32Lr5xPfaPCnJCAAIQgMB+CHhuJLkfb/Fk5wSG&#10;aNOdtxn3IDCIQP3Xhb6b/f1jfwVN/pWyWN1iBvldl6XqKZv+AhzUQZiFAAQgAIH9E0Cb7r+P8PBg&#10;BHSpifVb1nKIhpPlJQdrVdVdbZ000Irv+rFoVrlygNqZhgRtgQAEINBMoHi+6eh1IY+Pb+/uHkp+&#10;Xy6X5iZREAIeAs/Pn6PdoNERwbKse9VeqEiiWQEaadOSh5LN2vG0ZWOexer8GbIESsVFmDZQ2the&#10;ikMAAh0JhNl858563SvDPn3lL/twznGTv417oV5eXhRLUZuOvjFDGM3++0J1/BRhCgJCwHmGVKRN&#10;Nc4XBflsTFT1pVQUac3Igiozq0orYs5as6akriglfZktHgnE1FQU3ZSK1FRJkVeU+m9fQH9/f+DI&#10;MmMVAhDYP4GsNg3X9xCBipw/sTa19wX03CNQ8nhy7n8AqIcbtak9tLE4p+9Z17wlz4Fw4yoEVK7p&#10;GRGqO6PzHyyr0tz9ljn9dG1A9sAKFXnZ4ymid9P+1YUHKp214apTF4OpDBsIQOA2Cci86+jZ10Oz&#10;PUegdFwXsN50HFssn5CAjSBepXnRDLhd2enxp+M616wpEcprvfJ4Th4IQOAQBKwkvXF5GsKi8icd&#10;Zw/TtInpIZttB24eYng4nRylTSOyUQ85ndNs0VUwil2FbG0pWjDyJ40VaaBLK6qHxKzDzb6tpUT+&#10;0QQ0Bnl1hSottaNxdNv99tMB7y9LTghA4NAEUjF6I/JUJuhFgEpMVJ7In1WiUcRUMhy600c4P0Sb&#10;psI07SF/Y1JhqoEZecuGavwptqB1JqpO6xI5Er1MRW0v3/x8yDmZQMfQYy/Pe2nlXnbkk5IF1bGK&#10;XvSwAwEI9CIQ1pg+JY/R21d6Od/dThqVq8jQVN129+dABodo0/RnwRYiXS5mqRFdpRcJU2d12eJb&#10;mknZ/ROIfnjY3yqpDtOfTPorKG3glhnw+k+y7G+2dKiXJt9XORZ9FsRmtPagolPtJ441rPv/FOAh&#10;BOoEshtRbhOaRuWIjK4dAEO0acmJPWxJs9fRaPKxpFZL0/drWZP/6AQWl2do2F5amh056TyANRtZ&#10;iIiVymq2dEhbH+pVp3VpWVuw7mGp1dmuT3kefYTgPwQgcLMEKvvunetHz7dzv3kwzNOmM4VpustY&#10;tUIUpIliPNHF2M7gR5dnZ3i1uWMoeDICDYF2O/wm7C7aErOstM6arVexxYGTjRaaAwEIHJ2ACE35&#10;I266tjcnadP5faPXdRtSqgtKWwTpuXYk3WD+7Dx1hUNDfo0sTgjer3WvHtO1n7vs8xRUGp29wUFF&#10;kyFwRAIfPnwIe54W/47YtFU+Z/c5aaJ9V55H+ecrpVWtm5l5hja9Im4N5zRErUI3ZK/WqamNF/WZ&#10;/U1dEIAABCAAgY4E3r37Ppya7nx0rBdTJyYwRJtmD+tqPkYqWt9m5+slupmmiKyMRKQNQZVKRT2d&#10;tVwZDR7fPHlOPOBoGgQgAAEInIlAuHnex48/+P+fqe1928LUv/Icok11b5pUY7eqNaBPZ+f9KdrO&#10;aOmepKd2ND0taFNSCVvPHy0W9Pjfd8RjDQIQgAAEIDCCgN6zNJwV5Xk+wgdsnozAEG16MkY0BwIQ&#10;gAAEIACBLAGnJFXZCkYILBJAmy4iIgMEIAABCEAAAnkCnlipzQNHCCwS+GW9ZliIGcaNZpWtS6Pv&#10;MxbuHnF391Dy73K5LLpOBghsIfD8/Fl+7quRMObDDU00JbwMq/vDIqottVAWAhCAwOkJrJKngUb0&#10;3Rvxqb97epjHbaBcNMPiY9uE6MKabZ0UfHl50XeL2nT0TcbCUBaPxZXX19fw//7+Xl4+PDxICg8I&#10;DCIQfoChTQexxSwEIHA7BFYJU7sAoIQIbXrQwbNRmwZ5uqxNJ6BBm06ATBUlAmhTxgYEIACBLgRW&#10;ydNQ42LcNByY2sUxjEwmsCVuijad3FlUt0cCaNM99go+QQACRyOwSph64qbhwNSjMcDf3wg0z+nP&#10;0KbReft6M1l7hpQ/bpqeVCoY7N2bFvPoCflRKbUTHaGf3kExvVlUarMthXE9nwDadD5zaoQABE5J&#10;YJU8XYybnhLRzTbKv97UatMh+/RViUpniE6Vv+gtT29FklE0qDz0rcU8pVKlk0f1VP/SGajB89Rm&#10;W4oHAnkgAAEIQAACOySwSpiO3sqyQz641EBgiDZNbynb4JkW8dzafjFPNuS5WEp9aLvl6ZZWUxYC&#10;EIAABCCwfwKcb7r/Pjqch0O0aZaC3LO04b5QHZlGNzLVu5haDSqJHSvFFAQgAAEIQOCsBIibnrVn&#10;r9iuedq0eU6/I51oJUC0NsDe19TKU4KmHbsAUxCAAAQgcCYCxE3P1Js7acs8bbqTBuMGBCAAAQhA&#10;AAK9CBA37UUSO0pghjZt2P/UvYc80/TZPGnQ1GOqu/8YhAAEIAABCOyQAHHTHXbK0V0aok1FjNpz&#10;o2Sxadt6U9GC9mwmXSeqm5kW88imfrve1JNS712PBU+eo48h/IcABCAAgZslQNz0Zrt+XMOHaFM9&#10;MUr9TlP8TUpPcZqcErlqd/f38sRPg5wQgAAEIACB/RAgbrqfvjiNJ0O06Wno0BAIQAACEIAABCoE&#10;iJsyPLoTQJt2R4pBCEAAAhCAwK0QIG56Kz09sZ2/C3WFVZjhd49WKqtCw22mhrrx+Pj27u6hVMXl&#10;chlaO8Yh8Pz8Wb5SFUV0a7XwMtxC7cuXL7CCAAQgAIESgbVxU81fR2p3Ufc6GV1s9rLGkPAQ8N+z&#10;9OXlRQ0WtenoG4uF0Skeiyuvr6/h//39vbx8eHiQFB4QGEQgfD2hTQexxSwEIHBTBFbJ00Am+u5N&#10;WbXtnF5kjjZdRNQ9g1+bhmCQ1l6c0w9Dbehf9/ZjEAIQgAAEIACByQRWCdMtYS898EcaaAOr+jzK&#10;Y1GI3g1/UUEpMhka1dUJsN6UEQIBCEAAAhCAQCOBEetNRUFGqlEP/ClJSVWfkQAtNczmb2w8xcYQ&#10;GKVNs0On+adJdNy9nlRqmaRH4mdTKtnUrDxJgaf1tqWM6UqsQgACEIAABGYTGBQ3TZVopFZVgNoF&#10;AJW4aZZLsyyZTfnG6huiTUcLUz1VVBWkU5hKwYqiVctRtlBEbhAlDz3qvyHlxgYYzYUABCAAgTMT&#10;GBE3TXk5Y5yqaKMNT3pLIHtvIJ3iR6HubYAO0abpJrgt65pTmZhCTPOkGrQkN/fWJfgDAQhAAAIQ&#10;OAqBQXFTT/MldJrdd5/KzZJsZdu+B/XkPEO0adSGLcK0I45o/l3ioJH97GqBjj5gCgIQgAAEIHAm&#10;AiPipjo1r/ohuwI1wmjzeBSn1uLJfKYu239bZmjTQEFXNF8xcp5dCaCz88FJO6GfXW+6/+7EQwhA&#10;AAIQgMBMAiPiptkYZynRNrZ0g/RIfcrLLXdTn0n4BuuaoU1t9+/n14kqUVGlN9j3NBkCEIAABCCw&#10;kcCIuOlGlyh+dAIztOlRGJX25h/Ff/yEAAQgAAEITCYwIm46uQlUtzcCQ7Sp3Qe3vcF22l1inLoq&#10;VOOdUZ6QzVMq8i1rWfOk77albAeCBQhAAAIQgMBOCBA33UlHnMmNIdrUueDDydFOvkuRXilqzQrQ&#10;6JwpO93ft15n88kGAQhAAAIQ2C0B4qa77ZrjOjZEmx4XB55DAAIQgAAEIOAnQNzUz4qcTgJoUyco&#10;skEAAhCAAAQgEBMgbsqY6E7gl/3pYWlmGFtqWo4T+/Tpc/fKrMHHx7d3dw+lKi6Xy9DaMQ6B5+fP&#10;8nNfUYQx//T0pCnh5fPz85cvX2AFAQhAAAIVAqvkabATffdGlkfLD7pyKAF7GQ0VRRfWbNVytX15&#10;edF3i9o0DJ2h3oehLB5LLa+vr+H//f29vHx4eJAUHhAYRCD8AEObDmKLWQhA4HYIrBKmdgFACZEo&#10;ldsBeKaWfvz4Q/3CWtGmttOL2nQCLLTpBMhUUSKANmVsQAACENhOwM4+LVp79+77VL5EpZizWsS4&#10;2wz6Q0U99MdNrTZlveluuxjHIAABCEAAAgcgEEJlnj8m6w/Ql/twcZQ2tfcmtTfGbbtnaXQqfvau&#10;94t5olL6Up5od9iXpTxR5rT42pR9DAa8gAAEIAABCLQQCAGzxb8Wu5S5SQJDtGkqQLO3wXUCT0Wn&#10;njOqby3mCRnSUppiz/C355umGazPqc22FCcHskEAAhCAAAQgAIHTExiiTYMS7QjOc7P7KE9axGNE&#10;lGXW88pbHVuKKQhAAAIQgAAEIHDjBIZo05SpTutPxp1qSpuSrg3IrhaY7DPVQQACEIAABCAAgZsl&#10;MEOb2gn9tvWmbd1TF6Z2vl6XBKTz/qFqgqZt/CkFAQhAAAI3RSDsdkr/booAje1CYIY27eLoWiN1&#10;YbrWGvkhAAEIQAACEKgTCHfViTKEU8xHH5dOp5yPwAxtOjNWKj3kEabR9qlS12ZNnW8c0CIIQAAC&#10;EIDAdgJWnsrtdVYdgLrdASycgMAQbSpiVCVpmNPX9aYN26RERNppd10VavfX2zzyPFo8GqWEspGd&#10;NKXewR4LnjwnGEY0AQIQgAAEICAERJ4iTBkPzQSGaFNdYKpupSl+j3UNqBZZTLFrSUW/pik2sW45&#10;ctXu5V/0xFmLnwY5IQABCEAAAjsnIPKUiOnOu2m37g3RprttLY5BAAIQgAAEIDCBAMJ0AuSzVoE2&#10;PWvP0i4IQAACEIAABCBwPAK/zHeHZZf2901YGxqm4Eff9zYE/O/uHkrALpfL8Vji8aEIPD9/DrtH&#10;7cgPYz4skNKU8PL5+fnLly+HahbOQgACEJhKIHxnRt+lperlS/Xjxx/q+fnundp/XStLB0N0Yc3W&#10;Jj3+8vKi7xa16ehDH0IDxGNx5fX1Nfy/v7+Xlw8PD5LCAwKDCIQfYGjTQWwxCwEI3A4BuZo724s2&#10;dYI6aLYt2jSMjWVtOoEL2nQCZKooEUCbMjYgAAEIbCfw5s2bVUaIm67CdazMaNNj9Rfe7o6AR5um&#10;50jvrhk4BAEIQOBoBBbn9PnuPVqX/uZvfUIy2y6Z058RN5VFq9YJOe7UJvrjptEB+PasU61iMU9a&#10;KkqJTuOXs6KyddlK5Xl00uralOOOwuN6vqhNRy9rOS46PIcABCCwkUBlFz/fvRvZXr14ZSPHNbVp&#10;KkNTqRr8c2pTUYdW/KXPF/NY5SrP6ymCL81jsa61War36sPoNh1Y1Ka3iYVWQwACEIAABHoR8O+F&#10;snHTIWdIpRHThttBKRd71n0JVpTHU8TDvZcdT13kgQAEIAABCEAAAhAYok1TrHrP0pnE5ZakJX2Z&#10;vUNpdJtTjZ5W7MxsEXVBAAIQgAAEIACBcxOYpE31nqUy3T/nITcU1en+SHeK3IzyRCnip80zx3Nq&#10;gQAEIAABCEAAArdJoHi+6UYcdoFp6blzvWnwpLTus74eVKOeUejUs+4zDZTWUzxrWD31bsROcT+B&#10;7HpTf3FyQgACEIAABCCwSMDe1Cab+Tr79Odr04pm1bfadjJZodxmwaOnF3uaDNsJpNqUzaHbqWIB&#10;AhCAAAQgEBGoHMsQck7Spjpxr1ug0hTxxnNfqPQUpy0pNobabGfjiVFpvYzj+QRSbTrfB2qEAAQg&#10;AAEI3DiBVJsOWW+qq0sVd5ri7wldA6pFtqTYepvtdPGEQwD8Y4CcEIAABCAAAQjcCIEh2vRG2NFM&#10;CFQIlLb9pekdNwgONU53QwACEIAABCYQQJtOgEwVByYgx5+tasDa/IvG9Qg2daZ7FYs+kAECEIDA&#10;WgLpd9daCyG//brjq68B4BGLFPfph+n/oe0Jd8u9u3soVXG5XIbWjnEIPD9/rt/TWRClNzlzosve&#10;C00Mrr05RclU6kmDcWdzyAYBCEBgLQH/d1fFchcjaz0n/0wCst705eVFKy1q09F7lsOmLedeqJmA&#10;qOt2CHj2Qul3YvrEqsxoq59ktkWEqkhS+7tfU6K3FsVrxXilFuvG7XQ0LYUABK5FoP5rWb8q1b3s&#10;/mn7Bev/XrVftlvuTHktdDdV76R9+k6maFMnKLKNINBRm6p7VpWWvpRteil/VDaaxlLh6zdF4GHE&#10;EMImBCBQJ1D67pJS0c/4bIqNAjiLpGbppp0TmLRPf+cUcA8CzQREF6ZflyGxtBBK3iq9az2p5NST&#10;LtKQqt94c6spCAEIQKCNQOm7q83aqlKeb91VBsk8jcCovVB2TOgV13kRTRuvB4LKW6W73tcLlkqp&#10;cc0gT7LWordSm56Uab1LRVsIqAbVJ1lr8htd/tIM9Xej/A1f4s4ikq35A7gFI2UhAAEIzCfAl958&#10;5h1rHKJN0zD+lvNNU2Ga3vW+JCWVlNyNSR5WjEqKZtM86eGjqYW2lI6dh6nRBLLKz64lHeRAw899&#10;TxEWXQ3qL8xCAAL7JMCX3j77ZdGrIdq0NBraFr15zqgvSUkrOiMW9t6hi5jIAIESAY1HZtVh9l2d&#10;SbCfFJvT+X1aKpJWmq2RPoUABCAwmUD9C1OcifKkcz6eb0u+9Cb3bN/qivv0N1aTlaFRon8vVOke&#10;9IvpkQCViKkIWRtqLaVYCGldbSkbwVK8FwHPXqhedWEHAhCAAAQgAIEsgWvuhWoLmjZ3pC4MjTSo&#10;ndOPZvnthH52kUCzMxSEAAQgAAEIQAACEPAQGDKn76l4aB5VmRolHVodxiEAAQhAAAIQgAAEuhCY&#10;NKefDZqOm9NXNDrt3jz/vtFCadVBl87DyBYCzOlvoUdZCNQJeDbnbWQ4enbrzZs3X7582ehkvfhp&#10;qvj48YdsS0ffYHJo72C8C4Gnp6dwr6W6qUln7+u3km7p2KJN9QtINzx5UgREJA0lcZWdLhaierv0&#10;N0Y2EkCbbgRIcQhUCITv/KHaUVZnLV7zmvtILpZBm1KFR1VUtGnA2NwLFDw6gTAwPPcGn6RNnTT9&#10;cVOnQbJBwE8AbepnRU4IrCUg2nSQsAtXO7Spp0emKey6Nh0dfvagIE8XAqs+0e/efY827YIdIzdE&#10;oK5NmYq6oaFAUzcTSKft0KaLUKcJxwnRX7TpYnefI0PQpuGXoactHz58CCFztKmHFXkg8BuBRW3K&#10;VBTDBQIeAtnLD9rUoiutajvNsgG0qeeTcoI8ok090VP56dVfm46OGz0+vr27eyh11eXiEuYn6Gma&#10;cC0Cz8+fK58xDWlcy722eidsrWhz7HClppGcVtG4Lsherk6vTWVbhfM2GWjTccMPyzMJDNWmLy8v&#10;2pbiPn1n2LYZSmgh602b6VFwOwFP3HToXNj2JkQWJkwRdvd5nwankZxW0WjO6c+8XWlTlYb+Y7YX&#10;u+Yq2tTvv/T4Yiu2DwwNj2VNLf7Il3XD9tzx7S5hYRyBodrUzlUWzzcNHgz9G8cOyxCAAAQgAIFA&#10;QG5cqdHN9O6XbZTEplgTC3qHTHt4lia21XLKUnL6+CmbRqM6Ejjn2fsdAWEKAhCAAARGELB6rruM&#10;U1UaTburpux+AqtYVsGq+tU57z+CMDYhMI7A0M/vKG0afew3fu9E5+TJ/UjTRO0DzWCzlUqlh/Bp&#10;StaO7enUZlvKuNGDZQh4CHS/TnsqJc+NE1AxZ590YaK6sGQtinp2qXScEXsB3XgxrTs51HioWubu&#10;7anh46BheTSB9EdXx59hQ7RpKkyjH5SrkKUaVG9JakVkZFPzyPSBfBjkYUul8wtRdZGdSJhGNtNa&#10;PCmraJD5ugTku1t9OISki37dBufF7UM4f93uTmuPpm6HMsxOE1uXhtY+gfy4uMvi3H0017+qsfrx&#10;mfY50gto8NM+X+W2J/NQ4x4HyHMsAlaMdhSmAcIQbdrXRc/alMU8aYbsTzd+zx3rg4G3HgJyvdGr&#10;mjzxFCRPRMDO0o5mOLOua3X0uLipjvbox6T8JFuMqi4C6R7oXayRDBDYJwG9uPR1b4g2jVzUn7Dy&#10;jdC3ASVr2Rn8kNmqzyhPSa2m6wfmNIFa9knAboBQD6O5sHQOrpTzKm3UeFvpyn30gNxMqinD7bWX&#10;virTKVdbe+ndSh4b+TvchICHc7pjSX+qeYpvyWMvfFvsnKasRIh0rnIxonSahp++ISN03QxtagMA&#10;c655diLeztFH6jM7yy/55X/JzumHGg1cSyBdtaIXxdL2iDmfhXpDouv0/I/qWs7XzZ9VG9O0Tmh7&#10;aZiFt9K+synCLdu/M0MG1+o+vXZ2uYhGRtK4ka2u7yx5F/+v1QtyYS2Fja7oFVXvkMAMbbqTZi/O&#10;16sSFVW6E7dxY4cE0tBpGrIque3PeZWG79y9qzCxlabqcKZL9d5p6zsrpDSMenQNNLNTqAsCEOhO&#10;4JzaNLv1vkFupnbkl1/3bsDgoQmkAapKc3a+Um3n7h16nGx0fnGY0XcbCVN8KIF0W7NeT7mqDiV/&#10;ROPF+0JtaYxOVuqP7zQl2HfeF0pHrYrLhpR0971VmZFsjdakCgpb+xZPKvVuYU7ZtQTC4PTcszS6&#10;cbCdAJVRLTFUO9Rtir4lT9Kca92u5K/fA6biZLA5wb2OLR1tynM3nZSYYhT3PH1dqSidavf0oK3a&#10;k79ei59z6b5Qfgtrc8qJKx8+fFhb0J9fbnZPFYvE5Lbp2WyL94VaNE6GXRGYdl+oIdrUidKpTZ3W&#10;yAaBVQQ6alMRIlp7RZvanN2nTddqU3Umclga0t29Vb1z3cwlklEvqxBUXCU9WlrTudhldlClw8z2&#10;YHZopQ5HYYKh2nR0J3733Xejq8C+kwDa1Anq6NnkbvPOVsiPlkoMSO3IN6G9Zyna1AmZbGcj0KZN&#10;90zBE+3bs//78W0ayWkVOTc8ObOlPeW5/Oynf/FkGgHiptNQz6nozZs3qypCm67CRWYI/BIXbJjT&#10;3zO4aUJnzxC6+DaN5OiKsoupKojQpl3GD0ZsPOzx8S1AbpmA54friripP2zbBj2M17u7h1LZy+XS&#10;ZpZSEHASeH7+7NGmQ1ebOV31Z5uwQs7vzKFzTiM5raJx3RG+zD2Xn3EOYHm3BMLA2K1vODaNQLRt&#10;I61XtOnLy4u+VZzTHz2kZNXC09OTuPL6+hr+39/fy8uHhwdJ4QGBQQQ8cdNBVWMWAmci4Jy2O1OT&#10;aQsEINCRwIq4acdaS6bQphMgU0WJgEebhl26hwMo+ygP5/YOHZ5GclpFgyD7t+4OcgCzEIDAoQmg&#10;TQ/dfTjfkwDatCfNM9qaJhmnVTSol7LadPQPpLAnY/RPR6pwDpgAqrRP32mBbDdOYJ42jdbUbznf&#10;NPRZdEun9HzTNI+khP+ls0izJ54ulooGUMNJq1qF9e3Gx+VVmo82vQr2A1U6TTJOq2gQ/JI2XVxk&#10;1uzP6D1kwTGqcPaOgEKbOnGRLUsg1aZD7gtlD9ULftjbmURvefopvZmE3lxU3yrdCCo6MF8Kqma1&#10;NykVT0QEV0pZhzWz2mxL8UAgDwQgAAEIQAACELgFAkO0ad9Tuz33Gq3c2GmxFzUoG0VniWsuorvN&#10;DPbXS0RAxqFnxHZE56nuiD53RIQpCEAAAhA4EIEh2nQP7Q9CUx6rnMmWkkSPAlhVF5mPSEBi5GvH&#10;1XVbekSfr0usXvu0rwKd2JlW456x41sg0DDx2MBtTi0NjlHkdgiMui9Uab1pIKtRVf8+/egG96Vb&#10;29fTrZ5YZUFGQypPU6/aUm5ntO2qpW3rTXX9RrYt8m49T3cIUXXp4sX9+9ydSReD2WWg8tXR98dJ&#10;qaK+tXRhkjVy4+tN197gQBmuWtIql1T739Ohq6pQg6tuwbC43nT0WekeDuS5LoFwWmh99fnV9kJl&#10;B/1kbao+rFW6aNPrDutBtTdrUzseVD1YVVrSgpFytT+QxGaUkr60wtfG0qyIyWrTnfs8qIs3mi1t&#10;Uer+22Ptz4mN7epevKM2daqiVZLLaTPC4qzCGl9bkbMKe/WU5/5Vc2urEPurGuLRpvY+6d2HHwZ3&#10;TsBz/vGVtWk04q+iTUvCNPSuJ+pps3nye/LsfGCd1b1mbRrpUZWVKhwr2lTGj8jQrK5V2tkMleJa&#10;sC50SvVe1+d9jjG0qbNfumhTiT46VddaybXKuLTaU0Wq4VZFNz1VWGE6J266SpgqqMo+fW2mcziR&#10;becEVp2/8e7d923adMh6U/kisGtWwvO1I167Ry7h0YU8WgPqzFNfNqrL8jRbmmIHjSe/J8/OByLu&#10;dSQQLSyRBYV++1eZ5D2iz36k5Lw6Ab06OIVpg8PBsgi7aSspm693pdZZOONANbClyA0SCKcXe/62&#10;LOcYok3liyD6LDV/nHRDgA0pRRd1f55IXEajymmniyerRMkNjv7TN1l+X8njKI09os9HYXubfuoJ&#10;gxOarwp1Tl0jamm+jI5wZr7NjhfNZlPNBefjGlpjiJ4u/m1xYIg23eIQZSFwawSO+GV3RJ8PNK7q&#10;MzwHasiiqzPDmVum7xYbQgY/gVJoyX6raJxIE7uv8/Y7bHPezmezjU+vUmjTXiSxc3ME5Etq7by8&#10;YLJldUWKtZZmSL8fG6o+os+7GlhypZwgzW1PTajuipAnTLgPWjYgwlrRdZ/Hv2KnTK5aJ2T088UU&#10;zeQu2Ft1xTOktiwU8DTy8fHt3d1DKeflcvEYIQ8Emgk8P38OK2ZKy7qPu37/6DfAbO7Q7gWnkZxW&#10;UXdEYrDLXigx5ZR3DbuI1rbdX0V6htSIVqz1X/L7W7GKv3XGuU//y5cvUkrDn+kTfTcNkWaDpvY3&#10;W2WPqdSr8U7Nqa2wu1k0c8UZ24q2fjl0qeznPdsiHRuVS60dqC8vL2qnqE2DraH4QvP8+/SHeoLx&#10;2yTQtk/fzyqNdc1ZV7pF6FzLZz/VmTm3kFzl57SKVnnlz9xRmzorXSu5nGZTyRUU1apdyasq2mEr&#10;nKo6BeXfp5/Vpk6ZGOG1glWeV1Kiep1lRdSm3bqTBQarxluvzNnPe3bkrNWm9qyx4pz+4irXjRl6&#10;YcIOBPZJwM5JHWXD0xF93mfv4xUEIOAnEM3piyKUx8wFLekarTkBBT+ofeZMj2ba7ueo+0J5PCNu&#10;6qFEnkEEPHHTSjBgkFeYhcARCaRzdouzeFuaucOIY0NzztQKZ9w0OzOThjAtzDQgqu86Y5/RdP9i&#10;hDVrvxKybej6QxeJ4qbRuWz2KIktcdMh2jS7/kY6I/I73MlK0l9fX8P/+/t7efnw8CAp8oh+PKWr&#10;Q6I80W8d+TyUSoW3ogxSaXbJS8mOdVWLq/MNKWqQJ4MIeLSprpEa5MMIs0efIB7BpM3mNJLTKmrj&#10;sFiqNKf/4cOHxbLNGcL0X/h4UsUiwDmg/NrUXp1LMtE26iratFJpSR4sdsRpMtjPe/bAYHtf+jD8&#10;2s7e769N03u4le7q5oybRiuXrU6trG62YlHHmYpFFaPRYurK9IGuZdE86XRD6ltbymkG8Z4bgjbd&#10;c+/swbdpknFaRYOoZrVpuB/MoOowu0MCG7VpFNxJNzmFDPUNUnY5aXr1t8UjPRDequ+FSmnf8mLT&#10;QGPcXii73rS/NrUdaW/gJulWpzq1qQydrCIspUdDMxpbqcqMNGs6FrOrXtCmO/yK9LuENvWzus2c&#10;0yTjtIoG9aP/WjXIAczumUCvM0/2owj348lV+t3/ed8ypz/wfNOGHX+jQUdrq3W1tdWyzm0rk9do&#10;jyaDfQhAAAIQgMBuCezkmnvjwnTa8BilTfcgTNOhLLvwbADfpugevWjw1eOj07qKiiAAAQhAAAI3&#10;S2APu+b34MMtDIAh2nQPwnRc5+3k19u4BmIZAhCAAAQgAAEIZAmEPYhhvn7xbwu9/tp0J8K0tLW/&#10;Aiv7eyi1kz0FY0sfUBYCEIAABCAAgUUClf3KlbcazG6xtlhdJcO16vX7HLY5hk1LzoffbJSz/16o&#10;7GFX6alSwQ/nXqjSHrpgwW6QkobVN9GneTwp2T2DtmC0JctjczFPc49S0EmAvVBOUDebbdoWpWkV&#10;DerK0hlSg6oTs2/evBl9xBtVOHswgHLu04+um9Z+/cwcPa6nMqVeWgnqWSFaPwQg8tPpg6felHC2&#10;1JamOTvRn23VndKCkN3LGVL+Fjq1qd8gOSHgJ4A29bO6zZzTJOO0igb1I/csbQN7g2fvl7SpUxrW&#10;1d4WAed0IPjf5oN/hKzSpn6zlZxrNbT/+ypM/Tefb9p/Tr8LLIxAAAIQgAAEIHAyAqKE7GSjUxtV&#10;pKfsY1ZQuq05SlFlnOZPd0hvsSbO6H+tzuNnyRNrxBqX56UmRzVGY0nezYaBrcGIrRjx3LV+y9BF&#10;m26hR1kIQAACEIAABPoTSPVWWocqXSuw9HRIFVV6NKTNbyWXytbKyZJOa+kxlKrFrShf64k1mwrK&#10;qMlZLJaeqtKSME059O/gqsXietMw3TDUlcfHt3d3D6UqLpfL0NoxDoHn58+VW373Oi96Pmf/hMt8&#10;345V4zSS0yoaxJ85/Tawe5vTj/YxO7c16/nqJQjRd6nqquwTMSJR1Ug2ZSN8NtEaVGciU5EejZax&#10;breWWii1d9ET4WBFc+l5pdJQxEkyUq4WfmS/vhzO2ll79v7Ly4sWL2rTcNlu+7w5S4WvM9abOlmR&#10;bQQB1puOoHomm9Mk47SKBvXODWpT2d2r9w0vybi6vGvQpk69qB3tryJr2VPdKm2ahipTGSpKyKmo&#10;PLIsqzizUmy7tVXaNI1ZRq0WXKm8jjSrx+3os6+Ws98JqRu2xnHa1N6ztDin71lMsCXPoG9JzEIA&#10;AhCAwIEIREe7dPF8hM0ujm0xovcA32Lk6mV1sljljl17OtO9VChvqX2LtVLZ7IT7Fie1rK4usFVv&#10;aUIXr6wR1pt2R4pBCEAAAhBYJhDElicyt2woyRFCO2K8oayziFQRZZZKbXovNxRUtl6nz6VspV4Y&#10;UVfWB5Gn8tAMmmLDh1HxtGAlJZS170YT+tG7UtFaa5p/sUfqnmjbxUm/2ZLbJezZHwZRq7O9s9jA&#10;jRmGaNP08xm83PI1Ef16yK7SXcxTKmV/vUU/6ezLNFuls60zab2elI39SnEIQAACuyWgqtROi+uF&#10;I3sFWduWYDlSqKn9LVel1B9ReFqvZJCXa52P8kfacZpk3Oh2Wjy9TGsez8W3fs3NXspVq629gjdb&#10;k4aIoNT/pSeaOWpaSSRYO2kVUS0l42ld2Z6yxaPe6T4wUoNDzt5PV+FEq3PED+d6U+lg/TllZb4+&#10;X8xTKmV/pdk82a7SdTA63KMYeFpLW8qEjqcKz3rTyoHSAIQABJRAuq2wstFwe6zUv4xSPGyosV6F&#10;GtR5dtGL0bWvXu/aVjSMN2cVFT8X0a1ab9rQhKhIug51o83uBpv96euJlUwel/y1Z9eXZ6tYuxfK&#10;rjftr02ti+ln1b7r1KbyU6CuTZ15rKZMlWhFm2bfqluQd9Gmnk/FVfJ4tOnoG8+MaPjRN9aMYNJm&#10;cxrJaRW1cVgs1bAXKo1WZEOYpYijU3KJKg3/xU7HKtCmOioma9PF0UiG0QTmaNMhc/rNP1V7MRVR&#10;KI96aDMKeqeB9JJL9SBrr4ZgBwIQgMD5CKQT7jobbp9saXi6bKB7FaJ6+y4M2NJkykLgNARGadPF&#10;iYChBEU4ykOm++URCcooj115XSmV2hnaFoxDAAIQOCWBaGlmxzbq0s+ONhdN6fLWaN/S/sVrSWFf&#10;9zq+CLwtQxSuajPiKTWtIo8zh8szRJvuc0D3inT2snO4sYLDEIAABLoT2L5VKHVphE1bi7Vvdztp&#10;aFYzd9kL1Z35dQ2m+/GtP5GkszEjeSvavy9lNVGfq01b3eKqypKgbBCaSIUtw6y/Nj2uMLWxUmUa&#10;Da/SwtMtfUBZCEAAAhCAwBUJpKHTnVzKdd2dXYCXrtmTy3f2It6F6jjLXdw7n5H+2jQwskd1CDKZ&#10;1Gib2ojGXHYtqTOPXU6a2qmsUrUdr0bSweqx6clzvnFGiyAAAQhAYM8EomDzoNizXgEbIpF+ehpF&#10;soHSUtDUxlxt2FXDtJKob6Vx38hCKbbl95+cY/fp1/n69+nTTxDoToB9+t2RnszgtO3z0yoa1EGl&#10;ffofPnwYVGMwG46bCcdoUMUi4TmgKsft6aEK4qoKxPRJlME2rSQxs+mSWPofEYsEa2QwZJYglLVm&#10;/VzUvourCBZ7cG8Z5uzTR5vurd/xZxIBtOkk0IetZppknFbRoK7IXqvevft+UHWY3SGBydpUCdjZ&#10;y4rqTZWlWpCAqNqpi+D0XbRpZTTu93zT+keIuOkOv2JuxyW06e30dVtLp0nGaRW1cVgs5Y+jLJoi&#10;w/kI2LhpOo+vAU4rFkvr5aLAainkWRKplRCmKlS06eII9H/eh2jTYHTRxS0ZHh/f3t09lCxcLpct&#10;xikLgUUCz8+fK7euieahFq3tJ8PRhc4Nkjx6l/mvVfvpXDyZRiDSpmmkszKrnhWsi/P7qQatxE2j&#10;KtCmiwPD/3lfq01fXl5+6w6JZofKNEl254XL9qKLWzKEGombbgFI2Y0EiJtuBHj64tMk47SKBnWZ&#10;/1o1yAHM7pmAR5uq/+nBOPJWZepcdafkTAOxtnhWtmpBrSu1U1pvKsat/7YvzrfYNLTO/3lfq03t&#10;PUuL+/RD9UP/9vxZwjcIQAACEIAABPoSiCbr9YAde4RO9iQcW7BuRGRl5HblBChbtYrU9ESqUopU&#10;J4++rG7c2pAzpG6cKc2HAAQgAAEIQGBvBKK4bBf3QnBUHpE8PWXQtAsxj5Eh2lTPN1UP0hSPc6U4&#10;efZnSvpbKvopU/p5tPgbq/KTyGPTk2cVDTJDAAIQgAAEINBAoHuAsxQ37V5RQ2OPW6T/GVL2ZhLy&#10;PE0RXs71ptLBuqTD/u7R54t50lJZO6Giiqmomz02PXmOO3oO7TnrTQ/dfROcn7YMdFpFg6CVzjcd&#10;VN3hzL5586ZyxNLhmrPW4ePuK13b0hvJP2e9aX9tarsnvemZTXFqU9GLdW3qzCO+ibWSxrVv1eP/&#10;Ht3pyXMjA3pvzUSb7q1H9ubPNMk4raJBhEva1G6xHVT1/s3qdpD9uzrIwznatD6Bvofp9T340KWL&#10;D69N68LUHzd16k6Pfk1NSVfZs81sHhuTt3vxrMat6120aZcPwwgjHm16y9GOEcyxeVYC6XFslQPa&#10;zgoh2y60aapN9YKrxLJb3aPEUnxKruD1CfTFDGvHZJvBtlJrfRud/9jadFGYDtWmoi/TcV/Xr9Hg&#10;LsVW1axHd3ryjB5J2M8S8GjTcFPEw9E7ehBuP8CnkZxW0SC2xE0rYNGmi9o0q9gWE22GRc23mGHt&#10;R6PNYFuptb6Nzi8HgDprCcdChRDP4i9VGSSuM6ScFWezeYTpFvuesv9r59zfHTyWxj6tKVukntPj&#10;AHkgAAEIQAACEIius7J5qHKRXaXhSpkjDZBKgjRD8FO98uQvZZb0+lzrcUdFuB2x6EjPo7mZ/ffp&#10;70GYpqHN+idhFT42363CRWYIQAACEIBAiYBcneXRi5IIVnmITX2ptaQpVuZG75YMigatm+rVqJ3Y&#10;CXHQMKPo/9/mdn9tGvzQE6PCE3ErTfG7K2NLR1h2HER5dCDasa6jRzJn7URe1fOk77al+FGQEwIQ&#10;gMAJCDivCHoFWWyyGMxms3VJHr/ZxXrJ0IVAqu26mK0bSQVxtBTQL5frpia0ZWYVMkHv/9/mW39t&#10;Gpbx2b/gVpqyytfF0LoIzWgYZV9G2Uq/1ayizVpW/7f41vE34iqeZIYABCBwdQJ6XdiuFGWyTs4r&#10;TNslb+mVSJ5cvfm36YBc9fTqfMWLYBoHtT1Sfzftuyjyde7OXSVMg4Rto9Ffm7b5QSkIQAACELhB&#10;AlZTlu7bIlg23sNF2Wr0VKOtUdi1V0U32JuLTfbIuI5r8Bb96Zvhimq7b0Mq1vwR08UtUJVa0KbT&#10;OpSKIAABCECgRiANpmrUU4OjaXxUUnSrgz8Qq9FWG3atVETnjSCg04/Rck+bHurVmGv0PCtkF9ew&#10;1jOk70Yp+jI4Y9+qb0exDRxBco7NOXHT4tn7/jMC2nA8Pr69u3solb1cGuPAbc5Q6gYJPD9/rvyq&#10;m3Ne9AjsRz+QaASTNpvTSE6rqI3DYqmGM6SiLbNZWZneU9B6YuflbfGolBaxNcrzqFTIqemlihZR&#10;pBk4Q2rCd+lRNN9R/Fwc56vkabC2GECVQfLy8qJVF7Vp8yqBxVZJBjki6+npSV6+vr6G//f39/Ly&#10;4eFBUnhAYBABzjcdBPY0ZqdJxmkVDeqaXtq0Ih9VOGabkBZMs63Sph0XpKJNJ2jT0N37l33799D5&#10;/bBKmNoFABX7K843DdUP/XNSIBsEIAABCJyYQBRD9bS0Pmvvn9NfrEtNWZul54vWyDCOwP7Pdty/&#10;h87eYb2pExTZIAABCEDgYAR0v5EGKXXZqIo/TQlts+9Gcc3ordKGfSegSkVOC2SDwIkJrI2btqEY&#10;sheqtNey+eds9IMjOlM3tNyTItkUk90tmKZbmmtrL1lOq96Y0tbllIIABCBwXQLROYPqTJque6FE&#10;ntqXtgnRW+mkvE3RI6XEghXHmhJVlBaPyl6X5ylrv4U979fqOCfb7AmvR42bppscN257TKWhbt/T&#10;I/cXUyJhKgMi2gYoeaLOaKg9NRsp3UVv031//p2A1xrr1AsBCEAAAhBYJOA8ffw0k+CLQPaZQQ95&#10;jdw7aty0/oO1oQ8WBf5iBlWi9dqzR1EsGq9kOO4hbQ3dRBEIQAACEIDAWgIy0yixIfToWnrz8x81&#10;bqqk0lNCGta8r+K+Vgs6VwJYH+ztIqwqFVOLQnZVc8gMAQhAAAIQOBMBvYZWLpelLe065ahAohT7&#10;0tpPz0YNFkplo4I2yps6EHVNOmuadUNtZifNS91daawG4CJvpZmldxdrz7b9qHFToZDKUHu48YhP&#10;2lppaMeQ/laLZttTP0tz61IwWreKVB3R0diEAAQgAIFbI5AGhmyKiLA03pRqR7lMp9ZCohZXLWsN&#10;ZotkRcJirEozLOa0KnzRmch/bWYWTpq51Jao+Jy4afF80y3jvhIftW/5zze1ujP7PBKmi/mj1kl+&#10;T6lSHjFYf7eUJy3lSdnSQZQNBDznm378+AOsIACBRQLp2doh5cOHD4sFbyFDOFT8lr9JovNNNYgT&#10;RXPsy+gtGSRphoqFxfxR5Eg1gK0rtW+Ha3b5Qd1JlRlWH0eulj4R4rCNo6XO2EZlWxQp3RSstVnq&#10;kbVx0+z5x1Ez0/NN+2vTVJiWDkbupU3TiGmbyuxYquKSR3d68tzCd/rQNnq06ZcvX4b6MML40Q9y&#10;H8GkzeY0ktMqauOwWCp77Xn37vvFgreTAW0q36XpXKIVW9nnFTm1UZtG4nKt9s2O3nHaVHWkKNRU&#10;vnuq7qJNg5FV8jTkd94XKvyK+81DaWeoSZM2rgqNDoqSrVH2vDqtyKlN0x8KUUo6wrI/Lxbt9C2V&#10;/Vkmbe/lye18s49oKdp0BNUz2ZwmGadVNKh3PHGRQVVjdv8EbNzUGSudEzeNpPAqbZr1UMS332wp&#10;hBzZibo4Cr5qZk/VXbTpKmHa/75QzSPeHlBnz40rnUu3WFEgLg+L1aZohmxiqZT0aN3yljzpeOru&#10;ySI6MkAAAhCAAASORSCdeJSYjl6yRf/ZlMWXEYHUWoqoYj87oZ+FHBlp7ohK27M0Ku1t8MG2Ys56&#10;0yFn7ze0nCIQgAAEIAABCJyYQCTp7EuP2gt55KGIopTSS1Vvlm2a2ZqV53X7WTlbMRK5oQ3p0nbr&#10;7WJ7PeTTzhIaa+OmbeMZbdrGjVIQgAAEIAABCAwhIIG6Iab7GY3mbHs5XFow0M/xjCV/W+bETYt7&#10;ocIakaEgHh/f3t09lKq4XC5Da8c4BJ6fP1cWaEd7Sw+E6+iLF/eDehrJaRUNYst600Fgz2H2uN+l&#10;5+DfvRVr46ae7wcZJC8vL+ptUZuGy3b3JlmDwV3nXqihbmD8ZgmwF+pmu97Z8GmScVpFzoavzea5&#10;9qy1Sf7TEECbnqYrtSGr5Gko1bBPvzinH+oe+ne+3qJFEIAABCAAAQgciEDDRHxDkaMA8TRtlTBt&#10;jnKy3vQoYwY/IQABCEAAAgcmYBc1SjPSY3ayKdrm6MQev4W0oJT17EOaTNwjEAe55FnmO2e96RBt&#10;Gk4zlb8IX5ri4bu4NS8YSfNIYmQ/u79P9/2pkWgnYGqqbifrT9ZDda+tjXWbHrbkgQAEIAABCEwj&#10;oJctVWD2yqtXT/tk0bfIgr0E71B6epqzmOeKGY4aN5Wj++XPitFmYbrqWK/KoQzRGE1/wEW/wKxw&#10;tONg0Y788pCHHuUQpUQGF/OvtXnFgUvVEIAABBYJtF0RFs2SAQJZAmlEMBs0LYVXo6PQRS1oRfpc&#10;L+WeXrCZrX2xlpUoFbMla9aUFM96bgVPPXB71LipnrdvITbfa6o5uJ0WLJmqB7GzA7o+9Jt99oxm&#10;8kAAAhA4EAGdRtPJtO0xiwM1H1cjAmmYZlHP6VVY1KRKN40TpRYWba7qlzTWmy0u7snDKQM0c7ZU&#10;L2uRnSxDP5Cjxk21hapHm4WpheXvbD/iNGc0S76l0lUDdIvPlIUABCCwZwL2ZoHBz2z8Ys/+41tH&#10;Aqneii67DXWlFrI2PRd0p/YtOdlXEzegKInmKO4rzVRxv6qio8ZNpZGRHs3+Yvbj8Awpv7WS5LUh&#10;dO0zGeKhSL0XUw/FmpSyP6fa/KQUBCAAgXMQiGbz7eaEaK+C5NT8pZ0M58BCK/ZJYNXlWzVxm+wb&#10;QWCV/x4HDhw3jYSp/mhu+8U8TpgudkO0gGMxfyXDPn9ObWkRZSEAAQh4CNhp/TS/XCA0ohHtVYjm&#10;3zSzp17ynIaAjfNtifl55MQW+wrcv6qwrY+cawZKxu3qiLUOHDVu2mUGX2F5RtJasiXjzT90Iicr&#10;dmzO5uqa20tBCEAAAvMJRHP6FQfSyKhdAMD2qfl9173GynrTZr1l5zzF4TQlbYhTXUi2aE48WEvT&#10;bcp+ru+pnzqjmyWwONc/J25avC9U84iMvj6ibxb70nNfqKiDZexqog7l5pTow5DaEQ5ZTWlrX7Sj&#10;k/tZZdzsv34Om/vrZgt67gv18eMPN8uHhkPAT6By35c0WiEp9r9UVMpp3ZDrCytW/V1z9Zx7vi/U&#10;og7rSK9vXX2t2WZ6LK+Sp8F4w32h+mtTf196tKnfGjkhsIqAR5t++fJllc09ZD76DTD3wFB8mEZy&#10;WkWD2NbvWdqmTVPlqs73nZobxASzSmDP2jQ46ZFi23uzby19rQ0VpnYBQAWjDJLw0DxDzt7f3pFY&#10;gAAEIACB0xOQAKpGQ3VOP42MVt46PSUaOI7AnMn3vrX0tWbZeiwfdb3puDGEZQhAAAIQOBaBVGVK&#10;iqbb7U1246zNI8/ZCHWsrsfbUxJYNaEfhGwbhOKcfgixtll0lnp8fHt391DKfLk0tsdZO9kg8Pz8&#10;ubIIZufzUJXuO/oE8X5G5jSS0yoaxLY+pz+oUswehcD279JoCnvEjPYIm54Oula9Ht8WrzJOkRrs&#10;ONebvry8aKVFbdqsdp1tDq1ivamTFdlGEGC96QiqZ7I5TTJOq2hQ76BNB4E9h1mrTe2m4Wh/cLpn&#10;XDOkW6IXp57Xar61+X+TUOYE+zYjbaWuODackjSd+q/4vGK9aah+6N8VyVI1BCAAAQhAAALzCQRZ&#10;KQ976o5oTUm3T+a7t6XGRcW8xfh+yrLedD99gScQgAAEIAABCEwlUIopRgeO2nCsPrcnkkb5K21I&#10;c6Z1WcvBlL6Mqk5fRmdNihvZQ0anUl5Z2dq46Urzf8s+ZJ9+et+5+n1B6q7rzyzNNi4l/cWW1mW9&#10;7eVJW+dRCgIQgAAEIHAgAir1tkQZo+BrtvkahRWBa4O1JVxpTpuiUjIypRVJhmx1TgcO0Y9HjZvK&#10;4XPRfef89wWJ+kZ+UshDo/2DUvQXjP64SWuPhGkXTw4xHHESAhCAAAQgsJHACJWmoUdnnHVLE/wh&#10;2C217LnsUeOmfe/YkY2BL3ZbWspjJw2te0otOkMGCEAAAhCAAASuRUAF8ZZgbRQTvVZbrl7vnLjp&#10;wPtC6d077F1M196zVLvBLp2O4ppWU0b6Mn0pw0vM6jCVFDtqrSqV9FSnpvW2pVx9qN2mA+zTv81+&#10;97d62vb5aRX5274qZ2Wf/uizCFf5SeZxBJ6ensIwyNqP9unby65eW6OLb5rHWrbB0S3PU5uptSgQ&#10;W88g73ryRKBK4d5x/bXF8tq4qeccj3Sf/ihtWrqtnE33nyFVUp86DiK1qtIzG/gslapoXFGukbU2&#10;JVqvZcuIoewqAmjTVbhuMPM0yTitokGdWNem9j6EgxzA7HUJfPz4g/Os6ErQp6RHU92WGpHmpzpS&#10;Q05pQKqkDkuhq9RUlGJVaWSkJKCzbl+3K521r5KnwabzfFP7XTFEm1bud9ygTSuh0Io2TaWkQkeb&#10;OsffubOhTc/dv9tbN00yTqtoO5OshUVt+uXLl0FVY3YEgVIENFvXu3ff+7Vpg7fOmKIzW4MDo4sc&#10;zvNVwtQuAKiQXHG+aXN/pMLUzumvNVuRmBVT2Rjn2qr1V1FUcOOClQY3KAIBCEAAAhCYRiBICs/f&#10;hDUbbRqgDkr3M+mTaWCjig4nTIP/c9abjj1DSlRpCFDpGVINO6XC0NRHsCZ9KQ+JnKcpIivXlnJa&#10;1rHlye/Jc61PBfVCAAIQgAAEsgQ8N9+Zg84TD/LkUW+tPJDncxqS1nLFqpubvDZu2lZRf21qj4tS&#10;JaqJa72Mft9I8fS3TpTSVspjWfJYeSp1bUxZi4X8EIAABCAAAQhAYDKBOXHTIetNnaT8e6GcBskG&#10;AT8Bz3rTsI7Kb5CcELhZAqW9DnaP9s3COVzDPRurpVHSv0PXm26nN23efFpF25lssbA2buoZTvP2&#10;6Xtajjb1UCLPIAIebXrEPRxH31gzqLsbzE4jOa2iBgieIuyF8lA6UB6PmGjTptl9+um8tmTT9PSl&#10;bmgWN1QUOu1v74uSDEWeplHVQLvnPv3Ra5wfH9/e3T2Uhsjlctk+erAAgQqB5+fPznNPjoXx6EJn&#10;P7SnkZxW0SC2aNNBYK9lNtuhQRKEq3bk0tq4aXqaUlbMrdKmVphmZe6INZ23rE3HxU1fXl50gBXn&#10;9MNle+gHIzSPuOlQwhivEyBuygipE5gmGadVNKjH0aaDwF7LbNqhGquK5OkIbZpqTUmJ0qNEGz39&#10;Td/8r1udRyQ1vCqyNX1pQ7bRQQHZItb+LYROV8nTtrhpcS+UZ4/eljzX+tRRLwQgAAEIQAACTgJ2&#10;EnX7hKruVN4ezoxUoIjIaHdy2kYppdvz7Uu7JCAqqEWskN3eBGcX7CrbKmHaHOXsv09/VxBxBgIQ&#10;gAAEIACBNgKpGN0oT1OR53Qsil9mSzUbd/pANg2C+nfrt0Ebok31NFPrkyQ2eGl/4kjxXilqKjJr&#10;Dzxrq8s2s81CWqoBHUUgAAEIQAACzQTCJP5T8mgOhi26IVFJjX1WAply+a5nWKyODA0Ejho3lftC&#10;yZ+KUU1cC8JG6SV+3ivFmlKvdEZA12JHExCe2iNh2mAhrWUtN/JDAAIQgAAEthPILt7bbrZkQeMy&#10;6Yx5KkaRp+M6omTZHzFd3J5fcb5/3DS981N6F1M/zbZfRWmpNKVtTHss+1tHTghAAAIQgMDtEEjX&#10;m3oWiVb46KXchpZsJCsqGy1LrcebKgI6u7CVjVBpVLVtbPfXpuqHlaTZWf5VHjdISfn5ZdVklLI4&#10;215aJb1oeVXTyAwBCEAAAhA4PYE0JhqlRLFSlZhKRlfc2ZyazbkWLspWUQJZB8QZ9eT0vRY18Khx&#10;U2lGFCtNZ/lXdWeDMA325WeNHcFRSvQDrvSra9FOtq5VDSQzBCAAAQhAYCcEPnz4EPY8Lf7txNuK&#10;G23ioa1dtxA0DWSOut40FaZt3Wx/J7XN7G+sl+IQgAAEIACBWyPw7t334U6kzsf+4aTrVgf5PK2i&#10;Qf47zR41brpldWmKpu1HTzpEPIOmLU+2lMeUcxyQDQIQgAAEIDCNwMePP4TbNfv/T3OMivZA4Nhx&#10;U7vAVDbsy1+6U2qRdbQeJV0DurcU26Jevi1SIgMEIAABCEBgO4E5gbHtfkYTqiPmV0fY9DT8WvV6&#10;fJszPPrvhdKlpfJEmqqJnpZH2i461ym8m27r22GKtqKXb2vRkR8CEIAABCCwlsC4wFj2am6vlfb6&#10;rhvhbSkVbW2LO6dpPltRQ6VtM8ZrO7ot/7jhYf3pr03bWkspCEAAAhCAAASuTmBoYEwnQkuKze7E&#10;19Vx6Qb/q1PyO3CyNX5Dh4dSRZv6Bxg5IQABCEAAAicnMCcwJhA1QLgqDlrKHM1SZoOXGo61MdrF&#10;Hl2c/yxlkFrEfupeWko92W3odM7w+AVZQBAqUyKyKnTjPXMXezrcCe3u7qGU7XK5LFogAwS2EHh+&#10;/ly5a0UY/2GbatgNsKUKykLgRgiUPkryOQoba26Ew2mauUp/hFYvfpfKGLBiUaOJIjQjuWlfpqWy&#10;2jQqEtlMa0nzp91XKlVR0p4idWfUjVV6febY6zg8xG35onh5efmt7SVtOu6GuVJ3aFvwJtynV16+&#10;vr6G//f39/Ly4eFBUnhAYBCB8APM+X06yIFBZuVbY5DxmzI7jeS0igZ1n16oUvto00HMh5pdpTzs&#10;DG/WKzsGSnIwFWF14ejUpsGfSAWWJK8IodR/j9CUUpGA3iKU1Y19atO+w0MaK4MkPLTtxTn97C10&#10;OyYO/WhhHAIQgAAEIACBBgJzFhQ2ONa9SK9lrCIib+ROUXOGB+tNu492DEIAAhCAAASOSmBtYGzP&#10;7UxXC2S9tVHPPTdnD77NGR5DtKk93DSg1JfyZC3c9OeIJ0VqiaL09XPy7U8oyZmmqFlrqv6DyeOt&#10;J89abuSHAAQgAAEIrCUwNDCmu39W7V7XUiIiS/uEFo1LQWtEXtad0VKa06aoP2rZpij81Ei9Xxa9&#10;WtutvfIPHR7qZH9tKlup5E+UqD3xdC2d+phQBZkdkauEqTgWfQCilypMs0MwO5La/F87iNdSJT8E&#10;IAABCEAgS2BcYKw0h55Kw2z0pz5pnjWeXpetkXpcSSSmXvej2qOyae2av2QkauNRRuO44WEJ9Nem&#10;lTs/NdwXqjnSnv6uSk2VfnulQ0Rz+oscZZzhJwQgAAEIQEAJzAmMbQQ+4lpso1E2ArXR1Ybiuw2a&#10;hrbMGR79tal2Q4MSrXThqoHoyZzNs/grSn5I2d9PdhF0s5JuGLsUgQAEIAABCHQnMCcwtt3tNNqa&#10;jSv5K7Kxz3qM1m+zLaenaW2Wt5eaMzxGadNUmG6Rqh6tGRFPw+nZUSsjQP7b30xRsN2Kzmj9gPjm&#10;WbOyfUxgAQIQgAAEIDCUwJzA2NAmYHwcgTnDY4g23SJDswpybTxSxaIozmwnefKM610sQwACEIAA&#10;BHZIYE5gbFzDK4JhrZawTqZlt1gb0fxe/tQBzhke/bVpVpg2q9WGiGlzl2ej6G0O7Dkg38yHghCA&#10;AAQgcHoCowNjnj3HAtmGkDRF+UfzmZqh4frbS9WlTqajJev21QeVk0BgO3p4CIr+2jQYtYdGbSdu&#10;l4DIYNUUoelc8Wmn77Neeeysrd2T35NnO0YsQAACEIAABBYJDA2M2eudisjomm5VprzlVE6LTdtb&#10;hgYZffUmDB0e2rr+2tSeGKV79iub9+ug7Q8sHZ3Z31KSGFmLfqA05MnajOws/rbz5F/Mc/URiQMQ&#10;gAAEIHB6AuMCYyJMKwBVhkY5nfK0ZN+jGewlOJtfPe9iTSNrEl/T2rsogchDq6MUfppYJ6AFxw0P&#10;OzD6a9PTf25pIAQgAAEIQOCsBOYExtroReJVFV5F8opg1e3RUm8aqdUMNn82OLXdWuSM+qNV23at&#10;jRxn/a/MNmtHWK+ykWzJOWd4oE3bPiCUggAEIAABCJyQwJzA2HXBpbFP60/93dTzvta2eCJl1/q/&#10;qi/mDI+/3f4rCGF1TvYtffr0eZW7azM/Pr69u3solbpcLmsNkh8Cqwg8P3+Wz1i2VBj/z8/PX758&#10;WWVzD5nlR+0ePDm6D9NITqtoUI9oHCW1f9zP0SBWhzC7NjBWGQChvXYMZOfco0R5mebUFJshyrxo&#10;PzVeSol6KqpdJWDkqseadbLkfwlCffwsohPZusrnFGnf4SEtkkHy8vKiDSxq09GXt9C84M3T05O4&#10;8vr6Gv7f39/Ly4eHB0nhAYFBBMIPMLTpILbnMDtNMk6raFC/oE0Hgb2i2VX6I/jp/y6tiE5VTlb5&#10;pc/92Up2KuqwZLyLNl3UhVn9nSUQ+WnzeFrnyVOqN6R3HB5Si2jT8NAxX9SmEz4VaNMJkKmiRMCj&#10;TT9+/AGAEIDAIoGSNCFuuohuhxlWKQ87w5ttSzoGZDGlPKJNTtGyUc2ZptudSfbdUujU1ijCLpsi&#10;pqJ608juFmtqX+OXqfC1KQoqwlsPLdtSqRKtE8jm19r7Dg8xizbd4fcALl2HgEebMqd/nb7ZR63T&#10;wpnTKhrElbjpILBXNLtKfwQ//XHT0Y3KatONlY6wudElEZddjqBqsNNxeJS06ZC9UHq+qdJPU/wd&#10;U9kTZ3+7ZLeYZRP194Ra1g5O6wqZS/v7sk1o8Far6DLO/GDJCQEIQAACEIgIrFIeo5f/re2dKBC7&#10;tvhR8jcIyqhpwYI8VgmPkH/O8OivTWUrlfyF5wFHmuLvfhlnlqAnRX5S6EPEX9oTnjxaUBVtpUc9&#10;vnny+PmQEwIQgAAEINCRwJyN2B0djkytElseN7ob9FRaz7PdpWwkbtGxUGrO8OivTZuP2c9CsYtC&#10;FqlVMrTZSX+BtdnZ4jllIQABCEAAAtMIzAmMTWsOFfUlMGd49NemSkHCpeGlBFDlr1m5rg3UV2bn&#10;VV9GeSS4LY9SHm3dWn/6Dg6sQQACEIAABEYQmBMYa/a8Y4So2VRzweZW76fgnOExSptaGbplTl/6&#10;Y60QtJP1NvRt1wakeerz/tbOWn/2M6rwBAIQgAAEIFAhMDowFq2mi3SevIzyqLdr10cO6uhb1gCj&#10;h4d02RBtuiU+mo6kvQ2Cvfkz6LOHWQhAAAIQuEECQwNjdn6yvmgynca8wb7YYZOHDg9tb39tugdh&#10;mo54T4pnEGSF6fZVyZ6qyQMBCEAAAhAYTWBcYGxj1DNbPI2w2kBsFIXViKwNxIqFUopaiLDfbJRq&#10;3PCwhPtr02BdV5fKPv2N6031x5NIwHRV6MyU4EDkj6XZy5PRXz3YhwAEIAABCJQIyM2cPf/fvHmz&#10;HWNpBt9p2RNh1Z0kpS0lqkFTaxsltbMVR8l21LipHiAlTwS3Jq6lb4es/rLRRP9PH/21VPl55MlT&#10;8qe7J2tBkR8CEIAABCDQhUDQH56/cDufLtVlIz56tZ08M5kKjMkOdEE6zsiB46bjoGAZAhCAAAQg&#10;AIHRBIIEWfwb6oMI1qFVZI1XpkbnO7PDGo8aN90hSlyCAAQgAAEIQOC6BBrWaDYU6dXG6ACBXmaP&#10;bmdO3PSX9b+h72VZiTxkM1OvWH2pGx4f397dPZTevVwuR+8//N85gefnz/u5B3RHVke/OXtHFBtN&#10;TSM5raKNQErF9VqVZgjXkefn5y9fvgyqGrMjCFQ6NKpO+vfjxx9WfZdazSfS08ZH5WU2MdSeLv20&#10;Kfq8VIXNEKle9UHL2i0uKedbXoS6Sp4GdJXhIWBlIL28vCjnojYdfZPc0LbgzdPTk7jy+voa/t/f&#10;38vLh4cHSeEBgUEEwg+wVd+ng9zobvboQqc7kGaD00hOq6gZRb0g2nQQ2GuZHa1Nt7RrP4pwP55s&#10;4dlQdpUwtQsAKnWJNg0PzVPcp7+40GRjhgYiFIEABCAAAQhAYBqBIBrSv2m1pxVdcYrfOnOzwjRA&#10;YL3pFcc/VUMAAhCAAARunUBYfRchCLOdo6dV69CvskEqcmkPPlxraK6Nm7b5WZzTbzMnpeRY0/DQ&#10;M6TSlPCuc06/tAokWIjWhdiU8FwXi4gzqR1NFzvRaMuua6nYKdXS7P+WLqDsIgHPnH5YR7VohwwQ&#10;gEBpeQzrTY84NtI5fd1/IsvwdINK23rTIzLBZ0tglTwNBZ3rTe2cfn9tau8LJc/TFGmkR5vaAL6u&#10;j7aSVNdNp0IzXQ0d5Yn0a32yoFS77bA2b9NSfAwmEPBo0yPu4Tj64sUJXe+sYhrJaRU5G742G+tN&#10;1xLbef5sh+r12u6c3qc2veUJ91VDqwSqDnCVMO2/3nRVC21mjZU2W7AF2w5xSFVm1o5/5Yo/Z5dW&#10;YwQCEIAABCCwHwIyuW+FabNv9hY2wUh0dc7e4Eay2ZzpS/FnUZiWREWb2GiGsF3naHs3+rC24Ydf&#10;b2rDpRvZheJr1aEenxtVrXayBkul1IiMe3ms7dHtELAAAQhAAAIQuAqBXsJUr6GlVZuLGUY0v8sS&#10;0vmqYLvbay2sjZu2dVZxn36bOS1lhalM68tfm9kGIai/vSz3yI58AET46s8yKVgqJRbSPG3tohQE&#10;IAABCEDgRggsBjVLHDQqVFqqp0HErNLSq7ZmEzvZ/1HmSBtUPCy1Lq3dRrsqLtmqK/VmPYxizLaW&#10;SEDry7ThaaUhz4HjpmnENMhT+Wv4BDYI02wtkR3bDfN/6zRwoAgEIAABCEDg9AQ8IskPwc52SikN&#10;S4mqi+RsNDWaFo+q1lhVSRZHBlWK2KpLLkVlK6325KzkWWymsjpq3LQyld8wyz9ImJbEa5rucWBt&#10;SNz/oSInBCAAAQhAYDKBDx8+ZE82jRIHeaUSatG+5wItoqpkauPlWyVdxdVUaovbpapterNMzyrg&#10;Zmu2dceOm0aT+PKyOW5qR6pV9xqQr/zQ0UGpeUoDIrWcjrZ6njbfPPUufkTJAAEIQAACENhO4N27&#10;7+UmPZ7H9uoWLeiF3k7BL5bSDHLpF1nmL+XM6bG8qD1KdXlimU4/RaD7RX/F7Jy4af8zpPykPGdI&#10;+a2REwKrCHCG1CpcN5h52tFO0yoa1In1M6TSw9sHuYHZKxLw3/85jRdGKc4MNpuIznowUsVZVFBj&#10;VZKevlvKH9FWHyRdS2WLR3XVXYoMpvVm3U5LlZpWang6nNTCKnka7OzifFP/xwNt6mdFzu4E0Kbd&#10;kZ7M4DTJOK2iQR1U0abXvYHQoPZiNkugtIs/vf+CjV9Gk/LpHH2qOLNaSrSpFYXqpJ07VcWWatmK&#10;RIscrgyAkiSVIqmHNn9WXi9WXVeWqe5X5xVs5IN1NStP9dLZcXJfBsnYs/f9n1u0qZ8VObsTQJt2&#10;R3oyg9Mk47SKBnVQRZsOqhGzByIw+d5gadi1Iyu/cX/Oju5NM3XNuKneo2xQa8NEz93dQ8n45XIZ&#10;VC9mISAEnp8/++ehDgTt6EJnP6inkZxW0SC2aNNBYM9hdrI2DdC668I08lrvmu4OaHU2jFoPcG4f&#10;PKW6VgnTVfeFenl5+a2l4VkI7dpovGxaGj0XE2okbrp99GChmQBx02Z0N1JwmmScVtGgjkObDgJ7&#10;DrPztek5uO25FavkaWhIw3rT4tn7oe6hf3vmjm8QgAAEIAABCEAAAhGBVcK0Oco56r5QdCcEIAAB&#10;CEAAAhCYQyCdg9Z6K28t+paW3WJtsTp/hl5urOXWcQtUpbFDtGl6h9It9yxNT+RaTLHHiekJEVGp&#10;NE+2VGAn6QpxsfYItye/J49/yJITAhCAwJkIpPe7br4D9pmwHLQtQQzpIzRBnlsdmb6MUlLR2bbE&#10;s5e8E3/q1kpNuEonOhueHpsQvD1q3FSWq8qffH2kKf7O0INtdeR5UqKhL/pSE/UcB/vx0LEVJWpB&#10;yeCp3bbOk9+Tx0+MnBCAAAR2QsAqSI+a9OTZSdNwo42AXMrTcEzWms3slFNtXk0uZaNdk6veXt2c&#10;uOnYs/dFldo7Qtnna/dC2eO4rFK00j6S+VnVX8qTZq6ntOVPvfWkbB9PWIgIePZCffz4A9wgAIFF&#10;AqW9DqUv/0WDUYb0toLNNxpcWzX5NxKwe6Gy0U1JLP23tWtxmzlkKAVNrZzVmJSKBylYeRlZ3mjN&#10;1qX+WyUTnqtmjRyrCPdKK7IGJTFyRu1nRXOEd23c1LNXct75pvLzV25S2kWbKs1VSm6VfLS9Ij2X&#10;plQ62w4R29OLI3JVizZ+TVBcCXi06ZcvXw5H7OibvvcDfBrJaRUNYlu59mS//DU4ai8QUSAjzWM/&#10;ufayEuWUtyRz212yB1G6WbPX0qZWUaXiNVK3qQxVLRs9iXJKt3qspf5EUnvRTjSESpVWKlqsovLj&#10;wda+Sp6Ggj336W/8INk5/Y2mRA42xPNXCVPpM33Yny+SKCli06bo0Mx26va2YwECEIDAQQlEK7tU&#10;MkYXiDQIGi0ME6GZXlbqS8gOCu023dbQqaf5qzJbg3r5ztZSfzct0tea389UpIonHnTb86wSpmfe&#10;p98mTNMO6GVne9diAQIQgMDNEki3xqYBTv/22ezW25tlS8MrBCR+JI9sNn23lCGSjx2tRf6s8mRV&#10;5u0jZM560/779PsuZm8WlFHBrJ00T0O3ZQexZ2Q31EURCEAAAocmYCOdpYZ48mhZjaeKwNXYat8r&#10;0aGZ78f5+gU9um5GmWfOTPaNQW6xpmU9Rjx5tg+Go8ZNZRJH/vTLIkpZRSf6TWB/+khPpCltP4k8&#10;lj15Sj+tSt6utbmKHpkhAAEIXJFAtB12nCdWjLLSdBznjZbturhFLVVaRJdGGVNTtqzkr6RE74pK&#10;tmp4uzW1sAjQ2eq0UZV4cLT8wO9M+pPgqHFT/eVqvx30p+1ir0QZFKhdTpEu8simRBrRmpK30tHs&#10;tByt7ajX3svmWnTkhwAEILA3AjZ4UfItmycb4EhDIVviIHtjdVZ/onhTqqhsSmne3DM5mU52l1JU&#10;50mGLPnt1tS4VKEVZZ9UPFFvs25H9EpNi5yJbFbG3lHjpmf9ONEuCEAAAhBoIBBFMdNZeLWpObMz&#10;9ZIomdOcmm6zNXhLkSMSiBYAHLEJFZ+3r2fQGJlH06sn2XoPHDc92bCgORCAAAQgAAEI7JnAKtXl&#10;aUh3g55Ks3m2e1IKP9ddytY7J25aPHs/nEnWzNFT8PHx7d3dQynn5XLxGCEPBJoJPD9/rhy6Zs/k&#10;a67iKgWPfljmVaBlK51GclpFg9h6ztYeVDVm90/guN+l+2d7LQ9XydPgpPN805eXl99CtuFZkMah&#10;Jk2SPUzNp1I5YYUa194XymmZbBDwEODsfQ+lW84zTTJOq2hQb6JNB4E9h9nu2rR5gru5YNQRvewc&#10;tH9XCVO7AKDS3vS+UMUzpEL1Q/8O2iu4DQEIQAACEIBAM4F0X3IwlW4atom6cXm7Llw8HGCxXede&#10;27rY/DnrTYtz+ov+bc9A3HQ7Qyw0EyBu2ozuRgpOC2dOq2hQx1XipqPXhg1qEWbXEnh6erKzr7Z4&#10;FDfNikubqM8Xc651cruu1Ro7mlrbiqvnnxM3HaJNs7czTu9K59SmuhpXf+60pUiP6i+eaJFvOtSy&#10;KWpEftLZlzbFjp42b9NSVx+RJ3MAbXqyDu3enGmScVpF3RGJwbo2fX5+HlQvZndC4OPHH5xr951y&#10;U7J5Lspy2bWZ69flSk4bT61ctZGn9iPviaGG/M71pva7or82tRpUn4tajU4S8WhTGzzXUWUHn45L&#10;Kz3TUqmmrIfl07p0REYFS3VFUlhlcVuLdvIddCY30KZn6s0RbZkmGadVNIKSR5t++fJlUNWYHUGg&#10;FAHN1vXu3feDtKnozujane4clzzZ9Ejg1iVvGrutB0dvNnQ6J27a/56l2RtyNN+lY/vSkJKmrHyk&#10;K7L1xheajPgexCYEIAABCOyKQAh0ef5Gr9nQk4/qSsAK0+y61SxbT86OCmRX/bvFGU+s1LkFquJG&#10;f20qldl7lm6h0KAs5cdWNKazmtJz4leaJ0pJ6+rSXoxAAAIQgAAErkXAsxn6Wr6V6rWX47pvnpxy&#10;rRcJu7eWXtGftXHTNlf7z+lbP7Lz+5rBM6cvmStz9M45/XR1qfWzPi9vffDMyNcteyx4/Gnrb0op&#10;Ac+cfpirghgEILBIoLSeLD0/KLscMIp7paGEdCWVxiDUt+hakF47NEWeeDxR4+phJFOyji3i2nkG&#10;/6Fg0r/+Of2017QvLGHPBH3U7yU7pZn6+gx+NF+fnb6/2Tn9gHqVPA35d7He1H7qumjTxfWdHrVn&#10;v2LS30AeLagrVxZXu6JNd/7NK+55tOkR18kdffHifgbPNJLTKhrEdnEvlH6OUkFQkph1yZJdOJg1&#10;vkoMVRSJvpUqklK9g2hPMDtUm9pfBeF5KvqzPwMqyjXttegXhb3i63U8dSOrVsVUSStP6IsdVrFK&#10;mDon91ecb9pMRDfpN1soabsuBqNRG9ns9SM4Hcp9nccaBCAAgWMRiDREdp3VnBY1eHJFb+cwmVmL&#10;rouzF0pNtNfoNDH1M7rapsajFM1fSlcx6ql9Jred1HXU9aYhHCWLTaOgacDaJlujAZSu7/SkpJ2a&#10;lvLkWVuXJ78nz04GJW5AAAIQOByBXxYM/q/Hduc7mtruzDQLo7c9ORuyhx8JtzybH7ppbdzU2bNR&#10;tiF7oYI8lT+tLE1xumu/UzQyn341eFKkRhvez5aKHPNYrttptiAFnaDIBgEIQODcBPS7dO3EVDZQ&#10;18wqDac1O9bsw+SCIkz3I08nNz+qbu3wu6633Ws/aty0OwgMQgACEIAABHY7xyqOnbWDrCTdiTw9&#10;K+pDtOvAcdND8MVJCEAAAhCYRiCajb3ixGiDJx5v9zDd3L03UzG6T3k6Z45xey3bLdS7eMJ065y4&#10;afEMqdHj7/Hx7d3dQ4ny5XLp/hnDIAQsgefnz8777B2L29E3fe+H9jSS0yoaxNa/Tz84oNdmG2i0&#10;F+woXV9m1WFzwawnkbWs8UhbiB4t+TwI+GizUYeG78m0Rrl3VMMZUpZ8eJ4KetvjUm+aYhPFYD1u&#10;XcqwWDBq+Nr8KbftFiq9P8J4anNt3NRz7IMMpJeXF21dUZtmh2PHj0Rw13++acd6MQUBIcAZUoyE&#10;OoFpknFaRYN6fJU2HeQDZjsS8IgJqa5Bmzplos2mz7OJW7TpWmjbxd92C7+pt0SRdzReqkWqWCVP&#10;g6mG802Le6E894TYkmftmCA/BCAAAQhAAALHJeAUT1G27GIJTayIXTvBrc8l8h39l3dtUFxTNNFK&#10;5Ch/VFDs2xqzlq3+i1xVD7N9LZmzoeK0ydZ/2/C17okna4Vpc5RzyD79435y8BwCEIAABCAAgUMT&#10;EOlm96jZ56mw08yqWesb76L8WVaSRz1RjVipK9XBkWVVpaU1DNpMSyBr1ume6FFb3Zz1pkO0qZ5v&#10;qljTFP+4T4dIrxT9HaBP1LL0hH2ZHQp9PfEzIScEIAABCEBgEIEPHz6E+frFv0G1dzFrQ5WRwZKw&#10;61Jvg5EoCivaI7WjcrOhikjtVCykzkSZV03o7yhuKkfuy58ctp+m+MnKzw4bwe6Vku0qrUt/PFX6&#10;qa8nfibkhAAEIAABCAwi8O7d92FjivMxyIeNZjUoWFGoG6voWDwKipUsq+ToWHVkKo03p3UdNW5q&#10;j9yXVqUpfrK9BlbWjvS0xxl/To818kAAAhCAAAT2SeDjxx++fPni/+9vhfNKGmXLrq0sLbi0zuwt&#10;ProIalGQZDX3YqnFeldlOGrcVBoZ3bNUE5t1qnNMLyJWO1mD6Rz9okEyQAACEIAABE5DYGhgzM43&#10;1qfdoylTwZsmZi/lpelWZx9ZJ7XeitJN81cqWpwKXnRSFWolZzqvu2g2ZEgbEgVrg/NDh4c6OWS9&#10;abBu5/TnC9NSXDoaxNLB0h920Ec/yHrJYs/IIA8EIAABCEDgigRGB8ayU9ip8ktDRc65b7mm6/Vd&#10;SEaXe01UAWBTsha0R6yr+jzyzaZHdVXaFflQHwNZYrZIVFHJ7VLDo6ZpttHDQyoapU0jprLktO3D&#10;1iYNs4uL7a80m2FySLyNA6UgAAEIQAACownMCYx1bEWbSKg7kI3advS5lynP2oZedYmdOcOjePZ+&#10;c2OsDJXnJWHqOXs/HXM2RZ6nKfb3jejOytjVt7J2Kg54PPHkaUZNwS0EPGfvhxVXW6qgLARuhEDp&#10;bG05mz0sXrwRDudo5trAWP2sfsbAOUaFtqLv8BCzMkjCQ2vpr02DadmeHx4SK9WXNlG8eXp6ksTX&#10;19fw//7+Xl4+PDxIShS1VqEp2TTeqdmilDRDVFCqqNuJoqqL+Z2+Wf+1P3gyjYBHmx7xmnr0mwxN&#10;GwCLFU0jOa2ixSa3ZeC+UG3c9lxqlf4IDTnl/Z/33EHX9a3j8JCGpNp0yJy+niEltepLebKKqcbV&#10;5YnKPvtSRF42RevK2kl1atZO5HBpYcBa31hIsGokkBkCEIAABCYQWKU8mg+wHN2QOVfY7bVst+Ak&#10;GWkkZ6k025zhMUSbNreZghCAAAQgAAEIXJHA6AWFNlRkQ0vOkFMpWxTASrcKWaQlRThNKU7uX1n9&#10;WGfidGn08BA30KbO7iAbBCAAAQhA4PwEhgbGVCTZjfOimax4stmsXtS953YlXlq8uZO6qLfm2jcW&#10;nCOshw4PJVBcbxqm/zdiqhd/fHx7d/dQynO5XIbWjnEIPD9/PuUaqaMvXtzPyJxGclpFg9iy3nQQ&#10;2CuaXaU/gp/O71JRnNl22bfSbJISpZeKlGqxcjZ6bvdVRxug090sIqPDf60oUs/2LX2e1q5GFEhl&#10;50zafItRjFeEta1dXJLitiEKWd+KzOrLjsND6pL1pi8vL8vadPQiktA2z16oK344qfrcBNgLde7+&#10;3d66aZJxWkXbmWQtoE0Hgb2W2VXKw87wZh22+/SvqE3rujar0qQ5qSy2kjQSqZX8pVKpws6mlKTn&#10;oiq1rSg9t0bqrQsW+g4Pq03tPv3inH6ofujftT511AsBCEAAAhCAQInAnAWF8/lXprz3NpUfXJWH&#10;Usp6KDqyi/MeI+LSnOHBetP5HxBqhAAEIAABCOyUwNrA2E6b8fduiYaLBN9uPddltXXJOLNFqoPn&#10;DI8h2jQcaCp/2vFpin9MaCfZHxDpb4WoC9NSUjybrWTZjo/sEPH45snjp0FOCEAAAhCAwDgC4wJj&#10;0VLOUhOibNmVAJXlARUynujgOLANliuxXpU0qUJdLNXgiRYZNzysV/21qdwFSv5EnqYpfi4KXQdi&#10;mpJVnBoSt2MxFab2V1RqWY1ke9rjmyePnwY5IQABCEAAAkMJDA2M2WtifZI9exHPJkY0sgo4Krg2&#10;4mjdlurq4jjNX+mykm9+/a1RYc/AyIqoxYJaaujwUDf6a9P0dP215+1bRk7578kWjVfnDzj9aeKp&#10;YrF3yQABCEAAAhDYM4HRgTE7Iakc0ohmZcoxm7mOtGQtim2J5WxIK7WQdV7LRs206aorpK5KS23O&#10;xTGTYinhjWostTeqXUqNHh5SaX9tKnZlEt+q0jRlEbTNsEpKppazxaPu0eUUG+ta1S4yQwACEIAA&#10;BPZDYE5gbGh7R1zEPSHboY1yGvdHW50Go2xzhscobWrn9KVhaYqfS5dxJko0VKo/EZyB9C61+xtL&#10;TghAAAIQgMC1CMwJjI1uXSWI2FZ1JdbYZnBQqe4NT/0M8jQkev6/efOmrZmjtGmbN9lSXaShytBQ&#10;BbPzHXsHUxCAAAQgcCYCcwJjZyJ2a20Jv148f1tu4dRfm9rt+dJhaYq/I7sIU391ac7UgQk/SrY4&#10;TFkIQAACEIBAM4HDxU3nxJu219Jsoblg8xhYLOg5/37RSCVDf20q2/Pt6tI0ZZXH0Urh7KrQdLJe&#10;S5U6NbWzdr2px4InzyoaZIYABCAAAQiMIzA6bhodgGNf2uu1ne2UxmZzLi6vrGiAcQz7Wr56kK5v&#10;czzW/nYPVlk3II9oD5PHSlse7lnaxo1SXQh47ln68eMPXerCCATOTaB0O3V7v8pzEzhZ61bJ09D2&#10;0gAIb0VjoCQlo3T7svKWCNb6ZOZiBmffbbezxcKWss4GOrNV7lEcWZCuD5fRyvCQIpLT3rMUbers&#10;DrKdjYBHm3758uVwzT76zdn3A3wayWkVDWJbuVahTQcxH2p2lTC1CwCyXtkxUBFYFTEaCdB6TvFB&#10;Y6U24ijP0//qtt0nHSVqpTYKK/lTf9LaNWelLmstC2on8nSONu0/pz/0M4NxCEAAAhCAAATGETjc&#10;etMIhV1KJ2/pKT2RlLTvqopNi0f2F1cMao1qyqpVKS4pti7NsxMN6hlguoDTPvEUXMxTjJtu2WC1&#10;WGvI8Pj49u7uoZTzcrl4jJAHAs0Enp8/++ehmmuZX/DoQbj5xEo1TiM5raJBbImbDgJ7LbNHj5uK&#10;yLNB0MrzbNQzzW/jptG7FQtRqUqEVVWyM7R8rbER6o0+79Fmd3uq/do5/ZeXF21XUZuGy/bQxofm&#10;sd50KGGM1wkwp88IqROYJhmnVTSox9Gmg8Be0ewqeRr8dP7OdwqvNFtpHr9uUBRqvezVtWm0WNaJ&#10;aA9jQ31QeRrdBHStNrXrTYtz+p4DArbkuSJZqoYABCAAAQhAIEtglTBdFcZy7jePsrXNcR/utEe7&#10;kvVYI1Mk6Za706ftZb3pscYA3kIAAhCAAAQGEhi63lR0pz5KzbDZKiozK3bVuB4uKSlOZLZqKVIX&#10;x2n+SkUl3xb192IGZ+sGZesrTIOTQ7SproqNKLQdwq/rjtVamhLeSodvlBKV0pd2lfRinmwpqd1W&#10;l/Ww4r+njXWbgwYcZiEAAQhA4KYIjIubCkZ7GbWXxQhy6ZK3GBAtXU8jnaDKNfWhcrWNLvTZFmme&#10;6Emp4ZEIuanBVmpsf20qx6PKnxWjzcLU8zvDI0wjO/JjyP56s79+xGD2512aqAV1mKZ12dG/2KLU&#10;kzSF4QsBCEAAAhDoTmBo3LS7t3Jx7Gu2cgXvW5HT2s6Dps5WrMrWX5tmQ7vN5/k7x1yaLUpx2imx&#10;q4z+ER+MVV1IZghAAAIQgEAvAqPjpr38TOOdvSynM6i9LLfZWQwVt5ndc6n+2lRaa+9Z2ixMLbgu&#10;ElAGnOrUaPzJT5MoT9p5pfkCHT1OO3seFvgGAQhAAAK3SeBYcdPb7KPrtvrDhw9hD/7i3xYnR2nT&#10;aE5fpKpo1gZ3uwjTUK8E6tP5el13ko3k29rthL4Vo9Yy8+8NXUwRCEAAAhDYA4HDxU2boW2cUG2u&#10;t0vBazn/7t33cn9Rz6O5pWPvWRpFTKOXzvNNI2EaBT5tEDTqqpKiTdMlxW9ZcJdKlezYUmst1G02&#10;d/8tF+R801vufU/bpx07Oq0iT6sb8nC+aQO0nRdZJU9DWxbPNw03Vfc3OaifVfn9lm1OqWVtkPh8&#10;+VfRa+uayvCQ2uUkVNf5pqvctZnbIqOl6npFTNPlGs4FHKkybiPjrK7NOKUgAAEIQAACXQgEYRrs&#10;OP8HseKsNAgUz5/ek9KTuTmP1HI+odnQIuHg+Rt9u1A7kIbETUs3CWiIm0aSTiKjdjJdGjM0JQ3H&#10;SqU2ZOtJWZt/0abzG4FsWQKeuOmq3+5tPyiP2DuhpV++fFkVWWn4xsT+FQn4h6UNPqWlJBwSRovf&#10;IDmvTsAfyA/rDkP/avQx67n/5kBSfG3+NlxRLbf8BaUafZGkQlvMGWVoiJsO0aZOv51z+k5rZIPA&#10;KgJObeq864n9jl7lxuEyR1ejW/5OP2vb5VrlGZmL0gRt6sG4tzyVRRqRqx4d6cljza7N30ZPR+YV&#10;fwHu7QtkkeRMbfq/L3pDBgjcOAGZ2/I/1ub3W95Pzr19q+JPXwJhpN3CMN7PB+pmPelyjE8zPYRp&#10;9mN+3U6R3hy1T795rFAQAhDYPwG+009MYP/DDw/PQaDv7pQGJn1/0R3UWpbb1bumGDcdvej18fHt&#10;n/70p9fXV8vFvry/v28YahSBwAQCe/hZOaGZlSoO+i18YkHZt0eirmfAX/fjdsrar65+ZHKg7wfn&#10;iNZKo2v+p96qvqI2fXp6Gvp5CGPiX/7lX7QWUaXWs0i2DnUG4xDwE9jDV6rf20E5+U4/MYFSHCV7&#10;z79BAwyzOyGQjVKF0NJG93byLXpEKTnC553IU6v6inP64Zt36N/GkU1xCFyFwE6+Uq/SdlvpiO9H&#10;bO6EQOVCdfWBhwOTCaQyNESUnFvlKq7u5HfOiX9h+r9M9tlNrDed/EmnugMTQJhq5/GdfmIClY8o&#10;H4EDf3+1um7lqUx1dtkntwd56hdwJ85ZGhfX7aAh2lTuUKrfYvrSJvo/Jov3rxdT0Umo/lKVY/nV&#10;iDxJffbU4snjp0HOKxK47mf1ig1Pqz7xN/WJRaez1/YZR9nV+L81Z0SedhSmAvDq36h82Es/M67e&#10;Nf21qayflT97CL8mrvpUp/emz96tPhWmeuN7eatUSrJZl6wpNZK9ca3HN0+eVUDIfF0CV//EXrf5&#10;xE2d8u7Q17x9xlF2MvJv1g2Rp10ippbhdb9Rb+HjvNjGdEhft1PEn/7atG+rsqIwRRllS0ulKdm7&#10;oZZukdrr1qk3+712pob3HeEHJbP4fXdocXbjrcuOSYb9QT+qHd3uLkw7+tZmiq+p3fZpf20qQ0Sm&#10;7/XrLJrlbxhGbeowLWVTotn2tioa2kKRoxPgOs13+okJ7DOOcvQvDfzfIYEb/xXqvznt/L4be8/S&#10;9Hwsm+K/Z2kkKO2N6bPPheOiMI3KRgsDKpZT+1JX6qcnZX6vU2Mg4L9nqeeX5Zz77O2h47jX3+1c&#10;zxbH2+Kw556liwx3mEF/dy36tjgAggXN4z80/fn5+ePHH/z5F/3MZpBabufjXGqp9JGToUBzZtZs&#10;UnWllAyS8NA8B9CmkcT06NRFYRplqFSRNYU2XTs0d5gfbdrWKdHViG/28xEIA2PxWiKDZ1GaoE3b&#10;PmXXLRVkxFqxUhkwMgau26JS7V++fDnxBIjzq+nNmzereueo2jSaypcdUXZyX5974qZrY5+pavSk&#10;OOVvZMoTE/XkWTUsyNyLgFObrv2O9ufv1ZD5dsKVhu905/f+Qa98/mFsg0/pUESbzv94bq+xQazU&#10;ten2s/q3NwoLVySw+Ft3UtzUbs8XHGmK/OYu3Rfq4eFB7hCQnWfXRDvtLhVJSlrKaScVsovi2NZr&#10;qy75ls1zxUFzs1V7tOnNwllsOHNhBxWdHkn97t33iwPAZtDBkNWm6JJVMA+auSI+th/Uf1AmuG0J&#10;7GtOv943Hm1K70JgEIFFbco1dRB5zJ6PQEmaoEvO19elFnnW5d8ODVq6isCkuKnTJ7SpExTZRhCo&#10;a1OuqSOYY/PEBJAmJ+5cmgaBoQTQpkPxYvxIBOra9EgtwVcIQAACEIDAYQms0Kb+tfBtNMKE6d3d&#10;Q6ns5XJpM0spCDgJPD9/Xlyg7TRFNghAAAIQgAAE2giINn15edHixTOkRs9pyikVi3uh2tpJKQgs&#10;EiBuuoiIDBCAAAQgAIHRBFbETUe7EuyjTSdApooSAbQpYwMCEIAABCBwdQKpNh11z9KrNxUHIAAB&#10;CEAAAhCAAAQOR2CINg2nmcqfxZGmOGFFd70PpdIUSbQG/aWyBdWU086q/GttOkGRDQIQgAAEIAAB&#10;CBydQH9tKneBkj+Vp5q4lpccfS8PEZFpSlaYOktJNqssbYqz9rR4xdu1NtcSIz8EIAABCEAAAhA4&#10;LoH+2lRvSapQ7D1L15KywrFSNsqWlkpT6jd8kro8dta2iPwQgAAEIAABCEAAAiUC/bWp1CQz+KpT&#10;s7P8q3ollZKLxWXqPNKX0Q3uJY+ayq4WCO9GdrKWF/0hAwQgAAEIQAACEIBAnUDxDKku4ESeRiJV&#10;Bat/n34kKO2t6rPPrfP+sp6cJcuSnlpoS+kCHyN1Aje7T3/00cUMvFsmEI4F5AZRtzwAaDsEGgjM&#10;PkOqizZNY5Zt2nTRTlabVuK1i0FZWXUaeetJaehaiqwlcMvaNJxyvBYX+SGwSODjxx+4n8UiJTJA&#10;AAIRgRnaNI2SbombevRfKWZp0z126qqxUosW9OhOTx4G7gQCN65Nv3z5MgEyVRyawKoI6Lt336NN&#10;D93dOA+BaxGYoU1D23R7vl1vKm22O6U8c/p2MWgoLjFITbQhSbFfSmmz4y/l98Tp/7WGyO3Uiza9&#10;nb6mpW0EgjZ13iDww4cPIRiPNm3jfO5SnkVELAU59xhYbN2ks/f1DCl1KE1Z9FW1pp4GpfpPU9TI&#10;Yoo14rfjL+X3RAR0dHZVmuLkQ7aTEYhOBba/9E7WUppzFAJBoS7+HaUt+HkVAuF3S+Xx+Pj2Kl5R&#10;6Z4JjNqnv+c24xsEPAT0cInm20ZEtXQ36GkFeSAAAQhcnUBYRFR6XN03HNghAbTpDjsFl/ZCQOP9&#10;6am9DS6KtVBQnzQYoQgEIACBcxConF9uf8k7G5tOOmULNlh2OpBmc7rUbP/EBYtnSHnWiGzhEsL4&#10;d3cPJQuXy2WLccpCYJHA8/Pn+p7i9J4R0bkT0bpq+1KeZxVtZLZkRItr/nQZ92IbsxlkZY/shaqc&#10;/hvejdZbR9bSNdZt/uhN1NqKU2ocAVlv6tkRJYOK9abj+uK4lu0Xjm2F7h7JDrPSFuoKB+ddfhos&#10;N8N3utRs/zQFZZC8vLxoi4ra1LkEvhlNGI6evVDN9ikIgTqBxb1Q0U9evQevKM7KeRRWTfpvk1Y6&#10;cK1+EFtDL6eXCqsOS89TYWq3JNZVbIOTFNkDASsashEge1g12nQPXbZDH/QLJ/puEVfDV4dfm9a3&#10;WVeCBRZLVpumZe3R7P4wRN2HVbXssCvHubRiL9Ti4veNGcY1EssQ6EUgndPvMrkffVE617PqVFSv&#10;1jXbiSKdeixaum0xVBHt88tubbTZbCg3a7DZbQpuIZCO/O6fhS3uUfYQBOTT3Tzlol/IIvJEZdol&#10;UvrcvuWZWI8sR9GH9F1J0VpSf6wMteEMLSj9FQUyWO6lw5j1pof4ROPkOQmk362VdvZd/FqpSBVh&#10;QzRU7/qrF6EoRSIl8khXFNh0UcDyOGf3H61VVowiTI/We3vx1y9M9de4Drb093lFd1Z+zHss2xHu&#10;jwvUc6bvRrXspZN24McQbRp1gL50xociLOn1KXvFyl7ANFGLpJe6Sp5sqfr10uOtJ88OxgYu7JSA&#10;JwywxfWSdmyzyflobdz2WUo38+3TPbzaMwF7jfb84IxioqUoaUlXVH7ML1q2GDtGEBZdatNIe+70&#10;Zt/6a9M0lr4l3iPBFXnIaE5TJDFFECVm5wdtnuxsY3RlzdauVXu89eRp7k4KTiMgEzry1xxDskbU&#10;86zZLtVNg2Mrsj/wruIAlfYl0Dza+7qBtSMS0It4R+cXB+ToH/PZttQrLb272JaO3HZuqr82rcBt&#10;uIpXzpiwZNNsIgHr9Et50nRNWbS58/7GPT+BdCRHKelSJzGu2bKfhZIRjUhVzO5kNVL0AYmWn5YI&#10;89nxjz1yQuCsBDwR02zb01/y0c94zSBfwv7YQTZGoD7U37WuppX6XfJ7e9aBEbWruE9/Y/vlZ0F0&#10;GY606ap9+no5tNfFxee2lLZIrpFZg5Knok01Q3hSF8RiJPXQk7IRPsU9BMLgdJ6P47F2oDyL+/S1&#10;LfWrSLpuzH4itGyUzQpZ/YDoh0Wq1jxZgwdCfXRXOUPq6D24B//DF87inZ9u86t4D72zEx9W7NPf&#10;6LEEeGzguiFoaq+Ra4MuMpMoQlOudtHaAHkrnWJYFKZqrfn330a2FIdAXwJ2JPun4DWndSZNjFKi&#10;uvQTmqbrJ5QPWt/uxhoEZhJ4enoK0rP+N9Mf6joEgf5z+t2bnYrFxSrsItGSqPXkWayIDBA4PQH7&#10;u06eT2ty+ntyWtVUBAEIdCHgPG6yS10YOQ2B/to0u8i3OWjaIEyzfeMMvSwGTbN2nMZPM2hoyE0R&#10;sJFUnWrY8inz08uGZv3FybmdwIcPH8J02+Lf9oqwAAEIQEAJ9Nemq9Yge3oimmSUtWjyiJayVTRi&#10;tpSn9ihP3U76bltKg2MUgQAEINCXwLt334e7PTkffavGGgQgcMsERu2F8jBdtRfKY5A8EPATuOW9&#10;UItbE/wYyQkBS4BNLYwHCEBgLYF0LxTadC1D8p+EwM1q06AeTtKFNGOXBML6wl36hVMQgMBOCaBN&#10;d9oxuDWfwM1q0/moqRECEIAABCBQIrBCm4asQzmGWcW7u4dSFZcLoZ2h+DH+zfPzZ+YfGQcQgAAE&#10;IACB6xIQbfry8qJuFOf0R0/8hXkf1ptedzTceO3ETW98ANB8CEAAAhDYA4EVcdMJ7qJNJ0CmihIB&#10;tCljAwIQgAAEIHB1AvPuC3X1puIABCAAAQhAAAIQgMDhCPQ/3zQgCCfty5/iSFP8pBbvgiimSvdd&#10;1PT03onRyanRGePqYeW8cY9vnjx+GuSEAAQgAAEIQAACJybQX5vKLaDkT+RpmuIHKgfsy0NUZpoS&#10;CVMxbm+0WCoV5YlequQt3afR45snj58GOSEAAQhAAAIQgMC5CfTXpkGSdkTmvHn3YrbFDNZnveNU&#10;rzumdgSCKQhAAAIQgAAEIHBiAv21qcCSSXzRqV3uYrpWJmbvxJ3e6bR+f3AJuC7mOfH4oGkQgAAE&#10;IAABCEBgJoFR2rTXnL6wWCtM7ey8XYdq1waU8kR1RSsKZvYNdUEAAhCAAAQgAIFbIzBKm3bkuFaY&#10;dqwaUxCAAAQgAAEIQAACMwn016Z2e/72lrQJUxsr1chr5EyaxxmgzRbc3lIsQAACEIAABCAAAQgU&#10;7wu1BY3KU90XlaYE+56z9yMhKFuaNFF3OHVMiXZNZS13r3cLbcq2EeDs/TZulIIABLoT6BvT6e7e&#10;doOVTdKjb0K53fktFt68efPx4w8lC7fcdsuE+0JtGWOUPRUBtOmpupPGQODIBII2PeuMXBBnv94q&#10;vXiAT9Bn4R7mR+69ou8iuera9GbbjjY95ZinUVsJoE23EqQ8BCDQiYBo0/PJFI2HoU2zI+WWdXld&#10;m/Zfb9rpo4oZCEAAAhCAAAQgAIGbI1Bcbxp+7gyF8fj49u7uoVTF5XIZWjvGIfD8/PnEv1npXwhA&#10;4EAEiJseqLP8rjKnX1nPkMZNX15eNLGoTUcv0Q2TF569UP5BQE4IrCLAnP4qXGSGAATGEUCbjmN7&#10;Rcto01XaNKzN1c4qzukH7Tj074rDhaohAAEIQAACEIAABPZJgPWm++wXvIIABCAAAQhAAAK3SGCI&#10;Ng3TE/KnRNMUP+z0jvbZe9xnz9u3iR47UR59KU/E51LtaQZbyra3wZNSvX6M5IQABCAAAQhAwEng&#10;xIfO7r9p/bVpaHNYySd/0v40xTkyRJBFd7RPUyRbZFOzqaBctJNa1iL2sP3IjnVSfUgL6lueFnny&#10;+BmSEwIQgAAEbplANmCkQPavVBb7Tht4grYsNraSIWr+cWn016aVY8waiEd3aSpZSG/mtFhwMYOt&#10;S2+dmpbStxpaRxEIQAACEIDAUAL18JC8O9SB0cZtA4/eltGsjmK/vzaVlsuPmI6jZK0EzM68p70i&#10;2URxhv9aalG5Wn88c/RHGRD4CQEIQAACpyEQXYh1PlOv1B0v01eBVlIaUag4G1gt5blKQ4ZWml1X&#10;uedg8yhtauf05cMQrUBd1Q1rhakITXnIdL/VnbZqmye7WiBkTmuPUtK60nn/Ve0lMwQgAAEIQGAo&#10;gb7xo6GuNhiP1hYGC5XVhhJQS4s01Hv1IqnirDRtt00epU2j7tH2N3RbgzDN1qJ6scEHW6SXPxvd&#10;oDgEIAABCEAAAlkCDRGxhiI7hK9yy0bED9e0/tq0sva24VdadyGoBtPtU9lBFjng8Sdr2VndDgc6&#10;LkEAAhCAwPkIRPP7Z2qgjRT625VVdf7ie855uKb116Z2Bl9l+5blp7qaM52dt9vnw7BQ/ZddOWqX&#10;lobMaR7netNFf+p2PPV68uz5Y4BvEIAABCCwBwL1BaYnkKcjmnDc7e2LQ+4oTeuvTQOadAZfUhap&#10;pRnsYUyqRNPZeX+KrcJZKltEyspba+0489sqsrU08KQIBCAAAQjcFIFswEgJjNB2k/HaBor28uxy&#10;ifLUKU1uUd/qKk3Tuf42hdbXT2ttiDYd5y6WIQABCEAAAhBYRSAbMLLydJW1HWZO56yjFKu99HmE&#10;JX25w5bWXYokZqWlYmfLXqChcNCmQ/FiHAIQgAAEIAABCEBgBYFfZqXDAsqvX3/UQrKI+NOnzyvM&#10;rM/6+Pj27u6hVO5yuaw3SQkIrCDw/Pz5228vduSvKExWCEAAAv0IhMtudCHuZ/ualoKQeP71UZky&#10;PvH3sDT/48cfSn1wy223TATUy8uLJha1aUA2dEQHTRC8eXp6klpeX1/D//v7e3n58PAgKTwgMIhA&#10;+K488ffCIGiYhQAERhBAm46genWbaNOKLk+1aZCnmlic0w/acejf1QcNDkAAAhCAAAQgAAEI7I0A&#10;60331iP4AwEIQAACEIAABG6XQHFOfzsSe9K+HqllF5045/TtqaXiVZoiidFxp9qEKF1eRofhR4la&#10;RHNWSqlXtpTW7vHfk2d7j2DBEmBOn/EAAQjshIDM6X/48GEn/nR0g/WmrDddHE66Lvk32SbaK90L&#10;tWirnkHPGAvZIpGq8tSjTSPFKYfSW61pJWNJGmqeSHFG+UuW66WsXE4d8PjvybOxOyieEkCbMiog&#10;AIGdEAhXye+++24nznR3Y3Ev1ClFuWBc3At1s223w2ySNhUxqpJ0iza13ouGyypIUdgVaZi+W7/7&#10;aFqXatBSLXUH1EOPEi21sftXxi0bRJvecu/TdgjsisBR7tbTDK2yT//du++bzR6iYCVuesttn61N&#10;U0naRZuqXGvWpgoinZ0vBVDtvH+pVNYxratNiaJNJ3zjoE0nQKYKCEAAAhCAQJ1AGjcdshdK7oIV&#10;XOn1W7Ae4yy1OSqldwoVxakvJRabVZM2W6VUeEvetXYYixCAAAQgAAEIQAACawn016b2Flhd7tDa&#10;JkzXgpD8DXWpxhUh21YvpSAAAQhAAAIQgAAEAoH+2rQv1gax6FSZaYzTU5czMurM1pcV1iAAAQhA&#10;AAIQgMDRCczQprIvSv4aIqkyY67z5jIFL4/ocKiKIkxLlezU68qWqgwCT72ePEcfZ/gPAQhAAAIQ&#10;gAAEPAQGalMrQ+1Ev8ctzWNXhaoStdPokjObElW0WKq5LvXBup02YWPKKm5khgAEIAABCEAAAkck&#10;MFCbHhEHPkMAAhCAAAQgAAEIXJEA2vSK8KkaAhCAAAQgAAEIQODvCBTvWRqOmxqK6vHx7d3dQ6mK&#10;y+UytHaMQ+D5+fO3317sHdFgAgEIQAACEIDAZAJyvunLy4vWW9Sm4bI91LmgCTz3LB3qA8ZvmUBY&#10;Az36B9gt46XtEIAABCAAASeBoE3DY1mbOs1tyYY23UKPshsJnPju1RvJUBwCEIAABCAwmQDadDJw&#10;qoMABCAAAQhAAAIQcBEYuBcqumFp8/1L7YGj0qY0RRJtixdL2WNTbVk9SDWylsW5WEvW26z/ru4i&#10;EwQgAAEIQAACEDg1gVHatKMw1WNHRUHKkfvyUE2ZCtPFUvY0U+1iNe4Upou1pN5m/T/1GKNxEIAA&#10;BCAAAQhAwEtgiDZN7//UcDsoaYHzDvXObKXYpxS3N5qK1KoXJ/kgAAEIQAACEIAABDYQ6K9N225M&#10;utiErHAslWq+C2g0276q0sUmkAECEIAABCAAAQhAoE6gvzYN9QV5KnP6zWtMI6fXakT/THpkObta&#10;QNcSMJggAAEIQAACEIAABIYS6K9Nw/S9/AW/m6fybZvXCtOOvFSqBptblg10dAlTEIAABCAAAQhA&#10;4MQE+mvTvrCGCtM249G+q77txRoEIAABCEAAAhC4ZQKTtOmWKX572JPELzVFY5nRtHvbetOs5crg&#10;8NTiyXPL44+2QwACEIAABCAAAUvg/wf8lEVTpKk06gAAAABJRU5ErkJgglBLAwQKAAAAAAAAACEA&#10;LSztZmMaAABjGgAAFAAAAGRycy9tZWRpYS9pbWFnZTIucG5niVBORw0KGgoAAAANSUhEUgAAAdsA&#10;AAE0CAMAAAEksVnHAAAAAXNSR0IArs4c6QAAAARnQU1BAACxjwv8YQUAAACKUExURdbWzv///wAA&#10;AISEhPf377W9vVKUxufn53OtxrXW7621tc7W1mOlvbW1vVJSUpylrff395TG1rW1tZzG74S154y1&#10;55S9787O1q2ttZzG54y954yUnK2trYSUnKWtraXO55TG3pTG53uMlKWlraWlpc7Ozq3W3pzO3qXW&#10;3nOEjNbW1kJCQv/OAAAAAE8hWAAAAAAudFJOU///////////////////////////////////////&#10;/////////////////////wCCj3NVAAAACXBIWXMAACHVAAAh1QEEnLSdAAAZKElEQVR4Xu2diZLk&#10;ppaGK7OyXXeup5eK8HhutB0xHXa3K9zt93++OSuLEEiARAolX0ksBwQcfi0oM91+quJy++knSSLP&#10;L5eb4VniGHDw2yscdL3Cjgdffr99uN0+AGsOpg4LkYMvJcDBVxyvZPOo7bkCOviZkvlMDka5UDYI&#10;KEpDg3+mMJunyz8AHHwVgyEwhMiwJZcJHXyN9ny9whYdQ33PdHDYNfSa9nyjgwtITRjNVHy69u1Z&#10;uo9Q3zMePNMz9Zru+Rl4KSPlM3oc2h0qL8mEzzTfia7rZzvlMwfz1PdMB891PWN1SR+cuIsg20zY&#10;DChUctz7Tdj+PUd8XtFzzSVZh7eSujkLqSWg+usf8BiGRzE9jW9fYBWFS6kVUGeVyNxlgcfhWCWb&#10;BR6LSDYLObSCGpnNsWbVhJpJMgGO/IXGn8vTE66f4NiZy3AJ7ru0Xzo21itE8f7lWMnlocfOdMz3&#10;2Xi3mxxbgjk27JjuVqlbljm2AHNs2K+Ed+mXnY4Aj4XiGzR1e53vFzuN94r9Yljhb6Rf6jssMNCx&#10;FfN8ne9XvI27TN3W9AvHht3KUKK9Lh2rDcyDx1bPVQj2uHBuIHVzNcO9+qVZTvdbcQ1enmTl0Rbs&#10;F9z98pEft/6nFten59vLL/+BavjRk8t18YOoBajfb9+kH+jVPPgpfP7z6TtX/MGRob7f+4D92smV&#10;M2Z/Jv6KdX/uOs/3wPb7jA9UXL6y3PjyQTmrPkAfEILFPfWLmPTbjAstoJHnsjttGXfsV7hiv/gc&#10;SD8ObA38IAPrUS5xxCyevmJrQdDv8sCphga5firQLz5EEXkytsH4eyV9SSoaUByqoYqWugz9Supy&#10;z/OZHFiA3FVHJcomOK8aMaMv2ROgixr266/0uzx28ZISTpTJTL8LrXANqSdRPp2dV7hTVcpIQQ73&#10;9hc8yPAXncWU5vNdvru/2q/c7xPgI8FUKnIWgH7lMXif52CevxRKpthfSd3nOQiL8Zx+wUX2tMhZ&#10;QPsF7ns+ky8LoMLo6An8RS+4JAb5qW4uV4/Avd6Dyg9ICsF+fwJkEFNut8vlnVTdFOz348sN59t/&#10;wQbAcHv/y69Sk5CPsa5XjsvBfv/4/Kq/08KIEvI+f/v9y19SE/ggP966VXdL/T49OZ+bKZy8ff/+&#10;jepNP7CrBfqlDh6TH3JV7w91Z2S9Q7/Ud+N+8Uy+T7/CvfodNGGLWS9pAxYSkgL06WCvbsT5ENiz&#10;G4r6lVgIe0XIMN8nskG/RaxvQ66otkC//Onz9R/I4dowvT5crrGOSb+4EueCSPPLNdZh+v0H+20H&#10;CiyIpQ3SJ0J5ehNIzp9TA5KYLnlLkj4RsawG++MRUPd5SJ+IWNogfSJiaYP0iXc+yOGEpedMatAU&#10;81RnTzEhvWq/tKXgGrhR70vVo0CP8jFS48+RLDCKZQe4Blbik1gy2Uifjr5p3N5Y6aJu73k+S6ot&#10;7CoBOblKEkgNqSdRAdInArm1+mpvW/XbDukTEUsbpE8EcjSLyYmTGrZa4VRLnwjk5KxJIDVsPZvK&#10;QvpExNIG6RMRSxukTwRyNItcEMHU0GqbzDM0sNAG17D1bCoP6E8eg3d6DprnfnrWuAbNNk14kbOA&#10;9IpAjjpN90s1qBYnMF2A9ImIpQ2t+1PYVQJyNItJnBobzrOcLwlMDaq1WD2K9ImIpQ3SJyKWNkif&#10;COSy9OW5Lpxq6ROBXG6/kN6k33ZIn4hY2iB9Zr4v4F0SttJJBqTXgvdBripRNtCjPAbv/Rzk8cTg&#10;GliJZ1wy2Uivrr7JdrgGgsryVoL0ioilDa37U9hVAnI0gUvzrDVowreZZ6fVCFJDu+5RX0UsbZA+&#10;EcjRHCZxapRPMiB9IpC7V7/tkD4RsbRB+rT3yXXzDFPMudKpll6d50K6Ia6BoWTYnA30KI/B9r+v&#10;k34fAXL3Rj/PyUd+etIR4u7TfwviyCL0NSwc+O5nPEfwh1If8DdD1Kb9JQ8knF/10G+J7vNjL0Xd&#10;/Xi5XW5fLh/ZE/nSG7/Qpt9E2QgDKsIqcOC/L58//4r/eSHi+olpmgFKUgEccxR3/769XC6vtz/I&#10;SeMuesdZ8ZTzWIBlz7evXz+9vf31FVu6GHfJU1JWfUU7H3MQd4u479BLQHcfiYS7cvM+Eyl32/36&#10;qxmP7S7ehiU51O2flLtS5Uyk3D0jj+euPJMegVl1n/Ef/HIK7M16ilMiq2pJC5SgZXYx255+cXdj&#10;g+SXBHYOkrbajFtUxxxQ5HcrdyUDrBolVaIJWHnAShq5K2f7uSB35ce/hmf/H/sq/fzNZYs2NiB0&#10;92rcxc858dNG2R3kE9AVbNHGhiy7CzcYGqodMWYwXsMWbWwIuSsntoE+kj0l4a0K7qpG3Xpm2hB5&#10;NaERJmZqb0vKXRpr7Qjm2sAnMJ/hXEJp17AbobvA5M58IshdSRtO7q4LrovcOzNvVLcEpw3a1OaZ&#10;ydqEmZN5L3c5bxJqVkMTHvHanfKY7uJpRudaxdk2bUObwphLpLwNbd21DR3Q3RPy6O7iByzTk7kC&#10;tw0IeIMAQy6x5Q0I1fVeEWjDtWwpbhuTtC3kXAvIXXnvM8jb0glZo27N5Ltt0GZk5nPGKWlBeO2G&#10;i8iasbht8B9npVFImI0P2JdQXeDkd2ZJG07urk94MlecZ04b+IebJCQrZzLl9id9q6ofx6QNynKE&#10;ISbMxjX25RGv3SkP5O7shzfleG1IQ5JmM25kbcI6d8sH5LRhGqH2HPM93UXGtXsSVp3MFWeb34Zt&#10;CFNSQhtbdydUd7dXBG/aKOkUNoLclfc+g7wtnZCJuiDtrq/3kCTcVrUKl+9L4O7cC2DFONw2MMUR&#10;FZDnbNWNj9mR8NoFTn5nlrTh5O5aJtdu/VnmtMHNkIH+MDAb196dhu5CRhNUYEvUtj+PeO1OeaRr&#10;F/YdT2a2MaaECpsQuIsOT9ylioU4bcCuCW6SS3gjw/6Ma/exrt3Jg0j+SnHbgD/atMBsbGlB2l27&#10;leK2YbagpBnkrrz3GeRt6YSE6gL7qQsBnc2+rR2BuzCc6bVbMyanDfiTNz5Ktr9wgYm7zMnvzJI2&#10;nNxdS7iqkr9SnDZoU6sxtD2fZ25V4bVbwbQN8g6zEJqNi1rwiNfulBO7+2hcZSn1AKC38u+FPADs&#10;LWmcTYf/AAx5e3nC/41d/P9kFwGOf0dXP7d1fGDM5G3mv1TFwPGXd/iOAQn5h4sQiQ4IjJm8vVxe&#10;6dUI87KqwoDfjWbAdwjy9tf/+eV/qSXjYtRXOEZS9wIHjt6+3F5BIfWW/3Nx9JZd50jSWGS9/fL5&#10;C5/I4CSLqt5KbJ0/jrevwNvbGzmiLllvKfC8JeD4y/99+Wy8ZSbeHgkYs57JuIJCH9Avdgn9453c&#10;5MDz9tunv97ePlFLP8A/dvAHX8G4seEwFzKMmbwlvsn/9hIRtxzfCNdZ8Pbp+/en7/QvrgkfPoDX&#10;hwXGbL3NRdroBxjzVL5zM7w9LzFv5b3hTIBXUW9pCXwqwKsH9BZXEBO3z+wt7r67p9ZWV0+Gc2v7&#10;aN7KjnngxN7OMLztHPAq5q3UOBPgVczbczK8PS/D2/PyYN/xsdMeL09YUstR2nBJesuLZ6oyWUZb&#10;1C6xrRYfaaypkFbe0hsvBvx6hDtUhgQeohkMpJD/qD2MAGiDEwRVwzq0raWZtzQy4wamsDKZPNAG&#10;gYSU4gJ/pOZ4DNi0glbe0rhmvOVhC44HNiuZuZFKXamwgmberhlTssoWI23nbS0deXtGwLPgt3fw&#10;rveyyQ/EjtKGAb2Vf2/ZEPM2+yeJO7VRTuAt5EJv9beYmWzeRi1pbXVsVxooBPy707Vs1sZWrDuT&#10;aXzwwK0Z6RZt1BKeyVffWxoYBjxQ2Hnca9iyjU3IuUtlc5Q2DOjt89/+3xP+TuyUoLew+5xaW3ZR&#10;wCW/eDu9sNZdaA6zbUyv14Xrd19vEfYWR0GD43tKOM5FZtsgE9nEhDgGylsaektd0xBkOHnMtoF5&#10;0xRnPcOEVt7qGJyRZjLbBv5Zgjanhnbe1nKUNgzg24N5K0nD0LaInrwNNM9mro3cVnf2FrLsbT2T&#10;NvSunOVxK23r8dswPmbJu6+3duVon5C5Z5/it+FtXi5Fr9qWsbm38vGjYbzxFXFIbdlFxVy3wPJl&#10;lcRvQxK2STaIOca+3jrvt9VM2lCfs27K3XpLpHScY19vvTO5Er8NcRNOXIlXsbO3wD7eljG8LQZ8&#10;C06poW0RPXmbefOcId7G+rb39XbuCVTq96QNs5JIryd8WmlrKHU21kZWe/t62+iNDzYvF6W5tsUc&#10;pQ0D+Dbe+E6sLbuomOsWWL6skvhtYDNOiAmJNTfHzt4CxttK0m2sm8OzeLuOk3hLZ/QyJ/F2JcPb&#10;YsC34Hwa2hbRk7dW83XPipC5NnLb2tlbyLK3lnJvLdAGbbiMMNsKWmlrWTeuEL+Nslb29RZz7K1d&#10;0pV767aBCYjdhOZom6e9tqUcpQ0D+Dbe+E6sLbsoeJ/CLVxTS/htSEvSnmdLsK+3iPG2krCNRecC&#10;evaWNM2iY2/pFNbEOjr2toDhbTHgW3BWDW2L6Mlbo/n6W8qEsI38ppprm/vQMEzacLb1TTb3thi/&#10;DXRwtZOGfb3FHHsL82+2Mvw2sBkIWV1MeCUxetW2jM29lRc9w3jjK+KQ2rKLwq5vfNOLFRv2DCH7&#10;eosYb4UqbwVqQxzS9ub982nvbSlBGxP3DuntijHNE7ZBkW0PTl9JRWnubTFHacMAvj2Yt5I0DG2L&#10;OLi3kMQce7t4A1kkaEOyOS0313bNg2KWoA0IMcHbOpp7W0ysjZzZ29FbWDbu+KtOR1vKipm2KP1r&#10;m8Pm3sqLnmG88RVxSG3ZRWHvNz5zvU5KYuzrLWK8rWSuDfEs4Z9Pc29TU59kro3cxpp7u16ICbNt&#10;UAKClY2297aUo7RhAN8ezFtJGoa2RRzcW0myt6z5ypvJLEEbBY3trC1k2dt6Jm2YlUSO0zt7C+zk&#10;bRE7ervvG5/ZrMy8pRjaFgO+jTe+h7huEXPdAgvX1BKTNvR6JZvZFtjXW+/9tpKgjWXnAoa3xaB/&#10;7Kayp7e8rshyeWdvgf28zWd4Wwz4FpxYQ9siDu6tJNlb1jz/LmqZayO3vX21nXsClXo8acOsJ3La&#10;29dbZOJtqbOTNsqa2dHb8cZXwVHaMIBv443vrNqiunCxDs6HaPt8G5wOV9unhv9buifqfbAnrraU&#10;bIXeKd4ZxLAxD3xHmmj7r/9y+RepsA885/9++fmdPPkv+4g7tFVtP+Ikv2rwkVSQBzOHhknWI1pA&#10;q1Qu5Tl/f/n5/bv3735/9+79+/dkAT5oQAnEWFymeZcr7hgMba22r6+vn19fv7x9gcQbaytqYGBF&#10;U5NKzJHkJnaMNUlgjuf8d1j2M/+hPGGUNOpp4sMHSGEgMYb4h+WUQ6QTAHNDW9X2N3jDur3eYMbf&#10;4FXrt29YSFpxoDJZk1h5Lm3OSdGuYJLzRlvhd8oTPy4SUAKRBNsgpE1zErPUwrhugYm2f5C2+C6P&#10;wR9YhsUqiZVJTWKVApuzKdpDsMc///z4ibh9+vQRR8CQRHQpYgKhxI8L2yCkTXPGSvuUoa1q+7cP&#10;qZBkXjgPUwWklj8Ae/z67avckV++f8URxNEreA1X8wcMbVXbdlCPX/+EP9h+c+7IE0DUHF0DhrbP&#10;9MyjSW8E9zjYEdWW5ntwLlhbSg5OxtD2vBRp+/xjcHxKtZXH9eDADG3Py1RbTcknDBGGtj0wry19&#10;egRJ/IwYE1Odh7Y9kNCWpJ0RFhja9kBaW0kGDG17YKylzsvQ9rwUaivx4NAUaTvogqHteRnanpeh&#10;7XkZ2p6Xoe15YW3ljSjB4V57jjKgZ5rBQ7L2usWppP842ffFHgkp79eqK3AqufVtKy7TFnFAFR1u&#10;xrm1paMhsK1UaSstSYSwhJoTYEDWMrSdo0Rbqo4BTilPq7/bqUZZ1EYRJY1RbTMFuiMca44RbXnP&#10;6nBbTnfdwmTJrNGfnTlrZdQmoRYvFCDTtM0xMW1ll1CL3YJtOdt1S9cBh3isXBawidmfaq5vjrJG&#10;SWKCYikgk0lRTlMOoi23s77DzTnddQtMjwnyhGRizJarEWNbYVoVB+SxqsPtOaO29ybQ9k4cX1v5&#10;J0aigK6DzlBt/1kATk/8T9wxoI8y7s8YxxIrtL1i4GlLDzY6XD/QothYgRWfdFVyoHEclCJtecrw&#10;H2aEmCaSppCNxsAxz7OmsdpGHGoch6RKW9pp1miyJgZToMVk2IxDjeOQVGvrTppniBRvxqHGcUjG&#10;WqqW42u7yNA2wvG1lWyUoW2M42u7yFm0XfekzXged6wtFuE+WUstOb/hYiXC+nHoTmjCHmhTFu+Q&#10;NB1rC1Cppy24zZsTzKxId2X9OKTINzsFBJ4lWsYhx4v0rK2UudrSGyI7bwM7KRruy/pxSBFFYjA5&#10;TYjdppwaaTrWlqYPYk9bPBICnFgnwJCnhCxYaUfWj4OybJYyWyB2UZINmrc1UnSsrXKWtdTmHF9b&#10;+SovyviOrz/GdVvL8a/bOPDIwcjX1n86mbAlqXFQCIFkjB1R4zQspWdtASwOteXdDZuyMA5Oaw6x&#10;eb82h8UMbbcnOQ7ckTmLtbphMR1ri0W9acsjCS0YTa0aFtOxtspYS0UY2m7PGMcSqq1kowxtYxxf&#10;20WGthG61nbm/ZZfC2mXVNUrYhEL47BrJDX5pbiHYQEdawtFobZmJpwZhL0p6XFwBCFvnNYkx0Nb&#10;oENtKeSkl3FNQ1sg1Hbrz+1KSI2DxgJJHpSxOKWSCsJ8+taWGGupCMfXVr7KizK+4+uPcd3Wcvzr&#10;Ngo8hoLf1PAja5OnVTmpccRCiDCkRKRGNj1rK/HSOlnDZiyMI1z/cppxy9ywgI61ReavW39Oiual&#10;hoVxTDVzd02FYQEda4tFy9oWzUodiXFMLb5dNtjDsICOtVXGWirC0HZ7xjiWUG0lG2VoG+P42i4y&#10;tI3Qs7ZS5mnLL4S0V65EykmMQ6wYceCkOW/D2SNz6FhbeKWnUv+61Tmws1H45l9OehwQ4sj9kO0m&#10;lGPCMIuetZV9SdvsOaklNQ5KuBZJc1YjsYZhFh1rO/vfFfBVEIYtSYwDAonm7ZDn0Cnzwhx61lYY&#10;a6kIx9dWvsqLMr7j649x3dZy/Os2CjyA1nzHJ6aGpMZBaQikYGJhM8KpMMyhY20BKl1YJ3OiJQvj&#10;oIgMilpshKEe6YZZdK0tF6a1hdM9+4SvJDkOHostdXOIawnDLHrWVsoWrtvsKakmMQ6KbRZ2Dl2L&#10;Zn1VOcyiZ22FsZaKMLTdnjGOJVRbyUYZ2sY4vraLDG0jdKwtFuHuaWvWou4apDGJcahVUhBwDuGy&#10;MCymY21nvysw82Hmh189WpIehwllM+PDyNR2wmI61nb2ujXz4c5MxfyUkBoHJ2YjDIe2ApzxGE3u&#10;yTQhQdiSxDggoAjyiFNqU0FYSs/aCmMtFeH42spXeVHGd3z9Ma7bWo5/3caBpxFG4VrKf1pVPbNK&#10;SI1D0lgMSchwaOyaCsN8OtYWi3BPr5PLpqWKhXFASrMmxIQ1ucdoWEDH2tKX8xAta1s0M+Ukx0E7&#10;ImnH6uTCsICetZXSnrQ1I9FiCSXLG+xhWEDf2hJjLRVhaLs9YxxLqLaSjTK0jXF8bRcZ2kboU1ta&#10;H+vuaWvWn+4apGglUk5iHMYKAdsQd9WE6PustfrhSvrU1ugaaGu8d+Zh9WRsRHocEMrGL0JiJ7XJ&#10;whvZaA/DlTyAtqvnYitS46DAxsZuYgq90jBcSZ/awvltwuk9mdx3Q9jbkhgHJCnDIjnjkzQXcqnJ&#10;h+E6+tTWY6ylIhxfW/kqL8r4jq8/xnVby/Gv21nYzGG4lip+Qm1DahwyGjftPFmRsLYty+OU2vLu&#10;hk1JjMOGWmqynjUMCxjabk9qHHAN+hY0YIpKJZzUEGs2Q9vtSY8DgpjFpsKwgE61dRlrqQhD2+0Z&#10;41hCtZVslKFtjONru8jQNkKf2mZ8x1e8EiknMQ6xYoQpmwQ4heHsMfn0qa2aKfKvW52J6pkpJz0O&#10;CPi1Rzb/FYgi/xgOC+hZWylLa4sUzUw5qXFQwljYbPMSP7S2cK5TQPfmyT2ZpsILIWhKYhyQxJgt&#10;ELNJUl4+CPPpU1uPsZaKcHxt5au8KOM7vv4Y120tx79uZyEzPIcwCtdS+oRy0w1JjUMtEEISIg4J&#10;ToRhKT1rK3FsnezvDVkYB698NQdIgmuEYTFD2+1Zpa2mNaXpMCymY21170nbMKTIJGZrlNKpti5j&#10;LRVhaLs9YxxLqLaSjTK0jXF8bRcZ2kboU1t+sZXI05ZfC3nnl8OqV8QiUuOggDOSBDC16SqK6VNb&#10;MsMeamtmxc5O9RzlkhjHlT6NkM18MkElM2ElHWurUVfaao5NXkkYVtKntnDGc4zB5J5M0xKELUmN&#10;Q0fjWGxqpl4NfWrrMdZSEY6vrXyVF2V8x9cf47qt5fjX7SxohkdS+JsaXoHI08pNNyQ1DgohkIxN&#10;a9lMWErP2nJycZ1s40YsjINXwdaqCYw2XS13rK3GS9pWzE4ZyXFwiLFfqukwLKZjbXVPa1sxN6Uk&#10;xmFDo5wxuVY3LKZTbV3GWirC0HZ7xjiWUG0lG2VoG+P42i4ytI1wVG0vl/8HcjC7Aqw02fUAAAAA&#10;SUVORK5CYIJQSwECLQAUAAYACAAAACEAsYJntgoBAAATAgAAEwAAAAAAAAAAAAAAAAAAAAAAW0Nv&#10;bnRlbnRfVHlwZXNdLnhtbFBLAQItABQABgAIAAAAIQA4/SH/1gAAAJQBAAALAAAAAAAAAAAAAAAA&#10;ADsBAABfcmVscy8ucmVsc1BLAQItABQABgAIAAAAIQDhTlSEWQMAALAJAAAOAAAAAAAAAAAAAAAA&#10;ADoCAABkcnMvZTJvRG9jLnhtbFBLAQItABQABgAIAAAAIQAubPAAxQAAAKUBAAAZAAAAAAAAAAAA&#10;AAAAAL8FAABkcnMvX3JlbHMvZTJvRG9jLnhtbC5yZWxzUEsBAi0AFAAGAAgAAAAhABTAxSHdAAAA&#10;BQEAAA8AAAAAAAAAAAAAAAAAuwYAAGRycy9kb3ducmV2LnhtbFBLAQItAAoAAAAAAAAAIQAW5vh/&#10;/qgAAP6oAAAUAAAAAAAAAAAAAAAAAMUHAABkcnMvbWVkaWEvaW1hZ2UxLnBuZ1BLAQItAAoAAAAA&#10;AAAAIQAtLO1mYxoAAGMaAAAUAAAAAAAAAAAAAAAAAPWwAABkcnMvbWVkaWEvaW1hZ2UyLnBuZ1BL&#10;BQYAAAAABwAHAL4BAACKyw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5559;height:424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xDIPBAAAA2gAAAA8AAABkcnMvZG93bnJldi54bWxEj82qwjAUhPcXfIdwBDeiqYqi1SgiFnSp&#10;15/toTm2xeakNFHr2xvhwl0OM/MNs1g1phRPql1hWcGgH4EgTq0uOFNw+k16UxDOI2ssLZOCNzlY&#10;LVs/C4y1ffGBnkefiQBhF6OC3PsqltKlORl0fVsRB+9ma4M+yDqTusZXgJtSDqNoIg0WHBZyrGiT&#10;U3o/PoyC4ZV5M432Zfdynr3HzSEZd7eJUp12s56D8NT4//Bfe6cVjOB7JdwAuf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nxDIPBAAAA2gAAAA8AAAAAAAAAAAAAAAAAnwIA&#10;AGRycy9kb3ducmV2LnhtbFBLBQYAAAAABAAEAPcAAACNAwAAAAA=&#10;">
                  <v:imagedata r:id="rId14" o:title="" grayscale="t"/>
                  <v:path arrowok="t"/>
                </v:shape>
                <v:shape id="Picture 4" o:spid="_x0000_s1028" type="#_x0000_t75" style="position:absolute;top:42672;width:56388;height:36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SNPDAAAA2gAAAA8AAABkcnMvZG93bnJldi54bWxEj1FrwkAQhN8L/odjC30p9aKIaOopRrC0&#10;bzX6A9bcmoTm9mJu1dRf3ysU+jjMzDfMYtW7Rl2pC7VnA6NhAoq48Lbm0sBhv32ZgQqCbLHxTAa+&#10;KcBqOXhYYGr9jXd0zaVUEcIhRQOVSJtqHYqKHIahb4mjd/KdQ4myK7Xt8BbhrtHjJJlqhzXHhQpb&#10;2lRUfOUXZ2Ca7+/u+Cbnz+NcdHv6yLLDc2bM02O/fgUl1Mt/+K/9bg1M4PdKvAF6+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T5I08MAAADaAAAADwAAAAAAAAAAAAAAAACf&#10;AgAAZHJzL2Rvd25yZXYueG1sUEsFBgAAAAAEAAQA9wAAAI8DAAAAAA==&#10;">
                  <v:imagedata r:id="rId15" o:title="" grayscale="t"/>
                  <v:path arrowok="t"/>
                </v:shape>
                <w10:anchorlock/>
              </v:group>
            </w:pict>
          </mc:Fallback>
        </mc:AlternateContent>
      </w:r>
      <w:r w:rsidR="002D1253">
        <w:br w:type="page"/>
      </w:r>
    </w:p>
    <w:p w14:paraId="318EFCD3" w14:textId="105BD37A" w:rsidR="00EC7CAE" w:rsidRPr="00EC7CAE" w:rsidRDefault="00EC7CAE" w:rsidP="00EC7CAE">
      <w:pPr>
        <w:pStyle w:val="ExhibitHeading"/>
      </w:pPr>
      <w:r w:rsidRPr="00EC7CAE">
        <w:lastRenderedPageBreak/>
        <w:t>Appendix (continued)</w:t>
      </w:r>
    </w:p>
    <w:p w14:paraId="5585FD86" w14:textId="77777777" w:rsidR="00EC7CAE" w:rsidRDefault="00EC7CAE" w:rsidP="00625DAB">
      <w:pPr>
        <w:pStyle w:val="ExhibitText"/>
      </w:pPr>
    </w:p>
    <w:p w14:paraId="04159097" w14:textId="6D805781" w:rsidR="00553498" w:rsidRPr="00EC7CAE" w:rsidRDefault="00553498" w:rsidP="00625DAB">
      <w:pPr>
        <w:pStyle w:val="ExhibitText"/>
        <w:rPr>
          <w:sz w:val="18"/>
          <w:szCs w:val="18"/>
          <w:highlight w:val="yellow"/>
        </w:rPr>
      </w:pPr>
      <w:r w:rsidRPr="00EC7CAE">
        <w:rPr>
          <w:sz w:val="18"/>
          <w:szCs w:val="18"/>
        </w:rPr>
        <w:t xml:space="preserve">In </w:t>
      </w:r>
      <w:r w:rsidR="00FB4A45" w:rsidRPr="00EC7CAE">
        <w:rPr>
          <w:sz w:val="18"/>
          <w:szCs w:val="18"/>
        </w:rPr>
        <w:t xml:space="preserve">Figure </w:t>
      </w:r>
      <w:r w:rsidR="00FB4A45" w:rsidRPr="00EC7CAE">
        <w:rPr>
          <w:noProof/>
          <w:sz w:val="18"/>
          <w:szCs w:val="18"/>
        </w:rPr>
        <w:t>2</w:t>
      </w:r>
      <w:r w:rsidR="00FB4A45" w:rsidRPr="00EC7CAE">
        <w:rPr>
          <w:sz w:val="18"/>
          <w:szCs w:val="18"/>
        </w:rPr>
        <w:t>: Separating Columns</w:t>
      </w:r>
      <w:r w:rsidRPr="00EC7CAE">
        <w:rPr>
          <w:sz w:val="18"/>
          <w:szCs w:val="18"/>
        </w:rPr>
        <w:t xml:space="preserve">, we add a column to the </w:t>
      </w:r>
      <w:proofErr w:type="spellStart"/>
      <w:r w:rsidRPr="00EC7CAE">
        <w:rPr>
          <w:rStyle w:val="CodeChar"/>
          <w:rFonts w:ascii="Arial" w:hAnsi="Arial"/>
          <w:szCs w:val="18"/>
          <w:lang w:val="en-US"/>
        </w:rPr>
        <w:t>TB_Opening</w:t>
      </w:r>
      <w:proofErr w:type="spellEnd"/>
      <w:r w:rsidRPr="00EC7CAE">
        <w:rPr>
          <w:sz w:val="18"/>
          <w:szCs w:val="18"/>
        </w:rPr>
        <w:t xml:space="preserve"> table. The purpose is</w:t>
      </w:r>
      <w:r w:rsidR="005D157A" w:rsidRPr="00EC7CAE">
        <w:rPr>
          <w:sz w:val="18"/>
          <w:szCs w:val="18"/>
        </w:rPr>
        <w:t xml:space="preserve"> </w:t>
      </w:r>
      <w:r w:rsidRPr="00EC7CAE">
        <w:rPr>
          <w:sz w:val="18"/>
          <w:szCs w:val="18"/>
        </w:rPr>
        <w:t xml:space="preserve">to check that the </w:t>
      </w:r>
      <w:r w:rsidR="00750429">
        <w:rPr>
          <w:sz w:val="18"/>
          <w:szCs w:val="18"/>
        </w:rPr>
        <w:t xml:space="preserve">correct </w:t>
      </w:r>
      <w:r w:rsidRPr="00EC7CAE">
        <w:rPr>
          <w:sz w:val="18"/>
          <w:szCs w:val="18"/>
        </w:rPr>
        <w:t xml:space="preserve">function </w:t>
      </w:r>
      <w:r w:rsidR="00750429">
        <w:rPr>
          <w:sz w:val="18"/>
          <w:szCs w:val="18"/>
        </w:rPr>
        <w:t>is</w:t>
      </w:r>
      <w:r w:rsidRPr="00EC7CAE">
        <w:rPr>
          <w:sz w:val="18"/>
          <w:szCs w:val="18"/>
        </w:rPr>
        <w:t xml:space="preserve"> used in the </w:t>
      </w:r>
      <w:proofErr w:type="spellStart"/>
      <w:r w:rsidRPr="00EC7CAE">
        <w:rPr>
          <w:rStyle w:val="CodeChar"/>
          <w:rFonts w:ascii="Arial" w:hAnsi="Arial"/>
          <w:szCs w:val="18"/>
          <w:lang w:val="en-US"/>
        </w:rPr>
        <w:t>TB_Combine</w:t>
      </w:r>
      <w:proofErr w:type="spellEnd"/>
      <w:r w:rsidRPr="00EC7CAE">
        <w:rPr>
          <w:sz w:val="18"/>
          <w:szCs w:val="18"/>
        </w:rPr>
        <w:t xml:space="preserve"> script. As can be seen, the function </w:t>
      </w:r>
      <w:proofErr w:type="gramStart"/>
      <w:r w:rsidRPr="00EC7CAE">
        <w:rPr>
          <w:rStyle w:val="CodeChar"/>
          <w:szCs w:val="18"/>
          <w:lang w:val="en-US"/>
        </w:rPr>
        <w:t>SPLIT(</w:t>
      </w:r>
      <w:proofErr w:type="spellStart"/>
      <w:proofErr w:type="gramEnd"/>
      <w:r w:rsidRPr="00EC7CAE">
        <w:rPr>
          <w:rStyle w:val="CodeChar"/>
          <w:szCs w:val="18"/>
          <w:lang w:val="en-US"/>
        </w:rPr>
        <w:t>full_record</w:t>
      </w:r>
      <w:proofErr w:type="spellEnd"/>
      <w:r w:rsidRPr="00EC7CAE">
        <w:rPr>
          <w:rStyle w:val="CodeChar"/>
          <w:szCs w:val="18"/>
          <w:lang w:val="en-US"/>
        </w:rPr>
        <w:t xml:space="preserve">, </w:t>
      </w:r>
      <w:proofErr w:type="spellStart"/>
      <w:r w:rsidRPr="00EC7CAE">
        <w:rPr>
          <w:rStyle w:val="CodeChar"/>
          <w:szCs w:val="18"/>
          <w:lang w:val="en-US"/>
        </w:rPr>
        <w:t>chr</w:t>
      </w:r>
      <w:proofErr w:type="spellEnd"/>
      <w:r w:rsidRPr="00EC7CAE">
        <w:rPr>
          <w:rStyle w:val="CodeChar"/>
          <w:szCs w:val="18"/>
          <w:lang w:val="en-US"/>
        </w:rPr>
        <w:t>(9), 1)</w:t>
      </w:r>
      <w:r w:rsidRPr="00EC7CAE">
        <w:rPr>
          <w:sz w:val="18"/>
          <w:szCs w:val="18"/>
        </w:rPr>
        <w:t xml:space="preserve"> separated the Account column from the rest of the data. The Split function follows the format of </w:t>
      </w:r>
      <w:proofErr w:type="gramStart"/>
      <w:r w:rsidRPr="00EC7CAE">
        <w:rPr>
          <w:rStyle w:val="CodeChar"/>
          <w:szCs w:val="18"/>
          <w:lang w:val="en-US"/>
        </w:rPr>
        <w:t>SPLIT(</w:t>
      </w:r>
      <w:proofErr w:type="gramEnd"/>
      <w:r w:rsidRPr="00EC7CAE">
        <w:rPr>
          <w:rStyle w:val="CodeChar"/>
          <w:szCs w:val="18"/>
          <w:lang w:val="en-US"/>
        </w:rPr>
        <w:t>string, separator, segment, &lt;</w:t>
      </w:r>
      <w:proofErr w:type="spellStart"/>
      <w:r w:rsidRPr="00EC7CAE">
        <w:rPr>
          <w:rStyle w:val="CodeChar"/>
          <w:szCs w:val="18"/>
          <w:lang w:val="en-US"/>
        </w:rPr>
        <w:t>text_qualifier</w:t>
      </w:r>
      <w:proofErr w:type="spellEnd"/>
      <w:r w:rsidRPr="00EC7CAE">
        <w:rPr>
          <w:rStyle w:val="CodeChar"/>
          <w:szCs w:val="18"/>
          <w:lang w:val="en-US"/>
        </w:rPr>
        <w:t>&gt;)</w:t>
      </w:r>
      <w:r w:rsidRPr="00EC7CAE">
        <w:rPr>
          <w:sz w:val="18"/>
          <w:szCs w:val="18"/>
        </w:rPr>
        <w:t xml:space="preserve">. Here, string refers to the data we want to split, separator refers to the character we are separating by, segment refers to which section of separated data we want, and </w:t>
      </w:r>
      <w:r w:rsidRPr="00EC7CAE">
        <w:rPr>
          <w:rStyle w:val="CodeChar"/>
          <w:szCs w:val="18"/>
          <w:lang w:val="en-US"/>
        </w:rPr>
        <w:t>&lt;</w:t>
      </w:r>
      <w:proofErr w:type="spellStart"/>
      <w:r w:rsidRPr="00EC7CAE">
        <w:rPr>
          <w:rStyle w:val="CodeChar"/>
          <w:szCs w:val="18"/>
          <w:lang w:val="en-US"/>
        </w:rPr>
        <w:t>text_qualifier</w:t>
      </w:r>
      <w:proofErr w:type="spellEnd"/>
      <w:r w:rsidRPr="00EC7CAE">
        <w:rPr>
          <w:rStyle w:val="CodeChar"/>
          <w:szCs w:val="18"/>
          <w:lang w:val="en-US"/>
        </w:rPr>
        <w:t>&gt;</w:t>
      </w:r>
      <w:r w:rsidRPr="00EC7CAE">
        <w:rPr>
          <w:sz w:val="18"/>
          <w:szCs w:val="18"/>
        </w:rPr>
        <w:t xml:space="preserve"> is an optional argument that tells ACL what character is used to signify text. </w:t>
      </w:r>
    </w:p>
    <w:p w14:paraId="4A58ACCC" w14:textId="77777777" w:rsidR="00B9155E" w:rsidRPr="00EC7CAE" w:rsidRDefault="00B9155E" w:rsidP="00625DAB">
      <w:pPr>
        <w:pStyle w:val="ExhibitText"/>
        <w:rPr>
          <w:sz w:val="18"/>
          <w:szCs w:val="18"/>
        </w:rPr>
      </w:pPr>
    </w:p>
    <w:p w14:paraId="46E9F3F0" w14:textId="776A0518" w:rsidR="00625DAB" w:rsidRPr="00EC7CAE" w:rsidRDefault="00553498" w:rsidP="00625DAB">
      <w:pPr>
        <w:pStyle w:val="ExhibitText"/>
        <w:rPr>
          <w:sz w:val="18"/>
          <w:szCs w:val="18"/>
        </w:rPr>
      </w:pPr>
      <w:r w:rsidRPr="00EC7CAE">
        <w:rPr>
          <w:sz w:val="18"/>
          <w:szCs w:val="18"/>
        </w:rPr>
        <w:t xml:space="preserve">Using </w:t>
      </w:r>
      <w:proofErr w:type="spellStart"/>
      <w:proofErr w:type="gramStart"/>
      <w:r w:rsidRPr="00EC7CAE">
        <w:rPr>
          <w:rStyle w:val="CodeChar"/>
          <w:szCs w:val="18"/>
          <w:lang w:val="en-US"/>
        </w:rPr>
        <w:t>chr</w:t>
      </w:r>
      <w:proofErr w:type="spellEnd"/>
      <w:r w:rsidRPr="00EC7CAE">
        <w:rPr>
          <w:rStyle w:val="CodeChar"/>
          <w:szCs w:val="18"/>
          <w:lang w:val="en-US"/>
        </w:rPr>
        <w:t>(</w:t>
      </w:r>
      <w:proofErr w:type="gramEnd"/>
      <w:r w:rsidRPr="00EC7CAE">
        <w:rPr>
          <w:rStyle w:val="CodeChar"/>
          <w:szCs w:val="18"/>
          <w:lang w:val="en-US"/>
        </w:rPr>
        <w:t>9</w:t>
      </w:r>
      <w:r w:rsidRPr="00EC7CAE">
        <w:rPr>
          <w:rStyle w:val="CodeChar"/>
          <w:rFonts w:ascii="Arial" w:hAnsi="Arial"/>
          <w:szCs w:val="18"/>
          <w:lang w:val="en-US"/>
        </w:rPr>
        <w:t>)</w:t>
      </w:r>
      <w:r w:rsidRPr="00EC7CAE">
        <w:rPr>
          <w:sz w:val="18"/>
          <w:szCs w:val="18"/>
        </w:rPr>
        <w:t xml:space="preserve"> as the separator argument lets ACL recognize that it needs to separate by tab</w:t>
      </w:r>
      <w:r w:rsidR="00175861" w:rsidRPr="00EC7CAE">
        <w:rPr>
          <w:sz w:val="18"/>
          <w:szCs w:val="18"/>
        </w:rPr>
        <w:t xml:space="preserve">; we could also use a tab symbol in quotation marks </w:t>
      </w:r>
      <w:r w:rsidR="00750429">
        <w:rPr>
          <w:sz w:val="18"/>
          <w:szCs w:val="18"/>
        </w:rPr>
        <w:t>(</w:t>
      </w:r>
      <w:r w:rsidR="00175861" w:rsidRPr="00EC7CAE">
        <w:rPr>
          <w:sz w:val="18"/>
          <w:szCs w:val="18"/>
        </w:rPr>
        <w:t>“&gt;”</w:t>
      </w:r>
      <w:r w:rsidR="00750429">
        <w:rPr>
          <w:sz w:val="18"/>
          <w:szCs w:val="18"/>
        </w:rPr>
        <w:t>)</w:t>
      </w:r>
      <w:r w:rsidR="00175861" w:rsidRPr="00EC7CAE">
        <w:rPr>
          <w:sz w:val="18"/>
          <w:szCs w:val="18"/>
        </w:rPr>
        <w:t xml:space="preserve"> for the same result.</w:t>
      </w:r>
      <w:r w:rsidRPr="00EC7CAE">
        <w:rPr>
          <w:sz w:val="18"/>
          <w:szCs w:val="18"/>
        </w:rPr>
        <w:t xml:space="preserve"> We then put this</w:t>
      </w:r>
      <w:r w:rsidR="00175861" w:rsidRPr="00EC7CAE">
        <w:rPr>
          <w:sz w:val="18"/>
          <w:szCs w:val="18"/>
        </w:rPr>
        <w:t xml:space="preserve"> entire</w:t>
      </w:r>
      <w:r w:rsidRPr="00EC7CAE">
        <w:rPr>
          <w:sz w:val="18"/>
          <w:szCs w:val="18"/>
        </w:rPr>
        <w:t xml:space="preserve"> split function inside another function</w:t>
      </w:r>
      <w:r w:rsidR="008C24EF">
        <w:rPr>
          <w:sz w:val="18"/>
          <w:szCs w:val="18"/>
        </w:rPr>
        <w:t>—</w:t>
      </w:r>
      <w:proofErr w:type="gramStart"/>
      <w:r w:rsidRPr="00EC7CAE">
        <w:rPr>
          <w:rStyle w:val="CodeChar"/>
          <w:szCs w:val="18"/>
          <w:lang w:val="en-US"/>
        </w:rPr>
        <w:t>SUBSTR(</w:t>
      </w:r>
      <w:proofErr w:type="gramEnd"/>
      <w:r w:rsidRPr="00EC7CAE">
        <w:rPr>
          <w:rStyle w:val="CodeChar"/>
          <w:szCs w:val="18"/>
          <w:lang w:val="en-US"/>
        </w:rPr>
        <w:t>)</w:t>
      </w:r>
      <w:r w:rsidRPr="00EC7CAE">
        <w:rPr>
          <w:rFonts w:ascii="Lucida Console" w:hAnsi="Lucida Console"/>
          <w:sz w:val="18"/>
          <w:szCs w:val="18"/>
        </w:rPr>
        <w:t xml:space="preserve"> or </w:t>
      </w:r>
      <w:r w:rsidRPr="00EC7CAE">
        <w:rPr>
          <w:rStyle w:val="CodeChar"/>
          <w:szCs w:val="18"/>
          <w:lang w:val="en-US"/>
        </w:rPr>
        <w:t>SUB()</w:t>
      </w:r>
      <w:r w:rsidRPr="00EC7CAE">
        <w:rPr>
          <w:sz w:val="18"/>
          <w:szCs w:val="18"/>
        </w:rPr>
        <w:t xml:space="preserve">. </w:t>
      </w:r>
    </w:p>
    <w:p w14:paraId="18401243" w14:textId="77777777" w:rsidR="00625DAB" w:rsidRDefault="00625DAB" w:rsidP="00625DAB">
      <w:pPr>
        <w:pStyle w:val="ExhibitText"/>
      </w:pPr>
    </w:p>
    <w:p w14:paraId="6D09402C" w14:textId="77777777" w:rsidR="00553498" w:rsidRPr="00B9155E" w:rsidRDefault="00553498" w:rsidP="00172267">
      <w:pPr>
        <w:pStyle w:val="ExhibitText"/>
        <w:ind w:left="720"/>
        <w:outlineLvl w:val="0"/>
        <w:rPr>
          <w:rFonts w:ascii="Lucida Console" w:hAnsi="Lucida Console"/>
          <w:sz w:val="18"/>
          <w:szCs w:val="18"/>
        </w:rPr>
      </w:pPr>
      <w:proofErr w:type="gramStart"/>
      <w:r w:rsidRPr="00B9155E">
        <w:rPr>
          <w:rFonts w:ascii="Lucida Console" w:hAnsi="Lucida Console"/>
          <w:sz w:val="18"/>
          <w:szCs w:val="18"/>
        </w:rPr>
        <w:t>SUB(</w:t>
      </w:r>
      <w:proofErr w:type="gramEnd"/>
      <w:r w:rsidRPr="00B9155E">
        <w:rPr>
          <w:rFonts w:ascii="Lucida Console" w:hAnsi="Lucida Console"/>
          <w:sz w:val="18"/>
          <w:szCs w:val="18"/>
        </w:rPr>
        <w:t>SPLIT(</w:t>
      </w:r>
      <w:proofErr w:type="spellStart"/>
      <w:r w:rsidRPr="00B9155E">
        <w:rPr>
          <w:rFonts w:ascii="Lucida Console" w:hAnsi="Lucida Console"/>
          <w:sz w:val="18"/>
          <w:szCs w:val="18"/>
        </w:rPr>
        <w:t>full_record</w:t>
      </w:r>
      <w:proofErr w:type="spellEnd"/>
      <w:r w:rsidRPr="00B9155E">
        <w:rPr>
          <w:rFonts w:ascii="Lucida Console" w:hAnsi="Lucida Console"/>
          <w:sz w:val="18"/>
          <w:szCs w:val="18"/>
        </w:rPr>
        <w:t xml:space="preserve">, </w:t>
      </w:r>
      <w:proofErr w:type="spellStart"/>
      <w:r w:rsidRPr="00B9155E">
        <w:rPr>
          <w:rFonts w:ascii="Lucida Console" w:hAnsi="Lucida Console"/>
          <w:sz w:val="18"/>
          <w:szCs w:val="18"/>
        </w:rPr>
        <w:t>chr</w:t>
      </w:r>
      <w:proofErr w:type="spellEnd"/>
      <w:r w:rsidRPr="00B9155E">
        <w:rPr>
          <w:rFonts w:ascii="Lucida Console" w:hAnsi="Lucida Console"/>
          <w:sz w:val="18"/>
          <w:szCs w:val="18"/>
        </w:rPr>
        <w:t>(9), 1), 1, 4) as '</w:t>
      </w:r>
      <w:proofErr w:type="spellStart"/>
      <w:r w:rsidRPr="00B9155E">
        <w:rPr>
          <w:rFonts w:ascii="Lucida Console" w:hAnsi="Lucida Console"/>
          <w:sz w:val="18"/>
          <w:szCs w:val="18"/>
        </w:rPr>
        <w:t>Account_Number</w:t>
      </w:r>
      <w:proofErr w:type="spellEnd"/>
      <w:r w:rsidRPr="00B9155E">
        <w:rPr>
          <w:rFonts w:ascii="Lucida Console" w:hAnsi="Lucida Console"/>
          <w:sz w:val="18"/>
          <w:szCs w:val="18"/>
        </w:rPr>
        <w:t>'</w:t>
      </w:r>
    </w:p>
    <w:p w14:paraId="16EFBBCB" w14:textId="77777777" w:rsidR="00625DAB" w:rsidRPr="00244B45" w:rsidRDefault="00625DAB" w:rsidP="00625DAB">
      <w:pPr>
        <w:pStyle w:val="ExhibitText"/>
        <w:rPr>
          <w:spacing w:val="-2"/>
        </w:rPr>
      </w:pPr>
    </w:p>
    <w:p w14:paraId="06040C21" w14:textId="2612FE62" w:rsidR="00553498" w:rsidRPr="005F3BCC" w:rsidRDefault="00553498" w:rsidP="00FD3796">
      <w:pPr>
        <w:pStyle w:val="ExhibitText"/>
        <w:rPr>
          <w:sz w:val="18"/>
          <w:szCs w:val="18"/>
        </w:rPr>
      </w:pPr>
      <w:r w:rsidRPr="005F3BCC">
        <w:rPr>
          <w:sz w:val="18"/>
          <w:szCs w:val="18"/>
        </w:rPr>
        <w:t xml:space="preserve">Following the format of </w:t>
      </w:r>
      <w:proofErr w:type="gramStart"/>
      <w:r w:rsidRPr="005F3BCC">
        <w:rPr>
          <w:rStyle w:val="CodeChar"/>
          <w:rFonts w:ascii="Arial" w:hAnsi="Arial"/>
          <w:szCs w:val="18"/>
          <w:lang w:val="en-US"/>
        </w:rPr>
        <w:t>SUB(</w:t>
      </w:r>
      <w:proofErr w:type="gramEnd"/>
      <w:r w:rsidRPr="005F3BCC">
        <w:rPr>
          <w:rStyle w:val="CodeChar"/>
          <w:rFonts w:ascii="Arial" w:hAnsi="Arial"/>
          <w:szCs w:val="18"/>
          <w:lang w:val="en-US"/>
        </w:rPr>
        <w:t>string, start, length)</w:t>
      </w:r>
      <w:r w:rsidRPr="005F3BCC">
        <w:rPr>
          <w:sz w:val="18"/>
          <w:szCs w:val="18"/>
        </w:rPr>
        <w:t xml:space="preserve">, this function simply tells ACL that the column containing the account number should start with the first character and end with the fourth character. This </w:t>
      </w:r>
      <w:r w:rsidR="00750429">
        <w:rPr>
          <w:sz w:val="18"/>
          <w:szCs w:val="18"/>
        </w:rPr>
        <w:t xml:space="preserve">function </w:t>
      </w:r>
      <w:r w:rsidRPr="005F3BCC">
        <w:rPr>
          <w:sz w:val="18"/>
          <w:szCs w:val="18"/>
        </w:rPr>
        <w:t>removes any extra characters (e.g.</w:t>
      </w:r>
      <w:r w:rsidR="007958E1" w:rsidRPr="005F3BCC">
        <w:rPr>
          <w:sz w:val="18"/>
          <w:szCs w:val="18"/>
        </w:rPr>
        <w:t>,</w:t>
      </w:r>
      <w:r w:rsidRPr="005F3BCC">
        <w:rPr>
          <w:sz w:val="18"/>
          <w:szCs w:val="18"/>
        </w:rPr>
        <w:t xml:space="preserve"> spaces) that may have been in the source data. While this </w:t>
      </w:r>
      <w:r w:rsidR="00750429">
        <w:rPr>
          <w:sz w:val="18"/>
          <w:szCs w:val="18"/>
        </w:rPr>
        <w:t xml:space="preserve">function </w:t>
      </w:r>
      <w:r w:rsidRPr="005F3BCC">
        <w:rPr>
          <w:sz w:val="18"/>
          <w:szCs w:val="18"/>
        </w:rPr>
        <w:t>may not initially seem important, it is an issue that commonly occurs in real</w:t>
      </w:r>
      <w:r w:rsidR="008C24EF">
        <w:rPr>
          <w:sz w:val="18"/>
          <w:szCs w:val="18"/>
        </w:rPr>
        <w:t>-</w:t>
      </w:r>
      <w:r w:rsidRPr="005F3BCC">
        <w:rPr>
          <w:sz w:val="18"/>
          <w:szCs w:val="18"/>
        </w:rPr>
        <w:t xml:space="preserve">world data. This function is also helpful when only part of the information that is in a particular column is useful. An example is a situation where account numbers begin with an entity code; to separate a three-character entity code from the rest of the account number, the </w:t>
      </w:r>
      <w:proofErr w:type="gramStart"/>
      <w:r w:rsidRPr="005F3BCC">
        <w:rPr>
          <w:rStyle w:val="CodeChar"/>
          <w:rFonts w:ascii="Arial" w:hAnsi="Arial"/>
          <w:szCs w:val="18"/>
          <w:lang w:val="en-US"/>
        </w:rPr>
        <w:t>SUB(</w:t>
      </w:r>
      <w:proofErr w:type="gramEnd"/>
      <w:r w:rsidRPr="005F3BCC">
        <w:rPr>
          <w:rStyle w:val="CodeChar"/>
          <w:rFonts w:ascii="Arial" w:hAnsi="Arial"/>
          <w:szCs w:val="18"/>
          <w:lang w:val="en-US"/>
        </w:rPr>
        <w:t>)</w:t>
      </w:r>
      <w:r w:rsidRPr="005F3BCC">
        <w:rPr>
          <w:sz w:val="18"/>
          <w:szCs w:val="18"/>
        </w:rPr>
        <w:t xml:space="preserve"> function could be </w:t>
      </w:r>
      <w:r w:rsidR="007958E1" w:rsidRPr="005F3BCC">
        <w:rPr>
          <w:sz w:val="18"/>
          <w:szCs w:val="18"/>
        </w:rPr>
        <w:t>used</w:t>
      </w:r>
      <w:r w:rsidRPr="005F3BCC">
        <w:rPr>
          <w:sz w:val="18"/>
          <w:szCs w:val="18"/>
        </w:rPr>
        <w:t xml:space="preserve"> with 1 and 3 as the start and length arguments, respectively.</w:t>
      </w:r>
    </w:p>
    <w:p w14:paraId="2E45FAE1" w14:textId="77777777" w:rsidR="00013E96" w:rsidRPr="005F3BCC" w:rsidRDefault="00013E96" w:rsidP="00FD3796">
      <w:pPr>
        <w:pStyle w:val="ExhibitText"/>
        <w:rPr>
          <w:sz w:val="18"/>
        </w:rPr>
      </w:pPr>
    </w:p>
    <w:p w14:paraId="16ADFB6E" w14:textId="77777777" w:rsidR="00A479E5" w:rsidRPr="00EC7CAE" w:rsidRDefault="00A479E5" w:rsidP="00FD3796">
      <w:pPr>
        <w:pStyle w:val="ExhibitText"/>
        <w:rPr>
          <w:sz w:val="18"/>
        </w:rPr>
      </w:pPr>
    </w:p>
    <w:p w14:paraId="6AAE12A1" w14:textId="432C6C8B" w:rsidR="00013E96" w:rsidRDefault="00013E96" w:rsidP="00EC7CAE">
      <w:pPr>
        <w:pStyle w:val="Casehead2"/>
        <w:numPr>
          <w:ilvl w:val="0"/>
          <w:numId w:val="42"/>
        </w:numPr>
      </w:pPr>
      <w:r>
        <w:t>Debits and Credits</w:t>
      </w:r>
    </w:p>
    <w:p w14:paraId="7F2C256E" w14:textId="47E25E04" w:rsidR="00E41820" w:rsidRPr="00524455" w:rsidRDefault="00E41820" w:rsidP="00625DAB">
      <w:pPr>
        <w:pStyle w:val="ExhibitText"/>
      </w:pPr>
    </w:p>
    <w:p w14:paraId="375737B1" w14:textId="08767906" w:rsidR="00553498" w:rsidRPr="005F3BCC" w:rsidRDefault="00553498" w:rsidP="00625DAB">
      <w:pPr>
        <w:pStyle w:val="ExhibitText"/>
        <w:rPr>
          <w:sz w:val="18"/>
          <w:szCs w:val="18"/>
        </w:rPr>
      </w:pPr>
      <w:r w:rsidRPr="005F3BCC">
        <w:rPr>
          <w:sz w:val="18"/>
          <w:szCs w:val="18"/>
        </w:rPr>
        <w:t xml:space="preserve">We </w:t>
      </w:r>
      <w:r w:rsidR="00750429">
        <w:rPr>
          <w:sz w:val="18"/>
          <w:szCs w:val="18"/>
        </w:rPr>
        <w:t>next</w:t>
      </w:r>
      <w:r w:rsidR="00750429" w:rsidRPr="005F3BCC">
        <w:rPr>
          <w:sz w:val="18"/>
          <w:szCs w:val="18"/>
        </w:rPr>
        <w:t xml:space="preserve"> </w:t>
      </w:r>
      <w:r w:rsidRPr="005F3BCC">
        <w:rPr>
          <w:sz w:val="18"/>
          <w:szCs w:val="18"/>
        </w:rPr>
        <w:t xml:space="preserve">want to </w:t>
      </w:r>
      <w:r w:rsidR="00750429">
        <w:rPr>
          <w:sz w:val="18"/>
          <w:szCs w:val="18"/>
        </w:rPr>
        <w:t>return</w:t>
      </w:r>
      <w:r w:rsidRPr="005F3BCC">
        <w:rPr>
          <w:sz w:val="18"/>
          <w:szCs w:val="18"/>
        </w:rPr>
        <w:t xml:space="preserve"> to the </w:t>
      </w:r>
      <w:proofErr w:type="spellStart"/>
      <w:r w:rsidRPr="005F3BCC">
        <w:rPr>
          <w:rStyle w:val="CodeChar"/>
          <w:rFonts w:ascii="Arial" w:hAnsi="Arial"/>
          <w:szCs w:val="18"/>
          <w:lang w:val="en-US"/>
        </w:rPr>
        <w:t>TB_Opening</w:t>
      </w:r>
      <w:proofErr w:type="spellEnd"/>
      <w:r w:rsidRPr="005F3BCC">
        <w:rPr>
          <w:sz w:val="18"/>
          <w:szCs w:val="18"/>
        </w:rPr>
        <w:t xml:space="preserve"> table and split out the debit and credit columns using </w:t>
      </w:r>
      <w:proofErr w:type="gramStart"/>
      <w:r w:rsidRPr="005F3BCC">
        <w:rPr>
          <w:rStyle w:val="CodeChar"/>
          <w:rFonts w:ascii="Arial" w:hAnsi="Arial"/>
          <w:szCs w:val="18"/>
          <w:lang w:val="en-US"/>
        </w:rPr>
        <w:t>SPLIT(</w:t>
      </w:r>
      <w:proofErr w:type="spellStart"/>
      <w:proofErr w:type="gramEnd"/>
      <w:r w:rsidRPr="005F3BCC">
        <w:rPr>
          <w:rStyle w:val="CodeChar"/>
          <w:rFonts w:ascii="Arial" w:hAnsi="Arial"/>
          <w:szCs w:val="18"/>
          <w:lang w:val="en-US"/>
        </w:rPr>
        <w:t>full_record</w:t>
      </w:r>
      <w:proofErr w:type="spellEnd"/>
      <w:r w:rsidRPr="005F3BCC">
        <w:rPr>
          <w:rStyle w:val="CodeChar"/>
          <w:rFonts w:ascii="Arial" w:hAnsi="Arial"/>
          <w:szCs w:val="18"/>
          <w:lang w:val="en-US"/>
        </w:rPr>
        <w:t xml:space="preserve">, </w:t>
      </w:r>
      <w:proofErr w:type="spellStart"/>
      <w:r w:rsidRPr="005F3BCC">
        <w:rPr>
          <w:rStyle w:val="CodeChar"/>
          <w:rFonts w:ascii="Arial" w:hAnsi="Arial"/>
          <w:szCs w:val="18"/>
          <w:lang w:val="en-US"/>
        </w:rPr>
        <w:t>chr</w:t>
      </w:r>
      <w:proofErr w:type="spellEnd"/>
      <w:r w:rsidRPr="005F3BCC">
        <w:rPr>
          <w:rStyle w:val="CodeChar"/>
          <w:rFonts w:ascii="Arial" w:hAnsi="Arial"/>
          <w:szCs w:val="18"/>
          <w:lang w:val="en-US"/>
        </w:rPr>
        <w:t>(9), 2)</w:t>
      </w:r>
      <w:r w:rsidRPr="005F3BCC">
        <w:rPr>
          <w:sz w:val="18"/>
          <w:szCs w:val="18"/>
        </w:rPr>
        <w:t xml:space="preserve"> and </w:t>
      </w:r>
      <w:r w:rsidRPr="005F3BCC">
        <w:rPr>
          <w:rStyle w:val="CodeChar"/>
          <w:rFonts w:ascii="Arial" w:hAnsi="Arial"/>
          <w:szCs w:val="18"/>
          <w:lang w:val="en-US"/>
        </w:rPr>
        <w:t>SPLIT(</w:t>
      </w:r>
      <w:proofErr w:type="spellStart"/>
      <w:r w:rsidRPr="005F3BCC">
        <w:rPr>
          <w:rStyle w:val="CodeChar"/>
          <w:rFonts w:ascii="Arial" w:hAnsi="Arial"/>
          <w:szCs w:val="18"/>
          <w:lang w:val="en-US"/>
        </w:rPr>
        <w:t>full_record</w:t>
      </w:r>
      <w:proofErr w:type="spellEnd"/>
      <w:r w:rsidRPr="005F3BCC">
        <w:rPr>
          <w:rStyle w:val="CodeChar"/>
          <w:rFonts w:ascii="Arial" w:hAnsi="Arial"/>
          <w:szCs w:val="18"/>
          <w:lang w:val="en-US"/>
        </w:rPr>
        <w:t xml:space="preserve">, </w:t>
      </w:r>
      <w:proofErr w:type="spellStart"/>
      <w:r w:rsidRPr="005F3BCC">
        <w:rPr>
          <w:rStyle w:val="CodeChar"/>
          <w:rFonts w:ascii="Arial" w:hAnsi="Arial"/>
          <w:szCs w:val="18"/>
          <w:lang w:val="en-US"/>
        </w:rPr>
        <w:t>chr</w:t>
      </w:r>
      <w:proofErr w:type="spellEnd"/>
      <w:r w:rsidRPr="005F3BCC">
        <w:rPr>
          <w:rStyle w:val="CodeChar"/>
          <w:rFonts w:ascii="Arial" w:hAnsi="Arial"/>
          <w:szCs w:val="18"/>
          <w:lang w:val="en-US"/>
        </w:rPr>
        <w:t>(9), 3)</w:t>
      </w:r>
      <w:r w:rsidRPr="005F3BCC">
        <w:rPr>
          <w:sz w:val="18"/>
          <w:szCs w:val="18"/>
        </w:rPr>
        <w:t xml:space="preserve"> respectively (see </w:t>
      </w:r>
      <w:r w:rsidR="007958E1" w:rsidRPr="005F3BCC">
        <w:rPr>
          <w:sz w:val="18"/>
          <w:szCs w:val="18"/>
        </w:rPr>
        <w:t xml:space="preserve">Figure </w:t>
      </w:r>
      <w:r w:rsidR="007958E1" w:rsidRPr="005F3BCC">
        <w:rPr>
          <w:noProof/>
          <w:sz w:val="18"/>
          <w:szCs w:val="18"/>
        </w:rPr>
        <w:t>3</w:t>
      </w:r>
      <w:r w:rsidR="007958E1" w:rsidRPr="005F3BCC">
        <w:rPr>
          <w:sz w:val="18"/>
          <w:szCs w:val="18"/>
        </w:rPr>
        <w:t>: Debits and Credits</w:t>
      </w:r>
      <w:r w:rsidRPr="005F3BCC">
        <w:rPr>
          <w:sz w:val="18"/>
          <w:szCs w:val="18"/>
        </w:rPr>
        <w:t xml:space="preserve">). However, we want to combine these debits and credits into one column, </w:t>
      </w:r>
      <w:r w:rsidR="00750429">
        <w:rPr>
          <w:sz w:val="18"/>
          <w:szCs w:val="18"/>
        </w:rPr>
        <w:t>which</w:t>
      </w:r>
      <w:r w:rsidRPr="005F3BCC">
        <w:rPr>
          <w:sz w:val="18"/>
          <w:szCs w:val="18"/>
        </w:rPr>
        <w:t xml:space="preserve"> is the simplest way to reconcile the GL to the TB further along in the process. To do this, we first must instruct ACL to recognize the data as numerical values rather than as text, using the </w:t>
      </w:r>
      <w:proofErr w:type="gramStart"/>
      <w:r w:rsidRPr="005F3BCC">
        <w:rPr>
          <w:rStyle w:val="CodeChar"/>
          <w:rFonts w:ascii="Arial" w:hAnsi="Arial"/>
          <w:szCs w:val="18"/>
          <w:lang w:val="en-US"/>
        </w:rPr>
        <w:t>VALUE(</w:t>
      </w:r>
      <w:proofErr w:type="gramEnd"/>
      <w:r w:rsidRPr="005F3BCC">
        <w:rPr>
          <w:rStyle w:val="CodeChar"/>
          <w:rFonts w:ascii="Arial" w:hAnsi="Arial"/>
          <w:szCs w:val="18"/>
          <w:lang w:val="en-US"/>
        </w:rPr>
        <w:t>string, decimals)</w:t>
      </w:r>
      <w:r w:rsidRPr="005F3BCC">
        <w:rPr>
          <w:sz w:val="18"/>
          <w:szCs w:val="18"/>
        </w:rPr>
        <w:t xml:space="preserve"> function. This can also be written as </w:t>
      </w:r>
      <w:proofErr w:type="gramStart"/>
      <w:r w:rsidRPr="005F3BCC">
        <w:rPr>
          <w:rStyle w:val="CodeChar"/>
          <w:rFonts w:ascii="Arial" w:hAnsi="Arial"/>
          <w:szCs w:val="18"/>
          <w:lang w:val="en-US"/>
        </w:rPr>
        <w:t>VAL(</w:t>
      </w:r>
      <w:proofErr w:type="gramEnd"/>
      <w:r w:rsidRPr="005F3BCC">
        <w:rPr>
          <w:rStyle w:val="CodeChar"/>
          <w:rFonts w:ascii="Arial" w:hAnsi="Arial"/>
          <w:szCs w:val="18"/>
          <w:lang w:val="en-US"/>
        </w:rPr>
        <w:t>)</w:t>
      </w:r>
      <w:r w:rsidRPr="005F3BCC">
        <w:rPr>
          <w:sz w:val="18"/>
          <w:szCs w:val="18"/>
        </w:rPr>
        <w:t>.</w:t>
      </w:r>
      <w:r w:rsidR="008C24EF">
        <w:rPr>
          <w:sz w:val="18"/>
          <w:szCs w:val="18"/>
        </w:rPr>
        <w:t xml:space="preserve"> </w:t>
      </w:r>
      <w:r w:rsidRPr="005F3BCC">
        <w:rPr>
          <w:sz w:val="18"/>
          <w:szCs w:val="18"/>
        </w:rPr>
        <w:t xml:space="preserve">We then want to subtract the credits (column 3) </w:t>
      </w:r>
      <w:r w:rsidRPr="005F3BCC">
        <w:rPr>
          <w:spacing w:val="-2"/>
          <w:sz w:val="18"/>
          <w:szCs w:val="18"/>
        </w:rPr>
        <w:t xml:space="preserve">from the debits (column 2) using the function seen in </w:t>
      </w:r>
      <w:r w:rsidR="007958E1" w:rsidRPr="005F3BCC">
        <w:rPr>
          <w:spacing w:val="-2"/>
          <w:sz w:val="18"/>
          <w:szCs w:val="18"/>
        </w:rPr>
        <w:t xml:space="preserve">Figure </w:t>
      </w:r>
      <w:r w:rsidR="007958E1" w:rsidRPr="005F3BCC">
        <w:rPr>
          <w:noProof/>
          <w:spacing w:val="-2"/>
          <w:sz w:val="18"/>
          <w:szCs w:val="18"/>
        </w:rPr>
        <w:t>4</w:t>
      </w:r>
      <w:r w:rsidR="007958E1" w:rsidRPr="005F3BCC">
        <w:rPr>
          <w:spacing w:val="-2"/>
          <w:sz w:val="18"/>
          <w:szCs w:val="18"/>
        </w:rPr>
        <w:t>: Value Function</w:t>
      </w:r>
      <w:r w:rsidRPr="005F3BCC">
        <w:rPr>
          <w:spacing w:val="-2"/>
          <w:sz w:val="18"/>
          <w:szCs w:val="18"/>
        </w:rPr>
        <w:t xml:space="preserve">. </w:t>
      </w:r>
      <w:r w:rsidR="00175861" w:rsidRPr="005F3BCC">
        <w:rPr>
          <w:spacing w:val="-2"/>
          <w:sz w:val="18"/>
          <w:szCs w:val="18"/>
        </w:rPr>
        <w:t>This action leads to a combined column for both debits and credits, showing debits as positive values and credits as negative values.</w:t>
      </w:r>
      <w:r w:rsidR="00175861" w:rsidRPr="005F3BCC">
        <w:rPr>
          <w:sz w:val="18"/>
          <w:szCs w:val="18"/>
        </w:rPr>
        <w:t xml:space="preserve"> </w:t>
      </w:r>
    </w:p>
    <w:p w14:paraId="0C49121E" w14:textId="6A48C1C4" w:rsidR="001143A8" w:rsidRPr="005F3BCC" w:rsidRDefault="001143A8" w:rsidP="00625DAB">
      <w:pPr>
        <w:pStyle w:val="ExhibitText"/>
        <w:rPr>
          <w:sz w:val="18"/>
          <w:szCs w:val="18"/>
        </w:rPr>
      </w:pPr>
    </w:p>
    <w:p w14:paraId="505E3579" w14:textId="10C7B608" w:rsidR="00EC7CAE" w:rsidRPr="005F3BCC" w:rsidRDefault="00EC7CAE" w:rsidP="00EC7CAE">
      <w:pPr>
        <w:pStyle w:val="BodyTextMain"/>
        <w:rPr>
          <w:rFonts w:ascii="Arial" w:hAnsi="Arial" w:cs="Arial"/>
          <w:sz w:val="18"/>
          <w:szCs w:val="18"/>
        </w:rPr>
      </w:pPr>
      <w:bookmarkStart w:id="3" w:name="_Ref515632992"/>
    </w:p>
    <w:p w14:paraId="37748C08" w14:textId="21C58262" w:rsidR="007958E1" w:rsidRDefault="007958E1" w:rsidP="00EC7CAE">
      <w:pPr>
        <w:pStyle w:val="Casehead3"/>
      </w:pPr>
      <w:r>
        <w:t xml:space="preserve">Figure </w:t>
      </w:r>
      <w:r>
        <w:fldChar w:fldCharType="begin"/>
      </w:r>
      <w:r>
        <w:instrText xml:space="preserve"> SEQ Figure \* ARABIC </w:instrText>
      </w:r>
      <w:r>
        <w:fldChar w:fldCharType="separate"/>
      </w:r>
      <w:r w:rsidR="00735C90">
        <w:rPr>
          <w:noProof/>
        </w:rPr>
        <w:t>3</w:t>
      </w:r>
      <w:r>
        <w:fldChar w:fldCharType="end"/>
      </w:r>
      <w:r>
        <w:t>: Debits and Credits</w:t>
      </w:r>
      <w:bookmarkEnd w:id="3"/>
    </w:p>
    <w:p w14:paraId="7770AFD8" w14:textId="77777777" w:rsidR="00EC7CAE" w:rsidRPr="007958E1" w:rsidRDefault="00EC7CAE" w:rsidP="00EC7CAE">
      <w:pPr>
        <w:pStyle w:val="Casehead3"/>
      </w:pPr>
    </w:p>
    <w:p w14:paraId="5B4C3218" w14:textId="2FDB6561" w:rsidR="00625373" w:rsidRDefault="00553498" w:rsidP="00750429">
      <w:pPr>
        <w:pStyle w:val="ExhibitText"/>
        <w:jc w:val="center"/>
      </w:pPr>
      <w:r>
        <w:rPr>
          <w:noProof/>
          <w:lang w:val="en-US"/>
        </w:rPr>
        <w:drawing>
          <wp:inline distT="0" distB="0" distL="0" distR="0" wp14:anchorId="187BBC37" wp14:editId="51AD691C">
            <wp:extent cx="3029447" cy="24766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grayscl/>
                      <a:extLst>
                        <a:ext uri="{28A0092B-C50C-407E-A947-70E740481C1C}">
                          <a14:useLocalDpi xmlns:a14="http://schemas.microsoft.com/office/drawing/2010/main" val="0"/>
                        </a:ext>
                      </a:extLst>
                    </a:blip>
                    <a:srcRect/>
                    <a:stretch/>
                  </pic:blipFill>
                  <pic:spPr bwMode="auto">
                    <a:xfrm>
                      <a:off x="0" y="0"/>
                      <a:ext cx="3041528" cy="2486531"/>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916E502" w14:textId="77777777" w:rsidR="00EC7CAE" w:rsidRDefault="00EC7CAE" w:rsidP="00524455">
      <w:pPr>
        <w:pStyle w:val="ExhibitText"/>
      </w:pPr>
    </w:p>
    <w:p w14:paraId="5CAAB8AE" w14:textId="6D74A21B" w:rsidR="005F3BCC" w:rsidRPr="005F3BCC" w:rsidRDefault="005F3BCC" w:rsidP="005F3BCC">
      <w:pPr>
        <w:pStyle w:val="ExhibitHeading"/>
        <w:rPr>
          <w:sz w:val="22"/>
          <w:szCs w:val="22"/>
          <w:u w:val="single"/>
        </w:rPr>
      </w:pPr>
      <w:r>
        <w:br w:type="page"/>
      </w:r>
      <w:r>
        <w:lastRenderedPageBreak/>
        <w:t>Appendix (continued)</w:t>
      </w:r>
    </w:p>
    <w:p w14:paraId="1C7BC115" w14:textId="77777777" w:rsidR="005F3BCC" w:rsidRDefault="005F3BCC" w:rsidP="00EC7CAE">
      <w:pPr>
        <w:pStyle w:val="Casehead3"/>
      </w:pPr>
    </w:p>
    <w:p w14:paraId="7FA85A1E" w14:textId="40F86685" w:rsidR="00AA076B" w:rsidRDefault="00AA076B" w:rsidP="00EC7CAE">
      <w:pPr>
        <w:pStyle w:val="Casehead3"/>
      </w:pPr>
      <w:r>
        <w:t xml:space="preserve">Figure </w:t>
      </w:r>
      <w:r>
        <w:fldChar w:fldCharType="begin"/>
      </w:r>
      <w:r>
        <w:instrText xml:space="preserve"> SEQ Figure \* ARABIC </w:instrText>
      </w:r>
      <w:r>
        <w:fldChar w:fldCharType="separate"/>
      </w:r>
      <w:r w:rsidR="00735C90">
        <w:rPr>
          <w:noProof/>
        </w:rPr>
        <w:t>4</w:t>
      </w:r>
      <w:r>
        <w:fldChar w:fldCharType="end"/>
      </w:r>
      <w:r>
        <w:t>: Value Function</w:t>
      </w:r>
    </w:p>
    <w:p w14:paraId="3E5C5B2A" w14:textId="77777777" w:rsidR="00EC7CAE" w:rsidRDefault="00EC7CAE" w:rsidP="00EC7CAE">
      <w:pPr>
        <w:pStyle w:val="Casehead3"/>
      </w:pPr>
    </w:p>
    <w:p w14:paraId="12B3C133" w14:textId="5EBEA2F8" w:rsidR="00553498" w:rsidRPr="0093210C" w:rsidRDefault="00AA076B" w:rsidP="00AA076B">
      <w:pPr>
        <w:pStyle w:val="ExhibitText"/>
      </w:pPr>
      <w:r>
        <w:rPr>
          <w:noProof/>
          <w:lang w:val="en-US"/>
        </w:rPr>
        <mc:AlternateContent>
          <mc:Choice Requires="wpg">
            <w:drawing>
              <wp:inline distT="0" distB="0" distL="0" distR="0" wp14:anchorId="57AB00E4" wp14:editId="60A76482">
                <wp:extent cx="5295569" cy="3172571"/>
                <wp:effectExtent l="0" t="0" r="635" b="8890"/>
                <wp:docPr id="16" name="Group 16"/>
                <wp:cNvGraphicFramePr/>
                <a:graphic xmlns:a="http://schemas.openxmlformats.org/drawingml/2006/main">
                  <a:graphicData uri="http://schemas.microsoft.com/office/word/2010/wordprocessingGroup">
                    <wpg:wgp>
                      <wpg:cNvGrpSpPr/>
                      <wpg:grpSpPr>
                        <a:xfrm>
                          <a:off x="0" y="0"/>
                          <a:ext cx="5295569" cy="3172571"/>
                          <a:chOff x="0" y="0"/>
                          <a:chExt cx="5829300" cy="3933825"/>
                        </a:xfrm>
                      </wpg:grpSpPr>
                      <wpg:grpSp>
                        <wpg:cNvPr id="5" name="Group 5"/>
                        <wpg:cNvGrpSpPr/>
                        <wpg:grpSpPr>
                          <a:xfrm>
                            <a:off x="0" y="0"/>
                            <a:ext cx="5829300" cy="3933825"/>
                            <a:chOff x="0" y="0"/>
                            <a:chExt cx="4969725" cy="4392327"/>
                          </a:xfrm>
                        </wpg:grpSpPr>
                        <pic:pic xmlns:pic="http://schemas.openxmlformats.org/drawingml/2006/picture">
                          <pic:nvPicPr>
                            <pic:cNvPr id="8" name="Picture 8"/>
                            <pic:cNvPicPr>
                              <a:picLocks noChangeAspect="1"/>
                            </pic:cNvPicPr>
                          </pic:nvPicPr>
                          <pic:blipFill>
                            <a:blip r:embed="rId17">
                              <a:grayscl/>
                              <a:extLst>
                                <a:ext uri="{28A0092B-C50C-407E-A947-70E740481C1C}">
                                  <a14:useLocalDpi xmlns:a14="http://schemas.microsoft.com/office/drawing/2010/main" val="0"/>
                                </a:ext>
                              </a:extLst>
                            </a:blip>
                            <a:stretch>
                              <a:fillRect/>
                            </a:stretch>
                          </pic:blipFill>
                          <pic:spPr>
                            <a:xfrm>
                              <a:off x="0" y="0"/>
                              <a:ext cx="4953635" cy="2108200"/>
                            </a:xfrm>
                            <a:prstGeom prst="rect">
                              <a:avLst/>
                            </a:prstGeom>
                          </pic:spPr>
                        </pic:pic>
                        <pic:pic xmlns:pic="http://schemas.openxmlformats.org/drawingml/2006/picture">
                          <pic:nvPicPr>
                            <pic:cNvPr id="9" name="Picture 9"/>
                            <pic:cNvPicPr>
                              <a:picLocks noChangeAspect="1"/>
                            </pic:cNvPicPr>
                          </pic:nvPicPr>
                          <pic:blipFill rotWithShape="1">
                            <a:blip r:embed="rId18" cstate="print">
                              <a:grayscl/>
                              <a:extLst>
                                <a:ext uri="{28A0092B-C50C-407E-A947-70E740481C1C}">
                                  <a14:useLocalDpi xmlns:a14="http://schemas.microsoft.com/office/drawing/2010/main" val="0"/>
                                </a:ext>
                              </a:extLst>
                            </a:blip>
                            <a:srcRect/>
                            <a:stretch/>
                          </pic:blipFill>
                          <pic:spPr bwMode="auto">
                            <a:xfrm>
                              <a:off x="22440" y="2098072"/>
                              <a:ext cx="4947285" cy="229425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wpg:grpSp>
                      <wps:wsp>
                        <wps:cNvPr id="12" name="Rectangle 12"/>
                        <wps:cNvSpPr/>
                        <wps:spPr>
                          <a:xfrm>
                            <a:off x="1786467" y="939800"/>
                            <a:ext cx="2878666" cy="406189"/>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81000" y="2023534"/>
                            <a:ext cx="2324100" cy="1524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40B9A42" id="Group 16" o:spid="_x0000_s1026" style="width:416.95pt;height:249.8pt;mso-position-horizontal-relative:char;mso-position-vertical-relative:line" coordsize="58293,39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MvWqEgUAAHYRAAAOAAAAZHJzL2Uyb0RvYy54bWzsWNtu2zgQfV9g/0HQ&#10;u2tdbUmIUzhOWhTItkHbRZ5pmrKFSqSWpOOkxf77HpKSL4mbJt3tAgX6EGUozpBzOzMjn7y8bWrv&#10;hklVCT7xwxeB7zFOxaLiy4n/58dXg8z3lCZ8QWrB2cS/Y8p/efr7byebtmCRWIl6waSHQ7gqNu3E&#10;X2ndFsOhoivWEPVCtIxjsxSyIRpLuRwuJNng9KYeRkEwGm6EXLRSUKYU3p67Tf/Unl+WjOp3ZamY&#10;9uqJD920fUr7nJvn8PSEFEtJ2lVFOzXId2jRkIrj0u1R50QTby2rB0c1FZVCiVK/oKIZirKsKLM2&#10;wJowuGfNaynWrbVlWWyW7dZNcO09P333sfTtzZX0qgViN/I9ThrEyF7rYQ3nbNplAZ7Xsv3QXsnu&#10;xdKtjL23pWzMf1ji3Vq33m3dym61R/EyjfI0HeW+R7EXh+MoHYfO8XSF6DyQo6uLXjKL8jhA3Kxk&#10;HsdZlBrJYX/x0Oi3VWe72Ord2ZYemmbP+E8s+4p+pPiWZUk+yuEIZ1kS51EcjR+xrK1ogb8uA0A9&#10;yIBvIwVSei2Z3x3SPOmMhshP63aAZG2JruZVXek7CzykpVGK31xV9Eq6xS6ZgHqXS9g1l3qZMc4I&#10;GB4nQYxFl4J+Uh4XsxXhSzZVLRCLXLSuOGQfmuXBdfO6al9VdW3yz9CdYUD3PXQc8Y1D3rmg64Zx&#10;7UqJZDVsFFytqlb5nixYM2dAhnyzCHtw3ylawxJSILkvle4oB/UvUTYNgjw6G8zSYDZIgvHFYJon&#10;48E4uBgnQZKFs3D2tzkpTIq1YrCd1Odt1emNtw80P4rrrgK6imErj3dDbH1z0IBqFiK9ikCLcY/R&#10;VWnJNF0ZsoTn3sPbTma7Yd2886xxugLyjcRTsJ7kaTyKu7yOwiBDkT7Ia0RdKv2aicYzBLwLHax3&#10;yQ0c6rTpWWDGTgFLYunyCMRPgwaUvkM05D8QDZ4U+rrSqw8r0qKYu8z9wfCIUMfQ5TXua2XFXTzR&#10;VX92tEjaIWSLHJOfJiUfIsSbb/4QC3iArLWwCX0PL1GUJGhl6IFRkGfBODJJYAuJ7ZIJKkWU9ciJ&#10;8iRKD3vdM5FDipqb87kwNdLhyr3p64K7204pX4DaBKVrNJhOz8eDJFlkg7MzULPZRZ7E4ShJL1C6&#10;3Cm9/FFs7jqyacIY6lRfl7F6Wn0zI92xcchmNDxrjt21mhDJ59BlYoUuUjMP76Bqx7cdXNTXKlk4&#10;zkbJaGxjk8eITTcXwlAbmigDwwjzkRlDkmAUZhbA2ynk2ZHZxcTo6OqrpfRdzUzQav6elRjLMD1F&#10;NpfsQMxmtXSlfvHJtciO04i4et4JOdTfE6p1L9Tx2vSzQ/L2tuDx21jPbW8UXG8Fm4oL+bhw6fiB&#10;oD1bDTkXiztMaihcdoJULX1VoTdcEqWviMQ8DtjgG0O/w6OsxWbii47yvZWQn4+9N/xIN+z63gbz&#10;/cRXf62JGX/qNxyJmIcWjdouknQc4Q65vzPf3+HrZibQYkN8zbTUkoZf1z1ZStFcI2+n5lZsEU5x&#10;98SnWvaLmXbfHfiYoWw6tWxurrrkH1pMYy5opvd9vL0msu0apEYavhV98pPiXp90vCYeXExResrK&#10;NtGdXzt/A4j/FyLjI4iMn4XIOAsDM/fbYhnFaZwcFkuMywk4HCLDNEr+3ZSxXyVtbtqJZy9LfyHy&#10;FyJ/DCJtv8THPVB68OvB/toiePdzyek/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zsB+LN0AAAAFAQAADwAAAGRycy9kb3ducmV2LnhtbEyPQUvDQBCF74L/YRnB&#10;m93EaGnSbEop6qkItoL0Ns1Ok9DsbMhuk/Tfu3rRy8DjPd77Jl9NphUD9a6xrCCeRSCIS6sbrhR8&#10;7l8fFiCcR9bYWiYFV3KwKm5vcsy0HfmDhp2vRChhl6GC2vsuk9KVNRl0M9sRB+9ke4M+yL6Suscx&#10;lJtWPkbRXBpsOCzU2NGmpvK8uxgFbyOO6yR+Gbbn0+Z62D+/f21jUur+blovQXia/F8YfvADOhSB&#10;6WgvrJ1oFYRH/O8N3iJJUhBHBU9pOgdZ5PI/ffENAAD//wMAUEsDBAoAAAAAAAAAIQBX1XGnfzAA&#10;AH8wAAAUAAAAZHJzL21lZGlhL2ltYWdlMS5wbmeJUE5HDQoaCgAAAA1JSERSAAACtQAAAScIAgAA&#10;ADiELMMAAAADc0JJVAUFBRgm3kMAAAABc1JHQgCuzhzpAAAACXBIWXMAAA7EAAAOxAGVKw4bAAAw&#10;FUlEQVR4Xu2dsbbeNo6Ax1PtltON2+3iznmEcZft/Bwpp/OUmW7KtPsKKdPZjxB3drdt0qXc7bJK&#10;MINgCYqEKEoipe8eH5979YMg8IG/CJEU+eLTpx/+wA8EIAABCEAAAhAwBP4IDQhAAAIQgAAEIJAQ&#10;ID+gSUAAAhCAAAQgkBIgP6BNQAACEIAABCBAfkAbgAAEIAABCECgRoDxgxohPocABCAAAQg8jwD5&#10;wfNijscQgAAEIACBGoEX33zzTU2GzyEAAQhAAAIQeBaBF2v7H3zxv18+i8Tw3n7+tx++++77d+/e&#10;ff78cXhjn2UgcRkz3sRlzLhg1SwE/jm/8Kc/vVz+qdHL92oWB7ATAhCAAAQgAIHuBPauP3hRHGXQ&#10;T5df1iTlellPd7er1VUFCjZHyopHccmtBF69KgVGP11+WZOU62U9W62qylerqwoUbI6UFQvjkt6j&#10;6ZBWg4IABCDwTAJ78wPbzyW93fLnL7/t3Sy/yO+3+VHvxEGbAC2eFpKhoGQXUNk+frkok0ryy802&#10;2FbvxEHbWy+eFpKhoGQ5LrdE2qUpogQCEJiOQJ/84GZ9/6YoavZTSAs0i5I8qSq5yYCC8M36/k1Y&#10;tKsupAWiMC65yQCEIQABCExNoJ4f2Idj/d0PFWgXqPMFNmnQh2ZbMDK6nsw+JE/q/tk9EagWt8Hz&#10;Ze2zvlVlBw+y4c9mANksqjlXsA/H+nvyfOznEezjtT5hyy/qSGR0PRmZSJ7U/bN7IlAtbqn6svZZ&#10;36pKvPOhyeYK2SyqmlWsfe3VtpGRTn3PwngIQOAcApX8wD4ci0HlJ+C1eYQ98wt+nkL71MS87KN8&#10;triHG/G0mhYEY7Zfj33klUplpmCtV1ubR9gzv+DnKbT2xLzsA3q2uAcY8bSaFkTiIv36/hGX8ZFG&#10;aCADAQhAIDR+cC0mPw4RGXhQmzvOfRQGAOxIQxnX/uRA9Eee8g8NnO1K/fhBter9PbFWURgAsCMN&#10;ZZMK2VXVl14C4yDt5RF6IACBeQlU8gOdLN/UJR+HQ0cvOvb6+61Vq6qqeiUH2pldniUkoxcde/0q&#10;zKqAjqlUJQcUUOOHQjogKEyCAAQOIlAfP1gqHqozFhC98pVeesSkLCitoldyUH5uPqihBNX2yld6&#10;6VnMXps1sIszgt5dItYRxSX2UykEIDApgfr6Axk5155PF/H5vlCWBUh3uLbsTmUaOmZbVmpPtHkB&#10;G5Vy1ZsMS7xLEJVzBb8KsiH90vF8fbj0V2waocPshQUKDXMEUoXotPP39kpWwMYlEU6+SOVPs8J6&#10;0S8pyOYK3v5CVhH/nm+yvOC1hLgj0rgLSEIAAk8m8M/9lWXzxJ9//lFY/Lov6Vd/81w2PQFvEr4q&#10;Bs1GlgsmGVUhA4gbUNhfedPCuk3CV8Wl2chyQftpXLIKgX18q4guESAul2Cn0tsQCM0vtHnb8Oae&#10;PlsnD9ltBlRLxftmr6rg3RHJQdWXuEDDm3s6PNA8xhA3b+eze8G7g5KDTa6p8MlI24ykFAQg8GQC&#10;28YPnkzqct85n+nyEKwZwHPqmKEhLmPGBatmIXDg+MEsCLATAhCAAAQgAIGEwOr4AaQgAAEIQAAC&#10;EHgsgRc//vjPNYkWwevXrx9LZHDHP378OLiFmAcBCEAAAjcg8OKXX35Z3Pjpp5+W///85z+LSy9f&#10;vpQr/AxFYAlQNp8bysgHGrN8WfS780D3h3WZuAwbGgybggDrD6YIE0ZCAAIQgAAETiVAfnAqbiqD&#10;gCfw4sWLrVgaimytAnkIQODhBMgPHt4AcL8ngaXbtj+J6mCnXtDQ01Z0QQACECgSID+ggUCgG4Fl&#10;NY8s6NFfrGr5KPIjxZefYEoR0YkMBCAAgU0EyA824UIYAtsISAdv/5c/5Seua61Icj079rAmE68d&#10;SQhA4IEEyA8eGHRcPpXA0j0nIwfV4QHt0bXgWhF/Pbkitet4hv1zU4JyKjIqgwAEBiBAfjBAEDDh&#10;1gT8tEJ1/MD3+sHxgwjIau0RJchAAAK3J0B+cPsQ4+BYBJIH+ohxa0UaVC3VafIRXw8RMRIZCEDg&#10;ZgTID24WUNyBQJQA8wtRUshB4JEEyA8eGXacvo6AvJVQXp+YrD9YKxJRlcjYPxk/uK4VUDMEJiBA&#10;fjBBkDBxLgK2383+nozwr61eTMraZYZ+3aJcKVcnGK2eucBiLQQgcCYB8oMzaVMXBCAAAQhAYA4C&#10;5AdzxAkrIQABCEAAAmcS4HznM2l3qIvznTtARAUEIAABCNQIcL5zjdBIn3O+80jR+N0WzhEmLmMS&#10;wCoI7CHA/MIeepSFAAQgAAEI3JNAn/yAF6Xmah28+D5XvLpYe37Qz6+xCyiUQAACQqCSHzRvtebf&#10;toJ4dwLZw3jitcjtm5t4nFhQcuvZS0G1VsxGrbkZBBtAs34xOFhLAwSKQAAChxKojx/4o2IiBtHr&#10;RCjtkbF767aN37SV2mMzZQ8isHZ6U7m6SAOgmR0UMtRCYHwC9fxAfZA7hfzpt1hJriSSa6XGBzSm&#10;hTYWNkD6uCa/JA+yyRXN4axYdWu/MYGMY5V2qNlHfLHTByIJgY/pWjQTx2V7xGwt2XqtpC9FMxun&#10;XWEJBM4nsCE/UOOyW7SuDTPojS+yF+z5/t+sRr2h28c+HeBd2zhPrkv/weZ63ZtEQrXwZ2HUzY8Q&#10;aNSyBvsGYNP6pKKtDYBm1r2RoBACAxJoyQ/sjWaTS5HxzE0KEfaPj/bRMxk/iOAqdFGR4siMQ6Bt&#10;KCjSAOwX+bhaxiGJJRB4JoHG/EBvCpG7iR23LD/0PDMGB3ndsLZUijRkFQe5MJ1aHarRXy504ZwG&#10;cE4tF2Kkagg8lsCG/MBObSqvrUMC8XzisSGJOJ6NxVrBrcy3xjRi8HNkGvrLjnAKKwbitdjFQ/HG&#10;E5cUS2hm8YggCYFLCNTzAz/xGZ/aVEm5Hejj6SWu3qxSu57D35rtp3IjtlcsCjtgsLaI5GboTnYn&#10;IV/4sxyptagt133gfAPIitmGUdVDMzu55VAdBK4lUMkP1uYRkklHL6a3Eh2sbpunvJbO4LUnj6rJ&#10;A5l+ql6syct1m8MN7viw5vkQ6LOyQvac45Gyj90+auUG4Ac27DhBoQHQzIZtbxgGgUMJ1McPDq0e&#10;5RCAAAQgAAEIDEiA/GDAoGASBCAAAQhA4GICnO98cQC2Vs/5zluJIQ8BCEAAAg0EON+5AdplRTjf&#10;+TL0xYo535m4jEkAqyCwhwDzC3voURYCEIAABCBwTwLkB/eMK15BAAIQgAAE9hCo5wfJy1f2ZSf7&#10;PpV9fWsxyL+yZa0svNClYhGZPZ5TFgIHEUj2CfBv9jZcsa8QW/3JZpflt4gb6l0Q8WbyQe0EtRAY&#10;nEAlPyjvsqL3KbvHjiQHhZ12/KdtVwYni3nPJOCTA810ddPlhis259a83O4/Jh15otmGwH/aduWZ&#10;YcVrCDyQQH1/pCoU6d2TO1G1FAIQuCWBZJOiNh8jSqR3T4bl2qqjFAQgAAFPoD6/IGVsEhAf+fep&#10;AzGAAATiBGwSEJkdEM0+dYjXiCQEIAABIRDKD2w3b+dB7TinXE9WJCTjCkCHAATiBOwXyq77sfN6&#10;cj1ZkRAZfoibgSQEIPBMAvX8oG0MoK3UM2OA1xDwBNrGANpKwR8CEICAJxBan2iLRR5NsslBpCAR&#10;ggAEshMEkaG4bHIQKQhzCEAAApvzg6WAHdjUO5cd1cyumk5K2YrbVk2X12YTWggMQkBfUhB7mt/N&#10;sRN5QT3y9fTLFPZYUn4XaRDmmAEBCBxBoP7+gr/jVNdJ2SL6+JJMkYqMulTVae99R4BAJwS6EIis&#10;3q3K2PRaB96aS6lfVQ32eaBQqgsolEAAAoMTqK8/GNwBzIMABCAAAQhAoDsB8oPuSFEIAQhAAAIQ&#10;mJ4A5ztPFkLOd54sYJgLAQhAYE4CnO88U9w433nMaHG+M3EZkwBWQWAPAeYX9tCjLAQgAAEIQOCe&#10;BMgP7hlXvIIABCAAAQjsIUB+sIfeZWXX3iBN3hoV++wrptn34wtb6LS9d7r2Cv5lvM6tOOEZYWjD&#10;JL9H3ismvucGltog8CwC5AdTxttvP7W2f5Ttq7KbVpWTAy2i2/40XJkScavRPjmoEkuSg+VP4tuK&#10;n3IQgEA3AuQH3VBeokjSAulRvAH6afKRvc6+130D18ZzrRTx7RsdtEEAAnEC5AdxVnNIao+ylhzM&#10;4QZWrhAgvjQNCEDgHALkB+dwPqQWnwEkV3Q5QrKVddsz7iE+oHSdAPGldUAAAhcSID+4EH7nqpPu&#10;xG62T0LQmfUV6ojvFdSpEwLPJUB+MGvs/VBBJAmITDoUVizOCmtCu4nvhEHDZAjcigD5wX3C6d+I&#10;i/imLyZ44baziR9+InDCM8JwIV+IgsaF+EbaMzIQgEAvAuQHvUierScZLcieCCw2WUk/xpA981ed&#10;4UTgrXHtRYz4biWPPAQg0JcA+UFfnmiDAAQgAAEI3IEA+cEdoogPEIAABCAAgb4EON+5L8/DtXG+&#10;8+GIqQACEIAABJZ1UTLNuRxQu/y/HB8sTF6+fClX+BmKAOc7DxUONYbznYnLmASwCgJ7CDC/sIce&#10;ZSEAAQhAAAL3JEB+cM+44hUEIAABCEBgDwHygz30riyrb8OrEW1XluK6DbP3p02nL3UlqdPr9kc4&#10;JoR7UY3oIb6nx58KIXATAuQHUwZSNteTH91ap+GKdB5SMJscNOj0tk2JuNVonxx0YdgWceLbGkbK&#10;QQACfyA/mLIRRLZS9o75UpHtlqcEdJ3RDaHJblrV4AHxbYBGEQhAYI0A+cHEbUOGl6VXCO7jK97a&#10;tODhcwFDhd+fuUB8hwoQxkDgUQTIDyYO99b5BZ8cSGJh9UyMY3LT/VgO8Z08pJgPgbkJkB/MHb+t&#10;1jOhsJXYOfK94tJLzzleUwsEIDAyAfKDkaOzaluyCC7oQ7DzaFMetAExT8DHpS0ExJfWBQEIdCRA&#10;ftAR5nmqIqsNvMxin642kB4oK6NutNVS1nkeo4tq0tdJpP4Iw0hceumxVCI6IzIXkaZaCEDgWALk&#10;B8fyPU67rhuw3XnypmIio39asayeuE7pAsv1HgdhQM0RGs1xIb4DRhyTIHBXAuQHd40sfkEAAhCA&#10;AATaCZAftLOjJAQgAAEIQOCuBDjfebLIcr7zZAHDXAhAAAJzEuB855nixvnOY0aL852Jy5gEsAoC&#10;ewgwv7CHHmUhAAEIQAAC9yRAfnDPuOIVBCAAAQhAYA+Ben7g39da6su+IJd9+UqNi7zTZT1peE9M&#10;DVvK7oFCWQjsIXDQ+c6LSfacaLuVha3RymgRFVgrpf768zjaruwBSFkIQGAEApX8ILvXjV709xS9&#10;DSUyXk+yUU/CIrIrS0RmBMTY8CgCPjnQTFe3Tmq4Ij392v4HmhAnMvqnfFlsAp3Nob1825VHRRxn&#10;IXBXApX8wO/zqjeaAhEvU9gvNqLwrvTx634EGsaufBF/JbJ3spcpGBNReL/o4BEEIBAnUJ9fEF22&#10;F28b+fd64lYiCYHbE5ARtaRHt1f2jPOTDdy+/eAgBLoTCOUHySO+3qfkXmZnCuw4p7/f+aECBg+6&#10;RxSFkxKQtDtZSWDThWRWQv/M5u4FPTpVMSkozIYABM4hUM8PenXhvfScw4VaIHAtgV5P/L30XEuD&#10;2iEAgfMJhNYnls2KTLhmk4PscML5CKgRAtcS8KtzIp16YU2PupPVk53FuJYAtUMAAgMSCI0f2AUH&#10;zeuZ7XBoFURbLb5UtSIEINCXgHTb2nlLEmzn2iJXRINdcBAp5WW8nmqu32Bttt6+VNEGAQicT6D+&#10;/kJyn7J3HPuYImJrV6wSFcs+NsV1Bi05nyk1PplA2+rdpJRNpnV8rkHzmp4kQNlVDirTUO+TGwC+&#10;Q+A2BOrjB7dxFUcgAAEIQAACEAgSID8IgkIMAhCAAAQg8CACnO88WbA533mygGEuBCAAgTkJcL7z&#10;THHjfOcxo8X5zsRlTAJYBYE9BJhf2EOPshCAAAQgAIF7EiA/uGdc8QoCEIAABCCwhwD5wR56V5a1&#10;L8cvdmTfINXramikVCKTOOk/bbtyJbuD605e3I3wEYu2viFMfA+OJOoh8GgC5AdTht/vBJXdfkrF&#10;tPsp7OG/JmMBsW9Vtbn45CBh7hlmk4NqpCQ5EDHiW40LAhCAwFYC5AdbiQ0hX9jTWvoM7TysuZFS&#10;kd2yh0AwqhFtADVq4lYkUkmRYKk280aFjV0QgMCBBMgPDoR7gmrfSSSP+8m+lpI3lEsFZU7w7iFV&#10;FMJBfB/SBnATAgMSID8YMChRk3zn4R9DZfzZDnr7K9kn0aRU1CbkmghoGpcsQUge94lvE10KQQAC&#10;LQTID1qojVCmOgYwgpHYECFgDzhIFhNEiiMDAQhA4AgC5AdHUD1cZzY5qGYMydI5sTIptSZzuEtU&#10;YAgQX5oDBCBwOQHyg8tD0GiAjEj75QWqTiYI7GoDf8XXXZaJ6IzINPo8QzFJsDTNaqZBfGeINjZC&#10;4M4EyA+mjK59m1FHpP3SdDtwLX5mryQIyjJBnSJmk5XkypTcA0a38dHoJGGy0IhvAD8iEIBANwLk&#10;B91QoggCEIAABCBwGwLkB7cJJY5AAAIQgAAEuhHgfOduKM9RxPnO53CmFghAAAIPJ8D5zjM1AM53&#10;HjNanO9MXMYkgFUQ2EOA+YU99CgLAQhAAAIQuCcB8oN7xhWvIAABCEAAAnsIkB/soXdl2WTzA/u6&#10;fLLHkf5ZkBFP/IYKbVeu5DJA3Z5/sk1FJHYRGY1aEr61XTHaolneZmMA3pgAAQgcQoD84BCsRyuV&#10;/fXsSQp2RwRbe9JXrYlJcpDobLtytO+D6/fJQZXq4lESF+I7eJQxDwJPIEB+MGWU/VY56oZ0LfpA&#10;WZCc0vPhje4CnPgOH2cMhMD9CZAfzB1jmw0knmQ/Yqx4zHivxYX4jhkvrILAEwiQH0wcZd95JFd0&#10;HloGve0gdjIMPjGF+U1fiwvxnT+2eACBiQmQH8wavMKTpbhkDwLoMug9K6k57Sa+c8YNqyFwHwLk&#10;B1PGcm3uoJwHZMcMGEi4vAX4EBDfy4OCARCAAPnBrG1AZ6zjHfySPWip7GGAyadePnJlVqCd7JZw&#10;aFAixLJxIb6dAoIaCECgkQD5QSO4a4vZGWvt6dcGD+z17OnD6kv2U7m4SeZaONfW3oUh8b02iNQO&#10;AQgsBMgPaAYQgAAEIAABCKQEyA9oExCAAAQgAAEIpAQ433myNsH5zpMFDHMhAAEIzEmA851nitud&#10;znf+/PnjTOixFQIQgMDDCJAfzBTwm+UHX3zxeib62AoBCEDgSQTID2aK9v3yA0YRZmp/2AoBCDyJ&#10;QD0/sIf9WDLy0vZyJXmtLrsprBXLvq/va2m7cu/Y3TI/+PI//+veUcM7CEAAAjMSqLy/sLajjs0J&#10;/EYu/go788zYOLAZAhCAAAQeS6CSH6w96wev6xjDY/niOAQgAAEIQGBGAtH9D+xsQnxDXyUikw7y&#10;01B8RrLYDAEIQAACEJiXQCg/SDp13XA32XY36fhtqfL8wrz4sBwCzQT+57+/Xf4lxbMXm6uIFOxu&#10;xvkuRNwUme7OxqtGEgLTEajnB0lyoGsLFlcZCZgu3sMaLDdu/XeJnXs6trj9e2ppw9KLatzHNju7&#10;lOrlbBdjdio5v6nsNJjiNyMQWp9Y9dnPGkTmEZIXH6q1IHB7Av/+H1/Lv0s83V+1avADA+rR/lou&#10;gSMeaYCuitElvl9V6aRN5Spc1NudQOX9Rv/uolrgpw+scdmMQQSSo2/lYtvbjGvvXnbHNIjCG7/f&#10;qN2PorZX9Pek35Veyn5qr4gq7cls2ayYr9FqyFYdsdYbKVatVac2rxksZYM9dIIuSyNbo0VnISff&#10;hbKRiWb1WpXYKz4ohfD5BpO0hLWyEWdVlW8A2WhadwZpkIPcsjBjagL19xfWzqG3kwt+oiF7RVQp&#10;r+R3/2nDlamDgfHBweHsY7p2VPZJV2/WyeOvvYn7p7SsBu0qst2YfKoDwsHOW0tJp2VLFWwoDE4E&#10;m1CivGBGWWHByHJBG8FsNJOLPnxBT5NAa6ksgbVPq8CHbZBxSkhCwBOorz+AGgROI2DnF7Qbzj4p&#10;epN8/+pv635C11/Z42xkfmGT/qx52YQmmFptqn00YUvjhLH3BP6MDXK0CGLPXATID+aKF9ZGCWiq&#10;Ibf17KN58rwYVX2iXOLFWs1rYsmYij5Mn+hBn6p8+Lze7s4G4Qc9vEeDDDqL2D0I/PGn337EGfld&#10;/lymuvkZjYCNkQZr0l+q35/msetyJ2o/PeEZtOrmCQJ2VOaE6g6qIjI+JIngQWGlQR4UWdQOS6B+&#10;/sKwpj/QsNuvT9SYLrd4v3xPL1oxfSYuPGImBf0CAnsl/mm5RjEymeOwfnkHs36tMYm0/2RqpqFG&#10;W4v3JXGwjFE672xYbRCrcfe1WNQalO7OVg0TBwdpkJHmgQwEygTID2ZqITfOD4JhCK5FCGpDDAI7&#10;CdAgdwKk+MgEWH8wcnSwDQIQgAAEIHANgXp+oOcmJAbq3gMqYPddthelYKLHl1L9a/smeUvarlxD&#10;mlp7EDhoarmHaeh4IgEa5BOj/hifQ/snyj4EyWkLFlGyR0LwfOfszgqF5EDlRcaf6RC58pjI4igE&#10;IAABCECgnUB9fySvO7J3so4ZyCZIwZMa4prbPaYkBCAAAQhAAAI1AtH1idpzZ3/RWgpHOMoTv+YK&#10;dpxASnnN1ni/nXPblRqQoT+/5frEoYljHAQgAIGnEqivP7A9t44K6Ai/9PfJyH8yeGCzB52nyJay&#10;KxieGhH8hgAEIAABCFxPoJ4fJGP+x53vfJzm6zFjAQQgAAEIQGAqAqH1iWWPsisKk6zCy6ytQ0zq&#10;CopNxRxjIQABCEAAAqMTCI0frL3iKM7JlIH8rK1D9DKRUhZeRENEZvSAYB8EIAABCEBgAAL19xey&#10;byFKWqD226kBTRoS77IyyQnOvmy1lkRDvJYB4GNClMCrV1/af9FiO+SW6naUpigEIACB6QnUxw+m&#10;dxEHbkHg06cf9N8JDi11nVALVUAAAhAYlkD0/cZhHXiUYfd+v/G777730Xz79qvl4vI0n3TY9or8&#10;bp/4RViv65+iX1VpES+g+tdkrJ7l96zxj2qcOAsBCNyMwIsff/zRu/T69eub+Xkbdz5+/HgPX37+&#10;+ccvvnj9+fPv7ixd7Lt37xLvRMD3/dnu33b8mjHYXEGUJ3mDvai1e5m1K1Jk8eUeccELCEAAAkKA&#10;8YOZWsLtxw+W/MBmDElv7UPlRxHWMoBkPUGSPWgK4jOM6pWZGhC2QgACEAgTYP1BGBWCkxNIVjDI&#10;n7LscfEs+XNyXzEfAhCAwF4C5Ad7CVL+KgJ+2UHQkuxshZRlWWKQIWIQgMDtCdTzg+zmB7oRsgBa&#10;2yDB7m5U3kTBf9p25fYBe6yDyfuNOrNgVyaqjO/mdajALjwUeV2gYP/UdKGg87GxwHEIQOAJBCrr&#10;D/wZSJIN2G0JsjIitvyfnL3kiydXRNsDz16KtLbHrj+IwPHvOERKIQMBCEAAAlkC9fGDpFhhk0Qr&#10;6U9tIAAQgAAEIAABCAxOYHkbS/5tzg/kcd/OL/hdjddyiPIezIMjw7zBCbB0YPAAYR4EIDALgeU9&#10;suVf/f1Gu4YgPvJvKSSHMvjsoW02YW1eY5YANNj5qPmF33Yc+lsDJYpAAAJjE/hmbPPub93am+Ti&#10;ue5MU88PFFV8ZUBSJIFNftDc+p6WH3z48KGZFQUhAAEIQMAT+PbbfyR70yUym/MD7dQjz/o+Pyiv&#10;c4zojMjcvik8MD94//72UcVBCDyNAN/qnhHP7im3VsHXX/81nh/U1x8kiwbazlAun+Yc0RmR6Ykc&#10;XRCAAAQgsI/AixcMAe4jGCutKwrLv2w9JqaeH/gjmONnKFdPZ1bfIzojMjGYSEEAAhCAAATuQ0BW&#10;FJb/bfW2nh9s1Yg8BC4kYJ9Xgs8uZTH9dPllTVKuB6vrBadaXVWgYHOkrDhyhGQEEYE2D1f1Z/Ry&#10;090KvCwfbxKRepG5kAD5wYXwqfpAAstN6pdf/hKvINvHqxL5ZZPCeNVXSVpEkv3onX3xtNCjBCWT&#10;BKKgcw8BAl2ld49AV91EoDsBznfujvRYhbc/31nX2ixTZcv7C1vXJyY9eiQYyd3TJgFBbSK2taOK&#10;2FaQqVYXF8gSyBaPS9rkQJFWTYozCYbGKiTQ8fDFJcuBXok46xPjLb0uudwzy+8jqAq5qcbXJ254&#10;v7FuJhIHE3j4+wtr9yyhLp1Qtqteeyz2RRJJ27FpLd6Mcn6QfGqr8E/Y4kLBI/tY78czNnma7bYL&#10;nWjSuquSa7GoDsMQaNsMtG0nuY5tkPpRtklfGGjyg4P7hF/VZ/ODJRV4+/arpPat+QHzCyeEjyoO&#10;JCDD/uXxcJXRW2qhyNo8wp75heRh19YuH6ly+6d29tninmmiSvqVxNNeT/BVPVWBrW2CQCux0wK9&#10;VFSNY1Vga6CR309A3lPY+raCr5f8YH8s0HASAU0CkudLuYsVjCh/eoL1yZxF1eDEpOoDd9yFrCoB&#10;G7cq2CWowgL/bL0EOh7QNckugS5n3jZfkRBf/kXbz+0GGmxasDNFID+YtT34tz1/+37++pO4pFe0&#10;iIr5K75sojPylmnWtiNA+wcpX4ve4wa5eelzcMdefz/bZIilnGxFLLcKC/LBegn0/hAng2dHKIw0&#10;jF71oidLwCcEe1IE8oMpm1l2vym9aF3yh1/Y47X0d3vKhnks+HV5it0gK7JLVXkvrJ245cmy4TbU&#10;UGSnqdXivfKVXnrk+S8Lys90rHnXyxgC7Qn3YhsMdLkBdzSm+k1BIE5gWXOwnK2Q/CyrF+MarCT5&#10;QRu3i0v57lx6Zf/0n+34c7eeTPGLnQxUvzYwrgPUcitMplH9Fa1KFS5XrBJry9bR+LWy0hMn2uyf&#10;vqsuV73JsMQ7P9NcyBWSSYF4xhaXTIJPoJtbYFugs+0wHr64ZOBbjsg2Atktkrap+Jc07y+0cbum&#10;lH9/QdMCO04gOYH9SK+YjvD/JRPV9EIErFj8ShaWX3O7jIPZU8Xa3m/UugrdW3wsYYrbXLOR5YL2&#10;0yMke32FCHSV5BHhC+pcEeP9xmrQNggc934j4wcbwjCaaNKpJ3MBkiJI3iD/29kEm09kk4PRnN1q&#10;z9rT/yY9DUr02Tp5yN5Ub1y4OTkoDJD81mB+n2gI9gRJKe/CHlMLQBpi5LU1KCHQa0E5KNDxLwWS&#10;vQgwftCL5Bl67PhB0qn7J3vzJF2ZeljLD9pGCwqWWEZHjx+cEQ/qgAAEWggwftBCba3Mci+NL0Lc&#10;tD8S4wc943SarrYn/mStoljrVWXFTnONiiAAAQhAIE5gObJ56fWDP3G1iyT5wSZcAwnrO4Q6d6BX&#10;1tYkygIC+YmsW/TybVcGooYpEIAABO5F4P3798uWyfH/496TH8RZDSRpVxJoT29fXLS22lTAy/hE&#10;oSovSrSKrM5EZiB2mAIBCEDgRgR0rlZOYaj+H3ed/CDOCkkIQAACEIDAWASqCUGSNMStZ31inNX1&#10;ko88n4mlTNc3PCyAAASGJRAZM8jKrHmkp0FyvvOwQc8b9rzznckPJmuimAsBCJxMYFOKsNhWPg/6&#10;9/xAJpJ/+umn5f/l8VS8evnypVzhZygCjB8MFQ6MgQAEIHA5gU3JgZ2MqI4fsP7g8uBiAAQgAAEI&#10;QKCRwBHrD5YNFZZ/5AeNIaEYBCAAAQhA4HICW8cPqga/efNGdlOo5wfZt+bs22v+Xbvs23fWpsgb&#10;cRGZqp8IQAACEIAABG5MoPv4wbKbgvyr5AfZHXX0ohJP9upJ/kwC07bHzta9fW7cGnANAhCAAAQg&#10;IAS6jx8o2Ep+4LfalX46GJhNwkGdiEEAAhCAAAQgIAS6jx9E8wORk6F+TQsY+addQgACEIAABEYg&#10;cNn4gTif7Nif7OFvZxOSbXfjIw0jUMYGCEAAAhCAwFwELh4/mAsW1kIAAhCAAAQeQuCy8QN/eI8n&#10;npXxKw8iqh4STtyEAAQgAAEIdCFw2fiBHARs1x9ErpR9jmiIyHQhixIIQAACEIDAvAQuGz9YkOny&#10;AsUXvJLgtmsRghpErFDvvBHFcghAAAIQgMB+ApeNH+w3HQ0QgAAEIAABCBxE4Mrxg4NcQi0EIAAB&#10;CEAAAjsJHDd+wPnOO0NzdnHOdz6bOPVBAAIQGJjA1vEDlS/79OrVl78uP1yEON954Oj/bhrnO08R&#10;JoyEAAQgcCaBTSnCYpgMORQsXJKDT59+qJ/PdKaT1AUBCEAAAhCAQJzApuRgyQzimskP4qyQhAAE&#10;IAABCIxF4Ij1B8vgwTKEQH4wVqQ3WZO8/yll9Y1Qu+91dqNr3jLdRBthCEAAAgMSOGj8gPmFAWMd&#10;NUm3kLIFkjxA97bym1dGdqCKyETNRQ4CEIAABA4gcMT4gZjJ+MEB4TpepfTcST3Zi8fbQg0QgAAE&#10;IHAZgYPGD8gPLovo/oqT2YG1jCE7B7G/djRAAAIQgMAIBI4YP1gWH7D+YITgNtqQnIuxaNFUQGYZ&#10;7OQCB203UqYYBCAAgbEJHDF+sCw+YP3B2GHfYp1mA5IZbCmKLAQgAAEIzErgiPEDYcH6g1nbRNXu&#10;tXcWqgURgAAEIACBWQgcMX5AfjBL9DN2LiMEuv5gbbSgLOM/bbsyMURMhwAEIDA/AcYP5o9hbw/s&#10;hILVbdMFL1P9VIqowqyGRKa3Z+iDAAQgAIEoAcYPoqSQgwAEIAABCDyHAOMHz4k1nkIAAhCAAASi&#10;BI4bP+B852gMBpHjfOdBAoEZEIAABAYhsClFWGwun9/43Xffi1+c7zxIfENmcL5zCBNCEIAABB5D&#10;YFNyYCcj1ggt+cGHDx+WT3m/8TGNCEchAAEIQOCOBJYUYXEr8v+bN2+CAN6/f09+EGSFGAQgAAEI&#10;QGBEAsuoQOSfThwEfajnB8kbbnbXXv8inNS6JqM2Rd6ai8gEnUQMAhCAAAQgcGMCy+BB9d9W9yv5&#10;QXaPHd2ZR3foUzGp3gtYs9r24YnsCLTVeeQhAAEIQAACEMgSqOQHkXN9pOfOai98RDwgAAEIQAAC&#10;EBiWQH1+QUy3PT0j/8OGE8MgAAEIQAACXQiE8gObHNi5A11/kD0LgMGDLhFCCQQgAAEIQCBCYFmB&#10;6P9FCrbMLyQjB83VUBACEIAABCAAgUMJvH37VaL/3bt3y6sNbZWG1ida1WunBSbV+8GDYME2NygF&#10;AQhAAAIQgIBNEZbkYAEi+yI0/NTnF+zLiksFy1SCXpFlif5K2Y6IhohMg7cUgQAEIAABCNybgKQI&#10;O5ODRUP9/QX/sqJeUcTZK0kA7DsOQQ0iVqjl3jHGOwhAAAIQgEADAUkRmkcOpMb6+EGDZRSBAAQg&#10;AAEIQOBCAjuTA/KDC2NH1RCAAAQgAIFxCXC+87ixyVrG+c6TBQxzIQABCBxJQM9vrFYiBzN+++0/&#10;quc7L2LL+Uyc71xFOpAA5zsPFAxMgQAEIDAAgSU/iB+8tCk/YP3BAOHFBAhAAAIQgEATga+//uvS&#10;6wd/NtXA+MEmXBcLP238wO/1cXEAqB4CEIDA/ASq8wty763nB3YTZcGSXEk2PpI3En0pi7SqM6uh&#10;rHP+kNU9eFR+0LznV50jEhCAAASeTaDwdoPeeyv5QXIsk2xblBzrnN0qMZFJkoOCBtEWqfeBwX1U&#10;fvDA+OIyBCAAgXEIHLL+IHIq9DgIsAQCEIAABCAAgYTA5vwgu5uyP/FZJgg4wpEGBwEIQAACEJiR&#10;QH1/5aTvly5ffmRBQPbEZ73OsUwzNgtshgAEIACBhxOor09UQGsrAyzB8loEkYysLYjIPDByt19/&#10;8MCY4jIEIACBMQlE8wPtsCM9t5exaUGbhqzOMZkeZ9W98wNeWDiu5aAZAhCAwFYC9fxAJxHsQIL8&#10;bl9DiFzZKl/VudXb2eXvnR/MHh3shwAEIHAnAvX1ickhy5IWVE9eLp/43KzBG3OnYOALBCAAAQhA&#10;YBAC9fxgEEMxAwKbCLx69WVW3l9fk9xUnQgfqrzBHopAAAIQaCZAftCMjoJnEFh63K3991b5qhti&#10;g/7L5gFVJQhAAAIQOJmAv3dtMoDznTfhul74xuc7Fx73P336YSv65YuRLeWvr0lqjVWBgmS87FYH&#10;kYcABCBQJrDz/lNfn0gAxiHwtPWJ2rj9L/IQLxmADhjon8svhU81oFbe64n0+tmqkwGGrJHjNCos&#10;gQAE7kqg/Dgkn9oBV32mkovML9y1YTzIr6VNy7/szIL/NCsvX5U1Pcn8gsBdK2Kve8kHBQZXIQCB&#10;qwlk712JUcmtT+9g5AdXR4/6txDQJMDmxXZlgFdW/tTKFyT1+5PMWWxSvsVRZCEAAQh0ILB274qo&#10;Jj+IUBpRxr8julhp3/+0+15nT8wa/C1TGQyQDlh+yYbBP6wnXb5+PapRbPgiBYvosMSaF1XbEIAA&#10;BCBwMgHyg5OB96kue0qWXtQ69OwMfwqG19B2pY8/K1qyva9dW3BQ7Q29eKRIwyrLgxxELQQgAIEq&#10;AfKDKqIRBdb6+xFtPdgmSRd0mCGpLfupytsO20oGO/K1Ir7SbI0Hg0E9BCAAgZRA+YYp0irD+wsz&#10;NaDk/QWZNVjbANvOKZTzCRk50AM5F53xK834Pn/+uBy4sPzfrIGCEIAABCBwHAHGD45je7hmmT6w&#10;p1rYK3ZyIbv+4HD7qAACEIAABKYlQH4wbegwHAIQgAAEIHAYAeYXDkN7gGKdX2ieC9CCbRp8qWYv&#10;mV9oRkdBCFQJRBbMVpWUBfys5U6FSfE3b968f/++r867VvHtt//Igvruu+/3ACQ/2EPv7LJ2/UHz&#10;Ydn6rW7WIG7vvDuQH5zdeqjvSQSW/GDnN7RMSx4Vjls/tHRsHz58WPIDqigHQkAV8oPl0+aGT37Q&#10;jO6Cgk/bX/kCxFQJgVsQkPzgoM51WVlMfhBpJqdlOeX8oHkYhvwgEuVRZJ6TH+wcFhslYNgBgVMI&#10;vHv3LkkFyA+q4E/rvE8YBSE/qIb7/gKPyg/2DIvdvyngIQT+RWDpG/yrwuQHtoHY7dj1OvlB9TvE&#10;+c5VRGMJPOR8Z/3qjkW/Zs0JK6pqJtzk89NInlbRcYHJLuW5fX4gCzCDW5mRH7Q1P+YX2rhdU+pp&#10;4weHjst1D+EJjyPdbR5T4WkkT6voaM6Djx9o95ztp7NwqqG5JD+I2y9OVb3Y3zAi6xML6w/8VnjW&#10;JPY/2B8gNEAAAhCAQIaA7CyuT/m6ce9OWHoqm77GqVuY2xc748er7rRnouL2DL+q2eQHVUQIQAAC&#10;ELghAdundu9KNTNIpgCOO8tUj3OTFKF8susNw3mAS/X8QLfptbXLxcQevWJ39s2+g+t1tl05AAgq&#10;IXABgRN2s7nAK6ocm4A9HzV+DHrEJ+2b14Q1S4hou1zGJk/dEynr3aHKl4r0kN7gjvuV/EC295cf&#10;2/37MYokD9BS3g6vs+3K5Y0GA84nIN8frXeKbjV5SpMnG/3/fIZT15gMIx/aALJD1snd/DYw+/ZM&#10;1XmEZN5hE0b9+pz2PbLJU99EKnH8UOWbIItwJT9Y6939yEEwH2kwkSIQmJqAfOcXF+wvU3t0lfF2&#10;xDi4cL3Z1DPrajZyZ8Hjxg+0tScJvaTF1dGFql/W8qowAs0E6vMLojp7TqD/SO3Izko0W0lBCCgB&#10;eTRJgCRPP348UOX7Pie1xUXtX7t7HvpY3GbzsKU8w/2mSgfm9fjGY2tf+7QgY5+ApxsYi3BO5hH2&#10;ZwaRSkVGxzD4NgkQeYbXsf/II30oP7DJgVaQzDjI/IL8bycXDt0DPN5WkLw3gWRpktwd5AZh71D2&#10;oXCEu4aOKEh0RjNvtDaTveMnDA+1ea2ZZWNno1mI71oucqgjJyu37y/sr9oveJTvu2q21fUdsT96&#10;1Go/nLIGuzQwUlc9P0iSA69UswHNUCIVIwOBZgJ+CCE+KhCXbDZvT8HBzdvjWpeyvofuojaopByd&#10;ttjZzkyHE2bvh4I8ERucQGh94lYf1t5Z2KoHeQhECPgHtUKpwWcuBzcvEo67ylSbGbG7a+jv4VfS&#10;L9sh/7Vh/sr+if6thIWUXkwmMJI1CsLUHiLc60DhyMTJPSKaeMH+iXYwVh62dBJBWImAiiW/JMX7&#10;PqWV90rzVUeu3LIZV52K7DqXBNpGv/y7rb1QkR/2j8fL2xa54s2uglKBtf0T4xq2Ssr88t///vet&#10;BePycr4zVVSJVc935vzGKsM7CJAfZPMDSQs0wIX8wEr2TQ4WzVvzAzUmMVgc6W7eRF+ANZJJlLVD&#10;VVxr+d/aHH81ZLZR+WZmI5htWt5gvSLxLWch8ZBl84N48TbJv/zlL20FKdWdAOc3dkc6n0Lyg5Fj&#10;FnnqHdn+cWw7jeRpFQUXIQbFfKR8fjBONLHkQgI7D7qrr0+80DeqhgAEIDAvAV2x+OTRoHnDdw/L&#10;l6GF5YTPtn+c7zxZG3ja+c6Hzj52j/0JM6bdbR5T4WkkT6voOM5v337F+MFxeKfWvDSMPfb/H8V0&#10;fbU2nQ75AAAAAElFTkSuQmCCUEsDBAoAAAAAAAAAIQCFhgQzRjMAAEYzAAAUAAAAZHJzL21lZGlh&#10;L2ltYWdlMi5wbmeJUE5HDQoaCgAAAA1JSERSAAADTwAAAYwIAwAAAUIEWY0AAAABc1JHQgCuzhzp&#10;AAAABGdBTUEAALGPC/xhBQAAAIpQTFRF1tbOhISE////AAAA9/fvtb29UpTG5+fnc63GtdbvrbW1&#10;ztbWY6W9tbW9UlJSnKWt9/f3lMbWtbW1nMbvhLXnjLXnlL3vzs7Wra21nMbnjL3njJScra2thJSc&#10;pa2tpc7nlMbelMbne4yUpaWtpaWlzs7OrdbenM7epdbec4SM1tbWQkJC/84AAAAAztww4AAAAC50&#10;Uk5T////////////////////////////////////////////////////////////AIKPc1UAAAAJ&#10;cEhZcwAAIdUAACHVAQSctJ0AADILSURBVHhe7Z2LkuW2jYZ7unu2s5v12FOVvZTjqnUldqZi5/2f&#10;b4Ef4E0kJUrk0aFkfC2B4EUkQIiSjk73zMuJfHpXRfj0/jCo7w8e7O3tjfaXt5fXV615f3/TdBBL&#10;r160/AGQH+DT46GhaN5eaN4ejvNKs4/EDXUGbzqTjyf2ik54PudJkVINY6Rw+bJVWuCKkCzQQh35&#10;kby8/YsYfla8vakSIbF6+TgBnUAduIXM4IID2uYtqXtB5oxl5daV5pooeJFTaHRgqKPsGKrqTani&#10;Il7R2URoJiar4IJS49ah/NHY+GcFabdsNOdp0cucQ62Gp4EZvcJJFaVr6Jm6YMKbCBu56c06c99E&#10;jmJDdbJjKL62QyKtg/pCoz1e5bcghsuWFaWyaSewjzm96mXSWJWDVSottpzzk0j/GQgJ/cHYGbhI&#10;61CLQqMZveK7QuXKvqiQm0jeGAM9B3139who7r5iHb/h7c7b+4/vX75wBYnRbzlf0jnU4kegI5zy&#10;jknRs+SR6EhnDnUKOpOPR8fDe0la4HLxYIEXlcgxUSZtVSoISQkd+KG8vPBbTg3cGOgCWL6ywyG9&#10;+z8WmT8dt4XM3OwSzl6V7gGnrCih2auCmTtpHqofjNRkMU6sEqWKUhmGmswrfl4onlhZBReUGu8Z&#10;SkSpl4RaIwx14gTe82RvGqrqVqmiVNY+VDftQzlDm4JW9mrum8imY8VGJ8WJ2e3VcaYcii9rRUoV&#10;pbL2obrhgVav0w5qhIu1pFpYpNYITrUMhSOpi5zlI5M0zFtiqBMn8A98sndz9lCl8yqj1qh0VhbP&#10;1JlvIlXvEspeqfJ49nt1mEmHcgE4GK09Q3XCAxVXwRJqhJtDRlbBBaXGL5/Oex1zGuTU++t/EghZ&#10;zvvrxwe/8fyC154XAU69fv3gs0PfTOl7LXkf9f7Dtx/e339njyDYs+m9W3uXdl1Sp3SlXRw557xr&#10;Wnpx7hup21F2St7Ox3WsF9smhZrRl/tyBd3ua8dobbQdutKqWCXuVOo0rbPdYoM3fD/BzL+gWh6y&#10;mODU0M+mdO+Wx7JRyCMe0JIVQqjHOgUb2Cm2Yd0O1K42cZXeofUOk6ufFl2fhzi1MZEP5+aRGrSm&#10;KEo7A9V6RHvPFqkWwjWvldYj2nsmX/Qz8Dm/EXgKdz39VDvntxxPYXCk9qylx3HX08+jRUPYEzJc&#10;1RpobWeRaoInk6aUbyr+vhLnjxAObuspODXi5stO6Jhu6ELRftyRjT3d+vTjRIs6WU7godAUae7p&#10;1pFitKgbPvlVbaT1iMZ2N4/UuBcvyZVp9TK1i/aeyBf95HHLjx7jIrU3NK3Nm7uNfLnjmnrUfWoQ&#10;e7od79QEPMopP7HjAtfe060jxYkWdcM3FOxtk7vdXKq22zlCpEZd0sUA/lGNFbFIW+xHe2ztyU6/&#10;Vo6HpM6ePm8dKUaLro851QJfnPatgLYjcM1r7Fn9uRvn/XOAp0FOLf7pywT9rcCLAadWftv0/fPH&#10;x/sX/Jn99L+Q6YFT+BdR6bmKvMCuv1lEmff3n3/mZstfNB38bwgMBk7hggFX+Ne5SIHGvP/6j2/c&#10;DB7xrwerd3MDp+poq4vhQnIzYqf0knh1Fk7JHfnqqFPq2a2cctfwe0VKuaVTWnh1Uqduwz2d0ov7&#10;jYgj9SH/NBAXoLAUw6isVA3kyRjV3COUUuMdLTylVmkLEJqxU3iW1cd0Fu5iD403VGs+BrWcOIHk&#10;00ZfGy2Amiz1vkHMllOEjnYcORzjJ//4fZGWFlusO3UTyCn9s4h/vX586HV+HNs9PqLFdZziF2R4&#10;SZZTdeptpFP8fg4v6kY5hRd+4lLBrYJT/1T0+/ob4C8Uby8PiZROcZ0Pmf6VJpFVrtWidSFS4hQ9&#10;zT5kTfFtaMvk9SY8MTpH4g4rSfPTndriES3IKdWo7kZOaaAeFqnkTMloMNl3UOvpHKf86MGgGg1O&#10;SbLS0zlOeZpNXmF/i3s7Ne4+Fd+X2gzaupM5au2qTg2K1GLUBqfW/AHax0q7Rzu1oMEpTevsb2Fr&#10;qgn3QAOaDEqOyJE+qEG13aOdwrg8tCQNTi2OyPEttIEmEQWn9DPwOf8o2Sn4SI1ZUzyRmEudzzDL&#10;GkNtF2iIpeus2lMhUuqTXf1aeZpTqlHdjZzSQD0xUvlKi5FnDha1dvM5te4RIX3QtaHKfE5pWmd/&#10;C3OqlXCmNBm0dmYRvo9quxOcim+MTU4xrSum2O4Ep2KanVphfwtzqgk6QcLJTz0m+ZxWk7mbWk9V&#10;p0Z+9NDhaZMH2pDPaXAKR+rxxZ4KTuknjzt+9BgRKT+lrEOLPnpUgtUQKXekblQkmqcQKXFqzJrS&#10;kfyAbJBokQ0JTU4J1Z4e7NSSHSZX2d+CnFKN6m7klMRp3Bva+ASRHmunHtNgcnR4uaeqUyNPv8FO&#10;aco80anAPpPL7G9hTrURnyJtBq2dnnEftXYnOEX40ducIlb8khbaoNjuHKc8zU6tsL+FOdWEPp4J&#10;1GOSz9lhcrWnmlNvo7/KkcR99EBStKjBKTl4paeCU/rJw771WCdMaUMc4uZFuAWUartCpMSlcaef&#10;s4Fpc0rVCr6ParuqUze7+qlGdTdySgP1sEitn10NJlMH0ketp7OdWveIaHBKkpWeznZK0zqPaGFO&#10;7ecuTiXnvva4Yz3kJC2KPT3eqYSdJhfZ38KcaiU8nTUZVHvoU6QPalNtV3Nq3EcPGp5Hp522Bqfi&#10;5kUKHz0WFJzSTx72rccKMp06pTzLXIRMNsNMQyxdn9WeCpESp4auKU1luKIvnianlFpPpzgV2GNy&#10;jf0tyCnVqO5GTmmgHhap7tOPOpA+/uinn/pkTrVyI6eiaw/k2qpqNXltVZ3iVKDV5DX2tzCn9vNc&#10;p0gOcip5NGsyqPZYqEgf1KLarurUoAdaPG86C/Z89HBH5KQfPUrtcqeMa8D/IIX+A3LGxGigXl/+&#10;TdDwNUIdfMbClM6Mx+EDxf/zPF5Y8BVe/zUeEnK1L/DG/9QOdfD63//1l/9BV/4f0qz+i5p0jGrG&#10;XnygvhLfvn1DDOJAaQaJ6FHsqIPX//v5R1lQWaDm/ydQL4QPFPj1V0kZLBkEK0FKFTr+t99efvtF&#10;O2O+fPldNWMkHIhlLIwZsUBdhJVA3eQfbr0HPlD8D2YtImaBmogoUO7xwWOBmogQKMRKdoTJAjUV&#10;PlAFLFATsRYoYyYsUBfBAnURKoH64HdL0zPCxqv0sRkoeWbHpywW8hTPO6pwuMuEZlwo/WrCikj8&#10;UEYkirUFwPFSqfVIlkjhJ0rRUCV26cMfqUIr5YdLJBnWhygAzbgSWyvdgVIwqowPG/gg0aSe0TIu&#10;1qyUuJwk3EIzNbQT7UBh1XciGtnIDbvs6ujDZUqTrG2jHjYYFagpGWHjVfrgQOmjuueFf7diwG+F&#10;PJwRNl6kDwRK/msIhXIWqJ0kfbzxrxVh38XuQBEWqJ0sA8WbJlq4jQVqg4v0gUDp7SpggdqHBWoD&#10;tpFvCe5aI6X7gJ9yMD+jH+pF/18f6YYT2aVf7lizSQHygXsFauGdTLJ4v3S8FUwyddDTC04YHKrd&#10;YOOOPVnHy4J7BWrBCBsv0ocF6rqBouxcgXLXkvzyQTbWKxt5wCQfsml3oPgF11SBEqd1S3JkY5yN&#10;1fYpGhOoeORkS3JrtARK/+Tf84K/mzdmIl9RnJ1nRemZGM5HKdDikauhNkYLsMO3VyUcLgVaXKNl&#10;RWmEhJkufc6vmoNjAiWsTeIWJTv29rc7UMwsgdpiZKB6OKEPBEp1jwVqJ2cFStdRYM5A5deS8RN0&#10;7Ponr5BKtPd3l0AVPR4cqGNRIip97OrvLoEqMjhQhzmhDwuUBWo82aUkt3H/1evxk9xm040CRQ4v&#10;fM5szJts8vBANdp0o0DlPHySGzmhDwvUdQNF2VkChasGv4vxW8qgCdoaZpPYDtfH3v52B4pzkwSK&#10;fGU/4bQqLodtiI3yUnZ1mE2irzn02P39tQRKv93w2Ncc81FYUZSdZEUJehrqySg5LRu3oioDNAI7&#10;4gP5WO0hKVuhZUVpiAITBcp5V3RzTKCEjXlcpWTH3v6uHqhVRgaqhxP6QKBU91igdnJWoHQdBeYK&#10;VP0aIjZ2XLOIMZPsbVBlv00XDxQ7XHdaJmj/pMSMCVTMMZsuHqh1xk/yMU7owwJlgepHn3DdZSR/&#10;4IWNm63WGT3JGP6ATVcOlDoNlaEPjaopYuNWq3UGB0rH3m/TpQO1xeBJPswJfVigLFCjoAs8X+Nl&#10;S4GNK/UtDJ5kuR0dsGlfoPhfG6HsPIFiV53TrGhOy/A5SnUp1JyWtTAmUPGwx2xqCZR+u+Gxrznm&#10;I7/0TbaicF76s9Kdq5obthpWxmgBdiRH7e+vZUVpiAKzBMr5VXNwTKCEtUncIrLDd7O3v0sHaouR&#10;gerhhD4QKNU9FqidnBUoXUeEqrMFqnYVgY0dlyxmzCSLEd6UAzbtC5QyW6BqjJnkfk7owwJlgTqB&#10;P3Sgpvt1MaH4tDtsgnqezYnMjgP97Q4UZycMlNyfF/4PC1Sx93ZyO/b3tz9QxIyBKjEuUH2c0IcF&#10;6rKBmu8e5V+TZZcSsrFe2cjoSYYpB2zaF6jpvuYgxGnewhTIRjaGbFbZyJhAxSOHbY9NLYHSbzc8&#10;9jXHfOSXPs5OuqL4lExy6Zm8bNrGmBVFyJixCShJc3VaVpRGKDBboGrId0l9DAuU55hN1w/UCuMn&#10;+Rgn9IFAqe6xQO3krEDpOiJUnTBQxcvJsAnqvIDGX3NAO9DfvkApEwaqyLBAdRL3cTTmFqgNLtKH&#10;BcoCNZbiM6+zsech/VGTvNemuwSqeJP2NpYqG3lUoPbadJtAlXjYJO/khD4sUBaokcibsuw6IjZW&#10;KhsZPMl6a9pv075A8dcclEwVKHGY/ObNpdjIxpXKRsYEKh75mE0tgdJvNzz2Ncd8FFYUZedZUXwa&#10;JqekVzknb8/jkqAi18CYFUXIgDpyYoVXkavQsqI0SoF5ArXOsEnu5IQ+LFBXCpTqHgvUTs4KlK4j&#10;gXNTBer4db0J9LEyRgvx1xzgQH/7AqXqPIGKPc69HxOo9TFaSO041t++QCnzBGqdMYHq54Q+NDKG&#10;YYyAVpS+jTAmBnF6N2ZH43TsPqV9GI9H4/Tyb4pGoA1eiHhO+SydtWCL9xAuTv+paAQ2wcM8Hfj5&#10;z/xSl+P05QtvjCYEKV5/f39jYXE6hIvT9x8fr+8/v34vIZCvo1xS4o3frtOB33385S///b/aGUVK&#10;NSXN0jEWp4P4OL2+x3GS+HCc8H1HSFigSuP0H68//hjiFC0k1rHEoKLC4nQcF6e/ffvxK/E3RAdx&#10;gaaxgaq6xokFHfjT688//+Mn7Sysp2WcgF33juPi9E9+IPj67uKkweCwSFZDJHmu4LpP77/88sO3&#10;b//4hXt6RVwYhIhD5hcTl8sxFqdjuDi9/Pry668IjsKTihS5gJQKn97//tvLb7/9qn0xX37XxVPD&#10;4nQIH6cj2JyfBuKk025MDMXJuAAWp2uwEid9VWtMwFqcfsc3icYMWJyugY9T/LlIsTjNg62na7BY&#10;T/peSLA4zcNiPVGQLE4zksZJXrU6LE7zYPena2BxugZrcdImxgSsxcmYCIvTNbA4XQOL0zWwOF0D&#10;ipN+xWFMTHE9fXr5+OMstBF+ntBHQ5zCmyQiySRENXidy3lNuIATj+bkd8+kRdog4MrdIZJk1MqT&#10;mswuIpqA431AqbrQRE+c2BLYpRKGxdawrdpE65EsSQolg98PZAGJXbrznajQSvnhEklYgZBmLq/g&#10;IKnUeiQl+G+Utc3xPtZcaKQnTozMlGaWiDViHMxzpBZKjiW3lAwO46xTpVCUCC4joVIORHM5oIzv&#10;TZtLKYGKBFkLBfb1wQ3dAXmDBrriFMZfgZugJW8OsdmpUYWDj+Gu9QeDiCb1jJZxsWbRAhmX1NEj&#10;cZSH1eTI9flp7ANtii400xWnnCYT0AjeRUkM59KSIg1NHE1N0WhhUOTniD4OMzhOt+OEOW7iaJz0&#10;wd2YAsRJ3517Pl3iX2P5Q4E4/WuBxekwx/6FpG3yOL3NGqc3noToH4h81JQcwhljceIQzRwnGERm&#10;YY8YY6jFaQxsjpi1ZIyZF4qTeIxY6TYRiBOFiQ2TcEnIOIMGndhzxDVAnPQZ3YN/ONuYCcRpia2n&#10;6cjj9DZtnOSCH20kIDsZ0UmhC71B+f79MLiL7aSwnt4mjRPuyLhH64Yy+M+OizyAHNXfC/egR0NF&#10;GVTNajFlXUE7F1pP4qQ4ri7L7lze6bpDDhvRy/JQjYjayvWLgnayOPGr+ivFKXZ4r/NljvQix2RH&#10;qqkoJ8HWhoJd2HPENbA4XQPESXWPxWk6bD1dg8JzxGTP5bj1quLvzNi2Ks+ERwyDj7cpX08TPpcH&#10;1wtur1aeBo8YRhbNVcQ1Rylc92b8nOu9LLm9WnkSPGI8clBcsSs4xvzrST8VsqfsKFTdSKxVnkk0&#10;8kNssueIa4A46dcZHn2XbsyDradrMHmc9FofK9E2hiFjRIc8xOYrrCfnHac8DW6T0jH0jsFN0V6P&#10;6O1vSRYnOgmmiZM4xg6qMsbnJSPG4KZoL31wxunI7O1vyfzrKbg2yuec/jG4KdrjiP7+lthzxDWw&#10;OF0DxEl1j8VpOmw9XYMsTnP9fkR2C84K+sm6zAoa4KbhKL+5urTgAHmc5noPS47JRoLlCJ+XjBiD&#10;m7r20pmoLKUm1B+hcN2b63uN4B+k5HzZGAaMwU19+3AspOR82SHyOM25nka+g1ni+usZw7UPH2/7&#10;+ltizxHXAHHSrzM8+i7dmAdbT9dg6vsTruj+is+Ku8rL1tbkFOIxsQ22KYvTVJ+f2EXnmzjIfrtN&#10;CrabnAGPJQPypolUaLXfULCXQpwm+l4DP+Kc+k2K3xqbnAKPJQNCg+JSqfabHLCTmeMkTrvNlfkC&#10;8X+zyTnwWH7YB9hkzxHXwOJ0DRAn1T0Wp+mw9XQNCnGa6DkCt2SnaLbzhpyj/fYNw+3QWH54U0Wz&#10;O/tbMv96ItfUN5bdDtfoHIbbSXuFtY7+luRxmu19OTwT90Txm7QYAvfWNQy3ixoj29PfkpnXk7xx&#10;ETdVcTlfNoAhw0SNH2K2PUdcA8RJv87w6Lt0Yx5sPV2D2Z8jCL778lV9zBcEBUYM4A7hPh5hcBan&#10;6f7e3TuIhOfAbSgdwYABuLUchQzo6W/J7HES99hNJKPcThgxALeWQ5zo62/J/OvJewdHB7kdM2QA&#10;bu0PVNBDVLynvyX2HHENLE7XAHFS3WNxmg5bT9dg8ucIvvny7ZdvyNDkhixbQ/1p8HCPtGnyOBHB&#10;NXF+6fNW/TnwcBgWo463qXDdm+5zLrxlHyXxm1YSW/WPh4dLhx1rUx6nqd4b6fkpQIXfupHYqD+N&#10;aNiH2GTPEdcAcdKvMzz6Lt2YB1tP12ARJ7o5zXJ/kis7IN1f9P2FXvKQm60ejxtN7OACoCXANZH6&#10;nWRxmue5nN1xLjlfqYCdl00LWlo9HB7okTbNGyf2iBwSr1hxWb+1t3o8PBBG09ElQQXntNRtcswe&#10;po2T+OJ89c6J6gvaWp0AD/RIm+w54hpYnK4B4qS6x+I0HbaerkH2HMHbPHGSey5L+WHht4b60+Dh&#10;kpFRgB8WfpPW+5k/TuSduKt74jMra/WnwcNhTFGG2zR5nMjJyD/x3m9SFuuF+pPg4fyw8fiDbJo9&#10;TnBT3YP0Bb4s1qMCKTuLeFi/SXlWdgR7jrgGiJN+neHRd+nGPNh6ugbXuD+RAL7AFQ/BddYzRnyI&#10;bCQ6+luSx4n2yZ73kEByyk9Nfc9OGQPG4Kb+EJJSJvgaVB5j6vUEx9g/dlyc5Fyvz0u4q94xuCna&#10;i6CEFGjH+luSxYlX1DzrKfZVC/p9XjBkDG6q7Yf0t8SeI66BxekaIE6qeyxO02Hr6RoUniMm+/1y&#10;ufniBkxicU9erTwTHlF/WAy3KYsTb3OtJ+dmknFuuwzwNbRJyWnwiNEPNlfhNyk5RB6n2dYTuQoX&#10;xU/vs2Q3Ks+DR3Q/j7DpEutJtzQnBbEe5VzBacQj+y2rOY49R1wDxEm/zvDou3RjHmw9XYPCc8SE&#10;ccKlHW82B13uE9BTZ+/xgTh2sLWXiJM4CTno8SlmSO98AA5yR3b2tySLE50Hsz3vwVES7Os4zz1D&#10;eucDcBCS8dZeZD2xl5DebSkbgfQE6buWsh3wAThIE5/xm7Q7ij1HXAOL0zVAnFT3WJymw9bTNcie&#10;I/hJYqo44S7s1OWdebXyTHhE/cHmSn1Bp015nKZ7D0u+Btdzt1crT4NHDKOOtymLE+/zXffgJfvp&#10;fZYsWK08CR4xHnW0TXmcZltP/JmRPHROiuoKVivPxA3LH3EfYZM9R1wDxEm/zvDou3RjHmw9XYP5&#10;709yadeLfnStR06UWuWJxCNjG2xTFid+4pvrOYJc5g2qz+ksOL1YeSY8oozqTUApF/qNiw5SiNOU&#10;32uoz5nbq5UnwiPKqDw8tKE2XSBOka8lt6OsV5E7FR7R/TzCJnuOuAYWp2uAOKnusThNh62na5A9&#10;R/A+4XMEpKgjbssxQ3rnA3CQJthZ9Rvnj1OI04TryTk70vOA67Cndz5Afh5jbR6n6d5HMOIotlGe&#10;RwzonQ/wBw3ob8lV1pNukYrcEKL+vIrcDuKjIt2ryHVgzxHXAHHSrzM8+i7dmAdbT9fgAs8R7urO&#10;rzddzpV5pVh5Im7Y8A6WxECbsjhN+B4W7qqf/vEJ08EFa5XnwSPKD2fG23SBOLGDdGqSl9hStzmp&#10;Vp4IjyijqjbYpvnjJL5Cyd1erTwTHlF/HmKTPUdcA4vTNUCcVPdYnKbD1tM1uMJzBO7G5duylpUr&#10;z4RH1FGRjLbpInFiNyVN3V6tPBMeET+SDLcpixPvk1332EN4iW3hNqfQS5XnwSO6n1jh1G/a9gh5&#10;nGZ8byQSiqQuFyQUSV3uTOKRZXCn+DLkjmLPEdcAcdKvMzz6Lt2YB1tP12D2+xOu6/xS092H/bUe&#10;OVFW6s/Cjal2DLdpuZ7eZnsuJ1+9e1DZedmkbKP+JHg4P+QDbMrW04RxElfFde8wShrqT4KHw5Aw&#10;UjWXXdp8gDROuOzNFKfYP/joC1zZev1p8HA6pAwumWE22XPENbA4XQPESXWPxWk6bD1dg+VzBP/M&#10;9RwByQK6vyFLzQikp84xuKn+sOjub0m+nmZ7DysOOkb4nNM/BjdFcxzR39+SC8RJvFcPvcO+ZATo&#10;zPfoB/Al23BT9zOivyWL6x5eR8x03RPf4B7rUP02hiFjRIc8xGZ7jrgGGhnDMEbwCUuKrqOGYfTi&#10;1tOnd8MweknWE92tTuMFwxvGrUjW06mfptwd8bNHCwZjd17jPJbr6U//HvMnnPmPQc7z//j482d9&#10;NfL6mAVl68k4j+V6+p5P7K9OfI8zXz9pifQssgnVCn4br7Vynn/3+ufvPn/3+afPn7/77juUEF+c&#10;gML4kphlPuaNdxa2nowTydbT169ff/z69edvP5PyTdaTrgAWYaG4IresJNHcopxTpwLOyXn+0+ur&#10;/qb7/yIP/OrxK8YpX76QxkJTlvzD9cgxOgjBOVtPxnks19NfXz9e37++01n+7eP19a+/ciXWhwi3&#10;NEKRlsr5G3KRht3BquT9elJ+Qh78/qoCCqOKlJHE5nKayvJS7P5kPIPlevob1tMHSRZ/4zqudssg&#10;LA1XpKVaEXJBw57DI/7979//AN5/+OF7tkDAssAthxUGyu+vUkYSm8v5UuxLbD0Z57FcT/9MwZm/&#10;SnmxJPgmtLz0h+ARf/n1F33a+/jtF7agjrtTtfDmfwhbT8Z5LNfTeWDEX/5OP7T9NXraW0ALac9a&#10;yrD1ZJzHy5uuJ3yGwYl+EjKiYdwJv55wjhuG0YWuJ+iGYfRh68kwxnFsPX363TCMjMPrST9/GYYR&#10;sPVkGOPI1pPT9FvXCraeDKNAZT3htxhI5d/JY2W5tmw9GUaBtfWE5VRYTIStJ8MosLGeVM2w9WQY&#10;Bex9hGGMw9aTYYzj6HrS1DCMmGPryTCMEraeDGMctp4MYxy2ngxjHLaeDGMctp4MYxy6nvT1+Qr2&#10;inwws0yo/Is8z+cedjTfnzj8Hx+slMbjDpJOQoa05F8MayBqFLcPvcSs5WK4JqkNGdLONzFdT6EJ&#10;aScas4xnqCXtdDs6BhzGLOsp7YNzKElquuKiPWkiWpQjRQvKxC2Bb53UnGZivp5QTkLqmccaI+Tr&#10;CQ2ShifZEUr+iOuJD5ID2XufEyUuCruUMXxiuTIkUH2hKytUuB1AkRzJKCew7mplJN9EClxR2KWM&#10;GWMil7scyZCjCfUZGVa0eJcyZowxovgccOextJMfl4tLhTF2cHnICWqH7LsGHMvT1hP75dxy/pOj&#10;oUC0eJcyxpWpdNUbFUykp4kqPsfgUC4JY59rIpHkoEDg/vTc+QKI53MnBdTWk+4qXXVcMZbnrSc5&#10;zP2NFG+kSZ5yUKU4agadsxDcwB8VClVlBalWoMhrnAlNuTjSPMiiHWm84Qg9DqoUR82gcxaCG/ij&#10;QqGqrCDVChR5DTmv0R5rfH9CN9oZVFTSpsVjjeGWnHBRgM9jFGslVLSiTYvH2iEHSWVA15P00z7g&#10;cJ64nlK0k2VfWR5opkax3hVyGhrkuTpau2yU5c8wEfcnIlQIWf4BxsS4eC7Ls/xJdniaBhzPNOvJ&#10;2IVbT89mlnjeww63nvS/ia5Ca8kwjHX8evrXBrRs+b8SZIGvd41eZplHsyOly46W9fTGwtbTHui5&#10;P9FyaefxErKDpkYnR6SmvpTwysPomg9bT4+Agy6BFy2XxETn8RTADjdHlGIRYaak0BdIKmvM6dxs&#10;EF3zYevpESDSkZZLYqrzeAJgh5sd2rFiMFOLAl/hqlEwjK75sPX0CCTYutGeS2Kq83gCYIebnXTB&#10;JAWV6mF0zYe9j3gaU53HE3ALO/x62sTW02DsPE65hR1+PWm+iq2n0dh5nHILO+z+9DSW8zjwI8Au&#10;avE8256D51WbmTuc6Tq/t9cTV/Fu66kdjp5EULRcEjSPXmec4gtOguNZGjMx7gRwXm2+qHNW+XZO&#10;CQcGLZAcsk7X+d10f0Ktrad2QvREyyVB84h0We0bnISzgxJKnRUiJT0HPq/EAIzoRbAmyEJxVAEO&#10;O9N1fjesJ62z9dROiJyL5VIS7jyWIsmwrjlJTsDZ4SwI2rm2sB3yVRKG80LyqfSqZFjXnFO0PGhR&#10;i3W6zu+G5z2GUltPO+CzQgMpWib9+cMqEslA8W3OAPHE4MEWnz/RFp4PTjFqIliKdSiRrBRrXWoq&#10;ikILnw8t1ug6v+19xNOYZR7NjpQuO/x60j/LqGJ/r2EYm9j96WnYfSHlFna0vI+Qvzm29VQFD+X8&#10;kC4P664EuMKllHmETkIrXAlwhUs5mqnOYzhY8ZyEZnw54wqX8ihd89F2f+JqW09r6OdflUzIS10q&#10;CZ3HA0eOZZZ4wg7nY+6z6C7HhHzaWuRhuubD1tMIXPRCLENJKI0l4c8fSV15KAmlsRzOLPH081Hy&#10;mXemVBJKY3mYrvnYXk9cZetpDYndMqJQonwWbZpHpEm5lHCyLI2OHMss8YQdzsfc87wcSpRP5WG6&#10;5sPeRzyNqc7jCbiFHbaenoadxym3sMOvJ81XsfU0GjuPU25hh92fnoadxym3sKNlPdn3T2uEz7/u&#10;Ww9K/BcgUpdLYrLz57Afo2A7MF7Sf2SBr9OitJb3XB6gKy7b64mqbD3VkZCRlE10p0paifMs8yh2&#10;wCSWsonuVEkrfowCdrheQ/86hiQkZRPdqZIOsq8rLk3Pe7aeqiBiLmxRJi6qxHmWefTnsQiXSiYu&#10;qvgxCm9H2r+MASlqkomLBtnXFRdbT10gYG+My0kI9fdegpbJeeaR7YBFZJiYBitZcRYHLZPjgB2V&#10;UTASqTKkL4lqVcvkfrriYu8jnsYs82h2pHTZ4deT/llGFft7DcPYxO5PT8PuCym3sGN7PdFjqP29&#10;e434ST2WlLCEUmkx1flTtVJtXWkxDMwHuqyNlUtKWEKptNhNV1wa1pOmtp7K5O+TRBfiulgSs8yj&#10;2pHZp7oQ18VyILDD9ZraITIvl5SJ62J5gK64tD3v2f0px13+lvGLd6flkphlHtWOw36MAna4XlM7&#10;mOW48e60XB6gKy5t9ydbT2XKUXTlutGeS2KWeSQ7yla6ct1oz+VAMB+u15IdtXLdaM/lAbriYu8j&#10;nsYs82h2pHTZYevpadh5nHILO/x60nwVW0+jsfM45RZ22P3padh5nHILOxrWk9bZeorRT7v4wKuf&#10;er0u+SArn5NpHlVHFiLSJR9kpZd+ZjqP5Ysj7LlEIiLSJR9k8cg9dM3H9np6Izi19bSAwsRzk0op&#10;91LjmUtC5pHU+HiRUu6lHpPLIcwST9jh/AoehvmIZ0iklHupx+RyF13z0bCedLf1lIAghWj5yEnW&#10;JVqaS4LnEYovIam6ZF2ipbkcwizxhB3Or9hDklDiEtUl6xItzeUuuuaj5XnP7k85fH2kOMlVMpJc&#10;zIk0SusSiXkkFa2XtVzMCdot6hI5glniyXZU/CShSbmc8iKjukTuoWs+7H3E05jpPJ6BW9jh15P+&#10;WUYV+3sNw9jE7k9Pw+4LKbewo+F9BEOpracEPJdjbpBZlEgxI1ou5zp/YBMJNXBRIsWMaLkcAeYD&#10;naU9e52EVixKpJgRLZd76IpL0/0JtbaeliBQJELAXElIWFbeOM0yj2oHbCKBFLiSkLCseNMP7HD9&#10;+Z5FEV0LHK4kJCy77euKS8t6kkpbTw698Ike7bGWluSSmGUe/Xks0tsXaWlJLofg7Uj6Z7Qsro1z&#10;TFySy110xaVhPWmdracYjRGSJHJRictWIjzLPJIdsEeTxMqoxGUr3vSD+XD9RT2TQBqytIuMS1y2&#10;276uuNj7iKcxyzyaHSlddth6ehp2Hqfcwg6/njRfxdbTaOw8TrmFHXZ/ehp2Hqfcwo7t9cRVvNt6&#10;qhE+80IjET4BS10uiYnOH2+TaCQkx0hdLofD8+Hf5cVjuRKvkZAcI3W5PExXXBruT2/2+7CbSPhI&#10;6iYveaWI9lwSs8yj2AGTWOrW4sFYYIfr24/l7PBSt8fZ1xUXuz8NQINXSlhWoj3LPLIdMKicsKx4&#10;MBbMh+s7HoWkKMWE5VD7uuJi96d++FpJ8XMhRDhx9Yy0TM4zj2QHmcRGiV2Sqq1By+RoeD4qY5FA&#10;Qnkmqg1aJo/SFRd7H/E0ZplHsyOlyw6/nvTPMqrY32sYxiZ2f3oadl9IuYUd9vmpC/ekTpJUyoiM&#10;nuBFy6XMo9NJkkoZkb7cabkcx1TnMVxL/Ex8JkkqZUT6cqflcj9d87G9nriKd1tPZSho8koJqkhW&#10;QpF74xRLQueR9GPHj2KWeMIO513srUCay3rJSihKZyjU7aRrPtruT7aeaiBqjOpassjlkgjnz7Hj&#10;RzFLPMN8YE+9xX7OPHXNR9PnJ9Taesrx8QrBg9SsbLTnkqB5RMr4QpGalY32XA5klnjCDudd7jNw&#10;1So1KxvtuTxA13zY+4inMdV5PAG3sMPW09Ow8zjlFnb49aT5KraeRmPnccot7LD709Ow8zjlFnas&#10;rie813O7rSfBfc7lV03h8+7yk7P77iOUZp+TaR6d3t1XDzOdx/79Xexb0E+Zp675WL8/2XoqQqHR&#10;TV7garAQbZTIhjLsuSRkHknVraevHmaJJ+xwHkW+iYMkdXv0PHXNh62n3bjAaBrHSlLIpDaXBM8j&#10;lJD6Op9CJrW57GSWeMIO51HwDf5BhNSX+xQyqc1lI13zsfG8h8Vkv28Uw1dDxAZBgiqhUl0qfQjj&#10;0rQFzSOpkolqObto6crj0rRFD7PEk+0oeEg7q+LoojxpqbU+n8s2uubD3kc8jZnO4xm4hR1+Pemf&#10;ZVSxv9cwjE3s/vQ07L6Qcgs7tt9HOGnrqYA+lyfP6Onzevz8HkuZR9WT8lh3Wi7HMdV5DNeqPsf6&#10;w+apaz5sPfWAsMk5oLrPJqW5JGgeQ4nTfTYpzeVAZokn7HDelXxm6Wp9NinN5QG65sPWUxd0DVxE&#10;ESWo8nLRQksxjz3Hj2KWeMIO593C2zPnqWs+bD11QiFbxM+XBC2XhMwjqYtyXxK0XA5klnjCDudd&#10;5i2JWknQcnmArvmw9xFPY6rzeAJuYYetp6dh53HKLezw60nzVWw9jcbO45Rb2GH3p6dh53HKLexY&#10;XU/29xob6Gde/djLL5zCJ2DRWFY+J090/qhNMIuSoBKisaz4MQqeD7yzy0fRUk5YCyohGsviMfvp&#10;isv6/UmLkdh6KkIhk1e3uqWvcZFU4jzLPIodZNJBP0YBO1yv2SgkTrKvKy4N60nrbD0VQMB85DR8&#10;Pq9pJc6zzCPbAYO8ZRBRXtOKH6PAfLhe4/5JQvElUhzymg6yrysuG897VM5XAq629ZSDuUEiWSlS&#10;Lclncp55JDvIJDbKWRbZusxnchw8H6VRROVUSiiVItWSfCb30xUXex/xNGaZR7MjpcsOv570zzKq&#10;2N9rGMYmdn96GnZfSLmFHS3vI+zv3TfQJ3WWpFIiEoiSS5lH1VmSSolIIEouRzPVeQwH1c9IdyUk&#10;SaVEJBAll0fpmo+G9aSprac15H0Sp4oqCG9BEjqPB44cyyzxhB3Ox+XO0qWKKtIil4fpmg9bT2OI&#10;oxjHU/RcEjqPB44cyyzxhB3Ox+XOMtad5vRcHqZrPrbXk9ttPdUoxFLCqUol2jSPhXJUOaVy5Fhm&#10;iSfscD6mey6ReKXY4ihd82HvI57GVOfxBNzCDltPT8PO45Rb2OHXk+ar2HoajZ3HKbeww+5PT8PO&#10;45Rb2LG6nuSLJ01sPW2gH4H5u4/waVg+G+eSmOn8gUGUUKoqIZbm8kHADjcC7fIlkkoWklGVYO0B&#10;9nXFZf3+xMW023pq4A3fIurmv1HkpBLzWeaR7Nht+yPAfLgRwkjQzrSvKy7b68kltp7W8bHUgEoi&#10;pbkkZplHssPbBOESKc3lg8B8uBHCSElOipKaXHbSFZeN5z0pt/XUgrtuIqjQIy2T88wj2+FsiqwM&#10;WiYfQ7CjPm5UErRCux664mLvI57GLPNodqR02eHXk/5ZRhX7ew3D2MTuT0/D7gspt7Bj+30EPZLa&#10;37uvg6d2zBMyQXd1BSnzCJ2EVgTd1RXkaKY6j+Gg+hnpkCQ0E3RXV5BH6ZqPhvUkqq2nVeTdEqeK&#10;KghvQRI6jweOHMss8YQdzsfYV0lPm6eu+dheTy619VTHRS/EMpSE0lgS/vyR1JWHklAay+HMEk8/&#10;H/GeSk7TWqfn8jBd89F2f7L1tIbELomlL4pLY0nQPCJNy31RXBrL4cwST9jhfIz3WJ4wT13zYe8j&#10;nsZU5/EE3MIOW09Pw87jlFvY4deT5qvYehqNnccpt7DD7k9Pw87jlFvYsbqe5Nf3tM7WU43lZ2FX&#10;ErRcEjSPy3JXErRcDmem81i+PpI90pfSlQctl4fpmo/1+xMXvxGs23qqofHDt4g8WyjTgEpdLgma&#10;R9X3HjmWWeIJO5yPwVfMjeTOmaeu+WhYT7rbelojjuJSVqKt83jgyLHMEk/Y4XyMfZX0tHnqmo+N&#10;5z0sJrs/beAumAhkLMulkDKPohbalEshRzNLPGU+ap6TKJWXSyGP0jUf9j7iacx0Hs/ALezw60n/&#10;LKOK/b2GYWxi96enYfeFlFvY0fA+gqHU1tMG+tTOEnOGwuSJPpZznT9qE0tS1cDE3lg+BswHutdR&#10;dKhoXJakOiNEyWUfXXHZXk8usfW0jbxb4tSBIBckMcs8qh27bH8EsMON4EdyZnlFs4S0yWUnXXFp&#10;WU8ibT3VcZfFOKJBVmI+yzyqHbtsfwSww43gd4ZSzrmyWD7Avq64NKwnrbP1tE4hrrL5fCyJWeaR&#10;7CjYJ5vPx/JBYD7cCNFIlEgulrr5fCw76YqLvY94GrPMo9mR0mWHraenYedxyi3s8OtJ81VsPY3G&#10;zuOUW9hh96enYedxyi3sWF1P8ut7utt6qqGfgvWDML+OCp+JpS6XBM2j6shSElRC6nI5nJnOY7zL&#10;093roQSZR89T13ys359Q/Ga/D7sJhU9e7OrmXvJqbHNJyDySuvvIscwST9jhfPS7mw+SouvmyrVl&#10;Lg/TNR/b68nttp6qIHg+ihpKSaQ0lwTPIxRfAuESKc3lcGaJJ+xwPsa+UgrVl2mFJFKay8N0zcfG&#10;8x4Wk92f1uFrJcUPgrNSlGqZxDySyhlXErUJWiZHM0s82Y6KzyQ0oRJKQ23QMnmUrvmw9xFPY6bz&#10;eAZuYYdfT/pnGVXs7zUMYxO7Pz0Nuy+k3MKO7fcR9vlpEzyvk9CHd1cCXOFSyjxCJ6EVrgS4wqUc&#10;zVTnMRxUP8XZ4DkJzbgS4AqX8ihd87G9ntxu66kGQqhKCKRoUpdLgubR6ySQAtGkLpfDmSWesMP5&#10;GO+RRkJKmLgul4fpmo+2+5Otp1V4hjiJ9lhWos3zeOzIscwST9jhfFzsZ85T13w0rCdNbD2t4EOY&#10;RFQ2n48lIfPos0mtbD4fy+HMEk/Y4Xxc7ktFs7L5fCwP0zUf9j7iaUx1Hk/ALeyw9fQ07DxOuYUd&#10;fj1pvoqtp9HYeZxyCzvs/vQ07DxOuYUda+uJC99U2noqoZ988eE3fAKOPxGLlkuC5lF1ZCFA4/Gj&#10;mOk8jt/i+S+RvM8ocKVRucpB89Q1Hxv3Jyq39bQGB11e5uorXRdEDSUnlThjHjuOH8Us8ZT5WOwu&#10;OXGeuuZjdT2h1NbTOnHkvOYDKSW5JHQeDx8/ilniCTucd8FL5+tp89Q1H6vPewwSztl6KiDXykRq&#10;MS6ly7pIyjwWamlnlTNZXSTHMUs8V+ajVk4qZ7K6SO6naz7sfcTTmOk8noFb2OHXk/5ZRhX7ew3D&#10;2MTuT0/D7gspt7Bj/X2EfHKSSltPBfQZnSWplIiMnt1Fy+Vc54/axJJUSkR6W52Wy3FgPtCl9hzp&#10;roQkqZSIdOWoCu1iuZ+uuGzdn7jC1tMa8iaJU0WVUOreNcWSmGUe1Y7DfowCdrhelztLlyqqhNJB&#10;9nXFZX09SbGtpxJ6EYz2pebSSpxnmcfsPF5qLq34MYrMjtq+1Fw6yL6uuKytJ1do66mGxCuJH4qk&#10;3GUrcZ5lHskO2JPahyIpd9mKH6PAfLhe051lrNOOIil32UH2dcXF3kc8jVnm0exI6bLD1tPTsPM4&#10;5QZ2vL7+P2Op4hojCk62AAAAAElFTkSuQmCCUEsBAi0AFAAGAAgAAAAhALGCZ7YKAQAAEwIAABMA&#10;AAAAAAAAAAAAAAAAAAAAAFtDb250ZW50X1R5cGVzXS54bWxQSwECLQAUAAYACAAAACEAOP0h/9YA&#10;AACUAQAACwAAAAAAAAAAAAAAAAA7AQAAX3JlbHMvLnJlbHNQSwECLQAUAAYACAAAACEA4jL1qhIF&#10;AAB2EQAADgAAAAAAAAAAAAAAAAA6AgAAZHJzL2Uyb0RvYy54bWxQSwECLQAUAAYACAAAACEALmzw&#10;AMUAAAClAQAAGQAAAAAAAAAAAAAAAAB4BwAAZHJzL19yZWxzL2Uyb0RvYy54bWwucmVsc1BLAQIt&#10;ABQABgAIAAAAIQDOwH4s3QAAAAUBAAAPAAAAAAAAAAAAAAAAAHQIAABkcnMvZG93bnJldi54bWxQ&#10;SwECLQAKAAAAAAAAACEAV9Vxp38wAAB/MAAAFAAAAAAAAAAAAAAAAAB+CQAAZHJzL21lZGlhL2lt&#10;YWdlMS5wbmdQSwECLQAKAAAAAAAAACEAhYYEM0YzAABGMwAAFAAAAAAAAAAAAAAAAAAvOgAAZHJz&#10;L21lZGlhL2ltYWdlMi5wbmdQSwUGAAAAAAcABwC+AQAAp20AAAAA&#10;">
                <v:group id="Group 5" o:spid="_x0000_s1027" style="position:absolute;width:58293;height:39338" coordsize="49697,43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Picture 8" o:spid="_x0000_s1028" type="#_x0000_t75" style="position:absolute;width:49536;height:210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CTtC5AAAA2gAAAA8AAABkcnMvZG93bnJldi54bWxET70KwjAQ3gXfIZzgpqkdRKtRRBRcrYKO&#10;R3O2xeZSkmjr25tBcPz4/tfb3jTiTc7XlhXMpgkI4sLqmksF18txsgDhA7LGxjIp+JCH7WY4WGOm&#10;bcdneuehFDGEfYYKqhDaTEpfVGTQT21LHLmHdQZDhK6U2mEXw00j0ySZS4M1x4YKW9pXVDzzl1Fw&#10;z5epefhrerPd8WCc4/7wYqXGo363AhGoD3/xz33SCuLWeCXeALn5AgAA//8DAFBLAQItABQABgAI&#10;AAAAIQAEqzleAAEAAOYBAAATAAAAAAAAAAAAAAAAAAAAAABbQ29udGVudF9UeXBlc10ueG1sUEsB&#10;Ai0AFAAGAAgAAAAhAAjDGKTUAAAAkwEAAAsAAAAAAAAAAAAAAAAAMQEAAF9yZWxzLy5yZWxzUEsB&#10;Ai0AFAAGAAgAAAAhADMvBZ5BAAAAOQAAABIAAAAAAAAAAAAAAAAALgIAAGRycy9waWN0dXJleG1s&#10;LnhtbFBLAQItABQABgAIAAAAIQBAQk7QuQAAANoAAAAPAAAAAAAAAAAAAAAAAJ8CAABkcnMvZG93&#10;bnJldi54bWxQSwUGAAAAAAQABAD3AAAAhQMAAAAA&#10;">
                    <v:imagedata r:id="rId19" o:title="" grayscale="t"/>
                    <v:path arrowok="t"/>
                  </v:shape>
                  <v:shape id="Picture 9" o:spid="_x0000_s1029" type="#_x0000_t75" style="position:absolute;left:224;top:20980;width:49473;height:229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17Gy7CAAAA2gAAAA8AAABkcnMvZG93bnJldi54bWxEj81qAkEQhO+BvMPQghfRWQVDsjpKEGL0&#10;IkTzAM1O7w/u9Cw7nXF9+0wg4LGoqq+o9XZwrYrUh8azgfksA0VceNtwZeD78jF9BRUE2WLrmQzc&#10;KcB28/y0xtz6G39RPEulEoRDjgZqkS7XOhQ1OQwz3xEnr/S9Q0myr7Tt8ZbgrtWLLHvRDhtOCzV2&#10;tKupuJ5/nAE5lsf9/HLaxUkRhZefUTeT0pjxaHhfgRIa5BH+bx+sgTf4u5JugN78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exsuwgAAANoAAAAPAAAAAAAAAAAAAAAAAJ8C&#10;AABkcnMvZG93bnJldi54bWxQSwUGAAAAAAQABAD3AAAAjgMAAAAA&#10;">
                    <v:imagedata r:id="rId20" o:title="" grayscale="t"/>
                    <v:path arrowok="t"/>
                  </v:shape>
                </v:group>
                <v:rect id="Rectangle 12" o:spid="_x0000_s1030" style="position:absolute;left:17864;top:9398;width:28787;height:4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WJcEA&#10;AADbAAAADwAAAGRycy9kb3ducmV2LnhtbERPS2vCQBC+F/wPywi9NRtTkBJdRQKi7clEW69DdpqE&#10;ZmdDdpvHv+8WCr3Nx/ec7X4yrRiod41lBasoBkFcWt1wpeB2PT69gHAeWWNrmRTM5GC/WzxsMdV2&#10;5JyGwlcihLBLUUHtfZdK6cqaDLrIdsSB+7S9QR9gX0nd4xjCTSuTOF5Lgw2Hhho7ymoqv4pvo+B9&#10;eGX55pxPPp4Pl9M9m22Tz0o9LqfDBoSnyf+L/9xnHeYn8PtLOED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P1iXBAAAA2wAAAA8AAAAAAAAAAAAAAAAAmAIAAGRycy9kb3du&#10;cmV2LnhtbFBLBQYAAAAABAAEAPUAAACGAwAAAAA=&#10;" filled="f" strokecolor="black [3200]" strokeweight="2pt"/>
                <v:rect id="Rectangle 13" o:spid="_x0000_s1031" style="position:absolute;left:3810;top:20235;width:23241;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Nzvr4A&#10;AADbAAAADwAAAGRycy9kb3ducmV2LnhtbERPy6rCMBDdC/5DGMGdpirIpRpFBFHvyrfboRnbYjMp&#10;Tazt398Iwt3N4TxnvmxMIWqqXG5ZwWgYgSBOrM45VXA5bwY/IJxH1lhYJgUtOVguup05xtq++Uj1&#10;yacihLCLUUHmfRlL6ZKMDLqhLYkD97CVQR9glUpd4TuEm0KOo2gqDeYcGjIsaZ1R8jy9jIJrvWf5&#10;65wf3yarw/a+bm1+bJXq95rVDISnxv+Lv+6dDvMn8PklHCAX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UDc76+AAAA2wAAAA8AAAAAAAAAAAAAAAAAmAIAAGRycy9kb3ducmV2&#10;LnhtbFBLBQYAAAAABAAEAPUAAACDAwAAAAA=&#10;" filled="f" strokecolor="black [3200]" strokeweight="2pt"/>
                <w10:anchorlock/>
              </v:group>
            </w:pict>
          </mc:Fallback>
        </mc:AlternateContent>
      </w:r>
    </w:p>
    <w:p w14:paraId="6E1D71D1" w14:textId="72449126" w:rsidR="00625373" w:rsidRDefault="00625373" w:rsidP="00E41820">
      <w:pPr>
        <w:pStyle w:val="ExhibitText"/>
      </w:pPr>
    </w:p>
    <w:p w14:paraId="39D3C7C1" w14:textId="440D7E2C" w:rsidR="00FD3796" w:rsidRPr="005F3BCC" w:rsidRDefault="00FD3796" w:rsidP="00FD3796">
      <w:pPr>
        <w:pStyle w:val="ExhibitText"/>
        <w:rPr>
          <w:sz w:val="18"/>
          <w:szCs w:val="18"/>
        </w:rPr>
      </w:pPr>
      <w:r w:rsidRPr="005F3BCC">
        <w:rPr>
          <w:sz w:val="18"/>
          <w:szCs w:val="18"/>
        </w:rPr>
        <w:t xml:space="preserve">We can see here that this function is correct, and as such we can copy it into the script as </w:t>
      </w:r>
      <w:proofErr w:type="spellStart"/>
      <w:r w:rsidRPr="005F3BCC">
        <w:rPr>
          <w:rStyle w:val="CodeChar"/>
          <w:rFonts w:ascii="Arial" w:hAnsi="Arial"/>
          <w:szCs w:val="18"/>
        </w:rPr>
        <w:t>Opening_Amount</w:t>
      </w:r>
      <w:proofErr w:type="spellEnd"/>
      <w:r w:rsidRPr="005F3BCC">
        <w:rPr>
          <w:sz w:val="18"/>
          <w:szCs w:val="18"/>
        </w:rPr>
        <w:t xml:space="preserve">. We must then hardcode the closing amount as 0, again using the </w:t>
      </w:r>
      <w:proofErr w:type="gramStart"/>
      <w:r w:rsidRPr="005F3BCC">
        <w:rPr>
          <w:rStyle w:val="CodeChar"/>
          <w:rFonts w:ascii="Arial" w:hAnsi="Arial"/>
          <w:szCs w:val="18"/>
        </w:rPr>
        <w:t>VAL(</w:t>
      </w:r>
      <w:proofErr w:type="gramEnd"/>
      <w:r w:rsidRPr="005F3BCC">
        <w:rPr>
          <w:rStyle w:val="CodeChar"/>
          <w:rFonts w:ascii="Arial" w:hAnsi="Arial"/>
          <w:szCs w:val="18"/>
        </w:rPr>
        <w:t>)</w:t>
      </w:r>
      <w:r w:rsidRPr="005F3BCC">
        <w:rPr>
          <w:sz w:val="18"/>
          <w:szCs w:val="18"/>
        </w:rPr>
        <w:t xml:space="preserve"> function. This </w:t>
      </w:r>
      <w:r w:rsidR="00750429">
        <w:rPr>
          <w:sz w:val="18"/>
          <w:szCs w:val="18"/>
        </w:rPr>
        <w:t xml:space="preserve">step </w:t>
      </w:r>
      <w:r w:rsidRPr="005F3BCC">
        <w:rPr>
          <w:sz w:val="18"/>
          <w:szCs w:val="18"/>
        </w:rPr>
        <w:t xml:space="preserve">is </w:t>
      </w:r>
      <w:r w:rsidR="00750429">
        <w:rPr>
          <w:sz w:val="18"/>
          <w:szCs w:val="18"/>
        </w:rPr>
        <w:t>needed</w:t>
      </w:r>
      <w:r w:rsidR="0028047D">
        <w:rPr>
          <w:sz w:val="18"/>
          <w:szCs w:val="18"/>
        </w:rPr>
        <w:t xml:space="preserve"> </w:t>
      </w:r>
      <w:r w:rsidRPr="005F3BCC">
        <w:rPr>
          <w:sz w:val="18"/>
          <w:szCs w:val="18"/>
        </w:rPr>
        <w:t xml:space="preserve">because the table we are currently extracting from includes </w:t>
      </w:r>
      <w:r w:rsidR="00C57155">
        <w:rPr>
          <w:sz w:val="18"/>
          <w:szCs w:val="18"/>
        </w:rPr>
        <w:t xml:space="preserve">only </w:t>
      </w:r>
      <w:r w:rsidRPr="005F3BCC">
        <w:rPr>
          <w:sz w:val="18"/>
          <w:szCs w:val="18"/>
        </w:rPr>
        <w:t>opening TB data; we will factor in closing TB data when we extract from the closing TB table.</w:t>
      </w:r>
    </w:p>
    <w:p w14:paraId="0CA30FAF" w14:textId="77777777" w:rsidR="00FD3796" w:rsidRPr="005F3BCC" w:rsidRDefault="00FD3796" w:rsidP="00FD3796">
      <w:pPr>
        <w:pStyle w:val="ExhibitText"/>
        <w:rPr>
          <w:sz w:val="18"/>
          <w:szCs w:val="18"/>
        </w:rPr>
      </w:pPr>
    </w:p>
    <w:p w14:paraId="669D5482" w14:textId="77777777" w:rsidR="00FD3796" w:rsidRPr="007F73BB" w:rsidRDefault="00FD3796" w:rsidP="00524455">
      <w:pPr>
        <w:pStyle w:val="Code"/>
      </w:pPr>
      <w:proofErr w:type="gramStart"/>
      <w:r w:rsidRPr="007F73BB">
        <w:t>VAL(</w:t>
      </w:r>
      <w:proofErr w:type="gramEnd"/>
      <w:r w:rsidRPr="007F73BB">
        <w:t>SPLIT(</w:t>
      </w:r>
      <w:proofErr w:type="spellStart"/>
      <w:r w:rsidRPr="007F73BB">
        <w:t>full_record</w:t>
      </w:r>
      <w:proofErr w:type="spellEnd"/>
      <w:r w:rsidRPr="007F73BB">
        <w:t xml:space="preserve">, </w:t>
      </w:r>
      <w:proofErr w:type="spellStart"/>
      <w:r w:rsidRPr="007F73BB">
        <w:t>chr</w:t>
      </w:r>
      <w:proofErr w:type="spellEnd"/>
      <w:r w:rsidRPr="007F73BB">
        <w:t xml:space="preserve">(9), 2), 4) </w:t>
      </w:r>
    </w:p>
    <w:p w14:paraId="3CBFF850" w14:textId="471D692C" w:rsidR="00FD3796" w:rsidRPr="007F73BB" w:rsidRDefault="00D913B9" w:rsidP="00524455">
      <w:pPr>
        <w:pStyle w:val="Code"/>
      </w:pPr>
      <w:r>
        <w:tab/>
      </w:r>
      <w:r w:rsidR="00FD3796" w:rsidRPr="007F73BB">
        <w:t xml:space="preserve">- </w:t>
      </w:r>
      <w:proofErr w:type="gramStart"/>
      <w:r w:rsidR="00FD3796" w:rsidRPr="007F73BB">
        <w:t>VAL(</w:t>
      </w:r>
      <w:proofErr w:type="gramEnd"/>
      <w:r w:rsidR="00FD3796" w:rsidRPr="007F73BB">
        <w:t>SPLIT(</w:t>
      </w:r>
      <w:proofErr w:type="spellStart"/>
      <w:r w:rsidR="00FD3796" w:rsidRPr="007F73BB">
        <w:t>full_record</w:t>
      </w:r>
      <w:proofErr w:type="spellEnd"/>
      <w:r w:rsidR="00FD3796" w:rsidRPr="007F73BB">
        <w:t xml:space="preserve">, </w:t>
      </w:r>
      <w:proofErr w:type="spellStart"/>
      <w:r w:rsidR="00FD3796" w:rsidRPr="007F73BB">
        <w:t>chr</w:t>
      </w:r>
      <w:proofErr w:type="spellEnd"/>
      <w:r w:rsidR="00FD3796" w:rsidRPr="007F73BB">
        <w:t>(9), 3), 4) as '</w:t>
      </w:r>
      <w:proofErr w:type="spellStart"/>
      <w:r w:rsidR="00FD3796" w:rsidRPr="007F73BB">
        <w:t>Opening_Amount</w:t>
      </w:r>
      <w:proofErr w:type="spellEnd"/>
      <w:r w:rsidR="00FD3796" w:rsidRPr="007F73BB">
        <w:t>'</w:t>
      </w:r>
    </w:p>
    <w:p w14:paraId="2BA5DCEC" w14:textId="77777777" w:rsidR="00FD3796" w:rsidRPr="007F73BB" w:rsidRDefault="00FD3796" w:rsidP="00524455">
      <w:pPr>
        <w:pStyle w:val="Code"/>
      </w:pPr>
    </w:p>
    <w:p w14:paraId="151904A2" w14:textId="77777777" w:rsidR="00FD3796" w:rsidRPr="007F73BB" w:rsidRDefault="00FD3796" w:rsidP="00524455">
      <w:pPr>
        <w:pStyle w:val="Code"/>
      </w:pPr>
      <w:proofErr w:type="gramStart"/>
      <w:r w:rsidRPr="007F73BB">
        <w:t>VAL(</w:t>
      </w:r>
      <w:proofErr w:type="gramEnd"/>
      <w:r w:rsidRPr="007F73BB">
        <w:t>"0",4) as '</w:t>
      </w:r>
      <w:proofErr w:type="spellStart"/>
      <w:r w:rsidRPr="007F73BB">
        <w:t>Closing_Amount</w:t>
      </w:r>
      <w:proofErr w:type="spellEnd"/>
      <w:r w:rsidRPr="007F73BB">
        <w:t>'</w:t>
      </w:r>
    </w:p>
    <w:p w14:paraId="7BD3657C" w14:textId="77777777" w:rsidR="00FD3796" w:rsidRDefault="00FD3796" w:rsidP="00FD3796">
      <w:pPr>
        <w:pStyle w:val="ExhibitText"/>
      </w:pPr>
    </w:p>
    <w:p w14:paraId="77E92D72" w14:textId="60C75845" w:rsidR="00FD3796" w:rsidRPr="005F3BCC" w:rsidRDefault="00FD3796" w:rsidP="00FD3796">
      <w:pPr>
        <w:pStyle w:val="ExhibitText"/>
        <w:rPr>
          <w:sz w:val="18"/>
          <w:szCs w:val="18"/>
        </w:rPr>
      </w:pPr>
      <w:r w:rsidRPr="005F3BCC">
        <w:rPr>
          <w:sz w:val="18"/>
          <w:szCs w:val="18"/>
        </w:rPr>
        <w:t xml:space="preserve">Now that we have split out all three columns from the source data, we are required to add one more column: the name of the business. This </w:t>
      </w:r>
      <w:r w:rsidR="0028047D">
        <w:rPr>
          <w:sz w:val="18"/>
          <w:szCs w:val="18"/>
        </w:rPr>
        <w:t xml:space="preserve">step </w:t>
      </w:r>
      <w:r w:rsidR="0028047D" w:rsidRPr="005F3BCC">
        <w:rPr>
          <w:sz w:val="18"/>
          <w:szCs w:val="18"/>
        </w:rPr>
        <w:t>identif</w:t>
      </w:r>
      <w:r w:rsidR="0028047D">
        <w:rPr>
          <w:sz w:val="18"/>
          <w:szCs w:val="18"/>
        </w:rPr>
        <w:t>ies</w:t>
      </w:r>
      <w:r w:rsidR="0028047D" w:rsidRPr="005F3BCC">
        <w:rPr>
          <w:sz w:val="18"/>
          <w:szCs w:val="18"/>
        </w:rPr>
        <w:t xml:space="preserve"> different data within the same project</w:t>
      </w:r>
      <w:r w:rsidR="0028047D">
        <w:rPr>
          <w:sz w:val="18"/>
          <w:szCs w:val="18"/>
        </w:rPr>
        <w:t>, which</w:t>
      </w:r>
      <w:r w:rsidR="0028047D" w:rsidRPr="005F3BCC">
        <w:rPr>
          <w:sz w:val="18"/>
          <w:szCs w:val="18"/>
        </w:rPr>
        <w:t xml:space="preserve"> </w:t>
      </w:r>
      <w:r w:rsidRPr="005F3BCC">
        <w:rPr>
          <w:sz w:val="18"/>
          <w:szCs w:val="18"/>
        </w:rPr>
        <w:t xml:space="preserve">becomes important when the client has numerous entities. </w:t>
      </w:r>
      <w:r w:rsidR="00FF02AC" w:rsidRPr="005F3BCC">
        <w:rPr>
          <w:sz w:val="18"/>
          <w:szCs w:val="18"/>
        </w:rPr>
        <w:t>Because</w:t>
      </w:r>
      <w:r w:rsidRPr="005F3BCC">
        <w:rPr>
          <w:sz w:val="18"/>
          <w:szCs w:val="18"/>
        </w:rPr>
        <w:t xml:space="preserve"> the name of the business is not included in the source data, we can hardcode </w:t>
      </w:r>
      <w:r w:rsidR="0028047D">
        <w:rPr>
          <w:sz w:val="18"/>
          <w:szCs w:val="18"/>
        </w:rPr>
        <w:t>it</w:t>
      </w:r>
      <w:r w:rsidR="0028047D" w:rsidRPr="005F3BCC">
        <w:rPr>
          <w:sz w:val="18"/>
          <w:szCs w:val="18"/>
        </w:rPr>
        <w:t xml:space="preserve"> </w:t>
      </w:r>
      <w:r w:rsidRPr="005F3BCC">
        <w:rPr>
          <w:sz w:val="18"/>
          <w:szCs w:val="18"/>
        </w:rPr>
        <w:t xml:space="preserve">using the </w:t>
      </w:r>
      <w:proofErr w:type="gramStart"/>
      <w:r w:rsidRPr="005F3BCC">
        <w:rPr>
          <w:rStyle w:val="CodeChar"/>
          <w:rFonts w:ascii="Arial" w:hAnsi="Arial"/>
          <w:szCs w:val="18"/>
        </w:rPr>
        <w:t>SUB(</w:t>
      </w:r>
      <w:proofErr w:type="gramEnd"/>
      <w:r w:rsidRPr="005F3BCC">
        <w:rPr>
          <w:rStyle w:val="CodeChar"/>
          <w:rFonts w:ascii="Arial" w:hAnsi="Arial"/>
          <w:szCs w:val="18"/>
        </w:rPr>
        <w:t>)</w:t>
      </w:r>
      <w:r w:rsidRPr="005F3BCC">
        <w:rPr>
          <w:sz w:val="18"/>
          <w:szCs w:val="18"/>
        </w:rPr>
        <w:t xml:space="preserve"> function.</w:t>
      </w:r>
    </w:p>
    <w:p w14:paraId="478161BB" w14:textId="77777777" w:rsidR="00FD3796" w:rsidRDefault="00FD3796" w:rsidP="00FD3796">
      <w:pPr>
        <w:pStyle w:val="ExhibitText"/>
      </w:pPr>
    </w:p>
    <w:p w14:paraId="57F8ABDA" w14:textId="77777777" w:rsidR="00FD3796" w:rsidRPr="007F73BB" w:rsidRDefault="00FD3796" w:rsidP="00524455">
      <w:pPr>
        <w:pStyle w:val="Code"/>
      </w:pPr>
      <w:proofErr w:type="gramStart"/>
      <w:r w:rsidRPr="007F73BB">
        <w:t>SUB(</w:t>
      </w:r>
      <w:proofErr w:type="gramEnd"/>
      <w:r w:rsidRPr="007F73BB">
        <w:t>“ACL”, 1, 3) as ‘</w:t>
      </w:r>
      <w:proofErr w:type="spellStart"/>
      <w:r w:rsidRPr="007F73BB">
        <w:t>Business_Unit_Code</w:t>
      </w:r>
      <w:proofErr w:type="spellEnd"/>
      <w:r w:rsidRPr="007F73BB">
        <w:t>’</w:t>
      </w:r>
    </w:p>
    <w:p w14:paraId="79E5A30F" w14:textId="180F202C" w:rsidR="00FD3796" w:rsidRDefault="00FD3796" w:rsidP="00FD3796">
      <w:pPr>
        <w:pStyle w:val="ExhibitText"/>
      </w:pPr>
    </w:p>
    <w:p w14:paraId="1752028A" w14:textId="77777777" w:rsidR="00FD3796" w:rsidRDefault="00FD3796" w:rsidP="00FD3796">
      <w:pPr>
        <w:pStyle w:val="ExhibitText"/>
      </w:pPr>
    </w:p>
    <w:p w14:paraId="66EAC1A5" w14:textId="77777777" w:rsidR="00FD3796" w:rsidRPr="00FE7CD5" w:rsidRDefault="00FD3796" w:rsidP="00EC7CAE">
      <w:pPr>
        <w:pStyle w:val="Casehead2"/>
        <w:keepNext/>
        <w:numPr>
          <w:ilvl w:val="0"/>
          <w:numId w:val="42"/>
        </w:numPr>
        <w:outlineLvl w:val="0"/>
      </w:pPr>
      <w:r w:rsidRPr="00FE7CD5">
        <w:t>Closing TB</w:t>
      </w:r>
    </w:p>
    <w:p w14:paraId="5713C2C3" w14:textId="77777777" w:rsidR="00FD3796" w:rsidRDefault="00FD3796" w:rsidP="00FD3796">
      <w:pPr>
        <w:pStyle w:val="ExhibitText"/>
      </w:pPr>
    </w:p>
    <w:p w14:paraId="2C239B4B" w14:textId="5A9248AC" w:rsidR="00FD3796" w:rsidRPr="005F3BCC" w:rsidRDefault="00FD3796" w:rsidP="00FD3796">
      <w:pPr>
        <w:pStyle w:val="ExhibitText"/>
        <w:rPr>
          <w:sz w:val="18"/>
          <w:szCs w:val="18"/>
        </w:rPr>
      </w:pPr>
      <w:r w:rsidRPr="005F3BCC">
        <w:rPr>
          <w:sz w:val="18"/>
          <w:szCs w:val="18"/>
        </w:rPr>
        <w:t>Now that we have written all of the necessary code for the opening TB, we mu</w:t>
      </w:r>
      <w:r w:rsidR="00FF02AC" w:rsidRPr="005F3BCC">
        <w:rPr>
          <w:sz w:val="18"/>
          <w:szCs w:val="18"/>
        </w:rPr>
        <w:t xml:space="preserve">st append the closing TB </w:t>
      </w:r>
      <w:r w:rsidRPr="005F3BCC">
        <w:rPr>
          <w:sz w:val="18"/>
          <w:szCs w:val="18"/>
        </w:rPr>
        <w:t xml:space="preserve">to </w:t>
      </w:r>
      <w:r w:rsidR="00013E96" w:rsidRPr="005F3BCC">
        <w:rPr>
          <w:sz w:val="18"/>
          <w:szCs w:val="18"/>
        </w:rPr>
        <w:t xml:space="preserve">the opening TB </w:t>
      </w:r>
      <w:r w:rsidRPr="005F3BCC">
        <w:rPr>
          <w:sz w:val="18"/>
          <w:szCs w:val="18"/>
        </w:rPr>
        <w:t xml:space="preserve">in the </w:t>
      </w:r>
      <w:proofErr w:type="spellStart"/>
      <w:r w:rsidRPr="005F3BCC">
        <w:rPr>
          <w:rStyle w:val="CodeChar"/>
          <w:rFonts w:ascii="Arial" w:hAnsi="Arial"/>
          <w:szCs w:val="18"/>
        </w:rPr>
        <w:t>temp_TB</w:t>
      </w:r>
      <w:proofErr w:type="spellEnd"/>
      <w:r w:rsidRPr="005F3BCC">
        <w:rPr>
          <w:sz w:val="18"/>
          <w:szCs w:val="18"/>
        </w:rPr>
        <w:t xml:space="preserve"> table that we are creating (see </w:t>
      </w:r>
      <w:r w:rsidR="00FF02AC" w:rsidRPr="005F3BCC">
        <w:rPr>
          <w:sz w:val="18"/>
          <w:szCs w:val="18"/>
        </w:rPr>
        <w:t xml:space="preserve">Figure </w:t>
      </w:r>
      <w:r w:rsidR="00FF02AC" w:rsidRPr="005F3BCC">
        <w:rPr>
          <w:noProof/>
          <w:sz w:val="18"/>
          <w:szCs w:val="18"/>
        </w:rPr>
        <w:t>5</w:t>
      </w:r>
      <w:r w:rsidR="00FF02AC" w:rsidRPr="005F3BCC">
        <w:rPr>
          <w:sz w:val="18"/>
          <w:szCs w:val="18"/>
        </w:rPr>
        <w:t>: Appending TB Closing Table</w:t>
      </w:r>
      <w:r w:rsidRPr="005F3BCC">
        <w:rPr>
          <w:sz w:val="18"/>
          <w:szCs w:val="18"/>
        </w:rPr>
        <w:t xml:space="preserve">). The </w:t>
      </w:r>
      <w:r w:rsidRPr="005F3BCC">
        <w:rPr>
          <w:rStyle w:val="CodeChar"/>
          <w:rFonts w:ascii="Arial" w:hAnsi="Arial"/>
          <w:szCs w:val="18"/>
        </w:rPr>
        <w:t>open append</w:t>
      </w:r>
      <w:r w:rsidRPr="005F3BCC">
        <w:rPr>
          <w:sz w:val="18"/>
          <w:szCs w:val="18"/>
        </w:rPr>
        <w:t xml:space="preserve"> command tells ACL to put the data from the </w:t>
      </w:r>
      <w:proofErr w:type="spellStart"/>
      <w:r w:rsidRPr="005F3BCC">
        <w:rPr>
          <w:rStyle w:val="CodeChar"/>
          <w:rFonts w:ascii="Arial" w:hAnsi="Arial"/>
          <w:szCs w:val="18"/>
        </w:rPr>
        <w:t>TB_Closing</w:t>
      </w:r>
      <w:proofErr w:type="spellEnd"/>
      <w:r w:rsidRPr="005F3BCC">
        <w:rPr>
          <w:sz w:val="18"/>
          <w:szCs w:val="18"/>
        </w:rPr>
        <w:t xml:space="preserve"> table directly </w:t>
      </w:r>
      <w:r w:rsidR="00C57155">
        <w:rPr>
          <w:sz w:val="18"/>
          <w:szCs w:val="18"/>
        </w:rPr>
        <w:t>below</w:t>
      </w:r>
      <w:r w:rsidR="00C57155" w:rsidRPr="005F3BCC">
        <w:rPr>
          <w:sz w:val="18"/>
          <w:szCs w:val="18"/>
        </w:rPr>
        <w:t xml:space="preserve"> </w:t>
      </w:r>
      <w:r w:rsidRPr="005F3BCC">
        <w:rPr>
          <w:sz w:val="18"/>
          <w:szCs w:val="18"/>
        </w:rPr>
        <w:t xml:space="preserve">that of </w:t>
      </w:r>
      <w:proofErr w:type="spellStart"/>
      <w:r w:rsidRPr="005F3BCC">
        <w:rPr>
          <w:rStyle w:val="CodeChar"/>
          <w:rFonts w:ascii="Arial" w:hAnsi="Arial"/>
          <w:szCs w:val="18"/>
        </w:rPr>
        <w:t>TB_Opening</w:t>
      </w:r>
      <w:proofErr w:type="spellEnd"/>
      <w:r w:rsidRPr="005F3BCC">
        <w:rPr>
          <w:sz w:val="18"/>
          <w:szCs w:val="18"/>
        </w:rPr>
        <w:t>, all in the one table.</w:t>
      </w:r>
    </w:p>
    <w:p w14:paraId="49C22436" w14:textId="4E26B029" w:rsidR="00625373" w:rsidRPr="000D7A2D" w:rsidRDefault="00625373" w:rsidP="00FD3796">
      <w:pPr>
        <w:pStyle w:val="ExhibitText"/>
      </w:pPr>
    </w:p>
    <w:p w14:paraId="78B3D4E0" w14:textId="05F81622" w:rsidR="005F3BCC" w:rsidRDefault="005F3BCC" w:rsidP="005F3BCC">
      <w:pPr>
        <w:pStyle w:val="ExhibitHeading"/>
      </w:pPr>
      <w:bookmarkStart w:id="4" w:name="_Ref515636405"/>
      <w:r>
        <w:lastRenderedPageBreak/>
        <w:t>Appendix (continued)</w:t>
      </w:r>
    </w:p>
    <w:p w14:paraId="25FA9FB2" w14:textId="77777777" w:rsidR="005F3BCC" w:rsidRDefault="005F3BCC" w:rsidP="005F3BCC">
      <w:pPr>
        <w:pStyle w:val="BodyTextMain"/>
      </w:pPr>
    </w:p>
    <w:p w14:paraId="73C13820" w14:textId="448E1E32" w:rsidR="00E41820" w:rsidRDefault="00E41820" w:rsidP="005F3BCC">
      <w:pPr>
        <w:pStyle w:val="Casehead3"/>
      </w:pPr>
      <w:r>
        <w:t xml:space="preserve">Figure </w:t>
      </w:r>
      <w:r>
        <w:fldChar w:fldCharType="begin"/>
      </w:r>
      <w:r>
        <w:instrText xml:space="preserve"> SEQ Figure \* ARABIC </w:instrText>
      </w:r>
      <w:r>
        <w:fldChar w:fldCharType="separate"/>
      </w:r>
      <w:r w:rsidR="00735C90">
        <w:rPr>
          <w:noProof/>
        </w:rPr>
        <w:t>5</w:t>
      </w:r>
      <w:r>
        <w:fldChar w:fldCharType="end"/>
      </w:r>
      <w:r>
        <w:t>: Appending TB Closing Table</w:t>
      </w:r>
      <w:bookmarkEnd w:id="4"/>
    </w:p>
    <w:p w14:paraId="1975BE5E" w14:textId="77777777" w:rsidR="005F3BCC" w:rsidRDefault="005F3BCC" w:rsidP="005F3BCC">
      <w:pPr>
        <w:pStyle w:val="Casehead3"/>
      </w:pPr>
    </w:p>
    <w:p w14:paraId="5EC1B819" w14:textId="2F9984CF" w:rsidR="00FB5221" w:rsidRDefault="00FB5221" w:rsidP="00464FE6">
      <w:pPr>
        <w:pStyle w:val="ExhibitText"/>
        <w:jc w:val="center"/>
      </w:pPr>
      <w:r>
        <w:rPr>
          <w:noProof/>
          <w:lang w:val="en-US"/>
        </w:rPr>
        <w:drawing>
          <wp:inline distT="0" distB="0" distL="0" distR="0" wp14:anchorId="5888B0AC" wp14:editId="6E04F246">
            <wp:extent cx="6229350" cy="1785620"/>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grayscl/>
                      <a:extLst>
                        <a:ext uri="{28A0092B-C50C-407E-A947-70E740481C1C}">
                          <a14:useLocalDpi xmlns:a14="http://schemas.microsoft.com/office/drawing/2010/main" val="0"/>
                        </a:ext>
                      </a:extLst>
                    </a:blip>
                    <a:stretch>
                      <a:fillRect/>
                    </a:stretch>
                  </pic:blipFill>
                  <pic:spPr>
                    <a:xfrm>
                      <a:off x="0" y="0"/>
                      <a:ext cx="6229350" cy="1785620"/>
                    </a:xfrm>
                    <a:prstGeom prst="rect">
                      <a:avLst/>
                    </a:prstGeom>
                  </pic:spPr>
                </pic:pic>
              </a:graphicData>
            </a:graphic>
          </wp:inline>
        </w:drawing>
      </w:r>
    </w:p>
    <w:p w14:paraId="21426771" w14:textId="77777777" w:rsidR="00625373" w:rsidRDefault="00625373">
      <w:pPr>
        <w:pStyle w:val="ExhibitText"/>
      </w:pPr>
    </w:p>
    <w:p w14:paraId="61675476" w14:textId="38FAE71F" w:rsidR="00553498" w:rsidRPr="003979CD" w:rsidRDefault="00625373" w:rsidP="00625DAB">
      <w:pPr>
        <w:pStyle w:val="ExhibitText"/>
      </w:pPr>
      <w:r>
        <w:t>Because</w:t>
      </w:r>
      <w:r w:rsidRPr="003979CD">
        <w:t xml:space="preserve"> </w:t>
      </w:r>
      <w:r w:rsidR="00553498" w:rsidRPr="003979CD">
        <w:t xml:space="preserve">the opening and closing TBs are in the same format, </w:t>
      </w:r>
      <w:r w:rsidR="00013E96">
        <w:t xml:space="preserve">appending the closing TB is </w:t>
      </w:r>
      <w:r w:rsidR="00553498" w:rsidRPr="003979CD">
        <w:t xml:space="preserve">as simple as copying </w:t>
      </w:r>
      <w:r w:rsidR="00013E96">
        <w:t xml:space="preserve">lines 5 to 8 in </w:t>
      </w:r>
      <w:r w:rsidR="00553498" w:rsidRPr="003979CD">
        <w:t xml:space="preserve">the script </w:t>
      </w:r>
      <w:r w:rsidR="00013E96">
        <w:t xml:space="preserve">and pasting them at line 12. </w:t>
      </w:r>
      <w:r w:rsidR="00553498" w:rsidRPr="003979CD">
        <w:t xml:space="preserve">However, we must swap the two value functions so that the opening amount is hardcoded as 0 and the closing amount is populated with data. </w:t>
      </w:r>
    </w:p>
    <w:p w14:paraId="54200C68" w14:textId="77777777" w:rsidR="00625DAB" w:rsidRDefault="00625DAB" w:rsidP="00625DAB">
      <w:pPr>
        <w:pStyle w:val="ExhibitText"/>
      </w:pPr>
    </w:p>
    <w:p w14:paraId="6C88CDF1" w14:textId="7636A94A" w:rsidR="00553498" w:rsidRPr="007F73BB" w:rsidRDefault="00553498" w:rsidP="00FD27CA">
      <w:pPr>
        <w:pStyle w:val="Code"/>
        <w:keepNext/>
      </w:pPr>
      <w:r w:rsidRPr="007F73BB">
        <w:t xml:space="preserve">Open </w:t>
      </w:r>
      <w:proofErr w:type="spellStart"/>
      <w:r w:rsidRPr="007F73BB">
        <w:t>TB_Closing</w:t>
      </w:r>
      <w:proofErr w:type="spellEnd"/>
    </w:p>
    <w:p w14:paraId="5751806C" w14:textId="77777777" w:rsidR="00553498" w:rsidRPr="007F73BB" w:rsidRDefault="00553498" w:rsidP="00FD27CA">
      <w:pPr>
        <w:pStyle w:val="Code"/>
        <w:keepNext/>
      </w:pPr>
      <w:r w:rsidRPr="007F73BB">
        <w:t xml:space="preserve">Extract fields to </w:t>
      </w:r>
      <w:proofErr w:type="spellStart"/>
      <w:r w:rsidRPr="007F73BB">
        <w:t>temp_TB</w:t>
      </w:r>
      <w:proofErr w:type="spellEnd"/>
      <w:r w:rsidRPr="007F73BB">
        <w:t xml:space="preserve"> open append</w:t>
      </w:r>
    </w:p>
    <w:p w14:paraId="6CB8A266" w14:textId="77777777" w:rsidR="00553498" w:rsidRPr="007F73BB" w:rsidRDefault="00553498" w:rsidP="00FD27CA">
      <w:pPr>
        <w:pStyle w:val="Code"/>
        <w:keepNext/>
      </w:pPr>
      <w:proofErr w:type="gramStart"/>
      <w:r w:rsidRPr="007F73BB">
        <w:t>SUB(</w:t>
      </w:r>
      <w:proofErr w:type="gramEnd"/>
      <w:r w:rsidRPr="007F73BB">
        <w:t>"ACL", 1, 3) as '</w:t>
      </w:r>
      <w:proofErr w:type="spellStart"/>
      <w:r w:rsidRPr="007F73BB">
        <w:t>Business_Unit_Code</w:t>
      </w:r>
      <w:proofErr w:type="spellEnd"/>
      <w:r w:rsidRPr="007F73BB">
        <w:t>'</w:t>
      </w:r>
    </w:p>
    <w:p w14:paraId="023B03DE" w14:textId="6FCBBA9D" w:rsidR="00553498" w:rsidRPr="007F73BB" w:rsidRDefault="00553498" w:rsidP="00FD27CA">
      <w:pPr>
        <w:pStyle w:val="Code"/>
        <w:keepNext/>
      </w:pPr>
      <w:proofErr w:type="gramStart"/>
      <w:r w:rsidRPr="007F73BB">
        <w:t>SUB(</w:t>
      </w:r>
      <w:proofErr w:type="gramEnd"/>
      <w:r w:rsidRPr="007F73BB">
        <w:t>SPLIT(</w:t>
      </w:r>
      <w:proofErr w:type="spellStart"/>
      <w:r w:rsidRPr="007F73BB">
        <w:t>full_record</w:t>
      </w:r>
      <w:proofErr w:type="spellEnd"/>
      <w:r w:rsidRPr="007F73BB">
        <w:t xml:space="preserve">, </w:t>
      </w:r>
      <w:proofErr w:type="spellStart"/>
      <w:r w:rsidRPr="007F73BB">
        <w:t>chr</w:t>
      </w:r>
      <w:proofErr w:type="spellEnd"/>
      <w:r w:rsidRPr="007F73BB">
        <w:t>(9), 1), 1, 4) as '</w:t>
      </w:r>
      <w:proofErr w:type="spellStart"/>
      <w:r w:rsidRPr="007F73BB">
        <w:t>Account_Number</w:t>
      </w:r>
      <w:proofErr w:type="spellEnd"/>
      <w:r w:rsidRPr="007F73BB">
        <w:t>'</w:t>
      </w:r>
    </w:p>
    <w:p w14:paraId="2D1002D6" w14:textId="77777777" w:rsidR="00553498" w:rsidRPr="007F73BB" w:rsidRDefault="00553498" w:rsidP="00FD27CA">
      <w:pPr>
        <w:pStyle w:val="Code"/>
        <w:keepNext/>
      </w:pPr>
      <w:proofErr w:type="gramStart"/>
      <w:r w:rsidRPr="007F73BB">
        <w:t>VAL(</w:t>
      </w:r>
      <w:proofErr w:type="gramEnd"/>
      <w:r w:rsidRPr="007F73BB">
        <w:t>"0", 4) as '</w:t>
      </w:r>
      <w:proofErr w:type="spellStart"/>
      <w:r w:rsidRPr="007F73BB">
        <w:t>Opening_Amount</w:t>
      </w:r>
      <w:proofErr w:type="spellEnd"/>
      <w:r w:rsidRPr="007F73BB">
        <w:t>'</w:t>
      </w:r>
    </w:p>
    <w:p w14:paraId="5A49A582" w14:textId="77777777" w:rsidR="00553498" w:rsidRPr="007F73BB" w:rsidRDefault="00553498" w:rsidP="00FD27CA">
      <w:pPr>
        <w:pStyle w:val="Code"/>
      </w:pPr>
      <w:proofErr w:type="gramStart"/>
      <w:r w:rsidRPr="007F73BB">
        <w:t>VAL(</w:t>
      </w:r>
      <w:proofErr w:type="gramEnd"/>
      <w:r w:rsidRPr="007F73BB">
        <w:t>SPLIT(</w:t>
      </w:r>
      <w:proofErr w:type="spellStart"/>
      <w:r w:rsidRPr="007F73BB">
        <w:t>full_record</w:t>
      </w:r>
      <w:proofErr w:type="spellEnd"/>
      <w:r w:rsidRPr="007F73BB">
        <w:t xml:space="preserve">, </w:t>
      </w:r>
      <w:proofErr w:type="spellStart"/>
      <w:r w:rsidRPr="007F73BB">
        <w:t>chr</w:t>
      </w:r>
      <w:proofErr w:type="spellEnd"/>
      <w:r w:rsidRPr="007F73BB">
        <w:t>(9), 2), 4) - VAL(SPLIT(</w:t>
      </w:r>
      <w:proofErr w:type="spellStart"/>
      <w:r w:rsidRPr="007F73BB">
        <w:t>full_record</w:t>
      </w:r>
      <w:proofErr w:type="spellEnd"/>
      <w:r w:rsidRPr="007F73BB">
        <w:t xml:space="preserve">, </w:t>
      </w:r>
      <w:proofErr w:type="spellStart"/>
      <w:r w:rsidRPr="007F73BB">
        <w:t>chr</w:t>
      </w:r>
      <w:proofErr w:type="spellEnd"/>
      <w:r w:rsidRPr="007F73BB">
        <w:t>(9), 3), 4) as '</w:t>
      </w:r>
      <w:proofErr w:type="spellStart"/>
      <w:r w:rsidRPr="007F73BB">
        <w:t>Closing_Amount</w:t>
      </w:r>
      <w:proofErr w:type="spellEnd"/>
      <w:r w:rsidRPr="007F73BB">
        <w:t>'</w:t>
      </w:r>
    </w:p>
    <w:p w14:paraId="565F4DEF" w14:textId="77777777" w:rsidR="00625DAB" w:rsidRPr="00FD27CA" w:rsidRDefault="00625DAB" w:rsidP="00EE08C1">
      <w:pPr>
        <w:pStyle w:val="ExhibitText"/>
      </w:pPr>
    </w:p>
    <w:p w14:paraId="213D9E45" w14:textId="68552A9B" w:rsidR="00553498" w:rsidRPr="002474DC" w:rsidRDefault="00553498" w:rsidP="00625DAB">
      <w:pPr>
        <w:pStyle w:val="ExhibitText"/>
      </w:pPr>
      <w:r w:rsidRPr="002474DC">
        <w:t xml:space="preserve">As shown in </w:t>
      </w:r>
      <w:r w:rsidR="00EE08C1" w:rsidRPr="002474DC">
        <w:t xml:space="preserve">Figure </w:t>
      </w:r>
      <w:r w:rsidR="00EE08C1" w:rsidRPr="002474DC">
        <w:rPr>
          <w:noProof/>
        </w:rPr>
        <w:t>6</w:t>
      </w:r>
      <w:r w:rsidR="00EE08C1" w:rsidRPr="002474DC">
        <w:t>: Running Script and Temp TB Table</w:t>
      </w:r>
      <w:r w:rsidRPr="002474DC">
        <w:t>, which also shows the full code, you can then run the script by clicking the</w:t>
      </w:r>
      <w:r w:rsidR="003F1FEF" w:rsidRPr="002474DC">
        <w:t xml:space="preserve"> </w:t>
      </w:r>
      <w:r w:rsidRPr="002474DC">
        <w:t xml:space="preserve">play button. </w:t>
      </w:r>
    </w:p>
    <w:p w14:paraId="297E3803" w14:textId="77777777" w:rsidR="00625373" w:rsidRPr="003979CD" w:rsidRDefault="00625373" w:rsidP="00FD27CA">
      <w:pPr>
        <w:pStyle w:val="ExhibitText"/>
      </w:pPr>
    </w:p>
    <w:p w14:paraId="5D368C74" w14:textId="360D592A" w:rsidR="005F3BCC" w:rsidRDefault="005F3BCC">
      <w:pPr>
        <w:spacing w:after="200" w:line="276" w:lineRule="auto"/>
        <w:rPr>
          <w:sz w:val="22"/>
          <w:szCs w:val="22"/>
        </w:rPr>
      </w:pPr>
      <w:bookmarkStart w:id="5" w:name="_Ref515634480"/>
      <w:r>
        <w:br w:type="page"/>
      </w:r>
    </w:p>
    <w:p w14:paraId="392283B0" w14:textId="7C22D232" w:rsidR="005F3BCC" w:rsidRDefault="005F3BCC" w:rsidP="005F3BCC">
      <w:pPr>
        <w:pStyle w:val="ExhibitHeading"/>
      </w:pPr>
      <w:r>
        <w:lastRenderedPageBreak/>
        <w:t>Appendix (continued)</w:t>
      </w:r>
    </w:p>
    <w:p w14:paraId="10B71CDA" w14:textId="77777777" w:rsidR="005F3BCC" w:rsidRDefault="005F3BCC" w:rsidP="005F3BCC">
      <w:pPr>
        <w:pStyle w:val="BodyTextMain"/>
      </w:pPr>
    </w:p>
    <w:p w14:paraId="2FB1D183" w14:textId="325304F5" w:rsidR="00EE08C1" w:rsidRDefault="00EE08C1" w:rsidP="005F3BCC">
      <w:pPr>
        <w:pStyle w:val="Casehead3"/>
      </w:pPr>
      <w:r>
        <w:t xml:space="preserve">Figure </w:t>
      </w:r>
      <w:r>
        <w:fldChar w:fldCharType="begin"/>
      </w:r>
      <w:r>
        <w:instrText xml:space="preserve"> SEQ Figure \* ARABIC </w:instrText>
      </w:r>
      <w:r>
        <w:fldChar w:fldCharType="separate"/>
      </w:r>
      <w:r w:rsidR="00735C90">
        <w:rPr>
          <w:noProof/>
        </w:rPr>
        <w:t>6</w:t>
      </w:r>
      <w:r>
        <w:fldChar w:fldCharType="end"/>
      </w:r>
      <w:r>
        <w:t>: Running Script and Temp TB Table</w:t>
      </w:r>
      <w:bookmarkEnd w:id="5"/>
    </w:p>
    <w:p w14:paraId="5EE6D182" w14:textId="77777777" w:rsidR="005F3BCC" w:rsidRPr="005F3BCC" w:rsidRDefault="005F3BCC" w:rsidP="005F3BCC">
      <w:pPr>
        <w:pStyle w:val="ExhibitText"/>
      </w:pPr>
    </w:p>
    <w:p w14:paraId="13E5AF53" w14:textId="16705F0C" w:rsidR="00553498" w:rsidRDefault="00D913B9" w:rsidP="00464FE6">
      <w:pPr>
        <w:pStyle w:val="ExhibitText"/>
        <w:jc w:val="center"/>
      </w:pPr>
      <w:r>
        <w:rPr>
          <w:noProof/>
          <w:lang w:val="en-US"/>
        </w:rPr>
        <mc:AlternateContent>
          <mc:Choice Requires="wpg">
            <w:drawing>
              <wp:inline distT="0" distB="0" distL="0" distR="0" wp14:anchorId="6FFB1364" wp14:editId="4ECF66BB">
                <wp:extent cx="5943600" cy="4881245"/>
                <wp:effectExtent l="0" t="0" r="0" b="0"/>
                <wp:docPr id="21" name="Group 21"/>
                <wp:cNvGraphicFramePr/>
                <a:graphic xmlns:a="http://schemas.openxmlformats.org/drawingml/2006/main">
                  <a:graphicData uri="http://schemas.microsoft.com/office/word/2010/wordprocessingGroup">
                    <wpg:wgp>
                      <wpg:cNvGrpSpPr/>
                      <wpg:grpSpPr>
                        <a:xfrm>
                          <a:off x="0" y="0"/>
                          <a:ext cx="5943600" cy="4881245"/>
                          <a:chOff x="0" y="0"/>
                          <a:chExt cx="5943600" cy="4881245"/>
                        </a:xfrm>
                      </wpg:grpSpPr>
                      <wpg:grpSp>
                        <wpg:cNvPr id="6" name="Group 6"/>
                        <wpg:cNvGrpSpPr>
                          <a:grpSpLocks noChangeAspect="1"/>
                        </wpg:cNvGrpSpPr>
                        <wpg:grpSpPr>
                          <a:xfrm>
                            <a:off x="0" y="0"/>
                            <a:ext cx="5943600" cy="4881245"/>
                            <a:chOff x="0" y="0"/>
                            <a:chExt cx="5213350" cy="4286885"/>
                          </a:xfrm>
                        </wpg:grpSpPr>
                        <pic:pic xmlns:pic="http://schemas.openxmlformats.org/drawingml/2006/picture">
                          <pic:nvPicPr>
                            <pic:cNvPr id="28" name="Picture 28"/>
                            <pic:cNvPicPr>
                              <a:picLocks noChangeAspect="1"/>
                            </pic:cNvPicPr>
                          </pic:nvPicPr>
                          <pic:blipFill rotWithShape="1">
                            <a:blip r:embed="rId22" cstate="print">
                              <a:grayscl/>
                              <a:extLst>
                                <a:ext uri="{28A0092B-C50C-407E-A947-70E740481C1C}">
                                  <a14:useLocalDpi xmlns:a14="http://schemas.microsoft.com/office/drawing/2010/main" val="0"/>
                                </a:ext>
                              </a:extLst>
                            </a:blip>
                            <a:srcRect r="2267" b="4450"/>
                            <a:stretch/>
                          </pic:blipFill>
                          <pic:spPr bwMode="auto">
                            <a:xfrm>
                              <a:off x="0" y="0"/>
                              <a:ext cx="5200650" cy="195135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pic:pic xmlns:pic="http://schemas.openxmlformats.org/drawingml/2006/picture">
                          <pic:nvPicPr>
                            <pic:cNvPr id="29" name="Picture 29"/>
                            <pic:cNvPicPr>
                              <a:picLocks noChangeAspect="1"/>
                            </pic:cNvPicPr>
                          </pic:nvPicPr>
                          <pic:blipFill rotWithShape="1">
                            <a:blip r:embed="rId23" cstate="print">
                              <a:grayscl/>
                              <a:extLst>
                                <a:ext uri="{28A0092B-C50C-407E-A947-70E740481C1C}">
                                  <a14:useLocalDpi xmlns:a14="http://schemas.microsoft.com/office/drawing/2010/main" val="0"/>
                                </a:ext>
                              </a:extLst>
                            </a:blip>
                            <a:srcRect/>
                            <a:stretch/>
                          </pic:blipFill>
                          <pic:spPr bwMode="auto">
                            <a:xfrm>
                              <a:off x="0" y="1952625"/>
                              <a:ext cx="5213350" cy="233426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wpg:grpSp>
                      <wps:wsp>
                        <wps:cNvPr id="20" name="Rectangle 20"/>
                        <wps:cNvSpPr/>
                        <wps:spPr>
                          <a:xfrm>
                            <a:off x="338667" y="2912534"/>
                            <a:ext cx="4682067" cy="296333"/>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C5BE5DE" id="Group 21" o:spid="_x0000_s1026" style="width:468pt;height:384.35pt;mso-position-horizontal-relative:char;mso-position-vertical-relative:line" coordsize="59436,48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KeawwQQAAKwOAAAOAAAAZHJzL2Uyb0RvYy54bWzcV0tv4zYQvhfofxB0&#10;d6yXZVmIs3CcBxZId4PNFjnTNGUJkUiVpOOkRf97P5KS4sRpNli0h92DZb5mOM9vhscfHprau2dS&#10;VYLP/fAo8D3GqVhXfDP3f/96Mcp8T2nC16QWnM39R6b8Dye//nK8a3MWiVLUayY9MOEq37Vzv9S6&#10;zcdjRUvWEHUkWsaxWQjZEI2p3IzXkuzAvanHURCk452Q61YKypTC6pnb9E8s/6JgVH8uCsW0V899&#10;yKbtV9rvynzHJ8ck30jSlhXtxCDfIUVDKo5LB1ZnRBNvK6sDVk1FpVCi0EdUNGNRFBVlVgdoEwYv&#10;tLmUYttaXTb5btMOZoJpX9jpu9nST/fX0qvWcz8KfY+TBj6y13qYwzi7dpPjzKVsb9pr2S1s3Mzo&#10;+1DIxvxDE+/BmvVxMCt70B7F4mSWxGkA61PsJVkWRsnEGZ6W8M4BHS3Pv0E57i8eG/kGcYbJIHen&#10;W/pctfRQM+c7KHkl6J3yuFiWhG/YQrUIIQS2obCXPRnDXTJc3ov0v9kiCuN40lsxytIss1b8F1u0&#10;Fc3x62IGo4OY+XZugUpvJfM7Js27eDRE3m3bEcK7JbpaVXWlH22qIpCNUPz+uqLX0k32wg9A4cIP&#10;2+ZWL8qM0Q2JOeVoiNHpLRc9Pz4202cXruqqvajq2pNC31a6vClJi5APbfKazU5XQMSLFHvFXC59&#10;zwTdNoxrh0eS1VBbcFVWrfI9mbNmxZBe8uMaCUaBhRr3tbLi2t4J7HlUtIamJEfCXCndjRx8/BVl&#10;iyCYRaej5SRYjpJgej5azJLpaBqcT5MgycJluPzbcAqTfKsYbEPqs7bq1MDqgSKvYkWHqg6FLJp5&#10;98Ripgl8K1r/b0XEkrGWkVVJ+gVJ4sFkUZROfQ/AmiSIVKuT0pJpWhouxhm9/Z1jFTDFW+1+E2vY&#10;hGy1sCZ5F6YY8O+zIZxNwnjyPBsQKVLpSyYazwzgAMho2ZN7aOC06o8YNWpuvlyY6HC7buU1p0zi&#10;NIFT0tFicTYdJck6G52eYrRcngPrwjSZnMMpjktPb9U3CneWgDWcETD4cbJ0dpCls58sS6OfOksR&#10;k8jY/ygnkXdRGnW1HHHuqv1+nYriOIlSCwVDnfoxMvOpszB1Hs2p6ksDZu/DVNOavtbW2ZoDKDJs&#10;9wogSrsrgAZN0XzUKIHWct25oQFTuYORg44jjrPUADDarGgWRpM4cRjcuyZJsygwB0wjFs3SOI47&#10;kOohtwfEd2LmE1oaGZ1UdqQfa+ZA9Qsr0F6iC4ws+NrGni1r6crL+s51VgZ+cdKQFMDfgcjV5RdE&#10;te6JurOGjNlmfyAM3r5tOG1vFFwPhE3FhXybuHDngeN7uprhSqwfUdDQWthOWLX0okLtuSJKXxOJ&#10;dwVcjLeS/oxPUYvd3BfdyPdKIf98bd2cR7hh1/d2eKfMffXHlpimrP7IEYizMEnAVttJMpkiZDy5&#10;v7Pa3+HbZilQ1tGKQDo7NOd13Q8LKZpbxO3C3IotwinunvtUy36y1JhjC48yyhYLO3bd3hW/adEj&#10;OqeZUPr6cEtk2wWTRhh+En3wk/xFHXZnjT+4WKAVKCpbpJ/s2tkbiWhH9kmE0bM31/7cnnp6ZJ78&#10;A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bx8C3dwAAAAFAQAA&#10;DwAAAGRycy9kb3ducmV2LnhtbEyPQUvDQBCF74L/YRnBm93EYlpjNqUU9VQEW0G8TZNpEpqdDdlt&#10;kv57Ry96efB4w3vfZKvJtmqg3jeODcSzCBRx4cqGKwMf+5e7JSgfkEtsHZOBC3lY5ddXGaalG/md&#10;hl2olJSwT9FAHUKXau2Lmiz6meuIJTu63mIQ21e67HGUctvq+yhKtMWGZaHGjjY1Fafd2Rp4HXFc&#10;z+PnYXs6bi5f+4e3z21MxtzeTOsnUIGm8HcMP/iCDrkwHdyZS69aA/JI+FXJHueJ2IOBRbJcgM4z&#10;/Z8+/wYAAP//AwBQSwMECgAAAAAAAAAhACDbbpMlZAAAJWQAABQAAABkcnMvbWVkaWEvaW1hZ2Ux&#10;LnBuZ4lQTkcNChoKAAAADUlIRFIAAAOiAAABZQgCAAAAfujC9QAAAANzQklUBQUFGCbeQwAAAAFz&#10;UkdCAK7OHOkAAAAJcEhZcwAADsQAAA7EAZUrDhsAAGO7SURBVHhe7Z0vYNy41rfTD6UsYQkMnLCU&#10;bWA+lmVd9hYW9mV72S7cZfeyt+wr7LIt27A3MGUJ68CBE5awDut37DNRFMmSZVu2ZzyP17d34pGO&#10;jh7Jnt+c0Z9Xyw//9fDu/f731eFfnx5+uly9ebO3v5frOPzPv/cODh9+eXf4z9/7d3cPv/76+q/P&#10;zpXV8XGW4vaXy8NPnx5+vtybnR5+/J/V7PTh4mJvP6kyX75c/fbbb/P5XTtPVqt4vtV+mhuVVuqM&#10;J1ax2sOQcaUm1ap0PB1XrfOWW6mUxOaze5q//Ht93byn/kcrEmy2VZE3/ShKSepoMZPi/9XN7cPy&#10;fv/1gXq+9uG7/v/q/btLP396W6RXZ4tS7u/tvz7cXyzu1eejo6PV6jGH/3LL7q9WRZ+UfwW+FCQ3&#10;g16Rrtawg+TwKGzj5m7++PBQehju0avVw+Pql8vzymdRbS9aPRYUnvtkXYUEUvpDbz5fPDw81Jlc&#10;v//69eujg4Nj+dSI3nG1NUosLk+yqu7S4TOh5jES9Tn1MZun4liBwAYQePXt2+0GuDGyC5v1TBwZ&#10;Rn3x4KpnNFQK2mIo0lMuZ3q9aHo1mnL/o24Q6JMAMrdPutiGAAQgAAEIQAACEBiJwP8ZqVyKhQAE&#10;IAABCEAAAhCAQI8EkLk9wsU0BCAAAQhAAAIQgMBYBJC5Y5GnXAhAAAIQgAAEIACBHgm8+vHjh73C&#10;wOnpmx5LwzQEIAABCEAAAhCAAAQGIVAhc//4449BiqYQCEAAAhCAAAQgAAEI9EWgWub++uuHvgrE&#10;LgQgAAEIQAACEIAABPonwNjc/hlTAgQgAAEIQAACEIDA4ATqo7mLxUK8ktW2B/dtKwt8+/by5OQE&#10;aBkbT5FmNIgpCEAAAhCAAAR2gUCSzJ3NzlpvhLsLEO06yvcBGfIhMhdouZpekeayhh0IQAACEIAA&#10;BHaEQP2gBeRao64gocf//OdjJbTF8iFyNiplpxIr0p2qMpWFAAQgAAEIQKA7gfpo7v7+gYZyf79e&#10;pZf3x8V+euKJpazcTl0E7pvT06Ojo1Blr66vT44PJ4YiV3UI6OYiiR0IQAACEIDA7hCoj+YaFifH&#10;e+8vZimnpOSwCcwXS9G4y4cH0bKQgQAEIAABCEAAAhAYgEADmfu4+v7l7jbllJQDuD5iEU030djf&#10;21/HcVd794Fjr0GsfOiqS32bVrmpi33bb+oP6SEAAQhAAAIQ2HYCDQYt3Nwt3r29NBX+dLd4f/Y8&#10;/93+8/OXq3PrLcnii5hv326di3IlQrNR4r5bRZwx3qpjtvP+oIXFYnl5eXk3ny8Xy9I3W9I+j+44&#10;OXkxaGFzoPl1NG0ab7X0hqhFyiy0dJikhAAEIAABCEBACDSI5nbhJWLI6CH7tQpEfSsSzzMyKyVx&#10;Fz/T82qAs1EM8vjwcHn45m7vdL73Rs67vTeL/fPj4+PVaiUC19G4NhnndTtoufSoQeS0Yzq6UMoW&#10;SLsXigUIQAACEIAABKZKoFk0d3UySwGxv5g70VzN5QQF7T8r44WmrFDGUIjXvl6poVtovriijUdz&#10;ZWzu28tLkbOPj48+wJvb21l4OHMuaA5M/TMEx1Q2Qs84lt4KTt0bISWam3LrkQYCEIAABCAAAUOg&#10;WTRXRimYU0yE/mzE18REW0hPo9VsNWaHfo22rkzZyE8NXnYJYe7v7/+z2Pv87fmUP4sxu81H5baG&#10;lginMmoeD6U770YKMti7I23UgiSGAAQgAAEIQGCnCDSQuY8PD4lo0lNqQLF20EJiuXaypiMKmhbR&#10;TPKu1kr2/U9Hv148n/JnWW5jndsTtKYQatM3aoVmSGvLJgEEIAABCEAAArtNoIHMFS0m88zMKdxC&#10;fzZWbT20wWCRwpT4rgHy1939x6+Lj1/134X82Ubk9oCrJ5PtWiEFaU8OYxYCEIAABCAAgckQaCBz&#10;v69WiYMWJOVWADKxRv9F3P/08RV3dws5JVwrA3PleDs7eH92/P5M/z2WP+Vi82DuVtBt5mQ60mZ2&#10;SQ0BCEAAAhCAwK4SaCBze0KUMszUjGqoTOxcdBI3WgwhUke1E/+3KvtqNpNl19a6/2qx/Dx/Pr9U&#10;rC+WhLkFNGfCX3zOX6UTKYWajCmt0BZpEiISQQACEIAABCCw4wQarLTw6UuDHbzev70YgGwLrdbF&#10;KylO1FvoX2PZXjf37m4+m83m8/nFRTWQh4eHu7u7s7OkJSy6OL+ZedORstLCZrYgXkEAAhCAAAQ2&#10;lkADmTtMHSqDr6FftAeWuYkEHJl7dnYWyigjFkQBd9e4jaAl1mKjkglSZO5GtQjOQAACEIAABDaf&#10;wMbJ3M1HVuuhswuaBHQjWbpr3Fp/JpAAmTuBRqQKEIAABCAAgYEJjD82d+AKD1+cCNnIObw/lAgB&#10;CEAAAhCAAAR2gUB1NPe3336zKz+f3+0Ci1x1dKK5uczush1FussEqDsEIAABCEAAAk0JVMvct28v&#10;mxoiPQQgAIH+CDyWS50McBx8ux2gFIqAAAQgAIEBCDBoYQDIFAEBCGwTgWI1a1kF0Pp3m7zHVwhA&#10;AAIQeCJQHc2FDwQgAIGNInDx++/iz/Uff6hX379/f/36dd5/tYh/fvvNsbxRHHAGAhCAAATSCVTI&#10;3B8/fqTnJyUEIACBAQh8ffVKSjn7/l3+NXHW/f19fZ3lWBwfi52T5VL+Vcvyr742/2YpCCMQgAAE&#10;IDAMgQqZy7arw6CnlO0iINPgenJYZtf9+eefW2p8sPmpOjZXBs4+aVyJ5BaKNyO31//3Z7H2/X//&#10;ebJZqNvDw9do3IyQMQUBCEBgSALI3CFpU9YWExCZ29PUzNnsTGTulhofWObu395IH5K9AwuF+zR2&#10;VqOt3Y/Dn38pjP/ztxPHPTw8ROl2x4sFCEAAAsMTYAra8MynWaKoQJFrU6rb9Gq0va1jh9JXK4ni&#10;rscqqB4t9a4qXXt0QZvXpXpej1h4UtJiv4gbc0AAAhCAwNYR6Cua+/i4koiLfALJZI6Dg4pYy78+&#10;Xq8/mMwnVJMX/35/EWF9d7c4OjpIaYzF/f352SwlpUnTq3FTinxyLx+cD9fix1Nz7Ht/FZjzRLVe&#10;8FjOP68e5senH/YPipGLoSNxtWCpl8gIqdgL96uMFpX//l1+Mm4Yq0sYRvk8nDP2k7dTI6K5fivJ&#10;F5thorkCX+eH7d38b9kvyn601rg6dnY9jvZJp66dLTVr6msdtFBGc4tcar98iBUmDg6KmC4HBCAA&#10;AQhsEYFeZK58PDw8iEApPhWWy+XJSYU8+uNzp8Upf38XW0RTRPZPP/2U0gxXV1eV7kXy9mrclHs3&#10;X/59M9cw1YsZMPK9YZ1ofV3+klfHh68vZg0FYQogacGbPwTR/ePxwSy2mnKKzJXalP3h5Pjk5KDu&#10;h2ap+3w+ly9Lx8fp8mJfep1Kk9rKiSerx8fIFwNkbi3D4WWuDFqQ2KrKXHVP21qVaNfj/P+KBR2b&#10;+zQiQtRtIXNF65qyupZCfghAAAIQGIpA/kEL5afPvkiZIh65XD6Kkqg6Xr8+7HLG+aw/BtcRn9j/&#10;teDcq3H1Rxj+81LjliGp1/JhXmrcMmxrPtbLj3kJ/V7Pc07HWXuynIskPT69/L761oKVnUX7w8nJ&#10;TI5ajauS4uzsTGq8XBYDMROOQuMeiCpJ0Lhi7fj4eF8C4PmZJXg6xSR/XC+znHE2On7AjMrV0Quq&#10;cZ+UqOrRNv9q0WLNGvVryvqe2K+m2LbUCQIQgMC2EsgczZVIp5A4OjoSdSuaphQTRXTNx/PpOlG7&#10;VJN9fxGL8M3ni8TPJPk8m81OGrVer8bVk8Xy4eOXYoNlqUWBT364L/8o/jHydl9kb3HlYS3Uir9+&#10;eVMot9BRNk7isdpfLfYepAWXs/P3hbB4WMznN/v7p3uvDypHL9RGc0WtinyX/qAaQuTu0cFBrTeL&#10;hZQ7P5GVnuqjdc9BXI3p1hrXXhpK2DSaK/W6uf0mskhKl06V4oB6GJuCttqT4T8SvJSWbxLVfq56&#10;yPjN3eI4yn+5vD8/rxnPY0dzP81Xlw3H//gN9OXr7YezilvbDFp4Gc0tGJsRBTrS4PFRfklazR8X&#10;t8v5/aN8+ys6m9xARwfH58dnJwdCcT2fzB6ZsM6rG609j4soOr4OWih1czE0YvnwEDee3u61/ZME&#10;EIAABCDQkUBOmVuG69bjcXUqdEjjylufbxpoLr+S787rRUxHNCNmV5mrn5fns+PZ06iP8tfZF35J&#10;bGt+L6Hctf79OSpzr+fpXy1Ws4dPEpI/OX8noXkRuXv7h4+L68X86uFx//isEL7OUStzF4v1cqQS&#10;oBXhJsH82Vn9lLWH5ePd3U3aV5G1zNUhlTpmJn6Uo2uESXVXbCZzZTzGw8P9/b2Ek+/u5hcXZ+lD&#10;OYMyd1WEEq+ub0otvv/u3c8tJFTI+GLxcHkZG+D+6a8v52c13wBtmft5vnpz0uwbo9861/NvcZlr&#10;j82V7CUQaevnEQV3i/nfd9eL78v9kwP5xchMAPguI90Xj8evj9//dCmDZio7hq5ZJkpalHIZMi5/&#10;mbLG5nYxXtcZeR8CEIAABPITiA1akKe8hEZEuaad8ln8IDG0QsQ8SNxuFdG4ZT3KX97bn/lZbJTF&#10;J0GzfyHa4XhfT/mZ/fjgxSkXz2dFhDdF9c9Xrx/3D5d7r/WU1+bP1f6hfZaR40eR1KvlYvUo56P8&#10;K3wODo9WRYi3zVFIz2MZAXEqQlAiatJJlqJ8606Jt6YVVmhc6XtyyIuE4SpFEl15Ne+hceTb24UZ&#10;PNrR/vfv8h2jo42K7Crt//x09a+PX5zz45evLcqTXxwe5FtDt/P45cxK3w0djfB0lN/7dBxP+Z1Q&#10;+tP/3Py9PHg4fCOC9knjlg8b+fP16bG89cf1p2W0U4m4fRr//sxdyp0v5t2NtwBLFghAAAIQaE0g&#10;Fs1NHhO5npJs5pypN02ndrWuQyijjC4wn39NjRcaZbU3C0ezejK+lIEF3/fuHx/+vlmPu3j/82nx&#10;c+nzD/IVVSlD48VH8s9v9iKDFq4WxYDU70+rIx2WiuGh/FNeu5HCx8Xj8vpgdXtx+S9R0Yv5F4kx&#10;Hx682T+u/iG7NporUrkYlXtwIC/mom7LMS2VRykuihYwwwkS+pJ8BzhWgavfshJavCZN02iuFHp9&#10;I+M6Cvfl9cXFRfEqQaHWrpv76dPfYkmiuRKnvl5Y6tyqp8aw350LhBdVDxmfLx7eXl4s7h99UCJY&#10;ZTxJ02iuzOi7uCjmfYrNx3IA7fHhwVHZHde9M6FJykXcKmasOistSAtrDF5py5NHuvHiYfHp5ur1&#10;qfTW2DIeEtY9vt+7PLs4P37jtI4VzX1el1d/KFk8Lj7fXncxnlB7kkAAAhCAQGYCSVPQamNj+klT&#10;aKZyrIL5+MnsbENz8ku3nOW0/sZnkTf6i21Pxq9uvl3dLW7mxY/URXVfv77+9iCniJJo7RPEVJG/&#10;lIAyS7085Ud2Oc1rEZ4vzu/7DweXy73zx4UsyL+6X3w7PvklpHGbtcz+3nK1v3d4EjqLUahFULT4&#10;pqRnM/vrbwXlV4PAUczyy3uIFjrYV6PS5/QWkOh19nJeeu20e4NKac6Pf19LQNc5P1+1WQXFlP3l&#10;ZrGUAbLFNMrFY1l/HbKf5XiaW/b8kClnjO1JN766u96Th1BdPFhGMiz3i8TFF9nA8TSnrfyeUoz3&#10;fbye3+QynoUDRiAAAQhAIIVALJqrgynlkGlAIVvyWS5RNJ3xIxJKPg9MUDBFncgoRhUEKb7aaYoP&#10;qPJH5/Pz2MpiTc2Onl7WEftHfu/WOGa5roLAkbUDfn4Tmy/0udgZqjji0dzHlaxd0GyRYIF8d/X+&#10;7Oznm6+3x2fvInzSo7kSQPx8c2+bWq6+XS/+nB1cnh6/lZ+XTw6/H+/dS3dK6UJPdp6juZE4sels&#10;8aXE1GajaO7qcXX77Zv0f4lYyx0ht0yxosRsJlc+i9p73DvaXxXDS6qO9GhuGa6OdVL/ToqPzdV9&#10;xDyLxR35OC/uzfUha7qtii+xjjS0x+ZKsP/y4uLr/P528XB9t5CA7m/v3khc9/Ls+G65mh3vlxFY&#10;3chBvg8USybI9NRyXuLewes9mZAoZf315eosIZprFhQzY3Ov5jd/f7s+PD0wMvdo/+jd7OfP87/v&#10;V49OBSWgu1o8/uv83dnJi9shNDb362L+eX51/ObIGL88KYY1Xy+u5cWXxbVtP2R89GcLDkAAAhDY&#10;QQJJMlfXOpXpNSZYa0gVwVKZBV+ujyuf6KU0WU/vaKJRMpPf3r0nipVlH0Ql3C9lgGBBZf+n2cGb&#10;kyK0GTlu5nsS8Zwv996cxAYtSEztp7Oza5mA/iRsZKRv0XZPf8ufP50UasM+5l8/3d38Nbv4TaKT&#10;ER/SZa4YcaJ78+Xd71e/ywoO8tbs+M35ydnx3qHElpt0obXMVQ/9QQt219VfJ57qUvzWX1mvdJkr&#10;GvfmtoiASucXaSvf+m5v5zKqWBZEk7tjvlhKg4oKPN5fXRRfV9ziamXu1VUhpIpREI2/DwaXcdAp&#10;aPd/fSyXcag6Htc/IKxk1uHhwevj44OfLpc6mufpeCFzFw8XF+fXc2m3lchcSfThciYq9pfzk/ly&#10;dSSr4e0XolZk7fnJgVyRqKvURpLJRbEnF+VfYX5W9StKfKUFCfH++/rTYv+hGHxjfDs6/Z+L38Tb&#10;T3df7pbfFo/yzWo9FLsYkr1anayOf798MZlSZe7ejXxr1GUDi64k3ePj188SAJZby6xZ/f8u/5D3&#10;/vv6z7/f/r/l4/1fcxlkdFdueyI5q41H7h3eggAEIACBnggkDVqQj+03b2QmVMX0ZPkUl9GW4pxq&#10;3J68bGpWXBLNVJytXsSLE+0lgiPliC/YVFlK8Uv98eH5TFSBHMUv7qd1GrdQV8d7xwd7b1IW3RK1&#10;NDt6e7Y+RdTKaf/pe3V48vP3Awmy1i9ckN5MovTsU7TJ8lF+6b4/fH24WM7/uPrzZiHDjdv/0u0P&#10;VZBVySTCqkcxWfLpSB+AHqmdxHGLVii/8ukvG/JPIZHWU/X3zo6+ywq98nXi9psIxXRO65SiR+Vs&#10;oXFrSzr6rw8n73+tPI/fvju+LM6Tdx9en5wub24e776+Dq9fodWalQvGfXj7RjTufPl4KgFbIXNY&#10;zJsUgSsvTqWnyhosh4XGFVIylFiu6EU5aqcEPq2bq8mLMlWmy1fwwuL3woKeekjk+N3s7fvZL0f7&#10;By/e2pcs1aPDhfOT9C91rqzp9l1+CCnLejqlQnJK+UXtDo4+nL2TJ81zuWHjtS1CAghAAAIQyEgg&#10;SeaKLJDdwmQ13PPzc7tsnfEjh+qGRm7d3BTCI+WUlI0sS+IuG09I3nhxA2wPMTs5PJHfcPdlosxh&#10;ZEqZ8VOkhAx/lK8bNUqoXKDq6+JeArp6ym/LcsoL+a1ZflnX13LKLCIzILsITmXVuPervU9f7z9a&#10;59XtUmSOyI6bbzfz+2/H+0fXi5uPdx8/38m2q81UofZG/5C+qusw2EfTfuWnL+K4N7fyHU81rk6D&#10;K8aZHBxIWFdeyFuP8juIDOYpBkZ/vymnRW7CsVjeyySzv8pTXuipf+r5WUKye7J4cnHuSYj13buH&#10;m+toBytaSvrr7ORAxt5IQ56fHM9K/ap9WJSuZNfX8lJSyp96JaWTK7TQ2NwHM8/NSNGnjiPl/HRy&#10;9p/Lf705OLUksMjux1BDOGNzRaBLkxaJn4yLTXuLE/lG/fv5h59PLswOhRHjm9D6+AABCEBgRwjU&#10;LCimWqdc7r4YxCaRMHmtISudc/bt27ebmxt78K6RR3GCJ6cnb9MOiRc3bYwyitv+iBdXzEdJO5pK&#10;NLvcyzfH7y8ksJv0K7WMhvx0s/xyUxMp/F5GvySiZk4JqsmwSPnzqPy1V1/L+WKQRLnqVjOxGSUo&#10;mkZ+ob6wTgkBFjlEhcvCZbJQ7vxOvgFJqdeLr/+6+v0/1x/vFqmTospIasVRSJSyIibQ27RTVaaX&#10;36mlP0hXK9YYlh2Mn/ZgM4N55NaQe0TW5JOf7IVhORmrActStUvu4ujSnXzn35zKLbie4Scv9LQn&#10;a56eFjtcyE5xsrVcgW12XoQuiwVlq49iNEP5vzfHhzIe991PJ9KRdPXZ9SiR55floJGXf67/Co2g&#10;eCpTo7l6KBBp1UJ8lwZLtuZ89lO+tMmsOFmE4/nd6NcnXWjOAC8GExe7OT4b91tx+XD//ftjGUZW&#10;TzggAAEIQGB8AknRXHGzXPT+Tp77ondlxOFP5aGfBC0/fXUWScLRApKEfLqc8RLTV29I29SgojTR&#10;QvI5KXIwZZtbUU7FSMiVLOQkiydEP19F5xY/sxYqVs/Q67Jln85GuiyhtUSTzI727fNEo3mWTJEl&#10;m++XCzkfvi9lAMOnm78SDK+TVC6uYGdvMeUxVHqxHuvxsURrHfUs/Vp+35AgrspT0d1Hzb+tlRpX&#10;fki5lpGpX75cmymh6SgiKW+/LWrPYmTB/UL2DyvsLBfF6NqETTdulw9fvi6u7oqfeLK4+rLtqtfN&#10;PdRoa5XKFY0rO6L9cf3xm1TB0sDrLJ6L0g0r1s0VFJbx9XPvSXJLEZ/u/pbVGOShpt9iQsazA8Eg&#10;BCAAAQhECCTJXAmDff36VT625cXt7a2EMuVPObqQXSzuZSBEyhGfOB/wQWRTl7NLzfLkvV3IWvfF&#10;DmfxQz5VZbmxp28aMvVnGVl6rPz8XV3Nl59vZRHQ4vy7OGW2mxMGe/ln8VftmMkGtRaf5/eru/tH&#10;cy5ktlMZxpN/9BQBLnswn53sn7w+ef/m3R+//JZeQDFOwDsEUblwRYkgX7BNfro+K773HMvtIGUa&#10;+zpUodj8YrkUHSxpXtctdFVRQRkV+vggv53obyly66VDqE0pP5K8f/c2chbDi0WsX1+tFvN9mUF3&#10;9fnw7FwXCKs8dMqWfNGS88Pl2Ye3Z7LChPzOUIj1cjmFxLOuw5fx0rUXGs0t/j16fSg/BbzIq919&#10;tRKB++f1vyUmbr8riU8Oqxeq88fmygLAMg/Pzi4bTMhZdtViY+F/Xf0hO1OYBBHjte1CAghAAAIQ&#10;yEggttKCWe2r0bhbCVypjGi8dlXGavVvqqftIdRx0Uv/FJOaiuPdi+HQLyomU9pvFrKIWxFaeprj&#10;XQSiLmYnZ7OKEcYyuf7Nm1NjwpGuqgF9PStTC6+ubi4v3sQH/gZXWnjSHuKmLEMg+w7cr8TtF3pp&#10;+XD799V/F/GyUuCWoyZOZH7/xeziXH4rTzpebA/h55CR4CaIK7js16H1HNJXWpDi5GYRRXt+IQNN&#10;TmTfMtG4MlZBChKNq0H9u8WDrCMrNfyXbFRdBq/NUbvSgnQ2GRokYvf09E3e7SFkwzN7GIC6dHJ0&#10;+Pbi7G4+P765fpjfyRUR2vunZ3uzN+V3zmc1aa+0cHO3+FlWWvi2/Ol0dnJU1FBGeH+5mb89O5k/&#10;fhfNrL80aNXlpY7HWTwWf0lzzMqteT///Y/0NL/5Klda0EYsx9G+vl3efrq9Kia1PbE9Pjy+nF18&#10;ub2S1R0cg4Ug/r73+/k7WR3bfsssKFauVVi4q13l6+Lub1k92jJ+cVJ0SxlBfjGTxSWe1vPTqgWM&#10;+5XiCgQgAAEI9E0gKZrbtxPbaL+n7SEURWLsdPn4XbSpzOwpNW6R8fDwtax69G1RHQQ2axdIWhlj&#10;KUtcifBdnxLsKodd3tsXy3dLVROM4dW23aPEwcqzGBpbjnCRmXLnx8XYXF3nQc7ZYTFu9eRw73y2&#10;J1u03j8cnMuMp7P3yRr32YvI2FxVLRpzbT/YJlBhHZh7c32tK+uZsQoS6TU5JJws62bUEvMTiEYv&#10;Vzt5/orylOalXm7eTB/e/vTrf104p2hcsS+ePyxE4xazrg5+frc3O5UxwtGeUHzXkmEwj0/ja+Xv&#10;tai1uk8xXbL882l8TfHHcfENJ2nn5dDYXNkG++T1gT0oVnr0p5vPvsaV4sQrSSxfSEJt4YzNlRmh&#10;xSomViRbBK6ckt3RuCnGW3QAskAAAhCAQDsCI0dze90eolfj7XAn5lo+ylAETbuS2F8kl37y/vvv&#10;4udsef1eNlgoo2SVkdf5XFZyLUJlxWbCt0tZV+G/LtbRLIlFyg/L/31x8vvnYl0LWd5V9KJck1W+&#10;/uvNwf1ifnnhxiAdr0LRXPndXiYtSuLvDyuZ1aTLzznH3eLuw8d35WZnZ5dnlz+/+Vl+QJDJWwnr&#10;5hZjYsu6F3HTyKBbGWmj0taJ6cqfWaK5ZVvtSQRUPC/2nn2QwQbHhcZ9ar35YiU8L04PG62bK6HB&#10;q+trkZoyX6yc6FazrVr69hC62a/sf1YOKHhxyJoRIn9FW8uKWau7m4fbm+N3/3o4OJDvCE5KO5p7&#10;fSOdpBiv/9fdvUw/kxjr7Xx5Lrs7l4NaVdqWQd7YIdtDvL2siN/XrpsrRkXX/nH9aSUDiuPrQchw&#10;hb3j9z9d+jI3tG6uGJe5kf+++dzFeE3NeRsCEIAABHogkCRzG41llM+YaQ9a6HXvCW3iUuaug6iX&#10;p/ILfqzlRaZ8lCEOpVj5IAs0SGQscMj6BbI9RPmZvbpdPH6dP0+bF1EiQwVkgvzHq4UTS/5ltn97&#10;d/dL3bqtIZkrE5Hkp3YpdLGYHx2dyIhP+Qn5q4SOLXH1+LC4/vrXbCajLQqddHrwWsZCJspc3Z1E&#10;ZKXESlXfFJt1edLN2cnPJCjGSFQtCC12Gg1aMMhlgIGOx02fgBgatCAad774JqPY1bjUTlbPbfoQ&#10;CBmX7zzW+oDaGC96zj/X1xc/zWR9PbkqK8nuHRzLUOPILmjXN7eymHRhRgbjlusoFIviNTyEeVzm&#10;7t38b9nE4nDhs7a4rvoir2W87H+uPz/IMrfroPla8JbVK3yXHz6OXx98uHh/fFARVrd2QSvGOTx1&#10;kvUqyPJjRBfjDUmQHAIQgAAEMhCIyVxZEFQ/QprKXB3LO7FteA3sPz53mgn0+7v63YlV5qrOlV+5&#10;ZaTj/ms35GZmhd0tlhI200/lX9+ex2Tu3aLFgGn5Df76+uaXS4nmxuR2msw9KiKdMgWt1Cmh40QG&#10;aZYrMcvsq7o+XgzJLXXPC5kbySVquBh3KUMX6iKL7WRuncMV79eOzW1h02QJGRdVKkNalYFpCxuJ&#10;DF+9KHfSLpbjKHeBkWWuYzL3WmRu4kDqYIW+XInMrZDytWNzTYz8ZnF7dXe9eLgvBv+W/619lko+&#10;yN108P6nX0LDFUJjc8svUMXG2zICuLXxLo1IXghAAAIQaEegXuaaIFliAcV0qHJoW1zmyqYPulNU&#10;7SGK6FzGbDY5ejX+ny+dVvj/9W1wRKCpovzC+8+t+XLxFF1dX1hrkvVfJetyyGvx369vZXfZoDT8&#10;cnVdOWYgjlZsy3DTd7/ILlytZW4xqFSmZEnc1Cx3EC9UEktK//d9L1chc8VDHSqQuFKYM48q5Mm0&#10;Za7Gu22Z67SuvG8avJCLGg59ediDFj59vpJ1/JrcphVpV99X799d+m8YmavRXF2NsPC/cFGircX8&#10;yXXrl3eCbDn8z1zmZ8pqbo9FAhmaUsxIkw0risWAQ05a0dynu6o0q7tFHEgAuIPxjmTIDgEIQAAC&#10;LQjUDFpQwdriEI0SDxzKxqcX5cq7tYcsOpYwRvOFmV6Nf7rutBro+4vaCGVRl+u5LMP0tArnOrC7&#10;lhm6y4P8jFxMF9e3yn9PZImoy5r1EGppt04QHpv7IM2n2yIcHB3V2C8rUswS+/79oD6UW2gbUbfa&#10;SxMFdLmJnUif+mPaMre+/gkpbJmbkLx9ktqxuYnfcOIehMbmPkVza0b9tq8eOSEAAQhAoB8CsZUW&#10;WkT+jJNHtcPy+tweYh3t0TlH0aMF1S4bT+hWpSnH7Hj/UNd5NcNMn8K4TxuWPmnc9SBF2RlYIlUp&#10;tgdNIy6Ve0EvRSPIYNP4Ke/rxtGy9Vaal0UcV1W+6Nfao3LYblpBpNoIArrSgr9ubqOBVfGa+Ovm&#10;liV+z6KkNwIiTkAAAhDYGQKxaG6psdqSqNNbTcYVPDQd5tur8c8vVslszCeyDq5jq8kmBuUvzHXM&#10;G/vaJEMomitx3CdxqT99x47iF+hip631ZLLE8svVdutMr2016NBEc2v5jxvNtdfNTRjfUlubvdqx&#10;uam9rL4oUkAAAhCAwBAE6mTuED5QxhQIBLeH2NrKIXNrm254mVs/NrfW6XCC+rG5HYyTFQIQgAAE&#10;hifA9hDDM59miW/fXs7LHbMmc0yvRtvbNNIW6vzLYT9FCF+H9iSH8+sZyI8DT9tCP/9EUKx10uTn&#10;lfpiSAEBCEAAAv0TIJrbP2NKmAQBiVxOoh6ZKzHYd5un+WGxdXM71i2+bm6x0gIHBCAAAQhsFQFk&#10;7lY1F85CYFcJrGVu/9Xfv70pF0Vcr2GiC4rpurmMze0fPyVAAAIQyEmAQQs5aWILAhDYdgJG45ar&#10;4K2PcqWFba8Z/kMAAhDYOQIV0dydY0CFIQCBLSGge4k7YVW9kvdfm4exvCWQcBMCEIAABNYEqmXu&#10;t2+d9rMdjC7DJQdDTUEQ2AQCsnWI7rOoy2Gr3i3HFaSuSF1bCzUuydS+Gpd/u6wjXlsoCSAAAQhA&#10;oA8CDFrogyo2IQCB/AScOK5GcFWP2juDyBXzZ9PXjsY1dWBYbv7mxCIEIACB/gkQze2fMSVAAAKZ&#10;CBQbQe/t6YYjZoWv7BrUtlzuV1KssUA0N1MbYgYCEIDAcASI5g7HesiSXr16NWRxlJVIgHZJBBVK&#10;popWdKeOItBBBU7M1YxkkOtNX6spNav2VeOayHFH/8kOAQhAAAJDEhgtmnt6+qb7CGAzNteIuh8/&#10;9uS1/JvxOP34xbH27cPbWvuaK5Qy/m6t8doEIqd+JFNIT2xUmhhPz1Xr7YgJtEYRVrUJGjlvQ6uU&#10;vArWtlnbjnb62sSNvN3AxGaUgg5U6NtDHZVra+W+S8Q+BCAAAQhkJDBCNFcErpwZ66C6Vs/EIGZi&#10;MnVSpar8q2ei5/GU6XYSi7OTpQtQSZkeX1SzeqTnauF/9yzp7tXqwtoE6d767aIwVWebguwrKajt&#10;9IkVT0yWXrXBUhrFqXFWkaG9/ovGHaxlKQgCEIBAHwRGkLkSxO0exw2xULFrDpGz5rQvymv/ei1f&#10;PwQrV8xZm10ShBJX2tGLkVwpJcbT2OqqkTUno8plRzTbf1a+DmVREWZLsUr7IYdNdl/ER+z4zkSA&#10;hOzY12ulpC+gu0tqRxaH2kXxNuLTqHv0l9heXUFK0fGy+q8q4D5eM2KhvwbFMgQgAIFeCUxt0ILA&#10;MjLXGb1g/9l0YIMZt2BHYeVi5E+Vp6EEtmJOTJbYD/yQYW3G9Cy2dDOazMlu/xl5XbbUi8ElTmKT&#10;IGI/onR9yRiyo5UKVUcVoW0tYiclme+zz7+Sc1x2+/4ntosx24JzbdfqO0HetXJta+q5v0Zv3zXC&#10;PgQgAAEIZCQwQjQ3o/fGlBm04IxbqIzmtnMg7zADx1okKpy33HZ1tzibYQtdxy3EI5cp0eKmddFI&#10;Z2UUs2kYtdKOY7+pTac6BnRtVDjEIVLfyixN0zfl30f6pjPM0tOrt9nXcOgDAjYhAAEIQCBEYCIy&#10;N/xJ/zxsN3lGVrC39Kc4zcDfRsN/fUfT47LbdUs8i2trDGvTKigcczTNbqcP+WNft+XpKO3StL5N&#10;03cBSF4IQAACEIDAAASmIHM1ZNv66JK3daH+6g2tTQ2W0R/KmV50i5BkiyyV/lTacS5mKSuLkXSk&#10;ocpWRpEjvqXw6egV2SEAAQhAAAKjEBhhbK6zzEKX6Wi6oJgOtLXXFDMoHQnrzE7TZLVR3sqBuZrX&#10;VqvOMFy7Oc1btilneK6f3pHCtbHkFiFDR+LEf2dX+yaLMw7V+O+PuC0hrzM6c6T0Lau9nr+vhK47&#10;WUK3TdxPx42UetnlVnILwYy3i+9no0Yp+381NPstm78SS+TTcejFKA81CoUABCAAAQisP+zkY2w+&#10;vzM4VIN2kZ5DkjXr5g5Z6MaW1ULmbmxdpuQY7TKl1qQuEIAABCCwRQSmMGhhi3D36iqBt17xtjZO&#10;u7RGR0YIQAACEIBAFwLI3C70yAsBCEAAAhCAAAQgsKEEkLkb2jC53LKXvqpcBsspqGn6XH42tbMt&#10;fjatVyj9rtU3FzfsQAACEIDALhNA5k689Z2lr2qX02qafix82+JnLj67Vt9c3LADAQhAAAK7TACZ&#10;u8utT90hAAEIQAACEIDAZAkgcyfbtFQMAhCAAAQgAAEI7DIBZO4utz51hwAEIAABCEAAApMlMILM&#10;laV59ZwsVCoGAQhAAAIQgAAEIDA2gaFlrqhb2XtCT5Tu2K1P+RCAAAQgAAEIQGCyBIaWuduyv9pk&#10;G5yKQQACEIAABCAAgd0gMLTMNVQ1rLsbkKklBCAAAQhAAAIQgMDQBMaRuWjcoduZ8iAAAQhAAAIQ&#10;gMCOERhB5qJxd6yPUV0IQAACEIAABCAwAoGhZa6tcZmCNkKDUyQEIAABCEAAAhDYDQJDy1yhyoJi&#10;u9G1qCUEIAABCEAAAhAYk8CrHz9+zOd3xgWNsG7L5LDZ7GxMeJQNAQhAAAIQgAAEILCpBEaI5m4q&#10;CvyCAAQgAAEIQAACEJgOAWTudNqSmkAAAhCAAAQgAAEIGALIXDoDBCAAAQhAAAIQgMAECSBzJ9io&#10;VAkCEIAABCAAAQhAAJlLH4AABCAAAQhAAAIQmCABZO4EG5UqQQACEIAABCAAAQggc+kDEIAABCAA&#10;AQhAAAITJDCCzO1pe4hXr/b0HOx4VXVI6c7lRH9MrsT0LZJJES1ykQUCEIAABCAAAQhsI4GhZa5u&#10;9qtnxs1+Rb/9+LE+h9RysrmGHNLw5oW+NlfkdYq4lDRqITF9u66mjnFAAAIQgAAEIACBXSAwtMzt&#10;Y3811bjmkNeqdE1w14/ymtCvrYkj6Su7gq8a2+lI1biW/2tlrPHdsiLrFyaNHTB2LsbT2xVJsV9p&#10;bRduDOoIAQhAAAIQgMC2Exha5iovHbfQh+S120Olown0GkVrh36NJpaUofTt2tgo0Xbat/SnqIAJ&#10;9JqosB36taO/ofRqKiTK4/a10NZVaIeOXBCAAAQgAAEIQKA7gXFkbvZBCxEQlT/UV0Zz1UiuH/Zz&#10;DUKolJiV0dwn/5uNTIhLWARu93sMCxCAAAQgAAEIjEJgHJk7SlXtQs1AXn2xdYfR0JVh2q2rDg5D&#10;AAIQgAAEIACB7ASGlrkZp50ZFvbAA7noDNXNjiy7QWfamTNUN3txjQymzJ9rZJDEEIAABCAAAQhA&#10;YBgCQ8tcXWAh+9hcVbp6OtFZ/7qd2J6dZiauqVY2/8ZbwswSM8nseWOJmlWVrh7OOAH/up3Ynp1m&#10;e+J4VTnbLJQ+4swwnZJSIAABCEAAAhCAQHcChaiaz++MIY229j05rLvfamE2O6vToFs5JsFWzKOP&#10;jk1U6rnaFDsQgAAEIAABCEAgC4Gho7lZnE40kh6RTTQ4cDI/TjyYA/YUt9F19mC1piAIQAACEIAA&#10;BKZEYMoy18wz29IGM/PMhvffnuI2fOmUCAEIQAACEIAABLoTmLLM7U4nowU7PhpZDixjiZiCAAQg&#10;AAEIQAACu0wAmTtQ6ztLgI0YqR2owhQDAQhAAAIQgAAERiWAzB0VP4VDAAIQgAAEIAABCPRDAJnb&#10;D1esQgACEIAABCAAAQiMSgCZOyp+CocABCAAAQhAAAIQ6IfAaDJXd4jIUimzAYR5kcXs8EZOP37R&#10;0ynavxLxrdKCSR9/d/gqD1li5SxAccC5PqRLlAUBCEAAAhCAQH8ExpG5InAz7kCh2541Wj5Ml9Tt&#10;72hhXwTotw9v9XQc869EPI8nbmTKL6WR4I44OdYewjrzr+wt6xf62lxxNl7ur4dgGQIQgAAEIACB&#10;vgmMsAua0bjdxa7ZBU33+HV2+lWtqSLYf23Ims2BTRojUp23NIu9mbCd0pTuaFxn8+EU7WjEqJGV&#10;jjy15aavXFUx2wXZdux3HdkaF8GRxHF/nCo7GtfefsJ+S6/rFVWf5or/llGrKTdM5Y7Kxg12fUth&#10;SBoIQAACEIDA5hOYjsz1NaiqWyNzHXlaqT5tNWwaz1fPvk0no5MlpR/42tTkct6K/ym5IglUj6qc&#10;rbVTqchrVXWkIhbStWa1i3D0pa1rjdL1Ja8RuOnytFLmGk/Y9S2lu5IGAhCAAAQgsPkEhh60oONx&#10;zcDcXMNzS61TQVtDvI1Ep2/HGFFTlYcOmRjsMKN4m44isEWqvLbtdBzPkKXuoY0zjPT0NWguVWpW&#10;Mh5rQEUWgBiBAAQgAAEIQMAQGFrmypBcc4oTGUfohpRu98ZWldxo7G/3QuMWzCjeyrG86aXbdpoq&#10;5vRS0lM6m2ikZyQlBCAAAQhAAAIQcAgMLXMHaAA74GoUamROWKPpYi3sNLLfNx9by3bUtR2zm5oS&#10;Pe270bEPAQhAAAIQ2E0CI4zNVdBmuEKXgK5OQfN1ZGjaWWj2mLoUmTrmTDWTxHYRmt0ZtODPYwv1&#10;MF8v+lPQNG/36zpQQU01mn9mnK+cFddoCtoT7fX4j9AUtBJpMfPsCe/6tTMdzTiWOHrBNuh4Ygra&#10;zWcBtYYABCAAAQhMjMBoMjcLR7PSQhZrGNk6AunTzrauajgMAQhAAAIQgEBHAhMctNCRCNm3hYDG&#10;ZRnzsC3thZ8QgAAEIACBgQkgcwcGTnHZCJj5atksYggCEIAABCAAgQkRQOZOqDGpirdzr1mhDDYQ&#10;gAAEIAABCOwaAWTurrX4xOvrLElGxHfi7U31IAABCEAAAmECyFx6BwQgAAEIQAACEIDABAkgcyfY&#10;qFQJAhCAAAQgAAEIQACZSx+AAAQgAAEIQAACEJgggRFkrmwMYZ8DQ/3z1Ss5awt1lqnSmUySy7ww&#10;Fvwr+paZ/GRMRaZDRexHXE1fSytUdLqFWmJNE/hF28SyOJbFSNN6+elt+I2mxGXx3++HKTUK9erK&#10;2qUYJA0EIAABCEBgeAIjyFyppOx8Zs6B6/ybs1lZ5+IrN9/SbQv0MCXo68TNuuJ+pasQFdzGmSzK&#10;qTOzagOGj3rb3dUsqLtX1m73Rn3A978pk8p+mFKjDUGX4ippIAABCEAAAiEC48jc7O2hMVpzqn07&#10;cOsHcZ3EtksqDhwnzRXnLU1s6w8ne6JiCNmvZOUI6DjPiANN1aREtM35ktjz9YRYebP2tzW9o+9D&#10;AeDKoGkkZB4Kedbab/R9w6l2ij9Ot9QvLYmFRvphbX0rXU0st1nrkhoCEIAABCDQG4FxZK4ZtJCl&#10;XiJYJUZrTmPTDtw6QVw7S8oYhix+jmtENUqi5q50VfSriH9zGjnrXO9YTaPAKnW/7b8dqnTqVfk1&#10;QNOYXOabiWMndN3UK1Juo7qH/BEjEf9NYL5RWf63OD/Ab9fL/9q2FT8ItGZCRghAAAIQmCSBEWSu&#10;PWJB9G53rCJh7VBuyrCElDS2Y41CrS1q1Ld9o5xs+dLUT1GJldFc53riqJCQ4E6XUxqK9mVxvF6V&#10;5VZGN0P225Ub8qrLF4+mLZie3v/JIhRF3kz/02tKSghAAAIQmDCBEWRuHzTtaO7w0dl22rFdrj7o&#10;JdqMRG0ro7yJZrskM5q46egLp1Dbjq3bQvZzldul7kPmDfEZ0gfKggAEIAABCDQlMLTMzRK+dSqZ&#10;omudNClZUlBW/s7rSK6OcrbpgEg/fUcHKjnYA3CzD8aNkHd+TE9po9ZpQtz64NnCyVo3uvTDWuMt&#10;HCYLBCAAAQhAYGACxWDN+fzOlKoyVMYV9OeHrXQ7FjSbnYmfjmb1h+FKGh3YYCpl/+kPYEgcw2qk&#10;gK0nTCzQflfL9aVDyg++lc44pmw78fR+iYmVfarCGqEOVJDDvDBsEwct+B0sUilDz6D2w7cOBNu+&#10;vhVpr8qiQ/7E/QzdOJH+4PefePtqESmdx6m18c22X8nN5ux33cSi+3uGYBkCEIAABCCQQmAEmZvi&#10;VmIalbl9HI3EXx8OPMnKQkumqwqVL43Spyfur5pYhgAEIAABCEAAAtkJDD1oIXsFJm+wqQxtmn7y&#10;AKkgBCAAAQhAAAK7SQCZW93uGyIWm7rRd/rdvEmoNQQgAAEIQAAC20gAmbuNrYbPG0fAXpLMft23&#10;o2OV23e9sA8BCEAAAhDoTgCZ250hFiCw3tDBWXiraXC9BUe/RL3SwhRZIAABCEAAAhMjgMydWINS&#10;HQhAAAIQgAAEIACBggAyl34AAQhAAAIQgAAEIDBBAsjcCTYqVYIABCAAAQhAAAIQGE3myiYReg7c&#10;BrJJRMoWaN13gYoUlOKAg6XSHzP9KIVhaDe10PUUm8On6eJtYtNXVsrhH5pk1q7b+Lly2Yk3kA+z&#10;XblZukGo6C4tnsWxdkace7PRrWqXmL36IzZxO5LkggAEINCFwDgyV9St7H+mZxfvW+T19zxrYSQl&#10;S6Qg/612wtdMP0rxJzQtabumK3XxNlfT69Yh5uiiG3KJmBZ2NmQDlNqu26XFa403TZDe1o7b+meL&#10;urTI0rRSpIcABCAwYQIj7IKmGjcLU7MLWuV+v3pRxY3zuulmv3H7tnG7XnK9cudh45Umjm9WLAkc&#10;ReJ/1upnob0FWuV2aCFlk6h4jE3jgPkMtl2yP5jtlHYplelT7IvxFG8NUm1o0wr62mkv86edy25H&#10;n79Tx8ifKf28skYp1XSMp2cxKf0s6UbKLvfsgr26g329lHf1GOKdM3QLOP2hXX8L3TvOTeTcd7UC&#10;VH32UVfep3bnN7ez/cK/6YzbCte5GbVo5y3/YVLfMKSAAAQgsM0ExpG5hlhHvasy11GTvqwxatKX&#10;vH52/5Mgbl/SG7O+qK2MIFbK30isMV0GOVLS+STuKHMdNWAaMaQCfV3rfH6rhVCySvuO8qi89ZwO&#10;YBpI27qyvUJfVHwP/e4RF8EpD4f09o1bS1eoWWSusHSkrf4Zut7OeUcsRjpMu/5mq0NfKfrF1apb&#10;p99Woq68T22lK0aMRPbVdrv7qLIzp/RP0kAAAhDYXgLjDFowIxayjM3V+Jw5U36bTkljGjVuv5Gp&#10;7e0oxvPKj3n5JDZHZR31J/6U6seTJRqx285poFB7pbej6o94fVNqOlYalU3qv75o54m0p2Q1p9VD&#10;XlxPa/Y2P+irFqzsEun9LVT3pj0tYiedsCnUKT3kTKQfhrLkqle7PkMuCEAAAgMTGEfmZq+kaBRz&#10;thjnWutP3/ZrHdjwBKoqzLHh3nZ3b6sr6zjfWvdo1NacNlX7elsV/WwvXSZ2b9ntsrBr9912tQ7e&#10;QgACm0BgCjI3Rdc6aVKymOZplLh7o2YpbgOVQRaXfCMmKhkin4VnyHijcQK5CDSyU8une48tQ8K2&#10;Ks1isjCiePUI1brp9UrnGiFVC+lZWjjvOJleVjb0GIIABCAwCQIjjM0VbmasQq6xuXZbVM76suec&#10;SeJGU9AiU8Tst+xyQ1lSTPm/njtayv/MswNy+q75ZNW3nCwmfeh6ihTwCzW5Ku2H0qc4Y/x06mWU&#10;kONwZbs489I0i9Mx9IovMmqdN1lCwrfyeoR/33bsXuHULj2+a9StDmAoO94LyatX2h1+o2vHdvpz&#10;StPYnJ3a+fdLpNwQNL+CthGTK3Kf2veO45J9OxsCmr6y/zS6qds1DbkgAAEIbAuBcWRuLjpmpYVc&#10;BmvFilOQP5ksuyfm8yxdfPTkwwaaNYKgb98So7YRbeoIlLjDGe1kKbdvvNiHAAQgAAEI9EFgCoMW&#10;+uCSYlOjg73+Jp7ixo6n2Rb1n8vPpnaapt/x7kT1IQABCEBgSgSQudWtmSIOzLy0ATpEij8DuLFp&#10;RQyGJbGgULLE7AZv33ZC7djUz03rD/gDAQhAAAIQsAkgc+kPLwjojCX/ABMEIOAT4H6hV0AAAhDY&#10;ZALI3E1unRF8K+a0Vx0juEKRENh4AtwvG99EOAgBCOw0AWTuTjc/lYcABCAAAQhAAAJTJYDMnWrL&#10;Ui8IQAACEIAABCCw0wSQuTvd/FQeAhCAAAQgAAEITJXA0DJXNoZwzrHIykJgkbXAum87FLHfYg2y&#10;Sn/M9JcUhprYTxm6nmJz+DRdvI23eLwuDjp74pGdsWm3CbVgUzvqgw+nnZ1em5X7LtRYvWLvaJz7&#10;LgJwo+670C3f6MOiXW/p9WnTpQe2q06jT4Q+isBmLgJDy1zxW3Y+M2euarSw42921cJIJEvEvv9W&#10;O+Frpr+keJ5rjaqUsvpL02XFq1wtrns3mKP1w92209qIQa3W+iOfy3KuVgj5w32Xq6VsO126Vq4W&#10;575r3bJ5HzUhN7p0ktqq9Wo8VHr3x3JtvUgwAIGRd0GTyG6X/X5lFzR7B1fhFfpT3qoUl5WPYF8x&#10;VG7SqxfNbrEp9h33tIEjOwBrAscf/97TR4Be91/XKqFEhWTsGwfMo8d2yX4e2SntUirTp9gX4yne&#10;Ovv6mqbRXetMw9n8I/s/+/ydOkb+TLyH/UqlVNNv2Y52Er2N3GiKOrQJtgHOfeff1/HPWu35mob7&#10;rvKp2EIJdbxfTPbOdp4b3/6u6vz8lvI1NsUTTeM8byuf235nszPazx+nZ9qfR/YHk/lEM+n9dytv&#10;BOOz8wFX2QTxz5fQZ6XjifM56/SuRs/n9OcqKfsgMKbM7ahxBYdu9uvsuGv+DF03HENb9To9OGLH&#10;Fky+tZD99JTmoeA/wStvM0dKJt6Z6Xds5SMppAJ9XWueUCFdWGs/5Zlo4w0pWqfbOMmcO61vmVvb&#10;lLV3fq6P29qC7ATcd/bHvC09ue82/74LPUnSH4a21E4Rl+GvMfK95flNkbb6p3nx9CnwIlnYmvur&#10;TsQ3G0LoGZL4GPe/ePhq0n/+pzzP7Q/BSmdsve7HQUKfiSn1inSGRv2k0XOVxNkJjDBoIXsd7Dic&#10;/dGr183ZulzHjhOIyvWTXGv3Bs5YGTKRe94clf7oT/wprsaTJRoxBelOdXa5ofZKb0d9ksbrm1LT&#10;yHeY9Ozms0T9MX82smA8seul1iIH910LyK2zcN/lve/0iVTbySPtZW63jvedPJ/kVjOnKdG5nvb4&#10;fI70J/a0pv2q6RM47/PcqZQx3tQrH05TC03TJzYHyfogMJrM7R7KrcWhkjfLlry2nRbjaGtd3fYE&#10;+plhjm2vTq3/uSqbJSTgONP6+es0Yms73He1/SdXAu67XCRb2Ml132nU1py2J/b1um+dLWoQzLKZ&#10;/arLd5KcdLC1bQRGk7l5QZmAaygm10WbdsnboppZitvAJ0IWl3wjJooZQp2FZ8h4uk71/fR/NUvp&#10;LbX1TTGSKw33nUMySyfP1TpqJ4tLE7vvWhAe5r6ztWwuXesErdMfWS0oNc2S2DnV5+4BeONeYrl2&#10;dVpkaUqD9D0RGG1sbpZoro7N1aNyeKUzFUmS+VNkzEX7HrBDWZEpYqGpNqEsKaZ8pe48mPz7zfZW&#10;3zWPNn3LyWLSh65X9rZI4hT7vpNaSoozxr5TL62aH3esbBe/M2jTRxrFCIVa50OdJ3I9Dj/0aRT5&#10;lLIp1fqT64HCfWc6CffdVtx39vPQf3SMct8ZRasDFcqOtH5h7tPEQQuh+zr0cLDsPw/uqnw0+Q9h&#10;8/RunV6f5/EfjirLtd22P/L8zzvHuP/5GKlXvKvkeoRip28Co8ncLBWzZW4Wg03FQWiSWV5nQmIu&#10;eylbZ9A8s/r2vPZZXCmI7e5kC/pabyOftVns1DowVoJEztx3YzWQo+n7diOxP/R9vzR9ziS63Te9&#10;Wvub4Ocm+FALigRbTWAigxZGaQMNXfT6m/go9dquQlsPIR24mrn8zGVn4OpnLI77LiPM1qa2pR/m&#10;8jOXndbAs2dU7e4EYrOXUmlQCjXH9MAOw5BS0gkQzU1nRUoIQAACEIAABCAAga0hQDR3a5pqGEft&#10;79n262FKpxQI7CYB7rvdbHdqrQTo//SE/gggc/tju5WW/VWl9MpWVganIbAlBLjvtqShcLMXAvT/&#10;XrBitCSAzKUjQAACEIAABCAAAQhMkAAyd4KNSpUgAAEIQAACEIAABJC59AEIQAACEIAABCAAgQkS&#10;GEHmysYQ5hyRqCxLFFkLzFlmRQfIi7fmhXoemqQVSh+vr2Nc7Y+FKFR0bZW7O9xrrX3I3R3uYqHX&#10;ynZxjLwQgAAEIACBbScwtMzVzc/MKX+ORTC0LXC6P7qutTk66pWtWCXbrrIDKuM0tYym/Nbs1Xio&#10;83TsG+l9kpQQgAAEIAABCBgCQ8vc7Og1KGvisqE/G23iUKk4jTxK1EmN0oc0rtnbNpGbBH/NaWex&#10;r7cOEDtOpnCIh37Nu8ZV/4qGtCtD6eat0LuV0LQWRnfaxjW9LUkr/bfjwZWvnYCx7R56N7EnkwwC&#10;EIAABCDQncDQMlfiuPagBfmzYx00KGtCs/afuiOoORsp3Y5ejZJd9KvAMKeRs871wXwLRbud67Y/&#10;lYuXmW3K9V1boTqh9BTl7VTfNq7y1BQR8t8uxX9tchk/NY1xdTD+FAQBCEAAAhDYcQJDy9w+Bi2I&#10;kLWjubbkNcHdjhq3UWhWNY12rBTh5QQjWwf8pMzKaK5zPXEN3BTP2908qiPNkVhQPFmikZDDjdor&#10;XuumnjRN3445uSAAAQhAAAI7SGBomTskYieaO2TRjcoycT4T9muU3SSORG0ro7ztSsmSy65ya1nf&#10;2pPhS2ztKhkhAAEIQAACEGhNYCIyVwO6qmsrWXSM5rbm62d0Bm5mtGybsgfgth6M6/jmDBRuLRZb&#10;Z4ywSrRpj0NIzBJvoBZGWmTpqZNgFgIQgAAEIDBtAsVIxPn8zlRSlz7oPmQ2Qs1eXaFjQbPZmSlI&#10;hawjc426NQMbNIGjep1cKoZSGt6WLOlZQimd0ZzqQLozZeK11zpQQQ7zwlQnrWbB2oectDOYClby&#10;cXSeTaPyLbtEp3TnrXgTVNqxsKxH/aqaN2N27QQvv0gUfI30t78DOK9NO+qLxH6S0v1IAwEIQAAC&#10;EIBAhMAIMjdje9gyN6PZpuIyvWhVWulCp5HGTXdjkilhNclmpVIQgAAEIACB1gQmMmihdf2Hz5iu&#10;cYf3betKbDGVbevqiMMQgAAEIAABCLQjgMyt5taTGG1qtmn6dp1ge3M5s/e2tyJ4DgEIQAACEIBA&#10;dgLI3OxIMTgmATu+a78e0yfKhgAEIAABCEBgDALI3DGoU2ZvBOz4LrHe3jBjGAIQgAAEILAFBJC5&#10;W9BIuAgBCEAAAhCAAAQg0JQAMrcpMdJDAAIQgAAEIAABCGwBAWTuFjQSLkIAAhCAAAQgAAEINCUw&#10;gsyV7SHM2dRd0kMAAhCAAAQgAAEIQCCFwNAyVwSu7HxmTntHtBR3SQMBCEAAAhCAAAQgAIEUAkPL&#10;3BSfSAMBCEAAAhCAAAQgAIGOBJC5HQGSHQIQgAAEIAABCEBgEwkMLXNluAJjczexI+ATBCAAAQhA&#10;AAIQmBaBoWWu0LPH5k4LJrWBAAQgAAEIQAACENgUAiPIXFN1nY62KSTwAwIQgAAEIAABCEBgQgSG&#10;lrn2iAU07oQ6ElWBAAQgAAEIQAACm0Xg1Y8fP+bzOzvCKq+3RYDOZmebhRNvIAABCEAAAhCAAAQ2&#10;g8DQ0dzNqDVeQAACEIAABCAAAQhMnAAyd+INTPUgAAEIQAACEIDAbhJA5u5mu1NrCEAAAhCAAAQg&#10;MHECyNyJNzDVgwAEIAABCEAAArtJAJm7m+1OrSEAAQhAAAIQgMDECSBzJ97AVA8CEIAABCAAAQjs&#10;JgFk7m62O7WGAAQgAAEIQAACEyfQu8yV/SAchPYOERnpvnq1p+dgx6uqQ0p3Lif6Y+eys+j1RCPx&#10;ZLnsZHEGIxCAAAQgAAEIQKBXAj3KXJWzvsaVvSfM6SdoV1vRgT9+rM9MmjDJEdlcQw5Jal7oa3NF&#10;XqeIS0mjFjSvffhXkjyrSpTRVGsfyAgBCEAAAhCAAASGIdCjzFUtO0A1VOOaQ16r0jXBXT/Ka0K/&#10;tiaOpK+sRS5JqhrX8t9Vun7p8dCveddk9K+UfNZxYj9gbKfPGE4eoDNQBAQgAAEIQAACEFACPcrc&#10;0RGrdDSBXqNo7dCv0cSSMpS+XUWMUsweQ7VDv3a02Lluux2JE5tcJups29GL2avQDim5IAABCEAA&#10;AhCAQDqBKctcpeCNAlhr39BY3sr06UBNSjMIIWXQQgv7fhaVvE3ldVzCInCzNA1GIAABCEAAAhAY&#10;nsD0ZW4lUzOQV19M5jDaOnFM8GQqTkUgAAEIQAACEICAQ2AKMtceeCDVc4bqbn6TO5K0dfS3dcYI&#10;oj5sbn6L4CEEIAABCEAAAhMgUEx+ms/vTE106YMsU8ecVRSMTft6x4JmszPjuRl6a0dn7Rlmoeti&#10;wYzKVWv+gN0UIWh+33ekYeLv/iaXnT5kyr6eUm6lHbtEp3TnrcQqTOB+oAoQgAAEIAABCEyGQI8y&#10;dwBGtsytLG7rIrsDQGtahM5Ia5qL9BCAAAQgAAEIQGBcAlMYtBAiaJYVGxfxNpbeYirbNlYTnyEA&#10;AQhAAAIQmDCBKctcM89swu3XU9XsqWw9FYFZCEAAAhCAAAQg0CuBKcvcXsE1NW7HR+3XTe2QHgIQ&#10;gAAEIAABCEAghQAyN4VShjR2fJRYaQagmIAABCAAAQhAAAJRAshcOggEIAABCEAAAhCAwAQJIHMn&#10;2KhUCQIQgAAEIAABCEAAmUsfgAAEIAABCEAAAhCYIIHeZa6zSYRBGLregrEsHOacLYxsQpbTj1/0&#10;dJzxr0S8rbTwjL3K/ibUfQAfKmcBSrnO9QE82d4i4r1re+uF5xCAAAQgMEkCPcpcEbKVWjZ0vTVf&#10;3bug0fJh9u5orcuNZGxhXwTEtw9v9XQs+1ciRccTNzLll9JIcEf5vOoDe61NnfxX9pb1C31trjgb&#10;L9ca3LUEHfvPruGivhCAAAQgMC6B3ndBE1FbuaNv6HojHGYXNN3tzNnzTLWmvZGvs6mvlmV2+DLp&#10;/X2DazcNtkt3NG7tDmK+djRiwrzlyAs7i688VDHbJG079rtO0XERE0kc98dp08hmyP4mxnpF1afq&#10;UfuFecuo1ZT+4+/rZl9J2fWtsr56URiaF8aZpulDtWhkJ6M/of6TQps0EIAABCAAgbEITEfmOppV&#10;/zTC11fAlerTVsamSUJ57etOxhabDPva1BZJtgB1UlaK2lB6W4HV2vE7ZaWTLexUSknnYkTO+m/Z&#10;8rf2XqqUuSZX7c7GkfpW4m2aPqJxmzZrFn/870XEdGv7GAkgAAEIQGATCPQ4aGHg6lXKVg2yNhKd&#10;vh1jRE1VHjpkYrBDh0jq2ahQW6Bo3NGcm6BdQhtnGOnpa9BaVZrIxyxm7ASbE7ObZJUYI+2Vjt1p&#10;L8exkJ28/qR725Qb6SEAAQhAAALZCUxH5gqanoSmquRGY3+zt5OvacxA3i7KwzbSVDH3UUdnE40+&#10;ihjFps25dXtpVDU0gLtRvbL406hEEkMAAhCAAASGJzApmav47ICrUaiROWGNpou1sNPIft89wNay&#10;HXVtx+ymph2jp30T20z7ueA3rd1Y5Tb1k/QQgAAEIACBQhNK/Gw+vzMsdG2EykljTXk5yywYm6Hr&#10;Te1Lep2C5uvI0LQzO9wbn2cmZkOJ/Zlt6rkTS/bthyroSwd/Cprm7X7dniDllJsYZbRnIz13G2vs&#10;RKIdo27tUQf+7DQ7WeV0NOND4ugFv9zIlLiUJnPGy5osoeumHZ15XU4TVxbtZ9FS7Kbsw59QuS3u&#10;WbJAAAIQgAAEBiPQo8wdoA5mpYUByqKIDSSQsirCkG5XTtEbwIFQuWP5M0CVKQICEIAABCBQS2CC&#10;gxZq60yCaRDQKOzmjHnQkOfwP+uHyh3Ln2n0LmoBAQhAAAITIEA0dwKNSBUgAAEIQAACEIAABFwC&#10;RHPpE5MiULmj7+ZEfCfFmspAAAIQgAAENpsAMnez2wfvGhJwliQzfzY0Q3IIQAACEIAABLaeADJ3&#10;65uQCkAAAhCAAAQgAAEI+ASQufQKCEAAAhCAAAQgAIEJEkDmTrBRqRIEIAABCEAAAhCAQO8y19kM&#10;QojLFT1Hof/nq1dy1hbtTFrSiU2Sy7wwFvwr+pY9F8q54pcesR9xNX1mlXHGsZZuoZZY0wR+0c7s&#10;saYGK6l2N9Ldgg0/1BCVpWRpHb8fptQo1Ks3FnJKpUgDAQhAAAK7RqBHmVupZeWibIem5yhK9zdn&#10;s7LODV65+ZZuW6CHKUFfJ27WFfcrXYWo4DbOZFFOnZlVGzB81NvurmZB3b2ydrs36gO+/02ZVPbD&#10;lBptCLoUV0kDAQhAAAIQCBHoUeaqlnUKzrKNsF8ZjdGaUxPYgVs/iOsktm1W7q1lPvgdBaCJbf3h&#10;ZE9UDCH7lS3nCOh4/4440FRNSkTbnC+JPV9PiJU3ux9tTe/o+1AAuDJoGgmZh0KetfYbfd9wqp3i&#10;j9Mt9UtLYqGRflhb30pXE8tt1rqkhgAEIAABCPRGoEeZG/dZw7pZ6iWCVWK05jQ27cCtE8S1s6SM&#10;Ycji57hGVKMkau5KV0W/SjzanEbOOtc7VtMosErdb/tvhyqdelV+DdA0Jpf5ZuLYCV039YqU26ju&#10;IX/ESMR/E5hvVJb/Lc4P8Nv18r+2bcUPAq2ZkBECEIAABCZJYByZm1HjSquIhLVDuSnDElLS2O3d&#10;KNTaoqP0bd8oJ1u+NPVTVGJlNNe5njgqJCS40+WUhqJ9WRyvV2W5ldHNkP125Ya86vLFo2kLpqf3&#10;f7IIRZE30//0mpISAhCAAAQmTGAEmZtX42rb2NHc4aOz7bRju1wj9sVI1LYyyjuAq0YTNx194fhm&#10;27F1W8h+rnIHQJSliBCfLMYxAgEIQAACEOiJwNAy19a4uaagpehaJ01KlhTilb/zOpKro5xtOiDS&#10;T9/RgUoO9gDc7INxI+SdH9NT2qh1mhC3Pni2cLLWjS79sNZ4C4fJAgEIQAACEBiYQDFYcz6/M6Wq&#10;9MwyatZRsWqz8mLrOs9mZ5LX0az+MFxJowMbTEH2n/4AhsQxrEYK2HrCxALtd7VcXzqk/OBb6Yxj&#10;yrYTT++XmFjZpyqsEepABTnMC8M2cdCC3+iRShl6BrUfvnUg2Pb1rUh7VRYd8ifuZ6gzR/qD33/i&#10;7atFpHQep9bGN9t+JTebs991E4tufV+TEQIQgAAEIJCFQI8yN4t/cSMqc/s4Gom/Phx4kpWFlkxX&#10;FSpfGqVPT9xfNbEMAQhAAAIQgAAEshMYetBC9gpM3mBTGdo0/eQBUkEIQAACEIAABHaTADK3ut03&#10;RCw2daPv9Lt5k1BrCEAAAhCAAAS2kQAydxtbDZ83joC9JJn9um9Hxyq373phHwIQgAAEINCdADK3&#10;O0MsQGC9oYOz8FbT4HoLjn6JeqWFKbJAAAIQgAAEJkYAmTuxBqU6EIAABCAAAQhAAAIFAWQu/QAC&#10;EIAABCAAAQhAYIIEkLkTbFSqBAEIQAACEIAABCDQu8z1tzqTK3qOQl82iUjZAq37LlCRglIccOBU&#10;+mOmH6WQDO2mFrqeYnP4NF28TWz6yko5/EOTzNp1Gz9XLjvxBvJhtis3SzcIFd2lxbM41s6Ic282&#10;ulXtErNXf8QmbkeSXBCAAAS6EOhR5lZqWd3sV89RlK6/51kXfJG8kYL8t9oJXzP9KKUKoWlJ2zVd&#10;qYu3uZpetw4xRxfdkEvEtLCzIRug1HbdLi1ea7xpgvS2dtzWP1vUpUWWppUiPQQgAIEJE+hR5qqW&#10;ddhl2UbYbw8N1JlTE9jROz+S5yR2IijOp0vcfnqYsLJQ1bjp/hhNUxkx0oq00D21vTxUrimuMjpo&#10;5zJFVEZDU+zXOmk3vQHr5HLay/wZaoJ0RWj2yE30M7QqQi47ITdCNWparvRcc768g56vW3tsJ1J5&#10;kUxdDUXTte/5/Sp03U/s3y9OP7SN2109pTKVPO3bxC/LeBipcuv7KMVn0kAAAhCYEoHeN/vV8K2D&#10;TOO43SWvbvYr6sQO1Nl/Vr5W9WOyONn1k8yWuXH7xpRvx79iRJgTWQylNJ/BflCnUqnYF/0EIXGT&#10;LuP0o9dxxslu/nScMRlD6Y00idivdMBXsXbjOm1d2V5Ol3AMRhz2e0s6TFusJLZv/NGTXnRlG0U6&#10;W2W50hfshcvMn6Hr7Zw3MtcgSulXdj+J97emZtPDq47noXvTbgu9R4zzxoJ904XaLoQl3pmn9GFG&#10;XSAAAQj4BHqM5kZw5x20IJrGjram/Dadksb4H7ffyNQEumDlx7wGpfSorGMobOknjsuIdJGhlqV1&#10;nAYKtVd6O6oQidd3kxta28g0VqjJaqsgGrcymutcT1zDt2nLqnuRcHg7g6bWHbPbdtIJm0Irxzz4&#10;LRLphyH/c9WrtnuQAAIQgMAmEBhH5mavuaoZPVuMc631p2/7tQ5seAJVG+bYcG+7u7fVlXWcb617&#10;NGprTpuqfb3joAVV5N2bbJIWdu2+m2QjUikIQKBXAkPL3D6mnaXoWidNShbDvVHi7q2VpbgNVAZZ&#10;XPKNRELI2hZZeIaa1flBPNL6tX4m9pymdpqmT3TDSWYL0YyiVPHqEeo/Ta9XVrBF50zP0sJ5Dy9C&#10;v13HJBcEILDrBHocm+soWjMS11zPODbXbkZ/2Ku860R57T/9X6sd7eLoJGccsCk6dF1Lr5RclVlq&#10;/fE/X+2AnL5rPln1LSeLSR+6niIF/EJNrkr7ofQpzhg/nXpp1fx4pN1kPnyn9SPtqzVyirCh+UWH&#10;hG/l9Qj/vu3YvcJpmvT4rlG0OlCh7HjrF1ZnaPmQ9RtdO7bTn2v7VSS9ecvuV5FyQ9D8GtpG7FJM&#10;Suc+te8d/y1bKNfed41u6pZtQzYIQAACW0KgR5k7AAGdgtbHkRili08dy+hYoj8ZS9wKU0YQ9O1t&#10;Iv+INjUSLcXVjHaylJviM2kgAAEIQAACm0Zg6EELm1b/Lv6E1qvqYpO8TQmkhx6bWs6bPpefTe00&#10;TZ+31liDAAQgAAEIjEgAmVsNP0UcmHlpA7Rfij8DuLFpRQyGJbGgULLE7AZv33ZC7djUz03rD/gD&#10;AQhAAAIQsAkgc+kPLwjojCX/ABMEIOAT4H6hV0AAAhDYZALI3E1unRF8k3he5TGCKxQJgY0nwP2y&#10;8U2EgxCAwE4TQObudPNTeQhAAAIQgAAEIDBVAsjcqbYs9YIABCAAAQhAAAI7TQCZu9PNT+UhAAEI&#10;QAACEIDAVAn0LnND257J9T52REtvJ1kOLLI/lrPEuk40EePmhRZkT0Cxiw6lj7vnGFf76TXKmzJU&#10;tKly3uIcer0aH5GqX6+NcqY/7FiGAAQgAAEIDE+gR5kbEbLyVvct0DrC8jcba2pQ1/A3R0e9krgB&#10;QVMn86a3q9yxvhHHel3WqlfjoUr1xypv+2INAhCAAAQgMCUCPcpcEbKVWjavxtWgrInLhv6MBG4r&#10;A2y+GDJXEnVSo/QhjWtv8pnS7ST4a86X8dHn660DxI6TxrdI6Loy2p2S3gnuVobSJY0dWvZj4ZXE&#10;tBZGd9rOaHpbksb9Nw6YjKGQv+NqSlOSBgIQgAAEIACBjgR6lLkdPUvMrkFZE5q1/9SdeM3ZSOkm&#10;lr5RyUS/CgxzGjnrXM/uswp6E+i1FWRltDuUXoxoesfDFPtaaOI3ENu+bVxFrS3fI/6rEbvEkJ96&#10;3ZjKzh+DEIAABCAAAQhUEhha5up4XDOeIcvwXBGydjTXlrwmuNtR4zYKzdrqJ0V4OSHA1j9wi5qq&#10;jOY61z0ZWX1rpHju60XHVmU01BeIKTdn3J+m3lYq6XZCOWQqpVJZSkwsiGQQgAAEIACBXSMwtMzV&#10;kQxmPEOvI3SdaO7GNq0dMuyieyJR28oo7wBA7Kp1VKIZvW39RSKjD5iCAAQgAAEIQKBvAkPL3J7q&#10;owFd1bWVRXSM5mZ0O3EIaccS7QG4rQfj+nFKZ9zq1inX7FPoWijmFlk6dgayQwACEIAABHaTQDES&#10;cT6/M5XXUQRZgqzOgATHpnm3S1mz2ZnxXIWsI3ONujUDGzSBo3qdXKEJYX4XsSVLouaLGDfWbFPp&#10;zoh7RtHqQAU5zAvjfOKghdD9EHLSsv/8TcORdGb0qia2p4I5b5kEZaXWq6pF0utb8SaotGO7bQb4&#10;GlOR9rUT+3XxKVVy282HDrWGAAQgAAEIDEOgR5k7QAVsmZu3uFrN1K64pjOlenKjnfORXJvg5yb4&#10;kB0sBiEAAQhAAAIQaE1gIoMWWtd/+IyJQd/hHWtdoplC19pC64z2FLfpgW2NhYwQgAAEIAABCAgB&#10;ZG51N+hJMzU12zT9KH16xKWynNl7o1SfQiEAAQhAAAIQ2EwCyNzNbBe8aknAju9GljNraZ1sEIAA&#10;BCAAAQhsDwFk7va0FZ4mEHCWMBsx0pzgLEkgAAEIQAACEOiRADK3R7iYhgAEIAABCEAAAhAYiwAy&#10;dyzylAsBCEAAAhCAAAQg0CMBZG6PcDENAQhAAAIQgAAEIDAWgd5lrrNJhNRTrtjnWDXXXdNCpXff&#10;qipiv8WWbJX+mClWKQw1sZ8ydD3F5vBpungbb/F4XRx0ocltTbtNqAWb2lHnfTjt7PTarNx3ocbq&#10;FXtH49x3EYAbdd+FbvnIIyvXUyKXnUrUXXpgx84f8qcPs9jsg0CPMle1bKXTsvOZOfuoVYrN0LbA&#10;KXlT0kTs+2+1E76N5leF1ibbijXLDPAu3uZqcd2HwhytH+62ndZGDJlt2R0jVyuE7kHuu5SnU9M0&#10;3HeRgEgXOE0bol16+1HjWMjofEZTfjV7NR5p3HbAybVRBHrfBU2Urr/Nb5cNfm18sguavZ2vvBX6&#10;U96qFJeVH4q+YqjcHNhsL1y5z7A6E9l82FQkvvOwJHP88SWRvVOu/7pWCSUqJC3X33FXPaxUoua6&#10;sxlvZfoU+ymb+jrdwG4Ffe20l9OOflfx+dvP3Pi7iXe73wSJjaL2TeKOdhK9jdxo/mba3Hehpkxs&#10;4pT7Qm9M+07X19x38S7d8X7Jdd/ZP7PZm7E7P7+l7NPeokaVWeLPc9O7zPPHuWI+FMznRaR/Or23&#10;ssnUSRu4073tWsQ/X2zfIn46n7OOzk68edOfqKTsj8A4MtfUp6Pe1c1+HTVp/gxdN6X7MtQRDfpn&#10;xI4tmCpFbaWMTk9Z6U/ixfTnXfodaz5x7R4Z0nn+c8dI8JBMrLVfmcC5PRxdK++aVgi1V+iLSiXq&#10;Rqo35dat5J/eKPqkrmRrv5XiSaM03HcGl9PVEz8R05u49r4I9QE7Y6Tf1tqf3n0XqlF6o+S670TL&#10;OtJW/wxdj9+k6Y/9yt7rPzFCz5aUgiq7X+hzIaVelXlNKfpuvJ+bezPl4ynSGRr1k0bPVRJnJ9Dj&#10;oIWQr/aIhdCohkb1NPE5R5LqdXM2smknduw4yrXvH2Fbu91Txsofj+SeN0dlufoTf4pL8WSJRkxB&#10;0jqJ7ZXejvokjdc3paaVGjo9o/0ppR9O+rjXf1scdqWMtYgd7rsWkFtn4b7Le9/pE6n1zWJutO73&#10;nTwX5ZY1p+khzvW0x+eLoH7rzhZ6htuPiMRHcd7nueOYMZ7oTARIUwtN0+dtC6w1IjCCzG3kX5fE&#10;Gm0yZxdTtp0W42i7FL0VefUzwxxb4XMXJ3NVNktIwHGm9fPXacTWdrjvunStRnm57xrhyps4132n&#10;UVtz2k7a19t+e81ZabvKXb4htPNp+BLb+UmuTSMwtMzNEr71IZqAaygm10Wbdsnbor2zFLeBT4Qs&#10;LvlGauOOWXiG2jFdp/p++r+apfSW2vqmGMmVhvvOIZmlk+dqHbWTxaWJ3XctCA9z39laNpeudYLW&#10;rftD64wR2ok29VHZPQBvPEks1/a8RZYW3YwsfRDocWyuo2jNMFz7epaxucqlcnilPSPNGZdp03TE&#10;saNdIlPE7LdsI6EsKaZ8pe74499vduBN3zWPNn3LyWLSh65XdrVI4hT7vpNaSoozxr5TL62aH3es&#10;bBe/M0h2+5d39acRf7/okPD1r8fhp9vxn90O6tZx2ZQnDvedrSa570yfcQbEO/faiPed/Tzscv9m&#10;vO+MotWBCuVTcf3ClJI4aCF0z9qPUN/zyKO40fPZtuM/tM3T3nkr/oCqtGNhWY880VvP/7xzjPuf&#10;jxE/410l5fFImk0g0KPMHaB6OgWtjyMkMpyyQpPYsruU6E/2cjfcoHlm9e1nIv+INjWP+BRX+7aT&#10;4sMoaRI5c9+N0jqOPOr165OWldgf+r5fmj5nEt0etxE3pHRYbUhDTNiNoQctTAmlxrF6/U18Srh6&#10;qssAn7VZPM/lZy47WSo1ihHuu1GwO4VuSz/M5WcuO5vQdqP7INLWHIAdvTkm7wDR3Mk3MRWEAAQg&#10;AAEIQAACu0iAaO4utnqkzvb3bPs1mCAAgf4IcN/1xxbLm0+A/r/5bbS9HiJzt7ftevHcXjLGft1L&#10;YRiFAARKAtx3dIRdJkD/3+XW77vuyNy+CWMfAhCAAAQgAAEIQGAEAsjcEaBTJAQgAAEIQAACEIBA&#10;3wSQuX0Txj4EIAABCEAAAhCAwAgEepe5oW3P5LqeI1SaIiEAAQhAAAIQgAAEpk6gR5kbUbHylux/&#10;pufUCVM/CEAAAhCAAAQgAIERCPQoc0MqVjXuCHWlSAhAAAIQgAAEIACBnSHQo8yNMGTEws50MCoK&#10;AQhAAAIQgAAExiEwjsw1IxYYmztOs1MqBCAAAQhAAAIQmDqBcWTu1KlSPwhAAAIQgAAEIACBkQkg&#10;c0duAIqHAAQgAAEIQAACEOiDwCvZZG8+vzOmdRRBlilizoAE26Z5q2NBs9lZH1CwCQEIQAACEIAA&#10;BCCw7QR6lLkDoEHmDgCZIiAAAQhAAAIQgMA2EmDQwja2Gj5DAAIQgAAEIAABCNQQQObSRSAAAQhA&#10;AAIQgAAEJkgAmTvBRqVKEIAABCAAAQhAAALIXPoABCAAAQhAAAIQgMAECSBzJ9ioVAkCEIAABCAA&#10;AQhAAJlLH4AABCAAAQhAAAIQmCABZO4EG5UqQQACEIAABCAAAQj0LnOdTSLkT+fM1QavXu3pOfnj&#10;VdUhtXYuT54DFYQABCAAAQhAAAIRAj3KXJWzftmy85k5c7WNqNsfP9bnkEpXlGWuKjSyI3vXySFZ&#10;zAt9ba7I67F8a1QREkMAAhCAAAQgAIGeCPQoc1XLOn533N23koJqXHPIaxWfJrjrR3lN6NeWqZH0&#10;gXKLYkwM1U5jB1b1ul7RF+aK/1aKNlU5ax/+lZ66C2YhAAEIQAACEIDAthDoUebWIpBYbx+q19a7&#10;KnY10GsUrR36ta+revTThyriRE9NMpGqGmTVQ5WrJta3VPJWvtU9CmsUNtq3tgeSAAIQgAAEIACB&#10;CRMYU+YOg9ULfa61bGgsb2X6pq760Vy1YKRnfxFZR1439Zz0EIAABCAAAQhAYBoERpO5fYdy481j&#10;BvLqi+yHHc0lqpodLwYhAAEIQAACEIBALYHRZG6tZ+kJ7IEHkssZqptup2PKlGG1HYsgOwQgAAEI&#10;QAACEIBAIoEeZa5ZaSG05EKiiynJVOnq6URn/et2Ynt2mpm4plrZ/BtxwAy01bG2mtK+6Mw88+ef&#10;GeNNx9Q6E9pKb19MiSOKnNJzSAMBCEAAAhCAwFQJFOJsPr8z1dMlwHqdGZYR5Wx2Frc2VmS3aR1t&#10;ldw0L+khAAEIQAACEIAABHwCPUZzR8edGJHdAD9fLDQ2uj84AAEIQAACEIAABCZAYMoy18wz2/B2&#10;MvPVNtxP3IMABCAAAQhAAAJbRGDKMneLmsF3tXJHX2a5bXWb4jwEIAABCEAAAkMSQOYOSbtBWc6S&#10;ZER8G7AjKQQgAAEIQAACENjbQ+bSCyAAAQhAAAIQgAAEJkgAmTvBRqVKEIAABCAAAQhAAALIXPoA&#10;BCAAAQhAAAIQgMAECfQuc3UhXvvQ3SIG2DNigs1FlSAAAQhAAAIQgAAE0gj0KHMrhaxclL0nzOmL&#10;4DS3SQUBCEAAAhCAAAQgAIEYgR5lrmpZ8EMAAhCAAAQgAAEIQGB4Aj3K3MrKiPC1By2gg4dvckqE&#10;AAQgAAEIQAACu0BgaJnLoIVd6FXUEQIQgAAEIAABCIxOYGiZO3qFcQACEIAABCAAAQhAYBcIIHN3&#10;oZWpIwQgAAEIQAACENg5Aq9kF9n5/M7UW5c+yDJk1llFwdi0r3csaDY727kWo8IQgAAEIAABCEAA&#10;AgkEepS5CaV3TYLM7UqQ/BCAAAQgAAEIQGCiBBi0MNGGpVoQgAAEIAABCEBgtwkgc3e7/ak9BCAA&#10;AQhAAAIQmCgBZO5EG5ZqQQACEIAABCAAgd0mgMzd7fan9hCAAAQgAAEIQGCiBJC5E21YqgUBCEAA&#10;AhCAAAR2mwAyd7fbn9pDAAIQgAAEIACBiRL4/5QVu2ci9X0DAAAAAElFTkSuQmCCUEsDBAoAAAAA&#10;AAAAIQBUEXTsYCMAAGAjAAAUAAAAZHJzL21lZGlhL2ltYWdlMi5wbmeJUE5HDQoaCgAAAA1JSERS&#10;AAACrwAAATQIAwAAAULxGiQAAAABc1JHQgCuzhzpAAAABGdBTUEAALGPC/xhBQAAAJBQTFRF1tbO&#10;AAAAhISE9/fv////tb295+fnUpTGrbW1ztbWc63GtdbvtbW9UlJSY6W9tbW1nKWt9/f3lMbWnMbv&#10;hLXnjLXnlL3vzs7Wra21nMbnjL3nra2tjJScpa2tpc7nlMbelMbnhJScpaWte4yUpaWlzs7Ordbe&#10;nM7epdbe1tbWc4SMQkJC//9C5+dC/84AAAAAQwFm7gAAADB0Uk5T////////////////////////&#10;//////////////////////////////////////8AYqXQeAAAAAlwSFlzAAAh1QAAIdUBBJy0nQAA&#10;Ih1JREFUeF7tnQ2T3LaRhnd2x3tJbF0kVc6Xil3nKkeOKnbs///zrj9egABB8AsAwRn2I7IJAgS6&#10;+bIHw+HOal9a8Rby8jqAql3QsO9S+EDcbi9fP95eaPPycov9bYSG/QFFRk9AQdUuMEQr7nXBqK2G&#10;fSTeOaUEX3DcJN1GjOumjiHesa3IH8T7fya4YRtxu8kSNco+rhXQoSeH3QbGA3uGXRUtzyrvvxfz&#10;HiHB3t7hJGYUAbhR9S1q470kWrbTwxYg0VLeYjdiOto0usloZVjsVUNGvb2zYAknjZa1TUPLBCvV&#10;47bxvow6nWCZYYVVwza7ZJOh5cLtfMk2vXh7R3vbEi1VropWJsbaSLQZESaj9fEOTEbLto22DzUx&#10;UiZMTowZ6NCu0W6aGIVx23hfht00MdJN2bphW001DcBnCMCvZICafdAHHfkA9eEDmdvb58/uXvVW&#10;9rns7ecvb2937IUffAo/7rUEF7AabYd9JF55XqAl+hykO1I/glpcnRwU7EfQsLXhz0+v0SeMOeg4&#10;+vwk6wB9IJmcal7RXgCGc2DYiWjjiEI4OhSFqWh5Vqn++Uk/QL1OTtlTdaiNo6O3liRaNq9SrMlc&#10;tNPhptFNRavD1oZHvU0Pmwu2c7Q87FRomToKDjuO9EAelUWYGiLLumHtkmm0U5FNR0u1DxStxrsY&#10;rUyM1YEIq6Olu1sKbTlaNm203RIt0z0TNsCB9YyWhx27Y6bqhHFDeiCPmpsYp4eVDIuZHraJCJLg&#10;jwF/LvvT/f4NPqDEvHz77bd/EZUiyj6xFcDBfvz0CXtvH/gfoXv0SfjzP0l7BOnoGOzDgkQ+K4hS&#10;P389SLBGQ14b/CByickP9GugYN3P+Nnyoivy2SMPDXCI7I3aB/B4gY2sMnAAKrLtKfwYgXmt8EPT&#10;cvBSmiYKln+cuor8A4YYOk4Wwu1M49sR1jSQl3gIZZXbTZTNn/uA6L982JilTtqOsKZBrMSrPBKf&#10;vw6ADlp1nMJJwJuFTisGRaSEBntqECkhwS6dG1CtNsDH05rtttSuIFLigZS9SbBr9VpQIGVJuaV2&#10;BbEST6zs2iNpSHfsnHLcMNeukKIAD1TODIQlGimrLCm31K4Mnw4eKWfp7XbpxAZWH+hYUm6pXUGs&#10;xAMpK8HSqaF6gQUFQvTIJeWW2hVESjyOsvRxQpRdOjdlzTGCG403PLjuTbPUTkTBEkvHCyvGDcCh&#10;S51WDIpgiQdKA5m6ls8NrEqWEO5Aa7bfUruCYIlHeoGJslsFWwdGvaiy224RtxwpLCm31K6QogC3&#10;YWfGKbs1ZzccSYL5Qq4bN8y1Kwj2QaAZ9mGY/dELsnkMWo+Hg/3z3X/hL+Yv3377LS5ACFqPh4O9&#10;v/+dSvjhl/wcjLa329vbx8/8JUjNFAqSLa9yXA8o2J8/vX2kkoRIRv79Jo2/vt/5cbiLVkxvZX8I&#10;f3UuREJLQevxtPj+oJHwG94pzgrCVB4kWH2dm7IVQZiG8ZCsS+DkKL1hAEtjlLZ76FNF4DjaCYiG&#10;4x/S03HDkdPOqB3Hxe3ORa59hrt00J5U4oEwRAgNx21aqSU5VAmcufponCgYqtAl0z7HugPnj1oa&#10;o7AdXzf4437Hj6d7gtk/gwv2hmBX/GieLv2Koxj9NoQeLF99kNI02o6oMuwLFqUF1D8O1p082o6o&#10;MiAXiIdIA8cDBrvyCm+nZhrQdMzBzo7nWZ21Hj6e1mw3146oMoRPEfE7Tj3B48IMEFaUvS8+xhP4&#10;gR+K60CHuX5L7QpiJXR/4XCGkmDVSSkShvaY7bRmUERKoOLMPESQDsjqcnZtGmyneho8VLBnB5ES&#10;qDgziJTQ/bVpsDkTWqTBymA3x9ok2FODSAlUnBlEqvMssTIN1sOX121rpQGCXTyeoENWHKXoi1FH&#10;nevHDXPtyiP+oLnpLSLBHeb6LbUriHVrzq45qZilTmsGRawEKs7MQwTpgKwE7dBlWJsGKK+nehqs&#10;D3Z7tNWDPTuIlEDFmUGkhO6vTIPNWdAkDdYGuznapU5rBkWkBCrODCIlUHFmECmh+yvTYC10beUK&#10;L1/mpXYGkTa6RdRDcfRcP26Ya1fsFjFEj+YOc/2W2hXE2uwWkQ7Wo5c6LbUziJVAxZl5iCAdkJWg&#10;Hb5aWj3HSd7B1ge75riY6sGeHURKoOLMIFJC99elgWTCWuj6sm2QBvWDRRRLwSy1M4iUQMWZQaQE&#10;Ks4MIiV0f2UaoLiBBmmwJgw6ZHOw3GGu31K7YreII9Bhrt9Su4JYCd1fOJzZlrMShibkbLeldgaR&#10;Eqg4M4jUqE+/X+t5apyw3zBSWgkuy0qud/Vwzt/9+bsfvvvuO6mSX1pCId4qN/pHHT/yTPL5/pHf&#10;TRJ4IsZXauVLsZcV9gdWyf2WlReWS1TkXxDTVeoh7I/0Rn3//P6jCCsyun9OThP27csXvp/5olXu&#10;zxdkfqcRvPwKRD2PiplwSWE5WbcDxVZS/3+hPTs4ceM4fjNKgIoTnP1XA08OVBSGd3LGhC0CKiqk&#10;qwlbCag4gQlbBFQ0DOPqYE4YqP7/nZTMN6VzVe/+Ia/8p7z518SxP0bqc41T3DNHDy7yo02eWC62&#10;US3v5oShtnSMDf334IXl+Adfvsz1els2CiQH/2yGNunR8kiMqt0G1SFbTkwesWEwDDnXnw+JfG7s&#10;vxkVFjsx4hmE5Xkmx1rZfd2JiQyT4x3Tfxr8nNbDTxCNUkhY/b8MwO2PP17v7/Ib4rxu/v3vSWSY&#10;KiMN6IjpMt7bxLg/3s73kBfWe6kA/08RC/85wGZoNCzRPzZ+waFrSfpDpD2MhSWcsEZhxqLkMWE9&#10;UGQPJGwIvTu+DHOsLhWoM8oiyUsZ9WtJ+kOkPUDQEBUW71tVJNGxqgw1SyIM6teS9IdIe4CYITYV&#10;eCDSHiBmCAtrlAIxB3SOZeSFUPJqGLjxP11QUxf+oqIL13va7kx6FPQPgZwO9+alcYqbGnCM5bHm&#10;kDB1eNmDJ1qkeT3So6B/CAQNsamgBhAzxIStAcR08BOehnNspeFyyPjqSRfUr6W0f4jqGTHMsTQ4&#10;DV8BiRdLS2T4Amel/QNYyBF47mUUoUnqoQx1UwFfr0oJWykJlpHhC5yV9g+AoANN72MrDZdDxldP&#10;uqB+LaX9QyBniN0V1ICERMljwtZAkzRimGN1qQC/qspfXSk6no4pZVl2v5QxxO7+IRDTEXykpYF5&#10;w6YYjlEDrTNegI4KEdioJ124bgPSo6B/CAQNsamgBhAzxIStAcQMccL6F1c5/KoqfGmtQTyop13+&#10;SvuHQMwQzLG6low9wDEWBroG8aCedvkr7R8CMUNsKqgBxAwxYWsAMT23pnMsrS2RFy887Xkpl/YP&#10;gZ4eL6wMSkqUDO6ReLG0RIYvcFbaP4C0xNNCD557GUVong4MUwFfr0d4bChD8kvLvXa9J9nbRGn/&#10;AOjpGZ7Hei8V4FMun7YmkBEhqRRl4xcctZbS/iHQM8TuCmpAQqLkMWFroEkK+NlW+KMZXSrAryp9&#10;adUZT5BBdUB95eroUsTCbRuQHgX9QyCpEgrLExdv2BTDMUqgdYaL0VFp1cHVky5SsR7pUdA/BJKG&#10;2FRQA4gZYsLWAGIqdBPb+CNtpfECZFRxoHtasc+Z9CjoHwJJlVBYHlTc1IBjLI81hx9YrO75ui2U&#10;9g+BpCE2FdQAYoaYsDWAmArNA8RjzbEhMrz3tN1Zaf8QkdJBd7H+WYEMKk82KiDxYmmJDF/grLR/&#10;AMmJp4UePPcyitBUBdHtFl+vSglbKQmyyMD86pJwvSfe2Yb0KOgfAEkVnmPbPTbEv9qwmDof6uhk&#10;/aJHrEZ6FPQPUUUj7K6gBiQkSh4TtgaapGA8x+pSAX5VySurznA54GL3S7m0fwgkVXiOdcLifatk&#10;7AGOUeKsM1wOuNgtTGn/EJEyxqaCGkDMEBO2BhBT4Z8fDMLKC6Hk1TDAryp9ZdUZbwy9bP3I+iLW&#10;BVVrkR4F/UNUURD9aEbXkrEHOEb91wIJ0+ugxaBiPdKjoH8IJA2xqaAGENMwHgN9cmFU5oX/aIxR&#10;nb26Jk9wZ3lBr+vgdN36p7w2vuGh13WAru/f8M2BFNdxf/lWgXALoNd1gK7371y++r+GFv9ZtAjq&#10;c3/hP4+mN2r60CZEJm5fTQV0vA5OV/7xjJQiXfnPovE/KetG3u1Y158+f/76+aevrJuIyIsICil5&#10;VxTmKh7wUjhd/TQQ6RpuRWUF+fqVP5mJiKydyipiBrpiBx2vg+r686dPb7QwM7qGf4lO5oF3ryvs&#10;tK4Eel0H1fUXngb+LRVLyAubdV335/zk8Mvq+uXLjz/+KPuOpXsDu8+a52Xv0zAIthJ0ug7pK9eo&#10;gunaBtO1DTldX/HHKY1d5HXFBGzswnRtg+rKhm/fA0zXIryu/LFIF8V0LWKsq8d0LSLSNcR0LUJ1&#10;ncB0LcJ0bUNeV2yNfeR0NcowXdtgurbBdG2D6doG07UN6c+30FCNkju20ru9fv2n8vV943jzOW+6&#10;OmZ0jQ53O4u6jg+Q/fleyqbzmhjw0P4RU2fHurrHMPqYyz+UGR/uWqeGATQW+vmDdQ99fFdfGJg8&#10;LzrOj+Meb/oGKXhyugyH7eu/zGggIchX//gQPseHa1RTg3j4GukR7mC3p8x1ntdVBtQRuVprIhZ1&#10;3dl/mdFAAvJV/Klxvtm7btRKrW+bhmMbhpATkeNRp5VSSpk+LxyuA6jlWmkKBiOT1UX6o+ue/ovI&#10;CCNy86tcUUe0M8fkWCt753XBVmElJsdbqUtp/wmmhpt539pByVilcfTrf8OvVnhe+LuFRiEvtz9G&#10;vNzv7/ff8Seta1AyVmkchf33/0prXlf+a+xV/mr87wXjZHXxfybe/8l4qQ1buG6brjJK2L+BrhJx&#10;Fdy5SdQbKcy30v6ma4bz6VpN1qJz29x3FHRh/ya61uJQXUcU9i/RFfdbA6arp0RXFDym64Dla4YT&#10;6lrrbYvPbfdYT6Mr7aquJEUlZYex6F5batbzLLryHnQlMHohw1gX1tXnq6ggSykYS0bTmvVs00U8&#10;aNC6lPavpitj71ueEl3xeNAjzwl/Nxh55LeLTL7uvk4TlIxVGke3/pn5lcbj/6yv5L/o80hs/n/9&#10;28aq88LAGF73ULdNl9L+Adl8lUCrsDs2oqQv063/4+s6G+X5dK0ma9G5be47Cvrw/g5735rFdJ2m&#10;o64oeEzXgAJdkaUDputANV1pF7rWetuisfxQm8d8Pl1JgkrKlpzbE+pK4JhCTFfC68rpig9zhfA1&#10;GpZtbDsv9hA7O7Z/wFhXwulai5KxSuPo1t++T9gGy9dZCvIVaioP+ZzQI8N7T7x3bP+AbL7SoOyl&#10;ArtjI0r6Mt36m66z1Ne1mqxF57a57yjow/s77H1rFtN1mo66ouAxXQMKdEWWDpiuA7V05T3oWutt&#10;i8baP9TyeenYOQ+n0ZV2VVeKtJKyYWxbh1w6r/Aefiris+jKQNdHeE4YRjgZ7Vl0DT7H+lwoha/R&#10;sGxjSddgYF6GoHXZqIsMUdA/IJuv9SgZqzSObv3tOWEbLF9nKchXqKk0fk7Ig25i23lJvOoJ/o7t&#10;HzDOV68rDcpeKhDEJoFvYfd5gW79s/OA6crU0pX3VNdqskaxNdd15ODw/o5svtajZKzSOLr1N11n&#10;KdAVBY/pGlCgK7J0wHQdaKBrrbctGmv/UM+ia+PnhHb/ShJsFiFDybk9i64P9pxwBHuInR3bP8De&#10;t2Yp0BWPBz32nLAGlq+zFOQr1FQe7zmhjqrDc3ko8t42XUr7B+TvBzjcKuyOjVjVlwXIhFvim6ml&#10;a+P7180s9ZUQWdcMZ9GVd1XXarIWndu6vvSadeGOgt7su7S/IzsP1KO9rnm69TddZynQFQWP6RpQ&#10;oCuydMB0HaiiK4rQNUnkvci9xU6Wzms0cuLoFLoC1ZVCrKRsGNvWIWfPS0L0N68oxJxQ19M/J+Tw&#10;RiGeU1f6UND6OSGqVjOrK43mRtXheRdFVGzThTuV9A/I5ms9SsYqjaNbf3tO2AbL11kK8hVqDkBX&#10;nbUqILENU9Ymls+Lh9SBMby60WWjLqX9A/L3AxxoFXbHRmzoK6KMKfHNXFVXzSotPoau1WQtOrcV&#10;fX2YUhgFvdl3aX+HvW/NYrpO01FXFDyma0CBrsjSAdN1oIquKELXJJH3IvcWO3kKXRnaVV1Ji0rK&#10;lpzbs+jKe9DVvk9IVNH1wZ4TpoiHwRl5O7Z/wHgeIJyutSgZqzSObv3tOWEbLF9nKchXqKkE8yvN&#10;LjzDlCOx6VCbB1x1XjyqnxGxxd42XUr7B2TzVWKtwu7YiI19k4hLfDMX1nU2yvPpWk3WonPb1jfN&#10;hc2+S/s77H1rFtN1mo66ouAxXQMKdEWWDpiuA1V05SKt0LXW2xaNpUOR3TzmU+jKeF33qDBNybk9&#10;oa72nJCooit/iPW6crriw1whfI2GZRvbzos9xM6O7R8wzlfC6VqLkrFK4+jW354TtsHydZaCfIWa&#10;yqM+J+SB1WIPddt0Ke0fkM1XCbQKu2MjNvZNIi7xzVxY19koz6drNVmLzm1b3zQXNvsu7e+w961Z&#10;TNdp+ulqGIZhNCJ5QGAYp4Xz9c0wHoSj8/Wl4R2zvfCenzhfvxk+t32DqspQuv5XDJKtBpawT0+U&#10;r9/c//wNfj7zjnz9wOhGK5h4T9GKpFq4YUtQvv53DHJtP8OTI8vXpyfK17/e37//x9/+52/f/+/f&#10;UUNICrLxuTiZlNOZqvB3PG6atJSvH/kx5Od3sl9p/SiZxj9XW4EcJl9zCI7X0blk+fr00OUervKf&#10;7vef/kF8f/8BNYTmazijosSbD2xlcXsyG2PPoRklRc7XN8lXNlQK8hWJiE1YdEhZBtN9QfalwvL1&#10;6aHLPVzlH+73//vp+68//SvM19/uMFJgUNA6srK4PV8bEN8P/PPrT5+/0j9d/omcc0Y3WF3RIeWk&#10;ElvL1wtAl9td5Z9/+fLp07++Mp++oI6QafLDh9+G6fLtN9qlhJQ51y06A/uZ1R9/C/4RnK/3tzvP&#10;r/e3n8j8qqkmM6ROlC4fpcgVA7ITVtIh/p/l6wWgS+6u8peXf7/8W/glSNcQztP0k9Ym7i+/yD9C&#10;zDzIS8nQKHGnsXx9eoJ8PQSaX9th+fr0cL7iahvGA7D8NmsY58Hy1XgktuYrvihjGB3Yka+/4RsG&#10;hnE4lq/GIxHmqz7k1EfveSxfjX5E+eq3cxlr+Wr0Yzy/arbKJpO4lq9GP6J8hfX5GjZ6LF+Nfkzn&#10;qyw62aJ2wPLV6Eeaj0tYvhr9sHw1Hont+YqOhtGB7flqGD2xfDUeCctX45GwfDUeCctX45Gw/5/Q&#10;eBxWza/8G17v71y4y/7p6BVXbz2u6H9jvuqXYgLm+0urOyT+/sxopPlx5hHdRnGlDO1y6PjwHQFs&#10;uV5j3RyZ2vlo0Lo9X0T0aOxj/ZczH5gQ5Stt9Ixp1ZMXDXQHVouMbN0hspVqNPDW9eJ237oR1o37&#10;U3EYSA1XJcNz1Gq0kVZplgopS9si66+XDifOBifOla/Towipl6Nck1T4g3Ho1nyRTrLRAdge6b8G&#10;4nieXL7qufgdPgmtYqNIyR+iuwJKrkGsjLCHIV+lvzeDY2cVKvGur8a+WAmCyyvYka9qvRO2buuO&#10;IqgQLFydWmJ3vmKU8ZBol0KwcHVqiQfLVxSTKmfcdjjEVRNadA2D3QPiwhiDiUeWakH2g2pZ/B7s&#10;CjZcLx03GH6w4Z4iW6mSRZvGlticL9rPjYLiMKQ2B026aNPYEg+Qr6ekV1zb/c6rveJaRNQ+797+&#10;12D5up/eelzR/6Z8NYyucL7iq1pZ6GV0v7+/3+//+f0/56RXXL316Oqfk0Ly40g4X/9YwPI1h+Xr&#10;0czn6+3GdpSvt5tYNrDd0bikeCib84VjvEVWNqMaXyWEbaElGuar94FSajkpJIeOZGF+nchXClYX&#10;Bpve+HzlS60xHRLZjnxxEfprT2iDq8fq6lGTWsLydUSar6wjKamn4ja9GfJVVldqzq58mbr2snHl&#10;aHWl1BKWrzGUmWTjfKVYNWBJWzb9GeXrYWFtzxcNLLFksBm3jvcD2zRfl/1zUkgOHYl93iqhtx5d&#10;/XNSSA4dCefr6+vrr5lF1hf8ycP33w3Dg6Q4Fs7XRWx+zWDz69HM5yvdp/Amzle5g5F7GL3zPgFh&#10;XEfSMl/0TnEopbazf04KyaEjWZxfuTnKV4pUFwab3gxxqZSDaUvDfJFzCUqpJbr656SQHDqShXzV&#10;xgfKVwnIGyk0xPL1aGbz1TWF+SrnQEa2sN0Z4nLhqWkdXvt80YXW1BJd/XNSSA4dycL8qtjnrQy9&#10;9ejqn5NCcuhILF9LsHw9Gs5XFLNYvuawfD2aTfNrh/jW0Suu3npcz/9svnITr3G+3m5i2cB2h+OS&#10;sHQNbVOqXa8hYuygZiillmiYL94HSqklGvrPsDC/xj8v0LxwC4NNb0Q3jkXX0Dal5vWiUG+Es1rj&#10;Nsfni/eBUmqJhv4zLORrOr+ymqSnhIuo+yO6ORUTVdtR73r5QH3cQc1QG1qiYb54HyillmjoP8N8&#10;vlJm8ibKV+4lAUvasukPx6aRpLYl1a4XhcrBBnG7Grc/YdvmCzwNpYP9T7M4vzL2eStDbz2u55/z&#10;lX9Pdg7/fULD6IzNryVcb36LOd7/Ur4m969888KW72H0zvsEaFxiwvur5tG1vF7uHjE+p+j8ntr/&#10;NPP5iv/YK8pXilQXBpveiG4ci65DqTENr9cQv5ZSSzyx/wyz+UovI3lAYPma4YnzxftAKbVEQ/8Z&#10;5udXtIb5KnGSkS1sd0Q3jkXXodSY9vmiC62pJZ7Yf4alfBXs81aG3npcz7/lawnXy5eY4/1zvqKY&#10;xfI1x/XyJeZ4/za/lnC9fIk53v9svrqmOF/12ZsY2O5wXPpgUNbQNqXh9RqiD88mtMQT+88wn6/6&#10;OCvOVwpUFwab3ohuHIuurqSmIU+cL94HSqklGvrPsHg/wM1hvsozWQ2ZwKY3optT0evZPrgnzhfv&#10;A6XUEg39Z5jP14n5VeKUgCVt2fSHY9NIAsuxNQ6u5fXCmQylxD63/2kW51fGPm9l6K3H9fxzvuJr&#10;g1ns+4TGWbD5tYTrzW8xx/tfyNeJ5wN088KW72H0zvsEaFxiJu6y2lF2vRAfWyoiZFfvatz+hG2b&#10;L959J//TzOara4rylSLVhcGmN6Ibx6KrKzWPr/h6uVf8OFopYZc37pxCSzTMF+8DpdQSDf1nWMxX&#10;Xi1fM+y+XpimgpXteF/RmtQSDfPF+0AptURD/xk256vESUa2sN0R3TgWXUPblKLrpbGlESNm3zxu&#10;c5ZomC/woQutqSUa+s8wm68O+7yVobce1/Nv+VrC9fIl5nj/nK8oZrF8zXG9fIk53r/NryVcL19i&#10;jve/mK/jz1t0py232mJgu8NxBZ+4fal1eA2vlzsHV0ot8cT+Myzlq7RG+UqB6sJg0xvRjWPR1dvW&#10;4T1xvngfKKWWaOg/w0K+amOYrzdBw0XU/RHdnIqBnq3De+J88T5QSi3R0H+G+XxFW5Sv3EsClrRl&#10;0x+OTSMJrcbZkpbXC2cylCbO75n9T7Mwvyr2eStDbz2u55/zFV8bzGLfJzTOgs2vJVxvfos53v/C&#10;/esjf5+QA2wcX8vrNQSvpdQ+t/9pZvOVm3iN8pUi1YXBpjeiG8ei62Ab0/B6ubNJz8lZ4on9Z3ji&#10;fGUax/fE+eJ9oJRaoqH/DJvzVeIkI1vY7ohuHIuuoW1K+3zRhdbUEk/sP8Nsvjrs81aG3npcz7/l&#10;awnXy5eY4/1zvqKYxfI1x/XyJeZ4/za/lnC9fIk53v9svnITr3G+6rM3MbDd4bj0waCsKLUPrsL1&#10;8lEjWt0En2lQSi3RMF+8D5RSSzT0n2F7vlKgujDY9EZ041h0hXVPtdtR53pRlLpoGdZHLzsTlmiY&#10;L94HSqklGvrPMJuvzDhfOQtISQkXUfdHdHMqJqq2o8b1ciHKVndc5OFeaomG+eJ9oJRaoqH/DPP5&#10;qj+OjfOVe0nAkrZs+sOxaSSpbUmF60VBapgSMRec1XMYSoltmy+9/U+zOL8y9nkrQ289ruef8xVf&#10;G8xi3yc0zoLNryVcb36LOd5/Nl+lmu5TeBPnK+5dqE3vvE+AxiVmuL/iABvHt/d6ucB8lGpHcesx&#10;qJ2wbfPF+ejlf5rZfHVrlK8UqS4MNr0R3TgWXV1JTUMKrheFJoH6EFHwc0BQcDuxJRrmi/eBUmqJ&#10;hv4zPHW+No9ux/XCBKUlTFNhrK5m3JpaomG+eB8opZZo6D/D5nyVOMnIFrY7ohvHoitK7YPbeb18&#10;YAjSxapl1LhdbFJLNMwX+NCF1tQSDf1nyOZriH3eytBbj+v5t3wt4Xr5EnO8f85XFLNYvua4Xr7E&#10;HO/f5tcSrpcvMcf7z+WrPnid+P4A3WnLrbYY2O5wXMPn7sg2pcL1QpQSqIuYT8WVXSm1RMN88T5Q&#10;Si3R0H+G7Pyq1RP5SoHqwmDTG9GNY9EVJfdAqB0Vrhci1ljF6sI7bHXn+HzxPlBKLdHQf4bN+crK&#10;kpISLqLuj+jmVExUbUel65VEjLB1E7aFlmiYL94HSqklGvrPkMtXyklv43zlXhKwpC2b/nBsGklq&#10;W1LjemmQccRDOSgltm2+9PY/TS5fI+zzVobeelzPP+crvjaYxb5PaJwFm19LuN78FnO8/2y+SjXd&#10;p/Amzlfcu1Cb3nmfAI1LzMRdVjtaXq8h+vScXNsz+59mPl+xjfKVItWFwaY3ohvHomtom9Lweg3R&#10;h2cTWuKJ/WdYyFe1j5mvPAs0ju+J88X7QCm1REP/GWbz1TWF+SpxkpEtbHdEN45FV1dS05D2+aIL&#10;raklnth/hmy+htjnrQy99bief8vXEq6XLzHH++d8RTGL5WuO6+VLzPH+bX4t4Xr5EnO8/1y+6tcH&#10;sMb5qh+6xcB2h+PSB4O6huWWVLteLm5XVrSkbaklGuaL94FSaomG/jNk51etnvh5AQWqC4NNb0Q3&#10;jmVqbUjF68UvMX0A5x/DIXjeHJ8v3gdKqSUa+s+wkK+6DfOV1SQ9JVxE3R/Rzak4XhtS9XoFeRDF&#10;ruXUEg3zxftAKbVEQ/8ZcvlKOeltnK/cSwKWtGXTH45NI0ltS+pdr4noudopPWnb5ssQRR//0+Ty&#10;NcI+b2Xorcf1/HO+4muDWez7hMZZsPm1hOvNbzHH+8/mK6qT+1e+eWHL9zB6530CNC4xGh1CFNuQ&#10;ltfL3SO6Umqf2/808/l6m8hXilQXBpveiG4cS7geEF3D6xWfxfGfz70PlFJLNPSfYTZf6WUkDwgs&#10;XzM8cb54HyillmjoP8NsvrpNmK8SJxnZwnZHdONYwvWA6Nrniy60ppZ4Yv8ZsvkaYp+3MvTW43r+&#10;LV9LuF6+xBzvn/MVxSyWrzmuly8xx/u3+bWE6+VLzPH+c/nqv0/IxPmqz97EwHaH49IHg7qG5ZZU&#10;u14aK6L1QWthaDvy8473gVJqiYb+M2TnV8lXfZwV5ysFqguDTW9EN44lXIdNM2peL4qV9XZWa9zm&#10;+HzxPlBKLdHQf4bZfHXbMF9ZTdJTwkXU/RHdnIpuPSC4etfLxzpkg6vScmqJhvnifaCUWqKh/wy5&#10;fKWc9DbOV+4lAUvasukPx6aRBJZjaxxcteuFWDVgWG0Y9hPbNl+GKPr4nyaXrxH2eStDbz2u55/z&#10;FV8bzGLfJzTOwfv7/wOc8+rU88NUkwAAAABJRU5ErkJgglBLAQItABQABgAIAAAAIQCxgme2CgEA&#10;ABMCAAATAAAAAAAAAAAAAAAAAAAAAABbQ29udGVudF9UeXBlc10ueG1sUEsBAi0AFAAGAAgAAAAh&#10;ADj9If/WAAAAlAEAAAsAAAAAAAAAAAAAAAAAOwEAAF9yZWxzLy5yZWxzUEsBAi0AFAAGAAgAAAAh&#10;AC8p5rDBBAAArA4AAA4AAAAAAAAAAAAAAAAAOgIAAGRycy9lMm9Eb2MueG1sUEsBAi0AFAAGAAgA&#10;AAAhAC5s8ADFAAAApQEAABkAAAAAAAAAAAAAAAAAJwcAAGRycy9fcmVscy9lMm9Eb2MueG1sLnJl&#10;bHNQSwECLQAUAAYACAAAACEAbx8C3dwAAAAFAQAADwAAAAAAAAAAAAAAAAAjCAAAZHJzL2Rvd25y&#10;ZXYueG1sUEsBAi0ACgAAAAAAAAAhACDbbpMlZAAAJWQAABQAAAAAAAAAAAAAAAAALAkAAGRycy9t&#10;ZWRpYS9pbWFnZTEucG5nUEsBAi0ACgAAAAAAAAAhAFQRdOxgIwAAYCMAABQAAAAAAAAAAAAAAAAA&#10;g20AAGRycy9tZWRpYS9pbWFnZTIucG5nUEsFBgAAAAAHAAcAvgEAABWRAAAAAA==&#10;">
                <v:group id="Group 6" o:spid="_x0000_s1027" style="position:absolute;width:59436;height:48812" coordsize="52133,42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Picture 28" o:spid="_x0000_s1028" type="#_x0000_t75" style="position:absolute;width:52006;height:195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5Cwum/AAAA2wAAAA8AAABkcnMvZG93bnJldi54bWxET8uKwjAU3Qv+Q7iCG9HULkSrUUTQEYQR&#10;Hx9wba5tsLkpTUbr35uFMMvDeS9Wra3EkxpvHCsYjxIQxLnThgsF18t2OAXhA7LGyjEpeJOH1bLb&#10;WWCm3YtP9DyHQsQQ9hkqKEOoMyl9XpJFP3I1ceTurrEYImwKqRt8xXBbyTRJJtKi4dhQYk2bkvLH&#10;+c8q2OXt4GjM7PDepnJ/uI1/fus7K9Xvtes5iEBt+Bd/3XutII1j45f4A+Ty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QsLpvwAAANsAAAAPAAAAAAAAAAAAAAAAAJ8CAABk&#10;cnMvZG93bnJldi54bWxQSwUGAAAAAAQABAD3AAAAiwMAAAAA&#10;">
                    <v:imagedata r:id="rId24" o:title="" cropbottom="2916f" cropright="1486f" grayscale="t"/>
                    <v:path arrowok="t"/>
                  </v:shape>
                  <v:shape id="Picture 29" o:spid="_x0000_s1029" type="#_x0000_t75" style="position:absolute;top:19526;width:52133;height:233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hLNXDAAAA2wAAAA8AAABkcnMvZG93bnJldi54bWxEj91qAjEUhO8LvkM4Qu9qotKqq1FEkNaL&#10;Xrj6AIfN2R/dnCyb6G7fvhEEL4eZ+YZZbXpbizu1vnKsYTxSIIgzZyouNJxP+485CB+QDdaOScMf&#10;edisB28rTIzr+Ej3NBQiQtgnqKEMoUmk9FlJFv3INcTRy11rMUTZFtK02EW4reVEqS9pseK4UGJD&#10;u5Kya3qzGvL59PD9m6ssbVT1ealnquvUVev3Yb9dggjUh1f42f4xGiYLeHyJP0Cu/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GEs1cMAAADbAAAADwAAAAAAAAAAAAAAAACf&#10;AgAAZHJzL2Rvd25yZXYueG1sUEsFBgAAAAAEAAQA9wAAAI8DAAAAAA==&#10;">
                    <v:imagedata r:id="rId25" o:title="" grayscale="t"/>
                    <v:path arrowok="t"/>
                  </v:shape>
                </v:group>
                <v:rect id="Rectangle 20" o:spid="_x0000_s1030" style="position:absolute;left:3386;top:29125;width:46821;height:2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0ndMAA&#10;AADbAAAADwAAAGRycy9kb3ducmV2LnhtbERPy2rCQBTdC/7DcIXuzKQpiKQZRQTRdtVoW7eXzDUJ&#10;zdwJmTGPv+8sBJeH8862o2lET52rLSt4jWIQxIXVNZcKvi+H5RqE88gaG8ukYCIH2818lmGq7cA5&#10;9WdfihDCLkUFlfdtKqUrKjLoItsSB+5mO4M+wK6UusMhhJtGJnG8kgZrDg0VtrSvqPg7342Cn/6D&#10;5adzPvl9230dr/vJ1vmk1Mti3L2D8DT6p/jhPmkFSVgfvoQf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70ndMAAAADbAAAADwAAAAAAAAAAAAAAAACYAgAAZHJzL2Rvd25y&#10;ZXYueG1sUEsFBgAAAAAEAAQA9QAAAIUDAAAAAA==&#10;" filled="f" strokecolor="black [3200]" strokeweight="2pt"/>
                <w10:anchorlock/>
              </v:group>
            </w:pict>
          </mc:Fallback>
        </mc:AlternateContent>
      </w:r>
    </w:p>
    <w:p w14:paraId="02B6CA12" w14:textId="7F9BD08E" w:rsidR="000E7729" w:rsidRDefault="000E7729" w:rsidP="005F3BCC">
      <w:pPr>
        <w:pStyle w:val="BodyTextMain"/>
      </w:pPr>
    </w:p>
    <w:p w14:paraId="7742EFCC" w14:textId="77777777" w:rsidR="005F3BCC" w:rsidRDefault="005F3BCC" w:rsidP="005F3BCC">
      <w:pPr>
        <w:pStyle w:val="BodyTextMain"/>
      </w:pPr>
    </w:p>
    <w:p w14:paraId="614E18E0" w14:textId="11D87B36" w:rsidR="00553498" w:rsidRPr="00625DAB" w:rsidRDefault="00553498" w:rsidP="00EC7CAE">
      <w:pPr>
        <w:pStyle w:val="Casehead2"/>
        <w:keepNext/>
        <w:numPr>
          <w:ilvl w:val="0"/>
          <w:numId w:val="42"/>
        </w:numPr>
        <w:outlineLvl w:val="0"/>
      </w:pPr>
      <w:r w:rsidRPr="00625DAB">
        <w:t>Creating the Final TB Table</w:t>
      </w:r>
    </w:p>
    <w:p w14:paraId="0C1D2DB5" w14:textId="4358478E" w:rsidR="00B9155E" w:rsidRDefault="00B9155E" w:rsidP="00FD27CA">
      <w:pPr>
        <w:pStyle w:val="ExhibitText"/>
        <w:keepNext/>
      </w:pPr>
    </w:p>
    <w:p w14:paraId="566F348C" w14:textId="2B81C08F" w:rsidR="00553498" w:rsidRPr="00244B45" w:rsidRDefault="00553498" w:rsidP="00625DAB">
      <w:pPr>
        <w:pStyle w:val="ExhibitText"/>
        <w:rPr>
          <w:spacing w:val="-2"/>
        </w:rPr>
      </w:pPr>
      <w:r w:rsidRPr="00244B45">
        <w:rPr>
          <w:spacing w:val="-2"/>
        </w:rPr>
        <w:t xml:space="preserve">We have now created the </w:t>
      </w:r>
      <w:proofErr w:type="spellStart"/>
      <w:r w:rsidRPr="00244B45">
        <w:rPr>
          <w:rStyle w:val="CodeChar"/>
          <w:rFonts w:ascii="Arial" w:hAnsi="Arial"/>
          <w:spacing w:val="-2"/>
          <w:sz w:val="20"/>
          <w:lang w:val="en-US"/>
        </w:rPr>
        <w:t>temp_TB</w:t>
      </w:r>
      <w:proofErr w:type="spellEnd"/>
      <w:r w:rsidRPr="00244B45">
        <w:rPr>
          <w:spacing w:val="-2"/>
        </w:rPr>
        <w:t xml:space="preserve"> table. However, as is </w:t>
      </w:r>
      <w:r w:rsidR="00FD0D90" w:rsidRPr="00244B45">
        <w:rPr>
          <w:spacing w:val="-2"/>
        </w:rPr>
        <w:t xml:space="preserve">pointed out </w:t>
      </w:r>
      <w:r w:rsidRPr="00232B38">
        <w:rPr>
          <w:spacing w:val="-2"/>
        </w:rPr>
        <w:t xml:space="preserve">in </w:t>
      </w:r>
      <w:r w:rsidR="00C5166C" w:rsidRPr="00232B38">
        <w:rPr>
          <w:spacing w:val="-2"/>
        </w:rPr>
        <w:t xml:space="preserve">Figure </w:t>
      </w:r>
      <w:r w:rsidR="00C5166C" w:rsidRPr="00232B38">
        <w:rPr>
          <w:noProof/>
          <w:spacing w:val="-2"/>
        </w:rPr>
        <w:t>6</w:t>
      </w:r>
      <w:r w:rsidR="00C5166C" w:rsidRPr="00232B38">
        <w:rPr>
          <w:spacing w:val="-2"/>
        </w:rPr>
        <w:t>: Running Script and Temp TB Table</w:t>
      </w:r>
      <w:r w:rsidRPr="00232B38">
        <w:rPr>
          <w:spacing w:val="-2"/>
        </w:rPr>
        <w:t>,</w:t>
      </w:r>
      <w:r w:rsidRPr="00244B45">
        <w:rPr>
          <w:spacing w:val="-2"/>
        </w:rPr>
        <w:t xml:space="preserve"> two </w:t>
      </w:r>
      <w:r w:rsidR="00175861" w:rsidRPr="00244B45">
        <w:rPr>
          <w:spacing w:val="-2"/>
        </w:rPr>
        <w:t>rows</w:t>
      </w:r>
      <w:r w:rsidRPr="00244B45">
        <w:rPr>
          <w:spacing w:val="-2"/>
        </w:rPr>
        <w:t xml:space="preserve"> </w:t>
      </w:r>
      <w:r w:rsidR="0028047D" w:rsidRPr="00244B45">
        <w:rPr>
          <w:spacing w:val="-2"/>
        </w:rPr>
        <w:t>com</w:t>
      </w:r>
      <w:r w:rsidR="0028047D">
        <w:rPr>
          <w:spacing w:val="-2"/>
        </w:rPr>
        <w:t>e</w:t>
      </w:r>
      <w:r w:rsidR="0028047D" w:rsidRPr="00244B45">
        <w:rPr>
          <w:spacing w:val="-2"/>
        </w:rPr>
        <w:t xml:space="preserve"> </w:t>
      </w:r>
      <w:r w:rsidRPr="00244B45">
        <w:rPr>
          <w:spacing w:val="-2"/>
        </w:rPr>
        <w:t xml:space="preserve">from the headings in the source data. If we were to scroll down in this table, we would see the same thing again where the closing TB begins. We will </w:t>
      </w:r>
      <w:r w:rsidR="0028047D">
        <w:rPr>
          <w:spacing w:val="-2"/>
        </w:rPr>
        <w:t>return</w:t>
      </w:r>
      <w:r w:rsidRPr="00244B45">
        <w:rPr>
          <w:spacing w:val="-2"/>
        </w:rPr>
        <w:t xml:space="preserve"> to this </w:t>
      </w:r>
      <w:r w:rsidR="0028047D">
        <w:rPr>
          <w:spacing w:val="-2"/>
        </w:rPr>
        <w:t xml:space="preserve">situation </w:t>
      </w:r>
      <w:r w:rsidRPr="00244B45">
        <w:rPr>
          <w:spacing w:val="-2"/>
        </w:rPr>
        <w:t>in a moment.</w:t>
      </w:r>
    </w:p>
    <w:p w14:paraId="033FB6C1" w14:textId="460870FB" w:rsidR="00B9155E" w:rsidRPr="00625DAB" w:rsidRDefault="00B9155E" w:rsidP="00625DAB">
      <w:pPr>
        <w:pStyle w:val="ExhibitText"/>
      </w:pPr>
    </w:p>
    <w:p w14:paraId="3E52C010" w14:textId="6D248DB3" w:rsidR="00B9155E" w:rsidRPr="007F73BB" w:rsidRDefault="00553498" w:rsidP="00FD27CA">
      <w:pPr>
        <w:pStyle w:val="Code"/>
      </w:pPr>
      <w:r w:rsidRPr="007F73BB">
        <w:t xml:space="preserve">Summarize on </w:t>
      </w:r>
      <w:proofErr w:type="spellStart"/>
      <w:r w:rsidRPr="007F73BB">
        <w:t>Business_Unit_Code</w:t>
      </w:r>
      <w:proofErr w:type="spellEnd"/>
      <w:r w:rsidRPr="007F73BB">
        <w:t xml:space="preserve"> </w:t>
      </w:r>
      <w:proofErr w:type="spellStart"/>
      <w:r w:rsidRPr="007F73BB">
        <w:t>Account_Number</w:t>
      </w:r>
      <w:proofErr w:type="spellEnd"/>
      <w:r w:rsidRPr="007F73BB">
        <w:t xml:space="preserve"> subtotal </w:t>
      </w:r>
      <w:proofErr w:type="spellStart"/>
      <w:r w:rsidRPr="007F73BB">
        <w:t>Opening_Amount</w:t>
      </w:r>
      <w:proofErr w:type="spellEnd"/>
      <w:r w:rsidRPr="007F73BB">
        <w:t xml:space="preserve"> </w:t>
      </w:r>
    </w:p>
    <w:p w14:paraId="079EF744" w14:textId="05CDFF83" w:rsidR="00553498" w:rsidRPr="007F73BB" w:rsidRDefault="00C5166C" w:rsidP="00FD27CA">
      <w:pPr>
        <w:pStyle w:val="Code"/>
      </w:pPr>
      <w:r>
        <w:tab/>
      </w:r>
      <w:proofErr w:type="spellStart"/>
      <w:r w:rsidR="00553498" w:rsidRPr="007F73BB">
        <w:t>Closing_Amount</w:t>
      </w:r>
      <w:proofErr w:type="spellEnd"/>
      <w:r w:rsidR="00553498" w:rsidRPr="007F73BB">
        <w:t xml:space="preserve"> to </w:t>
      </w:r>
      <w:proofErr w:type="spellStart"/>
      <w:r w:rsidR="00553498" w:rsidRPr="007F73BB">
        <w:t>TB_Final</w:t>
      </w:r>
      <w:proofErr w:type="spellEnd"/>
      <w:r w:rsidR="00553498" w:rsidRPr="007F73BB">
        <w:t xml:space="preserve"> open </w:t>
      </w:r>
      <w:proofErr w:type="spellStart"/>
      <w:r w:rsidR="00553498" w:rsidRPr="007F73BB">
        <w:t>presort</w:t>
      </w:r>
      <w:proofErr w:type="spellEnd"/>
    </w:p>
    <w:p w14:paraId="7880A0D3" w14:textId="6772C8C0" w:rsidR="00B9155E" w:rsidRDefault="00B9155E" w:rsidP="00625DAB">
      <w:pPr>
        <w:pStyle w:val="ExhibitText"/>
      </w:pPr>
    </w:p>
    <w:p w14:paraId="51F55016" w14:textId="77777777" w:rsidR="005F3BCC" w:rsidRDefault="005F3BCC">
      <w:pPr>
        <w:spacing w:after="200" w:line="276" w:lineRule="auto"/>
        <w:rPr>
          <w:rFonts w:ascii="Arial" w:hAnsi="Arial" w:cs="Arial"/>
        </w:rPr>
      </w:pPr>
      <w:r>
        <w:br w:type="page"/>
      </w:r>
    </w:p>
    <w:p w14:paraId="4B0E3575" w14:textId="1A92BFD3" w:rsidR="005F3BCC" w:rsidRDefault="005F3BCC" w:rsidP="005F3BCC">
      <w:pPr>
        <w:pStyle w:val="ExhibitHeading"/>
      </w:pPr>
      <w:r>
        <w:lastRenderedPageBreak/>
        <w:t>Appendix (continued)</w:t>
      </w:r>
    </w:p>
    <w:p w14:paraId="7B259EB2" w14:textId="77777777" w:rsidR="005F3BCC" w:rsidRDefault="005F3BCC" w:rsidP="00625DAB">
      <w:pPr>
        <w:pStyle w:val="ExhibitText"/>
      </w:pPr>
    </w:p>
    <w:p w14:paraId="79A6B689" w14:textId="403BC864" w:rsidR="00553498" w:rsidRPr="00625DAB" w:rsidRDefault="00553498" w:rsidP="00625DAB">
      <w:pPr>
        <w:pStyle w:val="ExhibitText"/>
      </w:pPr>
      <w:r w:rsidRPr="00625DAB">
        <w:t xml:space="preserve">We are now using the </w:t>
      </w:r>
      <w:r w:rsidRPr="00625DAB">
        <w:rPr>
          <w:rStyle w:val="CodeChar"/>
          <w:rFonts w:ascii="Arial" w:hAnsi="Arial"/>
          <w:sz w:val="20"/>
          <w:lang w:val="en-US"/>
        </w:rPr>
        <w:t>summarize</w:t>
      </w:r>
      <w:r w:rsidRPr="00625DAB">
        <w:t xml:space="preserve"> command to bring the fields from </w:t>
      </w:r>
      <w:proofErr w:type="spellStart"/>
      <w:r w:rsidRPr="00625DAB">
        <w:rPr>
          <w:rStyle w:val="CodeChar"/>
          <w:rFonts w:ascii="Arial" w:hAnsi="Arial"/>
          <w:sz w:val="20"/>
          <w:lang w:val="en-US"/>
        </w:rPr>
        <w:t>temp_TB</w:t>
      </w:r>
      <w:proofErr w:type="spellEnd"/>
      <w:r w:rsidRPr="00625DAB">
        <w:t xml:space="preserve"> into a new table, which we call </w:t>
      </w:r>
      <w:proofErr w:type="spellStart"/>
      <w:r w:rsidRPr="00625DAB">
        <w:rPr>
          <w:rStyle w:val="CodeChar"/>
          <w:rFonts w:ascii="Arial" w:hAnsi="Arial"/>
          <w:sz w:val="20"/>
          <w:lang w:val="en-US"/>
        </w:rPr>
        <w:t>TB_Final</w:t>
      </w:r>
      <w:proofErr w:type="spellEnd"/>
      <w:r w:rsidRPr="00625DAB">
        <w:t xml:space="preserve">. For this table, we want to remove the title rows of data that we just saw in the </w:t>
      </w:r>
      <w:proofErr w:type="spellStart"/>
      <w:r w:rsidRPr="00625DAB">
        <w:rPr>
          <w:rStyle w:val="CodeChar"/>
          <w:rFonts w:ascii="Arial" w:hAnsi="Arial"/>
          <w:sz w:val="20"/>
          <w:lang w:val="en-US"/>
        </w:rPr>
        <w:t>temp_TB</w:t>
      </w:r>
      <w:proofErr w:type="spellEnd"/>
      <w:r w:rsidRPr="00625DAB">
        <w:t xml:space="preserve"> table. </w:t>
      </w:r>
      <w:r w:rsidR="00F468C0">
        <w:t>T</w:t>
      </w:r>
      <w:r w:rsidRPr="00625DAB">
        <w:t xml:space="preserve">o do this, we filter using the </w:t>
      </w:r>
      <w:r w:rsidRPr="00625DAB">
        <w:rPr>
          <w:rStyle w:val="CodeChar"/>
          <w:rFonts w:ascii="Arial" w:hAnsi="Arial"/>
          <w:sz w:val="20"/>
          <w:lang w:val="en-US"/>
        </w:rPr>
        <w:t xml:space="preserve">NOT </w:t>
      </w:r>
      <w:proofErr w:type="gramStart"/>
      <w:r w:rsidRPr="00625DAB">
        <w:rPr>
          <w:rStyle w:val="CodeChar"/>
          <w:rFonts w:ascii="Arial" w:hAnsi="Arial"/>
          <w:sz w:val="20"/>
          <w:lang w:val="en-US"/>
        </w:rPr>
        <w:t>MATCH(</w:t>
      </w:r>
      <w:proofErr w:type="spellStart"/>
      <w:proofErr w:type="gramEnd"/>
      <w:r w:rsidRPr="00625DAB">
        <w:rPr>
          <w:rStyle w:val="CodeChar"/>
          <w:rFonts w:ascii="Arial" w:hAnsi="Arial"/>
          <w:sz w:val="20"/>
          <w:lang w:val="en-US"/>
        </w:rPr>
        <w:t>comparison_value</w:t>
      </w:r>
      <w:proofErr w:type="spellEnd"/>
      <w:r w:rsidRPr="00625DAB">
        <w:rPr>
          <w:rStyle w:val="CodeChar"/>
          <w:rFonts w:ascii="Arial" w:hAnsi="Arial"/>
          <w:sz w:val="20"/>
          <w:lang w:val="en-US"/>
        </w:rPr>
        <w:t>, test1, test2, &lt;test3...&gt;)</w:t>
      </w:r>
      <w:r w:rsidRPr="00625DAB">
        <w:t xml:space="preserve"> function, shown in </w:t>
      </w:r>
      <w:r w:rsidR="00F468C0">
        <w:t xml:space="preserve">Figure </w:t>
      </w:r>
      <w:r w:rsidR="00F468C0">
        <w:rPr>
          <w:noProof/>
        </w:rPr>
        <w:t>7</w:t>
      </w:r>
      <w:r w:rsidR="00F468C0">
        <w:t>: Not Match Function and Filter</w:t>
      </w:r>
      <w:r w:rsidRPr="00625DAB">
        <w:t xml:space="preserve"> below. In this function, the </w:t>
      </w:r>
      <w:proofErr w:type="spellStart"/>
      <w:r w:rsidRPr="00625DAB">
        <w:rPr>
          <w:rStyle w:val="CodeChar"/>
          <w:rFonts w:ascii="Arial" w:hAnsi="Arial"/>
          <w:sz w:val="20"/>
          <w:lang w:val="en-US"/>
        </w:rPr>
        <w:t>comparison_value</w:t>
      </w:r>
      <w:proofErr w:type="spellEnd"/>
      <w:r w:rsidRPr="00625DAB">
        <w:rPr>
          <w:rStyle w:val="CodeChar"/>
          <w:rFonts w:ascii="Arial" w:hAnsi="Arial"/>
          <w:sz w:val="20"/>
          <w:lang w:val="en-US"/>
        </w:rPr>
        <w:t xml:space="preserve"> </w:t>
      </w:r>
      <w:r w:rsidRPr="00625DAB">
        <w:t xml:space="preserve">argument refers to the column that we want to filter on, and the </w:t>
      </w:r>
      <w:r w:rsidRPr="00625DAB">
        <w:rPr>
          <w:rStyle w:val="CodeChar"/>
          <w:rFonts w:ascii="Arial" w:hAnsi="Arial"/>
          <w:sz w:val="20"/>
          <w:lang w:val="en-US"/>
        </w:rPr>
        <w:t>test</w:t>
      </w:r>
      <w:r w:rsidRPr="00625DAB">
        <w:t xml:space="preserve"> arguments refer to the cells that we want to filter out. This function can also be used as simply </w:t>
      </w:r>
      <w:proofErr w:type="gramStart"/>
      <w:r w:rsidRPr="00625DAB">
        <w:rPr>
          <w:rStyle w:val="CodeChar"/>
          <w:rFonts w:ascii="Arial" w:hAnsi="Arial"/>
          <w:sz w:val="20"/>
          <w:lang w:val="en-US"/>
        </w:rPr>
        <w:t>MATCH(</w:t>
      </w:r>
      <w:proofErr w:type="spellStart"/>
      <w:proofErr w:type="gramEnd"/>
      <w:r w:rsidRPr="00625DAB">
        <w:rPr>
          <w:rStyle w:val="CodeChar"/>
          <w:rFonts w:ascii="Arial" w:hAnsi="Arial"/>
          <w:sz w:val="20"/>
          <w:lang w:val="en-US"/>
        </w:rPr>
        <w:t>comparison_value</w:t>
      </w:r>
      <w:proofErr w:type="spellEnd"/>
      <w:r w:rsidRPr="00625DAB">
        <w:rPr>
          <w:rStyle w:val="CodeChar"/>
          <w:rFonts w:ascii="Arial" w:hAnsi="Arial"/>
          <w:sz w:val="20"/>
          <w:lang w:val="en-US"/>
        </w:rPr>
        <w:t>, test1, test2, &lt;test3...&gt;)</w:t>
      </w:r>
      <w:r w:rsidRPr="00625DAB">
        <w:t xml:space="preserve"> for the opposite result.</w:t>
      </w:r>
    </w:p>
    <w:p w14:paraId="0BB59797" w14:textId="2DECE9CE" w:rsidR="00553498" w:rsidRDefault="00553498" w:rsidP="00625DAB">
      <w:pPr>
        <w:pStyle w:val="ExhibitText"/>
      </w:pPr>
    </w:p>
    <w:p w14:paraId="0AD5C88A" w14:textId="77777777" w:rsidR="005F3BCC" w:rsidRDefault="005F3BCC" w:rsidP="00625DAB">
      <w:pPr>
        <w:pStyle w:val="ExhibitText"/>
      </w:pPr>
    </w:p>
    <w:p w14:paraId="37279C9B" w14:textId="03EA9633" w:rsidR="00F468C0" w:rsidRDefault="00F468C0" w:rsidP="005F3BCC">
      <w:pPr>
        <w:pStyle w:val="Casehead3"/>
      </w:pPr>
      <w:bookmarkStart w:id="6" w:name="_Ref515635810"/>
      <w:r>
        <w:t xml:space="preserve">Figure </w:t>
      </w:r>
      <w:r>
        <w:fldChar w:fldCharType="begin"/>
      </w:r>
      <w:r>
        <w:instrText xml:space="preserve"> SEQ Figure \* ARABIC </w:instrText>
      </w:r>
      <w:r>
        <w:fldChar w:fldCharType="separate"/>
      </w:r>
      <w:r w:rsidR="00735C90">
        <w:rPr>
          <w:noProof/>
        </w:rPr>
        <w:t>7</w:t>
      </w:r>
      <w:r>
        <w:fldChar w:fldCharType="end"/>
      </w:r>
      <w:r>
        <w:t>: Not Match Function and Filter</w:t>
      </w:r>
      <w:bookmarkEnd w:id="6"/>
    </w:p>
    <w:p w14:paraId="467B032A" w14:textId="77777777" w:rsidR="005F3BCC" w:rsidRDefault="005F3BCC" w:rsidP="005F3BCC">
      <w:pPr>
        <w:pStyle w:val="Casehead3"/>
      </w:pPr>
    </w:p>
    <w:p w14:paraId="3553BCC4" w14:textId="75121997" w:rsidR="001143A8" w:rsidRPr="00B9155E" w:rsidRDefault="00F468C0" w:rsidP="00464FE6">
      <w:pPr>
        <w:pStyle w:val="ExhibitText"/>
      </w:pPr>
      <w:r>
        <w:rPr>
          <w:noProof/>
          <w:lang w:val="en-US"/>
        </w:rPr>
        <mc:AlternateContent>
          <mc:Choice Requires="wpg">
            <w:drawing>
              <wp:inline distT="0" distB="0" distL="0" distR="0" wp14:anchorId="526CA340" wp14:editId="12A1EB61">
                <wp:extent cx="5943600" cy="1921496"/>
                <wp:effectExtent l="0" t="0" r="0" b="0"/>
                <wp:docPr id="22" name="Group 2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943600" cy="1921496"/>
                          <a:chOff x="0" y="0"/>
                          <a:chExt cx="5731510" cy="1852930"/>
                        </a:xfrm>
                      </wpg:grpSpPr>
                      <pic:pic xmlns:pic="http://schemas.openxmlformats.org/drawingml/2006/picture">
                        <pic:nvPicPr>
                          <pic:cNvPr id="30" name="Picture 30"/>
                          <pic:cNvPicPr>
                            <a:picLocks noChangeAspect="1"/>
                          </pic:cNvPicPr>
                        </pic:nvPicPr>
                        <pic:blipFill>
                          <a:blip r:embed="rId26">
                            <a:grayscl/>
                            <a:extLst>
                              <a:ext uri="{28A0092B-C50C-407E-A947-70E740481C1C}">
                                <a14:useLocalDpi xmlns:a14="http://schemas.microsoft.com/office/drawing/2010/main" val="0"/>
                              </a:ext>
                            </a:extLst>
                          </a:blip>
                          <a:stretch>
                            <a:fillRect/>
                          </a:stretch>
                        </pic:blipFill>
                        <pic:spPr>
                          <a:xfrm>
                            <a:off x="0" y="0"/>
                            <a:ext cx="5731510" cy="1852930"/>
                          </a:xfrm>
                          <a:prstGeom prst="rect">
                            <a:avLst/>
                          </a:prstGeom>
                        </pic:spPr>
                      </pic:pic>
                      <wps:wsp>
                        <wps:cNvPr id="18" name="Rectangle 18"/>
                        <wps:cNvSpPr/>
                        <wps:spPr>
                          <a:xfrm>
                            <a:off x="431800" y="516467"/>
                            <a:ext cx="2257425" cy="2381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07BE718" id="Group 22" o:spid="_x0000_s1026" style="width:468pt;height:151.3pt;mso-position-horizontal-relative:char;mso-position-vertical-relative:line" coordsize="57315,18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YGfv+gMAAJUJAAAOAAAAZHJzL2Uyb0RvYy54bWycVllv4zYQfi/Q/yDo&#10;3dFh+RKiLFznwALBbrDZYp9pmrKIUCRL0leL/vfOkJKdOGk22AfLM+TMcOabg7z8tG9FtGXGciWr&#10;OLtI44hJqlZcrqv4z++3g2kcWUfkigglWRUfmI0/Xf3+2+VOlyxXjRIrZiIwIm2501XcOKfLJLG0&#10;YS2xF0ozCZu1Mi1xwJp1sjJkB9ZbkeRpOk52yqy0UZRZC6vXYTO+8vbrmlH3ta4tc5GoYvDN+a/x&#10;3yV+k6tLUq4N0Q2nnRvkF7xoCZdw6NHUNXEk2hj+ylTLqVFW1e6CqjZRdc0p8zFANFl6Fs2dURvt&#10;Y1mXu7U+wgTQnuH0y2bpl+2DifiqivM8jiRpIUf+2Ah4AGen1yXI3Bn9qB9MiBDIe0WfbCTVoiFy&#10;zeZWA9CQftRIzlWQX5/097Vp0Q7EHu19Ig7HRLC9iygsjmbFcJxCvijsZbM8K2bjkCraQD5f6dHm&#10;ptecDLNR1mtOR/ls6JOckDIc7N07uqM5LeHXIQvUK2R/XoGg5TaGxZ2R9kM2WmKeNnoARaCJ40su&#10;uDv4goZ0o1Ny+8ApAo7MKUkQTJck2MZToxBeLxV0CMb0XopeiifIvjhwKbi+5UJgnpDuQoO+Oau7&#10;N9AJNX2t6KZl0oUmNUxAlErahmsbR6Zk7ZJBzZnPqwwC9m1zsFT4boQiuLcOV7EcfBP9k0/naTrL&#10;/xgsRuliUKSTm8F8VkwGk/RmUqTFNFtki3/RUlaUG8sgdiKuNe/8htVXnr/ZMd1sCb3oezraEj85&#10;sLC9Q/2/dxGWEB701TrDHG2QrAG5b9AQQee44WE+IYug266nPtQTP6tsyLqx7o6pNkIC0AUfPLpk&#10;C94Gb3oRCOPkgCeBxXaHMWz7fAP3MdxwCL81wB4bohm4gGZPRZzBnRAmDaIEA0SwCNbAwU4OR03H&#10;/Q9CxTCb4nyA8TDKxsV4EqZDPz/yfDQp8lGYH/lwmgEd4u+R7nH4EFSklArbAU2gi8EpT7mDYJhz&#10;Ib+xGuYoDK/cY+5vMLYQJlTQ6ikMx07yVCadUmiDMyXheqVQUjWqMX+rHU9L3z/tKO1PVNIdFVsu&#10;lXlfuQ7yfdQhVgx7qVYHuDaMgiqDLFhNbzmU3D2x7oEYuEBhER4F7it8aqF2Vaw6Ko4aZf5+ax3l&#10;odpgN452cCFXsf1rQ3Cuis8S6nCWFQWYdZ4pRpMcGPN8Z/l8R27ahYLOzbx3nkR5J3qyNqr9AWU7&#10;x1Nhi0gKZ1cxdaZnFi48FOD1Qdl87sXCwL6XjxrGfEgaltL3/Q9idFdMDsrwi+prn5Rn7RdkMR9S&#10;zTdO1dz35gnXDm/oQ0/5ux+oF4+L57yXOr2mrv4D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PqWn33AAAAAUBAAAPAAAAZHJzL2Rvd25yZXYueG1sTI9BS8NAEIXvgv9hGcGb3aTB&#10;oDGbUop6KoKtIN6myTQJzc6G7DZJ/72jF708eLzhvW/y1Ww7NdLgW8cG4kUEirh0Vcu1gY/9y90D&#10;KB+QK+wck4ELeVgV11c5ZpWb+J3GXaiVlLDP0EATQp9p7cuGLPqF64klO7rBYhA71LoacJJy2+ll&#10;FKXaYsuy0GBPm4bK0+5sDbxOOK2T+Hncno6by9f+/u1zG5Mxtzfz+glUoDn8HcMPvqBDIUwHd+bK&#10;q86APBJ+VbLHJBV7MJBEyxR0kev/9MU3AAAA//8DAFBLAwQKAAAAAAAAACEAfSzzeDcdAAA3HQAA&#10;FAAAAGRycy9tZWRpYS9pbWFnZTEucG5niVBORw0KGgoAAAANSUhEUgAAAnoAAADNCAIAAACgmEq/&#10;AAAAA3NCSVQFBQUYJt5DAAAAAXNSR0IArs4c6QAAAAlwSFlzAAAOxAAADsQBlSsOGwAAHM1JREFU&#10;eF7tnS14HTmWhp1FGZawGAbazGbb0DDDMrBh4MJeloVuNg0bNszCsA0bwx4WsxgaplmWtZlXafUq&#10;GkmlOlLpt+r1cx8/vmX9nPOeU/XdUt2q8+TTp48n/EAAAhCAAAQgUJPAv9UcnLEhAAEIQAACEPhK&#10;ALklDyAAAQhAAAL1CVxfXz8+PqolZfOqPyczQAACEIAABI5F4ImS27dv397d3Rq/z88v1cZjYcBb&#10;CEAAAhCAQE0Ci3L7ww//UXNexoYABCAAAQgciADXbg8UbFyFAAQgAIFeBDi7rUj+/v5ejf7+/YeK&#10;c8w29OvXr16+fDmb1dgLAQhAYCsB5HYrwUh/JbdnZxf2dfGKk00ytPrwwXWKSWKFmRCAQEkC+YvJ&#10;N79+jLxK2jjtWGitHzp1dvvTTz9PG1IMhwAEIJBJIPPsVgnt5fn5ixcvlqb9cHNz9d1lplF76fb0&#10;6TN9avtfNw9yn66vnsobz9iSE9wZo4bNEIDARgI5Z7cfbn5VWvv5yxelqRunP0j3l6cnb67OJC/V&#10;kh8IQAACENgfgZyz25ubj69eXd3e3X2+/3x5eR6E8vHjp6sr9+z2++/f2I3fvftFvbU36i1LP/KW&#10;/giqrzO4vyU1un/5y/Pff/8S6WXObn+6jTVzRvjh4nmqJaO1V7duR57FzdntaPHCHghAoAGBPLn9&#10;9dWrV1pu/zDRXin9thDqy632x9E5+21EAiO9JJi2i6s/iy236m/VwFFfI7e/3t5///qVGeGX2/s3&#10;F9++nWu/fff+w3fWv1QXJV3qd7NKEno6+0dN7WxcNcaWW99+5FaSsbSBAAR2RiBnMVkjOH3+/PPz&#10;y9uT87uTS/W6Pbm8f/rd6enpw8ODEtolrS2FL34eXGqW1XGUyurXastZGuhneWpr7b/tt74k+96p&#10;Nvo1i+PYCQEIQKAqgRy51Sezz549++vLhzeXJ9//8VJ//O384fT0+UnbL/qo01b90pjst/Z251/6&#10;rf3bXql2xrQDYPQ1VWLVKax5qQGX3i4F25Yuo2RGzOwteqOjdn6D4lnlW1V8CgaEAAQgMC+BHLnV&#10;3j59+vR/7k/effr2Um+/flc54Uu4f3Iz8pZ6zqqXiPXL6KV5G9xutzQKbbcMjmkCrJaLzSsp6mr1&#10;2LxUx6W3S2OaE02zNqvPQe3TR7uN014PG9wo98JIfnAxmSoXcpK0hAAEDkggS24f/lTUN//+4oer&#10;by/19g+CyXrrS2bLSPgaHzm7dQwTSu//fpF+VUrYsss6bZJaU2CqZQ4zFwQgMD6BHLk1cvrft7/9&#10;/M/7n/+pf9+rtzliOx4kI//ys22tu0uuKGLCxWThR5WJTiWdC8DjRRuLIAABCLQgkCa379/fqJc6&#10;fVXfh1I/r8+evbk4fXOhf5+qt2pj+sltjp/OPUU5Qwj6xGeJ3wVkD//7w4NwMVm1FNg1epPVry6P&#10;7gD2QQACEChNIE1u1ULx2Zm6g+VPSfhw//nd3bfX+8B9QSJ7Jddu9TVXp6W9cfVMVDKLMjc+pv6G&#10;VPy3yGdxI3ON1r6jJu97SfGLr6sWxbubr2ipcZb+Xp2CBhCAAAT2SiDtvlt1x+TZ2dnd3d3V1VWQ&#10;yJcvX25vb9VzcffKS2utOq9d+m07bu67/UUtCYh/3rwOsxUPEGjY5uZdfbvt0m9jFvfdbgklfSEA&#10;gUkJJMvtxcXFkqtqJVkp8Xat9ZdwV89cx6Rv5La7eUG5Dd4U22AdGLntng8YAAEItCeQJrfKvnj1&#10;1u1a2x5BvRnHkdt6PmaMjNxmQKMLBCAwO4HUa7cnSlAjr9lxYD8EIAABCECgBoEnatDHx0e7BLpa&#10;Y7y+vn779m2N+Y42JrXl/Yirs1uy62g7Av5CAAKLcsuyMMkBAQhAAAIQKEUgeTG51MSMAwEIQAAC&#10;EDgOgfDZ7f9/PfU/jwMCTyFQk8Dfaw7O2BCAwAQEOLudIEiYCAEIQAACsxNAbmePIPZDAAIQgMAE&#10;BJDbCYKEiRCAAAQgMDuBCa7dfi2KwA8E5iZwPbf5WA8BCGwmMIfc3tyUf4zwZnQMAAEIQAACEJAS&#10;mEZu//EPqUu0g8B4BEjf8WKCRRBoS4Brt215MxsEIAABCBySAHJ7yLDjNAQgAAEItCUwmdw+efIv&#10;X5uy36q/zcswtDc6fVWb1S3+dKuz6KnjdtrmtQ13YLaIqULbfIySjqaXE0RJ33ib4Mh2UHSD1Nxw&#10;ImsG2W4wI0AAAkcgkCy35+c39ksxUm/N7wbIggd3tfHx8cq8TBu9RVll/thiYXC0pamDE+nGW2zI&#10;6xtXxDy9zLNknF7x3BCGSTU7Jr1x4oglEJiFQLLcKsc+fboyL/3WeKuld6KfyKmVlsbUg6nwMK3P&#10;rjLGn4htqqkASSVGewhAYCICOXLb1719S1RkPdxgd9r4nxjsxVK711LggkiDw+qp9WcFp0F8i/Nf&#10;vd6g7Yl/QMkAsjSyZEbbQW2eY4BkkL47CLNDAAJjEiggt84ZrXlr1py15/qt/mMcFkZpnGVe8zZb&#10;3e1Lg76/wfHtdWmjas4Kud8mCNM0M6IoP+2OREcbExzc/EtLVHBhPzJybSDylHNA+Y7Ih6IlBCAA&#10;AUMgR24dHXVo6rVl1cYsOBt91f+yF5/zIpEtgXnT5fWyryVnjOCrY5JeJjVW5hVH6p+VZkCwu2wE&#10;kj17cUeyLaEjBCAwNYEcubUv3Eacj6vyRmoF5cGcrjkm1T7O1h4/lXBBpFq/zUtoyWhAnNN0oRc0&#10;gwAEIBAkkCO3QpTON6qEvUZoZq+F2mukEtvsK5pL7SXj++OsjrzaQGK/32bjsJLulYDk+UsvCEAA&#10;AjUIVJRbY26li7X26qI+MzOvjKXUbLgbp7bntYfSLiRtiXgtPHMNIpXAdMj7ZttuSgRYt09y37n6&#10;njejkwa2AdkZQkcIQAACikDyM5P1RVmbnd5ittt/6Gb21Vz11h8hHglVEUiVKNjHM5MjknCQdGxP&#10;oPaMsvF5ZvJBEhw3IbBIIFlu27Pck9x+/YDT6UkXemr/7K19QPc0oziayO2ewo4vEMgh0GIxOceu&#10;/faRrM1W8t7++pL+u9JExxkWhseJNZ5CYCMB5HYjQLpDAAIQgAAE1gkgt+uMaAEBCEAAAhDYSGCO&#10;a7evX7PsuTHQdO9L4O99p2d2CECgO4EJ5PbsrDslDIDARgJ8VWojQLpDYHoCcbmd3j0cgAAEIAAB&#10;CIxAgGu3I0QBGyAAAQhAYOcEkNudBxj3IAABCEBgBALI7QhRwAYIQAACENg5AeR25wHGPQhAAAIQ&#10;GIEAcjtCFLABAhCAAAR2TgC53XmAcQ8CEIAABEYggNyOEAVsgAAEIACBnRNAbnceYNyDAAQgAIER&#10;CCC3I0QBGyAAAQhAYOcEkNudBxj3IAABCEBgBALhhzheX1+PYBw2QAACEIAABPZBICy3j4+PDdz7&#10;8ccfX79+1WAipuhF4P37D2/fvr27u+1lwEHmhXPfQMMf/hICPUsUqBw1cvv8+aky98uXz9po0lcS&#10;vPHbEMc2MYJzG85Ls8Af/hICXLuVUBqizfn55RB2HNgIQnDg4E/vOtnbPYSjy61KEfMSwqqXVc7I&#10;SxPp7RIzMrwTQhizmfa3qm3x8R0DahtT1dPRBk/dT5fs3x6Uqmm23bxmgcs7vGx3EP5LIR5dbpXd&#10;nz591C9hHqiWzRI6OJHQAOWOcU3Ypa9fzA6BiEam7qdLQ7EvFEmz7MML/IvwDw4ygdw6dtuia/62&#10;P1mbk0v/4/bqloxP6P5HSMeqIHe9M/j/WrVQnzdX/fxYKdvM/u9E0PbFcc1/a2xbjXLkaO58bvMz&#10;ykmniMF+OIxhlTAOOKyTzOaTcfDsainE9l5jUw3Cj3zy9tNMHs1IJvhmDBgIe++IqGb8ILO6Z8UP&#10;PvCPJMYEcmuSYymBTICdBs7HbbuZSSnTRu/h9lv57rT0uV5vl4+zaqFjZOSgI5+0Y0sHeORtxFMf&#10;fir2pSUKLRvOyspqUpkYdQQ7ztQSXPHdxxbvvN1T0TBBtKPp726RTLBX14okWK8YSQ4y2rZI7FKN&#10;h78mNoHcShaphMIT/Fhnp45wnNRsK9ve96Ls+LsfzT50bnfWD0fSZ6ztBsw1Atk7YLymOO4NyC3V&#10;pAnkdtUl89FpNWmMcusDotNRPs6qSVUbOF5UnavU4PYKlT7/KzVy93FmDEdHaFVx7TjN6oWs4HEP&#10;/vEw7UFuzdKHPCPtw71zLtLm1KTICdZcolX1OCsPvcmW4vSKD5jqVK/2TjLr5cpVYyrhGirNViFU&#10;apBxeJGETGIt/COUJpBb59qtziT90o45DZa8tTvq3HI6ro5jj7B6TDGNJfZoX3wLfWf9NpJ9YMw2&#10;jneRt2Y1YnUpchW7j8KHHMEVycZSB6wxgxW3aiktC+JKCpOEoWR3i2SLZIqObZyDlbFk9TAoOV4V&#10;8Wvf/IOIeKpUkcxhkDABnrbTJjPG5Lz6kTQbTr2R80wak3+eL5Je8JdQ8ttMcHab59j2XuaD+eoZ&#10;1epcBYdanYsGhgDYd5YMS8tR2/fQnYGq5A78N4Ll7HYjQLrHCBztU3+vbIBzL/J6XvjDX0KAs1sJ&#10;JdpAAAIQgAAENhEY9+x2k1t0hgAEIAABCIxEYFFu1fJIVTtV6T1ddI8fCEAAAhCAwO4JLMrt2dlF&#10;VedVyXF9wUPP8ttvv6nfL168MG/N31XNYPCqBFRYiWNVwuwvDfCuTkGeryKq2mAW/p0Xk5HbqlnY&#10;ffBZdoPuoDYaAOeNADd2h/9GgBu7z8Kfr0ptDDTdIQABCEAAAusEGsntxhvjnvzx43ijN5p/+Q3W&#10;vadFWwJOjOzwaUMkW9qazGz9CThZYe/4dkY5Rwk/l2xPJJkmadOfzqgWwN+PTAu51Y8gMQ/CLpIe&#10;KpaP1k+RMRmkKgFfa00A9b/smC5tqWohgw9IwM8KZaS/75tm5nObk12O1mbkXtCSAYmNYFKclWRP&#10;l7QZwdMkG1rI7cZnyRru5nittyT5SePuBAhZ9xDMaIAkbfwDgqTXjDSweWoCLeRWA9LryRuld2rW&#10;GA8BCGQTsDVVvszLR/Ns4HQsTqCd3JZdTC4OggEhAIFBCATV1Jyw2ivJZsUruHSM1g4SUMzQBNrJ&#10;bR5xcw3P/JE3Dr0gAIFZCBjt1AbnqWZer1kQYeeMBFrI7cY60v7XItQW53s3M6LHZghAYJWAr5qS&#10;fT+otZKOq/bQIJsA/FvIbY2K6FpxnUUnfw0qOzPoWJyAsz5hR1CvE0q2FLeKAccn4Ozpwjzxjw/G&#10;U8kIkjbjo+tloU/PtkTCVtKml3fZ87aQW2WcuREo1VDnG4b2W+esl/uCUtk2bu+sEGp91T/2cXB1&#10;S2Ozma4vAXu/9i/fLmXOUq+kTJPkZ184I88epHdw/o3kduS0wDYIQAACEIBAbQLIbW3CjA8BCEAA&#10;AhA4oQAfSQABCEAAAhCoToACfNURH3mCWSp1zB4jOPeNIPzhLyFAAT4JJdpkEuAwlAkusRucE4EV&#10;bg7/wkATh5uFP9duEwNLcwhAAAIQgEA6gaZym/28C30LneOdc18d91CnR791DydGwiffEtnWcdrF&#10;fPG78CW5J2mzC1RVnIC/j7Wd3GZrbTAX9FNj/Fu7qiQOg5Yg4GutCZ95AoazRU2L1pZgf7gx7OND&#10;8JP6au75I8THPBziqMPwD+JpJLdbagGZyJndRm8hv+cikBeyvF5zkcFaCEDgCARayO0WrT1CDPAR&#10;AhCAAAR2T6CF3CqIutit/mP3THEQAhCAAAQg4BBoIbf2A5NTy8ubq3rOA+4JJAQgAAEIQGAiAi3k&#10;diMO/ytRuljExmHpDgEIHIoAB42+4Yb/BHIbTBG7PJP9FargLUN9k4zZNQFnfUJYYItVDfIng4Cf&#10;XfYgktyTtMkw7CBd4B8MdFO5TV1JVhY7X0wNFmvTG7kvaPA9WVLOTNJmcDcxbxACFIDrGwj4+/yb&#10;ym3f8DM7BCAAAQhAoBcB5LYXeeaFAAQgAIEDEaAA34GCjasQgAAEINCLAAX4epE/xLyzVOqYPRhw&#10;7htB+MNfQoACfBJKtMkkwGEoE1xiNzgnAivcHP6FgSYONwt/rt0mBpbmEIAABCAAgXQCLeRWP8HR&#10;vNKN/HrLZrCsh13jiXuoM8A27uIXBXIiS8mzxhHZ8XQUgOsbXPj7/FvIrZrVPMcx49bbYNJQgK/v&#10;vpQxe0YBPkqeZXCmiyJAAbi+aQD/IP9Gcrsl9hTg20JvnL4ZpfQyuozjL5ZAAAIQsAk0ktstK8kE&#10;DAJUOCYHIACB2Qm0kFt7JZkCfLNnTHv70dr2zJkRAhAoTqCF3G4xmgJ8W+jtoC9au4Mg4gIEIKAI&#10;tJDbjWe0FOA7bKaitYcNfQ3HuXmhBlX5mPBvIbdqMdlcuy31zWQK8MmzfJCW2QX44ncUDOIdZgxF&#10;gAJwfcMB/yD/FnKrJjaXb1OTgAJ8qcSGbS8prue0sRc2+JbysJEd0zAKwPWNC/x9/o3ktm/gmR0C&#10;EIAABCDQlwBy25c/s0MAAhCAwCEIUIDvEGHGSQhAAAIQ6EuAAnx9+e989lkqdcweBjj3jSD84S8h&#10;QAE+CSXaZBLgMJQJLrEbnBOBFW4O/8JAE4ebhT/XbhMDS3MIQAACEIBAOoF2cqtvvU238GsPCvDl&#10;cRutFwX4RotId3uCN1Xb+7tpEKzVaOx3xlnqtdTeHGTsFKUc5Jb0oACfT6+R3Cqh1bfebomf3ZcC&#10;fKVINhuHAnzNUM8yUbBMm9lovPCfK+e08cfxuywdPczTV0wX+ZZZOLe3kwJ8QeYt5FZrbXbIKcCX&#10;jW6ojhnPqcjoMpTLGBMn4MdX8thOv00kTyQDEiYItCHQQm6VJxTgaxPOXc6iV6WQ3l0GVztlx1ey&#10;hLu0UEme7DhJduBaI7k1D3HMvny7A9a4kEdAr/I5a9F5Q9GrO4GgmtqfpZxFXXtZ2OSA08bX7KUt&#10;3d3HgCMTaCS32YjNdRTzR/ZQdIQABLoTcB6lW+p8tNQ43flgwI4JjC63Cj0F+Hacf3HXOKPdd+gl&#10;GinJgeA4/kbJUPsG3tc7+LeQWwrw9c3yQWZ31if8El2SLYP4ghmlCJi1ZZ0ekhwIFndzxomblzdL&#10;vKhcKSD7GIcCfME4tpBbNTEF+PaxF23xIqMAn722sWVq+o5JIFhgMSNPlsZxvA5eITZtMuYdk+og&#10;VlGAzw9EI7kdJAMwAwIQgAAEINCFAHLbBTuTQgACEIDAsQhQgO9Y8cZbCEAAAhDoQoACfF2wH2XS&#10;WSp1zB4POPeNIPzhLyFAAT4JJdpkEuAwlAkusRucE4EVbg7/wkATh5uFP9duEwNLcwhAAAIQgEA6&#10;gRZyax6YnF2DT99U53jn3GnHPdTp0W/dw4mR5Om42kSC2zpU88+39Fxlk1HOUUWSjfEx52dW0gP4&#10;+zRbyK256XZLXSBfa+M1tkomDmOVIOBr7WrJM7S2BPgjjqEfKbX0tG3/v3lbjkhW5jP8g5xayK2Z&#10;OK8Sn4mcOV5Lnv0mywpatSOQV9KHWLeLEDNBAAI1CTSV25qOMPYOCaC1OwwqLkHgqATayW3eqe1R&#10;44LffxIwF9i4fEtOQAACUxNoJ7d5mMxz7Z0H3OeNRq+5CNiPXc1bi57LX6yFAAR2TKCR3G45taUA&#10;347zD9cg0IwACyTNUAcngn8juS0eZrvAk/0VquAtQ8VnZ8AMAs76hKQIWsYsdIGAIkABuL5pAP8g&#10;/0Zym30LkLOEGCyhpTdyX1DfHWx19i0FzlhJXsVLA4cABeD6pgT8ff6N5LZv4JkdAhCAAAQg0JcA&#10;ctuXP7NDAAIQgMAhCFCA7xBhxkkIQAACEOhLgAJ8ffnvfPZZKnXMHgY4940g/OEvIUABPgkl2mQS&#10;4DCUCS6xG5wTgRVuDv/CQBOHm4U/124TA0tzCEAAAhCAQDqBRnJravClW/i1R/BuWgrw5cHs2Cu1&#10;AJ8dYu6R7xi4GaemAFzfqMHf599CbvUjpfRL/V0kCewCT9yUWQRp7UHyCvBxO3XtuOxyfArA9Q0r&#10;/IP8W8jtxsBTgG8jwEG686lokEBgBgQg0IVAC7nVJ7X6lf14qS50mLQ7gfiSVHfzMAACEICAkEAL&#10;ua2xmCx0j2ZTE7BXkrl2O3UoMR4CEGght1soU4BvCz36QgACEIDAIARGl1uFiQJ8g+RKezM4o23P&#10;fMczkk59gwv/FnJb49otBfj67jkZs2cU4IuX8cqwgS4HIUABuL6Bhn+Qfwu5VRObG4FSk4ACfKnE&#10;hm2fV4DP7zWsgxg2FAEKwPUNB/x9/o3ktm/gmR0CEIAABCDQlwBy25c/s0MAAhCAwCEIUIDvEGHG&#10;SQhAAAIQ6EuAAnx9+e989lkqdcweBjj3jSD84S8hQAE+CSXaZBLgMJQJLrEbnBOBFW4O/8JAE4eb&#10;hT/XbhMDS3MIQAACEIBAOoFGcksBvvTQ7LBHagE+jSBYfnGHdHDJCrf/SASzxS/LGCzUSAG4vgkF&#10;f59/C7mt8cxkCvD13ZcyZs8rwGcCnTEjXaYjsFS4zU6e4GPmnLs8KQDXN/TwD/JvIbcbA08Bvo0A&#10;B+meUYBPh34Q+zGjAYFguJfSwN9OwjSIEVNkE5hAbrN9o+MOCFCAbwdBzHDBCGeegvL4zwzmdKlN&#10;oIXc2s9Mru0P4++MgFkk5PnmO4usccf/ROVIrLl4b+dA/NQ2vpi5V5L4NTiBFnKrEGQ/M9k81955&#10;wP3gWDEPAhAQEghedjV97f9yZUGIlGZjEmgkt9p5/Z2pVBAU4EslRnsITEpAuHScd9WWBZK+WQH/&#10;RnKrbwTK0Nql/KAAX989J2N2Z33Cv7om2ZIxL13mImDf1ZNtOQXgstEV6Qj/IMZGcqsXkzMCSQG+&#10;DGhjdqEA35hxGcoqeykrvu87ZvvrzBSA6xtZ+Pv8G8lt38AzOwQgAAEIQKAvAeS2L39mhwAEIACB&#10;QxCgAN8hwoyTEIAABCDQlwAF+Pry3/nss1TqmD0McO4bQfjDX0KAAnwSSrTJJMBhKBNcYjc4JwIr&#10;3Bz+hYEmDjcLf67dJgaW5hCAAAQgAIF0ArXkVt1laxtDAb700Oywh18UyDyfT3vrPM/PvgWTe+R3&#10;kBBLT8A2wfUjHswBeZ4spU3wyZHxbPTzcwcRqedC/Gnnx+RfRW59rTUPcXT+lR1s+5moPNotG2PL&#10;jr7WOs9D9p9z6z9QrKXBzFWWwNJzjJ3EcILu50BwnGCqRLR2Nff8WXgOszwf4qwkbCVt5PYM0rKK&#10;3OY90WKJiOFufwRGYgdJILkZW0Kmc0A+Fy0HJJBUXM+33+SAMBPImQFz4OAmVZHbgzPFfQhAIELA&#10;CGFQEeOLkGZY3cxIr7+8LFRlIgWBZgSQ22aomSiTAKcpmeAG6Ba8RGcLoblcqteu7DVheynYzwHd&#10;MtLLGXkAGJhwdAKjy63endhzjp6n+D8nAefBuY5q2v8tezJab+Q544DVQxAYXW6dD7yamflUOwRC&#10;jKhJgFPbmnSbji0JZfDLTU5Hv02wl++bsFlTKEeaDP5V5FZ//dh8CVl9c8rcCFTqW1Racf0LNuY8&#10;+EhpPIevZqHC/sxkX4GzY1r2XGcOQAew0t9nHaclOeC3kfSyJ5KMIGlzgIhluhiPiIStpE2mcf26&#10;VZFbc9uP8cvfInTZOezab+3LPMGTYOEUNGtDwFlXtENmDAi2aWMes9QmYO+wkv3azgpflfVokcwx&#10;n+qC42RnozNvbWjzjh/fl4/Jv4rczpsiWA4BCEAAAhCoQQC5rUGVMSEAAQhAAAL/QoACfCQEBCAA&#10;AQhAoDoBCvBVR3zkCWap1DF7jODcN4Lwh7+EAAX4JJRok0mAw1AmuMRucE4EVrg5/AsDTRxuFv5c&#10;u00MLM0hAAEIQAAC6QT+DwaA4a69bDy0AAAAAElFTkSuQmCCUEsBAi0AFAAGAAgAAAAhALGCZ7YK&#10;AQAAEwIAABMAAAAAAAAAAAAAAAAAAAAAAFtDb250ZW50X1R5cGVzXS54bWxQSwECLQAUAAYACAAA&#10;ACEAOP0h/9YAAACUAQAACwAAAAAAAAAAAAAAAAA7AQAAX3JlbHMvLnJlbHNQSwECLQAUAAYACAAA&#10;ACEAoGBn7/oDAACVCQAADgAAAAAAAAAAAAAAAAA6AgAAZHJzL2Uyb0RvYy54bWxQSwECLQAUAAYA&#10;CAAAACEAqiYOvrwAAAAhAQAAGQAAAAAAAAAAAAAAAABgBgAAZHJzL19yZWxzL2Uyb0RvYy54bWwu&#10;cmVsc1BLAQItABQABgAIAAAAIQDPqWn33AAAAAUBAAAPAAAAAAAAAAAAAAAAAFMHAABkcnMvZG93&#10;bnJldi54bWxQSwECLQAKAAAAAAAAACEAfSzzeDcdAAA3HQAAFAAAAAAAAAAAAAAAAABcCAAAZHJz&#10;L21lZGlhL2ltYWdlMS5wbmdQSwUGAAAAAAYABgB8AQAAxSUAAAAA&#10;">
                <o:lock v:ext="edit" aspectratio="t"/>
                <v:shape id="Picture 30" o:spid="_x0000_s1027" type="#_x0000_t75" style="position:absolute;width:57315;height:18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3jbvAAAAA2wAAAA8AAABkcnMvZG93bnJldi54bWxET89rwjAUvgv+D+EJu8hMN3GMahTd0HmT&#10;dmPnR/Nsq81LSTLT/ffLYeDx4/u92gymEzdyvrWs4GmWgSCurG65VvD1uX98BeEDssbOMin4JQ+b&#10;9Xi0wlzbyAXdylCLFMI+RwVNCH0upa8aMuhntidO3Nk6gyFBV0vtMKZw08nnLHuRBltODQ329NZQ&#10;dS1/jIKTPywOrtxxLPXx/TKN/F3ED6UeJsN2CSLQEO7if/dRK5in9elL+gFy/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DeNu8AAAADbAAAADwAAAAAAAAAAAAAAAACfAgAA&#10;ZHJzL2Rvd25yZXYueG1sUEsFBgAAAAAEAAQA9wAAAIwDAAAAAA==&#10;">
                  <v:imagedata r:id="rId27" o:title="" grayscale="t"/>
                  <v:path arrowok="t"/>
                </v:shape>
                <v:rect id="Rectangle 18" o:spid="_x0000_s1028" style="position:absolute;left:4318;top:5164;width:22574;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fhz8QA&#10;AADbAAAADwAAAGRycy9kb3ducmV2LnhtbESPT2vCQBDF70K/wzKF3symCiKpawhCqfZUtX+uQ3aa&#10;hGZnQ3aNybfvHARvM7w37/1mk4+uVQP1ofFs4DlJQRGX3jZcGfg8v87XoEJEtth6JgMTBci3D7MN&#10;ZtZf+UjDKVZKQjhkaKCOscu0DmVNDkPiO2LRfn3vMMraV9r2eJVw1+pFmq60w4alocaOdjWVf6eL&#10;M/A1HFi/hxAX38vi4+1nN/nmOBnz9DgWL6AijfFuvl3vreALrPwiA+j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n4c/EAAAA2wAAAA8AAAAAAAAAAAAAAAAAmAIAAGRycy9k&#10;b3ducmV2LnhtbFBLBQYAAAAABAAEAPUAAACJAwAAAAA=&#10;" filled="f" strokecolor="black [3200]" strokeweight="2pt"/>
                <w10:anchorlock/>
              </v:group>
            </w:pict>
          </mc:Fallback>
        </mc:AlternateContent>
      </w:r>
    </w:p>
    <w:p w14:paraId="63B2C756" w14:textId="3DFA62C3" w:rsidR="00553498" w:rsidRDefault="00553498" w:rsidP="00464FE6">
      <w:pPr>
        <w:pStyle w:val="ExhibitText"/>
        <w:jc w:val="center"/>
      </w:pPr>
    </w:p>
    <w:p w14:paraId="5C9621DB" w14:textId="7D9E93DE" w:rsidR="00553498" w:rsidRDefault="00553498" w:rsidP="00FD27CA">
      <w:pPr>
        <w:pStyle w:val="ExhibitText"/>
      </w:pPr>
    </w:p>
    <w:p w14:paraId="069DB2D1" w14:textId="79DA8678" w:rsidR="00B9155E" w:rsidRPr="007F73BB" w:rsidRDefault="00553498" w:rsidP="00FD27CA">
      <w:pPr>
        <w:pStyle w:val="Code"/>
      </w:pPr>
      <w:bookmarkStart w:id="7" w:name="_Hlk490774836"/>
      <w:r w:rsidRPr="007F73BB">
        <w:t xml:space="preserve">Summarize on </w:t>
      </w:r>
      <w:proofErr w:type="spellStart"/>
      <w:r w:rsidRPr="007F73BB">
        <w:t>Business_Unit_Code</w:t>
      </w:r>
      <w:proofErr w:type="spellEnd"/>
      <w:r w:rsidRPr="007F73BB">
        <w:t xml:space="preserve"> </w:t>
      </w:r>
      <w:proofErr w:type="spellStart"/>
      <w:r w:rsidRPr="007F73BB">
        <w:t>Account_Number</w:t>
      </w:r>
      <w:proofErr w:type="spellEnd"/>
      <w:r w:rsidRPr="007F73BB">
        <w:t xml:space="preserve"> subtotal </w:t>
      </w:r>
      <w:proofErr w:type="spellStart"/>
      <w:r w:rsidRPr="007F73BB">
        <w:t>Opening_Amount</w:t>
      </w:r>
      <w:proofErr w:type="spellEnd"/>
      <w:r w:rsidRPr="007F73BB">
        <w:t xml:space="preserve"> </w:t>
      </w:r>
    </w:p>
    <w:p w14:paraId="6AE1B0BF" w14:textId="3A997C49" w:rsidR="00553498" w:rsidRPr="007F73BB" w:rsidRDefault="00F468C0" w:rsidP="00FD27CA">
      <w:pPr>
        <w:pStyle w:val="Code"/>
      </w:pPr>
      <w:r>
        <w:tab/>
      </w:r>
      <w:proofErr w:type="spellStart"/>
      <w:r w:rsidR="00553498" w:rsidRPr="007F73BB">
        <w:t>Closing_Amount</w:t>
      </w:r>
      <w:proofErr w:type="spellEnd"/>
      <w:r w:rsidR="00553498" w:rsidRPr="007F73BB">
        <w:t xml:space="preserve"> to </w:t>
      </w:r>
      <w:proofErr w:type="spellStart"/>
      <w:r w:rsidR="00553498" w:rsidRPr="007F73BB">
        <w:t>TB_Final</w:t>
      </w:r>
      <w:proofErr w:type="spellEnd"/>
      <w:r w:rsidR="00553498" w:rsidRPr="007F73BB">
        <w:t xml:space="preserve"> open </w:t>
      </w:r>
      <w:proofErr w:type="spellStart"/>
      <w:r w:rsidR="00553498" w:rsidRPr="007F73BB">
        <w:t>presort</w:t>
      </w:r>
      <w:proofErr w:type="spellEnd"/>
      <w:r w:rsidR="00553498" w:rsidRPr="007F73BB">
        <w:t xml:space="preserve"> </w:t>
      </w:r>
      <w:bookmarkEnd w:id="7"/>
      <w:r w:rsidR="00553498" w:rsidRPr="007F73BB">
        <w:t xml:space="preserve">if NOT </w:t>
      </w:r>
      <w:proofErr w:type="gramStart"/>
      <w:r w:rsidR="00553498" w:rsidRPr="007F73BB">
        <w:t>MATCH(</w:t>
      </w:r>
      <w:proofErr w:type="spellStart"/>
      <w:proofErr w:type="gramEnd"/>
      <w:r w:rsidR="00553498" w:rsidRPr="007F73BB">
        <w:t>Account_Number</w:t>
      </w:r>
      <w:proofErr w:type="spellEnd"/>
      <w:r w:rsidR="00553498" w:rsidRPr="007F73BB">
        <w:t>, "</w:t>
      </w:r>
      <w:proofErr w:type="spellStart"/>
      <w:r w:rsidR="00553498" w:rsidRPr="007F73BB">
        <w:t>Acco</w:t>
      </w:r>
      <w:proofErr w:type="spellEnd"/>
      <w:r w:rsidR="00553498" w:rsidRPr="007F73BB">
        <w:t>", "</w:t>
      </w:r>
      <w:proofErr w:type="spellStart"/>
      <w:r w:rsidR="00553498" w:rsidRPr="007F73BB">
        <w:t>Tria</w:t>
      </w:r>
      <w:proofErr w:type="spellEnd"/>
      <w:r w:rsidR="00553498" w:rsidRPr="007F73BB">
        <w:t>")</w:t>
      </w:r>
    </w:p>
    <w:p w14:paraId="6F4691C2" w14:textId="77777777" w:rsidR="00B9155E" w:rsidRDefault="00B9155E" w:rsidP="00B9155E">
      <w:pPr>
        <w:pStyle w:val="ExhibitText"/>
      </w:pPr>
    </w:p>
    <w:p w14:paraId="0152C1C8" w14:textId="77B481AA" w:rsidR="00553498" w:rsidRDefault="00553498" w:rsidP="00B9155E">
      <w:pPr>
        <w:pStyle w:val="ExhibitText"/>
      </w:pPr>
      <w:r w:rsidRPr="00B9155E">
        <w:t>We now have a complete script to combine the two TB tables</w:t>
      </w:r>
      <w:r w:rsidR="001731BA">
        <w:t>. (The entire</w:t>
      </w:r>
      <w:r w:rsidRPr="00B9155E">
        <w:t xml:space="preserve"> script is below</w:t>
      </w:r>
      <w:r w:rsidR="001731BA">
        <w:t xml:space="preserve"> under E. Complete Script</w:t>
      </w:r>
      <w:r w:rsidRPr="00B9155E">
        <w:t xml:space="preserve">. Running this script will give us the </w:t>
      </w:r>
      <w:proofErr w:type="spellStart"/>
      <w:r w:rsidRPr="00B9155E">
        <w:rPr>
          <w:rStyle w:val="CodeChar"/>
          <w:rFonts w:ascii="Arial" w:hAnsi="Arial"/>
          <w:sz w:val="20"/>
          <w:lang w:val="en-US"/>
        </w:rPr>
        <w:t>TB_Final</w:t>
      </w:r>
      <w:proofErr w:type="spellEnd"/>
      <w:r w:rsidRPr="00B9155E">
        <w:t xml:space="preserve"> table (see </w:t>
      </w:r>
      <w:r w:rsidR="00F468C0">
        <w:t xml:space="preserve">Figure </w:t>
      </w:r>
      <w:r w:rsidR="00F468C0">
        <w:rPr>
          <w:noProof/>
        </w:rPr>
        <w:t>8</w:t>
      </w:r>
      <w:r w:rsidR="00F468C0">
        <w:t>: Final TB Table</w:t>
      </w:r>
      <w:r w:rsidRPr="00B9155E">
        <w:t>), which is the product that can be used to reconcile against journal entries in the GL</w:t>
      </w:r>
      <w:r w:rsidR="00C778F1">
        <w:t xml:space="preserve"> for ICW</w:t>
      </w:r>
      <w:r w:rsidRPr="00B9155E">
        <w:t xml:space="preserve">. </w:t>
      </w:r>
    </w:p>
    <w:p w14:paraId="7AF74392" w14:textId="56F0778B" w:rsidR="001143A8" w:rsidRPr="000D7A2D" w:rsidRDefault="001143A8" w:rsidP="00FD27CA">
      <w:pPr>
        <w:pStyle w:val="ExhibitText"/>
      </w:pPr>
    </w:p>
    <w:p w14:paraId="242FDEEF" w14:textId="0AAB8F75" w:rsidR="001B0478" w:rsidRDefault="001B0478">
      <w:pPr>
        <w:spacing w:after="200" w:line="276" w:lineRule="auto"/>
        <w:rPr>
          <w:sz w:val="22"/>
          <w:szCs w:val="22"/>
        </w:rPr>
      </w:pPr>
      <w:bookmarkStart w:id="8" w:name="_Ref515635911"/>
      <w:r>
        <w:br w:type="page"/>
      </w:r>
    </w:p>
    <w:p w14:paraId="72AB3CFD" w14:textId="2E4FACAC" w:rsidR="001B0478" w:rsidRDefault="001B0478" w:rsidP="001B0478">
      <w:pPr>
        <w:pStyle w:val="ExhibitHeading"/>
      </w:pPr>
      <w:r>
        <w:lastRenderedPageBreak/>
        <w:t>Appendix (continued)</w:t>
      </w:r>
    </w:p>
    <w:p w14:paraId="5B883936" w14:textId="77777777" w:rsidR="001B0478" w:rsidRDefault="001B0478" w:rsidP="001B0478">
      <w:pPr>
        <w:pStyle w:val="BodyTextMain"/>
      </w:pPr>
    </w:p>
    <w:p w14:paraId="75DBAD91" w14:textId="346BC7C3" w:rsidR="00F468C0" w:rsidRDefault="00F468C0" w:rsidP="001B0478">
      <w:pPr>
        <w:pStyle w:val="Casehead3"/>
      </w:pPr>
      <w:r>
        <w:t xml:space="preserve">Figure </w:t>
      </w:r>
      <w:r>
        <w:fldChar w:fldCharType="begin"/>
      </w:r>
      <w:r>
        <w:instrText xml:space="preserve"> SEQ Figure \* ARABIC </w:instrText>
      </w:r>
      <w:r>
        <w:fldChar w:fldCharType="separate"/>
      </w:r>
      <w:r w:rsidR="00735C90">
        <w:rPr>
          <w:noProof/>
        </w:rPr>
        <w:t>8</w:t>
      </w:r>
      <w:r>
        <w:fldChar w:fldCharType="end"/>
      </w:r>
      <w:r>
        <w:t>: Final TB Table</w:t>
      </w:r>
      <w:bookmarkEnd w:id="8"/>
    </w:p>
    <w:p w14:paraId="7C8AB4A0" w14:textId="77777777" w:rsidR="001B0478" w:rsidRPr="00F468C0" w:rsidRDefault="001B0478" w:rsidP="001B0478">
      <w:pPr>
        <w:pStyle w:val="Casehead3"/>
      </w:pPr>
    </w:p>
    <w:p w14:paraId="5B5D78A6" w14:textId="77777777" w:rsidR="00553498" w:rsidRDefault="00553498" w:rsidP="00FD27CA">
      <w:pPr>
        <w:pStyle w:val="ExhibitText"/>
        <w:jc w:val="center"/>
      </w:pPr>
      <w:r w:rsidRPr="00ED337F">
        <w:rPr>
          <w:noProof/>
          <w:lang w:val="en-US"/>
        </w:rPr>
        <w:drawing>
          <wp:inline distT="0" distB="0" distL="0" distR="0" wp14:anchorId="5BC05AD8" wp14:editId="6F7C1CCF">
            <wp:extent cx="5200650" cy="299534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grayscl/>
                      <a:extLst>
                        <a:ext uri="{28A0092B-C50C-407E-A947-70E740481C1C}">
                          <a14:useLocalDpi xmlns:a14="http://schemas.microsoft.com/office/drawing/2010/main" val="0"/>
                        </a:ext>
                      </a:extLst>
                    </a:blip>
                    <a:srcRect/>
                    <a:stretch/>
                  </pic:blipFill>
                  <pic:spPr bwMode="auto">
                    <a:xfrm>
                      <a:off x="0" y="0"/>
                      <a:ext cx="5198127" cy="2993891"/>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37F2E11" w14:textId="0C4870E3" w:rsidR="00AC6A89" w:rsidRDefault="00AC6A89" w:rsidP="00B11130">
      <w:pPr>
        <w:pStyle w:val="ExhibitText"/>
      </w:pPr>
    </w:p>
    <w:p w14:paraId="08DE04E9" w14:textId="42FFE484" w:rsidR="001D131C" w:rsidRDefault="001D131C" w:rsidP="00B11130">
      <w:pPr>
        <w:pStyle w:val="ExhibitText"/>
      </w:pPr>
    </w:p>
    <w:p w14:paraId="2D3DB84E" w14:textId="6226E2F7" w:rsidR="00553498" w:rsidRPr="00FE7CD5" w:rsidRDefault="00553498" w:rsidP="00EC7CAE">
      <w:pPr>
        <w:pStyle w:val="Casehead2"/>
        <w:numPr>
          <w:ilvl w:val="0"/>
          <w:numId w:val="42"/>
        </w:numPr>
      </w:pPr>
      <w:r w:rsidRPr="00FE7CD5">
        <w:t>Complete Script</w:t>
      </w:r>
    </w:p>
    <w:p w14:paraId="33D44075" w14:textId="77777777" w:rsidR="00553498" w:rsidRDefault="00553498" w:rsidP="00172267">
      <w:pPr>
        <w:pStyle w:val="Code"/>
        <w:outlineLvl w:val="0"/>
      </w:pPr>
      <w:bookmarkStart w:id="9" w:name="_Hlk490777624"/>
      <w:r w:rsidRPr="00C51308">
        <w:t>Set Folder /_1_Source_tables/</w:t>
      </w:r>
      <w:proofErr w:type="spellStart"/>
      <w:r w:rsidRPr="00C51308">
        <w:t>TB_Data</w:t>
      </w:r>
      <w:proofErr w:type="spellEnd"/>
    </w:p>
    <w:p w14:paraId="70B9A437" w14:textId="77777777" w:rsidR="00553498" w:rsidRPr="00C51308" w:rsidRDefault="00553498" w:rsidP="00553498">
      <w:pPr>
        <w:pStyle w:val="Code"/>
      </w:pPr>
    </w:p>
    <w:p w14:paraId="1CDDB869" w14:textId="77777777" w:rsidR="00553498" w:rsidRDefault="00553498" w:rsidP="00172267">
      <w:pPr>
        <w:pStyle w:val="Code"/>
        <w:outlineLvl w:val="0"/>
      </w:pPr>
      <w:r w:rsidRPr="00C51308">
        <w:t xml:space="preserve">Open </w:t>
      </w:r>
      <w:proofErr w:type="spellStart"/>
      <w:r w:rsidRPr="00C51308">
        <w:t>TB_Opening</w:t>
      </w:r>
      <w:proofErr w:type="spellEnd"/>
    </w:p>
    <w:p w14:paraId="00F85350" w14:textId="77777777" w:rsidR="00553498" w:rsidRDefault="00553498" w:rsidP="00553498">
      <w:pPr>
        <w:pStyle w:val="Code"/>
      </w:pPr>
      <w:r w:rsidRPr="00C51308">
        <w:t xml:space="preserve">Extract fields to </w:t>
      </w:r>
      <w:proofErr w:type="spellStart"/>
      <w:r w:rsidRPr="00C51308">
        <w:t>temp_TB</w:t>
      </w:r>
      <w:proofErr w:type="spellEnd"/>
    </w:p>
    <w:p w14:paraId="51A0DC42" w14:textId="77777777" w:rsidR="00553498" w:rsidRDefault="00553498" w:rsidP="00553498">
      <w:pPr>
        <w:pStyle w:val="Code"/>
      </w:pPr>
      <w:proofErr w:type="gramStart"/>
      <w:r w:rsidRPr="00C51308">
        <w:t>SUB(</w:t>
      </w:r>
      <w:proofErr w:type="gramEnd"/>
      <w:r w:rsidRPr="00C51308">
        <w:t>"ACL", 1, 3) as '</w:t>
      </w:r>
      <w:proofErr w:type="spellStart"/>
      <w:r w:rsidRPr="00C51308">
        <w:t>Business_Unit_Code</w:t>
      </w:r>
      <w:proofErr w:type="spellEnd"/>
      <w:r w:rsidRPr="00C51308">
        <w:t>'</w:t>
      </w:r>
      <w:bookmarkStart w:id="10" w:name="_Hlk490758342"/>
    </w:p>
    <w:p w14:paraId="232EB2A9" w14:textId="77777777" w:rsidR="00553498" w:rsidRDefault="00553498" w:rsidP="00553498">
      <w:pPr>
        <w:pStyle w:val="Code"/>
      </w:pPr>
      <w:proofErr w:type="gramStart"/>
      <w:r w:rsidRPr="00C51308">
        <w:t>SUB(</w:t>
      </w:r>
      <w:proofErr w:type="gramEnd"/>
      <w:r w:rsidRPr="00C51308">
        <w:t>SPLIT(</w:t>
      </w:r>
      <w:proofErr w:type="spellStart"/>
      <w:r w:rsidRPr="00C51308">
        <w:t>full_record</w:t>
      </w:r>
      <w:proofErr w:type="spellEnd"/>
      <w:r w:rsidRPr="00C51308">
        <w:t xml:space="preserve">, </w:t>
      </w:r>
      <w:proofErr w:type="spellStart"/>
      <w:r w:rsidRPr="00C51308">
        <w:t>chr</w:t>
      </w:r>
      <w:proofErr w:type="spellEnd"/>
      <w:r w:rsidRPr="00C51308">
        <w:t>(9), 1), 1, 4) as '</w:t>
      </w:r>
      <w:proofErr w:type="spellStart"/>
      <w:r w:rsidRPr="00C51308">
        <w:t>Account_Number</w:t>
      </w:r>
      <w:proofErr w:type="spellEnd"/>
      <w:r w:rsidRPr="00C51308">
        <w:t>'</w:t>
      </w:r>
      <w:bookmarkStart w:id="11" w:name="_Hlk490774283"/>
      <w:bookmarkEnd w:id="10"/>
    </w:p>
    <w:p w14:paraId="5188C4CD" w14:textId="77777777" w:rsidR="00553498" w:rsidRDefault="00553498" w:rsidP="00553498">
      <w:pPr>
        <w:pStyle w:val="Code"/>
      </w:pPr>
      <w:proofErr w:type="gramStart"/>
      <w:r w:rsidRPr="00C51308">
        <w:t>VAL(</w:t>
      </w:r>
      <w:proofErr w:type="gramEnd"/>
      <w:r w:rsidRPr="00C51308">
        <w:t>SPLIT(</w:t>
      </w:r>
      <w:proofErr w:type="spellStart"/>
      <w:r w:rsidRPr="00C51308">
        <w:t>full_record</w:t>
      </w:r>
      <w:proofErr w:type="spellEnd"/>
      <w:r w:rsidRPr="00C51308">
        <w:t xml:space="preserve">, </w:t>
      </w:r>
      <w:proofErr w:type="spellStart"/>
      <w:r w:rsidRPr="00C51308">
        <w:t>chr</w:t>
      </w:r>
      <w:proofErr w:type="spellEnd"/>
      <w:r w:rsidRPr="00C51308">
        <w:t>(9), 2), 4) - VAL(SPLIT(</w:t>
      </w:r>
      <w:proofErr w:type="spellStart"/>
      <w:r w:rsidRPr="00C51308">
        <w:t>full_record</w:t>
      </w:r>
      <w:proofErr w:type="spellEnd"/>
      <w:r w:rsidRPr="00C51308">
        <w:t xml:space="preserve">, </w:t>
      </w:r>
      <w:proofErr w:type="spellStart"/>
      <w:r w:rsidRPr="00C51308">
        <w:t>chr</w:t>
      </w:r>
      <w:proofErr w:type="spellEnd"/>
      <w:r w:rsidRPr="00C51308">
        <w:t>(9), 3), 4) as '</w:t>
      </w:r>
      <w:proofErr w:type="spellStart"/>
      <w:r w:rsidRPr="00C51308">
        <w:t>Opening_Amount</w:t>
      </w:r>
      <w:proofErr w:type="spellEnd"/>
      <w:r w:rsidRPr="00C51308">
        <w:t>'</w:t>
      </w:r>
    </w:p>
    <w:p w14:paraId="06F2CA49" w14:textId="77777777" w:rsidR="00553498" w:rsidRDefault="00553498" w:rsidP="00553498">
      <w:pPr>
        <w:pStyle w:val="Code"/>
      </w:pPr>
      <w:proofErr w:type="gramStart"/>
      <w:r w:rsidRPr="00C51308">
        <w:t>VAL(</w:t>
      </w:r>
      <w:proofErr w:type="gramEnd"/>
      <w:r w:rsidRPr="00C51308">
        <w:t>"0", 4) as '</w:t>
      </w:r>
      <w:proofErr w:type="spellStart"/>
      <w:r w:rsidRPr="00C51308">
        <w:t>Closing_Amount</w:t>
      </w:r>
      <w:proofErr w:type="spellEnd"/>
      <w:r w:rsidRPr="00C51308">
        <w:t>'</w:t>
      </w:r>
      <w:bookmarkEnd w:id="11"/>
    </w:p>
    <w:p w14:paraId="2B4715E2" w14:textId="77777777" w:rsidR="00553498" w:rsidRPr="00C51308" w:rsidRDefault="00553498" w:rsidP="00553498">
      <w:pPr>
        <w:pStyle w:val="Code"/>
      </w:pPr>
    </w:p>
    <w:p w14:paraId="611F3DE4" w14:textId="77777777" w:rsidR="00553498" w:rsidRDefault="00553498" w:rsidP="00172267">
      <w:pPr>
        <w:pStyle w:val="Code"/>
        <w:outlineLvl w:val="0"/>
      </w:pPr>
      <w:bookmarkStart w:id="12" w:name="_Hlk490774589"/>
      <w:r w:rsidRPr="00C51308">
        <w:t xml:space="preserve">Open </w:t>
      </w:r>
      <w:proofErr w:type="spellStart"/>
      <w:r w:rsidRPr="00C51308">
        <w:t>TB_Closing</w:t>
      </w:r>
      <w:proofErr w:type="spellEnd"/>
    </w:p>
    <w:p w14:paraId="069635EA" w14:textId="77777777" w:rsidR="00553498" w:rsidRDefault="00553498" w:rsidP="00553498">
      <w:pPr>
        <w:pStyle w:val="Code"/>
      </w:pPr>
      <w:r w:rsidRPr="00C51308">
        <w:t xml:space="preserve">Extract fields to </w:t>
      </w:r>
      <w:proofErr w:type="spellStart"/>
      <w:r w:rsidRPr="00C51308">
        <w:t>temp_TB</w:t>
      </w:r>
      <w:proofErr w:type="spellEnd"/>
      <w:r w:rsidRPr="00C51308">
        <w:t xml:space="preserve"> open append</w:t>
      </w:r>
    </w:p>
    <w:p w14:paraId="4B9EFC91" w14:textId="77777777" w:rsidR="00553498" w:rsidRDefault="00553498" w:rsidP="00553498">
      <w:pPr>
        <w:pStyle w:val="Code"/>
      </w:pPr>
      <w:proofErr w:type="gramStart"/>
      <w:r w:rsidRPr="00C51308">
        <w:t>SUB(</w:t>
      </w:r>
      <w:proofErr w:type="gramEnd"/>
      <w:r w:rsidRPr="00C51308">
        <w:t>"ACL", 1, 3) as '</w:t>
      </w:r>
      <w:proofErr w:type="spellStart"/>
      <w:r w:rsidRPr="00C51308">
        <w:t>Business_Unit_Code</w:t>
      </w:r>
      <w:proofErr w:type="spellEnd"/>
      <w:r w:rsidRPr="00C51308">
        <w:t>'</w:t>
      </w:r>
    </w:p>
    <w:p w14:paraId="2D4C271C" w14:textId="77777777" w:rsidR="00553498" w:rsidRDefault="00553498" w:rsidP="00553498">
      <w:pPr>
        <w:pStyle w:val="Code"/>
      </w:pPr>
      <w:proofErr w:type="gramStart"/>
      <w:r w:rsidRPr="00C51308">
        <w:t>SUB(</w:t>
      </w:r>
      <w:proofErr w:type="gramEnd"/>
      <w:r w:rsidRPr="00C51308">
        <w:t>SPLIT(</w:t>
      </w:r>
      <w:proofErr w:type="spellStart"/>
      <w:r w:rsidRPr="00C51308">
        <w:t>full_record</w:t>
      </w:r>
      <w:proofErr w:type="spellEnd"/>
      <w:r w:rsidRPr="00C51308">
        <w:t xml:space="preserve">, </w:t>
      </w:r>
      <w:proofErr w:type="spellStart"/>
      <w:r w:rsidRPr="00C51308">
        <w:t>chr</w:t>
      </w:r>
      <w:proofErr w:type="spellEnd"/>
      <w:r w:rsidRPr="00C51308">
        <w:t>(9), 1), 1, 4) as '</w:t>
      </w:r>
      <w:proofErr w:type="spellStart"/>
      <w:r w:rsidRPr="00C51308">
        <w:t>Account_Number</w:t>
      </w:r>
      <w:proofErr w:type="spellEnd"/>
      <w:r w:rsidRPr="00C51308">
        <w:t>'</w:t>
      </w:r>
    </w:p>
    <w:p w14:paraId="5D852E3E" w14:textId="77777777" w:rsidR="00553498" w:rsidRDefault="00553498" w:rsidP="00172267">
      <w:pPr>
        <w:pStyle w:val="Code"/>
        <w:outlineLvl w:val="0"/>
      </w:pPr>
      <w:proofErr w:type="gramStart"/>
      <w:r w:rsidRPr="00C51308">
        <w:t>VAL(</w:t>
      </w:r>
      <w:proofErr w:type="gramEnd"/>
      <w:r w:rsidRPr="00C51308">
        <w:t>"0", 4) as '</w:t>
      </w:r>
      <w:proofErr w:type="spellStart"/>
      <w:r w:rsidRPr="00C51308">
        <w:t>Opening_Amount</w:t>
      </w:r>
      <w:proofErr w:type="spellEnd"/>
      <w:r w:rsidRPr="00C51308">
        <w:t>'</w:t>
      </w:r>
    </w:p>
    <w:p w14:paraId="594BEEE4" w14:textId="77777777" w:rsidR="00553498" w:rsidRPr="00C51308" w:rsidRDefault="00553498" w:rsidP="00553498">
      <w:pPr>
        <w:pStyle w:val="Code"/>
      </w:pPr>
      <w:proofErr w:type="gramStart"/>
      <w:r w:rsidRPr="00C51308">
        <w:t>VAL(</w:t>
      </w:r>
      <w:proofErr w:type="gramEnd"/>
      <w:r w:rsidRPr="00C51308">
        <w:t>SPLIT(</w:t>
      </w:r>
      <w:proofErr w:type="spellStart"/>
      <w:r w:rsidRPr="00C51308">
        <w:t>full_record</w:t>
      </w:r>
      <w:proofErr w:type="spellEnd"/>
      <w:r w:rsidRPr="00C51308">
        <w:t xml:space="preserve">, </w:t>
      </w:r>
      <w:proofErr w:type="spellStart"/>
      <w:r w:rsidRPr="00C51308">
        <w:t>chr</w:t>
      </w:r>
      <w:proofErr w:type="spellEnd"/>
      <w:r w:rsidRPr="00C51308">
        <w:t>(9), 2), 4) - VAL(SPLIT(</w:t>
      </w:r>
      <w:proofErr w:type="spellStart"/>
      <w:r w:rsidRPr="00C51308">
        <w:t>full_record</w:t>
      </w:r>
      <w:proofErr w:type="spellEnd"/>
      <w:r w:rsidRPr="00C51308">
        <w:t xml:space="preserve">, </w:t>
      </w:r>
      <w:proofErr w:type="spellStart"/>
      <w:r w:rsidRPr="00C51308">
        <w:t>chr</w:t>
      </w:r>
      <w:proofErr w:type="spellEnd"/>
      <w:r w:rsidRPr="00C51308">
        <w:t>(9), 3), 4) as '</w:t>
      </w:r>
      <w:proofErr w:type="spellStart"/>
      <w:r w:rsidRPr="00C51308">
        <w:t>Closing_Amount</w:t>
      </w:r>
      <w:proofErr w:type="spellEnd"/>
      <w:r w:rsidRPr="00C51308">
        <w:t>'</w:t>
      </w:r>
    </w:p>
    <w:bookmarkEnd w:id="12"/>
    <w:p w14:paraId="51189005" w14:textId="77777777" w:rsidR="00553498" w:rsidRDefault="00553498" w:rsidP="00553498">
      <w:pPr>
        <w:pStyle w:val="Code"/>
      </w:pPr>
      <w:r w:rsidRPr="00C51308">
        <w:t xml:space="preserve">Open </w:t>
      </w:r>
      <w:proofErr w:type="spellStart"/>
      <w:r w:rsidRPr="00C51308">
        <w:t>temp_TB</w:t>
      </w:r>
      <w:proofErr w:type="spellEnd"/>
    </w:p>
    <w:p w14:paraId="3659FEF0" w14:textId="77777777" w:rsidR="00553498" w:rsidRPr="00C51308" w:rsidRDefault="00553498" w:rsidP="00553498">
      <w:pPr>
        <w:pStyle w:val="Code"/>
      </w:pPr>
    </w:p>
    <w:p w14:paraId="3595FEFA" w14:textId="77777777" w:rsidR="00553498" w:rsidRDefault="00553498" w:rsidP="00553498">
      <w:pPr>
        <w:pStyle w:val="Code"/>
      </w:pPr>
      <w:bookmarkStart w:id="13" w:name="_Hlk490775061"/>
      <w:r w:rsidRPr="00C51308">
        <w:t xml:space="preserve">Summarize on </w:t>
      </w:r>
      <w:proofErr w:type="spellStart"/>
      <w:r w:rsidRPr="00C51308">
        <w:t>Business_Unit_Code</w:t>
      </w:r>
      <w:proofErr w:type="spellEnd"/>
      <w:r w:rsidRPr="00C51308">
        <w:t xml:space="preserve"> </w:t>
      </w:r>
      <w:proofErr w:type="spellStart"/>
      <w:r w:rsidRPr="00C51308">
        <w:t>Account_Number</w:t>
      </w:r>
      <w:proofErr w:type="spellEnd"/>
      <w:r w:rsidRPr="00C51308">
        <w:t xml:space="preserve"> subtotal </w:t>
      </w:r>
      <w:proofErr w:type="spellStart"/>
      <w:r w:rsidRPr="00C51308">
        <w:t>Opening_Amount</w:t>
      </w:r>
      <w:proofErr w:type="spellEnd"/>
      <w:r w:rsidRPr="00C51308">
        <w:t xml:space="preserve"> </w:t>
      </w:r>
      <w:proofErr w:type="spellStart"/>
      <w:r w:rsidRPr="00C51308">
        <w:t>Closing_Amount</w:t>
      </w:r>
      <w:proofErr w:type="spellEnd"/>
      <w:r w:rsidRPr="00C51308">
        <w:t xml:space="preserve"> to </w:t>
      </w:r>
      <w:proofErr w:type="spellStart"/>
      <w:r w:rsidRPr="00C51308">
        <w:t>TB_Final</w:t>
      </w:r>
      <w:proofErr w:type="spellEnd"/>
      <w:r w:rsidRPr="00C51308">
        <w:t xml:space="preserve"> open </w:t>
      </w:r>
      <w:proofErr w:type="spellStart"/>
      <w:r w:rsidRPr="00C51308">
        <w:t>presort</w:t>
      </w:r>
      <w:proofErr w:type="spellEnd"/>
      <w:r w:rsidRPr="00C51308">
        <w:t xml:space="preserve"> if NOT </w:t>
      </w:r>
      <w:proofErr w:type="gramStart"/>
      <w:r w:rsidRPr="00C51308">
        <w:t>MATCH(</w:t>
      </w:r>
      <w:proofErr w:type="spellStart"/>
      <w:proofErr w:type="gramEnd"/>
      <w:r w:rsidRPr="00C51308">
        <w:t>Account_Number</w:t>
      </w:r>
      <w:proofErr w:type="spellEnd"/>
      <w:r w:rsidRPr="00C51308">
        <w:t>, "</w:t>
      </w:r>
      <w:proofErr w:type="spellStart"/>
      <w:r w:rsidRPr="00C51308">
        <w:t>Acco</w:t>
      </w:r>
      <w:proofErr w:type="spellEnd"/>
      <w:r w:rsidRPr="00C51308">
        <w:t>", "</w:t>
      </w:r>
      <w:proofErr w:type="spellStart"/>
      <w:r w:rsidRPr="00C51308">
        <w:t>Tria</w:t>
      </w:r>
      <w:proofErr w:type="spellEnd"/>
      <w:r w:rsidRPr="00C51308">
        <w:t>")</w:t>
      </w:r>
    </w:p>
    <w:bookmarkEnd w:id="9"/>
    <w:bookmarkEnd w:id="13"/>
    <w:p w14:paraId="3A064140" w14:textId="77777777" w:rsidR="001B0478" w:rsidRDefault="00FF02AC" w:rsidP="00FF02AC">
      <w:pPr>
        <w:pStyle w:val="ExhibitHeading"/>
      </w:pPr>
      <w:r>
        <w:lastRenderedPageBreak/>
        <w:t>Appendix</w:t>
      </w:r>
      <w:r w:rsidR="001B0478">
        <w:t xml:space="preserve"> (Continued)</w:t>
      </w:r>
    </w:p>
    <w:p w14:paraId="71456CA6" w14:textId="77777777" w:rsidR="001B0478" w:rsidRDefault="001B0478" w:rsidP="00FF02AC">
      <w:pPr>
        <w:pStyle w:val="ExhibitHeading"/>
      </w:pPr>
    </w:p>
    <w:p w14:paraId="429B0578" w14:textId="5E96CB35" w:rsidR="00553498" w:rsidRDefault="00553498" w:rsidP="001B0478">
      <w:pPr>
        <w:pStyle w:val="Casehead2"/>
      </w:pPr>
      <w:r w:rsidRPr="00FE7CD5">
        <w:t xml:space="preserve">List of Functions </w:t>
      </w:r>
      <w:r>
        <w:t xml:space="preserve">and Commands Used in </w:t>
      </w:r>
      <w:r w:rsidR="001D131C">
        <w:t xml:space="preserve">the </w:t>
      </w:r>
      <w:r>
        <w:t>Tutorial</w:t>
      </w:r>
      <w:r w:rsidR="001B0478">
        <w:t xml:space="preserve"> </w:t>
      </w:r>
      <w:r w:rsidRPr="00FE7CD5">
        <w:t xml:space="preserve">and Other Useful </w:t>
      </w:r>
      <w:r w:rsidRPr="00FF02AC">
        <w:t>Functions</w:t>
      </w:r>
      <w:r>
        <w:t xml:space="preserve"> and Commands</w:t>
      </w:r>
    </w:p>
    <w:p w14:paraId="502D95A6" w14:textId="77777777" w:rsidR="00553498" w:rsidRDefault="00553498" w:rsidP="001B0478">
      <w:pPr>
        <w:pStyle w:val="BodyTextMain"/>
      </w:pPr>
    </w:p>
    <w:p w14:paraId="57C08584" w14:textId="77777777" w:rsidR="00553498" w:rsidRDefault="00553498" w:rsidP="001B0478">
      <w:pPr>
        <w:pStyle w:val="Casehead3"/>
      </w:pPr>
      <w:r>
        <w:t>String Functions</w:t>
      </w:r>
    </w:p>
    <w:p w14:paraId="0FCF066D" w14:textId="77777777" w:rsidR="00B9155E" w:rsidRDefault="00B9155E" w:rsidP="00B11130">
      <w:pPr>
        <w:pStyle w:val="ExhibitText"/>
      </w:pPr>
    </w:p>
    <w:p w14:paraId="1436458A" w14:textId="1D87CD0C" w:rsidR="00553498" w:rsidRPr="007F73BB" w:rsidRDefault="00553498" w:rsidP="00B11130">
      <w:pPr>
        <w:pStyle w:val="Code"/>
        <w:numPr>
          <w:ilvl w:val="0"/>
          <w:numId w:val="33"/>
        </w:numPr>
      </w:pPr>
      <w:proofErr w:type="gramStart"/>
      <w:r w:rsidRPr="007F73BB">
        <w:t>SPLIT(</w:t>
      </w:r>
      <w:proofErr w:type="gramEnd"/>
      <w:r w:rsidRPr="007F73BB">
        <w:t>string, separator, segment, &lt;</w:t>
      </w:r>
      <w:proofErr w:type="spellStart"/>
      <w:r w:rsidRPr="007F73BB">
        <w:t>text_qualifier</w:t>
      </w:r>
      <w:proofErr w:type="spellEnd"/>
      <w:r w:rsidRPr="007F73BB">
        <w:t>&gt;)</w:t>
      </w:r>
    </w:p>
    <w:p w14:paraId="01166C9E" w14:textId="20C801B3" w:rsidR="00553498" w:rsidRPr="007F73BB" w:rsidRDefault="00553498" w:rsidP="00B11130">
      <w:pPr>
        <w:pStyle w:val="Code"/>
        <w:numPr>
          <w:ilvl w:val="0"/>
          <w:numId w:val="33"/>
        </w:numPr>
      </w:pPr>
      <w:proofErr w:type="gramStart"/>
      <w:r w:rsidRPr="007F73BB">
        <w:t>SUBSTRING(</w:t>
      </w:r>
      <w:proofErr w:type="gramEnd"/>
      <w:r w:rsidRPr="007F73BB">
        <w:t xml:space="preserve">string, start, length) </w:t>
      </w:r>
      <w:r w:rsidRPr="007F73BB">
        <w:rPr>
          <w:i/>
        </w:rPr>
        <w:t xml:space="preserve">or </w:t>
      </w:r>
      <w:r w:rsidRPr="007F73BB">
        <w:br/>
        <w:t>SUB(string, start, length)</w:t>
      </w:r>
    </w:p>
    <w:p w14:paraId="6E64BCB0" w14:textId="6EFA21C8" w:rsidR="001E1F95" w:rsidRPr="00464FE6" w:rsidRDefault="00553498" w:rsidP="002474DC">
      <w:pPr>
        <w:pStyle w:val="Code"/>
        <w:numPr>
          <w:ilvl w:val="0"/>
          <w:numId w:val="33"/>
        </w:numPr>
        <w:spacing w:after="0"/>
        <w:ind w:left="357" w:hanging="357"/>
        <w:rPr>
          <w:rFonts w:ascii="Arial" w:hAnsi="Arial" w:cs="Arial"/>
          <w:sz w:val="20"/>
          <w:szCs w:val="20"/>
        </w:rPr>
      </w:pPr>
      <w:proofErr w:type="gramStart"/>
      <w:r w:rsidRPr="007F73BB">
        <w:t>UPPER(</w:t>
      </w:r>
      <w:proofErr w:type="gramEnd"/>
      <w:r w:rsidRPr="007F73BB">
        <w:t xml:space="preserve">string) </w:t>
      </w:r>
      <w:r w:rsidRPr="007F73BB">
        <w:rPr>
          <w:i/>
        </w:rPr>
        <w:t xml:space="preserve">and </w:t>
      </w:r>
      <w:r w:rsidRPr="007F73BB">
        <w:t>LOWER(string)</w:t>
      </w:r>
    </w:p>
    <w:p w14:paraId="5451A6B0" w14:textId="508387D5" w:rsidR="00553498" w:rsidRPr="00B11130" w:rsidRDefault="00553498" w:rsidP="00B11130">
      <w:pPr>
        <w:pStyle w:val="ExhibitText"/>
        <w:ind w:left="360"/>
      </w:pPr>
      <w:r w:rsidRPr="00B11130">
        <w:rPr>
          <w:rFonts w:eastAsia="Calibri"/>
        </w:rPr>
        <w:t>This function simply changes all letters in the string to either upper</w:t>
      </w:r>
      <w:r w:rsidR="00C57155">
        <w:rPr>
          <w:rFonts w:eastAsia="Calibri"/>
        </w:rPr>
        <w:t>case</w:t>
      </w:r>
      <w:r w:rsidRPr="00B11130">
        <w:rPr>
          <w:rFonts w:eastAsia="Calibri"/>
        </w:rPr>
        <w:t xml:space="preserve"> or lowercase, respectively. It is useful for creating visually appealing and consistent output, as </w:t>
      </w:r>
      <w:r w:rsidR="001731BA">
        <w:rPr>
          <w:rFonts w:eastAsia="Calibri"/>
        </w:rPr>
        <w:t xml:space="preserve">the </w:t>
      </w:r>
      <w:r w:rsidRPr="00B11130">
        <w:rPr>
          <w:rFonts w:eastAsia="Calibri"/>
        </w:rPr>
        <w:t>case does not actually affect the utility of a piece of code</w:t>
      </w:r>
      <w:r w:rsidR="00175861" w:rsidRPr="00B11130">
        <w:rPr>
          <w:rFonts w:eastAsia="Calibri"/>
        </w:rPr>
        <w:t xml:space="preserve"> in ACL</w:t>
      </w:r>
      <w:r w:rsidRPr="00B11130">
        <w:rPr>
          <w:rFonts w:eastAsia="Calibri"/>
        </w:rPr>
        <w:t xml:space="preserve">. </w:t>
      </w:r>
    </w:p>
    <w:p w14:paraId="266C9AD3" w14:textId="77777777" w:rsidR="001E1F95" w:rsidRPr="00464FE6" w:rsidRDefault="00553498" w:rsidP="002474DC">
      <w:pPr>
        <w:pStyle w:val="Code"/>
        <w:numPr>
          <w:ilvl w:val="0"/>
          <w:numId w:val="34"/>
        </w:numPr>
        <w:spacing w:after="0"/>
        <w:ind w:left="357" w:hanging="357"/>
        <w:rPr>
          <w:rFonts w:ascii="Arial" w:hAnsi="Arial" w:cs="Arial"/>
          <w:sz w:val="20"/>
          <w:szCs w:val="20"/>
        </w:rPr>
      </w:pPr>
      <w:proofErr w:type="gramStart"/>
      <w:r w:rsidRPr="007F73BB">
        <w:t>EXCLUDE(</w:t>
      </w:r>
      <w:proofErr w:type="gramEnd"/>
      <w:r w:rsidRPr="007F73BB">
        <w:t xml:space="preserve">string, </w:t>
      </w:r>
      <w:proofErr w:type="spellStart"/>
      <w:r w:rsidRPr="007F73BB">
        <w:t>characters_to_exclude</w:t>
      </w:r>
      <w:proofErr w:type="spellEnd"/>
      <w:r w:rsidRPr="007F73BB">
        <w:t>)</w:t>
      </w:r>
    </w:p>
    <w:p w14:paraId="5B749E1B" w14:textId="55C3923E" w:rsidR="00553498" w:rsidRPr="00B11130" w:rsidRDefault="00553498" w:rsidP="00B11130">
      <w:pPr>
        <w:pStyle w:val="ExhibitText"/>
        <w:ind w:left="360"/>
        <w:rPr>
          <w:rFonts w:eastAsia="Calibri"/>
        </w:rPr>
      </w:pPr>
      <w:r w:rsidRPr="00B11130">
        <w:rPr>
          <w:rFonts w:eastAsia="Calibri"/>
        </w:rPr>
        <w:t xml:space="preserve">This function excludes the character specified from a string. For example, an account number string may have hyphens separating different segments, and this function could be </w:t>
      </w:r>
      <w:r w:rsidR="001731BA">
        <w:rPr>
          <w:rFonts w:eastAsia="Calibri"/>
        </w:rPr>
        <w:t>used</w:t>
      </w:r>
      <w:r w:rsidRPr="00B11130">
        <w:rPr>
          <w:rFonts w:eastAsia="Calibri"/>
        </w:rPr>
        <w:t xml:space="preserve"> to remove those hyphens.</w:t>
      </w:r>
    </w:p>
    <w:p w14:paraId="67DF4052" w14:textId="77777777" w:rsidR="0011221E" w:rsidRPr="00464FE6" w:rsidRDefault="00553498" w:rsidP="002474DC">
      <w:pPr>
        <w:pStyle w:val="Code"/>
        <w:numPr>
          <w:ilvl w:val="0"/>
          <w:numId w:val="36"/>
        </w:numPr>
        <w:spacing w:after="0"/>
        <w:ind w:left="357" w:hanging="357"/>
        <w:rPr>
          <w:rFonts w:ascii="Arial" w:hAnsi="Arial" w:cs="Arial"/>
          <w:sz w:val="20"/>
          <w:szCs w:val="20"/>
        </w:rPr>
      </w:pPr>
      <w:proofErr w:type="gramStart"/>
      <w:r w:rsidRPr="007F73BB">
        <w:t>INCLUDE(</w:t>
      </w:r>
      <w:proofErr w:type="gramEnd"/>
      <w:r w:rsidRPr="007F73BB">
        <w:t xml:space="preserve">string, </w:t>
      </w:r>
      <w:proofErr w:type="spellStart"/>
      <w:r w:rsidRPr="007F73BB">
        <w:t>characters_to_include</w:t>
      </w:r>
      <w:proofErr w:type="spellEnd"/>
      <w:r w:rsidRPr="007F73BB">
        <w:t>)</w:t>
      </w:r>
    </w:p>
    <w:p w14:paraId="296065D0" w14:textId="60FED89C" w:rsidR="00553498" w:rsidRPr="00B11130" w:rsidRDefault="00553498" w:rsidP="00B11130">
      <w:pPr>
        <w:pStyle w:val="ExhibitText"/>
        <w:ind w:left="360"/>
      </w:pPr>
      <w:r w:rsidRPr="00B11130">
        <w:rPr>
          <w:rFonts w:eastAsia="Calibri"/>
        </w:rPr>
        <w:t xml:space="preserve">This function works the opposite of the </w:t>
      </w:r>
      <w:proofErr w:type="gramStart"/>
      <w:r w:rsidRPr="00B11130">
        <w:rPr>
          <w:rFonts w:eastAsia="Calibri"/>
        </w:rPr>
        <w:t>EXCLUDE(</w:t>
      </w:r>
      <w:proofErr w:type="gramEnd"/>
      <w:r w:rsidRPr="00B11130">
        <w:rPr>
          <w:rFonts w:eastAsia="Calibri"/>
        </w:rPr>
        <w:t xml:space="preserve">) function. It returns only the characters that are in </w:t>
      </w:r>
      <w:r w:rsidR="0028047D">
        <w:rPr>
          <w:rFonts w:eastAsia="Calibri"/>
        </w:rPr>
        <w:t xml:space="preserve">both </w:t>
      </w:r>
      <w:r w:rsidRPr="00B11130">
        <w:rPr>
          <w:rFonts w:eastAsia="Calibri"/>
        </w:rPr>
        <w:t xml:space="preserve">the original string and the </w:t>
      </w:r>
      <w:proofErr w:type="spellStart"/>
      <w:r w:rsidRPr="00B11130">
        <w:rPr>
          <w:rFonts w:eastAsia="Calibri"/>
        </w:rPr>
        <w:t>characters_to_include</w:t>
      </w:r>
      <w:proofErr w:type="spellEnd"/>
      <w:r w:rsidRPr="00B11130">
        <w:rPr>
          <w:rFonts w:eastAsia="Calibri"/>
        </w:rPr>
        <w:t xml:space="preserve"> argument. </w:t>
      </w:r>
    </w:p>
    <w:p w14:paraId="3959E495" w14:textId="77777777" w:rsidR="0011221E" w:rsidRDefault="00553498" w:rsidP="002474DC">
      <w:pPr>
        <w:pStyle w:val="Code"/>
        <w:numPr>
          <w:ilvl w:val="0"/>
          <w:numId w:val="36"/>
        </w:numPr>
        <w:spacing w:after="0"/>
        <w:ind w:left="357" w:hanging="357"/>
      </w:pPr>
      <w:proofErr w:type="gramStart"/>
      <w:r w:rsidRPr="007F73BB">
        <w:t>REPLACE(</w:t>
      </w:r>
      <w:proofErr w:type="gramEnd"/>
      <w:r w:rsidRPr="007F73BB">
        <w:t xml:space="preserve">string, </w:t>
      </w:r>
      <w:proofErr w:type="spellStart"/>
      <w:r w:rsidRPr="007F73BB">
        <w:t>old_text</w:t>
      </w:r>
      <w:proofErr w:type="spellEnd"/>
      <w:r w:rsidRPr="007F73BB">
        <w:t xml:space="preserve">, </w:t>
      </w:r>
      <w:proofErr w:type="spellStart"/>
      <w:r w:rsidRPr="007F73BB">
        <w:t>new_text</w:t>
      </w:r>
      <w:proofErr w:type="spellEnd"/>
      <w:r w:rsidRPr="007F73BB">
        <w:t>)</w:t>
      </w:r>
    </w:p>
    <w:p w14:paraId="13A198F6" w14:textId="78AFB683" w:rsidR="00963FF4" w:rsidRPr="00B11130" w:rsidRDefault="00553498" w:rsidP="00B11130">
      <w:pPr>
        <w:pStyle w:val="ExhibitText"/>
        <w:ind w:left="360"/>
      </w:pPr>
      <w:r w:rsidRPr="00B11130">
        <w:rPr>
          <w:rFonts w:eastAsia="Calibri"/>
        </w:rPr>
        <w:t>This function simply replaces part of a string with something new. An example use could be replacing the abbreviation “</w:t>
      </w:r>
      <w:proofErr w:type="spellStart"/>
      <w:r w:rsidRPr="00B11130">
        <w:rPr>
          <w:rFonts w:eastAsia="Calibri"/>
        </w:rPr>
        <w:t>st</w:t>
      </w:r>
      <w:proofErr w:type="spellEnd"/>
      <w:r w:rsidRPr="00B11130">
        <w:rPr>
          <w:rFonts w:eastAsia="Calibri"/>
        </w:rPr>
        <w:t>” with “street” in an address.</w:t>
      </w:r>
    </w:p>
    <w:p w14:paraId="028BDC73" w14:textId="1B03D9B0" w:rsidR="00553498" w:rsidRPr="007F73BB" w:rsidRDefault="00553498" w:rsidP="002474DC">
      <w:pPr>
        <w:pStyle w:val="Code"/>
        <w:numPr>
          <w:ilvl w:val="0"/>
          <w:numId w:val="36"/>
        </w:numPr>
        <w:spacing w:after="0"/>
        <w:ind w:left="357" w:hanging="357"/>
      </w:pPr>
      <w:proofErr w:type="gramStart"/>
      <w:r w:rsidRPr="007F73BB">
        <w:t>LENGTH(</w:t>
      </w:r>
      <w:proofErr w:type="gramEnd"/>
      <w:r w:rsidRPr="007F73BB">
        <w:t xml:space="preserve">string) </w:t>
      </w:r>
      <w:r w:rsidRPr="007F73BB">
        <w:rPr>
          <w:i/>
        </w:rPr>
        <w:t>or</w:t>
      </w:r>
      <w:r w:rsidRPr="007F73BB">
        <w:t xml:space="preserve"> LEN(string)</w:t>
      </w:r>
    </w:p>
    <w:p w14:paraId="4A94E9A4" w14:textId="4B459B71" w:rsidR="00553498" w:rsidRPr="000A7DAA" w:rsidRDefault="00553498" w:rsidP="00B11130">
      <w:pPr>
        <w:pStyle w:val="ExhibitText"/>
        <w:ind w:left="360"/>
        <w:rPr>
          <w:szCs w:val="24"/>
        </w:rPr>
      </w:pPr>
      <w:r w:rsidRPr="000A7DAA">
        <w:rPr>
          <w:rFonts w:eastAsia="Calibri"/>
        </w:rPr>
        <w:t xml:space="preserve">This function reports the length of the string in question (see </w:t>
      </w:r>
      <w:r w:rsidR="001D131C" w:rsidRPr="000A7DAA">
        <w:t xml:space="preserve">Figure </w:t>
      </w:r>
      <w:r w:rsidR="001D131C" w:rsidRPr="000A7DAA">
        <w:rPr>
          <w:noProof/>
        </w:rPr>
        <w:t>9</w:t>
      </w:r>
      <w:r w:rsidR="001D131C" w:rsidRPr="000A7DAA">
        <w:t>: Example of the LEN Function</w:t>
      </w:r>
      <w:r w:rsidRPr="000A7DAA">
        <w:rPr>
          <w:rFonts w:eastAsia="Calibri"/>
        </w:rPr>
        <w:t xml:space="preserve">). This </w:t>
      </w:r>
      <w:r w:rsidR="0028047D">
        <w:rPr>
          <w:rFonts w:eastAsia="Calibri"/>
        </w:rPr>
        <w:t xml:space="preserve">function </w:t>
      </w:r>
      <w:r w:rsidRPr="000A7DAA">
        <w:rPr>
          <w:rFonts w:eastAsia="Calibri"/>
        </w:rPr>
        <w:t xml:space="preserve">can be used prior to </w:t>
      </w:r>
      <w:r w:rsidR="0028047D">
        <w:rPr>
          <w:rFonts w:eastAsia="Calibri"/>
        </w:rPr>
        <w:t xml:space="preserve">using </w:t>
      </w:r>
      <w:r w:rsidRPr="000A7DAA">
        <w:rPr>
          <w:rFonts w:eastAsia="Calibri"/>
        </w:rPr>
        <w:t xml:space="preserve">the </w:t>
      </w:r>
      <w:proofErr w:type="gramStart"/>
      <w:r w:rsidRPr="000A7DAA">
        <w:rPr>
          <w:rFonts w:eastAsia="Calibri"/>
        </w:rPr>
        <w:t>SUB(</w:t>
      </w:r>
      <w:proofErr w:type="gramEnd"/>
      <w:r w:rsidRPr="000A7DAA">
        <w:rPr>
          <w:rFonts w:eastAsia="Calibri"/>
        </w:rPr>
        <w:t>) function</w:t>
      </w:r>
      <w:r w:rsidR="0028047D">
        <w:rPr>
          <w:rFonts w:eastAsia="Calibri"/>
        </w:rPr>
        <w:t>,</w:t>
      </w:r>
      <w:r w:rsidRPr="000A7DAA">
        <w:rPr>
          <w:rFonts w:eastAsia="Calibri"/>
        </w:rPr>
        <w:t xml:space="preserve"> to pick up on any extra</w:t>
      </w:r>
      <w:r w:rsidRPr="000A7DAA">
        <w:rPr>
          <w:szCs w:val="24"/>
        </w:rPr>
        <w:t xml:space="preserve"> spaces that may have appeared in the data.</w:t>
      </w:r>
    </w:p>
    <w:p w14:paraId="4DD40575" w14:textId="77777777" w:rsidR="00553498" w:rsidRPr="007F73BB" w:rsidRDefault="00553498" w:rsidP="002474DC">
      <w:pPr>
        <w:pStyle w:val="Code"/>
        <w:numPr>
          <w:ilvl w:val="0"/>
          <w:numId w:val="36"/>
        </w:numPr>
        <w:spacing w:after="0"/>
        <w:ind w:left="357" w:hanging="357"/>
        <w:rPr>
          <w:sz w:val="20"/>
        </w:rPr>
      </w:pPr>
      <w:proofErr w:type="gramStart"/>
      <w:r w:rsidRPr="007F73BB">
        <w:t>ALLTRIM(</w:t>
      </w:r>
      <w:proofErr w:type="gramEnd"/>
      <w:r w:rsidRPr="007F73BB">
        <w:t xml:space="preserve">string) </w:t>
      </w:r>
      <w:r w:rsidRPr="007F73BB">
        <w:rPr>
          <w:i/>
        </w:rPr>
        <w:t>or</w:t>
      </w:r>
      <w:r w:rsidRPr="007F73BB">
        <w:t xml:space="preserve"> ALL(string)</w:t>
      </w:r>
    </w:p>
    <w:p w14:paraId="59E231EB" w14:textId="5457F1BE" w:rsidR="00553498" w:rsidRDefault="00553498" w:rsidP="00B11130">
      <w:pPr>
        <w:pStyle w:val="ExhibitText"/>
        <w:ind w:left="360"/>
      </w:pPr>
      <w:r w:rsidRPr="00B9155E">
        <w:t xml:space="preserve">This function works to remove any extra spaces that have appeared in data fields. However, unlike the </w:t>
      </w:r>
      <w:proofErr w:type="gramStart"/>
      <w:r w:rsidRPr="00B9155E">
        <w:t>SUB(</w:t>
      </w:r>
      <w:proofErr w:type="gramEnd"/>
      <w:r w:rsidRPr="00B9155E">
        <w:t xml:space="preserve">) function, this </w:t>
      </w:r>
      <w:r w:rsidR="0028047D">
        <w:t xml:space="preserve">function </w:t>
      </w:r>
      <w:r w:rsidRPr="00B9155E">
        <w:t>can be used where different cells in the one column have varying lengths (for example, the account description field).</w:t>
      </w:r>
    </w:p>
    <w:p w14:paraId="16C2F6F1" w14:textId="50882AFB" w:rsidR="0011221E" w:rsidRDefault="0011221E">
      <w:pPr>
        <w:spacing w:after="200" w:line="276" w:lineRule="auto"/>
        <w:rPr>
          <w:rFonts w:ascii="Arial" w:hAnsi="Arial" w:cs="Arial"/>
        </w:rPr>
      </w:pPr>
      <w:r>
        <w:br w:type="page"/>
      </w:r>
    </w:p>
    <w:p w14:paraId="2B2B999A" w14:textId="77777777" w:rsidR="001B0478" w:rsidRDefault="001B0478" w:rsidP="001B0478">
      <w:pPr>
        <w:pStyle w:val="ExhibitHeading"/>
      </w:pPr>
      <w:r>
        <w:lastRenderedPageBreak/>
        <w:t>Appendix (Continued)</w:t>
      </w:r>
    </w:p>
    <w:p w14:paraId="2B5D08E9" w14:textId="77777777" w:rsidR="001B0478" w:rsidRDefault="001B0478" w:rsidP="001B0478">
      <w:pPr>
        <w:pStyle w:val="BodyTextMain"/>
      </w:pPr>
    </w:p>
    <w:p w14:paraId="02930878" w14:textId="77777777" w:rsidR="00553498" w:rsidRDefault="00553498" w:rsidP="001B0478">
      <w:pPr>
        <w:pStyle w:val="Casehead3"/>
      </w:pPr>
      <w:r w:rsidRPr="00484954">
        <w:t>Conversion Functions</w:t>
      </w:r>
    </w:p>
    <w:p w14:paraId="5DB8A587" w14:textId="77777777" w:rsidR="00B9155E" w:rsidRPr="00484954" w:rsidRDefault="00B9155E" w:rsidP="00B11130">
      <w:pPr>
        <w:pStyle w:val="ExhibitText"/>
      </w:pPr>
    </w:p>
    <w:p w14:paraId="2E8ABC3B" w14:textId="3A5C21EA" w:rsidR="001731BA" w:rsidRPr="007F73BB" w:rsidRDefault="00553498" w:rsidP="00B11130">
      <w:pPr>
        <w:pStyle w:val="Code"/>
        <w:numPr>
          <w:ilvl w:val="0"/>
          <w:numId w:val="36"/>
        </w:numPr>
      </w:pPr>
      <w:proofErr w:type="gramStart"/>
      <w:r w:rsidRPr="007F73BB">
        <w:t>VALUE(</w:t>
      </w:r>
      <w:proofErr w:type="gramEnd"/>
      <w:r w:rsidRPr="007F73BB">
        <w:t xml:space="preserve">string, decimals) </w:t>
      </w:r>
      <w:r w:rsidRPr="007F73BB">
        <w:rPr>
          <w:i/>
        </w:rPr>
        <w:t>or</w:t>
      </w:r>
      <w:r w:rsidRPr="007F73BB">
        <w:t xml:space="preserve"> </w:t>
      </w:r>
      <w:r w:rsidRPr="007F73BB">
        <w:br/>
        <w:t>VAL(string, decimals)</w:t>
      </w:r>
    </w:p>
    <w:p w14:paraId="40F320B8" w14:textId="77777777" w:rsidR="0011221E" w:rsidRDefault="00553498" w:rsidP="002474DC">
      <w:pPr>
        <w:pStyle w:val="Code"/>
        <w:numPr>
          <w:ilvl w:val="0"/>
          <w:numId w:val="36"/>
        </w:numPr>
        <w:spacing w:after="0"/>
        <w:ind w:left="357" w:hanging="357"/>
      </w:pPr>
      <w:proofErr w:type="gramStart"/>
      <w:r w:rsidRPr="007F73BB">
        <w:t>STRING(</w:t>
      </w:r>
      <w:proofErr w:type="gramEnd"/>
      <w:r w:rsidRPr="007F73BB">
        <w:t>number, length, &lt;format&gt;)</w:t>
      </w:r>
    </w:p>
    <w:p w14:paraId="66CF5FE8" w14:textId="1B3B3759" w:rsidR="00553498" w:rsidRPr="00B11130" w:rsidRDefault="00553498" w:rsidP="00B11130">
      <w:pPr>
        <w:pStyle w:val="ExhibitText"/>
        <w:ind w:left="360"/>
      </w:pPr>
      <w:r w:rsidRPr="00B11130">
        <w:rPr>
          <w:rFonts w:eastAsia="Calibri"/>
        </w:rPr>
        <w:t xml:space="preserve">Essentially the opposite of the </w:t>
      </w:r>
      <w:proofErr w:type="gramStart"/>
      <w:r w:rsidRPr="00B11130">
        <w:rPr>
          <w:rFonts w:eastAsia="Calibri"/>
        </w:rPr>
        <w:t>VALUE(</w:t>
      </w:r>
      <w:proofErr w:type="gramEnd"/>
      <w:r w:rsidRPr="00B11130">
        <w:rPr>
          <w:rFonts w:eastAsia="Calibri"/>
        </w:rPr>
        <w:t xml:space="preserve">) function, this </w:t>
      </w:r>
      <w:r w:rsidR="00C57155">
        <w:rPr>
          <w:rFonts w:eastAsia="Calibri"/>
        </w:rPr>
        <w:t xml:space="preserve">function </w:t>
      </w:r>
      <w:r w:rsidRPr="00B11130">
        <w:rPr>
          <w:rFonts w:eastAsia="Calibri"/>
        </w:rPr>
        <w:t>converts numeric data into character data.</w:t>
      </w:r>
    </w:p>
    <w:p w14:paraId="6A6F6618" w14:textId="77777777" w:rsidR="0011221E" w:rsidRPr="00464FE6" w:rsidRDefault="00553498" w:rsidP="002474DC">
      <w:pPr>
        <w:pStyle w:val="Code"/>
        <w:numPr>
          <w:ilvl w:val="0"/>
          <w:numId w:val="37"/>
        </w:numPr>
        <w:spacing w:after="0"/>
        <w:ind w:left="357" w:hanging="357"/>
        <w:rPr>
          <w:rFonts w:ascii="Arial" w:hAnsi="Arial" w:cs="Arial"/>
          <w:sz w:val="20"/>
          <w:szCs w:val="20"/>
        </w:rPr>
      </w:pPr>
      <w:proofErr w:type="gramStart"/>
      <w:r w:rsidRPr="007F73BB">
        <w:t>DEC(</w:t>
      </w:r>
      <w:proofErr w:type="gramEnd"/>
      <w:r w:rsidRPr="007F73BB">
        <w:t>number, decimals)</w:t>
      </w:r>
    </w:p>
    <w:p w14:paraId="3C9F2E62" w14:textId="16BB3B26" w:rsidR="00553498" w:rsidRDefault="00553498" w:rsidP="00464FE6">
      <w:pPr>
        <w:pStyle w:val="ExhibitText"/>
        <w:ind w:left="340"/>
      </w:pPr>
      <w:r w:rsidRPr="00B11130">
        <w:rPr>
          <w:rFonts w:eastAsia="Calibri"/>
        </w:rPr>
        <w:t>This function instructs ACL how many decimals to return for a numerical field.</w:t>
      </w:r>
    </w:p>
    <w:p w14:paraId="41C33D0B" w14:textId="77777777" w:rsidR="00553498" w:rsidRPr="007F73BB" w:rsidRDefault="00553498" w:rsidP="002474DC">
      <w:pPr>
        <w:pStyle w:val="Code"/>
        <w:numPr>
          <w:ilvl w:val="0"/>
          <w:numId w:val="39"/>
        </w:numPr>
        <w:spacing w:after="0"/>
        <w:ind w:left="357" w:hanging="357"/>
      </w:pPr>
      <w:proofErr w:type="gramStart"/>
      <w:r w:rsidRPr="007F73BB">
        <w:t>ZONED(</w:t>
      </w:r>
      <w:proofErr w:type="gramEnd"/>
      <w:r w:rsidRPr="007F73BB">
        <w:t xml:space="preserve">number, length) </w:t>
      </w:r>
      <w:r w:rsidRPr="007F73BB">
        <w:rPr>
          <w:i/>
        </w:rPr>
        <w:t>or</w:t>
      </w:r>
      <w:r w:rsidRPr="007F73BB">
        <w:t xml:space="preserve"> ZON(number, length)</w:t>
      </w:r>
    </w:p>
    <w:p w14:paraId="7A09A7DC" w14:textId="6174C6F6" w:rsidR="00553498" w:rsidRDefault="00553498" w:rsidP="00B11130">
      <w:pPr>
        <w:pStyle w:val="ExhibitText"/>
        <w:ind w:left="340"/>
      </w:pPr>
      <w:r w:rsidRPr="00ED337F">
        <w:t>This function is useful when formatting date fields. If dates with single digit days or months are in the source data</w:t>
      </w:r>
      <w:r w:rsidRPr="00E314A1">
        <w:t xml:space="preserve"> as single digits (i.e.</w:t>
      </w:r>
      <w:r w:rsidR="00FF02AC">
        <w:t>,</w:t>
      </w:r>
      <w:r w:rsidRPr="00E314A1">
        <w:t xml:space="preserve"> no 0 before the number), this function can be used to make sure all cells are the same length. For example, if a date is w</w:t>
      </w:r>
      <w:r w:rsidRPr="0099187B">
        <w:t xml:space="preserve">ritten as 3/5/2017, the </w:t>
      </w:r>
      <w:proofErr w:type="gramStart"/>
      <w:r w:rsidRPr="00236CAF">
        <w:rPr>
          <w:rFonts w:ascii="Lucida Console" w:hAnsi="Lucida Console"/>
          <w:sz w:val="18"/>
        </w:rPr>
        <w:t>ZON(</w:t>
      </w:r>
      <w:proofErr w:type="gramEnd"/>
      <w:r w:rsidRPr="00236CAF">
        <w:rPr>
          <w:rFonts w:ascii="Lucida Console" w:hAnsi="Lucida Console"/>
          <w:sz w:val="18"/>
        </w:rPr>
        <w:t>)</w:t>
      </w:r>
      <w:r w:rsidRPr="00ED337F">
        <w:t xml:space="preserve"> function could be </w:t>
      </w:r>
      <w:r w:rsidR="001731BA">
        <w:t>used</w:t>
      </w:r>
      <w:r w:rsidRPr="00ED337F">
        <w:t xml:space="preserve"> (in conjunction with other functions) to format the c</w:t>
      </w:r>
      <w:r w:rsidRPr="00E314A1">
        <w:t>ell as 03/05/2017.</w:t>
      </w:r>
    </w:p>
    <w:p w14:paraId="5F798D18" w14:textId="77777777" w:rsidR="00B9155E" w:rsidRDefault="00B9155E" w:rsidP="00B11130">
      <w:pPr>
        <w:pStyle w:val="ExhibitText"/>
      </w:pPr>
    </w:p>
    <w:p w14:paraId="5526BA65" w14:textId="77777777" w:rsidR="00B9155E" w:rsidRPr="00B90949" w:rsidRDefault="00B9155E" w:rsidP="00B11130">
      <w:pPr>
        <w:pStyle w:val="ExhibitText"/>
      </w:pPr>
    </w:p>
    <w:p w14:paraId="49C98504" w14:textId="77777777" w:rsidR="00553498" w:rsidRDefault="00553498" w:rsidP="001B0478">
      <w:pPr>
        <w:pStyle w:val="Casehead3"/>
      </w:pPr>
      <w:r>
        <w:t>Logical Functions</w:t>
      </w:r>
    </w:p>
    <w:p w14:paraId="5300B980" w14:textId="77777777" w:rsidR="00B9155E" w:rsidRPr="00247A88" w:rsidRDefault="00B9155E" w:rsidP="00B11130">
      <w:pPr>
        <w:pStyle w:val="ExhibitText"/>
      </w:pPr>
    </w:p>
    <w:p w14:paraId="5DD9558A" w14:textId="77777777" w:rsidR="00553498" w:rsidRPr="007F73BB" w:rsidRDefault="00553498" w:rsidP="00B11130">
      <w:pPr>
        <w:pStyle w:val="Code"/>
        <w:numPr>
          <w:ilvl w:val="0"/>
          <w:numId w:val="39"/>
        </w:numPr>
      </w:pPr>
      <w:proofErr w:type="gramStart"/>
      <w:r w:rsidRPr="007F73BB">
        <w:t>MATCH(</w:t>
      </w:r>
      <w:proofErr w:type="spellStart"/>
      <w:proofErr w:type="gramEnd"/>
      <w:r w:rsidRPr="007F73BB">
        <w:t>comparison_value</w:t>
      </w:r>
      <w:proofErr w:type="spellEnd"/>
      <w:r w:rsidRPr="007F73BB">
        <w:t xml:space="preserve">, test1, test2, &lt;test3...&gt;) </w:t>
      </w:r>
      <w:r w:rsidRPr="007F73BB">
        <w:rPr>
          <w:i/>
        </w:rPr>
        <w:t>or</w:t>
      </w:r>
      <w:r w:rsidRPr="007F73BB">
        <w:t xml:space="preserve"> </w:t>
      </w:r>
      <w:r w:rsidRPr="007F73BB">
        <w:br/>
        <w:t>NOT MATCH(</w:t>
      </w:r>
      <w:proofErr w:type="spellStart"/>
      <w:r w:rsidRPr="007F73BB">
        <w:t>comparison_value</w:t>
      </w:r>
      <w:proofErr w:type="spellEnd"/>
      <w:r w:rsidRPr="007F73BB">
        <w:t>, test1, test2, &lt;test3...&gt;)</w:t>
      </w:r>
    </w:p>
    <w:p w14:paraId="75B37A81" w14:textId="77777777" w:rsidR="00730809" w:rsidRDefault="00730809" w:rsidP="00B11130">
      <w:pPr>
        <w:pStyle w:val="ExhibitText"/>
      </w:pPr>
    </w:p>
    <w:p w14:paraId="016F8BDF" w14:textId="77777777" w:rsidR="00730809" w:rsidRPr="00730809" w:rsidRDefault="00730809" w:rsidP="00B11130">
      <w:pPr>
        <w:pStyle w:val="ExhibitText"/>
      </w:pPr>
    </w:p>
    <w:p w14:paraId="2F5597CB" w14:textId="77777777" w:rsidR="00553498" w:rsidRDefault="00553498" w:rsidP="001B0478">
      <w:pPr>
        <w:pStyle w:val="Casehead3"/>
      </w:pPr>
      <w:r>
        <w:t>Date and Time Functions</w:t>
      </w:r>
    </w:p>
    <w:p w14:paraId="01AD1FEB" w14:textId="77777777" w:rsidR="00730809" w:rsidRDefault="00730809" w:rsidP="00B11130">
      <w:pPr>
        <w:pStyle w:val="ExhibitText"/>
      </w:pPr>
    </w:p>
    <w:p w14:paraId="73F5C425" w14:textId="77777777" w:rsidR="0010095E" w:rsidRPr="00464FE6" w:rsidRDefault="00553498" w:rsidP="002474DC">
      <w:pPr>
        <w:pStyle w:val="Code"/>
        <w:numPr>
          <w:ilvl w:val="0"/>
          <w:numId w:val="39"/>
        </w:numPr>
        <w:spacing w:after="0"/>
        <w:ind w:left="357" w:hanging="357"/>
        <w:rPr>
          <w:rFonts w:ascii="Arial" w:hAnsi="Arial" w:cs="Arial"/>
          <w:sz w:val="20"/>
          <w:szCs w:val="20"/>
        </w:rPr>
      </w:pPr>
      <w:proofErr w:type="gramStart"/>
      <w:r w:rsidRPr="007F73BB">
        <w:t>CTOD(</w:t>
      </w:r>
      <w:proofErr w:type="gramEnd"/>
      <w:r w:rsidRPr="007F73BB">
        <w:t xml:space="preserve">string/number, &lt;format&gt;) </w:t>
      </w:r>
      <w:r w:rsidRPr="007F73BB">
        <w:rPr>
          <w:i/>
        </w:rPr>
        <w:t xml:space="preserve">and </w:t>
      </w:r>
      <w:r w:rsidRPr="007F73BB">
        <w:t>CTODT(string/number, &lt;format&gt;)</w:t>
      </w:r>
    </w:p>
    <w:p w14:paraId="69AE18D4" w14:textId="2BC8B788" w:rsidR="00553498" w:rsidRPr="00B11130" w:rsidRDefault="00553498" w:rsidP="00B11130">
      <w:pPr>
        <w:pStyle w:val="ExhibitText"/>
        <w:ind w:left="360"/>
        <w:rPr>
          <w:rFonts w:eastAsia="Calibri"/>
        </w:rPr>
      </w:pPr>
      <w:r w:rsidRPr="00B11130">
        <w:rPr>
          <w:rFonts w:eastAsia="Calibri"/>
        </w:rPr>
        <w:t>These functions are used to convert character or numerical data into date or datetime format. CTOD is an abbreviation for “character to date” and CTODT is an abbreviation for “character to datetime</w:t>
      </w:r>
      <w:r w:rsidR="00C57155">
        <w:rPr>
          <w:rFonts w:eastAsia="Calibri"/>
        </w:rPr>
        <w:t>.</w:t>
      </w:r>
      <w:r w:rsidRPr="00B11130">
        <w:rPr>
          <w:rFonts w:eastAsia="Calibri"/>
        </w:rPr>
        <w:t xml:space="preserve">” The &lt;format&gt; argument must be </w:t>
      </w:r>
      <w:r w:rsidR="001731BA">
        <w:rPr>
          <w:rFonts w:eastAsia="Calibri"/>
        </w:rPr>
        <w:t>used</w:t>
      </w:r>
      <w:r w:rsidRPr="00B11130">
        <w:rPr>
          <w:rFonts w:eastAsia="Calibri"/>
        </w:rPr>
        <w:t xml:space="preserve"> for any string or value in which the data is in any format other than YYYYMMDD or YYMMDD. </w:t>
      </w:r>
    </w:p>
    <w:p w14:paraId="3E5B2987" w14:textId="77777777" w:rsidR="0010095E" w:rsidRDefault="00553498" w:rsidP="002474DC">
      <w:pPr>
        <w:pStyle w:val="Code"/>
        <w:numPr>
          <w:ilvl w:val="0"/>
          <w:numId w:val="39"/>
        </w:numPr>
        <w:spacing w:after="0"/>
        <w:ind w:left="357" w:hanging="357"/>
      </w:pPr>
      <w:proofErr w:type="gramStart"/>
      <w:r w:rsidRPr="007F73BB">
        <w:t>DAY(</w:t>
      </w:r>
      <w:proofErr w:type="gramEnd"/>
      <w:r w:rsidRPr="007F73BB">
        <w:t xml:space="preserve">date/datetime) </w:t>
      </w:r>
      <w:r w:rsidRPr="007F73BB">
        <w:rPr>
          <w:i/>
        </w:rPr>
        <w:t xml:space="preserve">and </w:t>
      </w:r>
      <w:r w:rsidRPr="007F73BB">
        <w:t>MONTH(date/datetime)</w:t>
      </w:r>
    </w:p>
    <w:p w14:paraId="1693D054" w14:textId="1EB72222" w:rsidR="00553498" w:rsidRPr="00B11130" w:rsidRDefault="00553498" w:rsidP="00B11130">
      <w:pPr>
        <w:pStyle w:val="ExhibitText"/>
        <w:ind w:left="360"/>
      </w:pPr>
      <w:r>
        <w:t xml:space="preserve">These functions are used to separate the specified value from a field that is in date or datetime format. For example, the </w:t>
      </w:r>
      <w:proofErr w:type="gramStart"/>
      <w:r w:rsidRPr="00B11130">
        <w:t>DAY(</w:t>
      </w:r>
      <w:proofErr w:type="gramEnd"/>
      <w:r w:rsidRPr="00B11130">
        <w:t xml:space="preserve">) </w:t>
      </w:r>
      <w:r>
        <w:t xml:space="preserve">function will return the day (from 1 to 31) in numerical format, from the relevant date or datetime data. Other functions of this type include </w:t>
      </w:r>
      <w:proofErr w:type="gramStart"/>
      <w:r w:rsidRPr="00B11130">
        <w:t>YEAR(</w:t>
      </w:r>
      <w:proofErr w:type="gramEnd"/>
      <w:r w:rsidRPr="00B11130">
        <w:t>),</w:t>
      </w:r>
      <w:r>
        <w:t xml:space="preserve"> </w:t>
      </w:r>
      <w:r w:rsidRPr="00B11130">
        <w:t>HOUR()</w:t>
      </w:r>
      <w:r>
        <w:t xml:space="preserve">, </w:t>
      </w:r>
      <w:r w:rsidRPr="00B11130">
        <w:t>MINUTE</w:t>
      </w:r>
      <w:r w:rsidRPr="00D52C27">
        <w:t>()</w:t>
      </w:r>
      <w:r w:rsidR="002768CE">
        <w:t>,</w:t>
      </w:r>
      <w:r w:rsidRPr="00B11130">
        <w:t xml:space="preserve"> </w:t>
      </w:r>
      <w:r>
        <w:t xml:space="preserve">and </w:t>
      </w:r>
      <w:r w:rsidRPr="00B11130">
        <w:t>SECOND()</w:t>
      </w:r>
      <w:r>
        <w:t>.</w:t>
      </w:r>
    </w:p>
    <w:p w14:paraId="3FABD858" w14:textId="247EEB6A" w:rsidR="0010095E" w:rsidRDefault="0010095E">
      <w:pPr>
        <w:spacing w:after="200" w:line="276" w:lineRule="auto"/>
        <w:rPr>
          <w:rFonts w:ascii="Arial" w:hAnsi="Arial" w:cs="Arial"/>
        </w:rPr>
      </w:pPr>
      <w:r>
        <w:br w:type="page"/>
      </w:r>
    </w:p>
    <w:p w14:paraId="5B13D761" w14:textId="77777777" w:rsidR="001B0478" w:rsidRDefault="001B0478" w:rsidP="001B0478">
      <w:pPr>
        <w:pStyle w:val="ExhibitHeading"/>
      </w:pPr>
      <w:r>
        <w:lastRenderedPageBreak/>
        <w:t>Appendix (Continued)</w:t>
      </w:r>
    </w:p>
    <w:p w14:paraId="588E02F2" w14:textId="77777777" w:rsidR="001B0478" w:rsidRPr="001B0478" w:rsidRDefault="001B0478" w:rsidP="00B11130">
      <w:pPr>
        <w:pStyle w:val="Casehead2"/>
        <w:rPr>
          <w:sz w:val="18"/>
        </w:rPr>
      </w:pPr>
    </w:p>
    <w:p w14:paraId="542821B5" w14:textId="77777777" w:rsidR="00553498" w:rsidRDefault="00553498" w:rsidP="001B0478">
      <w:pPr>
        <w:pStyle w:val="Casehead3"/>
      </w:pPr>
      <w:r>
        <w:t>Math Functions</w:t>
      </w:r>
    </w:p>
    <w:p w14:paraId="22A2091A" w14:textId="77777777" w:rsidR="00730809" w:rsidRPr="001B0478" w:rsidRDefault="00730809" w:rsidP="00B11130">
      <w:pPr>
        <w:pStyle w:val="ExhibitText"/>
        <w:rPr>
          <w:sz w:val="18"/>
        </w:rPr>
      </w:pPr>
    </w:p>
    <w:p w14:paraId="58263DC8" w14:textId="77777777" w:rsidR="0010095E" w:rsidRPr="00464FE6" w:rsidRDefault="00553498" w:rsidP="001B0478">
      <w:pPr>
        <w:pStyle w:val="Code"/>
        <w:numPr>
          <w:ilvl w:val="0"/>
          <w:numId w:val="30"/>
        </w:numPr>
        <w:spacing w:before="0" w:after="0"/>
        <w:ind w:left="432"/>
        <w:rPr>
          <w:rFonts w:ascii="Arial" w:hAnsi="Arial" w:cs="Arial"/>
          <w:sz w:val="20"/>
          <w:szCs w:val="20"/>
        </w:rPr>
      </w:pPr>
      <w:proofErr w:type="gramStart"/>
      <w:r w:rsidRPr="007F73BB">
        <w:t>ABS(</w:t>
      </w:r>
      <w:proofErr w:type="gramEnd"/>
      <w:r w:rsidRPr="007F73BB">
        <w:t>number)</w:t>
      </w:r>
    </w:p>
    <w:p w14:paraId="785362B4" w14:textId="60578B2E" w:rsidR="0010095E" w:rsidRPr="00B11130" w:rsidRDefault="00553498" w:rsidP="00B11130">
      <w:pPr>
        <w:pStyle w:val="ExhibitText"/>
        <w:ind w:left="425"/>
      </w:pPr>
      <w:r w:rsidRPr="00B11130">
        <w:rPr>
          <w:rFonts w:eastAsia="Calibri"/>
        </w:rPr>
        <w:t>This function returns the absolute value of numerical fields.</w:t>
      </w:r>
    </w:p>
    <w:p w14:paraId="4947E48A" w14:textId="77777777" w:rsidR="0010095E" w:rsidRPr="00464FE6" w:rsidRDefault="00553498" w:rsidP="001B0478">
      <w:pPr>
        <w:pStyle w:val="Code"/>
        <w:numPr>
          <w:ilvl w:val="0"/>
          <w:numId w:val="30"/>
        </w:numPr>
        <w:spacing w:before="0" w:after="0"/>
        <w:ind w:left="432"/>
        <w:rPr>
          <w:rFonts w:ascii="Arial" w:hAnsi="Arial" w:cs="Arial"/>
          <w:sz w:val="20"/>
          <w:szCs w:val="20"/>
        </w:rPr>
      </w:pPr>
      <w:proofErr w:type="gramStart"/>
      <w:r w:rsidRPr="007F73BB">
        <w:t>ROUND(</w:t>
      </w:r>
      <w:proofErr w:type="gramEnd"/>
      <w:r w:rsidRPr="007F73BB">
        <w:t>number)</w:t>
      </w:r>
    </w:p>
    <w:p w14:paraId="73658D35" w14:textId="198357DA" w:rsidR="00553498" w:rsidRPr="00B11130" w:rsidRDefault="00553498" w:rsidP="00B11130">
      <w:pPr>
        <w:pStyle w:val="ExhibitText"/>
        <w:ind w:left="425"/>
      </w:pPr>
      <w:r w:rsidRPr="00B11130">
        <w:rPr>
          <w:rFonts w:eastAsia="Calibri"/>
        </w:rPr>
        <w:t xml:space="preserve">This function rounds the specified number to the nearest whole number value. </w:t>
      </w:r>
    </w:p>
    <w:p w14:paraId="2BBCB3C6" w14:textId="77777777" w:rsidR="0010095E" w:rsidRPr="00464FE6" w:rsidRDefault="00553498" w:rsidP="001B0478">
      <w:pPr>
        <w:pStyle w:val="Code"/>
        <w:numPr>
          <w:ilvl w:val="0"/>
          <w:numId w:val="30"/>
        </w:numPr>
        <w:spacing w:before="0" w:after="0"/>
        <w:ind w:left="432"/>
        <w:rPr>
          <w:rFonts w:ascii="Arial" w:hAnsi="Arial" w:cs="Arial"/>
          <w:sz w:val="20"/>
          <w:szCs w:val="20"/>
        </w:rPr>
      </w:pPr>
      <w:proofErr w:type="gramStart"/>
      <w:r w:rsidRPr="007F73BB">
        <w:t>MAXIMUM(</w:t>
      </w:r>
      <w:proofErr w:type="gramEnd"/>
      <w:r w:rsidRPr="007F73BB">
        <w:t xml:space="preserve">value_1, value_2, &lt;value_3…&gt;) </w:t>
      </w:r>
      <w:r w:rsidRPr="007F73BB">
        <w:rPr>
          <w:i/>
        </w:rPr>
        <w:t xml:space="preserve">and </w:t>
      </w:r>
      <w:r w:rsidRPr="007F73BB">
        <w:t>MINIMUM(value_1, value_2, &lt;value_3…&gt;)</w:t>
      </w:r>
    </w:p>
    <w:p w14:paraId="19E72EA8" w14:textId="72A5448C" w:rsidR="00553498" w:rsidRPr="000A7DAA" w:rsidRDefault="00553498" w:rsidP="00B11130">
      <w:pPr>
        <w:pStyle w:val="ExhibitText"/>
        <w:ind w:left="428"/>
        <w:rPr>
          <w:rFonts w:eastAsia="Calibri"/>
        </w:rPr>
      </w:pPr>
      <w:r w:rsidRPr="000A7DAA">
        <w:rPr>
          <w:rFonts w:eastAsia="Calibri"/>
        </w:rPr>
        <w:t>These functions return the maximum and minimum values, respectively, of a series of numerical data. They will also return the most recent (</w:t>
      </w:r>
      <w:proofErr w:type="gramStart"/>
      <w:r w:rsidRPr="000A7DAA">
        <w:rPr>
          <w:rFonts w:eastAsia="Calibri"/>
        </w:rPr>
        <w:t>MAXIMUM(</w:t>
      </w:r>
      <w:proofErr w:type="gramEnd"/>
      <w:r w:rsidRPr="000A7DAA">
        <w:rPr>
          <w:rFonts w:eastAsia="Calibri"/>
        </w:rPr>
        <w:t xml:space="preserve">)) or the oldest (MINIMUM()) when </w:t>
      </w:r>
      <w:r w:rsidR="002768CE" w:rsidRPr="000A7DAA">
        <w:rPr>
          <w:rFonts w:eastAsia="Calibri"/>
        </w:rPr>
        <w:t>used</w:t>
      </w:r>
      <w:r w:rsidRPr="000A7DAA">
        <w:rPr>
          <w:rFonts w:eastAsia="Calibri"/>
        </w:rPr>
        <w:t xml:space="preserve"> with datetime data. </w:t>
      </w:r>
    </w:p>
    <w:p w14:paraId="54F59502" w14:textId="77777777" w:rsidR="00730809" w:rsidRPr="001B0478" w:rsidRDefault="00730809" w:rsidP="00B11130">
      <w:pPr>
        <w:pStyle w:val="ExhibitText"/>
        <w:rPr>
          <w:rFonts w:eastAsia="Calibri"/>
          <w:sz w:val="16"/>
        </w:rPr>
      </w:pPr>
    </w:p>
    <w:p w14:paraId="6C624D7C" w14:textId="77777777" w:rsidR="00730809" w:rsidRPr="001B0478" w:rsidRDefault="00730809" w:rsidP="00B11130">
      <w:pPr>
        <w:pStyle w:val="ExhibitText"/>
        <w:rPr>
          <w:rFonts w:eastAsia="Calibri"/>
          <w:sz w:val="16"/>
        </w:rPr>
      </w:pPr>
    </w:p>
    <w:p w14:paraId="12436D22" w14:textId="77777777" w:rsidR="00553498" w:rsidRDefault="00553498" w:rsidP="001B0478">
      <w:pPr>
        <w:pStyle w:val="Casehead3"/>
      </w:pPr>
      <w:r>
        <w:t>Commands</w:t>
      </w:r>
    </w:p>
    <w:p w14:paraId="3FBE7829" w14:textId="77777777" w:rsidR="00730809" w:rsidRPr="00247A88" w:rsidRDefault="00730809" w:rsidP="00B11130">
      <w:pPr>
        <w:pStyle w:val="ExhibitText"/>
      </w:pPr>
    </w:p>
    <w:p w14:paraId="09148953" w14:textId="77777777" w:rsidR="00553498" w:rsidRPr="007F73BB" w:rsidRDefault="00553498" w:rsidP="00B11130">
      <w:pPr>
        <w:pStyle w:val="Code"/>
        <w:numPr>
          <w:ilvl w:val="0"/>
          <w:numId w:val="30"/>
        </w:numPr>
      </w:pPr>
      <w:r w:rsidRPr="007F73BB">
        <w:t xml:space="preserve">Open </w:t>
      </w:r>
      <w:r w:rsidRPr="007F73BB">
        <w:rPr>
          <w:i/>
        </w:rPr>
        <w:t>and</w:t>
      </w:r>
      <w:r w:rsidRPr="007F73BB">
        <w:t xml:space="preserve"> Open Append</w:t>
      </w:r>
    </w:p>
    <w:p w14:paraId="73E4F31D" w14:textId="77777777" w:rsidR="00553498" w:rsidRPr="007F73BB" w:rsidRDefault="00553498" w:rsidP="00B11130">
      <w:pPr>
        <w:pStyle w:val="Code"/>
        <w:numPr>
          <w:ilvl w:val="0"/>
          <w:numId w:val="30"/>
        </w:numPr>
      </w:pPr>
      <w:r w:rsidRPr="007F73BB">
        <w:t>Extract Fields</w:t>
      </w:r>
    </w:p>
    <w:p w14:paraId="314FA80E" w14:textId="20C1FDEB" w:rsidR="00553498" w:rsidRPr="007F73BB" w:rsidRDefault="00553498" w:rsidP="00B11130">
      <w:pPr>
        <w:pStyle w:val="Code"/>
        <w:numPr>
          <w:ilvl w:val="0"/>
          <w:numId w:val="30"/>
        </w:numPr>
      </w:pPr>
      <w:r w:rsidRPr="007F73BB">
        <w:t xml:space="preserve">Summarize </w:t>
      </w:r>
      <w:r w:rsidRPr="007F73BB">
        <w:rPr>
          <w:i/>
        </w:rPr>
        <w:t xml:space="preserve">or </w:t>
      </w:r>
      <w:r w:rsidRPr="007F73BB">
        <w:t>Sum</w:t>
      </w:r>
    </w:p>
    <w:p w14:paraId="57EEF920" w14:textId="77777777" w:rsidR="00730809" w:rsidRPr="00730809" w:rsidRDefault="00553498" w:rsidP="001B0478">
      <w:pPr>
        <w:pStyle w:val="Code"/>
        <w:numPr>
          <w:ilvl w:val="0"/>
          <w:numId w:val="30"/>
        </w:numPr>
        <w:spacing w:before="0" w:after="0"/>
        <w:ind w:left="432"/>
        <w:rPr>
          <w:rFonts w:ascii="Arial" w:hAnsi="Arial" w:cs="Arial"/>
          <w:sz w:val="20"/>
          <w:szCs w:val="20"/>
        </w:rPr>
      </w:pPr>
      <w:r w:rsidRPr="007F73BB">
        <w:t xml:space="preserve">Comment </w:t>
      </w:r>
      <w:r w:rsidRPr="007F73BB">
        <w:rPr>
          <w:i/>
        </w:rPr>
        <w:t xml:space="preserve">or </w:t>
      </w:r>
      <w:r w:rsidRPr="007F73BB">
        <w:t>Com</w:t>
      </w:r>
    </w:p>
    <w:p w14:paraId="07BC1EEE" w14:textId="405BFA36" w:rsidR="0010095E" w:rsidRPr="00B11130" w:rsidRDefault="00553498" w:rsidP="00B11130">
      <w:pPr>
        <w:pStyle w:val="ExhibitText"/>
        <w:ind w:left="425"/>
      </w:pPr>
      <w:r w:rsidRPr="00B11130">
        <w:rPr>
          <w:rFonts w:eastAsia="Calibri"/>
        </w:rPr>
        <w:t>This command instructs ACL that the following section of text is not code</w:t>
      </w:r>
      <w:r w:rsidR="002768CE">
        <w:rPr>
          <w:rFonts w:eastAsia="Calibri"/>
        </w:rPr>
        <w:t>;</w:t>
      </w:r>
      <w:r w:rsidRPr="00B11130">
        <w:rPr>
          <w:rFonts w:eastAsia="Calibri"/>
        </w:rPr>
        <w:t xml:space="preserve"> rather</w:t>
      </w:r>
      <w:r w:rsidR="002768CE">
        <w:rPr>
          <w:rFonts w:eastAsia="Calibri"/>
        </w:rPr>
        <w:t>, it is</w:t>
      </w:r>
      <w:r w:rsidRPr="00B11130">
        <w:rPr>
          <w:rFonts w:eastAsia="Calibri"/>
        </w:rPr>
        <w:t xml:space="preserve"> a comment or a description of the code. This </w:t>
      </w:r>
      <w:r w:rsidR="00C57155">
        <w:rPr>
          <w:rFonts w:eastAsia="Calibri"/>
        </w:rPr>
        <w:t xml:space="preserve">command </w:t>
      </w:r>
      <w:r w:rsidRPr="00B11130">
        <w:rPr>
          <w:rFonts w:eastAsia="Calibri"/>
        </w:rPr>
        <w:t xml:space="preserve">is extremely useful in creating clear code that can easily be used by </w:t>
      </w:r>
      <w:r w:rsidR="002768CE">
        <w:rPr>
          <w:rFonts w:eastAsia="Calibri"/>
        </w:rPr>
        <w:t>other</w:t>
      </w:r>
      <w:r w:rsidRPr="00B11130">
        <w:rPr>
          <w:rFonts w:eastAsia="Calibri"/>
        </w:rPr>
        <w:t xml:space="preserve"> people. </w:t>
      </w:r>
    </w:p>
    <w:p w14:paraId="1BFBDAC3" w14:textId="77777777" w:rsidR="0010095E" w:rsidRPr="00464FE6" w:rsidRDefault="00553498" w:rsidP="001B0478">
      <w:pPr>
        <w:pStyle w:val="Code"/>
        <w:numPr>
          <w:ilvl w:val="0"/>
          <w:numId w:val="40"/>
        </w:numPr>
        <w:spacing w:before="0" w:after="0"/>
        <w:ind w:left="432"/>
        <w:rPr>
          <w:rFonts w:ascii="Arial" w:hAnsi="Arial" w:cs="Arial"/>
          <w:sz w:val="20"/>
          <w:szCs w:val="20"/>
        </w:rPr>
      </w:pPr>
      <w:r w:rsidRPr="007F73BB">
        <w:t>Statistics</w:t>
      </w:r>
    </w:p>
    <w:p w14:paraId="50F19C94" w14:textId="220F2935" w:rsidR="00553498" w:rsidRPr="00B11130" w:rsidRDefault="00553498" w:rsidP="00B11130">
      <w:pPr>
        <w:pStyle w:val="ExhibitText"/>
        <w:ind w:left="425"/>
      </w:pPr>
      <w:r w:rsidRPr="00B11130">
        <w:rPr>
          <w:rFonts w:eastAsia="Calibri"/>
        </w:rPr>
        <w:t>This command calculates various useful statistics on numeric or datetime fields, such as minimum and maximum values, averages, and quartiles.</w:t>
      </w:r>
    </w:p>
    <w:p w14:paraId="57AD3198" w14:textId="77777777" w:rsidR="0010095E" w:rsidRPr="00464FE6" w:rsidRDefault="00553498" w:rsidP="001B0478">
      <w:pPr>
        <w:pStyle w:val="Code"/>
        <w:numPr>
          <w:ilvl w:val="0"/>
          <w:numId w:val="40"/>
        </w:numPr>
        <w:spacing w:before="0" w:after="0"/>
        <w:ind w:left="432"/>
        <w:rPr>
          <w:rFonts w:ascii="Arial" w:hAnsi="Arial" w:cs="Arial"/>
          <w:sz w:val="20"/>
          <w:szCs w:val="20"/>
        </w:rPr>
      </w:pPr>
      <w:r w:rsidRPr="007F73BB">
        <w:t>Total</w:t>
      </w:r>
    </w:p>
    <w:p w14:paraId="6010C55C" w14:textId="3AAC8E87" w:rsidR="00553498" w:rsidRPr="00B11130" w:rsidRDefault="00553498" w:rsidP="00B11130">
      <w:pPr>
        <w:pStyle w:val="ExhibitText"/>
        <w:ind w:left="428"/>
      </w:pPr>
      <w:r w:rsidRPr="00B11130">
        <w:rPr>
          <w:rFonts w:eastAsia="Calibri"/>
        </w:rPr>
        <w:t>This command simply calculates the total value of the specified numeric fields.</w:t>
      </w:r>
    </w:p>
    <w:p w14:paraId="6C012D93" w14:textId="043E4B07" w:rsidR="00963FF4" w:rsidRDefault="00963FF4" w:rsidP="00B11130">
      <w:pPr>
        <w:pStyle w:val="ExhibitText"/>
        <w:ind w:left="428"/>
        <w:rPr>
          <w:sz w:val="16"/>
        </w:rPr>
      </w:pPr>
    </w:p>
    <w:p w14:paraId="1AF5EA56" w14:textId="77777777" w:rsidR="001B0478" w:rsidRPr="001B0478" w:rsidRDefault="001B0478" w:rsidP="00B11130">
      <w:pPr>
        <w:pStyle w:val="ExhibitText"/>
        <w:ind w:left="428"/>
        <w:rPr>
          <w:sz w:val="16"/>
        </w:rPr>
      </w:pPr>
    </w:p>
    <w:p w14:paraId="269B0545" w14:textId="09FDDE8A" w:rsidR="001D131C" w:rsidRDefault="001D131C" w:rsidP="001B0478">
      <w:pPr>
        <w:pStyle w:val="Casehead3"/>
      </w:pPr>
      <w:bookmarkStart w:id="14" w:name="_Ref515636196"/>
      <w:r>
        <w:t xml:space="preserve">Figure </w:t>
      </w:r>
      <w:r>
        <w:fldChar w:fldCharType="begin"/>
      </w:r>
      <w:r>
        <w:instrText xml:space="preserve"> SEQ Figure \* ARABIC </w:instrText>
      </w:r>
      <w:r>
        <w:fldChar w:fldCharType="separate"/>
      </w:r>
      <w:r w:rsidR="00735C90">
        <w:rPr>
          <w:noProof/>
        </w:rPr>
        <w:t>9</w:t>
      </w:r>
      <w:r>
        <w:fldChar w:fldCharType="end"/>
      </w:r>
      <w:r>
        <w:t>: Example of the LEN Function</w:t>
      </w:r>
      <w:bookmarkEnd w:id="14"/>
    </w:p>
    <w:p w14:paraId="0F3E2ABC" w14:textId="77777777" w:rsidR="001B0478" w:rsidRPr="001D131C" w:rsidRDefault="001B0478" w:rsidP="001B0478">
      <w:pPr>
        <w:pStyle w:val="Casehead3"/>
      </w:pPr>
    </w:p>
    <w:p w14:paraId="1D3915D6" w14:textId="77777777" w:rsidR="00553498" w:rsidRPr="00B11130" w:rsidRDefault="00553498" w:rsidP="00B11130">
      <w:pPr>
        <w:pStyle w:val="ExhibitText"/>
        <w:jc w:val="center"/>
      </w:pPr>
      <w:r>
        <w:rPr>
          <w:noProof/>
          <w:lang w:val="en-US"/>
        </w:rPr>
        <w:drawing>
          <wp:inline distT="0" distB="0" distL="0" distR="0" wp14:anchorId="67E6557A" wp14:editId="4D2B8E10">
            <wp:extent cx="3450396" cy="185961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grayscl/>
                      <a:extLst>
                        <a:ext uri="{28A0092B-C50C-407E-A947-70E740481C1C}">
                          <a14:useLocalDpi xmlns:a14="http://schemas.microsoft.com/office/drawing/2010/main" val="0"/>
                        </a:ext>
                      </a:extLst>
                    </a:blip>
                    <a:stretch>
                      <a:fillRect/>
                    </a:stretch>
                  </pic:blipFill>
                  <pic:spPr>
                    <a:xfrm>
                      <a:off x="0" y="0"/>
                      <a:ext cx="3475818" cy="1873313"/>
                    </a:xfrm>
                    <a:prstGeom prst="rect">
                      <a:avLst/>
                    </a:prstGeom>
                  </pic:spPr>
                </pic:pic>
              </a:graphicData>
            </a:graphic>
          </wp:inline>
        </w:drawing>
      </w:r>
    </w:p>
    <w:p w14:paraId="41BAA5EC" w14:textId="4F4D592C" w:rsidR="001E1F95" w:rsidRDefault="001E1F95" w:rsidP="0096575B">
      <w:pPr>
        <w:pStyle w:val="Footnote"/>
      </w:pPr>
    </w:p>
    <w:p w14:paraId="4A56F4FF" w14:textId="0501B1C8" w:rsidR="00D762C9" w:rsidRDefault="00D762C9" w:rsidP="0096575B">
      <w:pPr>
        <w:pStyle w:val="Footnote"/>
      </w:pPr>
      <w:r>
        <w:t>Source: Created by authors.</w:t>
      </w:r>
    </w:p>
    <w:sectPr w:rsidR="00D762C9" w:rsidSect="00EB5410">
      <w:headerReference w:type="default" r:id="rId30"/>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838AA" w14:textId="77777777" w:rsidR="00202074" w:rsidRDefault="00202074" w:rsidP="00D75295">
      <w:r>
        <w:separator/>
      </w:r>
    </w:p>
  </w:endnote>
  <w:endnote w:type="continuationSeparator" w:id="0">
    <w:p w14:paraId="25BEB7CE" w14:textId="77777777" w:rsidR="00202074" w:rsidRDefault="00202074" w:rsidP="00D75295">
      <w:r>
        <w:continuationSeparator/>
      </w:r>
    </w:p>
  </w:endnote>
  <w:endnote w:type="continuationNotice" w:id="1">
    <w:p w14:paraId="6EFDB35B" w14:textId="77777777" w:rsidR="00202074" w:rsidRDefault="002020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8F0E2" w14:textId="77777777" w:rsidR="00202074" w:rsidRDefault="00202074" w:rsidP="00D75295">
      <w:r>
        <w:separator/>
      </w:r>
    </w:p>
  </w:footnote>
  <w:footnote w:type="continuationSeparator" w:id="0">
    <w:p w14:paraId="09E8400D" w14:textId="77777777" w:rsidR="00202074" w:rsidRDefault="00202074" w:rsidP="00D75295">
      <w:r>
        <w:continuationSeparator/>
      </w:r>
    </w:p>
  </w:footnote>
  <w:footnote w:type="continuationNotice" w:id="1">
    <w:p w14:paraId="1A182A8A" w14:textId="77777777" w:rsidR="00202074" w:rsidRDefault="00202074"/>
  </w:footnote>
  <w:footnote w:id="2">
    <w:p w14:paraId="0473BD28" w14:textId="4E35B499" w:rsidR="00202074" w:rsidRPr="007B068F" w:rsidRDefault="00202074" w:rsidP="00E875FC">
      <w:pPr>
        <w:pStyle w:val="Footnote"/>
        <w:rPr>
          <w:lang w:val="en-AU"/>
        </w:rPr>
      </w:pPr>
      <w:r>
        <w:rPr>
          <w:rStyle w:val="FootnoteReference"/>
        </w:rPr>
        <w:footnoteRef/>
      </w:r>
      <w:r>
        <w:t xml:space="preserve"> Jonathan Shaw,</w:t>
      </w:r>
      <w:r w:rsidRPr="007B068F">
        <w:t xml:space="preserve"> </w:t>
      </w:r>
      <w:r>
        <w:t>“</w:t>
      </w:r>
      <w:r w:rsidRPr="007B068F">
        <w:t xml:space="preserve">Why </w:t>
      </w:r>
      <w:r>
        <w:t>‘</w:t>
      </w:r>
      <w:r w:rsidRPr="007B068F">
        <w:t>Big Data</w:t>
      </w:r>
      <w:r>
        <w:t>’</w:t>
      </w:r>
      <w:r w:rsidRPr="007B068F">
        <w:t xml:space="preserve"> Is a Big Deal</w:t>
      </w:r>
      <w:r>
        <w:t>,”</w:t>
      </w:r>
      <w:r w:rsidRPr="007B068F">
        <w:t xml:space="preserve"> </w:t>
      </w:r>
      <w:r w:rsidRPr="007B068F">
        <w:rPr>
          <w:i/>
        </w:rPr>
        <w:t>Harvard Magazine</w:t>
      </w:r>
      <w:r>
        <w:t xml:space="preserve">, </w:t>
      </w:r>
      <w:r w:rsidRPr="007B068F">
        <w:t>March</w:t>
      </w:r>
      <w:r>
        <w:t>–</w:t>
      </w:r>
      <w:r w:rsidRPr="007B068F">
        <w:t>April</w:t>
      </w:r>
      <w:r>
        <w:t xml:space="preserve"> 2014, accessed September 2, 2017, https://</w:t>
      </w:r>
      <w:r w:rsidRPr="007B068F">
        <w:t>harvardmagazine.com/2014/03/why-big-data-is-a-big-deal</w:t>
      </w:r>
      <w:r>
        <w:t>.</w:t>
      </w:r>
    </w:p>
  </w:footnote>
  <w:footnote w:id="3">
    <w:p w14:paraId="383F589F" w14:textId="77777777" w:rsidR="00202074" w:rsidRPr="00B968C5" w:rsidRDefault="00202074" w:rsidP="002B4BD7">
      <w:pPr>
        <w:pStyle w:val="Footnote"/>
        <w:rPr>
          <w:lang w:val="en-AU"/>
        </w:rPr>
      </w:pPr>
      <w:r>
        <w:rPr>
          <w:rStyle w:val="FootnoteReference"/>
        </w:rPr>
        <w:footnoteRef/>
      </w:r>
      <w:r>
        <w:t xml:space="preserve"> </w:t>
      </w:r>
      <w:r w:rsidRPr="009B4528">
        <w:t>Steve LaValle, Eric Less</w:t>
      </w:r>
      <w:r>
        <w:t>er, Rebecca Shockley, Michael</w:t>
      </w:r>
      <w:r w:rsidRPr="009B4528">
        <w:t xml:space="preserve"> Hopkins</w:t>
      </w:r>
      <w:r>
        <w:t>,</w:t>
      </w:r>
      <w:r w:rsidRPr="009B4528">
        <w:t xml:space="preserve"> and Nina </w:t>
      </w:r>
      <w:proofErr w:type="spellStart"/>
      <w:r w:rsidRPr="009B4528">
        <w:t>Kruschwitz</w:t>
      </w:r>
      <w:proofErr w:type="spellEnd"/>
      <w:r>
        <w:t>, “</w:t>
      </w:r>
      <w:r w:rsidRPr="0098282A">
        <w:t>Big Data, Analytics and the Path from Insights to Value</w:t>
      </w:r>
      <w:r>
        <w:t>,”</w:t>
      </w:r>
      <w:r w:rsidRPr="00B968C5">
        <w:t xml:space="preserve"> </w:t>
      </w:r>
      <w:r w:rsidRPr="009B4528">
        <w:rPr>
          <w:i/>
        </w:rPr>
        <w:t xml:space="preserve">MIT </w:t>
      </w:r>
      <w:r>
        <w:rPr>
          <w:i/>
        </w:rPr>
        <w:t>S</w:t>
      </w:r>
      <w:r w:rsidRPr="009B4528">
        <w:rPr>
          <w:i/>
        </w:rPr>
        <w:t xml:space="preserve">loan </w:t>
      </w:r>
      <w:r>
        <w:rPr>
          <w:i/>
        </w:rPr>
        <w:t>M</w:t>
      </w:r>
      <w:r w:rsidRPr="009B4528">
        <w:rPr>
          <w:i/>
        </w:rPr>
        <w:t xml:space="preserve">anagement </w:t>
      </w:r>
      <w:r>
        <w:rPr>
          <w:i/>
        </w:rPr>
        <w:t>R</w:t>
      </w:r>
      <w:r w:rsidRPr="009B4528">
        <w:rPr>
          <w:i/>
        </w:rPr>
        <w:t>eview</w:t>
      </w:r>
      <w:r>
        <w:t xml:space="preserve"> 52</w:t>
      </w:r>
      <w:r w:rsidRPr="00B968C5">
        <w:t xml:space="preserve">, </w:t>
      </w:r>
      <w:r>
        <w:t xml:space="preserve">no. 2 (2011): </w:t>
      </w:r>
      <w:r w:rsidRPr="00B968C5">
        <w:t>21</w:t>
      </w:r>
      <w:r>
        <w:t>–</w:t>
      </w:r>
      <w:r w:rsidRPr="00B968C5">
        <w:t>31</w:t>
      </w:r>
      <w:r>
        <w:t>.</w:t>
      </w:r>
    </w:p>
  </w:footnote>
  <w:footnote w:id="4">
    <w:p w14:paraId="0AE1E771" w14:textId="1760BB7D" w:rsidR="00202074" w:rsidRPr="00B968C5" w:rsidRDefault="00202074" w:rsidP="00553498">
      <w:pPr>
        <w:pStyle w:val="Footnote"/>
        <w:rPr>
          <w:lang w:val="en-AU"/>
        </w:rPr>
      </w:pPr>
      <w:r>
        <w:rPr>
          <w:rStyle w:val="FootnoteReference"/>
        </w:rPr>
        <w:footnoteRef/>
      </w:r>
      <w:r>
        <w:t xml:space="preserve"> Adrian </w:t>
      </w:r>
      <w:proofErr w:type="spellStart"/>
      <w:r>
        <w:t>Gepp</w:t>
      </w:r>
      <w:proofErr w:type="spellEnd"/>
      <w:r>
        <w:t xml:space="preserve">, Martina </w:t>
      </w:r>
      <w:proofErr w:type="spellStart"/>
      <w:r>
        <w:t>Linnenluecke</w:t>
      </w:r>
      <w:proofErr w:type="spellEnd"/>
      <w:r>
        <w:t>, Terry O’Neill and Tom Smith, “</w:t>
      </w:r>
      <w:r w:rsidRPr="00B968C5">
        <w:t>Big Data Techniques in Auditing Research and Practice: Current Trends and Future Opportunities</w:t>
      </w:r>
      <w:r>
        <w:t xml:space="preserve">,” </w:t>
      </w:r>
      <w:r w:rsidRPr="00B968C5">
        <w:rPr>
          <w:i/>
        </w:rPr>
        <w:t>Journal of Accounting Literature</w:t>
      </w:r>
      <w:r>
        <w:t xml:space="preserve"> 40 (2018): 102–115.</w:t>
      </w:r>
    </w:p>
  </w:footnote>
  <w:footnote w:id="5">
    <w:p w14:paraId="2B0F5287" w14:textId="2BF4F595" w:rsidR="00202074" w:rsidRPr="00464FE6" w:rsidRDefault="00202074">
      <w:pPr>
        <w:pStyle w:val="Footnote"/>
      </w:pPr>
      <w:r w:rsidRPr="00CF0A7C">
        <w:rPr>
          <w:rStyle w:val="FootnoteReference"/>
        </w:rPr>
        <w:footnoteRef/>
      </w:r>
      <w:r w:rsidRPr="00464FE6">
        <w:t xml:space="preserve"> </w:t>
      </w:r>
      <w:r w:rsidRPr="00356C3C">
        <w:rPr>
          <w:spacing w:val="-2"/>
        </w:rPr>
        <w:t xml:space="preserve">The Big Four accounting firms are Deloitte, Ernst &amp; Young (EY), KPMG, and </w:t>
      </w:r>
      <w:proofErr w:type="spellStart"/>
      <w:r w:rsidRPr="00356C3C">
        <w:rPr>
          <w:spacing w:val="-2"/>
        </w:rPr>
        <w:t>Pricewaterhouse</w:t>
      </w:r>
      <w:proofErr w:type="spellEnd"/>
      <w:r w:rsidRPr="00356C3C">
        <w:rPr>
          <w:spacing w:val="-2"/>
        </w:rPr>
        <w:t xml:space="preserve"> Coopers (PwC). See, for example, Deloitte, “Deloitte Analytics,” accessed July 1, 2017, https://www2.deloitte.com/au/en/pages/technology/solutions/ deloitte-analytics.html; EY, “Becoming an Analytics-Driven </w:t>
      </w:r>
      <w:proofErr w:type="spellStart"/>
      <w:r w:rsidRPr="00356C3C">
        <w:rPr>
          <w:spacing w:val="-2"/>
        </w:rPr>
        <w:t>Organisation</w:t>
      </w:r>
      <w:proofErr w:type="spellEnd"/>
      <w:r w:rsidRPr="00356C3C">
        <w:rPr>
          <w:spacing w:val="-2"/>
        </w:rPr>
        <w:t>,” accessed July 1, 2017, www.ey.com/gl/en/issues/business-environment/ey-analytics; KPMG, “Analytics, Information and Modelling,” accessed July 1, 2017, https://home.kpmg.com/au/en/home/services/advisory/management-consulting/data-analytics-information-modelling.html; PwC, “Data and Analytics,” accessed July 1, 2017, https://www.pwc.com/gx/en/issues/data-and-analytics.html.</w:t>
      </w:r>
    </w:p>
  </w:footnote>
  <w:footnote w:id="6">
    <w:p w14:paraId="054D9791" w14:textId="26749FCC" w:rsidR="00202074" w:rsidRPr="0037312F" w:rsidRDefault="00202074" w:rsidP="00553498">
      <w:pPr>
        <w:pStyle w:val="Footnote"/>
        <w:rPr>
          <w:lang w:val="en-AU"/>
        </w:rPr>
      </w:pPr>
      <w:r>
        <w:rPr>
          <w:rStyle w:val="FootnoteReference"/>
        </w:rPr>
        <w:footnoteRef/>
      </w:r>
      <w:r>
        <w:t xml:space="preserve"> </w:t>
      </w:r>
      <w:r w:rsidRPr="0037312F">
        <w:t xml:space="preserve">Kevin </w:t>
      </w:r>
      <w:r>
        <w:t xml:space="preserve">Moffitt and </w:t>
      </w:r>
      <w:r w:rsidRPr="0037312F">
        <w:t xml:space="preserve">Miklos </w:t>
      </w:r>
      <w:proofErr w:type="spellStart"/>
      <w:r w:rsidRPr="0037312F">
        <w:t>Vasarhelyi</w:t>
      </w:r>
      <w:proofErr w:type="spellEnd"/>
      <w:r>
        <w:t>, “</w:t>
      </w:r>
      <w:r w:rsidRPr="0037312F">
        <w:t>AIS in an Age of Big Data</w:t>
      </w:r>
      <w:r>
        <w:t xml:space="preserve">,” </w:t>
      </w:r>
      <w:r w:rsidRPr="0037312F">
        <w:rPr>
          <w:i/>
        </w:rPr>
        <w:t xml:space="preserve">Journal </w:t>
      </w:r>
      <w:r>
        <w:rPr>
          <w:i/>
        </w:rPr>
        <w:t>o</w:t>
      </w:r>
      <w:r w:rsidRPr="0037312F">
        <w:rPr>
          <w:i/>
        </w:rPr>
        <w:t>f Information Systems</w:t>
      </w:r>
      <w:r w:rsidRPr="0037312F">
        <w:t xml:space="preserve"> 27, no. 2</w:t>
      </w:r>
      <w:r>
        <w:t xml:space="preserve"> (2013): 1–19.</w:t>
      </w:r>
    </w:p>
  </w:footnote>
  <w:footnote w:id="7">
    <w:p w14:paraId="4BB9E838" w14:textId="7D5E2366" w:rsidR="00202074" w:rsidRPr="005B793F" w:rsidRDefault="00202074" w:rsidP="00106875">
      <w:pPr>
        <w:pStyle w:val="Footnote"/>
        <w:rPr>
          <w:lang w:val="en-AU"/>
        </w:rPr>
      </w:pPr>
      <w:r>
        <w:rPr>
          <w:rStyle w:val="FootnoteReference"/>
        </w:rPr>
        <w:footnoteRef/>
      </w:r>
      <w:r>
        <w:t xml:space="preserve"> </w:t>
      </w:r>
      <w:r w:rsidRPr="005B793F">
        <w:t>Nadia Carlin</w:t>
      </w:r>
      <w:r>
        <w:t>,</w:t>
      </w:r>
      <w:r w:rsidRPr="005B793F">
        <w:t xml:space="preserve"> </w:t>
      </w:r>
      <w:r>
        <w:t>“</w:t>
      </w:r>
      <w:r w:rsidRPr="005B793F">
        <w:t>Getting a Grip on Data Assurance</w:t>
      </w:r>
      <w:r>
        <w:t xml:space="preserve">,” </w:t>
      </w:r>
      <w:r w:rsidRPr="00464FE6">
        <w:t>PwC</w:t>
      </w:r>
      <w:r>
        <w:t xml:space="preserve"> (blog), December 2014, accessed July 1, 2017, </w:t>
      </w:r>
      <w:r w:rsidRPr="005B793F">
        <w:t>www.pwc.com.au/publications/audit-committee-matters/data-assurance-dec14.html</w:t>
      </w:r>
      <w:r>
        <w:t>.</w:t>
      </w:r>
    </w:p>
  </w:footnote>
  <w:footnote w:id="8">
    <w:p w14:paraId="53783DD7" w14:textId="548B5774" w:rsidR="00202074" w:rsidRPr="00113C8A" w:rsidRDefault="00202074" w:rsidP="00004A2A">
      <w:pPr>
        <w:pStyle w:val="Footnote"/>
        <w:keepLines/>
      </w:pPr>
      <w:r>
        <w:rPr>
          <w:rStyle w:val="FootnoteReference"/>
        </w:rPr>
        <w:footnoteRef/>
      </w:r>
      <w:r>
        <w:t xml:space="preserve"> </w:t>
      </w:r>
      <w:r w:rsidRPr="00113C8A">
        <w:t xml:space="preserve">IAASB Data Analytics Working Group, “Exploring the Growing Use of Technology in the Audit, with a Focus on Data Analytics,” </w:t>
      </w:r>
      <w:r>
        <w:t xml:space="preserve">(submission to the Board of Directors, </w:t>
      </w:r>
      <w:r w:rsidRPr="00113C8A">
        <w:t xml:space="preserve">International Auditing and Assurance Standards Board </w:t>
      </w:r>
      <w:r>
        <w:t>[</w:t>
      </w:r>
      <w:r w:rsidRPr="00113C8A">
        <w:t>IAASB</w:t>
      </w:r>
      <w:r>
        <w:t>]</w:t>
      </w:r>
      <w:r w:rsidRPr="00113C8A">
        <w:t>, August 25, 2016</w:t>
      </w:r>
      <w:r>
        <w:t>)</w:t>
      </w:r>
      <w:r w:rsidRPr="00113C8A">
        <w:t>, accessed November 25, 2016, https://www.ifac.org/publications-resources/exploring-growing-use-technology-audit-focus-data-analytics.</w:t>
      </w:r>
    </w:p>
  </w:footnote>
  <w:footnote w:id="9">
    <w:p w14:paraId="7B493077" w14:textId="77777777" w:rsidR="00202074" w:rsidRPr="00113C8A" w:rsidRDefault="00202074" w:rsidP="004F5DBF">
      <w:pPr>
        <w:pStyle w:val="Footnote"/>
      </w:pPr>
      <w:r>
        <w:rPr>
          <w:rStyle w:val="FootnoteReference"/>
        </w:rPr>
        <w:footnoteRef/>
      </w:r>
      <w:r>
        <w:t xml:space="preserve"> </w:t>
      </w:r>
      <w:r w:rsidRPr="00113C8A">
        <w:t>Ibid.</w:t>
      </w:r>
    </w:p>
  </w:footnote>
  <w:footnote w:id="10">
    <w:p w14:paraId="629DED11" w14:textId="03B4582A" w:rsidR="00202074" w:rsidRPr="00702198" w:rsidRDefault="00202074" w:rsidP="00464FE6">
      <w:pPr>
        <w:pStyle w:val="Footnote"/>
      </w:pPr>
      <w:r>
        <w:rPr>
          <w:rStyle w:val="FootnoteReference"/>
        </w:rPr>
        <w:footnoteRef/>
      </w:r>
      <w:r>
        <w:t xml:space="preserve"> </w:t>
      </w:r>
      <w:r w:rsidRPr="00113C8A">
        <w:t>Ibid.</w:t>
      </w:r>
    </w:p>
  </w:footnote>
  <w:footnote w:id="11">
    <w:p w14:paraId="2D3B3B42" w14:textId="1C61238C" w:rsidR="00202074" w:rsidRPr="0037312F" w:rsidRDefault="00202074" w:rsidP="00553498">
      <w:pPr>
        <w:pStyle w:val="Footnote"/>
        <w:rPr>
          <w:lang w:val="en-AU"/>
        </w:rPr>
      </w:pPr>
      <w:r>
        <w:rPr>
          <w:rStyle w:val="FootnoteReference"/>
        </w:rPr>
        <w:footnoteRef/>
      </w:r>
      <w:r>
        <w:t xml:space="preserve"> </w:t>
      </w:r>
      <w:r w:rsidRPr="005B793F">
        <w:t>Carlin</w:t>
      </w:r>
      <w:r>
        <w:t xml:space="preserve">, op </w:t>
      </w:r>
      <w:proofErr w:type="spellStart"/>
      <w:r>
        <w:t>cit</w:t>
      </w:r>
      <w:proofErr w:type="spellEnd"/>
      <w:r>
        <w:rPr>
          <w:lang w:val="en-AU"/>
        </w:rPr>
        <w:t>.</w:t>
      </w:r>
    </w:p>
  </w:footnote>
  <w:footnote w:id="12">
    <w:p w14:paraId="545D11FE" w14:textId="1F810DBF" w:rsidR="00202074" w:rsidRPr="00B968C5" w:rsidRDefault="00202074" w:rsidP="00553498">
      <w:pPr>
        <w:pStyle w:val="Footnote"/>
      </w:pPr>
      <w:r>
        <w:rPr>
          <w:rStyle w:val="FootnoteReference"/>
        </w:rPr>
        <w:footnoteRef/>
      </w:r>
      <w:r>
        <w:t xml:space="preserve"> </w:t>
      </w:r>
      <w:r w:rsidRPr="00B968C5">
        <w:t xml:space="preserve">Greg </w:t>
      </w:r>
      <w:proofErr w:type="spellStart"/>
      <w:r w:rsidRPr="00B968C5">
        <w:t>Richins</w:t>
      </w:r>
      <w:proofErr w:type="spellEnd"/>
      <w:r>
        <w:t xml:space="preserve">, Andrea Stapleton, </w:t>
      </w:r>
      <w:proofErr w:type="spellStart"/>
      <w:r>
        <w:t>Theophanis</w:t>
      </w:r>
      <w:proofErr w:type="spellEnd"/>
      <w:r w:rsidRPr="00B968C5">
        <w:t xml:space="preserve"> </w:t>
      </w:r>
      <w:proofErr w:type="spellStart"/>
      <w:r w:rsidRPr="00B968C5">
        <w:t>Stratopoulos</w:t>
      </w:r>
      <w:proofErr w:type="spellEnd"/>
      <w:r>
        <w:t>, and Christopher Wong, “</w:t>
      </w:r>
      <w:r w:rsidRPr="00B968C5">
        <w:t xml:space="preserve">Big Data Analytics: </w:t>
      </w:r>
      <w:r>
        <w:t>O</w:t>
      </w:r>
      <w:r w:rsidRPr="00B968C5">
        <w:t xml:space="preserve">pportunity or Threat for the Accounting </w:t>
      </w:r>
      <w:proofErr w:type="gramStart"/>
      <w:r w:rsidRPr="00B968C5">
        <w:t>Profession?</w:t>
      </w:r>
      <w:r>
        <w:t>,</w:t>
      </w:r>
      <w:proofErr w:type="gramEnd"/>
      <w:r>
        <w:t>”</w:t>
      </w:r>
      <w:r w:rsidRPr="00B968C5">
        <w:t xml:space="preserve"> </w:t>
      </w:r>
      <w:r w:rsidRPr="00B968C5">
        <w:rPr>
          <w:i/>
        </w:rPr>
        <w:t>Journal of Information Systems</w:t>
      </w:r>
      <w:r>
        <w:t xml:space="preserve"> 31, no. 3 (2017): 63–79</w:t>
      </w:r>
      <w:r w:rsidRPr="00B968C5">
        <w:t>.</w:t>
      </w:r>
    </w:p>
  </w:footnote>
  <w:footnote w:id="13">
    <w:p w14:paraId="11880DE6" w14:textId="19BBB8AA" w:rsidR="00202074" w:rsidRPr="00570252" w:rsidRDefault="00202074" w:rsidP="00553498">
      <w:pPr>
        <w:pStyle w:val="Footnote"/>
        <w:rPr>
          <w:lang w:val="en-AU"/>
        </w:rPr>
      </w:pPr>
      <w:r>
        <w:rPr>
          <w:rStyle w:val="FootnoteReference"/>
        </w:rPr>
        <w:footnoteRef/>
      </w:r>
      <w:r>
        <w:t xml:space="preserve"> Bernard </w:t>
      </w:r>
      <w:r w:rsidRPr="00570252">
        <w:t>Marr</w:t>
      </w:r>
      <w:r>
        <w:t>,</w:t>
      </w:r>
      <w:r w:rsidRPr="00570252">
        <w:t xml:space="preserve"> </w:t>
      </w:r>
      <w:r>
        <w:t>“</w:t>
      </w:r>
      <w:r w:rsidRPr="00570252">
        <w:t>Big Data, AI and the Uncertain Future for Accountants</w:t>
      </w:r>
      <w:r>
        <w:t xml:space="preserve">,” </w:t>
      </w:r>
      <w:r>
        <w:rPr>
          <w:i/>
        </w:rPr>
        <w:t>Forbes</w:t>
      </w:r>
      <w:r>
        <w:t xml:space="preserve">, October 7, 2016, accessed August 1, 2017, </w:t>
      </w:r>
      <w:r w:rsidRPr="00570252">
        <w:t>https://www.forbes.com/sites/bernardmarr/2016/10/07/big-data-ai-and-the-uncertain-futu</w:t>
      </w:r>
      <w:r>
        <w:t>re-for-accountants.</w:t>
      </w:r>
    </w:p>
  </w:footnote>
  <w:footnote w:id="14">
    <w:p w14:paraId="2B89F51E" w14:textId="3EECB3D5" w:rsidR="00202074" w:rsidRPr="002A687C" w:rsidRDefault="00202074">
      <w:pPr>
        <w:pStyle w:val="Footnote"/>
        <w:rPr>
          <w:lang w:val="fr-FR"/>
        </w:rPr>
      </w:pPr>
      <w:r>
        <w:rPr>
          <w:rStyle w:val="FootnoteReference"/>
        </w:rPr>
        <w:footnoteRef/>
      </w:r>
      <w:r w:rsidRPr="0044328D">
        <w:t xml:space="preserve"> </w:t>
      </w:r>
      <w:proofErr w:type="spellStart"/>
      <w:r w:rsidRPr="0044328D">
        <w:t>Richins</w:t>
      </w:r>
      <w:proofErr w:type="spellEnd"/>
      <w:r w:rsidRPr="0044328D">
        <w:t xml:space="preserve"> et al., op. cit.</w:t>
      </w:r>
    </w:p>
  </w:footnote>
  <w:footnote w:id="15">
    <w:p w14:paraId="2AA5AD7B" w14:textId="34F91E72" w:rsidR="00202074" w:rsidRPr="007F73BB" w:rsidRDefault="00202074" w:rsidP="0096575B">
      <w:pPr>
        <w:pStyle w:val="Footnote"/>
      </w:pPr>
      <w:r>
        <w:rPr>
          <w:rStyle w:val="FootnoteReference"/>
        </w:rPr>
        <w:footnoteRef/>
      </w:r>
      <w:r w:rsidRPr="007F73BB">
        <w:t xml:space="preserve"> </w:t>
      </w:r>
      <w:proofErr w:type="spellStart"/>
      <w:r w:rsidRPr="007F73BB">
        <w:t>Julita</w:t>
      </w:r>
      <w:proofErr w:type="spellEnd"/>
      <w:r w:rsidRPr="007F73BB">
        <w:t xml:space="preserve">, </w:t>
      </w:r>
      <w:r>
        <w:t>“</w:t>
      </w:r>
      <w:r w:rsidRPr="007F73BB">
        <w:t>Difference between ACL and IDEA</w:t>
      </w:r>
      <w:r>
        <w:t>,”</w:t>
      </w:r>
      <w:r w:rsidRPr="007F73BB">
        <w:t xml:space="preserve"> DifferenceBetween.net, June 2, 2010, accessed March 9, 2018, www.differencebetween.net/technology/difference-between-acl-and-idea</w:t>
      </w:r>
      <w:r>
        <w:t>.</w:t>
      </w:r>
    </w:p>
  </w:footnote>
  <w:footnote w:id="16">
    <w:p w14:paraId="668D3B17" w14:textId="03DD6668" w:rsidR="00202074" w:rsidRPr="00246EEF" w:rsidRDefault="00202074" w:rsidP="00553498">
      <w:pPr>
        <w:pStyle w:val="Footnote"/>
        <w:rPr>
          <w:lang w:val="en-AU"/>
        </w:rPr>
      </w:pPr>
      <w:r>
        <w:rPr>
          <w:rStyle w:val="FootnoteReference"/>
        </w:rPr>
        <w:footnoteRef/>
      </w:r>
      <w:r>
        <w:t xml:space="preserve"> </w:t>
      </w:r>
      <w:r w:rsidRPr="005B793F">
        <w:t>Carlin</w:t>
      </w:r>
      <w:r>
        <w:t xml:space="preserve">, </w:t>
      </w:r>
      <w:r w:rsidRPr="00246EEF">
        <w:t>op. cit.</w:t>
      </w:r>
    </w:p>
  </w:footnote>
  <w:footnote w:id="17">
    <w:p w14:paraId="1DEDB88A" w14:textId="77777777" w:rsidR="00202074" w:rsidRPr="00553498" w:rsidRDefault="00202074" w:rsidP="00205D3F">
      <w:pPr>
        <w:pStyle w:val="Footnote"/>
      </w:pPr>
      <w:r w:rsidRPr="00553498">
        <w:rPr>
          <w:rStyle w:val="FootnoteReference"/>
        </w:rPr>
        <w:footnoteRef/>
      </w:r>
      <w:r w:rsidRPr="00553498">
        <w:t xml:space="preserve"> Robert Braun and Harold Davis, “</w:t>
      </w:r>
      <w:r w:rsidRPr="00F31E26">
        <w:t>Computer-Assisted Audit Tools and Techniques: Analysis and Perspectives</w:t>
      </w:r>
      <w:r>
        <w:t>,”</w:t>
      </w:r>
      <w:r w:rsidRPr="00553498">
        <w:t xml:space="preserve"> </w:t>
      </w:r>
      <w:r w:rsidRPr="00B11130">
        <w:rPr>
          <w:i/>
        </w:rPr>
        <w:t>Managerial Auditing Journal</w:t>
      </w:r>
      <w:r w:rsidRPr="00553498">
        <w:t xml:space="preserve"> 18, no. 9</w:t>
      </w:r>
      <w:r>
        <w:t xml:space="preserve"> (2003)</w:t>
      </w:r>
      <w:r w:rsidRPr="00553498">
        <w:t>: 725–731.</w:t>
      </w:r>
    </w:p>
  </w:footnote>
  <w:footnote w:id="18">
    <w:p w14:paraId="2C945DFD" w14:textId="77777777" w:rsidR="00202074" w:rsidRPr="00553498" w:rsidRDefault="00202074" w:rsidP="00553498">
      <w:pPr>
        <w:pStyle w:val="Footnote"/>
      </w:pPr>
      <w:r w:rsidRPr="00553498">
        <w:rPr>
          <w:rStyle w:val="FootnoteReference"/>
        </w:rPr>
        <w:footnoteRef/>
      </w:r>
      <w:r w:rsidRPr="00553498">
        <w:t xml:space="preserve"> Ibid.</w:t>
      </w:r>
    </w:p>
  </w:footnote>
  <w:footnote w:id="19">
    <w:p w14:paraId="52E6815C" w14:textId="2CADD138" w:rsidR="00202074" w:rsidRPr="00553498" w:rsidRDefault="00202074">
      <w:pPr>
        <w:pStyle w:val="Footnote"/>
      </w:pPr>
      <w:r w:rsidRPr="00553498">
        <w:rPr>
          <w:rStyle w:val="FootnoteReference"/>
        </w:rPr>
        <w:footnoteRef/>
      </w:r>
      <w:r w:rsidRPr="00553498">
        <w:t xml:space="preserve"> </w:t>
      </w:r>
      <w:proofErr w:type="spellStart"/>
      <w:r w:rsidRPr="00553498">
        <w:t>Richins</w:t>
      </w:r>
      <w:proofErr w:type="spellEnd"/>
      <w:r w:rsidRPr="00553498">
        <w:t xml:space="preserve"> et al., op. cit.</w:t>
      </w:r>
    </w:p>
  </w:footnote>
  <w:footnote w:id="20">
    <w:p w14:paraId="6FFD8714" w14:textId="5411CEE2" w:rsidR="00202074" w:rsidRPr="006468B8" w:rsidRDefault="00202074">
      <w:pPr>
        <w:pStyle w:val="Footnote"/>
      </w:pPr>
      <w:r w:rsidRPr="00553498">
        <w:rPr>
          <w:rStyle w:val="FootnoteReference"/>
        </w:rPr>
        <w:footnoteRef/>
      </w:r>
      <w:r w:rsidRPr="006468B8">
        <w:t xml:space="preserve"> </w:t>
      </w:r>
      <w:proofErr w:type="spellStart"/>
      <w:r w:rsidRPr="006468B8">
        <w:t>Richins</w:t>
      </w:r>
      <w:proofErr w:type="spellEnd"/>
      <w:r w:rsidRPr="006468B8">
        <w:t xml:space="preserve"> et al., op. </w:t>
      </w:r>
      <w:proofErr w:type="spellStart"/>
      <w:r w:rsidRPr="006468B8">
        <w:t>cit</w:t>
      </w:r>
      <w:proofErr w:type="spellEnd"/>
      <w:r w:rsidRPr="006468B8">
        <w:t xml:space="preserve">; </w:t>
      </w:r>
      <w:proofErr w:type="spellStart"/>
      <w:r w:rsidRPr="006468B8">
        <w:t>Gepp</w:t>
      </w:r>
      <w:proofErr w:type="spellEnd"/>
      <w:r w:rsidRPr="006468B8">
        <w:t xml:space="preserve"> et al., op. </w:t>
      </w:r>
      <w:proofErr w:type="spellStart"/>
      <w:r w:rsidRPr="006468B8">
        <w:t>cit</w:t>
      </w:r>
      <w:proofErr w:type="spellEnd"/>
      <w:r w:rsidRPr="006468B8">
        <w:t xml:space="preserve">; Miklos </w:t>
      </w:r>
      <w:proofErr w:type="spellStart"/>
      <w:r w:rsidRPr="006468B8">
        <w:t>Vasarhelyi</w:t>
      </w:r>
      <w:proofErr w:type="spellEnd"/>
      <w:r w:rsidRPr="006468B8">
        <w:t>, Alexander Kogan</w:t>
      </w:r>
      <w:r>
        <w:t>,</w:t>
      </w:r>
      <w:r w:rsidRPr="006468B8">
        <w:t xml:space="preserve"> and Brad Tuttle, “Big </w:t>
      </w:r>
      <w:r w:rsidRPr="00F31E26">
        <w:t>D</w:t>
      </w:r>
      <w:r w:rsidRPr="006468B8">
        <w:t xml:space="preserve">ata in </w:t>
      </w:r>
      <w:r w:rsidRPr="00F31E26">
        <w:t>A</w:t>
      </w:r>
      <w:r w:rsidRPr="006468B8">
        <w:t xml:space="preserve">ccounting: An </w:t>
      </w:r>
      <w:r w:rsidRPr="00F31E26">
        <w:t>O</w:t>
      </w:r>
      <w:r w:rsidRPr="006468B8">
        <w:t xml:space="preserve">verview,” </w:t>
      </w:r>
      <w:r w:rsidRPr="006468B8">
        <w:rPr>
          <w:i/>
        </w:rPr>
        <w:t>Accounting Horizons</w:t>
      </w:r>
      <w:r w:rsidRPr="006468B8">
        <w:t xml:space="preserve"> 29, no. 2</w:t>
      </w:r>
      <w:r>
        <w:t xml:space="preserve"> (2015)</w:t>
      </w:r>
      <w:r w:rsidRPr="00221765">
        <w:t>:</w:t>
      </w:r>
      <w:r w:rsidRPr="006468B8">
        <w:t xml:space="preserve"> 381–396.</w:t>
      </w:r>
    </w:p>
  </w:footnote>
  <w:footnote w:id="21">
    <w:p w14:paraId="6C33F03E" w14:textId="2D4369B0" w:rsidR="00202074" w:rsidRPr="00553498" w:rsidRDefault="00202074">
      <w:pPr>
        <w:pStyle w:val="Footnote"/>
      </w:pPr>
      <w:r w:rsidRPr="00553498">
        <w:rPr>
          <w:rStyle w:val="FootnoteReference"/>
        </w:rPr>
        <w:footnoteRef/>
      </w:r>
      <w:r w:rsidRPr="00553498">
        <w:t xml:space="preserve"> IAASB Data Analytics Working Group,</w:t>
      </w:r>
      <w:r>
        <w:t xml:space="preserve"> op. cit</w:t>
      </w:r>
      <w:r w:rsidRPr="00553498">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7EC17" w14:textId="23465B7C" w:rsidR="00202074" w:rsidRDefault="00202074"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C1A0C">
      <w:rPr>
        <w:rFonts w:ascii="Arial" w:hAnsi="Arial"/>
        <w:b/>
        <w:noProof/>
      </w:rPr>
      <w:t>12</w:t>
    </w:r>
    <w:r>
      <w:rPr>
        <w:rFonts w:ascii="Arial" w:hAnsi="Arial"/>
        <w:b/>
      </w:rPr>
      <w:fldChar w:fldCharType="end"/>
    </w:r>
    <w:r>
      <w:rPr>
        <w:rFonts w:ascii="Arial" w:hAnsi="Arial"/>
        <w:b/>
      </w:rPr>
      <w:tab/>
    </w:r>
    <w:r w:rsidRPr="002C7B6A">
      <w:rPr>
        <w:rFonts w:ascii="Arial" w:hAnsi="Arial"/>
        <w:b/>
      </w:rPr>
      <w:t>9B18B013</w:t>
    </w:r>
  </w:p>
  <w:p w14:paraId="07D8E282" w14:textId="77777777" w:rsidR="00202074" w:rsidRPr="00C92CC4" w:rsidRDefault="00202074">
    <w:pPr>
      <w:pStyle w:val="Header"/>
      <w:rPr>
        <w:sz w:val="18"/>
        <w:szCs w:val="18"/>
      </w:rPr>
    </w:pPr>
  </w:p>
  <w:p w14:paraId="267658E4" w14:textId="77777777" w:rsidR="00202074" w:rsidRPr="00C92CC4" w:rsidRDefault="00202074">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CCAEE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F52D9F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C2DFC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14B4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5DE2C6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6B8CF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768B4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024EEA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608C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B389A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03AEC"/>
    <w:multiLevelType w:val="hybridMultilevel"/>
    <w:tmpl w:val="BF6ADA4E"/>
    <w:lvl w:ilvl="0" w:tplc="8EC6D122">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CE5480"/>
    <w:multiLevelType w:val="hybridMultilevel"/>
    <w:tmpl w:val="D0D2C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316198"/>
    <w:multiLevelType w:val="hybridMultilevel"/>
    <w:tmpl w:val="B5086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035729"/>
    <w:multiLevelType w:val="hybridMultilevel"/>
    <w:tmpl w:val="C602E352"/>
    <w:lvl w:ilvl="0" w:tplc="3FA2B768">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0" w15:restartNumberingAfterBreak="0">
    <w:nsid w:val="2EBA3EAD"/>
    <w:multiLevelType w:val="multilevel"/>
    <w:tmpl w:val="9B080B16"/>
    <w:lvl w:ilvl="0">
      <w:start w:val="1"/>
      <w:numFmt w:val="bullet"/>
      <w:lvlText w:val=""/>
      <w:lvlJc w:val="left"/>
      <w:pPr>
        <w:ind w:left="785" w:hanging="360"/>
      </w:pPr>
      <w:rPr>
        <w:rFonts w:ascii="Symbol" w:hAnsi="Symbol" w:hint="default"/>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21" w15:restartNumberingAfterBreak="0">
    <w:nsid w:val="36A9228B"/>
    <w:multiLevelType w:val="hybridMultilevel"/>
    <w:tmpl w:val="ED3CC9E8"/>
    <w:lvl w:ilvl="0" w:tplc="07A2441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0721700"/>
    <w:multiLevelType w:val="hybridMultilevel"/>
    <w:tmpl w:val="3F1466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0997FA9"/>
    <w:multiLevelType w:val="hybridMultilevel"/>
    <w:tmpl w:val="788636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7" w15:restartNumberingAfterBreak="0">
    <w:nsid w:val="50EC3ED4"/>
    <w:multiLevelType w:val="hybridMultilevel"/>
    <w:tmpl w:val="14D0E7EA"/>
    <w:lvl w:ilvl="0" w:tplc="B02031FE">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5EF0197"/>
    <w:multiLevelType w:val="hybridMultilevel"/>
    <w:tmpl w:val="AFDE8A9A"/>
    <w:lvl w:ilvl="0" w:tplc="10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6FA01CE"/>
    <w:multiLevelType w:val="hybridMultilevel"/>
    <w:tmpl w:val="554A7284"/>
    <w:lvl w:ilvl="0" w:tplc="0C090001">
      <w:start w:val="1"/>
      <w:numFmt w:val="bullet"/>
      <w:lvlText w:val=""/>
      <w:lvlJc w:val="left"/>
      <w:pPr>
        <w:ind w:left="428" w:hanging="360"/>
      </w:pPr>
      <w:rPr>
        <w:rFonts w:ascii="Symbol" w:hAnsi="Symbol" w:hint="default"/>
      </w:rPr>
    </w:lvl>
    <w:lvl w:ilvl="1" w:tplc="04090003" w:tentative="1">
      <w:start w:val="1"/>
      <w:numFmt w:val="bullet"/>
      <w:lvlText w:val="o"/>
      <w:lvlJc w:val="left"/>
      <w:pPr>
        <w:ind w:left="1148" w:hanging="360"/>
      </w:pPr>
      <w:rPr>
        <w:rFonts w:ascii="Courier New" w:hAnsi="Courier New" w:cs="Courier New" w:hint="default"/>
      </w:rPr>
    </w:lvl>
    <w:lvl w:ilvl="2" w:tplc="04090005" w:tentative="1">
      <w:start w:val="1"/>
      <w:numFmt w:val="bullet"/>
      <w:lvlText w:val=""/>
      <w:lvlJc w:val="left"/>
      <w:pPr>
        <w:ind w:left="1868" w:hanging="360"/>
      </w:pPr>
      <w:rPr>
        <w:rFonts w:ascii="Wingdings" w:hAnsi="Wingdings" w:hint="default"/>
      </w:rPr>
    </w:lvl>
    <w:lvl w:ilvl="3" w:tplc="04090001" w:tentative="1">
      <w:start w:val="1"/>
      <w:numFmt w:val="bullet"/>
      <w:lvlText w:val=""/>
      <w:lvlJc w:val="left"/>
      <w:pPr>
        <w:ind w:left="2588" w:hanging="360"/>
      </w:pPr>
      <w:rPr>
        <w:rFonts w:ascii="Symbol" w:hAnsi="Symbol" w:hint="default"/>
      </w:rPr>
    </w:lvl>
    <w:lvl w:ilvl="4" w:tplc="04090003" w:tentative="1">
      <w:start w:val="1"/>
      <w:numFmt w:val="bullet"/>
      <w:lvlText w:val="o"/>
      <w:lvlJc w:val="left"/>
      <w:pPr>
        <w:ind w:left="3308" w:hanging="360"/>
      </w:pPr>
      <w:rPr>
        <w:rFonts w:ascii="Courier New" w:hAnsi="Courier New" w:cs="Courier New" w:hint="default"/>
      </w:rPr>
    </w:lvl>
    <w:lvl w:ilvl="5" w:tplc="04090005" w:tentative="1">
      <w:start w:val="1"/>
      <w:numFmt w:val="bullet"/>
      <w:lvlText w:val=""/>
      <w:lvlJc w:val="left"/>
      <w:pPr>
        <w:ind w:left="4028" w:hanging="360"/>
      </w:pPr>
      <w:rPr>
        <w:rFonts w:ascii="Wingdings" w:hAnsi="Wingdings" w:hint="default"/>
      </w:rPr>
    </w:lvl>
    <w:lvl w:ilvl="6" w:tplc="04090001" w:tentative="1">
      <w:start w:val="1"/>
      <w:numFmt w:val="bullet"/>
      <w:lvlText w:val=""/>
      <w:lvlJc w:val="left"/>
      <w:pPr>
        <w:ind w:left="4748" w:hanging="360"/>
      </w:pPr>
      <w:rPr>
        <w:rFonts w:ascii="Symbol" w:hAnsi="Symbol" w:hint="default"/>
      </w:rPr>
    </w:lvl>
    <w:lvl w:ilvl="7" w:tplc="04090003" w:tentative="1">
      <w:start w:val="1"/>
      <w:numFmt w:val="bullet"/>
      <w:lvlText w:val="o"/>
      <w:lvlJc w:val="left"/>
      <w:pPr>
        <w:ind w:left="5468" w:hanging="360"/>
      </w:pPr>
      <w:rPr>
        <w:rFonts w:ascii="Courier New" w:hAnsi="Courier New" w:cs="Courier New" w:hint="default"/>
      </w:rPr>
    </w:lvl>
    <w:lvl w:ilvl="8" w:tplc="04090005" w:tentative="1">
      <w:start w:val="1"/>
      <w:numFmt w:val="bullet"/>
      <w:lvlText w:val=""/>
      <w:lvlJc w:val="left"/>
      <w:pPr>
        <w:ind w:left="6188" w:hanging="360"/>
      </w:pPr>
      <w:rPr>
        <w:rFonts w:ascii="Wingdings" w:hAnsi="Wingdings" w:hint="default"/>
      </w:rPr>
    </w:lvl>
  </w:abstractNum>
  <w:abstractNum w:abstractNumId="3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3" w15:restartNumberingAfterBreak="0">
    <w:nsid w:val="637B2C8A"/>
    <w:multiLevelType w:val="hybridMultilevel"/>
    <w:tmpl w:val="EA02F9C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7" w15:restartNumberingAfterBreak="0">
    <w:nsid w:val="7C436A1E"/>
    <w:multiLevelType w:val="hybridMultilevel"/>
    <w:tmpl w:val="83C23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D06242E"/>
    <w:multiLevelType w:val="multilevel"/>
    <w:tmpl w:val="BBFC625A"/>
    <w:lvl w:ilvl="0">
      <w:start w:val="1"/>
      <w:numFmt w:val="bullet"/>
      <w:lvlText w:val=""/>
      <w:lvlJc w:val="left"/>
      <w:pPr>
        <w:ind w:left="428" w:hanging="360"/>
      </w:pPr>
      <w:rPr>
        <w:rFonts w:ascii="Symbol" w:hAnsi="Symbol" w:hint="default"/>
      </w:rPr>
    </w:lvl>
    <w:lvl w:ilvl="1">
      <w:start w:val="1"/>
      <w:numFmt w:val="bullet"/>
      <w:lvlText w:val="o"/>
      <w:lvlJc w:val="left"/>
      <w:pPr>
        <w:ind w:left="1508" w:hanging="360"/>
      </w:pPr>
      <w:rPr>
        <w:rFonts w:ascii="Courier New" w:hAnsi="Courier New" w:cs="Courier New" w:hint="default"/>
      </w:rPr>
    </w:lvl>
    <w:lvl w:ilvl="2">
      <w:start w:val="1"/>
      <w:numFmt w:val="bullet"/>
      <w:lvlText w:val=""/>
      <w:lvlJc w:val="left"/>
      <w:pPr>
        <w:ind w:left="2228" w:hanging="360"/>
      </w:pPr>
      <w:rPr>
        <w:rFonts w:ascii="Wingdings" w:hAnsi="Wingdings" w:hint="default"/>
      </w:rPr>
    </w:lvl>
    <w:lvl w:ilvl="3">
      <w:start w:val="1"/>
      <w:numFmt w:val="bullet"/>
      <w:lvlText w:val=""/>
      <w:lvlJc w:val="left"/>
      <w:pPr>
        <w:ind w:left="2948" w:hanging="360"/>
      </w:pPr>
      <w:rPr>
        <w:rFonts w:ascii="Symbol" w:hAnsi="Symbol" w:hint="default"/>
      </w:rPr>
    </w:lvl>
    <w:lvl w:ilvl="4">
      <w:start w:val="1"/>
      <w:numFmt w:val="bullet"/>
      <w:lvlText w:val="o"/>
      <w:lvlJc w:val="left"/>
      <w:pPr>
        <w:ind w:left="3668" w:hanging="360"/>
      </w:pPr>
      <w:rPr>
        <w:rFonts w:ascii="Courier New" w:hAnsi="Courier New" w:cs="Courier New" w:hint="default"/>
      </w:rPr>
    </w:lvl>
    <w:lvl w:ilvl="5">
      <w:start w:val="1"/>
      <w:numFmt w:val="bullet"/>
      <w:lvlText w:val=""/>
      <w:lvlJc w:val="left"/>
      <w:pPr>
        <w:ind w:left="4388" w:hanging="360"/>
      </w:pPr>
      <w:rPr>
        <w:rFonts w:ascii="Wingdings" w:hAnsi="Wingdings" w:hint="default"/>
      </w:rPr>
    </w:lvl>
    <w:lvl w:ilvl="6">
      <w:start w:val="1"/>
      <w:numFmt w:val="bullet"/>
      <w:lvlText w:val=""/>
      <w:lvlJc w:val="left"/>
      <w:pPr>
        <w:ind w:left="5108" w:hanging="360"/>
      </w:pPr>
      <w:rPr>
        <w:rFonts w:ascii="Symbol" w:hAnsi="Symbol" w:hint="default"/>
      </w:rPr>
    </w:lvl>
    <w:lvl w:ilvl="7">
      <w:start w:val="1"/>
      <w:numFmt w:val="bullet"/>
      <w:lvlText w:val="o"/>
      <w:lvlJc w:val="left"/>
      <w:pPr>
        <w:ind w:left="5828" w:hanging="360"/>
      </w:pPr>
      <w:rPr>
        <w:rFonts w:ascii="Courier New" w:hAnsi="Courier New" w:cs="Courier New" w:hint="default"/>
      </w:rPr>
    </w:lvl>
    <w:lvl w:ilvl="8">
      <w:start w:val="1"/>
      <w:numFmt w:val="bullet"/>
      <w:lvlText w:val=""/>
      <w:lvlJc w:val="left"/>
      <w:pPr>
        <w:ind w:left="6548" w:hanging="360"/>
      </w:pPr>
      <w:rPr>
        <w:rFonts w:ascii="Wingdings" w:hAnsi="Wingdings" w:hint="default"/>
      </w:rPr>
    </w:lvl>
  </w:abstractNum>
  <w:abstractNum w:abstractNumId="39" w15:restartNumberingAfterBreak="0">
    <w:nsid w:val="7EA26C02"/>
    <w:multiLevelType w:val="hybridMultilevel"/>
    <w:tmpl w:val="BFFCAF9A"/>
    <w:lvl w:ilvl="0" w:tplc="41ACEE6C">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EE31362"/>
    <w:multiLevelType w:val="hybridMultilevel"/>
    <w:tmpl w:val="46A8EEA2"/>
    <w:lvl w:ilvl="0" w:tplc="830CDD94">
      <w:start w:val="1"/>
      <w:numFmt w:val="bullet"/>
      <w:lvlText w:val=""/>
      <w:lvlJc w:val="left"/>
      <w:pPr>
        <w:ind w:left="428" w:hanging="360"/>
      </w:pPr>
      <w:rPr>
        <w:rFonts w:ascii="Symbol" w:hAnsi="Symbol" w:hint="default"/>
        <w:sz w:val="20"/>
        <w:szCs w:val="20"/>
      </w:rPr>
    </w:lvl>
    <w:lvl w:ilvl="1" w:tplc="0C090003" w:tentative="1">
      <w:start w:val="1"/>
      <w:numFmt w:val="bullet"/>
      <w:lvlText w:val="o"/>
      <w:lvlJc w:val="left"/>
      <w:pPr>
        <w:ind w:left="1148" w:hanging="360"/>
      </w:pPr>
      <w:rPr>
        <w:rFonts w:ascii="Courier New" w:hAnsi="Courier New" w:cs="Courier New" w:hint="default"/>
      </w:rPr>
    </w:lvl>
    <w:lvl w:ilvl="2" w:tplc="0C090005" w:tentative="1">
      <w:start w:val="1"/>
      <w:numFmt w:val="bullet"/>
      <w:lvlText w:val=""/>
      <w:lvlJc w:val="left"/>
      <w:pPr>
        <w:ind w:left="1868" w:hanging="360"/>
      </w:pPr>
      <w:rPr>
        <w:rFonts w:ascii="Wingdings" w:hAnsi="Wingdings" w:hint="default"/>
      </w:rPr>
    </w:lvl>
    <w:lvl w:ilvl="3" w:tplc="0C090001" w:tentative="1">
      <w:start w:val="1"/>
      <w:numFmt w:val="bullet"/>
      <w:lvlText w:val=""/>
      <w:lvlJc w:val="left"/>
      <w:pPr>
        <w:ind w:left="2588" w:hanging="360"/>
      </w:pPr>
      <w:rPr>
        <w:rFonts w:ascii="Symbol" w:hAnsi="Symbol" w:hint="default"/>
      </w:rPr>
    </w:lvl>
    <w:lvl w:ilvl="4" w:tplc="0C090003" w:tentative="1">
      <w:start w:val="1"/>
      <w:numFmt w:val="bullet"/>
      <w:lvlText w:val="o"/>
      <w:lvlJc w:val="left"/>
      <w:pPr>
        <w:ind w:left="3308" w:hanging="360"/>
      </w:pPr>
      <w:rPr>
        <w:rFonts w:ascii="Courier New" w:hAnsi="Courier New" w:cs="Courier New" w:hint="default"/>
      </w:rPr>
    </w:lvl>
    <w:lvl w:ilvl="5" w:tplc="0C090005" w:tentative="1">
      <w:start w:val="1"/>
      <w:numFmt w:val="bullet"/>
      <w:lvlText w:val=""/>
      <w:lvlJc w:val="left"/>
      <w:pPr>
        <w:ind w:left="4028" w:hanging="360"/>
      </w:pPr>
      <w:rPr>
        <w:rFonts w:ascii="Wingdings" w:hAnsi="Wingdings" w:hint="default"/>
      </w:rPr>
    </w:lvl>
    <w:lvl w:ilvl="6" w:tplc="0C090001" w:tentative="1">
      <w:start w:val="1"/>
      <w:numFmt w:val="bullet"/>
      <w:lvlText w:val=""/>
      <w:lvlJc w:val="left"/>
      <w:pPr>
        <w:ind w:left="4748" w:hanging="360"/>
      </w:pPr>
      <w:rPr>
        <w:rFonts w:ascii="Symbol" w:hAnsi="Symbol" w:hint="default"/>
      </w:rPr>
    </w:lvl>
    <w:lvl w:ilvl="7" w:tplc="0C090003" w:tentative="1">
      <w:start w:val="1"/>
      <w:numFmt w:val="bullet"/>
      <w:lvlText w:val="o"/>
      <w:lvlJc w:val="left"/>
      <w:pPr>
        <w:ind w:left="5468" w:hanging="360"/>
      </w:pPr>
      <w:rPr>
        <w:rFonts w:ascii="Courier New" w:hAnsi="Courier New" w:cs="Courier New" w:hint="default"/>
      </w:rPr>
    </w:lvl>
    <w:lvl w:ilvl="8" w:tplc="0C090005" w:tentative="1">
      <w:start w:val="1"/>
      <w:numFmt w:val="bullet"/>
      <w:lvlText w:val=""/>
      <w:lvlJc w:val="left"/>
      <w:pPr>
        <w:ind w:left="6188" w:hanging="360"/>
      </w:pPr>
      <w:rPr>
        <w:rFonts w:ascii="Wingdings" w:hAnsi="Wingdings" w:hint="default"/>
      </w:rPr>
    </w:lvl>
  </w:abstractNum>
  <w:abstractNum w:abstractNumId="41" w15:restartNumberingAfterBreak="0">
    <w:nsid w:val="7F4C54B1"/>
    <w:multiLevelType w:val="hybridMultilevel"/>
    <w:tmpl w:val="52469CCA"/>
    <w:lvl w:ilvl="0" w:tplc="8CBA4836">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6"/>
  </w:num>
  <w:num w:numId="13">
    <w:abstractNumId w:val="14"/>
  </w:num>
  <w:num w:numId="14">
    <w:abstractNumId w:val="28"/>
  </w:num>
  <w:num w:numId="15">
    <w:abstractNumId w:val="31"/>
  </w:num>
  <w:num w:numId="16">
    <w:abstractNumId w:val="32"/>
  </w:num>
  <w:num w:numId="17">
    <w:abstractNumId w:val="18"/>
  </w:num>
  <w:num w:numId="18">
    <w:abstractNumId w:val="34"/>
  </w:num>
  <w:num w:numId="19">
    <w:abstractNumId w:val="13"/>
  </w:num>
  <w:num w:numId="20">
    <w:abstractNumId w:val="11"/>
  </w:num>
  <w:num w:numId="21">
    <w:abstractNumId w:val="35"/>
  </w:num>
  <w:num w:numId="22">
    <w:abstractNumId w:val="25"/>
  </w:num>
  <w:num w:numId="23">
    <w:abstractNumId w:val="3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7"/>
  </w:num>
  <w:num w:numId="27">
    <w:abstractNumId w:val="22"/>
  </w:num>
  <w:num w:numId="28">
    <w:abstractNumId w:val="23"/>
  </w:num>
  <w:num w:numId="29">
    <w:abstractNumId w:val="24"/>
  </w:num>
  <w:num w:numId="30">
    <w:abstractNumId w:val="40"/>
  </w:num>
  <w:num w:numId="31">
    <w:abstractNumId w:val="39"/>
  </w:num>
  <w:num w:numId="32">
    <w:abstractNumId w:val="37"/>
  </w:num>
  <w:num w:numId="33">
    <w:abstractNumId w:val="19"/>
  </w:num>
  <w:num w:numId="34">
    <w:abstractNumId w:val="12"/>
  </w:num>
  <w:num w:numId="35">
    <w:abstractNumId w:val="20"/>
  </w:num>
  <w:num w:numId="36">
    <w:abstractNumId w:val="10"/>
  </w:num>
  <w:num w:numId="37">
    <w:abstractNumId w:val="21"/>
  </w:num>
  <w:num w:numId="38">
    <w:abstractNumId w:val="38"/>
  </w:num>
  <w:num w:numId="39">
    <w:abstractNumId w:val="41"/>
  </w:num>
  <w:num w:numId="40">
    <w:abstractNumId w:val="30"/>
  </w:num>
  <w:num w:numId="41">
    <w:abstractNumId w:val="29"/>
  </w:num>
  <w:num w:numId="42">
    <w:abstractNumId w:val="27"/>
  </w:num>
  <w:num w:numId="43">
    <w:abstractNumId w:val="33"/>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8433"/>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4A2A"/>
    <w:rsid w:val="00006705"/>
    <w:rsid w:val="00013360"/>
    <w:rsid w:val="00013E96"/>
    <w:rsid w:val="0001469A"/>
    <w:rsid w:val="000216CE"/>
    <w:rsid w:val="00025DC7"/>
    <w:rsid w:val="00026486"/>
    <w:rsid w:val="0003235D"/>
    <w:rsid w:val="00032BB6"/>
    <w:rsid w:val="00036495"/>
    <w:rsid w:val="000364D7"/>
    <w:rsid w:val="00044ECC"/>
    <w:rsid w:val="00052AD7"/>
    <w:rsid w:val="000531D3"/>
    <w:rsid w:val="0005646B"/>
    <w:rsid w:val="0007243A"/>
    <w:rsid w:val="00075358"/>
    <w:rsid w:val="0008102D"/>
    <w:rsid w:val="00085272"/>
    <w:rsid w:val="00094C0E"/>
    <w:rsid w:val="000A4E27"/>
    <w:rsid w:val="000A53CE"/>
    <w:rsid w:val="000A56AC"/>
    <w:rsid w:val="000A5893"/>
    <w:rsid w:val="000A681E"/>
    <w:rsid w:val="000A7DAA"/>
    <w:rsid w:val="000B4923"/>
    <w:rsid w:val="000D058E"/>
    <w:rsid w:val="000D446C"/>
    <w:rsid w:val="000E4220"/>
    <w:rsid w:val="000E6FEF"/>
    <w:rsid w:val="000E709C"/>
    <w:rsid w:val="000E7729"/>
    <w:rsid w:val="000E7E3A"/>
    <w:rsid w:val="000F0C22"/>
    <w:rsid w:val="000F4088"/>
    <w:rsid w:val="000F6B09"/>
    <w:rsid w:val="000F6FDC"/>
    <w:rsid w:val="0010095E"/>
    <w:rsid w:val="00102E91"/>
    <w:rsid w:val="00104567"/>
    <w:rsid w:val="00106875"/>
    <w:rsid w:val="00106C1D"/>
    <w:rsid w:val="0011221E"/>
    <w:rsid w:val="00112C45"/>
    <w:rsid w:val="00113C8A"/>
    <w:rsid w:val="00113C90"/>
    <w:rsid w:val="001143A8"/>
    <w:rsid w:val="0012732D"/>
    <w:rsid w:val="00130DEC"/>
    <w:rsid w:val="001315E7"/>
    <w:rsid w:val="00132890"/>
    <w:rsid w:val="001409C3"/>
    <w:rsid w:val="0014709E"/>
    <w:rsid w:val="00154FC9"/>
    <w:rsid w:val="00172267"/>
    <w:rsid w:val="001731BA"/>
    <w:rsid w:val="001741BD"/>
    <w:rsid w:val="00175861"/>
    <w:rsid w:val="0018088C"/>
    <w:rsid w:val="00181DBA"/>
    <w:rsid w:val="001915D7"/>
    <w:rsid w:val="0019241A"/>
    <w:rsid w:val="00196C76"/>
    <w:rsid w:val="00197C99"/>
    <w:rsid w:val="001A5335"/>
    <w:rsid w:val="001A752D"/>
    <w:rsid w:val="001A7813"/>
    <w:rsid w:val="001B0349"/>
    <w:rsid w:val="001B0478"/>
    <w:rsid w:val="001B464E"/>
    <w:rsid w:val="001B6B53"/>
    <w:rsid w:val="001D131C"/>
    <w:rsid w:val="001D2A9F"/>
    <w:rsid w:val="001D3B91"/>
    <w:rsid w:val="001E1F95"/>
    <w:rsid w:val="001E2C14"/>
    <w:rsid w:val="00202074"/>
    <w:rsid w:val="00203AA1"/>
    <w:rsid w:val="00205D3F"/>
    <w:rsid w:val="00213E98"/>
    <w:rsid w:val="0021649F"/>
    <w:rsid w:val="00221765"/>
    <w:rsid w:val="00231177"/>
    <w:rsid w:val="00232B38"/>
    <w:rsid w:val="00234D05"/>
    <w:rsid w:val="00236581"/>
    <w:rsid w:val="00243051"/>
    <w:rsid w:val="002435E8"/>
    <w:rsid w:val="00244B45"/>
    <w:rsid w:val="002474DC"/>
    <w:rsid w:val="002508FA"/>
    <w:rsid w:val="00260AF7"/>
    <w:rsid w:val="002622B3"/>
    <w:rsid w:val="002739FF"/>
    <w:rsid w:val="00274601"/>
    <w:rsid w:val="002768CE"/>
    <w:rsid w:val="0028047D"/>
    <w:rsid w:val="0028053B"/>
    <w:rsid w:val="002A6040"/>
    <w:rsid w:val="002A7247"/>
    <w:rsid w:val="002B4BD7"/>
    <w:rsid w:val="002C7B6A"/>
    <w:rsid w:val="002D1253"/>
    <w:rsid w:val="002E0710"/>
    <w:rsid w:val="002E32F0"/>
    <w:rsid w:val="002F1E0C"/>
    <w:rsid w:val="002F460C"/>
    <w:rsid w:val="002F48D6"/>
    <w:rsid w:val="002F6525"/>
    <w:rsid w:val="003064DF"/>
    <w:rsid w:val="00316A60"/>
    <w:rsid w:val="0032147E"/>
    <w:rsid w:val="0033274E"/>
    <w:rsid w:val="00333332"/>
    <w:rsid w:val="0034126C"/>
    <w:rsid w:val="00343565"/>
    <w:rsid w:val="00344D05"/>
    <w:rsid w:val="00351C8F"/>
    <w:rsid w:val="00354899"/>
    <w:rsid w:val="00355033"/>
    <w:rsid w:val="00355FD6"/>
    <w:rsid w:val="00356C3C"/>
    <w:rsid w:val="00361C8E"/>
    <w:rsid w:val="00364A5C"/>
    <w:rsid w:val="00371564"/>
    <w:rsid w:val="00373FB1"/>
    <w:rsid w:val="00376C8D"/>
    <w:rsid w:val="003772DB"/>
    <w:rsid w:val="00385202"/>
    <w:rsid w:val="00387476"/>
    <w:rsid w:val="00395094"/>
    <w:rsid w:val="00395695"/>
    <w:rsid w:val="003A05ED"/>
    <w:rsid w:val="003A161F"/>
    <w:rsid w:val="003B30D8"/>
    <w:rsid w:val="003B7EF2"/>
    <w:rsid w:val="003C043F"/>
    <w:rsid w:val="003C0C76"/>
    <w:rsid w:val="003C1293"/>
    <w:rsid w:val="003C3FA4"/>
    <w:rsid w:val="003C47FE"/>
    <w:rsid w:val="003F1FEF"/>
    <w:rsid w:val="003F2B0C"/>
    <w:rsid w:val="00401181"/>
    <w:rsid w:val="0041389D"/>
    <w:rsid w:val="00416743"/>
    <w:rsid w:val="004221E4"/>
    <w:rsid w:val="00422839"/>
    <w:rsid w:val="00425136"/>
    <w:rsid w:val="00435D95"/>
    <w:rsid w:val="0044328D"/>
    <w:rsid w:val="004469A8"/>
    <w:rsid w:val="00460018"/>
    <w:rsid w:val="00460D58"/>
    <w:rsid w:val="00464FE6"/>
    <w:rsid w:val="00467136"/>
    <w:rsid w:val="00470545"/>
    <w:rsid w:val="00471088"/>
    <w:rsid w:val="00483AF9"/>
    <w:rsid w:val="004862E4"/>
    <w:rsid w:val="00494900"/>
    <w:rsid w:val="00497E7E"/>
    <w:rsid w:val="004A2946"/>
    <w:rsid w:val="004B0316"/>
    <w:rsid w:val="004B1CCB"/>
    <w:rsid w:val="004C03C1"/>
    <w:rsid w:val="004D2537"/>
    <w:rsid w:val="004D73A5"/>
    <w:rsid w:val="004E3A06"/>
    <w:rsid w:val="004E7550"/>
    <w:rsid w:val="004F5DBF"/>
    <w:rsid w:val="004F7B3D"/>
    <w:rsid w:val="00501B6B"/>
    <w:rsid w:val="00524455"/>
    <w:rsid w:val="005269E4"/>
    <w:rsid w:val="00532BB4"/>
    <w:rsid w:val="00532CF5"/>
    <w:rsid w:val="00536367"/>
    <w:rsid w:val="00537B88"/>
    <w:rsid w:val="005528CB"/>
    <w:rsid w:val="00553498"/>
    <w:rsid w:val="00560F16"/>
    <w:rsid w:val="00566771"/>
    <w:rsid w:val="00566871"/>
    <w:rsid w:val="00580334"/>
    <w:rsid w:val="00581E2E"/>
    <w:rsid w:val="00584F15"/>
    <w:rsid w:val="005A03C1"/>
    <w:rsid w:val="005B1DCA"/>
    <w:rsid w:val="005C693B"/>
    <w:rsid w:val="005D0156"/>
    <w:rsid w:val="005D157A"/>
    <w:rsid w:val="005D3AD2"/>
    <w:rsid w:val="005E0723"/>
    <w:rsid w:val="005E5543"/>
    <w:rsid w:val="005F3BCC"/>
    <w:rsid w:val="005F6C05"/>
    <w:rsid w:val="006067CC"/>
    <w:rsid w:val="0061170B"/>
    <w:rsid w:val="006163F7"/>
    <w:rsid w:val="00622BB3"/>
    <w:rsid w:val="00625373"/>
    <w:rsid w:val="00625DAB"/>
    <w:rsid w:val="0063215D"/>
    <w:rsid w:val="006410F2"/>
    <w:rsid w:val="006468B8"/>
    <w:rsid w:val="00652606"/>
    <w:rsid w:val="006557BD"/>
    <w:rsid w:val="00656D8C"/>
    <w:rsid w:val="00656D93"/>
    <w:rsid w:val="00660F3F"/>
    <w:rsid w:val="006636F3"/>
    <w:rsid w:val="00663B31"/>
    <w:rsid w:val="006765D7"/>
    <w:rsid w:val="00682754"/>
    <w:rsid w:val="00694548"/>
    <w:rsid w:val="0069616F"/>
    <w:rsid w:val="006A58A9"/>
    <w:rsid w:val="006A606D"/>
    <w:rsid w:val="006B5CFB"/>
    <w:rsid w:val="006B7F7A"/>
    <w:rsid w:val="006C0371"/>
    <w:rsid w:val="006C08B6"/>
    <w:rsid w:val="006C0B1A"/>
    <w:rsid w:val="006C32CD"/>
    <w:rsid w:val="006C4384"/>
    <w:rsid w:val="006C6065"/>
    <w:rsid w:val="006C69E2"/>
    <w:rsid w:val="006C7F9F"/>
    <w:rsid w:val="006E2F6D"/>
    <w:rsid w:val="006E58F6"/>
    <w:rsid w:val="006E77E1"/>
    <w:rsid w:val="006F131D"/>
    <w:rsid w:val="006F5FD6"/>
    <w:rsid w:val="007012E2"/>
    <w:rsid w:val="00702198"/>
    <w:rsid w:val="00704595"/>
    <w:rsid w:val="00730809"/>
    <w:rsid w:val="00735C90"/>
    <w:rsid w:val="00746372"/>
    <w:rsid w:val="00750429"/>
    <w:rsid w:val="007527B5"/>
    <w:rsid w:val="00752BCD"/>
    <w:rsid w:val="007636F5"/>
    <w:rsid w:val="00766DA1"/>
    <w:rsid w:val="00774ADC"/>
    <w:rsid w:val="007850F6"/>
    <w:rsid w:val="007866A6"/>
    <w:rsid w:val="007944CC"/>
    <w:rsid w:val="007958E1"/>
    <w:rsid w:val="00797449"/>
    <w:rsid w:val="007A130D"/>
    <w:rsid w:val="007A17FE"/>
    <w:rsid w:val="007A64C0"/>
    <w:rsid w:val="007B0AD5"/>
    <w:rsid w:val="007C1A0C"/>
    <w:rsid w:val="007C2FDE"/>
    <w:rsid w:val="007C5264"/>
    <w:rsid w:val="007C6288"/>
    <w:rsid w:val="007D4102"/>
    <w:rsid w:val="007D60E2"/>
    <w:rsid w:val="007E2EB7"/>
    <w:rsid w:val="007E4886"/>
    <w:rsid w:val="007E5921"/>
    <w:rsid w:val="007F51FC"/>
    <w:rsid w:val="007F73BB"/>
    <w:rsid w:val="00804734"/>
    <w:rsid w:val="00811021"/>
    <w:rsid w:val="00821FFC"/>
    <w:rsid w:val="008271CA"/>
    <w:rsid w:val="00834207"/>
    <w:rsid w:val="00836248"/>
    <w:rsid w:val="008467D5"/>
    <w:rsid w:val="00856D9F"/>
    <w:rsid w:val="008575B3"/>
    <w:rsid w:val="00866F6D"/>
    <w:rsid w:val="0087537D"/>
    <w:rsid w:val="008753E2"/>
    <w:rsid w:val="00880679"/>
    <w:rsid w:val="00881EA6"/>
    <w:rsid w:val="008A389D"/>
    <w:rsid w:val="008A4DC4"/>
    <w:rsid w:val="008B72C7"/>
    <w:rsid w:val="008C22CE"/>
    <w:rsid w:val="008C24EF"/>
    <w:rsid w:val="008C3DFE"/>
    <w:rsid w:val="008D4D8D"/>
    <w:rsid w:val="008E18E2"/>
    <w:rsid w:val="008E3731"/>
    <w:rsid w:val="008E5547"/>
    <w:rsid w:val="008F22D1"/>
    <w:rsid w:val="00902627"/>
    <w:rsid w:val="00903B83"/>
    <w:rsid w:val="009067A4"/>
    <w:rsid w:val="0090722E"/>
    <w:rsid w:val="009224AE"/>
    <w:rsid w:val="009310A1"/>
    <w:rsid w:val="009336D0"/>
    <w:rsid w:val="009340DB"/>
    <w:rsid w:val="00944595"/>
    <w:rsid w:val="00963FF4"/>
    <w:rsid w:val="0096575B"/>
    <w:rsid w:val="00972427"/>
    <w:rsid w:val="00972498"/>
    <w:rsid w:val="00974CC6"/>
    <w:rsid w:val="00976AD4"/>
    <w:rsid w:val="00982315"/>
    <w:rsid w:val="0098282A"/>
    <w:rsid w:val="00994B5F"/>
    <w:rsid w:val="00995001"/>
    <w:rsid w:val="009A312F"/>
    <w:rsid w:val="009A5348"/>
    <w:rsid w:val="009A67BB"/>
    <w:rsid w:val="009B0CBE"/>
    <w:rsid w:val="009C5FF5"/>
    <w:rsid w:val="009C76D5"/>
    <w:rsid w:val="009E2D8E"/>
    <w:rsid w:val="009E350D"/>
    <w:rsid w:val="009E3E22"/>
    <w:rsid w:val="009E52E3"/>
    <w:rsid w:val="009F7309"/>
    <w:rsid w:val="009F7AA4"/>
    <w:rsid w:val="00A022F2"/>
    <w:rsid w:val="00A164DB"/>
    <w:rsid w:val="00A33734"/>
    <w:rsid w:val="00A44643"/>
    <w:rsid w:val="00A476A3"/>
    <w:rsid w:val="00A479E5"/>
    <w:rsid w:val="00A51990"/>
    <w:rsid w:val="00A559DB"/>
    <w:rsid w:val="00A62795"/>
    <w:rsid w:val="00A64265"/>
    <w:rsid w:val="00A66C83"/>
    <w:rsid w:val="00A67062"/>
    <w:rsid w:val="00A842C7"/>
    <w:rsid w:val="00A90318"/>
    <w:rsid w:val="00A93214"/>
    <w:rsid w:val="00AA076B"/>
    <w:rsid w:val="00AA1AED"/>
    <w:rsid w:val="00AA4EDB"/>
    <w:rsid w:val="00AB4E59"/>
    <w:rsid w:val="00AC2AD3"/>
    <w:rsid w:val="00AC4464"/>
    <w:rsid w:val="00AC6A89"/>
    <w:rsid w:val="00AF060D"/>
    <w:rsid w:val="00AF24F7"/>
    <w:rsid w:val="00AF35FC"/>
    <w:rsid w:val="00AF3AFC"/>
    <w:rsid w:val="00B03639"/>
    <w:rsid w:val="00B0652A"/>
    <w:rsid w:val="00B11130"/>
    <w:rsid w:val="00B14E32"/>
    <w:rsid w:val="00B14FA3"/>
    <w:rsid w:val="00B16173"/>
    <w:rsid w:val="00B17FAA"/>
    <w:rsid w:val="00B31614"/>
    <w:rsid w:val="00B3757D"/>
    <w:rsid w:val="00B40937"/>
    <w:rsid w:val="00B423EF"/>
    <w:rsid w:val="00B453DE"/>
    <w:rsid w:val="00B4742F"/>
    <w:rsid w:val="00B523F3"/>
    <w:rsid w:val="00B74CB8"/>
    <w:rsid w:val="00B901F9"/>
    <w:rsid w:val="00B9155E"/>
    <w:rsid w:val="00B93A08"/>
    <w:rsid w:val="00BD52D4"/>
    <w:rsid w:val="00BD5F8F"/>
    <w:rsid w:val="00BD6EFB"/>
    <w:rsid w:val="00BD7054"/>
    <w:rsid w:val="00BE0070"/>
    <w:rsid w:val="00BE2EC3"/>
    <w:rsid w:val="00BE6BD6"/>
    <w:rsid w:val="00BF1DCD"/>
    <w:rsid w:val="00C00534"/>
    <w:rsid w:val="00C10A1B"/>
    <w:rsid w:val="00C12C63"/>
    <w:rsid w:val="00C15BE2"/>
    <w:rsid w:val="00C22219"/>
    <w:rsid w:val="00C244D8"/>
    <w:rsid w:val="00C268BB"/>
    <w:rsid w:val="00C3167A"/>
    <w:rsid w:val="00C3447F"/>
    <w:rsid w:val="00C5166C"/>
    <w:rsid w:val="00C52BB6"/>
    <w:rsid w:val="00C57155"/>
    <w:rsid w:val="00C63031"/>
    <w:rsid w:val="00C63D4A"/>
    <w:rsid w:val="00C65516"/>
    <w:rsid w:val="00C778F1"/>
    <w:rsid w:val="00C81491"/>
    <w:rsid w:val="00C81676"/>
    <w:rsid w:val="00C832DD"/>
    <w:rsid w:val="00C92CC4"/>
    <w:rsid w:val="00C97E44"/>
    <w:rsid w:val="00CA0AFB"/>
    <w:rsid w:val="00CA2CE1"/>
    <w:rsid w:val="00CA3976"/>
    <w:rsid w:val="00CA757B"/>
    <w:rsid w:val="00CC1787"/>
    <w:rsid w:val="00CC182C"/>
    <w:rsid w:val="00CD0824"/>
    <w:rsid w:val="00CD2908"/>
    <w:rsid w:val="00CF15E0"/>
    <w:rsid w:val="00CF1791"/>
    <w:rsid w:val="00CF3CCD"/>
    <w:rsid w:val="00CF4407"/>
    <w:rsid w:val="00D03A82"/>
    <w:rsid w:val="00D107A6"/>
    <w:rsid w:val="00D1507B"/>
    <w:rsid w:val="00D15344"/>
    <w:rsid w:val="00D1569F"/>
    <w:rsid w:val="00D15FD3"/>
    <w:rsid w:val="00D25C4F"/>
    <w:rsid w:val="00D26903"/>
    <w:rsid w:val="00D31BEC"/>
    <w:rsid w:val="00D338B6"/>
    <w:rsid w:val="00D3585C"/>
    <w:rsid w:val="00D43F4E"/>
    <w:rsid w:val="00D63150"/>
    <w:rsid w:val="00D64A32"/>
    <w:rsid w:val="00D64EFC"/>
    <w:rsid w:val="00D657DD"/>
    <w:rsid w:val="00D714D1"/>
    <w:rsid w:val="00D75295"/>
    <w:rsid w:val="00D75F43"/>
    <w:rsid w:val="00D762C9"/>
    <w:rsid w:val="00D76CE9"/>
    <w:rsid w:val="00D86766"/>
    <w:rsid w:val="00D913B9"/>
    <w:rsid w:val="00D97F12"/>
    <w:rsid w:val="00DB42E7"/>
    <w:rsid w:val="00DC4A40"/>
    <w:rsid w:val="00DC5E49"/>
    <w:rsid w:val="00DE695F"/>
    <w:rsid w:val="00DF1BFC"/>
    <w:rsid w:val="00DF32C2"/>
    <w:rsid w:val="00E01ED7"/>
    <w:rsid w:val="00E04B49"/>
    <w:rsid w:val="00E06446"/>
    <w:rsid w:val="00E1654F"/>
    <w:rsid w:val="00E20BD2"/>
    <w:rsid w:val="00E334F5"/>
    <w:rsid w:val="00E34CDE"/>
    <w:rsid w:val="00E3583D"/>
    <w:rsid w:val="00E36855"/>
    <w:rsid w:val="00E375C8"/>
    <w:rsid w:val="00E41820"/>
    <w:rsid w:val="00E44132"/>
    <w:rsid w:val="00E471A7"/>
    <w:rsid w:val="00E50242"/>
    <w:rsid w:val="00E55372"/>
    <w:rsid w:val="00E62320"/>
    <w:rsid w:val="00E635CF"/>
    <w:rsid w:val="00E778C4"/>
    <w:rsid w:val="00E8719C"/>
    <w:rsid w:val="00E875FC"/>
    <w:rsid w:val="00E90864"/>
    <w:rsid w:val="00E923A0"/>
    <w:rsid w:val="00EB5410"/>
    <w:rsid w:val="00EB7424"/>
    <w:rsid w:val="00EC6E0A"/>
    <w:rsid w:val="00EC798E"/>
    <w:rsid w:val="00EC7CAE"/>
    <w:rsid w:val="00ED4E18"/>
    <w:rsid w:val="00ED645F"/>
    <w:rsid w:val="00EE08C1"/>
    <w:rsid w:val="00EE1F37"/>
    <w:rsid w:val="00F0159C"/>
    <w:rsid w:val="00F031EE"/>
    <w:rsid w:val="00F06D92"/>
    <w:rsid w:val="00F105B7"/>
    <w:rsid w:val="00F11219"/>
    <w:rsid w:val="00F122EC"/>
    <w:rsid w:val="00F17A21"/>
    <w:rsid w:val="00F217AE"/>
    <w:rsid w:val="00F31E26"/>
    <w:rsid w:val="00F33EA4"/>
    <w:rsid w:val="00F34E28"/>
    <w:rsid w:val="00F468C0"/>
    <w:rsid w:val="00F50E91"/>
    <w:rsid w:val="00F51470"/>
    <w:rsid w:val="00F57D29"/>
    <w:rsid w:val="00F60248"/>
    <w:rsid w:val="00F609D0"/>
    <w:rsid w:val="00F74284"/>
    <w:rsid w:val="00F80064"/>
    <w:rsid w:val="00F84F69"/>
    <w:rsid w:val="00F92A99"/>
    <w:rsid w:val="00F961F5"/>
    <w:rsid w:val="00F96201"/>
    <w:rsid w:val="00FA5702"/>
    <w:rsid w:val="00FB4A45"/>
    <w:rsid w:val="00FB5221"/>
    <w:rsid w:val="00FC30E9"/>
    <w:rsid w:val="00FC770C"/>
    <w:rsid w:val="00FD0B18"/>
    <w:rsid w:val="00FD0D90"/>
    <w:rsid w:val="00FD0F82"/>
    <w:rsid w:val="00FD27CA"/>
    <w:rsid w:val="00FD3796"/>
    <w:rsid w:val="00FD4DD0"/>
    <w:rsid w:val="00FD584E"/>
    <w:rsid w:val="00FE36A0"/>
    <w:rsid w:val="00FE714F"/>
    <w:rsid w:val="00FF02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304FD275"/>
  <w15:docId w15:val="{26109E9C-7FC3-41B1-AD72-26A82B29B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90318"/>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7F73BB"/>
    <w:rPr>
      <w:vertAlign w:val="superscript"/>
    </w:rPr>
  </w:style>
  <w:style w:type="paragraph" w:customStyle="1" w:styleId="Footnote">
    <w:name w:val="Footnote"/>
    <w:basedOn w:val="FootnoteText"/>
    <w:link w:val="FootnoteChar"/>
    <w:qFormat/>
    <w:rsid w:val="007F73BB"/>
    <w:pPr>
      <w:jc w:val="both"/>
    </w:pPr>
    <w:rPr>
      <w:rFonts w:ascii="Arial" w:hAnsi="Arial" w:cs="Arial"/>
      <w:sz w:val="17"/>
      <w:szCs w:val="17"/>
      <w:lang w:val="en-US"/>
    </w:rPr>
  </w:style>
  <w:style w:type="character" w:customStyle="1" w:styleId="FootnoteChar">
    <w:name w:val="Footnote Char"/>
    <w:basedOn w:val="FootnoteTextChar"/>
    <w:link w:val="Footnote"/>
    <w:rsid w:val="00F31E26"/>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table" w:customStyle="1" w:styleId="PlainTable41">
    <w:name w:val="Plain Table 41"/>
    <w:basedOn w:val="TableNormal"/>
    <w:uiPriority w:val="44"/>
    <w:rsid w:val="00553498"/>
    <w:pPr>
      <w:spacing w:after="0" w:line="240" w:lineRule="auto"/>
      <w:ind w:left="714" w:hanging="357"/>
    </w:pPr>
    <w:rPr>
      <w:lang w:val="en-AU"/>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de">
    <w:name w:val="Code"/>
    <w:basedOn w:val="Normal"/>
    <w:link w:val="CodeChar"/>
    <w:qFormat/>
    <w:rsid w:val="00553498"/>
    <w:pPr>
      <w:spacing w:before="200" w:after="200" w:line="360" w:lineRule="auto"/>
      <w:ind w:left="1060" w:hanging="720"/>
      <w:contextualSpacing/>
    </w:pPr>
    <w:rPr>
      <w:rFonts w:ascii="Lucida Console" w:eastAsiaTheme="minorHAnsi" w:hAnsi="Lucida Console" w:cstheme="minorBidi"/>
      <w:sz w:val="18"/>
      <w:szCs w:val="22"/>
      <w:lang w:val="en-AU"/>
    </w:rPr>
  </w:style>
  <w:style w:type="paragraph" w:customStyle="1" w:styleId="AFig">
    <w:name w:val="A Fig"/>
    <w:basedOn w:val="Normal"/>
    <w:link w:val="AFigChar"/>
    <w:qFormat/>
    <w:rsid w:val="00553498"/>
    <w:pPr>
      <w:spacing w:before="360"/>
      <w:jc w:val="center"/>
    </w:pPr>
    <w:rPr>
      <w:rFonts w:eastAsiaTheme="minorHAnsi" w:cstheme="minorBidi"/>
      <w:noProof/>
      <w:sz w:val="24"/>
      <w:szCs w:val="24"/>
      <w:lang w:val="en-AU" w:eastAsia="en-AU"/>
    </w:rPr>
  </w:style>
  <w:style w:type="character" w:customStyle="1" w:styleId="CodeChar">
    <w:name w:val="Code Char"/>
    <w:basedOn w:val="DefaultParagraphFont"/>
    <w:link w:val="Code"/>
    <w:rsid w:val="00553498"/>
    <w:rPr>
      <w:rFonts w:ascii="Lucida Console" w:hAnsi="Lucida Console"/>
      <w:sz w:val="18"/>
      <w:lang w:val="en-AU"/>
    </w:rPr>
  </w:style>
  <w:style w:type="character" w:customStyle="1" w:styleId="AFigChar">
    <w:name w:val="A Fig Char"/>
    <w:basedOn w:val="DefaultParagraphFont"/>
    <w:link w:val="AFig"/>
    <w:rsid w:val="00553498"/>
    <w:rPr>
      <w:rFonts w:ascii="Times New Roman" w:hAnsi="Times New Roman"/>
      <w:noProof/>
      <w:sz w:val="24"/>
      <w:szCs w:val="24"/>
      <w:lang w:val="en-AU" w:eastAsia="en-AU"/>
    </w:rPr>
  </w:style>
  <w:style w:type="character" w:customStyle="1" w:styleId="UnresolvedMention1">
    <w:name w:val="Unresolved Mention1"/>
    <w:basedOn w:val="DefaultParagraphFont"/>
    <w:uiPriority w:val="99"/>
    <w:semiHidden/>
    <w:unhideWhenUsed/>
    <w:rsid w:val="00FC770C"/>
    <w:rPr>
      <w:color w:val="808080"/>
      <w:shd w:val="clear" w:color="auto" w:fill="E6E6E6"/>
    </w:rPr>
  </w:style>
  <w:style w:type="character" w:styleId="FollowedHyperlink">
    <w:name w:val="FollowedHyperlink"/>
    <w:basedOn w:val="DefaultParagraphFont"/>
    <w:uiPriority w:val="99"/>
    <w:semiHidden/>
    <w:unhideWhenUsed/>
    <w:rsid w:val="000E4220"/>
    <w:rPr>
      <w:color w:val="800080" w:themeColor="followedHyperlink"/>
      <w:u w:val="single"/>
    </w:rPr>
  </w:style>
  <w:style w:type="paragraph" w:styleId="Caption">
    <w:name w:val="caption"/>
    <w:basedOn w:val="ExhibitText"/>
    <w:next w:val="ExhibitText"/>
    <w:uiPriority w:val="35"/>
    <w:unhideWhenUsed/>
    <w:qFormat/>
    <w:rsid w:val="007958E1"/>
    <w:pPr>
      <w:keepNext/>
      <w:spacing w:after="200"/>
    </w:pPr>
    <w:rPr>
      <w:b/>
      <w:i/>
      <w:iCs/>
      <w:sz w:val="18"/>
      <w:szCs w:val="18"/>
    </w:rPr>
  </w:style>
  <w:style w:type="character" w:customStyle="1" w:styleId="apple-converted-space">
    <w:name w:val="apple-converted-space"/>
    <w:basedOn w:val="DefaultParagraphFont"/>
    <w:rsid w:val="007F73BB"/>
  </w:style>
  <w:style w:type="character" w:customStyle="1" w:styleId="apple-style-span">
    <w:name w:val="apple-style-span"/>
    <w:basedOn w:val="DefaultParagraphFont"/>
    <w:rsid w:val="007F73BB"/>
    <w:rPr>
      <w:rFonts w:ascii="Times New Roman" w:hAnsi="Times New Roman"/>
      <w:caps w:val="0"/>
      <w:smallCaps w:val="0"/>
      <w:strike w:val="0"/>
      <w:dstrike w:val="0"/>
      <w:vanish w:val="0"/>
      <w:sz w:val="22"/>
      <w:vertAlign w:val="baseline"/>
    </w:rPr>
  </w:style>
  <w:style w:type="paragraph" w:customStyle="1" w:styleId="xmsonormal">
    <w:name w:val="x_msonormal"/>
    <w:basedOn w:val="Normal"/>
    <w:rsid w:val="007F73BB"/>
    <w:pPr>
      <w:spacing w:before="100" w:beforeAutospacing="1" w:after="100" w:afterAutospacing="1"/>
    </w:pPr>
    <w:rPr>
      <w:sz w:val="24"/>
      <w:szCs w:val="24"/>
      <w:lang w:val="en-AU" w:eastAsia="en-AU"/>
    </w:rPr>
  </w:style>
  <w:style w:type="table" w:customStyle="1" w:styleId="TableGrid1">
    <w:name w:val="Table Grid1"/>
    <w:basedOn w:val="TableNormal"/>
    <w:next w:val="TableGrid"/>
    <w:uiPriority w:val="59"/>
    <w:rsid w:val="007E2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E2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05594">
      <w:bodyDiv w:val="1"/>
      <w:marLeft w:val="0"/>
      <w:marRight w:val="0"/>
      <w:marTop w:val="0"/>
      <w:marBottom w:val="0"/>
      <w:divBdr>
        <w:top w:val="none" w:sz="0" w:space="0" w:color="auto"/>
        <w:left w:val="none" w:sz="0" w:space="0" w:color="auto"/>
        <w:bottom w:val="none" w:sz="0" w:space="0" w:color="auto"/>
        <w:right w:val="none" w:sz="0" w:space="0" w:color="auto"/>
      </w:divBdr>
    </w:div>
    <w:div w:id="412581763">
      <w:bodyDiv w:val="1"/>
      <w:marLeft w:val="0"/>
      <w:marRight w:val="0"/>
      <w:marTop w:val="0"/>
      <w:marBottom w:val="0"/>
      <w:divBdr>
        <w:top w:val="none" w:sz="0" w:space="0" w:color="auto"/>
        <w:left w:val="none" w:sz="0" w:space="0" w:color="auto"/>
        <w:bottom w:val="none" w:sz="0" w:space="0" w:color="auto"/>
        <w:right w:val="none" w:sz="0" w:space="0" w:color="auto"/>
      </w:divBdr>
    </w:div>
    <w:div w:id="107331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0.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E3DE4-D48B-46CA-99C2-8B2AD1475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7100</Words>
  <Characters>40471</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 Heather</dc:creator>
  <cp:lastModifiedBy>Strome, Tiana</cp:lastModifiedBy>
  <cp:revision>3</cp:revision>
  <cp:lastPrinted>2022-09-28T14:57:00Z</cp:lastPrinted>
  <dcterms:created xsi:type="dcterms:W3CDTF">2022-09-28T14:57:00Z</dcterms:created>
  <dcterms:modified xsi:type="dcterms:W3CDTF">2022-09-28T15:00:00Z</dcterms:modified>
</cp:coreProperties>
</file>