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FA2AA" w14:textId="74E69E7A" w:rsidR="000F51C9" w:rsidRPr="00544925" w:rsidRDefault="00D931A1" w:rsidP="008467D5">
      <w:pPr>
        <w:pBdr>
          <w:bottom w:val="single" w:sz="18" w:space="1" w:color="auto"/>
        </w:pBdr>
        <w:tabs>
          <w:tab w:val="left" w:pos="-1440"/>
          <w:tab w:val="left" w:pos="-720"/>
          <w:tab w:val="left" w:pos="1"/>
        </w:tabs>
        <w:jc w:val="both"/>
        <w:rPr>
          <w:rFonts w:ascii="Arial" w:hAnsi="Arial"/>
          <w:b/>
          <w:noProof/>
          <w:sz w:val="24"/>
          <w:lang w:val="en-GB"/>
        </w:rPr>
      </w:pPr>
      <w:r w:rsidRPr="00D931A1">
        <w:rPr>
          <w:rFonts w:ascii="Arial" w:hAnsi="Arial"/>
          <w:b/>
          <w:noProof/>
          <w:sz w:val="24"/>
        </w:rPr>
        <w:drawing>
          <wp:inline distT="0" distB="0" distL="0" distR="0" wp14:anchorId="6D92C0F4" wp14:editId="32013F5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5902BCD" w14:textId="09618594" w:rsidR="00D75295" w:rsidRPr="00544925" w:rsidRDefault="00EF2E05" w:rsidP="00F105B7">
      <w:pPr>
        <w:pStyle w:val="ProductNumber"/>
        <w:rPr>
          <w:lang w:val="en-GB"/>
        </w:rPr>
      </w:pPr>
      <w:r>
        <w:rPr>
          <w:lang w:val="en-GB"/>
        </w:rPr>
        <w:t>9B18C035</w:t>
      </w:r>
    </w:p>
    <w:p w14:paraId="06ED1B5D" w14:textId="77777777" w:rsidR="00D75295" w:rsidRPr="00544925" w:rsidRDefault="00D75295" w:rsidP="00D75295">
      <w:pPr>
        <w:jc w:val="right"/>
        <w:rPr>
          <w:rFonts w:ascii="Arial" w:hAnsi="Arial"/>
          <w:b/>
          <w:sz w:val="28"/>
          <w:szCs w:val="28"/>
          <w:lang w:val="en-GB"/>
        </w:rPr>
      </w:pPr>
    </w:p>
    <w:p w14:paraId="513F61A0" w14:textId="77777777" w:rsidR="00013360" w:rsidRPr="00544925" w:rsidRDefault="00013360" w:rsidP="00D75295">
      <w:pPr>
        <w:jc w:val="right"/>
        <w:rPr>
          <w:rFonts w:ascii="Arial" w:hAnsi="Arial"/>
          <w:b/>
          <w:sz w:val="28"/>
          <w:szCs w:val="28"/>
          <w:lang w:val="en-GB"/>
        </w:rPr>
      </w:pPr>
    </w:p>
    <w:p w14:paraId="079122BA" w14:textId="2BDF27D3" w:rsidR="00013360" w:rsidRPr="00544925" w:rsidRDefault="00BA3755" w:rsidP="00013360">
      <w:pPr>
        <w:pStyle w:val="CaseTitle"/>
        <w:spacing w:after="0" w:line="240" w:lineRule="auto"/>
        <w:rPr>
          <w:sz w:val="20"/>
          <w:szCs w:val="20"/>
          <w:lang w:val="en-GB"/>
        </w:rPr>
      </w:pPr>
      <w:r>
        <w:rPr>
          <w:rFonts w:eastAsia="Times New Roman"/>
          <w:szCs w:val="20"/>
          <w:lang w:val="en-GB"/>
        </w:rPr>
        <w:t>Matt Gray</w:t>
      </w:r>
      <w:r w:rsidR="00EF2E05">
        <w:rPr>
          <w:rFonts w:eastAsia="Times New Roman"/>
          <w:szCs w:val="20"/>
          <w:lang w:val="en-GB"/>
        </w:rPr>
        <w:t xml:space="preserve"> (A)</w:t>
      </w:r>
      <w:r>
        <w:rPr>
          <w:rFonts w:eastAsia="Times New Roman"/>
          <w:szCs w:val="20"/>
          <w:lang w:val="en-GB"/>
        </w:rPr>
        <w:t xml:space="preserve">: </w:t>
      </w:r>
      <w:r w:rsidR="000F51C9" w:rsidRPr="00544925">
        <w:rPr>
          <w:rFonts w:eastAsia="Times New Roman"/>
          <w:szCs w:val="20"/>
          <w:lang w:val="en-GB"/>
        </w:rPr>
        <w:t>Choosing a Career Path</w:t>
      </w:r>
    </w:p>
    <w:p w14:paraId="65EDE6C0" w14:textId="77777777" w:rsidR="00CA3976" w:rsidRPr="00544925" w:rsidRDefault="00CA3976" w:rsidP="00013360">
      <w:pPr>
        <w:pStyle w:val="CaseTitle"/>
        <w:spacing w:after="0" w:line="240" w:lineRule="auto"/>
        <w:rPr>
          <w:sz w:val="20"/>
          <w:szCs w:val="20"/>
          <w:lang w:val="en-GB"/>
        </w:rPr>
      </w:pPr>
    </w:p>
    <w:p w14:paraId="72BA41E4" w14:textId="77777777" w:rsidR="00013360" w:rsidRPr="00544925" w:rsidRDefault="00013360" w:rsidP="00013360">
      <w:pPr>
        <w:pStyle w:val="CaseTitle"/>
        <w:spacing w:after="0" w:line="240" w:lineRule="auto"/>
        <w:rPr>
          <w:sz w:val="20"/>
          <w:szCs w:val="20"/>
          <w:lang w:val="en-GB"/>
        </w:rPr>
      </w:pPr>
    </w:p>
    <w:p w14:paraId="10DDEBE1" w14:textId="491E7348" w:rsidR="00751E0B" w:rsidRPr="00544925" w:rsidRDefault="000277CE" w:rsidP="00751E0B">
      <w:pPr>
        <w:pStyle w:val="StyleCopyrightStatementAfter0ptBottomSinglesolidline1"/>
        <w:rPr>
          <w:lang w:val="en-GB"/>
        </w:rPr>
      </w:pPr>
      <w:r w:rsidRPr="000277CE">
        <w:rPr>
          <w:lang w:val="en-GB"/>
        </w:rPr>
        <w:t xml:space="preserve">Matt Gray wrote this case under the supervision </w:t>
      </w:r>
      <w:r w:rsidRPr="000277CE">
        <w:rPr>
          <w:color w:val="auto"/>
          <w:lang w:val="en-GB"/>
        </w:rPr>
        <w:t xml:space="preserve">of </w:t>
      </w:r>
      <w:hyperlink r:id="rId9" w:history="1">
        <w:r w:rsidRPr="000277CE">
          <w:rPr>
            <w:rStyle w:val="Hyperlink"/>
            <w:color w:val="auto"/>
            <w:u w:val="none"/>
            <w:lang w:val="en-GB"/>
          </w:rPr>
          <w:t>Mary Crossan</w:t>
        </w:r>
      </w:hyperlink>
      <w:r w:rsidRPr="000277CE">
        <w:rPr>
          <w:color w:val="auto"/>
          <w:lang w:val="en-GB"/>
        </w:rPr>
        <w:t xml:space="preserve"> solely </w:t>
      </w:r>
      <w:r w:rsidRPr="000277CE">
        <w:rPr>
          <w:lang w:val="en-GB"/>
        </w:rPr>
        <w:t>to provide material for class discussion. The authors do not intend to illustrate either effective or ineffective handling of a managerial situation. The authors may have disguised certain names and other identifying information to protect confidentiality.</w:t>
      </w:r>
    </w:p>
    <w:p w14:paraId="2CAEDE72" w14:textId="77777777" w:rsidR="000F51C9" w:rsidRPr="00544925" w:rsidRDefault="000F51C9" w:rsidP="00751E0B">
      <w:pPr>
        <w:pStyle w:val="StyleCopyrightStatementAfter0ptBottomSinglesolidline1"/>
        <w:rPr>
          <w:lang w:val="en-GB"/>
        </w:rPr>
      </w:pPr>
    </w:p>
    <w:p w14:paraId="3635AAE6" w14:textId="77777777" w:rsidR="00D931A1" w:rsidRPr="00E23AB7" w:rsidRDefault="00D931A1"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4B988EBC" w14:textId="657F0CB2" w:rsidR="000F51C9" w:rsidRPr="00544925" w:rsidRDefault="000F51C9" w:rsidP="00751E0B">
      <w:pPr>
        <w:pStyle w:val="StyleCopyrightStatementAfter0ptBottomSinglesolidline1"/>
        <w:rPr>
          <w:lang w:val="en-GB"/>
        </w:rPr>
      </w:pPr>
    </w:p>
    <w:p w14:paraId="5BEA1EBC" w14:textId="13CDAA0B" w:rsidR="00751E0B" w:rsidRPr="00544925" w:rsidRDefault="00D931A1"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544925">
        <w:rPr>
          <w:rFonts w:cs="Arial"/>
          <w:szCs w:val="16"/>
          <w:lang w:val="en-GB"/>
        </w:rPr>
        <w:tab/>
      </w:r>
      <w:r w:rsidR="00751E0B" w:rsidRPr="00544925">
        <w:rPr>
          <w:lang w:val="en-GB"/>
        </w:rPr>
        <w:t xml:space="preserve">Version: </w:t>
      </w:r>
      <w:r w:rsidR="003D0BA1" w:rsidRPr="00544925">
        <w:rPr>
          <w:lang w:val="en-GB"/>
        </w:rPr>
        <w:t>20</w:t>
      </w:r>
      <w:r w:rsidR="000F51C9" w:rsidRPr="00544925">
        <w:rPr>
          <w:lang w:val="en-GB"/>
        </w:rPr>
        <w:t>18</w:t>
      </w:r>
      <w:r w:rsidR="001C7777" w:rsidRPr="00544925">
        <w:rPr>
          <w:lang w:val="en-GB"/>
        </w:rPr>
        <w:t>-</w:t>
      </w:r>
      <w:r w:rsidR="000F51C9" w:rsidRPr="00544925">
        <w:rPr>
          <w:lang w:val="en-GB"/>
        </w:rPr>
        <w:t>09</w:t>
      </w:r>
      <w:r w:rsidR="00751E0B" w:rsidRPr="00544925">
        <w:rPr>
          <w:lang w:val="en-GB"/>
        </w:rPr>
        <w:t>-</w:t>
      </w:r>
      <w:r w:rsidR="002D58A0">
        <w:rPr>
          <w:lang w:val="en-GB"/>
        </w:rPr>
        <w:t>21</w:t>
      </w:r>
    </w:p>
    <w:p w14:paraId="3FAA0144" w14:textId="77777777" w:rsidR="00751E0B" w:rsidRPr="00544925" w:rsidRDefault="00751E0B" w:rsidP="00751E0B">
      <w:pPr>
        <w:pStyle w:val="StyleCopyrightStatementAfter0ptBottomSinglesolidline1"/>
        <w:rPr>
          <w:rFonts w:ascii="Times New Roman" w:hAnsi="Times New Roman"/>
          <w:sz w:val="20"/>
          <w:lang w:val="en-GB"/>
        </w:rPr>
      </w:pPr>
    </w:p>
    <w:p w14:paraId="77FF67EA" w14:textId="77777777" w:rsidR="004B632F" w:rsidRPr="00544925" w:rsidRDefault="004B632F" w:rsidP="004B632F">
      <w:pPr>
        <w:pStyle w:val="StyleCopyrightStatementAfter0ptBottomSinglesolidline1"/>
        <w:rPr>
          <w:rFonts w:ascii="Times New Roman" w:hAnsi="Times New Roman"/>
          <w:sz w:val="20"/>
          <w:lang w:val="en-GB"/>
        </w:rPr>
      </w:pPr>
    </w:p>
    <w:p w14:paraId="1C427086" w14:textId="5F92AF52" w:rsidR="000F51C9" w:rsidRPr="00544925" w:rsidRDefault="000F51C9" w:rsidP="000F51C9">
      <w:pPr>
        <w:pStyle w:val="BodyTextMain"/>
        <w:rPr>
          <w:lang w:val="en-GB"/>
        </w:rPr>
      </w:pPr>
      <w:r w:rsidRPr="00544925">
        <w:rPr>
          <w:lang w:val="en-GB"/>
        </w:rPr>
        <w:t xml:space="preserve">Matt took a moment to reflect on </w:t>
      </w:r>
      <w:r w:rsidR="009027C5">
        <w:rPr>
          <w:lang w:val="en-GB"/>
        </w:rPr>
        <w:t xml:space="preserve">not only </w:t>
      </w:r>
      <w:r w:rsidRPr="00544925">
        <w:rPr>
          <w:lang w:val="en-GB"/>
        </w:rPr>
        <w:t>his reasons for purs</w:t>
      </w:r>
      <w:r w:rsidR="00544925">
        <w:rPr>
          <w:lang w:val="en-GB"/>
        </w:rPr>
        <w:t>u</w:t>
      </w:r>
      <w:r w:rsidR="002D58A0">
        <w:rPr>
          <w:lang w:val="en-GB"/>
        </w:rPr>
        <w:t xml:space="preserve">ing </w:t>
      </w:r>
      <w:r w:rsidR="00544925">
        <w:rPr>
          <w:lang w:val="en-GB"/>
        </w:rPr>
        <w:t>a master’s de</w:t>
      </w:r>
      <w:r w:rsidR="002D58A0">
        <w:rPr>
          <w:lang w:val="en-GB"/>
        </w:rPr>
        <w:t>gree in business administration (MBA)</w:t>
      </w:r>
      <w:r w:rsidR="00544925">
        <w:rPr>
          <w:lang w:val="en-GB"/>
        </w:rPr>
        <w:t xml:space="preserve"> </w:t>
      </w:r>
      <w:r w:rsidRPr="00544925">
        <w:rPr>
          <w:lang w:val="en-GB"/>
        </w:rPr>
        <w:t xml:space="preserve">at this point in his career </w:t>
      </w:r>
      <w:r w:rsidR="009027C5">
        <w:rPr>
          <w:lang w:val="en-GB"/>
        </w:rPr>
        <w:t>but also</w:t>
      </w:r>
      <w:r w:rsidR="009027C5" w:rsidRPr="00544925">
        <w:rPr>
          <w:lang w:val="en-GB"/>
        </w:rPr>
        <w:t xml:space="preserve"> </w:t>
      </w:r>
      <w:r w:rsidRPr="00544925">
        <w:rPr>
          <w:lang w:val="en-GB"/>
        </w:rPr>
        <w:t>his post-MBA career plans.</w:t>
      </w:r>
      <w:r w:rsidR="00544925" w:rsidRPr="00544925">
        <w:rPr>
          <w:lang w:val="en-GB"/>
        </w:rPr>
        <w:t xml:space="preserve"> </w:t>
      </w:r>
      <w:r w:rsidRPr="00544925">
        <w:rPr>
          <w:lang w:val="en-GB"/>
        </w:rPr>
        <w:t>For a long time, Matt had thought about completing an MBA. He saw it as a way to develop competencies and advance his career.</w:t>
      </w:r>
      <w:r w:rsidR="00544925" w:rsidRPr="00544925">
        <w:rPr>
          <w:lang w:val="en-GB"/>
        </w:rPr>
        <w:t xml:space="preserve"> </w:t>
      </w:r>
      <w:r w:rsidR="00544925">
        <w:rPr>
          <w:lang w:val="en-GB"/>
        </w:rPr>
        <w:t>Also</w:t>
      </w:r>
      <w:r w:rsidRPr="00544925">
        <w:rPr>
          <w:lang w:val="en-GB"/>
        </w:rPr>
        <w:t xml:space="preserve">, having graduated from a smaller regional university, he was excited by the challenge </w:t>
      </w:r>
      <w:r w:rsidR="00544925">
        <w:rPr>
          <w:lang w:val="en-GB"/>
        </w:rPr>
        <w:t xml:space="preserve">of </w:t>
      </w:r>
      <w:r w:rsidRPr="00544925">
        <w:rPr>
          <w:lang w:val="en-GB"/>
        </w:rPr>
        <w:t>test</w:t>
      </w:r>
      <w:r w:rsidR="00544925">
        <w:rPr>
          <w:lang w:val="en-GB"/>
        </w:rPr>
        <w:t>ing</w:t>
      </w:r>
      <w:r w:rsidRPr="00544925">
        <w:rPr>
          <w:lang w:val="en-GB"/>
        </w:rPr>
        <w:t xml:space="preserve"> himself against top students from across the globe</w:t>
      </w:r>
      <w:r w:rsidR="00A840E2">
        <w:rPr>
          <w:lang w:val="en-GB"/>
        </w:rPr>
        <w:t xml:space="preserve"> at the Ivey Business School (Ivey)</w:t>
      </w:r>
      <w:r w:rsidRPr="00544925">
        <w:rPr>
          <w:lang w:val="en-GB"/>
        </w:rPr>
        <w:t xml:space="preserve">. </w:t>
      </w:r>
      <w:r w:rsidR="00544925">
        <w:rPr>
          <w:lang w:val="en-GB"/>
        </w:rPr>
        <w:t xml:space="preserve">He </w:t>
      </w:r>
      <w:r w:rsidRPr="00544925">
        <w:rPr>
          <w:lang w:val="en-GB"/>
        </w:rPr>
        <w:t xml:space="preserve">was </w:t>
      </w:r>
      <w:r w:rsidR="00544925">
        <w:rPr>
          <w:lang w:val="en-GB"/>
        </w:rPr>
        <w:t xml:space="preserve">also </w:t>
      </w:r>
      <w:r w:rsidRPr="00544925">
        <w:rPr>
          <w:lang w:val="en-GB"/>
        </w:rPr>
        <w:t>attracted to working in the financial services industry</w:t>
      </w:r>
      <w:r w:rsidR="00544925">
        <w:rPr>
          <w:lang w:val="en-GB"/>
        </w:rPr>
        <w:t>,</w:t>
      </w:r>
      <w:r w:rsidRPr="00544925">
        <w:rPr>
          <w:lang w:val="en-GB"/>
        </w:rPr>
        <w:t xml:space="preserve"> </w:t>
      </w:r>
      <w:bookmarkStart w:id="0" w:name="_GoBack"/>
      <w:bookmarkEnd w:id="0"/>
      <w:r w:rsidRPr="00544925">
        <w:rPr>
          <w:lang w:val="en-GB"/>
        </w:rPr>
        <w:t xml:space="preserve">given his exposure to </w:t>
      </w:r>
      <w:r w:rsidR="00544925" w:rsidRPr="00544925">
        <w:rPr>
          <w:lang w:val="en-GB"/>
        </w:rPr>
        <w:t>th</w:t>
      </w:r>
      <w:r w:rsidR="00544925">
        <w:rPr>
          <w:lang w:val="en-GB"/>
        </w:rPr>
        <w:t>at</w:t>
      </w:r>
      <w:r w:rsidR="00544925" w:rsidRPr="00544925">
        <w:rPr>
          <w:lang w:val="en-GB"/>
        </w:rPr>
        <w:t xml:space="preserve"> </w:t>
      </w:r>
      <w:r w:rsidRPr="00544925">
        <w:rPr>
          <w:lang w:val="en-GB"/>
        </w:rPr>
        <w:t>industry during his consulting career.</w:t>
      </w:r>
      <w:r w:rsidR="00544925" w:rsidRPr="00544925">
        <w:rPr>
          <w:lang w:val="en-GB"/>
        </w:rPr>
        <w:t xml:space="preserve"> </w:t>
      </w:r>
      <w:r w:rsidRPr="00544925">
        <w:rPr>
          <w:lang w:val="en-GB"/>
        </w:rPr>
        <w:t xml:space="preserve">As Matt started his full-time MBA, he was unsure of the type of role within the </w:t>
      </w:r>
      <w:r w:rsidR="00544925">
        <w:rPr>
          <w:lang w:val="en-GB"/>
        </w:rPr>
        <w:t xml:space="preserve">financial services </w:t>
      </w:r>
      <w:r w:rsidRPr="00544925">
        <w:rPr>
          <w:lang w:val="en-GB"/>
        </w:rPr>
        <w:t>industry he wanted to pursue and was considering investment banking, wealth management</w:t>
      </w:r>
      <w:r w:rsidR="004A7CC8">
        <w:rPr>
          <w:lang w:val="en-GB"/>
        </w:rPr>
        <w:t>,</w:t>
      </w:r>
      <w:r w:rsidRPr="00544925">
        <w:rPr>
          <w:lang w:val="en-GB"/>
        </w:rPr>
        <w:t xml:space="preserve"> </w:t>
      </w:r>
      <w:r w:rsidR="004A7CC8">
        <w:rPr>
          <w:lang w:val="en-GB"/>
        </w:rPr>
        <w:t>and</w:t>
      </w:r>
      <w:r w:rsidRPr="00544925">
        <w:rPr>
          <w:lang w:val="en-GB"/>
        </w:rPr>
        <w:t xml:space="preserve"> the management rotational program.</w:t>
      </w:r>
      <w:r w:rsidR="00544925" w:rsidRPr="00544925">
        <w:rPr>
          <w:lang w:val="en-GB"/>
        </w:rPr>
        <w:t xml:space="preserve"> </w:t>
      </w:r>
      <w:r w:rsidR="004A7CC8">
        <w:rPr>
          <w:lang w:val="en-GB"/>
        </w:rPr>
        <w:t xml:space="preserve">A </w:t>
      </w:r>
      <w:r w:rsidRPr="00544925">
        <w:rPr>
          <w:lang w:val="en-GB"/>
        </w:rPr>
        <w:t xml:space="preserve">rotational program at a Canadian </w:t>
      </w:r>
      <w:r w:rsidR="004A7CC8">
        <w:rPr>
          <w:lang w:val="en-GB"/>
        </w:rPr>
        <w:t>b</w:t>
      </w:r>
      <w:r w:rsidRPr="00544925">
        <w:rPr>
          <w:lang w:val="en-GB"/>
        </w:rPr>
        <w:t>ank would allow him to explore various options before commit</w:t>
      </w:r>
      <w:r w:rsidR="004A7CC8">
        <w:rPr>
          <w:lang w:val="en-GB"/>
        </w:rPr>
        <w:t>ting</w:t>
      </w:r>
      <w:r w:rsidRPr="00544925">
        <w:rPr>
          <w:lang w:val="en-GB"/>
        </w:rPr>
        <w:t xml:space="preserve"> to a specific function or role in the financial services industry.</w:t>
      </w:r>
      <w:r w:rsidR="00544925" w:rsidRPr="00544925">
        <w:rPr>
          <w:lang w:val="en-GB"/>
        </w:rPr>
        <w:t xml:space="preserve"> </w:t>
      </w:r>
    </w:p>
    <w:p w14:paraId="3BE3898A" w14:textId="77777777" w:rsidR="000F51C9" w:rsidRPr="00544925" w:rsidRDefault="000F51C9" w:rsidP="000F51C9">
      <w:pPr>
        <w:pStyle w:val="BodyTextMain"/>
        <w:rPr>
          <w:lang w:val="en-GB"/>
        </w:rPr>
      </w:pPr>
    </w:p>
    <w:p w14:paraId="23204A34" w14:textId="70634199" w:rsidR="000F51C9" w:rsidRPr="00544925" w:rsidRDefault="000F51C9" w:rsidP="000F51C9">
      <w:pPr>
        <w:pStyle w:val="BodyTextMain"/>
        <w:rPr>
          <w:lang w:val="en-GB"/>
        </w:rPr>
      </w:pPr>
      <w:r w:rsidRPr="00544925">
        <w:rPr>
          <w:lang w:val="en-GB"/>
        </w:rPr>
        <w:t xml:space="preserve">Matt recollected that when he </w:t>
      </w:r>
      <w:r w:rsidR="004A7CC8">
        <w:rPr>
          <w:lang w:val="en-GB"/>
        </w:rPr>
        <w:t>had taken</w:t>
      </w:r>
      <w:r w:rsidR="004A7CC8" w:rsidRPr="00544925">
        <w:rPr>
          <w:lang w:val="en-GB"/>
        </w:rPr>
        <w:t xml:space="preserve"> </w:t>
      </w:r>
      <w:r w:rsidRPr="00544925">
        <w:rPr>
          <w:lang w:val="en-GB"/>
        </w:rPr>
        <w:t xml:space="preserve">his seat </w:t>
      </w:r>
      <w:r w:rsidR="004A7CC8">
        <w:rPr>
          <w:lang w:val="en-GB"/>
        </w:rPr>
        <w:t xml:space="preserve">at </w:t>
      </w:r>
      <w:r w:rsidRPr="00544925">
        <w:rPr>
          <w:lang w:val="en-GB"/>
        </w:rPr>
        <w:t xml:space="preserve">his first orientation class, he </w:t>
      </w:r>
      <w:r w:rsidR="004A7CC8">
        <w:rPr>
          <w:lang w:val="en-GB"/>
        </w:rPr>
        <w:t>had</w:t>
      </w:r>
      <w:r w:rsidR="004A7CC8" w:rsidRPr="00544925">
        <w:rPr>
          <w:lang w:val="en-GB"/>
        </w:rPr>
        <w:t xml:space="preserve"> </w:t>
      </w:r>
      <w:r w:rsidRPr="00544925">
        <w:rPr>
          <w:lang w:val="en-GB"/>
        </w:rPr>
        <w:t xml:space="preserve">not </w:t>
      </w:r>
      <w:r w:rsidR="004A7CC8">
        <w:rPr>
          <w:lang w:val="en-GB"/>
        </w:rPr>
        <w:t xml:space="preserve">been </w:t>
      </w:r>
      <w:r w:rsidRPr="00544925">
        <w:rPr>
          <w:lang w:val="en-GB"/>
        </w:rPr>
        <w:t>prepared for the pressure he would face to have a defined career path mapped out. Even before the class started, classmates introduce</w:t>
      </w:r>
      <w:r w:rsidR="009027C5">
        <w:rPr>
          <w:lang w:val="en-GB"/>
        </w:rPr>
        <w:t>d</w:t>
      </w:r>
      <w:r w:rsidRPr="00544925">
        <w:rPr>
          <w:lang w:val="en-GB"/>
        </w:rPr>
        <w:t xml:space="preserve"> themselves and without hesitation ask</w:t>
      </w:r>
      <w:r w:rsidR="004A7CC8">
        <w:rPr>
          <w:lang w:val="en-GB"/>
        </w:rPr>
        <w:t>ed,</w:t>
      </w:r>
      <w:r w:rsidRPr="00544925">
        <w:rPr>
          <w:lang w:val="en-GB"/>
        </w:rPr>
        <w:t xml:space="preserve"> “What do you want to do after Ivey?”</w:t>
      </w:r>
      <w:r w:rsidR="00544925" w:rsidRPr="00544925">
        <w:rPr>
          <w:lang w:val="en-GB"/>
        </w:rPr>
        <w:t xml:space="preserve"> </w:t>
      </w:r>
      <w:r w:rsidRPr="00544925">
        <w:rPr>
          <w:lang w:val="en-GB"/>
        </w:rPr>
        <w:t xml:space="preserve">As the questions continued over the first two weeks of the program, a sense of competition emerged to see who would target </w:t>
      </w:r>
      <w:r w:rsidR="009027C5">
        <w:rPr>
          <w:lang w:val="en-GB"/>
        </w:rPr>
        <w:t xml:space="preserve">the </w:t>
      </w:r>
      <w:r w:rsidRPr="00544925">
        <w:rPr>
          <w:lang w:val="en-GB"/>
        </w:rPr>
        <w:t>top jobs at leading consulting firms or investment banks.</w:t>
      </w:r>
      <w:r w:rsidR="00544925" w:rsidRPr="00544925">
        <w:rPr>
          <w:lang w:val="en-GB"/>
        </w:rPr>
        <w:t xml:space="preserve"> </w:t>
      </w:r>
    </w:p>
    <w:p w14:paraId="28CB62EA" w14:textId="77777777" w:rsidR="000F51C9" w:rsidRPr="00544925" w:rsidRDefault="000F51C9" w:rsidP="000F51C9">
      <w:pPr>
        <w:pStyle w:val="BodyTextMain"/>
        <w:rPr>
          <w:lang w:val="en-GB"/>
        </w:rPr>
      </w:pPr>
    </w:p>
    <w:p w14:paraId="1D9E836D" w14:textId="5BB670AA" w:rsidR="000F51C9" w:rsidRPr="00544925" w:rsidRDefault="000F51C9" w:rsidP="000F51C9">
      <w:pPr>
        <w:pStyle w:val="BodyTextMain"/>
        <w:rPr>
          <w:lang w:val="en-GB"/>
        </w:rPr>
      </w:pPr>
      <w:r w:rsidRPr="00544925">
        <w:rPr>
          <w:lang w:val="en-GB"/>
        </w:rPr>
        <w:t xml:space="preserve">As the term progressed, Matt knew that he would </w:t>
      </w:r>
      <w:r w:rsidR="004A7CC8">
        <w:rPr>
          <w:lang w:val="en-GB"/>
        </w:rPr>
        <w:t>need</w:t>
      </w:r>
      <w:r w:rsidR="004A7CC8" w:rsidRPr="00544925">
        <w:rPr>
          <w:lang w:val="en-GB"/>
        </w:rPr>
        <w:t xml:space="preserve"> </w:t>
      </w:r>
      <w:r w:rsidRPr="00544925">
        <w:rPr>
          <w:lang w:val="en-GB"/>
        </w:rPr>
        <w:t xml:space="preserve">to </w:t>
      </w:r>
      <w:r w:rsidR="004A7CC8">
        <w:rPr>
          <w:lang w:val="en-GB"/>
        </w:rPr>
        <w:t>decide which</w:t>
      </w:r>
      <w:r w:rsidRPr="00544925">
        <w:rPr>
          <w:lang w:val="en-GB"/>
        </w:rPr>
        <w:t xml:space="preserve"> career path to pursue.</w:t>
      </w:r>
      <w:r w:rsidR="00544925" w:rsidRPr="00544925">
        <w:rPr>
          <w:lang w:val="en-GB"/>
        </w:rPr>
        <w:t xml:space="preserve"> </w:t>
      </w:r>
      <w:r w:rsidRPr="00544925">
        <w:rPr>
          <w:lang w:val="en-GB"/>
        </w:rPr>
        <w:t xml:space="preserve">The breadth of companies recruiting on campus </w:t>
      </w:r>
      <w:r w:rsidR="004A7CC8">
        <w:rPr>
          <w:lang w:val="en-GB"/>
        </w:rPr>
        <w:t>had</w:t>
      </w:r>
      <w:r w:rsidR="004A7CC8" w:rsidRPr="00544925">
        <w:rPr>
          <w:lang w:val="en-GB"/>
        </w:rPr>
        <w:t xml:space="preserve"> </w:t>
      </w:r>
      <w:r w:rsidRPr="00544925">
        <w:rPr>
          <w:lang w:val="en-GB"/>
        </w:rPr>
        <w:t>not help</w:t>
      </w:r>
      <w:r w:rsidR="004A7CC8">
        <w:rPr>
          <w:lang w:val="en-GB"/>
        </w:rPr>
        <w:t>ed</w:t>
      </w:r>
      <w:r w:rsidRPr="00544925">
        <w:rPr>
          <w:lang w:val="en-GB"/>
        </w:rPr>
        <w:t xml:space="preserve"> Matt narrow his decision</w:t>
      </w:r>
      <w:r w:rsidR="004A7CC8">
        <w:rPr>
          <w:lang w:val="en-GB"/>
        </w:rPr>
        <w:t>,</w:t>
      </w:r>
      <w:r w:rsidRPr="00544925">
        <w:rPr>
          <w:lang w:val="en-GB"/>
        </w:rPr>
        <w:t xml:space="preserve"> as almost every career opportunity described at information sessions or in career management workshops seemed attractive.</w:t>
      </w:r>
      <w:r w:rsidR="00544925" w:rsidRPr="00544925">
        <w:rPr>
          <w:lang w:val="en-GB"/>
        </w:rPr>
        <w:t xml:space="preserve"> </w:t>
      </w:r>
      <w:r w:rsidRPr="00544925">
        <w:rPr>
          <w:lang w:val="en-GB"/>
        </w:rPr>
        <w:t xml:space="preserve">Although Matt </w:t>
      </w:r>
      <w:r w:rsidR="004A7CC8">
        <w:rPr>
          <w:lang w:val="en-GB"/>
        </w:rPr>
        <w:t>had</w:t>
      </w:r>
      <w:r w:rsidR="004A7CC8" w:rsidRPr="00544925">
        <w:rPr>
          <w:lang w:val="en-GB"/>
        </w:rPr>
        <w:t xml:space="preserve"> </w:t>
      </w:r>
      <w:r w:rsidRPr="00544925">
        <w:rPr>
          <w:lang w:val="en-GB"/>
        </w:rPr>
        <w:t xml:space="preserve">at first </w:t>
      </w:r>
      <w:r w:rsidR="004A7CC8">
        <w:rPr>
          <w:lang w:val="en-GB"/>
        </w:rPr>
        <w:t xml:space="preserve">been </w:t>
      </w:r>
      <w:r w:rsidRPr="00544925">
        <w:rPr>
          <w:lang w:val="en-GB"/>
        </w:rPr>
        <w:t xml:space="preserve">attracted to rotational programs, he began to question </w:t>
      </w:r>
      <w:r w:rsidR="004A7CC8">
        <w:rPr>
          <w:lang w:val="en-GB"/>
        </w:rPr>
        <w:t>whether</w:t>
      </w:r>
      <w:r w:rsidR="004A7CC8" w:rsidRPr="00544925">
        <w:rPr>
          <w:lang w:val="en-GB"/>
        </w:rPr>
        <w:t xml:space="preserve"> </w:t>
      </w:r>
      <w:r w:rsidRPr="00544925">
        <w:rPr>
          <w:lang w:val="en-GB"/>
        </w:rPr>
        <w:t>other career paths would be just as attractive and began entertaining pursuing a career in investment banking.</w:t>
      </w:r>
      <w:r w:rsidR="00544925" w:rsidRPr="00544925">
        <w:rPr>
          <w:lang w:val="en-GB"/>
        </w:rPr>
        <w:t xml:space="preserve"> </w:t>
      </w:r>
    </w:p>
    <w:p w14:paraId="6524ACF6" w14:textId="77777777" w:rsidR="000F51C9" w:rsidRPr="00544925" w:rsidRDefault="000F51C9" w:rsidP="000F51C9">
      <w:pPr>
        <w:pStyle w:val="BodyTextMain"/>
        <w:rPr>
          <w:lang w:val="en-GB"/>
        </w:rPr>
      </w:pPr>
    </w:p>
    <w:p w14:paraId="4B0C3454" w14:textId="6BE26FA8" w:rsidR="000F51C9" w:rsidRPr="00C34620" w:rsidRDefault="000F51C9" w:rsidP="000F51C9">
      <w:pPr>
        <w:pStyle w:val="BodyTextMain"/>
        <w:rPr>
          <w:spacing w:val="-2"/>
          <w:kern w:val="22"/>
          <w:lang w:val="en-GB"/>
        </w:rPr>
      </w:pPr>
      <w:r w:rsidRPr="00C34620">
        <w:rPr>
          <w:spacing w:val="-2"/>
          <w:kern w:val="22"/>
          <w:lang w:val="en-GB"/>
        </w:rPr>
        <w:t xml:space="preserve">Matt’s decision about which career path to pursue was being </w:t>
      </w:r>
      <w:r w:rsidR="004A7CC8" w:rsidRPr="00C34620">
        <w:rPr>
          <w:spacing w:val="-2"/>
          <w:kern w:val="22"/>
          <w:lang w:val="en-GB"/>
        </w:rPr>
        <w:t xml:space="preserve">influenced </w:t>
      </w:r>
      <w:r w:rsidRPr="00C34620">
        <w:rPr>
          <w:spacing w:val="-2"/>
          <w:kern w:val="22"/>
          <w:lang w:val="en-GB"/>
        </w:rPr>
        <w:t>by several forces.</w:t>
      </w:r>
      <w:r w:rsidR="00544925" w:rsidRPr="00C34620">
        <w:rPr>
          <w:spacing w:val="-2"/>
          <w:kern w:val="22"/>
          <w:lang w:val="en-GB"/>
        </w:rPr>
        <w:t xml:space="preserve"> </w:t>
      </w:r>
      <w:r w:rsidRPr="00C34620">
        <w:rPr>
          <w:spacing w:val="-2"/>
          <w:kern w:val="22"/>
          <w:lang w:val="en-GB"/>
        </w:rPr>
        <w:t>The MBA program had been a significant financial commitment</w:t>
      </w:r>
      <w:r w:rsidR="004A7CC8" w:rsidRPr="00C34620">
        <w:rPr>
          <w:spacing w:val="-2"/>
          <w:kern w:val="22"/>
          <w:lang w:val="en-GB"/>
        </w:rPr>
        <w:t>,</w:t>
      </w:r>
      <w:r w:rsidRPr="00C34620">
        <w:rPr>
          <w:spacing w:val="-2"/>
          <w:kern w:val="22"/>
          <w:lang w:val="en-GB"/>
        </w:rPr>
        <w:t xml:space="preserve"> and he and his wife knew </w:t>
      </w:r>
      <w:r w:rsidR="004A7CC8" w:rsidRPr="00C34620">
        <w:rPr>
          <w:spacing w:val="-2"/>
          <w:kern w:val="22"/>
          <w:lang w:val="en-GB"/>
        </w:rPr>
        <w:t xml:space="preserve">that it </w:t>
      </w:r>
      <w:r w:rsidRPr="00C34620">
        <w:rPr>
          <w:spacing w:val="-2"/>
          <w:kern w:val="22"/>
          <w:lang w:val="en-GB"/>
        </w:rPr>
        <w:t xml:space="preserve">would </w:t>
      </w:r>
      <w:r w:rsidR="004A7CC8" w:rsidRPr="00C34620">
        <w:rPr>
          <w:spacing w:val="-2"/>
          <w:kern w:val="22"/>
          <w:lang w:val="en-GB"/>
        </w:rPr>
        <w:t xml:space="preserve">also </w:t>
      </w:r>
      <w:r w:rsidRPr="00C34620">
        <w:rPr>
          <w:spacing w:val="-2"/>
          <w:kern w:val="22"/>
          <w:lang w:val="en-GB"/>
        </w:rPr>
        <w:t>impact his focus in terms of job opportunities.</w:t>
      </w:r>
      <w:r w:rsidR="00544925" w:rsidRPr="00C34620">
        <w:rPr>
          <w:spacing w:val="-2"/>
          <w:kern w:val="22"/>
          <w:lang w:val="en-GB"/>
        </w:rPr>
        <w:t xml:space="preserve"> </w:t>
      </w:r>
      <w:r w:rsidRPr="00C34620">
        <w:rPr>
          <w:spacing w:val="-2"/>
          <w:kern w:val="22"/>
          <w:lang w:val="en-GB"/>
        </w:rPr>
        <w:t xml:space="preserve">The competitive pressure of the MBA program ignited Matt’s desire to be seen as one of the top performers in the program, which to him meant targeting the most selective job opportunities and proving to himself and his classmates that he would be able to obtain such a competitive position. </w:t>
      </w:r>
    </w:p>
    <w:p w14:paraId="2E4067FD" w14:textId="35EF5E95" w:rsidR="000F51C9" w:rsidRPr="00544925" w:rsidRDefault="000F51C9" w:rsidP="000F51C9">
      <w:pPr>
        <w:pStyle w:val="BodyTextMain"/>
        <w:rPr>
          <w:lang w:val="en-GB"/>
        </w:rPr>
      </w:pPr>
    </w:p>
    <w:p w14:paraId="77E216D8" w14:textId="5F2BFF56" w:rsidR="00465348" w:rsidRPr="00544925" w:rsidRDefault="000F51C9" w:rsidP="000D7091">
      <w:pPr>
        <w:pStyle w:val="BodyTextMain"/>
        <w:rPr>
          <w:lang w:val="en-GB"/>
        </w:rPr>
      </w:pPr>
      <w:r w:rsidRPr="00544925">
        <w:rPr>
          <w:lang w:val="en-GB"/>
        </w:rPr>
        <w:t>As the full</w:t>
      </w:r>
      <w:r w:rsidR="004A7CC8">
        <w:rPr>
          <w:lang w:val="en-GB"/>
        </w:rPr>
        <w:t>-</w:t>
      </w:r>
      <w:r w:rsidRPr="00544925">
        <w:rPr>
          <w:lang w:val="en-GB"/>
        </w:rPr>
        <w:t>time recruiting cycle approached, Matt knew that firms would expect him to be decisive and committed to his career choice.</w:t>
      </w:r>
      <w:r w:rsidR="00544925" w:rsidRPr="00544925">
        <w:rPr>
          <w:lang w:val="en-GB"/>
        </w:rPr>
        <w:t xml:space="preserve"> </w:t>
      </w:r>
      <w:r w:rsidRPr="00544925">
        <w:rPr>
          <w:lang w:val="en-GB"/>
        </w:rPr>
        <w:t>There would be no room for doubt.</w:t>
      </w:r>
      <w:r w:rsidR="00544925" w:rsidRPr="00544925">
        <w:rPr>
          <w:lang w:val="en-GB"/>
        </w:rPr>
        <w:t xml:space="preserve"> </w:t>
      </w:r>
      <w:r w:rsidRPr="00544925">
        <w:rPr>
          <w:lang w:val="en-GB"/>
        </w:rPr>
        <w:t xml:space="preserve">He wondered how he </w:t>
      </w:r>
      <w:r w:rsidR="004A7CC8">
        <w:rPr>
          <w:lang w:val="en-GB"/>
        </w:rPr>
        <w:t>w</w:t>
      </w:r>
      <w:r w:rsidR="004A7CC8" w:rsidRPr="00544925">
        <w:rPr>
          <w:lang w:val="en-GB"/>
        </w:rPr>
        <w:t xml:space="preserve">ould </w:t>
      </w:r>
      <w:r w:rsidRPr="00544925">
        <w:rPr>
          <w:lang w:val="en-GB"/>
        </w:rPr>
        <w:t>perform in first</w:t>
      </w:r>
      <w:r w:rsidR="004A7CC8">
        <w:rPr>
          <w:lang w:val="en-GB"/>
        </w:rPr>
        <w:t>-</w:t>
      </w:r>
      <w:r w:rsidRPr="00544925">
        <w:rPr>
          <w:lang w:val="en-GB"/>
        </w:rPr>
        <w:t>round interviews</w:t>
      </w:r>
      <w:r w:rsidR="004A7CC8">
        <w:rPr>
          <w:lang w:val="en-GB"/>
        </w:rPr>
        <w:t>, especially</w:t>
      </w:r>
      <w:r w:rsidRPr="00544925">
        <w:rPr>
          <w:lang w:val="en-GB"/>
        </w:rPr>
        <w:t xml:space="preserve"> </w:t>
      </w:r>
      <w:r w:rsidR="000A5FB6">
        <w:rPr>
          <w:lang w:val="en-GB"/>
        </w:rPr>
        <w:t>when</w:t>
      </w:r>
      <w:r w:rsidR="000A5FB6" w:rsidRPr="00544925">
        <w:rPr>
          <w:lang w:val="en-GB"/>
        </w:rPr>
        <w:t xml:space="preserve"> </w:t>
      </w:r>
      <w:r w:rsidRPr="00544925">
        <w:rPr>
          <w:lang w:val="en-GB"/>
        </w:rPr>
        <w:t>he still had doubt</w:t>
      </w:r>
      <w:r w:rsidR="00CA4AA8">
        <w:rPr>
          <w:lang w:val="en-GB"/>
        </w:rPr>
        <w:t>s</w:t>
      </w:r>
      <w:r w:rsidRPr="00544925">
        <w:rPr>
          <w:lang w:val="en-GB"/>
        </w:rPr>
        <w:t xml:space="preserve"> about </w:t>
      </w:r>
      <w:r w:rsidR="004A7CC8">
        <w:rPr>
          <w:lang w:val="en-GB"/>
        </w:rPr>
        <w:t>which</w:t>
      </w:r>
      <w:r w:rsidR="004A7CC8" w:rsidRPr="00544925">
        <w:rPr>
          <w:lang w:val="en-GB"/>
        </w:rPr>
        <w:t xml:space="preserve"> </w:t>
      </w:r>
      <w:r w:rsidRPr="00544925">
        <w:rPr>
          <w:lang w:val="en-GB"/>
        </w:rPr>
        <w:t>career path to pursue.</w:t>
      </w:r>
      <w:r w:rsidR="00544925" w:rsidRPr="00544925">
        <w:rPr>
          <w:lang w:val="en-GB"/>
        </w:rPr>
        <w:t xml:space="preserve"> </w:t>
      </w:r>
      <w:r w:rsidRPr="00544925">
        <w:rPr>
          <w:lang w:val="en-GB"/>
        </w:rPr>
        <w:t xml:space="preserve">He was unsure </w:t>
      </w:r>
      <w:r w:rsidRPr="00544925">
        <w:rPr>
          <w:lang w:val="en-GB"/>
        </w:rPr>
        <w:lastRenderedPageBreak/>
        <w:t xml:space="preserve">how to evaluate the various career opportunities and </w:t>
      </w:r>
      <w:r w:rsidR="004A7CC8">
        <w:rPr>
          <w:lang w:val="en-GB"/>
        </w:rPr>
        <w:t xml:space="preserve">whether </w:t>
      </w:r>
      <w:r w:rsidRPr="00544925">
        <w:rPr>
          <w:lang w:val="en-GB"/>
        </w:rPr>
        <w:t xml:space="preserve">his career focus had changed because he had found a new career path that </w:t>
      </w:r>
      <w:r w:rsidR="00CA4AA8">
        <w:rPr>
          <w:lang w:val="en-GB"/>
        </w:rPr>
        <w:t>was</w:t>
      </w:r>
      <w:r w:rsidRPr="00544925">
        <w:rPr>
          <w:lang w:val="en-GB"/>
        </w:rPr>
        <w:t xml:space="preserve"> more attractive or </w:t>
      </w:r>
      <w:r w:rsidR="004A7CC8">
        <w:rPr>
          <w:lang w:val="en-GB"/>
        </w:rPr>
        <w:t xml:space="preserve">whether </w:t>
      </w:r>
      <w:r w:rsidR="00CA4AA8">
        <w:rPr>
          <w:lang w:val="en-GB"/>
        </w:rPr>
        <w:t xml:space="preserve">other factors were influencing </w:t>
      </w:r>
      <w:r w:rsidRPr="00544925">
        <w:rPr>
          <w:lang w:val="en-GB"/>
        </w:rPr>
        <w:t xml:space="preserve">this change. As the pressures of the program piled up, </w:t>
      </w:r>
      <w:r w:rsidR="004A7CC8">
        <w:rPr>
          <w:lang w:val="en-GB"/>
        </w:rPr>
        <w:t>he</w:t>
      </w:r>
      <w:r w:rsidRPr="00544925">
        <w:rPr>
          <w:lang w:val="en-GB"/>
        </w:rPr>
        <w:t xml:space="preserve"> didn’t seem to </w:t>
      </w:r>
      <w:r w:rsidR="004A7CC8">
        <w:rPr>
          <w:lang w:val="en-GB"/>
        </w:rPr>
        <w:t>have</w:t>
      </w:r>
      <w:r w:rsidR="004A7CC8" w:rsidRPr="00544925">
        <w:rPr>
          <w:lang w:val="en-GB"/>
        </w:rPr>
        <w:t xml:space="preserve"> </w:t>
      </w:r>
      <w:r w:rsidRPr="00544925">
        <w:rPr>
          <w:lang w:val="en-GB"/>
        </w:rPr>
        <w:t>any time to think.</w:t>
      </w:r>
      <w:r w:rsidR="00544925" w:rsidRPr="00544925">
        <w:rPr>
          <w:lang w:val="en-GB"/>
        </w:rPr>
        <w:t xml:space="preserve"> </w:t>
      </w:r>
      <w:r w:rsidRPr="00544925">
        <w:rPr>
          <w:lang w:val="en-GB"/>
        </w:rPr>
        <w:t xml:space="preserve">Matt had already cut </w:t>
      </w:r>
      <w:r w:rsidR="00202ED7">
        <w:rPr>
          <w:lang w:val="en-GB"/>
        </w:rPr>
        <w:t>back</w:t>
      </w:r>
      <w:r w:rsidR="00202ED7" w:rsidRPr="00544925">
        <w:rPr>
          <w:lang w:val="en-GB"/>
        </w:rPr>
        <w:t xml:space="preserve"> </w:t>
      </w:r>
      <w:r w:rsidR="00202ED7">
        <w:rPr>
          <w:lang w:val="en-GB"/>
        </w:rPr>
        <w:t xml:space="preserve">his </w:t>
      </w:r>
      <w:r w:rsidRPr="00544925">
        <w:rPr>
          <w:lang w:val="en-GB"/>
        </w:rPr>
        <w:t xml:space="preserve">exercise </w:t>
      </w:r>
      <w:r w:rsidR="00202ED7">
        <w:rPr>
          <w:lang w:val="en-GB"/>
        </w:rPr>
        <w:t xml:space="preserve">time </w:t>
      </w:r>
      <w:r w:rsidRPr="00544925">
        <w:rPr>
          <w:lang w:val="en-GB"/>
        </w:rPr>
        <w:t>and could barely find time to buy groceries.</w:t>
      </w:r>
      <w:r w:rsidR="00544925" w:rsidRPr="00544925">
        <w:rPr>
          <w:lang w:val="en-GB"/>
        </w:rPr>
        <w:t xml:space="preserve"> </w:t>
      </w:r>
      <w:r w:rsidRPr="00544925">
        <w:rPr>
          <w:lang w:val="en-GB"/>
        </w:rPr>
        <w:t>Momentum seemed to be carrying him in the direction of investment banking.</w:t>
      </w:r>
      <w:r w:rsidR="00544925" w:rsidRPr="00544925">
        <w:rPr>
          <w:lang w:val="en-GB"/>
        </w:rPr>
        <w:t xml:space="preserve"> </w:t>
      </w:r>
      <w:r w:rsidRPr="00544925">
        <w:rPr>
          <w:lang w:val="en-GB"/>
        </w:rPr>
        <w:t xml:space="preserve">He paused momentarily to consider whether that </w:t>
      </w:r>
      <w:r w:rsidR="00202ED7">
        <w:rPr>
          <w:lang w:val="en-GB"/>
        </w:rPr>
        <w:t xml:space="preserve">choice </w:t>
      </w:r>
      <w:r w:rsidRPr="00544925">
        <w:rPr>
          <w:lang w:val="en-GB"/>
        </w:rPr>
        <w:t>made sense.</w:t>
      </w:r>
    </w:p>
    <w:sectPr w:rsidR="00465348" w:rsidRPr="00544925"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52DCE" w14:textId="77777777" w:rsidR="00CA4AA8" w:rsidRDefault="00CA4AA8" w:rsidP="00D75295">
      <w:r>
        <w:separator/>
      </w:r>
    </w:p>
  </w:endnote>
  <w:endnote w:type="continuationSeparator" w:id="0">
    <w:p w14:paraId="5BC90B97" w14:textId="77777777" w:rsidR="00CA4AA8" w:rsidRDefault="00CA4AA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356AD" w14:textId="77777777" w:rsidR="00CA4AA8" w:rsidRDefault="00CA4AA8" w:rsidP="00D75295">
      <w:r>
        <w:separator/>
      </w:r>
    </w:p>
  </w:footnote>
  <w:footnote w:type="continuationSeparator" w:id="0">
    <w:p w14:paraId="4E49148A" w14:textId="77777777" w:rsidR="00CA4AA8" w:rsidRDefault="00CA4AA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09B1" w14:textId="4FA5FF3D" w:rsidR="00CA4AA8" w:rsidRPr="00C92CC4" w:rsidRDefault="00CA4AA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D58A0">
      <w:rPr>
        <w:rFonts w:ascii="Arial" w:hAnsi="Arial"/>
        <w:b/>
        <w:noProof/>
      </w:rPr>
      <w:t>2</w:t>
    </w:r>
    <w:r>
      <w:rPr>
        <w:rFonts w:ascii="Arial" w:hAnsi="Arial"/>
        <w:b/>
      </w:rPr>
      <w:fldChar w:fldCharType="end"/>
    </w:r>
    <w:r>
      <w:rPr>
        <w:rFonts w:ascii="Arial" w:hAnsi="Arial"/>
        <w:b/>
      </w:rPr>
      <w:tab/>
    </w:r>
    <w:r w:rsidR="00EF2E05">
      <w:rPr>
        <w:rFonts w:ascii="Arial" w:hAnsi="Arial"/>
        <w:b/>
      </w:rPr>
      <w:t>9B18C035</w:t>
    </w:r>
  </w:p>
  <w:p w14:paraId="7C29B46C" w14:textId="77777777" w:rsidR="00CA4AA8" w:rsidRDefault="00CA4AA8" w:rsidP="00D13667">
    <w:pPr>
      <w:pStyle w:val="Header"/>
      <w:tabs>
        <w:tab w:val="clear" w:pos="4680"/>
      </w:tabs>
      <w:rPr>
        <w:sz w:val="18"/>
        <w:szCs w:val="18"/>
      </w:rPr>
    </w:pPr>
  </w:p>
  <w:p w14:paraId="66FB8D71" w14:textId="77777777" w:rsidR="00CA4AA8" w:rsidRPr="00C92CC4" w:rsidRDefault="00CA4AA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277CE"/>
    <w:rsid w:val="00035F09"/>
    <w:rsid w:val="00044ECC"/>
    <w:rsid w:val="000531D3"/>
    <w:rsid w:val="000561E5"/>
    <w:rsid w:val="0005646B"/>
    <w:rsid w:val="0008102D"/>
    <w:rsid w:val="00094C0E"/>
    <w:rsid w:val="000A5FB6"/>
    <w:rsid w:val="000D3813"/>
    <w:rsid w:val="000D7091"/>
    <w:rsid w:val="000F0C22"/>
    <w:rsid w:val="000F51C9"/>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2ED7"/>
    <w:rsid w:val="00203AA1"/>
    <w:rsid w:val="00213E98"/>
    <w:rsid w:val="00222E37"/>
    <w:rsid w:val="0023081A"/>
    <w:rsid w:val="002D58A0"/>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A7CC8"/>
    <w:rsid w:val="004B1CCB"/>
    <w:rsid w:val="004B632F"/>
    <w:rsid w:val="004D3FB1"/>
    <w:rsid w:val="004D6F21"/>
    <w:rsid w:val="004D73A5"/>
    <w:rsid w:val="005160F1"/>
    <w:rsid w:val="00524F2F"/>
    <w:rsid w:val="00527E5C"/>
    <w:rsid w:val="00532CF5"/>
    <w:rsid w:val="0054492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27C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74D7"/>
    <w:rsid w:val="00A559DB"/>
    <w:rsid w:val="00A569EA"/>
    <w:rsid w:val="00A840E2"/>
    <w:rsid w:val="00AF35FC"/>
    <w:rsid w:val="00AF5556"/>
    <w:rsid w:val="00B03639"/>
    <w:rsid w:val="00B0652A"/>
    <w:rsid w:val="00B40937"/>
    <w:rsid w:val="00B423EF"/>
    <w:rsid w:val="00B43FF3"/>
    <w:rsid w:val="00B453DE"/>
    <w:rsid w:val="00B72597"/>
    <w:rsid w:val="00B901F9"/>
    <w:rsid w:val="00BA3755"/>
    <w:rsid w:val="00BD18F4"/>
    <w:rsid w:val="00BD6EFB"/>
    <w:rsid w:val="00C1584D"/>
    <w:rsid w:val="00C15BE2"/>
    <w:rsid w:val="00C26249"/>
    <w:rsid w:val="00C3447F"/>
    <w:rsid w:val="00C34620"/>
    <w:rsid w:val="00C67102"/>
    <w:rsid w:val="00C81491"/>
    <w:rsid w:val="00C81676"/>
    <w:rsid w:val="00C85C5D"/>
    <w:rsid w:val="00C92CC4"/>
    <w:rsid w:val="00CA0AFB"/>
    <w:rsid w:val="00CA2CE1"/>
    <w:rsid w:val="00CA3976"/>
    <w:rsid w:val="00CA4AA8"/>
    <w:rsid w:val="00CA50E3"/>
    <w:rsid w:val="00CA757B"/>
    <w:rsid w:val="00CC1787"/>
    <w:rsid w:val="00CC182C"/>
    <w:rsid w:val="00CD0824"/>
    <w:rsid w:val="00CD2908"/>
    <w:rsid w:val="00D03A82"/>
    <w:rsid w:val="00D13667"/>
    <w:rsid w:val="00D15344"/>
    <w:rsid w:val="00D23F57"/>
    <w:rsid w:val="00D31BEC"/>
    <w:rsid w:val="00D50495"/>
    <w:rsid w:val="00D63150"/>
    <w:rsid w:val="00D636BA"/>
    <w:rsid w:val="00D64A32"/>
    <w:rsid w:val="00D64EFC"/>
    <w:rsid w:val="00D75295"/>
    <w:rsid w:val="00D76CE9"/>
    <w:rsid w:val="00D931A1"/>
    <w:rsid w:val="00D97F12"/>
    <w:rsid w:val="00DA6095"/>
    <w:rsid w:val="00DB42E7"/>
    <w:rsid w:val="00DE01A6"/>
    <w:rsid w:val="00DE7A98"/>
    <w:rsid w:val="00DF32C2"/>
    <w:rsid w:val="00E471A7"/>
    <w:rsid w:val="00E635CF"/>
    <w:rsid w:val="00EB37E0"/>
    <w:rsid w:val="00EC6E0A"/>
    <w:rsid w:val="00ED4E18"/>
    <w:rsid w:val="00EE1F37"/>
    <w:rsid w:val="00EF2E05"/>
    <w:rsid w:val="00F0159C"/>
    <w:rsid w:val="00F105B7"/>
    <w:rsid w:val="00F13220"/>
    <w:rsid w:val="00F17A21"/>
    <w:rsid w:val="00F37B27"/>
    <w:rsid w:val="00F46556"/>
    <w:rsid w:val="00F50E91"/>
    <w:rsid w:val="00F57D29"/>
    <w:rsid w:val="00F87ECC"/>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312BFD3"/>
  <w15:docId w15:val="{C2BCBE3A-9B3D-4CA9-B2A4-E7411D05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CqbJ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EA26D-47D8-4503-A6F0-E99D694D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2015-03-04T20:34:00Z</cp:lastPrinted>
  <dcterms:created xsi:type="dcterms:W3CDTF">2018-09-19T13:42:00Z</dcterms:created>
  <dcterms:modified xsi:type="dcterms:W3CDTF">2018-09-21T13:49:00Z</dcterms:modified>
</cp:coreProperties>
</file>