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E7BA0" w14:textId="77777777" w:rsidR="00742203" w:rsidRDefault="00742203" w:rsidP="00742203">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2C356D8E" wp14:editId="18B89B6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7394C6B" w14:textId="6FAC6E9D" w:rsidR="00742203" w:rsidRDefault="0008105A" w:rsidP="00742203">
      <w:pPr>
        <w:pStyle w:val="ProductNumber"/>
      </w:pPr>
      <w:r>
        <w:t>9B18M095</w:t>
      </w:r>
    </w:p>
    <w:p w14:paraId="5E7CD893" w14:textId="77777777" w:rsidR="00D75295" w:rsidRDefault="00D75295" w:rsidP="00D75295">
      <w:pPr>
        <w:jc w:val="right"/>
        <w:rPr>
          <w:rFonts w:ascii="Arial" w:hAnsi="Arial"/>
          <w:b/>
          <w:sz w:val="28"/>
          <w:szCs w:val="28"/>
        </w:rPr>
      </w:pPr>
    </w:p>
    <w:p w14:paraId="768D59D6" w14:textId="77777777" w:rsidR="00013360" w:rsidRPr="00013360" w:rsidRDefault="00013360" w:rsidP="00D75295">
      <w:pPr>
        <w:jc w:val="right"/>
        <w:rPr>
          <w:rFonts w:ascii="Arial" w:hAnsi="Arial"/>
          <w:b/>
          <w:sz w:val="28"/>
          <w:szCs w:val="28"/>
        </w:rPr>
      </w:pPr>
    </w:p>
    <w:p w14:paraId="27BC702A" w14:textId="63ABC006" w:rsidR="00013360" w:rsidRDefault="00AC49F9" w:rsidP="00013360">
      <w:pPr>
        <w:pStyle w:val="CaseTitle"/>
        <w:spacing w:after="0" w:line="240" w:lineRule="auto"/>
        <w:rPr>
          <w:sz w:val="20"/>
          <w:szCs w:val="20"/>
        </w:rPr>
      </w:pPr>
      <w:r w:rsidRPr="000F7B15">
        <w:rPr>
          <w:color w:val="auto"/>
          <w:lang w:val="en-GB"/>
        </w:rPr>
        <w:t>CARPENTER TAN</w:t>
      </w:r>
      <w:r w:rsidR="005775AD">
        <w:rPr>
          <w:color w:val="auto"/>
          <w:lang w:val="en-GB"/>
        </w:rPr>
        <w:t xml:space="preserve"> handicraft</w:t>
      </w:r>
      <w:r w:rsidR="00AD48C2">
        <w:rPr>
          <w:color w:val="auto"/>
          <w:lang w:val="en-GB"/>
        </w:rPr>
        <w:t>s</w:t>
      </w:r>
      <w:r w:rsidR="005775AD">
        <w:rPr>
          <w:color w:val="auto"/>
          <w:lang w:val="en-GB"/>
        </w:rPr>
        <w:t xml:space="preserve"> Co.</w:t>
      </w:r>
      <w:r w:rsidR="00586D0D">
        <w:rPr>
          <w:color w:val="auto"/>
          <w:lang w:val="en-GB"/>
        </w:rPr>
        <w:t>,</w:t>
      </w:r>
      <w:r w:rsidR="005775AD">
        <w:rPr>
          <w:color w:val="auto"/>
          <w:lang w:val="en-GB"/>
        </w:rPr>
        <w:t xml:space="preserve"> Ltd.</w:t>
      </w:r>
      <w:r w:rsidRPr="000F7B15">
        <w:rPr>
          <w:color w:val="auto"/>
          <w:lang w:val="en-GB"/>
        </w:rPr>
        <w:t>: FRANCHISEE SATISFACTION</w:t>
      </w:r>
    </w:p>
    <w:p w14:paraId="0327B3D5" w14:textId="77777777" w:rsidR="00CA3976" w:rsidRDefault="00CA3976" w:rsidP="00013360">
      <w:pPr>
        <w:pStyle w:val="CaseTitle"/>
        <w:spacing w:after="0" w:line="240" w:lineRule="auto"/>
        <w:rPr>
          <w:sz w:val="20"/>
          <w:szCs w:val="20"/>
        </w:rPr>
      </w:pPr>
    </w:p>
    <w:p w14:paraId="252AAB2D" w14:textId="77777777" w:rsidR="00013360" w:rsidRPr="00013360" w:rsidRDefault="00013360" w:rsidP="00013360">
      <w:pPr>
        <w:pStyle w:val="CaseTitle"/>
        <w:spacing w:after="0" w:line="240" w:lineRule="auto"/>
        <w:rPr>
          <w:sz w:val="20"/>
          <w:szCs w:val="20"/>
        </w:rPr>
      </w:pPr>
    </w:p>
    <w:p w14:paraId="70F5AB0C" w14:textId="1E7796B7" w:rsidR="00627C63" w:rsidRPr="00627C63" w:rsidRDefault="003B056B" w:rsidP="00627C63">
      <w:pPr>
        <w:pStyle w:val="StyleCopyrightStatementAfter0ptBottomSinglesolidline1"/>
      </w:pPr>
      <w:r w:rsidRPr="000F7B15">
        <w:rPr>
          <w:color w:val="auto"/>
          <w:lang w:val="en-GB"/>
        </w:rPr>
        <w:t>Yibo</w:t>
      </w:r>
      <w:r w:rsidR="00C62125">
        <w:rPr>
          <w:color w:val="auto"/>
          <w:lang w:val="en-GB"/>
        </w:rPr>
        <w:t xml:space="preserve"> </w:t>
      </w:r>
      <w:r w:rsidR="00841E74">
        <w:rPr>
          <w:color w:val="auto"/>
          <w:lang w:val="en-GB"/>
        </w:rPr>
        <w:t>Lyu</w:t>
      </w:r>
      <w:r w:rsidRPr="000F7B15">
        <w:rPr>
          <w:color w:val="auto"/>
          <w:lang w:val="en-GB"/>
        </w:rPr>
        <w:t>, Shaojie Han, Wei Liu,</w:t>
      </w:r>
      <w:bookmarkStart w:id="0" w:name="OLE_LINK3"/>
      <w:bookmarkStart w:id="1" w:name="OLE_LINK4"/>
      <w:r w:rsidRPr="000F7B15">
        <w:rPr>
          <w:color w:val="auto"/>
          <w:lang w:val="en-GB"/>
        </w:rPr>
        <w:t xml:space="preserve"> </w:t>
      </w:r>
      <w:r>
        <w:rPr>
          <w:rFonts w:eastAsiaTheme="minorEastAsia" w:hint="eastAsia"/>
          <w:color w:val="auto"/>
          <w:lang w:val="en-GB" w:eastAsia="zh-CN"/>
        </w:rPr>
        <w:t>Jingqin Su</w:t>
      </w:r>
      <w:bookmarkEnd w:id="0"/>
      <w:bookmarkEnd w:id="1"/>
      <w:r>
        <w:rPr>
          <w:rFonts w:eastAsiaTheme="minorEastAsia" w:hint="eastAsia"/>
          <w:color w:val="auto"/>
          <w:lang w:val="en-GB" w:eastAsia="zh-CN"/>
        </w:rPr>
        <w:t xml:space="preserve">, </w:t>
      </w:r>
      <w:r w:rsidRPr="000F7B15">
        <w:rPr>
          <w:color w:val="auto"/>
          <w:lang w:val="en-GB"/>
        </w:rPr>
        <w:t xml:space="preserve">and Qi Zhang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1BAFEA11" w14:textId="77777777" w:rsidR="00751E0B" w:rsidRDefault="00751E0B" w:rsidP="00751E0B">
      <w:pPr>
        <w:pStyle w:val="StyleCopyrightStatementAfter0ptBottomSinglesolidline1"/>
      </w:pPr>
    </w:p>
    <w:p w14:paraId="078B08C1" w14:textId="77777777" w:rsidR="00742203" w:rsidRDefault="00742203" w:rsidP="00742203">
      <w:pPr>
        <w:pStyle w:val="StyleStyleCopyrightStatementAfter0ptBottomSinglesolid"/>
      </w:pPr>
      <w: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BDB8424" w14:textId="77777777" w:rsidR="00742203" w:rsidRDefault="00742203" w:rsidP="00742203">
      <w:pPr>
        <w:pStyle w:val="StyleStyleCopyrightStatementAfter0ptBottomSinglesolid"/>
      </w:pPr>
    </w:p>
    <w:p w14:paraId="3ABA668F" w14:textId="331A3FAC" w:rsidR="00751E0B" w:rsidRDefault="00742203" w:rsidP="00742203">
      <w:pPr>
        <w:pStyle w:val="StyleStyleCopyrightStatementAfter0ptBottomSinglesolid"/>
      </w:pPr>
      <w:r>
        <w:t>Copyright © 2018, Ivey Business School Foundation</w:t>
      </w:r>
      <w:r>
        <w:tab/>
        <w:t>Version: 2018-06-</w:t>
      </w:r>
      <w:r w:rsidR="006B2124">
        <w:t>29</w:t>
      </w:r>
    </w:p>
    <w:p w14:paraId="1BFD4921" w14:textId="77777777" w:rsidR="00751E0B" w:rsidRPr="003B7EF2" w:rsidRDefault="00751E0B" w:rsidP="00751E0B">
      <w:pPr>
        <w:pStyle w:val="StyleCopyrightStatementAfter0ptBottomSinglesolidline1"/>
        <w:rPr>
          <w:rFonts w:ascii="Times New Roman" w:hAnsi="Times New Roman"/>
          <w:sz w:val="20"/>
        </w:rPr>
      </w:pPr>
    </w:p>
    <w:p w14:paraId="5EEB2DE9" w14:textId="77777777" w:rsidR="004B632F" w:rsidRDefault="004B632F" w:rsidP="004B632F">
      <w:pPr>
        <w:pStyle w:val="StyleCopyrightStatementAfter0ptBottomSinglesolidline1"/>
        <w:rPr>
          <w:rFonts w:ascii="Times New Roman" w:hAnsi="Times New Roman"/>
          <w:sz w:val="20"/>
        </w:rPr>
      </w:pPr>
    </w:p>
    <w:p w14:paraId="7F4D22F3" w14:textId="1798B24F" w:rsidR="003B056B" w:rsidRPr="00F531D9" w:rsidRDefault="003B056B" w:rsidP="003B056B">
      <w:pPr>
        <w:pStyle w:val="BodyTextMain"/>
        <w:rPr>
          <w:spacing w:val="-2"/>
          <w:lang w:val="en-GB"/>
        </w:rPr>
      </w:pPr>
      <w:r w:rsidRPr="00F531D9">
        <w:rPr>
          <w:spacing w:val="-2"/>
          <w:lang w:val="en-GB"/>
        </w:rPr>
        <w:t>Qi Zhang owned two franchised stores of Carpenter Tan Handicraft</w:t>
      </w:r>
      <w:r w:rsidR="00AD48C2" w:rsidRPr="00F531D9">
        <w:rPr>
          <w:spacing w:val="-2"/>
          <w:lang w:val="en-GB"/>
        </w:rPr>
        <w:t>s</w:t>
      </w:r>
      <w:r w:rsidRPr="00F531D9">
        <w:rPr>
          <w:spacing w:val="-2"/>
          <w:lang w:val="en-GB"/>
        </w:rPr>
        <w:t xml:space="preserve"> Co., Ltd. (Carpenter Tan) in Panjin City, Liaoning Province, China. It was November 5, 2016, and she </w:t>
      </w:r>
      <w:r w:rsidR="0033253B" w:rsidRPr="00F531D9">
        <w:rPr>
          <w:spacing w:val="-2"/>
          <w:lang w:val="en-GB"/>
        </w:rPr>
        <w:t xml:space="preserve">had </w:t>
      </w:r>
      <w:r w:rsidRPr="00F531D9">
        <w:rPr>
          <w:spacing w:val="-2"/>
          <w:lang w:val="en-GB"/>
        </w:rPr>
        <w:t xml:space="preserve">just finished a long discussion with </w:t>
      </w:r>
      <w:proofErr w:type="spellStart"/>
      <w:r w:rsidRPr="00F531D9">
        <w:rPr>
          <w:spacing w:val="-2"/>
          <w:lang w:val="en-GB"/>
        </w:rPr>
        <w:t>Hongbing</w:t>
      </w:r>
      <w:proofErr w:type="spellEnd"/>
      <w:r w:rsidRPr="00F531D9">
        <w:rPr>
          <w:spacing w:val="-2"/>
          <w:lang w:val="en-GB"/>
        </w:rPr>
        <w:t xml:space="preserve"> Liu, </w:t>
      </w:r>
      <w:r w:rsidR="0075361C" w:rsidRPr="00F531D9">
        <w:rPr>
          <w:spacing w:val="-2"/>
          <w:lang w:val="en-GB"/>
        </w:rPr>
        <w:t xml:space="preserve">the </w:t>
      </w:r>
      <w:r w:rsidRPr="00F531D9">
        <w:rPr>
          <w:spacing w:val="-2"/>
          <w:lang w:val="en-GB"/>
        </w:rPr>
        <w:t>general manager of Carpenter Tan, about whether she should set</w:t>
      </w:r>
      <w:r w:rsidR="0033253B" w:rsidRPr="00F531D9">
        <w:rPr>
          <w:spacing w:val="-2"/>
          <w:lang w:val="en-GB"/>
        </w:rPr>
        <w:t xml:space="preserve"> </w:t>
      </w:r>
      <w:r w:rsidRPr="00F531D9">
        <w:rPr>
          <w:spacing w:val="-2"/>
          <w:lang w:val="en-GB"/>
        </w:rPr>
        <w:t xml:space="preserve">up </w:t>
      </w:r>
      <w:r w:rsidR="00E44989" w:rsidRPr="00F531D9">
        <w:rPr>
          <w:spacing w:val="-2"/>
          <w:lang w:val="en-GB"/>
        </w:rPr>
        <w:t xml:space="preserve">a </w:t>
      </w:r>
      <w:r w:rsidRPr="00F531D9">
        <w:rPr>
          <w:spacing w:val="-2"/>
          <w:lang w:val="en-GB"/>
        </w:rPr>
        <w:t xml:space="preserve">third franchised store to continue to improve the sales of wooden crafts in Panjin. When </w:t>
      </w:r>
      <w:r w:rsidR="00442607">
        <w:rPr>
          <w:spacing w:val="-2"/>
          <w:lang w:val="en-GB"/>
        </w:rPr>
        <w:t>her</w:t>
      </w:r>
      <w:r w:rsidRPr="00F531D9">
        <w:rPr>
          <w:spacing w:val="-2"/>
          <w:lang w:val="en-GB"/>
        </w:rPr>
        <w:t xml:space="preserve"> first franchised store was set up in 2012, she </w:t>
      </w:r>
      <w:r w:rsidR="0033253B" w:rsidRPr="00F531D9">
        <w:rPr>
          <w:spacing w:val="-2"/>
          <w:lang w:val="en-GB"/>
        </w:rPr>
        <w:t xml:space="preserve">had been </w:t>
      </w:r>
      <w:r w:rsidRPr="00F531D9">
        <w:rPr>
          <w:spacing w:val="-2"/>
          <w:lang w:val="en-GB"/>
        </w:rPr>
        <w:t xml:space="preserve">excited </w:t>
      </w:r>
      <w:r w:rsidR="007F0A2A" w:rsidRPr="00F531D9">
        <w:rPr>
          <w:spacing w:val="-2"/>
          <w:lang w:val="en-GB"/>
        </w:rPr>
        <w:t xml:space="preserve">by </w:t>
      </w:r>
      <w:r w:rsidRPr="00F531D9">
        <w:rPr>
          <w:spacing w:val="-2"/>
          <w:lang w:val="en-GB"/>
        </w:rPr>
        <w:t xml:space="preserve">and satisfied with Carpenter Tan’s franchise model. However, she </w:t>
      </w:r>
      <w:r w:rsidR="0033253B" w:rsidRPr="00F531D9">
        <w:rPr>
          <w:spacing w:val="-2"/>
          <w:lang w:val="en-GB"/>
        </w:rPr>
        <w:t xml:space="preserve">had </w:t>
      </w:r>
      <w:r w:rsidR="00E44989" w:rsidRPr="00F531D9">
        <w:rPr>
          <w:spacing w:val="-2"/>
          <w:lang w:val="en-GB"/>
        </w:rPr>
        <w:t xml:space="preserve">later </w:t>
      </w:r>
      <w:r w:rsidRPr="00F531D9">
        <w:rPr>
          <w:spacing w:val="-2"/>
          <w:lang w:val="en-GB"/>
        </w:rPr>
        <w:t xml:space="preserve">felt </w:t>
      </w:r>
      <w:r w:rsidR="006B56E4" w:rsidRPr="00F531D9">
        <w:rPr>
          <w:spacing w:val="-2"/>
          <w:lang w:val="en-GB"/>
        </w:rPr>
        <w:t xml:space="preserve">that </w:t>
      </w:r>
      <w:r w:rsidRPr="00F531D9">
        <w:rPr>
          <w:spacing w:val="-2"/>
          <w:lang w:val="en-GB"/>
        </w:rPr>
        <w:t xml:space="preserve">this franchise model </w:t>
      </w:r>
      <w:r w:rsidR="00442607">
        <w:rPr>
          <w:spacing w:val="-2"/>
          <w:lang w:val="en-GB"/>
        </w:rPr>
        <w:t xml:space="preserve">was </w:t>
      </w:r>
      <w:r w:rsidRPr="00F531D9">
        <w:rPr>
          <w:spacing w:val="-2"/>
          <w:lang w:val="en-GB"/>
        </w:rPr>
        <w:t>restrict</w:t>
      </w:r>
      <w:r w:rsidR="00442607">
        <w:rPr>
          <w:spacing w:val="-2"/>
          <w:lang w:val="en-GB"/>
        </w:rPr>
        <w:t>ing</w:t>
      </w:r>
      <w:r w:rsidRPr="00F531D9">
        <w:rPr>
          <w:spacing w:val="-2"/>
          <w:lang w:val="en-GB"/>
        </w:rPr>
        <w:t xml:space="preserve"> her development</w:t>
      </w:r>
      <w:r w:rsidR="00442607">
        <w:rPr>
          <w:spacing w:val="-2"/>
          <w:lang w:val="en-GB"/>
        </w:rPr>
        <w:t>, especially</w:t>
      </w:r>
      <w:r w:rsidRPr="00F531D9">
        <w:rPr>
          <w:spacing w:val="-2"/>
          <w:lang w:val="en-GB"/>
        </w:rPr>
        <w:t xml:space="preserve"> after her second franchised store was set up in 201</w:t>
      </w:r>
      <w:r w:rsidR="00136A2E" w:rsidRPr="00F531D9">
        <w:rPr>
          <w:spacing w:val="-2"/>
          <w:lang w:val="en-GB"/>
        </w:rPr>
        <w:t>4</w:t>
      </w:r>
      <w:r w:rsidRPr="00F531D9">
        <w:rPr>
          <w:spacing w:val="-2"/>
          <w:lang w:val="en-GB"/>
        </w:rPr>
        <w:t xml:space="preserve">. Despite </w:t>
      </w:r>
      <w:r w:rsidR="006B2124">
        <w:rPr>
          <w:spacing w:val="-2"/>
          <w:lang w:val="en-GB"/>
        </w:rPr>
        <w:t>her concerns</w:t>
      </w:r>
      <w:r w:rsidRPr="00F531D9">
        <w:rPr>
          <w:spacing w:val="-2"/>
          <w:lang w:val="en-GB"/>
        </w:rPr>
        <w:t xml:space="preserve">, Carpenter Tan </w:t>
      </w:r>
      <w:r w:rsidR="006B2124">
        <w:rPr>
          <w:spacing w:val="-2"/>
          <w:lang w:val="en-GB"/>
        </w:rPr>
        <w:t>suggested</w:t>
      </w:r>
      <w:r w:rsidRPr="00F531D9">
        <w:rPr>
          <w:spacing w:val="-2"/>
          <w:lang w:val="en-GB"/>
        </w:rPr>
        <w:t xml:space="preserve"> </w:t>
      </w:r>
      <w:r w:rsidR="00672F0F" w:rsidRPr="00F531D9">
        <w:rPr>
          <w:rFonts w:eastAsiaTheme="minorEastAsia"/>
          <w:spacing w:val="-2"/>
          <w:lang w:val="en-GB" w:eastAsia="zh-CN"/>
        </w:rPr>
        <w:t>that</w:t>
      </w:r>
      <w:r w:rsidR="00672F0F" w:rsidRPr="00F531D9">
        <w:rPr>
          <w:spacing w:val="-2"/>
          <w:lang w:val="en-GB"/>
        </w:rPr>
        <w:t xml:space="preserve"> </w:t>
      </w:r>
      <w:r w:rsidR="00672F0F" w:rsidRPr="00F531D9">
        <w:rPr>
          <w:rFonts w:eastAsiaTheme="minorEastAsia"/>
          <w:spacing w:val="-2"/>
          <w:lang w:val="en-GB" w:eastAsia="zh-CN"/>
        </w:rPr>
        <w:t>she</w:t>
      </w:r>
      <w:r w:rsidRPr="00F531D9">
        <w:rPr>
          <w:spacing w:val="-2"/>
          <w:lang w:val="en-GB"/>
        </w:rPr>
        <w:t xml:space="preserve"> open </w:t>
      </w:r>
      <w:r w:rsidR="00E44989" w:rsidRPr="00F531D9">
        <w:rPr>
          <w:spacing w:val="-2"/>
          <w:lang w:val="en-GB"/>
        </w:rPr>
        <w:t xml:space="preserve">a </w:t>
      </w:r>
      <w:r w:rsidRPr="00F531D9">
        <w:rPr>
          <w:spacing w:val="-2"/>
          <w:lang w:val="en-GB"/>
        </w:rPr>
        <w:t>third franchised store in Panjin, where the wooden crafts market was close to saturation. If she did as re</w:t>
      </w:r>
      <w:r w:rsidR="006B2124">
        <w:rPr>
          <w:spacing w:val="-2"/>
          <w:lang w:val="en-GB"/>
        </w:rPr>
        <w:t>quested</w:t>
      </w:r>
      <w:r w:rsidRPr="00F531D9">
        <w:rPr>
          <w:spacing w:val="-2"/>
          <w:lang w:val="en-GB"/>
        </w:rPr>
        <w:t>, the third franchised store might face a high risk of losing money. Zhang</w:t>
      </w:r>
      <w:r w:rsidR="0033253B" w:rsidRPr="00F531D9">
        <w:rPr>
          <w:spacing w:val="-2"/>
          <w:lang w:val="en-GB"/>
        </w:rPr>
        <w:t>—</w:t>
      </w:r>
      <w:r w:rsidRPr="00F531D9">
        <w:rPr>
          <w:spacing w:val="-2"/>
          <w:lang w:val="en-GB"/>
        </w:rPr>
        <w:t xml:space="preserve">who had </w:t>
      </w:r>
      <w:r w:rsidR="00335FFD" w:rsidRPr="00F531D9">
        <w:rPr>
          <w:spacing w:val="-2"/>
          <w:lang w:val="en-GB"/>
        </w:rPr>
        <w:t xml:space="preserve">become </w:t>
      </w:r>
      <w:r w:rsidRPr="00F531D9">
        <w:rPr>
          <w:spacing w:val="-2"/>
          <w:lang w:val="en-GB"/>
        </w:rPr>
        <w:t>very dissatisfied with Carpenter Tan’s franchise model</w:t>
      </w:r>
      <w:r w:rsidR="0033253B" w:rsidRPr="00F531D9">
        <w:rPr>
          <w:spacing w:val="-2"/>
          <w:lang w:val="en-GB"/>
        </w:rPr>
        <w:t>—</w:t>
      </w:r>
      <w:r w:rsidRPr="00F531D9">
        <w:rPr>
          <w:spacing w:val="-2"/>
          <w:lang w:val="en-GB"/>
        </w:rPr>
        <w:t xml:space="preserve">faced a tough choice about whether she should set up </w:t>
      </w:r>
      <w:r w:rsidR="00E44989" w:rsidRPr="00F531D9">
        <w:rPr>
          <w:spacing w:val="-2"/>
          <w:lang w:val="en-GB"/>
        </w:rPr>
        <w:t xml:space="preserve">a </w:t>
      </w:r>
      <w:r w:rsidRPr="00F531D9">
        <w:rPr>
          <w:spacing w:val="-2"/>
          <w:lang w:val="en-GB"/>
        </w:rPr>
        <w:t>third franchised store</w:t>
      </w:r>
      <w:r w:rsidR="0033253B" w:rsidRPr="00F531D9">
        <w:rPr>
          <w:spacing w:val="-2"/>
          <w:lang w:val="en-GB"/>
        </w:rPr>
        <w:t>.</w:t>
      </w:r>
    </w:p>
    <w:p w14:paraId="4D42C647" w14:textId="77777777" w:rsidR="003B056B" w:rsidRPr="00745B2B" w:rsidRDefault="003B056B" w:rsidP="003B056B">
      <w:pPr>
        <w:pStyle w:val="BodyTextMain"/>
        <w:rPr>
          <w:sz w:val="20"/>
          <w:lang w:val="en-GB"/>
        </w:rPr>
      </w:pPr>
      <w:bookmarkStart w:id="2" w:name="OLE_LINK27"/>
    </w:p>
    <w:p w14:paraId="15BD7154" w14:textId="77777777" w:rsidR="003B056B" w:rsidRPr="00745B2B" w:rsidRDefault="003B056B" w:rsidP="003B056B">
      <w:pPr>
        <w:pStyle w:val="BodyTextMain"/>
        <w:rPr>
          <w:sz w:val="20"/>
          <w:lang w:val="en-GB"/>
        </w:rPr>
      </w:pPr>
    </w:p>
    <w:bookmarkEnd w:id="2"/>
    <w:p w14:paraId="1FB16DB2" w14:textId="77777777" w:rsidR="003B056B" w:rsidRPr="00745B2B" w:rsidRDefault="003B056B" w:rsidP="003B056B">
      <w:pPr>
        <w:pStyle w:val="Casehead1"/>
        <w:rPr>
          <w:lang w:val="en-GB"/>
        </w:rPr>
      </w:pPr>
      <w:r w:rsidRPr="000F7B15">
        <w:rPr>
          <w:lang w:val="en-GB"/>
        </w:rPr>
        <w:t>ZHANG’S BACKGROUND</w:t>
      </w:r>
    </w:p>
    <w:p w14:paraId="74CA18C2" w14:textId="77777777" w:rsidR="003B056B" w:rsidRPr="00745B2B" w:rsidRDefault="003B056B" w:rsidP="003B056B">
      <w:pPr>
        <w:pStyle w:val="BodyTextMain"/>
        <w:rPr>
          <w:sz w:val="20"/>
          <w:lang w:val="en-GB"/>
        </w:rPr>
      </w:pPr>
    </w:p>
    <w:p w14:paraId="0824B52E" w14:textId="15D4E481" w:rsidR="003B056B" w:rsidRDefault="003B056B" w:rsidP="003B056B">
      <w:pPr>
        <w:pStyle w:val="BodyTextMain"/>
        <w:rPr>
          <w:rFonts w:eastAsiaTheme="minorEastAsia"/>
          <w:lang w:val="en-GB" w:eastAsia="zh-CN"/>
        </w:rPr>
      </w:pPr>
      <w:r w:rsidRPr="000F7B15">
        <w:rPr>
          <w:lang w:val="en-GB"/>
        </w:rPr>
        <w:t xml:space="preserve">Zhang majored in petroleum engineering </w:t>
      </w:r>
      <w:r w:rsidR="0033253B">
        <w:rPr>
          <w:lang w:val="en-GB"/>
        </w:rPr>
        <w:t>at</w:t>
      </w:r>
      <w:r w:rsidR="0033253B" w:rsidRPr="000F7B15">
        <w:rPr>
          <w:lang w:val="en-GB"/>
        </w:rPr>
        <w:t xml:space="preserve"> </w:t>
      </w:r>
      <w:r w:rsidRPr="000F7B15">
        <w:rPr>
          <w:lang w:val="en-GB"/>
        </w:rPr>
        <w:t xml:space="preserve">a famous university in China and graduated in 2010. </w:t>
      </w:r>
      <w:r w:rsidR="00E44989">
        <w:rPr>
          <w:lang w:val="en-GB"/>
        </w:rPr>
        <w:t>S</w:t>
      </w:r>
      <w:r w:rsidRPr="000F7B15">
        <w:rPr>
          <w:lang w:val="en-GB"/>
        </w:rPr>
        <w:t xml:space="preserve">he </w:t>
      </w:r>
      <w:r w:rsidR="00E44989">
        <w:rPr>
          <w:lang w:val="en-GB"/>
        </w:rPr>
        <w:t xml:space="preserve">then </w:t>
      </w:r>
      <w:proofErr w:type="gramStart"/>
      <w:r w:rsidRPr="000F7B15">
        <w:rPr>
          <w:lang w:val="en-GB"/>
        </w:rPr>
        <w:t>joined</w:t>
      </w:r>
      <w:proofErr w:type="gramEnd"/>
      <w:r w:rsidRPr="000F7B15">
        <w:rPr>
          <w:lang w:val="en-GB"/>
        </w:rPr>
        <w:t xml:space="preserve"> the </w:t>
      </w:r>
      <w:proofErr w:type="spellStart"/>
      <w:r w:rsidRPr="000F7B15">
        <w:rPr>
          <w:lang w:val="en-GB"/>
        </w:rPr>
        <w:t>Liaohe</w:t>
      </w:r>
      <w:proofErr w:type="spellEnd"/>
      <w:r w:rsidRPr="000F7B15">
        <w:rPr>
          <w:lang w:val="en-GB"/>
        </w:rPr>
        <w:t xml:space="preserve"> oilfield of CNPC (China National Petroleum Corporation), a large</w:t>
      </w:r>
      <w:r w:rsidR="00F531D9">
        <w:rPr>
          <w:lang w:val="en-GB"/>
        </w:rPr>
        <w:t>,</w:t>
      </w:r>
      <w:r w:rsidRPr="000F7B15">
        <w:rPr>
          <w:lang w:val="en-GB"/>
        </w:rPr>
        <w:t xml:space="preserve"> state-owned oil enterprise, in Panjin City. Compared with jobs in private companies, </w:t>
      </w:r>
      <w:r w:rsidR="00E44989" w:rsidRPr="000F7B15">
        <w:rPr>
          <w:lang w:val="en-GB"/>
        </w:rPr>
        <w:t>th</w:t>
      </w:r>
      <w:r w:rsidR="00E44989">
        <w:rPr>
          <w:lang w:val="en-GB"/>
        </w:rPr>
        <w:t>is</w:t>
      </w:r>
      <w:r w:rsidR="00E44989" w:rsidRPr="000F7B15">
        <w:rPr>
          <w:lang w:val="en-GB"/>
        </w:rPr>
        <w:t xml:space="preserve"> </w:t>
      </w:r>
      <w:r w:rsidRPr="000F7B15">
        <w:rPr>
          <w:lang w:val="en-GB"/>
        </w:rPr>
        <w:t>job in a state-owned enterprise was comfortable and its income was stable. However, its monoton</w:t>
      </w:r>
      <w:r w:rsidR="0033253B">
        <w:rPr>
          <w:lang w:val="en-GB"/>
        </w:rPr>
        <w:t xml:space="preserve">y </w:t>
      </w:r>
      <w:r w:rsidRPr="000F7B15">
        <w:rPr>
          <w:lang w:val="en-GB"/>
        </w:rPr>
        <w:t xml:space="preserve">and inflexible work environment were insufferable for Zhang. Moreover, she </w:t>
      </w:r>
      <w:r w:rsidR="00672F0F">
        <w:t>did not feel it would help her career</w:t>
      </w:r>
      <w:r w:rsidRPr="000F7B15">
        <w:rPr>
          <w:lang w:val="en-GB"/>
        </w:rPr>
        <w:t xml:space="preserve">. Hence, after a consultation with her husband, she decided to resign </w:t>
      </w:r>
      <w:r w:rsidR="0033253B">
        <w:rPr>
          <w:lang w:val="en-GB"/>
        </w:rPr>
        <w:t xml:space="preserve">from </w:t>
      </w:r>
      <w:r w:rsidRPr="000F7B15">
        <w:rPr>
          <w:lang w:val="en-GB"/>
        </w:rPr>
        <w:t xml:space="preserve">the job and start her own business </w:t>
      </w:r>
      <w:r w:rsidR="0033253B">
        <w:rPr>
          <w:lang w:val="en-GB"/>
        </w:rPr>
        <w:t>at</w:t>
      </w:r>
      <w:r w:rsidR="0033253B" w:rsidRPr="000F7B15">
        <w:rPr>
          <w:lang w:val="en-GB"/>
        </w:rPr>
        <w:t xml:space="preserve"> </w:t>
      </w:r>
      <w:r w:rsidRPr="000F7B15">
        <w:rPr>
          <w:lang w:val="en-GB"/>
        </w:rPr>
        <w:t xml:space="preserve">the end of 2011. </w:t>
      </w:r>
      <w:r w:rsidR="0033253B">
        <w:rPr>
          <w:lang w:val="en-GB"/>
        </w:rPr>
        <w:t>Through</w:t>
      </w:r>
      <w:r w:rsidR="0033253B" w:rsidRPr="000F7B15">
        <w:rPr>
          <w:lang w:val="en-GB"/>
        </w:rPr>
        <w:t xml:space="preserve"> </w:t>
      </w:r>
      <w:r w:rsidRPr="000F7B15">
        <w:rPr>
          <w:lang w:val="en-GB"/>
        </w:rPr>
        <w:t>this</w:t>
      </w:r>
      <w:r w:rsidR="00442607">
        <w:rPr>
          <w:lang w:val="en-GB"/>
        </w:rPr>
        <w:t xml:space="preserve"> decision</w:t>
      </w:r>
      <w:r w:rsidRPr="000F7B15">
        <w:rPr>
          <w:lang w:val="en-GB"/>
        </w:rPr>
        <w:t xml:space="preserve">, she expected to gain </w:t>
      </w:r>
      <w:r w:rsidR="0033253B">
        <w:rPr>
          <w:lang w:val="en-GB"/>
        </w:rPr>
        <w:t>a</w:t>
      </w:r>
      <w:r w:rsidR="0033253B" w:rsidRPr="000F7B15">
        <w:rPr>
          <w:lang w:val="en-GB"/>
        </w:rPr>
        <w:t xml:space="preserve"> </w:t>
      </w:r>
      <w:r w:rsidRPr="000F7B15">
        <w:rPr>
          <w:lang w:val="en-GB"/>
        </w:rPr>
        <w:t xml:space="preserve">sense of </w:t>
      </w:r>
      <w:r w:rsidR="0033253B" w:rsidRPr="000F7B15">
        <w:rPr>
          <w:lang w:val="en-GB"/>
        </w:rPr>
        <w:t>independen</w:t>
      </w:r>
      <w:r w:rsidR="0033253B">
        <w:rPr>
          <w:lang w:val="en-GB"/>
        </w:rPr>
        <w:t>ce</w:t>
      </w:r>
      <w:r w:rsidR="0033253B" w:rsidRPr="000F7B15">
        <w:rPr>
          <w:lang w:val="en-GB"/>
        </w:rPr>
        <w:t xml:space="preserve"> </w:t>
      </w:r>
      <w:r w:rsidRPr="000F7B15">
        <w:rPr>
          <w:lang w:val="en-GB"/>
        </w:rPr>
        <w:t>and achiev</w:t>
      </w:r>
      <w:r w:rsidR="0033253B">
        <w:rPr>
          <w:lang w:val="en-GB"/>
        </w:rPr>
        <w:t>ement</w:t>
      </w:r>
      <w:r w:rsidRPr="000F7B15">
        <w:rPr>
          <w:lang w:val="en-GB"/>
        </w:rPr>
        <w:t xml:space="preserve"> in her business </w:t>
      </w:r>
      <w:r w:rsidR="00335FFD">
        <w:rPr>
          <w:lang w:val="en-GB"/>
        </w:rPr>
        <w:t xml:space="preserve">life </w:t>
      </w:r>
      <w:r w:rsidRPr="000F7B15">
        <w:rPr>
          <w:lang w:val="en-GB"/>
        </w:rPr>
        <w:t>and</w:t>
      </w:r>
      <w:r w:rsidR="0033253B">
        <w:rPr>
          <w:lang w:val="en-GB"/>
        </w:rPr>
        <w:t>,</w:t>
      </w:r>
      <w:r w:rsidRPr="000F7B15">
        <w:rPr>
          <w:lang w:val="en-GB"/>
        </w:rPr>
        <w:t xml:space="preserve"> more importantly</w:t>
      </w:r>
      <w:r w:rsidR="0033253B">
        <w:rPr>
          <w:lang w:val="en-GB"/>
        </w:rPr>
        <w:t>,</w:t>
      </w:r>
      <w:r w:rsidRPr="000F7B15">
        <w:rPr>
          <w:lang w:val="en-GB"/>
        </w:rPr>
        <w:t xml:space="preserve"> raise her income.</w:t>
      </w:r>
    </w:p>
    <w:p w14:paraId="03474C01" w14:textId="77777777" w:rsidR="003B056B" w:rsidRDefault="003B056B" w:rsidP="003B056B">
      <w:pPr>
        <w:pStyle w:val="BodyTextMain"/>
        <w:rPr>
          <w:rFonts w:eastAsiaTheme="minorEastAsia"/>
          <w:lang w:val="en-GB" w:eastAsia="zh-CN"/>
        </w:rPr>
      </w:pPr>
    </w:p>
    <w:p w14:paraId="613B6EDE" w14:textId="7DDAEE93" w:rsidR="003B056B" w:rsidRPr="00745B2B" w:rsidRDefault="003B056B" w:rsidP="003B056B">
      <w:pPr>
        <w:pStyle w:val="BodyTextMain"/>
        <w:rPr>
          <w:sz w:val="20"/>
          <w:lang w:val="en-GB"/>
        </w:rPr>
      </w:pPr>
      <w:r w:rsidRPr="000F7B15">
        <w:rPr>
          <w:lang w:val="en-GB"/>
        </w:rPr>
        <w:t xml:space="preserve">However, </w:t>
      </w:r>
      <w:r w:rsidR="0033253B" w:rsidRPr="000F7B15">
        <w:rPr>
          <w:lang w:val="en-GB"/>
        </w:rPr>
        <w:t>start</w:t>
      </w:r>
      <w:r w:rsidR="0033253B">
        <w:rPr>
          <w:lang w:val="en-GB"/>
        </w:rPr>
        <w:t>ing</w:t>
      </w:r>
      <w:r w:rsidR="0033253B" w:rsidRPr="000F7B15">
        <w:rPr>
          <w:lang w:val="en-GB"/>
        </w:rPr>
        <w:t xml:space="preserve"> her own business</w:t>
      </w:r>
      <w:r w:rsidR="0033253B" w:rsidRPr="000F7B15" w:rsidDel="0033253B">
        <w:rPr>
          <w:lang w:val="en-GB"/>
        </w:rPr>
        <w:t xml:space="preserve"> </w:t>
      </w:r>
      <w:r w:rsidRPr="000F7B15">
        <w:rPr>
          <w:lang w:val="en-GB"/>
        </w:rPr>
        <w:t xml:space="preserve">was full of risks and challenges for Zhang. First, as a young </w:t>
      </w:r>
      <w:r w:rsidR="00E44989">
        <w:rPr>
          <w:lang w:val="en-GB"/>
        </w:rPr>
        <w:t>woman</w:t>
      </w:r>
      <w:r w:rsidRPr="000F7B15">
        <w:rPr>
          <w:lang w:val="en-GB"/>
        </w:rPr>
        <w:t>, she did</w:t>
      </w:r>
      <w:r w:rsidR="0033253B">
        <w:rPr>
          <w:lang w:val="en-GB"/>
        </w:rPr>
        <w:t xml:space="preserve"> </w:t>
      </w:r>
      <w:r w:rsidR="0033253B" w:rsidRPr="000F7B15">
        <w:rPr>
          <w:lang w:val="en-GB"/>
        </w:rPr>
        <w:t>n</w:t>
      </w:r>
      <w:r w:rsidR="0033253B">
        <w:rPr>
          <w:lang w:val="en-GB"/>
        </w:rPr>
        <w:t>o</w:t>
      </w:r>
      <w:r w:rsidR="0033253B" w:rsidRPr="000F7B15">
        <w:rPr>
          <w:lang w:val="en-GB"/>
        </w:rPr>
        <w:t xml:space="preserve">t </w:t>
      </w:r>
      <w:r w:rsidRPr="000F7B15">
        <w:rPr>
          <w:lang w:val="en-GB"/>
        </w:rPr>
        <w:t xml:space="preserve">have </w:t>
      </w:r>
      <w:r w:rsidR="006B2124">
        <w:rPr>
          <w:lang w:val="en-GB"/>
        </w:rPr>
        <w:t>many</w:t>
      </w:r>
      <w:r w:rsidRPr="000F7B15">
        <w:rPr>
          <w:lang w:val="en-GB"/>
        </w:rPr>
        <w:t xml:space="preserve"> savings, so she could</w:t>
      </w:r>
      <w:r w:rsidR="0033253B">
        <w:rPr>
          <w:lang w:val="en-GB"/>
        </w:rPr>
        <w:t xml:space="preserve"> </w:t>
      </w:r>
      <w:r w:rsidR="0033253B" w:rsidRPr="000F7B15">
        <w:rPr>
          <w:lang w:val="en-GB"/>
        </w:rPr>
        <w:t>n</w:t>
      </w:r>
      <w:r w:rsidR="0033253B">
        <w:rPr>
          <w:lang w:val="en-GB"/>
        </w:rPr>
        <w:t>o</w:t>
      </w:r>
      <w:r w:rsidR="0033253B" w:rsidRPr="000F7B15">
        <w:rPr>
          <w:lang w:val="en-GB"/>
        </w:rPr>
        <w:t xml:space="preserve">t </w:t>
      </w:r>
      <w:r w:rsidRPr="000F7B15">
        <w:rPr>
          <w:lang w:val="en-GB"/>
        </w:rPr>
        <w:t xml:space="preserve">put too much money into </w:t>
      </w:r>
      <w:r w:rsidR="00E44989" w:rsidRPr="000F7B15">
        <w:rPr>
          <w:lang w:val="en-GB"/>
        </w:rPr>
        <w:t>th</w:t>
      </w:r>
      <w:r w:rsidR="00E44989">
        <w:rPr>
          <w:lang w:val="en-GB"/>
        </w:rPr>
        <w:t>e</w:t>
      </w:r>
      <w:r w:rsidR="00E44989" w:rsidRPr="000F7B15">
        <w:rPr>
          <w:lang w:val="en-GB"/>
        </w:rPr>
        <w:t xml:space="preserve"> </w:t>
      </w:r>
      <w:r w:rsidRPr="000F7B15">
        <w:rPr>
          <w:lang w:val="en-GB"/>
        </w:rPr>
        <w:t xml:space="preserve">business. Second, she </w:t>
      </w:r>
      <w:r w:rsidR="0033253B">
        <w:rPr>
          <w:lang w:val="en-GB"/>
        </w:rPr>
        <w:t>had</w:t>
      </w:r>
      <w:r w:rsidR="0033253B" w:rsidRPr="000F7B15">
        <w:rPr>
          <w:lang w:val="en-GB"/>
        </w:rPr>
        <w:t xml:space="preserve"> </w:t>
      </w:r>
      <w:r w:rsidRPr="000F7B15">
        <w:rPr>
          <w:lang w:val="en-GB"/>
        </w:rPr>
        <w:t xml:space="preserve">majored in petroleum engineering </w:t>
      </w:r>
      <w:r w:rsidR="0033253B">
        <w:rPr>
          <w:lang w:val="en-GB"/>
        </w:rPr>
        <w:t>at</w:t>
      </w:r>
      <w:r w:rsidRPr="000F7B15">
        <w:rPr>
          <w:lang w:val="en-GB"/>
        </w:rPr>
        <w:t xml:space="preserve"> university and had no experience </w:t>
      </w:r>
      <w:r w:rsidR="0033253B">
        <w:rPr>
          <w:lang w:val="en-GB"/>
        </w:rPr>
        <w:t>in</w:t>
      </w:r>
      <w:r w:rsidR="0033253B" w:rsidRPr="000F7B15">
        <w:rPr>
          <w:lang w:val="en-GB"/>
        </w:rPr>
        <w:t xml:space="preserve"> </w:t>
      </w:r>
      <w:r w:rsidRPr="000F7B15">
        <w:rPr>
          <w:lang w:val="en-GB"/>
        </w:rPr>
        <w:t>business operation</w:t>
      </w:r>
      <w:r w:rsidR="00E44989">
        <w:rPr>
          <w:lang w:val="en-GB"/>
        </w:rPr>
        <w:t>s</w:t>
      </w:r>
      <w:r w:rsidRPr="000F7B15">
        <w:rPr>
          <w:lang w:val="en-GB"/>
        </w:rPr>
        <w:t xml:space="preserve">. Third, she </w:t>
      </w:r>
      <w:r w:rsidR="006B2124">
        <w:rPr>
          <w:lang w:val="en-GB"/>
        </w:rPr>
        <w:t xml:space="preserve">was recently </w:t>
      </w:r>
      <w:r w:rsidRPr="000F7B15">
        <w:rPr>
          <w:lang w:val="en-GB"/>
        </w:rPr>
        <w:t>married and did</w:t>
      </w:r>
      <w:r w:rsidR="0033253B">
        <w:rPr>
          <w:lang w:val="en-GB"/>
        </w:rPr>
        <w:t xml:space="preserve"> </w:t>
      </w:r>
      <w:r w:rsidR="0033253B" w:rsidRPr="000F7B15">
        <w:rPr>
          <w:lang w:val="en-GB"/>
        </w:rPr>
        <w:t>n</w:t>
      </w:r>
      <w:r w:rsidR="0033253B">
        <w:rPr>
          <w:lang w:val="en-GB"/>
        </w:rPr>
        <w:t>o</w:t>
      </w:r>
      <w:r w:rsidR="0033253B" w:rsidRPr="000F7B15">
        <w:rPr>
          <w:lang w:val="en-GB"/>
        </w:rPr>
        <w:t xml:space="preserve">t </w:t>
      </w:r>
      <w:r w:rsidRPr="000F7B15">
        <w:rPr>
          <w:lang w:val="en-GB"/>
        </w:rPr>
        <w:t xml:space="preserve">want to </w:t>
      </w:r>
      <w:r w:rsidR="00F531D9">
        <w:rPr>
          <w:lang w:val="en-GB"/>
        </w:rPr>
        <w:t xml:space="preserve">jeopardize </w:t>
      </w:r>
      <w:r w:rsidR="00E44989">
        <w:rPr>
          <w:lang w:val="en-GB"/>
        </w:rPr>
        <w:t>her</w:t>
      </w:r>
      <w:r w:rsidRPr="000F7B15">
        <w:rPr>
          <w:lang w:val="en-GB"/>
        </w:rPr>
        <w:t xml:space="preserve"> family</w:t>
      </w:r>
      <w:r w:rsidR="00F531D9">
        <w:rPr>
          <w:lang w:val="en-GB"/>
        </w:rPr>
        <w:t xml:space="preserve"> life</w:t>
      </w:r>
      <w:r w:rsidRPr="000F7B15">
        <w:rPr>
          <w:lang w:val="en-GB"/>
        </w:rPr>
        <w:t xml:space="preserve">. </w:t>
      </w:r>
      <w:r w:rsidR="00E44989">
        <w:rPr>
          <w:lang w:val="en-GB"/>
        </w:rPr>
        <w:t xml:space="preserve">In </w:t>
      </w:r>
      <w:r w:rsidRPr="000F7B15">
        <w:rPr>
          <w:lang w:val="en-GB"/>
        </w:rPr>
        <w:t xml:space="preserve">sum, it was important for Zhang to find a business </w:t>
      </w:r>
      <w:r w:rsidR="0033253B">
        <w:rPr>
          <w:lang w:val="en-GB"/>
        </w:rPr>
        <w:t>that</w:t>
      </w:r>
      <w:r w:rsidR="0033253B" w:rsidRPr="000F7B15">
        <w:rPr>
          <w:lang w:val="en-GB"/>
        </w:rPr>
        <w:t xml:space="preserve"> suit</w:t>
      </w:r>
      <w:r w:rsidR="0033253B">
        <w:rPr>
          <w:lang w:val="en-GB"/>
        </w:rPr>
        <w:t>ed</w:t>
      </w:r>
      <w:r w:rsidR="0033253B" w:rsidRPr="000F7B15">
        <w:rPr>
          <w:lang w:val="en-GB"/>
        </w:rPr>
        <w:t xml:space="preserve"> </w:t>
      </w:r>
      <w:r w:rsidRPr="000F7B15">
        <w:rPr>
          <w:lang w:val="en-GB"/>
        </w:rPr>
        <w:t>her situation and personal interests.</w:t>
      </w:r>
    </w:p>
    <w:p w14:paraId="401936CF" w14:textId="77777777" w:rsidR="003B056B" w:rsidRDefault="003B056B" w:rsidP="003B056B">
      <w:pPr>
        <w:pStyle w:val="BodyTextMain"/>
        <w:rPr>
          <w:lang w:val="en-GB"/>
        </w:rPr>
      </w:pPr>
    </w:p>
    <w:p w14:paraId="22586CDB" w14:textId="77777777" w:rsidR="003B056B" w:rsidRPr="00745B2B" w:rsidRDefault="003B056B" w:rsidP="003B056B">
      <w:pPr>
        <w:pStyle w:val="BodyTextMain"/>
        <w:rPr>
          <w:lang w:val="en-GB"/>
        </w:rPr>
      </w:pPr>
    </w:p>
    <w:p w14:paraId="3554D63D" w14:textId="18957201" w:rsidR="003B056B" w:rsidRDefault="003B056B" w:rsidP="003B056B">
      <w:pPr>
        <w:pStyle w:val="BodyTextMain"/>
        <w:keepNext/>
        <w:rPr>
          <w:rFonts w:ascii="Arial" w:eastAsiaTheme="minorEastAsia" w:hAnsi="Arial" w:cs="Arial"/>
          <w:b/>
          <w:caps/>
          <w:sz w:val="20"/>
          <w:szCs w:val="20"/>
          <w:lang w:val="en-GB" w:eastAsia="zh-CN"/>
        </w:rPr>
      </w:pPr>
      <w:r w:rsidRPr="000F7B15">
        <w:rPr>
          <w:rFonts w:ascii="Arial" w:hAnsi="Arial" w:cs="Arial"/>
          <w:b/>
          <w:caps/>
          <w:sz w:val="20"/>
          <w:szCs w:val="20"/>
          <w:lang w:val="en-GB"/>
        </w:rPr>
        <w:lastRenderedPageBreak/>
        <w:t>WOODEN CRAFTS RETAIL AND MARKET IN PANJIN</w:t>
      </w:r>
    </w:p>
    <w:p w14:paraId="12ABC358" w14:textId="77777777" w:rsidR="003B056B" w:rsidRPr="000F7B15" w:rsidRDefault="003B056B" w:rsidP="003B056B">
      <w:pPr>
        <w:pStyle w:val="BodyTextMain"/>
        <w:keepNext/>
        <w:rPr>
          <w:rFonts w:eastAsiaTheme="minorEastAsia"/>
          <w:lang w:val="en-GB" w:eastAsia="zh-CN"/>
        </w:rPr>
      </w:pPr>
    </w:p>
    <w:p w14:paraId="6271D0FF" w14:textId="0656045D" w:rsidR="003B056B" w:rsidRPr="00BE10C2" w:rsidRDefault="00442607" w:rsidP="003B056B">
      <w:pPr>
        <w:pStyle w:val="BodyTextMain"/>
        <w:keepNext/>
        <w:rPr>
          <w:rFonts w:eastAsiaTheme="minorEastAsia"/>
          <w:spacing w:val="-2"/>
          <w:lang w:eastAsia="zh-CN"/>
        </w:rPr>
      </w:pPr>
      <w:r w:rsidRPr="00BE10C2">
        <w:rPr>
          <w:spacing w:val="-2"/>
        </w:rPr>
        <w:t>The term “w</w:t>
      </w:r>
      <w:r w:rsidR="003B056B" w:rsidRPr="00BE10C2">
        <w:rPr>
          <w:rFonts w:hint="eastAsia"/>
          <w:spacing w:val="-2"/>
        </w:rPr>
        <w:t>ooden crafts</w:t>
      </w:r>
      <w:r w:rsidRPr="00BE10C2">
        <w:rPr>
          <w:spacing w:val="-2"/>
        </w:rPr>
        <w:t>”</w:t>
      </w:r>
      <w:r w:rsidR="003B056B" w:rsidRPr="00BE10C2">
        <w:rPr>
          <w:rFonts w:hint="eastAsia"/>
          <w:spacing w:val="-2"/>
        </w:rPr>
        <w:t xml:space="preserve"> </w:t>
      </w:r>
      <w:r w:rsidR="003B056B" w:rsidRPr="00BE10C2">
        <w:rPr>
          <w:spacing w:val="-2"/>
        </w:rPr>
        <w:t>refer</w:t>
      </w:r>
      <w:r w:rsidR="003B056B" w:rsidRPr="00BE10C2">
        <w:rPr>
          <w:rFonts w:hint="eastAsia"/>
          <w:spacing w:val="-2"/>
        </w:rPr>
        <w:t>red</w:t>
      </w:r>
      <w:r w:rsidR="003B056B" w:rsidRPr="00BE10C2">
        <w:rPr>
          <w:spacing w:val="-2"/>
        </w:rPr>
        <w:t xml:space="preserve"> to a variety of machined or handmade wood</w:t>
      </w:r>
      <w:r w:rsidR="00F531D9" w:rsidRPr="00BE10C2">
        <w:rPr>
          <w:spacing w:val="-2"/>
        </w:rPr>
        <w:t>en objects</w:t>
      </w:r>
      <w:r w:rsidR="006B56E4" w:rsidRPr="00BE10C2">
        <w:rPr>
          <w:spacing w:val="-2"/>
        </w:rPr>
        <w:t>.</w:t>
      </w:r>
      <w:r w:rsidR="003B056B" w:rsidRPr="00BE10C2">
        <w:rPr>
          <w:spacing w:val="-2"/>
          <w:vertAlign w:val="superscript"/>
        </w:rPr>
        <w:footnoteReference w:id="1"/>
      </w:r>
      <w:r w:rsidR="003B056B" w:rsidRPr="00BE10C2">
        <w:rPr>
          <w:rFonts w:hint="eastAsia"/>
          <w:spacing w:val="-2"/>
        </w:rPr>
        <w:t xml:space="preserve"> W</w:t>
      </w:r>
      <w:r w:rsidR="003B056B" w:rsidRPr="00BE10C2">
        <w:rPr>
          <w:spacing w:val="-2"/>
        </w:rPr>
        <w:t>ooden crafts</w:t>
      </w:r>
      <w:r w:rsidR="00F531D9" w:rsidRPr="00BE10C2">
        <w:rPr>
          <w:spacing w:val="-2"/>
        </w:rPr>
        <w:t>,</w:t>
      </w:r>
      <w:r w:rsidR="003B056B" w:rsidRPr="00BE10C2">
        <w:rPr>
          <w:spacing w:val="-2"/>
        </w:rPr>
        <w:t xml:space="preserve"> </w:t>
      </w:r>
      <w:r w:rsidR="00F531D9" w:rsidRPr="00BE10C2">
        <w:rPr>
          <w:spacing w:val="-2"/>
        </w:rPr>
        <w:t xml:space="preserve">such as </w:t>
      </w:r>
      <w:r w:rsidR="003B056B" w:rsidRPr="00BE10C2">
        <w:rPr>
          <w:spacing w:val="-2"/>
        </w:rPr>
        <w:t>handmade wooden combs</w:t>
      </w:r>
      <w:r w:rsidR="006B56E4" w:rsidRPr="00BE10C2">
        <w:rPr>
          <w:spacing w:val="-2"/>
        </w:rPr>
        <w:t xml:space="preserve"> and </w:t>
      </w:r>
      <w:r w:rsidR="003B056B" w:rsidRPr="00BE10C2">
        <w:rPr>
          <w:spacing w:val="-2"/>
        </w:rPr>
        <w:t>hairpins</w:t>
      </w:r>
      <w:r w:rsidR="00F531D9" w:rsidRPr="00BE10C2">
        <w:rPr>
          <w:spacing w:val="-2"/>
        </w:rPr>
        <w:t>,</w:t>
      </w:r>
      <w:r w:rsidR="003B056B" w:rsidRPr="00BE10C2">
        <w:rPr>
          <w:spacing w:val="-2"/>
        </w:rPr>
        <w:t xml:space="preserve"> </w:t>
      </w:r>
      <w:r w:rsidR="003B056B" w:rsidRPr="00BE10C2">
        <w:rPr>
          <w:rFonts w:hint="eastAsia"/>
          <w:spacing w:val="-2"/>
        </w:rPr>
        <w:t xml:space="preserve">were </w:t>
      </w:r>
      <w:r w:rsidR="00335FFD" w:rsidRPr="00BE10C2">
        <w:rPr>
          <w:spacing w:val="-2"/>
        </w:rPr>
        <w:t>both</w:t>
      </w:r>
      <w:r w:rsidR="00335FFD" w:rsidRPr="00BE10C2">
        <w:rPr>
          <w:rFonts w:hint="eastAsia"/>
          <w:spacing w:val="-2"/>
        </w:rPr>
        <w:t xml:space="preserve"> </w:t>
      </w:r>
      <w:r w:rsidR="003B056B" w:rsidRPr="00BE10C2">
        <w:rPr>
          <w:spacing w:val="-2"/>
        </w:rPr>
        <w:t>artistic</w:t>
      </w:r>
      <w:r w:rsidR="003B056B" w:rsidRPr="00BE10C2">
        <w:rPr>
          <w:rFonts w:hint="eastAsia"/>
          <w:spacing w:val="-2"/>
        </w:rPr>
        <w:t xml:space="preserve"> and </w:t>
      </w:r>
      <w:r w:rsidR="003B056B" w:rsidRPr="00BE10C2">
        <w:rPr>
          <w:spacing w:val="-2"/>
        </w:rPr>
        <w:t xml:space="preserve">practical. On one </w:t>
      </w:r>
      <w:r w:rsidR="003B056B" w:rsidRPr="00BE10C2">
        <w:rPr>
          <w:rFonts w:hint="eastAsia"/>
          <w:spacing w:val="-2"/>
        </w:rPr>
        <w:t>hand</w:t>
      </w:r>
      <w:r w:rsidR="003B056B" w:rsidRPr="00BE10C2">
        <w:rPr>
          <w:spacing w:val="-2"/>
        </w:rPr>
        <w:t>, most of the</w:t>
      </w:r>
      <w:r w:rsidR="003B056B" w:rsidRPr="00BE10C2">
        <w:rPr>
          <w:rFonts w:hint="eastAsia"/>
          <w:spacing w:val="-2"/>
        </w:rPr>
        <w:t xml:space="preserve"> </w:t>
      </w:r>
      <w:r w:rsidR="003B056B" w:rsidRPr="00BE10C2">
        <w:rPr>
          <w:spacing w:val="-2"/>
        </w:rPr>
        <w:t xml:space="preserve">wooden crafts </w:t>
      </w:r>
      <w:r w:rsidR="00F531D9" w:rsidRPr="00BE10C2">
        <w:rPr>
          <w:spacing w:val="-2"/>
        </w:rPr>
        <w:t xml:space="preserve">in Panjin </w:t>
      </w:r>
      <w:r w:rsidR="003B056B" w:rsidRPr="00BE10C2">
        <w:rPr>
          <w:rFonts w:hint="eastAsia"/>
          <w:spacing w:val="-2"/>
        </w:rPr>
        <w:t>were</w:t>
      </w:r>
      <w:r w:rsidR="003B056B" w:rsidRPr="00BE10C2">
        <w:rPr>
          <w:spacing w:val="-2"/>
        </w:rPr>
        <w:t xml:space="preserve"> handmade by experienced </w:t>
      </w:r>
      <w:r w:rsidR="003B056B" w:rsidRPr="00BE10C2">
        <w:rPr>
          <w:rFonts w:hint="eastAsia"/>
          <w:spacing w:val="-2"/>
        </w:rPr>
        <w:t>h</w:t>
      </w:r>
      <w:r w:rsidR="003B056B" w:rsidRPr="00BE10C2">
        <w:rPr>
          <w:spacing w:val="-2"/>
        </w:rPr>
        <w:t>andicraft designer</w:t>
      </w:r>
      <w:r w:rsidR="006B56E4" w:rsidRPr="00BE10C2">
        <w:rPr>
          <w:spacing w:val="-2"/>
        </w:rPr>
        <w:t>s</w:t>
      </w:r>
      <w:r w:rsidR="003B056B" w:rsidRPr="00BE10C2">
        <w:rPr>
          <w:rFonts w:hint="eastAsia"/>
          <w:spacing w:val="-2"/>
        </w:rPr>
        <w:t xml:space="preserve"> and were</w:t>
      </w:r>
      <w:r w:rsidR="003B056B" w:rsidRPr="00BE10C2">
        <w:rPr>
          <w:spacing w:val="-2"/>
        </w:rPr>
        <w:t xml:space="preserve"> finely crafted. Therefore, these wooden crafts </w:t>
      </w:r>
      <w:r w:rsidR="003B056B" w:rsidRPr="00BE10C2">
        <w:rPr>
          <w:rFonts w:hint="eastAsia"/>
          <w:spacing w:val="-2"/>
        </w:rPr>
        <w:t>could</w:t>
      </w:r>
      <w:r w:rsidR="003B056B" w:rsidRPr="00BE10C2">
        <w:rPr>
          <w:spacing w:val="-2"/>
        </w:rPr>
        <w:t xml:space="preserve"> be used as interior decoration</w:t>
      </w:r>
      <w:r w:rsidR="003B056B" w:rsidRPr="00BE10C2">
        <w:rPr>
          <w:rFonts w:hint="eastAsia"/>
          <w:spacing w:val="-2"/>
        </w:rPr>
        <w:t>s</w:t>
      </w:r>
      <w:r w:rsidR="003B056B" w:rsidRPr="00BE10C2">
        <w:rPr>
          <w:spacing w:val="-2"/>
        </w:rPr>
        <w:t xml:space="preserve"> or as medium</w:t>
      </w:r>
      <w:r w:rsidR="006B56E4" w:rsidRPr="00BE10C2">
        <w:rPr>
          <w:spacing w:val="-2"/>
        </w:rPr>
        <w:t>-</w:t>
      </w:r>
      <w:r w:rsidR="003B056B" w:rsidRPr="00BE10C2">
        <w:rPr>
          <w:spacing w:val="-2"/>
        </w:rPr>
        <w:t xml:space="preserve"> or high-end gift</w:t>
      </w:r>
      <w:r w:rsidR="003B056B" w:rsidRPr="00BE10C2">
        <w:rPr>
          <w:rFonts w:hint="eastAsia"/>
          <w:spacing w:val="-2"/>
        </w:rPr>
        <w:t>s</w:t>
      </w:r>
      <w:r w:rsidR="003B056B" w:rsidRPr="00BE10C2">
        <w:rPr>
          <w:spacing w:val="-2"/>
        </w:rPr>
        <w:t>.</w:t>
      </w:r>
      <w:r w:rsidR="003B056B" w:rsidRPr="00BE10C2">
        <w:rPr>
          <w:rFonts w:hint="eastAsia"/>
          <w:spacing w:val="-2"/>
        </w:rPr>
        <w:t xml:space="preserve"> On</w:t>
      </w:r>
      <w:r w:rsidR="003B056B" w:rsidRPr="00BE10C2">
        <w:rPr>
          <w:spacing w:val="-2"/>
        </w:rPr>
        <w:t xml:space="preserve"> </w:t>
      </w:r>
      <w:r w:rsidR="003B056B" w:rsidRPr="00BE10C2">
        <w:rPr>
          <w:rFonts w:hint="eastAsia"/>
          <w:spacing w:val="-2"/>
        </w:rPr>
        <w:t xml:space="preserve">the </w:t>
      </w:r>
      <w:r w:rsidR="003B056B" w:rsidRPr="00BE10C2">
        <w:rPr>
          <w:spacing w:val="-2"/>
        </w:rPr>
        <w:t xml:space="preserve">other hand, </w:t>
      </w:r>
      <w:r w:rsidR="003B056B" w:rsidRPr="00BE10C2">
        <w:rPr>
          <w:rFonts w:hint="eastAsia"/>
          <w:spacing w:val="-2"/>
        </w:rPr>
        <w:t xml:space="preserve">these </w:t>
      </w:r>
      <w:r w:rsidR="003B056B" w:rsidRPr="00BE10C2">
        <w:rPr>
          <w:spacing w:val="-2"/>
        </w:rPr>
        <w:t xml:space="preserve">wooden crafts </w:t>
      </w:r>
      <w:r w:rsidR="003B056B" w:rsidRPr="00BE10C2">
        <w:rPr>
          <w:rFonts w:hint="eastAsia"/>
          <w:spacing w:val="-2"/>
        </w:rPr>
        <w:t>were used in daily life.</w:t>
      </w:r>
      <w:r w:rsidR="003B056B" w:rsidRPr="00BE10C2">
        <w:rPr>
          <w:spacing w:val="-2"/>
        </w:rPr>
        <w:t xml:space="preserve"> </w:t>
      </w:r>
      <w:r w:rsidR="003B056B" w:rsidRPr="00BE10C2">
        <w:rPr>
          <w:rFonts w:hint="eastAsia"/>
          <w:spacing w:val="-2"/>
        </w:rPr>
        <w:t xml:space="preserve">For example, </w:t>
      </w:r>
      <w:r w:rsidR="003B056B" w:rsidRPr="00BE10C2">
        <w:rPr>
          <w:spacing w:val="-2"/>
        </w:rPr>
        <w:t>wooden comb</w:t>
      </w:r>
      <w:r w:rsidR="006B56E4" w:rsidRPr="00BE10C2">
        <w:rPr>
          <w:spacing w:val="-2"/>
        </w:rPr>
        <w:t>s</w:t>
      </w:r>
      <w:r w:rsidR="003B056B" w:rsidRPr="00BE10C2">
        <w:rPr>
          <w:spacing w:val="-2"/>
        </w:rPr>
        <w:t xml:space="preserve"> </w:t>
      </w:r>
      <w:r w:rsidR="003B056B" w:rsidRPr="00BE10C2">
        <w:rPr>
          <w:rFonts w:hint="eastAsia"/>
          <w:spacing w:val="-2"/>
        </w:rPr>
        <w:t>could be used to alleviate work pressure</w:t>
      </w:r>
      <w:r w:rsidR="006B56E4" w:rsidRPr="00BE10C2">
        <w:rPr>
          <w:spacing w:val="-2"/>
        </w:rPr>
        <w:t>, in addition to</w:t>
      </w:r>
      <w:r w:rsidR="003B056B" w:rsidRPr="00BE10C2">
        <w:rPr>
          <w:rFonts w:hint="eastAsia"/>
          <w:spacing w:val="-2"/>
        </w:rPr>
        <w:t xml:space="preserve"> </w:t>
      </w:r>
      <w:r w:rsidR="006B56E4" w:rsidRPr="00BE10C2">
        <w:rPr>
          <w:spacing w:val="-2"/>
        </w:rPr>
        <w:t>tending to</w:t>
      </w:r>
      <w:r w:rsidR="003B056B" w:rsidRPr="00BE10C2">
        <w:rPr>
          <w:rFonts w:hint="eastAsia"/>
          <w:spacing w:val="-2"/>
        </w:rPr>
        <w:t xml:space="preserve"> hair</w:t>
      </w:r>
      <w:r w:rsidR="00F531D9" w:rsidRPr="00BE10C2">
        <w:rPr>
          <w:rFonts w:hint="eastAsia"/>
          <w:spacing w:val="-2"/>
        </w:rPr>
        <w:t>—</w:t>
      </w:r>
      <w:r w:rsidR="00F531D9" w:rsidRPr="00BE10C2">
        <w:rPr>
          <w:spacing w:val="-2"/>
        </w:rPr>
        <w:t>i</w:t>
      </w:r>
      <w:r w:rsidR="003B056B" w:rsidRPr="00BE10C2">
        <w:rPr>
          <w:spacing w:val="-2"/>
        </w:rPr>
        <w:t xml:space="preserve">n traditional Chinese medicine, it </w:t>
      </w:r>
      <w:r w:rsidR="003B056B" w:rsidRPr="00BE10C2">
        <w:rPr>
          <w:rFonts w:hint="eastAsia"/>
          <w:spacing w:val="-2"/>
        </w:rPr>
        <w:t>wa</w:t>
      </w:r>
      <w:r w:rsidR="003B056B" w:rsidRPr="00BE10C2">
        <w:rPr>
          <w:spacing w:val="-2"/>
        </w:rPr>
        <w:t>s said that combing hair</w:t>
      </w:r>
      <w:r w:rsidR="003B056B" w:rsidRPr="00BE10C2">
        <w:rPr>
          <w:rFonts w:hint="eastAsia"/>
          <w:spacing w:val="-2"/>
        </w:rPr>
        <w:t xml:space="preserve"> with </w:t>
      </w:r>
      <w:r w:rsidR="006B56E4" w:rsidRPr="00BE10C2">
        <w:rPr>
          <w:spacing w:val="-2"/>
        </w:rPr>
        <w:t xml:space="preserve">a </w:t>
      </w:r>
      <w:r w:rsidR="003B056B" w:rsidRPr="00BE10C2">
        <w:rPr>
          <w:rFonts w:hint="eastAsia"/>
          <w:spacing w:val="-2"/>
        </w:rPr>
        <w:t>wooden comb</w:t>
      </w:r>
      <w:r w:rsidR="003B056B" w:rsidRPr="00BE10C2">
        <w:rPr>
          <w:spacing w:val="-2"/>
        </w:rPr>
        <w:t xml:space="preserve"> </w:t>
      </w:r>
      <w:r w:rsidR="003B056B" w:rsidRPr="00BE10C2">
        <w:rPr>
          <w:rFonts w:hint="eastAsia"/>
          <w:spacing w:val="-2"/>
        </w:rPr>
        <w:t>could</w:t>
      </w:r>
      <w:r w:rsidR="003B056B" w:rsidRPr="00BE10C2">
        <w:rPr>
          <w:spacing w:val="-2"/>
        </w:rPr>
        <w:t xml:space="preserve"> promote </w:t>
      </w:r>
      <w:r w:rsidR="003B056B" w:rsidRPr="00BE10C2">
        <w:rPr>
          <w:rFonts w:hint="eastAsia"/>
          <w:spacing w:val="-2"/>
        </w:rPr>
        <w:t>blood flow</w:t>
      </w:r>
      <w:r w:rsidR="003B056B" w:rsidRPr="00BE10C2">
        <w:rPr>
          <w:spacing w:val="-2"/>
        </w:rPr>
        <w:t xml:space="preserve"> in the brain</w:t>
      </w:r>
      <w:r w:rsidR="003B056B" w:rsidRPr="00BE10C2">
        <w:rPr>
          <w:rFonts w:hint="eastAsia"/>
          <w:spacing w:val="-2"/>
        </w:rPr>
        <w:t xml:space="preserve"> and a</w:t>
      </w:r>
      <w:r w:rsidR="003B056B" w:rsidRPr="00BE10C2">
        <w:rPr>
          <w:spacing w:val="-2"/>
        </w:rPr>
        <w:t>lleviate work fatigue. O</w:t>
      </w:r>
      <w:r w:rsidR="003B056B" w:rsidRPr="00BE10C2">
        <w:rPr>
          <w:rFonts w:hint="eastAsia"/>
          <w:spacing w:val="-2"/>
        </w:rPr>
        <w:t>verall</w:t>
      </w:r>
      <w:r w:rsidR="003B056B" w:rsidRPr="00BE10C2">
        <w:rPr>
          <w:spacing w:val="-2"/>
        </w:rPr>
        <w:t xml:space="preserve">, </w:t>
      </w:r>
      <w:r w:rsidR="003B056B" w:rsidRPr="00BE10C2">
        <w:rPr>
          <w:rFonts w:hint="eastAsia"/>
          <w:spacing w:val="-2"/>
        </w:rPr>
        <w:t>these</w:t>
      </w:r>
      <w:r w:rsidR="003B056B" w:rsidRPr="00BE10C2">
        <w:rPr>
          <w:spacing w:val="-2"/>
        </w:rPr>
        <w:t xml:space="preserve"> artistic</w:t>
      </w:r>
      <w:r w:rsidR="003B056B" w:rsidRPr="00BE10C2">
        <w:rPr>
          <w:rFonts w:hint="eastAsia"/>
          <w:spacing w:val="-2"/>
        </w:rPr>
        <w:t xml:space="preserve"> and </w:t>
      </w:r>
      <w:r w:rsidR="003B056B" w:rsidRPr="00BE10C2">
        <w:rPr>
          <w:spacing w:val="-2"/>
        </w:rPr>
        <w:t xml:space="preserve">practical wooden crafts </w:t>
      </w:r>
      <w:r w:rsidR="003B056B" w:rsidRPr="00BE10C2">
        <w:rPr>
          <w:rFonts w:hint="eastAsia"/>
          <w:spacing w:val="-2"/>
        </w:rPr>
        <w:t xml:space="preserve">were </w:t>
      </w:r>
      <w:r w:rsidR="003B056B" w:rsidRPr="00BE10C2">
        <w:rPr>
          <w:spacing w:val="-2"/>
        </w:rPr>
        <w:t>popular</w:t>
      </w:r>
      <w:r w:rsidR="003B056B" w:rsidRPr="00BE10C2">
        <w:rPr>
          <w:rFonts w:hint="eastAsia"/>
          <w:spacing w:val="-2"/>
        </w:rPr>
        <w:t xml:space="preserve"> with middle- and high-end customers in China.</w:t>
      </w:r>
    </w:p>
    <w:p w14:paraId="436BB229" w14:textId="77777777" w:rsidR="003B056B" w:rsidRPr="000F7B15" w:rsidRDefault="003B056B" w:rsidP="003B056B">
      <w:pPr>
        <w:pStyle w:val="BodyTextMain"/>
        <w:rPr>
          <w:rFonts w:eastAsiaTheme="minorEastAsia"/>
          <w:lang w:eastAsia="zh-CN"/>
        </w:rPr>
      </w:pPr>
    </w:p>
    <w:p w14:paraId="159E9B79" w14:textId="627AEB7E" w:rsidR="003B056B" w:rsidRPr="000F7B15" w:rsidRDefault="003B056B" w:rsidP="003B056B">
      <w:pPr>
        <w:pStyle w:val="BodyTextMain"/>
      </w:pPr>
      <w:bookmarkStart w:id="9" w:name="OLE_LINK33"/>
      <w:bookmarkStart w:id="10" w:name="OLE_LINK34"/>
      <w:r w:rsidRPr="000F7B15">
        <w:rPr>
          <w:rFonts w:hint="eastAsia"/>
        </w:rPr>
        <w:t xml:space="preserve">With the increase </w:t>
      </w:r>
      <w:r w:rsidR="00E44989">
        <w:t>in</w:t>
      </w:r>
      <w:r w:rsidR="00E44989" w:rsidRPr="000F7B15">
        <w:rPr>
          <w:rFonts w:hint="eastAsia"/>
        </w:rPr>
        <w:t xml:space="preserve"> </w:t>
      </w:r>
      <w:r w:rsidRPr="000F7B15">
        <w:rPr>
          <w:rFonts w:hint="eastAsia"/>
        </w:rPr>
        <w:t>household income</w:t>
      </w:r>
      <w:r w:rsidR="006B56E4">
        <w:t>s</w:t>
      </w:r>
      <w:r w:rsidRPr="000F7B15">
        <w:rPr>
          <w:rFonts w:hint="eastAsia"/>
        </w:rPr>
        <w:t xml:space="preserve"> in China, there was a growing demand for wooden crafts</w:t>
      </w:r>
      <w:r w:rsidR="006B56E4">
        <w:t>.</w:t>
      </w:r>
      <w:r w:rsidRPr="000F7B15">
        <w:rPr>
          <w:vertAlign w:val="superscript"/>
        </w:rPr>
        <w:footnoteReference w:id="2"/>
      </w:r>
      <w:r w:rsidRPr="000F7B15">
        <w:t xml:space="preserve"> </w:t>
      </w:r>
      <w:r w:rsidR="006B56E4">
        <w:t>In particular</w:t>
      </w:r>
      <w:r w:rsidRPr="000F7B15">
        <w:t xml:space="preserve">, residents in </w:t>
      </w:r>
      <w:r w:rsidRPr="000F7B15">
        <w:rPr>
          <w:rFonts w:hint="eastAsia"/>
        </w:rPr>
        <w:t>Panjin</w:t>
      </w:r>
      <w:r w:rsidRPr="000F7B15">
        <w:t xml:space="preserve"> </w:t>
      </w:r>
      <w:r w:rsidRPr="000F7B15">
        <w:rPr>
          <w:rFonts w:hint="eastAsia"/>
        </w:rPr>
        <w:t>had</w:t>
      </w:r>
      <w:r w:rsidRPr="000F7B15">
        <w:t xml:space="preserve"> </w:t>
      </w:r>
      <w:r w:rsidR="00E44989">
        <w:t xml:space="preserve">a </w:t>
      </w:r>
      <w:r w:rsidRPr="000F7B15">
        <w:t xml:space="preserve">high consumption capacity and strong demand for wooden crafts. </w:t>
      </w:r>
      <w:r w:rsidRPr="000F7B15">
        <w:rPr>
          <w:rFonts w:hint="eastAsia"/>
        </w:rPr>
        <w:t>Panjin</w:t>
      </w:r>
      <w:r w:rsidRPr="000F7B15">
        <w:t xml:space="preserve"> </w:t>
      </w:r>
      <w:r w:rsidRPr="000F7B15">
        <w:rPr>
          <w:rFonts w:hint="eastAsia"/>
        </w:rPr>
        <w:t>was</w:t>
      </w:r>
      <w:r w:rsidRPr="000F7B15">
        <w:t xml:space="preserve"> located in the mid-south of </w:t>
      </w:r>
      <w:r w:rsidRPr="000F7B15">
        <w:rPr>
          <w:rFonts w:hint="eastAsia"/>
        </w:rPr>
        <w:t>Liaoning</w:t>
      </w:r>
      <w:r w:rsidRPr="000F7B15">
        <w:t xml:space="preserve"> </w:t>
      </w:r>
      <w:r w:rsidRPr="000F7B15">
        <w:rPr>
          <w:rFonts w:hint="eastAsia"/>
        </w:rPr>
        <w:t>Pro</w:t>
      </w:r>
      <w:r w:rsidRPr="000F7B15">
        <w:t>vince</w:t>
      </w:r>
      <w:r w:rsidR="00273C30">
        <w:t>,</w:t>
      </w:r>
      <w:r w:rsidRPr="000F7B15">
        <w:rPr>
          <w:rFonts w:hint="eastAsia"/>
        </w:rPr>
        <w:t xml:space="preserve"> and its</w:t>
      </w:r>
      <w:r w:rsidRPr="000F7B15">
        <w:t xml:space="preserve"> total population </w:t>
      </w:r>
      <w:r w:rsidRPr="000F7B15">
        <w:rPr>
          <w:rFonts w:hint="eastAsia"/>
        </w:rPr>
        <w:t>was</w:t>
      </w:r>
      <w:r w:rsidRPr="000F7B15">
        <w:t xml:space="preserve"> 1</w:t>
      </w:r>
      <w:r w:rsidRPr="000F7B15">
        <w:rPr>
          <w:rFonts w:hint="eastAsia"/>
        </w:rPr>
        <w:t>.</w:t>
      </w:r>
      <w:r w:rsidRPr="000F7B15">
        <w:t>4 million</w:t>
      </w:r>
      <w:r w:rsidR="006B56E4">
        <w:t>.</w:t>
      </w:r>
      <w:r w:rsidRPr="000F7B15">
        <w:rPr>
          <w:vertAlign w:val="superscript"/>
        </w:rPr>
        <w:footnoteReference w:id="3"/>
      </w:r>
      <w:r w:rsidRPr="000F7B15">
        <w:t xml:space="preserve"> </w:t>
      </w:r>
      <w:r w:rsidRPr="000F7B15">
        <w:rPr>
          <w:rFonts w:hint="eastAsia"/>
        </w:rPr>
        <w:t xml:space="preserve">Its </w:t>
      </w:r>
      <w:bookmarkStart w:id="14" w:name="OLE_LINK14"/>
      <w:bookmarkStart w:id="15" w:name="OLE_LINK15"/>
      <w:r w:rsidRPr="000F7B15">
        <w:rPr>
          <w:rFonts w:hint="eastAsia"/>
        </w:rPr>
        <w:t xml:space="preserve">per </w:t>
      </w:r>
      <w:r w:rsidRPr="000F7B15">
        <w:t xml:space="preserve">capita </w:t>
      </w:r>
      <w:r w:rsidR="00E44989">
        <w:t>gross domestic product (</w:t>
      </w:r>
      <w:r w:rsidRPr="000F7B15">
        <w:t>GDP</w:t>
      </w:r>
      <w:bookmarkEnd w:id="14"/>
      <w:bookmarkEnd w:id="15"/>
      <w:r w:rsidR="00E44989">
        <w:t>)</w:t>
      </w:r>
      <w:r w:rsidRPr="000F7B15">
        <w:t xml:space="preserve"> </w:t>
      </w:r>
      <w:r w:rsidRPr="000F7B15">
        <w:rPr>
          <w:rFonts w:hint="eastAsia"/>
        </w:rPr>
        <w:t>had been second</w:t>
      </w:r>
      <w:r w:rsidRPr="000F7B15">
        <w:t xml:space="preserve"> in </w:t>
      </w:r>
      <w:r w:rsidRPr="000F7B15">
        <w:rPr>
          <w:rFonts w:hint="eastAsia"/>
        </w:rPr>
        <w:t>Liaoning</w:t>
      </w:r>
      <w:r w:rsidRPr="000F7B15">
        <w:t xml:space="preserve"> </w:t>
      </w:r>
      <w:r w:rsidRPr="000F7B15">
        <w:rPr>
          <w:rFonts w:hint="eastAsia"/>
        </w:rPr>
        <w:t>Pro</w:t>
      </w:r>
      <w:r w:rsidRPr="000F7B15">
        <w:t xml:space="preserve">vince </w:t>
      </w:r>
      <w:r w:rsidRPr="000F7B15">
        <w:rPr>
          <w:rFonts w:hint="eastAsia"/>
        </w:rPr>
        <w:t>since 2010</w:t>
      </w:r>
      <w:r w:rsidRPr="000F7B15">
        <w:t>, and in 2015, the</w:t>
      </w:r>
      <w:r w:rsidRPr="000F7B15">
        <w:rPr>
          <w:rFonts w:hint="eastAsia"/>
        </w:rPr>
        <w:t xml:space="preserve"> per</w:t>
      </w:r>
      <w:r w:rsidRPr="000F7B15">
        <w:t xml:space="preserve"> capita GDP reached </w:t>
      </w:r>
      <w:r w:rsidR="006B56E4">
        <w:t>$</w:t>
      </w:r>
      <w:r w:rsidRPr="000F7B15">
        <w:t>14</w:t>
      </w:r>
      <w:r w:rsidR="006B56E4">
        <w:t>,</w:t>
      </w:r>
      <w:r w:rsidRPr="000F7B15">
        <w:t>156</w:t>
      </w:r>
      <w:r w:rsidR="006B56E4">
        <w:t>.</w:t>
      </w:r>
      <w:r w:rsidRPr="000F7B15">
        <w:rPr>
          <w:vertAlign w:val="superscript"/>
        </w:rPr>
        <w:footnoteReference w:id="4"/>
      </w:r>
      <w:r w:rsidRPr="000F7B15">
        <w:t xml:space="preserve"> </w:t>
      </w:r>
      <w:r w:rsidR="006B56E4">
        <w:t>At the same time</w:t>
      </w:r>
      <w:r w:rsidRPr="000F7B15">
        <w:t xml:space="preserve">, </w:t>
      </w:r>
      <w:r w:rsidRPr="000F7B15">
        <w:rPr>
          <w:rFonts w:hint="eastAsia"/>
        </w:rPr>
        <w:t xml:space="preserve">Panjin was a famous </w:t>
      </w:r>
      <w:r w:rsidRPr="000F7B15">
        <w:t xml:space="preserve">Chinese tourist city with </w:t>
      </w:r>
      <w:r w:rsidR="006B56E4">
        <w:t xml:space="preserve">a </w:t>
      </w:r>
      <w:r w:rsidRPr="000F7B15">
        <w:t xml:space="preserve">beautiful natural landscape and </w:t>
      </w:r>
      <w:r w:rsidRPr="000F7B15">
        <w:rPr>
          <w:rFonts w:hint="eastAsia"/>
        </w:rPr>
        <w:t>lots</w:t>
      </w:r>
      <w:r w:rsidRPr="000F7B15">
        <w:t xml:space="preserve"> of </w:t>
      </w:r>
      <w:r w:rsidR="00E44989" w:rsidRPr="000F7B15">
        <w:t xml:space="preserve">scenic </w:t>
      </w:r>
      <w:r w:rsidRPr="000F7B15">
        <w:rPr>
          <w:rFonts w:hint="eastAsia"/>
        </w:rPr>
        <w:t>tourist</w:t>
      </w:r>
      <w:r w:rsidRPr="000F7B15">
        <w:t xml:space="preserve"> spots</w:t>
      </w:r>
      <w:r w:rsidR="006B56E4">
        <w:t>.</w:t>
      </w:r>
      <w:r w:rsidRPr="000F7B15">
        <w:rPr>
          <w:vertAlign w:val="superscript"/>
        </w:rPr>
        <w:footnoteReference w:id="5"/>
      </w:r>
      <w:r w:rsidRPr="000F7B15">
        <w:rPr>
          <w:rFonts w:hint="eastAsia"/>
        </w:rPr>
        <w:t xml:space="preserve"> </w:t>
      </w:r>
      <w:r w:rsidR="006B56E4">
        <w:t>Thus,</w:t>
      </w:r>
      <w:r w:rsidR="006B56E4" w:rsidRPr="000F7B15">
        <w:rPr>
          <w:rFonts w:hint="eastAsia"/>
        </w:rPr>
        <w:t xml:space="preserve"> </w:t>
      </w:r>
      <w:r w:rsidRPr="000F7B15">
        <w:rPr>
          <w:rFonts w:hint="eastAsia"/>
        </w:rPr>
        <w:t xml:space="preserve">a large number of </w:t>
      </w:r>
      <w:r w:rsidRPr="000F7B15">
        <w:t xml:space="preserve">tourists visiting </w:t>
      </w:r>
      <w:r w:rsidRPr="000F7B15">
        <w:rPr>
          <w:rFonts w:hint="eastAsia"/>
        </w:rPr>
        <w:t xml:space="preserve">Panjin could be the target customers of </w:t>
      </w:r>
      <w:r w:rsidR="002A1A3A">
        <w:t>craftspeople</w:t>
      </w:r>
      <w:r w:rsidRPr="000F7B15">
        <w:rPr>
          <w:rFonts w:hint="eastAsia"/>
        </w:rPr>
        <w:t xml:space="preserve">. </w:t>
      </w:r>
      <w:r w:rsidRPr="000F7B15">
        <w:t>T</w:t>
      </w:r>
      <w:r w:rsidRPr="000F7B15">
        <w:rPr>
          <w:rFonts w:hint="eastAsia"/>
        </w:rPr>
        <w:t>o sum up</w:t>
      </w:r>
      <w:r w:rsidRPr="000F7B15">
        <w:t>, wooden crafts</w:t>
      </w:r>
      <w:r w:rsidRPr="000F7B15">
        <w:rPr>
          <w:rFonts w:hint="eastAsia"/>
        </w:rPr>
        <w:t xml:space="preserve"> </w:t>
      </w:r>
      <w:r w:rsidR="00DE4528">
        <w:t>offered</w:t>
      </w:r>
      <w:r w:rsidR="00DE4528" w:rsidRPr="000F7B15">
        <w:t xml:space="preserve"> </w:t>
      </w:r>
      <w:r w:rsidRPr="000F7B15">
        <w:rPr>
          <w:rFonts w:hint="eastAsia"/>
        </w:rPr>
        <w:t>good</w:t>
      </w:r>
      <w:r w:rsidRPr="000F7B15">
        <w:t xml:space="preserve"> market prospect</w:t>
      </w:r>
      <w:r w:rsidR="006B56E4">
        <w:t>s</w:t>
      </w:r>
      <w:r w:rsidRPr="000F7B15">
        <w:t xml:space="preserve"> in </w:t>
      </w:r>
      <w:r w:rsidRPr="000F7B15">
        <w:rPr>
          <w:rFonts w:hint="eastAsia"/>
        </w:rPr>
        <w:t>Panjin</w:t>
      </w:r>
      <w:r w:rsidRPr="000F7B15">
        <w:t>.</w:t>
      </w:r>
      <w:bookmarkEnd w:id="9"/>
      <w:bookmarkEnd w:id="10"/>
      <w:r w:rsidR="00E44989">
        <w:t xml:space="preserve"> </w:t>
      </w:r>
    </w:p>
    <w:p w14:paraId="00BF3CDD" w14:textId="77777777" w:rsidR="003B056B" w:rsidRPr="00745B2B" w:rsidRDefault="003B056B" w:rsidP="003B056B">
      <w:pPr>
        <w:pStyle w:val="BodyTextMain"/>
        <w:rPr>
          <w:sz w:val="18"/>
          <w:lang w:val="en-GB"/>
        </w:rPr>
      </w:pPr>
    </w:p>
    <w:p w14:paraId="438E9DD6" w14:textId="77777777" w:rsidR="003B056B" w:rsidRPr="00745B2B" w:rsidRDefault="003B056B" w:rsidP="003B056B">
      <w:pPr>
        <w:pStyle w:val="BodyTextMain"/>
        <w:rPr>
          <w:sz w:val="18"/>
          <w:lang w:val="en-GB"/>
        </w:rPr>
      </w:pPr>
    </w:p>
    <w:p w14:paraId="5149F362" w14:textId="0EEBCB90" w:rsidR="003B056B" w:rsidRDefault="003B056B" w:rsidP="003B056B">
      <w:pPr>
        <w:pStyle w:val="BodyTextMain"/>
        <w:rPr>
          <w:rFonts w:ascii="Arial" w:eastAsiaTheme="minorEastAsia" w:hAnsi="Arial" w:cs="Arial"/>
          <w:b/>
          <w:caps/>
          <w:sz w:val="20"/>
          <w:szCs w:val="20"/>
          <w:lang w:val="en-GB" w:eastAsia="zh-CN"/>
        </w:rPr>
      </w:pPr>
      <w:r w:rsidRPr="000F7B15">
        <w:rPr>
          <w:rFonts w:ascii="Arial" w:hAnsi="Arial" w:cs="Arial"/>
          <w:b/>
          <w:caps/>
          <w:sz w:val="20"/>
          <w:szCs w:val="20"/>
          <w:lang w:val="en-GB"/>
        </w:rPr>
        <w:t>CARPENTER TAN AND ITS FRANCHISE MODEL</w:t>
      </w:r>
    </w:p>
    <w:p w14:paraId="1D0AD756" w14:textId="77777777" w:rsidR="003B056B" w:rsidRPr="000F7B15" w:rsidRDefault="003B056B" w:rsidP="003B056B">
      <w:pPr>
        <w:pStyle w:val="BodyTextMain"/>
        <w:rPr>
          <w:rFonts w:eastAsiaTheme="minorEastAsia"/>
          <w:lang w:val="en-GB" w:eastAsia="zh-CN"/>
        </w:rPr>
      </w:pPr>
    </w:p>
    <w:p w14:paraId="43F3C4D3" w14:textId="0080A78D" w:rsidR="003B056B" w:rsidRPr="00742203" w:rsidRDefault="007530CE" w:rsidP="003B056B">
      <w:pPr>
        <w:pStyle w:val="BodyTextMain"/>
        <w:rPr>
          <w:rFonts w:eastAsiaTheme="minorEastAsia"/>
          <w:lang w:eastAsia="zh-CN"/>
        </w:rPr>
      </w:pPr>
      <w:r w:rsidRPr="00742203">
        <w:t xml:space="preserve">Carpenter Tan </w:t>
      </w:r>
      <w:r w:rsidRPr="00742203">
        <w:rPr>
          <w:rFonts w:hint="eastAsia"/>
        </w:rPr>
        <w:t>H</w:t>
      </w:r>
      <w:r w:rsidRPr="00742203">
        <w:t>andicraft</w:t>
      </w:r>
      <w:r w:rsidR="00AD48C2" w:rsidRPr="00742203">
        <w:t>s</w:t>
      </w:r>
      <w:r w:rsidRPr="00742203">
        <w:t xml:space="preserve"> Co., Ltd.,</w:t>
      </w:r>
      <w:r w:rsidR="003B056B" w:rsidRPr="00742203">
        <w:t xml:space="preserve"> a leader in </w:t>
      </w:r>
      <w:r w:rsidR="006B56E4" w:rsidRPr="00742203">
        <w:t xml:space="preserve">the </w:t>
      </w:r>
      <w:r w:rsidR="003B056B" w:rsidRPr="00742203">
        <w:t>wooden craft</w:t>
      </w:r>
      <w:r w:rsidR="00E44989" w:rsidRPr="00742203">
        <w:t>s</w:t>
      </w:r>
      <w:r w:rsidR="003B056B" w:rsidRPr="00742203">
        <w:t xml:space="preserve"> industry</w:t>
      </w:r>
      <w:r w:rsidR="003B056B" w:rsidRPr="00742203">
        <w:rPr>
          <w:rFonts w:hint="eastAsia"/>
        </w:rPr>
        <w:t xml:space="preserve"> in China</w:t>
      </w:r>
      <w:r w:rsidR="003B056B" w:rsidRPr="00742203">
        <w:t>,</w:t>
      </w:r>
      <w:r w:rsidR="003B056B" w:rsidRPr="00742203">
        <w:rPr>
          <w:rFonts w:hint="eastAsia"/>
        </w:rPr>
        <w:t xml:space="preserve"> </w:t>
      </w:r>
      <w:r w:rsidR="003B056B" w:rsidRPr="00742203">
        <w:t>was founded in 1997.</w:t>
      </w:r>
      <w:r w:rsidR="003B056B" w:rsidRPr="00742203">
        <w:rPr>
          <w:rFonts w:hint="eastAsia"/>
        </w:rPr>
        <w:t xml:space="preserve"> </w:t>
      </w:r>
      <w:r w:rsidR="00686A0A" w:rsidRPr="00742203">
        <w:rPr>
          <w:rFonts w:eastAsiaTheme="minorEastAsia"/>
          <w:lang w:eastAsia="zh-CN"/>
        </w:rPr>
        <w:t>In</w:t>
      </w:r>
      <w:r w:rsidR="00686A0A" w:rsidRPr="00742203">
        <w:t xml:space="preserve"> 2016</w:t>
      </w:r>
      <w:r w:rsidR="00686A0A" w:rsidRPr="00742203">
        <w:rPr>
          <w:rFonts w:eastAsiaTheme="minorEastAsia"/>
          <w:lang w:eastAsia="zh-CN"/>
        </w:rPr>
        <w:t xml:space="preserve">, </w:t>
      </w:r>
      <w:r w:rsidR="003B056B" w:rsidRPr="00742203">
        <w:t xml:space="preserve">Carpenter Tan </w:t>
      </w:r>
      <w:r w:rsidR="00964291" w:rsidRPr="00742203">
        <w:rPr>
          <w:rFonts w:hint="eastAsia"/>
        </w:rPr>
        <w:t>possessed</w:t>
      </w:r>
      <w:r w:rsidR="00964291" w:rsidRPr="00742203">
        <w:t xml:space="preserve"> a modern production factory </w:t>
      </w:r>
      <w:r w:rsidR="00964291" w:rsidRPr="00742203">
        <w:rPr>
          <w:rFonts w:hint="eastAsia"/>
        </w:rPr>
        <w:t>co</w:t>
      </w:r>
      <w:r w:rsidR="00964291" w:rsidRPr="00742203">
        <w:t xml:space="preserve">vering an area of 54,000 square </w:t>
      </w:r>
      <w:proofErr w:type="spellStart"/>
      <w:r w:rsidR="00964291" w:rsidRPr="00742203">
        <w:t>metres</w:t>
      </w:r>
      <w:proofErr w:type="spellEnd"/>
      <w:r w:rsidR="00964291" w:rsidRPr="00742203">
        <w:rPr>
          <w:rFonts w:hint="eastAsia"/>
        </w:rPr>
        <w:t xml:space="preserve"> in </w:t>
      </w:r>
      <w:r w:rsidR="00964291" w:rsidRPr="00742203">
        <w:t>Chong</w:t>
      </w:r>
      <w:r w:rsidR="00964291" w:rsidRPr="00742203">
        <w:rPr>
          <w:rFonts w:hint="eastAsia"/>
        </w:rPr>
        <w:t>qing</w:t>
      </w:r>
      <w:r w:rsidR="00964291" w:rsidRPr="00742203">
        <w:t xml:space="preserve"> City</w:t>
      </w:r>
      <w:r w:rsidR="00442607">
        <w:t>,</w:t>
      </w:r>
      <w:r w:rsidR="00964291" w:rsidRPr="00742203">
        <w:t xml:space="preserve"> </w:t>
      </w:r>
      <w:r w:rsidR="00964291" w:rsidRPr="00742203">
        <w:rPr>
          <w:rFonts w:eastAsiaTheme="minorEastAsia"/>
          <w:lang w:eastAsia="zh-CN"/>
        </w:rPr>
        <w:t>and</w:t>
      </w:r>
      <w:r w:rsidR="003B056B" w:rsidRPr="00742203">
        <w:t xml:space="preserve"> developed into a professional company </w:t>
      </w:r>
      <w:r w:rsidR="00E44989" w:rsidRPr="00742203">
        <w:t xml:space="preserve">undertaking </w:t>
      </w:r>
      <w:r w:rsidR="003B056B" w:rsidRPr="00742203">
        <w:t>the production and sales of wooden combs, mirrors, hairpins</w:t>
      </w:r>
      <w:r w:rsidR="006B56E4" w:rsidRPr="00742203">
        <w:t>,</w:t>
      </w:r>
      <w:r w:rsidR="003B056B" w:rsidRPr="00742203">
        <w:t xml:space="preserve"> and other </w:t>
      </w:r>
      <w:r w:rsidR="003B056B" w:rsidRPr="00742203">
        <w:rPr>
          <w:rFonts w:hint="eastAsia"/>
        </w:rPr>
        <w:t>wooden crafts</w:t>
      </w:r>
      <w:r w:rsidR="003B056B" w:rsidRPr="00742203">
        <w:t>.</w:t>
      </w:r>
      <w:r w:rsidR="003B056B" w:rsidRPr="00742203">
        <w:rPr>
          <w:rFonts w:hint="eastAsia"/>
        </w:rPr>
        <w:t xml:space="preserve"> </w:t>
      </w:r>
      <w:r w:rsidR="003B056B" w:rsidRPr="00742203">
        <w:t>D</w:t>
      </w:r>
      <w:r w:rsidR="003B056B" w:rsidRPr="00742203">
        <w:rPr>
          <w:rFonts w:hint="eastAsia"/>
        </w:rPr>
        <w:t xml:space="preserve">uring its development, </w:t>
      </w:r>
      <w:bookmarkStart w:id="21" w:name="OLE_LINK8"/>
      <w:bookmarkStart w:id="22" w:name="OLE_LINK9"/>
      <w:r w:rsidR="003B056B" w:rsidRPr="00742203">
        <w:rPr>
          <w:rFonts w:hint="eastAsia"/>
        </w:rPr>
        <w:t xml:space="preserve">it won </w:t>
      </w:r>
      <w:r w:rsidR="00E44989" w:rsidRPr="00742203">
        <w:t>many</w:t>
      </w:r>
      <w:r w:rsidR="003B056B" w:rsidRPr="00742203">
        <w:rPr>
          <w:rFonts w:hint="eastAsia"/>
        </w:rPr>
        <w:t xml:space="preserve"> prizes</w:t>
      </w:r>
      <w:bookmarkEnd w:id="21"/>
      <w:bookmarkEnd w:id="22"/>
      <w:r w:rsidR="003B056B" w:rsidRPr="00742203">
        <w:rPr>
          <w:rFonts w:hint="eastAsia"/>
        </w:rPr>
        <w:t xml:space="preserve">. </w:t>
      </w:r>
      <w:r w:rsidR="0087507B" w:rsidRPr="00742203">
        <w:t>B</w:t>
      </w:r>
      <w:r w:rsidR="0087507B" w:rsidRPr="00742203">
        <w:rPr>
          <w:rFonts w:eastAsiaTheme="minorEastAsia"/>
          <w:lang w:eastAsia="zh-CN"/>
        </w:rPr>
        <w:t>eing an</w:t>
      </w:r>
      <w:r w:rsidR="0087507B" w:rsidRPr="00742203">
        <w:t xml:space="preserve"> </w:t>
      </w:r>
      <w:r w:rsidR="003B056B" w:rsidRPr="00742203">
        <w:t>ISO</w:t>
      </w:r>
      <w:r w:rsidR="003B056B" w:rsidRPr="00742203">
        <w:rPr>
          <w:rFonts w:hint="eastAsia"/>
        </w:rPr>
        <w:t xml:space="preserve"> </w:t>
      </w:r>
      <w:r w:rsidR="003B056B" w:rsidRPr="00742203">
        <w:t>9001</w:t>
      </w:r>
      <w:r w:rsidR="00E44989" w:rsidRPr="00742203">
        <w:t>:</w:t>
      </w:r>
      <w:r w:rsidR="003B056B" w:rsidRPr="00742203">
        <w:t>2000 certified</w:t>
      </w:r>
      <w:r w:rsidR="003B056B" w:rsidRPr="00742203">
        <w:rPr>
          <w:rFonts w:hint="eastAsia"/>
        </w:rPr>
        <w:t xml:space="preserve"> company</w:t>
      </w:r>
      <w:r w:rsidR="006B56E4" w:rsidRPr="00742203">
        <w:t>,</w:t>
      </w:r>
      <w:r w:rsidR="003B056B" w:rsidRPr="00742203">
        <w:rPr>
          <w:vertAlign w:val="superscript"/>
        </w:rPr>
        <w:footnoteReference w:id="6"/>
      </w:r>
      <w:r w:rsidR="003B056B" w:rsidRPr="00742203">
        <w:t xml:space="preserve"> Carpenter Tan </w:t>
      </w:r>
      <w:r w:rsidR="00E44989" w:rsidRPr="00742203">
        <w:t xml:space="preserve">was named among </w:t>
      </w:r>
      <w:r w:rsidR="003B056B" w:rsidRPr="00742203">
        <w:t>the “2006</w:t>
      </w:r>
      <w:r w:rsidR="006B56E4" w:rsidRPr="00742203">
        <w:t>–</w:t>
      </w:r>
      <w:r w:rsidR="003B056B" w:rsidRPr="00742203">
        <w:t xml:space="preserve">2007 </w:t>
      </w:r>
      <w:r w:rsidR="003B056B" w:rsidRPr="00742203">
        <w:rPr>
          <w:rFonts w:hint="eastAsia"/>
        </w:rPr>
        <w:t>Top Ten</w:t>
      </w:r>
      <w:r w:rsidR="003B056B" w:rsidRPr="00742203">
        <w:t xml:space="preserve"> </w:t>
      </w:r>
      <w:r w:rsidR="003B056B" w:rsidRPr="00742203">
        <w:rPr>
          <w:rFonts w:hint="eastAsia"/>
        </w:rPr>
        <w:t>F</w:t>
      </w:r>
      <w:r w:rsidR="003B056B" w:rsidRPr="00742203">
        <w:t xml:space="preserve">ranchise </w:t>
      </w:r>
      <w:r w:rsidR="003B056B" w:rsidRPr="00742203">
        <w:rPr>
          <w:rFonts w:hint="eastAsia"/>
        </w:rPr>
        <w:t>B</w:t>
      </w:r>
      <w:r w:rsidR="003B056B" w:rsidRPr="00742203">
        <w:t>rand</w:t>
      </w:r>
      <w:r w:rsidRPr="00742203">
        <w:t>s</w:t>
      </w:r>
      <w:r w:rsidR="003B056B" w:rsidRPr="00742203">
        <w:t xml:space="preserve"> of Chinese </w:t>
      </w:r>
      <w:r w:rsidR="003B056B" w:rsidRPr="00742203">
        <w:rPr>
          <w:rFonts w:hint="eastAsia"/>
        </w:rPr>
        <w:t>R</w:t>
      </w:r>
      <w:r w:rsidR="003B056B" w:rsidRPr="00742203">
        <w:t>etail”</w:t>
      </w:r>
      <w:r w:rsidR="00442607">
        <w:t xml:space="preserve"> </w:t>
      </w:r>
      <w:r w:rsidR="003B056B" w:rsidRPr="00742203">
        <w:t xml:space="preserve">by the China </w:t>
      </w:r>
      <w:r w:rsidR="003B056B" w:rsidRPr="00742203">
        <w:rPr>
          <w:rFonts w:hint="eastAsia"/>
        </w:rPr>
        <w:t xml:space="preserve">Chain Store &amp; </w:t>
      </w:r>
      <w:r w:rsidR="003B056B" w:rsidRPr="00742203">
        <w:t xml:space="preserve">Franchise </w:t>
      </w:r>
      <w:r w:rsidR="003B056B" w:rsidRPr="00742203">
        <w:rPr>
          <w:rFonts w:hint="eastAsia"/>
        </w:rPr>
        <w:t>A</w:t>
      </w:r>
      <w:r w:rsidR="003B056B" w:rsidRPr="00742203">
        <w:t>ssociation</w:t>
      </w:r>
      <w:r w:rsidR="00442607">
        <w:t xml:space="preserve"> </w:t>
      </w:r>
      <w:r w:rsidR="003B056B" w:rsidRPr="00742203">
        <w:rPr>
          <w:rFonts w:hint="eastAsia"/>
        </w:rPr>
        <w:t>i</w:t>
      </w:r>
      <w:r w:rsidR="003B056B" w:rsidRPr="00742203">
        <w:t xml:space="preserve">n April 2007. </w:t>
      </w:r>
      <w:r w:rsidR="003B056B" w:rsidRPr="00742203">
        <w:rPr>
          <w:rFonts w:hint="eastAsia"/>
        </w:rPr>
        <w:t xml:space="preserve">On </w:t>
      </w:r>
      <w:r w:rsidR="003B056B" w:rsidRPr="00742203">
        <w:t>December</w:t>
      </w:r>
      <w:r w:rsidR="003B056B" w:rsidRPr="00742203">
        <w:rPr>
          <w:rFonts w:hint="eastAsia"/>
        </w:rPr>
        <w:t xml:space="preserve"> </w:t>
      </w:r>
      <w:r w:rsidR="003B056B" w:rsidRPr="00742203">
        <w:t>29, 20</w:t>
      </w:r>
      <w:r w:rsidR="003B056B" w:rsidRPr="00742203">
        <w:rPr>
          <w:rFonts w:hint="eastAsia"/>
        </w:rPr>
        <w:t>0</w:t>
      </w:r>
      <w:r w:rsidR="003B056B" w:rsidRPr="00742203">
        <w:t xml:space="preserve">9, Carpenter Tan was listed on the main board of </w:t>
      </w:r>
      <w:r w:rsidR="006B56E4" w:rsidRPr="00742203">
        <w:t xml:space="preserve">the </w:t>
      </w:r>
      <w:r w:rsidR="003B056B" w:rsidRPr="00742203">
        <w:t xml:space="preserve">Hong Kong </w:t>
      </w:r>
      <w:r w:rsidR="00E44989" w:rsidRPr="00742203">
        <w:t>Stock Exchange</w:t>
      </w:r>
      <w:r w:rsidR="006B56E4" w:rsidRPr="00742203">
        <w:t>.</w:t>
      </w:r>
      <w:r w:rsidR="003B056B" w:rsidRPr="00742203">
        <w:rPr>
          <w:vertAlign w:val="superscript"/>
        </w:rPr>
        <w:footnoteReference w:id="7"/>
      </w:r>
      <w:r w:rsidR="003B056B" w:rsidRPr="00742203">
        <w:rPr>
          <w:rFonts w:hint="eastAsia"/>
        </w:rPr>
        <w:t xml:space="preserve"> </w:t>
      </w:r>
      <w:r w:rsidR="003B056B" w:rsidRPr="00742203">
        <w:t xml:space="preserve">Carpenter Tan started its move toward </w:t>
      </w:r>
      <w:r w:rsidR="00E44989" w:rsidRPr="00742203">
        <w:t xml:space="preserve">being </w:t>
      </w:r>
      <w:r w:rsidR="003B056B" w:rsidRPr="00742203">
        <w:t xml:space="preserve">the world’s </w:t>
      </w:r>
      <w:r w:rsidR="00686A0A" w:rsidRPr="00742203">
        <w:rPr>
          <w:rFonts w:eastAsiaTheme="minorEastAsia"/>
          <w:lang w:eastAsia="zh-CN"/>
        </w:rPr>
        <w:t>top</w:t>
      </w:r>
      <w:r w:rsidR="00686A0A" w:rsidRPr="00742203">
        <w:t xml:space="preserve"> </w:t>
      </w:r>
      <w:r w:rsidR="003B056B" w:rsidRPr="00742203">
        <w:t xml:space="preserve">brand in </w:t>
      </w:r>
      <w:r w:rsidR="006B56E4" w:rsidRPr="00742203">
        <w:t xml:space="preserve">the </w:t>
      </w:r>
      <w:r w:rsidR="003B056B" w:rsidRPr="00742203">
        <w:t>wooden craft</w:t>
      </w:r>
      <w:r w:rsidR="001C2CED" w:rsidRPr="00742203">
        <w:t>s</w:t>
      </w:r>
      <w:r w:rsidR="003B056B" w:rsidRPr="00742203">
        <w:t xml:space="preserve"> industry</w:t>
      </w:r>
      <w:r w:rsidR="003B056B" w:rsidRPr="00742203">
        <w:rPr>
          <w:rFonts w:hint="eastAsia"/>
        </w:rPr>
        <w:t xml:space="preserve"> with</w:t>
      </w:r>
      <w:r w:rsidR="003B056B" w:rsidRPr="00742203">
        <w:t xml:space="preserve"> the help of the </w:t>
      </w:r>
      <w:r w:rsidRPr="00742203">
        <w:t xml:space="preserve">financial </w:t>
      </w:r>
      <w:r w:rsidR="003B056B" w:rsidRPr="00742203">
        <w:t>list</w:t>
      </w:r>
      <w:r w:rsidRPr="00742203">
        <w:t>ing</w:t>
      </w:r>
      <w:r w:rsidR="003B056B" w:rsidRPr="00742203">
        <w:t xml:space="preserve">. </w:t>
      </w:r>
      <w:r w:rsidR="006B56E4" w:rsidRPr="00742203">
        <w:t>I</w:t>
      </w:r>
      <w:r w:rsidR="003B056B" w:rsidRPr="00742203">
        <w:rPr>
          <w:rFonts w:hint="eastAsia"/>
        </w:rPr>
        <w:t>n</w:t>
      </w:r>
      <w:r w:rsidR="003B056B" w:rsidRPr="00742203">
        <w:t xml:space="preserve"> January 2014, Carpenter Tan was selected </w:t>
      </w:r>
      <w:r w:rsidR="001C2CED" w:rsidRPr="00742203">
        <w:t>among the</w:t>
      </w:r>
      <w:r w:rsidR="001C2CED" w:rsidRPr="00742203">
        <w:rPr>
          <w:rFonts w:hint="eastAsia"/>
        </w:rPr>
        <w:t xml:space="preserve"> </w:t>
      </w:r>
      <w:r w:rsidR="003B056B" w:rsidRPr="00742203">
        <w:t xml:space="preserve">“2014 Forbes China </w:t>
      </w:r>
      <w:r w:rsidRPr="00742203">
        <w:rPr>
          <w:rFonts w:hint="eastAsia"/>
        </w:rPr>
        <w:t>T</w:t>
      </w:r>
      <w:r w:rsidRPr="00742203">
        <w:t>op 100 High-</w:t>
      </w:r>
      <w:r w:rsidRPr="00742203">
        <w:rPr>
          <w:rFonts w:hint="eastAsia"/>
        </w:rPr>
        <w:t>P</w:t>
      </w:r>
      <w:r w:rsidRPr="00742203">
        <w:t xml:space="preserve">otential </w:t>
      </w:r>
      <w:r w:rsidR="003B056B" w:rsidRPr="00742203">
        <w:rPr>
          <w:rFonts w:hint="eastAsia"/>
        </w:rPr>
        <w:t>L</w:t>
      </w:r>
      <w:r w:rsidR="003B056B" w:rsidRPr="00742203">
        <w:t xml:space="preserve">isted </w:t>
      </w:r>
      <w:r w:rsidR="003B056B" w:rsidRPr="00742203">
        <w:rPr>
          <w:rFonts w:hint="eastAsia"/>
        </w:rPr>
        <w:t>E</w:t>
      </w:r>
      <w:r w:rsidR="003B056B" w:rsidRPr="00742203">
        <w:t>nterprise</w:t>
      </w:r>
      <w:r w:rsidRPr="00742203">
        <w:t>s</w:t>
      </w:r>
      <w:r w:rsidR="006B56E4" w:rsidRPr="00742203">
        <w:t>.</w:t>
      </w:r>
      <w:r w:rsidR="003B056B" w:rsidRPr="00742203">
        <w:t>”</w:t>
      </w:r>
      <w:r w:rsidR="003B056B" w:rsidRPr="00742203">
        <w:rPr>
          <w:vertAlign w:val="superscript"/>
        </w:rPr>
        <w:footnoteReference w:id="8"/>
      </w:r>
      <w:r w:rsidR="003B056B" w:rsidRPr="00742203">
        <w:t xml:space="preserve"> In 2016,</w:t>
      </w:r>
      <w:r w:rsidR="003B056B" w:rsidRPr="00742203">
        <w:rPr>
          <w:rFonts w:hint="eastAsia"/>
        </w:rPr>
        <w:t xml:space="preserve"> </w:t>
      </w:r>
      <w:r w:rsidR="00442607">
        <w:t xml:space="preserve">it </w:t>
      </w:r>
      <w:r w:rsidR="003B056B" w:rsidRPr="00742203">
        <w:t>was</w:t>
      </w:r>
      <w:r w:rsidR="003B056B" w:rsidRPr="00742203">
        <w:rPr>
          <w:rFonts w:hint="eastAsia"/>
        </w:rPr>
        <w:t xml:space="preserve"> also</w:t>
      </w:r>
      <w:r w:rsidR="003B056B" w:rsidRPr="00742203">
        <w:t xml:space="preserve"> selected </w:t>
      </w:r>
      <w:r w:rsidR="001C2CED" w:rsidRPr="00742203">
        <w:t>among</w:t>
      </w:r>
      <w:r w:rsidR="001C2CED" w:rsidRPr="00742203">
        <w:rPr>
          <w:rFonts w:hint="eastAsia"/>
        </w:rPr>
        <w:t xml:space="preserve"> </w:t>
      </w:r>
      <w:r w:rsidR="003B056B" w:rsidRPr="00742203">
        <w:t>“</w:t>
      </w:r>
      <w:r w:rsidR="006B56E4" w:rsidRPr="00742203">
        <w:t xml:space="preserve">China’s </w:t>
      </w:r>
      <w:r w:rsidR="003B056B" w:rsidRPr="00742203">
        <w:rPr>
          <w:rFonts w:hint="eastAsia"/>
        </w:rPr>
        <w:t>T</w:t>
      </w:r>
      <w:r w:rsidR="003B056B" w:rsidRPr="00742203">
        <w:t xml:space="preserve">op 100 </w:t>
      </w:r>
      <w:r w:rsidR="003B056B" w:rsidRPr="00742203">
        <w:rPr>
          <w:rFonts w:hint="eastAsia"/>
        </w:rPr>
        <w:t>B</w:t>
      </w:r>
      <w:r w:rsidR="003B056B" w:rsidRPr="00742203">
        <w:t>rands”</w:t>
      </w:r>
      <w:r w:rsidR="003B056B" w:rsidRPr="00742203">
        <w:rPr>
          <w:rFonts w:hint="eastAsia"/>
        </w:rPr>
        <w:t xml:space="preserve"> for the first time</w:t>
      </w:r>
      <w:r w:rsidR="006B56E4" w:rsidRPr="00742203">
        <w:t>.</w:t>
      </w:r>
      <w:r w:rsidR="003B056B" w:rsidRPr="00742203">
        <w:rPr>
          <w:vertAlign w:val="superscript"/>
        </w:rPr>
        <w:footnoteReference w:id="9"/>
      </w:r>
    </w:p>
    <w:p w14:paraId="79D2B089" w14:textId="0F3A5DFE" w:rsidR="003B056B" w:rsidRPr="003B056B" w:rsidRDefault="003B056B" w:rsidP="003B056B">
      <w:pPr>
        <w:pStyle w:val="BodyTextMain"/>
        <w:rPr>
          <w:rFonts w:eastAsiaTheme="minorEastAsia"/>
          <w:spacing w:val="-2"/>
          <w:lang w:eastAsia="zh-CN"/>
        </w:rPr>
      </w:pPr>
    </w:p>
    <w:p w14:paraId="22CB6877" w14:textId="157DF7CA" w:rsidR="003B056B" w:rsidRDefault="003B056B" w:rsidP="003B056B">
      <w:pPr>
        <w:pStyle w:val="BodyTextMain"/>
        <w:rPr>
          <w:rFonts w:eastAsiaTheme="minorEastAsia"/>
          <w:lang w:eastAsia="zh-CN"/>
        </w:rPr>
      </w:pPr>
      <w:r w:rsidRPr="000F7B15">
        <w:rPr>
          <w:rFonts w:hint="eastAsia"/>
        </w:rPr>
        <w:t>Ca</w:t>
      </w:r>
      <w:r w:rsidRPr="000F7B15">
        <w:t xml:space="preserve">rpenter Tan’s success </w:t>
      </w:r>
      <w:r w:rsidRPr="000F7B15">
        <w:rPr>
          <w:rFonts w:hint="eastAsia"/>
        </w:rPr>
        <w:t>was</w:t>
      </w:r>
      <w:r w:rsidRPr="000F7B15">
        <w:t xml:space="preserve"> highly related to the establishment of its franchis</w:t>
      </w:r>
      <w:r w:rsidRPr="000F7B15">
        <w:rPr>
          <w:rFonts w:hint="eastAsia"/>
        </w:rPr>
        <w:t>e</w:t>
      </w:r>
      <w:r w:rsidRPr="000F7B15">
        <w:t xml:space="preserve"> </w:t>
      </w:r>
      <w:r w:rsidRPr="000F7B15">
        <w:rPr>
          <w:rFonts w:hint="eastAsia"/>
        </w:rPr>
        <w:t>model</w:t>
      </w:r>
      <w:r w:rsidRPr="000F7B15">
        <w:t>. Since March</w:t>
      </w:r>
      <w:r w:rsidRPr="000F7B15">
        <w:rPr>
          <w:rFonts w:hint="eastAsia"/>
        </w:rPr>
        <w:t xml:space="preserve"> </w:t>
      </w:r>
      <w:r w:rsidRPr="000F7B15">
        <w:t>7</w:t>
      </w:r>
      <w:r w:rsidRPr="000F7B15">
        <w:rPr>
          <w:rFonts w:hint="eastAsia"/>
        </w:rPr>
        <w:t>,</w:t>
      </w:r>
      <w:r w:rsidRPr="000F7B15">
        <w:t xml:space="preserve"> 1998, </w:t>
      </w:r>
      <w:r w:rsidR="001C2CED" w:rsidRPr="000F7B15">
        <w:t>franchis</w:t>
      </w:r>
      <w:r w:rsidR="001C2CED">
        <w:t>ing</w:t>
      </w:r>
      <w:r w:rsidR="001C2CED" w:rsidRPr="000F7B15">
        <w:rPr>
          <w:rFonts w:hint="eastAsia"/>
        </w:rPr>
        <w:t xml:space="preserve"> </w:t>
      </w:r>
      <w:r w:rsidRPr="000F7B15">
        <w:rPr>
          <w:rFonts w:hint="eastAsia"/>
        </w:rPr>
        <w:t xml:space="preserve">had </w:t>
      </w:r>
      <w:r w:rsidR="006B56E4">
        <w:t>been</w:t>
      </w:r>
      <w:r w:rsidR="006B56E4" w:rsidRPr="000F7B15">
        <w:t xml:space="preserve"> </w:t>
      </w:r>
      <w:r w:rsidR="00442607">
        <w:t xml:space="preserve">Carpenter Tan’s </w:t>
      </w:r>
      <w:r w:rsidRPr="000F7B15">
        <w:rPr>
          <w:rFonts w:hint="eastAsia"/>
        </w:rPr>
        <w:t>dominant</w:t>
      </w:r>
      <w:r w:rsidRPr="000F7B15">
        <w:t xml:space="preserve"> </w:t>
      </w:r>
      <w:r w:rsidRPr="000F7B15">
        <w:rPr>
          <w:rFonts w:hint="eastAsia"/>
        </w:rPr>
        <w:t>strategy</w:t>
      </w:r>
      <w:r w:rsidRPr="000F7B15">
        <w:t xml:space="preserve"> </w:t>
      </w:r>
      <w:r w:rsidR="00442607">
        <w:t xml:space="preserve">for </w:t>
      </w:r>
      <w:r w:rsidRPr="000F7B15">
        <w:rPr>
          <w:rFonts w:hint="eastAsia"/>
        </w:rPr>
        <w:t>expand</w:t>
      </w:r>
      <w:r w:rsidR="00442607">
        <w:t>ing</w:t>
      </w:r>
      <w:r w:rsidRPr="000F7B15">
        <w:rPr>
          <w:rFonts w:hint="eastAsia"/>
        </w:rPr>
        <w:t xml:space="preserve"> </w:t>
      </w:r>
      <w:r w:rsidR="001C2CED">
        <w:t xml:space="preserve">in </w:t>
      </w:r>
      <w:r w:rsidRPr="000F7B15">
        <w:rPr>
          <w:rFonts w:hint="eastAsia"/>
        </w:rPr>
        <w:t>the market.</w:t>
      </w:r>
      <w:r w:rsidRPr="000F7B15">
        <w:t xml:space="preserve"> In 2001, the </w:t>
      </w:r>
      <w:r w:rsidRPr="000F7B15">
        <w:lastRenderedPageBreak/>
        <w:t xml:space="preserve">number of </w:t>
      </w:r>
      <w:r w:rsidRPr="000F7B15">
        <w:rPr>
          <w:rFonts w:hint="eastAsia"/>
        </w:rPr>
        <w:t xml:space="preserve">its </w:t>
      </w:r>
      <w:r w:rsidRPr="000F7B15">
        <w:t xml:space="preserve">franchised stores </w:t>
      </w:r>
      <w:r w:rsidR="001C2CED">
        <w:t>exceeded</w:t>
      </w:r>
      <w:r w:rsidRPr="000F7B15">
        <w:t xml:space="preserve"> 100, and the number doubled </w:t>
      </w:r>
      <w:r w:rsidR="006B56E4">
        <w:t xml:space="preserve">the </w:t>
      </w:r>
      <w:r w:rsidRPr="000F7B15">
        <w:t>next year. By December 31</w:t>
      </w:r>
      <w:r w:rsidRPr="000F7B15">
        <w:rPr>
          <w:rFonts w:hint="eastAsia"/>
        </w:rPr>
        <w:t>,</w:t>
      </w:r>
      <w:r w:rsidRPr="000F7B15">
        <w:t xml:space="preserve"> 2016, </w:t>
      </w:r>
      <w:r w:rsidRPr="000F7B15">
        <w:rPr>
          <w:rFonts w:hint="eastAsia"/>
        </w:rPr>
        <w:t>Ca</w:t>
      </w:r>
      <w:r w:rsidRPr="000F7B15">
        <w:t>rpenter Tan owned 1</w:t>
      </w:r>
      <w:r w:rsidR="006B56E4">
        <w:t>,</w:t>
      </w:r>
      <w:r w:rsidRPr="000F7B15">
        <w:t>281 franchised stores in China and three</w:t>
      </w:r>
      <w:r w:rsidRPr="000F7B15">
        <w:rPr>
          <w:rFonts w:hint="eastAsia"/>
        </w:rPr>
        <w:t xml:space="preserve"> </w:t>
      </w:r>
      <w:r w:rsidRPr="000F7B15">
        <w:t>franchised stores oversea</w:t>
      </w:r>
      <w:r w:rsidR="006B56E4">
        <w:t>s.</w:t>
      </w:r>
      <w:r w:rsidRPr="000F7B15">
        <w:rPr>
          <w:vertAlign w:val="superscript"/>
        </w:rPr>
        <w:footnoteReference w:id="10"/>
      </w:r>
    </w:p>
    <w:p w14:paraId="707357E6" w14:textId="77777777" w:rsidR="003B056B" w:rsidRPr="000F7B15" w:rsidRDefault="003B056B" w:rsidP="003B056B">
      <w:pPr>
        <w:pStyle w:val="BodyTextMain"/>
        <w:rPr>
          <w:rFonts w:eastAsiaTheme="minorEastAsia"/>
          <w:lang w:eastAsia="zh-CN"/>
        </w:rPr>
      </w:pPr>
    </w:p>
    <w:p w14:paraId="13FFF503" w14:textId="4509A9C2" w:rsidR="003B056B" w:rsidRPr="00742203" w:rsidRDefault="003B056B" w:rsidP="003B056B">
      <w:pPr>
        <w:pStyle w:val="BodyTextMain"/>
        <w:rPr>
          <w:spacing w:val="-2"/>
        </w:rPr>
      </w:pPr>
      <w:r w:rsidRPr="00742203">
        <w:rPr>
          <w:rFonts w:hint="eastAsia"/>
          <w:spacing w:val="-2"/>
        </w:rPr>
        <w:t>Carpenter</w:t>
      </w:r>
      <w:r w:rsidRPr="00742203">
        <w:rPr>
          <w:spacing w:val="-2"/>
        </w:rPr>
        <w:t xml:space="preserve"> Tan promoted the development of its franchis</w:t>
      </w:r>
      <w:r w:rsidRPr="00742203">
        <w:rPr>
          <w:rFonts w:hint="eastAsia"/>
          <w:spacing w:val="-2"/>
        </w:rPr>
        <w:t>e</w:t>
      </w:r>
      <w:r w:rsidRPr="00742203">
        <w:rPr>
          <w:spacing w:val="-2"/>
        </w:rPr>
        <w:t xml:space="preserve"> mode</w:t>
      </w:r>
      <w:r w:rsidR="00190024" w:rsidRPr="00742203">
        <w:rPr>
          <w:spacing w:val="-2"/>
        </w:rPr>
        <w:t>l</w:t>
      </w:r>
      <w:r w:rsidRPr="00742203">
        <w:rPr>
          <w:spacing w:val="-2"/>
        </w:rPr>
        <w:t xml:space="preserve"> </w:t>
      </w:r>
      <w:r w:rsidR="001C2CED" w:rsidRPr="00742203">
        <w:rPr>
          <w:spacing w:val="-2"/>
        </w:rPr>
        <w:t xml:space="preserve">in </w:t>
      </w:r>
      <w:r w:rsidRPr="00742203">
        <w:rPr>
          <w:rFonts w:hint="eastAsia"/>
          <w:spacing w:val="-2"/>
        </w:rPr>
        <w:t>various ways</w:t>
      </w:r>
      <w:r w:rsidRPr="00742203">
        <w:rPr>
          <w:spacing w:val="-2"/>
        </w:rPr>
        <w:t xml:space="preserve">. In 2000, </w:t>
      </w:r>
      <w:r w:rsidRPr="00742203">
        <w:rPr>
          <w:rFonts w:hint="eastAsia"/>
          <w:spacing w:val="-2"/>
        </w:rPr>
        <w:t>it</w:t>
      </w:r>
      <w:r w:rsidRPr="00742203">
        <w:rPr>
          <w:spacing w:val="-2"/>
        </w:rPr>
        <w:t xml:space="preserve"> introduced </w:t>
      </w:r>
      <w:r w:rsidR="006B56E4" w:rsidRPr="00742203">
        <w:rPr>
          <w:spacing w:val="-2"/>
        </w:rPr>
        <w:t xml:space="preserve">a </w:t>
      </w:r>
      <w:r w:rsidR="001C2CED" w:rsidRPr="00742203">
        <w:rPr>
          <w:spacing w:val="-2"/>
        </w:rPr>
        <w:t>visual identity</w:t>
      </w:r>
      <w:r w:rsidRPr="00742203">
        <w:rPr>
          <w:spacing w:val="-2"/>
        </w:rPr>
        <w:t xml:space="preserve"> system</w:t>
      </w:r>
      <w:r w:rsidRPr="00742203">
        <w:rPr>
          <w:rFonts w:hint="eastAsia"/>
          <w:spacing w:val="-2"/>
        </w:rPr>
        <w:t xml:space="preserve"> to </w:t>
      </w:r>
      <w:r w:rsidRPr="00742203">
        <w:rPr>
          <w:spacing w:val="-2"/>
        </w:rPr>
        <w:t xml:space="preserve">ensure </w:t>
      </w:r>
      <w:r w:rsidR="006B56E4" w:rsidRPr="00742203">
        <w:rPr>
          <w:spacing w:val="-2"/>
        </w:rPr>
        <w:t xml:space="preserve">that </w:t>
      </w:r>
      <w:r w:rsidRPr="00742203">
        <w:rPr>
          <w:spacing w:val="-2"/>
        </w:rPr>
        <w:t xml:space="preserve">the appearance of </w:t>
      </w:r>
      <w:r w:rsidR="006B56E4" w:rsidRPr="00742203">
        <w:rPr>
          <w:spacing w:val="-2"/>
        </w:rPr>
        <w:t xml:space="preserve">each </w:t>
      </w:r>
      <w:r w:rsidRPr="00742203">
        <w:rPr>
          <w:spacing w:val="-2"/>
        </w:rPr>
        <w:t xml:space="preserve">franchised </w:t>
      </w:r>
      <w:r w:rsidRPr="00742203">
        <w:rPr>
          <w:rFonts w:hint="eastAsia"/>
          <w:spacing w:val="-2"/>
        </w:rPr>
        <w:t>store</w:t>
      </w:r>
      <w:r w:rsidRPr="00742203">
        <w:rPr>
          <w:spacing w:val="-2"/>
        </w:rPr>
        <w:t xml:space="preserve"> </w:t>
      </w:r>
      <w:r w:rsidR="006B56E4" w:rsidRPr="00742203">
        <w:rPr>
          <w:spacing w:val="-2"/>
        </w:rPr>
        <w:t xml:space="preserve">was </w:t>
      </w:r>
      <w:r w:rsidRPr="00742203">
        <w:rPr>
          <w:spacing w:val="-2"/>
        </w:rPr>
        <w:t>consistent. I</w:t>
      </w:r>
      <w:r w:rsidRPr="00742203">
        <w:rPr>
          <w:rFonts w:hint="eastAsia"/>
          <w:spacing w:val="-2"/>
        </w:rPr>
        <w:t xml:space="preserve">n </w:t>
      </w:r>
      <w:r w:rsidRPr="00742203">
        <w:rPr>
          <w:spacing w:val="-2"/>
        </w:rPr>
        <w:t xml:space="preserve">2001, </w:t>
      </w:r>
      <w:r w:rsidR="001C2CED" w:rsidRPr="00742203">
        <w:rPr>
          <w:spacing w:val="-2"/>
        </w:rPr>
        <w:t xml:space="preserve">its </w:t>
      </w:r>
      <w:r w:rsidRPr="00742203">
        <w:rPr>
          <w:rFonts w:hint="eastAsia"/>
          <w:i/>
          <w:spacing w:val="-2"/>
        </w:rPr>
        <w:t xml:space="preserve">Franchised </w:t>
      </w:r>
      <w:r w:rsidRPr="00742203">
        <w:rPr>
          <w:i/>
          <w:spacing w:val="-2"/>
        </w:rPr>
        <w:t xml:space="preserve">Store </w:t>
      </w:r>
      <w:r w:rsidRPr="00742203">
        <w:rPr>
          <w:rFonts w:hint="eastAsia"/>
          <w:i/>
          <w:spacing w:val="-2"/>
        </w:rPr>
        <w:t>S</w:t>
      </w:r>
      <w:r w:rsidRPr="00742203">
        <w:rPr>
          <w:i/>
          <w:spacing w:val="-2"/>
        </w:rPr>
        <w:t xml:space="preserve">tandard </w:t>
      </w:r>
      <w:r w:rsidRPr="00742203">
        <w:rPr>
          <w:rFonts w:hint="eastAsia"/>
          <w:i/>
          <w:spacing w:val="-2"/>
        </w:rPr>
        <w:t>M</w:t>
      </w:r>
      <w:r w:rsidRPr="00742203">
        <w:rPr>
          <w:i/>
          <w:spacing w:val="-2"/>
        </w:rPr>
        <w:t>anual</w:t>
      </w:r>
      <w:r w:rsidRPr="00742203">
        <w:rPr>
          <w:rFonts w:hint="eastAsia"/>
          <w:spacing w:val="-2"/>
        </w:rPr>
        <w:t xml:space="preserve"> </w:t>
      </w:r>
      <w:r w:rsidRPr="00742203">
        <w:rPr>
          <w:spacing w:val="-2"/>
        </w:rPr>
        <w:t>was put into practice</w:t>
      </w:r>
      <w:r w:rsidRPr="00742203">
        <w:rPr>
          <w:rFonts w:hint="eastAsia"/>
          <w:spacing w:val="-2"/>
        </w:rPr>
        <w:t xml:space="preserve"> to promote</w:t>
      </w:r>
      <w:r w:rsidRPr="00742203">
        <w:rPr>
          <w:spacing w:val="-2"/>
        </w:rPr>
        <w:t xml:space="preserve"> the </w:t>
      </w:r>
      <w:r w:rsidRPr="00742203">
        <w:rPr>
          <w:rFonts w:hint="eastAsia"/>
          <w:spacing w:val="-2"/>
        </w:rPr>
        <w:t>standard operation</w:t>
      </w:r>
      <w:r w:rsidR="001C2CED" w:rsidRPr="00742203">
        <w:rPr>
          <w:spacing w:val="-2"/>
        </w:rPr>
        <w:t>s</w:t>
      </w:r>
      <w:r w:rsidRPr="00742203">
        <w:rPr>
          <w:rFonts w:hint="eastAsia"/>
          <w:spacing w:val="-2"/>
        </w:rPr>
        <w:t xml:space="preserve"> of franchised store</w:t>
      </w:r>
      <w:r w:rsidR="006B56E4" w:rsidRPr="00742203">
        <w:rPr>
          <w:spacing w:val="-2"/>
        </w:rPr>
        <w:t>s</w:t>
      </w:r>
      <w:r w:rsidRPr="00742203">
        <w:rPr>
          <w:spacing w:val="-2"/>
        </w:rPr>
        <w:t xml:space="preserve">. </w:t>
      </w:r>
      <w:r w:rsidRPr="00742203">
        <w:rPr>
          <w:rFonts w:hint="eastAsia"/>
          <w:spacing w:val="-2"/>
        </w:rPr>
        <w:t xml:space="preserve">In </w:t>
      </w:r>
      <w:r w:rsidRPr="00742203">
        <w:rPr>
          <w:spacing w:val="-2"/>
        </w:rPr>
        <w:t>2002, Carpenter Tan held the first national franchise</w:t>
      </w:r>
      <w:r w:rsidRPr="00742203">
        <w:rPr>
          <w:rFonts w:hint="eastAsia"/>
          <w:spacing w:val="-2"/>
        </w:rPr>
        <w:t>e</w:t>
      </w:r>
      <w:r w:rsidRPr="00742203">
        <w:rPr>
          <w:spacing w:val="-2"/>
        </w:rPr>
        <w:t xml:space="preserve"> annual meeting to enhance </w:t>
      </w:r>
      <w:r w:rsidRPr="00742203">
        <w:rPr>
          <w:rFonts w:hint="eastAsia"/>
          <w:spacing w:val="-2"/>
        </w:rPr>
        <w:t>exchange</w:t>
      </w:r>
      <w:r w:rsidR="001C2CED" w:rsidRPr="00742203">
        <w:rPr>
          <w:spacing w:val="-2"/>
        </w:rPr>
        <w:t>s</w:t>
      </w:r>
      <w:r w:rsidRPr="00742203">
        <w:rPr>
          <w:rFonts w:hint="eastAsia"/>
          <w:spacing w:val="-2"/>
        </w:rPr>
        <w:t xml:space="preserve"> and</w:t>
      </w:r>
      <w:r w:rsidRPr="00742203">
        <w:rPr>
          <w:spacing w:val="-2"/>
        </w:rPr>
        <w:t xml:space="preserve"> communication with franchisees. </w:t>
      </w:r>
      <w:r w:rsidRPr="00742203">
        <w:rPr>
          <w:rFonts w:hint="eastAsia"/>
          <w:spacing w:val="-2"/>
        </w:rPr>
        <w:t xml:space="preserve">In </w:t>
      </w:r>
      <w:r w:rsidRPr="00742203">
        <w:rPr>
          <w:spacing w:val="-2"/>
        </w:rPr>
        <w:t xml:space="preserve">2008, </w:t>
      </w:r>
      <w:r w:rsidR="006B56E4" w:rsidRPr="00742203">
        <w:rPr>
          <w:spacing w:val="-2"/>
        </w:rPr>
        <w:t xml:space="preserve">the </w:t>
      </w:r>
      <w:r w:rsidRPr="00742203">
        <w:rPr>
          <w:i/>
          <w:spacing w:val="-2"/>
        </w:rPr>
        <w:t xml:space="preserve">Handbook of Carpenter Tan </w:t>
      </w:r>
      <w:r w:rsidRPr="00742203">
        <w:rPr>
          <w:rFonts w:hint="eastAsia"/>
          <w:i/>
          <w:spacing w:val="-2"/>
        </w:rPr>
        <w:t>C</w:t>
      </w:r>
      <w:r w:rsidRPr="00742203">
        <w:rPr>
          <w:i/>
          <w:spacing w:val="-2"/>
        </w:rPr>
        <w:t>ulture</w:t>
      </w:r>
      <w:r w:rsidRPr="00742203">
        <w:rPr>
          <w:rFonts w:hint="eastAsia"/>
          <w:spacing w:val="-2"/>
        </w:rPr>
        <w:t xml:space="preserve"> was established</w:t>
      </w:r>
      <w:r w:rsidRPr="00742203">
        <w:rPr>
          <w:spacing w:val="-2"/>
        </w:rPr>
        <w:t xml:space="preserve"> to </w:t>
      </w:r>
      <w:r w:rsidRPr="00742203">
        <w:rPr>
          <w:rFonts w:hint="eastAsia"/>
          <w:spacing w:val="-2"/>
        </w:rPr>
        <w:t xml:space="preserve">enrich the </w:t>
      </w:r>
      <w:r w:rsidRPr="00742203">
        <w:rPr>
          <w:spacing w:val="-2"/>
        </w:rPr>
        <w:t xml:space="preserve">cultural connotation of </w:t>
      </w:r>
      <w:r w:rsidRPr="00742203">
        <w:rPr>
          <w:rFonts w:hint="eastAsia"/>
          <w:spacing w:val="-2"/>
        </w:rPr>
        <w:t>product</w:t>
      </w:r>
      <w:r w:rsidRPr="00742203">
        <w:rPr>
          <w:spacing w:val="-2"/>
        </w:rPr>
        <w:t>s</w:t>
      </w:r>
      <w:r w:rsidRPr="00742203">
        <w:rPr>
          <w:rFonts w:hint="eastAsia"/>
          <w:spacing w:val="-2"/>
        </w:rPr>
        <w:t xml:space="preserve"> and</w:t>
      </w:r>
      <w:r w:rsidRPr="00742203">
        <w:rPr>
          <w:spacing w:val="-2"/>
        </w:rPr>
        <w:t xml:space="preserve"> create </w:t>
      </w:r>
      <w:r w:rsidR="00190024" w:rsidRPr="00742203">
        <w:rPr>
          <w:spacing w:val="-2"/>
        </w:rPr>
        <w:t xml:space="preserve">a </w:t>
      </w:r>
      <w:r w:rsidRPr="00742203">
        <w:rPr>
          <w:spacing w:val="-2"/>
        </w:rPr>
        <w:t xml:space="preserve">high-end brand positioning </w:t>
      </w:r>
      <w:r w:rsidRPr="00742203">
        <w:rPr>
          <w:rFonts w:hint="eastAsia"/>
          <w:spacing w:val="-2"/>
        </w:rPr>
        <w:t xml:space="preserve">in </w:t>
      </w:r>
      <w:r w:rsidR="00B51AE9" w:rsidRPr="00742203">
        <w:rPr>
          <w:spacing w:val="-2"/>
        </w:rPr>
        <w:t xml:space="preserve">the </w:t>
      </w:r>
      <w:r w:rsidRPr="00742203">
        <w:rPr>
          <w:rFonts w:hint="eastAsia"/>
          <w:spacing w:val="-2"/>
        </w:rPr>
        <w:t xml:space="preserve">wooden </w:t>
      </w:r>
      <w:r w:rsidR="009A2155" w:rsidRPr="00742203">
        <w:rPr>
          <w:spacing w:val="-2"/>
        </w:rPr>
        <w:t>crafts</w:t>
      </w:r>
      <w:r w:rsidR="009A2155" w:rsidRPr="00742203">
        <w:rPr>
          <w:rFonts w:hint="eastAsia"/>
          <w:spacing w:val="-2"/>
        </w:rPr>
        <w:t xml:space="preserve"> </w:t>
      </w:r>
      <w:r w:rsidRPr="00742203">
        <w:rPr>
          <w:rFonts w:hint="eastAsia"/>
          <w:spacing w:val="-2"/>
        </w:rPr>
        <w:t>industry</w:t>
      </w:r>
      <w:r w:rsidRPr="00742203">
        <w:rPr>
          <w:spacing w:val="-2"/>
        </w:rPr>
        <w:t xml:space="preserve">. Meanwhile, Carpenter Tan constructed logistics channels to accelerate the circulation of products and reduce the </w:t>
      </w:r>
      <w:r w:rsidR="001C2CED" w:rsidRPr="00742203">
        <w:rPr>
          <w:spacing w:val="-2"/>
        </w:rPr>
        <w:t xml:space="preserve">operating </w:t>
      </w:r>
      <w:r w:rsidRPr="00742203">
        <w:rPr>
          <w:spacing w:val="-2"/>
        </w:rPr>
        <w:t>cost</w:t>
      </w:r>
      <w:r w:rsidR="001C2CED" w:rsidRPr="00742203">
        <w:rPr>
          <w:spacing w:val="-2"/>
        </w:rPr>
        <w:t>s</w:t>
      </w:r>
      <w:r w:rsidRPr="00742203">
        <w:rPr>
          <w:spacing w:val="-2"/>
        </w:rPr>
        <w:t xml:space="preserve"> of both </w:t>
      </w:r>
      <w:r w:rsidRPr="00742203">
        <w:rPr>
          <w:rFonts w:hint="eastAsia"/>
          <w:spacing w:val="-2"/>
        </w:rPr>
        <w:t>itself</w:t>
      </w:r>
      <w:r w:rsidRPr="00742203">
        <w:rPr>
          <w:spacing w:val="-2"/>
        </w:rPr>
        <w:t xml:space="preserve"> and </w:t>
      </w:r>
      <w:r w:rsidRPr="00742203">
        <w:rPr>
          <w:rFonts w:hint="eastAsia"/>
          <w:spacing w:val="-2"/>
        </w:rPr>
        <w:t xml:space="preserve">its </w:t>
      </w:r>
      <w:r w:rsidRPr="00742203">
        <w:rPr>
          <w:spacing w:val="-2"/>
        </w:rPr>
        <w:t xml:space="preserve">franchisees. </w:t>
      </w:r>
      <w:bookmarkStart w:id="33" w:name="OLE_LINK28"/>
      <w:r w:rsidRPr="00742203">
        <w:rPr>
          <w:spacing w:val="-2"/>
        </w:rPr>
        <w:t>Carpenter Tan</w:t>
      </w:r>
      <w:bookmarkEnd w:id="33"/>
      <w:r w:rsidRPr="00742203">
        <w:rPr>
          <w:spacing w:val="-2"/>
        </w:rPr>
        <w:t xml:space="preserve"> </w:t>
      </w:r>
      <w:r w:rsidR="008A13F9" w:rsidRPr="00742203">
        <w:rPr>
          <w:spacing w:val="-2"/>
        </w:rPr>
        <w:t xml:space="preserve">had </w:t>
      </w:r>
      <w:r w:rsidRPr="00742203">
        <w:rPr>
          <w:spacing w:val="-2"/>
        </w:rPr>
        <w:t xml:space="preserve">formed </w:t>
      </w:r>
      <w:r w:rsidRPr="00742203">
        <w:rPr>
          <w:rFonts w:hint="eastAsia"/>
          <w:spacing w:val="-2"/>
        </w:rPr>
        <w:t>its</w:t>
      </w:r>
      <w:r w:rsidRPr="00742203">
        <w:rPr>
          <w:spacing w:val="-2"/>
        </w:rPr>
        <w:t xml:space="preserve"> </w:t>
      </w:r>
      <w:r w:rsidRPr="00742203">
        <w:rPr>
          <w:rFonts w:hint="eastAsia"/>
          <w:spacing w:val="-2"/>
        </w:rPr>
        <w:t>standard</w:t>
      </w:r>
      <w:r w:rsidRPr="00742203">
        <w:rPr>
          <w:spacing w:val="-2"/>
        </w:rPr>
        <w:t xml:space="preserve"> franchis</w:t>
      </w:r>
      <w:r w:rsidRPr="00742203">
        <w:rPr>
          <w:rFonts w:hint="eastAsia"/>
          <w:spacing w:val="-2"/>
        </w:rPr>
        <w:t>e</w:t>
      </w:r>
      <w:r w:rsidRPr="00742203">
        <w:rPr>
          <w:spacing w:val="-2"/>
        </w:rPr>
        <w:t xml:space="preserve"> </w:t>
      </w:r>
      <w:r w:rsidRPr="00742203">
        <w:rPr>
          <w:rFonts w:hint="eastAsia"/>
          <w:spacing w:val="-2"/>
        </w:rPr>
        <w:t>model</w:t>
      </w:r>
      <w:r w:rsidRPr="00742203">
        <w:rPr>
          <w:spacing w:val="-2"/>
        </w:rPr>
        <w:t xml:space="preserve"> to provide brand</w:t>
      </w:r>
      <w:r w:rsidR="001C2CED" w:rsidRPr="00742203">
        <w:rPr>
          <w:spacing w:val="-2"/>
        </w:rPr>
        <w:t>ing</w:t>
      </w:r>
      <w:r w:rsidRPr="00742203">
        <w:rPr>
          <w:spacing w:val="-2"/>
        </w:rPr>
        <w:t xml:space="preserve">, products, </w:t>
      </w:r>
      <w:r w:rsidRPr="00742203">
        <w:rPr>
          <w:rFonts w:hint="eastAsia"/>
          <w:spacing w:val="-2"/>
        </w:rPr>
        <w:t>s</w:t>
      </w:r>
      <w:r w:rsidRPr="00742203">
        <w:rPr>
          <w:spacing w:val="-2"/>
        </w:rPr>
        <w:t>tandardized training</w:t>
      </w:r>
      <w:r w:rsidRPr="00742203">
        <w:rPr>
          <w:rFonts w:hint="eastAsia"/>
          <w:spacing w:val="-2"/>
        </w:rPr>
        <w:t xml:space="preserve">, </w:t>
      </w:r>
      <w:r w:rsidR="008A13F9" w:rsidRPr="00742203">
        <w:rPr>
          <w:spacing w:val="-2"/>
        </w:rPr>
        <w:t>and so on</w:t>
      </w:r>
      <w:r w:rsidRPr="00742203">
        <w:rPr>
          <w:spacing w:val="-2"/>
        </w:rPr>
        <w:t xml:space="preserve"> to franchisees. W</w:t>
      </w:r>
      <w:r w:rsidRPr="00742203">
        <w:rPr>
          <w:rFonts w:hint="eastAsia"/>
          <w:spacing w:val="-2"/>
        </w:rPr>
        <w:t xml:space="preserve">ith the help of </w:t>
      </w:r>
      <w:r w:rsidRPr="00742203">
        <w:rPr>
          <w:spacing w:val="-2"/>
        </w:rPr>
        <w:t>Carpenter Tan’</w:t>
      </w:r>
      <w:r w:rsidRPr="00742203">
        <w:rPr>
          <w:rFonts w:hint="eastAsia"/>
          <w:spacing w:val="-2"/>
        </w:rPr>
        <w:t xml:space="preserve">s franchise model, many </w:t>
      </w:r>
      <w:r w:rsidRPr="00742203">
        <w:rPr>
          <w:spacing w:val="-2"/>
        </w:rPr>
        <w:t>franchisees</w:t>
      </w:r>
      <w:r w:rsidRPr="00742203">
        <w:rPr>
          <w:rFonts w:hint="eastAsia"/>
          <w:spacing w:val="-2"/>
        </w:rPr>
        <w:t xml:space="preserve"> </w:t>
      </w:r>
      <w:r w:rsidR="001C2CED" w:rsidRPr="00742203">
        <w:rPr>
          <w:spacing w:val="-2"/>
        </w:rPr>
        <w:t>could</w:t>
      </w:r>
      <w:r w:rsidR="001C2CED" w:rsidRPr="00742203">
        <w:rPr>
          <w:rFonts w:hint="eastAsia"/>
          <w:spacing w:val="-2"/>
        </w:rPr>
        <w:t xml:space="preserve"> </w:t>
      </w:r>
      <w:r w:rsidRPr="00742203">
        <w:rPr>
          <w:rFonts w:hint="eastAsia"/>
          <w:spacing w:val="-2"/>
        </w:rPr>
        <w:t xml:space="preserve">set up </w:t>
      </w:r>
      <w:r w:rsidR="001C2CED" w:rsidRPr="00742203">
        <w:rPr>
          <w:spacing w:val="-2"/>
        </w:rPr>
        <w:t>their</w:t>
      </w:r>
      <w:r w:rsidR="001C2CED" w:rsidRPr="00742203">
        <w:rPr>
          <w:rFonts w:hint="eastAsia"/>
          <w:spacing w:val="-2"/>
        </w:rPr>
        <w:t xml:space="preserve"> </w:t>
      </w:r>
      <w:r w:rsidRPr="00742203">
        <w:rPr>
          <w:rFonts w:hint="eastAsia"/>
          <w:spacing w:val="-2"/>
        </w:rPr>
        <w:t>own franchised stores</w:t>
      </w:r>
      <w:r w:rsidR="00190024" w:rsidRPr="00742203">
        <w:rPr>
          <w:spacing w:val="-2"/>
        </w:rPr>
        <w:t>.</w:t>
      </w:r>
      <w:r w:rsidRPr="00742203">
        <w:rPr>
          <w:rFonts w:hint="eastAsia"/>
          <w:spacing w:val="-2"/>
        </w:rPr>
        <w:t xml:space="preserve"> Zhang </w:t>
      </w:r>
      <w:r w:rsidR="001C2CED" w:rsidRPr="00742203">
        <w:rPr>
          <w:spacing w:val="-2"/>
        </w:rPr>
        <w:t>was</w:t>
      </w:r>
      <w:r w:rsidR="001C2CED" w:rsidRPr="00742203">
        <w:rPr>
          <w:rFonts w:hint="eastAsia"/>
          <w:spacing w:val="-2"/>
        </w:rPr>
        <w:t xml:space="preserve"> </w:t>
      </w:r>
      <w:r w:rsidRPr="00742203">
        <w:rPr>
          <w:rFonts w:hint="eastAsia"/>
          <w:spacing w:val="-2"/>
        </w:rPr>
        <w:t>one of them.</w:t>
      </w:r>
    </w:p>
    <w:p w14:paraId="5D6741A4" w14:textId="77777777" w:rsidR="003B056B" w:rsidRPr="00BD4A1C" w:rsidRDefault="003B056B" w:rsidP="003B056B">
      <w:pPr>
        <w:pStyle w:val="BodyTextMain"/>
        <w:rPr>
          <w:rFonts w:eastAsiaTheme="minorEastAsia"/>
          <w:lang w:eastAsia="zh-CN"/>
        </w:rPr>
      </w:pPr>
    </w:p>
    <w:p w14:paraId="5D4E0A57" w14:textId="77777777" w:rsidR="003B056B" w:rsidRPr="00745B2B" w:rsidRDefault="003B056B" w:rsidP="003B056B">
      <w:pPr>
        <w:pStyle w:val="BodyTextMain"/>
        <w:rPr>
          <w:lang w:val="en-GB"/>
        </w:rPr>
      </w:pPr>
    </w:p>
    <w:p w14:paraId="15EF9CAD" w14:textId="77777777" w:rsidR="003B056B" w:rsidRDefault="003B056B" w:rsidP="003B056B">
      <w:pPr>
        <w:pStyle w:val="Casehead1"/>
        <w:rPr>
          <w:rFonts w:eastAsiaTheme="minorEastAsia"/>
          <w:lang w:val="en-GB" w:eastAsia="zh-CN"/>
        </w:rPr>
      </w:pPr>
      <w:r w:rsidRPr="000F7B15">
        <w:rPr>
          <w:lang w:val="en-GB"/>
        </w:rPr>
        <w:t>ZHANG’S FIRST FRANCHISED STORE</w:t>
      </w:r>
    </w:p>
    <w:p w14:paraId="245A4FFF" w14:textId="77777777" w:rsidR="003B056B" w:rsidRDefault="003B056B" w:rsidP="003B056B">
      <w:pPr>
        <w:pStyle w:val="BodyTextMain"/>
        <w:rPr>
          <w:rFonts w:eastAsiaTheme="minorEastAsia"/>
          <w:lang w:val="en-GB" w:eastAsia="zh-CN"/>
        </w:rPr>
      </w:pPr>
    </w:p>
    <w:p w14:paraId="37BBB77D" w14:textId="03012EEB" w:rsidR="003B056B" w:rsidRPr="00F9398B" w:rsidRDefault="003B056B" w:rsidP="003B056B">
      <w:pPr>
        <w:pStyle w:val="BodyTextMain"/>
        <w:rPr>
          <w:rFonts w:eastAsiaTheme="minorEastAsia"/>
          <w:lang w:eastAsia="zh-CN"/>
        </w:rPr>
      </w:pPr>
      <w:r w:rsidRPr="000F7B15">
        <w:rPr>
          <w:rFonts w:eastAsiaTheme="minorEastAsia"/>
          <w:lang w:eastAsia="zh-CN"/>
        </w:rPr>
        <w:t>Based on the good market prospect</w:t>
      </w:r>
      <w:r w:rsidR="008A13F9">
        <w:rPr>
          <w:rFonts w:eastAsiaTheme="minorEastAsia"/>
          <w:lang w:eastAsia="zh-CN"/>
        </w:rPr>
        <w:t>s</w:t>
      </w:r>
      <w:r w:rsidRPr="000F7B15">
        <w:rPr>
          <w:rFonts w:eastAsiaTheme="minorEastAsia"/>
          <w:lang w:eastAsia="zh-CN"/>
        </w:rPr>
        <w:t xml:space="preserve"> </w:t>
      </w:r>
      <w:r w:rsidRPr="000F7B15">
        <w:rPr>
          <w:rFonts w:eastAsiaTheme="minorEastAsia" w:hint="eastAsia"/>
          <w:lang w:eastAsia="zh-CN"/>
        </w:rPr>
        <w:t>in</w:t>
      </w:r>
      <w:r w:rsidRPr="000F7B15">
        <w:rPr>
          <w:rFonts w:eastAsiaTheme="minorEastAsia"/>
          <w:lang w:eastAsia="zh-CN"/>
        </w:rPr>
        <w:t xml:space="preserve"> </w:t>
      </w:r>
      <w:r w:rsidRPr="000F7B15">
        <w:rPr>
          <w:rFonts w:eastAsiaTheme="minorEastAsia" w:hint="eastAsia"/>
          <w:lang w:eastAsia="zh-CN"/>
        </w:rPr>
        <w:t>Panjin</w:t>
      </w:r>
      <w:r w:rsidRPr="000F7B15">
        <w:rPr>
          <w:rFonts w:eastAsiaTheme="minorEastAsia"/>
          <w:lang w:eastAsia="zh-CN"/>
        </w:rPr>
        <w:t xml:space="preserve"> and </w:t>
      </w:r>
      <w:r w:rsidR="00725C44">
        <w:t xml:space="preserve">her trust </w:t>
      </w:r>
      <w:r w:rsidR="00442607">
        <w:t xml:space="preserve">in </w:t>
      </w:r>
      <w:r w:rsidR="00725C44">
        <w:t>Carpenter Tan</w:t>
      </w:r>
      <w:r w:rsidRPr="000F7B15">
        <w:rPr>
          <w:rFonts w:eastAsiaTheme="minorEastAsia"/>
          <w:lang w:eastAsia="zh-CN"/>
        </w:rPr>
        <w:t xml:space="preserve">, </w:t>
      </w:r>
      <w:r w:rsidRPr="000F7B15">
        <w:rPr>
          <w:rFonts w:eastAsiaTheme="minorEastAsia" w:hint="eastAsia"/>
          <w:lang w:eastAsia="zh-CN"/>
        </w:rPr>
        <w:t>Zhang decided to set up her first franchised store</w:t>
      </w:r>
      <w:r w:rsidRPr="000F7B15">
        <w:rPr>
          <w:rFonts w:eastAsiaTheme="minorEastAsia"/>
          <w:lang w:eastAsia="zh-CN"/>
        </w:rPr>
        <w:t xml:space="preserve">. </w:t>
      </w:r>
      <w:r w:rsidRPr="000F7B15">
        <w:rPr>
          <w:rFonts w:eastAsiaTheme="minorEastAsia" w:hint="eastAsia"/>
          <w:lang w:eastAsia="zh-CN"/>
        </w:rPr>
        <w:t xml:space="preserve">In </w:t>
      </w:r>
      <w:r w:rsidRPr="000F7B15">
        <w:rPr>
          <w:rFonts w:eastAsiaTheme="minorEastAsia"/>
          <w:lang w:eastAsia="zh-CN"/>
        </w:rPr>
        <w:t>June 2012</w:t>
      </w:r>
      <w:r w:rsidRPr="000F7B15">
        <w:rPr>
          <w:rFonts w:eastAsiaTheme="minorEastAsia" w:hint="eastAsia"/>
          <w:lang w:eastAsia="zh-CN"/>
        </w:rPr>
        <w:t xml:space="preserve">, she </w:t>
      </w:r>
      <w:r w:rsidRPr="000F7B15">
        <w:rPr>
          <w:rFonts w:eastAsiaTheme="minorEastAsia"/>
          <w:lang w:eastAsia="zh-CN"/>
        </w:rPr>
        <w:t>opened</w:t>
      </w:r>
      <w:r w:rsidRPr="000F7B15">
        <w:rPr>
          <w:rFonts w:eastAsiaTheme="minorEastAsia" w:hint="eastAsia"/>
          <w:lang w:eastAsia="zh-CN"/>
        </w:rPr>
        <w:t xml:space="preserve"> </w:t>
      </w:r>
      <w:r w:rsidR="001C2CED">
        <w:rPr>
          <w:rFonts w:eastAsiaTheme="minorEastAsia"/>
          <w:lang w:eastAsia="zh-CN"/>
        </w:rPr>
        <w:t>the</w:t>
      </w:r>
      <w:r w:rsidRPr="000F7B15">
        <w:rPr>
          <w:rFonts w:eastAsiaTheme="minorEastAsia" w:hint="eastAsia"/>
          <w:lang w:eastAsia="zh-CN"/>
        </w:rPr>
        <w:t xml:space="preserve"> store </w:t>
      </w:r>
      <w:r w:rsidR="001C2CED">
        <w:rPr>
          <w:rFonts w:eastAsiaTheme="minorEastAsia"/>
          <w:lang w:eastAsia="zh-CN"/>
        </w:rPr>
        <w:t xml:space="preserve">by </w:t>
      </w:r>
      <w:r w:rsidRPr="000F7B15">
        <w:rPr>
          <w:rFonts w:eastAsiaTheme="minorEastAsia" w:hint="eastAsia"/>
          <w:lang w:eastAsia="zh-CN"/>
        </w:rPr>
        <w:t>following</w:t>
      </w:r>
      <w:r w:rsidRPr="000F7B15">
        <w:rPr>
          <w:rFonts w:eastAsiaTheme="minorEastAsia"/>
          <w:lang w:eastAsia="zh-CN"/>
        </w:rPr>
        <w:t xml:space="preserve"> the standard </w:t>
      </w:r>
      <w:r w:rsidR="00FB2172" w:rsidRPr="000F7B15">
        <w:rPr>
          <w:rFonts w:eastAsiaTheme="minorEastAsia"/>
          <w:lang w:eastAsia="zh-CN"/>
        </w:rPr>
        <w:t>franchis</w:t>
      </w:r>
      <w:r w:rsidR="00FB2172">
        <w:rPr>
          <w:rFonts w:eastAsiaTheme="minorEastAsia"/>
          <w:lang w:eastAsia="zh-CN"/>
        </w:rPr>
        <w:t>ing</w:t>
      </w:r>
      <w:r w:rsidR="00FB2172" w:rsidRPr="000F7B15">
        <w:rPr>
          <w:rFonts w:eastAsiaTheme="minorEastAsia"/>
          <w:lang w:eastAsia="zh-CN"/>
        </w:rPr>
        <w:t xml:space="preserve"> </w:t>
      </w:r>
      <w:r w:rsidRPr="000F7B15">
        <w:rPr>
          <w:rFonts w:eastAsiaTheme="minorEastAsia"/>
          <w:lang w:eastAsia="zh-CN"/>
        </w:rPr>
        <w:t>process (</w:t>
      </w:r>
      <w:r w:rsidRPr="000F7B15">
        <w:rPr>
          <w:rFonts w:eastAsiaTheme="minorEastAsia" w:hint="eastAsia"/>
          <w:lang w:eastAsia="zh-CN"/>
        </w:rPr>
        <w:t>see</w:t>
      </w:r>
      <w:r w:rsidRPr="000F7B15">
        <w:rPr>
          <w:rFonts w:eastAsiaTheme="minorEastAsia"/>
          <w:lang w:eastAsia="zh-CN"/>
        </w:rPr>
        <w:t xml:space="preserve"> </w:t>
      </w:r>
      <w:r w:rsidRPr="000F7B15">
        <w:rPr>
          <w:rFonts w:eastAsiaTheme="minorEastAsia" w:hint="eastAsia"/>
          <w:lang w:eastAsia="zh-CN"/>
        </w:rPr>
        <w:t>Exhibit 1</w:t>
      </w:r>
      <w:r w:rsidR="008A13F9" w:rsidRPr="000F7B15">
        <w:rPr>
          <w:rFonts w:eastAsiaTheme="minorEastAsia"/>
          <w:lang w:eastAsia="zh-CN"/>
        </w:rPr>
        <w:t>)</w:t>
      </w:r>
      <w:r w:rsidR="008A13F9">
        <w:rPr>
          <w:rFonts w:eastAsiaTheme="minorEastAsia"/>
          <w:lang w:eastAsia="zh-CN"/>
        </w:rPr>
        <w:t>.</w:t>
      </w:r>
      <w:r w:rsidR="008A13F9" w:rsidRPr="000F7B15">
        <w:rPr>
          <w:rFonts w:eastAsiaTheme="minorEastAsia"/>
          <w:lang w:eastAsia="zh-CN"/>
        </w:rPr>
        <w:t xml:space="preserve"> </w:t>
      </w:r>
      <w:r w:rsidR="008A13F9">
        <w:rPr>
          <w:rFonts w:eastAsiaTheme="minorEastAsia"/>
          <w:lang w:eastAsia="zh-CN"/>
        </w:rPr>
        <w:t>She</w:t>
      </w:r>
      <w:r w:rsidRPr="000F7B15">
        <w:rPr>
          <w:rFonts w:eastAsiaTheme="minorEastAsia"/>
          <w:lang w:eastAsia="zh-CN"/>
        </w:rPr>
        <w:t xml:space="preserve"> found</w:t>
      </w:r>
      <w:r w:rsidRPr="00F9398B">
        <w:rPr>
          <w:rFonts w:eastAsiaTheme="minorEastAsia"/>
          <w:lang w:eastAsia="zh-CN"/>
        </w:rPr>
        <w:t xml:space="preserve"> that Carpenter Tan’s franchise model fit her requirements well.</w:t>
      </w:r>
    </w:p>
    <w:p w14:paraId="377B05AF" w14:textId="77777777" w:rsidR="003B056B" w:rsidRPr="00BD4A1C" w:rsidRDefault="003B056B" w:rsidP="003B056B">
      <w:pPr>
        <w:pStyle w:val="BodyTextMain"/>
        <w:rPr>
          <w:rFonts w:eastAsiaTheme="minorEastAsia"/>
          <w:lang w:eastAsia="zh-CN"/>
        </w:rPr>
      </w:pPr>
    </w:p>
    <w:p w14:paraId="0595EB29" w14:textId="77777777" w:rsidR="003B056B" w:rsidRPr="00F9398B" w:rsidRDefault="003B056B" w:rsidP="003B056B">
      <w:pPr>
        <w:pStyle w:val="BodyTextMain"/>
        <w:rPr>
          <w:rFonts w:eastAsiaTheme="minorEastAsia"/>
          <w:lang w:val="en-GB" w:eastAsia="zh-CN"/>
        </w:rPr>
      </w:pPr>
    </w:p>
    <w:p w14:paraId="636B3C8A" w14:textId="77777777" w:rsidR="003B056B" w:rsidRPr="00F9398B" w:rsidRDefault="003B056B" w:rsidP="003B056B">
      <w:pPr>
        <w:pStyle w:val="Casehead2"/>
        <w:rPr>
          <w:rFonts w:eastAsiaTheme="minorEastAsia"/>
          <w:lang w:val="en-GB" w:eastAsia="zh-CN"/>
        </w:rPr>
      </w:pPr>
      <w:r w:rsidRPr="00F9398B">
        <w:rPr>
          <w:lang w:val="en-GB"/>
        </w:rPr>
        <w:t xml:space="preserve">Store’s </w:t>
      </w:r>
      <w:r w:rsidRPr="00F9398B">
        <w:rPr>
          <w:rFonts w:eastAsiaTheme="minorEastAsia" w:hint="eastAsia"/>
          <w:lang w:val="en-GB" w:eastAsia="zh-CN"/>
        </w:rPr>
        <w:t>C</w:t>
      </w:r>
      <w:r w:rsidRPr="00F9398B">
        <w:rPr>
          <w:lang w:val="en-GB"/>
        </w:rPr>
        <w:t xml:space="preserve">ost and </w:t>
      </w:r>
      <w:r w:rsidRPr="00F9398B">
        <w:rPr>
          <w:rFonts w:eastAsiaTheme="minorEastAsia" w:hint="eastAsia"/>
          <w:lang w:val="en-GB" w:eastAsia="zh-CN"/>
        </w:rPr>
        <w:t>P</w:t>
      </w:r>
      <w:r w:rsidRPr="00F9398B">
        <w:rPr>
          <w:lang w:val="en-GB"/>
        </w:rPr>
        <w:t>rofitability</w:t>
      </w:r>
    </w:p>
    <w:p w14:paraId="23FE6043" w14:textId="77777777" w:rsidR="003B056B" w:rsidRPr="00F9398B" w:rsidRDefault="003B056B" w:rsidP="003B056B">
      <w:pPr>
        <w:pStyle w:val="BodyTextMain"/>
        <w:rPr>
          <w:rFonts w:eastAsiaTheme="minorEastAsia"/>
          <w:lang w:val="en-GB" w:eastAsia="zh-CN"/>
        </w:rPr>
      </w:pPr>
    </w:p>
    <w:p w14:paraId="70BFB3EB" w14:textId="444A7370" w:rsidR="003B056B" w:rsidRPr="00F9398B" w:rsidRDefault="003B056B" w:rsidP="003B056B">
      <w:pPr>
        <w:pStyle w:val="BodyTextMain"/>
      </w:pPr>
      <w:r w:rsidRPr="00F9398B">
        <w:rPr>
          <w:rFonts w:hint="eastAsia"/>
        </w:rPr>
        <w:t>T</w:t>
      </w:r>
      <w:r w:rsidRPr="00F9398B">
        <w:t>he store’</w:t>
      </w:r>
      <w:r w:rsidRPr="00F9398B">
        <w:rPr>
          <w:rFonts w:hint="eastAsia"/>
        </w:rPr>
        <w:t>s</w:t>
      </w:r>
      <w:r w:rsidRPr="00F9398B">
        <w:t xml:space="preserve"> annual rent was </w:t>
      </w:r>
      <w:r w:rsidRPr="00F9398B">
        <w:rPr>
          <w:rFonts w:hint="eastAsia"/>
        </w:rPr>
        <w:t>¥</w:t>
      </w:r>
      <w:r w:rsidRPr="00F9398B">
        <w:t>6</w:t>
      </w:r>
      <w:r w:rsidRPr="00F9398B">
        <w:rPr>
          <w:rFonts w:hint="eastAsia"/>
        </w:rPr>
        <w:t>0</w:t>
      </w:r>
      <w:r w:rsidR="008A13F9">
        <w:t>,</w:t>
      </w:r>
      <w:r w:rsidRPr="00F9398B">
        <w:rPr>
          <w:rFonts w:hint="eastAsia"/>
        </w:rPr>
        <w:t>000</w:t>
      </w:r>
      <w:r w:rsidR="008A13F9">
        <w:t>–</w:t>
      </w:r>
      <w:r w:rsidR="00442607" w:rsidRPr="00F9398B">
        <w:rPr>
          <w:rFonts w:hint="eastAsia"/>
        </w:rPr>
        <w:t>¥</w:t>
      </w:r>
      <w:r w:rsidRPr="00F9398B">
        <w:t>100</w:t>
      </w:r>
      <w:r w:rsidR="008A13F9">
        <w:t>,</w:t>
      </w:r>
      <w:r w:rsidRPr="00F9398B">
        <w:t>000</w:t>
      </w:r>
      <w:r w:rsidR="00273C30">
        <w:t>,</w:t>
      </w:r>
      <w:r w:rsidR="00B42D47" w:rsidRPr="00F9398B">
        <w:rPr>
          <w:vertAlign w:val="superscript"/>
        </w:rPr>
        <w:footnoteReference w:id="11"/>
      </w:r>
      <w:r w:rsidRPr="00F9398B">
        <w:rPr>
          <w:rFonts w:hint="eastAsia"/>
        </w:rPr>
        <w:t xml:space="preserve"> </w:t>
      </w:r>
      <w:r w:rsidRPr="00F9398B">
        <w:t>and</w:t>
      </w:r>
      <w:r w:rsidRPr="00F9398B">
        <w:rPr>
          <w:rFonts w:hint="eastAsia"/>
        </w:rPr>
        <w:t xml:space="preserve"> its decorati</w:t>
      </w:r>
      <w:r w:rsidR="00273C30">
        <w:t>ng</w:t>
      </w:r>
      <w:r w:rsidRPr="00F9398B">
        <w:t xml:space="preserve"> fee was about </w:t>
      </w:r>
      <w:r w:rsidRPr="00F9398B">
        <w:rPr>
          <w:rFonts w:hint="eastAsia"/>
        </w:rPr>
        <w:t>¥</w:t>
      </w:r>
      <w:r w:rsidRPr="00F9398B">
        <w:t>3</w:t>
      </w:r>
      <w:r w:rsidR="00E110CB">
        <w:t>5</w:t>
      </w:r>
      <w:r w:rsidR="008A13F9">
        <w:t>,</w:t>
      </w:r>
      <w:r w:rsidRPr="00F9398B">
        <w:rPr>
          <w:rFonts w:hint="eastAsia"/>
        </w:rPr>
        <w:t>000</w:t>
      </w:r>
      <w:r w:rsidR="008A13F9">
        <w:t>–</w:t>
      </w:r>
      <w:r w:rsidR="00442607" w:rsidRPr="00F9398B">
        <w:rPr>
          <w:rFonts w:hint="eastAsia"/>
        </w:rPr>
        <w:t>¥</w:t>
      </w:r>
      <w:r w:rsidRPr="00F9398B">
        <w:t>40</w:t>
      </w:r>
      <w:r w:rsidR="008A13F9">
        <w:t>,</w:t>
      </w:r>
      <w:r w:rsidRPr="00F9398B">
        <w:t>000</w:t>
      </w:r>
      <w:r w:rsidRPr="00F9398B">
        <w:rPr>
          <w:rFonts w:hint="eastAsia"/>
        </w:rPr>
        <w:t xml:space="preserve">. </w:t>
      </w:r>
      <w:r w:rsidRPr="00F9398B">
        <w:t>I</w:t>
      </w:r>
      <w:r w:rsidRPr="00F9398B">
        <w:rPr>
          <w:rFonts w:hint="eastAsia"/>
        </w:rPr>
        <w:t xml:space="preserve">n </w:t>
      </w:r>
      <w:r w:rsidRPr="00F9398B">
        <w:t>addition</w:t>
      </w:r>
      <w:r w:rsidRPr="00F9398B">
        <w:rPr>
          <w:rFonts w:hint="eastAsia"/>
        </w:rPr>
        <w:t>, the franchise fee was ¥10</w:t>
      </w:r>
      <w:r w:rsidR="008A13F9">
        <w:t>,</w:t>
      </w:r>
      <w:r w:rsidRPr="00F9398B">
        <w:rPr>
          <w:rFonts w:hint="eastAsia"/>
        </w:rPr>
        <w:t>000</w:t>
      </w:r>
      <w:r w:rsidR="008A13F9">
        <w:t>,</w:t>
      </w:r>
      <w:r w:rsidRPr="00F9398B">
        <w:rPr>
          <w:rFonts w:hint="eastAsia"/>
        </w:rPr>
        <w:t xml:space="preserve"> and </w:t>
      </w:r>
      <w:r w:rsidRPr="00F9398B">
        <w:t xml:space="preserve">the </w:t>
      </w:r>
      <w:r w:rsidRPr="00F9398B">
        <w:rPr>
          <w:rFonts w:hint="eastAsia"/>
        </w:rPr>
        <w:t>first</w:t>
      </w:r>
      <w:r w:rsidRPr="00F9398B">
        <w:t xml:space="preserve"> purchase </w:t>
      </w:r>
      <w:r w:rsidR="001C2CED">
        <w:t>was</w:t>
      </w:r>
      <w:r w:rsidR="001C2CED" w:rsidRPr="00F9398B">
        <w:rPr>
          <w:rFonts w:hint="eastAsia"/>
        </w:rPr>
        <w:t xml:space="preserve"> </w:t>
      </w:r>
      <w:r w:rsidRPr="00F9398B">
        <w:rPr>
          <w:rFonts w:hint="eastAsia"/>
        </w:rPr>
        <w:t xml:space="preserve">not </w:t>
      </w:r>
      <w:r w:rsidR="001C2CED">
        <w:t xml:space="preserve">to </w:t>
      </w:r>
      <w:r w:rsidRPr="00F9398B">
        <w:rPr>
          <w:rFonts w:hint="eastAsia"/>
        </w:rPr>
        <w:t>be less than</w:t>
      </w:r>
      <w:r w:rsidRPr="00F9398B">
        <w:t xml:space="preserve"> </w:t>
      </w:r>
      <w:r w:rsidRPr="00F9398B">
        <w:rPr>
          <w:rFonts w:hint="eastAsia"/>
        </w:rPr>
        <w:t>¥35</w:t>
      </w:r>
      <w:r w:rsidR="008A13F9">
        <w:t>,</w:t>
      </w:r>
      <w:r w:rsidRPr="00F9398B">
        <w:rPr>
          <w:rFonts w:hint="eastAsia"/>
        </w:rPr>
        <w:t>000</w:t>
      </w:r>
      <w:r w:rsidRPr="00F9398B">
        <w:t>. O</w:t>
      </w:r>
      <w:r w:rsidRPr="00F9398B">
        <w:rPr>
          <w:rFonts w:hint="eastAsia"/>
        </w:rPr>
        <w:t>verall, t</w:t>
      </w:r>
      <w:r w:rsidRPr="00F9398B">
        <w:t xml:space="preserve">he total investment was about </w:t>
      </w:r>
      <w:r w:rsidRPr="00F9398B">
        <w:rPr>
          <w:rFonts w:hint="eastAsia"/>
        </w:rPr>
        <w:t>¥</w:t>
      </w:r>
      <w:r w:rsidRPr="00F9398B">
        <w:t>14</w:t>
      </w:r>
      <w:r w:rsidRPr="00F9398B">
        <w:rPr>
          <w:rFonts w:hint="eastAsia"/>
        </w:rPr>
        <w:t>0</w:t>
      </w:r>
      <w:r w:rsidR="008A13F9">
        <w:t>,</w:t>
      </w:r>
      <w:r w:rsidRPr="00F9398B">
        <w:rPr>
          <w:rFonts w:hint="eastAsia"/>
        </w:rPr>
        <w:t>000</w:t>
      </w:r>
      <w:r w:rsidR="008A13F9">
        <w:t>–</w:t>
      </w:r>
      <w:r w:rsidR="00442607" w:rsidRPr="00F9398B">
        <w:rPr>
          <w:rFonts w:hint="eastAsia"/>
        </w:rPr>
        <w:t>¥</w:t>
      </w:r>
      <w:r w:rsidR="00182360" w:rsidRPr="00F9398B">
        <w:t>1</w:t>
      </w:r>
      <w:r w:rsidR="00182360">
        <w:t>85</w:t>
      </w:r>
      <w:r w:rsidR="008A13F9">
        <w:t>,</w:t>
      </w:r>
      <w:r w:rsidRPr="00F9398B">
        <w:t xml:space="preserve">000, which was quite acceptable for Zhang. Generally, </w:t>
      </w:r>
      <w:r w:rsidRPr="00F9398B">
        <w:rPr>
          <w:rFonts w:hint="eastAsia"/>
        </w:rPr>
        <w:t>the product</w:t>
      </w:r>
      <w:r w:rsidRPr="00F9398B">
        <w:t xml:space="preserve"> profit margin ranged between 40</w:t>
      </w:r>
      <w:r w:rsidR="008A13F9">
        <w:t xml:space="preserve"> and </w:t>
      </w:r>
      <w:r w:rsidRPr="00F9398B">
        <w:t>60</w:t>
      </w:r>
      <w:r w:rsidR="008A13F9" w:rsidRPr="008A13F9">
        <w:t xml:space="preserve"> </w:t>
      </w:r>
      <w:r w:rsidR="008A13F9">
        <w:t>per cent</w:t>
      </w:r>
      <w:r w:rsidRPr="00F9398B">
        <w:rPr>
          <w:rFonts w:hint="eastAsia"/>
        </w:rPr>
        <w:t>.</w:t>
      </w:r>
      <w:r w:rsidRPr="00F9398B">
        <w:t xml:space="preserve"> According to the average level of total profit</w:t>
      </w:r>
      <w:r w:rsidR="001C2CED">
        <w:t>s</w:t>
      </w:r>
      <w:r w:rsidRPr="00F9398B">
        <w:t xml:space="preserve"> of Carpenter Tan’</w:t>
      </w:r>
      <w:r w:rsidRPr="00F9398B">
        <w:rPr>
          <w:rFonts w:hint="eastAsia"/>
        </w:rPr>
        <w:t>s</w:t>
      </w:r>
      <w:r w:rsidRPr="00F9398B">
        <w:t xml:space="preserve"> franchise</w:t>
      </w:r>
      <w:r w:rsidRPr="00F9398B">
        <w:rPr>
          <w:rFonts w:hint="eastAsia"/>
        </w:rPr>
        <w:t>d stores</w:t>
      </w:r>
      <w:r w:rsidRPr="00F9398B">
        <w:t>, Zhang’s store</w:t>
      </w:r>
      <w:r w:rsidR="00442607">
        <w:t xml:space="preserve"> profit</w:t>
      </w:r>
      <w:r w:rsidRPr="00F9398B">
        <w:t xml:space="preserve"> would be twice </w:t>
      </w:r>
      <w:r w:rsidR="001C2CED">
        <w:t>her</w:t>
      </w:r>
      <w:r w:rsidR="001C2CED" w:rsidRPr="00F9398B">
        <w:t xml:space="preserve"> </w:t>
      </w:r>
      <w:r w:rsidRPr="00F9398B">
        <w:t xml:space="preserve">salary </w:t>
      </w:r>
      <w:r w:rsidR="001C2CED">
        <w:t>at</w:t>
      </w:r>
      <w:r w:rsidR="001C2CED" w:rsidRPr="00F9398B">
        <w:t xml:space="preserve"> </w:t>
      </w:r>
      <w:r w:rsidR="001C2CED">
        <w:t xml:space="preserve">the </w:t>
      </w:r>
      <w:r w:rsidRPr="00F9398B">
        <w:t>Liao</w:t>
      </w:r>
      <w:r w:rsidRPr="00F9398B">
        <w:rPr>
          <w:rFonts w:hint="eastAsia"/>
        </w:rPr>
        <w:t>he</w:t>
      </w:r>
      <w:r w:rsidRPr="00F9398B">
        <w:t xml:space="preserve"> oilfield.</w:t>
      </w:r>
      <w:r w:rsidR="008A13F9">
        <w:t xml:space="preserve">  </w:t>
      </w:r>
    </w:p>
    <w:p w14:paraId="05662673" w14:textId="77777777" w:rsidR="003B056B" w:rsidRDefault="003B056B" w:rsidP="003B056B">
      <w:pPr>
        <w:pStyle w:val="BodyTextMain"/>
        <w:rPr>
          <w:rFonts w:eastAsiaTheme="minorEastAsia"/>
          <w:lang w:eastAsia="zh-CN"/>
        </w:rPr>
      </w:pPr>
    </w:p>
    <w:p w14:paraId="3ADDC8CB" w14:textId="77777777" w:rsidR="003B056B" w:rsidRPr="00F9398B" w:rsidRDefault="003B056B" w:rsidP="003B056B">
      <w:pPr>
        <w:pStyle w:val="BodyTextMain"/>
        <w:rPr>
          <w:rFonts w:eastAsiaTheme="minorEastAsia"/>
          <w:lang w:eastAsia="zh-CN"/>
        </w:rPr>
      </w:pPr>
    </w:p>
    <w:p w14:paraId="696CE45E" w14:textId="77777777" w:rsidR="003B056B" w:rsidRPr="00F9398B" w:rsidRDefault="003B056B" w:rsidP="003B056B">
      <w:pPr>
        <w:pStyle w:val="Casehead2"/>
        <w:rPr>
          <w:rFonts w:eastAsiaTheme="minorEastAsia"/>
          <w:lang w:val="en-GB" w:eastAsia="zh-CN"/>
        </w:rPr>
      </w:pPr>
      <w:r w:rsidRPr="00F9398B">
        <w:rPr>
          <w:lang w:val="en-GB"/>
        </w:rPr>
        <w:t xml:space="preserve">Brand and </w:t>
      </w:r>
      <w:r w:rsidRPr="00F9398B">
        <w:rPr>
          <w:rFonts w:eastAsiaTheme="minorEastAsia" w:hint="eastAsia"/>
          <w:lang w:val="en-GB" w:eastAsia="zh-CN"/>
        </w:rPr>
        <w:t>P</w:t>
      </w:r>
      <w:r w:rsidRPr="00F9398B">
        <w:rPr>
          <w:lang w:val="en-GB"/>
        </w:rPr>
        <w:t>roducts</w:t>
      </w:r>
    </w:p>
    <w:p w14:paraId="1181D513" w14:textId="77777777" w:rsidR="003B056B" w:rsidRPr="00F9398B" w:rsidRDefault="003B056B" w:rsidP="003B056B">
      <w:pPr>
        <w:pStyle w:val="BodyTextMain"/>
        <w:rPr>
          <w:rFonts w:eastAsiaTheme="minorEastAsia"/>
          <w:lang w:val="en-GB" w:eastAsia="zh-CN"/>
        </w:rPr>
      </w:pPr>
    </w:p>
    <w:p w14:paraId="3CD7F519" w14:textId="05F381E8" w:rsidR="003B056B" w:rsidRPr="00BE10C2" w:rsidRDefault="003B056B" w:rsidP="003B056B">
      <w:pPr>
        <w:pStyle w:val="BodyTextMain"/>
        <w:rPr>
          <w:spacing w:val="-2"/>
        </w:rPr>
      </w:pPr>
      <w:r w:rsidRPr="00BE10C2">
        <w:rPr>
          <w:spacing w:val="-2"/>
        </w:rPr>
        <w:t xml:space="preserve">After years of brand management, Carpenter Tan </w:t>
      </w:r>
      <w:r w:rsidRPr="00BE10C2">
        <w:rPr>
          <w:rFonts w:hint="eastAsia"/>
          <w:spacing w:val="-2"/>
        </w:rPr>
        <w:t>had</w:t>
      </w:r>
      <w:r w:rsidRPr="00BE10C2">
        <w:rPr>
          <w:spacing w:val="-2"/>
        </w:rPr>
        <w:t xml:space="preserve"> become a reliable brand to customers</w:t>
      </w:r>
      <w:r w:rsidR="008A13F9" w:rsidRPr="00BE10C2">
        <w:rPr>
          <w:spacing w:val="-2"/>
        </w:rPr>
        <w:t>—</w:t>
      </w:r>
      <w:r w:rsidRPr="00BE10C2">
        <w:rPr>
          <w:spacing w:val="-2"/>
        </w:rPr>
        <w:t xml:space="preserve">especially high-end customers. As a leader in </w:t>
      </w:r>
      <w:r w:rsidR="008A13F9" w:rsidRPr="00BE10C2">
        <w:rPr>
          <w:spacing w:val="-2"/>
        </w:rPr>
        <w:t xml:space="preserve">the </w:t>
      </w:r>
      <w:r w:rsidRPr="00BE10C2">
        <w:rPr>
          <w:spacing w:val="-2"/>
        </w:rPr>
        <w:t>wooden craft</w:t>
      </w:r>
      <w:r w:rsidR="001C2CED" w:rsidRPr="00BE10C2">
        <w:rPr>
          <w:spacing w:val="-2"/>
        </w:rPr>
        <w:t>s</w:t>
      </w:r>
      <w:r w:rsidRPr="00BE10C2">
        <w:rPr>
          <w:spacing w:val="-2"/>
        </w:rPr>
        <w:t xml:space="preserve"> industry</w:t>
      </w:r>
      <w:r w:rsidRPr="00BE10C2">
        <w:rPr>
          <w:rFonts w:hint="eastAsia"/>
          <w:spacing w:val="-2"/>
        </w:rPr>
        <w:t xml:space="preserve"> in China</w:t>
      </w:r>
      <w:r w:rsidRPr="00BE10C2">
        <w:rPr>
          <w:spacing w:val="-2"/>
        </w:rPr>
        <w:t xml:space="preserve">, Carpenter Tan </w:t>
      </w:r>
      <w:r w:rsidRPr="00BE10C2">
        <w:rPr>
          <w:rFonts w:hint="eastAsia"/>
          <w:spacing w:val="-2"/>
        </w:rPr>
        <w:t xml:space="preserve">provided </w:t>
      </w:r>
      <w:r w:rsidRPr="00BE10C2">
        <w:rPr>
          <w:spacing w:val="-2"/>
        </w:rPr>
        <w:t>exquisite</w:t>
      </w:r>
      <w:r w:rsidR="006B2124">
        <w:rPr>
          <w:spacing w:val="-2"/>
        </w:rPr>
        <w:t>, reliable quality</w:t>
      </w:r>
      <w:r w:rsidRPr="00BE10C2">
        <w:rPr>
          <w:spacing w:val="-2"/>
        </w:rPr>
        <w:t xml:space="preserve"> </w:t>
      </w:r>
      <w:r w:rsidR="00B42D47" w:rsidRPr="00BE10C2">
        <w:rPr>
          <w:spacing w:val="-2"/>
        </w:rPr>
        <w:t xml:space="preserve">products such as </w:t>
      </w:r>
      <w:r w:rsidRPr="00BE10C2">
        <w:rPr>
          <w:spacing w:val="-2"/>
        </w:rPr>
        <w:t xml:space="preserve">combs, mirrors, </w:t>
      </w:r>
      <w:r w:rsidR="00442607" w:rsidRPr="00BE10C2">
        <w:rPr>
          <w:spacing w:val="-2"/>
        </w:rPr>
        <w:t xml:space="preserve">and </w:t>
      </w:r>
      <w:r w:rsidRPr="00BE10C2">
        <w:rPr>
          <w:spacing w:val="-2"/>
        </w:rPr>
        <w:t>hairpins. M</w:t>
      </w:r>
      <w:r w:rsidRPr="00BE10C2">
        <w:rPr>
          <w:rFonts w:hint="eastAsia"/>
          <w:spacing w:val="-2"/>
        </w:rPr>
        <w:t>oreover, all</w:t>
      </w:r>
      <w:r w:rsidRPr="00BE10C2">
        <w:rPr>
          <w:spacing w:val="-2"/>
        </w:rPr>
        <w:t xml:space="preserve"> products </w:t>
      </w:r>
      <w:r w:rsidRPr="00BE10C2">
        <w:rPr>
          <w:rFonts w:hint="eastAsia"/>
          <w:spacing w:val="-2"/>
        </w:rPr>
        <w:t>were</w:t>
      </w:r>
      <w:r w:rsidRPr="00BE10C2">
        <w:rPr>
          <w:spacing w:val="-2"/>
        </w:rPr>
        <w:t xml:space="preserve"> supplied and distributed</w:t>
      </w:r>
      <w:r w:rsidRPr="00BE10C2">
        <w:rPr>
          <w:rFonts w:hint="eastAsia"/>
          <w:spacing w:val="-2"/>
        </w:rPr>
        <w:t xml:space="preserve"> directly</w:t>
      </w:r>
      <w:r w:rsidRPr="00BE10C2">
        <w:rPr>
          <w:spacing w:val="-2"/>
        </w:rPr>
        <w:t xml:space="preserve"> by Carpenter Tan, which </w:t>
      </w:r>
      <w:r w:rsidRPr="00BE10C2">
        <w:rPr>
          <w:rFonts w:hint="eastAsia"/>
          <w:spacing w:val="-2"/>
        </w:rPr>
        <w:t>guaranteed</w:t>
      </w:r>
      <w:r w:rsidRPr="00BE10C2">
        <w:rPr>
          <w:spacing w:val="-2"/>
        </w:rPr>
        <w:t xml:space="preserve"> the </w:t>
      </w:r>
      <w:r w:rsidRPr="00BE10C2">
        <w:rPr>
          <w:rFonts w:hint="eastAsia"/>
          <w:spacing w:val="-2"/>
        </w:rPr>
        <w:t>products</w:t>
      </w:r>
      <w:r w:rsidRPr="00BE10C2">
        <w:rPr>
          <w:spacing w:val="-2"/>
        </w:rPr>
        <w:t>’</w:t>
      </w:r>
      <w:r w:rsidRPr="00BE10C2">
        <w:rPr>
          <w:rFonts w:hint="eastAsia"/>
          <w:spacing w:val="-2"/>
        </w:rPr>
        <w:t xml:space="preserve"> </w:t>
      </w:r>
      <w:r w:rsidRPr="00BE10C2">
        <w:rPr>
          <w:spacing w:val="-2"/>
        </w:rPr>
        <w:t>quality and distributi</w:t>
      </w:r>
      <w:r w:rsidR="006B2124">
        <w:rPr>
          <w:spacing w:val="-2"/>
        </w:rPr>
        <w:t>on</w:t>
      </w:r>
      <w:r w:rsidRPr="00BE10C2">
        <w:rPr>
          <w:spacing w:val="-2"/>
        </w:rPr>
        <w:t xml:space="preserve"> efficiency.</w:t>
      </w:r>
    </w:p>
    <w:p w14:paraId="43E28697" w14:textId="77777777" w:rsidR="003B056B" w:rsidRDefault="003B056B" w:rsidP="003B056B">
      <w:pPr>
        <w:pStyle w:val="BodyTextMain"/>
        <w:rPr>
          <w:rFonts w:eastAsiaTheme="minorEastAsia"/>
          <w:lang w:eastAsia="zh-CN"/>
        </w:rPr>
      </w:pPr>
    </w:p>
    <w:p w14:paraId="645225C5" w14:textId="77777777" w:rsidR="003B056B" w:rsidRPr="00F9398B" w:rsidRDefault="003B056B" w:rsidP="003B056B">
      <w:pPr>
        <w:pStyle w:val="BodyTextMain"/>
        <w:rPr>
          <w:rFonts w:eastAsiaTheme="minorEastAsia"/>
          <w:lang w:eastAsia="zh-CN"/>
        </w:rPr>
      </w:pPr>
    </w:p>
    <w:p w14:paraId="3E7FEB61" w14:textId="4E7A4BC8" w:rsidR="003B056B" w:rsidRPr="00F9398B" w:rsidRDefault="003B056B" w:rsidP="00564C15">
      <w:pPr>
        <w:pStyle w:val="Casehead2"/>
        <w:keepNext/>
        <w:rPr>
          <w:rFonts w:eastAsiaTheme="minorEastAsia"/>
          <w:lang w:val="en-GB" w:eastAsia="zh-CN"/>
        </w:rPr>
      </w:pPr>
      <w:r w:rsidRPr="00F9398B">
        <w:rPr>
          <w:lang w:val="en-GB"/>
        </w:rPr>
        <w:t xml:space="preserve">Store </w:t>
      </w:r>
      <w:r w:rsidRPr="00F9398B">
        <w:rPr>
          <w:rFonts w:eastAsiaTheme="minorEastAsia" w:hint="eastAsia"/>
          <w:lang w:val="en-GB" w:eastAsia="zh-CN"/>
        </w:rPr>
        <w:t>L</w:t>
      </w:r>
      <w:r w:rsidRPr="00F9398B">
        <w:rPr>
          <w:lang w:val="en-GB"/>
        </w:rPr>
        <w:t xml:space="preserve">ocation and </w:t>
      </w:r>
      <w:r w:rsidRPr="00F9398B">
        <w:rPr>
          <w:rFonts w:eastAsiaTheme="minorEastAsia" w:hint="eastAsia"/>
          <w:lang w:val="en-GB" w:eastAsia="zh-CN"/>
        </w:rPr>
        <w:t>D</w:t>
      </w:r>
      <w:r w:rsidRPr="00F9398B">
        <w:rPr>
          <w:lang w:val="en-GB"/>
        </w:rPr>
        <w:t>ecoration</w:t>
      </w:r>
    </w:p>
    <w:p w14:paraId="4C75C8E5" w14:textId="77777777" w:rsidR="003B056B" w:rsidRPr="00F9398B" w:rsidRDefault="003B056B" w:rsidP="00564C15">
      <w:pPr>
        <w:pStyle w:val="BodyTextMain"/>
        <w:keepNext/>
        <w:rPr>
          <w:rFonts w:eastAsiaTheme="minorEastAsia"/>
          <w:lang w:val="en-GB" w:eastAsia="zh-CN"/>
        </w:rPr>
      </w:pPr>
    </w:p>
    <w:p w14:paraId="5DA8DF2B" w14:textId="3CB6B871" w:rsidR="003B056B" w:rsidRPr="003B056B" w:rsidRDefault="003B056B" w:rsidP="00564C15">
      <w:pPr>
        <w:pStyle w:val="BodyTextMain"/>
        <w:keepNext/>
        <w:rPr>
          <w:spacing w:val="-2"/>
        </w:rPr>
      </w:pPr>
      <w:r w:rsidRPr="003B056B">
        <w:rPr>
          <w:rFonts w:hint="eastAsia"/>
          <w:spacing w:val="-2"/>
        </w:rPr>
        <w:t>Carpenter Tan provided</w:t>
      </w:r>
      <w:r w:rsidRPr="003B056B">
        <w:rPr>
          <w:spacing w:val="-2"/>
        </w:rPr>
        <w:t xml:space="preserve"> a series of guidance services to its franchisees during the</w:t>
      </w:r>
      <w:r w:rsidRPr="003B056B">
        <w:rPr>
          <w:rFonts w:hint="eastAsia"/>
          <w:spacing w:val="-2"/>
        </w:rPr>
        <w:t xml:space="preserve"> process of identifying </w:t>
      </w:r>
      <w:r w:rsidRPr="003B056B">
        <w:rPr>
          <w:spacing w:val="-2"/>
        </w:rPr>
        <w:t>store location</w:t>
      </w:r>
      <w:r w:rsidR="009502A2">
        <w:rPr>
          <w:spacing w:val="-2"/>
        </w:rPr>
        <w:t>s</w:t>
      </w:r>
      <w:r w:rsidRPr="003B056B">
        <w:rPr>
          <w:rFonts w:hint="eastAsia"/>
          <w:spacing w:val="-2"/>
        </w:rPr>
        <w:t xml:space="preserve"> and </w:t>
      </w:r>
      <w:r w:rsidRPr="003B056B">
        <w:rPr>
          <w:spacing w:val="-2"/>
        </w:rPr>
        <w:t>decorat</w:t>
      </w:r>
      <w:r w:rsidRPr="003B056B">
        <w:rPr>
          <w:rFonts w:hint="eastAsia"/>
          <w:spacing w:val="-2"/>
        </w:rPr>
        <w:t>ing</w:t>
      </w:r>
      <w:r w:rsidRPr="003B056B">
        <w:rPr>
          <w:spacing w:val="-2"/>
        </w:rPr>
        <w:t xml:space="preserve"> </w:t>
      </w:r>
      <w:r w:rsidRPr="003B056B">
        <w:rPr>
          <w:rFonts w:hint="eastAsia"/>
          <w:spacing w:val="-2"/>
        </w:rPr>
        <w:t>store</w:t>
      </w:r>
      <w:r w:rsidR="009502A2">
        <w:rPr>
          <w:spacing w:val="-2"/>
        </w:rPr>
        <w:t>s</w:t>
      </w:r>
      <w:r w:rsidRPr="003B056B">
        <w:rPr>
          <w:spacing w:val="-2"/>
        </w:rPr>
        <w:t>. I</w:t>
      </w:r>
      <w:r w:rsidRPr="003B056B">
        <w:rPr>
          <w:rFonts w:hint="eastAsia"/>
          <w:spacing w:val="-2"/>
        </w:rPr>
        <w:t xml:space="preserve">t </w:t>
      </w:r>
      <w:r w:rsidRPr="003B056B">
        <w:rPr>
          <w:spacing w:val="-2"/>
        </w:rPr>
        <w:t>provide</w:t>
      </w:r>
      <w:r w:rsidRPr="003B056B">
        <w:rPr>
          <w:rFonts w:hint="eastAsia"/>
          <w:spacing w:val="-2"/>
        </w:rPr>
        <w:t>d</w:t>
      </w:r>
      <w:r w:rsidRPr="003B056B">
        <w:rPr>
          <w:spacing w:val="-2"/>
        </w:rPr>
        <w:t xml:space="preserve"> Zhang </w:t>
      </w:r>
      <w:r w:rsidR="001C2CED">
        <w:rPr>
          <w:spacing w:val="-2"/>
        </w:rPr>
        <w:t xml:space="preserve">with </w:t>
      </w:r>
      <w:r w:rsidRPr="003B056B">
        <w:rPr>
          <w:rFonts w:hint="eastAsia"/>
          <w:spacing w:val="-2"/>
        </w:rPr>
        <w:t>three</w:t>
      </w:r>
      <w:r w:rsidRPr="003B056B">
        <w:rPr>
          <w:spacing w:val="-2"/>
        </w:rPr>
        <w:t xml:space="preserve"> basic principles </w:t>
      </w:r>
      <w:r w:rsidR="00442607">
        <w:rPr>
          <w:spacing w:val="-2"/>
        </w:rPr>
        <w:t xml:space="preserve">for </w:t>
      </w:r>
      <w:r w:rsidRPr="003B056B">
        <w:rPr>
          <w:rFonts w:hint="eastAsia"/>
          <w:spacing w:val="-2"/>
        </w:rPr>
        <w:t xml:space="preserve">identifying </w:t>
      </w:r>
      <w:r w:rsidRPr="003B056B">
        <w:rPr>
          <w:spacing w:val="-2"/>
        </w:rPr>
        <w:t>her first store’</w:t>
      </w:r>
      <w:r w:rsidRPr="003B056B">
        <w:rPr>
          <w:rFonts w:hint="eastAsia"/>
          <w:spacing w:val="-2"/>
        </w:rPr>
        <w:t>s location</w:t>
      </w:r>
      <w:r w:rsidR="001C2CED">
        <w:rPr>
          <w:spacing w:val="-2"/>
        </w:rPr>
        <w:t>. It should be</w:t>
      </w:r>
      <w:r w:rsidRPr="003B056B">
        <w:rPr>
          <w:spacing w:val="-2"/>
        </w:rPr>
        <w:t xml:space="preserve"> </w:t>
      </w:r>
      <w:r w:rsidR="001C2CED">
        <w:rPr>
          <w:spacing w:val="-2"/>
        </w:rPr>
        <w:t>o</w:t>
      </w:r>
      <w:r w:rsidRPr="003B056B">
        <w:rPr>
          <w:rFonts w:hint="eastAsia"/>
          <w:spacing w:val="-2"/>
        </w:rPr>
        <w:t xml:space="preserve">n the street of </w:t>
      </w:r>
      <w:r w:rsidR="001C2CED">
        <w:rPr>
          <w:spacing w:val="-2"/>
        </w:rPr>
        <w:t xml:space="preserve">a </w:t>
      </w:r>
      <w:r w:rsidRPr="003B056B">
        <w:rPr>
          <w:rFonts w:hint="eastAsia"/>
          <w:spacing w:val="-2"/>
        </w:rPr>
        <w:t xml:space="preserve">business </w:t>
      </w:r>
      <w:proofErr w:type="spellStart"/>
      <w:r w:rsidR="009502A2" w:rsidRPr="003B056B">
        <w:rPr>
          <w:rFonts w:hint="eastAsia"/>
          <w:spacing w:val="-2"/>
        </w:rPr>
        <w:t>cent</w:t>
      </w:r>
      <w:r w:rsidR="009502A2">
        <w:rPr>
          <w:spacing w:val="-2"/>
        </w:rPr>
        <w:t>re</w:t>
      </w:r>
      <w:proofErr w:type="spellEnd"/>
      <w:r w:rsidR="001C2CED">
        <w:rPr>
          <w:spacing w:val="-2"/>
        </w:rPr>
        <w:t>,</w:t>
      </w:r>
      <w:r w:rsidR="001C2CED" w:rsidRPr="003B056B">
        <w:rPr>
          <w:spacing w:val="-2"/>
        </w:rPr>
        <w:t xml:space="preserve"> </w:t>
      </w:r>
      <w:r w:rsidRPr="003B056B">
        <w:rPr>
          <w:rFonts w:hint="eastAsia"/>
          <w:spacing w:val="-2"/>
        </w:rPr>
        <w:t>c</w:t>
      </w:r>
      <w:r w:rsidRPr="003B056B">
        <w:rPr>
          <w:spacing w:val="-2"/>
        </w:rPr>
        <w:t xml:space="preserve">lose to </w:t>
      </w:r>
      <w:r w:rsidR="009502A2">
        <w:rPr>
          <w:spacing w:val="-2"/>
        </w:rPr>
        <w:t>a</w:t>
      </w:r>
      <w:r w:rsidR="009502A2" w:rsidRPr="003B056B">
        <w:rPr>
          <w:spacing w:val="-2"/>
        </w:rPr>
        <w:t xml:space="preserve"> </w:t>
      </w:r>
      <w:r w:rsidRPr="003B056B">
        <w:rPr>
          <w:spacing w:val="-2"/>
        </w:rPr>
        <w:t>place where people gather</w:t>
      </w:r>
      <w:r w:rsidR="009502A2">
        <w:rPr>
          <w:spacing w:val="-2"/>
        </w:rPr>
        <w:t>ed</w:t>
      </w:r>
      <w:r w:rsidR="001C2CED">
        <w:rPr>
          <w:spacing w:val="-2"/>
        </w:rPr>
        <w:t>,</w:t>
      </w:r>
      <w:r w:rsidR="001C2CED" w:rsidRPr="003B056B">
        <w:rPr>
          <w:spacing w:val="-2"/>
        </w:rPr>
        <w:t xml:space="preserve"> </w:t>
      </w:r>
      <w:r w:rsidR="009502A2">
        <w:rPr>
          <w:spacing w:val="-2"/>
        </w:rPr>
        <w:t>w</w:t>
      </w:r>
      <w:r w:rsidR="009502A2" w:rsidRPr="003B056B">
        <w:rPr>
          <w:rFonts w:hint="eastAsia"/>
          <w:spacing w:val="-2"/>
        </w:rPr>
        <w:t xml:space="preserve">ith </w:t>
      </w:r>
      <w:r w:rsidRPr="003B056B">
        <w:rPr>
          <w:rFonts w:hint="eastAsia"/>
          <w:spacing w:val="-2"/>
        </w:rPr>
        <w:t>c</w:t>
      </w:r>
      <w:r w:rsidRPr="003B056B">
        <w:rPr>
          <w:spacing w:val="-2"/>
        </w:rPr>
        <w:t xml:space="preserve">onvenient </w:t>
      </w:r>
      <w:r w:rsidR="00B42D47">
        <w:rPr>
          <w:spacing w:val="-2"/>
        </w:rPr>
        <w:t xml:space="preserve">public </w:t>
      </w:r>
      <w:r w:rsidRPr="003B056B">
        <w:rPr>
          <w:spacing w:val="-2"/>
        </w:rPr>
        <w:t xml:space="preserve">transportation. </w:t>
      </w:r>
      <w:r w:rsidRPr="003B056B">
        <w:rPr>
          <w:rFonts w:hint="eastAsia"/>
          <w:spacing w:val="-2"/>
        </w:rPr>
        <w:t xml:space="preserve">Carpenter Tan </w:t>
      </w:r>
      <w:bookmarkStart w:id="34" w:name="OLE_LINK10"/>
      <w:r w:rsidRPr="003B056B">
        <w:rPr>
          <w:rFonts w:hint="eastAsia"/>
          <w:spacing w:val="-2"/>
        </w:rPr>
        <w:t>sen</w:t>
      </w:r>
      <w:bookmarkEnd w:id="34"/>
      <w:r w:rsidRPr="003B056B">
        <w:rPr>
          <w:rFonts w:hint="eastAsia"/>
          <w:spacing w:val="-2"/>
        </w:rPr>
        <w:t>t</w:t>
      </w:r>
      <w:r w:rsidRPr="003B056B">
        <w:rPr>
          <w:spacing w:val="-2"/>
        </w:rPr>
        <w:t xml:space="preserve"> its profession</w:t>
      </w:r>
      <w:r w:rsidR="009502A2">
        <w:rPr>
          <w:spacing w:val="-2"/>
        </w:rPr>
        <w:t>al</w:t>
      </w:r>
      <w:r w:rsidRPr="003B056B">
        <w:rPr>
          <w:spacing w:val="-2"/>
        </w:rPr>
        <w:t xml:space="preserve"> staff to </w:t>
      </w:r>
      <w:r w:rsidRPr="003B056B">
        <w:rPr>
          <w:rFonts w:hint="eastAsia"/>
          <w:spacing w:val="-2"/>
        </w:rPr>
        <w:t xml:space="preserve">Panjin to </w:t>
      </w:r>
      <w:r w:rsidRPr="003B056B">
        <w:rPr>
          <w:spacing w:val="-2"/>
        </w:rPr>
        <w:t xml:space="preserve">help Zhang choose an appropriate </w:t>
      </w:r>
      <w:r w:rsidRPr="003B056B">
        <w:rPr>
          <w:spacing w:val="-2"/>
        </w:rPr>
        <w:lastRenderedPageBreak/>
        <w:t>location for her first store.</w:t>
      </w:r>
      <w:r w:rsidRPr="003B056B">
        <w:rPr>
          <w:rFonts w:hint="eastAsia"/>
          <w:spacing w:val="-2"/>
        </w:rPr>
        <w:t xml:space="preserve"> </w:t>
      </w:r>
      <w:r w:rsidRPr="003B056B">
        <w:rPr>
          <w:spacing w:val="-2"/>
        </w:rPr>
        <w:t>F</w:t>
      </w:r>
      <w:r w:rsidRPr="003B056B">
        <w:rPr>
          <w:rFonts w:hint="eastAsia"/>
          <w:spacing w:val="-2"/>
        </w:rPr>
        <w:t>urthermore, Carpenter Tan assigned its decorat</w:t>
      </w:r>
      <w:r w:rsidR="00FD317D">
        <w:rPr>
          <w:spacing w:val="-2"/>
        </w:rPr>
        <w:t>ing</w:t>
      </w:r>
      <w:r w:rsidRPr="003B056B">
        <w:rPr>
          <w:rFonts w:hint="eastAsia"/>
          <w:spacing w:val="-2"/>
        </w:rPr>
        <w:t xml:space="preserve"> team to decorate Zhang</w:t>
      </w:r>
      <w:r w:rsidRPr="003B056B">
        <w:rPr>
          <w:spacing w:val="-2"/>
        </w:rPr>
        <w:t>’</w:t>
      </w:r>
      <w:r w:rsidRPr="003B056B">
        <w:rPr>
          <w:rFonts w:hint="eastAsia"/>
          <w:spacing w:val="-2"/>
        </w:rPr>
        <w:t>s franchise</w:t>
      </w:r>
      <w:r w:rsidR="00FD317D">
        <w:rPr>
          <w:spacing w:val="-2"/>
        </w:rPr>
        <w:t>d</w:t>
      </w:r>
      <w:r w:rsidRPr="003B056B">
        <w:rPr>
          <w:rFonts w:hint="eastAsia"/>
          <w:spacing w:val="-2"/>
        </w:rPr>
        <w:t xml:space="preserve"> store to guarantee </w:t>
      </w:r>
      <w:r w:rsidR="009502A2">
        <w:rPr>
          <w:spacing w:val="-2"/>
        </w:rPr>
        <w:t xml:space="preserve">that </w:t>
      </w:r>
      <w:r w:rsidRPr="003B056B">
        <w:rPr>
          <w:rFonts w:hint="eastAsia"/>
          <w:spacing w:val="-2"/>
        </w:rPr>
        <w:t xml:space="preserve">all </w:t>
      </w:r>
      <w:r w:rsidRPr="003B056B">
        <w:rPr>
          <w:spacing w:val="-2"/>
        </w:rPr>
        <w:t>franchised</w:t>
      </w:r>
      <w:r w:rsidRPr="003B056B">
        <w:rPr>
          <w:rFonts w:hint="eastAsia"/>
          <w:spacing w:val="-2"/>
        </w:rPr>
        <w:t xml:space="preserve"> store</w:t>
      </w:r>
      <w:r w:rsidR="009502A2">
        <w:rPr>
          <w:spacing w:val="-2"/>
        </w:rPr>
        <w:t>s</w:t>
      </w:r>
      <w:r w:rsidRPr="003B056B">
        <w:rPr>
          <w:rFonts w:hint="eastAsia"/>
          <w:spacing w:val="-2"/>
        </w:rPr>
        <w:t xml:space="preserve"> </w:t>
      </w:r>
      <w:r w:rsidR="009502A2" w:rsidRPr="003B056B">
        <w:rPr>
          <w:rFonts w:hint="eastAsia"/>
          <w:spacing w:val="-2"/>
        </w:rPr>
        <w:t>ha</w:t>
      </w:r>
      <w:r w:rsidR="009502A2">
        <w:rPr>
          <w:spacing w:val="-2"/>
        </w:rPr>
        <w:t>d</w:t>
      </w:r>
      <w:r w:rsidR="009502A2" w:rsidRPr="003B056B">
        <w:rPr>
          <w:rFonts w:hint="eastAsia"/>
          <w:spacing w:val="-2"/>
        </w:rPr>
        <w:t xml:space="preserve"> </w:t>
      </w:r>
      <w:r w:rsidR="009502A2">
        <w:rPr>
          <w:spacing w:val="-2"/>
        </w:rPr>
        <w:t xml:space="preserve">a </w:t>
      </w:r>
      <w:r w:rsidRPr="003B056B">
        <w:rPr>
          <w:rFonts w:hint="eastAsia"/>
          <w:spacing w:val="-2"/>
        </w:rPr>
        <w:t xml:space="preserve">uniform </w:t>
      </w:r>
      <w:r w:rsidRPr="003B056B">
        <w:rPr>
          <w:spacing w:val="-2"/>
        </w:rPr>
        <w:t>exterior and interior image</w:t>
      </w:r>
      <w:r w:rsidRPr="003B056B">
        <w:rPr>
          <w:rFonts w:hint="eastAsia"/>
          <w:spacing w:val="-2"/>
        </w:rPr>
        <w:t>.</w:t>
      </w:r>
    </w:p>
    <w:p w14:paraId="328656A1" w14:textId="77777777" w:rsidR="003B056B" w:rsidRDefault="003B056B" w:rsidP="003B056B">
      <w:pPr>
        <w:pStyle w:val="BodyTextMain"/>
        <w:rPr>
          <w:rFonts w:eastAsiaTheme="minorEastAsia"/>
          <w:lang w:eastAsia="zh-CN"/>
        </w:rPr>
      </w:pPr>
    </w:p>
    <w:p w14:paraId="66B62871" w14:textId="77777777" w:rsidR="003B056B" w:rsidRPr="00F9398B" w:rsidRDefault="003B056B" w:rsidP="003B056B">
      <w:pPr>
        <w:pStyle w:val="BodyTextMain"/>
        <w:rPr>
          <w:rFonts w:eastAsiaTheme="minorEastAsia"/>
          <w:lang w:eastAsia="zh-CN"/>
        </w:rPr>
      </w:pPr>
    </w:p>
    <w:p w14:paraId="753A5B9A" w14:textId="1BD81A38" w:rsidR="003B056B" w:rsidRPr="00F9398B" w:rsidRDefault="008D454F" w:rsidP="003B056B">
      <w:pPr>
        <w:pStyle w:val="BodyTextMain"/>
        <w:rPr>
          <w:rFonts w:ascii="Arial" w:eastAsiaTheme="minorEastAsia" w:hAnsi="Arial" w:cs="Arial"/>
          <w:b/>
          <w:sz w:val="20"/>
          <w:szCs w:val="20"/>
          <w:lang w:val="en-GB" w:eastAsia="zh-CN"/>
        </w:rPr>
      </w:pPr>
      <w:r w:rsidRPr="00C62125">
        <w:rPr>
          <w:rStyle w:val="Casehead2Char"/>
        </w:rPr>
        <w:t xml:space="preserve">Professional </w:t>
      </w:r>
      <w:r w:rsidR="003B056B" w:rsidRPr="00F9398B">
        <w:rPr>
          <w:rFonts w:ascii="Arial" w:eastAsiaTheme="minorEastAsia" w:hAnsi="Arial" w:cs="Arial" w:hint="eastAsia"/>
          <w:b/>
          <w:sz w:val="20"/>
          <w:szCs w:val="20"/>
          <w:lang w:val="en-GB" w:eastAsia="zh-CN"/>
        </w:rPr>
        <w:t>T</w:t>
      </w:r>
      <w:r w:rsidR="003B056B" w:rsidRPr="00F9398B">
        <w:rPr>
          <w:rFonts w:ascii="Arial" w:hAnsi="Arial" w:cs="Arial"/>
          <w:b/>
          <w:sz w:val="20"/>
          <w:szCs w:val="20"/>
          <w:lang w:val="en-GB"/>
        </w:rPr>
        <w:t>raining</w:t>
      </w:r>
    </w:p>
    <w:p w14:paraId="5AD91A01" w14:textId="77777777" w:rsidR="003B056B" w:rsidRPr="00F9398B" w:rsidRDefault="003B056B" w:rsidP="003B056B">
      <w:pPr>
        <w:pStyle w:val="BodyTextMain"/>
        <w:rPr>
          <w:rFonts w:eastAsiaTheme="minorEastAsia"/>
          <w:lang w:val="en-GB" w:eastAsia="zh-CN"/>
        </w:rPr>
      </w:pPr>
    </w:p>
    <w:p w14:paraId="55C78A54" w14:textId="6C5FBC99" w:rsidR="003B056B" w:rsidRPr="00F9398B" w:rsidRDefault="003B056B" w:rsidP="003B056B">
      <w:pPr>
        <w:pStyle w:val="BodyTextMain"/>
      </w:pPr>
      <w:r w:rsidRPr="00F9398B">
        <w:t>Zhang</w:t>
      </w:r>
      <w:r w:rsidRPr="00F9398B">
        <w:rPr>
          <w:rFonts w:hint="eastAsia"/>
        </w:rPr>
        <w:t xml:space="preserve"> lacked </w:t>
      </w:r>
      <w:r w:rsidR="00B42D47">
        <w:t xml:space="preserve">product </w:t>
      </w:r>
      <w:r w:rsidRPr="00F9398B">
        <w:t xml:space="preserve">knowledge </w:t>
      </w:r>
      <w:r w:rsidR="00B42D47">
        <w:t>and professional</w:t>
      </w:r>
      <w:r w:rsidRPr="00F9398B">
        <w:t xml:space="preserve"> </w:t>
      </w:r>
      <w:r w:rsidR="00AD0711" w:rsidRPr="00F9398B">
        <w:t>business experience</w:t>
      </w:r>
      <w:r w:rsidRPr="00F9398B">
        <w:t>. T</w:t>
      </w:r>
      <w:r w:rsidRPr="00F9398B">
        <w:rPr>
          <w:rFonts w:hint="eastAsia"/>
        </w:rPr>
        <w:t>herefore,</w:t>
      </w:r>
      <w:r w:rsidRPr="00F9398B">
        <w:t xml:space="preserve"> </w:t>
      </w:r>
      <w:r w:rsidR="00711623" w:rsidRPr="00F9398B">
        <w:t>Carpenter Tan</w:t>
      </w:r>
      <w:r w:rsidR="00711623" w:rsidRPr="00F9398B" w:rsidDel="00711623">
        <w:t xml:space="preserve"> </w:t>
      </w:r>
      <w:r w:rsidRPr="00F9398B">
        <w:t>provided professional training on product</w:t>
      </w:r>
      <w:r w:rsidRPr="00F9398B">
        <w:rPr>
          <w:rFonts w:hint="eastAsia"/>
        </w:rPr>
        <w:t xml:space="preserve"> stock</w:t>
      </w:r>
      <w:r w:rsidR="009502A2">
        <w:t>s</w:t>
      </w:r>
      <w:r w:rsidRPr="00F9398B">
        <w:t>, sale</w:t>
      </w:r>
      <w:r w:rsidR="009502A2">
        <w:t>s</w:t>
      </w:r>
      <w:r w:rsidRPr="00F9398B">
        <w:t>,</w:t>
      </w:r>
      <w:r w:rsidR="00B42D47">
        <w:t xml:space="preserve"> and</w:t>
      </w:r>
      <w:r w:rsidRPr="00F9398B">
        <w:t xml:space="preserve"> advertising</w:t>
      </w:r>
      <w:r w:rsidRPr="00F9398B">
        <w:rPr>
          <w:rFonts w:hint="eastAsia"/>
        </w:rPr>
        <w:t xml:space="preserve"> </w:t>
      </w:r>
      <w:r w:rsidR="00B42D47">
        <w:t>using</w:t>
      </w:r>
      <w:r w:rsidRPr="00F9398B">
        <w:rPr>
          <w:rFonts w:hint="eastAsia"/>
        </w:rPr>
        <w:t xml:space="preserve"> </w:t>
      </w:r>
      <w:r w:rsidR="009502A2">
        <w:t xml:space="preserve">the </w:t>
      </w:r>
      <w:r w:rsidRPr="00F9398B">
        <w:rPr>
          <w:rFonts w:hint="eastAsia"/>
          <w:i/>
        </w:rPr>
        <w:t xml:space="preserve">Franchised </w:t>
      </w:r>
      <w:r w:rsidRPr="00F9398B">
        <w:rPr>
          <w:i/>
        </w:rPr>
        <w:t xml:space="preserve">Store </w:t>
      </w:r>
      <w:r w:rsidRPr="00F9398B">
        <w:rPr>
          <w:rFonts w:hint="eastAsia"/>
          <w:i/>
        </w:rPr>
        <w:t>M</w:t>
      </w:r>
      <w:r w:rsidRPr="00F9398B">
        <w:rPr>
          <w:i/>
        </w:rPr>
        <w:t>anual</w:t>
      </w:r>
      <w:r w:rsidR="003D67DA">
        <w:t>;</w:t>
      </w:r>
      <w:r w:rsidRPr="00F9398B">
        <w:t xml:space="preserve"> </w:t>
      </w:r>
      <w:r w:rsidR="00AD0711" w:rsidRPr="00AD0711">
        <w:t xml:space="preserve">it </w:t>
      </w:r>
      <w:r w:rsidR="00B42D47">
        <w:t xml:space="preserve">also </w:t>
      </w:r>
      <w:r w:rsidRPr="00F9398B">
        <w:t xml:space="preserve">provided </w:t>
      </w:r>
      <w:r w:rsidR="003D67DA" w:rsidRPr="00F9398B">
        <w:t>professional</w:t>
      </w:r>
      <w:r w:rsidRPr="00F9398B">
        <w:t xml:space="preserve"> training on product function</w:t>
      </w:r>
      <w:r w:rsidR="00B42D47">
        <w:t xml:space="preserve"> and </w:t>
      </w:r>
      <w:r w:rsidRPr="00F9398B">
        <w:t>display</w:t>
      </w:r>
      <w:r w:rsidR="00B42D47">
        <w:t xml:space="preserve"> using</w:t>
      </w:r>
      <w:r w:rsidRPr="00F9398B">
        <w:t xml:space="preserve"> the</w:t>
      </w:r>
      <w:r w:rsidRPr="00F9398B">
        <w:rPr>
          <w:rFonts w:hint="eastAsia"/>
        </w:rPr>
        <w:t xml:space="preserve"> </w:t>
      </w:r>
      <w:r w:rsidRPr="00F9398B">
        <w:rPr>
          <w:i/>
        </w:rPr>
        <w:t xml:space="preserve">Product </w:t>
      </w:r>
      <w:r w:rsidRPr="00F9398B">
        <w:rPr>
          <w:rFonts w:hint="eastAsia"/>
          <w:i/>
        </w:rPr>
        <w:t>M</w:t>
      </w:r>
      <w:r w:rsidRPr="00F9398B">
        <w:rPr>
          <w:i/>
        </w:rPr>
        <w:t>anual</w:t>
      </w:r>
      <w:r w:rsidRPr="00F9398B">
        <w:t>.</w:t>
      </w:r>
    </w:p>
    <w:p w14:paraId="63129CEB" w14:textId="77777777" w:rsidR="003B056B" w:rsidRPr="003D67DA" w:rsidRDefault="003B056B" w:rsidP="003B056B">
      <w:pPr>
        <w:pStyle w:val="BodyTextMain"/>
        <w:rPr>
          <w:rFonts w:eastAsiaTheme="minorEastAsia"/>
          <w:lang w:eastAsia="zh-CN"/>
        </w:rPr>
      </w:pPr>
    </w:p>
    <w:p w14:paraId="5C1ACC7E" w14:textId="77777777" w:rsidR="003B056B" w:rsidRPr="003D67DA" w:rsidRDefault="003B056B" w:rsidP="003B056B">
      <w:pPr>
        <w:pStyle w:val="BodyTextMain"/>
        <w:rPr>
          <w:rFonts w:eastAsiaTheme="minorEastAsia"/>
          <w:lang w:eastAsia="zh-CN"/>
        </w:rPr>
      </w:pPr>
    </w:p>
    <w:p w14:paraId="0B23F7E9" w14:textId="77777777" w:rsidR="003B056B" w:rsidRPr="00F9398B" w:rsidRDefault="003B056B" w:rsidP="003B056B">
      <w:pPr>
        <w:pStyle w:val="BodyTextMain"/>
        <w:rPr>
          <w:rFonts w:ascii="Arial" w:eastAsiaTheme="minorEastAsia" w:hAnsi="Arial" w:cs="Arial"/>
          <w:b/>
          <w:sz w:val="20"/>
          <w:szCs w:val="20"/>
          <w:lang w:val="en-GB" w:eastAsia="zh-CN"/>
        </w:rPr>
      </w:pPr>
      <w:r w:rsidRPr="00F9398B">
        <w:rPr>
          <w:rFonts w:ascii="Arial" w:hAnsi="Arial" w:cs="Arial"/>
          <w:b/>
          <w:sz w:val="20"/>
          <w:szCs w:val="20"/>
          <w:lang w:val="en-GB"/>
        </w:rPr>
        <w:t xml:space="preserve">Risk </w:t>
      </w:r>
      <w:r w:rsidRPr="00F9398B">
        <w:rPr>
          <w:rFonts w:ascii="Arial" w:eastAsiaTheme="minorEastAsia" w:hAnsi="Arial" w:cs="Arial" w:hint="eastAsia"/>
          <w:b/>
          <w:sz w:val="20"/>
          <w:szCs w:val="20"/>
          <w:lang w:val="en-GB" w:eastAsia="zh-CN"/>
        </w:rPr>
        <w:t>S</w:t>
      </w:r>
      <w:r w:rsidRPr="00F9398B">
        <w:rPr>
          <w:rFonts w:ascii="Arial" w:hAnsi="Arial" w:cs="Arial"/>
          <w:b/>
          <w:sz w:val="20"/>
          <w:szCs w:val="20"/>
          <w:lang w:val="en-GB"/>
        </w:rPr>
        <w:t xml:space="preserve">ecurity </w:t>
      </w:r>
      <w:r w:rsidRPr="00F9398B">
        <w:rPr>
          <w:rFonts w:ascii="Arial" w:eastAsiaTheme="minorEastAsia" w:hAnsi="Arial" w:cs="Arial" w:hint="eastAsia"/>
          <w:b/>
          <w:sz w:val="20"/>
          <w:szCs w:val="20"/>
          <w:lang w:val="en-GB" w:eastAsia="zh-CN"/>
        </w:rPr>
        <w:t>M</w:t>
      </w:r>
      <w:r w:rsidRPr="00F9398B">
        <w:rPr>
          <w:rFonts w:ascii="Arial" w:hAnsi="Arial" w:cs="Arial"/>
          <w:b/>
          <w:sz w:val="20"/>
          <w:szCs w:val="20"/>
          <w:lang w:val="en-GB"/>
        </w:rPr>
        <w:t>echanism</w:t>
      </w:r>
    </w:p>
    <w:p w14:paraId="7DEA5BF7" w14:textId="77777777" w:rsidR="003B056B" w:rsidRPr="000F7B15" w:rsidRDefault="003B056B" w:rsidP="003B056B">
      <w:pPr>
        <w:pStyle w:val="BodyTextMain"/>
        <w:rPr>
          <w:rFonts w:eastAsiaTheme="minorEastAsia"/>
          <w:lang w:val="en-GB" w:eastAsia="zh-CN"/>
        </w:rPr>
      </w:pPr>
    </w:p>
    <w:p w14:paraId="22D70705" w14:textId="75DB463A" w:rsidR="003B056B" w:rsidRDefault="003B056B" w:rsidP="003B056B">
      <w:pPr>
        <w:pStyle w:val="BodyTextMain"/>
        <w:rPr>
          <w:rFonts w:eastAsiaTheme="minorEastAsia"/>
          <w:lang w:eastAsia="zh-CN"/>
        </w:rPr>
      </w:pPr>
      <w:bookmarkStart w:id="35" w:name="OLE_LINK1"/>
      <w:bookmarkStart w:id="36" w:name="OLE_LINK2"/>
      <w:r w:rsidRPr="000F7B15">
        <w:rPr>
          <w:rFonts w:hint="eastAsia"/>
        </w:rPr>
        <w:t>Carpenter Tan</w:t>
      </w:r>
      <w:bookmarkEnd w:id="35"/>
      <w:bookmarkEnd w:id="36"/>
      <w:r w:rsidRPr="000F7B15">
        <w:rPr>
          <w:rFonts w:hint="eastAsia"/>
        </w:rPr>
        <w:t xml:space="preserve"> allowed franchisees to replace unsalable products</w:t>
      </w:r>
      <w:r w:rsidR="00B42D47">
        <w:t>.</w:t>
      </w:r>
      <w:r w:rsidRPr="000F7B15">
        <w:rPr>
          <w:rFonts w:hint="eastAsia"/>
        </w:rPr>
        <w:t xml:space="preserve"> </w:t>
      </w:r>
      <w:r w:rsidR="00B42D47">
        <w:t>F</w:t>
      </w:r>
      <w:r w:rsidR="0007219B" w:rsidRPr="000F7B15">
        <w:t xml:space="preserve">ranchisees </w:t>
      </w:r>
      <w:r w:rsidR="0007219B">
        <w:t>that</w:t>
      </w:r>
      <w:r w:rsidR="0007219B" w:rsidRPr="000F7B15">
        <w:t xml:space="preserve"> would not continue the</w:t>
      </w:r>
      <w:r w:rsidR="0007219B">
        <w:t>ir</w:t>
      </w:r>
      <w:r w:rsidR="0007219B" w:rsidRPr="000F7B15">
        <w:t xml:space="preserve"> contract</w:t>
      </w:r>
      <w:r w:rsidR="0007219B">
        <w:t>s</w:t>
      </w:r>
      <w:r w:rsidR="00B42D47">
        <w:t xml:space="preserve"> could </w:t>
      </w:r>
      <w:r w:rsidRPr="000F7B15">
        <w:t xml:space="preserve">return </w:t>
      </w:r>
      <w:r w:rsidRPr="000F7B15">
        <w:rPr>
          <w:rFonts w:hint="eastAsia"/>
        </w:rPr>
        <w:t>products</w:t>
      </w:r>
      <w:r w:rsidRPr="000F7B15">
        <w:t xml:space="preserve"> </w:t>
      </w:r>
      <w:r w:rsidR="009502A2">
        <w:t>that</w:t>
      </w:r>
      <w:r w:rsidR="009502A2" w:rsidRPr="000F7B15">
        <w:t xml:space="preserve"> </w:t>
      </w:r>
      <w:r w:rsidR="0007219B">
        <w:t>had been</w:t>
      </w:r>
      <w:r w:rsidR="0007219B" w:rsidRPr="000F7B15">
        <w:t xml:space="preserve"> </w:t>
      </w:r>
      <w:r w:rsidRPr="000F7B15">
        <w:t>in stock for less than one year. To Zhang, who had no experience, these policies greatly reduced her risks.</w:t>
      </w:r>
    </w:p>
    <w:p w14:paraId="2E35210F" w14:textId="77777777" w:rsidR="003B056B" w:rsidRPr="000F7B15" w:rsidRDefault="003B056B" w:rsidP="003B056B">
      <w:pPr>
        <w:pStyle w:val="BodyTextMain"/>
        <w:rPr>
          <w:rFonts w:eastAsiaTheme="minorEastAsia"/>
          <w:lang w:eastAsia="zh-CN"/>
        </w:rPr>
      </w:pPr>
    </w:p>
    <w:p w14:paraId="474218E9" w14:textId="1A4E6D8C" w:rsidR="003B056B" w:rsidRPr="000F7B15" w:rsidRDefault="003B056B" w:rsidP="003B056B">
      <w:pPr>
        <w:pStyle w:val="BodyTextMain"/>
      </w:pPr>
      <w:r w:rsidRPr="000F7B15">
        <w:t xml:space="preserve">After her first store </w:t>
      </w:r>
      <w:r w:rsidR="009502A2">
        <w:t>launched</w:t>
      </w:r>
      <w:r w:rsidRPr="000F7B15">
        <w:rPr>
          <w:rFonts w:hint="eastAsia"/>
        </w:rPr>
        <w:t>, Zhang</w:t>
      </w:r>
      <w:r w:rsidRPr="000F7B15">
        <w:t xml:space="preserve"> worked hard on everything</w:t>
      </w:r>
      <w:r w:rsidRPr="000F7B15">
        <w:rPr>
          <w:rFonts w:hint="eastAsia"/>
        </w:rPr>
        <w:t xml:space="preserve"> </w:t>
      </w:r>
      <w:r w:rsidR="009502A2">
        <w:t>to do with</w:t>
      </w:r>
      <w:r w:rsidR="009502A2" w:rsidRPr="000F7B15">
        <w:rPr>
          <w:rFonts w:hint="eastAsia"/>
        </w:rPr>
        <w:t xml:space="preserve"> </w:t>
      </w:r>
      <w:r w:rsidRPr="000F7B15">
        <w:rPr>
          <w:rFonts w:hint="eastAsia"/>
        </w:rPr>
        <w:t>the store</w:t>
      </w:r>
      <w:r w:rsidRPr="000F7B15">
        <w:t xml:space="preserve">. During the daily process of </w:t>
      </w:r>
      <w:r w:rsidRPr="000F7B15">
        <w:rPr>
          <w:rFonts w:hint="eastAsia"/>
        </w:rPr>
        <w:t xml:space="preserve">product </w:t>
      </w:r>
      <w:r w:rsidRPr="000F7B15">
        <w:t xml:space="preserve">purchasing, displaying, promoting, </w:t>
      </w:r>
      <w:r w:rsidR="009502A2">
        <w:t xml:space="preserve">and </w:t>
      </w:r>
      <w:r w:rsidRPr="000F7B15">
        <w:t>advertising</w:t>
      </w:r>
      <w:r w:rsidRPr="000F7B15">
        <w:rPr>
          <w:rFonts w:hint="eastAsia"/>
        </w:rPr>
        <w:t xml:space="preserve">, </w:t>
      </w:r>
      <w:r w:rsidRPr="000F7B15">
        <w:t>she gradually</w:t>
      </w:r>
      <w:r w:rsidRPr="000F7B15">
        <w:rPr>
          <w:rFonts w:hint="eastAsia"/>
        </w:rPr>
        <w:t xml:space="preserve"> became familiar with</w:t>
      </w:r>
      <w:r w:rsidRPr="000F7B15">
        <w:t xml:space="preserve"> product material</w:t>
      </w:r>
      <w:r w:rsidR="0007219B">
        <w:t>s</w:t>
      </w:r>
      <w:r w:rsidRPr="000F7B15">
        <w:t>, character</w:t>
      </w:r>
      <w:r w:rsidR="0007219B">
        <w:t>istics</w:t>
      </w:r>
      <w:r w:rsidRPr="000F7B15">
        <w:t xml:space="preserve">, </w:t>
      </w:r>
      <w:r w:rsidR="00FD317D">
        <w:t xml:space="preserve">and </w:t>
      </w:r>
      <w:r w:rsidRPr="000F7B15">
        <w:t>function</w:t>
      </w:r>
      <w:r w:rsidR="0007219B">
        <w:t>s</w:t>
      </w:r>
      <w:r w:rsidRPr="000F7B15">
        <w:t xml:space="preserve">. With great effort, she </w:t>
      </w:r>
      <w:r w:rsidR="00B42D47">
        <w:t>earned her</w:t>
      </w:r>
      <w:r w:rsidRPr="000F7B15">
        <w:t xml:space="preserve"> entire investment back after half a year (</w:t>
      </w:r>
      <w:r w:rsidRPr="000F7B15">
        <w:rPr>
          <w:rFonts w:hint="eastAsia"/>
        </w:rPr>
        <w:t>see</w:t>
      </w:r>
      <w:r w:rsidRPr="000F7B15">
        <w:t xml:space="preserve"> </w:t>
      </w:r>
      <w:r w:rsidRPr="000F7B15">
        <w:rPr>
          <w:rFonts w:hint="eastAsia"/>
        </w:rPr>
        <w:t xml:space="preserve">Exhibit </w:t>
      </w:r>
      <w:r w:rsidRPr="000F7B15">
        <w:t xml:space="preserve">2). </w:t>
      </w:r>
      <w:r w:rsidRPr="000F7B15">
        <w:rPr>
          <w:rFonts w:hint="eastAsia"/>
        </w:rPr>
        <w:t xml:space="preserve">Zhang knew in her heart that she could not </w:t>
      </w:r>
      <w:r w:rsidR="0007219B">
        <w:t xml:space="preserve">have </w:t>
      </w:r>
      <w:r w:rsidRPr="000F7B15">
        <w:rPr>
          <w:rFonts w:hint="eastAsia"/>
        </w:rPr>
        <w:t>be</w:t>
      </w:r>
      <w:r w:rsidR="0007219B">
        <w:t>en</w:t>
      </w:r>
      <w:r w:rsidRPr="000F7B15">
        <w:rPr>
          <w:rFonts w:hint="eastAsia"/>
        </w:rPr>
        <w:t xml:space="preserve"> so </w:t>
      </w:r>
      <w:r w:rsidR="00FB2172" w:rsidRPr="000F7B15">
        <w:rPr>
          <w:rFonts w:hint="eastAsia"/>
        </w:rPr>
        <w:t xml:space="preserve">rapidly </w:t>
      </w:r>
      <w:r w:rsidRPr="000F7B15">
        <w:t>successful</w:t>
      </w:r>
      <w:r w:rsidRPr="000F7B15">
        <w:rPr>
          <w:rFonts w:hint="eastAsia"/>
        </w:rPr>
        <w:t xml:space="preserve"> without </w:t>
      </w:r>
      <w:r w:rsidR="00B42D47">
        <w:t xml:space="preserve">Carpenter Tan’s </w:t>
      </w:r>
      <w:r w:rsidRPr="000F7B15">
        <w:t xml:space="preserve">mature franchising </w:t>
      </w:r>
      <w:r w:rsidRPr="000F7B15">
        <w:rPr>
          <w:rFonts w:hint="eastAsia"/>
        </w:rPr>
        <w:t>model</w:t>
      </w:r>
      <w:r w:rsidRPr="000F7B15">
        <w:t>.</w:t>
      </w:r>
      <w:r w:rsidR="00FB2172">
        <w:t xml:space="preserve"> </w:t>
      </w:r>
    </w:p>
    <w:p w14:paraId="4DC28207" w14:textId="77777777" w:rsidR="003B056B" w:rsidRDefault="003B056B" w:rsidP="003B056B">
      <w:pPr>
        <w:pStyle w:val="BodyTextMain"/>
        <w:rPr>
          <w:rFonts w:eastAsiaTheme="minorEastAsia"/>
          <w:lang w:eastAsia="zh-CN"/>
        </w:rPr>
      </w:pPr>
    </w:p>
    <w:p w14:paraId="3A032926" w14:textId="77777777" w:rsidR="003B056B" w:rsidRPr="000F7B15" w:rsidRDefault="003B056B" w:rsidP="003B056B">
      <w:pPr>
        <w:pStyle w:val="BodyTextMain"/>
        <w:rPr>
          <w:rFonts w:eastAsiaTheme="minorEastAsia"/>
          <w:lang w:eastAsia="zh-CN"/>
        </w:rPr>
      </w:pPr>
    </w:p>
    <w:p w14:paraId="264E7225" w14:textId="77777777" w:rsidR="003B056B" w:rsidRDefault="003B056B" w:rsidP="003B056B">
      <w:pPr>
        <w:pStyle w:val="Casehead1"/>
        <w:rPr>
          <w:rFonts w:eastAsiaTheme="minorEastAsia"/>
          <w:lang w:val="en-GB" w:eastAsia="zh-CN"/>
        </w:rPr>
      </w:pPr>
      <w:r w:rsidRPr="0081376E">
        <w:rPr>
          <w:lang w:val="en-GB"/>
        </w:rPr>
        <w:t>ZHANG’S SECOND FRANCHISED STORE</w:t>
      </w:r>
    </w:p>
    <w:p w14:paraId="2A7DB907" w14:textId="77777777" w:rsidR="003B056B" w:rsidRPr="0081376E" w:rsidRDefault="003B056B" w:rsidP="003B056B">
      <w:pPr>
        <w:pStyle w:val="BodyTextMain"/>
        <w:rPr>
          <w:rFonts w:eastAsiaTheme="minorEastAsia"/>
          <w:lang w:val="en-GB" w:eastAsia="zh-CN"/>
        </w:rPr>
      </w:pPr>
    </w:p>
    <w:p w14:paraId="3430153D" w14:textId="588C9086" w:rsidR="003B056B" w:rsidRPr="00742203" w:rsidRDefault="003B056B" w:rsidP="003B056B">
      <w:pPr>
        <w:pStyle w:val="BodyTextMain"/>
        <w:rPr>
          <w:rFonts w:eastAsiaTheme="minorEastAsia"/>
          <w:lang w:eastAsia="zh-CN"/>
        </w:rPr>
      </w:pPr>
      <w:r w:rsidRPr="0081376E">
        <w:rPr>
          <w:rFonts w:eastAsiaTheme="minorEastAsia"/>
          <w:lang w:eastAsia="zh-CN"/>
        </w:rPr>
        <w:t>I</w:t>
      </w:r>
      <w:r w:rsidRPr="0081376E">
        <w:rPr>
          <w:rFonts w:eastAsiaTheme="minorEastAsia" w:hint="eastAsia"/>
          <w:lang w:eastAsia="zh-CN"/>
        </w:rPr>
        <w:t xml:space="preserve">n </w:t>
      </w:r>
      <w:r w:rsidRPr="00742203">
        <w:rPr>
          <w:rFonts w:eastAsiaTheme="minorEastAsia" w:hint="eastAsia"/>
          <w:lang w:eastAsia="zh-CN"/>
        </w:rPr>
        <w:t xml:space="preserve">January 2013, </w:t>
      </w:r>
      <w:r w:rsidRPr="00742203">
        <w:rPr>
          <w:rFonts w:eastAsiaTheme="minorEastAsia"/>
          <w:lang w:eastAsia="zh-CN"/>
        </w:rPr>
        <w:t xml:space="preserve">Zhang found </w:t>
      </w:r>
      <w:r w:rsidRPr="00742203">
        <w:rPr>
          <w:rFonts w:eastAsiaTheme="minorEastAsia" w:hint="eastAsia"/>
          <w:lang w:eastAsia="zh-CN"/>
        </w:rPr>
        <w:t xml:space="preserve">that her franchised </w:t>
      </w:r>
      <w:r w:rsidRPr="00742203">
        <w:rPr>
          <w:rFonts w:eastAsiaTheme="minorEastAsia"/>
          <w:lang w:eastAsia="zh-CN"/>
        </w:rPr>
        <w:t xml:space="preserve">store suffered a growth bottleneck after </w:t>
      </w:r>
      <w:r w:rsidRPr="00742203">
        <w:rPr>
          <w:rFonts w:eastAsiaTheme="minorEastAsia" w:hint="eastAsia"/>
          <w:lang w:eastAsia="zh-CN"/>
        </w:rPr>
        <w:t xml:space="preserve">its revenue </w:t>
      </w:r>
      <w:r w:rsidR="0007219B" w:rsidRPr="00742203">
        <w:rPr>
          <w:rFonts w:eastAsiaTheme="minorEastAsia"/>
          <w:lang w:eastAsia="zh-CN"/>
        </w:rPr>
        <w:t xml:space="preserve">had </w:t>
      </w:r>
      <w:r w:rsidR="0007219B" w:rsidRPr="00742203">
        <w:rPr>
          <w:rFonts w:eastAsiaTheme="minorEastAsia" w:hint="eastAsia"/>
          <w:lang w:eastAsia="zh-CN"/>
        </w:rPr>
        <w:t>gr</w:t>
      </w:r>
      <w:r w:rsidR="0007219B" w:rsidRPr="00742203">
        <w:rPr>
          <w:rFonts w:eastAsiaTheme="minorEastAsia"/>
          <w:lang w:eastAsia="zh-CN"/>
        </w:rPr>
        <w:t>o</w:t>
      </w:r>
      <w:r w:rsidR="0007219B" w:rsidRPr="00742203">
        <w:rPr>
          <w:rFonts w:eastAsiaTheme="minorEastAsia" w:hint="eastAsia"/>
          <w:lang w:eastAsia="zh-CN"/>
        </w:rPr>
        <w:t>w</w:t>
      </w:r>
      <w:r w:rsidR="0007219B" w:rsidRPr="00742203">
        <w:rPr>
          <w:rFonts w:eastAsiaTheme="minorEastAsia"/>
          <w:lang w:eastAsia="zh-CN"/>
        </w:rPr>
        <w:t>n</w:t>
      </w:r>
      <w:r w:rsidR="0007219B" w:rsidRPr="00742203">
        <w:rPr>
          <w:rFonts w:eastAsiaTheme="minorEastAsia" w:hint="eastAsia"/>
          <w:lang w:eastAsia="zh-CN"/>
        </w:rPr>
        <w:t xml:space="preserve"> </w:t>
      </w:r>
      <w:r w:rsidRPr="00742203">
        <w:rPr>
          <w:rFonts w:eastAsiaTheme="minorEastAsia" w:hint="eastAsia"/>
          <w:lang w:eastAsia="zh-CN"/>
        </w:rPr>
        <w:t xml:space="preserve">at a rapid pace for </w:t>
      </w:r>
      <w:r w:rsidRPr="00742203">
        <w:rPr>
          <w:rFonts w:eastAsiaTheme="minorEastAsia"/>
          <w:lang w:eastAsia="zh-CN"/>
        </w:rPr>
        <w:t>six months</w:t>
      </w:r>
      <w:r w:rsidRPr="00742203" w:rsidDel="002C55A1">
        <w:rPr>
          <w:rFonts w:eastAsiaTheme="minorEastAsia"/>
          <w:lang w:eastAsia="zh-CN"/>
        </w:rPr>
        <w:t xml:space="preserve"> </w:t>
      </w:r>
      <w:r w:rsidRPr="00742203">
        <w:rPr>
          <w:rFonts w:eastAsiaTheme="minorEastAsia"/>
          <w:lang w:eastAsia="zh-CN"/>
        </w:rPr>
        <w:t>(</w:t>
      </w:r>
      <w:r w:rsidRPr="00742203">
        <w:rPr>
          <w:rFonts w:eastAsiaTheme="minorEastAsia" w:hint="eastAsia"/>
          <w:lang w:eastAsia="zh-CN"/>
        </w:rPr>
        <w:t>see</w:t>
      </w:r>
      <w:r w:rsidRPr="00742203">
        <w:rPr>
          <w:rFonts w:eastAsiaTheme="minorEastAsia"/>
          <w:lang w:eastAsia="zh-CN"/>
        </w:rPr>
        <w:t xml:space="preserve"> </w:t>
      </w:r>
      <w:r w:rsidRPr="00742203">
        <w:rPr>
          <w:rFonts w:eastAsiaTheme="minorEastAsia" w:hint="eastAsia"/>
          <w:lang w:eastAsia="zh-CN"/>
        </w:rPr>
        <w:t>Exhibit 2</w:t>
      </w:r>
      <w:r w:rsidRPr="00742203">
        <w:rPr>
          <w:rFonts w:eastAsiaTheme="minorEastAsia"/>
          <w:lang w:eastAsia="zh-CN"/>
        </w:rPr>
        <w:t xml:space="preserve">). </w:t>
      </w:r>
      <w:r w:rsidRPr="00742203">
        <w:rPr>
          <w:rFonts w:eastAsiaTheme="minorEastAsia" w:hint="eastAsia"/>
          <w:lang w:eastAsia="zh-CN"/>
        </w:rPr>
        <w:t>Although s</w:t>
      </w:r>
      <w:r w:rsidRPr="00742203">
        <w:rPr>
          <w:rFonts w:eastAsiaTheme="minorEastAsia"/>
          <w:lang w:eastAsia="zh-CN"/>
        </w:rPr>
        <w:t xml:space="preserve">he </w:t>
      </w:r>
      <w:r w:rsidRPr="00742203">
        <w:rPr>
          <w:rFonts w:eastAsiaTheme="minorEastAsia" w:hint="eastAsia"/>
          <w:lang w:eastAsia="zh-CN"/>
        </w:rPr>
        <w:t>promoted products</w:t>
      </w:r>
      <w:r w:rsidRPr="00742203">
        <w:rPr>
          <w:rFonts w:eastAsiaTheme="minorEastAsia"/>
          <w:lang w:eastAsia="zh-CN"/>
        </w:rPr>
        <w:t xml:space="preserve"> through </w:t>
      </w:r>
      <w:r w:rsidR="009502A2" w:rsidRPr="00742203">
        <w:rPr>
          <w:rFonts w:eastAsiaTheme="minorEastAsia"/>
          <w:lang w:eastAsia="zh-CN"/>
        </w:rPr>
        <w:t xml:space="preserve">the </w:t>
      </w:r>
      <w:r w:rsidRPr="00742203">
        <w:rPr>
          <w:rFonts w:eastAsiaTheme="minorEastAsia"/>
          <w:lang w:eastAsia="zh-CN"/>
        </w:rPr>
        <w:t xml:space="preserve">local </w:t>
      </w:r>
      <w:r w:rsidR="009502A2" w:rsidRPr="00742203">
        <w:rPr>
          <w:rFonts w:eastAsiaTheme="minorEastAsia"/>
          <w:lang w:eastAsia="zh-CN"/>
        </w:rPr>
        <w:t>news</w:t>
      </w:r>
      <w:r w:rsidRPr="00742203">
        <w:rPr>
          <w:rFonts w:eastAsiaTheme="minorEastAsia"/>
          <w:lang w:eastAsia="zh-CN"/>
        </w:rPr>
        <w:t xml:space="preserve">paper and </w:t>
      </w:r>
      <w:r w:rsidR="00B42D47" w:rsidRPr="00742203">
        <w:rPr>
          <w:rFonts w:eastAsiaTheme="minorEastAsia"/>
          <w:lang w:eastAsia="zh-CN"/>
        </w:rPr>
        <w:t xml:space="preserve">on television </w:t>
      </w:r>
      <w:r w:rsidRPr="00742203">
        <w:rPr>
          <w:rFonts w:eastAsiaTheme="minorEastAsia"/>
          <w:lang w:eastAsia="zh-CN"/>
        </w:rPr>
        <w:t>during the Spring Festival</w:t>
      </w:r>
      <w:r w:rsidR="009502A2" w:rsidRPr="00742203">
        <w:rPr>
          <w:rFonts w:eastAsiaTheme="minorEastAsia"/>
          <w:lang w:eastAsia="zh-CN"/>
        </w:rPr>
        <w:t>—</w:t>
      </w:r>
      <w:r w:rsidRPr="00742203">
        <w:rPr>
          <w:rFonts w:eastAsiaTheme="minorEastAsia" w:hint="eastAsia"/>
          <w:lang w:eastAsia="zh-CN"/>
        </w:rPr>
        <w:t xml:space="preserve">the </w:t>
      </w:r>
      <w:r w:rsidRPr="00742203">
        <w:rPr>
          <w:rFonts w:eastAsiaTheme="minorEastAsia"/>
          <w:lang w:eastAsia="zh-CN"/>
        </w:rPr>
        <w:t>most important festival</w:t>
      </w:r>
      <w:r w:rsidRPr="00742203">
        <w:rPr>
          <w:rFonts w:eastAsiaTheme="minorEastAsia" w:hint="eastAsia"/>
          <w:lang w:eastAsia="zh-CN"/>
        </w:rPr>
        <w:t xml:space="preserve"> in China</w:t>
      </w:r>
      <w:r w:rsidR="009502A2" w:rsidRPr="00742203">
        <w:rPr>
          <w:rFonts w:eastAsiaTheme="minorEastAsia"/>
          <w:lang w:eastAsia="zh-CN"/>
        </w:rPr>
        <w:t>—</w:t>
      </w:r>
      <w:r w:rsidRPr="00742203">
        <w:rPr>
          <w:rFonts w:eastAsiaTheme="minorEastAsia"/>
          <w:lang w:eastAsia="zh-CN"/>
        </w:rPr>
        <w:t xml:space="preserve">the </w:t>
      </w:r>
      <w:r w:rsidRPr="00742203">
        <w:rPr>
          <w:rFonts w:eastAsiaTheme="minorEastAsia" w:hint="eastAsia"/>
          <w:lang w:eastAsia="zh-CN"/>
        </w:rPr>
        <w:t>revenue</w:t>
      </w:r>
      <w:r w:rsidRPr="00742203">
        <w:rPr>
          <w:rFonts w:eastAsiaTheme="minorEastAsia"/>
          <w:lang w:eastAsia="zh-CN"/>
        </w:rPr>
        <w:t xml:space="preserve"> </w:t>
      </w:r>
      <w:r w:rsidR="00FB2172" w:rsidRPr="00742203">
        <w:rPr>
          <w:rFonts w:eastAsiaTheme="minorEastAsia"/>
          <w:lang w:eastAsia="zh-CN"/>
        </w:rPr>
        <w:t xml:space="preserve">nonetheless </w:t>
      </w:r>
      <w:r w:rsidRPr="00742203">
        <w:rPr>
          <w:rFonts w:eastAsiaTheme="minorEastAsia" w:hint="eastAsia"/>
          <w:lang w:eastAsia="zh-CN"/>
        </w:rPr>
        <w:t>stopped growing</w:t>
      </w:r>
      <w:r w:rsidRPr="00742203">
        <w:rPr>
          <w:rFonts w:eastAsiaTheme="minorEastAsia"/>
          <w:lang w:eastAsia="zh-CN"/>
        </w:rPr>
        <w:t>.</w:t>
      </w:r>
    </w:p>
    <w:p w14:paraId="33AB9AE1" w14:textId="77777777" w:rsidR="003B056B" w:rsidRPr="00742203" w:rsidRDefault="003B056B" w:rsidP="003B056B">
      <w:pPr>
        <w:pStyle w:val="BodyTextMain"/>
        <w:rPr>
          <w:rFonts w:eastAsiaTheme="minorEastAsia"/>
          <w:lang w:eastAsia="zh-CN"/>
        </w:rPr>
      </w:pPr>
    </w:p>
    <w:p w14:paraId="59617BC9" w14:textId="37A4F1FA" w:rsidR="003B056B" w:rsidRPr="0042028C" w:rsidRDefault="003B056B" w:rsidP="003B056B">
      <w:pPr>
        <w:pStyle w:val="BodyTextMain"/>
        <w:rPr>
          <w:rFonts w:eastAsiaTheme="minorEastAsia"/>
          <w:lang w:eastAsia="zh-CN"/>
        </w:rPr>
      </w:pPr>
      <w:r w:rsidRPr="00742203">
        <w:rPr>
          <w:rFonts w:eastAsiaTheme="minorEastAsia" w:hint="eastAsia"/>
          <w:lang w:eastAsia="zh-CN"/>
        </w:rPr>
        <w:t xml:space="preserve">In order to raise her </w:t>
      </w:r>
      <w:r w:rsidRPr="00742203">
        <w:rPr>
          <w:rFonts w:eastAsiaTheme="minorEastAsia"/>
          <w:lang w:eastAsia="zh-CN"/>
        </w:rPr>
        <w:t>personal</w:t>
      </w:r>
      <w:r w:rsidRPr="00742203">
        <w:rPr>
          <w:rFonts w:eastAsiaTheme="minorEastAsia" w:hint="eastAsia"/>
          <w:lang w:eastAsia="zh-CN"/>
        </w:rPr>
        <w:t xml:space="preserve"> income</w:t>
      </w:r>
      <w:r w:rsidRPr="0042028C">
        <w:rPr>
          <w:rFonts w:eastAsiaTheme="minorEastAsia"/>
          <w:lang w:eastAsia="zh-CN"/>
        </w:rPr>
        <w:t xml:space="preserve">, Zhang began to consider </w:t>
      </w:r>
      <w:r w:rsidRPr="0042028C">
        <w:rPr>
          <w:rFonts w:eastAsiaTheme="minorEastAsia" w:hint="eastAsia"/>
          <w:lang w:eastAsia="zh-CN"/>
        </w:rPr>
        <w:t>setting up</w:t>
      </w:r>
      <w:r w:rsidRPr="0042028C">
        <w:rPr>
          <w:rFonts w:eastAsiaTheme="minorEastAsia"/>
          <w:lang w:eastAsia="zh-CN"/>
        </w:rPr>
        <w:t xml:space="preserve"> </w:t>
      </w:r>
      <w:r w:rsidR="0007219B">
        <w:rPr>
          <w:rFonts w:eastAsiaTheme="minorEastAsia"/>
          <w:lang w:eastAsia="zh-CN"/>
        </w:rPr>
        <w:t>a</w:t>
      </w:r>
      <w:r w:rsidR="0007219B" w:rsidRPr="0042028C">
        <w:rPr>
          <w:rFonts w:eastAsiaTheme="minorEastAsia"/>
          <w:lang w:eastAsia="zh-CN"/>
        </w:rPr>
        <w:t xml:space="preserve"> </w:t>
      </w:r>
      <w:r w:rsidRPr="0042028C">
        <w:rPr>
          <w:rFonts w:eastAsiaTheme="minorEastAsia"/>
          <w:lang w:eastAsia="zh-CN"/>
        </w:rPr>
        <w:t xml:space="preserve">second </w:t>
      </w:r>
      <w:r w:rsidRPr="0042028C">
        <w:rPr>
          <w:rFonts w:eastAsiaTheme="minorEastAsia" w:hint="eastAsia"/>
          <w:lang w:eastAsia="zh-CN"/>
        </w:rPr>
        <w:t xml:space="preserve">franchised </w:t>
      </w:r>
      <w:r w:rsidRPr="0042028C">
        <w:rPr>
          <w:rFonts w:eastAsiaTheme="minorEastAsia"/>
          <w:lang w:eastAsia="zh-CN"/>
        </w:rPr>
        <w:t xml:space="preserve">store in </w:t>
      </w:r>
      <w:r w:rsidRPr="0042028C">
        <w:rPr>
          <w:rFonts w:eastAsiaTheme="minorEastAsia" w:hint="eastAsia"/>
          <w:lang w:eastAsia="zh-CN"/>
        </w:rPr>
        <w:t>Panjin</w:t>
      </w:r>
      <w:r w:rsidRPr="0042028C">
        <w:rPr>
          <w:rFonts w:eastAsiaTheme="minorEastAsia"/>
          <w:lang w:eastAsia="zh-CN"/>
        </w:rPr>
        <w:t xml:space="preserve">. Carpenter Tan provided a preferential policy </w:t>
      </w:r>
      <w:r w:rsidR="0007219B">
        <w:rPr>
          <w:rFonts w:eastAsiaTheme="minorEastAsia"/>
          <w:lang w:eastAsia="zh-CN"/>
        </w:rPr>
        <w:t>whereby</w:t>
      </w:r>
      <w:r w:rsidR="0007219B" w:rsidRPr="0042028C">
        <w:rPr>
          <w:rFonts w:eastAsiaTheme="minorEastAsia"/>
          <w:lang w:eastAsia="zh-CN"/>
        </w:rPr>
        <w:t xml:space="preserve"> </w:t>
      </w:r>
      <w:r w:rsidRPr="0042028C">
        <w:rPr>
          <w:rFonts w:eastAsiaTheme="minorEastAsia"/>
          <w:lang w:eastAsia="zh-CN"/>
        </w:rPr>
        <w:t>the franchis</w:t>
      </w:r>
      <w:r w:rsidRPr="0042028C">
        <w:rPr>
          <w:rFonts w:eastAsiaTheme="minorEastAsia" w:hint="eastAsia"/>
          <w:lang w:eastAsia="zh-CN"/>
        </w:rPr>
        <w:t>e</w:t>
      </w:r>
      <w:r w:rsidRPr="0042028C">
        <w:rPr>
          <w:rFonts w:eastAsiaTheme="minorEastAsia"/>
          <w:lang w:eastAsia="zh-CN"/>
        </w:rPr>
        <w:t xml:space="preserve"> fee </w:t>
      </w:r>
      <w:r w:rsidRPr="0042028C">
        <w:rPr>
          <w:rFonts w:eastAsiaTheme="minorEastAsia" w:hint="eastAsia"/>
          <w:lang w:eastAsia="zh-CN"/>
        </w:rPr>
        <w:t xml:space="preserve">would be </w:t>
      </w:r>
      <w:r w:rsidRPr="0042028C">
        <w:rPr>
          <w:rFonts w:eastAsiaTheme="minorEastAsia"/>
          <w:lang w:eastAsia="zh-CN"/>
        </w:rPr>
        <w:t>halved</w:t>
      </w:r>
      <w:r w:rsidRPr="0042028C">
        <w:rPr>
          <w:rFonts w:eastAsiaTheme="minorEastAsia" w:hint="eastAsia"/>
          <w:lang w:eastAsia="zh-CN"/>
        </w:rPr>
        <w:t xml:space="preserve"> if </w:t>
      </w:r>
      <w:r w:rsidR="0007219B">
        <w:rPr>
          <w:rFonts w:eastAsiaTheme="minorEastAsia"/>
          <w:lang w:eastAsia="zh-CN"/>
        </w:rPr>
        <w:t>a</w:t>
      </w:r>
      <w:r w:rsidR="009502A2">
        <w:rPr>
          <w:rFonts w:eastAsiaTheme="minorEastAsia"/>
          <w:lang w:eastAsia="zh-CN"/>
        </w:rPr>
        <w:t xml:space="preserve"> </w:t>
      </w:r>
      <w:r w:rsidRPr="0042028C">
        <w:rPr>
          <w:rFonts w:eastAsiaTheme="minorEastAsia" w:hint="eastAsia"/>
          <w:lang w:eastAsia="zh-CN"/>
        </w:rPr>
        <w:t xml:space="preserve">franchisee opened </w:t>
      </w:r>
      <w:r w:rsidR="0007219B">
        <w:rPr>
          <w:rFonts w:eastAsiaTheme="minorEastAsia"/>
          <w:lang w:eastAsia="zh-CN"/>
        </w:rPr>
        <w:t>a</w:t>
      </w:r>
      <w:r w:rsidR="0007219B" w:rsidRPr="0042028C">
        <w:rPr>
          <w:rFonts w:eastAsiaTheme="minorEastAsia" w:hint="eastAsia"/>
          <w:lang w:eastAsia="zh-CN"/>
        </w:rPr>
        <w:t xml:space="preserve"> </w:t>
      </w:r>
      <w:r w:rsidRPr="0042028C">
        <w:rPr>
          <w:rFonts w:eastAsiaTheme="minorEastAsia" w:hint="eastAsia"/>
          <w:lang w:eastAsia="zh-CN"/>
        </w:rPr>
        <w:t xml:space="preserve">second franchised </w:t>
      </w:r>
      <w:r w:rsidRPr="0042028C">
        <w:rPr>
          <w:rFonts w:eastAsiaTheme="minorEastAsia"/>
          <w:lang w:eastAsia="zh-CN"/>
        </w:rPr>
        <w:t xml:space="preserve">store in the same city. </w:t>
      </w:r>
      <w:r w:rsidRPr="0042028C">
        <w:rPr>
          <w:rFonts w:eastAsiaTheme="minorEastAsia" w:hint="eastAsia"/>
          <w:lang w:eastAsia="zh-CN"/>
        </w:rPr>
        <w:t xml:space="preserve">Therefore, </w:t>
      </w:r>
      <w:r w:rsidRPr="0042028C">
        <w:rPr>
          <w:rFonts w:eastAsiaTheme="minorEastAsia"/>
          <w:lang w:eastAsia="zh-CN"/>
        </w:rPr>
        <w:t>in May 2014,</w:t>
      </w:r>
      <w:r w:rsidR="00FD317D">
        <w:rPr>
          <w:rFonts w:eastAsiaTheme="minorEastAsia"/>
          <w:lang w:eastAsia="zh-CN"/>
        </w:rPr>
        <w:t xml:space="preserve"> Zhang’s</w:t>
      </w:r>
      <w:r w:rsidRPr="0042028C">
        <w:rPr>
          <w:rFonts w:eastAsiaTheme="minorEastAsia"/>
          <w:lang w:eastAsia="zh-CN"/>
        </w:rPr>
        <w:t xml:space="preserve"> second franchised store </w:t>
      </w:r>
      <w:r w:rsidRPr="0042028C">
        <w:rPr>
          <w:rFonts w:eastAsiaTheme="minorEastAsia" w:hint="eastAsia"/>
          <w:lang w:eastAsia="zh-CN"/>
        </w:rPr>
        <w:t>opened</w:t>
      </w:r>
      <w:r w:rsidRPr="0042028C">
        <w:rPr>
          <w:rFonts w:eastAsiaTheme="minorEastAsia"/>
          <w:lang w:eastAsia="zh-CN"/>
        </w:rPr>
        <w:t xml:space="preserve">. Ten months later, </w:t>
      </w:r>
      <w:r w:rsidRPr="0042028C">
        <w:rPr>
          <w:rFonts w:eastAsiaTheme="minorEastAsia" w:hint="eastAsia"/>
          <w:lang w:eastAsia="zh-CN"/>
        </w:rPr>
        <w:t xml:space="preserve">she </w:t>
      </w:r>
      <w:r w:rsidR="00966064">
        <w:rPr>
          <w:rFonts w:eastAsiaTheme="minorEastAsia"/>
          <w:lang w:eastAsia="zh-CN"/>
        </w:rPr>
        <w:t>earned</w:t>
      </w:r>
      <w:r w:rsidR="006B2124">
        <w:rPr>
          <w:rFonts w:eastAsiaTheme="minorEastAsia"/>
          <w:lang w:eastAsia="zh-CN"/>
        </w:rPr>
        <w:t xml:space="preserve"> back</w:t>
      </w:r>
      <w:r w:rsidR="00966064" w:rsidRPr="0042028C">
        <w:rPr>
          <w:rFonts w:eastAsiaTheme="minorEastAsia"/>
          <w:lang w:eastAsia="zh-CN"/>
        </w:rPr>
        <w:t xml:space="preserve"> </w:t>
      </w:r>
      <w:r w:rsidRPr="0042028C">
        <w:rPr>
          <w:rFonts w:eastAsiaTheme="minorEastAsia"/>
          <w:lang w:eastAsia="zh-CN"/>
        </w:rPr>
        <w:t xml:space="preserve">the entire investment </w:t>
      </w:r>
      <w:r w:rsidRPr="0042028C">
        <w:rPr>
          <w:rFonts w:eastAsiaTheme="minorEastAsia" w:hint="eastAsia"/>
          <w:lang w:eastAsia="zh-CN"/>
        </w:rPr>
        <w:t>of the new store</w:t>
      </w:r>
      <w:r w:rsidRPr="0042028C">
        <w:rPr>
          <w:rFonts w:eastAsiaTheme="minorEastAsia"/>
          <w:lang w:eastAsia="zh-CN"/>
        </w:rPr>
        <w:t>.</w:t>
      </w:r>
    </w:p>
    <w:p w14:paraId="0BD6A3E4" w14:textId="77777777" w:rsidR="003B056B" w:rsidRPr="0042028C" w:rsidRDefault="003B056B" w:rsidP="003B056B">
      <w:pPr>
        <w:pStyle w:val="BodyTextMain"/>
        <w:rPr>
          <w:rFonts w:eastAsiaTheme="minorEastAsia"/>
          <w:lang w:eastAsia="zh-CN"/>
        </w:rPr>
      </w:pPr>
    </w:p>
    <w:p w14:paraId="445A1B73" w14:textId="7FEE9F09" w:rsidR="003B056B" w:rsidRPr="0042028C" w:rsidRDefault="003B056B" w:rsidP="003B056B">
      <w:pPr>
        <w:pStyle w:val="BodyTextMain"/>
        <w:rPr>
          <w:rFonts w:eastAsiaTheme="minorEastAsia"/>
          <w:lang w:eastAsia="zh-CN"/>
        </w:rPr>
      </w:pPr>
      <w:r w:rsidRPr="0042028C">
        <w:rPr>
          <w:rFonts w:eastAsiaTheme="minorEastAsia"/>
          <w:lang w:eastAsia="zh-CN"/>
        </w:rPr>
        <w:t>I</w:t>
      </w:r>
      <w:r w:rsidRPr="0042028C">
        <w:rPr>
          <w:rFonts w:eastAsiaTheme="minorEastAsia" w:hint="eastAsia"/>
          <w:lang w:eastAsia="zh-CN"/>
        </w:rPr>
        <w:t>n Au</w:t>
      </w:r>
      <w:r w:rsidRPr="0042028C">
        <w:rPr>
          <w:rFonts w:eastAsiaTheme="minorEastAsia"/>
          <w:lang w:eastAsia="zh-CN"/>
        </w:rPr>
        <w:t xml:space="preserve">gust 2015, when the </w:t>
      </w:r>
      <w:r w:rsidRPr="0042028C">
        <w:rPr>
          <w:rFonts w:eastAsiaTheme="minorEastAsia" w:hint="eastAsia"/>
          <w:lang w:eastAsia="zh-CN"/>
        </w:rPr>
        <w:t>revenue</w:t>
      </w:r>
      <w:r w:rsidRPr="0042028C">
        <w:rPr>
          <w:rFonts w:eastAsiaTheme="minorEastAsia"/>
          <w:lang w:eastAsia="zh-CN"/>
        </w:rPr>
        <w:t xml:space="preserve"> of her second store met </w:t>
      </w:r>
      <w:r w:rsidR="009502A2">
        <w:rPr>
          <w:rFonts w:eastAsiaTheme="minorEastAsia"/>
          <w:lang w:eastAsia="zh-CN"/>
        </w:rPr>
        <w:t>a</w:t>
      </w:r>
      <w:r w:rsidR="009502A2" w:rsidRPr="0042028C">
        <w:rPr>
          <w:rFonts w:eastAsiaTheme="minorEastAsia"/>
          <w:lang w:eastAsia="zh-CN"/>
        </w:rPr>
        <w:t xml:space="preserve"> </w:t>
      </w:r>
      <w:r w:rsidRPr="0042028C">
        <w:rPr>
          <w:rFonts w:eastAsiaTheme="minorEastAsia"/>
          <w:lang w:eastAsia="zh-CN"/>
        </w:rPr>
        <w:t xml:space="preserve">bottleneck, Zhang tried to find </w:t>
      </w:r>
      <w:r w:rsidR="00966064">
        <w:rPr>
          <w:rFonts w:eastAsiaTheme="minorEastAsia"/>
          <w:lang w:eastAsia="zh-CN"/>
        </w:rPr>
        <w:t>new</w:t>
      </w:r>
      <w:r w:rsidR="00966064" w:rsidRPr="0042028C">
        <w:rPr>
          <w:rFonts w:eastAsiaTheme="minorEastAsia"/>
          <w:lang w:eastAsia="zh-CN"/>
        </w:rPr>
        <w:t xml:space="preserve"> </w:t>
      </w:r>
      <w:r w:rsidRPr="0042028C">
        <w:rPr>
          <w:rFonts w:eastAsiaTheme="minorEastAsia"/>
          <w:lang w:eastAsia="zh-CN"/>
        </w:rPr>
        <w:t>way</w:t>
      </w:r>
      <w:r w:rsidRPr="0042028C">
        <w:rPr>
          <w:rFonts w:eastAsiaTheme="minorEastAsia" w:hint="eastAsia"/>
          <w:lang w:eastAsia="zh-CN"/>
        </w:rPr>
        <w:t>s</w:t>
      </w:r>
      <w:r w:rsidRPr="0042028C">
        <w:rPr>
          <w:rFonts w:eastAsiaTheme="minorEastAsia"/>
          <w:lang w:eastAsia="zh-CN"/>
        </w:rPr>
        <w:t xml:space="preserve"> to promote the</w:t>
      </w:r>
      <w:r w:rsidRPr="0042028C">
        <w:rPr>
          <w:rFonts w:eastAsiaTheme="minorEastAsia" w:hint="eastAsia"/>
          <w:lang w:eastAsia="zh-CN"/>
        </w:rPr>
        <w:t xml:space="preserve"> revenue</w:t>
      </w:r>
      <w:r w:rsidRPr="0042028C">
        <w:rPr>
          <w:rFonts w:eastAsiaTheme="minorEastAsia"/>
          <w:lang w:eastAsia="zh-CN"/>
        </w:rPr>
        <w:t xml:space="preserve"> for her two stores. A</w:t>
      </w:r>
      <w:r w:rsidRPr="0042028C">
        <w:rPr>
          <w:rFonts w:eastAsiaTheme="minorEastAsia" w:hint="eastAsia"/>
          <w:lang w:eastAsia="zh-CN"/>
        </w:rPr>
        <w:t>lthough s</w:t>
      </w:r>
      <w:r w:rsidRPr="0042028C">
        <w:rPr>
          <w:rFonts w:eastAsiaTheme="minorEastAsia"/>
          <w:lang w:eastAsia="zh-CN"/>
        </w:rPr>
        <w:t xml:space="preserve">he </w:t>
      </w:r>
      <w:r w:rsidRPr="0042028C">
        <w:rPr>
          <w:rFonts w:eastAsiaTheme="minorEastAsia" w:hint="eastAsia"/>
          <w:lang w:eastAsia="zh-CN"/>
        </w:rPr>
        <w:t>considered</w:t>
      </w:r>
      <w:r w:rsidRPr="0042028C">
        <w:rPr>
          <w:rFonts w:eastAsiaTheme="minorEastAsia"/>
          <w:lang w:eastAsia="zh-CN"/>
        </w:rPr>
        <w:t xml:space="preserve"> several methods, </w:t>
      </w:r>
      <w:r w:rsidRPr="0042028C">
        <w:rPr>
          <w:rFonts w:eastAsiaTheme="minorEastAsia" w:hint="eastAsia"/>
          <w:lang w:eastAsia="zh-CN"/>
        </w:rPr>
        <w:t xml:space="preserve">none of them could </w:t>
      </w:r>
      <w:r w:rsidR="009502A2">
        <w:rPr>
          <w:rFonts w:eastAsiaTheme="minorEastAsia"/>
          <w:lang w:eastAsia="zh-CN"/>
        </w:rPr>
        <w:t>succeed</w:t>
      </w:r>
      <w:r w:rsidRPr="0042028C">
        <w:rPr>
          <w:rFonts w:eastAsiaTheme="minorEastAsia" w:hint="eastAsia"/>
          <w:lang w:eastAsia="zh-CN"/>
        </w:rPr>
        <w:t xml:space="preserve"> because of the restriction</w:t>
      </w:r>
      <w:r w:rsidR="00AF2D5E">
        <w:rPr>
          <w:rFonts w:eastAsiaTheme="minorEastAsia"/>
          <w:lang w:eastAsia="zh-CN"/>
        </w:rPr>
        <w:t>s</w:t>
      </w:r>
      <w:r w:rsidRPr="0042028C">
        <w:rPr>
          <w:rFonts w:eastAsiaTheme="minorEastAsia" w:hint="eastAsia"/>
          <w:lang w:eastAsia="zh-CN"/>
        </w:rPr>
        <w:t xml:space="preserve"> </w:t>
      </w:r>
      <w:r w:rsidR="006B2124">
        <w:rPr>
          <w:rFonts w:eastAsiaTheme="minorEastAsia"/>
          <w:lang w:eastAsia="zh-CN"/>
        </w:rPr>
        <w:t>imposed by</w:t>
      </w:r>
      <w:r w:rsidRPr="0042028C">
        <w:rPr>
          <w:rFonts w:eastAsiaTheme="minorEastAsia" w:hint="eastAsia"/>
          <w:lang w:eastAsia="zh-CN"/>
        </w:rPr>
        <w:t xml:space="preserve"> </w:t>
      </w:r>
      <w:r w:rsidR="0007219B" w:rsidRPr="0042028C">
        <w:rPr>
          <w:rFonts w:eastAsiaTheme="minorEastAsia"/>
          <w:lang w:eastAsia="zh-CN"/>
        </w:rPr>
        <w:t>Carpenter Tan</w:t>
      </w:r>
      <w:r w:rsidR="0007219B">
        <w:rPr>
          <w:rFonts w:eastAsiaTheme="minorEastAsia"/>
          <w:lang w:eastAsia="zh-CN"/>
        </w:rPr>
        <w:t xml:space="preserve">’s </w:t>
      </w:r>
      <w:r w:rsidRPr="0042028C">
        <w:rPr>
          <w:rFonts w:eastAsiaTheme="minorEastAsia" w:hint="eastAsia"/>
          <w:lang w:eastAsia="zh-CN"/>
        </w:rPr>
        <w:t>franchise model.</w:t>
      </w:r>
    </w:p>
    <w:p w14:paraId="4FDBD867" w14:textId="77777777" w:rsidR="003B056B" w:rsidRPr="0042028C" w:rsidRDefault="003B056B" w:rsidP="003B056B">
      <w:pPr>
        <w:pStyle w:val="BodyTextMain"/>
        <w:rPr>
          <w:rFonts w:eastAsiaTheme="minorEastAsia"/>
          <w:lang w:eastAsia="zh-CN"/>
        </w:rPr>
      </w:pPr>
    </w:p>
    <w:p w14:paraId="4009C827" w14:textId="0A8BAD24" w:rsidR="003B056B" w:rsidRPr="0042028C" w:rsidRDefault="003B056B" w:rsidP="003B056B">
      <w:pPr>
        <w:pStyle w:val="BodyTextMain"/>
        <w:rPr>
          <w:rFonts w:eastAsiaTheme="minorEastAsia"/>
          <w:lang w:eastAsia="zh-CN"/>
        </w:rPr>
      </w:pPr>
      <w:r w:rsidRPr="00BD4A1C">
        <w:rPr>
          <w:rFonts w:eastAsiaTheme="minorEastAsia"/>
          <w:i/>
          <w:lang w:eastAsia="zh-CN"/>
        </w:rPr>
        <w:t>Method 1</w:t>
      </w:r>
      <w:r w:rsidRPr="0042028C">
        <w:rPr>
          <w:rFonts w:eastAsiaTheme="minorEastAsia" w:hint="eastAsia"/>
          <w:lang w:eastAsia="zh-CN"/>
        </w:rPr>
        <w:t xml:space="preserve">: </w:t>
      </w:r>
      <w:r w:rsidRPr="00BD4A1C">
        <w:rPr>
          <w:rFonts w:eastAsiaTheme="minorEastAsia"/>
          <w:i/>
          <w:lang w:eastAsia="zh-CN"/>
        </w:rPr>
        <w:t>Product discounts to attract more customers</w:t>
      </w:r>
      <w:r w:rsidRPr="0042028C">
        <w:rPr>
          <w:rFonts w:eastAsiaTheme="minorEastAsia"/>
          <w:lang w:eastAsia="zh-CN"/>
        </w:rPr>
        <w:t xml:space="preserve">. Carpenter Tan insisted </w:t>
      </w:r>
      <w:r w:rsidR="009502A2">
        <w:rPr>
          <w:rFonts w:eastAsiaTheme="minorEastAsia"/>
          <w:lang w:eastAsia="zh-CN"/>
        </w:rPr>
        <w:t xml:space="preserve">on </w:t>
      </w:r>
      <w:r w:rsidRPr="0042028C">
        <w:rPr>
          <w:rFonts w:eastAsiaTheme="minorEastAsia"/>
          <w:lang w:eastAsia="zh-CN"/>
        </w:rPr>
        <w:t xml:space="preserve">national </w:t>
      </w:r>
      <w:r w:rsidRPr="0042028C">
        <w:rPr>
          <w:rFonts w:eastAsiaTheme="minorEastAsia" w:hint="eastAsia"/>
          <w:lang w:eastAsia="zh-CN"/>
        </w:rPr>
        <w:t>uniform</w:t>
      </w:r>
      <w:r w:rsidRPr="0042028C">
        <w:rPr>
          <w:rFonts w:eastAsiaTheme="minorEastAsia"/>
          <w:lang w:eastAsia="zh-CN"/>
        </w:rPr>
        <w:t xml:space="preserve"> price</w:t>
      </w:r>
      <w:r w:rsidR="009502A2">
        <w:rPr>
          <w:rFonts w:eastAsiaTheme="minorEastAsia"/>
          <w:lang w:eastAsia="zh-CN"/>
        </w:rPr>
        <w:t>s</w:t>
      </w:r>
      <w:r w:rsidR="00AF2D5E">
        <w:rPr>
          <w:rFonts w:eastAsiaTheme="minorEastAsia"/>
          <w:lang w:eastAsia="zh-CN"/>
        </w:rPr>
        <w:t>,</w:t>
      </w:r>
      <w:r w:rsidRPr="0042028C">
        <w:rPr>
          <w:rFonts w:eastAsiaTheme="minorEastAsia" w:hint="eastAsia"/>
          <w:lang w:eastAsia="zh-CN"/>
        </w:rPr>
        <w:t xml:space="preserve"> and </w:t>
      </w:r>
      <w:r w:rsidRPr="0042028C">
        <w:rPr>
          <w:rFonts w:eastAsiaTheme="minorEastAsia"/>
          <w:lang w:eastAsia="zh-CN"/>
        </w:rPr>
        <w:t>discount</w:t>
      </w:r>
      <w:r w:rsidRPr="0042028C">
        <w:rPr>
          <w:rFonts w:eastAsiaTheme="minorEastAsia" w:hint="eastAsia"/>
          <w:lang w:eastAsia="zh-CN"/>
        </w:rPr>
        <w:t>s</w:t>
      </w:r>
      <w:r w:rsidRPr="0042028C">
        <w:rPr>
          <w:rFonts w:eastAsiaTheme="minorEastAsia"/>
          <w:lang w:eastAsia="zh-CN"/>
        </w:rPr>
        <w:t xml:space="preserve"> </w:t>
      </w:r>
      <w:r w:rsidR="009502A2">
        <w:rPr>
          <w:rFonts w:eastAsiaTheme="minorEastAsia"/>
          <w:lang w:eastAsia="zh-CN"/>
        </w:rPr>
        <w:t>were</w:t>
      </w:r>
      <w:r w:rsidR="009502A2" w:rsidRPr="0042028C">
        <w:rPr>
          <w:rFonts w:eastAsiaTheme="minorEastAsia"/>
          <w:lang w:eastAsia="zh-CN"/>
        </w:rPr>
        <w:t xml:space="preserve"> </w:t>
      </w:r>
      <w:r w:rsidRPr="0042028C">
        <w:rPr>
          <w:rFonts w:eastAsiaTheme="minorEastAsia"/>
          <w:lang w:eastAsia="zh-CN"/>
        </w:rPr>
        <w:t xml:space="preserve">not permitted </w:t>
      </w:r>
      <w:r w:rsidR="00966064">
        <w:rPr>
          <w:rFonts w:eastAsiaTheme="minorEastAsia"/>
          <w:lang w:eastAsia="zh-CN"/>
        </w:rPr>
        <w:t>under</w:t>
      </w:r>
      <w:r w:rsidR="00966064" w:rsidRPr="0042028C">
        <w:rPr>
          <w:rFonts w:eastAsiaTheme="minorEastAsia"/>
          <w:lang w:eastAsia="zh-CN"/>
        </w:rPr>
        <w:t xml:space="preserve"> </w:t>
      </w:r>
      <w:r w:rsidRPr="0042028C">
        <w:rPr>
          <w:rFonts w:eastAsiaTheme="minorEastAsia" w:hint="eastAsia"/>
          <w:lang w:eastAsia="zh-CN"/>
        </w:rPr>
        <w:t xml:space="preserve">its </w:t>
      </w:r>
      <w:r w:rsidRPr="0042028C">
        <w:rPr>
          <w:rFonts w:eastAsiaTheme="minorEastAsia"/>
          <w:lang w:eastAsia="zh-CN"/>
        </w:rPr>
        <w:t xml:space="preserve">franchise model. </w:t>
      </w:r>
      <w:r w:rsidR="00FD317D">
        <w:rPr>
          <w:rFonts w:eastAsiaTheme="minorEastAsia"/>
          <w:lang w:eastAsia="zh-CN"/>
        </w:rPr>
        <w:t>T</w:t>
      </w:r>
      <w:r w:rsidRPr="0042028C">
        <w:rPr>
          <w:rFonts w:eastAsiaTheme="minorEastAsia" w:hint="eastAsia"/>
          <w:lang w:eastAsia="zh-CN"/>
        </w:rPr>
        <w:t>his</w:t>
      </w:r>
      <w:r w:rsidRPr="0042028C">
        <w:rPr>
          <w:rFonts w:eastAsiaTheme="minorEastAsia"/>
          <w:lang w:eastAsia="zh-CN"/>
        </w:rPr>
        <w:t xml:space="preserve"> pricing policy was also applied to </w:t>
      </w:r>
      <w:r w:rsidRPr="0042028C">
        <w:rPr>
          <w:rFonts w:eastAsiaTheme="minorEastAsia" w:hint="eastAsia"/>
          <w:lang w:eastAsia="zh-CN"/>
        </w:rPr>
        <w:t>its regular customers</w:t>
      </w:r>
      <w:r w:rsidRPr="0042028C">
        <w:rPr>
          <w:rFonts w:eastAsiaTheme="minorEastAsia"/>
          <w:lang w:eastAsia="zh-CN"/>
        </w:rPr>
        <w:t>, who were expecting preferential pric</w:t>
      </w:r>
      <w:r w:rsidRPr="0042028C">
        <w:rPr>
          <w:rFonts w:eastAsiaTheme="minorEastAsia" w:hint="eastAsia"/>
          <w:lang w:eastAsia="zh-CN"/>
        </w:rPr>
        <w:t>e</w:t>
      </w:r>
      <w:r w:rsidR="00AF2D5E">
        <w:rPr>
          <w:rFonts w:eastAsiaTheme="minorEastAsia"/>
          <w:lang w:eastAsia="zh-CN"/>
        </w:rPr>
        <w:t>s</w:t>
      </w:r>
      <w:r w:rsidRPr="0042028C">
        <w:rPr>
          <w:rFonts w:eastAsiaTheme="minorEastAsia"/>
          <w:lang w:eastAsia="zh-CN"/>
        </w:rPr>
        <w:t xml:space="preserve">. What </w:t>
      </w:r>
      <w:r w:rsidR="009502A2">
        <w:rPr>
          <w:rFonts w:eastAsiaTheme="minorEastAsia"/>
          <w:lang w:eastAsia="zh-CN"/>
        </w:rPr>
        <w:t>was</w:t>
      </w:r>
      <w:r w:rsidR="009502A2" w:rsidRPr="0042028C">
        <w:rPr>
          <w:rFonts w:eastAsiaTheme="minorEastAsia"/>
          <w:lang w:eastAsia="zh-CN"/>
        </w:rPr>
        <w:t xml:space="preserve"> </w:t>
      </w:r>
      <w:r w:rsidRPr="0042028C">
        <w:rPr>
          <w:rFonts w:eastAsiaTheme="minorEastAsia"/>
          <w:lang w:eastAsia="zh-CN"/>
        </w:rPr>
        <w:t xml:space="preserve">worse, franchisees were not able to promote sales during holidays and festivals </w:t>
      </w:r>
      <w:r w:rsidR="009502A2">
        <w:rPr>
          <w:rFonts w:eastAsiaTheme="minorEastAsia"/>
          <w:lang w:eastAsia="zh-CN"/>
        </w:rPr>
        <w:t>through</w:t>
      </w:r>
      <w:r w:rsidR="009502A2" w:rsidRPr="0042028C">
        <w:rPr>
          <w:rFonts w:eastAsiaTheme="minorEastAsia"/>
          <w:lang w:eastAsia="zh-CN"/>
        </w:rPr>
        <w:t xml:space="preserve"> </w:t>
      </w:r>
      <w:r w:rsidR="00E110CB" w:rsidRPr="0042028C">
        <w:rPr>
          <w:rFonts w:eastAsiaTheme="minorEastAsia" w:hint="eastAsia"/>
          <w:lang w:eastAsia="zh-CN"/>
        </w:rPr>
        <w:t>product</w:t>
      </w:r>
      <w:r w:rsidR="00E110CB" w:rsidRPr="0042028C">
        <w:rPr>
          <w:rFonts w:eastAsiaTheme="minorEastAsia"/>
          <w:lang w:eastAsia="zh-CN"/>
        </w:rPr>
        <w:t xml:space="preserve"> </w:t>
      </w:r>
      <w:r w:rsidR="00E110CB" w:rsidRPr="0042028C">
        <w:rPr>
          <w:rFonts w:eastAsiaTheme="minorEastAsia" w:hint="eastAsia"/>
          <w:lang w:eastAsia="zh-CN"/>
        </w:rPr>
        <w:t>discount</w:t>
      </w:r>
      <w:r w:rsidR="009502A2">
        <w:rPr>
          <w:rFonts w:eastAsiaTheme="minorEastAsia"/>
          <w:lang w:eastAsia="zh-CN"/>
        </w:rPr>
        <w:t>s</w:t>
      </w:r>
      <w:r w:rsidRPr="0042028C">
        <w:rPr>
          <w:rFonts w:eastAsiaTheme="minorEastAsia"/>
          <w:lang w:eastAsia="zh-CN"/>
        </w:rPr>
        <w:t>.</w:t>
      </w:r>
    </w:p>
    <w:p w14:paraId="525046C0" w14:textId="77777777" w:rsidR="003B056B" w:rsidRPr="0042028C" w:rsidRDefault="003B056B" w:rsidP="003B056B">
      <w:pPr>
        <w:pStyle w:val="BodyTextMain"/>
        <w:rPr>
          <w:rFonts w:eastAsiaTheme="minorEastAsia"/>
          <w:lang w:eastAsia="zh-CN"/>
        </w:rPr>
      </w:pPr>
    </w:p>
    <w:p w14:paraId="6CB711A2" w14:textId="005807B9" w:rsidR="003B056B" w:rsidRPr="0042028C" w:rsidRDefault="003B056B" w:rsidP="003B056B">
      <w:pPr>
        <w:pStyle w:val="BodyTextMain"/>
        <w:rPr>
          <w:rFonts w:eastAsiaTheme="minorEastAsia"/>
          <w:lang w:eastAsia="zh-CN"/>
        </w:rPr>
      </w:pPr>
      <w:r w:rsidRPr="00BD4A1C">
        <w:rPr>
          <w:rFonts w:eastAsiaTheme="minorEastAsia"/>
          <w:i/>
          <w:lang w:eastAsia="zh-CN"/>
        </w:rPr>
        <w:t xml:space="preserve">Method 2: Suggesting </w:t>
      </w:r>
      <w:r w:rsidR="009502A2" w:rsidRPr="00BD4A1C">
        <w:rPr>
          <w:rFonts w:eastAsiaTheme="minorEastAsia"/>
          <w:i/>
          <w:lang w:eastAsia="zh-CN"/>
        </w:rPr>
        <w:t xml:space="preserve">that </w:t>
      </w:r>
      <w:r w:rsidRPr="00BD4A1C">
        <w:rPr>
          <w:rFonts w:eastAsiaTheme="minorEastAsia"/>
          <w:i/>
          <w:lang w:eastAsia="zh-CN"/>
        </w:rPr>
        <w:t xml:space="preserve">Carpenter Tan perform advertising through TV, </w:t>
      </w:r>
      <w:r w:rsidR="009502A2" w:rsidRPr="00BD4A1C">
        <w:rPr>
          <w:rFonts w:eastAsiaTheme="minorEastAsia"/>
          <w:i/>
          <w:lang w:eastAsia="zh-CN"/>
        </w:rPr>
        <w:t>I</w:t>
      </w:r>
      <w:r w:rsidRPr="00BD4A1C">
        <w:rPr>
          <w:rFonts w:eastAsiaTheme="minorEastAsia"/>
          <w:i/>
          <w:lang w:eastAsia="zh-CN"/>
        </w:rPr>
        <w:t>nternet, etc</w:t>
      </w:r>
      <w:r w:rsidRPr="0042028C">
        <w:rPr>
          <w:rFonts w:eastAsiaTheme="minorEastAsia"/>
          <w:lang w:eastAsia="zh-CN"/>
        </w:rPr>
        <w:t xml:space="preserve">. </w:t>
      </w:r>
      <w:r w:rsidR="005A5D77">
        <w:rPr>
          <w:rFonts w:eastAsiaTheme="minorEastAsia"/>
          <w:lang w:eastAsia="zh-CN"/>
        </w:rPr>
        <w:t>A</w:t>
      </w:r>
      <w:r w:rsidR="005A5D77">
        <w:rPr>
          <w:rFonts w:eastAsiaTheme="minorEastAsia" w:hint="eastAsia"/>
          <w:lang w:eastAsia="zh-CN"/>
        </w:rPr>
        <w:t>s</w:t>
      </w:r>
      <w:r w:rsidR="005A5D77">
        <w:rPr>
          <w:rFonts w:eastAsiaTheme="minorEastAsia"/>
          <w:lang w:eastAsia="zh-CN"/>
        </w:rPr>
        <w:t xml:space="preserve"> </w:t>
      </w:r>
      <w:r w:rsidR="005A5D77">
        <w:rPr>
          <w:rFonts w:eastAsiaTheme="minorEastAsia" w:hint="eastAsia"/>
          <w:lang w:eastAsia="zh-CN"/>
        </w:rPr>
        <w:t>a</w:t>
      </w:r>
      <w:r w:rsidR="005A5D77">
        <w:rPr>
          <w:rFonts w:eastAsiaTheme="minorEastAsia"/>
          <w:lang w:eastAsia="zh-CN"/>
        </w:rPr>
        <w:t xml:space="preserve"> </w:t>
      </w:r>
      <w:r w:rsidR="005A5D77">
        <w:rPr>
          <w:rFonts w:eastAsiaTheme="minorEastAsia" w:hint="eastAsia"/>
          <w:lang w:eastAsia="zh-CN"/>
        </w:rPr>
        <w:t>franchisor</w:t>
      </w:r>
      <w:r w:rsidR="005A5D77">
        <w:rPr>
          <w:rFonts w:eastAsiaTheme="minorEastAsia"/>
          <w:lang w:eastAsia="zh-CN"/>
        </w:rPr>
        <w:t xml:space="preserve">, </w:t>
      </w:r>
      <w:r w:rsidRPr="0042028C">
        <w:rPr>
          <w:rFonts w:eastAsiaTheme="minorEastAsia"/>
          <w:lang w:eastAsia="zh-CN"/>
        </w:rPr>
        <w:t xml:space="preserve">Carpenter Tan insisted </w:t>
      </w:r>
      <w:r w:rsidR="009502A2">
        <w:rPr>
          <w:rFonts w:eastAsiaTheme="minorEastAsia"/>
          <w:lang w:eastAsia="zh-CN"/>
        </w:rPr>
        <w:t xml:space="preserve">on </w:t>
      </w:r>
      <w:r w:rsidRPr="0042028C">
        <w:rPr>
          <w:rFonts w:eastAsiaTheme="minorEastAsia" w:hint="eastAsia"/>
          <w:lang w:eastAsia="zh-CN"/>
        </w:rPr>
        <w:t xml:space="preserve">only </w:t>
      </w:r>
      <w:r w:rsidR="009502A2">
        <w:rPr>
          <w:rFonts w:eastAsiaTheme="minorEastAsia"/>
          <w:lang w:eastAsia="zh-CN"/>
        </w:rPr>
        <w:t xml:space="preserve">a </w:t>
      </w:r>
      <w:r w:rsidRPr="0042028C">
        <w:rPr>
          <w:rFonts w:eastAsiaTheme="minorEastAsia"/>
          <w:lang w:eastAsia="zh-CN"/>
        </w:rPr>
        <w:t>word</w:t>
      </w:r>
      <w:r w:rsidRPr="0042028C">
        <w:rPr>
          <w:rFonts w:eastAsiaTheme="minorEastAsia" w:hint="eastAsia"/>
          <w:lang w:eastAsia="zh-CN"/>
        </w:rPr>
        <w:t>-</w:t>
      </w:r>
      <w:r w:rsidRPr="0042028C">
        <w:rPr>
          <w:rFonts w:eastAsiaTheme="minorEastAsia"/>
          <w:lang w:eastAsia="zh-CN"/>
        </w:rPr>
        <w:t>of</w:t>
      </w:r>
      <w:r w:rsidRPr="0042028C">
        <w:rPr>
          <w:rFonts w:eastAsiaTheme="minorEastAsia" w:hint="eastAsia"/>
          <w:lang w:eastAsia="zh-CN"/>
        </w:rPr>
        <w:t>-</w:t>
      </w:r>
      <w:r w:rsidRPr="0042028C">
        <w:rPr>
          <w:rFonts w:eastAsiaTheme="minorEastAsia"/>
          <w:lang w:eastAsia="zh-CN"/>
        </w:rPr>
        <w:t xml:space="preserve">mouth advertising strategy and refused </w:t>
      </w:r>
      <w:r w:rsidR="006B2124">
        <w:rPr>
          <w:rFonts w:eastAsiaTheme="minorEastAsia"/>
          <w:lang w:eastAsia="zh-CN"/>
        </w:rPr>
        <w:t xml:space="preserve">to fund </w:t>
      </w:r>
      <w:r w:rsidRPr="0042028C">
        <w:rPr>
          <w:rFonts w:eastAsiaTheme="minorEastAsia"/>
          <w:lang w:eastAsia="zh-CN"/>
        </w:rPr>
        <w:t xml:space="preserve">other </w:t>
      </w:r>
      <w:r w:rsidRPr="0042028C">
        <w:rPr>
          <w:rFonts w:eastAsiaTheme="minorEastAsia" w:hint="eastAsia"/>
          <w:lang w:eastAsia="zh-CN"/>
        </w:rPr>
        <w:t>strategies.</w:t>
      </w:r>
      <w:r w:rsidR="00FC3E39">
        <w:rPr>
          <w:rFonts w:eastAsiaTheme="minorEastAsia"/>
          <w:lang w:eastAsia="zh-CN"/>
        </w:rPr>
        <w:t xml:space="preserve"> If the franchisees </w:t>
      </w:r>
      <w:r w:rsidR="00742203">
        <w:rPr>
          <w:rFonts w:eastAsiaTheme="minorEastAsia"/>
          <w:lang w:eastAsia="zh-CN"/>
        </w:rPr>
        <w:t xml:space="preserve">wanted to </w:t>
      </w:r>
      <w:r w:rsidR="00FC3E39" w:rsidRPr="0042028C">
        <w:rPr>
          <w:rFonts w:eastAsiaTheme="minorEastAsia"/>
          <w:lang w:eastAsia="zh-CN"/>
        </w:rPr>
        <w:t>advertise</w:t>
      </w:r>
      <w:r w:rsidR="00742203">
        <w:rPr>
          <w:rFonts w:eastAsiaTheme="minorEastAsia"/>
          <w:lang w:eastAsia="zh-CN"/>
        </w:rPr>
        <w:t xml:space="preserve"> on television or in newspapers</w:t>
      </w:r>
      <w:r w:rsidR="00FC3E39" w:rsidRPr="0042028C">
        <w:rPr>
          <w:rFonts w:eastAsiaTheme="minorEastAsia"/>
          <w:lang w:eastAsia="zh-CN"/>
        </w:rPr>
        <w:t>,</w:t>
      </w:r>
      <w:r w:rsidR="00FC3E39">
        <w:rPr>
          <w:rFonts w:eastAsiaTheme="minorEastAsia"/>
          <w:lang w:eastAsia="zh-CN"/>
        </w:rPr>
        <w:t xml:space="preserve"> </w:t>
      </w:r>
      <w:r w:rsidR="00FC3E39" w:rsidRPr="00FC3E39">
        <w:rPr>
          <w:rFonts w:eastAsiaTheme="minorEastAsia"/>
          <w:lang w:eastAsia="zh-CN"/>
        </w:rPr>
        <w:t xml:space="preserve">they </w:t>
      </w:r>
      <w:r w:rsidR="00742203">
        <w:rPr>
          <w:rFonts w:eastAsiaTheme="minorEastAsia"/>
          <w:lang w:eastAsia="zh-CN"/>
        </w:rPr>
        <w:t>had to p</w:t>
      </w:r>
      <w:r w:rsidR="00FC3E39" w:rsidRPr="00FC3E39">
        <w:rPr>
          <w:rFonts w:eastAsiaTheme="minorEastAsia"/>
          <w:lang w:eastAsia="zh-CN"/>
        </w:rPr>
        <w:t xml:space="preserve">ay for the promotion </w:t>
      </w:r>
      <w:r w:rsidR="00097E41">
        <w:rPr>
          <w:rFonts w:eastAsiaTheme="minorEastAsia"/>
          <w:lang w:eastAsia="zh-CN"/>
        </w:rPr>
        <w:t xml:space="preserve">by </w:t>
      </w:r>
      <w:r w:rsidR="00FC3E39" w:rsidRPr="00FC3E39">
        <w:rPr>
          <w:rFonts w:eastAsiaTheme="minorEastAsia"/>
          <w:lang w:eastAsia="zh-CN"/>
        </w:rPr>
        <w:t>themselves.</w:t>
      </w:r>
      <w:r w:rsidRPr="0042028C">
        <w:rPr>
          <w:rFonts w:eastAsiaTheme="minorEastAsia"/>
          <w:lang w:eastAsia="zh-CN"/>
        </w:rPr>
        <w:t xml:space="preserve"> However, in the age of </w:t>
      </w:r>
      <w:r w:rsidR="009502A2">
        <w:rPr>
          <w:rFonts w:eastAsiaTheme="minorEastAsia"/>
          <w:lang w:eastAsia="zh-CN"/>
        </w:rPr>
        <w:t xml:space="preserve">the </w:t>
      </w:r>
      <w:r w:rsidR="00FD317D">
        <w:rPr>
          <w:rFonts w:eastAsiaTheme="minorEastAsia"/>
          <w:lang w:eastAsia="zh-CN"/>
        </w:rPr>
        <w:t>i</w:t>
      </w:r>
      <w:r w:rsidR="009502A2" w:rsidRPr="0042028C">
        <w:rPr>
          <w:rFonts w:eastAsiaTheme="minorEastAsia"/>
          <w:lang w:eastAsia="zh-CN"/>
        </w:rPr>
        <w:t xml:space="preserve">nternet </w:t>
      </w:r>
      <w:r w:rsidRPr="0042028C">
        <w:rPr>
          <w:rFonts w:eastAsiaTheme="minorEastAsia"/>
          <w:lang w:eastAsia="zh-CN"/>
        </w:rPr>
        <w:t xml:space="preserve">and </w:t>
      </w:r>
      <w:r w:rsidR="009502A2">
        <w:rPr>
          <w:rFonts w:eastAsiaTheme="minorEastAsia"/>
          <w:lang w:eastAsia="zh-CN"/>
        </w:rPr>
        <w:t xml:space="preserve">widespread data and </w:t>
      </w:r>
      <w:r w:rsidRPr="0042028C">
        <w:rPr>
          <w:rFonts w:eastAsiaTheme="minorEastAsia"/>
          <w:lang w:eastAsia="zh-CN"/>
        </w:rPr>
        <w:t>information, the word</w:t>
      </w:r>
      <w:r w:rsidRPr="0042028C">
        <w:rPr>
          <w:rFonts w:eastAsiaTheme="minorEastAsia" w:hint="eastAsia"/>
          <w:lang w:eastAsia="zh-CN"/>
        </w:rPr>
        <w:t>-</w:t>
      </w:r>
      <w:r w:rsidRPr="0042028C">
        <w:rPr>
          <w:rFonts w:eastAsiaTheme="minorEastAsia"/>
          <w:lang w:eastAsia="zh-CN"/>
        </w:rPr>
        <w:t>of</w:t>
      </w:r>
      <w:r w:rsidRPr="0042028C">
        <w:rPr>
          <w:rFonts w:eastAsiaTheme="minorEastAsia" w:hint="eastAsia"/>
          <w:lang w:eastAsia="zh-CN"/>
        </w:rPr>
        <w:t>-</w:t>
      </w:r>
      <w:r w:rsidRPr="0042028C">
        <w:rPr>
          <w:rFonts w:eastAsiaTheme="minorEastAsia"/>
          <w:lang w:eastAsia="zh-CN"/>
        </w:rPr>
        <w:t xml:space="preserve">mouth advertising strategy </w:t>
      </w:r>
      <w:r w:rsidRPr="0042028C">
        <w:rPr>
          <w:rFonts w:eastAsiaTheme="minorEastAsia" w:hint="eastAsia"/>
          <w:lang w:eastAsia="zh-CN"/>
        </w:rPr>
        <w:t>was</w:t>
      </w:r>
      <w:r w:rsidRPr="0042028C">
        <w:rPr>
          <w:rFonts w:eastAsiaTheme="minorEastAsia"/>
          <w:lang w:eastAsia="zh-CN"/>
        </w:rPr>
        <w:t xml:space="preserve"> not effective </w:t>
      </w:r>
      <w:r w:rsidR="009502A2">
        <w:rPr>
          <w:rFonts w:eastAsiaTheme="minorEastAsia"/>
          <w:lang w:eastAsia="zh-CN"/>
        </w:rPr>
        <w:t>in promoting</w:t>
      </w:r>
      <w:r w:rsidRPr="0042028C">
        <w:rPr>
          <w:rFonts w:eastAsiaTheme="minorEastAsia"/>
          <w:lang w:eastAsia="zh-CN"/>
        </w:rPr>
        <w:t xml:space="preserve"> sales volume.</w:t>
      </w:r>
    </w:p>
    <w:p w14:paraId="301A0988" w14:textId="1CD96BF8" w:rsidR="003B056B" w:rsidRDefault="003B056B" w:rsidP="003B056B">
      <w:pPr>
        <w:pStyle w:val="BodyTextMain"/>
        <w:rPr>
          <w:rFonts w:eastAsiaTheme="minorEastAsia"/>
          <w:lang w:eastAsia="zh-CN"/>
        </w:rPr>
      </w:pPr>
      <w:r w:rsidRPr="00BD4A1C">
        <w:rPr>
          <w:rFonts w:eastAsiaTheme="minorEastAsia"/>
          <w:i/>
          <w:lang w:eastAsia="zh-CN"/>
        </w:rPr>
        <w:lastRenderedPageBreak/>
        <w:t xml:space="preserve">Method 3: Reducing </w:t>
      </w:r>
      <w:r w:rsidR="00966064" w:rsidRPr="00BD4A1C">
        <w:rPr>
          <w:rFonts w:eastAsiaTheme="minorEastAsia"/>
          <w:i/>
          <w:lang w:eastAsia="zh-CN"/>
        </w:rPr>
        <w:t>operati</w:t>
      </w:r>
      <w:r w:rsidR="00966064">
        <w:rPr>
          <w:rFonts w:eastAsiaTheme="minorEastAsia"/>
          <w:i/>
          <w:lang w:eastAsia="zh-CN"/>
        </w:rPr>
        <w:t>ng</w:t>
      </w:r>
      <w:r w:rsidR="00966064" w:rsidRPr="00BD4A1C">
        <w:rPr>
          <w:rFonts w:eastAsiaTheme="minorEastAsia"/>
          <w:i/>
          <w:lang w:eastAsia="zh-CN"/>
        </w:rPr>
        <w:t xml:space="preserve"> </w:t>
      </w:r>
      <w:r w:rsidRPr="00BD4A1C">
        <w:rPr>
          <w:rFonts w:eastAsiaTheme="minorEastAsia"/>
          <w:i/>
          <w:lang w:eastAsia="zh-CN"/>
        </w:rPr>
        <w:t>cost</w:t>
      </w:r>
      <w:r w:rsidR="00966064">
        <w:rPr>
          <w:rFonts w:eastAsiaTheme="minorEastAsia"/>
          <w:i/>
          <w:lang w:eastAsia="zh-CN"/>
        </w:rPr>
        <w:t>s</w:t>
      </w:r>
      <w:r w:rsidRPr="0042028C">
        <w:rPr>
          <w:rFonts w:eastAsiaTheme="minorEastAsia"/>
          <w:lang w:eastAsia="zh-CN"/>
        </w:rPr>
        <w:t>. Because</w:t>
      </w:r>
      <w:r w:rsidRPr="0042028C">
        <w:rPr>
          <w:rFonts w:eastAsiaTheme="minorEastAsia" w:hint="eastAsia"/>
          <w:lang w:eastAsia="zh-CN"/>
        </w:rPr>
        <w:t xml:space="preserve"> Zhang did</w:t>
      </w:r>
      <w:r w:rsidR="009502A2">
        <w:rPr>
          <w:rFonts w:eastAsiaTheme="minorEastAsia"/>
          <w:lang w:eastAsia="zh-CN"/>
        </w:rPr>
        <w:t xml:space="preserve"> </w:t>
      </w:r>
      <w:r w:rsidR="009502A2" w:rsidRPr="0042028C">
        <w:rPr>
          <w:rFonts w:eastAsiaTheme="minorEastAsia" w:hint="eastAsia"/>
          <w:lang w:eastAsia="zh-CN"/>
        </w:rPr>
        <w:t>n</w:t>
      </w:r>
      <w:r w:rsidR="009502A2">
        <w:rPr>
          <w:rFonts w:eastAsiaTheme="minorEastAsia"/>
          <w:lang w:eastAsia="zh-CN"/>
        </w:rPr>
        <w:t>o</w:t>
      </w:r>
      <w:r w:rsidR="009502A2" w:rsidRPr="0042028C">
        <w:rPr>
          <w:rFonts w:eastAsiaTheme="minorEastAsia" w:hint="eastAsia"/>
          <w:lang w:eastAsia="zh-CN"/>
        </w:rPr>
        <w:t xml:space="preserve">t </w:t>
      </w:r>
      <w:r w:rsidRPr="0042028C">
        <w:rPr>
          <w:rFonts w:eastAsiaTheme="minorEastAsia" w:hint="eastAsia"/>
          <w:lang w:eastAsia="zh-CN"/>
        </w:rPr>
        <w:t xml:space="preserve">have much money, </w:t>
      </w:r>
      <w:r w:rsidR="00AF2D5E">
        <w:rPr>
          <w:rFonts w:eastAsiaTheme="minorEastAsia"/>
          <w:lang w:eastAsia="zh-CN"/>
        </w:rPr>
        <w:t xml:space="preserve">maintaining </w:t>
      </w:r>
      <w:r w:rsidRPr="0042028C">
        <w:rPr>
          <w:rFonts w:eastAsiaTheme="minorEastAsia" w:hint="eastAsia"/>
          <w:lang w:eastAsia="zh-CN"/>
        </w:rPr>
        <w:t xml:space="preserve">control of </w:t>
      </w:r>
      <w:r w:rsidR="00AF2D5E" w:rsidRPr="0042028C">
        <w:rPr>
          <w:rFonts w:eastAsiaTheme="minorEastAsia"/>
          <w:lang w:eastAsia="zh-CN"/>
        </w:rPr>
        <w:t>operati</w:t>
      </w:r>
      <w:r w:rsidR="00AF2D5E">
        <w:rPr>
          <w:rFonts w:eastAsiaTheme="minorEastAsia"/>
          <w:lang w:eastAsia="zh-CN"/>
        </w:rPr>
        <w:t>ng</w:t>
      </w:r>
      <w:r w:rsidR="00AF2D5E" w:rsidRPr="0042028C">
        <w:rPr>
          <w:rFonts w:eastAsiaTheme="minorEastAsia" w:hint="eastAsia"/>
          <w:lang w:eastAsia="zh-CN"/>
        </w:rPr>
        <w:t xml:space="preserve"> </w:t>
      </w:r>
      <w:r w:rsidRPr="0042028C">
        <w:rPr>
          <w:rFonts w:eastAsiaTheme="minorEastAsia" w:hint="eastAsia"/>
          <w:lang w:eastAsia="zh-CN"/>
        </w:rPr>
        <w:t>cost</w:t>
      </w:r>
      <w:r w:rsidR="009502A2">
        <w:rPr>
          <w:rFonts w:eastAsiaTheme="minorEastAsia"/>
          <w:lang w:eastAsia="zh-CN"/>
        </w:rPr>
        <w:t>s</w:t>
      </w:r>
      <w:r w:rsidRPr="0042028C">
        <w:rPr>
          <w:rFonts w:eastAsiaTheme="minorEastAsia" w:hint="eastAsia"/>
          <w:lang w:eastAsia="zh-CN"/>
        </w:rPr>
        <w:t xml:space="preserve"> was always the key to her franchised stores. </w:t>
      </w:r>
      <w:r w:rsidR="00AF2D5E">
        <w:rPr>
          <w:rFonts w:eastAsiaTheme="minorEastAsia"/>
          <w:lang w:eastAsia="zh-CN"/>
        </w:rPr>
        <w:t>Yet</w:t>
      </w:r>
      <w:r w:rsidR="00AF2D5E" w:rsidRPr="0042028C">
        <w:rPr>
          <w:rFonts w:eastAsiaTheme="minorEastAsia" w:hint="eastAsia"/>
          <w:lang w:eastAsia="zh-CN"/>
        </w:rPr>
        <w:t xml:space="preserve"> </w:t>
      </w:r>
      <w:r w:rsidRPr="0042028C">
        <w:rPr>
          <w:rFonts w:eastAsiaTheme="minorEastAsia" w:hint="eastAsia"/>
          <w:lang w:eastAsia="zh-CN"/>
        </w:rPr>
        <w:t>she could</w:t>
      </w:r>
      <w:r w:rsidR="009502A2">
        <w:rPr>
          <w:rFonts w:eastAsiaTheme="minorEastAsia"/>
          <w:lang w:eastAsia="zh-CN"/>
        </w:rPr>
        <w:t xml:space="preserve"> </w:t>
      </w:r>
      <w:r w:rsidR="009502A2" w:rsidRPr="0042028C">
        <w:rPr>
          <w:rFonts w:eastAsiaTheme="minorEastAsia" w:hint="eastAsia"/>
          <w:lang w:eastAsia="zh-CN"/>
        </w:rPr>
        <w:t>n</w:t>
      </w:r>
      <w:r w:rsidR="009502A2">
        <w:rPr>
          <w:rFonts w:eastAsiaTheme="minorEastAsia"/>
          <w:lang w:eastAsia="zh-CN"/>
        </w:rPr>
        <w:t>o</w:t>
      </w:r>
      <w:r w:rsidR="009502A2" w:rsidRPr="0042028C">
        <w:rPr>
          <w:rFonts w:eastAsiaTheme="minorEastAsia" w:hint="eastAsia"/>
          <w:lang w:eastAsia="zh-CN"/>
        </w:rPr>
        <w:t xml:space="preserve">t </w:t>
      </w:r>
      <w:r w:rsidRPr="0042028C">
        <w:rPr>
          <w:rFonts w:eastAsiaTheme="minorEastAsia" w:hint="eastAsia"/>
          <w:lang w:eastAsia="zh-CN"/>
        </w:rPr>
        <w:t xml:space="preserve">further reduce </w:t>
      </w:r>
      <w:r w:rsidR="001D6FCD" w:rsidRPr="0042028C">
        <w:rPr>
          <w:rFonts w:eastAsiaTheme="minorEastAsia" w:hint="eastAsia"/>
          <w:lang w:eastAsia="zh-CN"/>
        </w:rPr>
        <w:t>operati</w:t>
      </w:r>
      <w:r w:rsidR="001D6FCD">
        <w:rPr>
          <w:rFonts w:eastAsiaTheme="minorEastAsia"/>
          <w:lang w:eastAsia="zh-CN"/>
        </w:rPr>
        <w:t>ng</w:t>
      </w:r>
      <w:r w:rsidR="001D6FCD" w:rsidRPr="0042028C">
        <w:rPr>
          <w:rFonts w:eastAsiaTheme="minorEastAsia" w:hint="eastAsia"/>
          <w:lang w:eastAsia="zh-CN"/>
        </w:rPr>
        <w:t xml:space="preserve"> </w:t>
      </w:r>
      <w:r w:rsidRPr="0042028C">
        <w:rPr>
          <w:rFonts w:eastAsiaTheme="minorEastAsia" w:hint="eastAsia"/>
          <w:lang w:eastAsia="zh-CN"/>
        </w:rPr>
        <w:t>cost</w:t>
      </w:r>
      <w:r w:rsidR="009502A2">
        <w:rPr>
          <w:rFonts w:eastAsiaTheme="minorEastAsia"/>
          <w:lang w:eastAsia="zh-CN"/>
        </w:rPr>
        <w:t>s</w:t>
      </w:r>
      <w:r w:rsidR="006B2124">
        <w:rPr>
          <w:rFonts w:eastAsiaTheme="minorEastAsia"/>
          <w:lang w:eastAsia="zh-CN"/>
        </w:rPr>
        <w:t>, because</w:t>
      </w:r>
      <w:r w:rsidRPr="0042028C">
        <w:rPr>
          <w:rFonts w:eastAsiaTheme="minorEastAsia" w:hint="eastAsia"/>
          <w:lang w:eastAsia="zh-CN"/>
        </w:rPr>
        <w:t xml:space="preserve"> Carpenter</w:t>
      </w:r>
      <w:r w:rsidRPr="0042028C">
        <w:rPr>
          <w:rFonts w:eastAsiaTheme="minorEastAsia"/>
          <w:lang w:eastAsia="zh-CN"/>
        </w:rPr>
        <w:t xml:space="preserve"> Tan transferred its own </w:t>
      </w:r>
      <w:r w:rsidR="00AF2D5E" w:rsidRPr="0042028C">
        <w:rPr>
          <w:rFonts w:eastAsiaTheme="minorEastAsia"/>
          <w:lang w:eastAsia="zh-CN"/>
        </w:rPr>
        <w:t>operati</w:t>
      </w:r>
      <w:r w:rsidR="00AF2D5E">
        <w:rPr>
          <w:rFonts w:eastAsiaTheme="minorEastAsia"/>
          <w:lang w:eastAsia="zh-CN"/>
        </w:rPr>
        <w:t>ng</w:t>
      </w:r>
      <w:r w:rsidR="00AF2D5E" w:rsidRPr="0042028C">
        <w:rPr>
          <w:rFonts w:eastAsiaTheme="minorEastAsia"/>
          <w:lang w:eastAsia="zh-CN"/>
        </w:rPr>
        <w:t xml:space="preserve"> </w:t>
      </w:r>
      <w:r w:rsidRPr="0042028C">
        <w:rPr>
          <w:rFonts w:eastAsiaTheme="minorEastAsia"/>
          <w:lang w:eastAsia="zh-CN"/>
        </w:rPr>
        <w:t>cost</w:t>
      </w:r>
      <w:r w:rsidR="00AF2D5E">
        <w:rPr>
          <w:rFonts w:eastAsiaTheme="minorEastAsia"/>
          <w:lang w:eastAsia="zh-CN"/>
        </w:rPr>
        <w:t>s</w:t>
      </w:r>
      <w:r w:rsidRPr="0042028C">
        <w:rPr>
          <w:rFonts w:eastAsiaTheme="minorEastAsia"/>
          <w:lang w:eastAsia="zh-CN"/>
        </w:rPr>
        <w:t xml:space="preserve"> to franchisees. </w:t>
      </w:r>
      <w:r w:rsidRPr="0042028C">
        <w:rPr>
          <w:rFonts w:eastAsiaTheme="minorEastAsia" w:hint="eastAsia"/>
          <w:lang w:eastAsia="zh-CN"/>
        </w:rPr>
        <w:t>For example,</w:t>
      </w:r>
      <w:r w:rsidRPr="0042028C">
        <w:rPr>
          <w:rFonts w:eastAsiaTheme="minorEastAsia"/>
          <w:lang w:eastAsia="zh-CN"/>
        </w:rPr>
        <w:t xml:space="preserve"> </w:t>
      </w:r>
      <w:r w:rsidRPr="0042028C">
        <w:rPr>
          <w:rFonts w:eastAsiaTheme="minorEastAsia" w:hint="eastAsia"/>
          <w:lang w:eastAsia="zh-CN"/>
        </w:rPr>
        <w:t>although Carpenter</w:t>
      </w:r>
      <w:r w:rsidRPr="0042028C">
        <w:rPr>
          <w:rFonts w:eastAsiaTheme="minorEastAsia"/>
          <w:lang w:eastAsia="zh-CN"/>
        </w:rPr>
        <w:t xml:space="preserve"> Tan</w:t>
      </w:r>
      <w:r w:rsidRPr="0042028C">
        <w:rPr>
          <w:rFonts w:eastAsiaTheme="minorEastAsia" w:hint="eastAsia"/>
          <w:lang w:eastAsia="zh-CN"/>
        </w:rPr>
        <w:t xml:space="preserve"> </w:t>
      </w:r>
      <w:r w:rsidRPr="0042028C">
        <w:rPr>
          <w:rFonts w:eastAsiaTheme="minorEastAsia"/>
          <w:lang w:eastAsia="zh-CN"/>
        </w:rPr>
        <w:t>insist</w:t>
      </w:r>
      <w:r w:rsidRPr="0042028C">
        <w:rPr>
          <w:rFonts w:eastAsiaTheme="minorEastAsia" w:hint="eastAsia"/>
          <w:lang w:eastAsia="zh-CN"/>
        </w:rPr>
        <w:t>ed</w:t>
      </w:r>
      <w:r w:rsidRPr="0042028C">
        <w:rPr>
          <w:rFonts w:eastAsiaTheme="minorEastAsia"/>
          <w:lang w:eastAsia="zh-CN"/>
        </w:rPr>
        <w:t xml:space="preserve"> </w:t>
      </w:r>
      <w:r w:rsidR="001B0170">
        <w:rPr>
          <w:rFonts w:eastAsiaTheme="minorEastAsia"/>
          <w:lang w:eastAsia="zh-CN"/>
        </w:rPr>
        <w:t>on a</w:t>
      </w:r>
      <w:r w:rsidR="001B0170" w:rsidRPr="0042028C">
        <w:rPr>
          <w:rFonts w:eastAsiaTheme="minorEastAsia"/>
          <w:lang w:eastAsia="zh-CN"/>
        </w:rPr>
        <w:t xml:space="preserve"> </w:t>
      </w:r>
      <w:r w:rsidR="00AF2D5E">
        <w:rPr>
          <w:rFonts w:eastAsiaTheme="minorEastAsia"/>
          <w:lang w:eastAsia="zh-CN"/>
        </w:rPr>
        <w:t xml:space="preserve">mere </w:t>
      </w:r>
      <w:r w:rsidRPr="0042028C">
        <w:rPr>
          <w:rFonts w:eastAsiaTheme="minorEastAsia"/>
          <w:lang w:eastAsia="zh-CN"/>
        </w:rPr>
        <w:t>word</w:t>
      </w:r>
      <w:r w:rsidRPr="0042028C">
        <w:rPr>
          <w:rFonts w:eastAsiaTheme="minorEastAsia" w:hint="eastAsia"/>
          <w:lang w:eastAsia="zh-CN"/>
        </w:rPr>
        <w:t>-</w:t>
      </w:r>
      <w:r w:rsidRPr="0042028C">
        <w:rPr>
          <w:rFonts w:eastAsiaTheme="minorEastAsia"/>
          <w:lang w:eastAsia="zh-CN"/>
        </w:rPr>
        <w:t>of</w:t>
      </w:r>
      <w:r w:rsidRPr="0042028C">
        <w:rPr>
          <w:rFonts w:eastAsiaTheme="minorEastAsia" w:hint="eastAsia"/>
          <w:lang w:eastAsia="zh-CN"/>
        </w:rPr>
        <w:t>-</w:t>
      </w:r>
      <w:r w:rsidRPr="0042028C">
        <w:rPr>
          <w:rFonts w:eastAsiaTheme="minorEastAsia"/>
          <w:lang w:eastAsia="zh-CN"/>
        </w:rPr>
        <w:t xml:space="preserve">mouth advertising strategy, </w:t>
      </w:r>
      <w:r w:rsidRPr="0042028C">
        <w:rPr>
          <w:rFonts w:eastAsiaTheme="minorEastAsia" w:hint="eastAsia"/>
          <w:lang w:eastAsia="zh-CN"/>
        </w:rPr>
        <w:t xml:space="preserve">it </w:t>
      </w:r>
      <w:r w:rsidRPr="0042028C">
        <w:rPr>
          <w:rFonts w:eastAsiaTheme="minorEastAsia"/>
          <w:lang w:eastAsia="zh-CN"/>
        </w:rPr>
        <w:t>required</w:t>
      </w:r>
      <w:r w:rsidR="005A5D77">
        <w:rPr>
          <w:rFonts w:eastAsiaTheme="minorEastAsia"/>
          <w:lang w:eastAsia="zh-CN"/>
        </w:rPr>
        <w:t xml:space="preserve"> its</w:t>
      </w:r>
      <w:r w:rsidRPr="0042028C">
        <w:rPr>
          <w:rFonts w:eastAsiaTheme="minorEastAsia"/>
          <w:lang w:eastAsia="zh-CN"/>
        </w:rPr>
        <w:t xml:space="preserve"> franchisees to </w:t>
      </w:r>
      <w:r w:rsidR="001D6FCD">
        <w:rPr>
          <w:rFonts w:eastAsiaTheme="minorEastAsia"/>
          <w:lang w:eastAsia="zh-CN"/>
        </w:rPr>
        <w:t>use</w:t>
      </w:r>
      <w:r w:rsidR="001D6FCD" w:rsidRPr="0042028C">
        <w:rPr>
          <w:rFonts w:eastAsiaTheme="minorEastAsia"/>
          <w:lang w:eastAsia="zh-CN"/>
        </w:rPr>
        <w:t xml:space="preserve"> </w:t>
      </w:r>
      <w:r w:rsidRPr="0042028C">
        <w:rPr>
          <w:rFonts w:eastAsiaTheme="minorEastAsia"/>
          <w:lang w:eastAsia="zh-CN"/>
        </w:rPr>
        <w:t>advertisement</w:t>
      </w:r>
      <w:r w:rsidR="001B0170">
        <w:rPr>
          <w:rFonts w:eastAsiaTheme="minorEastAsia"/>
          <w:lang w:eastAsia="zh-CN"/>
        </w:rPr>
        <w:t>s</w:t>
      </w:r>
      <w:r w:rsidRPr="0042028C">
        <w:rPr>
          <w:rFonts w:eastAsiaTheme="minorEastAsia"/>
          <w:lang w:eastAsia="zh-CN"/>
        </w:rPr>
        <w:t xml:space="preserve"> </w:t>
      </w:r>
      <w:r w:rsidR="001D6FCD">
        <w:rPr>
          <w:rFonts w:eastAsiaTheme="minorEastAsia"/>
          <w:lang w:eastAsia="zh-CN"/>
        </w:rPr>
        <w:t>on</w:t>
      </w:r>
      <w:r w:rsidR="001D6FCD" w:rsidRPr="0042028C">
        <w:rPr>
          <w:rFonts w:eastAsiaTheme="minorEastAsia"/>
          <w:lang w:eastAsia="zh-CN"/>
        </w:rPr>
        <w:t xml:space="preserve"> </w:t>
      </w:r>
      <w:r w:rsidRPr="0042028C">
        <w:rPr>
          <w:rFonts w:eastAsiaTheme="minorEastAsia"/>
          <w:lang w:eastAsia="zh-CN"/>
        </w:rPr>
        <w:t xml:space="preserve">TV, </w:t>
      </w:r>
      <w:r w:rsidR="001D6FCD">
        <w:rPr>
          <w:rFonts w:eastAsiaTheme="minorEastAsia"/>
          <w:lang w:eastAsia="zh-CN"/>
        </w:rPr>
        <w:t xml:space="preserve">in </w:t>
      </w:r>
      <w:r w:rsidRPr="0042028C">
        <w:rPr>
          <w:rFonts w:eastAsiaTheme="minorEastAsia"/>
          <w:lang w:eastAsia="zh-CN"/>
        </w:rPr>
        <w:t>newspaper</w:t>
      </w:r>
      <w:r w:rsidR="001B0170">
        <w:rPr>
          <w:rFonts w:eastAsiaTheme="minorEastAsia"/>
          <w:lang w:eastAsia="zh-CN"/>
        </w:rPr>
        <w:t>s</w:t>
      </w:r>
      <w:r w:rsidRPr="0042028C">
        <w:rPr>
          <w:rFonts w:eastAsiaTheme="minorEastAsia" w:hint="eastAsia"/>
          <w:lang w:eastAsia="zh-CN"/>
        </w:rPr>
        <w:t>,</w:t>
      </w:r>
      <w:r w:rsidRPr="0042028C">
        <w:rPr>
          <w:rFonts w:eastAsiaTheme="minorEastAsia"/>
          <w:lang w:eastAsia="zh-CN"/>
        </w:rPr>
        <w:t xml:space="preserve"> </w:t>
      </w:r>
      <w:r w:rsidR="001B0170">
        <w:rPr>
          <w:rFonts w:eastAsiaTheme="minorEastAsia"/>
          <w:lang w:eastAsia="zh-CN"/>
        </w:rPr>
        <w:t>and so on</w:t>
      </w:r>
      <w:r w:rsidRPr="0042028C">
        <w:rPr>
          <w:rFonts w:eastAsiaTheme="minorEastAsia"/>
          <w:lang w:eastAsia="zh-CN"/>
        </w:rPr>
        <w:t xml:space="preserve">, which transferred </w:t>
      </w:r>
      <w:r w:rsidRPr="0042028C">
        <w:rPr>
          <w:rFonts w:eastAsiaTheme="minorEastAsia" w:hint="eastAsia"/>
          <w:lang w:eastAsia="zh-CN"/>
        </w:rPr>
        <w:t>Carpenter</w:t>
      </w:r>
      <w:r w:rsidRPr="0042028C">
        <w:rPr>
          <w:rFonts w:eastAsiaTheme="minorEastAsia"/>
          <w:lang w:eastAsia="zh-CN"/>
        </w:rPr>
        <w:t xml:space="preserve"> Tan’</w:t>
      </w:r>
      <w:r w:rsidRPr="0042028C">
        <w:rPr>
          <w:rFonts w:eastAsiaTheme="minorEastAsia" w:hint="eastAsia"/>
          <w:lang w:eastAsia="zh-CN"/>
        </w:rPr>
        <w:t>s</w:t>
      </w:r>
      <w:r w:rsidRPr="0042028C">
        <w:rPr>
          <w:rFonts w:eastAsiaTheme="minorEastAsia"/>
          <w:lang w:eastAsia="zh-CN"/>
        </w:rPr>
        <w:t xml:space="preserve"> advertising costs to franchisees.</w:t>
      </w:r>
    </w:p>
    <w:p w14:paraId="71EC627F" w14:textId="77777777" w:rsidR="003B056B" w:rsidRPr="005A5D77" w:rsidRDefault="003B056B" w:rsidP="003B056B">
      <w:pPr>
        <w:pStyle w:val="BodyTextMain"/>
        <w:rPr>
          <w:rFonts w:eastAsiaTheme="minorEastAsia"/>
          <w:lang w:eastAsia="zh-CN"/>
        </w:rPr>
      </w:pPr>
    </w:p>
    <w:p w14:paraId="148B95E7" w14:textId="4C289B06" w:rsidR="003B056B" w:rsidRDefault="003B056B" w:rsidP="003B056B">
      <w:pPr>
        <w:pStyle w:val="BodyTextMain"/>
        <w:rPr>
          <w:rFonts w:eastAsiaTheme="minorEastAsia"/>
          <w:lang w:eastAsia="zh-CN"/>
        </w:rPr>
      </w:pPr>
      <w:r w:rsidRPr="00BD4A1C">
        <w:rPr>
          <w:rFonts w:eastAsiaTheme="minorEastAsia"/>
          <w:i/>
          <w:lang w:eastAsia="zh-CN"/>
        </w:rPr>
        <w:t xml:space="preserve">Method 4: Adding product categories and establishing </w:t>
      </w:r>
      <w:r w:rsidR="001B0170" w:rsidRPr="00BD4A1C">
        <w:rPr>
          <w:rFonts w:eastAsiaTheme="minorEastAsia"/>
          <w:i/>
          <w:lang w:eastAsia="zh-CN"/>
        </w:rPr>
        <w:t xml:space="preserve">a </w:t>
      </w:r>
      <w:r w:rsidRPr="00BD4A1C">
        <w:rPr>
          <w:rFonts w:eastAsiaTheme="minorEastAsia"/>
          <w:i/>
          <w:lang w:eastAsia="zh-CN"/>
        </w:rPr>
        <w:t>product portfolio</w:t>
      </w:r>
      <w:r w:rsidRPr="0081376E">
        <w:rPr>
          <w:rFonts w:eastAsiaTheme="minorEastAsia"/>
          <w:lang w:eastAsia="zh-CN"/>
        </w:rPr>
        <w:t xml:space="preserve">. Carpenter Tan strictly forbade </w:t>
      </w:r>
      <w:r w:rsidRPr="0081376E">
        <w:rPr>
          <w:rFonts w:eastAsiaTheme="minorEastAsia" w:hint="eastAsia"/>
          <w:lang w:eastAsia="zh-CN"/>
        </w:rPr>
        <w:t>products of other brands</w:t>
      </w:r>
      <w:r w:rsidRPr="0081376E">
        <w:rPr>
          <w:rFonts w:eastAsiaTheme="minorEastAsia"/>
          <w:lang w:eastAsia="zh-CN"/>
        </w:rPr>
        <w:t xml:space="preserve"> to be </w:t>
      </w:r>
      <w:r w:rsidR="00130AF7">
        <w:rPr>
          <w:rFonts w:eastAsiaTheme="minorEastAsia" w:hint="eastAsia"/>
          <w:lang w:eastAsia="zh-CN"/>
        </w:rPr>
        <w:t>sold</w:t>
      </w:r>
      <w:r w:rsidR="00130AF7" w:rsidRPr="0081376E">
        <w:rPr>
          <w:rFonts w:eastAsiaTheme="minorEastAsia"/>
          <w:lang w:eastAsia="zh-CN"/>
        </w:rPr>
        <w:t xml:space="preserve"> </w:t>
      </w:r>
      <w:r w:rsidRPr="0081376E">
        <w:rPr>
          <w:rFonts w:eastAsiaTheme="minorEastAsia"/>
          <w:lang w:eastAsia="zh-CN"/>
        </w:rPr>
        <w:t xml:space="preserve">in </w:t>
      </w:r>
      <w:r w:rsidRPr="0081376E">
        <w:rPr>
          <w:rFonts w:eastAsiaTheme="minorEastAsia" w:hint="eastAsia"/>
          <w:lang w:eastAsia="zh-CN"/>
        </w:rPr>
        <w:t>its</w:t>
      </w:r>
      <w:r w:rsidRPr="0081376E">
        <w:rPr>
          <w:rFonts w:eastAsiaTheme="minorEastAsia"/>
          <w:lang w:eastAsia="zh-CN"/>
        </w:rPr>
        <w:t xml:space="preserve"> franchised stores. However, Carpenter Tan’</w:t>
      </w:r>
      <w:r w:rsidRPr="0081376E">
        <w:rPr>
          <w:rFonts w:eastAsiaTheme="minorEastAsia" w:hint="eastAsia"/>
          <w:lang w:eastAsia="zh-CN"/>
        </w:rPr>
        <w:t>s</w:t>
      </w:r>
      <w:r w:rsidRPr="0081376E">
        <w:rPr>
          <w:rFonts w:eastAsiaTheme="minorEastAsia"/>
          <w:lang w:eastAsia="zh-CN"/>
        </w:rPr>
        <w:t xml:space="preserve"> product categor</w:t>
      </w:r>
      <w:r w:rsidRPr="0081376E">
        <w:rPr>
          <w:rFonts w:eastAsiaTheme="minorEastAsia" w:hint="eastAsia"/>
          <w:lang w:eastAsia="zh-CN"/>
        </w:rPr>
        <w:t>ies</w:t>
      </w:r>
      <w:r w:rsidRPr="0081376E">
        <w:rPr>
          <w:rFonts w:eastAsiaTheme="minorEastAsia"/>
          <w:lang w:eastAsia="zh-CN"/>
        </w:rPr>
        <w:t xml:space="preserve"> </w:t>
      </w:r>
      <w:r w:rsidRPr="0081376E">
        <w:rPr>
          <w:rFonts w:eastAsiaTheme="minorEastAsia" w:hint="eastAsia"/>
          <w:lang w:eastAsia="zh-CN"/>
        </w:rPr>
        <w:t>were</w:t>
      </w:r>
      <w:r w:rsidRPr="0081376E">
        <w:rPr>
          <w:rFonts w:eastAsiaTheme="minorEastAsia"/>
          <w:lang w:eastAsia="zh-CN"/>
        </w:rPr>
        <w:t xml:space="preserve"> limited to combs, mirrors</w:t>
      </w:r>
      <w:r w:rsidR="001B0170">
        <w:rPr>
          <w:rFonts w:eastAsiaTheme="minorEastAsia"/>
          <w:lang w:eastAsia="zh-CN"/>
        </w:rPr>
        <w:t>,</w:t>
      </w:r>
      <w:r w:rsidRPr="0081376E">
        <w:rPr>
          <w:rFonts w:eastAsiaTheme="minorEastAsia"/>
          <w:lang w:eastAsia="zh-CN"/>
        </w:rPr>
        <w:t xml:space="preserve"> and hairpins, which </w:t>
      </w:r>
      <w:r w:rsidR="001B0170">
        <w:rPr>
          <w:rFonts w:eastAsiaTheme="minorEastAsia"/>
          <w:lang w:eastAsia="zh-CN"/>
        </w:rPr>
        <w:t>made it</w:t>
      </w:r>
      <w:r w:rsidR="001B0170" w:rsidRPr="0081376E">
        <w:rPr>
          <w:rFonts w:eastAsiaTheme="minorEastAsia"/>
          <w:lang w:eastAsia="zh-CN"/>
        </w:rPr>
        <w:t xml:space="preserve"> </w:t>
      </w:r>
      <w:r w:rsidRPr="0081376E">
        <w:rPr>
          <w:rFonts w:eastAsiaTheme="minorEastAsia" w:hint="eastAsia"/>
          <w:lang w:eastAsia="zh-CN"/>
        </w:rPr>
        <w:t>di</w:t>
      </w:r>
      <w:r w:rsidRPr="0081376E">
        <w:rPr>
          <w:rFonts w:eastAsiaTheme="minorEastAsia"/>
          <w:lang w:eastAsia="zh-CN"/>
        </w:rPr>
        <w:t xml:space="preserve">fficult to meet </w:t>
      </w:r>
      <w:r w:rsidR="00FD317D">
        <w:rPr>
          <w:rFonts w:eastAsiaTheme="minorEastAsia"/>
          <w:lang w:eastAsia="zh-CN"/>
        </w:rPr>
        <w:t xml:space="preserve">customers’ </w:t>
      </w:r>
      <w:r w:rsidRPr="0081376E">
        <w:rPr>
          <w:rFonts w:eastAsiaTheme="minorEastAsia"/>
          <w:lang w:eastAsia="zh-CN"/>
        </w:rPr>
        <w:t>diverse needs.</w:t>
      </w:r>
    </w:p>
    <w:p w14:paraId="4A028AD2" w14:textId="77777777" w:rsidR="003B056B" w:rsidRPr="0081376E" w:rsidRDefault="003B056B" w:rsidP="003B056B">
      <w:pPr>
        <w:pStyle w:val="BodyTextMain"/>
        <w:rPr>
          <w:rFonts w:eastAsiaTheme="minorEastAsia"/>
          <w:lang w:eastAsia="zh-CN"/>
        </w:rPr>
      </w:pPr>
    </w:p>
    <w:p w14:paraId="5E947434" w14:textId="736BFE89" w:rsidR="003B056B" w:rsidRPr="0081376E" w:rsidRDefault="003B056B" w:rsidP="003B056B">
      <w:pPr>
        <w:pStyle w:val="BodyTextMain"/>
        <w:rPr>
          <w:rFonts w:eastAsiaTheme="minorEastAsia"/>
          <w:lang w:eastAsia="zh-CN"/>
        </w:rPr>
      </w:pPr>
      <w:r w:rsidRPr="0081376E">
        <w:rPr>
          <w:rFonts w:eastAsiaTheme="minorEastAsia"/>
          <w:lang w:eastAsia="zh-CN"/>
        </w:rPr>
        <w:t xml:space="preserve">Zhang felt that the </w:t>
      </w:r>
      <w:r w:rsidRPr="0081376E">
        <w:rPr>
          <w:rFonts w:eastAsiaTheme="minorEastAsia" w:hint="eastAsia"/>
          <w:lang w:eastAsia="zh-CN"/>
        </w:rPr>
        <w:t>franchise model</w:t>
      </w:r>
      <w:r w:rsidRPr="0081376E">
        <w:rPr>
          <w:rFonts w:eastAsiaTheme="minorEastAsia"/>
          <w:lang w:eastAsia="zh-CN"/>
        </w:rPr>
        <w:t xml:space="preserve"> ha</w:t>
      </w:r>
      <w:r w:rsidRPr="0081376E">
        <w:rPr>
          <w:rFonts w:eastAsiaTheme="minorEastAsia" w:hint="eastAsia"/>
          <w:lang w:eastAsia="zh-CN"/>
        </w:rPr>
        <w:t>d</w:t>
      </w:r>
      <w:r w:rsidRPr="0081376E">
        <w:rPr>
          <w:rFonts w:eastAsiaTheme="minorEastAsia"/>
          <w:lang w:eastAsia="zh-CN"/>
        </w:rPr>
        <w:t xml:space="preserve"> greatly restricted </w:t>
      </w:r>
      <w:r w:rsidR="001B0170">
        <w:rPr>
          <w:rFonts w:eastAsiaTheme="minorEastAsia"/>
          <w:lang w:eastAsia="zh-CN"/>
        </w:rPr>
        <w:t xml:space="preserve">the </w:t>
      </w:r>
      <w:r w:rsidRPr="0081376E">
        <w:rPr>
          <w:rFonts w:eastAsiaTheme="minorEastAsia" w:hint="eastAsia"/>
          <w:lang w:eastAsia="zh-CN"/>
        </w:rPr>
        <w:t xml:space="preserve">further </w:t>
      </w:r>
      <w:r w:rsidRPr="0081376E">
        <w:rPr>
          <w:rFonts w:eastAsiaTheme="minorEastAsia"/>
          <w:lang w:eastAsia="zh-CN"/>
        </w:rPr>
        <w:t>development</w:t>
      </w:r>
      <w:r w:rsidRPr="0081376E">
        <w:rPr>
          <w:rFonts w:eastAsiaTheme="minorEastAsia" w:hint="eastAsia"/>
          <w:lang w:eastAsia="zh-CN"/>
        </w:rPr>
        <w:t xml:space="preserve"> of</w:t>
      </w:r>
      <w:r w:rsidRPr="0081376E">
        <w:rPr>
          <w:rFonts w:eastAsiaTheme="minorEastAsia"/>
          <w:lang w:eastAsia="zh-CN"/>
        </w:rPr>
        <w:t xml:space="preserve"> her business.</w:t>
      </w:r>
    </w:p>
    <w:p w14:paraId="003AC789" w14:textId="77777777" w:rsidR="003B056B" w:rsidRDefault="003B056B" w:rsidP="003B056B">
      <w:pPr>
        <w:pStyle w:val="BodyTextMain"/>
        <w:rPr>
          <w:rFonts w:eastAsiaTheme="minorEastAsia"/>
          <w:lang w:val="en-GB" w:eastAsia="zh-CN"/>
        </w:rPr>
      </w:pPr>
    </w:p>
    <w:p w14:paraId="6A0581AC" w14:textId="77777777" w:rsidR="003B056B" w:rsidRPr="00D204EA" w:rsidRDefault="003B056B" w:rsidP="003B056B">
      <w:pPr>
        <w:pStyle w:val="BodyTextMain"/>
        <w:rPr>
          <w:rFonts w:eastAsiaTheme="minorEastAsia"/>
          <w:lang w:val="en-GB" w:eastAsia="zh-CN"/>
        </w:rPr>
      </w:pPr>
    </w:p>
    <w:p w14:paraId="704C9872" w14:textId="77777777" w:rsidR="003B056B" w:rsidRDefault="003B056B" w:rsidP="003B056B">
      <w:pPr>
        <w:pStyle w:val="BodyTextMain"/>
        <w:rPr>
          <w:rFonts w:ascii="Arial" w:eastAsiaTheme="minorEastAsia" w:hAnsi="Arial" w:cs="Arial"/>
          <w:b/>
          <w:caps/>
          <w:sz w:val="20"/>
          <w:szCs w:val="20"/>
          <w:lang w:val="en-GB" w:eastAsia="zh-CN"/>
        </w:rPr>
      </w:pPr>
      <w:r w:rsidRPr="0081376E">
        <w:rPr>
          <w:rFonts w:ascii="Arial" w:hAnsi="Arial" w:cs="Arial"/>
          <w:b/>
          <w:caps/>
          <w:sz w:val="20"/>
          <w:szCs w:val="20"/>
          <w:lang w:val="en-GB"/>
        </w:rPr>
        <w:t>ZHANG’S THIRD FRANCHISED STORE—TOUGH CHOICE</w:t>
      </w:r>
    </w:p>
    <w:p w14:paraId="45814A65" w14:textId="77777777" w:rsidR="003B056B" w:rsidRPr="0081376E" w:rsidRDefault="003B056B" w:rsidP="003B056B">
      <w:pPr>
        <w:pStyle w:val="BodyTextMain"/>
        <w:rPr>
          <w:rFonts w:eastAsiaTheme="minorEastAsia"/>
          <w:szCs w:val="21"/>
          <w:lang w:val="en-GB" w:eastAsia="zh-CN"/>
        </w:rPr>
      </w:pPr>
    </w:p>
    <w:p w14:paraId="0C0FDDA3" w14:textId="6282C18E" w:rsidR="003B056B" w:rsidRDefault="003B056B" w:rsidP="003B056B">
      <w:pPr>
        <w:pStyle w:val="BodyTextMain"/>
        <w:rPr>
          <w:rFonts w:eastAsiaTheme="minorEastAsia"/>
          <w:szCs w:val="21"/>
          <w:lang w:eastAsia="zh-CN"/>
        </w:rPr>
      </w:pPr>
      <w:r w:rsidRPr="0081376E">
        <w:rPr>
          <w:rFonts w:hint="eastAsia"/>
          <w:szCs w:val="21"/>
        </w:rPr>
        <w:t xml:space="preserve">Since 2015, </w:t>
      </w:r>
      <w:r w:rsidRPr="0081376E">
        <w:rPr>
          <w:szCs w:val="21"/>
        </w:rPr>
        <w:t xml:space="preserve">Zhang </w:t>
      </w:r>
      <w:r w:rsidR="001B0170">
        <w:rPr>
          <w:szCs w:val="21"/>
        </w:rPr>
        <w:t xml:space="preserve">had </w:t>
      </w:r>
      <w:r w:rsidR="001D6FCD">
        <w:rPr>
          <w:szCs w:val="21"/>
        </w:rPr>
        <w:t>felt</w:t>
      </w:r>
      <w:r w:rsidR="001D6FCD" w:rsidRPr="0081376E">
        <w:rPr>
          <w:rFonts w:hint="eastAsia"/>
          <w:szCs w:val="21"/>
        </w:rPr>
        <w:t xml:space="preserve"> </w:t>
      </w:r>
      <w:r w:rsidRPr="0081376E">
        <w:rPr>
          <w:rFonts w:hint="eastAsia"/>
          <w:szCs w:val="21"/>
        </w:rPr>
        <w:t>that</w:t>
      </w:r>
      <w:r w:rsidRPr="0081376E">
        <w:rPr>
          <w:szCs w:val="21"/>
        </w:rPr>
        <w:t xml:space="preserve"> the franchise model greatly limited the improvement of </w:t>
      </w:r>
      <w:r w:rsidRPr="0081376E">
        <w:rPr>
          <w:rFonts w:hint="eastAsia"/>
          <w:szCs w:val="21"/>
        </w:rPr>
        <w:t>her</w:t>
      </w:r>
      <w:r w:rsidRPr="0081376E">
        <w:rPr>
          <w:szCs w:val="21"/>
        </w:rPr>
        <w:t xml:space="preserve"> business and the </w:t>
      </w:r>
      <w:r w:rsidRPr="0081376E">
        <w:rPr>
          <w:rFonts w:hint="eastAsia"/>
          <w:szCs w:val="21"/>
        </w:rPr>
        <w:t>revenue</w:t>
      </w:r>
      <w:r w:rsidR="006B2124">
        <w:rPr>
          <w:szCs w:val="21"/>
        </w:rPr>
        <w:t xml:space="preserve"> growth</w:t>
      </w:r>
      <w:r w:rsidRPr="0081376E">
        <w:rPr>
          <w:rFonts w:hint="eastAsia"/>
          <w:szCs w:val="21"/>
        </w:rPr>
        <w:t xml:space="preserve"> </w:t>
      </w:r>
      <w:r w:rsidRPr="0081376E">
        <w:rPr>
          <w:szCs w:val="21"/>
        </w:rPr>
        <w:t>of her two franchised stores</w:t>
      </w:r>
      <w:r w:rsidRPr="0081376E">
        <w:rPr>
          <w:rFonts w:hint="eastAsia"/>
          <w:szCs w:val="21"/>
        </w:rPr>
        <w:t>.</w:t>
      </w:r>
      <w:r w:rsidRPr="0081376E">
        <w:rPr>
          <w:szCs w:val="21"/>
        </w:rPr>
        <w:t xml:space="preserve"> </w:t>
      </w:r>
      <w:r w:rsidR="00FD317D">
        <w:rPr>
          <w:szCs w:val="21"/>
        </w:rPr>
        <w:t>However,</w:t>
      </w:r>
      <w:r w:rsidRPr="0081376E">
        <w:rPr>
          <w:szCs w:val="21"/>
        </w:rPr>
        <w:t xml:space="preserve"> the two stores </w:t>
      </w:r>
      <w:r w:rsidR="001B0170">
        <w:rPr>
          <w:szCs w:val="21"/>
        </w:rPr>
        <w:t>remained</w:t>
      </w:r>
      <w:r w:rsidR="001B0170" w:rsidRPr="0081376E">
        <w:rPr>
          <w:szCs w:val="21"/>
        </w:rPr>
        <w:t xml:space="preserve"> </w:t>
      </w:r>
      <w:r w:rsidRPr="0081376E">
        <w:rPr>
          <w:szCs w:val="21"/>
        </w:rPr>
        <w:t>profitable, so she did</w:t>
      </w:r>
      <w:r w:rsidR="001B0170">
        <w:rPr>
          <w:szCs w:val="21"/>
        </w:rPr>
        <w:t xml:space="preserve"> </w:t>
      </w:r>
      <w:r w:rsidR="001B0170" w:rsidRPr="0081376E">
        <w:rPr>
          <w:szCs w:val="21"/>
        </w:rPr>
        <w:t>n</w:t>
      </w:r>
      <w:r w:rsidR="001B0170">
        <w:rPr>
          <w:szCs w:val="21"/>
        </w:rPr>
        <w:t>o</w:t>
      </w:r>
      <w:r w:rsidR="001B0170" w:rsidRPr="0081376E">
        <w:rPr>
          <w:szCs w:val="21"/>
        </w:rPr>
        <w:t xml:space="preserve">t </w:t>
      </w:r>
      <w:r w:rsidRPr="0081376E">
        <w:rPr>
          <w:szCs w:val="21"/>
        </w:rPr>
        <w:t>give</w:t>
      </w:r>
      <w:r w:rsidRPr="0081376E">
        <w:rPr>
          <w:rFonts w:hint="eastAsia"/>
          <w:szCs w:val="21"/>
        </w:rPr>
        <w:t xml:space="preserve"> them</w:t>
      </w:r>
      <w:r w:rsidRPr="0081376E">
        <w:rPr>
          <w:szCs w:val="21"/>
        </w:rPr>
        <w:t xml:space="preserve"> up. O</w:t>
      </w:r>
      <w:r w:rsidRPr="0081376E">
        <w:rPr>
          <w:rFonts w:hint="eastAsia"/>
          <w:szCs w:val="21"/>
        </w:rPr>
        <w:t xml:space="preserve">n </w:t>
      </w:r>
      <w:r w:rsidRPr="0081376E">
        <w:rPr>
          <w:szCs w:val="21"/>
        </w:rPr>
        <w:t>November</w:t>
      </w:r>
      <w:r w:rsidRPr="0081376E">
        <w:rPr>
          <w:rFonts w:hint="eastAsia"/>
          <w:szCs w:val="21"/>
        </w:rPr>
        <w:t xml:space="preserve"> 5</w:t>
      </w:r>
      <w:r w:rsidRPr="0081376E">
        <w:rPr>
          <w:szCs w:val="21"/>
        </w:rPr>
        <w:t xml:space="preserve">, 2016, when </w:t>
      </w:r>
      <w:r w:rsidR="00DF395C" w:rsidRPr="000F7B15">
        <w:rPr>
          <w:lang w:val="en-GB"/>
        </w:rPr>
        <w:t>Carpenter Tan</w:t>
      </w:r>
      <w:r w:rsidR="00DF395C" w:rsidRPr="0081376E">
        <w:rPr>
          <w:szCs w:val="21"/>
        </w:rPr>
        <w:t xml:space="preserve"> </w:t>
      </w:r>
      <w:r w:rsidR="00DF395C">
        <w:rPr>
          <w:szCs w:val="21"/>
        </w:rPr>
        <w:t xml:space="preserve">general manager </w:t>
      </w:r>
      <w:r w:rsidRPr="0081376E">
        <w:rPr>
          <w:szCs w:val="21"/>
        </w:rPr>
        <w:t>Liu</w:t>
      </w:r>
      <w:r w:rsidRPr="0081376E">
        <w:rPr>
          <w:rFonts w:hint="eastAsia"/>
          <w:szCs w:val="21"/>
        </w:rPr>
        <w:t xml:space="preserve"> </w:t>
      </w:r>
      <w:r w:rsidRPr="0081376E">
        <w:rPr>
          <w:szCs w:val="21"/>
        </w:rPr>
        <w:t>visited Pan</w:t>
      </w:r>
      <w:r w:rsidRPr="0081376E">
        <w:rPr>
          <w:rFonts w:hint="eastAsia"/>
          <w:szCs w:val="21"/>
        </w:rPr>
        <w:t>jin</w:t>
      </w:r>
      <w:r w:rsidRPr="0081376E">
        <w:rPr>
          <w:szCs w:val="21"/>
        </w:rPr>
        <w:t xml:space="preserve">, he suggested </w:t>
      </w:r>
      <w:r w:rsidR="001B0170">
        <w:rPr>
          <w:szCs w:val="21"/>
        </w:rPr>
        <w:t xml:space="preserve">that </w:t>
      </w:r>
      <w:r w:rsidRPr="0081376E">
        <w:rPr>
          <w:szCs w:val="21"/>
        </w:rPr>
        <w:t xml:space="preserve">Zhang </w:t>
      </w:r>
      <w:r w:rsidRPr="0081376E">
        <w:rPr>
          <w:rFonts w:hint="eastAsia"/>
          <w:szCs w:val="21"/>
        </w:rPr>
        <w:t>set up</w:t>
      </w:r>
      <w:r w:rsidRPr="0081376E">
        <w:rPr>
          <w:szCs w:val="21"/>
        </w:rPr>
        <w:t xml:space="preserve"> </w:t>
      </w:r>
      <w:r w:rsidR="001B0170">
        <w:rPr>
          <w:szCs w:val="21"/>
        </w:rPr>
        <w:t>a</w:t>
      </w:r>
      <w:r w:rsidR="001B0170" w:rsidRPr="0081376E">
        <w:rPr>
          <w:szCs w:val="21"/>
        </w:rPr>
        <w:t xml:space="preserve"> </w:t>
      </w:r>
      <w:r w:rsidRPr="0081376E">
        <w:rPr>
          <w:szCs w:val="21"/>
        </w:rPr>
        <w:t>third franchised store in</w:t>
      </w:r>
      <w:r w:rsidRPr="0081376E">
        <w:rPr>
          <w:rFonts w:hint="eastAsia"/>
          <w:szCs w:val="21"/>
        </w:rPr>
        <w:t xml:space="preserve"> Panjin</w:t>
      </w:r>
      <w:r w:rsidRPr="0081376E">
        <w:rPr>
          <w:szCs w:val="21"/>
        </w:rPr>
        <w:t xml:space="preserve">. </w:t>
      </w:r>
      <w:r w:rsidRPr="0081376E">
        <w:rPr>
          <w:rFonts w:hint="eastAsia"/>
          <w:szCs w:val="21"/>
        </w:rPr>
        <w:t xml:space="preserve">Although her </w:t>
      </w:r>
      <w:r w:rsidR="00D16E99">
        <w:rPr>
          <w:szCs w:val="21"/>
        </w:rPr>
        <w:t>first</w:t>
      </w:r>
      <w:r w:rsidR="00D16E99" w:rsidRPr="0081376E">
        <w:rPr>
          <w:rFonts w:hint="eastAsia"/>
          <w:szCs w:val="21"/>
        </w:rPr>
        <w:t xml:space="preserve"> </w:t>
      </w:r>
      <w:r w:rsidRPr="0081376E">
        <w:rPr>
          <w:szCs w:val="21"/>
        </w:rPr>
        <w:t>franchised</w:t>
      </w:r>
      <w:r w:rsidRPr="0081376E">
        <w:rPr>
          <w:rFonts w:hint="eastAsia"/>
          <w:szCs w:val="21"/>
        </w:rPr>
        <w:t xml:space="preserve"> store </w:t>
      </w:r>
      <w:r w:rsidR="008023F3">
        <w:rPr>
          <w:szCs w:val="21"/>
        </w:rPr>
        <w:t>was still</w:t>
      </w:r>
      <w:r w:rsidR="008023F3" w:rsidRPr="0081376E">
        <w:rPr>
          <w:rFonts w:hint="eastAsia"/>
          <w:szCs w:val="21"/>
        </w:rPr>
        <w:t xml:space="preserve"> </w:t>
      </w:r>
      <w:r w:rsidRPr="0081376E">
        <w:rPr>
          <w:rFonts w:hint="eastAsia"/>
          <w:szCs w:val="21"/>
        </w:rPr>
        <w:t xml:space="preserve">profitable, </w:t>
      </w:r>
      <w:r w:rsidRPr="0081376E">
        <w:rPr>
          <w:szCs w:val="21"/>
        </w:rPr>
        <w:t xml:space="preserve">the profit </w:t>
      </w:r>
      <w:r w:rsidR="008023F3">
        <w:rPr>
          <w:szCs w:val="21"/>
        </w:rPr>
        <w:t>was</w:t>
      </w:r>
      <w:r w:rsidR="008023F3" w:rsidRPr="0081376E">
        <w:rPr>
          <w:szCs w:val="21"/>
        </w:rPr>
        <w:t xml:space="preserve"> </w:t>
      </w:r>
      <w:r w:rsidR="001B0170">
        <w:rPr>
          <w:szCs w:val="21"/>
        </w:rPr>
        <w:t xml:space="preserve">clearly falling </w:t>
      </w:r>
      <w:r w:rsidRPr="0081376E">
        <w:rPr>
          <w:rFonts w:hint="eastAsia"/>
          <w:szCs w:val="21"/>
        </w:rPr>
        <w:t>(see Exhibit</w:t>
      </w:r>
      <w:r w:rsidR="001B0170">
        <w:rPr>
          <w:szCs w:val="21"/>
        </w:rPr>
        <w:t>s</w:t>
      </w:r>
      <w:r w:rsidRPr="0081376E">
        <w:rPr>
          <w:rFonts w:hint="eastAsia"/>
          <w:szCs w:val="21"/>
        </w:rPr>
        <w:t xml:space="preserve"> </w:t>
      </w:r>
      <w:r w:rsidR="00FC2A42">
        <w:rPr>
          <w:szCs w:val="21"/>
        </w:rPr>
        <w:t>3 and 4</w:t>
      </w:r>
      <w:r w:rsidRPr="0081376E">
        <w:rPr>
          <w:rFonts w:hint="eastAsia"/>
          <w:szCs w:val="21"/>
        </w:rPr>
        <w:t>)</w:t>
      </w:r>
      <w:r w:rsidR="00D16E99">
        <w:rPr>
          <w:szCs w:val="21"/>
        </w:rPr>
        <w:t xml:space="preserve">. </w:t>
      </w:r>
      <w:r w:rsidR="00452C14">
        <w:rPr>
          <w:szCs w:val="21"/>
        </w:rPr>
        <w:t>This was also true</w:t>
      </w:r>
      <w:r w:rsidR="00273C30">
        <w:rPr>
          <w:szCs w:val="21"/>
        </w:rPr>
        <w:t xml:space="preserve"> for</w:t>
      </w:r>
      <w:r w:rsidR="00D16E99">
        <w:rPr>
          <w:szCs w:val="21"/>
        </w:rPr>
        <w:t xml:space="preserve"> her second franchised store</w:t>
      </w:r>
      <w:r w:rsidRPr="0081376E">
        <w:rPr>
          <w:szCs w:val="21"/>
        </w:rPr>
        <w:t>. M</w:t>
      </w:r>
      <w:r w:rsidRPr="0081376E">
        <w:rPr>
          <w:rFonts w:hint="eastAsia"/>
          <w:szCs w:val="21"/>
        </w:rPr>
        <w:t xml:space="preserve">oreover, </w:t>
      </w:r>
      <w:r w:rsidR="00DF395C">
        <w:rPr>
          <w:szCs w:val="21"/>
        </w:rPr>
        <w:t xml:space="preserve">the </w:t>
      </w:r>
      <w:r w:rsidRPr="0081376E">
        <w:rPr>
          <w:rFonts w:hint="eastAsia"/>
          <w:szCs w:val="21"/>
        </w:rPr>
        <w:t>t</w:t>
      </w:r>
      <w:r w:rsidRPr="0081376E">
        <w:rPr>
          <w:szCs w:val="21"/>
        </w:rPr>
        <w:t xml:space="preserve">wo franchised stores were close to </w:t>
      </w:r>
      <w:r w:rsidR="00DF395C" w:rsidRPr="0081376E">
        <w:rPr>
          <w:szCs w:val="21"/>
        </w:rPr>
        <w:t>saturati</w:t>
      </w:r>
      <w:r w:rsidR="00DF395C">
        <w:rPr>
          <w:szCs w:val="21"/>
        </w:rPr>
        <w:t>ng</w:t>
      </w:r>
      <w:r w:rsidR="00DF395C" w:rsidRPr="0081376E">
        <w:rPr>
          <w:szCs w:val="21"/>
        </w:rPr>
        <w:t xml:space="preserve"> </w:t>
      </w:r>
      <w:r w:rsidRPr="0081376E">
        <w:rPr>
          <w:szCs w:val="21"/>
        </w:rPr>
        <w:t xml:space="preserve">the market </w:t>
      </w:r>
      <w:r w:rsidR="00273C30">
        <w:rPr>
          <w:szCs w:val="21"/>
        </w:rPr>
        <w:t>in</w:t>
      </w:r>
      <w:r w:rsidRPr="0081376E">
        <w:rPr>
          <w:szCs w:val="21"/>
        </w:rPr>
        <w:t xml:space="preserve"> </w:t>
      </w:r>
      <w:r w:rsidRPr="0081376E">
        <w:rPr>
          <w:rFonts w:hint="eastAsia"/>
          <w:szCs w:val="21"/>
        </w:rPr>
        <w:t>Panjin</w:t>
      </w:r>
      <w:r w:rsidRPr="0081376E">
        <w:rPr>
          <w:szCs w:val="21"/>
        </w:rPr>
        <w:t xml:space="preserve">, a </w:t>
      </w:r>
      <w:r w:rsidRPr="0081376E">
        <w:rPr>
          <w:rFonts w:hint="eastAsia"/>
          <w:szCs w:val="21"/>
        </w:rPr>
        <w:t xml:space="preserve">second-tier </w:t>
      </w:r>
      <w:r w:rsidRPr="0081376E">
        <w:rPr>
          <w:szCs w:val="21"/>
        </w:rPr>
        <w:t>city</w:t>
      </w:r>
      <w:r w:rsidRPr="0081376E">
        <w:rPr>
          <w:rFonts w:hint="eastAsia"/>
          <w:szCs w:val="21"/>
        </w:rPr>
        <w:t xml:space="preserve"> in China</w:t>
      </w:r>
      <w:r w:rsidRPr="0081376E">
        <w:rPr>
          <w:szCs w:val="21"/>
        </w:rPr>
        <w:t xml:space="preserve"> with a population of only about 1.4 million. If </w:t>
      </w:r>
      <w:r w:rsidR="00DF395C">
        <w:rPr>
          <w:szCs w:val="21"/>
        </w:rPr>
        <w:t>a</w:t>
      </w:r>
      <w:r w:rsidR="00DF395C" w:rsidRPr="0081376E">
        <w:rPr>
          <w:szCs w:val="21"/>
        </w:rPr>
        <w:t xml:space="preserve"> </w:t>
      </w:r>
      <w:r w:rsidRPr="0081376E">
        <w:rPr>
          <w:szCs w:val="21"/>
        </w:rPr>
        <w:t xml:space="preserve">third </w:t>
      </w:r>
      <w:r w:rsidRPr="0081376E">
        <w:rPr>
          <w:rFonts w:hint="eastAsia"/>
          <w:szCs w:val="21"/>
        </w:rPr>
        <w:t xml:space="preserve">franchised </w:t>
      </w:r>
      <w:r w:rsidRPr="0081376E">
        <w:rPr>
          <w:szCs w:val="21"/>
        </w:rPr>
        <w:t>store</w:t>
      </w:r>
      <w:r w:rsidRPr="0081376E">
        <w:rPr>
          <w:rFonts w:hint="eastAsia"/>
          <w:szCs w:val="21"/>
        </w:rPr>
        <w:t xml:space="preserve"> was set up</w:t>
      </w:r>
      <w:r w:rsidRPr="0081376E">
        <w:rPr>
          <w:szCs w:val="21"/>
        </w:rPr>
        <w:t xml:space="preserve">, </w:t>
      </w:r>
      <w:r w:rsidR="001C2E0B">
        <w:rPr>
          <w:szCs w:val="21"/>
        </w:rPr>
        <w:t xml:space="preserve">there was a </w:t>
      </w:r>
      <w:r w:rsidRPr="0081376E">
        <w:rPr>
          <w:rFonts w:hint="eastAsia"/>
          <w:szCs w:val="21"/>
        </w:rPr>
        <w:t xml:space="preserve">high </w:t>
      </w:r>
      <w:r w:rsidR="001C2E0B">
        <w:rPr>
          <w:szCs w:val="21"/>
        </w:rPr>
        <w:t xml:space="preserve">chance that it would lose </w:t>
      </w:r>
      <w:r w:rsidRPr="0081376E">
        <w:rPr>
          <w:rFonts w:hint="eastAsia"/>
          <w:szCs w:val="21"/>
        </w:rPr>
        <w:t>money</w:t>
      </w:r>
      <w:r w:rsidRPr="0081376E">
        <w:rPr>
          <w:szCs w:val="21"/>
        </w:rPr>
        <w:t xml:space="preserve"> or</w:t>
      </w:r>
      <w:r w:rsidR="00403286">
        <w:rPr>
          <w:szCs w:val="21"/>
        </w:rPr>
        <w:t>,</w:t>
      </w:r>
      <w:r w:rsidRPr="0081376E">
        <w:rPr>
          <w:szCs w:val="21"/>
        </w:rPr>
        <w:t xml:space="preserve"> </w:t>
      </w:r>
      <w:r w:rsidR="00403286">
        <w:rPr>
          <w:szCs w:val="21"/>
        </w:rPr>
        <w:t>even</w:t>
      </w:r>
      <w:r w:rsidRPr="0081376E">
        <w:rPr>
          <w:szCs w:val="21"/>
        </w:rPr>
        <w:t xml:space="preserve"> worse, encroach on the market share of the existing stores. However, if sh</w:t>
      </w:r>
      <w:r w:rsidRPr="0081376E">
        <w:rPr>
          <w:rFonts w:hint="eastAsia"/>
          <w:szCs w:val="21"/>
        </w:rPr>
        <w:t>e</w:t>
      </w:r>
      <w:r w:rsidRPr="0081376E">
        <w:rPr>
          <w:szCs w:val="21"/>
        </w:rPr>
        <w:t xml:space="preserve"> refused to </w:t>
      </w:r>
      <w:r w:rsidR="00DF395C">
        <w:rPr>
          <w:szCs w:val="21"/>
        </w:rPr>
        <w:t>launch</w:t>
      </w:r>
      <w:r w:rsidR="00DF395C" w:rsidRPr="0081376E">
        <w:rPr>
          <w:szCs w:val="21"/>
        </w:rPr>
        <w:t xml:space="preserve"> </w:t>
      </w:r>
      <w:r w:rsidRPr="0081376E">
        <w:rPr>
          <w:szCs w:val="21"/>
        </w:rPr>
        <w:t xml:space="preserve">the third store, Carpenter Tan would introduce new franchisees </w:t>
      </w:r>
      <w:r w:rsidRPr="0081376E">
        <w:rPr>
          <w:rFonts w:hint="eastAsia"/>
          <w:szCs w:val="21"/>
        </w:rPr>
        <w:t>in Panjin</w:t>
      </w:r>
      <w:r w:rsidR="00751011">
        <w:rPr>
          <w:szCs w:val="21"/>
        </w:rPr>
        <w:t>.</w:t>
      </w:r>
      <w:r w:rsidR="00751011" w:rsidRPr="0081376E">
        <w:rPr>
          <w:szCs w:val="21"/>
        </w:rPr>
        <w:t xml:space="preserve"> </w:t>
      </w:r>
      <w:r w:rsidR="001C2E0B">
        <w:rPr>
          <w:szCs w:val="21"/>
        </w:rPr>
        <w:t>T</w:t>
      </w:r>
      <w:r w:rsidR="00751011" w:rsidRPr="00751011">
        <w:rPr>
          <w:rFonts w:eastAsiaTheme="minorEastAsia"/>
          <w:szCs w:val="21"/>
          <w:lang w:eastAsia="zh-CN"/>
        </w:rPr>
        <w:t xml:space="preserve">he </w:t>
      </w:r>
      <w:r w:rsidR="00751011">
        <w:rPr>
          <w:szCs w:val="21"/>
        </w:rPr>
        <w:t>new</w:t>
      </w:r>
      <w:r w:rsidR="00751011" w:rsidRPr="00705D68">
        <w:rPr>
          <w:szCs w:val="21"/>
        </w:rPr>
        <w:t xml:space="preserve"> franchisees</w:t>
      </w:r>
      <w:r w:rsidR="00751011" w:rsidRPr="00751011">
        <w:rPr>
          <w:rFonts w:eastAsiaTheme="minorEastAsia"/>
          <w:szCs w:val="21"/>
          <w:lang w:eastAsia="zh-CN"/>
        </w:rPr>
        <w:t xml:space="preserve"> could seize the market share </w:t>
      </w:r>
      <w:r w:rsidR="001C2E0B">
        <w:rPr>
          <w:rFonts w:eastAsiaTheme="minorEastAsia"/>
          <w:szCs w:val="21"/>
          <w:lang w:eastAsia="zh-CN"/>
        </w:rPr>
        <w:t>in</w:t>
      </w:r>
      <w:r w:rsidR="00751011" w:rsidRPr="00751011">
        <w:rPr>
          <w:rFonts w:eastAsiaTheme="minorEastAsia"/>
          <w:szCs w:val="21"/>
          <w:lang w:eastAsia="zh-CN"/>
        </w:rPr>
        <w:t xml:space="preserve"> Panjin with no additional marketing cost considering Zhang’s </w:t>
      </w:r>
      <w:r w:rsidR="001C2E0B">
        <w:rPr>
          <w:rFonts w:eastAsiaTheme="minorEastAsia"/>
          <w:szCs w:val="21"/>
          <w:lang w:eastAsia="zh-CN"/>
        </w:rPr>
        <w:t xml:space="preserve">previous </w:t>
      </w:r>
      <w:r w:rsidR="00751011" w:rsidRPr="00751011">
        <w:rPr>
          <w:rFonts w:eastAsiaTheme="minorEastAsia"/>
          <w:szCs w:val="21"/>
          <w:lang w:eastAsia="zh-CN"/>
        </w:rPr>
        <w:t>market development</w:t>
      </w:r>
      <w:r w:rsidR="001C2E0B">
        <w:rPr>
          <w:rFonts w:eastAsiaTheme="minorEastAsia"/>
          <w:szCs w:val="21"/>
          <w:lang w:eastAsia="zh-CN"/>
        </w:rPr>
        <w:t xml:space="preserve"> efforts</w:t>
      </w:r>
      <w:r w:rsidR="00751011" w:rsidRPr="00751011">
        <w:rPr>
          <w:rFonts w:eastAsiaTheme="minorEastAsia"/>
          <w:szCs w:val="21"/>
          <w:lang w:eastAsia="zh-CN"/>
        </w:rPr>
        <w:t>.</w:t>
      </w:r>
    </w:p>
    <w:p w14:paraId="179CA35B" w14:textId="77777777" w:rsidR="00F531D9" w:rsidRDefault="00F531D9" w:rsidP="003B056B">
      <w:pPr>
        <w:pStyle w:val="BodyTextMain"/>
        <w:rPr>
          <w:rFonts w:eastAsiaTheme="minorEastAsia"/>
          <w:szCs w:val="21"/>
          <w:lang w:eastAsia="zh-CN"/>
        </w:rPr>
      </w:pPr>
    </w:p>
    <w:p w14:paraId="09BFB6F9" w14:textId="0E5F1D1E" w:rsidR="003B056B" w:rsidRDefault="00DF395C" w:rsidP="003B056B">
      <w:pPr>
        <w:pStyle w:val="BodyTextMain"/>
        <w:rPr>
          <w:szCs w:val="21"/>
        </w:rPr>
      </w:pPr>
      <w:r>
        <w:rPr>
          <w:szCs w:val="21"/>
        </w:rPr>
        <w:t xml:space="preserve">Zhang wondered, </w:t>
      </w:r>
      <w:r w:rsidR="003B056B" w:rsidRPr="0081376E">
        <w:rPr>
          <w:szCs w:val="21"/>
        </w:rPr>
        <w:t xml:space="preserve">“Should I </w:t>
      </w:r>
      <w:r w:rsidR="003B056B" w:rsidRPr="0081376E">
        <w:rPr>
          <w:rFonts w:hint="eastAsia"/>
          <w:szCs w:val="21"/>
        </w:rPr>
        <w:t>set up</w:t>
      </w:r>
      <w:r w:rsidR="003B056B" w:rsidRPr="0081376E">
        <w:rPr>
          <w:szCs w:val="21"/>
        </w:rPr>
        <w:t xml:space="preserve"> the third store?” </w:t>
      </w:r>
      <w:r w:rsidR="001B0170">
        <w:rPr>
          <w:szCs w:val="21"/>
        </w:rPr>
        <w:t>T</w:t>
      </w:r>
      <w:r w:rsidR="001B0170" w:rsidRPr="0081376E">
        <w:rPr>
          <w:rFonts w:hint="eastAsia"/>
          <w:szCs w:val="21"/>
        </w:rPr>
        <w:t xml:space="preserve">his </w:t>
      </w:r>
      <w:r w:rsidR="003B056B" w:rsidRPr="0081376E">
        <w:rPr>
          <w:rFonts w:hint="eastAsia"/>
          <w:szCs w:val="21"/>
        </w:rPr>
        <w:t>was</w:t>
      </w:r>
      <w:r w:rsidR="003B056B" w:rsidRPr="0081376E">
        <w:rPr>
          <w:szCs w:val="21"/>
        </w:rPr>
        <w:t xml:space="preserve"> a tough choice. </w:t>
      </w:r>
      <w:r w:rsidR="001B0170">
        <w:rPr>
          <w:szCs w:val="21"/>
        </w:rPr>
        <w:t>A</w:t>
      </w:r>
      <w:r w:rsidR="003B056B" w:rsidRPr="0081376E">
        <w:rPr>
          <w:szCs w:val="21"/>
        </w:rPr>
        <w:t>nother idea came to mind</w:t>
      </w:r>
      <w:r w:rsidR="00403286">
        <w:rPr>
          <w:szCs w:val="21"/>
        </w:rPr>
        <w:t xml:space="preserve">: </w:t>
      </w:r>
      <w:r w:rsidR="003B056B" w:rsidRPr="0081376E">
        <w:rPr>
          <w:szCs w:val="21"/>
        </w:rPr>
        <w:t>“</w:t>
      </w:r>
      <w:r w:rsidR="003B056B" w:rsidRPr="0081376E">
        <w:rPr>
          <w:rFonts w:hint="eastAsia"/>
          <w:szCs w:val="21"/>
        </w:rPr>
        <w:t>Now that the franchise model</w:t>
      </w:r>
      <w:r w:rsidR="003B056B" w:rsidRPr="0081376E">
        <w:rPr>
          <w:szCs w:val="21"/>
        </w:rPr>
        <w:t xml:space="preserve"> </w:t>
      </w:r>
      <w:r>
        <w:rPr>
          <w:szCs w:val="21"/>
        </w:rPr>
        <w:t xml:space="preserve">has </w:t>
      </w:r>
      <w:r w:rsidR="003B056B" w:rsidRPr="0081376E">
        <w:rPr>
          <w:szCs w:val="21"/>
        </w:rPr>
        <w:t xml:space="preserve">already restricted my business, </w:t>
      </w:r>
      <w:r w:rsidR="003B056B" w:rsidRPr="0081376E">
        <w:rPr>
          <w:rFonts w:hint="eastAsia"/>
          <w:szCs w:val="21"/>
        </w:rPr>
        <w:t xml:space="preserve">it might </w:t>
      </w:r>
      <w:r>
        <w:rPr>
          <w:szCs w:val="21"/>
        </w:rPr>
        <w:t xml:space="preserve">be </w:t>
      </w:r>
      <w:r w:rsidR="003B056B" w:rsidRPr="0081376E">
        <w:rPr>
          <w:rFonts w:hint="eastAsia"/>
          <w:szCs w:val="21"/>
        </w:rPr>
        <w:t>a good choice to quit this franchise model and try another business.</w:t>
      </w:r>
      <w:r w:rsidR="003B056B" w:rsidRPr="0081376E">
        <w:rPr>
          <w:szCs w:val="21"/>
        </w:rPr>
        <w:t>”</w:t>
      </w:r>
    </w:p>
    <w:p w14:paraId="1ADB11D3" w14:textId="77777777" w:rsidR="003B056B" w:rsidRDefault="003B056B">
      <w:pPr>
        <w:spacing w:after="200" w:line="276" w:lineRule="auto"/>
        <w:rPr>
          <w:sz w:val="22"/>
          <w:szCs w:val="21"/>
        </w:rPr>
      </w:pPr>
      <w:r>
        <w:rPr>
          <w:szCs w:val="21"/>
        </w:rPr>
        <w:br w:type="page"/>
      </w:r>
    </w:p>
    <w:p w14:paraId="61479B4D" w14:textId="4F1C334C" w:rsidR="003B056B" w:rsidRPr="0081376E" w:rsidRDefault="003B056B" w:rsidP="003B056B">
      <w:pPr>
        <w:pStyle w:val="ExhibitHeading"/>
        <w:rPr>
          <w:szCs w:val="21"/>
        </w:rPr>
      </w:pPr>
      <w:r w:rsidRPr="0081376E">
        <w:rPr>
          <w:rFonts w:eastAsia="SimSun"/>
          <w:lang w:val="en-GB"/>
        </w:rPr>
        <w:lastRenderedPageBreak/>
        <w:t xml:space="preserve">EXHIBIT 1: </w:t>
      </w:r>
      <w:r w:rsidR="00FD317D">
        <w:rPr>
          <w:rFonts w:eastAsia="SimSun"/>
          <w:lang w:val="en-GB"/>
        </w:rPr>
        <w:t xml:space="preserve">Carpenter Tan </w:t>
      </w:r>
      <w:r w:rsidRPr="0081376E">
        <w:rPr>
          <w:rFonts w:eastAsia="SimSun"/>
          <w:lang w:val="en-GB"/>
        </w:rPr>
        <w:t>FRANCHISE PROCESS</w:t>
      </w:r>
    </w:p>
    <w:p w14:paraId="4BC6B1EA" w14:textId="20A4493C" w:rsidR="00452C14" w:rsidRPr="00452C14" w:rsidRDefault="003B056B" w:rsidP="00452C14">
      <w:pPr>
        <w:pStyle w:val="BodyTextMain"/>
      </w:pPr>
      <w:r w:rsidRPr="003B056B">
        <w:rPr>
          <w:rFonts w:hAnsi="SimSun"/>
          <w:noProof/>
          <w:sz w:val="20"/>
          <w:szCs w:val="20"/>
        </w:rPr>
        <mc:AlternateContent>
          <mc:Choice Requires="wpc">
            <w:drawing>
              <wp:inline distT="0" distB="0" distL="0" distR="0" wp14:anchorId="2E8F1070" wp14:editId="41767633">
                <wp:extent cx="5332781" cy="5442509"/>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组合 2"/>
                        <wpg:cNvGrpSpPr/>
                        <wpg:grpSpPr>
                          <a:xfrm>
                            <a:off x="925736" y="153075"/>
                            <a:ext cx="3482682" cy="5141914"/>
                            <a:chOff x="925736" y="153075"/>
                            <a:chExt cx="3482682" cy="5141914"/>
                          </a:xfrm>
                        </wpg:grpSpPr>
                        <wps:wsp>
                          <wps:cNvPr id="4" name="Rectangle 5"/>
                          <wps:cNvSpPr>
                            <a:spLocks noChangeArrowheads="1"/>
                          </wps:cNvSpPr>
                          <wps:spPr bwMode="auto">
                            <a:xfrm>
                              <a:off x="2103113" y="153075"/>
                              <a:ext cx="1143000" cy="241358"/>
                            </a:xfrm>
                            <a:prstGeom prst="rect">
                              <a:avLst/>
                            </a:prstGeom>
                            <a:solidFill>
                              <a:srgbClr val="FFFFFF"/>
                            </a:solidFill>
                            <a:ln w="9525">
                              <a:solidFill>
                                <a:srgbClr val="000000"/>
                              </a:solidFill>
                              <a:miter lim="800000"/>
                              <a:headEnd/>
                              <a:tailEnd/>
                            </a:ln>
                          </wps:spPr>
                          <wps:txbx>
                            <w:txbxContent>
                              <w:p w14:paraId="00250D1B" w14:textId="77777777" w:rsidR="0027672C" w:rsidRPr="0081376E" w:rsidRDefault="0027672C" w:rsidP="003B056B">
                                <w:pPr>
                                  <w:spacing w:beforeLines="20" w:before="48"/>
                                  <w:jc w:val="center"/>
                                  <w:rPr>
                                    <w:rFonts w:ascii="Arial" w:hAnsi="Arial" w:cs="Arial"/>
                                  </w:rPr>
                                </w:pPr>
                                <w:r w:rsidRPr="0081376E">
                                  <w:rPr>
                                    <w:rFonts w:ascii="Arial" w:hAnsi="Arial" w:cs="Arial"/>
                                  </w:rPr>
                                  <w:t>Consultation</w:t>
                                </w:r>
                              </w:p>
                            </w:txbxContent>
                          </wps:txbx>
                          <wps:bodyPr rot="0" vert="horz" wrap="square" lIns="18000" tIns="18000" rIns="18000" bIns="18000" anchor="t" anchorCtr="0" upright="1">
                            <a:noAutofit/>
                          </wps:bodyPr>
                        </wps:wsp>
                        <wps:wsp>
                          <wps:cNvPr id="5" name="Rectangle 6"/>
                          <wps:cNvSpPr>
                            <a:spLocks noChangeArrowheads="1"/>
                          </wps:cNvSpPr>
                          <wps:spPr bwMode="auto">
                            <a:xfrm>
                              <a:off x="2103113" y="627144"/>
                              <a:ext cx="1143000" cy="241358"/>
                            </a:xfrm>
                            <a:prstGeom prst="rect">
                              <a:avLst/>
                            </a:prstGeom>
                            <a:solidFill>
                              <a:srgbClr val="FFFFFF"/>
                            </a:solidFill>
                            <a:ln w="9525">
                              <a:solidFill>
                                <a:srgbClr val="000000"/>
                              </a:solidFill>
                              <a:miter lim="800000"/>
                              <a:headEnd/>
                              <a:tailEnd/>
                            </a:ln>
                          </wps:spPr>
                          <wps:txbx>
                            <w:txbxContent>
                              <w:p w14:paraId="165CE406" w14:textId="77777777" w:rsidR="0027672C" w:rsidRPr="0081376E" w:rsidRDefault="0027672C" w:rsidP="003B056B">
                                <w:pPr>
                                  <w:spacing w:beforeLines="20" w:before="48"/>
                                  <w:jc w:val="center"/>
                                  <w:rPr>
                                    <w:rFonts w:ascii="Arial" w:hAnsi="Arial" w:cs="Arial"/>
                                  </w:rPr>
                                </w:pPr>
                                <w:bookmarkStart w:id="37" w:name="OLE_LINK24"/>
                                <w:bookmarkStart w:id="38" w:name="OLE_LINK25"/>
                                <w:bookmarkStart w:id="39" w:name="_Hlk511467053"/>
                                <w:r w:rsidRPr="0081376E">
                                  <w:rPr>
                                    <w:rFonts w:ascii="Arial" w:hAnsi="Arial" w:cs="Arial"/>
                                  </w:rPr>
                                  <w:t>Online requisition</w:t>
                                </w:r>
                                <w:bookmarkEnd w:id="37"/>
                                <w:bookmarkEnd w:id="38"/>
                                <w:bookmarkEnd w:id="39"/>
                              </w:p>
                            </w:txbxContent>
                          </wps:txbx>
                          <wps:bodyPr rot="0" vert="horz" wrap="square" lIns="18000" tIns="18000" rIns="18000" bIns="18000" anchor="t" anchorCtr="0" upright="1">
                            <a:noAutofit/>
                          </wps:bodyPr>
                        </wps:wsp>
                        <wps:wsp>
                          <wps:cNvPr id="6" name="Rectangle 7"/>
                          <wps:cNvSpPr>
                            <a:spLocks noChangeArrowheads="1"/>
                          </wps:cNvSpPr>
                          <wps:spPr bwMode="auto">
                            <a:xfrm>
                              <a:off x="1924143" y="1101214"/>
                              <a:ext cx="1502664" cy="241358"/>
                            </a:xfrm>
                            <a:prstGeom prst="rect">
                              <a:avLst/>
                            </a:prstGeom>
                            <a:solidFill>
                              <a:srgbClr val="FFFFFF"/>
                            </a:solidFill>
                            <a:ln w="9525">
                              <a:solidFill>
                                <a:srgbClr val="000000"/>
                              </a:solidFill>
                              <a:miter lim="800000"/>
                              <a:headEnd/>
                              <a:tailEnd/>
                            </a:ln>
                          </wps:spPr>
                          <wps:txbx>
                            <w:txbxContent>
                              <w:p w14:paraId="3617B4C9" w14:textId="77777777" w:rsidR="0027672C" w:rsidRPr="0081376E" w:rsidRDefault="0027672C" w:rsidP="003B056B">
                                <w:pPr>
                                  <w:spacing w:beforeLines="20" w:before="48"/>
                                  <w:jc w:val="center"/>
                                  <w:rPr>
                                    <w:rFonts w:ascii="Arial" w:hAnsi="Arial" w:cs="Arial"/>
                                  </w:rPr>
                                </w:pPr>
                                <w:r w:rsidRPr="0081376E">
                                  <w:rPr>
                                    <w:rFonts w:ascii="Arial" w:hAnsi="Arial" w:cs="Arial"/>
                                  </w:rPr>
                                  <w:t>Qualification assessment</w:t>
                                </w:r>
                              </w:p>
                            </w:txbxContent>
                          </wps:txbx>
                          <wps:bodyPr rot="0" vert="horz" wrap="square" lIns="18000" tIns="18000" rIns="18000" bIns="18000" anchor="t" anchorCtr="0" upright="1">
                            <a:noAutofit/>
                          </wps:bodyPr>
                        </wps:wsp>
                        <wps:wsp>
                          <wps:cNvPr id="7" name="Rectangle 8"/>
                          <wps:cNvSpPr>
                            <a:spLocks noChangeArrowheads="1"/>
                          </wps:cNvSpPr>
                          <wps:spPr bwMode="auto">
                            <a:xfrm>
                              <a:off x="2103113" y="1575283"/>
                              <a:ext cx="1143000" cy="241358"/>
                            </a:xfrm>
                            <a:prstGeom prst="rect">
                              <a:avLst/>
                            </a:prstGeom>
                            <a:solidFill>
                              <a:srgbClr val="FFFFFF"/>
                            </a:solidFill>
                            <a:ln w="9525">
                              <a:solidFill>
                                <a:srgbClr val="000000"/>
                              </a:solidFill>
                              <a:miter lim="800000"/>
                              <a:headEnd/>
                              <a:tailEnd/>
                            </a:ln>
                          </wps:spPr>
                          <wps:txbx>
                            <w:txbxContent>
                              <w:p w14:paraId="1F0336A1" w14:textId="77777777" w:rsidR="0027672C" w:rsidRPr="0081376E" w:rsidRDefault="0027672C" w:rsidP="003B056B">
                                <w:pPr>
                                  <w:spacing w:beforeLines="20" w:before="48"/>
                                  <w:jc w:val="center"/>
                                  <w:rPr>
                                    <w:rFonts w:ascii="Arial" w:hAnsi="Arial" w:cs="Arial"/>
                                  </w:rPr>
                                </w:pPr>
                                <w:r w:rsidRPr="0081376E">
                                  <w:rPr>
                                    <w:rFonts w:ascii="Arial" w:hAnsi="Arial" w:cs="Arial"/>
                                  </w:rPr>
                                  <w:t>Interview</w:t>
                                </w:r>
                              </w:p>
                            </w:txbxContent>
                          </wps:txbx>
                          <wps:bodyPr rot="0" vert="horz" wrap="square" lIns="18000" tIns="18000" rIns="18000" bIns="18000" anchor="t" anchorCtr="0" upright="1">
                            <a:noAutofit/>
                          </wps:bodyPr>
                        </wps:wsp>
                        <wps:wsp>
                          <wps:cNvPr id="8" name="AutoShape 9"/>
                          <wps:cNvCnPr>
                            <a:cxnSpLocks noChangeShapeType="1"/>
                          </wps:cNvCnPr>
                          <wps:spPr bwMode="auto">
                            <a:xfrm>
                              <a:off x="2674613" y="394433"/>
                              <a:ext cx="762" cy="2327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2674613" y="868502"/>
                              <a:ext cx="862" cy="2327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flipH="1">
                              <a:off x="2674613" y="1342572"/>
                              <a:ext cx="862" cy="2327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a:off x="2673061" y="2621793"/>
                              <a:ext cx="0" cy="2011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3"/>
                          <wps:cNvSpPr>
                            <a:spLocks noChangeArrowheads="1"/>
                          </wps:cNvSpPr>
                          <wps:spPr bwMode="auto">
                            <a:xfrm>
                              <a:off x="925736" y="2065755"/>
                              <a:ext cx="3482682" cy="538735"/>
                            </a:xfrm>
                            <a:prstGeom prst="roundRect">
                              <a:avLst>
                                <a:gd name="adj" fmla="val 16667"/>
                              </a:avLst>
                            </a:prstGeom>
                            <a:solidFill>
                              <a:srgbClr val="FFFFFF"/>
                            </a:solidFill>
                            <a:ln w="9525">
                              <a:solidFill>
                                <a:srgbClr val="000000"/>
                              </a:solidFill>
                              <a:round/>
                              <a:headEnd/>
                              <a:tailEnd/>
                            </a:ln>
                          </wps:spPr>
                          <wps:txbx>
                            <w:txbxContent>
                              <w:p w14:paraId="76276A46" w14:textId="77777777" w:rsidR="0027672C" w:rsidRPr="0081376E" w:rsidRDefault="0027672C" w:rsidP="003B056B">
                                <w:pPr>
                                  <w:spacing w:afterLines="20" w:after="48"/>
                                  <w:rPr>
                                    <w:rFonts w:ascii="Arial" w:hAnsi="Arial" w:cs="Arial"/>
                                  </w:rPr>
                                </w:pPr>
                                <w:r w:rsidRPr="0081376E">
                                  <w:rPr>
                                    <w:rFonts w:ascii="SimSun" w:eastAsia="SimSun" w:hAnsi="SimSun" w:cs="SimSun" w:hint="eastAsia"/>
                                  </w:rPr>
                                  <w:t>①</w:t>
                                </w:r>
                                <w:r w:rsidRPr="0081376E">
                                  <w:rPr>
                                    <w:rFonts w:ascii="Arial" w:hAnsi="Arial" w:cs="Arial"/>
                                  </w:rPr>
                                  <w:t xml:space="preserve"> Visit sample store    </w:t>
                                </w:r>
                                <w:r w:rsidRPr="0081376E">
                                  <w:rPr>
                                    <w:rFonts w:ascii="Arial" w:eastAsiaTheme="minorEastAsia" w:hAnsi="Arial" w:cs="Arial"/>
                                    <w:lang w:eastAsia="zh-CN"/>
                                  </w:rPr>
                                  <w:t xml:space="preserve">        </w:t>
                                </w:r>
                                <w:r w:rsidRPr="0081376E">
                                  <w:rPr>
                                    <w:rFonts w:ascii="Arial" w:hAnsi="Arial" w:cs="Arial"/>
                                  </w:rPr>
                                  <w:t xml:space="preserve">     </w:t>
                                </w:r>
                                <w:r w:rsidRPr="0081376E">
                                  <w:rPr>
                                    <w:rFonts w:ascii="SimSun" w:eastAsia="SimSun" w:hAnsi="SimSun" w:cs="SimSun" w:hint="eastAsia"/>
                                  </w:rPr>
                                  <w:t>②</w:t>
                                </w:r>
                                <w:r w:rsidRPr="0081376E">
                                  <w:rPr>
                                    <w:rFonts w:ascii="Arial" w:hAnsi="Arial" w:cs="Arial"/>
                                  </w:rPr>
                                  <w:t xml:space="preserve"> Negotiation</w:t>
                                </w:r>
                              </w:p>
                              <w:p w14:paraId="6124E75B" w14:textId="77777777" w:rsidR="0027672C" w:rsidRPr="0081376E" w:rsidRDefault="0027672C" w:rsidP="003B056B">
                                <w:pPr>
                                  <w:rPr>
                                    <w:rFonts w:ascii="Arial" w:hAnsi="Arial" w:cs="Arial"/>
                                  </w:rPr>
                                </w:pPr>
                                <w:r w:rsidRPr="0081376E">
                                  <w:rPr>
                                    <w:rFonts w:ascii="SimSun" w:eastAsia="SimSun" w:hAnsi="SimSun" w:cs="SimSun" w:hint="eastAsia"/>
                                  </w:rPr>
                                  <w:t>③</w:t>
                                </w:r>
                                <w:r w:rsidRPr="0081376E">
                                  <w:rPr>
                                    <w:rFonts w:ascii="Arial" w:hAnsi="Arial" w:cs="Arial"/>
                                  </w:rPr>
                                  <w:t xml:space="preserve"> Introduce franchise contract </w:t>
                                </w:r>
                                <w:r w:rsidRPr="0081376E">
                                  <w:rPr>
                                    <w:rFonts w:ascii="SimSun" w:eastAsia="SimSun" w:hAnsi="SimSun" w:cs="SimSun" w:hint="eastAsia"/>
                                  </w:rPr>
                                  <w:t>④</w:t>
                                </w:r>
                                <w:r w:rsidRPr="0081376E">
                                  <w:rPr>
                                    <w:rFonts w:ascii="Arial" w:hAnsi="Arial" w:cs="Arial"/>
                                  </w:rPr>
                                  <w:t xml:space="preserve"> Sign franchise contract</w:t>
                                </w:r>
                              </w:p>
                            </w:txbxContent>
                          </wps:txbx>
                          <wps:bodyPr rot="0" vert="horz" wrap="square" lIns="36000" tIns="45720" rIns="36000" bIns="45720" anchor="t" anchorCtr="0" upright="1">
                            <a:noAutofit/>
                          </wps:bodyPr>
                        </wps:wsp>
                        <wps:wsp>
                          <wps:cNvPr id="13" name="Rectangle 16"/>
                          <wps:cNvSpPr>
                            <a:spLocks noChangeArrowheads="1"/>
                          </wps:cNvSpPr>
                          <wps:spPr bwMode="auto">
                            <a:xfrm>
                              <a:off x="1857908" y="3406383"/>
                              <a:ext cx="1615440" cy="241358"/>
                            </a:xfrm>
                            <a:prstGeom prst="rect">
                              <a:avLst/>
                            </a:prstGeom>
                            <a:solidFill>
                              <a:srgbClr val="FFFFFF"/>
                            </a:solidFill>
                            <a:ln w="9525">
                              <a:solidFill>
                                <a:srgbClr val="000000"/>
                              </a:solidFill>
                              <a:miter lim="800000"/>
                              <a:headEnd/>
                              <a:tailEnd/>
                            </a:ln>
                          </wps:spPr>
                          <wps:txbx>
                            <w:txbxContent>
                              <w:p w14:paraId="3F5EB85E" w14:textId="77777777" w:rsidR="0027672C" w:rsidRPr="0081376E" w:rsidRDefault="0027672C" w:rsidP="003B056B">
                                <w:pPr>
                                  <w:spacing w:beforeLines="20" w:before="48"/>
                                  <w:jc w:val="center"/>
                                  <w:rPr>
                                    <w:rFonts w:ascii="Arial" w:hAnsi="Arial" w:cs="Arial"/>
                                  </w:rPr>
                                </w:pPr>
                                <w:r w:rsidRPr="0081376E">
                                  <w:rPr>
                                    <w:rFonts w:ascii="Arial" w:hAnsi="Arial" w:cs="Arial"/>
                                  </w:rPr>
                                  <w:t xml:space="preserve">Identifying store’s location </w:t>
                                </w:r>
                              </w:p>
                            </w:txbxContent>
                          </wps:txbx>
                          <wps:bodyPr rot="0" vert="horz" wrap="square" lIns="18000" tIns="18000" rIns="18000" bIns="18000" anchor="t" anchorCtr="0" upright="1">
                            <a:noAutofit/>
                          </wps:bodyPr>
                        </wps:wsp>
                        <wps:wsp>
                          <wps:cNvPr id="14" name="Rectangle 17"/>
                          <wps:cNvSpPr>
                            <a:spLocks noChangeArrowheads="1"/>
                          </wps:cNvSpPr>
                          <wps:spPr bwMode="auto">
                            <a:xfrm>
                              <a:off x="1971923" y="3951067"/>
                              <a:ext cx="1391443" cy="242799"/>
                            </a:xfrm>
                            <a:prstGeom prst="rect">
                              <a:avLst/>
                            </a:prstGeom>
                            <a:solidFill>
                              <a:srgbClr val="FFFFFF"/>
                            </a:solidFill>
                            <a:ln w="9525">
                              <a:solidFill>
                                <a:srgbClr val="000000"/>
                              </a:solidFill>
                              <a:miter lim="800000"/>
                              <a:headEnd/>
                              <a:tailEnd/>
                            </a:ln>
                          </wps:spPr>
                          <wps:txbx>
                            <w:txbxContent>
                              <w:p w14:paraId="675EEC9A" w14:textId="77777777" w:rsidR="0027672C" w:rsidRPr="0081376E" w:rsidRDefault="0027672C" w:rsidP="003B056B">
                                <w:pPr>
                                  <w:spacing w:beforeLines="20" w:before="48"/>
                                  <w:jc w:val="center"/>
                                  <w:rPr>
                                    <w:rFonts w:ascii="Arial" w:hAnsi="Arial" w:cs="Arial"/>
                                  </w:rPr>
                                </w:pPr>
                                <w:r w:rsidRPr="0081376E">
                                  <w:rPr>
                                    <w:rFonts w:ascii="Arial" w:hAnsi="Arial" w:cs="Arial"/>
                                  </w:rPr>
                                  <w:t>Decorating the store</w:t>
                                </w:r>
                              </w:p>
                            </w:txbxContent>
                          </wps:txbx>
                          <wps:bodyPr rot="0" vert="horz" wrap="square" lIns="18000" tIns="18000" rIns="18000" bIns="18000" anchor="t" anchorCtr="0" upright="1">
                            <a:noAutofit/>
                          </wps:bodyPr>
                        </wps:wsp>
                        <wps:wsp>
                          <wps:cNvPr id="15" name="Rectangle 18"/>
                          <wps:cNvSpPr>
                            <a:spLocks noChangeArrowheads="1"/>
                          </wps:cNvSpPr>
                          <wps:spPr bwMode="auto">
                            <a:xfrm>
                              <a:off x="2092445" y="4571636"/>
                              <a:ext cx="1143000" cy="241358"/>
                            </a:xfrm>
                            <a:prstGeom prst="rect">
                              <a:avLst/>
                            </a:prstGeom>
                            <a:solidFill>
                              <a:srgbClr val="FFFFFF"/>
                            </a:solidFill>
                            <a:ln w="9525">
                              <a:solidFill>
                                <a:srgbClr val="000000"/>
                              </a:solidFill>
                              <a:miter lim="800000"/>
                              <a:headEnd/>
                              <a:tailEnd/>
                            </a:ln>
                          </wps:spPr>
                          <wps:txbx>
                            <w:txbxContent>
                              <w:p w14:paraId="2170AFEE" w14:textId="699515FD" w:rsidR="0027672C" w:rsidRPr="0081376E" w:rsidRDefault="0027672C" w:rsidP="003B056B">
                                <w:pPr>
                                  <w:spacing w:beforeLines="20" w:before="48"/>
                                  <w:jc w:val="center"/>
                                  <w:rPr>
                                    <w:rFonts w:ascii="Arial" w:hAnsi="Arial" w:cs="Arial"/>
                                  </w:rPr>
                                </w:pPr>
                                <w:r w:rsidRPr="0081376E">
                                  <w:rPr>
                                    <w:rFonts w:ascii="Arial" w:hAnsi="Arial" w:cs="Arial"/>
                                  </w:rPr>
                                  <w:t>Tri</w:t>
                                </w:r>
                                <w:r w:rsidR="006B2124">
                                  <w:rPr>
                                    <w:rFonts w:ascii="Arial" w:hAnsi="Arial" w:cs="Arial"/>
                                  </w:rPr>
                                  <w:t>a</w:t>
                                </w:r>
                                <w:r w:rsidRPr="0081376E">
                                  <w:rPr>
                                    <w:rFonts w:ascii="Arial" w:hAnsi="Arial" w:cs="Arial"/>
                                  </w:rPr>
                                  <w:t>l operation</w:t>
                                </w:r>
                              </w:p>
                            </w:txbxContent>
                          </wps:txbx>
                          <wps:bodyPr rot="0" vert="horz" wrap="square" lIns="18000" tIns="18000" rIns="18000" bIns="18000" anchor="t" anchorCtr="0" upright="1">
                            <a:noAutofit/>
                          </wps:bodyPr>
                        </wps:wsp>
                        <wps:wsp>
                          <wps:cNvPr id="16" name="Rectangle 19"/>
                          <wps:cNvSpPr>
                            <a:spLocks noChangeArrowheads="1"/>
                          </wps:cNvSpPr>
                          <wps:spPr bwMode="auto">
                            <a:xfrm>
                              <a:off x="2092445" y="5053631"/>
                              <a:ext cx="1143000" cy="241358"/>
                            </a:xfrm>
                            <a:prstGeom prst="rect">
                              <a:avLst/>
                            </a:prstGeom>
                            <a:solidFill>
                              <a:srgbClr val="FFFFFF"/>
                            </a:solidFill>
                            <a:ln w="9525">
                              <a:solidFill>
                                <a:srgbClr val="000000"/>
                              </a:solidFill>
                              <a:miter lim="800000"/>
                              <a:headEnd/>
                              <a:tailEnd/>
                            </a:ln>
                          </wps:spPr>
                          <wps:txbx>
                            <w:txbxContent>
                              <w:p w14:paraId="30CF0FBC" w14:textId="77777777" w:rsidR="0027672C" w:rsidRPr="0081376E" w:rsidRDefault="0027672C" w:rsidP="003B056B">
                                <w:pPr>
                                  <w:spacing w:beforeLines="20" w:before="48"/>
                                  <w:jc w:val="center"/>
                                  <w:rPr>
                                    <w:rFonts w:ascii="Arial" w:hAnsi="Arial" w:cs="Arial"/>
                                  </w:rPr>
                                </w:pPr>
                                <w:r w:rsidRPr="0081376E">
                                  <w:rPr>
                                    <w:rFonts w:ascii="Arial" w:hAnsi="Arial" w:cs="Arial"/>
                                  </w:rPr>
                                  <w:t>Starting business</w:t>
                                </w:r>
                              </w:p>
                            </w:txbxContent>
                          </wps:txbx>
                          <wps:bodyPr rot="0" vert="horz" wrap="square" lIns="18000" tIns="18000" rIns="18000" bIns="18000" anchor="t" anchorCtr="0" upright="1">
                            <a:noAutofit/>
                          </wps:bodyPr>
                        </wps:wsp>
                        <wps:wsp>
                          <wps:cNvPr id="17" name="AutoShape 20"/>
                          <wps:cNvCnPr>
                            <a:cxnSpLocks noChangeShapeType="1"/>
                          </wps:cNvCnPr>
                          <wps:spPr bwMode="auto">
                            <a:xfrm flipH="1">
                              <a:off x="2662553" y="3647741"/>
                              <a:ext cx="3075" cy="3048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1"/>
                          <wps:cNvCnPr>
                            <a:cxnSpLocks noChangeShapeType="1"/>
                          </wps:cNvCnPr>
                          <wps:spPr bwMode="auto">
                            <a:xfrm flipH="1">
                              <a:off x="2663945" y="4193858"/>
                              <a:ext cx="3700" cy="3777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2"/>
                          <wps:cNvCnPr>
                            <a:cxnSpLocks noChangeShapeType="1"/>
                          </wps:cNvCnPr>
                          <wps:spPr bwMode="auto">
                            <a:xfrm>
                              <a:off x="2663945" y="4812994"/>
                              <a:ext cx="762" cy="2406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858543" y="2846653"/>
                              <a:ext cx="1614805" cy="241300"/>
                            </a:xfrm>
                            <a:prstGeom prst="rect">
                              <a:avLst/>
                            </a:prstGeom>
                            <a:solidFill>
                              <a:srgbClr val="FFFFFF"/>
                            </a:solidFill>
                            <a:ln w="9525">
                              <a:solidFill>
                                <a:srgbClr val="000000"/>
                              </a:solidFill>
                              <a:miter lim="800000"/>
                              <a:headEnd/>
                              <a:tailEnd/>
                            </a:ln>
                          </wps:spPr>
                          <wps:txbx>
                            <w:txbxContent>
                              <w:p w14:paraId="708610C4" w14:textId="77777777" w:rsidR="0027672C" w:rsidRPr="0081376E" w:rsidRDefault="0027672C" w:rsidP="003B056B">
                                <w:pPr>
                                  <w:spacing w:afterLines="20" w:after="48"/>
                                  <w:jc w:val="center"/>
                                  <w:rPr>
                                    <w:rFonts w:ascii="Arial" w:hAnsi="Arial" w:cs="Arial"/>
                                  </w:rPr>
                                </w:pPr>
                                <w:r w:rsidRPr="0081376E">
                                  <w:rPr>
                                    <w:rFonts w:ascii="Arial" w:hAnsi="Arial" w:cs="Arial"/>
                                  </w:rPr>
                                  <w:t>Franchising fee</w:t>
                                </w:r>
                              </w:p>
                              <w:p w14:paraId="623E19F9" w14:textId="77777777" w:rsidR="0027672C" w:rsidRPr="0081376E" w:rsidRDefault="0027672C" w:rsidP="003B056B">
                                <w:pPr>
                                  <w:pStyle w:val="NormalWeb"/>
                                  <w:spacing w:before="48" w:beforeAutospacing="0" w:after="0" w:afterAutospacing="0"/>
                                  <w:jc w:val="center"/>
                                  <w:rPr>
                                    <w:rFonts w:ascii="Arial" w:hAnsi="Arial" w:cs="Arial"/>
                                    <w:sz w:val="20"/>
                                    <w:szCs w:val="20"/>
                                  </w:rPr>
                                </w:pPr>
                              </w:p>
                            </w:txbxContent>
                          </wps:txbx>
                          <wps:bodyPr rot="0" vert="horz" wrap="square" lIns="18000" tIns="36000" rIns="18000" bIns="36000" anchor="t" anchorCtr="0" upright="1">
                            <a:noAutofit/>
                          </wps:bodyPr>
                        </wps:wsp>
                        <wps:wsp>
                          <wps:cNvPr id="23" name="AutoShape 20"/>
                          <wps:cNvCnPr>
                            <a:cxnSpLocks noChangeShapeType="1"/>
                          </wps:cNvCnPr>
                          <wps:spPr bwMode="auto">
                            <a:xfrm flipH="1">
                              <a:off x="2670153" y="3101495"/>
                              <a:ext cx="254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flipH="1">
                              <a:off x="2661893" y="1807634"/>
                              <a:ext cx="63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2E8F1070" id="画布 25" o:spid="_x0000_s1026" editas="canvas" style="width:419.9pt;height:428.55pt;mso-position-horizontal-relative:char;mso-position-vertical-relative:line" coordsize="53327,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327;height:54419;visibility:visible;mso-wrap-style:square">
                  <v:fill o:detectmouseclick="t"/>
                  <v:path o:connecttype="none"/>
                </v:shape>
                <v:group id="组合 2" o:spid="_x0000_s1028" style="position:absolute;left:9257;top:1530;width:34827;height:51419" coordorigin="9257,1530" coordsize="34826,51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9" style="position:absolute;left:21031;top:1530;width:11430;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rnsIA&#10;AADaAAAADwAAAGRycy9kb3ducmV2LnhtbESPT4vCMBTE74LfITxhL6LJriJajSIrigte/IPnR/Ns&#10;i81LaWKt336zsOBxmJnfMItVa0vRUO0Lxxo+hwoEcepMwZmGy3k7mILwAdlg6Zg0vMjDatntLDAx&#10;7slHak4hExHCPkENeQhVIqVPc7Loh64ijt7N1RZDlHUmTY3PCLel/FJqIi0WHBdyrOg7p/R+elgN&#10;TdPHw3GzU/srqnI0dTMufmZaf/Ta9RxEoDa8w//tvdEwhr8r8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jKuewgAAANoAAAAPAAAAAAAAAAAAAAAAAJgCAABkcnMvZG93&#10;bnJldi54bWxQSwUGAAAAAAQABAD1AAAAhwMAAAAA&#10;">
                    <v:textbox inset=".5mm,.5mm,.5mm,.5mm">
                      <w:txbxContent>
                        <w:p w14:paraId="00250D1B" w14:textId="77777777" w:rsidR="0027672C" w:rsidRPr="0081376E" w:rsidRDefault="0027672C" w:rsidP="003B056B">
                          <w:pPr>
                            <w:spacing w:beforeLines="20" w:before="48"/>
                            <w:jc w:val="center"/>
                            <w:rPr>
                              <w:rFonts w:ascii="Arial" w:hAnsi="Arial" w:cs="Arial"/>
                            </w:rPr>
                          </w:pPr>
                          <w:r w:rsidRPr="0081376E">
                            <w:rPr>
                              <w:rFonts w:ascii="Arial" w:hAnsi="Arial" w:cs="Arial"/>
                            </w:rPr>
                            <w:t>Consultation</w:t>
                          </w:r>
                        </w:p>
                      </w:txbxContent>
                    </v:textbox>
                  </v:rect>
                  <v:rect id="Rectangle 6" o:spid="_x0000_s1030" style="position:absolute;left:21031;top:6271;width:11430;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AOBcIA&#10;AADaAAAADwAAAGRycy9kb3ducmV2LnhtbESPT4vCMBTE74LfITxhL6LJrihajSIrigte/IPnR/Ns&#10;i81LaWKt336zsOBxmJnfMItVa0vRUO0Lxxo+hwoEcepMwZmGy3k7mILwAdlg6Zg0vMjDatntLDAx&#10;7slHak4hExHCPkENeQhVIqVPc7Loh64ijt7N1RZDlHUmTY3PCLel/FJqIi0WHBdyrOg7p/R+elgN&#10;TdPHw3GzU/srqnI0dTMufmZaf/Ta9RxEoDa8w//tvdEwhr8r8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A4FwgAAANoAAAAPAAAAAAAAAAAAAAAAAJgCAABkcnMvZG93&#10;bnJldi54bWxQSwUGAAAAAAQABAD1AAAAhwMAAAAA&#10;">
                    <v:textbox inset=".5mm,.5mm,.5mm,.5mm">
                      <w:txbxContent>
                        <w:p w14:paraId="165CE406" w14:textId="77777777" w:rsidR="0027672C" w:rsidRPr="0081376E" w:rsidRDefault="0027672C" w:rsidP="003B056B">
                          <w:pPr>
                            <w:spacing w:beforeLines="20" w:before="48"/>
                            <w:jc w:val="center"/>
                            <w:rPr>
                              <w:rFonts w:ascii="Arial" w:hAnsi="Arial" w:cs="Arial"/>
                            </w:rPr>
                          </w:pPr>
                          <w:bookmarkStart w:id="40" w:name="OLE_LINK24"/>
                          <w:bookmarkStart w:id="41" w:name="OLE_LINK25"/>
                          <w:bookmarkStart w:id="42" w:name="_Hlk511467053"/>
                          <w:r w:rsidRPr="0081376E">
                            <w:rPr>
                              <w:rFonts w:ascii="Arial" w:hAnsi="Arial" w:cs="Arial"/>
                            </w:rPr>
                            <w:t>Online requisition</w:t>
                          </w:r>
                          <w:bookmarkEnd w:id="40"/>
                          <w:bookmarkEnd w:id="41"/>
                          <w:bookmarkEnd w:id="42"/>
                        </w:p>
                      </w:txbxContent>
                    </v:textbox>
                  </v:rect>
                  <v:rect id="Rectangle 7" o:spid="_x0000_s1031" style="position:absolute;left:19241;top:11012;width:15027;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KQcsEA&#10;AADaAAAADwAAAGRycy9kb3ducmV2LnhtbESPQYvCMBSE74L/ITxhL6KJLohWo4iLi4KXuovnR/Ns&#10;i81LabK1/nuzIHgcZuYbZrXpbCVaanzpWMNkrEAQZ86UnGv4/dmP5iB8QDZYOSYND/KwWfd7K0yM&#10;u3NK7TnkIkLYJ6ihCKFOpPRZQRb92NXE0bu6xmKIssmlafAe4baSU6Vm0mLJcaHAmnYFZbfzn9XQ&#10;tkM8pV/f6nBBVX3O3YLL40Lrj0G3XYII1IV3+NU+GA0z+L8Sb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SkHLBAAAA2gAAAA8AAAAAAAAAAAAAAAAAmAIAAGRycy9kb3du&#10;cmV2LnhtbFBLBQYAAAAABAAEAPUAAACGAwAAAAA=&#10;">
                    <v:textbox inset=".5mm,.5mm,.5mm,.5mm">
                      <w:txbxContent>
                        <w:p w14:paraId="3617B4C9" w14:textId="77777777" w:rsidR="0027672C" w:rsidRPr="0081376E" w:rsidRDefault="0027672C" w:rsidP="003B056B">
                          <w:pPr>
                            <w:spacing w:beforeLines="20" w:before="48"/>
                            <w:jc w:val="center"/>
                            <w:rPr>
                              <w:rFonts w:ascii="Arial" w:hAnsi="Arial" w:cs="Arial"/>
                            </w:rPr>
                          </w:pPr>
                          <w:r w:rsidRPr="0081376E">
                            <w:rPr>
                              <w:rFonts w:ascii="Arial" w:hAnsi="Arial" w:cs="Arial"/>
                            </w:rPr>
                            <w:t>Qualification assessment</w:t>
                          </w:r>
                        </w:p>
                      </w:txbxContent>
                    </v:textbox>
                  </v:rect>
                  <v:rect id="Rectangle 8" o:spid="_x0000_s1032" style="position:absolute;left:21031;top:15752;width:11430;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16cIA&#10;AADaAAAADwAAAGRycy9kb3ducmV2LnhtbESPW4vCMBSE3wX/QzjCvogmu4KXahRZUVzwxQs+H5pj&#10;W2xOShNr/febhQUfh5n5hlmsWluKhmpfONbwOVQgiFNnCs40XM7bwRSED8gGS8ek4UUeVstuZ4GJ&#10;cU8+UnMKmYgQ9glqyEOoEil9mpNFP3QVcfRurrYYoqwzaWp8Rrgt5ZdSY2mx4LiQY0XfOaX308Nq&#10;aJo+Ho6bndpfUZWjqZtx8TPT+qPXrucgArXhHf5v742GCfxdiTd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jXpwgAAANoAAAAPAAAAAAAAAAAAAAAAAJgCAABkcnMvZG93&#10;bnJldi54bWxQSwUGAAAAAAQABAD1AAAAhwMAAAAA&#10;">
                    <v:textbox inset=".5mm,.5mm,.5mm,.5mm">
                      <w:txbxContent>
                        <w:p w14:paraId="1F0336A1" w14:textId="77777777" w:rsidR="0027672C" w:rsidRPr="0081376E" w:rsidRDefault="0027672C" w:rsidP="003B056B">
                          <w:pPr>
                            <w:spacing w:beforeLines="20" w:before="48"/>
                            <w:jc w:val="center"/>
                            <w:rPr>
                              <w:rFonts w:ascii="Arial" w:hAnsi="Arial" w:cs="Arial"/>
                            </w:rPr>
                          </w:pPr>
                          <w:r w:rsidRPr="0081376E">
                            <w:rPr>
                              <w:rFonts w:ascii="Arial" w:hAnsi="Arial" w:cs="Arial"/>
                            </w:rPr>
                            <w:t>Interview</w:t>
                          </w:r>
                        </w:p>
                      </w:txbxContent>
                    </v:textbox>
                  </v:rect>
                  <v:shapetype id="_x0000_t32" coordsize="21600,21600" o:spt="32" o:oned="t" path="m,l21600,21600e" filled="f">
                    <v:path arrowok="t" fillok="f" o:connecttype="none"/>
                    <o:lock v:ext="edit" shapetype="t"/>
                  </v:shapetype>
                  <v:shape id="AutoShape 9" o:spid="_x0000_s1033" type="#_x0000_t32" style="position:absolute;left:26746;top:3944;width:7;height:2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0" o:spid="_x0000_s1034" type="#_x0000_t32" style="position:absolute;left:26746;top:8685;width:8;height:2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1" o:spid="_x0000_s1035" type="#_x0000_t32" style="position:absolute;left:26746;top:13425;width:8;height:23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2" o:spid="_x0000_s1036" type="#_x0000_t32" style="position:absolute;left:26730;top:26217;width:0;height:2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roundrect id="AutoShape 13" o:spid="_x0000_s1037" style="position:absolute;left:9257;top:20657;width:34827;height:53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TgMEA&#10;AADbAAAADwAAAGRycy9kb3ducmV2LnhtbERP32vCMBB+H/g/hBN8GZpMZEg1ijgE6Z5WBV+P5myK&#10;zaU2sXb//TIY7O0+vp+33g6uET11ofas4W2mQBCX3tRcaTifDtMliBCRDTaeScM3BdhuRi9rzIx/&#10;8hf1RaxECuGQoQYbY5tJGUpLDsPMt8SJu/rOYUywq6Tp8JnCXSPnSr1LhzWnBost7S2Vt+LhNCxt&#10;rvKPflF8NpfX+2Wh6tz6QuvJeNitQEQa4r/4z300af4cfn9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E4DBAAAA2wAAAA8AAAAAAAAAAAAAAAAAmAIAAGRycy9kb3du&#10;cmV2LnhtbFBLBQYAAAAABAAEAPUAAACGAwAAAAA=&#10;">
                    <v:textbox inset="1mm,,1mm">
                      <w:txbxContent>
                        <w:p w14:paraId="76276A46" w14:textId="77777777" w:rsidR="0027672C" w:rsidRPr="0081376E" w:rsidRDefault="0027672C" w:rsidP="003B056B">
                          <w:pPr>
                            <w:spacing w:afterLines="20" w:after="48"/>
                            <w:rPr>
                              <w:rFonts w:ascii="Arial" w:hAnsi="Arial" w:cs="Arial"/>
                            </w:rPr>
                          </w:pPr>
                          <w:r w:rsidRPr="0081376E">
                            <w:rPr>
                              <w:rFonts w:ascii="SimSun" w:eastAsia="SimSun" w:hAnsi="SimSun" w:cs="SimSun" w:hint="eastAsia"/>
                            </w:rPr>
                            <w:t>①</w:t>
                          </w:r>
                          <w:r w:rsidRPr="0081376E">
                            <w:rPr>
                              <w:rFonts w:ascii="Arial" w:hAnsi="Arial" w:cs="Arial"/>
                            </w:rPr>
                            <w:t xml:space="preserve"> Visit sample store    </w:t>
                          </w:r>
                          <w:r w:rsidRPr="0081376E">
                            <w:rPr>
                              <w:rFonts w:ascii="Arial" w:eastAsiaTheme="minorEastAsia" w:hAnsi="Arial" w:cs="Arial"/>
                              <w:lang w:eastAsia="zh-CN"/>
                            </w:rPr>
                            <w:t xml:space="preserve">        </w:t>
                          </w:r>
                          <w:r w:rsidRPr="0081376E">
                            <w:rPr>
                              <w:rFonts w:ascii="Arial" w:hAnsi="Arial" w:cs="Arial"/>
                            </w:rPr>
                            <w:t xml:space="preserve">     </w:t>
                          </w:r>
                          <w:r w:rsidRPr="0081376E">
                            <w:rPr>
                              <w:rFonts w:ascii="SimSun" w:eastAsia="SimSun" w:hAnsi="SimSun" w:cs="SimSun" w:hint="eastAsia"/>
                            </w:rPr>
                            <w:t>②</w:t>
                          </w:r>
                          <w:r w:rsidRPr="0081376E">
                            <w:rPr>
                              <w:rFonts w:ascii="Arial" w:hAnsi="Arial" w:cs="Arial"/>
                            </w:rPr>
                            <w:t xml:space="preserve"> Negotiation</w:t>
                          </w:r>
                        </w:p>
                        <w:p w14:paraId="6124E75B" w14:textId="77777777" w:rsidR="0027672C" w:rsidRPr="0081376E" w:rsidRDefault="0027672C" w:rsidP="003B056B">
                          <w:pPr>
                            <w:rPr>
                              <w:rFonts w:ascii="Arial" w:hAnsi="Arial" w:cs="Arial"/>
                            </w:rPr>
                          </w:pPr>
                          <w:r w:rsidRPr="0081376E">
                            <w:rPr>
                              <w:rFonts w:ascii="SimSun" w:eastAsia="SimSun" w:hAnsi="SimSun" w:cs="SimSun" w:hint="eastAsia"/>
                            </w:rPr>
                            <w:t>③</w:t>
                          </w:r>
                          <w:r w:rsidRPr="0081376E">
                            <w:rPr>
                              <w:rFonts w:ascii="Arial" w:hAnsi="Arial" w:cs="Arial"/>
                            </w:rPr>
                            <w:t xml:space="preserve"> Introduce franchise contract </w:t>
                          </w:r>
                          <w:r w:rsidRPr="0081376E">
                            <w:rPr>
                              <w:rFonts w:ascii="SimSun" w:eastAsia="SimSun" w:hAnsi="SimSun" w:cs="SimSun" w:hint="eastAsia"/>
                            </w:rPr>
                            <w:t>④</w:t>
                          </w:r>
                          <w:r w:rsidRPr="0081376E">
                            <w:rPr>
                              <w:rFonts w:ascii="Arial" w:hAnsi="Arial" w:cs="Arial"/>
                            </w:rPr>
                            <w:t xml:space="preserve"> Sign franchise contract</w:t>
                          </w:r>
                        </w:p>
                      </w:txbxContent>
                    </v:textbox>
                  </v:roundrect>
                  <v:rect id="Rectangle 16" o:spid="_x0000_s1038" style="position:absolute;left:18579;top:34063;width:16154;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KtsEA&#10;AADbAAAADwAAAGRycy9kb3ducmV2LnhtbERPTWvCQBC9F/oflhG8FN21QonRNRSlYqEX0+J5yI5J&#10;MDsbsmuS/vtuQfA2j/c5m2y0jeip87VjDYu5AkFcOFNzqeHn+2OWgPAB2WDjmDT8kods+/y0wdS4&#10;gU/U56EUMYR9ihqqENpUSl9UZNHPXUscuYvrLIYIu1KaDocYbhv5qtSbtFhzbKiwpV1FxTW/WQ19&#10;/4Jfp/1BHc+ommXiVlx/rrSeTsb3NYhAY3iI7+6jifOX8P9LPE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ryrbBAAAA2wAAAA8AAAAAAAAAAAAAAAAAmAIAAGRycy9kb3du&#10;cmV2LnhtbFBLBQYAAAAABAAEAPUAAACGAwAAAAA=&#10;">
                    <v:textbox inset=".5mm,.5mm,.5mm,.5mm">
                      <w:txbxContent>
                        <w:p w14:paraId="3F5EB85E" w14:textId="77777777" w:rsidR="0027672C" w:rsidRPr="0081376E" w:rsidRDefault="0027672C" w:rsidP="003B056B">
                          <w:pPr>
                            <w:spacing w:beforeLines="20" w:before="48"/>
                            <w:jc w:val="center"/>
                            <w:rPr>
                              <w:rFonts w:ascii="Arial" w:hAnsi="Arial" w:cs="Arial"/>
                            </w:rPr>
                          </w:pPr>
                          <w:r w:rsidRPr="0081376E">
                            <w:rPr>
                              <w:rFonts w:ascii="Arial" w:hAnsi="Arial" w:cs="Arial"/>
                            </w:rPr>
                            <w:t xml:space="preserve">Identifying store’s location </w:t>
                          </w:r>
                        </w:p>
                      </w:txbxContent>
                    </v:textbox>
                  </v:rect>
                  <v:rect id="Rectangle 17" o:spid="_x0000_s1039" style="position:absolute;left:19719;top:39510;width:13914;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SwsAA&#10;AADbAAAADwAAAGRycy9kb3ducmV2LnhtbERPS4vCMBC+L/gfwgheFk10l0WrUURxUdiLDzwPzdgW&#10;m0lpYq3/3gjC3ubje85s0dpSNFT7wrGG4UCBIE6dKTjTcDpu+mMQPiAbLB2Thgd5WMw7HzNMjLvz&#10;nppDyEQMYZ+ghjyEKpHSpzlZ9ANXEUfu4mqLIcI6k6bGewy3pRwp9SMtFhwbcqxolVN6Pdyshqb5&#10;xL/9+ldtz6jKr7GbcLGbaN3rtsspiEBt+Be/3VsT53/D65d4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JSwsAAAADbAAAADwAAAAAAAAAAAAAAAACYAgAAZHJzL2Rvd25y&#10;ZXYueG1sUEsFBgAAAAAEAAQA9QAAAIUDAAAAAA==&#10;">
                    <v:textbox inset=".5mm,.5mm,.5mm,.5mm">
                      <w:txbxContent>
                        <w:p w14:paraId="675EEC9A" w14:textId="77777777" w:rsidR="0027672C" w:rsidRPr="0081376E" w:rsidRDefault="0027672C" w:rsidP="003B056B">
                          <w:pPr>
                            <w:spacing w:beforeLines="20" w:before="48"/>
                            <w:jc w:val="center"/>
                            <w:rPr>
                              <w:rFonts w:ascii="Arial" w:hAnsi="Arial" w:cs="Arial"/>
                            </w:rPr>
                          </w:pPr>
                          <w:r w:rsidRPr="0081376E">
                            <w:rPr>
                              <w:rFonts w:ascii="Arial" w:hAnsi="Arial" w:cs="Arial"/>
                            </w:rPr>
                            <w:t>Decorating the store</w:t>
                          </w:r>
                        </w:p>
                      </w:txbxContent>
                    </v:textbox>
                  </v:rect>
                  <v:rect id="Rectangle 18" o:spid="_x0000_s1040" style="position:absolute;left:20924;top:45716;width:1143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3WcAA&#10;AADbAAAADwAAAGRycy9kb3ducmV2LnhtbERPS4vCMBC+L/gfwgheFk102UWrUURxUdiLDzwPzdgW&#10;m0lpYq3/3gjC3ubje85s0dpSNFT7wrGG4UCBIE6dKTjTcDpu+mMQPiAbLB2Thgd5WMw7HzNMjLvz&#10;nppDyEQMYZ+ghjyEKpHSpzlZ9ANXEUfu4mqLIcI6k6bGewy3pRwp9SMtFhwbcqxolVN6Pdyshqb5&#10;xL/9+ldtz6jKr7GbcLGbaN3rtsspiEBt+Be/3VsT53/D65d4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73WcAAAADbAAAADwAAAAAAAAAAAAAAAACYAgAAZHJzL2Rvd25y&#10;ZXYueG1sUEsFBgAAAAAEAAQA9QAAAIUDAAAAAA==&#10;">
                    <v:textbox inset=".5mm,.5mm,.5mm,.5mm">
                      <w:txbxContent>
                        <w:p w14:paraId="2170AFEE" w14:textId="699515FD" w:rsidR="0027672C" w:rsidRPr="0081376E" w:rsidRDefault="0027672C" w:rsidP="003B056B">
                          <w:pPr>
                            <w:spacing w:beforeLines="20" w:before="48"/>
                            <w:jc w:val="center"/>
                            <w:rPr>
                              <w:rFonts w:ascii="Arial" w:hAnsi="Arial" w:cs="Arial"/>
                            </w:rPr>
                          </w:pPr>
                          <w:r w:rsidRPr="0081376E">
                            <w:rPr>
                              <w:rFonts w:ascii="Arial" w:hAnsi="Arial" w:cs="Arial"/>
                            </w:rPr>
                            <w:t>Tri</w:t>
                          </w:r>
                          <w:r w:rsidR="006B2124">
                            <w:rPr>
                              <w:rFonts w:ascii="Arial" w:hAnsi="Arial" w:cs="Arial"/>
                            </w:rPr>
                            <w:t>a</w:t>
                          </w:r>
                          <w:r w:rsidRPr="0081376E">
                            <w:rPr>
                              <w:rFonts w:ascii="Arial" w:hAnsi="Arial" w:cs="Arial"/>
                            </w:rPr>
                            <w:t>l operation</w:t>
                          </w:r>
                        </w:p>
                      </w:txbxContent>
                    </v:textbox>
                  </v:rect>
                  <v:rect id="Rectangle 19" o:spid="_x0000_s1041" style="position:absolute;left:20924;top:50536;width:1143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pLsEA&#10;AADbAAAADwAAAGRycy9kb3ducmV2LnhtbERPTWvCQBC9C/6HZQq9SN2tBYnRNUiLRcFL0tLzkB2T&#10;0OxsyG6T9N93C4K3ebzP2WWTbcVAvW8ca3heKhDEpTMNVxo+P45PCQgfkA22jknDL3nI9vPZDlPj&#10;Rs5pKEIlYgj7FDXUIXSplL6syaJfuo44clfXWwwR9pU0PY4x3LZypdRaWmw4NtTY0WtN5XfxYzUM&#10;wwIv+du7On2hal8St+HmvNH68WE6bEEEmsJdfHOfTJy/hv9f4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caS7BAAAA2wAAAA8AAAAAAAAAAAAAAAAAmAIAAGRycy9kb3du&#10;cmV2LnhtbFBLBQYAAAAABAAEAPUAAACGAwAAAAA=&#10;">
                    <v:textbox inset=".5mm,.5mm,.5mm,.5mm">
                      <w:txbxContent>
                        <w:p w14:paraId="30CF0FBC" w14:textId="77777777" w:rsidR="0027672C" w:rsidRPr="0081376E" w:rsidRDefault="0027672C" w:rsidP="003B056B">
                          <w:pPr>
                            <w:spacing w:beforeLines="20" w:before="48"/>
                            <w:jc w:val="center"/>
                            <w:rPr>
                              <w:rFonts w:ascii="Arial" w:hAnsi="Arial" w:cs="Arial"/>
                            </w:rPr>
                          </w:pPr>
                          <w:r w:rsidRPr="0081376E">
                            <w:rPr>
                              <w:rFonts w:ascii="Arial" w:hAnsi="Arial" w:cs="Arial"/>
                            </w:rPr>
                            <w:t>Starting business</w:t>
                          </w:r>
                        </w:p>
                      </w:txbxContent>
                    </v:textbox>
                  </v:rect>
                  <v:shape id="AutoShape 20" o:spid="_x0000_s1042" type="#_x0000_t32" style="position:absolute;left:26625;top:36477;width:31;height:3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21" o:spid="_x0000_s1043" type="#_x0000_t32" style="position:absolute;left:26639;top:41938;width:37;height:37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22" o:spid="_x0000_s1044" type="#_x0000_t32" style="position:absolute;left:26639;top:48129;width:8;height:2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rect id="Rectangle 16" o:spid="_x0000_s1045" style="position:absolute;left:18585;top:28466;width:1614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RKMEA&#10;AADbAAAADwAAAGRycy9kb3ducmV2LnhtbESPwWrDMBBE74H+g9hCbolsQ2LjRjalUOglh6Y95LhY&#10;W8vUWhlJtd2/rwKFHIeZecOc2tWOYiYfBscK8n0GgrhzeuBewefH664CESKyxtExKfilAG3zsDlh&#10;rd3C7zRfYi8ShEONCkyMUy1l6AxZDHs3ESfvy3mLMUnfS+1xSXA7yiLLjtLiwGnB4EQvhrrvy49V&#10;4AJTuVSzrsoll+Z88PY6eKW2j+vzE4hIa7yH/9tvWkFRwO1L+gG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kSjBAAAA2wAAAA8AAAAAAAAAAAAAAAAAmAIAAGRycy9kb3du&#10;cmV2LnhtbFBLBQYAAAAABAAEAPUAAACGAwAAAAA=&#10;">
                    <v:textbox inset=".5mm,1mm,.5mm,1mm">
                      <w:txbxContent>
                        <w:p w14:paraId="708610C4" w14:textId="77777777" w:rsidR="0027672C" w:rsidRPr="0081376E" w:rsidRDefault="0027672C" w:rsidP="003B056B">
                          <w:pPr>
                            <w:spacing w:afterLines="20" w:after="48"/>
                            <w:jc w:val="center"/>
                            <w:rPr>
                              <w:rFonts w:ascii="Arial" w:hAnsi="Arial" w:cs="Arial"/>
                            </w:rPr>
                          </w:pPr>
                          <w:r w:rsidRPr="0081376E">
                            <w:rPr>
                              <w:rFonts w:ascii="Arial" w:hAnsi="Arial" w:cs="Arial"/>
                            </w:rPr>
                            <w:t>Franchising fee</w:t>
                          </w:r>
                        </w:p>
                        <w:p w14:paraId="623E19F9" w14:textId="77777777" w:rsidR="0027672C" w:rsidRPr="0081376E" w:rsidRDefault="0027672C" w:rsidP="003B056B">
                          <w:pPr>
                            <w:pStyle w:val="NormalWeb"/>
                            <w:spacing w:before="48" w:beforeAutospacing="0" w:after="0" w:afterAutospacing="0"/>
                            <w:jc w:val="center"/>
                            <w:rPr>
                              <w:rFonts w:ascii="Arial" w:hAnsi="Arial" w:cs="Arial"/>
                              <w:sz w:val="20"/>
                              <w:szCs w:val="20"/>
                            </w:rPr>
                          </w:pPr>
                        </w:p>
                      </w:txbxContent>
                    </v:textbox>
                  </v:rect>
                  <v:shape id="AutoShape 20" o:spid="_x0000_s1046" type="#_x0000_t32" style="position:absolute;left:26701;top:31014;width:25;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11" o:spid="_x0000_s1047" type="#_x0000_t32" style="position:absolute;left:26618;top:18076;width:7;height:23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group>
                <w10:anchorlock/>
              </v:group>
            </w:pict>
          </mc:Fallback>
        </mc:AlternateContent>
      </w:r>
    </w:p>
    <w:p w14:paraId="711CBC23" w14:textId="07E8CC3F" w:rsidR="00C7582D" w:rsidRPr="00273FD5" w:rsidRDefault="00C7582D" w:rsidP="00273FD5">
      <w:pPr>
        <w:pStyle w:val="Footnote"/>
        <w:rPr>
          <w:rFonts w:eastAsia="SimSun"/>
          <w:lang w:eastAsia="zh-CN"/>
        </w:rPr>
      </w:pPr>
      <w:r>
        <w:rPr>
          <w:rFonts w:eastAsia="SimSun"/>
          <w:lang w:eastAsia="zh-CN"/>
        </w:rPr>
        <w:t>N</w:t>
      </w:r>
      <w:r>
        <w:rPr>
          <w:rFonts w:eastAsia="SimSun" w:hint="eastAsia"/>
          <w:lang w:eastAsia="zh-CN"/>
        </w:rPr>
        <w:t>ote</w:t>
      </w:r>
      <w:r w:rsidR="005B25BC">
        <w:rPr>
          <w:rFonts w:eastAsia="SimSun"/>
          <w:lang w:eastAsia="zh-CN"/>
        </w:rPr>
        <w:t>:</w:t>
      </w:r>
      <w:r w:rsidR="005B25BC" w:rsidRPr="00C7582D">
        <w:rPr>
          <w:rFonts w:eastAsia="SimSun"/>
          <w:lang w:eastAsia="zh-CN"/>
        </w:rPr>
        <w:t xml:space="preserve"> </w:t>
      </w:r>
      <w:r w:rsidR="00452C14" w:rsidRPr="0011038D">
        <w:rPr>
          <w:rFonts w:eastAsia="SimSun"/>
          <w:lang w:eastAsia="zh-CN"/>
        </w:rPr>
        <w:t>During the o</w:t>
      </w:r>
      <w:r w:rsidR="00945753" w:rsidRPr="0011038D">
        <w:rPr>
          <w:rFonts w:eastAsia="SimSun"/>
          <w:lang w:eastAsia="zh-CN"/>
        </w:rPr>
        <w:t xml:space="preserve">nline requisition </w:t>
      </w:r>
      <w:r w:rsidR="00452C14" w:rsidRPr="0011038D">
        <w:rPr>
          <w:rFonts w:eastAsia="SimSun"/>
          <w:lang w:eastAsia="zh-CN"/>
        </w:rPr>
        <w:t>phase</w:t>
      </w:r>
      <w:r w:rsidR="00452C14">
        <w:rPr>
          <w:rFonts w:eastAsia="SimSun"/>
          <w:lang w:eastAsia="zh-CN"/>
        </w:rPr>
        <w:t xml:space="preserve">, potential franchisees </w:t>
      </w:r>
      <w:r w:rsidR="00945753" w:rsidRPr="00945753">
        <w:rPr>
          <w:rFonts w:eastAsia="SimSun"/>
          <w:lang w:eastAsia="zh-CN"/>
        </w:rPr>
        <w:t>provide</w:t>
      </w:r>
      <w:r w:rsidR="0090710B">
        <w:rPr>
          <w:rFonts w:eastAsia="SimSun"/>
          <w:lang w:eastAsia="zh-CN"/>
        </w:rPr>
        <w:t>d</w:t>
      </w:r>
      <w:r w:rsidR="00945753" w:rsidRPr="00945753">
        <w:rPr>
          <w:rFonts w:eastAsia="SimSun"/>
          <w:lang w:eastAsia="zh-CN"/>
        </w:rPr>
        <w:t xml:space="preserve"> </w:t>
      </w:r>
      <w:r w:rsidR="00452C14">
        <w:rPr>
          <w:rFonts w:eastAsia="SimSun"/>
          <w:lang w:eastAsia="zh-CN"/>
        </w:rPr>
        <w:t xml:space="preserve">their </w:t>
      </w:r>
      <w:r w:rsidR="00945753" w:rsidRPr="00945753">
        <w:rPr>
          <w:rFonts w:eastAsia="SimSun"/>
          <w:lang w:eastAsia="zh-CN"/>
        </w:rPr>
        <w:t>name, education</w:t>
      </w:r>
      <w:r w:rsidR="00452C14">
        <w:rPr>
          <w:rFonts w:eastAsia="SimSun"/>
          <w:lang w:eastAsia="zh-CN"/>
        </w:rPr>
        <w:t>al</w:t>
      </w:r>
      <w:r w:rsidR="00945753" w:rsidRPr="00945753">
        <w:rPr>
          <w:rFonts w:eastAsia="SimSun"/>
          <w:lang w:eastAsia="zh-CN"/>
        </w:rPr>
        <w:t xml:space="preserve"> background, work experience,</w:t>
      </w:r>
      <w:r w:rsidR="00452C14">
        <w:rPr>
          <w:rFonts w:eastAsia="SimSun"/>
          <w:lang w:eastAsia="zh-CN"/>
        </w:rPr>
        <w:t xml:space="preserve"> and </w:t>
      </w:r>
      <w:r w:rsidR="00945753" w:rsidRPr="00945753">
        <w:rPr>
          <w:rFonts w:eastAsia="SimSun"/>
          <w:lang w:eastAsia="zh-CN"/>
        </w:rPr>
        <w:t xml:space="preserve">operating plans </w:t>
      </w:r>
      <w:r w:rsidR="00452C14">
        <w:rPr>
          <w:rFonts w:eastAsia="SimSun"/>
          <w:lang w:eastAsia="zh-CN"/>
        </w:rPr>
        <w:t xml:space="preserve">for the </w:t>
      </w:r>
      <w:r w:rsidR="00945753" w:rsidRPr="00945753">
        <w:rPr>
          <w:rFonts w:eastAsia="SimSun"/>
          <w:lang w:eastAsia="zh-CN"/>
        </w:rPr>
        <w:t>franchised store</w:t>
      </w:r>
      <w:r w:rsidR="00452C14">
        <w:rPr>
          <w:rFonts w:eastAsia="SimSun"/>
          <w:lang w:eastAsia="zh-CN"/>
        </w:rPr>
        <w:t xml:space="preserve"> </w:t>
      </w:r>
      <w:r w:rsidR="00945753" w:rsidRPr="00945753">
        <w:rPr>
          <w:rFonts w:eastAsia="SimSun"/>
          <w:lang w:eastAsia="zh-CN"/>
        </w:rPr>
        <w:t xml:space="preserve">to </w:t>
      </w:r>
      <w:r w:rsidR="00945753" w:rsidRPr="0011038D">
        <w:rPr>
          <w:rFonts w:eastAsia="SimSun"/>
          <w:lang w:eastAsia="zh-CN"/>
        </w:rPr>
        <w:t xml:space="preserve">Carpenter Tan </w:t>
      </w:r>
      <w:r w:rsidR="0011038D" w:rsidRPr="0011038D">
        <w:rPr>
          <w:rFonts w:eastAsia="SimSun"/>
          <w:lang w:eastAsia="zh-CN"/>
        </w:rPr>
        <w:t xml:space="preserve">as a part of </w:t>
      </w:r>
      <w:r w:rsidR="00945753" w:rsidRPr="0011038D">
        <w:rPr>
          <w:rFonts w:eastAsia="SimSun"/>
          <w:lang w:eastAsia="zh-CN"/>
        </w:rPr>
        <w:t>the franchisee qualification assessment.</w:t>
      </w:r>
      <w:r w:rsidR="00273FD5" w:rsidRPr="0011038D">
        <w:rPr>
          <w:rFonts w:eastAsia="SimSun"/>
          <w:lang w:eastAsia="zh-CN"/>
        </w:rPr>
        <w:t xml:space="preserve"> </w:t>
      </w:r>
      <w:r w:rsidR="0090710B" w:rsidRPr="0011038D">
        <w:rPr>
          <w:rFonts w:eastAsia="SimSun"/>
          <w:lang w:eastAsia="zh-CN"/>
        </w:rPr>
        <w:t>In the t</w:t>
      </w:r>
      <w:r w:rsidR="00273FD5" w:rsidRPr="0011038D">
        <w:rPr>
          <w:rFonts w:eastAsia="SimSun"/>
          <w:lang w:eastAsia="zh-CN"/>
        </w:rPr>
        <w:t xml:space="preserve">rail operation </w:t>
      </w:r>
      <w:r w:rsidR="0090710B" w:rsidRPr="0011038D">
        <w:rPr>
          <w:rFonts w:eastAsia="SimSun"/>
          <w:lang w:eastAsia="zh-CN"/>
        </w:rPr>
        <w:t>phase, the franchisee</w:t>
      </w:r>
      <w:r w:rsidR="00452C14" w:rsidRPr="0011038D">
        <w:rPr>
          <w:rFonts w:eastAsia="SimSun"/>
          <w:lang w:eastAsia="zh-CN"/>
        </w:rPr>
        <w:t xml:space="preserve"> </w:t>
      </w:r>
      <w:r w:rsidR="00273FD5" w:rsidRPr="0011038D">
        <w:rPr>
          <w:rFonts w:eastAsia="SimSun"/>
          <w:lang w:eastAsia="zh-CN"/>
        </w:rPr>
        <w:t>simulated operation of the franchised store for a</w:t>
      </w:r>
      <w:r w:rsidR="00273FD5" w:rsidRPr="00273FD5">
        <w:rPr>
          <w:rFonts w:eastAsia="SimSun"/>
          <w:lang w:eastAsia="zh-CN"/>
        </w:rPr>
        <w:t xml:space="preserve"> period of two days prior to the official ope</w:t>
      </w:r>
      <w:r w:rsidR="00452C14">
        <w:rPr>
          <w:rFonts w:eastAsia="SimSun"/>
          <w:lang w:eastAsia="zh-CN"/>
        </w:rPr>
        <w:t>ning</w:t>
      </w:r>
      <w:r w:rsidR="00BF3B68">
        <w:rPr>
          <w:rFonts w:eastAsia="SimSun"/>
          <w:lang w:eastAsia="zh-CN"/>
        </w:rPr>
        <w:t>.</w:t>
      </w:r>
      <w:r w:rsidR="00273FD5" w:rsidRPr="00273FD5">
        <w:rPr>
          <w:rFonts w:eastAsia="SimSun"/>
          <w:lang w:eastAsia="zh-CN"/>
        </w:rPr>
        <w:t xml:space="preserve"> </w:t>
      </w:r>
      <w:r w:rsidR="0090710B">
        <w:rPr>
          <w:rFonts w:eastAsia="SimSun"/>
          <w:lang w:eastAsia="zh-CN"/>
        </w:rPr>
        <w:t xml:space="preserve">The trail operation phase </w:t>
      </w:r>
      <w:r w:rsidR="00273FD5" w:rsidRPr="00273FD5">
        <w:rPr>
          <w:rFonts w:eastAsia="SimSun"/>
          <w:lang w:eastAsia="zh-CN"/>
        </w:rPr>
        <w:t>help</w:t>
      </w:r>
      <w:r w:rsidR="0090710B">
        <w:rPr>
          <w:rFonts w:eastAsia="SimSun"/>
          <w:lang w:eastAsia="zh-CN"/>
        </w:rPr>
        <w:t>ed</w:t>
      </w:r>
      <w:r w:rsidR="00452C14">
        <w:rPr>
          <w:rFonts w:eastAsia="SimSun"/>
          <w:lang w:eastAsia="zh-CN"/>
        </w:rPr>
        <w:t xml:space="preserve"> the</w:t>
      </w:r>
      <w:r w:rsidR="00273FD5" w:rsidRPr="00273FD5">
        <w:rPr>
          <w:rFonts w:eastAsia="SimSun"/>
          <w:lang w:eastAsia="zh-CN"/>
        </w:rPr>
        <w:t xml:space="preserve"> franchisee understand the operation process.</w:t>
      </w:r>
    </w:p>
    <w:p w14:paraId="442D4B7C" w14:textId="23E56C24" w:rsidR="00AC49F9" w:rsidRDefault="003B056B" w:rsidP="003B056B">
      <w:pPr>
        <w:pStyle w:val="Footnote"/>
        <w:rPr>
          <w:rFonts w:eastAsia="SimSun"/>
        </w:rPr>
      </w:pPr>
      <w:r w:rsidRPr="003B056B">
        <w:rPr>
          <w:rFonts w:eastAsia="SimSun"/>
        </w:rPr>
        <w:t xml:space="preserve">Source: Compiled by authors from </w:t>
      </w:r>
      <w:r w:rsidR="001B18A2">
        <w:rPr>
          <w:rFonts w:eastAsia="SimSun"/>
        </w:rPr>
        <w:t>an</w:t>
      </w:r>
      <w:r w:rsidR="001B18A2" w:rsidRPr="003B056B">
        <w:rPr>
          <w:rFonts w:eastAsia="SimSun"/>
        </w:rPr>
        <w:t xml:space="preserve"> </w:t>
      </w:r>
      <w:r w:rsidRPr="003B056B">
        <w:rPr>
          <w:rFonts w:eastAsia="SimSun"/>
        </w:rPr>
        <w:t xml:space="preserve">interview with Zhang, </w:t>
      </w:r>
      <w:r w:rsidRPr="003B056B">
        <w:rPr>
          <w:rFonts w:eastAsia="SimSun" w:hint="eastAsia"/>
        </w:rPr>
        <w:t>January 15</w:t>
      </w:r>
      <w:r w:rsidRPr="003B056B">
        <w:rPr>
          <w:rFonts w:eastAsia="SimSun"/>
        </w:rPr>
        <w:t>, 2017.</w:t>
      </w:r>
    </w:p>
    <w:p w14:paraId="18B5B262" w14:textId="77777777" w:rsidR="00AC49F9" w:rsidRDefault="00AC49F9">
      <w:pPr>
        <w:spacing w:after="200" w:line="276" w:lineRule="auto"/>
        <w:rPr>
          <w:rFonts w:ascii="Arial" w:eastAsia="SimSun" w:hAnsi="Arial" w:cs="Arial"/>
          <w:sz w:val="17"/>
          <w:szCs w:val="17"/>
        </w:rPr>
      </w:pPr>
      <w:r>
        <w:rPr>
          <w:rFonts w:eastAsia="SimSun"/>
        </w:rPr>
        <w:br w:type="page"/>
      </w:r>
    </w:p>
    <w:p w14:paraId="0D892761" w14:textId="49670E37" w:rsidR="00AC49F9" w:rsidRDefault="00AC49F9" w:rsidP="00AC49F9">
      <w:pPr>
        <w:pStyle w:val="ExhibitHeading"/>
        <w:rPr>
          <w:rFonts w:eastAsia="SimSun"/>
          <w:lang w:val="en-GB" w:eastAsia="zh-CN"/>
        </w:rPr>
      </w:pPr>
      <w:r w:rsidRPr="00C8210F">
        <w:rPr>
          <w:rFonts w:eastAsia="SimSun"/>
          <w:lang w:val="en-GB"/>
        </w:rPr>
        <w:lastRenderedPageBreak/>
        <w:t xml:space="preserve">EXHIBIT 2: REVENUE OF ZHANG’S FIRST </w:t>
      </w:r>
      <w:r w:rsidR="005775AD">
        <w:rPr>
          <w:rFonts w:eastAsia="SimSun"/>
          <w:lang w:val="en-GB"/>
        </w:rPr>
        <w:t>f</w:t>
      </w:r>
      <w:r w:rsidRPr="00C8210F">
        <w:rPr>
          <w:rFonts w:eastAsia="SimSun"/>
          <w:lang w:val="en-GB"/>
        </w:rPr>
        <w:t>RANCHISED STORE</w:t>
      </w:r>
      <w:r w:rsidR="00FC2A42">
        <w:rPr>
          <w:rFonts w:eastAsia="SimSun"/>
          <w:lang w:val="en-GB"/>
        </w:rPr>
        <w:t xml:space="preserve"> by month</w:t>
      </w:r>
      <w:r w:rsidRPr="00C8210F">
        <w:rPr>
          <w:rFonts w:eastAsia="SimSun"/>
          <w:lang w:val="en-GB"/>
        </w:rPr>
        <w:t xml:space="preserve"> </w:t>
      </w:r>
      <w:r w:rsidR="006B2124">
        <w:rPr>
          <w:rFonts w:eastAsia="SimSun"/>
          <w:lang w:val="en-GB"/>
        </w:rPr>
        <w:t xml:space="preserve">from </w:t>
      </w:r>
      <w:r w:rsidRPr="00C8210F">
        <w:rPr>
          <w:rFonts w:eastAsia="SimSun"/>
          <w:lang w:val="en-GB"/>
        </w:rPr>
        <w:t>JUNE 2012</w:t>
      </w:r>
      <w:r w:rsidR="006B2124">
        <w:rPr>
          <w:rFonts w:eastAsia="SimSun"/>
          <w:lang w:val="en-GB"/>
        </w:rPr>
        <w:t xml:space="preserve"> to </w:t>
      </w:r>
      <w:r w:rsidRPr="00C8210F">
        <w:rPr>
          <w:rFonts w:eastAsia="SimSun"/>
          <w:lang w:val="en-GB"/>
        </w:rPr>
        <w:t>JUNE 2013</w:t>
      </w:r>
      <w:r w:rsidR="006B2124">
        <w:rPr>
          <w:rFonts w:eastAsia="SimSun"/>
          <w:lang w:val="en-GB"/>
        </w:rPr>
        <w:t xml:space="preserve"> (</w:t>
      </w:r>
      <w:r w:rsidR="006B2124" w:rsidRPr="006B2124">
        <w:rPr>
          <w:rFonts w:eastAsia="SimSun"/>
        </w:rPr>
        <w:t xml:space="preserve">in </w:t>
      </w:r>
      <w:r w:rsidR="006B2124" w:rsidRPr="006B2124">
        <w:t>¥ THousand)</w:t>
      </w:r>
    </w:p>
    <w:p w14:paraId="7422AEF3" w14:textId="77777777" w:rsidR="00665CCA" w:rsidRDefault="00665CCA" w:rsidP="00452C14">
      <w:pPr>
        <w:pStyle w:val="Footnote"/>
        <w:jc w:val="center"/>
        <w:rPr>
          <w:rFonts w:eastAsia="SimSun"/>
          <w:lang w:val="en-GB"/>
        </w:rPr>
      </w:pPr>
    </w:p>
    <w:p w14:paraId="719EA0ED" w14:textId="320CD677" w:rsidR="00665CCA" w:rsidRDefault="00665CCA" w:rsidP="00452C14">
      <w:pPr>
        <w:pStyle w:val="Footnote"/>
        <w:jc w:val="center"/>
        <w:rPr>
          <w:rFonts w:eastAsia="SimSun"/>
          <w:lang w:val="en-GB"/>
        </w:rPr>
      </w:pPr>
      <w:r>
        <w:rPr>
          <w:noProof/>
        </w:rPr>
        <w:drawing>
          <wp:inline distT="0" distB="0" distL="0" distR="0" wp14:anchorId="318C5385" wp14:editId="5BA68D00">
            <wp:extent cx="5947575" cy="3895725"/>
            <wp:effectExtent l="0" t="0" r="152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A9722F" w14:textId="77777777" w:rsidR="00452C14" w:rsidRDefault="00452C14" w:rsidP="00AC49F9">
      <w:pPr>
        <w:pStyle w:val="Footnote"/>
        <w:rPr>
          <w:rFonts w:eastAsia="SimSun"/>
          <w:lang w:val="en-GB"/>
        </w:rPr>
      </w:pPr>
    </w:p>
    <w:p w14:paraId="6612AE70" w14:textId="72C4CC77" w:rsidR="006B2124" w:rsidRDefault="006B2124" w:rsidP="00AC49F9">
      <w:pPr>
        <w:pStyle w:val="Footnote"/>
        <w:rPr>
          <w:rFonts w:eastAsia="SimSun"/>
          <w:lang w:val="en-GB"/>
        </w:rPr>
      </w:pPr>
      <w:r w:rsidRPr="00771EEC">
        <w:t>¥</w:t>
      </w:r>
      <w:r>
        <w:t xml:space="preserve"> </w:t>
      </w:r>
      <w:r w:rsidRPr="00771EEC">
        <w:t>=</w:t>
      </w:r>
      <w:r>
        <w:t xml:space="preserve"> </w:t>
      </w:r>
      <w:r w:rsidRPr="00771EEC">
        <w:t>CNY</w:t>
      </w:r>
      <w:r>
        <w:t xml:space="preserve"> </w:t>
      </w:r>
      <w:r w:rsidRPr="00771EEC">
        <w:t xml:space="preserve">= Chinese </w:t>
      </w:r>
      <w:r>
        <w:t>y</w:t>
      </w:r>
      <w:r w:rsidRPr="00771EEC">
        <w:t>uan</w:t>
      </w:r>
      <w:r>
        <w:t>/renminbi;</w:t>
      </w:r>
      <w:r w:rsidRPr="00771EEC">
        <w:t xml:space="preserve"> US$1</w:t>
      </w:r>
      <w:r>
        <w:t xml:space="preserve"> </w:t>
      </w:r>
      <w:r w:rsidRPr="00771EEC">
        <w:t>=</w:t>
      </w:r>
      <w:r>
        <w:t xml:space="preserve"> </w:t>
      </w:r>
      <w:r w:rsidRPr="00771EEC">
        <w:t>¥6.3396 on June 1, 2012.</w:t>
      </w:r>
    </w:p>
    <w:p w14:paraId="7482529E" w14:textId="77777777" w:rsidR="00AC49F9" w:rsidRDefault="00AC49F9" w:rsidP="00AC49F9">
      <w:pPr>
        <w:pStyle w:val="Footnote"/>
        <w:rPr>
          <w:rFonts w:eastAsia="SimSun"/>
          <w:lang w:val="en-GB" w:eastAsia="zh-CN"/>
        </w:rPr>
      </w:pPr>
      <w:r w:rsidRPr="00C8210F">
        <w:rPr>
          <w:rFonts w:eastAsia="SimSun"/>
          <w:lang w:val="en-GB"/>
        </w:rPr>
        <w:t>Source: Created by authors using data from Zhang</w:t>
      </w:r>
      <w:r>
        <w:rPr>
          <w:rFonts w:eastAsia="SimSun" w:hint="eastAsia"/>
          <w:lang w:val="en-GB" w:eastAsia="zh-CN"/>
        </w:rPr>
        <w:t>.</w:t>
      </w:r>
    </w:p>
    <w:p w14:paraId="46A85C8D" w14:textId="77777777" w:rsidR="0034590F" w:rsidRDefault="0034590F" w:rsidP="00537493">
      <w:pPr>
        <w:pStyle w:val="Footnote"/>
        <w:rPr>
          <w:rFonts w:eastAsia="SimSun"/>
          <w:lang w:val="en-GB" w:eastAsia="zh-CN"/>
        </w:rPr>
      </w:pPr>
    </w:p>
    <w:p w14:paraId="06F82AAA" w14:textId="77777777" w:rsidR="00FC2A42" w:rsidRDefault="00FC2A42" w:rsidP="00537493">
      <w:pPr>
        <w:pStyle w:val="Footnote"/>
        <w:rPr>
          <w:rFonts w:eastAsia="SimSun"/>
          <w:lang w:val="en-GB" w:eastAsia="zh-CN"/>
        </w:rPr>
      </w:pPr>
    </w:p>
    <w:p w14:paraId="4A9291E3" w14:textId="77777777" w:rsidR="00BE10C2" w:rsidRDefault="00BE10C2">
      <w:pPr>
        <w:spacing w:after="200" w:line="276" w:lineRule="auto"/>
        <w:rPr>
          <w:rFonts w:ascii="Arial" w:eastAsia="SimSun" w:hAnsi="Arial" w:cs="Arial"/>
          <w:b/>
          <w:caps/>
          <w:lang w:val="en-GB"/>
        </w:rPr>
      </w:pPr>
      <w:r>
        <w:rPr>
          <w:rFonts w:eastAsia="SimSun"/>
          <w:lang w:val="en-GB"/>
        </w:rPr>
        <w:br w:type="page"/>
      </w:r>
    </w:p>
    <w:p w14:paraId="347D442B" w14:textId="6AA0034C" w:rsidR="0042028C" w:rsidRPr="00745B2B" w:rsidRDefault="0042028C" w:rsidP="0042028C">
      <w:pPr>
        <w:pStyle w:val="ExhibitHeading"/>
        <w:rPr>
          <w:rFonts w:eastAsia="SimSun"/>
          <w:lang w:val="en-GB"/>
        </w:rPr>
      </w:pPr>
      <w:r w:rsidRPr="00C8210F">
        <w:rPr>
          <w:rFonts w:eastAsia="SimSun"/>
          <w:lang w:val="en-GB"/>
        </w:rPr>
        <w:lastRenderedPageBreak/>
        <w:t>EXHIBIT</w:t>
      </w:r>
      <w:r w:rsidRPr="0042028C">
        <w:rPr>
          <w:rFonts w:eastAsia="SimSun"/>
          <w:lang w:val="en-GB"/>
        </w:rPr>
        <w:t xml:space="preserve"> </w:t>
      </w:r>
      <w:r w:rsidR="00FC2A42">
        <w:rPr>
          <w:rFonts w:eastAsia="SimSun"/>
          <w:lang w:val="en-GB"/>
        </w:rPr>
        <w:t>3</w:t>
      </w:r>
      <w:r w:rsidRPr="0042028C">
        <w:rPr>
          <w:rFonts w:eastAsia="SimSun"/>
          <w:lang w:val="en-GB"/>
        </w:rPr>
        <w:t>: P</w:t>
      </w:r>
      <w:r w:rsidRPr="00C8210F">
        <w:rPr>
          <w:rFonts w:eastAsia="SimSun"/>
          <w:lang w:val="en-GB"/>
        </w:rPr>
        <w:t xml:space="preserve">ROFIT OF ZHANG’S FIRST FRANCHISED STORE </w:t>
      </w:r>
      <w:r w:rsidR="00FC2A42">
        <w:rPr>
          <w:rFonts w:eastAsia="SimSun"/>
          <w:lang w:val="en-GB"/>
        </w:rPr>
        <w:t xml:space="preserve">by </w:t>
      </w:r>
      <w:r w:rsidR="006B2124">
        <w:rPr>
          <w:rFonts w:eastAsia="SimSun"/>
          <w:lang w:val="en-GB"/>
        </w:rPr>
        <w:t xml:space="preserve">from </w:t>
      </w:r>
      <w:r w:rsidRPr="00C8210F">
        <w:rPr>
          <w:rFonts w:eastAsia="SimSun"/>
          <w:lang w:val="en-GB"/>
        </w:rPr>
        <w:t>JU</w:t>
      </w:r>
      <w:r>
        <w:rPr>
          <w:rFonts w:eastAsia="SimSun"/>
          <w:lang w:val="en-GB"/>
        </w:rPr>
        <w:t>n</w:t>
      </w:r>
      <w:r w:rsidRPr="00C8210F">
        <w:rPr>
          <w:rFonts w:eastAsia="SimSun"/>
          <w:lang w:val="en-GB"/>
        </w:rPr>
        <w:t>E 2012</w:t>
      </w:r>
      <w:r w:rsidR="006B2124">
        <w:rPr>
          <w:rFonts w:eastAsia="SimSun"/>
          <w:lang w:val="en-GB"/>
        </w:rPr>
        <w:t xml:space="preserve"> to </w:t>
      </w:r>
      <w:bookmarkStart w:id="43" w:name="_GoBack"/>
      <w:bookmarkEnd w:id="43"/>
      <w:r w:rsidRPr="00C8210F">
        <w:rPr>
          <w:rFonts w:eastAsia="SimSun"/>
          <w:lang w:val="en-GB"/>
        </w:rPr>
        <w:t>DECEMBER 2016</w:t>
      </w:r>
      <w:r w:rsidR="006B2124">
        <w:rPr>
          <w:rFonts w:eastAsia="SimSun"/>
          <w:lang w:val="en-GB"/>
        </w:rPr>
        <w:t xml:space="preserve"> (</w:t>
      </w:r>
      <w:r w:rsidR="006B2124" w:rsidRPr="006B2124">
        <w:rPr>
          <w:rFonts w:eastAsia="SimSun"/>
        </w:rPr>
        <w:t xml:space="preserve">in </w:t>
      </w:r>
      <w:r w:rsidR="006B2124" w:rsidRPr="006B2124">
        <w:t>¥ THousand)</w:t>
      </w:r>
    </w:p>
    <w:p w14:paraId="7731F414" w14:textId="3CA72F40" w:rsidR="0042028C" w:rsidRDefault="0042028C" w:rsidP="0042028C">
      <w:pPr>
        <w:pStyle w:val="Footnote"/>
        <w:rPr>
          <w:rFonts w:eastAsia="SimSun"/>
          <w:lang w:val="en-GB"/>
        </w:rPr>
      </w:pPr>
    </w:p>
    <w:p w14:paraId="74CC874F" w14:textId="336C280E" w:rsidR="007745C1" w:rsidRPr="00745B2B" w:rsidRDefault="00BE10C2" w:rsidP="00BE10C2">
      <w:pPr>
        <w:pStyle w:val="Footnote"/>
        <w:jc w:val="center"/>
        <w:rPr>
          <w:rFonts w:eastAsia="SimSun"/>
          <w:lang w:val="en-GB"/>
        </w:rPr>
      </w:pPr>
      <w:r>
        <w:rPr>
          <w:noProof/>
        </w:rPr>
        <w:drawing>
          <wp:inline distT="0" distB="0" distL="0" distR="0" wp14:anchorId="57496BDD" wp14:editId="24F65CE9">
            <wp:extent cx="5796501" cy="3164619"/>
            <wp:effectExtent l="0" t="0" r="13970"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079045" w14:textId="77777777" w:rsidR="00452C14" w:rsidRDefault="00452C14" w:rsidP="0042028C">
      <w:pPr>
        <w:pStyle w:val="Footnote"/>
        <w:rPr>
          <w:rFonts w:eastAsia="SimSun"/>
          <w:lang w:val="en-GB"/>
        </w:rPr>
      </w:pPr>
    </w:p>
    <w:p w14:paraId="5B778D27" w14:textId="77777777" w:rsidR="006B2124" w:rsidRDefault="006B2124" w:rsidP="006B2124">
      <w:pPr>
        <w:pStyle w:val="Footnote"/>
        <w:rPr>
          <w:rFonts w:eastAsia="SimSun"/>
          <w:lang w:val="en-GB"/>
        </w:rPr>
      </w:pPr>
      <w:r w:rsidRPr="00771EEC">
        <w:t>¥</w:t>
      </w:r>
      <w:r>
        <w:t xml:space="preserve"> </w:t>
      </w:r>
      <w:r w:rsidRPr="00771EEC">
        <w:t>=</w:t>
      </w:r>
      <w:r>
        <w:t xml:space="preserve"> </w:t>
      </w:r>
      <w:r w:rsidRPr="00771EEC">
        <w:t>CNY</w:t>
      </w:r>
      <w:r>
        <w:t xml:space="preserve"> </w:t>
      </w:r>
      <w:r w:rsidRPr="00771EEC">
        <w:t xml:space="preserve">= Chinese </w:t>
      </w:r>
      <w:r>
        <w:t>y</w:t>
      </w:r>
      <w:r w:rsidRPr="00771EEC">
        <w:t>uan</w:t>
      </w:r>
      <w:r>
        <w:t>/renminbi;</w:t>
      </w:r>
      <w:r w:rsidRPr="00771EEC">
        <w:t xml:space="preserve"> US$1</w:t>
      </w:r>
      <w:r>
        <w:t xml:space="preserve"> </w:t>
      </w:r>
      <w:r w:rsidRPr="00771EEC">
        <w:t>=</w:t>
      </w:r>
      <w:r>
        <w:t xml:space="preserve"> </w:t>
      </w:r>
      <w:r w:rsidRPr="00771EEC">
        <w:t>¥6.3396 on June 1, 2012.</w:t>
      </w:r>
    </w:p>
    <w:p w14:paraId="526D8FC3" w14:textId="77777777" w:rsidR="0042028C" w:rsidRDefault="0042028C" w:rsidP="0042028C">
      <w:pPr>
        <w:pStyle w:val="Footnote"/>
        <w:rPr>
          <w:rFonts w:eastAsia="SimSun"/>
          <w:lang w:val="en-GB" w:eastAsia="zh-CN"/>
        </w:rPr>
      </w:pPr>
      <w:r w:rsidRPr="00C8210F">
        <w:rPr>
          <w:rFonts w:eastAsia="SimSun"/>
          <w:lang w:val="en-GB"/>
        </w:rPr>
        <w:t>Source: Created by authors using data from Zhang</w:t>
      </w:r>
      <w:r>
        <w:rPr>
          <w:rFonts w:eastAsia="SimSun" w:hint="eastAsia"/>
          <w:lang w:val="en-GB" w:eastAsia="zh-CN"/>
        </w:rPr>
        <w:t>.</w:t>
      </w:r>
    </w:p>
    <w:p w14:paraId="50310647" w14:textId="77777777" w:rsidR="0042028C" w:rsidRDefault="0042028C" w:rsidP="0042028C">
      <w:pPr>
        <w:pStyle w:val="Footnote"/>
        <w:rPr>
          <w:rFonts w:eastAsia="SimSun"/>
          <w:lang w:val="en-GB" w:eastAsia="zh-CN"/>
        </w:rPr>
      </w:pPr>
    </w:p>
    <w:p w14:paraId="03CAB4DA" w14:textId="77777777" w:rsidR="0042028C" w:rsidRPr="0042028C" w:rsidRDefault="0042028C" w:rsidP="00AC49F9">
      <w:pPr>
        <w:pStyle w:val="Footnote"/>
        <w:rPr>
          <w:rFonts w:eastAsia="SimSun"/>
          <w:lang w:val="en-GB" w:eastAsia="zh-CN"/>
        </w:rPr>
      </w:pPr>
    </w:p>
    <w:p w14:paraId="4194D371" w14:textId="1EC7417E" w:rsidR="00570B13" w:rsidRDefault="00A32B31" w:rsidP="00B973EF">
      <w:pPr>
        <w:pStyle w:val="ExhibitHeading"/>
        <w:rPr>
          <w:rFonts w:eastAsia="SimSun"/>
          <w:lang w:val="en-GB"/>
        </w:rPr>
      </w:pPr>
      <w:r w:rsidRPr="00C8210F">
        <w:rPr>
          <w:rFonts w:eastAsia="SimSun"/>
          <w:lang w:val="en-GB"/>
        </w:rPr>
        <w:t>EXH</w:t>
      </w:r>
      <w:r w:rsidRPr="0042028C">
        <w:rPr>
          <w:rFonts w:eastAsia="SimSun"/>
          <w:lang w:val="en-GB"/>
        </w:rPr>
        <w:t xml:space="preserve">IBIT </w:t>
      </w:r>
      <w:r w:rsidR="00FC2A42">
        <w:rPr>
          <w:rFonts w:eastAsia="SimSun"/>
          <w:lang w:val="en-GB"/>
        </w:rPr>
        <w:t>4</w:t>
      </w:r>
      <w:r w:rsidRPr="0042028C">
        <w:rPr>
          <w:rFonts w:eastAsia="SimSun"/>
          <w:lang w:val="en-GB"/>
        </w:rPr>
        <w:t xml:space="preserve">: </w:t>
      </w:r>
      <w:r w:rsidR="009D0144" w:rsidRPr="0042028C">
        <w:rPr>
          <w:rFonts w:eastAsia="SimSun" w:hint="eastAsia"/>
          <w:lang w:val="en-GB" w:eastAsia="zh-CN"/>
        </w:rPr>
        <w:t>FINA</w:t>
      </w:r>
      <w:r w:rsidR="00B133FA">
        <w:rPr>
          <w:rFonts w:eastAsia="SimSun"/>
          <w:lang w:val="en-GB" w:eastAsia="zh-CN"/>
        </w:rPr>
        <w:t>n</w:t>
      </w:r>
      <w:r w:rsidR="009D0144" w:rsidRPr="0042028C">
        <w:rPr>
          <w:rFonts w:eastAsia="SimSun" w:hint="eastAsia"/>
          <w:lang w:val="en-GB" w:eastAsia="zh-CN"/>
        </w:rPr>
        <w:t xml:space="preserve">CIAL </w:t>
      </w:r>
      <w:r w:rsidR="009D0144" w:rsidRPr="0042028C">
        <w:rPr>
          <w:rFonts w:eastAsia="SimSun"/>
          <w:lang w:val="en-GB"/>
        </w:rPr>
        <w:t xml:space="preserve">STATEMENTS </w:t>
      </w:r>
      <w:r w:rsidR="00570B13">
        <w:rPr>
          <w:rFonts w:eastAsia="SimSun"/>
          <w:lang w:val="en-GB"/>
        </w:rPr>
        <w:t>for</w:t>
      </w:r>
      <w:r w:rsidR="009D0144" w:rsidRPr="0042028C">
        <w:rPr>
          <w:rFonts w:eastAsia="SimSun"/>
          <w:lang w:val="en-GB"/>
        </w:rPr>
        <w:t xml:space="preserve"> ZHANG’S FIRST FRANCHISED STORE</w:t>
      </w:r>
      <w:r w:rsidR="007621AE" w:rsidRPr="0042028C">
        <w:rPr>
          <w:rFonts w:eastAsia="SimSun"/>
          <w:lang w:val="en-GB"/>
        </w:rPr>
        <w:t xml:space="preserve"> </w:t>
      </w:r>
    </w:p>
    <w:p w14:paraId="1288C79F" w14:textId="05807CA2" w:rsidR="00A32B31" w:rsidRDefault="00B973EF" w:rsidP="00B973EF">
      <w:pPr>
        <w:pStyle w:val="ExhibitHeading"/>
        <w:rPr>
          <w:rFonts w:eastAsia="SimSun"/>
          <w:lang w:val="en-GB" w:eastAsia="zh-CN"/>
        </w:rPr>
      </w:pPr>
      <w:r>
        <w:rPr>
          <w:rFonts w:eastAsia="SimSun" w:hint="eastAsia"/>
          <w:lang w:val="en-GB" w:eastAsia="zh-CN"/>
        </w:rPr>
        <w:t xml:space="preserve">for six </w:t>
      </w:r>
      <w:r>
        <w:rPr>
          <w:rFonts w:eastAsia="SimSun"/>
          <w:lang w:val="en-GB" w:eastAsia="zh-CN"/>
        </w:rPr>
        <w:t>MONTHS (</w:t>
      </w:r>
      <w:r w:rsidR="007621AE" w:rsidRPr="0042028C">
        <w:rPr>
          <w:rFonts w:eastAsia="SimSun" w:hint="eastAsia"/>
          <w:lang w:val="en-GB" w:eastAsia="zh-CN"/>
        </w:rPr>
        <w:t>¥)</w:t>
      </w:r>
    </w:p>
    <w:p w14:paraId="245EC99F" w14:textId="77777777" w:rsidR="00B973EF" w:rsidRPr="0042028C" w:rsidRDefault="00B973EF" w:rsidP="00B973EF">
      <w:pPr>
        <w:pStyle w:val="ExhibitHeading"/>
        <w:rPr>
          <w:rFonts w:eastAsia="SimSun"/>
          <w:lang w:val="en-GB" w:eastAsia="zh-CN"/>
        </w:rPr>
      </w:pPr>
    </w:p>
    <w:tbl>
      <w:tblPr>
        <w:tblStyle w:val="TableGrid"/>
        <w:tblW w:w="9381" w:type="dxa"/>
        <w:jc w:val="center"/>
        <w:tblLook w:val="04A0" w:firstRow="1" w:lastRow="0" w:firstColumn="1" w:lastColumn="0" w:noHBand="0" w:noVBand="1"/>
      </w:tblPr>
      <w:tblGrid>
        <w:gridCol w:w="1265"/>
        <w:gridCol w:w="831"/>
        <w:gridCol w:w="973"/>
        <w:gridCol w:w="973"/>
        <w:gridCol w:w="973"/>
        <w:gridCol w:w="973"/>
        <w:gridCol w:w="973"/>
        <w:gridCol w:w="831"/>
        <w:gridCol w:w="933"/>
        <w:gridCol w:w="831"/>
      </w:tblGrid>
      <w:tr w:rsidR="00BD4A1C" w:rsidRPr="00A32B31" w14:paraId="2287A5D5" w14:textId="77777777" w:rsidTr="00BE10C2">
        <w:trPr>
          <w:trHeight w:val="270"/>
          <w:jc w:val="center"/>
        </w:trPr>
        <w:tc>
          <w:tcPr>
            <w:tcW w:w="1090" w:type="dxa"/>
            <w:vMerge w:val="restart"/>
            <w:noWrap/>
            <w:vAlign w:val="center"/>
            <w:hideMark/>
          </w:tcPr>
          <w:p w14:paraId="6369AEB4" w14:textId="77777777" w:rsidR="00A32B31" w:rsidRPr="00B973EF" w:rsidRDefault="00A32B31" w:rsidP="007621AE">
            <w:pPr>
              <w:pStyle w:val="Footnote"/>
              <w:jc w:val="center"/>
              <w:rPr>
                <w:rFonts w:eastAsia="SimSun"/>
                <w:bCs/>
                <w:lang w:eastAsia="zh-CN"/>
              </w:rPr>
            </w:pPr>
            <w:r w:rsidRPr="00B973EF">
              <w:rPr>
                <w:rFonts w:eastAsia="SimSun"/>
                <w:bCs/>
                <w:lang w:eastAsia="zh-CN"/>
              </w:rPr>
              <w:t>Item</w:t>
            </w:r>
          </w:p>
        </w:tc>
        <w:tc>
          <w:tcPr>
            <w:tcW w:w="831" w:type="dxa"/>
            <w:vAlign w:val="center"/>
            <w:hideMark/>
          </w:tcPr>
          <w:p w14:paraId="68601657"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2012</w:t>
            </w:r>
          </w:p>
        </w:tc>
        <w:tc>
          <w:tcPr>
            <w:tcW w:w="973" w:type="dxa"/>
            <w:vAlign w:val="center"/>
            <w:hideMark/>
          </w:tcPr>
          <w:p w14:paraId="4945F779"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2013</w:t>
            </w:r>
          </w:p>
        </w:tc>
        <w:tc>
          <w:tcPr>
            <w:tcW w:w="973" w:type="dxa"/>
            <w:vAlign w:val="center"/>
            <w:hideMark/>
          </w:tcPr>
          <w:p w14:paraId="1C33BE11"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2013</w:t>
            </w:r>
          </w:p>
        </w:tc>
        <w:tc>
          <w:tcPr>
            <w:tcW w:w="973" w:type="dxa"/>
            <w:vAlign w:val="center"/>
            <w:hideMark/>
          </w:tcPr>
          <w:p w14:paraId="080F553E"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2014</w:t>
            </w:r>
          </w:p>
        </w:tc>
        <w:tc>
          <w:tcPr>
            <w:tcW w:w="973" w:type="dxa"/>
            <w:vAlign w:val="center"/>
            <w:hideMark/>
          </w:tcPr>
          <w:p w14:paraId="4F45CE70"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2014</w:t>
            </w:r>
          </w:p>
        </w:tc>
        <w:tc>
          <w:tcPr>
            <w:tcW w:w="973" w:type="dxa"/>
            <w:vAlign w:val="center"/>
            <w:hideMark/>
          </w:tcPr>
          <w:p w14:paraId="440D9141"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2015</w:t>
            </w:r>
          </w:p>
        </w:tc>
        <w:tc>
          <w:tcPr>
            <w:tcW w:w="831" w:type="dxa"/>
            <w:vAlign w:val="center"/>
            <w:hideMark/>
          </w:tcPr>
          <w:p w14:paraId="578A3A09"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2015</w:t>
            </w:r>
          </w:p>
        </w:tc>
        <w:tc>
          <w:tcPr>
            <w:tcW w:w="933" w:type="dxa"/>
            <w:vAlign w:val="center"/>
            <w:hideMark/>
          </w:tcPr>
          <w:p w14:paraId="6CE159C9"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2016</w:t>
            </w:r>
          </w:p>
        </w:tc>
        <w:tc>
          <w:tcPr>
            <w:tcW w:w="831" w:type="dxa"/>
            <w:vAlign w:val="center"/>
            <w:hideMark/>
          </w:tcPr>
          <w:p w14:paraId="1C3E7127" w14:textId="77777777" w:rsidR="00A32B31" w:rsidRPr="00FC2A42" w:rsidRDefault="00A32B31" w:rsidP="00311486">
            <w:pPr>
              <w:pStyle w:val="Footnote"/>
              <w:jc w:val="center"/>
              <w:rPr>
                <w:rFonts w:eastAsia="SimSun"/>
                <w:b/>
                <w:bCs/>
                <w:lang w:eastAsia="zh-CN"/>
              </w:rPr>
            </w:pPr>
            <w:r w:rsidRPr="00FC2A42">
              <w:rPr>
                <w:rFonts w:eastAsia="SimSun"/>
                <w:b/>
                <w:bCs/>
                <w:lang w:eastAsia="zh-CN"/>
              </w:rPr>
              <w:t>2016</w:t>
            </w:r>
          </w:p>
        </w:tc>
      </w:tr>
      <w:tr w:rsidR="00BD4A1C" w:rsidRPr="00A32B31" w14:paraId="4CEBBA1D" w14:textId="77777777" w:rsidTr="00BE10C2">
        <w:trPr>
          <w:trHeight w:val="255"/>
          <w:jc w:val="center"/>
        </w:trPr>
        <w:tc>
          <w:tcPr>
            <w:tcW w:w="1090" w:type="dxa"/>
            <w:vMerge/>
            <w:vAlign w:val="center"/>
            <w:hideMark/>
          </w:tcPr>
          <w:p w14:paraId="48F1ACDA" w14:textId="77777777" w:rsidR="00A32B31" w:rsidRPr="00B973EF" w:rsidRDefault="00A32B31" w:rsidP="00BB2CDC">
            <w:pPr>
              <w:pStyle w:val="Footnote"/>
              <w:jc w:val="left"/>
              <w:rPr>
                <w:rFonts w:eastAsia="SimSun"/>
                <w:bCs/>
                <w:lang w:eastAsia="zh-CN"/>
              </w:rPr>
            </w:pPr>
          </w:p>
        </w:tc>
        <w:tc>
          <w:tcPr>
            <w:tcW w:w="831" w:type="dxa"/>
            <w:vAlign w:val="center"/>
            <w:hideMark/>
          </w:tcPr>
          <w:p w14:paraId="7A81042E" w14:textId="2AA9B245" w:rsidR="00A32B31" w:rsidRPr="00803D68" w:rsidRDefault="00A32B31" w:rsidP="00311486">
            <w:pPr>
              <w:pStyle w:val="Footnote"/>
              <w:jc w:val="center"/>
              <w:rPr>
                <w:rFonts w:eastAsia="SimSun"/>
                <w:lang w:eastAsia="zh-CN"/>
              </w:rPr>
            </w:pPr>
            <w:r w:rsidRPr="00803D68">
              <w:rPr>
                <w:rFonts w:eastAsia="SimSun"/>
                <w:lang w:eastAsia="zh-CN"/>
              </w:rPr>
              <w:t>7</w:t>
            </w:r>
            <w:r w:rsidR="00DF395C">
              <w:rPr>
                <w:rFonts w:eastAsia="SimSun"/>
                <w:lang w:eastAsia="zh-CN"/>
              </w:rPr>
              <w:t>–</w:t>
            </w:r>
            <w:r w:rsidRPr="00803D68">
              <w:rPr>
                <w:rFonts w:eastAsia="SimSun"/>
                <w:lang w:eastAsia="zh-CN"/>
              </w:rPr>
              <w:t>12</w:t>
            </w:r>
          </w:p>
        </w:tc>
        <w:tc>
          <w:tcPr>
            <w:tcW w:w="973" w:type="dxa"/>
            <w:vAlign w:val="center"/>
            <w:hideMark/>
          </w:tcPr>
          <w:p w14:paraId="428A4283" w14:textId="4B28D55C" w:rsidR="00A32B31" w:rsidRPr="00803D68" w:rsidRDefault="00A32B31" w:rsidP="00311486">
            <w:pPr>
              <w:pStyle w:val="Footnote"/>
              <w:jc w:val="center"/>
              <w:rPr>
                <w:rFonts w:eastAsia="SimSun"/>
                <w:lang w:eastAsia="zh-CN"/>
              </w:rPr>
            </w:pPr>
            <w:r w:rsidRPr="00803D68">
              <w:rPr>
                <w:rFonts w:eastAsia="SimSun"/>
                <w:lang w:eastAsia="zh-CN"/>
              </w:rPr>
              <w:t>1</w:t>
            </w:r>
            <w:r w:rsidR="00DF395C">
              <w:rPr>
                <w:rFonts w:eastAsia="SimSun"/>
                <w:lang w:eastAsia="zh-CN"/>
              </w:rPr>
              <w:t>–</w:t>
            </w:r>
            <w:r w:rsidRPr="00803D68">
              <w:rPr>
                <w:rFonts w:eastAsia="SimSun"/>
                <w:lang w:eastAsia="zh-CN"/>
              </w:rPr>
              <w:t>6</w:t>
            </w:r>
          </w:p>
        </w:tc>
        <w:tc>
          <w:tcPr>
            <w:tcW w:w="973" w:type="dxa"/>
            <w:vAlign w:val="center"/>
            <w:hideMark/>
          </w:tcPr>
          <w:p w14:paraId="4D266159" w14:textId="788E1185" w:rsidR="00A32B31" w:rsidRPr="00803D68" w:rsidRDefault="00A32B31" w:rsidP="00311486">
            <w:pPr>
              <w:pStyle w:val="Footnote"/>
              <w:jc w:val="center"/>
              <w:rPr>
                <w:rFonts w:eastAsia="SimSun"/>
                <w:lang w:eastAsia="zh-CN"/>
              </w:rPr>
            </w:pPr>
            <w:r w:rsidRPr="00803D68">
              <w:rPr>
                <w:rFonts w:eastAsia="SimSun"/>
                <w:lang w:eastAsia="zh-CN"/>
              </w:rPr>
              <w:t>7</w:t>
            </w:r>
            <w:r w:rsidR="00DF395C">
              <w:rPr>
                <w:rFonts w:eastAsia="SimSun"/>
                <w:lang w:eastAsia="zh-CN"/>
              </w:rPr>
              <w:t>–</w:t>
            </w:r>
            <w:r w:rsidRPr="00803D68">
              <w:rPr>
                <w:rFonts w:eastAsia="SimSun"/>
                <w:lang w:eastAsia="zh-CN"/>
              </w:rPr>
              <w:t>12</w:t>
            </w:r>
          </w:p>
        </w:tc>
        <w:tc>
          <w:tcPr>
            <w:tcW w:w="973" w:type="dxa"/>
            <w:vAlign w:val="center"/>
            <w:hideMark/>
          </w:tcPr>
          <w:p w14:paraId="5471714B" w14:textId="7D43191E" w:rsidR="00A32B31" w:rsidRPr="00803D68" w:rsidRDefault="00A32B31" w:rsidP="00311486">
            <w:pPr>
              <w:pStyle w:val="Footnote"/>
              <w:jc w:val="center"/>
              <w:rPr>
                <w:rFonts w:eastAsia="SimSun"/>
                <w:lang w:eastAsia="zh-CN"/>
              </w:rPr>
            </w:pPr>
            <w:r w:rsidRPr="00803D68">
              <w:rPr>
                <w:rFonts w:eastAsia="SimSun"/>
                <w:lang w:eastAsia="zh-CN"/>
              </w:rPr>
              <w:t>1</w:t>
            </w:r>
            <w:r w:rsidR="00DF395C">
              <w:rPr>
                <w:rFonts w:eastAsia="SimSun"/>
                <w:lang w:eastAsia="zh-CN"/>
              </w:rPr>
              <w:t>–</w:t>
            </w:r>
            <w:r w:rsidRPr="00803D68">
              <w:rPr>
                <w:rFonts w:eastAsia="SimSun"/>
                <w:lang w:eastAsia="zh-CN"/>
              </w:rPr>
              <w:t>6</w:t>
            </w:r>
          </w:p>
        </w:tc>
        <w:tc>
          <w:tcPr>
            <w:tcW w:w="973" w:type="dxa"/>
            <w:vAlign w:val="center"/>
            <w:hideMark/>
          </w:tcPr>
          <w:p w14:paraId="1F141B8C" w14:textId="12279334" w:rsidR="00A32B31" w:rsidRPr="00803D68" w:rsidRDefault="00A32B31" w:rsidP="00311486">
            <w:pPr>
              <w:pStyle w:val="Footnote"/>
              <w:jc w:val="center"/>
              <w:rPr>
                <w:rFonts w:eastAsia="SimSun"/>
                <w:lang w:eastAsia="zh-CN"/>
              </w:rPr>
            </w:pPr>
            <w:r w:rsidRPr="00803D68">
              <w:rPr>
                <w:rFonts w:eastAsia="SimSun"/>
                <w:lang w:eastAsia="zh-CN"/>
              </w:rPr>
              <w:t>7</w:t>
            </w:r>
            <w:r w:rsidR="00DF395C">
              <w:rPr>
                <w:rFonts w:eastAsia="SimSun"/>
                <w:lang w:eastAsia="zh-CN"/>
              </w:rPr>
              <w:t>–</w:t>
            </w:r>
            <w:r w:rsidRPr="00803D68">
              <w:rPr>
                <w:rFonts w:eastAsia="SimSun"/>
                <w:lang w:eastAsia="zh-CN"/>
              </w:rPr>
              <w:t>12</w:t>
            </w:r>
          </w:p>
        </w:tc>
        <w:tc>
          <w:tcPr>
            <w:tcW w:w="973" w:type="dxa"/>
            <w:vAlign w:val="center"/>
            <w:hideMark/>
          </w:tcPr>
          <w:p w14:paraId="61718068" w14:textId="1346FCBF" w:rsidR="00A32B31" w:rsidRPr="00803D68" w:rsidRDefault="00A32B31" w:rsidP="00311486">
            <w:pPr>
              <w:pStyle w:val="Footnote"/>
              <w:jc w:val="center"/>
              <w:rPr>
                <w:rFonts w:eastAsia="SimSun"/>
                <w:lang w:eastAsia="zh-CN"/>
              </w:rPr>
            </w:pPr>
            <w:r w:rsidRPr="00803D68">
              <w:rPr>
                <w:rFonts w:eastAsia="SimSun"/>
                <w:lang w:eastAsia="zh-CN"/>
              </w:rPr>
              <w:t>1</w:t>
            </w:r>
            <w:r w:rsidR="00DF395C">
              <w:rPr>
                <w:rFonts w:eastAsia="SimSun"/>
                <w:lang w:eastAsia="zh-CN"/>
              </w:rPr>
              <w:t>–</w:t>
            </w:r>
            <w:r w:rsidRPr="00803D68">
              <w:rPr>
                <w:rFonts w:eastAsia="SimSun"/>
                <w:lang w:eastAsia="zh-CN"/>
              </w:rPr>
              <w:t>6</w:t>
            </w:r>
          </w:p>
        </w:tc>
        <w:tc>
          <w:tcPr>
            <w:tcW w:w="831" w:type="dxa"/>
            <w:vAlign w:val="center"/>
            <w:hideMark/>
          </w:tcPr>
          <w:p w14:paraId="5A57F89C" w14:textId="255AF079" w:rsidR="00A32B31" w:rsidRPr="00803D68" w:rsidRDefault="00A32B31" w:rsidP="00311486">
            <w:pPr>
              <w:pStyle w:val="Footnote"/>
              <w:jc w:val="center"/>
              <w:rPr>
                <w:rFonts w:eastAsia="SimSun"/>
                <w:lang w:eastAsia="zh-CN"/>
              </w:rPr>
            </w:pPr>
            <w:r w:rsidRPr="00803D68">
              <w:rPr>
                <w:rFonts w:eastAsia="SimSun"/>
                <w:lang w:eastAsia="zh-CN"/>
              </w:rPr>
              <w:t>7</w:t>
            </w:r>
            <w:r w:rsidR="00DF395C">
              <w:rPr>
                <w:rFonts w:eastAsia="SimSun"/>
                <w:lang w:eastAsia="zh-CN"/>
              </w:rPr>
              <w:t>–</w:t>
            </w:r>
            <w:r w:rsidRPr="00803D68">
              <w:rPr>
                <w:rFonts w:eastAsia="SimSun"/>
                <w:lang w:eastAsia="zh-CN"/>
              </w:rPr>
              <w:t>12</w:t>
            </w:r>
          </w:p>
        </w:tc>
        <w:tc>
          <w:tcPr>
            <w:tcW w:w="933" w:type="dxa"/>
            <w:vAlign w:val="center"/>
            <w:hideMark/>
          </w:tcPr>
          <w:p w14:paraId="7BE968E9" w14:textId="2CC81791" w:rsidR="00A32B31" w:rsidRPr="00803D68" w:rsidRDefault="00A32B31" w:rsidP="00311486">
            <w:pPr>
              <w:pStyle w:val="Footnote"/>
              <w:jc w:val="center"/>
              <w:rPr>
                <w:rFonts w:eastAsia="SimSun"/>
                <w:lang w:eastAsia="zh-CN"/>
              </w:rPr>
            </w:pPr>
            <w:r w:rsidRPr="00803D68">
              <w:rPr>
                <w:rFonts w:eastAsia="SimSun"/>
                <w:lang w:eastAsia="zh-CN"/>
              </w:rPr>
              <w:t>1</w:t>
            </w:r>
            <w:r w:rsidR="00DF395C">
              <w:rPr>
                <w:rFonts w:eastAsia="SimSun"/>
                <w:lang w:eastAsia="zh-CN"/>
              </w:rPr>
              <w:t>–</w:t>
            </w:r>
            <w:r w:rsidRPr="00803D68">
              <w:rPr>
                <w:rFonts w:eastAsia="SimSun"/>
                <w:lang w:eastAsia="zh-CN"/>
              </w:rPr>
              <w:t>6</w:t>
            </w:r>
          </w:p>
        </w:tc>
        <w:tc>
          <w:tcPr>
            <w:tcW w:w="831" w:type="dxa"/>
            <w:vAlign w:val="center"/>
            <w:hideMark/>
          </w:tcPr>
          <w:p w14:paraId="446AB698" w14:textId="133CE5B4" w:rsidR="00A32B31" w:rsidRPr="00803D68" w:rsidRDefault="00A32B31" w:rsidP="00311486">
            <w:pPr>
              <w:pStyle w:val="Footnote"/>
              <w:jc w:val="center"/>
              <w:rPr>
                <w:rFonts w:eastAsia="SimSun"/>
                <w:lang w:eastAsia="zh-CN"/>
              </w:rPr>
            </w:pPr>
            <w:r w:rsidRPr="00803D68">
              <w:rPr>
                <w:rFonts w:eastAsia="SimSun"/>
                <w:lang w:eastAsia="zh-CN"/>
              </w:rPr>
              <w:t>7</w:t>
            </w:r>
            <w:r w:rsidR="00DF395C">
              <w:rPr>
                <w:rFonts w:eastAsia="SimSun"/>
                <w:lang w:eastAsia="zh-CN"/>
              </w:rPr>
              <w:t>–</w:t>
            </w:r>
            <w:r w:rsidRPr="00803D68">
              <w:rPr>
                <w:rFonts w:eastAsia="SimSun"/>
                <w:lang w:eastAsia="zh-CN"/>
              </w:rPr>
              <w:t>12</w:t>
            </w:r>
          </w:p>
        </w:tc>
      </w:tr>
      <w:tr w:rsidR="00BD4A1C" w:rsidRPr="00A32B31" w14:paraId="305F9079" w14:textId="77777777" w:rsidTr="00BE10C2">
        <w:trPr>
          <w:trHeight w:val="285"/>
          <w:jc w:val="center"/>
        </w:trPr>
        <w:tc>
          <w:tcPr>
            <w:tcW w:w="1090" w:type="dxa"/>
            <w:vAlign w:val="center"/>
            <w:hideMark/>
          </w:tcPr>
          <w:p w14:paraId="0A4FBCA9" w14:textId="77777777" w:rsidR="00384791" w:rsidRPr="007D54E3" w:rsidRDefault="00384791" w:rsidP="00FC2A42">
            <w:pPr>
              <w:pStyle w:val="Footnote"/>
              <w:jc w:val="left"/>
              <w:rPr>
                <w:rFonts w:eastAsia="SimSun"/>
                <w:bCs/>
                <w:lang w:eastAsia="zh-CN"/>
              </w:rPr>
            </w:pPr>
            <w:r w:rsidRPr="007D54E3">
              <w:rPr>
                <w:rFonts w:eastAsia="SimSun"/>
                <w:bCs/>
                <w:lang w:eastAsia="zh-CN"/>
              </w:rPr>
              <w:t>Revenue</w:t>
            </w:r>
          </w:p>
        </w:tc>
        <w:tc>
          <w:tcPr>
            <w:tcW w:w="831" w:type="dxa"/>
            <w:noWrap/>
            <w:vAlign w:val="center"/>
            <w:hideMark/>
          </w:tcPr>
          <w:p w14:paraId="300555DE" w14:textId="77777777" w:rsidR="00384791" w:rsidRPr="00803D68" w:rsidRDefault="00384791" w:rsidP="00FC2A42">
            <w:pPr>
              <w:pStyle w:val="Footnote"/>
              <w:jc w:val="right"/>
              <w:rPr>
                <w:rFonts w:eastAsia="SimSun"/>
                <w:lang w:eastAsia="zh-CN"/>
              </w:rPr>
            </w:pPr>
            <w:r w:rsidRPr="00803D68">
              <w:rPr>
                <w:rFonts w:eastAsia="SimSun"/>
                <w:lang w:eastAsia="zh-CN"/>
              </w:rPr>
              <w:t>607,821</w:t>
            </w:r>
          </w:p>
        </w:tc>
        <w:tc>
          <w:tcPr>
            <w:tcW w:w="973" w:type="dxa"/>
            <w:noWrap/>
            <w:vAlign w:val="center"/>
            <w:hideMark/>
          </w:tcPr>
          <w:p w14:paraId="57BC0182" w14:textId="77777777" w:rsidR="00384791" w:rsidRPr="00803D68" w:rsidRDefault="00384791" w:rsidP="00FC2A42">
            <w:pPr>
              <w:pStyle w:val="Footnote"/>
              <w:jc w:val="right"/>
              <w:rPr>
                <w:rFonts w:eastAsia="SimSun"/>
                <w:lang w:eastAsia="zh-CN"/>
              </w:rPr>
            </w:pPr>
            <w:r w:rsidRPr="00803D68">
              <w:rPr>
                <w:rFonts w:eastAsia="SimSun"/>
                <w:lang w:eastAsia="zh-CN"/>
              </w:rPr>
              <w:t>1,073,253</w:t>
            </w:r>
          </w:p>
        </w:tc>
        <w:tc>
          <w:tcPr>
            <w:tcW w:w="973" w:type="dxa"/>
            <w:noWrap/>
            <w:vAlign w:val="center"/>
            <w:hideMark/>
          </w:tcPr>
          <w:p w14:paraId="6292CC97" w14:textId="77777777" w:rsidR="00384791" w:rsidRPr="00803D68" w:rsidRDefault="00384791" w:rsidP="00FC2A42">
            <w:pPr>
              <w:pStyle w:val="Footnote"/>
              <w:jc w:val="right"/>
              <w:rPr>
                <w:rFonts w:eastAsia="SimSun"/>
                <w:lang w:eastAsia="zh-CN"/>
              </w:rPr>
            </w:pPr>
            <w:r w:rsidRPr="00803D68">
              <w:rPr>
                <w:rFonts w:eastAsia="SimSun"/>
                <w:lang w:eastAsia="zh-CN"/>
              </w:rPr>
              <w:t>1,095,302</w:t>
            </w:r>
          </w:p>
        </w:tc>
        <w:tc>
          <w:tcPr>
            <w:tcW w:w="973" w:type="dxa"/>
            <w:noWrap/>
            <w:vAlign w:val="center"/>
            <w:hideMark/>
          </w:tcPr>
          <w:p w14:paraId="34BF9A11" w14:textId="77777777" w:rsidR="00384791" w:rsidRPr="00803D68" w:rsidRDefault="00384791" w:rsidP="00FC2A42">
            <w:pPr>
              <w:pStyle w:val="Footnote"/>
              <w:jc w:val="right"/>
              <w:rPr>
                <w:rFonts w:eastAsia="SimSun"/>
                <w:lang w:eastAsia="zh-CN"/>
              </w:rPr>
            </w:pPr>
            <w:r w:rsidRPr="00803D68">
              <w:rPr>
                <w:rFonts w:eastAsia="SimSun"/>
                <w:lang w:eastAsia="zh-CN"/>
              </w:rPr>
              <w:t>1,112,182</w:t>
            </w:r>
          </w:p>
        </w:tc>
        <w:tc>
          <w:tcPr>
            <w:tcW w:w="973" w:type="dxa"/>
            <w:noWrap/>
            <w:vAlign w:val="center"/>
            <w:hideMark/>
          </w:tcPr>
          <w:p w14:paraId="35865684" w14:textId="77777777" w:rsidR="00384791" w:rsidRPr="00803D68" w:rsidRDefault="00384791" w:rsidP="00FC2A42">
            <w:pPr>
              <w:pStyle w:val="Footnote"/>
              <w:jc w:val="right"/>
              <w:rPr>
                <w:rFonts w:eastAsia="SimSun"/>
                <w:lang w:eastAsia="zh-CN"/>
              </w:rPr>
            </w:pPr>
            <w:r w:rsidRPr="00803D68">
              <w:rPr>
                <w:rFonts w:eastAsia="SimSun"/>
                <w:lang w:eastAsia="zh-CN"/>
              </w:rPr>
              <w:t>1,088,004</w:t>
            </w:r>
          </w:p>
        </w:tc>
        <w:tc>
          <w:tcPr>
            <w:tcW w:w="973" w:type="dxa"/>
            <w:noWrap/>
            <w:vAlign w:val="center"/>
            <w:hideMark/>
          </w:tcPr>
          <w:p w14:paraId="7DB1E5B5" w14:textId="77777777" w:rsidR="00384791" w:rsidRPr="00803D68" w:rsidRDefault="00384791" w:rsidP="00FC2A42">
            <w:pPr>
              <w:pStyle w:val="Footnote"/>
              <w:jc w:val="right"/>
              <w:rPr>
                <w:rFonts w:eastAsia="SimSun"/>
                <w:lang w:eastAsia="zh-CN"/>
              </w:rPr>
            </w:pPr>
            <w:r w:rsidRPr="00803D68">
              <w:rPr>
                <w:rFonts w:eastAsia="SimSun"/>
                <w:lang w:eastAsia="zh-CN"/>
              </w:rPr>
              <w:t>1,026,950</w:t>
            </w:r>
          </w:p>
        </w:tc>
        <w:tc>
          <w:tcPr>
            <w:tcW w:w="831" w:type="dxa"/>
            <w:noWrap/>
            <w:vAlign w:val="center"/>
            <w:hideMark/>
          </w:tcPr>
          <w:p w14:paraId="2CC65634" w14:textId="77777777" w:rsidR="00384791" w:rsidRPr="00803D68" w:rsidRDefault="00384791" w:rsidP="00FC2A42">
            <w:pPr>
              <w:pStyle w:val="Footnote"/>
              <w:jc w:val="right"/>
              <w:rPr>
                <w:rFonts w:eastAsia="SimSun"/>
                <w:lang w:eastAsia="zh-CN"/>
              </w:rPr>
            </w:pPr>
            <w:r w:rsidRPr="00803D68">
              <w:rPr>
                <w:rFonts w:eastAsia="SimSun"/>
                <w:lang w:eastAsia="zh-CN"/>
              </w:rPr>
              <w:t>896,403</w:t>
            </w:r>
          </w:p>
        </w:tc>
        <w:tc>
          <w:tcPr>
            <w:tcW w:w="933" w:type="dxa"/>
            <w:noWrap/>
            <w:vAlign w:val="center"/>
            <w:hideMark/>
          </w:tcPr>
          <w:p w14:paraId="4FE5CFB2" w14:textId="77777777" w:rsidR="00384791" w:rsidRPr="00803D68" w:rsidRDefault="00384791" w:rsidP="00FC2A42">
            <w:pPr>
              <w:pStyle w:val="Footnote"/>
              <w:jc w:val="right"/>
              <w:rPr>
                <w:rFonts w:eastAsia="SimSun"/>
                <w:lang w:eastAsia="zh-CN"/>
              </w:rPr>
            </w:pPr>
            <w:r w:rsidRPr="00803D68">
              <w:rPr>
                <w:rFonts w:eastAsia="SimSun"/>
                <w:lang w:eastAsia="zh-CN"/>
              </w:rPr>
              <w:t>760,541</w:t>
            </w:r>
          </w:p>
        </w:tc>
        <w:tc>
          <w:tcPr>
            <w:tcW w:w="831" w:type="dxa"/>
            <w:noWrap/>
            <w:vAlign w:val="center"/>
            <w:hideMark/>
          </w:tcPr>
          <w:p w14:paraId="3E5DD274" w14:textId="77777777" w:rsidR="00384791" w:rsidRPr="00803D68" w:rsidRDefault="00384791" w:rsidP="00FC2A42">
            <w:pPr>
              <w:pStyle w:val="Footnote"/>
              <w:jc w:val="right"/>
              <w:rPr>
                <w:rFonts w:eastAsia="SimSun"/>
                <w:lang w:eastAsia="zh-CN"/>
              </w:rPr>
            </w:pPr>
            <w:r w:rsidRPr="00803D68">
              <w:rPr>
                <w:rFonts w:eastAsia="SimSun"/>
                <w:lang w:eastAsia="zh-CN"/>
              </w:rPr>
              <w:t>748,804</w:t>
            </w:r>
          </w:p>
        </w:tc>
      </w:tr>
      <w:tr w:rsidR="00BD4A1C" w:rsidRPr="00A32B31" w14:paraId="71D54C5E" w14:textId="77777777" w:rsidTr="00BE10C2">
        <w:trPr>
          <w:trHeight w:val="270"/>
          <w:jc w:val="center"/>
        </w:trPr>
        <w:tc>
          <w:tcPr>
            <w:tcW w:w="1090" w:type="dxa"/>
            <w:noWrap/>
            <w:vAlign w:val="center"/>
            <w:hideMark/>
          </w:tcPr>
          <w:p w14:paraId="5D362DC0" w14:textId="77777777" w:rsidR="007D54E3" w:rsidRPr="007D54E3" w:rsidRDefault="007D54E3" w:rsidP="00FC2A42">
            <w:pPr>
              <w:pStyle w:val="Footnote"/>
              <w:jc w:val="left"/>
              <w:rPr>
                <w:rFonts w:eastAsia="SimSun"/>
                <w:lang w:eastAsia="zh-CN"/>
              </w:rPr>
            </w:pPr>
            <w:r w:rsidRPr="007D54E3">
              <w:rPr>
                <w:rFonts w:eastAsia="SimSun"/>
                <w:lang w:eastAsia="zh-CN"/>
              </w:rPr>
              <w:t>Cost of sales</w:t>
            </w:r>
          </w:p>
        </w:tc>
        <w:tc>
          <w:tcPr>
            <w:tcW w:w="831" w:type="dxa"/>
            <w:noWrap/>
            <w:vAlign w:val="center"/>
            <w:hideMark/>
          </w:tcPr>
          <w:p w14:paraId="0285F6A5" w14:textId="77777777" w:rsidR="007D54E3" w:rsidRPr="00803D68" w:rsidRDefault="007D54E3" w:rsidP="00FC2A42">
            <w:pPr>
              <w:pStyle w:val="Footnote"/>
              <w:jc w:val="right"/>
              <w:rPr>
                <w:rFonts w:eastAsia="SimSun"/>
                <w:lang w:eastAsia="zh-CN"/>
              </w:rPr>
            </w:pPr>
            <w:r w:rsidRPr="00803D68">
              <w:rPr>
                <w:rFonts w:eastAsia="SimSun"/>
                <w:lang w:eastAsia="zh-CN"/>
              </w:rPr>
              <w:t>292,610</w:t>
            </w:r>
          </w:p>
        </w:tc>
        <w:tc>
          <w:tcPr>
            <w:tcW w:w="973" w:type="dxa"/>
            <w:noWrap/>
            <w:vAlign w:val="center"/>
            <w:hideMark/>
          </w:tcPr>
          <w:p w14:paraId="6853CDE3" w14:textId="77777777" w:rsidR="007D54E3" w:rsidRPr="00803D68" w:rsidRDefault="007D54E3" w:rsidP="00FC2A42">
            <w:pPr>
              <w:pStyle w:val="Footnote"/>
              <w:jc w:val="right"/>
              <w:rPr>
                <w:rFonts w:eastAsia="SimSun"/>
                <w:lang w:eastAsia="zh-CN"/>
              </w:rPr>
            </w:pPr>
            <w:r w:rsidRPr="00803D68">
              <w:rPr>
                <w:rFonts w:eastAsia="SimSun"/>
                <w:lang w:eastAsia="zh-CN"/>
              </w:rPr>
              <w:t>670,224</w:t>
            </w:r>
          </w:p>
        </w:tc>
        <w:tc>
          <w:tcPr>
            <w:tcW w:w="973" w:type="dxa"/>
            <w:noWrap/>
            <w:vAlign w:val="center"/>
            <w:hideMark/>
          </w:tcPr>
          <w:p w14:paraId="720E7546" w14:textId="77777777" w:rsidR="007D54E3" w:rsidRPr="00803D68" w:rsidRDefault="007D54E3" w:rsidP="00FC2A42">
            <w:pPr>
              <w:pStyle w:val="Footnote"/>
              <w:jc w:val="right"/>
              <w:rPr>
                <w:rFonts w:eastAsia="SimSun"/>
                <w:lang w:eastAsia="zh-CN"/>
              </w:rPr>
            </w:pPr>
            <w:r w:rsidRPr="00803D68">
              <w:rPr>
                <w:rFonts w:eastAsia="SimSun"/>
                <w:lang w:eastAsia="zh-CN"/>
              </w:rPr>
              <w:t>683,002</w:t>
            </w:r>
          </w:p>
        </w:tc>
        <w:tc>
          <w:tcPr>
            <w:tcW w:w="973" w:type="dxa"/>
            <w:noWrap/>
            <w:vAlign w:val="center"/>
            <w:hideMark/>
          </w:tcPr>
          <w:p w14:paraId="2FB60048" w14:textId="77777777" w:rsidR="007D54E3" w:rsidRPr="00803D68" w:rsidRDefault="007D54E3" w:rsidP="00FC2A42">
            <w:pPr>
              <w:pStyle w:val="Footnote"/>
              <w:jc w:val="right"/>
              <w:rPr>
                <w:rFonts w:eastAsia="SimSun"/>
                <w:lang w:eastAsia="zh-CN"/>
              </w:rPr>
            </w:pPr>
            <w:r w:rsidRPr="00803D68">
              <w:rPr>
                <w:rFonts w:eastAsia="SimSun"/>
                <w:lang w:eastAsia="zh-CN"/>
              </w:rPr>
              <w:t>690,105</w:t>
            </w:r>
          </w:p>
        </w:tc>
        <w:tc>
          <w:tcPr>
            <w:tcW w:w="973" w:type="dxa"/>
            <w:noWrap/>
            <w:vAlign w:val="center"/>
            <w:hideMark/>
          </w:tcPr>
          <w:p w14:paraId="74359BC0" w14:textId="77777777" w:rsidR="007D54E3" w:rsidRPr="00803D68" w:rsidRDefault="007D54E3" w:rsidP="00FC2A42">
            <w:pPr>
              <w:pStyle w:val="Footnote"/>
              <w:jc w:val="right"/>
              <w:rPr>
                <w:rFonts w:eastAsia="SimSun"/>
                <w:lang w:eastAsia="zh-CN"/>
              </w:rPr>
            </w:pPr>
            <w:r w:rsidRPr="00803D68">
              <w:rPr>
                <w:rFonts w:eastAsia="SimSun"/>
                <w:lang w:eastAsia="zh-CN"/>
              </w:rPr>
              <w:t>681,460</w:t>
            </w:r>
          </w:p>
        </w:tc>
        <w:tc>
          <w:tcPr>
            <w:tcW w:w="973" w:type="dxa"/>
            <w:noWrap/>
            <w:vAlign w:val="center"/>
            <w:hideMark/>
          </w:tcPr>
          <w:p w14:paraId="47A50D89" w14:textId="77777777" w:rsidR="007D54E3" w:rsidRPr="00803D68" w:rsidRDefault="007D54E3" w:rsidP="00FC2A42">
            <w:pPr>
              <w:pStyle w:val="Footnote"/>
              <w:jc w:val="right"/>
              <w:rPr>
                <w:rFonts w:eastAsia="SimSun"/>
                <w:lang w:eastAsia="zh-CN"/>
              </w:rPr>
            </w:pPr>
            <w:r w:rsidRPr="00803D68">
              <w:rPr>
                <w:rFonts w:eastAsia="SimSun"/>
                <w:lang w:eastAsia="zh-CN"/>
              </w:rPr>
              <w:t>638,746</w:t>
            </w:r>
          </w:p>
        </w:tc>
        <w:tc>
          <w:tcPr>
            <w:tcW w:w="831" w:type="dxa"/>
            <w:noWrap/>
            <w:vAlign w:val="center"/>
            <w:hideMark/>
          </w:tcPr>
          <w:p w14:paraId="2205131E" w14:textId="77777777" w:rsidR="007D54E3" w:rsidRPr="00803D68" w:rsidRDefault="007D54E3" w:rsidP="00FC2A42">
            <w:pPr>
              <w:pStyle w:val="Footnote"/>
              <w:jc w:val="right"/>
              <w:rPr>
                <w:rFonts w:eastAsia="SimSun"/>
                <w:lang w:eastAsia="zh-CN"/>
              </w:rPr>
            </w:pPr>
            <w:r w:rsidRPr="00803D68">
              <w:rPr>
                <w:rFonts w:eastAsia="SimSun"/>
                <w:lang w:eastAsia="zh-CN"/>
              </w:rPr>
              <w:t>535,546</w:t>
            </w:r>
          </w:p>
        </w:tc>
        <w:tc>
          <w:tcPr>
            <w:tcW w:w="933" w:type="dxa"/>
            <w:noWrap/>
            <w:vAlign w:val="center"/>
            <w:hideMark/>
          </w:tcPr>
          <w:p w14:paraId="37BB3147" w14:textId="77777777" w:rsidR="007D54E3" w:rsidRPr="00803D68" w:rsidRDefault="007D54E3" w:rsidP="00FC2A42">
            <w:pPr>
              <w:pStyle w:val="Footnote"/>
              <w:jc w:val="right"/>
              <w:rPr>
                <w:rFonts w:eastAsia="SimSun"/>
                <w:lang w:eastAsia="zh-CN"/>
              </w:rPr>
            </w:pPr>
            <w:r w:rsidRPr="00803D68">
              <w:rPr>
                <w:rFonts w:eastAsia="SimSun"/>
                <w:lang w:eastAsia="zh-CN"/>
              </w:rPr>
              <w:t>429,488</w:t>
            </w:r>
          </w:p>
        </w:tc>
        <w:tc>
          <w:tcPr>
            <w:tcW w:w="831" w:type="dxa"/>
            <w:noWrap/>
            <w:vAlign w:val="center"/>
            <w:hideMark/>
          </w:tcPr>
          <w:p w14:paraId="235E404B" w14:textId="77777777" w:rsidR="007D54E3" w:rsidRPr="00803D68" w:rsidRDefault="007D54E3" w:rsidP="00FC2A42">
            <w:pPr>
              <w:pStyle w:val="Footnote"/>
              <w:jc w:val="right"/>
              <w:rPr>
                <w:rFonts w:eastAsia="SimSun"/>
                <w:lang w:eastAsia="zh-CN"/>
              </w:rPr>
            </w:pPr>
            <w:r w:rsidRPr="00803D68">
              <w:rPr>
                <w:rFonts w:eastAsia="SimSun"/>
                <w:lang w:eastAsia="zh-CN"/>
              </w:rPr>
              <w:t>424,725</w:t>
            </w:r>
          </w:p>
        </w:tc>
      </w:tr>
      <w:tr w:rsidR="00BD4A1C" w:rsidRPr="00A32B31" w14:paraId="76FFB586" w14:textId="77777777" w:rsidTr="00BE10C2">
        <w:trPr>
          <w:trHeight w:val="300"/>
          <w:jc w:val="center"/>
        </w:trPr>
        <w:tc>
          <w:tcPr>
            <w:tcW w:w="1090" w:type="dxa"/>
            <w:noWrap/>
            <w:vAlign w:val="center"/>
            <w:hideMark/>
          </w:tcPr>
          <w:p w14:paraId="1EDFAB29" w14:textId="77777777" w:rsidR="007D54E3" w:rsidRPr="007D54E3" w:rsidRDefault="007D54E3" w:rsidP="00FC2A42">
            <w:pPr>
              <w:pStyle w:val="Footnote"/>
              <w:jc w:val="left"/>
              <w:rPr>
                <w:rFonts w:eastAsia="SimSun"/>
                <w:lang w:eastAsia="zh-CN"/>
              </w:rPr>
            </w:pPr>
            <w:r w:rsidRPr="007D54E3">
              <w:rPr>
                <w:rFonts w:eastAsia="SimSun"/>
                <w:lang w:eastAsia="zh-CN"/>
              </w:rPr>
              <w:t>Selling and distribution expenses</w:t>
            </w:r>
          </w:p>
        </w:tc>
        <w:tc>
          <w:tcPr>
            <w:tcW w:w="831" w:type="dxa"/>
            <w:noWrap/>
            <w:vAlign w:val="center"/>
            <w:hideMark/>
          </w:tcPr>
          <w:p w14:paraId="05B604DC" w14:textId="77777777" w:rsidR="007D54E3" w:rsidRPr="007D54E3" w:rsidRDefault="007D54E3" w:rsidP="00FC2A42">
            <w:pPr>
              <w:pStyle w:val="Footnote"/>
              <w:jc w:val="right"/>
              <w:rPr>
                <w:rFonts w:eastAsia="SimSun"/>
                <w:lang w:eastAsia="zh-CN"/>
              </w:rPr>
            </w:pPr>
            <w:r w:rsidRPr="007D54E3">
              <w:rPr>
                <w:rFonts w:eastAsia="SimSun"/>
                <w:lang w:eastAsia="zh-CN"/>
              </w:rPr>
              <w:t>103,682</w:t>
            </w:r>
          </w:p>
        </w:tc>
        <w:tc>
          <w:tcPr>
            <w:tcW w:w="973" w:type="dxa"/>
            <w:noWrap/>
            <w:vAlign w:val="center"/>
            <w:hideMark/>
          </w:tcPr>
          <w:p w14:paraId="32E531E8" w14:textId="77777777" w:rsidR="007D54E3" w:rsidRPr="007D54E3" w:rsidRDefault="007D54E3" w:rsidP="00FC2A42">
            <w:pPr>
              <w:pStyle w:val="Footnote"/>
              <w:jc w:val="right"/>
              <w:rPr>
                <w:rFonts w:eastAsia="SimSun"/>
                <w:lang w:eastAsia="zh-CN"/>
              </w:rPr>
            </w:pPr>
            <w:r w:rsidRPr="007D54E3">
              <w:rPr>
                <w:rFonts w:eastAsia="SimSun"/>
                <w:lang w:eastAsia="zh-CN"/>
              </w:rPr>
              <w:t>110,850</w:t>
            </w:r>
          </w:p>
        </w:tc>
        <w:tc>
          <w:tcPr>
            <w:tcW w:w="973" w:type="dxa"/>
            <w:noWrap/>
            <w:vAlign w:val="center"/>
            <w:hideMark/>
          </w:tcPr>
          <w:p w14:paraId="1DB85DC9" w14:textId="77777777" w:rsidR="007D54E3" w:rsidRPr="007D54E3" w:rsidRDefault="007D54E3" w:rsidP="00FC2A42">
            <w:pPr>
              <w:pStyle w:val="Footnote"/>
              <w:jc w:val="right"/>
              <w:rPr>
                <w:rFonts w:eastAsia="SimSun"/>
                <w:lang w:eastAsia="zh-CN"/>
              </w:rPr>
            </w:pPr>
            <w:r w:rsidRPr="007D54E3">
              <w:rPr>
                <w:rFonts w:eastAsia="SimSun"/>
                <w:lang w:eastAsia="zh-CN"/>
              </w:rPr>
              <w:t>114,840</w:t>
            </w:r>
          </w:p>
        </w:tc>
        <w:tc>
          <w:tcPr>
            <w:tcW w:w="973" w:type="dxa"/>
            <w:noWrap/>
            <w:vAlign w:val="center"/>
            <w:hideMark/>
          </w:tcPr>
          <w:p w14:paraId="44F2ACF4" w14:textId="77777777" w:rsidR="007D54E3" w:rsidRPr="007D54E3" w:rsidRDefault="007D54E3" w:rsidP="00FC2A42">
            <w:pPr>
              <w:pStyle w:val="Footnote"/>
              <w:jc w:val="right"/>
              <w:rPr>
                <w:rFonts w:eastAsia="SimSun"/>
                <w:lang w:eastAsia="zh-CN"/>
              </w:rPr>
            </w:pPr>
            <w:r w:rsidRPr="007D54E3">
              <w:rPr>
                <w:rFonts w:eastAsia="SimSun"/>
                <w:lang w:eastAsia="zh-CN"/>
              </w:rPr>
              <w:t>120,432</w:t>
            </w:r>
          </w:p>
        </w:tc>
        <w:tc>
          <w:tcPr>
            <w:tcW w:w="973" w:type="dxa"/>
            <w:noWrap/>
            <w:vAlign w:val="center"/>
            <w:hideMark/>
          </w:tcPr>
          <w:p w14:paraId="2CE1EAAD" w14:textId="77777777" w:rsidR="007D54E3" w:rsidRPr="007D54E3" w:rsidRDefault="007D54E3" w:rsidP="00FC2A42">
            <w:pPr>
              <w:pStyle w:val="Footnote"/>
              <w:jc w:val="right"/>
              <w:rPr>
                <w:rFonts w:eastAsia="SimSun"/>
                <w:lang w:eastAsia="zh-CN"/>
              </w:rPr>
            </w:pPr>
            <w:r w:rsidRPr="007D54E3">
              <w:rPr>
                <w:rFonts w:eastAsia="SimSun"/>
                <w:lang w:eastAsia="zh-CN"/>
              </w:rPr>
              <w:t>123,432</w:t>
            </w:r>
          </w:p>
        </w:tc>
        <w:tc>
          <w:tcPr>
            <w:tcW w:w="973" w:type="dxa"/>
            <w:noWrap/>
            <w:vAlign w:val="center"/>
            <w:hideMark/>
          </w:tcPr>
          <w:p w14:paraId="71F4C71C" w14:textId="77777777" w:rsidR="007D54E3" w:rsidRPr="007D54E3" w:rsidRDefault="007D54E3" w:rsidP="00FC2A42">
            <w:pPr>
              <w:pStyle w:val="Footnote"/>
              <w:jc w:val="right"/>
              <w:rPr>
                <w:rFonts w:eastAsia="SimSun"/>
                <w:lang w:eastAsia="zh-CN"/>
              </w:rPr>
            </w:pPr>
            <w:r w:rsidRPr="007D54E3">
              <w:rPr>
                <w:rFonts w:eastAsia="SimSun"/>
                <w:lang w:eastAsia="zh-CN"/>
              </w:rPr>
              <w:t>124,845</w:t>
            </w:r>
          </w:p>
        </w:tc>
        <w:tc>
          <w:tcPr>
            <w:tcW w:w="831" w:type="dxa"/>
            <w:noWrap/>
            <w:vAlign w:val="center"/>
            <w:hideMark/>
          </w:tcPr>
          <w:p w14:paraId="56877C53" w14:textId="77777777" w:rsidR="007D54E3" w:rsidRPr="007D54E3" w:rsidRDefault="007D54E3" w:rsidP="00FC2A42">
            <w:pPr>
              <w:pStyle w:val="Footnote"/>
              <w:jc w:val="right"/>
              <w:rPr>
                <w:rFonts w:eastAsia="SimSun"/>
                <w:lang w:eastAsia="zh-CN"/>
              </w:rPr>
            </w:pPr>
            <w:r w:rsidRPr="007D54E3">
              <w:rPr>
                <w:rFonts w:eastAsia="SimSun"/>
                <w:lang w:eastAsia="zh-CN"/>
              </w:rPr>
              <w:t>125,695</w:t>
            </w:r>
          </w:p>
        </w:tc>
        <w:tc>
          <w:tcPr>
            <w:tcW w:w="933" w:type="dxa"/>
            <w:noWrap/>
            <w:vAlign w:val="center"/>
            <w:hideMark/>
          </w:tcPr>
          <w:p w14:paraId="26B95F6F" w14:textId="77777777" w:rsidR="007D54E3" w:rsidRPr="007D54E3" w:rsidRDefault="007D54E3" w:rsidP="00FC2A42">
            <w:pPr>
              <w:pStyle w:val="Footnote"/>
              <w:jc w:val="right"/>
              <w:rPr>
                <w:rFonts w:eastAsia="SimSun"/>
                <w:lang w:eastAsia="zh-CN"/>
              </w:rPr>
            </w:pPr>
            <w:r w:rsidRPr="007D54E3">
              <w:rPr>
                <w:rFonts w:eastAsia="SimSun"/>
                <w:lang w:eastAsia="zh-CN"/>
              </w:rPr>
              <w:t>126,648</w:t>
            </w:r>
          </w:p>
        </w:tc>
        <w:tc>
          <w:tcPr>
            <w:tcW w:w="831" w:type="dxa"/>
            <w:noWrap/>
            <w:vAlign w:val="center"/>
            <w:hideMark/>
          </w:tcPr>
          <w:p w14:paraId="308EF2A7" w14:textId="77777777" w:rsidR="007D54E3" w:rsidRPr="007D54E3" w:rsidRDefault="007D54E3" w:rsidP="00FC2A42">
            <w:pPr>
              <w:pStyle w:val="Footnote"/>
              <w:jc w:val="right"/>
              <w:rPr>
                <w:rFonts w:eastAsia="SimSun"/>
                <w:lang w:eastAsia="zh-CN"/>
              </w:rPr>
            </w:pPr>
            <w:r w:rsidRPr="007D54E3">
              <w:rPr>
                <w:rFonts w:eastAsia="SimSun"/>
                <w:lang w:eastAsia="zh-CN"/>
              </w:rPr>
              <w:t>128,680</w:t>
            </w:r>
          </w:p>
        </w:tc>
      </w:tr>
      <w:tr w:rsidR="00BD4A1C" w:rsidRPr="00A32B31" w14:paraId="01974642" w14:textId="77777777" w:rsidTr="00BE10C2">
        <w:trPr>
          <w:trHeight w:val="300"/>
          <w:jc w:val="center"/>
        </w:trPr>
        <w:tc>
          <w:tcPr>
            <w:tcW w:w="1090" w:type="dxa"/>
            <w:noWrap/>
            <w:vAlign w:val="center"/>
            <w:hideMark/>
          </w:tcPr>
          <w:p w14:paraId="4AE3D31C" w14:textId="77777777" w:rsidR="007D54E3" w:rsidRPr="007D54E3" w:rsidRDefault="007D54E3" w:rsidP="00FC2A42">
            <w:pPr>
              <w:pStyle w:val="Footnote"/>
              <w:jc w:val="left"/>
              <w:rPr>
                <w:rFonts w:eastAsia="SimSun"/>
                <w:lang w:eastAsia="zh-CN"/>
              </w:rPr>
            </w:pPr>
            <w:r w:rsidRPr="007D54E3">
              <w:rPr>
                <w:rFonts w:eastAsia="SimSun"/>
                <w:lang w:eastAsia="zh-CN"/>
              </w:rPr>
              <w:t>General and administrative expenses</w:t>
            </w:r>
          </w:p>
        </w:tc>
        <w:tc>
          <w:tcPr>
            <w:tcW w:w="831" w:type="dxa"/>
            <w:noWrap/>
            <w:vAlign w:val="center"/>
            <w:hideMark/>
          </w:tcPr>
          <w:p w14:paraId="2126B5B6" w14:textId="77777777" w:rsidR="007D54E3" w:rsidRPr="007D54E3" w:rsidRDefault="007D54E3" w:rsidP="00FC2A42">
            <w:pPr>
              <w:pStyle w:val="Footnote"/>
              <w:jc w:val="right"/>
              <w:rPr>
                <w:rFonts w:eastAsia="SimSun"/>
                <w:lang w:eastAsia="zh-CN"/>
              </w:rPr>
            </w:pPr>
            <w:r w:rsidRPr="007D54E3">
              <w:rPr>
                <w:rFonts w:eastAsia="SimSun"/>
                <w:lang w:eastAsia="zh-CN"/>
              </w:rPr>
              <w:t>42,050</w:t>
            </w:r>
          </w:p>
        </w:tc>
        <w:tc>
          <w:tcPr>
            <w:tcW w:w="973" w:type="dxa"/>
            <w:noWrap/>
            <w:vAlign w:val="center"/>
            <w:hideMark/>
          </w:tcPr>
          <w:p w14:paraId="6515C71B" w14:textId="77777777" w:rsidR="007D54E3" w:rsidRPr="007D54E3" w:rsidRDefault="007D54E3" w:rsidP="00FC2A42">
            <w:pPr>
              <w:pStyle w:val="Footnote"/>
              <w:jc w:val="right"/>
              <w:rPr>
                <w:rFonts w:eastAsia="SimSun"/>
                <w:lang w:eastAsia="zh-CN"/>
              </w:rPr>
            </w:pPr>
            <w:r w:rsidRPr="007D54E3">
              <w:rPr>
                <w:rFonts w:eastAsia="SimSun"/>
                <w:lang w:eastAsia="zh-CN"/>
              </w:rPr>
              <w:t>43,540</w:t>
            </w:r>
          </w:p>
        </w:tc>
        <w:tc>
          <w:tcPr>
            <w:tcW w:w="973" w:type="dxa"/>
            <w:noWrap/>
            <w:vAlign w:val="center"/>
            <w:hideMark/>
          </w:tcPr>
          <w:p w14:paraId="0F84354C" w14:textId="77777777" w:rsidR="007D54E3" w:rsidRPr="007D54E3" w:rsidRDefault="007D54E3" w:rsidP="00FC2A42">
            <w:pPr>
              <w:pStyle w:val="Footnote"/>
              <w:jc w:val="right"/>
              <w:rPr>
                <w:rFonts w:eastAsia="SimSun"/>
                <w:lang w:eastAsia="zh-CN"/>
              </w:rPr>
            </w:pPr>
            <w:r w:rsidRPr="007D54E3">
              <w:rPr>
                <w:rFonts w:eastAsia="SimSun"/>
                <w:lang w:eastAsia="zh-CN"/>
              </w:rPr>
              <w:t>43,589</w:t>
            </w:r>
          </w:p>
        </w:tc>
        <w:tc>
          <w:tcPr>
            <w:tcW w:w="973" w:type="dxa"/>
            <w:noWrap/>
            <w:vAlign w:val="center"/>
            <w:hideMark/>
          </w:tcPr>
          <w:p w14:paraId="5DFD59F5" w14:textId="77777777" w:rsidR="007D54E3" w:rsidRPr="007D54E3" w:rsidRDefault="007D54E3" w:rsidP="00FC2A42">
            <w:pPr>
              <w:pStyle w:val="Footnote"/>
              <w:jc w:val="right"/>
              <w:rPr>
                <w:rFonts w:eastAsia="SimSun"/>
                <w:lang w:eastAsia="zh-CN"/>
              </w:rPr>
            </w:pPr>
            <w:r w:rsidRPr="007D54E3">
              <w:rPr>
                <w:rFonts w:eastAsia="SimSun"/>
                <w:lang w:eastAsia="zh-CN"/>
              </w:rPr>
              <w:t>44,856</w:t>
            </w:r>
          </w:p>
        </w:tc>
        <w:tc>
          <w:tcPr>
            <w:tcW w:w="973" w:type="dxa"/>
            <w:noWrap/>
            <w:vAlign w:val="center"/>
            <w:hideMark/>
          </w:tcPr>
          <w:p w14:paraId="5B70F26E" w14:textId="77777777" w:rsidR="007D54E3" w:rsidRPr="007D54E3" w:rsidRDefault="007D54E3" w:rsidP="00FC2A42">
            <w:pPr>
              <w:pStyle w:val="Footnote"/>
              <w:jc w:val="right"/>
              <w:rPr>
                <w:rFonts w:eastAsia="SimSun"/>
                <w:lang w:eastAsia="zh-CN"/>
              </w:rPr>
            </w:pPr>
            <w:r w:rsidRPr="007D54E3">
              <w:rPr>
                <w:rFonts w:eastAsia="SimSun"/>
                <w:lang w:eastAsia="zh-CN"/>
              </w:rPr>
              <w:t>44,892</w:t>
            </w:r>
          </w:p>
        </w:tc>
        <w:tc>
          <w:tcPr>
            <w:tcW w:w="973" w:type="dxa"/>
            <w:noWrap/>
            <w:vAlign w:val="center"/>
            <w:hideMark/>
          </w:tcPr>
          <w:p w14:paraId="17114B6B" w14:textId="77777777" w:rsidR="007D54E3" w:rsidRPr="007D54E3" w:rsidRDefault="007D54E3" w:rsidP="00FC2A42">
            <w:pPr>
              <w:pStyle w:val="Footnote"/>
              <w:jc w:val="right"/>
              <w:rPr>
                <w:rFonts w:eastAsia="SimSun"/>
                <w:lang w:eastAsia="zh-CN"/>
              </w:rPr>
            </w:pPr>
            <w:r w:rsidRPr="007D54E3">
              <w:rPr>
                <w:rFonts w:eastAsia="SimSun"/>
                <w:lang w:eastAsia="zh-CN"/>
              </w:rPr>
              <w:t>45,843</w:t>
            </w:r>
          </w:p>
        </w:tc>
        <w:tc>
          <w:tcPr>
            <w:tcW w:w="831" w:type="dxa"/>
            <w:noWrap/>
            <w:vAlign w:val="center"/>
            <w:hideMark/>
          </w:tcPr>
          <w:p w14:paraId="0D86F91A" w14:textId="77777777" w:rsidR="007D54E3" w:rsidRPr="007D54E3" w:rsidRDefault="007D54E3" w:rsidP="00FC2A42">
            <w:pPr>
              <w:pStyle w:val="Footnote"/>
              <w:jc w:val="right"/>
              <w:rPr>
                <w:rFonts w:eastAsia="SimSun"/>
                <w:lang w:eastAsia="zh-CN"/>
              </w:rPr>
            </w:pPr>
            <w:r w:rsidRPr="007D54E3">
              <w:rPr>
                <w:rFonts w:eastAsia="SimSun"/>
                <w:lang w:eastAsia="zh-CN"/>
              </w:rPr>
              <w:t>48,940</w:t>
            </w:r>
          </w:p>
        </w:tc>
        <w:tc>
          <w:tcPr>
            <w:tcW w:w="933" w:type="dxa"/>
            <w:noWrap/>
            <w:vAlign w:val="center"/>
            <w:hideMark/>
          </w:tcPr>
          <w:p w14:paraId="0E0F1AE3" w14:textId="77777777" w:rsidR="007D54E3" w:rsidRPr="007D54E3" w:rsidRDefault="007D54E3" w:rsidP="00FC2A42">
            <w:pPr>
              <w:pStyle w:val="Footnote"/>
              <w:jc w:val="right"/>
              <w:rPr>
                <w:rFonts w:eastAsia="SimSun"/>
                <w:lang w:eastAsia="zh-CN"/>
              </w:rPr>
            </w:pPr>
            <w:r w:rsidRPr="007D54E3">
              <w:rPr>
                <w:rFonts w:eastAsia="SimSun"/>
                <w:lang w:eastAsia="zh-CN"/>
              </w:rPr>
              <w:t>48,865</w:t>
            </w:r>
          </w:p>
        </w:tc>
        <w:tc>
          <w:tcPr>
            <w:tcW w:w="831" w:type="dxa"/>
            <w:noWrap/>
            <w:vAlign w:val="center"/>
            <w:hideMark/>
          </w:tcPr>
          <w:p w14:paraId="74873208" w14:textId="77777777" w:rsidR="007D54E3" w:rsidRPr="007D54E3" w:rsidRDefault="007D54E3" w:rsidP="00FC2A42">
            <w:pPr>
              <w:pStyle w:val="Footnote"/>
              <w:jc w:val="right"/>
              <w:rPr>
                <w:rFonts w:eastAsia="SimSun"/>
                <w:lang w:eastAsia="zh-CN"/>
              </w:rPr>
            </w:pPr>
            <w:r w:rsidRPr="007D54E3">
              <w:rPr>
                <w:rFonts w:eastAsia="SimSun"/>
                <w:lang w:eastAsia="zh-CN"/>
              </w:rPr>
              <w:t>49,752</w:t>
            </w:r>
          </w:p>
        </w:tc>
      </w:tr>
      <w:tr w:rsidR="00BD4A1C" w:rsidRPr="00A32B31" w14:paraId="6014F24A" w14:textId="77777777" w:rsidTr="00BE10C2">
        <w:trPr>
          <w:trHeight w:val="300"/>
          <w:jc w:val="center"/>
        </w:trPr>
        <w:tc>
          <w:tcPr>
            <w:tcW w:w="1090" w:type="dxa"/>
            <w:noWrap/>
            <w:vAlign w:val="center"/>
            <w:hideMark/>
          </w:tcPr>
          <w:p w14:paraId="236F1471" w14:textId="2244DD92" w:rsidR="007D54E3" w:rsidRPr="007D54E3" w:rsidRDefault="007D54E3" w:rsidP="00FC2A42">
            <w:pPr>
              <w:pStyle w:val="Footnote"/>
              <w:jc w:val="left"/>
              <w:rPr>
                <w:rFonts w:eastAsia="SimSun"/>
                <w:lang w:eastAsia="zh-CN"/>
              </w:rPr>
            </w:pPr>
            <w:r w:rsidRPr="007D54E3">
              <w:rPr>
                <w:rFonts w:eastAsia="SimSun"/>
                <w:lang w:eastAsia="zh-CN"/>
              </w:rPr>
              <w:t>Financial expenses</w:t>
            </w:r>
            <w:r w:rsidR="00930840">
              <w:rPr>
                <w:rFonts w:eastAsia="SimSun"/>
                <w:lang w:eastAsia="zh-CN"/>
              </w:rPr>
              <w:t xml:space="preserve">, </w:t>
            </w:r>
            <w:r w:rsidRPr="007D54E3">
              <w:rPr>
                <w:rFonts w:eastAsia="SimSun"/>
                <w:lang w:eastAsia="zh-CN"/>
              </w:rPr>
              <w:t>net</w:t>
            </w:r>
          </w:p>
        </w:tc>
        <w:tc>
          <w:tcPr>
            <w:tcW w:w="831" w:type="dxa"/>
            <w:noWrap/>
            <w:vAlign w:val="center"/>
            <w:hideMark/>
          </w:tcPr>
          <w:p w14:paraId="776FEAF2" w14:textId="77777777" w:rsidR="007D54E3" w:rsidRPr="007D54E3" w:rsidRDefault="007D54E3" w:rsidP="00FC2A42">
            <w:pPr>
              <w:pStyle w:val="Footnote"/>
              <w:jc w:val="right"/>
              <w:rPr>
                <w:rFonts w:eastAsia="SimSun"/>
                <w:lang w:eastAsia="zh-CN"/>
              </w:rPr>
            </w:pPr>
            <w:r w:rsidRPr="007D54E3">
              <w:rPr>
                <w:rFonts w:eastAsia="SimSun"/>
                <w:lang w:eastAsia="zh-CN"/>
              </w:rPr>
              <w:t>334</w:t>
            </w:r>
          </w:p>
        </w:tc>
        <w:tc>
          <w:tcPr>
            <w:tcW w:w="973" w:type="dxa"/>
            <w:noWrap/>
            <w:vAlign w:val="center"/>
            <w:hideMark/>
          </w:tcPr>
          <w:p w14:paraId="1B953E97" w14:textId="77777777" w:rsidR="007D54E3" w:rsidRPr="007D54E3" w:rsidRDefault="007D54E3" w:rsidP="00FC2A42">
            <w:pPr>
              <w:pStyle w:val="Footnote"/>
              <w:jc w:val="right"/>
              <w:rPr>
                <w:rFonts w:eastAsia="SimSun"/>
                <w:lang w:eastAsia="zh-CN"/>
              </w:rPr>
            </w:pPr>
            <w:r w:rsidRPr="007D54E3">
              <w:rPr>
                <w:rFonts w:eastAsia="SimSun"/>
                <w:lang w:eastAsia="zh-CN"/>
              </w:rPr>
              <w:t>543</w:t>
            </w:r>
          </w:p>
        </w:tc>
        <w:tc>
          <w:tcPr>
            <w:tcW w:w="973" w:type="dxa"/>
            <w:noWrap/>
            <w:vAlign w:val="center"/>
            <w:hideMark/>
          </w:tcPr>
          <w:p w14:paraId="478EDBAE" w14:textId="77777777" w:rsidR="007D54E3" w:rsidRPr="007D54E3" w:rsidRDefault="007D54E3" w:rsidP="00FC2A42">
            <w:pPr>
              <w:pStyle w:val="Footnote"/>
              <w:jc w:val="right"/>
              <w:rPr>
                <w:rFonts w:eastAsia="SimSun"/>
                <w:lang w:eastAsia="zh-CN"/>
              </w:rPr>
            </w:pPr>
            <w:r w:rsidRPr="007D54E3">
              <w:rPr>
                <w:rFonts w:eastAsia="SimSun"/>
                <w:lang w:eastAsia="zh-CN"/>
              </w:rPr>
              <w:t>467</w:t>
            </w:r>
          </w:p>
        </w:tc>
        <w:tc>
          <w:tcPr>
            <w:tcW w:w="973" w:type="dxa"/>
            <w:noWrap/>
            <w:vAlign w:val="center"/>
            <w:hideMark/>
          </w:tcPr>
          <w:p w14:paraId="4E8E7E39" w14:textId="77777777" w:rsidR="007D54E3" w:rsidRPr="007D54E3" w:rsidRDefault="007D54E3" w:rsidP="00FC2A42">
            <w:pPr>
              <w:pStyle w:val="Footnote"/>
              <w:jc w:val="right"/>
              <w:rPr>
                <w:rFonts w:eastAsia="SimSun"/>
                <w:lang w:eastAsia="zh-CN"/>
              </w:rPr>
            </w:pPr>
            <w:r w:rsidRPr="007D54E3">
              <w:rPr>
                <w:rFonts w:eastAsia="SimSun"/>
                <w:lang w:eastAsia="zh-CN"/>
              </w:rPr>
              <w:t>643</w:t>
            </w:r>
          </w:p>
        </w:tc>
        <w:tc>
          <w:tcPr>
            <w:tcW w:w="973" w:type="dxa"/>
            <w:noWrap/>
            <w:vAlign w:val="center"/>
            <w:hideMark/>
          </w:tcPr>
          <w:p w14:paraId="4B8D2CA5" w14:textId="77777777" w:rsidR="007D54E3" w:rsidRPr="007D54E3" w:rsidRDefault="007D54E3" w:rsidP="00FC2A42">
            <w:pPr>
              <w:pStyle w:val="Footnote"/>
              <w:jc w:val="right"/>
              <w:rPr>
                <w:rFonts w:eastAsia="SimSun"/>
                <w:lang w:eastAsia="zh-CN"/>
              </w:rPr>
            </w:pPr>
            <w:r w:rsidRPr="007D54E3">
              <w:rPr>
                <w:rFonts w:eastAsia="SimSun"/>
                <w:lang w:eastAsia="zh-CN"/>
              </w:rPr>
              <w:t>587</w:t>
            </w:r>
          </w:p>
        </w:tc>
        <w:tc>
          <w:tcPr>
            <w:tcW w:w="973" w:type="dxa"/>
            <w:noWrap/>
            <w:vAlign w:val="center"/>
            <w:hideMark/>
          </w:tcPr>
          <w:p w14:paraId="01F68AEA" w14:textId="77777777" w:rsidR="007D54E3" w:rsidRPr="007D54E3" w:rsidRDefault="007D54E3" w:rsidP="00FC2A42">
            <w:pPr>
              <w:pStyle w:val="Footnote"/>
              <w:jc w:val="right"/>
              <w:rPr>
                <w:rFonts w:eastAsia="SimSun"/>
                <w:lang w:eastAsia="zh-CN"/>
              </w:rPr>
            </w:pPr>
            <w:r w:rsidRPr="007D54E3">
              <w:rPr>
                <w:rFonts w:eastAsia="SimSun"/>
                <w:lang w:eastAsia="zh-CN"/>
              </w:rPr>
              <w:t>578</w:t>
            </w:r>
          </w:p>
        </w:tc>
        <w:tc>
          <w:tcPr>
            <w:tcW w:w="831" w:type="dxa"/>
            <w:noWrap/>
            <w:vAlign w:val="center"/>
            <w:hideMark/>
          </w:tcPr>
          <w:p w14:paraId="6A3BE5BB" w14:textId="77777777" w:rsidR="007D54E3" w:rsidRPr="007D54E3" w:rsidRDefault="007D54E3" w:rsidP="00FC2A42">
            <w:pPr>
              <w:pStyle w:val="Footnote"/>
              <w:jc w:val="right"/>
              <w:rPr>
                <w:rFonts w:eastAsia="SimSun"/>
                <w:lang w:eastAsia="zh-CN"/>
              </w:rPr>
            </w:pPr>
            <w:r w:rsidRPr="007D54E3">
              <w:rPr>
                <w:rFonts w:eastAsia="SimSun"/>
                <w:lang w:eastAsia="zh-CN"/>
              </w:rPr>
              <w:t>487</w:t>
            </w:r>
          </w:p>
        </w:tc>
        <w:tc>
          <w:tcPr>
            <w:tcW w:w="933" w:type="dxa"/>
            <w:noWrap/>
            <w:vAlign w:val="center"/>
            <w:hideMark/>
          </w:tcPr>
          <w:p w14:paraId="16E93604" w14:textId="77777777" w:rsidR="007D54E3" w:rsidRPr="007D54E3" w:rsidRDefault="007D54E3" w:rsidP="00FC2A42">
            <w:pPr>
              <w:pStyle w:val="Footnote"/>
              <w:jc w:val="right"/>
              <w:rPr>
                <w:rFonts w:eastAsia="SimSun"/>
                <w:lang w:eastAsia="zh-CN"/>
              </w:rPr>
            </w:pPr>
            <w:r w:rsidRPr="007D54E3">
              <w:rPr>
                <w:rFonts w:eastAsia="SimSun"/>
                <w:lang w:eastAsia="zh-CN"/>
              </w:rPr>
              <w:t>632</w:t>
            </w:r>
          </w:p>
        </w:tc>
        <w:tc>
          <w:tcPr>
            <w:tcW w:w="831" w:type="dxa"/>
            <w:noWrap/>
            <w:vAlign w:val="center"/>
            <w:hideMark/>
          </w:tcPr>
          <w:p w14:paraId="0BCA0455" w14:textId="77777777" w:rsidR="007D54E3" w:rsidRPr="007D54E3" w:rsidRDefault="007D54E3" w:rsidP="00FC2A42">
            <w:pPr>
              <w:pStyle w:val="Footnote"/>
              <w:jc w:val="right"/>
              <w:rPr>
                <w:rFonts w:eastAsia="SimSun"/>
                <w:lang w:eastAsia="zh-CN"/>
              </w:rPr>
            </w:pPr>
            <w:r w:rsidRPr="007D54E3">
              <w:rPr>
                <w:rFonts w:eastAsia="SimSun"/>
                <w:lang w:eastAsia="zh-CN"/>
              </w:rPr>
              <w:t>612</w:t>
            </w:r>
          </w:p>
        </w:tc>
      </w:tr>
      <w:tr w:rsidR="00BD4A1C" w:rsidRPr="00A32B31" w14:paraId="27D43E67" w14:textId="77777777" w:rsidTr="00BE10C2">
        <w:trPr>
          <w:trHeight w:val="300"/>
          <w:jc w:val="center"/>
        </w:trPr>
        <w:tc>
          <w:tcPr>
            <w:tcW w:w="1090" w:type="dxa"/>
            <w:vAlign w:val="center"/>
            <w:hideMark/>
          </w:tcPr>
          <w:p w14:paraId="1E9FF0AE" w14:textId="77777777" w:rsidR="00384791" w:rsidRPr="007D54E3" w:rsidRDefault="00384791" w:rsidP="00FC2A42">
            <w:pPr>
              <w:pStyle w:val="Footnote"/>
              <w:jc w:val="left"/>
              <w:rPr>
                <w:rFonts w:eastAsia="SimSun"/>
                <w:bCs/>
                <w:lang w:eastAsia="zh-CN"/>
              </w:rPr>
            </w:pPr>
            <w:r w:rsidRPr="007D54E3">
              <w:rPr>
                <w:rFonts w:eastAsia="SimSun"/>
                <w:bCs/>
                <w:lang w:eastAsia="zh-CN"/>
              </w:rPr>
              <w:t>Operating profit</w:t>
            </w:r>
          </w:p>
        </w:tc>
        <w:tc>
          <w:tcPr>
            <w:tcW w:w="831" w:type="dxa"/>
            <w:noWrap/>
            <w:vAlign w:val="center"/>
            <w:hideMark/>
          </w:tcPr>
          <w:p w14:paraId="78E0F6FC" w14:textId="77777777" w:rsidR="00384791" w:rsidRPr="00803D68" w:rsidRDefault="00384791" w:rsidP="00FC2A42">
            <w:pPr>
              <w:pStyle w:val="Footnote"/>
              <w:jc w:val="right"/>
              <w:rPr>
                <w:rFonts w:eastAsia="SimSun"/>
                <w:lang w:eastAsia="zh-CN"/>
              </w:rPr>
            </w:pPr>
            <w:r w:rsidRPr="00803D68">
              <w:rPr>
                <w:rFonts w:eastAsia="SimSun"/>
                <w:lang w:eastAsia="zh-CN"/>
              </w:rPr>
              <w:t>169,145</w:t>
            </w:r>
          </w:p>
        </w:tc>
        <w:tc>
          <w:tcPr>
            <w:tcW w:w="973" w:type="dxa"/>
            <w:noWrap/>
            <w:vAlign w:val="center"/>
            <w:hideMark/>
          </w:tcPr>
          <w:p w14:paraId="69700F17" w14:textId="77777777" w:rsidR="00384791" w:rsidRPr="00803D68" w:rsidRDefault="00384791" w:rsidP="00FC2A42">
            <w:pPr>
              <w:pStyle w:val="Footnote"/>
              <w:jc w:val="right"/>
              <w:rPr>
                <w:rFonts w:eastAsia="SimSun"/>
                <w:lang w:eastAsia="zh-CN"/>
              </w:rPr>
            </w:pPr>
            <w:r w:rsidRPr="00803D68">
              <w:rPr>
                <w:rFonts w:eastAsia="SimSun"/>
                <w:lang w:eastAsia="zh-CN"/>
              </w:rPr>
              <w:t>248,096</w:t>
            </w:r>
          </w:p>
        </w:tc>
        <w:tc>
          <w:tcPr>
            <w:tcW w:w="973" w:type="dxa"/>
            <w:noWrap/>
            <w:vAlign w:val="center"/>
            <w:hideMark/>
          </w:tcPr>
          <w:p w14:paraId="0AFFD4C7" w14:textId="77777777" w:rsidR="00384791" w:rsidRPr="00803D68" w:rsidRDefault="00384791" w:rsidP="00FC2A42">
            <w:pPr>
              <w:pStyle w:val="Footnote"/>
              <w:jc w:val="right"/>
              <w:rPr>
                <w:rFonts w:eastAsia="SimSun"/>
                <w:lang w:eastAsia="zh-CN"/>
              </w:rPr>
            </w:pPr>
            <w:r w:rsidRPr="00803D68">
              <w:rPr>
                <w:rFonts w:eastAsia="SimSun"/>
                <w:lang w:eastAsia="zh-CN"/>
              </w:rPr>
              <w:t>253,404</w:t>
            </w:r>
          </w:p>
        </w:tc>
        <w:tc>
          <w:tcPr>
            <w:tcW w:w="973" w:type="dxa"/>
            <w:noWrap/>
            <w:vAlign w:val="center"/>
            <w:hideMark/>
          </w:tcPr>
          <w:p w14:paraId="13928D98" w14:textId="77777777" w:rsidR="00384791" w:rsidRPr="00803D68" w:rsidRDefault="00384791" w:rsidP="00FC2A42">
            <w:pPr>
              <w:pStyle w:val="Footnote"/>
              <w:jc w:val="right"/>
              <w:rPr>
                <w:rFonts w:eastAsia="SimSun"/>
                <w:lang w:eastAsia="zh-CN"/>
              </w:rPr>
            </w:pPr>
            <w:r w:rsidRPr="00803D68">
              <w:rPr>
                <w:rFonts w:eastAsia="SimSun"/>
                <w:lang w:eastAsia="zh-CN"/>
              </w:rPr>
              <w:t>256,146</w:t>
            </w:r>
          </w:p>
        </w:tc>
        <w:tc>
          <w:tcPr>
            <w:tcW w:w="973" w:type="dxa"/>
            <w:noWrap/>
            <w:vAlign w:val="center"/>
            <w:hideMark/>
          </w:tcPr>
          <w:p w14:paraId="784EB5A4" w14:textId="77777777" w:rsidR="00384791" w:rsidRPr="00803D68" w:rsidRDefault="00384791" w:rsidP="00FC2A42">
            <w:pPr>
              <w:pStyle w:val="Footnote"/>
              <w:jc w:val="right"/>
              <w:rPr>
                <w:rFonts w:eastAsia="SimSun"/>
                <w:lang w:eastAsia="zh-CN"/>
              </w:rPr>
            </w:pPr>
            <w:r w:rsidRPr="00803D68">
              <w:rPr>
                <w:rFonts w:eastAsia="SimSun"/>
                <w:lang w:eastAsia="zh-CN"/>
              </w:rPr>
              <w:t>237,633</w:t>
            </w:r>
          </w:p>
        </w:tc>
        <w:tc>
          <w:tcPr>
            <w:tcW w:w="973" w:type="dxa"/>
            <w:noWrap/>
            <w:vAlign w:val="center"/>
            <w:hideMark/>
          </w:tcPr>
          <w:p w14:paraId="7E9B41F8" w14:textId="77777777" w:rsidR="00384791" w:rsidRPr="00803D68" w:rsidRDefault="00384791" w:rsidP="00FC2A42">
            <w:pPr>
              <w:pStyle w:val="Footnote"/>
              <w:jc w:val="right"/>
              <w:rPr>
                <w:rFonts w:eastAsia="SimSun"/>
                <w:lang w:eastAsia="zh-CN"/>
              </w:rPr>
            </w:pPr>
            <w:r w:rsidRPr="00803D68">
              <w:rPr>
                <w:rFonts w:eastAsia="SimSun"/>
                <w:lang w:eastAsia="zh-CN"/>
              </w:rPr>
              <w:t>216,938</w:t>
            </w:r>
          </w:p>
        </w:tc>
        <w:tc>
          <w:tcPr>
            <w:tcW w:w="831" w:type="dxa"/>
            <w:noWrap/>
            <w:vAlign w:val="center"/>
            <w:hideMark/>
          </w:tcPr>
          <w:p w14:paraId="253ECECA" w14:textId="77777777" w:rsidR="00384791" w:rsidRPr="00803D68" w:rsidRDefault="00384791" w:rsidP="00FC2A42">
            <w:pPr>
              <w:pStyle w:val="Footnote"/>
              <w:jc w:val="right"/>
              <w:rPr>
                <w:rFonts w:eastAsia="SimSun"/>
                <w:lang w:eastAsia="zh-CN"/>
              </w:rPr>
            </w:pPr>
            <w:r w:rsidRPr="00803D68">
              <w:rPr>
                <w:rFonts w:eastAsia="SimSun"/>
                <w:lang w:eastAsia="zh-CN"/>
              </w:rPr>
              <w:t>185,735</w:t>
            </w:r>
          </w:p>
        </w:tc>
        <w:tc>
          <w:tcPr>
            <w:tcW w:w="933" w:type="dxa"/>
            <w:noWrap/>
            <w:vAlign w:val="center"/>
            <w:hideMark/>
          </w:tcPr>
          <w:p w14:paraId="758FF36C" w14:textId="77777777" w:rsidR="00384791" w:rsidRPr="00803D68" w:rsidRDefault="00384791" w:rsidP="00FC2A42">
            <w:pPr>
              <w:pStyle w:val="Footnote"/>
              <w:jc w:val="right"/>
              <w:rPr>
                <w:rFonts w:eastAsia="SimSun"/>
                <w:lang w:eastAsia="zh-CN"/>
              </w:rPr>
            </w:pPr>
            <w:r w:rsidRPr="00803D68">
              <w:rPr>
                <w:rFonts w:eastAsia="SimSun"/>
                <w:lang w:eastAsia="zh-CN"/>
              </w:rPr>
              <w:t>154,908</w:t>
            </w:r>
          </w:p>
        </w:tc>
        <w:tc>
          <w:tcPr>
            <w:tcW w:w="831" w:type="dxa"/>
            <w:noWrap/>
            <w:vAlign w:val="center"/>
            <w:hideMark/>
          </w:tcPr>
          <w:p w14:paraId="2E7A607C" w14:textId="77777777" w:rsidR="00384791" w:rsidRPr="00803D68" w:rsidRDefault="00384791" w:rsidP="00FC2A42">
            <w:pPr>
              <w:pStyle w:val="Footnote"/>
              <w:jc w:val="right"/>
              <w:rPr>
                <w:rFonts w:eastAsia="SimSun"/>
                <w:lang w:eastAsia="zh-CN"/>
              </w:rPr>
            </w:pPr>
            <w:r w:rsidRPr="00803D68">
              <w:rPr>
                <w:rFonts w:eastAsia="SimSun"/>
                <w:lang w:eastAsia="zh-CN"/>
              </w:rPr>
              <w:t>145,035</w:t>
            </w:r>
          </w:p>
        </w:tc>
      </w:tr>
      <w:tr w:rsidR="00BD4A1C" w:rsidRPr="00A32B31" w14:paraId="3A99D103" w14:textId="77777777" w:rsidTr="00BE10C2">
        <w:trPr>
          <w:trHeight w:val="300"/>
          <w:jc w:val="center"/>
        </w:trPr>
        <w:tc>
          <w:tcPr>
            <w:tcW w:w="1090" w:type="dxa"/>
            <w:noWrap/>
            <w:vAlign w:val="center"/>
            <w:hideMark/>
          </w:tcPr>
          <w:p w14:paraId="146AC897" w14:textId="77777777" w:rsidR="00803D68" w:rsidRPr="007D54E3" w:rsidRDefault="00803D68" w:rsidP="00FC2A42">
            <w:pPr>
              <w:pStyle w:val="Footnote"/>
              <w:jc w:val="left"/>
              <w:rPr>
                <w:rFonts w:eastAsia="SimSun"/>
                <w:lang w:eastAsia="zh-CN"/>
              </w:rPr>
            </w:pPr>
            <w:r w:rsidRPr="007D54E3">
              <w:rPr>
                <w:rFonts w:eastAsia="SimSun"/>
                <w:lang w:eastAsia="zh-CN"/>
              </w:rPr>
              <w:t>Income tax expenses</w:t>
            </w:r>
          </w:p>
        </w:tc>
        <w:tc>
          <w:tcPr>
            <w:tcW w:w="831" w:type="dxa"/>
            <w:noWrap/>
            <w:vAlign w:val="center"/>
            <w:hideMark/>
          </w:tcPr>
          <w:p w14:paraId="5F9E1428" w14:textId="77777777" w:rsidR="00803D68" w:rsidRPr="00803D68" w:rsidRDefault="00803D68" w:rsidP="00FC2A42">
            <w:pPr>
              <w:pStyle w:val="Footnote"/>
              <w:jc w:val="right"/>
              <w:rPr>
                <w:rFonts w:eastAsia="SimSun"/>
                <w:lang w:eastAsia="zh-CN"/>
              </w:rPr>
            </w:pPr>
            <w:r w:rsidRPr="00803D68">
              <w:rPr>
                <w:rFonts w:eastAsia="SimSun"/>
                <w:lang w:eastAsia="zh-CN"/>
              </w:rPr>
              <w:t>5,074</w:t>
            </w:r>
          </w:p>
        </w:tc>
        <w:tc>
          <w:tcPr>
            <w:tcW w:w="973" w:type="dxa"/>
            <w:noWrap/>
            <w:vAlign w:val="center"/>
            <w:hideMark/>
          </w:tcPr>
          <w:p w14:paraId="4E78316D" w14:textId="77777777" w:rsidR="00803D68" w:rsidRPr="00803D68" w:rsidRDefault="00803D68" w:rsidP="00FC2A42">
            <w:pPr>
              <w:pStyle w:val="Footnote"/>
              <w:jc w:val="right"/>
              <w:rPr>
                <w:rFonts w:eastAsia="SimSun"/>
                <w:lang w:eastAsia="zh-CN"/>
              </w:rPr>
            </w:pPr>
            <w:r w:rsidRPr="00803D68">
              <w:rPr>
                <w:rFonts w:eastAsia="SimSun"/>
                <w:lang w:eastAsia="zh-CN"/>
              </w:rPr>
              <w:t>7,443</w:t>
            </w:r>
          </w:p>
        </w:tc>
        <w:tc>
          <w:tcPr>
            <w:tcW w:w="973" w:type="dxa"/>
            <w:noWrap/>
            <w:vAlign w:val="center"/>
            <w:hideMark/>
          </w:tcPr>
          <w:p w14:paraId="740CF5D7" w14:textId="77777777" w:rsidR="00803D68" w:rsidRPr="00803D68" w:rsidRDefault="00803D68" w:rsidP="00FC2A42">
            <w:pPr>
              <w:pStyle w:val="Footnote"/>
              <w:jc w:val="right"/>
              <w:rPr>
                <w:rFonts w:eastAsia="SimSun"/>
                <w:lang w:eastAsia="zh-CN"/>
              </w:rPr>
            </w:pPr>
            <w:r w:rsidRPr="00803D68">
              <w:rPr>
                <w:rFonts w:eastAsia="SimSun"/>
                <w:lang w:eastAsia="zh-CN"/>
              </w:rPr>
              <w:t>7,602</w:t>
            </w:r>
          </w:p>
        </w:tc>
        <w:tc>
          <w:tcPr>
            <w:tcW w:w="973" w:type="dxa"/>
            <w:noWrap/>
            <w:vAlign w:val="center"/>
            <w:hideMark/>
          </w:tcPr>
          <w:p w14:paraId="304031BE" w14:textId="77777777" w:rsidR="00803D68" w:rsidRPr="00803D68" w:rsidRDefault="00803D68" w:rsidP="00FC2A42">
            <w:pPr>
              <w:pStyle w:val="Footnote"/>
              <w:jc w:val="right"/>
              <w:rPr>
                <w:rFonts w:eastAsia="SimSun"/>
                <w:lang w:eastAsia="zh-CN"/>
              </w:rPr>
            </w:pPr>
            <w:r w:rsidRPr="00803D68">
              <w:rPr>
                <w:rFonts w:eastAsia="SimSun"/>
                <w:lang w:eastAsia="zh-CN"/>
              </w:rPr>
              <w:t>7,684</w:t>
            </w:r>
          </w:p>
        </w:tc>
        <w:tc>
          <w:tcPr>
            <w:tcW w:w="973" w:type="dxa"/>
            <w:noWrap/>
            <w:vAlign w:val="center"/>
            <w:hideMark/>
          </w:tcPr>
          <w:p w14:paraId="29C10A96" w14:textId="77777777" w:rsidR="00803D68" w:rsidRPr="00803D68" w:rsidRDefault="00803D68" w:rsidP="00FC2A42">
            <w:pPr>
              <w:pStyle w:val="Footnote"/>
              <w:jc w:val="right"/>
              <w:rPr>
                <w:rFonts w:eastAsia="SimSun"/>
                <w:lang w:eastAsia="zh-CN"/>
              </w:rPr>
            </w:pPr>
            <w:r w:rsidRPr="00803D68">
              <w:rPr>
                <w:rFonts w:eastAsia="SimSun"/>
                <w:lang w:eastAsia="zh-CN"/>
              </w:rPr>
              <w:t>7,129</w:t>
            </w:r>
          </w:p>
        </w:tc>
        <w:tc>
          <w:tcPr>
            <w:tcW w:w="973" w:type="dxa"/>
            <w:noWrap/>
            <w:vAlign w:val="center"/>
            <w:hideMark/>
          </w:tcPr>
          <w:p w14:paraId="6DBFD7AF" w14:textId="77777777" w:rsidR="00803D68" w:rsidRPr="00803D68" w:rsidRDefault="00803D68" w:rsidP="00FC2A42">
            <w:pPr>
              <w:pStyle w:val="Footnote"/>
              <w:jc w:val="right"/>
              <w:rPr>
                <w:rFonts w:eastAsia="SimSun"/>
                <w:lang w:eastAsia="zh-CN"/>
              </w:rPr>
            </w:pPr>
            <w:r w:rsidRPr="00803D68">
              <w:rPr>
                <w:rFonts w:eastAsia="SimSun"/>
                <w:lang w:eastAsia="zh-CN"/>
              </w:rPr>
              <w:t>6,508</w:t>
            </w:r>
          </w:p>
        </w:tc>
        <w:tc>
          <w:tcPr>
            <w:tcW w:w="831" w:type="dxa"/>
            <w:noWrap/>
            <w:vAlign w:val="center"/>
            <w:hideMark/>
          </w:tcPr>
          <w:p w14:paraId="73C24171" w14:textId="77777777" w:rsidR="00803D68" w:rsidRPr="00803D68" w:rsidRDefault="00803D68" w:rsidP="00FC2A42">
            <w:pPr>
              <w:pStyle w:val="Footnote"/>
              <w:jc w:val="right"/>
              <w:rPr>
                <w:rFonts w:eastAsia="SimSun"/>
                <w:lang w:eastAsia="zh-CN"/>
              </w:rPr>
            </w:pPr>
            <w:r w:rsidRPr="00803D68">
              <w:rPr>
                <w:rFonts w:eastAsia="SimSun"/>
                <w:lang w:eastAsia="zh-CN"/>
              </w:rPr>
              <w:t>5,572</w:t>
            </w:r>
          </w:p>
        </w:tc>
        <w:tc>
          <w:tcPr>
            <w:tcW w:w="933" w:type="dxa"/>
            <w:noWrap/>
            <w:vAlign w:val="center"/>
            <w:hideMark/>
          </w:tcPr>
          <w:p w14:paraId="7E558967" w14:textId="77777777" w:rsidR="00803D68" w:rsidRPr="00803D68" w:rsidRDefault="00803D68" w:rsidP="00FC2A42">
            <w:pPr>
              <w:pStyle w:val="Footnote"/>
              <w:jc w:val="right"/>
              <w:rPr>
                <w:rFonts w:eastAsia="SimSun"/>
                <w:lang w:eastAsia="zh-CN"/>
              </w:rPr>
            </w:pPr>
            <w:r w:rsidRPr="00803D68">
              <w:rPr>
                <w:rFonts w:eastAsia="SimSun"/>
                <w:lang w:eastAsia="zh-CN"/>
              </w:rPr>
              <w:t>4,647</w:t>
            </w:r>
          </w:p>
        </w:tc>
        <w:tc>
          <w:tcPr>
            <w:tcW w:w="831" w:type="dxa"/>
            <w:noWrap/>
            <w:vAlign w:val="center"/>
            <w:hideMark/>
          </w:tcPr>
          <w:p w14:paraId="32853047" w14:textId="77777777" w:rsidR="00803D68" w:rsidRPr="00803D68" w:rsidRDefault="00803D68" w:rsidP="00FC2A42">
            <w:pPr>
              <w:pStyle w:val="Footnote"/>
              <w:jc w:val="right"/>
              <w:rPr>
                <w:rFonts w:eastAsia="SimSun"/>
                <w:lang w:eastAsia="zh-CN"/>
              </w:rPr>
            </w:pPr>
            <w:r w:rsidRPr="00803D68">
              <w:rPr>
                <w:rFonts w:eastAsia="SimSun"/>
                <w:lang w:eastAsia="zh-CN"/>
              </w:rPr>
              <w:t>4,351</w:t>
            </w:r>
          </w:p>
        </w:tc>
      </w:tr>
      <w:tr w:rsidR="00BD4A1C" w:rsidRPr="00A32B31" w14:paraId="79883A91" w14:textId="77777777" w:rsidTr="00BE10C2">
        <w:trPr>
          <w:trHeight w:val="300"/>
          <w:jc w:val="center"/>
        </w:trPr>
        <w:tc>
          <w:tcPr>
            <w:tcW w:w="1090" w:type="dxa"/>
            <w:vAlign w:val="center"/>
            <w:hideMark/>
          </w:tcPr>
          <w:p w14:paraId="39F422ED" w14:textId="77777777" w:rsidR="00803D68" w:rsidRPr="007D54E3" w:rsidRDefault="00803D68" w:rsidP="00FC2A42">
            <w:pPr>
              <w:pStyle w:val="Footnote"/>
              <w:jc w:val="left"/>
              <w:rPr>
                <w:rFonts w:eastAsia="SimSun"/>
                <w:bCs/>
                <w:lang w:eastAsia="zh-CN"/>
              </w:rPr>
            </w:pPr>
            <w:r w:rsidRPr="007D54E3">
              <w:rPr>
                <w:rFonts w:eastAsia="SimSun"/>
                <w:bCs/>
                <w:lang w:eastAsia="zh-CN"/>
              </w:rPr>
              <w:t>Net profit</w:t>
            </w:r>
          </w:p>
        </w:tc>
        <w:tc>
          <w:tcPr>
            <w:tcW w:w="831" w:type="dxa"/>
            <w:noWrap/>
            <w:vAlign w:val="center"/>
            <w:hideMark/>
          </w:tcPr>
          <w:p w14:paraId="65ECB8D5" w14:textId="77777777" w:rsidR="00803D68" w:rsidRPr="00803D68" w:rsidRDefault="00803D68" w:rsidP="00FC2A42">
            <w:pPr>
              <w:pStyle w:val="Footnote"/>
              <w:jc w:val="right"/>
              <w:rPr>
                <w:rFonts w:eastAsia="SimSun"/>
                <w:lang w:eastAsia="zh-CN"/>
              </w:rPr>
            </w:pPr>
            <w:r w:rsidRPr="00803D68">
              <w:rPr>
                <w:rFonts w:eastAsia="SimSun"/>
                <w:lang w:eastAsia="zh-CN"/>
              </w:rPr>
              <w:t>164,071</w:t>
            </w:r>
          </w:p>
        </w:tc>
        <w:tc>
          <w:tcPr>
            <w:tcW w:w="973" w:type="dxa"/>
            <w:noWrap/>
            <w:vAlign w:val="center"/>
            <w:hideMark/>
          </w:tcPr>
          <w:p w14:paraId="457BC24F" w14:textId="77777777" w:rsidR="00803D68" w:rsidRPr="00803D68" w:rsidRDefault="00803D68" w:rsidP="00FC2A42">
            <w:pPr>
              <w:pStyle w:val="Footnote"/>
              <w:jc w:val="right"/>
              <w:rPr>
                <w:rFonts w:eastAsia="SimSun"/>
                <w:lang w:eastAsia="zh-CN"/>
              </w:rPr>
            </w:pPr>
            <w:r w:rsidRPr="00803D68">
              <w:rPr>
                <w:rFonts w:eastAsia="SimSun"/>
                <w:lang w:eastAsia="zh-CN"/>
              </w:rPr>
              <w:t>240,653</w:t>
            </w:r>
          </w:p>
        </w:tc>
        <w:tc>
          <w:tcPr>
            <w:tcW w:w="973" w:type="dxa"/>
            <w:noWrap/>
            <w:vAlign w:val="center"/>
            <w:hideMark/>
          </w:tcPr>
          <w:p w14:paraId="37DA1F00" w14:textId="77777777" w:rsidR="00803D68" w:rsidRPr="00803D68" w:rsidRDefault="00803D68" w:rsidP="00FC2A42">
            <w:pPr>
              <w:pStyle w:val="Footnote"/>
              <w:jc w:val="right"/>
              <w:rPr>
                <w:rFonts w:eastAsia="SimSun"/>
                <w:lang w:eastAsia="zh-CN"/>
              </w:rPr>
            </w:pPr>
            <w:r w:rsidRPr="00803D68">
              <w:rPr>
                <w:rFonts w:eastAsia="SimSun"/>
                <w:lang w:eastAsia="zh-CN"/>
              </w:rPr>
              <w:t>245,802</w:t>
            </w:r>
          </w:p>
        </w:tc>
        <w:tc>
          <w:tcPr>
            <w:tcW w:w="973" w:type="dxa"/>
            <w:noWrap/>
            <w:vAlign w:val="center"/>
            <w:hideMark/>
          </w:tcPr>
          <w:p w14:paraId="45E415B9" w14:textId="77777777" w:rsidR="00803D68" w:rsidRPr="00803D68" w:rsidRDefault="00803D68" w:rsidP="00FC2A42">
            <w:pPr>
              <w:pStyle w:val="Footnote"/>
              <w:jc w:val="right"/>
              <w:rPr>
                <w:rFonts w:eastAsia="SimSun"/>
                <w:lang w:eastAsia="zh-CN"/>
              </w:rPr>
            </w:pPr>
            <w:r w:rsidRPr="00803D68">
              <w:rPr>
                <w:rFonts w:eastAsia="SimSun"/>
                <w:lang w:eastAsia="zh-CN"/>
              </w:rPr>
              <w:t>248,462</w:t>
            </w:r>
          </w:p>
        </w:tc>
        <w:tc>
          <w:tcPr>
            <w:tcW w:w="973" w:type="dxa"/>
            <w:noWrap/>
            <w:vAlign w:val="center"/>
            <w:hideMark/>
          </w:tcPr>
          <w:p w14:paraId="5A222210" w14:textId="77777777" w:rsidR="00803D68" w:rsidRPr="00803D68" w:rsidRDefault="00803D68" w:rsidP="00FC2A42">
            <w:pPr>
              <w:pStyle w:val="Footnote"/>
              <w:jc w:val="right"/>
              <w:rPr>
                <w:rFonts w:eastAsia="SimSun"/>
                <w:lang w:eastAsia="zh-CN"/>
              </w:rPr>
            </w:pPr>
            <w:r w:rsidRPr="00803D68">
              <w:rPr>
                <w:rFonts w:eastAsia="SimSun"/>
                <w:lang w:eastAsia="zh-CN"/>
              </w:rPr>
              <w:t>230,504</w:t>
            </w:r>
          </w:p>
        </w:tc>
        <w:tc>
          <w:tcPr>
            <w:tcW w:w="973" w:type="dxa"/>
            <w:noWrap/>
            <w:vAlign w:val="center"/>
            <w:hideMark/>
          </w:tcPr>
          <w:p w14:paraId="6A81A111" w14:textId="77777777" w:rsidR="00803D68" w:rsidRPr="00803D68" w:rsidRDefault="00803D68" w:rsidP="00FC2A42">
            <w:pPr>
              <w:pStyle w:val="Footnote"/>
              <w:jc w:val="right"/>
              <w:rPr>
                <w:rFonts w:eastAsia="SimSun"/>
                <w:lang w:eastAsia="zh-CN"/>
              </w:rPr>
            </w:pPr>
            <w:r w:rsidRPr="00803D68">
              <w:rPr>
                <w:rFonts w:eastAsia="SimSun"/>
                <w:lang w:eastAsia="zh-CN"/>
              </w:rPr>
              <w:t>210,430</w:t>
            </w:r>
          </w:p>
        </w:tc>
        <w:tc>
          <w:tcPr>
            <w:tcW w:w="831" w:type="dxa"/>
            <w:noWrap/>
            <w:vAlign w:val="center"/>
            <w:hideMark/>
          </w:tcPr>
          <w:p w14:paraId="0A0D008A" w14:textId="77777777" w:rsidR="00803D68" w:rsidRPr="00803D68" w:rsidRDefault="00803D68" w:rsidP="00FC2A42">
            <w:pPr>
              <w:pStyle w:val="Footnote"/>
              <w:jc w:val="right"/>
              <w:rPr>
                <w:rFonts w:eastAsia="SimSun"/>
                <w:lang w:eastAsia="zh-CN"/>
              </w:rPr>
            </w:pPr>
            <w:r w:rsidRPr="00803D68">
              <w:rPr>
                <w:rFonts w:eastAsia="SimSun"/>
                <w:lang w:eastAsia="zh-CN"/>
              </w:rPr>
              <w:t>180,163</w:t>
            </w:r>
          </w:p>
        </w:tc>
        <w:tc>
          <w:tcPr>
            <w:tcW w:w="933" w:type="dxa"/>
            <w:noWrap/>
            <w:vAlign w:val="center"/>
            <w:hideMark/>
          </w:tcPr>
          <w:p w14:paraId="2FDA6F2C" w14:textId="77777777" w:rsidR="00803D68" w:rsidRPr="00803D68" w:rsidRDefault="00803D68" w:rsidP="00FC2A42">
            <w:pPr>
              <w:pStyle w:val="Footnote"/>
              <w:jc w:val="right"/>
              <w:rPr>
                <w:rFonts w:eastAsia="SimSun"/>
                <w:lang w:eastAsia="zh-CN"/>
              </w:rPr>
            </w:pPr>
            <w:r w:rsidRPr="00803D68">
              <w:rPr>
                <w:rFonts w:eastAsia="SimSun"/>
                <w:lang w:eastAsia="zh-CN"/>
              </w:rPr>
              <w:t>150,261</w:t>
            </w:r>
          </w:p>
        </w:tc>
        <w:tc>
          <w:tcPr>
            <w:tcW w:w="831" w:type="dxa"/>
            <w:noWrap/>
            <w:vAlign w:val="center"/>
            <w:hideMark/>
          </w:tcPr>
          <w:p w14:paraId="69E7B7EF" w14:textId="77777777" w:rsidR="00803D68" w:rsidRPr="00803D68" w:rsidRDefault="00803D68" w:rsidP="00FC2A42">
            <w:pPr>
              <w:pStyle w:val="Footnote"/>
              <w:jc w:val="right"/>
              <w:rPr>
                <w:rFonts w:eastAsia="SimSun"/>
                <w:lang w:eastAsia="zh-CN"/>
              </w:rPr>
            </w:pPr>
            <w:r w:rsidRPr="00803D68">
              <w:rPr>
                <w:rFonts w:eastAsia="SimSun"/>
                <w:lang w:eastAsia="zh-CN"/>
              </w:rPr>
              <w:t>140,684</w:t>
            </w:r>
          </w:p>
        </w:tc>
      </w:tr>
    </w:tbl>
    <w:p w14:paraId="7A3BB858" w14:textId="77777777" w:rsidR="007621AE" w:rsidRDefault="007621AE" w:rsidP="00AC49F9">
      <w:pPr>
        <w:pStyle w:val="Footnote"/>
      </w:pPr>
    </w:p>
    <w:p w14:paraId="11E4DF54" w14:textId="00E0A858" w:rsidR="00AE3E5D" w:rsidRDefault="00AE3E5D" w:rsidP="00AC49F9">
      <w:pPr>
        <w:pStyle w:val="Footnote"/>
        <w:rPr>
          <w:rFonts w:eastAsia="SimSun"/>
          <w:lang w:val="en-GB"/>
        </w:rPr>
      </w:pPr>
      <w:r>
        <w:rPr>
          <w:rFonts w:eastAsia="SimSun"/>
          <w:lang w:val="en-GB"/>
        </w:rPr>
        <w:t>Note: “1–6” refers to January to June, while “7–12” refers to July to December.</w:t>
      </w:r>
    </w:p>
    <w:p w14:paraId="601C08EB" w14:textId="070CD21A" w:rsidR="0042028C" w:rsidRPr="0042028C" w:rsidRDefault="0042028C" w:rsidP="00AC49F9">
      <w:pPr>
        <w:pStyle w:val="Footnote"/>
        <w:rPr>
          <w:rFonts w:eastAsia="SimSun"/>
          <w:lang w:val="en-GB" w:eastAsia="zh-CN"/>
        </w:rPr>
      </w:pPr>
      <w:r w:rsidRPr="00C8210F">
        <w:rPr>
          <w:rFonts w:eastAsia="SimSun"/>
          <w:lang w:val="en-GB"/>
        </w:rPr>
        <w:t>Source: Created by authors using data from Zhang</w:t>
      </w:r>
      <w:r>
        <w:rPr>
          <w:rFonts w:eastAsia="SimSun" w:hint="eastAsia"/>
          <w:lang w:val="en-GB" w:eastAsia="zh-CN"/>
        </w:rPr>
        <w:t>.</w:t>
      </w:r>
      <w:r w:rsidR="00DF395C">
        <w:rPr>
          <w:rFonts w:eastAsia="SimSun"/>
          <w:lang w:val="en-GB" w:eastAsia="zh-CN"/>
        </w:rPr>
        <w:t xml:space="preserve"> </w:t>
      </w:r>
    </w:p>
    <w:sectPr w:rsidR="0042028C" w:rsidRPr="0042028C"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2FE5D" w16cid:durableId="1E552604"/>
  <w16cid:commentId w16cid:paraId="05BF466A" w16cid:durableId="1E552605"/>
  <w16cid:commentId w16cid:paraId="17337BC0" w16cid:durableId="1E515D7B"/>
  <w16cid:commentId w16cid:paraId="436AF71B" w16cid:durableId="1E552607"/>
  <w16cid:commentId w16cid:paraId="3CF1CCB4" w16cid:durableId="1E53DC7A"/>
  <w16cid:commentId w16cid:paraId="67D1CE3E" w16cid:durableId="1E53DC9E"/>
  <w16cid:commentId w16cid:paraId="20C6FA31" w16cid:durableId="1E515D7D"/>
  <w16cid:commentId w16cid:paraId="0C78E66C" w16cid:durableId="1E515D7E"/>
  <w16cid:commentId w16cid:paraId="152C6EB1" w16cid:durableId="1E515D7F"/>
  <w16cid:commentId w16cid:paraId="2B06127A" w16cid:durableId="1E53F7FF"/>
  <w16cid:commentId w16cid:paraId="5D9F4C0B" w16cid:durableId="1E53DD94"/>
  <w16cid:commentId w16cid:paraId="356DFB2A" w16cid:durableId="1E53FA72"/>
  <w16cid:commentId w16cid:paraId="6A9FB8B8" w16cid:durableId="1E552610"/>
  <w16cid:commentId w16cid:paraId="19BED653" w16cid:durableId="1E515EC6"/>
  <w16cid:commentId w16cid:paraId="60020496" w16cid:durableId="1E552612"/>
  <w16cid:commentId w16cid:paraId="741BA5D9" w16cid:durableId="1E515EDC"/>
  <w16cid:commentId w16cid:paraId="05E3BC95" w16cid:durableId="1E515F24"/>
  <w16cid:commentId w16cid:paraId="046000E4" w16cid:durableId="1E53DEBF"/>
  <w16cid:commentId w16cid:paraId="2D1CD872" w16cid:durableId="1E515F40"/>
  <w16cid:commentId w16cid:paraId="6D0DADE9" w16cid:durableId="1E552617"/>
  <w16cid:commentId w16cid:paraId="45855AAC" w16cid:durableId="1E515F62"/>
  <w16cid:commentId w16cid:paraId="64D01742" w16cid:durableId="1E515F8E"/>
  <w16cid:commentId w16cid:paraId="3F8B9ED5" w16cid:durableId="1E53DF25"/>
  <w16cid:commentId w16cid:paraId="1E193BA9" w16cid:durableId="1E515FA5"/>
  <w16cid:commentId w16cid:paraId="587D4676" w16cid:durableId="1E515FEE"/>
  <w16cid:commentId w16cid:paraId="6E68D928" w16cid:durableId="1E516004"/>
  <w16cid:commentId w16cid:paraId="3CB17B14" w16cid:durableId="1E516011"/>
  <w16cid:commentId w16cid:paraId="4EAE96EB" w16cid:durableId="1E51605D"/>
  <w16cid:commentId w16cid:paraId="1E18356B" w16cid:durableId="1E53DFA2"/>
  <w16cid:commentId w16cid:paraId="3803CEAF" w16cid:durableId="1E516019"/>
  <w16cid:commentId w16cid:paraId="6DD8C1B0" w16cid:durableId="1E53E005"/>
  <w16cid:commentId w16cid:paraId="64466E93" w16cid:durableId="1E51609F"/>
  <w16cid:commentId w16cid:paraId="5DE2DA2C" w16cid:durableId="1E529CAE"/>
  <w16cid:commentId w16cid:paraId="6B0C2C0F" w16cid:durableId="1E529CC9"/>
  <w16cid:commentId w16cid:paraId="32450B8D" w16cid:durableId="1E53E240"/>
  <w16cid:commentId w16cid:paraId="07D0ECDD" w16cid:durableId="1E529DDA"/>
  <w16cid:commentId w16cid:paraId="322B500A" w16cid:durableId="1E53E137"/>
  <w16cid:commentId w16cid:paraId="48A4CBEB" w16cid:durableId="1E529F20"/>
  <w16cid:commentId w16cid:paraId="38221E4D" w16cid:durableId="1E55262A"/>
  <w16cid:commentId w16cid:paraId="79D197FA" w16cid:durableId="1E55262B"/>
  <w16cid:commentId w16cid:paraId="79F09B2C" w16cid:durableId="1E53E410"/>
  <w16cid:commentId w16cid:paraId="0F34D8EF" w16cid:durableId="1E529FF0"/>
  <w16cid:commentId w16cid:paraId="223C7E09" w16cid:durableId="1E52A04C"/>
  <w16cid:commentId w16cid:paraId="6D0BB450" w16cid:durableId="1E55262F"/>
  <w16cid:commentId w16cid:paraId="74D21AEB" w16cid:durableId="1E52A0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275F1" w14:textId="77777777" w:rsidR="00C40A98" w:rsidRDefault="00C40A98" w:rsidP="00D75295">
      <w:r>
        <w:separator/>
      </w:r>
    </w:p>
  </w:endnote>
  <w:endnote w:type="continuationSeparator" w:id="0">
    <w:p w14:paraId="2848A202" w14:textId="77777777" w:rsidR="00C40A98" w:rsidRDefault="00C40A9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CD220" w14:textId="77777777" w:rsidR="00C40A98" w:rsidRDefault="00C40A98" w:rsidP="00D75295">
      <w:r>
        <w:separator/>
      </w:r>
    </w:p>
  </w:footnote>
  <w:footnote w:type="continuationSeparator" w:id="0">
    <w:p w14:paraId="12BF1553" w14:textId="77777777" w:rsidR="00C40A98" w:rsidRDefault="00C40A98" w:rsidP="00D75295">
      <w:r>
        <w:continuationSeparator/>
      </w:r>
    </w:p>
  </w:footnote>
  <w:footnote w:id="1">
    <w:p w14:paraId="4E265717" w14:textId="2011255C" w:rsidR="0027672C" w:rsidRPr="00771EEC" w:rsidRDefault="0027672C" w:rsidP="00FC2A42">
      <w:pPr>
        <w:pStyle w:val="FootnoteText"/>
        <w:jc w:val="both"/>
        <w:rPr>
          <w:rFonts w:ascii="Arial" w:hAnsi="Arial" w:cs="Arial"/>
          <w:sz w:val="17"/>
          <w:szCs w:val="17"/>
        </w:rPr>
      </w:pPr>
      <w:r w:rsidRPr="00771EEC">
        <w:rPr>
          <w:rStyle w:val="FootnoteReference"/>
          <w:rFonts w:ascii="Arial" w:hAnsi="Arial" w:cs="Arial"/>
          <w:sz w:val="17"/>
          <w:szCs w:val="17"/>
        </w:rPr>
        <w:footnoteRef/>
      </w:r>
      <w:r w:rsidRPr="00771EEC">
        <w:rPr>
          <w:rFonts w:ascii="Arial" w:hAnsi="Arial" w:cs="Arial"/>
          <w:sz w:val="17"/>
          <w:szCs w:val="17"/>
        </w:rPr>
        <w:t xml:space="preserve"> “Strategic Partners Evaluation and Selection at Wooden Crafts Industry,” </w:t>
      </w:r>
      <w:bookmarkStart w:id="3" w:name="OLE_LINK55"/>
      <w:bookmarkStart w:id="4" w:name="OLE_LINK56"/>
      <w:r w:rsidRPr="00FC2A42">
        <w:rPr>
          <w:rFonts w:ascii="Arial" w:hAnsi="Arial" w:cs="Arial"/>
          <w:sz w:val="17"/>
          <w:szCs w:val="17"/>
        </w:rPr>
        <w:t>cnki.net</w:t>
      </w:r>
      <w:bookmarkEnd w:id="3"/>
      <w:bookmarkEnd w:id="4"/>
      <w:r w:rsidRPr="00FD317D">
        <w:rPr>
          <w:rFonts w:ascii="Arial" w:hAnsi="Arial" w:cs="Arial"/>
          <w:sz w:val="17"/>
          <w:szCs w:val="17"/>
        </w:rPr>
        <w:t>,</w:t>
      </w:r>
      <w:r w:rsidRPr="00771EEC">
        <w:rPr>
          <w:rFonts w:ascii="Arial" w:hAnsi="Arial" w:cs="Arial"/>
          <w:sz w:val="17"/>
          <w:szCs w:val="17"/>
        </w:rPr>
        <w:t xml:space="preserve"> June 1, 2012, accessed </w:t>
      </w:r>
      <w:bookmarkStart w:id="5" w:name="OLE_LINK5"/>
      <w:bookmarkStart w:id="6" w:name="OLE_LINK6"/>
      <w:r w:rsidRPr="009D48DD">
        <w:rPr>
          <w:rFonts w:ascii="Arial" w:hAnsi="Arial" w:cs="Arial"/>
          <w:sz w:val="17"/>
          <w:szCs w:val="17"/>
        </w:rPr>
        <w:t>November</w:t>
      </w:r>
      <w:r w:rsidRPr="00771EEC">
        <w:rPr>
          <w:rFonts w:ascii="Arial" w:hAnsi="Arial" w:cs="Arial"/>
          <w:sz w:val="17"/>
          <w:szCs w:val="17"/>
        </w:rPr>
        <w:t xml:space="preserve"> </w:t>
      </w:r>
      <w:bookmarkEnd w:id="5"/>
      <w:bookmarkEnd w:id="6"/>
      <w:r>
        <w:rPr>
          <w:rFonts w:ascii="Arial" w:eastAsiaTheme="minorEastAsia" w:hAnsi="Arial" w:cs="Arial" w:hint="eastAsia"/>
          <w:sz w:val="17"/>
          <w:szCs w:val="17"/>
          <w:lang w:eastAsia="zh-CN"/>
        </w:rPr>
        <w:t>19</w:t>
      </w:r>
      <w:r w:rsidRPr="00771EEC">
        <w:rPr>
          <w:rFonts w:ascii="Arial" w:hAnsi="Arial" w:cs="Arial"/>
          <w:sz w:val="17"/>
          <w:szCs w:val="17"/>
        </w:rPr>
        <w:t xml:space="preserve">, 2017, </w:t>
      </w:r>
      <w:bookmarkStart w:id="7" w:name="OLE_LINK18"/>
      <w:bookmarkStart w:id="8" w:name="OLE_LINK19"/>
      <w:r w:rsidRPr="00766FDF">
        <w:rPr>
          <w:rFonts w:ascii="Arial" w:hAnsi="Arial" w:cs="Arial"/>
          <w:sz w:val="17"/>
          <w:szCs w:val="17"/>
        </w:rPr>
        <w:t>http://cdmd.cnki.com.cn/Article/CDMD-10004-1012356975.htm</w:t>
      </w:r>
      <w:bookmarkEnd w:id="7"/>
      <w:bookmarkEnd w:id="8"/>
      <w:r>
        <w:rPr>
          <w:rFonts w:ascii="Arial" w:hAnsi="Arial" w:cs="Arial"/>
          <w:sz w:val="17"/>
          <w:szCs w:val="17"/>
        </w:rPr>
        <w:t>.</w:t>
      </w:r>
    </w:p>
  </w:footnote>
  <w:footnote w:id="2">
    <w:p w14:paraId="2FE7FA87" w14:textId="37698008" w:rsidR="0027672C" w:rsidRPr="00771EEC" w:rsidRDefault="0027672C" w:rsidP="00FC2A42">
      <w:pPr>
        <w:pStyle w:val="FootnoteText"/>
        <w:jc w:val="both"/>
        <w:rPr>
          <w:rFonts w:ascii="Arial" w:hAnsi="Arial" w:cs="Arial"/>
          <w:sz w:val="17"/>
          <w:szCs w:val="17"/>
        </w:rPr>
      </w:pPr>
      <w:r w:rsidRPr="00771EEC">
        <w:rPr>
          <w:rStyle w:val="FootnoteReference"/>
          <w:rFonts w:ascii="Arial" w:hAnsi="Arial" w:cs="Arial"/>
          <w:sz w:val="17"/>
          <w:szCs w:val="17"/>
        </w:rPr>
        <w:footnoteRef/>
      </w:r>
      <w:r w:rsidRPr="00771EEC">
        <w:rPr>
          <w:rFonts w:ascii="Arial" w:hAnsi="Arial" w:cs="Arial"/>
          <w:sz w:val="17"/>
          <w:szCs w:val="17"/>
        </w:rPr>
        <w:t xml:space="preserve"> “The Future of Wooden Crafts,” </w:t>
      </w:r>
      <w:r w:rsidRPr="00FC2A42">
        <w:rPr>
          <w:rFonts w:ascii="Arial" w:hAnsi="Arial" w:cs="Arial"/>
          <w:sz w:val="17"/>
          <w:szCs w:val="17"/>
        </w:rPr>
        <w:t>club.1688.com</w:t>
      </w:r>
      <w:r w:rsidRPr="00FD317D">
        <w:rPr>
          <w:rFonts w:ascii="Arial" w:hAnsi="Arial" w:cs="Arial"/>
          <w:sz w:val="17"/>
          <w:szCs w:val="17"/>
        </w:rPr>
        <w:t>,</w:t>
      </w:r>
      <w:r w:rsidRPr="00771EEC">
        <w:rPr>
          <w:rFonts w:ascii="Arial" w:hAnsi="Arial" w:cs="Arial"/>
          <w:sz w:val="17"/>
          <w:szCs w:val="17"/>
        </w:rPr>
        <w:t xml:space="preserve"> June 28, 2016, </w:t>
      </w:r>
      <w:bookmarkStart w:id="11" w:name="OLE_LINK48"/>
      <w:r w:rsidRPr="00771EEC">
        <w:rPr>
          <w:rFonts w:ascii="Arial" w:hAnsi="Arial" w:cs="Arial"/>
          <w:sz w:val="17"/>
          <w:szCs w:val="17"/>
        </w:rPr>
        <w:t xml:space="preserve">accessed </w:t>
      </w:r>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17</w:t>
      </w:r>
      <w:r w:rsidRPr="00771EEC">
        <w:rPr>
          <w:rFonts w:ascii="Arial" w:hAnsi="Arial" w:cs="Arial"/>
          <w:sz w:val="17"/>
          <w:szCs w:val="17"/>
        </w:rPr>
        <w:t xml:space="preserve">, 2017, </w:t>
      </w:r>
      <w:bookmarkEnd w:id="11"/>
      <w:r w:rsidRPr="003B056B">
        <w:rPr>
          <w:rFonts w:ascii="Arial" w:hAnsi="Arial" w:cs="Arial"/>
          <w:sz w:val="17"/>
          <w:szCs w:val="17"/>
        </w:rPr>
        <w:t>https://club.1688.com/article/61026306.html</w:t>
      </w:r>
      <w:r>
        <w:rPr>
          <w:rFonts w:ascii="Arial" w:hAnsi="Arial" w:cs="Arial"/>
          <w:sz w:val="17"/>
          <w:szCs w:val="17"/>
        </w:rPr>
        <w:t>.</w:t>
      </w:r>
    </w:p>
  </w:footnote>
  <w:footnote w:id="3">
    <w:p w14:paraId="7182D978" w14:textId="6695B8C5" w:rsidR="0027672C" w:rsidRPr="00771EEC" w:rsidRDefault="0027672C" w:rsidP="00FC2A42">
      <w:pPr>
        <w:pStyle w:val="FootnoteText"/>
        <w:jc w:val="both"/>
        <w:rPr>
          <w:rFonts w:ascii="Arial" w:hAnsi="Arial" w:cs="Arial"/>
          <w:sz w:val="17"/>
          <w:szCs w:val="17"/>
        </w:rPr>
      </w:pPr>
      <w:r w:rsidRPr="00771EEC">
        <w:rPr>
          <w:rStyle w:val="FootnoteReference"/>
          <w:rFonts w:ascii="Arial" w:hAnsi="Arial" w:cs="Arial"/>
          <w:sz w:val="17"/>
          <w:szCs w:val="17"/>
        </w:rPr>
        <w:footnoteRef/>
      </w:r>
      <w:r w:rsidRPr="00771EEC">
        <w:rPr>
          <w:rFonts w:ascii="Arial" w:hAnsi="Arial" w:cs="Arial"/>
          <w:sz w:val="17"/>
          <w:szCs w:val="17"/>
        </w:rPr>
        <w:t xml:space="preserve"> </w:t>
      </w:r>
      <w:bookmarkStart w:id="12" w:name="OLE_LINK35"/>
      <w:bookmarkStart w:id="13" w:name="OLE_LINK36"/>
      <w:r w:rsidRPr="00771EEC">
        <w:rPr>
          <w:rFonts w:ascii="Arial" w:hAnsi="Arial" w:cs="Arial"/>
          <w:sz w:val="17"/>
          <w:szCs w:val="17"/>
        </w:rPr>
        <w:t xml:space="preserve">“Panjin’s Sixth National Census in 2010,” Panjin Municipal Bureau of Statistics, May 18, 2011, accessed </w:t>
      </w:r>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18</w:t>
      </w:r>
      <w:r w:rsidRPr="00771EEC">
        <w:rPr>
          <w:rFonts w:ascii="Arial" w:hAnsi="Arial" w:cs="Arial"/>
          <w:sz w:val="17"/>
          <w:szCs w:val="17"/>
        </w:rPr>
        <w:t xml:space="preserve">, 2017, </w:t>
      </w:r>
      <w:bookmarkEnd w:id="12"/>
      <w:bookmarkEnd w:id="13"/>
      <w:r w:rsidRPr="003B056B">
        <w:rPr>
          <w:rFonts w:ascii="Arial" w:hAnsi="Arial" w:cs="Arial"/>
          <w:sz w:val="17"/>
          <w:szCs w:val="17"/>
        </w:rPr>
        <w:t>http://tjj.panjin.gov.cn/pcgb/content/40288bd75336104e01534ea4abda0aa1.html</w:t>
      </w:r>
      <w:r>
        <w:rPr>
          <w:rFonts w:ascii="Arial" w:hAnsi="Arial" w:cs="Arial"/>
          <w:sz w:val="17"/>
          <w:szCs w:val="17"/>
        </w:rPr>
        <w:t>.</w:t>
      </w:r>
    </w:p>
  </w:footnote>
  <w:footnote w:id="4">
    <w:p w14:paraId="471DC2CD" w14:textId="18DE42CC" w:rsidR="0027672C" w:rsidRDefault="0027672C" w:rsidP="00FC2A42">
      <w:pPr>
        <w:pStyle w:val="FootnoteText"/>
        <w:ind w:left="255" w:hangingChars="150" w:hanging="255"/>
        <w:jc w:val="both"/>
        <w:rPr>
          <w:rFonts w:ascii="Arial" w:hAnsi="Arial" w:cs="Arial"/>
          <w:sz w:val="17"/>
          <w:szCs w:val="17"/>
        </w:rPr>
      </w:pPr>
      <w:r w:rsidRPr="00771EEC">
        <w:rPr>
          <w:rStyle w:val="FootnoteReference"/>
          <w:rFonts w:ascii="Arial" w:hAnsi="Arial" w:cs="Arial"/>
          <w:sz w:val="17"/>
          <w:szCs w:val="17"/>
        </w:rPr>
        <w:footnoteRef/>
      </w:r>
      <w:r w:rsidRPr="00771EEC">
        <w:rPr>
          <w:rFonts w:ascii="Arial" w:hAnsi="Arial" w:cs="Arial"/>
          <w:sz w:val="17"/>
          <w:szCs w:val="17"/>
        </w:rPr>
        <w:t xml:space="preserve"> “2015 GDP Ranking of Liaoning Provi</w:t>
      </w:r>
      <w:r>
        <w:rPr>
          <w:rFonts w:ascii="Arial" w:hAnsi="Arial" w:cs="Arial"/>
          <w:sz w:val="17"/>
          <w:szCs w:val="17"/>
        </w:rPr>
        <w:t>n</w:t>
      </w:r>
      <w:r w:rsidRPr="00771EEC">
        <w:rPr>
          <w:rFonts w:ascii="Arial" w:hAnsi="Arial" w:cs="Arial"/>
          <w:sz w:val="17"/>
          <w:szCs w:val="17"/>
        </w:rPr>
        <w:t xml:space="preserve">ce,” </w:t>
      </w:r>
      <w:r w:rsidRPr="00FC2A42">
        <w:rPr>
          <w:rFonts w:ascii="Arial" w:hAnsi="Arial" w:cs="Arial"/>
          <w:sz w:val="17"/>
          <w:szCs w:val="17"/>
        </w:rPr>
        <w:t>southmoney.com</w:t>
      </w:r>
      <w:r w:rsidRPr="00FD317D">
        <w:rPr>
          <w:rFonts w:ascii="Arial" w:hAnsi="Arial" w:cs="Arial"/>
          <w:sz w:val="17"/>
          <w:szCs w:val="17"/>
        </w:rPr>
        <w:t>,</w:t>
      </w:r>
      <w:r w:rsidRPr="00771EEC">
        <w:rPr>
          <w:rFonts w:ascii="Arial" w:hAnsi="Arial" w:cs="Arial"/>
          <w:sz w:val="17"/>
          <w:szCs w:val="17"/>
        </w:rPr>
        <w:t xml:space="preserve"> May 31, 2016, </w:t>
      </w:r>
      <w:bookmarkStart w:id="16" w:name="OLE_LINK31"/>
      <w:bookmarkStart w:id="17" w:name="OLE_LINK32"/>
      <w:r w:rsidRPr="00771EEC">
        <w:rPr>
          <w:rFonts w:ascii="Arial" w:hAnsi="Arial" w:cs="Arial"/>
          <w:sz w:val="17"/>
          <w:szCs w:val="17"/>
        </w:rPr>
        <w:t xml:space="preserve">accessed </w:t>
      </w:r>
      <w:bookmarkStart w:id="18" w:name="OLE_LINK7"/>
      <w:bookmarkStart w:id="19" w:name="OLE_LINK11"/>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19</w:t>
      </w:r>
      <w:bookmarkEnd w:id="18"/>
      <w:bookmarkEnd w:id="19"/>
      <w:r w:rsidRPr="00771EEC">
        <w:rPr>
          <w:rFonts w:ascii="Arial" w:hAnsi="Arial" w:cs="Arial"/>
          <w:sz w:val="17"/>
          <w:szCs w:val="17"/>
        </w:rPr>
        <w:t xml:space="preserve">, 2017, </w:t>
      </w:r>
      <w:bookmarkEnd w:id="16"/>
      <w:bookmarkEnd w:id="17"/>
    </w:p>
    <w:p w14:paraId="43DDB4EC" w14:textId="21B54ECC" w:rsidR="0027672C" w:rsidRPr="00771EEC" w:rsidRDefault="0027672C" w:rsidP="00FC2A42">
      <w:pPr>
        <w:pStyle w:val="FootnoteText"/>
        <w:ind w:left="255" w:hangingChars="150" w:hanging="255"/>
        <w:jc w:val="both"/>
        <w:rPr>
          <w:rFonts w:ascii="Arial" w:hAnsi="Arial" w:cs="Arial"/>
          <w:sz w:val="17"/>
          <w:szCs w:val="17"/>
        </w:rPr>
      </w:pPr>
      <w:r w:rsidRPr="003B056B">
        <w:rPr>
          <w:rFonts w:ascii="Arial" w:hAnsi="Arial" w:cs="Arial"/>
          <w:sz w:val="17"/>
          <w:szCs w:val="17"/>
        </w:rPr>
        <w:t>www.southmoney.com/hkstock/ggxinwen/201605/585905.html</w:t>
      </w:r>
      <w:r>
        <w:rPr>
          <w:rFonts w:ascii="Arial" w:hAnsi="Arial" w:cs="Arial"/>
          <w:sz w:val="17"/>
          <w:szCs w:val="17"/>
        </w:rPr>
        <w:t>.</w:t>
      </w:r>
    </w:p>
  </w:footnote>
  <w:footnote w:id="5">
    <w:p w14:paraId="2B72A3F8" w14:textId="6DD52F73" w:rsidR="0027672C" w:rsidRPr="00771EEC" w:rsidRDefault="0027672C" w:rsidP="00FC2A42">
      <w:pPr>
        <w:pStyle w:val="FootnoteText"/>
        <w:jc w:val="both"/>
        <w:rPr>
          <w:rFonts w:ascii="Arial" w:hAnsi="Arial" w:cs="Arial"/>
          <w:sz w:val="17"/>
          <w:szCs w:val="17"/>
        </w:rPr>
      </w:pPr>
      <w:r w:rsidRPr="00771EEC">
        <w:rPr>
          <w:rStyle w:val="FootnoteReference"/>
          <w:rFonts w:ascii="Arial" w:hAnsi="Arial" w:cs="Arial"/>
          <w:sz w:val="17"/>
          <w:szCs w:val="17"/>
        </w:rPr>
        <w:footnoteRef/>
      </w:r>
      <w:r w:rsidRPr="00771EEC">
        <w:rPr>
          <w:rFonts w:ascii="Arial" w:hAnsi="Arial" w:cs="Arial"/>
          <w:sz w:val="17"/>
          <w:szCs w:val="17"/>
        </w:rPr>
        <w:t xml:space="preserve"> “Panjin,” </w:t>
      </w:r>
      <w:r w:rsidRPr="00FC2A42">
        <w:rPr>
          <w:rFonts w:ascii="Arial" w:hAnsi="Arial" w:cs="Arial"/>
          <w:sz w:val="17"/>
          <w:szCs w:val="17"/>
        </w:rPr>
        <w:t>youkecn.com</w:t>
      </w:r>
      <w:r w:rsidRPr="00FD317D">
        <w:rPr>
          <w:rFonts w:ascii="Arial" w:hAnsi="Arial" w:cs="Arial"/>
          <w:sz w:val="17"/>
          <w:szCs w:val="17"/>
        </w:rPr>
        <w:t>,</w:t>
      </w:r>
      <w:r w:rsidRPr="00771EEC">
        <w:rPr>
          <w:rFonts w:ascii="Arial" w:hAnsi="Arial" w:cs="Arial"/>
          <w:sz w:val="17"/>
          <w:szCs w:val="17"/>
        </w:rPr>
        <w:t xml:space="preserve"> July 15, 2017, accessed </w:t>
      </w:r>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2</w:t>
      </w:r>
      <w:r w:rsidRPr="00771EEC">
        <w:rPr>
          <w:rFonts w:ascii="Arial" w:hAnsi="Arial" w:cs="Arial"/>
          <w:sz w:val="17"/>
          <w:szCs w:val="17"/>
        </w:rPr>
        <w:t xml:space="preserve">0, 2017, </w:t>
      </w:r>
      <w:bookmarkStart w:id="20" w:name="OLE_LINK20"/>
      <w:r w:rsidRPr="003B056B">
        <w:rPr>
          <w:rFonts w:ascii="Arial" w:hAnsi="Arial" w:cs="Arial"/>
          <w:sz w:val="17"/>
          <w:szCs w:val="17"/>
        </w:rPr>
        <w:t>www.youkecn.com/cityShow.asp?id=13</w:t>
      </w:r>
      <w:r>
        <w:rPr>
          <w:rFonts w:ascii="Arial" w:hAnsi="Arial" w:cs="Arial"/>
          <w:sz w:val="17"/>
          <w:szCs w:val="17"/>
        </w:rPr>
        <w:t>.</w:t>
      </w:r>
      <w:bookmarkEnd w:id="20"/>
    </w:p>
  </w:footnote>
  <w:footnote w:id="6">
    <w:p w14:paraId="68091996" w14:textId="52D8E723" w:rsidR="0027672C" w:rsidRPr="00771EEC" w:rsidRDefault="0027672C" w:rsidP="00FC2A42">
      <w:pPr>
        <w:pStyle w:val="FootnoteText"/>
        <w:jc w:val="both"/>
        <w:rPr>
          <w:rFonts w:ascii="Arial" w:hAnsi="Arial" w:cs="Arial"/>
          <w:sz w:val="17"/>
          <w:szCs w:val="17"/>
        </w:rPr>
      </w:pPr>
      <w:r w:rsidRPr="00771EEC">
        <w:rPr>
          <w:rStyle w:val="FootnoteReference"/>
          <w:rFonts w:ascii="Arial" w:hAnsi="Arial" w:cs="Arial"/>
          <w:sz w:val="17"/>
          <w:szCs w:val="17"/>
        </w:rPr>
        <w:footnoteRef/>
      </w:r>
      <w:bookmarkStart w:id="23" w:name="OLE_LINK12"/>
      <w:bookmarkStart w:id="24" w:name="OLE_LINK13"/>
      <w:r w:rsidRPr="00771EEC">
        <w:rPr>
          <w:rFonts w:ascii="Arial" w:hAnsi="Arial" w:cs="Arial"/>
          <w:sz w:val="17"/>
          <w:szCs w:val="17"/>
        </w:rPr>
        <w:t xml:space="preserve"> “Introduction </w:t>
      </w:r>
      <w:r>
        <w:rPr>
          <w:rFonts w:ascii="Arial" w:hAnsi="Arial" w:cs="Arial"/>
          <w:sz w:val="17"/>
          <w:szCs w:val="17"/>
        </w:rPr>
        <w:t>to</w:t>
      </w:r>
      <w:r w:rsidRPr="00771EEC">
        <w:rPr>
          <w:rFonts w:ascii="Arial" w:hAnsi="Arial" w:cs="Arial"/>
          <w:sz w:val="17"/>
          <w:szCs w:val="17"/>
        </w:rPr>
        <w:t xml:space="preserve"> Carpenter Tan,” </w:t>
      </w:r>
      <w:r w:rsidRPr="00FC2A42">
        <w:rPr>
          <w:rFonts w:ascii="Arial" w:hAnsi="Arial" w:cs="Arial"/>
          <w:sz w:val="17"/>
          <w:szCs w:val="17"/>
        </w:rPr>
        <w:t>www.mp4cn.com</w:t>
      </w:r>
      <w:r w:rsidRPr="00FD317D">
        <w:rPr>
          <w:rFonts w:ascii="Arial" w:hAnsi="Arial" w:cs="Arial"/>
          <w:sz w:val="17"/>
          <w:szCs w:val="17"/>
        </w:rPr>
        <w:t>,</w:t>
      </w:r>
      <w:r w:rsidRPr="00771EEC">
        <w:rPr>
          <w:rFonts w:ascii="Arial" w:hAnsi="Arial" w:cs="Arial"/>
          <w:sz w:val="17"/>
          <w:szCs w:val="17"/>
        </w:rPr>
        <w:t xml:space="preserve"> July 23, 2017, </w:t>
      </w:r>
      <w:bookmarkStart w:id="25" w:name="OLE_LINK39"/>
      <w:bookmarkStart w:id="26" w:name="OLE_LINK40"/>
      <w:r w:rsidRPr="00771EEC">
        <w:rPr>
          <w:rFonts w:ascii="Arial" w:hAnsi="Arial" w:cs="Arial"/>
          <w:sz w:val="17"/>
          <w:szCs w:val="17"/>
        </w:rPr>
        <w:t xml:space="preserve">accessed </w:t>
      </w:r>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19</w:t>
      </w:r>
      <w:r w:rsidRPr="00771EEC">
        <w:rPr>
          <w:rFonts w:ascii="Arial" w:hAnsi="Arial" w:cs="Arial"/>
          <w:sz w:val="17"/>
          <w:szCs w:val="17"/>
        </w:rPr>
        <w:t xml:space="preserve">, 2017, </w:t>
      </w:r>
      <w:r w:rsidRPr="003B056B">
        <w:rPr>
          <w:rFonts w:ascii="Arial" w:hAnsi="Arial" w:cs="Arial"/>
          <w:sz w:val="17"/>
          <w:szCs w:val="17"/>
        </w:rPr>
        <w:t>www.mp4cn.com/mrzixun/lxpp/2011-12-08/156555.html</w:t>
      </w:r>
      <w:bookmarkEnd w:id="23"/>
      <w:bookmarkEnd w:id="24"/>
      <w:bookmarkEnd w:id="25"/>
      <w:bookmarkEnd w:id="26"/>
      <w:r>
        <w:rPr>
          <w:rFonts w:ascii="Arial" w:hAnsi="Arial" w:cs="Arial"/>
          <w:sz w:val="17"/>
          <w:szCs w:val="17"/>
        </w:rPr>
        <w:t>.</w:t>
      </w:r>
    </w:p>
  </w:footnote>
  <w:footnote w:id="7">
    <w:p w14:paraId="40278E0C" w14:textId="2C1F6217" w:rsidR="0027672C" w:rsidRPr="00771EEC" w:rsidRDefault="0027672C" w:rsidP="00FC2A42">
      <w:pPr>
        <w:pStyle w:val="FootnoteText"/>
        <w:jc w:val="both"/>
        <w:rPr>
          <w:rFonts w:ascii="Arial" w:hAnsi="Arial" w:cs="Arial"/>
          <w:sz w:val="17"/>
          <w:szCs w:val="17"/>
        </w:rPr>
      </w:pPr>
      <w:r w:rsidRPr="00771EEC">
        <w:rPr>
          <w:rStyle w:val="FootnoteReference"/>
          <w:rFonts w:ascii="Arial" w:hAnsi="Arial" w:cs="Arial"/>
          <w:sz w:val="17"/>
          <w:szCs w:val="17"/>
        </w:rPr>
        <w:footnoteRef/>
      </w:r>
      <w:bookmarkStart w:id="27" w:name="OLE_LINK16"/>
      <w:bookmarkStart w:id="28" w:name="OLE_LINK17"/>
      <w:r w:rsidRPr="00771EEC">
        <w:rPr>
          <w:rFonts w:ascii="Arial" w:hAnsi="Arial" w:cs="Arial"/>
          <w:sz w:val="17"/>
          <w:szCs w:val="17"/>
        </w:rPr>
        <w:t xml:space="preserve"> “Carpenter Tan Listed on Main Board of HK Stock Exchange,” </w:t>
      </w:r>
      <w:r w:rsidRPr="00FC2A42">
        <w:rPr>
          <w:rFonts w:ascii="Arial" w:hAnsi="Arial" w:cs="Arial"/>
          <w:sz w:val="17"/>
          <w:szCs w:val="17"/>
        </w:rPr>
        <w:t>investide.cn</w:t>
      </w:r>
      <w:r w:rsidRPr="00FD317D">
        <w:rPr>
          <w:rFonts w:ascii="Arial" w:hAnsi="Arial" w:cs="Arial"/>
          <w:sz w:val="17"/>
          <w:szCs w:val="17"/>
        </w:rPr>
        <w:t>,</w:t>
      </w:r>
      <w:r w:rsidRPr="00771EEC">
        <w:rPr>
          <w:rFonts w:ascii="Arial" w:hAnsi="Arial" w:cs="Arial"/>
          <w:sz w:val="17"/>
          <w:szCs w:val="17"/>
        </w:rPr>
        <w:t xml:space="preserve"> December 13, 2015, accessed </w:t>
      </w:r>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19</w:t>
      </w:r>
      <w:r w:rsidRPr="00771EEC">
        <w:rPr>
          <w:rFonts w:ascii="Arial" w:hAnsi="Arial" w:cs="Arial"/>
          <w:sz w:val="17"/>
          <w:szCs w:val="17"/>
        </w:rPr>
        <w:t xml:space="preserve">, 2017, </w:t>
      </w:r>
      <w:r w:rsidRPr="003B056B">
        <w:rPr>
          <w:rFonts w:ascii="Arial" w:hAnsi="Arial" w:cs="Arial"/>
          <w:sz w:val="17"/>
          <w:szCs w:val="17"/>
        </w:rPr>
        <w:t>www.investide.cn/ipo/242433</w:t>
      </w:r>
      <w:bookmarkEnd w:id="27"/>
      <w:bookmarkEnd w:id="28"/>
      <w:r>
        <w:rPr>
          <w:rFonts w:ascii="Arial" w:hAnsi="Arial" w:cs="Arial"/>
          <w:sz w:val="17"/>
          <w:szCs w:val="17"/>
        </w:rPr>
        <w:t>.</w:t>
      </w:r>
    </w:p>
  </w:footnote>
  <w:footnote w:id="8">
    <w:p w14:paraId="4881342E" w14:textId="473215C3" w:rsidR="0027672C" w:rsidRPr="00771EEC" w:rsidRDefault="0027672C" w:rsidP="00FC2A42">
      <w:pPr>
        <w:pStyle w:val="FootnoteText"/>
        <w:jc w:val="both"/>
        <w:rPr>
          <w:rFonts w:ascii="Arial" w:hAnsi="Arial" w:cs="Arial"/>
          <w:sz w:val="17"/>
          <w:szCs w:val="17"/>
        </w:rPr>
      </w:pPr>
      <w:r w:rsidRPr="00771EEC">
        <w:rPr>
          <w:rStyle w:val="FootnoteReference"/>
          <w:rFonts w:ascii="Arial" w:hAnsi="Arial" w:cs="Arial"/>
          <w:sz w:val="17"/>
          <w:szCs w:val="17"/>
        </w:rPr>
        <w:footnoteRef/>
      </w:r>
      <w:r w:rsidRPr="00771EEC">
        <w:rPr>
          <w:rFonts w:ascii="Arial" w:hAnsi="Arial" w:cs="Arial"/>
          <w:sz w:val="17"/>
          <w:szCs w:val="17"/>
        </w:rPr>
        <w:t xml:space="preserve"> “2014 Forbes China Top 100</w:t>
      </w:r>
      <w:r w:rsidRPr="00430B10">
        <w:rPr>
          <w:rFonts w:ascii="Arial" w:hAnsi="Arial" w:cs="Arial"/>
          <w:sz w:val="17"/>
          <w:szCs w:val="17"/>
        </w:rPr>
        <w:t xml:space="preserve"> </w:t>
      </w:r>
      <w:r>
        <w:rPr>
          <w:rFonts w:ascii="Arial" w:hAnsi="Arial" w:cs="Arial"/>
          <w:sz w:val="17"/>
          <w:szCs w:val="17"/>
        </w:rPr>
        <w:t xml:space="preserve">High-Potential </w:t>
      </w:r>
      <w:r w:rsidRPr="00771EEC">
        <w:rPr>
          <w:rFonts w:ascii="Arial" w:hAnsi="Arial" w:cs="Arial"/>
          <w:sz w:val="17"/>
          <w:szCs w:val="17"/>
        </w:rPr>
        <w:t>Listed Enterprise</w:t>
      </w:r>
      <w:r>
        <w:rPr>
          <w:rFonts w:ascii="Arial" w:hAnsi="Arial" w:cs="Arial"/>
          <w:sz w:val="17"/>
          <w:szCs w:val="17"/>
        </w:rPr>
        <w:t>s</w:t>
      </w:r>
      <w:r w:rsidRPr="00771EEC">
        <w:rPr>
          <w:rFonts w:ascii="Arial" w:hAnsi="Arial" w:cs="Arial"/>
          <w:sz w:val="17"/>
          <w:szCs w:val="17"/>
        </w:rPr>
        <w:t xml:space="preserve">,” </w:t>
      </w:r>
      <w:r w:rsidRPr="00FC2A42">
        <w:rPr>
          <w:rFonts w:ascii="Arial" w:hAnsi="Arial" w:cs="Arial"/>
          <w:sz w:val="17"/>
          <w:szCs w:val="17"/>
        </w:rPr>
        <w:t>guba.eastmoney.com</w:t>
      </w:r>
      <w:r w:rsidRPr="00FD317D">
        <w:rPr>
          <w:rFonts w:ascii="Arial" w:hAnsi="Arial" w:cs="Arial"/>
          <w:sz w:val="17"/>
          <w:szCs w:val="17"/>
        </w:rPr>
        <w:t>,</w:t>
      </w:r>
      <w:r w:rsidRPr="00771EEC">
        <w:rPr>
          <w:rFonts w:ascii="Arial" w:hAnsi="Arial" w:cs="Arial"/>
          <w:sz w:val="17"/>
          <w:szCs w:val="17"/>
        </w:rPr>
        <w:t xml:space="preserve"> January 1, 2014, </w:t>
      </w:r>
      <w:bookmarkStart w:id="29" w:name="OLE_LINK42"/>
      <w:bookmarkStart w:id="30" w:name="OLE_LINK43"/>
      <w:r w:rsidRPr="00771EEC">
        <w:rPr>
          <w:rFonts w:ascii="Arial" w:hAnsi="Arial" w:cs="Arial"/>
          <w:sz w:val="17"/>
          <w:szCs w:val="17"/>
        </w:rPr>
        <w:t xml:space="preserve">accessed </w:t>
      </w:r>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18</w:t>
      </w:r>
      <w:r w:rsidRPr="00771EEC">
        <w:rPr>
          <w:rFonts w:ascii="Arial" w:hAnsi="Arial" w:cs="Arial"/>
          <w:sz w:val="17"/>
          <w:szCs w:val="17"/>
        </w:rPr>
        <w:t xml:space="preserve">, 2017, </w:t>
      </w:r>
      <w:r w:rsidRPr="003B056B">
        <w:rPr>
          <w:rFonts w:ascii="Arial" w:hAnsi="Arial" w:cs="Arial"/>
          <w:sz w:val="17"/>
          <w:szCs w:val="17"/>
        </w:rPr>
        <w:t>http://guba.eastmoney.com/news,300275,97488101.html</w:t>
      </w:r>
      <w:bookmarkEnd w:id="29"/>
      <w:bookmarkEnd w:id="30"/>
      <w:r>
        <w:rPr>
          <w:rFonts w:ascii="Arial" w:hAnsi="Arial" w:cs="Arial"/>
          <w:sz w:val="17"/>
          <w:szCs w:val="17"/>
        </w:rPr>
        <w:t>.</w:t>
      </w:r>
    </w:p>
  </w:footnote>
  <w:footnote w:id="9">
    <w:p w14:paraId="1FBBB00A" w14:textId="4D54B841" w:rsidR="0027672C" w:rsidRPr="00771EEC" w:rsidRDefault="0027672C" w:rsidP="00FC2A42">
      <w:pPr>
        <w:pStyle w:val="FootnoteText"/>
        <w:jc w:val="both"/>
        <w:rPr>
          <w:rFonts w:ascii="Arial" w:hAnsi="Arial" w:cs="Arial"/>
          <w:sz w:val="17"/>
          <w:szCs w:val="17"/>
        </w:rPr>
      </w:pPr>
      <w:r w:rsidRPr="00771EEC">
        <w:rPr>
          <w:rStyle w:val="FootnoteReference"/>
          <w:rFonts w:ascii="Arial" w:hAnsi="Arial" w:cs="Arial"/>
          <w:sz w:val="17"/>
          <w:szCs w:val="17"/>
        </w:rPr>
        <w:footnoteRef/>
      </w:r>
      <w:r w:rsidRPr="00771EEC">
        <w:rPr>
          <w:rFonts w:ascii="Arial" w:hAnsi="Arial" w:cs="Arial"/>
          <w:sz w:val="17"/>
          <w:szCs w:val="17"/>
        </w:rPr>
        <w:t xml:space="preserve"> “Carpenter Tan </w:t>
      </w:r>
      <w:r>
        <w:rPr>
          <w:rFonts w:ascii="Arial" w:hAnsi="Arial" w:cs="Arial"/>
          <w:sz w:val="17"/>
          <w:szCs w:val="17"/>
        </w:rPr>
        <w:t>L</w:t>
      </w:r>
      <w:r w:rsidRPr="00771EEC">
        <w:rPr>
          <w:rFonts w:ascii="Arial" w:hAnsi="Arial" w:cs="Arial"/>
          <w:sz w:val="17"/>
          <w:szCs w:val="17"/>
        </w:rPr>
        <w:t>isted on China</w:t>
      </w:r>
      <w:r>
        <w:rPr>
          <w:rFonts w:ascii="Arial" w:hAnsi="Arial" w:cs="Arial"/>
          <w:sz w:val="17"/>
          <w:szCs w:val="17"/>
        </w:rPr>
        <w:t>’</w:t>
      </w:r>
      <w:r w:rsidRPr="00771EEC">
        <w:rPr>
          <w:rFonts w:ascii="Arial" w:hAnsi="Arial" w:cs="Arial"/>
          <w:sz w:val="17"/>
          <w:szCs w:val="17"/>
        </w:rPr>
        <w:t>s Top 100 Brands</w:t>
      </w:r>
      <w:r>
        <w:rPr>
          <w:rFonts w:ascii="Arial" w:hAnsi="Arial" w:cs="Arial"/>
          <w:sz w:val="17"/>
          <w:szCs w:val="17"/>
        </w:rPr>
        <w:t xml:space="preserve"> of 2016</w:t>
      </w:r>
      <w:r w:rsidRPr="00771EEC">
        <w:rPr>
          <w:rFonts w:ascii="Arial" w:hAnsi="Arial" w:cs="Arial"/>
          <w:sz w:val="17"/>
          <w:szCs w:val="17"/>
        </w:rPr>
        <w:t xml:space="preserve">,” </w:t>
      </w:r>
      <w:r w:rsidRPr="00FC2A42">
        <w:rPr>
          <w:rFonts w:ascii="Arial" w:hAnsi="Arial" w:cs="Arial"/>
          <w:sz w:val="17"/>
          <w:szCs w:val="17"/>
        </w:rPr>
        <w:t>sina.com.cn</w:t>
      </w:r>
      <w:r w:rsidRPr="00FD317D">
        <w:rPr>
          <w:rFonts w:ascii="Arial" w:hAnsi="Arial" w:cs="Arial"/>
          <w:sz w:val="17"/>
          <w:szCs w:val="17"/>
        </w:rPr>
        <w:t>,</w:t>
      </w:r>
      <w:r w:rsidRPr="00771EEC">
        <w:rPr>
          <w:rFonts w:ascii="Arial" w:hAnsi="Arial" w:cs="Arial"/>
          <w:sz w:val="17"/>
          <w:szCs w:val="17"/>
        </w:rPr>
        <w:t xml:space="preserve"> September 23, 2016, accessed </w:t>
      </w:r>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19</w:t>
      </w:r>
      <w:r w:rsidRPr="00771EEC">
        <w:rPr>
          <w:rFonts w:ascii="Arial" w:hAnsi="Arial" w:cs="Arial"/>
          <w:sz w:val="17"/>
          <w:szCs w:val="17"/>
        </w:rPr>
        <w:t xml:space="preserve">, 2017, </w:t>
      </w:r>
      <w:r w:rsidRPr="003B056B">
        <w:rPr>
          <w:rFonts w:ascii="Arial" w:hAnsi="Arial" w:cs="Arial"/>
          <w:sz w:val="17"/>
          <w:szCs w:val="17"/>
        </w:rPr>
        <w:t>http://news.sina.com.cn/o/2016-09-23/doc-ifxwermp3738843.shtml</w:t>
      </w:r>
      <w:r>
        <w:rPr>
          <w:rFonts w:ascii="Arial" w:hAnsi="Arial" w:cs="Arial"/>
          <w:sz w:val="17"/>
          <w:szCs w:val="17"/>
        </w:rPr>
        <w:t>.</w:t>
      </w:r>
    </w:p>
  </w:footnote>
  <w:footnote w:id="10">
    <w:p w14:paraId="7E5D359D" w14:textId="0B54E16B" w:rsidR="0027672C" w:rsidRPr="00BD4A1C" w:rsidRDefault="0027672C" w:rsidP="00FC2A42">
      <w:pPr>
        <w:pStyle w:val="FootnoteText"/>
        <w:jc w:val="both"/>
        <w:rPr>
          <w:rFonts w:ascii="Arial" w:eastAsiaTheme="minorEastAsia" w:hAnsi="Arial" w:cs="Arial"/>
          <w:sz w:val="17"/>
          <w:szCs w:val="17"/>
          <w:lang w:eastAsia="zh-CN"/>
        </w:rPr>
      </w:pPr>
      <w:r w:rsidRPr="00771EEC">
        <w:rPr>
          <w:rStyle w:val="FootnoteReference"/>
          <w:rFonts w:ascii="Arial" w:hAnsi="Arial" w:cs="Arial"/>
          <w:sz w:val="17"/>
          <w:szCs w:val="17"/>
        </w:rPr>
        <w:footnoteRef/>
      </w:r>
      <w:r w:rsidRPr="00771EEC">
        <w:rPr>
          <w:rFonts w:ascii="Arial" w:hAnsi="Arial" w:cs="Arial"/>
          <w:sz w:val="17"/>
          <w:szCs w:val="17"/>
        </w:rPr>
        <w:t xml:space="preserve"> “Carpenter Tan HK0837,” </w:t>
      </w:r>
      <w:r w:rsidRPr="00BD4A1C">
        <w:rPr>
          <w:rFonts w:ascii="Arial" w:hAnsi="Arial" w:cs="Arial"/>
          <w:i/>
          <w:sz w:val="17"/>
          <w:szCs w:val="17"/>
        </w:rPr>
        <w:t xml:space="preserve">Tong Hua Shun Finance, </w:t>
      </w:r>
      <w:r w:rsidRPr="00FC2A42">
        <w:rPr>
          <w:rFonts w:ascii="Arial" w:hAnsi="Arial" w:cs="Arial"/>
          <w:sz w:val="17"/>
          <w:szCs w:val="17"/>
        </w:rPr>
        <w:t>10jqka.com.cn</w:t>
      </w:r>
      <w:r w:rsidRPr="00FD317D">
        <w:rPr>
          <w:rFonts w:ascii="Arial" w:hAnsi="Arial" w:cs="Arial"/>
          <w:sz w:val="17"/>
          <w:szCs w:val="17"/>
        </w:rPr>
        <w:t>,</w:t>
      </w:r>
      <w:r w:rsidRPr="00771EEC">
        <w:rPr>
          <w:rFonts w:ascii="Arial" w:hAnsi="Arial" w:cs="Arial"/>
          <w:sz w:val="17"/>
          <w:szCs w:val="17"/>
        </w:rPr>
        <w:t xml:space="preserve"> December 31, 2016, </w:t>
      </w:r>
      <w:bookmarkStart w:id="31" w:name="OLE_LINK44"/>
      <w:bookmarkStart w:id="32" w:name="OLE_LINK45"/>
      <w:r w:rsidRPr="00771EEC">
        <w:rPr>
          <w:rFonts w:ascii="Arial" w:hAnsi="Arial" w:cs="Arial"/>
          <w:sz w:val="17"/>
          <w:szCs w:val="17"/>
        </w:rPr>
        <w:t xml:space="preserve">accessed </w:t>
      </w:r>
      <w:r w:rsidRPr="009D48DD">
        <w:rPr>
          <w:rFonts w:ascii="Arial" w:hAnsi="Arial" w:cs="Arial"/>
          <w:sz w:val="17"/>
          <w:szCs w:val="17"/>
        </w:rPr>
        <w:t>November</w:t>
      </w:r>
      <w:r w:rsidRPr="00771EEC">
        <w:rPr>
          <w:rFonts w:ascii="Arial" w:hAnsi="Arial" w:cs="Arial"/>
          <w:sz w:val="17"/>
          <w:szCs w:val="17"/>
        </w:rPr>
        <w:t xml:space="preserve"> </w:t>
      </w:r>
      <w:r>
        <w:rPr>
          <w:rFonts w:ascii="Arial" w:eastAsiaTheme="minorEastAsia" w:hAnsi="Arial" w:cs="Arial" w:hint="eastAsia"/>
          <w:sz w:val="17"/>
          <w:szCs w:val="17"/>
          <w:lang w:eastAsia="zh-CN"/>
        </w:rPr>
        <w:t>15</w:t>
      </w:r>
      <w:r w:rsidRPr="00771EEC">
        <w:rPr>
          <w:rFonts w:ascii="Arial" w:hAnsi="Arial" w:cs="Arial"/>
          <w:sz w:val="17"/>
          <w:szCs w:val="17"/>
        </w:rPr>
        <w:t xml:space="preserve">, 2017, </w:t>
      </w:r>
      <w:r w:rsidRPr="003B056B">
        <w:rPr>
          <w:rFonts w:ascii="Arial" w:hAnsi="Arial" w:cs="Arial"/>
          <w:sz w:val="17"/>
          <w:szCs w:val="17"/>
        </w:rPr>
        <w:t>http://stockpage.10jqka.com.cn/HK0837/business/#result</w:t>
      </w:r>
      <w:bookmarkEnd w:id="31"/>
      <w:bookmarkEnd w:id="32"/>
      <w:r w:rsidR="00442607">
        <w:rPr>
          <w:rFonts w:ascii="Arial" w:hAnsi="Arial" w:cs="Arial"/>
          <w:sz w:val="17"/>
          <w:szCs w:val="17"/>
        </w:rPr>
        <w:t>.</w:t>
      </w:r>
    </w:p>
  </w:footnote>
  <w:footnote w:id="11">
    <w:p w14:paraId="0177C22C" w14:textId="77777777" w:rsidR="00B42D47" w:rsidRPr="00DF44D3" w:rsidRDefault="00B42D47" w:rsidP="00FC2A42">
      <w:pPr>
        <w:pStyle w:val="FootnoteText"/>
        <w:jc w:val="both"/>
        <w:rPr>
          <w:sz w:val="17"/>
          <w:szCs w:val="17"/>
        </w:rPr>
      </w:pPr>
      <w:r w:rsidRPr="00771EEC">
        <w:rPr>
          <w:rStyle w:val="FootnoteReference"/>
          <w:rFonts w:ascii="Arial" w:hAnsi="Arial" w:cs="Arial"/>
          <w:sz w:val="17"/>
          <w:szCs w:val="17"/>
        </w:rPr>
        <w:footnoteRef/>
      </w:r>
      <w:r w:rsidRPr="00771EEC">
        <w:rPr>
          <w:rFonts w:ascii="Arial" w:hAnsi="Arial" w:cs="Arial"/>
          <w:sz w:val="17"/>
          <w:szCs w:val="17"/>
        </w:rPr>
        <w:t xml:space="preserve"> ¥</w:t>
      </w:r>
      <w:r>
        <w:rPr>
          <w:rFonts w:ascii="Arial" w:hAnsi="Arial" w:cs="Arial"/>
          <w:sz w:val="17"/>
          <w:szCs w:val="17"/>
        </w:rPr>
        <w:t xml:space="preserve"> </w:t>
      </w:r>
      <w:r w:rsidRPr="00771EEC">
        <w:rPr>
          <w:rFonts w:ascii="Arial" w:hAnsi="Arial" w:cs="Arial"/>
          <w:sz w:val="17"/>
          <w:szCs w:val="17"/>
        </w:rPr>
        <w:t>=</w:t>
      </w:r>
      <w:r>
        <w:rPr>
          <w:rFonts w:ascii="Arial" w:hAnsi="Arial" w:cs="Arial"/>
          <w:sz w:val="17"/>
          <w:szCs w:val="17"/>
        </w:rPr>
        <w:t xml:space="preserve"> </w:t>
      </w:r>
      <w:r w:rsidRPr="00771EEC">
        <w:rPr>
          <w:rFonts w:ascii="Arial" w:hAnsi="Arial" w:cs="Arial"/>
          <w:sz w:val="17"/>
          <w:szCs w:val="17"/>
        </w:rPr>
        <w:t>CNY</w:t>
      </w:r>
      <w:r>
        <w:rPr>
          <w:rFonts w:ascii="Arial" w:hAnsi="Arial" w:cs="Arial"/>
          <w:sz w:val="17"/>
          <w:szCs w:val="17"/>
        </w:rPr>
        <w:t xml:space="preserve"> </w:t>
      </w:r>
      <w:r w:rsidRPr="00771EEC">
        <w:rPr>
          <w:rFonts w:ascii="Arial" w:hAnsi="Arial" w:cs="Arial"/>
          <w:sz w:val="17"/>
          <w:szCs w:val="17"/>
        </w:rPr>
        <w:t xml:space="preserve">= Chinese </w:t>
      </w:r>
      <w:r>
        <w:rPr>
          <w:rFonts w:ascii="Arial" w:hAnsi="Arial" w:cs="Arial"/>
          <w:sz w:val="17"/>
          <w:szCs w:val="17"/>
        </w:rPr>
        <w:t>y</w:t>
      </w:r>
      <w:r w:rsidRPr="00771EEC">
        <w:rPr>
          <w:rFonts w:ascii="Arial" w:hAnsi="Arial" w:cs="Arial"/>
          <w:sz w:val="17"/>
          <w:szCs w:val="17"/>
        </w:rPr>
        <w:t>uan</w:t>
      </w:r>
      <w:r>
        <w:rPr>
          <w:rFonts w:ascii="Arial" w:hAnsi="Arial" w:cs="Arial"/>
          <w:sz w:val="17"/>
          <w:szCs w:val="17"/>
        </w:rPr>
        <w:t>/renminbi;</w:t>
      </w:r>
      <w:r w:rsidRPr="00771EEC">
        <w:rPr>
          <w:rFonts w:ascii="Arial" w:hAnsi="Arial" w:cs="Arial"/>
          <w:sz w:val="17"/>
          <w:szCs w:val="17"/>
        </w:rPr>
        <w:t xml:space="preserve"> US$1</w:t>
      </w:r>
      <w:r>
        <w:rPr>
          <w:rFonts w:ascii="Arial" w:hAnsi="Arial" w:cs="Arial"/>
          <w:sz w:val="17"/>
          <w:szCs w:val="17"/>
        </w:rPr>
        <w:t xml:space="preserve"> </w:t>
      </w:r>
      <w:r w:rsidRPr="00771EEC">
        <w:rPr>
          <w:rFonts w:ascii="Arial" w:hAnsi="Arial" w:cs="Arial"/>
          <w:sz w:val="17"/>
          <w:szCs w:val="17"/>
        </w:rPr>
        <w:t>=</w:t>
      </w:r>
      <w:r>
        <w:rPr>
          <w:rFonts w:ascii="Arial" w:hAnsi="Arial" w:cs="Arial"/>
          <w:sz w:val="17"/>
          <w:szCs w:val="17"/>
        </w:rPr>
        <w:t xml:space="preserve"> </w:t>
      </w:r>
      <w:r w:rsidRPr="00771EEC">
        <w:rPr>
          <w:rFonts w:ascii="Arial" w:hAnsi="Arial" w:cs="Arial"/>
          <w:sz w:val="17"/>
          <w:szCs w:val="17"/>
        </w:rPr>
        <w:t>¥6.3396 on June 1,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CD714" w14:textId="7B592D1F" w:rsidR="0027672C" w:rsidRPr="00C92CC4" w:rsidRDefault="0027672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C473E">
      <w:rPr>
        <w:rFonts w:ascii="Arial" w:hAnsi="Arial"/>
        <w:b/>
        <w:noProof/>
      </w:rPr>
      <w:t>7</w:t>
    </w:r>
    <w:r>
      <w:rPr>
        <w:rFonts w:ascii="Arial" w:hAnsi="Arial"/>
        <w:b/>
      </w:rPr>
      <w:fldChar w:fldCharType="end"/>
    </w:r>
    <w:r>
      <w:rPr>
        <w:rFonts w:ascii="Arial" w:hAnsi="Arial"/>
        <w:b/>
      </w:rPr>
      <w:tab/>
    </w:r>
    <w:r w:rsidR="0008105A">
      <w:rPr>
        <w:rFonts w:ascii="Arial" w:hAnsi="Arial"/>
        <w:b/>
      </w:rPr>
      <w:t>9B18M095</w:t>
    </w:r>
  </w:p>
  <w:p w14:paraId="6104106D" w14:textId="77777777" w:rsidR="0027672C" w:rsidRDefault="0027672C" w:rsidP="00D13667">
    <w:pPr>
      <w:pStyle w:val="Header"/>
      <w:tabs>
        <w:tab w:val="clear" w:pos="4680"/>
      </w:tabs>
      <w:rPr>
        <w:sz w:val="18"/>
        <w:szCs w:val="18"/>
      </w:rPr>
    </w:pPr>
  </w:p>
  <w:p w14:paraId="73F71098" w14:textId="77777777" w:rsidR="0027672C" w:rsidRPr="00C92CC4" w:rsidRDefault="0027672C"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FF7"/>
    <w:rsid w:val="00013360"/>
    <w:rsid w:val="00016759"/>
    <w:rsid w:val="000210A4"/>
    <w:rsid w:val="000216CE"/>
    <w:rsid w:val="00024ED4"/>
    <w:rsid w:val="00025DC7"/>
    <w:rsid w:val="00030AAA"/>
    <w:rsid w:val="00035F09"/>
    <w:rsid w:val="00044ECC"/>
    <w:rsid w:val="00047884"/>
    <w:rsid w:val="000531D3"/>
    <w:rsid w:val="0005646B"/>
    <w:rsid w:val="0007219B"/>
    <w:rsid w:val="0008102D"/>
    <w:rsid w:val="0008105A"/>
    <w:rsid w:val="00092AE1"/>
    <w:rsid w:val="00094C0E"/>
    <w:rsid w:val="00097E41"/>
    <w:rsid w:val="000D7091"/>
    <w:rsid w:val="000F0C22"/>
    <w:rsid w:val="000F6B09"/>
    <w:rsid w:val="000F6FDC"/>
    <w:rsid w:val="00104567"/>
    <w:rsid w:val="00104916"/>
    <w:rsid w:val="00104AA7"/>
    <w:rsid w:val="001072B7"/>
    <w:rsid w:val="0011038D"/>
    <w:rsid w:val="0012732D"/>
    <w:rsid w:val="00130750"/>
    <w:rsid w:val="00130AF7"/>
    <w:rsid w:val="00136A2E"/>
    <w:rsid w:val="00143F25"/>
    <w:rsid w:val="00152682"/>
    <w:rsid w:val="00154FC9"/>
    <w:rsid w:val="00182360"/>
    <w:rsid w:val="00182B17"/>
    <w:rsid w:val="00190024"/>
    <w:rsid w:val="0019241A"/>
    <w:rsid w:val="001A22D1"/>
    <w:rsid w:val="001A752D"/>
    <w:rsid w:val="001A757E"/>
    <w:rsid w:val="001B0170"/>
    <w:rsid w:val="001B18A2"/>
    <w:rsid w:val="001B5032"/>
    <w:rsid w:val="001C2CED"/>
    <w:rsid w:val="001C2E0B"/>
    <w:rsid w:val="001C4B00"/>
    <w:rsid w:val="001C7777"/>
    <w:rsid w:val="001D44D0"/>
    <w:rsid w:val="001D6FCD"/>
    <w:rsid w:val="001E364F"/>
    <w:rsid w:val="00202C61"/>
    <w:rsid w:val="00203AA1"/>
    <w:rsid w:val="00206356"/>
    <w:rsid w:val="00213E98"/>
    <w:rsid w:val="0023081A"/>
    <w:rsid w:val="00231840"/>
    <w:rsid w:val="002603B4"/>
    <w:rsid w:val="00273C30"/>
    <w:rsid w:val="00273FD5"/>
    <w:rsid w:val="0027672C"/>
    <w:rsid w:val="002A1A3A"/>
    <w:rsid w:val="002D4A00"/>
    <w:rsid w:val="002F3D40"/>
    <w:rsid w:val="002F460C"/>
    <w:rsid w:val="002F48D6"/>
    <w:rsid w:val="00311486"/>
    <w:rsid w:val="00317391"/>
    <w:rsid w:val="00326216"/>
    <w:rsid w:val="0033253B"/>
    <w:rsid w:val="00335FFD"/>
    <w:rsid w:val="00336580"/>
    <w:rsid w:val="0034590F"/>
    <w:rsid w:val="00354899"/>
    <w:rsid w:val="00355FD6"/>
    <w:rsid w:val="00364A5C"/>
    <w:rsid w:val="00373FB1"/>
    <w:rsid w:val="00384791"/>
    <w:rsid w:val="00396C76"/>
    <w:rsid w:val="003A16E8"/>
    <w:rsid w:val="003B056B"/>
    <w:rsid w:val="003B30D8"/>
    <w:rsid w:val="003B7EF2"/>
    <w:rsid w:val="003C3FA4"/>
    <w:rsid w:val="003D4470"/>
    <w:rsid w:val="003D67DA"/>
    <w:rsid w:val="003F2B0C"/>
    <w:rsid w:val="00403286"/>
    <w:rsid w:val="004105B2"/>
    <w:rsid w:val="0042028C"/>
    <w:rsid w:val="004221E4"/>
    <w:rsid w:val="00422FF3"/>
    <w:rsid w:val="004273F8"/>
    <w:rsid w:val="00430B10"/>
    <w:rsid w:val="004355A3"/>
    <w:rsid w:val="00442607"/>
    <w:rsid w:val="00446546"/>
    <w:rsid w:val="00452769"/>
    <w:rsid w:val="00452C14"/>
    <w:rsid w:val="00465348"/>
    <w:rsid w:val="00470E0C"/>
    <w:rsid w:val="004721CB"/>
    <w:rsid w:val="00475DC4"/>
    <w:rsid w:val="004811D8"/>
    <w:rsid w:val="004877A1"/>
    <w:rsid w:val="004A15E3"/>
    <w:rsid w:val="004B003A"/>
    <w:rsid w:val="004B1CCB"/>
    <w:rsid w:val="004B632F"/>
    <w:rsid w:val="004C37C8"/>
    <w:rsid w:val="004D3FB1"/>
    <w:rsid w:val="004D6F21"/>
    <w:rsid w:val="004D73A5"/>
    <w:rsid w:val="004E4B5D"/>
    <w:rsid w:val="005160F1"/>
    <w:rsid w:val="005241E1"/>
    <w:rsid w:val="00524F2F"/>
    <w:rsid w:val="00527E5C"/>
    <w:rsid w:val="00532CF5"/>
    <w:rsid w:val="00535F81"/>
    <w:rsid w:val="00537493"/>
    <w:rsid w:val="00545148"/>
    <w:rsid w:val="005528CB"/>
    <w:rsid w:val="00564C15"/>
    <w:rsid w:val="00566771"/>
    <w:rsid w:val="00570B13"/>
    <w:rsid w:val="005775AD"/>
    <w:rsid w:val="00581E2E"/>
    <w:rsid w:val="00584F15"/>
    <w:rsid w:val="00586D0D"/>
    <w:rsid w:val="0059514B"/>
    <w:rsid w:val="005A1B0F"/>
    <w:rsid w:val="005A5D77"/>
    <w:rsid w:val="005B25BC"/>
    <w:rsid w:val="005B2A60"/>
    <w:rsid w:val="005E13B6"/>
    <w:rsid w:val="00600CEA"/>
    <w:rsid w:val="00611524"/>
    <w:rsid w:val="006163F7"/>
    <w:rsid w:val="00627C63"/>
    <w:rsid w:val="0063350B"/>
    <w:rsid w:val="00652606"/>
    <w:rsid w:val="00655B76"/>
    <w:rsid w:val="00665CCA"/>
    <w:rsid w:val="00667FBB"/>
    <w:rsid w:val="00672F0F"/>
    <w:rsid w:val="00674307"/>
    <w:rsid w:val="00686A0A"/>
    <w:rsid w:val="006946EE"/>
    <w:rsid w:val="006A1B9F"/>
    <w:rsid w:val="006A534D"/>
    <w:rsid w:val="006A58A9"/>
    <w:rsid w:val="006A606D"/>
    <w:rsid w:val="006B2124"/>
    <w:rsid w:val="006B56E4"/>
    <w:rsid w:val="006C0371"/>
    <w:rsid w:val="006C08B6"/>
    <w:rsid w:val="006C0B1A"/>
    <w:rsid w:val="006C0C7D"/>
    <w:rsid w:val="006C6065"/>
    <w:rsid w:val="006C7F9F"/>
    <w:rsid w:val="006D7703"/>
    <w:rsid w:val="006E2F6D"/>
    <w:rsid w:val="006E58F6"/>
    <w:rsid w:val="006E77E1"/>
    <w:rsid w:val="006F131D"/>
    <w:rsid w:val="006F54DA"/>
    <w:rsid w:val="007022A7"/>
    <w:rsid w:val="00711623"/>
    <w:rsid w:val="00711642"/>
    <w:rsid w:val="00720412"/>
    <w:rsid w:val="00725C44"/>
    <w:rsid w:val="00732ADD"/>
    <w:rsid w:val="00742203"/>
    <w:rsid w:val="00743A75"/>
    <w:rsid w:val="007507C6"/>
    <w:rsid w:val="00751011"/>
    <w:rsid w:val="00751E0B"/>
    <w:rsid w:val="00752BCD"/>
    <w:rsid w:val="007530CE"/>
    <w:rsid w:val="0075361C"/>
    <w:rsid w:val="0075454E"/>
    <w:rsid w:val="0075716B"/>
    <w:rsid w:val="007621AE"/>
    <w:rsid w:val="00766DA1"/>
    <w:rsid w:val="00766FDF"/>
    <w:rsid w:val="007745C1"/>
    <w:rsid w:val="00780D94"/>
    <w:rsid w:val="0078453E"/>
    <w:rsid w:val="007866A6"/>
    <w:rsid w:val="007A130D"/>
    <w:rsid w:val="007B485D"/>
    <w:rsid w:val="007D1A2D"/>
    <w:rsid w:val="007D4102"/>
    <w:rsid w:val="007D54E3"/>
    <w:rsid w:val="007F0A2A"/>
    <w:rsid w:val="007F43B7"/>
    <w:rsid w:val="007F4534"/>
    <w:rsid w:val="008023F3"/>
    <w:rsid w:val="00803D68"/>
    <w:rsid w:val="00821FFC"/>
    <w:rsid w:val="00826AD4"/>
    <w:rsid w:val="008271CA"/>
    <w:rsid w:val="008316F6"/>
    <w:rsid w:val="00835E1F"/>
    <w:rsid w:val="00841E74"/>
    <w:rsid w:val="008467D5"/>
    <w:rsid w:val="0087507B"/>
    <w:rsid w:val="00887AA0"/>
    <w:rsid w:val="008A13F9"/>
    <w:rsid w:val="008A4DC4"/>
    <w:rsid w:val="008A6F70"/>
    <w:rsid w:val="008B438C"/>
    <w:rsid w:val="008D06CA"/>
    <w:rsid w:val="008D3067"/>
    <w:rsid w:val="008D3A46"/>
    <w:rsid w:val="008D454F"/>
    <w:rsid w:val="008F54F3"/>
    <w:rsid w:val="009067A4"/>
    <w:rsid w:val="0090710B"/>
    <w:rsid w:val="0091130B"/>
    <w:rsid w:val="00930840"/>
    <w:rsid w:val="00933D68"/>
    <w:rsid w:val="009340DB"/>
    <w:rsid w:val="00945753"/>
    <w:rsid w:val="0094618C"/>
    <w:rsid w:val="009502A2"/>
    <w:rsid w:val="0095684B"/>
    <w:rsid w:val="00964291"/>
    <w:rsid w:val="00966064"/>
    <w:rsid w:val="0096616A"/>
    <w:rsid w:val="00972498"/>
    <w:rsid w:val="0097481F"/>
    <w:rsid w:val="00974CC6"/>
    <w:rsid w:val="00976AD4"/>
    <w:rsid w:val="00992255"/>
    <w:rsid w:val="00995547"/>
    <w:rsid w:val="009A2155"/>
    <w:rsid w:val="009A312F"/>
    <w:rsid w:val="009A5348"/>
    <w:rsid w:val="009B0AB7"/>
    <w:rsid w:val="009C76D5"/>
    <w:rsid w:val="009D0144"/>
    <w:rsid w:val="009D501F"/>
    <w:rsid w:val="009D65E5"/>
    <w:rsid w:val="009E4AF4"/>
    <w:rsid w:val="009F3D82"/>
    <w:rsid w:val="009F7AA4"/>
    <w:rsid w:val="00A10AD7"/>
    <w:rsid w:val="00A30C2D"/>
    <w:rsid w:val="00A32B31"/>
    <w:rsid w:val="00A3566F"/>
    <w:rsid w:val="00A361A0"/>
    <w:rsid w:val="00A511A6"/>
    <w:rsid w:val="00A559DB"/>
    <w:rsid w:val="00A569EA"/>
    <w:rsid w:val="00A72F20"/>
    <w:rsid w:val="00A735B5"/>
    <w:rsid w:val="00A94E5A"/>
    <w:rsid w:val="00AA1BC7"/>
    <w:rsid w:val="00AB15EC"/>
    <w:rsid w:val="00AB31BE"/>
    <w:rsid w:val="00AB63EA"/>
    <w:rsid w:val="00AC49F9"/>
    <w:rsid w:val="00AD0711"/>
    <w:rsid w:val="00AD48C2"/>
    <w:rsid w:val="00AE3E5D"/>
    <w:rsid w:val="00AE7D76"/>
    <w:rsid w:val="00AF2D5E"/>
    <w:rsid w:val="00AF35FC"/>
    <w:rsid w:val="00AF543E"/>
    <w:rsid w:val="00AF5556"/>
    <w:rsid w:val="00B03639"/>
    <w:rsid w:val="00B03AC6"/>
    <w:rsid w:val="00B0652A"/>
    <w:rsid w:val="00B133FA"/>
    <w:rsid w:val="00B3677B"/>
    <w:rsid w:val="00B40937"/>
    <w:rsid w:val="00B423EF"/>
    <w:rsid w:val="00B42D47"/>
    <w:rsid w:val="00B453DE"/>
    <w:rsid w:val="00B51AE9"/>
    <w:rsid w:val="00B557AD"/>
    <w:rsid w:val="00B578E8"/>
    <w:rsid w:val="00B72597"/>
    <w:rsid w:val="00B744E3"/>
    <w:rsid w:val="00B901F9"/>
    <w:rsid w:val="00B973EF"/>
    <w:rsid w:val="00BB2CDC"/>
    <w:rsid w:val="00BC1931"/>
    <w:rsid w:val="00BD3CCD"/>
    <w:rsid w:val="00BD4A1C"/>
    <w:rsid w:val="00BD6EFB"/>
    <w:rsid w:val="00BE10C2"/>
    <w:rsid w:val="00BF3B68"/>
    <w:rsid w:val="00C1584D"/>
    <w:rsid w:val="00C15BE2"/>
    <w:rsid w:val="00C32A3D"/>
    <w:rsid w:val="00C3447F"/>
    <w:rsid w:val="00C40A98"/>
    <w:rsid w:val="00C43B62"/>
    <w:rsid w:val="00C62125"/>
    <w:rsid w:val="00C67102"/>
    <w:rsid w:val="00C741EA"/>
    <w:rsid w:val="00C7582D"/>
    <w:rsid w:val="00C802B9"/>
    <w:rsid w:val="00C81491"/>
    <w:rsid w:val="00C81676"/>
    <w:rsid w:val="00C85C5D"/>
    <w:rsid w:val="00C92CC4"/>
    <w:rsid w:val="00C93BE6"/>
    <w:rsid w:val="00CA0AFB"/>
    <w:rsid w:val="00CA2CE1"/>
    <w:rsid w:val="00CA3976"/>
    <w:rsid w:val="00CA4D3F"/>
    <w:rsid w:val="00CA50E3"/>
    <w:rsid w:val="00CA5240"/>
    <w:rsid w:val="00CA757B"/>
    <w:rsid w:val="00CB0CFC"/>
    <w:rsid w:val="00CC1787"/>
    <w:rsid w:val="00CC182C"/>
    <w:rsid w:val="00CD0824"/>
    <w:rsid w:val="00CD2908"/>
    <w:rsid w:val="00D03A82"/>
    <w:rsid w:val="00D13667"/>
    <w:rsid w:val="00D15344"/>
    <w:rsid w:val="00D16E99"/>
    <w:rsid w:val="00D22EFD"/>
    <w:rsid w:val="00D23F57"/>
    <w:rsid w:val="00D31BEC"/>
    <w:rsid w:val="00D4690A"/>
    <w:rsid w:val="00D571FF"/>
    <w:rsid w:val="00D6157F"/>
    <w:rsid w:val="00D63150"/>
    <w:rsid w:val="00D636BA"/>
    <w:rsid w:val="00D64A32"/>
    <w:rsid w:val="00D64EFC"/>
    <w:rsid w:val="00D75295"/>
    <w:rsid w:val="00D759A0"/>
    <w:rsid w:val="00D76CE9"/>
    <w:rsid w:val="00D86AE1"/>
    <w:rsid w:val="00D92802"/>
    <w:rsid w:val="00D97F12"/>
    <w:rsid w:val="00DA2706"/>
    <w:rsid w:val="00DA6095"/>
    <w:rsid w:val="00DB42E7"/>
    <w:rsid w:val="00DB5287"/>
    <w:rsid w:val="00DE01A6"/>
    <w:rsid w:val="00DE4528"/>
    <w:rsid w:val="00DE7A98"/>
    <w:rsid w:val="00DF2229"/>
    <w:rsid w:val="00DF32C2"/>
    <w:rsid w:val="00DF395C"/>
    <w:rsid w:val="00E022E5"/>
    <w:rsid w:val="00E110CB"/>
    <w:rsid w:val="00E22FD7"/>
    <w:rsid w:val="00E25832"/>
    <w:rsid w:val="00E44989"/>
    <w:rsid w:val="00E471A7"/>
    <w:rsid w:val="00E635CF"/>
    <w:rsid w:val="00EA2A5E"/>
    <w:rsid w:val="00EB2DF8"/>
    <w:rsid w:val="00EC6E0A"/>
    <w:rsid w:val="00ED4E18"/>
    <w:rsid w:val="00EE1F37"/>
    <w:rsid w:val="00F0159C"/>
    <w:rsid w:val="00F105B7"/>
    <w:rsid w:val="00F13220"/>
    <w:rsid w:val="00F17A21"/>
    <w:rsid w:val="00F20249"/>
    <w:rsid w:val="00F22C8C"/>
    <w:rsid w:val="00F24247"/>
    <w:rsid w:val="00F37B27"/>
    <w:rsid w:val="00F46556"/>
    <w:rsid w:val="00F50E91"/>
    <w:rsid w:val="00F531D9"/>
    <w:rsid w:val="00F57D29"/>
    <w:rsid w:val="00F61331"/>
    <w:rsid w:val="00F61F93"/>
    <w:rsid w:val="00F84984"/>
    <w:rsid w:val="00F92D7E"/>
    <w:rsid w:val="00F96201"/>
    <w:rsid w:val="00FB2172"/>
    <w:rsid w:val="00FB790F"/>
    <w:rsid w:val="00FC2A42"/>
    <w:rsid w:val="00FC3E39"/>
    <w:rsid w:val="00FC473E"/>
    <w:rsid w:val="00FD0B18"/>
    <w:rsid w:val="00FD2FAD"/>
    <w:rsid w:val="00FD317D"/>
    <w:rsid w:val="00FD6CDC"/>
    <w:rsid w:val="00FE5098"/>
    <w:rsid w:val="00FE714F"/>
    <w:rsid w:val="00FF1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2A9C023"/>
  <w15:docId w15:val="{CF2D0D0F-2B0F-49D3-8297-23E01516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qFormat/>
    <w:rsid w:val="006C0B1A"/>
  </w:style>
  <w:style w:type="character" w:customStyle="1" w:styleId="FootnoteTextChar">
    <w:name w:val="Footnote Text Char"/>
    <w:basedOn w:val="DefaultParagraphFont"/>
    <w:link w:val="FootnoteText"/>
    <w:uiPriority w:val="99"/>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B056B"/>
    <w:pPr>
      <w:jc w:val="both"/>
    </w:pPr>
    <w:rPr>
      <w:rFonts w:ascii="Arial" w:hAnsi="Arial" w:cs="Arial"/>
      <w:sz w:val="17"/>
      <w:szCs w:val="17"/>
    </w:rPr>
  </w:style>
  <w:style w:type="character" w:customStyle="1" w:styleId="FootnoteChar">
    <w:name w:val="Footnote Char"/>
    <w:basedOn w:val="FootnoteTextChar"/>
    <w:link w:val="Footnote"/>
    <w:rsid w:val="003B056B"/>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20564">
      <w:bodyDiv w:val="1"/>
      <w:marLeft w:val="0"/>
      <w:marRight w:val="0"/>
      <w:marTop w:val="0"/>
      <w:marBottom w:val="0"/>
      <w:divBdr>
        <w:top w:val="none" w:sz="0" w:space="0" w:color="auto"/>
        <w:left w:val="none" w:sz="0" w:space="0" w:color="auto"/>
        <w:bottom w:val="none" w:sz="0" w:space="0" w:color="auto"/>
        <w:right w:val="none" w:sz="0" w:space="0" w:color="auto"/>
      </w:divBdr>
    </w:div>
    <w:div w:id="821119749">
      <w:bodyDiv w:val="1"/>
      <w:marLeft w:val="0"/>
      <w:marRight w:val="0"/>
      <w:marTop w:val="0"/>
      <w:marBottom w:val="0"/>
      <w:divBdr>
        <w:top w:val="none" w:sz="0" w:space="0" w:color="auto"/>
        <w:left w:val="none" w:sz="0" w:space="0" w:color="auto"/>
        <w:bottom w:val="none" w:sz="0" w:space="0" w:color="auto"/>
        <w:right w:val="none" w:sz="0" w:space="0" w:color="auto"/>
      </w:divBdr>
    </w:div>
    <w:div w:id="107369562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0461316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Sheet2!$B$1</c:f>
              <c:strCache>
                <c:ptCount val="1"/>
                <c:pt idx="0">
                  <c:v>Revenue (¥ Thousands)</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Sheet2!$A$2:$A$14</c:f>
              <c:strCache>
                <c:ptCount val="13"/>
                <c:pt idx="0">
                  <c:v>June, 2012</c:v>
                </c:pt>
                <c:pt idx="1">
                  <c:v>July, 2012</c:v>
                </c:pt>
                <c:pt idx="2">
                  <c:v>August, 2012</c:v>
                </c:pt>
                <c:pt idx="3">
                  <c:v>September, 2012</c:v>
                </c:pt>
                <c:pt idx="4">
                  <c:v>October, 2012</c:v>
                </c:pt>
                <c:pt idx="5">
                  <c:v>November, 2012</c:v>
                </c:pt>
                <c:pt idx="6">
                  <c:v>December, 2012</c:v>
                </c:pt>
                <c:pt idx="7">
                  <c:v>January, 2013</c:v>
                </c:pt>
                <c:pt idx="8">
                  <c:v>February, 2013</c:v>
                </c:pt>
                <c:pt idx="9">
                  <c:v>March, 2013</c:v>
                </c:pt>
                <c:pt idx="10">
                  <c:v>April, 2013</c:v>
                </c:pt>
                <c:pt idx="11">
                  <c:v>May, 2013</c:v>
                </c:pt>
                <c:pt idx="12">
                  <c:v>June, 2013</c:v>
                </c:pt>
              </c:strCache>
            </c:strRef>
          </c:cat>
          <c:val>
            <c:numRef>
              <c:f>Sheet2!$B$2:$B$14</c:f>
              <c:numCache>
                <c:formatCode>0.00</c:formatCode>
                <c:ptCount val="13"/>
                <c:pt idx="0">
                  <c:v>18.45</c:v>
                </c:pt>
                <c:pt idx="1">
                  <c:v>28.56</c:v>
                </c:pt>
                <c:pt idx="2">
                  <c:v>60.21</c:v>
                </c:pt>
                <c:pt idx="3">
                  <c:v>79.5</c:v>
                </c:pt>
                <c:pt idx="4">
                  <c:v>118.45</c:v>
                </c:pt>
                <c:pt idx="5">
                  <c:v>152.6</c:v>
                </c:pt>
                <c:pt idx="6">
                  <c:v>168.5</c:v>
                </c:pt>
                <c:pt idx="7">
                  <c:v>170.23</c:v>
                </c:pt>
                <c:pt idx="8">
                  <c:v>180.34</c:v>
                </c:pt>
                <c:pt idx="9">
                  <c:v>178.95</c:v>
                </c:pt>
                <c:pt idx="10">
                  <c:v>181.59</c:v>
                </c:pt>
                <c:pt idx="11">
                  <c:v>179.64</c:v>
                </c:pt>
                <c:pt idx="12">
                  <c:v>182.5</c:v>
                </c:pt>
              </c:numCache>
            </c:numRef>
          </c:val>
          <c:smooth val="0"/>
        </c:ser>
        <c:dLbls>
          <c:dLblPos val="t"/>
          <c:showLegendKey val="0"/>
          <c:showVal val="1"/>
          <c:showCatName val="0"/>
          <c:showSerName val="0"/>
          <c:showPercent val="0"/>
          <c:showBubbleSize val="0"/>
        </c:dLbls>
        <c:smooth val="0"/>
        <c:axId val="163857880"/>
        <c:axId val="163858272"/>
      </c:lineChart>
      <c:catAx>
        <c:axId val="16385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58272"/>
        <c:crosses val="autoZero"/>
        <c:auto val="1"/>
        <c:lblAlgn val="ctr"/>
        <c:lblOffset val="100"/>
        <c:noMultiLvlLbl val="0"/>
      </c:catAx>
      <c:valAx>
        <c:axId val="1638582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57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Sheet2!$B$1</c:f>
              <c:strCache>
                <c:ptCount val="1"/>
                <c:pt idx="0">
                  <c:v>Profit (¥ Thousands)</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Sheet2!$A$2:$A$10</c:f>
              <c:strCache>
                <c:ptCount val="9"/>
                <c:pt idx="0">
                  <c:v>July-December, 2012</c:v>
                </c:pt>
                <c:pt idx="1">
                  <c:v>January-June, 2013</c:v>
                </c:pt>
                <c:pt idx="2">
                  <c:v>July-December, 2013</c:v>
                </c:pt>
                <c:pt idx="3">
                  <c:v>January-June, 2014</c:v>
                </c:pt>
                <c:pt idx="4">
                  <c:v>July-December, 2014</c:v>
                </c:pt>
                <c:pt idx="5">
                  <c:v>January-June, 2015</c:v>
                </c:pt>
                <c:pt idx="6">
                  <c:v>July-December, 2015</c:v>
                </c:pt>
                <c:pt idx="7">
                  <c:v>January-June, 2016</c:v>
                </c:pt>
                <c:pt idx="8">
                  <c:v>July-December, 2016</c:v>
                </c:pt>
              </c:strCache>
            </c:strRef>
          </c:cat>
          <c:val>
            <c:numRef>
              <c:f>Sheet2!$B$2:$B$10</c:f>
              <c:numCache>
                <c:formatCode>0.00</c:formatCode>
                <c:ptCount val="9"/>
                <c:pt idx="0">
                  <c:v>164.07</c:v>
                </c:pt>
                <c:pt idx="1">
                  <c:v>240.65</c:v>
                </c:pt>
                <c:pt idx="2">
                  <c:v>245.8</c:v>
                </c:pt>
                <c:pt idx="3">
                  <c:v>248.46</c:v>
                </c:pt>
                <c:pt idx="4">
                  <c:v>230.5</c:v>
                </c:pt>
                <c:pt idx="5">
                  <c:v>210.43</c:v>
                </c:pt>
                <c:pt idx="6">
                  <c:v>180.16</c:v>
                </c:pt>
                <c:pt idx="7">
                  <c:v>150.26</c:v>
                </c:pt>
                <c:pt idx="8">
                  <c:v>140.68</c:v>
                </c:pt>
              </c:numCache>
            </c:numRef>
          </c:val>
          <c:smooth val="0"/>
        </c:ser>
        <c:dLbls>
          <c:dLblPos val="t"/>
          <c:showLegendKey val="0"/>
          <c:showVal val="1"/>
          <c:showCatName val="0"/>
          <c:showSerName val="0"/>
          <c:showPercent val="0"/>
          <c:showBubbleSize val="0"/>
        </c:dLbls>
        <c:smooth val="0"/>
        <c:axId val="162656672"/>
        <c:axId val="162656280"/>
      </c:lineChart>
      <c:catAx>
        <c:axId val="16265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2656280"/>
        <c:crosses val="autoZero"/>
        <c:auto val="1"/>
        <c:lblAlgn val="ctr"/>
        <c:lblOffset val="100"/>
        <c:noMultiLvlLbl val="0"/>
      </c:catAx>
      <c:valAx>
        <c:axId val="1626562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265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1B756-EB64-44C6-BA1A-E01A6E8BA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2018-06-29T18:54:00Z</cp:lastPrinted>
  <dcterms:created xsi:type="dcterms:W3CDTF">2018-06-21T20:41:00Z</dcterms:created>
  <dcterms:modified xsi:type="dcterms:W3CDTF">2018-06-29T18:55:00Z</dcterms:modified>
</cp:coreProperties>
</file>